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14:paraId="4ECABD65" w14:textId="77777777" w:rsidTr="00177F1B">
        <w:tc>
          <w:tcPr>
            <w:tcW w:w="3969" w:type="dxa"/>
            <w:shd w:val="clear" w:color="auto" w:fill="auto"/>
          </w:tcPr>
          <w:p w14:paraId="3E20A532" w14:textId="77777777" w:rsidR="00280161" w:rsidRPr="0042650B" w:rsidRDefault="00203AF1" w:rsidP="00942157">
            <w:pPr>
              <w:pStyle w:val="Heading1maskepp"/>
              <w:spacing w:after="0"/>
              <w:ind w:right="278"/>
              <w:rPr>
                <w:rFonts w:cs="Arial"/>
                <w:sz w:val="16"/>
                <w:szCs w:val="16"/>
                <w:lang w:val="ro-RO"/>
              </w:rPr>
            </w:pPr>
            <w:r w:rsidRPr="0042650B">
              <w:rPr>
                <w:rFonts w:cs="Arial"/>
                <w:sz w:val="16"/>
                <w:szCs w:val="16"/>
                <w:lang w:val="ro-RO"/>
              </w:rPr>
              <w:t>Primăria Municipiului Oradea</w:t>
            </w:r>
          </w:p>
          <w:p w14:paraId="056E4BEE" w14:textId="77777777" w:rsidR="00280161" w:rsidRPr="0042650B" w:rsidRDefault="00EF1EC9" w:rsidP="00942157">
            <w:pPr>
              <w:pStyle w:val="Heading1maskepp"/>
              <w:spacing w:before="0" w:after="0"/>
              <w:ind w:right="278"/>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14:paraId="736397FD" w14:textId="77777777" w:rsidR="007E06C4" w:rsidRPr="0042650B" w:rsidRDefault="007E06C4" w:rsidP="00942157">
            <w:pPr>
              <w:pStyle w:val="Heading1maskepp"/>
              <w:spacing w:before="0" w:after="0"/>
              <w:ind w:right="278"/>
              <w:rPr>
                <w:rFonts w:cs="Arial"/>
                <w:sz w:val="16"/>
                <w:szCs w:val="16"/>
                <w:lang w:val="ro-RO"/>
              </w:rPr>
            </w:pPr>
            <w:r w:rsidRPr="0042650B">
              <w:rPr>
                <w:rFonts w:cs="Arial"/>
                <w:sz w:val="16"/>
                <w:szCs w:val="16"/>
                <w:lang w:val="ro-RO"/>
              </w:rPr>
              <w:t>Cod operator:16140</w:t>
            </w:r>
          </w:p>
        </w:tc>
      </w:tr>
    </w:tbl>
    <w:p w14:paraId="52D0A887" w14:textId="77777777" w:rsidR="00177F1B" w:rsidRPr="0042650B" w:rsidRDefault="00177F1B" w:rsidP="00942157">
      <w:pPr>
        <w:spacing w:line="264" w:lineRule="auto"/>
        <w:ind w:left="284" w:right="278"/>
        <w:jc w:val="both"/>
        <w:rPr>
          <w:rFonts w:ascii="Arial" w:hAnsi="Arial" w:cs="Arial"/>
          <w:vanish/>
          <w:sz w:val="20"/>
          <w:szCs w:val="20"/>
          <w:lang w:val="ro-RO"/>
        </w:rPr>
      </w:pPr>
    </w:p>
    <w:tbl>
      <w:tblPr>
        <w:tblpPr w:leftFromText="181" w:vertAnchor="page" w:horzAnchor="page" w:tblpX="8209" w:tblpY="886"/>
        <w:tblW w:w="2905" w:type="dxa"/>
        <w:tblLook w:val="01E0" w:firstRow="1" w:lastRow="1" w:firstColumn="1" w:lastColumn="1" w:noHBand="0" w:noVBand="0"/>
      </w:tblPr>
      <w:tblGrid>
        <w:gridCol w:w="2905"/>
      </w:tblGrid>
      <w:tr w:rsidR="00696EBB" w:rsidRPr="0042650B" w14:paraId="49547848" w14:textId="77777777" w:rsidTr="00D86CA9">
        <w:trPr>
          <w:cantSplit/>
          <w:trHeight w:val="21"/>
        </w:trPr>
        <w:tc>
          <w:tcPr>
            <w:tcW w:w="2905" w:type="dxa"/>
            <w:shd w:val="clear" w:color="auto" w:fill="auto"/>
            <w:tcMar>
              <w:left w:w="57" w:type="dxa"/>
              <w:right w:w="57" w:type="dxa"/>
            </w:tcMar>
            <w:vAlign w:val="center"/>
          </w:tcPr>
          <w:p w14:paraId="29DE1EE8"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14:paraId="6D66D17D" w14:textId="77777777" w:rsidTr="00D86CA9">
        <w:trPr>
          <w:cantSplit/>
          <w:trHeight w:val="21"/>
        </w:trPr>
        <w:tc>
          <w:tcPr>
            <w:tcW w:w="2905" w:type="dxa"/>
            <w:shd w:val="clear" w:color="auto" w:fill="auto"/>
            <w:tcMar>
              <w:left w:w="57" w:type="dxa"/>
              <w:right w:w="57" w:type="dxa"/>
            </w:tcMar>
            <w:vAlign w:val="center"/>
          </w:tcPr>
          <w:p w14:paraId="48973F5E"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14:paraId="6397B8DA" w14:textId="77777777" w:rsidTr="00D86CA9">
        <w:trPr>
          <w:cantSplit/>
          <w:trHeight w:val="21"/>
        </w:trPr>
        <w:tc>
          <w:tcPr>
            <w:tcW w:w="2905" w:type="dxa"/>
            <w:shd w:val="clear" w:color="auto" w:fill="auto"/>
            <w:tcMar>
              <w:left w:w="57" w:type="dxa"/>
              <w:right w:w="57" w:type="dxa"/>
            </w:tcMar>
            <w:vAlign w:val="center"/>
          </w:tcPr>
          <w:p w14:paraId="1C7F882C"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14:paraId="0F5EDE9B" w14:textId="77777777" w:rsidTr="00D86CA9">
        <w:trPr>
          <w:cantSplit/>
          <w:trHeight w:val="21"/>
        </w:trPr>
        <w:tc>
          <w:tcPr>
            <w:tcW w:w="2905" w:type="dxa"/>
            <w:shd w:val="clear" w:color="auto" w:fill="auto"/>
            <w:tcMar>
              <w:left w:w="57" w:type="dxa"/>
              <w:right w:w="57" w:type="dxa"/>
            </w:tcMar>
            <w:vAlign w:val="center"/>
          </w:tcPr>
          <w:p w14:paraId="4E9B7E3A"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Fax. 0040 259/437.544</w:t>
            </w:r>
          </w:p>
          <w:p w14:paraId="3E465AA7"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Fax int 203: 0040 259/409.406</w:t>
            </w:r>
          </w:p>
          <w:p w14:paraId="2C107B81"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7363E9" w14:paraId="099779E5" w14:textId="77777777" w:rsidTr="00D86CA9">
        <w:trPr>
          <w:cantSplit/>
          <w:trHeight w:val="21"/>
        </w:trPr>
        <w:tc>
          <w:tcPr>
            <w:tcW w:w="2905" w:type="dxa"/>
            <w:shd w:val="clear" w:color="auto" w:fill="auto"/>
            <w:tcMar>
              <w:left w:w="57" w:type="dxa"/>
              <w:right w:w="57" w:type="dxa"/>
            </w:tcMar>
            <w:vAlign w:val="center"/>
          </w:tcPr>
          <w:p w14:paraId="458E9283"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E-mail: primarie@oradea.ro</w:t>
            </w:r>
          </w:p>
        </w:tc>
      </w:tr>
    </w:tbl>
    <w:p w14:paraId="132BF28D" w14:textId="77777777" w:rsidR="002E2698" w:rsidRPr="0042650B" w:rsidRDefault="00E63B31" w:rsidP="00942157">
      <w:pPr>
        <w:tabs>
          <w:tab w:val="left" w:pos="6120"/>
          <w:tab w:val="left" w:pos="9360"/>
        </w:tabs>
        <w:spacing w:line="264" w:lineRule="auto"/>
        <w:ind w:right="278"/>
        <w:jc w:val="both"/>
        <w:rPr>
          <w:rFonts w:ascii="Arial" w:hAnsi="Arial" w:cs="Arial"/>
          <w:b/>
          <w:sz w:val="20"/>
          <w:szCs w:val="20"/>
          <w:u w:val="single"/>
          <w:lang w:val="ro-RO"/>
        </w:rPr>
        <w:sectPr w:rsidR="002E2698" w:rsidRPr="0042650B" w:rsidSect="001853C4">
          <w:footerReference w:type="default" r:id="rId8"/>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drawing>
          <wp:anchor distT="0" distB="0" distL="114935" distR="114935" simplePos="0" relativeHeight="251660288" behindDoc="0" locked="0" layoutInCell="1" allowOverlap="1" wp14:anchorId="0F7FCCEB" wp14:editId="34E51A0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1804D315" w14:textId="77777777" w:rsidR="00EA7C21" w:rsidRPr="0042650B" w:rsidRDefault="00EA7C21" w:rsidP="00942157">
      <w:pPr>
        <w:ind w:right="278"/>
        <w:jc w:val="both"/>
        <w:rPr>
          <w:rFonts w:ascii="Arial" w:hAnsi="Arial" w:cs="Arial"/>
          <w:sz w:val="20"/>
          <w:szCs w:val="20"/>
          <w:lang w:val="fr-FR"/>
        </w:rPr>
      </w:pPr>
    </w:p>
    <w:p w14:paraId="2DC43527" w14:textId="7D6AC54F" w:rsidR="00D86CA9" w:rsidRPr="00D86CA9" w:rsidRDefault="007E1645" w:rsidP="00D86CA9">
      <w:pPr>
        <w:autoSpaceDE w:val="0"/>
        <w:autoSpaceDN w:val="0"/>
        <w:adjustRightInd w:val="0"/>
        <w:jc w:val="center"/>
        <w:rPr>
          <w:rFonts w:ascii="Arial" w:hAnsi="Arial" w:cs="Arial"/>
          <w:b/>
          <w:sz w:val="22"/>
          <w:szCs w:val="22"/>
          <w:lang w:val="ro-RO"/>
        </w:rPr>
      </w:pPr>
      <w:r w:rsidRPr="00D86CA9">
        <w:rPr>
          <w:rFonts w:ascii="Arial" w:hAnsi="Arial" w:cs="Arial"/>
          <w:b/>
          <w:sz w:val="18"/>
          <w:szCs w:val="18"/>
          <w:lang w:val="ro-RO"/>
        </w:rPr>
        <w:t xml:space="preserve">               </w:t>
      </w:r>
      <w:r w:rsidR="00D86CA9" w:rsidRPr="00D86CA9">
        <w:rPr>
          <w:rFonts w:ascii="Arial" w:hAnsi="Arial" w:cs="Arial"/>
          <w:b/>
          <w:sz w:val="22"/>
          <w:szCs w:val="22"/>
          <w:lang w:val="ro-RO"/>
        </w:rPr>
        <w:t>Contract de servicii</w:t>
      </w:r>
    </w:p>
    <w:p w14:paraId="0A251FEA" w14:textId="77777777" w:rsidR="00D86CA9" w:rsidRPr="00D86CA9" w:rsidRDefault="00D86CA9" w:rsidP="00D86CA9">
      <w:pPr>
        <w:tabs>
          <w:tab w:val="left" w:pos="5760"/>
        </w:tabs>
        <w:autoSpaceDE w:val="0"/>
        <w:autoSpaceDN w:val="0"/>
        <w:adjustRightInd w:val="0"/>
        <w:ind w:right="177"/>
        <w:jc w:val="center"/>
        <w:rPr>
          <w:rFonts w:ascii="Arial" w:hAnsi="Arial" w:cs="Arial"/>
          <w:b/>
          <w:sz w:val="22"/>
          <w:szCs w:val="22"/>
          <w:lang w:val="ro-RO"/>
        </w:rPr>
      </w:pPr>
      <w:bookmarkStart w:id="0" w:name="_Hlk166140330"/>
      <w:r w:rsidRPr="00D86CA9">
        <w:rPr>
          <w:rFonts w:ascii="Arial" w:hAnsi="Arial" w:cs="Arial"/>
          <w:b/>
          <w:sz w:val="22"/>
          <w:szCs w:val="22"/>
          <w:lang w:val="ro-RO"/>
        </w:rPr>
        <w:t>Audit financiar aferent obiectivului de investitii: „VALORIFICAREA ENERGIEI GEOTERMALE IN ASOICERE CU AGENT TERMIC PRIMAR, PENTRU PRODUCEREA AGENTULUI TERMIN PENTRU INCALZIRE SI APA CALDA IN ZONA IOSIA SUD”</w:t>
      </w:r>
    </w:p>
    <w:bookmarkEnd w:id="0"/>
    <w:p w14:paraId="4D4607DC" w14:textId="77777777" w:rsidR="00D86CA9" w:rsidRPr="00D86CA9" w:rsidRDefault="00D86CA9" w:rsidP="00D86CA9">
      <w:pPr>
        <w:autoSpaceDE w:val="0"/>
        <w:autoSpaceDN w:val="0"/>
        <w:adjustRightInd w:val="0"/>
        <w:ind w:right="177"/>
        <w:jc w:val="center"/>
        <w:rPr>
          <w:rFonts w:ascii="Arial" w:hAnsi="Arial" w:cs="Arial"/>
          <w:b/>
          <w:sz w:val="22"/>
          <w:szCs w:val="22"/>
          <w:lang w:val="ro-RO"/>
        </w:rPr>
      </w:pPr>
    </w:p>
    <w:p w14:paraId="12A85113" w14:textId="492FA6B0" w:rsidR="00D86CA9" w:rsidRPr="00D86CA9" w:rsidRDefault="00D86CA9" w:rsidP="00D86CA9">
      <w:pPr>
        <w:autoSpaceDE w:val="0"/>
        <w:autoSpaceDN w:val="0"/>
        <w:adjustRightInd w:val="0"/>
        <w:ind w:right="177"/>
        <w:jc w:val="center"/>
        <w:rPr>
          <w:rFonts w:ascii="Arial" w:hAnsi="Arial" w:cs="Arial"/>
          <w:b/>
          <w:sz w:val="20"/>
          <w:szCs w:val="20"/>
          <w:lang w:val="ro-RO"/>
        </w:rPr>
      </w:pPr>
      <w:r w:rsidRPr="00D86CA9">
        <w:rPr>
          <w:rFonts w:ascii="Arial" w:hAnsi="Arial" w:cs="Arial"/>
          <w:b/>
          <w:sz w:val="20"/>
          <w:szCs w:val="20"/>
          <w:lang w:val="ro-RO"/>
        </w:rPr>
        <w:t xml:space="preserve">nr. </w:t>
      </w:r>
      <w:r w:rsidR="00477780" w:rsidRPr="00477780">
        <w:rPr>
          <w:rFonts w:ascii="Arial" w:hAnsi="Arial" w:cs="Arial"/>
          <w:b/>
          <w:sz w:val="20"/>
          <w:szCs w:val="20"/>
          <w:lang w:val="ro-RO"/>
        </w:rPr>
        <w:t xml:space="preserve">253610 </w:t>
      </w:r>
      <w:r w:rsidRPr="00D86CA9">
        <w:rPr>
          <w:rFonts w:ascii="Arial" w:hAnsi="Arial" w:cs="Arial"/>
          <w:b/>
          <w:sz w:val="20"/>
          <w:szCs w:val="20"/>
          <w:lang w:val="ro-RO"/>
        </w:rPr>
        <w:t xml:space="preserve">din </w:t>
      </w:r>
      <w:r w:rsidR="00477780">
        <w:rPr>
          <w:rFonts w:ascii="Arial" w:hAnsi="Arial" w:cs="Arial"/>
          <w:b/>
          <w:sz w:val="20"/>
          <w:szCs w:val="20"/>
          <w:lang w:val="ro-RO"/>
        </w:rPr>
        <w:t>01.07.2024</w:t>
      </w:r>
    </w:p>
    <w:p w14:paraId="5E3B0AAF" w14:textId="77777777" w:rsidR="00D86CA9" w:rsidRPr="00D86CA9" w:rsidRDefault="00D86CA9" w:rsidP="00D86CA9">
      <w:pPr>
        <w:ind w:right="177"/>
        <w:jc w:val="both"/>
        <w:rPr>
          <w:rFonts w:ascii="Arial" w:hAnsi="Arial" w:cs="Arial"/>
          <w:sz w:val="20"/>
          <w:szCs w:val="20"/>
          <w:lang w:val="ro-RO"/>
        </w:rPr>
      </w:pPr>
    </w:p>
    <w:p w14:paraId="1A15D20A" w14:textId="77777777" w:rsidR="00D86CA9" w:rsidRPr="00D86CA9" w:rsidRDefault="00D86CA9" w:rsidP="00D86CA9">
      <w:pPr>
        <w:ind w:right="177"/>
        <w:jc w:val="both"/>
        <w:rPr>
          <w:rFonts w:ascii="Arial" w:hAnsi="Arial" w:cs="Arial"/>
          <w:sz w:val="20"/>
          <w:szCs w:val="20"/>
          <w:lang w:val="ro-RO"/>
        </w:rPr>
      </w:pPr>
      <w:r w:rsidRPr="00D86CA9">
        <w:rPr>
          <w:rFonts w:ascii="Arial" w:hAnsi="Arial" w:cs="Arial"/>
          <w:sz w:val="20"/>
          <w:szCs w:val="20"/>
          <w:lang w:val="ro-RO"/>
        </w:rPr>
        <w:t xml:space="preserve">În temeiul Legii nr. 98/2016 privind achizițiile publice și a normelor de drept comun privind încheierea contractelor,  s-a încheiat prezentul </w:t>
      </w:r>
      <w:r w:rsidRPr="00D86CA9">
        <w:rPr>
          <w:rFonts w:ascii="Arial" w:hAnsi="Arial" w:cs="Arial"/>
          <w:b/>
          <w:sz w:val="20"/>
          <w:szCs w:val="20"/>
          <w:lang w:val="ro-RO"/>
        </w:rPr>
        <w:t>contract de prestări servicii între,</w:t>
      </w:r>
    </w:p>
    <w:p w14:paraId="522783C7" w14:textId="77777777" w:rsidR="00D86CA9" w:rsidRPr="00D86CA9" w:rsidRDefault="00D86CA9" w:rsidP="00D86CA9">
      <w:pPr>
        <w:ind w:right="177"/>
        <w:jc w:val="both"/>
        <w:rPr>
          <w:rFonts w:ascii="Arial" w:hAnsi="Arial" w:cs="Arial"/>
          <w:sz w:val="20"/>
          <w:szCs w:val="20"/>
          <w:lang w:val="ro-RO"/>
        </w:rPr>
      </w:pPr>
    </w:p>
    <w:p w14:paraId="50F74155" w14:textId="3304CBFC" w:rsidR="00D86CA9" w:rsidRPr="00D86CA9" w:rsidRDefault="00D86CA9" w:rsidP="00D86CA9">
      <w:pPr>
        <w:ind w:right="177"/>
        <w:jc w:val="both"/>
        <w:rPr>
          <w:rFonts w:ascii="Arial" w:hAnsi="Arial" w:cs="Arial"/>
          <w:sz w:val="20"/>
          <w:szCs w:val="20"/>
          <w:lang w:val="ro-RO"/>
        </w:rPr>
      </w:pPr>
      <w:r w:rsidRPr="00D86CA9">
        <w:rPr>
          <w:rFonts w:ascii="Arial" w:hAnsi="Arial" w:cs="Arial"/>
          <w:b/>
          <w:sz w:val="20"/>
          <w:szCs w:val="20"/>
          <w:u w:val="single"/>
          <w:lang w:val="ro-RO"/>
        </w:rPr>
        <w:t>MUNICIPIUL ORADEA</w:t>
      </w:r>
      <w:r w:rsidRPr="00D86CA9">
        <w:rPr>
          <w:rFonts w:ascii="Arial" w:hAnsi="Arial" w:cs="Arial"/>
          <w:b/>
          <w:sz w:val="20"/>
          <w:szCs w:val="20"/>
          <w:lang w:val="ro-RO"/>
        </w:rPr>
        <w:t xml:space="preserve">, </w:t>
      </w:r>
      <w:r w:rsidRPr="00D86CA9">
        <w:rPr>
          <w:rFonts w:ascii="Arial" w:hAnsi="Arial" w:cs="Arial"/>
          <w:sz w:val="20"/>
          <w:szCs w:val="20"/>
          <w:lang w:val="ro-RO"/>
        </w:rPr>
        <w:t xml:space="preserve">cu sediul in </w:t>
      </w:r>
      <w:r w:rsidRPr="00D86CA9">
        <w:rPr>
          <w:rFonts w:ascii="Arial" w:hAnsi="Arial" w:cs="Arial"/>
          <w:b/>
          <w:sz w:val="20"/>
          <w:szCs w:val="20"/>
          <w:lang w:val="ro-RO"/>
        </w:rPr>
        <w:t>Oradea,</w:t>
      </w:r>
      <w:r w:rsidRPr="00D86CA9">
        <w:rPr>
          <w:rFonts w:ascii="Arial" w:hAnsi="Arial" w:cs="Arial"/>
          <w:sz w:val="20"/>
          <w:szCs w:val="20"/>
          <w:lang w:val="ro-RO"/>
        </w:rPr>
        <w:t xml:space="preserve"> jud. </w:t>
      </w:r>
      <w:r w:rsidRPr="00D86CA9">
        <w:rPr>
          <w:rFonts w:ascii="Arial" w:hAnsi="Arial" w:cs="Arial"/>
          <w:b/>
          <w:sz w:val="20"/>
          <w:szCs w:val="20"/>
          <w:lang w:val="ro-RO"/>
        </w:rPr>
        <w:t>Biho</w:t>
      </w:r>
      <w:r w:rsidRPr="00D86CA9">
        <w:rPr>
          <w:rFonts w:ascii="Arial" w:hAnsi="Arial" w:cs="Arial"/>
          <w:sz w:val="20"/>
          <w:szCs w:val="20"/>
          <w:lang w:val="ro-RO"/>
        </w:rPr>
        <w:t xml:space="preserve">r, </w:t>
      </w:r>
      <w:r w:rsidRPr="00D86CA9">
        <w:rPr>
          <w:rFonts w:ascii="Arial" w:hAnsi="Arial" w:cs="Arial"/>
          <w:b/>
          <w:sz w:val="20"/>
          <w:szCs w:val="20"/>
          <w:lang w:val="ro-RO"/>
        </w:rPr>
        <w:t>Piața Unirii</w:t>
      </w:r>
      <w:r w:rsidRPr="00D86CA9">
        <w:rPr>
          <w:rFonts w:ascii="Arial" w:hAnsi="Arial" w:cs="Arial"/>
          <w:sz w:val="20"/>
          <w:szCs w:val="20"/>
          <w:lang w:val="ro-RO"/>
        </w:rPr>
        <w:t xml:space="preserve"> nr.</w:t>
      </w:r>
      <w:r w:rsidRPr="00D86CA9">
        <w:rPr>
          <w:rFonts w:ascii="Arial" w:hAnsi="Arial" w:cs="Arial"/>
          <w:b/>
          <w:sz w:val="20"/>
          <w:szCs w:val="20"/>
          <w:lang w:val="ro-RO"/>
        </w:rPr>
        <w:t xml:space="preserve"> 1</w:t>
      </w:r>
      <w:r w:rsidRPr="00D86CA9">
        <w:rPr>
          <w:rFonts w:ascii="Arial" w:hAnsi="Arial" w:cs="Arial"/>
          <w:sz w:val="20"/>
          <w:szCs w:val="20"/>
          <w:lang w:val="ro-RO"/>
        </w:rPr>
        <w:t xml:space="preserve">, telefon/fax </w:t>
      </w:r>
      <w:r w:rsidRPr="00D86CA9">
        <w:rPr>
          <w:rFonts w:ascii="Arial" w:hAnsi="Arial" w:cs="Arial"/>
          <w:b/>
          <w:sz w:val="20"/>
          <w:szCs w:val="20"/>
          <w:lang w:val="ro-RO"/>
        </w:rPr>
        <w:t>0259/436276</w:t>
      </w:r>
      <w:r w:rsidRPr="00D86CA9">
        <w:rPr>
          <w:rFonts w:ascii="Arial" w:hAnsi="Arial" w:cs="Arial"/>
          <w:sz w:val="20"/>
          <w:szCs w:val="20"/>
          <w:lang w:val="ro-RO"/>
        </w:rPr>
        <w:t xml:space="preserve">, codul fiscal </w:t>
      </w:r>
      <w:r w:rsidRPr="00D86CA9">
        <w:rPr>
          <w:rFonts w:ascii="Arial" w:hAnsi="Arial" w:cs="Arial"/>
          <w:b/>
          <w:sz w:val="20"/>
          <w:szCs w:val="20"/>
          <w:lang w:val="ro-RO"/>
        </w:rPr>
        <w:t>4230487,</w:t>
      </w:r>
      <w:r w:rsidRPr="00D86CA9">
        <w:rPr>
          <w:rFonts w:ascii="Arial" w:hAnsi="Arial" w:cs="Arial"/>
          <w:sz w:val="20"/>
          <w:szCs w:val="20"/>
          <w:lang w:val="ro-RO"/>
        </w:rPr>
        <w:t xml:space="preserve">  cont nr. </w:t>
      </w:r>
      <w:r w:rsidR="00477780">
        <w:rPr>
          <w:rFonts w:ascii="Arial" w:hAnsi="Arial" w:cs="Arial"/>
          <w:b/>
          <w:sz w:val="20"/>
          <w:szCs w:val="20"/>
          <w:lang w:val="ro-RO"/>
        </w:rPr>
        <w:t>RO95TREZ4A810600383201X,</w:t>
      </w:r>
      <w:r w:rsidRPr="00D86CA9">
        <w:rPr>
          <w:rFonts w:ascii="Arial" w:hAnsi="Arial" w:cs="Arial"/>
          <w:b/>
          <w:sz w:val="20"/>
          <w:szCs w:val="20"/>
          <w:lang w:val="ro-RO"/>
        </w:rPr>
        <w:t xml:space="preserve"> </w:t>
      </w:r>
      <w:r w:rsidRPr="00D86CA9">
        <w:rPr>
          <w:rFonts w:ascii="Arial" w:hAnsi="Arial" w:cs="Arial"/>
          <w:sz w:val="20"/>
          <w:szCs w:val="20"/>
          <w:lang w:val="ro-RO"/>
        </w:rPr>
        <w:t xml:space="preserve">deschis la Trezoreria Oradea, reprezentată prin </w:t>
      </w:r>
      <w:r w:rsidRPr="00D86CA9">
        <w:rPr>
          <w:rFonts w:ascii="Arial" w:hAnsi="Arial" w:cs="Arial"/>
          <w:b/>
          <w:sz w:val="20"/>
          <w:szCs w:val="20"/>
          <w:lang w:val="ro-RO"/>
        </w:rPr>
        <w:t>Primar – Florin Birta</w:t>
      </w:r>
      <w:r w:rsidRPr="00D86CA9">
        <w:rPr>
          <w:rFonts w:ascii="Arial" w:hAnsi="Arial" w:cs="Arial"/>
          <w:sz w:val="20"/>
          <w:szCs w:val="20"/>
          <w:lang w:val="ro-RO"/>
        </w:rPr>
        <w:t xml:space="preserve"> si Director Economic -  </w:t>
      </w:r>
      <w:r w:rsidRPr="00D86CA9">
        <w:rPr>
          <w:rFonts w:ascii="Arial" w:hAnsi="Arial" w:cs="Arial"/>
          <w:b/>
          <w:sz w:val="20"/>
          <w:szCs w:val="20"/>
          <w:lang w:val="ro-RO"/>
        </w:rPr>
        <w:t>Eduard Florea</w:t>
      </w:r>
      <w:r w:rsidRPr="00D86CA9">
        <w:rPr>
          <w:rFonts w:ascii="Arial" w:hAnsi="Arial" w:cs="Arial"/>
          <w:sz w:val="20"/>
          <w:szCs w:val="20"/>
          <w:lang w:val="ro-RO"/>
        </w:rPr>
        <w:t xml:space="preserve">  în calitate de </w:t>
      </w:r>
      <w:r w:rsidRPr="00D86CA9">
        <w:rPr>
          <w:rFonts w:ascii="Arial" w:hAnsi="Arial" w:cs="Arial"/>
          <w:b/>
          <w:sz w:val="20"/>
          <w:szCs w:val="20"/>
          <w:lang w:val="ro-RO"/>
        </w:rPr>
        <w:t>Achizitor</w:t>
      </w:r>
      <w:r w:rsidRPr="00D86CA9">
        <w:rPr>
          <w:rFonts w:ascii="Arial" w:hAnsi="Arial" w:cs="Arial"/>
          <w:sz w:val="20"/>
          <w:szCs w:val="20"/>
          <w:lang w:val="ro-RO"/>
        </w:rPr>
        <w:t>, pe de o parte,</w:t>
      </w:r>
    </w:p>
    <w:p w14:paraId="38924421" w14:textId="77777777" w:rsidR="00D86CA9" w:rsidRPr="00D86CA9" w:rsidRDefault="00D86CA9" w:rsidP="00D86CA9">
      <w:pPr>
        <w:ind w:right="177"/>
        <w:jc w:val="both"/>
        <w:rPr>
          <w:rFonts w:ascii="Arial" w:hAnsi="Arial" w:cs="Arial"/>
          <w:sz w:val="20"/>
          <w:szCs w:val="20"/>
          <w:lang w:val="ro-RO"/>
        </w:rPr>
      </w:pPr>
    </w:p>
    <w:p w14:paraId="5E4C6F31" w14:textId="77777777" w:rsidR="00D86CA9" w:rsidRPr="00D86CA9" w:rsidRDefault="00D86CA9" w:rsidP="00D86CA9">
      <w:pPr>
        <w:ind w:right="177"/>
        <w:jc w:val="both"/>
        <w:rPr>
          <w:rFonts w:ascii="Arial" w:hAnsi="Arial" w:cs="Arial"/>
          <w:sz w:val="20"/>
          <w:szCs w:val="20"/>
          <w:lang w:val="ro-RO"/>
        </w:rPr>
      </w:pPr>
      <w:r w:rsidRPr="00D86CA9">
        <w:rPr>
          <w:rFonts w:ascii="Arial" w:hAnsi="Arial" w:cs="Arial"/>
          <w:sz w:val="20"/>
          <w:szCs w:val="20"/>
          <w:lang w:val="ro-RO"/>
        </w:rPr>
        <w:t>Și</w:t>
      </w:r>
    </w:p>
    <w:p w14:paraId="35529666" w14:textId="77777777" w:rsidR="00D86CA9" w:rsidRPr="00D86CA9" w:rsidRDefault="00D86CA9" w:rsidP="00D86CA9">
      <w:pPr>
        <w:ind w:right="177"/>
        <w:jc w:val="both"/>
        <w:rPr>
          <w:rFonts w:ascii="Arial" w:hAnsi="Arial" w:cs="Arial"/>
          <w:sz w:val="20"/>
          <w:szCs w:val="20"/>
          <w:lang w:val="ro-RO"/>
        </w:rPr>
      </w:pPr>
    </w:p>
    <w:p w14:paraId="3C609A9A" w14:textId="35664314" w:rsidR="00D86CA9" w:rsidRPr="00D86CA9" w:rsidRDefault="00D86CA9" w:rsidP="00D86CA9">
      <w:pPr>
        <w:ind w:right="177"/>
        <w:jc w:val="both"/>
        <w:rPr>
          <w:rFonts w:ascii="Arial" w:hAnsi="Arial" w:cs="Arial"/>
          <w:color w:val="000000"/>
          <w:sz w:val="20"/>
          <w:szCs w:val="20"/>
          <w:lang w:val="ro-RO"/>
        </w:rPr>
      </w:pPr>
      <w:r w:rsidRPr="00D86CA9">
        <w:rPr>
          <w:rFonts w:ascii="Arial" w:hAnsi="Arial" w:cs="Arial"/>
          <w:b/>
          <w:sz w:val="20"/>
          <w:szCs w:val="20"/>
          <w:u w:val="single"/>
          <w:lang w:val="ro-RO"/>
        </w:rPr>
        <w:t>GRATIE BUSINESS SOLUTIONS S.R.L</w:t>
      </w:r>
      <w:r w:rsidRPr="00D86CA9">
        <w:rPr>
          <w:rFonts w:ascii="Arial" w:hAnsi="Arial" w:cs="Arial"/>
          <w:b/>
          <w:sz w:val="20"/>
          <w:szCs w:val="20"/>
          <w:lang w:val="ro-RO"/>
        </w:rPr>
        <w:t>,</w:t>
      </w:r>
      <w:r w:rsidRPr="00D86CA9">
        <w:rPr>
          <w:rFonts w:ascii="Arial" w:hAnsi="Arial" w:cs="Arial"/>
          <w:sz w:val="20"/>
          <w:szCs w:val="20"/>
          <w:lang w:val="ro-RO"/>
        </w:rPr>
        <w:t xml:space="preserve"> cu sediul în loc. </w:t>
      </w:r>
      <w:r w:rsidRPr="00D86CA9">
        <w:rPr>
          <w:rFonts w:ascii="Arial" w:hAnsi="Arial" w:cs="Arial"/>
          <w:b/>
          <w:sz w:val="20"/>
          <w:szCs w:val="20"/>
          <w:lang w:val="ro-RO"/>
        </w:rPr>
        <w:t>Oradea,</w:t>
      </w:r>
      <w:r w:rsidRPr="00D86CA9">
        <w:rPr>
          <w:rFonts w:ascii="Arial" w:hAnsi="Arial" w:cs="Arial"/>
          <w:sz w:val="20"/>
          <w:szCs w:val="20"/>
          <w:lang w:val="ro-RO"/>
        </w:rPr>
        <w:t xml:space="preserve"> jud. </w:t>
      </w:r>
      <w:r w:rsidRPr="00D86CA9">
        <w:rPr>
          <w:rFonts w:ascii="Arial" w:hAnsi="Arial" w:cs="Arial"/>
          <w:b/>
          <w:sz w:val="20"/>
          <w:szCs w:val="20"/>
          <w:lang w:val="ro-RO"/>
        </w:rPr>
        <w:t>Bihor</w:t>
      </w:r>
      <w:r w:rsidRPr="00D86CA9">
        <w:rPr>
          <w:rFonts w:ascii="Arial" w:hAnsi="Arial" w:cs="Arial"/>
          <w:sz w:val="20"/>
          <w:szCs w:val="20"/>
          <w:lang w:val="ro-RO"/>
        </w:rPr>
        <w:t>, str.</w:t>
      </w:r>
      <w:r w:rsidRPr="00D86CA9">
        <w:rPr>
          <w:rFonts w:ascii="Arial" w:hAnsi="Arial" w:cs="Arial"/>
          <w:b/>
          <w:sz w:val="20"/>
          <w:szCs w:val="20"/>
          <w:lang w:val="ro-RO"/>
        </w:rPr>
        <w:t xml:space="preserve"> Ialomitei</w:t>
      </w:r>
      <w:r w:rsidRPr="00D86CA9">
        <w:rPr>
          <w:rFonts w:ascii="Arial" w:hAnsi="Arial" w:cs="Arial"/>
          <w:sz w:val="20"/>
          <w:szCs w:val="20"/>
          <w:lang w:val="ro-RO"/>
        </w:rPr>
        <w:t xml:space="preserve">, nr. </w:t>
      </w:r>
      <w:r w:rsidRPr="00D86CA9">
        <w:rPr>
          <w:rFonts w:ascii="Arial" w:hAnsi="Arial" w:cs="Arial"/>
          <w:b/>
          <w:sz w:val="20"/>
          <w:szCs w:val="20"/>
          <w:lang w:val="ro-RO"/>
        </w:rPr>
        <w:t xml:space="preserve">1, </w:t>
      </w:r>
      <w:r w:rsidRPr="00D86CA9">
        <w:rPr>
          <w:rFonts w:ascii="Arial" w:hAnsi="Arial" w:cs="Arial"/>
          <w:sz w:val="20"/>
          <w:szCs w:val="20"/>
          <w:lang w:val="ro-RO"/>
        </w:rPr>
        <w:t>ap.</w:t>
      </w:r>
      <w:r w:rsidRPr="00D86CA9">
        <w:rPr>
          <w:rFonts w:ascii="Arial" w:hAnsi="Arial" w:cs="Arial"/>
          <w:b/>
          <w:sz w:val="20"/>
          <w:szCs w:val="20"/>
          <w:lang w:val="ro-RO"/>
        </w:rPr>
        <w:t>20</w:t>
      </w:r>
      <w:r w:rsidRPr="00D86CA9">
        <w:rPr>
          <w:rFonts w:ascii="Arial" w:hAnsi="Arial" w:cs="Arial"/>
          <w:sz w:val="20"/>
          <w:szCs w:val="20"/>
          <w:lang w:val="ro-RO"/>
        </w:rPr>
        <w:t xml:space="preserve">, tel: </w:t>
      </w:r>
      <w:r w:rsidRPr="00D86CA9">
        <w:rPr>
          <w:rFonts w:ascii="Arial" w:hAnsi="Arial" w:cs="Arial"/>
          <w:b/>
          <w:sz w:val="20"/>
          <w:szCs w:val="20"/>
          <w:lang w:val="ro-RO"/>
        </w:rPr>
        <w:t>0745.595.460</w:t>
      </w:r>
      <w:r w:rsidRPr="00D86CA9">
        <w:rPr>
          <w:rStyle w:val="Hyperlink"/>
          <w:sz w:val="20"/>
          <w:szCs w:val="20"/>
          <w:lang w:val="ro-RO"/>
        </w:rPr>
        <w:t xml:space="preserve">, email: audit.galis@gmail.com, </w:t>
      </w:r>
      <w:r w:rsidRPr="00D86CA9">
        <w:rPr>
          <w:rFonts w:ascii="Arial" w:hAnsi="Arial" w:cs="Arial"/>
          <w:sz w:val="20"/>
          <w:szCs w:val="20"/>
          <w:lang w:val="ro-RO"/>
        </w:rPr>
        <w:t xml:space="preserve">CUI RO </w:t>
      </w:r>
      <w:r w:rsidRPr="00D86CA9">
        <w:rPr>
          <w:rFonts w:ascii="Arial" w:hAnsi="Arial" w:cs="Arial"/>
          <w:b/>
          <w:sz w:val="20"/>
          <w:szCs w:val="20"/>
          <w:lang w:val="ro-RO"/>
        </w:rPr>
        <w:t>25841858</w:t>
      </w:r>
      <w:r w:rsidRPr="00D86CA9">
        <w:rPr>
          <w:rFonts w:ascii="Arial" w:hAnsi="Arial" w:cs="Arial"/>
          <w:sz w:val="20"/>
          <w:szCs w:val="20"/>
          <w:lang w:val="ro-RO"/>
        </w:rPr>
        <w:t xml:space="preserve">, </w:t>
      </w:r>
      <w:r w:rsidRPr="00D86CA9">
        <w:rPr>
          <w:rFonts w:ascii="Arial" w:hAnsi="Arial" w:cs="Arial"/>
          <w:b/>
          <w:sz w:val="20"/>
          <w:szCs w:val="20"/>
          <w:lang w:val="ro-RO"/>
        </w:rPr>
        <w:tab/>
        <w:t>J5/1003/2009</w:t>
      </w:r>
      <w:r w:rsidRPr="00D86CA9">
        <w:rPr>
          <w:rFonts w:ascii="Arial" w:hAnsi="Arial" w:cs="Arial"/>
          <w:sz w:val="20"/>
          <w:szCs w:val="20"/>
          <w:lang w:val="ro-RO"/>
        </w:rPr>
        <w:t xml:space="preserve">,  </w:t>
      </w:r>
      <w:r w:rsidRPr="00D86CA9">
        <w:rPr>
          <w:rFonts w:ascii="Arial" w:hAnsi="Arial" w:cs="Arial"/>
          <w:color w:val="000000"/>
          <w:sz w:val="20"/>
          <w:szCs w:val="20"/>
          <w:lang w:val="ro-RO"/>
        </w:rPr>
        <w:t xml:space="preserve">nr. cont </w:t>
      </w:r>
      <w:r w:rsidR="00EE65E2">
        <w:rPr>
          <w:rFonts w:ascii="Arial" w:hAnsi="Arial" w:cs="Arial"/>
          <w:b/>
          <w:color w:val="000000"/>
          <w:sz w:val="20"/>
          <w:szCs w:val="20"/>
          <w:lang w:val="ro-RO"/>
        </w:rPr>
        <w:t>RO51TREZ0765069XXX010387</w:t>
      </w:r>
      <w:r w:rsidRPr="00D86CA9">
        <w:rPr>
          <w:rFonts w:ascii="Arial" w:hAnsi="Arial" w:cs="Arial"/>
          <w:color w:val="000000"/>
          <w:sz w:val="20"/>
          <w:szCs w:val="20"/>
          <w:lang w:val="ro-RO"/>
        </w:rPr>
        <w:t xml:space="preserve"> deschis la </w:t>
      </w:r>
      <w:r w:rsidR="00EE65E2" w:rsidRPr="00D86CA9">
        <w:rPr>
          <w:rFonts w:ascii="Arial" w:hAnsi="Arial" w:cs="Arial"/>
          <w:sz w:val="20"/>
          <w:szCs w:val="20"/>
          <w:lang w:val="ro-RO"/>
        </w:rPr>
        <w:t>Trezoreria Oradea</w:t>
      </w:r>
      <w:r w:rsidRPr="00D86CA9">
        <w:rPr>
          <w:rFonts w:ascii="Arial" w:hAnsi="Arial" w:cs="Arial"/>
          <w:sz w:val="20"/>
          <w:szCs w:val="20"/>
          <w:lang w:val="ro-RO"/>
        </w:rPr>
        <w:t>,</w:t>
      </w:r>
      <w:r w:rsidRPr="00D86CA9">
        <w:rPr>
          <w:rFonts w:ascii="Arial" w:hAnsi="Arial" w:cs="Arial"/>
          <w:color w:val="000000"/>
          <w:sz w:val="20"/>
          <w:szCs w:val="20"/>
          <w:lang w:val="ro-RO"/>
        </w:rPr>
        <w:t xml:space="preserve"> reprezentată prin  </w:t>
      </w:r>
      <w:proofErr w:type="spellStart"/>
      <w:r w:rsidRPr="00D86CA9">
        <w:rPr>
          <w:rFonts w:ascii="Arial" w:hAnsi="Arial" w:cs="Arial"/>
          <w:b/>
          <w:color w:val="000000"/>
          <w:sz w:val="20"/>
          <w:szCs w:val="20"/>
          <w:lang w:val="ro-RO"/>
        </w:rPr>
        <w:t>Galis</w:t>
      </w:r>
      <w:proofErr w:type="spellEnd"/>
      <w:r w:rsidRPr="00D86CA9">
        <w:rPr>
          <w:rFonts w:ascii="Arial" w:hAnsi="Arial" w:cs="Arial"/>
          <w:b/>
          <w:color w:val="000000"/>
          <w:sz w:val="20"/>
          <w:szCs w:val="20"/>
          <w:lang w:val="ro-RO"/>
        </w:rPr>
        <w:t xml:space="preserve"> Maria </w:t>
      </w:r>
      <w:r w:rsidRPr="00D86CA9">
        <w:rPr>
          <w:rFonts w:ascii="Arial" w:hAnsi="Arial" w:cs="Arial"/>
          <w:color w:val="000000"/>
          <w:sz w:val="20"/>
          <w:szCs w:val="20"/>
          <w:lang w:val="ro-RO"/>
        </w:rPr>
        <w:t xml:space="preserve">  având functia de Administrator, în calitate de </w:t>
      </w:r>
      <w:r w:rsidRPr="00D86CA9">
        <w:rPr>
          <w:rFonts w:ascii="Arial" w:hAnsi="Arial" w:cs="Arial"/>
          <w:b/>
          <w:color w:val="000000"/>
          <w:sz w:val="20"/>
          <w:szCs w:val="20"/>
          <w:lang w:val="ro-RO"/>
        </w:rPr>
        <w:t xml:space="preserve">Prestator, </w:t>
      </w:r>
      <w:r w:rsidRPr="00D86CA9">
        <w:rPr>
          <w:rFonts w:ascii="Arial" w:hAnsi="Arial" w:cs="Arial"/>
          <w:color w:val="000000"/>
          <w:sz w:val="20"/>
          <w:szCs w:val="20"/>
          <w:lang w:val="ro-RO"/>
        </w:rPr>
        <w:t>pe de altă parte.</w:t>
      </w:r>
    </w:p>
    <w:p w14:paraId="6117CDBA" w14:textId="77777777" w:rsidR="00D86CA9" w:rsidRPr="00490A97" w:rsidRDefault="00D86CA9" w:rsidP="00D86CA9">
      <w:pPr>
        <w:ind w:right="177"/>
        <w:jc w:val="both"/>
        <w:rPr>
          <w:rFonts w:ascii="Arial" w:hAnsi="Arial" w:cs="Arial"/>
          <w:lang w:val="ro-RO"/>
        </w:rPr>
      </w:pPr>
    </w:p>
    <w:p w14:paraId="693C32DB" w14:textId="77777777" w:rsidR="00D86CA9" w:rsidRPr="00490A97" w:rsidRDefault="00D86CA9" w:rsidP="00D86CA9">
      <w:pPr>
        <w:pStyle w:val="DefaultText"/>
        <w:ind w:right="177"/>
        <w:jc w:val="both"/>
        <w:rPr>
          <w:rFonts w:ascii="Arial" w:hAnsi="Arial" w:cs="Arial"/>
          <w:b/>
          <w:sz w:val="20"/>
          <w:lang w:val="ro-RO"/>
        </w:rPr>
      </w:pPr>
      <w:r w:rsidRPr="00490A97">
        <w:rPr>
          <w:rFonts w:ascii="Arial" w:hAnsi="Arial" w:cs="Arial"/>
          <w:b/>
          <w:sz w:val="20"/>
          <w:lang w:val="ro-RO"/>
        </w:rPr>
        <w:t>2. Definiţii</w:t>
      </w:r>
    </w:p>
    <w:p w14:paraId="4577F70A" w14:textId="77777777" w:rsidR="00D86CA9" w:rsidRPr="00490A97" w:rsidRDefault="00D86CA9" w:rsidP="00D86CA9">
      <w:pPr>
        <w:pStyle w:val="DefaultText"/>
        <w:numPr>
          <w:ilvl w:val="1"/>
          <w:numId w:val="4"/>
        </w:numPr>
        <w:ind w:left="0" w:right="177" w:firstLine="0"/>
        <w:jc w:val="both"/>
        <w:rPr>
          <w:rFonts w:ascii="Arial" w:hAnsi="Arial" w:cs="Arial"/>
          <w:sz w:val="20"/>
          <w:lang w:val="ro-RO"/>
        </w:rPr>
      </w:pPr>
      <w:r w:rsidRPr="00490A97">
        <w:rPr>
          <w:rFonts w:ascii="Arial" w:hAnsi="Arial" w:cs="Arial"/>
          <w:sz w:val="20"/>
          <w:lang w:val="ro-RO"/>
        </w:rPr>
        <w:t>În prezentul contract următorii termeni vor fi interpretaţi astfel:</w:t>
      </w:r>
    </w:p>
    <w:p w14:paraId="264D21A9"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 xml:space="preserve">Contract </w:t>
      </w:r>
      <w:r w:rsidRPr="00490A97">
        <w:rPr>
          <w:rFonts w:ascii="Arial" w:hAnsi="Arial" w:cs="Arial"/>
          <w:sz w:val="20"/>
          <w:lang w:val="ro-RO"/>
        </w:rPr>
        <w:t xml:space="preserve">– reprezintă prezentul contract  şi toate Anexele sale. </w:t>
      </w:r>
    </w:p>
    <w:p w14:paraId="781120DD"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Achizitor şi  prestator</w:t>
      </w:r>
      <w:r w:rsidRPr="00490A97">
        <w:rPr>
          <w:rFonts w:ascii="Arial" w:hAnsi="Arial" w:cs="Arial"/>
          <w:sz w:val="20"/>
          <w:lang w:val="ro-RO"/>
        </w:rPr>
        <w:t xml:space="preserve">  - părţile contractante, aşa cum sunt acestea numite în prezentul contract;</w:t>
      </w:r>
    </w:p>
    <w:p w14:paraId="4426C1A2"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 xml:space="preserve">Preţul contractului </w:t>
      </w:r>
      <w:r w:rsidRPr="00490A97">
        <w:rPr>
          <w:rFonts w:ascii="Arial" w:hAnsi="Arial" w:cs="Arial"/>
          <w:sz w:val="20"/>
          <w:lang w:val="ro-RO"/>
        </w:rPr>
        <w:t xml:space="preserve">- preţul plătibil prestatorului de către achizitor în baza contractului pentru îndeplinirea integrală și corespunzatoare a tuturor obligatiilor asumate prin contract. </w:t>
      </w:r>
    </w:p>
    <w:p w14:paraId="1DDF4DBA"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Produse</w:t>
      </w:r>
      <w:r w:rsidRPr="00490A97">
        <w:rPr>
          <w:rFonts w:ascii="Arial" w:hAnsi="Arial" w:cs="Arial"/>
          <w:sz w:val="20"/>
          <w:lang w:val="ro-RO"/>
        </w:rPr>
        <w:t xml:space="preserve"> - echipamentele, maşinile, utilajele, piesele de schimb și orice alte bunuri cuprinse în anexa/anexele la prezentul contract și pe care prestatorul are obligația de a le furniza aferent serviciilor prestate conform contractului.</w:t>
      </w:r>
    </w:p>
    <w:p w14:paraId="1AB5A54D"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Servicii</w:t>
      </w:r>
      <w:r w:rsidRPr="00490A97">
        <w:rPr>
          <w:rFonts w:ascii="Arial" w:hAnsi="Arial" w:cs="Arial"/>
          <w:sz w:val="20"/>
          <w:lang w:val="ro-RO"/>
        </w:rPr>
        <w:t xml:space="preserve"> – activități a căror prestare face obiectul contractului.</w:t>
      </w:r>
    </w:p>
    <w:p w14:paraId="45932E73"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Forţa majoră</w:t>
      </w:r>
      <w:r w:rsidRPr="00490A97">
        <w:rPr>
          <w:rFonts w:ascii="Arial" w:hAnsi="Arial" w:cs="Arial"/>
          <w:sz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enuntiativă. Nu este considerat fortă majoră un eveniment asemenea celor de mai sus care, fără a crea o imposibilitate de executare, face extrem de costisitoare executarea obligaţiilor uneia din părţi;</w:t>
      </w:r>
    </w:p>
    <w:p w14:paraId="3A69C373"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 xml:space="preserve">Zi </w:t>
      </w:r>
      <w:r w:rsidRPr="00490A97">
        <w:rPr>
          <w:rFonts w:ascii="Arial" w:hAnsi="Arial" w:cs="Arial"/>
          <w:sz w:val="20"/>
          <w:lang w:val="ro-RO"/>
        </w:rPr>
        <w:t>- zi calendaristică; an - 365 de zile.</w:t>
      </w:r>
    </w:p>
    <w:p w14:paraId="067BEC2C" w14:textId="77777777" w:rsidR="00D86CA9" w:rsidRPr="00490A97" w:rsidRDefault="00D86CA9" w:rsidP="00D86CA9">
      <w:pPr>
        <w:pStyle w:val="DefaultText"/>
        <w:ind w:right="177"/>
        <w:jc w:val="both"/>
        <w:rPr>
          <w:rFonts w:ascii="Arial" w:hAnsi="Arial" w:cs="Arial"/>
          <w:sz w:val="20"/>
          <w:lang w:val="ro-RO"/>
        </w:rPr>
      </w:pPr>
    </w:p>
    <w:p w14:paraId="5B1FFBD8" w14:textId="77777777" w:rsidR="00D86CA9" w:rsidRPr="00490A97" w:rsidRDefault="00D86CA9" w:rsidP="00D86CA9">
      <w:pPr>
        <w:pStyle w:val="DefaultText"/>
        <w:ind w:right="177"/>
        <w:jc w:val="both"/>
        <w:rPr>
          <w:rFonts w:ascii="Arial" w:hAnsi="Arial" w:cs="Arial"/>
          <w:sz w:val="20"/>
          <w:lang w:val="ro-RO"/>
        </w:rPr>
      </w:pPr>
      <w:r w:rsidRPr="00490A97">
        <w:rPr>
          <w:rFonts w:ascii="Arial" w:hAnsi="Arial" w:cs="Arial"/>
          <w:b/>
          <w:sz w:val="20"/>
          <w:lang w:val="ro-RO"/>
        </w:rPr>
        <w:t>3. Interpretare</w:t>
      </w:r>
    </w:p>
    <w:p w14:paraId="750D7F95" w14:textId="77777777" w:rsidR="00D86CA9" w:rsidRPr="00490A97" w:rsidRDefault="00D86CA9" w:rsidP="00D86CA9">
      <w:pPr>
        <w:pStyle w:val="DefaultText"/>
        <w:ind w:right="177"/>
        <w:jc w:val="both"/>
        <w:rPr>
          <w:rFonts w:ascii="Arial" w:hAnsi="Arial" w:cs="Arial"/>
          <w:sz w:val="20"/>
          <w:lang w:val="ro-RO"/>
        </w:rPr>
      </w:pPr>
      <w:r w:rsidRPr="00490A97">
        <w:rPr>
          <w:rFonts w:ascii="Arial" w:hAnsi="Arial" w:cs="Arial"/>
          <w:sz w:val="20"/>
          <w:lang w:val="ro-RO"/>
        </w:rPr>
        <w:t>3.1 În prezentul contract, cu excepţia unei prevederi contrare, cuvintele la forma singular vor include forma de plural şi vice versa, acolo unde acest lucru este permis de context.</w:t>
      </w:r>
    </w:p>
    <w:p w14:paraId="21E46979" w14:textId="77777777" w:rsidR="00D86CA9" w:rsidRPr="00490A97" w:rsidRDefault="00D86CA9" w:rsidP="00D86CA9">
      <w:pPr>
        <w:pStyle w:val="DefaultText"/>
        <w:ind w:right="177"/>
        <w:jc w:val="both"/>
        <w:rPr>
          <w:rFonts w:ascii="Arial" w:hAnsi="Arial" w:cs="Arial"/>
          <w:sz w:val="20"/>
          <w:lang w:val="ro-RO"/>
        </w:rPr>
      </w:pPr>
      <w:r w:rsidRPr="00490A97">
        <w:rPr>
          <w:rFonts w:ascii="Arial" w:hAnsi="Arial" w:cs="Arial"/>
          <w:sz w:val="20"/>
          <w:lang w:val="ro-RO"/>
        </w:rPr>
        <w:t>3.2  Termenul "zi" ori "zile" sau orice referire la zile reprezinta zile calendaristice, daca nu se specifica in mod diferit.</w:t>
      </w:r>
    </w:p>
    <w:p w14:paraId="52AF01A0" w14:textId="77777777" w:rsidR="00D86CA9" w:rsidRPr="00490A97" w:rsidRDefault="00D86CA9" w:rsidP="00D86CA9">
      <w:pPr>
        <w:pStyle w:val="DefaultText"/>
        <w:ind w:right="177"/>
        <w:jc w:val="both"/>
        <w:rPr>
          <w:rFonts w:ascii="Arial" w:hAnsi="Arial" w:cs="Arial"/>
          <w:sz w:val="20"/>
          <w:lang w:val="ro-RO"/>
        </w:rPr>
      </w:pPr>
      <w:r w:rsidRPr="00490A97">
        <w:rPr>
          <w:rFonts w:ascii="Arial" w:hAnsi="Arial" w:cs="Arial"/>
          <w:sz w:val="20"/>
          <w:lang w:val="ro-RO"/>
        </w:rPr>
        <w:t>3.3 Clauzele prezentului contract se interpretează unele prin altele, dând fiecăreia înţelesul ce rezultă din ansamblul contractului, conform art. 1267 din noul Cod Civil aprobat prin</w:t>
      </w:r>
      <w:r w:rsidRPr="00490A97">
        <w:rPr>
          <w:rFonts w:ascii="Arial" w:hAnsi="Arial" w:cs="Arial"/>
          <w:bCs/>
          <w:sz w:val="20"/>
          <w:lang w:val="ro-RO"/>
        </w:rPr>
        <w:t xml:space="preserve"> Legea nr. 287/2009.</w:t>
      </w:r>
    </w:p>
    <w:p w14:paraId="1EDE3995" w14:textId="77777777" w:rsidR="00D86CA9" w:rsidRPr="00490A97" w:rsidRDefault="00D86CA9" w:rsidP="00D86CA9">
      <w:pPr>
        <w:pStyle w:val="DefaultText"/>
        <w:ind w:right="177"/>
        <w:jc w:val="both"/>
        <w:rPr>
          <w:rFonts w:ascii="Arial" w:hAnsi="Arial" w:cs="Arial"/>
          <w:bCs/>
          <w:sz w:val="20"/>
          <w:lang w:val="ro-RO"/>
        </w:rPr>
      </w:pPr>
      <w:r w:rsidRPr="00490A97">
        <w:rPr>
          <w:rFonts w:ascii="Arial" w:hAnsi="Arial" w:cs="Arial"/>
          <w:bCs/>
          <w:sz w:val="20"/>
          <w:lang w:val="ro-RO"/>
        </w:rPr>
        <w:t>3.4 Interpretarea clauzelor îndoielnice se va face in conformitate cu art. 1268 din noul Cod Civil aprobat prin Legea nr. 287/2009.</w:t>
      </w:r>
    </w:p>
    <w:p w14:paraId="4E53D687" w14:textId="77777777" w:rsidR="00D86CA9" w:rsidRPr="00490A97" w:rsidRDefault="00D86CA9" w:rsidP="00D86CA9">
      <w:pPr>
        <w:pStyle w:val="DefaultText"/>
        <w:ind w:right="177"/>
        <w:jc w:val="both"/>
        <w:rPr>
          <w:rFonts w:ascii="Arial" w:hAnsi="Arial" w:cs="Arial"/>
          <w:b/>
          <w:sz w:val="20"/>
          <w:lang w:val="ro-RO"/>
        </w:rPr>
      </w:pPr>
      <w:r w:rsidRPr="00490A97">
        <w:rPr>
          <w:rFonts w:ascii="Arial" w:hAnsi="Arial" w:cs="Arial"/>
          <w:bCs/>
          <w:sz w:val="20"/>
          <w:lang w:val="ro-RO"/>
        </w:rPr>
        <w:t xml:space="preserve">3.5 </w:t>
      </w:r>
      <w:r w:rsidRPr="00490A97">
        <w:rPr>
          <w:rFonts w:ascii="Arial" w:hAnsi="Arial" w:cs="Arial"/>
          <w:sz w:val="20"/>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490A97">
        <w:rPr>
          <w:rFonts w:ascii="Arial" w:hAnsi="Arial" w:cs="Arial"/>
          <w:b/>
          <w:sz w:val="20"/>
          <w:lang w:val="ro-RO"/>
        </w:rPr>
        <w:t>.</w:t>
      </w:r>
    </w:p>
    <w:p w14:paraId="0159EB3D" w14:textId="77777777" w:rsidR="00D86CA9" w:rsidRPr="00490A97" w:rsidRDefault="00D86CA9" w:rsidP="00D86CA9">
      <w:pPr>
        <w:pStyle w:val="DefaultText"/>
        <w:ind w:right="177"/>
        <w:jc w:val="both"/>
        <w:rPr>
          <w:rFonts w:ascii="Arial" w:hAnsi="Arial" w:cs="Arial"/>
          <w:b/>
          <w:sz w:val="20"/>
          <w:lang w:val="ro-RO"/>
        </w:rPr>
      </w:pPr>
    </w:p>
    <w:p w14:paraId="71A22FBD" w14:textId="77777777" w:rsidR="00D86CA9" w:rsidRDefault="00D86CA9" w:rsidP="00D86CA9">
      <w:pPr>
        <w:pStyle w:val="DefaultText"/>
        <w:ind w:right="177"/>
        <w:jc w:val="both"/>
        <w:rPr>
          <w:rFonts w:ascii="Arial" w:hAnsi="Arial" w:cs="Arial"/>
          <w:b/>
          <w:sz w:val="20"/>
          <w:lang w:val="ro-RO"/>
        </w:rPr>
      </w:pPr>
      <w:r w:rsidRPr="00490A97">
        <w:rPr>
          <w:rFonts w:ascii="Arial" w:hAnsi="Arial" w:cs="Arial"/>
          <w:b/>
          <w:sz w:val="20"/>
          <w:lang w:val="ro-RO"/>
        </w:rPr>
        <w:lastRenderedPageBreak/>
        <w:t xml:space="preserve">                                                          Clauze obligatorii</w:t>
      </w:r>
    </w:p>
    <w:p w14:paraId="760E68C8" w14:textId="77777777" w:rsidR="00D86CA9" w:rsidRPr="00490A97" w:rsidRDefault="00D86CA9" w:rsidP="00D86CA9">
      <w:pPr>
        <w:pStyle w:val="DefaultText"/>
        <w:ind w:right="177"/>
        <w:jc w:val="both"/>
        <w:rPr>
          <w:rFonts w:ascii="Arial" w:hAnsi="Arial" w:cs="Arial"/>
          <w:b/>
          <w:sz w:val="20"/>
          <w:lang w:val="ro-RO"/>
        </w:rPr>
      </w:pPr>
    </w:p>
    <w:p w14:paraId="21D6C774" w14:textId="77777777" w:rsidR="00D86CA9" w:rsidRPr="00D86CA9" w:rsidRDefault="00D86CA9" w:rsidP="00D86CA9">
      <w:pPr>
        <w:pStyle w:val="DefaultText"/>
        <w:ind w:right="177"/>
        <w:jc w:val="both"/>
        <w:rPr>
          <w:rFonts w:ascii="Arial" w:hAnsi="Arial" w:cs="Arial"/>
          <w:b/>
          <w:sz w:val="20"/>
          <w:lang w:val="ro-RO"/>
        </w:rPr>
      </w:pPr>
      <w:r w:rsidRPr="00D86CA9">
        <w:rPr>
          <w:rFonts w:ascii="Arial" w:hAnsi="Arial" w:cs="Arial"/>
          <w:b/>
          <w:sz w:val="20"/>
          <w:lang w:val="ro-RO"/>
        </w:rPr>
        <w:t>4. Obiectul principal al contractului</w:t>
      </w:r>
    </w:p>
    <w:p w14:paraId="47AE7E4A" w14:textId="77777777" w:rsidR="00D86CA9" w:rsidRPr="00D86CA9" w:rsidRDefault="00D86CA9" w:rsidP="00D86CA9">
      <w:pPr>
        <w:autoSpaceDE w:val="0"/>
        <w:autoSpaceDN w:val="0"/>
        <w:adjustRightInd w:val="0"/>
        <w:ind w:right="177"/>
        <w:jc w:val="both"/>
        <w:rPr>
          <w:rFonts w:ascii="Arial" w:hAnsi="Arial" w:cs="Arial"/>
          <w:b/>
          <w:sz w:val="20"/>
          <w:szCs w:val="20"/>
          <w:lang w:val="ro-RO"/>
        </w:rPr>
      </w:pPr>
      <w:r w:rsidRPr="00D86CA9">
        <w:rPr>
          <w:rFonts w:ascii="Arial" w:hAnsi="Arial" w:cs="Arial"/>
          <w:sz w:val="20"/>
          <w:szCs w:val="20"/>
          <w:lang w:val="ro-RO"/>
        </w:rPr>
        <w:t>4.</w:t>
      </w:r>
      <w:r w:rsidRPr="00D86CA9">
        <w:rPr>
          <w:rFonts w:ascii="Arial" w:hAnsi="Arial" w:cs="Arial"/>
          <w:color w:val="000000"/>
          <w:sz w:val="20"/>
          <w:szCs w:val="20"/>
          <w:lang w:val="ro-RO"/>
        </w:rPr>
        <w:t>1</w:t>
      </w:r>
      <w:r w:rsidRPr="00D86CA9">
        <w:rPr>
          <w:rFonts w:ascii="Arial" w:hAnsi="Arial" w:cs="Arial"/>
          <w:sz w:val="20"/>
          <w:szCs w:val="20"/>
          <w:lang w:val="ro-RO"/>
        </w:rPr>
        <w:t xml:space="preserve">. (1) Prestatorul se obligă </w:t>
      </w:r>
      <w:r w:rsidRPr="00D86CA9">
        <w:rPr>
          <w:rFonts w:ascii="Arial" w:hAnsi="Arial" w:cs="Arial"/>
          <w:color w:val="000000"/>
          <w:sz w:val="20"/>
          <w:szCs w:val="20"/>
          <w:lang w:val="ro-RO"/>
        </w:rPr>
        <w:t xml:space="preserve">să presteze servicii </w:t>
      </w:r>
      <w:r w:rsidRPr="00D86CA9">
        <w:rPr>
          <w:rFonts w:ascii="Arial" w:hAnsi="Arial" w:cs="Arial"/>
          <w:b/>
          <w:sz w:val="20"/>
          <w:szCs w:val="20"/>
          <w:lang w:val="ro-RO"/>
        </w:rPr>
        <w:t xml:space="preserve">de audit financiar aferent obiectivului de investitii: „VALORIFICAREA ENERGIEI GEOTERMALE IN ASOICERE CU AGENT TERMIC PRIMAR, PENTRU PRODUCEREA AGENTULUI TERMIC PENTRU INCALZIRE SI APA CALDA IN ZONA IOSIA SUD”, </w:t>
      </w:r>
      <w:r w:rsidRPr="00D86CA9">
        <w:rPr>
          <w:rFonts w:ascii="Arial" w:hAnsi="Arial" w:cs="Arial"/>
          <w:sz w:val="20"/>
          <w:szCs w:val="20"/>
          <w:lang w:val="ro-RO"/>
        </w:rPr>
        <w:t>i</w:t>
      </w:r>
      <w:r w:rsidRPr="00D86CA9">
        <w:rPr>
          <w:rFonts w:ascii="Arial" w:hAnsi="Arial" w:cs="Arial"/>
          <w:color w:val="000000"/>
          <w:sz w:val="20"/>
          <w:szCs w:val="20"/>
          <w:lang w:val="ro-RO"/>
        </w:rPr>
        <w:t xml:space="preserve">n perioada convenită și în condițiile asumate prin prezentul contract și prin caietul de sarcini nr. </w:t>
      </w:r>
      <w:r w:rsidRPr="00D86CA9">
        <w:rPr>
          <w:rFonts w:ascii="Arial" w:hAnsi="Arial" w:cs="Arial"/>
          <w:b/>
          <w:color w:val="000000"/>
          <w:sz w:val="20"/>
          <w:szCs w:val="20"/>
          <w:lang w:val="ro-RO"/>
        </w:rPr>
        <w:t>131523</w:t>
      </w:r>
      <w:r w:rsidRPr="00D86CA9">
        <w:rPr>
          <w:rFonts w:ascii="Arial" w:hAnsi="Arial" w:cs="Arial"/>
          <w:color w:val="000000"/>
          <w:sz w:val="20"/>
          <w:szCs w:val="20"/>
          <w:lang w:val="ro-RO"/>
        </w:rPr>
        <w:t xml:space="preserve"> din </w:t>
      </w:r>
      <w:r w:rsidRPr="00D86CA9">
        <w:rPr>
          <w:rFonts w:ascii="Arial" w:hAnsi="Arial" w:cs="Arial"/>
          <w:b/>
          <w:color w:val="000000"/>
          <w:sz w:val="20"/>
          <w:szCs w:val="20"/>
          <w:lang w:val="ro-RO"/>
        </w:rPr>
        <w:t>21.03.2024</w:t>
      </w:r>
      <w:r w:rsidRPr="00D86CA9">
        <w:rPr>
          <w:rFonts w:ascii="Arial" w:hAnsi="Arial" w:cs="Arial"/>
          <w:color w:val="000000"/>
          <w:sz w:val="20"/>
          <w:szCs w:val="20"/>
          <w:lang w:val="ro-RO"/>
        </w:rPr>
        <w:t xml:space="preserve">. </w:t>
      </w:r>
    </w:p>
    <w:p w14:paraId="0C2FABDC" w14:textId="77777777" w:rsidR="00D86CA9" w:rsidRPr="00D86CA9" w:rsidRDefault="00D86CA9" w:rsidP="00D86CA9">
      <w:pPr>
        <w:autoSpaceDE w:val="0"/>
        <w:autoSpaceDN w:val="0"/>
        <w:adjustRightInd w:val="0"/>
        <w:ind w:right="177"/>
        <w:jc w:val="both"/>
        <w:rPr>
          <w:rFonts w:ascii="Arial" w:hAnsi="Arial" w:cs="Arial"/>
          <w:sz w:val="20"/>
          <w:szCs w:val="20"/>
          <w:lang w:val="ro-RO"/>
        </w:rPr>
      </w:pPr>
      <w:r w:rsidRPr="00D86CA9">
        <w:rPr>
          <w:rFonts w:ascii="Arial" w:hAnsi="Arial" w:cs="Arial"/>
          <w:sz w:val="20"/>
          <w:szCs w:val="20"/>
          <w:lang w:val="ro-RO"/>
        </w:rPr>
        <w:t xml:space="preserve">4.2 Se va realiza un audit final pentru obiectivul de investitii: „VALORIFICAREA ENERGIEI GEOTERMALE IN ASOICERE CU AGENT TERMIC PRIMAR, PENTRU PRODUCEREA AGENTULUI TERMIC PENTRU INCALZIRE SI APA CALDA IN ZONA IOSIA SUD” </w:t>
      </w:r>
    </w:p>
    <w:p w14:paraId="1BE0DBA2" w14:textId="77777777" w:rsidR="00D86CA9" w:rsidRPr="00D86CA9" w:rsidRDefault="00D86CA9" w:rsidP="00D86CA9">
      <w:pPr>
        <w:autoSpaceDE w:val="0"/>
        <w:autoSpaceDN w:val="0"/>
        <w:adjustRightInd w:val="0"/>
        <w:ind w:right="177"/>
        <w:jc w:val="both"/>
        <w:rPr>
          <w:rFonts w:ascii="Arial" w:hAnsi="Arial" w:cs="Arial"/>
          <w:sz w:val="20"/>
          <w:szCs w:val="20"/>
          <w:lang w:val="ro-RO"/>
        </w:rPr>
      </w:pPr>
      <w:r w:rsidRPr="00D86CA9">
        <w:rPr>
          <w:rFonts w:ascii="Arial" w:hAnsi="Arial" w:cs="Arial"/>
          <w:sz w:val="20"/>
          <w:szCs w:val="20"/>
          <w:lang w:val="ro-RO"/>
        </w:rPr>
        <w:t xml:space="preserve">4.3 Prestatorul se obliga sa presteze serviciile prevazute in prezentul contract in conformitate cu </w:t>
      </w:r>
      <w:r w:rsidRPr="00D86CA9">
        <w:rPr>
          <w:rFonts w:ascii="Arial" w:hAnsi="Arial" w:cs="Arial"/>
          <w:color w:val="000000"/>
          <w:sz w:val="20"/>
          <w:szCs w:val="20"/>
          <w:lang w:val="ro-RO"/>
        </w:rPr>
        <w:t xml:space="preserve">caietul de sarcini nr. </w:t>
      </w:r>
      <w:bookmarkStart w:id="1" w:name="_Hlk164264815"/>
      <w:r w:rsidRPr="00D86CA9">
        <w:rPr>
          <w:rFonts w:ascii="Arial" w:hAnsi="Arial" w:cs="Arial"/>
          <w:b/>
          <w:color w:val="000000"/>
          <w:sz w:val="20"/>
          <w:szCs w:val="20"/>
          <w:lang w:val="ro-RO"/>
        </w:rPr>
        <w:t>131523</w:t>
      </w:r>
      <w:r w:rsidRPr="00D86CA9">
        <w:rPr>
          <w:rFonts w:ascii="Arial" w:hAnsi="Arial" w:cs="Arial"/>
          <w:color w:val="000000"/>
          <w:sz w:val="20"/>
          <w:szCs w:val="20"/>
          <w:lang w:val="ro-RO"/>
        </w:rPr>
        <w:t xml:space="preserve"> din </w:t>
      </w:r>
      <w:r w:rsidRPr="00D86CA9">
        <w:rPr>
          <w:rFonts w:ascii="Arial" w:hAnsi="Arial" w:cs="Arial"/>
          <w:b/>
          <w:color w:val="000000"/>
          <w:sz w:val="20"/>
          <w:szCs w:val="20"/>
          <w:lang w:val="ro-RO"/>
        </w:rPr>
        <w:t>21.03.2024</w:t>
      </w:r>
      <w:bookmarkEnd w:id="1"/>
      <w:r w:rsidRPr="00D86CA9">
        <w:rPr>
          <w:rFonts w:ascii="Arial" w:hAnsi="Arial" w:cs="Arial"/>
          <w:color w:val="000000"/>
          <w:sz w:val="20"/>
          <w:szCs w:val="20"/>
          <w:lang w:val="ro-RO"/>
        </w:rPr>
        <w:t xml:space="preserve">, </w:t>
      </w:r>
      <w:r w:rsidRPr="00D86CA9">
        <w:rPr>
          <w:rFonts w:ascii="Arial" w:hAnsi="Arial" w:cs="Arial"/>
          <w:sz w:val="20"/>
          <w:szCs w:val="20"/>
          <w:lang w:val="ro-RO"/>
        </w:rPr>
        <w:t>si oferta acestuia si sa transmita documentatia la sediul achizitorului.</w:t>
      </w:r>
    </w:p>
    <w:p w14:paraId="1C569EFC" w14:textId="77777777" w:rsidR="00D86CA9" w:rsidRPr="00D86CA9" w:rsidRDefault="00D86CA9" w:rsidP="00D86CA9">
      <w:pPr>
        <w:autoSpaceDE w:val="0"/>
        <w:autoSpaceDN w:val="0"/>
        <w:adjustRightInd w:val="0"/>
        <w:ind w:right="177"/>
        <w:jc w:val="both"/>
        <w:rPr>
          <w:rFonts w:ascii="Arial" w:hAnsi="Arial" w:cs="Arial"/>
          <w:sz w:val="20"/>
          <w:szCs w:val="20"/>
          <w:lang w:val="ro-RO"/>
        </w:rPr>
      </w:pPr>
      <w:r w:rsidRPr="00D86CA9">
        <w:rPr>
          <w:rFonts w:ascii="Arial" w:hAnsi="Arial" w:cs="Arial"/>
          <w:sz w:val="20"/>
          <w:szCs w:val="20"/>
          <w:lang w:val="ro-RO"/>
        </w:rPr>
        <w:t>4.4 Eventualele completari sau corectii se vor efectua in maxim 10 zile de la luarea la cunostinta a observatiilor beneficiarului.</w:t>
      </w:r>
    </w:p>
    <w:p w14:paraId="421DE7D0" w14:textId="77777777" w:rsidR="00D86CA9" w:rsidRPr="00D86CA9" w:rsidRDefault="00D86CA9" w:rsidP="00D86CA9">
      <w:pPr>
        <w:autoSpaceDE w:val="0"/>
        <w:autoSpaceDN w:val="0"/>
        <w:adjustRightInd w:val="0"/>
        <w:ind w:right="177"/>
        <w:jc w:val="both"/>
        <w:rPr>
          <w:rFonts w:ascii="Arial" w:hAnsi="Arial" w:cs="Arial"/>
          <w:b/>
          <w:sz w:val="20"/>
          <w:szCs w:val="20"/>
          <w:lang w:val="ro-RO"/>
        </w:rPr>
      </w:pPr>
    </w:p>
    <w:p w14:paraId="1052EE3B" w14:textId="77777777" w:rsidR="00D86CA9" w:rsidRPr="00D86CA9" w:rsidRDefault="00D86CA9" w:rsidP="00D86CA9">
      <w:pPr>
        <w:autoSpaceDE w:val="0"/>
        <w:autoSpaceDN w:val="0"/>
        <w:adjustRightInd w:val="0"/>
        <w:ind w:right="177"/>
        <w:jc w:val="both"/>
        <w:rPr>
          <w:rFonts w:ascii="Arial" w:hAnsi="Arial" w:cs="Arial"/>
          <w:color w:val="000000"/>
          <w:sz w:val="20"/>
          <w:szCs w:val="20"/>
          <w:lang w:val="ro-RO"/>
        </w:rPr>
      </w:pPr>
      <w:r w:rsidRPr="00D86CA9">
        <w:rPr>
          <w:rFonts w:ascii="Arial" w:hAnsi="Arial" w:cs="Arial"/>
          <w:b/>
          <w:sz w:val="20"/>
          <w:szCs w:val="20"/>
          <w:lang w:val="ro-RO"/>
        </w:rPr>
        <w:t>5. Prețul contractului</w:t>
      </w:r>
    </w:p>
    <w:p w14:paraId="588A14D7"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5.1</w:t>
      </w:r>
      <w:r w:rsidRPr="00D86CA9">
        <w:rPr>
          <w:rFonts w:ascii="Arial" w:hAnsi="Arial" w:cs="Arial"/>
          <w:b/>
          <w:sz w:val="20"/>
          <w:lang w:val="ro-RO"/>
        </w:rPr>
        <w:t xml:space="preserve"> </w:t>
      </w:r>
      <w:r w:rsidRPr="00D86CA9">
        <w:rPr>
          <w:rFonts w:ascii="Arial" w:hAnsi="Arial" w:cs="Arial"/>
          <w:sz w:val="20"/>
          <w:lang w:val="ro-RO"/>
        </w:rPr>
        <w:t>Valoarea totala a contractului este de</w:t>
      </w:r>
      <w:r w:rsidRPr="00D86CA9">
        <w:rPr>
          <w:rFonts w:ascii="Arial" w:hAnsi="Arial" w:cs="Arial"/>
          <w:b/>
          <w:sz w:val="20"/>
          <w:lang w:val="ro-RO"/>
        </w:rPr>
        <w:t xml:space="preserve"> 15.000,00 lei fara TVA , </w:t>
      </w:r>
      <w:r w:rsidRPr="00D86CA9">
        <w:rPr>
          <w:rFonts w:ascii="Arial" w:hAnsi="Arial" w:cs="Arial"/>
          <w:sz w:val="20"/>
          <w:lang w:val="ro-RO"/>
        </w:rPr>
        <w:t>conform ofertei de pret depusa de ofertant.</w:t>
      </w:r>
    </w:p>
    <w:p w14:paraId="444E59EA"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5.2</w:t>
      </w:r>
      <w:r w:rsidRPr="00D86CA9">
        <w:rPr>
          <w:rFonts w:ascii="Arial" w:hAnsi="Arial" w:cs="Arial"/>
          <w:b/>
          <w:sz w:val="20"/>
          <w:lang w:val="ro-RO"/>
        </w:rPr>
        <w:t xml:space="preserve"> </w:t>
      </w:r>
      <w:r w:rsidRPr="00D86CA9">
        <w:rPr>
          <w:rFonts w:ascii="Arial" w:hAnsi="Arial" w:cs="Arial"/>
          <w:sz w:val="20"/>
          <w:lang w:val="ro-RO"/>
        </w:rPr>
        <w:t>La valoarea mentionata la punctul 5.1. se va adauga TVA in cota legala in vigoare la data emiterii facturii.</w:t>
      </w:r>
    </w:p>
    <w:p w14:paraId="0CDC4FBC" w14:textId="77777777" w:rsidR="00D86CA9" w:rsidRPr="00D86CA9" w:rsidRDefault="00D86CA9" w:rsidP="00D86CA9">
      <w:pPr>
        <w:autoSpaceDE w:val="0"/>
        <w:autoSpaceDN w:val="0"/>
        <w:adjustRightInd w:val="0"/>
        <w:ind w:right="177"/>
        <w:jc w:val="both"/>
        <w:rPr>
          <w:rFonts w:ascii="Arial" w:hAnsi="Arial" w:cs="Arial"/>
          <w:b/>
          <w:sz w:val="20"/>
          <w:szCs w:val="20"/>
          <w:lang w:val="ro-RO"/>
        </w:rPr>
      </w:pPr>
    </w:p>
    <w:p w14:paraId="7AEB9E15" w14:textId="77777777" w:rsidR="00D86CA9" w:rsidRPr="00D86CA9" w:rsidRDefault="00D86CA9" w:rsidP="00D86CA9">
      <w:pPr>
        <w:tabs>
          <w:tab w:val="left" w:pos="0"/>
        </w:tabs>
        <w:ind w:right="177"/>
        <w:jc w:val="both"/>
        <w:rPr>
          <w:rStyle w:val="Strong"/>
          <w:rFonts w:ascii="Arial" w:hAnsi="Arial" w:cs="Arial"/>
          <w:sz w:val="20"/>
          <w:szCs w:val="20"/>
          <w:lang w:val="pt-BR"/>
        </w:rPr>
      </w:pPr>
      <w:r w:rsidRPr="00D86CA9">
        <w:rPr>
          <w:rStyle w:val="Strong"/>
          <w:rFonts w:ascii="Arial" w:hAnsi="Arial" w:cs="Arial"/>
          <w:sz w:val="20"/>
          <w:szCs w:val="20"/>
          <w:lang w:val="pt-BR"/>
        </w:rPr>
        <w:t>6. Modalităţi de plată</w:t>
      </w:r>
    </w:p>
    <w:p w14:paraId="3C1C9413" w14:textId="77777777" w:rsidR="00D86CA9" w:rsidRPr="00D86CA9" w:rsidRDefault="00D86CA9" w:rsidP="00D86CA9">
      <w:pPr>
        <w:ind w:right="177"/>
        <w:jc w:val="both"/>
        <w:rPr>
          <w:rStyle w:val="Strong"/>
          <w:rFonts w:ascii="Arial" w:hAnsi="Arial" w:cs="Arial"/>
          <w:b w:val="0"/>
          <w:sz w:val="20"/>
          <w:szCs w:val="20"/>
          <w:lang w:val="ro-RO"/>
        </w:rPr>
      </w:pPr>
      <w:r w:rsidRPr="00D86CA9">
        <w:rPr>
          <w:rStyle w:val="Strong"/>
          <w:rFonts w:ascii="Arial" w:hAnsi="Arial" w:cs="Arial"/>
          <w:b w:val="0"/>
          <w:sz w:val="20"/>
          <w:szCs w:val="20"/>
          <w:lang w:val="pt-BR"/>
        </w:rPr>
        <w:t>6</w:t>
      </w:r>
      <w:r w:rsidRPr="00D86CA9">
        <w:rPr>
          <w:rStyle w:val="Strong"/>
          <w:rFonts w:ascii="Arial" w:hAnsi="Arial" w:cs="Arial"/>
          <w:b w:val="0"/>
          <w:sz w:val="20"/>
          <w:szCs w:val="20"/>
          <w:lang w:val="ro-RO"/>
        </w:rPr>
        <w:t>.1 Achizitorul se obligă să plătească preţul convenit în prezentul contract pentru serviciile prestate.</w:t>
      </w:r>
    </w:p>
    <w:p w14:paraId="2F696DE7" w14:textId="77777777" w:rsidR="00D86CA9" w:rsidRPr="00D86CA9" w:rsidRDefault="00D86CA9" w:rsidP="00D86CA9">
      <w:pPr>
        <w:ind w:right="177"/>
        <w:jc w:val="both"/>
        <w:rPr>
          <w:rStyle w:val="Strong"/>
          <w:rFonts w:ascii="Arial" w:hAnsi="Arial" w:cs="Arial"/>
          <w:b w:val="0"/>
          <w:sz w:val="20"/>
          <w:szCs w:val="20"/>
          <w:lang w:val="pt-BR"/>
        </w:rPr>
      </w:pPr>
      <w:r w:rsidRPr="00D86CA9">
        <w:rPr>
          <w:rStyle w:val="Strong"/>
          <w:rFonts w:ascii="Arial" w:hAnsi="Arial" w:cs="Arial"/>
          <w:b w:val="0"/>
          <w:sz w:val="20"/>
          <w:szCs w:val="20"/>
          <w:lang w:val="pt-BR"/>
        </w:rPr>
        <w:t>6</w:t>
      </w:r>
      <w:r w:rsidRPr="00D86CA9">
        <w:rPr>
          <w:rStyle w:val="Strong"/>
          <w:rFonts w:ascii="Arial" w:hAnsi="Arial" w:cs="Arial"/>
          <w:b w:val="0"/>
          <w:sz w:val="20"/>
          <w:szCs w:val="20"/>
          <w:lang w:val="ro-RO"/>
        </w:rPr>
        <w:t>.2 Prestatorul are obligatia de a transmite factura electronica prin sistemul national E-factura, conform preverilor Legii nr. 139/2022.</w:t>
      </w:r>
    </w:p>
    <w:p w14:paraId="7AA9F7F4" w14:textId="77777777" w:rsidR="00D86CA9" w:rsidRPr="00D86CA9" w:rsidRDefault="00D86CA9" w:rsidP="00D86CA9">
      <w:pPr>
        <w:ind w:right="177"/>
        <w:jc w:val="both"/>
        <w:rPr>
          <w:rStyle w:val="Strong"/>
          <w:rFonts w:ascii="Arial" w:hAnsi="Arial" w:cs="Arial"/>
          <w:b w:val="0"/>
          <w:sz w:val="20"/>
          <w:szCs w:val="20"/>
          <w:lang w:val="ro-RO"/>
        </w:rPr>
      </w:pPr>
      <w:r w:rsidRPr="00D86CA9">
        <w:rPr>
          <w:rStyle w:val="Strong"/>
          <w:rFonts w:ascii="Arial" w:hAnsi="Arial" w:cs="Arial"/>
          <w:b w:val="0"/>
          <w:sz w:val="20"/>
          <w:szCs w:val="20"/>
          <w:lang w:val="pt-BR"/>
        </w:rPr>
        <w:t>6</w:t>
      </w:r>
      <w:r w:rsidRPr="00D86CA9">
        <w:rPr>
          <w:rStyle w:val="Strong"/>
          <w:rFonts w:ascii="Arial" w:hAnsi="Arial" w:cs="Arial"/>
          <w:b w:val="0"/>
          <w:sz w:val="20"/>
          <w:szCs w:val="20"/>
          <w:lang w:val="ro-RO"/>
        </w:rPr>
        <w:t xml:space="preserve">.3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659A3EF4" w14:textId="77777777" w:rsidR="00D86CA9" w:rsidRPr="00D86CA9" w:rsidRDefault="00D86CA9" w:rsidP="00D86CA9">
      <w:pPr>
        <w:ind w:right="177"/>
        <w:jc w:val="both"/>
        <w:rPr>
          <w:rStyle w:val="Strong"/>
          <w:rFonts w:ascii="Arial" w:hAnsi="Arial" w:cs="Arial"/>
          <w:b w:val="0"/>
          <w:sz w:val="20"/>
          <w:szCs w:val="20"/>
          <w:lang w:val="ro-RO"/>
        </w:rPr>
      </w:pPr>
      <w:r w:rsidRPr="00D86CA9">
        <w:rPr>
          <w:rStyle w:val="Strong"/>
          <w:rFonts w:ascii="Arial" w:hAnsi="Arial" w:cs="Arial"/>
          <w:b w:val="0"/>
          <w:sz w:val="20"/>
          <w:szCs w:val="20"/>
          <w:lang w:val="pt-BR"/>
        </w:rPr>
        <w:t>6</w:t>
      </w:r>
      <w:r w:rsidRPr="00D86CA9">
        <w:rPr>
          <w:rStyle w:val="Strong"/>
          <w:rFonts w:ascii="Arial" w:hAnsi="Arial" w:cs="Arial"/>
          <w:b w:val="0"/>
          <w:sz w:val="20"/>
          <w:szCs w:val="20"/>
          <w:lang w:val="ro-RO"/>
        </w:rPr>
        <w:t>.4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696E0575" w14:textId="77777777" w:rsidR="00D86CA9" w:rsidRPr="00D86CA9" w:rsidRDefault="00D86CA9" w:rsidP="00D86CA9">
      <w:pPr>
        <w:ind w:right="177"/>
        <w:jc w:val="both"/>
        <w:rPr>
          <w:rStyle w:val="Strong"/>
          <w:rFonts w:ascii="Arial" w:hAnsi="Arial" w:cs="Arial"/>
          <w:b w:val="0"/>
          <w:sz w:val="20"/>
          <w:szCs w:val="20"/>
          <w:lang w:val="ro-RO"/>
        </w:rPr>
      </w:pPr>
      <w:r w:rsidRPr="00D86CA9">
        <w:rPr>
          <w:rStyle w:val="Strong"/>
          <w:rFonts w:ascii="Arial" w:hAnsi="Arial" w:cs="Arial"/>
          <w:b w:val="0"/>
          <w:sz w:val="20"/>
          <w:szCs w:val="20"/>
          <w:lang w:val="pt-BR"/>
        </w:rPr>
        <w:t>6</w:t>
      </w:r>
      <w:r w:rsidRPr="00D86CA9">
        <w:rPr>
          <w:rStyle w:val="Strong"/>
          <w:rFonts w:ascii="Arial" w:hAnsi="Arial" w:cs="Arial"/>
          <w:b w:val="0"/>
          <w:sz w:val="20"/>
          <w:szCs w:val="20"/>
          <w:lang w:val="ro-RO"/>
        </w:rPr>
        <w:t>.5 Contractul nu va fi considerat terminat pana cand procesul verbal de receptie nu va fi semnat de comisia de receptie, care confirma ca serviciile au fost prestate conform prezentului contract.</w:t>
      </w:r>
    </w:p>
    <w:p w14:paraId="3CD44C25" w14:textId="77777777" w:rsidR="00D86CA9" w:rsidRPr="00D86CA9" w:rsidRDefault="00D86CA9" w:rsidP="00D86CA9">
      <w:pPr>
        <w:ind w:right="177"/>
        <w:jc w:val="both"/>
        <w:rPr>
          <w:rStyle w:val="Strong"/>
          <w:rFonts w:ascii="Arial" w:hAnsi="Arial" w:cs="Arial"/>
          <w:b w:val="0"/>
          <w:sz w:val="20"/>
          <w:szCs w:val="20"/>
          <w:lang w:val="ro-RO"/>
        </w:rPr>
      </w:pPr>
      <w:r w:rsidRPr="00D86CA9">
        <w:rPr>
          <w:rStyle w:val="Strong"/>
          <w:rFonts w:ascii="Arial" w:hAnsi="Arial" w:cs="Arial"/>
          <w:b w:val="0"/>
          <w:sz w:val="20"/>
          <w:szCs w:val="20"/>
          <w:lang w:val="ro-RO"/>
        </w:rPr>
        <w:t>6.6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3779FDD6" w14:textId="77777777" w:rsidR="00D86CA9" w:rsidRPr="00D86CA9" w:rsidRDefault="00D86CA9" w:rsidP="00D86CA9">
      <w:pPr>
        <w:autoSpaceDE w:val="0"/>
        <w:autoSpaceDN w:val="0"/>
        <w:adjustRightInd w:val="0"/>
        <w:ind w:right="177"/>
        <w:jc w:val="both"/>
        <w:rPr>
          <w:rFonts w:ascii="Arial" w:hAnsi="Arial" w:cs="Arial"/>
          <w:sz w:val="20"/>
          <w:szCs w:val="20"/>
          <w:lang w:val="ro-RO"/>
        </w:rPr>
      </w:pPr>
    </w:p>
    <w:p w14:paraId="5E0BBEC7" w14:textId="77777777" w:rsidR="00D86CA9" w:rsidRPr="00D86CA9" w:rsidRDefault="00D86CA9" w:rsidP="00D86CA9">
      <w:pPr>
        <w:pStyle w:val="DefaultText2"/>
        <w:ind w:right="177"/>
        <w:jc w:val="both"/>
        <w:rPr>
          <w:rFonts w:ascii="Arial" w:hAnsi="Arial" w:cs="Arial"/>
          <w:b/>
          <w:sz w:val="20"/>
          <w:lang w:val="ro-RO"/>
        </w:rPr>
      </w:pPr>
      <w:r w:rsidRPr="00D86CA9">
        <w:rPr>
          <w:rFonts w:ascii="Arial" w:hAnsi="Arial" w:cs="Arial"/>
          <w:b/>
          <w:sz w:val="20"/>
          <w:lang w:val="ro-RO"/>
        </w:rPr>
        <w:t>7. Durata contractului</w:t>
      </w:r>
    </w:p>
    <w:p w14:paraId="03A2AF70" w14:textId="77777777" w:rsidR="00D86CA9" w:rsidRPr="00D86CA9" w:rsidRDefault="00D86CA9" w:rsidP="00D86CA9">
      <w:pPr>
        <w:pStyle w:val="DefaultText2"/>
        <w:ind w:right="177"/>
        <w:jc w:val="both"/>
        <w:rPr>
          <w:rFonts w:ascii="Arial" w:hAnsi="Arial" w:cs="Arial"/>
          <w:sz w:val="20"/>
          <w:lang w:val="ro-RO"/>
        </w:rPr>
      </w:pPr>
      <w:r w:rsidRPr="00D86CA9">
        <w:rPr>
          <w:rFonts w:ascii="Arial" w:hAnsi="Arial" w:cs="Arial"/>
          <w:sz w:val="20"/>
          <w:lang w:val="ro-RO"/>
        </w:rPr>
        <w:t>7.1</w:t>
      </w:r>
      <w:r w:rsidRPr="00D86CA9">
        <w:rPr>
          <w:rFonts w:ascii="Arial" w:hAnsi="Arial" w:cs="Arial"/>
          <w:b/>
          <w:sz w:val="20"/>
          <w:lang w:val="ro-RO"/>
        </w:rPr>
        <w:t xml:space="preserve"> </w:t>
      </w:r>
      <w:r w:rsidRPr="00D86CA9">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133118AF" w14:textId="77777777" w:rsidR="00D86CA9" w:rsidRPr="00D86CA9" w:rsidRDefault="00D86CA9" w:rsidP="00D86CA9">
      <w:pPr>
        <w:pStyle w:val="DefaultText2"/>
        <w:ind w:right="177"/>
        <w:jc w:val="both"/>
        <w:rPr>
          <w:rFonts w:ascii="Arial" w:hAnsi="Arial" w:cs="Arial"/>
          <w:sz w:val="20"/>
          <w:lang w:val="ro-RO"/>
        </w:rPr>
      </w:pPr>
      <w:r w:rsidRPr="00D86CA9">
        <w:rPr>
          <w:rFonts w:ascii="Arial" w:hAnsi="Arial" w:cs="Arial"/>
          <w:sz w:val="20"/>
          <w:lang w:val="ro-RO"/>
        </w:rPr>
        <w:t>7.2</w:t>
      </w:r>
      <w:r w:rsidRPr="00D86CA9">
        <w:rPr>
          <w:rFonts w:ascii="Arial" w:hAnsi="Arial" w:cs="Arial"/>
          <w:b/>
          <w:sz w:val="20"/>
          <w:lang w:val="ro-RO"/>
        </w:rPr>
        <w:t xml:space="preserve"> </w:t>
      </w:r>
      <w:r w:rsidRPr="00D86CA9">
        <w:rPr>
          <w:rFonts w:ascii="Arial" w:hAnsi="Arial" w:cs="Arial"/>
          <w:sz w:val="20"/>
          <w:lang w:val="ro-RO"/>
        </w:rPr>
        <w:t xml:space="preserve">Serviciile se vor presta in termen de </w:t>
      </w:r>
      <w:r w:rsidRPr="00D86CA9">
        <w:rPr>
          <w:rFonts w:ascii="Arial" w:hAnsi="Arial" w:cs="Arial"/>
          <w:b/>
          <w:sz w:val="20"/>
          <w:lang w:val="ro-RO"/>
        </w:rPr>
        <w:t>6 luni</w:t>
      </w:r>
      <w:r w:rsidRPr="00D86CA9">
        <w:rPr>
          <w:rFonts w:ascii="Arial" w:hAnsi="Arial" w:cs="Arial"/>
          <w:sz w:val="20"/>
          <w:lang w:val="ro-RO"/>
        </w:rPr>
        <w:t xml:space="preserve"> , dar nu mai devreme de eliberarea Certificatului Final de audit. Durata de executie pe parcursul derularii serviciilor poate fi modificata prin acordul partilor in situatii temeinic justificate.</w:t>
      </w:r>
    </w:p>
    <w:p w14:paraId="5D8C9F81" w14:textId="77777777" w:rsidR="00D86CA9" w:rsidRPr="00D86CA9" w:rsidRDefault="00D86CA9" w:rsidP="00D86CA9">
      <w:pPr>
        <w:pStyle w:val="DefaultText2"/>
        <w:ind w:right="177"/>
        <w:jc w:val="both"/>
        <w:rPr>
          <w:rFonts w:ascii="Arial" w:hAnsi="Arial" w:cs="Arial"/>
          <w:sz w:val="20"/>
          <w:lang w:val="ro-RO"/>
        </w:rPr>
      </w:pPr>
      <w:r w:rsidRPr="00D86CA9">
        <w:rPr>
          <w:rFonts w:ascii="Arial" w:hAnsi="Arial" w:cs="Arial"/>
          <w:sz w:val="20"/>
          <w:lang w:val="ro-RO"/>
        </w:rPr>
        <w:t>7.4 Eventualele completari/corecturi se vor elabora si depune la sediul Primariei Municipiului Oradea in termen de 10 zile de la luarea la cunostinta a observatiilor beneficiarului.</w:t>
      </w:r>
    </w:p>
    <w:p w14:paraId="76CFFEF6" w14:textId="77777777" w:rsidR="00D86CA9" w:rsidRPr="00D86CA9" w:rsidRDefault="00D86CA9" w:rsidP="00D86CA9">
      <w:pPr>
        <w:pStyle w:val="DefaultText2"/>
        <w:ind w:right="177"/>
        <w:jc w:val="both"/>
        <w:rPr>
          <w:rFonts w:ascii="Arial" w:hAnsi="Arial" w:cs="Arial"/>
          <w:sz w:val="20"/>
          <w:lang w:val="ro-RO"/>
        </w:rPr>
      </w:pPr>
    </w:p>
    <w:p w14:paraId="2475212C" w14:textId="77777777" w:rsidR="00D86CA9" w:rsidRPr="00D86CA9" w:rsidRDefault="00D86CA9" w:rsidP="00D86CA9">
      <w:pPr>
        <w:pStyle w:val="DefaultText"/>
        <w:ind w:right="177"/>
        <w:jc w:val="both"/>
        <w:rPr>
          <w:rFonts w:ascii="Arial" w:hAnsi="Arial" w:cs="Arial"/>
          <w:b/>
          <w:sz w:val="20"/>
          <w:lang w:val="ro-RO"/>
        </w:rPr>
      </w:pPr>
      <w:r w:rsidRPr="00D86CA9">
        <w:rPr>
          <w:rFonts w:ascii="Arial" w:hAnsi="Arial" w:cs="Arial"/>
          <w:b/>
          <w:sz w:val="20"/>
          <w:lang w:val="ro-RO"/>
        </w:rPr>
        <w:t>8. Documentele contractului</w:t>
      </w:r>
    </w:p>
    <w:p w14:paraId="3C866DED" w14:textId="77777777" w:rsidR="00D86CA9" w:rsidRPr="00D86CA9" w:rsidRDefault="00D86CA9" w:rsidP="00D86CA9">
      <w:pPr>
        <w:ind w:right="177"/>
        <w:jc w:val="both"/>
        <w:rPr>
          <w:rFonts w:ascii="Arial" w:hAnsi="Arial" w:cs="Arial"/>
          <w:sz w:val="20"/>
          <w:szCs w:val="20"/>
          <w:lang w:val="ro-RO"/>
        </w:rPr>
      </w:pPr>
      <w:r w:rsidRPr="00D86CA9">
        <w:rPr>
          <w:rFonts w:ascii="Arial" w:hAnsi="Arial" w:cs="Arial"/>
          <w:sz w:val="20"/>
          <w:szCs w:val="20"/>
          <w:lang w:val="ro-RO"/>
        </w:rPr>
        <w:t>8.1 Prestatorul va îndeplini serviciile în condiţiile stabilite prin prezentul contract, care include în ordinea enumerării, următoarele anexe:</w:t>
      </w:r>
    </w:p>
    <w:p w14:paraId="0C33E7E1" w14:textId="77777777" w:rsidR="00D86CA9" w:rsidRPr="00D86CA9" w:rsidRDefault="00D86CA9" w:rsidP="00D86CA9">
      <w:pPr>
        <w:pStyle w:val="DefaultText1"/>
        <w:numPr>
          <w:ilvl w:val="0"/>
          <w:numId w:val="6"/>
        </w:numPr>
        <w:ind w:left="450" w:right="177" w:firstLine="0"/>
        <w:jc w:val="both"/>
        <w:rPr>
          <w:rFonts w:ascii="Arial" w:hAnsi="Arial" w:cs="Arial"/>
          <w:sz w:val="20"/>
          <w:lang w:val="ro-RO"/>
        </w:rPr>
      </w:pPr>
      <w:r w:rsidRPr="00D86CA9">
        <w:rPr>
          <w:rFonts w:ascii="Arial" w:hAnsi="Arial" w:cs="Arial"/>
          <w:iCs/>
          <w:color w:val="000000"/>
          <w:sz w:val="20"/>
          <w:lang w:val="ro-RO"/>
        </w:rPr>
        <w:t xml:space="preserve">Caietul de sarcini nr. </w:t>
      </w:r>
      <w:r w:rsidRPr="00D86CA9">
        <w:rPr>
          <w:rFonts w:ascii="Arial" w:hAnsi="Arial" w:cs="Arial"/>
          <w:b/>
          <w:color w:val="000000"/>
          <w:sz w:val="20"/>
          <w:lang w:val="ro-RO"/>
        </w:rPr>
        <w:t>131523</w:t>
      </w:r>
      <w:r w:rsidRPr="00D86CA9">
        <w:rPr>
          <w:rFonts w:ascii="Arial" w:hAnsi="Arial" w:cs="Arial"/>
          <w:color w:val="000000"/>
          <w:sz w:val="20"/>
          <w:lang w:val="ro-RO"/>
        </w:rPr>
        <w:t xml:space="preserve"> din </w:t>
      </w:r>
      <w:r w:rsidRPr="00D86CA9">
        <w:rPr>
          <w:rFonts w:ascii="Arial" w:hAnsi="Arial" w:cs="Arial"/>
          <w:b/>
          <w:color w:val="000000"/>
          <w:sz w:val="20"/>
          <w:lang w:val="ro-RO"/>
        </w:rPr>
        <w:t>21.03.2024</w:t>
      </w:r>
      <w:r w:rsidRPr="00D86CA9">
        <w:rPr>
          <w:rFonts w:ascii="Arial" w:hAnsi="Arial" w:cs="Arial"/>
          <w:b/>
          <w:sz w:val="20"/>
          <w:lang w:val="pt-BR"/>
        </w:rPr>
        <w:t>;</w:t>
      </w:r>
    </w:p>
    <w:p w14:paraId="3E5360DB" w14:textId="77777777" w:rsidR="00D86CA9" w:rsidRPr="00D86CA9" w:rsidRDefault="00D86CA9" w:rsidP="00D86CA9">
      <w:pPr>
        <w:pStyle w:val="DefaultText1"/>
        <w:numPr>
          <w:ilvl w:val="0"/>
          <w:numId w:val="6"/>
        </w:numPr>
        <w:ind w:left="450" w:right="177" w:firstLine="0"/>
        <w:jc w:val="both"/>
        <w:rPr>
          <w:rFonts w:ascii="Arial" w:hAnsi="Arial" w:cs="Arial"/>
          <w:sz w:val="20"/>
          <w:lang w:val="ro-RO"/>
        </w:rPr>
      </w:pPr>
      <w:r w:rsidRPr="00D86CA9">
        <w:rPr>
          <w:rFonts w:ascii="Arial" w:hAnsi="Arial" w:cs="Arial"/>
          <w:iCs/>
          <w:color w:val="000000"/>
          <w:sz w:val="20"/>
          <w:lang w:val="ro-RO"/>
        </w:rPr>
        <w:t>Oferta financiara;</w:t>
      </w:r>
    </w:p>
    <w:p w14:paraId="1FB77B4A" w14:textId="77777777" w:rsidR="00D86CA9" w:rsidRPr="00D86CA9" w:rsidRDefault="00D86CA9" w:rsidP="00D86CA9">
      <w:pPr>
        <w:pStyle w:val="DefaultText1"/>
        <w:numPr>
          <w:ilvl w:val="0"/>
          <w:numId w:val="6"/>
        </w:numPr>
        <w:ind w:left="450" w:right="177" w:firstLine="0"/>
        <w:jc w:val="both"/>
        <w:rPr>
          <w:rFonts w:ascii="Arial" w:hAnsi="Arial" w:cs="Arial"/>
          <w:sz w:val="20"/>
          <w:lang w:val="ro-RO"/>
        </w:rPr>
      </w:pPr>
      <w:r w:rsidRPr="00D86CA9">
        <w:rPr>
          <w:rFonts w:ascii="Arial" w:hAnsi="Arial" w:cs="Arial"/>
          <w:iCs/>
          <w:color w:val="000000"/>
          <w:sz w:val="20"/>
          <w:lang w:val="ro-RO"/>
        </w:rPr>
        <w:t>Garanția de bună execuție;</w:t>
      </w:r>
    </w:p>
    <w:p w14:paraId="5D019588" w14:textId="77777777" w:rsidR="00D86CA9" w:rsidRPr="00D86CA9" w:rsidRDefault="00D86CA9" w:rsidP="00D86CA9">
      <w:pPr>
        <w:pStyle w:val="DefaultText1"/>
        <w:numPr>
          <w:ilvl w:val="0"/>
          <w:numId w:val="6"/>
        </w:numPr>
        <w:ind w:left="450" w:right="177" w:firstLine="0"/>
        <w:jc w:val="both"/>
        <w:rPr>
          <w:rFonts w:ascii="Arial" w:hAnsi="Arial" w:cs="Arial"/>
          <w:sz w:val="20"/>
          <w:lang w:val="ro-RO"/>
        </w:rPr>
      </w:pPr>
      <w:r w:rsidRPr="00D86CA9">
        <w:rPr>
          <w:rFonts w:ascii="Arial" w:hAnsi="Arial" w:cs="Arial"/>
          <w:iCs/>
          <w:color w:val="000000"/>
          <w:sz w:val="20"/>
          <w:lang w:val="ro-RO"/>
        </w:rPr>
        <w:t>Acordul cu privire la utilizarea datelor cu caracter personal.</w:t>
      </w:r>
    </w:p>
    <w:p w14:paraId="20D25F78" w14:textId="77777777" w:rsidR="00D86CA9" w:rsidRPr="00D86CA9" w:rsidRDefault="00D86CA9" w:rsidP="00D86CA9">
      <w:pPr>
        <w:ind w:right="177"/>
        <w:jc w:val="both"/>
        <w:rPr>
          <w:rFonts w:ascii="Arial" w:hAnsi="Arial" w:cs="Arial"/>
          <w:bCs/>
          <w:snapToGrid w:val="0"/>
          <w:sz w:val="20"/>
          <w:szCs w:val="20"/>
          <w:lang w:val="ro-RO"/>
        </w:rPr>
      </w:pPr>
      <w:r w:rsidRPr="00D86CA9">
        <w:rPr>
          <w:rFonts w:ascii="Arial" w:hAnsi="Arial" w:cs="Arial"/>
          <w:bCs/>
          <w:snapToGrid w:val="0"/>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14:paraId="41A548FF" w14:textId="77777777" w:rsidR="00D86CA9" w:rsidRPr="00D86CA9" w:rsidRDefault="00D86CA9" w:rsidP="00D86CA9">
      <w:pPr>
        <w:ind w:right="177"/>
        <w:jc w:val="both"/>
        <w:rPr>
          <w:rFonts w:ascii="Arial" w:hAnsi="Arial" w:cs="Arial"/>
          <w:b/>
          <w:bCs/>
          <w:snapToGrid w:val="0"/>
          <w:sz w:val="20"/>
          <w:szCs w:val="20"/>
          <w:lang w:val="ro-RO"/>
        </w:rPr>
      </w:pPr>
      <w:r w:rsidRPr="00D86CA9">
        <w:rPr>
          <w:rFonts w:ascii="Arial" w:hAnsi="Arial" w:cs="Arial"/>
          <w:bCs/>
          <w:snapToGrid w:val="0"/>
          <w:sz w:val="20"/>
          <w:szCs w:val="20"/>
          <w:lang w:val="ro-RO"/>
        </w:rPr>
        <w:t>8.3  Orice contradicţie ivită între documentele contractului se va rezolva prin aplicarea ordinei de prioritate stabilită la art. 8.1.</w:t>
      </w:r>
      <w:r w:rsidRPr="00D86CA9">
        <w:rPr>
          <w:rFonts w:ascii="Arial" w:hAnsi="Arial" w:cs="Arial"/>
          <w:b/>
          <w:bCs/>
          <w:snapToGrid w:val="0"/>
          <w:sz w:val="20"/>
          <w:szCs w:val="20"/>
          <w:lang w:val="ro-RO"/>
        </w:rPr>
        <w:t xml:space="preserve">  </w:t>
      </w:r>
    </w:p>
    <w:p w14:paraId="7CEE46A2" w14:textId="77777777" w:rsidR="00D86CA9" w:rsidRDefault="00D86CA9" w:rsidP="00D86CA9">
      <w:pPr>
        <w:ind w:right="177"/>
        <w:jc w:val="both"/>
        <w:rPr>
          <w:rFonts w:ascii="Arial" w:hAnsi="Arial" w:cs="Arial"/>
          <w:b/>
          <w:bCs/>
          <w:snapToGrid w:val="0"/>
          <w:sz w:val="20"/>
          <w:szCs w:val="20"/>
          <w:lang w:val="ro-RO"/>
        </w:rPr>
      </w:pPr>
    </w:p>
    <w:p w14:paraId="1BF61B13" w14:textId="77777777" w:rsidR="00D86CA9" w:rsidRDefault="00D86CA9" w:rsidP="00D86CA9">
      <w:pPr>
        <w:ind w:right="177"/>
        <w:jc w:val="both"/>
        <w:rPr>
          <w:rFonts w:ascii="Arial" w:hAnsi="Arial" w:cs="Arial"/>
          <w:b/>
          <w:bCs/>
          <w:snapToGrid w:val="0"/>
          <w:sz w:val="20"/>
          <w:szCs w:val="20"/>
          <w:lang w:val="ro-RO"/>
        </w:rPr>
      </w:pPr>
    </w:p>
    <w:p w14:paraId="096E6D05" w14:textId="77777777" w:rsidR="00D86CA9" w:rsidRPr="00D86CA9" w:rsidRDefault="00D86CA9" w:rsidP="00D86CA9">
      <w:pPr>
        <w:ind w:right="177"/>
        <w:jc w:val="both"/>
        <w:rPr>
          <w:rFonts w:ascii="Arial" w:hAnsi="Arial" w:cs="Arial"/>
          <w:b/>
          <w:bCs/>
          <w:snapToGrid w:val="0"/>
          <w:sz w:val="20"/>
          <w:szCs w:val="20"/>
          <w:lang w:val="ro-RO"/>
        </w:rPr>
      </w:pPr>
    </w:p>
    <w:p w14:paraId="5C18B98C" w14:textId="77777777" w:rsidR="00D86CA9" w:rsidRPr="00D86CA9" w:rsidRDefault="00D86CA9" w:rsidP="00D86CA9">
      <w:pPr>
        <w:pStyle w:val="ListParagraph"/>
        <w:autoSpaceDE w:val="0"/>
        <w:autoSpaceDN w:val="0"/>
        <w:adjustRightInd w:val="0"/>
        <w:ind w:left="0" w:right="177"/>
        <w:jc w:val="both"/>
        <w:rPr>
          <w:rFonts w:ascii="Arial" w:hAnsi="Arial" w:cs="Arial"/>
          <w:iCs/>
          <w:color w:val="000000"/>
          <w:sz w:val="20"/>
          <w:szCs w:val="20"/>
          <w:lang w:val="ro-RO"/>
        </w:rPr>
      </w:pPr>
      <w:r w:rsidRPr="00D86CA9">
        <w:rPr>
          <w:rFonts w:ascii="Arial" w:hAnsi="Arial" w:cs="Arial"/>
          <w:b/>
          <w:sz w:val="20"/>
          <w:szCs w:val="20"/>
          <w:lang w:val="ro-RO"/>
        </w:rPr>
        <w:t>9. Obligaţiile principale ale prestatorului</w:t>
      </w:r>
    </w:p>
    <w:p w14:paraId="3B932413" w14:textId="77777777" w:rsidR="00D86CA9" w:rsidRPr="00D86CA9" w:rsidRDefault="00D86CA9" w:rsidP="00D86CA9">
      <w:pPr>
        <w:pStyle w:val="DefaultText"/>
        <w:ind w:right="177"/>
        <w:jc w:val="both"/>
        <w:rPr>
          <w:rFonts w:ascii="Arial" w:hAnsi="Arial" w:cs="Arial"/>
          <w:b/>
          <w:color w:val="000000"/>
          <w:sz w:val="20"/>
          <w:lang w:val="ro-RO"/>
        </w:rPr>
      </w:pPr>
      <w:r w:rsidRPr="00D86CA9">
        <w:rPr>
          <w:rFonts w:ascii="Arial" w:hAnsi="Arial" w:cs="Arial"/>
          <w:sz w:val="20"/>
          <w:lang w:val="ro-RO"/>
        </w:rPr>
        <w:lastRenderedPageBreak/>
        <w:t xml:space="preserve">9.1 Prestatorul se obligă să presteze serviciile care fac obiectul prezentului contract în perioada/perioadele convenite, cu obligaţiile asumate prin prezentul contract, în conformitate cu cerintele solicitate in </w:t>
      </w:r>
      <w:r w:rsidRPr="00D86CA9">
        <w:rPr>
          <w:rFonts w:ascii="Arial" w:hAnsi="Arial" w:cs="Arial"/>
          <w:iCs/>
          <w:color w:val="000000"/>
          <w:sz w:val="20"/>
          <w:lang w:val="ro-RO"/>
        </w:rPr>
        <w:t>Caietul de sarcini nr.</w:t>
      </w:r>
      <w:r w:rsidRPr="00D86CA9">
        <w:rPr>
          <w:rFonts w:ascii="Arial" w:hAnsi="Arial" w:cs="Arial"/>
          <w:b/>
          <w:color w:val="000000"/>
          <w:sz w:val="20"/>
          <w:lang w:val="ro-RO"/>
        </w:rPr>
        <w:t>131523</w:t>
      </w:r>
      <w:r w:rsidRPr="00D86CA9">
        <w:rPr>
          <w:rFonts w:ascii="Arial" w:hAnsi="Arial" w:cs="Arial"/>
          <w:color w:val="000000"/>
          <w:sz w:val="20"/>
          <w:lang w:val="ro-RO"/>
        </w:rPr>
        <w:t xml:space="preserve"> din </w:t>
      </w:r>
      <w:r w:rsidRPr="00D86CA9">
        <w:rPr>
          <w:rFonts w:ascii="Arial" w:hAnsi="Arial" w:cs="Arial"/>
          <w:b/>
          <w:color w:val="000000"/>
          <w:sz w:val="20"/>
          <w:lang w:val="ro-RO"/>
        </w:rPr>
        <w:t>21.03.2024</w:t>
      </w:r>
    </w:p>
    <w:p w14:paraId="16DBBC2E"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 xml:space="preserve">9.2 Prestatorul se va abține de la orice declarație publică privind derularea contractului fără aprobarea prealabilă a achizitorului și de la a se angaja în orice altă activitate care intră în conflict cu obligațiile sale față de achizitor conform prezentului contract. </w:t>
      </w:r>
    </w:p>
    <w:p w14:paraId="06CEEAEF"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9.3 Prestatorul se obligă să respecte reglementările referitoare la condițiile de muncă și protecția muncii și după caz, standardele internationale agreate cu privire la forța de muncă, convențiile cu privire la libertatea de asociere și negocierile colective, eliminarea muncii forțate și obligatorii, eliminarea discriminării în privința angajării și ocupării forței de muncă și abolirea muncii copiilor.</w:t>
      </w:r>
    </w:p>
    <w:p w14:paraId="4B178B78"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9.4 Prestatorul va respecta și se va supune tuturor legilor și reglementărilor în vigoare în România și se va asigura că și personalul său, salariat sau contractat de acesta, conducerea sa, subordonații acestuia și salariații din teritoriu vor respecta și se vor supune de asemenea acelorași legi și reglementări. Prestatorul va despăgubi achizitorul în cazul oricăror pretenții și acțiuni în justiție rezultate din orice încălcări ale prevederilor în vigoare de către Prestator, personalul său, salariat sau contractat de acesta, inclusiv conducerea sa, subordonații acestuia, precum și salariații din teritoriu.</w:t>
      </w:r>
    </w:p>
    <w:p w14:paraId="614E60B8"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9.5 Dacă serviciile oferite nu vor atinge parametrii calitativi prezentaţi în ofertă, pagubele produse vor fi suportate în totalitate de către prestator.</w:t>
      </w:r>
    </w:p>
    <w:p w14:paraId="16E162CA"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9.6 Prestatorul se obligă să presteze serviciile care fac obiectul prezentului contract în perioada/perioadele convenite, cu obligaţiile asumate prin prezentul contract, in conformitate cu caietul de sarcini.</w:t>
      </w:r>
    </w:p>
    <w:p w14:paraId="5F97A118"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9.7 Prestatorul are obligatia de a se asigura ca toate tipurile de activitati ce fac obiectul contractului sunt prestate de personal autorizat/certificat/atestat conform solicitarilor legale in domeniul contractului.</w:t>
      </w:r>
    </w:p>
    <w:p w14:paraId="570BFB05"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9.8 Prestatorul are obligatia de a se asigura ca personalul utilizat in executarea contractului va avea calificarea, competenta si experienta corespunzatoare pentru domeniile de activitate ce fac obiectul contractului.</w:t>
      </w:r>
    </w:p>
    <w:p w14:paraId="01A9DED7"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9.9 Raspunderea</w:t>
      </w:r>
      <w:r w:rsidRPr="00D86CA9">
        <w:rPr>
          <w:rFonts w:ascii="Arial" w:hAnsi="Arial" w:cs="Arial"/>
          <w:sz w:val="20"/>
          <w:lang w:val="ro-RO"/>
        </w:rPr>
        <w:tab/>
        <w:t>pentru</w:t>
      </w:r>
      <w:r w:rsidRPr="00D86CA9">
        <w:rPr>
          <w:rFonts w:ascii="Arial" w:hAnsi="Arial" w:cs="Arial"/>
          <w:sz w:val="20"/>
          <w:lang w:val="ro-RO"/>
        </w:rPr>
        <w:tab/>
        <w:t>prestarea</w:t>
      </w:r>
      <w:r w:rsidRPr="00D86CA9">
        <w:rPr>
          <w:rFonts w:ascii="Arial" w:hAnsi="Arial" w:cs="Arial"/>
          <w:sz w:val="20"/>
          <w:lang w:val="ro-RO"/>
        </w:rPr>
        <w:tab/>
        <w:t>obiectului</w:t>
      </w:r>
      <w:r w:rsidRPr="00D86CA9">
        <w:rPr>
          <w:rFonts w:ascii="Arial" w:hAnsi="Arial" w:cs="Arial"/>
          <w:sz w:val="20"/>
          <w:lang w:val="ro-RO"/>
        </w:rPr>
        <w:tab/>
        <w:t>contractului</w:t>
      </w:r>
      <w:r w:rsidRPr="00D86CA9">
        <w:rPr>
          <w:rFonts w:ascii="Arial" w:hAnsi="Arial" w:cs="Arial"/>
          <w:sz w:val="20"/>
          <w:lang w:val="ro-RO"/>
        </w:rPr>
        <w:tab/>
        <w:t>cu</w:t>
      </w:r>
      <w:r w:rsidRPr="00D86CA9">
        <w:rPr>
          <w:rFonts w:ascii="Arial" w:hAnsi="Arial" w:cs="Arial"/>
          <w:sz w:val="20"/>
          <w:lang w:val="ro-RO"/>
        </w:rPr>
        <w:tab/>
        <w:t>personal atestat/ calificat/autorizat si in deplina conformitate cu 9.8 si 9.9, ale prezentului articol si cu legislatia care reglementeaza obiectul contractului revine prestatorului.</w:t>
      </w:r>
    </w:p>
    <w:p w14:paraId="6CD6806C"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9.10 Prestatorul are obligatia de a se asigura ca in calitate de persoana juridica detine toate autorizatiile/ certificarile/ atestatele prevazute de lege ca obligatorii pentru a putea executa toate activitatile care fac obiectul contractului.</w:t>
      </w:r>
    </w:p>
    <w:p w14:paraId="7C09906A"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9.12</w:t>
      </w:r>
      <w:r w:rsidRPr="00D86CA9">
        <w:rPr>
          <w:rFonts w:ascii="Arial" w:hAnsi="Arial" w:cs="Arial"/>
          <w:b/>
          <w:bCs/>
          <w:sz w:val="20"/>
          <w:lang w:val="ro-RO"/>
        </w:rPr>
        <w:t xml:space="preserve"> </w:t>
      </w:r>
      <w:r w:rsidRPr="00D86CA9">
        <w:rPr>
          <w:rFonts w:ascii="Arial" w:hAnsi="Arial" w:cs="Arial"/>
          <w:sz w:val="20"/>
          <w:lang w:val="ro-RO"/>
        </w:rPr>
        <w:t>Prestatorul are obligaţia de a executa serviciile prevăzute în contract cu profesionalismul şi promptitudinea cuvenite angajamentului asumat şi în conformitate cu propunerea sa tehnică.</w:t>
      </w:r>
    </w:p>
    <w:p w14:paraId="15F62E84"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9.13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2063491C"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9.14 Verificarea in detaiu a sumelor din Rapoartele financiare asupra Contractelor de finantare, cu scopul de a obtine probe de audit suficiente si corespunzatoare pentru a permite emiterea opiniei de audit asupra situatiilor financiare cu scop special intocmite in conformitate cu cerintele Finantatorului:</w:t>
      </w:r>
    </w:p>
    <w:p w14:paraId="1BF871C5" w14:textId="77777777" w:rsidR="00D86CA9" w:rsidRPr="00D86CA9" w:rsidRDefault="00D86CA9" w:rsidP="00D86CA9">
      <w:pPr>
        <w:pStyle w:val="DefaultText"/>
        <w:numPr>
          <w:ilvl w:val="0"/>
          <w:numId w:val="26"/>
        </w:numPr>
        <w:ind w:right="177"/>
        <w:jc w:val="both"/>
        <w:rPr>
          <w:rFonts w:ascii="Arial" w:hAnsi="Arial" w:cs="Arial"/>
          <w:sz w:val="20"/>
          <w:lang w:val="ro-RO"/>
        </w:rPr>
      </w:pPr>
      <w:r w:rsidRPr="00D86CA9">
        <w:rPr>
          <w:rFonts w:ascii="Arial" w:hAnsi="Arial" w:cs="Arial"/>
          <w:sz w:val="20"/>
          <w:lang w:val="ro-RO"/>
        </w:rPr>
        <w:t>verificare exactitatii si realitatii sumelor incluse in situatiile financiare ale contractului;</w:t>
      </w:r>
    </w:p>
    <w:p w14:paraId="253147B1" w14:textId="77777777" w:rsidR="00D86CA9" w:rsidRPr="00D86CA9" w:rsidRDefault="00D86CA9" w:rsidP="00D86CA9">
      <w:pPr>
        <w:pStyle w:val="DefaultText"/>
        <w:numPr>
          <w:ilvl w:val="0"/>
          <w:numId w:val="26"/>
        </w:numPr>
        <w:ind w:right="177"/>
        <w:jc w:val="both"/>
        <w:rPr>
          <w:rFonts w:ascii="Arial" w:hAnsi="Arial" w:cs="Arial"/>
          <w:sz w:val="20"/>
          <w:lang w:val="ro-RO"/>
        </w:rPr>
      </w:pPr>
      <w:r w:rsidRPr="00D86CA9">
        <w:rPr>
          <w:rFonts w:ascii="Arial" w:hAnsi="Arial" w:cs="Arial"/>
          <w:sz w:val="20"/>
          <w:lang w:val="ro-RO"/>
        </w:rPr>
        <w:t>existenta documentelor suport ce insotesc Rapoartele financiare</w:t>
      </w:r>
    </w:p>
    <w:p w14:paraId="6E9822D2" w14:textId="77777777" w:rsidR="00D86CA9" w:rsidRPr="00D86CA9" w:rsidRDefault="00D86CA9" w:rsidP="00D86CA9">
      <w:pPr>
        <w:pStyle w:val="DefaultText"/>
        <w:numPr>
          <w:ilvl w:val="0"/>
          <w:numId w:val="26"/>
        </w:numPr>
        <w:ind w:right="177"/>
        <w:jc w:val="both"/>
        <w:rPr>
          <w:rFonts w:ascii="Arial" w:hAnsi="Arial" w:cs="Arial"/>
          <w:sz w:val="20"/>
          <w:lang w:val="ro-RO"/>
        </w:rPr>
      </w:pPr>
      <w:r w:rsidRPr="00D86CA9">
        <w:rPr>
          <w:rFonts w:ascii="Arial" w:hAnsi="Arial" w:cs="Arial"/>
          <w:sz w:val="20"/>
          <w:lang w:val="ro-RO"/>
        </w:rPr>
        <w:t>in timpul revizuirii documentelor suport , o atentie speciala va fi acordata urmatoarelor:</w:t>
      </w:r>
    </w:p>
    <w:p w14:paraId="5D7CC41B" w14:textId="77777777" w:rsidR="00D86CA9" w:rsidRPr="00D86CA9" w:rsidRDefault="00D86CA9" w:rsidP="00D86CA9">
      <w:pPr>
        <w:pStyle w:val="DefaultText"/>
        <w:numPr>
          <w:ilvl w:val="0"/>
          <w:numId w:val="27"/>
        </w:numPr>
        <w:ind w:right="177"/>
        <w:jc w:val="both"/>
        <w:rPr>
          <w:rFonts w:ascii="Arial" w:hAnsi="Arial" w:cs="Arial"/>
          <w:sz w:val="20"/>
          <w:lang w:val="ro-RO"/>
        </w:rPr>
      </w:pPr>
      <w:r w:rsidRPr="00D86CA9">
        <w:rPr>
          <w:rFonts w:ascii="Arial" w:hAnsi="Arial" w:cs="Arial"/>
          <w:sz w:val="20"/>
          <w:lang w:val="ro-RO"/>
        </w:rPr>
        <w:t>utilizarea fondurilor primite in conformitate cu clauzele contractului de finantare;</w:t>
      </w:r>
    </w:p>
    <w:p w14:paraId="167C165B" w14:textId="77777777" w:rsidR="00D86CA9" w:rsidRPr="00D86CA9" w:rsidRDefault="00D86CA9" w:rsidP="00D86CA9">
      <w:pPr>
        <w:pStyle w:val="DefaultText"/>
        <w:numPr>
          <w:ilvl w:val="0"/>
          <w:numId w:val="27"/>
        </w:numPr>
        <w:ind w:right="177"/>
        <w:jc w:val="both"/>
        <w:rPr>
          <w:rFonts w:ascii="Arial" w:hAnsi="Arial" w:cs="Arial"/>
          <w:sz w:val="20"/>
          <w:lang w:val="ro-RO"/>
        </w:rPr>
      </w:pPr>
      <w:r w:rsidRPr="00D86CA9">
        <w:rPr>
          <w:rFonts w:ascii="Arial" w:hAnsi="Arial" w:cs="Arial"/>
          <w:sz w:val="20"/>
          <w:lang w:val="ro-RO"/>
        </w:rPr>
        <w:t>bunurile/lucrarile/ serviciile au fost achizitionate in concordanta cu procedurile legale de achizitii si cu contractul de finantare</w:t>
      </w:r>
    </w:p>
    <w:p w14:paraId="31724CAB" w14:textId="77777777" w:rsidR="00D86CA9" w:rsidRPr="00D86CA9" w:rsidRDefault="00D86CA9" w:rsidP="00D86CA9">
      <w:pPr>
        <w:pStyle w:val="DefaultText"/>
        <w:numPr>
          <w:ilvl w:val="0"/>
          <w:numId w:val="27"/>
        </w:numPr>
        <w:ind w:right="177"/>
        <w:jc w:val="both"/>
        <w:rPr>
          <w:rFonts w:ascii="Arial" w:hAnsi="Arial" w:cs="Arial"/>
          <w:sz w:val="20"/>
          <w:lang w:val="ro-RO"/>
        </w:rPr>
      </w:pPr>
      <w:r w:rsidRPr="00D86CA9">
        <w:rPr>
          <w:rFonts w:ascii="Arial" w:hAnsi="Arial" w:cs="Arial"/>
          <w:sz w:val="20"/>
          <w:lang w:val="ro-RO"/>
        </w:rPr>
        <w:t>exista o legatura clara intre documentele suport ale operatiunilor si Rapoartele financiare;</w:t>
      </w:r>
    </w:p>
    <w:p w14:paraId="08F40B06" w14:textId="77777777" w:rsidR="00D86CA9" w:rsidRPr="00D86CA9" w:rsidRDefault="00D86CA9" w:rsidP="00D86CA9">
      <w:pPr>
        <w:pStyle w:val="DefaultText"/>
        <w:numPr>
          <w:ilvl w:val="0"/>
          <w:numId w:val="27"/>
        </w:numPr>
        <w:ind w:right="177"/>
        <w:jc w:val="both"/>
        <w:rPr>
          <w:rFonts w:ascii="Arial" w:hAnsi="Arial" w:cs="Arial"/>
          <w:sz w:val="20"/>
          <w:lang w:val="ro-RO"/>
        </w:rPr>
      </w:pPr>
      <w:r w:rsidRPr="00D86CA9">
        <w:rPr>
          <w:rFonts w:ascii="Arial" w:hAnsi="Arial" w:cs="Arial"/>
          <w:sz w:val="20"/>
          <w:lang w:val="ro-RO"/>
        </w:rPr>
        <w:t>daca exista documente justificative asupra incasarilor si platilor in concordanta cu clauzele contractului de finantare</w:t>
      </w:r>
    </w:p>
    <w:p w14:paraId="1557A2EC" w14:textId="77777777" w:rsidR="00D86CA9" w:rsidRPr="00D86CA9" w:rsidRDefault="00D86CA9" w:rsidP="00D86CA9">
      <w:pPr>
        <w:pStyle w:val="DefaultText"/>
        <w:ind w:right="177"/>
        <w:jc w:val="both"/>
        <w:rPr>
          <w:rFonts w:ascii="Arial" w:hAnsi="Arial" w:cs="Arial"/>
          <w:sz w:val="20"/>
          <w:lang w:val="ro-RO"/>
        </w:rPr>
      </w:pPr>
    </w:p>
    <w:p w14:paraId="5E1204FC" w14:textId="77777777" w:rsidR="00D86CA9" w:rsidRPr="00D86CA9" w:rsidRDefault="00D86CA9" w:rsidP="00D86CA9">
      <w:pPr>
        <w:pStyle w:val="DefaultText"/>
        <w:ind w:right="177"/>
        <w:jc w:val="both"/>
        <w:rPr>
          <w:rFonts w:ascii="Arial" w:hAnsi="Arial" w:cs="Arial"/>
          <w:b/>
          <w:sz w:val="20"/>
          <w:lang w:val="ro-RO"/>
        </w:rPr>
      </w:pPr>
      <w:r w:rsidRPr="00D86CA9">
        <w:rPr>
          <w:rFonts w:ascii="Arial" w:hAnsi="Arial" w:cs="Arial"/>
          <w:b/>
          <w:sz w:val="20"/>
          <w:lang w:val="ro-RO"/>
        </w:rPr>
        <w:t>10. Obligaţiile principale ale achizitorului</w:t>
      </w:r>
    </w:p>
    <w:p w14:paraId="74561BCC"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10.1 Achizitorul se obligă să plătească preţul convenit în prezentul contract pentru serviciile prestate.</w:t>
      </w:r>
    </w:p>
    <w:p w14:paraId="267562AA"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color w:val="000000"/>
          <w:sz w:val="20"/>
          <w:lang w:val="ro-RO"/>
        </w:rPr>
        <w:t>10.2 Achizitorul se obligă să recepţioneze serviciile prestate în termenul convenit.</w:t>
      </w:r>
    </w:p>
    <w:p w14:paraId="0056C97C" w14:textId="77777777" w:rsidR="00D86CA9" w:rsidRPr="00D86CA9" w:rsidRDefault="00D86CA9" w:rsidP="00D86CA9">
      <w:pPr>
        <w:ind w:right="177"/>
        <w:jc w:val="both"/>
        <w:rPr>
          <w:rFonts w:ascii="Arial" w:hAnsi="Arial" w:cs="Arial"/>
          <w:sz w:val="20"/>
          <w:szCs w:val="20"/>
          <w:lang w:val="ro-RO"/>
        </w:rPr>
      </w:pPr>
      <w:r w:rsidRPr="00D86CA9">
        <w:rPr>
          <w:rFonts w:ascii="Arial" w:hAnsi="Arial" w:cs="Arial"/>
          <w:sz w:val="20"/>
          <w:szCs w:val="20"/>
          <w:lang w:val="ro-RO"/>
        </w:rPr>
        <w:t>10.3 (1) Plata pentru serviciile ce fac obiectul contractului se va suporta din bugetul local.</w:t>
      </w:r>
    </w:p>
    <w:p w14:paraId="1C7C5697" w14:textId="77777777" w:rsidR="00D86CA9" w:rsidRPr="00D86CA9" w:rsidRDefault="00D86CA9" w:rsidP="00D86CA9">
      <w:pPr>
        <w:ind w:right="177"/>
        <w:jc w:val="both"/>
        <w:rPr>
          <w:rFonts w:ascii="Arial" w:hAnsi="Arial" w:cs="Arial"/>
          <w:sz w:val="20"/>
          <w:szCs w:val="20"/>
          <w:lang w:val="ro-RO"/>
        </w:rPr>
      </w:pPr>
      <w:r w:rsidRPr="00D86CA9">
        <w:rPr>
          <w:rFonts w:ascii="Arial" w:hAnsi="Arial" w:cs="Arial"/>
          <w:sz w:val="20"/>
          <w:szCs w:val="20"/>
          <w:lang w:val="ro-RO"/>
        </w:rPr>
        <w:t>(2) Plata serviciilor se va face prin ordin de plată, în termen de 30 zile de la data primirii (înregistrării) facturii, care va fi însotita de receptia fără obiecțiuni a serviciilor prestate.</w:t>
      </w:r>
    </w:p>
    <w:p w14:paraId="6912AFB4" w14:textId="77777777" w:rsidR="00D86CA9" w:rsidRPr="00D86CA9" w:rsidRDefault="00D86CA9" w:rsidP="00D86CA9">
      <w:pPr>
        <w:pStyle w:val="DefaultText"/>
        <w:ind w:right="177"/>
        <w:jc w:val="both"/>
        <w:rPr>
          <w:rFonts w:ascii="Arial" w:hAnsi="Arial" w:cs="Arial"/>
          <w:color w:val="000000"/>
          <w:sz w:val="20"/>
          <w:lang w:val="ro-RO"/>
        </w:rPr>
      </w:pPr>
      <w:r w:rsidRPr="00D86CA9">
        <w:rPr>
          <w:rFonts w:ascii="Arial" w:hAnsi="Arial" w:cs="Arial"/>
          <w:color w:val="000000"/>
          <w:sz w:val="20"/>
          <w:lang w:val="ro-RO"/>
        </w:rPr>
        <w:t>10.4 (1) Plățile parțiale, dacă este cazul, trebuie făcute la cererea prestatorului la valoarea serviciilor prestate, cu respectarea prevederilor art 6.1 în ceea ce privește termenele de plată. Serviciile prestate trebuie să fie dovedite prin rapoarte de activitate, documente care să asigure o rapidă și sigură verificare a lor. Plățile partiale se vor efectua în baza facturii însoțită de raportul de activitate.</w:t>
      </w:r>
    </w:p>
    <w:p w14:paraId="0CEB743F" w14:textId="77777777" w:rsidR="00D86CA9" w:rsidRPr="00D86CA9" w:rsidRDefault="00D86CA9" w:rsidP="00D86CA9">
      <w:pPr>
        <w:pStyle w:val="DefaultText"/>
        <w:ind w:right="177"/>
        <w:jc w:val="both"/>
        <w:rPr>
          <w:rFonts w:ascii="Arial" w:hAnsi="Arial" w:cs="Arial"/>
          <w:color w:val="000000"/>
          <w:sz w:val="20"/>
          <w:lang w:val="ro-RO"/>
        </w:rPr>
      </w:pPr>
      <w:r w:rsidRPr="00D86CA9">
        <w:rPr>
          <w:rFonts w:ascii="Arial" w:hAnsi="Arial" w:cs="Arial"/>
          <w:color w:val="000000"/>
          <w:sz w:val="20"/>
          <w:lang w:val="ro-RO"/>
        </w:rPr>
        <w:t>(2) Plățile parțiale nu influențează responsabilitatea și garanția de bună execuție a prestatorului, ele nu se considera, de catre achizitor, ca receptie a serviciilor prestate.</w:t>
      </w:r>
    </w:p>
    <w:p w14:paraId="3FD73EEC" w14:textId="77777777" w:rsidR="00D86CA9" w:rsidRPr="00D86CA9" w:rsidRDefault="00D86CA9" w:rsidP="00D86CA9">
      <w:pPr>
        <w:pStyle w:val="DefaultText"/>
        <w:ind w:right="177"/>
        <w:jc w:val="both"/>
        <w:rPr>
          <w:rFonts w:ascii="Arial" w:hAnsi="Arial" w:cs="Arial"/>
          <w:color w:val="000000"/>
          <w:sz w:val="20"/>
          <w:lang w:val="ro-RO"/>
        </w:rPr>
      </w:pPr>
      <w:r w:rsidRPr="00D86CA9">
        <w:rPr>
          <w:rFonts w:ascii="Arial" w:hAnsi="Arial" w:cs="Arial"/>
          <w:color w:val="000000"/>
          <w:sz w:val="20"/>
          <w:lang w:val="ro-RO"/>
        </w:rPr>
        <w:t>10.5 Plata facturii finale se va face dupa verificarea si semnarea procesului-verbal de receptie de catre achizitor.</w:t>
      </w:r>
    </w:p>
    <w:p w14:paraId="3F95B9C1" w14:textId="77777777" w:rsidR="00D86CA9" w:rsidRPr="00D86CA9" w:rsidRDefault="00D86CA9" w:rsidP="00D86CA9">
      <w:pPr>
        <w:pStyle w:val="DefaultText"/>
        <w:ind w:right="177"/>
        <w:jc w:val="both"/>
        <w:rPr>
          <w:rFonts w:ascii="Arial" w:hAnsi="Arial" w:cs="Arial"/>
          <w:color w:val="000000"/>
          <w:sz w:val="20"/>
          <w:lang w:val="ro-RO"/>
        </w:rPr>
      </w:pPr>
    </w:p>
    <w:p w14:paraId="6E03E8AB" w14:textId="77777777" w:rsidR="00D86CA9" w:rsidRPr="00D86CA9" w:rsidRDefault="00D86CA9" w:rsidP="00D86CA9">
      <w:pPr>
        <w:pStyle w:val="DefaultText"/>
        <w:ind w:right="177"/>
        <w:jc w:val="both"/>
        <w:rPr>
          <w:rFonts w:ascii="Arial" w:hAnsi="Arial" w:cs="Arial"/>
          <w:b/>
          <w:sz w:val="20"/>
          <w:lang w:val="ro-RO"/>
        </w:rPr>
      </w:pPr>
      <w:r w:rsidRPr="00D86CA9">
        <w:rPr>
          <w:rFonts w:ascii="Arial" w:hAnsi="Arial" w:cs="Arial"/>
          <w:b/>
          <w:sz w:val="20"/>
          <w:lang w:val="ro-RO"/>
        </w:rPr>
        <w:t>11. Sancţiuni pentru neîndeplinirea culpabilă a obligaţiilor</w:t>
      </w:r>
    </w:p>
    <w:p w14:paraId="2701D3DF" w14:textId="77777777" w:rsidR="00D86CA9" w:rsidRPr="00D86CA9" w:rsidRDefault="00D86CA9" w:rsidP="00D86CA9">
      <w:pPr>
        <w:autoSpaceDE w:val="0"/>
        <w:autoSpaceDN w:val="0"/>
        <w:adjustRightInd w:val="0"/>
        <w:ind w:right="177"/>
        <w:jc w:val="both"/>
        <w:rPr>
          <w:rFonts w:ascii="Arial" w:hAnsi="Arial" w:cs="Arial"/>
          <w:bCs/>
          <w:sz w:val="20"/>
          <w:szCs w:val="20"/>
          <w:lang w:val="ro-RO"/>
        </w:rPr>
      </w:pPr>
      <w:r w:rsidRPr="00D86CA9">
        <w:rPr>
          <w:rFonts w:ascii="Arial" w:hAnsi="Arial" w:cs="Arial"/>
          <w:sz w:val="20"/>
          <w:szCs w:val="20"/>
          <w:lang w:val="ro-RO"/>
        </w:rPr>
        <w:t xml:space="preserve">11.1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obligaţiile asumate </w:t>
      </w:r>
      <w:r w:rsidRPr="00D86CA9">
        <w:rPr>
          <w:rFonts w:ascii="Arial" w:hAnsi="Arial" w:cs="Arial"/>
          <w:sz w:val="20"/>
          <w:szCs w:val="20"/>
          <w:lang w:val="ro-RO"/>
        </w:rPr>
        <w:lastRenderedPageBreak/>
        <w:t xml:space="preserve">prin contract, atunci </w:t>
      </w:r>
      <w:r w:rsidRPr="00D86CA9">
        <w:rPr>
          <w:rFonts w:ascii="Arial" w:hAnsi="Arial" w:cs="Arial"/>
          <w:bCs/>
          <w:sz w:val="20"/>
          <w:szCs w:val="20"/>
          <w:lang w:val="ro-RO"/>
        </w:rPr>
        <w:t>,</w:t>
      </w:r>
      <w:r w:rsidRPr="00D86CA9">
        <w:rPr>
          <w:rFonts w:ascii="Arial" w:hAnsi="Arial" w:cs="Arial"/>
          <w:sz w:val="20"/>
          <w:szCs w:val="20"/>
          <w:lang w:val="ro-RO"/>
        </w:rPr>
        <w:t xml:space="preserve"> fără a se aduce prejudiciu răspunderii efective sau potențiale a Prestatorul sau dreptului Achizitorului de a rezilia Contractul, Achizitorul este îndreptăţit la a aplica o dobândă penalizatoare egală cu 1</w:t>
      </w:r>
      <w:r w:rsidRPr="00D86CA9">
        <w:rPr>
          <w:rFonts w:ascii="Arial" w:hAnsi="Arial" w:cs="Arial"/>
          <w:bCs/>
          <w:sz w:val="20"/>
          <w:szCs w:val="20"/>
          <w:lang w:val="ro-RO"/>
        </w:rPr>
        <w:t xml:space="preserve">% </w:t>
      </w:r>
      <w:r w:rsidRPr="00D86CA9">
        <w:rPr>
          <w:rFonts w:ascii="Arial" w:hAnsi="Arial" w:cs="Arial"/>
          <w:sz w:val="20"/>
          <w:szCs w:val="20"/>
          <w:lang w:val="ro-RO"/>
        </w:rPr>
        <w:t xml:space="preserve">pentru fiecare zi de intârziere până la îndeplinirea efectivă a obligațiilor, dobândă aplicată la </w:t>
      </w:r>
      <w:r w:rsidRPr="00D86CA9">
        <w:rPr>
          <w:rFonts w:ascii="Arial" w:hAnsi="Arial" w:cs="Arial"/>
          <w:bCs/>
          <w:sz w:val="20"/>
          <w:szCs w:val="20"/>
          <w:lang w:val="ro-RO"/>
        </w:rPr>
        <w:t xml:space="preserve">valoarea contractului fără TVA diminuată cu contravaloarea fără TVA a serviciilor care au fost realizate. Prin servicii realizate se întelege servicii prestate și confirmate de către Achizitor. </w:t>
      </w:r>
    </w:p>
    <w:p w14:paraId="0C29CD49" w14:textId="77777777" w:rsidR="00D86CA9" w:rsidRPr="00D86CA9" w:rsidRDefault="00D86CA9" w:rsidP="00D86CA9">
      <w:pPr>
        <w:autoSpaceDE w:val="0"/>
        <w:autoSpaceDN w:val="0"/>
        <w:adjustRightInd w:val="0"/>
        <w:ind w:right="177"/>
        <w:jc w:val="both"/>
        <w:rPr>
          <w:rFonts w:ascii="Arial" w:hAnsi="Arial" w:cs="Arial"/>
          <w:bCs/>
          <w:sz w:val="20"/>
          <w:szCs w:val="20"/>
          <w:lang w:val="ro-RO"/>
        </w:rPr>
      </w:pPr>
      <w:r w:rsidRPr="00D86CA9">
        <w:rPr>
          <w:rFonts w:ascii="Arial" w:hAnsi="Arial" w:cs="Arial"/>
          <w:bCs/>
          <w:sz w:val="20"/>
          <w:szCs w:val="20"/>
          <w:lang w:val="ro-RO"/>
        </w:rPr>
        <w:t>Valoarea penalitatilor nu poate depasi cuantumul sumei la care sunt aplicate.</w:t>
      </w:r>
    </w:p>
    <w:p w14:paraId="3AB510A2" w14:textId="77777777" w:rsidR="00D86CA9" w:rsidRPr="00D86CA9" w:rsidRDefault="00D86CA9" w:rsidP="00D86CA9">
      <w:pPr>
        <w:autoSpaceDE w:val="0"/>
        <w:autoSpaceDN w:val="0"/>
        <w:adjustRightInd w:val="0"/>
        <w:ind w:right="177"/>
        <w:jc w:val="both"/>
        <w:rPr>
          <w:rFonts w:ascii="Arial" w:hAnsi="Arial" w:cs="Arial"/>
          <w:sz w:val="20"/>
          <w:szCs w:val="20"/>
          <w:lang w:val="ro-RO"/>
        </w:rPr>
      </w:pPr>
      <w:r w:rsidRPr="00D86CA9">
        <w:rPr>
          <w:rFonts w:ascii="Arial" w:hAnsi="Arial" w:cs="Arial"/>
          <w:sz w:val="20"/>
          <w:szCs w:val="20"/>
          <w:lang w:val="ro-RO"/>
        </w:rPr>
        <w:t>11.2</w:t>
      </w:r>
      <w:r w:rsidRPr="00D86CA9">
        <w:rPr>
          <w:rFonts w:ascii="Arial" w:hAnsi="Arial" w:cs="Arial"/>
          <w:b/>
          <w:sz w:val="20"/>
          <w:szCs w:val="20"/>
          <w:lang w:val="ro-RO"/>
        </w:rPr>
        <w:t xml:space="preserve"> </w:t>
      </w:r>
      <w:r w:rsidRPr="00D86CA9">
        <w:rPr>
          <w:rFonts w:ascii="Arial" w:hAnsi="Arial" w:cs="Arial"/>
          <w:sz w:val="20"/>
          <w:szCs w:val="20"/>
          <w:lang w:val="ro-RO"/>
        </w:rPr>
        <w:t>În cazul în care din vina sa exclusivă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14:paraId="4F4BE9A6" w14:textId="77777777" w:rsidR="00D86CA9" w:rsidRPr="00D86CA9" w:rsidRDefault="00D86CA9" w:rsidP="00D86CA9">
      <w:pPr>
        <w:numPr>
          <w:ilvl w:val="0"/>
          <w:numId w:val="25"/>
        </w:numPr>
        <w:autoSpaceDE w:val="0"/>
        <w:autoSpaceDN w:val="0"/>
        <w:adjustRightInd w:val="0"/>
        <w:ind w:right="177"/>
        <w:jc w:val="both"/>
        <w:rPr>
          <w:rFonts w:ascii="Arial" w:hAnsi="Arial" w:cs="Arial"/>
          <w:sz w:val="20"/>
          <w:szCs w:val="20"/>
          <w:lang w:val="ro-RO"/>
        </w:rPr>
      </w:pPr>
      <w:r w:rsidRPr="00D86CA9">
        <w:rPr>
          <w:rFonts w:ascii="Arial" w:hAnsi="Arial" w:cs="Arial"/>
          <w:sz w:val="20"/>
          <w:szCs w:val="20"/>
          <w:lang w:val="ro-RO"/>
        </w:rPr>
        <w:t>creditorul inclusiv subcontractanții acestuia, și-au indeplinit obligațiile contractuale</w:t>
      </w:r>
    </w:p>
    <w:p w14:paraId="2E4F5421" w14:textId="77777777" w:rsidR="00D86CA9" w:rsidRPr="00D86CA9" w:rsidRDefault="00D86CA9" w:rsidP="00D86CA9">
      <w:pPr>
        <w:numPr>
          <w:ilvl w:val="0"/>
          <w:numId w:val="25"/>
        </w:numPr>
        <w:autoSpaceDE w:val="0"/>
        <w:autoSpaceDN w:val="0"/>
        <w:adjustRightInd w:val="0"/>
        <w:ind w:right="177"/>
        <w:jc w:val="both"/>
        <w:rPr>
          <w:rFonts w:ascii="Arial" w:hAnsi="Arial" w:cs="Arial"/>
          <w:sz w:val="20"/>
          <w:szCs w:val="20"/>
          <w:lang w:val="ro-RO"/>
        </w:rPr>
      </w:pPr>
      <w:r w:rsidRPr="00D86CA9">
        <w:rPr>
          <w:rFonts w:ascii="Arial" w:hAnsi="Arial" w:cs="Arial"/>
          <w:sz w:val="20"/>
          <w:szCs w:val="20"/>
          <w:lang w:val="ro-RO"/>
        </w:rPr>
        <w:t>creditorul nu a primit suma datorată la scadență, cu excepția cazului în care debitorului nu îi este imputabilă întarzierea”.</w:t>
      </w:r>
    </w:p>
    <w:p w14:paraId="345B5320" w14:textId="77777777" w:rsidR="00D86CA9" w:rsidRPr="00D86CA9" w:rsidRDefault="00D86CA9" w:rsidP="00D86CA9">
      <w:pPr>
        <w:autoSpaceDE w:val="0"/>
        <w:autoSpaceDN w:val="0"/>
        <w:adjustRightInd w:val="0"/>
        <w:ind w:right="177"/>
        <w:jc w:val="both"/>
        <w:rPr>
          <w:rFonts w:ascii="Arial" w:hAnsi="Arial" w:cs="Arial"/>
          <w:sz w:val="20"/>
          <w:szCs w:val="20"/>
          <w:lang w:val="ro-RO"/>
        </w:rPr>
      </w:pPr>
      <w:r w:rsidRPr="00D86CA9">
        <w:rPr>
          <w:rFonts w:ascii="Arial" w:hAnsi="Arial" w:cs="Arial"/>
          <w:sz w:val="20"/>
          <w:szCs w:val="20"/>
          <w:lang w:val="ro-RO"/>
        </w:rPr>
        <w:t>Valoarea penalitatilor nu poate depasi cuantumul sumei la care sunt aplicate.</w:t>
      </w:r>
    </w:p>
    <w:p w14:paraId="2E90C400" w14:textId="77777777" w:rsidR="00D86CA9" w:rsidRPr="00D86CA9" w:rsidRDefault="00D86CA9" w:rsidP="00D86CA9">
      <w:pPr>
        <w:autoSpaceDE w:val="0"/>
        <w:autoSpaceDN w:val="0"/>
        <w:adjustRightInd w:val="0"/>
        <w:ind w:right="177"/>
        <w:jc w:val="both"/>
        <w:rPr>
          <w:rFonts w:ascii="Arial" w:hAnsi="Arial" w:cs="Arial"/>
          <w:sz w:val="20"/>
          <w:szCs w:val="20"/>
          <w:lang w:val="ro-RO"/>
        </w:rPr>
      </w:pPr>
      <w:r w:rsidRPr="00D86CA9">
        <w:rPr>
          <w:rFonts w:ascii="Arial" w:hAnsi="Arial" w:cs="Arial"/>
          <w:sz w:val="20"/>
          <w:szCs w:val="20"/>
          <w:lang w:val="ro-RO"/>
        </w:rPr>
        <w:t xml:space="preserve">11.3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14:paraId="02BBF185" w14:textId="77777777" w:rsidR="00D86CA9" w:rsidRPr="00D86CA9" w:rsidRDefault="00D86CA9" w:rsidP="00D86CA9">
      <w:pPr>
        <w:autoSpaceDE w:val="0"/>
        <w:autoSpaceDN w:val="0"/>
        <w:adjustRightInd w:val="0"/>
        <w:ind w:right="177"/>
        <w:jc w:val="both"/>
        <w:rPr>
          <w:rFonts w:ascii="Arial" w:hAnsi="Arial" w:cs="Arial"/>
          <w:sz w:val="20"/>
          <w:szCs w:val="20"/>
          <w:lang w:val="ro-RO"/>
        </w:rPr>
      </w:pPr>
      <w:r w:rsidRPr="00D86CA9">
        <w:rPr>
          <w:rFonts w:ascii="Arial" w:hAnsi="Arial" w:cs="Arial"/>
          <w:sz w:val="20"/>
          <w:szCs w:val="20"/>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7F2D33A9" w14:textId="77777777" w:rsidR="00D86CA9" w:rsidRPr="00D86CA9" w:rsidRDefault="00D86CA9" w:rsidP="00D86CA9">
      <w:pPr>
        <w:autoSpaceDE w:val="0"/>
        <w:autoSpaceDN w:val="0"/>
        <w:adjustRightInd w:val="0"/>
        <w:ind w:right="177"/>
        <w:jc w:val="both"/>
        <w:rPr>
          <w:rFonts w:ascii="Arial" w:hAnsi="Arial" w:cs="Arial"/>
          <w:sz w:val="20"/>
          <w:szCs w:val="20"/>
          <w:lang w:val="ro-RO"/>
        </w:rPr>
      </w:pPr>
      <w:r w:rsidRPr="00D86CA9">
        <w:rPr>
          <w:rFonts w:ascii="Arial" w:hAnsi="Arial" w:cs="Arial"/>
          <w:sz w:val="20"/>
          <w:szCs w:val="20"/>
          <w:lang w:val="ro-RO"/>
        </w:rPr>
        <w:t>11.5 În situaţia în care Prestatorul nu îşi îndeplineşte la termen sau corespunzător obligaţiile contractuale, desi a fost notificat în acest sens de achizitor, se consideră că aceasta reprezinta o încălcare gravă a obligațiilor principale în sensul art. 167 alin. 1 litera g din Legea 98/2016 și va duce la aplicarea de daune interese moratorii conform art. 11.1, încetarea anticipată și de drept a prezentului contract și la emiterea unui document constatator conform art. 167 alin. 1 litera g din Legea 98/2016 și a art. 166 din HG 395/2016.</w:t>
      </w:r>
    </w:p>
    <w:p w14:paraId="5B534051" w14:textId="0423CB05" w:rsidR="0093409F" w:rsidRPr="00D86CA9" w:rsidRDefault="0093409F" w:rsidP="00D86CA9">
      <w:pPr>
        <w:tabs>
          <w:tab w:val="left" w:pos="5760"/>
        </w:tabs>
        <w:autoSpaceDE w:val="0"/>
        <w:autoSpaceDN w:val="0"/>
        <w:adjustRightInd w:val="0"/>
        <w:ind w:right="278"/>
        <w:jc w:val="both"/>
        <w:rPr>
          <w:rFonts w:ascii="Arial" w:hAnsi="Arial" w:cs="Arial"/>
          <w:b/>
          <w:sz w:val="20"/>
          <w:szCs w:val="20"/>
          <w:lang w:val="ro-RO"/>
        </w:rPr>
      </w:pPr>
    </w:p>
    <w:p w14:paraId="23D7418A" w14:textId="77777777" w:rsidR="0042650B" w:rsidRDefault="0093409F" w:rsidP="00942157">
      <w:pPr>
        <w:autoSpaceDE w:val="0"/>
        <w:autoSpaceDN w:val="0"/>
        <w:adjustRightInd w:val="0"/>
        <w:ind w:right="278"/>
        <w:jc w:val="center"/>
        <w:rPr>
          <w:rFonts w:ascii="Arial" w:hAnsi="Arial" w:cs="Arial"/>
          <w:b/>
          <w:sz w:val="20"/>
          <w:szCs w:val="20"/>
          <w:lang w:val="ro-RO"/>
        </w:rPr>
      </w:pPr>
      <w:r>
        <w:rPr>
          <w:rFonts w:ascii="Arial" w:hAnsi="Arial" w:cs="Arial"/>
          <w:b/>
          <w:sz w:val="20"/>
          <w:szCs w:val="20"/>
          <w:lang w:val="ro-RO"/>
        </w:rPr>
        <w:t>Cl</w:t>
      </w:r>
      <w:r w:rsidR="00266FB6" w:rsidRPr="0042650B">
        <w:rPr>
          <w:rFonts w:ascii="Arial" w:hAnsi="Arial" w:cs="Arial"/>
          <w:b/>
          <w:sz w:val="20"/>
          <w:szCs w:val="20"/>
          <w:lang w:val="ro-RO"/>
        </w:rPr>
        <w:t>auze specifice</w:t>
      </w:r>
    </w:p>
    <w:p w14:paraId="13FA0402" w14:textId="77777777" w:rsidR="00EF77AB" w:rsidRPr="0042650B" w:rsidRDefault="00EF77AB" w:rsidP="00942157">
      <w:pPr>
        <w:autoSpaceDE w:val="0"/>
        <w:autoSpaceDN w:val="0"/>
        <w:adjustRightInd w:val="0"/>
        <w:ind w:right="278"/>
        <w:jc w:val="center"/>
        <w:rPr>
          <w:rFonts w:ascii="Arial" w:hAnsi="Arial" w:cs="Arial"/>
          <w:b/>
          <w:sz w:val="20"/>
          <w:szCs w:val="20"/>
          <w:lang w:val="ro-RO"/>
        </w:rPr>
      </w:pPr>
    </w:p>
    <w:p w14:paraId="1C48697D" w14:textId="10CF7350" w:rsidR="00697221" w:rsidRPr="0042650B" w:rsidRDefault="00596119" w:rsidP="00942157">
      <w:pPr>
        <w:pStyle w:val="DefaultText"/>
        <w:ind w:left="-90" w:right="278"/>
        <w:jc w:val="both"/>
        <w:rPr>
          <w:rFonts w:ascii="Arial" w:hAnsi="Arial" w:cs="Arial"/>
          <w:b/>
          <w:sz w:val="20"/>
          <w:lang w:val="it-IT"/>
        </w:rPr>
      </w:pPr>
      <w:r w:rsidRPr="0042650B">
        <w:rPr>
          <w:rFonts w:ascii="Arial" w:hAnsi="Arial" w:cs="Arial"/>
          <w:b/>
          <w:sz w:val="20"/>
          <w:lang w:val="ro-RO"/>
        </w:rPr>
        <w:t xml:space="preserve"> </w:t>
      </w:r>
      <w:r w:rsidR="003A6281">
        <w:rPr>
          <w:rFonts w:ascii="Arial" w:hAnsi="Arial" w:cs="Arial"/>
          <w:b/>
          <w:sz w:val="20"/>
          <w:lang w:val="it-IT"/>
        </w:rPr>
        <w:t>12</w:t>
      </w:r>
      <w:r w:rsidR="00266FB6" w:rsidRPr="0042650B">
        <w:rPr>
          <w:rFonts w:ascii="Arial" w:hAnsi="Arial" w:cs="Arial"/>
          <w:b/>
          <w:sz w:val="20"/>
          <w:lang w:val="it-IT"/>
        </w:rPr>
        <w:t>. Alte responsabilităţi ale prestatorului</w:t>
      </w:r>
    </w:p>
    <w:p w14:paraId="2103A353" w14:textId="77777777" w:rsidR="00266FB6" w:rsidRPr="0042650B" w:rsidRDefault="00ED6B86" w:rsidP="00942157">
      <w:pPr>
        <w:pStyle w:val="DefaultText"/>
        <w:ind w:right="278"/>
        <w:jc w:val="both"/>
        <w:rPr>
          <w:rFonts w:ascii="Arial" w:hAnsi="Arial" w:cs="Arial"/>
          <w:sz w:val="20"/>
          <w:lang w:val="it-IT"/>
        </w:rPr>
      </w:pPr>
      <w:r w:rsidRPr="0042650B">
        <w:rPr>
          <w:rFonts w:ascii="Arial" w:hAnsi="Arial" w:cs="Arial"/>
          <w:sz w:val="20"/>
          <w:lang w:val="it-IT"/>
        </w:rPr>
        <w:t xml:space="preserve"> </w:t>
      </w:r>
      <w:r w:rsidR="003A6281">
        <w:rPr>
          <w:rFonts w:ascii="Arial" w:hAnsi="Arial" w:cs="Arial"/>
          <w:sz w:val="20"/>
          <w:lang w:val="it-IT"/>
        </w:rPr>
        <w:t>12</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14:paraId="239D627F" w14:textId="77777777" w:rsidR="00266FB6" w:rsidRPr="0042650B" w:rsidRDefault="00266FB6" w:rsidP="00942157">
      <w:pPr>
        <w:pStyle w:val="DefaultText"/>
        <w:ind w:right="278"/>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67D87694" w14:textId="77777777" w:rsidR="00830F4F" w:rsidRDefault="00836092" w:rsidP="00942157">
      <w:pPr>
        <w:pStyle w:val="DefaultText"/>
        <w:ind w:right="278"/>
        <w:jc w:val="both"/>
        <w:rPr>
          <w:rFonts w:ascii="Arial" w:hAnsi="Arial" w:cs="Arial"/>
          <w:sz w:val="20"/>
          <w:lang w:val="it-IT"/>
        </w:rPr>
      </w:pPr>
      <w:r w:rsidRPr="0042650B">
        <w:rPr>
          <w:rFonts w:ascii="Arial" w:hAnsi="Arial" w:cs="Arial"/>
          <w:sz w:val="20"/>
          <w:lang w:val="it-IT"/>
        </w:rPr>
        <w:t xml:space="preserve"> </w:t>
      </w:r>
      <w:r w:rsidR="003A6281">
        <w:rPr>
          <w:rFonts w:ascii="Arial" w:hAnsi="Arial" w:cs="Arial"/>
          <w:sz w:val="20"/>
          <w:lang w:val="it-IT"/>
        </w:rPr>
        <w:t>12</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764A00CD" w14:textId="77777777" w:rsidR="00387258" w:rsidRPr="0042650B" w:rsidRDefault="00387258" w:rsidP="00942157">
      <w:pPr>
        <w:pStyle w:val="DefaultText"/>
        <w:ind w:right="278"/>
        <w:jc w:val="both"/>
        <w:rPr>
          <w:rFonts w:ascii="Arial" w:hAnsi="Arial" w:cs="Arial"/>
          <w:sz w:val="20"/>
          <w:lang w:val="it-IT"/>
        </w:rPr>
      </w:pPr>
    </w:p>
    <w:p w14:paraId="100DAE0A" w14:textId="77777777" w:rsidR="00697221" w:rsidRPr="0042650B" w:rsidRDefault="003A6281" w:rsidP="00942157">
      <w:pPr>
        <w:pStyle w:val="DefaultText"/>
        <w:ind w:right="278"/>
        <w:jc w:val="both"/>
        <w:rPr>
          <w:rFonts w:ascii="Arial" w:hAnsi="Arial" w:cs="Arial"/>
          <w:sz w:val="20"/>
          <w:lang w:val="it-IT"/>
        </w:rPr>
      </w:pPr>
      <w:r>
        <w:rPr>
          <w:rFonts w:ascii="Arial" w:hAnsi="Arial" w:cs="Arial"/>
          <w:b/>
          <w:sz w:val="20"/>
          <w:lang w:val="it-IT"/>
        </w:rPr>
        <w:t>13</w:t>
      </w:r>
      <w:r w:rsidR="00266FB6" w:rsidRPr="0042650B">
        <w:rPr>
          <w:rFonts w:ascii="Arial" w:hAnsi="Arial" w:cs="Arial"/>
          <w:b/>
          <w:sz w:val="20"/>
          <w:lang w:val="it-IT"/>
        </w:rPr>
        <w:t>. Recepţie şi verificări</w:t>
      </w:r>
    </w:p>
    <w:p w14:paraId="77DA68F5" w14:textId="77777777" w:rsidR="00266FB6" w:rsidRPr="0042650B" w:rsidRDefault="003A6281" w:rsidP="00942157">
      <w:pPr>
        <w:ind w:right="278"/>
        <w:jc w:val="both"/>
        <w:rPr>
          <w:rFonts w:ascii="Arial" w:hAnsi="Arial" w:cs="Arial"/>
          <w:sz w:val="20"/>
          <w:szCs w:val="20"/>
          <w:lang w:val="es-ES"/>
        </w:rPr>
      </w:pPr>
      <w:r>
        <w:rPr>
          <w:rFonts w:ascii="Arial" w:hAnsi="Arial" w:cs="Arial"/>
          <w:sz w:val="20"/>
          <w:szCs w:val="20"/>
          <w:lang w:val="pt-BR"/>
        </w:rPr>
        <w:t>13</w:t>
      </w:r>
      <w:r w:rsidR="0031639E">
        <w:rPr>
          <w:rFonts w:ascii="Arial" w:hAnsi="Arial" w:cs="Arial"/>
          <w:sz w:val="20"/>
          <w:szCs w:val="20"/>
          <w:lang w:val="pt-BR"/>
        </w:rPr>
        <w:t xml:space="preserve">.1 </w:t>
      </w:r>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Achizitorul</w:t>
      </w:r>
      <w:proofErr w:type="spellEnd"/>
      <w:r w:rsidR="002E2949" w:rsidRPr="0042650B">
        <w:rPr>
          <w:rFonts w:ascii="Arial" w:hAnsi="Arial" w:cs="Arial"/>
          <w:sz w:val="20"/>
          <w:szCs w:val="20"/>
          <w:lang w:val="fr-FR"/>
        </w:rPr>
        <w:t xml:space="preserve"> are </w:t>
      </w:r>
      <w:proofErr w:type="spellStart"/>
      <w:r w:rsidR="002E2949" w:rsidRPr="0042650B">
        <w:rPr>
          <w:rFonts w:ascii="Arial" w:hAnsi="Arial" w:cs="Arial"/>
          <w:sz w:val="20"/>
          <w:szCs w:val="20"/>
          <w:lang w:val="fr-FR"/>
        </w:rPr>
        <w:t>obligația</w:t>
      </w:r>
      <w:proofErr w:type="spellEnd"/>
      <w:r w:rsidR="002E2949" w:rsidRPr="0042650B">
        <w:rPr>
          <w:rFonts w:ascii="Arial" w:hAnsi="Arial" w:cs="Arial"/>
          <w:sz w:val="20"/>
          <w:szCs w:val="20"/>
          <w:lang w:val="fr-FR"/>
        </w:rPr>
        <w:t xml:space="preserve"> de a  </w:t>
      </w:r>
      <w:proofErr w:type="spellStart"/>
      <w:r w:rsidR="002E2949" w:rsidRPr="0042650B">
        <w:rPr>
          <w:rFonts w:ascii="Arial" w:hAnsi="Arial" w:cs="Arial"/>
          <w:sz w:val="20"/>
          <w:szCs w:val="20"/>
          <w:lang w:val="fr-FR"/>
        </w:rPr>
        <w:t>recepționa</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și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întocmi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procesul</w:t>
      </w:r>
      <w:proofErr w:type="spellEnd"/>
      <w:r w:rsidR="002E2949" w:rsidRPr="0042650B">
        <w:rPr>
          <w:rFonts w:ascii="Arial" w:hAnsi="Arial" w:cs="Arial"/>
          <w:sz w:val="20"/>
          <w:szCs w:val="20"/>
          <w:lang w:val="fr-FR"/>
        </w:rPr>
        <w:t xml:space="preserve"> verbal de </w:t>
      </w:r>
      <w:proofErr w:type="spellStart"/>
      <w:r w:rsidR="002E2949" w:rsidRPr="0042650B">
        <w:rPr>
          <w:rFonts w:ascii="Arial" w:hAnsi="Arial" w:cs="Arial"/>
          <w:sz w:val="20"/>
          <w:szCs w:val="20"/>
          <w:lang w:val="fr-FR"/>
        </w:rPr>
        <w:t>recepție</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w:t>
      </w:r>
      <w:r w:rsidR="00266FB6" w:rsidRPr="0042650B">
        <w:rPr>
          <w:rFonts w:ascii="Arial" w:hAnsi="Arial" w:cs="Arial"/>
          <w:sz w:val="20"/>
          <w:szCs w:val="20"/>
          <w:lang w:val="fr-FR"/>
        </w:rPr>
        <w:t>n</w:t>
      </w:r>
      <w:proofErr w:type="spellEnd"/>
      <w:r w:rsidR="00266FB6" w:rsidRPr="0042650B">
        <w:rPr>
          <w:rFonts w:ascii="Arial" w:hAnsi="Arial" w:cs="Arial"/>
          <w:sz w:val="20"/>
          <w:szCs w:val="20"/>
          <w:lang w:val="fr-FR"/>
        </w:rPr>
        <w:t xml:space="preserve"> </w:t>
      </w:r>
      <w:proofErr w:type="spellStart"/>
      <w:r w:rsidR="00266FB6" w:rsidRPr="0042650B">
        <w:rPr>
          <w:rFonts w:ascii="Arial" w:hAnsi="Arial" w:cs="Arial"/>
          <w:sz w:val="20"/>
          <w:szCs w:val="20"/>
          <w:lang w:val="fr-FR"/>
        </w:rPr>
        <w:t>termen</w:t>
      </w:r>
      <w:proofErr w:type="spellEnd"/>
      <w:r w:rsidR="00266FB6" w:rsidRPr="0042650B">
        <w:rPr>
          <w:rFonts w:ascii="Arial" w:hAnsi="Arial" w:cs="Arial"/>
          <w:sz w:val="20"/>
          <w:szCs w:val="20"/>
          <w:lang w:val="fr-FR"/>
        </w:rPr>
        <w:t xml:space="preserve"> de </w:t>
      </w:r>
      <w:r w:rsidR="00266FB6" w:rsidRPr="008278F2">
        <w:rPr>
          <w:rFonts w:ascii="Arial" w:hAnsi="Arial" w:cs="Arial"/>
          <w:sz w:val="20"/>
          <w:szCs w:val="20"/>
          <w:lang w:val="fr-FR"/>
        </w:rPr>
        <w:t xml:space="preserve">15 </w:t>
      </w:r>
      <w:proofErr w:type="spellStart"/>
      <w:r w:rsidR="00266FB6" w:rsidRPr="008278F2">
        <w:rPr>
          <w:rFonts w:ascii="Arial" w:hAnsi="Arial" w:cs="Arial"/>
          <w:sz w:val="20"/>
          <w:szCs w:val="20"/>
          <w:lang w:val="fr-FR"/>
        </w:rPr>
        <w:t>zile</w:t>
      </w:r>
      <w:proofErr w:type="spellEnd"/>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notificării</w:t>
      </w:r>
      <w:proofErr w:type="spellEnd"/>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î</w:t>
      </w:r>
      <w:r w:rsidR="00266FB6" w:rsidRPr="0042650B">
        <w:rPr>
          <w:rFonts w:ascii="Arial" w:hAnsi="Arial" w:cs="Arial"/>
          <w:sz w:val="20"/>
          <w:szCs w:val="20"/>
          <w:lang w:val="es-ES"/>
        </w:rPr>
        <w:t>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acest</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sens</w:t>
      </w:r>
      <w:proofErr w:type="spellEnd"/>
      <w:r w:rsidR="00266FB6" w:rsidRPr="0042650B">
        <w:rPr>
          <w:rFonts w:ascii="Arial" w:hAnsi="Arial" w:cs="Arial"/>
          <w:sz w:val="20"/>
          <w:szCs w:val="20"/>
          <w:lang w:val="es-ES"/>
        </w:rPr>
        <w:t xml:space="preserve">, </w:t>
      </w:r>
      <w:r w:rsidR="00266FB6" w:rsidRPr="0042650B">
        <w:rPr>
          <w:rFonts w:ascii="Arial" w:hAnsi="Arial" w:cs="Arial"/>
          <w:color w:val="000000"/>
          <w:sz w:val="20"/>
          <w:szCs w:val="20"/>
          <w:lang w:val="it-IT"/>
        </w:rPr>
        <w:t>depuse de catre executant la Primaria municipiului Oradea- Serviciul Relatii cu Publicul.</w:t>
      </w:r>
    </w:p>
    <w:p w14:paraId="10F9691B" w14:textId="77777777" w:rsidR="00266FB6" w:rsidRPr="0042650B" w:rsidRDefault="00C210AC" w:rsidP="00942157">
      <w:pPr>
        <w:pStyle w:val="DefaultText"/>
        <w:ind w:right="278"/>
        <w:jc w:val="both"/>
        <w:rPr>
          <w:rFonts w:ascii="Arial" w:hAnsi="Arial" w:cs="Arial"/>
          <w:sz w:val="20"/>
          <w:lang w:val="it-IT"/>
        </w:rPr>
      </w:pPr>
      <w:r w:rsidRPr="0042650B">
        <w:rPr>
          <w:rFonts w:ascii="Arial" w:hAnsi="Arial" w:cs="Arial"/>
          <w:sz w:val="20"/>
          <w:lang w:val="it-IT"/>
        </w:rPr>
        <w:t>1</w:t>
      </w:r>
      <w:r w:rsidR="003A6281">
        <w:rPr>
          <w:rFonts w:ascii="Arial" w:hAnsi="Arial" w:cs="Arial"/>
          <w:sz w:val="20"/>
          <w:lang w:val="it-IT"/>
        </w:rPr>
        <w:t>3</w:t>
      </w:r>
      <w:r w:rsidR="00266FB6" w:rsidRPr="0042650B">
        <w:rPr>
          <w:rFonts w:ascii="Arial" w:hAnsi="Arial" w:cs="Arial"/>
          <w:sz w:val="20"/>
          <w:lang w:val="it-IT"/>
        </w:rPr>
        <w:t>.2 - Verificările vor fi efectuate numai cu notificarea prealabilă a prestatorului cu privire la ziua şi ora stabilită pentru verificare.</w:t>
      </w:r>
    </w:p>
    <w:p w14:paraId="4B41EC14" w14:textId="1FFB0FF6" w:rsidR="00266FB6" w:rsidRPr="0042650B" w:rsidRDefault="003A6281" w:rsidP="00942157">
      <w:pPr>
        <w:pStyle w:val="DefaultText"/>
        <w:ind w:right="278"/>
        <w:jc w:val="both"/>
        <w:rPr>
          <w:rFonts w:ascii="Arial" w:hAnsi="Arial" w:cs="Arial"/>
          <w:sz w:val="20"/>
          <w:lang w:val="it-IT"/>
        </w:rPr>
      </w:pPr>
      <w:r>
        <w:rPr>
          <w:rFonts w:ascii="Arial" w:hAnsi="Arial" w:cs="Arial"/>
          <w:sz w:val="20"/>
          <w:lang w:val="it-IT"/>
        </w:rPr>
        <w:t>13</w:t>
      </w:r>
      <w:r w:rsidR="00266FB6" w:rsidRPr="0042650B">
        <w:rPr>
          <w:rFonts w:ascii="Arial" w:hAnsi="Arial" w:cs="Arial"/>
          <w:sz w:val="20"/>
          <w:lang w:val="it-IT"/>
        </w:rPr>
        <w:t>.3.- Achizitorul are obligaţia de a notifica, în scris, prestatorului identitatea reprezentanţilor săi împuterniciţi pentru acest scop.</w:t>
      </w:r>
    </w:p>
    <w:p w14:paraId="3B0A88BE" w14:textId="5F0E8EE8" w:rsidR="00B61312" w:rsidRPr="0042650B" w:rsidRDefault="003A6281" w:rsidP="00942157">
      <w:pPr>
        <w:pStyle w:val="DefaultText"/>
        <w:ind w:right="278"/>
        <w:jc w:val="both"/>
        <w:rPr>
          <w:rFonts w:ascii="Arial" w:hAnsi="Arial" w:cs="Arial"/>
          <w:sz w:val="20"/>
          <w:lang w:val="it-IT"/>
        </w:rPr>
      </w:pPr>
      <w:r>
        <w:rPr>
          <w:rFonts w:ascii="Arial" w:hAnsi="Arial" w:cs="Arial"/>
          <w:sz w:val="20"/>
          <w:lang w:val="it-IT"/>
        </w:rPr>
        <w:t>13</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14:paraId="5518B370" w14:textId="250F6CFE" w:rsidR="00CE4D66" w:rsidRPr="0042650B" w:rsidRDefault="003A6281" w:rsidP="00942157">
      <w:pPr>
        <w:widowControl w:val="0"/>
        <w:autoSpaceDE w:val="0"/>
        <w:autoSpaceDN w:val="0"/>
        <w:adjustRightInd w:val="0"/>
        <w:ind w:right="278"/>
        <w:jc w:val="both"/>
        <w:rPr>
          <w:rFonts w:ascii="Arial" w:hAnsi="Arial" w:cs="Arial"/>
          <w:sz w:val="20"/>
          <w:szCs w:val="20"/>
          <w:lang w:val="ro-RO"/>
        </w:rPr>
      </w:pPr>
      <w:r>
        <w:rPr>
          <w:rFonts w:ascii="Arial" w:hAnsi="Arial" w:cs="Arial"/>
          <w:sz w:val="20"/>
          <w:szCs w:val="20"/>
          <w:lang w:val="ro-RO"/>
        </w:rPr>
        <w:t>13</w:t>
      </w:r>
      <w:r w:rsidR="00266FB6" w:rsidRPr="0042650B">
        <w:rPr>
          <w:rFonts w:ascii="Arial" w:hAnsi="Arial" w:cs="Arial"/>
          <w:sz w:val="20"/>
          <w:szCs w:val="20"/>
          <w:lang w:val="ro-RO"/>
        </w:rPr>
        <w:t>.</w:t>
      </w:r>
      <w:r w:rsidR="006420A2">
        <w:rPr>
          <w:rFonts w:ascii="Arial" w:hAnsi="Arial" w:cs="Arial"/>
          <w:sz w:val="20"/>
          <w:szCs w:val="20"/>
          <w:lang w:val="ro-RO"/>
        </w:rPr>
        <w:t>5</w:t>
      </w:r>
      <w:r w:rsidR="00266FB6" w:rsidRPr="0042650B">
        <w:rPr>
          <w:rFonts w:ascii="Arial" w:hAnsi="Arial" w:cs="Arial"/>
          <w:sz w:val="20"/>
          <w:szCs w:val="20"/>
          <w:lang w:val="ro-RO"/>
        </w:rPr>
        <w:t>.-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14:paraId="2FA8AE66" w14:textId="16C2EAA6" w:rsidR="00830F4F" w:rsidRDefault="003A6281" w:rsidP="00942157">
      <w:pPr>
        <w:widowControl w:val="0"/>
        <w:autoSpaceDE w:val="0"/>
        <w:autoSpaceDN w:val="0"/>
        <w:adjustRightInd w:val="0"/>
        <w:ind w:right="278"/>
        <w:jc w:val="both"/>
        <w:rPr>
          <w:rFonts w:ascii="Arial" w:hAnsi="Arial" w:cs="Arial"/>
          <w:sz w:val="20"/>
          <w:szCs w:val="20"/>
          <w:lang w:val="ro-RO"/>
        </w:rPr>
      </w:pPr>
      <w:r>
        <w:rPr>
          <w:rFonts w:ascii="Arial" w:hAnsi="Arial" w:cs="Arial"/>
          <w:sz w:val="20"/>
          <w:szCs w:val="20"/>
          <w:lang w:val="ro-RO"/>
        </w:rPr>
        <w:t>13</w:t>
      </w:r>
      <w:r w:rsidR="00266FB6" w:rsidRPr="0042650B">
        <w:rPr>
          <w:rFonts w:ascii="Arial" w:hAnsi="Arial" w:cs="Arial"/>
          <w:sz w:val="20"/>
          <w:szCs w:val="20"/>
          <w:lang w:val="ro-RO"/>
        </w:rPr>
        <w:t>.</w:t>
      </w:r>
      <w:r w:rsidR="006420A2">
        <w:rPr>
          <w:rFonts w:ascii="Arial" w:hAnsi="Arial" w:cs="Arial"/>
          <w:sz w:val="20"/>
          <w:szCs w:val="20"/>
          <w:lang w:val="ro-RO"/>
        </w:rPr>
        <w:t>6</w:t>
      </w:r>
      <w:r w:rsidR="00266FB6" w:rsidRPr="0042650B">
        <w:rPr>
          <w:rFonts w:ascii="Arial" w:hAnsi="Arial" w:cs="Arial"/>
          <w:sz w:val="20"/>
          <w:szCs w:val="20"/>
          <w:lang w:val="ro-RO"/>
        </w:rPr>
        <w:t>. - Procesul- verbal de recepţie a serviciilor prestate va fi semnat de către achizitor, sub rezerva remedierii tuturor deficienţelor/neconcordanţelor constatate.</w:t>
      </w:r>
    </w:p>
    <w:p w14:paraId="62999C57" w14:textId="77777777" w:rsidR="006420A2" w:rsidRPr="0042650B" w:rsidRDefault="006420A2" w:rsidP="00942157">
      <w:pPr>
        <w:widowControl w:val="0"/>
        <w:autoSpaceDE w:val="0"/>
        <w:autoSpaceDN w:val="0"/>
        <w:adjustRightInd w:val="0"/>
        <w:ind w:right="278"/>
        <w:jc w:val="both"/>
        <w:rPr>
          <w:rFonts w:ascii="Arial" w:hAnsi="Arial" w:cs="Arial"/>
          <w:sz w:val="20"/>
          <w:szCs w:val="20"/>
          <w:lang w:val="ro-RO"/>
        </w:rPr>
      </w:pPr>
    </w:p>
    <w:p w14:paraId="650435C3" w14:textId="77777777" w:rsidR="00A409C3" w:rsidRPr="0042650B" w:rsidRDefault="003A6281" w:rsidP="00942157">
      <w:pPr>
        <w:pStyle w:val="DefaultText"/>
        <w:ind w:right="278"/>
        <w:jc w:val="both"/>
        <w:rPr>
          <w:rFonts w:ascii="Arial" w:hAnsi="Arial" w:cs="Arial"/>
          <w:b/>
          <w:sz w:val="20"/>
          <w:lang w:val="it-IT"/>
        </w:rPr>
      </w:pPr>
      <w:r>
        <w:rPr>
          <w:rFonts w:ascii="Arial" w:hAnsi="Arial" w:cs="Arial"/>
          <w:b/>
          <w:sz w:val="20"/>
          <w:lang w:val="it-IT"/>
        </w:rPr>
        <w:t>14</w:t>
      </w:r>
      <w:r w:rsidR="00266FB6" w:rsidRPr="0042650B">
        <w:rPr>
          <w:rFonts w:ascii="Arial" w:hAnsi="Arial" w:cs="Arial"/>
          <w:b/>
          <w:sz w:val="20"/>
          <w:lang w:val="it-IT"/>
        </w:rPr>
        <w:t>. Începere, finalizare, întârzieri, sistare</w:t>
      </w:r>
    </w:p>
    <w:p w14:paraId="6D8F6090" w14:textId="77777777" w:rsidR="00266FB6" w:rsidRPr="0042650B" w:rsidRDefault="00671F61" w:rsidP="00942157">
      <w:pPr>
        <w:pStyle w:val="DefaultText"/>
        <w:ind w:right="278"/>
        <w:jc w:val="both"/>
        <w:rPr>
          <w:rFonts w:ascii="Arial" w:hAnsi="Arial" w:cs="Arial"/>
          <w:sz w:val="20"/>
          <w:lang w:val="it-IT"/>
        </w:rPr>
      </w:pPr>
      <w:r>
        <w:rPr>
          <w:rFonts w:ascii="Arial" w:hAnsi="Arial" w:cs="Arial"/>
          <w:sz w:val="20"/>
          <w:lang w:val="it-IT"/>
        </w:rPr>
        <w:t>14.</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14:paraId="307875A4" w14:textId="77777777" w:rsidR="00266FB6" w:rsidRPr="0042650B" w:rsidRDefault="00266FB6" w:rsidP="00942157">
      <w:pPr>
        <w:pStyle w:val="DefaultText"/>
        <w:ind w:right="278"/>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14:paraId="1845DBD6" w14:textId="77777777" w:rsidR="00266FB6" w:rsidRPr="0042650B" w:rsidRDefault="00671F61" w:rsidP="00942157">
      <w:pPr>
        <w:pStyle w:val="DefaultText"/>
        <w:ind w:right="278"/>
        <w:jc w:val="both"/>
        <w:rPr>
          <w:rFonts w:ascii="Arial" w:hAnsi="Arial" w:cs="Arial"/>
          <w:sz w:val="20"/>
          <w:lang w:val="pt-BR"/>
        </w:rPr>
      </w:pPr>
      <w:r>
        <w:rPr>
          <w:rFonts w:ascii="Arial" w:hAnsi="Arial" w:cs="Arial"/>
          <w:sz w:val="20"/>
          <w:lang w:val="pt-BR"/>
        </w:rPr>
        <w:t>14</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4B0F709E" w14:textId="77777777" w:rsidR="00266FB6" w:rsidRPr="0042650B" w:rsidRDefault="00266FB6" w:rsidP="00942157">
      <w:pPr>
        <w:pStyle w:val="DefaultText"/>
        <w:ind w:right="278"/>
        <w:jc w:val="both"/>
        <w:rPr>
          <w:rFonts w:ascii="Arial" w:hAnsi="Arial" w:cs="Arial"/>
          <w:sz w:val="20"/>
        </w:rPr>
      </w:pPr>
      <w:r w:rsidRPr="0042650B">
        <w:rPr>
          <w:rFonts w:ascii="Arial" w:hAnsi="Arial" w:cs="Arial"/>
          <w:sz w:val="20"/>
        </w:rPr>
        <w:t>(2) În cazul în care:</w:t>
      </w:r>
    </w:p>
    <w:p w14:paraId="2A602901" w14:textId="77777777" w:rsidR="00266FB6" w:rsidRPr="0042650B" w:rsidRDefault="00266FB6" w:rsidP="00942157">
      <w:pPr>
        <w:pStyle w:val="DefaultText"/>
        <w:numPr>
          <w:ilvl w:val="7"/>
          <w:numId w:val="2"/>
        </w:numPr>
        <w:autoSpaceDN w:val="0"/>
        <w:ind w:left="450" w:right="278"/>
        <w:jc w:val="both"/>
        <w:rPr>
          <w:rFonts w:ascii="Arial" w:hAnsi="Arial" w:cs="Arial"/>
          <w:sz w:val="20"/>
          <w:lang w:val="fr-FR"/>
        </w:rPr>
      </w:pPr>
      <w:r w:rsidRPr="0042650B">
        <w:rPr>
          <w:rFonts w:ascii="Arial" w:hAnsi="Arial" w:cs="Arial"/>
          <w:sz w:val="20"/>
          <w:lang w:val="fr-FR"/>
        </w:rPr>
        <w:t>orice motive de întârziere, ce nu se datorează prestatorului, sau</w:t>
      </w:r>
    </w:p>
    <w:p w14:paraId="4611C967" w14:textId="77777777" w:rsidR="00266FB6" w:rsidRPr="0042650B" w:rsidRDefault="00266FB6" w:rsidP="00942157">
      <w:pPr>
        <w:pStyle w:val="DefaultText"/>
        <w:numPr>
          <w:ilvl w:val="7"/>
          <w:numId w:val="2"/>
        </w:numPr>
        <w:autoSpaceDN w:val="0"/>
        <w:ind w:left="450" w:right="278"/>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14:paraId="33685D8B" w14:textId="77777777" w:rsidR="00266FB6" w:rsidRPr="0042650B" w:rsidRDefault="00266FB6" w:rsidP="00942157">
      <w:pPr>
        <w:pStyle w:val="DefaultText"/>
        <w:ind w:right="278"/>
        <w:jc w:val="both"/>
        <w:rPr>
          <w:rFonts w:ascii="Arial" w:hAnsi="Arial" w:cs="Arial"/>
          <w:sz w:val="20"/>
          <w:lang w:val="fr-FR"/>
        </w:rPr>
      </w:pPr>
      <w:r w:rsidRPr="0042650B">
        <w:rPr>
          <w:rFonts w:ascii="Arial" w:hAnsi="Arial" w:cs="Arial"/>
          <w:sz w:val="20"/>
          <w:lang w:val="fr-FR"/>
        </w:rPr>
        <w:lastRenderedPageBreak/>
        <w:t>îndreptăţesc prestatorul de a solicita prelungirea perioadei de prestare a serviciilor sau a oricărei faze a acestora, atunci părţile vor revizui, de comun acord, perioada de prestare şi vor semna un act adiţional.</w:t>
      </w:r>
    </w:p>
    <w:p w14:paraId="45D97144" w14:textId="77777777" w:rsidR="00266FB6" w:rsidRPr="0042650B" w:rsidRDefault="00671F61" w:rsidP="00942157">
      <w:pPr>
        <w:pStyle w:val="DefaultText"/>
        <w:ind w:right="278"/>
        <w:jc w:val="both"/>
        <w:rPr>
          <w:rFonts w:ascii="Arial" w:hAnsi="Arial" w:cs="Arial"/>
          <w:sz w:val="20"/>
          <w:lang w:val="fr-FR"/>
        </w:rPr>
      </w:pPr>
      <w:r>
        <w:rPr>
          <w:rFonts w:ascii="Arial" w:hAnsi="Arial" w:cs="Arial"/>
          <w:sz w:val="20"/>
          <w:lang w:val="fr-FR"/>
        </w:rPr>
        <w:t>14</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41DB1A64" w14:textId="77777777" w:rsidR="00830F4F" w:rsidRDefault="00671F61" w:rsidP="00942157">
      <w:pPr>
        <w:pStyle w:val="DefaultText"/>
        <w:ind w:right="278"/>
        <w:jc w:val="both"/>
        <w:rPr>
          <w:rFonts w:ascii="Arial" w:hAnsi="Arial" w:cs="Arial"/>
          <w:sz w:val="20"/>
          <w:lang w:val="fr-FR"/>
        </w:rPr>
      </w:pPr>
      <w:r>
        <w:rPr>
          <w:rFonts w:ascii="Arial" w:hAnsi="Arial" w:cs="Arial"/>
          <w:sz w:val="20"/>
          <w:lang w:val="fr-FR"/>
        </w:rPr>
        <w:t>14</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14:paraId="0D903C42" w14:textId="77777777" w:rsidR="00387258" w:rsidRPr="0042650B" w:rsidRDefault="00387258" w:rsidP="00942157">
      <w:pPr>
        <w:pStyle w:val="DefaultText"/>
        <w:ind w:right="278"/>
        <w:jc w:val="both"/>
        <w:rPr>
          <w:rFonts w:ascii="Arial" w:hAnsi="Arial" w:cs="Arial"/>
          <w:sz w:val="20"/>
          <w:lang w:val="fr-FR"/>
        </w:rPr>
      </w:pPr>
    </w:p>
    <w:p w14:paraId="71645FDA" w14:textId="77777777" w:rsidR="00266FB6" w:rsidRPr="0042650B" w:rsidRDefault="00671F61" w:rsidP="00942157">
      <w:pPr>
        <w:pStyle w:val="DefaultText"/>
        <w:ind w:right="278"/>
        <w:jc w:val="both"/>
        <w:rPr>
          <w:rFonts w:ascii="Arial" w:hAnsi="Arial" w:cs="Arial"/>
          <w:b/>
          <w:color w:val="000000"/>
          <w:sz w:val="20"/>
          <w:lang w:val="it-IT"/>
        </w:rPr>
      </w:pPr>
      <w:r>
        <w:rPr>
          <w:rFonts w:ascii="Arial" w:hAnsi="Arial" w:cs="Arial"/>
          <w:b/>
          <w:color w:val="000000"/>
          <w:sz w:val="20"/>
          <w:lang w:val="it-IT"/>
        </w:rPr>
        <w:t>15</w:t>
      </w:r>
      <w:r w:rsidR="00266FB6" w:rsidRPr="0042650B">
        <w:rPr>
          <w:rFonts w:ascii="Arial" w:hAnsi="Arial" w:cs="Arial"/>
          <w:b/>
          <w:color w:val="000000"/>
          <w:sz w:val="20"/>
          <w:lang w:val="it-IT"/>
        </w:rPr>
        <w:t>. Ajustarea preţului contractului</w:t>
      </w:r>
    </w:p>
    <w:p w14:paraId="32BE3105" w14:textId="77777777" w:rsidR="00830F4F" w:rsidRDefault="00042587" w:rsidP="00942157">
      <w:pPr>
        <w:pStyle w:val="DefaultText"/>
        <w:ind w:right="278"/>
        <w:jc w:val="both"/>
        <w:rPr>
          <w:rFonts w:ascii="Arial" w:hAnsi="Arial" w:cs="Arial"/>
          <w:color w:val="000000"/>
          <w:sz w:val="20"/>
          <w:lang w:val="it-IT"/>
        </w:rPr>
      </w:pPr>
      <w:r w:rsidRPr="0042650B">
        <w:rPr>
          <w:rFonts w:ascii="Arial" w:hAnsi="Arial" w:cs="Arial"/>
          <w:color w:val="000000"/>
          <w:sz w:val="20"/>
          <w:lang w:val="it-IT"/>
        </w:rPr>
        <w:t>16</w:t>
      </w:r>
      <w:r w:rsidR="00671F61">
        <w:rPr>
          <w:rFonts w:ascii="Arial" w:hAnsi="Arial" w:cs="Arial"/>
          <w:color w:val="000000"/>
          <w:sz w:val="20"/>
          <w:lang w:val="it-IT"/>
        </w:rPr>
        <w:t>.</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14:paraId="456B6C5A" w14:textId="77777777" w:rsidR="00387258" w:rsidRDefault="00387258" w:rsidP="00942157">
      <w:pPr>
        <w:pStyle w:val="DefaultText"/>
        <w:ind w:right="278"/>
        <w:jc w:val="both"/>
        <w:rPr>
          <w:rFonts w:ascii="Arial" w:hAnsi="Arial" w:cs="Arial"/>
          <w:color w:val="000000"/>
          <w:sz w:val="20"/>
          <w:lang w:val="it-IT"/>
        </w:rPr>
      </w:pPr>
    </w:p>
    <w:p w14:paraId="6410A5E5" w14:textId="77777777" w:rsidR="00266FB6" w:rsidRPr="0042650B" w:rsidRDefault="00671F61" w:rsidP="00942157">
      <w:pPr>
        <w:pStyle w:val="DefaultText"/>
        <w:ind w:right="278"/>
        <w:jc w:val="both"/>
        <w:rPr>
          <w:rFonts w:ascii="Arial" w:hAnsi="Arial" w:cs="Arial"/>
          <w:b/>
          <w:sz w:val="20"/>
          <w:lang w:val="fr-FR"/>
        </w:rPr>
      </w:pPr>
      <w:r>
        <w:rPr>
          <w:rFonts w:ascii="Arial" w:hAnsi="Arial" w:cs="Arial"/>
          <w:b/>
          <w:sz w:val="20"/>
          <w:lang w:val="fr-FR"/>
        </w:rPr>
        <w:t>16</w:t>
      </w:r>
      <w:r w:rsidR="00266FB6" w:rsidRPr="0042650B">
        <w:rPr>
          <w:rFonts w:ascii="Arial" w:hAnsi="Arial" w:cs="Arial"/>
          <w:b/>
          <w:sz w:val="20"/>
          <w:lang w:val="fr-FR"/>
        </w:rPr>
        <w:t>. Amendamente</w:t>
      </w:r>
    </w:p>
    <w:p w14:paraId="6DB93B6C" w14:textId="77777777" w:rsidR="00784E53" w:rsidRPr="0042650B" w:rsidRDefault="00671F61" w:rsidP="00942157">
      <w:pPr>
        <w:pStyle w:val="DefaultText"/>
        <w:ind w:right="278"/>
        <w:jc w:val="both"/>
        <w:rPr>
          <w:rFonts w:ascii="Arial" w:hAnsi="Arial" w:cs="Arial"/>
          <w:sz w:val="20"/>
          <w:lang w:val="ro-RO"/>
        </w:rPr>
      </w:pPr>
      <w:r>
        <w:rPr>
          <w:rFonts w:ascii="Arial" w:hAnsi="Arial" w:cs="Arial"/>
          <w:sz w:val="20"/>
          <w:lang w:val="fr-FR"/>
        </w:rPr>
        <w:t>16</w:t>
      </w:r>
      <w:r w:rsidR="007A661C" w:rsidRPr="0042650B">
        <w:rPr>
          <w:rFonts w:ascii="Arial" w:hAnsi="Arial" w:cs="Arial"/>
          <w:sz w:val="20"/>
          <w:lang w:val="fr-FR"/>
        </w:rPr>
        <w:t xml:space="preserve">.1 -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14:paraId="76299A63" w14:textId="77777777" w:rsidR="00784E53" w:rsidRPr="0042650B" w:rsidRDefault="00784E53" w:rsidP="00942157">
      <w:pPr>
        <w:pStyle w:val="DefaultText"/>
        <w:ind w:right="278"/>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14:paraId="3514C76B" w14:textId="77777777" w:rsidR="00784E53" w:rsidRPr="0042650B" w:rsidRDefault="00784E53" w:rsidP="00942157">
      <w:pPr>
        <w:pStyle w:val="DefaultText"/>
        <w:ind w:right="278"/>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14:paraId="79332CA8" w14:textId="77777777" w:rsidR="00784E53" w:rsidRPr="0042650B" w:rsidRDefault="00671F61" w:rsidP="00942157">
      <w:pPr>
        <w:pStyle w:val="DefaultText"/>
        <w:ind w:right="278"/>
        <w:jc w:val="both"/>
        <w:rPr>
          <w:rFonts w:ascii="Arial" w:hAnsi="Arial" w:cs="Arial"/>
          <w:sz w:val="20"/>
          <w:lang w:val="ro-RO"/>
        </w:rPr>
      </w:pPr>
      <w:r>
        <w:rPr>
          <w:rFonts w:ascii="Arial" w:hAnsi="Arial" w:cs="Arial"/>
          <w:sz w:val="20"/>
          <w:lang w:val="fr-FR"/>
        </w:rPr>
        <w:t>16</w:t>
      </w:r>
      <w:r w:rsidR="00784E53" w:rsidRPr="0042650B">
        <w:rPr>
          <w:rFonts w:ascii="Arial" w:hAnsi="Arial" w:cs="Arial"/>
          <w:sz w:val="20"/>
          <w:lang w:val="ro-RO"/>
        </w:rPr>
        <w:t>.2</w:t>
      </w:r>
      <w:r w:rsidR="00784E53" w:rsidRPr="0042650B">
        <w:rPr>
          <w:rFonts w:ascii="Arial" w:hAnsi="Arial" w:cs="Arial"/>
          <w:b/>
          <w:sz w:val="20"/>
          <w:lang w:val="ro-RO"/>
        </w:rPr>
        <w:t xml:space="preserve"> </w:t>
      </w:r>
      <w:r w:rsidR="00664C41">
        <w:rPr>
          <w:rFonts w:ascii="Arial" w:hAnsi="Arial" w:cs="Arial"/>
          <w:sz w:val="20"/>
          <w:lang w:val="ro-RO"/>
        </w:rPr>
        <w:t>Prin acte adiț</w:t>
      </w:r>
      <w:r w:rsidR="00784E53" w:rsidRPr="0042650B">
        <w:rPr>
          <w:rFonts w:ascii="Arial" w:hAnsi="Arial" w:cs="Arial"/>
          <w:sz w:val="20"/>
          <w:lang w:val="ro-RO"/>
        </w:rPr>
        <w:t xml:space="preserve">ionale nu </w:t>
      </w:r>
      <w:r w:rsidR="00664C41">
        <w:rPr>
          <w:rFonts w:ascii="Arial" w:hAnsi="Arial" w:cs="Arial"/>
          <w:sz w:val="20"/>
          <w:lang w:val="ro-RO"/>
        </w:rPr>
        <w:t>se pot aduce modificari substanț</w:t>
      </w:r>
      <w:r w:rsidR="00784E53" w:rsidRPr="0042650B">
        <w:rPr>
          <w:rFonts w:ascii="Arial" w:hAnsi="Arial" w:cs="Arial"/>
          <w:sz w:val="20"/>
          <w:lang w:val="ro-RO"/>
        </w:rPr>
        <w:t>iale c</w:t>
      </w:r>
      <w:r w:rsidR="00664C41">
        <w:rPr>
          <w:rFonts w:ascii="Arial" w:hAnsi="Arial" w:cs="Arial"/>
          <w:sz w:val="20"/>
          <w:lang w:val="ro-RO"/>
        </w:rPr>
        <w:t>ontractului de achizitie publică</w:t>
      </w:r>
      <w:r w:rsidR="00784E53" w:rsidRPr="0042650B">
        <w:rPr>
          <w:rFonts w:ascii="Arial" w:hAnsi="Arial" w:cs="Arial"/>
          <w:sz w:val="20"/>
          <w:lang w:val="ro-RO"/>
        </w:rPr>
        <w:t>.</w:t>
      </w:r>
    </w:p>
    <w:p w14:paraId="3B45329A" w14:textId="77777777" w:rsidR="00784E53" w:rsidRPr="0042650B" w:rsidRDefault="00784E53" w:rsidP="00942157">
      <w:pPr>
        <w:pStyle w:val="DefaultText"/>
        <w:ind w:right="278"/>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14:paraId="68B3044D" w14:textId="77777777" w:rsidR="00784E53" w:rsidRPr="0042650B" w:rsidRDefault="00671F61" w:rsidP="00942157">
      <w:pPr>
        <w:pStyle w:val="DefaultText"/>
        <w:ind w:right="278"/>
        <w:jc w:val="both"/>
        <w:rPr>
          <w:rFonts w:ascii="Arial" w:hAnsi="Arial" w:cs="Arial"/>
          <w:b/>
          <w:sz w:val="20"/>
          <w:lang w:val="ro-RO"/>
        </w:rPr>
      </w:pPr>
      <w:r>
        <w:rPr>
          <w:rFonts w:ascii="Arial" w:hAnsi="Arial" w:cs="Arial"/>
          <w:sz w:val="20"/>
          <w:lang w:val="ro-RO"/>
        </w:rPr>
        <w:t>16</w:t>
      </w:r>
      <w:r w:rsidR="00784E53" w:rsidRPr="00C90D02">
        <w:rPr>
          <w:rFonts w:ascii="Arial" w:hAnsi="Arial" w:cs="Arial"/>
          <w:sz w:val="20"/>
          <w:lang w:val="ro-RO"/>
        </w:rPr>
        <w:t xml:space="preserve">.3 </w:t>
      </w:r>
      <w:r w:rsidR="00784E53"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84E53" w:rsidRPr="0042650B">
        <w:rPr>
          <w:rFonts w:ascii="Arial" w:hAnsi="Arial" w:cs="Arial"/>
          <w:b/>
          <w:sz w:val="20"/>
          <w:lang w:val="ro-RO"/>
        </w:rPr>
        <w:t>.</w:t>
      </w:r>
    </w:p>
    <w:p w14:paraId="36B8ED51" w14:textId="77777777" w:rsidR="00784E53" w:rsidRPr="0042650B" w:rsidRDefault="00671F61" w:rsidP="00942157">
      <w:pPr>
        <w:pStyle w:val="DefaultText"/>
        <w:ind w:right="278"/>
        <w:jc w:val="both"/>
        <w:rPr>
          <w:rFonts w:ascii="Arial" w:hAnsi="Arial" w:cs="Arial"/>
          <w:sz w:val="20"/>
          <w:lang w:val="ro-RO"/>
        </w:rPr>
      </w:pPr>
      <w:r>
        <w:rPr>
          <w:rFonts w:ascii="Arial" w:hAnsi="Arial" w:cs="Arial"/>
          <w:sz w:val="20"/>
          <w:lang w:val="fr-FR"/>
        </w:rPr>
        <w:t>16</w:t>
      </w:r>
      <w:r w:rsidR="00784E53" w:rsidRPr="0042650B">
        <w:rPr>
          <w:rFonts w:ascii="Arial" w:hAnsi="Arial" w:cs="Arial"/>
          <w:sz w:val="20"/>
          <w:lang w:val="ro-RO"/>
        </w:rPr>
        <w:t xml:space="preserve">.4 Părţile contractante au dreptul, pe durata îndeplinirii contractului, de a conveni, prin act adiţional, adaptarea acelor clauze afectate de </w:t>
      </w:r>
      <w:r w:rsidR="00784E53" w:rsidRPr="0042650B">
        <w:rPr>
          <w:rFonts w:ascii="Arial" w:hAnsi="Arial" w:cs="Arial"/>
          <w:sz w:val="20"/>
          <w:lang w:val="nl-NL"/>
        </w:rPr>
        <w:t xml:space="preserve"> modific</w:t>
      </w:r>
      <w:r w:rsidR="00784E53" w:rsidRPr="0042650B">
        <w:rPr>
          <w:rFonts w:ascii="Arial" w:hAnsi="Arial" w:cs="Arial"/>
          <w:sz w:val="20"/>
          <w:lang w:val="ro-RO"/>
        </w:rPr>
        <w:t>ări ale legii.</w:t>
      </w:r>
    </w:p>
    <w:p w14:paraId="6F75131E" w14:textId="77777777" w:rsidR="00830F4F" w:rsidRDefault="00671F61" w:rsidP="00942157">
      <w:pPr>
        <w:pStyle w:val="DefaultText"/>
        <w:ind w:right="278"/>
        <w:jc w:val="both"/>
        <w:rPr>
          <w:rFonts w:ascii="Arial" w:hAnsi="Arial" w:cs="Arial"/>
          <w:sz w:val="20"/>
          <w:lang w:val="ro-RO"/>
        </w:rPr>
      </w:pPr>
      <w:r>
        <w:rPr>
          <w:rFonts w:ascii="Arial" w:hAnsi="Arial" w:cs="Arial"/>
          <w:sz w:val="20"/>
          <w:lang w:val="ro-RO"/>
        </w:rPr>
        <w:t>16</w:t>
      </w:r>
      <w:r w:rsidR="00784E53"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00784E53" w:rsidRPr="0042650B">
        <w:rPr>
          <w:rFonts w:ascii="Arial" w:hAnsi="Arial" w:cs="Arial"/>
          <w:sz w:val="20"/>
          <w:lang w:val="ro-RO"/>
        </w:rPr>
        <w:t xml:space="preserve"> aprobarea Achizitorului.</w:t>
      </w:r>
    </w:p>
    <w:p w14:paraId="796B45CE" w14:textId="77777777" w:rsidR="00387258" w:rsidRPr="0061002A" w:rsidRDefault="00387258" w:rsidP="00942157">
      <w:pPr>
        <w:pStyle w:val="DefaultText"/>
        <w:ind w:right="278"/>
        <w:jc w:val="both"/>
        <w:rPr>
          <w:rFonts w:ascii="Arial" w:hAnsi="Arial" w:cs="Arial"/>
          <w:sz w:val="20"/>
          <w:lang w:val="ro-RO"/>
        </w:rPr>
      </w:pPr>
    </w:p>
    <w:p w14:paraId="2361DCDC" w14:textId="77777777" w:rsidR="00D27979" w:rsidRPr="0042650B" w:rsidRDefault="00671F61" w:rsidP="00942157">
      <w:pPr>
        <w:ind w:right="278"/>
        <w:jc w:val="both"/>
        <w:rPr>
          <w:rFonts w:ascii="Arial" w:hAnsi="Arial" w:cs="Arial"/>
          <w:b/>
          <w:bCs/>
          <w:sz w:val="20"/>
          <w:szCs w:val="20"/>
          <w:lang w:val="ro-RO"/>
        </w:rPr>
      </w:pPr>
      <w:r>
        <w:rPr>
          <w:rFonts w:ascii="Arial" w:hAnsi="Arial" w:cs="Arial"/>
          <w:b/>
          <w:bCs/>
          <w:iCs/>
          <w:sz w:val="20"/>
          <w:szCs w:val="20"/>
          <w:lang w:val="ro-RO"/>
        </w:rPr>
        <w:t>17</w:t>
      </w:r>
      <w:r w:rsidR="00D27979" w:rsidRPr="0042650B">
        <w:rPr>
          <w:rFonts w:ascii="Arial" w:hAnsi="Arial" w:cs="Arial"/>
          <w:b/>
          <w:bCs/>
          <w:iCs/>
          <w:sz w:val="20"/>
          <w:szCs w:val="20"/>
          <w:lang w:val="ro-RO"/>
        </w:rPr>
        <w:t>. Cesiunea</w:t>
      </w:r>
    </w:p>
    <w:p w14:paraId="7C62A27C" w14:textId="77777777" w:rsidR="00784E53" w:rsidRPr="00C90D02" w:rsidRDefault="00671F61" w:rsidP="00942157">
      <w:pPr>
        <w:ind w:right="278"/>
        <w:jc w:val="both"/>
        <w:rPr>
          <w:rFonts w:ascii="Arial" w:hAnsi="Arial" w:cs="Arial"/>
          <w:sz w:val="20"/>
          <w:szCs w:val="20"/>
          <w:lang w:val="ro-RO"/>
        </w:rPr>
      </w:pPr>
      <w:r>
        <w:rPr>
          <w:rFonts w:ascii="Arial" w:hAnsi="Arial" w:cs="Arial"/>
          <w:sz w:val="20"/>
          <w:szCs w:val="20"/>
          <w:lang w:val="ro-RO"/>
        </w:rPr>
        <w:t>17.</w:t>
      </w:r>
      <w:r w:rsidR="00784E53"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6F006295" w14:textId="77777777" w:rsidR="00784E53" w:rsidRPr="00C90D02" w:rsidRDefault="00784E53" w:rsidP="00942157">
      <w:pPr>
        <w:ind w:right="278"/>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14:paraId="7CD2F1ED" w14:textId="77777777" w:rsidR="00784E53" w:rsidRPr="006079F3" w:rsidRDefault="00671F61" w:rsidP="00942157">
      <w:pPr>
        <w:ind w:right="278"/>
        <w:jc w:val="both"/>
        <w:rPr>
          <w:rFonts w:ascii="Arial" w:hAnsi="Arial" w:cs="Arial"/>
          <w:sz w:val="20"/>
          <w:szCs w:val="20"/>
          <w:lang w:val="pt-BR"/>
        </w:rPr>
      </w:pPr>
      <w:r w:rsidRPr="006079F3">
        <w:rPr>
          <w:rFonts w:ascii="Arial" w:hAnsi="Arial" w:cs="Arial"/>
          <w:sz w:val="20"/>
          <w:szCs w:val="20"/>
          <w:lang w:val="pt-BR"/>
        </w:rPr>
        <w:t>17</w:t>
      </w:r>
      <w:r w:rsidR="00784E53" w:rsidRPr="006079F3">
        <w:rPr>
          <w:rFonts w:ascii="Arial" w:hAnsi="Arial" w:cs="Arial"/>
          <w:sz w:val="20"/>
          <w:szCs w:val="20"/>
          <w:lang w:val="pt-BR"/>
        </w:rPr>
        <w:t>.2 În cazul încetării anticipate a Contractului, Prestatorul principal cesionează Achizitorului contractele încheiate cu Subcontractanții</w:t>
      </w:r>
    </w:p>
    <w:p w14:paraId="4397FE6B" w14:textId="77777777" w:rsidR="00784E53" w:rsidRPr="00C90D02" w:rsidRDefault="00671F61" w:rsidP="00942157">
      <w:pPr>
        <w:ind w:right="278"/>
        <w:jc w:val="both"/>
        <w:rPr>
          <w:rFonts w:ascii="Arial" w:hAnsi="Arial" w:cs="Arial"/>
          <w:sz w:val="20"/>
          <w:szCs w:val="20"/>
          <w:lang w:val="fr-FR"/>
        </w:rPr>
      </w:pPr>
      <w:r w:rsidRPr="006079F3">
        <w:rPr>
          <w:rFonts w:ascii="Arial" w:hAnsi="Arial" w:cs="Arial"/>
          <w:sz w:val="20"/>
          <w:szCs w:val="20"/>
          <w:lang w:val="pt-BR"/>
        </w:rPr>
        <w:t>17</w:t>
      </w:r>
      <w:r w:rsidR="00784E53" w:rsidRPr="006079F3">
        <w:rPr>
          <w:rFonts w:ascii="Arial" w:hAnsi="Arial" w:cs="Arial"/>
          <w:sz w:val="20"/>
          <w:szCs w:val="20"/>
          <w:lang w:val="pt-BR"/>
        </w:rPr>
        <w:t xml:space="preserve">.3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proofErr w:type="spellStart"/>
      <w:r w:rsidR="00784E53" w:rsidRPr="00C90D02">
        <w:rPr>
          <w:rFonts w:ascii="Arial" w:hAnsi="Arial" w:cs="Arial"/>
          <w:sz w:val="20"/>
          <w:szCs w:val="20"/>
          <w:lang w:val="fr-FR"/>
        </w:rPr>
        <w:t>Achizitorul</w:t>
      </w:r>
      <w:proofErr w:type="spellEnd"/>
      <w:r w:rsidR="00784E53" w:rsidRPr="00C90D02">
        <w:rPr>
          <w:rFonts w:ascii="Arial" w:hAnsi="Arial" w:cs="Arial"/>
          <w:sz w:val="20"/>
          <w:szCs w:val="20"/>
          <w:lang w:val="fr-FR"/>
        </w:rPr>
        <w:t xml:space="preserve"> are </w:t>
      </w:r>
      <w:proofErr w:type="spellStart"/>
      <w:r w:rsidR="00784E53" w:rsidRPr="00C90D02">
        <w:rPr>
          <w:rFonts w:ascii="Arial" w:hAnsi="Arial" w:cs="Arial"/>
          <w:sz w:val="20"/>
          <w:szCs w:val="20"/>
          <w:lang w:val="fr-FR"/>
        </w:rPr>
        <w:t>termen</w:t>
      </w:r>
      <w:proofErr w:type="spellEnd"/>
      <w:r w:rsidR="00784E53" w:rsidRPr="00C90D02">
        <w:rPr>
          <w:rFonts w:ascii="Arial" w:hAnsi="Arial" w:cs="Arial"/>
          <w:sz w:val="20"/>
          <w:szCs w:val="20"/>
          <w:lang w:val="fr-FR"/>
        </w:rPr>
        <w:t xml:space="preserve"> de maximum 30 (</w:t>
      </w:r>
      <w:proofErr w:type="spellStart"/>
      <w:r w:rsidR="00784E53" w:rsidRPr="00C90D02">
        <w:rPr>
          <w:rFonts w:ascii="Arial" w:hAnsi="Arial" w:cs="Arial"/>
          <w:sz w:val="20"/>
          <w:szCs w:val="20"/>
          <w:lang w:val="fr-FR"/>
        </w:rPr>
        <w:t>treizeci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zile</w:t>
      </w:r>
      <w:proofErr w:type="spellEnd"/>
      <w:r w:rsidR="00784E53" w:rsidRPr="00C90D02">
        <w:rPr>
          <w:rFonts w:ascii="Arial" w:hAnsi="Arial" w:cs="Arial"/>
          <w:sz w:val="20"/>
          <w:szCs w:val="20"/>
          <w:lang w:val="fr-FR"/>
        </w:rPr>
        <w:t xml:space="preserve"> de la data </w:t>
      </w:r>
      <w:proofErr w:type="spellStart"/>
      <w:r w:rsidR="00784E53" w:rsidRPr="00C90D02">
        <w:rPr>
          <w:rFonts w:ascii="Arial" w:hAnsi="Arial" w:cs="Arial"/>
          <w:sz w:val="20"/>
          <w:szCs w:val="20"/>
          <w:lang w:val="fr-FR"/>
        </w:rPr>
        <w:t>notificării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Contractant </w:t>
      </w:r>
      <w:proofErr w:type="spellStart"/>
      <w:r w:rsidR="00784E53" w:rsidRPr="00C90D02">
        <w:rPr>
          <w:rFonts w:ascii="Arial" w:hAnsi="Arial" w:cs="Arial"/>
          <w:sz w:val="20"/>
          <w:szCs w:val="20"/>
          <w:lang w:val="fr-FR"/>
        </w:rPr>
        <w:t>pentru</w:t>
      </w:r>
      <w:proofErr w:type="spellEnd"/>
      <w:r w:rsidR="00784E53" w:rsidRPr="00C90D02">
        <w:rPr>
          <w:rFonts w:ascii="Arial" w:hAnsi="Arial" w:cs="Arial"/>
          <w:sz w:val="20"/>
          <w:szCs w:val="20"/>
          <w:lang w:val="fr-FR"/>
        </w:rPr>
        <w:t xml:space="preserve"> a-</w:t>
      </w:r>
      <w:proofErr w:type="spellStart"/>
      <w:r w:rsidR="00784E53" w:rsidRPr="00C90D02">
        <w:rPr>
          <w:rFonts w:ascii="Arial" w:hAnsi="Arial" w:cs="Arial"/>
          <w:sz w:val="20"/>
          <w:szCs w:val="20"/>
          <w:lang w:val="fr-FR"/>
        </w:rPr>
        <w:t>și</w:t>
      </w:r>
      <w:proofErr w:type="spellEnd"/>
      <w:r w:rsidR="00784E53" w:rsidRPr="00C90D02">
        <w:rPr>
          <w:rFonts w:ascii="Arial" w:hAnsi="Arial" w:cs="Arial"/>
          <w:sz w:val="20"/>
          <w:szCs w:val="20"/>
          <w:lang w:val="fr-FR"/>
        </w:rPr>
        <w:t xml:space="preserve"> exprima </w:t>
      </w:r>
      <w:proofErr w:type="spellStart"/>
      <w:r w:rsidR="00784E53" w:rsidRPr="00C90D02">
        <w:rPr>
          <w:rFonts w:ascii="Arial" w:hAnsi="Arial" w:cs="Arial"/>
          <w:sz w:val="20"/>
          <w:szCs w:val="20"/>
          <w:lang w:val="fr-FR"/>
        </w:rPr>
        <w:t>acordul</w:t>
      </w:r>
      <w:proofErr w:type="spellEnd"/>
      <w:r w:rsidR="00784E53" w:rsidRPr="00C90D02">
        <w:rPr>
          <w:rFonts w:ascii="Arial" w:hAnsi="Arial" w:cs="Arial"/>
          <w:sz w:val="20"/>
          <w:szCs w:val="20"/>
          <w:lang w:val="fr-FR"/>
        </w:rPr>
        <w:t>/</w:t>
      </w:r>
      <w:proofErr w:type="spellStart"/>
      <w:r w:rsidR="00784E53" w:rsidRPr="00C90D02">
        <w:rPr>
          <w:rFonts w:ascii="Arial" w:hAnsi="Arial" w:cs="Arial"/>
          <w:sz w:val="20"/>
          <w:szCs w:val="20"/>
          <w:lang w:val="fr-FR"/>
        </w:rPr>
        <w:t>dezacordul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privire</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preluarea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Contractului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o </w:t>
      </w:r>
      <w:proofErr w:type="spellStart"/>
      <w:r w:rsidR="00784E53" w:rsidRPr="00C90D02">
        <w:rPr>
          <w:rFonts w:ascii="Arial" w:hAnsi="Arial" w:cs="Arial"/>
          <w:sz w:val="20"/>
          <w:szCs w:val="20"/>
          <w:lang w:val="fr-FR"/>
        </w:rPr>
        <w:t>nouă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persoană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născută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urma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proces</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reorganizare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a </w:t>
      </w:r>
      <w:proofErr w:type="spellStart"/>
      <w:r w:rsidR="00784E53" w:rsidRPr="00C90D02">
        <w:rPr>
          <w:rFonts w:ascii="Arial" w:hAnsi="Arial" w:cs="Arial"/>
          <w:sz w:val="20"/>
          <w:szCs w:val="20"/>
          <w:lang w:val="fr-FR"/>
        </w:rPr>
        <w:t>persoanei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Prestatorului</w:t>
      </w:r>
      <w:proofErr w:type="spellEnd"/>
      <w:r w:rsidR="00784E53" w:rsidRPr="00C90D02">
        <w:rPr>
          <w:rFonts w:ascii="Arial" w:hAnsi="Arial" w:cs="Arial"/>
          <w:sz w:val="20"/>
          <w:szCs w:val="20"/>
          <w:lang w:val="fr-FR"/>
        </w:rPr>
        <w:t xml:space="preserve">.[(de </w:t>
      </w:r>
      <w:proofErr w:type="spellStart"/>
      <w:r w:rsidR="00784E53" w:rsidRPr="00C90D02">
        <w:rPr>
          <w:rFonts w:ascii="Arial" w:hAnsi="Arial" w:cs="Arial"/>
          <w:sz w:val="20"/>
          <w:szCs w:val="20"/>
          <w:lang w:val="fr-FR"/>
        </w:rPr>
        <w:t>exemplu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fuziune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divizare</w:t>
      </w:r>
      <w:proofErr w:type="spellEnd"/>
      <w:r w:rsidR="00784E53" w:rsidRPr="00C90D02">
        <w:rPr>
          <w:rFonts w:ascii="Arial" w:hAnsi="Arial" w:cs="Arial"/>
          <w:sz w:val="20"/>
          <w:szCs w:val="20"/>
          <w:lang w:val="fr-FR"/>
        </w:rPr>
        <w:t>, etc.).</w:t>
      </w:r>
    </w:p>
    <w:p w14:paraId="3908294F" w14:textId="77777777" w:rsidR="00830F4F" w:rsidRDefault="00671F61" w:rsidP="00942157">
      <w:pPr>
        <w:ind w:right="278"/>
        <w:jc w:val="both"/>
        <w:rPr>
          <w:rFonts w:ascii="Arial" w:hAnsi="Arial" w:cs="Arial"/>
          <w:sz w:val="20"/>
          <w:szCs w:val="20"/>
          <w:lang w:val="fr-FR"/>
        </w:rPr>
      </w:pPr>
      <w:r w:rsidRPr="006079F3">
        <w:rPr>
          <w:rFonts w:ascii="Arial" w:hAnsi="Arial" w:cs="Arial"/>
          <w:sz w:val="20"/>
          <w:szCs w:val="20"/>
          <w:lang w:val="pt-BR"/>
        </w:rPr>
        <w:t>17</w:t>
      </w:r>
      <w:r w:rsidR="00CF27B8" w:rsidRPr="006079F3">
        <w:rPr>
          <w:rFonts w:ascii="Arial" w:hAnsi="Arial" w:cs="Arial"/>
          <w:sz w:val="20"/>
          <w:szCs w:val="20"/>
          <w:lang w:val="pt-BR"/>
        </w:rPr>
        <w:t>.4</w:t>
      </w:r>
      <w:r w:rsidR="00784E53" w:rsidRPr="006079F3">
        <w:rPr>
          <w:rFonts w:ascii="Arial" w:hAnsi="Arial" w:cs="Arial"/>
          <w:sz w:val="20"/>
          <w:szCs w:val="20"/>
          <w:lang w:val="pt-BR"/>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spellStart"/>
      <w:r w:rsidR="00784E53" w:rsidRPr="00C90D02">
        <w:rPr>
          <w:rFonts w:ascii="Arial" w:hAnsi="Arial" w:cs="Arial"/>
          <w:sz w:val="20"/>
          <w:szCs w:val="20"/>
          <w:lang w:val="fr-FR"/>
        </w:rPr>
        <w:t>Solicitarile</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catre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terti</w:t>
      </w:r>
      <w:proofErr w:type="spellEnd"/>
      <w:r w:rsidR="00784E53" w:rsidRPr="00C90D02">
        <w:rPr>
          <w:rFonts w:ascii="Arial" w:hAnsi="Arial" w:cs="Arial"/>
          <w:sz w:val="20"/>
          <w:szCs w:val="20"/>
          <w:lang w:val="fr-FR"/>
        </w:rPr>
        <w:t xml:space="preserve"> pot fi </w:t>
      </w:r>
      <w:proofErr w:type="spellStart"/>
      <w:r w:rsidR="00784E53" w:rsidRPr="00C90D02">
        <w:rPr>
          <w:rFonts w:ascii="Arial" w:hAnsi="Arial" w:cs="Arial"/>
          <w:sz w:val="20"/>
          <w:szCs w:val="20"/>
          <w:lang w:val="fr-FR"/>
        </w:rPr>
        <w:t>onorate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dupa </w:t>
      </w:r>
      <w:proofErr w:type="spellStart"/>
      <w:r w:rsidR="00784E53" w:rsidRPr="00C90D02">
        <w:rPr>
          <w:rFonts w:ascii="Arial" w:hAnsi="Arial" w:cs="Arial"/>
          <w:sz w:val="20"/>
          <w:szCs w:val="20"/>
          <w:lang w:val="fr-FR"/>
        </w:rPr>
        <w:t>operarea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cesiuni</w:t>
      </w:r>
      <w:proofErr w:type="spellEnd"/>
      <w:r w:rsidR="00784E53" w:rsidRPr="00C90D02">
        <w:rPr>
          <w:rFonts w:ascii="Arial" w:hAnsi="Arial" w:cs="Arial"/>
          <w:sz w:val="20"/>
          <w:szCs w:val="20"/>
          <w:lang w:val="fr-FR"/>
        </w:rPr>
        <w:t xml:space="preserve"> in </w:t>
      </w:r>
      <w:proofErr w:type="spellStart"/>
      <w:r w:rsidR="00784E53" w:rsidRPr="00C90D02">
        <w:rPr>
          <w:rFonts w:ascii="Arial" w:hAnsi="Arial" w:cs="Arial"/>
          <w:sz w:val="20"/>
          <w:szCs w:val="20"/>
          <w:lang w:val="fr-FR"/>
        </w:rPr>
        <w:t>conditiile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prezentului</w:t>
      </w:r>
      <w:proofErr w:type="spellEnd"/>
      <w:r w:rsidR="00784E53" w:rsidRPr="00C90D02">
        <w:rPr>
          <w:rFonts w:ascii="Arial" w:hAnsi="Arial" w:cs="Arial"/>
          <w:sz w:val="20"/>
          <w:szCs w:val="20"/>
          <w:lang w:val="fr-FR"/>
        </w:rPr>
        <w:t xml:space="preserve"> art. </w:t>
      </w:r>
      <w:proofErr w:type="spellStart"/>
      <w:r w:rsidR="00784E53" w:rsidRPr="00C90D02">
        <w:rPr>
          <w:rFonts w:ascii="Arial" w:hAnsi="Arial" w:cs="Arial"/>
          <w:sz w:val="20"/>
          <w:szCs w:val="20"/>
          <w:lang w:val="fr-FR"/>
        </w:rPr>
        <w:t>Cesiunea</w:t>
      </w:r>
      <w:proofErr w:type="spellEnd"/>
      <w:r w:rsidR="00784E53" w:rsidRPr="00C90D02">
        <w:rPr>
          <w:rFonts w:ascii="Arial" w:hAnsi="Arial" w:cs="Arial"/>
          <w:sz w:val="20"/>
          <w:szCs w:val="20"/>
          <w:lang w:val="fr-FR"/>
        </w:rPr>
        <w:t xml:space="preserve"> este </w:t>
      </w:r>
      <w:proofErr w:type="spellStart"/>
      <w:r w:rsidR="00784E53" w:rsidRPr="00C90D02">
        <w:rPr>
          <w:rFonts w:ascii="Arial" w:hAnsi="Arial" w:cs="Arial"/>
          <w:sz w:val="20"/>
          <w:szCs w:val="20"/>
          <w:lang w:val="fr-FR"/>
        </w:rPr>
        <w:t>valabilă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acceptul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prealabil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exprimat</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scris</w:t>
      </w:r>
      <w:proofErr w:type="spellEnd"/>
      <w:r w:rsidR="00784E53" w:rsidRPr="00C90D02">
        <w:rPr>
          <w:rFonts w:ascii="Arial" w:hAnsi="Arial" w:cs="Arial"/>
          <w:sz w:val="20"/>
          <w:szCs w:val="20"/>
          <w:lang w:val="fr-FR"/>
        </w:rPr>
        <w:t xml:space="preserve"> al </w:t>
      </w:r>
      <w:proofErr w:type="spellStart"/>
      <w:r w:rsidR="00784E53" w:rsidRPr="00C90D02">
        <w:rPr>
          <w:rFonts w:ascii="Arial" w:hAnsi="Arial" w:cs="Arial"/>
          <w:sz w:val="20"/>
          <w:szCs w:val="20"/>
          <w:lang w:val="fr-FR"/>
        </w:rPr>
        <w:t>instituţiei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publice</w:t>
      </w:r>
      <w:proofErr w:type="spellEnd"/>
      <w:r w:rsidR="00784E53" w:rsidRPr="00C90D02">
        <w:rPr>
          <w:rFonts w:ascii="Arial" w:hAnsi="Arial" w:cs="Arial"/>
          <w:sz w:val="20"/>
          <w:szCs w:val="20"/>
          <w:lang w:val="fr-FR"/>
        </w:rPr>
        <w:t xml:space="preserve"> care </w:t>
      </w:r>
      <w:proofErr w:type="spellStart"/>
      <w:r w:rsidR="00784E53" w:rsidRPr="00C90D02">
        <w:rPr>
          <w:rFonts w:ascii="Arial" w:hAnsi="Arial" w:cs="Arial"/>
          <w:sz w:val="20"/>
          <w:szCs w:val="20"/>
          <w:lang w:val="fr-FR"/>
        </w:rPr>
        <w:t>datorează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operatorului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economic</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reprezentând</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contravaloarea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bunurilor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achiziţionate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serviciilor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sau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lucrărilor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executate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Suma</w:t>
      </w:r>
      <w:proofErr w:type="spellEnd"/>
      <w:r w:rsidR="00784E53" w:rsidRPr="00C90D02">
        <w:rPr>
          <w:rFonts w:ascii="Arial" w:hAnsi="Arial" w:cs="Arial"/>
          <w:sz w:val="20"/>
          <w:szCs w:val="20"/>
          <w:lang w:val="fr-FR"/>
        </w:rPr>
        <w:t xml:space="preserve"> care face </w:t>
      </w:r>
      <w:proofErr w:type="spellStart"/>
      <w:r w:rsidR="00784E53" w:rsidRPr="00C90D02">
        <w:rPr>
          <w:rFonts w:ascii="Arial" w:hAnsi="Arial" w:cs="Arial"/>
          <w:sz w:val="20"/>
          <w:szCs w:val="20"/>
          <w:lang w:val="fr-FR"/>
        </w:rPr>
        <w:t>obiectul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cesionării</w:t>
      </w:r>
      <w:proofErr w:type="spellEnd"/>
      <w:r w:rsidR="00784E53" w:rsidRPr="00C90D02">
        <w:rPr>
          <w:rFonts w:ascii="Arial" w:hAnsi="Arial" w:cs="Arial"/>
          <w:sz w:val="20"/>
          <w:szCs w:val="20"/>
          <w:lang w:val="fr-FR"/>
        </w:rPr>
        <w:t xml:space="preserve"> se </w:t>
      </w:r>
      <w:proofErr w:type="spellStart"/>
      <w:r w:rsidR="00784E53" w:rsidRPr="00C90D02">
        <w:rPr>
          <w:rFonts w:ascii="Arial" w:hAnsi="Arial" w:cs="Arial"/>
          <w:sz w:val="20"/>
          <w:szCs w:val="20"/>
          <w:lang w:val="fr-FR"/>
        </w:rPr>
        <w:t>achită</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Achizitor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indicat</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cesionar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deschis</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Trezoreria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Statului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dacă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Furnizorul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cedent</w:t>
      </w:r>
      <w:proofErr w:type="spellEnd"/>
      <w:r w:rsidR="00784E53" w:rsidRPr="00C90D02">
        <w:rPr>
          <w:rFonts w:ascii="Arial" w:hAnsi="Arial" w:cs="Arial"/>
          <w:sz w:val="20"/>
          <w:szCs w:val="20"/>
          <w:lang w:val="fr-FR"/>
        </w:rPr>
        <w:t xml:space="preserve"> nu are </w:t>
      </w:r>
      <w:proofErr w:type="spellStart"/>
      <w:r w:rsidR="00784E53" w:rsidRPr="00C90D02">
        <w:rPr>
          <w:rFonts w:ascii="Arial" w:hAnsi="Arial" w:cs="Arial"/>
          <w:sz w:val="20"/>
          <w:szCs w:val="20"/>
          <w:lang w:val="fr-FR"/>
        </w:rPr>
        <w:t>obligaţii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de stat,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asigurărilor</w:t>
      </w:r>
      <w:proofErr w:type="spellEnd"/>
      <w:r w:rsidR="00784E53" w:rsidRPr="00C90D02">
        <w:rPr>
          <w:rFonts w:ascii="Arial" w:hAnsi="Arial" w:cs="Arial"/>
          <w:sz w:val="20"/>
          <w:szCs w:val="20"/>
          <w:lang w:val="fr-FR"/>
        </w:rPr>
        <w:t xml:space="preserve"> sociale de stat </w:t>
      </w:r>
      <w:proofErr w:type="spellStart"/>
      <w:r w:rsidR="00784E53" w:rsidRPr="00C90D02">
        <w:rPr>
          <w:rFonts w:ascii="Arial" w:hAnsi="Arial" w:cs="Arial"/>
          <w:sz w:val="20"/>
          <w:szCs w:val="20"/>
          <w:lang w:val="fr-FR"/>
        </w:rPr>
        <w:t>şi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fondurilor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special</w:t>
      </w:r>
      <w:proofErr w:type="spellEnd"/>
      <w:r w:rsidR="00830F4F">
        <w:rPr>
          <w:rFonts w:ascii="Arial" w:hAnsi="Arial" w:cs="Arial"/>
          <w:sz w:val="20"/>
          <w:szCs w:val="20"/>
          <w:lang w:val="fr-FR"/>
        </w:rPr>
        <w:t>.</w:t>
      </w:r>
    </w:p>
    <w:p w14:paraId="09259EC2" w14:textId="77777777" w:rsidR="00387258" w:rsidRPr="00C90D02" w:rsidRDefault="00387258" w:rsidP="00942157">
      <w:pPr>
        <w:ind w:right="278"/>
        <w:jc w:val="both"/>
        <w:rPr>
          <w:rFonts w:ascii="Arial" w:hAnsi="Arial" w:cs="Arial"/>
          <w:sz w:val="20"/>
          <w:szCs w:val="20"/>
          <w:lang w:val="fr-FR"/>
        </w:rPr>
      </w:pPr>
    </w:p>
    <w:p w14:paraId="034830E7" w14:textId="77777777" w:rsidR="00266FB6" w:rsidRPr="0042650B" w:rsidRDefault="00671F61" w:rsidP="00942157">
      <w:pPr>
        <w:ind w:right="278"/>
        <w:jc w:val="both"/>
        <w:rPr>
          <w:rFonts w:ascii="Arial" w:hAnsi="Arial" w:cs="Arial"/>
          <w:b/>
          <w:color w:val="000000"/>
          <w:sz w:val="20"/>
          <w:szCs w:val="20"/>
          <w:lang w:val="es-ES"/>
        </w:rPr>
      </w:pPr>
      <w:r>
        <w:rPr>
          <w:rFonts w:ascii="Arial" w:hAnsi="Arial" w:cs="Arial"/>
          <w:b/>
          <w:color w:val="000000"/>
          <w:sz w:val="20"/>
          <w:szCs w:val="20"/>
          <w:lang w:val="es-ES"/>
        </w:rPr>
        <w:t>18</w:t>
      </w:r>
      <w:r w:rsidR="002C0046" w:rsidRPr="0042650B">
        <w:rPr>
          <w:rFonts w:ascii="Arial" w:hAnsi="Arial" w:cs="Arial"/>
          <w:b/>
          <w:color w:val="000000"/>
          <w:sz w:val="20"/>
          <w:szCs w:val="20"/>
          <w:lang w:val="es-ES"/>
        </w:rPr>
        <w:t xml:space="preserve">. </w:t>
      </w:r>
      <w:proofErr w:type="spellStart"/>
      <w:r w:rsidR="002C0046" w:rsidRPr="0042650B">
        <w:rPr>
          <w:rFonts w:ascii="Arial" w:hAnsi="Arial" w:cs="Arial"/>
          <w:b/>
          <w:color w:val="000000"/>
          <w:sz w:val="20"/>
          <w:szCs w:val="20"/>
          <w:lang w:val="es-ES"/>
        </w:rPr>
        <w:t>Rezilierea</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i</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w:t>
      </w:r>
      <w:proofErr w:type="spellEnd"/>
      <w:r w:rsidR="00266FB6" w:rsidRPr="0042650B">
        <w:rPr>
          <w:rFonts w:ascii="Arial" w:hAnsi="Arial" w:cs="Arial"/>
          <w:b/>
          <w:color w:val="000000"/>
          <w:sz w:val="20"/>
          <w:szCs w:val="20"/>
          <w:lang w:val="es-ES"/>
        </w:rPr>
        <w:t xml:space="preserve"> </w:t>
      </w:r>
      <w:proofErr w:type="spellStart"/>
      <w:r w:rsidR="00266FB6" w:rsidRPr="0042650B">
        <w:rPr>
          <w:rFonts w:ascii="Arial" w:hAnsi="Arial" w:cs="Arial"/>
          <w:b/>
          <w:color w:val="000000"/>
          <w:sz w:val="20"/>
          <w:szCs w:val="20"/>
          <w:lang w:val="es-ES"/>
        </w:rPr>
        <w:t>contractului</w:t>
      </w:r>
      <w:proofErr w:type="spellEnd"/>
    </w:p>
    <w:p w14:paraId="0388B8C8" w14:textId="77777777" w:rsidR="00784E53" w:rsidRPr="0042650B" w:rsidRDefault="00671F61" w:rsidP="00942157">
      <w:pPr>
        <w:ind w:right="278"/>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.1 Prezentul contract încetează în următoarele situații : </w:t>
      </w:r>
    </w:p>
    <w:p w14:paraId="2F25803D" w14:textId="77777777" w:rsidR="00784E53" w:rsidRPr="00387258" w:rsidRDefault="00784E53" w:rsidP="00942157">
      <w:pPr>
        <w:pStyle w:val="ListParagraph"/>
        <w:numPr>
          <w:ilvl w:val="0"/>
          <w:numId w:val="16"/>
        </w:numPr>
        <w:ind w:right="278"/>
        <w:jc w:val="both"/>
        <w:rPr>
          <w:rFonts w:ascii="Arial" w:hAnsi="Arial" w:cs="Arial"/>
          <w:bCs/>
          <w:color w:val="000000"/>
          <w:sz w:val="20"/>
          <w:szCs w:val="20"/>
          <w:lang w:val="ro-RO"/>
        </w:rPr>
      </w:pPr>
      <w:r w:rsidRPr="00387258">
        <w:rPr>
          <w:rFonts w:ascii="Arial" w:hAnsi="Arial" w:cs="Arial"/>
          <w:bCs/>
          <w:color w:val="000000"/>
          <w:sz w:val="20"/>
          <w:szCs w:val="20"/>
          <w:lang w:val="ro-RO"/>
        </w:rPr>
        <w:t>prin executarea  de către ambele părți a  tuturor obligațiilor ce le revin conform prezentului contract și legislației aplicabile;</w:t>
      </w:r>
    </w:p>
    <w:p w14:paraId="4CB57BBE" w14:textId="77777777" w:rsidR="00784E53" w:rsidRPr="00387258" w:rsidRDefault="00784E53" w:rsidP="00942157">
      <w:pPr>
        <w:pStyle w:val="ListParagraph"/>
        <w:numPr>
          <w:ilvl w:val="0"/>
          <w:numId w:val="16"/>
        </w:numPr>
        <w:ind w:right="278"/>
        <w:jc w:val="both"/>
        <w:rPr>
          <w:rFonts w:ascii="Arial" w:hAnsi="Arial" w:cs="Arial"/>
          <w:bCs/>
          <w:color w:val="000000"/>
          <w:sz w:val="20"/>
          <w:szCs w:val="20"/>
          <w:lang w:val="ro-RO"/>
        </w:rPr>
      </w:pPr>
      <w:r w:rsidRPr="00387258">
        <w:rPr>
          <w:rFonts w:ascii="Arial" w:hAnsi="Arial" w:cs="Arial"/>
          <w:bCs/>
          <w:color w:val="000000"/>
          <w:sz w:val="20"/>
          <w:szCs w:val="20"/>
          <w:lang w:val="ro-RO"/>
        </w:rPr>
        <w:t>prin acordul părților  consemnat în scris;</w:t>
      </w:r>
    </w:p>
    <w:p w14:paraId="6958FF93" w14:textId="77777777" w:rsidR="00784E53" w:rsidRPr="00387258" w:rsidRDefault="00784E53" w:rsidP="00942157">
      <w:pPr>
        <w:pStyle w:val="ListParagraph"/>
        <w:numPr>
          <w:ilvl w:val="0"/>
          <w:numId w:val="16"/>
        </w:numPr>
        <w:ind w:right="278"/>
        <w:jc w:val="both"/>
        <w:rPr>
          <w:rFonts w:ascii="Arial" w:hAnsi="Arial" w:cs="Arial"/>
          <w:color w:val="000000"/>
          <w:sz w:val="20"/>
          <w:szCs w:val="20"/>
          <w:lang w:val="ro-RO"/>
        </w:rPr>
      </w:pPr>
      <w:r w:rsidRPr="00387258">
        <w:rPr>
          <w:rFonts w:ascii="Arial" w:hAnsi="Arial" w:cs="Arial"/>
          <w:bCs/>
          <w:color w:val="000000"/>
          <w:sz w:val="20"/>
          <w:szCs w:val="20"/>
          <w:lang w:val="ro-RO"/>
        </w:rPr>
        <w:t xml:space="preserve">prin reziliere, în cazul în care una  din părți  nu își execută  sau execută necorespunzător  obligațiile contractuale, </w:t>
      </w:r>
      <w:r w:rsidRPr="00387258">
        <w:rPr>
          <w:rFonts w:ascii="Arial" w:hAnsi="Arial" w:cs="Arial"/>
          <w:color w:val="000000"/>
          <w:sz w:val="20"/>
          <w:szCs w:val="20"/>
          <w:lang w:val="ro-RO"/>
        </w:rPr>
        <w:t>după acordarea unui preaviz de 10 zile fără necesitatea unei alte formalităţi şi fără intervenţia vreunei autorităţi sau instanţe de judecată</w:t>
      </w:r>
    </w:p>
    <w:p w14:paraId="1651A0F1" w14:textId="77777777" w:rsidR="00784E53" w:rsidRPr="00387258" w:rsidRDefault="00AD2FB7" w:rsidP="00942157">
      <w:pPr>
        <w:pStyle w:val="ListParagraph"/>
        <w:numPr>
          <w:ilvl w:val="0"/>
          <w:numId w:val="16"/>
        </w:numPr>
        <w:ind w:right="278"/>
        <w:jc w:val="both"/>
        <w:rPr>
          <w:rFonts w:ascii="Arial" w:hAnsi="Arial" w:cs="Arial"/>
          <w:b/>
          <w:color w:val="000000"/>
          <w:sz w:val="20"/>
          <w:szCs w:val="20"/>
          <w:lang w:val="ro-RO"/>
        </w:rPr>
      </w:pPr>
      <w:r w:rsidRPr="00387258">
        <w:rPr>
          <w:rFonts w:ascii="Arial" w:hAnsi="Arial" w:cs="Arial"/>
          <w:color w:val="000000"/>
          <w:sz w:val="20"/>
          <w:szCs w:val="20"/>
          <w:lang w:val="ro-RO"/>
        </w:rPr>
        <w:t>prin informare scrisă către prestator, în cazul în care ordinul de începere nu a fost emis, dacă Achizitorul constată că trebuie să renunț</w:t>
      </w:r>
      <w:r w:rsidR="00784E53" w:rsidRPr="00387258">
        <w:rPr>
          <w:rFonts w:ascii="Arial" w:hAnsi="Arial" w:cs="Arial"/>
          <w:color w:val="000000"/>
          <w:sz w:val="20"/>
          <w:szCs w:val="20"/>
          <w:lang w:val="ro-RO"/>
        </w:rPr>
        <w:t>e la serviciile contractate deoarece acestea nu mai sunt necesare</w:t>
      </w:r>
      <w:r w:rsidR="00784E53" w:rsidRPr="00387258">
        <w:rPr>
          <w:rFonts w:ascii="Arial" w:hAnsi="Arial" w:cs="Arial"/>
          <w:b/>
          <w:color w:val="000000"/>
          <w:sz w:val="20"/>
          <w:szCs w:val="20"/>
          <w:lang w:val="ro-RO"/>
        </w:rPr>
        <w:t xml:space="preserve"> </w:t>
      </w:r>
    </w:p>
    <w:p w14:paraId="5497FEAA" w14:textId="77777777" w:rsidR="00784E53" w:rsidRPr="00387258" w:rsidRDefault="00784E53" w:rsidP="00942157">
      <w:pPr>
        <w:pStyle w:val="ListParagraph"/>
        <w:numPr>
          <w:ilvl w:val="0"/>
          <w:numId w:val="16"/>
        </w:numPr>
        <w:ind w:right="278"/>
        <w:jc w:val="both"/>
        <w:rPr>
          <w:rFonts w:ascii="Arial" w:hAnsi="Arial" w:cs="Arial"/>
          <w:color w:val="000000"/>
          <w:sz w:val="20"/>
          <w:szCs w:val="20"/>
          <w:lang w:val="ro-RO"/>
        </w:rPr>
      </w:pPr>
      <w:r w:rsidRPr="00387258">
        <w:rPr>
          <w:rFonts w:ascii="Arial" w:hAnsi="Arial" w:cs="Arial"/>
          <w:color w:val="000000"/>
          <w:sz w:val="20"/>
          <w:szCs w:val="20"/>
          <w:lang w:val="ro-RO"/>
        </w:rPr>
        <w:t>imposibilitatea fortuită de executare</w:t>
      </w:r>
    </w:p>
    <w:p w14:paraId="661193AD" w14:textId="77777777" w:rsidR="00784E53" w:rsidRPr="00CF27B8" w:rsidRDefault="00671F61" w:rsidP="00942157">
      <w:pPr>
        <w:ind w:right="278"/>
        <w:jc w:val="both"/>
        <w:rPr>
          <w:rFonts w:ascii="Arial" w:hAnsi="Arial" w:cs="Arial"/>
          <w:bCs/>
          <w:sz w:val="20"/>
          <w:szCs w:val="20"/>
          <w:lang w:val="ro-RO"/>
        </w:rPr>
      </w:pPr>
      <w:r>
        <w:rPr>
          <w:rFonts w:ascii="Arial" w:hAnsi="Arial" w:cs="Arial"/>
          <w:bCs/>
          <w:sz w:val="20"/>
          <w:szCs w:val="20"/>
          <w:lang w:val="ro-RO"/>
        </w:rPr>
        <w:lastRenderedPageBreak/>
        <w:t>18</w:t>
      </w:r>
      <w:r w:rsidR="00784E53"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B5B3E78" w14:textId="77777777" w:rsidR="00784E53" w:rsidRPr="00CF27B8" w:rsidRDefault="00671F61" w:rsidP="00942157">
      <w:pPr>
        <w:ind w:right="278"/>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w:t>
      </w:r>
      <w:r>
        <w:rPr>
          <w:rFonts w:ascii="Arial" w:hAnsi="Arial" w:cs="Arial"/>
          <w:bCs/>
          <w:sz w:val="20"/>
          <w:szCs w:val="20"/>
          <w:lang w:val="ro-RO"/>
        </w:rPr>
        <w:t>prevazute la Clauzele 19.2 si 18</w:t>
      </w:r>
      <w:r w:rsidR="00784E53" w:rsidRPr="00CF27B8">
        <w:rPr>
          <w:rFonts w:ascii="Arial" w:hAnsi="Arial" w:cs="Arial"/>
          <w:bCs/>
          <w:sz w:val="20"/>
          <w:szCs w:val="20"/>
          <w:lang w:val="ro-RO"/>
        </w:rPr>
        <w:t>.3 nu se cumuleaza</w:t>
      </w:r>
    </w:p>
    <w:p w14:paraId="06786DA5" w14:textId="77777777" w:rsidR="00784E53" w:rsidRPr="00CF27B8" w:rsidRDefault="00671F61" w:rsidP="00942157">
      <w:pPr>
        <w:ind w:right="278"/>
        <w:jc w:val="both"/>
        <w:rPr>
          <w:rFonts w:ascii="Arial" w:hAnsi="Arial" w:cs="Arial"/>
          <w:sz w:val="20"/>
          <w:szCs w:val="20"/>
          <w:lang w:val="fr-FR"/>
        </w:rPr>
      </w:pPr>
      <w:r>
        <w:rPr>
          <w:rFonts w:ascii="Arial" w:hAnsi="Arial" w:cs="Arial"/>
          <w:bCs/>
          <w:sz w:val="20"/>
          <w:szCs w:val="20"/>
          <w:lang w:val="ro-RO"/>
        </w:rPr>
        <w:t>18</w:t>
      </w:r>
      <w:r w:rsidR="00784E53" w:rsidRPr="00CF27B8">
        <w:rPr>
          <w:rFonts w:ascii="Arial" w:hAnsi="Arial" w:cs="Arial"/>
          <w:bCs/>
          <w:sz w:val="20"/>
          <w:szCs w:val="20"/>
          <w:lang w:val="ro-RO"/>
        </w:rPr>
        <w:t>.</w:t>
      </w:r>
      <w:r w:rsidR="00784E53" w:rsidRPr="00CF27B8">
        <w:rPr>
          <w:rFonts w:ascii="Arial" w:hAnsi="Arial" w:cs="Arial"/>
          <w:sz w:val="20"/>
          <w:szCs w:val="20"/>
          <w:lang w:val="fr-FR"/>
        </w:rPr>
        <w:t xml:space="preserve">4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va fi </w:t>
      </w:r>
      <w:proofErr w:type="spellStart"/>
      <w:r w:rsidR="00784E53" w:rsidRPr="00CF27B8">
        <w:rPr>
          <w:rFonts w:ascii="Arial" w:hAnsi="Arial" w:cs="Arial"/>
          <w:sz w:val="20"/>
          <w:szCs w:val="20"/>
          <w:lang w:val="fr-FR"/>
        </w:rPr>
        <w:t>platita</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a fi </w:t>
      </w:r>
      <w:proofErr w:type="spellStart"/>
      <w:r w:rsidR="00784E53" w:rsidRPr="00CF27B8">
        <w:rPr>
          <w:rFonts w:ascii="Arial" w:hAnsi="Arial" w:cs="Arial"/>
          <w:sz w:val="20"/>
          <w:szCs w:val="20"/>
          <w:lang w:val="fr-FR"/>
        </w:rPr>
        <w:t>necesara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punerea</w:t>
      </w:r>
      <w:proofErr w:type="spellEnd"/>
      <w:r w:rsidR="00784E53" w:rsidRPr="00CF27B8">
        <w:rPr>
          <w:rFonts w:ascii="Arial" w:hAnsi="Arial" w:cs="Arial"/>
          <w:sz w:val="20"/>
          <w:szCs w:val="20"/>
          <w:lang w:val="fr-FR"/>
        </w:rPr>
        <w:t xml:space="preserve">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Prestatorul</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fiind</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drept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considerat</w:t>
      </w:r>
      <w:proofErr w:type="spellEnd"/>
      <w:r w:rsidR="00784E53" w:rsidRPr="00CF27B8">
        <w:rPr>
          <w:rFonts w:ascii="Arial" w:hAnsi="Arial" w:cs="Arial"/>
          <w:sz w:val="20"/>
          <w:szCs w:val="20"/>
          <w:lang w:val="fr-FR"/>
        </w:rPr>
        <w:t xml:space="preserve"> pus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de la data </w:t>
      </w:r>
      <w:proofErr w:type="spellStart"/>
      <w:r w:rsidR="00784E53" w:rsidRPr="00CF27B8">
        <w:rPr>
          <w:rFonts w:ascii="Arial" w:hAnsi="Arial" w:cs="Arial"/>
          <w:sz w:val="20"/>
          <w:szCs w:val="20"/>
          <w:lang w:val="fr-FR"/>
        </w:rPr>
        <w:t>scadentei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executat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interventia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instantei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judecata</w:t>
      </w:r>
      <w:proofErr w:type="spellEnd"/>
      <w:r w:rsidR="00784E53" w:rsidRPr="00CF27B8">
        <w:rPr>
          <w:rFonts w:ascii="Arial" w:hAnsi="Arial" w:cs="Arial"/>
          <w:sz w:val="20"/>
          <w:szCs w:val="20"/>
          <w:lang w:val="fr-FR"/>
        </w:rPr>
        <w:t xml:space="preserve"> si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nicio</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alta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formalitate</w:t>
      </w:r>
      <w:proofErr w:type="spellEnd"/>
      <w:r w:rsidR="00784E53" w:rsidRPr="00CF27B8">
        <w:rPr>
          <w:rFonts w:ascii="Arial" w:hAnsi="Arial" w:cs="Arial"/>
          <w:sz w:val="20"/>
          <w:szCs w:val="20"/>
          <w:lang w:val="fr-FR"/>
        </w:rPr>
        <w:t xml:space="preserve">. </w:t>
      </w:r>
    </w:p>
    <w:p w14:paraId="55130392" w14:textId="77777777" w:rsidR="00784E53" w:rsidRPr="00CF27B8" w:rsidRDefault="00671F61" w:rsidP="00942157">
      <w:pPr>
        <w:ind w:right="278"/>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sz w:val="20"/>
          <w:szCs w:val="20"/>
          <w:lang w:val="fr-FR"/>
        </w:rPr>
        <w:t xml:space="preserve">.5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w:t>
      </w:r>
      <w:proofErr w:type="spellStart"/>
      <w:r w:rsidR="00784E53" w:rsidRPr="00CF27B8">
        <w:rPr>
          <w:rFonts w:ascii="Arial" w:hAnsi="Arial" w:cs="Arial"/>
          <w:sz w:val="20"/>
          <w:szCs w:val="20"/>
          <w:lang w:val="fr-FR"/>
        </w:rPr>
        <w:t>reprezinta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contravaloarea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prejudiciului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creat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prin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neindeplinirea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obligatiilor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contractuale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executant</w:t>
      </w:r>
      <w:proofErr w:type="spellEnd"/>
      <w:r w:rsidR="00784E53" w:rsidRPr="00CF27B8">
        <w:rPr>
          <w:rFonts w:ascii="Arial" w:hAnsi="Arial" w:cs="Arial"/>
          <w:sz w:val="20"/>
          <w:szCs w:val="20"/>
          <w:lang w:val="fr-FR"/>
        </w:rPr>
        <w:t>.</w:t>
      </w:r>
    </w:p>
    <w:p w14:paraId="557CCD75" w14:textId="77777777" w:rsidR="00784E53" w:rsidRPr="0042650B" w:rsidRDefault="00671F61" w:rsidP="00942157">
      <w:pPr>
        <w:ind w:right="278"/>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.6. Rezilierea prezentului contract nu va avea niciun efect asupra obligațiilor deja scadente între părțile contractante.</w:t>
      </w:r>
    </w:p>
    <w:p w14:paraId="2FE2DE0B" w14:textId="77777777" w:rsidR="00784E53" w:rsidRPr="0042650B" w:rsidRDefault="00671F61" w:rsidP="00942157">
      <w:pPr>
        <w:ind w:right="278"/>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2D6D0BFC" w14:textId="77777777" w:rsidR="00784E53" w:rsidRPr="0042650B" w:rsidRDefault="00671F61" w:rsidP="00942157">
      <w:pPr>
        <w:ind w:right="278"/>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4B71A108" w14:textId="77777777" w:rsidR="00784E53" w:rsidRPr="0042650B" w:rsidRDefault="00784E53" w:rsidP="00942157">
      <w:pPr>
        <w:numPr>
          <w:ilvl w:val="0"/>
          <w:numId w:val="7"/>
        </w:numPr>
        <w:ind w:left="540" w:right="278"/>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14:paraId="613B8B9E" w14:textId="77777777" w:rsidR="00784E53" w:rsidRPr="0042650B" w:rsidRDefault="00784E53" w:rsidP="00942157">
      <w:pPr>
        <w:numPr>
          <w:ilvl w:val="0"/>
          <w:numId w:val="7"/>
        </w:numPr>
        <w:ind w:left="540" w:right="278"/>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46812D3" w14:textId="77777777" w:rsidR="00784E53" w:rsidRPr="0042650B" w:rsidRDefault="00784E53" w:rsidP="00942157">
      <w:pPr>
        <w:numPr>
          <w:ilvl w:val="0"/>
          <w:numId w:val="7"/>
        </w:numPr>
        <w:ind w:left="540" w:right="278"/>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14:paraId="67A70E1A" w14:textId="77777777" w:rsidR="00784E53" w:rsidRPr="0042650B"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0ED4F967" w14:textId="77777777" w:rsidR="00784E53" w:rsidRPr="00CF27B8" w:rsidRDefault="00671F61" w:rsidP="00942157">
      <w:pPr>
        <w:ind w:right="278"/>
        <w:jc w:val="both"/>
        <w:rPr>
          <w:rFonts w:ascii="Arial" w:hAnsi="Arial" w:cs="Arial"/>
          <w:sz w:val="20"/>
          <w:szCs w:val="20"/>
          <w:lang w:val="ro-RO"/>
        </w:rPr>
      </w:pPr>
      <w:r>
        <w:rPr>
          <w:rFonts w:ascii="Arial" w:hAnsi="Arial" w:cs="Arial"/>
          <w:bCs/>
          <w:sz w:val="20"/>
          <w:szCs w:val="20"/>
          <w:lang w:val="ro-RO"/>
        </w:rPr>
        <w:t>18</w:t>
      </w:r>
      <w:r w:rsidR="00784E53" w:rsidRPr="00CF27B8">
        <w:rPr>
          <w:rFonts w:ascii="Arial" w:hAnsi="Arial" w:cs="Arial"/>
          <w:sz w:val="20"/>
          <w:szCs w:val="20"/>
          <w:lang w:val="ro-RO"/>
        </w:rPr>
        <w:t>.10</w:t>
      </w:r>
      <w:r w:rsidR="00784E53" w:rsidRPr="00CF27B8">
        <w:rPr>
          <w:rFonts w:ascii="Arial" w:hAnsi="Arial" w:cs="Arial"/>
          <w:b/>
          <w:sz w:val="20"/>
          <w:szCs w:val="20"/>
          <w:lang w:val="ro-RO"/>
        </w:rPr>
        <w:t xml:space="preserve"> </w:t>
      </w:r>
      <w:r w:rsidR="00784E53"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1B70A4DC" w14:textId="77777777" w:rsidR="00784E53" w:rsidRPr="0042650B"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4B71477D" w14:textId="77777777" w:rsidR="00784E53" w:rsidRPr="0042650B"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.12– In cazul prevazut la art</w:t>
      </w:r>
      <w:r w:rsidR="00784E53" w:rsidRPr="00CF27B8">
        <w:rPr>
          <w:rFonts w:ascii="Arial" w:hAnsi="Arial" w:cs="Arial"/>
          <w:sz w:val="20"/>
          <w:szCs w:val="20"/>
          <w:lang w:val="ro-RO"/>
        </w:rPr>
        <w:t>.</w:t>
      </w:r>
      <w:r w:rsidR="00784E53"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00784E53" w:rsidRPr="00CF27B8">
        <w:rPr>
          <w:rFonts w:ascii="Arial" w:hAnsi="Arial" w:cs="Arial"/>
          <w:sz w:val="20"/>
          <w:szCs w:val="20"/>
          <w:lang w:val="ro-RO"/>
        </w:rPr>
        <w:t>.</w:t>
      </w:r>
      <w:r w:rsidR="006F40C9">
        <w:rPr>
          <w:rFonts w:ascii="Arial" w:hAnsi="Arial" w:cs="Arial"/>
          <w:color w:val="000000"/>
          <w:sz w:val="20"/>
          <w:szCs w:val="20"/>
          <w:lang w:val="ro-RO"/>
        </w:rPr>
        <w:t>11</w:t>
      </w:r>
      <w:r w:rsidR="00784E53"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14:paraId="53D06FC2" w14:textId="77777777" w:rsidR="00784E53" w:rsidRPr="0042650B"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7E5C4E26" w14:textId="77777777" w:rsidR="00830F4F"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14:paraId="362EFE7E" w14:textId="77777777" w:rsidR="00387258" w:rsidRDefault="00387258" w:rsidP="00942157">
      <w:pPr>
        <w:ind w:right="278"/>
        <w:jc w:val="both"/>
        <w:rPr>
          <w:rFonts w:ascii="Arial" w:hAnsi="Arial" w:cs="Arial"/>
          <w:color w:val="000000"/>
          <w:sz w:val="20"/>
          <w:szCs w:val="20"/>
          <w:lang w:val="ro-RO"/>
        </w:rPr>
      </w:pPr>
    </w:p>
    <w:p w14:paraId="43E5F6D3" w14:textId="77777777" w:rsidR="00B60FE3" w:rsidRPr="0042650B" w:rsidRDefault="00671F61" w:rsidP="00942157">
      <w:pPr>
        <w:ind w:right="278"/>
        <w:jc w:val="both"/>
        <w:rPr>
          <w:rFonts w:ascii="Arial" w:hAnsi="Arial" w:cs="Arial"/>
          <w:b/>
          <w:sz w:val="20"/>
          <w:szCs w:val="20"/>
          <w:lang w:val="pt-BR"/>
        </w:rPr>
      </w:pPr>
      <w:r>
        <w:rPr>
          <w:rFonts w:ascii="Arial" w:hAnsi="Arial" w:cs="Arial"/>
          <w:b/>
          <w:sz w:val="20"/>
          <w:szCs w:val="20"/>
          <w:lang w:val="pt-BR"/>
        </w:rPr>
        <w:t>19</w:t>
      </w:r>
      <w:r w:rsidR="00266FB6" w:rsidRPr="0042650B">
        <w:rPr>
          <w:rFonts w:ascii="Arial" w:hAnsi="Arial" w:cs="Arial"/>
          <w:b/>
          <w:sz w:val="20"/>
          <w:szCs w:val="20"/>
          <w:lang w:val="pt-BR"/>
        </w:rPr>
        <w:t>. Forţa majoră</w:t>
      </w:r>
    </w:p>
    <w:p w14:paraId="683AC854" w14:textId="77777777" w:rsidR="00784E53" w:rsidRPr="0042650B" w:rsidRDefault="00671F61" w:rsidP="00942157">
      <w:pPr>
        <w:ind w:right="278"/>
        <w:jc w:val="both"/>
        <w:rPr>
          <w:rFonts w:ascii="Arial" w:hAnsi="Arial" w:cs="Arial"/>
          <w:color w:val="000000"/>
          <w:sz w:val="20"/>
          <w:szCs w:val="20"/>
          <w:lang w:val="es-ES"/>
        </w:rPr>
      </w:pPr>
      <w:r>
        <w:rPr>
          <w:rFonts w:ascii="Arial" w:hAnsi="Arial" w:cs="Arial"/>
          <w:sz w:val="20"/>
          <w:szCs w:val="20"/>
          <w:lang w:val="pt-BR"/>
        </w:rPr>
        <w:t>19</w:t>
      </w:r>
      <w:r w:rsidR="00784E53" w:rsidRPr="0042650B">
        <w:rPr>
          <w:rFonts w:ascii="Arial" w:hAnsi="Arial" w:cs="Arial"/>
          <w:sz w:val="20"/>
          <w:szCs w:val="20"/>
          <w:lang w:val="pt-BR"/>
        </w:rPr>
        <w:t>.1 - Forţa majoră este constatată de o autoritate competentă.</w:t>
      </w:r>
    </w:p>
    <w:p w14:paraId="322429E4" w14:textId="77777777" w:rsidR="00784E53" w:rsidRPr="006079F3" w:rsidRDefault="00671F61" w:rsidP="00942157">
      <w:pPr>
        <w:pStyle w:val="DefaultText"/>
        <w:ind w:right="278"/>
        <w:jc w:val="both"/>
        <w:rPr>
          <w:rFonts w:ascii="Arial" w:hAnsi="Arial" w:cs="Arial"/>
          <w:sz w:val="20"/>
          <w:lang w:val="es-ES"/>
        </w:rPr>
      </w:pPr>
      <w:r w:rsidRPr="006079F3">
        <w:rPr>
          <w:rFonts w:ascii="Arial" w:hAnsi="Arial" w:cs="Arial"/>
          <w:sz w:val="20"/>
          <w:lang w:val="es-ES"/>
        </w:rPr>
        <w:t>19</w:t>
      </w:r>
      <w:r w:rsidR="00784E53" w:rsidRPr="006079F3">
        <w:rPr>
          <w:rFonts w:ascii="Arial" w:hAnsi="Arial" w:cs="Arial"/>
          <w:sz w:val="20"/>
          <w:lang w:val="es-ES"/>
        </w:rPr>
        <w:t>.2 - Forţa majoră exonerează parţile contractante de îndeplinirea obligaţiilor asumate prin prezentul contract, pe toată perioada în care aceasta acţionează.</w:t>
      </w:r>
    </w:p>
    <w:p w14:paraId="3067CE78" w14:textId="77777777" w:rsidR="00784E53" w:rsidRPr="0042650B" w:rsidRDefault="00671F61" w:rsidP="00942157">
      <w:pPr>
        <w:pStyle w:val="DefaultText"/>
        <w:ind w:right="278"/>
        <w:jc w:val="both"/>
        <w:rPr>
          <w:rFonts w:ascii="Arial" w:hAnsi="Arial" w:cs="Arial"/>
          <w:b/>
          <w:sz w:val="20"/>
          <w:lang w:val="pt-BR"/>
        </w:rPr>
      </w:pPr>
      <w:r w:rsidRPr="00671F61">
        <w:rPr>
          <w:rFonts w:ascii="Arial" w:hAnsi="Arial" w:cs="Arial"/>
          <w:sz w:val="20"/>
          <w:lang w:val="pt-BR"/>
        </w:rPr>
        <w:t>19</w:t>
      </w:r>
      <w:r w:rsidR="00784E53"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14:paraId="1968A5BE" w14:textId="77777777" w:rsidR="00784E53" w:rsidRPr="0042650B" w:rsidRDefault="00671F61" w:rsidP="00942157">
      <w:pPr>
        <w:pStyle w:val="DefaultText"/>
        <w:ind w:right="278"/>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5EAB1CD3" w14:textId="77777777" w:rsidR="00784E53" w:rsidRPr="0042650B" w:rsidRDefault="00671F61" w:rsidP="00942157">
      <w:pPr>
        <w:pStyle w:val="DefaultText"/>
        <w:ind w:right="278"/>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.5 - Partea contractantă care invocă forţa majoră are obligaţia de a notifica celeilalte părţi încetarea cauzei acesteia în maximum 15 zile de la încetare.</w:t>
      </w:r>
    </w:p>
    <w:p w14:paraId="657DAA55" w14:textId="77777777" w:rsidR="00830F4F" w:rsidRDefault="00671F61" w:rsidP="00942157">
      <w:pPr>
        <w:pStyle w:val="DefaultText"/>
        <w:ind w:right="278"/>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.6-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14:paraId="20FC7D5C" w14:textId="77777777" w:rsidR="00387258" w:rsidRDefault="00387258" w:rsidP="00942157">
      <w:pPr>
        <w:pStyle w:val="DefaultText"/>
        <w:ind w:right="278"/>
        <w:jc w:val="both"/>
        <w:rPr>
          <w:rFonts w:ascii="Arial" w:hAnsi="Arial" w:cs="Arial"/>
          <w:sz w:val="20"/>
          <w:lang w:val="pt-BR"/>
        </w:rPr>
      </w:pPr>
    </w:p>
    <w:p w14:paraId="684CAED3" w14:textId="77777777" w:rsidR="007363E9" w:rsidRDefault="007363E9" w:rsidP="00942157">
      <w:pPr>
        <w:pStyle w:val="DefaultText"/>
        <w:ind w:right="278"/>
        <w:jc w:val="both"/>
        <w:rPr>
          <w:rFonts w:ascii="Arial" w:hAnsi="Arial" w:cs="Arial"/>
          <w:sz w:val="20"/>
          <w:lang w:val="pt-BR"/>
        </w:rPr>
      </w:pPr>
    </w:p>
    <w:p w14:paraId="69BBA72C" w14:textId="77777777" w:rsidR="007363E9" w:rsidRPr="0042650B" w:rsidRDefault="007363E9" w:rsidP="00942157">
      <w:pPr>
        <w:pStyle w:val="DefaultText"/>
        <w:ind w:right="278"/>
        <w:jc w:val="both"/>
        <w:rPr>
          <w:rFonts w:ascii="Arial" w:hAnsi="Arial" w:cs="Arial"/>
          <w:sz w:val="20"/>
          <w:lang w:val="pt-BR"/>
        </w:rPr>
      </w:pPr>
    </w:p>
    <w:p w14:paraId="1161FD47" w14:textId="77777777" w:rsidR="00B60FE3" w:rsidRPr="0042650B" w:rsidRDefault="00671F61" w:rsidP="00942157">
      <w:pPr>
        <w:pStyle w:val="DefaultText"/>
        <w:ind w:right="278"/>
        <w:jc w:val="both"/>
        <w:rPr>
          <w:rFonts w:ascii="Arial" w:hAnsi="Arial" w:cs="Arial"/>
          <w:sz w:val="20"/>
          <w:lang w:val="pt-BR"/>
        </w:rPr>
      </w:pPr>
      <w:r>
        <w:rPr>
          <w:rFonts w:ascii="Arial" w:hAnsi="Arial" w:cs="Arial"/>
          <w:b/>
          <w:sz w:val="20"/>
          <w:lang w:val="pt-BR"/>
        </w:rPr>
        <w:t>20</w:t>
      </w:r>
      <w:r w:rsidR="00266FB6" w:rsidRPr="0042650B">
        <w:rPr>
          <w:rFonts w:ascii="Arial" w:hAnsi="Arial" w:cs="Arial"/>
          <w:b/>
          <w:sz w:val="20"/>
          <w:lang w:val="pt-BR"/>
        </w:rPr>
        <w:t>. Soluţionarea litigiilor</w:t>
      </w:r>
    </w:p>
    <w:p w14:paraId="773E51E0" w14:textId="77777777" w:rsidR="00266FB6" w:rsidRPr="0042650B" w:rsidRDefault="00671F61" w:rsidP="00942157">
      <w:pPr>
        <w:pStyle w:val="DefaultText"/>
        <w:ind w:right="278"/>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2CD7EA59" w14:textId="77777777" w:rsidR="00830F4F" w:rsidRDefault="00671F61" w:rsidP="00942157">
      <w:pPr>
        <w:pStyle w:val="DefaultText"/>
        <w:ind w:right="278"/>
        <w:jc w:val="both"/>
        <w:rPr>
          <w:rFonts w:ascii="Arial" w:hAnsi="Arial" w:cs="Arial"/>
          <w:sz w:val="20"/>
          <w:lang w:val="pt-BR"/>
        </w:rPr>
      </w:pPr>
      <w:r>
        <w:rPr>
          <w:rFonts w:ascii="Arial" w:hAnsi="Arial" w:cs="Arial"/>
          <w:sz w:val="20"/>
          <w:lang w:val="pt-BR"/>
        </w:rPr>
        <w:lastRenderedPageBreak/>
        <w:t>20</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14:paraId="7246286D" w14:textId="77777777" w:rsidR="00387258" w:rsidRPr="0042650B" w:rsidRDefault="00387258" w:rsidP="00942157">
      <w:pPr>
        <w:pStyle w:val="DefaultText"/>
        <w:ind w:right="278"/>
        <w:jc w:val="both"/>
        <w:rPr>
          <w:rFonts w:ascii="Arial" w:hAnsi="Arial" w:cs="Arial"/>
          <w:sz w:val="20"/>
          <w:lang w:val="pt-BR"/>
        </w:rPr>
      </w:pPr>
    </w:p>
    <w:p w14:paraId="0889E479" w14:textId="77777777" w:rsidR="00B60FE3" w:rsidRPr="0042650B" w:rsidRDefault="00671F61" w:rsidP="00942157">
      <w:pPr>
        <w:pStyle w:val="DefaultText"/>
        <w:ind w:right="278"/>
        <w:jc w:val="both"/>
        <w:rPr>
          <w:rFonts w:ascii="Arial" w:hAnsi="Arial" w:cs="Arial"/>
          <w:sz w:val="20"/>
          <w:lang w:val="pt-BR"/>
        </w:rPr>
      </w:pPr>
      <w:r>
        <w:rPr>
          <w:rFonts w:ascii="Arial" w:hAnsi="Arial" w:cs="Arial"/>
          <w:b/>
          <w:sz w:val="20"/>
          <w:lang w:val="pt-BR"/>
        </w:rPr>
        <w:t>21</w:t>
      </w:r>
      <w:r w:rsidR="00266FB6" w:rsidRPr="0042650B">
        <w:rPr>
          <w:rFonts w:ascii="Arial" w:hAnsi="Arial" w:cs="Arial"/>
          <w:b/>
          <w:sz w:val="20"/>
          <w:lang w:val="pt-BR"/>
        </w:rPr>
        <w:t>. Limba care guvernează contractul</w:t>
      </w:r>
    </w:p>
    <w:p w14:paraId="2D0EA7A3" w14:textId="77777777" w:rsidR="00830F4F" w:rsidRDefault="00671F61" w:rsidP="00942157">
      <w:pPr>
        <w:pStyle w:val="DefaultText"/>
        <w:ind w:right="278"/>
        <w:jc w:val="both"/>
        <w:rPr>
          <w:rFonts w:ascii="Arial" w:hAnsi="Arial" w:cs="Arial"/>
          <w:sz w:val="20"/>
          <w:lang w:val="pt-BR"/>
        </w:rPr>
      </w:pPr>
      <w:r>
        <w:rPr>
          <w:rFonts w:ascii="Arial" w:hAnsi="Arial" w:cs="Arial"/>
          <w:sz w:val="20"/>
          <w:lang w:val="pt-BR"/>
        </w:rPr>
        <w:t>21</w:t>
      </w:r>
      <w:r w:rsidR="00266FB6" w:rsidRPr="0042650B">
        <w:rPr>
          <w:rFonts w:ascii="Arial" w:hAnsi="Arial" w:cs="Arial"/>
          <w:sz w:val="20"/>
          <w:lang w:val="pt-BR"/>
        </w:rPr>
        <w:t>.1 - Limba care guvernează contractul este limba română.</w:t>
      </w:r>
    </w:p>
    <w:p w14:paraId="2641DC1A" w14:textId="77777777" w:rsidR="00387258" w:rsidRPr="0042650B" w:rsidRDefault="00387258" w:rsidP="00942157">
      <w:pPr>
        <w:pStyle w:val="DefaultText"/>
        <w:ind w:right="278"/>
        <w:jc w:val="both"/>
        <w:rPr>
          <w:rFonts w:ascii="Arial" w:hAnsi="Arial" w:cs="Arial"/>
          <w:sz w:val="20"/>
          <w:lang w:val="pt-BR"/>
        </w:rPr>
      </w:pPr>
    </w:p>
    <w:p w14:paraId="47A59AA6" w14:textId="77777777" w:rsidR="00B60FE3" w:rsidRPr="0042650B" w:rsidRDefault="00266FB6" w:rsidP="00942157">
      <w:pPr>
        <w:pStyle w:val="DefaultText"/>
        <w:ind w:right="278"/>
        <w:jc w:val="both"/>
        <w:rPr>
          <w:rFonts w:ascii="Arial" w:hAnsi="Arial" w:cs="Arial"/>
          <w:sz w:val="20"/>
          <w:lang w:val="pt-BR"/>
        </w:rPr>
      </w:pPr>
      <w:r w:rsidRPr="0042650B">
        <w:rPr>
          <w:rFonts w:ascii="Arial" w:hAnsi="Arial" w:cs="Arial"/>
          <w:b/>
          <w:sz w:val="20"/>
          <w:lang w:val="pt-BR"/>
        </w:rPr>
        <w:t>2</w:t>
      </w:r>
      <w:r w:rsidR="00671F61">
        <w:rPr>
          <w:rFonts w:ascii="Arial" w:hAnsi="Arial" w:cs="Arial"/>
          <w:b/>
          <w:sz w:val="20"/>
          <w:lang w:val="pt-BR"/>
        </w:rPr>
        <w:t>2</w:t>
      </w:r>
      <w:r w:rsidRPr="0042650B">
        <w:rPr>
          <w:rFonts w:ascii="Arial" w:hAnsi="Arial" w:cs="Arial"/>
          <w:b/>
          <w:sz w:val="20"/>
          <w:lang w:val="pt-BR"/>
        </w:rPr>
        <w:t>. Comunicări</w:t>
      </w:r>
    </w:p>
    <w:p w14:paraId="372ABDE7" w14:textId="77777777" w:rsidR="00266FB6" w:rsidRPr="0042650B" w:rsidRDefault="00671F61" w:rsidP="00942157">
      <w:pPr>
        <w:pStyle w:val="DefaultText"/>
        <w:ind w:right="278"/>
        <w:jc w:val="both"/>
        <w:rPr>
          <w:rFonts w:ascii="Arial" w:hAnsi="Arial" w:cs="Arial"/>
          <w:sz w:val="20"/>
          <w:lang w:val="pt-BR"/>
        </w:rPr>
      </w:pPr>
      <w:r>
        <w:rPr>
          <w:rFonts w:ascii="Arial" w:hAnsi="Arial" w:cs="Arial"/>
          <w:sz w:val="20"/>
          <w:lang w:val="pt-BR"/>
        </w:rPr>
        <w:t>22</w:t>
      </w:r>
      <w:r w:rsidR="00266FB6" w:rsidRPr="0042650B">
        <w:rPr>
          <w:rFonts w:ascii="Arial" w:hAnsi="Arial" w:cs="Arial"/>
          <w:sz w:val="20"/>
          <w:lang w:val="pt-BR"/>
        </w:rPr>
        <w:t>.1 - (1) Orice comunicare între părţi, referitoare la îndeplinirea prezentului contract, trebuie să fie transmisă în scris.</w:t>
      </w:r>
    </w:p>
    <w:p w14:paraId="7DC41A76" w14:textId="77777777" w:rsidR="00266FB6" w:rsidRPr="0042650B" w:rsidRDefault="00266FB6" w:rsidP="00942157">
      <w:pPr>
        <w:pStyle w:val="DefaultText"/>
        <w:ind w:right="278"/>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14:paraId="67380F02" w14:textId="77777777" w:rsidR="005E1C5B" w:rsidRDefault="00671F61" w:rsidP="00942157">
      <w:pPr>
        <w:pStyle w:val="DefaultText"/>
        <w:ind w:right="278"/>
        <w:jc w:val="both"/>
        <w:rPr>
          <w:rFonts w:ascii="Arial" w:hAnsi="Arial" w:cs="Arial"/>
          <w:sz w:val="20"/>
          <w:lang w:val="pt-BR"/>
        </w:rPr>
      </w:pPr>
      <w:r>
        <w:rPr>
          <w:rFonts w:ascii="Arial" w:hAnsi="Arial" w:cs="Arial"/>
          <w:sz w:val="20"/>
          <w:lang w:val="pt-BR"/>
        </w:rPr>
        <w:t>22</w:t>
      </w:r>
      <w:r w:rsidR="00266FB6" w:rsidRPr="0042650B">
        <w:rPr>
          <w:rFonts w:ascii="Arial" w:hAnsi="Arial" w:cs="Arial"/>
          <w:sz w:val="20"/>
          <w:lang w:val="pt-BR"/>
        </w:rPr>
        <w:t>.2 -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14:paraId="6CA4C087" w14:textId="77777777" w:rsidR="00387258" w:rsidRDefault="00387258" w:rsidP="00942157">
      <w:pPr>
        <w:pStyle w:val="DefaultText"/>
        <w:ind w:right="278"/>
        <w:jc w:val="both"/>
        <w:rPr>
          <w:rFonts w:ascii="Arial" w:hAnsi="Arial" w:cs="Arial"/>
          <w:sz w:val="20"/>
          <w:lang w:val="pt-BR"/>
        </w:rPr>
      </w:pPr>
    </w:p>
    <w:p w14:paraId="077ADE1A" w14:textId="77777777" w:rsidR="00784E53" w:rsidRPr="006079F3" w:rsidRDefault="00671F61" w:rsidP="00942157">
      <w:pPr>
        <w:pStyle w:val="DefaultText"/>
        <w:ind w:right="278"/>
        <w:rPr>
          <w:rFonts w:ascii="Arial" w:hAnsi="Arial" w:cs="Arial"/>
          <w:b/>
          <w:bCs/>
          <w:sz w:val="20"/>
          <w:lang w:val="pt-BR"/>
        </w:rPr>
      </w:pPr>
      <w:r w:rsidRPr="0093409F">
        <w:rPr>
          <w:rFonts w:ascii="Arial" w:hAnsi="Arial" w:cs="Arial"/>
          <w:b/>
          <w:sz w:val="20"/>
          <w:lang w:val="pt-BR"/>
        </w:rPr>
        <w:t>23</w:t>
      </w:r>
      <w:r w:rsidR="00784E53" w:rsidRPr="0093409F">
        <w:rPr>
          <w:rFonts w:ascii="Arial" w:hAnsi="Arial" w:cs="Arial"/>
          <w:b/>
          <w:sz w:val="20"/>
          <w:lang w:val="pt-BR"/>
        </w:rPr>
        <w:t>.</w:t>
      </w:r>
      <w:r w:rsidR="00784E53" w:rsidRPr="0042650B">
        <w:rPr>
          <w:rFonts w:ascii="Arial" w:hAnsi="Arial" w:cs="Arial"/>
          <w:sz w:val="20"/>
          <w:lang w:val="pt-BR"/>
        </w:rPr>
        <w:t xml:space="preserve"> </w:t>
      </w:r>
      <w:r w:rsidR="00784E53" w:rsidRPr="006079F3">
        <w:rPr>
          <w:rFonts w:ascii="Arial" w:hAnsi="Arial" w:cs="Arial"/>
          <w:b/>
          <w:bCs/>
          <w:sz w:val="20"/>
          <w:lang w:val="pt-BR"/>
        </w:rPr>
        <w:t xml:space="preserve">Confidentialitatea datelor </w:t>
      </w:r>
    </w:p>
    <w:p w14:paraId="0FA74405" w14:textId="77777777" w:rsidR="005E1C5B" w:rsidRPr="006079F3" w:rsidRDefault="00671F61" w:rsidP="00942157">
      <w:pPr>
        <w:pStyle w:val="DefaultText"/>
        <w:ind w:right="278"/>
        <w:rPr>
          <w:rFonts w:ascii="Arial" w:hAnsi="Arial" w:cs="Arial"/>
          <w:bCs/>
          <w:sz w:val="20"/>
          <w:lang w:val="pt-BR"/>
        </w:rPr>
      </w:pPr>
      <w:r w:rsidRPr="006079F3">
        <w:rPr>
          <w:rFonts w:ascii="Arial" w:hAnsi="Arial" w:cs="Arial"/>
          <w:bCs/>
          <w:sz w:val="20"/>
          <w:lang w:val="pt-BR"/>
        </w:rPr>
        <w:t>23</w:t>
      </w:r>
      <w:r w:rsidR="00784E53" w:rsidRPr="006079F3">
        <w:rPr>
          <w:rFonts w:ascii="Arial" w:hAnsi="Arial" w:cs="Arial"/>
          <w:bCs/>
          <w:sz w:val="20"/>
          <w:lang w:val="pt-BR"/>
        </w:rPr>
        <w:t xml:space="preserve">.1 Prelucrarea datelor cu </w:t>
      </w:r>
      <w:r w:rsidR="008D6998" w:rsidRPr="006079F3">
        <w:rPr>
          <w:rFonts w:ascii="Arial" w:hAnsi="Arial" w:cs="Arial"/>
          <w:bCs/>
          <w:sz w:val="20"/>
          <w:lang w:val="pt-BR"/>
        </w:rPr>
        <w:t>c</w:t>
      </w:r>
      <w:r w:rsidR="00784E53" w:rsidRPr="006079F3">
        <w:rPr>
          <w:rFonts w:ascii="Arial" w:hAnsi="Arial" w:cs="Arial"/>
          <w:bCs/>
          <w:sz w:val="20"/>
          <w:lang w:val="pt-BR"/>
        </w:rPr>
        <w:t>aracter personal se face cu respectarea regulamentului European privind protectia datelor cu character personal (GDPR).</w:t>
      </w:r>
    </w:p>
    <w:p w14:paraId="1EE92C9D" w14:textId="77777777" w:rsidR="00387258" w:rsidRPr="006079F3" w:rsidRDefault="00387258" w:rsidP="00942157">
      <w:pPr>
        <w:pStyle w:val="DefaultText"/>
        <w:ind w:right="278"/>
        <w:rPr>
          <w:rFonts w:ascii="Arial" w:hAnsi="Arial" w:cs="Arial"/>
          <w:bCs/>
          <w:sz w:val="20"/>
          <w:lang w:val="pt-BR"/>
        </w:rPr>
      </w:pPr>
    </w:p>
    <w:p w14:paraId="726150BC" w14:textId="77777777" w:rsidR="00DF238F" w:rsidRPr="0042650B" w:rsidRDefault="00266FB6" w:rsidP="00942157">
      <w:pPr>
        <w:pStyle w:val="DefaultText"/>
        <w:ind w:right="278"/>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14:paraId="1A632400" w14:textId="77777777" w:rsidR="00266FB6" w:rsidRPr="0042650B" w:rsidRDefault="00042587" w:rsidP="00942157">
      <w:pPr>
        <w:pStyle w:val="DefaultText"/>
        <w:ind w:right="278"/>
        <w:jc w:val="both"/>
        <w:rPr>
          <w:rFonts w:ascii="Arial" w:hAnsi="Arial" w:cs="Arial"/>
          <w:sz w:val="20"/>
          <w:lang w:val="pt-BR"/>
        </w:rPr>
      </w:pPr>
      <w:r w:rsidRPr="0042650B">
        <w:rPr>
          <w:rFonts w:ascii="Arial" w:hAnsi="Arial" w:cs="Arial"/>
          <w:sz w:val="20"/>
          <w:lang w:val="pt-BR"/>
        </w:rPr>
        <w:t>24</w:t>
      </w:r>
      <w:r w:rsidR="00266FB6" w:rsidRPr="0042650B">
        <w:rPr>
          <w:rFonts w:ascii="Arial" w:hAnsi="Arial" w:cs="Arial"/>
          <w:sz w:val="20"/>
          <w:lang w:val="pt-BR"/>
        </w:rPr>
        <w:t>.1 - Contractul va fi interpretat conform legilor din România.</w:t>
      </w:r>
    </w:p>
    <w:p w14:paraId="6868D676" w14:textId="77777777" w:rsidR="005E1C5B" w:rsidRPr="0042650B" w:rsidRDefault="005E1C5B" w:rsidP="00942157">
      <w:pPr>
        <w:pStyle w:val="DefaultText"/>
        <w:ind w:right="278"/>
        <w:jc w:val="both"/>
        <w:rPr>
          <w:rFonts w:ascii="Arial" w:hAnsi="Arial" w:cs="Arial"/>
          <w:sz w:val="20"/>
          <w:lang w:val="pt-BR"/>
        </w:rPr>
      </w:pPr>
    </w:p>
    <w:p w14:paraId="18F84B21" w14:textId="6931035B" w:rsidR="00266FB6" w:rsidRDefault="002C0046" w:rsidP="00942157">
      <w:pPr>
        <w:pStyle w:val="DefaultText"/>
        <w:ind w:right="278"/>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8278F2">
        <w:rPr>
          <w:rFonts w:ascii="Arial" w:hAnsi="Arial" w:cs="Arial"/>
          <w:sz w:val="20"/>
          <w:lang w:val="pt-BR"/>
        </w:rPr>
        <w:t>______________202</w:t>
      </w:r>
      <w:r w:rsidR="00D651E9">
        <w:rPr>
          <w:rFonts w:ascii="Arial" w:hAnsi="Arial" w:cs="Arial"/>
          <w:sz w:val="20"/>
          <w:lang w:val="pt-BR"/>
        </w:rPr>
        <w:t>4</w:t>
      </w:r>
      <w:r w:rsidR="00266FB6" w:rsidRPr="0042650B">
        <w:rPr>
          <w:rFonts w:ascii="Arial" w:hAnsi="Arial" w:cs="Arial"/>
          <w:sz w:val="20"/>
          <w:lang w:val="pt-BR"/>
        </w:rPr>
        <w:t xml:space="preserve"> prezentul contract în 4 (patru) exemplare originale.</w:t>
      </w:r>
    </w:p>
    <w:p w14:paraId="0866F7CD" w14:textId="77777777" w:rsidR="008F7DB9" w:rsidRDefault="008F7DB9" w:rsidP="00942157">
      <w:pPr>
        <w:autoSpaceDE w:val="0"/>
        <w:autoSpaceDN w:val="0"/>
        <w:adjustRightInd w:val="0"/>
        <w:ind w:right="278"/>
        <w:jc w:val="both"/>
        <w:rPr>
          <w:rFonts w:ascii="Arial" w:hAnsi="Arial" w:cs="Arial"/>
          <w:bCs/>
          <w:sz w:val="20"/>
          <w:szCs w:val="20"/>
          <w:lang w:val="fr-FR"/>
        </w:rPr>
      </w:pPr>
    </w:p>
    <w:tbl>
      <w:tblPr>
        <w:tblW w:w="9340" w:type="dxa"/>
        <w:tblInd w:w="-110" w:type="dxa"/>
        <w:tblLayout w:type="fixed"/>
        <w:tblCellMar>
          <w:left w:w="70" w:type="dxa"/>
          <w:right w:w="70" w:type="dxa"/>
        </w:tblCellMar>
        <w:tblLook w:val="0000" w:firstRow="0" w:lastRow="0" w:firstColumn="0" w:lastColumn="0" w:noHBand="0" w:noVBand="0"/>
      </w:tblPr>
      <w:tblGrid>
        <w:gridCol w:w="4660"/>
        <w:gridCol w:w="4680"/>
      </w:tblGrid>
      <w:tr w:rsidR="00387258" w:rsidRPr="006B3099" w14:paraId="6BA06AFB" w14:textId="77777777" w:rsidTr="00DC0CCC">
        <w:tc>
          <w:tcPr>
            <w:tcW w:w="4660" w:type="dxa"/>
          </w:tcPr>
          <w:p w14:paraId="713D1989" w14:textId="77777777" w:rsidR="00387258" w:rsidRPr="006B3099" w:rsidRDefault="00387258" w:rsidP="00942157">
            <w:pPr>
              <w:tabs>
                <w:tab w:val="left" w:pos="9270"/>
              </w:tabs>
              <w:snapToGrid w:val="0"/>
              <w:ind w:left="128" w:right="278"/>
              <w:rPr>
                <w:rFonts w:ascii="Arial" w:eastAsia="Calibri" w:hAnsi="Arial" w:cs="Arial"/>
                <w:b/>
                <w:sz w:val="22"/>
                <w:u w:val="single"/>
                <w:lang w:val="ro-RO"/>
              </w:rPr>
            </w:pPr>
            <w:r w:rsidRPr="006B3099">
              <w:rPr>
                <w:rFonts w:ascii="Arial" w:eastAsia="Calibri" w:hAnsi="Arial" w:cs="Arial"/>
                <w:b/>
                <w:sz w:val="22"/>
                <w:u w:val="single"/>
                <w:lang w:val="ro-RO"/>
              </w:rPr>
              <w:t xml:space="preserve">AUTORITATEA CONTRACTANTA: </w:t>
            </w:r>
          </w:p>
          <w:p w14:paraId="50098119" w14:textId="77777777" w:rsidR="00387258" w:rsidRPr="006B3099" w:rsidRDefault="00387258" w:rsidP="00942157">
            <w:pPr>
              <w:tabs>
                <w:tab w:val="left" w:pos="9270"/>
              </w:tabs>
              <w:snapToGrid w:val="0"/>
              <w:ind w:left="128" w:right="278"/>
              <w:rPr>
                <w:rFonts w:ascii="Arial" w:eastAsia="Calibri" w:hAnsi="Arial" w:cs="Arial"/>
                <w:b/>
                <w:sz w:val="22"/>
                <w:u w:val="single"/>
                <w:lang w:val="ro-RO"/>
              </w:rPr>
            </w:pPr>
            <w:r w:rsidRPr="006B3099">
              <w:rPr>
                <w:rFonts w:ascii="Arial" w:eastAsia="Calibri" w:hAnsi="Arial" w:cs="Arial"/>
                <w:b/>
                <w:sz w:val="22"/>
                <w:u w:val="single"/>
                <w:lang w:val="ro-RO"/>
              </w:rPr>
              <w:t>MUNICIPIUL ORADEA</w:t>
            </w:r>
          </w:p>
          <w:p w14:paraId="17AA7E51" w14:textId="77777777" w:rsidR="00387258" w:rsidRPr="006B3099" w:rsidRDefault="00387258" w:rsidP="00942157">
            <w:pPr>
              <w:tabs>
                <w:tab w:val="left" w:pos="9270"/>
              </w:tabs>
              <w:snapToGrid w:val="0"/>
              <w:ind w:left="128" w:right="278"/>
              <w:rPr>
                <w:rFonts w:ascii="Arial" w:eastAsia="Calibri" w:hAnsi="Arial" w:cs="Arial"/>
                <w:sz w:val="22"/>
                <w:lang w:val="ro-RO"/>
              </w:rPr>
            </w:pPr>
            <w:r w:rsidRPr="006B3099">
              <w:rPr>
                <w:rFonts w:ascii="Arial" w:eastAsia="Calibri" w:hAnsi="Arial" w:cs="Arial"/>
                <w:sz w:val="22"/>
                <w:lang w:val="ro-RO"/>
              </w:rPr>
              <w:t xml:space="preserve">Semnat si stampilat de catre: </w:t>
            </w:r>
          </w:p>
          <w:p w14:paraId="02BCA1ED"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Primar</w:t>
            </w:r>
          </w:p>
          <w:p w14:paraId="199CB2ED" w14:textId="77777777" w:rsidR="00387258" w:rsidRPr="006B3099" w:rsidRDefault="00387258" w:rsidP="00942157">
            <w:pPr>
              <w:tabs>
                <w:tab w:val="left" w:pos="9270"/>
              </w:tabs>
              <w:ind w:left="128" w:right="278"/>
              <w:rPr>
                <w:rFonts w:ascii="Arial" w:eastAsia="Calibri" w:hAnsi="Arial" w:cs="Arial"/>
                <w:b/>
                <w:sz w:val="22"/>
                <w:lang w:val="ro-RO"/>
              </w:rPr>
            </w:pPr>
            <w:r w:rsidRPr="006B3099">
              <w:rPr>
                <w:rFonts w:ascii="Arial" w:eastAsia="Calibri" w:hAnsi="Arial" w:cs="Arial"/>
                <w:b/>
                <w:sz w:val="22"/>
                <w:lang w:val="ro-RO"/>
              </w:rPr>
              <w:t xml:space="preserve">Florin Birta </w:t>
            </w:r>
          </w:p>
          <w:p w14:paraId="2B88FFEC" w14:textId="77777777" w:rsidR="00387258"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14:paraId="6347FED4" w14:textId="77777777" w:rsidR="00D651E9" w:rsidRDefault="00D651E9" w:rsidP="00942157">
            <w:pPr>
              <w:tabs>
                <w:tab w:val="left" w:pos="9270"/>
              </w:tabs>
              <w:ind w:left="128" w:right="278"/>
              <w:rPr>
                <w:rFonts w:ascii="Arial" w:eastAsia="Calibri" w:hAnsi="Arial" w:cs="Arial"/>
                <w:sz w:val="22"/>
                <w:lang w:val="ro-RO"/>
              </w:rPr>
            </w:pPr>
          </w:p>
          <w:p w14:paraId="375C2E4F"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 xml:space="preserve">Director </w:t>
            </w:r>
            <w:r>
              <w:rPr>
                <w:rFonts w:ascii="Arial" w:eastAsia="Calibri" w:hAnsi="Arial" w:cs="Arial"/>
                <w:sz w:val="22"/>
                <w:lang w:val="ro-RO"/>
              </w:rPr>
              <w:t xml:space="preserve">Executiv </w:t>
            </w:r>
            <w:r w:rsidRPr="006B3099">
              <w:rPr>
                <w:rFonts w:ascii="Arial" w:eastAsia="Calibri" w:hAnsi="Arial" w:cs="Arial"/>
                <w:sz w:val="22"/>
                <w:lang w:val="ro-RO"/>
              </w:rPr>
              <w:t xml:space="preserve">Directia Economica </w:t>
            </w:r>
          </w:p>
          <w:p w14:paraId="66695A06" w14:textId="77777777" w:rsidR="00387258" w:rsidRPr="006079F3" w:rsidRDefault="00387258" w:rsidP="00942157">
            <w:pPr>
              <w:tabs>
                <w:tab w:val="left" w:pos="9270"/>
              </w:tabs>
              <w:ind w:left="128" w:right="278"/>
              <w:jc w:val="both"/>
              <w:rPr>
                <w:rFonts w:ascii="Arial" w:hAnsi="Arial" w:cs="Arial"/>
                <w:sz w:val="22"/>
                <w:lang w:val="pt-BR"/>
              </w:rPr>
            </w:pPr>
            <w:r w:rsidRPr="006079F3">
              <w:rPr>
                <w:rFonts w:ascii="Arial" w:hAnsi="Arial" w:cs="Arial"/>
                <w:sz w:val="22"/>
                <w:lang w:val="pt-BR"/>
              </w:rPr>
              <w:t>Control Financiar Preventiv</w:t>
            </w:r>
          </w:p>
          <w:p w14:paraId="72AF8366" w14:textId="77777777" w:rsidR="00387258" w:rsidRPr="006B3099" w:rsidRDefault="00554DE9" w:rsidP="00942157">
            <w:pPr>
              <w:tabs>
                <w:tab w:val="left" w:pos="9270"/>
              </w:tabs>
              <w:ind w:left="128" w:right="278"/>
              <w:rPr>
                <w:rFonts w:ascii="Arial" w:eastAsia="Calibri" w:hAnsi="Arial" w:cs="Arial"/>
                <w:b/>
                <w:sz w:val="22"/>
                <w:lang w:val="ro-RO"/>
              </w:rPr>
            </w:pPr>
            <w:r>
              <w:rPr>
                <w:rFonts w:ascii="Arial" w:eastAsia="Calibri" w:hAnsi="Arial" w:cs="Arial"/>
                <w:b/>
                <w:sz w:val="22"/>
                <w:lang w:val="ro-RO"/>
              </w:rPr>
              <w:t>Eduard Florea</w:t>
            </w:r>
          </w:p>
          <w:p w14:paraId="5250DD7C"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14:paraId="034DBA96" w14:textId="77777777" w:rsidR="001B037E" w:rsidRDefault="001B037E" w:rsidP="00942157">
            <w:pPr>
              <w:tabs>
                <w:tab w:val="left" w:pos="9270"/>
              </w:tabs>
              <w:ind w:left="128" w:right="278"/>
              <w:rPr>
                <w:rFonts w:ascii="Arial" w:eastAsia="Calibri" w:hAnsi="Arial" w:cs="Arial"/>
                <w:sz w:val="22"/>
                <w:lang w:val="ro-RO"/>
              </w:rPr>
            </w:pPr>
          </w:p>
          <w:p w14:paraId="57FBCC7B" w14:textId="77777777" w:rsidR="00387258" w:rsidRPr="006B3099" w:rsidRDefault="001B037E" w:rsidP="00942157">
            <w:pPr>
              <w:tabs>
                <w:tab w:val="left" w:pos="9270"/>
              </w:tabs>
              <w:ind w:left="128" w:right="278"/>
              <w:rPr>
                <w:rFonts w:ascii="Arial" w:eastAsia="Calibri" w:hAnsi="Arial" w:cs="Arial"/>
                <w:sz w:val="22"/>
                <w:lang w:val="ro-RO"/>
              </w:rPr>
            </w:pPr>
            <w:r>
              <w:rPr>
                <w:rFonts w:ascii="Arial" w:eastAsia="Calibri" w:hAnsi="Arial" w:cs="Arial"/>
                <w:sz w:val="22"/>
                <w:lang w:val="ro-RO"/>
              </w:rPr>
              <w:t>Director E</w:t>
            </w:r>
            <w:r w:rsidR="00387258" w:rsidRPr="006B3099">
              <w:rPr>
                <w:rFonts w:ascii="Arial" w:eastAsia="Calibri" w:hAnsi="Arial" w:cs="Arial"/>
                <w:sz w:val="22"/>
                <w:lang w:val="ro-RO"/>
              </w:rPr>
              <w:t xml:space="preserve">xecutiv Directia Juridica </w:t>
            </w:r>
          </w:p>
          <w:p w14:paraId="71E0692B" w14:textId="77777777" w:rsidR="00387258" w:rsidRPr="006B3099" w:rsidRDefault="00387258" w:rsidP="00942157">
            <w:pPr>
              <w:tabs>
                <w:tab w:val="left" w:pos="9270"/>
              </w:tabs>
              <w:ind w:left="128" w:right="278"/>
              <w:rPr>
                <w:rFonts w:ascii="Arial" w:eastAsia="Calibri" w:hAnsi="Arial" w:cs="Arial"/>
                <w:b/>
                <w:sz w:val="22"/>
                <w:lang w:val="ro-RO"/>
              </w:rPr>
            </w:pPr>
            <w:r w:rsidRPr="006B3099">
              <w:rPr>
                <w:rFonts w:ascii="Arial" w:eastAsia="Calibri" w:hAnsi="Arial" w:cs="Arial"/>
                <w:b/>
                <w:sz w:val="22"/>
                <w:lang w:val="ro-RO"/>
              </w:rPr>
              <w:t>Oltea Marc</w:t>
            </w:r>
          </w:p>
          <w:p w14:paraId="492F8956"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14:paraId="3FB485AE" w14:textId="77777777" w:rsidR="001B037E" w:rsidRDefault="001B037E" w:rsidP="00942157">
            <w:pPr>
              <w:tabs>
                <w:tab w:val="left" w:pos="9270"/>
              </w:tabs>
              <w:ind w:left="128" w:right="278"/>
              <w:rPr>
                <w:rFonts w:ascii="Arial" w:eastAsia="Calibri" w:hAnsi="Arial" w:cs="Arial"/>
                <w:sz w:val="22"/>
                <w:lang w:val="ro-RO"/>
              </w:rPr>
            </w:pPr>
          </w:p>
          <w:p w14:paraId="0B792B19" w14:textId="332ABE08" w:rsidR="00387258" w:rsidRPr="006B3099" w:rsidRDefault="007363E9" w:rsidP="00942157">
            <w:pPr>
              <w:tabs>
                <w:tab w:val="left" w:pos="9270"/>
              </w:tabs>
              <w:ind w:left="128" w:right="278"/>
              <w:rPr>
                <w:rFonts w:ascii="Arial" w:eastAsia="Calibri" w:hAnsi="Arial" w:cs="Arial"/>
                <w:sz w:val="22"/>
                <w:lang w:val="ro-RO"/>
              </w:rPr>
            </w:pPr>
            <w:r>
              <w:rPr>
                <w:rFonts w:ascii="Arial" w:eastAsia="Calibri" w:hAnsi="Arial" w:cs="Arial"/>
                <w:sz w:val="22"/>
                <w:lang w:val="ro-RO"/>
              </w:rPr>
              <w:t>Director executiv DMPFI</w:t>
            </w:r>
          </w:p>
          <w:p w14:paraId="42770B1D" w14:textId="084567FD" w:rsidR="00387258" w:rsidRPr="006B3099" w:rsidRDefault="007363E9" w:rsidP="00942157">
            <w:pPr>
              <w:tabs>
                <w:tab w:val="left" w:pos="9270"/>
              </w:tabs>
              <w:ind w:left="128" w:right="278"/>
              <w:rPr>
                <w:rFonts w:ascii="Arial" w:eastAsia="Calibri" w:hAnsi="Arial" w:cs="Arial"/>
                <w:b/>
                <w:sz w:val="22"/>
                <w:lang w:val="ro-RO"/>
              </w:rPr>
            </w:pPr>
            <w:r>
              <w:rPr>
                <w:rFonts w:ascii="Arial" w:eastAsia="Calibri" w:hAnsi="Arial" w:cs="Arial"/>
                <w:b/>
                <w:sz w:val="22"/>
                <w:lang w:val="ro-RO"/>
              </w:rPr>
              <w:t>Marius Mos</w:t>
            </w:r>
          </w:p>
          <w:p w14:paraId="6BF237BE"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14:paraId="4651568E" w14:textId="77777777" w:rsidR="001B037E" w:rsidRDefault="001B037E" w:rsidP="00942157">
            <w:pPr>
              <w:tabs>
                <w:tab w:val="left" w:pos="9270"/>
              </w:tabs>
              <w:ind w:left="128" w:right="278"/>
              <w:rPr>
                <w:rFonts w:ascii="Arial" w:eastAsia="Calibri" w:hAnsi="Arial" w:cs="Arial"/>
                <w:sz w:val="22"/>
                <w:lang w:val="ro-RO"/>
              </w:rPr>
            </w:pPr>
          </w:p>
          <w:p w14:paraId="39725A08"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Sef Serviciu Achizitii Publice</w:t>
            </w:r>
          </w:p>
          <w:p w14:paraId="72F4B394" w14:textId="77777777" w:rsidR="00387258" w:rsidRPr="006B3099" w:rsidRDefault="00387258" w:rsidP="00942157">
            <w:pPr>
              <w:tabs>
                <w:tab w:val="left" w:pos="9270"/>
              </w:tabs>
              <w:ind w:left="128" w:right="278"/>
              <w:rPr>
                <w:rFonts w:ascii="Arial" w:eastAsia="Calibri" w:hAnsi="Arial" w:cs="Arial"/>
                <w:b/>
                <w:sz w:val="22"/>
                <w:lang w:val="ro-RO"/>
              </w:rPr>
            </w:pPr>
            <w:r w:rsidRPr="006B3099">
              <w:rPr>
                <w:rFonts w:ascii="Arial" w:eastAsia="Calibri" w:hAnsi="Arial" w:cs="Arial"/>
                <w:b/>
                <w:sz w:val="22"/>
                <w:lang w:val="ro-RO"/>
              </w:rPr>
              <w:t>Mihaela Nastea</w:t>
            </w:r>
          </w:p>
          <w:p w14:paraId="309A2A54"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14:paraId="2556B235" w14:textId="77777777" w:rsidR="001B037E" w:rsidRDefault="001B037E" w:rsidP="00942157">
            <w:pPr>
              <w:tabs>
                <w:tab w:val="left" w:pos="9270"/>
              </w:tabs>
              <w:ind w:left="128" w:right="278"/>
              <w:rPr>
                <w:rFonts w:ascii="Arial" w:eastAsia="Calibri" w:hAnsi="Arial" w:cs="Arial"/>
                <w:sz w:val="22"/>
                <w:lang w:val="ro-RO"/>
              </w:rPr>
            </w:pPr>
          </w:p>
          <w:p w14:paraId="09FF5EFE"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Consilier Achizitii Publice</w:t>
            </w:r>
          </w:p>
          <w:p w14:paraId="24EBF18B" w14:textId="77777777" w:rsidR="00387258" w:rsidRPr="006B3099" w:rsidRDefault="00387258" w:rsidP="00942157">
            <w:pPr>
              <w:tabs>
                <w:tab w:val="left" w:pos="9270"/>
              </w:tabs>
              <w:ind w:left="128" w:right="278"/>
              <w:rPr>
                <w:rFonts w:ascii="Arial" w:eastAsia="Calibri" w:hAnsi="Arial" w:cs="Arial"/>
                <w:b/>
                <w:sz w:val="22"/>
                <w:lang w:val="ro-RO"/>
              </w:rPr>
            </w:pPr>
            <w:r w:rsidRPr="006B3099">
              <w:rPr>
                <w:rFonts w:ascii="Arial" w:eastAsia="Calibri" w:hAnsi="Arial" w:cs="Arial"/>
                <w:b/>
                <w:sz w:val="22"/>
                <w:lang w:val="ro-RO"/>
              </w:rPr>
              <w:t>Adela Tirtea</w:t>
            </w:r>
          </w:p>
          <w:p w14:paraId="0A9E2EFA" w14:textId="77777777" w:rsidR="00387258" w:rsidRPr="002E43D6"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tc>
        <w:tc>
          <w:tcPr>
            <w:tcW w:w="4680" w:type="dxa"/>
          </w:tcPr>
          <w:p w14:paraId="717CD940" w14:textId="65386A4A" w:rsidR="00554DE9" w:rsidRDefault="00387258" w:rsidP="00942157">
            <w:pPr>
              <w:tabs>
                <w:tab w:val="left" w:pos="9270"/>
              </w:tabs>
              <w:snapToGrid w:val="0"/>
              <w:ind w:left="130" w:right="278"/>
              <w:jc w:val="both"/>
              <w:rPr>
                <w:rFonts w:ascii="Arial" w:eastAsia="Calibri" w:hAnsi="Arial" w:cs="Arial"/>
                <w:b/>
                <w:sz w:val="22"/>
                <w:u w:val="single"/>
                <w:lang w:val="ro-RO"/>
              </w:rPr>
            </w:pPr>
            <w:r w:rsidRPr="006B3099">
              <w:rPr>
                <w:rFonts w:ascii="Arial" w:eastAsia="Calibri" w:hAnsi="Arial" w:cs="Arial"/>
                <w:b/>
                <w:sz w:val="22"/>
                <w:u w:val="single"/>
                <w:lang w:val="ro-RO"/>
              </w:rPr>
              <w:t>ANTREPRENOR</w:t>
            </w:r>
            <w:r w:rsidRPr="007363E9">
              <w:rPr>
                <w:sz w:val="22"/>
                <w:u w:val="single"/>
              </w:rPr>
              <w:t xml:space="preserve">: </w:t>
            </w:r>
            <w:r w:rsidR="007363E9" w:rsidRPr="007363E9">
              <w:rPr>
                <w:rFonts w:ascii="Arial" w:eastAsia="Calibri" w:hAnsi="Arial" w:cs="Arial"/>
                <w:b/>
                <w:sz w:val="22"/>
                <w:u w:val="single"/>
                <w:lang w:val="ro-RO"/>
              </w:rPr>
              <w:t>GRATIE BUSINESS SOLUTIONS S.R.L</w:t>
            </w:r>
          </w:p>
          <w:p w14:paraId="5DA76170" w14:textId="77777777" w:rsidR="00387258" w:rsidRPr="006B3099" w:rsidRDefault="00387258" w:rsidP="00942157">
            <w:pPr>
              <w:tabs>
                <w:tab w:val="left" w:pos="9270"/>
              </w:tabs>
              <w:snapToGrid w:val="0"/>
              <w:ind w:left="130" w:right="278"/>
              <w:jc w:val="both"/>
              <w:rPr>
                <w:rFonts w:ascii="Arial" w:eastAsia="Calibri" w:hAnsi="Arial" w:cs="Arial"/>
                <w:sz w:val="22"/>
                <w:lang w:val="ro-RO"/>
              </w:rPr>
            </w:pPr>
            <w:r w:rsidRPr="006B3099">
              <w:rPr>
                <w:rFonts w:ascii="Arial" w:eastAsia="Calibri" w:hAnsi="Arial" w:cs="Arial"/>
                <w:sz w:val="22"/>
                <w:lang w:val="ro-RO"/>
              </w:rPr>
              <w:t>Semnat si stampilat de catre:................</w:t>
            </w:r>
            <w:r w:rsidR="00554DE9">
              <w:rPr>
                <w:rFonts w:ascii="Arial" w:eastAsia="Calibri" w:hAnsi="Arial" w:cs="Arial"/>
                <w:sz w:val="22"/>
                <w:lang w:val="ro-RO"/>
              </w:rPr>
              <w:t>.....</w:t>
            </w:r>
          </w:p>
          <w:p w14:paraId="7951E2D2" w14:textId="77777777" w:rsidR="00387258" w:rsidRPr="006B3099" w:rsidRDefault="00387258" w:rsidP="00942157">
            <w:pPr>
              <w:tabs>
                <w:tab w:val="left" w:pos="9270"/>
              </w:tabs>
              <w:ind w:left="130" w:right="278"/>
              <w:rPr>
                <w:rFonts w:ascii="Arial" w:eastAsia="Calibri" w:hAnsi="Arial" w:cs="Arial"/>
                <w:sz w:val="22"/>
                <w:lang w:val="ro-RO"/>
              </w:rPr>
            </w:pPr>
            <w:r w:rsidRPr="006B3099">
              <w:rPr>
                <w:rFonts w:ascii="Arial" w:eastAsia="Calibri" w:hAnsi="Arial" w:cs="Arial"/>
                <w:sz w:val="22"/>
                <w:lang w:val="ro-RO"/>
              </w:rPr>
              <w:t>Functia: .................................................</w:t>
            </w:r>
            <w:r w:rsidR="00554DE9">
              <w:rPr>
                <w:rFonts w:ascii="Arial" w:eastAsia="Calibri" w:hAnsi="Arial" w:cs="Arial"/>
                <w:sz w:val="22"/>
                <w:lang w:val="ro-RO"/>
              </w:rPr>
              <w:t>....</w:t>
            </w:r>
          </w:p>
          <w:p w14:paraId="55778A06" w14:textId="77777777" w:rsidR="00387258" w:rsidRPr="006B3099" w:rsidRDefault="00387258" w:rsidP="00942157">
            <w:pPr>
              <w:tabs>
                <w:tab w:val="left" w:pos="9270"/>
              </w:tabs>
              <w:ind w:left="130" w:right="278"/>
              <w:rPr>
                <w:rFonts w:ascii="Arial" w:eastAsia="Calibri" w:hAnsi="Arial" w:cs="Arial"/>
                <w:sz w:val="22"/>
                <w:lang w:val="ro-RO"/>
              </w:rPr>
            </w:pPr>
            <w:r w:rsidRPr="006B3099">
              <w:rPr>
                <w:rFonts w:ascii="Arial" w:eastAsia="Calibri" w:hAnsi="Arial" w:cs="Arial"/>
                <w:sz w:val="22"/>
                <w:lang w:val="ro-RO"/>
              </w:rPr>
              <w:t>Fiind autorizat de catre</w:t>
            </w:r>
            <w:r w:rsidR="00554DE9">
              <w:rPr>
                <w:rFonts w:ascii="Arial" w:eastAsia="Calibri" w:hAnsi="Arial" w:cs="Arial"/>
                <w:sz w:val="22"/>
                <w:lang w:val="ro-RO"/>
              </w:rPr>
              <w:t xml:space="preserve"> si in numele: ........</w:t>
            </w:r>
          </w:p>
          <w:p w14:paraId="65F6EC35" w14:textId="77777777" w:rsidR="00387258" w:rsidRPr="006B3099" w:rsidRDefault="00387258" w:rsidP="00942157">
            <w:pPr>
              <w:tabs>
                <w:tab w:val="left" w:pos="9270"/>
              </w:tabs>
              <w:ind w:left="130" w:right="278"/>
              <w:rPr>
                <w:rFonts w:ascii="Arial" w:eastAsia="Calibri" w:hAnsi="Arial" w:cs="Arial"/>
                <w:sz w:val="22"/>
                <w:lang w:val="ro-RO"/>
              </w:rPr>
            </w:pPr>
            <w:r w:rsidRPr="006B3099">
              <w:rPr>
                <w:rFonts w:ascii="Arial" w:eastAsia="Calibri" w:hAnsi="Arial" w:cs="Arial"/>
                <w:sz w:val="22"/>
                <w:lang w:val="ro-RO"/>
              </w:rPr>
              <w:t>Data………………..........</w:t>
            </w:r>
            <w:r w:rsidR="00554DE9">
              <w:rPr>
                <w:rFonts w:ascii="Arial" w:eastAsia="Calibri" w:hAnsi="Arial" w:cs="Arial"/>
                <w:sz w:val="22"/>
                <w:lang w:val="ro-RO"/>
              </w:rPr>
              <w:t>............................</w:t>
            </w:r>
          </w:p>
          <w:p w14:paraId="4CD099E6" w14:textId="77777777" w:rsidR="00387258" w:rsidRPr="006B3099" w:rsidRDefault="00554DE9" w:rsidP="00942157">
            <w:pPr>
              <w:tabs>
                <w:tab w:val="left" w:pos="9270"/>
              </w:tabs>
              <w:ind w:left="130" w:right="278"/>
              <w:rPr>
                <w:rFonts w:ascii="Arial" w:eastAsia="Calibri" w:hAnsi="Arial" w:cs="Arial"/>
                <w:sz w:val="22"/>
                <w:lang w:val="ro-RO"/>
              </w:rPr>
            </w:pPr>
            <w:r>
              <w:rPr>
                <w:rFonts w:ascii="Arial" w:eastAsia="Calibri" w:hAnsi="Arial" w:cs="Arial"/>
                <w:sz w:val="22"/>
                <w:lang w:val="ro-RO"/>
              </w:rPr>
              <w:t>In baza imputernicirii n</w:t>
            </w:r>
            <w:r w:rsidR="00387258" w:rsidRPr="006B3099">
              <w:rPr>
                <w:rFonts w:ascii="Arial" w:eastAsia="Calibri" w:hAnsi="Arial" w:cs="Arial"/>
                <w:sz w:val="22"/>
                <w:lang w:val="ro-RO"/>
              </w:rPr>
              <w:t>r:</w:t>
            </w:r>
            <w:r w:rsidR="00387258">
              <w:rPr>
                <w:rFonts w:ascii="Arial" w:eastAsia="Calibri" w:hAnsi="Arial" w:cs="Arial"/>
                <w:sz w:val="22"/>
                <w:lang w:val="ro-RO"/>
              </w:rPr>
              <w:t>........................</w:t>
            </w:r>
            <w:r>
              <w:rPr>
                <w:rFonts w:ascii="Arial" w:eastAsia="Calibri" w:hAnsi="Arial" w:cs="Arial"/>
                <w:sz w:val="22"/>
                <w:lang w:val="ro-RO"/>
              </w:rPr>
              <w:t>.....</w:t>
            </w:r>
          </w:p>
          <w:p w14:paraId="79ACF4ED" w14:textId="77777777" w:rsidR="00387258" w:rsidRPr="006B3099" w:rsidRDefault="00387258" w:rsidP="00942157">
            <w:pPr>
              <w:tabs>
                <w:tab w:val="left" w:pos="9270"/>
              </w:tabs>
              <w:ind w:left="-540" w:right="278"/>
              <w:rPr>
                <w:rFonts w:ascii="Arial" w:eastAsia="Calibri" w:hAnsi="Arial" w:cs="Arial"/>
                <w:sz w:val="22"/>
                <w:lang w:val="ro-RO"/>
              </w:rPr>
            </w:pPr>
          </w:p>
          <w:p w14:paraId="7B3D2945" w14:textId="77777777" w:rsidR="00387258" w:rsidRPr="006B3099" w:rsidRDefault="00387258" w:rsidP="00942157">
            <w:pPr>
              <w:tabs>
                <w:tab w:val="left" w:pos="9270"/>
              </w:tabs>
              <w:ind w:left="-540" w:right="278"/>
              <w:rPr>
                <w:rFonts w:ascii="Arial" w:eastAsia="Calibri" w:hAnsi="Arial" w:cs="Arial"/>
                <w:sz w:val="22"/>
                <w:lang w:val="ro-RO"/>
              </w:rPr>
            </w:pPr>
          </w:p>
          <w:p w14:paraId="746541F6" w14:textId="77777777" w:rsidR="00387258" w:rsidRPr="006B3099" w:rsidRDefault="00387258" w:rsidP="00942157">
            <w:pPr>
              <w:tabs>
                <w:tab w:val="left" w:pos="9270"/>
              </w:tabs>
              <w:ind w:left="-540" w:right="278"/>
              <w:rPr>
                <w:rFonts w:ascii="Arial" w:eastAsia="Calibri" w:hAnsi="Arial" w:cs="Arial"/>
                <w:sz w:val="22"/>
                <w:lang w:val="ro-RO"/>
              </w:rPr>
            </w:pPr>
          </w:p>
        </w:tc>
      </w:tr>
      <w:tr w:rsidR="00387258" w:rsidRPr="006B3099" w14:paraId="77B87B90" w14:textId="77777777" w:rsidTr="00DC0CCC">
        <w:tc>
          <w:tcPr>
            <w:tcW w:w="4660" w:type="dxa"/>
          </w:tcPr>
          <w:p w14:paraId="04351FB1" w14:textId="77777777" w:rsidR="001B037E" w:rsidRDefault="001B037E" w:rsidP="00942157">
            <w:pPr>
              <w:tabs>
                <w:tab w:val="left" w:pos="9270"/>
              </w:tabs>
              <w:ind w:left="-160" w:right="278" w:firstLine="270"/>
              <w:rPr>
                <w:rFonts w:ascii="Arial" w:eastAsia="Calibri" w:hAnsi="Arial" w:cs="Arial"/>
                <w:sz w:val="22"/>
                <w:lang w:val="ro-RO"/>
              </w:rPr>
            </w:pPr>
          </w:p>
          <w:p w14:paraId="050D6A33" w14:textId="77777777" w:rsidR="00387258" w:rsidRPr="006B3099" w:rsidRDefault="00387258" w:rsidP="00942157">
            <w:pPr>
              <w:tabs>
                <w:tab w:val="left" w:pos="9270"/>
              </w:tabs>
              <w:ind w:left="-160" w:right="278" w:firstLine="270"/>
              <w:rPr>
                <w:rFonts w:ascii="Arial" w:eastAsia="Calibri" w:hAnsi="Arial" w:cs="Arial"/>
                <w:sz w:val="22"/>
                <w:lang w:val="ro-RO"/>
              </w:rPr>
            </w:pPr>
            <w:r>
              <w:rPr>
                <w:rFonts w:ascii="Arial" w:eastAsia="Calibri" w:hAnsi="Arial" w:cs="Arial"/>
                <w:sz w:val="22"/>
                <w:lang w:val="ro-RO"/>
              </w:rPr>
              <w:t>Responsabil contract</w:t>
            </w:r>
          </w:p>
          <w:p w14:paraId="6EAFD009" w14:textId="2C557C37" w:rsidR="00387258" w:rsidRPr="006B3099" w:rsidRDefault="007363E9" w:rsidP="00942157">
            <w:pPr>
              <w:tabs>
                <w:tab w:val="left" w:pos="9270"/>
              </w:tabs>
              <w:ind w:right="278" w:firstLine="110"/>
              <w:rPr>
                <w:rFonts w:ascii="Arial" w:eastAsia="Calibri" w:hAnsi="Arial" w:cs="Arial"/>
                <w:b/>
                <w:sz w:val="22"/>
                <w:lang w:val="ro-RO"/>
              </w:rPr>
            </w:pPr>
            <w:r>
              <w:rPr>
                <w:rFonts w:ascii="Arial" w:eastAsia="Calibri" w:hAnsi="Arial" w:cs="Arial"/>
                <w:b/>
                <w:sz w:val="22"/>
                <w:lang w:val="ro-RO"/>
              </w:rPr>
              <w:t>Andreea Kiss</w:t>
            </w:r>
          </w:p>
          <w:p w14:paraId="69CCDB3C" w14:textId="77777777" w:rsidR="00387258" w:rsidRDefault="00387258" w:rsidP="00942157">
            <w:pPr>
              <w:autoSpaceDE w:val="0"/>
              <w:autoSpaceDN w:val="0"/>
              <w:adjustRightInd w:val="0"/>
              <w:ind w:right="278" w:firstLine="110"/>
              <w:jc w:val="both"/>
              <w:rPr>
                <w:rFonts w:ascii="Arial" w:hAnsi="Arial" w:cs="Arial"/>
                <w:bCs/>
                <w:lang w:val="ro-RO"/>
              </w:rPr>
            </w:pPr>
            <w:r>
              <w:rPr>
                <w:rFonts w:ascii="Arial" w:eastAsia="Calibri" w:hAnsi="Arial" w:cs="Arial"/>
                <w:sz w:val="22"/>
                <w:lang w:val="ro-RO"/>
              </w:rPr>
              <w:t>..</w:t>
            </w:r>
            <w:r w:rsidRPr="006B3099">
              <w:rPr>
                <w:rFonts w:ascii="Arial" w:eastAsia="Calibri" w:hAnsi="Arial" w:cs="Arial"/>
                <w:sz w:val="22"/>
                <w:lang w:val="ro-RO"/>
              </w:rPr>
              <w:t>.............................................................</w:t>
            </w:r>
          </w:p>
          <w:p w14:paraId="73037146" w14:textId="77777777" w:rsidR="00387258" w:rsidRDefault="00387258" w:rsidP="00942157">
            <w:pPr>
              <w:tabs>
                <w:tab w:val="left" w:pos="9270"/>
              </w:tabs>
              <w:snapToGrid w:val="0"/>
              <w:ind w:left="128" w:right="278"/>
              <w:rPr>
                <w:rFonts w:ascii="Arial" w:eastAsia="Calibri" w:hAnsi="Arial" w:cs="Arial"/>
                <w:b/>
                <w:sz w:val="22"/>
                <w:u w:val="single"/>
                <w:lang w:val="ro-RO"/>
              </w:rPr>
            </w:pPr>
          </w:p>
          <w:p w14:paraId="661D7A85" w14:textId="77777777" w:rsidR="001B037E" w:rsidRDefault="001B037E" w:rsidP="00942157">
            <w:pPr>
              <w:tabs>
                <w:tab w:val="left" w:pos="9270"/>
              </w:tabs>
              <w:snapToGrid w:val="0"/>
              <w:ind w:left="128" w:right="278"/>
              <w:rPr>
                <w:rFonts w:ascii="Arial" w:eastAsia="Calibri" w:hAnsi="Arial" w:cs="Arial"/>
                <w:b/>
                <w:sz w:val="22"/>
                <w:u w:val="single"/>
                <w:lang w:val="ro-RO"/>
              </w:rPr>
            </w:pPr>
          </w:p>
          <w:p w14:paraId="13F23655" w14:textId="77777777" w:rsidR="0093409F" w:rsidRDefault="0093409F" w:rsidP="00942157">
            <w:pPr>
              <w:tabs>
                <w:tab w:val="left" w:pos="9270"/>
              </w:tabs>
              <w:snapToGrid w:val="0"/>
              <w:ind w:left="128" w:right="278"/>
              <w:rPr>
                <w:rFonts w:ascii="Arial" w:eastAsia="Calibri" w:hAnsi="Arial" w:cs="Arial"/>
                <w:b/>
                <w:sz w:val="22"/>
                <w:u w:val="single"/>
                <w:lang w:val="ro-RO"/>
              </w:rPr>
            </w:pPr>
          </w:p>
          <w:p w14:paraId="10FA503B" w14:textId="77777777" w:rsidR="0093409F" w:rsidRPr="006B3099" w:rsidRDefault="0093409F" w:rsidP="00942157">
            <w:pPr>
              <w:tabs>
                <w:tab w:val="left" w:pos="9270"/>
              </w:tabs>
              <w:snapToGrid w:val="0"/>
              <w:ind w:left="128" w:right="278"/>
              <w:rPr>
                <w:rFonts w:ascii="Arial" w:eastAsia="Calibri" w:hAnsi="Arial" w:cs="Arial"/>
                <w:b/>
                <w:sz w:val="22"/>
                <w:u w:val="single"/>
                <w:lang w:val="ro-RO"/>
              </w:rPr>
            </w:pPr>
          </w:p>
        </w:tc>
        <w:tc>
          <w:tcPr>
            <w:tcW w:w="4680" w:type="dxa"/>
          </w:tcPr>
          <w:p w14:paraId="6DE4A5C5" w14:textId="77777777" w:rsidR="00387258" w:rsidRPr="006B3099" w:rsidRDefault="00387258" w:rsidP="00942157">
            <w:pPr>
              <w:tabs>
                <w:tab w:val="left" w:pos="9270"/>
              </w:tabs>
              <w:snapToGrid w:val="0"/>
              <w:ind w:left="130" w:right="278"/>
              <w:jc w:val="both"/>
              <w:rPr>
                <w:rFonts w:ascii="Arial" w:eastAsia="Calibri" w:hAnsi="Arial" w:cs="Arial"/>
                <w:b/>
                <w:sz w:val="22"/>
                <w:u w:val="single"/>
                <w:lang w:val="ro-RO"/>
              </w:rPr>
            </w:pPr>
          </w:p>
        </w:tc>
      </w:tr>
      <w:tr w:rsidR="00387258" w:rsidRPr="006B3099" w14:paraId="2B4DCC43" w14:textId="77777777" w:rsidTr="00DC0CCC">
        <w:tc>
          <w:tcPr>
            <w:tcW w:w="4660" w:type="dxa"/>
          </w:tcPr>
          <w:p w14:paraId="7B692D08" w14:textId="77777777" w:rsidR="00387258" w:rsidRPr="006B3099" w:rsidRDefault="00387258" w:rsidP="00942157">
            <w:pPr>
              <w:tabs>
                <w:tab w:val="left" w:pos="9270"/>
              </w:tabs>
              <w:snapToGrid w:val="0"/>
              <w:ind w:left="128" w:right="278"/>
              <w:rPr>
                <w:rFonts w:ascii="Arial" w:eastAsia="Calibri" w:hAnsi="Arial" w:cs="Arial"/>
                <w:b/>
                <w:sz w:val="22"/>
                <w:u w:val="single"/>
                <w:lang w:val="ro-RO"/>
              </w:rPr>
            </w:pPr>
          </w:p>
        </w:tc>
        <w:tc>
          <w:tcPr>
            <w:tcW w:w="4680" w:type="dxa"/>
          </w:tcPr>
          <w:p w14:paraId="0CF19780" w14:textId="77777777" w:rsidR="00387258" w:rsidRPr="006B3099" w:rsidRDefault="00387258" w:rsidP="00942157">
            <w:pPr>
              <w:tabs>
                <w:tab w:val="left" w:pos="9270"/>
              </w:tabs>
              <w:snapToGrid w:val="0"/>
              <w:ind w:left="130" w:right="278"/>
              <w:jc w:val="both"/>
              <w:rPr>
                <w:rFonts w:ascii="Arial" w:eastAsia="Calibri" w:hAnsi="Arial" w:cs="Arial"/>
                <w:b/>
                <w:sz w:val="22"/>
                <w:u w:val="single"/>
                <w:lang w:val="ro-RO"/>
              </w:rPr>
            </w:pPr>
          </w:p>
        </w:tc>
      </w:tr>
    </w:tbl>
    <w:p w14:paraId="62A1FA1C" w14:textId="77777777" w:rsidR="003134AD" w:rsidRDefault="008E31F2" w:rsidP="00942157">
      <w:pPr>
        <w:ind w:right="278"/>
        <w:rPr>
          <w:rFonts w:ascii="Arial" w:hAnsi="Arial" w:cs="Arial"/>
          <w:bCs/>
          <w:sz w:val="20"/>
          <w:szCs w:val="20"/>
          <w:lang w:val="fr-FR"/>
        </w:rPr>
      </w:pPr>
      <w:r>
        <w:rPr>
          <w:rFonts w:ascii="Arial" w:hAnsi="Arial" w:cs="Arial"/>
          <w:bCs/>
          <w:sz w:val="20"/>
          <w:szCs w:val="20"/>
          <w:lang w:val="fr-FR"/>
        </w:rPr>
        <w:t xml:space="preserve">                       </w:t>
      </w:r>
    </w:p>
    <w:p w14:paraId="053325DA" w14:textId="77777777" w:rsidR="0093409F" w:rsidRDefault="0093409F" w:rsidP="00942157">
      <w:pPr>
        <w:ind w:right="278"/>
        <w:jc w:val="center"/>
        <w:rPr>
          <w:rFonts w:ascii="Arial" w:hAnsi="Arial" w:cs="Arial"/>
          <w:b/>
          <w:sz w:val="20"/>
          <w:szCs w:val="20"/>
          <w:u w:val="single"/>
        </w:rPr>
      </w:pPr>
    </w:p>
    <w:p w14:paraId="163FCC14" w14:textId="77777777" w:rsidR="0093409F" w:rsidRDefault="0093409F" w:rsidP="00942157">
      <w:pPr>
        <w:ind w:right="278"/>
        <w:jc w:val="center"/>
        <w:rPr>
          <w:rFonts w:ascii="Arial" w:hAnsi="Arial" w:cs="Arial"/>
          <w:b/>
          <w:sz w:val="20"/>
          <w:szCs w:val="20"/>
          <w:u w:val="single"/>
        </w:rPr>
      </w:pPr>
    </w:p>
    <w:p w14:paraId="2884D15E" w14:textId="77777777" w:rsidR="00B81438" w:rsidRPr="008278F2" w:rsidRDefault="00B81438" w:rsidP="00942157">
      <w:pPr>
        <w:ind w:right="278"/>
        <w:jc w:val="center"/>
        <w:rPr>
          <w:rFonts w:ascii="Arial" w:hAnsi="Arial" w:cs="Arial"/>
          <w:b/>
          <w:bCs/>
          <w:sz w:val="20"/>
          <w:szCs w:val="20"/>
          <w:lang w:val="fr-FR"/>
        </w:rPr>
      </w:pPr>
      <w:r w:rsidRPr="006079F3">
        <w:rPr>
          <w:rFonts w:ascii="Arial" w:hAnsi="Arial" w:cs="Arial"/>
          <w:b/>
          <w:sz w:val="20"/>
          <w:szCs w:val="20"/>
          <w:u w:val="single"/>
          <w:lang w:val="pt-BR"/>
        </w:rPr>
        <w:t>Acord cu privire la prelucrarea datelor cu caracter personal</w:t>
      </w:r>
    </w:p>
    <w:p w14:paraId="0A60BC2C" w14:textId="77777777" w:rsidR="00B81438" w:rsidRPr="006079F3" w:rsidRDefault="00B81438" w:rsidP="00942157">
      <w:pPr>
        <w:spacing w:after="200" w:line="276" w:lineRule="auto"/>
        <w:ind w:right="278"/>
        <w:jc w:val="center"/>
        <w:rPr>
          <w:rFonts w:ascii="Arial" w:hAnsi="Arial" w:cs="Arial"/>
          <w:sz w:val="20"/>
          <w:szCs w:val="20"/>
          <w:lang w:val="pt-BR"/>
        </w:rPr>
      </w:pPr>
    </w:p>
    <w:p w14:paraId="3C1FA03A" w14:textId="77777777" w:rsidR="00B81438" w:rsidRPr="006079F3" w:rsidRDefault="00B81438" w:rsidP="00942157">
      <w:pPr>
        <w:spacing w:after="200" w:line="360" w:lineRule="auto"/>
        <w:ind w:right="278" w:firstLine="720"/>
        <w:jc w:val="both"/>
        <w:rPr>
          <w:rFonts w:ascii="Arial" w:hAnsi="Arial" w:cs="Arial"/>
          <w:sz w:val="20"/>
          <w:szCs w:val="20"/>
          <w:lang w:val="pt-BR"/>
        </w:rPr>
      </w:pPr>
      <w:r w:rsidRPr="006079F3">
        <w:rPr>
          <w:rFonts w:ascii="Arial" w:hAnsi="Arial" w:cs="Arial"/>
          <w:sz w:val="20"/>
          <w:szCs w:val="20"/>
          <w:lang w:val="pt-BR"/>
        </w:rPr>
        <w:lastRenderedPageBreak/>
        <w:t xml:space="preserve"> Prin prezentul acord, am fost înștiințat referit</w:t>
      </w:r>
      <w:r w:rsidR="00DF1A6C" w:rsidRPr="006079F3">
        <w:rPr>
          <w:rFonts w:ascii="Arial" w:hAnsi="Arial" w:cs="Arial"/>
          <w:sz w:val="20"/>
          <w:szCs w:val="20"/>
          <w:lang w:val="pt-BR"/>
        </w:rPr>
        <w:t xml:space="preserve">or la faptul că în conformitate </w:t>
      </w:r>
      <w:r w:rsidRPr="006079F3">
        <w:rPr>
          <w:rFonts w:ascii="Arial" w:hAnsi="Arial" w:cs="Arial"/>
          <w:sz w:val="20"/>
          <w:szCs w:val="20"/>
          <w:lang w:val="pt-BR"/>
        </w:rPr>
        <w:t xml:space="preserve">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452AC69" w14:textId="77777777" w:rsidR="00B81438" w:rsidRPr="008278F2" w:rsidRDefault="00B81438" w:rsidP="00942157">
      <w:pPr>
        <w:spacing w:after="200" w:line="360" w:lineRule="auto"/>
        <w:ind w:right="278" w:firstLine="720"/>
        <w:jc w:val="both"/>
        <w:rPr>
          <w:rFonts w:ascii="Arial" w:hAnsi="Arial" w:cs="Arial"/>
          <w:sz w:val="20"/>
          <w:szCs w:val="20"/>
          <w:lang w:val="ro-RO"/>
        </w:rPr>
      </w:pPr>
      <w:r w:rsidRPr="006079F3">
        <w:rPr>
          <w:rFonts w:ascii="Arial" w:hAnsi="Arial" w:cs="Arial"/>
          <w:sz w:val="20"/>
          <w:szCs w:val="20"/>
          <w:lang w:val="pt-BR"/>
        </w:rPr>
        <w:t>Am fost informat asupra faptului că datele cu caracter personal, furnizate în mod voluntar de subsemnatul, în desfășurarea procedurilor de achiziție publică  precum și în executarea u</w:t>
      </w:r>
      <w:r w:rsidRPr="008278F2">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2ACFBBC" w14:textId="77777777" w:rsidR="00B81438" w:rsidRPr="008278F2" w:rsidRDefault="00B81438" w:rsidP="00942157">
      <w:pPr>
        <w:spacing w:after="200" w:line="360" w:lineRule="auto"/>
        <w:ind w:right="278" w:firstLine="720"/>
        <w:jc w:val="both"/>
        <w:rPr>
          <w:rFonts w:ascii="Arial" w:hAnsi="Arial" w:cs="Arial"/>
          <w:sz w:val="20"/>
          <w:szCs w:val="20"/>
          <w:lang w:val="ro-RO"/>
        </w:rPr>
      </w:pPr>
      <w:r w:rsidRPr="008278F2">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14208A2" w14:textId="77777777" w:rsidR="00B81438" w:rsidRPr="008278F2" w:rsidRDefault="00B81438" w:rsidP="00942157">
      <w:pPr>
        <w:spacing w:after="200" w:line="360" w:lineRule="auto"/>
        <w:ind w:right="278" w:firstLine="720"/>
        <w:jc w:val="both"/>
        <w:rPr>
          <w:rFonts w:ascii="Arial" w:hAnsi="Arial" w:cs="Arial"/>
          <w:sz w:val="20"/>
          <w:szCs w:val="20"/>
          <w:lang w:val="ro-RO"/>
        </w:rPr>
      </w:pPr>
      <w:r w:rsidRPr="008278F2">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2D51DE35" w14:textId="77777777" w:rsidR="00B81438" w:rsidRPr="008278F2" w:rsidRDefault="00B81438" w:rsidP="00942157">
      <w:pPr>
        <w:spacing w:after="200" w:line="360" w:lineRule="auto"/>
        <w:ind w:right="278" w:firstLine="720"/>
        <w:jc w:val="both"/>
        <w:rPr>
          <w:rFonts w:ascii="Arial" w:hAnsi="Arial" w:cs="Arial"/>
          <w:sz w:val="20"/>
          <w:szCs w:val="20"/>
          <w:lang w:val="ro-RO"/>
        </w:rPr>
      </w:pPr>
      <w:r w:rsidRPr="008278F2">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8C6694D" w14:textId="77777777" w:rsidR="00B81438" w:rsidRPr="008278F2" w:rsidRDefault="00B81438" w:rsidP="00942157">
      <w:pPr>
        <w:spacing w:after="200" w:line="276" w:lineRule="auto"/>
        <w:ind w:right="278"/>
        <w:rPr>
          <w:rFonts w:ascii="Arial" w:hAnsi="Arial" w:cs="Arial"/>
          <w:sz w:val="20"/>
          <w:szCs w:val="20"/>
          <w:lang w:val="ro-RO"/>
        </w:rPr>
      </w:pPr>
    </w:p>
    <w:p w14:paraId="2EC284D8" w14:textId="77777777" w:rsidR="00B81438" w:rsidRPr="008278F2" w:rsidRDefault="00B81438" w:rsidP="00942157">
      <w:pPr>
        <w:spacing w:after="200" w:line="276" w:lineRule="auto"/>
        <w:ind w:right="278"/>
        <w:rPr>
          <w:rFonts w:ascii="Arial" w:hAnsi="Arial" w:cs="Arial"/>
          <w:sz w:val="20"/>
          <w:szCs w:val="20"/>
          <w:lang w:val="ro-RO"/>
        </w:rPr>
      </w:pPr>
    </w:p>
    <w:p w14:paraId="776F0C16" w14:textId="77777777" w:rsidR="00B81438" w:rsidRPr="008278F2" w:rsidRDefault="00B81438" w:rsidP="00942157">
      <w:pPr>
        <w:tabs>
          <w:tab w:val="left" w:pos="7594"/>
        </w:tabs>
        <w:spacing w:after="200" w:line="276" w:lineRule="auto"/>
        <w:ind w:right="278"/>
        <w:rPr>
          <w:rFonts w:ascii="Arial" w:hAnsi="Arial" w:cs="Arial"/>
          <w:sz w:val="20"/>
          <w:szCs w:val="20"/>
          <w:lang w:val="ro-RO"/>
        </w:rPr>
      </w:pPr>
      <w:r w:rsidRPr="008278F2">
        <w:rPr>
          <w:rFonts w:ascii="Arial" w:hAnsi="Arial" w:cs="Arial"/>
          <w:sz w:val="20"/>
          <w:szCs w:val="20"/>
          <w:lang w:val="ro-RO"/>
        </w:rPr>
        <w:t>Semnătură</w:t>
      </w:r>
      <w:r w:rsidRPr="008278F2">
        <w:rPr>
          <w:rFonts w:ascii="Arial" w:hAnsi="Arial" w:cs="Arial"/>
          <w:sz w:val="20"/>
          <w:szCs w:val="20"/>
          <w:lang w:val="ro-RO"/>
        </w:rPr>
        <w:tab/>
        <w:t>Dată</w:t>
      </w:r>
    </w:p>
    <w:p w14:paraId="7A2F9BFA" w14:textId="77777777" w:rsidR="00447DFA" w:rsidRPr="0042650B" w:rsidRDefault="00447DFA" w:rsidP="00942157">
      <w:pPr>
        <w:autoSpaceDE w:val="0"/>
        <w:autoSpaceDN w:val="0"/>
        <w:adjustRightInd w:val="0"/>
        <w:ind w:right="278"/>
        <w:jc w:val="both"/>
        <w:rPr>
          <w:rFonts w:ascii="Arial" w:hAnsi="Arial" w:cs="Arial"/>
          <w:sz w:val="20"/>
          <w:szCs w:val="20"/>
          <w:lang w:val="pt-BR"/>
        </w:rPr>
      </w:pPr>
    </w:p>
    <w:sectPr w:rsidR="00447DFA" w:rsidRPr="0042650B" w:rsidSect="001853C4">
      <w:type w:val="continuous"/>
      <w:pgSz w:w="11907" w:h="16840" w:code="9"/>
      <w:pgMar w:top="540" w:right="851" w:bottom="630" w:left="1418"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62754" w14:textId="77777777" w:rsidR="00157FE9" w:rsidRDefault="00157FE9">
      <w:r>
        <w:separator/>
      </w:r>
    </w:p>
  </w:endnote>
  <w:endnote w:type="continuationSeparator" w:id="0">
    <w:p w14:paraId="72E2F698" w14:textId="77777777" w:rsidR="00157FE9" w:rsidRDefault="0015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195357"/>
      <w:docPartObj>
        <w:docPartGallery w:val="Page Numbers (Bottom of Page)"/>
        <w:docPartUnique/>
      </w:docPartObj>
    </w:sdtPr>
    <w:sdtEndPr>
      <w:rPr>
        <w:color w:val="7F7F7F" w:themeColor="background1" w:themeShade="7F"/>
        <w:spacing w:val="60"/>
      </w:rPr>
    </w:sdtEndPr>
    <w:sdtContent>
      <w:p w14:paraId="57441690" w14:textId="77777777"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975CB8">
          <w:rPr>
            <w:noProof/>
          </w:rPr>
          <w:t>9</w:t>
        </w:r>
        <w:r>
          <w:rPr>
            <w:noProof/>
          </w:rPr>
          <w:fldChar w:fldCharType="end"/>
        </w:r>
        <w:r>
          <w:t xml:space="preserve"> | </w:t>
        </w:r>
        <w:r>
          <w:rPr>
            <w:color w:val="7F7F7F" w:themeColor="background1" w:themeShade="7F"/>
            <w:spacing w:val="60"/>
          </w:rPr>
          <w:t>Page</w:t>
        </w:r>
      </w:p>
    </w:sdtContent>
  </w:sdt>
  <w:p w14:paraId="6A226CAC" w14:textId="77777777"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CEC8F" w14:textId="77777777" w:rsidR="00157FE9" w:rsidRDefault="00157FE9">
      <w:r>
        <w:separator/>
      </w:r>
    </w:p>
  </w:footnote>
  <w:footnote w:type="continuationSeparator" w:id="0">
    <w:p w14:paraId="49FB719B" w14:textId="77777777" w:rsidR="00157FE9" w:rsidRDefault="00157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674A"/>
    <w:multiLevelType w:val="hybridMultilevel"/>
    <w:tmpl w:val="79E83B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0904"/>
    <w:multiLevelType w:val="hybridMultilevel"/>
    <w:tmpl w:val="5FB88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343EE"/>
    <w:multiLevelType w:val="hybridMultilevel"/>
    <w:tmpl w:val="63344840"/>
    <w:lvl w:ilvl="0" w:tplc="B9E88F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55F3C"/>
    <w:multiLevelType w:val="hybridMultilevel"/>
    <w:tmpl w:val="70668D44"/>
    <w:lvl w:ilvl="0" w:tplc="F320DA6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74608"/>
    <w:multiLevelType w:val="hybridMultilevel"/>
    <w:tmpl w:val="E892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72010"/>
    <w:multiLevelType w:val="hybridMultilevel"/>
    <w:tmpl w:val="68DC49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3232D"/>
    <w:multiLevelType w:val="hybridMultilevel"/>
    <w:tmpl w:val="4EAC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22D2C"/>
    <w:multiLevelType w:val="hybridMultilevel"/>
    <w:tmpl w:val="F1086180"/>
    <w:lvl w:ilvl="0" w:tplc="AE2C69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373BF"/>
    <w:multiLevelType w:val="hybridMultilevel"/>
    <w:tmpl w:val="84180A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35731"/>
    <w:multiLevelType w:val="multilevel"/>
    <w:tmpl w:val="F83CD09E"/>
    <w:lvl w:ilvl="0">
      <w:start w:val="1"/>
      <w:numFmt w:val="lowerLetter"/>
      <w:lvlText w:val="%1."/>
      <w:lvlJc w:val="left"/>
      <w:pPr>
        <w:ind w:left="360" w:hanging="360"/>
      </w:pPr>
      <w:rPr>
        <w:rFonts w:hint="default"/>
        <w:b/>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2" w15:restartNumberingAfterBreak="0">
    <w:nsid w:val="39B355D9"/>
    <w:multiLevelType w:val="hybridMultilevel"/>
    <w:tmpl w:val="141CE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727DCD"/>
    <w:multiLevelType w:val="hybridMultilevel"/>
    <w:tmpl w:val="BB5A157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D461056"/>
    <w:multiLevelType w:val="hybridMultilevel"/>
    <w:tmpl w:val="A83EEB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655F43FA"/>
    <w:multiLevelType w:val="hybridMultilevel"/>
    <w:tmpl w:val="0408E4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4F5B6A"/>
    <w:multiLevelType w:val="multilevel"/>
    <w:tmpl w:val="DE9E00A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9" w15:restartNumberingAfterBreak="0">
    <w:nsid w:val="6C204F8A"/>
    <w:multiLevelType w:val="hybridMultilevel"/>
    <w:tmpl w:val="56161F8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C20557"/>
    <w:multiLevelType w:val="hybridMultilevel"/>
    <w:tmpl w:val="746A9D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C46F6F"/>
    <w:multiLevelType w:val="hybridMultilevel"/>
    <w:tmpl w:val="8AEE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2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92423C4"/>
    <w:multiLevelType w:val="hybridMultilevel"/>
    <w:tmpl w:val="BEC2C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9A2FE2"/>
    <w:multiLevelType w:val="hybridMultilevel"/>
    <w:tmpl w:val="EFD6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51309">
    <w:abstractNumId w:val="25"/>
  </w:num>
  <w:num w:numId="2" w16cid:durableId="10533839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6296109">
    <w:abstractNumId w:val="16"/>
  </w:num>
  <w:num w:numId="4" w16cid:durableId="239565216">
    <w:abstractNumId w:val="24"/>
  </w:num>
  <w:num w:numId="5" w16cid:durableId="1298489780">
    <w:abstractNumId w:val="13"/>
  </w:num>
  <w:num w:numId="6" w16cid:durableId="672418497">
    <w:abstractNumId w:val="6"/>
  </w:num>
  <w:num w:numId="7" w16cid:durableId="2061395168">
    <w:abstractNumId w:val="22"/>
  </w:num>
  <w:num w:numId="8" w16cid:durableId="151139659">
    <w:abstractNumId w:val="2"/>
  </w:num>
  <w:num w:numId="9" w16cid:durableId="720329242">
    <w:abstractNumId w:val="21"/>
  </w:num>
  <w:num w:numId="10" w16cid:durableId="557672032">
    <w:abstractNumId w:val="27"/>
  </w:num>
  <w:num w:numId="11" w16cid:durableId="710693196">
    <w:abstractNumId w:val="23"/>
  </w:num>
  <w:num w:numId="12" w16cid:durableId="2138913543">
    <w:abstractNumId w:val="11"/>
  </w:num>
  <w:num w:numId="13" w16cid:durableId="445544079">
    <w:abstractNumId w:val="0"/>
  </w:num>
  <w:num w:numId="14" w16cid:durableId="1633098205">
    <w:abstractNumId w:val="7"/>
  </w:num>
  <w:num w:numId="15" w16cid:durableId="1581253195">
    <w:abstractNumId w:val="12"/>
  </w:num>
  <w:num w:numId="16" w16cid:durableId="270095063">
    <w:abstractNumId w:val="3"/>
  </w:num>
  <w:num w:numId="17" w16cid:durableId="873690975">
    <w:abstractNumId w:val="20"/>
  </w:num>
  <w:num w:numId="18" w16cid:durableId="2009865725">
    <w:abstractNumId w:val="4"/>
  </w:num>
  <w:num w:numId="19" w16cid:durableId="1446654873">
    <w:abstractNumId w:val="9"/>
  </w:num>
  <w:num w:numId="20" w16cid:durableId="1421021717">
    <w:abstractNumId w:val="14"/>
  </w:num>
  <w:num w:numId="21" w16cid:durableId="592472213">
    <w:abstractNumId w:val="8"/>
  </w:num>
  <w:num w:numId="22" w16cid:durableId="649943459">
    <w:abstractNumId w:val="1"/>
  </w:num>
  <w:num w:numId="23" w16cid:durableId="1291714875">
    <w:abstractNumId w:val="19"/>
  </w:num>
  <w:num w:numId="24" w16cid:durableId="1505168583">
    <w:abstractNumId w:val="10"/>
  </w:num>
  <w:num w:numId="25" w16cid:durableId="423459381">
    <w:abstractNumId w:val="17"/>
  </w:num>
  <w:num w:numId="26" w16cid:durableId="1165589216">
    <w:abstractNumId w:val="26"/>
  </w:num>
  <w:num w:numId="27" w16cid:durableId="76003248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3D8B"/>
    <w:rsid w:val="000041E4"/>
    <w:rsid w:val="000063CE"/>
    <w:rsid w:val="000073DB"/>
    <w:rsid w:val="00007C52"/>
    <w:rsid w:val="000149DA"/>
    <w:rsid w:val="00015552"/>
    <w:rsid w:val="000167D2"/>
    <w:rsid w:val="00017C44"/>
    <w:rsid w:val="00021855"/>
    <w:rsid w:val="00023BF1"/>
    <w:rsid w:val="00026DD3"/>
    <w:rsid w:val="00033FF9"/>
    <w:rsid w:val="00034DBA"/>
    <w:rsid w:val="00035AC9"/>
    <w:rsid w:val="00037203"/>
    <w:rsid w:val="000375F0"/>
    <w:rsid w:val="00041CA2"/>
    <w:rsid w:val="00042587"/>
    <w:rsid w:val="00042BFC"/>
    <w:rsid w:val="00045446"/>
    <w:rsid w:val="000460E8"/>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0FA3"/>
    <w:rsid w:val="000A1E8D"/>
    <w:rsid w:val="000A20B3"/>
    <w:rsid w:val="000A7739"/>
    <w:rsid w:val="000B0FA2"/>
    <w:rsid w:val="000B29F1"/>
    <w:rsid w:val="000B3174"/>
    <w:rsid w:val="000B32AF"/>
    <w:rsid w:val="000B35C6"/>
    <w:rsid w:val="000B4276"/>
    <w:rsid w:val="000B43F3"/>
    <w:rsid w:val="000B7760"/>
    <w:rsid w:val="000C059E"/>
    <w:rsid w:val="000C1076"/>
    <w:rsid w:val="000C5893"/>
    <w:rsid w:val="000C6673"/>
    <w:rsid w:val="000D384D"/>
    <w:rsid w:val="000D4CD1"/>
    <w:rsid w:val="000D54A9"/>
    <w:rsid w:val="000D66E7"/>
    <w:rsid w:val="000D6A40"/>
    <w:rsid w:val="000D70DE"/>
    <w:rsid w:val="000E0BDC"/>
    <w:rsid w:val="000E0CB5"/>
    <w:rsid w:val="000E1C61"/>
    <w:rsid w:val="000E46AE"/>
    <w:rsid w:val="000E5E22"/>
    <w:rsid w:val="000E71D9"/>
    <w:rsid w:val="000F2679"/>
    <w:rsid w:val="000F30F6"/>
    <w:rsid w:val="000F4556"/>
    <w:rsid w:val="000F45A8"/>
    <w:rsid w:val="000F4C29"/>
    <w:rsid w:val="000F7C2F"/>
    <w:rsid w:val="000F7DD9"/>
    <w:rsid w:val="00102569"/>
    <w:rsid w:val="00102B90"/>
    <w:rsid w:val="00103B2F"/>
    <w:rsid w:val="00103FC7"/>
    <w:rsid w:val="00104765"/>
    <w:rsid w:val="00106AC1"/>
    <w:rsid w:val="001102B9"/>
    <w:rsid w:val="00110719"/>
    <w:rsid w:val="00110911"/>
    <w:rsid w:val="001115A7"/>
    <w:rsid w:val="001133B7"/>
    <w:rsid w:val="00114BEC"/>
    <w:rsid w:val="00120754"/>
    <w:rsid w:val="001223B5"/>
    <w:rsid w:val="001241E5"/>
    <w:rsid w:val="00124299"/>
    <w:rsid w:val="001249C2"/>
    <w:rsid w:val="00124D0E"/>
    <w:rsid w:val="0012632F"/>
    <w:rsid w:val="001269CC"/>
    <w:rsid w:val="00132E9B"/>
    <w:rsid w:val="0013396B"/>
    <w:rsid w:val="00133F06"/>
    <w:rsid w:val="00136A1E"/>
    <w:rsid w:val="001400C1"/>
    <w:rsid w:val="0014146B"/>
    <w:rsid w:val="00145F2D"/>
    <w:rsid w:val="00146110"/>
    <w:rsid w:val="001567FC"/>
    <w:rsid w:val="00157FE9"/>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53C4"/>
    <w:rsid w:val="001864F8"/>
    <w:rsid w:val="00187A48"/>
    <w:rsid w:val="00193ED9"/>
    <w:rsid w:val="001940F9"/>
    <w:rsid w:val="0019443D"/>
    <w:rsid w:val="0019445E"/>
    <w:rsid w:val="00195C6B"/>
    <w:rsid w:val="001A25D5"/>
    <w:rsid w:val="001A317D"/>
    <w:rsid w:val="001A5A40"/>
    <w:rsid w:val="001A5D33"/>
    <w:rsid w:val="001B037E"/>
    <w:rsid w:val="001B05F8"/>
    <w:rsid w:val="001B0CFA"/>
    <w:rsid w:val="001B1CE5"/>
    <w:rsid w:val="001B1F9F"/>
    <w:rsid w:val="001B4F9E"/>
    <w:rsid w:val="001B5021"/>
    <w:rsid w:val="001B74FD"/>
    <w:rsid w:val="001C03C7"/>
    <w:rsid w:val="001C5164"/>
    <w:rsid w:val="001C562C"/>
    <w:rsid w:val="001C69EA"/>
    <w:rsid w:val="001D2186"/>
    <w:rsid w:val="001D2F25"/>
    <w:rsid w:val="001D63C0"/>
    <w:rsid w:val="001D7DE5"/>
    <w:rsid w:val="001E08A5"/>
    <w:rsid w:val="001E091F"/>
    <w:rsid w:val="001E1199"/>
    <w:rsid w:val="001E233B"/>
    <w:rsid w:val="001F1534"/>
    <w:rsid w:val="001F1669"/>
    <w:rsid w:val="001F22B2"/>
    <w:rsid w:val="001F37D3"/>
    <w:rsid w:val="001F5822"/>
    <w:rsid w:val="001F6C31"/>
    <w:rsid w:val="00201334"/>
    <w:rsid w:val="00201C61"/>
    <w:rsid w:val="00202635"/>
    <w:rsid w:val="00203151"/>
    <w:rsid w:val="00203AF1"/>
    <w:rsid w:val="00204AC7"/>
    <w:rsid w:val="00204AE0"/>
    <w:rsid w:val="0020518B"/>
    <w:rsid w:val="00206235"/>
    <w:rsid w:val="00206298"/>
    <w:rsid w:val="00207351"/>
    <w:rsid w:val="00207503"/>
    <w:rsid w:val="00207B16"/>
    <w:rsid w:val="00207C30"/>
    <w:rsid w:val="00210F05"/>
    <w:rsid w:val="00214632"/>
    <w:rsid w:val="00222880"/>
    <w:rsid w:val="002240C2"/>
    <w:rsid w:val="00224EFB"/>
    <w:rsid w:val="002253AD"/>
    <w:rsid w:val="002266E5"/>
    <w:rsid w:val="0023235F"/>
    <w:rsid w:val="00232EE5"/>
    <w:rsid w:val="00234201"/>
    <w:rsid w:val="00237FA7"/>
    <w:rsid w:val="00241A68"/>
    <w:rsid w:val="00242433"/>
    <w:rsid w:val="00242DF0"/>
    <w:rsid w:val="002442C5"/>
    <w:rsid w:val="00256743"/>
    <w:rsid w:val="00256F67"/>
    <w:rsid w:val="002570EA"/>
    <w:rsid w:val="0026228A"/>
    <w:rsid w:val="00262E46"/>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D6C"/>
    <w:rsid w:val="002A3AE1"/>
    <w:rsid w:val="002A4C83"/>
    <w:rsid w:val="002A4CC9"/>
    <w:rsid w:val="002A4FB8"/>
    <w:rsid w:val="002A6585"/>
    <w:rsid w:val="002A6913"/>
    <w:rsid w:val="002A7B93"/>
    <w:rsid w:val="002B1B20"/>
    <w:rsid w:val="002B31CC"/>
    <w:rsid w:val="002B49F1"/>
    <w:rsid w:val="002B640E"/>
    <w:rsid w:val="002B6D84"/>
    <w:rsid w:val="002C0046"/>
    <w:rsid w:val="002C2B62"/>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34AD"/>
    <w:rsid w:val="0031489C"/>
    <w:rsid w:val="0031639E"/>
    <w:rsid w:val="0031722B"/>
    <w:rsid w:val="00325892"/>
    <w:rsid w:val="00326D2A"/>
    <w:rsid w:val="00330CC9"/>
    <w:rsid w:val="00330ED8"/>
    <w:rsid w:val="00333FE7"/>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1C4B"/>
    <w:rsid w:val="00374969"/>
    <w:rsid w:val="00374CC8"/>
    <w:rsid w:val="0037526E"/>
    <w:rsid w:val="00376C90"/>
    <w:rsid w:val="00376E93"/>
    <w:rsid w:val="00377261"/>
    <w:rsid w:val="00377C3F"/>
    <w:rsid w:val="00381003"/>
    <w:rsid w:val="003818A6"/>
    <w:rsid w:val="00381A5C"/>
    <w:rsid w:val="0038239F"/>
    <w:rsid w:val="003837B6"/>
    <w:rsid w:val="003866B7"/>
    <w:rsid w:val="00387258"/>
    <w:rsid w:val="003917C6"/>
    <w:rsid w:val="003924F7"/>
    <w:rsid w:val="003928C7"/>
    <w:rsid w:val="0039290C"/>
    <w:rsid w:val="0039490D"/>
    <w:rsid w:val="003964E7"/>
    <w:rsid w:val="00397D52"/>
    <w:rsid w:val="003A0A7F"/>
    <w:rsid w:val="003A1905"/>
    <w:rsid w:val="003A2B06"/>
    <w:rsid w:val="003A3C37"/>
    <w:rsid w:val="003A5E66"/>
    <w:rsid w:val="003A6281"/>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E6FDB"/>
    <w:rsid w:val="003E7AB9"/>
    <w:rsid w:val="003F0573"/>
    <w:rsid w:val="003F0E15"/>
    <w:rsid w:val="003F17B1"/>
    <w:rsid w:val="003F1DA9"/>
    <w:rsid w:val="003F2150"/>
    <w:rsid w:val="003F3991"/>
    <w:rsid w:val="003F3DCF"/>
    <w:rsid w:val="003F5344"/>
    <w:rsid w:val="003F6CD1"/>
    <w:rsid w:val="003F777F"/>
    <w:rsid w:val="00401416"/>
    <w:rsid w:val="004059CA"/>
    <w:rsid w:val="004117C4"/>
    <w:rsid w:val="00411DAE"/>
    <w:rsid w:val="00414839"/>
    <w:rsid w:val="00416C07"/>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77780"/>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4626"/>
    <w:rsid w:val="004B6A1E"/>
    <w:rsid w:val="004B7A10"/>
    <w:rsid w:val="004C0142"/>
    <w:rsid w:val="004C1593"/>
    <w:rsid w:val="004C2E60"/>
    <w:rsid w:val="004C5368"/>
    <w:rsid w:val="004C5A48"/>
    <w:rsid w:val="004D2156"/>
    <w:rsid w:val="004D4DCF"/>
    <w:rsid w:val="004D4DE1"/>
    <w:rsid w:val="004D67E7"/>
    <w:rsid w:val="004E081E"/>
    <w:rsid w:val="004E0FA1"/>
    <w:rsid w:val="004E1FB0"/>
    <w:rsid w:val="004F224B"/>
    <w:rsid w:val="004F295D"/>
    <w:rsid w:val="004F2E27"/>
    <w:rsid w:val="004F31AE"/>
    <w:rsid w:val="004F54F2"/>
    <w:rsid w:val="004F55A0"/>
    <w:rsid w:val="004F56E8"/>
    <w:rsid w:val="004F6D50"/>
    <w:rsid w:val="004F7291"/>
    <w:rsid w:val="004F74C9"/>
    <w:rsid w:val="005024C7"/>
    <w:rsid w:val="00503045"/>
    <w:rsid w:val="00503C52"/>
    <w:rsid w:val="005043E4"/>
    <w:rsid w:val="005046DC"/>
    <w:rsid w:val="00507CC3"/>
    <w:rsid w:val="00510AF4"/>
    <w:rsid w:val="00515B7D"/>
    <w:rsid w:val="00517D60"/>
    <w:rsid w:val="00520B8E"/>
    <w:rsid w:val="00525022"/>
    <w:rsid w:val="00526086"/>
    <w:rsid w:val="0052725F"/>
    <w:rsid w:val="00530C45"/>
    <w:rsid w:val="0053138D"/>
    <w:rsid w:val="00534CF6"/>
    <w:rsid w:val="005356A1"/>
    <w:rsid w:val="0053707A"/>
    <w:rsid w:val="00541CC9"/>
    <w:rsid w:val="00541F99"/>
    <w:rsid w:val="005451C2"/>
    <w:rsid w:val="00545582"/>
    <w:rsid w:val="00550460"/>
    <w:rsid w:val="005527BF"/>
    <w:rsid w:val="005532D0"/>
    <w:rsid w:val="00554DE9"/>
    <w:rsid w:val="005551D8"/>
    <w:rsid w:val="00555BD7"/>
    <w:rsid w:val="00560AD5"/>
    <w:rsid w:val="00561BF1"/>
    <w:rsid w:val="005648F4"/>
    <w:rsid w:val="00570420"/>
    <w:rsid w:val="005716D8"/>
    <w:rsid w:val="00571CA0"/>
    <w:rsid w:val="00572FD3"/>
    <w:rsid w:val="005733DB"/>
    <w:rsid w:val="00573F2B"/>
    <w:rsid w:val="00580EB1"/>
    <w:rsid w:val="00582AD2"/>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A7091"/>
    <w:rsid w:val="005B77A3"/>
    <w:rsid w:val="005B7E85"/>
    <w:rsid w:val="005C07D0"/>
    <w:rsid w:val="005C0B1F"/>
    <w:rsid w:val="005C251A"/>
    <w:rsid w:val="005C37AD"/>
    <w:rsid w:val="005C51AA"/>
    <w:rsid w:val="005C701B"/>
    <w:rsid w:val="005D0DA8"/>
    <w:rsid w:val="005D240C"/>
    <w:rsid w:val="005D42B8"/>
    <w:rsid w:val="005D4368"/>
    <w:rsid w:val="005D57DF"/>
    <w:rsid w:val="005D738C"/>
    <w:rsid w:val="005D7B6B"/>
    <w:rsid w:val="005E1C5B"/>
    <w:rsid w:val="005E31E7"/>
    <w:rsid w:val="005E42EE"/>
    <w:rsid w:val="005F31DE"/>
    <w:rsid w:val="005F3527"/>
    <w:rsid w:val="00604C80"/>
    <w:rsid w:val="00605D78"/>
    <w:rsid w:val="00606986"/>
    <w:rsid w:val="00606AEC"/>
    <w:rsid w:val="006079F3"/>
    <w:rsid w:val="0061002A"/>
    <w:rsid w:val="0061373A"/>
    <w:rsid w:val="00615653"/>
    <w:rsid w:val="00621488"/>
    <w:rsid w:val="00621B11"/>
    <w:rsid w:val="00622367"/>
    <w:rsid w:val="00622A96"/>
    <w:rsid w:val="006314F6"/>
    <w:rsid w:val="00631C32"/>
    <w:rsid w:val="006336EA"/>
    <w:rsid w:val="00635E66"/>
    <w:rsid w:val="006420A2"/>
    <w:rsid w:val="006446F6"/>
    <w:rsid w:val="00645CF6"/>
    <w:rsid w:val="006500AC"/>
    <w:rsid w:val="006503EF"/>
    <w:rsid w:val="0065342C"/>
    <w:rsid w:val="0065369E"/>
    <w:rsid w:val="00654B0E"/>
    <w:rsid w:val="00655EE4"/>
    <w:rsid w:val="00656F83"/>
    <w:rsid w:val="00657DEF"/>
    <w:rsid w:val="00664C41"/>
    <w:rsid w:val="00665379"/>
    <w:rsid w:val="00665C93"/>
    <w:rsid w:val="00671F61"/>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739"/>
    <w:rsid w:val="006C6E8E"/>
    <w:rsid w:val="006C76B0"/>
    <w:rsid w:val="006C7C43"/>
    <w:rsid w:val="006D20FA"/>
    <w:rsid w:val="006D26B4"/>
    <w:rsid w:val="006D5703"/>
    <w:rsid w:val="006D78A1"/>
    <w:rsid w:val="006E1A38"/>
    <w:rsid w:val="006E2D63"/>
    <w:rsid w:val="006E46B5"/>
    <w:rsid w:val="006E7BAE"/>
    <w:rsid w:val="006F03F5"/>
    <w:rsid w:val="006F2127"/>
    <w:rsid w:val="006F21F7"/>
    <w:rsid w:val="006F2D78"/>
    <w:rsid w:val="006F3A0C"/>
    <w:rsid w:val="006F40C9"/>
    <w:rsid w:val="006F4B96"/>
    <w:rsid w:val="006F535D"/>
    <w:rsid w:val="006F6502"/>
    <w:rsid w:val="0070151E"/>
    <w:rsid w:val="00707487"/>
    <w:rsid w:val="007112C9"/>
    <w:rsid w:val="00713704"/>
    <w:rsid w:val="0071581C"/>
    <w:rsid w:val="00715E98"/>
    <w:rsid w:val="0072011C"/>
    <w:rsid w:val="007208C0"/>
    <w:rsid w:val="00731171"/>
    <w:rsid w:val="00733471"/>
    <w:rsid w:val="00733938"/>
    <w:rsid w:val="007340A6"/>
    <w:rsid w:val="00734859"/>
    <w:rsid w:val="007363E9"/>
    <w:rsid w:val="00736A19"/>
    <w:rsid w:val="007403DB"/>
    <w:rsid w:val="007405FF"/>
    <w:rsid w:val="0074265F"/>
    <w:rsid w:val="00743E83"/>
    <w:rsid w:val="00744CD6"/>
    <w:rsid w:val="0074614F"/>
    <w:rsid w:val="00746157"/>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0783"/>
    <w:rsid w:val="007944A3"/>
    <w:rsid w:val="00795053"/>
    <w:rsid w:val="00796C23"/>
    <w:rsid w:val="00797914"/>
    <w:rsid w:val="007A1112"/>
    <w:rsid w:val="007A350B"/>
    <w:rsid w:val="007A4A58"/>
    <w:rsid w:val="007A6234"/>
    <w:rsid w:val="007A6521"/>
    <w:rsid w:val="007A661C"/>
    <w:rsid w:val="007B3470"/>
    <w:rsid w:val="007B3765"/>
    <w:rsid w:val="007B4201"/>
    <w:rsid w:val="007B4F2F"/>
    <w:rsid w:val="007C002A"/>
    <w:rsid w:val="007C2A76"/>
    <w:rsid w:val="007C4BEE"/>
    <w:rsid w:val="007C4F75"/>
    <w:rsid w:val="007C5F75"/>
    <w:rsid w:val="007D27E7"/>
    <w:rsid w:val="007D759C"/>
    <w:rsid w:val="007E054F"/>
    <w:rsid w:val="007E06C4"/>
    <w:rsid w:val="007E107D"/>
    <w:rsid w:val="007E1645"/>
    <w:rsid w:val="007E19B9"/>
    <w:rsid w:val="007E1DA1"/>
    <w:rsid w:val="007E4774"/>
    <w:rsid w:val="007E49BA"/>
    <w:rsid w:val="007E71D1"/>
    <w:rsid w:val="007F0ED0"/>
    <w:rsid w:val="007F14F7"/>
    <w:rsid w:val="007F1C1E"/>
    <w:rsid w:val="007F5979"/>
    <w:rsid w:val="00801297"/>
    <w:rsid w:val="0080177B"/>
    <w:rsid w:val="008025FB"/>
    <w:rsid w:val="00802BD4"/>
    <w:rsid w:val="0080369B"/>
    <w:rsid w:val="008059C4"/>
    <w:rsid w:val="00805ACF"/>
    <w:rsid w:val="008109A7"/>
    <w:rsid w:val="008119F1"/>
    <w:rsid w:val="00812B16"/>
    <w:rsid w:val="00812D92"/>
    <w:rsid w:val="00813105"/>
    <w:rsid w:val="00813345"/>
    <w:rsid w:val="008145A0"/>
    <w:rsid w:val="0081464D"/>
    <w:rsid w:val="008149A4"/>
    <w:rsid w:val="00820A28"/>
    <w:rsid w:val="0082107B"/>
    <w:rsid w:val="00825AE6"/>
    <w:rsid w:val="00826D0D"/>
    <w:rsid w:val="0082784F"/>
    <w:rsid w:val="008278F2"/>
    <w:rsid w:val="00827CAC"/>
    <w:rsid w:val="008307E5"/>
    <w:rsid w:val="00830F4F"/>
    <w:rsid w:val="008314DF"/>
    <w:rsid w:val="0083194B"/>
    <w:rsid w:val="00831EC7"/>
    <w:rsid w:val="00836092"/>
    <w:rsid w:val="00840C47"/>
    <w:rsid w:val="00843696"/>
    <w:rsid w:val="008464B7"/>
    <w:rsid w:val="0084773F"/>
    <w:rsid w:val="00850A2B"/>
    <w:rsid w:val="00851BA0"/>
    <w:rsid w:val="00853073"/>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7A6B"/>
    <w:rsid w:val="008A0CEC"/>
    <w:rsid w:val="008A230F"/>
    <w:rsid w:val="008A35D8"/>
    <w:rsid w:val="008A3A1C"/>
    <w:rsid w:val="008A6BBC"/>
    <w:rsid w:val="008B0081"/>
    <w:rsid w:val="008B1E5C"/>
    <w:rsid w:val="008B33A4"/>
    <w:rsid w:val="008B35C7"/>
    <w:rsid w:val="008B3D4D"/>
    <w:rsid w:val="008B7BF0"/>
    <w:rsid w:val="008C0639"/>
    <w:rsid w:val="008C1274"/>
    <w:rsid w:val="008C22FF"/>
    <w:rsid w:val="008C389B"/>
    <w:rsid w:val="008C5A87"/>
    <w:rsid w:val="008D1569"/>
    <w:rsid w:val="008D4164"/>
    <w:rsid w:val="008D4E96"/>
    <w:rsid w:val="008D6998"/>
    <w:rsid w:val="008E0E3E"/>
    <w:rsid w:val="008E31F2"/>
    <w:rsid w:val="008E68F9"/>
    <w:rsid w:val="008E6D4B"/>
    <w:rsid w:val="008E7C57"/>
    <w:rsid w:val="008F29B3"/>
    <w:rsid w:val="008F3254"/>
    <w:rsid w:val="008F6BF1"/>
    <w:rsid w:val="008F7DB9"/>
    <w:rsid w:val="009001CD"/>
    <w:rsid w:val="00901A04"/>
    <w:rsid w:val="00901B47"/>
    <w:rsid w:val="00903EA2"/>
    <w:rsid w:val="00904F78"/>
    <w:rsid w:val="00905386"/>
    <w:rsid w:val="00907C40"/>
    <w:rsid w:val="00911BCB"/>
    <w:rsid w:val="00911E55"/>
    <w:rsid w:val="00916BE1"/>
    <w:rsid w:val="009211AD"/>
    <w:rsid w:val="00924620"/>
    <w:rsid w:val="00924895"/>
    <w:rsid w:val="00925CC6"/>
    <w:rsid w:val="009266BD"/>
    <w:rsid w:val="00927066"/>
    <w:rsid w:val="00933BF1"/>
    <w:rsid w:val="0093409F"/>
    <w:rsid w:val="009344A2"/>
    <w:rsid w:val="0093491F"/>
    <w:rsid w:val="00935802"/>
    <w:rsid w:val="00936FE1"/>
    <w:rsid w:val="00940ED6"/>
    <w:rsid w:val="00942157"/>
    <w:rsid w:val="00944027"/>
    <w:rsid w:val="00944815"/>
    <w:rsid w:val="00947E24"/>
    <w:rsid w:val="009517C6"/>
    <w:rsid w:val="00952040"/>
    <w:rsid w:val="00956FC1"/>
    <w:rsid w:val="00960EBB"/>
    <w:rsid w:val="00960FA2"/>
    <w:rsid w:val="0096132D"/>
    <w:rsid w:val="0096274B"/>
    <w:rsid w:val="00963523"/>
    <w:rsid w:val="009647E4"/>
    <w:rsid w:val="009720A3"/>
    <w:rsid w:val="009723CF"/>
    <w:rsid w:val="00972F2B"/>
    <w:rsid w:val="009746BF"/>
    <w:rsid w:val="00974CF9"/>
    <w:rsid w:val="00975CB8"/>
    <w:rsid w:val="00976083"/>
    <w:rsid w:val="00981623"/>
    <w:rsid w:val="009816B7"/>
    <w:rsid w:val="00981B45"/>
    <w:rsid w:val="00986B79"/>
    <w:rsid w:val="00987845"/>
    <w:rsid w:val="00990BC1"/>
    <w:rsid w:val="0099188C"/>
    <w:rsid w:val="009922CD"/>
    <w:rsid w:val="00992882"/>
    <w:rsid w:val="009939BE"/>
    <w:rsid w:val="00993A02"/>
    <w:rsid w:val="00993F3D"/>
    <w:rsid w:val="009956FC"/>
    <w:rsid w:val="009965C9"/>
    <w:rsid w:val="009A0E40"/>
    <w:rsid w:val="009A3752"/>
    <w:rsid w:val="009A3A70"/>
    <w:rsid w:val="009B12DD"/>
    <w:rsid w:val="009B18E9"/>
    <w:rsid w:val="009B3D6A"/>
    <w:rsid w:val="009B3E2F"/>
    <w:rsid w:val="009B71D7"/>
    <w:rsid w:val="009B7DD5"/>
    <w:rsid w:val="009B7F80"/>
    <w:rsid w:val="009C0AF1"/>
    <w:rsid w:val="009C53AA"/>
    <w:rsid w:val="009C6894"/>
    <w:rsid w:val="009D1411"/>
    <w:rsid w:val="009D14DC"/>
    <w:rsid w:val="009D1A29"/>
    <w:rsid w:val="009D3757"/>
    <w:rsid w:val="009D45AB"/>
    <w:rsid w:val="009D5EB8"/>
    <w:rsid w:val="009D6780"/>
    <w:rsid w:val="009E0A0C"/>
    <w:rsid w:val="009E249E"/>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17A8F"/>
    <w:rsid w:val="00A22563"/>
    <w:rsid w:val="00A22D99"/>
    <w:rsid w:val="00A2325B"/>
    <w:rsid w:val="00A233E7"/>
    <w:rsid w:val="00A243A2"/>
    <w:rsid w:val="00A26423"/>
    <w:rsid w:val="00A26C33"/>
    <w:rsid w:val="00A2713C"/>
    <w:rsid w:val="00A33E24"/>
    <w:rsid w:val="00A3523E"/>
    <w:rsid w:val="00A4057C"/>
    <w:rsid w:val="00A40677"/>
    <w:rsid w:val="00A409C3"/>
    <w:rsid w:val="00A44A0F"/>
    <w:rsid w:val="00A45F27"/>
    <w:rsid w:val="00A468B0"/>
    <w:rsid w:val="00A47315"/>
    <w:rsid w:val="00A51948"/>
    <w:rsid w:val="00A52585"/>
    <w:rsid w:val="00A52CE0"/>
    <w:rsid w:val="00A53CDA"/>
    <w:rsid w:val="00A54924"/>
    <w:rsid w:val="00A5525C"/>
    <w:rsid w:val="00A55548"/>
    <w:rsid w:val="00A55D3F"/>
    <w:rsid w:val="00A56B43"/>
    <w:rsid w:val="00A629CD"/>
    <w:rsid w:val="00A64C3F"/>
    <w:rsid w:val="00A667E8"/>
    <w:rsid w:val="00A66AD8"/>
    <w:rsid w:val="00A71969"/>
    <w:rsid w:val="00A774E2"/>
    <w:rsid w:val="00A80190"/>
    <w:rsid w:val="00A82B58"/>
    <w:rsid w:val="00A83197"/>
    <w:rsid w:val="00A855D0"/>
    <w:rsid w:val="00A85913"/>
    <w:rsid w:val="00A904E7"/>
    <w:rsid w:val="00A9135B"/>
    <w:rsid w:val="00A94E66"/>
    <w:rsid w:val="00A9786C"/>
    <w:rsid w:val="00A978E4"/>
    <w:rsid w:val="00A9793F"/>
    <w:rsid w:val="00A97D7E"/>
    <w:rsid w:val="00AA5823"/>
    <w:rsid w:val="00AA604D"/>
    <w:rsid w:val="00AA6A32"/>
    <w:rsid w:val="00AA782A"/>
    <w:rsid w:val="00AA79FC"/>
    <w:rsid w:val="00AB2414"/>
    <w:rsid w:val="00AB5D3F"/>
    <w:rsid w:val="00AB78A1"/>
    <w:rsid w:val="00AC110B"/>
    <w:rsid w:val="00AC3C5B"/>
    <w:rsid w:val="00AC4FB2"/>
    <w:rsid w:val="00AC5007"/>
    <w:rsid w:val="00AC55F3"/>
    <w:rsid w:val="00AC563B"/>
    <w:rsid w:val="00AC5F11"/>
    <w:rsid w:val="00AC733A"/>
    <w:rsid w:val="00AD010F"/>
    <w:rsid w:val="00AD021E"/>
    <w:rsid w:val="00AD0559"/>
    <w:rsid w:val="00AD24F6"/>
    <w:rsid w:val="00AD2FB7"/>
    <w:rsid w:val="00AD31D8"/>
    <w:rsid w:val="00AD3B50"/>
    <w:rsid w:val="00AE0E1C"/>
    <w:rsid w:val="00AE333D"/>
    <w:rsid w:val="00AE3561"/>
    <w:rsid w:val="00AE3EC5"/>
    <w:rsid w:val="00AE7BC0"/>
    <w:rsid w:val="00AF430B"/>
    <w:rsid w:val="00AF4717"/>
    <w:rsid w:val="00AF51DA"/>
    <w:rsid w:val="00AF5342"/>
    <w:rsid w:val="00AF6035"/>
    <w:rsid w:val="00B01523"/>
    <w:rsid w:val="00B02237"/>
    <w:rsid w:val="00B04BD8"/>
    <w:rsid w:val="00B06744"/>
    <w:rsid w:val="00B076FD"/>
    <w:rsid w:val="00B07C43"/>
    <w:rsid w:val="00B07F5E"/>
    <w:rsid w:val="00B10D3E"/>
    <w:rsid w:val="00B12269"/>
    <w:rsid w:val="00B15605"/>
    <w:rsid w:val="00B15BE1"/>
    <w:rsid w:val="00B1789F"/>
    <w:rsid w:val="00B203B2"/>
    <w:rsid w:val="00B2195D"/>
    <w:rsid w:val="00B224DB"/>
    <w:rsid w:val="00B227A1"/>
    <w:rsid w:val="00B23B3C"/>
    <w:rsid w:val="00B23C47"/>
    <w:rsid w:val="00B25492"/>
    <w:rsid w:val="00B27D9E"/>
    <w:rsid w:val="00B30D89"/>
    <w:rsid w:val="00B31D74"/>
    <w:rsid w:val="00B32C08"/>
    <w:rsid w:val="00B32F9E"/>
    <w:rsid w:val="00B336A6"/>
    <w:rsid w:val="00B34441"/>
    <w:rsid w:val="00B34516"/>
    <w:rsid w:val="00B41AD7"/>
    <w:rsid w:val="00B45DE9"/>
    <w:rsid w:val="00B50EB9"/>
    <w:rsid w:val="00B60CFD"/>
    <w:rsid w:val="00B60FE3"/>
    <w:rsid w:val="00B61312"/>
    <w:rsid w:val="00B61E42"/>
    <w:rsid w:val="00B6327A"/>
    <w:rsid w:val="00B644F7"/>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A70CA"/>
    <w:rsid w:val="00BB038C"/>
    <w:rsid w:val="00BB2213"/>
    <w:rsid w:val="00BB593D"/>
    <w:rsid w:val="00BB6061"/>
    <w:rsid w:val="00BC38D1"/>
    <w:rsid w:val="00BC4B34"/>
    <w:rsid w:val="00BC4E48"/>
    <w:rsid w:val="00BC6A24"/>
    <w:rsid w:val="00BC7FC6"/>
    <w:rsid w:val="00BD3B26"/>
    <w:rsid w:val="00BD7359"/>
    <w:rsid w:val="00BD7CBB"/>
    <w:rsid w:val="00BE4FE4"/>
    <w:rsid w:val="00BE5C40"/>
    <w:rsid w:val="00BF1D02"/>
    <w:rsid w:val="00BF42D3"/>
    <w:rsid w:val="00BF43B1"/>
    <w:rsid w:val="00C04188"/>
    <w:rsid w:val="00C04275"/>
    <w:rsid w:val="00C10B1A"/>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6D75"/>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2251"/>
    <w:rsid w:val="00C837E1"/>
    <w:rsid w:val="00C84F54"/>
    <w:rsid w:val="00C85FBA"/>
    <w:rsid w:val="00C8614D"/>
    <w:rsid w:val="00C86917"/>
    <w:rsid w:val="00C86B5E"/>
    <w:rsid w:val="00C86D29"/>
    <w:rsid w:val="00C90D02"/>
    <w:rsid w:val="00C913C1"/>
    <w:rsid w:val="00C91DDA"/>
    <w:rsid w:val="00C945A1"/>
    <w:rsid w:val="00CA0340"/>
    <w:rsid w:val="00CA48F5"/>
    <w:rsid w:val="00CB02DA"/>
    <w:rsid w:val="00CB0371"/>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3ED1"/>
    <w:rsid w:val="00D14936"/>
    <w:rsid w:val="00D1496B"/>
    <w:rsid w:val="00D16507"/>
    <w:rsid w:val="00D16E2E"/>
    <w:rsid w:val="00D22259"/>
    <w:rsid w:val="00D2353D"/>
    <w:rsid w:val="00D26707"/>
    <w:rsid w:val="00D27979"/>
    <w:rsid w:val="00D27C72"/>
    <w:rsid w:val="00D31CF9"/>
    <w:rsid w:val="00D32EB7"/>
    <w:rsid w:val="00D34BE6"/>
    <w:rsid w:val="00D3627F"/>
    <w:rsid w:val="00D37438"/>
    <w:rsid w:val="00D40467"/>
    <w:rsid w:val="00D406BF"/>
    <w:rsid w:val="00D40D55"/>
    <w:rsid w:val="00D41595"/>
    <w:rsid w:val="00D42B1F"/>
    <w:rsid w:val="00D44F72"/>
    <w:rsid w:val="00D46031"/>
    <w:rsid w:val="00D469AA"/>
    <w:rsid w:val="00D50ED5"/>
    <w:rsid w:val="00D53C2E"/>
    <w:rsid w:val="00D5546C"/>
    <w:rsid w:val="00D56C29"/>
    <w:rsid w:val="00D57104"/>
    <w:rsid w:val="00D57C20"/>
    <w:rsid w:val="00D60D00"/>
    <w:rsid w:val="00D60F53"/>
    <w:rsid w:val="00D610F5"/>
    <w:rsid w:val="00D62646"/>
    <w:rsid w:val="00D631E0"/>
    <w:rsid w:val="00D63356"/>
    <w:rsid w:val="00D63B2B"/>
    <w:rsid w:val="00D63EC0"/>
    <w:rsid w:val="00D651E9"/>
    <w:rsid w:val="00D703B5"/>
    <w:rsid w:val="00D71DB0"/>
    <w:rsid w:val="00D73CEB"/>
    <w:rsid w:val="00D7439A"/>
    <w:rsid w:val="00D75967"/>
    <w:rsid w:val="00D812F4"/>
    <w:rsid w:val="00D81DD6"/>
    <w:rsid w:val="00D8362A"/>
    <w:rsid w:val="00D85FB4"/>
    <w:rsid w:val="00D86607"/>
    <w:rsid w:val="00D86CA9"/>
    <w:rsid w:val="00D8749B"/>
    <w:rsid w:val="00D90167"/>
    <w:rsid w:val="00D90541"/>
    <w:rsid w:val="00D920A9"/>
    <w:rsid w:val="00D934EE"/>
    <w:rsid w:val="00D96ED9"/>
    <w:rsid w:val="00DA26B4"/>
    <w:rsid w:val="00DA513C"/>
    <w:rsid w:val="00DA536C"/>
    <w:rsid w:val="00DB4175"/>
    <w:rsid w:val="00DB42DB"/>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4923"/>
    <w:rsid w:val="00DE52A3"/>
    <w:rsid w:val="00DE63EE"/>
    <w:rsid w:val="00DF1A6C"/>
    <w:rsid w:val="00DF238F"/>
    <w:rsid w:val="00DF3724"/>
    <w:rsid w:val="00DF4925"/>
    <w:rsid w:val="00DF5949"/>
    <w:rsid w:val="00DF5B4D"/>
    <w:rsid w:val="00E01575"/>
    <w:rsid w:val="00E03E8A"/>
    <w:rsid w:val="00E04CBD"/>
    <w:rsid w:val="00E052CA"/>
    <w:rsid w:val="00E0763F"/>
    <w:rsid w:val="00E10340"/>
    <w:rsid w:val="00E10D43"/>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13C"/>
    <w:rsid w:val="00E41E4D"/>
    <w:rsid w:val="00E4319D"/>
    <w:rsid w:val="00E462AD"/>
    <w:rsid w:val="00E505E4"/>
    <w:rsid w:val="00E525F8"/>
    <w:rsid w:val="00E53BED"/>
    <w:rsid w:val="00E55FC8"/>
    <w:rsid w:val="00E568F1"/>
    <w:rsid w:val="00E56DFC"/>
    <w:rsid w:val="00E573C6"/>
    <w:rsid w:val="00E618C7"/>
    <w:rsid w:val="00E62820"/>
    <w:rsid w:val="00E63326"/>
    <w:rsid w:val="00E63B31"/>
    <w:rsid w:val="00E649FE"/>
    <w:rsid w:val="00E64D6D"/>
    <w:rsid w:val="00E66FDB"/>
    <w:rsid w:val="00E67641"/>
    <w:rsid w:val="00E71C60"/>
    <w:rsid w:val="00E72650"/>
    <w:rsid w:val="00E73B75"/>
    <w:rsid w:val="00E73E9B"/>
    <w:rsid w:val="00E7602E"/>
    <w:rsid w:val="00E76261"/>
    <w:rsid w:val="00E76B1B"/>
    <w:rsid w:val="00E77877"/>
    <w:rsid w:val="00E82E3B"/>
    <w:rsid w:val="00E833A9"/>
    <w:rsid w:val="00E83E40"/>
    <w:rsid w:val="00E87190"/>
    <w:rsid w:val="00E90D72"/>
    <w:rsid w:val="00E9106D"/>
    <w:rsid w:val="00E91B62"/>
    <w:rsid w:val="00E92D41"/>
    <w:rsid w:val="00E939EC"/>
    <w:rsid w:val="00E93AB1"/>
    <w:rsid w:val="00E963B6"/>
    <w:rsid w:val="00E97C5A"/>
    <w:rsid w:val="00EA08EE"/>
    <w:rsid w:val="00EA47EE"/>
    <w:rsid w:val="00EA5C2C"/>
    <w:rsid w:val="00EA666C"/>
    <w:rsid w:val="00EA6851"/>
    <w:rsid w:val="00EA7C21"/>
    <w:rsid w:val="00EB1450"/>
    <w:rsid w:val="00EB2EDB"/>
    <w:rsid w:val="00EB5F15"/>
    <w:rsid w:val="00EB7370"/>
    <w:rsid w:val="00EC0A30"/>
    <w:rsid w:val="00EC1793"/>
    <w:rsid w:val="00EC46FC"/>
    <w:rsid w:val="00EC5652"/>
    <w:rsid w:val="00EC7996"/>
    <w:rsid w:val="00EC7BFC"/>
    <w:rsid w:val="00EC7D84"/>
    <w:rsid w:val="00ED1049"/>
    <w:rsid w:val="00ED1DED"/>
    <w:rsid w:val="00ED2247"/>
    <w:rsid w:val="00ED4398"/>
    <w:rsid w:val="00ED49A7"/>
    <w:rsid w:val="00ED5A3E"/>
    <w:rsid w:val="00ED6B86"/>
    <w:rsid w:val="00ED6EC1"/>
    <w:rsid w:val="00ED7D8B"/>
    <w:rsid w:val="00EE1055"/>
    <w:rsid w:val="00EE65E2"/>
    <w:rsid w:val="00EE73B5"/>
    <w:rsid w:val="00EF0DB5"/>
    <w:rsid w:val="00EF1EC9"/>
    <w:rsid w:val="00EF2123"/>
    <w:rsid w:val="00EF2CA5"/>
    <w:rsid w:val="00EF466E"/>
    <w:rsid w:val="00EF51FF"/>
    <w:rsid w:val="00EF5851"/>
    <w:rsid w:val="00EF77AB"/>
    <w:rsid w:val="00F00715"/>
    <w:rsid w:val="00F00787"/>
    <w:rsid w:val="00F01743"/>
    <w:rsid w:val="00F04F6F"/>
    <w:rsid w:val="00F06E69"/>
    <w:rsid w:val="00F139DA"/>
    <w:rsid w:val="00F14451"/>
    <w:rsid w:val="00F14596"/>
    <w:rsid w:val="00F15659"/>
    <w:rsid w:val="00F17F47"/>
    <w:rsid w:val="00F2112A"/>
    <w:rsid w:val="00F25FBA"/>
    <w:rsid w:val="00F27DB2"/>
    <w:rsid w:val="00F27EE1"/>
    <w:rsid w:val="00F32530"/>
    <w:rsid w:val="00F3397E"/>
    <w:rsid w:val="00F33B6B"/>
    <w:rsid w:val="00F374D9"/>
    <w:rsid w:val="00F3792B"/>
    <w:rsid w:val="00F40C20"/>
    <w:rsid w:val="00F43709"/>
    <w:rsid w:val="00F4611A"/>
    <w:rsid w:val="00F54A48"/>
    <w:rsid w:val="00F60450"/>
    <w:rsid w:val="00F62453"/>
    <w:rsid w:val="00F63C54"/>
    <w:rsid w:val="00F67E0E"/>
    <w:rsid w:val="00F72FCA"/>
    <w:rsid w:val="00F7517A"/>
    <w:rsid w:val="00F75764"/>
    <w:rsid w:val="00F76034"/>
    <w:rsid w:val="00F80CD2"/>
    <w:rsid w:val="00F84534"/>
    <w:rsid w:val="00F85BDB"/>
    <w:rsid w:val="00F86B19"/>
    <w:rsid w:val="00F9623D"/>
    <w:rsid w:val="00F97E73"/>
    <w:rsid w:val="00FA0F3B"/>
    <w:rsid w:val="00FA2483"/>
    <w:rsid w:val="00FA2E1B"/>
    <w:rsid w:val="00FA42A9"/>
    <w:rsid w:val="00FA47AF"/>
    <w:rsid w:val="00FA4D5C"/>
    <w:rsid w:val="00FA637D"/>
    <w:rsid w:val="00FB28AE"/>
    <w:rsid w:val="00FB4DAF"/>
    <w:rsid w:val="00FD1426"/>
    <w:rsid w:val="00FD1ECC"/>
    <w:rsid w:val="00FD2569"/>
    <w:rsid w:val="00FD2FB5"/>
    <w:rsid w:val="00FD306A"/>
    <w:rsid w:val="00FD4BE4"/>
    <w:rsid w:val="00FD5469"/>
    <w:rsid w:val="00FD5D03"/>
    <w:rsid w:val="00FD7913"/>
    <w:rsid w:val="00FE0429"/>
    <w:rsid w:val="00FE04D6"/>
    <w:rsid w:val="00FE09E9"/>
    <w:rsid w:val="00FE34B5"/>
    <w:rsid w:val="00FF001B"/>
    <w:rsid w:val="00FF24DA"/>
    <w:rsid w:val="00FF43AF"/>
    <w:rsid w:val="00FF4787"/>
    <w:rsid w:val="00FF4B7A"/>
    <w:rsid w:val="00FF4D29"/>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0EB82F20"/>
  <w15:docId w15:val="{780E6224-19A6-4935-86FE-5BA1CD0E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Akapit z listą BS,Outlines a,b,c,List_Paragraph,Multilevel para_II,Akapit z lista BS,List Paragraph1,Paragraph,body 2,7 List Paragraph,6 List Paragraph,List Paragraph (numbered (a)),Normal 2,List Paragraph11,Citation List"/>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character" w:customStyle="1" w:styleId="ListParagraphChar">
    <w:name w:val="List Paragraph Char"/>
    <w:aliases w:val="Normal bullet 2 Char,Akapit z listą BS Char,Outlines a Char,b Char,c Char,List_Paragraph Char,Multilevel para_II Char,Akapit z lista BS Char,List Paragraph1 Char,Paragraph Char,body 2 Char,7 List Paragraph Char,6 List Paragraph Char"/>
    <w:link w:val="ListParagraph"/>
    <w:uiPriority w:val="34"/>
    <w:rsid w:val="00911E55"/>
    <w:rPr>
      <w:sz w:val="24"/>
      <w:szCs w:val="24"/>
    </w:rPr>
  </w:style>
  <w:style w:type="character" w:styleId="UnresolvedMention">
    <w:name w:val="Unresolved Mention"/>
    <w:basedOn w:val="DefaultParagraphFont"/>
    <w:uiPriority w:val="99"/>
    <w:semiHidden/>
    <w:unhideWhenUsed/>
    <w:rsid w:val="00607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37F4D-AF21-4C4E-B4DE-06FD04B7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8</Pages>
  <Words>5127</Words>
  <Characters>29743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tirtea.adela</cp:lastModifiedBy>
  <cp:revision>24</cp:revision>
  <cp:lastPrinted>2024-07-01T06:34:00Z</cp:lastPrinted>
  <dcterms:created xsi:type="dcterms:W3CDTF">2023-04-26T09:35:00Z</dcterms:created>
  <dcterms:modified xsi:type="dcterms:W3CDTF">2024-08-02T13:22:00Z</dcterms:modified>
</cp:coreProperties>
</file>