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A2B" w:rsidRPr="00956D50" w:rsidRDefault="005F2A2B" w:rsidP="005F2A2B">
      <w:pPr>
        <w:framePr w:h="826" w:hSpace="181" w:wrap="around" w:vAnchor="page" w:hAnchor="page" w:x="1793" w:y="1517"/>
        <w:spacing w:line="264" w:lineRule="auto"/>
        <w:ind w:left="284" w:right="284"/>
        <w:jc w:val="both"/>
        <w:rPr>
          <w:rFonts w:ascii="Arial" w:hAnsi="Arial" w:cs="Arial"/>
          <w:b/>
          <w:sz w:val="18"/>
          <w:szCs w:val="18"/>
          <w:lang w:val="ro-RO"/>
        </w:rPr>
      </w:pPr>
      <w:r w:rsidRPr="00956D50">
        <w:rPr>
          <w:rFonts w:ascii="Arial" w:hAnsi="Arial" w:cs="Arial"/>
          <w:b/>
          <w:sz w:val="18"/>
          <w:szCs w:val="18"/>
          <w:lang w:val="ro-RO"/>
        </w:rPr>
        <w:t>Primăria Municipiului Oradea</w:t>
      </w:r>
    </w:p>
    <w:p w:rsidR="005F2A2B" w:rsidRDefault="005F2A2B" w:rsidP="005F2A2B">
      <w:pPr>
        <w:framePr w:h="826" w:hSpace="181" w:wrap="around" w:vAnchor="page" w:hAnchor="page" w:x="1793" w:y="1517"/>
        <w:spacing w:line="264" w:lineRule="auto"/>
        <w:ind w:left="284" w:right="284"/>
        <w:jc w:val="both"/>
        <w:rPr>
          <w:rFonts w:ascii="Arial" w:hAnsi="Arial" w:cs="Arial"/>
          <w:b/>
          <w:sz w:val="18"/>
          <w:szCs w:val="18"/>
          <w:lang w:val="ro-RO"/>
        </w:rPr>
      </w:pPr>
      <w:r w:rsidRPr="00956D50">
        <w:rPr>
          <w:rFonts w:ascii="Arial" w:hAnsi="Arial" w:cs="Arial"/>
          <w:b/>
          <w:sz w:val="18"/>
          <w:szCs w:val="18"/>
          <w:lang w:val="ro-RO"/>
        </w:rPr>
        <w:t>Serviciul Achizitii Publice</w:t>
      </w:r>
    </w:p>
    <w:p w:rsidR="005F2A2B" w:rsidRPr="00956D50" w:rsidRDefault="005F2A2B" w:rsidP="005F2A2B">
      <w:pPr>
        <w:framePr w:h="826" w:hSpace="181" w:wrap="around" w:vAnchor="page" w:hAnchor="page" w:x="1793" w:y="1517"/>
        <w:spacing w:line="264" w:lineRule="auto"/>
        <w:ind w:left="284" w:right="284"/>
        <w:jc w:val="both"/>
        <w:rPr>
          <w:rFonts w:ascii="Arial" w:hAnsi="Arial" w:cs="Arial"/>
          <w:b/>
          <w:sz w:val="18"/>
          <w:szCs w:val="18"/>
          <w:lang w:val="ro-RO"/>
        </w:rPr>
      </w:pPr>
      <w:r w:rsidRPr="00956D50">
        <w:rPr>
          <w:rFonts w:ascii="Arial" w:hAnsi="Arial" w:cs="Arial"/>
          <w:b/>
          <w:sz w:val="18"/>
          <w:szCs w:val="18"/>
          <w:lang w:val="ro-RO"/>
        </w:rPr>
        <w:t>Cod operator:16140</w:t>
      </w:r>
    </w:p>
    <w:p w:rsidR="005F2A2B" w:rsidRDefault="005F2A2B" w:rsidP="005F2A2B">
      <w:pPr>
        <w:rPr>
          <w:rFonts w:ascii="Arial" w:hAnsi="Arial" w:cs="Arial"/>
          <w:b/>
          <w:sz w:val="20"/>
          <w:szCs w:val="20"/>
          <w:lang w:val="fr-FR"/>
        </w:rPr>
      </w:pPr>
    </w:p>
    <w:p w:rsidR="005F2A2B" w:rsidRDefault="005F2A2B" w:rsidP="005F2A2B">
      <w:pPr>
        <w:rPr>
          <w:rFonts w:ascii="Arial" w:hAnsi="Arial" w:cs="Arial"/>
          <w:b/>
          <w:sz w:val="20"/>
          <w:szCs w:val="20"/>
          <w:lang w:val="fr-FR"/>
        </w:rPr>
      </w:pPr>
    </w:p>
    <w:p w:rsidR="00E70901" w:rsidRDefault="00E70901" w:rsidP="005F2A2B">
      <w:pPr>
        <w:rPr>
          <w:rFonts w:ascii="Arial" w:hAnsi="Arial" w:cs="Arial"/>
          <w:b/>
          <w:sz w:val="20"/>
          <w:szCs w:val="20"/>
          <w:lang w:val="fr-FR"/>
        </w:rPr>
      </w:pPr>
    </w:p>
    <w:p w:rsidR="005F2A2B" w:rsidRDefault="005F2A2B" w:rsidP="005F2A2B">
      <w:pPr>
        <w:rPr>
          <w:rFonts w:ascii="Arial" w:hAnsi="Arial" w:cs="Arial"/>
          <w:b/>
          <w:sz w:val="20"/>
          <w:szCs w:val="20"/>
          <w:lang w:val="fr-FR"/>
        </w:rPr>
      </w:pPr>
    </w:p>
    <w:p w:rsidR="005F2A2B" w:rsidRPr="00956D50" w:rsidRDefault="005F2A2B" w:rsidP="005F2A2B">
      <w:pPr>
        <w:rPr>
          <w:rFonts w:ascii="Arial" w:hAnsi="Arial" w:cs="Arial"/>
          <w:b/>
          <w:sz w:val="20"/>
          <w:szCs w:val="20"/>
          <w:lang w:val="fr-FR"/>
        </w:rPr>
      </w:pPr>
      <w:r>
        <w:rPr>
          <w:rFonts w:ascii="Arial" w:hAnsi="Arial" w:cs="Arial"/>
          <w:b/>
          <w:noProof/>
          <w:sz w:val="20"/>
          <w:szCs w:val="20"/>
        </w:rPr>
        <w:drawing>
          <wp:anchor distT="0" distB="0" distL="114935" distR="114935" simplePos="0" relativeHeight="251659264" behindDoc="0" locked="0" layoutInCell="1" allowOverlap="1">
            <wp:simplePos x="0" y="0"/>
            <wp:positionH relativeFrom="page">
              <wp:posOffset>577215</wp:posOffset>
            </wp:positionH>
            <wp:positionV relativeFrom="page">
              <wp:posOffset>845185</wp:posOffset>
            </wp:positionV>
            <wp:extent cx="609600" cy="901700"/>
            <wp:effectExtent l="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9017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1" w:rightFromText="181" w:vertAnchor="page" w:horzAnchor="page" w:tblpX="7565" w:tblpY="1532"/>
        <w:tblW w:w="0" w:type="auto"/>
        <w:tblLayout w:type="fixed"/>
        <w:tblCellMar>
          <w:left w:w="0" w:type="dxa"/>
          <w:right w:w="0" w:type="dxa"/>
        </w:tblCellMar>
        <w:tblLook w:val="0000" w:firstRow="0" w:lastRow="0" w:firstColumn="0" w:lastColumn="0" w:noHBand="0" w:noVBand="0"/>
      </w:tblPr>
      <w:tblGrid>
        <w:gridCol w:w="2988"/>
      </w:tblGrid>
      <w:tr w:rsidR="005F2A2B" w:rsidRPr="00956D50" w:rsidTr="00D27A06">
        <w:trPr>
          <w:cantSplit/>
          <w:trHeight w:val="20"/>
        </w:trPr>
        <w:tc>
          <w:tcPr>
            <w:tcW w:w="2988" w:type="dxa"/>
            <w:vAlign w:val="center"/>
          </w:tcPr>
          <w:p w:rsidR="005F2A2B" w:rsidRPr="00956D50" w:rsidRDefault="005F2A2B" w:rsidP="00D27A06">
            <w:pPr>
              <w:spacing w:line="264" w:lineRule="auto"/>
              <w:ind w:left="284" w:right="284"/>
              <w:jc w:val="both"/>
              <w:rPr>
                <w:rFonts w:ascii="Arial" w:hAnsi="Arial" w:cs="Arial"/>
                <w:sz w:val="18"/>
                <w:szCs w:val="18"/>
                <w:lang w:val="ro-RO"/>
              </w:rPr>
            </w:pPr>
            <w:r w:rsidRPr="00956D50">
              <w:rPr>
                <w:rFonts w:ascii="Arial" w:hAnsi="Arial" w:cs="Arial"/>
                <w:sz w:val="18"/>
                <w:szCs w:val="18"/>
                <w:lang w:val="ro-RO"/>
              </w:rPr>
              <w:t>Piaţa Unirii, nr. 1</w:t>
            </w:r>
          </w:p>
        </w:tc>
      </w:tr>
      <w:tr w:rsidR="005F2A2B" w:rsidRPr="00956D50" w:rsidTr="00D27A06">
        <w:trPr>
          <w:cantSplit/>
          <w:trHeight w:val="20"/>
        </w:trPr>
        <w:tc>
          <w:tcPr>
            <w:tcW w:w="2988" w:type="dxa"/>
            <w:vAlign w:val="center"/>
          </w:tcPr>
          <w:p w:rsidR="005F2A2B" w:rsidRPr="00956D50" w:rsidRDefault="005F2A2B" w:rsidP="00D27A06">
            <w:pPr>
              <w:spacing w:line="264" w:lineRule="auto"/>
              <w:ind w:left="284" w:right="284"/>
              <w:jc w:val="both"/>
              <w:rPr>
                <w:rFonts w:ascii="Arial" w:hAnsi="Arial" w:cs="Arial"/>
                <w:sz w:val="18"/>
                <w:szCs w:val="18"/>
                <w:lang w:val="ro-RO"/>
              </w:rPr>
            </w:pPr>
            <w:r w:rsidRPr="00956D50">
              <w:rPr>
                <w:rFonts w:ascii="Arial" w:hAnsi="Arial" w:cs="Arial"/>
                <w:sz w:val="18"/>
                <w:szCs w:val="18"/>
                <w:lang w:val="ro-RO"/>
              </w:rPr>
              <w:t>410 100, Oradea</w:t>
            </w:r>
          </w:p>
        </w:tc>
      </w:tr>
      <w:tr w:rsidR="005F2A2B" w:rsidRPr="00956D50" w:rsidTr="00D27A06">
        <w:trPr>
          <w:cantSplit/>
          <w:trHeight w:val="20"/>
        </w:trPr>
        <w:tc>
          <w:tcPr>
            <w:tcW w:w="2988" w:type="dxa"/>
            <w:vAlign w:val="center"/>
          </w:tcPr>
          <w:p w:rsidR="005F2A2B" w:rsidRPr="00956D50" w:rsidRDefault="005F2A2B" w:rsidP="00D27A06">
            <w:pPr>
              <w:spacing w:line="264" w:lineRule="auto"/>
              <w:ind w:left="284" w:right="284"/>
              <w:jc w:val="both"/>
              <w:rPr>
                <w:rFonts w:ascii="Arial" w:hAnsi="Arial" w:cs="Arial"/>
                <w:sz w:val="18"/>
                <w:szCs w:val="18"/>
                <w:lang w:val="ro-RO"/>
              </w:rPr>
            </w:pPr>
            <w:r w:rsidRPr="00956D50">
              <w:rPr>
                <w:rFonts w:ascii="Arial" w:hAnsi="Arial" w:cs="Arial"/>
                <w:sz w:val="18"/>
                <w:szCs w:val="18"/>
                <w:lang w:val="ro-RO"/>
              </w:rPr>
              <w:t>Tel.  0040 259/437.000</w:t>
            </w:r>
          </w:p>
        </w:tc>
      </w:tr>
      <w:tr w:rsidR="005F2A2B" w:rsidRPr="00956D50" w:rsidTr="00D27A06">
        <w:trPr>
          <w:cantSplit/>
          <w:trHeight w:val="20"/>
        </w:trPr>
        <w:tc>
          <w:tcPr>
            <w:tcW w:w="2988" w:type="dxa"/>
            <w:vAlign w:val="center"/>
          </w:tcPr>
          <w:p w:rsidR="005F2A2B" w:rsidRPr="00956D50" w:rsidRDefault="005F2A2B" w:rsidP="00D27A06">
            <w:pPr>
              <w:spacing w:line="264" w:lineRule="auto"/>
              <w:ind w:left="284" w:right="284"/>
              <w:jc w:val="both"/>
              <w:rPr>
                <w:rFonts w:ascii="Arial" w:hAnsi="Arial" w:cs="Arial"/>
                <w:sz w:val="18"/>
                <w:szCs w:val="18"/>
                <w:lang w:val="ro-RO"/>
              </w:rPr>
            </w:pPr>
            <w:r w:rsidRPr="00956D50">
              <w:rPr>
                <w:rFonts w:ascii="Arial" w:hAnsi="Arial" w:cs="Arial"/>
                <w:sz w:val="18"/>
                <w:szCs w:val="18"/>
                <w:lang w:val="ro-RO"/>
              </w:rPr>
              <w:t>Fax. 0040 259/437.544</w:t>
            </w:r>
          </w:p>
          <w:p w:rsidR="005F2A2B" w:rsidRPr="00956D50" w:rsidRDefault="005F2A2B" w:rsidP="00D27A06">
            <w:pPr>
              <w:spacing w:line="264" w:lineRule="auto"/>
              <w:ind w:left="284" w:right="284"/>
              <w:jc w:val="both"/>
              <w:rPr>
                <w:rFonts w:ascii="Arial" w:hAnsi="Arial" w:cs="Arial"/>
                <w:sz w:val="18"/>
                <w:szCs w:val="18"/>
                <w:lang w:val="ro-RO"/>
              </w:rPr>
            </w:pPr>
            <w:r w:rsidRPr="00956D50">
              <w:rPr>
                <w:rFonts w:ascii="Arial" w:hAnsi="Arial" w:cs="Arial"/>
                <w:sz w:val="18"/>
                <w:szCs w:val="18"/>
                <w:lang w:val="ro-RO"/>
              </w:rPr>
              <w:t>Fax int 203: 0040 259/409.406</w:t>
            </w:r>
          </w:p>
          <w:p w:rsidR="005F2A2B" w:rsidRPr="00956D50" w:rsidRDefault="005F2A2B" w:rsidP="00D27A06">
            <w:pPr>
              <w:spacing w:line="264" w:lineRule="auto"/>
              <w:ind w:left="284" w:right="284"/>
              <w:jc w:val="both"/>
              <w:rPr>
                <w:rFonts w:ascii="Arial" w:hAnsi="Arial" w:cs="Arial"/>
                <w:sz w:val="18"/>
                <w:szCs w:val="18"/>
                <w:lang w:val="ro-RO"/>
              </w:rPr>
            </w:pPr>
            <w:r w:rsidRPr="00956D50">
              <w:rPr>
                <w:rFonts w:ascii="Arial" w:hAnsi="Arial" w:cs="Arial"/>
                <w:sz w:val="18"/>
                <w:szCs w:val="18"/>
                <w:lang w:val="ro-RO"/>
              </w:rPr>
              <w:t>Fax int 288: 0040 259/408.803</w:t>
            </w:r>
          </w:p>
        </w:tc>
      </w:tr>
    </w:tbl>
    <w:p w:rsidR="00B23516" w:rsidRDefault="00B23516" w:rsidP="00D23996">
      <w:pPr>
        <w:jc w:val="center"/>
        <w:rPr>
          <w:rFonts w:ascii="Arial" w:hAnsi="Arial" w:cs="Arial"/>
          <w:b/>
          <w:sz w:val="22"/>
          <w:szCs w:val="22"/>
          <w:lang w:val="ro-RO"/>
        </w:rPr>
      </w:pPr>
    </w:p>
    <w:p w:rsidR="00B23516" w:rsidRDefault="00B23516" w:rsidP="00D23996">
      <w:pPr>
        <w:jc w:val="center"/>
        <w:rPr>
          <w:rFonts w:ascii="Arial" w:hAnsi="Arial" w:cs="Arial"/>
          <w:b/>
          <w:sz w:val="22"/>
          <w:szCs w:val="22"/>
          <w:lang w:val="ro-RO"/>
        </w:rPr>
      </w:pPr>
    </w:p>
    <w:p w:rsidR="00873646" w:rsidRPr="00450F17" w:rsidRDefault="00873646" w:rsidP="00873646">
      <w:pPr>
        <w:jc w:val="center"/>
        <w:rPr>
          <w:rFonts w:ascii="Arial" w:hAnsi="Arial" w:cs="Arial"/>
          <w:b/>
          <w:sz w:val="22"/>
          <w:szCs w:val="22"/>
          <w:lang w:val="ro-RO"/>
        </w:rPr>
      </w:pPr>
      <w:r w:rsidRPr="00450F17">
        <w:rPr>
          <w:rFonts w:ascii="Arial" w:hAnsi="Arial" w:cs="Arial"/>
          <w:b/>
          <w:sz w:val="22"/>
          <w:szCs w:val="22"/>
          <w:lang w:val="ro-RO"/>
        </w:rPr>
        <w:t>CONTRACT DE SERVICII</w:t>
      </w:r>
    </w:p>
    <w:p w:rsidR="00873646" w:rsidRPr="00450F17" w:rsidRDefault="00873646" w:rsidP="00873646">
      <w:pPr>
        <w:jc w:val="both"/>
        <w:rPr>
          <w:rFonts w:ascii="Arial" w:hAnsi="Arial" w:cs="Arial"/>
          <w:b/>
          <w:noProof/>
          <w:sz w:val="22"/>
          <w:szCs w:val="22"/>
          <w:lang w:val="ro-RO"/>
        </w:rPr>
      </w:pPr>
    </w:p>
    <w:p w:rsidR="00873646" w:rsidRDefault="00873646" w:rsidP="00873646">
      <w:pPr>
        <w:jc w:val="center"/>
        <w:rPr>
          <w:rFonts w:ascii="Arial" w:hAnsi="Arial" w:cs="Arial"/>
          <w:b/>
          <w:noProof/>
          <w:sz w:val="22"/>
          <w:szCs w:val="22"/>
          <w:lang w:val="ro-RO"/>
        </w:rPr>
      </w:pPr>
      <w:bookmarkStart w:id="0" w:name="_GoBack"/>
      <w:r w:rsidRPr="00ED2449">
        <w:rPr>
          <w:rFonts w:ascii="Arial" w:hAnsi="Arial" w:cs="Arial"/>
          <w:b/>
          <w:noProof/>
          <w:sz w:val="22"/>
          <w:szCs w:val="22"/>
          <w:lang w:val="ro-RO"/>
        </w:rPr>
        <w:t>Servicii de elaborare „Strategia locala pentru serviciul de alimentare cu energie termica a populatiei din municipiul Oradea in perioada 2022-2030 si pentru perspectiva 2050”</w:t>
      </w:r>
    </w:p>
    <w:bookmarkEnd w:id="0"/>
    <w:p w:rsidR="00873646" w:rsidRPr="00450F17" w:rsidRDefault="00873646" w:rsidP="00873646">
      <w:pPr>
        <w:jc w:val="both"/>
        <w:rPr>
          <w:rFonts w:ascii="Arial" w:hAnsi="Arial" w:cs="Arial"/>
          <w:sz w:val="22"/>
          <w:szCs w:val="22"/>
          <w:lang w:val="ro-RO"/>
        </w:rPr>
      </w:pPr>
    </w:p>
    <w:p w:rsidR="00873646" w:rsidRPr="00450F17" w:rsidRDefault="00873646" w:rsidP="00873646">
      <w:pPr>
        <w:jc w:val="center"/>
        <w:rPr>
          <w:rFonts w:ascii="Arial" w:hAnsi="Arial" w:cs="Arial"/>
          <w:sz w:val="22"/>
          <w:szCs w:val="22"/>
          <w:lang w:val="ro-RO"/>
        </w:rPr>
      </w:pPr>
      <w:r w:rsidRPr="00450F17">
        <w:rPr>
          <w:rFonts w:ascii="Arial" w:hAnsi="Arial" w:cs="Arial"/>
          <w:sz w:val="22"/>
          <w:szCs w:val="22"/>
          <w:lang w:val="ro-RO"/>
        </w:rPr>
        <w:t xml:space="preserve">nr. </w:t>
      </w:r>
      <w:r w:rsidR="00D27A06">
        <w:rPr>
          <w:rFonts w:ascii="Arial" w:hAnsi="Arial" w:cs="Arial"/>
          <w:sz w:val="22"/>
          <w:szCs w:val="22"/>
          <w:lang w:val="ro-RO"/>
        </w:rPr>
        <w:t xml:space="preserve">288518 </w:t>
      </w:r>
      <w:r w:rsidRPr="00450F17">
        <w:rPr>
          <w:rFonts w:ascii="Arial" w:hAnsi="Arial" w:cs="Arial"/>
          <w:sz w:val="22"/>
          <w:szCs w:val="22"/>
          <w:lang w:val="ro-RO"/>
        </w:rPr>
        <w:t xml:space="preserve">data </w:t>
      </w:r>
      <w:r w:rsidR="00D27A06">
        <w:rPr>
          <w:rFonts w:ascii="Arial" w:hAnsi="Arial" w:cs="Arial"/>
          <w:sz w:val="22"/>
          <w:szCs w:val="22"/>
          <w:lang w:val="ro-RO"/>
        </w:rPr>
        <w:t>11.07.2023</w:t>
      </w:r>
    </w:p>
    <w:p w:rsidR="00873646" w:rsidRPr="00450F17" w:rsidRDefault="00873646" w:rsidP="00873646">
      <w:pPr>
        <w:rPr>
          <w:rFonts w:ascii="Arial" w:hAnsi="Arial" w:cs="Arial"/>
          <w:color w:val="FF0000"/>
          <w:sz w:val="22"/>
          <w:szCs w:val="22"/>
          <w:lang w:val="ro-RO"/>
        </w:rPr>
      </w:pPr>
    </w:p>
    <w:p w:rsidR="00873646" w:rsidRPr="00450F17" w:rsidRDefault="00873646" w:rsidP="00873646">
      <w:pPr>
        <w:ind w:right="73"/>
        <w:jc w:val="both"/>
        <w:rPr>
          <w:rFonts w:ascii="Arial" w:hAnsi="Arial" w:cs="Arial"/>
          <w:sz w:val="22"/>
          <w:szCs w:val="22"/>
          <w:lang w:val="ro-RO"/>
        </w:rPr>
      </w:pPr>
      <w:r w:rsidRPr="00450F17">
        <w:rPr>
          <w:rFonts w:ascii="Arial" w:hAnsi="Arial" w:cs="Arial"/>
          <w:sz w:val="22"/>
          <w:szCs w:val="22"/>
          <w:lang w:val="ro-RO"/>
        </w:rPr>
        <w:t>Având ca temei legal:</w:t>
      </w:r>
    </w:p>
    <w:p w:rsidR="00873646" w:rsidRPr="00450F17" w:rsidRDefault="00873646" w:rsidP="00873646">
      <w:pPr>
        <w:numPr>
          <w:ilvl w:val="0"/>
          <w:numId w:val="17"/>
        </w:numPr>
        <w:spacing w:after="160" w:line="259" w:lineRule="auto"/>
        <w:ind w:left="360" w:right="73"/>
        <w:jc w:val="both"/>
        <w:rPr>
          <w:rFonts w:ascii="Arial" w:hAnsi="Arial" w:cs="Arial"/>
          <w:sz w:val="22"/>
          <w:szCs w:val="22"/>
          <w:lang w:val="ro-RO"/>
        </w:rPr>
      </w:pPr>
      <w:r w:rsidRPr="00450F17">
        <w:rPr>
          <w:rFonts w:ascii="Arial" w:hAnsi="Arial" w:cs="Arial"/>
          <w:sz w:val="22"/>
          <w:szCs w:val="22"/>
          <w:lang w:val="ro-RO"/>
        </w:rPr>
        <w:t xml:space="preserve">Legea nr. 98/2016 privind achiziţiile publice cu modificările şi completările ulterioare; </w:t>
      </w:r>
    </w:p>
    <w:p w:rsidR="00873646" w:rsidRPr="00450F17" w:rsidRDefault="00873646" w:rsidP="00873646">
      <w:pPr>
        <w:numPr>
          <w:ilvl w:val="0"/>
          <w:numId w:val="17"/>
        </w:numPr>
        <w:spacing w:after="160" w:line="259" w:lineRule="auto"/>
        <w:ind w:left="360" w:right="73"/>
        <w:jc w:val="both"/>
        <w:rPr>
          <w:rFonts w:ascii="Arial" w:hAnsi="Arial" w:cs="Arial"/>
          <w:sz w:val="22"/>
          <w:szCs w:val="22"/>
          <w:lang w:val="ro-RO"/>
        </w:rPr>
      </w:pPr>
      <w:r w:rsidRPr="00450F17">
        <w:rPr>
          <w:rFonts w:ascii="Arial" w:hAnsi="Arial" w:cs="Arial"/>
          <w:sz w:val="22"/>
          <w:szCs w:val="22"/>
          <w:lang w:val="ro-RO"/>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rsidR="00873646" w:rsidRPr="00450F17" w:rsidRDefault="00873646" w:rsidP="00873646">
      <w:pPr>
        <w:spacing w:after="160" w:line="259" w:lineRule="auto"/>
        <w:ind w:right="73"/>
        <w:jc w:val="both"/>
        <w:rPr>
          <w:rFonts w:ascii="Arial" w:hAnsi="Arial" w:cs="Arial"/>
          <w:sz w:val="22"/>
          <w:szCs w:val="22"/>
          <w:lang w:val="ro-RO"/>
        </w:rPr>
      </w:pPr>
      <w:r w:rsidRPr="00450F17">
        <w:rPr>
          <w:rFonts w:ascii="Arial" w:hAnsi="Arial" w:cs="Arial"/>
          <w:color w:val="000000"/>
          <w:sz w:val="22"/>
          <w:szCs w:val="22"/>
          <w:lang w:val="ro-RO"/>
        </w:rPr>
        <w:t xml:space="preserve">s-a încheiat prezentul contract de prestare servicii </w:t>
      </w:r>
      <w:r w:rsidRPr="00450F17">
        <w:rPr>
          <w:rFonts w:ascii="Arial" w:hAnsi="Arial" w:cs="Arial"/>
          <w:sz w:val="22"/>
          <w:szCs w:val="22"/>
          <w:lang w:val="ro-RO"/>
        </w:rPr>
        <w:t>între</w:t>
      </w:r>
    </w:p>
    <w:p w:rsidR="00873646" w:rsidRPr="00450F17" w:rsidRDefault="00873646" w:rsidP="00873646">
      <w:pPr>
        <w:ind w:right="73"/>
        <w:jc w:val="both"/>
        <w:rPr>
          <w:rFonts w:ascii="Arial" w:hAnsi="Arial" w:cs="Arial"/>
          <w:sz w:val="22"/>
          <w:szCs w:val="22"/>
          <w:lang w:val="ro-RO"/>
        </w:rPr>
      </w:pPr>
    </w:p>
    <w:p w:rsidR="00873646" w:rsidRDefault="00873646" w:rsidP="00873646">
      <w:pPr>
        <w:jc w:val="both"/>
        <w:rPr>
          <w:rFonts w:ascii="Arial" w:hAnsi="Arial" w:cs="Arial"/>
          <w:color w:val="000000"/>
          <w:sz w:val="22"/>
          <w:szCs w:val="22"/>
          <w:lang w:val="ro-RO"/>
        </w:rPr>
      </w:pPr>
      <w:r w:rsidRPr="00450F17">
        <w:rPr>
          <w:rFonts w:ascii="Arial" w:hAnsi="Arial" w:cs="Arial"/>
          <w:b/>
          <w:color w:val="000000"/>
          <w:sz w:val="22"/>
          <w:szCs w:val="22"/>
          <w:u w:val="single"/>
          <w:lang w:val="ro-RO"/>
        </w:rPr>
        <w:t>MUNICIPIUL ORADEA</w:t>
      </w:r>
      <w:r w:rsidRPr="00450F17">
        <w:rPr>
          <w:rFonts w:ascii="Arial" w:hAnsi="Arial" w:cs="Arial"/>
          <w:color w:val="000000"/>
          <w:sz w:val="22"/>
          <w:szCs w:val="22"/>
          <w:lang w:val="ro-RO"/>
        </w:rPr>
        <w:t>, cu sediul in Oradea,  P-ta Unirii, nr.1, telefon 0259/437000, fax 0259/437544,</w:t>
      </w:r>
      <w:r>
        <w:rPr>
          <w:rFonts w:ascii="Arial" w:hAnsi="Arial" w:cs="Arial"/>
          <w:color w:val="000000"/>
          <w:sz w:val="22"/>
          <w:szCs w:val="22"/>
          <w:lang w:val="ro-RO"/>
        </w:rPr>
        <w:t xml:space="preserve"> email: primarie@</w:t>
      </w:r>
      <w:r w:rsidRPr="00450F17">
        <w:rPr>
          <w:rFonts w:ascii="Arial" w:hAnsi="Arial" w:cs="Arial"/>
          <w:color w:val="000000"/>
          <w:sz w:val="22"/>
          <w:szCs w:val="22"/>
          <w:lang w:val="ro-RO"/>
        </w:rPr>
        <w:t>oradea.ro, cod fiscal 4230487, avand contul nr</w:t>
      </w:r>
      <w:r>
        <w:rPr>
          <w:rFonts w:ascii="Arial" w:hAnsi="Arial" w:cs="Arial"/>
          <w:color w:val="000000"/>
          <w:sz w:val="22"/>
          <w:szCs w:val="22"/>
          <w:lang w:val="ro-RO"/>
        </w:rPr>
        <w:t>.</w:t>
      </w:r>
      <w:r w:rsidRPr="00450F17">
        <w:rPr>
          <w:rFonts w:ascii="Arial" w:hAnsi="Arial" w:cs="Arial"/>
          <w:color w:val="000000"/>
          <w:sz w:val="22"/>
          <w:szCs w:val="22"/>
          <w:lang w:val="ro-RO"/>
        </w:rPr>
        <w:t xml:space="preserve"> ………………………………………. deschis la Trezore</w:t>
      </w:r>
      <w:r>
        <w:rPr>
          <w:rFonts w:ascii="Arial" w:hAnsi="Arial" w:cs="Arial"/>
          <w:color w:val="000000"/>
          <w:sz w:val="22"/>
          <w:szCs w:val="22"/>
          <w:lang w:val="ro-RO"/>
        </w:rPr>
        <w:t>ria M</w:t>
      </w:r>
      <w:r w:rsidRPr="00450F17">
        <w:rPr>
          <w:rFonts w:ascii="Arial" w:hAnsi="Arial" w:cs="Arial"/>
          <w:color w:val="000000"/>
          <w:sz w:val="22"/>
          <w:szCs w:val="22"/>
          <w:lang w:val="ro-RO"/>
        </w:rPr>
        <w:t xml:space="preserve">unicipiului Oradea, titular de cont Municipiul Oradea, reprezentata prin Primar – Florin Birta si Director Ex. Directia Economica Eduard Florea, in calitate de </w:t>
      </w:r>
      <w:r w:rsidRPr="00450F17">
        <w:rPr>
          <w:rFonts w:ascii="Arial" w:hAnsi="Arial" w:cs="Arial"/>
          <w:b/>
          <w:color w:val="000000"/>
          <w:sz w:val="22"/>
          <w:szCs w:val="22"/>
          <w:lang w:val="ro-RO"/>
        </w:rPr>
        <w:t>achizitor</w:t>
      </w:r>
      <w:r w:rsidRPr="00450F17">
        <w:rPr>
          <w:rFonts w:ascii="Arial" w:hAnsi="Arial" w:cs="Arial"/>
          <w:color w:val="000000"/>
          <w:sz w:val="22"/>
          <w:szCs w:val="22"/>
          <w:lang w:val="ro-RO"/>
        </w:rPr>
        <w:t>, pe de o parte,</w:t>
      </w:r>
    </w:p>
    <w:p w:rsidR="00873646" w:rsidRPr="00450F17" w:rsidRDefault="00873646" w:rsidP="00873646">
      <w:pPr>
        <w:jc w:val="both"/>
        <w:rPr>
          <w:rFonts w:ascii="Arial" w:hAnsi="Arial" w:cs="Arial"/>
          <w:color w:val="000000"/>
          <w:sz w:val="22"/>
          <w:szCs w:val="22"/>
          <w:lang w:val="ro-RO"/>
        </w:rPr>
      </w:pPr>
    </w:p>
    <w:p w:rsidR="00873646" w:rsidRDefault="00873646" w:rsidP="00873646">
      <w:pPr>
        <w:jc w:val="both"/>
        <w:rPr>
          <w:rFonts w:ascii="Arial" w:hAnsi="Arial" w:cs="Arial"/>
          <w:noProof/>
          <w:color w:val="000000"/>
          <w:sz w:val="22"/>
          <w:szCs w:val="22"/>
          <w:lang w:val="ro-RO"/>
        </w:rPr>
      </w:pPr>
      <w:r w:rsidRPr="00450F17">
        <w:rPr>
          <w:rFonts w:ascii="Arial" w:hAnsi="Arial" w:cs="Arial"/>
          <w:noProof/>
          <w:color w:val="000000"/>
          <w:sz w:val="22"/>
          <w:szCs w:val="22"/>
          <w:lang w:val="ro-RO"/>
        </w:rPr>
        <w:t xml:space="preserve">şi </w:t>
      </w:r>
    </w:p>
    <w:p w:rsidR="00873646" w:rsidRPr="00450F17" w:rsidRDefault="00873646" w:rsidP="00873646">
      <w:pPr>
        <w:jc w:val="both"/>
        <w:rPr>
          <w:rFonts w:ascii="Arial" w:hAnsi="Arial" w:cs="Arial"/>
          <w:noProof/>
          <w:color w:val="000000"/>
          <w:sz w:val="22"/>
          <w:szCs w:val="22"/>
          <w:lang w:val="ro-RO"/>
        </w:rPr>
      </w:pPr>
    </w:p>
    <w:p w:rsidR="00873646" w:rsidRPr="007F4A8B" w:rsidRDefault="00873646" w:rsidP="00873646">
      <w:pPr>
        <w:ind w:right="-157"/>
        <w:jc w:val="both"/>
        <w:rPr>
          <w:rFonts w:ascii="Arial" w:hAnsi="Arial" w:cs="Arial"/>
          <w:noProof/>
          <w:sz w:val="22"/>
          <w:szCs w:val="22"/>
          <w:lang w:val="ro-RO"/>
        </w:rPr>
      </w:pPr>
      <w:r>
        <w:rPr>
          <w:rFonts w:ascii="Arial" w:hAnsi="Arial" w:cs="Arial"/>
          <w:b/>
          <w:noProof/>
          <w:sz w:val="22"/>
          <w:szCs w:val="22"/>
          <w:u w:val="single"/>
          <w:lang w:val="ro-RO"/>
        </w:rPr>
        <w:t>SC SERVELECT</w:t>
      </w:r>
      <w:r w:rsidRPr="007F4A8B">
        <w:rPr>
          <w:rFonts w:ascii="Arial" w:hAnsi="Arial" w:cs="Arial"/>
          <w:b/>
          <w:noProof/>
          <w:sz w:val="22"/>
          <w:szCs w:val="22"/>
          <w:u w:val="single"/>
          <w:lang w:val="ro-RO"/>
        </w:rPr>
        <w:t xml:space="preserve"> SRL</w:t>
      </w:r>
      <w:r>
        <w:rPr>
          <w:rFonts w:ascii="Arial" w:hAnsi="Arial" w:cs="Arial"/>
          <w:noProof/>
          <w:sz w:val="22"/>
          <w:szCs w:val="22"/>
          <w:lang w:val="ro-RO"/>
        </w:rPr>
        <w:t>, avand sediul in Mun</w:t>
      </w:r>
      <w:r w:rsidRPr="007F4A8B">
        <w:rPr>
          <w:rFonts w:ascii="Arial" w:hAnsi="Arial" w:cs="Arial"/>
          <w:noProof/>
          <w:sz w:val="22"/>
          <w:szCs w:val="22"/>
          <w:lang w:val="ro-RO"/>
        </w:rPr>
        <w:t>.</w:t>
      </w:r>
      <w:r>
        <w:rPr>
          <w:rFonts w:ascii="Arial" w:hAnsi="Arial" w:cs="Arial"/>
          <w:noProof/>
          <w:sz w:val="22"/>
          <w:szCs w:val="22"/>
          <w:lang w:val="ro-RO"/>
        </w:rPr>
        <w:t xml:space="preserve"> Cluj-Napoca,</w:t>
      </w:r>
      <w:r w:rsidRPr="007F4A8B">
        <w:rPr>
          <w:rFonts w:ascii="Arial" w:hAnsi="Arial" w:cs="Arial"/>
          <w:noProof/>
          <w:sz w:val="22"/>
          <w:szCs w:val="22"/>
          <w:lang w:val="ro-RO"/>
        </w:rPr>
        <w:t xml:space="preserve"> Str.</w:t>
      </w:r>
      <w:r>
        <w:rPr>
          <w:rFonts w:ascii="Arial" w:hAnsi="Arial" w:cs="Arial"/>
          <w:noProof/>
          <w:sz w:val="22"/>
          <w:szCs w:val="22"/>
          <w:lang w:val="ro-RO"/>
        </w:rPr>
        <w:t xml:space="preserve"> Teleorman,</w:t>
      </w:r>
      <w:r w:rsidRPr="007F4A8B">
        <w:rPr>
          <w:rFonts w:ascii="Arial" w:hAnsi="Arial" w:cs="Arial"/>
          <w:noProof/>
          <w:sz w:val="22"/>
          <w:szCs w:val="22"/>
          <w:lang w:val="ro-RO"/>
        </w:rPr>
        <w:t xml:space="preserve"> nr.</w:t>
      </w:r>
      <w:r>
        <w:rPr>
          <w:rFonts w:ascii="Arial" w:hAnsi="Arial" w:cs="Arial"/>
          <w:noProof/>
          <w:sz w:val="22"/>
          <w:szCs w:val="22"/>
          <w:lang w:val="ro-RO"/>
        </w:rPr>
        <w:t xml:space="preserve"> 23, Et. 1, Ap. 6, Judet Cluj,</w:t>
      </w:r>
      <w:r w:rsidRPr="007F4A8B">
        <w:rPr>
          <w:rFonts w:ascii="Arial" w:hAnsi="Arial" w:cs="Arial"/>
          <w:noProof/>
          <w:sz w:val="22"/>
          <w:szCs w:val="22"/>
          <w:lang w:val="ro-RO"/>
        </w:rPr>
        <w:t xml:space="preserve"> telefon:</w:t>
      </w:r>
      <w:r>
        <w:rPr>
          <w:rFonts w:ascii="Arial" w:hAnsi="Arial" w:cs="Arial"/>
          <w:noProof/>
          <w:sz w:val="22"/>
          <w:szCs w:val="22"/>
          <w:lang w:val="ro-RO"/>
        </w:rPr>
        <w:t xml:space="preserve"> 0264425342</w:t>
      </w:r>
      <w:r w:rsidRPr="007F4A8B">
        <w:rPr>
          <w:rFonts w:ascii="Arial" w:hAnsi="Arial" w:cs="Arial"/>
          <w:noProof/>
          <w:sz w:val="22"/>
          <w:szCs w:val="22"/>
          <w:lang w:val="ro-RO"/>
        </w:rPr>
        <w:t xml:space="preserve">, inregistrata la registrul comertului </w:t>
      </w:r>
      <w:r>
        <w:rPr>
          <w:rFonts w:ascii="Arial" w:hAnsi="Arial" w:cs="Arial"/>
          <w:noProof/>
          <w:sz w:val="22"/>
          <w:szCs w:val="22"/>
          <w:lang w:val="ro-RO"/>
        </w:rPr>
        <w:t xml:space="preserve">cu </w:t>
      </w:r>
      <w:r w:rsidRPr="007F4A8B">
        <w:rPr>
          <w:rFonts w:ascii="Arial" w:hAnsi="Arial" w:cs="Arial"/>
          <w:noProof/>
          <w:sz w:val="22"/>
          <w:szCs w:val="22"/>
          <w:lang w:val="ro-RO"/>
        </w:rPr>
        <w:t>nr.</w:t>
      </w:r>
      <w:r>
        <w:rPr>
          <w:rFonts w:ascii="Arial" w:hAnsi="Arial" w:cs="Arial"/>
          <w:noProof/>
          <w:sz w:val="22"/>
          <w:szCs w:val="22"/>
          <w:lang w:val="ro-RO"/>
        </w:rPr>
        <w:t xml:space="preserve"> J12/1421/2005, cod unic de inregistrare</w:t>
      </w:r>
      <w:r w:rsidRPr="007F4A8B">
        <w:rPr>
          <w:rFonts w:ascii="Arial" w:hAnsi="Arial" w:cs="Arial"/>
          <w:noProof/>
          <w:sz w:val="22"/>
          <w:szCs w:val="22"/>
          <w:lang w:val="ro-RO"/>
        </w:rPr>
        <w:t xml:space="preserve">: </w:t>
      </w:r>
      <w:r>
        <w:rPr>
          <w:rFonts w:ascii="Arial" w:hAnsi="Arial" w:cs="Arial"/>
          <w:noProof/>
          <w:sz w:val="22"/>
          <w:szCs w:val="22"/>
          <w:lang w:val="ro-RO"/>
        </w:rPr>
        <w:t>17481529, cont nr. RO48TREZ2165069XXX031152,</w:t>
      </w:r>
      <w:r w:rsidRPr="007F4A8B">
        <w:rPr>
          <w:rFonts w:ascii="Arial" w:hAnsi="Arial" w:cs="Arial"/>
          <w:noProof/>
          <w:sz w:val="22"/>
          <w:szCs w:val="22"/>
          <w:lang w:val="ro-RO"/>
        </w:rPr>
        <w:t xml:space="preserve"> deschis la </w:t>
      </w:r>
      <w:r>
        <w:rPr>
          <w:rFonts w:ascii="Arial" w:hAnsi="Arial" w:cs="Arial"/>
          <w:noProof/>
          <w:sz w:val="22"/>
          <w:szCs w:val="22"/>
          <w:lang w:val="ro-RO"/>
        </w:rPr>
        <w:t>TREZORERIA MUNICIPIULUI CLUJ-NAPOCA</w:t>
      </w:r>
      <w:r w:rsidRPr="007F4A8B">
        <w:rPr>
          <w:rFonts w:ascii="Arial" w:hAnsi="Arial" w:cs="Arial"/>
          <w:noProof/>
          <w:sz w:val="22"/>
          <w:szCs w:val="22"/>
          <w:lang w:val="ro-RO"/>
        </w:rPr>
        <w:t>, reprezentat</w:t>
      </w:r>
      <w:r>
        <w:rPr>
          <w:rFonts w:ascii="Arial" w:hAnsi="Arial" w:cs="Arial"/>
          <w:noProof/>
          <w:sz w:val="22"/>
          <w:szCs w:val="22"/>
          <w:lang w:val="ro-RO"/>
        </w:rPr>
        <w:t xml:space="preserve">a prin </w:t>
      </w:r>
      <w:r w:rsidRPr="00F366A5">
        <w:rPr>
          <w:rFonts w:ascii="Arial" w:hAnsi="Arial" w:cs="Arial"/>
          <w:noProof/>
          <w:sz w:val="22"/>
          <w:szCs w:val="22"/>
          <w:lang w:val="ro-RO"/>
        </w:rPr>
        <w:t>Iulia BÂRGĂUAN</w:t>
      </w:r>
      <w:r w:rsidRPr="007F4A8B">
        <w:rPr>
          <w:rFonts w:ascii="Arial" w:hAnsi="Arial" w:cs="Arial"/>
          <w:noProof/>
          <w:sz w:val="22"/>
          <w:szCs w:val="22"/>
          <w:lang w:val="ro-RO"/>
        </w:rPr>
        <w:t xml:space="preserve">,  avand functia de </w:t>
      </w:r>
      <w:r w:rsidRPr="00F366A5">
        <w:rPr>
          <w:rFonts w:ascii="Arial" w:hAnsi="Arial" w:cs="Arial"/>
          <w:noProof/>
          <w:sz w:val="22"/>
          <w:szCs w:val="22"/>
          <w:lang w:val="ro-RO"/>
        </w:rPr>
        <w:t>Director General</w:t>
      </w:r>
      <w:r>
        <w:rPr>
          <w:rFonts w:ascii="Arial" w:hAnsi="Arial" w:cs="Arial"/>
          <w:noProof/>
          <w:sz w:val="22"/>
          <w:szCs w:val="22"/>
          <w:lang w:val="ro-RO"/>
        </w:rPr>
        <w:t>, in calitate de prestator.</w:t>
      </w:r>
    </w:p>
    <w:p w:rsidR="00873646" w:rsidRPr="00450F17" w:rsidRDefault="00873646" w:rsidP="00873646">
      <w:pPr>
        <w:ind w:right="73"/>
        <w:jc w:val="both"/>
        <w:rPr>
          <w:rFonts w:ascii="Arial" w:hAnsi="Arial" w:cs="Arial"/>
          <w:sz w:val="22"/>
          <w:szCs w:val="22"/>
          <w:lang w:val="ro-RO"/>
        </w:rPr>
      </w:pPr>
      <w:r>
        <w:rPr>
          <w:rFonts w:ascii="Arial" w:hAnsi="Arial" w:cs="Arial"/>
          <w:sz w:val="22"/>
          <w:szCs w:val="22"/>
          <w:lang w:val="ro-RO"/>
        </w:rPr>
        <w:t xml:space="preserve"> </w:t>
      </w:r>
    </w:p>
    <w:p w:rsidR="00873646" w:rsidRPr="00450F17" w:rsidRDefault="00873646" w:rsidP="00873646">
      <w:pPr>
        <w:jc w:val="both"/>
        <w:outlineLvl w:val="0"/>
        <w:rPr>
          <w:rFonts w:ascii="Arial" w:hAnsi="Arial" w:cs="Arial"/>
          <w:snapToGrid w:val="0"/>
          <w:sz w:val="22"/>
          <w:szCs w:val="22"/>
          <w:lang w:val="ro-RO"/>
        </w:rPr>
      </w:pPr>
      <w:r w:rsidRPr="00450F17">
        <w:rPr>
          <w:rFonts w:ascii="Arial" w:hAnsi="Arial" w:cs="Arial"/>
          <w:b/>
          <w:bCs/>
          <w:snapToGrid w:val="0"/>
          <w:sz w:val="22"/>
          <w:szCs w:val="22"/>
          <w:lang w:val="ro-RO"/>
        </w:rPr>
        <w:t>1.</w:t>
      </w:r>
      <w:r w:rsidRPr="00450F17">
        <w:rPr>
          <w:rFonts w:ascii="Arial" w:hAnsi="Arial" w:cs="Arial"/>
          <w:snapToGrid w:val="0"/>
          <w:sz w:val="22"/>
          <w:szCs w:val="22"/>
          <w:lang w:val="ro-RO"/>
        </w:rPr>
        <w:t xml:space="preserve"> </w:t>
      </w:r>
      <w:r w:rsidRPr="00450F17">
        <w:rPr>
          <w:rFonts w:ascii="Arial" w:hAnsi="Arial" w:cs="Arial"/>
          <w:b/>
          <w:bCs/>
          <w:snapToGrid w:val="0"/>
          <w:sz w:val="22"/>
          <w:szCs w:val="22"/>
          <w:lang w:val="ro-RO"/>
        </w:rPr>
        <w:t>DEFINIŢII</w:t>
      </w:r>
    </w:p>
    <w:p w:rsidR="00873646" w:rsidRPr="00450F17" w:rsidRDefault="00873646" w:rsidP="00873646">
      <w:pPr>
        <w:jc w:val="both"/>
        <w:rPr>
          <w:rFonts w:ascii="Arial" w:hAnsi="Arial" w:cs="Arial"/>
          <w:snapToGrid w:val="0"/>
          <w:sz w:val="22"/>
          <w:szCs w:val="22"/>
          <w:lang w:val="ro-RO"/>
        </w:rPr>
      </w:pPr>
      <w:r w:rsidRPr="00450F17">
        <w:rPr>
          <w:rFonts w:ascii="Arial" w:hAnsi="Arial" w:cs="Arial"/>
          <w:snapToGrid w:val="0"/>
          <w:sz w:val="22"/>
          <w:szCs w:val="22"/>
          <w:lang w:val="ro-RO"/>
        </w:rPr>
        <w:t>În prezentul Contract următorii termeni vor fi interpretaţi astfel:</w:t>
      </w:r>
    </w:p>
    <w:p w:rsidR="00873646" w:rsidRPr="00450F17" w:rsidRDefault="00873646" w:rsidP="00873646">
      <w:pPr>
        <w:numPr>
          <w:ilvl w:val="0"/>
          <w:numId w:val="16"/>
        </w:numPr>
        <w:ind w:left="360"/>
        <w:jc w:val="both"/>
        <w:rPr>
          <w:rFonts w:ascii="Arial" w:hAnsi="Arial" w:cs="Arial"/>
          <w:b/>
          <w:snapToGrid w:val="0"/>
          <w:sz w:val="22"/>
          <w:szCs w:val="22"/>
          <w:lang w:val="ro-RO"/>
        </w:rPr>
      </w:pPr>
      <w:r>
        <w:rPr>
          <w:rFonts w:ascii="Arial" w:hAnsi="Arial" w:cs="Arial"/>
          <w:b/>
          <w:i/>
          <w:snapToGrid w:val="0"/>
          <w:sz w:val="22"/>
          <w:szCs w:val="22"/>
          <w:lang w:val="ro-RO"/>
        </w:rPr>
        <w:t>„</w:t>
      </w:r>
      <w:r w:rsidRPr="00450F17">
        <w:rPr>
          <w:rFonts w:ascii="Arial" w:hAnsi="Arial" w:cs="Arial"/>
          <w:b/>
          <w:i/>
          <w:snapToGrid w:val="0"/>
          <w:sz w:val="22"/>
          <w:szCs w:val="22"/>
          <w:lang w:val="ro-RO"/>
        </w:rPr>
        <w:t>Părţile contractante”</w:t>
      </w:r>
      <w:r w:rsidRPr="00450F17">
        <w:rPr>
          <w:rFonts w:ascii="Arial" w:hAnsi="Arial" w:cs="Arial"/>
          <w:b/>
          <w:bCs/>
          <w:snapToGrid w:val="0"/>
          <w:sz w:val="22"/>
          <w:szCs w:val="22"/>
          <w:lang w:val="ro-RO"/>
        </w:rPr>
        <w:t xml:space="preserve"> </w:t>
      </w:r>
      <w:r w:rsidRPr="00450F17">
        <w:rPr>
          <w:rFonts w:ascii="Arial" w:hAnsi="Arial" w:cs="Arial"/>
          <w:bCs/>
          <w:snapToGrid w:val="0"/>
          <w:sz w:val="22"/>
          <w:szCs w:val="22"/>
          <w:lang w:val="ro-RO"/>
        </w:rPr>
        <w:t>sunt</w:t>
      </w:r>
      <w:r w:rsidRPr="00450F17">
        <w:rPr>
          <w:rFonts w:ascii="Arial" w:hAnsi="Arial" w:cs="Arial"/>
          <w:b/>
          <w:bCs/>
          <w:snapToGrid w:val="0"/>
          <w:sz w:val="22"/>
          <w:szCs w:val="22"/>
          <w:lang w:val="ro-RO"/>
        </w:rPr>
        <w:t xml:space="preserve"> </w:t>
      </w:r>
      <w:r w:rsidRPr="00450F17">
        <w:rPr>
          <w:rFonts w:ascii="Arial" w:hAnsi="Arial" w:cs="Arial"/>
          <w:bCs/>
          <w:snapToGrid w:val="0"/>
          <w:sz w:val="22"/>
          <w:szCs w:val="22"/>
          <w:lang w:val="ro-RO"/>
        </w:rPr>
        <w:t>achizitorul și prestatorul</w:t>
      </w:r>
      <w:r w:rsidRPr="00450F17">
        <w:rPr>
          <w:rFonts w:ascii="Arial" w:hAnsi="Arial" w:cs="Arial"/>
          <w:b/>
          <w:bCs/>
          <w:snapToGrid w:val="0"/>
          <w:sz w:val="22"/>
          <w:szCs w:val="22"/>
          <w:lang w:val="ro-RO"/>
        </w:rPr>
        <w:t xml:space="preserve"> </w:t>
      </w:r>
      <w:r w:rsidRPr="00450F17">
        <w:rPr>
          <w:rFonts w:ascii="Arial" w:hAnsi="Arial" w:cs="Arial"/>
          <w:snapToGrid w:val="0"/>
          <w:sz w:val="22"/>
          <w:szCs w:val="22"/>
          <w:lang w:val="ro-RO"/>
        </w:rPr>
        <w:t>aşa cum sunt acestea numite în prezentul contract.</w:t>
      </w:r>
    </w:p>
    <w:p w:rsidR="00873646" w:rsidRPr="00450F17" w:rsidRDefault="00873646" w:rsidP="00873646">
      <w:pPr>
        <w:numPr>
          <w:ilvl w:val="0"/>
          <w:numId w:val="16"/>
        </w:numPr>
        <w:ind w:left="360"/>
        <w:jc w:val="both"/>
        <w:rPr>
          <w:rFonts w:ascii="Arial" w:hAnsi="Arial" w:cs="Arial"/>
          <w:b/>
          <w:snapToGrid w:val="0"/>
          <w:sz w:val="22"/>
          <w:szCs w:val="22"/>
          <w:lang w:val="ro-RO"/>
        </w:rPr>
      </w:pPr>
      <w:r w:rsidRPr="00450F17">
        <w:rPr>
          <w:rFonts w:ascii="Arial" w:hAnsi="Arial" w:cs="Arial"/>
          <w:b/>
          <w:i/>
          <w:snapToGrid w:val="0"/>
          <w:sz w:val="22"/>
          <w:szCs w:val="22"/>
          <w:lang w:val="ro-RO"/>
        </w:rPr>
        <w:t>„Achizitor”</w:t>
      </w:r>
      <w:r w:rsidRPr="00450F17">
        <w:rPr>
          <w:rFonts w:ascii="Arial" w:hAnsi="Arial" w:cs="Arial"/>
          <w:b/>
          <w:snapToGrid w:val="0"/>
          <w:sz w:val="22"/>
          <w:szCs w:val="22"/>
          <w:lang w:val="ro-RO"/>
        </w:rPr>
        <w:t xml:space="preserve"> - </w:t>
      </w:r>
      <w:r w:rsidRPr="00450F17">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rsidR="00873646" w:rsidRPr="00450F17" w:rsidRDefault="00873646" w:rsidP="00873646">
      <w:pPr>
        <w:numPr>
          <w:ilvl w:val="0"/>
          <w:numId w:val="16"/>
        </w:numPr>
        <w:ind w:left="360"/>
        <w:jc w:val="both"/>
        <w:rPr>
          <w:rFonts w:ascii="Arial" w:hAnsi="Arial" w:cs="Arial"/>
          <w:b/>
          <w:snapToGrid w:val="0"/>
          <w:sz w:val="22"/>
          <w:szCs w:val="22"/>
          <w:lang w:val="ro-RO"/>
        </w:rPr>
      </w:pPr>
      <w:r w:rsidRPr="00450F17">
        <w:rPr>
          <w:rFonts w:ascii="Arial" w:hAnsi="Arial" w:cs="Arial"/>
          <w:b/>
          <w:i/>
          <w:snapToGrid w:val="0"/>
          <w:sz w:val="22"/>
          <w:szCs w:val="22"/>
          <w:lang w:val="ro-RO"/>
        </w:rPr>
        <w:t xml:space="preserve"> „Prestator”</w:t>
      </w:r>
      <w:r w:rsidRPr="00450F17">
        <w:rPr>
          <w:rFonts w:ascii="Arial" w:hAnsi="Arial" w:cs="Arial"/>
          <w:b/>
          <w:snapToGrid w:val="0"/>
          <w:sz w:val="22"/>
          <w:szCs w:val="22"/>
          <w:lang w:val="ro-RO"/>
        </w:rPr>
        <w:t xml:space="preserve"> - </w:t>
      </w:r>
      <w:r w:rsidRPr="00450F17">
        <w:rPr>
          <w:rFonts w:ascii="Arial" w:hAnsi="Arial" w:cs="Arial"/>
          <w:snapToGrid w:val="0"/>
          <w:sz w:val="22"/>
          <w:szCs w:val="22"/>
          <w:lang w:val="ro-RO"/>
        </w:rPr>
        <w:t>este persoana juridică/ fizică sau orice asociere de persoane juridice, legal constituită, responsabilă cu realizarea obiectului Contractului.</w:t>
      </w:r>
    </w:p>
    <w:p w:rsidR="00873646" w:rsidRPr="00450F17" w:rsidRDefault="00873646" w:rsidP="00873646">
      <w:pPr>
        <w:numPr>
          <w:ilvl w:val="0"/>
          <w:numId w:val="16"/>
        </w:numPr>
        <w:ind w:left="360"/>
        <w:jc w:val="both"/>
        <w:rPr>
          <w:rFonts w:ascii="Arial" w:hAnsi="Arial" w:cs="Arial"/>
          <w:b/>
          <w:snapToGrid w:val="0"/>
          <w:sz w:val="22"/>
          <w:szCs w:val="22"/>
          <w:lang w:val="ro-RO"/>
        </w:rPr>
      </w:pPr>
      <w:r w:rsidRPr="00450F17">
        <w:rPr>
          <w:rFonts w:ascii="Arial" w:hAnsi="Arial" w:cs="Arial"/>
          <w:i/>
          <w:snapToGrid w:val="0"/>
          <w:sz w:val="22"/>
          <w:szCs w:val="22"/>
          <w:lang w:val="ro-RO"/>
        </w:rPr>
        <w:t>„</w:t>
      </w:r>
      <w:r w:rsidRPr="00450F17">
        <w:rPr>
          <w:rFonts w:ascii="Arial" w:hAnsi="Arial" w:cs="Arial"/>
          <w:b/>
          <w:i/>
          <w:snapToGrid w:val="0"/>
          <w:sz w:val="22"/>
          <w:szCs w:val="22"/>
          <w:lang w:val="ro-RO"/>
        </w:rPr>
        <w:t>Contract”</w:t>
      </w:r>
      <w:r w:rsidRPr="00450F17">
        <w:rPr>
          <w:rFonts w:ascii="Arial" w:hAnsi="Arial" w:cs="Arial"/>
          <w:b/>
          <w:snapToGrid w:val="0"/>
          <w:sz w:val="22"/>
          <w:szCs w:val="22"/>
          <w:lang w:val="ro-RO"/>
        </w:rPr>
        <w:t xml:space="preserve"> </w:t>
      </w:r>
      <w:r w:rsidRPr="00450F17">
        <w:rPr>
          <w:rFonts w:ascii="Arial" w:hAnsi="Arial" w:cs="Arial"/>
          <w:snapToGrid w:val="0"/>
          <w:sz w:val="22"/>
          <w:szCs w:val="22"/>
          <w:lang w:val="ro-RO"/>
        </w:rPr>
        <w:t>- acordul de voință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rsidR="00873646" w:rsidRPr="00450F17" w:rsidRDefault="00873646" w:rsidP="00873646">
      <w:pPr>
        <w:numPr>
          <w:ilvl w:val="0"/>
          <w:numId w:val="16"/>
        </w:numPr>
        <w:ind w:left="360"/>
        <w:jc w:val="both"/>
        <w:rPr>
          <w:rFonts w:ascii="Arial" w:hAnsi="Arial" w:cs="Arial"/>
          <w:b/>
          <w:snapToGrid w:val="0"/>
          <w:sz w:val="22"/>
          <w:szCs w:val="22"/>
          <w:lang w:val="ro-RO"/>
        </w:rPr>
      </w:pPr>
      <w:r w:rsidRPr="00450F17">
        <w:rPr>
          <w:rFonts w:ascii="Arial" w:hAnsi="Arial" w:cs="Arial"/>
          <w:snapToGrid w:val="0"/>
          <w:sz w:val="22"/>
          <w:szCs w:val="22"/>
          <w:lang w:val="ro-RO"/>
        </w:rPr>
        <w:t xml:space="preserve"> </w:t>
      </w:r>
      <w:r w:rsidRPr="00450F17">
        <w:rPr>
          <w:rFonts w:ascii="Arial" w:hAnsi="Arial" w:cs="Arial"/>
          <w:i/>
          <w:snapToGrid w:val="0"/>
          <w:sz w:val="22"/>
          <w:szCs w:val="22"/>
          <w:lang w:val="ro-RO"/>
        </w:rPr>
        <w:t>„</w:t>
      </w:r>
      <w:r w:rsidRPr="00450F17">
        <w:rPr>
          <w:rFonts w:ascii="Arial" w:hAnsi="Arial" w:cs="Arial"/>
          <w:b/>
          <w:i/>
          <w:snapToGrid w:val="0"/>
          <w:sz w:val="22"/>
          <w:szCs w:val="22"/>
          <w:lang w:val="ro-RO"/>
        </w:rPr>
        <w:t>Preţul Contractului”</w:t>
      </w:r>
      <w:r w:rsidRPr="00450F17">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rsidR="00873646" w:rsidRPr="00450F17" w:rsidRDefault="00873646" w:rsidP="00873646">
      <w:pPr>
        <w:numPr>
          <w:ilvl w:val="0"/>
          <w:numId w:val="16"/>
        </w:numPr>
        <w:ind w:left="360"/>
        <w:jc w:val="both"/>
        <w:rPr>
          <w:rFonts w:ascii="Arial" w:hAnsi="Arial" w:cs="Arial"/>
          <w:b/>
          <w:snapToGrid w:val="0"/>
          <w:sz w:val="22"/>
          <w:szCs w:val="22"/>
          <w:lang w:val="ro-RO"/>
        </w:rPr>
      </w:pPr>
      <w:r w:rsidRPr="00450F17">
        <w:rPr>
          <w:rFonts w:ascii="Arial" w:hAnsi="Arial" w:cs="Arial"/>
          <w:b/>
          <w:bCs/>
          <w:i/>
          <w:snapToGrid w:val="0"/>
          <w:sz w:val="22"/>
          <w:szCs w:val="22"/>
          <w:lang w:val="ro-RO"/>
        </w:rPr>
        <w:t>„Forţa majoră”</w:t>
      </w:r>
      <w:r w:rsidRPr="00450F17">
        <w:rPr>
          <w:rFonts w:ascii="Arial" w:hAnsi="Arial" w:cs="Arial"/>
          <w:b/>
          <w:bCs/>
          <w:snapToGrid w:val="0"/>
          <w:sz w:val="22"/>
          <w:szCs w:val="22"/>
          <w:lang w:val="ro-RO"/>
        </w:rPr>
        <w:t xml:space="preserve"> </w:t>
      </w:r>
      <w:r w:rsidRPr="00450F17">
        <w:rPr>
          <w:rFonts w:ascii="Arial" w:hAnsi="Arial" w:cs="Arial"/>
          <w:snapToGrid w:val="0"/>
          <w:sz w:val="22"/>
          <w:szCs w:val="22"/>
          <w:lang w:val="ro-RO"/>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w:t>
      </w:r>
      <w:r w:rsidRPr="00450F17">
        <w:rPr>
          <w:rFonts w:ascii="Arial" w:hAnsi="Arial" w:cs="Arial"/>
          <w:snapToGrid w:val="0"/>
          <w:sz w:val="22"/>
          <w:szCs w:val="22"/>
          <w:lang w:val="ro-RO"/>
        </w:rPr>
        <w:lastRenderedPageBreak/>
        <w:t>care nu pot fi atribuite vreunei Părţi şi  care, odată apărute, nu au putut fi evitate sau depășite de către Părţi, potrivit prezentului contract și sunt constatate de o autoritate competentă.</w:t>
      </w:r>
    </w:p>
    <w:p w:rsidR="00873646" w:rsidRPr="00450F17" w:rsidRDefault="00873646" w:rsidP="00873646">
      <w:pPr>
        <w:numPr>
          <w:ilvl w:val="0"/>
          <w:numId w:val="16"/>
        </w:numPr>
        <w:ind w:left="360"/>
        <w:jc w:val="both"/>
        <w:rPr>
          <w:rFonts w:ascii="Arial" w:hAnsi="Arial" w:cs="Arial"/>
          <w:b/>
          <w:snapToGrid w:val="0"/>
          <w:sz w:val="22"/>
          <w:szCs w:val="22"/>
          <w:lang w:val="ro-RO"/>
        </w:rPr>
      </w:pPr>
      <w:r>
        <w:rPr>
          <w:rFonts w:ascii="Arial" w:hAnsi="Arial" w:cs="Arial"/>
          <w:i/>
          <w:snapToGrid w:val="0"/>
          <w:sz w:val="22"/>
          <w:szCs w:val="22"/>
          <w:lang w:val="ro-RO"/>
        </w:rPr>
        <w:t>„</w:t>
      </w:r>
      <w:r w:rsidRPr="00450F17">
        <w:rPr>
          <w:rFonts w:ascii="Arial" w:hAnsi="Arial" w:cs="Arial"/>
          <w:b/>
          <w:i/>
          <w:snapToGrid w:val="0"/>
          <w:sz w:val="22"/>
          <w:szCs w:val="22"/>
          <w:lang w:val="ro-RO"/>
        </w:rPr>
        <w:t>Subcontractant</w:t>
      </w:r>
      <w:r w:rsidRPr="00450F17">
        <w:rPr>
          <w:rFonts w:ascii="Arial" w:hAnsi="Arial" w:cs="Arial"/>
          <w:i/>
          <w:snapToGrid w:val="0"/>
          <w:sz w:val="22"/>
          <w:szCs w:val="22"/>
          <w:lang w:val="ro-RO"/>
        </w:rPr>
        <w:t>”</w:t>
      </w:r>
      <w:r w:rsidRPr="00450F17">
        <w:rPr>
          <w:rFonts w:ascii="Arial" w:hAnsi="Arial" w:cs="Arial"/>
          <w:snapToGrid w:val="0"/>
          <w:sz w:val="22"/>
          <w:szCs w:val="22"/>
          <w:lang w:val="ro-RO"/>
        </w:rPr>
        <w:t xml:space="preserve"> -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rsidR="00873646" w:rsidRPr="00450F17" w:rsidRDefault="00873646" w:rsidP="00873646">
      <w:pPr>
        <w:numPr>
          <w:ilvl w:val="0"/>
          <w:numId w:val="16"/>
        </w:numPr>
        <w:ind w:left="360"/>
        <w:jc w:val="both"/>
        <w:rPr>
          <w:rFonts w:ascii="Arial" w:hAnsi="Arial" w:cs="Arial"/>
          <w:b/>
          <w:snapToGrid w:val="0"/>
          <w:sz w:val="22"/>
          <w:szCs w:val="22"/>
          <w:lang w:val="ro-RO"/>
        </w:rPr>
      </w:pPr>
      <w:r>
        <w:rPr>
          <w:rFonts w:ascii="Arial" w:hAnsi="Arial" w:cs="Arial"/>
          <w:snapToGrid w:val="0"/>
          <w:sz w:val="22"/>
          <w:szCs w:val="22"/>
          <w:lang w:val="ro-RO"/>
        </w:rPr>
        <w:t>„</w:t>
      </w:r>
      <w:r w:rsidRPr="00450F17">
        <w:rPr>
          <w:rFonts w:ascii="Arial" w:hAnsi="Arial" w:cs="Arial"/>
          <w:b/>
          <w:snapToGrid w:val="0"/>
          <w:sz w:val="22"/>
          <w:szCs w:val="22"/>
          <w:lang w:val="ro-RO"/>
        </w:rPr>
        <w:t>P</w:t>
      </w:r>
      <w:r w:rsidRPr="00450F17">
        <w:rPr>
          <w:rFonts w:ascii="Arial" w:hAnsi="Arial" w:cs="Arial"/>
          <w:b/>
          <w:i/>
          <w:snapToGrid w:val="0"/>
          <w:sz w:val="22"/>
          <w:szCs w:val="22"/>
          <w:lang w:val="ro-RO"/>
        </w:rPr>
        <w:t>enalitate contractuală”</w:t>
      </w:r>
      <w:r w:rsidRPr="00450F17">
        <w:rPr>
          <w:rFonts w:ascii="Arial" w:hAnsi="Arial" w:cs="Arial"/>
          <w:b/>
          <w:snapToGrid w:val="0"/>
          <w:sz w:val="22"/>
          <w:szCs w:val="22"/>
          <w:lang w:val="ro-RO"/>
        </w:rPr>
        <w:t xml:space="preserve"> –</w:t>
      </w:r>
      <w:r w:rsidRPr="00450F17">
        <w:rPr>
          <w:rFonts w:ascii="Arial" w:hAnsi="Arial" w:cs="Arial"/>
          <w:snapToGrid w:val="0"/>
          <w:sz w:val="22"/>
          <w:szCs w:val="22"/>
          <w:lang w:val="ro-RO"/>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873646" w:rsidRPr="00450F17" w:rsidRDefault="00873646" w:rsidP="00873646">
      <w:pPr>
        <w:numPr>
          <w:ilvl w:val="0"/>
          <w:numId w:val="16"/>
        </w:numPr>
        <w:ind w:left="360"/>
        <w:jc w:val="both"/>
        <w:rPr>
          <w:rFonts w:ascii="Arial" w:hAnsi="Arial" w:cs="Arial"/>
          <w:b/>
          <w:snapToGrid w:val="0"/>
          <w:sz w:val="22"/>
          <w:szCs w:val="22"/>
          <w:lang w:val="ro-RO"/>
        </w:rPr>
      </w:pPr>
      <w:r>
        <w:rPr>
          <w:rFonts w:ascii="Arial" w:hAnsi="Arial" w:cs="Arial"/>
          <w:b/>
          <w:bCs/>
          <w:i/>
          <w:snapToGrid w:val="0"/>
          <w:sz w:val="22"/>
          <w:szCs w:val="22"/>
          <w:lang w:val="ro-RO"/>
        </w:rPr>
        <w:t>„</w:t>
      </w:r>
      <w:r w:rsidRPr="00450F17">
        <w:rPr>
          <w:rFonts w:ascii="Arial" w:hAnsi="Arial" w:cs="Arial"/>
          <w:b/>
          <w:bCs/>
          <w:i/>
          <w:snapToGrid w:val="0"/>
          <w:sz w:val="22"/>
          <w:szCs w:val="22"/>
          <w:lang w:val="ro-RO"/>
        </w:rPr>
        <w:t>Servicii”</w:t>
      </w:r>
      <w:r w:rsidRPr="00450F17">
        <w:rPr>
          <w:rFonts w:ascii="Arial" w:hAnsi="Arial" w:cs="Arial"/>
          <w:snapToGrid w:val="0"/>
          <w:sz w:val="22"/>
          <w:szCs w:val="22"/>
          <w:lang w:val="ro-RO"/>
        </w:rPr>
        <w:t xml:space="preserve"> </w:t>
      </w:r>
      <w:r w:rsidRPr="00450F17">
        <w:rPr>
          <w:rFonts w:ascii="Arial" w:hAnsi="Arial" w:cs="Arial"/>
          <w:i/>
          <w:iCs/>
          <w:snapToGrid w:val="0"/>
          <w:sz w:val="22"/>
          <w:szCs w:val="22"/>
          <w:lang w:val="ro-RO"/>
        </w:rPr>
        <w:t>-</w:t>
      </w:r>
      <w:r w:rsidRPr="00450F17">
        <w:rPr>
          <w:rFonts w:ascii="Arial" w:hAnsi="Arial" w:cs="Arial"/>
          <w:snapToGrid w:val="0"/>
          <w:sz w:val="22"/>
          <w:szCs w:val="22"/>
          <w:lang w:val="ro-RO"/>
        </w:rPr>
        <w:t xml:space="preserve"> activităţi a căror prestare fac obiect al contractului;</w:t>
      </w:r>
    </w:p>
    <w:p w:rsidR="00873646" w:rsidRPr="00450F17" w:rsidRDefault="00873646" w:rsidP="00873646">
      <w:pPr>
        <w:numPr>
          <w:ilvl w:val="0"/>
          <w:numId w:val="16"/>
        </w:numPr>
        <w:ind w:left="360"/>
        <w:jc w:val="both"/>
        <w:rPr>
          <w:rFonts w:ascii="Arial" w:hAnsi="Arial" w:cs="Arial"/>
          <w:b/>
          <w:snapToGrid w:val="0"/>
          <w:sz w:val="22"/>
          <w:szCs w:val="22"/>
          <w:lang w:val="ro-RO"/>
        </w:rPr>
      </w:pPr>
      <w:r>
        <w:rPr>
          <w:rFonts w:ascii="Arial" w:hAnsi="Arial" w:cs="Arial"/>
          <w:b/>
          <w:i/>
          <w:snapToGrid w:val="0"/>
          <w:sz w:val="22"/>
          <w:szCs w:val="22"/>
          <w:lang w:val="ro-RO"/>
        </w:rPr>
        <w:t>„</w:t>
      </w:r>
      <w:r w:rsidRPr="00450F17">
        <w:rPr>
          <w:rFonts w:ascii="Arial" w:hAnsi="Arial" w:cs="Arial"/>
          <w:b/>
          <w:i/>
          <w:snapToGrid w:val="0"/>
          <w:sz w:val="22"/>
          <w:szCs w:val="22"/>
          <w:lang w:val="ro-RO"/>
        </w:rPr>
        <w:t>Obiectiv de investitii”</w:t>
      </w:r>
      <w:r w:rsidRPr="00450F17">
        <w:rPr>
          <w:rFonts w:ascii="Arial" w:hAnsi="Arial" w:cs="Arial"/>
          <w:b/>
          <w:snapToGrid w:val="0"/>
          <w:sz w:val="22"/>
          <w:szCs w:val="22"/>
          <w:lang w:val="ro-RO"/>
        </w:rPr>
        <w:t xml:space="preserve"> –</w:t>
      </w:r>
      <w:r w:rsidRPr="00450F17">
        <w:rPr>
          <w:rFonts w:ascii="Arial" w:hAnsi="Arial" w:cs="Arial"/>
          <w:b/>
          <w:i/>
          <w:snapToGrid w:val="0"/>
          <w:sz w:val="22"/>
          <w:szCs w:val="22"/>
          <w:lang w:val="ro-RO"/>
        </w:rPr>
        <w:t xml:space="preserve"> </w:t>
      </w:r>
      <w:r w:rsidRPr="00450F17">
        <w:rPr>
          <w:rFonts w:ascii="Arial" w:hAnsi="Arial" w:cs="Arial"/>
          <w:snapToGrid w:val="0"/>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873646" w:rsidRPr="00450F17" w:rsidRDefault="00873646" w:rsidP="00873646">
      <w:pPr>
        <w:numPr>
          <w:ilvl w:val="0"/>
          <w:numId w:val="16"/>
        </w:numPr>
        <w:ind w:left="360"/>
        <w:jc w:val="both"/>
        <w:rPr>
          <w:rFonts w:ascii="Arial" w:hAnsi="Arial" w:cs="Arial"/>
          <w:b/>
          <w:snapToGrid w:val="0"/>
          <w:sz w:val="22"/>
          <w:szCs w:val="22"/>
          <w:lang w:val="ro-RO"/>
        </w:rPr>
      </w:pPr>
      <w:r>
        <w:rPr>
          <w:rFonts w:ascii="Arial" w:hAnsi="Arial" w:cs="Arial"/>
          <w:b/>
          <w:snapToGrid w:val="0"/>
          <w:sz w:val="22"/>
          <w:szCs w:val="22"/>
          <w:lang w:val="ro-RO"/>
        </w:rPr>
        <w:t>„</w:t>
      </w:r>
      <w:r w:rsidRPr="00450F17">
        <w:rPr>
          <w:rFonts w:ascii="Arial" w:hAnsi="Arial" w:cs="Arial"/>
          <w:b/>
          <w:snapToGrid w:val="0"/>
          <w:sz w:val="22"/>
          <w:szCs w:val="22"/>
          <w:lang w:val="ro-RO"/>
        </w:rPr>
        <w:t>Data inceperii executarii contractului</w:t>
      </w:r>
      <w:r>
        <w:rPr>
          <w:rFonts w:ascii="Arial" w:hAnsi="Arial" w:cs="Arial"/>
          <w:b/>
          <w:snapToGrid w:val="0"/>
          <w:sz w:val="22"/>
          <w:szCs w:val="22"/>
          <w:lang w:val="ro-RO"/>
        </w:rPr>
        <w:t>”</w:t>
      </w:r>
      <w:r w:rsidRPr="00450F17">
        <w:rPr>
          <w:rFonts w:ascii="Arial" w:hAnsi="Arial" w:cs="Arial"/>
          <w:b/>
          <w:snapToGrid w:val="0"/>
          <w:sz w:val="22"/>
          <w:szCs w:val="22"/>
          <w:lang w:val="ro-RO"/>
        </w:rPr>
        <w:t xml:space="preserve">  - </w:t>
      </w:r>
      <w:r w:rsidRPr="00450F17">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rsidR="00873646" w:rsidRPr="00450F17" w:rsidRDefault="00873646" w:rsidP="00873646">
      <w:pPr>
        <w:numPr>
          <w:ilvl w:val="0"/>
          <w:numId w:val="16"/>
        </w:numPr>
        <w:ind w:left="360"/>
        <w:jc w:val="both"/>
        <w:rPr>
          <w:rFonts w:ascii="Arial" w:hAnsi="Arial" w:cs="Arial"/>
          <w:b/>
          <w:snapToGrid w:val="0"/>
          <w:sz w:val="22"/>
          <w:szCs w:val="22"/>
          <w:lang w:val="ro-RO"/>
        </w:rPr>
      </w:pPr>
      <w:r>
        <w:rPr>
          <w:rFonts w:ascii="Arial" w:hAnsi="Arial" w:cs="Arial"/>
          <w:b/>
          <w:i/>
          <w:snapToGrid w:val="0"/>
          <w:sz w:val="22"/>
          <w:szCs w:val="22"/>
          <w:lang w:val="ro-RO"/>
        </w:rPr>
        <w:t>„Zi”</w:t>
      </w:r>
      <w:r w:rsidRPr="00450F17">
        <w:rPr>
          <w:rFonts w:ascii="Arial" w:hAnsi="Arial" w:cs="Arial"/>
          <w:b/>
          <w:i/>
          <w:snapToGrid w:val="0"/>
          <w:sz w:val="22"/>
          <w:szCs w:val="22"/>
          <w:lang w:val="ro-RO"/>
        </w:rPr>
        <w:t>-</w:t>
      </w:r>
      <w:r w:rsidRPr="00450F17">
        <w:rPr>
          <w:rFonts w:ascii="Arial" w:hAnsi="Arial" w:cs="Arial"/>
          <w:b/>
          <w:snapToGrid w:val="0"/>
          <w:sz w:val="22"/>
          <w:szCs w:val="22"/>
          <w:lang w:val="ro-RO"/>
        </w:rPr>
        <w:t xml:space="preserve"> </w:t>
      </w:r>
      <w:r w:rsidRPr="00450F17">
        <w:rPr>
          <w:rFonts w:ascii="Arial" w:hAnsi="Arial" w:cs="Arial"/>
          <w:snapToGrid w:val="0"/>
          <w:sz w:val="22"/>
          <w:szCs w:val="22"/>
          <w:lang w:val="ro-RO"/>
        </w:rPr>
        <w:t>zi calendaristică; an - 365 de zile.</w:t>
      </w:r>
    </w:p>
    <w:p w:rsidR="00873646" w:rsidRPr="00450F17" w:rsidRDefault="00873646" w:rsidP="00873646">
      <w:pPr>
        <w:jc w:val="both"/>
        <w:rPr>
          <w:rFonts w:ascii="Arial" w:hAnsi="Arial" w:cs="Arial"/>
          <w:snapToGrid w:val="0"/>
          <w:sz w:val="22"/>
          <w:szCs w:val="22"/>
          <w:lang w:val="ro-RO"/>
        </w:rPr>
      </w:pPr>
    </w:p>
    <w:p w:rsidR="00873646" w:rsidRPr="00450F17" w:rsidRDefault="00873646" w:rsidP="00873646">
      <w:pPr>
        <w:jc w:val="both"/>
        <w:rPr>
          <w:rFonts w:ascii="Arial" w:hAnsi="Arial" w:cs="Arial"/>
          <w:b/>
          <w:snapToGrid w:val="0"/>
          <w:sz w:val="22"/>
          <w:szCs w:val="22"/>
          <w:lang w:val="ro-RO"/>
        </w:rPr>
      </w:pPr>
      <w:r w:rsidRPr="00450F17">
        <w:rPr>
          <w:rFonts w:ascii="Arial" w:hAnsi="Arial" w:cs="Arial"/>
          <w:b/>
          <w:bCs/>
          <w:snapToGrid w:val="0"/>
          <w:sz w:val="22"/>
          <w:szCs w:val="22"/>
          <w:lang w:val="ro-RO"/>
        </w:rPr>
        <w:t>2.</w:t>
      </w:r>
      <w:r w:rsidRPr="00450F17">
        <w:rPr>
          <w:rFonts w:ascii="Arial" w:hAnsi="Arial" w:cs="Arial"/>
          <w:snapToGrid w:val="0"/>
          <w:sz w:val="22"/>
          <w:szCs w:val="22"/>
          <w:lang w:val="ro-RO"/>
        </w:rPr>
        <w:t xml:space="preserve"> </w:t>
      </w:r>
      <w:r w:rsidRPr="00450F17">
        <w:rPr>
          <w:rFonts w:ascii="Arial" w:hAnsi="Arial" w:cs="Arial"/>
          <w:b/>
          <w:snapToGrid w:val="0"/>
          <w:sz w:val="22"/>
          <w:szCs w:val="22"/>
          <w:lang w:val="ro-RO"/>
        </w:rPr>
        <w:t>INTERPRETĂRI</w:t>
      </w:r>
    </w:p>
    <w:p w:rsidR="00873646" w:rsidRPr="00450F17" w:rsidRDefault="00873646" w:rsidP="00873646">
      <w:pPr>
        <w:tabs>
          <w:tab w:val="left" w:pos="90"/>
        </w:tabs>
        <w:jc w:val="both"/>
        <w:rPr>
          <w:rFonts w:ascii="Arial" w:hAnsi="Arial" w:cs="Arial"/>
          <w:snapToGrid w:val="0"/>
          <w:sz w:val="22"/>
          <w:szCs w:val="22"/>
          <w:lang w:val="ro-RO"/>
        </w:rPr>
      </w:pPr>
      <w:r>
        <w:rPr>
          <w:rFonts w:ascii="Arial" w:hAnsi="Arial" w:cs="Arial"/>
          <w:b/>
          <w:bCs/>
          <w:snapToGrid w:val="0"/>
          <w:sz w:val="22"/>
          <w:szCs w:val="22"/>
          <w:lang w:val="ro-RO"/>
        </w:rPr>
        <w:t>2.1</w:t>
      </w:r>
      <w:r w:rsidRPr="00450F17">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rsidR="00873646" w:rsidRPr="00450F17" w:rsidRDefault="00873646" w:rsidP="00873646">
      <w:pPr>
        <w:tabs>
          <w:tab w:val="left" w:pos="90"/>
        </w:tabs>
        <w:jc w:val="both"/>
        <w:rPr>
          <w:rFonts w:ascii="Arial" w:hAnsi="Arial" w:cs="Arial"/>
          <w:sz w:val="22"/>
          <w:szCs w:val="22"/>
          <w:lang w:val="ro-RO"/>
        </w:rPr>
      </w:pPr>
      <w:r w:rsidRPr="00450F17">
        <w:rPr>
          <w:rFonts w:ascii="Arial" w:hAnsi="Arial" w:cs="Arial"/>
          <w:b/>
          <w:sz w:val="22"/>
          <w:szCs w:val="22"/>
          <w:lang w:val="ro-RO"/>
        </w:rPr>
        <w:t>2.2</w:t>
      </w:r>
      <w:r w:rsidRPr="00450F17">
        <w:rPr>
          <w:rFonts w:ascii="Arial" w:hAnsi="Arial" w:cs="Arial"/>
          <w:sz w:val="22"/>
          <w:szCs w:val="22"/>
          <w:lang w:val="ro-RO"/>
        </w:rPr>
        <w:t xml:space="preserve">  Termenul "zi" ori "zile" sau orice referire la zile reprezinta zile calendaristice, daca nu se specifica in mod diferit.</w:t>
      </w:r>
    </w:p>
    <w:p w:rsidR="00873646" w:rsidRPr="00450F17" w:rsidRDefault="00873646" w:rsidP="00873646">
      <w:pPr>
        <w:tabs>
          <w:tab w:val="left" w:pos="90"/>
        </w:tabs>
        <w:jc w:val="both"/>
        <w:rPr>
          <w:rFonts w:ascii="Arial" w:hAnsi="Arial" w:cs="Arial"/>
          <w:sz w:val="22"/>
          <w:szCs w:val="22"/>
          <w:lang w:val="ro-RO"/>
        </w:rPr>
      </w:pPr>
      <w:r w:rsidRPr="00450F17">
        <w:rPr>
          <w:rFonts w:ascii="Arial" w:hAnsi="Arial" w:cs="Arial"/>
          <w:b/>
          <w:snapToGrid w:val="0"/>
          <w:sz w:val="22"/>
          <w:szCs w:val="22"/>
          <w:lang w:val="ro-RO"/>
        </w:rPr>
        <w:t>2.3</w:t>
      </w:r>
      <w:r w:rsidRPr="00450F17">
        <w:rPr>
          <w:rFonts w:ascii="Arial" w:hAnsi="Arial" w:cs="Arial"/>
          <w:snapToGrid w:val="0"/>
          <w:sz w:val="22"/>
          <w:szCs w:val="22"/>
          <w:lang w:val="ro-RO"/>
        </w:rPr>
        <w:t xml:space="preserve"> </w:t>
      </w:r>
      <w:r w:rsidRPr="00450F17">
        <w:rPr>
          <w:rFonts w:ascii="Arial" w:hAnsi="Arial" w:cs="Arial"/>
          <w:sz w:val="22"/>
          <w:szCs w:val="22"/>
          <w:shd w:val="clear" w:color="auto" w:fill="FFFFFF"/>
          <w:lang w:val="ro-RO"/>
        </w:rPr>
        <w:t>Clauzele prezentului contract se interpretează unele prin altele, dând fiecăreia înţelesul ce rezultă din ansamblul contractului, conform art. 1267 din noul Cod Civil aprobat prin</w:t>
      </w:r>
      <w:r w:rsidRPr="00450F17">
        <w:rPr>
          <w:rFonts w:ascii="Arial" w:hAnsi="Arial" w:cs="Arial"/>
          <w:bCs/>
          <w:sz w:val="22"/>
          <w:szCs w:val="22"/>
          <w:lang w:val="ro-RO"/>
        </w:rPr>
        <w:t xml:space="preserve"> Legea nr. 287/2009.</w:t>
      </w:r>
    </w:p>
    <w:p w:rsidR="00873646" w:rsidRPr="00450F17" w:rsidRDefault="00873646" w:rsidP="00873646">
      <w:pPr>
        <w:shd w:val="clear" w:color="auto" w:fill="FFFFFF"/>
        <w:tabs>
          <w:tab w:val="left" w:pos="90"/>
        </w:tabs>
        <w:jc w:val="both"/>
        <w:rPr>
          <w:rFonts w:ascii="Arial" w:hAnsi="Arial" w:cs="Arial"/>
          <w:bCs/>
          <w:sz w:val="22"/>
          <w:szCs w:val="22"/>
          <w:lang w:val="ro-RO"/>
        </w:rPr>
      </w:pPr>
      <w:r w:rsidRPr="00450F17">
        <w:rPr>
          <w:rFonts w:ascii="Arial" w:hAnsi="Arial" w:cs="Arial"/>
          <w:b/>
          <w:bCs/>
          <w:sz w:val="22"/>
          <w:szCs w:val="22"/>
          <w:lang w:val="ro-RO"/>
        </w:rPr>
        <w:t>2.4</w:t>
      </w:r>
      <w:r w:rsidRPr="00450F17">
        <w:rPr>
          <w:rFonts w:ascii="Arial" w:hAnsi="Arial" w:cs="Arial"/>
          <w:bCs/>
          <w:sz w:val="22"/>
          <w:szCs w:val="22"/>
          <w:lang w:val="ro-RO"/>
        </w:rPr>
        <w:t xml:space="preserve"> Interpretarea clauzelor îndoielnice se va face in conormitate cu art. 1268 din noul Cod Civil aprobat prin Legea nr. 287/2009.</w:t>
      </w:r>
    </w:p>
    <w:p w:rsidR="00873646" w:rsidRDefault="00873646" w:rsidP="00873646">
      <w:pPr>
        <w:shd w:val="clear" w:color="auto" w:fill="FFFFFF"/>
        <w:tabs>
          <w:tab w:val="left" w:pos="90"/>
        </w:tabs>
        <w:jc w:val="both"/>
        <w:rPr>
          <w:rFonts w:ascii="Arial" w:hAnsi="Arial" w:cs="Arial"/>
          <w:sz w:val="22"/>
          <w:szCs w:val="22"/>
          <w:lang w:val="ro-RO"/>
        </w:rPr>
      </w:pPr>
      <w:r w:rsidRPr="00450F17">
        <w:rPr>
          <w:rFonts w:ascii="Arial" w:hAnsi="Arial" w:cs="Arial"/>
          <w:b/>
          <w:bCs/>
          <w:sz w:val="22"/>
          <w:szCs w:val="22"/>
          <w:lang w:val="ro-RO"/>
        </w:rPr>
        <w:t>2.5</w:t>
      </w:r>
      <w:r w:rsidRPr="00450F17">
        <w:rPr>
          <w:rFonts w:ascii="Arial" w:hAnsi="Arial" w:cs="Arial"/>
          <w:bCs/>
          <w:sz w:val="22"/>
          <w:szCs w:val="22"/>
          <w:lang w:val="ro-RO"/>
        </w:rPr>
        <w:t xml:space="preserve"> </w:t>
      </w:r>
      <w:r w:rsidRPr="00450F17">
        <w:rPr>
          <w:rFonts w:ascii="Arial" w:hAnsi="Arial" w:cs="Arial"/>
          <w:sz w:val="22"/>
          <w:szCs w:val="22"/>
          <w:shd w:val="clear" w:color="auto" w:fill="FFFFFF"/>
          <w:lang w:val="ro-RO"/>
        </w:rPr>
        <w:t>Dacă, după aplicarea regulilor de interpretare prevazute la art. 1267 si 1268 din noul Cod Civil si la punctele 2.3 si 2.4 din prezentul contract, acesta din urma rămâne neclar, clauzele contractuale se interpretează în favoarea celui care se obligă.</w:t>
      </w:r>
    </w:p>
    <w:p w:rsidR="00873646" w:rsidRPr="00450F17" w:rsidRDefault="00873646" w:rsidP="00873646">
      <w:pPr>
        <w:jc w:val="both"/>
        <w:rPr>
          <w:rFonts w:ascii="Arial" w:hAnsi="Arial" w:cs="Arial"/>
          <w:sz w:val="22"/>
          <w:szCs w:val="22"/>
          <w:lang w:val="ro-RO"/>
        </w:rPr>
      </w:pPr>
    </w:p>
    <w:p w:rsidR="00873646" w:rsidRDefault="00873646" w:rsidP="00873646">
      <w:pPr>
        <w:jc w:val="center"/>
        <w:rPr>
          <w:rFonts w:ascii="Arial" w:hAnsi="Arial" w:cs="Arial"/>
          <w:b/>
          <w:sz w:val="22"/>
          <w:szCs w:val="22"/>
          <w:lang w:val="ro-RO"/>
        </w:rPr>
      </w:pPr>
      <w:r>
        <w:rPr>
          <w:rFonts w:ascii="Arial" w:hAnsi="Arial" w:cs="Arial"/>
          <w:b/>
          <w:sz w:val="22"/>
          <w:szCs w:val="22"/>
          <w:lang w:val="ro-RO"/>
        </w:rPr>
        <w:t>CLAUZE GENERALE</w:t>
      </w:r>
    </w:p>
    <w:p w:rsidR="00873646" w:rsidRDefault="00873646" w:rsidP="00873646">
      <w:pPr>
        <w:jc w:val="center"/>
        <w:rPr>
          <w:rFonts w:ascii="Arial" w:hAnsi="Arial" w:cs="Arial"/>
          <w:b/>
          <w:sz w:val="22"/>
          <w:szCs w:val="22"/>
          <w:lang w:val="ro-RO"/>
        </w:rPr>
      </w:pPr>
    </w:p>
    <w:p w:rsidR="00873646" w:rsidRPr="00450F17" w:rsidRDefault="00873646" w:rsidP="00873646">
      <w:pPr>
        <w:jc w:val="both"/>
        <w:rPr>
          <w:rFonts w:ascii="Arial" w:hAnsi="Arial" w:cs="Arial"/>
          <w:b/>
          <w:sz w:val="22"/>
          <w:szCs w:val="22"/>
          <w:lang w:val="ro-RO"/>
        </w:rPr>
      </w:pPr>
      <w:r w:rsidRPr="00450F17">
        <w:rPr>
          <w:rFonts w:ascii="Arial" w:hAnsi="Arial" w:cs="Arial"/>
          <w:b/>
          <w:sz w:val="22"/>
          <w:szCs w:val="22"/>
          <w:lang w:val="ro-RO"/>
        </w:rPr>
        <w:t>3. OBIECTUL PRINCIPAL AL CONTRACTULUI</w:t>
      </w:r>
    </w:p>
    <w:p w:rsidR="00873646" w:rsidRPr="00824CC7" w:rsidRDefault="00873646" w:rsidP="00873646">
      <w:pPr>
        <w:jc w:val="both"/>
        <w:rPr>
          <w:rFonts w:ascii="Arial" w:hAnsi="Arial" w:cs="Arial"/>
          <w:noProof/>
          <w:sz w:val="22"/>
          <w:szCs w:val="22"/>
          <w:lang w:val="it-IT"/>
        </w:rPr>
      </w:pPr>
      <w:r w:rsidRPr="00387E21">
        <w:rPr>
          <w:rFonts w:ascii="Arial" w:hAnsi="Arial" w:cs="Arial"/>
          <w:b/>
          <w:sz w:val="22"/>
          <w:szCs w:val="22"/>
          <w:lang w:val="ro-RO"/>
        </w:rPr>
        <w:t>3.1</w:t>
      </w:r>
      <w:r w:rsidRPr="00450F17">
        <w:rPr>
          <w:rFonts w:ascii="Arial" w:hAnsi="Arial" w:cs="Arial"/>
          <w:sz w:val="22"/>
          <w:szCs w:val="22"/>
          <w:lang w:val="ro-RO"/>
        </w:rPr>
        <w:t xml:space="preserve"> Prestatorul se obligă să presteze servicii constând in</w:t>
      </w:r>
      <w:r w:rsidRPr="00450F17">
        <w:rPr>
          <w:rFonts w:ascii="Arial" w:hAnsi="Arial" w:cs="Arial"/>
          <w:b/>
          <w:noProof/>
          <w:sz w:val="22"/>
          <w:szCs w:val="22"/>
          <w:lang w:val="ro-RO"/>
        </w:rPr>
        <w:t xml:space="preserve"> </w:t>
      </w:r>
      <w:r w:rsidRPr="00ED2449">
        <w:rPr>
          <w:rFonts w:ascii="Arial" w:hAnsi="Arial" w:cs="Arial"/>
          <w:b/>
          <w:noProof/>
          <w:sz w:val="22"/>
          <w:szCs w:val="22"/>
          <w:lang w:val="ro-RO"/>
        </w:rPr>
        <w:t>Servicii de elaborare „Strategia locala pentru serviciul de alimentare cu energie termica a populatiei din municipiul Oradea in perioada 2022-2030 si pentru perspectiva 2050”</w:t>
      </w:r>
      <w:r>
        <w:rPr>
          <w:rFonts w:ascii="Arial" w:hAnsi="Arial" w:cs="Arial"/>
          <w:b/>
          <w:noProof/>
          <w:sz w:val="22"/>
          <w:szCs w:val="22"/>
          <w:lang w:val="ro-RO"/>
        </w:rPr>
        <w:t xml:space="preserve"> </w:t>
      </w:r>
      <w:r w:rsidRPr="00824CC7">
        <w:rPr>
          <w:rFonts w:ascii="Arial" w:hAnsi="Arial" w:cs="Arial"/>
          <w:noProof/>
          <w:sz w:val="22"/>
          <w:szCs w:val="22"/>
          <w:lang w:val="it-IT"/>
        </w:rPr>
        <w:t>în perioada/perioadele convenite şi în conformitate cu obligaţiile asumate prin prezentul contract.</w:t>
      </w:r>
    </w:p>
    <w:p w:rsidR="00873646" w:rsidRPr="00450F17" w:rsidRDefault="00873646" w:rsidP="00873646">
      <w:pPr>
        <w:jc w:val="both"/>
        <w:outlineLvl w:val="0"/>
        <w:rPr>
          <w:rFonts w:ascii="Arial" w:hAnsi="Arial" w:cs="Arial"/>
          <w:sz w:val="22"/>
          <w:szCs w:val="22"/>
          <w:lang w:val="ro-RO"/>
        </w:rPr>
      </w:pPr>
      <w:r w:rsidRPr="00387E21">
        <w:rPr>
          <w:rFonts w:ascii="Arial" w:hAnsi="Arial" w:cs="Arial"/>
          <w:b/>
          <w:sz w:val="22"/>
          <w:szCs w:val="22"/>
          <w:lang w:val="ro-RO"/>
        </w:rPr>
        <w:t>3.2</w:t>
      </w:r>
      <w:r w:rsidRPr="00450F17">
        <w:rPr>
          <w:rFonts w:ascii="Arial" w:hAnsi="Arial" w:cs="Arial"/>
          <w:sz w:val="22"/>
          <w:szCs w:val="22"/>
          <w:lang w:val="ro-RO"/>
        </w:rPr>
        <w:t xml:space="preserve"> Achizitorul se obligă să platească preţul convenit în prezentul contract pentru serviciile prestate.</w:t>
      </w:r>
    </w:p>
    <w:p w:rsidR="00873646" w:rsidRPr="00450F17" w:rsidRDefault="00873646" w:rsidP="00873646">
      <w:pPr>
        <w:jc w:val="both"/>
        <w:rPr>
          <w:rFonts w:ascii="Arial" w:hAnsi="Arial" w:cs="Arial"/>
          <w:sz w:val="22"/>
          <w:szCs w:val="22"/>
          <w:lang w:val="ro-RO"/>
        </w:rPr>
      </w:pPr>
    </w:p>
    <w:p w:rsidR="00873646" w:rsidRPr="00450F17" w:rsidRDefault="00873646" w:rsidP="00873646">
      <w:pPr>
        <w:jc w:val="both"/>
        <w:rPr>
          <w:rFonts w:ascii="Arial" w:hAnsi="Arial" w:cs="Arial"/>
          <w:b/>
          <w:sz w:val="22"/>
          <w:szCs w:val="22"/>
          <w:lang w:val="ro-RO"/>
        </w:rPr>
      </w:pPr>
      <w:r w:rsidRPr="00450F17">
        <w:rPr>
          <w:rFonts w:ascii="Arial" w:hAnsi="Arial" w:cs="Arial"/>
          <w:b/>
          <w:sz w:val="22"/>
          <w:szCs w:val="22"/>
          <w:lang w:val="ro-RO"/>
        </w:rPr>
        <w:t>4. PREŢUL CONTRACTULUI</w:t>
      </w:r>
    </w:p>
    <w:p w:rsidR="00873646" w:rsidRPr="00450F17" w:rsidRDefault="00873646" w:rsidP="00873646">
      <w:pPr>
        <w:tabs>
          <w:tab w:val="left" w:pos="3600"/>
        </w:tabs>
        <w:jc w:val="both"/>
        <w:rPr>
          <w:rFonts w:ascii="Arial" w:hAnsi="Arial" w:cs="Arial"/>
          <w:b/>
          <w:sz w:val="22"/>
          <w:szCs w:val="22"/>
          <w:lang w:val="ro-RO"/>
        </w:rPr>
      </w:pPr>
      <w:r w:rsidRPr="00387E21">
        <w:rPr>
          <w:rFonts w:ascii="Arial" w:hAnsi="Arial" w:cs="Arial"/>
          <w:b/>
          <w:sz w:val="22"/>
          <w:szCs w:val="22"/>
          <w:lang w:val="ro-RO"/>
        </w:rPr>
        <w:t>4.1</w:t>
      </w:r>
      <w:r w:rsidRPr="00450F17">
        <w:rPr>
          <w:rFonts w:ascii="Arial" w:hAnsi="Arial" w:cs="Arial"/>
          <w:sz w:val="22"/>
          <w:szCs w:val="22"/>
          <w:lang w:val="ro-RO"/>
        </w:rPr>
        <w:t xml:space="preserve"> Preţul convenit pentru îndeplinirea contractului, respectiv preţul serviciilor prestate, plătibile prestatorului de către achizitor, conform graficului de plăţi este in </w:t>
      </w:r>
      <w:r w:rsidRPr="00450F17">
        <w:rPr>
          <w:rFonts w:ascii="Arial" w:hAnsi="Arial" w:cs="Arial"/>
          <w:b/>
          <w:sz w:val="22"/>
          <w:szCs w:val="22"/>
          <w:lang w:val="ro-RO"/>
        </w:rPr>
        <w:t>valoare totala de</w:t>
      </w:r>
      <w:r>
        <w:rPr>
          <w:rFonts w:ascii="Arial" w:hAnsi="Arial" w:cs="Arial"/>
          <w:b/>
          <w:sz w:val="22"/>
          <w:szCs w:val="22"/>
          <w:lang w:val="ro-RO"/>
        </w:rPr>
        <w:t xml:space="preserve"> </w:t>
      </w:r>
      <w:r w:rsidR="00703A7A">
        <w:rPr>
          <w:rFonts w:ascii="Arial" w:hAnsi="Arial" w:cs="Arial"/>
          <w:b/>
          <w:sz w:val="22"/>
          <w:szCs w:val="22"/>
          <w:lang w:val="ro-RO"/>
        </w:rPr>
        <w:t>250.000,00</w:t>
      </w:r>
      <w:r>
        <w:rPr>
          <w:rFonts w:ascii="Arial" w:hAnsi="Arial" w:cs="Arial"/>
          <w:b/>
          <w:sz w:val="22"/>
          <w:szCs w:val="22"/>
          <w:lang w:val="ro-RO"/>
        </w:rPr>
        <w:t xml:space="preserve"> lei fara TVA.</w:t>
      </w:r>
    </w:p>
    <w:p w:rsidR="00873646" w:rsidRDefault="00873646" w:rsidP="00873646">
      <w:pPr>
        <w:jc w:val="both"/>
        <w:rPr>
          <w:rFonts w:ascii="Arial" w:hAnsi="Arial" w:cs="Arial"/>
          <w:sz w:val="22"/>
          <w:szCs w:val="22"/>
          <w:lang w:val="ro-RO"/>
        </w:rPr>
      </w:pPr>
      <w:r w:rsidRPr="00387E21">
        <w:rPr>
          <w:rFonts w:ascii="Arial" w:hAnsi="Arial" w:cs="Arial"/>
          <w:b/>
          <w:sz w:val="22"/>
          <w:szCs w:val="22"/>
          <w:lang w:val="ro-RO"/>
        </w:rPr>
        <w:t>4.3</w:t>
      </w:r>
      <w:r w:rsidRPr="00450F17">
        <w:rPr>
          <w:rFonts w:ascii="Arial" w:hAnsi="Arial" w:cs="Arial"/>
          <w:sz w:val="22"/>
          <w:szCs w:val="22"/>
          <w:lang w:val="ro-RO"/>
        </w:rPr>
        <w:t xml:space="preserve"> Valoarea de Contract Acceptata va acoperi toate obligatiile Prestatorului potrivit prevederilor Contractului si toate cele necesare p</w:t>
      </w:r>
      <w:r w:rsidR="00703A7A">
        <w:rPr>
          <w:rFonts w:ascii="Arial" w:hAnsi="Arial" w:cs="Arial"/>
          <w:sz w:val="22"/>
          <w:szCs w:val="22"/>
          <w:lang w:val="ro-RO"/>
        </w:rPr>
        <w:t>entru o executie corespunza</w:t>
      </w:r>
      <w:r w:rsidRPr="00450F17">
        <w:rPr>
          <w:rFonts w:ascii="Arial" w:hAnsi="Arial" w:cs="Arial"/>
          <w:sz w:val="22"/>
          <w:szCs w:val="22"/>
          <w:lang w:val="ro-RO"/>
        </w:rPr>
        <w:t>toare cu respectarea tuturor prevederilor Caietului de sarcini, a anexelor aferente si a legislatie</w:t>
      </w:r>
      <w:r>
        <w:rPr>
          <w:rFonts w:ascii="Arial" w:hAnsi="Arial" w:cs="Arial"/>
          <w:sz w:val="22"/>
          <w:szCs w:val="22"/>
          <w:lang w:val="ro-RO"/>
        </w:rPr>
        <w:t>i</w:t>
      </w:r>
      <w:r w:rsidRPr="00450F17">
        <w:rPr>
          <w:rFonts w:ascii="Arial" w:hAnsi="Arial" w:cs="Arial"/>
          <w:sz w:val="22"/>
          <w:szCs w:val="22"/>
          <w:lang w:val="ro-RO"/>
        </w:rPr>
        <w:t xml:space="preserve"> in vigoare.</w:t>
      </w:r>
    </w:p>
    <w:p w:rsidR="00873646" w:rsidRPr="00450F17" w:rsidRDefault="00873646" w:rsidP="00873646">
      <w:pPr>
        <w:jc w:val="both"/>
        <w:rPr>
          <w:rFonts w:ascii="Arial" w:hAnsi="Arial" w:cs="Arial"/>
          <w:sz w:val="22"/>
          <w:szCs w:val="22"/>
          <w:lang w:val="ro-RO"/>
        </w:rPr>
      </w:pPr>
      <w:r w:rsidRPr="00387E21">
        <w:rPr>
          <w:rFonts w:ascii="Arial" w:hAnsi="Arial" w:cs="Arial"/>
          <w:b/>
          <w:sz w:val="22"/>
          <w:szCs w:val="22"/>
          <w:lang w:val="ro-RO"/>
        </w:rPr>
        <w:t>4.4</w:t>
      </w:r>
      <w:r>
        <w:rPr>
          <w:rFonts w:ascii="Arial" w:hAnsi="Arial" w:cs="Arial"/>
          <w:sz w:val="22"/>
          <w:szCs w:val="22"/>
          <w:lang w:val="ro-RO"/>
        </w:rPr>
        <w:t xml:space="preserve"> Pretul Contractului este ferm.</w:t>
      </w:r>
    </w:p>
    <w:p w:rsidR="00873646" w:rsidRDefault="00873646" w:rsidP="00873646">
      <w:pPr>
        <w:jc w:val="both"/>
        <w:rPr>
          <w:rFonts w:ascii="Arial" w:hAnsi="Arial" w:cs="Arial"/>
          <w:sz w:val="22"/>
          <w:szCs w:val="22"/>
          <w:lang w:val="ro-RO"/>
        </w:rPr>
      </w:pPr>
      <w:r w:rsidRPr="00387E21">
        <w:rPr>
          <w:rFonts w:ascii="Arial" w:hAnsi="Arial" w:cs="Arial"/>
          <w:b/>
          <w:sz w:val="22"/>
          <w:szCs w:val="22"/>
          <w:lang w:val="ro-RO"/>
        </w:rPr>
        <w:t>4.5</w:t>
      </w:r>
      <w:r w:rsidRPr="00450F17">
        <w:rPr>
          <w:sz w:val="22"/>
          <w:szCs w:val="22"/>
          <w:lang w:val="ro-RO"/>
        </w:rPr>
        <w:t xml:space="preserve"> </w:t>
      </w:r>
      <w:r w:rsidRPr="00450F17">
        <w:rPr>
          <w:rFonts w:ascii="Arial" w:hAnsi="Arial" w:cs="Arial"/>
          <w:sz w:val="22"/>
          <w:szCs w:val="22"/>
          <w:lang w:val="ro-RO"/>
        </w:rPr>
        <w:t>Plata taxei TVA se va face in conformitate cu prevederile legale referitoare la cota TVA  in vigoare la data efectuarii platii.</w:t>
      </w:r>
    </w:p>
    <w:p w:rsidR="00873646" w:rsidRPr="00450F17" w:rsidRDefault="00873646" w:rsidP="00873646">
      <w:pPr>
        <w:jc w:val="both"/>
        <w:rPr>
          <w:rFonts w:ascii="Arial" w:hAnsi="Arial" w:cs="Arial"/>
          <w:sz w:val="22"/>
          <w:szCs w:val="22"/>
          <w:lang w:val="ro-RO"/>
        </w:rPr>
      </w:pPr>
      <w:r w:rsidRPr="00387E21">
        <w:rPr>
          <w:rFonts w:ascii="Arial" w:hAnsi="Arial" w:cs="Arial"/>
          <w:b/>
          <w:sz w:val="22"/>
          <w:szCs w:val="22"/>
          <w:lang w:val="ro-RO"/>
        </w:rPr>
        <w:t>4.6</w:t>
      </w:r>
      <w:r>
        <w:rPr>
          <w:rFonts w:ascii="Arial" w:hAnsi="Arial" w:cs="Arial"/>
          <w:sz w:val="22"/>
          <w:szCs w:val="22"/>
          <w:lang w:val="ro-RO"/>
        </w:rPr>
        <w:t xml:space="preserve"> Sursa de finantare: Buget PMO, Programul Operational Capacitate Administrativa (POCA) 2014-2020, Cererea de proiecte POCA/661/2/1.</w:t>
      </w:r>
    </w:p>
    <w:p w:rsidR="00873646" w:rsidRDefault="00873646" w:rsidP="00873646">
      <w:pPr>
        <w:jc w:val="both"/>
        <w:rPr>
          <w:rFonts w:ascii="Arial" w:hAnsi="Arial" w:cs="Arial"/>
          <w:b/>
          <w:sz w:val="22"/>
          <w:szCs w:val="22"/>
          <w:lang w:val="ro-RO"/>
        </w:rPr>
      </w:pPr>
    </w:p>
    <w:p w:rsidR="00E70901" w:rsidRDefault="00E70901" w:rsidP="00873646">
      <w:pPr>
        <w:jc w:val="both"/>
        <w:rPr>
          <w:rFonts w:ascii="Arial" w:hAnsi="Arial" w:cs="Arial"/>
          <w:b/>
          <w:sz w:val="22"/>
          <w:szCs w:val="22"/>
          <w:lang w:val="ro-RO"/>
        </w:rPr>
      </w:pPr>
    </w:p>
    <w:p w:rsidR="00E70901" w:rsidRPr="00450F17" w:rsidRDefault="00E70901" w:rsidP="00873646">
      <w:pPr>
        <w:jc w:val="both"/>
        <w:rPr>
          <w:rFonts w:ascii="Arial" w:hAnsi="Arial" w:cs="Arial"/>
          <w:b/>
          <w:sz w:val="22"/>
          <w:szCs w:val="22"/>
          <w:lang w:val="ro-RO"/>
        </w:rPr>
      </w:pPr>
    </w:p>
    <w:p w:rsidR="00873646" w:rsidRPr="00450F17" w:rsidRDefault="00873646" w:rsidP="00873646">
      <w:pPr>
        <w:jc w:val="both"/>
        <w:rPr>
          <w:rFonts w:ascii="Arial" w:hAnsi="Arial" w:cs="Arial"/>
          <w:b/>
          <w:sz w:val="22"/>
          <w:szCs w:val="22"/>
          <w:lang w:val="ro-RO"/>
        </w:rPr>
      </w:pPr>
      <w:r w:rsidRPr="00450F17">
        <w:rPr>
          <w:rFonts w:ascii="Arial" w:hAnsi="Arial" w:cs="Arial"/>
          <w:b/>
          <w:sz w:val="22"/>
          <w:szCs w:val="22"/>
          <w:lang w:val="ro-RO"/>
        </w:rPr>
        <w:lastRenderedPageBreak/>
        <w:t>5. DURATA CONTRACTULUI</w:t>
      </w:r>
    </w:p>
    <w:p w:rsidR="00873646" w:rsidRPr="009745A8" w:rsidRDefault="00873646" w:rsidP="00873646">
      <w:pPr>
        <w:jc w:val="both"/>
        <w:rPr>
          <w:rFonts w:ascii="Arial" w:hAnsi="Arial" w:cs="Arial"/>
          <w:snapToGrid w:val="0"/>
          <w:sz w:val="22"/>
          <w:szCs w:val="22"/>
          <w:lang w:val="pt-BR"/>
        </w:rPr>
      </w:pPr>
      <w:r w:rsidRPr="009745A8">
        <w:rPr>
          <w:rFonts w:ascii="Arial" w:hAnsi="Arial" w:cs="Arial"/>
          <w:b/>
          <w:snapToGrid w:val="0"/>
          <w:sz w:val="22"/>
          <w:szCs w:val="22"/>
          <w:lang w:val="pt-BR"/>
        </w:rPr>
        <w:t>5.1</w:t>
      </w:r>
      <w:r w:rsidRPr="009745A8">
        <w:rPr>
          <w:rFonts w:ascii="Arial" w:hAnsi="Arial" w:cs="Arial"/>
          <w:snapToGrid w:val="0"/>
          <w:sz w:val="22"/>
          <w:szCs w:val="22"/>
          <w:lang w:val="pt-BR"/>
        </w:rPr>
        <w:t xml:space="preserve"> Prezentul Contract intră în vigoare la data semnării lui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873646" w:rsidRDefault="00873646" w:rsidP="00873646">
      <w:pPr>
        <w:jc w:val="both"/>
        <w:rPr>
          <w:rFonts w:ascii="Arial" w:hAnsi="Arial" w:cs="Arial"/>
          <w:sz w:val="22"/>
          <w:szCs w:val="22"/>
          <w:lang w:val="pt-BR"/>
        </w:rPr>
      </w:pPr>
      <w:r w:rsidRPr="009745A8">
        <w:rPr>
          <w:rFonts w:ascii="Arial" w:hAnsi="Arial" w:cs="Arial"/>
          <w:b/>
          <w:bCs/>
          <w:snapToGrid w:val="0"/>
          <w:sz w:val="22"/>
          <w:szCs w:val="22"/>
          <w:lang w:val="pt-BR"/>
        </w:rPr>
        <w:t xml:space="preserve">5.2 </w:t>
      </w:r>
      <w:r w:rsidR="00314673" w:rsidRPr="00314673">
        <w:rPr>
          <w:rFonts w:ascii="Arial" w:hAnsi="Arial" w:cs="Arial"/>
          <w:sz w:val="22"/>
          <w:lang w:val="ro-RO"/>
        </w:rPr>
        <w:t xml:space="preserve">Termenul de prestare este de </w:t>
      </w:r>
      <w:r w:rsidR="00314673" w:rsidRPr="00314673">
        <w:rPr>
          <w:rFonts w:ascii="Arial" w:hAnsi="Arial" w:cs="Arial"/>
          <w:b/>
          <w:sz w:val="22"/>
          <w:lang w:val="ro-RO"/>
        </w:rPr>
        <w:t>6 luni</w:t>
      </w:r>
      <w:r w:rsidR="00314673" w:rsidRPr="00314673">
        <w:rPr>
          <w:rFonts w:ascii="Arial" w:hAnsi="Arial" w:cs="Arial"/>
          <w:sz w:val="22"/>
          <w:lang w:val="ro-RO"/>
        </w:rPr>
        <w:t xml:space="preserve"> de la data punerii la dispozitia executantului a tuturor informațiilor deținute de Achizitor necesare îndeplinirii obligațiilor: Lista informațiilor necesare va fi comunicată achizitorului în termen de cel mult 10 zile de la data emiterii ordinului administrativ de începere</w:t>
      </w:r>
      <w:r w:rsidRPr="00314673">
        <w:rPr>
          <w:rFonts w:ascii="Arial" w:hAnsi="Arial" w:cs="Arial"/>
          <w:sz w:val="20"/>
          <w:szCs w:val="22"/>
          <w:lang w:val="pt-BR"/>
        </w:rPr>
        <w:t>.</w:t>
      </w:r>
    </w:p>
    <w:p w:rsidR="00873646" w:rsidRPr="0025661B" w:rsidRDefault="00873646" w:rsidP="00873646">
      <w:pPr>
        <w:jc w:val="both"/>
        <w:rPr>
          <w:rFonts w:ascii="Arial" w:hAnsi="Arial" w:cs="Arial"/>
          <w:noProof/>
          <w:color w:val="000000"/>
          <w:sz w:val="22"/>
          <w:szCs w:val="22"/>
          <w:lang w:val="es-ES"/>
        </w:rPr>
      </w:pPr>
      <w:r w:rsidRPr="0025661B">
        <w:rPr>
          <w:rFonts w:ascii="Arial" w:hAnsi="Arial" w:cs="Arial"/>
          <w:b/>
          <w:sz w:val="22"/>
          <w:szCs w:val="22"/>
          <w:lang w:val="pt-BR"/>
        </w:rPr>
        <w:t>5.3</w:t>
      </w:r>
      <w:r>
        <w:rPr>
          <w:rFonts w:ascii="Arial" w:hAnsi="Arial" w:cs="Arial"/>
          <w:sz w:val="22"/>
          <w:szCs w:val="22"/>
          <w:lang w:val="pt-BR"/>
        </w:rPr>
        <w:t xml:space="preserve"> </w:t>
      </w:r>
      <w:r w:rsidRPr="00824CC7">
        <w:rPr>
          <w:rFonts w:ascii="Arial" w:hAnsi="Arial" w:cs="Arial"/>
          <w:noProof/>
          <w:sz w:val="22"/>
          <w:szCs w:val="22"/>
          <w:lang w:val="es-ES"/>
        </w:rPr>
        <w:t xml:space="preserve">Executarea contractului începe </w:t>
      </w:r>
      <w:r w:rsidRPr="0025661B">
        <w:rPr>
          <w:rFonts w:ascii="Arial" w:hAnsi="Arial" w:cs="Arial"/>
          <w:noProof/>
          <w:color w:val="000000"/>
          <w:sz w:val="22"/>
          <w:szCs w:val="22"/>
          <w:lang w:val="es-ES"/>
        </w:rPr>
        <w:t>după constituirea garanţiei de bună execuţie conform prevederilor art</w:t>
      </w:r>
      <w:r>
        <w:rPr>
          <w:rFonts w:ascii="Arial" w:hAnsi="Arial" w:cs="Arial"/>
          <w:noProof/>
          <w:color w:val="000000"/>
          <w:sz w:val="22"/>
          <w:szCs w:val="22"/>
          <w:lang w:val="es-ES"/>
        </w:rPr>
        <w:t>.</w:t>
      </w:r>
      <w:r w:rsidRPr="0025661B">
        <w:rPr>
          <w:rFonts w:ascii="Arial" w:hAnsi="Arial" w:cs="Arial"/>
          <w:noProof/>
          <w:color w:val="000000"/>
          <w:sz w:val="22"/>
          <w:szCs w:val="22"/>
          <w:lang w:val="es-ES"/>
        </w:rPr>
        <w:t xml:space="preserve"> 1</w:t>
      </w:r>
      <w:r>
        <w:rPr>
          <w:rFonts w:ascii="Arial" w:hAnsi="Arial" w:cs="Arial"/>
          <w:noProof/>
          <w:color w:val="000000"/>
          <w:sz w:val="22"/>
          <w:szCs w:val="22"/>
          <w:lang w:val="es-ES"/>
        </w:rPr>
        <w:t>3</w:t>
      </w:r>
      <w:r w:rsidRPr="0025661B">
        <w:rPr>
          <w:rFonts w:ascii="Arial" w:hAnsi="Arial" w:cs="Arial"/>
          <w:noProof/>
          <w:color w:val="000000"/>
          <w:sz w:val="22"/>
          <w:szCs w:val="22"/>
          <w:lang w:val="es-ES"/>
        </w:rPr>
        <w:t xml:space="preserve"> si dupa emiterea de catre achizitor a ordinului administrativ de incepere conform art</w:t>
      </w:r>
      <w:r>
        <w:rPr>
          <w:rFonts w:ascii="Arial" w:hAnsi="Arial" w:cs="Arial"/>
          <w:noProof/>
          <w:color w:val="000000"/>
          <w:sz w:val="22"/>
          <w:szCs w:val="22"/>
          <w:lang w:val="es-ES"/>
        </w:rPr>
        <w:t>.</w:t>
      </w:r>
      <w:r w:rsidRPr="0025661B">
        <w:rPr>
          <w:rFonts w:ascii="Arial" w:hAnsi="Arial" w:cs="Arial"/>
          <w:noProof/>
          <w:color w:val="000000"/>
          <w:sz w:val="22"/>
          <w:szCs w:val="22"/>
          <w:lang w:val="es-ES"/>
        </w:rPr>
        <w:t xml:space="preserve"> 1</w:t>
      </w:r>
      <w:r>
        <w:rPr>
          <w:rFonts w:ascii="Arial" w:hAnsi="Arial" w:cs="Arial"/>
          <w:noProof/>
          <w:color w:val="000000"/>
          <w:sz w:val="22"/>
          <w:szCs w:val="22"/>
          <w:lang w:val="es-ES"/>
        </w:rPr>
        <w:t>8</w:t>
      </w:r>
      <w:r w:rsidRPr="0025661B">
        <w:rPr>
          <w:rFonts w:ascii="Arial" w:hAnsi="Arial" w:cs="Arial"/>
          <w:noProof/>
          <w:color w:val="000000"/>
          <w:sz w:val="22"/>
          <w:szCs w:val="22"/>
          <w:lang w:val="es-ES"/>
        </w:rPr>
        <w:t>.1.</w:t>
      </w:r>
    </w:p>
    <w:p w:rsidR="00873646" w:rsidRPr="00450F17" w:rsidRDefault="00873646" w:rsidP="00873646">
      <w:pPr>
        <w:jc w:val="both"/>
        <w:rPr>
          <w:rFonts w:ascii="Arial" w:hAnsi="Arial" w:cs="Arial"/>
          <w:sz w:val="22"/>
          <w:szCs w:val="22"/>
          <w:lang w:val="ro-RO"/>
        </w:rPr>
      </w:pPr>
      <w:r w:rsidRPr="00450F17">
        <w:rPr>
          <w:rFonts w:ascii="Arial" w:hAnsi="Arial" w:cs="Arial"/>
          <w:b/>
          <w:sz w:val="22"/>
          <w:szCs w:val="22"/>
          <w:lang w:val="ro-RO"/>
        </w:rPr>
        <w:t>5.</w:t>
      </w:r>
      <w:r>
        <w:rPr>
          <w:rFonts w:ascii="Arial" w:hAnsi="Arial" w:cs="Arial"/>
          <w:b/>
          <w:sz w:val="22"/>
          <w:szCs w:val="22"/>
          <w:lang w:val="ro-RO"/>
        </w:rPr>
        <w:t>4</w:t>
      </w:r>
      <w:r w:rsidRPr="00450F17">
        <w:rPr>
          <w:rFonts w:ascii="Arial" w:hAnsi="Arial" w:cs="Arial"/>
          <w:sz w:val="22"/>
          <w:szCs w:val="22"/>
          <w:lang w:val="ro-RO"/>
        </w:rPr>
        <w:t xml:space="preserve"> </w:t>
      </w:r>
      <w:r>
        <w:rPr>
          <w:rFonts w:ascii="Arial" w:hAnsi="Arial" w:cs="Arial"/>
          <w:sz w:val="22"/>
          <w:szCs w:val="22"/>
          <w:lang w:val="ro-RO"/>
        </w:rPr>
        <w:t>Strategia va fi transmisa pe suport electronic, editabil si needitabil (scanat) cu toate semnaturile aferente si un exemplar pe suport hartie.</w:t>
      </w:r>
    </w:p>
    <w:p w:rsidR="00873646" w:rsidRPr="00450F17" w:rsidRDefault="00873646" w:rsidP="00873646">
      <w:pPr>
        <w:jc w:val="both"/>
        <w:rPr>
          <w:rFonts w:ascii="Arial" w:hAnsi="Arial" w:cs="Arial"/>
          <w:b/>
          <w:sz w:val="22"/>
          <w:szCs w:val="22"/>
          <w:lang w:val="ro-RO"/>
        </w:rPr>
      </w:pPr>
      <w:r w:rsidRPr="00450F17">
        <w:rPr>
          <w:rFonts w:ascii="Arial" w:hAnsi="Arial" w:cs="Arial"/>
          <w:b/>
          <w:sz w:val="22"/>
          <w:szCs w:val="22"/>
          <w:lang w:val="ro-RO"/>
        </w:rPr>
        <w:t>6. DOCUMENTELE CONTRACTULUI</w:t>
      </w:r>
    </w:p>
    <w:p w:rsidR="00873646" w:rsidRPr="00450F17" w:rsidRDefault="00873646" w:rsidP="00873646">
      <w:pPr>
        <w:jc w:val="both"/>
        <w:rPr>
          <w:rFonts w:ascii="Arial" w:hAnsi="Arial" w:cs="Arial"/>
          <w:sz w:val="22"/>
          <w:szCs w:val="22"/>
          <w:lang w:val="ro-RO"/>
        </w:rPr>
      </w:pPr>
      <w:r w:rsidRPr="00450F17">
        <w:rPr>
          <w:rFonts w:ascii="Arial" w:hAnsi="Arial" w:cs="Arial"/>
          <w:b/>
          <w:sz w:val="22"/>
          <w:szCs w:val="22"/>
          <w:lang w:val="ro-RO"/>
        </w:rPr>
        <w:t>6.1</w:t>
      </w:r>
      <w:r w:rsidRPr="00450F17">
        <w:rPr>
          <w:rFonts w:ascii="Arial" w:hAnsi="Arial" w:cs="Arial"/>
          <w:sz w:val="22"/>
          <w:szCs w:val="22"/>
          <w:lang w:val="ro-RO"/>
        </w:rPr>
        <w:t xml:space="preserve"> Documentele contractului sunt:</w:t>
      </w:r>
    </w:p>
    <w:p w:rsidR="00873646" w:rsidRPr="00450F17" w:rsidRDefault="00873646" w:rsidP="00E75409">
      <w:pPr>
        <w:numPr>
          <w:ilvl w:val="0"/>
          <w:numId w:val="35"/>
        </w:numPr>
        <w:ind w:left="360"/>
        <w:jc w:val="both"/>
        <w:rPr>
          <w:rFonts w:ascii="Arial" w:hAnsi="Arial" w:cs="Arial"/>
          <w:noProof/>
          <w:sz w:val="22"/>
          <w:szCs w:val="22"/>
          <w:lang w:val="ro-RO"/>
        </w:rPr>
      </w:pPr>
      <w:r w:rsidRPr="00450F17">
        <w:rPr>
          <w:rFonts w:ascii="Arial" w:hAnsi="Arial" w:cs="Arial"/>
          <w:noProof/>
          <w:sz w:val="22"/>
          <w:szCs w:val="22"/>
          <w:lang w:val="ro-RO"/>
        </w:rPr>
        <w:t>Anexa nr. 1 - caietul de sarcini, inclusiv solicitarile de clarificari si raspunsurile la acestea;</w:t>
      </w:r>
    </w:p>
    <w:p w:rsidR="00873646" w:rsidRPr="00450F17" w:rsidRDefault="00873646" w:rsidP="00E75409">
      <w:pPr>
        <w:numPr>
          <w:ilvl w:val="0"/>
          <w:numId w:val="35"/>
        </w:numPr>
        <w:ind w:left="360"/>
        <w:jc w:val="both"/>
        <w:rPr>
          <w:rFonts w:ascii="Arial" w:hAnsi="Arial" w:cs="Arial"/>
          <w:noProof/>
          <w:sz w:val="22"/>
          <w:szCs w:val="22"/>
          <w:lang w:val="ro-RO"/>
        </w:rPr>
      </w:pPr>
      <w:r w:rsidRPr="00450F17">
        <w:rPr>
          <w:rFonts w:ascii="Arial" w:hAnsi="Arial" w:cs="Arial"/>
          <w:noProof/>
          <w:sz w:val="22"/>
          <w:szCs w:val="22"/>
          <w:lang w:val="ro-RO"/>
        </w:rPr>
        <w:t>Anexa nr. 2 - propunerea tehnică</w:t>
      </w:r>
      <w:r>
        <w:rPr>
          <w:rFonts w:ascii="Arial" w:hAnsi="Arial" w:cs="Arial"/>
          <w:noProof/>
          <w:sz w:val="22"/>
          <w:szCs w:val="22"/>
          <w:lang w:val="ro-RO"/>
        </w:rPr>
        <w:t>,</w:t>
      </w:r>
      <w:r w:rsidRPr="00450F17">
        <w:rPr>
          <w:rFonts w:ascii="Arial" w:hAnsi="Arial" w:cs="Arial"/>
          <w:noProof/>
          <w:sz w:val="22"/>
          <w:szCs w:val="22"/>
          <w:lang w:val="ro-RO"/>
        </w:rPr>
        <w:t xml:space="preserve"> inclusiv solicitarile de clarificari si raspunsurile la acestea;</w:t>
      </w:r>
    </w:p>
    <w:p w:rsidR="00873646" w:rsidRPr="00450F17" w:rsidRDefault="00873646" w:rsidP="00E75409">
      <w:pPr>
        <w:numPr>
          <w:ilvl w:val="0"/>
          <w:numId w:val="35"/>
        </w:numPr>
        <w:ind w:left="360"/>
        <w:jc w:val="both"/>
        <w:rPr>
          <w:rFonts w:ascii="Arial" w:hAnsi="Arial" w:cs="Arial"/>
          <w:noProof/>
          <w:sz w:val="22"/>
          <w:szCs w:val="22"/>
          <w:lang w:val="ro-RO"/>
        </w:rPr>
      </w:pPr>
      <w:r w:rsidRPr="00450F17">
        <w:rPr>
          <w:rFonts w:ascii="Arial" w:hAnsi="Arial" w:cs="Arial"/>
          <w:noProof/>
          <w:sz w:val="22"/>
          <w:szCs w:val="22"/>
          <w:lang w:val="ro-RO"/>
        </w:rPr>
        <w:t>Anexa nr. 3 - propunere</w:t>
      </w:r>
      <w:r>
        <w:rPr>
          <w:rFonts w:ascii="Arial" w:hAnsi="Arial" w:cs="Arial"/>
          <w:noProof/>
          <w:sz w:val="22"/>
          <w:szCs w:val="22"/>
          <w:lang w:val="ro-RO"/>
        </w:rPr>
        <w:t>a</w:t>
      </w:r>
      <w:r w:rsidRPr="00450F17">
        <w:rPr>
          <w:rFonts w:ascii="Arial" w:hAnsi="Arial" w:cs="Arial"/>
          <w:noProof/>
          <w:sz w:val="22"/>
          <w:szCs w:val="22"/>
          <w:lang w:val="ro-RO"/>
        </w:rPr>
        <w:t xml:space="preserve"> financiară, inclusiv solicitarile de clarificari si raspunsurile la acestea;</w:t>
      </w:r>
    </w:p>
    <w:p w:rsidR="00873646" w:rsidRPr="00450F17" w:rsidRDefault="00873646" w:rsidP="00E75409">
      <w:pPr>
        <w:numPr>
          <w:ilvl w:val="0"/>
          <w:numId w:val="35"/>
        </w:numPr>
        <w:ind w:left="360"/>
        <w:jc w:val="both"/>
        <w:rPr>
          <w:rFonts w:ascii="Arial" w:hAnsi="Arial" w:cs="Arial"/>
          <w:noProof/>
          <w:sz w:val="22"/>
          <w:szCs w:val="22"/>
          <w:lang w:val="ro-RO"/>
        </w:rPr>
      </w:pPr>
      <w:r w:rsidRPr="00450F17">
        <w:rPr>
          <w:rFonts w:ascii="Arial" w:hAnsi="Arial" w:cs="Arial"/>
          <w:noProof/>
          <w:sz w:val="22"/>
          <w:szCs w:val="22"/>
          <w:lang w:val="ro-RO"/>
        </w:rPr>
        <w:t>Anexa nr. 4 - graficul de prestare;</w:t>
      </w:r>
    </w:p>
    <w:p w:rsidR="00873646" w:rsidRPr="00450F17" w:rsidRDefault="00873646" w:rsidP="00E75409">
      <w:pPr>
        <w:numPr>
          <w:ilvl w:val="0"/>
          <w:numId w:val="35"/>
        </w:numPr>
        <w:ind w:left="360"/>
        <w:jc w:val="both"/>
        <w:rPr>
          <w:rFonts w:ascii="Arial" w:hAnsi="Arial" w:cs="Arial"/>
          <w:noProof/>
          <w:sz w:val="22"/>
          <w:szCs w:val="22"/>
          <w:lang w:val="ro-RO"/>
        </w:rPr>
      </w:pPr>
      <w:r w:rsidRPr="00450F17">
        <w:rPr>
          <w:rFonts w:ascii="Arial" w:hAnsi="Arial" w:cs="Arial"/>
          <w:noProof/>
          <w:sz w:val="22"/>
          <w:szCs w:val="22"/>
          <w:lang w:val="ro-RO"/>
        </w:rPr>
        <w:t>Anexa nr. 5 - graficul de plăţi;</w:t>
      </w:r>
    </w:p>
    <w:p w:rsidR="00873646" w:rsidRPr="00450F17" w:rsidRDefault="00873646" w:rsidP="00E75409">
      <w:pPr>
        <w:numPr>
          <w:ilvl w:val="0"/>
          <w:numId w:val="35"/>
        </w:numPr>
        <w:ind w:left="360"/>
        <w:jc w:val="both"/>
        <w:rPr>
          <w:rFonts w:ascii="Arial" w:hAnsi="Arial" w:cs="Arial"/>
          <w:i/>
          <w:noProof/>
          <w:sz w:val="22"/>
          <w:szCs w:val="22"/>
          <w:lang w:val="ro-RO"/>
        </w:rPr>
      </w:pPr>
      <w:r w:rsidRPr="00450F17">
        <w:rPr>
          <w:rFonts w:ascii="Arial" w:hAnsi="Arial" w:cs="Arial"/>
          <w:noProof/>
          <w:sz w:val="22"/>
          <w:szCs w:val="22"/>
          <w:lang w:val="ro-RO"/>
        </w:rPr>
        <w:t xml:space="preserve">Anexa nr. 6 </w:t>
      </w:r>
      <w:r w:rsidRPr="00450F17">
        <w:rPr>
          <w:rFonts w:ascii="Arial" w:hAnsi="Arial" w:cs="Arial"/>
          <w:i/>
          <w:noProof/>
          <w:sz w:val="22"/>
          <w:szCs w:val="22"/>
          <w:lang w:val="ro-RO"/>
        </w:rPr>
        <w:t>- lista subcontractanţilor</w:t>
      </w:r>
      <w:r>
        <w:rPr>
          <w:rFonts w:ascii="Arial" w:hAnsi="Arial" w:cs="Arial"/>
          <w:i/>
          <w:noProof/>
          <w:sz w:val="22"/>
          <w:szCs w:val="22"/>
          <w:lang w:val="ro-RO"/>
        </w:rPr>
        <w:t xml:space="preserve"> (daca este cazul)</w:t>
      </w:r>
      <w:r w:rsidRPr="00450F17">
        <w:rPr>
          <w:rFonts w:ascii="Arial" w:hAnsi="Arial" w:cs="Arial"/>
          <w:i/>
          <w:noProof/>
          <w:sz w:val="22"/>
          <w:szCs w:val="22"/>
          <w:lang w:val="ro-RO"/>
        </w:rPr>
        <w:t>;</w:t>
      </w:r>
    </w:p>
    <w:p w:rsidR="00873646" w:rsidRPr="00450F17" w:rsidRDefault="00873646" w:rsidP="00E75409">
      <w:pPr>
        <w:numPr>
          <w:ilvl w:val="0"/>
          <w:numId w:val="35"/>
        </w:numPr>
        <w:ind w:left="360"/>
        <w:jc w:val="both"/>
        <w:rPr>
          <w:rFonts w:ascii="Arial" w:hAnsi="Arial" w:cs="Arial"/>
          <w:i/>
          <w:noProof/>
          <w:color w:val="000000"/>
          <w:sz w:val="22"/>
          <w:szCs w:val="22"/>
          <w:lang w:val="ro-RO"/>
        </w:rPr>
      </w:pPr>
      <w:r w:rsidRPr="00450F17">
        <w:rPr>
          <w:rFonts w:ascii="Arial" w:hAnsi="Arial" w:cs="Arial"/>
          <w:noProof/>
          <w:sz w:val="22"/>
          <w:szCs w:val="22"/>
          <w:lang w:val="ro-RO"/>
        </w:rPr>
        <w:t xml:space="preserve">Anexa nr. 7 </w:t>
      </w:r>
      <w:r w:rsidRPr="00450F17">
        <w:rPr>
          <w:rFonts w:ascii="Arial" w:hAnsi="Arial" w:cs="Arial"/>
          <w:i/>
          <w:noProof/>
          <w:color w:val="000000"/>
          <w:sz w:val="22"/>
          <w:szCs w:val="22"/>
          <w:lang w:val="ro-RO"/>
        </w:rPr>
        <w:t>- contractele de subcontractare (daca este cazul);</w:t>
      </w:r>
    </w:p>
    <w:p w:rsidR="00873646" w:rsidRDefault="00873646" w:rsidP="00E75409">
      <w:pPr>
        <w:numPr>
          <w:ilvl w:val="0"/>
          <w:numId w:val="35"/>
        </w:numPr>
        <w:ind w:left="360"/>
        <w:jc w:val="both"/>
        <w:rPr>
          <w:rFonts w:ascii="Arial" w:hAnsi="Arial" w:cs="Arial"/>
          <w:i/>
          <w:noProof/>
          <w:sz w:val="22"/>
          <w:szCs w:val="22"/>
          <w:lang w:val="ro-RO"/>
        </w:rPr>
      </w:pPr>
      <w:r w:rsidRPr="00450F17">
        <w:rPr>
          <w:rFonts w:ascii="Arial" w:hAnsi="Arial" w:cs="Arial"/>
          <w:noProof/>
          <w:sz w:val="22"/>
          <w:szCs w:val="22"/>
          <w:lang w:val="ro-RO"/>
        </w:rPr>
        <w:t xml:space="preserve">Anexa nr. 8 </w:t>
      </w:r>
      <w:r w:rsidRPr="00450F17">
        <w:rPr>
          <w:rFonts w:ascii="Arial" w:hAnsi="Arial" w:cs="Arial"/>
          <w:i/>
          <w:noProof/>
          <w:sz w:val="22"/>
          <w:szCs w:val="22"/>
          <w:lang w:val="ro-RO"/>
        </w:rPr>
        <w:t>- acordurile de asociere</w:t>
      </w:r>
      <w:r>
        <w:rPr>
          <w:rFonts w:ascii="Arial" w:hAnsi="Arial" w:cs="Arial"/>
          <w:i/>
          <w:noProof/>
          <w:sz w:val="22"/>
          <w:szCs w:val="22"/>
          <w:lang w:val="ro-RO"/>
        </w:rPr>
        <w:t xml:space="preserve"> </w:t>
      </w:r>
      <w:r w:rsidRPr="00450F17">
        <w:rPr>
          <w:rFonts w:ascii="Arial" w:hAnsi="Arial" w:cs="Arial"/>
          <w:i/>
          <w:noProof/>
          <w:color w:val="000000"/>
          <w:sz w:val="22"/>
          <w:szCs w:val="22"/>
          <w:lang w:val="ro-RO"/>
        </w:rPr>
        <w:t>(daca este cazul)</w:t>
      </w:r>
      <w:r w:rsidRPr="00450F17">
        <w:rPr>
          <w:rFonts w:ascii="Arial" w:hAnsi="Arial" w:cs="Arial"/>
          <w:i/>
          <w:noProof/>
          <w:sz w:val="22"/>
          <w:szCs w:val="22"/>
          <w:lang w:val="ro-RO"/>
        </w:rPr>
        <w:t>;</w:t>
      </w:r>
    </w:p>
    <w:p w:rsidR="00873646" w:rsidRPr="00450F17" w:rsidRDefault="00873646" w:rsidP="00E75409">
      <w:pPr>
        <w:numPr>
          <w:ilvl w:val="0"/>
          <w:numId w:val="35"/>
        </w:numPr>
        <w:ind w:left="360"/>
        <w:jc w:val="both"/>
        <w:rPr>
          <w:rFonts w:ascii="Arial" w:hAnsi="Arial" w:cs="Arial"/>
          <w:i/>
          <w:noProof/>
          <w:sz w:val="22"/>
          <w:szCs w:val="22"/>
          <w:lang w:val="ro-RO"/>
        </w:rPr>
      </w:pPr>
      <w:r w:rsidRPr="00450F17">
        <w:rPr>
          <w:rFonts w:ascii="Arial" w:hAnsi="Arial" w:cs="Arial"/>
          <w:noProof/>
          <w:sz w:val="22"/>
          <w:szCs w:val="22"/>
          <w:lang w:val="ro-RO"/>
        </w:rPr>
        <w:t>Anexa nr.</w:t>
      </w:r>
      <w:r>
        <w:rPr>
          <w:rFonts w:ascii="Arial" w:hAnsi="Arial" w:cs="Arial"/>
          <w:noProof/>
          <w:sz w:val="22"/>
          <w:szCs w:val="22"/>
          <w:lang w:val="ro-RO"/>
        </w:rPr>
        <w:t xml:space="preserve"> 9</w:t>
      </w:r>
      <w:r w:rsidRPr="00450F17">
        <w:rPr>
          <w:rFonts w:ascii="Arial" w:hAnsi="Arial" w:cs="Arial"/>
          <w:noProof/>
          <w:sz w:val="22"/>
          <w:szCs w:val="22"/>
          <w:lang w:val="ro-RO"/>
        </w:rPr>
        <w:t xml:space="preserve"> </w:t>
      </w:r>
      <w:r w:rsidRPr="00450F17">
        <w:rPr>
          <w:rFonts w:ascii="Arial" w:hAnsi="Arial" w:cs="Arial"/>
          <w:i/>
          <w:noProof/>
          <w:sz w:val="22"/>
          <w:szCs w:val="22"/>
          <w:lang w:val="ro-RO"/>
        </w:rPr>
        <w:t xml:space="preserve">- angajamentul ferm de susţinere din partea unui terţ </w:t>
      </w:r>
      <w:r w:rsidRPr="00450F17">
        <w:rPr>
          <w:rFonts w:ascii="Arial" w:hAnsi="Arial" w:cs="Arial"/>
          <w:i/>
          <w:noProof/>
          <w:color w:val="000000"/>
          <w:sz w:val="22"/>
          <w:szCs w:val="22"/>
          <w:lang w:val="ro-RO"/>
        </w:rPr>
        <w:t>(daca este cazul);</w:t>
      </w:r>
    </w:p>
    <w:p w:rsidR="00873646" w:rsidRPr="00387E21" w:rsidRDefault="00873646" w:rsidP="00E75409">
      <w:pPr>
        <w:numPr>
          <w:ilvl w:val="0"/>
          <w:numId w:val="35"/>
        </w:numPr>
        <w:ind w:left="360"/>
        <w:jc w:val="both"/>
        <w:rPr>
          <w:rFonts w:ascii="Arial" w:hAnsi="Arial" w:cs="Arial"/>
          <w:i/>
          <w:noProof/>
          <w:sz w:val="22"/>
          <w:szCs w:val="22"/>
          <w:lang w:val="ro-RO"/>
        </w:rPr>
      </w:pPr>
      <w:r w:rsidRPr="00387E21">
        <w:rPr>
          <w:rFonts w:ascii="Arial" w:hAnsi="Arial" w:cs="Arial"/>
          <w:noProof/>
          <w:sz w:val="22"/>
          <w:szCs w:val="22"/>
          <w:lang w:val="ro-RO"/>
        </w:rPr>
        <w:t>Anexa nr.</w:t>
      </w:r>
      <w:r>
        <w:rPr>
          <w:rFonts w:ascii="Arial" w:hAnsi="Arial" w:cs="Arial"/>
          <w:noProof/>
          <w:sz w:val="22"/>
          <w:szCs w:val="22"/>
          <w:lang w:val="ro-RO"/>
        </w:rPr>
        <w:t xml:space="preserve"> 10</w:t>
      </w:r>
      <w:r w:rsidRPr="00387E21">
        <w:rPr>
          <w:rFonts w:ascii="Arial" w:hAnsi="Arial" w:cs="Arial"/>
          <w:noProof/>
          <w:sz w:val="22"/>
          <w:szCs w:val="22"/>
          <w:lang w:val="ro-RO"/>
        </w:rPr>
        <w:t xml:space="preserve"> </w:t>
      </w:r>
      <w:r w:rsidRPr="00387E21">
        <w:rPr>
          <w:rFonts w:ascii="Arial" w:hAnsi="Arial" w:cs="Arial"/>
          <w:i/>
          <w:noProof/>
          <w:sz w:val="22"/>
          <w:szCs w:val="22"/>
          <w:lang w:val="ro-RO"/>
        </w:rPr>
        <w:t>- instrumentul de garantare pentru constituirea garanţiei de bună execuţie;</w:t>
      </w:r>
    </w:p>
    <w:p w:rsidR="00873646" w:rsidRPr="00450F17" w:rsidRDefault="00873646" w:rsidP="00E75409">
      <w:pPr>
        <w:numPr>
          <w:ilvl w:val="0"/>
          <w:numId w:val="35"/>
        </w:numPr>
        <w:ind w:left="360"/>
        <w:jc w:val="both"/>
        <w:rPr>
          <w:rFonts w:ascii="Arial" w:hAnsi="Arial" w:cs="Arial"/>
          <w:i/>
          <w:noProof/>
          <w:sz w:val="22"/>
          <w:szCs w:val="22"/>
          <w:lang w:val="ro-RO"/>
        </w:rPr>
      </w:pPr>
      <w:r w:rsidRPr="00450F17">
        <w:rPr>
          <w:rFonts w:ascii="Arial" w:hAnsi="Arial" w:cs="Arial"/>
          <w:noProof/>
          <w:sz w:val="22"/>
          <w:szCs w:val="22"/>
          <w:lang w:val="ro-RO"/>
        </w:rPr>
        <w:t>Anexa nr.11</w:t>
      </w:r>
      <w:r w:rsidRPr="00450F17">
        <w:rPr>
          <w:rFonts w:ascii="Arial" w:hAnsi="Arial" w:cs="Arial"/>
          <w:i/>
          <w:noProof/>
          <w:sz w:val="22"/>
          <w:szCs w:val="22"/>
          <w:lang w:val="ro-RO"/>
        </w:rPr>
        <w:t xml:space="preserve"> - Declaratia GDPR</w:t>
      </w:r>
      <w:r>
        <w:rPr>
          <w:rFonts w:ascii="Arial" w:hAnsi="Arial" w:cs="Arial"/>
          <w:i/>
          <w:noProof/>
          <w:sz w:val="22"/>
          <w:szCs w:val="22"/>
          <w:lang w:val="ro-RO"/>
        </w:rPr>
        <w:t xml:space="preserve"> de prelucrare a datelor cu caracter personal.</w:t>
      </w:r>
    </w:p>
    <w:p w:rsidR="00873646" w:rsidRPr="00450F17" w:rsidRDefault="00873646" w:rsidP="00873646">
      <w:pPr>
        <w:autoSpaceDE w:val="0"/>
        <w:autoSpaceDN w:val="0"/>
        <w:adjustRightInd w:val="0"/>
        <w:jc w:val="both"/>
        <w:rPr>
          <w:rFonts w:ascii="Arial" w:hAnsi="Arial" w:cs="Arial"/>
          <w:sz w:val="22"/>
          <w:szCs w:val="22"/>
          <w:lang w:val="ro-RO"/>
        </w:rPr>
      </w:pPr>
      <w:r w:rsidRPr="00450F17">
        <w:rPr>
          <w:rFonts w:ascii="Arial" w:hAnsi="Arial" w:cs="Arial"/>
          <w:b/>
          <w:bCs/>
          <w:snapToGrid w:val="0"/>
          <w:sz w:val="22"/>
          <w:szCs w:val="22"/>
          <w:lang w:val="ro-RO"/>
        </w:rPr>
        <w:t>6</w:t>
      </w:r>
      <w:r w:rsidRPr="00450F17">
        <w:rPr>
          <w:rFonts w:ascii="Arial" w:hAnsi="Arial" w:cs="Arial"/>
          <w:b/>
          <w:bCs/>
          <w:sz w:val="22"/>
          <w:szCs w:val="22"/>
          <w:lang w:val="ro-RO"/>
        </w:rPr>
        <w:t>.2</w:t>
      </w:r>
      <w:r w:rsidRPr="00450F17">
        <w:rPr>
          <w:rFonts w:ascii="Arial" w:hAnsi="Arial" w:cs="Arial"/>
          <w:sz w:val="22"/>
          <w:szCs w:val="22"/>
          <w:lang w:val="ro-RO"/>
        </w:rPr>
        <w:t xml:space="preserve"> Orice contradictie ivita intre documentele contractului se va rezolva prin aplicarea ordinei de prioritate stabilita la art. 6.1.</w:t>
      </w:r>
    </w:p>
    <w:p w:rsidR="00873646" w:rsidRPr="00450F17" w:rsidRDefault="00873646" w:rsidP="00873646">
      <w:pPr>
        <w:autoSpaceDE w:val="0"/>
        <w:autoSpaceDN w:val="0"/>
        <w:adjustRightInd w:val="0"/>
        <w:jc w:val="both"/>
        <w:rPr>
          <w:rFonts w:ascii="Arial" w:hAnsi="Arial" w:cs="Arial"/>
          <w:sz w:val="22"/>
          <w:szCs w:val="22"/>
          <w:lang w:val="ro-RO"/>
        </w:rPr>
      </w:pPr>
      <w:r w:rsidRPr="00450F17">
        <w:rPr>
          <w:rFonts w:ascii="Arial" w:hAnsi="Arial" w:cs="Arial"/>
          <w:b/>
          <w:bCs/>
          <w:sz w:val="22"/>
          <w:szCs w:val="22"/>
          <w:lang w:val="ro-RO"/>
        </w:rPr>
        <w:t>6.3</w:t>
      </w:r>
      <w:r w:rsidRPr="00450F17">
        <w:rPr>
          <w:rFonts w:ascii="Arial" w:hAnsi="Arial" w:cs="Arial"/>
          <w:sz w:val="22"/>
          <w:szCs w:val="22"/>
          <w:lang w:val="ro-RO"/>
        </w:rPr>
        <w:t xml:space="preserve"> Actele aditionale vor avea prioritatea documentelor pe care le modifica.</w:t>
      </w:r>
    </w:p>
    <w:p w:rsidR="00873646" w:rsidRPr="00314673" w:rsidRDefault="00873646" w:rsidP="00314673">
      <w:pPr>
        <w:autoSpaceDE w:val="0"/>
        <w:autoSpaceDN w:val="0"/>
        <w:adjustRightInd w:val="0"/>
        <w:jc w:val="both"/>
        <w:rPr>
          <w:rFonts w:ascii="Arial" w:hAnsi="Arial" w:cs="Arial"/>
          <w:sz w:val="22"/>
          <w:szCs w:val="22"/>
          <w:lang w:val="ro-RO"/>
        </w:rPr>
      </w:pPr>
      <w:r w:rsidRPr="00450F17">
        <w:rPr>
          <w:rFonts w:ascii="Arial" w:hAnsi="Arial" w:cs="Arial"/>
          <w:b/>
          <w:bCs/>
          <w:sz w:val="22"/>
          <w:szCs w:val="22"/>
          <w:lang w:val="ro-RO"/>
        </w:rPr>
        <w:t>6.4</w:t>
      </w:r>
      <w:r w:rsidRPr="00450F17">
        <w:rPr>
          <w:rFonts w:ascii="Arial" w:hAnsi="Arial" w:cs="Arial"/>
          <w:sz w:val="22"/>
          <w:szCs w:val="22"/>
          <w:lang w:val="ro-RO"/>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rsidR="00873646" w:rsidRPr="00450F17" w:rsidRDefault="00873646" w:rsidP="00873646">
      <w:pPr>
        <w:ind w:hanging="270"/>
        <w:jc w:val="both"/>
        <w:rPr>
          <w:rFonts w:ascii="Arial" w:hAnsi="Arial" w:cs="Arial"/>
          <w:snapToGrid w:val="0"/>
          <w:sz w:val="22"/>
          <w:szCs w:val="22"/>
          <w:lang w:val="ro-RO"/>
        </w:rPr>
      </w:pPr>
      <w:r w:rsidRPr="00450F17">
        <w:rPr>
          <w:rFonts w:ascii="Arial" w:hAnsi="Arial" w:cs="Arial"/>
          <w:b/>
          <w:bCs/>
          <w:snapToGrid w:val="0"/>
          <w:sz w:val="22"/>
          <w:szCs w:val="22"/>
          <w:lang w:val="ro-RO"/>
        </w:rPr>
        <w:t xml:space="preserve">    7.</w:t>
      </w:r>
      <w:r w:rsidRPr="00450F17">
        <w:rPr>
          <w:rFonts w:ascii="Arial" w:hAnsi="Arial" w:cs="Arial"/>
          <w:snapToGrid w:val="0"/>
          <w:sz w:val="22"/>
          <w:szCs w:val="22"/>
          <w:lang w:val="ro-RO"/>
        </w:rPr>
        <w:t xml:space="preserve"> </w:t>
      </w:r>
      <w:r w:rsidRPr="00450F17">
        <w:rPr>
          <w:rFonts w:ascii="Arial" w:hAnsi="Arial" w:cs="Arial"/>
          <w:b/>
          <w:bCs/>
          <w:snapToGrid w:val="0"/>
          <w:sz w:val="22"/>
          <w:szCs w:val="22"/>
          <w:lang w:val="ro-RO"/>
        </w:rPr>
        <w:t>STANDARDE</w:t>
      </w:r>
    </w:p>
    <w:p w:rsidR="00873646" w:rsidRPr="00314673" w:rsidRDefault="00873646" w:rsidP="00873646">
      <w:pPr>
        <w:jc w:val="both"/>
        <w:rPr>
          <w:rFonts w:ascii="Arial" w:hAnsi="Arial" w:cs="Arial"/>
          <w:snapToGrid w:val="0"/>
          <w:sz w:val="22"/>
          <w:szCs w:val="22"/>
          <w:lang w:val="ro-RO"/>
        </w:rPr>
      </w:pPr>
      <w:r>
        <w:rPr>
          <w:rFonts w:ascii="Arial" w:hAnsi="Arial" w:cs="Arial"/>
          <w:b/>
          <w:bCs/>
          <w:snapToGrid w:val="0"/>
          <w:sz w:val="22"/>
          <w:szCs w:val="22"/>
          <w:lang w:val="ro-RO"/>
        </w:rPr>
        <w:t>7.1</w:t>
      </w:r>
      <w:r w:rsidRPr="00450F17">
        <w:rPr>
          <w:rFonts w:ascii="Arial" w:hAnsi="Arial" w:cs="Arial"/>
          <w:snapToGrid w:val="0"/>
          <w:sz w:val="22"/>
          <w:szCs w:val="22"/>
          <w:lang w:val="ro-RO"/>
        </w:rPr>
        <w:t xml:space="preserve"> Serviciile prestate în baza Contractului vor respecta standardele, normativele şi legislaţia în vigoare.</w:t>
      </w:r>
    </w:p>
    <w:p w:rsidR="00873646" w:rsidRPr="00450F17" w:rsidRDefault="00873646" w:rsidP="00873646">
      <w:pPr>
        <w:jc w:val="both"/>
        <w:rPr>
          <w:rFonts w:ascii="Arial" w:hAnsi="Arial" w:cs="Arial"/>
          <w:snapToGrid w:val="0"/>
          <w:sz w:val="22"/>
          <w:szCs w:val="22"/>
          <w:lang w:val="ro-RO"/>
        </w:rPr>
      </w:pPr>
      <w:r w:rsidRPr="00450F17">
        <w:rPr>
          <w:rFonts w:ascii="Arial" w:hAnsi="Arial" w:cs="Arial"/>
          <w:b/>
          <w:bCs/>
          <w:snapToGrid w:val="0"/>
          <w:sz w:val="22"/>
          <w:szCs w:val="22"/>
          <w:lang w:val="ro-RO"/>
        </w:rPr>
        <w:t>8.</w:t>
      </w:r>
      <w:r w:rsidRPr="00450F17">
        <w:rPr>
          <w:rFonts w:ascii="Arial" w:hAnsi="Arial" w:cs="Arial"/>
          <w:snapToGrid w:val="0"/>
          <w:sz w:val="22"/>
          <w:szCs w:val="22"/>
          <w:lang w:val="ro-RO"/>
        </w:rPr>
        <w:t xml:space="preserve"> </w:t>
      </w:r>
      <w:r w:rsidRPr="00450F17">
        <w:rPr>
          <w:rFonts w:ascii="Arial" w:hAnsi="Arial" w:cs="Arial"/>
          <w:b/>
          <w:bCs/>
          <w:snapToGrid w:val="0"/>
          <w:sz w:val="22"/>
          <w:szCs w:val="22"/>
          <w:lang w:val="ro-RO"/>
        </w:rPr>
        <w:t xml:space="preserve">CARACTERUL DE DOCUMENT PUBLIC </w:t>
      </w:r>
    </w:p>
    <w:p w:rsidR="00873646" w:rsidRPr="00450F17" w:rsidRDefault="00873646" w:rsidP="00873646">
      <w:pPr>
        <w:ind w:hanging="270"/>
        <w:jc w:val="both"/>
        <w:rPr>
          <w:rFonts w:ascii="Arial" w:hAnsi="Arial" w:cs="Arial"/>
          <w:snapToGrid w:val="0"/>
          <w:sz w:val="22"/>
          <w:szCs w:val="22"/>
          <w:lang w:val="ro-RO"/>
        </w:rPr>
      </w:pPr>
      <w:r>
        <w:rPr>
          <w:rFonts w:ascii="Arial" w:hAnsi="Arial" w:cs="Arial"/>
          <w:b/>
          <w:bCs/>
          <w:snapToGrid w:val="0"/>
          <w:sz w:val="22"/>
          <w:szCs w:val="22"/>
          <w:lang w:val="ro-RO"/>
        </w:rPr>
        <w:tab/>
        <w:t>8.1</w:t>
      </w:r>
      <w:r w:rsidRPr="00450F17">
        <w:rPr>
          <w:rFonts w:ascii="Arial" w:hAnsi="Arial" w:cs="Arial"/>
          <w:b/>
          <w:bCs/>
          <w:snapToGrid w:val="0"/>
          <w:sz w:val="22"/>
          <w:szCs w:val="22"/>
          <w:lang w:val="ro-RO"/>
        </w:rPr>
        <w:t xml:space="preserve"> </w:t>
      </w:r>
      <w:r w:rsidRPr="00450F17">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r w:rsidRPr="00450F17">
        <w:rPr>
          <w:rFonts w:ascii="Arial" w:hAnsi="Arial" w:cs="Arial"/>
          <w:snapToGrid w:val="0"/>
          <w:sz w:val="22"/>
          <w:szCs w:val="22"/>
          <w:lang w:val="ro-RO"/>
        </w:rPr>
        <w:tab/>
        <w:t xml:space="preserve"> </w:t>
      </w:r>
    </w:p>
    <w:p w:rsidR="00873646" w:rsidRDefault="00873646" w:rsidP="00873646">
      <w:pPr>
        <w:ind w:hanging="270"/>
        <w:jc w:val="both"/>
        <w:rPr>
          <w:rFonts w:ascii="Arial" w:hAnsi="Arial" w:cs="Arial"/>
          <w:snapToGrid w:val="0"/>
          <w:sz w:val="22"/>
          <w:szCs w:val="22"/>
          <w:lang w:val="ro-RO"/>
        </w:rPr>
      </w:pPr>
    </w:p>
    <w:p w:rsidR="00873646" w:rsidRPr="00450F17" w:rsidRDefault="00873646" w:rsidP="00873646">
      <w:pPr>
        <w:tabs>
          <w:tab w:val="left" w:pos="1710"/>
        </w:tabs>
        <w:spacing w:line="259" w:lineRule="auto"/>
        <w:jc w:val="both"/>
        <w:rPr>
          <w:rFonts w:ascii="Arial" w:hAnsi="Arial" w:cs="Arial"/>
          <w:b/>
          <w:bCs/>
          <w:sz w:val="22"/>
          <w:szCs w:val="22"/>
          <w:lang w:val="ro-RO"/>
        </w:rPr>
      </w:pPr>
      <w:r w:rsidRPr="00450F17">
        <w:rPr>
          <w:rFonts w:ascii="Arial" w:hAnsi="Arial" w:cs="Arial"/>
          <w:b/>
          <w:bCs/>
          <w:sz w:val="22"/>
          <w:szCs w:val="22"/>
          <w:lang w:val="ro-RO"/>
        </w:rPr>
        <w:t>9.</w:t>
      </w:r>
      <w:r w:rsidRPr="00450F17">
        <w:rPr>
          <w:rFonts w:ascii="Arial" w:hAnsi="Arial" w:cs="Arial"/>
          <w:sz w:val="22"/>
          <w:szCs w:val="22"/>
          <w:lang w:val="ro-RO"/>
        </w:rPr>
        <w:t xml:space="preserve"> </w:t>
      </w:r>
      <w:r w:rsidRPr="00450F17">
        <w:rPr>
          <w:rFonts w:ascii="Arial" w:hAnsi="Arial" w:cs="Arial"/>
          <w:b/>
          <w:bCs/>
          <w:sz w:val="22"/>
          <w:szCs w:val="22"/>
          <w:lang w:val="ro-RO"/>
        </w:rPr>
        <w:t>DREPTURI DE PROPRIETATE INTELECTUALĂ</w:t>
      </w:r>
    </w:p>
    <w:p w:rsidR="00873646" w:rsidRPr="00450F17" w:rsidRDefault="00873646" w:rsidP="00873646">
      <w:pPr>
        <w:tabs>
          <w:tab w:val="num" w:pos="0"/>
          <w:tab w:val="left" w:pos="1710"/>
        </w:tabs>
        <w:jc w:val="both"/>
        <w:rPr>
          <w:rFonts w:ascii="Arial" w:hAnsi="Arial" w:cs="Arial"/>
          <w:sz w:val="22"/>
          <w:szCs w:val="22"/>
          <w:lang w:val="ro-RO"/>
        </w:rPr>
      </w:pPr>
      <w:r>
        <w:rPr>
          <w:rFonts w:ascii="Arial" w:hAnsi="Arial" w:cs="Arial"/>
          <w:b/>
          <w:sz w:val="22"/>
          <w:szCs w:val="22"/>
          <w:lang w:val="ro-RO"/>
        </w:rPr>
        <w:t>9.1</w:t>
      </w:r>
      <w:r w:rsidRPr="00450F17">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vor fi proprietatea exclusiva a beneficiarului, care le va putea utiliza, publica, cesiona ori transfera asa cum va considera de cuviinta, fara limitare geografica ori de alta natura.</w:t>
      </w:r>
    </w:p>
    <w:p w:rsidR="00873646" w:rsidRPr="00450F17" w:rsidRDefault="00873646" w:rsidP="00873646">
      <w:pPr>
        <w:tabs>
          <w:tab w:val="num" w:pos="0"/>
          <w:tab w:val="left" w:pos="1710"/>
        </w:tabs>
        <w:jc w:val="both"/>
        <w:rPr>
          <w:rFonts w:ascii="Arial" w:hAnsi="Arial" w:cs="Arial"/>
          <w:sz w:val="22"/>
          <w:szCs w:val="22"/>
          <w:lang w:val="ro-RO"/>
        </w:rPr>
      </w:pPr>
      <w:r w:rsidRPr="00450F17">
        <w:rPr>
          <w:rFonts w:ascii="Arial" w:hAnsi="Arial" w:cs="Arial"/>
          <w:b/>
          <w:sz w:val="22"/>
          <w:szCs w:val="22"/>
          <w:lang w:val="ro-RO"/>
        </w:rPr>
        <w:t>9.2</w:t>
      </w:r>
      <w:r w:rsidRPr="00450F17">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873646" w:rsidRPr="00450F17" w:rsidRDefault="00873646" w:rsidP="00873646">
      <w:pPr>
        <w:tabs>
          <w:tab w:val="left" w:pos="1710"/>
        </w:tabs>
        <w:jc w:val="both"/>
        <w:rPr>
          <w:rFonts w:ascii="Arial" w:hAnsi="Arial" w:cs="Arial"/>
          <w:sz w:val="22"/>
          <w:szCs w:val="22"/>
          <w:lang w:val="ro-RO"/>
        </w:rPr>
      </w:pPr>
      <w:r w:rsidRPr="00450F17">
        <w:rPr>
          <w:rFonts w:ascii="Arial" w:hAnsi="Arial" w:cs="Arial"/>
          <w:b/>
          <w:bCs/>
          <w:sz w:val="22"/>
          <w:szCs w:val="22"/>
          <w:lang w:val="ro-RO"/>
        </w:rPr>
        <w:t>9.3</w:t>
      </w:r>
      <w:r w:rsidRPr="00450F17">
        <w:rPr>
          <w:rFonts w:ascii="Arial" w:hAnsi="Arial" w:cs="Arial"/>
          <w:sz w:val="22"/>
          <w:szCs w:val="22"/>
          <w:lang w:val="ro-RO"/>
        </w:rPr>
        <w:t xml:space="preserve"> Prestatorul are obligaţia de a despăgubi Achizitorul împotriva oricăror:</w:t>
      </w:r>
    </w:p>
    <w:p w:rsidR="00873646" w:rsidRPr="00450F17" w:rsidRDefault="00873646" w:rsidP="00873646">
      <w:pPr>
        <w:tabs>
          <w:tab w:val="left" w:pos="1710"/>
        </w:tabs>
        <w:jc w:val="both"/>
        <w:rPr>
          <w:rFonts w:ascii="Arial" w:hAnsi="Arial" w:cs="Arial"/>
          <w:sz w:val="22"/>
          <w:szCs w:val="22"/>
          <w:lang w:val="ro-RO"/>
        </w:rPr>
      </w:pPr>
      <w:r w:rsidRPr="00450F17">
        <w:rPr>
          <w:rFonts w:ascii="Arial" w:hAnsi="Arial" w:cs="Arial"/>
          <w:sz w:val="22"/>
          <w:szCs w:val="22"/>
          <w:lang w:val="ro-RO"/>
        </w:rPr>
        <w:t>a) reclamaţii şi acţiuni în justiţie ce rezultă din încălcarea unor drepturi de proprietate intelectuală (brevete, programe, mărci înregistrate etc.), în legătură cu prestarea serviciilor; şi</w:t>
      </w:r>
    </w:p>
    <w:p w:rsidR="00873646" w:rsidRPr="00450F17" w:rsidRDefault="00873646" w:rsidP="00873646">
      <w:pPr>
        <w:tabs>
          <w:tab w:val="left" w:pos="1710"/>
        </w:tabs>
        <w:jc w:val="both"/>
        <w:rPr>
          <w:rFonts w:ascii="Arial" w:hAnsi="Arial" w:cs="Arial"/>
          <w:sz w:val="22"/>
          <w:szCs w:val="22"/>
          <w:lang w:val="ro-RO"/>
        </w:rPr>
      </w:pPr>
      <w:r w:rsidRPr="00450F17">
        <w:rPr>
          <w:rFonts w:ascii="Arial" w:hAnsi="Arial" w:cs="Arial"/>
          <w:sz w:val="22"/>
          <w:szCs w:val="22"/>
          <w:lang w:val="ro-RO"/>
        </w:rPr>
        <w:t>b) daune-interese, costuri, taxe şi cheltuieli de orice natură, aferente, cu excepţia situaţiei în care o astfel de încălcare rezultă din respectarea documentaţiei emise de către Achizitor.</w:t>
      </w:r>
    </w:p>
    <w:p w:rsidR="00873646" w:rsidRPr="00450F17" w:rsidRDefault="00873646" w:rsidP="00873646">
      <w:pPr>
        <w:jc w:val="both"/>
        <w:rPr>
          <w:rFonts w:ascii="Arial" w:hAnsi="Arial" w:cs="Arial"/>
          <w:sz w:val="22"/>
          <w:szCs w:val="22"/>
          <w:lang w:val="ro-RO"/>
        </w:rPr>
      </w:pPr>
    </w:p>
    <w:p w:rsidR="00873646" w:rsidRPr="00450F17" w:rsidRDefault="00873646" w:rsidP="00873646">
      <w:pPr>
        <w:jc w:val="both"/>
        <w:rPr>
          <w:rFonts w:ascii="Arial" w:hAnsi="Arial" w:cs="Arial"/>
          <w:sz w:val="22"/>
          <w:szCs w:val="22"/>
          <w:lang w:val="ro-RO"/>
        </w:rPr>
      </w:pPr>
      <w:r w:rsidRPr="00450F17">
        <w:rPr>
          <w:rFonts w:ascii="Arial" w:hAnsi="Arial" w:cs="Arial"/>
          <w:b/>
          <w:sz w:val="22"/>
          <w:szCs w:val="22"/>
          <w:lang w:val="ro-RO"/>
        </w:rPr>
        <w:t>10. OBLIGATIILE PRINCIPALE ALE PRESTATORULUI</w:t>
      </w:r>
    </w:p>
    <w:p w:rsidR="00873646" w:rsidRPr="00450F17" w:rsidRDefault="00873646" w:rsidP="00873646">
      <w:pPr>
        <w:jc w:val="both"/>
        <w:rPr>
          <w:rFonts w:ascii="Arial" w:hAnsi="Arial" w:cs="Arial"/>
          <w:b/>
          <w:sz w:val="22"/>
          <w:szCs w:val="22"/>
          <w:lang w:val="ro-RO"/>
        </w:rPr>
      </w:pPr>
      <w:r w:rsidRPr="00450F17">
        <w:rPr>
          <w:rFonts w:ascii="Arial" w:hAnsi="Arial" w:cs="Arial"/>
          <w:b/>
          <w:sz w:val="22"/>
          <w:szCs w:val="22"/>
          <w:lang w:val="ro-RO"/>
        </w:rPr>
        <w:t>10.1. Codul de conduita</w:t>
      </w:r>
    </w:p>
    <w:p w:rsidR="00873646" w:rsidRPr="00450F17" w:rsidRDefault="00873646" w:rsidP="00873646">
      <w:pPr>
        <w:jc w:val="both"/>
        <w:rPr>
          <w:rFonts w:ascii="Arial" w:hAnsi="Arial" w:cs="Arial"/>
          <w:sz w:val="22"/>
          <w:szCs w:val="22"/>
          <w:lang w:val="ro-RO"/>
        </w:rPr>
      </w:pPr>
      <w:r w:rsidRPr="00450F17">
        <w:rPr>
          <w:rFonts w:ascii="Arial" w:hAnsi="Arial" w:cs="Arial"/>
          <w:sz w:val="22"/>
          <w:szCs w:val="22"/>
          <w:lang w:val="ro-RO"/>
        </w:rPr>
        <w:t>10</w:t>
      </w:r>
      <w:r>
        <w:rPr>
          <w:rFonts w:ascii="Arial" w:hAnsi="Arial" w:cs="Arial"/>
          <w:sz w:val="22"/>
          <w:szCs w:val="22"/>
          <w:lang w:val="ro-RO"/>
        </w:rPr>
        <w:t>.1.1</w:t>
      </w:r>
      <w:r w:rsidRPr="00450F17">
        <w:rPr>
          <w:rFonts w:ascii="Arial" w:hAnsi="Arial" w:cs="Arial"/>
          <w:sz w:val="22"/>
          <w:szCs w:val="22"/>
          <w:lang w:val="ro-RO"/>
        </w:rPr>
        <w:t xml:space="preserve"> Prestatorul va actiona intotdeauna loial, impartial si ca un consilier de incredere pentru Achizitor conform regulilor si/sau codului de conduita al profesiei sale, precum si cu discretia necesara. Se va </w:t>
      </w:r>
      <w:r w:rsidRPr="00450F17">
        <w:rPr>
          <w:rFonts w:ascii="Arial" w:hAnsi="Arial" w:cs="Arial"/>
          <w:sz w:val="22"/>
          <w:szCs w:val="22"/>
          <w:lang w:val="ro-RO"/>
        </w:rPr>
        <w:lastRenderedPageBreak/>
        <w:t>abtine sa faca afirmatii publice in legatura cu proiectul sau lucrarile executate fara sa aiba aprobarea prealabila a achizitorului, precum si sa participe in orice activitati care sunt in conflict cu obligatiile sale contractuale. Nu va angaja Achizitorul in niciun fel, fara a avea acordul prealabil scris al acestuia si va prezenta aceasta obligatie in mod clar tertilor, daca va fi cazul.</w:t>
      </w:r>
    </w:p>
    <w:p w:rsidR="00873646" w:rsidRPr="00450F17" w:rsidRDefault="00873646" w:rsidP="00873646">
      <w:pPr>
        <w:jc w:val="both"/>
        <w:rPr>
          <w:rFonts w:ascii="Arial" w:hAnsi="Arial" w:cs="Arial"/>
          <w:sz w:val="22"/>
          <w:szCs w:val="22"/>
          <w:lang w:val="ro-RO"/>
        </w:rPr>
      </w:pPr>
      <w:r w:rsidRPr="00450F17">
        <w:rPr>
          <w:rFonts w:ascii="Arial" w:hAnsi="Arial" w:cs="Arial"/>
          <w:sz w:val="22"/>
          <w:szCs w:val="22"/>
          <w:lang w:val="ro-RO"/>
        </w:rPr>
        <w:t>10</w:t>
      </w:r>
      <w:r>
        <w:rPr>
          <w:rFonts w:ascii="Arial" w:hAnsi="Arial" w:cs="Arial"/>
          <w:sz w:val="22"/>
          <w:szCs w:val="22"/>
          <w:lang w:val="ro-RO"/>
        </w:rPr>
        <w:t>.1.2</w:t>
      </w:r>
      <w:r w:rsidRPr="00450F17">
        <w:rPr>
          <w:rFonts w:ascii="Arial" w:hAnsi="Arial" w:cs="Arial"/>
          <w:sz w:val="22"/>
          <w:szCs w:val="22"/>
          <w:lang w:val="ro-RO"/>
        </w:rPr>
        <w:t xml:space="preserve"> Cand Prestatorul sau oricare din subcontractantii sai, personalul, expertii, agentii sau subordonatii sai se ofera sa dea, ori sunt de acord sa ofere ori sa dea, sau dau oricarei persoane, mita, bunuri in dar, facilitati ori comisioane in scopul de a determina ori recompensa indeplinirea sau neindeplinirea oricarui act sau fapt privind prezentul contract sau orice alt contract incheiat cu Achizitorul, ori pentru a favoriza sau defavoriza orice persoana in legatura cu prezentul contract sau cu orice alt contract incheiat cu acesta, Achizitorul poate decide incetarea prezentului contract conform prevederilor art. 21.1, fara a aduce atingere niciunui drept anterior dobandit de prestator. 10</w:t>
      </w:r>
      <w:r>
        <w:rPr>
          <w:rFonts w:ascii="Arial" w:hAnsi="Arial" w:cs="Arial"/>
          <w:sz w:val="22"/>
          <w:szCs w:val="22"/>
          <w:lang w:val="ro-RO"/>
        </w:rPr>
        <w:t>.1.3</w:t>
      </w:r>
      <w:r w:rsidRPr="00450F17">
        <w:rPr>
          <w:rFonts w:ascii="Arial" w:hAnsi="Arial" w:cs="Arial"/>
          <w:sz w:val="22"/>
          <w:szCs w:val="22"/>
          <w:lang w:val="ro-RO"/>
        </w:rPr>
        <w:t xml:space="preserve"> Platile catre prestator aferente Contractului vor constitui singurul venit ori beneficiu ce poate deriva din acesta si, atat Prestatorul, cat si personalul sau salariat ori contractat, inclusiv conducerea sa si salariatii din teritoriu, nu vor accepta niciun comision, discount, alocatie, plata indirecta sau orice alta forma de retributie in legatura cu sau pentru executarea obligatiilor din prezentul contract.</w:t>
      </w:r>
    </w:p>
    <w:p w:rsidR="00873646" w:rsidRPr="00450F17" w:rsidRDefault="00873646" w:rsidP="00873646">
      <w:pPr>
        <w:jc w:val="both"/>
        <w:rPr>
          <w:rFonts w:ascii="Arial" w:hAnsi="Arial" w:cs="Arial"/>
          <w:sz w:val="22"/>
          <w:szCs w:val="22"/>
          <w:lang w:val="ro-RO"/>
        </w:rPr>
      </w:pPr>
      <w:r w:rsidRPr="00450F17">
        <w:rPr>
          <w:rFonts w:ascii="Arial" w:hAnsi="Arial" w:cs="Arial"/>
          <w:sz w:val="22"/>
          <w:szCs w:val="22"/>
          <w:lang w:val="ro-RO"/>
        </w:rPr>
        <w:t>10.1.4 Prestatorul si personalul sau vor respecta secretul profesional, pe perioada executarii Contractului, inclusiv pe perioada oricarei prelungiri, precum si dupa incetarea acestuia. In acest sens, cu exceptia cazului in care se obtine acordul scris prealabil al Achizitorului, Prestatorul si personalul sau, salariat ori contractat de acesta, incluzand conducerea si salariatii din teritoriu, nu vor divulga niciodata oricarei alte persoane sau entitati, nicio informatie confidentiala divulgata lor sau despre care au luat cunostinta si nu vor face publica nicio informatie referitoare la recomandarile primite in cursul sau ca rezultat al derularii prezentului contract. Totodata, Prestatorul si personalul sau nu vor utiliza in dauna Achizitorului informatiile ce le-au fost furnizate sau rezultatul studiilor, testelor, cercetarilor desfasurate in cursul sau in scopul executarii prezentului Contract.</w:t>
      </w:r>
    </w:p>
    <w:p w:rsidR="00873646" w:rsidRPr="00450F17" w:rsidRDefault="00873646" w:rsidP="00873646">
      <w:pPr>
        <w:jc w:val="both"/>
        <w:rPr>
          <w:rFonts w:ascii="Arial" w:hAnsi="Arial" w:cs="Arial"/>
          <w:sz w:val="22"/>
          <w:szCs w:val="22"/>
          <w:lang w:val="ro-RO"/>
        </w:rPr>
      </w:pPr>
      <w:r w:rsidRPr="00450F17">
        <w:rPr>
          <w:rFonts w:ascii="Arial" w:hAnsi="Arial" w:cs="Arial"/>
          <w:sz w:val="22"/>
          <w:szCs w:val="22"/>
          <w:lang w:val="ro-RO"/>
        </w:rPr>
        <w:t>10.1.5 Executarea Contractului nu va genera cheltuieli comerciale neuzuale. Daca apar totusi astfel de cheltuieli, Contractul poate inceta. Cheltuielile comerciale neuzuale sunt comisioanele care nu sunt mentionate in prezentul contract sau care nu rezulta dintr-un contract valabil incheiat referitor la acesta, comisioanele care nu corespund unor servicii/lucrari executate si legitime, comisioanele platite unui destinatar care nu este in mod clar identificat sau comisioanele platite unei societati care potrivit tuturor aparentelor este o societate interpusa.</w:t>
      </w:r>
    </w:p>
    <w:p w:rsidR="00873646" w:rsidRPr="00450F17" w:rsidRDefault="00873646" w:rsidP="00873646">
      <w:pPr>
        <w:jc w:val="both"/>
        <w:rPr>
          <w:rFonts w:ascii="Arial" w:hAnsi="Arial" w:cs="Arial"/>
          <w:sz w:val="22"/>
          <w:szCs w:val="22"/>
          <w:lang w:val="ro-RO"/>
        </w:rPr>
      </w:pPr>
      <w:r w:rsidRPr="00450F17">
        <w:rPr>
          <w:rFonts w:ascii="Arial" w:hAnsi="Arial" w:cs="Arial"/>
          <w:sz w:val="22"/>
          <w:szCs w:val="22"/>
          <w:lang w:val="ro-RO"/>
        </w:rPr>
        <w:t>10.1.6 Prestatorul va furniza Achizitorului, la cerere, documente justificative cu privire la conditiile in care se executa prezentul contract. Achizitorul, fara a stanjeni activitatea Executorului, va efectua orice documentare sau cercetare la fata locului pe care o considera necesara pentru strangerea de probe in cazul oricarei suspiciuni cu privire la existenta unor cheltuieli comerciale neuzuale.</w:t>
      </w:r>
    </w:p>
    <w:p w:rsidR="00873646" w:rsidRPr="00450F17" w:rsidRDefault="00873646" w:rsidP="00873646">
      <w:pPr>
        <w:jc w:val="both"/>
        <w:rPr>
          <w:rFonts w:ascii="Arial" w:hAnsi="Arial" w:cs="Arial"/>
          <w:b/>
          <w:sz w:val="22"/>
          <w:szCs w:val="22"/>
          <w:lang w:val="ro-RO"/>
        </w:rPr>
      </w:pPr>
      <w:r w:rsidRPr="00450F17">
        <w:rPr>
          <w:rFonts w:ascii="Arial" w:hAnsi="Arial" w:cs="Arial"/>
          <w:b/>
          <w:sz w:val="22"/>
          <w:szCs w:val="22"/>
          <w:lang w:val="ro-RO"/>
        </w:rPr>
        <w:t>10</w:t>
      </w:r>
      <w:r>
        <w:rPr>
          <w:rFonts w:ascii="Arial" w:hAnsi="Arial" w:cs="Arial"/>
          <w:b/>
          <w:sz w:val="22"/>
          <w:szCs w:val="22"/>
          <w:lang w:val="ro-RO"/>
        </w:rPr>
        <w:t>.2</w:t>
      </w:r>
      <w:r w:rsidRPr="00450F17">
        <w:rPr>
          <w:rFonts w:ascii="Arial" w:hAnsi="Arial" w:cs="Arial"/>
          <w:b/>
          <w:sz w:val="22"/>
          <w:szCs w:val="22"/>
          <w:lang w:val="ro-RO"/>
        </w:rPr>
        <w:t xml:space="preserve"> Conflictul de interese</w:t>
      </w:r>
    </w:p>
    <w:p w:rsidR="00873646" w:rsidRPr="00450F17" w:rsidRDefault="00873646" w:rsidP="00873646">
      <w:pPr>
        <w:jc w:val="both"/>
        <w:rPr>
          <w:rFonts w:ascii="Arial" w:hAnsi="Arial" w:cs="Arial"/>
          <w:sz w:val="22"/>
          <w:szCs w:val="22"/>
          <w:lang w:val="ro-RO"/>
        </w:rPr>
      </w:pPr>
      <w:r w:rsidRPr="00450F17">
        <w:rPr>
          <w:rFonts w:ascii="Arial" w:hAnsi="Arial" w:cs="Arial"/>
          <w:sz w:val="22"/>
          <w:szCs w:val="22"/>
          <w:lang w:val="ro-RO"/>
        </w:rPr>
        <w:t xml:space="preserve">(1)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873646" w:rsidRPr="00450F17" w:rsidRDefault="00873646" w:rsidP="00873646">
      <w:pPr>
        <w:jc w:val="both"/>
        <w:rPr>
          <w:rFonts w:ascii="Arial" w:hAnsi="Arial" w:cs="Arial"/>
          <w:sz w:val="22"/>
          <w:szCs w:val="22"/>
          <w:lang w:val="ro-RO"/>
        </w:rPr>
      </w:pPr>
      <w:r w:rsidRPr="00450F17">
        <w:rPr>
          <w:rFonts w:ascii="Arial" w:hAnsi="Arial" w:cs="Arial"/>
          <w:sz w:val="22"/>
          <w:szCs w:val="22"/>
          <w:lang w:val="ro-RO"/>
        </w:rPr>
        <w:t xml:space="preserve">(2)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873646" w:rsidRPr="00450F17" w:rsidRDefault="00873646" w:rsidP="00873646">
      <w:pPr>
        <w:jc w:val="both"/>
        <w:rPr>
          <w:rFonts w:ascii="Arial" w:hAnsi="Arial" w:cs="Arial"/>
          <w:sz w:val="22"/>
          <w:szCs w:val="22"/>
          <w:lang w:val="ro-RO"/>
        </w:rPr>
      </w:pPr>
      <w:r w:rsidRPr="00450F17">
        <w:rPr>
          <w:rFonts w:ascii="Arial" w:hAnsi="Arial" w:cs="Arial"/>
          <w:sz w:val="22"/>
          <w:szCs w:val="22"/>
          <w:lang w:val="ro-RO"/>
        </w:rPr>
        <w:t>(3)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rsidR="00873646" w:rsidRPr="00450F17" w:rsidRDefault="00873646" w:rsidP="00873646">
      <w:pPr>
        <w:jc w:val="both"/>
        <w:rPr>
          <w:rFonts w:ascii="Arial" w:hAnsi="Arial" w:cs="Arial"/>
          <w:b/>
          <w:sz w:val="22"/>
          <w:szCs w:val="22"/>
          <w:lang w:val="ro-RO"/>
        </w:rPr>
      </w:pPr>
      <w:r w:rsidRPr="00450F17">
        <w:rPr>
          <w:rFonts w:ascii="Arial" w:hAnsi="Arial" w:cs="Arial"/>
          <w:b/>
          <w:sz w:val="22"/>
          <w:szCs w:val="22"/>
          <w:lang w:val="ro-RO"/>
        </w:rPr>
        <w:t>10</w:t>
      </w:r>
      <w:r>
        <w:rPr>
          <w:rFonts w:ascii="Arial" w:hAnsi="Arial" w:cs="Arial"/>
          <w:b/>
          <w:sz w:val="22"/>
          <w:szCs w:val="22"/>
          <w:lang w:val="ro-RO"/>
        </w:rPr>
        <w:t>.3</w:t>
      </w:r>
      <w:r w:rsidRPr="00450F17">
        <w:rPr>
          <w:rFonts w:ascii="Arial" w:hAnsi="Arial" w:cs="Arial"/>
          <w:b/>
          <w:sz w:val="22"/>
          <w:szCs w:val="22"/>
          <w:lang w:val="ro-RO"/>
        </w:rPr>
        <w:t xml:space="preserve"> Legislatia Muncii si Programul de lucru</w:t>
      </w:r>
    </w:p>
    <w:p w:rsidR="00873646" w:rsidRPr="00450F17" w:rsidRDefault="00873646" w:rsidP="00873646">
      <w:pPr>
        <w:jc w:val="both"/>
        <w:rPr>
          <w:rFonts w:ascii="Arial" w:hAnsi="Arial" w:cs="Arial"/>
          <w:sz w:val="22"/>
          <w:szCs w:val="22"/>
          <w:lang w:val="ro-RO"/>
        </w:rPr>
      </w:pPr>
      <w:r w:rsidRPr="00450F17">
        <w:rPr>
          <w:rFonts w:ascii="Arial" w:hAnsi="Arial" w:cs="Arial"/>
          <w:sz w:val="22"/>
          <w:szCs w:val="22"/>
          <w:lang w:val="ro-RO"/>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873646" w:rsidRPr="00450F17" w:rsidRDefault="00873646" w:rsidP="00873646">
      <w:pPr>
        <w:jc w:val="both"/>
        <w:rPr>
          <w:rFonts w:ascii="Arial" w:hAnsi="Arial" w:cs="Arial"/>
          <w:sz w:val="22"/>
          <w:szCs w:val="22"/>
          <w:lang w:val="ro-RO"/>
        </w:rPr>
      </w:pPr>
      <w:r w:rsidRPr="00450F17">
        <w:rPr>
          <w:rFonts w:ascii="Arial" w:hAnsi="Arial" w:cs="Arial"/>
          <w:sz w:val="22"/>
          <w:szCs w:val="22"/>
          <w:lang w:val="ro-RO"/>
        </w:rPr>
        <w:t xml:space="preserve">(2) Prestatorul va asigura niveluri de salarizare si conditii de munca care nu vor fi inferioare celor stabilite in cadrul ramurii de activitate in care se desfasoara serviciul. </w:t>
      </w:r>
    </w:p>
    <w:p w:rsidR="00873646" w:rsidRPr="00450F17" w:rsidRDefault="00873646" w:rsidP="00873646">
      <w:pPr>
        <w:jc w:val="both"/>
        <w:rPr>
          <w:rFonts w:ascii="Arial" w:hAnsi="Arial" w:cs="Arial"/>
          <w:sz w:val="22"/>
          <w:szCs w:val="22"/>
          <w:lang w:val="ro-RO"/>
        </w:rPr>
      </w:pPr>
      <w:r w:rsidRPr="00450F17">
        <w:rPr>
          <w:rFonts w:ascii="Arial" w:hAnsi="Arial" w:cs="Arial"/>
          <w:sz w:val="22"/>
          <w:szCs w:val="22"/>
          <w:lang w:val="ro-RO"/>
        </w:rPr>
        <w:lastRenderedPageBreak/>
        <w:t>(3) Prestatorul ii va obliga pe angajatii sai sa se conformeze tuturor legilor in vigoare, inclusiv celor legate de securitatea muncii.</w:t>
      </w:r>
    </w:p>
    <w:p w:rsidR="00873646" w:rsidRPr="00450F17" w:rsidRDefault="00873646" w:rsidP="00873646">
      <w:pPr>
        <w:jc w:val="both"/>
        <w:rPr>
          <w:rFonts w:ascii="Arial" w:hAnsi="Arial" w:cs="Arial"/>
          <w:sz w:val="22"/>
          <w:szCs w:val="22"/>
          <w:lang w:val="ro-RO"/>
        </w:rPr>
      </w:pPr>
      <w:r w:rsidRPr="00450F17">
        <w:rPr>
          <w:rFonts w:ascii="Arial" w:hAnsi="Arial" w:cs="Arial"/>
          <w:sz w:val="22"/>
          <w:szCs w:val="22"/>
          <w:lang w:val="ro-RO"/>
        </w:rPr>
        <w:t>(4) Achizitorul nu raspunde de eventualele diferente intre salariile/preturile/tarifele/manopera declarata in oferta cu care a fost declarant castigator si salariile inregistrate la ITM constatate de organele cu atributii de control. In cazul constatarii unor prejudicii rezultate din astfel de diferente, Prestatorul se obliga sa le achite in termen de 15 zile de la constatarea lor.</w:t>
      </w:r>
    </w:p>
    <w:p w:rsidR="00873646" w:rsidRPr="00450F17" w:rsidRDefault="00873646" w:rsidP="00873646">
      <w:pPr>
        <w:jc w:val="both"/>
        <w:rPr>
          <w:rFonts w:ascii="Arial" w:hAnsi="Arial" w:cs="Arial"/>
          <w:b/>
          <w:sz w:val="22"/>
          <w:szCs w:val="22"/>
          <w:lang w:val="ro-RO"/>
        </w:rPr>
      </w:pPr>
      <w:r w:rsidRPr="00450F17">
        <w:rPr>
          <w:rFonts w:ascii="Arial" w:hAnsi="Arial" w:cs="Arial"/>
          <w:b/>
          <w:sz w:val="22"/>
          <w:szCs w:val="22"/>
          <w:lang w:val="ro-RO"/>
        </w:rPr>
        <w:t xml:space="preserve">10.4 Inlocuirea personalului nominalizat in oferta </w:t>
      </w:r>
    </w:p>
    <w:p w:rsidR="00873646" w:rsidRPr="00450F17" w:rsidRDefault="00873646" w:rsidP="00873646">
      <w:pPr>
        <w:jc w:val="both"/>
        <w:rPr>
          <w:rFonts w:ascii="Arial" w:hAnsi="Arial" w:cs="Arial"/>
          <w:sz w:val="22"/>
          <w:szCs w:val="22"/>
          <w:lang w:val="ro-RO"/>
        </w:rPr>
      </w:pPr>
      <w:r w:rsidRPr="00450F17">
        <w:rPr>
          <w:rFonts w:ascii="Arial" w:hAnsi="Arial" w:cs="Arial"/>
          <w:sz w:val="22"/>
          <w:szCs w:val="22"/>
          <w:lang w:val="ro-RO"/>
        </w:rPr>
        <w:t>(1) Prestatorul nu va efectua schimbari ale personalului aprobat fara acordul scris in prealabil al Achizitorului. Prestatorul trebuie sa propuna din proprie initiativa inlocuirea in urmatoarele situatii:</w:t>
      </w:r>
    </w:p>
    <w:p w:rsidR="00873646" w:rsidRPr="00450F17" w:rsidRDefault="00873646" w:rsidP="00873646">
      <w:pPr>
        <w:jc w:val="both"/>
        <w:rPr>
          <w:rFonts w:ascii="Arial" w:hAnsi="Arial" w:cs="Arial"/>
          <w:sz w:val="22"/>
          <w:szCs w:val="22"/>
          <w:lang w:val="ro-RO"/>
        </w:rPr>
      </w:pPr>
      <w:r w:rsidRPr="00450F17">
        <w:rPr>
          <w:rFonts w:ascii="Arial" w:hAnsi="Arial" w:cs="Arial"/>
          <w:sz w:val="22"/>
          <w:szCs w:val="22"/>
          <w:lang w:val="ro-RO"/>
        </w:rPr>
        <w:t>a) in cazul decesului, in cazul imbolnavirii sau in cazul accidentarii unui membru al personalului;</w:t>
      </w:r>
    </w:p>
    <w:p w:rsidR="00873646" w:rsidRPr="00450F17" w:rsidRDefault="00873646" w:rsidP="00873646">
      <w:pPr>
        <w:jc w:val="both"/>
        <w:rPr>
          <w:rFonts w:ascii="Arial" w:hAnsi="Arial" w:cs="Arial"/>
          <w:sz w:val="22"/>
          <w:szCs w:val="22"/>
          <w:lang w:val="ro-RO"/>
        </w:rPr>
      </w:pPr>
      <w:r w:rsidRPr="00450F17">
        <w:rPr>
          <w:rFonts w:ascii="Arial" w:hAnsi="Arial" w:cs="Arial"/>
          <w:sz w:val="22"/>
          <w:szCs w:val="22"/>
          <w:lang w:val="ro-RO"/>
        </w:rPr>
        <w:t>b) daca se impune inlocuirea unui membru al personalului pentru orice alt motiv care nu este sub controlul Prestatorului (ex: demisia).</w:t>
      </w:r>
    </w:p>
    <w:p w:rsidR="00873646" w:rsidRPr="00450F17" w:rsidRDefault="00873646" w:rsidP="00873646">
      <w:pPr>
        <w:jc w:val="both"/>
        <w:rPr>
          <w:rFonts w:ascii="Arial" w:hAnsi="Arial" w:cs="Arial"/>
          <w:sz w:val="22"/>
          <w:szCs w:val="22"/>
          <w:lang w:val="ro-RO"/>
        </w:rPr>
      </w:pPr>
      <w:r w:rsidRPr="00450F17">
        <w:rPr>
          <w:rFonts w:ascii="Arial" w:hAnsi="Arial" w:cs="Arial"/>
          <w:sz w:val="22"/>
          <w:szCs w:val="22"/>
          <w:lang w:val="ro-RO"/>
        </w:rPr>
        <w:t>(2) Oricare din situaţiile menţionate la punctele a şi b vor fi dovedite cu documente justificative emise de autorităţile competente și/sau de persoanele înlocuite, iar Prestatorul va întreprinde tot ce este conform și necesar să nu întrerupă/pericliteze asigurarea serviciilor. Neprezentarea documentelor dă dreptul Achizitorului de a aplica penalități.</w:t>
      </w:r>
    </w:p>
    <w:p w:rsidR="00873646" w:rsidRPr="00450F17" w:rsidRDefault="00873646" w:rsidP="00873646">
      <w:pPr>
        <w:jc w:val="both"/>
        <w:rPr>
          <w:rFonts w:ascii="Arial" w:hAnsi="Arial" w:cs="Arial"/>
          <w:sz w:val="22"/>
          <w:szCs w:val="22"/>
          <w:lang w:val="ro-RO"/>
        </w:rPr>
      </w:pPr>
      <w:r w:rsidRPr="00450F17">
        <w:rPr>
          <w:rFonts w:ascii="Arial" w:hAnsi="Arial" w:cs="Arial"/>
          <w:sz w:val="22"/>
          <w:szCs w:val="22"/>
          <w:lang w:val="ro-RO"/>
        </w:rPr>
        <w:t>(3) Pe parcursul derularii executarii, pe baza unei cereri scrise motivate si justificate, Achizitorul poate solicita inlocuirea, daca considera ca un membru al personalului este ineficient sau nu isi indeplineste sarcinile din Contract.</w:t>
      </w:r>
    </w:p>
    <w:p w:rsidR="00873646" w:rsidRPr="00450F17" w:rsidRDefault="00873646" w:rsidP="00873646">
      <w:pPr>
        <w:jc w:val="both"/>
        <w:rPr>
          <w:rFonts w:ascii="Arial" w:hAnsi="Arial" w:cs="Arial"/>
          <w:sz w:val="22"/>
          <w:szCs w:val="22"/>
          <w:lang w:val="ro-RO"/>
        </w:rPr>
      </w:pPr>
      <w:r w:rsidRPr="00450F17">
        <w:rPr>
          <w:rFonts w:ascii="Arial" w:hAnsi="Arial" w:cs="Arial"/>
          <w:sz w:val="22"/>
          <w:szCs w:val="22"/>
          <w:lang w:val="ro-RO"/>
        </w:rPr>
        <w:t xml:space="preserve">(4) Persoanele indeplinind functiile solicitate prin documentatia de atribuire a achizitiei, reprezentand personalul alocat pentru indeplinirea contractului vor fi asigurate pe toata durata contractului, pana la data restituirii garantiei de buna executie. Prestatorul trebuie sa dispuna de acest personal pe toata aceasta perioada astfel incat sa poata mobiliza specialistii necesari in functie de natura si durata activitatilor ce necesita a fi desfasurate. </w:t>
      </w:r>
    </w:p>
    <w:p w:rsidR="00873646" w:rsidRPr="00450F17" w:rsidRDefault="00873646" w:rsidP="00873646">
      <w:pPr>
        <w:jc w:val="both"/>
        <w:rPr>
          <w:rFonts w:ascii="Arial" w:hAnsi="Arial" w:cs="Arial"/>
          <w:sz w:val="22"/>
          <w:szCs w:val="22"/>
          <w:lang w:val="ro-RO"/>
        </w:rPr>
      </w:pPr>
      <w:r w:rsidRPr="00450F17">
        <w:rPr>
          <w:rFonts w:ascii="Arial" w:hAnsi="Arial" w:cs="Arial"/>
          <w:sz w:val="22"/>
          <w:szCs w:val="22"/>
          <w:lang w:val="ro-RO"/>
        </w:rPr>
        <w:t xml:space="preserve">(5) In cazul in care un membru al personalului trebuie inlocuit, inlocuitorul trebuie sa detina cel putin experienţa şi pregătirea profesională minimă solicitată prin Documentația de atribuire. </w:t>
      </w:r>
    </w:p>
    <w:p w:rsidR="00873646" w:rsidRPr="00450F17" w:rsidRDefault="00873646" w:rsidP="00873646">
      <w:pPr>
        <w:jc w:val="both"/>
        <w:rPr>
          <w:rFonts w:ascii="Arial" w:hAnsi="Arial" w:cs="Arial"/>
          <w:sz w:val="22"/>
          <w:szCs w:val="22"/>
          <w:lang w:val="ro-RO"/>
        </w:rPr>
      </w:pPr>
      <w:r w:rsidRPr="00450F17">
        <w:rPr>
          <w:rFonts w:ascii="Arial" w:hAnsi="Arial" w:cs="Arial"/>
          <w:sz w:val="22"/>
          <w:szCs w:val="22"/>
          <w:lang w:val="ro-RO"/>
        </w:rPr>
        <w:t>(6) Costurile suplimentare generate de inlocuirea personalului sunt suportate de Prestator. In cazul in care expertul nu este inlocuit imediat si functiile acestuia urmeaza sa fie preluate dupa o anumita perioada de timp de catre noul expert, Prestatorul va desemna un expert temporar din echipa sa de Personal de backstopping (Suport) si rezerva pentru indeplinirea contractului, pana la sosirea noului expert, sau ia masuri pentru a compensa absenta temporara a expertului lipsa.</w:t>
      </w:r>
    </w:p>
    <w:p w:rsidR="00873646" w:rsidRPr="00450F17" w:rsidRDefault="00873646" w:rsidP="00873646">
      <w:pPr>
        <w:jc w:val="both"/>
        <w:rPr>
          <w:rFonts w:ascii="Arial" w:hAnsi="Arial" w:cs="Arial"/>
          <w:b/>
          <w:sz w:val="22"/>
          <w:szCs w:val="22"/>
          <w:lang w:val="ro-RO"/>
        </w:rPr>
      </w:pPr>
      <w:r w:rsidRPr="00450F17">
        <w:rPr>
          <w:rFonts w:ascii="Arial" w:hAnsi="Arial" w:cs="Arial"/>
          <w:b/>
          <w:sz w:val="22"/>
          <w:szCs w:val="22"/>
          <w:lang w:val="ro-RO"/>
        </w:rPr>
        <w:t>10</w:t>
      </w:r>
      <w:r>
        <w:rPr>
          <w:rFonts w:ascii="Arial" w:hAnsi="Arial" w:cs="Arial"/>
          <w:b/>
          <w:sz w:val="22"/>
          <w:szCs w:val="22"/>
          <w:lang w:val="ro-RO"/>
        </w:rPr>
        <w:t>.5</w:t>
      </w:r>
      <w:r w:rsidRPr="00450F17">
        <w:rPr>
          <w:rFonts w:ascii="Arial" w:hAnsi="Arial" w:cs="Arial"/>
          <w:b/>
          <w:sz w:val="22"/>
          <w:szCs w:val="22"/>
          <w:lang w:val="ro-RO"/>
        </w:rPr>
        <w:t xml:space="preserve"> Obligatiile prestatorului. Personalul si echipamentul</w:t>
      </w:r>
    </w:p>
    <w:p w:rsidR="00873646" w:rsidRPr="003B0EC7" w:rsidRDefault="00873646" w:rsidP="00873646">
      <w:pPr>
        <w:jc w:val="both"/>
        <w:outlineLvl w:val="0"/>
        <w:rPr>
          <w:rFonts w:ascii="Arial" w:hAnsi="Arial" w:cs="Arial"/>
          <w:b/>
          <w:noProof/>
          <w:sz w:val="22"/>
          <w:szCs w:val="22"/>
          <w:lang w:val="ro-RO"/>
        </w:rPr>
      </w:pPr>
      <w:r w:rsidRPr="00450F17">
        <w:rPr>
          <w:rFonts w:ascii="Arial" w:hAnsi="Arial" w:cs="Arial"/>
          <w:sz w:val="22"/>
          <w:szCs w:val="22"/>
          <w:lang w:val="ro-RO"/>
        </w:rPr>
        <w:t>10.5.1 Prestatorul se obligă să presteze servicii de:</w:t>
      </w:r>
      <w:r w:rsidRPr="00ED2449">
        <w:rPr>
          <w:rFonts w:ascii="Arial" w:hAnsi="Arial" w:cs="Arial"/>
          <w:b/>
          <w:noProof/>
          <w:sz w:val="22"/>
          <w:szCs w:val="22"/>
          <w:lang w:val="ro-RO"/>
        </w:rPr>
        <w:t xml:space="preserve"> elaborare „Strategia locala pentru serviciul de alimentare cu energie termica a populatiei din municipiul Oradea in perioada 2022-2030 si pentru perspectiva 2050”</w:t>
      </w:r>
      <w:r w:rsidRPr="00450F17">
        <w:rPr>
          <w:rFonts w:ascii="Arial" w:hAnsi="Arial" w:cs="Arial"/>
          <w:b/>
          <w:noProof/>
          <w:sz w:val="22"/>
          <w:szCs w:val="22"/>
          <w:lang w:val="ro-RO"/>
        </w:rPr>
        <w:t xml:space="preserve">, in conformitate cu cerintele solicitate in </w:t>
      </w:r>
      <w:r>
        <w:rPr>
          <w:rFonts w:ascii="Arial" w:hAnsi="Arial" w:cs="Arial"/>
          <w:b/>
          <w:noProof/>
          <w:sz w:val="22"/>
          <w:szCs w:val="22"/>
          <w:lang w:val="ro-RO"/>
        </w:rPr>
        <w:t xml:space="preserve">tema de proiectare si </w:t>
      </w:r>
      <w:r w:rsidRPr="00450F17">
        <w:rPr>
          <w:rFonts w:ascii="Arial" w:hAnsi="Arial" w:cs="Arial"/>
          <w:b/>
          <w:noProof/>
          <w:sz w:val="22"/>
          <w:szCs w:val="22"/>
          <w:lang w:val="ro-RO"/>
        </w:rPr>
        <w:t xml:space="preserve">caietul de sarcini nr. </w:t>
      </w:r>
      <w:r>
        <w:rPr>
          <w:rFonts w:ascii="Arial" w:hAnsi="Arial" w:cs="Arial"/>
          <w:b/>
          <w:noProof/>
          <w:sz w:val="22"/>
          <w:szCs w:val="22"/>
          <w:lang w:val="ro-RO"/>
        </w:rPr>
        <w:t>273577</w:t>
      </w:r>
      <w:r w:rsidRPr="00450F17">
        <w:rPr>
          <w:rFonts w:ascii="Arial" w:hAnsi="Arial" w:cs="Arial"/>
          <w:b/>
          <w:noProof/>
          <w:sz w:val="22"/>
          <w:szCs w:val="22"/>
          <w:lang w:val="ro-RO"/>
        </w:rPr>
        <w:t xml:space="preserve"> din </w:t>
      </w:r>
      <w:r>
        <w:rPr>
          <w:rFonts w:ascii="Arial" w:hAnsi="Arial" w:cs="Arial"/>
          <w:b/>
          <w:noProof/>
          <w:sz w:val="22"/>
          <w:szCs w:val="22"/>
          <w:lang w:val="ro-RO"/>
        </w:rPr>
        <w:t>01.08.2022</w:t>
      </w:r>
      <w:r w:rsidRPr="00450F17">
        <w:rPr>
          <w:rFonts w:ascii="Arial" w:hAnsi="Arial" w:cs="Arial"/>
          <w:b/>
          <w:noProof/>
          <w:sz w:val="22"/>
          <w:szCs w:val="22"/>
          <w:lang w:val="ro-RO"/>
        </w:rPr>
        <w:t>.</w:t>
      </w:r>
    </w:p>
    <w:p w:rsidR="00873646" w:rsidRPr="00450F17" w:rsidRDefault="00873646" w:rsidP="00873646">
      <w:pPr>
        <w:jc w:val="both"/>
        <w:rPr>
          <w:rFonts w:ascii="Arial" w:hAnsi="Arial" w:cs="Arial"/>
          <w:sz w:val="22"/>
          <w:szCs w:val="22"/>
          <w:lang w:val="ro-RO"/>
        </w:rPr>
      </w:pPr>
      <w:r>
        <w:rPr>
          <w:rFonts w:ascii="Arial" w:hAnsi="Arial" w:cs="Arial"/>
          <w:sz w:val="22"/>
          <w:szCs w:val="22"/>
          <w:lang w:val="ro-RO"/>
        </w:rPr>
        <w:t>10.5.2</w:t>
      </w:r>
      <w:r w:rsidRPr="00450F17">
        <w:rPr>
          <w:rFonts w:ascii="Arial" w:hAnsi="Arial" w:cs="Arial"/>
          <w:sz w:val="22"/>
          <w:szCs w:val="22"/>
          <w:lang w:val="ro-RO"/>
        </w:rPr>
        <w:t xml:space="preserve"> Prestatorul are obligatia de a se asigura ca toate tipurile de activitati ce fac obiectul contractului sunt prestate de personal autorizat/certificat/atestat conform solicitarilor legale in domeniul contractului.</w:t>
      </w:r>
    </w:p>
    <w:p w:rsidR="00873646" w:rsidRPr="00450F17" w:rsidRDefault="00873646" w:rsidP="00873646">
      <w:pPr>
        <w:jc w:val="both"/>
        <w:rPr>
          <w:rFonts w:ascii="Arial" w:hAnsi="Arial" w:cs="Arial"/>
          <w:sz w:val="22"/>
          <w:szCs w:val="22"/>
          <w:lang w:val="ro-RO"/>
        </w:rPr>
      </w:pPr>
      <w:r w:rsidRPr="00450F17">
        <w:rPr>
          <w:rFonts w:ascii="Arial" w:hAnsi="Arial" w:cs="Arial"/>
          <w:sz w:val="22"/>
          <w:szCs w:val="22"/>
          <w:lang w:val="ro-RO"/>
        </w:rPr>
        <w:t>10.5.</w:t>
      </w:r>
      <w:r>
        <w:rPr>
          <w:rFonts w:ascii="Arial" w:hAnsi="Arial" w:cs="Arial"/>
          <w:sz w:val="22"/>
          <w:szCs w:val="22"/>
          <w:lang w:val="ro-RO"/>
        </w:rPr>
        <w:t>3</w:t>
      </w:r>
      <w:r w:rsidRPr="00450F17">
        <w:rPr>
          <w:rFonts w:ascii="Arial" w:hAnsi="Arial" w:cs="Arial"/>
          <w:sz w:val="22"/>
          <w:szCs w:val="22"/>
          <w:lang w:val="ro-RO"/>
        </w:rPr>
        <w:t xml:space="preserve"> Prestatorul are obligatia de a se asigura ca personalul utilizat in executarea contractului va avea calificarea, competenta si experienta corespunzatoare pentru domeniile de activitate ce fac obiectul contractului.</w:t>
      </w:r>
    </w:p>
    <w:p w:rsidR="00873646" w:rsidRPr="00450F17" w:rsidRDefault="00873646" w:rsidP="00873646">
      <w:pPr>
        <w:jc w:val="both"/>
        <w:rPr>
          <w:rFonts w:ascii="Arial" w:hAnsi="Arial" w:cs="Arial"/>
          <w:sz w:val="22"/>
          <w:szCs w:val="22"/>
          <w:lang w:val="ro-RO"/>
        </w:rPr>
      </w:pPr>
      <w:r w:rsidRPr="00450F17">
        <w:rPr>
          <w:rFonts w:ascii="Arial" w:hAnsi="Arial" w:cs="Arial"/>
          <w:sz w:val="22"/>
          <w:szCs w:val="22"/>
          <w:lang w:val="ro-RO"/>
        </w:rPr>
        <w:t>10.5.</w:t>
      </w:r>
      <w:r>
        <w:rPr>
          <w:rFonts w:ascii="Arial" w:hAnsi="Arial" w:cs="Arial"/>
          <w:sz w:val="22"/>
          <w:szCs w:val="22"/>
          <w:lang w:val="ro-RO"/>
        </w:rPr>
        <w:t>4</w:t>
      </w:r>
      <w:r w:rsidRPr="00450F17">
        <w:rPr>
          <w:rFonts w:ascii="Arial" w:hAnsi="Arial" w:cs="Arial"/>
          <w:sz w:val="22"/>
          <w:szCs w:val="22"/>
          <w:lang w:val="ro-RO"/>
        </w:rPr>
        <w:t xml:space="preserve"> Raspunderea pentru prestarea obiectului contractului cu personal atestat/calificat/autorizat si in deplina conformitate cu 10.5.2, 10.5.3, ale prezentului articol si cu legislatia care reglementeaza obiectul contractului revine prestatorului.</w:t>
      </w:r>
    </w:p>
    <w:p w:rsidR="00873646" w:rsidRPr="00450F17" w:rsidRDefault="00873646" w:rsidP="00873646">
      <w:pPr>
        <w:jc w:val="both"/>
        <w:rPr>
          <w:rFonts w:ascii="Arial" w:hAnsi="Arial" w:cs="Arial"/>
          <w:sz w:val="22"/>
          <w:szCs w:val="22"/>
          <w:lang w:val="ro-RO"/>
        </w:rPr>
      </w:pPr>
      <w:r w:rsidRPr="00450F17">
        <w:rPr>
          <w:rFonts w:ascii="Arial" w:hAnsi="Arial" w:cs="Arial"/>
          <w:sz w:val="22"/>
          <w:szCs w:val="22"/>
          <w:lang w:val="ro-RO"/>
        </w:rPr>
        <w:t>10.5.</w:t>
      </w:r>
      <w:r>
        <w:rPr>
          <w:rFonts w:ascii="Arial" w:hAnsi="Arial" w:cs="Arial"/>
          <w:sz w:val="22"/>
          <w:szCs w:val="22"/>
          <w:lang w:val="ro-RO"/>
        </w:rPr>
        <w:t>5</w:t>
      </w:r>
      <w:r w:rsidRPr="00450F17">
        <w:rPr>
          <w:rFonts w:ascii="Arial" w:hAnsi="Arial" w:cs="Arial"/>
          <w:sz w:val="22"/>
          <w:szCs w:val="22"/>
          <w:lang w:val="ro-RO"/>
        </w:rPr>
        <w:t xml:space="preserve"> Prestatorul are obligatia de a se asigura ca in calitate de persoana juridica detine toate autorizatiile/certificarile/atestatele prevazute de lege ca obligatorii pentru a putea executa toate activitatile care fac obiectul contractului.</w:t>
      </w:r>
    </w:p>
    <w:p w:rsidR="00873646" w:rsidRPr="00450F17" w:rsidRDefault="00873646" w:rsidP="00873646">
      <w:pPr>
        <w:jc w:val="both"/>
        <w:rPr>
          <w:rFonts w:ascii="Arial" w:hAnsi="Arial" w:cs="Arial"/>
          <w:sz w:val="22"/>
          <w:szCs w:val="22"/>
          <w:lang w:val="ro-RO"/>
        </w:rPr>
      </w:pPr>
      <w:r w:rsidRPr="00450F17">
        <w:rPr>
          <w:rFonts w:ascii="Arial" w:hAnsi="Arial" w:cs="Arial"/>
          <w:sz w:val="22"/>
          <w:szCs w:val="22"/>
          <w:lang w:val="ro-RO"/>
        </w:rPr>
        <w:t>10.5.</w:t>
      </w:r>
      <w:r>
        <w:rPr>
          <w:rFonts w:ascii="Arial" w:hAnsi="Arial" w:cs="Arial"/>
          <w:sz w:val="22"/>
          <w:szCs w:val="22"/>
          <w:lang w:val="ro-RO"/>
        </w:rPr>
        <w:t>6</w:t>
      </w:r>
      <w:r w:rsidRPr="00450F17">
        <w:rPr>
          <w:rFonts w:ascii="Arial" w:hAnsi="Arial" w:cs="Arial"/>
          <w:sz w:val="22"/>
          <w:szCs w:val="22"/>
          <w:lang w:val="ro-RO"/>
        </w:rPr>
        <w:t xml:space="preserve"> Nu vor putea fi percepute plati suplimentare pentru indeplinirea obligatiilor prevazute la alin. 10.5.2, 10.5.3, 10.5.4 si 10.5.5 ale prezentului articol, acestea fiind considerate incluse in pretul ofertat.</w:t>
      </w:r>
    </w:p>
    <w:p w:rsidR="00873646" w:rsidRPr="00450F17" w:rsidRDefault="00873646" w:rsidP="00873646">
      <w:pPr>
        <w:jc w:val="both"/>
        <w:rPr>
          <w:rFonts w:ascii="Arial" w:hAnsi="Arial" w:cs="Arial"/>
          <w:sz w:val="22"/>
          <w:szCs w:val="22"/>
          <w:lang w:val="ro-RO"/>
        </w:rPr>
      </w:pPr>
      <w:r w:rsidRPr="00450F17">
        <w:rPr>
          <w:rFonts w:ascii="Arial" w:hAnsi="Arial" w:cs="Arial"/>
          <w:sz w:val="22"/>
          <w:szCs w:val="22"/>
          <w:lang w:val="ro-RO"/>
        </w:rPr>
        <w:t>10.5.</w:t>
      </w:r>
      <w:r>
        <w:rPr>
          <w:rFonts w:ascii="Arial" w:hAnsi="Arial" w:cs="Arial"/>
          <w:sz w:val="22"/>
          <w:szCs w:val="22"/>
          <w:lang w:val="ro-RO"/>
        </w:rPr>
        <w:t>7</w:t>
      </w:r>
      <w:r w:rsidRPr="00450F17">
        <w:rPr>
          <w:rFonts w:ascii="Arial" w:hAnsi="Arial" w:cs="Arial"/>
          <w:sz w:val="22"/>
          <w:szCs w:val="22"/>
          <w:lang w:val="ro-RO"/>
        </w:rPr>
        <w:t xml:space="preserve"> Prestatorul are obligatia de a respecta si executa dispozitiile achizitorului in orice problema, mentionata sau nu in contract, referitoare la serviciile prestate. In cazul in care prestatorul considera ca dispozitiile achizitorului sunt nejustificate sau inoportune, acesta are dreptul de a ridica obiectii, in scris, fara ca obiectiile respective sa il absolve de obligatia de a executa dispozitiile primite, cu exceptia cazului in care acestea contravin prevederilor legale. Dispozitiile art. 1858-1859 din Codul Civil se aplica in mod corespunzator.</w:t>
      </w:r>
    </w:p>
    <w:p w:rsidR="00873646" w:rsidRPr="00450F17" w:rsidRDefault="00873646" w:rsidP="00873646">
      <w:pPr>
        <w:jc w:val="both"/>
        <w:rPr>
          <w:rFonts w:ascii="Arial" w:hAnsi="Arial" w:cs="Arial"/>
          <w:sz w:val="22"/>
          <w:szCs w:val="22"/>
          <w:lang w:val="ro-RO"/>
        </w:rPr>
      </w:pPr>
      <w:r w:rsidRPr="00450F17">
        <w:rPr>
          <w:rFonts w:ascii="Arial" w:hAnsi="Arial" w:cs="Arial"/>
          <w:sz w:val="22"/>
          <w:szCs w:val="22"/>
          <w:lang w:val="ro-RO"/>
        </w:rPr>
        <w:t>10.5.</w:t>
      </w:r>
      <w:r>
        <w:rPr>
          <w:rFonts w:ascii="Arial" w:hAnsi="Arial" w:cs="Arial"/>
          <w:sz w:val="22"/>
          <w:szCs w:val="22"/>
          <w:lang w:val="ro-RO"/>
        </w:rPr>
        <w:t>8</w:t>
      </w:r>
      <w:r w:rsidRPr="00450F17">
        <w:rPr>
          <w:rFonts w:ascii="Arial" w:hAnsi="Arial" w:cs="Arial"/>
          <w:sz w:val="22"/>
          <w:szCs w:val="22"/>
          <w:lang w:val="ro-RO"/>
        </w:rPr>
        <w:t xml:space="preserve"> Prestatorul va despagubi achizitorul impotriva tuturor reclamatiilor, actiunilor in justitie, daunelor-interese, costurilor, taxelor si cheltuielilor, indiferent de natura lor, rezultand din sau in legatura cu obligatia prevazuta la alin. (1), pentru care responsabilitatea revine prestatorului.</w:t>
      </w:r>
    </w:p>
    <w:p w:rsidR="00873646" w:rsidRPr="00450F17" w:rsidRDefault="00873646" w:rsidP="00873646">
      <w:pPr>
        <w:jc w:val="both"/>
        <w:rPr>
          <w:rFonts w:ascii="Arial" w:hAnsi="Arial" w:cs="Arial"/>
          <w:sz w:val="22"/>
          <w:szCs w:val="22"/>
          <w:lang w:val="ro-RO"/>
        </w:rPr>
      </w:pPr>
      <w:r w:rsidRPr="00450F17">
        <w:rPr>
          <w:rFonts w:ascii="Arial" w:hAnsi="Arial" w:cs="Arial"/>
          <w:sz w:val="22"/>
          <w:szCs w:val="22"/>
          <w:lang w:val="ro-RO"/>
        </w:rPr>
        <w:lastRenderedPageBreak/>
        <w:t>10.5.</w:t>
      </w:r>
      <w:r>
        <w:rPr>
          <w:rFonts w:ascii="Arial" w:hAnsi="Arial" w:cs="Arial"/>
          <w:sz w:val="22"/>
          <w:szCs w:val="22"/>
          <w:lang w:val="ro-RO"/>
        </w:rPr>
        <w:t>9</w:t>
      </w:r>
      <w:r w:rsidRPr="00450F17">
        <w:rPr>
          <w:rFonts w:ascii="Arial" w:hAnsi="Arial" w:cs="Arial"/>
          <w:sz w:val="22"/>
          <w:szCs w:val="22"/>
          <w:lang w:val="ro-RO"/>
        </w:rPr>
        <w:t xml:space="preserve"> Prestatorul se obliga de a despagubi achizitorul impotriva oricaror:</w:t>
      </w:r>
    </w:p>
    <w:p w:rsidR="00873646" w:rsidRPr="00450F17" w:rsidRDefault="00873646" w:rsidP="00873646">
      <w:pPr>
        <w:jc w:val="both"/>
        <w:rPr>
          <w:rFonts w:ascii="Arial" w:hAnsi="Arial" w:cs="Arial"/>
          <w:sz w:val="22"/>
          <w:szCs w:val="22"/>
          <w:lang w:val="ro-RO"/>
        </w:rPr>
      </w:pPr>
      <w:r w:rsidRPr="00450F17">
        <w:rPr>
          <w:rFonts w:ascii="Arial" w:hAnsi="Arial" w:cs="Arial"/>
          <w:sz w:val="22"/>
          <w:szCs w:val="22"/>
          <w:lang w:val="ro-RO"/>
        </w:rPr>
        <w:t>a) reclamatii si actiuni in justitie, ce rezulta din incalcarea unor drepturi de proprietate intelectuala (brevete, nume, marci</w:t>
      </w:r>
      <w:r w:rsidRPr="00450F17">
        <w:rPr>
          <w:rFonts w:ascii="Arial" w:hAnsi="Arial" w:cs="Arial"/>
          <w:sz w:val="22"/>
          <w:szCs w:val="22"/>
          <w:lang w:val="ro-RO"/>
        </w:rPr>
        <w:tab/>
        <w:t>inregistrate etc.), legate</w:t>
      </w:r>
      <w:r w:rsidRPr="00450F17">
        <w:rPr>
          <w:rFonts w:ascii="Arial" w:hAnsi="Arial" w:cs="Arial"/>
          <w:sz w:val="22"/>
          <w:szCs w:val="22"/>
          <w:lang w:val="ro-RO"/>
        </w:rPr>
        <w:tab/>
        <w:t>de echipamentele, materialele, instalatiile sau utilajele folosite pentru sau in legatura cu executia lucrarilor sau incorporate in acestea; si</w:t>
      </w:r>
    </w:p>
    <w:p w:rsidR="00873646" w:rsidRPr="00643E12" w:rsidRDefault="00873646" w:rsidP="00643E12">
      <w:pPr>
        <w:jc w:val="both"/>
        <w:rPr>
          <w:rFonts w:ascii="Arial" w:hAnsi="Arial" w:cs="Arial"/>
          <w:sz w:val="22"/>
          <w:szCs w:val="22"/>
          <w:lang w:val="ro-RO"/>
        </w:rPr>
      </w:pPr>
      <w:r w:rsidRPr="00450F17">
        <w:rPr>
          <w:rFonts w:ascii="Arial" w:hAnsi="Arial" w:cs="Arial"/>
          <w:sz w:val="22"/>
          <w:szCs w:val="22"/>
          <w:lang w:val="ro-RO"/>
        </w:rPr>
        <w:t>b) daune-interese, costuri, taxe si cheltuieli de orice natura, aferente, cu exceptia situatiei in care o astfel de incalcare rezulta din respectarea proiectului sau caietului de sarcini intocmit de catre achizitor.</w:t>
      </w:r>
    </w:p>
    <w:p w:rsidR="00873646" w:rsidRPr="00450F17" w:rsidRDefault="00873646" w:rsidP="00873646">
      <w:pPr>
        <w:jc w:val="both"/>
        <w:rPr>
          <w:rFonts w:ascii="Arial" w:hAnsi="Arial" w:cs="Arial"/>
          <w:b/>
          <w:sz w:val="22"/>
          <w:szCs w:val="22"/>
          <w:lang w:val="ro-RO"/>
        </w:rPr>
      </w:pPr>
      <w:r w:rsidRPr="00450F17">
        <w:rPr>
          <w:rFonts w:ascii="Arial" w:hAnsi="Arial" w:cs="Arial"/>
          <w:b/>
          <w:sz w:val="22"/>
          <w:szCs w:val="22"/>
          <w:lang w:val="ro-RO"/>
        </w:rPr>
        <w:t>11. OBLIGATIILE ACHIZITORULUI</w:t>
      </w:r>
    </w:p>
    <w:p w:rsidR="00873646" w:rsidRPr="00450F17" w:rsidRDefault="00873646" w:rsidP="00873646">
      <w:pPr>
        <w:jc w:val="both"/>
        <w:rPr>
          <w:rFonts w:ascii="Arial" w:hAnsi="Arial" w:cs="Arial"/>
          <w:sz w:val="22"/>
          <w:szCs w:val="22"/>
          <w:lang w:val="ro-RO"/>
        </w:rPr>
      </w:pPr>
      <w:r w:rsidRPr="00047BFB">
        <w:rPr>
          <w:rFonts w:ascii="Arial" w:hAnsi="Arial" w:cs="Arial"/>
          <w:b/>
          <w:sz w:val="22"/>
          <w:szCs w:val="22"/>
          <w:lang w:val="ro-RO"/>
        </w:rPr>
        <w:t>11.1</w:t>
      </w:r>
      <w:r w:rsidRPr="00450F17">
        <w:rPr>
          <w:rFonts w:ascii="Arial" w:hAnsi="Arial" w:cs="Arial"/>
          <w:sz w:val="22"/>
          <w:szCs w:val="22"/>
          <w:lang w:val="ro-RO"/>
        </w:rPr>
        <w:t xml:space="preserve"> Achizitorul are obligatia de a emite ordin de incepere a prestarii serviciilor.</w:t>
      </w:r>
    </w:p>
    <w:p w:rsidR="00873646" w:rsidRPr="00450F17" w:rsidRDefault="00873646" w:rsidP="00873646">
      <w:pPr>
        <w:jc w:val="both"/>
        <w:rPr>
          <w:rFonts w:ascii="Arial" w:hAnsi="Arial" w:cs="Arial"/>
          <w:sz w:val="22"/>
          <w:szCs w:val="22"/>
          <w:lang w:val="ro-RO"/>
        </w:rPr>
      </w:pPr>
      <w:r w:rsidRPr="00047BFB">
        <w:rPr>
          <w:rFonts w:ascii="Arial" w:hAnsi="Arial" w:cs="Arial"/>
          <w:b/>
          <w:sz w:val="22"/>
          <w:szCs w:val="22"/>
          <w:lang w:val="ro-RO"/>
        </w:rPr>
        <w:t>11.2</w:t>
      </w:r>
      <w:r w:rsidRPr="00450F17">
        <w:rPr>
          <w:rFonts w:ascii="Arial" w:hAnsi="Arial" w:cs="Arial"/>
          <w:sz w:val="22"/>
          <w:szCs w:val="22"/>
          <w:lang w:val="ro-RO"/>
        </w:rPr>
        <w:t xml:space="preserve"> Achizitorul este pe deplin responsabil de exactitatea documentelor si a oricaror alte informatii furnizate prestatorului, precum si pentru dispozitiile si livrarile sale.</w:t>
      </w:r>
    </w:p>
    <w:p w:rsidR="00873646" w:rsidRPr="00450F17" w:rsidRDefault="00873646" w:rsidP="00873646">
      <w:pPr>
        <w:jc w:val="both"/>
        <w:rPr>
          <w:rFonts w:ascii="Arial" w:hAnsi="Arial" w:cs="Arial"/>
          <w:sz w:val="22"/>
          <w:szCs w:val="22"/>
          <w:lang w:val="ro-RO"/>
        </w:rPr>
      </w:pPr>
      <w:r w:rsidRPr="00047BFB">
        <w:rPr>
          <w:rFonts w:ascii="Arial" w:hAnsi="Arial" w:cs="Arial"/>
          <w:b/>
          <w:sz w:val="22"/>
          <w:szCs w:val="22"/>
          <w:lang w:val="ro-RO"/>
        </w:rPr>
        <w:t>11.3</w:t>
      </w:r>
      <w:r w:rsidRPr="00450F17">
        <w:rPr>
          <w:rFonts w:ascii="Arial" w:hAnsi="Arial" w:cs="Arial"/>
          <w:sz w:val="22"/>
          <w:szCs w:val="22"/>
          <w:lang w:val="ro-RO"/>
        </w:rPr>
        <w:t xml:space="preserve"> Orice aprobare, verificare, certificat, consimtamant, examinare, inspectie, instructie, notificare, propunere, cerere, test, probe sau alte actiuni similare intreprinse, nu </w:t>
      </w:r>
      <w:r>
        <w:rPr>
          <w:rFonts w:ascii="Arial" w:hAnsi="Arial" w:cs="Arial"/>
          <w:sz w:val="22"/>
          <w:szCs w:val="22"/>
          <w:lang w:val="ro-RO"/>
        </w:rPr>
        <w:t>vor absolvi prestatorul de nici</w:t>
      </w:r>
      <w:r w:rsidRPr="00450F17">
        <w:rPr>
          <w:rFonts w:ascii="Arial" w:hAnsi="Arial" w:cs="Arial"/>
          <w:sz w:val="22"/>
          <w:szCs w:val="22"/>
          <w:lang w:val="ro-RO"/>
        </w:rPr>
        <w:t>o responsabilitate pe care o are potrivit prevederilor contractului, inclusiv responsabilitatea pentru erori, omisiuni, discrepante si neconformitati.</w:t>
      </w:r>
    </w:p>
    <w:p w:rsidR="00873646" w:rsidRPr="00450F17" w:rsidRDefault="00873646" w:rsidP="00873646">
      <w:pPr>
        <w:jc w:val="both"/>
        <w:rPr>
          <w:rFonts w:ascii="Arial" w:hAnsi="Arial" w:cs="Arial"/>
          <w:sz w:val="22"/>
          <w:szCs w:val="22"/>
          <w:lang w:val="ro-RO"/>
        </w:rPr>
      </w:pPr>
      <w:r w:rsidRPr="00047BFB">
        <w:rPr>
          <w:rFonts w:ascii="Arial" w:hAnsi="Arial" w:cs="Arial"/>
          <w:b/>
          <w:sz w:val="22"/>
          <w:szCs w:val="22"/>
          <w:lang w:val="ro-RO"/>
        </w:rPr>
        <w:t>11.4</w:t>
      </w:r>
      <w:r w:rsidRPr="00450F17">
        <w:rPr>
          <w:rFonts w:ascii="Arial" w:hAnsi="Arial" w:cs="Arial"/>
          <w:sz w:val="22"/>
          <w:szCs w:val="22"/>
          <w:lang w:val="ro-RO"/>
        </w:rPr>
        <w:t xml:space="preserve"> Achizitorul va participa la toate receptiile serviciilor in termenul stabilit prin prezentul contract.</w:t>
      </w:r>
    </w:p>
    <w:p w:rsidR="00873646" w:rsidRDefault="00873646" w:rsidP="00873646">
      <w:pPr>
        <w:jc w:val="both"/>
        <w:rPr>
          <w:rFonts w:ascii="Arial" w:hAnsi="Arial" w:cs="Arial"/>
          <w:sz w:val="22"/>
          <w:szCs w:val="22"/>
          <w:lang w:val="ro-RO"/>
        </w:rPr>
      </w:pPr>
      <w:r w:rsidRPr="00047BFB">
        <w:rPr>
          <w:rFonts w:ascii="Arial" w:hAnsi="Arial" w:cs="Arial"/>
          <w:b/>
          <w:sz w:val="22"/>
          <w:szCs w:val="22"/>
          <w:lang w:val="ro-RO"/>
        </w:rPr>
        <w:t>11</w:t>
      </w:r>
      <w:r>
        <w:rPr>
          <w:rFonts w:ascii="Arial" w:hAnsi="Arial" w:cs="Arial"/>
          <w:b/>
          <w:sz w:val="22"/>
          <w:szCs w:val="22"/>
          <w:lang w:val="ro-RO"/>
        </w:rPr>
        <w:t>.5</w:t>
      </w:r>
      <w:r w:rsidRPr="00450F17">
        <w:rPr>
          <w:rFonts w:ascii="Arial" w:hAnsi="Arial" w:cs="Arial"/>
          <w:sz w:val="22"/>
          <w:szCs w:val="22"/>
          <w:lang w:val="ro-RO"/>
        </w:rPr>
        <w:t xml:space="preserve">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873646" w:rsidRPr="00450F17" w:rsidRDefault="00643E12" w:rsidP="00873646">
      <w:pPr>
        <w:jc w:val="both"/>
        <w:rPr>
          <w:rFonts w:ascii="Arial" w:hAnsi="Arial" w:cs="Arial"/>
          <w:sz w:val="22"/>
          <w:szCs w:val="22"/>
          <w:lang w:val="ro-RO"/>
        </w:rPr>
      </w:pPr>
      <w:r w:rsidRPr="00643E12">
        <w:rPr>
          <w:rFonts w:ascii="Arial" w:hAnsi="Arial" w:cs="Arial"/>
          <w:b/>
          <w:sz w:val="22"/>
          <w:szCs w:val="22"/>
          <w:lang w:val="ro-RO"/>
        </w:rPr>
        <w:t>11.6</w:t>
      </w:r>
      <w:r>
        <w:rPr>
          <w:rFonts w:ascii="Arial" w:hAnsi="Arial" w:cs="Arial"/>
          <w:sz w:val="22"/>
          <w:szCs w:val="22"/>
          <w:lang w:val="ro-RO"/>
        </w:rPr>
        <w:t xml:space="preserve"> </w:t>
      </w:r>
      <w:r w:rsidRPr="00643E12">
        <w:rPr>
          <w:rFonts w:ascii="Arial" w:hAnsi="Arial" w:cs="Arial"/>
          <w:sz w:val="22"/>
          <w:szCs w:val="22"/>
          <w:lang w:val="ro-RO"/>
        </w:rPr>
        <w:t>Achizitorul are obligatia de a achita toate taxele si costurile necesare obtinerii oricaror avize, autorizatii sau informatii necesare executarii contractului de catre Prestator, chiar daca acestea nu au fost cuprinse în oferta initiala sau caietul de sarcini, indiferent daca acestea au fost sau puteau fi previzibile</w:t>
      </w:r>
      <w:r>
        <w:rPr>
          <w:rFonts w:ascii="Arial" w:hAnsi="Arial" w:cs="Arial"/>
          <w:sz w:val="22"/>
          <w:szCs w:val="22"/>
          <w:lang w:val="ro-RO"/>
        </w:rPr>
        <w:t xml:space="preserve"> la data semnarii contractului.</w:t>
      </w:r>
    </w:p>
    <w:p w:rsidR="00873646" w:rsidRPr="00450F17" w:rsidRDefault="00873646" w:rsidP="00873646">
      <w:pPr>
        <w:ind w:right="-377"/>
        <w:jc w:val="both"/>
        <w:rPr>
          <w:rFonts w:ascii="Arial" w:hAnsi="Arial" w:cs="Arial"/>
          <w:snapToGrid w:val="0"/>
          <w:sz w:val="22"/>
          <w:szCs w:val="22"/>
          <w:lang w:val="ro-RO"/>
        </w:rPr>
      </w:pPr>
      <w:r w:rsidRPr="00450F17">
        <w:rPr>
          <w:rFonts w:ascii="Arial" w:hAnsi="Arial" w:cs="Arial"/>
          <w:b/>
          <w:bCs/>
          <w:snapToGrid w:val="0"/>
          <w:sz w:val="22"/>
          <w:szCs w:val="22"/>
          <w:lang w:val="ro-RO"/>
        </w:rPr>
        <w:t>12.</w:t>
      </w:r>
      <w:r w:rsidRPr="00450F17">
        <w:rPr>
          <w:rFonts w:ascii="Arial" w:hAnsi="Arial" w:cs="Arial"/>
          <w:snapToGrid w:val="0"/>
          <w:sz w:val="22"/>
          <w:szCs w:val="22"/>
          <w:lang w:val="ro-RO"/>
        </w:rPr>
        <w:t xml:space="preserve"> </w:t>
      </w:r>
      <w:r w:rsidRPr="00450F17">
        <w:rPr>
          <w:rFonts w:ascii="Arial" w:hAnsi="Arial" w:cs="Arial"/>
          <w:b/>
          <w:bCs/>
          <w:snapToGrid w:val="0"/>
          <w:sz w:val="22"/>
          <w:szCs w:val="22"/>
          <w:lang w:val="ro-RO"/>
        </w:rPr>
        <w:t>PENALITĂŢI, DAUNE-INTERESE</w:t>
      </w:r>
      <w:r w:rsidRPr="00450F17">
        <w:rPr>
          <w:rFonts w:ascii="Arial" w:hAnsi="Arial" w:cs="Arial"/>
          <w:b/>
          <w:bCs/>
          <w:snapToGrid w:val="0"/>
          <w:sz w:val="22"/>
          <w:szCs w:val="22"/>
          <w:lang w:val="ro-RO"/>
        </w:rPr>
        <w:tab/>
      </w:r>
    </w:p>
    <w:p w:rsidR="00873646" w:rsidRPr="00450F17" w:rsidRDefault="00873646" w:rsidP="00873646">
      <w:pPr>
        <w:ind w:right="1"/>
        <w:jc w:val="both"/>
        <w:rPr>
          <w:rFonts w:ascii="Arial" w:hAnsi="Arial" w:cs="Arial"/>
          <w:color w:val="000000"/>
          <w:sz w:val="22"/>
          <w:szCs w:val="22"/>
          <w:lang w:val="ro-RO"/>
        </w:rPr>
      </w:pPr>
      <w:r w:rsidRPr="00047BFB">
        <w:rPr>
          <w:rFonts w:ascii="Arial" w:hAnsi="Arial" w:cs="Arial"/>
          <w:b/>
          <w:color w:val="000000"/>
          <w:sz w:val="22"/>
          <w:szCs w:val="22"/>
          <w:lang w:val="ro-RO"/>
        </w:rPr>
        <w:t>12.1</w:t>
      </w:r>
      <w:r w:rsidRPr="00450F17">
        <w:rPr>
          <w:rFonts w:ascii="Arial" w:hAnsi="Arial" w:cs="Arial"/>
          <w:color w:val="000000"/>
          <w:sz w:val="22"/>
          <w:szCs w:val="22"/>
          <w:lang w:val="ro-RO"/>
        </w:rPr>
        <w:t xml:space="preserve"> Achizitorul poate impune plata de dobanzi penalizatoare în cazul în care Prestatorul nu și-a îndeplinit obligațiile contractuale, inclusiv, în ceea ce privește nivelul de calitate cerut, în conformitate cu Caietul de Sarcini. În cazul în care, din vina sa exclusivă, Prestatorul nu reuşeşte să-şi îndeplinească obligaţiile asumate prin contract, atunci achizitorul este îndreptăţit la a aplica o dobanda penalizatoare egala cu 1% pentru fiecare zi de intarziere pana la indeplinirea efectiva a obligatiilor, dobanda aplicata la valoarea contractului fara TVA diminuata cu contravaloarea fara TVA a serviciilor care au fost receptionate de catre achizitor fara obiectiuni.</w:t>
      </w:r>
    </w:p>
    <w:p w:rsidR="00873646" w:rsidRPr="00450F17" w:rsidRDefault="00873646" w:rsidP="00873646">
      <w:pPr>
        <w:ind w:right="1"/>
        <w:jc w:val="both"/>
        <w:rPr>
          <w:rFonts w:ascii="Arial" w:hAnsi="Arial" w:cs="Arial"/>
          <w:b/>
          <w:color w:val="000000"/>
          <w:sz w:val="22"/>
          <w:szCs w:val="22"/>
          <w:lang w:val="ro-RO"/>
        </w:rPr>
      </w:pPr>
      <w:r w:rsidRPr="00450F17">
        <w:rPr>
          <w:rFonts w:ascii="Arial" w:hAnsi="Arial" w:cs="Arial"/>
          <w:b/>
          <w:color w:val="000000"/>
          <w:sz w:val="22"/>
          <w:szCs w:val="22"/>
          <w:lang w:val="ro-RO"/>
        </w:rPr>
        <w:t>Valoarea penalitatilor nu poate depasi cuantumul sumei la care sunt aplicate.</w:t>
      </w:r>
    </w:p>
    <w:p w:rsidR="00873646" w:rsidRPr="00450F17" w:rsidRDefault="00873646" w:rsidP="00873646">
      <w:pPr>
        <w:ind w:right="1"/>
        <w:jc w:val="both"/>
        <w:rPr>
          <w:rFonts w:ascii="Arial" w:hAnsi="Arial" w:cs="Arial"/>
          <w:color w:val="000000"/>
          <w:sz w:val="22"/>
          <w:szCs w:val="22"/>
          <w:lang w:val="ro-RO"/>
        </w:rPr>
      </w:pPr>
      <w:r w:rsidRPr="00047BFB">
        <w:rPr>
          <w:rFonts w:ascii="Arial" w:hAnsi="Arial" w:cs="Arial"/>
          <w:b/>
          <w:color w:val="000000"/>
          <w:sz w:val="22"/>
          <w:szCs w:val="22"/>
          <w:lang w:val="ro-RO"/>
        </w:rPr>
        <w:t>12.2</w:t>
      </w:r>
      <w:r w:rsidRPr="00450F17">
        <w:rPr>
          <w:rFonts w:ascii="Arial" w:hAnsi="Arial" w:cs="Arial"/>
          <w:color w:val="000000"/>
          <w:sz w:val="22"/>
          <w:szCs w:val="22"/>
          <w:lang w:val="ro-RO"/>
        </w:rPr>
        <w:t xml:space="preserve"> În cazul în care achizitorul, din vina sa exclusiva nu onorează facturile în perioada convenita, atunci acesta </w:t>
      </w:r>
      <w:r w:rsidRPr="00450F17">
        <w:rPr>
          <w:rFonts w:ascii="Arial" w:hAnsi="Arial" w:cs="Arial"/>
          <w:b/>
          <w:color w:val="000000"/>
          <w:sz w:val="22"/>
          <w:szCs w:val="22"/>
          <w:lang w:val="ro-RO"/>
        </w:rPr>
        <w:t>poate fi obligat</w:t>
      </w:r>
      <w:r w:rsidRPr="00450F17">
        <w:rPr>
          <w:rFonts w:ascii="Arial" w:hAnsi="Arial" w:cs="Arial"/>
          <w:color w:val="000000"/>
          <w:sz w:val="22"/>
          <w:szCs w:val="22"/>
          <w:lang w:val="ro-RO"/>
        </w:rPr>
        <w:t xml:space="preserve">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873646" w:rsidRPr="00450F17" w:rsidRDefault="00873646" w:rsidP="00873646">
      <w:pPr>
        <w:ind w:right="1"/>
        <w:jc w:val="both"/>
        <w:rPr>
          <w:rFonts w:ascii="Arial" w:hAnsi="Arial" w:cs="Arial"/>
          <w:color w:val="000000"/>
          <w:sz w:val="22"/>
          <w:szCs w:val="22"/>
          <w:lang w:val="ro-RO"/>
        </w:rPr>
      </w:pPr>
      <w:r w:rsidRPr="00450F17">
        <w:rPr>
          <w:rFonts w:ascii="Arial" w:hAnsi="Arial" w:cs="Arial"/>
          <w:color w:val="000000"/>
          <w:sz w:val="22"/>
          <w:szCs w:val="22"/>
          <w:lang w:val="ro-RO"/>
        </w:rPr>
        <w:t>a) creditorul inclusiv subcontractantii acestuia, si-au indeplinit obligatiile contractuale;</w:t>
      </w:r>
    </w:p>
    <w:p w:rsidR="00873646" w:rsidRPr="00450F17" w:rsidRDefault="00873646" w:rsidP="00873646">
      <w:pPr>
        <w:ind w:right="1"/>
        <w:jc w:val="both"/>
        <w:rPr>
          <w:rFonts w:ascii="Arial" w:hAnsi="Arial" w:cs="Arial"/>
          <w:color w:val="000000"/>
          <w:sz w:val="22"/>
          <w:szCs w:val="22"/>
          <w:lang w:val="ro-RO"/>
        </w:rPr>
      </w:pPr>
      <w:r w:rsidRPr="00450F17">
        <w:rPr>
          <w:rFonts w:ascii="Arial" w:hAnsi="Arial" w:cs="Arial"/>
          <w:color w:val="000000"/>
          <w:sz w:val="22"/>
          <w:szCs w:val="22"/>
          <w:lang w:val="ro-RO"/>
        </w:rPr>
        <w:t>b) creditorul nu a primit suma datorata la scadenta, cu exceptia cazului in care debitorului nu ii este imputabila intarzierea.</w:t>
      </w:r>
    </w:p>
    <w:p w:rsidR="00873646" w:rsidRPr="00450F17" w:rsidRDefault="00873646" w:rsidP="00873646">
      <w:pPr>
        <w:pStyle w:val="Default"/>
        <w:jc w:val="both"/>
        <w:rPr>
          <w:rFonts w:ascii="Arial" w:hAnsi="Arial" w:cs="Arial"/>
          <w:b/>
          <w:sz w:val="22"/>
          <w:szCs w:val="22"/>
          <w:lang w:val="ro-RO"/>
        </w:rPr>
      </w:pPr>
      <w:r w:rsidRPr="00450F17">
        <w:rPr>
          <w:rFonts w:ascii="Arial" w:hAnsi="Arial" w:cs="Arial"/>
          <w:b/>
          <w:sz w:val="22"/>
          <w:szCs w:val="22"/>
          <w:lang w:val="ro-RO"/>
        </w:rPr>
        <w:t>Valoarea penalitatilor nu poate depasi cuantumul sumei la care sunt aplicate.</w:t>
      </w:r>
    </w:p>
    <w:p w:rsidR="00873646" w:rsidRPr="00450F17" w:rsidRDefault="00873646" w:rsidP="00873646">
      <w:pPr>
        <w:pStyle w:val="Default"/>
        <w:jc w:val="both"/>
        <w:rPr>
          <w:rFonts w:ascii="Arial" w:hAnsi="Arial" w:cs="Arial"/>
          <w:sz w:val="22"/>
          <w:szCs w:val="22"/>
          <w:lang w:val="ro-RO"/>
        </w:rPr>
      </w:pPr>
      <w:r>
        <w:rPr>
          <w:rFonts w:ascii="Arial" w:hAnsi="Arial" w:cs="Arial"/>
          <w:b/>
          <w:sz w:val="22"/>
          <w:szCs w:val="22"/>
          <w:lang w:val="ro-RO"/>
        </w:rPr>
        <w:t>12.3</w:t>
      </w:r>
      <w:r w:rsidRPr="00450F17">
        <w:rPr>
          <w:rFonts w:ascii="Arial" w:hAnsi="Arial" w:cs="Arial"/>
          <w:sz w:val="22"/>
          <w:szCs w:val="22"/>
          <w:lang w:val="ro-RO"/>
        </w:rPr>
        <w:t xml:space="preserve"> 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rsidR="00873646" w:rsidRPr="00450F17" w:rsidRDefault="00873646" w:rsidP="00873646">
      <w:pPr>
        <w:pStyle w:val="Default"/>
        <w:jc w:val="both"/>
        <w:rPr>
          <w:rFonts w:ascii="Arial" w:hAnsi="Arial" w:cs="Arial"/>
          <w:sz w:val="22"/>
          <w:szCs w:val="22"/>
          <w:lang w:val="ro-RO"/>
        </w:rPr>
      </w:pPr>
      <w:r w:rsidRPr="00047BFB">
        <w:rPr>
          <w:rFonts w:ascii="Arial" w:hAnsi="Arial" w:cs="Arial"/>
          <w:b/>
          <w:sz w:val="22"/>
          <w:szCs w:val="22"/>
          <w:lang w:val="ro-RO"/>
        </w:rPr>
        <w:t>12.4</w:t>
      </w:r>
      <w:r w:rsidRPr="00450F17">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873646" w:rsidRPr="00643E12" w:rsidRDefault="00873646" w:rsidP="00643E12">
      <w:pPr>
        <w:jc w:val="both"/>
        <w:rPr>
          <w:rFonts w:ascii="Arial" w:hAnsi="Arial" w:cs="Arial"/>
          <w:color w:val="000000"/>
          <w:sz w:val="22"/>
          <w:szCs w:val="22"/>
          <w:lang w:val="ro-RO"/>
        </w:rPr>
      </w:pPr>
      <w:r w:rsidRPr="00047BFB">
        <w:rPr>
          <w:rFonts w:ascii="Arial" w:hAnsi="Arial" w:cs="Arial"/>
          <w:b/>
          <w:color w:val="000000"/>
          <w:sz w:val="22"/>
          <w:szCs w:val="22"/>
          <w:lang w:val="ro-RO"/>
        </w:rPr>
        <w:t>12.5</w:t>
      </w:r>
      <w:r w:rsidRPr="00450F17">
        <w:rPr>
          <w:rFonts w:ascii="Arial" w:hAnsi="Arial" w:cs="Arial"/>
          <w:color w:val="000000"/>
          <w:sz w:val="22"/>
          <w:szCs w:val="22"/>
          <w:lang w:val="ro-RO"/>
        </w:rPr>
        <w:t xml:space="preserve"> În situaţia în care Prestatorul nu îşi îndeplineşte la termen sau corespunzător obligaţiile contractuale, desi a fost notificat in acest sens de catre Achizitor, se consideră că aceasta  reprezinta o incalcare grava a obligatiilor principale in sensul art. 167 alin. 1 litera g din Legea </w:t>
      </w:r>
      <w:r>
        <w:rPr>
          <w:rFonts w:ascii="Arial" w:hAnsi="Arial" w:cs="Arial"/>
          <w:color w:val="000000"/>
          <w:sz w:val="22"/>
          <w:szCs w:val="22"/>
          <w:lang w:val="ro-RO"/>
        </w:rPr>
        <w:t xml:space="preserve">nr. </w:t>
      </w:r>
      <w:r w:rsidRPr="00450F17">
        <w:rPr>
          <w:rFonts w:ascii="Arial" w:hAnsi="Arial" w:cs="Arial"/>
          <w:color w:val="000000"/>
          <w:sz w:val="22"/>
          <w:szCs w:val="22"/>
          <w:lang w:val="ro-RO"/>
        </w:rPr>
        <w:t xml:space="preserve">98/2016 si va duce la aplicarea de daune interese moratorii conform art. 12.1, incetarea anticipata si de drept a prezentului contract si la emiterea unui document constatator conform art. 167 alin. 1 litera g din Legea </w:t>
      </w:r>
      <w:r>
        <w:rPr>
          <w:rFonts w:ascii="Arial" w:hAnsi="Arial" w:cs="Arial"/>
          <w:color w:val="000000"/>
          <w:sz w:val="22"/>
          <w:szCs w:val="22"/>
          <w:lang w:val="ro-RO"/>
        </w:rPr>
        <w:t xml:space="preserve">nr. </w:t>
      </w:r>
      <w:r w:rsidRPr="00450F17">
        <w:rPr>
          <w:rFonts w:ascii="Arial" w:hAnsi="Arial" w:cs="Arial"/>
          <w:color w:val="000000"/>
          <w:sz w:val="22"/>
          <w:szCs w:val="22"/>
          <w:lang w:val="ro-RO"/>
        </w:rPr>
        <w:t xml:space="preserve">98/2016 si a art. 166 din HG </w:t>
      </w:r>
      <w:r>
        <w:rPr>
          <w:rFonts w:ascii="Arial" w:hAnsi="Arial" w:cs="Arial"/>
          <w:color w:val="000000"/>
          <w:sz w:val="22"/>
          <w:szCs w:val="22"/>
          <w:lang w:val="ro-RO"/>
        </w:rPr>
        <w:t>nr. 395/2016.</w:t>
      </w:r>
    </w:p>
    <w:p w:rsidR="00873646" w:rsidRPr="00450F17" w:rsidRDefault="00873646" w:rsidP="00873646">
      <w:pPr>
        <w:jc w:val="center"/>
        <w:rPr>
          <w:rFonts w:ascii="Arial" w:hAnsi="Arial" w:cs="Arial"/>
          <w:b/>
          <w:sz w:val="22"/>
          <w:szCs w:val="22"/>
          <w:lang w:val="ro-RO"/>
        </w:rPr>
      </w:pPr>
      <w:r w:rsidRPr="00450F17">
        <w:rPr>
          <w:rFonts w:ascii="Arial" w:hAnsi="Arial" w:cs="Arial"/>
          <w:b/>
          <w:sz w:val="22"/>
          <w:szCs w:val="22"/>
          <w:lang w:val="ro-RO"/>
        </w:rPr>
        <w:t>CLAUZE SPECIFICE</w:t>
      </w:r>
    </w:p>
    <w:p w:rsidR="00873646" w:rsidRPr="00450F17" w:rsidRDefault="00873646" w:rsidP="00873646">
      <w:pPr>
        <w:jc w:val="center"/>
        <w:rPr>
          <w:rFonts w:ascii="Arial" w:hAnsi="Arial" w:cs="Arial"/>
          <w:sz w:val="22"/>
          <w:szCs w:val="22"/>
          <w:lang w:val="ro-RO"/>
        </w:rPr>
      </w:pPr>
    </w:p>
    <w:p w:rsidR="00873646" w:rsidRPr="00450F17" w:rsidRDefault="00873646" w:rsidP="00873646">
      <w:pPr>
        <w:jc w:val="both"/>
        <w:rPr>
          <w:rFonts w:ascii="Arial" w:hAnsi="Arial" w:cs="Arial"/>
          <w:b/>
          <w:sz w:val="22"/>
          <w:szCs w:val="22"/>
          <w:lang w:val="ro-RO"/>
        </w:rPr>
      </w:pPr>
      <w:r w:rsidRPr="00450F17">
        <w:rPr>
          <w:rFonts w:ascii="Arial" w:hAnsi="Arial" w:cs="Arial"/>
          <w:b/>
          <w:sz w:val="22"/>
          <w:szCs w:val="22"/>
          <w:lang w:val="ro-RO"/>
        </w:rPr>
        <w:t>13. GARANTIA D</w:t>
      </w:r>
      <w:r>
        <w:rPr>
          <w:rFonts w:ascii="Arial" w:hAnsi="Arial" w:cs="Arial"/>
          <w:b/>
          <w:sz w:val="22"/>
          <w:szCs w:val="22"/>
          <w:lang w:val="ro-RO"/>
        </w:rPr>
        <w:t>E BUNĂ EXECUTIE A CONTRACTULUI</w:t>
      </w:r>
    </w:p>
    <w:p w:rsidR="00873646" w:rsidRPr="00450F17" w:rsidRDefault="00873646" w:rsidP="00873646">
      <w:pPr>
        <w:tabs>
          <w:tab w:val="left" w:pos="0"/>
          <w:tab w:val="left" w:pos="900"/>
        </w:tabs>
        <w:autoSpaceDE w:val="0"/>
        <w:autoSpaceDN w:val="0"/>
        <w:adjustRightInd w:val="0"/>
        <w:jc w:val="both"/>
        <w:rPr>
          <w:rFonts w:ascii="Arial" w:hAnsi="Arial" w:cs="Arial"/>
          <w:sz w:val="22"/>
          <w:szCs w:val="22"/>
          <w:lang w:val="ro-RO"/>
        </w:rPr>
      </w:pPr>
      <w:r w:rsidRPr="00450F17">
        <w:rPr>
          <w:rFonts w:ascii="Arial" w:hAnsi="Arial" w:cs="Arial"/>
          <w:b/>
          <w:snapToGrid w:val="0"/>
          <w:sz w:val="22"/>
          <w:szCs w:val="22"/>
          <w:lang w:val="ro-RO"/>
        </w:rPr>
        <w:t>13.</w:t>
      </w:r>
      <w:r w:rsidRPr="00450F17">
        <w:rPr>
          <w:rFonts w:ascii="Arial" w:hAnsi="Arial" w:cs="Arial"/>
          <w:b/>
          <w:sz w:val="22"/>
          <w:szCs w:val="22"/>
          <w:lang w:val="ro-RO"/>
        </w:rPr>
        <w:t>1</w:t>
      </w:r>
      <w:r w:rsidRPr="00450F17">
        <w:rPr>
          <w:rFonts w:ascii="Arial" w:hAnsi="Arial" w:cs="Arial"/>
          <w:sz w:val="22"/>
          <w:szCs w:val="22"/>
          <w:lang w:val="ro-RO"/>
        </w:rPr>
        <w:t xml:space="preserve">  1) Garantia de buna executie va reprezenta 10% din preţul contractului, fără TVA, respectiv suma de </w:t>
      </w:r>
      <w:r w:rsidR="00703A7A">
        <w:rPr>
          <w:rFonts w:ascii="Arial" w:hAnsi="Arial" w:cs="Arial"/>
          <w:sz w:val="22"/>
          <w:szCs w:val="22"/>
          <w:lang w:val="ro-RO"/>
        </w:rPr>
        <w:t>25.000,00</w:t>
      </w:r>
      <w:r w:rsidRPr="00450F17">
        <w:rPr>
          <w:rFonts w:ascii="Arial" w:hAnsi="Arial" w:cs="Arial"/>
          <w:sz w:val="22"/>
          <w:szCs w:val="22"/>
          <w:lang w:val="ro-RO"/>
        </w:rPr>
        <w:t xml:space="preserve"> lei.</w:t>
      </w:r>
    </w:p>
    <w:p w:rsidR="00873646" w:rsidRPr="00450F17" w:rsidRDefault="00873646" w:rsidP="00873646">
      <w:pPr>
        <w:tabs>
          <w:tab w:val="left" w:pos="0"/>
          <w:tab w:val="left" w:pos="900"/>
        </w:tabs>
        <w:autoSpaceDE w:val="0"/>
        <w:autoSpaceDN w:val="0"/>
        <w:adjustRightInd w:val="0"/>
        <w:jc w:val="both"/>
        <w:rPr>
          <w:rFonts w:ascii="Arial" w:hAnsi="Arial" w:cs="Arial"/>
          <w:sz w:val="22"/>
          <w:szCs w:val="22"/>
          <w:lang w:val="ro-RO"/>
        </w:rPr>
      </w:pPr>
      <w:r w:rsidRPr="00450F17">
        <w:rPr>
          <w:rFonts w:ascii="Arial" w:hAnsi="Arial" w:cs="Arial"/>
          <w:sz w:val="22"/>
          <w:szCs w:val="22"/>
          <w:lang w:val="ro-RO"/>
        </w:rPr>
        <w:lastRenderedPageBreak/>
        <w:t>(2) În cazul în care pe parcursul executării contractului, se suplimentează valoarea acestuia, Prestatorul are obligaţia de a completa garanţia de bună execuţie în corelaţie cu noua valoare a contractului de achiziţie publică.</w:t>
      </w:r>
    </w:p>
    <w:p w:rsidR="00873646" w:rsidRPr="00450F17" w:rsidRDefault="00873646" w:rsidP="00873646">
      <w:pPr>
        <w:tabs>
          <w:tab w:val="left" w:pos="0"/>
          <w:tab w:val="left" w:pos="900"/>
        </w:tabs>
        <w:autoSpaceDE w:val="0"/>
        <w:autoSpaceDN w:val="0"/>
        <w:adjustRightInd w:val="0"/>
        <w:jc w:val="both"/>
        <w:rPr>
          <w:rFonts w:ascii="Arial" w:hAnsi="Arial" w:cs="Arial"/>
          <w:sz w:val="22"/>
          <w:szCs w:val="22"/>
          <w:lang w:val="ro-RO"/>
        </w:rPr>
      </w:pPr>
      <w:r w:rsidRPr="00450F17">
        <w:rPr>
          <w:rFonts w:ascii="Arial" w:hAnsi="Arial" w:cs="Arial"/>
          <w:sz w:val="22"/>
          <w:szCs w:val="22"/>
          <w:lang w:val="ro-RO"/>
        </w:rPr>
        <w:t>(3) În situaţia executării garanţiei de bună execuţie, parţial sau total, Prestatorul are obligaţia de a reîntregi garanţia în cauză raportat la restul rămas de executat.</w:t>
      </w:r>
    </w:p>
    <w:p w:rsidR="00873646" w:rsidRPr="00450F17" w:rsidRDefault="00873646" w:rsidP="00873646">
      <w:pPr>
        <w:tabs>
          <w:tab w:val="left" w:pos="0"/>
          <w:tab w:val="left" w:pos="900"/>
        </w:tabs>
        <w:autoSpaceDE w:val="0"/>
        <w:autoSpaceDN w:val="0"/>
        <w:adjustRightInd w:val="0"/>
        <w:jc w:val="both"/>
        <w:rPr>
          <w:rFonts w:ascii="Arial" w:hAnsi="Arial" w:cs="Arial"/>
          <w:sz w:val="22"/>
          <w:szCs w:val="22"/>
          <w:lang w:val="ro-RO"/>
        </w:rPr>
      </w:pPr>
      <w:r w:rsidRPr="00450F17">
        <w:rPr>
          <w:rFonts w:ascii="Arial" w:hAnsi="Arial" w:cs="Arial"/>
          <w:b/>
          <w:sz w:val="22"/>
          <w:szCs w:val="22"/>
          <w:lang w:val="ro-RO"/>
        </w:rPr>
        <w:t>13.2</w:t>
      </w:r>
      <w:r w:rsidRPr="00450F17">
        <w:rPr>
          <w:rFonts w:ascii="Arial" w:hAnsi="Arial" w:cs="Arial"/>
          <w:sz w:val="22"/>
          <w:szCs w:val="22"/>
          <w:lang w:val="ro-RO"/>
        </w:rPr>
        <w:t xml:space="preserve"> Garanţia de bună execuţie se constituie în termen de 5 zile lucrătoare de la data semnării contractului de achiziţie publică</w:t>
      </w:r>
      <w:r>
        <w:rPr>
          <w:rFonts w:ascii="Arial" w:hAnsi="Arial" w:cs="Arial"/>
          <w:sz w:val="22"/>
          <w:szCs w:val="22"/>
          <w:lang w:val="ro-RO"/>
        </w:rPr>
        <w:t>.</w:t>
      </w:r>
      <w:r w:rsidRPr="00450F17">
        <w:rPr>
          <w:rFonts w:ascii="Arial" w:hAnsi="Arial" w:cs="Arial"/>
          <w:sz w:val="22"/>
          <w:szCs w:val="22"/>
          <w:lang w:val="ro-RO"/>
        </w:rPr>
        <w:t xml:space="preserve"> </w:t>
      </w:r>
      <w:r w:rsidRPr="00885771">
        <w:rPr>
          <w:rFonts w:ascii="Arial" w:hAnsi="Arial" w:cs="Arial"/>
          <w:sz w:val="22"/>
          <w:szCs w:val="22"/>
          <w:lang w:val="ro-RO"/>
        </w:rPr>
        <w:t>Acest termen poate fi prelungit la solicitarea justificată a contractantului, fără a depăşi 15 zile de la data semnării contractului de achiziţie publică/contractului subsecvent. (art</w:t>
      </w:r>
      <w:r>
        <w:rPr>
          <w:rFonts w:ascii="Arial" w:hAnsi="Arial" w:cs="Arial"/>
          <w:sz w:val="22"/>
          <w:szCs w:val="22"/>
          <w:lang w:val="ro-RO"/>
        </w:rPr>
        <w:t>.</w:t>
      </w:r>
      <w:r w:rsidRPr="00885771">
        <w:rPr>
          <w:rFonts w:ascii="Arial" w:hAnsi="Arial" w:cs="Arial"/>
          <w:sz w:val="22"/>
          <w:szCs w:val="22"/>
          <w:lang w:val="ro-RO"/>
        </w:rPr>
        <w:t xml:space="preserve"> 39 din HG</w:t>
      </w:r>
      <w:r>
        <w:rPr>
          <w:rFonts w:ascii="Arial" w:hAnsi="Arial" w:cs="Arial"/>
          <w:sz w:val="22"/>
          <w:szCs w:val="22"/>
          <w:lang w:val="ro-RO"/>
        </w:rPr>
        <w:t xml:space="preserve"> nr.</w:t>
      </w:r>
      <w:r w:rsidRPr="00885771">
        <w:rPr>
          <w:rFonts w:ascii="Arial" w:hAnsi="Arial" w:cs="Arial"/>
          <w:sz w:val="22"/>
          <w:szCs w:val="22"/>
          <w:lang w:val="ro-RO"/>
        </w:rPr>
        <w:t xml:space="preserve"> 395/2016)</w:t>
      </w:r>
    </w:p>
    <w:p w:rsidR="00873646" w:rsidRPr="00450F17" w:rsidRDefault="00873646" w:rsidP="00873646">
      <w:pPr>
        <w:tabs>
          <w:tab w:val="left" w:pos="0"/>
          <w:tab w:val="left" w:pos="900"/>
        </w:tabs>
        <w:autoSpaceDE w:val="0"/>
        <w:autoSpaceDN w:val="0"/>
        <w:adjustRightInd w:val="0"/>
        <w:jc w:val="both"/>
        <w:rPr>
          <w:rFonts w:ascii="Arial" w:hAnsi="Arial" w:cs="Arial"/>
          <w:sz w:val="22"/>
          <w:szCs w:val="22"/>
          <w:lang w:val="ro-RO"/>
        </w:rPr>
      </w:pPr>
      <w:r w:rsidRPr="00450F17">
        <w:rPr>
          <w:rFonts w:ascii="Arial" w:hAnsi="Arial" w:cs="Arial"/>
          <w:b/>
          <w:sz w:val="22"/>
          <w:szCs w:val="22"/>
          <w:lang w:val="ro-RO"/>
        </w:rPr>
        <w:t>13.3</w:t>
      </w:r>
      <w:r w:rsidRPr="00450F17">
        <w:rPr>
          <w:rFonts w:ascii="Arial" w:hAnsi="Arial" w:cs="Arial"/>
          <w:sz w:val="22"/>
          <w:szCs w:val="22"/>
          <w:lang w:val="ro-RO"/>
        </w:rPr>
        <w:t xml:space="preserve"> Perioada de valabilitate a garantiei de buna executie va fi de la data constituirii, conform prevederilor prezentei clauze, pana la </w:t>
      </w:r>
      <w:r w:rsidRPr="00450F17">
        <w:rPr>
          <w:rFonts w:ascii="Arial" w:hAnsi="Arial" w:cs="Arial"/>
          <w:w w:val="98"/>
          <w:sz w:val="22"/>
          <w:szCs w:val="22"/>
          <w:lang w:val="ro-RO"/>
        </w:rPr>
        <w:t xml:space="preserve">data </w:t>
      </w:r>
      <w:r w:rsidRPr="00450F17">
        <w:rPr>
          <w:rFonts w:ascii="Arial" w:hAnsi="Arial" w:cs="Arial"/>
          <w:sz w:val="22"/>
          <w:szCs w:val="22"/>
          <w:lang w:val="ro-RO"/>
        </w:rPr>
        <w:t>emiterii raportului final de supervizare/expirarea duratei de garanţie acordată lucrării în cauză. Termenul de valabilitate al garantiei de buna executie poate fi compus din mai multe perioade succesive mai scurte, cu conditia ca termenul total de valabilitate sa acopere intreaga perioada antementionata.</w:t>
      </w:r>
    </w:p>
    <w:p w:rsidR="00873646" w:rsidRDefault="00873646" w:rsidP="00873646">
      <w:pPr>
        <w:contextualSpacing/>
        <w:jc w:val="both"/>
        <w:rPr>
          <w:rFonts w:ascii="Arial" w:eastAsia="Calibri" w:hAnsi="Arial" w:cs="Arial"/>
          <w:sz w:val="22"/>
          <w:szCs w:val="20"/>
          <w:lang w:val="pt-BR"/>
        </w:rPr>
      </w:pPr>
      <w:r w:rsidRPr="00450F17">
        <w:rPr>
          <w:rFonts w:ascii="Arial" w:hAnsi="Arial" w:cs="Arial"/>
          <w:b/>
          <w:sz w:val="22"/>
          <w:szCs w:val="22"/>
          <w:lang w:val="ro-RO"/>
        </w:rPr>
        <w:t>13.4</w:t>
      </w:r>
      <w:r w:rsidRPr="00450F17">
        <w:rPr>
          <w:rFonts w:ascii="Arial" w:hAnsi="Arial" w:cs="Arial"/>
          <w:sz w:val="22"/>
          <w:szCs w:val="22"/>
          <w:lang w:val="ro-RO"/>
        </w:rPr>
        <w:t xml:space="preserve"> </w:t>
      </w:r>
      <w:r w:rsidRPr="00885771">
        <w:rPr>
          <w:rFonts w:ascii="Arial" w:eastAsia="Calibri" w:hAnsi="Arial" w:cs="Arial"/>
          <w:sz w:val="22"/>
          <w:szCs w:val="20"/>
          <w:lang w:val="pt-BR"/>
        </w:rPr>
        <w:t>Garanţia de bună execuţie se constituie prin una din urmatoarele modalitati:</w:t>
      </w:r>
    </w:p>
    <w:p w:rsidR="00873646" w:rsidRPr="00873EBE" w:rsidRDefault="00873646" w:rsidP="00873646">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rsidR="00873646" w:rsidRPr="00873EBE" w:rsidRDefault="00873646" w:rsidP="00873646">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rsidR="00873646" w:rsidRPr="00873EBE" w:rsidRDefault="00873646" w:rsidP="00873646">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rsidR="00873646" w:rsidRPr="00873EBE" w:rsidRDefault="00873646" w:rsidP="00873646">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xml:space="preserve">(ii)scrisori de garanţie emise de instituţii financiare nebancare din România sau din alt stat </w:t>
      </w:r>
    </w:p>
    <w:p w:rsidR="00873646" w:rsidRPr="00873EBE" w:rsidRDefault="00873646" w:rsidP="00873646">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(iii)asigurări de garanţii emise:</w:t>
      </w:r>
    </w:p>
    <w:p w:rsidR="00873646" w:rsidRPr="00873EBE" w:rsidRDefault="00873646" w:rsidP="00873646">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873646" w:rsidRDefault="00873646" w:rsidP="00873646">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rsidR="00873646" w:rsidRPr="00885771" w:rsidRDefault="00873646" w:rsidP="00873646">
      <w:pPr>
        <w:contextualSpacing/>
        <w:jc w:val="both"/>
        <w:rPr>
          <w:rFonts w:ascii="Arial" w:eastAsia="Calibri" w:hAnsi="Arial" w:cs="Arial"/>
          <w:color w:val="000000"/>
          <w:sz w:val="22"/>
          <w:szCs w:val="20"/>
          <w:lang w:val="pt-BR"/>
        </w:rPr>
      </w:pPr>
      <w:r w:rsidRPr="00885771">
        <w:rPr>
          <w:rFonts w:ascii="Arial" w:eastAsia="Calibri" w:hAnsi="Arial" w:cs="Arial"/>
          <w:color w:val="000000"/>
          <w:sz w:val="22"/>
          <w:szCs w:val="20"/>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szCs w:val="20"/>
          <w:vertAlign w:val="superscript"/>
        </w:rPr>
        <w:footnoteReference w:id="1"/>
      </w:r>
    </w:p>
    <w:p w:rsidR="00873646" w:rsidRPr="00873EBE" w:rsidRDefault="00873646" w:rsidP="00873646">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rsidR="00873646" w:rsidRDefault="00873646" w:rsidP="00873646">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rsidR="00873646" w:rsidRPr="00885771" w:rsidRDefault="00873646" w:rsidP="00873646">
      <w:pPr>
        <w:contextualSpacing/>
        <w:jc w:val="both"/>
        <w:rPr>
          <w:rFonts w:ascii="Arial" w:eastAsia="Calibri" w:hAnsi="Arial" w:cs="Arial"/>
          <w:color w:val="000000"/>
          <w:sz w:val="22"/>
          <w:szCs w:val="20"/>
          <w:lang w:val="pt-BR"/>
        </w:rPr>
      </w:pPr>
      <w:r w:rsidRPr="00885771">
        <w:rPr>
          <w:rFonts w:ascii="Arial" w:eastAsia="Calibri" w:hAnsi="Arial" w:cs="Arial"/>
          <w:color w:val="000000"/>
          <w:sz w:val="22"/>
          <w:szCs w:val="20"/>
          <w:lang w:val="pt-BR"/>
        </w:rPr>
        <w:t xml:space="preserve">In acest caz, </w:t>
      </w:r>
      <w:r w:rsidRPr="00885771">
        <w:rPr>
          <w:rFonts w:ascii="Arial" w:eastAsia="Calibri" w:hAnsi="Arial" w:cs="Arial"/>
          <w:sz w:val="22"/>
          <w:szCs w:val="20"/>
          <w:lang w:val="pt-BR"/>
        </w:rPr>
        <w:t>Furnizorul</w:t>
      </w:r>
      <w:r w:rsidRPr="00885771">
        <w:rPr>
          <w:rFonts w:ascii="Arial" w:eastAsia="Calibri" w:hAnsi="Arial" w:cs="Arial"/>
          <w:color w:val="000000"/>
          <w:sz w:val="22"/>
          <w:szCs w:val="20"/>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szCs w:val="20"/>
          <w:lang w:val="pt-BR"/>
        </w:rPr>
        <w:t>Furnizorului</w:t>
      </w:r>
      <w:r w:rsidRPr="00885771">
        <w:rPr>
          <w:rFonts w:ascii="Arial" w:eastAsia="Calibri" w:hAnsi="Arial" w:cs="Arial"/>
          <w:color w:val="000000"/>
          <w:sz w:val="22"/>
          <w:szCs w:val="20"/>
          <w:lang w:val="pt-BR"/>
        </w:rPr>
        <w:t xml:space="preserve"> până la concurenţa sumei stabilite drept garanţie de bună execuţie în contractul de achiziţie publică şi va înştiinţa </w:t>
      </w:r>
      <w:r w:rsidRPr="00885771">
        <w:rPr>
          <w:rFonts w:ascii="Arial" w:eastAsia="Calibri" w:hAnsi="Arial" w:cs="Arial"/>
          <w:sz w:val="22"/>
          <w:szCs w:val="20"/>
          <w:lang w:val="pt-BR"/>
        </w:rPr>
        <w:t>Furnizorul</w:t>
      </w:r>
      <w:r w:rsidRPr="00885771">
        <w:rPr>
          <w:rFonts w:ascii="Arial" w:eastAsia="Calibri" w:hAnsi="Arial" w:cs="Arial"/>
          <w:color w:val="000000"/>
          <w:sz w:val="22"/>
          <w:szCs w:val="20"/>
          <w:lang w:val="pt-BR"/>
        </w:rPr>
        <w:t xml:space="preserve"> despre vărsământul efectuat, precum şi despre destinaţia lui.  Din contul de disponibil deschis la Trezoreria Statului pe numele </w:t>
      </w:r>
      <w:r w:rsidRPr="00885771">
        <w:rPr>
          <w:rFonts w:ascii="Arial" w:eastAsia="Calibri" w:hAnsi="Arial" w:cs="Arial"/>
          <w:sz w:val="22"/>
          <w:szCs w:val="20"/>
          <w:lang w:val="pt-BR"/>
        </w:rPr>
        <w:t>Furnizorului</w:t>
      </w:r>
      <w:r w:rsidRPr="00885771">
        <w:rPr>
          <w:rFonts w:ascii="Arial" w:eastAsia="Calibri" w:hAnsi="Arial" w:cs="Arial"/>
          <w:color w:val="000000"/>
          <w:sz w:val="22"/>
          <w:szCs w:val="20"/>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szCs w:val="20"/>
          <w:lang w:val="pt-BR"/>
        </w:rPr>
        <w:t>Furnizor</w:t>
      </w:r>
      <w:r w:rsidRPr="00885771">
        <w:rPr>
          <w:rFonts w:ascii="Arial" w:eastAsia="Calibri" w:hAnsi="Arial" w:cs="Arial"/>
          <w:color w:val="000000"/>
          <w:sz w:val="22"/>
          <w:szCs w:val="20"/>
          <w:lang w:val="pt-BR"/>
        </w:rPr>
        <w:t>ului.</w:t>
      </w:r>
    </w:p>
    <w:p w:rsidR="00873646" w:rsidRPr="00873EBE" w:rsidRDefault="00873646" w:rsidP="00873646">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rsidR="00873646" w:rsidRPr="00450F17" w:rsidRDefault="00873646" w:rsidP="00873646">
      <w:pPr>
        <w:contextualSpacing/>
        <w:jc w:val="both"/>
        <w:rPr>
          <w:rFonts w:ascii="Arial" w:hAnsi="Arial" w:cs="Arial"/>
          <w:sz w:val="22"/>
          <w:szCs w:val="22"/>
          <w:lang w:val="ro-RO"/>
        </w:rPr>
      </w:pPr>
      <w:r w:rsidRPr="00450F17">
        <w:rPr>
          <w:rFonts w:ascii="Arial" w:hAnsi="Arial" w:cs="Arial"/>
          <w:b/>
          <w:sz w:val="22"/>
          <w:szCs w:val="22"/>
          <w:lang w:val="ro-RO"/>
        </w:rPr>
        <w:t>13.5</w:t>
      </w:r>
      <w:r w:rsidRPr="00450F17">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rsidR="00873646" w:rsidRPr="00450F17" w:rsidRDefault="00873646" w:rsidP="00873646">
      <w:pPr>
        <w:tabs>
          <w:tab w:val="left" w:pos="0"/>
          <w:tab w:val="left" w:pos="900"/>
        </w:tabs>
        <w:autoSpaceDE w:val="0"/>
        <w:autoSpaceDN w:val="0"/>
        <w:adjustRightInd w:val="0"/>
        <w:jc w:val="both"/>
        <w:rPr>
          <w:rFonts w:ascii="Arial" w:hAnsi="Arial" w:cs="Arial"/>
          <w:sz w:val="22"/>
          <w:szCs w:val="22"/>
          <w:lang w:val="ro-RO"/>
        </w:rPr>
      </w:pPr>
      <w:r w:rsidRPr="00450F17">
        <w:rPr>
          <w:rFonts w:ascii="Arial" w:hAnsi="Arial" w:cs="Arial"/>
          <w:b/>
          <w:sz w:val="22"/>
          <w:szCs w:val="22"/>
          <w:lang w:val="ro-RO"/>
        </w:rPr>
        <w:t>13.6</w:t>
      </w:r>
      <w:r w:rsidRPr="00450F17">
        <w:rPr>
          <w:rFonts w:ascii="Arial" w:hAnsi="Arial" w:cs="Arial"/>
          <w:sz w:val="22"/>
          <w:szCs w:val="22"/>
          <w:lang w:val="ro-RO"/>
        </w:rPr>
        <w:t xml:space="preserve"> Garantia de buna executie ce se va prelungi va fi valabila  de la data expirarii celei initiale pe perioada de prelungire a termenului de prestare pana la semnarea procesului-verbal de receptie la finalizarea contractului. Prevederile art 12.3 raman aplicabile.</w:t>
      </w:r>
    </w:p>
    <w:p w:rsidR="00873646" w:rsidRPr="00450F17" w:rsidRDefault="00873646" w:rsidP="00873646">
      <w:pPr>
        <w:tabs>
          <w:tab w:val="left" w:pos="0"/>
          <w:tab w:val="left" w:pos="900"/>
        </w:tabs>
        <w:autoSpaceDE w:val="0"/>
        <w:autoSpaceDN w:val="0"/>
        <w:adjustRightInd w:val="0"/>
        <w:jc w:val="both"/>
        <w:rPr>
          <w:rFonts w:ascii="Arial" w:hAnsi="Arial" w:cs="Arial"/>
          <w:sz w:val="22"/>
          <w:szCs w:val="22"/>
          <w:lang w:val="ro-RO"/>
        </w:rPr>
      </w:pPr>
      <w:r w:rsidRPr="00450F17">
        <w:rPr>
          <w:rFonts w:ascii="Arial" w:hAnsi="Arial" w:cs="Arial"/>
          <w:b/>
          <w:sz w:val="22"/>
          <w:szCs w:val="22"/>
          <w:lang w:val="ro-RO"/>
        </w:rPr>
        <w:t>13.7</w:t>
      </w:r>
      <w:r w:rsidRPr="00450F17">
        <w:rPr>
          <w:rFonts w:ascii="Arial" w:hAnsi="Arial" w:cs="Arial"/>
          <w:sz w:val="22"/>
          <w:szCs w:val="22"/>
          <w:lang w:val="ro-RO"/>
        </w:rPr>
        <w:t xml:space="preserve"> Achizitorul va emite ordinul de incepere a contractului numai dupa ce Prestatorul a facut dovada constituirii garantiei de buna executie. </w:t>
      </w:r>
    </w:p>
    <w:p w:rsidR="00873646" w:rsidRPr="00450F17" w:rsidRDefault="00873646" w:rsidP="00873646">
      <w:pPr>
        <w:tabs>
          <w:tab w:val="left" w:pos="0"/>
          <w:tab w:val="left" w:pos="900"/>
        </w:tabs>
        <w:autoSpaceDE w:val="0"/>
        <w:autoSpaceDN w:val="0"/>
        <w:adjustRightInd w:val="0"/>
        <w:jc w:val="both"/>
        <w:rPr>
          <w:rFonts w:ascii="Arial" w:hAnsi="Arial" w:cs="Arial"/>
          <w:sz w:val="22"/>
          <w:szCs w:val="22"/>
          <w:lang w:val="ro-RO"/>
        </w:rPr>
      </w:pPr>
      <w:r w:rsidRPr="00450F17">
        <w:rPr>
          <w:rFonts w:ascii="Arial" w:hAnsi="Arial" w:cs="Arial"/>
          <w:b/>
          <w:sz w:val="22"/>
          <w:szCs w:val="22"/>
          <w:lang w:val="ro-RO"/>
        </w:rPr>
        <w:t>13.8</w:t>
      </w:r>
      <w:r w:rsidRPr="00450F17">
        <w:rPr>
          <w:rFonts w:ascii="Arial" w:hAnsi="Arial" w:cs="Arial"/>
          <w:sz w:val="22"/>
          <w:szCs w:val="22"/>
          <w:lang w:val="ro-RO"/>
        </w:rPr>
        <w:t xml:space="preserve"> Prestatorul se va asigura că Garanţia de Bună Execuţie este valabilă şi în vigoare până la finalizarea contractului. </w:t>
      </w:r>
    </w:p>
    <w:p w:rsidR="00873646" w:rsidRPr="00450F17" w:rsidRDefault="00873646" w:rsidP="00873646">
      <w:pPr>
        <w:tabs>
          <w:tab w:val="left" w:pos="0"/>
          <w:tab w:val="left" w:pos="900"/>
        </w:tabs>
        <w:autoSpaceDE w:val="0"/>
        <w:autoSpaceDN w:val="0"/>
        <w:adjustRightInd w:val="0"/>
        <w:jc w:val="both"/>
        <w:rPr>
          <w:rFonts w:ascii="Arial" w:hAnsi="Arial" w:cs="Arial"/>
          <w:sz w:val="22"/>
          <w:szCs w:val="22"/>
          <w:lang w:val="ro-RO"/>
        </w:rPr>
      </w:pPr>
      <w:r w:rsidRPr="00450F17">
        <w:rPr>
          <w:rFonts w:ascii="Arial" w:eastAsia="Calibri" w:hAnsi="Arial" w:cs="Arial"/>
          <w:sz w:val="22"/>
          <w:szCs w:val="22"/>
          <w:lang w:val="ro-RO"/>
        </w:rPr>
        <w:t>In acest sens, cu 10 zile înainte de data de expirare a garanţiei, Prestatorul are obligatia de a preda achizitorului dovada prelungirii valabilitatii acesteia.</w:t>
      </w:r>
    </w:p>
    <w:p w:rsidR="00873646" w:rsidRPr="00450F17" w:rsidRDefault="00873646" w:rsidP="00873646">
      <w:pPr>
        <w:tabs>
          <w:tab w:val="left" w:pos="0"/>
          <w:tab w:val="left" w:pos="900"/>
        </w:tabs>
        <w:autoSpaceDE w:val="0"/>
        <w:autoSpaceDN w:val="0"/>
        <w:adjustRightInd w:val="0"/>
        <w:jc w:val="both"/>
        <w:rPr>
          <w:rFonts w:ascii="Arial" w:hAnsi="Arial" w:cs="Arial"/>
          <w:i/>
          <w:sz w:val="22"/>
          <w:szCs w:val="22"/>
          <w:lang w:val="ro-RO"/>
        </w:rPr>
      </w:pPr>
      <w:r w:rsidRPr="00450F17">
        <w:rPr>
          <w:rFonts w:ascii="Arial" w:hAnsi="Arial" w:cs="Arial"/>
          <w:sz w:val="22"/>
          <w:szCs w:val="22"/>
          <w:lang w:val="ro-RO"/>
        </w:rPr>
        <w:lastRenderedPageBreak/>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rsidR="00873646" w:rsidRPr="00450F17" w:rsidRDefault="00873646" w:rsidP="00873646">
      <w:pPr>
        <w:contextualSpacing/>
        <w:jc w:val="both"/>
        <w:rPr>
          <w:rFonts w:ascii="Arial" w:eastAsia="Calibri" w:hAnsi="Arial" w:cs="Arial"/>
          <w:sz w:val="22"/>
          <w:szCs w:val="22"/>
          <w:lang w:val="ro-RO"/>
        </w:rPr>
      </w:pPr>
      <w:r w:rsidRPr="00450F17">
        <w:rPr>
          <w:rFonts w:ascii="Arial" w:eastAsia="Calibri" w:hAnsi="Arial" w:cs="Arial"/>
          <w:sz w:val="22"/>
          <w:szCs w:val="22"/>
          <w:lang w:val="ro-RO"/>
        </w:rPr>
        <w:t>Beneficiarul este îndreptăţit sa emita pretentii si sa retina garantia de buna executie a contractului, in urmatoarele situatii:</w:t>
      </w:r>
    </w:p>
    <w:p w:rsidR="00873646" w:rsidRPr="00450F17" w:rsidRDefault="00873646" w:rsidP="00873646">
      <w:pPr>
        <w:contextualSpacing/>
        <w:jc w:val="both"/>
        <w:rPr>
          <w:rFonts w:ascii="Arial" w:eastAsia="Calibri" w:hAnsi="Arial" w:cs="Arial"/>
          <w:sz w:val="22"/>
          <w:szCs w:val="22"/>
          <w:lang w:val="ro-RO"/>
        </w:rPr>
      </w:pPr>
      <w:r w:rsidRPr="00450F17">
        <w:rPr>
          <w:rFonts w:ascii="Arial" w:eastAsia="Calibri"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873646" w:rsidRPr="00450F17" w:rsidRDefault="00873646" w:rsidP="00873646">
      <w:pPr>
        <w:contextualSpacing/>
        <w:jc w:val="both"/>
        <w:rPr>
          <w:rFonts w:ascii="Arial" w:eastAsia="Calibri" w:hAnsi="Arial" w:cs="Arial"/>
          <w:sz w:val="22"/>
          <w:szCs w:val="22"/>
          <w:lang w:val="ro-RO"/>
        </w:rPr>
      </w:pPr>
      <w:r w:rsidRPr="00450F17">
        <w:rPr>
          <w:rFonts w:ascii="Arial" w:eastAsia="Calibri" w:hAnsi="Arial" w:cs="Arial"/>
          <w:sz w:val="22"/>
          <w:szCs w:val="22"/>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873646" w:rsidRPr="00450F17" w:rsidRDefault="00873646" w:rsidP="00873646">
      <w:pPr>
        <w:contextualSpacing/>
        <w:jc w:val="both"/>
        <w:rPr>
          <w:rFonts w:ascii="Arial" w:eastAsia="Calibri" w:hAnsi="Arial" w:cs="Arial"/>
          <w:sz w:val="22"/>
          <w:szCs w:val="22"/>
          <w:lang w:val="ro-RO"/>
        </w:rPr>
      </w:pPr>
      <w:r w:rsidRPr="00450F17">
        <w:rPr>
          <w:rFonts w:ascii="Arial" w:eastAsia="Calibri" w:hAnsi="Arial" w:cs="Arial"/>
          <w:sz w:val="22"/>
          <w:szCs w:val="22"/>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873646" w:rsidRPr="00450F17" w:rsidRDefault="00873646" w:rsidP="00873646">
      <w:pPr>
        <w:contextualSpacing/>
        <w:jc w:val="both"/>
        <w:rPr>
          <w:rFonts w:ascii="Arial" w:eastAsia="Calibri" w:hAnsi="Arial" w:cs="Arial"/>
          <w:sz w:val="22"/>
          <w:szCs w:val="22"/>
          <w:lang w:val="ro-RO"/>
        </w:rPr>
      </w:pPr>
      <w:r w:rsidRPr="00450F17">
        <w:rPr>
          <w:rFonts w:ascii="Arial" w:eastAsia="Calibri" w:hAnsi="Arial" w:cs="Arial"/>
          <w:sz w:val="22"/>
          <w:szCs w:val="22"/>
          <w:lang w:val="ro-RO"/>
        </w:rPr>
        <w:t>(d) se creează circumstanţe care să îndreptăţească Beneficiarul să rezilieze contractul</w:t>
      </w:r>
      <w:r w:rsidRPr="00450F17">
        <w:rPr>
          <w:rFonts w:ascii="Arial" w:eastAsia="Calibri" w:hAnsi="Arial" w:cs="Arial"/>
          <w:color w:val="00B0F0"/>
          <w:sz w:val="22"/>
          <w:szCs w:val="22"/>
          <w:lang w:val="ro-RO"/>
        </w:rPr>
        <w:t>,</w:t>
      </w:r>
      <w:r w:rsidRPr="00450F17">
        <w:rPr>
          <w:rFonts w:ascii="Arial" w:eastAsia="Calibri" w:hAnsi="Arial" w:cs="Arial"/>
          <w:sz w:val="22"/>
          <w:szCs w:val="22"/>
          <w:lang w:val="ro-RO"/>
        </w:rPr>
        <w:t xml:space="preserve"> indiferent dacă s-a trimis sau nu înştiinţare de reziliere, situaţie în care Beneficiarul poate revendica întreaga valoare a Garanţiei de Bună Execuţie. </w:t>
      </w:r>
    </w:p>
    <w:p w:rsidR="00873646" w:rsidRPr="00450F17" w:rsidRDefault="00873646" w:rsidP="00873646">
      <w:pPr>
        <w:contextualSpacing/>
        <w:jc w:val="both"/>
        <w:rPr>
          <w:rFonts w:ascii="Arial" w:eastAsia="Calibri" w:hAnsi="Arial" w:cs="Arial"/>
          <w:sz w:val="22"/>
          <w:szCs w:val="22"/>
          <w:lang w:val="ro-RO"/>
        </w:rPr>
      </w:pPr>
      <w:r w:rsidRPr="00450F17">
        <w:rPr>
          <w:rFonts w:ascii="Arial" w:hAnsi="Arial" w:cs="Arial"/>
          <w:b/>
          <w:sz w:val="22"/>
          <w:szCs w:val="22"/>
          <w:lang w:val="ro-RO"/>
        </w:rPr>
        <w:t>13.9</w:t>
      </w:r>
      <w:r w:rsidRPr="00450F17">
        <w:rPr>
          <w:rFonts w:ascii="Arial" w:hAnsi="Arial" w:cs="Arial"/>
          <w:sz w:val="22"/>
          <w:szCs w:val="22"/>
          <w:lang w:val="ro-RO"/>
        </w:rPr>
        <w:t xml:space="preserve"> Dacă pe parcursul executării </w:t>
      </w:r>
      <w:r w:rsidRPr="00450F17">
        <w:rPr>
          <w:rFonts w:ascii="Arial" w:hAnsi="Arial" w:cs="Arial"/>
          <w:i/>
          <w:sz w:val="22"/>
          <w:szCs w:val="22"/>
          <w:lang w:val="ro-RO"/>
        </w:rPr>
        <w:t>Contractului</w:t>
      </w:r>
      <w:r w:rsidRPr="00450F17">
        <w:rPr>
          <w:rFonts w:ascii="Arial" w:hAnsi="Arial" w:cs="Arial"/>
          <w:sz w:val="22"/>
          <w:szCs w:val="22"/>
          <w:lang w:val="ro-RO"/>
        </w:rPr>
        <w:t xml:space="preserve">, </w:t>
      </w:r>
      <w:r w:rsidRPr="00450F17">
        <w:rPr>
          <w:rFonts w:ascii="Arial" w:hAnsi="Arial" w:cs="Arial"/>
          <w:i/>
          <w:sz w:val="22"/>
          <w:szCs w:val="22"/>
          <w:lang w:val="ro-RO"/>
        </w:rPr>
        <w:t>Achizitorul</w:t>
      </w:r>
      <w:r w:rsidRPr="00450F17">
        <w:rPr>
          <w:rFonts w:ascii="Arial" w:hAnsi="Arial" w:cs="Arial"/>
          <w:sz w:val="22"/>
          <w:szCs w:val="22"/>
          <w:lang w:val="ro-RO"/>
        </w:rPr>
        <w:t xml:space="preserve"> execută parțial sau total </w:t>
      </w:r>
      <w:r w:rsidRPr="00450F17">
        <w:rPr>
          <w:rFonts w:ascii="Arial" w:hAnsi="Arial" w:cs="Arial"/>
          <w:i/>
          <w:sz w:val="22"/>
          <w:szCs w:val="22"/>
          <w:lang w:val="ro-RO"/>
        </w:rPr>
        <w:t>Garanția de Bună Execuție</w:t>
      </w:r>
      <w:r w:rsidRPr="00450F17">
        <w:rPr>
          <w:rFonts w:ascii="Arial" w:hAnsi="Arial" w:cs="Arial"/>
          <w:sz w:val="22"/>
          <w:szCs w:val="22"/>
          <w:lang w:val="ro-RO"/>
        </w:rPr>
        <w:t xml:space="preserve"> constituită, </w:t>
      </w:r>
      <w:r w:rsidRPr="00450F17">
        <w:rPr>
          <w:rFonts w:ascii="Arial" w:hAnsi="Arial" w:cs="Arial"/>
          <w:i/>
          <w:sz w:val="22"/>
          <w:szCs w:val="22"/>
          <w:lang w:val="ro-RO"/>
        </w:rPr>
        <w:t>Contractantul</w:t>
      </w:r>
      <w:r w:rsidRPr="00450F17">
        <w:rPr>
          <w:rFonts w:ascii="Arial" w:hAnsi="Arial" w:cs="Arial"/>
          <w:sz w:val="22"/>
          <w:szCs w:val="22"/>
          <w:lang w:val="ro-RO"/>
        </w:rPr>
        <w:t xml:space="preserve"> are obligația ca, în termen de 5 zile de la executare să reîntregească garanția raportat la restul rămas de executat. În situația în care </w:t>
      </w:r>
      <w:r w:rsidRPr="00450F17">
        <w:rPr>
          <w:rFonts w:ascii="Arial" w:hAnsi="Arial" w:cs="Arial"/>
          <w:i/>
          <w:sz w:val="22"/>
          <w:szCs w:val="22"/>
          <w:lang w:val="ro-RO"/>
        </w:rPr>
        <w:t>Contractantul</w:t>
      </w:r>
      <w:r w:rsidRPr="00450F17">
        <w:rPr>
          <w:rFonts w:ascii="Arial" w:hAnsi="Arial" w:cs="Arial"/>
          <w:sz w:val="22"/>
          <w:szCs w:val="22"/>
          <w:lang w:val="ro-RO"/>
        </w:rPr>
        <w:t xml:space="preserve"> nu îndeplinește această obligație, atunci </w:t>
      </w:r>
      <w:r w:rsidRPr="00450F17">
        <w:rPr>
          <w:rFonts w:ascii="Arial" w:hAnsi="Arial" w:cs="Arial"/>
          <w:i/>
          <w:sz w:val="22"/>
          <w:szCs w:val="22"/>
          <w:lang w:val="ro-RO"/>
        </w:rPr>
        <w:t>Achizitorul</w:t>
      </w:r>
      <w:r w:rsidRPr="00450F17">
        <w:rPr>
          <w:rFonts w:ascii="Arial" w:hAnsi="Arial" w:cs="Arial"/>
          <w:sz w:val="22"/>
          <w:szCs w:val="22"/>
          <w:lang w:val="ro-RO"/>
        </w:rPr>
        <w:t xml:space="preserve"> are dreptul de a transmite o notificare de reziliere, fără îndeplinirea unei alte formalități, cu </w:t>
      </w:r>
      <w:r w:rsidRPr="00450F17">
        <w:rPr>
          <w:rFonts w:ascii="Arial" w:hAnsi="Arial" w:cs="Arial"/>
          <w:i/>
          <w:sz w:val="22"/>
          <w:szCs w:val="22"/>
          <w:lang w:val="ro-RO"/>
        </w:rPr>
        <w:t xml:space="preserve">10 </w:t>
      </w:r>
      <w:r w:rsidRPr="00450F17">
        <w:rPr>
          <w:rFonts w:ascii="Arial" w:hAnsi="Arial" w:cs="Arial"/>
          <w:sz w:val="22"/>
          <w:szCs w:val="22"/>
          <w:lang w:val="ro-RO"/>
        </w:rPr>
        <w:t>zile înainte de data rezilierii.</w:t>
      </w:r>
    </w:p>
    <w:p w:rsidR="00873646" w:rsidRPr="00450F17" w:rsidRDefault="00873646" w:rsidP="00873646">
      <w:pPr>
        <w:tabs>
          <w:tab w:val="left" w:pos="0"/>
          <w:tab w:val="left" w:pos="900"/>
        </w:tabs>
        <w:autoSpaceDE w:val="0"/>
        <w:autoSpaceDN w:val="0"/>
        <w:adjustRightInd w:val="0"/>
        <w:jc w:val="both"/>
        <w:rPr>
          <w:rFonts w:ascii="Arial" w:hAnsi="Arial" w:cs="Arial"/>
          <w:i/>
          <w:sz w:val="22"/>
          <w:szCs w:val="22"/>
          <w:lang w:val="ro-RO"/>
        </w:rPr>
      </w:pPr>
      <w:r w:rsidRPr="00450F17">
        <w:rPr>
          <w:rFonts w:ascii="Arial" w:hAnsi="Arial" w:cs="Arial"/>
          <w:i/>
          <w:sz w:val="22"/>
          <w:szCs w:val="22"/>
          <w:lang w:val="ro-RO"/>
        </w:rPr>
        <w:t>Plățile</w:t>
      </w:r>
      <w:r w:rsidRPr="00450F17">
        <w:rPr>
          <w:rFonts w:ascii="Arial" w:hAnsi="Arial" w:cs="Arial"/>
          <w:sz w:val="22"/>
          <w:szCs w:val="22"/>
          <w:lang w:val="ro-RO"/>
        </w:rPr>
        <w:t xml:space="preserve"> parțiale efectuate în baza prezentului contract nu implică reducerea proporțională a </w:t>
      </w:r>
      <w:r w:rsidRPr="00450F17">
        <w:rPr>
          <w:rFonts w:ascii="Arial" w:hAnsi="Arial" w:cs="Arial"/>
          <w:i/>
          <w:sz w:val="22"/>
          <w:szCs w:val="22"/>
          <w:lang w:val="ro-RO"/>
        </w:rPr>
        <w:t>Garanției de Bună Execuție.</w:t>
      </w:r>
    </w:p>
    <w:p w:rsidR="00873646" w:rsidRPr="00450F17" w:rsidRDefault="00873646" w:rsidP="00873646">
      <w:pPr>
        <w:tabs>
          <w:tab w:val="left" w:pos="0"/>
          <w:tab w:val="left" w:pos="900"/>
        </w:tabs>
        <w:autoSpaceDE w:val="0"/>
        <w:autoSpaceDN w:val="0"/>
        <w:adjustRightInd w:val="0"/>
        <w:jc w:val="both"/>
        <w:rPr>
          <w:rFonts w:ascii="Arial" w:hAnsi="Arial" w:cs="Arial"/>
          <w:sz w:val="22"/>
          <w:szCs w:val="22"/>
          <w:lang w:val="ro-RO"/>
        </w:rPr>
      </w:pPr>
      <w:r w:rsidRPr="00450F17">
        <w:rPr>
          <w:rFonts w:ascii="Arial" w:hAnsi="Arial" w:cs="Arial"/>
          <w:b/>
          <w:sz w:val="22"/>
          <w:szCs w:val="22"/>
          <w:lang w:val="ro-RO"/>
        </w:rPr>
        <w:t>13.10</w:t>
      </w:r>
      <w:r w:rsidRPr="00450F17">
        <w:rPr>
          <w:rFonts w:ascii="Arial" w:hAnsi="Arial" w:cs="Arial"/>
          <w:sz w:val="22"/>
          <w:szCs w:val="22"/>
          <w:lang w:val="ro-RO"/>
        </w:rPr>
        <w:t xml:space="preserve">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873646" w:rsidRPr="00450F17" w:rsidRDefault="00873646" w:rsidP="00873646">
      <w:pPr>
        <w:tabs>
          <w:tab w:val="left" w:pos="0"/>
          <w:tab w:val="left" w:pos="900"/>
        </w:tabs>
        <w:autoSpaceDE w:val="0"/>
        <w:autoSpaceDN w:val="0"/>
        <w:adjustRightInd w:val="0"/>
        <w:ind w:right="-25"/>
        <w:jc w:val="both"/>
        <w:rPr>
          <w:rFonts w:ascii="Arial" w:hAnsi="Arial" w:cs="Arial"/>
          <w:sz w:val="22"/>
          <w:szCs w:val="22"/>
          <w:lang w:val="ro-RO"/>
        </w:rPr>
      </w:pPr>
      <w:r w:rsidRPr="00450F17">
        <w:rPr>
          <w:rFonts w:ascii="Arial" w:hAnsi="Arial" w:cs="Arial"/>
          <w:b/>
          <w:sz w:val="22"/>
          <w:szCs w:val="22"/>
          <w:lang w:val="ro-RO"/>
        </w:rPr>
        <w:t>13.11</w:t>
      </w:r>
      <w:r w:rsidRPr="00450F17">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tuturor serviciilor  care fac obiectul contractului si finalizării tuturor obligaţiilor contractului de servicii, dacă nu a ridicat până la acea dată pretenţii asupra ei cu respectarea art. 42 din HG </w:t>
      </w:r>
      <w:r>
        <w:rPr>
          <w:rFonts w:ascii="Arial" w:hAnsi="Arial" w:cs="Arial"/>
          <w:sz w:val="22"/>
          <w:szCs w:val="22"/>
          <w:lang w:val="ro-RO"/>
        </w:rPr>
        <w:t xml:space="preserve">nr. </w:t>
      </w:r>
      <w:r w:rsidRPr="00450F17">
        <w:rPr>
          <w:rFonts w:ascii="Arial" w:hAnsi="Arial" w:cs="Arial"/>
          <w:sz w:val="22"/>
          <w:szCs w:val="22"/>
          <w:lang w:val="ro-RO"/>
        </w:rPr>
        <w:t>395/2016.</w:t>
      </w:r>
    </w:p>
    <w:p w:rsidR="00873646" w:rsidRPr="00450F17" w:rsidRDefault="00873646" w:rsidP="00873646">
      <w:pPr>
        <w:jc w:val="both"/>
        <w:rPr>
          <w:rFonts w:ascii="Arial" w:eastAsia="Calibri" w:hAnsi="Arial" w:cs="Arial"/>
          <w:sz w:val="22"/>
          <w:szCs w:val="22"/>
          <w:lang w:val="ro-RO"/>
        </w:rPr>
      </w:pPr>
      <w:r w:rsidRPr="00450F17">
        <w:rPr>
          <w:rFonts w:ascii="Arial" w:hAnsi="Arial" w:cs="Arial"/>
          <w:b/>
          <w:sz w:val="22"/>
          <w:szCs w:val="22"/>
          <w:lang w:val="ro-RO"/>
        </w:rPr>
        <w:t>13.12</w:t>
      </w:r>
      <w:r w:rsidRPr="00450F17">
        <w:rPr>
          <w:rFonts w:ascii="Arial" w:hAnsi="Arial" w:cs="Arial"/>
          <w:sz w:val="22"/>
          <w:szCs w:val="22"/>
          <w:lang w:val="ro-RO"/>
        </w:rPr>
        <w:t xml:space="preserve"> </w:t>
      </w:r>
      <w:r w:rsidRPr="00450F17">
        <w:rPr>
          <w:rFonts w:ascii="Arial" w:eastAsia="Calibri" w:hAnsi="Arial" w:cs="Arial"/>
          <w:sz w:val="22"/>
          <w:szCs w:val="22"/>
          <w:lang w:val="ro-RO"/>
        </w:rPr>
        <w:t>(1) Neconstituirea garantiei de buna executie in termen de 5 zile lucratoare de la data semnarii contractului, va duce la retinerea garantiei de participare conform art</w:t>
      </w:r>
      <w:r>
        <w:rPr>
          <w:rFonts w:ascii="Arial" w:eastAsia="Calibri" w:hAnsi="Arial" w:cs="Arial"/>
          <w:sz w:val="22"/>
          <w:szCs w:val="22"/>
          <w:lang w:val="ro-RO"/>
        </w:rPr>
        <w:t>.</w:t>
      </w:r>
      <w:r w:rsidRPr="00450F17">
        <w:rPr>
          <w:rFonts w:ascii="Arial" w:eastAsia="Calibri" w:hAnsi="Arial" w:cs="Arial"/>
          <w:sz w:val="22"/>
          <w:szCs w:val="22"/>
          <w:lang w:val="ro-RO"/>
        </w:rPr>
        <w:t xml:space="preserve"> 37 alin</w:t>
      </w:r>
      <w:r>
        <w:rPr>
          <w:rFonts w:ascii="Arial" w:eastAsia="Calibri" w:hAnsi="Arial" w:cs="Arial"/>
          <w:sz w:val="22"/>
          <w:szCs w:val="22"/>
          <w:lang w:val="ro-RO"/>
        </w:rPr>
        <w:t>.</w:t>
      </w:r>
      <w:r w:rsidRPr="00450F17">
        <w:rPr>
          <w:rFonts w:ascii="Arial" w:eastAsia="Calibri" w:hAnsi="Arial" w:cs="Arial"/>
          <w:sz w:val="22"/>
          <w:szCs w:val="22"/>
          <w:lang w:val="ro-RO"/>
        </w:rPr>
        <w:t xml:space="preserve"> 1 litera b din HG </w:t>
      </w:r>
      <w:r>
        <w:rPr>
          <w:rFonts w:ascii="Arial" w:eastAsia="Calibri" w:hAnsi="Arial" w:cs="Arial"/>
          <w:sz w:val="22"/>
          <w:szCs w:val="22"/>
          <w:lang w:val="ro-RO"/>
        </w:rPr>
        <w:t xml:space="preserve">nr. </w:t>
      </w:r>
      <w:r w:rsidRPr="00450F17">
        <w:rPr>
          <w:rFonts w:ascii="Arial" w:eastAsia="Calibri" w:hAnsi="Arial" w:cs="Arial"/>
          <w:sz w:val="22"/>
          <w:szCs w:val="22"/>
          <w:lang w:val="ro-RO"/>
        </w:rPr>
        <w:t xml:space="preserve">395/2016. </w:t>
      </w:r>
    </w:p>
    <w:p w:rsidR="00873646" w:rsidRPr="00450F17" w:rsidRDefault="00873646" w:rsidP="00873646">
      <w:pPr>
        <w:contextualSpacing/>
        <w:jc w:val="both"/>
        <w:rPr>
          <w:rFonts w:ascii="Arial" w:eastAsia="Calibri" w:hAnsi="Arial" w:cs="Arial"/>
          <w:sz w:val="22"/>
          <w:szCs w:val="22"/>
          <w:lang w:val="ro-RO"/>
        </w:rPr>
      </w:pPr>
      <w:r w:rsidRPr="00450F17">
        <w:rPr>
          <w:rFonts w:ascii="Arial" w:eastAsia="Calibri" w:hAnsi="Arial" w:cs="Arial"/>
          <w:sz w:val="22"/>
          <w:szCs w:val="22"/>
          <w:lang w:val="ro-RO"/>
        </w:rPr>
        <w:t xml:space="preserve">(2) Neconstituirea garantiei de buna executie in termen de 5 zile lucratoare de la data retinerii garantiei de participare  va fi considerata de achizitor ca reprezentand o incalcare grava a obligatiilor principale in sensul art. 167 alin. 1 litera g din Legea </w:t>
      </w:r>
      <w:r>
        <w:rPr>
          <w:rFonts w:ascii="Arial" w:eastAsia="Calibri" w:hAnsi="Arial" w:cs="Arial"/>
          <w:sz w:val="22"/>
          <w:szCs w:val="22"/>
          <w:lang w:val="ro-RO"/>
        </w:rPr>
        <w:t xml:space="preserve">nr. </w:t>
      </w:r>
      <w:r w:rsidRPr="00450F17">
        <w:rPr>
          <w:rFonts w:ascii="Arial" w:eastAsia="Calibri" w:hAnsi="Arial" w:cs="Arial"/>
          <w:sz w:val="22"/>
          <w:szCs w:val="22"/>
          <w:lang w:val="ro-RO"/>
        </w:rPr>
        <w:t xml:space="preserve">98/2016 si va duce la incetarea anticipata si de drept a prezentului contract si la emiterea unui document constatator conform art. 167 alin. 1 litera g din Legea </w:t>
      </w:r>
      <w:r>
        <w:rPr>
          <w:rFonts w:ascii="Arial" w:eastAsia="Calibri" w:hAnsi="Arial" w:cs="Arial"/>
          <w:sz w:val="22"/>
          <w:szCs w:val="22"/>
          <w:lang w:val="ro-RO"/>
        </w:rPr>
        <w:t xml:space="preserve">nr. </w:t>
      </w:r>
      <w:r w:rsidRPr="00450F17">
        <w:rPr>
          <w:rFonts w:ascii="Arial" w:eastAsia="Calibri" w:hAnsi="Arial" w:cs="Arial"/>
          <w:sz w:val="22"/>
          <w:szCs w:val="22"/>
          <w:lang w:val="ro-RO"/>
        </w:rPr>
        <w:t>98/2016</w:t>
      </w:r>
      <w:r w:rsidRPr="00450F17">
        <w:rPr>
          <w:rFonts w:ascii="Arial" w:hAnsi="Arial" w:cs="Arial"/>
          <w:noProof/>
          <w:sz w:val="22"/>
          <w:szCs w:val="22"/>
          <w:lang w:val="ro-RO"/>
        </w:rPr>
        <w:t xml:space="preserve"> </w:t>
      </w:r>
      <w:r w:rsidRPr="00450F17">
        <w:rPr>
          <w:rFonts w:ascii="Arial" w:eastAsia="Calibri" w:hAnsi="Arial" w:cs="Arial"/>
          <w:sz w:val="22"/>
          <w:szCs w:val="22"/>
          <w:lang w:val="ro-RO"/>
        </w:rPr>
        <w:t xml:space="preserve">si a art. 166 din HG </w:t>
      </w:r>
      <w:r>
        <w:rPr>
          <w:rFonts w:ascii="Arial" w:eastAsia="Calibri" w:hAnsi="Arial" w:cs="Arial"/>
          <w:sz w:val="22"/>
          <w:szCs w:val="22"/>
          <w:lang w:val="ro-RO"/>
        </w:rPr>
        <w:t xml:space="preserve">nr. </w:t>
      </w:r>
      <w:r w:rsidRPr="00450F17">
        <w:rPr>
          <w:rFonts w:ascii="Arial" w:eastAsia="Calibri" w:hAnsi="Arial" w:cs="Arial"/>
          <w:sz w:val="22"/>
          <w:szCs w:val="22"/>
          <w:lang w:val="ro-RO"/>
        </w:rPr>
        <w:t>395/2016.</w:t>
      </w:r>
    </w:p>
    <w:p w:rsidR="00873646" w:rsidRPr="00450F17" w:rsidRDefault="00873646" w:rsidP="00873646">
      <w:pPr>
        <w:contextualSpacing/>
        <w:jc w:val="both"/>
        <w:rPr>
          <w:rFonts w:ascii="Arial" w:eastAsia="Calibri" w:hAnsi="Arial" w:cs="Arial"/>
          <w:sz w:val="22"/>
          <w:szCs w:val="22"/>
          <w:lang w:val="ro-RO"/>
        </w:rPr>
      </w:pPr>
      <w:r>
        <w:rPr>
          <w:rFonts w:ascii="Arial" w:eastAsia="Calibri" w:hAnsi="Arial" w:cs="Arial"/>
          <w:b/>
          <w:sz w:val="22"/>
          <w:szCs w:val="22"/>
          <w:lang w:val="ro-RO"/>
        </w:rPr>
        <w:t>13.13</w:t>
      </w:r>
      <w:r w:rsidRPr="00450F17">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Pr="00450F17">
        <w:rPr>
          <w:rFonts w:ascii="Arial" w:hAnsi="Arial" w:cs="Arial"/>
          <w:sz w:val="22"/>
          <w:szCs w:val="22"/>
          <w:lang w:val="ro-RO"/>
        </w:rPr>
        <w:t xml:space="preserve"> </w:t>
      </w:r>
      <w:r w:rsidRPr="00450F17">
        <w:rPr>
          <w:rFonts w:ascii="Arial" w:eastAsia="Calibri" w:hAnsi="Arial" w:cs="Arial"/>
          <w:sz w:val="22"/>
          <w:szCs w:val="22"/>
          <w:lang w:val="ro-RO"/>
        </w:rPr>
        <w:t>Dacă valoarea acestora depășește cuantumul garanției de bună execuție, Prestatorul are obligația de a plăti diferența în termen de 10 zile de la notificarea Achizitorului.</w:t>
      </w:r>
    </w:p>
    <w:p w:rsidR="00873646" w:rsidRPr="00450F17" w:rsidRDefault="00873646" w:rsidP="00873646">
      <w:pPr>
        <w:jc w:val="both"/>
        <w:rPr>
          <w:rFonts w:ascii="Arial" w:hAnsi="Arial" w:cs="Arial"/>
          <w:sz w:val="22"/>
          <w:szCs w:val="22"/>
          <w:lang w:val="ro-RO"/>
        </w:rPr>
      </w:pPr>
    </w:p>
    <w:p w:rsidR="00873646" w:rsidRPr="00450F17" w:rsidRDefault="00873646" w:rsidP="00873646">
      <w:pPr>
        <w:jc w:val="both"/>
        <w:rPr>
          <w:rFonts w:ascii="Arial" w:hAnsi="Arial" w:cs="Arial"/>
          <w:b/>
          <w:sz w:val="22"/>
          <w:szCs w:val="22"/>
          <w:lang w:val="ro-RO"/>
        </w:rPr>
      </w:pPr>
      <w:r w:rsidRPr="00450F17">
        <w:rPr>
          <w:rFonts w:ascii="Arial" w:hAnsi="Arial" w:cs="Arial"/>
          <w:b/>
          <w:sz w:val="22"/>
          <w:szCs w:val="22"/>
          <w:lang w:val="ro-RO"/>
        </w:rPr>
        <w:t>14. ALTE RESPOSABILITĂŢI ALE PRESTATORULUI</w:t>
      </w:r>
    </w:p>
    <w:p w:rsidR="00873646" w:rsidRPr="00450F17" w:rsidRDefault="00873646" w:rsidP="00873646">
      <w:pPr>
        <w:jc w:val="both"/>
        <w:rPr>
          <w:rFonts w:ascii="Arial" w:hAnsi="Arial" w:cs="Arial"/>
          <w:sz w:val="22"/>
          <w:szCs w:val="22"/>
          <w:lang w:val="ro-RO"/>
        </w:rPr>
      </w:pPr>
      <w:r w:rsidRPr="00885771">
        <w:rPr>
          <w:rFonts w:ascii="Arial" w:hAnsi="Arial" w:cs="Arial"/>
          <w:b/>
          <w:sz w:val="22"/>
          <w:szCs w:val="22"/>
          <w:lang w:val="ro-RO"/>
        </w:rPr>
        <w:t>14.1</w:t>
      </w:r>
      <w:r w:rsidRPr="00450F17">
        <w:rPr>
          <w:rFonts w:ascii="Arial" w:hAnsi="Arial" w:cs="Arial"/>
          <w:sz w:val="22"/>
          <w:szCs w:val="22"/>
          <w:lang w:val="ro-RO"/>
        </w:rPr>
        <w:t xml:space="preserve"> Prestatorul are obligaţia de a executa serviciile prevăzute în contract cu profesionalismul şi promptitudinea cuvenite angajamentului asumat şi în conformitate cu propunerea sa tehnică.</w:t>
      </w:r>
    </w:p>
    <w:p w:rsidR="00873646" w:rsidRPr="00450F17" w:rsidRDefault="00873646" w:rsidP="00873646">
      <w:pPr>
        <w:jc w:val="both"/>
        <w:rPr>
          <w:rFonts w:ascii="Arial" w:hAnsi="Arial" w:cs="Arial"/>
          <w:sz w:val="22"/>
          <w:szCs w:val="22"/>
          <w:lang w:val="ro-RO"/>
        </w:rPr>
      </w:pPr>
      <w:r w:rsidRPr="00885771">
        <w:rPr>
          <w:rFonts w:ascii="Arial" w:hAnsi="Arial" w:cs="Arial"/>
          <w:b/>
          <w:sz w:val="22"/>
          <w:szCs w:val="22"/>
          <w:lang w:val="ro-RO"/>
        </w:rPr>
        <w:t>14.2</w:t>
      </w:r>
      <w:r w:rsidRPr="00450F17">
        <w:rPr>
          <w:rFonts w:ascii="Arial" w:hAnsi="Arial" w:cs="Arial"/>
          <w:sz w:val="22"/>
          <w:szCs w:val="22"/>
          <w:lang w:val="ro-RO"/>
        </w:rPr>
        <w:t xml:space="preserve"> Prestatorul este pe deplin responsabil pentru execuţia serviciilor în conformitate cu prevederile caietului de sarcini si ale ofertei depuse. Totodată, este răspunzător, atât de siguranţa tuturor </w:t>
      </w:r>
      <w:r w:rsidRPr="00450F17">
        <w:rPr>
          <w:rFonts w:ascii="Arial" w:hAnsi="Arial" w:cs="Arial"/>
          <w:sz w:val="22"/>
          <w:szCs w:val="22"/>
          <w:lang w:val="ro-RO"/>
        </w:rPr>
        <w:lastRenderedPageBreak/>
        <w:t>operaţiunilor şi metodelor de prestare utilizate, cât şi de calificarea personalului folosit pe toată durata contractului.</w:t>
      </w:r>
    </w:p>
    <w:p w:rsidR="00873646" w:rsidRPr="00450F17" w:rsidRDefault="00873646" w:rsidP="00873646">
      <w:pPr>
        <w:jc w:val="both"/>
        <w:rPr>
          <w:rFonts w:ascii="Arial" w:hAnsi="Arial" w:cs="Arial"/>
          <w:sz w:val="22"/>
          <w:szCs w:val="22"/>
          <w:lang w:val="ro-RO"/>
        </w:rPr>
      </w:pPr>
    </w:p>
    <w:p w:rsidR="00873646" w:rsidRPr="00450F17" w:rsidRDefault="00873646" w:rsidP="00873646">
      <w:pPr>
        <w:jc w:val="both"/>
        <w:rPr>
          <w:rFonts w:ascii="Arial" w:hAnsi="Arial" w:cs="Arial"/>
          <w:b/>
          <w:sz w:val="22"/>
          <w:szCs w:val="22"/>
          <w:lang w:val="ro-RO"/>
        </w:rPr>
      </w:pPr>
      <w:r w:rsidRPr="00450F17">
        <w:rPr>
          <w:rFonts w:ascii="Arial" w:hAnsi="Arial" w:cs="Arial"/>
          <w:b/>
          <w:sz w:val="22"/>
          <w:szCs w:val="22"/>
          <w:lang w:val="ro-RO"/>
        </w:rPr>
        <w:t>15. ALTE RESPONSABILITĂŢI ALE ACHIZITORULUI</w:t>
      </w:r>
    </w:p>
    <w:p w:rsidR="00873646" w:rsidRPr="00450F17" w:rsidRDefault="00873646" w:rsidP="00873646">
      <w:pPr>
        <w:jc w:val="both"/>
        <w:rPr>
          <w:rFonts w:ascii="Arial" w:hAnsi="Arial" w:cs="Arial"/>
          <w:sz w:val="22"/>
          <w:szCs w:val="22"/>
          <w:lang w:val="ro-RO"/>
        </w:rPr>
      </w:pPr>
      <w:r w:rsidRPr="00885771">
        <w:rPr>
          <w:rFonts w:ascii="Arial" w:hAnsi="Arial" w:cs="Arial"/>
          <w:b/>
          <w:sz w:val="22"/>
          <w:szCs w:val="22"/>
          <w:lang w:val="ro-RO"/>
        </w:rPr>
        <w:t>15.1</w:t>
      </w:r>
      <w:r w:rsidRPr="00450F17">
        <w:rPr>
          <w:rFonts w:ascii="Arial" w:hAnsi="Arial" w:cs="Arial"/>
          <w:sz w:val="22"/>
          <w:szCs w:val="22"/>
          <w:lang w:val="ro-RO"/>
        </w:rPr>
        <w:t xml:space="preserve"> Achizitorul se obligă să pună la dispoziţia prestatorului orice facilităţi şi/sau informaţii pe care acesta le-a cerut în propunerea tehnică şi pe care le considera necesare îndeplinirii contractului.</w:t>
      </w:r>
    </w:p>
    <w:p w:rsidR="00873646" w:rsidRPr="00450F17" w:rsidRDefault="00873646" w:rsidP="00873646">
      <w:pPr>
        <w:jc w:val="both"/>
        <w:rPr>
          <w:rFonts w:ascii="Arial" w:hAnsi="Arial" w:cs="Arial"/>
          <w:sz w:val="22"/>
          <w:szCs w:val="22"/>
          <w:lang w:val="ro-RO"/>
        </w:rPr>
      </w:pPr>
    </w:p>
    <w:p w:rsidR="00873646" w:rsidRPr="00450F17" w:rsidRDefault="00873646" w:rsidP="00873646">
      <w:pPr>
        <w:jc w:val="both"/>
        <w:rPr>
          <w:rFonts w:ascii="Arial" w:hAnsi="Arial" w:cs="Arial"/>
          <w:b/>
          <w:sz w:val="22"/>
          <w:szCs w:val="22"/>
          <w:lang w:val="ro-RO"/>
        </w:rPr>
      </w:pPr>
      <w:r w:rsidRPr="00450F17">
        <w:rPr>
          <w:rFonts w:ascii="Arial" w:hAnsi="Arial" w:cs="Arial"/>
          <w:b/>
          <w:sz w:val="22"/>
          <w:szCs w:val="22"/>
          <w:lang w:val="ro-RO"/>
        </w:rPr>
        <w:t>16. MODALITATI DE PLATA</w:t>
      </w:r>
    </w:p>
    <w:p w:rsidR="00873646" w:rsidRDefault="00873646" w:rsidP="00873646">
      <w:pPr>
        <w:tabs>
          <w:tab w:val="num" w:pos="567"/>
        </w:tabs>
        <w:jc w:val="both"/>
        <w:rPr>
          <w:rFonts w:ascii="Arial" w:hAnsi="Arial" w:cs="Arial"/>
          <w:color w:val="000000"/>
          <w:sz w:val="22"/>
          <w:szCs w:val="22"/>
          <w:lang w:val="ro-RO"/>
        </w:rPr>
      </w:pPr>
      <w:r w:rsidRPr="00885771">
        <w:rPr>
          <w:rFonts w:ascii="Arial" w:hAnsi="Arial" w:cs="Arial"/>
          <w:b/>
          <w:bCs/>
          <w:snapToGrid w:val="0"/>
          <w:color w:val="000000"/>
          <w:sz w:val="22"/>
          <w:szCs w:val="22"/>
          <w:lang w:val="ro-RO"/>
        </w:rPr>
        <w:t>16.1</w:t>
      </w:r>
      <w:r w:rsidRPr="00450F17">
        <w:rPr>
          <w:rFonts w:ascii="Arial" w:hAnsi="Arial" w:cs="Arial"/>
          <w:b/>
          <w:bCs/>
          <w:snapToGrid w:val="0"/>
          <w:color w:val="000000"/>
          <w:sz w:val="22"/>
          <w:szCs w:val="22"/>
          <w:lang w:val="ro-RO"/>
        </w:rPr>
        <w:t xml:space="preserve"> </w:t>
      </w:r>
      <w:r w:rsidRPr="00450F17">
        <w:rPr>
          <w:rFonts w:ascii="Arial" w:hAnsi="Arial" w:cs="Arial"/>
          <w:color w:val="000000"/>
          <w:sz w:val="22"/>
          <w:szCs w:val="22"/>
          <w:lang w:val="ro-RO"/>
        </w:rPr>
        <w:t>Achizitorul se obligă să plătească preţul convenit în prezentul contract pentru serviciile prestate.</w:t>
      </w:r>
    </w:p>
    <w:p w:rsidR="00873646" w:rsidRDefault="00873646" w:rsidP="00873646">
      <w:pPr>
        <w:jc w:val="both"/>
        <w:rPr>
          <w:rFonts w:ascii="Arial" w:hAnsi="Arial" w:cs="Arial"/>
          <w:bCs/>
          <w:iCs/>
          <w:noProof/>
          <w:color w:val="000000"/>
          <w:sz w:val="20"/>
          <w:szCs w:val="20"/>
          <w:lang w:val="ro-RO"/>
        </w:rPr>
      </w:pPr>
      <w:r w:rsidRPr="006F3F57">
        <w:rPr>
          <w:rFonts w:ascii="Arial" w:hAnsi="Arial" w:cs="Arial"/>
          <w:b/>
          <w:color w:val="000000"/>
          <w:sz w:val="22"/>
          <w:szCs w:val="22"/>
          <w:lang w:val="ro-RO"/>
        </w:rPr>
        <w:t>16.2.</w:t>
      </w:r>
      <w:r w:rsidRPr="006F3F57">
        <w:rPr>
          <w:rFonts w:ascii="Arial" w:hAnsi="Arial" w:cs="Arial"/>
          <w:bCs/>
          <w:iCs/>
          <w:noProof/>
          <w:color w:val="000000"/>
          <w:sz w:val="20"/>
          <w:szCs w:val="20"/>
          <w:lang w:val="ro-RO"/>
        </w:rPr>
        <w:t xml:space="preserve"> </w:t>
      </w:r>
      <w:r w:rsidRPr="006F3F57">
        <w:rPr>
          <w:rFonts w:ascii="Arial" w:hAnsi="Arial" w:cs="Arial"/>
          <w:bCs/>
          <w:iCs/>
          <w:noProof/>
          <w:color w:val="000000"/>
          <w:sz w:val="22"/>
          <w:szCs w:val="22"/>
          <w:lang w:val="ro-RO"/>
        </w:rPr>
        <w:t xml:space="preserve">Prestatorul are obligatia de a transmite factura electronica prin sistemul national E-factura, conform preverilor Legii </w:t>
      </w:r>
      <w:r>
        <w:rPr>
          <w:rFonts w:ascii="Arial" w:hAnsi="Arial" w:cs="Arial"/>
          <w:bCs/>
          <w:iCs/>
          <w:noProof/>
          <w:color w:val="000000"/>
          <w:sz w:val="22"/>
          <w:szCs w:val="22"/>
          <w:lang w:val="ro-RO"/>
        </w:rPr>
        <w:t xml:space="preserve">nr. </w:t>
      </w:r>
      <w:r w:rsidRPr="006F3F57">
        <w:rPr>
          <w:rFonts w:ascii="Arial" w:hAnsi="Arial" w:cs="Arial"/>
          <w:bCs/>
          <w:iCs/>
          <w:noProof/>
          <w:color w:val="000000"/>
          <w:sz w:val="22"/>
          <w:szCs w:val="22"/>
          <w:lang w:val="ro-RO"/>
        </w:rPr>
        <w:t>139/2022.</w:t>
      </w:r>
    </w:p>
    <w:p w:rsidR="00873646" w:rsidRDefault="00873646" w:rsidP="00873646">
      <w:pPr>
        <w:jc w:val="both"/>
        <w:rPr>
          <w:rFonts w:ascii="Arial" w:hAnsi="Arial" w:cs="Arial"/>
          <w:noProof/>
          <w:color w:val="000000"/>
          <w:sz w:val="22"/>
          <w:szCs w:val="22"/>
          <w:lang w:val="ro-RO"/>
        </w:rPr>
      </w:pPr>
      <w:r>
        <w:rPr>
          <w:rFonts w:ascii="Arial" w:hAnsi="Arial" w:cs="Arial"/>
          <w:b/>
          <w:noProof/>
          <w:color w:val="000000"/>
          <w:sz w:val="22"/>
          <w:szCs w:val="22"/>
          <w:lang w:val="ro-RO"/>
        </w:rPr>
        <w:t>16.3</w:t>
      </w:r>
      <w:r w:rsidRPr="00450F17">
        <w:rPr>
          <w:rFonts w:ascii="Arial" w:hAnsi="Arial" w:cs="Arial"/>
          <w:noProof/>
          <w:color w:val="000000"/>
          <w:sz w:val="22"/>
          <w:szCs w:val="22"/>
          <w:lang w:val="ro-RO"/>
        </w:rPr>
        <w:t xml:space="preserve"> Achizitorul va efectua plata către prestator, </w:t>
      </w:r>
      <w:r w:rsidRPr="006F3F57">
        <w:rPr>
          <w:rFonts w:ascii="Arial" w:hAnsi="Arial" w:cs="Arial"/>
          <w:noProof/>
          <w:color w:val="000000"/>
          <w:sz w:val="22"/>
          <w:szCs w:val="22"/>
          <w:lang w:val="ro-RO"/>
        </w:rPr>
        <w:t>in maxim 30 de zile de la data de la care factura electronica este disponibila pentru descarcare din sistemul national E-factura</w:t>
      </w:r>
      <w:r w:rsidRPr="00450F17">
        <w:rPr>
          <w:rFonts w:ascii="Arial" w:hAnsi="Arial" w:cs="Arial"/>
          <w:noProof/>
          <w:color w:val="000000"/>
          <w:sz w:val="22"/>
          <w:szCs w:val="22"/>
          <w:lang w:val="ro-RO"/>
        </w:rPr>
        <w:t>. Factura va fi emisa numai dupa semnarea fara obiectiuni de catre achizitor a procesului verbal de receptie calitativă si cantitativă al serviciilor prestate.</w:t>
      </w:r>
    </w:p>
    <w:p w:rsidR="00873646" w:rsidRPr="00450F17" w:rsidRDefault="00873646" w:rsidP="00873646">
      <w:pPr>
        <w:jc w:val="both"/>
        <w:rPr>
          <w:rFonts w:ascii="Arial" w:hAnsi="Arial" w:cs="Arial"/>
          <w:noProof/>
          <w:color w:val="000000"/>
          <w:sz w:val="22"/>
          <w:szCs w:val="22"/>
          <w:lang w:val="ro-RO"/>
        </w:rPr>
      </w:pPr>
      <w:r w:rsidRPr="00450F17">
        <w:rPr>
          <w:rFonts w:ascii="Arial" w:hAnsi="Arial" w:cs="Arial"/>
          <w:noProof/>
          <w:color w:val="000000"/>
          <w:sz w:val="22"/>
          <w:szCs w:val="22"/>
          <w:lang w:val="ro-RO"/>
        </w:rPr>
        <w:t xml:space="preserve">Plata se va realiza, prin ordin de plată, pe baza facturii acceptate de achizitor, în contul prestatorului deschis la  trezorerie.  </w:t>
      </w:r>
    </w:p>
    <w:p w:rsidR="00873646" w:rsidRPr="00450F17" w:rsidRDefault="00873646" w:rsidP="00873646">
      <w:pPr>
        <w:jc w:val="both"/>
        <w:rPr>
          <w:rFonts w:ascii="Arial" w:hAnsi="Arial" w:cs="Arial"/>
          <w:bCs/>
          <w:iCs/>
          <w:noProof/>
          <w:color w:val="000000"/>
          <w:sz w:val="22"/>
          <w:szCs w:val="22"/>
          <w:lang w:val="ro-RO"/>
        </w:rPr>
      </w:pPr>
      <w:r>
        <w:rPr>
          <w:rFonts w:ascii="Arial" w:hAnsi="Arial" w:cs="Arial"/>
          <w:b/>
          <w:bCs/>
          <w:iCs/>
          <w:noProof/>
          <w:color w:val="000000"/>
          <w:sz w:val="22"/>
          <w:szCs w:val="22"/>
          <w:lang w:val="ro-RO"/>
        </w:rPr>
        <w:t>16.3</w:t>
      </w:r>
      <w:r w:rsidRPr="00450F17">
        <w:rPr>
          <w:rFonts w:ascii="Arial" w:hAnsi="Arial" w:cs="Arial"/>
          <w:bCs/>
          <w:iCs/>
          <w:noProof/>
          <w:color w:val="000000"/>
          <w:sz w:val="22"/>
          <w:szCs w:val="22"/>
          <w:lang w:val="ro-RO"/>
        </w:rPr>
        <w:t xml:space="preserve"> </w:t>
      </w:r>
      <w:r w:rsidRPr="006F3F57">
        <w:rPr>
          <w:rFonts w:ascii="Arial" w:hAnsi="Arial" w:cs="Arial"/>
          <w:bCs/>
          <w:iCs/>
          <w:noProof/>
          <w:color w:val="000000"/>
          <w:sz w:val="22"/>
          <w:szCs w:val="22"/>
          <w:lang w:val="ro-RO"/>
        </w:rPr>
        <w:t>Odata cu transmiterea facturii electronice, va fi depus la sediul Achiztorului</w:t>
      </w:r>
      <w:r w:rsidRPr="00450F17">
        <w:rPr>
          <w:rFonts w:ascii="Arial" w:hAnsi="Arial" w:cs="Arial"/>
          <w:bCs/>
          <w:iCs/>
          <w:noProof/>
          <w:color w:val="000000"/>
          <w:sz w:val="22"/>
          <w:szCs w:val="22"/>
          <w:lang w:val="ro-RO"/>
        </w:rPr>
        <w:t xml:space="preserve"> procesul verbal de receptie a</w:t>
      </w:r>
      <w:r>
        <w:rPr>
          <w:rFonts w:ascii="Arial" w:hAnsi="Arial" w:cs="Arial"/>
          <w:bCs/>
          <w:iCs/>
          <w:noProof/>
          <w:color w:val="000000"/>
          <w:sz w:val="22"/>
          <w:szCs w:val="22"/>
          <w:lang w:val="ro-RO"/>
        </w:rPr>
        <w:t>l</w:t>
      </w:r>
      <w:r w:rsidRPr="00450F17">
        <w:rPr>
          <w:rFonts w:ascii="Arial" w:hAnsi="Arial" w:cs="Arial"/>
          <w:bCs/>
          <w:iCs/>
          <w:noProof/>
          <w:color w:val="000000"/>
          <w:sz w:val="22"/>
          <w:szCs w:val="22"/>
          <w:lang w:val="ro-RO"/>
        </w:rPr>
        <w:t xml:space="preserve"> serviciilor prestate, acceptat de achizitor fara obiectiuni conform art. 17. Eventualele completari sau corectii se vor efectua in maxim 5 zile de la luarea la cunostinta.</w:t>
      </w:r>
    </w:p>
    <w:p w:rsidR="00873646" w:rsidRPr="00450F17" w:rsidRDefault="00873646" w:rsidP="00873646">
      <w:pPr>
        <w:jc w:val="both"/>
        <w:rPr>
          <w:rFonts w:ascii="Arial" w:hAnsi="Arial" w:cs="Arial"/>
          <w:bCs/>
          <w:iCs/>
          <w:noProof/>
          <w:color w:val="000000"/>
          <w:sz w:val="22"/>
          <w:szCs w:val="22"/>
          <w:lang w:val="ro-RO"/>
        </w:rPr>
      </w:pPr>
      <w:r>
        <w:rPr>
          <w:rFonts w:ascii="Arial" w:hAnsi="Arial" w:cs="Arial"/>
          <w:b/>
          <w:bCs/>
          <w:iCs/>
          <w:noProof/>
          <w:color w:val="000000"/>
          <w:sz w:val="22"/>
          <w:szCs w:val="22"/>
          <w:lang w:val="ro-RO"/>
        </w:rPr>
        <w:t>16.4</w:t>
      </w:r>
      <w:r w:rsidRPr="00450F17">
        <w:rPr>
          <w:rFonts w:ascii="Arial" w:hAnsi="Arial" w:cs="Arial"/>
          <w:bCs/>
          <w:iCs/>
          <w:noProof/>
          <w:color w:val="000000"/>
          <w:sz w:val="22"/>
          <w:szCs w:val="22"/>
          <w:lang w:val="ro-RO"/>
        </w:rPr>
        <w:t xml:space="preserve"> Contractul nu va fi considerat terminat pana cand procesul verbal de receptie nu va fi semnat de comisia de receptie, care confirma ca serviciile au fost prestate conform prezentului contract.</w:t>
      </w:r>
    </w:p>
    <w:p w:rsidR="00873646" w:rsidRPr="00450F17" w:rsidRDefault="00873646" w:rsidP="00873646">
      <w:pPr>
        <w:jc w:val="both"/>
        <w:rPr>
          <w:rFonts w:ascii="Arial" w:hAnsi="Arial" w:cs="Arial"/>
          <w:bCs/>
          <w:iCs/>
          <w:noProof/>
          <w:sz w:val="22"/>
          <w:szCs w:val="22"/>
          <w:lang w:val="ro-RO"/>
        </w:rPr>
      </w:pPr>
      <w:r>
        <w:rPr>
          <w:rFonts w:ascii="Arial" w:hAnsi="Arial" w:cs="Arial"/>
          <w:b/>
          <w:bCs/>
          <w:iCs/>
          <w:noProof/>
          <w:color w:val="000000"/>
          <w:sz w:val="22"/>
          <w:szCs w:val="22"/>
          <w:lang w:val="ro-RO"/>
        </w:rPr>
        <w:t>16.5</w:t>
      </w:r>
      <w:r w:rsidRPr="00450F17">
        <w:rPr>
          <w:rFonts w:ascii="Arial" w:hAnsi="Arial" w:cs="Arial"/>
          <w:bCs/>
          <w:iCs/>
          <w:noProof/>
          <w:color w:val="000000"/>
          <w:sz w:val="22"/>
          <w:szCs w:val="22"/>
          <w:lang w:val="ro-RO"/>
        </w:rPr>
        <w:t xml:space="preserve"> </w:t>
      </w:r>
      <w:r w:rsidRPr="00450F17">
        <w:rPr>
          <w:rFonts w:ascii="Arial" w:hAnsi="Arial" w:cs="Arial"/>
          <w:bCs/>
          <w:iCs/>
          <w:noProof/>
          <w:sz w:val="22"/>
          <w:szCs w:val="22"/>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w:t>
      </w:r>
    </w:p>
    <w:p w:rsidR="00873646" w:rsidRPr="00450F17" w:rsidRDefault="00873646" w:rsidP="00873646">
      <w:pPr>
        <w:jc w:val="both"/>
        <w:rPr>
          <w:rFonts w:ascii="Arial" w:hAnsi="Arial" w:cs="Arial"/>
          <w:sz w:val="22"/>
          <w:szCs w:val="22"/>
          <w:lang w:val="ro-RO"/>
        </w:rPr>
      </w:pPr>
    </w:p>
    <w:p w:rsidR="00873646" w:rsidRPr="00450F17" w:rsidRDefault="00873646" w:rsidP="00873646">
      <w:pPr>
        <w:jc w:val="both"/>
        <w:rPr>
          <w:rFonts w:ascii="Arial" w:hAnsi="Arial" w:cs="Arial"/>
          <w:b/>
          <w:sz w:val="22"/>
          <w:szCs w:val="22"/>
          <w:lang w:val="ro-RO"/>
        </w:rPr>
      </w:pPr>
      <w:r w:rsidRPr="00450F17">
        <w:rPr>
          <w:rFonts w:ascii="Arial" w:hAnsi="Arial" w:cs="Arial"/>
          <w:b/>
          <w:sz w:val="22"/>
          <w:szCs w:val="22"/>
          <w:lang w:val="ro-RO"/>
        </w:rPr>
        <w:t>17. RECEPŢIE ŞI VERIFICĂRI</w:t>
      </w:r>
    </w:p>
    <w:p w:rsidR="00873646" w:rsidRPr="00450F17" w:rsidRDefault="00873646" w:rsidP="00873646">
      <w:pPr>
        <w:jc w:val="both"/>
        <w:rPr>
          <w:rFonts w:ascii="Arial" w:hAnsi="Arial" w:cs="Arial"/>
          <w:snapToGrid w:val="0"/>
          <w:sz w:val="22"/>
          <w:szCs w:val="22"/>
          <w:lang w:val="ro-RO"/>
        </w:rPr>
      </w:pPr>
      <w:r w:rsidRPr="00885771">
        <w:rPr>
          <w:rFonts w:ascii="Arial" w:hAnsi="Arial" w:cs="Arial"/>
          <w:b/>
          <w:snapToGrid w:val="0"/>
          <w:sz w:val="22"/>
          <w:szCs w:val="22"/>
          <w:lang w:val="ro-RO"/>
        </w:rPr>
        <w:t>17.1</w:t>
      </w:r>
      <w:r w:rsidRPr="00450F17">
        <w:rPr>
          <w:rFonts w:ascii="Arial" w:hAnsi="Arial" w:cs="Arial"/>
          <w:snapToGrid w:val="0"/>
          <w:sz w:val="22"/>
          <w:szCs w:val="22"/>
          <w:lang w:val="ro-RO"/>
        </w:rPr>
        <w:t xml:space="preserve">  Achizitorul are dreptul de a verifica modul de prestare a serviciilor pentru a stabili conformitatea lor cu prevederile din propunerea tehnică şi din caietul de sarcini si cu prevederile art. 10.5.2. </w:t>
      </w:r>
    </w:p>
    <w:p w:rsidR="00873646" w:rsidRPr="00450F17" w:rsidRDefault="00873646" w:rsidP="00873646">
      <w:pPr>
        <w:jc w:val="both"/>
        <w:rPr>
          <w:rFonts w:ascii="Arial" w:hAnsi="Arial" w:cs="Arial"/>
          <w:snapToGrid w:val="0"/>
          <w:color w:val="FF0000"/>
          <w:sz w:val="22"/>
          <w:szCs w:val="22"/>
          <w:lang w:val="ro-RO"/>
        </w:rPr>
      </w:pPr>
      <w:r w:rsidRPr="00885771">
        <w:rPr>
          <w:rFonts w:ascii="Arial" w:hAnsi="Arial" w:cs="Arial"/>
          <w:b/>
          <w:snapToGrid w:val="0"/>
          <w:sz w:val="22"/>
          <w:szCs w:val="22"/>
          <w:lang w:val="ro-RO"/>
        </w:rPr>
        <w:t>17.2</w:t>
      </w:r>
      <w:r w:rsidRPr="00450F17">
        <w:rPr>
          <w:rFonts w:ascii="Arial" w:hAnsi="Arial" w:cs="Arial"/>
          <w:snapToGrid w:val="0"/>
          <w:sz w:val="22"/>
          <w:szCs w:val="22"/>
          <w:lang w:val="ro-RO"/>
        </w:rPr>
        <w:t xml:space="preserve">  Verificările vor fi efectuate de către achizitor prin reprezentanţii săi împuterniciţi, în conformitate cu prevederile din prezentul contract. Achizitorul are obligaţia de a notifica în scris prestatorului, identitatea persoanelor împuternicite.</w:t>
      </w:r>
    </w:p>
    <w:p w:rsidR="00873646" w:rsidRPr="00450F17" w:rsidRDefault="00873646" w:rsidP="00873646">
      <w:pPr>
        <w:jc w:val="both"/>
        <w:rPr>
          <w:rFonts w:ascii="Arial" w:hAnsi="Arial" w:cs="Arial"/>
          <w:snapToGrid w:val="0"/>
          <w:sz w:val="22"/>
          <w:szCs w:val="22"/>
          <w:lang w:val="ro-RO"/>
        </w:rPr>
      </w:pPr>
      <w:r w:rsidRPr="00164DA4">
        <w:rPr>
          <w:rFonts w:ascii="Arial" w:hAnsi="Arial" w:cs="Arial"/>
          <w:b/>
          <w:snapToGrid w:val="0"/>
          <w:sz w:val="22"/>
          <w:szCs w:val="22"/>
          <w:lang w:val="ro-RO"/>
        </w:rPr>
        <w:t>17.3</w:t>
      </w:r>
      <w:r w:rsidRPr="00450F17">
        <w:rPr>
          <w:rFonts w:ascii="Arial" w:hAnsi="Arial" w:cs="Arial"/>
          <w:snapToGrid w:val="0"/>
          <w:sz w:val="22"/>
          <w:szCs w:val="22"/>
          <w:lang w:val="ro-RO"/>
        </w:rPr>
        <w:t xml:space="preserve"> Ansamblul serviciilor prestate sau, dacă este cazul, oricare parte a lor, prevăzuta a fi finalizat într-un termen stabilit prin graficul de prestare, trebuie finalizat în termenul convenit, termen care se calculează de la data începerii prestarilor.</w:t>
      </w:r>
    </w:p>
    <w:p w:rsidR="00873646" w:rsidRPr="00450F17" w:rsidRDefault="00873646" w:rsidP="00873646">
      <w:pPr>
        <w:jc w:val="both"/>
        <w:rPr>
          <w:rFonts w:ascii="Arial" w:hAnsi="Arial" w:cs="Arial"/>
          <w:snapToGrid w:val="0"/>
          <w:sz w:val="22"/>
          <w:szCs w:val="22"/>
          <w:lang w:val="ro-RO"/>
        </w:rPr>
      </w:pPr>
      <w:r w:rsidRPr="00164DA4">
        <w:rPr>
          <w:rFonts w:ascii="Arial" w:hAnsi="Arial" w:cs="Arial"/>
          <w:b/>
          <w:snapToGrid w:val="0"/>
          <w:sz w:val="22"/>
          <w:szCs w:val="22"/>
          <w:lang w:val="ro-RO"/>
        </w:rPr>
        <w:t>17.4</w:t>
      </w:r>
      <w:r w:rsidRPr="00450F17">
        <w:rPr>
          <w:rFonts w:ascii="Arial" w:hAnsi="Arial" w:cs="Arial"/>
          <w:snapToGrid w:val="0"/>
          <w:sz w:val="22"/>
          <w:szCs w:val="22"/>
          <w:lang w:val="ro-RO"/>
        </w:rPr>
        <w:t xml:space="preserve"> Prestatorul are obligaţia de a notifica, în scris, achizitorului prin depunerea unei notificari in acest sens la SALA GHISEELOR din cadrul Primariei Municipiului Oradea, că sunt îndeplinite condiţiile de recepţie, solicitând acestuia convocarea comisiei de recepţie. Achizitorul are la dispozitie 15 zile pentru organizarea receptiei, acestea decurgand de la data inregistrarii notificarii la Primaria Municipiului Oradea- Serviciul Relatii cu Publicul, Sala Ghiseelor.</w:t>
      </w:r>
    </w:p>
    <w:p w:rsidR="00873646" w:rsidRPr="00450F17" w:rsidRDefault="00873646" w:rsidP="00873646">
      <w:pPr>
        <w:jc w:val="both"/>
        <w:rPr>
          <w:rFonts w:ascii="Arial" w:hAnsi="Arial" w:cs="Arial"/>
          <w:sz w:val="22"/>
          <w:szCs w:val="22"/>
          <w:lang w:val="ro-RO"/>
        </w:rPr>
      </w:pPr>
    </w:p>
    <w:p w:rsidR="00873646" w:rsidRPr="00450F17" w:rsidRDefault="00873646" w:rsidP="00873646">
      <w:pPr>
        <w:jc w:val="both"/>
        <w:rPr>
          <w:rFonts w:ascii="Arial" w:hAnsi="Arial" w:cs="Arial"/>
          <w:b/>
          <w:sz w:val="22"/>
          <w:szCs w:val="22"/>
          <w:lang w:val="ro-RO"/>
        </w:rPr>
      </w:pPr>
      <w:r w:rsidRPr="00450F17">
        <w:rPr>
          <w:rFonts w:ascii="Arial" w:hAnsi="Arial" w:cs="Arial"/>
          <w:b/>
          <w:sz w:val="22"/>
          <w:szCs w:val="22"/>
          <w:lang w:val="ro-RO"/>
        </w:rPr>
        <w:t>18. ÎNCEPERE, FINALIZARE, ÎNTÂRZIERI, SISTARE</w:t>
      </w:r>
    </w:p>
    <w:p w:rsidR="00873646" w:rsidRPr="00450F17" w:rsidRDefault="00873646" w:rsidP="00873646">
      <w:pPr>
        <w:jc w:val="both"/>
        <w:rPr>
          <w:rFonts w:ascii="Arial" w:hAnsi="Arial" w:cs="Arial"/>
          <w:sz w:val="22"/>
          <w:szCs w:val="22"/>
          <w:lang w:val="ro-RO"/>
        </w:rPr>
      </w:pPr>
      <w:r w:rsidRPr="00164DA4">
        <w:rPr>
          <w:rFonts w:ascii="Arial" w:hAnsi="Arial" w:cs="Arial"/>
          <w:b/>
          <w:sz w:val="22"/>
          <w:szCs w:val="22"/>
          <w:lang w:val="ro-RO"/>
        </w:rPr>
        <w:t>18.1</w:t>
      </w:r>
      <w:r w:rsidRPr="00450F17">
        <w:rPr>
          <w:rFonts w:ascii="Arial" w:hAnsi="Arial" w:cs="Arial"/>
          <w:sz w:val="22"/>
          <w:szCs w:val="22"/>
          <w:lang w:val="ro-RO"/>
        </w:rPr>
        <w:t xml:space="preserve"> (1) Prestatorul are obligatia de a incepe prestarea serviciilor la data mentionata in ordinul de incepere emis in acest sens de achizitor. </w:t>
      </w:r>
    </w:p>
    <w:p w:rsidR="00873646" w:rsidRPr="00450F17" w:rsidRDefault="00873646" w:rsidP="00873646">
      <w:pPr>
        <w:jc w:val="both"/>
        <w:rPr>
          <w:rFonts w:ascii="Arial" w:hAnsi="Arial" w:cs="Arial"/>
          <w:sz w:val="22"/>
          <w:szCs w:val="22"/>
          <w:lang w:val="ro-RO"/>
        </w:rPr>
      </w:pPr>
      <w:r w:rsidRPr="00450F17">
        <w:rPr>
          <w:rFonts w:ascii="Arial" w:hAnsi="Arial" w:cs="Arial"/>
          <w:sz w:val="22"/>
          <w:szCs w:val="22"/>
          <w:lang w:val="ro-RO"/>
        </w:rPr>
        <w:t>(2) Serviciile trebuie prestate in termenul convenit prin caietul de sarcini si sa fie terminate la data stabilita. Datele intermediare, prevazute in graficele de executie, se considera date contractuale.</w:t>
      </w:r>
    </w:p>
    <w:p w:rsidR="00873646" w:rsidRPr="00450F17" w:rsidRDefault="00873646" w:rsidP="00873646">
      <w:pPr>
        <w:jc w:val="both"/>
        <w:rPr>
          <w:rFonts w:ascii="Arial" w:hAnsi="Arial" w:cs="Arial"/>
          <w:sz w:val="22"/>
          <w:szCs w:val="22"/>
          <w:lang w:val="ro-RO"/>
        </w:rPr>
      </w:pPr>
      <w:r w:rsidRPr="00164DA4">
        <w:rPr>
          <w:rFonts w:ascii="Arial" w:hAnsi="Arial" w:cs="Arial"/>
          <w:b/>
          <w:sz w:val="22"/>
          <w:szCs w:val="22"/>
          <w:lang w:val="ro-RO"/>
        </w:rPr>
        <w:t>18.2</w:t>
      </w:r>
      <w:r w:rsidRPr="00450F17">
        <w:rPr>
          <w:rFonts w:ascii="Arial" w:hAnsi="Arial" w:cs="Arial"/>
          <w:sz w:val="22"/>
          <w:szCs w:val="22"/>
          <w:lang w:val="ro-RO"/>
        </w:rPr>
        <w:t xml:space="preserve"> (1) Serviciile prestate în baza contractului sau, oricare fază a acestora prevazută a fi terminată într-o perioadă stabilită, trebuie finalizate în termenul convenit de parţi, termen care se calculează de la data începerii executarii contractului.</w:t>
      </w:r>
    </w:p>
    <w:p w:rsidR="00873646" w:rsidRPr="00450F17" w:rsidRDefault="00873646" w:rsidP="00873646">
      <w:pPr>
        <w:jc w:val="both"/>
        <w:rPr>
          <w:rFonts w:ascii="Arial" w:hAnsi="Arial" w:cs="Arial"/>
          <w:sz w:val="22"/>
          <w:szCs w:val="22"/>
          <w:lang w:val="ro-RO"/>
        </w:rPr>
      </w:pPr>
      <w:r w:rsidRPr="00450F17">
        <w:rPr>
          <w:rFonts w:ascii="Arial" w:hAnsi="Arial" w:cs="Arial"/>
          <w:sz w:val="22"/>
          <w:szCs w:val="22"/>
          <w:lang w:val="ro-RO"/>
        </w:rPr>
        <w:t>(2) În cazul în care:</w:t>
      </w:r>
    </w:p>
    <w:p w:rsidR="00873646" w:rsidRPr="00450F17" w:rsidRDefault="00873646" w:rsidP="00873646">
      <w:pPr>
        <w:jc w:val="both"/>
        <w:rPr>
          <w:rFonts w:ascii="Arial" w:hAnsi="Arial" w:cs="Arial"/>
          <w:sz w:val="22"/>
          <w:szCs w:val="22"/>
          <w:lang w:val="ro-RO"/>
        </w:rPr>
      </w:pPr>
      <w:r w:rsidRPr="00450F17">
        <w:rPr>
          <w:rFonts w:ascii="Arial" w:hAnsi="Arial" w:cs="Arial"/>
          <w:sz w:val="22"/>
          <w:szCs w:val="22"/>
          <w:lang w:val="ro-RO"/>
        </w:rPr>
        <w:t>i) orice motive de întârziere, ce nu se datorează prestatorului, sau</w:t>
      </w:r>
    </w:p>
    <w:p w:rsidR="00873646" w:rsidRPr="00450F17" w:rsidRDefault="00873646" w:rsidP="00873646">
      <w:pPr>
        <w:jc w:val="both"/>
        <w:rPr>
          <w:rFonts w:ascii="Arial" w:hAnsi="Arial" w:cs="Arial"/>
          <w:sz w:val="22"/>
          <w:szCs w:val="22"/>
          <w:lang w:val="ro-RO"/>
        </w:rPr>
      </w:pPr>
      <w:r w:rsidRPr="00450F17">
        <w:rPr>
          <w:rFonts w:ascii="Arial" w:hAnsi="Arial" w:cs="Arial"/>
          <w:sz w:val="22"/>
          <w:szCs w:val="22"/>
          <w:lang w:val="ro-RO"/>
        </w:rPr>
        <w:t>ii) alte circumstanţe neobisnuite susceptibile de a surveni, altfel decât prin încalcarea contractului de către prestator, îndreptăţesc prestatorul de a solicita prelungirea perioadei de prestare a serviciilor sau a oricărei faze a acestora, atunci parţile vor revizui, de comun acord, perioada de prestare şi vor semna un act adiţional.</w:t>
      </w:r>
    </w:p>
    <w:p w:rsidR="00873646" w:rsidRPr="00450F17" w:rsidRDefault="00873646" w:rsidP="00873646">
      <w:pPr>
        <w:jc w:val="both"/>
        <w:rPr>
          <w:rFonts w:ascii="Arial" w:hAnsi="Arial" w:cs="Arial"/>
          <w:sz w:val="22"/>
          <w:szCs w:val="22"/>
          <w:lang w:val="ro-RO"/>
        </w:rPr>
      </w:pPr>
      <w:r w:rsidRPr="00164DA4">
        <w:rPr>
          <w:rFonts w:ascii="Arial" w:hAnsi="Arial" w:cs="Arial"/>
          <w:b/>
          <w:sz w:val="22"/>
          <w:szCs w:val="22"/>
          <w:lang w:val="ro-RO"/>
        </w:rPr>
        <w:lastRenderedPageBreak/>
        <w:t>18.3</w:t>
      </w:r>
      <w:r w:rsidRPr="00450F17">
        <w:rPr>
          <w:rFonts w:ascii="Arial" w:hAnsi="Arial" w:cs="Arial"/>
          <w:sz w:val="22"/>
          <w:szCs w:val="22"/>
          <w:lang w:val="ro-RO"/>
        </w:rPr>
        <w:t xml:space="preserve">  Dacă pe parcursul îndeplinirii contractului, prestatorul nu respectă termenul de prestare, acesta are obligaţia de a notifica acest lucru, în timp util, achizitorului. Modificarea datei de prestare asumate se face cu acordul parţilor, prin act adiţional. Notificarea nu presupune un acord implicit al achizitorului cu privire la decalarea termenelor de prestare a serviciilor.</w:t>
      </w:r>
    </w:p>
    <w:p w:rsidR="00873646" w:rsidRPr="00450F17" w:rsidRDefault="00873646" w:rsidP="00873646">
      <w:pPr>
        <w:jc w:val="both"/>
        <w:rPr>
          <w:rFonts w:ascii="Arial" w:hAnsi="Arial" w:cs="Arial"/>
          <w:sz w:val="22"/>
          <w:szCs w:val="22"/>
          <w:lang w:val="ro-RO"/>
        </w:rPr>
      </w:pPr>
      <w:r w:rsidRPr="00164DA4">
        <w:rPr>
          <w:rFonts w:ascii="Arial" w:hAnsi="Arial" w:cs="Arial"/>
          <w:b/>
          <w:sz w:val="22"/>
          <w:szCs w:val="22"/>
          <w:lang w:val="ro-RO"/>
        </w:rPr>
        <w:t>18.4</w:t>
      </w:r>
      <w:r w:rsidRPr="00450F17">
        <w:rPr>
          <w:rFonts w:ascii="Arial" w:hAnsi="Arial" w:cs="Arial"/>
          <w:sz w:val="22"/>
          <w:szCs w:val="22"/>
          <w:lang w:val="ro-RO"/>
        </w:rPr>
        <w:t xml:space="preserve">  În afara cazului în care achizitorul este de acord cu o prelungire a termenului de prestare, orice întârziere în îndeplinirea contractului dă dreptul achizitorului de a solicita penalităţi prestatorului.</w:t>
      </w:r>
    </w:p>
    <w:p w:rsidR="00873646" w:rsidRPr="00450F17" w:rsidRDefault="00873646" w:rsidP="00873646">
      <w:pPr>
        <w:jc w:val="both"/>
        <w:rPr>
          <w:rFonts w:ascii="Arial" w:hAnsi="Arial" w:cs="Arial"/>
          <w:sz w:val="22"/>
          <w:szCs w:val="22"/>
          <w:lang w:val="ro-RO"/>
        </w:rPr>
      </w:pPr>
    </w:p>
    <w:p w:rsidR="00873646" w:rsidRPr="00450F17" w:rsidRDefault="00873646" w:rsidP="00873646">
      <w:pPr>
        <w:jc w:val="both"/>
        <w:rPr>
          <w:rFonts w:ascii="Arial" w:hAnsi="Arial" w:cs="Arial"/>
          <w:b/>
          <w:sz w:val="22"/>
          <w:szCs w:val="22"/>
          <w:lang w:val="ro-RO"/>
        </w:rPr>
      </w:pPr>
      <w:r w:rsidRPr="00450F17">
        <w:rPr>
          <w:rFonts w:ascii="Arial" w:hAnsi="Arial" w:cs="Arial"/>
          <w:b/>
          <w:sz w:val="22"/>
          <w:szCs w:val="22"/>
          <w:lang w:val="ro-RO"/>
        </w:rPr>
        <w:t>19. AJUSTAREA PREŢULUI CONTRACTULUI</w:t>
      </w:r>
    </w:p>
    <w:p w:rsidR="00873646" w:rsidRDefault="00873646" w:rsidP="00873646">
      <w:pPr>
        <w:jc w:val="both"/>
        <w:rPr>
          <w:rFonts w:ascii="Arial" w:hAnsi="Arial" w:cs="Arial"/>
          <w:sz w:val="22"/>
          <w:szCs w:val="22"/>
          <w:lang w:val="ro-RO"/>
        </w:rPr>
      </w:pPr>
      <w:r w:rsidRPr="00164DA4">
        <w:rPr>
          <w:rFonts w:ascii="Arial" w:hAnsi="Arial" w:cs="Arial"/>
          <w:b/>
          <w:sz w:val="22"/>
          <w:szCs w:val="22"/>
          <w:lang w:val="ro-RO"/>
        </w:rPr>
        <w:t>19.1</w:t>
      </w:r>
      <w:r w:rsidRPr="00450F17">
        <w:rPr>
          <w:rFonts w:ascii="Arial" w:hAnsi="Arial" w:cs="Arial"/>
          <w:sz w:val="22"/>
          <w:szCs w:val="22"/>
          <w:lang w:val="ro-RO"/>
        </w:rPr>
        <w:t xml:space="preserve"> </w:t>
      </w:r>
      <w:r w:rsidRPr="00164DA4">
        <w:rPr>
          <w:rFonts w:ascii="Arial" w:hAnsi="Arial" w:cs="Arial"/>
          <w:sz w:val="22"/>
          <w:szCs w:val="22"/>
          <w:lang w:val="ro-RO"/>
        </w:rPr>
        <w:t>Pentru serviciile prestate, plaţile datorate de achizitor prestatorului sunt tarifele declarate în propunerea financiară, anexă la contract.</w:t>
      </w:r>
    </w:p>
    <w:p w:rsidR="00873646" w:rsidRDefault="00873646" w:rsidP="00873646">
      <w:pPr>
        <w:jc w:val="both"/>
        <w:rPr>
          <w:rFonts w:ascii="Arial" w:hAnsi="Arial" w:cs="Arial"/>
          <w:sz w:val="22"/>
          <w:szCs w:val="22"/>
          <w:lang w:val="ro-RO"/>
        </w:rPr>
      </w:pPr>
      <w:r w:rsidRPr="00164DA4">
        <w:rPr>
          <w:rFonts w:ascii="Arial" w:hAnsi="Arial" w:cs="Arial"/>
          <w:b/>
          <w:sz w:val="22"/>
          <w:szCs w:val="22"/>
          <w:lang w:val="ro-RO"/>
        </w:rPr>
        <w:t>19.</w:t>
      </w:r>
      <w:r>
        <w:rPr>
          <w:rFonts w:ascii="Arial" w:hAnsi="Arial" w:cs="Arial"/>
          <w:b/>
          <w:sz w:val="22"/>
          <w:szCs w:val="22"/>
          <w:lang w:val="ro-RO"/>
        </w:rPr>
        <w:t>2</w:t>
      </w:r>
      <w:r w:rsidRPr="00450F17">
        <w:rPr>
          <w:rFonts w:ascii="Arial" w:hAnsi="Arial" w:cs="Arial"/>
          <w:sz w:val="22"/>
          <w:szCs w:val="22"/>
          <w:lang w:val="ro-RO"/>
        </w:rPr>
        <w:t xml:space="preserve"> </w:t>
      </w:r>
      <w:r w:rsidRPr="00035416">
        <w:rPr>
          <w:rFonts w:ascii="Arial" w:hAnsi="Arial" w:cs="Arial"/>
          <w:sz w:val="22"/>
          <w:szCs w:val="22"/>
          <w:lang w:val="ro-RO"/>
        </w:rPr>
        <w:t xml:space="preserve">Preţul contractului este ferm şi nu se ajustează, prevederile art. </w:t>
      </w:r>
      <w:r>
        <w:rPr>
          <w:rFonts w:ascii="Arial" w:hAnsi="Arial" w:cs="Arial"/>
          <w:sz w:val="22"/>
          <w:szCs w:val="22"/>
          <w:lang w:val="ro-RO"/>
        </w:rPr>
        <w:t>20</w:t>
      </w:r>
      <w:r w:rsidRPr="00035416">
        <w:rPr>
          <w:rFonts w:ascii="Arial" w:hAnsi="Arial" w:cs="Arial"/>
          <w:sz w:val="22"/>
          <w:szCs w:val="22"/>
          <w:lang w:val="ro-RO"/>
        </w:rPr>
        <w:t xml:space="preserve"> raman aplicabile</w:t>
      </w:r>
      <w:r>
        <w:rPr>
          <w:rFonts w:ascii="Arial" w:hAnsi="Arial" w:cs="Arial"/>
          <w:sz w:val="22"/>
          <w:szCs w:val="22"/>
          <w:lang w:val="ro-RO"/>
        </w:rPr>
        <w:t>.</w:t>
      </w:r>
    </w:p>
    <w:p w:rsidR="00873646" w:rsidRPr="00450F17" w:rsidRDefault="00873646" w:rsidP="00873646">
      <w:pPr>
        <w:jc w:val="both"/>
        <w:rPr>
          <w:rFonts w:ascii="Arial" w:hAnsi="Arial" w:cs="Arial"/>
          <w:sz w:val="22"/>
          <w:szCs w:val="22"/>
          <w:lang w:val="ro-RO"/>
        </w:rPr>
      </w:pPr>
    </w:p>
    <w:p w:rsidR="00873646" w:rsidRPr="00450F17" w:rsidRDefault="00873646" w:rsidP="00873646">
      <w:pPr>
        <w:jc w:val="both"/>
        <w:rPr>
          <w:rFonts w:ascii="Arial" w:hAnsi="Arial" w:cs="Arial"/>
          <w:b/>
          <w:color w:val="000000"/>
          <w:sz w:val="22"/>
          <w:szCs w:val="22"/>
          <w:lang w:val="ro-RO"/>
        </w:rPr>
      </w:pPr>
      <w:r w:rsidRPr="00450F17">
        <w:rPr>
          <w:rFonts w:ascii="Arial" w:hAnsi="Arial" w:cs="Arial"/>
          <w:b/>
          <w:color w:val="000000"/>
          <w:sz w:val="22"/>
          <w:szCs w:val="22"/>
          <w:lang w:val="ro-RO"/>
        </w:rPr>
        <w:t>20. MODIFICĂRI ŞI AMENDAMENTE</w:t>
      </w:r>
    </w:p>
    <w:p w:rsidR="00873646" w:rsidRPr="00450F17" w:rsidRDefault="00873646" w:rsidP="00873646">
      <w:pPr>
        <w:pStyle w:val="DefaultText"/>
        <w:jc w:val="both"/>
        <w:rPr>
          <w:rFonts w:ascii="Arial" w:hAnsi="Arial" w:cs="Arial"/>
          <w:noProof w:val="0"/>
          <w:sz w:val="22"/>
          <w:szCs w:val="22"/>
          <w:lang w:val="ro-RO"/>
        </w:rPr>
      </w:pPr>
      <w:r w:rsidRPr="00164DA4">
        <w:rPr>
          <w:rFonts w:ascii="Arial" w:hAnsi="Arial" w:cs="Arial"/>
          <w:b/>
          <w:sz w:val="22"/>
          <w:szCs w:val="22"/>
          <w:lang w:val="ro-RO"/>
        </w:rPr>
        <w:t>20.1</w:t>
      </w:r>
      <w:r w:rsidRPr="00450F17">
        <w:rPr>
          <w:rFonts w:ascii="Arial" w:hAnsi="Arial" w:cs="Arial"/>
          <w:sz w:val="22"/>
          <w:szCs w:val="22"/>
          <w:lang w:val="ro-RO"/>
        </w:rPr>
        <w:t xml:space="preserve"> </w:t>
      </w:r>
      <w:r w:rsidRPr="00450F17">
        <w:rPr>
          <w:rFonts w:ascii="Arial" w:hAnsi="Arial" w:cs="Arial"/>
          <w:noProof w:val="0"/>
          <w:sz w:val="22"/>
          <w:szCs w:val="22"/>
          <w:lang w:val="ro-RO"/>
        </w:rPr>
        <w:t>Partile contractante au dreptul, pe durata indeplinirii contractului, de a conveni modificarea clauzelor contractului, prin act aditional.</w:t>
      </w:r>
    </w:p>
    <w:p w:rsidR="00873646" w:rsidRPr="00450F17" w:rsidRDefault="00873646" w:rsidP="00873646">
      <w:pPr>
        <w:pStyle w:val="DefaultText"/>
        <w:jc w:val="both"/>
        <w:rPr>
          <w:rFonts w:ascii="Arial" w:hAnsi="Arial" w:cs="Arial"/>
          <w:noProof w:val="0"/>
          <w:sz w:val="22"/>
          <w:szCs w:val="22"/>
          <w:lang w:val="ro-RO"/>
        </w:rPr>
      </w:pPr>
      <w:r w:rsidRPr="00450F17">
        <w:rPr>
          <w:rFonts w:ascii="Arial" w:hAnsi="Arial" w:cs="Arial"/>
          <w:noProof w:val="0"/>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873646" w:rsidRPr="00450F17" w:rsidRDefault="00873646" w:rsidP="00873646">
      <w:pPr>
        <w:pStyle w:val="DefaultText"/>
        <w:rPr>
          <w:rFonts w:ascii="Arial" w:hAnsi="Arial" w:cs="Arial"/>
          <w:sz w:val="22"/>
          <w:szCs w:val="22"/>
          <w:lang w:val="ro-RO"/>
        </w:rPr>
      </w:pPr>
      <w:r w:rsidRPr="00450F17">
        <w:rPr>
          <w:rFonts w:ascii="Arial" w:hAnsi="Arial" w:cs="Arial"/>
          <w:sz w:val="22"/>
          <w:szCs w:val="22"/>
          <w:lang w:val="ro-RO"/>
        </w:rPr>
        <w:t>Actul adiţional poate implica prelungirea duratei totale a Contractului de Servicii.</w:t>
      </w:r>
    </w:p>
    <w:p w:rsidR="00873646" w:rsidRPr="00450F17" w:rsidRDefault="00873646" w:rsidP="00873646">
      <w:pPr>
        <w:jc w:val="both"/>
        <w:rPr>
          <w:rFonts w:ascii="Arial" w:hAnsi="Arial" w:cs="Arial"/>
          <w:sz w:val="22"/>
          <w:szCs w:val="22"/>
          <w:lang w:val="ro-RO"/>
        </w:rPr>
      </w:pPr>
      <w:r w:rsidRPr="00164DA4">
        <w:rPr>
          <w:rFonts w:ascii="Arial" w:hAnsi="Arial" w:cs="Arial"/>
          <w:b/>
          <w:sz w:val="22"/>
          <w:szCs w:val="22"/>
          <w:lang w:val="ro-RO"/>
        </w:rPr>
        <w:t>20.2</w:t>
      </w:r>
      <w:r w:rsidRPr="00450F17">
        <w:rPr>
          <w:rFonts w:ascii="Arial" w:hAnsi="Arial" w:cs="Arial"/>
          <w:sz w:val="22"/>
          <w:szCs w:val="22"/>
          <w:lang w:val="ro-RO"/>
        </w:rPr>
        <w:t xml:space="preserve"> Prin acte aditionale nu se pot aduce modificari substantiale contractului de achizitie publica.</w:t>
      </w:r>
    </w:p>
    <w:p w:rsidR="00873646" w:rsidRPr="00450F17" w:rsidRDefault="00873646" w:rsidP="00873646">
      <w:pPr>
        <w:jc w:val="both"/>
        <w:rPr>
          <w:rFonts w:ascii="Arial" w:hAnsi="Arial" w:cs="Arial"/>
          <w:sz w:val="22"/>
          <w:szCs w:val="22"/>
          <w:lang w:val="ro-RO"/>
        </w:rPr>
      </w:pPr>
      <w:r w:rsidRPr="00450F17">
        <w:rPr>
          <w:rFonts w:ascii="Arial" w:hAnsi="Arial" w:cs="Arial"/>
          <w:bCs/>
          <w:sz w:val="22"/>
          <w:szCs w:val="22"/>
          <w:lang w:val="ro-RO" w:eastAsia="ro-RO"/>
        </w:rPr>
        <w:t xml:space="preserve">Modificările nesubstanțiale sunt singurele modificări ale </w:t>
      </w:r>
      <w:r w:rsidRPr="00450F17">
        <w:rPr>
          <w:rFonts w:ascii="Arial" w:hAnsi="Arial" w:cs="Arial"/>
          <w:bCs/>
          <w:i/>
          <w:sz w:val="22"/>
          <w:szCs w:val="22"/>
          <w:lang w:val="ro-RO" w:eastAsia="ro-RO"/>
        </w:rPr>
        <w:t>Contractului</w:t>
      </w:r>
      <w:r w:rsidRPr="00450F17">
        <w:rPr>
          <w:rFonts w:ascii="Arial" w:hAnsi="Arial" w:cs="Arial"/>
          <w:bCs/>
          <w:sz w:val="22"/>
          <w:szCs w:val="22"/>
          <w:lang w:val="ro-RO" w:eastAsia="ro-RO"/>
        </w:rPr>
        <w:t xml:space="preserve"> care pot fi făcute fără organizarea unei noi proceduri de atribuire.</w:t>
      </w:r>
    </w:p>
    <w:p w:rsidR="00873646" w:rsidRPr="00450F17" w:rsidRDefault="00873646" w:rsidP="00873646">
      <w:pPr>
        <w:jc w:val="both"/>
        <w:rPr>
          <w:rFonts w:ascii="Arial" w:hAnsi="Arial" w:cs="Arial"/>
          <w:bCs/>
          <w:sz w:val="22"/>
          <w:szCs w:val="22"/>
          <w:lang w:val="ro-RO"/>
        </w:rPr>
      </w:pPr>
      <w:r w:rsidRPr="00164DA4">
        <w:rPr>
          <w:rFonts w:ascii="Arial" w:hAnsi="Arial" w:cs="Arial"/>
          <w:b/>
          <w:sz w:val="22"/>
          <w:szCs w:val="22"/>
          <w:lang w:val="ro-RO"/>
        </w:rPr>
        <w:t>20.3</w:t>
      </w:r>
      <w:r w:rsidRPr="00450F17">
        <w:rPr>
          <w:rFonts w:ascii="Arial" w:hAnsi="Arial" w:cs="Arial"/>
          <w:sz w:val="22"/>
          <w:szCs w:val="22"/>
          <w:lang w:val="ro-RO"/>
        </w:rPr>
        <w:t xml:space="preserve"> </w:t>
      </w:r>
      <w:r w:rsidRPr="00450F17">
        <w:rPr>
          <w:rFonts w:ascii="Arial" w:hAnsi="Arial" w:cs="Arial"/>
          <w:bCs/>
          <w:sz w:val="22"/>
          <w:szCs w:val="22"/>
          <w:lang w:val="ro-RO"/>
        </w:rPr>
        <w:t xml:space="preserve">Modificările pot fi dispuse numai de către Achizitor, în conformitate și în limitele </w:t>
      </w:r>
      <w:r w:rsidRPr="00450F17">
        <w:rPr>
          <w:rFonts w:ascii="Arial" w:hAnsi="Arial" w:cs="Arial"/>
          <w:bCs/>
          <w:i/>
          <w:sz w:val="22"/>
          <w:szCs w:val="22"/>
          <w:lang w:val="ro-RO"/>
        </w:rPr>
        <w:t>Contractului</w:t>
      </w:r>
      <w:r w:rsidRPr="00450F17">
        <w:rPr>
          <w:rFonts w:ascii="Arial" w:hAnsi="Arial" w:cs="Arial"/>
          <w:bCs/>
          <w:sz w:val="22"/>
          <w:szCs w:val="22"/>
          <w:lang w:val="ro-RO"/>
        </w:rPr>
        <w:t xml:space="preserve"> și ale normelor tehnice și legale aplicabile, în orice moment înaintea emiterii </w:t>
      </w:r>
      <w:r w:rsidRPr="00450F17">
        <w:rPr>
          <w:rFonts w:ascii="Arial" w:hAnsi="Arial" w:cs="Arial"/>
          <w:bCs/>
          <w:i/>
          <w:sz w:val="22"/>
          <w:szCs w:val="22"/>
          <w:lang w:val="ro-RO"/>
        </w:rPr>
        <w:t>Procesului-Verbal de Recepție.</w:t>
      </w:r>
    </w:p>
    <w:p w:rsidR="00873646" w:rsidRPr="00450F17" w:rsidRDefault="00873646" w:rsidP="00873646">
      <w:pPr>
        <w:tabs>
          <w:tab w:val="left" w:pos="9000"/>
        </w:tabs>
        <w:autoSpaceDE w:val="0"/>
        <w:autoSpaceDN w:val="0"/>
        <w:adjustRightInd w:val="0"/>
        <w:contextualSpacing/>
        <w:jc w:val="both"/>
        <w:rPr>
          <w:rFonts w:ascii="Arial" w:hAnsi="Arial" w:cs="Arial"/>
          <w:bCs/>
          <w:sz w:val="22"/>
          <w:szCs w:val="22"/>
          <w:lang w:val="ro-RO" w:eastAsia="ro-RO"/>
        </w:rPr>
      </w:pPr>
      <w:r w:rsidRPr="00164DA4">
        <w:rPr>
          <w:rFonts w:ascii="Arial" w:hAnsi="Arial" w:cs="Arial"/>
          <w:b/>
          <w:sz w:val="22"/>
          <w:szCs w:val="22"/>
          <w:lang w:val="ro-RO"/>
        </w:rPr>
        <w:t>20</w:t>
      </w:r>
      <w:r w:rsidRPr="00164DA4">
        <w:rPr>
          <w:rFonts w:ascii="Arial" w:eastAsia="Calibri" w:hAnsi="Arial" w:cs="Arial"/>
          <w:b/>
          <w:sz w:val="22"/>
          <w:szCs w:val="22"/>
          <w:lang w:val="ro-RO" w:eastAsia="ar-SA"/>
        </w:rPr>
        <w:t>.4</w:t>
      </w:r>
      <w:r w:rsidRPr="00450F17">
        <w:rPr>
          <w:rFonts w:ascii="Arial" w:eastAsia="Calibri" w:hAnsi="Arial" w:cs="Arial"/>
          <w:sz w:val="22"/>
          <w:szCs w:val="22"/>
          <w:lang w:val="ro-RO" w:eastAsia="ar-SA"/>
        </w:rPr>
        <w:t xml:space="preserve"> (1)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w:t>
      </w:r>
      <w:r>
        <w:rPr>
          <w:rFonts w:ascii="Arial" w:eastAsia="Calibri" w:hAnsi="Arial" w:cs="Arial"/>
          <w:sz w:val="22"/>
          <w:szCs w:val="22"/>
          <w:lang w:val="ro-RO" w:eastAsia="ar-SA"/>
        </w:rPr>
        <w:t xml:space="preserve">nr. </w:t>
      </w:r>
      <w:r w:rsidRPr="00450F17">
        <w:rPr>
          <w:rFonts w:ascii="Arial" w:eastAsia="Calibri" w:hAnsi="Arial" w:cs="Arial"/>
          <w:sz w:val="22"/>
          <w:szCs w:val="22"/>
          <w:lang w:val="ro-RO" w:eastAsia="ar-SA"/>
        </w:rPr>
        <w:t xml:space="preserve">98/2016 </w:t>
      </w:r>
      <w:r w:rsidRPr="00450F17">
        <w:rPr>
          <w:rFonts w:ascii="Arial" w:hAnsi="Arial" w:cs="Arial"/>
          <w:bCs/>
          <w:i/>
          <w:sz w:val="22"/>
          <w:szCs w:val="22"/>
          <w:u w:val="single"/>
          <w:lang w:val="ro-RO" w:eastAsia="ro-RO"/>
        </w:rPr>
        <w:t>art. 221-222 din Legea nr. 98/2016</w:t>
      </w:r>
      <w:r w:rsidRPr="00450F17">
        <w:rPr>
          <w:rFonts w:ascii="Arial" w:hAnsi="Arial" w:cs="Arial"/>
          <w:bCs/>
          <w:sz w:val="22"/>
          <w:szCs w:val="22"/>
          <w:lang w:val="ro-RO" w:eastAsia="ro-RO"/>
        </w:rPr>
        <w:t xml:space="preserve">, coroborate cu prevederile referitoare la modificări contractuale din </w:t>
      </w:r>
      <w:r w:rsidRPr="00450F17">
        <w:rPr>
          <w:rFonts w:ascii="Arial" w:hAnsi="Arial" w:cs="Arial"/>
          <w:bCs/>
          <w:i/>
          <w:sz w:val="22"/>
          <w:szCs w:val="22"/>
          <w:u w:val="single"/>
          <w:lang w:val="ro-RO" w:eastAsia="ro-RO"/>
        </w:rPr>
        <w:t xml:space="preserve">HG nr. 395/2016 </w:t>
      </w:r>
      <w:r w:rsidRPr="00450F17">
        <w:rPr>
          <w:rFonts w:ascii="Arial" w:hAnsi="Arial" w:cs="Arial"/>
          <w:bCs/>
          <w:i/>
          <w:sz w:val="22"/>
          <w:szCs w:val="22"/>
          <w:lang w:val="ro-RO" w:eastAsia="ro-RO"/>
        </w:rPr>
        <w:t>(</w:t>
      </w:r>
      <w:r w:rsidRPr="00450F17">
        <w:rPr>
          <w:rFonts w:ascii="Arial" w:hAnsi="Arial" w:cs="Arial"/>
          <w:bCs/>
          <w:i/>
          <w:sz w:val="22"/>
          <w:szCs w:val="22"/>
          <w:u w:val="single"/>
          <w:lang w:val="ro-RO" w:eastAsia="ro-RO"/>
        </w:rPr>
        <w:t>art. 164 și 165</w:t>
      </w:r>
      <w:r w:rsidRPr="00450F17">
        <w:rPr>
          <w:rFonts w:ascii="Arial" w:hAnsi="Arial" w:cs="Arial"/>
          <w:bCs/>
          <w:sz w:val="22"/>
          <w:szCs w:val="22"/>
          <w:lang w:val="ro-RO" w:eastAsia="ro-RO"/>
        </w:rPr>
        <w:t>).</w:t>
      </w:r>
    </w:p>
    <w:p w:rsidR="00873646" w:rsidRPr="00450F17" w:rsidRDefault="00873646" w:rsidP="00873646">
      <w:pPr>
        <w:ind w:right="1"/>
        <w:jc w:val="both"/>
        <w:rPr>
          <w:rFonts w:ascii="Arial" w:hAnsi="Arial" w:cs="Arial"/>
          <w:sz w:val="22"/>
          <w:szCs w:val="22"/>
          <w:lang w:val="ro-RO"/>
        </w:rPr>
      </w:pPr>
      <w:r w:rsidRPr="00450F17">
        <w:rPr>
          <w:rFonts w:ascii="Arial" w:hAnsi="Arial" w:cs="Arial"/>
          <w:sz w:val="22"/>
          <w:szCs w:val="22"/>
          <w:lang w:val="ro-RO"/>
        </w:rPr>
        <w:t>20.5 Niciun act adiţional nu poate fi încheiat retroactiv. Orice modificare a contractului care nu ia forma unui act adiţional sau ordin administrativ sau care nu respectă prevederile prezentului contract, va fi considerată nulă şi neavenită.</w:t>
      </w:r>
    </w:p>
    <w:p w:rsidR="00873646" w:rsidRPr="00450F17" w:rsidRDefault="00873646" w:rsidP="00873646">
      <w:pPr>
        <w:ind w:right="1"/>
        <w:jc w:val="both"/>
        <w:rPr>
          <w:rFonts w:ascii="Arial" w:hAnsi="Arial" w:cs="Arial"/>
          <w:sz w:val="22"/>
          <w:szCs w:val="22"/>
          <w:lang w:val="ro-RO"/>
        </w:rPr>
      </w:pPr>
      <w:r w:rsidRPr="00450F17">
        <w:rPr>
          <w:rFonts w:ascii="Arial" w:hAnsi="Arial" w:cs="Arial"/>
          <w:sz w:val="22"/>
          <w:szCs w:val="22"/>
          <w:lang w:val="ro-RO"/>
        </w:rPr>
        <w:t>20.6 Părţile contractante au dreptul, pe durata îndeplinirii contractului, de a conveni, prin act adiţional, adaptarea acelor clauze afectate de  modificări ale legii.</w:t>
      </w:r>
    </w:p>
    <w:p w:rsidR="00873646" w:rsidRPr="00450F17" w:rsidRDefault="00873646" w:rsidP="00873646">
      <w:pPr>
        <w:jc w:val="both"/>
        <w:rPr>
          <w:rFonts w:ascii="Arial" w:hAnsi="Arial" w:cs="Arial"/>
          <w:sz w:val="22"/>
          <w:szCs w:val="22"/>
          <w:lang w:val="ro-RO"/>
        </w:rPr>
      </w:pPr>
      <w:r w:rsidRPr="00450F17">
        <w:rPr>
          <w:rFonts w:ascii="Arial" w:hAnsi="Arial" w:cs="Arial"/>
          <w:sz w:val="22"/>
          <w:szCs w:val="22"/>
          <w:lang w:val="ro-RO"/>
        </w:rPr>
        <w:t>20.7 Cu aprobarea Achizitorului si fara ca mentiunile de mai jos sa reprezinte o obligatie a acestuia din urma, vor putea fi operate urmatoarele modificari la contract, fara ca enumerarea sa fie exhaustiva:</w:t>
      </w:r>
    </w:p>
    <w:p w:rsidR="00873646" w:rsidRPr="00450F17" w:rsidRDefault="00873646" w:rsidP="00873646">
      <w:pPr>
        <w:jc w:val="both"/>
        <w:rPr>
          <w:rFonts w:ascii="Arial" w:hAnsi="Arial" w:cs="Arial"/>
          <w:sz w:val="22"/>
          <w:szCs w:val="22"/>
          <w:lang w:val="ro-RO"/>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8640"/>
      </w:tblGrid>
      <w:tr w:rsidR="00873646" w:rsidRPr="00450F17" w:rsidTr="00D27A06">
        <w:tc>
          <w:tcPr>
            <w:tcW w:w="9990" w:type="dxa"/>
            <w:gridSpan w:val="2"/>
            <w:shd w:val="clear" w:color="auto" w:fill="C6D9F1"/>
          </w:tcPr>
          <w:p w:rsidR="00873646" w:rsidRPr="00450F17" w:rsidRDefault="00873646" w:rsidP="00D27A06">
            <w:pPr>
              <w:jc w:val="both"/>
              <w:rPr>
                <w:rFonts w:ascii="Arial" w:hAnsi="Arial" w:cs="Arial"/>
                <w:b/>
                <w:sz w:val="22"/>
                <w:szCs w:val="22"/>
                <w:lang w:val="ro-RO"/>
              </w:rPr>
            </w:pPr>
            <w:r w:rsidRPr="00450F17">
              <w:rPr>
                <w:rFonts w:ascii="Arial" w:hAnsi="Arial" w:cs="Arial"/>
                <w:b/>
                <w:sz w:val="22"/>
                <w:szCs w:val="22"/>
                <w:lang w:val="ro-RO"/>
              </w:rPr>
              <w:t>Efectuarea de modificari  in conformitate cu prevederile art. 221 alin</w:t>
            </w:r>
            <w:r>
              <w:rPr>
                <w:rFonts w:ascii="Arial" w:hAnsi="Arial" w:cs="Arial"/>
                <w:b/>
                <w:sz w:val="22"/>
                <w:szCs w:val="22"/>
                <w:lang w:val="ro-RO"/>
              </w:rPr>
              <w:t>.</w:t>
            </w:r>
            <w:r w:rsidRPr="00450F17">
              <w:rPr>
                <w:rFonts w:ascii="Arial" w:hAnsi="Arial" w:cs="Arial"/>
                <w:b/>
                <w:sz w:val="22"/>
                <w:szCs w:val="22"/>
                <w:lang w:val="ro-RO"/>
              </w:rPr>
              <w:t xml:space="preserve"> 1 literele a si d din Legea </w:t>
            </w:r>
            <w:r>
              <w:rPr>
                <w:rFonts w:ascii="Arial" w:hAnsi="Arial" w:cs="Arial"/>
                <w:b/>
                <w:sz w:val="22"/>
                <w:szCs w:val="22"/>
                <w:lang w:val="ro-RO"/>
              </w:rPr>
              <w:t xml:space="preserve">nr. </w:t>
            </w:r>
            <w:r w:rsidRPr="00450F17">
              <w:rPr>
                <w:rFonts w:ascii="Arial" w:hAnsi="Arial" w:cs="Arial"/>
                <w:b/>
                <w:sz w:val="22"/>
                <w:szCs w:val="22"/>
                <w:lang w:val="ro-RO"/>
              </w:rPr>
              <w:t>98/2016.</w:t>
            </w:r>
          </w:p>
        </w:tc>
      </w:tr>
      <w:tr w:rsidR="00873646" w:rsidRPr="00450F17" w:rsidTr="00D27A06">
        <w:trPr>
          <w:trHeight w:val="74"/>
        </w:trPr>
        <w:tc>
          <w:tcPr>
            <w:tcW w:w="1350" w:type="dxa"/>
            <w:vMerge w:val="restart"/>
            <w:shd w:val="clear" w:color="auto" w:fill="auto"/>
          </w:tcPr>
          <w:p w:rsidR="00873646" w:rsidRPr="00450F17" w:rsidRDefault="00873646" w:rsidP="00D27A06">
            <w:pPr>
              <w:jc w:val="both"/>
              <w:rPr>
                <w:rFonts w:ascii="Arial" w:hAnsi="Arial" w:cs="Arial"/>
                <w:b/>
                <w:sz w:val="22"/>
                <w:szCs w:val="22"/>
                <w:lang w:val="ro-RO"/>
              </w:rPr>
            </w:pPr>
            <w:r w:rsidRPr="00450F17">
              <w:rPr>
                <w:rFonts w:ascii="Arial" w:hAnsi="Arial" w:cs="Arial"/>
                <w:b/>
                <w:sz w:val="22"/>
                <w:szCs w:val="22"/>
                <w:lang w:val="ro-RO"/>
              </w:rPr>
              <w:t>Clauza de revizuire nr. 1</w:t>
            </w:r>
          </w:p>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Obiectul modificarii:</w:t>
            </w:r>
            <w:r w:rsidRPr="00450F17">
              <w:rPr>
                <w:rFonts w:ascii="Arial" w:hAnsi="Arial" w:cs="Arial"/>
                <w:sz w:val="22"/>
                <w:szCs w:val="22"/>
                <w:lang w:val="ro-RO"/>
              </w:rPr>
              <w:t xml:space="preserve"> Inlocuirea Prestatorului initial cu un nou contractant in persoana unuia dintre Subcontractanti/a Subcontractantului sau a Asocierii acestora, autoritatea contractantă asumandu-si obligaţiile Prestatorului principal faţă de subcontractanţii acestuia, respectiv aceştia faţă de autoritatea contractantă.</w:t>
            </w:r>
          </w:p>
        </w:tc>
      </w:tr>
      <w:tr w:rsidR="00873646" w:rsidRPr="00450F17" w:rsidTr="00D27A06">
        <w:trPr>
          <w:trHeight w:val="74"/>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Natura modificarii:</w:t>
            </w:r>
            <w:r w:rsidRPr="00450F17">
              <w:rPr>
                <w:rFonts w:ascii="Arial" w:hAnsi="Arial" w:cs="Arial"/>
                <w:sz w:val="22"/>
                <w:szCs w:val="22"/>
                <w:lang w:val="ro-RO"/>
              </w:rPr>
              <w:t xml:space="preserve"> cesiunea contractelor de subcontractare, catre Achizitor, la incetarea anticipata a contractului initial de achizitie publica, operând un transfer de poziţie contractuală.</w:t>
            </w:r>
          </w:p>
        </w:tc>
      </w:tr>
      <w:tr w:rsidR="00873646" w:rsidRPr="00450F17" w:rsidTr="00D27A06">
        <w:trPr>
          <w:trHeight w:val="74"/>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Limitele si conditiile modificarii:</w:t>
            </w:r>
            <w:r w:rsidRPr="00450F17">
              <w:rPr>
                <w:rFonts w:ascii="Arial" w:hAnsi="Arial" w:cs="Arial"/>
                <w:sz w:val="22"/>
                <w:szCs w:val="22"/>
                <w:lang w:val="ro-RO"/>
              </w:rPr>
              <w:t xml:space="preserve"> </w:t>
            </w:r>
          </w:p>
          <w:p w:rsidR="00873646" w:rsidRPr="00450F17" w:rsidRDefault="00873646" w:rsidP="00D27A06">
            <w:pPr>
              <w:jc w:val="both"/>
              <w:rPr>
                <w:rFonts w:ascii="Arial" w:hAnsi="Arial" w:cs="Arial"/>
                <w:sz w:val="22"/>
                <w:szCs w:val="22"/>
                <w:lang w:val="ro-RO"/>
              </w:rPr>
            </w:pPr>
            <w:r w:rsidRPr="00450F17">
              <w:rPr>
                <w:rFonts w:ascii="Arial" w:hAnsi="Arial" w:cs="Arial"/>
                <w:sz w:val="22"/>
                <w:szCs w:val="22"/>
                <w:lang w:val="ro-RO"/>
              </w:rPr>
              <w:t>La incetarea anticipata a contractului, contractantul principal are obligatia de a cesiona autoritatii contractante contractele incheiate</w:t>
            </w:r>
            <w:r>
              <w:rPr>
                <w:rFonts w:ascii="Arial" w:hAnsi="Arial" w:cs="Arial"/>
                <w:sz w:val="22"/>
                <w:szCs w:val="22"/>
                <w:lang w:val="ro-RO"/>
              </w:rPr>
              <w:t xml:space="preserve"> cu subcontractantii acestuia. </w:t>
            </w:r>
          </w:p>
          <w:p w:rsidR="00873646" w:rsidRPr="00450F17" w:rsidRDefault="00873646" w:rsidP="00D27A06">
            <w:pPr>
              <w:jc w:val="both"/>
              <w:rPr>
                <w:rFonts w:ascii="Arial" w:hAnsi="Arial" w:cs="Arial"/>
                <w:sz w:val="22"/>
                <w:szCs w:val="22"/>
                <w:lang w:val="ro-RO"/>
              </w:rPr>
            </w:pPr>
            <w:r w:rsidRPr="00450F17">
              <w:rPr>
                <w:rFonts w:ascii="Arial" w:hAnsi="Arial" w:cs="Arial"/>
                <w:sz w:val="22"/>
                <w:szCs w:val="22"/>
                <w:lang w:val="ro-RO"/>
              </w:rPr>
              <w:t xml:space="preserve">Consimţământul la cesiune va fi exprimat anticipat de catre subcontractanti, in cadrul contractelor de subcontractare parte a contractului, însă efectele operaţiunii faţă de cedat (Subcontractant/Asocierea Subcontractantilor) se vor produce numai din momentul în care substituirea îi este notificată  (art. 1317 alin. 1 din </w:t>
            </w:r>
            <w:r>
              <w:rPr>
                <w:rFonts w:ascii="Arial" w:hAnsi="Arial" w:cs="Arial"/>
                <w:sz w:val="22"/>
                <w:szCs w:val="22"/>
                <w:lang w:val="ro-RO"/>
              </w:rPr>
              <w:t>Noul Cod civil)</w:t>
            </w:r>
          </w:p>
          <w:p w:rsidR="00873646" w:rsidRPr="00450F17" w:rsidRDefault="00873646" w:rsidP="00D27A06">
            <w:pPr>
              <w:jc w:val="both"/>
              <w:rPr>
                <w:rFonts w:ascii="Arial" w:hAnsi="Arial" w:cs="Arial"/>
                <w:sz w:val="22"/>
                <w:szCs w:val="22"/>
                <w:lang w:val="ro-RO"/>
              </w:rPr>
            </w:pPr>
            <w:r w:rsidRPr="00450F17">
              <w:rPr>
                <w:rFonts w:ascii="Arial" w:hAnsi="Arial" w:cs="Arial"/>
                <w:sz w:val="22"/>
                <w:szCs w:val="22"/>
                <w:lang w:val="ro-RO"/>
              </w:rPr>
              <w:t xml:space="preserve">In aceasta situatie, va opera un transfer de pozitie contractuala, contractantul cu care autoritatea contractanta a incheiat initial contractului  fiind inlocuit de un nou contractant in persoana unuia dintre subcontractanti sau a asocierii acestora. </w:t>
            </w:r>
          </w:p>
        </w:tc>
      </w:tr>
      <w:tr w:rsidR="00873646" w:rsidRPr="00450F17" w:rsidTr="00D27A06">
        <w:trPr>
          <w:trHeight w:val="73"/>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164DA4" w:rsidRDefault="00873646" w:rsidP="00D27A06">
            <w:pPr>
              <w:jc w:val="both"/>
              <w:rPr>
                <w:rFonts w:ascii="Arial" w:hAnsi="Arial" w:cs="Arial"/>
                <w:bCs/>
                <w:sz w:val="22"/>
                <w:szCs w:val="22"/>
                <w:lang w:val="ro-RO"/>
              </w:rPr>
            </w:pPr>
            <w:r w:rsidRPr="00450F17">
              <w:rPr>
                <w:rFonts w:ascii="Arial" w:hAnsi="Arial" w:cs="Arial"/>
                <w:b/>
                <w:sz w:val="22"/>
                <w:szCs w:val="22"/>
                <w:lang w:val="ro-RO"/>
              </w:rPr>
              <w:t>Initierea procesului de implementare a optiunii de modificare</w:t>
            </w:r>
            <w:r w:rsidRPr="00450F17">
              <w:rPr>
                <w:rFonts w:ascii="Arial" w:hAnsi="Arial" w:cs="Arial"/>
                <w:sz w:val="22"/>
                <w:szCs w:val="22"/>
                <w:lang w:val="ro-RO"/>
              </w:rPr>
              <w:t xml:space="preserve"> a contractului  revine  Achizitorului </w:t>
            </w:r>
            <w:r w:rsidRPr="00450F17">
              <w:rPr>
                <w:rFonts w:ascii="Arial" w:hAnsi="Arial" w:cs="Arial"/>
                <w:bCs/>
                <w:sz w:val="22"/>
                <w:szCs w:val="22"/>
                <w:lang w:val="ro-RO"/>
              </w:rPr>
              <w:t xml:space="preserve">printr-o </w:t>
            </w:r>
            <w:r w:rsidRPr="00450F17">
              <w:rPr>
                <w:rFonts w:ascii="Arial" w:hAnsi="Arial" w:cs="Arial"/>
                <w:b/>
                <w:bCs/>
                <w:sz w:val="22"/>
                <w:szCs w:val="22"/>
                <w:lang w:val="ro-RO"/>
              </w:rPr>
              <w:t>Notificare</w:t>
            </w:r>
            <w:r w:rsidRPr="00450F17">
              <w:rPr>
                <w:rFonts w:ascii="Arial" w:hAnsi="Arial" w:cs="Arial"/>
                <w:bCs/>
                <w:sz w:val="22"/>
                <w:szCs w:val="22"/>
                <w:lang w:val="ro-RO"/>
              </w:rPr>
              <w:t xml:space="preserve"> emisa catre Subcontractant/Subcontractanti in termen </w:t>
            </w:r>
            <w:r w:rsidRPr="00450F17">
              <w:rPr>
                <w:rFonts w:ascii="Arial" w:hAnsi="Arial" w:cs="Arial"/>
                <w:bCs/>
                <w:sz w:val="22"/>
                <w:szCs w:val="22"/>
                <w:lang w:val="ro-RO"/>
              </w:rPr>
              <w:lastRenderedPageBreak/>
              <w:t xml:space="preserve">de </w:t>
            </w:r>
            <w:r w:rsidRPr="00450F17">
              <w:rPr>
                <w:rFonts w:ascii="Arial" w:hAnsi="Arial" w:cs="Arial"/>
                <w:i/>
                <w:sz w:val="22"/>
                <w:szCs w:val="22"/>
                <w:lang w:val="ro-RO"/>
              </w:rPr>
              <w:t xml:space="preserve">10 (zece) zile de la data declanșării evenimentului care generează posibila preluare a drepturilor și obligațiilor Prestatorului din prezentul </w:t>
            </w:r>
            <w:r w:rsidRPr="00450F17">
              <w:rPr>
                <w:rFonts w:ascii="Arial" w:hAnsi="Arial" w:cs="Arial"/>
                <w:sz w:val="22"/>
                <w:szCs w:val="22"/>
                <w:lang w:val="ro-RO"/>
              </w:rPr>
              <w:t xml:space="preserve">contract. </w:t>
            </w:r>
          </w:p>
          <w:p w:rsidR="00873646" w:rsidRPr="00450F17" w:rsidRDefault="00873646" w:rsidP="00D27A06">
            <w:pPr>
              <w:jc w:val="both"/>
              <w:rPr>
                <w:rFonts w:ascii="Arial" w:hAnsi="Arial" w:cs="Arial"/>
                <w:sz w:val="22"/>
                <w:szCs w:val="22"/>
                <w:lang w:val="ro-RO"/>
              </w:rPr>
            </w:pPr>
            <w:r w:rsidRPr="00450F17">
              <w:rPr>
                <w:rFonts w:ascii="Arial" w:hAnsi="Arial" w:cs="Arial"/>
                <w:sz w:val="22"/>
                <w:szCs w:val="22"/>
                <w:lang w:val="ro-RO"/>
              </w:rPr>
              <w:t>Notificarea generează inițierea transferului de pozitie contractuala, între cele două Părți, cu condiția respectării cerințelor stabilite, prin art. 221, alin. (1), lit. d), pct. 2 (iii) din Legea 98/2016, pentru:</w:t>
            </w:r>
          </w:p>
          <w:p w:rsidR="00873646" w:rsidRPr="00450F17" w:rsidRDefault="00873646" w:rsidP="00873646">
            <w:pPr>
              <w:numPr>
                <w:ilvl w:val="0"/>
                <w:numId w:val="26"/>
              </w:numPr>
              <w:ind w:left="432" w:hanging="450"/>
              <w:jc w:val="both"/>
              <w:rPr>
                <w:rFonts w:ascii="Arial" w:hAnsi="Arial" w:cs="Arial"/>
                <w:sz w:val="22"/>
                <w:szCs w:val="22"/>
                <w:lang w:val="ro-RO"/>
              </w:rPr>
            </w:pPr>
            <w:r w:rsidRPr="00450F17">
              <w:rPr>
                <w:rFonts w:ascii="Arial" w:hAnsi="Arial" w:cs="Arial"/>
                <w:sz w:val="22"/>
                <w:szCs w:val="22"/>
                <w:lang w:val="ro-RO"/>
              </w:rPr>
              <w:t>Operatorul Economic care preia drepturile și obligațiile Prestatorului din acest Contract, respectiv îndeplinirea criteriilor de calificare stabilite în cadrul procedurii din care a rezultat prezentul Contract;</w:t>
            </w:r>
          </w:p>
          <w:p w:rsidR="00873646" w:rsidRPr="00450F17" w:rsidRDefault="00873646" w:rsidP="00873646">
            <w:pPr>
              <w:numPr>
                <w:ilvl w:val="0"/>
                <w:numId w:val="26"/>
              </w:numPr>
              <w:ind w:left="432" w:hanging="450"/>
              <w:jc w:val="both"/>
              <w:rPr>
                <w:rFonts w:ascii="Arial" w:hAnsi="Arial" w:cs="Arial"/>
                <w:sz w:val="22"/>
                <w:szCs w:val="22"/>
                <w:lang w:val="ro-RO"/>
              </w:rPr>
            </w:pPr>
            <w:r w:rsidRPr="00450F17">
              <w:rPr>
                <w:rFonts w:ascii="Arial" w:hAnsi="Arial" w:cs="Arial"/>
                <w:sz w:val="22"/>
                <w:szCs w:val="22"/>
                <w:lang w:val="ro-RO"/>
              </w:rPr>
              <w:t>prezentul contract, prin inexistența de modificări substanțiale ale acestuia ca urmare a preluării de drepturi și obligații;</w:t>
            </w:r>
          </w:p>
          <w:p w:rsidR="00873646" w:rsidRPr="00450F17" w:rsidRDefault="00873646" w:rsidP="00873646">
            <w:pPr>
              <w:numPr>
                <w:ilvl w:val="0"/>
                <w:numId w:val="26"/>
              </w:numPr>
              <w:ind w:left="432" w:hanging="450"/>
              <w:jc w:val="both"/>
              <w:rPr>
                <w:rFonts w:ascii="Arial" w:hAnsi="Arial" w:cs="Arial"/>
                <w:sz w:val="22"/>
                <w:szCs w:val="22"/>
                <w:lang w:val="ro-RO"/>
              </w:rPr>
            </w:pPr>
            <w:r w:rsidRPr="00450F17">
              <w:rPr>
                <w:rFonts w:ascii="Arial" w:hAnsi="Arial" w:cs="Arial"/>
                <w:sz w:val="22"/>
                <w:szCs w:val="22"/>
                <w:lang w:val="ro-RO"/>
              </w:rPr>
              <w:t>Achizitor, prin neeludarea aplicării de către Achizitor a procedurilor de atribuire prevăzute de Lege pentru obligațiile care devin subiect al contractului de novație.</w:t>
            </w:r>
          </w:p>
        </w:tc>
      </w:tr>
      <w:tr w:rsidR="00873646" w:rsidRPr="00450F17" w:rsidTr="00D27A06">
        <w:trPr>
          <w:trHeight w:val="260"/>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Justificarea necesitatii activarii clauzei cu optiuni</w:t>
            </w:r>
            <w:r w:rsidRPr="00450F17">
              <w:rPr>
                <w:rFonts w:ascii="Arial" w:hAnsi="Arial" w:cs="Arial"/>
                <w:sz w:val="22"/>
                <w:szCs w:val="22"/>
                <w:lang w:val="ro-RO"/>
              </w:rPr>
              <w:t xml:space="preserve"> se va face de catre Achizitor, in cadrul unei note justificative conform Ordinului nr. 2332/2017 prin continutul careia se va evidentia  indeplinirea conditiilor pentru activarea clauzei de revizuire.</w:t>
            </w:r>
          </w:p>
        </w:tc>
      </w:tr>
      <w:tr w:rsidR="00873646" w:rsidRPr="00450F17" w:rsidTr="00D27A06">
        <w:trPr>
          <w:trHeight w:val="73"/>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Modalitatea de implementare a modificarii contractului</w:t>
            </w:r>
            <w:r w:rsidRPr="00450F17">
              <w:rPr>
                <w:rFonts w:ascii="Arial" w:hAnsi="Arial" w:cs="Arial"/>
                <w:sz w:val="22"/>
                <w:szCs w:val="22"/>
                <w:lang w:val="ro-RO"/>
              </w:rPr>
              <w:t>: prin cesiune de contract conform art. 1315, 1316 si 1317 din Noul Cod Civil si incheierea unui act aditional de modificare a partilor.</w:t>
            </w:r>
          </w:p>
        </w:tc>
      </w:tr>
      <w:tr w:rsidR="00873646" w:rsidRPr="00450F17" w:rsidTr="00D27A06">
        <w:trPr>
          <w:trHeight w:val="147"/>
        </w:trPr>
        <w:tc>
          <w:tcPr>
            <w:tcW w:w="1350" w:type="dxa"/>
            <w:vMerge w:val="restart"/>
            <w:shd w:val="clear" w:color="auto" w:fill="auto"/>
          </w:tcPr>
          <w:p w:rsidR="00873646" w:rsidRPr="00450F17" w:rsidRDefault="00873646" w:rsidP="00D27A06">
            <w:pPr>
              <w:jc w:val="both"/>
              <w:rPr>
                <w:rFonts w:ascii="Arial" w:hAnsi="Arial" w:cs="Arial"/>
                <w:b/>
                <w:sz w:val="22"/>
                <w:szCs w:val="22"/>
                <w:lang w:val="ro-RO"/>
              </w:rPr>
            </w:pPr>
            <w:r w:rsidRPr="00450F17">
              <w:rPr>
                <w:rFonts w:ascii="Arial" w:hAnsi="Arial" w:cs="Arial"/>
                <w:b/>
                <w:sz w:val="22"/>
                <w:szCs w:val="22"/>
                <w:lang w:val="ro-RO"/>
              </w:rPr>
              <w:t>Clauza de revizuire nr. 2</w:t>
            </w:r>
          </w:p>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Obiectul, natura si limitele modificarii:</w:t>
            </w:r>
            <w:r w:rsidRPr="00450F17">
              <w:rPr>
                <w:rFonts w:ascii="Arial" w:hAnsi="Arial" w:cs="Arial"/>
                <w:sz w:val="22"/>
                <w:szCs w:val="22"/>
                <w:lang w:val="ro-RO"/>
              </w:rPr>
              <w:t xml:space="preserve"> </w:t>
            </w:r>
          </w:p>
          <w:p w:rsidR="00873646" w:rsidRPr="00450F17" w:rsidRDefault="00873646" w:rsidP="00D27A06">
            <w:pPr>
              <w:jc w:val="both"/>
              <w:rPr>
                <w:rFonts w:ascii="Arial" w:hAnsi="Arial" w:cs="Arial"/>
                <w:sz w:val="22"/>
                <w:szCs w:val="22"/>
                <w:lang w:val="ro-RO"/>
              </w:rPr>
            </w:pPr>
            <w:r w:rsidRPr="00450F17">
              <w:rPr>
                <w:rFonts w:ascii="Arial" w:hAnsi="Arial" w:cs="Arial"/>
                <w:sz w:val="22"/>
                <w:szCs w:val="22"/>
                <w:lang w:val="ro-RO"/>
              </w:rPr>
              <w:t>I</w:t>
            </w:r>
            <w:r w:rsidRPr="00450F17">
              <w:rPr>
                <w:rFonts w:ascii="Arial" w:hAnsi="Arial" w:cs="Arial"/>
                <w:b/>
                <w:sz w:val="22"/>
                <w:szCs w:val="22"/>
                <w:lang w:val="ro-RO"/>
              </w:rPr>
              <w:t>nlocuirea Prestatorului initial cu un alt operator economic nou-înfiinţat</w:t>
            </w:r>
            <w:r w:rsidRPr="00450F17">
              <w:rPr>
                <w:rFonts w:ascii="Arial" w:hAnsi="Arial" w:cs="Arial"/>
                <w:sz w:val="22"/>
                <w:szCs w:val="22"/>
                <w:lang w:val="ro-RO"/>
              </w:rPr>
              <w:t xml:space="preserve"> care îndeplineşte criteriile de calificare şi selecţie stabilite initial atunci cand acesta din urma preia drepturile şi obligaţiile Prestatorului iniţial rezultate din contract, ca urmare a unei </w:t>
            </w:r>
            <w:r w:rsidRPr="00450F17">
              <w:rPr>
                <w:rFonts w:ascii="Arial" w:hAnsi="Arial" w:cs="Arial"/>
                <w:b/>
                <w:sz w:val="22"/>
                <w:szCs w:val="22"/>
                <w:lang w:val="ro-RO"/>
              </w:rPr>
              <w:t>succesiuni universale</w:t>
            </w:r>
            <w:r w:rsidRPr="00450F17">
              <w:rPr>
                <w:rFonts w:ascii="Arial" w:hAnsi="Arial" w:cs="Arial"/>
                <w:sz w:val="22"/>
                <w:szCs w:val="22"/>
                <w:lang w:val="ro-RO"/>
              </w:rPr>
              <w:t xml:space="preserve"> sau </w:t>
            </w:r>
            <w:r w:rsidRPr="00450F17">
              <w:rPr>
                <w:rFonts w:ascii="Arial" w:hAnsi="Arial" w:cs="Arial"/>
                <w:b/>
                <w:sz w:val="22"/>
                <w:szCs w:val="22"/>
                <w:lang w:val="ro-RO"/>
              </w:rPr>
              <w:t>cu titlu universal</w:t>
            </w:r>
            <w:r w:rsidRPr="00450F17">
              <w:rPr>
                <w:rFonts w:ascii="Arial" w:hAnsi="Arial" w:cs="Arial"/>
                <w:sz w:val="22"/>
                <w:szCs w:val="22"/>
                <w:lang w:val="ro-RO"/>
              </w:rPr>
              <w:t xml:space="preserve"> în cadrul unui proces de reorganizare, inclusiv prin fuziune sau divizare, cu condiţia ca această modificare să nu presupună alte modificări substanţiale ale contractului de achiziţie publică şi să nu se realizeze cu scopul de a eluda aplicarea procedurilor de atribuire; Inlocuirea </w:t>
            </w:r>
            <w:r w:rsidRPr="00450F17">
              <w:rPr>
                <w:rFonts w:ascii="Arial" w:hAnsi="Arial" w:cs="Arial"/>
                <w:b/>
                <w:sz w:val="22"/>
                <w:szCs w:val="22"/>
                <w:lang w:val="ro-RO"/>
              </w:rPr>
              <w:t>Prestatorului</w:t>
            </w:r>
            <w:r w:rsidRPr="00450F17">
              <w:rPr>
                <w:rFonts w:ascii="Arial" w:hAnsi="Arial" w:cs="Arial"/>
                <w:sz w:val="22"/>
                <w:szCs w:val="22"/>
                <w:lang w:val="ro-RO"/>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873646" w:rsidRPr="00450F17" w:rsidTr="00D27A06">
        <w:trPr>
          <w:trHeight w:val="147"/>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b/>
                <w:sz w:val="22"/>
                <w:szCs w:val="22"/>
                <w:lang w:val="ro-RO"/>
              </w:rPr>
            </w:pPr>
            <w:r w:rsidRPr="00450F17">
              <w:rPr>
                <w:rFonts w:ascii="Arial" w:hAnsi="Arial" w:cs="Arial"/>
                <w:b/>
                <w:sz w:val="22"/>
                <w:szCs w:val="22"/>
                <w:lang w:val="ro-RO"/>
              </w:rPr>
              <w:t>Conditiile modificarii</w:t>
            </w:r>
          </w:p>
          <w:p w:rsidR="00873646" w:rsidRPr="00450F17" w:rsidRDefault="00873646" w:rsidP="00D27A06">
            <w:pPr>
              <w:jc w:val="both"/>
              <w:rPr>
                <w:rFonts w:ascii="Arial" w:hAnsi="Arial" w:cs="Arial"/>
                <w:sz w:val="22"/>
                <w:szCs w:val="22"/>
                <w:lang w:val="ro-RO"/>
              </w:rPr>
            </w:pPr>
            <w:r w:rsidRPr="00450F17">
              <w:rPr>
                <w:rFonts w:ascii="Arial" w:hAnsi="Arial" w:cs="Arial"/>
                <w:sz w:val="22"/>
                <w:szCs w:val="22"/>
                <w:lang w:val="ro-RO"/>
              </w:rPr>
              <w:t>Contractantul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p>
        </w:tc>
      </w:tr>
      <w:tr w:rsidR="00873646" w:rsidRPr="00450F17" w:rsidTr="00D27A06">
        <w:trPr>
          <w:trHeight w:val="962"/>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Initierea procesului de implementare a optiunii de modificare</w:t>
            </w:r>
            <w:r w:rsidRPr="00450F17">
              <w:rPr>
                <w:rFonts w:ascii="Arial" w:hAnsi="Arial" w:cs="Arial"/>
                <w:sz w:val="22"/>
                <w:szCs w:val="22"/>
                <w:lang w:val="ro-RO"/>
              </w:rPr>
              <w:t xml:space="preserve"> a contractului  revine  Prestatorului</w:t>
            </w:r>
            <w:r w:rsidRPr="00450F17">
              <w:rPr>
                <w:rFonts w:ascii="Arial" w:hAnsi="Arial" w:cs="Arial"/>
                <w:bCs/>
                <w:sz w:val="22"/>
                <w:szCs w:val="22"/>
                <w:lang w:val="ro-RO"/>
              </w:rPr>
              <w:t xml:space="preserve"> printr-o </w:t>
            </w:r>
            <w:r w:rsidRPr="00450F17">
              <w:rPr>
                <w:rFonts w:ascii="Arial" w:hAnsi="Arial" w:cs="Arial"/>
                <w:b/>
                <w:bCs/>
                <w:sz w:val="22"/>
                <w:szCs w:val="22"/>
                <w:lang w:val="ro-RO"/>
              </w:rPr>
              <w:t>Notificare</w:t>
            </w:r>
            <w:r w:rsidRPr="00450F17">
              <w:rPr>
                <w:rFonts w:ascii="Arial" w:hAnsi="Arial" w:cs="Arial"/>
                <w:bCs/>
                <w:sz w:val="22"/>
                <w:szCs w:val="22"/>
                <w:lang w:val="ro-RO"/>
              </w:rPr>
              <w:t xml:space="preserve"> emisa catre</w:t>
            </w:r>
            <w:r w:rsidRPr="00450F17">
              <w:rPr>
                <w:rFonts w:ascii="Arial" w:hAnsi="Arial" w:cs="Arial"/>
                <w:sz w:val="22"/>
                <w:szCs w:val="22"/>
                <w:lang w:val="ro-RO"/>
              </w:rPr>
              <w:t xml:space="preserve"> Achizitor cu privire la modificarile survenite in organizarea sa in termen de 10 (zece) zile de la data declanșării evenimentului care generează posibila preluare a drepturilor și obligațiilor Prestatorului din prezentul contract.</w:t>
            </w:r>
          </w:p>
          <w:p w:rsidR="00873646" w:rsidRPr="00450F17" w:rsidRDefault="00873646" w:rsidP="00D27A06">
            <w:pPr>
              <w:jc w:val="both"/>
              <w:rPr>
                <w:rFonts w:ascii="Arial" w:hAnsi="Arial" w:cs="Arial"/>
                <w:sz w:val="22"/>
                <w:szCs w:val="22"/>
                <w:lang w:val="ro-RO"/>
              </w:rPr>
            </w:pPr>
            <w:r w:rsidRPr="00450F17">
              <w:rPr>
                <w:rFonts w:ascii="Arial" w:hAnsi="Arial" w:cs="Arial"/>
                <w:sz w:val="22"/>
                <w:szCs w:val="22"/>
                <w:lang w:val="ro-RO"/>
              </w:rPr>
              <w:t>Notificarea generează inițierea transferului de pozitie contractuala între cele două Părți, cu condiția respectării cerințelor stabilite, prin art. 221, alin. (1), lit. d), pct. 2 (ii) din Legea 98/2016, pentru:</w:t>
            </w:r>
          </w:p>
          <w:p w:rsidR="00873646" w:rsidRPr="00450F17" w:rsidRDefault="00873646" w:rsidP="00873646">
            <w:pPr>
              <w:numPr>
                <w:ilvl w:val="0"/>
                <w:numId w:val="28"/>
              </w:numPr>
              <w:ind w:left="342" w:hanging="342"/>
              <w:jc w:val="both"/>
              <w:rPr>
                <w:rFonts w:ascii="Arial" w:hAnsi="Arial" w:cs="Arial"/>
                <w:sz w:val="22"/>
                <w:szCs w:val="22"/>
                <w:lang w:val="ro-RO"/>
              </w:rPr>
            </w:pPr>
            <w:r w:rsidRPr="00450F17">
              <w:rPr>
                <w:rFonts w:ascii="Arial" w:hAnsi="Arial" w:cs="Arial"/>
                <w:sz w:val="22"/>
                <w:szCs w:val="22"/>
                <w:lang w:val="ro-RO"/>
              </w:rPr>
              <w:t>Operatorul Economic care preia drepturile și obligațiile Prestatorului din acest Contract, respectiv îndeplinirea criteriilor de calificare stabilite în cadrul procedurii din care a rezultat prezentul contract;</w:t>
            </w:r>
          </w:p>
          <w:p w:rsidR="00873646" w:rsidRPr="00450F17" w:rsidRDefault="00873646" w:rsidP="00873646">
            <w:pPr>
              <w:numPr>
                <w:ilvl w:val="0"/>
                <w:numId w:val="28"/>
              </w:numPr>
              <w:ind w:left="342" w:hanging="342"/>
              <w:jc w:val="both"/>
              <w:rPr>
                <w:rFonts w:ascii="Arial" w:hAnsi="Arial" w:cs="Arial"/>
                <w:sz w:val="22"/>
                <w:szCs w:val="22"/>
                <w:lang w:val="ro-RO"/>
              </w:rPr>
            </w:pPr>
            <w:r w:rsidRPr="00450F17">
              <w:rPr>
                <w:rFonts w:ascii="Arial" w:hAnsi="Arial" w:cs="Arial"/>
                <w:sz w:val="22"/>
                <w:szCs w:val="22"/>
                <w:lang w:val="ro-RO"/>
              </w:rPr>
              <w:t>prezentul contract, prin inexistența de modificări substanțiale ale acestuia ca urmare a preluării de drepturi și obligații;</w:t>
            </w:r>
          </w:p>
          <w:p w:rsidR="00873646" w:rsidRPr="00450F17" w:rsidRDefault="00873646" w:rsidP="00873646">
            <w:pPr>
              <w:numPr>
                <w:ilvl w:val="0"/>
                <w:numId w:val="28"/>
              </w:numPr>
              <w:ind w:left="342" w:hanging="342"/>
              <w:jc w:val="both"/>
              <w:rPr>
                <w:rFonts w:ascii="Arial" w:hAnsi="Arial" w:cs="Arial"/>
                <w:sz w:val="22"/>
                <w:szCs w:val="22"/>
                <w:lang w:val="ro-RO"/>
              </w:rPr>
            </w:pPr>
            <w:r w:rsidRPr="00450F17">
              <w:rPr>
                <w:rFonts w:ascii="Arial" w:hAnsi="Arial" w:cs="Arial"/>
                <w:sz w:val="22"/>
                <w:szCs w:val="22"/>
                <w:lang w:val="ro-RO"/>
              </w:rPr>
              <w:t>Achizitor, prin neeludarea aplicării de către Achizitor a procedurilor de atribuire prevăzute de Lege pentru obligațiile care devin subiect al contractului de novație.</w:t>
            </w:r>
          </w:p>
        </w:tc>
      </w:tr>
      <w:tr w:rsidR="00873646" w:rsidRPr="00450F17" w:rsidTr="00D27A06">
        <w:trPr>
          <w:trHeight w:val="146"/>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Justificarea necesitatii activarii clauzei cu optiuni</w:t>
            </w:r>
            <w:r w:rsidRPr="00450F17">
              <w:rPr>
                <w:rFonts w:ascii="Arial" w:hAnsi="Arial" w:cs="Arial"/>
                <w:sz w:val="22"/>
                <w:szCs w:val="22"/>
                <w:lang w:val="ro-RO"/>
              </w:rPr>
              <w:t xml:space="preserve"> se va face de catre Achizitor, in cadrul unei note justificative conform Ordinului nr. 2332/2017 care va avea la baza instiintarea primita de la Prestator privind modificarile survenite in organizarea sa si care va contine justificari din care sa reiasa posibilitatea de activare a clauzei de revizuire nr 2.</w:t>
            </w:r>
          </w:p>
        </w:tc>
      </w:tr>
      <w:tr w:rsidR="00873646" w:rsidRPr="00450F17" w:rsidTr="00D27A06">
        <w:trPr>
          <w:trHeight w:val="146"/>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Modalitatea de implementare a modificarii contractului</w:t>
            </w:r>
            <w:r w:rsidRPr="00450F17">
              <w:rPr>
                <w:rFonts w:ascii="Arial" w:hAnsi="Arial" w:cs="Arial"/>
                <w:sz w:val="22"/>
                <w:szCs w:val="22"/>
                <w:lang w:val="ro-RO"/>
              </w:rPr>
              <w:t>: prin act aditional.</w:t>
            </w:r>
          </w:p>
        </w:tc>
      </w:tr>
      <w:tr w:rsidR="00873646" w:rsidRPr="00450F17" w:rsidTr="00D27A06">
        <w:trPr>
          <w:trHeight w:val="146"/>
        </w:trPr>
        <w:tc>
          <w:tcPr>
            <w:tcW w:w="9990" w:type="dxa"/>
            <w:gridSpan w:val="2"/>
            <w:shd w:val="clear" w:color="auto" w:fill="C6D9F1"/>
          </w:tcPr>
          <w:p w:rsidR="00873646" w:rsidRPr="00450F17" w:rsidRDefault="00873646" w:rsidP="00D27A06">
            <w:pPr>
              <w:jc w:val="both"/>
              <w:rPr>
                <w:rFonts w:ascii="Arial" w:hAnsi="Arial" w:cs="Arial"/>
                <w:b/>
                <w:sz w:val="22"/>
                <w:szCs w:val="22"/>
                <w:lang w:val="ro-RO"/>
              </w:rPr>
            </w:pPr>
            <w:r w:rsidRPr="00450F17">
              <w:rPr>
                <w:rFonts w:ascii="Arial" w:hAnsi="Arial" w:cs="Arial"/>
                <w:b/>
                <w:sz w:val="22"/>
                <w:szCs w:val="22"/>
                <w:lang w:val="ro-RO"/>
              </w:rPr>
              <w:t>Efectuarea de modificari, care reprezinta modificari contractuale nesubstantiale rezultate din adaptari la contextul practic conform art. 221 alin. 1 litera e din Legea 98/2016.</w:t>
            </w:r>
          </w:p>
        </w:tc>
      </w:tr>
      <w:tr w:rsidR="00873646" w:rsidRPr="00450F17" w:rsidTr="00D27A06">
        <w:trPr>
          <w:trHeight w:val="147"/>
        </w:trPr>
        <w:tc>
          <w:tcPr>
            <w:tcW w:w="1350" w:type="dxa"/>
            <w:vMerge w:val="restart"/>
            <w:shd w:val="clear" w:color="auto" w:fill="auto"/>
          </w:tcPr>
          <w:p w:rsidR="00873646" w:rsidRPr="00450F17" w:rsidRDefault="00873646" w:rsidP="00D27A06">
            <w:pPr>
              <w:jc w:val="both"/>
              <w:rPr>
                <w:rFonts w:ascii="Arial" w:hAnsi="Arial" w:cs="Arial"/>
                <w:b/>
                <w:sz w:val="22"/>
                <w:szCs w:val="22"/>
                <w:lang w:val="ro-RO"/>
              </w:rPr>
            </w:pPr>
            <w:r w:rsidRPr="00450F17">
              <w:rPr>
                <w:rFonts w:ascii="Arial" w:hAnsi="Arial" w:cs="Arial"/>
                <w:b/>
                <w:sz w:val="22"/>
                <w:szCs w:val="22"/>
                <w:lang w:val="ro-RO"/>
              </w:rPr>
              <w:t>Clauza de modificare nr. 1</w:t>
            </w:r>
          </w:p>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Obiectul modificarii:</w:t>
            </w:r>
            <w:r w:rsidRPr="00450F17">
              <w:rPr>
                <w:rFonts w:ascii="Arial" w:hAnsi="Arial" w:cs="Arial"/>
                <w:sz w:val="22"/>
                <w:szCs w:val="22"/>
                <w:lang w:val="ro-RO"/>
              </w:rPr>
              <w:t xml:space="preserve"> Inlocuirea subcontractanţilor nominalizaţi în ofertă şi ale căror activităţi au fost indicate în ofertă ca fiind realizate de subcontractanţi.</w:t>
            </w:r>
          </w:p>
        </w:tc>
      </w:tr>
      <w:tr w:rsidR="00873646" w:rsidRPr="00450F17" w:rsidTr="00D27A06">
        <w:trPr>
          <w:trHeight w:val="146"/>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Initierea procesului de implementare a optiunii de modificare</w:t>
            </w:r>
            <w:r w:rsidRPr="00450F17">
              <w:rPr>
                <w:rFonts w:ascii="Arial" w:hAnsi="Arial" w:cs="Arial"/>
                <w:sz w:val="22"/>
                <w:szCs w:val="22"/>
                <w:lang w:val="ro-RO"/>
              </w:rPr>
              <w:t xml:space="preserve"> a contractului  revine  Prestatorului  prin comunicarea unei </w:t>
            </w:r>
            <w:r w:rsidRPr="00450F17">
              <w:rPr>
                <w:rFonts w:ascii="Arial" w:hAnsi="Arial" w:cs="Arial"/>
                <w:b/>
                <w:sz w:val="22"/>
                <w:szCs w:val="22"/>
                <w:lang w:val="ro-RO"/>
              </w:rPr>
              <w:t>Notificari</w:t>
            </w:r>
            <w:r w:rsidRPr="00450F17">
              <w:rPr>
                <w:rFonts w:ascii="Arial" w:hAnsi="Arial" w:cs="Arial"/>
                <w:sz w:val="22"/>
                <w:szCs w:val="22"/>
                <w:lang w:val="ro-RO"/>
              </w:rPr>
              <w:t xml:space="preserve"> catre Achizitor prin care solicita acestuia contractul pentru  inlocuirea subcontractantului/subcontractantilor nominalizati in oferta. Notificarea Achizitorului se va face cu 15 zile înainte de momentul începerii activității în care respectivul Subcontractant este implicat.</w:t>
            </w:r>
          </w:p>
          <w:p w:rsidR="00873646" w:rsidRPr="00450F17" w:rsidRDefault="00873646" w:rsidP="00D27A06">
            <w:pPr>
              <w:jc w:val="both"/>
              <w:rPr>
                <w:rFonts w:ascii="Arial" w:hAnsi="Arial" w:cs="Arial"/>
                <w:sz w:val="22"/>
                <w:szCs w:val="22"/>
                <w:lang w:val="ro-RO"/>
              </w:rPr>
            </w:pPr>
            <w:r w:rsidRPr="00450F17">
              <w:rPr>
                <w:rFonts w:ascii="Arial" w:hAnsi="Arial" w:cs="Arial"/>
                <w:sz w:val="22"/>
                <w:szCs w:val="22"/>
                <w:lang w:val="ro-RO"/>
              </w:rPr>
              <w:t>In vederea obtinerii contractului Achizitorului, Contractantul va atasa adresei:</w:t>
            </w:r>
          </w:p>
          <w:p w:rsidR="00873646" w:rsidRPr="00450F17" w:rsidRDefault="00873646" w:rsidP="00873646">
            <w:pPr>
              <w:numPr>
                <w:ilvl w:val="0"/>
                <w:numId w:val="20"/>
              </w:numPr>
              <w:ind w:left="342" w:hanging="342"/>
              <w:jc w:val="both"/>
              <w:rPr>
                <w:rFonts w:ascii="Arial" w:hAnsi="Arial" w:cs="Arial"/>
                <w:sz w:val="22"/>
                <w:szCs w:val="22"/>
                <w:lang w:val="ro-RO"/>
              </w:rPr>
            </w:pPr>
            <w:r w:rsidRPr="00450F17">
              <w:rPr>
                <w:rFonts w:ascii="Arial" w:hAnsi="Arial" w:cs="Arial"/>
                <w:sz w:val="22"/>
                <w:szCs w:val="22"/>
                <w:lang w:val="ro-RO"/>
              </w:rPr>
              <w:t>o declaratie pe proprie raspundere prin care isi asuma prevederile caietului de sarcini si a propunerii tehnice depusa de catre Prestator la oferta, pentru activitatile supuse subcontractarii;</w:t>
            </w:r>
          </w:p>
          <w:p w:rsidR="00873646" w:rsidRPr="00450F17" w:rsidRDefault="00873646" w:rsidP="00873646">
            <w:pPr>
              <w:numPr>
                <w:ilvl w:val="0"/>
                <w:numId w:val="20"/>
              </w:numPr>
              <w:ind w:left="342" w:hanging="342"/>
              <w:jc w:val="both"/>
              <w:rPr>
                <w:rFonts w:ascii="Arial" w:hAnsi="Arial" w:cs="Arial"/>
                <w:sz w:val="22"/>
                <w:szCs w:val="22"/>
                <w:lang w:val="ro-RO"/>
              </w:rPr>
            </w:pPr>
            <w:r w:rsidRPr="00450F17">
              <w:rPr>
                <w:rFonts w:ascii="Arial" w:hAnsi="Arial" w:cs="Arial"/>
                <w:sz w:val="22"/>
                <w:szCs w:val="22"/>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873646" w:rsidRPr="00450F17" w:rsidRDefault="00873646" w:rsidP="00873646">
            <w:pPr>
              <w:numPr>
                <w:ilvl w:val="0"/>
                <w:numId w:val="20"/>
              </w:numPr>
              <w:ind w:left="342" w:hanging="342"/>
              <w:jc w:val="both"/>
              <w:rPr>
                <w:rFonts w:ascii="Arial" w:hAnsi="Arial" w:cs="Arial"/>
                <w:sz w:val="22"/>
                <w:szCs w:val="22"/>
                <w:lang w:val="ro-RO"/>
              </w:rPr>
            </w:pPr>
            <w:r w:rsidRPr="00450F17">
              <w:rPr>
                <w:rFonts w:ascii="Arial" w:hAnsi="Arial" w:cs="Arial"/>
                <w:sz w:val="22"/>
                <w:szCs w:val="22"/>
                <w:lang w:val="ro-RO"/>
              </w:rPr>
              <w:t>certificatele şi alte documente necesare pentru verificarea inexistenţei unor situaţii de excludere şi a resurselor/capabilităţilor corespunzătoare părţilor de implicare în contractul de achiziţie publică (ex: prezentarea documentelor pentru verificarea formei de înregistrare și, după caz, de atestare ori apartenență din punct de vedere profesional, deținerea unei autorizații pentru realizarea Serviciilor în cauză, motivelor de excludere, a capacității și resurselor pentru Lucrările care urmează să fie executate, etc.).</w:t>
            </w:r>
          </w:p>
          <w:p w:rsidR="00873646" w:rsidRPr="00450F17" w:rsidRDefault="00873646" w:rsidP="00D27A06">
            <w:pPr>
              <w:jc w:val="both"/>
              <w:rPr>
                <w:rFonts w:ascii="Arial" w:hAnsi="Arial" w:cs="Arial"/>
                <w:sz w:val="22"/>
                <w:szCs w:val="22"/>
                <w:lang w:val="ro-RO"/>
              </w:rPr>
            </w:pPr>
            <w:r w:rsidRPr="00450F17">
              <w:rPr>
                <w:rFonts w:ascii="Arial" w:hAnsi="Arial" w:cs="Arial"/>
                <w:sz w:val="22"/>
                <w:szCs w:val="22"/>
                <w:lang w:val="ro-RO"/>
              </w:rPr>
              <w:t>Achizitorul va notifica decizia sa Prestatorului în termen de maxim  30 (treizeci) de zile de la data primirii notificării.</w:t>
            </w:r>
          </w:p>
        </w:tc>
      </w:tr>
      <w:tr w:rsidR="00873646" w:rsidRPr="00450F17" w:rsidTr="00D27A06">
        <w:trPr>
          <w:trHeight w:val="146"/>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Justificarea necesitatii activarii clauzei cu optiuni</w:t>
            </w:r>
            <w:r w:rsidRPr="00450F17">
              <w:rPr>
                <w:rFonts w:ascii="Arial" w:hAnsi="Arial" w:cs="Arial"/>
                <w:sz w:val="22"/>
                <w:szCs w:val="22"/>
                <w:lang w:val="ro-RO"/>
              </w:rPr>
              <w:t xml:space="preserve"> se va face de catre Achizitor, in cadrul unei note justificative conform Ordinului nr. 2332/2017 prin continutul careia se va evidentia  indeplinirea conditiilor pentru activarea clauzei de modificare.</w:t>
            </w:r>
          </w:p>
        </w:tc>
      </w:tr>
      <w:tr w:rsidR="00873646" w:rsidRPr="00450F17" w:rsidTr="00D27A06">
        <w:trPr>
          <w:trHeight w:val="146"/>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Modalitatea de implementare a modificarii contractului</w:t>
            </w:r>
            <w:r w:rsidRPr="00450F17">
              <w:rPr>
                <w:rFonts w:ascii="Arial" w:hAnsi="Arial" w:cs="Arial"/>
                <w:sz w:val="22"/>
                <w:szCs w:val="22"/>
                <w:lang w:val="ro-RO"/>
              </w:rPr>
              <w:t xml:space="preserve"> : prin act aditional</w:t>
            </w:r>
          </w:p>
        </w:tc>
      </w:tr>
      <w:tr w:rsidR="00873646" w:rsidRPr="00450F17" w:rsidTr="00D27A06">
        <w:trPr>
          <w:trHeight w:val="147"/>
        </w:trPr>
        <w:tc>
          <w:tcPr>
            <w:tcW w:w="1350" w:type="dxa"/>
            <w:vMerge w:val="restart"/>
            <w:shd w:val="clear" w:color="auto" w:fill="auto"/>
          </w:tcPr>
          <w:p w:rsidR="00873646" w:rsidRPr="00450F17" w:rsidRDefault="00873646" w:rsidP="00D27A06">
            <w:pPr>
              <w:jc w:val="both"/>
              <w:rPr>
                <w:rFonts w:ascii="Arial" w:hAnsi="Arial" w:cs="Arial"/>
                <w:b/>
                <w:sz w:val="22"/>
                <w:szCs w:val="22"/>
                <w:lang w:val="ro-RO"/>
              </w:rPr>
            </w:pPr>
            <w:r w:rsidRPr="00450F17">
              <w:rPr>
                <w:rFonts w:ascii="Arial" w:hAnsi="Arial" w:cs="Arial"/>
                <w:b/>
                <w:sz w:val="22"/>
                <w:szCs w:val="22"/>
                <w:lang w:val="ro-RO"/>
              </w:rPr>
              <w:t>Clauza de modificare nr. 2</w:t>
            </w:r>
          </w:p>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Obiectul modificarii:</w:t>
            </w:r>
            <w:r w:rsidRPr="00450F17">
              <w:rPr>
                <w:rFonts w:ascii="Arial" w:hAnsi="Arial" w:cs="Arial"/>
                <w:sz w:val="22"/>
                <w:szCs w:val="22"/>
                <w:lang w:val="ro-RO"/>
              </w:rPr>
              <w:t xml:space="preserve"> Declararea unor noi subcontractanţi ulterior semnării contractului  în condiţiile în care serviciile ce urmează a fi subcontractate au fost prevăzute în ofertă fără a se indica iniţial opţiunea subcontractării acestora, cu conditia  indeplinirii cumulative a conditiilor prevazute la art. 160 din HG 35/2016.</w:t>
            </w:r>
          </w:p>
        </w:tc>
      </w:tr>
      <w:tr w:rsidR="00873646" w:rsidRPr="00450F17" w:rsidTr="00D27A06">
        <w:trPr>
          <w:trHeight w:val="146"/>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Initierea procesului de implementare a optiunii de modificare</w:t>
            </w:r>
            <w:r w:rsidRPr="00450F17">
              <w:rPr>
                <w:rFonts w:ascii="Arial" w:hAnsi="Arial" w:cs="Arial"/>
                <w:sz w:val="22"/>
                <w:szCs w:val="22"/>
                <w:lang w:val="ro-RO"/>
              </w:rPr>
              <w:t xml:space="preserve"> a contractului revine  Prestatorului  prin comunicarea unei Adrese catre Achizitor prin care solicita acesuia contractul pentru  inlocuirea subcontractantului/subcontractantilor nominalizati in oferta. In vederea obtinerii contractului Achizitorului, Contractantul va atasa adresei:</w:t>
            </w:r>
          </w:p>
          <w:p w:rsidR="00873646" w:rsidRPr="00450F17" w:rsidRDefault="00873646" w:rsidP="00873646">
            <w:pPr>
              <w:numPr>
                <w:ilvl w:val="0"/>
                <w:numId w:val="21"/>
              </w:numPr>
              <w:ind w:left="342" w:hanging="342"/>
              <w:jc w:val="both"/>
              <w:rPr>
                <w:rFonts w:ascii="Arial" w:hAnsi="Arial" w:cs="Arial"/>
                <w:sz w:val="22"/>
                <w:szCs w:val="22"/>
                <w:lang w:val="ro-RO"/>
              </w:rPr>
            </w:pPr>
            <w:r w:rsidRPr="00450F17">
              <w:rPr>
                <w:rFonts w:ascii="Arial" w:hAnsi="Arial" w:cs="Arial"/>
                <w:sz w:val="22"/>
                <w:szCs w:val="22"/>
                <w:lang w:val="ro-RO"/>
              </w:rPr>
              <w:t>o declaratie pe proprie raspundere prin care isi asuma prevederile caietului de sarcini si a propunerii tehnice depusa de catre Prestator la oferta, pentru activitatile supuse subcontractarii;</w:t>
            </w:r>
          </w:p>
          <w:p w:rsidR="00873646" w:rsidRPr="00450F17" w:rsidRDefault="00873646" w:rsidP="00873646">
            <w:pPr>
              <w:numPr>
                <w:ilvl w:val="0"/>
                <w:numId w:val="21"/>
              </w:numPr>
              <w:ind w:left="342" w:hanging="342"/>
              <w:jc w:val="both"/>
              <w:rPr>
                <w:rFonts w:ascii="Arial" w:hAnsi="Arial" w:cs="Arial"/>
                <w:sz w:val="22"/>
                <w:szCs w:val="22"/>
                <w:lang w:val="ro-RO"/>
              </w:rPr>
            </w:pPr>
            <w:r w:rsidRPr="00450F17">
              <w:rPr>
                <w:rFonts w:ascii="Arial" w:hAnsi="Arial" w:cs="Arial"/>
                <w:sz w:val="22"/>
                <w:szCs w:val="22"/>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873646" w:rsidRPr="00450F17" w:rsidRDefault="00873646" w:rsidP="00873646">
            <w:pPr>
              <w:numPr>
                <w:ilvl w:val="0"/>
                <w:numId w:val="21"/>
              </w:numPr>
              <w:ind w:left="342" w:hanging="342"/>
              <w:jc w:val="both"/>
              <w:rPr>
                <w:rFonts w:ascii="Arial" w:hAnsi="Arial" w:cs="Arial"/>
                <w:sz w:val="22"/>
                <w:szCs w:val="22"/>
                <w:lang w:val="ro-RO"/>
              </w:rPr>
            </w:pPr>
            <w:r w:rsidRPr="00450F17">
              <w:rPr>
                <w:rFonts w:ascii="Arial" w:hAnsi="Arial" w:cs="Arial"/>
                <w:sz w:val="22"/>
                <w:szCs w:val="22"/>
                <w:lang w:val="ro-RO"/>
              </w:rPr>
              <w:t>certificatele şi alte documente necesare pentru verificarea inexistenţei unor situaţii de excludere şi a resurselor/capabilităţilor corespunzătoare părţilor de implicare în contractul de achiziţie publică.</w:t>
            </w:r>
          </w:p>
        </w:tc>
      </w:tr>
      <w:tr w:rsidR="00873646" w:rsidRPr="00450F17" w:rsidTr="00D27A06">
        <w:trPr>
          <w:trHeight w:val="146"/>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Justificarea necesitatii activarii clauzei cu optiuni</w:t>
            </w:r>
            <w:r w:rsidRPr="00450F17">
              <w:rPr>
                <w:rFonts w:ascii="Arial" w:hAnsi="Arial" w:cs="Arial"/>
                <w:sz w:val="22"/>
                <w:szCs w:val="22"/>
                <w:lang w:val="ro-RO"/>
              </w:rPr>
              <w:t xml:space="preserve"> se va face de catre Achizitor, in cadrul unei note justificative conform Ordinului nr. 2332/2017 prin continutul careia se va evidentia  indeplinirea conditiilor pentru activarea clauzei de modificare.</w:t>
            </w:r>
          </w:p>
        </w:tc>
      </w:tr>
      <w:tr w:rsidR="00873646" w:rsidRPr="00450F17" w:rsidTr="00D27A06">
        <w:trPr>
          <w:trHeight w:val="146"/>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Modalitatea de implementare a modificarii contractului</w:t>
            </w:r>
            <w:r w:rsidRPr="00450F17">
              <w:rPr>
                <w:rFonts w:ascii="Arial" w:hAnsi="Arial" w:cs="Arial"/>
                <w:sz w:val="22"/>
                <w:szCs w:val="22"/>
                <w:lang w:val="ro-RO"/>
              </w:rPr>
              <w:t>: prin act aditional.</w:t>
            </w:r>
          </w:p>
        </w:tc>
      </w:tr>
      <w:tr w:rsidR="00873646" w:rsidRPr="00450F17" w:rsidTr="00D27A06">
        <w:trPr>
          <w:trHeight w:val="75"/>
        </w:trPr>
        <w:tc>
          <w:tcPr>
            <w:tcW w:w="1350" w:type="dxa"/>
            <w:vMerge w:val="restart"/>
            <w:shd w:val="clear" w:color="auto" w:fill="auto"/>
          </w:tcPr>
          <w:p w:rsidR="00873646" w:rsidRPr="00450F17" w:rsidRDefault="00873646" w:rsidP="00D27A06">
            <w:pPr>
              <w:jc w:val="both"/>
              <w:rPr>
                <w:rFonts w:ascii="Arial" w:hAnsi="Arial" w:cs="Arial"/>
                <w:b/>
                <w:sz w:val="22"/>
                <w:szCs w:val="22"/>
                <w:lang w:val="ro-RO"/>
              </w:rPr>
            </w:pPr>
            <w:r w:rsidRPr="00450F17">
              <w:rPr>
                <w:rFonts w:ascii="Arial" w:hAnsi="Arial" w:cs="Arial"/>
                <w:b/>
                <w:sz w:val="22"/>
                <w:szCs w:val="22"/>
                <w:lang w:val="ro-RO"/>
              </w:rPr>
              <w:t>Clauza de modificare nr. 3:</w:t>
            </w:r>
          </w:p>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lastRenderedPageBreak/>
              <w:t>Obiectul modificarii:</w:t>
            </w:r>
            <w:r w:rsidRPr="00450F17">
              <w:rPr>
                <w:rFonts w:ascii="Arial" w:hAnsi="Arial" w:cs="Arial"/>
                <w:sz w:val="22"/>
                <w:szCs w:val="22"/>
                <w:lang w:val="ro-RO"/>
              </w:rPr>
              <w:t xml:space="preserve"> Denuntarea unilaterala/rezilierea contractelor/ contractului de subcontractare din cauza renunţarii/retragerii subcontractanţilor din contract, avand ca si consecinta indeplinirea de catre contractant a obligatiei de preluare a partii/părţilor </w:t>
            </w:r>
            <w:r w:rsidRPr="00450F17">
              <w:rPr>
                <w:rFonts w:ascii="Arial" w:hAnsi="Arial" w:cs="Arial"/>
                <w:sz w:val="22"/>
                <w:szCs w:val="22"/>
                <w:lang w:val="ro-RO"/>
              </w:rPr>
              <w:lastRenderedPageBreak/>
              <w:t>din contract aferente activităţii subcontractate sau de inlocuire a subcontractantului/subcontractantilor cu un nou subcontractant/subcontractanti.</w:t>
            </w:r>
          </w:p>
        </w:tc>
      </w:tr>
      <w:tr w:rsidR="00873646" w:rsidRPr="00450F17" w:rsidTr="00D27A06">
        <w:trPr>
          <w:trHeight w:val="75"/>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Initierea procesului de implementare a optiunii de modificare</w:t>
            </w:r>
            <w:r w:rsidRPr="00450F17">
              <w:rPr>
                <w:rFonts w:ascii="Arial" w:hAnsi="Arial" w:cs="Arial"/>
                <w:sz w:val="22"/>
                <w:szCs w:val="22"/>
                <w:lang w:val="ro-RO"/>
              </w:rPr>
              <w:t xml:space="preserve"> a contractului revine  Prestatorului prin comunicarea unei Adrese catre Achizitor prin care ii comunica acestuia situatia rezilierii/denuntarii unilaterale a contractelor/contractului de subcontractare si:</w:t>
            </w:r>
          </w:p>
          <w:p w:rsidR="00873646" w:rsidRPr="00450F17" w:rsidRDefault="00873646" w:rsidP="00873646">
            <w:pPr>
              <w:numPr>
                <w:ilvl w:val="0"/>
                <w:numId w:val="22"/>
              </w:numPr>
              <w:ind w:left="432"/>
              <w:jc w:val="both"/>
              <w:rPr>
                <w:rFonts w:ascii="Arial" w:hAnsi="Arial" w:cs="Arial"/>
                <w:sz w:val="22"/>
                <w:szCs w:val="22"/>
                <w:lang w:val="ro-RO"/>
              </w:rPr>
            </w:pPr>
            <w:r w:rsidRPr="00450F17">
              <w:rPr>
                <w:rFonts w:ascii="Arial" w:hAnsi="Arial" w:cs="Arial"/>
                <w:sz w:val="22"/>
                <w:szCs w:val="22"/>
                <w:lang w:val="ro-RO"/>
              </w:rPr>
              <w:t>notifica acestuia: preluarea partii/părţilor din contract aferente activităţii subcontractate sau</w:t>
            </w:r>
          </w:p>
          <w:p w:rsidR="00873646" w:rsidRPr="00450F17" w:rsidRDefault="00873646" w:rsidP="00873646">
            <w:pPr>
              <w:numPr>
                <w:ilvl w:val="0"/>
                <w:numId w:val="22"/>
              </w:numPr>
              <w:ind w:left="432"/>
              <w:jc w:val="both"/>
              <w:rPr>
                <w:rFonts w:ascii="Arial" w:hAnsi="Arial" w:cs="Arial"/>
                <w:sz w:val="22"/>
                <w:szCs w:val="22"/>
                <w:lang w:val="ro-RO"/>
              </w:rPr>
            </w:pPr>
            <w:r w:rsidRPr="00450F17">
              <w:rPr>
                <w:rFonts w:ascii="Arial" w:hAnsi="Arial" w:cs="Arial"/>
                <w:sz w:val="22"/>
                <w:szCs w:val="22"/>
                <w:lang w:val="ro-RO"/>
              </w:rPr>
              <w:t>solicita acesuia acordul pentru  inlocuirea subcontractantului/subcontractantilor nominalizati in oferta. In acest sens, Contractantul va atasa adresei:</w:t>
            </w:r>
          </w:p>
          <w:p w:rsidR="00873646" w:rsidRPr="00450F17" w:rsidRDefault="00873646" w:rsidP="00873646">
            <w:pPr>
              <w:numPr>
                <w:ilvl w:val="0"/>
                <w:numId w:val="34"/>
              </w:numPr>
              <w:ind w:left="432"/>
              <w:jc w:val="both"/>
              <w:rPr>
                <w:rFonts w:ascii="Arial" w:hAnsi="Arial" w:cs="Arial"/>
                <w:sz w:val="22"/>
                <w:szCs w:val="22"/>
                <w:lang w:val="ro-RO"/>
              </w:rPr>
            </w:pPr>
            <w:r w:rsidRPr="00450F17">
              <w:rPr>
                <w:rFonts w:ascii="Arial" w:hAnsi="Arial" w:cs="Arial"/>
                <w:sz w:val="22"/>
                <w:szCs w:val="22"/>
                <w:lang w:val="ro-RO"/>
              </w:rPr>
              <w:t>declaratie pe proprie raspundere prin care isi asuma prevederile caietului de sarcini si a propunerii tehnice depusa de catre Prestator la oferta, pentru activitatile supuse subcontractarii;</w:t>
            </w:r>
          </w:p>
          <w:p w:rsidR="00873646" w:rsidRPr="00450F17" w:rsidRDefault="00873646" w:rsidP="00873646">
            <w:pPr>
              <w:numPr>
                <w:ilvl w:val="0"/>
                <w:numId w:val="34"/>
              </w:numPr>
              <w:ind w:left="432"/>
              <w:jc w:val="both"/>
              <w:rPr>
                <w:rFonts w:ascii="Arial" w:hAnsi="Arial" w:cs="Arial"/>
                <w:sz w:val="22"/>
                <w:szCs w:val="22"/>
                <w:lang w:val="ro-RO"/>
              </w:rPr>
            </w:pPr>
            <w:r w:rsidRPr="00450F17">
              <w:rPr>
                <w:rFonts w:ascii="Arial" w:hAnsi="Arial" w:cs="Arial"/>
                <w:sz w:val="22"/>
                <w:szCs w:val="22"/>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873646" w:rsidRPr="00450F17" w:rsidRDefault="00873646" w:rsidP="00873646">
            <w:pPr>
              <w:numPr>
                <w:ilvl w:val="0"/>
                <w:numId w:val="34"/>
              </w:numPr>
              <w:ind w:left="432"/>
              <w:jc w:val="both"/>
              <w:rPr>
                <w:rFonts w:ascii="Arial" w:hAnsi="Arial" w:cs="Arial"/>
                <w:sz w:val="22"/>
                <w:szCs w:val="22"/>
                <w:lang w:val="ro-RO"/>
              </w:rPr>
            </w:pPr>
            <w:r w:rsidRPr="00450F17">
              <w:rPr>
                <w:rFonts w:ascii="Arial" w:hAnsi="Arial" w:cs="Arial"/>
                <w:sz w:val="22"/>
                <w:szCs w:val="22"/>
                <w:lang w:val="ro-RO"/>
              </w:rPr>
              <w:t>certificatele şi alte documente necesare pentru verificarea inexistenţei unor situaţii de excludere şi a resurselor/capabilităţilor corespunzătoare părţilor de implicare în contractul de achiziţie publică.</w:t>
            </w:r>
          </w:p>
        </w:tc>
      </w:tr>
      <w:tr w:rsidR="00873646" w:rsidRPr="00450F17" w:rsidTr="00D27A06">
        <w:trPr>
          <w:trHeight w:val="75"/>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Justificarea necesitatii activarii clauzei cu optiuni</w:t>
            </w:r>
            <w:r w:rsidRPr="00450F17">
              <w:rPr>
                <w:rFonts w:ascii="Arial" w:hAnsi="Arial" w:cs="Arial"/>
                <w:sz w:val="22"/>
                <w:szCs w:val="22"/>
                <w:lang w:val="ro-RO"/>
              </w:rPr>
              <w:t xml:space="preserve"> se va face de catre Achizitor, in cadrul unei note justificative conform Ordinului nr. 2332/2017 prin continutul careia se va evidentia  indeplinirea conditiilor pentru activarea clauzei de modificare punctul 2. Clauza de modificare punctul 1 se va activa de la data comunicarii notificarii privind preluarea de catre Prestator a partii din contract aferente activitatii subcontractate.</w:t>
            </w:r>
          </w:p>
        </w:tc>
      </w:tr>
      <w:tr w:rsidR="00873646" w:rsidRPr="00450F17" w:rsidTr="00D27A06">
        <w:trPr>
          <w:trHeight w:val="75"/>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Modalitatea de implementare a modificarii contractului</w:t>
            </w:r>
            <w:r w:rsidRPr="00450F17">
              <w:rPr>
                <w:rFonts w:ascii="Arial" w:hAnsi="Arial" w:cs="Arial"/>
                <w:sz w:val="22"/>
                <w:szCs w:val="22"/>
                <w:lang w:val="ro-RO"/>
              </w:rPr>
              <w:t>: prin act aditional pentru clauza de revizuire punctul 2; Prin “notificare” pentru clauza de revizuire punctul 1</w:t>
            </w:r>
          </w:p>
        </w:tc>
      </w:tr>
      <w:tr w:rsidR="00873646" w:rsidRPr="00450F17" w:rsidTr="00D27A06">
        <w:trPr>
          <w:trHeight w:val="147"/>
        </w:trPr>
        <w:tc>
          <w:tcPr>
            <w:tcW w:w="1350" w:type="dxa"/>
            <w:vMerge w:val="restart"/>
            <w:shd w:val="clear" w:color="auto" w:fill="auto"/>
          </w:tcPr>
          <w:p w:rsidR="00873646" w:rsidRPr="00450F17" w:rsidRDefault="00873646" w:rsidP="00D27A06">
            <w:pPr>
              <w:jc w:val="both"/>
              <w:rPr>
                <w:rFonts w:ascii="Arial" w:hAnsi="Arial" w:cs="Arial"/>
                <w:b/>
                <w:sz w:val="22"/>
                <w:szCs w:val="22"/>
                <w:lang w:val="ro-RO"/>
              </w:rPr>
            </w:pPr>
            <w:r w:rsidRPr="00450F17">
              <w:rPr>
                <w:rFonts w:ascii="Arial" w:hAnsi="Arial" w:cs="Arial"/>
                <w:b/>
                <w:sz w:val="22"/>
                <w:szCs w:val="22"/>
                <w:lang w:val="ro-RO"/>
              </w:rPr>
              <w:t>Clauza de modificare nr. 4</w:t>
            </w:r>
          </w:p>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b/>
                <w:sz w:val="22"/>
                <w:szCs w:val="22"/>
                <w:lang w:val="ro-RO"/>
              </w:rPr>
            </w:pPr>
            <w:r w:rsidRPr="00450F17">
              <w:rPr>
                <w:rFonts w:ascii="Arial" w:hAnsi="Arial" w:cs="Arial"/>
                <w:b/>
                <w:sz w:val="22"/>
                <w:szCs w:val="22"/>
                <w:lang w:val="ro-RO"/>
              </w:rPr>
              <w:t>Obiectul modificarii:</w:t>
            </w:r>
            <w:r w:rsidRPr="00450F17">
              <w:rPr>
                <w:rFonts w:ascii="Arial" w:hAnsi="Arial" w:cs="Arial"/>
                <w:sz w:val="22"/>
                <w:szCs w:val="22"/>
                <w:lang w:val="ro-RO"/>
              </w:rPr>
              <w:t xml:space="preserve"> Înlocuirea Prestatorului initial cu tertul sustinator va fi posibila in cazul în care ofertantul devenit contractant întâmpină dificultăţi în implementare, pentru partea de contract pentru care a primit sustinere din partea tertului in baza angajamentului ferm, acesta din urma fiind obligat a duce la indeplinire acea parte a contractului  care face obiectul respectivului angajament ferm. </w:t>
            </w:r>
          </w:p>
        </w:tc>
      </w:tr>
      <w:tr w:rsidR="00873646" w:rsidRPr="00450F17" w:rsidTr="00D27A06">
        <w:trPr>
          <w:trHeight w:val="146"/>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Initierea procesului de implementare a optiunii de modificare</w:t>
            </w:r>
            <w:r w:rsidRPr="00450F17">
              <w:rPr>
                <w:rFonts w:ascii="Arial" w:hAnsi="Arial" w:cs="Arial"/>
                <w:sz w:val="22"/>
                <w:szCs w:val="22"/>
                <w:lang w:val="ro-RO"/>
              </w:rPr>
              <w:t xml:space="preserve"> a contractului revine:</w:t>
            </w:r>
          </w:p>
          <w:p w:rsidR="00873646" w:rsidRPr="00450F17" w:rsidRDefault="00873646" w:rsidP="00873646">
            <w:pPr>
              <w:numPr>
                <w:ilvl w:val="0"/>
                <w:numId w:val="26"/>
              </w:numPr>
              <w:ind w:left="342" w:hanging="342"/>
              <w:jc w:val="both"/>
              <w:rPr>
                <w:rFonts w:ascii="Arial" w:hAnsi="Arial" w:cs="Arial"/>
                <w:sz w:val="22"/>
                <w:szCs w:val="22"/>
                <w:lang w:val="ro-RO"/>
              </w:rPr>
            </w:pPr>
            <w:r w:rsidRPr="00450F17">
              <w:rPr>
                <w:rFonts w:ascii="Arial" w:hAnsi="Arial" w:cs="Arial"/>
                <w:sz w:val="22"/>
                <w:szCs w:val="22"/>
                <w:lang w:val="ro-RO"/>
              </w:rPr>
              <w:t>Prestatorului printr-o Notificare adresata Achizitorului in termen de  10 (zece) zile de la data declanșării evenimentului care generează posibila preluare a drepturilor și obligațiilor Prestatorului din prezentul Contract.</w:t>
            </w:r>
          </w:p>
          <w:p w:rsidR="00873646" w:rsidRPr="00450F17" w:rsidRDefault="00873646" w:rsidP="00873646">
            <w:pPr>
              <w:numPr>
                <w:ilvl w:val="0"/>
                <w:numId w:val="26"/>
              </w:numPr>
              <w:ind w:left="342" w:hanging="342"/>
              <w:jc w:val="both"/>
              <w:rPr>
                <w:rFonts w:ascii="Arial" w:hAnsi="Arial" w:cs="Arial"/>
                <w:sz w:val="22"/>
                <w:szCs w:val="22"/>
                <w:lang w:val="ro-RO"/>
              </w:rPr>
            </w:pPr>
            <w:r w:rsidRPr="00450F17">
              <w:rPr>
                <w:rFonts w:ascii="Arial" w:hAnsi="Arial" w:cs="Arial"/>
                <w:sz w:val="22"/>
                <w:szCs w:val="22"/>
                <w:lang w:val="ro-RO"/>
              </w:rPr>
              <w:t xml:space="preserve">Achizitorului printr-o Notificare adresata Prestatorului in termen de  10 (zece) zile de la data declanșării evenimentului care generează posibila preluare a drepturilor și obligațiilor Prestatorului din prezentul Contract. Initierea procesului de implementare a optiunii de mdificare se va face de catre Achizitor, in situatia in care partea de contract pentru care Prestatorul a primit sustinere din partea tertului in baza angajamentului ferm nu se deruleaza cu respectarea Graficului de prestare </w:t>
            </w:r>
            <w:r w:rsidRPr="00450F17">
              <w:rPr>
                <w:rFonts w:ascii="Arial" w:hAnsi="Arial" w:cs="Arial"/>
                <w:i/>
                <w:sz w:val="22"/>
                <w:szCs w:val="22"/>
                <w:lang w:val="ro-RO"/>
              </w:rPr>
              <w:t>desi Contractantul a fost notificat prealabil in acest sens.</w:t>
            </w:r>
          </w:p>
          <w:p w:rsidR="00873646" w:rsidRPr="00450F17" w:rsidRDefault="00873646" w:rsidP="00D27A06">
            <w:pPr>
              <w:jc w:val="both"/>
              <w:rPr>
                <w:rFonts w:ascii="Arial" w:hAnsi="Arial" w:cs="Arial"/>
                <w:sz w:val="22"/>
                <w:szCs w:val="22"/>
                <w:lang w:val="ro-RO"/>
              </w:rPr>
            </w:pPr>
            <w:r w:rsidRPr="00450F17">
              <w:rPr>
                <w:rFonts w:ascii="Arial" w:hAnsi="Arial" w:cs="Arial"/>
                <w:sz w:val="22"/>
                <w:szCs w:val="22"/>
                <w:lang w:val="ro-RO"/>
              </w:rPr>
              <w:t>Notificarea generează inițierea novației între cele două Părți.</w:t>
            </w:r>
          </w:p>
        </w:tc>
      </w:tr>
      <w:tr w:rsidR="00873646" w:rsidRPr="00450F17" w:rsidTr="00D27A06">
        <w:trPr>
          <w:trHeight w:val="146"/>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Justificarea necesitatii activarii clauzei cu optiuni</w:t>
            </w:r>
            <w:r w:rsidRPr="00450F17">
              <w:rPr>
                <w:rFonts w:ascii="Arial" w:hAnsi="Arial" w:cs="Arial"/>
                <w:sz w:val="22"/>
                <w:szCs w:val="22"/>
                <w:lang w:val="ro-RO"/>
              </w:rPr>
              <w:t xml:space="preserve"> se va face de catre Achizitor, in cadrul unei note justificative conform Ordinului nr. 2332/2017 din continutul careia sa reiasa documentele care au stat la baza concluziei ca Contractantul intampina dificultati in implementare pe partea de contract cadru  pentru care a primit sustinere din partea tertului in baza angajamentului ferm (de ex: notificari privind indeplinirea obligatiilor contractuale comunicate de Achizitor si carora Contractantul nu le-a dat curs sau nu le-a dat curs in termen etc.)</w:t>
            </w:r>
          </w:p>
        </w:tc>
      </w:tr>
      <w:tr w:rsidR="00873646" w:rsidRPr="00450F17" w:rsidTr="00D27A06">
        <w:trPr>
          <w:trHeight w:val="146"/>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Modalitatea de implementare a modificarii contractului</w:t>
            </w:r>
            <w:r w:rsidRPr="00450F17">
              <w:rPr>
                <w:rFonts w:ascii="Arial" w:hAnsi="Arial" w:cs="Arial"/>
                <w:sz w:val="22"/>
                <w:szCs w:val="22"/>
                <w:lang w:val="ro-RO"/>
              </w:rPr>
              <w:t>: prin act aditional.</w:t>
            </w:r>
          </w:p>
        </w:tc>
      </w:tr>
      <w:tr w:rsidR="00873646" w:rsidRPr="00450F17" w:rsidTr="00D27A06">
        <w:trPr>
          <w:trHeight w:val="147"/>
        </w:trPr>
        <w:tc>
          <w:tcPr>
            <w:tcW w:w="1350" w:type="dxa"/>
            <w:vMerge w:val="restart"/>
            <w:shd w:val="clear" w:color="auto" w:fill="auto"/>
          </w:tcPr>
          <w:p w:rsidR="00873646" w:rsidRPr="00450F17" w:rsidRDefault="00873646" w:rsidP="00D27A06">
            <w:pPr>
              <w:jc w:val="both"/>
              <w:rPr>
                <w:rFonts w:ascii="Arial" w:hAnsi="Arial" w:cs="Arial"/>
                <w:b/>
                <w:sz w:val="22"/>
                <w:szCs w:val="22"/>
                <w:lang w:val="ro-RO"/>
              </w:rPr>
            </w:pPr>
            <w:r w:rsidRPr="00450F17">
              <w:rPr>
                <w:rFonts w:ascii="Arial" w:hAnsi="Arial" w:cs="Arial"/>
                <w:b/>
                <w:sz w:val="22"/>
                <w:szCs w:val="22"/>
                <w:lang w:val="ro-RO"/>
              </w:rPr>
              <w:t>Clauza de modificare nr. 5</w:t>
            </w:r>
          </w:p>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Obiectul modificarii:</w:t>
            </w:r>
            <w:r w:rsidRPr="00450F17">
              <w:rPr>
                <w:rFonts w:ascii="Arial" w:hAnsi="Arial" w:cs="Arial"/>
                <w:sz w:val="22"/>
                <w:szCs w:val="22"/>
                <w:lang w:val="ro-RO"/>
              </w:rPr>
              <w:t xml:space="preserve"> Schimbarea denumirii legale a Prestatorului principal nu reprezinta o modificare substantiala a contractului in cursul perioadei sale de valabilitate si se va efectua prin semnarea unui act aditional la contract si fara organizarea unei alte proceduri de atribuire, in cazul in care in fapt, operatorul economic va ramane acelasi. </w:t>
            </w:r>
          </w:p>
        </w:tc>
      </w:tr>
      <w:tr w:rsidR="00873646" w:rsidRPr="00450F17" w:rsidTr="00D27A06">
        <w:trPr>
          <w:trHeight w:val="146"/>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Initierea procesului de implementare a optiunii de modificare</w:t>
            </w:r>
            <w:r w:rsidRPr="00450F17">
              <w:rPr>
                <w:rFonts w:ascii="Arial" w:hAnsi="Arial" w:cs="Arial"/>
                <w:sz w:val="22"/>
                <w:szCs w:val="22"/>
                <w:lang w:val="ro-RO"/>
              </w:rPr>
              <w:t xml:space="preserve"> a contractului revine  Prestatorului, care va instiinta Achizitorul cu privire la modificarile survenite in denumirea sa legala atasand documente doveditoare in acest sens.</w:t>
            </w:r>
          </w:p>
        </w:tc>
      </w:tr>
      <w:tr w:rsidR="00873646" w:rsidRPr="00450F17" w:rsidTr="00D27A06">
        <w:trPr>
          <w:trHeight w:val="146"/>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Justificarea necesitatii activarii clauzei cu optiuni</w:t>
            </w:r>
            <w:r w:rsidRPr="00450F17">
              <w:rPr>
                <w:rFonts w:ascii="Arial" w:hAnsi="Arial" w:cs="Arial"/>
                <w:sz w:val="22"/>
                <w:szCs w:val="22"/>
                <w:lang w:val="ro-RO"/>
              </w:rPr>
              <w:t xml:space="preserve"> se va face de catre Achizitor, in cadrul unei note justificative conform Ordinului nr. 2332/2017 care va avea la baza instiintarea primita de la Prestator privind modificarile survenite in denumirea sa legala.</w:t>
            </w:r>
          </w:p>
        </w:tc>
      </w:tr>
      <w:tr w:rsidR="00873646" w:rsidRPr="00450F17" w:rsidTr="00D27A06">
        <w:trPr>
          <w:trHeight w:val="146"/>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Modalitatea de implementare a modificarii contractului</w:t>
            </w:r>
            <w:r w:rsidRPr="00450F17">
              <w:rPr>
                <w:rFonts w:ascii="Arial" w:hAnsi="Arial" w:cs="Arial"/>
                <w:sz w:val="22"/>
                <w:szCs w:val="22"/>
                <w:lang w:val="ro-RO"/>
              </w:rPr>
              <w:t>: prin act aditional.</w:t>
            </w:r>
          </w:p>
        </w:tc>
      </w:tr>
      <w:tr w:rsidR="00873646" w:rsidRPr="00450F17" w:rsidTr="00D27A06">
        <w:trPr>
          <w:trHeight w:val="147"/>
        </w:trPr>
        <w:tc>
          <w:tcPr>
            <w:tcW w:w="1350" w:type="dxa"/>
            <w:vMerge w:val="restart"/>
            <w:shd w:val="clear" w:color="auto" w:fill="auto"/>
          </w:tcPr>
          <w:p w:rsidR="00873646" w:rsidRPr="00450F17" w:rsidRDefault="00873646" w:rsidP="00D27A06">
            <w:pPr>
              <w:jc w:val="both"/>
              <w:rPr>
                <w:rFonts w:ascii="Arial" w:hAnsi="Arial" w:cs="Arial"/>
                <w:b/>
                <w:sz w:val="22"/>
                <w:szCs w:val="22"/>
                <w:lang w:val="ro-RO"/>
              </w:rPr>
            </w:pPr>
            <w:r w:rsidRPr="00450F17">
              <w:rPr>
                <w:rFonts w:ascii="Arial" w:hAnsi="Arial" w:cs="Arial"/>
                <w:b/>
                <w:sz w:val="22"/>
                <w:szCs w:val="22"/>
                <w:lang w:val="ro-RO"/>
              </w:rPr>
              <w:t>Clauza de modificare nr. 6</w:t>
            </w:r>
          </w:p>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Obiectul modificarii:</w:t>
            </w:r>
            <w:r w:rsidRPr="00450F17">
              <w:rPr>
                <w:rFonts w:ascii="Arial" w:hAnsi="Arial" w:cs="Arial"/>
                <w:sz w:val="22"/>
                <w:szCs w:val="22"/>
                <w:lang w:val="ro-RO"/>
              </w:rPr>
              <w:t xml:space="preserve"> Înlocuirea personalului de specialitate nominalizat pentru îndeplinirea contractului  realizează numai cu acceptul autorităţii contractante, şi nu reprezintă o modificare substanţială daca </w:t>
            </w:r>
          </w:p>
          <w:p w:rsidR="00873646" w:rsidRPr="00450F17" w:rsidRDefault="00873646" w:rsidP="00D27A06">
            <w:pPr>
              <w:jc w:val="both"/>
              <w:rPr>
                <w:rFonts w:ascii="Arial" w:hAnsi="Arial" w:cs="Arial"/>
                <w:sz w:val="22"/>
                <w:szCs w:val="22"/>
                <w:lang w:val="ro-RO"/>
              </w:rPr>
            </w:pPr>
            <w:r w:rsidRPr="00450F17">
              <w:rPr>
                <w:rFonts w:ascii="Arial" w:hAnsi="Arial" w:cs="Arial"/>
                <w:sz w:val="22"/>
                <w:szCs w:val="22"/>
                <w:lang w:val="ro-RO"/>
              </w:rPr>
              <w:t xml:space="preserve">a) noul personal de specialitate nominalizat pentru îndeplinirea contractului îndeplineşte cel puţin criteriile de calificare/selecţie prevăzute în cadrul documentaţiei de atribuire; </w:t>
            </w:r>
          </w:p>
          <w:p w:rsidR="00873646" w:rsidRPr="00450F17" w:rsidRDefault="00873646" w:rsidP="00D27A06">
            <w:pPr>
              <w:jc w:val="both"/>
              <w:rPr>
                <w:rFonts w:ascii="Arial" w:hAnsi="Arial" w:cs="Arial"/>
                <w:b/>
                <w:sz w:val="22"/>
                <w:szCs w:val="22"/>
                <w:lang w:val="ro-RO"/>
              </w:rPr>
            </w:pPr>
            <w:r w:rsidRPr="00450F17">
              <w:rPr>
                <w:rFonts w:ascii="Arial" w:hAnsi="Arial" w:cs="Arial"/>
                <w:sz w:val="22"/>
                <w:szCs w:val="22"/>
                <w:lang w:val="ro-RO"/>
              </w:rPr>
              <w:t>b) noul personal de specialitate nominalizat pentru îndeplinirea contractului  obţine cel puţin acelaşi punctaj ca personalul propus la momentul aplicării factorilor de evaluare</w:t>
            </w:r>
          </w:p>
        </w:tc>
      </w:tr>
      <w:tr w:rsidR="00873646" w:rsidRPr="00450F17" w:rsidTr="00D27A06">
        <w:trPr>
          <w:trHeight w:val="146"/>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Initierea procesului de implementare a optiunii de modificare</w:t>
            </w:r>
            <w:r w:rsidRPr="00450F17">
              <w:rPr>
                <w:rFonts w:ascii="Arial" w:hAnsi="Arial" w:cs="Arial"/>
                <w:sz w:val="22"/>
                <w:szCs w:val="22"/>
                <w:lang w:val="ro-RO"/>
              </w:rPr>
              <w:t xml:space="preserve"> a contractului revine  Prestatorului, care va instiinta Achizitorul printr-o Notificare cu privire la necesitatea inlocuirii personalului nominalizat in oferta, solicitandu-i acestuia contractul in acest sens. Notifcarea va fi insotita de:</w:t>
            </w:r>
          </w:p>
          <w:p w:rsidR="00873646" w:rsidRPr="00450F17" w:rsidRDefault="00873646" w:rsidP="00873646">
            <w:pPr>
              <w:numPr>
                <w:ilvl w:val="0"/>
                <w:numId w:val="23"/>
              </w:numPr>
              <w:ind w:left="432" w:hanging="432"/>
              <w:jc w:val="both"/>
              <w:rPr>
                <w:rFonts w:ascii="Arial" w:hAnsi="Arial" w:cs="Arial"/>
                <w:sz w:val="22"/>
                <w:szCs w:val="22"/>
                <w:lang w:val="ro-RO"/>
              </w:rPr>
            </w:pPr>
            <w:r w:rsidRPr="00450F17">
              <w:rPr>
                <w:rFonts w:ascii="Arial" w:hAnsi="Arial" w:cs="Arial"/>
                <w:sz w:val="22"/>
                <w:szCs w:val="22"/>
                <w:lang w:val="ro-RO"/>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factori de atribuire sau criterii de selectie;</w:t>
            </w:r>
          </w:p>
          <w:p w:rsidR="00873646" w:rsidRPr="00450F17" w:rsidRDefault="00873646" w:rsidP="00873646">
            <w:pPr>
              <w:numPr>
                <w:ilvl w:val="0"/>
                <w:numId w:val="23"/>
              </w:numPr>
              <w:ind w:left="432" w:hanging="432"/>
              <w:jc w:val="both"/>
              <w:rPr>
                <w:rFonts w:ascii="Arial" w:hAnsi="Arial" w:cs="Arial"/>
                <w:bCs/>
                <w:i/>
                <w:sz w:val="22"/>
                <w:szCs w:val="22"/>
                <w:lang w:val="ro-RO"/>
              </w:rPr>
            </w:pPr>
            <w:r w:rsidRPr="00450F17">
              <w:rPr>
                <w:rFonts w:ascii="Arial" w:hAnsi="Arial" w:cs="Arial"/>
                <w:bCs/>
                <w:i/>
                <w:sz w:val="22"/>
                <w:szCs w:val="22"/>
                <w:lang w:val="ro-RO"/>
              </w:rPr>
              <w:t xml:space="preserve">Tabel cuprinzand Informatiile relevante pentru personalul propus, prezentate in cadrul propunerii tehnice, </w:t>
            </w:r>
            <w:r w:rsidRPr="00450F17">
              <w:rPr>
                <w:rFonts w:ascii="Arial" w:hAnsi="Arial" w:cs="Arial"/>
                <w:sz w:val="22"/>
                <w:szCs w:val="22"/>
                <w:lang w:val="ro-RO"/>
              </w:rPr>
              <w:t>pentru fiecare noua persoana pentru care solicita acceptul pentru nominalizare.</w:t>
            </w:r>
          </w:p>
        </w:tc>
      </w:tr>
      <w:tr w:rsidR="00873646" w:rsidRPr="00450F17" w:rsidTr="00D27A06">
        <w:trPr>
          <w:trHeight w:val="146"/>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Justificarea necesitatii activarii clauzei cu optiuni</w:t>
            </w:r>
            <w:r w:rsidRPr="00450F17">
              <w:rPr>
                <w:rFonts w:ascii="Arial" w:hAnsi="Arial" w:cs="Arial"/>
                <w:sz w:val="22"/>
                <w:szCs w:val="22"/>
                <w:lang w:val="ro-RO"/>
              </w:rPr>
              <w:t xml:space="preserve"> se va face de catre Achizitor, in cadrul unei note justificative conform Ordinului nr. 2332/2017 care va avea la baza Notificarea primita de la Prestator solicitarea de activare a clauzei de modificare.</w:t>
            </w:r>
          </w:p>
        </w:tc>
      </w:tr>
      <w:tr w:rsidR="00873646" w:rsidRPr="00450F17" w:rsidTr="00D27A06">
        <w:trPr>
          <w:trHeight w:val="146"/>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Modalitatea de implementare a modificarii contractului</w:t>
            </w:r>
            <w:r w:rsidRPr="00450F17">
              <w:rPr>
                <w:rFonts w:ascii="Arial" w:hAnsi="Arial" w:cs="Arial"/>
                <w:sz w:val="22"/>
                <w:szCs w:val="22"/>
                <w:lang w:val="ro-RO"/>
              </w:rPr>
              <w:t>: prin act aditional</w:t>
            </w:r>
          </w:p>
        </w:tc>
      </w:tr>
      <w:tr w:rsidR="00873646" w:rsidRPr="00450F17" w:rsidTr="00D27A06">
        <w:trPr>
          <w:trHeight w:val="129"/>
        </w:trPr>
        <w:tc>
          <w:tcPr>
            <w:tcW w:w="1350" w:type="dxa"/>
            <w:vMerge w:val="restart"/>
            <w:shd w:val="clear" w:color="auto" w:fill="auto"/>
          </w:tcPr>
          <w:p w:rsidR="00873646" w:rsidRPr="00450F17" w:rsidRDefault="00873646" w:rsidP="00D27A06">
            <w:pPr>
              <w:jc w:val="both"/>
              <w:rPr>
                <w:rFonts w:ascii="Arial" w:hAnsi="Arial" w:cs="Arial"/>
                <w:b/>
                <w:sz w:val="22"/>
                <w:szCs w:val="22"/>
                <w:lang w:val="ro-RO"/>
              </w:rPr>
            </w:pPr>
            <w:r w:rsidRPr="00450F17">
              <w:rPr>
                <w:rFonts w:ascii="Arial" w:hAnsi="Arial" w:cs="Arial"/>
                <w:b/>
                <w:sz w:val="22"/>
                <w:szCs w:val="22"/>
                <w:lang w:val="ro-RO"/>
              </w:rPr>
              <w:t>Clauza de modificare nr. 7</w:t>
            </w:r>
          </w:p>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b/>
                <w:sz w:val="22"/>
                <w:szCs w:val="22"/>
                <w:lang w:val="ro-RO"/>
              </w:rPr>
            </w:pPr>
            <w:r w:rsidRPr="00450F17">
              <w:rPr>
                <w:rFonts w:ascii="Arial" w:hAnsi="Arial" w:cs="Arial"/>
                <w:b/>
                <w:sz w:val="22"/>
                <w:szCs w:val="22"/>
                <w:lang w:val="ro-RO"/>
              </w:rPr>
              <w:t>Obiectul modificarii: Prelungirea termenului de executie</w:t>
            </w:r>
          </w:p>
        </w:tc>
      </w:tr>
      <w:tr w:rsidR="00873646" w:rsidRPr="00450F17" w:rsidTr="00D27A06">
        <w:trPr>
          <w:trHeight w:val="129"/>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b/>
                <w:sz w:val="22"/>
                <w:szCs w:val="22"/>
                <w:lang w:val="ro-RO"/>
              </w:rPr>
            </w:pPr>
            <w:r w:rsidRPr="00450F17">
              <w:rPr>
                <w:rFonts w:ascii="Arial" w:hAnsi="Arial" w:cs="Arial"/>
                <w:b/>
                <w:sz w:val="22"/>
                <w:szCs w:val="22"/>
                <w:lang w:val="ro-RO"/>
              </w:rPr>
              <w:t xml:space="preserve">Conditiile modificarii: </w:t>
            </w:r>
          </w:p>
          <w:p w:rsidR="00873646" w:rsidRPr="00450F17" w:rsidRDefault="00873646" w:rsidP="00873646">
            <w:pPr>
              <w:numPr>
                <w:ilvl w:val="0"/>
                <w:numId w:val="27"/>
              </w:numPr>
              <w:ind w:left="432"/>
              <w:jc w:val="both"/>
              <w:rPr>
                <w:rFonts w:ascii="Arial" w:hAnsi="Arial" w:cs="Arial"/>
                <w:sz w:val="22"/>
                <w:szCs w:val="22"/>
                <w:lang w:val="ro-RO"/>
              </w:rPr>
            </w:pPr>
            <w:r w:rsidRPr="00450F17">
              <w:rPr>
                <w:rFonts w:ascii="Arial" w:hAnsi="Arial" w:cs="Arial"/>
                <w:sz w:val="22"/>
                <w:szCs w:val="22"/>
                <w:lang w:val="ro-RO"/>
              </w:rPr>
              <w:t>In cazul in care Contractantul sufera intarzieri datorita dispozitiilor primite din partea Achizitorului.</w:t>
            </w:r>
          </w:p>
          <w:p w:rsidR="00873646" w:rsidRPr="00450F17" w:rsidRDefault="00873646" w:rsidP="00873646">
            <w:pPr>
              <w:numPr>
                <w:ilvl w:val="0"/>
                <w:numId w:val="27"/>
              </w:numPr>
              <w:ind w:left="432"/>
              <w:jc w:val="both"/>
              <w:rPr>
                <w:rFonts w:ascii="Arial" w:hAnsi="Arial" w:cs="Arial"/>
                <w:sz w:val="22"/>
                <w:szCs w:val="22"/>
                <w:lang w:val="ro-RO"/>
              </w:rPr>
            </w:pPr>
            <w:r w:rsidRPr="00450F17">
              <w:rPr>
                <w:rFonts w:ascii="Arial" w:hAnsi="Arial" w:cs="Arial"/>
                <w:i/>
                <w:sz w:val="22"/>
                <w:szCs w:val="22"/>
                <w:lang w:val="ro-RO"/>
              </w:rPr>
              <w:t>orice motive de întârziere, ce nu se datorează  Prestatorului;</w:t>
            </w:r>
          </w:p>
          <w:p w:rsidR="00873646" w:rsidRPr="00450F17" w:rsidRDefault="00873646" w:rsidP="00873646">
            <w:pPr>
              <w:numPr>
                <w:ilvl w:val="0"/>
                <w:numId w:val="27"/>
              </w:numPr>
              <w:ind w:left="432"/>
              <w:jc w:val="both"/>
              <w:rPr>
                <w:rFonts w:ascii="Arial" w:hAnsi="Arial" w:cs="Arial"/>
                <w:sz w:val="22"/>
                <w:szCs w:val="22"/>
                <w:lang w:val="ro-RO"/>
              </w:rPr>
            </w:pPr>
            <w:r w:rsidRPr="00450F17">
              <w:rPr>
                <w:rFonts w:ascii="Arial" w:hAnsi="Arial" w:cs="Arial"/>
                <w:i/>
                <w:sz w:val="22"/>
                <w:szCs w:val="22"/>
                <w:lang w:val="ro-RO"/>
              </w:rPr>
              <w:t>orice circumstanţe neobişnuite susceptibile de a surveni, altfel decât prin încălcarea contractului de către furnizor, îndreptăţesc Prestatorul de a solicita prelungirea perioadei de furnizare a produselor sau a oricărei faze a acestora;</w:t>
            </w:r>
          </w:p>
          <w:p w:rsidR="00873646" w:rsidRPr="00450F17" w:rsidRDefault="00873646" w:rsidP="00873646">
            <w:pPr>
              <w:numPr>
                <w:ilvl w:val="0"/>
                <w:numId w:val="27"/>
              </w:numPr>
              <w:ind w:left="432"/>
              <w:jc w:val="both"/>
              <w:rPr>
                <w:rFonts w:ascii="Arial" w:hAnsi="Arial" w:cs="Arial"/>
                <w:sz w:val="22"/>
                <w:szCs w:val="22"/>
                <w:lang w:val="ro-RO"/>
              </w:rPr>
            </w:pPr>
            <w:r w:rsidRPr="00450F17">
              <w:rPr>
                <w:rFonts w:ascii="Arial" w:hAnsi="Arial" w:cs="Arial"/>
                <w:sz w:val="22"/>
                <w:szCs w:val="22"/>
                <w:lang w:val="ro-RO"/>
              </w:rPr>
              <w:t>Daca Contractantul inregistreaza intarzieri ca urmare a producerii unui Risc al Achizitorului:</w:t>
            </w:r>
          </w:p>
          <w:p w:rsidR="00873646" w:rsidRPr="00450F17" w:rsidRDefault="00873646" w:rsidP="00D27A06">
            <w:pPr>
              <w:jc w:val="both"/>
              <w:rPr>
                <w:rFonts w:ascii="Arial" w:hAnsi="Arial" w:cs="Arial"/>
                <w:sz w:val="22"/>
                <w:szCs w:val="22"/>
                <w:lang w:val="ro-RO"/>
              </w:rPr>
            </w:pPr>
            <w:r w:rsidRPr="00450F17">
              <w:rPr>
                <w:rFonts w:ascii="Arial" w:hAnsi="Arial" w:cs="Arial"/>
                <w:sz w:val="22"/>
                <w:szCs w:val="22"/>
                <w:lang w:val="ro-RO"/>
              </w:rPr>
              <w:t xml:space="preserve">(a) orice schimbare adusă legii aplicabile </w:t>
            </w:r>
            <w:r w:rsidRPr="00450F17">
              <w:rPr>
                <w:rFonts w:ascii="Arial" w:hAnsi="Arial" w:cs="Arial"/>
                <w:i/>
                <w:sz w:val="22"/>
                <w:szCs w:val="22"/>
                <w:lang w:val="ro-RO"/>
              </w:rPr>
              <w:t>Contractului</w:t>
            </w:r>
            <w:r w:rsidRPr="00450F17">
              <w:rPr>
                <w:rFonts w:ascii="Arial" w:hAnsi="Arial" w:cs="Arial"/>
                <w:sz w:val="22"/>
                <w:szCs w:val="22"/>
                <w:lang w:val="ro-RO"/>
              </w:rPr>
              <w:t xml:space="preserve"> după data depunerii ofertei </w:t>
            </w:r>
            <w:r w:rsidRPr="00450F17">
              <w:rPr>
                <w:rFonts w:ascii="Arial" w:hAnsi="Arial" w:cs="Arial"/>
                <w:i/>
                <w:sz w:val="22"/>
                <w:szCs w:val="22"/>
                <w:lang w:val="ro-RO"/>
              </w:rPr>
              <w:t>Prestatorului</w:t>
            </w:r>
            <w:r w:rsidRPr="00450F17">
              <w:rPr>
                <w:rFonts w:ascii="Arial" w:hAnsi="Arial" w:cs="Arial"/>
                <w:sz w:val="22"/>
                <w:szCs w:val="22"/>
                <w:lang w:val="ro-RO"/>
              </w:rPr>
              <w:t xml:space="preserve"> așa cum este specificat în </w:t>
            </w:r>
            <w:r w:rsidRPr="00450F17">
              <w:rPr>
                <w:rFonts w:ascii="Arial" w:hAnsi="Arial" w:cs="Arial"/>
                <w:i/>
                <w:sz w:val="22"/>
                <w:szCs w:val="22"/>
                <w:lang w:val="ro-RO"/>
              </w:rPr>
              <w:t>Contract</w:t>
            </w:r>
            <w:r w:rsidRPr="00450F17">
              <w:rPr>
                <w:rFonts w:ascii="Arial" w:hAnsi="Arial" w:cs="Arial"/>
                <w:sz w:val="22"/>
                <w:szCs w:val="22"/>
                <w:lang w:val="ro-RO"/>
              </w:rPr>
              <w:t>;</w:t>
            </w:r>
          </w:p>
          <w:p w:rsidR="00873646" w:rsidRPr="00450F17" w:rsidRDefault="00873646" w:rsidP="00D27A06">
            <w:pPr>
              <w:jc w:val="both"/>
              <w:rPr>
                <w:rFonts w:ascii="Arial" w:hAnsi="Arial" w:cs="Arial"/>
                <w:sz w:val="22"/>
                <w:szCs w:val="22"/>
                <w:lang w:val="ro-RO"/>
              </w:rPr>
            </w:pPr>
            <w:r w:rsidRPr="00450F17">
              <w:rPr>
                <w:rFonts w:ascii="Arial" w:hAnsi="Arial" w:cs="Arial"/>
                <w:sz w:val="22"/>
                <w:szCs w:val="22"/>
                <w:lang w:val="ro-RO"/>
              </w:rPr>
              <w:t xml:space="preserve">(b) orice neîndeplinire a obligațiilor de către </w:t>
            </w:r>
            <w:r w:rsidRPr="00450F17">
              <w:rPr>
                <w:rFonts w:ascii="Arial" w:hAnsi="Arial" w:cs="Arial"/>
                <w:i/>
                <w:sz w:val="22"/>
                <w:szCs w:val="22"/>
                <w:lang w:val="ro-RO"/>
              </w:rPr>
              <w:t>Achizitor</w:t>
            </w:r>
            <w:r w:rsidRPr="00450F17">
              <w:rPr>
                <w:rFonts w:ascii="Arial" w:hAnsi="Arial" w:cs="Arial"/>
                <w:sz w:val="22"/>
                <w:szCs w:val="22"/>
                <w:lang w:val="ro-RO"/>
              </w:rPr>
              <w:t xml:space="preserve"> si/sau Prestator;</w:t>
            </w:r>
          </w:p>
          <w:p w:rsidR="00873646" w:rsidRPr="00450F17" w:rsidRDefault="00873646" w:rsidP="00D27A06">
            <w:pPr>
              <w:jc w:val="both"/>
              <w:rPr>
                <w:rFonts w:ascii="Arial" w:hAnsi="Arial" w:cs="Arial"/>
                <w:sz w:val="22"/>
                <w:szCs w:val="22"/>
                <w:lang w:val="ro-RO"/>
              </w:rPr>
            </w:pPr>
            <w:r w:rsidRPr="00450F17">
              <w:rPr>
                <w:rFonts w:ascii="Arial" w:hAnsi="Arial" w:cs="Arial"/>
                <w:sz w:val="22"/>
                <w:szCs w:val="22"/>
                <w:lang w:val="ro-RO"/>
              </w:rPr>
              <w:t xml:space="preserve">(c) suspendarea prestarii contractului, cu excepția cazului în care se datorează </w:t>
            </w:r>
            <w:r w:rsidRPr="00450F17">
              <w:rPr>
                <w:rFonts w:ascii="Arial" w:hAnsi="Arial" w:cs="Arial"/>
                <w:i/>
                <w:sz w:val="22"/>
                <w:szCs w:val="22"/>
                <w:lang w:val="ro-RO"/>
              </w:rPr>
              <w:t>Prestatorului</w:t>
            </w:r>
            <w:r w:rsidRPr="00450F17">
              <w:rPr>
                <w:rFonts w:ascii="Arial" w:hAnsi="Arial" w:cs="Arial"/>
                <w:sz w:val="22"/>
                <w:szCs w:val="22"/>
                <w:lang w:val="ro-RO"/>
              </w:rPr>
              <w:t>;</w:t>
            </w:r>
          </w:p>
          <w:p w:rsidR="00873646" w:rsidRPr="00450F17" w:rsidRDefault="00873646" w:rsidP="00D27A06">
            <w:pPr>
              <w:jc w:val="both"/>
              <w:rPr>
                <w:rFonts w:ascii="Arial" w:hAnsi="Arial" w:cs="Arial"/>
                <w:sz w:val="22"/>
                <w:szCs w:val="22"/>
                <w:lang w:val="ro-RO"/>
              </w:rPr>
            </w:pPr>
            <w:r w:rsidRPr="00450F17">
              <w:rPr>
                <w:rFonts w:ascii="Arial" w:hAnsi="Arial" w:cs="Arial"/>
                <w:sz w:val="22"/>
                <w:szCs w:val="22"/>
                <w:lang w:val="ro-RO"/>
              </w:rPr>
              <w:t>(d) modificarea Legii după Data de Referinţă;</w:t>
            </w:r>
          </w:p>
          <w:p w:rsidR="00873646" w:rsidRPr="00450F17" w:rsidRDefault="00873646" w:rsidP="00D27A06">
            <w:pPr>
              <w:jc w:val="both"/>
              <w:rPr>
                <w:rFonts w:ascii="Arial" w:hAnsi="Arial" w:cs="Arial"/>
                <w:sz w:val="22"/>
                <w:szCs w:val="22"/>
                <w:lang w:val="ro-RO"/>
              </w:rPr>
            </w:pPr>
            <w:r w:rsidRPr="00450F17">
              <w:rPr>
                <w:rFonts w:ascii="Arial" w:hAnsi="Arial" w:cs="Arial"/>
                <w:sz w:val="22"/>
                <w:szCs w:val="22"/>
                <w:lang w:val="ro-RO"/>
              </w:rPr>
              <w:t>(e) forţa majoră;</w:t>
            </w:r>
          </w:p>
          <w:p w:rsidR="00873646" w:rsidRPr="00450F17" w:rsidRDefault="00873646" w:rsidP="00D27A06">
            <w:pPr>
              <w:jc w:val="both"/>
              <w:rPr>
                <w:rFonts w:ascii="Arial" w:hAnsi="Arial" w:cs="Arial"/>
                <w:sz w:val="22"/>
                <w:szCs w:val="22"/>
                <w:lang w:val="ro-RO"/>
              </w:rPr>
            </w:pPr>
            <w:r w:rsidRPr="00450F17">
              <w:rPr>
                <w:rFonts w:ascii="Arial" w:hAnsi="Arial" w:cs="Arial"/>
                <w:sz w:val="22"/>
                <w:szCs w:val="22"/>
                <w:lang w:val="ro-RO"/>
              </w:rPr>
              <w:t xml:space="preserve">(f) oricare motiv de întârziere care nu se datorează </w:t>
            </w:r>
            <w:r w:rsidRPr="00450F17">
              <w:rPr>
                <w:rFonts w:ascii="Arial" w:hAnsi="Arial" w:cs="Arial"/>
                <w:i/>
                <w:sz w:val="22"/>
                <w:szCs w:val="22"/>
                <w:lang w:val="ro-RO"/>
              </w:rPr>
              <w:t>Prestatorului</w:t>
            </w:r>
            <w:r w:rsidRPr="00450F17">
              <w:rPr>
                <w:rFonts w:ascii="Arial" w:hAnsi="Arial" w:cs="Arial"/>
                <w:sz w:val="22"/>
                <w:szCs w:val="22"/>
                <w:lang w:val="ro-RO"/>
              </w:rPr>
              <w:t xml:space="preserve"> și nu a survenit prin încălcarea </w:t>
            </w:r>
            <w:r w:rsidRPr="00450F17">
              <w:rPr>
                <w:rFonts w:ascii="Arial" w:hAnsi="Arial" w:cs="Arial"/>
                <w:i/>
                <w:sz w:val="22"/>
                <w:szCs w:val="22"/>
                <w:lang w:val="ro-RO"/>
              </w:rPr>
              <w:t>Contractului</w:t>
            </w:r>
            <w:r w:rsidRPr="00450F17">
              <w:rPr>
                <w:rFonts w:ascii="Arial" w:hAnsi="Arial" w:cs="Arial"/>
                <w:sz w:val="22"/>
                <w:szCs w:val="22"/>
                <w:lang w:val="ro-RO"/>
              </w:rPr>
              <w:t xml:space="preserve"> de către acesta;</w:t>
            </w:r>
          </w:p>
          <w:p w:rsidR="00873646" w:rsidRPr="00450F17" w:rsidRDefault="00873646" w:rsidP="00D27A06">
            <w:pPr>
              <w:jc w:val="both"/>
              <w:rPr>
                <w:rFonts w:ascii="Arial" w:hAnsi="Arial" w:cs="Arial"/>
                <w:sz w:val="22"/>
                <w:szCs w:val="22"/>
                <w:lang w:val="ro-RO"/>
              </w:rPr>
            </w:pPr>
            <w:r w:rsidRPr="00450F17">
              <w:rPr>
                <w:rFonts w:ascii="Arial" w:hAnsi="Arial" w:cs="Arial"/>
                <w:sz w:val="22"/>
                <w:szCs w:val="22"/>
                <w:lang w:val="ro-RO"/>
              </w:rPr>
              <w:t xml:space="preserve">(g) dificultăți de colaborare și comunicare între factorii interesați implicati (inclusiv personal insuficient sau diferențe de înțelegere a noțiunilor din caietul de sarcini); </w:t>
            </w:r>
          </w:p>
          <w:p w:rsidR="00873646" w:rsidRPr="00450F17" w:rsidRDefault="00873646" w:rsidP="00D27A06">
            <w:pPr>
              <w:jc w:val="both"/>
              <w:rPr>
                <w:rFonts w:ascii="Arial" w:hAnsi="Arial" w:cs="Arial"/>
                <w:sz w:val="22"/>
                <w:szCs w:val="22"/>
                <w:lang w:val="ro-RO"/>
              </w:rPr>
            </w:pPr>
            <w:r w:rsidRPr="00450F17">
              <w:rPr>
                <w:rFonts w:ascii="Arial" w:hAnsi="Arial" w:cs="Arial"/>
                <w:sz w:val="22"/>
                <w:szCs w:val="22"/>
                <w:lang w:val="ro-RO"/>
              </w:rPr>
              <w:t>(h) datele și informațiile necesare desfășurării serviciilor, comunicate de către autoritatea/entitatea contractantă, nu sunt suficiente pentru îndeplinirea cerințelor solicitate prin Caietul de Sarcini la nivelul de calitate asteptat.</w:t>
            </w:r>
          </w:p>
        </w:tc>
      </w:tr>
      <w:tr w:rsidR="00873646" w:rsidRPr="00450F17" w:rsidTr="00D27A06">
        <w:trPr>
          <w:trHeight w:val="127"/>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Initierea procesului de implementare a optiunii de modificare</w:t>
            </w:r>
            <w:r w:rsidRPr="00450F17">
              <w:rPr>
                <w:rFonts w:ascii="Arial" w:hAnsi="Arial" w:cs="Arial"/>
                <w:sz w:val="22"/>
                <w:szCs w:val="22"/>
                <w:lang w:val="ro-RO"/>
              </w:rPr>
              <w:t xml:space="preserve"> a contractului  revine  Prestatorului care isi va indeplini Obligatia de notificare prompta, sesizand Achizitorul </w:t>
            </w:r>
            <w:r w:rsidRPr="00450F17">
              <w:rPr>
                <w:rFonts w:ascii="Arial" w:hAnsi="Arial" w:cs="Arial"/>
                <w:sz w:val="22"/>
                <w:szCs w:val="22"/>
                <w:lang w:val="ro-RO"/>
              </w:rPr>
              <w:lastRenderedPageBreak/>
              <w:t xml:space="preserve">asupra imprejurarilor care pot determina prelungirea termenului de prestare si solicitand în scris prelungirea termenului de prestare a oricărei părți din </w:t>
            </w:r>
            <w:r w:rsidRPr="00450F17">
              <w:rPr>
                <w:rFonts w:ascii="Arial" w:hAnsi="Arial" w:cs="Arial"/>
                <w:i/>
                <w:sz w:val="22"/>
                <w:szCs w:val="22"/>
                <w:lang w:val="ro-RO"/>
              </w:rPr>
              <w:t>obiectul contractului</w:t>
            </w:r>
            <w:r w:rsidRPr="00450F17">
              <w:rPr>
                <w:rFonts w:ascii="Arial" w:hAnsi="Arial" w:cs="Arial"/>
                <w:sz w:val="22"/>
                <w:szCs w:val="22"/>
                <w:lang w:val="ro-RO"/>
              </w:rPr>
              <w:t>.</w:t>
            </w:r>
          </w:p>
          <w:p w:rsidR="00873646" w:rsidRPr="00450F17" w:rsidRDefault="00873646" w:rsidP="00D27A06">
            <w:pPr>
              <w:jc w:val="both"/>
              <w:rPr>
                <w:rFonts w:ascii="Arial" w:hAnsi="Arial" w:cs="Arial"/>
                <w:sz w:val="22"/>
                <w:szCs w:val="22"/>
                <w:lang w:val="ro-RO"/>
              </w:rPr>
            </w:pPr>
          </w:p>
          <w:p w:rsidR="00873646" w:rsidRPr="00450F17" w:rsidRDefault="00873646" w:rsidP="00D27A06">
            <w:pPr>
              <w:jc w:val="both"/>
              <w:rPr>
                <w:rFonts w:ascii="Arial" w:hAnsi="Arial" w:cs="Arial"/>
                <w:sz w:val="22"/>
                <w:szCs w:val="22"/>
                <w:lang w:val="ro-RO"/>
              </w:rPr>
            </w:pPr>
            <w:r w:rsidRPr="00450F17">
              <w:rPr>
                <w:rFonts w:ascii="Arial" w:hAnsi="Arial" w:cs="Arial"/>
                <w:sz w:val="22"/>
                <w:szCs w:val="22"/>
                <w:lang w:val="ro-RO"/>
              </w:rPr>
              <w:t xml:space="preserve">Intervenția unei situații care poate determina imposibilitatea temporară de executare a obligațiilor contractuale obligă </w:t>
            </w:r>
            <w:r w:rsidRPr="00450F17">
              <w:rPr>
                <w:rFonts w:ascii="Arial" w:hAnsi="Arial" w:cs="Arial"/>
                <w:i/>
                <w:sz w:val="22"/>
                <w:szCs w:val="22"/>
                <w:lang w:val="ro-RO"/>
              </w:rPr>
              <w:t>Contractantul</w:t>
            </w:r>
            <w:r w:rsidRPr="00450F17">
              <w:rPr>
                <w:rFonts w:ascii="Arial" w:hAnsi="Arial" w:cs="Arial"/>
                <w:sz w:val="22"/>
                <w:szCs w:val="22"/>
                <w:lang w:val="ro-RO"/>
              </w:rPr>
              <w:t xml:space="preserve"> la informarea cu promptitutine a </w:t>
            </w:r>
            <w:r w:rsidRPr="00450F17">
              <w:rPr>
                <w:rFonts w:ascii="Arial" w:hAnsi="Arial" w:cs="Arial"/>
                <w:i/>
                <w:sz w:val="22"/>
                <w:szCs w:val="22"/>
                <w:lang w:val="ro-RO"/>
              </w:rPr>
              <w:t>Achizitorului</w:t>
            </w:r>
            <w:r w:rsidRPr="00450F17">
              <w:rPr>
                <w:rFonts w:ascii="Arial" w:hAnsi="Arial" w:cs="Arial"/>
                <w:sz w:val="22"/>
                <w:szCs w:val="22"/>
                <w:lang w:val="ro-RO"/>
              </w:rPr>
              <w:t>, în termen  de 5  zile de la data la care a constatat interventia situatiei.</w:t>
            </w:r>
          </w:p>
          <w:p w:rsidR="00873646" w:rsidRPr="00450F17" w:rsidRDefault="00873646" w:rsidP="00D27A06">
            <w:pPr>
              <w:jc w:val="both"/>
              <w:rPr>
                <w:rFonts w:ascii="Arial" w:hAnsi="Arial" w:cs="Arial"/>
                <w:sz w:val="22"/>
                <w:szCs w:val="22"/>
                <w:lang w:val="ro-RO"/>
              </w:rPr>
            </w:pPr>
            <w:r w:rsidRPr="00450F17">
              <w:rPr>
                <w:rFonts w:ascii="Arial" w:hAnsi="Arial" w:cs="Arial"/>
                <w:sz w:val="22"/>
                <w:szCs w:val="22"/>
                <w:lang w:val="ro-RO"/>
              </w:rPr>
              <w:t xml:space="preserve">Lipsa informării </w:t>
            </w:r>
            <w:r w:rsidRPr="00450F17">
              <w:rPr>
                <w:rFonts w:ascii="Arial" w:hAnsi="Arial" w:cs="Arial"/>
                <w:i/>
                <w:sz w:val="22"/>
                <w:szCs w:val="22"/>
                <w:lang w:val="ro-RO"/>
              </w:rPr>
              <w:t>Achizitorului</w:t>
            </w:r>
            <w:r w:rsidRPr="00450F17">
              <w:rPr>
                <w:rFonts w:ascii="Arial" w:hAnsi="Arial" w:cs="Arial"/>
                <w:sz w:val="22"/>
                <w:szCs w:val="22"/>
                <w:lang w:val="ro-RO"/>
              </w:rPr>
              <w:t xml:space="preserve"> da dreptul </w:t>
            </w:r>
            <w:r w:rsidRPr="00450F17">
              <w:rPr>
                <w:rFonts w:ascii="Arial" w:hAnsi="Arial" w:cs="Arial"/>
                <w:i/>
                <w:sz w:val="22"/>
                <w:szCs w:val="22"/>
                <w:lang w:val="ro-RO"/>
              </w:rPr>
              <w:t>Achizitorului</w:t>
            </w:r>
            <w:r w:rsidRPr="00450F17">
              <w:rPr>
                <w:rFonts w:ascii="Arial" w:hAnsi="Arial" w:cs="Arial"/>
                <w:sz w:val="22"/>
                <w:szCs w:val="22"/>
                <w:lang w:val="ro-RO"/>
              </w:rPr>
              <w:t xml:space="preserve"> de a refuza prelungirea </w:t>
            </w:r>
            <w:r w:rsidRPr="00450F17">
              <w:rPr>
                <w:rFonts w:ascii="Arial" w:hAnsi="Arial" w:cs="Arial"/>
                <w:i/>
                <w:sz w:val="22"/>
                <w:szCs w:val="22"/>
                <w:lang w:val="ro-RO"/>
              </w:rPr>
              <w:t>termenului de prestare.</w:t>
            </w:r>
          </w:p>
          <w:p w:rsidR="00873646" w:rsidRPr="00450F17" w:rsidRDefault="00873646" w:rsidP="00D27A06">
            <w:pPr>
              <w:jc w:val="both"/>
              <w:rPr>
                <w:rFonts w:ascii="Arial" w:hAnsi="Arial" w:cs="Arial"/>
                <w:sz w:val="22"/>
                <w:szCs w:val="22"/>
                <w:lang w:val="ro-RO"/>
              </w:rPr>
            </w:pPr>
            <w:r w:rsidRPr="00450F17">
              <w:rPr>
                <w:rFonts w:ascii="Arial" w:hAnsi="Arial" w:cs="Arial"/>
                <w:sz w:val="22"/>
                <w:szCs w:val="22"/>
                <w:lang w:val="ro-RO"/>
              </w:rPr>
              <w:t xml:space="preserve">La primirea solicitării motivate din partea </w:t>
            </w:r>
            <w:r w:rsidRPr="00450F17">
              <w:rPr>
                <w:rFonts w:ascii="Arial" w:hAnsi="Arial" w:cs="Arial"/>
                <w:i/>
                <w:sz w:val="22"/>
                <w:szCs w:val="22"/>
                <w:lang w:val="ro-RO"/>
              </w:rPr>
              <w:t>Prestatorului</w:t>
            </w:r>
            <w:r w:rsidRPr="00450F17">
              <w:rPr>
                <w:rFonts w:ascii="Arial" w:hAnsi="Arial" w:cs="Arial"/>
                <w:sz w:val="22"/>
                <w:szCs w:val="22"/>
                <w:lang w:val="ro-RO"/>
              </w:rPr>
              <w:t xml:space="preserve">, </w:t>
            </w:r>
            <w:r w:rsidRPr="00450F17">
              <w:rPr>
                <w:rFonts w:ascii="Arial" w:hAnsi="Arial" w:cs="Arial"/>
                <w:i/>
                <w:sz w:val="22"/>
                <w:szCs w:val="22"/>
                <w:lang w:val="ro-RO"/>
              </w:rPr>
              <w:t>Achizitorul</w:t>
            </w:r>
            <w:r w:rsidRPr="00450F17">
              <w:rPr>
                <w:rFonts w:ascii="Arial" w:hAnsi="Arial" w:cs="Arial"/>
                <w:sz w:val="22"/>
                <w:szCs w:val="22"/>
                <w:lang w:val="ro-RO"/>
              </w:rPr>
              <w:t xml:space="preserve"> va lua în considerare toate detaliile justificative furnizate de către </w:t>
            </w:r>
            <w:r w:rsidRPr="00450F17">
              <w:rPr>
                <w:rFonts w:ascii="Arial" w:hAnsi="Arial" w:cs="Arial"/>
                <w:i/>
                <w:sz w:val="22"/>
                <w:szCs w:val="22"/>
                <w:lang w:val="ro-RO"/>
              </w:rPr>
              <w:t>Contractant</w:t>
            </w:r>
            <w:r w:rsidRPr="00450F17">
              <w:rPr>
                <w:rFonts w:ascii="Arial" w:hAnsi="Arial" w:cs="Arial"/>
                <w:sz w:val="22"/>
                <w:szCs w:val="22"/>
                <w:lang w:val="ro-RO"/>
              </w:rPr>
              <w:t xml:space="preserve"> și, dacă este cazul, va prelungi </w:t>
            </w:r>
            <w:r w:rsidRPr="00450F17">
              <w:rPr>
                <w:rFonts w:ascii="Arial" w:hAnsi="Arial" w:cs="Arial"/>
                <w:i/>
                <w:sz w:val="22"/>
                <w:szCs w:val="22"/>
                <w:lang w:val="ro-RO"/>
              </w:rPr>
              <w:t>termenul  de prestare</w:t>
            </w:r>
            <w:r w:rsidRPr="00450F17">
              <w:rPr>
                <w:rFonts w:ascii="Arial" w:hAnsi="Arial" w:cs="Arial"/>
                <w:sz w:val="22"/>
                <w:szCs w:val="22"/>
                <w:lang w:val="ro-RO"/>
              </w:rPr>
              <w:t>.</w:t>
            </w:r>
          </w:p>
        </w:tc>
      </w:tr>
      <w:tr w:rsidR="00873646" w:rsidRPr="00450F17" w:rsidTr="00D27A06">
        <w:trPr>
          <w:trHeight w:val="127"/>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b/>
                <w:sz w:val="22"/>
                <w:szCs w:val="22"/>
                <w:lang w:val="ro-RO"/>
              </w:rPr>
            </w:pPr>
            <w:r w:rsidRPr="00450F17">
              <w:rPr>
                <w:rFonts w:ascii="Arial" w:hAnsi="Arial" w:cs="Arial"/>
                <w:b/>
                <w:sz w:val="22"/>
                <w:szCs w:val="22"/>
                <w:lang w:val="ro-RO"/>
              </w:rPr>
              <w:t>Justificarea necesitatii activarii clauzei cu optiuni</w:t>
            </w:r>
            <w:r w:rsidRPr="00450F17">
              <w:rPr>
                <w:rFonts w:ascii="Arial" w:hAnsi="Arial" w:cs="Arial"/>
                <w:sz w:val="22"/>
                <w:szCs w:val="22"/>
                <w:lang w:val="ro-RO"/>
              </w:rPr>
              <w:t xml:space="preserve"> se va face de catre Achizitor, in cadrul unei note justificative conform Ordinului nr. 2332/2017 care va avea la baza Notificarea primita de la Prestator privind solicitarea de activare a clauzei de revizuire.</w:t>
            </w:r>
          </w:p>
        </w:tc>
      </w:tr>
      <w:tr w:rsidR="00873646" w:rsidRPr="00450F17" w:rsidTr="00D27A06">
        <w:trPr>
          <w:trHeight w:val="127"/>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Modalitatea de implementare a modificarii contractului</w:t>
            </w:r>
            <w:r w:rsidRPr="00450F17">
              <w:rPr>
                <w:rFonts w:ascii="Arial" w:hAnsi="Arial" w:cs="Arial"/>
                <w:sz w:val="22"/>
                <w:szCs w:val="22"/>
                <w:lang w:val="ro-RO"/>
              </w:rPr>
              <w:t xml:space="preserve">: În toate ipotezele, termenul de prestare care curge împotriva </w:t>
            </w:r>
            <w:r w:rsidRPr="00450F17">
              <w:rPr>
                <w:rFonts w:ascii="Arial" w:hAnsi="Arial" w:cs="Arial"/>
                <w:i/>
                <w:sz w:val="22"/>
                <w:szCs w:val="22"/>
                <w:lang w:val="ro-RO"/>
              </w:rPr>
              <w:t>Prestatorului</w:t>
            </w:r>
            <w:r w:rsidRPr="00450F17">
              <w:rPr>
                <w:rFonts w:ascii="Arial" w:hAnsi="Arial" w:cs="Arial"/>
                <w:sz w:val="22"/>
                <w:szCs w:val="22"/>
                <w:lang w:val="ro-RO"/>
              </w:rPr>
              <w:t xml:space="preserve"> va fi prelungit cu durata impedimentelor, constatate </w:t>
            </w:r>
            <w:r w:rsidRPr="00450F17">
              <w:rPr>
                <w:rFonts w:ascii="Arial" w:hAnsi="Arial" w:cs="Arial"/>
                <w:i/>
                <w:sz w:val="22"/>
                <w:szCs w:val="22"/>
                <w:lang w:val="ro-RO"/>
              </w:rPr>
              <w:t>în scris</w:t>
            </w:r>
            <w:r w:rsidRPr="00450F17">
              <w:rPr>
                <w:rFonts w:ascii="Arial" w:hAnsi="Arial" w:cs="Arial"/>
                <w:sz w:val="22"/>
                <w:szCs w:val="22"/>
                <w:lang w:val="ro-RO"/>
              </w:rPr>
              <w:t xml:space="preserve"> de către </w:t>
            </w:r>
            <w:r w:rsidRPr="00450F17">
              <w:rPr>
                <w:rFonts w:ascii="Arial" w:hAnsi="Arial" w:cs="Arial"/>
                <w:i/>
                <w:sz w:val="22"/>
                <w:szCs w:val="22"/>
                <w:lang w:val="ro-RO"/>
              </w:rPr>
              <w:t>Părți</w:t>
            </w:r>
            <w:r w:rsidRPr="00450F17">
              <w:rPr>
                <w:rFonts w:ascii="Arial" w:hAnsi="Arial" w:cs="Arial"/>
                <w:sz w:val="22"/>
                <w:szCs w:val="22"/>
                <w:lang w:val="ro-RO"/>
              </w:rPr>
              <w:t xml:space="preserve"> prin reprezentanții lor împuterniciți în acest sens, prin încheierea unui </w:t>
            </w:r>
            <w:r w:rsidRPr="00450F17">
              <w:rPr>
                <w:rFonts w:ascii="Arial" w:hAnsi="Arial" w:cs="Arial"/>
                <w:i/>
                <w:sz w:val="22"/>
                <w:szCs w:val="22"/>
                <w:lang w:val="ro-RO"/>
              </w:rPr>
              <w:t>Act Adițional</w:t>
            </w:r>
            <w:r w:rsidRPr="00450F17">
              <w:rPr>
                <w:rFonts w:ascii="Arial" w:hAnsi="Arial" w:cs="Arial"/>
                <w:sz w:val="22"/>
                <w:szCs w:val="22"/>
                <w:lang w:val="ro-RO"/>
              </w:rPr>
              <w:t xml:space="preserve"> la </w:t>
            </w:r>
            <w:r w:rsidRPr="00450F17">
              <w:rPr>
                <w:rFonts w:ascii="Arial" w:hAnsi="Arial" w:cs="Arial"/>
                <w:i/>
                <w:sz w:val="22"/>
                <w:szCs w:val="22"/>
                <w:lang w:val="ro-RO"/>
              </w:rPr>
              <w:t>Contract</w:t>
            </w:r>
            <w:r w:rsidRPr="00450F17">
              <w:rPr>
                <w:rFonts w:ascii="Arial" w:hAnsi="Arial" w:cs="Arial"/>
                <w:sz w:val="22"/>
                <w:szCs w:val="22"/>
                <w:lang w:val="ro-RO"/>
              </w:rPr>
              <w:t>.</w:t>
            </w:r>
          </w:p>
        </w:tc>
      </w:tr>
      <w:tr w:rsidR="00873646" w:rsidRPr="00450F17" w:rsidTr="00D27A06">
        <w:trPr>
          <w:trHeight w:val="659"/>
        </w:trPr>
        <w:tc>
          <w:tcPr>
            <w:tcW w:w="1350" w:type="dxa"/>
            <w:vMerge w:val="restart"/>
            <w:shd w:val="clear" w:color="auto" w:fill="auto"/>
          </w:tcPr>
          <w:p w:rsidR="00873646" w:rsidRPr="00450F17" w:rsidRDefault="00873646" w:rsidP="00D27A06">
            <w:pPr>
              <w:jc w:val="both"/>
              <w:rPr>
                <w:rFonts w:ascii="Arial" w:hAnsi="Arial" w:cs="Arial"/>
                <w:b/>
                <w:sz w:val="22"/>
                <w:szCs w:val="22"/>
                <w:lang w:val="ro-RO"/>
              </w:rPr>
            </w:pPr>
            <w:r w:rsidRPr="00450F17">
              <w:rPr>
                <w:rFonts w:ascii="Arial" w:hAnsi="Arial" w:cs="Arial"/>
                <w:b/>
                <w:sz w:val="22"/>
                <w:szCs w:val="22"/>
                <w:lang w:val="ro-RO"/>
              </w:rPr>
              <w:t>Clauza de modificare nr. 8</w:t>
            </w:r>
          </w:p>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Obiectul, conditiile modificarii:</w:t>
            </w:r>
            <w:r w:rsidRPr="00450F17">
              <w:rPr>
                <w:rFonts w:ascii="Arial" w:hAnsi="Arial" w:cs="Arial"/>
                <w:sz w:val="22"/>
                <w:szCs w:val="22"/>
                <w:lang w:val="ro-RO"/>
              </w:rPr>
              <w:t xml:space="preserve"> </w:t>
            </w:r>
          </w:p>
          <w:p w:rsidR="00873646" w:rsidRPr="00450F17" w:rsidRDefault="00873646" w:rsidP="00D27A06">
            <w:pPr>
              <w:jc w:val="both"/>
              <w:rPr>
                <w:rFonts w:ascii="Arial" w:hAnsi="Arial" w:cs="Arial"/>
                <w:sz w:val="22"/>
                <w:szCs w:val="22"/>
                <w:lang w:val="ro-RO"/>
              </w:rPr>
            </w:pPr>
            <w:r w:rsidRPr="00450F17">
              <w:rPr>
                <w:rFonts w:ascii="Arial" w:hAnsi="Arial" w:cs="Arial"/>
                <w:sz w:val="22"/>
                <w:szCs w:val="22"/>
                <w:lang w:val="ro-RO"/>
              </w:rPr>
              <w:t>Orice modificare care nu a fost mentionata expressis verbis si care nu se incadreaza in categoria  modificărilor substanţiale menţionate la art. 10 din Instructiunea ANAP 1/2021 si art. 221 alin. 7 din Legea nr. 98/2016.</w:t>
            </w:r>
          </w:p>
          <w:p w:rsidR="00873646" w:rsidRPr="00450F17" w:rsidRDefault="00873646" w:rsidP="00D27A06">
            <w:pPr>
              <w:jc w:val="both"/>
              <w:rPr>
                <w:rFonts w:ascii="Arial" w:hAnsi="Arial" w:cs="Arial"/>
                <w:sz w:val="22"/>
                <w:szCs w:val="22"/>
                <w:lang w:val="ro-RO"/>
              </w:rPr>
            </w:pPr>
            <w:r w:rsidRPr="00450F17">
              <w:rPr>
                <w:rFonts w:ascii="Arial" w:hAnsi="Arial" w:cs="Arial"/>
                <w:sz w:val="22"/>
                <w:szCs w:val="22"/>
                <w:lang w:val="ro-RO"/>
              </w:rPr>
              <w:t>Sunt considerate modificari substantiale in sensul acestui articol modificarile care indeplinesc cel puţin una dintre următoarele condiţii:</w:t>
            </w:r>
          </w:p>
          <w:p w:rsidR="00873646" w:rsidRPr="00450F17" w:rsidRDefault="00873646" w:rsidP="00D27A06">
            <w:pPr>
              <w:jc w:val="both"/>
              <w:rPr>
                <w:rFonts w:ascii="Arial" w:hAnsi="Arial" w:cs="Arial"/>
                <w:sz w:val="22"/>
                <w:szCs w:val="22"/>
                <w:lang w:val="ro-RO"/>
              </w:rPr>
            </w:pPr>
            <w:r w:rsidRPr="00450F17">
              <w:rPr>
                <w:rFonts w:ascii="Arial" w:hAnsi="Arial" w:cs="Arial"/>
                <w:sz w:val="22"/>
                <w:szCs w:val="22"/>
                <w:lang w:val="ro-RO"/>
              </w:rPr>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873646" w:rsidRPr="00450F17" w:rsidRDefault="00873646" w:rsidP="00D27A06">
            <w:pPr>
              <w:jc w:val="both"/>
              <w:rPr>
                <w:rFonts w:ascii="Arial" w:hAnsi="Arial" w:cs="Arial"/>
                <w:sz w:val="22"/>
                <w:szCs w:val="22"/>
                <w:lang w:val="ro-RO"/>
              </w:rPr>
            </w:pPr>
            <w:r w:rsidRPr="00450F17">
              <w:rPr>
                <w:rFonts w:ascii="Arial" w:hAnsi="Arial" w:cs="Arial"/>
                <w:sz w:val="22"/>
                <w:szCs w:val="22"/>
                <w:lang w:val="ro-RO"/>
              </w:rPr>
              <w:t>b) modificarea schimbă echilibrul economic al contractului de achiziţie publică în favoarea Prestatorului într-un mod care nu a fost prevăzut în contractul de achiziţie publică;</w:t>
            </w:r>
          </w:p>
          <w:p w:rsidR="00873646" w:rsidRPr="00450F17" w:rsidRDefault="00873646" w:rsidP="00D27A06">
            <w:pPr>
              <w:jc w:val="both"/>
              <w:rPr>
                <w:rFonts w:ascii="Arial" w:hAnsi="Arial" w:cs="Arial"/>
                <w:sz w:val="22"/>
                <w:szCs w:val="22"/>
                <w:lang w:val="ro-RO"/>
              </w:rPr>
            </w:pPr>
            <w:r w:rsidRPr="00450F17">
              <w:rPr>
                <w:rFonts w:ascii="Arial" w:hAnsi="Arial" w:cs="Arial"/>
                <w:sz w:val="22"/>
                <w:szCs w:val="22"/>
                <w:lang w:val="ro-RO"/>
              </w:rPr>
              <w:t>c) modificarea extinde în mod considerabil obiectul contractului de achiziţie publică.</w:t>
            </w:r>
          </w:p>
        </w:tc>
      </w:tr>
      <w:tr w:rsidR="00873646" w:rsidRPr="00450F17" w:rsidTr="00D27A06">
        <w:trPr>
          <w:trHeight w:val="494"/>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b/>
                <w:sz w:val="22"/>
                <w:szCs w:val="22"/>
                <w:lang w:val="ro-RO"/>
              </w:rPr>
            </w:pPr>
            <w:r w:rsidRPr="00450F17">
              <w:rPr>
                <w:rFonts w:ascii="Arial" w:hAnsi="Arial" w:cs="Arial"/>
                <w:b/>
                <w:sz w:val="22"/>
                <w:szCs w:val="22"/>
                <w:lang w:val="ro-RO"/>
              </w:rPr>
              <w:t>Evaluarea modificarilor:</w:t>
            </w:r>
          </w:p>
          <w:p w:rsidR="00873646" w:rsidRPr="00450F17" w:rsidRDefault="00873646" w:rsidP="00D27A06">
            <w:pPr>
              <w:jc w:val="both"/>
              <w:rPr>
                <w:rFonts w:ascii="Arial" w:hAnsi="Arial" w:cs="Arial"/>
                <w:sz w:val="22"/>
                <w:szCs w:val="22"/>
                <w:lang w:val="ro-RO"/>
              </w:rPr>
            </w:pPr>
            <w:r w:rsidRPr="00450F17">
              <w:rPr>
                <w:rFonts w:ascii="Arial" w:hAnsi="Arial" w:cs="Arial"/>
                <w:sz w:val="22"/>
                <w:szCs w:val="22"/>
                <w:lang w:val="ro-RO"/>
              </w:rPr>
              <w:t>Modificările vor fi evaluate după cum urmează:</w:t>
            </w:r>
          </w:p>
          <w:p w:rsidR="00873646" w:rsidRPr="00450F17" w:rsidRDefault="00873646" w:rsidP="00873646">
            <w:pPr>
              <w:numPr>
                <w:ilvl w:val="0"/>
                <w:numId w:val="24"/>
              </w:numPr>
              <w:tabs>
                <w:tab w:val="clear" w:pos="840"/>
                <w:tab w:val="num" w:pos="432"/>
              </w:tabs>
              <w:ind w:left="432" w:hanging="432"/>
              <w:jc w:val="both"/>
              <w:rPr>
                <w:rFonts w:ascii="Arial" w:hAnsi="Arial" w:cs="Arial"/>
                <w:sz w:val="22"/>
                <w:szCs w:val="22"/>
                <w:lang w:val="ro-RO"/>
              </w:rPr>
            </w:pPr>
            <w:r w:rsidRPr="00450F17">
              <w:rPr>
                <w:rFonts w:ascii="Arial" w:hAnsi="Arial" w:cs="Arial"/>
                <w:sz w:val="22"/>
                <w:szCs w:val="22"/>
                <w:lang w:val="ro-RO"/>
              </w:rPr>
              <w:t>la prețurile din contract sau</w:t>
            </w:r>
          </w:p>
          <w:p w:rsidR="00873646" w:rsidRPr="00450F17" w:rsidRDefault="00873646" w:rsidP="00873646">
            <w:pPr>
              <w:numPr>
                <w:ilvl w:val="0"/>
                <w:numId w:val="24"/>
              </w:numPr>
              <w:tabs>
                <w:tab w:val="clear" w:pos="840"/>
                <w:tab w:val="num" w:pos="432"/>
              </w:tabs>
              <w:ind w:left="432" w:hanging="432"/>
              <w:jc w:val="both"/>
              <w:rPr>
                <w:rFonts w:ascii="Arial" w:hAnsi="Arial" w:cs="Arial"/>
                <w:sz w:val="22"/>
                <w:szCs w:val="22"/>
                <w:lang w:val="ro-RO"/>
              </w:rPr>
            </w:pPr>
            <w:r w:rsidRPr="00450F17">
              <w:rPr>
                <w:rFonts w:ascii="Arial" w:hAnsi="Arial" w:cs="Arial"/>
                <w:sz w:val="22"/>
                <w:szCs w:val="22"/>
                <w:lang w:val="ro-RO"/>
              </w:rPr>
              <w:t>pe baza unor preţuri similare din contract, cu adaptările de rigoare sau</w:t>
            </w:r>
          </w:p>
          <w:p w:rsidR="00873646" w:rsidRPr="00450F17" w:rsidRDefault="00873646" w:rsidP="00873646">
            <w:pPr>
              <w:numPr>
                <w:ilvl w:val="0"/>
                <w:numId w:val="24"/>
              </w:numPr>
              <w:tabs>
                <w:tab w:val="clear" w:pos="840"/>
                <w:tab w:val="num" w:pos="432"/>
              </w:tabs>
              <w:ind w:left="432" w:hanging="432"/>
              <w:jc w:val="both"/>
              <w:rPr>
                <w:rFonts w:ascii="Arial" w:hAnsi="Arial" w:cs="Arial"/>
                <w:sz w:val="22"/>
                <w:szCs w:val="22"/>
                <w:lang w:val="ro-RO"/>
              </w:rPr>
            </w:pPr>
            <w:r w:rsidRPr="00450F17">
              <w:rPr>
                <w:rFonts w:ascii="Arial" w:hAnsi="Arial" w:cs="Arial"/>
                <w:sz w:val="22"/>
                <w:szCs w:val="22"/>
                <w:lang w:val="ro-RO"/>
              </w:rPr>
              <w:t xml:space="preserve">la prețuri noi corespunzătoare, care pot fi convenite de către Părți sau pe care Achizitorul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873646" w:rsidRPr="00450F17" w:rsidRDefault="00873646" w:rsidP="00D27A06">
            <w:pPr>
              <w:jc w:val="both"/>
              <w:rPr>
                <w:rFonts w:ascii="Arial" w:hAnsi="Arial" w:cs="Arial"/>
                <w:sz w:val="22"/>
                <w:szCs w:val="22"/>
                <w:lang w:val="ro-RO"/>
              </w:rPr>
            </w:pPr>
            <w:r w:rsidRPr="00450F17">
              <w:rPr>
                <w:rFonts w:ascii="Arial" w:hAnsi="Arial" w:cs="Arial"/>
                <w:sz w:val="22"/>
                <w:szCs w:val="22"/>
                <w:lang w:val="ro-RO"/>
              </w:rPr>
              <w:t xml:space="preserve">Prețurile pentru modificări vor include cota de profit astfel cum este precizată în </w:t>
            </w:r>
            <w:r w:rsidRPr="00450F17">
              <w:rPr>
                <w:rFonts w:ascii="Arial" w:hAnsi="Arial" w:cs="Arial"/>
                <w:i/>
                <w:sz w:val="22"/>
                <w:szCs w:val="22"/>
                <w:lang w:val="ro-RO"/>
              </w:rPr>
              <w:t>Ofertă</w:t>
            </w:r>
            <w:r w:rsidRPr="00450F17">
              <w:rPr>
                <w:rFonts w:ascii="Arial" w:hAnsi="Arial" w:cs="Arial"/>
                <w:sz w:val="22"/>
                <w:szCs w:val="22"/>
                <w:lang w:val="ro-RO"/>
              </w:rPr>
              <w:t>.</w:t>
            </w:r>
          </w:p>
        </w:tc>
      </w:tr>
      <w:tr w:rsidR="00873646" w:rsidRPr="00450F17" w:rsidTr="00D27A06">
        <w:trPr>
          <w:trHeight w:val="260"/>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 xml:space="preserve">Initierea procesului de implementare a optiunii de modificare a </w:t>
            </w:r>
            <w:r w:rsidRPr="00450F17">
              <w:rPr>
                <w:rFonts w:ascii="Arial" w:hAnsi="Arial" w:cs="Arial"/>
                <w:sz w:val="22"/>
                <w:szCs w:val="22"/>
                <w:lang w:val="ro-RO"/>
              </w:rPr>
              <w:t>contractului  revine  Achizitorului:</w:t>
            </w:r>
          </w:p>
          <w:p w:rsidR="00873646" w:rsidRPr="00450F17" w:rsidRDefault="00873646" w:rsidP="00873646">
            <w:pPr>
              <w:numPr>
                <w:ilvl w:val="0"/>
                <w:numId w:val="26"/>
              </w:numPr>
              <w:ind w:left="342" w:hanging="342"/>
              <w:jc w:val="both"/>
              <w:rPr>
                <w:rFonts w:ascii="Arial" w:hAnsi="Arial" w:cs="Arial"/>
                <w:bCs/>
                <w:sz w:val="22"/>
                <w:szCs w:val="22"/>
                <w:lang w:val="ro-RO"/>
              </w:rPr>
            </w:pPr>
            <w:r w:rsidRPr="00450F17">
              <w:rPr>
                <w:rFonts w:ascii="Arial" w:hAnsi="Arial" w:cs="Arial"/>
                <w:bCs/>
                <w:sz w:val="22"/>
                <w:szCs w:val="22"/>
                <w:lang w:val="ro-RO"/>
              </w:rPr>
              <w:t xml:space="preserve">Fie printr-o </w:t>
            </w:r>
            <w:r w:rsidRPr="00450F17">
              <w:rPr>
                <w:rFonts w:ascii="Arial" w:hAnsi="Arial" w:cs="Arial"/>
                <w:b/>
                <w:bCs/>
                <w:sz w:val="22"/>
                <w:szCs w:val="22"/>
                <w:lang w:val="ro-RO"/>
              </w:rPr>
              <w:t>Instructiune</w:t>
            </w:r>
            <w:r w:rsidRPr="00450F17">
              <w:rPr>
                <w:rFonts w:ascii="Arial" w:hAnsi="Arial" w:cs="Arial"/>
                <w:bCs/>
                <w:sz w:val="22"/>
                <w:szCs w:val="22"/>
                <w:lang w:val="ro-RO"/>
              </w:rPr>
              <w:t xml:space="preserve"> emisa de Achizitor privind modificarea, ca urmare a faptului ca in prealabil, a fost instiintat de catre Prestator cu privire la necesitatea unei modificari, in conformitate cu </w:t>
            </w:r>
            <w:r w:rsidRPr="00450F17">
              <w:rPr>
                <w:rFonts w:ascii="Arial" w:hAnsi="Arial" w:cs="Arial"/>
                <w:sz w:val="22"/>
                <w:szCs w:val="22"/>
                <w:lang w:val="ro-RO"/>
              </w:rPr>
              <w:t>Obligatia acesuia de notificare prompta;</w:t>
            </w:r>
          </w:p>
          <w:p w:rsidR="00873646" w:rsidRPr="00450F17" w:rsidRDefault="00873646" w:rsidP="00873646">
            <w:pPr>
              <w:numPr>
                <w:ilvl w:val="0"/>
                <w:numId w:val="26"/>
              </w:numPr>
              <w:ind w:left="342" w:hanging="342"/>
              <w:jc w:val="both"/>
              <w:rPr>
                <w:rFonts w:ascii="Arial" w:hAnsi="Arial" w:cs="Arial"/>
                <w:bCs/>
                <w:sz w:val="22"/>
                <w:szCs w:val="22"/>
                <w:lang w:val="ro-RO"/>
              </w:rPr>
            </w:pPr>
            <w:r w:rsidRPr="00450F17">
              <w:rPr>
                <w:rFonts w:ascii="Arial" w:hAnsi="Arial" w:cs="Arial"/>
                <w:bCs/>
                <w:sz w:val="22"/>
                <w:szCs w:val="22"/>
                <w:lang w:val="ro-RO"/>
              </w:rPr>
              <w:t xml:space="preserve">Fie printr-o </w:t>
            </w:r>
            <w:r w:rsidRPr="00450F17">
              <w:rPr>
                <w:rFonts w:ascii="Arial" w:hAnsi="Arial" w:cs="Arial"/>
                <w:b/>
                <w:bCs/>
                <w:sz w:val="22"/>
                <w:szCs w:val="22"/>
                <w:lang w:val="ro-RO"/>
              </w:rPr>
              <w:t>Cerere</w:t>
            </w:r>
            <w:r w:rsidRPr="00450F17">
              <w:rPr>
                <w:rFonts w:ascii="Arial" w:hAnsi="Arial" w:cs="Arial"/>
                <w:bCs/>
                <w:sz w:val="22"/>
                <w:szCs w:val="22"/>
                <w:lang w:val="ro-RO"/>
              </w:rPr>
              <w:t xml:space="preserve"> adresată </w:t>
            </w:r>
            <w:r w:rsidRPr="00450F17">
              <w:rPr>
                <w:rFonts w:ascii="Arial" w:hAnsi="Arial" w:cs="Arial"/>
                <w:bCs/>
                <w:i/>
                <w:sz w:val="22"/>
                <w:szCs w:val="22"/>
                <w:lang w:val="ro-RO"/>
              </w:rPr>
              <w:t>Prestatorului</w:t>
            </w:r>
            <w:r w:rsidRPr="00450F17">
              <w:rPr>
                <w:rFonts w:ascii="Arial" w:hAnsi="Arial" w:cs="Arial"/>
                <w:bCs/>
                <w:sz w:val="22"/>
                <w:szCs w:val="22"/>
                <w:lang w:val="ro-RO"/>
              </w:rPr>
              <w:t xml:space="preserve"> de a prezenta o propunere de modificare.</w:t>
            </w:r>
          </w:p>
          <w:p w:rsidR="00873646" w:rsidRPr="00450F17" w:rsidRDefault="00873646" w:rsidP="00D27A06">
            <w:pPr>
              <w:jc w:val="both"/>
              <w:rPr>
                <w:rFonts w:ascii="Arial" w:hAnsi="Arial" w:cs="Arial"/>
                <w:bCs/>
                <w:sz w:val="22"/>
                <w:szCs w:val="22"/>
                <w:lang w:val="ro-RO"/>
              </w:rPr>
            </w:pPr>
            <w:r w:rsidRPr="00450F17">
              <w:rPr>
                <w:rFonts w:ascii="Arial" w:hAnsi="Arial" w:cs="Arial"/>
                <w:bCs/>
                <w:i/>
                <w:sz w:val="22"/>
                <w:szCs w:val="22"/>
                <w:lang w:val="ro-RO"/>
              </w:rPr>
              <w:t xml:space="preserve">Contractantul </w:t>
            </w:r>
            <w:r w:rsidRPr="00450F17">
              <w:rPr>
                <w:rFonts w:ascii="Arial" w:hAnsi="Arial" w:cs="Arial"/>
                <w:bCs/>
                <w:sz w:val="22"/>
                <w:szCs w:val="22"/>
                <w:lang w:val="ro-RO"/>
              </w:rPr>
              <w:t xml:space="preserve">nu va face nici o alterare și/sau modificare a </w:t>
            </w:r>
            <w:r w:rsidRPr="00450F17">
              <w:rPr>
                <w:rFonts w:ascii="Arial" w:hAnsi="Arial" w:cs="Arial"/>
                <w:bCs/>
                <w:i/>
                <w:sz w:val="22"/>
                <w:szCs w:val="22"/>
                <w:lang w:val="ro-RO"/>
              </w:rPr>
              <w:t>Serviciilor</w:t>
            </w:r>
            <w:r w:rsidRPr="00450F17">
              <w:rPr>
                <w:rFonts w:ascii="Arial" w:hAnsi="Arial" w:cs="Arial"/>
                <w:bCs/>
                <w:sz w:val="22"/>
                <w:szCs w:val="22"/>
                <w:lang w:val="ro-RO"/>
              </w:rPr>
              <w:t xml:space="preserve"> până când </w:t>
            </w:r>
            <w:r w:rsidRPr="00450F17">
              <w:rPr>
                <w:rFonts w:ascii="Arial" w:hAnsi="Arial" w:cs="Arial"/>
                <w:bCs/>
                <w:i/>
                <w:sz w:val="22"/>
                <w:szCs w:val="22"/>
                <w:lang w:val="ro-RO"/>
              </w:rPr>
              <w:t>Achizitorul</w:t>
            </w:r>
            <w:r w:rsidRPr="00450F17">
              <w:rPr>
                <w:rFonts w:ascii="Arial" w:hAnsi="Arial" w:cs="Arial"/>
                <w:bCs/>
                <w:sz w:val="22"/>
                <w:szCs w:val="22"/>
                <w:lang w:val="ro-RO"/>
              </w:rPr>
              <w:t xml:space="preserve"> nu va dispune sau nu va aproba o modificare.</w:t>
            </w:r>
          </w:p>
          <w:p w:rsidR="00873646" w:rsidRPr="00450F17" w:rsidRDefault="00873646" w:rsidP="00D27A06">
            <w:pPr>
              <w:jc w:val="both"/>
              <w:rPr>
                <w:rFonts w:ascii="Arial" w:hAnsi="Arial" w:cs="Arial"/>
                <w:bCs/>
                <w:sz w:val="22"/>
                <w:szCs w:val="22"/>
                <w:lang w:val="ro-RO"/>
              </w:rPr>
            </w:pPr>
          </w:p>
          <w:p w:rsidR="00873646" w:rsidRPr="00450F17" w:rsidRDefault="00873646" w:rsidP="00D27A06">
            <w:pPr>
              <w:jc w:val="both"/>
              <w:rPr>
                <w:rFonts w:ascii="Arial" w:hAnsi="Arial" w:cs="Arial"/>
                <w:bCs/>
                <w:sz w:val="22"/>
                <w:szCs w:val="22"/>
                <w:lang w:val="ro-RO"/>
              </w:rPr>
            </w:pPr>
            <w:r w:rsidRPr="00450F17">
              <w:rPr>
                <w:rFonts w:ascii="Arial" w:hAnsi="Arial" w:cs="Arial"/>
                <w:bCs/>
                <w:sz w:val="22"/>
                <w:szCs w:val="22"/>
                <w:lang w:val="ro-RO"/>
              </w:rPr>
              <w:t xml:space="preserve">Dacă </w:t>
            </w:r>
            <w:r w:rsidRPr="00450F17">
              <w:rPr>
                <w:rFonts w:ascii="Arial" w:hAnsi="Arial" w:cs="Arial"/>
                <w:bCs/>
                <w:i/>
                <w:sz w:val="22"/>
                <w:szCs w:val="22"/>
                <w:lang w:val="ro-RO"/>
              </w:rPr>
              <w:t>Achizitorul</w:t>
            </w:r>
            <w:r w:rsidRPr="00450F17">
              <w:rPr>
                <w:rFonts w:ascii="Arial" w:hAnsi="Arial" w:cs="Arial"/>
                <w:bCs/>
                <w:sz w:val="22"/>
                <w:szCs w:val="22"/>
                <w:lang w:val="ro-RO"/>
              </w:rPr>
              <w:t xml:space="preserve"> solicită o propunere, înainte de a dispune o modificare, </w:t>
            </w:r>
            <w:r w:rsidRPr="00450F17">
              <w:rPr>
                <w:rFonts w:ascii="Arial" w:hAnsi="Arial" w:cs="Arial"/>
                <w:bCs/>
                <w:i/>
                <w:sz w:val="22"/>
                <w:szCs w:val="22"/>
                <w:lang w:val="ro-RO"/>
              </w:rPr>
              <w:t xml:space="preserve">Contractantul </w:t>
            </w:r>
            <w:r w:rsidRPr="00450F17">
              <w:rPr>
                <w:rFonts w:ascii="Arial" w:hAnsi="Arial" w:cs="Arial"/>
                <w:bCs/>
                <w:sz w:val="22"/>
                <w:szCs w:val="22"/>
                <w:lang w:val="ro-RO"/>
              </w:rPr>
              <w:t>va răspunde, în scris, prin transmiterea următoarelor:</w:t>
            </w:r>
          </w:p>
          <w:p w:rsidR="00873646" w:rsidRPr="00450F17" w:rsidRDefault="00873646" w:rsidP="00873646">
            <w:pPr>
              <w:numPr>
                <w:ilvl w:val="1"/>
                <w:numId w:val="25"/>
              </w:numPr>
              <w:ind w:left="342" w:hanging="342"/>
              <w:jc w:val="both"/>
              <w:rPr>
                <w:rFonts w:ascii="Arial" w:hAnsi="Arial" w:cs="Arial"/>
                <w:bCs/>
                <w:sz w:val="22"/>
                <w:szCs w:val="22"/>
                <w:lang w:val="ro-RO"/>
              </w:rPr>
            </w:pPr>
            <w:r w:rsidRPr="00450F17">
              <w:rPr>
                <w:rFonts w:ascii="Arial" w:hAnsi="Arial" w:cs="Arial"/>
                <w:bCs/>
                <w:sz w:val="22"/>
                <w:szCs w:val="22"/>
                <w:lang w:val="ro-RO"/>
              </w:rPr>
              <w:t>O descriere a activităților necesar a fi realizate și un grafic de prestare pentru realizarea acestora;</w:t>
            </w:r>
          </w:p>
          <w:p w:rsidR="00873646" w:rsidRPr="00450F17" w:rsidRDefault="00873646" w:rsidP="00873646">
            <w:pPr>
              <w:numPr>
                <w:ilvl w:val="1"/>
                <w:numId w:val="25"/>
              </w:numPr>
              <w:ind w:left="342" w:hanging="342"/>
              <w:jc w:val="both"/>
              <w:rPr>
                <w:rFonts w:ascii="Arial" w:hAnsi="Arial" w:cs="Arial"/>
                <w:bCs/>
                <w:sz w:val="22"/>
                <w:szCs w:val="22"/>
                <w:lang w:val="ro-RO"/>
              </w:rPr>
            </w:pPr>
            <w:r w:rsidRPr="00450F17">
              <w:rPr>
                <w:rFonts w:ascii="Arial" w:hAnsi="Arial" w:cs="Arial"/>
                <w:bCs/>
                <w:sz w:val="22"/>
                <w:szCs w:val="22"/>
                <w:lang w:val="ro-RO"/>
              </w:rPr>
              <w:lastRenderedPageBreak/>
              <w:t xml:space="preserve">Propunerea </w:t>
            </w:r>
            <w:r w:rsidRPr="00450F17">
              <w:rPr>
                <w:rFonts w:ascii="Arial" w:hAnsi="Arial" w:cs="Arial"/>
                <w:bCs/>
                <w:i/>
                <w:sz w:val="22"/>
                <w:szCs w:val="22"/>
                <w:lang w:val="ro-RO"/>
              </w:rPr>
              <w:t>Prestatorului</w:t>
            </w:r>
            <w:r w:rsidRPr="00450F17">
              <w:rPr>
                <w:rFonts w:ascii="Arial" w:hAnsi="Arial" w:cs="Arial"/>
                <w:bCs/>
                <w:sz w:val="22"/>
                <w:szCs w:val="22"/>
                <w:lang w:val="ro-RO"/>
              </w:rPr>
              <w:t xml:space="preserve"> referitoare la orice modificări ale </w:t>
            </w:r>
            <w:r w:rsidRPr="00450F17">
              <w:rPr>
                <w:rFonts w:ascii="Arial" w:hAnsi="Arial" w:cs="Arial"/>
                <w:sz w:val="22"/>
                <w:szCs w:val="22"/>
                <w:lang w:val="ro-RO"/>
              </w:rPr>
              <w:t>Graficului de prestare acceptat</w:t>
            </w:r>
            <w:r w:rsidRPr="00450F17">
              <w:rPr>
                <w:rFonts w:ascii="Arial" w:hAnsi="Arial" w:cs="Arial"/>
                <w:b/>
                <w:i/>
                <w:sz w:val="22"/>
                <w:szCs w:val="22"/>
                <w:lang w:val="ro-RO"/>
              </w:rPr>
              <w:t xml:space="preserve"> </w:t>
            </w:r>
            <w:r w:rsidRPr="00450F17">
              <w:rPr>
                <w:rFonts w:ascii="Arial" w:hAnsi="Arial" w:cs="Arial"/>
                <w:bCs/>
                <w:sz w:val="22"/>
                <w:szCs w:val="22"/>
                <w:lang w:val="ro-RO"/>
              </w:rPr>
              <w:t>și ale termenului de finalizare acceptat, dacă e cazul și</w:t>
            </w:r>
          </w:p>
          <w:p w:rsidR="00873646" w:rsidRPr="00450F17" w:rsidRDefault="00873646" w:rsidP="00873646">
            <w:pPr>
              <w:numPr>
                <w:ilvl w:val="1"/>
                <w:numId w:val="25"/>
              </w:numPr>
              <w:ind w:left="342" w:hanging="342"/>
              <w:jc w:val="both"/>
              <w:rPr>
                <w:rFonts w:ascii="Arial" w:hAnsi="Arial" w:cs="Arial"/>
                <w:bCs/>
                <w:sz w:val="22"/>
                <w:szCs w:val="22"/>
                <w:lang w:val="ro-RO"/>
              </w:rPr>
            </w:pPr>
            <w:r w:rsidRPr="00450F17">
              <w:rPr>
                <w:rFonts w:ascii="Arial" w:hAnsi="Arial" w:cs="Arial"/>
                <w:bCs/>
                <w:sz w:val="22"/>
                <w:szCs w:val="22"/>
                <w:lang w:val="ro-RO"/>
              </w:rPr>
              <w:t xml:space="preserve">Propunerea </w:t>
            </w:r>
            <w:r w:rsidRPr="00450F17">
              <w:rPr>
                <w:rFonts w:ascii="Arial" w:hAnsi="Arial" w:cs="Arial"/>
                <w:bCs/>
                <w:i/>
                <w:sz w:val="22"/>
                <w:szCs w:val="22"/>
                <w:lang w:val="ro-RO"/>
              </w:rPr>
              <w:t>Prestatorului</w:t>
            </w:r>
            <w:r w:rsidRPr="00450F17">
              <w:rPr>
                <w:rFonts w:ascii="Arial" w:hAnsi="Arial" w:cs="Arial"/>
                <w:bCs/>
                <w:sz w:val="22"/>
                <w:szCs w:val="22"/>
                <w:lang w:val="ro-RO"/>
              </w:rPr>
              <w:t xml:space="preserve"> privind evaluarea financiară a </w:t>
            </w:r>
            <w:r w:rsidRPr="00450F17">
              <w:rPr>
                <w:rFonts w:ascii="Arial" w:hAnsi="Arial" w:cs="Arial"/>
                <w:bCs/>
                <w:i/>
                <w:sz w:val="22"/>
                <w:szCs w:val="22"/>
                <w:lang w:val="ro-RO"/>
              </w:rPr>
              <w:t>Serviciilor (Oferta financiara)</w:t>
            </w:r>
            <w:r w:rsidRPr="00450F17">
              <w:rPr>
                <w:rFonts w:ascii="Arial" w:hAnsi="Arial" w:cs="Arial"/>
                <w:bCs/>
                <w:sz w:val="22"/>
                <w:szCs w:val="22"/>
                <w:lang w:val="ro-RO"/>
              </w:rPr>
              <w:t>.</w:t>
            </w:r>
          </w:p>
          <w:p w:rsidR="00873646" w:rsidRPr="00450F17" w:rsidRDefault="00873646" w:rsidP="00D27A06">
            <w:pPr>
              <w:jc w:val="both"/>
              <w:rPr>
                <w:rFonts w:ascii="Arial" w:hAnsi="Arial" w:cs="Arial"/>
                <w:bCs/>
                <w:sz w:val="22"/>
                <w:szCs w:val="22"/>
                <w:lang w:val="ro-RO"/>
              </w:rPr>
            </w:pPr>
            <w:r w:rsidRPr="00450F17">
              <w:rPr>
                <w:rFonts w:ascii="Arial" w:hAnsi="Arial" w:cs="Arial"/>
                <w:bCs/>
                <w:sz w:val="22"/>
                <w:szCs w:val="22"/>
                <w:lang w:val="ro-RO"/>
              </w:rPr>
              <w:t xml:space="preserve">După primirea propunerii </w:t>
            </w:r>
            <w:r w:rsidRPr="00450F17">
              <w:rPr>
                <w:rFonts w:ascii="Arial" w:hAnsi="Arial" w:cs="Arial"/>
                <w:bCs/>
                <w:i/>
                <w:sz w:val="22"/>
                <w:szCs w:val="22"/>
                <w:lang w:val="ro-RO"/>
              </w:rPr>
              <w:t>Prestatorului</w:t>
            </w:r>
            <w:r w:rsidRPr="00450F17">
              <w:rPr>
                <w:rFonts w:ascii="Arial" w:hAnsi="Arial" w:cs="Arial"/>
                <w:bCs/>
                <w:sz w:val="22"/>
                <w:szCs w:val="22"/>
                <w:lang w:val="ro-RO"/>
              </w:rPr>
              <w:t xml:space="preserve">, </w:t>
            </w:r>
            <w:r w:rsidRPr="00450F17">
              <w:rPr>
                <w:rFonts w:ascii="Arial" w:hAnsi="Arial" w:cs="Arial"/>
                <w:bCs/>
                <w:i/>
                <w:sz w:val="22"/>
                <w:szCs w:val="22"/>
                <w:lang w:val="ro-RO"/>
              </w:rPr>
              <w:t>Achizitorul</w:t>
            </w:r>
            <w:r w:rsidRPr="00450F17">
              <w:rPr>
                <w:rFonts w:ascii="Arial" w:hAnsi="Arial" w:cs="Arial"/>
                <w:bCs/>
                <w:sz w:val="22"/>
                <w:szCs w:val="22"/>
                <w:lang w:val="ro-RO"/>
              </w:rPr>
              <w:t xml:space="preserve"> va putea:</w:t>
            </w:r>
          </w:p>
          <w:p w:rsidR="00873646" w:rsidRPr="00450F17" w:rsidRDefault="00873646" w:rsidP="00E75409">
            <w:pPr>
              <w:numPr>
                <w:ilvl w:val="0"/>
                <w:numId w:val="37"/>
              </w:numPr>
              <w:ind w:left="342" w:hanging="342"/>
              <w:jc w:val="both"/>
              <w:rPr>
                <w:rFonts w:ascii="Arial" w:hAnsi="Arial" w:cs="Arial"/>
                <w:bCs/>
                <w:sz w:val="22"/>
                <w:szCs w:val="22"/>
                <w:lang w:val="ro-RO"/>
              </w:rPr>
            </w:pPr>
            <w:r w:rsidRPr="00450F17">
              <w:rPr>
                <w:rFonts w:ascii="Arial" w:hAnsi="Arial" w:cs="Arial"/>
                <w:bCs/>
                <w:sz w:val="22"/>
                <w:szCs w:val="22"/>
                <w:lang w:val="ro-RO"/>
              </w:rPr>
              <w:t>să aprobe propunerea respectivă prin transmiterea instrucțiunii scrise privind modificarea;</w:t>
            </w:r>
          </w:p>
          <w:p w:rsidR="00873646" w:rsidRPr="00450F17" w:rsidRDefault="00873646" w:rsidP="00E75409">
            <w:pPr>
              <w:numPr>
                <w:ilvl w:val="0"/>
                <w:numId w:val="37"/>
              </w:numPr>
              <w:ind w:left="342" w:hanging="342"/>
              <w:jc w:val="both"/>
              <w:rPr>
                <w:rFonts w:ascii="Arial" w:hAnsi="Arial" w:cs="Arial"/>
                <w:bCs/>
                <w:sz w:val="22"/>
                <w:szCs w:val="22"/>
                <w:lang w:val="ro-RO"/>
              </w:rPr>
            </w:pPr>
            <w:r w:rsidRPr="00450F17">
              <w:rPr>
                <w:rFonts w:ascii="Arial" w:hAnsi="Arial" w:cs="Arial"/>
                <w:bCs/>
                <w:sz w:val="22"/>
                <w:szCs w:val="22"/>
                <w:lang w:val="ro-RO"/>
              </w:rPr>
              <w:t>să o respingă sau</w:t>
            </w:r>
          </w:p>
          <w:p w:rsidR="00873646" w:rsidRPr="00450F17" w:rsidRDefault="00873646" w:rsidP="00E75409">
            <w:pPr>
              <w:numPr>
                <w:ilvl w:val="0"/>
                <w:numId w:val="37"/>
              </w:numPr>
              <w:ind w:left="342" w:hanging="342"/>
              <w:jc w:val="both"/>
              <w:rPr>
                <w:rFonts w:ascii="Arial" w:hAnsi="Arial" w:cs="Arial"/>
                <w:bCs/>
                <w:sz w:val="22"/>
                <w:szCs w:val="22"/>
                <w:lang w:val="ro-RO"/>
              </w:rPr>
            </w:pPr>
            <w:r w:rsidRPr="00450F17">
              <w:rPr>
                <w:rFonts w:ascii="Arial" w:hAnsi="Arial" w:cs="Arial"/>
                <w:bCs/>
                <w:sz w:val="22"/>
                <w:szCs w:val="22"/>
                <w:lang w:val="ro-RO"/>
              </w:rPr>
              <w:t>să transmită comentarii.</w:t>
            </w:r>
          </w:p>
          <w:p w:rsidR="00873646" w:rsidRPr="00450F17" w:rsidRDefault="00873646" w:rsidP="00D27A06">
            <w:pPr>
              <w:jc w:val="both"/>
              <w:rPr>
                <w:rFonts w:ascii="Arial" w:hAnsi="Arial" w:cs="Arial"/>
                <w:bCs/>
                <w:sz w:val="22"/>
                <w:szCs w:val="22"/>
                <w:lang w:val="ro-RO"/>
              </w:rPr>
            </w:pPr>
            <w:r w:rsidRPr="00450F17">
              <w:rPr>
                <w:rFonts w:ascii="Arial" w:hAnsi="Arial" w:cs="Arial"/>
                <w:bCs/>
                <w:sz w:val="22"/>
                <w:szCs w:val="22"/>
                <w:lang w:val="ro-RO"/>
              </w:rPr>
              <w:t>Beneficiarul va verifica si, daca va fi posibil, va accepta valoarea propusa de Prestator. In situatia in care nu va accepta valoarea propusa de Prestator, Achizitorul va stabili valoarea conform prevederilor privind „Evaluarea modificarilor” din cadrul prezentei cauze de revizuire.</w:t>
            </w:r>
          </w:p>
          <w:p w:rsidR="00873646" w:rsidRPr="00450F17" w:rsidRDefault="00873646" w:rsidP="00D27A06">
            <w:pPr>
              <w:jc w:val="both"/>
              <w:rPr>
                <w:rFonts w:ascii="Arial" w:hAnsi="Arial" w:cs="Arial"/>
                <w:bCs/>
                <w:sz w:val="22"/>
                <w:szCs w:val="22"/>
                <w:lang w:val="ro-RO"/>
              </w:rPr>
            </w:pPr>
          </w:p>
          <w:p w:rsidR="00873646" w:rsidRPr="00450F17" w:rsidRDefault="00873646" w:rsidP="00D27A06">
            <w:pPr>
              <w:jc w:val="both"/>
              <w:rPr>
                <w:rFonts w:ascii="Arial" w:hAnsi="Arial" w:cs="Arial"/>
                <w:sz w:val="22"/>
                <w:szCs w:val="22"/>
                <w:lang w:val="ro-RO"/>
              </w:rPr>
            </w:pPr>
            <w:r w:rsidRPr="00450F17">
              <w:rPr>
                <w:rFonts w:ascii="Arial" w:hAnsi="Arial" w:cs="Arial"/>
                <w:bCs/>
                <w:sz w:val="22"/>
                <w:szCs w:val="22"/>
                <w:lang w:val="ro-RO"/>
              </w:rPr>
              <w:t xml:space="preserve">Contractantul nu va întârzia execuția </w:t>
            </w:r>
            <w:r w:rsidRPr="00450F17">
              <w:rPr>
                <w:rFonts w:ascii="Arial" w:hAnsi="Arial" w:cs="Arial"/>
                <w:bCs/>
                <w:i/>
                <w:sz w:val="22"/>
                <w:szCs w:val="22"/>
                <w:lang w:val="ro-RO"/>
              </w:rPr>
              <w:t>Serviciilor</w:t>
            </w:r>
            <w:r w:rsidRPr="00450F17">
              <w:rPr>
                <w:rFonts w:ascii="Arial" w:hAnsi="Arial" w:cs="Arial"/>
                <w:bCs/>
                <w:sz w:val="22"/>
                <w:szCs w:val="22"/>
                <w:lang w:val="ro-RO"/>
              </w:rPr>
              <w:t xml:space="preserve"> în perioada de transmitere a răspunsului </w:t>
            </w:r>
            <w:r w:rsidRPr="00450F17">
              <w:rPr>
                <w:rFonts w:ascii="Arial" w:hAnsi="Arial" w:cs="Arial"/>
                <w:bCs/>
                <w:i/>
                <w:sz w:val="22"/>
                <w:szCs w:val="22"/>
                <w:lang w:val="ro-RO"/>
              </w:rPr>
              <w:t>Achizitorului</w:t>
            </w:r>
            <w:r w:rsidRPr="00450F17">
              <w:rPr>
                <w:rFonts w:ascii="Arial" w:hAnsi="Arial" w:cs="Arial"/>
                <w:bCs/>
                <w:sz w:val="22"/>
                <w:szCs w:val="22"/>
                <w:lang w:val="ro-RO"/>
              </w:rPr>
              <w:t>.</w:t>
            </w:r>
          </w:p>
        </w:tc>
      </w:tr>
      <w:tr w:rsidR="00873646" w:rsidRPr="00450F17" w:rsidTr="00D27A06">
        <w:trPr>
          <w:trHeight w:val="659"/>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Justificarea necesitatii activarii clauzei cu optiuni</w:t>
            </w:r>
            <w:r w:rsidRPr="00450F17">
              <w:rPr>
                <w:rFonts w:ascii="Arial" w:hAnsi="Arial" w:cs="Arial"/>
                <w:sz w:val="22"/>
                <w:szCs w:val="22"/>
                <w:lang w:val="ro-RO"/>
              </w:rPr>
              <w:t xml:space="preserve"> se va face de catre Achizitor, in cadrul unei note justificative conform Ordinului nr. 2332/2017 privind încheierea actelor adiţionale, nota care va fi însoţita si va avea la baza documente justificative, (fara ca enumerarea sa fie limitativa):  </w:t>
            </w:r>
          </w:p>
          <w:p w:rsidR="00873646" w:rsidRPr="00450F17" w:rsidRDefault="00873646" w:rsidP="00E75409">
            <w:pPr>
              <w:numPr>
                <w:ilvl w:val="2"/>
                <w:numId w:val="37"/>
              </w:numPr>
              <w:ind w:left="342" w:hanging="342"/>
              <w:jc w:val="both"/>
              <w:rPr>
                <w:rFonts w:ascii="Arial" w:hAnsi="Arial" w:cs="Arial"/>
                <w:sz w:val="22"/>
                <w:szCs w:val="22"/>
                <w:lang w:val="ro-RO"/>
              </w:rPr>
            </w:pPr>
            <w:r w:rsidRPr="00450F17">
              <w:rPr>
                <w:rFonts w:ascii="Arial" w:hAnsi="Arial" w:cs="Arial"/>
                <w:sz w:val="22"/>
                <w:szCs w:val="22"/>
                <w:lang w:val="ro-RO"/>
              </w:rPr>
              <w:t xml:space="preserve"> Documente justificative;</w:t>
            </w:r>
          </w:p>
          <w:p w:rsidR="00873646" w:rsidRPr="00450F17" w:rsidRDefault="00873646" w:rsidP="00E75409">
            <w:pPr>
              <w:numPr>
                <w:ilvl w:val="2"/>
                <w:numId w:val="37"/>
              </w:numPr>
              <w:ind w:left="342" w:hanging="342"/>
              <w:jc w:val="both"/>
              <w:rPr>
                <w:rFonts w:ascii="Arial" w:hAnsi="Arial" w:cs="Arial"/>
                <w:sz w:val="22"/>
                <w:szCs w:val="22"/>
                <w:lang w:val="ro-RO"/>
              </w:rPr>
            </w:pPr>
            <w:r w:rsidRPr="00450F17">
              <w:rPr>
                <w:rFonts w:ascii="Arial" w:hAnsi="Arial" w:cs="Arial"/>
                <w:sz w:val="22"/>
                <w:szCs w:val="22"/>
                <w:lang w:val="ro-RO"/>
              </w:rPr>
              <w:t>Cererea adresata Prestatorului pentru depunerea unei propuneri;</w:t>
            </w:r>
          </w:p>
          <w:p w:rsidR="00873646" w:rsidRPr="00450F17" w:rsidRDefault="00873646" w:rsidP="00E75409">
            <w:pPr>
              <w:numPr>
                <w:ilvl w:val="2"/>
                <w:numId w:val="37"/>
              </w:numPr>
              <w:ind w:left="342" w:hanging="342"/>
              <w:jc w:val="both"/>
              <w:rPr>
                <w:rFonts w:ascii="Arial" w:hAnsi="Arial" w:cs="Arial"/>
                <w:sz w:val="22"/>
                <w:szCs w:val="22"/>
                <w:lang w:val="ro-RO"/>
              </w:rPr>
            </w:pPr>
            <w:r w:rsidRPr="00450F17">
              <w:rPr>
                <w:rFonts w:ascii="Arial" w:hAnsi="Arial" w:cs="Arial"/>
                <w:sz w:val="22"/>
                <w:szCs w:val="22"/>
                <w:lang w:val="ro-RO"/>
              </w:rPr>
              <w:t>Propunerea primita, incluzand oferta financiara.</w:t>
            </w:r>
          </w:p>
        </w:tc>
      </w:tr>
      <w:tr w:rsidR="00873646" w:rsidRPr="00450F17" w:rsidTr="00D27A06">
        <w:trPr>
          <w:trHeight w:val="224"/>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Modalitatea de implementare a modificarii contractului</w:t>
            </w:r>
            <w:r w:rsidRPr="00450F17">
              <w:rPr>
                <w:rFonts w:ascii="Arial" w:hAnsi="Arial" w:cs="Arial"/>
                <w:sz w:val="22"/>
                <w:szCs w:val="22"/>
                <w:lang w:val="ro-RO"/>
              </w:rPr>
              <w:t>: prin act aditional.</w:t>
            </w:r>
          </w:p>
        </w:tc>
      </w:tr>
      <w:tr w:rsidR="00873646" w:rsidRPr="00450F17" w:rsidTr="00D27A06">
        <w:trPr>
          <w:trHeight w:val="224"/>
        </w:trPr>
        <w:tc>
          <w:tcPr>
            <w:tcW w:w="1350" w:type="dxa"/>
            <w:vMerge w:val="restart"/>
            <w:shd w:val="clear" w:color="auto" w:fill="auto"/>
          </w:tcPr>
          <w:p w:rsidR="00873646" w:rsidRPr="00450F17" w:rsidRDefault="00873646" w:rsidP="00D27A06">
            <w:pPr>
              <w:jc w:val="both"/>
              <w:rPr>
                <w:rFonts w:ascii="Arial" w:hAnsi="Arial" w:cs="Arial"/>
                <w:b/>
                <w:sz w:val="22"/>
                <w:szCs w:val="22"/>
                <w:lang w:val="ro-RO"/>
              </w:rPr>
            </w:pPr>
            <w:r w:rsidRPr="00450F17">
              <w:rPr>
                <w:rFonts w:ascii="Arial" w:hAnsi="Arial" w:cs="Arial"/>
                <w:b/>
                <w:sz w:val="22"/>
                <w:szCs w:val="22"/>
                <w:lang w:val="ro-RO"/>
              </w:rPr>
              <w:t>Clauza de modificare nr. 9</w:t>
            </w: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Obiectul, natura, limitele si conditiile modificarii:</w:t>
            </w:r>
            <w:r w:rsidRPr="00450F17">
              <w:rPr>
                <w:rFonts w:ascii="Arial" w:hAnsi="Arial" w:cs="Arial"/>
                <w:i/>
                <w:sz w:val="22"/>
                <w:szCs w:val="22"/>
                <w:lang w:val="ro-RO"/>
              </w:rPr>
              <w:t xml:space="preserve"> </w:t>
            </w:r>
            <w:r w:rsidRPr="00450F17">
              <w:rPr>
                <w:rFonts w:ascii="Arial" w:hAnsi="Arial" w:cs="Arial"/>
                <w:sz w:val="22"/>
                <w:szCs w:val="22"/>
                <w:lang w:val="ro-RO"/>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873646" w:rsidRPr="00450F17" w:rsidRDefault="00873646" w:rsidP="00873646">
            <w:pPr>
              <w:numPr>
                <w:ilvl w:val="0"/>
                <w:numId w:val="28"/>
              </w:numPr>
              <w:ind w:left="342" w:hanging="270"/>
              <w:jc w:val="both"/>
              <w:rPr>
                <w:rFonts w:ascii="Arial" w:hAnsi="Arial" w:cs="Arial"/>
                <w:b/>
                <w:sz w:val="22"/>
                <w:szCs w:val="22"/>
                <w:lang w:val="ro-RO"/>
              </w:rPr>
            </w:pPr>
            <w:r w:rsidRPr="00450F17">
              <w:rPr>
                <w:rFonts w:ascii="Arial" w:hAnsi="Arial" w:cs="Arial"/>
                <w:sz w:val="22"/>
                <w:szCs w:val="22"/>
                <w:lang w:val="ro-RO"/>
              </w:rPr>
              <w:t xml:space="preserve">au loc modificări legislative sau </w:t>
            </w:r>
          </w:p>
          <w:p w:rsidR="00873646" w:rsidRPr="00450F17" w:rsidRDefault="00873646" w:rsidP="00873646">
            <w:pPr>
              <w:numPr>
                <w:ilvl w:val="0"/>
                <w:numId w:val="28"/>
              </w:numPr>
              <w:ind w:left="342" w:hanging="270"/>
              <w:jc w:val="both"/>
              <w:rPr>
                <w:rFonts w:ascii="Arial" w:hAnsi="Arial" w:cs="Arial"/>
                <w:b/>
                <w:sz w:val="22"/>
                <w:szCs w:val="22"/>
                <w:lang w:val="ro-RO"/>
              </w:rPr>
            </w:pPr>
            <w:r w:rsidRPr="00450F17">
              <w:rPr>
                <w:rFonts w:ascii="Arial" w:hAnsi="Arial" w:cs="Arial"/>
                <w:sz w:val="22"/>
                <w:szCs w:val="22"/>
                <w:lang w:val="ro-RO"/>
              </w:rPr>
              <w:t>au fost emise de către autorităţile locale acte administrative care au ca obiect instituirea, modificarea sau renunţarea la anumite taxe/impozite locale,</w:t>
            </w:r>
            <w:r w:rsidRPr="00450F17">
              <w:rPr>
                <w:rFonts w:ascii="Arial" w:hAnsi="Arial" w:cs="Arial"/>
                <w:b/>
                <w:sz w:val="22"/>
                <w:szCs w:val="22"/>
                <w:lang w:val="ro-RO"/>
              </w:rPr>
              <w:t xml:space="preserve"> </w:t>
            </w:r>
            <w:r w:rsidRPr="00450F17">
              <w:rPr>
                <w:rFonts w:ascii="Arial" w:hAnsi="Arial" w:cs="Arial"/>
                <w:sz w:val="22"/>
                <w:szCs w:val="22"/>
                <w:lang w:val="ro-RO"/>
              </w:rPr>
              <w:t>al căror efect se reflectă în creşterea/diminuarea costurilor pe baza cărora s-a fundamentat preţul contractului. (art. 164 din HG 395/2016).</w:t>
            </w:r>
          </w:p>
          <w:p w:rsidR="00873646" w:rsidRPr="00450F17" w:rsidRDefault="00873646" w:rsidP="00D27A06">
            <w:pPr>
              <w:jc w:val="both"/>
              <w:rPr>
                <w:rFonts w:ascii="Arial" w:hAnsi="Arial" w:cs="Arial"/>
                <w:sz w:val="22"/>
                <w:szCs w:val="22"/>
                <w:lang w:val="ro-RO"/>
              </w:rPr>
            </w:pPr>
            <w:r w:rsidRPr="00450F17">
              <w:rPr>
                <w:rFonts w:ascii="Arial" w:hAnsi="Arial" w:cs="Arial"/>
                <w:sz w:val="22"/>
                <w:szCs w:val="22"/>
                <w:lang w:val="ro-RO"/>
              </w:rPr>
              <w:t>Preţul contractului poate fi ajustat doar în măsura strict necesară pentru acoperirea costurilor pe baza cărora s-a fundamentat preţul contractului.</w:t>
            </w:r>
          </w:p>
          <w:p w:rsidR="00873646" w:rsidRPr="00450F17" w:rsidRDefault="00873646" w:rsidP="00D27A06">
            <w:pPr>
              <w:jc w:val="both"/>
              <w:rPr>
                <w:rFonts w:ascii="Arial" w:hAnsi="Arial" w:cs="Arial"/>
                <w:sz w:val="22"/>
                <w:szCs w:val="22"/>
                <w:lang w:val="ro-RO"/>
              </w:rPr>
            </w:pPr>
            <w:r w:rsidRPr="00450F17">
              <w:rPr>
                <w:rFonts w:ascii="Arial" w:hAnsi="Arial" w:cs="Arial"/>
                <w:sz w:val="22"/>
                <w:szCs w:val="22"/>
                <w:lang w:val="ro-RO"/>
              </w:rPr>
              <w:t>Sumele revizuite vor avea un număr maxim de 2 (două) zecimale.</w:t>
            </w:r>
          </w:p>
        </w:tc>
      </w:tr>
      <w:tr w:rsidR="00873646" w:rsidRPr="00450F17" w:rsidTr="00D27A06">
        <w:trPr>
          <w:trHeight w:val="782"/>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b/>
                <w:sz w:val="22"/>
                <w:szCs w:val="22"/>
                <w:lang w:val="ro-RO"/>
              </w:rPr>
            </w:pPr>
            <w:r w:rsidRPr="00450F17">
              <w:rPr>
                <w:rFonts w:ascii="Arial" w:hAnsi="Arial" w:cs="Arial"/>
                <w:b/>
                <w:sz w:val="22"/>
                <w:szCs w:val="22"/>
                <w:lang w:val="ro-RO"/>
              </w:rPr>
              <w:t>Initierea procesului de implementare a optiunii de modificare</w:t>
            </w:r>
            <w:r w:rsidRPr="00450F17">
              <w:rPr>
                <w:rFonts w:ascii="Arial" w:hAnsi="Arial" w:cs="Arial"/>
                <w:sz w:val="22"/>
                <w:szCs w:val="22"/>
                <w:lang w:val="ro-RO"/>
              </w:rPr>
              <w:t xml:space="preserve"> a contractului  revine Prestatorului</w:t>
            </w:r>
            <w:r w:rsidRPr="00450F17">
              <w:rPr>
                <w:rFonts w:ascii="Arial" w:hAnsi="Arial" w:cs="Arial"/>
                <w:bCs/>
                <w:sz w:val="22"/>
                <w:szCs w:val="22"/>
                <w:lang w:val="ro-RO"/>
              </w:rPr>
              <w:t xml:space="preserve"> printr-o </w:t>
            </w:r>
            <w:r w:rsidRPr="00450F17">
              <w:rPr>
                <w:rFonts w:ascii="Arial" w:hAnsi="Arial" w:cs="Arial"/>
                <w:b/>
                <w:bCs/>
                <w:sz w:val="22"/>
                <w:szCs w:val="22"/>
                <w:lang w:val="ro-RO"/>
              </w:rPr>
              <w:t>Notificare</w:t>
            </w:r>
            <w:r w:rsidRPr="00450F17">
              <w:rPr>
                <w:rFonts w:ascii="Arial" w:hAnsi="Arial" w:cs="Arial"/>
                <w:bCs/>
                <w:sz w:val="22"/>
                <w:szCs w:val="22"/>
                <w:lang w:val="ro-RO"/>
              </w:rPr>
              <w:t xml:space="preserve"> emisa catre</w:t>
            </w:r>
            <w:r w:rsidRPr="00450F17">
              <w:rPr>
                <w:rFonts w:ascii="Arial" w:hAnsi="Arial" w:cs="Arial"/>
                <w:sz w:val="22"/>
                <w:szCs w:val="22"/>
                <w:lang w:val="ro-RO"/>
              </w:rPr>
              <w:t xml:space="preserve"> Achizitor in termen de 10 (zece) zile de la data la care se indeplinesc conditiile de actualizare a pretului.</w:t>
            </w:r>
          </w:p>
        </w:tc>
      </w:tr>
      <w:tr w:rsidR="00873646" w:rsidRPr="00450F17" w:rsidTr="00D27A06">
        <w:trPr>
          <w:trHeight w:val="941"/>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Justificarea necesitatii activarii clauzei cu optiuni</w:t>
            </w:r>
            <w:r w:rsidRPr="00450F17">
              <w:rPr>
                <w:rFonts w:ascii="Arial" w:hAnsi="Arial" w:cs="Arial"/>
                <w:sz w:val="22"/>
                <w:szCs w:val="22"/>
                <w:lang w:val="ro-RO"/>
              </w:rPr>
              <w:t xml:space="preserve"> se va face de catre Achizitor, in cadrul unei note justificative conform Ordinului nr. 2332/2017 care va avea la baza instiintarea primita de la Prestator privind modificarile survenite in organizarea sa si care va contine justificari din care sa reiasa posibilitatea de activare a clauzei de revizuire.</w:t>
            </w:r>
          </w:p>
        </w:tc>
      </w:tr>
      <w:tr w:rsidR="00873646" w:rsidRPr="00450F17" w:rsidTr="00D27A06">
        <w:trPr>
          <w:trHeight w:val="242"/>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Modalitatea de implementare a modificarii contractului</w:t>
            </w:r>
            <w:r w:rsidRPr="00450F17">
              <w:rPr>
                <w:rFonts w:ascii="Arial" w:hAnsi="Arial" w:cs="Arial"/>
                <w:sz w:val="22"/>
                <w:szCs w:val="22"/>
                <w:lang w:val="ro-RO"/>
              </w:rPr>
              <w:t>: prin act aditional.</w:t>
            </w:r>
          </w:p>
        </w:tc>
      </w:tr>
      <w:tr w:rsidR="00873646" w:rsidRPr="00450F17" w:rsidTr="00D27A06">
        <w:trPr>
          <w:trHeight w:val="146"/>
        </w:trPr>
        <w:tc>
          <w:tcPr>
            <w:tcW w:w="9990" w:type="dxa"/>
            <w:gridSpan w:val="2"/>
            <w:shd w:val="clear" w:color="auto" w:fill="C6D9F1"/>
          </w:tcPr>
          <w:p w:rsidR="00873646" w:rsidRPr="00450F17" w:rsidRDefault="00873646" w:rsidP="00D27A06">
            <w:pPr>
              <w:jc w:val="both"/>
              <w:rPr>
                <w:rFonts w:ascii="Arial" w:hAnsi="Arial" w:cs="Arial"/>
                <w:b/>
                <w:sz w:val="22"/>
                <w:szCs w:val="22"/>
                <w:lang w:val="ro-RO"/>
              </w:rPr>
            </w:pPr>
            <w:r w:rsidRPr="00450F17">
              <w:rPr>
                <w:rFonts w:ascii="Arial" w:hAnsi="Arial" w:cs="Arial"/>
                <w:b/>
                <w:sz w:val="22"/>
                <w:szCs w:val="22"/>
                <w:lang w:val="ro-RO"/>
              </w:rPr>
              <w:t xml:space="preserve">Efectuarea de modificari prin achizitionarea de servicii suplimentare care reprezinta modificari ale contractului rezultate din adaptari la contextul practic al prestarii, considerate nesubstantiale deoarece indeplinesc conditiile mentionate la art. 221 alin. 1 litera f din Legea 98/2016. </w:t>
            </w:r>
          </w:p>
          <w:p w:rsidR="00873646" w:rsidRPr="00450F17" w:rsidRDefault="00873646" w:rsidP="00D27A06">
            <w:pPr>
              <w:jc w:val="both"/>
              <w:rPr>
                <w:rFonts w:ascii="Arial" w:hAnsi="Arial" w:cs="Arial"/>
                <w:b/>
                <w:sz w:val="22"/>
                <w:szCs w:val="22"/>
                <w:lang w:val="ro-RO"/>
              </w:rPr>
            </w:pPr>
            <w:r w:rsidRPr="00450F17">
              <w:rPr>
                <w:rFonts w:ascii="Arial" w:hAnsi="Arial" w:cs="Arial"/>
                <w:b/>
                <w:sz w:val="22"/>
                <w:szCs w:val="22"/>
                <w:lang w:val="ro-RO"/>
              </w:rPr>
              <w:t>In conformitate cu prevederile art. 221 alin. 1 lit. f din Legea 998/2016, se va putea recurge la aceste modificari, in plus fata de modificarile in baza art. 221 alin. 1 literele a)-d) din Legea 98/2016.</w:t>
            </w:r>
          </w:p>
        </w:tc>
      </w:tr>
      <w:tr w:rsidR="00873646" w:rsidRPr="00450F17" w:rsidTr="00D27A06">
        <w:trPr>
          <w:trHeight w:val="147"/>
        </w:trPr>
        <w:tc>
          <w:tcPr>
            <w:tcW w:w="1350" w:type="dxa"/>
            <w:vMerge w:val="restart"/>
            <w:shd w:val="clear" w:color="auto" w:fill="auto"/>
          </w:tcPr>
          <w:p w:rsidR="00873646" w:rsidRPr="00450F17" w:rsidRDefault="00873646" w:rsidP="00D27A06">
            <w:pPr>
              <w:jc w:val="both"/>
              <w:rPr>
                <w:rFonts w:ascii="Arial" w:hAnsi="Arial" w:cs="Arial"/>
                <w:b/>
                <w:sz w:val="22"/>
                <w:szCs w:val="22"/>
                <w:lang w:val="ro-RO"/>
              </w:rPr>
            </w:pPr>
            <w:r w:rsidRPr="00450F17">
              <w:rPr>
                <w:rFonts w:ascii="Arial" w:hAnsi="Arial" w:cs="Arial"/>
                <w:b/>
                <w:sz w:val="22"/>
                <w:szCs w:val="22"/>
                <w:lang w:val="ro-RO"/>
              </w:rPr>
              <w:t>Clauza de modificare nr. 10</w:t>
            </w:r>
          </w:p>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Obiectul modificarii:</w:t>
            </w:r>
            <w:r w:rsidRPr="00450F17">
              <w:rPr>
                <w:rFonts w:ascii="Arial" w:hAnsi="Arial" w:cs="Arial"/>
                <w:sz w:val="22"/>
                <w:szCs w:val="22"/>
                <w:lang w:val="ro-RO"/>
              </w:rPr>
              <w:t xml:space="preserve"> </w:t>
            </w:r>
          </w:p>
          <w:p w:rsidR="00873646" w:rsidRPr="00450F17" w:rsidRDefault="00873646" w:rsidP="00D27A06">
            <w:pPr>
              <w:jc w:val="both"/>
              <w:rPr>
                <w:rFonts w:ascii="Arial" w:hAnsi="Arial" w:cs="Arial"/>
                <w:sz w:val="22"/>
                <w:szCs w:val="22"/>
                <w:lang w:val="ro-RO"/>
              </w:rPr>
            </w:pPr>
            <w:r w:rsidRPr="00450F17">
              <w:rPr>
                <w:rFonts w:ascii="Arial" w:hAnsi="Arial" w:cs="Arial"/>
                <w:sz w:val="22"/>
                <w:szCs w:val="22"/>
                <w:lang w:val="ro-RO"/>
              </w:rPr>
              <w:t xml:space="preserve">Fără a se verifica dacă sunt îndeplinite condiţiile prevăzute la art. 10 alin. (1) din Instructiunea ANAP 1/2021 si art. 221 alin. 7 din Legea 98/2016 mentionate mai sus la clauza nr. 7, o modificare va fi considerată "nesubstanţială - prag valoric", supusă prevederilor art. 221 alin. (1) lit. f) din Legea nr. 98/2016, cu modificările şi completările </w:t>
            </w:r>
            <w:r w:rsidRPr="00450F17">
              <w:rPr>
                <w:rFonts w:ascii="Arial" w:hAnsi="Arial" w:cs="Arial"/>
                <w:sz w:val="22"/>
                <w:szCs w:val="22"/>
                <w:lang w:val="ro-RO"/>
              </w:rPr>
              <w:lastRenderedPageBreak/>
              <w:t xml:space="preserve">ulterioare, respectiv prevederilor art. 241 alin. (1) din Legea nr. 99/2016, atunci când valoarea modificării este mai mică decât:     </w:t>
            </w:r>
          </w:p>
          <w:p w:rsidR="00873646" w:rsidRPr="00450F17" w:rsidRDefault="00873646" w:rsidP="00D27A06">
            <w:pPr>
              <w:jc w:val="both"/>
              <w:rPr>
                <w:rFonts w:ascii="Arial" w:hAnsi="Arial" w:cs="Arial"/>
                <w:sz w:val="22"/>
                <w:szCs w:val="22"/>
                <w:lang w:val="ro-RO"/>
              </w:rPr>
            </w:pPr>
            <w:r w:rsidRPr="00450F17">
              <w:rPr>
                <w:rFonts w:ascii="Arial" w:hAnsi="Arial" w:cs="Arial"/>
                <w:sz w:val="22"/>
                <w:szCs w:val="22"/>
                <w:lang w:val="ro-RO"/>
              </w:rPr>
              <w:t xml:space="preserve">a) pragurile corespunzătoare prevăzute la art. 7 alin. (1) din Legea nr. 98/2016, cu modificările şi completările ulterioare, respectiv la art. 12 alin. (1) din Legea nr. 99/2016 (pragurile de publicare în JOUE); şi     </w:t>
            </w:r>
          </w:p>
          <w:p w:rsidR="00873646" w:rsidRPr="00450F17" w:rsidRDefault="00873646" w:rsidP="00D27A06">
            <w:pPr>
              <w:jc w:val="both"/>
              <w:rPr>
                <w:rFonts w:ascii="Arial" w:hAnsi="Arial" w:cs="Arial"/>
                <w:sz w:val="22"/>
                <w:szCs w:val="22"/>
                <w:lang w:val="ro-RO"/>
              </w:rPr>
            </w:pPr>
            <w:r w:rsidRPr="00450F17">
              <w:rPr>
                <w:rFonts w:ascii="Arial" w:hAnsi="Arial" w:cs="Arial"/>
                <w:sz w:val="22"/>
                <w:szCs w:val="22"/>
                <w:lang w:val="ro-RO"/>
              </w:rPr>
              <w:t xml:space="preserve">b) 10% din preţul contractului de achiziţie publică, în cazul contractelor de achiziţie publică de servicii sau de produse şi al contractelor sectoriale de servicii sau de produse, sau 15% din preţul contractului de achiziţie publică, în cazul contractelor de achiziţie publică de lucrări şi al contractelor sectoriale de lucrări.   </w:t>
            </w:r>
          </w:p>
          <w:p w:rsidR="00873646" w:rsidRPr="00450F17" w:rsidRDefault="00873646" w:rsidP="00D27A06">
            <w:pPr>
              <w:jc w:val="both"/>
              <w:rPr>
                <w:rFonts w:ascii="Arial" w:hAnsi="Arial" w:cs="Arial"/>
                <w:sz w:val="22"/>
                <w:szCs w:val="22"/>
                <w:lang w:val="ro-RO"/>
              </w:rPr>
            </w:pPr>
            <w:r w:rsidRPr="00450F17">
              <w:rPr>
                <w:rFonts w:ascii="Arial" w:hAnsi="Arial" w:cs="Arial"/>
                <w:sz w:val="22"/>
                <w:szCs w:val="22"/>
                <w:lang w:val="ro-RO"/>
              </w:rPr>
              <w:t>c) modificarea nu aduce atingere caracterului general al contractului respectiv nu afecteaza:</w:t>
            </w:r>
          </w:p>
          <w:p w:rsidR="00873646" w:rsidRPr="00450F17" w:rsidRDefault="00873646" w:rsidP="00E75409">
            <w:pPr>
              <w:numPr>
                <w:ilvl w:val="0"/>
                <w:numId w:val="36"/>
              </w:numPr>
              <w:ind w:left="342" w:hanging="342"/>
              <w:jc w:val="both"/>
              <w:rPr>
                <w:rFonts w:ascii="Arial" w:hAnsi="Arial" w:cs="Arial"/>
                <w:sz w:val="22"/>
                <w:szCs w:val="22"/>
                <w:lang w:val="ro-RO"/>
              </w:rPr>
            </w:pPr>
            <w:r w:rsidRPr="00450F17">
              <w:rPr>
                <w:rFonts w:ascii="Arial" w:hAnsi="Arial" w:cs="Arial"/>
                <w:sz w:val="22"/>
                <w:szCs w:val="22"/>
                <w:lang w:val="ro-RO"/>
              </w:rPr>
              <w:t>obiectivele principale urmărite de autoritatea contractantă la realizarea achiziţiei iniţiale;</w:t>
            </w:r>
          </w:p>
          <w:p w:rsidR="00873646" w:rsidRPr="00450F17" w:rsidRDefault="00873646" w:rsidP="00E75409">
            <w:pPr>
              <w:numPr>
                <w:ilvl w:val="0"/>
                <w:numId w:val="36"/>
              </w:numPr>
              <w:ind w:left="342" w:hanging="342"/>
              <w:jc w:val="both"/>
              <w:rPr>
                <w:rFonts w:ascii="Arial" w:hAnsi="Arial" w:cs="Arial"/>
                <w:sz w:val="22"/>
                <w:szCs w:val="22"/>
                <w:lang w:val="ro-RO"/>
              </w:rPr>
            </w:pPr>
            <w:r w:rsidRPr="00450F17">
              <w:rPr>
                <w:rFonts w:ascii="Arial" w:hAnsi="Arial" w:cs="Arial"/>
                <w:sz w:val="22"/>
                <w:szCs w:val="22"/>
                <w:lang w:val="ro-RO"/>
              </w:rPr>
              <w:t xml:space="preserve">obiectul principal al contractului şi </w:t>
            </w:r>
            <w:r w:rsidRPr="00450F17">
              <w:rPr>
                <w:rFonts w:ascii="Arial" w:hAnsi="Arial" w:cs="Arial"/>
                <w:sz w:val="22"/>
                <w:szCs w:val="22"/>
                <w:lang w:val="ro-RO"/>
              </w:rPr>
              <w:tab/>
            </w:r>
          </w:p>
          <w:p w:rsidR="00873646" w:rsidRPr="00450F17" w:rsidRDefault="00873646" w:rsidP="00E75409">
            <w:pPr>
              <w:numPr>
                <w:ilvl w:val="0"/>
                <w:numId w:val="36"/>
              </w:numPr>
              <w:ind w:left="342" w:hanging="342"/>
              <w:jc w:val="both"/>
              <w:rPr>
                <w:rFonts w:ascii="Arial" w:hAnsi="Arial" w:cs="Arial"/>
                <w:sz w:val="22"/>
                <w:szCs w:val="22"/>
                <w:lang w:val="ro-RO"/>
              </w:rPr>
            </w:pPr>
            <w:r w:rsidRPr="00450F17">
              <w:rPr>
                <w:rFonts w:ascii="Arial" w:hAnsi="Arial" w:cs="Arial"/>
                <w:sz w:val="22"/>
                <w:szCs w:val="22"/>
                <w:lang w:val="ro-RO"/>
              </w:rPr>
              <w:t xml:space="preserve">drepturile şi obligaţiile principale ale contractului, inclusiv </w:t>
            </w:r>
          </w:p>
          <w:p w:rsidR="00873646" w:rsidRPr="00450F17" w:rsidRDefault="00873646" w:rsidP="00E75409">
            <w:pPr>
              <w:numPr>
                <w:ilvl w:val="0"/>
                <w:numId w:val="36"/>
              </w:numPr>
              <w:ind w:left="342" w:hanging="342"/>
              <w:jc w:val="both"/>
              <w:rPr>
                <w:rFonts w:ascii="Arial" w:hAnsi="Arial" w:cs="Arial"/>
                <w:sz w:val="22"/>
                <w:szCs w:val="22"/>
                <w:lang w:val="ro-RO"/>
              </w:rPr>
            </w:pPr>
            <w:r w:rsidRPr="00450F17">
              <w:rPr>
                <w:rFonts w:ascii="Arial" w:hAnsi="Arial" w:cs="Arial"/>
                <w:sz w:val="22"/>
                <w:szCs w:val="22"/>
                <w:lang w:val="ro-RO"/>
              </w:rPr>
              <w:t>principalele cerinţe de calitate şi performanţă, aceste elemente  considerandu-se ca ramanand nemodificate</w:t>
            </w:r>
            <w:r w:rsidRPr="00450F17">
              <w:rPr>
                <w:rFonts w:ascii="Arial" w:hAnsi="Arial" w:cs="Arial"/>
                <w:iCs/>
                <w:sz w:val="22"/>
                <w:szCs w:val="22"/>
                <w:lang w:val="ro-RO"/>
              </w:rPr>
              <w:t>.</w:t>
            </w:r>
          </w:p>
        </w:tc>
      </w:tr>
      <w:tr w:rsidR="00873646" w:rsidRPr="00450F17" w:rsidTr="00D27A06">
        <w:trPr>
          <w:trHeight w:val="147"/>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b/>
                <w:sz w:val="22"/>
                <w:szCs w:val="22"/>
                <w:lang w:val="ro-RO"/>
              </w:rPr>
            </w:pPr>
            <w:r w:rsidRPr="00450F17">
              <w:rPr>
                <w:rFonts w:ascii="Arial" w:hAnsi="Arial" w:cs="Arial"/>
                <w:b/>
                <w:sz w:val="22"/>
                <w:szCs w:val="22"/>
                <w:lang w:val="ro-RO"/>
              </w:rPr>
              <w:t>Evaluarea modificarilor:</w:t>
            </w:r>
          </w:p>
          <w:p w:rsidR="00873646" w:rsidRPr="00450F17" w:rsidRDefault="00873646" w:rsidP="00D27A06">
            <w:pPr>
              <w:jc w:val="both"/>
              <w:rPr>
                <w:rFonts w:ascii="Arial" w:hAnsi="Arial" w:cs="Arial"/>
                <w:sz w:val="22"/>
                <w:szCs w:val="22"/>
                <w:lang w:val="ro-RO"/>
              </w:rPr>
            </w:pPr>
            <w:r w:rsidRPr="00450F17">
              <w:rPr>
                <w:rFonts w:ascii="Arial" w:hAnsi="Arial" w:cs="Arial"/>
                <w:sz w:val="22"/>
                <w:szCs w:val="22"/>
                <w:lang w:val="ro-RO"/>
              </w:rPr>
              <w:t>Modificările vor fi evaluate după cum urmează:</w:t>
            </w:r>
          </w:p>
          <w:p w:rsidR="00873646" w:rsidRPr="00450F17" w:rsidRDefault="00873646" w:rsidP="00E75409">
            <w:pPr>
              <w:numPr>
                <w:ilvl w:val="0"/>
                <w:numId w:val="38"/>
              </w:numPr>
              <w:tabs>
                <w:tab w:val="clear" w:pos="840"/>
                <w:tab w:val="num" w:pos="342"/>
              </w:tabs>
              <w:ind w:left="342" w:hanging="342"/>
              <w:jc w:val="both"/>
              <w:rPr>
                <w:rFonts w:ascii="Arial" w:hAnsi="Arial" w:cs="Arial"/>
                <w:sz w:val="22"/>
                <w:szCs w:val="22"/>
                <w:lang w:val="ro-RO"/>
              </w:rPr>
            </w:pPr>
            <w:r w:rsidRPr="00450F17">
              <w:rPr>
                <w:rFonts w:ascii="Arial" w:hAnsi="Arial" w:cs="Arial"/>
                <w:sz w:val="22"/>
                <w:szCs w:val="22"/>
                <w:lang w:val="ro-RO"/>
              </w:rPr>
              <w:t>la prețurile din contractului sau</w:t>
            </w:r>
          </w:p>
          <w:p w:rsidR="00873646" w:rsidRPr="00450F17" w:rsidRDefault="00873646" w:rsidP="00E75409">
            <w:pPr>
              <w:numPr>
                <w:ilvl w:val="0"/>
                <w:numId w:val="38"/>
              </w:numPr>
              <w:tabs>
                <w:tab w:val="clear" w:pos="840"/>
                <w:tab w:val="num" w:pos="342"/>
              </w:tabs>
              <w:ind w:left="342" w:hanging="342"/>
              <w:jc w:val="both"/>
              <w:rPr>
                <w:rFonts w:ascii="Arial" w:hAnsi="Arial" w:cs="Arial"/>
                <w:sz w:val="22"/>
                <w:szCs w:val="22"/>
                <w:lang w:val="ro-RO"/>
              </w:rPr>
            </w:pPr>
            <w:r w:rsidRPr="00450F17">
              <w:rPr>
                <w:rFonts w:ascii="Arial" w:hAnsi="Arial" w:cs="Arial"/>
                <w:sz w:val="22"/>
                <w:szCs w:val="22"/>
                <w:lang w:val="ro-RO"/>
              </w:rPr>
              <w:t>pe baza unor preţuri similare din contract, cu adaptările de rigoare sau</w:t>
            </w:r>
          </w:p>
          <w:p w:rsidR="00873646" w:rsidRPr="00450F17" w:rsidRDefault="00873646" w:rsidP="00E75409">
            <w:pPr>
              <w:numPr>
                <w:ilvl w:val="0"/>
                <w:numId w:val="38"/>
              </w:numPr>
              <w:tabs>
                <w:tab w:val="clear" w:pos="840"/>
                <w:tab w:val="num" w:pos="342"/>
              </w:tabs>
              <w:ind w:left="342" w:hanging="342"/>
              <w:jc w:val="both"/>
              <w:rPr>
                <w:rFonts w:ascii="Arial" w:hAnsi="Arial" w:cs="Arial"/>
                <w:sz w:val="22"/>
                <w:szCs w:val="22"/>
                <w:lang w:val="ro-RO"/>
              </w:rPr>
            </w:pPr>
            <w:r w:rsidRPr="00450F17">
              <w:rPr>
                <w:rFonts w:ascii="Arial" w:hAnsi="Arial" w:cs="Arial"/>
                <w:sz w:val="22"/>
                <w:szCs w:val="22"/>
                <w:lang w:val="ro-RO"/>
              </w:rPr>
              <w:t xml:space="preserve">la prețuri noi corespunzătoare, care pot fi convenite de către </w:t>
            </w:r>
            <w:r w:rsidRPr="00450F17">
              <w:rPr>
                <w:rFonts w:ascii="Arial" w:hAnsi="Arial" w:cs="Arial"/>
                <w:i/>
                <w:sz w:val="22"/>
                <w:szCs w:val="22"/>
                <w:lang w:val="ro-RO"/>
              </w:rPr>
              <w:t>Părți</w:t>
            </w:r>
            <w:r w:rsidRPr="00450F17">
              <w:rPr>
                <w:rFonts w:ascii="Arial" w:hAnsi="Arial" w:cs="Arial"/>
                <w:sz w:val="22"/>
                <w:szCs w:val="22"/>
                <w:lang w:val="ro-RO"/>
              </w:rPr>
              <w:t xml:space="preserve"> sau pe care </w:t>
            </w:r>
            <w:r w:rsidRPr="00450F17">
              <w:rPr>
                <w:rFonts w:ascii="Arial" w:hAnsi="Arial" w:cs="Arial"/>
                <w:i/>
                <w:sz w:val="22"/>
                <w:szCs w:val="22"/>
                <w:lang w:val="ro-RO"/>
              </w:rPr>
              <w:t>Achizitorul</w:t>
            </w:r>
            <w:r w:rsidRPr="00450F17">
              <w:rPr>
                <w:rFonts w:ascii="Arial" w:hAnsi="Arial" w:cs="Arial"/>
                <w:sz w:val="22"/>
                <w:szCs w:val="22"/>
                <w:lang w:val="ro-RO"/>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873646" w:rsidRPr="00450F17" w:rsidRDefault="00873646" w:rsidP="00D27A06">
            <w:pPr>
              <w:jc w:val="both"/>
              <w:rPr>
                <w:rFonts w:ascii="Arial" w:hAnsi="Arial" w:cs="Arial"/>
                <w:sz w:val="22"/>
                <w:szCs w:val="22"/>
                <w:lang w:val="ro-RO"/>
              </w:rPr>
            </w:pPr>
            <w:r w:rsidRPr="00450F17">
              <w:rPr>
                <w:rFonts w:ascii="Arial" w:hAnsi="Arial" w:cs="Arial"/>
                <w:sz w:val="22"/>
                <w:szCs w:val="22"/>
                <w:lang w:val="ro-RO"/>
              </w:rPr>
              <w:t xml:space="preserve">Prețurile pentru modificări vor include cota de profit astfel cum este precizată în </w:t>
            </w:r>
            <w:r w:rsidRPr="00450F17">
              <w:rPr>
                <w:rFonts w:ascii="Arial" w:hAnsi="Arial" w:cs="Arial"/>
                <w:i/>
                <w:sz w:val="22"/>
                <w:szCs w:val="22"/>
                <w:lang w:val="ro-RO"/>
              </w:rPr>
              <w:t>Ofertă</w:t>
            </w:r>
            <w:r w:rsidRPr="00450F17">
              <w:rPr>
                <w:rFonts w:ascii="Arial" w:hAnsi="Arial" w:cs="Arial"/>
                <w:sz w:val="22"/>
                <w:szCs w:val="22"/>
                <w:lang w:val="ro-RO"/>
              </w:rPr>
              <w:t xml:space="preserve"> și în niciun caz modificarea/suplimentarea nu va determina o depășire cu mai mult decât procentul de 10% din valoarea contractului de achizitie publica.</w:t>
            </w:r>
          </w:p>
          <w:p w:rsidR="00873646" w:rsidRPr="00450F17" w:rsidRDefault="00873646" w:rsidP="00D27A06">
            <w:pPr>
              <w:jc w:val="both"/>
              <w:rPr>
                <w:rFonts w:ascii="Arial" w:hAnsi="Arial" w:cs="Arial"/>
                <w:sz w:val="22"/>
                <w:szCs w:val="22"/>
                <w:lang w:val="ro-RO"/>
              </w:rPr>
            </w:pPr>
            <w:r w:rsidRPr="00450F17">
              <w:rPr>
                <w:rFonts w:ascii="Arial" w:hAnsi="Arial" w:cs="Arial"/>
                <w:sz w:val="22"/>
                <w:szCs w:val="22"/>
                <w:lang w:val="ro-RO"/>
              </w:rPr>
              <w:t>În cazul în care se efectuează majorarea preţului contractului prin mai multe modificări succesive in baza acestei clauze, valoarea cumulată a modificărilor contractului nu va depăşi cu mai mult de 10%  valoarea contractului iniţial.</w:t>
            </w:r>
          </w:p>
          <w:p w:rsidR="00873646" w:rsidRPr="00450F17" w:rsidRDefault="00873646" w:rsidP="00D27A06">
            <w:pPr>
              <w:jc w:val="both"/>
              <w:rPr>
                <w:rFonts w:ascii="Arial" w:hAnsi="Arial" w:cs="Arial"/>
                <w:b/>
                <w:sz w:val="22"/>
                <w:szCs w:val="22"/>
                <w:lang w:val="ro-RO"/>
              </w:rPr>
            </w:pPr>
            <w:r w:rsidRPr="00450F17">
              <w:rPr>
                <w:rFonts w:ascii="Arial" w:hAnsi="Arial" w:cs="Arial"/>
                <w:sz w:val="22"/>
                <w:szCs w:val="22"/>
                <w:lang w:val="ro-RO"/>
              </w:rPr>
              <w:t>Pentru calculul procentului de 10%, valoarea Serviciilor suplimentare se raportează la valoarea contractului initial.</w:t>
            </w:r>
          </w:p>
        </w:tc>
      </w:tr>
      <w:tr w:rsidR="00873646" w:rsidRPr="00450F17" w:rsidTr="00D27A06">
        <w:trPr>
          <w:trHeight w:val="146"/>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Initierea procesului de implementare a optiunii de modificare a contractului</w:t>
            </w:r>
            <w:r w:rsidRPr="00450F17">
              <w:rPr>
                <w:rFonts w:ascii="Arial" w:hAnsi="Arial" w:cs="Arial"/>
                <w:sz w:val="22"/>
                <w:szCs w:val="22"/>
                <w:lang w:val="ro-RO"/>
              </w:rPr>
              <w:t xml:space="preserve"> revine  Achizitorului </w:t>
            </w:r>
          </w:p>
          <w:p w:rsidR="00873646" w:rsidRPr="00450F17" w:rsidRDefault="00873646" w:rsidP="00873646">
            <w:pPr>
              <w:numPr>
                <w:ilvl w:val="0"/>
                <w:numId w:val="26"/>
              </w:numPr>
              <w:ind w:left="342" w:hanging="342"/>
              <w:jc w:val="both"/>
              <w:rPr>
                <w:rFonts w:ascii="Arial" w:hAnsi="Arial" w:cs="Arial"/>
                <w:bCs/>
                <w:sz w:val="22"/>
                <w:szCs w:val="22"/>
                <w:lang w:val="ro-RO"/>
              </w:rPr>
            </w:pPr>
            <w:r w:rsidRPr="00450F17">
              <w:rPr>
                <w:rFonts w:ascii="Arial" w:hAnsi="Arial" w:cs="Arial"/>
                <w:bCs/>
                <w:sz w:val="22"/>
                <w:szCs w:val="22"/>
                <w:lang w:val="ro-RO"/>
              </w:rPr>
              <w:t xml:space="preserve">Fie printr-o </w:t>
            </w:r>
            <w:r w:rsidRPr="00450F17">
              <w:rPr>
                <w:rFonts w:ascii="Arial" w:hAnsi="Arial" w:cs="Arial"/>
                <w:b/>
                <w:bCs/>
                <w:sz w:val="22"/>
                <w:szCs w:val="22"/>
                <w:lang w:val="ro-RO"/>
              </w:rPr>
              <w:t>Instructiune</w:t>
            </w:r>
            <w:r w:rsidRPr="00450F17">
              <w:rPr>
                <w:rFonts w:ascii="Arial" w:hAnsi="Arial" w:cs="Arial"/>
                <w:bCs/>
                <w:sz w:val="22"/>
                <w:szCs w:val="22"/>
                <w:lang w:val="ro-RO"/>
              </w:rPr>
              <w:t xml:space="preserve"> emisa de Achizitor privind modificarea, ca urmare a faptului ca in prealabil, a fost instiintat de catre Prestator cu privire la necesitatea unei modificari, in conformitate cu </w:t>
            </w:r>
            <w:r w:rsidRPr="00450F17">
              <w:rPr>
                <w:rFonts w:ascii="Arial" w:hAnsi="Arial" w:cs="Arial"/>
                <w:sz w:val="22"/>
                <w:szCs w:val="22"/>
                <w:lang w:val="ro-RO"/>
              </w:rPr>
              <w:t xml:space="preserve">Obligatia acesuia de notificare prompta; </w:t>
            </w:r>
          </w:p>
          <w:p w:rsidR="00873646" w:rsidRPr="00450F17" w:rsidRDefault="00873646" w:rsidP="00873646">
            <w:pPr>
              <w:numPr>
                <w:ilvl w:val="0"/>
                <w:numId w:val="26"/>
              </w:numPr>
              <w:ind w:left="342" w:hanging="342"/>
              <w:jc w:val="both"/>
              <w:rPr>
                <w:rFonts w:ascii="Arial" w:hAnsi="Arial" w:cs="Arial"/>
                <w:bCs/>
                <w:sz w:val="22"/>
                <w:szCs w:val="22"/>
                <w:lang w:val="ro-RO"/>
              </w:rPr>
            </w:pPr>
            <w:r w:rsidRPr="00450F17">
              <w:rPr>
                <w:rFonts w:ascii="Arial" w:hAnsi="Arial" w:cs="Arial"/>
                <w:bCs/>
                <w:sz w:val="22"/>
                <w:szCs w:val="22"/>
                <w:lang w:val="ro-RO"/>
              </w:rPr>
              <w:t xml:space="preserve">Fie printr-o </w:t>
            </w:r>
            <w:r w:rsidRPr="00450F17">
              <w:rPr>
                <w:rFonts w:ascii="Arial" w:hAnsi="Arial" w:cs="Arial"/>
                <w:b/>
                <w:bCs/>
                <w:sz w:val="22"/>
                <w:szCs w:val="22"/>
                <w:lang w:val="ro-RO"/>
              </w:rPr>
              <w:t>Cerere</w:t>
            </w:r>
            <w:r w:rsidRPr="00450F17">
              <w:rPr>
                <w:rFonts w:ascii="Arial" w:hAnsi="Arial" w:cs="Arial"/>
                <w:bCs/>
                <w:sz w:val="22"/>
                <w:szCs w:val="22"/>
                <w:lang w:val="ro-RO"/>
              </w:rPr>
              <w:t xml:space="preserve"> adresată </w:t>
            </w:r>
            <w:r w:rsidRPr="00450F17">
              <w:rPr>
                <w:rFonts w:ascii="Arial" w:hAnsi="Arial" w:cs="Arial"/>
                <w:bCs/>
                <w:i/>
                <w:sz w:val="22"/>
                <w:szCs w:val="22"/>
                <w:lang w:val="ro-RO"/>
              </w:rPr>
              <w:t>Prestatorului</w:t>
            </w:r>
            <w:r w:rsidRPr="00450F17">
              <w:rPr>
                <w:rFonts w:ascii="Arial" w:hAnsi="Arial" w:cs="Arial"/>
                <w:bCs/>
                <w:sz w:val="22"/>
                <w:szCs w:val="22"/>
                <w:lang w:val="ro-RO"/>
              </w:rPr>
              <w:t xml:space="preserve"> de a prezenta o propunere de modificare.</w:t>
            </w:r>
          </w:p>
          <w:p w:rsidR="00873646" w:rsidRPr="00450F17" w:rsidRDefault="00873646" w:rsidP="00D27A06">
            <w:pPr>
              <w:jc w:val="both"/>
              <w:rPr>
                <w:rFonts w:ascii="Arial" w:hAnsi="Arial" w:cs="Arial"/>
                <w:bCs/>
                <w:sz w:val="22"/>
                <w:szCs w:val="22"/>
                <w:lang w:val="ro-RO"/>
              </w:rPr>
            </w:pPr>
            <w:r w:rsidRPr="00450F17">
              <w:rPr>
                <w:rFonts w:ascii="Arial" w:hAnsi="Arial" w:cs="Arial"/>
                <w:bCs/>
                <w:i/>
                <w:sz w:val="22"/>
                <w:szCs w:val="22"/>
                <w:lang w:val="ro-RO"/>
              </w:rPr>
              <w:t xml:space="preserve">Contractantul </w:t>
            </w:r>
            <w:r w:rsidRPr="00450F17">
              <w:rPr>
                <w:rFonts w:ascii="Arial" w:hAnsi="Arial" w:cs="Arial"/>
                <w:bCs/>
                <w:sz w:val="22"/>
                <w:szCs w:val="22"/>
                <w:lang w:val="ro-RO"/>
              </w:rPr>
              <w:t xml:space="preserve">nu va face nici o alterare și/sau modificare a </w:t>
            </w:r>
            <w:r w:rsidRPr="00450F17">
              <w:rPr>
                <w:rFonts w:ascii="Arial" w:hAnsi="Arial" w:cs="Arial"/>
                <w:bCs/>
                <w:i/>
                <w:sz w:val="22"/>
                <w:szCs w:val="22"/>
                <w:lang w:val="ro-RO"/>
              </w:rPr>
              <w:t>Serviciilor</w:t>
            </w:r>
            <w:r w:rsidRPr="00450F17">
              <w:rPr>
                <w:rFonts w:ascii="Arial" w:hAnsi="Arial" w:cs="Arial"/>
                <w:bCs/>
                <w:sz w:val="22"/>
                <w:szCs w:val="22"/>
                <w:lang w:val="ro-RO"/>
              </w:rPr>
              <w:t xml:space="preserve"> până când </w:t>
            </w:r>
            <w:r w:rsidRPr="00450F17">
              <w:rPr>
                <w:rFonts w:ascii="Arial" w:hAnsi="Arial" w:cs="Arial"/>
                <w:bCs/>
                <w:i/>
                <w:sz w:val="22"/>
                <w:szCs w:val="22"/>
                <w:lang w:val="ro-RO"/>
              </w:rPr>
              <w:t>Achizitorul</w:t>
            </w:r>
            <w:r w:rsidRPr="00450F17">
              <w:rPr>
                <w:rFonts w:ascii="Arial" w:hAnsi="Arial" w:cs="Arial"/>
                <w:bCs/>
                <w:sz w:val="22"/>
                <w:szCs w:val="22"/>
                <w:lang w:val="ro-RO"/>
              </w:rPr>
              <w:t xml:space="preserve"> nu va dispune sau nu va aproba o modificare.</w:t>
            </w:r>
          </w:p>
          <w:p w:rsidR="00873646" w:rsidRPr="00450F17" w:rsidRDefault="00873646" w:rsidP="00D27A06">
            <w:pPr>
              <w:jc w:val="both"/>
              <w:rPr>
                <w:rFonts w:ascii="Arial" w:hAnsi="Arial" w:cs="Arial"/>
                <w:bCs/>
                <w:sz w:val="22"/>
                <w:szCs w:val="22"/>
                <w:lang w:val="ro-RO"/>
              </w:rPr>
            </w:pPr>
          </w:p>
          <w:p w:rsidR="00873646" w:rsidRPr="00450F17" w:rsidRDefault="00873646" w:rsidP="00D27A06">
            <w:pPr>
              <w:jc w:val="both"/>
              <w:rPr>
                <w:rFonts w:ascii="Arial" w:hAnsi="Arial" w:cs="Arial"/>
                <w:bCs/>
                <w:sz w:val="22"/>
                <w:szCs w:val="22"/>
                <w:lang w:val="ro-RO"/>
              </w:rPr>
            </w:pPr>
            <w:r w:rsidRPr="00450F17">
              <w:rPr>
                <w:rFonts w:ascii="Arial" w:hAnsi="Arial" w:cs="Arial"/>
                <w:bCs/>
                <w:sz w:val="22"/>
                <w:szCs w:val="22"/>
                <w:lang w:val="ro-RO"/>
              </w:rPr>
              <w:t xml:space="preserve">Dacă </w:t>
            </w:r>
            <w:r w:rsidRPr="00450F17">
              <w:rPr>
                <w:rFonts w:ascii="Arial" w:hAnsi="Arial" w:cs="Arial"/>
                <w:bCs/>
                <w:i/>
                <w:sz w:val="22"/>
                <w:szCs w:val="22"/>
                <w:lang w:val="ro-RO"/>
              </w:rPr>
              <w:t>Achizitorul</w:t>
            </w:r>
            <w:r w:rsidRPr="00450F17">
              <w:rPr>
                <w:rFonts w:ascii="Arial" w:hAnsi="Arial" w:cs="Arial"/>
                <w:bCs/>
                <w:sz w:val="22"/>
                <w:szCs w:val="22"/>
                <w:lang w:val="ro-RO"/>
              </w:rPr>
              <w:t xml:space="preserve"> solicită o propunere, înainte de a dispune o modificare, </w:t>
            </w:r>
            <w:r w:rsidRPr="00450F17">
              <w:rPr>
                <w:rFonts w:ascii="Arial" w:hAnsi="Arial" w:cs="Arial"/>
                <w:bCs/>
                <w:i/>
                <w:sz w:val="22"/>
                <w:szCs w:val="22"/>
                <w:lang w:val="ro-RO"/>
              </w:rPr>
              <w:t xml:space="preserve">Contractantul </w:t>
            </w:r>
            <w:r w:rsidRPr="00450F17">
              <w:rPr>
                <w:rFonts w:ascii="Arial" w:hAnsi="Arial" w:cs="Arial"/>
                <w:bCs/>
                <w:sz w:val="22"/>
                <w:szCs w:val="22"/>
                <w:lang w:val="ro-RO"/>
              </w:rPr>
              <w:t>va răspunde, în scris, prin transmiterea următoarelor:</w:t>
            </w:r>
          </w:p>
          <w:p w:rsidR="00873646" w:rsidRPr="00450F17" w:rsidRDefault="00873646" w:rsidP="00E75409">
            <w:pPr>
              <w:numPr>
                <w:ilvl w:val="0"/>
                <w:numId w:val="39"/>
              </w:numPr>
              <w:ind w:left="342" w:hanging="342"/>
              <w:jc w:val="both"/>
              <w:rPr>
                <w:rFonts w:ascii="Arial" w:hAnsi="Arial" w:cs="Arial"/>
                <w:bCs/>
                <w:sz w:val="22"/>
                <w:szCs w:val="22"/>
                <w:lang w:val="ro-RO"/>
              </w:rPr>
            </w:pPr>
            <w:r w:rsidRPr="00450F17">
              <w:rPr>
                <w:rFonts w:ascii="Arial" w:hAnsi="Arial" w:cs="Arial"/>
                <w:bCs/>
                <w:sz w:val="22"/>
                <w:szCs w:val="22"/>
                <w:lang w:val="ro-RO"/>
              </w:rPr>
              <w:t>O descriere a activităților necesar a fi realizate și un grafic de prestare pentru realizarea acestora;</w:t>
            </w:r>
          </w:p>
          <w:p w:rsidR="00873646" w:rsidRPr="00450F17" w:rsidRDefault="00873646" w:rsidP="00E75409">
            <w:pPr>
              <w:numPr>
                <w:ilvl w:val="0"/>
                <w:numId w:val="39"/>
              </w:numPr>
              <w:ind w:left="342" w:hanging="342"/>
              <w:jc w:val="both"/>
              <w:rPr>
                <w:rFonts w:ascii="Arial" w:hAnsi="Arial" w:cs="Arial"/>
                <w:bCs/>
                <w:sz w:val="22"/>
                <w:szCs w:val="22"/>
                <w:lang w:val="ro-RO"/>
              </w:rPr>
            </w:pPr>
            <w:r w:rsidRPr="00450F17">
              <w:rPr>
                <w:rFonts w:ascii="Arial" w:hAnsi="Arial" w:cs="Arial"/>
                <w:bCs/>
                <w:sz w:val="22"/>
                <w:szCs w:val="22"/>
                <w:lang w:val="ro-RO"/>
              </w:rPr>
              <w:t xml:space="preserve">Propunerea </w:t>
            </w:r>
            <w:r w:rsidRPr="00450F17">
              <w:rPr>
                <w:rFonts w:ascii="Arial" w:hAnsi="Arial" w:cs="Arial"/>
                <w:bCs/>
                <w:i/>
                <w:sz w:val="22"/>
                <w:szCs w:val="22"/>
                <w:lang w:val="ro-RO"/>
              </w:rPr>
              <w:t>Prestatorului</w:t>
            </w:r>
            <w:r w:rsidRPr="00450F17">
              <w:rPr>
                <w:rFonts w:ascii="Arial" w:hAnsi="Arial" w:cs="Arial"/>
                <w:bCs/>
                <w:sz w:val="22"/>
                <w:szCs w:val="22"/>
                <w:lang w:val="ro-RO"/>
              </w:rPr>
              <w:t xml:space="preserve"> referitoare la orice modificări ale </w:t>
            </w:r>
            <w:r w:rsidRPr="00450F17">
              <w:rPr>
                <w:rFonts w:ascii="Arial" w:hAnsi="Arial" w:cs="Arial"/>
                <w:sz w:val="22"/>
                <w:szCs w:val="22"/>
                <w:lang w:val="ro-RO"/>
              </w:rPr>
              <w:t>Graficului de prestare acceptat</w:t>
            </w:r>
            <w:r w:rsidRPr="00450F17">
              <w:rPr>
                <w:rFonts w:ascii="Arial" w:hAnsi="Arial" w:cs="Arial"/>
                <w:b/>
                <w:i/>
                <w:sz w:val="22"/>
                <w:szCs w:val="22"/>
                <w:lang w:val="ro-RO"/>
              </w:rPr>
              <w:t xml:space="preserve"> </w:t>
            </w:r>
            <w:r w:rsidRPr="00450F17">
              <w:rPr>
                <w:rFonts w:ascii="Arial" w:hAnsi="Arial" w:cs="Arial"/>
                <w:bCs/>
                <w:sz w:val="22"/>
                <w:szCs w:val="22"/>
                <w:lang w:val="ro-RO"/>
              </w:rPr>
              <w:t>și ale termenului de finalizare acceptat, dacă e cazul și</w:t>
            </w:r>
          </w:p>
          <w:p w:rsidR="00873646" w:rsidRPr="00450F17" w:rsidRDefault="00873646" w:rsidP="00E75409">
            <w:pPr>
              <w:numPr>
                <w:ilvl w:val="0"/>
                <w:numId w:val="39"/>
              </w:numPr>
              <w:ind w:left="342" w:hanging="342"/>
              <w:jc w:val="both"/>
              <w:rPr>
                <w:rFonts w:ascii="Arial" w:hAnsi="Arial" w:cs="Arial"/>
                <w:bCs/>
                <w:sz w:val="22"/>
                <w:szCs w:val="22"/>
                <w:lang w:val="ro-RO"/>
              </w:rPr>
            </w:pPr>
            <w:r w:rsidRPr="00450F17">
              <w:rPr>
                <w:rFonts w:ascii="Arial" w:hAnsi="Arial" w:cs="Arial"/>
                <w:bCs/>
                <w:sz w:val="22"/>
                <w:szCs w:val="22"/>
                <w:lang w:val="ro-RO"/>
              </w:rPr>
              <w:t xml:space="preserve">Propunerea </w:t>
            </w:r>
            <w:r w:rsidRPr="00450F17">
              <w:rPr>
                <w:rFonts w:ascii="Arial" w:hAnsi="Arial" w:cs="Arial"/>
                <w:bCs/>
                <w:i/>
                <w:sz w:val="22"/>
                <w:szCs w:val="22"/>
                <w:lang w:val="ro-RO"/>
              </w:rPr>
              <w:t>Prestatorului</w:t>
            </w:r>
            <w:r w:rsidRPr="00450F17">
              <w:rPr>
                <w:rFonts w:ascii="Arial" w:hAnsi="Arial" w:cs="Arial"/>
                <w:bCs/>
                <w:sz w:val="22"/>
                <w:szCs w:val="22"/>
                <w:lang w:val="ro-RO"/>
              </w:rPr>
              <w:t xml:space="preserve"> privind evaluarea financiară a </w:t>
            </w:r>
            <w:r w:rsidRPr="00450F17">
              <w:rPr>
                <w:rFonts w:ascii="Arial" w:hAnsi="Arial" w:cs="Arial"/>
                <w:bCs/>
                <w:i/>
                <w:sz w:val="22"/>
                <w:szCs w:val="22"/>
                <w:lang w:val="ro-RO"/>
              </w:rPr>
              <w:t>Serviciilor (Oferta financiara)</w:t>
            </w:r>
            <w:r w:rsidRPr="00450F17">
              <w:rPr>
                <w:rFonts w:ascii="Arial" w:hAnsi="Arial" w:cs="Arial"/>
                <w:bCs/>
                <w:sz w:val="22"/>
                <w:szCs w:val="22"/>
                <w:lang w:val="ro-RO"/>
              </w:rPr>
              <w:t>.</w:t>
            </w:r>
          </w:p>
          <w:p w:rsidR="00873646" w:rsidRPr="00450F17" w:rsidRDefault="00873646" w:rsidP="00D27A06">
            <w:pPr>
              <w:jc w:val="both"/>
              <w:rPr>
                <w:rFonts w:ascii="Arial" w:hAnsi="Arial" w:cs="Arial"/>
                <w:bCs/>
                <w:sz w:val="22"/>
                <w:szCs w:val="22"/>
                <w:lang w:val="ro-RO"/>
              </w:rPr>
            </w:pPr>
            <w:r w:rsidRPr="00450F17">
              <w:rPr>
                <w:rFonts w:ascii="Arial" w:hAnsi="Arial" w:cs="Arial"/>
                <w:bCs/>
                <w:sz w:val="22"/>
                <w:szCs w:val="22"/>
                <w:lang w:val="ro-RO"/>
              </w:rPr>
              <w:t xml:space="preserve">După primirea propunerii </w:t>
            </w:r>
            <w:r w:rsidRPr="00450F17">
              <w:rPr>
                <w:rFonts w:ascii="Arial" w:hAnsi="Arial" w:cs="Arial"/>
                <w:bCs/>
                <w:i/>
                <w:sz w:val="22"/>
                <w:szCs w:val="22"/>
                <w:lang w:val="ro-RO"/>
              </w:rPr>
              <w:t>Prestatorului</w:t>
            </w:r>
            <w:r w:rsidRPr="00450F17">
              <w:rPr>
                <w:rFonts w:ascii="Arial" w:hAnsi="Arial" w:cs="Arial"/>
                <w:bCs/>
                <w:sz w:val="22"/>
                <w:szCs w:val="22"/>
                <w:lang w:val="ro-RO"/>
              </w:rPr>
              <w:t xml:space="preserve">, </w:t>
            </w:r>
            <w:r w:rsidRPr="00450F17">
              <w:rPr>
                <w:rFonts w:ascii="Arial" w:hAnsi="Arial" w:cs="Arial"/>
                <w:bCs/>
                <w:i/>
                <w:sz w:val="22"/>
                <w:szCs w:val="22"/>
                <w:lang w:val="ro-RO"/>
              </w:rPr>
              <w:t>Achizitorul</w:t>
            </w:r>
            <w:r w:rsidRPr="00450F17">
              <w:rPr>
                <w:rFonts w:ascii="Arial" w:hAnsi="Arial" w:cs="Arial"/>
                <w:bCs/>
                <w:sz w:val="22"/>
                <w:szCs w:val="22"/>
                <w:lang w:val="ro-RO"/>
              </w:rPr>
              <w:t xml:space="preserve"> va putea:</w:t>
            </w:r>
          </w:p>
          <w:p w:rsidR="00873646" w:rsidRPr="00450F17" w:rsidRDefault="00873646" w:rsidP="00E75409">
            <w:pPr>
              <w:numPr>
                <w:ilvl w:val="0"/>
                <w:numId w:val="40"/>
              </w:numPr>
              <w:ind w:left="342" w:hanging="270"/>
              <w:jc w:val="both"/>
              <w:rPr>
                <w:rFonts w:ascii="Arial" w:hAnsi="Arial" w:cs="Arial"/>
                <w:bCs/>
                <w:sz w:val="22"/>
                <w:szCs w:val="22"/>
                <w:lang w:val="ro-RO"/>
              </w:rPr>
            </w:pPr>
            <w:r w:rsidRPr="00450F17">
              <w:rPr>
                <w:rFonts w:ascii="Arial" w:hAnsi="Arial" w:cs="Arial"/>
                <w:bCs/>
                <w:sz w:val="22"/>
                <w:szCs w:val="22"/>
                <w:lang w:val="ro-RO"/>
              </w:rPr>
              <w:t>să aprobe propunerea respectivă prin transmiterea instrucțiunii scrise privind modificarea;</w:t>
            </w:r>
          </w:p>
          <w:p w:rsidR="00873646" w:rsidRPr="00450F17" w:rsidRDefault="00873646" w:rsidP="00E75409">
            <w:pPr>
              <w:numPr>
                <w:ilvl w:val="0"/>
                <w:numId w:val="40"/>
              </w:numPr>
              <w:ind w:left="342" w:hanging="270"/>
              <w:jc w:val="both"/>
              <w:rPr>
                <w:rFonts w:ascii="Arial" w:hAnsi="Arial" w:cs="Arial"/>
                <w:bCs/>
                <w:sz w:val="22"/>
                <w:szCs w:val="22"/>
                <w:lang w:val="ro-RO"/>
              </w:rPr>
            </w:pPr>
            <w:r w:rsidRPr="00450F17">
              <w:rPr>
                <w:rFonts w:ascii="Arial" w:hAnsi="Arial" w:cs="Arial"/>
                <w:bCs/>
                <w:sz w:val="22"/>
                <w:szCs w:val="22"/>
                <w:lang w:val="ro-RO"/>
              </w:rPr>
              <w:t>să o respingă sau</w:t>
            </w:r>
          </w:p>
          <w:p w:rsidR="00873646" w:rsidRPr="00450F17" w:rsidRDefault="00873646" w:rsidP="00E75409">
            <w:pPr>
              <w:numPr>
                <w:ilvl w:val="0"/>
                <w:numId w:val="40"/>
              </w:numPr>
              <w:ind w:left="342" w:hanging="270"/>
              <w:jc w:val="both"/>
              <w:rPr>
                <w:rFonts w:ascii="Arial" w:hAnsi="Arial" w:cs="Arial"/>
                <w:bCs/>
                <w:sz w:val="22"/>
                <w:szCs w:val="22"/>
                <w:lang w:val="ro-RO"/>
              </w:rPr>
            </w:pPr>
            <w:r w:rsidRPr="00450F17">
              <w:rPr>
                <w:rFonts w:ascii="Arial" w:hAnsi="Arial" w:cs="Arial"/>
                <w:bCs/>
                <w:sz w:val="22"/>
                <w:szCs w:val="22"/>
                <w:lang w:val="ro-RO"/>
              </w:rPr>
              <w:t>să transmită comentarii.</w:t>
            </w:r>
          </w:p>
          <w:p w:rsidR="00873646" w:rsidRPr="00450F17" w:rsidRDefault="00873646" w:rsidP="00D27A06">
            <w:pPr>
              <w:jc w:val="both"/>
              <w:rPr>
                <w:rFonts w:ascii="Arial" w:hAnsi="Arial" w:cs="Arial"/>
                <w:bCs/>
                <w:sz w:val="22"/>
                <w:szCs w:val="22"/>
                <w:lang w:val="ro-RO"/>
              </w:rPr>
            </w:pPr>
            <w:r w:rsidRPr="00450F17">
              <w:rPr>
                <w:rFonts w:ascii="Arial" w:hAnsi="Arial" w:cs="Arial"/>
                <w:bCs/>
                <w:sz w:val="22"/>
                <w:szCs w:val="22"/>
                <w:lang w:val="ro-RO"/>
              </w:rPr>
              <w:lastRenderedPageBreak/>
              <w:t>Beneficiarul va verifica si, daca va fi posibil, va accepta valoarea propusa de Prestator. In situatia in care nu va accepta valoarea propusa de Prestator, Achizitorul va stabili valoarea conform prevederilor privind „Evaluarea modificarilor” din cadrul prezentei cauze de revizuire.</w:t>
            </w:r>
          </w:p>
          <w:p w:rsidR="00873646" w:rsidRPr="00450F17" w:rsidRDefault="00873646" w:rsidP="00D27A06">
            <w:pPr>
              <w:jc w:val="both"/>
              <w:rPr>
                <w:rFonts w:ascii="Arial" w:hAnsi="Arial" w:cs="Arial"/>
                <w:bCs/>
                <w:sz w:val="22"/>
                <w:szCs w:val="22"/>
                <w:lang w:val="ro-RO"/>
              </w:rPr>
            </w:pPr>
          </w:p>
          <w:p w:rsidR="00873646" w:rsidRPr="00450F17" w:rsidRDefault="00873646" w:rsidP="00D27A06">
            <w:pPr>
              <w:jc w:val="both"/>
              <w:rPr>
                <w:rFonts w:ascii="Arial" w:hAnsi="Arial" w:cs="Arial"/>
                <w:b/>
                <w:sz w:val="22"/>
                <w:szCs w:val="22"/>
                <w:lang w:val="ro-RO"/>
              </w:rPr>
            </w:pPr>
            <w:r w:rsidRPr="00450F17">
              <w:rPr>
                <w:rFonts w:ascii="Arial" w:hAnsi="Arial" w:cs="Arial"/>
                <w:bCs/>
                <w:sz w:val="22"/>
                <w:szCs w:val="22"/>
                <w:lang w:val="ro-RO"/>
              </w:rPr>
              <w:t xml:space="preserve">Contractantul nu va întârzia execuția </w:t>
            </w:r>
            <w:r w:rsidRPr="00450F17">
              <w:rPr>
                <w:rFonts w:ascii="Arial" w:hAnsi="Arial" w:cs="Arial"/>
                <w:bCs/>
                <w:i/>
                <w:sz w:val="22"/>
                <w:szCs w:val="22"/>
                <w:lang w:val="ro-RO"/>
              </w:rPr>
              <w:t>Serviciilor</w:t>
            </w:r>
            <w:r w:rsidRPr="00450F17">
              <w:rPr>
                <w:rFonts w:ascii="Arial" w:hAnsi="Arial" w:cs="Arial"/>
                <w:bCs/>
                <w:sz w:val="22"/>
                <w:szCs w:val="22"/>
                <w:lang w:val="ro-RO"/>
              </w:rPr>
              <w:t xml:space="preserve"> în perioada de transmitere a răspunsului </w:t>
            </w:r>
            <w:r w:rsidRPr="00450F17">
              <w:rPr>
                <w:rFonts w:ascii="Arial" w:hAnsi="Arial" w:cs="Arial"/>
                <w:bCs/>
                <w:i/>
                <w:sz w:val="22"/>
                <w:szCs w:val="22"/>
                <w:lang w:val="ro-RO"/>
              </w:rPr>
              <w:t>Achizitorului</w:t>
            </w:r>
            <w:r w:rsidRPr="00450F17">
              <w:rPr>
                <w:rFonts w:ascii="Arial" w:hAnsi="Arial" w:cs="Arial"/>
                <w:bCs/>
                <w:sz w:val="22"/>
                <w:szCs w:val="22"/>
                <w:lang w:val="ro-RO"/>
              </w:rPr>
              <w:t>.</w:t>
            </w:r>
          </w:p>
        </w:tc>
      </w:tr>
      <w:tr w:rsidR="00873646" w:rsidRPr="00450F17" w:rsidTr="00D27A06">
        <w:trPr>
          <w:trHeight w:val="146"/>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Justificarea necesitatii activarii clauzei cu optiuni</w:t>
            </w:r>
            <w:r w:rsidRPr="00450F17">
              <w:rPr>
                <w:rFonts w:ascii="Arial" w:hAnsi="Arial" w:cs="Arial"/>
                <w:sz w:val="22"/>
                <w:szCs w:val="22"/>
                <w:lang w:val="ro-RO"/>
              </w:rPr>
              <w:t xml:space="preserve"> se va face de catre Achizitor, in cadrul unei note justificative conform Ordinului nr. 2332/2017 privind încheierea actelor adiţionale, nota care va fi însoţita si va avea la baza documente justificative, (fara ca enumerarea sa fie limitativa):  </w:t>
            </w:r>
          </w:p>
          <w:p w:rsidR="00873646" w:rsidRPr="00450F17" w:rsidRDefault="00873646" w:rsidP="00E75409">
            <w:pPr>
              <w:numPr>
                <w:ilvl w:val="2"/>
                <w:numId w:val="40"/>
              </w:numPr>
              <w:ind w:left="432"/>
              <w:jc w:val="both"/>
              <w:rPr>
                <w:rFonts w:ascii="Arial" w:hAnsi="Arial" w:cs="Arial"/>
                <w:sz w:val="22"/>
                <w:szCs w:val="22"/>
                <w:lang w:val="ro-RO"/>
              </w:rPr>
            </w:pPr>
            <w:r w:rsidRPr="00450F17">
              <w:rPr>
                <w:rFonts w:ascii="Arial" w:hAnsi="Arial" w:cs="Arial"/>
                <w:sz w:val="22"/>
                <w:szCs w:val="22"/>
                <w:lang w:val="ro-RO"/>
              </w:rPr>
              <w:t>Documente justificative;</w:t>
            </w:r>
          </w:p>
          <w:p w:rsidR="00873646" w:rsidRPr="00450F17" w:rsidRDefault="00873646" w:rsidP="00E75409">
            <w:pPr>
              <w:numPr>
                <w:ilvl w:val="2"/>
                <w:numId w:val="40"/>
              </w:numPr>
              <w:ind w:left="432"/>
              <w:jc w:val="both"/>
              <w:rPr>
                <w:rFonts w:ascii="Arial" w:hAnsi="Arial" w:cs="Arial"/>
                <w:sz w:val="22"/>
                <w:szCs w:val="22"/>
                <w:lang w:val="ro-RO"/>
              </w:rPr>
            </w:pPr>
            <w:r w:rsidRPr="00450F17">
              <w:rPr>
                <w:rFonts w:ascii="Arial" w:hAnsi="Arial" w:cs="Arial"/>
                <w:sz w:val="22"/>
                <w:szCs w:val="22"/>
                <w:lang w:val="ro-RO"/>
              </w:rPr>
              <w:t>Cererea adresata Prestatorului pentru depunerea unei propuneri;</w:t>
            </w:r>
          </w:p>
          <w:p w:rsidR="00873646" w:rsidRPr="00450F17" w:rsidRDefault="00873646" w:rsidP="00E75409">
            <w:pPr>
              <w:numPr>
                <w:ilvl w:val="2"/>
                <w:numId w:val="40"/>
              </w:numPr>
              <w:ind w:left="432"/>
              <w:jc w:val="both"/>
              <w:rPr>
                <w:rFonts w:ascii="Arial" w:hAnsi="Arial" w:cs="Arial"/>
                <w:sz w:val="22"/>
                <w:szCs w:val="22"/>
                <w:lang w:val="ro-RO"/>
              </w:rPr>
            </w:pPr>
            <w:r w:rsidRPr="00450F17">
              <w:rPr>
                <w:rFonts w:ascii="Arial" w:hAnsi="Arial" w:cs="Arial"/>
                <w:sz w:val="22"/>
                <w:szCs w:val="22"/>
                <w:lang w:val="ro-RO"/>
              </w:rPr>
              <w:t>Propunerea primita, incluzand oferta financiara.</w:t>
            </w:r>
          </w:p>
        </w:tc>
      </w:tr>
      <w:tr w:rsidR="00873646" w:rsidRPr="00450F17" w:rsidTr="00D27A06">
        <w:trPr>
          <w:trHeight w:val="146"/>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Modalitatea de implementare a modificarii contractului</w:t>
            </w:r>
            <w:r w:rsidRPr="00450F17">
              <w:rPr>
                <w:rFonts w:ascii="Arial" w:hAnsi="Arial" w:cs="Arial"/>
                <w:sz w:val="22"/>
                <w:szCs w:val="22"/>
                <w:lang w:val="ro-RO"/>
              </w:rPr>
              <w:t>: prin act aditional.</w:t>
            </w:r>
          </w:p>
        </w:tc>
      </w:tr>
      <w:tr w:rsidR="00873646" w:rsidRPr="00450F17" w:rsidTr="00D27A06">
        <w:trPr>
          <w:trHeight w:val="146"/>
        </w:trPr>
        <w:tc>
          <w:tcPr>
            <w:tcW w:w="9990" w:type="dxa"/>
            <w:gridSpan w:val="2"/>
            <w:shd w:val="clear" w:color="auto" w:fill="C6D9F1"/>
          </w:tcPr>
          <w:p w:rsidR="00873646" w:rsidRPr="00450F17" w:rsidRDefault="00873646" w:rsidP="00D27A06">
            <w:pPr>
              <w:jc w:val="both"/>
              <w:rPr>
                <w:rFonts w:ascii="Arial" w:hAnsi="Arial" w:cs="Arial"/>
                <w:b/>
                <w:sz w:val="22"/>
                <w:szCs w:val="22"/>
                <w:lang w:val="ro-RO"/>
              </w:rPr>
            </w:pPr>
            <w:r w:rsidRPr="00450F17">
              <w:rPr>
                <w:rFonts w:ascii="Arial" w:hAnsi="Arial" w:cs="Arial"/>
                <w:b/>
                <w:sz w:val="22"/>
                <w:szCs w:val="22"/>
                <w:lang w:val="ro-RO"/>
              </w:rPr>
              <w:t xml:space="preserve">Efectuarea de modificari in conditii exceptionale, in conformitate cu prevederile art. 221 alin. 1 lit. b si c din Legea 98/2016 coroborate cu  art. 221 alin (3), (4), (5),  (6) si (10) din Legea nr.  98/2016 </w:t>
            </w:r>
          </w:p>
        </w:tc>
      </w:tr>
      <w:tr w:rsidR="00873646" w:rsidRPr="00450F17" w:rsidTr="00D27A06">
        <w:trPr>
          <w:trHeight w:val="75"/>
        </w:trPr>
        <w:tc>
          <w:tcPr>
            <w:tcW w:w="1350" w:type="dxa"/>
            <w:vMerge w:val="restart"/>
            <w:shd w:val="clear" w:color="auto" w:fill="auto"/>
          </w:tcPr>
          <w:p w:rsidR="00873646" w:rsidRPr="00450F17" w:rsidRDefault="00873646" w:rsidP="00D27A06">
            <w:pPr>
              <w:jc w:val="both"/>
              <w:rPr>
                <w:rFonts w:ascii="Arial" w:hAnsi="Arial" w:cs="Arial"/>
                <w:b/>
                <w:sz w:val="22"/>
                <w:szCs w:val="22"/>
                <w:lang w:val="ro-RO"/>
              </w:rPr>
            </w:pPr>
            <w:r w:rsidRPr="00450F17">
              <w:rPr>
                <w:rFonts w:ascii="Arial" w:hAnsi="Arial" w:cs="Arial"/>
                <w:b/>
                <w:sz w:val="22"/>
                <w:szCs w:val="22"/>
                <w:lang w:val="ro-RO"/>
              </w:rPr>
              <w:t>Clauza de modificare nr. 11</w:t>
            </w:r>
          </w:p>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 xml:space="preserve">Obiectul modificarilor: </w:t>
            </w:r>
            <w:r w:rsidRPr="00450F17">
              <w:rPr>
                <w:rFonts w:ascii="Arial" w:hAnsi="Arial" w:cs="Arial"/>
                <w:sz w:val="22"/>
                <w:szCs w:val="22"/>
                <w:lang w:val="ro-RO"/>
              </w:rPr>
              <w:t>orice modificare pentru care sunt indeplinite conditiile legale/cele mentionate la:</w:t>
            </w:r>
          </w:p>
          <w:p w:rsidR="00873646" w:rsidRPr="00450F17" w:rsidRDefault="00873646" w:rsidP="00873646">
            <w:pPr>
              <w:numPr>
                <w:ilvl w:val="0"/>
                <w:numId w:val="29"/>
              </w:numPr>
              <w:ind w:left="432"/>
              <w:jc w:val="both"/>
              <w:rPr>
                <w:rFonts w:ascii="Arial" w:hAnsi="Arial" w:cs="Arial"/>
                <w:b/>
                <w:sz w:val="22"/>
                <w:szCs w:val="22"/>
                <w:lang w:val="ro-RO"/>
              </w:rPr>
            </w:pPr>
            <w:r w:rsidRPr="00450F17">
              <w:rPr>
                <w:rFonts w:ascii="Arial" w:hAnsi="Arial" w:cs="Arial"/>
                <w:sz w:val="22"/>
                <w:szCs w:val="22"/>
                <w:lang w:val="ro-RO"/>
              </w:rPr>
              <w:t>Art. 221 alin. 1 lit. b si c din Legea nr. 98/2016 coroborate cu  art. 221 alin. (3), (4), (5),  (6) si (10) din Legea nr. 98/2016.</w:t>
            </w:r>
          </w:p>
        </w:tc>
      </w:tr>
      <w:tr w:rsidR="00873646" w:rsidRPr="00450F17" w:rsidTr="00D27A06">
        <w:trPr>
          <w:trHeight w:val="75"/>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b/>
                <w:sz w:val="22"/>
                <w:szCs w:val="22"/>
                <w:lang w:val="ro-RO"/>
              </w:rPr>
            </w:pPr>
            <w:r w:rsidRPr="00450F17">
              <w:rPr>
                <w:rFonts w:ascii="Arial" w:hAnsi="Arial" w:cs="Arial"/>
                <w:b/>
                <w:sz w:val="22"/>
                <w:szCs w:val="22"/>
                <w:lang w:val="ro-RO"/>
              </w:rPr>
              <w:t>Evaluarea modificarilor:</w:t>
            </w:r>
          </w:p>
          <w:p w:rsidR="00873646" w:rsidRPr="00450F17" w:rsidRDefault="00873646" w:rsidP="00D27A06">
            <w:pPr>
              <w:jc w:val="both"/>
              <w:rPr>
                <w:rFonts w:ascii="Arial" w:hAnsi="Arial" w:cs="Arial"/>
                <w:sz w:val="22"/>
                <w:szCs w:val="22"/>
                <w:lang w:val="ro-RO"/>
              </w:rPr>
            </w:pPr>
            <w:r w:rsidRPr="00450F17">
              <w:rPr>
                <w:rFonts w:ascii="Arial" w:hAnsi="Arial" w:cs="Arial"/>
                <w:sz w:val="22"/>
                <w:szCs w:val="22"/>
                <w:lang w:val="ro-RO"/>
              </w:rPr>
              <w:t>Modificările vor fi evaluate după cum urmează:</w:t>
            </w:r>
          </w:p>
          <w:p w:rsidR="00873646" w:rsidRPr="00450F17" w:rsidRDefault="00873646" w:rsidP="00E75409">
            <w:pPr>
              <w:numPr>
                <w:ilvl w:val="0"/>
                <w:numId w:val="41"/>
              </w:numPr>
              <w:tabs>
                <w:tab w:val="clear" w:pos="840"/>
                <w:tab w:val="num" w:pos="342"/>
              </w:tabs>
              <w:ind w:left="342" w:hanging="342"/>
              <w:jc w:val="both"/>
              <w:rPr>
                <w:rFonts w:ascii="Arial" w:hAnsi="Arial" w:cs="Arial"/>
                <w:sz w:val="22"/>
                <w:szCs w:val="22"/>
                <w:lang w:val="ro-RO"/>
              </w:rPr>
            </w:pPr>
            <w:r w:rsidRPr="00450F17">
              <w:rPr>
                <w:rFonts w:ascii="Arial" w:hAnsi="Arial" w:cs="Arial"/>
                <w:sz w:val="22"/>
                <w:szCs w:val="22"/>
                <w:lang w:val="ro-RO"/>
              </w:rPr>
              <w:t>la prețurile din contractului  sau</w:t>
            </w:r>
          </w:p>
          <w:p w:rsidR="00873646" w:rsidRPr="00450F17" w:rsidRDefault="00873646" w:rsidP="00E75409">
            <w:pPr>
              <w:numPr>
                <w:ilvl w:val="0"/>
                <w:numId w:val="41"/>
              </w:numPr>
              <w:tabs>
                <w:tab w:val="clear" w:pos="840"/>
                <w:tab w:val="num" w:pos="342"/>
              </w:tabs>
              <w:ind w:left="342" w:hanging="342"/>
              <w:jc w:val="both"/>
              <w:rPr>
                <w:rFonts w:ascii="Arial" w:hAnsi="Arial" w:cs="Arial"/>
                <w:sz w:val="22"/>
                <w:szCs w:val="22"/>
                <w:lang w:val="ro-RO"/>
              </w:rPr>
            </w:pPr>
            <w:r w:rsidRPr="00450F17">
              <w:rPr>
                <w:rFonts w:ascii="Arial" w:hAnsi="Arial" w:cs="Arial"/>
                <w:sz w:val="22"/>
                <w:szCs w:val="22"/>
                <w:lang w:val="ro-RO"/>
              </w:rPr>
              <w:t>pe baza unor preţuri similare din contract, cu adaptările de rigoare sau</w:t>
            </w:r>
          </w:p>
          <w:p w:rsidR="00873646" w:rsidRPr="00450F17" w:rsidRDefault="00873646" w:rsidP="00E75409">
            <w:pPr>
              <w:numPr>
                <w:ilvl w:val="0"/>
                <w:numId w:val="41"/>
              </w:numPr>
              <w:tabs>
                <w:tab w:val="clear" w:pos="840"/>
                <w:tab w:val="num" w:pos="342"/>
              </w:tabs>
              <w:ind w:left="342" w:hanging="342"/>
              <w:jc w:val="both"/>
              <w:rPr>
                <w:rFonts w:ascii="Arial" w:hAnsi="Arial" w:cs="Arial"/>
                <w:sz w:val="22"/>
                <w:szCs w:val="22"/>
                <w:lang w:val="ro-RO"/>
              </w:rPr>
            </w:pPr>
            <w:r w:rsidRPr="00450F17">
              <w:rPr>
                <w:rFonts w:ascii="Arial" w:hAnsi="Arial" w:cs="Arial"/>
                <w:sz w:val="22"/>
                <w:szCs w:val="22"/>
                <w:lang w:val="ro-RO"/>
              </w:rPr>
              <w:t xml:space="preserve">la prețuri noi corespunzătoare, care pot fi convenite de către </w:t>
            </w:r>
            <w:r w:rsidRPr="00450F17">
              <w:rPr>
                <w:rFonts w:ascii="Arial" w:hAnsi="Arial" w:cs="Arial"/>
                <w:i/>
                <w:sz w:val="22"/>
                <w:szCs w:val="22"/>
                <w:lang w:val="ro-RO"/>
              </w:rPr>
              <w:t>Părți</w:t>
            </w:r>
            <w:r w:rsidRPr="00450F17">
              <w:rPr>
                <w:rFonts w:ascii="Arial" w:hAnsi="Arial" w:cs="Arial"/>
                <w:sz w:val="22"/>
                <w:szCs w:val="22"/>
                <w:lang w:val="ro-RO"/>
              </w:rPr>
              <w:t xml:space="preserve"> sau pe care </w:t>
            </w:r>
            <w:r w:rsidRPr="00450F17">
              <w:rPr>
                <w:rFonts w:ascii="Arial" w:hAnsi="Arial" w:cs="Arial"/>
                <w:i/>
                <w:sz w:val="22"/>
                <w:szCs w:val="22"/>
                <w:lang w:val="ro-RO"/>
              </w:rPr>
              <w:t>Achizitorul</w:t>
            </w:r>
            <w:r w:rsidRPr="00450F17">
              <w:rPr>
                <w:rFonts w:ascii="Arial" w:hAnsi="Arial" w:cs="Arial"/>
                <w:sz w:val="22"/>
                <w:szCs w:val="22"/>
                <w:lang w:val="ro-RO"/>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873646" w:rsidRPr="00450F17" w:rsidRDefault="00873646" w:rsidP="00D27A06">
            <w:pPr>
              <w:jc w:val="both"/>
              <w:rPr>
                <w:rFonts w:ascii="Arial" w:hAnsi="Arial" w:cs="Arial"/>
                <w:sz w:val="22"/>
                <w:szCs w:val="22"/>
                <w:lang w:val="ro-RO"/>
              </w:rPr>
            </w:pPr>
            <w:r w:rsidRPr="00450F17">
              <w:rPr>
                <w:rFonts w:ascii="Arial" w:hAnsi="Arial" w:cs="Arial"/>
                <w:sz w:val="22"/>
                <w:szCs w:val="22"/>
                <w:lang w:val="ro-RO"/>
              </w:rPr>
              <w:t xml:space="preserve">Prețurile pentru modificări vor include cota de profit astfel cum este precizată în </w:t>
            </w:r>
            <w:r w:rsidRPr="00450F17">
              <w:rPr>
                <w:rFonts w:ascii="Arial" w:hAnsi="Arial" w:cs="Arial"/>
                <w:i/>
                <w:sz w:val="22"/>
                <w:szCs w:val="22"/>
                <w:lang w:val="ro-RO"/>
              </w:rPr>
              <w:t>Ofertă</w:t>
            </w:r>
            <w:r w:rsidRPr="00450F17">
              <w:rPr>
                <w:rFonts w:ascii="Arial" w:hAnsi="Arial" w:cs="Arial"/>
                <w:sz w:val="22"/>
                <w:szCs w:val="22"/>
                <w:lang w:val="ro-RO"/>
              </w:rPr>
              <w:t xml:space="preserve"> și în niciun caz modificarea/suplimentarea nu va determina o modificare substantiala  a contractului in sensul art. 221 alin. 7 din Legea nr. 98/2016. </w:t>
            </w:r>
          </w:p>
          <w:p w:rsidR="00873646" w:rsidRPr="00450F17" w:rsidRDefault="00873646" w:rsidP="00D27A06">
            <w:pPr>
              <w:jc w:val="both"/>
              <w:rPr>
                <w:rFonts w:ascii="Arial" w:hAnsi="Arial" w:cs="Arial"/>
                <w:sz w:val="22"/>
                <w:szCs w:val="22"/>
                <w:lang w:val="ro-RO"/>
              </w:rPr>
            </w:pPr>
            <w:r w:rsidRPr="00450F17">
              <w:rPr>
                <w:rFonts w:ascii="Arial" w:hAnsi="Arial" w:cs="Arial"/>
                <w:sz w:val="22"/>
                <w:szCs w:val="22"/>
                <w:lang w:val="ro-RO"/>
              </w:rPr>
              <w:t>În cazul în care se efectuează majorarea preţului contractului prin mai multe modificări succesive in baza acestei clauze, valoarea cumulată a modificărilor contractului nu va depăşi cu mai mult de 50% valoarea contractului iniţial.</w:t>
            </w:r>
          </w:p>
          <w:p w:rsidR="00873646" w:rsidRPr="00450F17" w:rsidRDefault="00873646" w:rsidP="00D27A06">
            <w:pPr>
              <w:jc w:val="both"/>
              <w:rPr>
                <w:rFonts w:ascii="Arial" w:hAnsi="Arial" w:cs="Arial"/>
                <w:b/>
                <w:sz w:val="22"/>
                <w:szCs w:val="22"/>
                <w:lang w:val="ro-RO"/>
              </w:rPr>
            </w:pPr>
            <w:r w:rsidRPr="00450F17">
              <w:rPr>
                <w:rFonts w:ascii="Arial" w:hAnsi="Arial" w:cs="Arial"/>
                <w:sz w:val="22"/>
                <w:szCs w:val="22"/>
                <w:lang w:val="ro-RO"/>
              </w:rPr>
              <w:t>Pentru calculul procentului de 50%, valoarea serviciilor suplimentare se raportează la valoarea contractului initial.</w:t>
            </w:r>
          </w:p>
        </w:tc>
      </w:tr>
      <w:tr w:rsidR="00873646" w:rsidRPr="00450F17" w:rsidTr="00D27A06">
        <w:trPr>
          <w:trHeight w:val="75"/>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Initierea procesului de implementare a optiunii de modificare a contractului</w:t>
            </w:r>
            <w:r w:rsidRPr="00450F17">
              <w:rPr>
                <w:rFonts w:ascii="Arial" w:hAnsi="Arial" w:cs="Arial"/>
                <w:sz w:val="22"/>
                <w:szCs w:val="22"/>
                <w:lang w:val="ro-RO"/>
              </w:rPr>
              <w:t xml:space="preserve"> revine  Achizitorului:</w:t>
            </w:r>
          </w:p>
          <w:p w:rsidR="00873646" w:rsidRPr="00450F17" w:rsidRDefault="00873646" w:rsidP="00873646">
            <w:pPr>
              <w:numPr>
                <w:ilvl w:val="0"/>
                <w:numId w:val="26"/>
              </w:numPr>
              <w:ind w:left="342" w:hanging="342"/>
              <w:jc w:val="both"/>
              <w:rPr>
                <w:rFonts w:ascii="Arial" w:hAnsi="Arial" w:cs="Arial"/>
                <w:bCs/>
                <w:sz w:val="22"/>
                <w:szCs w:val="22"/>
                <w:lang w:val="ro-RO"/>
              </w:rPr>
            </w:pPr>
            <w:r w:rsidRPr="00450F17">
              <w:rPr>
                <w:rFonts w:ascii="Arial" w:hAnsi="Arial" w:cs="Arial"/>
                <w:bCs/>
                <w:sz w:val="22"/>
                <w:szCs w:val="22"/>
                <w:lang w:val="ro-RO"/>
              </w:rPr>
              <w:t xml:space="preserve">Fie printr-o </w:t>
            </w:r>
            <w:r w:rsidRPr="00450F17">
              <w:rPr>
                <w:rFonts w:ascii="Arial" w:hAnsi="Arial" w:cs="Arial"/>
                <w:b/>
                <w:bCs/>
                <w:sz w:val="22"/>
                <w:szCs w:val="22"/>
                <w:lang w:val="ro-RO"/>
              </w:rPr>
              <w:t>Instructiune</w:t>
            </w:r>
            <w:r w:rsidRPr="00450F17">
              <w:rPr>
                <w:rFonts w:ascii="Arial" w:hAnsi="Arial" w:cs="Arial"/>
                <w:bCs/>
                <w:sz w:val="22"/>
                <w:szCs w:val="22"/>
                <w:lang w:val="ro-RO"/>
              </w:rPr>
              <w:t xml:space="preserve"> emisa de Achizitor privind modificarea, ca urmare a faptului ca in prealabil, a fost instiintat de catre Prestator cu privire la necesitatea unei modificari, in conformitate cu </w:t>
            </w:r>
            <w:r w:rsidRPr="00450F17">
              <w:rPr>
                <w:rFonts w:ascii="Arial" w:hAnsi="Arial" w:cs="Arial"/>
                <w:sz w:val="22"/>
                <w:szCs w:val="22"/>
                <w:lang w:val="ro-RO"/>
              </w:rPr>
              <w:t xml:space="preserve">Obligatia acesuia de notificare prompta; </w:t>
            </w:r>
          </w:p>
          <w:p w:rsidR="00873646" w:rsidRPr="00450F17" w:rsidRDefault="00873646" w:rsidP="00873646">
            <w:pPr>
              <w:numPr>
                <w:ilvl w:val="0"/>
                <w:numId w:val="26"/>
              </w:numPr>
              <w:ind w:left="342" w:hanging="342"/>
              <w:jc w:val="both"/>
              <w:rPr>
                <w:rFonts w:ascii="Arial" w:hAnsi="Arial" w:cs="Arial"/>
                <w:bCs/>
                <w:sz w:val="22"/>
                <w:szCs w:val="22"/>
                <w:lang w:val="ro-RO"/>
              </w:rPr>
            </w:pPr>
            <w:r w:rsidRPr="00450F17">
              <w:rPr>
                <w:rFonts w:ascii="Arial" w:hAnsi="Arial" w:cs="Arial"/>
                <w:bCs/>
                <w:sz w:val="22"/>
                <w:szCs w:val="22"/>
                <w:lang w:val="ro-RO"/>
              </w:rPr>
              <w:t xml:space="preserve">Fie printr-o </w:t>
            </w:r>
            <w:r w:rsidRPr="00450F17">
              <w:rPr>
                <w:rFonts w:ascii="Arial" w:hAnsi="Arial" w:cs="Arial"/>
                <w:b/>
                <w:bCs/>
                <w:sz w:val="22"/>
                <w:szCs w:val="22"/>
                <w:lang w:val="ro-RO"/>
              </w:rPr>
              <w:t>Cerere</w:t>
            </w:r>
            <w:r w:rsidRPr="00450F17">
              <w:rPr>
                <w:rFonts w:ascii="Arial" w:hAnsi="Arial" w:cs="Arial"/>
                <w:bCs/>
                <w:sz w:val="22"/>
                <w:szCs w:val="22"/>
                <w:lang w:val="ro-RO"/>
              </w:rPr>
              <w:t xml:space="preserve"> adresată </w:t>
            </w:r>
            <w:r w:rsidRPr="00450F17">
              <w:rPr>
                <w:rFonts w:ascii="Arial" w:hAnsi="Arial" w:cs="Arial"/>
                <w:bCs/>
                <w:i/>
                <w:sz w:val="22"/>
                <w:szCs w:val="22"/>
                <w:lang w:val="ro-RO"/>
              </w:rPr>
              <w:t>Prestatorului</w:t>
            </w:r>
            <w:r w:rsidRPr="00450F17">
              <w:rPr>
                <w:rFonts w:ascii="Arial" w:hAnsi="Arial" w:cs="Arial"/>
                <w:bCs/>
                <w:sz w:val="22"/>
                <w:szCs w:val="22"/>
                <w:lang w:val="ro-RO"/>
              </w:rPr>
              <w:t xml:space="preserve"> de a prezenta o propunere de modificare.</w:t>
            </w:r>
          </w:p>
          <w:p w:rsidR="00873646" w:rsidRPr="00450F17" w:rsidRDefault="00873646" w:rsidP="00D27A06">
            <w:pPr>
              <w:jc w:val="both"/>
              <w:rPr>
                <w:rFonts w:ascii="Arial" w:hAnsi="Arial" w:cs="Arial"/>
                <w:bCs/>
                <w:sz w:val="22"/>
                <w:szCs w:val="22"/>
                <w:lang w:val="ro-RO"/>
              </w:rPr>
            </w:pPr>
            <w:r w:rsidRPr="00450F17">
              <w:rPr>
                <w:rFonts w:ascii="Arial" w:hAnsi="Arial" w:cs="Arial"/>
                <w:bCs/>
                <w:i/>
                <w:sz w:val="22"/>
                <w:szCs w:val="22"/>
                <w:lang w:val="ro-RO"/>
              </w:rPr>
              <w:t xml:space="preserve">Contractantul </w:t>
            </w:r>
            <w:r w:rsidRPr="00450F17">
              <w:rPr>
                <w:rFonts w:ascii="Arial" w:hAnsi="Arial" w:cs="Arial"/>
                <w:bCs/>
                <w:sz w:val="22"/>
                <w:szCs w:val="22"/>
                <w:lang w:val="ro-RO"/>
              </w:rPr>
              <w:t xml:space="preserve">nu va face nici o alterare și/sau modificare a </w:t>
            </w:r>
            <w:r w:rsidRPr="00450F17">
              <w:rPr>
                <w:rFonts w:ascii="Arial" w:hAnsi="Arial" w:cs="Arial"/>
                <w:bCs/>
                <w:i/>
                <w:sz w:val="22"/>
                <w:szCs w:val="22"/>
                <w:lang w:val="ro-RO"/>
              </w:rPr>
              <w:t>Serviciilor</w:t>
            </w:r>
            <w:r w:rsidRPr="00450F17">
              <w:rPr>
                <w:rFonts w:ascii="Arial" w:hAnsi="Arial" w:cs="Arial"/>
                <w:bCs/>
                <w:sz w:val="22"/>
                <w:szCs w:val="22"/>
                <w:lang w:val="ro-RO"/>
              </w:rPr>
              <w:t xml:space="preserve"> până când </w:t>
            </w:r>
            <w:r w:rsidRPr="00450F17">
              <w:rPr>
                <w:rFonts w:ascii="Arial" w:hAnsi="Arial" w:cs="Arial"/>
                <w:bCs/>
                <w:i/>
                <w:sz w:val="22"/>
                <w:szCs w:val="22"/>
                <w:lang w:val="ro-RO"/>
              </w:rPr>
              <w:t>Achizitorul</w:t>
            </w:r>
            <w:r w:rsidRPr="00450F17">
              <w:rPr>
                <w:rFonts w:ascii="Arial" w:hAnsi="Arial" w:cs="Arial"/>
                <w:bCs/>
                <w:sz w:val="22"/>
                <w:szCs w:val="22"/>
                <w:lang w:val="ro-RO"/>
              </w:rPr>
              <w:t xml:space="preserve"> nu va dispune sau nu va aproba o modificare.</w:t>
            </w:r>
          </w:p>
          <w:p w:rsidR="00873646" w:rsidRPr="00450F17" w:rsidRDefault="00873646" w:rsidP="00D27A06">
            <w:pPr>
              <w:jc w:val="both"/>
              <w:rPr>
                <w:rFonts w:ascii="Arial" w:hAnsi="Arial" w:cs="Arial"/>
                <w:bCs/>
                <w:sz w:val="22"/>
                <w:szCs w:val="22"/>
                <w:lang w:val="ro-RO"/>
              </w:rPr>
            </w:pPr>
            <w:r w:rsidRPr="00450F17">
              <w:rPr>
                <w:rFonts w:ascii="Arial" w:hAnsi="Arial" w:cs="Arial"/>
                <w:bCs/>
                <w:sz w:val="22"/>
                <w:szCs w:val="22"/>
                <w:lang w:val="ro-RO"/>
              </w:rPr>
              <w:t xml:space="preserve">Dacă </w:t>
            </w:r>
            <w:r w:rsidRPr="00450F17">
              <w:rPr>
                <w:rFonts w:ascii="Arial" w:hAnsi="Arial" w:cs="Arial"/>
                <w:bCs/>
                <w:i/>
                <w:sz w:val="22"/>
                <w:szCs w:val="22"/>
                <w:lang w:val="ro-RO"/>
              </w:rPr>
              <w:t>Achizitorul</w:t>
            </w:r>
            <w:r w:rsidRPr="00450F17">
              <w:rPr>
                <w:rFonts w:ascii="Arial" w:hAnsi="Arial" w:cs="Arial"/>
                <w:bCs/>
                <w:sz w:val="22"/>
                <w:szCs w:val="22"/>
                <w:lang w:val="ro-RO"/>
              </w:rPr>
              <w:t xml:space="preserve"> solicită o propunere, înainte de a dispune o modificare, </w:t>
            </w:r>
            <w:r w:rsidRPr="00450F17">
              <w:rPr>
                <w:rFonts w:ascii="Arial" w:hAnsi="Arial" w:cs="Arial"/>
                <w:bCs/>
                <w:i/>
                <w:sz w:val="22"/>
                <w:szCs w:val="22"/>
                <w:lang w:val="ro-RO"/>
              </w:rPr>
              <w:t xml:space="preserve">Contractantul </w:t>
            </w:r>
            <w:r w:rsidRPr="00450F17">
              <w:rPr>
                <w:rFonts w:ascii="Arial" w:hAnsi="Arial" w:cs="Arial"/>
                <w:bCs/>
                <w:sz w:val="22"/>
                <w:szCs w:val="22"/>
                <w:lang w:val="ro-RO"/>
              </w:rPr>
              <w:t>va răspunde, în scris, prin transmiterea următoarelor:</w:t>
            </w:r>
          </w:p>
          <w:p w:rsidR="00873646" w:rsidRPr="00450F17" w:rsidRDefault="00873646" w:rsidP="00E75409">
            <w:pPr>
              <w:numPr>
                <w:ilvl w:val="0"/>
                <w:numId w:val="42"/>
              </w:numPr>
              <w:ind w:left="342" w:hanging="342"/>
              <w:jc w:val="both"/>
              <w:rPr>
                <w:rFonts w:ascii="Arial" w:hAnsi="Arial" w:cs="Arial"/>
                <w:bCs/>
                <w:sz w:val="22"/>
                <w:szCs w:val="22"/>
                <w:lang w:val="ro-RO"/>
              </w:rPr>
            </w:pPr>
            <w:r w:rsidRPr="00450F17">
              <w:rPr>
                <w:rFonts w:ascii="Arial" w:hAnsi="Arial" w:cs="Arial"/>
                <w:bCs/>
                <w:sz w:val="22"/>
                <w:szCs w:val="22"/>
                <w:lang w:val="ro-RO"/>
              </w:rPr>
              <w:t>O descriere a activităților necesar a fi realizate și un grafic de prestare pentru realizarea acestora;</w:t>
            </w:r>
          </w:p>
          <w:p w:rsidR="00873646" w:rsidRPr="00450F17" w:rsidRDefault="00873646" w:rsidP="00E75409">
            <w:pPr>
              <w:numPr>
                <w:ilvl w:val="0"/>
                <w:numId w:val="42"/>
              </w:numPr>
              <w:ind w:left="342" w:hanging="342"/>
              <w:jc w:val="both"/>
              <w:rPr>
                <w:rFonts w:ascii="Arial" w:hAnsi="Arial" w:cs="Arial"/>
                <w:bCs/>
                <w:sz w:val="22"/>
                <w:szCs w:val="22"/>
                <w:lang w:val="ro-RO"/>
              </w:rPr>
            </w:pPr>
            <w:r w:rsidRPr="00450F17">
              <w:rPr>
                <w:rFonts w:ascii="Arial" w:hAnsi="Arial" w:cs="Arial"/>
                <w:bCs/>
                <w:sz w:val="22"/>
                <w:szCs w:val="22"/>
                <w:lang w:val="ro-RO"/>
              </w:rPr>
              <w:t xml:space="preserve">Propunerea </w:t>
            </w:r>
            <w:r w:rsidRPr="00450F17">
              <w:rPr>
                <w:rFonts w:ascii="Arial" w:hAnsi="Arial" w:cs="Arial"/>
                <w:bCs/>
                <w:i/>
                <w:sz w:val="22"/>
                <w:szCs w:val="22"/>
                <w:lang w:val="ro-RO"/>
              </w:rPr>
              <w:t>Prestatorului</w:t>
            </w:r>
            <w:r w:rsidRPr="00450F17">
              <w:rPr>
                <w:rFonts w:ascii="Arial" w:hAnsi="Arial" w:cs="Arial"/>
                <w:bCs/>
                <w:sz w:val="22"/>
                <w:szCs w:val="22"/>
                <w:lang w:val="ro-RO"/>
              </w:rPr>
              <w:t xml:space="preserve"> referitoare la orice modificări ale </w:t>
            </w:r>
            <w:r w:rsidRPr="00450F17">
              <w:rPr>
                <w:rFonts w:ascii="Arial" w:hAnsi="Arial" w:cs="Arial"/>
                <w:sz w:val="22"/>
                <w:szCs w:val="22"/>
                <w:lang w:val="ro-RO"/>
              </w:rPr>
              <w:t>Graficului general de prestare acceptat</w:t>
            </w:r>
            <w:r w:rsidRPr="00450F17">
              <w:rPr>
                <w:rFonts w:ascii="Arial" w:hAnsi="Arial" w:cs="Arial"/>
                <w:b/>
                <w:i/>
                <w:sz w:val="22"/>
                <w:szCs w:val="22"/>
                <w:lang w:val="ro-RO"/>
              </w:rPr>
              <w:t xml:space="preserve"> </w:t>
            </w:r>
            <w:r w:rsidRPr="00450F17">
              <w:rPr>
                <w:rFonts w:ascii="Arial" w:hAnsi="Arial" w:cs="Arial"/>
                <w:bCs/>
                <w:sz w:val="22"/>
                <w:szCs w:val="22"/>
                <w:lang w:val="ro-RO"/>
              </w:rPr>
              <w:t>și ale termenului de finalizare acceptat, dacă e cazul și</w:t>
            </w:r>
          </w:p>
          <w:p w:rsidR="00873646" w:rsidRPr="00450F17" w:rsidRDefault="00873646" w:rsidP="00E75409">
            <w:pPr>
              <w:numPr>
                <w:ilvl w:val="0"/>
                <w:numId w:val="42"/>
              </w:numPr>
              <w:ind w:left="342" w:hanging="342"/>
              <w:jc w:val="both"/>
              <w:rPr>
                <w:rFonts w:ascii="Arial" w:hAnsi="Arial" w:cs="Arial"/>
                <w:bCs/>
                <w:sz w:val="22"/>
                <w:szCs w:val="22"/>
                <w:lang w:val="ro-RO"/>
              </w:rPr>
            </w:pPr>
            <w:r w:rsidRPr="00450F17">
              <w:rPr>
                <w:rFonts w:ascii="Arial" w:hAnsi="Arial" w:cs="Arial"/>
                <w:bCs/>
                <w:sz w:val="22"/>
                <w:szCs w:val="22"/>
                <w:lang w:val="ro-RO"/>
              </w:rPr>
              <w:t xml:space="preserve">Propunerea </w:t>
            </w:r>
            <w:r w:rsidRPr="00450F17">
              <w:rPr>
                <w:rFonts w:ascii="Arial" w:hAnsi="Arial" w:cs="Arial"/>
                <w:bCs/>
                <w:i/>
                <w:sz w:val="22"/>
                <w:szCs w:val="22"/>
                <w:lang w:val="ro-RO"/>
              </w:rPr>
              <w:t>Prestatorului</w:t>
            </w:r>
            <w:r w:rsidRPr="00450F17">
              <w:rPr>
                <w:rFonts w:ascii="Arial" w:hAnsi="Arial" w:cs="Arial"/>
                <w:bCs/>
                <w:sz w:val="22"/>
                <w:szCs w:val="22"/>
                <w:lang w:val="ro-RO"/>
              </w:rPr>
              <w:t xml:space="preserve"> privind evaluarea financiară a </w:t>
            </w:r>
            <w:r w:rsidRPr="00450F17">
              <w:rPr>
                <w:rFonts w:ascii="Arial" w:hAnsi="Arial" w:cs="Arial"/>
                <w:bCs/>
                <w:i/>
                <w:sz w:val="22"/>
                <w:szCs w:val="22"/>
                <w:lang w:val="ro-RO"/>
              </w:rPr>
              <w:t>Serviciilor (Oferta financiara)</w:t>
            </w:r>
            <w:r w:rsidRPr="00450F17">
              <w:rPr>
                <w:rFonts w:ascii="Arial" w:hAnsi="Arial" w:cs="Arial"/>
                <w:bCs/>
                <w:sz w:val="22"/>
                <w:szCs w:val="22"/>
                <w:lang w:val="ro-RO"/>
              </w:rPr>
              <w:t>.</w:t>
            </w:r>
          </w:p>
          <w:p w:rsidR="00873646" w:rsidRPr="00450F17" w:rsidRDefault="00873646" w:rsidP="00D27A06">
            <w:pPr>
              <w:jc w:val="both"/>
              <w:rPr>
                <w:rFonts w:ascii="Arial" w:hAnsi="Arial" w:cs="Arial"/>
                <w:bCs/>
                <w:sz w:val="22"/>
                <w:szCs w:val="22"/>
                <w:lang w:val="ro-RO"/>
              </w:rPr>
            </w:pPr>
            <w:r w:rsidRPr="00450F17">
              <w:rPr>
                <w:rFonts w:ascii="Arial" w:hAnsi="Arial" w:cs="Arial"/>
                <w:bCs/>
                <w:sz w:val="22"/>
                <w:szCs w:val="22"/>
                <w:lang w:val="ro-RO"/>
              </w:rPr>
              <w:lastRenderedPageBreak/>
              <w:t xml:space="preserve">După primirea propunerii </w:t>
            </w:r>
            <w:r w:rsidRPr="00450F17">
              <w:rPr>
                <w:rFonts w:ascii="Arial" w:hAnsi="Arial" w:cs="Arial"/>
                <w:bCs/>
                <w:i/>
                <w:sz w:val="22"/>
                <w:szCs w:val="22"/>
                <w:lang w:val="ro-RO"/>
              </w:rPr>
              <w:t>Prestatorului</w:t>
            </w:r>
            <w:r w:rsidRPr="00450F17">
              <w:rPr>
                <w:rFonts w:ascii="Arial" w:hAnsi="Arial" w:cs="Arial"/>
                <w:bCs/>
                <w:sz w:val="22"/>
                <w:szCs w:val="22"/>
                <w:lang w:val="ro-RO"/>
              </w:rPr>
              <w:t xml:space="preserve">, </w:t>
            </w:r>
            <w:r w:rsidRPr="00450F17">
              <w:rPr>
                <w:rFonts w:ascii="Arial" w:hAnsi="Arial" w:cs="Arial"/>
                <w:bCs/>
                <w:i/>
                <w:sz w:val="22"/>
                <w:szCs w:val="22"/>
                <w:lang w:val="ro-RO"/>
              </w:rPr>
              <w:t>Achizitorul</w:t>
            </w:r>
            <w:r w:rsidRPr="00450F17">
              <w:rPr>
                <w:rFonts w:ascii="Arial" w:hAnsi="Arial" w:cs="Arial"/>
                <w:bCs/>
                <w:sz w:val="22"/>
                <w:szCs w:val="22"/>
                <w:lang w:val="ro-RO"/>
              </w:rPr>
              <w:t xml:space="preserve"> va putea:</w:t>
            </w:r>
          </w:p>
          <w:p w:rsidR="00873646" w:rsidRPr="00450F17" w:rsidRDefault="00873646" w:rsidP="00E75409">
            <w:pPr>
              <w:numPr>
                <w:ilvl w:val="0"/>
                <w:numId w:val="43"/>
              </w:numPr>
              <w:ind w:left="342" w:hanging="342"/>
              <w:jc w:val="both"/>
              <w:rPr>
                <w:rFonts w:ascii="Arial" w:hAnsi="Arial" w:cs="Arial"/>
                <w:bCs/>
                <w:sz w:val="22"/>
                <w:szCs w:val="22"/>
                <w:lang w:val="ro-RO"/>
              </w:rPr>
            </w:pPr>
            <w:r w:rsidRPr="00450F17">
              <w:rPr>
                <w:rFonts w:ascii="Arial" w:hAnsi="Arial" w:cs="Arial"/>
                <w:bCs/>
                <w:sz w:val="22"/>
                <w:szCs w:val="22"/>
                <w:lang w:val="ro-RO"/>
              </w:rPr>
              <w:t>să aprobe propunerea respectivă prin transmiterea instrucțiunii scrise privind modificarea;</w:t>
            </w:r>
          </w:p>
          <w:p w:rsidR="00873646" w:rsidRPr="00450F17" w:rsidRDefault="00873646" w:rsidP="00E75409">
            <w:pPr>
              <w:numPr>
                <w:ilvl w:val="0"/>
                <w:numId w:val="43"/>
              </w:numPr>
              <w:ind w:left="342" w:hanging="342"/>
              <w:jc w:val="both"/>
              <w:rPr>
                <w:rFonts w:ascii="Arial" w:hAnsi="Arial" w:cs="Arial"/>
                <w:bCs/>
                <w:sz w:val="22"/>
                <w:szCs w:val="22"/>
                <w:lang w:val="ro-RO"/>
              </w:rPr>
            </w:pPr>
            <w:r w:rsidRPr="00450F17">
              <w:rPr>
                <w:rFonts w:ascii="Arial" w:hAnsi="Arial" w:cs="Arial"/>
                <w:bCs/>
                <w:sz w:val="22"/>
                <w:szCs w:val="22"/>
                <w:lang w:val="ro-RO"/>
              </w:rPr>
              <w:t>să o respingă sau</w:t>
            </w:r>
          </w:p>
          <w:p w:rsidR="00873646" w:rsidRPr="00450F17" w:rsidRDefault="00873646" w:rsidP="00E75409">
            <w:pPr>
              <w:numPr>
                <w:ilvl w:val="0"/>
                <w:numId w:val="43"/>
              </w:numPr>
              <w:ind w:left="342" w:hanging="342"/>
              <w:jc w:val="both"/>
              <w:rPr>
                <w:rFonts w:ascii="Arial" w:hAnsi="Arial" w:cs="Arial"/>
                <w:bCs/>
                <w:sz w:val="22"/>
                <w:szCs w:val="22"/>
                <w:lang w:val="ro-RO"/>
              </w:rPr>
            </w:pPr>
            <w:r w:rsidRPr="00450F17">
              <w:rPr>
                <w:rFonts w:ascii="Arial" w:hAnsi="Arial" w:cs="Arial"/>
                <w:bCs/>
                <w:sz w:val="22"/>
                <w:szCs w:val="22"/>
                <w:lang w:val="ro-RO"/>
              </w:rPr>
              <w:t>să transmită comentarii.</w:t>
            </w:r>
          </w:p>
          <w:p w:rsidR="00873646" w:rsidRPr="00450F17" w:rsidRDefault="00873646" w:rsidP="00D27A06">
            <w:pPr>
              <w:jc w:val="both"/>
              <w:rPr>
                <w:rFonts w:ascii="Arial" w:hAnsi="Arial" w:cs="Arial"/>
                <w:bCs/>
                <w:sz w:val="22"/>
                <w:szCs w:val="22"/>
                <w:lang w:val="ro-RO"/>
              </w:rPr>
            </w:pPr>
            <w:r w:rsidRPr="00450F17">
              <w:rPr>
                <w:rFonts w:ascii="Arial" w:hAnsi="Arial" w:cs="Arial"/>
                <w:bCs/>
                <w:sz w:val="22"/>
                <w:szCs w:val="22"/>
                <w:lang w:val="ro-RO"/>
              </w:rPr>
              <w:t>Beneficiarul va verifica si, daca va fi posibil, va accepta valoarea propusa de Prestator. In situatia in care nu va accepta valoarea propusa de Prestator, Achizitorul va stabili valoarea conform prevederilor privind „Evaluarea modificarilor” din cadrul prezentei cauze de revizuire.</w:t>
            </w:r>
          </w:p>
          <w:p w:rsidR="00873646" w:rsidRPr="00450F17" w:rsidRDefault="00873646" w:rsidP="00D27A06">
            <w:pPr>
              <w:jc w:val="both"/>
              <w:rPr>
                <w:rFonts w:ascii="Arial" w:hAnsi="Arial" w:cs="Arial"/>
                <w:bCs/>
                <w:sz w:val="22"/>
                <w:szCs w:val="22"/>
                <w:lang w:val="ro-RO"/>
              </w:rPr>
            </w:pPr>
          </w:p>
          <w:p w:rsidR="00873646" w:rsidRPr="00450F17" w:rsidRDefault="00873646" w:rsidP="00D27A06">
            <w:pPr>
              <w:jc w:val="both"/>
              <w:rPr>
                <w:rFonts w:ascii="Arial" w:hAnsi="Arial" w:cs="Arial"/>
                <w:b/>
                <w:sz w:val="22"/>
                <w:szCs w:val="22"/>
                <w:lang w:val="ro-RO"/>
              </w:rPr>
            </w:pPr>
            <w:r w:rsidRPr="00450F17">
              <w:rPr>
                <w:rFonts w:ascii="Arial" w:hAnsi="Arial" w:cs="Arial"/>
                <w:bCs/>
                <w:sz w:val="22"/>
                <w:szCs w:val="22"/>
                <w:lang w:val="ro-RO"/>
              </w:rPr>
              <w:t xml:space="preserve">Contractantul nu va întârzia execuția </w:t>
            </w:r>
            <w:r w:rsidRPr="00450F17">
              <w:rPr>
                <w:rFonts w:ascii="Arial" w:hAnsi="Arial" w:cs="Arial"/>
                <w:bCs/>
                <w:i/>
                <w:sz w:val="22"/>
                <w:szCs w:val="22"/>
                <w:lang w:val="ro-RO"/>
              </w:rPr>
              <w:t>Serviciilor</w:t>
            </w:r>
            <w:r w:rsidRPr="00450F17">
              <w:rPr>
                <w:rFonts w:ascii="Arial" w:hAnsi="Arial" w:cs="Arial"/>
                <w:bCs/>
                <w:sz w:val="22"/>
                <w:szCs w:val="22"/>
                <w:lang w:val="ro-RO"/>
              </w:rPr>
              <w:t xml:space="preserve"> în perioada de transmitere a răspunsului </w:t>
            </w:r>
            <w:r w:rsidRPr="00450F17">
              <w:rPr>
                <w:rFonts w:ascii="Arial" w:hAnsi="Arial" w:cs="Arial"/>
                <w:bCs/>
                <w:i/>
                <w:sz w:val="22"/>
                <w:szCs w:val="22"/>
                <w:lang w:val="ro-RO"/>
              </w:rPr>
              <w:t>Achizitorului</w:t>
            </w:r>
            <w:r w:rsidRPr="00450F17">
              <w:rPr>
                <w:rFonts w:ascii="Arial" w:hAnsi="Arial" w:cs="Arial"/>
                <w:bCs/>
                <w:sz w:val="22"/>
                <w:szCs w:val="22"/>
                <w:lang w:val="ro-RO"/>
              </w:rPr>
              <w:t>.</w:t>
            </w:r>
          </w:p>
        </w:tc>
      </w:tr>
      <w:tr w:rsidR="00873646" w:rsidRPr="00450F17" w:rsidTr="00D27A06">
        <w:trPr>
          <w:trHeight w:val="75"/>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sz w:val="22"/>
                <w:szCs w:val="22"/>
                <w:lang w:val="ro-RO"/>
              </w:rPr>
            </w:pPr>
            <w:r w:rsidRPr="00450F17">
              <w:rPr>
                <w:rFonts w:ascii="Arial" w:hAnsi="Arial" w:cs="Arial"/>
                <w:b/>
                <w:sz w:val="22"/>
                <w:szCs w:val="22"/>
                <w:lang w:val="ro-RO"/>
              </w:rPr>
              <w:t>Justificarea necesitatii activarii clauzei cu optiuni</w:t>
            </w:r>
            <w:r w:rsidRPr="00450F17">
              <w:rPr>
                <w:rFonts w:ascii="Arial" w:hAnsi="Arial" w:cs="Arial"/>
                <w:sz w:val="22"/>
                <w:szCs w:val="22"/>
                <w:lang w:val="ro-RO"/>
              </w:rPr>
              <w:t xml:space="preserve"> se va face de catre Achizitor, in cadrul unei note justificative conform Ordinului nr. 2332/2017 privind încheierea actelor adiţionale, nota care va fi însoţita si va avea la baza documente justificative, (fara ca enumerarea sa fie limitativa):  </w:t>
            </w:r>
          </w:p>
          <w:p w:rsidR="00873646" w:rsidRPr="00450F17" w:rsidRDefault="00873646" w:rsidP="00E75409">
            <w:pPr>
              <w:numPr>
                <w:ilvl w:val="2"/>
                <w:numId w:val="43"/>
              </w:numPr>
              <w:ind w:left="342" w:hanging="342"/>
              <w:jc w:val="both"/>
              <w:rPr>
                <w:rFonts w:ascii="Arial" w:hAnsi="Arial" w:cs="Arial"/>
                <w:sz w:val="22"/>
                <w:szCs w:val="22"/>
                <w:lang w:val="ro-RO"/>
              </w:rPr>
            </w:pPr>
            <w:r w:rsidRPr="00450F17">
              <w:rPr>
                <w:rFonts w:ascii="Arial" w:hAnsi="Arial" w:cs="Arial"/>
                <w:sz w:val="22"/>
                <w:szCs w:val="22"/>
                <w:lang w:val="ro-RO"/>
              </w:rPr>
              <w:t xml:space="preserve"> Documente justificative;</w:t>
            </w:r>
          </w:p>
          <w:p w:rsidR="00873646" w:rsidRPr="00450F17" w:rsidRDefault="00873646" w:rsidP="00E75409">
            <w:pPr>
              <w:numPr>
                <w:ilvl w:val="2"/>
                <w:numId w:val="43"/>
              </w:numPr>
              <w:ind w:left="342" w:hanging="342"/>
              <w:jc w:val="both"/>
              <w:rPr>
                <w:rFonts w:ascii="Arial" w:hAnsi="Arial" w:cs="Arial"/>
                <w:sz w:val="22"/>
                <w:szCs w:val="22"/>
                <w:lang w:val="ro-RO"/>
              </w:rPr>
            </w:pPr>
            <w:r w:rsidRPr="00450F17">
              <w:rPr>
                <w:rFonts w:ascii="Arial" w:hAnsi="Arial" w:cs="Arial"/>
                <w:sz w:val="22"/>
                <w:szCs w:val="22"/>
                <w:lang w:val="ro-RO"/>
              </w:rPr>
              <w:t>Cererea adresata Prestatorului pentru depunerea unei propuneri;</w:t>
            </w:r>
          </w:p>
          <w:p w:rsidR="00873646" w:rsidRPr="00450F17" w:rsidRDefault="00873646" w:rsidP="00E75409">
            <w:pPr>
              <w:numPr>
                <w:ilvl w:val="2"/>
                <w:numId w:val="43"/>
              </w:numPr>
              <w:ind w:left="342" w:hanging="342"/>
              <w:jc w:val="both"/>
              <w:rPr>
                <w:rFonts w:ascii="Arial" w:hAnsi="Arial" w:cs="Arial"/>
                <w:sz w:val="22"/>
                <w:szCs w:val="22"/>
                <w:lang w:val="ro-RO"/>
              </w:rPr>
            </w:pPr>
            <w:r w:rsidRPr="00450F17">
              <w:rPr>
                <w:rFonts w:ascii="Arial" w:hAnsi="Arial" w:cs="Arial"/>
                <w:sz w:val="22"/>
                <w:szCs w:val="22"/>
                <w:lang w:val="ro-RO"/>
              </w:rPr>
              <w:t>Propunerea primita, incluzand oferta financiara.</w:t>
            </w:r>
          </w:p>
        </w:tc>
      </w:tr>
      <w:tr w:rsidR="00873646" w:rsidRPr="00450F17" w:rsidTr="00D27A06">
        <w:trPr>
          <w:trHeight w:val="75"/>
        </w:trPr>
        <w:tc>
          <w:tcPr>
            <w:tcW w:w="1350" w:type="dxa"/>
            <w:vMerge/>
            <w:shd w:val="clear" w:color="auto" w:fill="auto"/>
          </w:tcPr>
          <w:p w:rsidR="00873646" w:rsidRPr="00450F17" w:rsidRDefault="00873646" w:rsidP="00D27A06">
            <w:pPr>
              <w:jc w:val="both"/>
              <w:rPr>
                <w:rFonts w:ascii="Arial" w:hAnsi="Arial" w:cs="Arial"/>
                <w:b/>
                <w:sz w:val="22"/>
                <w:szCs w:val="22"/>
                <w:lang w:val="ro-RO"/>
              </w:rPr>
            </w:pPr>
          </w:p>
        </w:tc>
        <w:tc>
          <w:tcPr>
            <w:tcW w:w="8640" w:type="dxa"/>
            <w:shd w:val="clear" w:color="auto" w:fill="auto"/>
          </w:tcPr>
          <w:p w:rsidR="00873646" w:rsidRPr="00450F17" w:rsidRDefault="00873646" w:rsidP="00D27A06">
            <w:pPr>
              <w:jc w:val="both"/>
              <w:rPr>
                <w:rFonts w:ascii="Arial" w:hAnsi="Arial" w:cs="Arial"/>
                <w:b/>
                <w:sz w:val="22"/>
                <w:szCs w:val="22"/>
                <w:lang w:val="ro-RO"/>
              </w:rPr>
            </w:pPr>
            <w:r w:rsidRPr="00450F17">
              <w:rPr>
                <w:rFonts w:ascii="Arial" w:hAnsi="Arial" w:cs="Arial"/>
                <w:b/>
                <w:sz w:val="22"/>
                <w:szCs w:val="22"/>
                <w:lang w:val="ro-RO"/>
              </w:rPr>
              <w:t>Modalitatea de implementare a modificarii contractului</w:t>
            </w:r>
            <w:r w:rsidRPr="00450F17">
              <w:rPr>
                <w:rFonts w:ascii="Arial" w:hAnsi="Arial" w:cs="Arial"/>
                <w:sz w:val="22"/>
                <w:szCs w:val="22"/>
                <w:lang w:val="ro-RO"/>
              </w:rPr>
              <w:t>: prin act aditional.</w:t>
            </w:r>
          </w:p>
        </w:tc>
      </w:tr>
    </w:tbl>
    <w:p w:rsidR="00873646" w:rsidRPr="00824CC7" w:rsidRDefault="00873646" w:rsidP="00873646">
      <w:pPr>
        <w:ind w:right="1"/>
        <w:jc w:val="both"/>
        <w:rPr>
          <w:rFonts w:ascii="Arial" w:hAnsi="Arial" w:cs="Arial"/>
          <w:b/>
          <w:sz w:val="22"/>
          <w:szCs w:val="22"/>
          <w:lang w:val="ro-RO"/>
        </w:rPr>
      </w:pPr>
      <w:r>
        <w:rPr>
          <w:rFonts w:ascii="Arial" w:hAnsi="Arial" w:cs="Arial"/>
          <w:b/>
          <w:sz w:val="22"/>
          <w:szCs w:val="22"/>
        </w:rPr>
        <w:t>20</w:t>
      </w:r>
      <w:r w:rsidRPr="00824CC7">
        <w:rPr>
          <w:rFonts w:ascii="Arial" w:hAnsi="Arial" w:cs="Arial"/>
          <w:b/>
          <w:sz w:val="22"/>
          <w:szCs w:val="22"/>
        </w:rPr>
        <w:t>.</w:t>
      </w:r>
      <w:r>
        <w:rPr>
          <w:rFonts w:ascii="Arial" w:hAnsi="Arial" w:cs="Arial"/>
          <w:b/>
          <w:sz w:val="22"/>
          <w:szCs w:val="22"/>
        </w:rPr>
        <w:t>8</w:t>
      </w:r>
      <w:r w:rsidRPr="00824CC7">
        <w:rPr>
          <w:rFonts w:ascii="Arial" w:hAnsi="Arial" w:cs="Arial"/>
          <w:sz w:val="22"/>
          <w:szCs w:val="22"/>
        </w:rPr>
        <w:t xml:space="preserve"> </w:t>
      </w:r>
      <w:r w:rsidRPr="00824CC7">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824CC7">
        <w:rPr>
          <w:rFonts w:ascii="Arial" w:hAnsi="Arial" w:cs="Arial"/>
          <w:b/>
          <w:sz w:val="22"/>
          <w:szCs w:val="22"/>
          <w:lang w:val="ro-RO"/>
        </w:rPr>
        <w:t>.</w:t>
      </w:r>
    </w:p>
    <w:p w:rsidR="00873646" w:rsidRPr="00450F17" w:rsidRDefault="00873646" w:rsidP="00873646">
      <w:pPr>
        <w:jc w:val="both"/>
        <w:rPr>
          <w:rFonts w:ascii="Arial" w:hAnsi="Arial" w:cs="Arial"/>
          <w:sz w:val="22"/>
          <w:szCs w:val="22"/>
          <w:lang w:val="ro-RO"/>
        </w:rPr>
      </w:pPr>
    </w:p>
    <w:p w:rsidR="00873646" w:rsidRPr="00450F17" w:rsidRDefault="00873646" w:rsidP="00873646">
      <w:pPr>
        <w:jc w:val="both"/>
        <w:rPr>
          <w:rFonts w:ascii="Arial" w:hAnsi="Arial" w:cs="Arial"/>
          <w:snapToGrid w:val="0"/>
          <w:sz w:val="22"/>
          <w:szCs w:val="22"/>
          <w:lang w:val="ro-RO"/>
        </w:rPr>
      </w:pPr>
      <w:r w:rsidRPr="00450F17">
        <w:rPr>
          <w:rFonts w:ascii="Arial" w:hAnsi="Arial" w:cs="Arial"/>
          <w:b/>
          <w:bCs/>
          <w:snapToGrid w:val="0"/>
          <w:sz w:val="22"/>
          <w:szCs w:val="22"/>
          <w:lang w:val="ro-RO"/>
        </w:rPr>
        <w:t xml:space="preserve">21. ÎNCETAREA CONTRACTULUI. REZILIEREA CONTRACTULUI </w:t>
      </w:r>
    </w:p>
    <w:p w:rsidR="00873646" w:rsidRPr="00450F17" w:rsidRDefault="00873646" w:rsidP="00873646">
      <w:pPr>
        <w:jc w:val="both"/>
        <w:rPr>
          <w:rFonts w:ascii="Arial" w:hAnsi="Arial" w:cs="Arial"/>
          <w:bCs/>
          <w:sz w:val="22"/>
          <w:szCs w:val="22"/>
          <w:lang w:val="ro-RO"/>
        </w:rPr>
      </w:pPr>
      <w:r w:rsidRPr="00450F17">
        <w:rPr>
          <w:rFonts w:ascii="Arial" w:hAnsi="Arial" w:cs="Arial"/>
          <w:b/>
          <w:bCs/>
          <w:sz w:val="22"/>
          <w:szCs w:val="22"/>
          <w:lang w:val="ro-RO"/>
        </w:rPr>
        <w:t>21.1</w:t>
      </w:r>
      <w:r w:rsidRPr="00450F17">
        <w:rPr>
          <w:rFonts w:ascii="Arial" w:hAnsi="Arial" w:cs="Arial"/>
          <w:bCs/>
          <w:sz w:val="22"/>
          <w:szCs w:val="22"/>
          <w:lang w:val="ro-RO"/>
        </w:rPr>
        <w:t xml:space="preserve"> Prezentul contract în</w:t>
      </w:r>
      <w:r>
        <w:rPr>
          <w:rFonts w:ascii="Arial" w:hAnsi="Arial" w:cs="Arial"/>
          <w:bCs/>
          <w:sz w:val="22"/>
          <w:szCs w:val="22"/>
          <w:lang w:val="ro-RO"/>
        </w:rPr>
        <w:t>cetează în următoarele situații</w:t>
      </w:r>
      <w:r w:rsidRPr="00450F17">
        <w:rPr>
          <w:rFonts w:ascii="Arial" w:hAnsi="Arial" w:cs="Arial"/>
          <w:bCs/>
          <w:sz w:val="22"/>
          <w:szCs w:val="22"/>
          <w:lang w:val="ro-RO"/>
        </w:rPr>
        <w:t xml:space="preserve">: </w:t>
      </w:r>
    </w:p>
    <w:p w:rsidR="00873646" w:rsidRPr="00450F17" w:rsidRDefault="00873646" w:rsidP="00873646">
      <w:pPr>
        <w:numPr>
          <w:ilvl w:val="0"/>
          <w:numId w:val="18"/>
        </w:numPr>
        <w:ind w:left="360"/>
        <w:contextualSpacing/>
        <w:jc w:val="both"/>
        <w:rPr>
          <w:rFonts w:ascii="Arial" w:eastAsia="Calibri" w:hAnsi="Arial" w:cs="Arial"/>
          <w:noProof/>
          <w:color w:val="000000"/>
          <w:sz w:val="22"/>
          <w:szCs w:val="22"/>
          <w:lang w:val="ro-RO"/>
        </w:rPr>
      </w:pPr>
      <w:r w:rsidRPr="00450F17">
        <w:rPr>
          <w:rFonts w:ascii="Arial" w:eastAsia="Calibri" w:hAnsi="Arial" w:cs="Arial"/>
          <w:noProof/>
          <w:color w:val="000000"/>
          <w:sz w:val="22"/>
          <w:szCs w:val="22"/>
          <w:lang w:val="ro-RO"/>
        </w:rPr>
        <w:t xml:space="preserve">executarea corespunzătoare a obligațiilor conform dispozițiilor prezentului </w:t>
      </w:r>
      <w:r w:rsidRPr="00450F17">
        <w:rPr>
          <w:rFonts w:ascii="Arial" w:eastAsia="Calibri" w:hAnsi="Arial" w:cs="Arial"/>
          <w:i/>
          <w:noProof/>
          <w:color w:val="000000"/>
          <w:sz w:val="22"/>
          <w:szCs w:val="22"/>
          <w:lang w:val="ro-RO"/>
        </w:rPr>
        <w:t>Contract</w:t>
      </w:r>
      <w:r w:rsidRPr="00450F17">
        <w:rPr>
          <w:rFonts w:ascii="Arial" w:eastAsia="Calibri" w:hAnsi="Arial" w:cs="Arial"/>
          <w:noProof/>
          <w:color w:val="000000"/>
          <w:sz w:val="22"/>
          <w:szCs w:val="22"/>
          <w:lang w:val="ro-RO"/>
        </w:rPr>
        <w:t>;</w:t>
      </w:r>
    </w:p>
    <w:p w:rsidR="00873646" w:rsidRPr="00450F17" w:rsidRDefault="00873646" w:rsidP="00873646">
      <w:pPr>
        <w:numPr>
          <w:ilvl w:val="0"/>
          <w:numId w:val="18"/>
        </w:numPr>
        <w:ind w:left="360"/>
        <w:contextualSpacing/>
        <w:jc w:val="both"/>
        <w:rPr>
          <w:rFonts w:ascii="Arial" w:eastAsia="Calibri" w:hAnsi="Arial" w:cs="Arial"/>
          <w:noProof/>
          <w:color w:val="000000"/>
          <w:sz w:val="22"/>
          <w:szCs w:val="22"/>
          <w:lang w:val="ro-RO"/>
        </w:rPr>
      </w:pPr>
      <w:r w:rsidRPr="00450F17">
        <w:rPr>
          <w:rFonts w:ascii="Arial" w:hAnsi="Arial" w:cs="Arial"/>
          <w:noProof/>
          <w:color w:val="000000"/>
          <w:sz w:val="22"/>
          <w:szCs w:val="22"/>
          <w:lang w:val="ro-RO"/>
        </w:rPr>
        <w:t xml:space="preserve">acordul de voință al </w:t>
      </w:r>
      <w:r w:rsidRPr="00450F17">
        <w:rPr>
          <w:rFonts w:ascii="Arial" w:hAnsi="Arial" w:cs="Arial"/>
          <w:i/>
          <w:noProof/>
          <w:color w:val="000000"/>
          <w:sz w:val="22"/>
          <w:szCs w:val="22"/>
          <w:lang w:val="ro-RO"/>
        </w:rPr>
        <w:t>Părților</w:t>
      </w:r>
      <w:r w:rsidRPr="00450F17">
        <w:rPr>
          <w:rFonts w:ascii="Arial" w:hAnsi="Arial" w:cs="Arial"/>
          <w:noProof/>
          <w:color w:val="000000"/>
          <w:sz w:val="22"/>
          <w:szCs w:val="22"/>
          <w:lang w:val="ro-RO"/>
        </w:rPr>
        <w:t>, consemnat in scris;</w:t>
      </w:r>
    </w:p>
    <w:p w:rsidR="00873646" w:rsidRPr="00450F17" w:rsidRDefault="00873646" w:rsidP="00873646">
      <w:pPr>
        <w:numPr>
          <w:ilvl w:val="0"/>
          <w:numId w:val="18"/>
        </w:numPr>
        <w:ind w:left="360"/>
        <w:contextualSpacing/>
        <w:jc w:val="both"/>
        <w:rPr>
          <w:rFonts w:ascii="Arial" w:eastAsia="Calibri" w:hAnsi="Arial" w:cs="Arial"/>
          <w:noProof/>
          <w:color w:val="000000"/>
          <w:sz w:val="22"/>
          <w:szCs w:val="22"/>
          <w:lang w:val="ro-RO"/>
        </w:rPr>
      </w:pPr>
      <w:r w:rsidRPr="00450F17">
        <w:rPr>
          <w:rFonts w:ascii="Arial" w:hAnsi="Arial" w:cs="Arial"/>
          <w:noProof/>
          <w:color w:val="000000"/>
          <w:sz w:val="22"/>
          <w:szCs w:val="22"/>
          <w:lang w:val="ro-RO"/>
        </w:rPr>
        <w:t xml:space="preserve">rezilierea unilaterală de către o </w:t>
      </w:r>
      <w:r w:rsidRPr="00450F17">
        <w:rPr>
          <w:rFonts w:ascii="Arial" w:hAnsi="Arial" w:cs="Arial"/>
          <w:i/>
          <w:noProof/>
          <w:color w:val="000000"/>
          <w:sz w:val="22"/>
          <w:szCs w:val="22"/>
          <w:lang w:val="ro-RO"/>
        </w:rPr>
        <w:t>Parte</w:t>
      </w:r>
      <w:r w:rsidRPr="00450F17">
        <w:rPr>
          <w:rFonts w:ascii="Arial" w:hAnsi="Arial" w:cs="Arial"/>
          <w:noProof/>
          <w:color w:val="000000"/>
          <w:sz w:val="22"/>
          <w:szCs w:val="22"/>
          <w:lang w:val="ro-RO"/>
        </w:rPr>
        <w:t xml:space="preserve"> în cazul îndeplinirii în mod necorespunzător sau neîndeplinirii obligațiilor contractuale de către cealaltă </w:t>
      </w:r>
      <w:r w:rsidRPr="00450F17">
        <w:rPr>
          <w:rFonts w:ascii="Arial" w:hAnsi="Arial" w:cs="Arial"/>
          <w:i/>
          <w:noProof/>
          <w:color w:val="000000"/>
          <w:sz w:val="22"/>
          <w:szCs w:val="22"/>
          <w:lang w:val="ro-RO"/>
        </w:rPr>
        <w:t>Parte</w:t>
      </w:r>
      <w:r w:rsidRPr="00450F17">
        <w:rPr>
          <w:rFonts w:ascii="Arial" w:hAnsi="Arial" w:cs="Arial"/>
          <w:noProof/>
          <w:color w:val="000000"/>
          <w:sz w:val="22"/>
          <w:szCs w:val="22"/>
          <w:lang w:val="ro-RO"/>
        </w:rPr>
        <w:t xml:space="preserve"> contractantă, precum și în cazurile expres menționate în prezentul </w:t>
      </w:r>
      <w:r w:rsidRPr="00450F17">
        <w:rPr>
          <w:rFonts w:ascii="Arial" w:hAnsi="Arial" w:cs="Arial"/>
          <w:i/>
          <w:noProof/>
          <w:color w:val="000000"/>
          <w:sz w:val="22"/>
          <w:szCs w:val="22"/>
          <w:lang w:val="ro-RO"/>
        </w:rPr>
        <w:t>Contract</w:t>
      </w:r>
      <w:r w:rsidRPr="00450F17">
        <w:rPr>
          <w:rFonts w:ascii="Arial" w:hAnsi="Arial" w:cs="Arial"/>
          <w:noProof/>
          <w:color w:val="000000"/>
          <w:sz w:val="22"/>
          <w:szCs w:val="22"/>
          <w:lang w:val="ro-RO"/>
        </w:rPr>
        <w:t>;</w:t>
      </w:r>
    </w:p>
    <w:p w:rsidR="00873646" w:rsidRPr="00450F17" w:rsidRDefault="00873646" w:rsidP="00873646">
      <w:pPr>
        <w:numPr>
          <w:ilvl w:val="0"/>
          <w:numId w:val="18"/>
        </w:numPr>
        <w:ind w:left="360"/>
        <w:contextualSpacing/>
        <w:jc w:val="both"/>
        <w:rPr>
          <w:rFonts w:ascii="Arial" w:eastAsia="Calibri" w:hAnsi="Arial" w:cs="Arial"/>
          <w:noProof/>
          <w:color w:val="000000"/>
          <w:sz w:val="22"/>
          <w:szCs w:val="22"/>
          <w:lang w:val="ro-RO"/>
        </w:rPr>
      </w:pPr>
      <w:r w:rsidRPr="00450F17">
        <w:rPr>
          <w:rFonts w:ascii="Arial" w:hAnsi="Arial" w:cs="Arial"/>
          <w:noProof/>
          <w:color w:val="000000"/>
          <w:sz w:val="22"/>
          <w:szCs w:val="22"/>
          <w:lang w:val="ro-RO"/>
        </w:rPr>
        <w:t>imposibilitatea fortuită de executare;</w:t>
      </w:r>
    </w:p>
    <w:p w:rsidR="00873646" w:rsidRPr="00450F17" w:rsidRDefault="00873646" w:rsidP="00873646">
      <w:pPr>
        <w:numPr>
          <w:ilvl w:val="0"/>
          <w:numId w:val="18"/>
        </w:numPr>
        <w:ind w:left="360"/>
        <w:contextualSpacing/>
        <w:jc w:val="both"/>
        <w:rPr>
          <w:rFonts w:ascii="Arial" w:eastAsia="Calibri" w:hAnsi="Arial" w:cs="Arial"/>
          <w:noProof/>
          <w:color w:val="000000"/>
          <w:sz w:val="22"/>
          <w:szCs w:val="22"/>
          <w:lang w:val="ro-RO"/>
        </w:rPr>
      </w:pPr>
      <w:r w:rsidRPr="00450F17">
        <w:rPr>
          <w:rFonts w:ascii="Arial" w:hAnsi="Arial" w:cs="Arial"/>
          <w:noProof/>
          <w:color w:val="000000"/>
          <w:sz w:val="22"/>
          <w:szCs w:val="22"/>
          <w:lang w:val="ro-RO"/>
        </w:rPr>
        <w:t>in cazul in care cuantumul penalitatilor atinge valoarea contractului in lei fara TVA.</w:t>
      </w:r>
    </w:p>
    <w:p w:rsidR="00873646" w:rsidRPr="00450F17" w:rsidRDefault="00873646" w:rsidP="00873646">
      <w:pPr>
        <w:numPr>
          <w:ilvl w:val="0"/>
          <w:numId w:val="32"/>
        </w:numPr>
        <w:ind w:left="360" w:hanging="360"/>
        <w:jc w:val="both"/>
        <w:rPr>
          <w:rFonts w:ascii="Arial" w:hAnsi="Arial" w:cs="Arial"/>
          <w:noProof/>
          <w:sz w:val="22"/>
          <w:szCs w:val="22"/>
          <w:lang w:val="ro-RO"/>
        </w:rPr>
      </w:pPr>
      <w:r w:rsidRPr="00450F17">
        <w:rPr>
          <w:rFonts w:ascii="Arial" w:hAnsi="Arial" w:cs="Arial"/>
          <w:i/>
          <w:noProof/>
          <w:sz w:val="22"/>
          <w:szCs w:val="22"/>
          <w:lang w:val="ro-RO"/>
        </w:rPr>
        <w:t>Achizitorul</w:t>
      </w:r>
      <w:r w:rsidRPr="00450F17">
        <w:rPr>
          <w:rFonts w:ascii="Arial" w:hAnsi="Arial" w:cs="Arial"/>
          <w:noProof/>
          <w:sz w:val="22"/>
          <w:szCs w:val="22"/>
          <w:lang w:val="ro-RO"/>
        </w:rPr>
        <w:t xml:space="preserve"> își rezervă dreptul de a rezilia </w:t>
      </w:r>
      <w:r w:rsidRPr="00450F17">
        <w:rPr>
          <w:rFonts w:ascii="Arial" w:hAnsi="Arial" w:cs="Arial"/>
          <w:i/>
          <w:noProof/>
          <w:sz w:val="22"/>
          <w:szCs w:val="22"/>
          <w:lang w:val="ro-RO"/>
        </w:rPr>
        <w:t>Contractul</w:t>
      </w:r>
      <w:r w:rsidRPr="00450F17">
        <w:rPr>
          <w:rFonts w:ascii="Arial" w:hAnsi="Arial" w:cs="Arial"/>
          <w:noProof/>
          <w:sz w:val="22"/>
          <w:szCs w:val="22"/>
          <w:lang w:val="ro-RO"/>
        </w:rPr>
        <w:t xml:space="preserve">, cu efecte depline, printr-o notificare </w:t>
      </w:r>
      <w:r w:rsidRPr="00450F17">
        <w:rPr>
          <w:rFonts w:ascii="Arial" w:hAnsi="Arial" w:cs="Arial"/>
          <w:i/>
          <w:noProof/>
          <w:sz w:val="22"/>
          <w:szCs w:val="22"/>
          <w:lang w:val="ro-RO"/>
        </w:rPr>
        <w:t>scrisă</w:t>
      </w:r>
      <w:r w:rsidRPr="00450F17">
        <w:rPr>
          <w:rFonts w:ascii="Arial" w:hAnsi="Arial" w:cs="Arial"/>
          <w:noProof/>
          <w:sz w:val="22"/>
          <w:szCs w:val="22"/>
          <w:lang w:val="ro-RO"/>
        </w:rPr>
        <w:t xml:space="preserve"> adresată </w:t>
      </w:r>
      <w:r w:rsidRPr="00450F17">
        <w:rPr>
          <w:rFonts w:ascii="Arial" w:hAnsi="Arial" w:cs="Arial"/>
          <w:i/>
          <w:noProof/>
          <w:sz w:val="22"/>
          <w:szCs w:val="22"/>
          <w:lang w:val="ro-RO"/>
        </w:rPr>
        <w:t>Prestatorului</w:t>
      </w:r>
      <w:r w:rsidRPr="00450F17">
        <w:rPr>
          <w:rFonts w:ascii="Arial" w:hAnsi="Arial" w:cs="Arial"/>
          <w:noProof/>
          <w:sz w:val="22"/>
          <w:szCs w:val="22"/>
          <w:lang w:val="ro-RO"/>
        </w:rPr>
        <w:t xml:space="preserve">,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w:t>
      </w:r>
      <w:r w:rsidRPr="00450F17">
        <w:rPr>
          <w:rFonts w:ascii="Arial" w:hAnsi="Arial" w:cs="Arial"/>
          <w:i/>
          <w:noProof/>
          <w:sz w:val="22"/>
          <w:szCs w:val="22"/>
          <w:lang w:val="ro-RO"/>
        </w:rPr>
        <w:t>Prestatorul</w:t>
      </w:r>
      <w:r w:rsidRPr="00450F17">
        <w:rPr>
          <w:rFonts w:ascii="Arial" w:hAnsi="Arial" w:cs="Arial"/>
          <w:noProof/>
          <w:sz w:val="22"/>
          <w:szCs w:val="22"/>
          <w:lang w:val="ro-RO"/>
        </w:rPr>
        <w:t xml:space="preserve"> nefiind îndreptățit să pretindă nicio sumă reprezentând daune sau alte prejudicii, dacă:</w:t>
      </w:r>
    </w:p>
    <w:p w:rsidR="00873646" w:rsidRPr="00450F17" w:rsidRDefault="00873646" w:rsidP="00873646">
      <w:pPr>
        <w:numPr>
          <w:ilvl w:val="3"/>
          <w:numId w:val="31"/>
        </w:numPr>
        <w:ind w:left="450" w:hanging="450"/>
        <w:jc w:val="both"/>
        <w:rPr>
          <w:rFonts w:ascii="Arial" w:hAnsi="Arial" w:cs="Arial"/>
          <w:noProof/>
          <w:sz w:val="22"/>
          <w:szCs w:val="22"/>
          <w:lang w:val="ro-RO"/>
        </w:rPr>
      </w:pPr>
      <w:r w:rsidRPr="00450F17">
        <w:rPr>
          <w:rFonts w:ascii="Arial" w:hAnsi="Arial" w:cs="Arial"/>
          <w:i/>
          <w:noProof/>
          <w:sz w:val="22"/>
          <w:szCs w:val="22"/>
          <w:lang w:val="ro-RO"/>
        </w:rPr>
        <w:t>Prestatorul</w:t>
      </w:r>
      <w:r w:rsidRPr="00450F17">
        <w:rPr>
          <w:rFonts w:ascii="Arial" w:hAnsi="Arial" w:cs="Arial"/>
          <w:noProof/>
          <w:sz w:val="22"/>
          <w:szCs w:val="22"/>
          <w:lang w:val="ro-RO"/>
        </w:rPr>
        <w:t xml:space="preserve"> nu-și îndeplinește obligațiile,conform prevederilor </w:t>
      </w:r>
      <w:r w:rsidRPr="00450F17">
        <w:rPr>
          <w:rFonts w:ascii="Arial" w:hAnsi="Arial" w:cs="Arial"/>
          <w:i/>
          <w:noProof/>
          <w:sz w:val="22"/>
          <w:szCs w:val="22"/>
          <w:lang w:val="ro-RO"/>
        </w:rPr>
        <w:t>Contractului</w:t>
      </w:r>
      <w:r w:rsidRPr="00450F17">
        <w:rPr>
          <w:rFonts w:ascii="Arial" w:hAnsi="Arial" w:cs="Arial"/>
          <w:noProof/>
          <w:sz w:val="22"/>
          <w:szCs w:val="22"/>
          <w:lang w:val="ro-RO"/>
        </w:rPr>
        <w:t>;</w:t>
      </w:r>
    </w:p>
    <w:p w:rsidR="00873646" w:rsidRPr="00450F17" w:rsidRDefault="00873646" w:rsidP="00873646">
      <w:pPr>
        <w:numPr>
          <w:ilvl w:val="3"/>
          <w:numId w:val="31"/>
        </w:numPr>
        <w:ind w:left="450" w:hanging="450"/>
        <w:jc w:val="both"/>
        <w:rPr>
          <w:rFonts w:ascii="Arial" w:hAnsi="Arial" w:cs="Arial"/>
          <w:noProof/>
          <w:sz w:val="22"/>
          <w:szCs w:val="22"/>
          <w:lang w:val="ro-RO"/>
        </w:rPr>
      </w:pPr>
      <w:r w:rsidRPr="00450F17">
        <w:rPr>
          <w:rFonts w:ascii="Arial" w:hAnsi="Arial" w:cs="Arial"/>
          <w:i/>
          <w:noProof/>
          <w:sz w:val="22"/>
          <w:szCs w:val="22"/>
          <w:lang w:val="ro-RO"/>
        </w:rPr>
        <w:t>Prestatorul</w:t>
      </w:r>
      <w:r w:rsidRPr="00450F17">
        <w:rPr>
          <w:rFonts w:ascii="Arial" w:hAnsi="Arial" w:cs="Arial"/>
          <w:noProof/>
          <w:sz w:val="22"/>
          <w:szCs w:val="22"/>
          <w:lang w:val="ro-RO"/>
        </w:rPr>
        <w:t xml:space="preserve"> nu se conformează, în perioada de timp rezonabilă, conform notificării emise de către </w:t>
      </w:r>
      <w:r w:rsidRPr="00450F17">
        <w:rPr>
          <w:rFonts w:ascii="Arial" w:hAnsi="Arial" w:cs="Arial"/>
          <w:i/>
          <w:noProof/>
          <w:sz w:val="22"/>
          <w:szCs w:val="22"/>
          <w:lang w:val="ro-RO"/>
        </w:rPr>
        <w:t>Achizitor</w:t>
      </w:r>
      <w:r w:rsidRPr="00450F17">
        <w:rPr>
          <w:rFonts w:ascii="Arial" w:hAnsi="Arial" w:cs="Arial"/>
          <w:noProof/>
          <w:sz w:val="22"/>
          <w:szCs w:val="22"/>
          <w:lang w:val="ro-RO"/>
        </w:rPr>
        <w:t xml:space="preserve">, prin care i se solicită remedierea </w:t>
      </w:r>
      <w:r w:rsidRPr="00450F17">
        <w:rPr>
          <w:rFonts w:ascii="Arial" w:hAnsi="Arial" w:cs="Arial"/>
          <w:i/>
          <w:noProof/>
          <w:sz w:val="22"/>
          <w:szCs w:val="22"/>
          <w:lang w:val="ro-RO"/>
        </w:rPr>
        <w:t>Defecțiunilor/necoformității</w:t>
      </w:r>
      <w:r w:rsidRPr="00450F17">
        <w:rPr>
          <w:rFonts w:ascii="Arial" w:hAnsi="Arial" w:cs="Arial"/>
          <w:noProof/>
          <w:sz w:val="22"/>
          <w:szCs w:val="22"/>
          <w:lang w:val="ro-RO"/>
        </w:rPr>
        <w:t xml:space="preserve"> precum și executarea sau neexecutarea obligațiilor din prezentul </w:t>
      </w:r>
      <w:r w:rsidRPr="00450F17">
        <w:rPr>
          <w:rFonts w:ascii="Arial" w:hAnsi="Arial" w:cs="Arial"/>
          <w:i/>
          <w:noProof/>
          <w:sz w:val="22"/>
          <w:szCs w:val="22"/>
          <w:lang w:val="ro-RO"/>
        </w:rPr>
        <w:t>Contract</w:t>
      </w:r>
      <w:r w:rsidRPr="00450F17">
        <w:rPr>
          <w:rFonts w:ascii="Arial" w:hAnsi="Arial" w:cs="Arial"/>
          <w:noProof/>
          <w:sz w:val="22"/>
          <w:szCs w:val="22"/>
          <w:lang w:val="ro-RO"/>
        </w:rPr>
        <w:t xml:space="preserve">, care afectează în mod grav executarea în mod corespunzător și la termen a obligațiilor contractuale ale </w:t>
      </w:r>
      <w:r w:rsidRPr="00450F17">
        <w:rPr>
          <w:rFonts w:ascii="Arial" w:hAnsi="Arial" w:cs="Arial"/>
          <w:i/>
          <w:noProof/>
          <w:sz w:val="22"/>
          <w:szCs w:val="22"/>
          <w:lang w:val="ro-RO"/>
        </w:rPr>
        <w:t>Prestatorului</w:t>
      </w:r>
      <w:r w:rsidRPr="00450F17">
        <w:rPr>
          <w:rFonts w:ascii="Arial" w:hAnsi="Arial" w:cs="Arial"/>
          <w:noProof/>
          <w:sz w:val="22"/>
          <w:szCs w:val="22"/>
          <w:lang w:val="ro-RO"/>
        </w:rPr>
        <w:t>;</w:t>
      </w:r>
    </w:p>
    <w:p w:rsidR="00873646" w:rsidRPr="00450F17" w:rsidRDefault="00873646" w:rsidP="00873646">
      <w:pPr>
        <w:numPr>
          <w:ilvl w:val="3"/>
          <w:numId w:val="31"/>
        </w:numPr>
        <w:ind w:left="450" w:hanging="450"/>
        <w:jc w:val="both"/>
        <w:rPr>
          <w:rFonts w:ascii="Arial" w:hAnsi="Arial" w:cs="Arial"/>
          <w:noProof/>
          <w:sz w:val="22"/>
          <w:szCs w:val="22"/>
          <w:lang w:val="ro-RO"/>
        </w:rPr>
      </w:pPr>
      <w:r w:rsidRPr="00450F17">
        <w:rPr>
          <w:rFonts w:ascii="Arial" w:hAnsi="Arial" w:cs="Arial"/>
          <w:i/>
          <w:noProof/>
          <w:sz w:val="22"/>
          <w:szCs w:val="22"/>
          <w:lang w:val="ro-RO"/>
        </w:rPr>
        <w:t>Prestatorul</w:t>
      </w:r>
      <w:r w:rsidRPr="00450F17">
        <w:rPr>
          <w:rFonts w:ascii="Arial" w:hAnsi="Arial" w:cs="Arial"/>
          <w:noProof/>
          <w:sz w:val="22"/>
          <w:szCs w:val="22"/>
          <w:lang w:val="ro-RO"/>
        </w:rPr>
        <w:t xml:space="preserve"> refuză sau omite să aducă la îndeplinire dispozițiile/notificările emise de către </w:t>
      </w:r>
      <w:r w:rsidRPr="00450F17">
        <w:rPr>
          <w:rFonts w:ascii="Arial" w:hAnsi="Arial" w:cs="Arial"/>
          <w:i/>
          <w:noProof/>
          <w:sz w:val="22"/>
          <w:szCs w:val="22"/>
          <w:lang w:val="ro-RO"/>
        </w:rPr>
        <w:t>Achizitor în condițiile prezentului Contract</w:t>
      </w:r>
      <w:r w:rsidRPr="00450F17">
        <w:rPr>
          <w:rFonts w:ascii="Arial" w:hAnsi="Arial" w:cs="Arial"/>
          <w:noProof/>
          <w:sz w:val="22"/>
          <w:szCs w:val="22"/>
          <w:lang w:val="ro-RO"/>
        </w:rPr>
        <w:t>;</w:t>
      </w:r>
    </w:p>
    <w:p w:rsidR="00873646" w:rsidRPr="00450F17" w:rsidRDefault="00873646" w:rsidP="00873646">
      <w:pPr>
        <w:numPr>
          <w:ilvl w:val="3"/>
          <w:numId w:val="31"/>
        </w:numPr>
        <w:ind w:left="450" w:hanging="450"/>
        <w:jc w:val="both"/>
        <w:rPr>
          <w:rFonts w:ascii="Arial" w:hAnsi="Arial" w:cs="Arial"/>
          <w:noProof/>
          <w:sz w:val="22"/>
          <w:szCs w:val="22"/>
          <w:lang w:val="ro-RO"/>
        </w:rPr>
      </w:pPr>
      <w:r w:rsidRPr="00450F17">
        <w:rPr>
          <w:rFonts w:ascii="Arial" w:hAnsi="Arial" w:cs="Arial"/>
          <w:i/>
          <w:noProof/>
          <w:sz w:val="22"/>
          <w:szCs w:val="22"/>
          <w:lang w:val="ro-RO"/>
        </w:rPr>
        <w:t>Prestatorul a săvârșit abateri profesionale</w:t>
      </w:r>
      <w:r w:rsidRPr="00450F17">
        <w:rPr>
          <w:rFonts w:ascii="Arial" w:hAnsi="Arial" w:cs="Arial"/>
          <w:noProof/>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sidRPr="00450F17">
        <w:rPr>
          <w:rFonts w:ascii="Arial" w:hAnsi="Arial" w:cs="Arial"/>
          <w:i/>
          <w:noProof/>
          <w:sz w:val="22"/>
          <w:szCs w:val="22"/>
          <w:lang w:val="ro-RO"/>
        </w:rPr>
        <w:t xml:space="preserve"> </w:t>
      </w:r>
    </w:p>
    <w:p w:rsidR="00873646" w:rsidRPr="00450F17" w:rsidRDefault="00873646" w:rsidP="00873646">
      <w:pPr>
        <w:numPr>
          <w:ilvl w:val="3"/>
          <w:numId w:val="31"/>
        </w:numPr>
        <w:ind w:left="450" w:hanging="450"/>
        <w:jc w:val="both"/>
        <w:rPr>
          <w:rFonts w:ascii="Arial" w:hAnsi="Arial" w:cs="Arial"/>
          <w:noProof/>
          <w:sz w:val="22"/>
          <w:szCs w:val="22"/>
          <w:lang w:val="ro-RO"/>
        </w:rPr>
      </w:pPr>
      <w:r w:rsidRPr="00450F17">
        <w:rPr>
          <w:rFonts w:ascii="Arial" w:hAnsi="Arial" w:cs="Arial"/>
          <w:i/>
          <w:noProof/>
          <w:sz w:val="22"/>
          <w:szCs w:val="22"/>
          <w:lang w:val="ro-RO"/>
        </w:rPr>
        <w:t>Prestatorul</w:t>
      </w:r>
      <w:r w:rsidRPr="00450F17">
        <w:rPr>
          <w:rFonts w:ascii="Arial" w:hAnsi="Arial" w:cs="Arial"/>
          <w:noProof/>
          <w:sz w:val="22"/>
          <w:szCs w:val="22"/>
          <w:lang w:val="ro-RO"/>
        </w:rPr>
        <w:t xml:space="preserve">  se afla in stare de dizolvare sau faliment. </w:t>
      </w:r>
    </w:p>
    <w:p w:rsidR="00873646" w:rsidRPr="00450F17" w:rsidRDefault="00873646" w:rsidP="00873646">
      <w:pPr>
        <w:numPr>
          <w:ilvl w:val="3"/>
          <w:numId w:val="31"/>
        </w:numPr>
        <w:ind w:left="450" w:hanging="450"/>
        <w:jc w:val="both"/>
        <w:rPr>
          <w:rFonts w:ascii="Arial" w:hAnsi="Arial" w:cs="Arial"/>
          <w:noProof/>
          <w:sz w:val="22"/>
          <w:szCs w:val="22"/>
          <w:lang w:val="ro-RO"/>
        </w:rPr>
      </w:pPr>
      <w:r w:rsidRPr="00450F17">
        <w:rPr>
          <w:rFonts w:ascii="Arial" w:hAnsi="Arial" w:cs="Arial"/>
          <w:noProof/>
          <w:sz w:val="22"/>
          <w:szCs w:val="22"/>
          <w:lang w:val="ro-RO"/>
        </w:rPr>
        <w:t>In cazul retragerii autorizatiei de functionare Prestatorului</w:t>
      </w:r>
    </w:p>
    <w:p w:rsidR="00873646" w:rsidRPr="00450F17" w:rsidRDefault="00873646" w:rsidP="00873646">
      <w:pPr>
        <w:numPr>
          <w:ilvl w:val="3"/>
          <w:numId w:val="31"/>
        </w:numPr>
        <w:ind w:left="450" w:hanging="450"/>
        <w:jc w:val="both"/>
        <w:rPr>
          <w:rFonts w:ascii="Arial" w:hAnsi="Arial" w:cs="Arial"/>
          <w:noProof/>
          <w:sz w:val="22"/>
          <w:szCs w:val="22"/>
          <w:lang w:val="ro-RO"/>
        </w:rPr>
      </w:pPr>
      <w:r w:rsidRPr="00450F17">
        <w:rPr>
          <w:rFonts w:ascii="Arial" w:hAnsi="Arial" w:cs="Arial"/>
          <w:i/>
          <w:noProof/>
          <w:sz w:val="22"/>
          <w:szCs w:val="22"/>
          <w:lang w:val="ro-RO"/>
        </w:rPr>
        <w:t xml:space="preserve">Prestatorul </w:t>
      </w:r>
      <w:r w:rsidRPr="00450F17">
        <w:rPr>
          <w:rFonts w:ascii="Arial" w:hAnsi="Arial" w:cs="Arial"/>
          <w:noProof/>
          <w:sz w:val="22"/>
          <w:szCs w:val="22"/>
          <w:lang w:val="ro-RO"/>
        </w:rPr>
        <w:t xml:space="preserve">subcontractează fără a avea acordul scris al </w:t>
      </w:r>
      <w:r w:rsidRPr="00450F17">
        <w:rPr>
          <w:rFonts w:ascii="Arial" w:hAnsi="Arial" w:cs="Arial"/>
          <w:i/>
          <w:noProof/>
          <w:sz w:val="22"/>
          <w:szCs w:val="22"/>
          <w:lang w:val="ro-RO"/>
        </w:rPr>
        <w:t>Achizitorului</w:t>
      </w:r>
      <w:r w:rsidRPr="00450F17">
        <w:rPr>
          <w:rFonts w:ascii="Arial" w:hAnsi="Arial" w:cs="Arial"/>
          <w:noProof/>
          <w:sz w:val="22"/>
          <w:szCs w:val="22"/>
          <w:lang w:val="ro-RO"/>
        </w:rPr>
        <w:t>;</w:t>
      </w:r>
    </w:p>
    <w:p w:rsidR="00873646" w:rsidRPr="00450F17" w:rsidRDefault="00873646" w:rsidP="00873646">
      <w:pPr>
        <w:numPr>
          <w:ilvl w:val="3"/>
          <w:numId w:val="31"/>
        </w:numPr>
        <w:ind w:left="450" w:hanging="450"/>
        <w:jc w:val="both"/>
        <w:rPr>
          <w:rFonts w:ascii="Arial" w:hAnsi="Arial" w:cs="Arial"/>
          <w:noProof/>
          <w:sz w:val="22"/>
          <w:szCs w:val="22"/>
          <w:lang w:val="ro-RO"/>
        </w:rPr>
      </w:pPr>
      <w:r w:rsidRPr="00450F17">
        <w:rPr>
          <w:rFonts w:ascii="Arial" w:hAnsi="Arial" w:cs="Arial"/>
          <w:i/>
          <w:noProof/>
          <w:sz w:val="22"/>
          <w:szCs w:val="22"/>
          <w:lang w:val="ro-RO"/>
        </w:rPr>
        <w:t xml:space="preserve">Prestatorul </w:t>
      </w:r>
      <w:r w:rsidRPr="00450F17">
        <w:rPr>
          <w:rFonts w:ascii="Arial" w:hAnsi="Arial" w:cs="Arial"/>
          <w:noProof/>
          <w:sz w:val="22"/>
          <w:szCs w:val="22"/>
          <w:lang w:val="ro-RO"/>
        </w:rPr>
        <w:t>se aflăîntr-o situație de conflict de interese, iar această situație nu poate fi remediată în mod efectiv prin alte măsuri mai puțin severe;</w:t>
      </w:r>
    </w:p>
    <w:p w:rsidR="00873646" w:rsidRPr="00450F17" w:rsidRDefault="00873646" w:rsidP="00873646">
      <w:pPr>
        <w:numPr>
          <w:ilvl w:val="3"/>
          <w:numId w:val="31"/>
        </w:numPr>
        <w:ind w:left="450" w:hanging="450"/>
        <w:jc w:val="both"/>
        <w:rPr>
          <w:rFonts w:ascii="Arial" w:hAnsi="Arial" w:cs="Arial"/>
          <w:noProof/>
          <w:sz w:val="22"/>
          <w:szCs w:val="22"/>
          <w:lang w:val="ro-RO"/>
        </w:rPr>
      </w:pPr>
      <w:r w:rsidRPr="00450F17">
        <w:rPr>
          <w:rFonts w:ascii="Arial" w:hAnsi="Arial" w:cs="Arial"/>
          <w:i/>
          <w:noProof/>
          <w:sz w:val="22"/>
          <w:szCs w:val="22"/>
          <w:lang w:val="ro-RO"/>
        </w:rPr>
        <w:t>Prestatorul</w:t>
      </w:r>
      <w:r w:rsidRPr="00450F17">
        <w:rPr>
          <w:rFonts w:ascii="Arial" w:hAnsi="Arial" w:cs="Arial"/>
          <w:noProof/>
          <w:sz w:val="22"/>
          <w:szCs w:val="22"/>
          <w:lang w:val="ro-RO"/>
        </w:rPr>
        <w:t xml:space="preserve"> a fost condamnat pentru o infracțiune în legătură cu exercitarea profesiei printr-o hotărâre judecătorească definitivă;</w:t>
      </w:r>
    </w:p>
    <w:p w:rsidR="00873646" w:rsidRPr="00450F17" w:rsidRDefault="00873646" w:rsidP="00873646">
      <w:pPr>
        <w:numPr>
          <w:ilvl w:val="3"/>
          <w:numId w:val="31"/>
        </w:numPr>
        <w:ind w:left="450" w:hanging="450"/>
        <w:jc w:val="both"/>
        <w:rPr>
          <w:rFonts w:ascii="Arial" w:hAnsi="Arial" w:cs="Arial"/>
          <w:noProof/>
          <w:sz w:val="22"/>
          <w:szCs w:val="22"/>
          <w:lang w:val="ro-RO"/>
        </w:rPr>
      </w:pPr>
      <w:r w:rsidRPr="00450F17">
        <w:rPr>
          <w:rFonts w:ascii="Arial" w:hAnsi="Arial" w:cs="Arial"/>
          <w:noProof/>
          <w:sz w:val="22"/>
          <w:szCs w:val="22"/>
          <w:lang w:val="ro-RO"/>
        </w:rPr>
        <w:t xml:space="preserve">are loc orice modificarea organizațională care implică o schimbare cu privire la personalitatea juridică, natura sau controlul </w:t>
      </w:r>
      <w:r w:rsidRPr="00450F17">
        <w:rPr>
          <w:rFonts w:ascii="Arial" w:hAnsi="Arial" w:cs="Arial"/>
          <w:i/>
          <w:noProof/>
          <w:sz w:val="22"/>
          <w:szCs w:val="22"/>
          <w:lang w:val="ro-RO"/>
        </w:rPr>
        <w:t>Prestatorului</w:t>
      </w:r>
      <w:r w:rsidRPr="00450F17">
        <w:rPr>
          <w:rFonts w:ascii="Arial" w:hAnsi="Arial" w:cs="Arial"/>
          <w:noProof/>
          <w:sz w:val="22"/>
          <w:szCs w:val="22"/>
          <w:lang w:val="ro-RO"/>
        </w:rPr>
        <w:t xml:space="preserve">, cu excepția situației în care asemenea modificări sunt realizate prin </w:t>
      </w:r>
      <w:r w:rsidRPr="00450F17">
        <w:rPr>
          <w:rFonts w:ascii="Arial" w:hAnsi="Arial" w:cs="Arial"/>
          <w:i/>
          <w:noProof/>
          <w:sz w:val="22"/>
          <w:szCs w:val="22"/>
          <w:lang w:val="ro-RO"/>
        </w:rPr>
        <w:t>Act Adițional</w:t>
      </w:r>
      <w:r w:rsidRPr="00450F17">
        <w:rPr>
          <w:rFonts w:ascii="Arial" w:hAnsi="Arial" w:cs="Arial"/>
          <w:noProof/>
          <w:sz w:val="22"/>
          <w:szCs w:val="22"/>
          <w:lang w:val="ro-RO"/>
        </w:rPr>
        <w:t xml:space="preserve"> la prezentul </w:t>
      </w:r>
      <w:r w:rsidRPr="00450F17">
        <w:rPr>
          <w:rFonts w:ascii="Arial" w:hAnsi="Arial" w:cs="Arial"/>
          <w:i/>
          <w:noProof/>
          <w:sz w:val="22"/>
          <w:szCs w:val="22"/>
          <w:lang w:val="ro-RO"/>
        </w:rPr>
        <w:t>Contract</w:t>
      </w:r>
      <w:r w:rsidRPr="00450F17">
        <w:rPr>
          <w:rFonts w:ascii="Arial" w:hAnsi="Arial" w:cs="Arial"/>
          <w:noProof/>
          <w:sz w:val="22"/>
          <w:szCs w:val="22"/>
          <w:lang w:val="ro-RO"/>
        </w:rPr>
        <w:t>;</w:t>
      </w:r>
    </w:p>
    <w:p w:rsidR="00873646" w:rsidRPr="00450F17" w:rsidRDefault="00873646" w:rsidP="00873646">
      <w:pPr>
        <w:numPr>
          <w:ilvl w:val="3"/>
          <w:numId w:val="31"/>
        </w:numPr>
        <w:ind w:left="450" w:hanging="450"/>
        <w:jc w:val="both"/>
        <w:rPr>
          <w:rFonts w:ascii="Arial" w:hAnsi="Arial" w:cs="Arial"/>
          <w:noProof/>
          <w:sz w:val="22"/>
          <w:szCs w:val="22"/>
          <w:lang w:val="ro-RO"/>
        </w:rPr>
      </w:pPr>
      <w:r w:rsidRPr="00450F17">
        <w:rPr>
          <w:rFonts w:ascii="Arial" w:hAnsi="Arial" w:cs="Arial"/>
          <w:noProof/>
          <w:sz w:val="22"/>
          <w:szCs w:val="22"/>
          <w:lang w:val="ro-RO"/>
        </w:rPr>
        <w:lastRenderedPageBreak/>
        <w:t xml:space="preserve">apariția oricărei alte incapacități legale care să împiedice executarea </w:t>
      </w:r>
      <w:r w:rsidRPr="00450F17">
        <w:rPr>
          <w:rFonts w:ascii="Arial" w:hAnsi="Arial" w:cs="Arial"/>
          <w:i/>
          <w:noProof/>
          <w:sz w:val="22"/>
          <w:szCs w:val="22"/>
          <w:lang w:val="ro-RO"/>
        </w:rPr>
        <w:t>Contractului</w:t>
      </w:r>
      <w:r w:rsidRPr="00450F17">
        <w:rPr>
          <w:rFonts w:ascii="Arial" w:hAnsi="Arial" w:cs="Arial"/>
          <w:noProof/>
          <w:sz w:val="22"/>
          <w:szCs w:val="22"/>
          <w:lang w:val="ro-RO"/>
        </w:rPr>
        <w:t>;</w:t>
      </w:r>
    </w:p>
    <w:p w:rsidR="00873646" w:rsidRPr="00450F17" w:rsidRDefault="00873646" w:rsidP="00873646">
      <w:pPr>
        <w:numPr>
          <w:ilvl w:val="3"/>
          <w:numId w:val="31"/>
        </w:numPr>
        <w:ind w:left="450" w:hanging="450"/>
        <w:jc w:val="both"/>
        <w:rPr>
          <w:rFonts w:ascii="Arial" w:hAnsi="Arial" w:cs="Arial"/>
          <w:noProof/>
          <w:sz w:val="22"/>
          <w:szCs w:val="22"/>
          <w:lang w:val="ro-RO"/>
        </w:rPr>
      </w:pPr>
      <w:r w:rsidRPr="00450F17">
        <w:rPr>
          <w:rFonts w:ascii="Arial" w:hAnsi="Arial" w:cs="Arial"/>
          <w:i/>
          <w:noProof/>
          <w:sz w:val="22"/>
          <w:szCs w:val="22"/>
          <w:lang w:val="ro-RO"/>
        </w:rPr>
        <w:t>Prestatorul</w:t>
      </w:r>
      <w:r w:rsidRPr="00450F17">
        <w:rPr>
          <w:rFonts w:ascii="Arial" w:hAnsi="Arial" w:cs="Arial"/>
          <w:noProof/>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450F17">
        <w:rPr>
          <w:rFonts w:ascii="Arial" w:hAnsi="Arial" w:cs="Arial"/>
          <w:i/>
          <w:noProof/>
          <w:sz w:val="22"/>
          <w:szCs w:val="22"/>
          <w:lang w:val="ro-RO"/>
        </w:rPr>
        <w:t>Contract</w:t>
      </w:r>
      <w:r w:rsidRPr="00450F17">
        <w:rPr>
          <w:rFonts w:ascii="Arial" w:hAnsi="Arial" w:cs="Arial"/>
          <w:noProof/>
          <w:sz w:val="22"/>
          <w:szCs w:val="22"/>
          <w:lang w:val="ro-RO"/>
        </w:rPr>
        <w:t>;</w:t>
      </w:r>
    </w:p>
    <w:p w:rsidR="00873646" w:rsidRPr="00450F17" w:rsidRDefault="00873646" w:rsidP="00873646">
      <w:pPr>
        <w:numPr>
          <w:ilvl w:val="3"/>
          <w:numId w:val="31"/>
        </w:numPr>
        <w:ind w:left="450" w:hanging="450"/>
        <w:jc w:val="both"/>
        <w:rPr>
          <w:rFonts w:ascii="Arial" w:hAnsi="Arial" w:cs="Arial"/>
          <w:noProof/>
          <w:sz w:val="22"/>
          <w:szCs w:val="22"/>
          <w:lang w:val="ro-RO"/>
        </w:rPr>
      </w:pPr>
      <w:r w:rsidRPr="00450F17">
        <w:rPr>
          <w:rFonts w:ascii="Arial" w:hAnsi="Arial" w:cs="Arial"/>
          <w:noProof/>
          <w:sz w:val="22"/>
          <w:szCs w:val="22"/>
          <w:lang w:val="ro-RO"/>
        </w:rPr>
        <w:t xml:space="preserve">în cazul în care, printr-un act normativ, se modifică interesul public al </w:t>
      </w:r>
      <w:r w:rsidRPr="00450F17">
        <w:rPr>
          <w:rFonts w:ascii="Arial" w:hAnsi="Arial" w:cs="Arial"/>
          <w:i/>
          <w:noProof/>
          <w:sz w:val="22"/>
          <w:szCs w:val="22"/>
          <w:lang w:val="ro-RO"/>
        </w:rPr>
        <w:t>Achizitorului</w:t>
      </w:r>
      <w:r w:rsidRPr="00450F17">
        <w:rPr>
          <w:rFonts w:ascii="Arial" w:hAnsi="Arial" w:cs="Arial"/>
          <w:noProof/>
          <w:sz w:val="22"/>
          <w:szCs w:val="22"/>
          <w:lang w:val="ro-RO"/>
        </w:rPr>
        <w:t xml:space="preserve"> în legătură cu care se execută </w:t>
      </w:r>
      <w:r w:rsidRPr="00450F17">
        <w:rPr>
          <w:rFonts w:ascii="Arial" w:hAnsi="Arial" w:cs="Arial"/>
          <w:i/>
          <w:noProof/>
          <w:sz w:val="22"/>
          <w:szCs w:val="22"/>
          <w:lang w:val="ro-RO"/>
        </w:rPr>
        <w:t>Lucrările</w:t>
      </w:r>
      <w:r w:rsidRPr="00450F17">
        <w:rPr>
          <w:rFonts w:ascii="Arial" w:hAnsi="Arial" w:cs="Arial"/>
          <w:noProof/>
          <w:sz w:val="22"/>
          <w:szCs w:val="22"/>
          <w:lang w:val="ro-RO"/>
        </w:rPr>
        <w:t xml:space="preserve"> care fac obiectul </w:t>
      </w:r>
      <w:r w:rsidRPr="00450F17">
        <w:rPr>
          <w:rFonts w:ascii="Arial" w:hAnsi="Arial" w:cs="Arial"/>
          <w:i/>
          <w:noProof/>
          <w:sz w:val="22"/>
          <w:szCs w:val="22"/>
          <w:lang w:val="ro-RO"/>
        </w:rPr>
        <w:t>Contractului</w:t>
      </w:r>
      <w:r w:rsidRPr="00450F17">
        <w:rPr>
          <w:rFonts w:ascii="Arial" w:hAnsi="Arial" w:cs="Arial"/>
          <w:noProof/>
          <w:sz w:val="22"/>
          <w:szCs w:val="22"/>
          <w:lang w:val="ro-RO"/>
        </w:rPr>
        <w:t>;</w:t>
      </w:r>
    </w:p>
    <w:p w:rsidR="00873646" w:rsidRPr="00450F17" w:rsidRDefault="00873646" w:rsidP="00873646">
      <w:pPr>
        <w:numPr>
          <w:ilvl w:val="3"/>
          <w:numId w:val="31"/>
        </w:numPr>
        <w:ind w:left="450" w:hanging="450"/>
        <w:jc w:val="both"/>
        <w:rPr>
          <w:rFonts w:ascii="Arial" w:hAnsi="Arial" w:cs="Arial"/>
          <w:i/>
          <w:noProof/>
          <w:sz w:val="22"/>
          <w:szCs w:val="22"/>
          <w:lang w:val="ro-RO"/>
        </w:rPr>
      </w:pPr>
      <w:r w:rsidRPr="00450F17">
        <w:rPr>
          <w:rFonts w:ascii="Arial" w:hAnsi="Arial" w:cs="Arial"/>
          <w:i/>
          <w:noProof/>
          <w:sz w:val="22"/>
          <w:szCs w:val="22"/>
          <w:lang w:val="ro-RO"/>
        </w:rPr>
        <w:t xml:space="preserve">Prestatorul </w:t>
      </w:r>
      <w:r w:rsidRPr="00450F17">
        <w:rPr>
          <w:rFonts w:ascii="Arial" w:hAnsi="Arial" w:cs="Arial"/>
          <w:noProof/>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450F17">
        <w:rPr>
          <w:rFonts w:ascii="Arial" w:hAnsi="Arial" w:cs="Arial"/>
          <w:i/>
          <w:noProof/>
          <w:sz w:val="22"/>
          <w:szCs w:val="22"/>
          <w:lang w:val="ro-RO"/>
        </w:rPr>
        <w:t>Lucrărilor</w:t>
      </w:r>
      <w:r w:rsidRPr="00450F17">
        <w:rPr>
          <w:rFonts w:ascii="Arial" w:hAnsi="Arial" w:cs="Arial"/>
          <w:noProof/>
          <w:sz w:val="22"/>
          <w:szCs w:val="22"/>
          <w:lang w:val="ro-RO"/>
        </w:rPr>
        <w:t xml:space="preserve"> care fac obiectul </w:t>
      </w:r>
      <w:r w:rsidRPr="00450F17">
        <w:rPr>
          <w:rFonts w:ascii="Arial" w:hAnsi="Arial" w:cs="Arial"/>
          <w:i/>
          <w:noProof/>
          <w:sz w:val="22"/>
          <w:szCs w:val="22"/>
          <w:lang w:val="ro-RO"/>
        </w:rPr>
        <w:t>Contractului</w:t>
      </w:r>
      <w:r w:rsidRPr="00450F17">
        <w:rPr>
          <w:rFonts w:ascii="Arial" w:hAnsi="Arial" w:cs="Arial"/>
          <w:noProof/>
          <w:sz w:val="22"/>
          <w:szCs w:val="22"/>
          <w:lang w:val="ro-RO"/>
        </w:rPr>
        <w:t>;</w:t>
      </w:r>
    </w:p>
    <w:p w:rsidR="00873646" w:rsidRPr="00450F17" w:rsidRDefault="00873646" w:rsidP="00873646">
      <w:pPr>
        <w:numPr>
          <w:ilvl w:val="3"/>
          <w:numId w:val="31"/>
        </w:numPr>
        <w:ind w:left="450" w:hanging="450"/>
        <w:jc w:val="both"/>
        <w:rPr>
          <w:rFonts w:ascii="Arial" w:hAnsi="Arial" w:cs="Arial"/>
          <w:i/>
          <w:noProof/>
          <w:sz w:val="22"/>
          <w:szCs w:val="22"/>
          <w:lang w:val="ro-RO"/>
        </w:rPr>
      </w:pPr>
      <w:r w:rsidRPr="00450F17">
        <w:rPr>
          <w:rFonts w:ascii="Arial" w:hAnsi="Arial" w:cs="Arial"/>
          <w:noProof/>
          <w:sz w:val="22"/>
          <w:szCs w:val="22"/>
          <w:lang w:val="ro-RO"/>
        </w:rPr>
        <w:t>Prestatorul şi/sau reprezentanţii acestuia dau sau se oferă să dea (direct sau indirect) unei persoane orice fel de mită, dar, favor, comision sau alte lucruri de valoare ca stimulent sau recompensă pentru:</w:t>
      </w:r>
    </w:p>
    <w:p w:rsidR="00873646" w:rsidRPr="00450F17" w:rsidRDefault="00873646" w:rsidP="00873646">
      <w:pPr>
        <w:ind w:left="1080" w:hanging="360"/>
        <w:jc w:val="both"/>
        <w:rPr>
          <w:rFonts w:ascii="Arial" w:hAnsi="Arial" w:cs="Arial"/>
          <w:noProof/>
          <w:sz w:val="22"/>
          <w:szCs w:val="22"/>
          <w:lang w:val="ro-RO"/>
        </w:rPr>
      </w:pPr>
      <w:r w:rsidRPr="00450F17">
        <w:rPr>
          <w:rFonts w:ascii="Arial" w:hAnsi="Arial" w:cs="Arial"/>
          <w:noProof/>
          <w:sz w:val="22"/>
          <w:szCs w:val="22"/>
          <w:lang w:val="ro-RO"/>
        </w:rPr>
        <w:t>-</w:t>
      </w:r>
      <w:r w:rsidRPr="00450F17">
        <w:rPr>
          <w:rFonts w:ascii="Arial" w:hAnsi="Arial" w:cs="Arial"/>
          <w:noProof/>
          <w:sz w:val="22"/>
          <w:szCs w:val="22"/>
          <w:lang w:val="ro-RO"/>
        </w:rPr>
        <w:tab/>
        <w:t>a acţiona sau a înceta să acţioneze în legătură cu Contractul;</w:t>
      </w:r>
    </w:p>
    <w:p w:rsidR="00873646" w:rsidRPr="00450F17" w:rsidRDefault="00873646" w:rsidP="00873646">
      <w:pPr>
        <w:ind w:left="1080" w:hanging="360"/>
        <w:jc w:val="both"/>
        <w:rPr>
          <w:rFonts w:ascii="Arial" w:hAnsi="Arial" w:cs="Arial"/>
          <w:noProof/>
          <w:sz w:val="22"/>
          <w:szCs w:val="22"/>
          <w:lang w:val="ro-RO"/>
        </w:rPr>
      </w:pPr>
      <w:r w:rsidRPr="00450F17">
        <w:rPr>
          <w:rFonts w:ascii="Arial" w:hAnsi="Arial" w:cs="Arial"/>
          <w:noProof/>
          <w:sz w:val="22"/>
          <w:szCs w:val="22"/>
          <w:lang w:val="ro-RO"/>
        </w:rPr>
        <w:t>-</w:t>
      </w:r>
      <w:r w:rsidRPr="00450F17">
        <w:rPr>
          <w:rFonts w:ascii="Arial" w:hAnsi="Arial" w:cs="Arial"/>
          <w:noProof/>
          <w:sz w:val="22"/>
          <w:szCs w:val="22"/>
          <w:lang w:val="ro-RO"/>
        </w:rPr>
        <w:tab/>
        <w:t>a favoriza sau nu, a defavoriza sau nu, oricare persoană care are legătură cu Contractul;</w:t>
      </w:r>
    </w:p>
    <w:p w:rsidR="00873646" w:rsidRPr="00450F17" w:rsidRDefault="00873646" w:rsidP="00873646">
      <w:pPr>
        <w:ind w:left="1080" w:hanging="360"/>
        <w:jc w:val="both"/>
        <w:rPr>
          <w:rFonts w:ascii="Arial" w:hAnsi="Arial" w:cs="Arial"/>
          <w:noProof/>
          <w:sz w:val="22"/>
          <w:szCs w:val="22"/>
          <w:lang w:val="ro-RO"/>
        </w:rPr>
      </w:pPr>
      <w:r w:rsidRPr="00450F17">
        <w:rPr>
          <w:rFonts w:ascii="Arial" w:hAnsi="Arial" w:cs="Arial"/>
          <w:noProof/>
          <w:sz w:val="22"/>
          <w:szCs w:val="22"/>
          <w:lang w:val="ro-RO"/>
        </w:rPr>
        <w:t>-</w:t>
      </w:r>
      <w:r w:rsidRPr="00450F17">
        <w:rPr>
          <w:rFonts w:ascii="Arial" w:hAnsi="Arial" w:cs="Arial"/>
          <w:noProof/>
          <w:sz w:val="22"/>
          <w:szCs w:val="22"/>
          <w:lang w:val="ro-RO"/>
        </w:rPr>
        <w:tab/>
        <w:t>sau dacă oricare din membrii personalului Prestatorul, agenţi sau Subcontractanţi dau sau se oferă să dea (direct sau indirect), unei persoane, stimulente sau recompense, în modul descris în acest paragraf.</w:t>
      </w:r>
    </w:p>
    <w:p w:rsidR="00873646" w:rsidRPr="00450F17" w:rsidRDefault="00873646" w:rsidP="00873646">
      <w:pPr>
        <w:numPr>
          <w:ilvl w:val="3"/>
          <w:numId w:val="31"/>
        </w:numPr>
        <w:ind w:left="450" w:hanging="450"/>
        <w:jc w:val="both"/>
        <w:rPr>
          <w:rFonts w:ascii="Arial" w:hAnsi="Arial" w:cs="Arial"/>
          <w:i/>
          <w:noProof/>
          <w:sz w:val="22"/>
          <w:szCs w:val="22"/>
          <w:lang w:val="ro-RO"/>
        </w:rPr>
      </w:pPr>
      <w:r w:rsidRPr="00450F17">
        <w:rPr>
          <w:rFonts w:ascii="Arial" w:hAnsi="Arial" w:cs="Arial"/>
          <w:i/>
          <w:noProof/>
          <w:sz w:val="22"/>
          <w:szCs w:val="22"/>
          <w:lang w:val="ro-RO"/>
        </w:rPr>
        <w:t>Pentru nerespectarea obligațiilor privind conflictul de interese</w:t>
      </w:r>
    </w:p>
    <w:p w:rsidR="00873646" w:rsidRPr="00450F17" w:rsidRDefault="00873646" w:rsidP="00873646">
      <w:pPr>
        <w:numPr>
          <w:ilvl w:val="3"/>
          <w:numId w:val="31"/>
        </w:numPr>
        <w:ind w:left="450" w:hanging="450"/>
        <w:jc w:val="both"/>
        <w:rPr>
          <w:rFonts w:ascii="Arial" w:hAnsi="Arial" w:cs="Arial"/>
          <w:i/>
          <w:noProof/>
          <w:sz w:val="22"/>
          <w:szCs w:val="22"/>
          <w:lang w:val="ro-RO"/>
        </w:rPr>
      </w:pPr>
      <w:r w:rsidRPr="00450F17">
        <w:rPr>
          <w:rFonts w:ascii="Arial" w:hAnsi="Arial" w:cs="Arial"/>
          <w:noProof/>
          <w:sz w:val="22"/>
          <w:szCs w:val="22"/>
          <w:lang w:val="ro-RO"/>
        </w:rPr>
        <w:t xml:space="preserve">la momentul atribuirii </w:t>
      </w:r>
      <w:r w:rsidRPr="00450F17">
        <w:rPr>
          <w:rFonts w:ascii="Arial" w:hAnsi="Arial" w:cs="Arial"/>
          <w:i/>
          <w:noProof/>
          <w:sz w:val="22"/>
          <w:szCs w:val="22"/>
          <w:lang w:val="ro-RO"/>
        </w:rPr>
        <w:t>Contractului,</w:t>
      </w:r>
      <w:r w:rsidRPr="00450F17">
        <w:rPr>
          <w:rFonts w:ascii="Arial" w:hAnsi="Arial" w:cs="Arial"/>
          <w:noProof/>
          <w:sz w:val="22"/>
          <w:szCs w:val="22"/>
          <w:lang w:val="ro-RO"/>
        </w:rPr>
        <w:t xml:space="preserve">fie </w:t>
      </w:r>
      <w:r w:rsidRPr="00450F17">
        <w:rPr>
          <w:rFonts w:ascii="Arial" w:hAnsi="Arial" w:cs="Arial"/>
          <w:i/>
          <w:noProof/>
          <w:sz w:val="22"/>
          <w:szCs w:val="22"/>
          <w:lang w:val="ro-RO"/>
        </w:rPr>
        <w:t>Prestatorul</w:t>
      </w:r>
      <w:r w:rsidRPr="00450F17">
        <w:rPr>
          <w:rFonts w:ascii="Arial" w:hAnsi="Arial" w:cs="Arial"/>
          <w:noProof/>
          <w:sz w:val="22"/>
          <w:szCs w:val="22"/>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873646" w:rsidRPr="00450F17" w:rsidRDefault="00873646" w:rsidP="00873646">
      <w:pPr>
        <w:numPr>
          <w:ilvl w:val="2"/>
          <w:numId w:val="30"/>
        </w:numPr>
        <w:ind w:left="1080"/>
        <w:jc w:val="both"/>
        <w:rPr>
          <w:rFonts w:ascii="Arial" w:hAnsi="Arial" w:cs="Arial"/>
          <w:noProof/>
          <w:sz w:val="22"/>
          <w:szCs w:val="22"/>
          <w:lang w:val="ro-RO"/>
        </w:rPr>
      </w:pPr>
      <w:r w:rsidRPr="00450F17">
        <w:rPr>
          <w:rFonts w:ascii="Arial" w:hAnsi="Arial" w:cs="Arial"/>
          <w:noProof/>
          <w:sz w:val="22"/>
          <w:szCs w:val="22"/>
          <w:lang w:val="ro-RO"/>
        </w:rPr>
        <w:t xml:space="preserve">constituirea unui grup infracțional organizat, astfel cum este prevăzut prin </w:t>
      </w:r>
      <w:r w:rsidRPr="00450F17">
        <w:rPr>
          <w:rFonts w:ascii="Arial" w:hAnsi="Arial" w:cs="Arial"/>
          <w:noProof/>
          <w:sz w:val="22"/>
          <w:szCs w:val="22"/>
          <w:u w:val="single"/>
          <w:lang w:val="ro-RO"/>
        </w:rPr>
        <w:t>art. 367 din Legea nr. 286/2009</w:t>
      </w:r>
      <w:r w:rsidRPr="00450F17">
        <w:rPr>
          <w:rFonts w:ascii="Arial" w:hAnsi="Arial" w:cs="Arial"/>
          <w:noProof/>
          <w:sz w:val="22"/>
          <w:szCs w:val="22"/>
          <w:lang w:val="ro-RO"/>
        </w:rPr>
        <w:t xml:space="preserve"> privind Codul penal, cu modificările și completările ulterioare, sau prin dispozițiile corespunzătoare ale legislației penale a statului în care </w:t>
      </w:r>
      <w:r w:rsidRPr="00450F17">
        <w:rPr>
          <w:rFonts w:ascii="Arial" w:hAnsi="Arial" w:cs="Arial"/>
          <w:i/>
          <w:noProof/>
          <w:sz w:val="22"/>
          <w:szCs w:val="22"/>
          <w:lang w:val="ro-RO"/>
        </w:rPr>
        <w:t>Ofertantul/Prestatorul</w:t>
      </w:r>
      <w:r w:rsidRPr="00450F17">
        <w:rPr>
          <w:rFonts w:ascii="Arial" w:hAnsi="Arial" w:cs="Arial"/>
          <w:noProof/>
          <w:sz w:val="22"/>
          <w:szCs w:val="22"/>
          <w:lang w:val="ro-RO"/>
        </w:rPr>
        <w:t>, ca operator economic, a fost condamnat,</w:t>
      </w:r>
    </w:p>
    <w:p w:rsidR="00873646" w:rsidRPr="00450F17" w:rsidRDefault="00873646" w:rsidP="00873646">
      <w:pPr>
        <w:numPr>
          <w:ilvl w:val="2"/>
          <w:numId w:val="30"/>
        </w:numPr>
        <w:ind w:left="1080"/>
        <w:jc w:val="both"/>
        <w:rPr>
          <w:rFonts w:ascii="Arial" w:hAnsi="Arial" w:cs="Arial"/>
          <w:noProof/>
          <w:sz w:val="22"/>
          <w:szCs w:val="22"/>
          <w:lang w:val="ro-RO"/>
        </w:rPr>
      </w:pPr>
      <w:r w:rsidRPr="00450F17">
        <w:rPr>
          <w:rFonts w:ascii="Arial" w:hAnsi="Arial" w:cs="Arial"/>
          <w:noProof/>
          <w:sz w:val="22"/>
          <w:szCs w:val="22"/>
          <w:lang w:val="ro-RO"/>
        </w:rPr>
        <w:t xml:space="preserve">infracțiuni de corupție, astfel cum este prevăzutprin </w:t>
      </w:r>
      <w:r w:rsidRPr="00450F17">
        <w:rPr>
          <w:rFonts w:ascii="Arial" w:hAnsi="Arial" w:cs="Arial"/>
          <w:noProof/>
          <w:sz w:val="22"/>
          <w:szCs w:val="22"/>
          <w:u w:val="single"/>
          <w:lang w:val="ro-RO"/>
        </w:rPr>
        <w:t>art. 289-294 din Legea 286/2009</w:t>
      </w:r>
      <w:r w:rsidRPr="00450F17">
        <w:rPr>
          <w:rFonts w:ascii="Arial" w:hAnsi="Arial" w:cs="Arial"/>
          <w:noProof/>
          <w:sz w:val="22"/>
          <w:szCs w:val="22"/>
          <w:lang w:val="ro-RO"/>
        </w:rPr>
        <w:t xml:space="preserve">, cu modificările și completările ulterioare, și infracțiuni asimilate infracțiunilor de corupție, astfel cum este prevăzutprin </w:t>
      </w:r>
      <w:r w:rsidRPr="00450F17">
        <w:rPr>
          <w:rFonts w:ascii="Arial" w:hAnsi="Arial" w:cs="Arial"/>
          <w:noProof/>
          <w:sz w:val="22"/>
          <w:szCs w:val="22"/>
          <w:u w:val="single"/>
          <w:lang w:val="ro-RO"/>
        </w:rPr>
        <w:t>art. 10-13 din Legea 78/2000</w:t>
      </w:r>
      <w:r w:rsidRPr="00450F17">
        <w:rPr>
          <w:rFonts w:ascii="Arial" w:hAnsi="Arial" w:cs="Arial"/>
          <w:noProof/>
          <w:sz w:val="22"/>
          <w:szCs w:val="22"/>
          <w:lang w:val="ro-RO"/>
        </w:rPr>
        <w:t xml:space="preserve"> pentru prevenirea, descoperirea și sancționarea faptelor de corupție, cu modificările și completările ulterioare, sau prin dispozițiile corespunzătoare ale legislației penale a statului în care </w:t>
      </w:r>
      <w:r w:rsidRPr="00450F17">
        <w:rPr>
          <w:rFonts w:ascii="Arial" w:hAnsi="Arial" w:cs="Arial"/>
          <w:i/>
          <w:noProof/>
          <w:sz w:val="22"/>
          <w:szCs w:val="22"/>
          <w:lang w:val="ro-RO"/>
        </w:rPr>
        <w:t>Ofertantul/Prestatorul</w:t>
      </w:r>
      <w:r w:rsidRPr="00450F17">
        <w:rPr>
          <w:rFonts w:ascii="Arial" w:hAnsi="Arial" w:cs="Arial"/>
          <w:noProof/>
          <w:sz w:val="22"/>
          <w:szCs w:val="22"/>
          <w:lang w:val="ro-RO"/>
        </w:rPr>
        <w:t>, ca operator economic, a fost condamnat,</w:t>
      </w:r>
    </w:p>
    <w:p w:rsidR="00873646" w:rsidRPr="00450F17" w:rsidRDefault="00873646" w:rsidP="00873646">
      <w:pPr>
        <w:numPr>
          <w:ilvl w:val="2"/>
          <w:numId w:val="30"/>
        </w:numPr>
        <w:ind w:left="1080"/>
        <w:jc w:val="both"/>
        <w:rPr>
          <w:rFonts w:ascii="Arial" w:hAnsi="Arial" w:cs="Arial"/>
          <w:noProof/>
          <w:sz w:val="22"/>
          <w:szCs w:val="22"/>
          <w:lang w:val="ro-RO"/>
        </w:rPr>
      </w:pPr>
      <w:r w:rsidRPr="00450F17">
        <w:rPr>
          <w:rFonts w:ascii="Arial" w:hAnsi="Arial" w:cs="Arial"/>
          <w:noProof/>
          <w:sz w:val="22"/>
          <w:szCs w:val="22"/>
          <w:lang w:val="ro-RO"/>
        </w:rPr>
        <w:t xml:space="preserve">infracțiuni împotriva intereselor financiare ale Uniunii Europene, astfel cum este prevăzut prin </w:t>
      </w:r>
      <w:r w:rsidRPr="00450F17">
        <w:rPr>
          <w:rFonts w:ascii="Arial" w:hAnsi="Arial" w:cs="Arial"/>
          <w:noProof/>
          <w:sz w:val="22"/>
          <w:szCs w:val="22"/>
          <w:u w:val="single"/>
          <w:lang w:val="ro-RO"/>
        </w:rPr>
        <w:t>art. 181-185 din Legea nr. 78/2000</w:t>
      </w:r>
      <w:r w:rsidRPr="00450F17">
        <w:rPr>
          <w:rFonts w:ascii="Arial" w:hAnsi="Arial" w:cs="Arial"/>
          <w:noProof/>
          <w:sz w:val="22"/>
          <w:szCs w:val="22"/>
          <w:lang w:val="ro-RO"/>
        </w:rPr>
        <w:t xml:space="preserve">, cu modificările și completările ulterioare, sau prin dispozițiile corespunzătoare ale legislației penale a statului în care </w:t>
      </w:r>
      <w:r w:rsidRPr="00450F17">
        <w:rPr>
          <w:rFonts w:ascii="Arial" w:hAnsi="Arial" w:cs="Arial"/>
          <w:i/>
          <w:noProof/>
          <w:sz w:val="22"/>
          <w:szCs w:val="22"/>
          <w:lang w:val="ro-RO"/>
        </w:rPr>
        <w:t>Ofertantul/Prestatorul</w:t>
      </w:r>
      <w:r w:rsidRPr="00450F17">
        <w:rPr>
          <w:rFonts w:ascii="Arial" w:hAnsi="Arial" w:cs="Arial"/>
          <w:noProof/>
          <w:sz w:val="22"/>
          <w:szCs w:val="22"/>
          <w:lang w:val="ro-RO"/>
        </w:rPr>
        <w:t>, ca operator economic, a fost condamnat,</w:t>
      </w:r>
    </w:p>
    <w:p w:rsidR="00873646" w:rsidRPr="00450F17" w:rsidRDefault="00873646" w:rsidP="00873646">
      <w:pPr>
        <w:numPr>
          <w:ilvl w:val="2"/>
          <w:numId w:val="30"/>
        </w:numPr>
        <w:ind w:left="1080"/>
        <w:jc w:val="both"/>
        <w:rPr>
          <w:rFonts w:ascii="Arial" w:hAnsi="Arial" w:cs="Arial"/>
          <w:noProof/>
          <w:sz w:val="22"/>
          <w:szCs w:val="22"/>
          <w:lang w:val="ro-RO"/>
        </w:rPr>
      </w:pPr>
      <w:r w:rsidRPr="00450F17">
        <w:rPr>
          <w:rFonts w:ascii="Arial" w:hAnsi="Arial" w:cs="Arial"/>
          <w:noProof/>
          <w:sz w:val="22"/>
          <w:szCs w:val="22"/>
          <w:lang w:val="ro-RO"/>
        </w:rPr>
        <w:t xml:space="preserve">acte de terorism, astfel cum este prevăzut prin </w:t>
      </w:r>
      <w:r w:rsidRPr="00450F17">
        <w:rPr>
          <w:rFonts w:ascii="Arial" w:hAnsi="Arial" w:cs="Arial"/>
          <w:noProof/>
          <w:sz w:val="22"/>
          <w:szCs w:val="22"/>
          <w:u w:val="single"/>
          <w:lang w:val="ro-RO"/>
        </w:rPr>
        <w:t>art. 32-35 și art. 37-38 din Legea nr. 535/2004</w:t>
      </w:r>
      <w:r w:rsidRPr="00450F17">
        <w:rPr>
          <w:rFonts w:ascii="Arial" w:hAnsi="Arial" w:cs="Arial"/>
          <w:noProof/>
          <w:sz w:val="22"/>
          <w:szCs w:val="22"/>
          <w:lang w:val="ro-RO"/>
        </w:rPr>
        <w:t xml:space="preserve">, privind prevenirea și combaterea terorismului, cu modificările și completările ulterioare, sau prin dispozițiile corespunzătoare ale legislației penale a statului în care </w:t>
      </w:r>
      <w:r w:rsidRPr="00450F17">
        <w:rPr>
          <w:rFonts w:ascii="Arial" w:hAnsi="Arial" w:cs="Arial"/>
          <w:i/>
          <w:noProof/>
          <w:sz w:val="22"/>
          <w:szCs w:val="22"/>
          <w:lang w:val="ro-RO"/>
        </w:rPr>
        <w:t>Ofertantul/Prestatorul</w:t>
      </w:r>
      <w:r w:rsidRPr="00450F17">
        <w:rPr>
          <w:rFonts w:ascii="Arial" w:hAnsi="Arial" w:cs="Arial"/>
          <w:noProof/>
          <w:sz w:val="22"/>
          <w:szCs w:val="22"/>
          <w:lang w:val="ro-RO"/>
        </w:rPr>
        <w:t>, ca operator economic, a fost condamnat,</w:t>
      </w:r>
    </w:p>
    <w:p w:rsidR="00873646" w:rsidRPr="00450F17" w:rsidRDefault="00873646" w:rsidP="00873646">
      <w:pPr>
        <w:numPr>
          <w:ilvl w:val="2"/>
          <w:numId w:val="30"/>
        </w:numPr>
        <w:ind w:left="1080"/>
        <w:jc w:val="both"/>
        <w:rPr>
          <w:rFonts w:ascii="Arial" w:hAnsi="Arial" w:cs="Arial"/>
          <w:noProof/>
          <w:sz w:val="22"/>
          <w:szCs w:val="22"/>
          <w:lang w:val="ro-RO"/>
        </w:rPr>
      </w:pPr>
      <w:r w:rsidRPr="00450F17">
        <w:rPr>
          <w:rFonts w:ascii="Arial" w:hAnsi="Arial" w:cs="Arial"/>
          <w:noProof/>
          <w:sz w:val="22"/>
          <w:szCs w:val="22"/>
          <w:lang w:val="ro-RO"/>
        </w:rPr>
        <w:t xml:space="preserve">spălarea banilor, astfel cum este prevăzut prin </w:t>
      </w:r>
      <w:r w:rsidRPr="00450F17">
        <w:rPr>
          <w:rFonts w:ascii="Arial" w:hAnsi="Arial" w:cs="Arial"/>
          <w:noProof/>
          <w:sz w:val="22"/>
          <w:szCs w:val="22"/>
          <w:u w:val="single"/>
          <w:lang w:val="ro-RO"/>
        </w:rPr>
        <w:t>art. 29 din Legea nr. 656/2002</w:t>
      </w:r>
      <w:r w:rsidRPr="00450F17">
        <w:rPr>
          <w:rFonts w:ascii="Arial" w:hAnsi="Arial" w:cs="Arial"/>
          <w:noProof/>
          <w:sz w:val="22"/>
          <w:szCs w:val="22"/>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450F17">
        <w:rPr>
          <w:rFonts w:ascii="Arial" w:hAnsi="Arial" w:cs="Arial"/>
          <w:noProof/>
          <w:sz w:val="22"/>
          <w:szCs w:val="22"/>
          <w:u w:val="single"/>
          <w:lang w:val="ro-RO"/>
        </w:rPr>
        <w:t>art. 36 din Legea nr. 535/2004</w:t>
      </w:r>
      <w:r w:rsidRPr="00450F17">
        <w:rPr>
          <w:rFonts w:ascii="Arial" w:hAnsi="Arial" w:cs="Arial"/>
          <w:noProof/>
          <w:sz w:val="22"/>
          <w:szCs w:val="22"/>
          <w:lang w:val="ro-RO"/>
        </w:rPr>
        <w:t xml:space="preserve">, cu modificările și completările ulterioaresau prin dispozițiile corespunzătoare ale legislației penale a statului în care </w:t>
      </w:r>
      <w:r w:rsidRPr="00450F17">
        <w:rPr>
          <w:rFonts w:ascii="Arial" w:hAnsi="Arial" w:cs="Arial"/>
          <w:i/>
          <w:noProof/>
          <w:sz w:val="22"/>
          <w:szCs w:val="22"/>
          <w:lang w:val="ro-RO"/>
        </w:rPr>
        <w:t>Ofertantul/Prestatorul</w:t>
      </w:r>
      <w:r w:rsidRPr="00450F17">
        <w:rPr>
          <w:rFonts w:ascii="Arial" w:hAnsi="Arial" w:cs="Arial"/>
          <w:noProof/>
          <w:sz w:val="22"/>
          <w:szCs w:val="22"/>
          <w:lang w:val="ro-RO"/>
        </w:rPr>
        <w:t>, ca operator economic, a fost condamnat,</w:t>
      </w:r>
    </w:p>
    <w:p w:rsidR="00873646" w:rsidRPr="00450F17" w:rsidRDefault="00873646" w:rsidP="00873646">
      <w:pPr>
        <w:numPr>
          <w:ilvl w:val="2"/>
          <w:numId w:val="30"/>
        </w:numPr>
        <w:ind w:left="1080"/>
        <w:jc w:val="both"/>
        <w:rPr>
          <w:rFonts w:ascii="Arial" w:hAnsi="Arial" w:cs="Arial"/>
          <w:noProof/>
          <w:sz w:val="22"/>
          <w:szCs w:val="22"/>
          <w:lang w:val="ro-RO"/>
        </w:rPr>
      </w:pPr>
      <w:r w:rsidRPr="00450F17">
        <w:rPr>
          <w:rFonts w:ascii="Arial" w:hAnsi="Arial" w:cs="Arial"/>
          <w:noProof/>
          <w:sz w:val="22"/>
          <w:szCs w:val="22"/>
          <w:lang w:val="ro-RO"/>
        </w:rPr>
        <w:t xml:space="preserve">traficul și exploatarea persoanelor vulnerabile, astfel cum este prevăzut prin </w:t>
      </w:r>
      <w:r w:rsidRPr="00450F17">
        <w:rPr>
          <w:rFonts w:ascii="Arial" w:hAnsi="Arial" w:cs="Arial"/>
          <w:noProof/>
          <w:sz w:val="22"/>
          <w:szCs w:val="22"/>
          <w:u w:val="single"/>
          <w:lang w:val="ro-RO"/>
        </w:rPr>
        <w:t>art. 209-217 din Legea nr. 286/2009</w:t>
      </w:r>
      <w:r w:rsidRPr="00450F17">
        <w:rPr>
          <w:rFonts w:ascii="Arial" w:hAnsi="Arial" w:cs="Arial"/>
          <w:noProof/>
          <w:sz w:val="22"/>
          <w:szCs w:val="22"/>
          <w:lang w:val="ro-RO"/>
        </w:rPr>
        <w:t xml:space="preserve">, cu modificările și completările ulterioare, sau prin dispozițiile corespunzătoare ale legislației penale a statului în care </w:t>
      </w:r>
      <w:r w:rsidRPr="00450F17">
        <w:rPr>
          <w:rFonts w:ascii="Arial" w:hAnsi="Arial" w:cs="Arial"/>
          <w:i/>
          <w:noProof/>
          <w:sz w:val="22"/>
          <w:szCs w:val="22"/>
          <w:lang w:val="ro-RO"/>
        </w:rPr>
        <w:t>Ofertantul/Prestatorul</w:t>
      </w:r>
      <w:r w:rsidRPr="00450F17">
        <w:rPr>
          <w:rFonts w:ascii="Arial" w:hAnsi="Arial" w:cs="Arial"/>
          <w:noProof/>
          <w:sz w:val="22"/>
          <w:szCs w:val="22"/>
          <w:lang w:val="ro-RO"/>
        </w:rPr>
        <w:t>, ca operator economic, a fost condamnat,</w:t>
      </w:r>
    </w:p>
    <w:p w:rsidR="00873646" w:rsidRPr="00450F17" w:rsidRDefault="00873646" w:rsidP="00873646">
      <w:pPr>
        <w:numPr>
          <w:ilvl w:val="2"/>
          <w:numId w:val="30"/>
        </w:numPr>
        <w:ind w:left="1080"/>
        <w:jc w:val="both"/>
        <w:rPr>
          <w:rFonts w:ascii="Arial" w:hAnsi="Arial" w:cs="Arial"/>
          <w:noProof/>
          <w:sz w:val="22"/>
          <w:szCs w:val="22"/>
          <w:lang w:val="ro-RO"/>
        </w:rPr>
      </w:pPr>
      <w:r w:rsidRPr="00450F17">
        <w:rPr>
          <w:rFonts w:ascii="Arial" w:hAnsi="Arial" w:cs="Arial"/>
          <w:noProof/>
          <w:sz w:val="22"/>
          <w:szCs w:val="22"/>
          <w:lang w:val="ro-RO"/>
        </w:rPr>
        <w:t xml:space="preserve">fraudă, astfel cum este prevăzut prin </w:t>
      </w:r>
      <w:r w:rsidRPr="00450F17">
        <w:rPr>
          <w:rFonts w:ascii="Arial" w:hAnsi="Arial" w:cs="Arial"/>
          <w:noProof/>
          <w:sz w:val="22"/>
          <w:szCs w:val="22"/>
          <w:u w:val="single"/>
          <w:lang w:val="ro-RO"/>
        </w:rPr>
        <w:t>articolul I din Convenția privind protejarea intereselor financiare al Comunității Europene din 27 noiembrie 1995</w:t>
      </w:r>
      <w:r w:rsidRPr="00450F17">
        <w:rPr>
          <w:rFonts w:ascii="Arial" w:hAnsi="Arial" w:cs="Arial"/>
          <w:noProof/>
          <w:sz w:val="22"/>
          <w:szCs w:val="22"/>
          <w:lang w:val="ro-RO"/>
        </w:rPr>
        <w:t>;</w:t>
      </w:r>
    </w:p>
    <w:p w:rsidR="00873646" w:rsidRPr="00450F17" w:rsidRDefault="00873646" w:rsidP="00873646">
      <w:pPr>
        <w:numPr>
          <w:ilvl w:val="3"/>
          <w:numId w:val="31"/>
        </w:numPr>
        <w:ind w:left="540" w:hanging="540"/>
        <w:jc w:val="both"/>
        <w:rPr>
          <w:rFonts w:ascii="Arial" w:hAnsi="Arial" w:cs="Arial"/>
          <w:noProof/>
          <w:sz w:val="22"/>
          <w:szCs w:val="22"/>
          <w:lang w:val="ro-RO"/>
        </w:rPr>
      </w:pPr>
      <w:r w:rsidRPr="00450F17">
        <w:rPr>
          <w:rFonts w:ascii="Arial" w:hAnsi="Arial" w:cs="Arial"/>
          <w:noProof/>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sidRPr="00450F17">
        <w:rPr>
          <w:rFonts w:ascii="Arial" w:hAnsi="Arial" w:cs="Arial"/>
          <w:i/>
          <w:noProof/>
          <w:sz w:val="22"/>
          <w:szCs w:val="22"/>
          <w:lang w:val="ro-RO"/>
        </w:rPr>
        <w:t>Contractul</w:t>
      </w:r>
      <w:r w:rsidRPr="00450F17">
        <w:rPr>
          <w:rFonts w:ascii="Arial" w:hAnsi="Arial" w:cs="Arial"/>
          <w:noProof/>
          <w:sz w:val="22"/>
          <w:szCs w:val="22"/>
          <w:lang w:val="ro-RO"/>
        </w:rPr>
        <w:t xml:space="preserve"> nu ar fi trebuit să fie atribuit </w:t>
      </w:r>
      <w:r w:rsidRPr="00450F17">
        <w:rPr>
          <w:rFonts w:ascii="Arial" w:hAnsi="Arial" w:cs="Arial"/>
          <w:i/>
          <w:noProof/>
          <w:sz w:val="22"/>
          <w:szCs w:val="22"/>
          <w:lang w:val="ro-RO"/>
        </w:rPr>
        <w:t xml:space="preserve">Prestatorului </w:t>
      </w:r>
    </w:p>
    <w:p w:rsidR="00873646" w:rsidRPr="00450F17" w:rsidRDefault="00873646" w:rsidP="00873646">
      <w:pPr>
        <w:numPr>
          <w:ilvl w:val="0"/>
          <w:numId w:val="32"/>
        </w:numPr>
        <w:ind w:left="360" w:hanging="360"/>
        <w:jc w:val="both"/>
        <w:rPr>
          <w:rFonts w:ascii="Arial" w:hAnsi="Arial" w:cs="Arial"/>
          <w:noProof/>
          <w:sz w:val="22"/>
          <w:szCs w:val="22"/>
          <w:lang w:val="ro-RO"/>
        </w:rPr>
      </w:pPr>
      <w:r w:rsidRPr="00450F17">
        <w:rPr>
          <w:rFonts w:ascii="Arial" w:hAnsi="Arial" w:cs="Arial"/>
          <w:i/>
          <w:noProof/>
          <w:sz w:val="22"/>
          <w:szCs w:val="22"/>
          <w:lang w:val="ro-RO"/>
        </w:rPr>
        <w:lastRenderedPageBreak/>
        <w:t>Achizitorul</w:t>
      </w:r>
      <w:r w:rsidRPr="00450F17">
        <w:rPr>
          <w:rFonts w:ascii="Arial" w:hAnsi="Arial" w:cs="Arial"/>
          <w:noProof/>
          <w:sz w:val="22"/>
          <w:szCs w:val="22"/>
          <w:lang w:val="ro-RO"/>
        </w:rPr>
        <w:t xml:space="preserve"> își rezervă dreptul de a denunța </w:t>
      </w:r>
      <w:r w:rsidRPr="00450F17">
        <w:rPr>
          <w:rFonts w:ascii="Arial" w:hAnsi="Arial" w:cs="Arial"/>
          <w:i/>
          <w:noProof/>
          <w:sz w:val="22"/>
          <w:szCs w:val="22"/>
          <w:lang w:val="ro-RO"/>
        </w:rPr>
        <w:t>Contractul</w:t>
      </w:r>
      <w:r w:rsidRPr="00450F17">
        <w:rPr>
          <w:rFonts w:ascii="Arial" w:hAnsi="Arial" w:cs="Arial"/>
          <w:noProof/>
          <w:sz w:val="22"/>
          <w:szCs w:val="22"/>
          <w:lang w:val="ro-RO"/>
        </w:rPr>
        <w:t xml:space="preserve">, printr-o notificare scrisă adresată </w:t>
      </w:r>
      <w:r w:rsidRPr="00450F17">
        <w:rPr>
          <w:rFonts w:ascii="Arial" w:hAnsi="Arial" w:cs="Arial"/>
          <w:i/>
          <w:noProof/>
          <w:sz w:val="22"/>
          <w:szCs w:val="22"/>
          <w:lang w:val="ro-RO"/>
        </w:rPr>
        <w:t>Prestatorului</w:t>
      </w:r>
      <w:r w:rsidRPr="00450F17">
        <w:rPr>
          <w:rFonts w:ascii="Arial" w:hAnsi="Arial" w:cs="Arial"/>
          <w:noProof/>
          <w:sz w:val="22"/>
          <w:szCs w:val="22"/>
          <w:lang w:val="ro-RO"/>
        </w:rPr>
        <w:t xml:space="preserve">, dacă împotriva acestuia din urmă se deschide procedura falimentului, </w:t>
      </w:r>
      <w:r w:rsidRPr="00450F17">
        <w:rPr>
          <w:rFonts w:ascii="Arial" w:hAnsi="Arial" w:cs="Arial"/>
          <w:i/>
          <w:noProof/>
          <w:sz w:val="22"/>
          <w:szCs w:val="22"/>
          <w:lang w:val="ro-RO"/>
        </w:rPr>
        <w:t xml:space="preserve">Prestatorul </w:t>
      </w:r>
      <w:r w:rsidRPr="00450F17">
        <w:rPr>
          <w:rFonts w:ascii="Arial" w:hAnsi="Arial" w:cs="Arial"/>
          <w:noProof/>
          <w:sz w:val="22"/>
          <w:szCs w:val="22"/>
          <w:lang w:val="ro-RO"/>
        </w:rPr>
        <w:t xml:space="preserve">având dreptul de a pretinde numai plata corespunzătoare pentru partea din </w:t>
      </w:r>
      <w:r w:rsidRPr="00450F17">
        <w:rPr>
          <w:rFonts w:ascii="Arial" w:hAnsi="Arial" w:cs="Arial"/>
          <w:i/>
          <w:noProof/>
          <w:sz w:val="22"/>
          <w:szCs w:val="22"/>
          <w:lang w:val="ro-RO"/>
        </w:rPr>
        <w:t>Contract</w:t>
      </w:r>
      <w:r w:rsidRPr="00450F17">
        <w:rPr>
          <w:rFonts w:ascii="Arial" w:hAnsi="Arial" w:cs="Arial"/>
          <w:noProof/>
          <w:sz w:val="22"/>
          <w:szCs w:val="22"/>
          <w:lang w:val="ro-RO"/>
        </w:rPr>
        <w:t xml:space="preserve"> îndeplinită până la data denunțării unilaterale a </w:t>
      </w:r>
      <w:r w:rsidRPr="00450F17">
        <w:rPr>
          <w:rFonts w:ascii="Arial" w:hAnsi="Arial" w:cs="Arial"/>
          <w:i/>
          <w:noProof/>
          <w:sz w:val="22"/>
          <w:szCs w:val="22"/>
          <w:lang w:val="ro-RO"/>
        </w:rPr>
        <w:t>Contractului</w:t>
      </w:r>
      <w:r w:rsidRPr="00450F17">
        <w:rPr>
          <w:rFonts w:ascii="Arial" w:hAnsi="Arial" w:cs="Arial"/>
          <w:noProof/>
          <w:sz w:val="22"/>
          <w:szCs w:val="22"/>
          <w:lang w:val="ro-RO"/>
        </w:rPr>
        <w:t>.</w:t>
      </w:r>
    </w:p>
    <w:p w:rsidR="00873646" w:rsidRPr="00450F17" w:rsidRDefault="00873646" w:rsidP="00873646">
      <w:pPr>
        <w:numPr>
          <w:ilvl w:val="0"/>
          <w:numId w:val="32"/>
        </w:numPr>
        <w:ind w:left="360" w:hanging="360"/>
        <w:jc w:val="both"/>
        <w:rPr>
          <w:rFonts w:ascii="Arial" w:hAnsi="Arial" w:cs="Arial"/>
          <w:noProof/>
          <w:sz w:val="22"/>
          <w:szCs w:val="22"/>
          <w:lang w:val="ro-RO"/>
        </w:rPr>
      </w:pPr>
      <w:r w:rsidRPr="00450F17">
        <w:rPr>
          <w:rFonts w:ascii="Arial" w:hAnsi="Arial" w:cs="Arial"/>
          <w:noProof/>
          <w:sz w:val="22"/>
          <w:szCs w:val="22"/>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873646" w:rsidRPr="00450F17" w:rsidRDefault="00873646" w:rsidP="00873646">
      <w:pPr>
        <w:jc w:val="both"/>
        <w:rPr>
          <w:rFonts w:ascii="Arial" w:hAnsi="Arial" w:cs="Arial"/>
          <w:noProof/>
          <w:sz w:val="22"/>
          <w:szCs w:val="22"/>
          <w:lang w:val="ro-RO"/>
        </w:rPr>
      </w:pPr>
      <w:r w:rsidRPr="00164DA4">
        <w:rPr>
          <w:rFonts w:ascii="Arial" w:hAnsi="Arial" w:cs="Arial"/>
          <w:b/>
          <w:noProof/>
          <w:sz w:val="22"/>
          <w:szCs w:val="22"/>
          <w:lang w:val="ro-RO"/>
        </w:rPr>
        <w:t>21.2</w:t>
      </w:r>
      <w:r w:rsidRPr="00450F17">
        <w:rPr>
          <w:rFonts w:ascii="Arial" w:hAnsi="Arial" w:cs="Arial"/>
          <w:noProof/>
          <w:sz w:val="22"/>
          <w:szCs w:val="22"/>
          <w:lang w:val="ro-RO"/>
        </w:rPr>
        <w:t xml:space="preserve">  </w:t>
      </w:r>
      <w:r w:rsidR="005C4758" w:rsidRPr="005C4758">
        <w:rPr>
          <w:rFonts w:ascii="Arial" w:hAnsi="Arial" w:cs="Arial"/>
          <w:noProof/>
          <w:sz w:val="22"/>
          <w:szCs w:val="22"/>
          <w:lang w:val="ro-RO"/>
        </w:rPr>
        <w:t>În cazul producerii/apariției oricăruia din evenimentele sau circumstanţele precizate la lit. a)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La rezilierea contractului, Achizitorul are dreptul la despăgubiri cu titlu d</w:t>
      </w:r>
      <w:r w:rsidR="005C4758">
        <w:rPr>
          <w:rFonts w:ascii="Arial" w:hAnsi="Arial" w:cs="Arial"/>
          <w:noProof/>
          <w:sz w:val="22"/>
          <w:szCs w:val="22"/>
          <w:lang w:val="ro-RO"/>
        </w:rPr>
        <w:t>e daune-interese compensatorii.</w:t>
      </w:r>
    </w:p>
    <w:p w:rsidR="00873646" w:rsidRPr="00450F17" w:rsidRDefault="00873646" w:rsidP="00873646">
      <w:pPr>
        <w:jc w:val="both"/>
        <w:rPr>
          <w:rFonts w:ascii="Arial" w:hAnsi="Arial" w:cs="Arial"/>
          <w:noProof/>
          <w:sz w:val="22"/>
          <w:szCs w:val="22"/>
          <w:lang w:val="ro-RO"/>
        </w:rPr>
      </w:pPr>
      <w:r w:rsidRPr="00164DA4">
        <w:rPr>
          <w:rFonts w:ascii="Arial" w:hAnsi="Arial" w:cs="Arial"/>
          <w:b/>
          <w:noProof/>
          <w:sz w:val="22"/>
          <w:szCs w:val="22"/>
          <w:lang w:val="ro-RO"/>
        </w:rPr>
        <w:t>21.3</w:t>
      </w:r>
      <w:r w:rsidRPr="00450F17">
        <w:rPr>
          <w:rFonts w:ascii="Arial" w:hAnsi="Arial" w:cs="Arial"/>
          <w:noProof/>
          <w:sz w:val="22"/>
          <w:szCs w:val="22"/>
          <w:lang w:val="ro-RO"/>
        </w:rPr>
        <w:t xml:space="preserve">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873646" w:rsidRPr="00450F17" w:rsidRDefault="00873646" w:rsidP="00873646">
      <w:pPr>
        <w:jc w:val="both"/>
        <w:rPr>
          <w:rFonts w:ascii="Arial" w:hAnsi="Arial" w:cs="Arial"/>
          <w:noProof/>
          <w:sz w:val="22"/>
          <w:szCs w:val="22"/>
          <w:lang w:val="ro-RO"/>
        </w:rPr>
      </w:pPr>
      <w:r w:rsidRPr="00164DA4">
        <w:rPr>
          <w:rFonts w:ascii="Arial" w:hAnsi="Arial" w:cs="Arial"/>
          <w:b/>
          <w:noProof/>
          <w:sz w:val="22"/>
          <w:szCs w:val="22"/>
          <w:lang w:val="ro-RO"/>
        </w:rPr>
        <w:t>21.4</w:t>
      </w:r>
      <w:r w:rsidRPr="00450F17">
        <w:rPr>
          <w:rFonts w:ascii="Arial" w:hAnsi="Arial" w:cs="Arial"/>
          <w:noProof/>
          <w:sz w:val="22"/>
          <w:szCs w:val="22"/>
          <w:lang w:val="ro-RO"/>
        </w:rPr>
        <w:t xml:space="preserve"> În perioada de preaviz susmenţionată Prestatorul este considerat, de drept, în întârziere, acesta fiind obligat la plata de penalităţi.</w:t>
      </w:r>
    </w:p>
    <w:p w:rsidR="00873646" w:rsidRPr="00450F17" w:rsidRDefault="00873646" w:rsidP="00873646">
      <w:pPr>
        <w:jc w:val="both"/>
        <w:rPr>
          <w:rFonts w:ascii="Arial" w:hAnsi="Arial" w:cs="Arial"/>
          <w:noProof/>
          <w:sz w:val="22"/>
          <w:szCs w:val="22"/>
          <w:lang w:val="ro-RO"/>
        </w:rPr>
      </w:pPr>
      <w:r w:rsidRPr="00164DA4">
        <w:rPr>
          <w:rFonts w:ascii="Arial" w:hAnsi="Arial" w:cs="Arial"/>
          <w:b/>
          <w:noProof/>
          <w:sz w:val="22"/>
          <w:szCs w:val="22"/>
          <w:lang w:val="ro-RO"/>
        </w:rPr>
        <w:t>21.5</w:t>
      </w:r>
      <w:r w:rsidRPr="00450F17">
        <w:rPr>
          <w:rFonts w:ascii="Arial" w:hAnsi="Arial" w:cs="Arial"/>
          <w:noProof/>
          <w:sz w:val="22"/>
          <w:szCs w:val="22"/>
          <w:lang w:val="ro-RO"/>
        </w:rPr>
        <w:t xml:space="preserve"> Încetarea prezentului Contract nu va avea niciun efect asupra obligaţiilor deja scadente între părţile Contractante.</w:t>
      </w:r>
    </w:p>
    <w:p w:rsidR="00873646" w:rsidRPr="00450F17" w:rsidRDefault="00873646" w:rsidP="00873646">
      <w:pPr>
        <w:jc w:val="both"/>
        <w:rPr>
          <w:rFonts w:ascii="Arial" w:hAnsi="Arial" w:cs="Arial"/>
          <w:noProof/>
          <w:sz w:val="22"/>
          <w:szCs w:val="22"/>
          <w:lang w:val="ro-RO"/>
        </w:rPr>
      </w:pPr>
      <w:r w:rsidRPr="00164DA4">
        <w:rPr>
          <w:rFonts w:ascii="Arial" w:hAnsi="Arial" w:cs="Arial"/>
          <w:b/>
          <w:noProof/>
          <w:sz w:val="22"/>
          <w:szCs w:val="22"/>
          <w:lang w:val="ro-RO"/>
        </w:rPr>
        <w:t>21.6</w:t>
      </w:r>
      <w:r w:rsidRPr="00450F17">
        <w:rPr>
          <w:rFonts w:ascii="Arial" w:hAnsi="Arial" w:cs="Arial"/>
          <w:noProof/>
          <w:sz w:val="22"/>
          <w:szCs w:val="22"/>
          <w:lang w:val="ro-RO"/>
        </w:rPr>
        <w:t xml:space="preserve">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 5 zile de la data rezilierii contractului, comisia de receptie, care va efectua receptia cantitativa si calitativa a serviciilor prestate.</w:t>
      </w:r>
    </w:p>
    <w:p w:rsidR="00873646" w:rsidRPr="00450F17" w:rsidRDefault="00873646" w:rsidP="00873646">
      <w:pPr>
        <w:jc w:val="both"/>
        <w:rPr>
          <w:rFonts w:ascii="Arial" w:hAnsi="Arial" w:cs="Arial"/>
          <w:noProof/>
          <w:sz w:val="22"/>
          <w:szCs w:val="22"/>
          <w:lang w:val="ro-RO"/>
        </w:rPr>
      </w:pPr>
      <w:r w:rsidRPr="00450F17">
        <w:rPr>
          <w:rFonts w:ascii="Arial" w:hAnsi="Arial" w:cs="Arial"/>
          <w:noProof/>
          <w:sz w:val="22"/>
          <w:szCs w:val="22"/>
          <w:lang w:val="ro-RO"/>
        </w:rPr>
        <w:t>Prevederile prezentelor clauze nu înlătură răspunderea părţii care, în mod culpabil, a cauzat încetarea Contractului.</w:t>
      </w:r>
    </w:p>
    <w:p w:rsidR="00873646" w:rsidRPr="00450F17" w:rsidRDefault="00873646" w:rsidP="00873646">
      <w:pPr>
        <w:jc w:val="both"/>
        <w:rPr>
          <w:rFonts w:ascii="Arial" w:hAnsi="Arial" w:cs="Arial"/>
          <w:noProof/>
          <w:sz w:val="22"/>
          <w:szCs w:val="22"/>
          <w:lang w:val="ro-RO"/>
        </w:rPr>
      </w:pPr>
      <w:r w:rsidRPr="00164DA4">
        <w:rPr>
          <w:rFonts w:ascii="Arial" w:hAnsi="Arial" w:cs="Arial"/>
          <w:b/>
          <w:noProof/>
          <w:sz w:val="22"/>
          <w:szCs w:val="22"/>
          <w:lang w:val="ro-RO"/>
        </w:rPr>
        <w:t>21.7</w:t>
      </w:r>
      <w:r w:rsidRPr="00450F17">
        <w:rPr>
          <w:rFonts w:ascii="Arial" w:hAnsi="Arial" w:cs="Arial"/>
          <w:noProof/>
          <w:sz w:val="22"/>
          <w:szCs w:val="22"/>
          <w:lang w:val="ro-RO"/>
        </w:rPr>
        <w:t xml:space="preserve">  Oricare dintre parti incalca prevederile Contractului prin neindeplinirea  unei/unor obligatii care ii revin potrivit acestuia, partea prejudiciata prin incalcare (dupa caz, Achizitorul sau prestatorul) va fi indreptatita la urmatoarele remedii:</w:t>
      </w:r>
    </w:p>
    <w:p w:rsidR="00873646" w:rsidRPr="00450F17" w:rsidRDefault="00873646" w:rsidP="00873646">
      <w:pPr>
        <w:jc w:val="both"/>
        <w:rPr>
          <w:rFonts w:ascii="Arial" w:hAnsi="Arial" w:cs="Arial"/>
          <w:noProof/>
          <w:sz w:val="22"/>
          <w:szCs w:val="22"/>
          <w:lang w:val="ro-RO"/>
        </w:rPr>
      </w:pPr>
      <w:r w:rsidRPr="00450F17">
        <w:rPr>
          <w:rFonts w:ascii="Arial" w:hAnsi="Arial" w:cs="Arial"/>
          <w:noProof/>
          <w:sz w:val="22"/>
          <w:szCs w:val="22"/>
          <w:lang w:val="ro-RO"/>
        </w:rPr>
        <w:t>a)</w:t>
      </w:r>
      <w:r w:rsidRPr="00450F17">
        <w:rPr>
          <w:rFonts w:ascii="Arial" w:hAnsi="Arial" w:cs="Arial"/>
          <w:noProof/>
          <w:sz w:val="22"/>
          <w:szCs w:val="22"/>
          <w:lang w:val="ro-RO"/>
        </w:rPr>
        <w:tab/>
        <w:t>despagubiri; si/sau</w:t>
      </w:r>
    </w:p>
    <w:p w:rsidR="00873646" w:rsidRPr="00450F17" w:rsidRDefault="00873646" w:rsidP="00873646">
      <w:pPr>
        <w:jc w:val="both"/>
        <w:rPr>
          <w:rFonts w:ascii="Arial" w:hAnsi="Arial" w:cs="Arial"/>
          <w:noProof/>
          <w:sz w:val="22"/>
          <w:szCs w:val="22"/>
          <w:lang w:val="ro-RO"/>
        </w:rPr>
      </w:pPr>
      <w:r w:rsidRPr="00450F17">
        <w:rPr>
          <w:rFonts w:ascii="Arial" w:hAnsi="Arial" w:cs="Arial"/>
          <w:noProof/>
          <w:sz w:val="22"/>
          <w:szCs w:val="22"/>
          <w:lang w:val="ro-RO"/>
        </w:rPr>
        <w:t>b)</w:t>
      </w:r>
      <w:r w:rsidRPr="00450F17">
        <w:rPr>
          <w:rFonts w:ascii="Arial" w:hAnsi="Arial" w:cs="Arial"/>
          <w:noProof/>
          <w:sz w:val="22"/>
          <w:szCs w:val="22"/>
          <w:lang w:val="ro-RO"/>
        </w:rPr>
        <w:tab/>
        <w:t xml:space="preserve">rezilierea Contractului </w:t>
      </w:r>
    </w:p>
    <w:p w:rsidR="00873646" w:rsidRPr="00450F17" w:rsidRDefault="00873646" w:rsidP="00873646">
      <w:pPr>
        <w:jc w:val="both"/>
        <w:rPr>
          <w:rFonts w:ascii="Arial" w:hAnsi="Arial" w:cs="Arial"/>
          <w:noProof/>
          <w:sz w:val="22"/>
          <w:szCs w:val="22"/>
          <w:lang w:val="ro-RO"/>
        </w:rPr>
      </w:pPr>
      <w:r w:rsidRPr="00164DA4">
        <w:rPr>
          <w:rFonts w:ascii="Arial" w:hAnsi="Arial" w:cs="Arial"/>
          <w:b/>
          <w:noProof/>
          <w:sz w:val="22"/>
          <w:szCs w:val="22"/>
          <w:lang w:val="ro-RO"/>
        </w:rPr>
        <w:t>21.8</w:t>
      </w:r>
      <w:r w:rsidRPr="00450F17">
        <w:rPr>
          <w:rFonts w:ascii="Arial" w:hAnsi="Arial" w:cs="Arial"/>
          <w:noProof/>
          <w:sz w:val="22"/>
          <w:szCs w:val="22"/>
          <w:lang w:val="ro-RO"/>
        </w:rPr>
        <w:t xml:space="preserve">   Despagubirile pot fi:</w:t>
      </w:r>
    </w:p>
    <w:p w:rsidR="00873646" w:rsidRPr="00450F17" w:rsidRDefault="00873646" w:rsidP="00873646">
      <w:pPr>
        <w:jc w:val="both"/>
        <w:rPr>
          <w:rFonts w:ascii="Arial" w:hAnsi="Arial" w:cs="Arial"/>
          <w:noProof/>
          <w:sz w:val="22"/>
          <w:szCs w:val="22"/>
          <w:lang w:val="ro-RO"/>
        </w:rPr>
      </w:pPr>
      <w:r w:rsidRPr="00450F17">
        <w:rPr>
          <w:rFonts w:ascii="Arial" w:hAnsi="Arial" w:cs="Arial"/>
          <w:noProof/>
          <w:sz w:val="22"/>
          <w:szCs w:val="22"/>
          <w:lang w:val="ro-RO"/>
        </w:rPr>
        <w:t>a)</w:t>
      </w:r>
      <w:r w:rsidRPr="00450F17">
        <w:rPr>
          <w:rFonts w:ascii="Arial" w:hAnsi="Arial" w:cs="Arial"/>
          <w:noProof/>
          <w:sz w:val="22"/>
          <w:szCs w:val="22"/>
          <w:lang w:val="ro-RO"/>
        </w:rPr>
        <w:tab/>
        <w:t>Despagubiri Generale; sau</w:t>
      </w:r>
    </w:p>
    <w:p w:rsidR="00873646" w:rsidRPr="00450F17" w:rsidRDefault="00873646" w:rsidP="00873646">
      <w:pPr>
        <w:jc w:val="both"/>
        <w:rPr>
          <w:rFonts w:ascii="Arial" w:hAnsi="Arial" w:cs="Arial"/>
          <w:noProof/>
          <w:sz w:val="22"/>
          <w:szCs w:val="22"/>
          <w:lang w:val="ro-RO"/>
        </w:rPr>
      </w:pPr>
      <w:r w:rsidRPr="00450F17">
        <w:rPr>
          <w:rFonts w:ascii="Arial" w:hAnsi="Arial" w:cs="Arial"/>
          <w:noProof/>
          <w:sz w:val="22"/>
          <w:szCs w:val="22"/>
          <w:lang w:val="ro-RO"/>
        </w:rPr>
        <w:t>b)</w:t>
      </w:r>
      <w:r w:rsidRPr="00450F17">
        <w:rPr>
          <w:rFonts w:ascii="Arial" w:hAnsi="Arial" w:cs="Arial"/>
          <w:noProof/>
          <w:sz w:val="22"/>
          <w:szCs w:val="22"/>
          <w:lang w:val="ro-RO"/>
        </w:rPr>
        <w:tab/>
        <w:t>Penalitati contractuale.</w:t>
      </w:r>
    </w:p>
    <w:p w:rsidR="00873646" w:rsidRPr="00450F17" w:rsidRDefault="00873646" w:rsidP="00873646">
      <w:pPr>
        <w:jc w:val="both"/>
        <w:rPr>
          <w:rFonts w:ascii="Arial" w:hAnsi="Arial" w:cs="Arial"/>
          <w:noProof/>
          <w:sz w:val="22"/>
          <w:szCs w:val="22"/>
          <w:lang w:val="ro-RO"/>
        </w:rPr>
      </w:pPr>
      <w:r w:rsidRPr="00164DA4">
        <w:rPr>
          <w:rFonts w:ascii="Arial" w:hAnsi="Arial" w:cs="Arial"/>
          <w:b/>
          <w:noProof/>
          <w:sz w:val="22"/>
          <w:szCs w:val="22"/>
          <w:lang w:val="ro-RO"/>
        </w:rPr>
        <w:t>21.9</w:t>
      </w:r>
      <w:r w:rsidRPr="00450F17">
        <w:rPr>
          <w:rFonts w:ascii="Arial" w:hAnsi="Arial" w:cs="Arial"/>
          <w:noProof/>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prezentului contract.</w:t>
      </w:r>
    </w:p>
    <w:p w:rsidR="00873646" w:rsidRPr="00450F17" w:rsidRDefault="00873646" w:rsidP="00873646">
      <w:pPr>
        <w:jc w:val="both"/>
        <w:rPr>
          <w:rFonts w:ascii="Arial" w:hAnsi="Arial" w:cs="Arial"/>
          <w:noProof/>
          <w:sz w:val="22"/>
          <w:szCs w:val="22"/>
          <w:lang w:val="ro-RO"/>
        </w:rPr>
      </w:pPr>
      <w:r w:rsidRPr="00164DA4">
        <w:rPr>
          <w:rFonts w:ascii="Arial" w:hAnsi="Arial" w:cs="Arial"/>
          <w:b/>
          <w:noProof/>
          <w:sz w:val="22"/>
          <w:szCs w:val="22"/>
          <w:lang w:val="ro-RO"/>
        </w:rPr>
        <w:t>21.10</w:t>
      </w:r>
      <w:r w:rsidRPr="00450F17">
        <w:rPr>
          <w:rFonts w:ascii="Arial" w:hAnsi="Arial" w:cs="Arial"/>
          <w:noProof/>
          <w:sz w:val="22"/>
          <w:szCs w:val="22"/>
          <w:lang w:val="ro-RO"/>
        </w:rPr>
        <w:t xml:space="preserve"> Dupa rezilierea contractului, achizitorul poate decide continuarea prestarii serviciilor cu respectarea prevederilor legale privind achizitiile publice.</w:t>
      </w:r>
    </w:p>
    <w:p w:rsidR="00873646" w:rsidRPr="00450F17" w:rsidRDefault="00873646" w:rsidP="00873646">
      <w:pPr>
        <w:jc w:val="both"/>
        <w:rPr>
          <w:rFonts w:ascii="Arial" w:hAnsi="Arial" w:cs="Arial"/>
          <w:b/>
          <w:bCs/>
          <w:snapToGrid w:val="0"/>
          <w:sz w:val="22"/>
          <w:szCs w:val="22"/>
          <w:lang w:val="ro-RO"/>
        </w:rPr>
      </w:pPr>
    </w:p>
    <w:p w:rsidR="00873646" w:rsidRPr="00450F17" w:rsidRDefault="00873646" w:rsidP="00873646">
      <w:pPr>
        <w:jc w:val="both"/>
        <w:rPr>
          <w:rFonts w:ascii="Arial" w:hAnsi="Arial" w:cs="Arial"/>
          <w:snapToGrid w:val="0"/>
          <w:sz w:val="22"/>
          <w:szCs w:val="22"/>
          <w:lang w:val="ro-RO"/>
        </w:rPr>
      </w:pPr>
      <w:r w:rsidRPr="00450F17">
        <w:rPr>
          <w:rFonts w:ascii="Arial" w:hAnsi="Arial" w:cs="Arial"/>
          <w:b/>
          <w:bCs/>
          <w:snapToGrid w:val="0"/>
          <w:sz w:val="22"/>
          <w:szCs w:val="22"/>
          <w:lang w:val="ro-RO"/>
        </w:rPr>
        <w:t>22.</w:t>
      </w:r>
      <w:r w:rsidRPr="00450F17">
        <w:rPr>
          <w:rFonts w:ascii="Arial" w:hAnsi="Arial" w:cs="Arial"/>
          <w:snapToGrid w:val="0"/>
          <w:sz w:val="22"/>
          <w:szCs w:val="22"/>
          <w:lang w:val="ro-RO"/>
        </w:rPr>
        <w:t xml:space="preserve"> </w:t>
      </w:r>
      <w:r w:rsidRPr="00450F17">
        <w:rPr>
          <w:rFonts w:ascii="Arial" w:hAnsi="Arial" w:cs="Arial"/>
          <w:b/>
          <w:bCs/>
          <w:snapToGrid w:val="0"/>
          <w:sz w:val="22"/>
          <w:szCs w:val="22"/>
          <w:lang w:val="ro-RO"/>
        </w:rPr>
        <w:t xml:space="preserve">FORŢA MAJORĂ. </w:t>
      </w:r>
      <w:r w:rsidRPr="00164DA4">
        <w:rPr>
          <w:rFonts w:ascii="Arial" w:hAnsi="Arial" w:cs="Arial"/>
          <w:b/>
          <w:bCs/>
          <w:snapToGrid w:val="0"/>
          <w:sz w:val="22"/>
          <w:szCs w:val="22"/>
          <w:lang w:val="ro-RO"/>
        </w:rPr>
        <w:t>CAZUL FORTUIT. IMPREVIZIUNEA</w:t>
      </w:r>
    </w:p>
    <w:p w:rsidR="00873646" w:rsidRPr="00450F17" w:rsidRDefault="00873646" w:rsidP="00873646">
      <w:pPr>
        <w:jc w:val="both"/>
        <w:rPr>
          <w:rFonts w:ascii="Arial" w:hAnsi="Arial" w:cs="Arial"/>
          <w:snapToGrid w:val="0"/>
          <w:sz w:val="22"/>
          <w:szCs w:val="22"/>
          <w:lang w:val="ro-RO"/>
        </w:rPr>
      </w:pPr>
      <w:r w:rsidRPr="00450F17">
        <w:rPr>
          <w:rFonts w:ascii="Arial" w:hAnsi="Arial" w:cs="Arial"/>
          <w:b/>
          <w:bCs/>
          <w:snapToGrid w:val="0"/>
          <w:sz w:val="22"/>
          <w:szCs w:val="22"/>
          <w:lang w:val="ro-RO"/>
        </w:rPr>
        <w:t>22.1.</w:t>
      </w:r>
      <w:r w:rsidRPr="00450F17">
        <w:rPr>
          <w:rFonts w:ascii="Arial" w:hAnsi="Arial" w:cs="Arial"/>
          <w:snapToGrid w:val="0"/>
          <w:sz w:val="22"/>
          <w:szCs w:val="22"/>
          <w:lang w:val="ro-RO"/>
        </w:rPr>
        <w:t xml:space="preserve"> </w:t>
      </w:r>
      <w:r w:rsidRPr="00450F17">
        <w:rPr>
          <w:rFonts w:ascii="Arial" w:hAnsi="Arial" w:cs="Arial"/>
          <w:b/>
          <w:bCs/>
          <w:snapToGrid w:val="0"/>
          <w:sz w:val="22"/>
          <w:szCs w:val="22"/>
          <w:lang w:val="ro-RO"/>
        </w:rPr>
        <w:t>Forţa majoră</w:t>
      </w:r>
    </w:p>
    <w:p w:rsidR="00873646" w:rsidRPr="00450F17" w:rsidRDefault="00873646" w:rsidP="00873646">
      <w:pPr>
        <w:jc w:val="both"/>
        <w:rPr>
          <w:rFonts w:ascii="Arial" w:hAnsi="Arial" w:cs="Arial"/>
          <w:snapToGrid w:val="0"/>
          <w:sz w:val="22"/>
          <w:szCs w:val="22"/>
          <w:lang w:val="ro-RO"/>
        </w:rPr>
      </w:pPr>
      <w:r w:rsidRPr="00450F17">
        <w:rPr>
          <w:rFonts w:ascii="Arial" w:hAnsi="Arial" w:cs="Arial"/>
          <w:snapToGrid w:val="0"/>
          <w:sz w:val="22"/>
          <w:szCs w:val="22"/>
          <w:lang w:val="ro-RO"/>
        </w:rPr>
        <w:t>(1) Forţa majoră este constatată de o autoritate competentă.</w:t>
      </w:r>
    </w:p>
    <w:p w:rsidR="00873646" w:rsidRPr="00450F17" w:rsidRDefault="00873646" w:rsidP="00873646">
      <w:pPr>
        <w:jc w:val="both"/>
        <w:rPr>
          <w:rFonts w:ascii="Arial" w:hAnsi="Arial" w:cs="Arial"/>
          <w:snapToGrid w:val="0"/>
          <w:sz w:val="22"/>
          <w:szCs w:val="22"/>
          <w:lang w:val="ro-RO"/>
        </w:rPr>
      </w:pPr>
      <w:r w:rsidRPr="00450F17">
        <w:rPr>
          <w:rFonts w:ascii="Arial" w:hAnsi="Arial" w:cs="Arial"/>
          <w:bCs/>
          <w:snapToGrid w:val="0"/>
          <w:sz w:val="22"/>
          <w:szCs w:val="22"/>
          <w:lang w:val="ro-RO"/>
        </w:rPr>
        <w:t>(2)</w:t>
      </w:r>
      <w:r w:rsidRPr="00450F17">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rsidR="00873646" w:rsidRPr="00450F17" w:rsidRDefault="00873646" w:rsidP="00873646">
      <w:pPr>
        <w:jc w:val="both"/>
        <w:rPr>
          <w:rFonts w:ascii="Arial" w:hAnsi="Arial" w:cs="Arial"/>
          <w:snapToGrid w:val="0"/>
          <w:sz w:val="22"/>
          <w:szCs w:val="22"/>
          <w:lang w:val="ro-RO"/>
        </w:rPr>
      </w:pPr>
      <w:r w:rsidRPr="00450F17">
        <w:rPr>
          <w:rFonts w:ascii="Arial" w:hAnsi="Arial" w:cs="Arial"/>
          <w:bCs/>
          <w:snapToGrid w:val="0"/>
          <w:sz w:val="22"/>
          <w:szCs w:val="22"/>
          <w:lang w:val="ro-RO"/>
        </w:rPr>
        <w:t>(3)</w:t>
      </w:r>
      <w:r w:rsidRPr="00450F17">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rsidR="00873646" w:rsidRPr="00450F17" w:rsidRDefault="00873646" w:rsidP="00873646">
      <w:pPr>
        <w:jc w:val="both"/>
        <w:rPr>
          <w:rFonts w:ascii="Arial" w:hAnsi="Arial" w:cs="Arial"/>
          <w:snapToGrid w:val="0"/>
          <w:sz w:val="22"/>
          <w:szCs w:val="22"/>
          <w:lang w:val="ro-RO"/>
        </w:rPr>
      </w:pPr>
      <w:r w:rsidRPr="00450F17">
        <w:rPr>
          <w:rFonts w:ascii="Arial" w:hAnsi="Arial" w:cs="Arial"/>
          <w:bCs/>
          <w:snapToGrid w:val="0"/>
          <w:sz w:val="22"/>
          <w:szCs w:val="22"/>
          <w:lang w:val="ro-RO"/>
        </w:rPr>
        <w:lastRenderedPageBreak/>
        <w:t xml:space="preserve">(4) </w:t>
      </w:r>
      <w:r w:rsidRPr="00450F17">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873646" w:rsidRPr="00450F17" w:rsidRDefault="00873646" w:rsidP="00873646">
      <w:pPr>
        <w:jc w:val="both"/>
        <w:rPr>
          <w:rFonts w:ascii="Arial" w:hAnsi="Arial" w:cs="Arial"/>
          <w:snapToGrid w:val="0"/>
          <w:sz w:val="22"/>
          <w:szCs w:val="22"/>
          <w:lang w:val="ro-RO"/>
        </w:rPr>
      </w:pPr>
      <w:r w:rsidRPr="00450F17">
        <w:rPr>
          <w:rFonts w:ascii="Arial" w:hAnsi="Arial" w:cs="Arial"/>
          <w:bCs/>
          <w:snapToGrid w:val="0"/>
          <w:sz w:val="22"/>
          <w:szCs w:val="22"/>
          <w:lang w:val="ro-RO"/>
        </w:rPr>
        <w:t>(5)</w:t>
      </w:r>
      <w:r w:rsidRPr="00450F17">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873646" w:rsidRPr="00450F17" w:rsidRDefault="00873646" w:rsidP="00873646">
      <w:pPr>
        <w:rPr>
          <w:rFonts w:ascii="Arial" w:hAnsi="Arial" w:cs="Arial"/>
          <w:b/>
          <w:sz w:val="22"/>
          <w:szCs w:val="22"/>
          <w:lang w:val="ro-RO"/>
        </w:rPr>
      </w:pPr>
      <w:r w:rsidRPr="00450F17">
        <w:rPr>
          <w:rFonts w:ascii="Arial" w:hAnsi="Arial" w:cs="Arial"/>
          <w:b/>
          <w:sz w:val="22"/>
          <w:szCs w:val="22"/>
          <w:lang w:val="ro-RO"/>
        </w:rPr>
        <w:t>22.2 Cazul Fortuit</w:t>
      </w:r>
    </w:p>
    <w:p w:rsidR="00873646" w:rsidRPr="00450F17" w:rsidRDefault="00873646" w:rsidP="00873646">
      <w:pPr>
        <w:rPr>
          <w:rFonts w:ascii="Arial" w:hAnsi="Arial" w:cs="Arial"/>
          <w:sz w:val="22"/>
          <w:szCs w:val="22"/>
          <w:lang w:val="ro-RO"/>
        </w:rPr>
      </w:pPr>
      <w:r w:rsidRPr="00450F17">
        <w:rPr>
          <w:w w:val="97"/>
          <w:sz w:val="22"/>
          <w:szCs w:val="22"/>
          <w:lang w:val="ro-RO"/>
        </w:rPr>
        <w:t>(</w:t>
      </w:r>
      <w:r w:rsidRPr="00450F17">
        <w:rPr>
          <w:rFonts w:ascii="Arial" w:hAnsi="Arial" w:cs="Arial"/>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873646" w:rsidRPr="00450F17" w:rsidRDefault="00873646" w:rsidP="00873646">
      <w:pPr>
        <w:rPr>
          <w:rFonts w:ascii="Arial" w:hAnsi="Arial" w:cs="Arial"/>
          <w:sz w:val="22"/>
          <w:szCs w:val="22"/>
          <w:lang w:val="ro-RO"/>
        </w:rPr>
      </w:pPr>
      <w:r w:rsidRPr="00450F17">
        <w:rPr>
          <w:rFonts w:ascii="Arial" w:hAnsi="Arial" w:cs="Arial"/>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873646" w:rsidRPr="00450F17" w:rsidRDefault="00873646" w:rsidP="00873646">
      <w:pPr>
        <w:rPr>
          <w:rFonts w:ascii="Arial" w:hAnsi="Arial" w:cs="Arial"/>
          <w:b/>
          <w:sz w:val="22"/>
          <w:szCs w:val="22"/>
          <w:lang w:val="ro-RO"/>
        </w:rPr>
      </w:pPr>
      <w:r w:rsidRPr="00450F17">
        <w:rPr>
          <w:rFonts w:ascii="Arial" w:hAnsi="Arial" w:cs="Arial"/>
          <w:b/>
          <w:sz w:val="22"/>
          <w:szCs w:val="22"/>
          <w:lang w:val="ro-RO"/>
        </w:rPr>
        <w:t>22.3 Impreviziunea</w:t>
      </w:r>
    </w:p>
    <w:p w:rsidR="00873646" w:rsidRPr="00450F17" w:rsidRDefault="00873646" w:rsidP="00873646">
      <w:pPr>
        <w:rPr>
          <w:rFonts w:ascii="Arial" w:hAnsi="Arial" w:cs="Arial"/>
          <w:sz w:val="22"/>
          <w:szCs w:val="22"/>
          <w:lang w:val="ro-RO"/>
        </w:rPr>
      </w:pPr>
      <w:r w:rsidRPr="00450F17">
        <w:rPr>
          <w:rFonts w:ascii="Arial" w:hAnsi="Arial" w:cs="Arial"/>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rsidR="00873646" w:rsidRPr="00450F17" w:rsidRDefault="00873646" w:rsidP="00873646">
      <w:pPr>
        <w:rPr>
          <w:rFonts w:ascii="Arial" w:hAnsi="Arial" w:cs="Arial"/>
          <w:sz w:val="22"/>
          <w:szCs w:val="22"/>
          <w:lang w:val="ro-RO"/>
        </w:rPr>
      </w:pPr>
      <w:r w:rsidRPr="00450F17">
        <w:rPr>
          <w:rFonts w:ascii="Arial" w:hAnsi="Arial" w:cs="Arial"/>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873646" w:rsidRPr="00450F17" w:rsidRDefault="00873646" w:rsidP="00873646">
      <w:pPr>
        <w:rPr>
          <w:rFonts w:ascii="Arial" w:hAnsi="Arial" w:cs="Arial"/>
          <w:sz w:val="22"/>
          <w:szCs w:val="22"/>
          <w:lang w:val="ro-RO"/>
        </w:rPr>
      </w:pPr>
      <w:r w:rsidRPr="00450F17">
        <w:rPr>
          <w:rFonts w:ascii="Arial" w:hAnsi="Arial" w:cs="Arial"/>
          <w:sz w:val="22"/>
          <w:szCs w:val="22"/>
          <w:lang w:val="ro-RO"/>
        </w:rPr>
        <w:t>a) adaptarea contractului, pentru a distribui în mod echitabil între părți pierderile și beneficiile rezultate din schimbarea excepțională a împrejurărilor;</w:t>
      </w:r>
    </w:p>
    <w:p w:rsidR="00873646" w:rsidRPr="00450F17" w:rsidRDefault="00873646" w:rsidP="00873646">
      <w:pPr>
        <w:rPr>
          <w:rFonts w:ascii="Arial" w:hAnsi="Arial" w:cs="Arial"/>
          <w:sz w:val="22"/>
          <w:szCs w:val="22"/>
          <w:lang w:val="ro-RO"/>
        </w:rPr>
      </w:pPr>
      <w:r w:rsidRPr="00450F17">
        <w:rPr>
          <w:rFonts w:ascii="Arial" w:hAnsi="Arial" w:cs="Arial"/>
          <w:sz w:val="22"/>
          <w:szCs w:val="22"/>
          <w:lang w:val="ro-RO"/>
        </w:rPr>
        <w:t>b) încetarea contractului.</w:t>
      </w:r>
    </w:p>
    <w:p w:rsidR="00873646" w:rsidRPr="00450F17" w:rsidRDefault="00873646" w:rsidP="00873646">
      <w:pPr>
        <w:jc w:val="both"/>
        <w:rPr>
          <w:rFonts w:ascii="Arial" w:hAnsi="Arial" w:cs="Arial"/>
          <w:snapToGrid w:val="0"/>
          <w:sz w:val="22"/>
          <w:szCs w:val="22"/>
          <w:lang w:val="ro-RO"/>
        </w:rPr>
      </w:pPr>
    </w:p>
    <w:p w:rsidR="00873646" w:rsidRPr="00450F17" w:rsidRDefault="00873646" w:rsidP="00873646">
      <w:pPr>
        <w:tabs>
          <w:tab w:val="left" w:pos="709"/>
          <w:tab w:val="left" w:pos="3756"/>
        </w:tabs>
        <w:jc w:val="both"/>
        <w:rPr>
          <w:rFonts w:ascii="Arial" w:hAnsi="Arial" w:cs="Arial"/>
          <w:b/>
          <w:sz w:val="22"/>
          <w:szCs w:val="22"/>
          <w:lang w:val="ro-RO"/>
        </w:rPr>
      </w:pPr>
      <w:r w:rsidRPr="00450F17">
        <w:rPr>
          <w:rFonts w:ascii="Arial" w:hAnsi="Arial" w:cs="Arial"/>
          <w:b/>
          <w:bCs/>
          <w:sz w:val="22"/>
          <w:szCs w:val="22"/>
          <w:lang w:val="ro-RO"/>
        </w:rPr>
        <w:t>2</w:t>
      </w:r>
      <w:r>
        <w:rPr>
          <w:rFonts w:ascii="Arial" w:hAnsi="Arial" w:cs="Arial"/>
          <w:b/>
          <w:sz w:val="22"/>
          <w:szCs w:val="22"/>
          <w:lang w:val="ro-RO"/>
        </w:rPr>
        <w:t>3</w:t>
      </w:r>
      <w:r w:rsidRPr="00450F17">
        <w:rPr>
          <w:rFonts w:ascii="Arial" w:hAnsi="Arial" w:cs="Arial"/>
          <w:b/>
          <w:sz w:val="22"/>
          <w:szCs w:val="22"/>
          <w:lang w:val="ro-RO"/>
        </w:rPr>
        <w:t xml:space="preserve">. SUBCONTRACTAREA, TERT SUSTINATOR </w:t>
      </w:r>
      <w:r w:rsidRPr="00450F17">
        <w:rPr>
          <w:rFonts w:ascii="Arial" w:hAnsi="Arial" w:cs="Arial"/>
          <w:b/>
          <w:sz w:val="22"/>
          <w:szCs w:val="22"/>
          <w:lang w:val="ro-RO"/>
        </w:rPr>
        <w:tab/>
      </w:r>
    </w:p>
    <w:p w:rsidR="00873646" w:rsidRPr="00450F17" w:rsidRDefault="00873646" w:rsidP="00873646">
      <w:pPr>
        <w:jc w:val="both"/>
        <w:rPr>
          <w:rFonts w:ascii="Arial" w:hAnsi="Arial" w:cs="Arial"/>
          <w:b/>
          <w:sz w:val="22"/>
          <w:szCs w:val="22"/>
          <w:lang w:val="ro-RO"/>
        </w:rPr>
      </w:pPr>
      <w:r>
        <w:rPr>
          <w:rFonts w:ascii="Arial" w:hAnsi="Arial" w:cs="Arial"/>
          <w:b/>
          <w:sz w:val="22"/>
          <w:szCs w:val="22"/>
          <w:lang w:val="ro-RO"/>
        </w:rPr>
        <w:t>23.1</w:t>
      </w:r>
      <w:r w:rsidRPr="00450F17">
        <w:rPr>
          <w:rFonts w:ascii="Arial" w:hAnsi="Arial" w:cs="Arial"/>
          <w:b/>
          <w:sz w:val="22"/>
          <w:szCs w:val="22"/>
          <w:lang w:val="ro-RO"/>
        </w:rPr>
        <w:t xml:space="preserve"> Subcontractarea</w:t>
      </w:r>
    </w:p>
    <w:p w:rsidR="00873646" w:rsidRPr="00450F17" w:rsidRDefault="00873646" w:rsidP="00873646">
      <w:pPr>
        <w:tabs>
          <w:tab w:val="left" w:pos="567"/>
        </w:tabs>
        <w:jc w:val="both"/>
        <w:rPr>
          <w:rFonts w:ascii="Arial" w:hAnsi="Arial" w:cs="Arial"/>
          <w:sz w:val="22"/>
          <w:szCs w:val="22"/>
          <w:lang w:val="ro-RO"/>
        </w:rPr>
      </w:pPr>
      <w:r>
        <w:rPr>
          <w:rFonts w:ascii="Arial" w:hAnsi="Arial" w:cs="Arial"/>
          <w:b/>
          <w:sz w:val="22"/>
          <w:szCs w:val="22"/>
          <w:lang w:val="ro-RO"/>
        </w:rPr>
        <w:t>23</w:t>
      </w:r>
      <w:r w:rsidRPr="00450F17">
        <w:rPr>
          <w:rFonts w:ascii="Arial" w:hAnsi="Arial" w:cs="Arial"/>
          <w:b/>
          <w:sz w:val="22"/>
          <w:szCs w:val="22"/>
          <w:lang w:val="ro-RO"/>
        </w:rPr>
        <w:t>.1.1</w:t>
      </w:r>
      <w:r w:rsidRPr="00450F17">
        <w:rPr>
          <w:rFonts w:ascii="Arial" w:hAnsi="Arial" w:cs="Arial"/>
          <w:sz w:val="22"/>
          <w:szCs w:val="22"/>
          <w:lang w:val="ro-RO"/>
        </w:rPr>
        <w:t xml:space="preserve"> La incheierea Contractului sau atunci cand se introduc noi subcontractanti, este obligatorie </w:t>
      </w:r>
      <w:r w:rsidRPr="00450F17">
        <w:rPr>
          <w:rFonts w:ascii="Arial" w:hAnsi="Arial" w:cs="Arial"/>
          <w:b/>
          <w:sz w:val="22"/>
          <w:szCs w:val="22"/>
          <w:lang w:val="ro-RO"/>
        </w:rPr>
        <w:t xml:space="preserve">furnizarea </w:t>
      </w:r>
      <w:r w:rsidRPr="00450F17">
        <w:rPr>
          <w:rFonts w:ascii="Arial" w:hAnsi="Arial" w:cs="Arial"/>
          <w:sz w:val="22"/>
          <w:szCs w:val="22"/>
          <w:lang w:val="ro-RO"/>
        </w:rPr>
        <w:t>către Achizitor a</w:t>
      </w:r>
      <w:r w:rsidRPr="00450F17">
        <w:rPr>
          <w:rFonts w:ascii="Arial" w:hAnsi="Arial" w:cs="Arial"/>
          <w:b/>
          <w:sz w:val="22"/>
          <w:szCs w:val="22"/>
          <w:lang w:val="ro-RO"/>
        </w:rPr>
        <w:t xml:space="preserve"> contractelor încheiate de către Prestator cu subcontractanții</w:t>
      </w:r>
      <w:r w:rsidRPr="00450F17">
        <w:rPr>
          <w:rFonts w:ascii="Arial" w:hAnsi="Arial" w:cs="Arial"/>
          <w:sz w:val="22"/>
          <w:szCs w:val="22"/>
          <w:lang w:val="ro-RO"/>
        </w:rPr>
        <w:t xml:space="preserve"> nominalizati in oferta sau declarati ulterior, astfel incat </w:t>
      </w:r>
      <w:r w:rsidRPr="00450F17">
        <w:rPr>
          <w:rFonts w:ascii="Arial" w:hAnsi="Arial" w:cs="Arial"/>
          <w:b/>
          <w:sz w:val="22"/>
          <w:szCs w:val="22"/>
          <w:lang w:val="ro-RO"/>
        </w:rPr>
        <w:t>activitatile</w:t>
      </w:r>
      <w:r w:rsidRPr="00450F17">
        <w:rPr>
          <w:rFonts w:ascii="Arial" w:hAnsi="Arial" w:cs="Arial"/>
          <w:sz w:val="22"/>
          <w:szCs w:val="22"/>
          <w:lang w:val="ro-RO"/>
        </w:rPr>
        <w:t xml:space="preserve"> ce revin acestora, precum si </w:t>
      </w:r>
      <w:r w:rsidRPr="00450F17">
        <w:rPr>
          <w:rFonts w:ascii="Arial" w:hAnsi="Arial" w:cs="Arial"/>
          <w:b/>
          <w:sz w:val="22"/>
          <w:szCs w:val="22"/>
          <w:lang w:val="ro-RO"/>
        </w:rPr>
        <w:t>súmele aferente prestatiilor</w:t>
      </w:r>
      <w:r w:rsidRPr="00450F17">
        <w:rPr>
          <w:rFonts w:ascii="Arial" w:hAnsi="Arial" w:cs="Arial"/>
          <w:sz w:val="22"/>
          <w:szCs w:val="22"/>
          <w:lang w:val="ro-RO"/>
        </w:rPr>
        <w:t xml:space="preserve">, sa fie cuprinse in Contract devenind anexe ale acestuia. Ele trebuie sa cuprinda obligatoriu, insa fara a se limita: </w:t>
      </w:r>
    </w:p>
    <w:p w:rsidR="00873646" w:rsidRPr="00450F17" w:rsidRDefault="00873646" w:rsidP="00873646">
      <w:pPr>
        <w:numPr>
          <w:ilvl w:val="0"/>
          <w:numId w:val="19"/>
        </w:numPr>
        <w:tabs>
          <w:tab w:val="left" w:pos="567"/>
        </w:tabs>
        <w:ind w:left="540" w:hanging="540"/>
        <w:jc w:val="both"/>
        <w:rPr>
          <w:rFonts w:ascii="Arial" w:hAnsi="Arial" w:cs="Arial"/>
          <w:sz w:val="22"/>
          <w:szCs w:val="22"/>
          <w:lang w:val="ro-RO"/>
        </w:rPr>
      </w:pPr>
      <w:r w:rsidRPr="00450F17">
        <w:rPr>
          <w:rFonts w:ascii="Arial" w:hAnsi="Arial" w:cs="Arial"/>
          <w:sz w:val="22"/>
          <w:szCs w:val="22"/>
          <w:lang w:val="ro-RO"/>
        </w:rPr>
        <w:t>denumirea subcontractantilor;</w:t>
      </w:r>
    </w:p>
    <w:p w:rsidR="00873646" w:rsidRPr="00450F17" w:rsidRDefault="00873646" w:rsidP="00873646">
      <w:pPr>
        <w:numPr>
          <w:ilvl w:val="0"/>
          <w:numId w:val="19"/>
        </w:numPr>
        <w:tabs>
          <w:tab w:val="left" w:pos="567"/>
        </w:tabs>
        <w:ind w:left="540" w:hanging="540"/>
        <w:jc w:val="both"/>
        <w:rPr>
          <w:rFonts w:ascii="Arial" w:hAnsi="Arial" w:cs="Arial"/>
          <w:sz w:val="22"/>
          <w:szCs w:val="22"/>
          <w:lang w:val="ro-RO"/>
        </w:rPr>
      </w:pPr>
      <w:r w:rsidRPr="00450F17">
        <w:rPr>
          <w:rFonts w:ascii="Arial" w:hAnsi="Arial" w:cs="Arial"/>
          <w:sz w:val="22"/>
          <w:szCs w:val="22"/>
          <w:lang w:val="ro-RO"/>
        </w:rPr>
        <w:t>reprezentantii legali ai noilor subcontractanti;</w:t>
      </w:r>
    </w:p>
    <w:p w:rsidR="00873646" w:rsidRPr="00450F17" w:rsidRDefault="00873646" w:rsidP="00873646">
      <w:pPr>
        <w:numPr>
          <w:ilvl w:val="0"/>
          <w:numId w:val="19"/>
        </w:numPr>
        <w:tabs>
          <w:tab w:val="left" w:pos="567"/>
        </w:tabs>
        <w:ind w:left="540" w:hanging="540"/>
        <w:jc w:val="both"/>
        <w:rPr>
          <w:rFonts w:ascii="Arial" w:hAnsi="Arial" w:cs="Arial"/>
          <w:sz w:val="22"/>
          <w:szCs w:val="22"/>
          <w:lang w:val="ro-RO"/>
        </w:rPr>
      </w:pPr>
      <w:r w:rsidRPr="00450F17">
        <w:rPr>
          <w:rFonts w:ascii="Arial" w:hAnsi="Arial" w:cs="Arial"/>
          <w:sz w:val="22"/>
          <w:szCs w:val="22"/>
          <w:lang w:val="ro-RO"/>
        </w:rPr>
        <w:t>datele de contact;</w:t>
      </w:r>
    </w:p>
    <w:p w:rsidR="00873646" w:rsidRPr="00450F17" w:rsidRDefault="00873646" w:rsidP="00873646">
      <w:pPr>
        <w:numPr>
          <w:ilvl w:val="0"/>
          <w:numId w:val="19"/>
        </w:numPr>
        <w:tabs>
          <w:tab w:val="left" w:pos="567"/>
        </w:tabs>
        <w:ind w:left="540" w:hanging="540"/>
        <w:jc w:val="both"/>
        <w:rPr>
          <w:rFonts w:ascii="Arial" w:hAnsi="Arial" w:cs="Arial"/>
          <w:sz w:val="22"/>
          <w:szCs w:val="22"/>
          <w:lang w:val="ro-RO"/>
        </w:rPr>
      </w:pPr>
      <w:r w:rsidRPr="00450F17">
        <w:rPr>
          <w:rFonts w:ascii="Arial" w:hAnsi="Arial" w:cs="Arial"/>
          <w:sz w:val="22"/>
          <w:szCs w:val="22"/>
          <w:lang w:val="ro-RO"/>
        </w:rPr>
        <w:t>activitatile ce urmeaza a fi sucontractate;</w:t>
      </w:r>
    </w:p>
    <w:p w:rsidR="00873646" w:rsidRPr="00450F17" w:rsidRDefault="00873646" w:rsidP="00873646">
      <w:pPr>
        <w:numPr>
          <w:ilvl w:val="0"/>
          <w:numId w:val="19"/>
        </w:numPr>
        <w:tabs>
          <w:tab w:val="left" w:pos="567"/>
        </w:tabs>
        <w:ind w:left="540" w:hanging="540"/>
        <w:jc w:val="both"/>
        <w:rPr>
          <w:rFonts w:ascii="Arial" w:hAnsi="Arial" w:cs="Arial"/>
          <w:sz w:val="22"/>
          <w:szCs w:val="22"/>
          <w:lang w:val="ro-RO"/>
        </w:rPr>
      </w:pPr>
      <w:r w:rsidRPr="00450F17">
        <w:rPr>
          <w:rFonts w:ascii="Arial" w:hAnsi="Arial" w:cs="Arial"/>
          <w:sz w:val="22"/>
          <w:szCs w:val="22"/>
          <w:lang w:val="ro-RO"/>
        </w:rPr>
        <w:t>valoarea aferenta prestatiilor;</w:t>
      </w:r>
    </w:p>
    <w:p w:rsidR="00873646" w:rsidRPr="00450F17" w:rsidRDefault="00873646" w:rsidP="00873646">
      <w:pPr>
        <w:numPr>
          <w:ilvl w:val="0"/>
          <w:numId w:val="19"/>
        </w:numPr>
        <w:tabs>
          <w:tab w:val="left" w:pos="567"/>
        </w:tabs>
        <w:ind w:left="540" w:hanging="540"/>
        <w:jc w:val="both"/>
        <w:rPr>
          <w:rFonts w:ascii="Arial" w:hAnsi="Arial" w:cs="Arial"/>
          <w:sz w:val="22"/>
          <w:szCs w:val="22"/>
          <w:lang w:val="ro-RO"/>
        </w:rPr>
      </w:pPr>
      <w:r w:rsidRPr="00450F17">
        <w:rPr>
          <w:rFonts w:ascii="Arial" w:hAnsi="Arial" w:cs="Arial"/>
          <w:sz w:val="22"/>
          <w:szCs w:val="22"/>
          <w:lang w:val="ro-RO"/>
        </w:rPr>
        <w:t>optiunea de a fi plătiți direct de către Achizitor;</w:t>
      </w:r>
    </w:p>
    <w:p w:rsidR="00873646" w:rsidRDefault="00873646" w:rsidP="00873646">
      <w:pPr>
        <w:numPr>
          <w:ilvl w:val="0"/>
          <w:numId w:val="19"/>
        </w:numPr>
        <w:tabs>
          <w:tab w:val="left" w:pos="567"/>
        </w:tabs>
        <w:ind w:left="540" w:hanging="540"/>
        <w:jc w:val="both"/>
        <w:rPr>
          <w:rFonts w:ascii="Arial" w:hAnsi="Arial" w:cs="Arial"/>
          <w:sz w:val="22"/>
          <w:szCs w:val="22"/>
          <w:lang w:val="ro-RO"/>
        </w:rPr>
      </w:pPr>
      <w:r w:rsidRPr="00450F17">
        <w:rPr>
          <w:rFonts w:ascii="Arial" w:hAnsi="Arial" w:cs="Arial"/>
          <w:sz w:val="22"/>
          <w:szCs w:val="22"/>
          <w:lang w:val="ro-RO"/>
        </w:rPr>
        <w:t>optiunea de cesionare a contractului in favoarea Achizitorului (daca este cazul).</w:t>
      </w:r>
    </w:p>
    <w:p w:rsidR="00873646" w:rsidRPr="00450F17" w:rsidRDefault="00873646" w:rsidP="00873646">
      <w:pPr>
        <w:tabs>
          <w:tab w:val="left" w:pos="567"/>
        </w:tabs>
        <w:jc w:val="both"/>
        <w:rPr>
          <w:rFonts w:ascii="Arial" w:hAnsi="Arial" w:cs="Arial"/>
          <w:sz w:val="22"/>
          <w:szCs w:val="22"/>
          <w:lang w:val="ro-RO"/>
        </w:rPr>
      </w:pPr>
      <w:r>
        <w:rPr>
          <w:rFonts w:ascii="Arial" w:hAnsi="Arial" w:cs="Arial"/>
          <w:sz w:val="22"/>
          <w:szCs w:val="22"/>
          <w:lang w:val="ro-RO"/>
        </w:rPr>
        <w:t xml:space="preserve">Subcontractantii sunt urmatorii: </w:t>
      </w:r>
      <w:r w:rsidR="00703A7A">
        <w:rPr>
          <w:rFonts w:ascii="Arial" w:hAnsi="Arial" w:cs="Arial"/>
          <w:sz w:val="22"/>
          <w:szCs w:val="22"/>
          <w:lang w:val="ro-RO"/>
        </w:rPr>
        <w:t>nu este cazul.</w:t>
      </w:r>
    </w:p>
    <w:p w:rsidR="00873646" w:rsidRPr="00450F17" w:rsidRDefault="00873646" w:rsidP="00873646">
      <w:pPr>
        <w:tabs>
          <w:tab w:val="left" w:pos="851"/>
        </w:tabs>
        <w:jc w:val="both"/>
        <w:rPr>
          <w:rFonts w:ascii="Arial" w:hAnsi="Arial" w:cs="Arial"/>
          <w:sz w:val="22"/>
          <w:szCs w:val="22"/>
          <w:lang w:val="ro-RO"/>
        </w:rPr>
      </w:pPr>
      <w:r>
        <w:rPr>
          <w:rFonts w:ascii="Arial" w:hAnsi="Arial" w:cs="Arial"/>
          <w:b/>
          <w:sz w:val="22"/>
          <w:szCs w:val="22"/>
          <w:lang w:val="ro-RO"/>
        </w:rPr>
        <w:t>23</w:t>
      </w:r>
      <w:r w:rsidRPr="00450F17">
        <w:rPr>
          <w:rFonts w:ascii="Arial" w:hAnsi="Arial" w:cs="Arial"/>
          <w:b/>
          <w:sz w:val="22"/>
          <w:szCs w:val="22"/>
          <w:lang w:val="ro-RO"/>
        </w:rPr>
        <w:t>.1.2</w:t>
      </w:r>
      <w:r w:rsidRPr="00450F17">
        <w:rPr>
          <w:rFonts w:ascii="Arial" w:hAnsi="Arial" w:cs="Arial"/>
          <w:sz w:val="22"/>
          <w:szCs w:val="22"/>
          <w:lang w:val="ro-RO"/>
        </w:rPr>
        <w:t xml:space="preserve"> Prestatorul are dreptul de a inlocui/implica noi subcontractanti in perioada de implementare a Contractului, cu conditia ca schimbarea sa nu reprezinte o modificare substantiala a acestuia, in conformitate cu cele prevazute expres de legislatia in vigoare privind achizitiile publice.</w:t>
      </w:r>
    </w:p>
    <w:p w:rsidR="00873646" w:rsidRPr="00450F17" w:rsidRDefault="00873646" w:rsidP="00873646">
      <w:pPr>
        <w:jc w:val="both"/>
        <w:rPr>
          <w:rFonts w:ascii="Arial" w:hAnsi="Arial" w:cs="Arial"/>
          <w:sz w:val="22"/>
          <w:szCs w:val="22"/>
          <w:lang w:val="ro-RO"/>
        </w:rPr>
      </w:pPr>
      <w:r>
        <w:rPr>
          <w:rFonts w:ascii="Arial" w:hAnsi="Arial" w:cs="Arial"/>
          <w:b/>
          <w:sz w:val="22"/>
          <w:szCs w:val="22"/>
          <w:shd w:val="clear" w:color="auto" w:fill="FFFFFF"/>
          <w:lang w:val="ro-RO"/>
        </w:rPr>
        <w:t>23</w:t>
      </w:r>
      <w:r w:rsidRPr="00450F17">
        <w:rPr>
          <w:rFonts w:ascii="Arial" w:hAnsi="Arial" w:cs="Arial"/>
          <w:b/>
          <w:sz w:val="22"/>
          <w:szCs w:val="22"/>
          <w:shd w:val="clear" w:color="auto" w:fill="FFFFFF"/>
          <w:lang w:val="ro-RO"/>
        </w:rPr>
        <w:t>.1.3</w:t>
      </w:r>
      <w:r w:rsidRPr="00450F17">
        <w:rPr>
          <w:rFonts w:ascii="Arial" w:hAnsi="Arial" w:cs="Arial"/>
          <w:sz w:val="22"/>
          <w:szCs w:val="22"/>
          <w:lang w:val="ro-RO"/>
        </w:rPr>
        <w:t xml:space="preserve"> Prestatorul nu va avea dreptul de a inlocui/implica niciun subcontractant, în perioada de implementare a contractului fără acordul prealabil al Achizitorului.</w:t>
      </w:r>
      <w:r w:rsidRPr="00450F17">
        <w:rPr>
          <w:rFonts w:ascii="Arial" w:hAnsi="Arial" w:cs="Arial"/>
          <w:sz w:val="22"/>
          <w:szCs w:val="22"/>
          <w:shd w:val="clear" w:color="auto" w:fill="FFFFFF"/>
          <w:lang w:val="ro-RO"/>
        </w:rPr>
        <w:t xml:space="preserve"> Orice solicitare privind inlocuirea/implicarea de noi subcontractanti, va fi inaintata de catre Prestator in vederea obtinerii acordului Achizitorului intr-un termen rezonabil  si care nu va putea fi mai mic de 15 zile inainte de momentul inceperii activitatii de catre noii subcontractanti.</w:t>
      </w:r>
    </w:p>
    <w:p w:rsidR="00873646" w:rsidRPr="00450F17" w:rsidRDefault="00873646" w:rsidP="00873646">
      <w:pPr>
        <w:jc w:val="both"/>
        <w:rPr>
          <w:rFonts w:ascii="Arial" w:hAnsi="Arial" w:cs="Arial"/>
          <w:sz w:val="22"/>
          <w:szCs w:val="22"/>
          <w:lang w:val="ro-RO"/>
        </w:rPr>
      </w:pPr>
      <w:r>
        <w:rPr>
          <w:rFonts w:ascii="Arial" w:hAnsi="Arial" w:cs="Arial"/>
          <w:b/>
          <w:sz w:val="22"/>
          <w:szCs w:val="22"/>
          <w:lang w:val="ro-RO"/>
        </w:rPr>
        <w:t>23.1.4</w:t>
      </w:r>
      <w:r w:rsidRPr="00450F17">
        <w:rPr>
          <w:rFonts w:ascii="Arial" w:hAnsi="Arial" w:cs="Arial"/>
          <w:sz w:val="22"/>
          <w:szCs w:val="22"/>
          <w:lang w:val="ro-RO"/>
        </w:rPr>
        <w:t xml:space="preserve"> In situatia prevazuta la art. 26</w:t>
      </w:r>
      <w:r>
        <w:rPr>
          <w:rFonts w:ascii="Arial" w:hAnsi="Arial" w:cs="Arial"/>
          <w:sz w:val="22"/>
          <w:szCs w:val="22"/>
          <w:lang w:val="ro-RO"/>
        </w:rPr>
        <w:t>.1.2</w:t>
      </w:r>
      <w:r w:rsidRPr="00450F17">
        <w:rPr>
          <w:rFonts w:ascii="Arial" w:hAnsi="Arial" w:cs="Arial"/>
          <w:sz w:val="22"/>
          <w:szCs w:val="22"/>
          <w:lang w:val="ro-RO"/>
        </w:rPr>
        <w:t>, Prestatorul poate inlocui/implica subcontractantii in perioada de implementare a contractului, in urmatoarele situatii:</w:t>
      </w:r>
    </w:p>
    <w:p w:rsidR="00873646" w:rsidRPr="00450F17" w:rsidRDefault="00873646" w:rsidP="00873646">
      <w:pPr>
        <w:jc w:val="both"/>
        <w:rPr>
          <w:rFonts w:ascii="Arial" w:hAnsi="Arial" w:cs="Arial"/>
          <w:sz w:val="22"/>
          <w:szCs w:val="22"/>
          <w:lang w:val="ro-RO"/>
        </w:rPr>
      </w:pPr>
      <w:r w:rsidRPr="00450F17">
        <w:rPr>
          <w:rFonts w:ascii="Arial" w:hAnsi="Arial" w:cs="Arial"/>
          <w:sz w:val="22"/>
          <w:szCs w:val="22"/>
          <w:lang w:val="ro-RO"/>
        </w:rPr>
        <w:t>a) inlocuirea subcontractantilor nominalizati in oferta si ale caror activitati au fost indicate in oferta ca fiind realízate de subcontractanti;</w:t>
      </w:r>
    </w:p>
    <w:p w:rsidR="00873646" w:rsidRPr="00450F17" w:rsidRDefault="00873646" w:rsidP="00873646">
      <w:pPr>
        <w:jc w:val="both"/>
        <w:rPr>
          <w:rFonts w:ascii="Arial" w:hAnsi="Arial" w:cs="Arial"/>
          <w:sz w:val="22"/>
          <w:szCs w:val="22"/>
          <w:lang w:val="ro-RO"/>
        </w:rPr>
      </w:pPr>
      <w:r w:rsidRPr="00450F17">
        <w:rPr>
          <w:rFonts w:ascii="Arial" w:hAnsi="Arial" w:cs="Arial"/>
          <w:sz w:val="22"/>
          <w:szCs w:val="22"/>
          <w:lang w:val="ro-RO"/>
        </w:rPr>
        <w:t>b) declararea unor noi subcontractanti, ulterior semnarii contractului, in conditiile in care serviciile ce urmeaza a fi subcontractate au fost prevazute in oferta, fara a se indica initial optiunea subcontractarii acestora;</w:t>
      </w:r>
    </w:p>
    <w:p w:rsidR="00873646" w:rsidRPr="00450F17" w:rsidRDefault="00873646" w:rsidP="00873646">
      <w:pPr>
        <w:jc w:val="both"/>
        <w:rPr>
          <w:rFonts w:ascii="Arial" w:hAnsi="Arial" w:cs="Arial"/>
          <w:sz w:val="22"/>
          <w:szCs w:val="22"/>
          <w:lang w:val="ro-RO"/>
        </w:rPr>
      </w:pPr>
      <w:r w:rsidRPr="00450F17">
        <w:rPr>
          <w:rFonts w:ascii="Arial" w:hAnsi="Arial" w:cs="Arial"/>
          <w:sz w:val="22"/>
          <w:szCs w:val="22"/>
          <w:lang w:val="ro-RO"/>
        </w:rPr>
        <w:t>c) renuntarea, retragerea subcontractantilor din contract.</w:t>
      </w:r>
    </w:p>
    <w:p w:rsidR="00873646" w:rsidRPr="00450F17" w:rsidRDefault="00873646" w:rsidP="00873646">
      <w:pPr>
        <w:jc w:val="both"/>
        <w:rPr>
          <w:rFonts w:ascii="Arial" w:hAnsi="Arial" w:cs="Arial"/>
          <w:sz w:val="22"/>
          <w:szCs w:val="22"/>
          <w:lang w:val="ro-RO"/>
        </w:rPr>
      </w:pPr>
      <w:r>
        <w:rPr>
          <w:rFonts w:ascii="Arial" w:hAnsi="Arial" w:cs="Arial"/>
          <w:b/>
          <w:sz w:val="22"/>
          <w:szCs w:val="22"/>
          <w:lang w:val="ro-RO"/>
        </w:rPr>
        <w:t>23.1.5</w:t>
      </w:r>
      <w:r w:rsidRPr="00450F17">
        <w:rPr>
          <w:rFonts w:ascii="Arial" w:hAnsi="Arial" w:cs="Arial"/>
          <w:sz w:val="22"/>
          <w:szCs w:val="22"/>
          <w:lang w:val="ro-RO"/>
        </w:rPr>
        <w:t xml:space="preserve"> In vederea obtinerii acordului Achizitorului, noii subcontractanti sunt obligați să prezinte:</w:t>
      </w:r>
    </w:p>
    <w:p w:rsidR="00873646" w:rsidRPr="00450F17" w:rsidRDefault="00873646" w:rsidP="00E75409">
      <w:pPr>
        <w:numPr>
          <w:ilvl w:val="0"/>
          <w:numId w:val="44"/>
        </w:numPr>
        <w:ind w:left="360"/>
        <w:jc w:val="both"/>
        <w:rPr>
          <w:rFonts w:ascii="Arial" w:hAnsi="Arial" w:cs="Arial"/>
          <w:sz w:val="22"/>
          <w:szCs w:val="22"/>
          <w:lang w:val="ro-RO"/>
        </w:rPr>
      </w:pPr>
      <w:r w:rsidRPr="00450F17">
        <w:rPr>
          <w:rFonts w:ascii="Arial" w:hAnsi="Arial" w:cs="Arial"/>
          <w:sz w:val="22"/>
          <w:szCs w:val="22"/>
          <w:lang w:val="ro-RO"/>
        </w:rPr>
        <w:t>o declaratie pe proprie raspundere prin care isi asuma prevederile caietului de sarcini si a propunerii tehnice depusa de catre Prestator la oferta, pentru activitatile supuse subcontractarii;</w:t>
      </w:r>
    </w:p>
    <w:p w:rsidR="00873646" w:rsidRPr="00450F17" w:rsidRDefault="00873646" w:rsidP="00E75409">
      <w:pPr>
        <w:numPr>
          <w:ilvl w:val="0"/>
          <w:numId w:val="44"/>
        </w:numPr>
        <w:ind w:left="360"/>
        <w:jc w:val="both"/>
        <w:rPr>
          <w:rFonts w:ascii="Arial" w:hAnsi="Arial" w:cs="Arial"/>
          <w:sz w:val="22"/>
          <w:szCs w:val="22"/>
          <w:shd w:val="clear" w:color="auto" w:fill="FFFFFF"/>
          <w:lang w:val="ro-RO"/>
        </w:rPr>
      </w:pPr>
      <w:r w:rsidRPr="00450F17">
        <w:rPr>
          <w:rFonts w:ascii="Arial" w:hAnsi="Arial" w:cs="Arial"/>
          <w:sz w:val="22"/>
          <w:szCs w:val="22"/>
          <w:shd w:val="clear" w:color="auto" w:fill="FFFFFF"/>
          <w:lang w:val="ro-RO"/>
        </w:rPr>
        <w:lastRenderedPageBreak/>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873646" w:rsidRPr="00450F17" w:rsidRDefault="00873646" w:rsidP="00E75409">
      <w:pPr>
        <w:numPr>
          <w:ilvl w:val="0"/>
          <w:numId w:val="44"/>
        </w:numPr>
        <w:ind w:left="360"/>
        <w:jc w:val="both"/>
        <w:rPr>
          <w:rFonts w:ascii="Arial" w:hAnsi="Arial" w:cs="Arial"/>
          <w:sz w:val="22"/>
          <w:szCs w:val="22"/>
          <w:shd w:val="clear" w:color="auto" w:fill="FFFFFF"/>
          <w:lang w:val="ro-RO"/>
        </w:rPr>
      </w:pPr>
      <w:r w:rsidRPr="00450F17">
        <w:rPr>
          <w:rFonts w:ascii="Arial" w:hAnsi="Arial" w:cs="Arial"/>
          <w:sz w:val="22"/>
          <w:szCs w:val="22"/>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873646" w:rsidRPr="00450F17" w:rsidRDefault="00873646" w:rsidP="00873646">
      <w:pPr>
        <w:jc w:val="both"/>
        <w:rPr>
          <w:rFonts w:ascii="Arial" w:hAnsi="Arial" w:cs="Arial"/>
          <w:sz w:val="22"/>
          <w:szCs w:val="22"/>
          <w:shd w:val="clear" w:color="auto" w:fill="FFFFFF"/>
          <w:lang w:val="ro-RO"/>
        </w:rPr>
      </w:pPr>
      <w:r>
        <w:rPr>
          <w:rFonts w:ascii="Arial" w:hAnsi="Arial" w:cs="Arial"/>
          <w:b/>
          <w:sz w:val="22"/>
          <w:szCs w:val="22"/>
          <w:shd w:val="clear" w:color="auto" w:fill="FFFFFF"/>
          <w:lang w:val="ro-RO"/>
        </w:rPr>
        <w:t>23.1.6</w:t>
      </w:r>
      <w:r w:rsidRPr="00450F17">
        <w:rPr>
          <w:rFonts w:ascii="Arial" w:hAnsi="Arial" w:cs="Arial"/>
          <w:sz w:val="22"/>
          <w:szCs w:val="22"/>
          <w:shd w:val="clear" w:color="auto" w:fill="FFFFFF"/>
          <w:lang w:val="ro-RO"/>
        </w:rPr>
        <w:t xml:space="preserve"> Dispozitiile privind inlocuirea/implicarea de noi subcontractanti nu diminueaza in nici o situatie raspunderea Prestatorului in ceea ce priveste modul de indeplinire a Contractului.</w:t>
      </w:r>
    </w:p>
    <w:p w:rsidR="00873646" w:rsidRPr="00450F17" w:rsidRDefault="00873646" w:rsidP="00873646">
      <w:pPr>
        <w:jc w:val="both"/>
        <w:rPr>
          <w:rFonts w:ascii="Arial" w:hAnsi="Arial" w:cs="Arial"/>
          <w:sz w:val="22"/>
          <w:szCs w:val="22"/>
          <w:lang w:val="ro-RO"/>
        </w:rPr>
      </w:pPr>
      <w:r>
        <w:rPr>
          <w:rFonts w:ascii="Arial" w:hAnsi="Arial" w:cs="Arial"/>
          <w:b/>
          <w:sz w:val="22"/>
          <w:szCs w:val="22"/>
          <w:lang w:val="ro-RO"/>
        </w:rPr>
        <w:t>23.1.7</w:t>
      </w:r>
      <w:r w:rsidRPr="00450F17">
        <w:rPr>
          <w:rFonts w:ascii="Arial" w:hAnsi="Arial" w:cs="Arial"/>
          <w:sz w:val="22"/>
          <w:szCs w:val="22"/>
          <w:lang w:val="ro-RO"/>
        </w:rPr>
        <w:t xml:space="preserve"> In vederea finalizarii Contractului, Achizitorul poate solicita în condițiile legislatiei achizitiilor, iar Prestatorul se obliga sa cesioneze in favoarea Achizitorului, contractele incheiate cu subcontractantii acestuia, Prestatorul obligandu-se totodata sa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w:t>
      </w:r>
      <w:r w:rsidR="00E70901">
        <w:rPr>
          <w:rFonts w:ascii="Arial" w:hAnsi="Arial" w:cs="Arial"/>
          <w:sz w:val="22"/>
          <w:szCs w:val="22"/>
          <w:lang w:val="ro-RO"/>
        </w:rPr>
        <w:t>ndeplinire a Contractului.</w:t>
      </w:r>
    </w:p>
    <w:p w:rsidR="00873646" w:rsidRPr="00450F17" w:rsidRDefault="00873646" w:rsidP="00873646">
      <w:pPr>
        <w:jc w:val="both"/>
        <w:rPr>
          <w:rFonts w:ascii="Arial" w:hAnsi="Arial" w:cs="Arial"/>
          <w:b/>
          <w:sz w:val="22"/>
          <w:szCs w:val="22"/>
          <w:shd w:val="clear" w:color="auto" w:fill="FFFFFF"/>
          <w:lang w:val="ro-RO"/>
        </w:rPr>
      </w:pPr>
      <w:r>
        <w:rPr>
          <w:rFonts w:ascii="Arial" w:hAnsi="Arial" w:cs="Arial"/>
          <w:b/>
          <w:sz w:val="22"/>
          <w:szCs w:val="22"/>
          <w:shd w:val="clear" w:color="auto" w:fill="FFFFFF"/>
          <w:lang w:val="ro-RO"/>
        </w:rPr>
        <w:t>23</w:t>
      </w:r>
      <w:r w:rsidRPr="00450F17">
        <w:rPr>
          <w:rFonts w:ascii="Arial" w:hAnsi="Arial" w:cs="Arial"/>
          <w:b/>
          <w:sz w:val="22"/>
          <w:szCs w:val="22"/>
          <w:shd w:val="clear" w:color="auto" w:fill="FFFFFF"/>
          <w:lang w:val="ro-RO"/>
        </w:rPr>
        <w:t>.2 PLATA DIRECTA CATRE SUBCONTRACTANTI</w:t>
      </w:r>
    </w:p>
    <w:p w:rsidR="00873646" w:rsidRPr="00450F17" w:rsidRDefault="00873646" w:rsidP="00873646">
      <w:pPr>
        <w:jc w:val="both"/>
        <w:rPr>
          <w:rFonts w:ascii="Arial" w:hAnsi="Arial" w:cs="Arial"/>
          <w:sz w:val="22"/>
          <w:szCs w:val="22"/>
          <w:lang w:val="ro-RO" w:eastAsia="x-none"/>
        </w:rPr>
      </w:pPr>
      <w:r>
        <w:rPr>
          <w:rFonts w:ascii="Arial" w:hAnsi="Arial" w:cs="Arial"/>
          <w:b/>
          <w:sz w:val="22"/>
          <w:szCs w:val="22"/>
          <w:lang w:val="ro-RO" w:eastAsia="x-none"/>
        </w:rPr>
        <w:t>23</w:t>
      </w:r>
      <w:r w:rsidRPr="00450F17">
        <w:rPr>
          <w:rFonts w:ascii="Arial" w:hAnsi="Arial" w:cs="Arial"/>
          <w:b/>
          <w:sz w:val="22"/>
          <w:szCs w:val="22"/>
          <w:lang w:val="ro-RO" w:eastAsia="x-none"/>
        </w:rPr>
        <w:t>.2.1</w:t>
      </w:r>
      <w:r w:rsidRPr="00450F17">
        <w:rPr>
          <w:rFonts w:ascii="Arial" w:hAnsi="Arial" w:cs="Arial"/>
          <w:sz w:val="22"/>
          <w:szCs w:val="22"/>
          <w:lang w:val="ro-RO" w:eastAsia="x-none"/>
        </w:rPr>
        <w:t xml:space="preserve"> Achizitorul poate efectua plati corespunzatoare partii/partilor din Contract indeplinite de catre subcontractanti daca acestia si-au exprimat in mod expres aceasta optiune, conform dispozitiior legale aplicabile privind achizitiile publice.</w:t>
      </w:r>
    </w:p>
    <w:p w:rsidR="00873646" w:rsidRPr="00450F17" w:rsidRDefault="00873646" w:rsidP="00873646">
      <w:pPr>
        <w:jc w:val="both"/>
        <w:rPr>
          <w:rFonts w:ascii="Arial" w:hAnsi="Arial" w:cs="Arial"/>
          <w:sz w:val="22"/>
          <w:szCs w:val="22"/>
          <w:lang w:val="ro-RO" w:eastAsia="x-none"/>
        </w:rPr>
      </w:pPr>
      <w:r>
        <w:rPr>
          <w:rFonts w:ascii="Arial" w:hAnsi="Arial" w:cs="Arial"/>
          <w:b/>
          <w:sz w:val="22"/>
          <w:szCs w:val="22"/>
          <w:lang w:val="ro-RO" w:eastAsia="x-none"/>
        </w:rPr>
        <w:t>23</w:t>
      </w:r>
      <w:r w:rsidRPr="00450F17">
        <w:rPr>
          <w:rFonts w:ascii="Arial" w:hAnsi="Arial" w:cs="Arial"/>
          <w:b/>
          <w:sz w:val="22"/>
          <w:szCs w:val="22"/>
          <w:lang w:val="ro-RO" w:eastAsia="x-none"/>
        </w:rPr>
        <w:t>.2.2.</w:t>
      </w:r>
      <w:r w:rsidRPr="00450F17">
        <w:rPr>
          <w:rFonts w:ascii="Arial" w:hAnsi="Arial" w:cs="Arial"/>
          <w:sz w:val="22"/>
          <w:szCs w:val="22"/>
          <w:lang w:val="ro-RO" w:eastAsia="x-none"/>
        </w:rPr>
        <w:t xml:space="preserve"> In aplicarea prevederilor art. 26.2.1, subcontractantii isi vor exprima la momentul nominalizarii lor in oferta si oricum nu mai tarziu de data incheierii Contractului, sau la momentul introducerii acestora in Contract, dupa caz, optiunea de a fi platiti direct de catre Achizitor. </w:t>
      </w:r>
    </w:p>
    <w:p w:rsidR="00873646" w:rsidRPr="00450F17" w:rsidRDefault="00873646" w:rsidP="00873646">
      <w:pPr>
        <w:jc w:val="both"/>
        <w:rPr>
          <w:rFonts w:ascii="Arial" w:hAnsi="Arial" w:cs="Arial"/>
          <w:sz w:val="22"/>
          <w:szCs w:val="22"/>
          <w:lang w:val="ro-RO" w:eastAsia="x-none"/>
        </w:rPr>
      </w:pPr>
      <w:r>
        <w:rPr>
          <w:rFonts w:ascii="Arial" w:hAnsi="Arial" w:cs="Arial"/>
          <w:b/>
          <w:sz w:val="22"/>
          <w:szCs w:val="22"/>
          <w:lang w:val="ro-RO" w:eastAsia="x-none"/>
        </w:rPr>
        <w:t>23</w:t>
      </w:r>
      <w:r w:rsidRPr="00450F17">
        <w:rPr>
          <w:rFonts w:ascii="Arial" w:hAnsi="Arial" w:cs="Arial"/>
          <w:b/>
          <w:sz w:val="22"/>
          <w:szCs w:val="22"/>
          <w:lang w:val="ro-RO" w:eastAsia="x-none"/>
        </w:rPr>
        <w:t>.2.3</w:t>
      </w:r>
      <w:r w:rsidRPr="00450F17">
        <w:rPr>
          <w:rFonts w:ascii="Arial" w:hAnsi="Arial" w:cs="Arial"/>
          <w:sz w:val="22"/>
          <w:szCs w:val="22"/>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873646" w:rsidRPr="00E70901" w:rsidRDefault="00873646" w:rsidP="00873646">
      <w:pPr>
        <w:jc w:val="both"/>
        <w:rPr>
          <w:rFonts w:ascii="Arial" w:hAnsi="Arial" w:cs="Arial"/>
          <w:sz w:val="22"/>
          <w:szCs w:val="22"/>
          <w:lang w:val="ro-RO"/>
        </w:rPr>
      </w:pPr>
      <w:r>
        <w:rPr>
          <w:rFonts w:ascii="Arial" w:hAnsi="Arial" w:cs="Arial"/>
          <w:b/>
          <w:sz w:val="22"/>
          <w:szCs w:val="22"/>
          <w:lang w:val="ro-RO" w:eastAsia="x-none"/>
        </w:rPr>
        <w:t>23.2.4</w:t>
      </w:r>
      <w:r w:rsidRPr="00450F17">
        <w:rPr>
          <w:rFonts w:ascii="Arial" w:hAnsi="Arial" w:cs="Arial"/>
          <w:sz w:val="22"/>
          <w:szCs w:val="22"/>
          <w:lang w:val="ro-RO" w:eastAsia="x-none"/>
        </w:rPr>
        <w:t xml:space="preserve"> </w:t>
      </w:r>
      <w:r w:rsidRPr="00450F17">
        <w:rPr>
          <w:rFonts w:ascii="Arial" w:hAnsi="Arial" w:cs="Arial"/>
          <w:sz w:val="22"/>
          <w:szCs w:val="22"/>
          <w:lang w:val="ro-RO"/>
        </w:rPr>
        <w:t>In aplicarea prevederilor art. 26.1.7 Acordul partilor se poate materializa prin incheierea unui act aditional la contract intre Achizitor, Prestator si Subcontractant atunci cand contractul de subcontracta</w:t>
      </w:r>
      <w:r w:rsidR="00E70901">
        <w:rPr>
          <w:rFonts w:ascii="Arial" w:hAnsi="Arial" w:cs="Arial"/>
          <w:sz w:val="22"/>
          <w:szCs w:val="22"/>
          <w:lang w:val="ro-RO"/>
        </w:rPr>
        <w:t>re este cesionat Achizitorului.</w:t>
      </w:r>
    </w:p>
    <w:p w:rsidR="00873646" w:rsidRPr="00450F17" w:rsidRDefault="00873646" w:rsidP="00873646">
      <w:pPr>
        <w:jc w:val="both"/>
        <w:rPr>
          <w:rFonts w:ascii="Arial" w:hAnsi="Arial" w:cs="Arial"/>
          <w:sz w:val="22"/>
          <w:szCs w:val="22"/>
          <w:shd w:val="clear" w:color="auto" w:fill="FFFFFF"/>
          <w:lang w:val="ro-RO"/>
        </w:rPr>
      </w:pPr>
      <w:r>
        <w:rPr>
          <w:rFonts w:ascii="Arial" w:hAnsi="Arial" w:cs="Arial"/>
          <w:b/>
          <w:sz w:val="22"/>
          <w:szCs w:val="22"/>
          <w:lang w:val="ro-RO" w:eastAsia="x-none"/>
        </w:rPr>
        <w:t>23.3</w:t>
      </w:r>
      <w:r w:rsidRPr="00450F17">
        <w:rPr>
          <w:rFonts w:ascii="Arial" w:hAnsi="Arial" w:cs="Arial"/>
          <w:b/>
          <w:sz w:val="22"/>
          <w:szCs w:val="22"/>
          <w:lang w:val="ro-RO" w:eastAsia="x-none"/>
        </w:rPr>
        <w:t xml:space="preserve"> TERTUL SUSTINATOR</w:t>
      </w:r>
    </w:p>
    <w:p w:rsidR="00873646" w:rsidRPr="00450F17" w:rsidRDefault="00873646" w:rsidP="00873646">
      <w:pPr>
        <w:jc w:val="both"/>
        <w:rPr>
          <w:rFonts w:ascii="Arial" w:hAnsi="Arial" w:cs="Arial"/>
          <w:i/>
          <w:iCs/>
          <w:sz w:val="22"/>
          <w:szCs w:val="22"/>
          <w:lang w:val="ro-RO"/>
        </w:rPr>
      </w:pPr>
      <w:r>
        <w:rPr>
          <w:rFonts w:ascii="Arial" w:hAnsi="Arial" w:cs="Arial"/>
          <w:b/>
          <w:sz w:val="22"/>
          <w:szCs w:val="22"/>
          <w:lang w:val="ro-RO"/>
        </w:rPr>
        <w:t>23</w:t>
      </w:r>
      <w:r w:rsidRPr="00450F17">
        <w:rPr>
          <w:rFonts w:ascii="Arial" w:hAnsi="Arial" w:cs="Arial"/>
          <w:b/>
          <w:sz w:val="22"/>
          <w:szCs w:val="22"/>
          <w:lang w:val="ro-RO"/>
        </w:rPr>
        <w:t>.3.1</w:t>
      </w:r>
      <w:r w:rsidRPr="00450F17">
        <w:rPr>
          <w:rFonts w:ascii="Arial" w:hAnsi="Arial" w:cs="Arial"/>
          <w:sz w:val="22"/>
          <w:szCs w:val="22"/>
          <w:lang w:val="ro-RO"/>
        </w:rPr>
        <w:t xml:space="preserve">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w:t>
      </w:r>
    </w:p>
    <w:p w:rsidR="00873646" w:rsidRPr="00450F17" w:rsidRDefault="00873646" w:rsidP="00873646">
      <w:pPr>
        <w:jc w:val="both"/>
        <w:rPr>
          <w:rFonts w:ascii="Arial" w:hAnsi="Arial" w:cs="Arial"/>
          <w:sz w:val="22"/>
          <w:szCs w:val="22"/>
          <w:lang w:val="ro-RO"/>
        </w:rPr>
      </w:pPr>
      <w:r>
        <w:rPr>
          <w:rFonts w:ascii="Arial" w:hAnsi="Arial" w:cs="Arial"/>
          <w:b/>
          <w:sz w:val="22"/>
          <w:szCs w:val="22"/>
          <w:lang w:val="ro-RO"/>
        </w:rPr>
        <w:t>23</w:t>
      </w:r>
      <w:r w:rsidRPr="00450F17">
        <w:rPr>
          <w:rFonts w:ascii="Arial" w:hAnsi="Arial" w:cs="Arial"/>
          <w:b/>
          <w:sz w:val="22"/>
          <w:szCs w:val="22"/>
          <w:lang w:val="ro-RO"/>
        </w:rPr>
        <w:t>.3.2</w:t>
      </w:r>
      <w:r w:rsidRPr="00450F17">
        <w:rPr>
          <w:rFonts w:ascii="Arial" w:hAnsi="Arial" w:cs="Arial"/>
          <w:sz w:val="22"/>
          <w:szCs w:val="22"/>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873646" w:rsidRPr="00450F17" w:rsidRDefault="00873646" w:rsidP="00873646">
      <w:pPr>
        <w:ind w:firstLine="270"/>
        <w:jc w:val="both"/>
        <w:rPr>
          <w:rFonts w:ascii="Arial" w:hAnsi="Arial" w:cs="Arial"/>
          <w:sz w:val="22"/>
          <w:szCs w:val="22"/>
          <w:lang w:val="ro-RO"/>
        </w:rPr>
      </w:pPr>
    </w:p>
    <w:p w:rsidR="00873646" w:rsidRPr="00450F17" w:rsidRDefault="00873646" w:rsidP="00873646">
      <w:pPr>
        <w:jc w:val="both"/>
        <w:rPr>
          <w:rFonts w:ascii="Arial" w:hAnsi="Arial" w:cs="Arial"/>
          <w:b/>
          <w:bCs/>
          <w:snapToGrid w:val="0"/>
          <w:sz w:val="22"/>
          <w:szCs w:val="22"/>
          <w:lang w:val="ro-RO"/>
        </w:rPr>
      </w:pPr>
      <w:r>
        <w:rPr>
          <w:rFonts w:ascii="Arial" w:hAnsi="Arial" w:cs="Arial"/>
          <w:b/>
          <w:bCs/>
          <w:snapToGrid w:val="0"/>
          <w:sz w:val="22"/>
          <w:szCs w:val="22"/>
          <w:lang w:val="ro-RO"/>
        </w:rPr>
        <w:t>24</w:t>
      </w:r>
      <w:r w:rsidRPr="00450F17">
        <w:rPr>
          <w:rFonts w:ascii="Arial" w:hAnsi="Arial" w:cs="Arial"/>
          <w:b/>
          <w:bCs/>
          <w:snapToGrid w:val="0"/>
          <w:sz w:val="22"/>
          <w:szCs w:val="22"/>
          <w:lang w:val="ro-RO"/>
        </w:rPr>
        <w:t>. ALTE CLAUZE CARE DERIVA DIN SPECIFICUL OBIECTULUI CONTRACTULUI</w:t>
      </w:r>
    </w:p>
    <w:p w:rsidR="00873646" w:rsidRPr="00450F17" w:rsidRDefault="00873646" w:rsidP="00873646">
      <w:pPr>
        <w:tabs>
          <w:tab w:val="left" w:pos="-284"/>
        </w:tabs>
        <w:jc w:val="both"/>
        <w:rPr>
          <w:rFonts w:ascii="Arial" w:hAnsi="Arial" w:cs="Arial"/>
          <w:sz w:val="22"/>
          <w:szCs w:val="22"/>
          <w:lang w:val="ro-RO"/>
        </w:rPr>
      </w:pPr>
      <w:r>
        <w:rPr>
          <w:rFonts w:ascii="Arial" w:hAnsi="Arial" w:cs="Arial"/>
          <w:b/>
          <w:sz w:val="22"/>
          <w:szCs w:val="22"/>
          <w:lang w:val="ro-RO"/>
        </w:rPr>
        <w:t>24</w:t>
      </w:r>
      <w:r w:rsidRPr="00450F17">
        <w:rPr>
          <w:rFonts w:ascii="Arial" w:hAnsi="Arial" w:cs="Arial"/>
          <w:b/>
          <w:sz w:val="22"/>
          <w:szCs w:val="22"/>
          <w:lang w:val="ro-RO"/>
        </w:rPr>
        <w:t>.1</w:t>
      </w:r>
      <w:r w:rsidRPr="00450F17">
        <w:rPr>
          <w:rFonts w:ascii="Arial" w:hAnsi="Arial" w:cs="Arial"/>
          <w:sz w:val="22"/>
          <w:szCs w:val="22"/>
          <w:lang w:val="ro-RO"/>
        </w:rPr>
        <w:t xml:space="preserve"> Prestatorul are obligatia de a presta serviciile in deplina conformitate cu prevederile caietului de sarcini, orice obligatie prevazuta in acesta din urma fiind considerata ca o obligatie de indeplinit </w:t>
      </w:r>
      <w:r>
        <w:rPr>
          <w:rFonts w:ascii="Arial" w:hAnsi="Arial" w:cs="Arial"/>
          <w:sz w:val="22"/>
          <w:szCs w:val="22"/>
          <w:lang w:val="ro-RO"/>
        </w:rPr>
        <w:t xml:space="preserve"> in baza prezentul contract.</w:t>
      </w:r>
    </w:p>
    <w:p w:rsidR="00873646" w:rsidRPr="00450F17" w:rsidRDefault="00873646" w:rsidP="00873646">
      <w:pPr>
        <w:widowControl w:val="0"/>
        <w:autoSpaceDE w:val="0"/>
        <w:autoSpaceDN w:val="0"/>
        <w:adjustRightInd w:val="0"/>
        <w:ind w:right="-630"/>
        <w:rPr>
          <w:rFonts w:ascii="Arial" w:hAnsi="Arial" w:cs="Arial"/>
          <w:b/>
          <w:bCs/>
          <w:w w:val="97"/>
          <w:sz w:val="22"/>
          <w:szCs w:val="22"/>
          <w:lang w:val="ro-RO"/>
        </w:rPr>
      </w:pPr>
    </w:p>
    <w:p w:rsidR="00873646" w:rsidRPr="00450F17" w:rsidRDefault="00873646" w:rsidP="00873646">
      <w:pPr>
        <w:widowControl w:val="0"/>
        <w:autoSpaceDE w:val="0"/>
        <w:autoSpaceDN w:val="0"/>
        <w:adjustRightInd w:val="0"/>
        <w:ind w:right="-630"/>
        <w:rPr>
          <w:rFonts w:ascii="Arial" w:hAnsi="Arial" w:cs="Arial"/>
          <w:b/>
          <w:sz w:val="22"/>
          <w:szCs w:val="22"/>
          <w:lang w:val="ro-RO"/>
        </w:rPr>
      </w:pPr>
      <w:r>
        <w:rPr>
          <w:rFonts w:ascii="Arial" w:hAnsi="Arial" w:cs="Arial"/>
          <w:b/>
          <w:sz w:val="22"/>
          <w:szCs w:val="22"/>
          <w:lang w:val="ro-RO"/>
        </w:rPr>
        <w:t>25</w:t>
      </w:r>
      <w:r w:rsidRPr="00450F17">
        <w:rPr>
          <w:rFonts w:ascii="Arial" w:hAnsi="Arial" w:cs="Arial"/>
          <w:b/>
          <w:sz w:val="22"/>
          <w:szCs w:val="22"/>
          <w:lang w:val="ro-RO"/>
        </w:rPr>
        <w:t>. CESIUNEA</w:t>
      </w:r>
    </w:p>
    <w:p w:rsidR="00873646" w:rsidRPr="00450F17" w:rsidRDefault="00873646" w:rsidP="00873646">
      <w:pPr>
        <w:tabs>
          <w:tab w:val="left" w:pos="1710"/>
        </w:tabs>
        <w:jc w:val="both"/>
        <w:rPr>
          <w:rFonts w:ascii="Arial" w:hAnsi="Arial" w:cs="Arial"/>
          <w:sz w:val="22"/>
          <w:szCs w:val="22"/>
          <w:lang w:val="ro-RO"/>
        </w:rPr>
      </w:pPr>
      <w:r>
        <w:rPr>
          <w:rFonts w:ascii="Arial" w:hAnsi="Arial" w:cs="Arial"/>
          <w:b/>
          <w:sz w:val="22"/>
          <w:szCs w:val="22"/>
          <w:lang w:val="ro-RO"/>
        </w:rPr>
        <w:t>25</w:t>
      </w:r>
      <w:r w:rsidRPr="003F67FD">
        <w:rPr>
          <w:rFonts w:ascii="Arial" w:hAnsi="Arial" w:cs="Arial"/>
          <w:b/>
          <w:sz w:val="22"/>
          <w:szCs w:val="22"/>
          <w:lang w:val="ro-RO"/>
        </w:rPr>
        <w:t>.1</w:t>
      </w:r>
      <w:r w:rsidRPr="00450F17">
        <w:rPr>
          <w:rFonts w:ascii="Arial" w:hAnsi="Arial" w:cs="Arial"/>
          <w:sz w:val="22"/>
          <w:szCs w:val="22"/>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873646" w:rsidRPr="00450F17" w:rsidRDefault="00873646" w:rsidP="00873646">
      <w:pPr>
        <w:tabs>
          <w:tab w:val="left" w:pos="1710"/>
        </w:tabs>
        <w:jc w:val="both"/>
        <w:rPr>
          <w:rFonts w:ascii="Arial" w:hAnsi="Arial" w:cs="Arial"/>
          <w:sz w:val="22"/>
          <w:szCs w:val="22"/>
          <w:lang w:val="ro-RO"/>
        </w:rPr>
      </w:pPr>
      <w:r w:rsidRPr="00450F17">
        <w:rPr>
          <w:rFonts w:ascii="Arial" w:hAnsi="Arial" w:cs="Arial"/>
          <w:sz w:val="22"/>
          <w:szCs w:val="22"/>
          <w:lang w:val="ro-RO"/>
        </w:rPr>
        <w:t xml:space="preserve">Orice drept sau obligație cesionat/cesionată de către Contractant fără o autorizare prealabilă din partea Achizitorului nu este executoriu/executorie împotriva Achizitorului. </w:t>
      </w:r>
    </w:p>
    <w:p w:rsidR="00873646" w:rsidRPr="00450F17" w:rsidRDefault="00873646" w:rsidP="00873646">
      <w:pPr>
        <w:tabs>
          <w:tab w:val="left" w:pos="1710"/>
        </w:tabs>
        <w:jc w:val="both"/>
        <w:rPr>
          <w:rFonts w:ascii="Arial" w:hAnsi="Arial" w:cs="Arial"/>
          <w:sz w:val="22"/>
          <w:szCs w:val="22"/>
          <w:lang w:val="ro-RO"/>
        </w:rPr>
      </w:pPr>
      <w:r>
        <w:rPr>
          <w:rFonts w:ascii="Arial" w:hAnsi="Arial" w:cs="Arial"/>
          <w:b/>
          <w:sz w:val="22"/>
          <w:szCs w:val="22"/>
          <w:lang w:val="ro-RO"/>
        </w:rPr>
        <w:t>25</w:t>
      </w:r>
      <w:r w:rsidRPr="003F67FD">
        <w:rPr>
          <w:rFonts w:ascii="Arial" w:hAnsi="Arial" w:cs="Arial"/>
          <w:b/>
          <w:sz w:val="22"/>
          <w:szCs w:val="22"/>
          <w:lang w:val="ro-RO"/>
        </w:rPr>
        <w:t>.2</w:t>
      </w:r>
      <w:r w:rsidRPr="00450F17">
        <w:rPr>
          <w:rFonts w:ascii="Arial" w:hAnsi="Arial" w:cs="Arial"/>
          <w:sz w:val="22"/>
          <w:szCs w:val="22"/>
          <w:lang w:val="ro-RO"/>
        </w:rPr>
        <w:t xml:space="preserve"> În cazul încetării anticipate a Contractului, Prestatorul principal cesionează Achizitorului contractele încheiate cu Subcontractanții.</w:t>
      </w:r>
    </w:p>
    <w:p w:rsidR="00873646" w:rsidRPr="00450F17" w:rsidRDefault="00873646" w:rsidP="00873646">
      <w:pPr>
        <w:tabs>
          <w:tab w:val="left" w:pos="1710"/>
        </w:tabs>
        <w:jc w:val="both"/>
        <w:rPr>
          <w:rFonts w:ascii="Arial" w:hAnsi="Arial" w:cs="Arial"/>
          <w:sz w:val="22"/>
          <w:szCs w:val="22"/>
          <w:lang w:val="ro-RO"/>
        </w:rPr>
      </w:pPr>
      <w:r>
        <w:rPr>
          <w:rFonts w:ascii="Arial" w:hAnsi="Arial" w:cs="Arial"/>
          <w:b/>
          <w:sz w:val="22"/>
          <w:szCs w:val="22"/>
          <w:lang w:val="ro-RO"/>
        </w:rPr>
        <w:t>25</w:t>
      </w:r>
      <w:r w:rsidRPr="00EC30E5">
        <w:rPr>
          <w:rFonts w:ascii="Arial" w:hAnsi="Arial" w:cs="Arial"/>
          <w:b/>
          <w:sz w:val="22"/>
          <w:szCs w:val="22"/>
          <w:lang w:val="ro-RO"/>
        </w:rPr>
        <w:t>.3</w:t>
      </w:r>
      <w:r w:rsidRPr="00450F17">
        <w:rPr>
          <w:rFonts w:ascii="Arial" w:hAnsi="Arial" w:cs="Arial"/>
          <w:i/>
          <w:sz w:val="22"/>
          <w:szCs w:val="22"/>
          <w:lang w:val="ro-RO"/>
        </w:rPr>
        <w:t xml:space="preserve"> </w:t>
      </w:r>
      <w:r w:rsidRPr="00450F17">
        <w:rPr>
          <w:rFonts w:ascii="Arial" w:hAnsi="Arial" w:cs="Arial"/>
          <w:sz w:val="22"/>
          <w:szCs w:val="22"/>
          <w:lang w:val="ro-RO"/>
        </w:rPr>
        <w:t xml:space="preserve">Prestatorul este obligat să notifice Achizitorul, cu privire la preluarea Contractului de către o nouă persoană juridică născută în urma unui proces de reorganizare juridică a persoanei Prestatorului, în </w:t>
      </w:r>
      <w:r w:rsidRPr="00450F17">
        <w:rPr>
          <w:rFonts w:ascii="Arial" w:hAnsi="Arial" w:cs="Arial"/>
          <w:sz w:val="22"/>
          <w:szCs w:val="22"/>
          <w:lang w:val="ro-RO"/>
        </w:rPr>
        <w:lastRenderedPageBreak/>
        <w:t>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 (de exemplu: fuziune, divizare, etc.).</w:t>
      </w:r>
    </w:p>
    <w:p w:rsidR="00873646" w:rsidRPr="00450F17" w:rsidRDefault="00873646" w:rsidP="00873646">
      <w:pPr>
        <w:tabs>
          <w:tab w:val="left" w:pos="1710"/>
        </w:tabs>
        <w:jc w:val="both"/>
        <w:rPr>
          <w:rFonts w:ascii="Arial" w:hAnsi="Arial" w:cs="Arial"/>
          <w:sz w:val="22"/>
          <w:szCs w:val="22"/>
          <w:lang w:val="ro-RO"/>
        </w:rPr>
      </w:pPr>
      <w:r>
        <w:rPr>
          <w:rFonts w:ascii="Arial" w:hAnsi="Arial" w:cs="Arial"/>
          <w:b/>
          <w:sz w:val="22"/>
          <w:szCs w:val="22"/>
          <w:lang w:val="ro-RO"/>
        </w:rPr>
        <w:t>25.4</w:t>
      </w:r>
      <w:r w:rsidRPr="00450F17">
        <w:rPr>
          <w:rFonts w:ascii="Arial" w:hAnsi="Arial" w:cs="Arial"/>
          <w:sz w:val="22"/>
          <w:szCs w:val="22"/>
          <w:lang w:val="ro-RO"/>
        </w:rPr>
        <w:t xml:space="preserve"> În cazul în care terțul susținător nu și-a respectat obligațiile asumate prin angajamentul ferm de susținere, dreptul de creanță al Prestatorului asupra terțului susținător este cesionat cu titlu de garanție, către Achizitor.</w:t>
      </w:r>
    </w:p>
    <w:p w:rsidR="00873646" w:rsidRPr="00450F17" w:rsidRDefault="00873646" w:rsidP="00873646">
      <w:pPr>
        <w:tabs>
          <w:tab w:val="left" w:pos="1710"/>
        </w:tabs>
        <w:jc w:val="both"/>
        <w:rPr>
          <w:rFonts w:ascii="Arial" w:hAnsi="Arial" w:cs="Arial"/>
          <w:sz w:val="22"/>
          <w:szCs w:val="22"/>
          <w:lang w:val="ro-RO"/>
        </w:rPr>
      </w:pPr>
      <w:r w:rsidRPr="00450F17">
        <w:rPr>
          <w:rFonts w:ascii="Arial" w:hAnsi="Arial" w:cs="Arial"/>
          <w:sz w:val="22"/>
          <w:szCs w:val="22"/>
          <w:lang w:val="ro-RO"/>
        </w:rPr>
        <w:t>La solicitarea achizitorului, se va proceda de catre Prestator la cesiunea drepturilor pe care le are fata de tertii sustinatori, catre Achizitor, cu titlu de garantie, fapt care sa permita Achizitorului sa urmareasca orice pretentie la daune pe care Prestatorul ar putea sa o aiba impotriva tertului/tertilor sustinator/sustinatori pentru nerespectarea de catre acestia a obligatiilor asumate prin angajamentul ferm.</w:t>
      </w:r>
    </w:p>
    <w:p w:rsidR="00873646" w:rsidRPr="00450F17" w:rsidRDefault="00873646" w:rsidP="00873646">
      <w:pPr>
        <w:tabs>
          <w:tab w:val="left" w:pos="1710"/>
        </w:tabs>
        <w:jc w:val="both"/>
        <w:rPr>
          <w:rFonts w:ascii="Arial" w:hAnsi="Arial" w:cs="Arial"/>
          <w:sz w:val="22"/>
          <w:szCs w:val="22"/>
          <w:lang w:val="ro-RO"/>
        </w:rPr>
      </w:pPr>
      <w:r w:rsidRPr="00450F17">
        <w:rPr>
          <w:rFonts w:ascii="Arial" w:hAnsi="Arial" w:cs="Arial"/>
          <w:sz w:val="22"/>
          <w:szCs w:val="22"/>
          <w:lang w:val="ro-RO"/>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873646" w:rsidRPr="00450F17" w:rsidRDefault="00873646" w:rsidP="00873646">
      <w:pPr>
        <w:tabs>
          <w:tab w:val="left" w:pos="1710"/>
        </w:tabs>
        <w:jc w:val="both"/>
        <w:rPr>
          <w:rFonts w:ascii="Arial" w:hAnsi="Arial" w:cs="Arial"/>
          <w:sz w:val="22"/>
          <w:szCs w:val="22"/>
          <w:lang w:val="ro-RO"/>
        </w:rPr>
      </w:pPr>
      <w:r>
        <w:rPr>
          <w:rFonts w:ascii="Arial" w:hAnsi="Arial" w:cs="Arial"/>
          <w:b/>
          <w:sz w:val="22"/>
          <w:szCs w:val="22"/>
          <w:lang w:val="ro-RO"/>
        </w:rPr>
        <w:t>25.5</w:t>
      </w:r>
      <w:r w:rsidRPr="00450F17">
        <w:rPr>
          <w:rFonts w:ascii="Arial" w:hAnsi="Arial" w:cs="Arial"/>
          <w:sz w:val="22"/>
          <w:szCs w:val="22"/>
          <w:lang w:val="ro-RO"/>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873646" w:rsidRPr="00450F17" w:rsidRDefault="00873646" w:rsidP="00873646">
      <w:pPr>
        <w:jc w:val="both"/>
        <w:rPr>
          <w:rFonts w:ascii="Arial" w:hAnsi="Arial" w:cs="Arial"/>
          <w:b/>
          <w:bCs/>
          <w:snapToGrid w:val="0"/>
          <w:sz w:val="22"/>
          <w:szCs w:val="22"/>
          <w:lang w:val="ro-RO"/>
        </w:rPr>
      </w:pPr>
    </w:p>
    <w:p w:rsidR="00873646" w:rsidRPr="00450F17" w:rsidRDefault="00873646" w:rsidP="00873646">
      <w:pPr>
        <w:jc w:val="both"/>
        <w:rPr>
          <w:rFonts w:ascii="Arial" w:hAnsi="Arial" w:cs="Arial"/>
          <w:b/>
          <w:bCs/>
          <w:snapToGrid w:val="0"/>
          <w:sz w:val="22"/>
          <w:szCs w:val="22"/>
          <w:lang w:val="ro-RO"/>
        </w:rPr>
      </w:pPr>
      <w:r>
        <w:rPr>
          <w:rFonts w:ascii="Arial" w:hAnsi="Arial" w:cs="Arial"/>
          <w:b/>
          <w:bCs/>
          <w:snapToGrid w:val="0"/>
          <w:sz w:val="22"/>
          <w:szCs w:val="22"/>
          <w:lang w:val="ro-RO"/>
        </w:rPr>
        <w:t>26</w:t>
      </w:r>
      <w:r w:rsidRPr="00450F17">
        <w:rPr>
          <w:rFonts w:ascii="Arial" w:hAnsi="Arial" w:cs="Arial"/>
          <w:b/>
          <w:bCs/>
          <w:snapToGrid w:val="0"/>
          <w:sz w:val="22"/>
          <w:szCs w:val="22"/>
          <w:lang w:val="ro-RO"/>
        </w:rPr>
        <w:t>. COMUNICĂRI</w:t>
      </w:r>
    </w:p>
    <w:p w:rsidR="00873646" w:rsidRPr="00450F17" w:rsidRDefault="00873646" w:rsidP="00873646">
      <w:pPr>
        <w:jc w:val="both"/>
        <w:rPr>
          <w:rFonts w:ascii="Arial" w:hAnsi="Arial" w:cs="Arial"/>
          <w:snapToGrid w:val="0"/>
          <w:sz w:val="22"/>
          <w:szCs w:val="22"/>
          <w:lang w:val="ro-RO"/>
        </w:rPr>
      </w:pPr>
      <w:r>
        <w:rPr>
          <w:rFonts w:ascii="Arial" w:hAnsi="Arial" w:cs="Arial"/>
          <w:b/>
          <w:bCs/>
          <w:snapToGrid w:val="0"/>
          <w:sz w:val="22"/>
          <w:szCs w:val="22"/>
          <w:lang w:val="ro-RO"/>
        </w:rPr>
        <w:t>26</w:t>
      </w:r>
      <w:r w:rsidRPr="003F67FD">
        <w:rPr>
          <w:rFonts w:ascii="Arial" w:hAnsi="Arial" w:cs="Arial"/>
          <w:b/>
          <w:bCs/>
          <w:snapToGrid w:val="0"/>
          <w:sz w:val="22"/>
          <w:szCs w:val="22"/>
          <w:lang w:val="ro-RO"/>
        </w:rPr>
        <w:t>.1</w:t>
      </w:r>
      <w:r w:rsidRPr="00450F17">
        <w:rPr>
          <w:rFonts w:ascii="Arial" w:hAnsi="Arial" w:cs="Arial"/>
          <w:bCs/>
          <w:snapToGrid w:val="0"/>
          <w:sz w:val="22"/>
          <w:szCs w:val="22"/>
          <w:lang w:val="ro-RO"/>
        </w:rPr>
        <w:t xml:space="preserve"> (1)</w:t>
      </w:r>
      <w:r w:rsidRPr="00450F17">
        <w:rPr>
          <w:rFonts w:ascii="Arial" w:hAnsi="Arial" w:cs="Arial"/>
          <w:snapToGrid w:val="0"/>
          <w:sz w:val="22"/>
          <w:szCs w:val="22"/>
          <w:lang w:val="ro-RO"/>
        </w:rPr>
        <w:t xml:space="preserve"> Orice comunicare între părţi, referitoare la îndeplinirea prezentului Contract, trebuie să fie transmisă în scris.</w:t>
      </w:r>
    </w:p>
    <w:p w:rsidR="00873646" w:rsidRPr="00450F17" w:rsidRDefault="00873646" w:rsidP="00873646">
      <w:pPr>
        <w:jc w:val="both"/>
        <w:rPr>
          <w:rFonts w:ascii="Arial" w:hAnsi="Arial" w:cs="Arial"/>
          <w:snapToGrid w:val="0"/>
          <w:sz w:val="22"/>
          <w:szCs w:val="22"/>
          <w:lang w:val="ro-RO"/>
        </w:rPr>
      </w:pPr>
      <w:r w:rsidRPr="00450F17">
        <w:rPr>
          <w:rFonts w:ascii="Arial" w:hAnsi="Arial" w:cs="Arial"/>
          <w:bCs/>
          <w:snapToGrid w:val="0"/>
          <w:sz w:val="22"/>
          <w:szCs w:val="22"/>
          <w:lang w:val="ro-RO"/>
        </w:rPr>
        <w:t xml:space="preserve">(2) </w:t>
      </w:r>
      <w:r w:rsidRPr="00450F17">
        <w:rPr>
          <w:rFonts w:ascii="Arial" w:hAnsi="Arial" w:cs="Arial"/>
          <w:snapToGrid w:val="0"/>
          <w:sz w:val="22"/>
          <w:szCs w:val="22"/>
          <w:lang w:val="ro-RO"/>
        </w:rPr>
        <w:t>Orice document scris trebuie înregistrat atât în momentul transmiterii, cât şi în momentul primirii.</w:t>
      </w:r>
    </w:p>
    <w:p w:rsidR="00873646" w:rsidRDefault="00873646" w:rsidP="00873646">
      <w:pPr>
        <w:jc w:val="both"/>
        <w:outlineLvl w:val="0"/>
        <w:rPr>
          <w:rFonts w:ascii="Arial" w:hAnsi="Arial" w:cs="Arial"/>
          <w:snapToGrid w:val="0"/>
          <w:sz w:val="22"/>
          <w:szCs w:val="22"/>
          <w:lang w:val="ro-RO"/>
        </w:rPr>
      </w:pPr>
      <w:r>
        <w:rPr>
          <w:rFonts w:ascii="Arial" w:hAnsi="Arial" w:cs="Arial"/>
          <w:b/>
          <w:bCs/>
          <w:snapToGrid w:val="0"/>
          <w:sz w:val="22"/>
          <w:szCs w:val="22"/>
          <w:lang w:val="ro-RO"/>
        </w:rPr>
        <w:t>26</w:t>
      </w:r>
      <w:r w:rsidRPr="003F67FD">
        <w:rPr>
          <w:rFonts w:ascii="Arial" w:hAnsi="Arial" w:cs="Arial"/>
          <w:b/>
          <w:bCs/>
          <w:snapToGrid w:val="0"/>
          <w:sz w:val="22"/>
          <w:szCs w:val="22"/>
          <w:lang w:val="ro-RO"/>
        </w:rPr>
        <w:t>.2</w:t>
      </w:r>
      <w:r w:rsidRPr="00450F17">
        <w:rPr>
          <w:rFonts w:ascii="Arial" w:hAnsi="Arial" w:cs="Arial"/>
          <w:snapToGrid w:val="0"/>
          <w:sz w:val="22"/>
          <w:szCs w:val="22"/>
          <w:lang w:val="ro-RO"/>
        </w:rPr>
        <w:t xml:space="preserve"> Comunicările dintre părţi se pot face şi prin fax sau e-mail, cu condiţia confirmării în scris a primirii  comunicării.</w:t>
      </w:r>
    </w:p>
    <w:p w:rsidR="00873646" w:rsidRPr="00E70901" w:rsidRDefault="00873646" w:rsidP="00E70901">
      <w:pPr>
        <w:jc w:val="both"/>
        <w:outlineLvl w:val="0"/>
        <w:rPr>
          <w:rFonts w:ascii="Arial" w:hAnsi="Arial" w:cs="Arial"/>
          <w:snapToGrid w:val="0"/>
          <w:sz w:val="22"/>
          <w:szCs w:val="22"/>
          <w:lang w:val="ro-RO"/>
        </w:rPr>
      </w:pPr>
      <w:r>
        <w:rPr>
          <w:rFonts w:ascii="Arial" w:hAnsi="Arial" w:cs="Arial"/>
          <w:b/>
          <w:snapToGrid w:val="0"/>
          <w:sz w:val="22"/>
          <w:szCs w:val="22"/>
          <w:lang w:val="ro-RO"/>
        </w:rPr>
        <w:t>26</w:t>
      </w:r>
      <w:r w:rsidRPr="003F67FD">
        <w:rPr>
          <w:rFonts w:ascii="Arial" w:hAnsi="Arial" w:cs="Arial"/>
          <w:b/>
          <w:snapToGrid w:val="0"/>
          <w:sz w:val="22"/>
          <w:szCs w:val="22"/>
          <w:lang w:val="ro-RO"/>
        </w:rPr>
        <w:t>.3</w:t>
      </w:r>
      <w:r>
        <w:rPr>
          <w:rFonts w:ascii="Arial" w:hAnsi="Arial" w:cs="Arial"/>
          <w:snapToGrid w:val="0"/>
          <w:sz w:val="22"/>
          <w:szCs w:val="22"/>
          <w:lang w:val="ro-RO"/>
        </w:rPr>
        <w:t xml:space="preserve"> </w:t>
      </w:r>
      <w:r w:rsidRPr="003F67FD">
        <w:rPr>
          <w:rFonts w:ascii="Arial" w:eastAsia="Calibri" w:hAnsi="Arial" w:cs="Arial"/>
          <w:sz w:val="22"/>
          <w:szCs w:val="20"/>
          <w:lang w:val="ro-RO"/>
        </w:rPr>
        <w:t>Adresele la care se transmit comunicările sunt următoarele: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4882"/>
      </w:tblGrid>
      <w:tr w:rsidR="00873646" w:rsidRPr="003F67FD" w:rsidTr="00D27A06">
        <w:tc>
          <w:tcPr>
            <w:tcW w:w="5040" w:type="dxa"/>
            <w:shd w:val="clear" w:color="auto" w:fill="auto"/>
          </w:tcPr>
          <w:p w:rsidR="00873646" w:rsidRPr="003F67FD" w:rsidRDefault="00873646" w:rsidP="00D27A06">
            <w:pPr>
              <w:spacing w:before="120" w:after="120" w:line="276" w:lineRule="auto"/>
              <w:jc w:val="both"/>
              <w:rPr>
                <w:rFonts w:ascii="Arial" w:eastAsia="Calibri" w:hAnsi="Arial" w:cs="Arial"/>
                <w:sz w:val="22"/>
                <w:szCs w:val="20"/>
                <w:lang w:val="ro-RO"/>
              </w:rPr>
            </w:pPr>
            <w:r w:rsidRPr="003F67FD">
              <w:rPr>
                <w:rFonts w:ascii="Arial" w:eastAsia="Calibri" w:hAnsi="Arial" w:cs="Arial"/>
                <w:sz w:val="22"/>
                <w:szCs w:val="20"/>
                <w:lang w:val="ro-RO"/>
              </w:rPr>
              <w:t>Pentru</w:t>
            </w:r>
          </w:p>
          <w:p w:rsidR="00873646" w:rsidRPr="003F67FD" w:rsidRDefault="00873646" w:rsidP="00D27A06">
            <w:pPr>
              <w:spacing w:before="120" w:after="120" w:line="276" w:lineRule="auto"/>
              <w:jc w:val="both"/>
              <w:rPr>
                <w:rFonts w:ascii="Arial" w:eastAsia="Calibri" w:hAnsi="Arial" w:cs="Arial"/>
                <w:sz w:val="22"/>
                <w:szCs w:val="20"/>
                <w:lang w:val="ro-RO"/>
              </w:rPr>
            </w:pPr>
            <w:r w:rsidRPr="003F67FD">
              <w:rPr>
                <w:rFonts w:ascii="Arial" w:eastAsia="Calibri" w:hAnsi="Arial" w:cs="Arial"/>
                <w:sz w:val="22"/>
                <w:szCs w:val="20"/>
                <w:lang w:val="ro-RO"/>
              </w:rPr>
              <w:t>Autoritatea contractanta:</w:t>
            </w:r>
          </w:p>
        </w:tc>
        <w:tc>
          <w:tcPr>
            <w:tcW w:w="4950" w:type="dxa"/>
            <w:shd w:val="clear" w:color="auto" w:fill="auto"/>
          </w:tcPr>
          <w:p w:rsidR="00873646" w:rsidRPr="003F67FD" w:rsidRDefault="00873646" w:rsidP="00D27A06">
            <w:pPr>
              <w:spacing w:before="120" w:after="120" w:line="276" w:lineRule="auto"/>
              <w:jc w:val="both"/>
              <w:rPr>
                <w:rFonts w:ascii="Arial" w:eastAsia="Calibri" w:hAnsi="Arial" w:cs="Arial"/>
                <w:sz w:val="22"/>
                <w:szCs w:val="20"/>
                <w:lang w:val="ro-RO"/>
              </w:rPr>
            </w:pPr>
            <w:r w:rsidRPr="003F67FD">
              <w:rPr>
                <w:rFonts w:ascii="Arial" w:eastAsia="Calibri" w:hAnsi="Arial" w:cs="Arial"/>
                <w:sz w:val="22"/>
                <w:szCs w:val="20"/>
                <w:lang w:val="ro-RO"/>
              </w:rPr>
              <w:t>Pentru</w:t>
            </w:r>
          </w:p>
          <w:p w:rsidR="00873646" w:rsidRPr="003F67FD" w:rsidRDefault="00873646" w:rsidP="00D27A06">
            <w:pPr>
              <w:spacing w:before="120" w:after="120" w:line="276" w:lineRule="auto"/>
              <w:jc w:val="both"/>
              <w:rPr>
                <w:rFonts w:ascii="Arial" w:eastAsia="Calibri" w:hAnsi="Arial" w:cs="Arial"/>
                <w:sz w:val="22"/>
                <w:szCs w:val="20"/>
                <w:lang w:val="ro-RO"/>
              </w:rPr>
            </w:pPr>
            <w:r w:rsidRPr="003F67FD">
              <w:rPr>
                <w:rFonts w:ascii="Arial" w:eastAsia="Calibri" w:hAnsi="Arial" w:cs="Arial"/>
                <w:sz w:val="22"/>
                <w:szCs w:val="20"/>
                <w:lang w:val="ro-RO"/>
              </w:rPr>
              <w:t>Contractant:</w:t>
            </w:r>
          </w:p>
        </w:tc>
      </w:tr>
      <w:tr w:rsidR="00873646" w:rsidRPr="003F67FD" w:rsidTr="00D27A06">
        <w:tc>
          <w:tcPr>
            <w:tcW w:w="5040" w:type="dxa"/>
            <w:shd w:val="clear" w:color="auto" w:fill="auto"/>
          </w:tcPr>
          <w:p w:rsidR="00873646" w:rsidRPr="003F67FD" w:rsidRDefault="00873646" w:rsidP="00D27A06">
            <w:pPr>
              <w:spacing w:before="120" w:after="120" w:line="276" w:lineRule="auto"/>
              <w:jc w:val="both"/>
              <w:rPr>
                <w:rFonts w:ascii="Arial" w:eastAsia="Calibri" w:hAnsi="Arial" w:cs="Arial"/>
                <w:sz w:val="22"/>
                <w:szCs w:val="20"/>
                <w:lang w:val="ro-RO"/>
              </w:rPr>
            </w:pPr>
            <w:r w:rsidRPr="003F67FD">
              <w:rPr>
                <w:rFonts w:ascii="Arial" w:eastAsia="Calibri" w:hAnsi="Arial" w:cs="Arial"/>
                <w:sz w:val="22"/>
                <w:szCs w:val="20"/>
                <w:lang w:val="ro-RO"/>
              </w:rPr>
              <w:t>Adresă:</w:t>
            </w:r>
            <w:r w:rsidR="00703A7A">
              <w:rPr>
                <w:rFonts w:ascii="Arial" w:eastAsia="Calibri" w:hAnsi="Arial" w:cs="Arial"/>
                <w:sz w:val="22"/>
                <w:szCs w:val="20"/>
                <w:lang w:val="ro-RO"/>
              </w:rPr>
              <w:t xml:space="preserve"> Piata Unirii, nr. 1, Oradea</w:t>
            </w:r>
          </w:p>
        </w:tc>
        <w:tc>
          <w:tcPr>
            <w:tcW w:w="4950" w:type="dxa"/>
            <w:shd w:val="clear" w:color="auto" w:fill="auto"/>
          </w:tcPr>
          <w:p w:rsidR="00873646" w:rsidRPr="003F67FD" w:rsidRDefault="00873646" w:rsidP="00D27A06">
            <w:pPr>
              <w:spacing w:before="120" w:after="120" w:line="276" w:lineRule="auto"/>
              <w:jc w:val="both"/>
              <w:rPr>
                <w:rFonts w:ascii="Arial" w:eastAsia="Calibri" w:hAnsi="Arial" w:cs="Arial"/>
                <w:sz w:val="22"/>
                <w:szCs w:val="20"/>
                <w:lang w:val="ro-RO"/>
              </w:rPr>
            </w:pPr>
            <w:r w:rsidRPr="003F67FD">
              <w:rPr>
                <w:rFonts w:ascii="Arial" w:eastAsia="Calibri" w:hAnsi="Arial" w:cs="Arial"/>
                <w:sz w:val="22"/>
                <w:szCs w:val="20"/>
                <w:lang w:val="ro-RO"/>
              </w:rPr>
              <w:t>Adresă:</w:t>
            </w:r>
            <w:r w:rsidR="00703A7A">
              <w:rPr>
                <w:rFonts w:ascii="Arial" w:eastAsia="Calibri" w:hAnsi="Arial" w:cs="Arial"/>
                <w:sz w:val="22"/>
                <w:szCs w:val="20"/>
                <w:lang w:val="ro-RO"/>
              </w:rPr>
              <w:t xml:space="preserve"> Str. Teleorman, nr. 23, Cluj-Napoca</w:t>
            </w:r>
          </w:p>
        </w:tc>
      </w:tr>
      <w:tr w:rsidR="00873646" w:rsidRPr="003F67FD" w:rsidTr="00D27A06">
        <w:tc>
          <w:tcPr>
            <w:tcW w:w="5040" w:type="dxa"/>
            <w:shd w:val="clear" w:color="auto" w:fill="auto"/>
          </w:tcPr>
          <w:p w:rsidR="00873646" w:rsidRPr="003F67FD" w:rsidRDefault="00873646" w:rsidP="00D27A06">
            <w:pPr>
              <w:spacing w:before="120" w:after="120" w:line="276" w:lineRule="auto"/>
              <w:jc w:val="both"/>
              <w:rPr>
                <w:rFonts w:ascii="Arial" w:eastAsia="Calibri" w:hAnsi="Arial" w:cs="Arial"/>
                <w:sz w:val="22"/>
                <w:szCs w:val="20"/>
                <w:lang w:val="ro-RO"/>
              </w:rPr>
            </w:pPr>
            <w:r w:rsidRPr="003F67FD">
              <w:rPr>
                <w:rFonts w:ascii="Arial" w:eastAsia="Calibri" w:hAnsi="Arial" w:cs="Arial"/>
                <w:sz w:val="22"/>
                <w:szCs w:val="20"/>
                <w:lang w:val="ro-RO"/>
              </w:rPr>
              <w:t>Telefon/Fax:</w:t>
            </w:r>
            <w:r w:rsidR="00703A7A">
              <w:rPr>
                <w:rFonts w:ascii="Arial" w:eastAsia="Calibri" w:hAnsi="Arial" w:cs="Arial"/>
                <w:sz w:val="22"/>
                <w:szCs w:val="20"/>
                <w:lang w:val="ro-RO"/>
              </w:rPr>
              <w:t xml:space="preserve"> 0259437000, int. 211</w:t>
            </w:r>
          </w:p>
        </w:tc>
        <w:tc>
          <w:tcPr>
            <w:tcW w:w="4950" w:type="dxa"/>
            <w:shd w:val="clear" w:color="auto" w:fill="auto"/>
          </w:tcPr>
          <w:p w:rsidR="00873646" w:rsidRPr="003F67FD" w:rsidRDefault="00873646" w:rsidP="00D27A06">
            <w:pPr>
              <w:spacing w:before="120" w:after="120" w:line="276" w:lineRule="auto"/>
              <w:jc w:val="both"/>
              <w:rPr>
                <w:rFonts w:ascii="Arial" w:eastAsia="Calibri" w:hAnsi="Arial" w:cs="Arial"/>
                <w:sz w:val="22"/>
                <w:szCs w:val="20"/>
                <w:lang w:val="ro-RO"/>
              </w:rPr>
            </w:pPr>
            <w:r w:rsidRPr="003F67FD">
              <w:rPr>
                <w:rFonts w:ascii="Arial" w:eastAsia="Calibri" w:hAnsi="Arial" w:cs="Arial"/>
                <w:sz w:val="22"/>
                <w:szCs w:val="20"/>
                <w:lang w:val="ro-RO"/>
              </w:rPr>
              <w:t>Telefon/Fax:</w:t>
            </w:r>
            <w:r w:rsidR="00703A7A">
              <w:rPr>
                <w:rFonts w:ascii="Arial" w:eastAsia="Calibri" w:hAnsi="Arial" w:cs="Arial"/>
                <w:sz w:val="22"/>
                <w:szCs w:val="20"/>
                <w:lang w:val="ro-RO"/>
              </w:rPr>
              <w:t xml:space="preserve"> </w:t>
            </w:r>
            <w:r w:rsidR="00703A7A" w:rsidRPr="00703A7A">
              <w:rPr>
                <w:rFonts w:ascii="Arial" w:eastAsia="Calibri" w:hAnsi="Arial" w:cs="Arial"/>
                <w:sz w:val="22"/>
                <w:szCs w:val="20"/>
                <w:lang w:val="ro-RO"/>
              </w:rPr>
              <w:t>0729 950 735</w:t>
            </w:r>
          </w:p>
        </w:tc>
      </w:tr>
      <w:tr w:rsidR="00873646" w:rsidRPr="003F67FD" w:rsidTr="00D27A06">
        <w:tc>
          <w:tcPr>
            <w:tcW w:w="5040" w:type="dxa"/>
            <w:shd w:val="clear" w:color="auto" w:fill="auto"/>
          </w:tcPr>
          <w:p w:rsidR="00873646" w:rsidRPr="003F67FD" w:rsidRDefault="00873646" w:rsidP="00D27A06">
            <w:pPr>
              <w:spacing w:before="120" w:after="120" w:line="276" w:lineRule="auto"/>
              <w:jc w:val="both"/>
              <w:rPr>
                <w:rFonts w:ascii="Arial" w:eastAsia="Calibri" w:hAnsi="Arial" w:cs="Arial"/>
                <w:sz w:val="22"/>
                <w:szCs w:val="20"/>
                <w:lang w:val="ro-RO"/>
              </w:rPr>
            </w:pPr>
            <w:r w:rsidRPr="003F67FD">
              <w:rPr>
                <w:rFonts w:ascii="Arial" w:eastAsia="Calibri" w:hAnsi="Arial" w:cs="Arial"/>
                <w:sz w:val="22"/>
                <w:szCs w:val="20"/>
                <w:lang w:val="ro-RO"/>
              </w:rPr>
              <w:t>E-mail:</w:t>
            </w:r>
            <w:r w:rsidR="00703A7A">
              <w:rPr>
                <w:rFonts w:ascii="Arial" w:eastAsia="Calibri" w:hAnsi="Arial" w:cs="Arial"/>
                <w:sz w:val="22"/>
                <w:szCs w:val="20"/>
                <w:lang w:val="ro-RO"/>
              </w:rPr>
              <w:t xml:space="preserve"> </w:t>
            </w:r>
            <w:r w:rsidR="00703A7A" w:rsidRPr="00703A7A">
              <w:rPr>
                <w:rFonts w:ascii="Arial" w:eastAsia="Calibri" w:hAnsi="Arial" w:cs="Arial"/>
                <w:sz w:val="22"/>
                <w:szCs w:val="20"/>
                <w:lang w:val="ro-RO"/>
              </w:rPr>
              <w:t>danieltigan@yahoo.com</w:t>
            </w:r>
          </w:p>
        </w:tc>
        <w:tc>
          <w:tcPr>
            <w:tcW w:w="4950" w:type="dxa"/>
            <w:shd w:val="clear" w:color="auto" w:fill="auto"/>
          </w:tcPr>
          <w:p w:rsidR="00873646" w:rsidRPr="003F67FD" w:rsidRDefault="00873646" w:rsidP="00D27A06">
            <w:pPr>
              <w:spacing w:before="120" w:after="120" w:line="276" w:lineRule="auto"/>
              <w:jc w:val="both"/>
              <w:rPr>
                <w:rFonts w:ascii="Arial" w:eastAsia="Calibri" w:hAnsi="Arial" w:cs="Arial"/>
                <w:sz w:val="22"/>
                <w:szCs w:val="20"/>
                <w:lang w:val="ro-RO"/>
              </w:rPr>
            </w:pPr>
            <w:r w:rsidRPr="003F67FD">
              <w:rPr>
                <w:rFonts w:ascii="Arial" w:eastAsia="Calibri" w:hAnsi="Arial" w:cs="Arial"/>
                <w:sz w:val="22"/>
                <w:szCs w:val="20"/>
                <w:lang w:val="ro-RO"/>
              </w:rPr>
              <w:t>E-mail:</w:t>
            </w:r>
            <w:r w:rsidR="00703A7A">
              <w:rPr>
                <w:rFonts w:ascii="Arial" w:eastAsia="Calibri" w:hAnsi="Arial" w:cs="Arial"/>
                <w:sz w:val="22"/>
                <w:szCs w:val="20"/>
                <w:lang w:val="ro-RO"/>
              </w:rPr>
              <w:t xml:space="preserve"> </w:t>
            </w:r>
            <w:r w:rsidR="00703A7A" w:rsidRPr="00703A7A">
              <w:rPr>
                <w:rFonts w:ascii="Arial" w:eastAsia="Calibri" w:hAnsi="Arial" w:cs="Arial"/>
                <w:sz w:val="22"/>
                <w:szCs w:val="20"/>
                <w:lang w:val="ro-RO"/>
              </w:rPr>
              <w:t>horea.mare@servelect.ro</w:t>
            </w:r>
          </w:p>
        </w:tc>
      </w:tr>
      <w:tr w:rsidR="00873646" w:rsidRPr="003F67FD" w:rsidTr="00D27A06">
        <w:tc>
          <w:tcPr>
            <w:tcW w:w="5040" w:type="dxa"/>
            <w:shd w:val="clear" w:color="auto" w:fill="auto"/>
          </w:tcPr>
          <w:p w:rsidR="00873646" w:rsidRPr="003F67FD" w:rsidRDefault="00873646" w:rsidP="00D27A06">
            <w:pPr>
              <w:spacing w:before="120" w:after="120" w:line="276" w:lineRule="auto"/>
              <w:jc w:val="both"/>
              <w:rPr>
                <w:rFonts w:ascii="Arial" w:eastAsia="Calibri" w:hAnsi="Arial" w:cs="Arial"/>
                <w:sz w:val="22"/>
                <w:szCs w:val="20"/>
                <w:lang w:val="ro-RO"/>
              </w:rPr>
            </w:pPr>
            <w:r w:rsidRPr="003F67FD">
              <w:rPr>
                <w:rFonts w:ascii="Arial" w:eastAsia="Calibri" w:hAnsi="Arial" w:cs="Arial"/>
                <w:sz w:val="22"/>
                <w:szCs w:val="20"/>
                <w:lang w:val="ro-RO"/>
              </w:rPr>
              <w:t>Persoana de contact:</w:t>
            </w:r>
            <w:r w:rsidR="00703A7A">
              <w:rPr>
                <w:rFonts w:ascii="Arial" w:eastAsia="Calibri" w:hAnsi="Arial" w:cs="Arial"/>
                <w:sz w:val="22"/>
                <w:szCs w:val="20"/>
                <w:lang w:val="ro-RO"/>
              </w:rPr>
              <w:t xml:space="preserve"> Daniel Tigan</w:t>
            </w:r>
          </w:p>
        </w:tc>
        <w:tc>
          <w:tcPr>
            <w:tcW w:w="4950" w:type="dxa"/>
            <w:shd w:val="clear" w:color="auto" w:fill="auto"/>
          </w:tcPr>
          <w:p w:rsidR="00873646" w:rsidRPr="003F67FD" w:rsidRDefault="00873646" w:rsidP="00D27A06">
            <w:pPr>
              <w:spacing w:before="120" w:after="120" w:line="276" w:lineRule="auto"/>
              <w:jc w:val="both"/>
              <w:rPr>
                <w:rFonts w:ascii="Arial" w:eastAsia="Calibri" w:hAnsi="Arial" w:cs="Arial"/>
                <w:sz w:val="22"/>
                <w:szCs w:val="20"/>
                <w:lang w:val="ro-RO"/>
              </w:rPr>
            </w:pPr>
            <w:r w:rsidRPr="003F67FD">
              <w:rPr>
                <w:rFonts w:ascii="Arial" w:eastAsia="Calibri" w:hAnsi="Arial" w:cs="Arial"/>
                <w:sz w:val="22"/>
                <w:szCs w:val="20"/>
                <w:lang w:val="ro-RO"/>
              </w:rPr>
              <w:t>Persoana de contact:</w:t>
            </w:r>
            <w:r w:rsidR="00703A7A">
              <w:rPr>
                <w:rFonts w:ascii="Arial" w:eastAsia="Calibri" w:hAnsi="Arial" w:cs="Arial"/>
                <w:sz w:val="22"/>
                <w:szCs w:val="20"/>
                <w:lang w:val="ro-RO"/>
              </w:rPr>
              <w:t xml:space="preserve"> </w:t>
            </w:r>
            <w:r w:rsidR="00703A7A" w:rsidRPr="00703A7A">
              <w:rPr>
                <w:rFonts w:ascii="Arial" w:eastAsia="Calibri" w:hAnsi="Arial" w:cs="Arial"/>
                <w:sz w:val="22"/>
                <w:szCs w:val="20"/>
                <w:lang w:val="ro-RO"/>
              </w:rPr>
              <w:t>Mare Horea - Ionel</w:t>
            </w:r>
          </w:p>
        </w:tc>
      </w:tr>
    </w:tbl>
    <w:p w:rsidR="00873646" w:rsidRDefault="00873646" w:rsidP="00873646">
      <w:pPr>
        <w:rPr>
          <w:rFonts w:ascii="Arial" w:hAnsi="Arial" w:cs="Arial"/>
          <w:b/>
          <w:sz w:val="22"/>
          <w:szCs w:val="22"/>
          <w:lang w:val="ro-RO"/>
        </w:rPr>
      </w:pPr>
    </w:p>
    <w:p w:rsidR="00873646" w:rsidRPr="00450F17" w:rsidRDefault="00873646" w:rsidP="00873646">
      <w:pPr>
        <w:ind w:right="-79"/>
        <w:jc w:val="both"/>
        <w:rPr>
          <w:rFonts w:ascii="Arial" w:hAnsi="Arial" w:cs="Arial"/>
          <w:b/>
          <w:bCs/>
          <w:sz w:val="22"/>
          <w:szCs w:val="22"/>
          <w:lang w:val="ro-RO"/>
        </w:rPr>
      </w:pPr>
      <w:r>
        <w:rPr>
          <w:rFonts w:ascii="Arial" w:hAnsi="Arial" w:cs="Arial"/>
          <w:b/>
          <w:bCs/>
          <w:sz w:val="22"/>
          <w:szCs w:val="22"/>
          <w:lang w:val="ro-RO"/>
        </w:rPr>
        <w:t>27</w:t>
      </w:r>
      <w:r w:rsidRPr="00450F17">
        <w:rPr>
          <w:rFonts w:ascii="Arial" w:hAnsi="Arial" w:cs="Arial"/>
          <w:b/>
          <w:bCs/>
          <w:sz w:val="22"/>
          <w:szCs w:val="22"/>
          <w:lang w:val="ro-RO"/>
        </w:rPr>
        <w:t>. SOLUŢIONAREA LITIGIILOR</w:t>
      </w:r>
    </w:p>
    <w:p w:rsidR="00873646" w:rsidRPr="00450F17" w:rsidRDefault="00873646" w:rsidP="00873646">
      <w:pPr>
        <w:ind w:right="-79"/>
        <w:jc w:val="both"/>
        <w:rPr>
          <w:rFonts w:ascii="Arial" w:hAnsi="Arial" w:cs="Arial"/>
          <w:sz w:val="22"/>
          <w:szCs w:val="22"/>
          <w:lang w:val="ro-RO"/>
        </w:rPr>
      </w:pPr>
      <w:r>
        <w:rPr>
          <w:rFonts w:ascii="Arial" w:hAnsi="Arial" w:cs="Arial"/>
          <w:b/>
          <w:bCs/>
          <w:sz w:val="22"/>
          <w:szCs w:val="22"/>
          <w:lang w:val="ro-RO"/>
        </w:rPr>
        <w:t>27</w:t>
      </w:r>
      <w:r w:rsidRPr="00164DA4">
        <w:rPr>
          <w:rFonts w:ascii="Arial" w:hAnsi="Arial" w:cs="Arial"/>
          <w:b/>
          <w:bCs/>
          <w:sz w:val="22"/>
          <w:szCs w:val="22"/>
          <w:lang w:val="ro-RO"/>
        </w:rPr>
        <w:t>.1</w:t>
      </w:r>
      <w:r w:rsidRPr="00450F17">
        <w:rPr>
          <w:rFonts w:ascii="Arial" w:hAnsi="Arial" w:cs="Arial"/>
          <w:bCs/>
          <w:sz w:val="22"/>
          <w:szCs w:val="22"/>
          <w:lang w:val="ro-RO"/>
        </w:rPr>
        <w:t>.</w:t>
      </w:r>
      <w:r w:rsidRPr="00450F17">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rsidR="00873646" w:rsidRPr="00450F17" w:rsidRDefault="00873646" w:rsidP="00873646">
      <w:pPr>
        <w:ind w:right="-79"/>
        <w:jc w:val="both"/>
        <w:rPr>
          <w:rFonts w:ascii="Arial" w:hAnsi="Arial" w:cs="Arial"/>
          <w:sz w:val="22"/>
          <w:szCs w:val="22"/>
          <w:lang w:val="ro-RO"/>
        </w:rPr>
      </w:pPr>
      <w:r>
        <w:rPr>
          <w:rFonts w:ascii="Arial" w:hAnsi="Arial" w:cs="Arial"/>
          <w:b/>
          <w:bCs/>
          <w:sz w:val="22"/>
          <w:szCs w:val="22"/>
          <w:lang w:val="ro-RO"/>
        </w:rPr>
        <w:t>27</w:t>
      </w:r>
      <w:r w:rsidRPr="00164DA4">
        <w:rPr>
          <w:rFonts w:ascii="Arial" w:hAnsi="Arial" w:cs="Arial"/>
          <w:b/>
          <w:bCs/>
          <w:sz w:val="22"/>
          <w:szCs w:val="22"/>
          <w:lang w:val="ro-RO"/>
        </w:rPr>
        <w:t>.2</w:t>
      </w:r>
      <w:r w:rsidRPr="00450F17">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rsidR="00873646" w:rsidRPr="00450F17" w:rsidRDefault="00873646" w:rsidP="00873646">
      <w:pPr>
        <w:ind w:firstLine="270"/>
        <w:jc w:val="both"/>
        <w:rPr>
          <w:rFonts w:ascii="Arial" w:hAnsi="Arial" w:cs="Arial"/>
          <w:b/>
          <w:bCs/>
          <w:snapToGrid w:val="0"/>
          <w:sz w:val="22"/>
          <w:szCs w:val="22"/>
          <w:lang w:val="ro-RO"/>
        </w:rPr>
      </w:pPr>
    </w:p>
    <w:p w:rsidR="00873646" w:rsidRPr="00450F17" w:rsidRDefault="00873646" w:rsidP="00873646">
      <w:pPr>
        <w:jc w:val="both"/>
        <w:rPr>
          <w:rFonts w:ascii="Arial" w:hAnsi="Arial" w:cs="Arial"/>
          <w:b/>
          <w:bCs/>
          <w:snapToGrid w:val="0"/>
          <w:sz w:val="22"/>
          <w:szCs w:val="22"/>
          <w:lang w:val="ro-RO"/>
        </w:rPr>
      </w:pPr>
      <w:r>
        <w:rPr>
          <w:rFonts w:ascii="Arial" w:hAnsi="Arial" w:cs="Arial"/>
          <w:b/>
          <w:bCs/>
          <w:snapToGrid w:val="0"/>
          <w:sz w:val="22"/>
          <w:szCs w:val="22"/>
          <w:lang w:val="ro-RO"/>
        </w:rPr>
        <w:t>28</w:t>
      </w:r>
      <w:r w:rsidRPr="00450F17">
        <w:rPr>
          <w:rFonts w:ascii="Arial" w:hAnsi="Arial" w:cs="Arial"/>
          <w:b/>
          <w:bCs/>
          <w:snapToGrid w:val="0"/>
          <w:sz w:val="22"/>
          <w:szCs w:val="22"/>
          <w:lang w:val="ro-RO"/>
        </w:rPr>
        <w:t>.</w:t>
      </w:r>
      <w:r w:rsidRPr="00450F17">
        <w:rPr>
          <w:rFonts w:ascii="Arial" w:hAnsi="Arial" w:cs="Arial"/>
          <w:snapToGrid w:val="0"/>
          <w:sz w:val="22"/>
          <w:szCs w:val="22"/>
          <w:lang w:val="ro-RO"/>
        </w:rPr>
        <w:t xml:space="preserve"> </w:t>
      </w:r>
      <w:r w:rsidRPr="00450F17">
        <w:rPr>
          <w:rFonts w:ascii="Arial" w:hAnsi="Arial" w:cs="Arial"/>
          <w:b/>
          <w:bCs/>
          <w:snapToGrid w:val="0"/>
          <w:sz w:val="22"/>
          <w:szCs w:val="22"/>
          <w:lang w:val="ro-RO"/>
        </w:rPr>
        <w:t>LIMBA CARE GUVERNEAZĂ CONTRACTUL</w:t>
      </w:r>
    </w:p>
    <w:p w:rsidR="00873646" w:rsidRPr="00450F17" w:rsidRDefault="00873646" w:rsidP="00873646">
      <w:pPr>
        <w:jc w:val="both"/>
        <w:outlineLvl w:val="0"/>
        <w:rPr>
          <w:rFonts w:ascii="Arial" w:hAnsi="Arial" w:cs="Arial"/>
          <w:snapToGrid w:val="0"/>
          <w:sz w:val="22"/>
          <w:szCs w:val="22"/>
          <w:lang w:val="ro-RO"/>
        </w:rPr>
      </w:pPr>
      <w:r w:rsidRPr="00164DA4">
        <w:rPr>
          <w:rFonts w:ascii="Arial" w:hAnsi="Arial" w:cs="Arial"/>
          <w:b/>
          <w:bCs/>
          <w:snapToGrid w:val="0"/>
          <w:sz w:val="22"/>
          <w:szCs w:val="22"/>
          <w:lang w:val="ro-RO"/>
        </w:rPr>
        <w:t>2</w:t>
      </w:r>
      <w:r>
        <w:rPr>
          <w:rFonts w:ascii="Arial" w:hAnsi="Arial" w:cs="Arial"/>
          <w:b/>
          <w:bCs/>
          <w:snapToGrid w:val="0"/>
          <w:sz w:val="22"/>
          <w:szCs w:val="22"/>
          <w:lang w:val="ro-RO"/>
        </w:rPr>
        <w:t>8</w:t>
      </w:r>
      <w:r w:rsidRPr="00164DA4">
        <w:rPr>
          <w:rFonts w:ascii="Arial" w:hAnsi="Arial" w:cs="Arial"/>
          <w:b/>
          <w:bCs/>
          <w:snapToGrid w:val="0"/>
          <w:sz w:val="22"/>
          <w:szCs w:val="22"/>
          <w:lang w:val="ro-RO"/>
        </w:rPr>
        <w:t>.1</w:t>
      </w:r>
      <w:r w:rsidRPr="00450F17">
        <w:rPr>
          <w:rFonts w:ascii="Arial" w:hAnsi="Arial" w:cs="Arial"/>
          <w:snapToGrid w:val="0"/>
          <w:sz w:val="22"/>
          <w:szCs w:val="22"/>
          <w:lang w:val="ro-RO"/>
        </w:rPr>
        <w:t xml:space="preserve"> Limba care guvernează Contractul este limba română.</w:t>
      </w:r>
    </w:p>
    <w:p w:rsidR="00873646" w:rsidRDefault="00873646" w:rsidP="00873646">
      <w:pPr>
        <w:rPr>
          <w:rFonts w:ascii="Arial" w:hAnsi="Arial" w:cs="Arial"/>
          <w:b/>
          <w:sz w:val="22"/>
          <w:szCs w:val="22"/>
          <w:lang w:val="ro-RO"/>
        </w:rPr>
      </w:pPr>
    </w:p>
    <w:p w:rsidR="00873646" w:rsidRPr="00450F17" w:rsidRDefault="00873646" w:rsidP="00873646">
      <w:pPr>
        <w:rPr>
          <w:rFonts w:ascii="Arial" w:hAnsi="Arial" w:cs="Arial"/>
          <w:b/>
          <w:sz w:val="22"/>
          <w:szCs w:val="22"/>
          <w:lang w:val="ro-RO"/>
        </w:rPr>
      </w:pPr>
      <w:r>
        <w:rPr>
          <w:rFonts w:ascii="Arial" w:hAnsi="Arial" w:cs="Arial"/>
          <w:b/>
          <w:sz w:val="22"/>
          <w:szCs w:val="22"/>
          <w:lang w:val="ro-RO"/>
        </w:rPr>
        <w:t>29</w:t>
      </w:r>
      <w:r w:rsidRPr="00450F17">
        <w:rPr>
          <w:rFonts w:ascii="Arial" w:hAnsi="Arial" w:cs="Arial"/>
          <w:b/>
          <w:sz w:val="22"/>
          <w:szCs w:val="22"/>
          <w:lang w:val="ro-RO"/>
        </w:rPr>
        <w:t>. LEGEA APLICABILĂ CONTRACTULUI</w:t>
      </w:r>
    </w:p>
    <w:p w:rsidR="00873646" w:rsidRPr="00450F17" w:rsidRDefault="00873646" w:rsidP="00873646">
      <w:pPr>
        <w:rPr>
          <w:rFonts w:ascii="Arial" w:hAnsi="Arial" w:cs="Arial"/>
          <w:sz w:val="22"/>
          <w:szCs w:val="22"/>
          <w:lang w:val="ro-RO"/>
        </w:rPr>
      </w:pPr>
      <w:r>
        <w:rPr>
          <w:rFonts w:ascii="Arial" w:hAnsi="Arial" w:cs="Arial"/>
          <w:b/>
          <w:sz w:val="22"/>
          <w:szCs w:val="22"/>
          <w:lang w:val="ro-RO"/>
        </w:rPr>
        <w:t>29</w:t>
      </w:r>
      <w:r w:rsidRPr="003F67FD">
        <w:rPr>
          <w:rFonts w:ascii="Arial" w:hAnsi="Arial" w:cs="Arial"/>
          <w:b/>
          <w:sz w:val="22"/>
          <w:szCs w:val="22"/>
          <w:lang w:val="ro-RO"/>
        </w:rPr>
        <w:t>.1</w:t>
      </w:r>
      <w:r w:rsidRPr="00450F17">
        <w:rPr>
          <w:rFonts w:ascii="Arial" w:hAnsi="Arial" w:cs="Arial"/>
          <w:sz w:val="22"/>
          <w:szCs w:val="22"/>
          <w:lang w:val="ro-RO"/>
        </w:rPr>
        <w:t xml:space="preserve"> Contractul va fi interpretat conform legilor din România.</w:t>
      </w:r>
    </w:p>
    <w:p w:rsidR="00873646" w:rsidRPr="00450F17" w:rsidRDefault="00873646" w:rsidP="00873646">
      <w:pPr>
        <w:jc w:val="both"/>
        <w:rPr>
          <w:rFonts w:ascii="Arial" w:hAnsi="Arial" w:cs="Arial"/>
          <w:sz w:val="22"/>
          <w:szCs w:val="22"/>
          <w:lang w:val="ro-RO"/>
        </w:rPr>
      </w:pPr>
      <w:r>
        <w:rPr>
          <w:rFonts w:ascii="Arial" w:hAnsi="Arial" w:cs="Arial"/>
          <w:b/>
          <w:sz w:val="22"/>
          <w:szCs w:val="22"/>
          <w:lang w:val="ro-RO"/>
        </w:rPr>
        <w:lastRenderedPageBreak/>
        <w:t>29</w:t>
      </w:r>
      <w:r w:rsidRPr="003F67FD">
        <w:rPr>
          <w:rFonts w:ascii="Arial" w:hAnsi="Arial" w:cs="Arial"/>
          <w:b/>
          <w:sz w:val="22"/>
          <w:szCs w:val="22"/>
          <w:lang w:val="ro-RO"/>
        </w:rPr>
        <w:t>.2</w:t>
      </w:r>
      <w:r w:rsidRPr="00450F17">
        <w:rPr>
          <w:rFonts w:ascii="Arial" w:hAnsi="Arial" w:cs="Arial"/>
          <w:sz w:val="22"/>
          <w:szCs w:val="22"/>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873646" w:rsidRPr="00450F17" w:rsidRDefault="00873646" w:rsidP="00873646">
      <w:pPr>
        <w:jc w:val="both"/>
        <w:rPr>
          <w:rFonts w:ascii="Arial" w:hAnsi="Arial" w:cs="Arial"/>
          <w:sz w:val="22"/>
          <w:szCs w:val="22"/>
          <w:lang w:val="ro-RO"/>
        </w:rPr>
      </w:pPr>
      <w:r>
        <w:rPr>
          <w:rFonts w:ascii="Arial" w:hAnsi="Arial" w:cs="Arial"/>
          <w:b/>
          <w:sz w:val="22"/>
          <w:szCs w:val="22"/>
          <w:lang w:val="ro-RO"/>
        </w:rPr>
        <w:t>29</w:t>
      </w:r>
      <w:r w:rsidRPr="00EC30E5">
        <w:rPr>
          <w:rFonts w:ascii="Arial" w:hAnsi="Arial" w:cs="Arial"/>
          <w:b/>
          <w:sz w:val="22"/>
          <w:szCs w:val="22"/>
          <w:lang w:val="ro-RO"/>
        </w:rPr>
        <w:t>.3</w:t>
      </w:r>
      <w:r w:rsidRPr="00450F17">
        <w:rPr>
          <w:rFonts w:ascii="Arial" w:hAnsi="Arial" w:cs="Arial"/>
          <w:sz w:val="22"/>
          <w:szCs w:val="22"/>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873646" w:rsidRPr="00450F17" w:rsidRDefault="00873646" w:rsidP="00873646">
      <w:pPr>
        <w:rPr>
          <w:rFonts w:ascii="Arial" w:hAnsi="Arial" w:cs="Arial"/>
          <w:sz w:val="22"/>
          <w:szCs w:val="22"/>
          <w:lang w:val="ro-RO"/>
        </w:rPr>
      </w:pPr>
    </w:p>
    <w:p w:rsidR="00873646" w:rsidRPr="00450F17" w:rsidRDefault="00873646" w:rsidP="00873646">
      <w:pPr>
        <w:rPr>
          <w:rFonts w:ascii="Arial" w:hAnsi="Arial" w:cs="Arial"/>
          <w:b/>
          <w:sz w:val="22"/>
          <w:szCs w:val="22"/>
          <w:lang w:val="ro-RO"/>
        </w:rPr>
      </w:pPr>
      <w:r>
        <w:rPr>
          <w:rFonts w:ascii="Arial" w:hAnsi="Arial" w:cs="Arial"/>
          <w:b/>
          <w:sz w:val="22"/>
          <w:szCs w:val="22"/>
          <w:lang w:val="ro-RO"/>
        </w:rPr>
        <w:t>30</w:t>
      </w:r>
      <w:r w:rsidRPr="00450F17">
        <w:rPr>
          <w:rFonts w:ascii="Arial" w:hAnsi="Arial" w:cs="Arial"/>
          <w:b/>
          <w:sz w:val="22"/>
          <w:szCs w:val="22"/>
          <w:lang w:val="ro-RO"/>
        </w:rPr>
        <w:t>. CONFIDENTIALITATEA DATELOR</w:t>
      </w:r>
    </w:p>
    <w:p w:rsidR="00873646" w:rsidRPr="00450F17" w:rsidRDefault="00873646" w:rsidP="00873646">
      <w:pPr>
        <w:jc w:val="both"/>
        <w:rPr>
          <w:rFonts w:ascii="Arial" w:hAnsi="Arial" w:cs="Arial"/>
          <w:sz w:val="22"/>
          <w:szCs w:val="22"/>
          <w:lang w:val="ro-RO"/>
        </w:rPr>
      </w:pPr>
      <w:r>
        <w:rPr>
          <w:rFonts w:ascii="Arial" w:hAnsi="Arial" w:cs="Arial"/>
          <w:b/>
          <w:sz w:val="22"/>
          <w:szCs w:val="22"/>
          <w:lang w:val="ro-RO"/>
        </w:rPr>
        <w:t>30</w:t>
      </w:r>
      <w:r w:rsidRPr="003F67FD">
        <w:rPr>
          <w:rFonts w:ascii="Arial" w:hAnsi="Arial" w:cs="Arial"/>
          <w:b/>
          <w:sz w:val="22"/>
          <w:szCs w:val="22"/>
          <w:lang w:val="ro-RO"/>
        </w:rPr>
        <w:t>.1</w:t>
      </w:r>
      <w:r w:rsidRPr="00450F17">
        <w:rPr>
          <w:rFonts w:ascii="Arial" w:hAnsi="Arial" w:cs="Arial"/>
          <w:sz w:val="22"/>
          <w:szCs w:val="22"/>
          <w:lang w:val="ro-RO"/>
        </w:rPr>
        <w:t xml:space="preserve"> Prelucrarea datelor cu caracter personal se face cu respectarea  Regulamentului european privind protectia datelor cu caracter personal (GDPR).</w:t>
      </w:r>
    </w:p>
    <w:p w:rsidR="00873646" w:rsidRPr="00450F17" w:rsidRDefault="00873646" w:rsidP="00873646">
      <w:pPr>
        <w:jc w:val="both"/>
        <w:rPr>
          <w:rFonts w:ascii="Arial" w:hAnsi="Arial" w:cs="Arial"/>
          <w:sz w:val="22"/>
          <w:szCs w:val="22"/>
          <w:lang w:val="ro-RO"/>
        </w:rPr>
      </w:pPr>
    </w:p>
    <w:p w:rsidR="005F2A2B" w:rsidRDefault="00873646" w:rsidP="00873646">
      <w:pPr>
        <w:jc w:val="both"/>
        <w:rPr>
          <w:rFonts w:ascii="Arial" w:hAnsi="Arial" w:cs="Arial"/>
          <w:sz w:val="22"/>
          <w:szCs w:val="22"/>
          <w:lang w:val="ro-RO"/>
        </w:rPr>
      </w:pPr>
      <w:r w:rsidRPr="00450F17">
        <w:rPr>
          <w:rFonts w:ascii="Arial" w:hAnsi="Arial" w:cs="Arial"/>
          <w:sz w:val="22"/>
          <w:szCs w:val="22"/>
          <w:lang w:val="ro-RO"/>
        </w:rPr>
        <w:t>Prezentul contract a fost încheiat în 4 exemplare de valoare juridică egală, din care 3 exemplare pentru achizitor şi un exemplar pentru prestator.</w:t>
      </w:r>
    </w:p>
    <w:p w:rsidR="00E70901" w:rsidRPr="00977544" w:rsidRDefault="00E70901" w:rsidP="00873646">
      <w:pPr>
        <w:jc w:val="both"/>
        <w:rPr>
          <w:rFonts w:ascii="Arial" w:hAnsi="Arial" w:cs="Arial"/>
          <w:sz w:val="22"/>
          <w:szCs w:val="22"/>
          <w:lang w:val="ro-RO"/>
        </w:rPr>
      </w:pPr>
    </w:p>
    <w:tbl>
      <w:tblPr>
        <w:tblW w:w="9329" w:type="dxa"/>
        <w:tblCellMar>
          <w:left w:w="70" w:type="dxa"/>
          <w:right w:w="70" w:type="dxa"/>
        </w:tblCellMar>
        <w:tblLook w:val="0000" w:firstRow="0" w:lastRow="0" w:firstColumn="0" w:lastColumn="0" w:noHBand="0" w:noVBand="0"/>
      </w:tblPr>
      <w:tblGrid>
        <w:gridCol w:w="4257"/>
        <w:gridCol w:w="5072"/>
      </w:tblGrid>
      <w:tr w:rsidR="00D23996" w:rsidRPr="008744CC" w:rsidTr="00D27A06">
        <w:trPr>
          <w:trHeight w:val="7619"/>
        </w:trPr>
        <w:tc>
          <w:tcPr>
            <w:tcW w:w="4257" w:type="dxa"/>
          </w:tcPr>
          <w:p w:rsidR="00D23996" w:rsidRPr="008744CC" w:rsidRDefault="00D23996" w:rsidP="00D27A06">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rsidR="00D23996" w:rsidRPr="008744CC" w:rsidRDefault="00D23996" w:rsidP="00D27A06">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rsidR="00D23996" w:rsidRPr="008744CC" w:rsidRDefault="00D23996" w:rsidP="00D27A06">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rsidR="00D23996" w:rsidRPr="008744CC" w:rsidRDefault="00D23996" w:rsidP="00D27A06">
            <w:pPr>
              <w:spacing w:line="276" w:lineRule="auto"/>
              <w:rPr>
                <w:rFonts w:ascii="Arial" w:eastAsia="Calibri" w:hAnsi="Arial" w:cs="Arial"/>
                <w:lang w:val="ro-RO"/>
              </w:rPr>
            </w:pPr>
            <w:r w:rsidRPr="008744CC">
              <w:rPr>
                <w:rFonts w:ascii="Arial" w:eastAsia="Calibri" w:hAnsi="Arial" w:cs="Arial"/>
                <w:sz w:val="22"/>
                <w:lang w:val="ro-RO"/>
              </w:rPr>
              <w:t>Primar</w:t>
            </w:r>
          </w:p>
          <w:p w:rsidR="00D23996" w:rsidRPr="008744CC" w:rsidRDefault="00D23996" w:rsidP="00D27A06">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rsidR="00D23996" w:rsidRPr="008744CC" w:rsidRDefault="00D23996" w:rsidP="00D27A06">
            <w:pPr>
              <w:spacing w:line="276" w:lineRule="auto"/>
              <w:rPr>
                <w:rFonts w:ascii="Arial" w:eastAsia="Calibri" w:hAnsi="Arial" w:cs="Arial"/>
                <w:lang w:val="ro-RO"/>
              </w:rPr>
            </w:pPr>
            <w:r w:rsidRPr="008744CC">
              <w:rPr>
                <w:rFonts w:ascii="Arial" w:eastAsia="Calibri" w:hAnsi="Arial" w:cs="Arial"/>
                <w:sz w:val="22"/>
                <w:lang w:val="ro-RO"/>
              </w:rPr>
              <w:t>..............................................................</w:t>
            </w:r>
          </w:p>
          <w:p w:rsidR="00D23996" w:rsidRPr="008744CC" w:rsidRDefault="00D23996" w:rsidP="00D27A06">
            <w:pPr>
              <w:spacing w:line="276" w:lineRule="auto"/>
              <w:rPr>
                <w:rFonts w:ascii="Arial" w:eastAsia="Calibri" w:hAnsi="Arial" w:cs="Arial"/>
                <w:lang w:val="ro-RO"/>
              </w:rPr>
            </w:pPr>
          </w:p>
          <w:p w:rsidR="00D23996" w:rsidRPr="007F4A8B" w:rsidRDefault="00D23996" w:rsidP="00D27A06">
            <w:pPr>
              <w:tabs>
                <w:tab w:val="left" w:pos="3960"/>
                <w:tab w:val="left" w:pos="4140"/>
              </w:tabs>
              <w:jc w:val="both"/>
              <w:rPr>
                <w:rFonts w:ascii="Arial" w:hAnsi="Arial" w:cs="Arial"/>
                <w:lang w:val="ro-RO"/>
              </w:rPr>
            </w:pPr>
            <w:r>
              <w:rPr>
                <w:rFonts w:ascii="Arial" w:hAnsi="Arial" w:cs="Arial"/>
                <w:sz w:val="22"/>
                <w:szCs w:val="22"/>
                <w:lang w:val="ro-RO"/>
              </w:rPr>
              <w:t xml:space="preserve">Director </w:t>
            </w:r>
            <w:r w:rsidRPr="007F4A8B">
              <w:rPr>
                <w:rFonts w:ascii="Arial" w:hAnsi="Arial" w:cs="Arial"/>
                <w:sz w:val="22"/>
                <w:szCs w:val="22"/>
                <w:lang w:val="ro-RO"/>
              </w:rPr>
              <w:t>Exec. Directia Economica</w:t>
            </w:r>
          </w:p>
          <w:p w:rsidR="00D23996" w:rsidRPr="007F4A8B" w:rsidRDefault="00D23996" w:rsidP="00D27A06">
            <w:pPr>
              <w:tabs>
                <w:tab w:val="left" w:pos="3960"/>
                <w:tab w:val="left" w:pos="4140"/>
              </w:tabs>
              <w:jc w:val="both"/>
              <w:rPr>
                <w:rFonts w:ascii="Arial" w:hAnsi="Arial" w:cs="Arial"/>
                <w:lang w:val="ro-RO"/>
              </w:rPr>
            </w:pPr>
            <w:r>
              <w:rPr>
                <w:rFonts w:ascii="Arial" w:hAnsi="Arial" w:cs="Arial"/>
                <w:sz w:val="22"/>
                <w:szCs w:val="22"/>
                <w:lang w:val="ro-RO"/>
              </w:rPr>
              <w:t>Eduard Florea</w:t>
            </w:r>
          </w:p>
          <w:p w:rsidR="00D23996" w:rsidRPr="008744CC" w:rsidRDefault="00D23996" w:rsidP="00D27A06">
            <w:pPr>
              <w:spacing w:line="276" w:lineRule="auto"/>
              <w:rPr>
                <w:rFonts w:ascii="Arial" w:eastAsia="Calibri" w:hAnsi="Arial" w:cs="Arial"/>
                <w:lang w:val="ro-RO"/>
              </w:rPr>
            </w:pPr>
            <w:r w:rsidRPr="008744CC">
              <w:rPr>
                <w:rFonts w:ascii="Arial" w:eastAsia="Calibri" w:hAnsi="Arial" w:cs="Arial"/>
                <w:sz w:val="22"/>
                <w:lang w:val="ro-RO"/>
              </w:rPr>
              <w:t>..............................................................</w:t>
            </w:r>
          </w:p>
          <w:p w:rsidR="00D23996" w:rsidRPr="008744CC" w:rsidRDefault="00D23996" w:rsidP="00D27A06">
            <w:pPr>
              <w:spacing w:line="276" w:lineRule="auto"/>
              <w:rPr>
                <w:rFonts w:ascii="Arial" w:eastAsia="Calibri" w:hAnsi="Arial" w:cs="Arial"/>
                <w:lang w:val="ro-RO"/>
              </w:rPr>
            </w:pPr>
          </w:p>
          <w:p w:rsidR="00D23996" w:rsidRPr="008744CC" w:rsidRDefault="00D23996" w:rsidP="00D27A06">
            <w:pPr>
              <w:spacing w:line="276" w:lineRule="auto"/>
              <w:rPr>
                <w:rFonts w:ascii="Arial" w:eastAsia="Calibri" w:hAnsi="Arial" w:cs="Arial"/>
                <w:lang w:val="ro-RO"/>
              </w:rPr>
            </w:pPr>
            <w:r w:rsidRPr="008744CC">
              <w:rPr>
                <w:rFonts w:ascii="Arial" w:eastAsia="Calibri" w:hAnsi="Arial" w:cs="Arial"/>
                <w:sz w:val="22"/>
                <w:lang w:val="ro-RO"/>
              </w:rPr>
              <w:t xml:space="preserve">Director Directia Juridica </w:t>
            </w:r>
          </w:p>
          <w:p w:rsidR="00D23996" w:rsidRPr="008744CC" w:rsidRDefault="00D23996" w:rsidP="00D27A06">
            <w:pPr>
              <w:spacing w:line="276" w:lineRule="auto"/>
              <w:rPr>
                <w:rFonts w:ascii="Arial" w:eastAsia="Calibri" w:hAnsi="Arial" w:cs="Arial"/>
                <w:lang w:val="ro-RO"/>
              </w:rPr>
            </w:pPr>
            <w:r>
              <w:rPr>
                <w:rFonts w:ascii="Arial" w:eastAsia="Calibri" w:hAnsi="Arial" w:cs="Arial"/>
                <w:sz w:val="22"/>
                <w:lang w:val="ro-RO"/>
              </w:rPr>
              <w:t>Marc Oltea Diana</w:t>
            </w:r>
          </w:p>
          <w:p w:rsidR="00D23996" w:rsidRPr="008744CC" w:rsidRDefault="00D23996" w:rsidP="00D27A06">
            <w:pPr>
              <w:spacing w:line="276" w:lineRule="auto"/>
              <w:rPr>
                <w:rFonts w:ascii="Arial" w:eastAsia="Calibri" w:hAnsi="Arial" w:cs="Arial"/>
                <w:lang w:val="ro-RO"/>
              </w:rPr>
            </w:pPr>
            <w:r w:rsidRPr="008744CC">
              <w:rPr>
                <w:rFonts w:ascii="Arial" w:eastAsia="Calibri" w:hAnsi="Arial" w:cs="Arial"/>
                <w:sz w:val="22"/>
                <w:lang w:val="ro-RO"/>
              </w:rPr>
              <w:t>.............................................................</w:t>
            </w:r>
          </w:p>
          <w:p w:rsidR="00D23996" w:rsidRPr="008744CC" w:rsidRDefault="00D23996" w:rsidP="00D27A06">
            <w:pPr>
              <w:spacing w:line="276" w:lineRule="auto"/>
              <w:rPr>
                <w:rFonts w:ascii="Arial" w:eastAsia="Calibri" w:hAnsi="Arial" w:cs="Arial"/>
                <w:lang w:val="ro-RO"/>
              </w:rPr>
            </w:pPr>
          </w:p>
          <w:p w:rsidR="00D23996" w:rsidRPr="007F4A8B" w:rsidRDefault="00D23996" w:rsidP="00D27A06">
            <w:pPr>
              <w:tabs>
                <w:tab w:val="left" w:pos="3960"/>
                <w:tab w:val="left" w:pos="4140"/>
              </w:tabs>
              <w:jc w:val="both"/>
              <w:rPr>
                <w:rFonts w:ascii="Arial" w:hAnsi="Arial" w:cs="Arial"/>
                <w:lang w:val="ro-RO"/>
              </w:rPr>
            </w:pPr>
            <w:r w:rsidRPr="007F4A8B">
              <w:rPr>
                <w:rFonts w:ascii="Arial" w:hAnsi="Arial" w:cs="Arial"/>
                <w:sz w:val="22"/>
                <w:szCs w:val="22"/>
                <w:lang w:val="ro-RO"/>
              </w:rPr>
              <w:t>Director Exec</w:t>
            </w:r>
            <w:r>
              <w:rPr>
                <w:rFonts w:ascii="Arial" w:hAnsi="Arial" w:cs="Arial"/>
                <w:sz w:val="22"/>
                <w:szCs w:val="22"/>
                <w:lang w:val="ro-RO"/>
              </w:rPr>
              <w:t>ecutiv DMPFI</w:t>
            </w:r>
          </w:p>
          <w:p w:rsidR="00D23996" w:rsidRPr="007F4A8B" w:rsidRDefault="00D23996" w:rsidP="00D27A06">
            <w:pPr>
              <w:tabs>
                <w:tab w:val="left" w:pos="3960"/>
                <w:tab w:val="left" w:pos="4140"/>
              </w:tabs>
              <w:jc w:val="both"/>
              <w:rPr>
                <w:rFonts w:ascii="Arial" w:hAnsi="Arial" w:cs="Arial"/>
                <w:lang w:val="ro-RO"/>
              </w:rPr>
            </w:pPr>
            <w:r>
              <w:rPr>
                <w:rFonts w:ascii="Arial" w:hAnsi="Arial" w:cs="Arial"/>
                <w:sz w:val="22"/>
                <w:szCs w:val="22"/>
                <w:lang w:val="ro-RO"/>
              </w:rPr>
              <w:t>Marius Mos</w:t>
            </w:r>
          </w:p>
          <w:p w:rsidR="00D23996" w:rsidRDefault="00D23996" w:rsidP="00D27A06">
            <w:pPr>
              <w:spacing w:line="276" w:lineRule="auto"/>
              <w:rPr>
                <w:rFonts w:ascii="Arial" w:eastAsia="Calibri" w:hAnsi="Arial" w:cs="Arial"/>
                <w:lang w:val="ro-RO"/>
              </w:rPr>
            </w:pPr>
            <w:r w:rsidRPr="008744CC">
              <w:rPr>
                <w:rFonts w:ascii="Arial" w:eastAsia="Calibri" w:hAnsi="Arial" w:cs="Arial"/>
                <w:sz w:val="22"/>
                <w:lang w:val="ro-RO"/>
              </w:rPr>
              <w:t>..............................................................</w:t>
            </w:r>
          </w:p>
          <w:p w:rsidR="00D23996" w:rsidRPr="008744CC" w:rsidRDefault="00D23996" w:rsidP="00D27A06">
            <w:pPr>
              <w:spacing w:line="276" w:lineRule="auto"/>
              <w:rPr>
                <w:rFonts w:ascii="Arial" w:eastAsia="Calibri" w:hAnsi="Arial" w:cs="Arial"/>
                <w:lang w:val="ro-RO"/>
              </w:rPr>
            </w:pPr>
          </w:p>
          <w:p w:rsidR="00D23996" w:rsidRPr="008744CC" w:rsidRDefault="00D23996" w:rsidP="00D27A06">
            <w:pPr>
              <w:spacing w:line="276" w:lineRule="auto"/>
              <w:rPr>
                <w:rFonts w:ascii="Arial" w:eastAsia="Calibri" w:hAnsi="Arial" w:cs="Arial"/>
                <w:lang w:val="ro-RO"/>
              </w:rPr>
            </w:pPr>
            <w:r w:rsidRPr="008744CC">
              <w:rPr>
                <w:rFonts w:ascii="Arial" w:eastAsia="Calibri" w:hAnsi="Arial" w:cs="Arial"/>
                <w:sz w:val="22"/>
                <w:lang w:val="ro-RO"/>
              </w:rPr>
              <w:t>Sef Serviciu Achizitii Publice</w:t>
            </w:r>
          </w:p>
          <w:p w:rsidR="00D23996" w:rsidRPr="008744CC" w:rsidRDefault="00D23996" w:rsidP="00D27A06">
            <w:pPr>
              <w:spacing w:line="276" w:lineRule="auto"/>
              <w:rPr>
                <w:rFonts w:ascii="Arial" w:eastAsia="Calibri" w:hAnsi="Arial" w:cs="Arial"/>
                <w:lang w:val="ro-RO"/>
              </w:rPr>
            </w:pPr>
            <w:r w:rsidRPr="008744CC">
              <w:rPr>
                <w:rFonts w:ascii="Arial" w:eastAsia="Calibri" w:hAnsi="Arial" w:cs="Arial"/>
                <w:sz w:val="22"/>
                <w:lang w:val="ro-RO"/>
              </w:rPr>
              <w:t>Mihaela Nastea</w:t>
            </w:r>
          </w:p>
          <w:p w:rsidR="00D23996" w:rsidRPr="008744CC" w:rsidRDefault="00D23996" w:rsidP="00D27A06">
            <w:pPr>
              <w:spacing w:line="276" w:lineRule="auto"/>
              <w:rPr>
                <w:rFonts w:ascii="Arial" w:eastAsia="Calibri" w:hAnsi="Arial" w:cs="Arial"/>
                <w:lang w:val="ro-RO"/>
              </w:rPr>
            </w:pPr>
            <w:r w:rsidRPr="008744CC">
              <w:rPr>
                <w:rFonts w:ascii="Arial" w:eastAsia="Calibri" w:hAnsi="Arial" w:cs="Arial"/>
                <w:sz w:val="22"/>
                <w:lang w:val="ro-RO"/>
              </w:rPr>
              <w:t>..............................................................</w:t>
            </w:r>
          </w:p>
          <w:p w:rsidR="00D23996" w:rsidRPr="008744CC" w:rsidRDefault="00D23996" w:rsidP="00D27A06">
            <w:pPr>
              <w:spacing w:line="276" w:lineRule="auto"/>
              <w:rPr>
                <w:rFonts w:ascii="Arial" w:eastAsia="Calibri" w:hAnsi="Arial" w:cs="Arial"/>
                <w:lang w:val="ro-RO"/>
              </w:rPr>
            </w:pPr>
          </w:p>
          <w:p w:rsidR="00D23996" w:rsidRPr="008744CC" w:rsidRDefault="00D23996" w:rsidP="00D27A06">
            <w:pPr>
              <w:spacing w:line="276" w:lineRule="auto"/>
              <w:rPr>
                <w:rFonts w:ascii="Arial" w:eastAsia="Calibri" w:hAnsi="Arial" w:cs="Arial"/>
                <w:lang w:val="ro-RO"/>
              </w:rPr>
            </w:pPr>
            <w:r w:rsidRPr="008744CC">
              <w:rPr>
                <w:rFonts w:ascii="Arial" w:eastAsia="Calibri" w:hAnsi="Arial" w:cs="Arial"/>
                <w:sz w:val="22"/>
                <w:lang w:val="ro-RO"/>
              </w:rPr>
              <w:t>Consilier Achizitii Publice</w:t>
            </w:r>
          </w:p>
          <w:p w:rsidR="00D23996" w:rsidRPr="008744CC" w:rsidRDefault="00D23996" w:rsidP="00D27A06">
            <w:pPr>
              <w:spacing w:line="276" w:lineRule="auto"/>
              <w:rPr>
                <w:rFonts w:ascii="Arial" w:eastAsia="Calibri" w:hAnsi="Arial" w:cs="Arial"/>
                <w:lang w:val="ro-RO"/>
              </w:rPr>
            </w:pPr>
            <w:r>
              <w:rPr>
                <w:rFonts w:ascii="Arial" w:eastAsia="Calibri" w:hAnsi="Arial" w:cs="Arial"/>
                <w:sz w:val="22"/>
                <w:lang w:val="ro-RO"/>
              </w:rPr>
              <w:t>Mirabela-Stefania Catana</w:t>
            </w:r>
          </w:p>
          <w:p w:rsidR="00D23996" w:rsidRDefault="00D23996" w:rsidP="00D27A06">
            <w:pPr>
              <w:spacing w:line="276" w:lineRule="auto"/>
              <w:rPr>
                <w:rFonts w:ascii="Arial" w:eastAsia="Calibri" w:hAnsi="Arial" w:cs="Arial"/>
                <w:sz w:val="22"/>
                <w:lang w:val="ro-RO"/>
              </w:rPr>
            </w:pPr>
            <w:r w:rsidRPr="008744CC">
              <w:rPr>
                <w:rFonts w:ascii="Arial" w:eastAsia="Calibri" w:hAnsi="Arial" w:cs="Arial"/>
                <w:sz w:val="22"/>
                <w:lang w:val="ro-RO"/>
              </w:rPr>
              <w:t>..............................................................</w:t>
            </w:r>
          </w:p>
          <w:p w:rsidR="00D23996" w:rsidRDefault="00D23996" w:rsidP="00D27A06">
            <w:pPr>
              <w:spacing w:line="276" w:lineRule="auto"/>
              <w:rPr>
                <w:rFonts w:ascii="Arial" w:eastAsia="Calibri" w:hAnsi="Arial" w:cs="Arial"/>
                <w:sz w:val="22"/>
                <w:lang w:val="ro-RO"/>
              </w:rPr>
            </w:pPr>
          </w:p>
          <w:p w:rsidR="00D23996" w:rsidRDefault="00D23996" w:rsidP="00D27A06">
            <w:pPr>
              <w:spacing w:line="276" w:lineRule="auto"/>
              <w:rPr>
                <w:rFonts w:ascii="Arial" w:eastAsia="Calibri" w:hAnsi="Arial" w:cs="Arial"/>
                <w:sz w:val="22"/>
                <w:lang w:val="ro-RO"/>
              </w:rPr>
            </w:pPr>
            <w:r>
              <w:rPr>
                <w:rFonts w:ascii="Arial" w:eastAsia="Calibri" w:hAnsi="Arial" w:cs="Arial"/>
                <w:sz w:val="22"/>
                <w:lang w:val="ro-RO"/>
              </w:rPr>
              <w:t>Responsabil contract</w:t>
            </w:r>
          </w:p>
          <w:p w:rsidR="00D23996" w:rsidRDefault="00E70901" w:rsidP="00D27A06">
            <w:pPr>
              <w:spacing w:line="276" w:lineRule="auto"/>
              <w:rPr>
                <w:rFonts w:ascii="Arial" w:eastAsia="Calibri" w:hAnsi="Arial" w:cs="Arial"/>
                <w:sz w:val="22"/>
                <w:lang w:val="ro-RO"/>
              </w:rPr>
            </w:pPr>
            <w:r>
              <w:rPr>
                <w:rFonts w:ascii="Arial" w:eastAsia="Calibri" w:hAnsi="Arial" w:cs="Arial"/>
                <w:sz w:val="22"/>
                <w:lang w:val="ro-RO"/>
              </w:rPr>
              <w:t>Daniel Tigan</w:t>
            </w:r>
          </w:p>
          <w:p w:rsidR="00D23996" w:rsidRDefault="00D23996" w:rsidP="00D27A06">
            <w:pPr>
              <w:spacing w:line="276" w:lineRule="auto"/>
              <w:rPr>
                <w:rFonts w:ascii="Arial" w:eastAsia="Calibri" w:hAnsi="Arial" w:cs="Arial"/>
                <w:sz w:val="22"/>
                <w:lang w:val="ro-RO"/>
              </w:rPr>
            </w:pPr>
            <w:r w:rsidRPr="008744CC">
              <w:rPr>
                <w:rFonts w:ascii="Arial" w:eastAsia="Calibri" w:hAnsi="Arial" w:cs="Arial"/>
                <w:sz w:val="22"/>
                <w:lang w:val="ro-RO"/>
              </w:rPr>
              <w:t>..............................................................</w:t>
            </w:r>
          </w:p>
          <w:p w:rsidR="00D23996" w:rsidRPr="008744CC" w:rsidRDefault="00D23996" w:rsidP="00D27A06">
            <w:pPr>
              <w:spacing w:line="276" w:lineRule="auto"/>
              <w:rPr>
                <w:rFonts w:ascii="Arial" w:eastAsia="Calibri" w:hAnsi="Arial" w:cs="Arial"/>
                <w:lang w:val="ro-RO"/>
              </w:rPr>
            </w:pPr>
          </w:p>
          <w:p w:rsidR="00D23996" w:rsidRPr="008744CC" w:rsidRDefault="00D23996" w:rsidP="00D27A06">
            <w:pPr>
              <w:snapToGrid w:val="0"/>
              <w:spacing w:line="276" w:lineRule="auto"/>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rsidR="00D23996" w:rsidRDefault="00D23996" w:rsidP="00D27A06">
            <w:pPr>
              <w:snapToGrid w:val="0"/>
              <w:spacing w:line="276" w:lineRule="auto"/>
              <w:jc w:val="both"/>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Pr>
                <w:rFonts w:ascii="Arial" w:eastAsia="Calibri" w:hAnsi="Arial" w:cs="Arial"/>
                <w:b/>
                <w:sz w:val="22"/>
                <w:u w:val="single"/>
                <w:lang w:val="ro-RO"/>
              </w:rPr>
              <w:t xml:space="preserve">SC </w:t>
            </w:r>
            <w:r w:rsidR="00E70901">
              <w:rPr>
                <w:rFonts w:ascii="Arial" w:hAnsi="Arial" w:cs="Arial"/>
                <w:b/>
                <w:noProof/>
                <w:color w:val="000000"/>
                <w:sz w:val="22"/>
                <w:szCs w:val="22"/>
                <w:u w:val="single"/>
                <w:lang w:val="ro-RO"/>
              </w:rPr>
              <w:t>SERVELECT</w:t>
            </w:r>
            <w:r>
              <w:rPr>
                <w:rFonts w:ascii="Arial" w:hAnsi="Arial" w:cs="Arial"/>
                <w:b/>
                <w:noProof/>
                <w:color w:val="000000"/>
                <w:sz w:val="22"/>
                <w:szCs w:val="22"/>
                <w:u w:val="single"/>
                <w:lang w:val="ro-RO"/>
              </w:rPr>
              <w:t xml:space="preserve"> SRL</w:t>
            </w:r>
            <w:r w:rsidRPr="00AF3428">
              <w:rPr>
                <w:rFonts w:ascii="Arial" w:eastAsia="Calibri" w:hAnsi="Arial" w:cs="Arial"/>
                <w:b/>
                <w:sz w:val="22"/>
                <w:u w:val="single"/>
                <w:lang w:val="ro-RO"/>
              </w:rPr>
              <w:t xml:space="preserve">                                            </w:t>
            </w:r>
            <w:r>
              <w:rPr>
                <w:rFonts w:ascii="Arial" w:eastAsia="Calibri" w:hAnsi="Arial" w:cs="Arial"/>
                <w:b/>
                <w:sz w:val="22"/>
                <w:u w:val="single"/>
                <w:lang w:val="ro-RO"/>
              </w:rPr>
              <w:t xml:space="preserve">       </w:t>
            </w:r>
          </w:p>
          <w:p w:rsidR="00D23996" w:rsidRPr="008744CC" w:rsidRDefault="00D23996" w:rsidP="00D27A06">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rsidR="00D23996" w:rsidRPr="008744CC" w:rsidRDefault="00D23996" w:rsidP="00D27A06">
            <w:pPr>
              <w:spacing w:line="276" w:lineRule="auto"/>
              <w:rPr>
                <w:rFonts w:ascii="Arial" w:eastAsia="Calibri" w:hAnsi="Arial" w:cs="Arial"/>
                <w:lang w:val="ro-RO"/>
              </w:rPr>
            </w:pPr>
            <w:r w:rsidRPr="008744CC">
              <w:rPr>
                <w:rFonts w:ascii="Arial" w:eastAsia="Calibri" w:hAnsi="Arial" w:cs="Arial"/>
                <w:sz w:val="22"/>
                <w:lang w:val="ro-RO"/>
              </w:rPr>
              <w:t>Functia:...................................................................</w:t>
            </w:r>
          </w:p>
          <w:p w:rsidR="00D23996" w:rsidRPr="008744CC" w:rsidRDefault="00D23996" w:rsidP="00D27A06">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rsidR="00D23996" w:rsidRPr="008744CC" w:rsidRDefault="00D23996" w:rsidP="00D27A06">
            <w:pPr>
              <w:spacing w:line="276" w:lineRule="auto"/>
              <w:rPr>
                <w:rFonts w:ascii="Arial" w:eastAsia="Calibri" w:hAnsi="Arial" w:cs="Arial"/>
                <w:lang w:val="ro-RO"/>
              </w:rPr>
            </w:pPr>
            <w:r w:rsidRPr="008744CC">
              <w:rPr>
                <w:rFonts w:ascii="Arial" w:eastAsia="Calibri" w:hAnsi="Arial" w:cs="Arial"/>
                <w:sz w:val="22"/>
                <w:lang w:val="ro-RO"/>
              </w:rPr>
              <w:t>Data………………......</w:t>
            </w:r>
          </w:p>
          <w:p w:rsidR="00D23996" w:rsidRPr="008744CC" w:rsidRDefault="00D23996" w:rsidP="00D27A06">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rsidR="00D23996" w:rsidRPr="008744CC" w:rsidRDefault="00D23996" w:rsidP="00D27A06">
            <w:pPr>
              <w:spacing w:line="276" w:lineRule="auto"/>
              <w:rPr>
                <w:rFonts w:ascii="Arial" w:eastAsia="Calibri" w:hAnsi="Arial" w:cs="Arial"/>
                <w:lang w:val="ro-RO"/>
              </w:rPr>
            </w:pPr>
            <w:r w:rsidRPr="008744CC">
              <w:rPr>
                <w:rFonts w:ascii="Arial" w:eastAsia="Calibri" w:hAnsi="Arial" w:cs="Arial"/>
                <w:sz w:val="22"/>
                <w:lang w:val="ro-RO"/>
              </w:rPr>
              <w:t>..................................................................</w:t>
            </w:r>
          </w:p>
          <w:p w:rsidR="00D23996" w:rsidRPr="008744CC" w:rsidRDefault="00D23996" w:rsidP="00D27A06">
            <w:pPr>
              <w:spacing w:line="276" w:lineRule="auto"/>
              <w:rPr>
                <w:rFonts w:ascii="Arial" w:eastAsia="Calibri" w:hAnsi="Arial" w:cs="Arial"/>
                <w:lang w:val="ro-RO"/>
              </w:rPr>
            </w:pPr>
          </w:p>
          <w:p w:rsidR="00D23996" w:rsidRPr="008744CC" w:rsidRDefault="00D23996" w:rsidP="00D27A06">
            <w:pPr>
              <w:spacing w:line="276" w:lineRule="auto"/>
              <w:rPr>
                <w:rFonts w:ascii="Arial" w:eastAsia="Calibri" w:hAnsi="Arial" w:cs="Arial"/>
                <w:lang w:val="ro-RO"/>
              </w:rPr>
            </w:pPr>
          </w:p>
          <w:p w:rsidR="00D23996" w:rsidRPr="008744CC" w:rsidRDefault="00D23996" w:rsidP="00D27A06">
            <w:pPr>
              <w:spacing w:line="276" w:lineRule="auto"/>
              <w:rPr>
                <w:rFonts w:ascii="Arial" w:eastAsia="Calibri" w:hAnsi="Arial" w:cs="Arial"/>
                <w:lang w:val="ro-RO"/>
              </w:rPr>
            </w:pPr>
          </w:p>
        </w:tc>
      </w:tr>
    </w:tbl>
    <w:p w:rsidR="00D27A06" w:rsidRDefault="00D27A06"/>
    <w:sectPr w:rsidR="00D27A06" w:rsidSect="00E70901">
      <w:footerReference w:type="default" r:id="rId8"/>
      <w:pgSz w:w="11909" w:h="16834" w:code="9"/>
      <w:pgMar w:top="540" w:right="864" w:bottom="720" w:left="1080" w:header="720" w:footer="10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48B" w:rsidRDefault="002B348B" w:rsidP="005F2A2B">
      <w:r>
        <w:separator/>
      </w:r>
    </w:p>
  </w:endnote>
  <w:endnote w:type="continuationSeparator" w:id="0">
    <w:p w:rsidR="002B348B" w:rsidRDefault="002B348B" w:rsidP="005F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00"/>
    <w:family w:val="auto"/>
    <w:pitch w:val="variable"/>
  </w:font>
  <w:font w:name="Arial,Bold">
    <w:altName w:val="Arial"/>
    <w:panose1 w:val="00000000000000000000"/>
    <w:charset w:val="00"/>
    <w:family w:val="swiss"/>
    <w:notTrueType/>
    <w:pitch w:val="default"/>
    <w:sig w:usb0="00000007"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A06" w:rsidRDefault="00D27A06">
    <w:pPr>
      <w:pStyle w:val="Footer"/>
      <w:jc w:val="right"/>
    </w:pPr>
    <w:r>
      <w:fldChar w:fldCharType="begin"/>
    </w:r>
    <w:r>
      <w:instrText xml:space="preserve"> PAGE   \* MERGEFORMAT </w:instrText>
    </w:r>
    <w:r>
      <w:fldChar w:fldCharType="separate"/>
    </w:r>
    <w:r w:rsidR="0042042F">
      <w:rPr>
        <w:noProof/>
      </w:rPr>
      <w:t>21</w:t>
    </w:r>
    <w:r>
      <w:fldChar w:fldCharType="end"/>
    </w:r>
  </w:p>
  <w:p w:rsidR="00D27A06" w:rsidRDefault="00D27A06" w:rsidP="00D27A06">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48B" w:rsidRDefault="002B348B" w:rsidP="005F2A2B">
      <w:r>
        <w:separator/>
      </w:r>
    </w:p>
  </w:footnote>
  <w:footnote w:type="continuationSeparator" w:id="0">
    <w:p w:rsidR="002B348B" w:rsidRDefault="002B348B" w:rsidP="005F2A2B">
      <w:r>
        <w:continuationSeparator/>
      </w:r>
    </w:p>
  </w:footnote>
  <w:footnote w:id="1">
    <w:p w:rsidR="00D27A06" w:rsidRPr="00B24256" w:rsidRDefault="00D27A06" w:rsidP="00873646">
      <w:pPr>
        <w:pStyle w:val="FootnoteText"/>
        <w:jc w:val="both"/>
        <w:rPr>
          <w:sz w:val="18"/>
          <w:szCs w:val="18"/>
          <w:lang w:val="fr-FR"/>
        </w:rPr>
      </w:pPr>
      <w:r w:rsidRPr="00B24256">
        <w:rPr>
          <w:rStyle w:val="FootnoteReference"/>
          <w:rFonts w:cs="Arial"/>
          <w:sz w:val="18"/>
          <w:szCs w:val="18"/>
        </w:rPr>
        <w:footnoteRef/>
      </w:r>
      <w:r w:rsidRPr="00B24256">
        <w:rPr>
          <w:rFonts w:ascii="Arial" w:hAnsi="Arial" w:cs="Arial"/>
          <w:sz w:val="18"/>
          <w:szCs w:val="18"/>
          <w:lang w:val="fr-FR"/>
        </w:rPr>
        <w:t xml:space="preserve"> </w:t>
      </w:r>
      <w:r w:rsidRPr="00B24256">
        <w:rPr>
          <w:rFonts w:ascii="Arial" w:hAnsi="Arial" w:cs="Arial"/>
          <w:noProof/>
          <w:sz w:val="18"/>
          <w:szCs w:val="18"/>
          <w:lang w:val="ro-RO"/>
        </w:rPr>
        <w:t>Sintagma all risks se i</w:t>
      </w:r>
      <w:r>
        <w:rPr>
          <w:rFonts w:ascii="Arial" w:hAnsi="Arial" w:cs="Arial"/>
          <w:noProof/>
          <w:sz w:val="18"/>
          <w:szCs w:val="18"/>
          <w:lang w:val="ro-RO"/>
        </w:rPr>
        <w:t>nterpreteaza in contextul art. 13</w:t>
      </w:r>
      <w:r w:rsidRPr="00B24256">
        <w:rPr>
          <w:rFonts w:ascii="Arial" w:hAnsi="Arial" w:cs="Arial"/>
          <w:noProof/>
          <w:sz w:val="18"/>
          <w:szCs w:val="18"/>
          <w:lang w:val="ro-RO"/>
        </w:rPr>
        <w:t>, respectiv priveste toate riscurile ce pot duce la ne</w:t>
      </w:r>
      <w:r>
        <w:rPr>
          <w:rFonts w:ascii="Arial" w:hAnsi="Arial" w:cs="Arial"/>
          <w:noProof/>
          <w:sz w:val="18"/>
          <w:szCs w:val="18"/>
          <w:lang w:val="ro-RO"/>
        </w:rPr>
        <w:t>e</w:t>
      </w:r>
      <w:r w:rsidRPr="00B24256">
        <w:rPr>
          <w:rFonts w:ascii="Arial" w:hAnsi="Arial" w:cs="Arial"/>
          <w:noProof/>
          <w:sz w:val="18"/>
          <w:szCs w:val="18"/>
          <w:lang w:val="ro-RO"/>
        </w:rPr>
        <w:t>xecutarea conforma din punct de vedere cantitativ si calitativ a acestui contract</w:t>
      </w:r>
      <w:r>
        <w:rPr>
          <w:rFonts w:ascii="Arial" w:hAnsi="Arial" w:cs="Arial"/>
          <w:noProof/>
          <w:sz w:val="18"/>
          <w:szCs w:val="18"/>
          <w:lang w:val="ro-RO"/>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B97415B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A"/>
    <w:multiLevelType w:val="singleLevel"/>
    <w:tmpl w:val="0000000A"/>
    <w:name w:val="WW8Num9"/>
    <w:lvl w:ilvl="0">
      <w:numFmt w:val="bullet"/>
      <w:pStyle w:val="ListNumber3"/>
      <w:lvlText w:val="-"/>
      <w:lvlJc w:val="left"/>
      <w:pPr>
        <w:tabs>
          <w:tab w:val="num" w:pos="0"/>
        </w:tabs>
        <w:ind w:left="360" w:hanging="360"/>
      </w:pPr>
      <w:rPr>
        <w:rFonts w:ascii="Arial" w:hAnsi="Arial"/>
      </w:rPr>
    </w:lvl>
  </w:abstractNum>
  <w:abstractNum w:abstractNumId="4" w15:restartNumberingAfterBreak="0">
    <w:nsid w:val="041305F5"/>
    <w:multiLevelType w:val="multilevel"/>
    <w:tmpl w:val="55ECAF4C"/>
    <w:styleLink w:val="WWOutlineListStyle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61E6D51"/>
    <w:multiLevelType w:val="hybridMultilevel"/>
    <w:tmpl w:val="FEC09DA4"/>
    <w:lvl w:ilvl="0" w:tplc="5EEA8C9C">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8D2136"/>
    <w:multiLevelType w:val="hybridMultilevel"/>
    <w:tmpl w:val="B46C1CA8"/>
    <w:lvl w:ilvl="0" w:tplc="CBDA29C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AB74CD5"/>
    <w:multiLevelType w:val="multilevel"/>
    <w:tmpl w:val="8264BBBE"/>
    <w:styleLink w:val="LFO49"/>
    <w:lvl w:ilvl="0">
      <w:numFmt w:val="bullet"/>
      <w:lvlText w:val=""/>
      <w:lvlJc w:val="left"/>
      <w:pPr>
        <w:ind w:left="108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DE5360F"/>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0"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1947EE6"/>
    <w:multiLevelType w:val="hybridMultilevel"/>
    <w:tmpl w:val="310266C0"/>
    <w:lvl w:ilvl="0" w:tplc="5EEA8C9C">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19A749FA"/>
    <w:multiLevelType w:val="hybridMultilevel"/>
    <w:tmpl w:val="C18EF85C"/>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707A9260">
      <w:start w:val="1"/>
      <w:numFmt w:val="decimal"/>
      <w:lvlText w:val="%3."/>
      <w:lvlJc w:val="left"/>
      <w:pPr>
        <w:ind w:left="2340" w:hanging="360"/>
      </w:pPr>
      <w:rPr>
        <w:rFonts w:ascii="Arial" w:eastAsia="Calibri" w:hAnsi="Arial" w:cs="Arial"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BCD498D"/>
    <w:multiLevelType w:val="multilevel"/>
    <w:tmpl w:val="E12E6308"/>
    <w:styleLink w:val="Style363"/>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194109"/>
    <w:multiLevelType w:val="multilevel"/>
    <w:tmpl w:val="93780AC8"/>
    <w:styleLink w:val="WWOutlineListStyle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226712D0"/>
    <w:multiLevelType w:val="multilevel"/>
    <w:tmpl w:val="0A7807C2"/>
    <w:lvl w:ilvl="0">
      <w:start w:val="1"/>
      <w:numFmt w:val="bullet"/>
      <w:pStyle w:val="bulletX"/>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pPr>
      <w:rPr>
        <w:rFonts w:cs="Times New Roman"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24325854"/>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20" w15:restartNumberingAfterBreak="0">
    <w:nsid w:val="24601D0E"/>
    <w:multiLevelType w:val="hybridMultilevel"/>
    <w:tmpl w:val="C18EF85C"/>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707A9260">
      <w:start w:val="1"/>
      <w:numFmt w:val="decimal"/>
      <w:lvlText w:val="%3."/>
      <w:lvlJc w:val="left"/>
      <w:pPr>
        <w:ind w:left="2340" w:hanging="360"/>
      </w:pPr>
      <w:rPr>
        <w:rFonts w:ascii="Arial" w:eastAsia="Calibri" w:hAnsi="Arial" w:cs="Arial"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383B7452"/>
    <w:multiLevelType w:val="multilevel"/>
    <w:tmpl w:val="90323C6A"/>
    <w:styleLink w:val="WWOutlineListStyle"/>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8813A8"/>
    <w:multiLevelType w:val="hybridMultilevel"/>
    <w:tmpl w:val="33BABB72"/>
    <w:lvl w:ilvl="0" w:tplc="9B185DBC">
      <w:start w:val="5"/>
      <w:numFmt w:val="bullet"/>
      <w:lvlText w:val="-"/>
      <w:lvlJc w:val="left"/>
      <w:pPr>
        <w:ind w:left="90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E380CF4"/>
    <w:multiLevelType w:val="hybridMultilevel"/>
    <w:tmpl w:val="C18EF85C"/>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707A9260">
      <w:start w:val="1"/>
      <w:numFmt w:val="decimal"/>
      <w:lvlText w:val="%3."/>
      <w:lvlJc w:val="left"/>
      <w:pPr>
        <w:ind w:left="2340" w:hanging="360"/>
      </w:pPr>
      <w:rPr>
        <w:rFonts w:ascii="Arial" w:eastAsia="Calibri" w:hAnsi="Arial" w:cs="Arial"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F4F47CC"/>
    <w:multiLevelType w:val="multilevel"/>
    <w:tmpl w:val="4B3A6E1E"/>
    <w:styleLink w:val="WWOutlineListStyl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518E0413"/>
    <w:multiLevelType w:val="multilevel"/>
    <w:tmpl w:val="04102730"/>
    <w:styleLink w:val="LFO2"/>
    <w:lvl w:ilvl="0">
      <w:start w:val="1"/>
      <w:numFmt w:val="lowerLetter"/>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4" w15:restartNumberingAfterBreak="0">
    <w:nsid w:val="5B102BB5"/>
    <w:multiLevelType w:val="hybridMultilevel"/>
    <w:tmpl w:val="E5FA5786"/>
    <w:lvl w:ilvl="0" w:tplc="CBDA29C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EA11BFE"/>
    <w:multiLevelType w:val="hybridMultilevel"/>
    <w:tmpl w:val="C18EF85C"/>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707A9260">
      <w:start w:val="1"/>
      <w:numFmt w:val="decimal"/>
      <w:lvlText w:val="%3."/>
      <w:lvlJc w:val="left"/>
      <w:pPr>
        <w:ind w:left="2340" w:hanging="360"/>
      </w:pPr>
      <w:rPr>
        <w:rFonts w:ascii="Arial" w:eastAsia="Calibri" w:hAnsi="Arial" w:cs="Arial"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 w15:restartNumberingAfterBreak="0">
    <w:nsid w:val="707D3210"/>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402D6E"/>
    <w:multiLevelType w:val="multilevel"/>
    <w:tmpl w:val="0CF46B3A"/>
    <w:styleLink w:val="LFO5"/>
    <w:lvl w:ilvl="0">
      <w:start w:val="1"/>
      <w:numFmt w:val="decimal"/>
      <w:lvlText w:val="Articolul %1"/>
      <w:lvlJc w:val="left"/>
      <w:pPr>
        <w:ind w:left="992" w:hanging="992"/>
      </w:pPr>
      <w:rPr>
        <w:rFonts w:ascii="Arial" w:hAnsi="Arial"/>
        <w:b/>
        <w:i w:val="0"/>
        <w:sz w:val="18"/>
      </w:rPr>
    </w:lvl>
    <w:lvl w:ilvl="1">
      <w:start w:val="1"/>
      <w:numFmt w:val="decimal"/>
      <w:lvlText w:val="%2."/>
      <w:lvlJc w:val="left"/>
      <w:pPr>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vertAlign w:val="baseline"/>
        <w:em w:val="none"/>
      </w:rPr>
    </w:lvl>
    <w:lvl w:ilvl="2">
      <w:start w:val="1"/>
      <w:numFmt w:val="decimal"/>
      <w:lvlText w:val="%1.%2.%3"/>
      <w:lvlJc w:val="left"/>
      <w:pPr>
        <w:ind w:left="2268" w:hanging="1701"/>
      </w:pPr>
      <w:rPr>
        <w:rFonts w:ascii="Arial" w:hAnsi="Arial"/>
        <w:b w:val="0"/>
        <w:i w:val="0"/>
        <w:sz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9795A6A"/>
    <w:multiLevelType w:val="multilevel"/>
    <w:tmpl w:val="D094363E"/>
    <w:styleLink w:val="WWOutlineListStyle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15:restartNumberingAfterBreak="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28"/>
  </w:num>
  <w:num w:numId="2">
    <w:abstractNumId w:val="1"/>
  </w:num>
  <w:num w:numId="3">
    <w:abstractNumId w:val="11"/>
  </w:num>
  <w:num w:numId="4">
    <w:abstractNumId w:val="41"/>
  </w:num>
  <w:num w:numId="5">
    <w:abstractNumId w:val="31"/>
  </w:num>
  <w:num w:numId="6">
    <w:abstractNumId w:val="42"/>
  </w:num>
  <w:num w:numId="7">
    <w:abstractNumId w:val="17"/>
  </w:num>
  <w:num w:numId="8">
    <w:abstractNumId w:val="4"/>
  </w:num>
  <w:num w:numId="9">
    <w:abstractNumId w:val="24"/>
  </w:num>
  <w:num w:numId="10">
    <w:abstractNumId w:val="15"/>
  </w:num>
  <w:num w:numId="11">
    <w:abstractNumId w:val="32"/>
  </w:num>
  <w:num w:numId="12">
    <w:abstractNumId w:val="40"/>
  </w:num>
  <w:num w:numId="13">
    <w:abstractNumId w:val="8"/>
  </w:num>
  <w:num w:numId="14">
    <w:abstractNumId w:val="0"/>
  </w:num>
  <w:num w:numId="15">
    <w:abstractNumId w:val="3"/>
  </w:num>
  <w:num w:numId="16">
    <w:abstractNumId w:val="13"/>
  </w:num>
  <w:num w:numId="17">
    <w:abstractNumId w:val="33"/>
  </w:num>
  <w:num w:numId="18">
    <w:abstractNumId w:val="29"/>
  </w:num>
  <w:num w:numId="19">
    <w:abstractNumId w:val="6"/>
  </w:num>
  <w:num w:numId="20">
    <w:abstractNumId w:val="26"/>
  </w:num>
  <w:num w:numId="21">
    <w:abstractNumId w:val="43"/>
  </w:num>
  <w:num w:numId="22">
    <w:abstractNumId w:val="25"/>
  </w:num>
  <w:num w:numId="23">
    <w:abstractNumId w:val="22"/>
  </w:num>
  <w:num w:numId="24">
    <w:abstractNumId w:val="44"/>
  </w:num>
  <w:num w:numId="25">
    <w:abstractNumId w:val="20"/>
  </w:num>
  <w:num w:numId="26">
    <w:abstractNumId w:val="37"/>
  </w:num>
  <w:num w:numId="27">
    <w:abstractNumId w:val="16"/>
  </w:num>
  <w:num w:numId="28">
    <w:abstractNumId w:val="27"/>
  </w:num>
  <w:num w:numId="29">
    <w:abstractNumId w:val="38"/>
  </w:num>
  <w:num w:numId="30">
    <w:abstractNumId w:val="23"/>
  </w:num>
  <w:num w:numId="31">
    <w:abstractNumId w:val="10"/>
  </w:num>
  <w:num w:numId="32">
    <w:abstractNumId w:val="21"/>
  </w:num>
  <w:num w:numId="33">
    <w:abstractNumId w:val="18"/>
  </w:num>
  <w:num w:numId="34">
    <w:abstractNumId w:val="36"/>
  </w:num>
  <w:num w:numId="35">
    <w:abstractNumId w:val="12"/>
  </w:num>
  <w:num w:numId="36">
    <w:abstractNumId w:val="5"/>
  </w:num>
  <w:num w:numId="37">
    <w:abstractNumId w:val="35"/>
  </w:num>
  <w:num w:numId="38">
    <w:abstractNumId w:val="9"/>
  </w:num>
  <w:num w:numId="39">
    <w:abstractNumId w:val="7"/>
  </w:num>
  <w:num w:numId="40">
    <w:abstractNumId w:val="30"/>
  </w:num>
  <w:num w:numId="41">
    <w:abstractNumId w:val="19"/>
  </w:num>
  <w:num w:numId="42">
    <w:abstractNumId w:val="34"/>
  </w:num>
  <w:num w:numId="43">
    <w:abstractNumId w:val="14"/>
  </w:num>
  <w:num w:numId="44">
    <w:abstractNumId w:val="3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B"/>
    <w:rsid w:val="000C62EB"/>
    <w:rsid w:val="002B348B"/>
    <w:rsid w:val="00314673"/>
    <w:rsid w:val="003600CB"/>
    <w:rsid w:val="0042042F"/>
    <w:rsid w:val="00512E2E"/>
    <w:rsid w:val="005C4758"/>
    <w:rsid w:val="005F2A2B"/>
    <w:rsid w:val="00643E12"/>
    <w:rsid w:val="00703A7A"/>
    <w:rsid w:val="00763D9E"/>
    <w:rsid w:val="00873646"/>
    <w:rsid w:val="009431D8"/>
    <w:rsid w:val="00985C71"/>
    <w:rsid w:val="00AA76D8"/>
    <w:rsid w:val="00AD3A52"/>
    <w:rsid w:val="00B23516"/>
    <w:rsid w:val="00D23996"/>
    <w:rsid w:val="00D27A06"/>
    <w:rsid w:val="00E70901"/>
    <w:rsid w:val="00E75409"/>
    <w:rsid w:val="00FB6439"/>
    <w:rsid w:val="00FF2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48FAA0-34BE-4F2F-ACE0-E7019FE1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F2A2B"/>
    <w:pPr>
      <w:keepNext/>
      <w:numPr>
        <w:numId w:val="1"/>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uiPriority w:val="99"/>
    <w:qFormat/>
    <w:rsid w:val="005F2A2B"/>
    <w:pPr>
      <w:keepNext/>
      <w:suppressAutoHyphens/>
      <w:spacing w:before="240" w:after="60"/>
      <w:outlineLvl w:val="1"/>
    </w:pPr>
    <w:rPr>
      <w:rFonts w:ascii="Arial" w:hAnsi="Arial"/>
      <w:b/>
      <w:bCs/>
      <w:i/>
      <w:iCs/>
      <w:sz w:val="28"/>
      <w:szCs w:val="28"/>
      <w:lang w:val="en-AU" w:eastAsia="ar-SA"/>
    </w:rPr>
  </w:style>
  <w:style w:type="paragraph" w:styleId="Heading3">
    <w:name w:val="heading 3"/>
    <w:aliases w:val="h3,Char5"/>
    <w:basedOn w:val="Normal"/>
    <w:next w:val="Normal"/>
    <w:link w:val="Heading3Char"/>
    <w:unhideWhenUsed/>
    <w:qFormat/>
    <w:rsid w:val="005F2A2B"/>
    <w:pPr>
      <w:keepNext/>
      <w:spacing w:before="240" w:after="60"/>
      <w:outlineLvl w:val="2"/>
    </w:pPr>
    <w:rPr>
      <w:rFonts w:ascii="Calibri Light" w:hAnsi="Calibri Light"/>
      <w:b/>
      <w:bCs/>
      <w:sz w:val="26"/>
      <w:szCs w:val="26"/>
      <w:lang w:val="x-none" w:eastAsia="x-none"/>
    </w:rPr>
  </w:style>
  <w:style w:type="paragraph" w:styleId="Heading4">
    <w:name w:val="heading 4"/>
    <w:basedOn w:val="Normal"/>
    <w:next w:val="Normal"/>
    <w:link w:val="Heading4Char"/>
    <w:unhideWhenUsed/>
    <w:qFormat/>
    <w:rsid w:val="005F2A2B"/>
    <w:pPr>
      <w:keepNext/>
      <w:keepLines/>
      <w:spacing w:before="40" w:line="276" w:lineRule="auto"/>
      <w:outlineLvl w:val="3"/>
    </w:pPr>
    <w:rPr>
      <w:rFonts w:ascii="Calibri Light" w:hAnsi="Calibri Light"/>
      <w:i/>
      <w:iCs/>
      <w:color w:val="2E74B5"/>
      <w:sz w:val="22"/>
      <w:szCs w:val="22"/>
      <w:lang w:val="ro-RO" w:eastAsia="x-none"/>
    </w:rPr>
  </w:style>
  <w:style w:type="paragraph" w:styleId="Heading5">
    <w:name w:val="heading 5"/>
    <w:basedOn w:val="Normal"/>
    <w:next w:val="Normal"/>
    <w:link w:val="Heading5Char"/>
    <w:uiPriority w:val="9"/>
    <w:qFormat/>
    <w:rsid w:val="005F2A2B"/>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9"/>
    <w:unhideWhenUsed/>
    <w:qFormat/>
    <w:rsid w:val="005F2A2B"/>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5F2A2B"/>
    <w:pPr>
      <w:keepNext/>
      <w:keepLines/>
      <w:spacing w:before="200" w:line="276" w:lineRule="auto"/>
      <w:ind w:left="1296" w:hanging="1296"/>
      <w:jc w:val="both"/>
      <w:outlineLvl w:val="6"/>
    </w:pPr>
    <w:rPr>
      <w:rFonts w:ascii="Arial" w:hAnsi="Arial"/>
      <w:b/>
      <w:iCs/>
      <w:color w:val="000000"/>
      <w:sz w:val="22"/>
      <w:szCs w:val="20"/>
      <w:lang w:val="x-none" w:eastAsia="ar-SA"/>
    </w:rPr>
  </w:style>
  <w:style w:type="paragraph" w:styleId="Heading8">
    <w:name w:val="heading 8"/>
    <w:basedOn w:val="Normal"/>
    <w:next w:val="Normal"/>
    <w:link w:val="Heading8Char"/>
    <w:uiPriority w:val="9"/>
    <w:qFormat/>
    <w:rsid w:val="005F2A2B"/>
    <w:pPr>
      <w:keepNext/>
      <w:keepLines/>
      <w:spacing w:before="200" w:line="276" w:lineRule="auto"/>
      <w:ind w:left="1440" w:hanging="1440"/>
      <w:jc w:val="both"/>
      <w:outlineLvl w:val="7"/>
    </w:pPr>
    <w:rPr>
      <w:rFonts w:ascii="Cambria" w:hAnsi="Cambria"/>
      <w:color w:val="404040"/>
      <w:sz w:val="20"/>
      <w:szCs w:val="20"/>
      <w:lang w:val="x-none" w:eastAsia="ar-SA"/>
    </w:rPr>
  </w:style>
  <w:style w:type="paragraph" w:styleId="Heading9">
    <w:name w:val="heading 9"/>
    <w:basedOn w:val="Normal"/>
    <w:next w:val="Normal"/>
    <w:link w:val="Heading9Char"/>
    <w:uiPriority w:val="9"/>
    <w:qFormat/>
    <w:rsid w:val="005F2A2B"/>
    <w:pPr>
      <w:keepNext/>
      <w:keepLines/>
      <w:spacing w:before="200" w:line="276" w:lineRule="auto"/>
      <w:ind w:left="1584" w:hanging="1584"/>
      <w:jc w:val="both"/>
      <w:outlineLvl w:val="8"/>
    </w:pPr>
    <w:rPr>
      <w:rFonts w:ascii="Cambria" w:hAnsi="Cambria"/>
      <w:i/>
      <w:iCs/>
      <w:color w:val="404040"/>
      <w:sz w:val="2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2A2B"/>
    <w:rPr>
      <w:rFonts w:ascii="Arial" w:eastAsia="Times New Roman" w:hAnsi="Arial" w:cs="Times New Roman"/>
      <w:b/>
      <w:bCs/>
      <w:kern w:val="1"/>
      <w:sz w:val="32"/>
      <w:szCs w:val="32"/>
      <w:lang w:val="en-AU" w:eastAsia="ar-SA"/>
    </w:rPr>
  </w:style>
  <w:style w:type="character" w:customStyle="1" w:styleId="Heading2Char">
    <w:name w:val="Heading 2 Char"/>
    <w:basedOn w:val="DefaultParagraphFont"/>
    <w:link w:val="Heading2"/>
    <w:uiPriority w:val="99"/>
    <w:rsid w:val="005F2A2B"/>
    <w:rPr>
      <w:rFonts w:ascii="Arial" w:eastAsia="Times New Roman" w:hAnsi="Arial" w:cs="Times New Roman"/>
      <w:b/>
      <w:bCs/>
      <w:i/>
      <w:iCs/>
      <w:sz w:val="28"/>
      <w:szCs w:val="28"/>
      <w:lang w:val="en-AU" w:eastAsia="ar-SA"/>
    </w:rPr>
  </w:style>
  <w:style w:type="character" w:customStyle="1" w:styleId="Heading3Char">
    <w:name w:val="Heading 3 Char"/>
    <w:aliases w:val="h3 Char,Char5 Char"/>
    <w:basedOn w:val="DefaultParagraphFont"/>
    <w:link w:val="Heading3"/>
    <w:rsid w:val="005F2A2B"/>
    <w:rPr>
      <w:rFonts w:ascii="Calibri Light" w:eastAsia="Times New Roman" w:hAnsi="Calibri Light" w:cs="Times New Roman"/>
      <w:b/>
      <w:bCs/>
      <w:sz w:val="26"/>
      <w:szCs w:val="26"/>
      <w:lang w:val="x-none" w:eastAsia="x-none"/>
    </w:rPr>
  </w:style>
  <w:style w:type="character" w:customStyle="1" w:styleId="Heading4Char">
    <w:name w:val="Heading 4 Char"/>
    <w:basedOn w:val="DefaultParagraphFont"/>
    <w:link w:val="Heading4"/>
    <w:rsid w:val="005F2A2B"/>
    <w:rPr>
      <w:rFonts w:ascii="Calibri Light" w:eastAsia="Times New Roman" w:hAnsi="Calibri Light" w:cs="Times New Roman"/>
      <w:i/>
      <w:iCs/>
      <w:color w:val="2E74B5"/>
      <w:lang w:val="ro-RO" w:eastAsia="x-none"/>
    </w:rPr>
  </w:style>
  <w:style w:type="character" w:customStyle="1" w:styleId="Heading5Char">
    <w:name w:val="Heading 5 Char"/>
    <w:basedOn w:val="DefaultParagraphFont"/>
    <w:link w:val="Heading5"/>
    <w:uiPriority w:val="9"/>
    <w:rsid w:val="005F2A2B"/>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9"/>
    <w:rsid w:val="005F2A2B"/>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5F2A2B"/>
    <w:rPr>
      <w:rFonts w:ascii="Arial" w:eastAsia="Times New Roman" w:hAnsi="Arial" w:cs="Times New Roman"/>
      <w:b/>
      <w:iCs/>
      <w:color w:val="000000"/>
      <w:szCs w:val="20"/>
      <w:lang w:val="x-none" w:eastAsia="ar-SA"/>
    </w:rPr>
  </w:style>
  <w:style w:type="character" w:customStyle="1" w:styleId="Heading8Char">
    <w:name w:val="Heading 8 Char"/>
    <w:basedOn w:val="DefaultParagraphFont"/>
    <w:link w:val="Heading8"/>
    <w:uiPriority w:val="9"/>
    <w:rsid w:val="005F2A2B"/>
    <w:rPr>
      <w:rFonts w:ascii="Cambria" w:eastAsia="Times New Roman" w:hAnsi="Cambria" w:cs="Times New Roman"/>
      <w:color w:val="404040"/>
      <w:sz w:val="20"/>
      <w:szCs w:val="20"/>
      <w:lang w:val="x-none" w:eastAsia="ar-SA"/>
    </w:rPr>
  </w:style>
  <w:style w:type="character" w:customStyle="1" w:styleId="Heading9Char">
    <w:name w:val="Heading 9 Char"/>
    <w:basedOn w:val="DefaultParagraphFont"/>
    <w:link w:val="Heading9"/>
    <w:uiPriority w:val="9"/>
    <w:rsid w:val="005F2A2B"/>
    <w:rPr>
      <w:rFonts w:ascii="Cambria" w:eastAsia="Times New Roman" w:hAnsi="Cambria" w:cs="Times New Roman"/>
      <w:i/>
      <w:iCs/>
      <w:color w:val="404040"/>
      <w:sz w:val="20"/>
      <w:szCs w:val="20"/>
      <w:lang w:val="x-none" w:eastAsia="ar-SA"/>
    </w:rPr>
  </w:style>
  <w:style w:type="paragraph" w:styleId="Header">
    <w:name w:val="header"/>
    <w:basedOn w:val="Normal"/>
    <w:link w:val="HeaderChar"/>
    <w:rsid w:val="005F2A2B"/>
    <w:pPr>
      <w:tabs>
        <w:tab w:val="center" w:pos="4320"/>
        <w:tab w:val="right" w:pos="8640"/>
      </w:tabs>
    </w:pPr>
    <w:rPr>
      <w:lang w:val="x-none" w:eastAsia="x-none"/>
    </w:rPr>
  </w:style>
  <w:style w:type="character" w:customStyle="1" w:styleId="HeaderChar">
    <w:name w:val="Header Char"/>
    <w:basedOn w:val="DefaultParagraphFont"/>
    <w:link w:val="Header"/>
    <w:rsid w:val="005F2A2B"/>
    <w:rPr>
      <w:rFonts w:ascii="Times New Roman" w:eastAsia="Times New Roman" w:hAnsi="Times New Roman" w:cs="Times New Roman"/>
      <w:sz w:val="24"/>
      <w:szCs w:val="24"/>
      <w:lang w:val="x-none" w:eastAsia="x-none"/>
    </w:rPr>
  </w:style>
  <w:style w:type="paragraph" w:styleId="NoSpacing">
    <w:name w:val="No Spacing"/>
    <w:qFormat/>
    <w:rsid w:val="005F2A2B"/>
    <w:pPr>
      <w:spacing w:after="0" w:line="240" w:lineRule="auto"/>
    </w:pPr>
    <w:rPr>
      <w:rFonts w:ascii="Calibri" w:eastAsia="Calibri" w:hAnsi="Calibri" w:cs="Times New Roman"/>
    </w:rPr>
  </w:style>
  <w:style w:type="paragraph" w:styleId="BodyText">
    <w:name w:val="Body Text"/>
    <w:basedOn w:val="Normal"/>
    <w:link w:val="BodyTextChar"/>
    <w:rsid w:val="005F2A2B"/>
    <w:pPr>
      <w:suppressAutoHyphens/>
      <w:spacing w:after="120"/>
    </w:pPr>
    <w:rPr>
      <w:sz w:val="20"/>
      <w:szCs w:val="20"/>
      <w:lang w:val="en-AU" w:eastAsia="ar-SA"/>
    </w:rPr>
  </w:style>
  <w:style w:type="character" w:customStyle="1" w:styleId="BodyTextChar">
    <w:name w:val="Body Text Char"/>
    <w:basedOn w:val="DefaultParagraphFont"/>
    <w:link w:val="BodyText"/>
    <w:rsid w:val="005F2A2B"/>
    <w:rPr>
      <w:rFonts w:ascii="Times New Roman" w:eastAsia="Times New Roman" w:hAnsi="Times New Roman" w:cs="Times New Roman"/>
      <w:sz w:val="20"/>
      <w:szCs w:val="20"/>
      <w:lang w:val="en-AU" w:eastAsia="ar-SA"/>
    </w:rPr>
  </w:style>
  <w:style w:type="paragraph" w:customStyle="1" w:styleId="Capitol">
    <w:name w:val="Capitol"/>
    <w:basedOn w:val="Heading1"/>
    <w:uiPriority w:val="99"/>
    <w:rsid w:val="005F2A2B"/>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5F2A2B"/>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uiPriority w:val="99"/>
    <w:rsid w:val="005F2A2B"/>
    <w:rPr>
      <w:rFonts w:ascii="Times New Roman" w:eastAsia="Times New Roman" w:hAnsi="Times New Roman" w:cs="Times New Roman"/>
      <w:sz w:val="20"/>
      <w:szCs w:val="20"/>
      <w:lang w:val="en-US" w:eastAsia="ar-SA"/>
    </w:rPr>
  </w:style>
  <w:style w:type="paragraph" w:styleId="Footer">
    <w:name w:val="footer"/>
    <w:basedOn w:val="Normal"/>
    <w:link w:val="FooterChar"/>
    <w:uiPriority w:val="99"/>
    <w:rsid w:val="005F2A2B"/>
    <w:pPr>
      <w:tabs>
        <w:tab w:val="center" w:pos="4153"/>
        <w:tab w:val="right" w:pos="8306"/>
      </w:tabs>
      <w:suppressAutoHyphens/>
    </w:pPr>
    <w:rPr>
      <w:sz w:val="20"/>
      <w:szCs w:val="20"/>
      <w:lang w:eastAsia="ar-SA"/>
    </w:rPr>
  </w:style>
  <w:style w:type="character" w:customStyle="1" w:styleId="FooterChar1">
    <w:name w:val="Footer Char1"/>
    <w:basedOn w:val="DefaultParagraphFont"/>
    <w:uiPriority w:val="99"/>
    <w:rsid w:val="005F2A2B"/>
    <w:rPr>
      <w:rFonts w:ascii="Times New Roman" w:eastAsia="Times New Roman" w:hAnsi="Times New Roman" w:cs="Times New Roman"/>
      <w:sz w:val="24"/>
      <w:szCs w:val="24"/>
    </w:rPr>
  </w:style>
  <w:style w:type="paragraph" w:customStyle="1" w:styleId="BN-Linii">
    <w:name w:val="BN - Linii"/>
    <w:basedOn w:val="Normal"/>
    <w:rsid w:val="005F2A2B"/>
    <w:pPr>
      <w:numPr>
        <w:numId w:val="2"/>
      </w:numPr>
      <w:suppressAutoHyphens/>
    </w:pPr>
    <w:rPr>
      <w:szCs w:val="20"/>
      <w:lang w:val="en-AU" w:eastAsia="ar-SA"/>
    </w:rPr>
  </w:style>
  <w:style w:type="paragraph" w:customStyle="1" w:styleId="BN-Nrcs">
    <w:name w:val="BN - Nr cs"/>
    <w:basedOn w:val="Normal"/>
    <w:rsid w:val="005F2A2B"/>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5F2A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5F2A2B"/>
    <w:pPr>
      <w:suppressAutoHyphens/>
    </w:pPr>
    <w:rPr>
      <w:rFonts w:ascii="Courier New" w:hAnsi="Courier New" w:cs="Courier New"/>
      <w:sz w:val="20"/>
      <w:szCs w:val="20"/>
      <w:lang w:eastAsia="ar-SA"/>
    </w:rPr>
  </w:style>
  <w:style w:type="paragraph" w:styleId="ListParagraph">
    <w:name w:val="List Paragraph"/>
    <w:aliases w:val="Citation List,본문(내용),List Paragraph (numbered (a)),Forth level,Paragraph,body 2,Normal bullet 2,List_Paragraph,Multilevel para_II,7 List Paragraph,6 List Paragraph,Normal 2,List Paragraph11,Akapit z listą BS,Outlines a,b,c,Akapit z lista "/>
    <w:basedOn w:val="Normal"/>
    <w:link w:val="ListParagraphChar1"/>
    <w:uiPriority w:val="34"/>
    <w:qFormat/>
    <w:rsid w:val="005F2A2B"/>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rsid w:val="005F2A2B"/>
    <w:rPr>
      <w:noProof/>
      <w:szCs w:val="20"/>
      <w:lang w:val="x-none" w:eastAsia="x-none"/>
    </w:rPr>
  </w:style>
  <w:style w:type="character" w:customStyle="1" w:styleId="DefaultText1Char">
    <w:name w:val="Default Text:1 Char"/>
    <w:link w:val="DefaultText1"/>
    <w:rsid w:val="005F2A2B"/>
    <w:rPr>
      <w:rFonts w:ascii="Times New Roman" w:eastAsia="Times New Roman" w:hAnsi="Times New Roman" w:cs="Times New Roman"/>
      <w:noProof/>
      <w:sz w:val="24"/>
      <w:szCs w:val="20"/>
      <w:lang w:val="x-none" w:eastAsia="x-none"/>
    </w:rPr>
  </w:style>
  <w:style w:type="paragraph" w:customStyle="1" w:styleId="DefaultText">
    <w:name w:val="Default Text"/>
    <w:basedOn w:val="Normal"/>
    <w:link w:val="DefaultTextChar"/>
    <w:qFormat/>
    <w:rsid w:val="005F2A2B"/>
    <w:rPr>
      <w:noProof/>
      <w:szCs w:val="20"/>
      <w:lang w:val="x-none" w:eastAsia="x-none"/>
    </w:rPr>
  </w:style>
  <w:style w:type="character" w:customStyle="1" w:styleId="BalloonTextChar">
    <w:name w:val="Balloon Text Char"/>
    <w:link w:val="BalloonText"/>
    <w:uiPriority w:val="99"/>
    <w:rsid w:val="005F2A2B"/>
    <w:rPr>
      <w:rFonts w:ascii="Tahoma" w:eastAsia="Times New Roman" w:hAnsi="Tahoma" w:cs="Times New Roman"/>
      <w:sz w:val="16"/>
      <w:szCs w:val="16"/>
      <w:lang w:val="en-AU" w:eastAsia="ar-SA"/>
    </w:rPr>
  </w:style>
  <w:style w:type="paragraph" w:styleId="BalloonText">
    <w:name w:val="Balloon Text"/>
    <w:basedOn w:val="Normal"/>
    <w:link w:val="BalloonTextChar"/>
    <w:uiPriority w:val="99"/>
    <w:rsid w:val="005F2A2B"/>
    <w:pPr>
      <w:suppressAutoHyphens/>
    </w:pPr>
    <w:rPr>
      <w:rFonts w:ascii="Tahoma" w:hAnsi="Tahoma"/>
      <w:sz w:val="16"/>
      <w:szCs w:val="16"/>
      <w:lang w:val="en-AU" w:eastAsia="ar-SA"/>
    </w:rPr>
  </w:style>
  <w:style w:type="character" w:customStyle="1" w:styleId="BalloonTextChar1">
    <w:name w:val="Balloon Text Char1"/>
    <w:basedOn w:val="DefaultParagraphFont"/>
    <w:uiPriority w:val="99"/>
    <w:rsid w:val="005F2A2B"/>
    <w:rPr>
      <w:rFonts w:ascii="Segoe UI" w:eastAsia="Times New Roman" w:hAnsi="Segoe UI" w:cs="Segoe UI"/>
      <w:sz w:val="18"/>
      <w:szCs w:val="18"/>
    </w:rPr>
  </w:style>
  <w:style w:type="paragraph" w:customStyle="1" w:styleId="Listparagraf1">
    <w:name w:val="Listă paragraf1"/>
    <w:basedOn w:val="Normal"/>
    <w:link w:val="ListParagraphChar"/>
    <w:uiPriority w:val="34"/>
    <w:qFormat/>
    <w:rsid w:val="005F2A2B"/>
    <w:pPr>
      <w:widowControl w:val="0"/>
      <w:suppressAutoHyphens/>
      <w:overflowPunct w:val="0"/>
      <w:autoSpaceDE w:val="0"/>
      <w:autoSpaceDN w:val="0"/>
      <w:adjustRightInd w:val="0"/>
      <w:ind w:left="720"/>
      <w:contextualSpacing/>
      <w:textAlignment w:val="baseline"/>
    </w:pPr>
    <w:rPr>
      <w:szCs w:val="20"/>
      <w:lang w:val="x-none" w:eastAsia="x-none"/>
    </w:rPr>
  </w:style>
  <w:style w:type="paragraph" w:customStyle="1" w:styleId="WW-Default">
    <w:name w:val="WW-Default"/>
    <w:rsid w:val="005F2A2B"/>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BodyTextIndent">
    <w:name w:val="Body Text Indent"/>
    <w:basedOn w:val="Normal"/>
    <w:link w:val="BodyTextIndentChar"/>
    <w:rsid w:val="005F2A2B"/>
    <w:pPr>
      <w:suppressAutoHyphens/>
      <w:spacing w:after="120"/>
      <w:ind w:left="283"/>
    </w:pPr>
    <w:rPr>
      <w:sz w:val="20"/>
      <w:szCs w:val="20"/>
      <w:lang w:val="en-AU" w:eastAsia="ar-SA"/>
    </w:rPr>
  </w:style>
  <w:style w:type="character" w:customStyle="1" w:styleId="BodyTextIndentChar">
    <w:name w:val="Body Text Indent Char"/>
    <w:basedOn w:val="DefaultParagraphFont"/>
    <w:link w:val="BodyTextIndent"/>
    <w:rsid w:val="005F2A2B"/>
    <w:rPr>
      <w:rFonts w:ascii="Times New Roman" w:eastAsia="Times New Roman" w:hAnsi="Times New Roman" w:cs="Times New Roman"/>
      <w:sz w:val="20"/>
      <w:szCs w:val="20"/>
      <w:lang w:val="en-AU" w:eastAsia="ar-SA"/>
    </w:rPr>
  </w:style>
  <w:style w:type="paragraph" w:customStyle="1" w:styleId="Corptext31">
    <w:name w:val="Corp text 31"/>
    <w:basedOn w:val="Normal"/>
    <w:rsid w:val="005F2A2B"/>
    <w:pPr>
      <w:suppressAutoHyphens/>
      <w:spacing w:after="120"/>
    </w:pPr>
    <w:rPr>
      <w:sz w:val="16"/>
      <w:szCs w:val="16"/>
      <w:lang w:val="en-AU" w:eastAsia="ar-SA"/>
    </w:rPr>
  </w:style>
  <w:style w:type="paragraph" w:customStyle="1" w:styleId="Indentcorptext31">
    <w:name w:val="Indent corp text 31"/>
    <w:basedOn w:val="Normal"/>
    <w:rsid w:val="005F2A2B"/>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5F2A2B"/>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5F2A2B"/>
    <w:rPr>
      <w:sz w:val="18"/>
    </w:rPr>
  </w:style>
  <w:style w:type="paragraph" w:customStyle="1" w:styleId="Default">
    <w:name w:val="Default"/>
    <w:rsid w:val="005F2A2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5F2A2B"/>
    <w:rPr>
      <w:color w:val="0000FF"/>
      <w:u w:val="single"/>
    </w:rPr>
  </w:style>
  <w:style w:type="paragraph" w:customStyle="1" w:styleId="PreformattedText">
    <w:name w:val="Preformatted Text"/>
    <w:basedOn w:val="Normal"/>
    <w:rsid w:val="005F2A2B"/>
    <w:pPr>
      <w:suppressAutoHyphens/>
    </w:pPr>
    <w:rPr>
      <w:rFonts w:ascii="Arial" w:eastAsia="Arial" w:hAnsi="Arial" w:cs="Arial"/>
      <w:sz w:val="20"/>
      <w:szCs w:val="20"/>
      <w:lang w:val="ro-RO" w:eastAsia="ar-SA"/>
    </w:rPr>
  </w:style>
  <w:style w:type="character" w:styleId="Strong">
    <w:name w:val="Strong"/>
    <w:uiPriority w:val="22"/>
    <w:qFormat/>
    <w:rsid w:val="005F2A2B"/>
    <w:rPr>
      <w:b/>
      <w:bCs/>
    </w:rPr>
  </w:style>
  <w:style w:type="paragraph" w:styleId="BodyText2">
    <w:name w:val="Body Text 2"/>
    <w:basedOn w:val="Normal"/>
    <w:link w:val="BodyText2Char"/>
    <w:uiPriority w:val="99"/>
    <w:rsid w:val="005F2A2B"/>
    <w:pPr>
      <w:suppressAutoHyphens/>
      <w:spacing w:after="120" w:line="480" w:lineRule="auto"/>
    </w:pPr>
    <w:rPr>
      <w:sz w:val="20"/>
      <w:szCs w:val="20"/>
      <w:lang w:val="en-AU" w:eastAsia="ar-SA"/>
    </w:rPr>
  </w:style>
  <w:style w:type="character" w:customStyle="1" w:styleId="BodyText2Char">
    <w:name w:val="Body Text 2 Char"/>
    <w:basedOn w:val="DefaultParagraphFont"/>
    <w:link w:val="BodyText2"/>
    <w:uiPriority w:val="99"/>
    <w:rsid w:val="005F2A2B"/>
    <w:rPr>
      <w:rFonts w:ascii="Times New Roman" w:eastAsia="Times New Roman" w:hAnsi="Times New Roman" w:cs="Times New Roman"/>
      <w:sz w:val="20"/>
      <w:szCs w:val="20"/>
      <w:lang w:val="en-AU" w:eastAsia="ar-SA"/>
    </w:rPr>
  </w:style>
  <w:style w:type="paragraph" w:customStyle="1" w:styleId="DefaultText2">
    <w:name w:val="Default Text:2"/>
    <w:basedOn w:val="Normal"/>
    <w:uiPriority w:val="99"/>
    <w:rsid w:val="005F2A2B"/>
    <w:rPr>
      <w:noProof/>
      <w:szCs w:val="20"/>
    </w:rPr>
  </w:style>
  <w:style w:type="table" w:styleId="TableGrid">
    <w:name w:val="Table Grid"/>
    <w:basedOn w:val="TableNormal"/>
    <w:uiPriority w:val="99"/>
    <w:rsid w:val="005F2A2B"/>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5F2A2B"/>
  </w:style>
  <w:style w:type="character" w:customStyle="1" w:styleId="labeldatatext">
    <w:name w:val="labeldatatext"/>
    <w:basedOn w:val="DefaultParagraphFont"/>
    <w:rsid w:val="005F2A2B"/>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5F2A2B"/>
    <w:rPr>
      <w:sz w:val="20"/>
      <w:szCs w:val="20"/>
      <w:lang w:val="x-none" w:eastAsia="x-none"/>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5F2A2B"/>
    <w:rPr>
      <w:rFonts w:ascii="Times New Roman" w:eastAsia="Times New Roman" w:hAnsi="Times New Roman" w:cs="Times New Roman"/>
      <w:sz w:val="20"/>
      <w:szCs w:val="20"/>
      <w:lang w:val="x-none" w:eastAsia="x-none"/>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uiPriority w:val="99"/>
    <w:qFormat/>
    <w:rsid w:val="005F2A2B"/>
    <w:rPr>
      <w:vertAlign w:val="superscript"/>
    </w:rPr>
  </w:style>
  <w:style w:type="paragraph" w:styleId="Date">
    <w:name w:val="Date"/>
    <w:basedOn w:val="Normal"/>
    <w:next w:val="Normal"/>
    <w:link w:val="DateChar"/>
    <w:rsid w:val="005F2A2B"/>
    <w:rPr>
      <w:sz w:val="28"/>
      <w:lang w:val="ro-RO" w:eastAsia="ro-RO"/>
    </w:rPr>
  </w:style>
  <w:style w:type="character" w:customStyle="1" w:styleId="DateChar">
    <w:name w:val="Date Char"/>
    <w:basedOn w:val="DefaultParagraphFont"/>
    <w:link w:val="Date"/>
    <w:rsid w:val="005F2A2B"/>
    <w:rPr>
      <w:rFonts w:ascii="Times New Roman" w:eastAsia="Times New Roman" w:hAnsi="Times New Roman" w:cs="Times New Roman"/>
      <w:sz w:val="28"/>
      <w:szCs w:val="24"/>
      <w:lang w:val="ro-RO" w:eastAsia="ro-RO"/>
    </w:rPr>
  </w:style>
  <w:style w:type="paragraph" w:styleId="NormalWeb">
    <w:name w:val="Normal (Web)"/>
    <w:basedOn w:val="Normal"/>
    <w:uiPriority w:val="99"/>
    <w:unhideWhenUsed/>
    <w:rsid w:val="005F2A2B"/>
    <w:pPr>
      <w:spacing w:before="100" w:beforeAutospacing="1" w:after="100" w:afterAutospacing="1"/>
    </w:pPr>
    <w:rPr>
      <w:lang w:eastAsia="zh-CN"/>
    </w:rPr>
  </w:style>
  <w:style w:type="paragraph" w:customStyle="1" w:styleId="CharCharCharChar">
    <w:name w:val="Char Char Char Char"/>
    <w:basedOn w:val="Normal"/>
    <w:uiPriority w:val="99"/>
    <w:rsid w:val="005F2A2B"/>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5F2A2B"/>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5F2A2B"/>
    <w:rPr>
      <w:rFonts w:ascii="Arial" w:hAnsi="Arial"/>
      <w:lang w:val="pl-PL" w:eastAsia="pl-PL"/>
    </w:rPr>
  </w:style>
  <w:style w:type="character" w:customStyle="1" w:styleId="tpa1">
    <w:name w:val="tpa1"/>
    <w:rsid w:val="005F2A2B"/>
  </w:style>
  <w:style w:type="character" w:customStyle="1" w:styleId="tax1">
    <w:name w:val="tax1"/>
    <w:rsid w:val="005F2A2B"/>
    <w:rPr>
      <w:b/>
      <w:bCs/>
      <w:sz w:val="26"/>
      <w:szCs w:val="26"/>
    </w:rPr>
  </w:style>
  <w:style w:type="paragraph" w:styleId="BodyTextIndent3">
    <w:name w:val="Body Text Indent 3"/>
    <w:basedOn w:val="Normal"/>
    <w:link w:val="BodyTextIndent3Char"/>
    <w:uiPriority w:val="99"/>
    <w:rsid w:val="005F2A2B"/>
    <w:pPr>
      <w:spacing w:after="120"/>
      <w:ind w:left="360"/>
    </w:pPr>
    <w:rPr>
      <w:rFonts w:eastAsia="MS Mincho"/>
      <w:sz w:val="16"/>
      <w:szCs w:val="16"/>
      <w:lang w:val="fr-FR" w:eastAsia="x-none"/>
    </w:rPr>
  </w:style>
  <w:style w:type="character" w:customStyle="1" w:styleId="BodyTextIndent3Char">
    <w:name w:val="Body Text Indent 3 Char"/>
    <w:basedOn w:val="DefaultParagraphFont"/>
    <w:link w:val="BodyTextIndent3"/>
    <w:uiPriority w:val="99"/>
    <w:rsid w:val="005F2A2B"/>
    <w:rPr>
      <w:rFonts w:ascii="Times New Roman" w:eastAsia="MS Mincho" w:hAnsi="Times New Roman" w:cs="Times New Roman"/>
      <w:sz w:val="16"/>
      <w:szCs w:val="16"/>
      <w:lang w:val="fr-FR" w:eastAsia="x-none"/>
    </w:rPr>
  </w:style>
  <w:style w:type="character" w:customStyle="1" w:styleId="ax1">
    <w:name w:val="ax1"/>
    <w:rsid w:val="005F2A2B"/>
    <w:rPr>
      <w:b/>
      <w:bCs/>
      <w:sz w:val="26"/>
      <w:szCs w:val="26"/>
    </w:rPr>
  </w:style>
  <w:style w:type="character" w:customStyle="1" w:styleId="DefaultText1CharChar">
    <w:name w:val="Default Text:1 Char Char"/>
    <w:rsid w:val="005F2A2B"/>
    <w:rPr>
      <w:rFonts w:ascii="Times New Roman" w:eastAsia="Times New Roman" w:hAnsi="Times New Roman" w:cs="Times New Roman"/>
      <w:noProof/>
      <w:sz w:val="24"/>
      <w:szCs w:val="20"/>
    </w:rPr>
  </w:style>
  <w:style w:type="paragraph" w:customStyle="1" w:styleId="dragos2">
    <w:name w:val="dragos2"/>
    <w:basedOn w:val="Normal"/>
    <w:rsid w:val="005F2A2B"/>
    <w:pPr>
      <w:spacing w:before="120" w:line="288" w:lineRule="auto"/>
    </w:pPr>
    <w:rPr>
      <w:rFonts w:ascii="Verdana" w:hAnsi="Verdana"/>
      <w:i/>
      <w:iCs/>
      <w:lang w:val="ro-RO" w:eastAsia="ro-RO"/>
    </w:rPr>
  </w:style>
  <w:style w:type="numbering" w:customStyle="1" w:styleId="Style3">
    <w:name w:val="Style3"/>
    <w:rsid w:val="005F2A2B"/>
  </w:style>
  <w:style w:type="character" w:customStyle="1" w:styleId="ib1">
    <w:name w:val="ib1"/>
    <w:rsid w:val="005F2A2B"/>
    <w:rPr>
      <w:spacing w:val="0"/>
    </w:rPr>
  </w:style>
  <w:style w:type="paragraph" w:customStyle="1" w:styleId="ariel">
    <w:name w:val="ariel"/>
    <w:basedOn w:val="Normal"/>
    <w:rsid w:val="005F2A2B"/>
    <w:rPr>
      <w:rFonts w:ascii="ff0" w:hAnsi="ff0"/>
      <w:color w:val="000000"/>
      <w:spacing w:val="12"/>
      <w:sz w:val="22"/>
      <w:szCs w:val="22"/>
      <w:lang w:val="en"/>
    </w:rPr>
  </w:style>
  <w:style w:type="paragraph" w:customStyle="1" w:styleId="Anexa">
    <w:name w:val="Anexa"/>
    <w:basedOn w:val="DefaultText1"/>
    <w:next w:val="DefaultText1"/>
    <w:link w:val="AnexaChar"/>
    <w:rsid w:val="005F2A2B"/>
    <w:rPr>
      <w:rFonts w:ascii="Calibri" w:eastAsia="Calibri" w:hAnsi="Calibri"/>
      <w:szCs w:val="22"/>
      <w:lang w:val="ro-RO"/>
    </w:rPr>
  </w:style>
  <w:style w:type="character" w:customStyle="1" w:styleId="AnexaChar">
    <w:name w:val="Anexa Char"/>
    <w:link w:val="Anexa"/>
    <w:rsid w:val="005F2A2B"/>
    <w:rPr>
      <w:rFonts w:ascii="Calibri" w:eastAsia="Calibri" w:hAnsi="Calibri" w:cs="Times New Roman"/>
      <w:noProof/>
      <w:sz w:val="24"/>
      <w:lang w:val="ro-RO" w:eastAsia="x-none"/>
    </w:rPr>
  </w:style>
  <w:style w:type="paragraph" w:customStyle="1" w:styleId="CaracterCaracterChar">
    <w:name w:val="Caracter Caracter Char"/>
    <w:basedOn w:val="Normal"/>
    <w:rsid w:val="005F2A2B"/>
    <w:rPr>
      <w:lang w:val="pl-PL" w:eastAsia="pl-PL"/>
    </w:rPr>
  </w:style>
  <w:style w:type="paragraph" w:customStyle="1" w:styleId="Titlucuprins1">
    <w:name w:val="Titlu cuprins1"/>
    <w:basedOn w:val="Heading1"/>
    <w:next w:val="Normal"/>
    <w:unhideWhenUsed/>
    <w:qFormat/>
    <w:rsid w:val="005F2A2B"/>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5F2A2B"/>
    <w:pPr>
      <w:spacing w:after="100" w:line="276" w:lineRule="auto"/>
    </w:pPr>
    <w:rPr>
      <w:rFonts w:ascii="Arial" w:eastAsia="Calibri" w:hAnsi="Arial"/>
      <w:szCs w:val="22"/>
    </w:rPr>
  </w:style>
  <w:style w:type="paragraph" w:styleId="TOC2">
    <w:name w:val="toc 2"/>
    <w:basedOn w:val="Normal"/>
    <w:next w:val="Normal"/>
    <w:autoRedefine/>
    <w:unhideWhenUsed/>
    <w:rsid w:val="005F2A2B"/>
    <w:pPr>
      <w:spacing w:after="100" w:line="276" w:lineRule="auto"/>
      <w:ind w:left="240"/>
    </w:pPr>
    <w:rPr>
      <w:rFonts w:ascii="Arial" w:eastAsia="Calibri" w:hAnsi="Arial"/>
      <w:szCs w:val="22"/>
    </w:rPr>
  </w:style>
  <w:style w:type="character" w:customStyle="1" w:styleId="ListParagraphChar">
    <w:name w:val="List Paragraph Char"/>
    <w:aliases w:val="Citation List Char,본문(내용) Char,List Paragraph (numbered (a)) Char,Forth level Char,Paragraph Char,body 2 Char,List Paragraph1 Char,Normal bullet 2 Char,List_Paragraph Char,Multilevel para_II Char,7 List Paragraph Char,Normal 2 Char"/>
    <w:link w:val="Listparagraf1"/>
    <w:uiPriority w:val="34"/>
    <w:qFormat/>
    <w:locked/>
    <w:rsid w:val="005F2A2B"/>
    <w:rPr>
      <w:rFonts w:ascii="Times New Roman" w:eastAsia="Times New Roman" w:hAnsi="Times New Roman" w:cs="Times New Roman"/>
      <w:sz w:val="24"/>
      <w:szCs w:val="20"/>
      <w:lang w:val="x-none" w:eastAsia="x-none"/>
    </w:rPr>
  </w:style>
  <w:style w:type="character" w:styleId="PageNumber">
    <w:name w:val="page number"/>
    <w:rsid w:val="005F2A2B"/>
  </w:style>
  <w:style w:type="paragraph" w:customStyle="1" w:styleId="Caracter">
    <w:name w:val="Caracter"/>
    <w:basedOn w:val="Normal"/>
    <w:rsid w:val="005F2A2B"/>
    <w:pPr>
      <w:tabs>
        <w:tab w:val="left" w:pos="709"/>
      </w:tabs>
    </w:pPr>
    <w:rPr>
      <w:rFonts w:ascii="Tahoma" w:hAnsi="Tahoma"/>
      <w:noProof/>
      <w:lang w:val="pl-PL" w:eastAsia="pl-PL"/>
    </w:rPr>
  </w:style>
  <w:style w:type="paragraph" w:customStyle="1" w:styleId="CharChar2CharCaracterChar">
    <w:name w:val="Char Char2 Char Caracter Char"/>
    <w:basedOn w:val="Normal"/>
    <w:rsid w:val="005F2A2B"/>
    <w:rPr>
      <w:lang w:val="pl-PL" w:eastAsia="pl-PL"/>
    </w:rPr>
  </w:style>
  <w:style w:type="character" w:customStyle="1" w:styleId="noticetext1">
    <w:name w:val="noticetext1"/>
    <w:rsid w:val="005F2A2B"/>
    <w:rPr>
      <w:rFonts w:ascii="Arial" w:hAnsi="Arial" w:cs="Arial" w:hint="default"/>
      <w:b w:val="0"/>
      <w:bCs w:val="0"/>
      <w:i w:val="0"/>
      <w:iCs w:val="0"/>
      <w:color w:val="000000"/>
      <w:sz w:val="18"/>
      <w:szCs w:val="18"/>
    </w:rPr>
  </w:style>
  <w:style w:type="character" w:styleId="CommentReference">
    <w:name w:val="annotation reference"/>
    <w:uiPriority w:val="99"/>
    <w:rsid w:val="005F2A2B"/>
    <w:rPr>
      <w:sz w:val="16"/>
      <w:szCs w:val="16"/>
    </w:rPr>
  </w:style>
  <w:style w:type="paragraph" w:styleId="CommentText">
    <w:name w:val="annotation text"/>
    <w:basedOn w:val="Normal"/>
    <w:link w:val="CommentTextChar"/>
    <w:uiPriority w:val="99"/>
    <w:rsid w:val="005F2A2B"/>
    <w:pPr>
      <w:spacing w:after="200" w:line="276" w:lineRule="auto"/>
    </w:pPr>
    <w:rPr>
      <w:rFonts w:ascii="Calibri" w:eastAsia="Calibri" w:hAnsi="Calibri"/>
      <w:sz w:val="20"/>
      <w:szCs w:val="20"/>
      <w:lang w:val="ro-RO" w:eastAsia="x-none"/>
    </w:rPr>
  </w:style>
  <w:style w:type="character" w:customStyle="1" w:styleId="CommentTextChar">
    <w:name w:val="Comment Text Char"/>
    <w:basedOn w:val="DefaultParagraphFont"/>
    <w:link w:val="CommentText"/>
    <w:uiPriority w:val="99"/>
    <w:rsid w:val="005F2A2B"/>
    <w:rPr>
      <w:rFonts w:ascii="Calibri" w:eastAsia="Calibri" w:hAnsi="Calibri" w:cs="Times New Roman"/>
      <w:sz w:val="20"/>
      <w:szCs w:val="20"/>
      <w:lang w:val="ro-RO" w:eastAsia="x-none"/>
    </w:rPr>
  </w:style>
  <w:style w:type="paragraph" w:styleId="CommentSubject">
    <w:name w:val="annotation subject"/>
    <w:basedOn w:val="CommentText"/>
    <w:next w:val="CommentText"/>
    <w:link w:val="CommentSubjectChar"/>
    <w:uiPriority w:val="99"/>
    <w:rsid w:val="005F2A2B"/>
    <w:rPr>
      <w:b/>
      <w:bCs/>
    </w:rPr>
  </w:style>
  <w:style w:type="character" w:customStyle="1" w:styleId="CommentSubjectChar">
    <w:name w:val="Comment Subject Char"/>
    <w:basedOn w:val="CommentTextChar"/>
    <w:link w:val="CommentSubject"/>
    <w:uiPriority w:val="99"/>
    <w:rsid w:val="005F2A2B"/>
    <w:rPr>
      <w:rFonts w:ascii="Calibri" w:eastAsia="Calibri" w:hAnsi="Calibri" w:cs="Times New Roman"/>
      <w:b/>
      <w:bCs/>
      <w:sz w:val="20"/>
      <w:szCs w:val="20"/>
      <w:lang w:val="ro-RO" w:eastAsia="x-none"/>
    </w:rPr>
  </w:style>
  <w:style w:type="paragraph" w:styleId="Revision">
    <w:name w:val="Revision"/>
    <w:hidden/>
    <w:uiPriority w:val="99"/>
    <w:rsid w:val="005F2A2B"/>
    <w:pPr>
      <w:spacing w:after="0" w:line="240" w:lineRule="auto"/>
    </w:pPr>
    <w:rPr>
      <w:rFonts w:ascii="Calibri" w:eastAsia="Calibri" w:hAnsi="Calibri" w:cs="Times New Roman"/>
      <w:lang w:val="ro-RO"/>
    </w:rPr>
  </w:style>
  <w:style w:type="numbering" w:customStyle="1" w:styleId="FrListare1">
    <w:name w:val="Fără Listare1"/>
    <w:next w:val="NoList"/>
    <w:uiPriority w:val="99"/>
    <w:semiHidden/>
    <w:unhideWhenUsed/>
    <w:rsid w:val="005F2A2B"/>
  </w:style>
  <w:style w:type="table" w:customStyle="1" w:styleId="Tabelgril1">
    <w:name w:val="Tabel grilă1"/>
    <w:basedOn w:val="TableNormal"/>
    <w:next w:val="TableGrid"/>
    <w:uiPriority w:val="59"/>
    <w:rsid w:val="005F2A2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5F2A2B"/>
  </w:style>
  <w:style w:type="character" w:customStyle="1" w:styleId="textmicnegru">
    <w:name w:val="textmicnegru"/>
    <w:rsid w:val="005F2A2B"/>
  </w:style>
  <w:style w:type="character" w:customStyle="1" w:styleId="DefaultTextChar">
    <w:name w:val="Default Text Char"/>
    <w:link w:val="DefaultText"/>
    <w:locked/>
    <w:rsid w:val="005F2A2B"/>
    <w:rPr>
      <w:rFonts w:ascii="Times New Roman" w:eastAsia="Times New Roman" w:hAnsi="Times New Roman" w:cs="Times New Roman"/>
      <w:noProof/>
      <w:sz w:val="24"/>
      <w:szCs w:val="20"/>
      <w:lang w:val="x-none" w:eastAsia="x-none"/>
    </w:rPr>
  </w:style>
  <w:style w:type="numbering" w:customStyle="1" w:styleId="FrListare2">
    <w:name w:val="Fără Listare2"/>
    <w:next w:val="NoList"/>
    <w:uiPriority w:val="99"/>
    <w:semiHidden/>
    <w:unhideWhenUsed/>
    <w:rsid w:val="005F2A2B"/>
  </w:style>
  <w:style w:type="table" w:customStyle="1" w:styleId="Tabelgril2">
    <w:name w:val="Tabel grilă2"/>
    <w:basedOn w:val="TableNormal"/>
    <w:next w:val="TableGrid"/>
    <w:uiPriority w:val="39"/>
    <w:rsid w:val="005F2A2B"/>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5F2A2B"/>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5F2A2B"/>
  </w:style>
  <w:style w:type="paragraph" w:styleId="HTMLPreformatted">
    <w:name w:val="HTML Preformatted"/>
    <w:basedOn w:val="Normal"/>
    <w:link w:val="HTMLPreformattedChar"/>
    <w:rsid w:val="005F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HTMLPreformattedChar">
    <w:name w:val="HTML Preformatted Char"/>
    <w:basedOn w:val="DefaultParagraphFont"/>
    <w:link w:val="HTMLPreformatted"/>
    <w:rsid w:val="005F2A2B"/>
    <w:rPr>
      <w:rFonts w:ascii="Courier New" w:eastAsia="Times New Roman" w:hAnsi="Courier New" w:cs="Times New Roman"/>
      <w:sz w:val="20"/>
      <w:szCs w:val="20"/>
      <w:lang w:val="ro-RO" w:eastAsia="ro-RO"/>
    </w:rPr>
  </w:style>
  <w:style w:type="character" w:styleId="Emphasis">
    <w:name w:val="Emphasis"/>
    <w:qFormat/>
    <w:rsid w:val="005F2A2B"/>
    <w:rPr>
      <w:i/>
      <w:iCs/>
    </w:rPr>
  </w:style>
  <w:style w:type="table" w:customStyle="1" w:styleId="TableGrid1">
    <w:name w:val="Table Grid1"/>
    <w:basedOn w:val="TableNormal"/>
    <w:next w:val="TableGrid"/>
    <w:rsid w:val="005F2A2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5F2A2B"/>
  </w:style>
  <w:style w:type="character" w:customStyle="1" w:styleId="pg-1fs2">
    <w:name w:val="pg-1fs2"/>
    <w:rsid w:val="005F2A2B"/>
  </w:style>
  <w:style w:type="paragraph" w:customStyle="1" w:styleId="TEXT">
    <w:name w:val="TEXT"/>
    <w:basedOn w:val="Normal"/>
    <w:rsid w:val="005F2A2B"/>
    <w:pPr>
      <w:spacing w:line="360" w:lineRule="auto"/>
      <w:ind w:left="851"/>
    </w:pPr>
    <w:rPr>
      <w:rFonts w:ascii="Arial" w:hAnsi="Arial"/>
      <w:szCs w:val="20"/>
      <w:lang w:val="en-GB" w:eastAsia="ro-RO"/>
    </w:rPr>
  </w:style>
  <w:style w:type="paragraph" w:customStyle="1" w:styleId="Style6">
    <w:name w:val="Style6"/>
    <w:basedOn w:val="Normal"/>
    <w:rsid w:val="005F2A2B"/>
    <w:pPr>
      <w:widowControl w:val="0"/>
      <w:autoSpaceDE w:val="0"/>
      <w:autoSpaceDN w:val="0"/>
      <w:adjustRightInd w:val="0"/>
    </w:pPr>
    <w:rPr>
      <w:rFonts w:ascii="Arial" w:hAnsi="Arial"/>
    </w:rPr>
  </w:style>
  <w:style w:type="paragraph" w:customStyle="1" w:styleId="Style7">
    <w:name w:val="Style7"/>
    <w:basedOn w:val="Normal"/>
    <w:rsid w:val="005F2A2B"/>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5F2A2B"/>
    <w:pPr>
      <w:widowControl w:val="0"/>
      <w:autoSpaceDE w:val="0"/>
      <w:autoSpaceDN w:val="0"/>
      <w:adjustRightInd w:val="0"/>
      <w:jc w:val="center"/>
    </w:pPr>
    <w:rPr>
      <w:rFonts w:ascii="Arial" w:hAnsi="Arial"/>
    </w:rPr>
  </w:style>
  <w:style w:type="character" w:customStyle="1" w:styleId="FontStyle38">
    <w:name w:val="Font Style38"/>
    <w:rsid w:val="005F2A2B"/>
    <w:rPr>
      <w:rFonts w:ascii="Arial" w:hAnsi="Arial" w:cs="Arial"/>
      <w:b/>
      <w:bCs/>
      <w:sz w:val="20"/>
      <w:szCs w:val="20"/>
    </w:rPr>
  </w:style>
  <w:style w:type="character" w:customStyle="1" w:styleId="FontStyle53">
    <w:name w:val="Font Style53"/>
    <w:rsid w:val="005F2A2B"/>
    <w:rPr>
      <w:rFonts w:ascii="Arial" w:hAnsi="Arial" w:cs="Arial"/>
      <w:sz w:val="20"/>
      <w:szCs w:val="20"/>
    </w:rPr>
  </w:style>
  <w:style w:type="character" w:customStyle="1" w:styleId="FontStyle54">
    <w:name w:val="Font Style54"/>
    <w:rsid w:val="005F2A2B"/>
    <w:rPr>
      <w:rFonts w:ascii="Arial" w:hAnsi="Arial" w:cs="Arial"/>
      <w:b/>
      <w:bCs/>
      <w:i/>
      <w:iCs/>
      <w:sz w:val="20"/>
      <w:szCs w:val="20"/>
    </w:rPr>
  </w:style>
  <w:style w:type="paragraph" w:customStyle="1" w:styleId="Style11">
    <w:name w:val="Style11"/>
    <w:basedOn w:val="Normal"/>
    <w:rsid w:val="005F2A2B"/>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5F2A2B"/>
    <w:pPr>
      <w:widowControl w:val="0"/>
      <w:autoSpaceDE w:val="0"/>
      <w:autoSpaceDN w:val="0"/>
      <w:adjustRightInd w:val="0"/>
    </w:pPr>
    <w:rPr>
      <w:rFonts w:ascii="Arial" w:hAnsi="Arial"/>
    </w:rPr>
  </w:style>
  <w:style w:type="paragraph" w:customStyle="1" w:styleId="Style13">
    <w:name w:val="Style13"/>
    <w:basedOn w:val="Normal"/>
    <w:rsid w:val="005F2A2B"/>
    <w:pPr>
      <w:widowControl w:val="0"/>
      <w:autoSpaceDE w:val="0"/>
      <w:autoSpaceDN w:val="0"/>
      <w:adjustRightInd w:val="0"/>
    </w:pPr>
    <w:rPr>
      <w:rFonts w:ascii="Arial" w:hAnsi="Arial"/>
    </w:rPr>
  </w:style>
  <w:style w:type="paragraph" w:customStyle="1" w:styleId="Style14">
    <w:name w:val="Style14"/>
    <w:basedOn w:val="Normal"/>
    <w:rsid w:val="005F2A2B"/>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5F2A2B"/>
    <w:pPr>
      <w:widowControl w:val="0"/>
      <w:autoSpaceDE w:val="0"/>
      <w:autoSpaceDN w:val="0"/>
      <w:adjustRightInd w:val="0"/>
    </w:pPr>
    <w:rPr>
      <w:rFonts w:ascii="Arial" w:hAnsi="Arial"/>
    </w:rPr>
  </w:style>
  <w:style w:type="character" w:customStyle="1" w:styleId="FontStyle40">
    <w:name w:val="Font Style40"/>
    <w:rsid w:val="005F2A2B"/>
    <w:rPr>
      <w:rFonts w:ascii="Arial" w:hAnsi="Arial" w:cs="Arial"/>
      <w:sz w:val="20"/>
      <w:szCs w:val="20"/>
    </w:rPr>
  </w:style>
  <w:style w:type="character" w:customStyle="1" w:styleId="FontStyle55">
    <w:name w:val="Font Style55"/>
    <w:rsid w:val="005F2A2B"/>
    <w:rPr>
      <w:rFonts w:ascii="Times New Roman" w:hAnsi="Times New Roman" w:cs="Times New Roman"/>
      <w:b/>
      <w:bCs/>
      <w:i/>
      <w:iCs/>
      <w:sz w:val="20"/>
      <w:szCs w:val="20"/>
    </w:rPr>
  </w:style>
  <w:style w:type="character" w:customStyle="1" w:styleId="FontStyle41">
    <w:name w:val="Font Style41"/>
    <w:rsid w:val="005F2A2B"/>
    <w:rPr>
      <w:rFonts w:ascii="Arial" w:hAnsi="Arial" w:cs="Arial"/>
      <w:b/>
      <w:bCs/>
      <w:sz w:val="20"/>
      <w:szCs w:val="20"/>
    </w:rPr>
  </w:style>
  <w:style w:type="character" w:customStyle="1" w:styleId="FontStyle42">
    <w:name w:val="Font Style42"/>
    <w:rsid w:val="005F2A2B"/>
    <w:rPr>
      <w:rFonts w:ascii="Arial" w:hAnsi="Arial" w:cs="Arial"/>
      <w:sz w:val="20"/>
      <w:szCs w:val="20"/>
    </w:rPr>
  </w:style>
  <w:style w:type="paragraph" w:customStyle="1" w:styleId="Style16">
    <w:name w:val="Style16"/>
    <w:basedOn w:val="Normal"/>
    <w:rsid w:val="005F2A2B"/>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5F2A2B"/>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5F2A2B"/>
    <w:rPr>
      <w:rFonts w:ascii="Arial" w:hAnsi="Arial" w:cs="Arial"/>
      <w:b/>
      <w:bCs/>
      <w:sz w:val="20"/>
      <w:szCs w:val="20"/>
    </w:rPr>
  </w:style>
  <w:style w:type="character" w:customStyle="1" w:styleId="FontStyle44">
    <w:name w:val="Font Style44"/>
    <w:rsid w:val="005F2A2B"/>
    <w:rPr>
      <w:rFonts w:ascii="Arial" w:hAnsi="Arial" w:cs="Arial"/>
      <w:sz w:val="20"/>
      <w:szCs w:val="20"/>
    </w:rPr>
  </w:style>
  <w:style w:type="paragraph" w:customStyle="1" w:styleId="Style20">
    <w:name w:val="Style20"/>
    <w:basedOn w:val="Normal"/>
    <w:rsid w:val="005F2A2B"/>
    <w:pPr>
      <w:widowControl w:val="0"/>
      <w:autoSpaceDE w:val="0"/>
      <w:autoSpaceDN w:val="0"/>
      <w:adjustRightInd w:val="0"/>
    </w:pPr>
    <w:rPr>
      <w:rFonts w:ascii="Arial" w:hAnsi="Arial"/>
    </w:rPr>
  </w:style>
  <w:style w:type="character" w:customStyle="1" w:styleId="FontStyle45">
    <w:name w:val="Font Style45"/>
    <w:rsid w:val="005F2A2B"/>
    <w:rPr>
      <w:rFonts w:ascii="Arial" w:hAnsi="Arial" w:cs="Arial"/>
      <w:i/>
      <w:iCs/>
      <w:sz w:val="20"/>
      <w:szCs w:val="20"/>
    </w:rPr>
  </w:style>
  <w:style w:type="character" w:customStyle="1" w:styleId="FontStyle47">
    <w:name w:val="Font Style47"/>
    <w:rsid w:val="005F2A2B"/>
    <w:rPr>
      <w:rFonts w:ascii="Arial" w:hAnsi="Arial" w:cs="Arial"/>
      <w:sz w:val="20"/>
      <w:szCs w:val="20"/>
    </w:rPr>
  </w:style>
  <w:style w:type="paragraph" w:customStyle="1" w:styleId="Style18">
    <w:name w:val="Style18"/>
    <w:basedOn w:val="Normal"/>
    <w:rsid w:val="005F2A2B"/>
    <w:pPr>
      <w:widowControl w:val="0"/>
      <w:autoSpaceDE w:val="0"/>
      <w:autoSpaceDN w:val="0"/>
      <w:adjustRightInd w:val="0"/>
    </w:pPr>
    <w:rPr>
      <w:rFonts w:ascii="Arial" w:hAnsi="Arial"/>
    </w:rPr>
  </w:style>
  <w:style w:type="paragraph" w:customStyle="1" w:styleId="Style21">
    <w:name w:val="Style21"/>
    <w:basedOn w:val="Normal"/>
    <w:rsid w:val="005F2A2B"/>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5F2A2B"/>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5F2A2B"/>
    <w:pPr>
      <w:widowControl w:val="0"/>
      <w:autoSpaceDE w:val="0"/>
      <w:autoSpaceDN w:val="0"/>
      <w:adjustRightInd w:val="0"/>
    </w:pPr>
    <w:rPr>
      <w:rFonts w:ascii="Arial" w:hAnsi="Arial"/>
    </w:rPr>
  </w:style>
  <w:style w:type="character" w:customStyle="1" w:styleId="FontStyle46">
    <w:name w:val="Font Style46"/>
    <w:rsid w:val="005F2A2B"/>
    <w:rPr>
      <w:rFonts w:ascii="Arial" w:hAnsi="Arial" w:cs="Arial"/>
      <w:i/>
      <w:iCs/>
      <w:sz w:val="20"/>
      <w:szCs w:val="20"/>
    </w:rPr>
  </w:style>
  <w:style w:type="character" w:customStyle="1" w:styleId="FontStyle48">
    <w:name w:val="Font Style48"/>
    <w:rsid w:val="005F2A2B"/>
    <w:rPr>
      <w:rFonts w:ascii="Arial" w:hAnsi="Arial" w:cs="Arial"/>
      <w:sz w:val="20"/>
      <w:szCs w:val="20"/>
    </w:rPr>
  </w:style>
  <w:style w:type="character" w:customStyle="1" w:styleId="FontStyle49">
    <w:name w:val="Font Style49"/>
    <w:rsid w:val="005F2A2B"/>
    <w:rPr>
      <w:rFonts w:ascii="Arial" w:hAnsi="Arial" w:cs="Arial"/>
      <w:i/>
      <w:iCs/>
      <w:sz w:val="20"/>
      <w:szCs w:val="20"/>
    </w:rPr>
  </w:style>
  <w:style w:type="character" w:customStyle="1" w:styleId="FontStyle50">
    <w:name w:val="Font Style50"/>
    <w:rsid w:val="005F2A2B"/>
    <w:rPr>
      <w:rFonts w:ascii="Arial" w:hAnsi="Arial" w:cs="Arial"/>
      <w:i/>
      <w:iCs/>
      <w:sz w:val="20"/>
      <w:szCs w:val="20"/>
    </w:rPr>
  </w:style>
  <w:style w:type="character" w:customStyle="1" w:styleId="FontStyle51">
    <w:name w:val="Font Style51"/>
    <w:rsid w:val="005F2A2B"/>
    <w:rPr>
      <w:rFonts w:ascii="Arial" w:hAnsi="Arial" w:cs="Arial"/>
      <w:b/>
      <w:bCs/>
      <w:sz w:val="20"/>
      <w:szCs w:val="20"/>
    </w:rPr>
  </w:style>
  <w:style w:type="character" w:customStyle="1" w:styleId="FontStyle52">
    <w:name w:val="Font Style52"/>
    <w:rsid w:val="005F2A2B"/>
    <w:rPr>
      <w:rFonts w:ascii="Arial" w:hAnsi="Arial" w:cs="Arial"/>
      <w:b/>
      <w:bCs/>
      <w:sz w:val="20"/>
      <w:szCs w:val="20"/>
    </w:rPr>
  </w:style>
  <w:style w:type="paragraph" w:customStyle="1" w:styleId="Style10">
    <w:name w:val="Style10"/>
    <w:basedOn w:val="Normal"/>
    <w:rsid w:val="005F2A2B"/>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5F2A2B"/>
    <w:pPr>
      <w:widowControl w:val="0"/>
      <w:autoSpaceDE w:val="0"/>
      <w:autoSpaceDN w:val="0"/>
      <w:adjustRightInd w:val="0"/>
    </w:pPr>
    <w:rPr>
      <w:rFonts w:ascii="Arial" w:hAnsi="Arial"/>
    </w:rPr>
  </w:style>
  <w:style w:type="paragraph" w:customStyle="1" w:styleId="Style28">
    <w:name w:val="Style28"/>
    <w:basedOn w:val="Normal"/>
    <w:rsid w:val="005F2A2B"/>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5F2A2B"/>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5F2A2B"/>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5F2A2B"/>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5F2A2B"/>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5F2A2B"/>
    <w:pPr>
      <w:widowControl w:val="0"/>
      <w:autoSpaceDE w:val="0"/>
      <w:autoSpaceDN w:val="0"/>
      <w:adjustRightInd w:val="0"/>
    </w:pPr>
    <w:rPr>
      <w:rFonts w:ascii="Arial" w:hAnsi="Arial"/>
    </w:rPr>
  </w:style>
  <w:style w:type="paragraph" w:customStyle="1" w:styleId="Style35">
    <w:name w:val="Style35"/>
    <w:basedOn w:val="Normal"/>
    <w:rsid w:val="005F2A2B"/>
    <w:pPr>
      <w:widowControl w:val="0"/>
      <w:autoSpaceDE w:val="0"/>
      <w:autoSpaceDN w:val="0"/>
      <w:adjustRightInd w:val="0"/>
    </w:pPr>
    <w:rPr>
      <w:rFonts w:ascii="Arial" w:hAnsi="Arial"/>
    </w:rPr>
  </w:style>
  <w:style w:type="paragraph" w:customStyle="1" w:styleId="Char">
    <w:name w:val="Char"/>
    <w:basedOn w:val="Normal"/>
    <w:rsid w:val="005F2A2B"/>
    <w:rPr>
      <w:lang w:val="pl-PL" w:eastAsia="pl-PL"/>
    </w:rPr>
  </w:style>
  <w:style w:type="paragraph" w:styleId="Title">
    <w:name w:val="Title"/>
    <w:basedOn w:val="Normal"/>
    <w:link w:val="TitleChar"/>
    <w:qFormat/>
    <w:rsid w:val="005F2A2B"/>
    <w:pPr>
      <w:spacing w:after="240"/>
      <w:jc w:val="center"/>
    </w:pPr>
    <w:rPr>
      <w:rFonts w:ascii="Arial Black" w:hAnsi="Arial Black"/>
      <w:noProof/>
      <w:sz w:val="48"/>
      <w:szCs w:val="20"/>
      <w:lang w:val="x-none" w:eastAsia="x-none"/>
    </w:rPr>
  </w:style>
  <w:style w:type="character" w:customStyle="1" w:styleId="TitleChar">
    <w:name w:val="Title Char"/>
    <w:basedOn w:val="DefaultParagraphFont"/>
    <w:link w:val="Title"/>
    <w:rsid w:val="005F2A2B"/>
    <w:rPr>
      <w:rFonts w:ascii="Arial Black" w:eastAsia="Times New Roman" w:hAnsi="Arial Black" w:cs="Times New Roman"/>
      <w:noProof/>
      <w:sz w:val="48"/>
      <w:szCs w:val="20"/>
      <w:lang w:val="x-none" w:eastAsia="x-none"/>
    </w:rPr>
  </w:style>
  <w:style w:type="paragraph" w:customStyle="1" w:styleId="OutlineNotIndented">
    <w:name w:val="Outline (Not Indented)"/>
    <w:basedOn w:val="Normal"/>
    <w:rsid w:val="005F2A2B"/>
    <w:rPr>
      <w:noProof/>
      <w:szCs w:val="20"/>
    </w:rPr>
  </w:style>
  <w:style w:type="paragraph" w:customStyle="1" w:styleId="OutlineIndented">
    <w:name w:val="Outline (Indented)"/>
    <w:basedOn w:val="Normal"/>
    <w:rsid w:val="005F2A2B"/>
    <w:rPr>
      <w:noProof/>
      <w:szCs w:val="20"/>
    </w:rPr>
  </w:style>
  <w:style w:type="paragraph" w:customStyle="1" w:styleId="TableText">
    <w:name w:val="Table Text"/>
    <w:basedOn w:val="Normal"/>
    <w:rsid w:val="005F2A2B"/>
    <w:pPr>
      <w:tabs>
        <w:tab w:val="decimal" w:pos="0"/>
      </w:tabs>
    </w:pPr>
    <w:rPr>
      <w:noProof/>
      <w:szCs w:val="20"/>
    </w:rPr>
  </w:style>
  <w:style w:type="paragraph" w:customStyle="1" w:styleId="NumberList">
    <w:name w:val="Number List"/>
    <w:basedOn w:val="Normal"/>
    <w:rsid w:val="005F2A2B"/>
    <w:rPr>
      <w:noProof/>
      <w:szCs w:val="20"/>
    </w:rPr>
  </w:style>
  <w:style w:type="paragraph" w:customStyle="1" w:styleId="FirstLineIndent">
    <w:name w:val="First Line Indent"/>
    <w:basedOn w:val="Normal"/>
    <w:rsid w:val="005F2A2B"/>
    <w:pPr>
      <w:ind w:firstLine="720"/>
    </w:pPr>
    <w:rPr>
      <w:noProof/>
      <w:szCs w:val="20"/>
    </w:rPr>
  </w:style>
  <w:style w:type="paragraph" w:customStyle="1" w:styleId="Bullet2">
    <w:name w:val="Bullet 2"/>
    <w:basedOn w:val="Normal"/>
    <w:rsid w:val="005F2A2B"/>
    <w:rPr>
      <w:noProof/>
      <w:szCs w:val="20"/>
    </w:rPr>
  </w:style>
  <w:style w:type="paragraph" w:customStyle="1" w:styleId="Bullet1">
    <w:name w:val="Bullet 1"/>
    <w:basedOn w:val="Normal"/>
    <w:rsid w:val="005F2A2B"/>
    <w:rPr>
      <w:noProof/>
      <w:szCs w:val="20"/>
    </w:rPr>
  </w:style>
  <w:style w:type="paragraph" w:customStyle="1" w:styleId="BodySingle">
    <w:name w:val="Body Single"/>
    <w:basedOn w:val="Normal"/>
    <w:rsid w:val="005F2A2B"/>
    <w:rPr>
      <w:noProof/>
      <w:szCs w:val="20"/>
    </w:rPr>
  </w:style>
  <w:style w:type="paragraph" w:customStyle="1" w:styleId="1">
    <w:name w:val="1"/>
    <w:basedOn w:val="Normal"/>
    <w:rsid w:val="005F2A2B"/>
    <w:pPr>
      <w:tabs>
        <w:tab w:val="left" w:pos="709"/>
      </w:tabs>
    </w:pPr>
    <w:rPr>
      <w:rFonts w:ascii="Tahoma" w:hAnsi="Tahoma"/>
      <w:lang w:val="pl-PL" w:eastAsia="pl-PL"/>
    </w:rPr>
  </w:style>
  <w:style w:type="paragraph" w:customStyle="1" w:styleId="CharCharChar">
    <w:name w:val="Char Char Char"/>
    <w:basedOn w:val="Normal"/>
    <w:rsid w:val="005F2A2B"/>
    <w:rPr>
      <w:lang w:val="pl-PL" w:eastAsia="pl-PL"/>
    </w:rPr>
  </w:style>
  <w:style w:type="paragraph" w:customStyle="1" w:styleId="Style1">
    <w:name w:val="Style1"/>
    <w:basedOn w:val="Normal"/>
    <w:next w:val="Title"/>
    <w:uiPriority w:val="99"/>
    <w:rsid w:val="005F2A2B"/>
    <w:pPr>
      <w:keepNext/>
      <w:numPr>
        <w:numId w:val="4"/>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5F2A2B"/>
    <w:pPr>
      <w:spacing w:after="240"/>
      <w:jc w:val="center"/>
    </w:pPr>
    <w:rPr>
      <w:b/>
      <w:sz w:val="32"/>
      <w:szCs w:val="20"/>
      <w:lang w:val="en-GB" w:eastAsia="en-GB"/>
    </w:rPr>
  </w:style>
  <w:style w:type="paragraph" w:customStyle="1" w:styleId="CaracterCaracter">
    <w:name w:val="Caracter Caracter"/>
    <w:basedOn w:val="Normal"/>
    <w:rsid w:val="005F2A2B"/>
    <w:rPr>
      <w:rFonts w:ascii="Arial RO" w:hAnsi="Arial RO" w:cs="Arial RO"/>
      <w:lang w:val="pl-PL" w:eastAsia="pl-PL"/>
    </w:rPr>
  </w:style>
  <w:style w:type="character" w:customStyle="1" w:styleId="rvts11">
    <w:name w:val="rvts11"/>
    <w:rsid w:val="005F2A2B"/>
  </w:style>
  <w:style w:type="paragraph" w:styleId="PlainText">
    <w:name w:val="Plain Text"/>
    <w:basedOn w:val="Normal"/>
    <w:link w:val="PlainTextChar"/>
    <w:rsid w:val="005F2A2B"/>
    <w:rPr>
      <w:rFonts w:ascii="Courier New" w:hAnsi="Courier New"/>
      <w:sz w:val="20"/>
      <w:szCs w:val="20"/>
      <w:lang w:val="ro-RO" w:eastAsia="x-none"/>
    </w:rPr>
  </w:style>
  <w:style w:type="character" w:customStyle="1" w:styleId="PlainTextChar">
    <w:name w:val="Plain Text Char"/>
    <w:basedOn w:val="DefaultParagraphFont"/>
    <w:link w:val="PlainText"/>
    <w:rsid w:val="005F2A2B"/>
    <w:rPr>
      <w:rFonts w:ascii="Courier New" w:eastAsia="Times New Roman" w:hAnsi="Courier New" w:cs="Times New Roman"/>
      <w:sz w:val="20"/>
      <w:szCs w:val="20"/>
      <w:lang w:val="ro-RO" w:eastAsia="x-none"/>
    </w:rPr>
  </w:style>
  <w:style w:type="paragraph" w:styleId="BodyTextIndent2">
    <w:name w:val="Body Text Indent 2"/>
    <w:basedOn w:val="Normal"/>
    <w:link w:val="BodyTextIndent2Char"/>
    <w:uiPriority w:val="99"/>
    <w:rsid w:val="005F2A2B"/>
    <w:pPr>
      <w:spacing w:after="120" w:line="480" w:lineRule="auto"/>
      <w:ind w:left="283"/>
    </w:pPr>
    <w:rPr>
      <w:lang w:val="x-none" w:eastAsia="x-none"/>
    </w:rPr>
  </w:style>
  <w:style w:type="character" w:customStyle="1" w:styleId="BodyTextIndent2Char">
    <w:name w:val="Body Text Indent 2 Char"/>
    <w:basedOn w:val="DefaultParagraphFont"/>
    <w:link w:val="BodyTextIndent2"/>
    <w:uiPriority w:val="99"/>
    <w:rsid w:val="005F2A2B"/>
    <w:rPr>
      <w:rFonts w:ascii="Times New Roman" w:eastAsia="Times New Roman" w:hAnsi="Times New Roman" w:cs="Times New Roman"/>
      <w:sz w:val="24"/>
      <w:szCs w:val="24"/>
      <w:lang w:val="x-none" w:eastAsia="x-none"/>
    </w:rPr>
  </w:style>
  <w:style w:type="paragraph" w:customStyle="1" w:styleId="CaracterCaracter1">
    <w:name w:val="Caracter Caracter1"/>
    <w:basedOn w:val="Normal"/>
    <w:rsid w:val="005F2A2B"/>
    <w:rPr>
      <w:rFonts w:ascii="Arial RO" w:hAnsi="Arial RO" w:cs="Arial RO"/>
      <w:lang w:val="pl-PL" w:eastAsia="pl-PL"/>
    </w:rPr>
  </w:style>
  <w:style w:type="paragraph" w:customStyle="1" w:styleId="CharCharCharChar1CharCharChar">
    <w:name w:val="Char Char Char Char1 Char Char Char"/>
    <w:basedOn w:val="Normal"/>
    <w:rsid w:val="005F2A2B"/>
    <w:rPr>
      <w:lang w:val="pl-PL" w:eastAsia="pl-PL"/>
    </w:rPr>
  </w:style>
  <w:style w:type="paragraph" w:styleId="TOC3">
    <w:name w:val="toc 3"/>
    <w:basedOn w:val="Normal"/>
    <w:next w:val="Normal"/>
    <w:autoRedefine/>
    <w:rsid w:val="005F2A2B"/>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5F2A2B"/>
    <w:rPr>
      <w:rFonts w:ascii="Arial" w:hAnsi="Arial" w:cs="Arial"/>
    </w:rPr>
  </w:style>
  <w:style w:type="paragraph" w:customStyle="1" w:styleId="CharCharCharCharCharCharCharChar">
    <w:name w:val="Char Char Char Char Char Char Char Char"/>
    <w:basedOn w:val="Normal"/>
    <w:rsid w:val="005F2A2B"/>
    <w:pPr>
      <w:spacing w:line="288" w:lineRule="auto"/>
      <w:jc w:val="both"/>
    </w:pPr>
    <w:rPr>
      <w:rFonts w:ascii="Arial" w:hAnsi="Arial" w:cs="Arial"/>
      <w:lang w:val="pl-PL" w:eastAsia="pl-PL"/>
    </w:rPr>
  </w:style>
  <w:style w:type="character" w:customStyle="1" w:styleId="msg-content-inner">
    <w:name w:val="msg-content-inner"/>
    <w:rsid w:val="005F2A2B"/>
  </w:style>
  <w:style w:type="paragraph" w:styleId="BodyText3">
    <w:name w:val="Body Text 3"/>
    <w:basedOn w:val="Normal"/>
    <w:link w:val="BodyText3Char"/>
    <w:uiPriority w:val="99"/>
    <w:rsid w:val="005F2A2B"/>
    <w:pPr>
      <w:jc w:val="both"/>
    </w:pPr>
    <w:rPr>
      <w:rFonts w:ascii="Arial" w:hAnsi="Arial"/>
      <w:lang w:val="it-IT" w:eastAsia="x-none"/>
    </w:rPr>
  </w:style>
  <w:style w:type="character" w:customStyle="1" w:styleId="BodyText3Char">
    <w:name w:val="Body Text 3 Char"/>
    <w:basedOn w:val="DefaultParagraphFont"/>
    <w:link w:val="BodyText3"/>
    <w:uiPriority w:val="99"/>
    <w:rsid w:val="005F2A2B"/>
    <w:rPr>
      <w:rFonts w:ascii="Arial" w:eastAsia="Times New Roman" w:hAnsi="Arial" w:cs="Times New Roman"/>
      <w:sz w:val="24"/>
      <w:szCs w:val="24"/>
      <w:lang w:val="it-IT" w:eastAsia="x-none"/>
    </w:rPr>
  </w:style>
  <w:style w:type="paragraph" w:customStyle="1" w:styleId="CaracterCaracter2CaracterCaracterCaracterCaracterCaracterCaracter">
    <w:name w:val="Caracter Caracter2 Caracter Caracter Caracter Caracter Caracter Caracter"/>
    <w:basedOn w:val="Normal"/>
    <w:rsid w:val="005F2A2B"/>
    <w:rPr>
      <w:lang w:val="pl-PL" w:eastAsia="pl-PL"/>
    </w:rPr>
  </w:style>
  <w:style w:type="paragraph" w:customStyle="1" w:styleId="rvps1">
    <w:name w:val="rvps1"/>
    <w:basedOn w:val="Normal"/>
    <w:rsid w:val="005F2A2B"/>
    <w:pPr>
      <w:spacing w:before="100" w:beforeAutospacing="1" w:after="100" w:afterAutospacing="1"/>
    </w:pPr>
    <w:rPr>
      <w:lang w:val="ro-RO" w:eastAsia="ro-RO"/>
    </w:rPr>
  </w:style>
  <w:style w:type="paragraph" w:customStyle="1" w:styleId="lili">
    <w:name w:val="lili"/>
    <w:basedOn w:val="Normal"/>
    <w:rsid w:val="005F2A2B"/>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5F2A2B"/>
  </w:style>
  <w:style w:type="character" w:customStyle="1" w:styleId="noticeheading3">
    <w:name w:val="noticeheading3"/>
    <w:rsid w:val="005F2A2B"/>
  </w:style>
  <w:style w:type="table" w:customStyle="1" w:styleId="LightShading1">
    <w:name w:val="Light Shading1"/>
    <w:basedOn w:val="TableNormal"/>
    <w:uiPriority w:val="60"/>
    <w:rsid w:val="005F2A2B"/>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5F2A2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5F2A2B"/>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5F2A2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5F2A2B"/>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5F2A2B"/>
    <w:pPr>
      <w:ind w:left="580" w:hanging="580"/>
      <w:jc w:val="both"/>
    </w:pPr>
    <w:rPr>
      <w:color w:val="000000"/>
      <w:sz w:val="18"/>
      <w:szCs w:val="18"/>
      <w:lang w:val="x-none" w:eastAsia="en-GB"/>
    </w:rPr>
  </w:style>
  <w:style w:type="character" w:customStyle="1" w:styleId="Par1Char">
    <w:name w:val="Par_1 Char"/>
    <w:link w:val="Par1"/>
    <w:locked/>
    <w:rsid w:val="005F2A2B"/>
    <w:rPr>
      <w:rFonts w:ascii="Times New Roman" w:eastAsia="Times New Roman" w:hAnsi="Times New Roman" w:cs="Times New Roman"/>
      <w:color w:val="000000"/>
      <w:sz w:val="18"/>
      <w:szCs w:val="18"/>
      <w:lang w:val="x-none" w:eastAsia="en-GB"/>
    </w:rPr>
  </w:style>
  <w:style w:type="character" w:customStyle="1" w:styleId="CharChar1">
    <w:name w:val="Char Char1"/>
    <w:uiPriority w:val="99"/>
    <w:locked/>
    <w:rsid w:val="005F2A2B"/>
    <w:rPr>
      <w:sz w:val="24"/>
      <w:szCs w:val="24"/>
      <w:lang w:val="en-US" w:eastAsia="en-US"/>
    </w:rPr>
  </w:style>
  <w:style w:type="paragraph" w:customStyle="1" w:styleId="CM18">
    <w:name w:val="CM18"/>
    <w:basedOn w:val="Normal"/>
    <w:next w:val="Normal"/>
    <w:rsid w:val="005F2A2B"/>
    <w:pPr>
      <w:widowControl w:val="0"/>
      <w:autoSpaceDE w:val="0"/>
      <w:autoSpaceDN w:val="0"/>
      <w:adjustRightInd w:val="0"/>
    </w:pPr>
    <w:rPr>
      <w:lang w:val="ro-RO" w:eastAsia="ro-RO"/>
    </w:rPr>
  </w:style>
  <w:style w:type="character" w:customStyle="1" w:styleId="CaracterCharChar1">
    <w:name w:val="Caracter Char Char1"/>
    <w:uiPriority w:val="99"/>
    <w:rsid w:val="005F2A2B"/>
    <w:rPr>
      <w:rFonts w:ascii="Arial" w:hAnsi="Arial" w:cs="Arial"/>
      <w:sz w:val="24"/>
      <w:szCs w:val="24"/>
      <w:lang w:val="ro-RO" w:eastAsia="en-US"/>
    </w:rPr>
  </w:style>
  <w:style w:type="paragraph" w:customStyle="1" w:styleId="CharCharCharCaracterCaracter">
    <w:name w:val="Char Char Char Caracter Caracter"/>
    <w:basedOn w:val="Normal"/>
    <w:rsid w:val="005F2A2B"/>
    <w:pPr>
      <w:spacing w:after="160" w:line="240" w:lineRule="exact"/>
    </w:pPr>
    <w:rPr>
      <w:rFonts w:ascii="Tahoma" w:hAnsi="Tahoma"/>
      <w:sz w:val="20"/>
      <w:szCs w:val="20"/>
    </w:rPr>
  </w:style>
  <w:style w:type="paragraph" w:customStyle="1" w:styleId="BodyTextKeep">
    <w:name w:val="Body Text Keep"/>
    <w:basedOn w:val="BodyText"/>
    <w:rsid w:val="005F2A2B"/>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unhideWhenUsed/>
    <w:rsid w:val="005F2A2B"/>
    <w:rPr>
      <w:color w:val="800080"/>
      <w:u w:val="single"/>
    </w:rPr>
  </w:style>
  <w:style w:type="character" w:customStyle="1" w:styleId="labeldatatext1">
    <w:name w:val="labeldatatext1"/>
    <w:rsid w:val="005F2A2B"/>
    <w:rPr>
      <w:rFonts w:ascii="Arial" w:hAnsi="Arial" w:cs="Arial" w:hint="default"/>
      <w:color w:val="000000"/>
      <w:sz w:val="18"/>
      <w:szCs w:val="18"/>
    </w:rPr>
  </w:style>
  <w:style w:type="paragraph" w:customStyle="1" w:styleId="ListParagraph3">
    <w:name w:val="List Paragraph3"/>
    <w:basedOn w:val="Normal"/>
    <w:uiPriority w:val="34"/>
    <w:qFormat/>
    <w:rsid w:val="005F2A2B"/>
    <w:pPr>
      <w:ind w:left="720"/>
      <w:contextualSpacing/>
    </w:pPr>
  </w:style>
  <w:style w:type="paragraph" w:customStyle="1" w:styleId="ListParagraph2">
    <w:name w:val="List Paragraph2"/>
    <w:basedOn w:val="Normal"/>
    <w:qFormat/>
    <w:rsid w:val="005F2A2B"/>
    <w:pPr>
      <w:ind w:left="720"/>
      <w:contextualSpacing/>
    </w:pPr>
  </w:style>
  <w:style w:type="numbering" w:customStyle="1" w:styleId="NoList1">
    <w:name w:val="No List1"/>
    <w:next w:val="NoList"/>
    <w:uiPriority w:val="99"/>
    <w:semiHidden/>
    <w:unhideWhenUsed/>
    <w:rsid w:val="005F2A2B"/>
  </w:style>
  <w:style w:type="character" w:customStyle="1" w:styleId="ctext">
    <w:name w:val="c_text"/>
    <w:rsid w:val="005F2A2B"/>
  </w:style>
  <w:style w:type="character" w:customStyle="1" w:styleId="Bodytext0">
    <w:name w:val="Body text_"/>
    <w:link w:val="Bodytext1"/>
    <w:rsid w:val="005F2A2B"/>
    <w:rPr>
      <w:sz w:val="23"/>
      <w:szCs w:val="23"/>
      <w:shd w:val="clear" w:color="auto" w:fill="FFFFFF"/>
    </w:rPr>
  </w:style>
  <w:style w:type="paragraph" w:customStyle="1" w:styleId="Bodytext1">
    <w:name w:val="Body text1"/>
    <w:basedOn w:val="Normal"/>
    <w:link w:val="Bodytext0"/>
    <w:rsid w:val="005F2A2B"/>
    <w:pPr>
      <w:shd w:val="clear" w:color="auto" w:fill="FFFFFF"/>
      <w:spacing w:before="180" w:after="180" w:line="240" w:lineRule="atLeast"/>
      <w:jc w:val="both"/>
    </w:pPr>
    <w:rPr>
      <w:rFonts w:asciiTheme="minorHAnsi" w:eastAsiaTheme="minorHAnsi" w:hAnsiTheme="minorHAnsi" w:cstheme="minorBidi"/>
      <w:sz w:val="23"/>
      <w:szCs w:val="23"/>
    </w:rPr>
  </w:style>
  <w:style w:type="paragraph" w:customStyle="1" w:styleId="CharCharCharChar0">
    <w:name w:val="Char Char Char Char"/>
    <w:basedOn w:val="Normal"/>
    <w:uiPriority w:val="99"/>
    <w:rsid w:val="005F2A2B"/>
    <w:rPr>
      <w:rFonts w:ascii="Arial" w:hAnsi="Arial"/>
      <w:lang w:val="pl-PL" w:eastAsia="pl-PL"/>
    </w:rPr>
  </w:style>
  <w:style w:type="paragraph" w:customStyle="1" w:styleId="Alpha">
    <w:name w:val="Alpha"/>
    <w:basedOn w:val="Normal"/>
    <w:rsid w:val="005F2A2B"/>
    <w:pPr>
      <w:numPr>
        <w:ilvl w:val="1"/>
      </w:numPr>
      <w:spacing w:line="320" w:lineRule="exact"/>
      <w:jc w:val="both"/>
    </w:pPr>
    <w:rPr>
      <w:rFonts w:ascii="Trebuchet MS" w:eastAsia="Cambria" w:hAnsi="Trebuchet MS"/>
      <w:sz w:val="20"/>
      <w:szCs w:val="22"/>
    </w:rPr>
  </w:style>
  <w:style w:type="numbering" w:customStyle="1" w:styleId="NoList2">
    <w:name w:val="No List2"/>
    <w:next w:val="NoList"/>
    <w:uiPriority w:val="99"/>
    <w:semiHidden/>
    <w:unhideWhenUsed/>
    <w:rsid w:val="005F2A2B"/>
  </w:style>
  <w:style w:type="character" w:customStyle="1" w:styleId="BodyTextChar1">
    <w:name w:val="Body Text Char1"/>
    <w:aliases w:val="Caracter Char1"/>
    <w:uiPriority w:val="99"/>
    <w:semiHidden/>
    <w:rsid w:val="005F2A2B"/>
    <w:rPr>
      <w:sz w:val="22"/>
      <w:szCs w:val="22"/>
      <w:lang w:val="ro-RO" w:eastAsia="en-US"/>
    </w:rPr>
  </w:style>
  <w:style w:type="table" w:customStyle="1" w:styleId="TableGrid2">
    <w:name w:val="Table Grid2"/>
    <w:basedOn w:val="TableNormal"/>
    <w:next w:val="TableGrid"/>
    <w:rsid w:val="005F2A2B"/>
    <w:pPr>
      <w:spacing w:after="0" w:line="240" w:lineRule="auto"/>
    </w:pPr>
    <w:rPr>
      <w:rFonts w:ascii="Times New Roman" w:eastAsia="Times New Roman" w:hAnsi="Times New Roman" w:cs="Times New Roman"/>
      <w:sz w:val="20"/>
      <w:szCs w:val="20"/>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5F2A2B"/>
  </w:style>
  <w:style w:type="paragraph" w:customStyle="1" w:styleId="CaracterCaracter1CharCharCaracterCharCharCaracterCharCharCaracter">
    <w:name w:val="Caracter Caracter1 Char Char Caracter Char Char Caracter Char Char Caracter"/>
    <w:basedOn w:val="Normal"/>
    <w:rsid w:val="005F2A2B"/>
    <w:rPr>
      <w:lang w:val="pl-PL" w:eastAsia="pl-PL"/>
    </w:rPr>
  </w:style>
  <w:style w:type="paragraph" w:customStyle="1" w:styleId="NormalArialNarrow">
    <w:name w:val="Normal + Arial Narrow"/>
    <w:aliases w:val="13 pt,Bold"/>
    <w:basedOn w:val="Normal"/>
    <w:rsid w:val="005F2A2B"/>
    <w:pPr>
      <w:tabs>
        <w:tab w:val="left" w:pos="720"/>
      </w:tabs>
      <w:jc w:val="both"/>
    </w:pPr>
    <w:rPr>
      <w:rFonts w:ascii="Arial Narrow" w:hAnsi="Arial Narrow" w:cs="Arial"/>
      <w:snapToGrid w:val="0"/>
      <w:lang w:val="ro-RO"/>
    </w:rPr>
  </w:style>
  <w:style w:type="character" w:customStyle="1" w:styleId="fonturi">
    <w:name w:val="fonturi"/>
    <w:rsid w:val="005F2A2B"/>
  </w:style>
  <w:style w:type="character" w:customStyle="1" w:styleId="CharChar3">
    <w:name w:val="Char Char3"/>
    <w:rsid w:val="005F2A2B"/>
    <w:rPr>
      <w:sz w:val="24"/>
      <w:szCs w:val="24"/>
      <w:lang w:val="ro-RO" w:eastAsia="ro-RO" w:bidi="ar-SA"/>
    </w:rPr>
  </w:style>
  <w:style w:type="character" w:customStyle="1" w:styleId="CharChar5">
    <w:name w:val="Char Char5"/>
    <w:rsid w:val="005F2A2B"/>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5F2A2B"/>
    <w:rPr>
      <w:lang w:val="pl-PL" w:eastAsia="pl-PL"/>
    </w:rPr>
  </w:style>
  <w:style w:type="character" w:customStyle="1" w:styleId="CharChar2">
    <w:name w:val="Char Char2"/>
    <w:locked/>
    <w:rsid w:val="005F2A2B"/>
    <w:rPr>
      <w:rFonts w:ascii="Arial Unicode MS" w:eastAsia="Arial Unicode MS" w:hAnsi="Arial Unicode MS" w:cs="Arial Unicode MS"/>
      <w:lang w:val="ro-RO" w:eastAsia="ro-RO"/>
    </w:rPr>
  </w:style>
  <w:style w:type="numbering" w:customStyle="1" w:styleId="NoList4">
    <w:name w:val="No List4"/>
    <w:next w:val="NoList"/>
    <w:semiHidden/>
    <w:unhideWhenUsed/>
    <w:rsid w:val="005F2A2B"/>
  </w:style>
  <w:style w:type="paragraph" w:styleId="EndnoteText">
    <w:name w:val="endnote text"/>
    <w:basedOn w:val="Normal"/>
    <w:link w:val="EndnoteTextChar"/>
    <w:uiPriority w:val="99"/>
    <w:semiHidden/>
    <w:unhideWhenUsed/>
    <w:rsid w:val="005F2A2B"/>
    <w:rPr>
      <w:sz w:val="20"/>
      <w:szCs w:val="20"/>
    </w:rPr>
  </w:style>
  <w:style w:type="character" w:customStyle="1" w:styleId="EndnoteTextChar">
    <w:name w:val="Endnote Text Char"/>
    <w:basedOn w:val="DefaultParagraphFont"/>
    <w:link w:val="EndnoteText"/>
    <w:uiPriority w:val="99"/>
    <w:semiHidden/>
    <w:rsid w:val="005F2A2B"/>
    <w:rPr>
      <w:rFonts w:ascii="Times New Roman" w:eastAsia="Times New Roman" w:hAnsi="Times New Roman" w:cs="Times New Roman"/>
      <w:sz w:val="20"/>
      <w:szCs w:val="20"/>
    </w:rPr>
  </w:style>
  <w:style w:type="character" w:styleId="EndnoteReference">
    <w:name w:val="endnote reference"/>
    <w:uiPriority w:val="99"/>
    <w:semiHidden/>
    <w:unhideWhenUsed/>
    <w:rsid w:val="005F2A2B"/>
    <w:rPr>
      <w:vertAlign w:val="superscript"/>
    </w:rPr>
  </w:style>
  <w:style w:type="numbering" w:customStyle="1" w:styleId="NoList5">
    <w:name w:val="No List5"/>
    <w:next w:val="NoList"/>
    <w:uiPriority w:val="99"/>
    <w:semiHidden/>
    <w:unhideWhenUsed/>
    <w:rsid w:val="005F2A2B"/>
  </w:style>
  <w:style w:type="numbering" w:customStyle="1" w:styleId="NoList11">
    <w:name w:val="No List11"/>
    <w:next w:val="NoList"/>
    <w:uiPriority w:val="99"/>
    <w:semiHidden/>
    <w:unhideWhenUsed/>
    <w:rsid w:val="005F2A2B"/>
  </w:style>
  <w:style w:type="table" w:customStyle="1" w:styleId="TableGrid3">
    <w:name w:val="Table Grid3"/>
    <w:basedOn w:val="TableNormal"/>
    <w:next w:val="TableGrid"/>
    <w:rsid w:val="005F2A2B"/>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5F2A2B"/>
  </w:style>
  <w:style w:type="numbering" w:customStyle="1" w:styleId="FrListare11">
    <w:name w:val="Fără Listare11"/>
    <w:next w:val="NoList"/>
    <w:uiPriority w:val="99"/>
    <w:semiHidden/>
    <w:unhideWhenUsed/>
    <w:rsid w:val="005F2A2B"/>
  </w:style>
  <w:style w:type="table" w:customStyle="1" w:styleId="Tabelgril11">
    <w:name w:val="Tabel grilă11"/>
    <w:basedOn w:val="TableNormal"/>
    <w:next w:val="TableGrid"/>
    <w:uiPriority w:val="59"/>
    <w:rsid w:val="005F2A2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5F2A2B"/>
  </w:style>
  <w:style w:type="table" w:customStyle="1" w:styleId="Tabelgril21">
    <w:name w:val="Tabel grilă21"/>
    <w:basedOn w:val="TableNormal"/>
    <w:next w:val="TableGrid"/>
    <w:uiPriority w:val="39"/>
    <w:rsid w:val="005F2A2B"/>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5F2A2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5F2A2B"/>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5F2A2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5F2A2B"/>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5F2A2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5F2A2B"/>
  </w:style>
  <w:style w:type="numbering" w:customStyle="1" w:styleId="NoList21">
    <w:name w:val="No List21"/>
    <w:next w:val="NoList"/>
    <w:uiPriority w:val="99"/>
    <w:semiHidden/>
    <w:unhideWhenUsed/>
    <w:rsid w:val="005F2A2B"/>
  </w:style>
  <w:style w:type="table" w:customStyle="1" w:styleId="TableGrid21">
    <w:name w:val="Table Grid21"/>
    <w:basedOn w:val="TableNormal"/>
    <w:next w:val="TableGrid"/>
    <w:rsid w:val="005F2A2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CharChar1">
    <w:name w:val="Char Char Char Char1"/>
    <w:rsid w:val="005F2A2B"/>
    <w:rPr>
      <w:rFonts w:ascii="Arial RO" w:hAnsi="Arial RO" w:cs="Arial RO"/>
      <w:sz w:val="24"/>
      <w:szCs w:val="24"/>
      <w:lang w:val="pl-PL" w:eastAsia="pl-PL" w:bidi="ar-SA"/>
    </w:rPr>
  </w:style>
  <w:style w:type="paragraph" w:customStyle="1" w:styleId="CharChar1CaracterCaracter">
    <w:name w:val="Char Char1 Caracter Caracter"/>
    <w:basedOn w:val="Normal"/>
    <w:rsid w:val="005F2A2B"/>
    <w:rPr>
      <w:lang w:val="pl-PL" w:eastAsia="pl-PL"/>
    </w:rPr>
  </w:style>
  <w:style w:type="character" w:customStyle="1" w:styleId="ln2tpunct">
    <w:name w:val="ln2tpunct"/>
    <w:uiPriority w:val="99"/>
    <w:rsid w:val="005F2A2B"/>
  </w:style>
  <w:style w:type="character" w:customStyle="1" w:styleId="FootnoteCharacters">
    <w:name w:val="Footnote Characters"/>
    <w:rsid w:val="005F2A2B"/>
    <w:rPr>
      <w:vertAlign w:val="superscript"/>
    </w:rPr>
  </w:style>
  <w:style w:type="character" w:customStyle="1" w:styleId="WW-FootnoteCharacters">
    <w:name w:val="WW-Footnote Characters"/>
    <w:rsid w:val="005F2A2B"/>
    <w:rPr>
      <w:vertAlign w:val="superscript"/>
    </w:rPr>
  </w:style>
  <w:style w:type="character" w:customStyle="1" w:styleId="Normal2">
    <w:name w:val="Normal2"/>
    <w:rsid w:val="005F2A2B"/>
    <w:rPr>
      <w:rFonts w:ascii="Arial" w:hAnsi="Arial" w:cs="Arial"/>
    </w:rPr>
  </w:style>
  <w:style w:type="numbering" w:customStyle="1" w:styleId="NoList31">
    <w:name w:val="No List31"/>
    <w:next w:val="NoList"/>
    <w:uiPriority w:val="99"/>
    <w:semiHidden/>
    <w:unhideWhenUsed/>
    <w:rsid w:val="005F2A2B"/>
  </w:style>
  <w:style w:type="numbering" w:customStyle="1" w:styleId="Style361">
    <w:name w:val="Style361"/>
    <w:rsid w:val="005F2A2B"/>
  </w:style>
  <w:style w:type="numbering" w:customStyle="1" w:styleId="FrListare111">
    <w:name w:val="Fără Listare111"/>
    <w:next w:val="NoList"/>
    <w:uiPriority w:val="99"/>
    <w:semiHidden/>
    <w:unhideWhenUsed/>
    <w:rsid w:val="005F2A2B"/>
  </w:style>
  <w:style w:type="numbering" w:customStyle="1" w:styleId="FrListare211">
    <w:name w:val="Fără Listare211"/>
    <w:next w:val="NoList"/>
    <w:uiPriority w:val="99"/>
    <w:semiHidden/>
    <w:unhideWhenUsed/>
    <w:rsid w:val="005F2A2B"/>
  </w:style>
  <w:style w:type="numbering" w:customStyle="1" w:styleId="NoList1111">
    <w:name w:val="No List1111"/>
    <w:next w:val="NoList"/>
    <w:uiPriority w:val="99"/>
    <w:semiHidden/>
    <w:unhideWhenUsed/>
    <w:rsid w:val="005F2A2B"/>
  </w:style>
  <w:style w:type="numbering" w:customStyle="1" w:styleId="NoList211">
    <w:name w:val="No List211"/>
    <w:next w:val="NoList"/>
    <w:uiPriority w:val="99"/>
    <w:semiHidden/>
    <w:unhideWhenUsed/>
    <w:rsid w:val="005F2A2B"/>
  </w:style>
  <w:style w:type="table" w:customStyle="1" w:styleId="TableGrid31">
    <w:name w:val="Table Grid31"/>
    <w:basedOn w:val="TableNormal"/>
    <w:next w:val="TableGrid"/>
    <w:uiPriority w:val="59"/>
    <w:rsid w:val="005F2A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F2A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5F2A2B"/>
  </w:style>
  <w:style w:type="table" w:customStyle="1" w:styleId="TableGrid5">
    <w:name w:val="Table Grid5"/>
    <w:basedOn w:val="TableNormal"/>
    <w:next w:val="TableGrid"/>
    <w:uiPriority w:val="59"/>
    <w:rsid w:val="005F2A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F2A2B"/>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F2A2B"/>
  </w:style>
  <w:style w:type="numbering" w:customStyle="1" w:styleId="WWOutlineListStyle4">
    <w:name w:val="WW_OutlineListStyle_4"/>
    <w:basedOn w:val="NoList"/>
    <w:rsid w:val="005F2A2B"/>
    <w:pPr>
      <w:numPr>
        <w:numId w:val="5"/>
      </w:numPr>
    </w:pPr>
  </w:style>
  <w:style w:type="paragraph" w:customStyle="1" w:styleId="TableContents">
    <w:name w:val="Table Contents"/>
    <w:basedOn w:val="Normal"/>
    <w:rsid w:val="005F2A2B"/>
    <w:pPr>
      <w:widowControl w:val="0"/>
      <w:suppressLineNumbers/>
      <w:suppressAutoHyphens/>
      <w:autoSpaceDN w:val="0"/>
      <w:textAlignment w:val="baseline"/>
    </w:pPr>
    <w:rPr>
      <w:rFonts w:eastAsia="DejaVu Sans"/>
      <w:kern w:val="3"/>
    </w:rPr>
  </w:style>
  <w:style w:type="paragraph" w:styleId="ListBullet3">
    <w:name w:val="List Bullet 3"/>
    <w:basedOn w:val="Normal"/>
    <w:rsid w:val="005F2A2B"/>
    <w:pPr>
      <w:numPr>
        <w:numId w:val="14"/>
      </w:numPr>
      <w:tabs>
        <w:tab w:val="clear" w:pos="1080"/>
      </w:tabs>
      <w:autoSpaceDN w:val="0"/>
    </w:pPr>
  </w:style>
  <w:style w:type="numbering" w:customStyle="1" w:styleId="WWOutlineListStyle3">
    <w:name w:val="WW_OutlineListStyle_3"/>
    <w:basedOn w:val="NoList"/>
    <w:rsid w:val="005F2A2B"/>
    <w:pPr>
      <w:numPr>
        <w:numId w:val="6"/>
      </w:numPr>
    </w:pPr>
  </w:style>
  <w:style w:type="numbering" w:customStyle="1" w:styleId="WWOutlineListStyle2">
    <w:name w:val="WW_OutlineListStyle_2"/>
    <w:basedOn w:val="NoList"/>
    <w:rsid w:val="005F2A2B"/>
    <w:pPr>
      <w:numPr>
        <w:numId w:val="7"/>
      </w:numPr>
    </w:pPr>
  </w:style>
  <w:style w:type="numbering" w:customStyle="1" w:styleId="WWOutlineListStyle1">
    <w:name w:val="WW_OutlineListStyle_1"/>
    <w:basedOn w:val="NoList"/>
    <w:rsid w:val="005F2A2B"/>
    <w:pPr>
      <w:numPr>
        <w:numId w:val="8"/>
      </w:numPr>
    </w:pPr>
  </w:style>
  <w:style w:type="numbering" w:customStyle="1" w:styleId="WWOutlineListStyle">
    <w:name w:val="WW_OutlineListStyle"/>
    <w:basedOn w:val="NoList"/>
    <w:rsid w:val="005F2A2B"/>
    <w:pPr>
      <w:numPr>
        <w:numId w:val="9"/>
      </w:numPr>
    </w:pPr>
  </w:style>
  <w:style w:type="numbering" w:customStyle="1" w:styleId="Style363">
    <w:name w:val="Style363"/>
    <w:basedOn w:val="NoList"/>
    <w:rsid w:val="005F2A2B"/>
    <w:pPr>
      <w:numPr>
        <w:numId w:val="10"/>
      </w:numPr>
    </w:pPr>
  </w:style>
  <w:style w:type="numbering" w:customStyle="1" w:styleId="LFO2">
    <w:name w:val="LFO2"/>
    <w:basedOn w:val="NoList"/>
    <w:rsid w:val="005F2A2B"/>
    <w:pPr>
      <w:numPr>
        <w:numId w:val="11"/>
      </w:numPr>
    </w:pPr>
  </w:style>
  <w:style w:type="numbering" w:customStyle="1" w:styleId="LFO5">
    <w:name w:val="LFO5"/>
    <w:basedOn w:val="NoList"/>
    <w:rsid w:val="005F2A2B"/>
    <w:pPr>
      <w:numPr>
        <w:numId w:val="12"/>
      </w:numPr>
    </w:pPr>
  </w:style>
  <w:style w:type="numbering" w:customStyle="1" w:styleId="LFO49">
    <w:name w:val="LFO49"/>
    <w:basedOn w:val="NoList"/>
    <w:rsid w:val="005F2A2B"/>
    <w:pPr>
      <w:numPr>
        <w:numId w:val="13"/>
      </w:numPr>
    </w:pPr>
  </w:style>
  <w:style w:type="table" w:customStyle="1" w:styleId="TableGrid7">
    <w:name w:val="Table Grid7"/>
    <w:basedOn w:val="TableNormal"/>
    <w:next w:val="TableGrid"/>
    <w:uiPriority w:val="59"/>
    <w:rsid w:val="005F2A2B"/>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F2A2B"/>
  </w:style>
  <w:style w:type="numbering" w:customStyle="1" w:styleId="NoList12">
    <w:name w:val="No List12"/>
    <w:next w:val="NoList"/>
    <w:uiPriority w:val="99"/>
    <w:semiHidden/>
    <w:unhideWhenUsed/>
    <w:rsid w:val="005F2A2B"/>
  </w:style>
  <w:style w:type="table" w:customStyle="1" w:styleId="TableGrid8">
    <w:name w:val="Table Grid8"/>
    <w:basedOn w:val="TableNormal"/>
    <w:next w:val="TableGrid"/>
    <w:rsid w:val="005F2A2B"/>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5F2A2B"/>
  </w:style>
  <w:style w:type="numbering" w:customStyle="1" w:styleId="FrListare12">
    <w:name w:val="Fără Listare12"/>
    <w:next w:val="NoList"/>
    <w:uiPriority w:val="99"/>
    <w:semiHidden/>
    <w:unhideWhenUsed/>
    <w:rsid w:val="005F2A2B"/>
  </w:style>
  <w:style w:type="table" w:customStyle="1" w:styleId="Tabelgril12">
    <w:name w:val="Tabel grilă12"/>
    <w:basedOn w:val="TableNormal"/>
    <w:next w:val="TableGrid"/>
    <w:uiPriority w:val="59"/>
    <w:rsid w:val="005F2A2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5F2A2B"/>
  </w:style>
  <w:style w:type="table" w:customStyle="1" w:styleId="Tabelgril22">
    <w:name w:val="Tabel grilă22"/>
    <w:basedOn w:val="TableNormal"/>
    <w:next w:val="TableGrid"/>
    <w:uiPriority w:val="39"/>
    <w:rsid w:val="005F2A2B"/>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5F2A2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5F2A2B"/>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5F2A2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5F2A2B"/>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5F2A2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5F2A2B"/>
  </w:style>
  <w:style w:type="numbering" w:customStyle="1" w:styleId="NoList22">
    <w:name w:val="No List22"/>
    <w:next w:val="NoList"/>
    <w:uiPriority w:val="99"/>
    <w:semiHidden/>
    <w:unhideWhenUsed/>
    <w:rsid w:val="005F2A2B"/>
  </w:style>
  <w:style w:type="table" w:customStyle="1" w:styleId="TableGrid22">
    <w:name w:val="Table Grid22"/>
    <w:basedOn w:val="TableNormal"/>
    <w:next w:val="TableGrid"/>
    <w:rsid w:val="005F2A2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5F2A2B"/>
  </w:style>
  <w:style w:type="table" w:customStyle="1" w:styleId="TableGrid32">
    <w:name w:val="Table Grid32"/>
    <w:basedOn w:val="TableNormal"/>
    <w:next w:val="TableGrid"/>
    <w:rsid w:val="005F2A2B"/>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2">
    <w:name w:val="Style362"/>
    <w:rsid w:val="005F2A2B"/>
  </w:style>
  <w:style w:type="numbering" w:customStyle="1" w:styleId="FrListare112">
    <w:name w:val="Fără Listare112"/>
    <w:next w:val="NoList"/>
    <w:uiPriority w:val="99"/>
    <w:semiHidden/>
    <w:unhideWhenUsed/>
    <w:rsid w:val="005F2A2B"/>
  </w:style>
  <w:style w:type="table" w:customStyle="1" w:styleId="Tabelgril111">
    <w:name w:val="Tabel grilă111"/>
    <w:basedOn w:val="TableNormal"/>
    <w:next w:val="TableGrid"/>
    <w:uiPriority w:val="59"/>
    <w:rsid w:val="005F2A2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2">
    <w:name w:val="Fără Listare212"/>
    <w:next w:val="NoList"/>
    <w:uiPriority w:val="99"/>
    <w:semiHidden/>
    <w:unhideWhenUsed/>
    <w:rsid w:val="005F2A2B"/>
  </w:style>
  <w:style w:type="table" w:customStyle="1" w:styleId="Tabelgril211">
    <w:name w:val="Tabel grilă211"/>
    <w:basedOn w:val="TableNormal"/>
    <w:next w:val="TableGrid"/>
    <w:uiPriority w:val="39"/>
    <w:rsid w:val="005F2A2B"/>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5F2A2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5F2A2B"/>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5F2A2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5F2A2B"/>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5F2A2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NoList"/>
    <w:uiPriority w:val="99"/>
    <w:semiHidden/>
    <w:unhideWhenUsed/>
    <w:rsid w:val="005F2A2B"/>
  </w:style>
  <w:style w:type="numbering" w:customStyle="1" w:styleId="NoList212">
    <w:name w:val="No List212"/>
    <w:next w:val="NoList"/>
    <w:uiPriority w:val="99"/>
    <w:semiHidden/>
    <w:unhideWhenUsed/>
    <w:rsid w:val="005F2A2B"/>
  </w:style>
  <w:style w:type="table" w:customStyle="1" w:styleId="TableGrid211">
    <w:name w:val="Table Grid211"/>
    <w:basedOn w:val="TableNormal"/>
    <w:next w:val="TableGrid"/>
    <w:rsid w:val="005F2A2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5F2A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F2A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5F2A2B"/>
  </w:style>
  <w:style w:type="table" w:customStyle="1" w:styleId="TableGrid51">
    <w:name w:val="Table Grid51"/>
    <w:basedOn w:val="TableNormal"/>
    <w:next w:val="TableGrid"/>
    <w:uiPriority w:val="59"/>
    <w:rsid w:val="005F2A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5F2A2B"/>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semiHidden/>
    <w:rsid w:val="005F2A2B"/>
    <w:pPr>
      <w:numPr>
        <w:numId w:val="15"/>
      </w:numPr>
      <w:suppressAutoHyphens/>
      <w:spacing w:before="120"/>
      <w:ind w:left="924" w:hanging="357"/>
      <w:jc w:val="both"/>
    </w:pPr>
    <w:rPr>
      <w:rFonts w:ascii="Arial" w:hAnsi="Arial" w:cs="Arial"/>
      <w:sz w:val="22"/>
      <w:szCs w:val="22"/>
      <w:lang w:val="en-GB" w:eastAsia="ar-SA"/>
    </w:rPr>
  </w:style>
  <w:style w:type="table" w:customStyle="1" w:styleId="TableGrid9">
    <w:name w:val="Table Grid9"/>
    <w:basedOn w:val="TableNormal"/>
    <w:next w:val="TableGrid"/>
    <w:uiPriority w:val="59"/>
    <w:rsid w:val="005F2A2B"/>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5F2A2B"/>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qFormat/>
    <w:rsid w:val="005F2A2B"/>
    <w:pPr>
      <w:spacing w:after="160" w:line="240" w:lineRule="exact"/>
    </w:pPr>
    <w:rPr>
      <w:sz w:val="20"/>
      <w:szCs w:val="20"/>
      <w:vertAlign w:val="superscript"/>
      <w:lang w:val="ro-RO" w:eastAsia="ro-RO"/>
    </w:rPr>
  </w:style>
  <w:style w:type="paragraph" w:customStyle="1" w:styleId="Cmsor11">
    <w:name w:val="Címsor 11"/>
    <w:basedOn w:val="Normal"/>
    <w:rsid w:val="005F2A2B"/>
    <w:pPr>
      <w:tabs>
        <w:tab w:val="left" w:pos="1140"/>
        <w:tab w:val="left" w:pos="1710"/>
      </w:tabs>
      <w:overflowPunct w:val="0"/>
      <w:autoSpaceDE w:val="0"/>
      <w:autoSpaceDN w:val="0"/>
      <w:adjustRightInd w:val="0"/>
      <w:ind w:firstLine="850"/>
      <w:jc w:val="both"/>
    </w:pPr>
    <w:rPr>
      <w:rFonts w:ascii="Arial" w:hAnsi="Arial"/>
      <w:szCs w:val="20"/>
    </w:rPr>
  </w:style>
  <w:style w:type="paragraph" w:customStyle="1" w:styleId="Norml1">
    <w:name w:val="Normál1"/>
    <w:basedOn w:val="Normal"/>
    <w:rsid w:val="005F2A2B"/>
    <w:pPr>
      <w:tabs>
        <w:tab w:val="left" w:pos="1140"/>
        <w:tab w:val="left" w:pos="1710"/>
      </w:tabs>
      <w:overflowPunct w:val="0"/>
      <w:autoSpaceDE w:val="0"/>
      <w:autoSpaceDN w:val="0"/>
      <w:adjustRightInd w:val="0"/>
      <w:ind w:firstLine="850"/>
      <w:jc w:val="both"/>
    </w:pPr>
    <w:rPr>
      <w:rFonts w:ascii="Arial" w:hAnsi="Arial"/>
      <w:szCs w:val="20"/>
    </w:rPr>
  </w:style>
  <w:style w:type="table" w:customStyle="1" w:styleId="TableGrid10">
    <w:name w:val="Table Grid10"/>
    <w:basedOn w:val="TableNormal"/>
    <w:next w:val="TableGrid"/>
    <w:uiPriority w:val="59"/>
    <w:rsid w:val="005F2A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5F2A2B"/>
  </w:style>
  <w:style w:type="numbering" w:customStyle="1" w:styleId="NoList13">
    <w:name w:val="No List13"/>
    <w:next w:val="NoList"/>
    <w:uiPriority w:val="99"/>
    <w:semiHidden/>
    <w:unhideWhenUsed/>
    <w:rsid w:val="005F2A2B"/>
  </w:style>
  <w:style w:type="numbering" w:customStyle="1" w:styleId="Style38">
    <w:name w:val="Style38"/>
    <w:rsid w:val="005F2A2B"/>
    <w:pPr>
      <w:numPr>
        <w:numId w:val="3"/>
      </w:numPr>
    </w:pPr>
  </w:style>
  <w:style w:type="numbering" w:customStyle="1" w:styleId="FrListare13">
    <w:name w:val="Fără Listare13"/>
    <w:next w:val="NoList"/>
    <w:uiPriority w:val="99"/>
    <w:semiHidden/>
    <w:unhideWhenUsed/>
    <w:rsid w:val="005F2A2B"/>
  </w:style>
  <w:style w:type="numbering" w:customStyle="1" w:styleId="FrListare23">
    <w:name w:val="Fără Listare23"/>
    <w:next w:val="NoList"/>
    <w:uiPriority w:val="99"/>
    <w:semiHidden/>
    <w:unhideWhenUsed/>
    <w:rsid w:val="005F2A2B"/>
  </w:style>
  <w:style w:type="table" w:customStyle="1" w:styleId="MediumShading2-Accent113">
    <w:name w:val="Medium Shading 2 - Accent 113"/>
    <w:basedOn w:val="TableNormal"/>
    <w:uiPriority w:val="64"/>
    <w:rsid w:val="005F2A2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5F2A2B"/>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5F2A2B"/>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3">
    <w:name w:val="No List113"/>
    <w:next w:val="NoList"/>
    <w:uiPriority w:val="99"/>
    <w:semiHidden/>
    <w:unhideWhenUsed/>
    <w:rsid w:val="005F2A2B"/>
  </w:style>
  <w:style w:type="numbering" w:customStyle="1" w:styleId="NoList23">
    <w:name w:val="No List23"/>
    <w:next w:val="NoList"/>
    <w:uiPriority w:val="99"/>
    <w:semiHidden/>
    <w:unhideWhenUsed/>
    <w:rsid w:val="005F2A2B"/>
  </w:style>
  <w:style w:type="paragraph" w:customStyle="1" w:styleId="Body">
    <w:name w:val="Body"/>
    <w:uiPriority w:val="99"/>
    <w:rsid w:val="005F2A2B"/>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fr-FR" w:eastAsia="ro-RO"/>
    </w:rPr>
  </w:style>
  <w:style w:type="numbering" w:customStyle="1" w:styleId="NoList33">
    <w:name w:val="No List33"/>
    <w:next w:val="NoList"/>
    <w:semiHidden/>
    <w:unhideWhenUsed/>
    <w:rsid w:val="005F2A2B"/>
  </w:style>
  <w:style w:type="character" w:customStyle="1" w:styleId="CharChar30">
    <w:name w:val="Char Char3"/>
    <w:rsid w:val="005F2A2B"/>
    <w:rPr>
      <w:sz w:val="24"/>
      <w:szCs w:val="24"/>
      <w:lang w:val="ro-RO" w:eastAsia="ro-RO" w:bidi="ar-SA"/>
    </w:rPr>
  </w:style>
  <w:style w:type="character" w:customStyle="1" w:styleId="CharChar50">
    <w:name w:val="Char Char5"/>
    <w:rsid w:val="005F2A2B"/>
    <w:rPr>
      <w:sz w:val="24"/>
      <w:szCs w:val="24"/>
      <w:lang w:val="en-US" w:eastAsia="en-US" w:bidi="ar-SA"/>
    </w:rPr>
  </w:style>
  <w:style w:type="character" w:customStyle="1" w:styleId="CharChar20">
    <w:name w:val="Char Char2"/>
    <w:uiPriority w:val="99"/>
    <w:locked/>
    <w:rsid w:val="005F2A2B"/>
    <w:rPr>
      <w:rFonts w:ascii="Arial Unicode MS" w:eastAsia="Arial Unicode MS" w:hAnsi="Arial Unicode MS" w:cs="Arial Unicode MS"/>
      <w:lang w:val="ro-RO" w:eastAsia="ro-RO"/>
    </w:rPr>
  </w:style>
  <w:style w:type="table" w:customStyle="1" w:styleId="TableGrid33">
    <w:name w:val="Table Grid33"/>
    <w:basedOn w:val="TableNormal"/>
    <w:next w:val="TableGrid"/>
    <w:uiPriority w:val="39"/>
    <w:rsid w:val="005F2A2B"/>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5F2A2B"/>
  </w:style>
  <w:style w:type="numbering" w:customStyle="1" w:styleId="NoList52">
    <w:name w:val="No List52"/>
    <w:next w:val="NoList"/>
    <w:uiPriority w:val="99"/>
    <w:semiHidden/>
    <w:unhideWhenUsed/>
    <w:rsid w:val="005F2A2B"/>
  </w:style>
  <w:style w:type="paragraph" w:customStyle="1" w:styleId="xl63">
    <w:name w:val="xl63"/>
    <w:basedOn w:val="Normal"/>
    <w:rsid w:val="005F2A2B"/>
    <w:pPr>
      <w:spacing w:before="100" w:beforeAutospacing="1" w:after="100" w:afterAutospacing="1"/>
      <w:textAlignment w:val="center"/>
    </w:pPr>
    <w:rPr>
      <w:rFonts w:ascii="Arial" w:hAnsi="Arial" w:cs="Arial"/>
      <w:b/>
      <w:bCs/>
      <w:lang w:val="en-GB" w:eastAsia="en-GB"/>
    </w:rPr>
  </w:style>
  <w:style w:type="paragraph" w:customStyle="1" w:styleId="xl64">
    <w:name w:val="xl64"/>
    <w:basedOn w:val="Normal"/>
    <w:rsid w:val="005F2A2B"/>
    <w:pPr>
      <w:spacing w:before="100" w:beforeAutospacing="1" w:after="100" w:afterAutospacing="1"/>
      <w:textAlignment w:val="center"/>
    </w:pPr>
    <w:rPr>
      <w:rFonts w:ascii="Arial" w:hAnsi="Arial" w:cs="Arial"/>
      <w:lang w:val="en-GB" w:eastAsia="en-GB"/>
    </w:rPr>
  </w:style>
  <w:style w:type="paragraph" w:customStyle="1" w:styleId="xl65">
    <w:name w:val="xl65"/>
    <w:basedOn w:val="Normal"/>
    <w:rsid w:val="005F2A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66">
    <w:name w:val="xl66"/>
    <w:basedOn w:val="Normal"/>
    <w:rsid w:val="005F2A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67">
    <w:name w:val="xl67"/>
    <w:basedOn w:val="Normal"/>
    <w:rsid w:val="005F2A2B"/>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68">
    <w:name w:val="xl68"/>
    <w:basedOn w:val="Normal"/>
    <w:rsid w:val="005F2A2B"/>
    <w:pPr>
      <w:pBdr>
        <w:top w:val="single" w:sz="4" w:space="0" w:color="auto"/>
        <w:lef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69">
    <w:name w:val="xl69"/>
    <w:basedOn w:val="Normal"/>
    <w:rsid w:val="005F2A2B"/>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0">
    <w:name w:val="xl70"/>
    <w:basedOn w:val="Normal"/>
    <w:rsid w:val="005F2A2B"/>
    <w:pPr>
      <w:pBdr>
        <w:lef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1">
    <w:name w:val="xl71"/>
    <w:basedOn w:val="Normal"/>
    <w:rsid w:val="005F2A2B"/>
    <w:pPr>
      <w:pBdr>
        <w:left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2">
    <w:name w:val="xl72"/>
    <w:basedOn w:val="Normal"/>
    <w:rsid w:val="005F2A2B"/>
    <w:pPr>
      <w:pBdr>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3">
    <w:name w:val="xl73"/>
    <w:basedOn w:val="Normal"/>
    <w:rsid w:val="005F2A2B"/>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4">
    <w:name w:val="xl74"/>
    <w:basedOn w:val="Normal"/>
    <w:rsid w:val="005F2A2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5">
    <w:name w:val="xl75"/>
    <w:basedOn w:val="Normal"/>
    <w:rsid w:val="005F2A2B"/>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6">
    <w:name w:val="xl76"/>
    <w:basedOn w:val="Normal"/>
    <w:rsid w:val="005F2A2B"/>
    <w:pPr>
      <w:pBdr>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7">
    <w:name w:val="xl77"/>
    <w:basedOn w:val="Normal"/>
    <w:rsid w:val="005F2A2B"/>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8">
    <w:name w:val="xl78"/>
    <w:basedOn w:val="Normal"/>
    <w:rsid w:val="005F2A2B"/>
    <w:pPr>
      <w:pBdr>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9">
    <w:name w:val="xl79"/>
    <w:basedOn w:val="Normal"/>
    <w:rsid w:val="005F2A2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0">
    <w:name w:val="xl80"/>
    <w:basedOn w:val="Normal"/>
    <w:rsid w:val="005F2A2B"/>
    <w:pPr>
      <w:pBdr>
        <w:left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1">
    <w:name w:val="xl81"/>
    <w:basedOn w:val="Normal"/>
    <w:rsid w:val="005F2A2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2">
    <w:name w:val="xl82"/>
    <w:basedOn w:val="Normal"/>
    <w:rsid w:val="005F2A2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3">
    <w:name w:val="xl83"/>
    <w:basedOn w:val="Normal"/>
    <w:rsid w:val="005F2A2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4">
    <w:name w:val="xl84"/>
    <w:basedOn w:val="Normal"/>
    <w:rsid w:val="005F2A2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5">
    <w:name w:val="xl85"/>
    <w:basedOn w:val="Normal"/>
    <w:rsid w:val="005F2A2B"/>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6">
    <w:name w:val="xl86"/>
    <w:basedOn w:val="Normal"/>
    <w:rsid w:val="005F2A2B"/>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7">
    <w:name w:val="xl87"/>
    <w:basedOn w:val="Normal"/>
    <w:rsid w:val="005F2A2B"/>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8">
    <w:name w:val="xl88"/>
    <w:basedOn w:val="Normal"/>
    <w:rsid w:val="005F2A2B"/>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9">
    <w:name w:val="xl89"/>
    <w:basedOn w:val="Normal"/>
    <w:rsid w:val="005F2A2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90">
    <w:name w:val="xl90"/>
    <w:basedOn w:val="Normal"/>
    <w:rsid w:val="005F2A2B"/>
    <w:pPr>
      <w:spacing w:before="100" w:beforeAutospacing="1" w:after="100" w:afterAutospacing="1"/>
      <w:textAlignment w:val="center"/>
    </w:pPr>
    <w:rPr>
      <w:rFonts w:ascii="Arial" w:hAnsi="Arial" w:cs="Arial"/>
      <w:b/>
      <w:bCs/>
      <w:lang w:val="en-GB" w:eastAsia="en-GB"/>
    </w:rPr>
  </w:style>
  <w:style w:type="paragraph" w:customStyle="1" w:styleId="xl91">
    <w:name w:val="xl91"/>
    <w:basedOn w:val="Normal"/>
    <w:rsid w:val="005F2A2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92">
    <w:name w:val="xl92"/>
    <w:basedOn w:val="Normal"/>
    <w:rsid w:val="005F2A2B"/>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93">
    <w:name w:val="xl93"/>
    <w:basedOn w:val="Normal"/>
    <w:rsid w:val="005F2A2B"/>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4">
    <w:name w:val="xl94"/>
    <w:basedOn w:val="Normal"/>
    <w:rsid w:val="005F2A2B"/>
    <w:pPr>
      <w:pBdr>
        <w:top w:val="single" w:sz="4" w:space="0" w:color="auto"/>
        <w:left w:val="single" w:sz="4" w:space="0" w:color="auto"/>
        <w:bottom w:val="single" w:sz="4" w:space="0" w:color="auto"/>
      </w:pBdr>
      <w:spacing w:before="100" w:beforeAutospacing="1" w:after="100" w:afterAutospacing="1"/>
      <w:jc w:val="right"/>
    </w:pPr>
    <w:rPr>
      <w:lang w:val="en-GB" w:eastAsia="en-GB"/>
    </w:rPr>
  </w:style>
  <w:style w:type="paragraph" w:customStyle="1" w:styleId="xl95">
    <w:name w:val="xl95"/>
    <w:basedOn w:val="Normal"/>
    <w:rsid w:val="005F2A2B"/>
    <w:pPr>
      <w:pBdr>
        <w:top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6">
    <w:name w:val="xl96"/>
    <w:basedOn w:val="Normal"/>
    <w:rsid w:val="005F2A2B"/>
    <w:pPr>
      <w:pBdr>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97">
    <w:name w:val="xl97"/>
    <w:basedOn w:val="Normal"/>
    <w:rsid w:val="005F2A2B"/>
    <w:pPr>
      <w:pBdr>
        <w:top w:val="single" w:sz="4" w:space="0" w:color="auto"/>
        <w:left w:val="single" w:sz="4" w:space="0" w:color="auto"/>
      </w:pBdr>
      <w:spacing w:before="100" w:beforeAutospacing="1" w:after="100" w:afterAutospacing="1"/>
      <w:jc w:val="right"/>
    </w:pPr>
    <w:rPr>
      <w:lang w:val="en-GB" w:eastAsia="en-GB"/>
    </w:rPr>
  </w:style>
  <w:style w:type="paragraph" w:customStyle="1" w:styleId="xl98">
    <w:name w:val="xl98"/>
    <w:basedOn w:val="Normal"/>
    <w:rsid w:val="005F2A2B"/>
    <w:pPr>
      <w:pBdr>
        <w:top w:val="single" w:sz="4" w:space="0" w:color="auto"/>
        <w:right w:val="single" w:sz="4" w:space="0" w:color="auto"/>
      </w:pBdr>
      <w:spacing w:before="100" w:beforeAutospacing="1" w:after="100" w:afterAutospacing="1"/>
      <w:jc w:val="right"/>
    </w:pPr>
    <w:rPr>
      <w:lang w:val="en-GB" w:eastAsia="en-GB"/>
    </w:rPr>
  </w:style>
  <w:style w:type="paragraph" w:customStyle="1" w:styleId="xl99">
    <w:name w:val="xl99"/>
    <w:basedOn w:val="Normal"/>
    <w:rsid w:val="005F2A2B"/>
    <w:pPr>
      <w:pBdr>
        <w:top w:val="single" w:sz="4" w:space="0" w:color="auto"/>
        <w:lef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0">
    <w:name w:val="xl100"/>
    <w:basedOn w:val="Normal"/>
    <w:rsid w:val="005F2A2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01">
    <w:name w:val="xl101"/>
    <w:basedOn w:val="Normal"/>
    <w:rsid w:val="005F2A2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02">
    <w:name w:val="xl102"/>
    <w:basedOn w:val="Normal"/>
    <w:rsid w:val="005F2A2B"/>
    <w:pPr>
      <w:pBdr>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3">
    <w:name w:val="xl103"/>
    <w:basedOn w:val="Normal"/>
    <w:rsid w:val="005F2A2B"/>
    <w:pPr>
      <w:pBdr>
        <w:top w:val="single" w:sz="4" w:space="0" w:color="auto"/>
        <w:bottom w:val="single" w:sz="4" w:space="0" w:color="auto"/>
      </w:pBdr>
      <w:spacing w:before="100" w:beforeAutospacing="1" w:after="100" w:afterAutospacing="1"/>
      <w:jc w:val="right"/>
    </w:pPr>
    <w:rPr>
      <w:lang w:val="en-GB" w:eastAsia="en-GB"/>
    </w:rPr>
  </w:style>
  <w:style w:type="paragraph" w:customStyle="1" w:styleId="xl104">
    <w:name w:val="xl104"/>
    <w:basedOn w:val="Normal"/>
    <w:rsid w:val="005F2A2B"/>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05">
    <w:name w:val="xl105"/>
    <w:basedOn w:val="Normal"/>
    <w:rsid w:val="005F2A2B"/>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06">
    <w:name w:val="xl106"/>
    <w:basedOn w:val="Normal"/>
    <w:rsid w:val="005F2A2B"/>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7">
    <w:name w:val="xl107"/>
    <w:basedOn w:val="Normal"/>
    <w:rsid w:val="005F2A2B"/>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8">
    <w:name w:val="xl108"/>
    <w:basedOn w:val="Normal"/>
    <w:rsid w:val="005F2A2B"/>
    <w:pPr>
      <w:pBdr>
        <w:top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9">
    <w:name w:val="xl109"/>
    <w:basedOn w:val="Normal"/>
    <w:rsid w:val="005F2A2B"/>
    <w:pPr>
      <w:pBdr>
        <w:top w:val="single" w:sz="4" w:space="0" w:color="auto"/>
        <w:lef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0">
    <w:name w:val="xl110"/>
    <w:basedOn w:val="Normal"/>
    <w:rsid w:val="005F2A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lang w:val="en-GB" w:eastAsia="en-GB"/>
    </w:rPr>
  </w:style>
  <w:style w:type="paragraph" w:customStyle="1" w:styleId="xl111">
    <w:name w:val="xl111"/>
    <w:basedOn w:val="Normal"/>
    <w:rsid w:val="005F2A2B"/>
    <w:pPr>
      <w:pBdr>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12">
    <w:name w:val="xl112"/>
    <w:basedOn w:val="Normal"/>
    <w:rsid w:val="005F2A2B"/>
    <w:pPr>
      <w:pBdr>
        <w:top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3">
    <w:name w:val="xl113"/>
    <w:basedOn w:val="Normal"/>
    <w:rsid w:val="005F2A2B"/>
    <w:pPr>
      <w:pBdr>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4">
    <w:name w:val="xl114"/>
    <w:basedOn w:val="Normal"/>
    <w:rsid w:val="005F2A2B"/>
    <w:pPr>
      <w:pBdr>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ListParagraph4">
    <w:name w:val="List Paragraph4"/>
    <w:basedOn w:val="Normal"/>
    <w:qFormat/>
    <w:rsid w:val="005F2A2B"/>
    <w:pPr>
      <w:ind w:left="720"/>
      <w:contextualSpacing/>
    </w:pPr>
  </w:style>
  <w:style w:type="paragraph" w:customStyle="1" w:styleId="Heading11">
    <w:name w:val="Heading 11"/>
    <w:basedOn w:val="Normal"/>
    <w:uiPriority w:val="99"/>
    <w:rsid w:val="005F2A2B"/>
    <w:pPr>
      <w:tabs>
        <w:tab w:val="left" w:pos="1140"/>
        <w:tab w:val="left" w:pos="1710"/>
      </w:tabs>
      <w:overflowPunct w:val="0"/>
      <w:autoSpaceDE w:val="0"/>
      <w:autoSpaceDN w:val="0"/>
      <w:adjustRightInd w:val="0"/>
      <w:ind w:firstLine="850"/>
      <w:jc w:val="both"/>
      <w:textAlignment w:val="baseline"/>
    </w:pPr>
    <w:rPr>
      <w:rFonts w:ascii="Arial Black" w:hAnsi="Arial Black"/>
      <w:noProof/>
      <w:szCs w:val="20"/>
    </w:rPr>
  </w:style>
  <w:style w:type="paragraph" w:customStyle="1" w:styleId="bulletX">
    <w:name w:val="bulletX"/>
    <w:basedOn w:val="Normal"/>
    <w:uiPriority w:val="99"/>
    <w:rsid w:val="005F2A2B"/>
    <w:pPr>
      <w:numPr>
        <w:numId w:val="33"/>
      </w:numPr>
      <w:autoSpaceDE w:val="0"/>
      <w:autoSpaceDN w:val="0"/>
      <w:adjustRightInd w:val="0"/>
    </w:pPr>
    <w:rPr>
      <w:rFonts w:ascii="Arial,Bold" w:hAnsi="Arial,Bold" w:cs="Arial"/>
      <w:sz w:val="20"/>
      <w:szCs w:val="22"/>
      <w:lang w:val="ro-RO"/>
    </w:rPr>
  </w:style>
  <w:style w:type="character" w:customStyle="1" w:styleId="titlupag">
    <w:name w:val="titlu_pag"/>
    <w:uiPriority w:val="99"/>
    <w:rsid w:val="005F2A2B"/>
    <w:rPr>
      <w:rFonts w:cs="Times New Roman"/>
    </w:rPr>
  </w:style>
  <w:style w:type="paragraph" w:customStyle="1" w:styleId="xl25">
    <w:name w:val="xl25"/>
    <w:basedOn w:val="Normal"/>
    <w:uiPriority w:val="99"/>
    <w:rsid w:val="005F2A2B"/>
    <w:pPr>
      <w:overflowPunct w:val="0"/>
      <w:autoSpaceDE w:val="0"/>
      <w:autoSpaceDN w:val="0"/>
      <w:adjustRightInd w:val="0"/>
      <w:spacing w:before="100" w:after="100"/>
    </w:pPr>
    <w:rPr>
      <w:rFonts w:ascii="Arial" w:hAnsi="Arial"/>
      <w:sz w:val="22"/>
      <w:szCs w:val="20"/>
      <w:lang w:val="en-GB"/>
    </w:rPr>
  </w:style>
  <w:style w:type="paragraph" w:customStyle="1" w:styleId="ntocmit">
    <w:name w:val="Întocmit"/>
    <w:basedOn w:val="Normal"/>
    <w:uiPriority w:val="99"/>
    <w:rsid w:val="005F2A2B"/>
    <w:pPr>
      <w:tabs>
        <w:tab w:val="left" w:pos="1140"/>
        <w:tab w:val="left" w:pos="1710"/>
      </w:tabs>
      <w:overflowPunct w:val="0"/>
      <w:autoSpaceDE w:val="0"/>
      <w:autoSpaceDN w:val="0"/>
      <w:adjustRightInd w:val="0"/>
      <w:spacing w:line="480" w:lineRule="auto"/>
      <w:ind w:left="4139" w:right="1360" w:firstLine="850"/>
      <w:jc w:val="center"/>
      <w:textAlignment w:val="baseline"/>
    </w:pPr>
    <w:rPr>
      <w:i/>
      <w:szCs w:val="20"/>
    </w:rPr>
  </w:style>
  <w:style w:type="paragraph" w:customStyle="1" w:styleId="CharCharCharCaracterCaracter12">
    <w:name w:val="Char Char Char Caracter Caracter12"/>
    <w:basedOn w:val="Normal"/>
    <w:uiPriority w:val="99"/>
    <w:rsid w:val="005F2A2B"/>
    <w:pPr>
      <w:spacing w:after="160" w:line="240" w:lineRule="exact"/>
    </w:pPr>
    <w:rPr>
      <w:rFonts w:ascii="Tahoma" w:hAnsi="Tahoma" w:cs="Tahoma"/>
      <w:sz w:val="20"/>
      <w:szCs w:val="20"/>
    </w:rPr>
  </w:style>
  <w:style w:type="character" w:customStyle="1" w:styleId="CharChar">
    <w:name w:val="Char Char"/>
    <w:uiPriority w:val="99"/>
    <w:semiHidden/>
    <w:locked/>
    <w:rsid w:val="005F2A2B"/>
    <w:rPr>
      <w:rFonts w:cs="Times New Roman"/>
      <w:sz w:val="24"/>
      <w:szCs w:val="24"/>
    </w:rPr>
  </w:style>
  <w:style w:type="character" w:customStyle="1" w:styleId="WW-DefaultParagraphFont1">
    <w:name w:val="WW-Default Paragraph Font1"/>
    <w:rsid w:val="005F2A2B"/>
  </w:style>
  <w:style w:type="character" w:customStyle="1" w:styleId="tli1">
    <w:name w:val="tli1"/>
    <w:basedOn w:val="DefaultParagraphFont"/>
    <w:rsid w:val="005F2A2B"/>
  </w:style>
  <w:style w:type="character" w:customStyle="1" w:styleId="StilArial">
    <w:name w:val="Stil Arial"/>
    <w:basedOn w:val="DefaultParagraphFont"/>
    <w:rsid w:val="005F2A2B"/>
  </w:style>
  <w:style w:type="paragraph" w:customStyle="1" w:styleId="ptab">
    <w:name w:val="ptab"/>
    <w:basedOn w:val="Normal"/>
    <w:rsid w:val="005F2A2B"/>
    <w:pPr>
      <w:spacing w:before="100" w:beforeAutospacing="1" w:after="100" w:afterAutospacing="1"/>
    </w:pPr>
  </w:style>
  <w:style w:type="paragraph" w:customStyle="1" w:styleId="StyleAfter6pt">
    <w:name w:val="Style After:  6 pt"/>
    <w:basedOn w:val="Normal"/>
    <w:autoRedefine/>
    <w:rsid w:val="005F2A2B"/>
    <w:pPr>
      <w:ind w:firstLine="562"/>
      <w:jc w:val="both"/>
    </w:pPr>
    <w:rPr>
      <w:lang w:val="ro-RO" w:bidi="en-US"/>
    </w:rPr>
  </w:style>
  <w:style w:type="paragraph" w:customStyle="1" w:styleId="StyleTitleLeft">
    <w:name w:val="Style Title + Left"/>
    <w:basedOn w:val="Title"/>
    <w:link w:val="StyleTitleLeftZchn"/>
    <w:autoRedefine/>
    <w:rsid w:val="005F2A2B"/>
    <w:pPr>
      <w:spacing w:before="240" w:after="60"/>
      <w:outlineLvl w:val="0"/>
    </w:pPr>
    <w:rPr>
      <w:rFonts w:ascii="Cambria" w:hAnsi="Cambria"/>
      <w:b/>
      <w:bCs/>
      <w:noProof w:val="0"/>
      <w:kern w:val="28"/>
      <w:sz w:val="32"/>
      <w:szCs w:val="32"/>
      <w:lang w:val="ro-RO" w:eastAsia="ro-RO"/>
    </w:rPr>
  </w:style>
  <w:style w:type="character" w:customStyle="1" w:styleId="StyleTitleLeftZchn">
    <w:name w:val="Style Title + Left Zchn"/>
    <w:link w:val="StyleTitleLeft"/>
    <w:rsid w:val="005F2A2B"/>
    <w:rPr>
      <w:rFonts w:ascii="Cambria" w:eastAsia="Times New Roman" w:hAnsi="Cambria" w:cs="Times New Roman"/>
      <w:b/>
      <w:bCs/>
      <w:kern w:val="28"/>
      <w:sz w:val="32"/>
      <w:szCs w:val="32"/>
      <w:lang w:val="ro-RO" w:eastAsia="ro-RO"/>
    </w:rPr>
  </w:style>
  <w:style w:type="paragraph" w:customStyle="1" w:styleId="Table">
    <w:name w:val="Table"/>
    <w:basedOn w:val="Normal"/>
    <w:rsid w:val="005F2A2B"/>
    <w:pPr>
      <w:jc w:val="center"/>
    </w:pPr>
    <w:rPr>
      <w:b/>
      <w:bCs/>
      <w:sz w:val="20"/>
      <w:szCs w:val="20"/>
    </w:rPr>
  </w:style>
  <w:style w:type="character" w:customStyle="1" w:styleId="Normal3">
    <w:name w:val="Normal3"/>
    <w:rsid w:val="005F2A2B"/>
    <w:rPr>
      <w:rFonts w:ascii="Arial" w:hAnsi="Arial" w:cs="Arial"/>
    </w:rPr>
  </w:style>
  <w:style w:type="paragraph" w:customStyle="1" w:styleId="Standard">
    <w:name w:val="Standard"/>
    <w:rsid w:val="005F2A2B"/>
    <w:pPr>
      <w:suppressAutoHyphens/>
      <w:autoSpaceDN w:val="0"/>
      <w:spacing w:after="0" w:line="240" w:lineRule="auto"/>
      <w:textAlignment w:val="baseline"/>
    </w:pPr>
    <w:rPr>
      <w:rFonts w:ascii="Times New Roman" w:eastAsia="Times New Roman" w:hAnsi="Times New Roman" w:cs="Times New Roman"/>
      <w:kern w:val="3"/>
      <w:sz w:val="24"/>
      <w:szCs w:val="24"/>
      <w:lang w:val="en-GB"/>
    </w:rPr>
  </w:style>
  <w:style w:type="character" w:customStyle="1" w:styleId="Carpredefinitoparagrafo">
    <w:name w:val="Car. predefinito paragrafo"/>
    <w:rsid w:val="005F2A2B"/>
  </w:style>
  <w:style w:type="character" w:customStyle="1" w:styleId="WW-DefaultParagraphFont">
    <w:name w:val="WW-Default Paragraph Font"/>
    <w:rsid w:val="005F2A2B"/>
  </w:style>
  <w:style w:type="paragraph" w:customStyle="1" w:styleId="Textbody">
    <w:name w:val="Text body"/>
    <w:basedOn w:val="Standard"/>
    <w:rsid w:val="005F2A2B"/>
    <w:pPr>
      <w:spacing w:line="360" w:lineRule="auto"/>
      <w:jc w:val="both"/>
    </w:pPr>
    <w:rPr>
      <w:rFonts w:ascii="Arial" w:eastAsia="Arial" w:hAnsi="Arial" w:cs="Arial"/>
    </w:rPr>
  </w:style>
  <w:style w:type="paragraph" w:customStyle="1" w:styleId="Normale">
    <w:name w:val="Normale"/>
    <w:rsid w:val="005F2A2B"/>
    <w:pPr>
      <w:widowControl w:val="0"/>
      <w:suppressAutoHyphens/>
      <w:autoSpaceDN w:val="0"/>
      <w:spacing w:after="0" w:line="100" w:lineRule="atLeast"/>
      <w:textAlignment w:val="baseline"/>
    </w:pPr>
    <w:rPr>
      <w:rFonts w:ascii="Times New Roman" w:eastAsia="Lucida Sans Unicode" w:hAnsi="Times New Roman" w:cs="Tahoma"/>
      <w:kern w:val="3"/>
      <w:sz w:val="24"/>
      <w:szCs w:val="24"/>
      <w:lang w:val="ro-RO"/>
    </w:rPr>
  </w:style>
  <w:style w:type="paragraph" w:customStyle="1" w:styleId="Textbodyindent">
    <w:name w:val="Text body indent"/>
    <w:basedOn w:val="Standard"/>
    <w:rsid w:val="005F2A2B"/>
    <w:pPr>
      <w:spacing w:after="120"/>
      <w:ind w:left="283"/>
    </w:pPr>
  </w:style>
  <w:style w:type="paragraph" w:customStyle="1" w:styleId="ydpde5ad084msonormal">
    <w:name w:val="ydpde5ad084msonormal"/>
    <w:basedOn w:val="Normal"/>
    <w:rsid w:val="005F2A2B"/>
    <w:pPr>
      <w:spacing w:before="100" w:beforeAutospacing="1" w:after="100" w:afterAutospacing="1"/>
    </w:pPr>
    <w:rPr>
      <w:rFonts w:ascii="Calibri" w:eastAsia="Calibri" w:hAnsi="Calibri" w:cs="Calibri"/>
      <w:sz w:val="22"/>
      <w:szCs w:val="22"/>
      <w:lang w:val="ro-RO" w:eastAsia="ro-RO"/>
    </w:rPr>
  </w:style>
  <w:style w:type="paragraph" w:customStyle="1" w:styleId="yiv1958878740msonormal">
    <w:name w:val="yiv1958878740msonormal"/>
    <w:basedOn w:val="Normal"/>
    <w:rsid w:val="005F2A2B"/>
    <w:pPr>
      <w:spacing w:before="100" w:beforeAutospacing="1" w:after="100" w:afterAutospacing="1"/>
    </w:pPr>
  </w:style>
  <w:style w:type="paragraph" w:customStyle="1" w:styleId="yiv1958878740msolistparagraph">
    <w:name w:val="yiv1958878740msolistparagraph"/>
    <w:basedOn w:val="Normal"/>
    <w:rsid w:val="005F2A2B"/>
    <w:pPr>
      <w:spacing w:before="100" w:beforeAutospacing="1" w:after="100" w:afterAutospacing="1"/>
    </w:pPr>
  </w:style>
  <w:style w:type="paragraph" w:customStyle="1" w:styleId="ydpde5ad084text3">
    <w:name w:val="ydpde5ad084text3"/>
    <w:basedOn w:val="Normal"/>
    <w:rsid w:val="005F2A2B"/>
    <w:pPr>
      <w:spacing w:before="100" w:beforeAutospacing="1" w:after="100" w:afterAutospacing="1"/>
    </w:pPr>
    <w:rPr>
      <w:rFonts w:ascii="Calibri" w:eastAsia="Calibri" w:hAnsi="Calibri" w:cs="Calibri"/>
      <w:sz w:val="22"/>
      <w:szCs w:val="22"/>
      <w:lang w:val="ro-RO" w:eastAsia="ro-RO"/>
    </w:rPr>
  </w:style>
  <w:style w:type="character" w:customStyle="1" w:styleId="tpa">
    <w:name w:val="tpa"/>
    <w:rsid w:val="005F2A2B"/>
  </w:style>
  <w:style w:type="character" w:customStyle="1" w:styleId="ListParagraphChar1">
    <w:name w:val="List Paragraph Char1"/>
    <w:aliases w:val="Citation List Char1,본문(내용) Char1,List Paragraph (numbered (a)) Char1,Forth level Char1,Paragraph Char1,body 2 Char1,Normal bullet 2 Char1,List_Paragraph Char1,Multilevel para_II Char1,7 List Paragraph Char1,6 List Paragraph Char"/>
    <w:link w:val="ListParagraph"/>
    <w:uiPriority w:val="34"/>
    <w:locked/>
    <w:rsid w:val="005F2A2B"/>
    <w:rPr>
      <w:rFonts w:ascii="Calibri" w:eastAsia="Calibri" w:hAnsi="Calibri" w:cs="Calibri"/>
      <w:lang w:val="ro-RO" w:eastAsia="ar-SA"/>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
    <w:basedOn w:val="Normal"/>
    <w:rsid w:val="00873646"/>
    <w:rPr>
      <w:rFonts w:ascii="Arial" w:hAnsi="Arial"/>
      <w:lang w:val="pl-PL" w:eastAsia="pl-PL"/>
    </w:rPr>
  </w:style>
  <w:style w:type="paragraph" w:customStyle="1" w:styleId="CharCharCharChar2">
    <w:name w:val="Char Char Char Char"/>
    <w:basedOn w:val="Normal"/>
    <w:rsid w:val="00873646"/>
    <w:rPr>
      <w:rFonts w:ascii="Arial" w:hAnsi="Arial"/>
      <w:lang w:val="pl-PL" w:eastAsia="pl-PL"/>
    </w:rPr>
  </w:style>
  <w:style w:type="paragraph" w:customStyle="1" w:styleId="CaracterCaracter1CharCharCaracterCharCharCaracterCharCharCaracter1">
    <w:name w:val="Caracter Caracter1 Char Char Caracter Char Char Caracter Char Char Caracter"/>
    <w:basedOn w:val="Normal"/>
    <w:rsid w:val="00873646"/>
    <w:rPr>
      <w:lang w:val="pl-PL" w:eastAsia="pl-PL"/>
    </w:rPr>
  </w:style>
  <w:style w:type="character" w:customStyle="1" w:styleId="CharChar31">
    <w:name w:val="Char Char3"/>
    <w:rsid w:val="00873646"/>
    <w:rPr>
      <w:sz w:val="24"/>
      <w:szCs w:val="24"/>
      <w:lang w:val="ro-RO" w:eastAsia="ro-RO" w:bidi="ar-SA"/>
    </w:rPr>
  </w:style>
  <w:style w:type="character" w:customStyle="1" w:styleId="CharChar51">
    <w:name w:val="Char Char5"/>
    <w:rsid w:val="00873646"/>
    <w:rPr>
      <w:sz w:val="24"/>
      <w:szCs w:val="24"/>
      <w:lang w:val="en-US" w:eastAsia="en-US" w:bidi="ar-SA"/>
    </w:rPr>
  </w:style>
  <w:style w:type="character" w:customStyle="1" w:styleId="CharChar21">
    <w:name w:val="Char Char2"/>
    <w:locked/>
    <w:rsid w:val="00873646"/>
    <w:rPr>
      <w:rFonts w:ascii="Arial Unicode MS" w:eastAsia="Arial Unicode MS" w:hAnsi="Arial Unicode MS" w:cs="Arial Unicode MS"/>
      <w:lang w:val="ro-RO" w:eastAsia="ro-RO"/>
    </w:rPr>
  </w:style>
  <w:style w:type="character" w:customStyle="1" w:styleId="Normal4">
    <w:name w:val="Normal4"/>
    <w:rsid w:val="00873646"/>
    <w:rPr>
      <w:rFonts w:ascii="Arial" w:hAnsi="Arial" w:cs="Arial"/>
    </w:rPr>
  </w:style>
  <w:style w:type="character" w:customStyle="1" w:styleId="CommentTextChar1">
    <w:name w:val="Comment Text Char1"/>
    <w:uiPriority w:val="99"/>
    <w:rsid w:val="0087364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25</Pages>
  <Words>15962</Words>
  <Characters>90987</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Mirabela Catana</dc:creator>
  <cp:keywords/>
  <dc:description/>
  <cp:lastModifiedBy>Mirabela Catana</cp:lastModifiedBy>
  <cp:revision>10</cp:revision>
  <cp:lastPrinted>2023-07-17T09:06:00Z</cp:lastPrinted>
  <dcterms:created xsi:type="dcterms:W3CDTF">2023-04-28T04:59:00Z</dcterms:created>
  <dcterms:modified xsi:type="dcterms:W3CDTF">2023-07-21T06:34:00Z</dcterms:modified>
</cp:coreProperties>
</file>