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912D07"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40281A" w:rsidRDefault="0040281A" w:rsidP="004946EB">
      <w:pPr>
        <w:tabs>
          <w:tab w:val="left" w:pos="6120"/>
        </w:tabs>
        <w:spacing w:line="264" w:lineRule="auto"/>
        <w:ind w:right="284"/>
        <w:jc w:val="both"/>
        <w:rPr>
          <w:b/>
          <w:sz w:val="22"/>
          <w:szCs w:val="22"/>
          <w:lang w:val="ro-RO"/>
        </w:rPr>
      </w:pPr>
      <w:bookmarkStart w:id="0" w:name="_GoBack"/>
    </w:p>
    <w:bookmarkEnd w:id="0"/>
    <w:p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drawing>
          <wp:anchor distT="0" distB="0" distL="114935" distR="114935" simplePos="0" relativeHeight="251657728" behindDoc="0" locked="0" layoutInCell="1" allowOverlap="1" wp14:anchorId="77CB37CD" wp14:editId="4A28BA6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5635C" w:rsidRPr="00B20C76" w:rsidRDefault="0045635C" w:rsidP="00E608B1">
      <w:pPr>
        <w:ind w:right="772"/>
        <w:rPr>
          <w:rFonts w:ascii="Arial" w:hAnsi="Arial" w:cs="Arial"/>
          <w:b/>
          <w:noProof/>
          <w:sz w:val="20"/>
          <w:szCs w:val="20"/>
          <w:lang w:val="es-ES"/>
        </w:rPr>
      </w:pPr>
      <w:r w:rsidRPr="00B20C76">
        <w:rPr>
          <w:rFonts w:ascii="Arial" w:hAnsi="Arial" w:cs="Arial"/>
          <w:b/>
          <w:noProof/>
          <w:sz w:val="20"/>
          <w:szCs w:val="20"/>
          <w:lang w:val="es-ES"/>
        </w:rPr>
        <w:lastRenderedPageBreak/>
        <w:t xml:space="preserve">                                                 Contract de lucrari</w:t>
      </w:r>
    </w:p>
    <w:p w:rsidR="0045635C" w:rsidRPr="00B20C76" w:rsidRDefault="0045635C" w:rsidP="0045635C">
      <w:pPr>
        <w:ind w:left="-720" w:right="772"/>
        <w:jc w:val="center"/>
        <w:rPr>
          <w:rFonts w:ascii="Arial" w:hAnsi="Arial" w:cs="Arial"/>
          <w:b/>
          <w:noProof/>
          <w:sz w:val="20"/>
          <w:szCs w:val="20"/>
          <w:lang w:val="es-ES"/>
        </w:rPr>
      </w:pPr>
    </w:p>
    <w:p w:rsidR="0045635C" w:rsidRPr="00B20C76" w:rsidRDefault="0045635C" w:rsidP="0045635C">
      <w:pPr>
        <w:ind w:left="-720" w:right="772"/>
        <w:jc w:val="center"/>
        <w:rPr>
          <w:rFonts w:ascii="Arial" w:hAnsi="Arial" w:cs="Arial"/>
          <w:b/>
          <w:sz w:val="20"/>
          <w:szCs w:val="20"/>
          <w:lang w:val="pt-BR" w:eastAsia="ro-RO"/>
        </w:rPr>
      </w:pPr>
      <w:r w:rsidRPr="00B20C76">
        <w:rPr>
          <w:rFonts w:ascii="Arial" w:hAnsi="Arial" w:cs="Arial"/>
          <w:b/>
          <w:sz w:val="20"/>
          <w:szCs w:val="20"/>
          <w:lang w:val="pt-BR" w:eastAsia="ro-RO"/>
        </w:rPr>
        <w:t>“Reabilitare fațade și învelitoare, reparații tâmplărie, semnalistică firmă și organizare de șantier, imobil str. Piața Unirii, nr. 7”</w:t>
      </w:r>
    </w:p>
    <w:p w:rsidR="0045635C" w:rsidRPr="00B20C76" w:rsidRDefault="0045635C" w:rsidP="0045635C">
      <w:pPr>
        <w:ind w:left="-720" w:right="772"/>
        <w:rPr>
          <w:rFonts w:ascii="Arial" w:hAnsi="Arial" w:cs="Arial"/>
          <w:b/>
          <w:sz w:val="20"/>
          <w:szCs w:val="20"/>
          <w:lang w:val="es-ES"/>
        </w:rPr>
      </w:pPr>
      <w:r w:rsidRPr="00B20C76">
        <w:rPr>
          <w:rFonts w:ascii="Arial" w:hAnsi="Arial" w:cs="Arial"/>
          <w:b/>
          <w:noProof/>
          <w:sz w:val="20"/>
          <w:szCs w:val="20"/>
          <w:lang w:val="es-ES"/>
        </w:rPr>
        <w:t xml:space="preserve">                     </w:t>
      </w:r>
    </w:p>
    <w:p w:rsidR="0045635C" w:rsidRPr="00B20C76" w:rsidRDefault="0045635C" w:rsidP="00E608B1">
      <w:pPr>
        <w:ind w:right="772"/>
        <w:rPr>
          <w:rFonts w:ascii="Arial" w:hAnsi="Arial" w:cs="Arial"/>
          <w:b/>
          <w:noProof/>
          <w:sz w:val="20"/>
          <w:szCs w:val="20"/>
          <w:lang w:val="es-ES"/>
        </w:rPr>
      </w:pPr>
      <w:r w:rsidRPr="00B20C76">
        <w:rPr>
          <w:rFonts w:ascii="Arial" w:hAnsi="Arial" w:cs="Arial"/>
          <w:b/>
          <w:noProof/>
          <w:sz w:val="20"/>
          <w:szCs w:val="20"/>
          <w:lang w:val="es-ES"/>
        </w:rPr>
        <w:t xml:space="preserve">                                      nr.</w:t>
      </w:r>
      <w:r w:rsidR="00350833">
        <w:rPr>
          <w:rFonts w:ascii="Arial" w:hAnsi="Arial" w:cs="Arial"/>
          <w:b/>
          <w:bCs/>
          <w:noProof/>
          <w:sz w:val="20"/>
          <w:szCs w:val="20"/>
          <w:lang w:val="es-ES"/>
        </w:rPr>
        <w:t>320002</w:t>
      </w:r>
      <w:r w:rsidRPr="00B20C76">
        <w:rPr>
          <w:rFonts w:ascii="Arial" w:hAnsi="Arial" w:cs="Arial"/>
          <w:b/>
          <w:noProof/>
          <w:sz w:val="20"/>
          <w:szCs w:val="20"/>
          <w:lang w:val="es-ES"/>
        </w:rPr>
        <w:t xml:space="preserve"> data </w:t>
      </w:r>
      <w:r w:rsidR="00350833">
        <w:rPr>
          <w:rFonts w:ascii="Arial" w:hAnsi="Arial" w:cs="Arial"/>
          <w:b/>
          <w:noProof/>
          <w:sz w:val="20"/>
          <w:szCs w:val="20"/>
          <w:lang w:val="es-ES"/>
        </w:rPr>
        <w:t>07.08.</w:t>
      </w:r>
      <w:r w:rsidRPr="00B20C76">
        <w:rPr>
          <w:rFonts w:ascii="Arial" w:hAnsi="Arial" w:cs="Arial"/>
          <w:b/>
          <w:noProof/>
          <w:sz w:val="20"/>
          <w:szCs w:val="20"/>
          <w:lang w:val="es-ES"/>
        </w:rPr>
        <w:t>2023</w:t>
      </w:r>
    </w:p>
    <w:p w:rsidR="0045635C" w:rsidRPr="00B20C76" w:rsidRDefault="0045635C" w:rsidP="0045635C">
      <w:pPr>
        <w:ind w:left="-720" w:right="772"/>
        <w:jc w:val="center"/>
        <w:rPr>
          <w:rFonts w:ascii="Arial" w:hAnsi="Arial" w:cs="Arial"/>
          <w:b/>
          <w:noProof/>
          <w:sz w:val="20"/>
          <w:szCs w:val="20"/>
          <w:lang w:val="es-ES"/>
        </w:rPr>
      </w:pPr>
      <w:r w:rsidRPr="00B20C76">
        <w:rPr>
          <w:rFonts w:ascii="Arial" w:hAnsi="Arial" w:cs="Arial"/>
          <w:b/>
          <w:noProof/>
          <w:sz w:val="20"/>
          <w:szCs w:val="20"/>
          <w:lang w:val="es-ES"/>
        </w:rPr>
        <w:t xml:space="preserve"> </w:t>
      </w:r>
    </w:p>
    <w:p w:rsidR="0045635C" w:rsidRPr="00B20C76" w:rsidRDefault="0045635C" w:rsidP="0045635C">
      <w:pPr>
        <w:ind w:left="-720" w:right="772"/>
        <w:rPr>
          <w:rFonts w:ascii="Arial" w:hAnsi="Arial" w:cs="Arial"/>
          <w:b/>
          <w:i/>
          <w:noProof/>
          <w:sz w:val="20"/>
          <w:szCs w:val="20"/>
          <w:lang w:val="es-ES"/>
        </w:rPr>
      </w:pPr>
      <w:r w:rsidRPr="00B20C76">
        <w:rPr>
          <w:rFonts w:ascii="Arial" w:hAnsi="Arial" w:cs="Arial"/>
          <w:b/>
          <w:i/>
          <w:noProof/>
          <w:sz w:val="20"/>
          <w:szCs w:val="20"/>
          <w:lang w:val="es-ES"/>
        </w:rPr>
        <w:t>1. Partile contractante</w:t>
      </w:r>
    </w:p>
    <w:p w:rsidR="0045635C" w:rsidRPr="00B20C76" w:rsidRDefault="0045635C" w:rsidP="0045635C">
      <w:pPr>
        <w:ind w:left="-720" w:right="772"/>
        <w:jc w:val="both"/>
        <w:rPr>
          <w:rFonts w:ascii="Arial" w:hAnsi="Arial" w:cs="Arial"/>
          <w:b/>
          <w:noProof/>
          <w:sz w:val="20"/>
          <w:szCs w:val="20"/>
          <w:lang w:val="es-ES"/>
        </w:rPr>
      </w:pP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În temeiul Legii nr.98/2016 actualizata privind achizitiile publice,</w:t>
      </w:r>
      <w:r w:rsidRPr="00B20C76">
        <w:rPr>
          <w:rFonts w:ascii="Arial" w:hAnsi="Arial" w:cs="Arial"/>
          <w:sz w:val="20"/>
          <w:szCs w:val="20"/>
          <w:lang w:val="pt-BR"/>
        </w:rPr>
        <w:t xml:space="preserve"> s-a încheiat prezentul contract de executie lucrari de </w:t>
      </w:r>
    </w:p>
    <w:p w:rsidR="0045635C" w:rsidRPr="00B20C76" w:rsidRDefault="0045635C" w:rsidP="0045635C">
      <w:pPr>
        <w:ind w:left="-720" w:right="772"/>
        <w:jc w:val="both"/>
        <w:rPr>
          <w:rFonts w:ascii="Arial" w:hAnsi="Arial" w:cs="Arial"/>
          <w:sz w:val="20"/>
          <w:szCs w:val="20"/>
          <w:lang w:val="it-IT"/>
        </w:rPr>
      </w:pPr>
      <w:r w:rsidRPr="00B20C76">
        <w:rPr>
          <w:rFonts w:ascii="Arial" w:hAnsi="Arial" w:cs="Arial"/>
          <w:b/>
          <w:sz w:val="20"/>
          <w:szCs w:val="20"/>
          <w:lang w:val="it-IT"/>
        </w:rPr>
        <w:t>între</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b/>
          <w:sz w:val="20"/>
          <w:szCs w:val="20"/>
          <w:u w:val="single"/>
          <w:lang w:val="es-ES"/>
        </w:rPr>
        <w:t>MUNICIPIUL ORADEA</w:t>
      </w:r>
      <w:r w:rsidRPr="00B20C76">
        <w:rPr>
          <w:rFonts w:ascii="Arial" w:hAnsi="Arial" w:cs="Arial"/>
          <w:sz w:val="20"/>
          <w:szCs w:val="20"/>
          <w:lang w:val="es-ES"/>
        </w:rPr>
        <w:t xml:space="preserve">, cu sediul in Oradea,  P-ta Unirii, nr.1, telefon 0259/437000, fax 0259/437544,email: primarie @ oradea.ro, cod fiscal </w:t>
      </w:r>
      <w:r w:rsidR="009C7DA5">
        <w:rPr>
          <w:rFonts w:ascii="Arial" w:hAnsi="Arial" w:cs="Arial"/>
          <w:sz w:val="20"/>
          <w:szCs w:val="20"/>
          <w:lang w:val="es-ES"/>
        </w:rPr>
        <w:t>35372589</w:t>
      </w:r>
      <w:r w:rsidRPr="00B20C76">
        <w:rPr>
          <w:rFonts w:ascii="Arial" w:hAnsi="Arial" w:cs="Arial"/>
          <w:sz w:val="20"/>
          <w:szCs w:val="20"/>
          <w:lang w:val="es-ES"/>
        </w:rPr>
        <w:t>, avand contul nr</w:t>
      </w:r>
      <w:r w:rsidRPr="00B20C76">
        <w:rPr>
          <w:rFonts w:ascii="Arial" w:hAnsi="Arial" w:cs="Arial"/>
          <w:sz w:val="20"/>
          <w:szCs w:val="20"/>
          <w:lang w:val="pt-BR"/>
        </w:rPr>
        <w:t xml:space="preserve"> </w:t>
      </w:r>
      <w:r w:rsidR="009C7DA5">
        <w:rPr>
          <w:rFonts w:ascii="Arial" w:hAnsi="Arial" w:cs="Arial"/>
          <w:sz w:val="20"/>
          <w:szCs w:val="20"/>
          <w:lang w:val="pt-BR"/>
        </w:rPr>
        <w:t>RO67TREZ24A705000710130X</w:t>
      </w:r>
      <w:r w:rsidRPr="00B20C76">
        <w:rPr>
          <w:rFonts w:ascii="Arial" w:hAnsi="Arial" w:cs="Arial"/>
          <w:sz w:val="20"/>
          <w:szCs w:val="20"/>
          <w:lang w:val="pt-BR"/>
        </w:rPr>
        <w:t>.</w:t>
      </w:r>
      <w:r w:rsidRPr="00B20C76">
        <w:rPr>
          <w:rFonts w:ascii="Arial" w:hAnsi="Arial" w:cs="Arial"/>
          <w:sz w:val="20"/>
          <w:szCs w:val="20"/>
          <w:lang w:val="es-ES"/>
        </w:rPr>
        <w:t xml:space="preserve"> deschis la Trezoreria municipiului Oradea, titular de cont Municipiul Oradea, reprezentata prin Primar – Florin Birta si Director Economic Eduard Florea, in calitate de </w:t>
      </w:r>
      <w:r w:rsidRPr="00B20C76">
        <w:rPr>
          <w:rFonts w:ascii="Arial" w:hAnsi="Arial" w:cs="Arial"/>
          <w:b/>
          <w:sz w:val="20"/>
          <w:szCs w:val="20"/>
          <w:lang w:val="es-ES"/>
        </w:rPr>
        <w:t>achizitor</w:t>
      </w:r>
      <w:r w:rsidRPr="00B20C76">
        <w:rPr>
          <w:rFonts w:ascii="Arial" w:hAnsi="Arial" w:cs="Arial"/>
          <w:sz w:val="20"/>
          <w:szCs w:val="20"/>
          <w:lang w:val="es-ES"/>
        </w:rPr>
        <w:t>, pe de o parte,</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 xml:space="preserve">şi </w:t>
      </w:r>
    </w:p>
    <w:p w:rsidR="0045635C" w:rsidRPr="00B20C76" w:rsidRDefault="0045635C" w:rsidP="0045635C">
      <w:pPr>
        <w:tabs>
          <w:tab w:val="left" w:pos="0"/>
        </w:tabs>
        <w:ind w:left="-720" w:right="682"/>
        <w:jc w:val="both"/>
        <w:rPr>
          <w:rFonts w:ascii="Arial" w:hAnsi="Arial" w:cs="Arial"/>
          <w:b/>
          <w:color w:val="FF0000"/>
          <w:sz w:val="20"/>
          <w:szCs w:val="20"/>
          <w:lang w:val="es-ES"/>
        </w:rPr>
      </w:pPr>
      <w:r w:rsidRPr="00B20C76">
        <w:rPr>
          <w:rFonts w:ascii="Arial" w:hAnsi="Arial" w:cs="Arial"/>
          <w:b/>
          <w:noProof/>
          <w:sz w:val="20"/>
          <w:szCs w:val="20"/>
          <w:u w:val="single"/>
          <w:lang w:val="es-ES"/>
        </w:rPr>
        <w:t>SC GLORY RESIDENCE SRL</w:t>
      </w:r>
      <w:r w:rsidRPr="00B20C76">
        <w:rPr>
          <w:rFonts w:ascii="Arial" w:hAnsi="Arial" w:cs="Arial"/>
          <w:b/>
          <w:noProof/>
          <w:sz w:val="20"/>
          <w:szCs w:val="20"/>
          <w:lang w:val="es-ES"/>
        </w:rPr>
        <w:t xml:space="preserve">, </w:t>
      </w:r>
      <w:r w:rsidRPr="00B20C76">
        <w:rPr>
          <w:rFonts w:ascii="Arial" w:hAnsi="Arial" w:cs="Arial"/>
          <w:noProof/>
          <w:sz w:val="20"/>
          <w:szCs w:val="20"/>
          <w:lang w:val="es-ES"/>
        </w:rPr>
        <w:t xml:space="preserve">avand sediul in Oradea Str. Independentei   nr.47 Demisol  Bloc A3  judet Bihor, telefon: 0741/ 502552- 0259433012  număr de înmatriculare J05/627/2012 CUI: RO30102320, </w:t>
      </w:r>
      <w:r w:rsidRPr="00B20C76">
        <w:rPr>
          <w:rFonts w:ascii="Arial" w:hAnsi="Arial" w:cs="Arial"/>
          <w:b/>
          <w:sz w:val="20"/>
          <w:szCs w:val="20"/>
        </w:rPr>
        <w:t xml:space="preserve">E-mail: zahaaurel@yahoo.com </w:t>
      </w:r>
      <w:r w:rsidRPr="00B20C76">
        <w:rPr>
          <w:rFonts w:ascii="Arial" w:hAnsi="Arial" w:cs="Arial"/>
          <w:noProof/>
          <w:sz w:val="20"/>
          <w:szCs w:val="20"/>
          <w:lang w:val="es-ES"/>
        </w:rPr>
        <w:t xml:space="preserve">  cont nr. ……………………………. deschis la Trezoreria ……….. ………………, reprezentat prin Administrator Tirban –Zaha Aurel Matei</w:t>
      </w:r>
      <w:r w:rsidRPr="00B20C76">
        <w:rPr>
          <w:rFonts w:ascii="Arial" w:hAnsi="Arial" w:cs="Arial"/>
          <w:noProof/>
          <w:sz w:val="20"/>
          <w:szCs w:val="20"/>
        </w:rPr>
        <w:t xml:space="preserve"> în calitate de </w:t>
      </w:r>
      <w:r w:rsidRPr="00B20C76">
        <w:rPr>
          <w:rFonts w:ascii="Arial" w:hAnsi="Arial" w:cs="Arial"/>
          <w:b/>
          <w:noProof/>
          <w:sz w:val="20"/>
          <w:szCs w:val="20"/>
        </w:rPr>
        <w:t>executant pe de alta parte</w:t>
      </w:r>
    </w:p>
    <w:p w:rsidR="0045635C" w:rsidRPr="00B20C76" w:rsidRDefault="0045635C" w:rsidP="0045635C">
      <w:pPr>
        <w:ind w:left="-720" w:right="772"/>
        <w:jc w:val="both"/>
        <w:rPr>
          <w:rFonts w:ascii="Arial" w:hAnsi="Arial" w:cs="Arial"/>
          <w:i/>
          <w:noProof/>
          <w:sz w:val="20"/>
          <w:szCs w:val="20"/>
          <w:lang w:val="es-ES"/>
        </w:rPr>
      </w:pPr>
    </w:p>
    <w:p w:rsidR="0045635C" w:rsidRPr="00B20C76" w:rsidRDefault="0045635C" w:rsidP="0045635C">
      <w:pPr>
        <w:ind w:left="-720" w:right="772"/>
        <w:jc w:val="both"/>
        <w:rPr>
          <w:rFonts w:ascii="Arial" w:hAnsi="Arial" w:cs="Arial"/>
          <w:b/>
          <w:sz w:val="20"/>
          <w:szCs w:val="20"/>
          <w:lang w:val="es-ES"/>
        </w:rPr>
      </w:pPr>
      <w:r w:rsidRPr="00B20C76">
        <w:rPr>
          <w:rFonts w:ascii="Arial" w:hAnsi="Arial" w:cs="Arial"/>
          <w:sz w:val="20"/>
          <w:szCs w:val="20"/>
          <w:lang w:val="es-ES"/>
        </w:rPr>
        <w:t xml:space="preserve"> </w:t>
      </w:r>
      <w:r w:rsidRPr="00B20C76">
        <w:rPr>
          <w:rFonts w:ascii="Arial" w:hAnsi="Arial" w:cs="Arial"/>
          <w:b/>
          <w:sz w:val="20"/>
          <w:szCs w:val="20"/>
          <w:lang w:val="es-ES"/>
        </w:rPr>
        <w:t>2. Definitii</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b/>
          <w:sz w:val="20"/>
          <w:szCs w:val="20"/>
          <w:lang w:val="es-ES"/>
        </w:rPr>
        <w:t xml:space="preserve"> 2.1.</w:t>
      </w:r>
      <w:r w:rsidRPr="00B20C76">
        <w:rPr>
          <w:rFonts w:ascii="Arial" w:hAnsi="Arial" w:cs="Arial"/>
          <w:sz w:val="20"/>
          <w:szCs w:val="20"/>
          <w:lang w:val="es-ES"/>
        </w:rPr>
        <w:t xml:space="preserve"> - In prezentul contract urmatorii termeni vor fi interpretati astfel:</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rPr>
      </w:pPr>
      <w:r w:rsidRPr="00B20C76">
        <w:rPr>
          <w:rFonts w:ascii="Arial" w:hAnsi="Arial" w:cs="Arial"/>
          <w:b/>
          <w:noProof/>
          <w:sz w:val="20"/>
          <w:szCs w:val="20"/>
        </w:rPr>
        <w:t>contract</w:t>
      </w:r>
      <w:r w:rsidRPr="00B20C76">
        <w:rPr>
          <w:rFonts w:ascii="Arial" w:hAnsi="Arial" w:cs="Arial"/>
          <w:noProof/>
          <w:sz w:val="20"/>
          <w:szCs w:val="20"/>
        </w:rPr>
        <w:t xml:space="preserve"> –prezentul act juridic bilateral  şi toate anexele sale;</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Achizitor şi Executant</w:t>
      </w:r>
      <w:r w:rsidRPr="00B20C76">
        <w:rPr>
          <w:rFonts w:ascii="Arial" w:hAnsi="Arial" w:cs="Arial"/>
          <w:noProof/>
          <w:sz w:val="20"/>
          <w:szCs w:val="20"/>
          <w:lang w:val="pt-BR"/>
        </w:rPr>
        <w:t>/Antreprenor/ Contractant- părţile contractante, aşa cum sunt acestea numite în prezentul contract;</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 xml:space="preserve">parte </w:t>
      </w:r>
      <w:r w:rsidRPr="00B20C76">
        <w:rPr>
          <w:rFonts w:ascii="Arial" w:hAnsi="Arial" w:cs="Arial"/>
          <w:noProof/>
          <w:sz w:val="20"/>
          <w:szCs w:val="20"/>
          <w:lang w:val="pt-BR"/>
        </w:rPr>
        <w:t>– achizitorul sau executantul, astfel cum rezultă din context</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preţul contractului</w:t>
      </w:r>
      <w:r w:rsidRPr="00B20C76">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cerinţele achizitorului</w:t>
      </w:r>
      <w:r w:rsidRPr="00B20C76">
        <w:rPr>
          <w:rFonts w:ascii="Arial" w:hAnsi="Arial" w:cs="Arial"/>
          <w:noProof/>
          <w:sz w:val="20"/>
          <w:szCs w:val="20"/>
          <w:lang w:val="pt-BR"/>
        </w:rPr>
        <w:t xml:space="preserve"> – caietul de sarcini şi orice alte cerinţe/instrucţiuni emise de achizitor pe durata executării contractului</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ro-RO"/>
        </w:rPr>
        <w:t>ordin administrativ</w:t>
      </w:r>
      <w:r w:rsidRPr="00B20C76">
        <w:rPr>
          <w:rFonts w:ascii="Arial" w:hAnsi="Arial" w:cs="Arial"/>
          <w:noProof/>
          <w:sz w:val="20"/>
          <w:szCs w:val="20"/>
          <w:lang w:val="ro-RO"/>
        </w:rPr>
        <w:t>: orice instrucţiune sau dispoziţie emisă de achizitor către executant privind execuţia lucrărilor.</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ro-RO"/>
        </w:rPr>
        <w:t>proiectul:</w:t>
      </w:r>
      <w:r w:rsidRPr="00B20C76">
        <w:rPr>
          <w:rFonts w:ascii="Arial" w:hAnsi="Arial" w:cs="Arial"/>
          <w:noProof/>
          <w:sz w:val="20"/>
          <w:szCs w:val="20"/>
          <w:lang w:val="ro-RO"/>
        </w:rPr>
        <w:t xml:space="preserve"> proiectul (documentaţia) în baza căruia sunt executate lucrările în conformitate cu prevederile din contract;</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ro-RO"/>
        </w:rPr>
      </w:pPr>
      <w:r w:rsidRPr="00B20C76">
        <w:rPr>
          <w:rFonts w:ascii="Arial" w:hAnsi="Arial" w:cs="Arial"/>
          <w:b/>
          <w:noProof/>
          <w:sz w:val="20"/>
          <w:szCs w:val="20"/>
          <w:lang w:val="pt-BR"/>
        </w:rPr>
        <w:t>amplasamentul lucrării</w:t>
      </w:r>
      <w:r w:rsidRPr="00B20C76">
        <w:rPr>
          <w:rFonts w:ascii="Arial" w:hAnsi="Arial" w:cs="Arial"/>
          <w:noProof/>
          <w:sz w:val="20"/>
          <w:szCs w:val="20"/>
          <w:lang w:val="pt-BR"/>
        </w:rPr>
        <w:t xml:space="preserve"> - locul unde executantul execută lucrarea;</w:t>
      </w:r>
      <w:r w:rsidRPr="00B20C76">
        <w:rPr>
          <w:rFonts w:ascii="Arial" w:hAnsi="Arial" w:cs="Arial"/>
          <w:sz w:val="20"/>
          <w:szCs w:val="20"/>
          <w:lang w:val="ro-RO" w:eastAsia="en-GB"/>
        </w:rPr>
        <w:t xml:space="preserve"> </w:t>
      </w:r>
    </w:p>
    <w:p w:rsidR="0045635C" w:rsidRPr="00B20C76" w:rsidRDefault="0045635C" w:rsidP="002E030C">
      <w:pPr>
        <w:numPr>
          <w:ilvl w:val="3"/>
          <w:numId w:val="5"/>
        </w:numPr>
        <w:tabs>
          <w:tab w:val="left" w:pos="360"/>
        </w:tabs>
        <w:ind w:left="-720" w:right="772" w:firstLine="0"/>
        <w:jc w:val="both"/>
        <w:rPr>
          <w:rFonts w:ascii="Arial" w:hAnsi="Arial" w:cs="Arial"/>
          <w:b/>
          <w:iCs/>
          <w:noProof/>
          <w:sz w:val="20"/>
          <w:szCs w:val="20"/>
          <w:lang w:val="pt-BR"/>
        </w:rPr>
      </w:pPr>
      <w:r w:rsidRPr="00B20C76">
        <w:rPr>
          <w:rFonts w:ascii="Arial" w:hAnsi="Arial" w:cs="Arial"/>
          <w:b/>
          <w:noProof/>
          <w:sz w:val="20"/>
          <w:szCs w:val="20"/>
          <w:lang w:val="pt-BR"/>
        </w:rPr>
        <w:t>utilajele executantului</w:t>
      </w:r>
      <w:r w:rsidRPr="00B20C76">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B20C76">
        <w:rPr>
          <w:rFonts w:ascii="Arial" w:hAnsi="Arial" w:cs="Arial"/>
          <w:b/>
          <w:iCs/>
          <w:noProof/>
          <w:sz w:val="20"/>
          <w:szCs w:val="20"/>
          <w:lang w:val="pt-BR"/>
        </w:rPr>
        <w:t xml:space="preserve">   </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 xml:space="preserve">materiale - </w:t>
      </w:r>
      <w:r w:rsidRPr="00B20C76">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echipamente</w:t>
      </w:r>
      <w:r w:rsidRPr="00B20C76">
        <w:rPr>
          <w:rFonts w:ascii="Arial" w:hAnsi="Arial" w:cs="Arial"/>
          <w:noProof/>
          <w:sz w:val="20"/>
          <w:szCs w:val="20"/>
          <w:lang w:val="pt-BR"/>
        </w:rPr>
        <w:t xml:space="preserve"> - aparatele, maşinile, instalaţiile şi vehiculele care fac parte din lucrări;</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 xml:space="preserve">bunuri </w:t>
      </w:r>
      <w:r w:rsidRPr="00B20C76">
        <w:rPr>
          <w:rFonts w:ascii="Arial" w:hAnsi="Arial" w:cs="Arial"/>
          <w:noProof/>
          <w:sz w:val="20"/>
          <w:szCs w:val="20"/>
          <w:lang w:val="pt-BR"/>
        </w:rPr>
        <w:t>– utiliaje, mijloace de transport, echipamente şi lucrări provizorii sau oricare dintre acestea, după caz;</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lucrări provizorii</w:t>
      </w:r>
      <w:r w:rsidRPr="00B20C76">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şantier</w:t>
      </w:r>
      <w:r w:rsidRPr="00B20C76">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lastRenderedPageBreak/>
        <w:t>utilităţi</w:t>
      </w:r>
      <w:r w:rsidRPr="00B20C76">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bCs/>
          <w:noProof/>
          <w:sz w:val="20"/>
          <w:szCs w:val="20"/>
          <w:lang w:val="pt-BR"/>
        </w:rPr>
        <w:t>graficul de lucrări</w:t>
      </w:r>
      <w:r w:rsidRPr="00B20C76">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45635C" w:rsidRPr="00B20C76" w:rsidRDefault="0045635C" w:rsidP="002E030C">
      <w:pPr>
        <w:numPr>
          <w:ilvl w:val="3"/>
          <w:numId w:val="5"/>
        </w:numPr>
        <w:tabs>
          <w:tab w:val="left" w:pos="360"/>
        </w:tabs>
        <w:ind w:left="-720" w:right="772" w:firstLine="0"/>
        <w:jc w:val="both"/>
        <w:rPr>
          <w:rFonts w:ascii="Arial" w:hAnsi="Arial" w:cs="Arial"/>
          <w:iCs/>
          <w:noProof/>
          <w:sz w:val="20"/>
          <w:szCs w:val="20"/>
          <w:lang w:val="pt-BR"/>
        </w:rPr>
      </w:pPr>
      <w:r w:rsidRPr="00B20C76">
        <w:rPr>
          <w:rFonts w:ascii="Arial" w:hAnsi="Arial" w:cs="Arial"/>
          <w:b/>
          <w:noProof/>
          <w:sz w:val="20"/>
          <w:szCs w:val="20"/>
          <w:lang w:val="pt-BR"/>
        </w:rPr>
        <w:t>documentele executantului</w:t>
      </w:r>
      <w:r w:rsidRPr="00B20C76">
        <w:rPr>
          <w:rFonts w:ascii="Arial" w:hAnsi="Arial" w:cs="Arial"/>
          <w:noProof/>
          <w:sz w:val="20"/>
          <w:szCs w:val="20"/>
          <w:lang w:val="pt-BR"/>
        </w:rPr>
        <w:t xml:space="preserve"> - reprezintă </w:t>
      </w:r>
      <w:r w:rsidRPr="00B20C76">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B20C76">
        <w:rPr>
          <w:rFonts w:ascii="Arial" w:hAnsi="Arial" w:cs="Arial"/>
          <w:noProof/>
          <w:sz w:val="20"/>
          <w:szCs w:val="20"/>
          <w:lang w:val="pt-BR"/>
        </w:rPr>
        <w:t>calculele, programele de computer şi alt software, planşe, manuale</w:t>
      </w:r>
      <w:r w:rsidRPr="00B20C76">
        <w:rPr>
          <w:rFonts w:ascii="Arial" w:hAnsi="Arial" w:cs="Arial"/>
          <w:iCs/>
          <w:noProof/>
          <w:sz w:val="20"/>
          <w:szCs w:val="20"/>
          <w:lang w:val="pt-BR"/>
        </w:rPr>
        <w:t xml:space="preserve"> pentru exploatare şi întreţinere</w:t>
      </w:r>
      <w:r w:rsidRPr="00B20C76">
        <w:rPr>
          <w:rFonts w:ascii="Arial" w:hAnsi="Arial" w:cs="Arial"/>
          <w:noProof/>
          <w:sz w:val="20"/>
          <w:szCs w:val="20"/>
          <w:lang w:val="pt-BR"/>
        </w:rPr>
        <w:t xml:space="preserve">, modele şi alte documente tehnice (dacă există), care </w:t>
      </w:r>
      <w:r w:rsidRPr="00B20C76">
        <w:rPr>
          <w:rFonts w:ascii="Arial" w:hAnsi="Arial" w:cs="Arial"/>
          <w:iCs/>
          <w:noProof/>
          <w:sz w:val="20"/>
          <w:szCs w:val="20"/>
          <w:lang w:val="pt-BR"/>
        </w:rPr>
        <w:t xml:space="preserve">se află în custodia şi grija executantului până la data preluării acestora de către achizitor. </w:t>
      </w:r>
    </w:p>
    <w:p w:rsidR="0045635C" w:rsidRPr="00B20C76" w:rsidRDefault="0045635C" w:rsidP="002E030C">
      <w:pPr>
        <w:numPr>
          <w:ilvl w:val="3"/>
          <w:numId w:val="5"/>
        </w:numPr>
        <w:tabs>
          <w:tab w:val="left" w:pos="360"/>
        </w:tabs>
        <w:ind w:left="-720" w:right="772" w:firstLine="0"/>
        <w:jc w:val="both"/>
        <w:rPr>
          <w:rFonts w:ascii="Arial" w:hAnsi="Arial" w:cs="Arial"/>
          <w:iCs/>
          <w:noProof/>
          <w:sz w:val="20"/>
          <w:szCs w:val="20"/>
          <w:lang w:val="pt-BR"/>
        </w:rPr>
      </w:pPr>
      <w:r w:rsidRPr="00B20C76">
        <w:rPr>
          <w:rFonts w:ascii="Arial" w:hAnsi="Arial" w:cs="Arial"/>
          <w:b/>
          <w:iCs/>
          <w:noProof/>
          <w:sz w:val="20"/>
          <w:szCs w:val="20"/>
          <w:lang w:val="pt-BR"/>
        </w:rPr>
        <w:t xml:space="preserve">utilaje asigurate de către achizitor -  </w:t>
      </w:r>
      <w:r w:rsidRPr="00B20C76">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recepţia la terminarea lucrărilor –</w:t>
      </w:r>
      <w:r w:rsidRPr="00B20C76">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recepţia finală –</w:t>
      </w:r>
      <w:r w:rsidRPr="00B20C76">
        <w:rPr>
          <w:rFonts w:ascii="Arial" w:hAnsi="Arial" w:cs="Arial"/>
          <w:noProof/>
          <w:sz w:val="20"/>
          <w:szCs w:val="20"/>
          <w:lang w:val="pt-BR"/>
        </w:rPr>
        <w:t xml:space="preserve"> recepţia efectuată după expirarea perioadei de garanţie tehnica acordata lucrarilor.</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 xml:space="preserve">proces verbal de recepţie la terminarea lucrărilor </w:t>
      </w:r>
      <w:r w:rsidRPr="00B20C76">
        <w:rPr>
          <w:rFonts w:ascii="Arial" w:hAnsi="Arial" w:cs="Arial"/>
          <w:noProof/>
          <w:sz w:val="20"/>
          <w:szCs w:val="20"/>
          <w:lang w:val="pt-BR"/>
        </w:rPr>
        <w:t xml:space="preserve">– documentul întocmit şi semnat </w:t>
      </w:r>
      <w:r w:rsidRPr="00B20C76">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proces verbal de recepţie finală</w:t>
      </w:r>
      <w:r w:rsidRPr="00B20C76">
        <w:rPr>
          <w:rFonts w:ascii="Arial" w:hAnsi="Arial" w:cs="Arial"/>
          <w:noProof/>
          <w:sz w:val="20"/>
          <w:szCs w:val="20"/>
          <w:lang w:val="pt-BR"/>
        </w:rPr>
        <w:t xml:space="preserve"> - documentul întocmit ulterior expirarii perioadei de garantie tehnica a lucrarilor </w:t>
      </w:r>
      <w:r w:rsidRPr="00B20C76">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d</w:t>
      </w:r>
      <w:r w:rsidRPr="00B20C76">
        <w:rPr>
          <w:rFonts w:ascii="Arial" w:hAnsi="Arial" w:cs="Arial"/>
          <w:b/>
          <w:noProof/>
          <w:sz w:val="20"/>
          <w:szCs w:val="20"/>
          <w:lang w:val="ro-RO"/>
        </w:rPr>
        <w:t>espăgubire generală:</w:t>
      </w:r>
      <w:r w:rsidRPr="00B20C76">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ro-RO"/>
        </w:rPr>
        <w:t>penalitate contractuală:</w:t>
      </w:r>
      <w:r w:rsidRPr="00B20C76">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ro-RO"/>
        </w:rPr>
        <w:t xml:space="preserve">garanţia de participare: </w:t>
      </w:r>
      <w:r w:rsidRPr="00B20C76">
        <w:rPr>
          <w:rFonts w:ascii="Arial" w:hAnsi="Arial" w:cs="Arial"/>
          <w:noProof/>
          <w:sz w:val="20"/>
          <w:szCs w:val="20"/>
          <w:lang w:val="ro-RO"/>
        </w:rPr>
        <w:t>garanţia care se</w:t>
      </w:r>
      <w:r w:rsidRPr="00B20C76">
        <w:rPr>
          <w:rFonts w:ascii="Arial" w:hAnsi="Arial" w:cs="Arial"/>
          <w:b/>
          <w:noProof/>
          <w:sz w:val="20"/>
          <w:szCs w:val="20"/>
          <w:lang w:val="ro-RO"/>
        </w:rPr>
        <w:t xml:space="preserve"> </w:t>
      </w:r>
      <w:r w:rsidRPr="00B20C76">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eastAsia="en-GB"/>
        </w:rPr>
        <w:t>garanţia de bună execuţie</w:t>
      </w:r>
      <w:r w:rsidRPr="00B20C76">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45635C" w:rsidRPr="00B20C76" w:rsidRDefault="0045635C" w:rsidP="002E030C">
      <w:pPr>
        <w:numPr>
          <w:ilvl w:val="3"/>
          <w:numId w:val="5"/>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 xml:space="preserve">perioada de garanţie acordată lucrărilor : </w:t>
      </w:r>
      <w:r w:rsidRPr="00B20C76">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B20C76">
        <w:rPr>
          <w:rFonts w:ascii="Arial" w:eastAsia="Calibri" w:hAnsi="Arial" w:cs="Arial"/>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rsidR="0045635C" w:rsidRPr="00B20C76" w:rsidRDefault="0045635C" w:rsidP="0045635C">
      <w:pPr>
        <w:tabs>
          <w:tab w:val="left" w:pos="360"/>
        </w:tabs>
        <w:ind w:left="-720" w:right="772"/>
        <w:jc w:val="both"/>
        <w:rPr>
          <w:rFonts w:ascii="Arial" w:hAnsi="Arial" w:cs="Arial"/>
          <w:noProof/>
          <w:sz w:val="20"/>
          <w:szCs w:val="20"/>
          <w:lang w:val="pt-BR"/>
        </w:rPr>
      </w:pPr>
      <w:r w:rsidRPr="00B20C76">
        <w:rPr>
          <w:rFonts w:ascii="Arial" w:eastAsia="Calibri" w:hAnsi="Arial" w:cs="Arial"/>
          <w:sz w:val="20"/>
          <w:szCs w:val="20"/>
          <w:lang w:val="pt-BR"/>
        </w:rPr>
        <w:t>(a) rezultă din folosirea unor Echipamente sau Materiale defectuoase, erori în Documentele Antreprenorului sau punerea în operă necorespunzătoare; şi/sau</w:t>
      </w:r>
    </w:p>
    <w:p w:rsidR="0045635C" w:rsidRPr="00B20C76" w:rsidRDefault="0045635C" w:rsidP="0045635C">
      <w:pPr>
        <w:tabs>
          <w:tab w:val="left" w:pos="360"/>
        </w:tabs>
        <w:ind w:left="-720" w:right="772"/>
        <w:jc w:val="both"/>
        <w:rPr>
          <w:rFonts w:ascii="Arial" w:eastAsia="Calibri" w:hAnsi="Arial" w:cs="Arial"/>
          <w:sz w:val="20"/>
          <w:szCs w:val="20"/>
          <w:lang w:val="pt-BR"/>
        </w:rPr>
      </w:pPr>
      <w:r w:rsidRPr="00B20C76">
        <w:rPr>
          <w:rFonts w:ascii="Arial" w:eastAsia="Calibri" w:hAnsi="Arial" w:cs="Arial"/>
          <w:sz w:val="20"/>
          <w:szCs w:val="20"/>
          <w:lang w:val="pt-BR"/>
        </w:rPr>
        <w:t xml:space="preserve"> (b) rezultă din orice acţiune sau lipsă de acţiune a Antreprenorului în Perioada de Garanţie.</w:t>
      </w:r>
    </w:p>
    <w:p w:rsidR="0045635C" w:rsidRPr="00B20C76" w:rsidRDefault="0045635C" w:rsidP="002E030C">
      <w:pPr>
        <w:numPr>
          <w:ilvl w:val="3"/>
          <w:numId w:val="6"/>
        </w:numPr>
        <w:tabs>
          <w:tab w:val="left" w:pos="360"/>
        </w:tabs>
        <w:ind w:left="-720" w:right="772" w:firstLine="0"/>
        <w:jc w:val="both"/>
        <w:rPr>
          <w:rFonts w:ascii="Arial" w:hAnsi="Arial" w:cs="Arial"/>
          <w:noProof/>
          <w:sz w:val="20"/>
          <w:szCs w:val="20"/>
          <w:lang w:val="pt-BR"/>
        </w:rPr>
      </w:pPr>
      <w:r w:rsidRPr="00B20C76">
        <w:rPr>
          <w:rFonts w:ascii="Arial" w:hAnsi="Arial" w:cs="Arial"/>
          <w:b/>
          <w:noProof/>
          <w:sz w:val="20"/>
          <w:szCs w:val="20"/>
          <w:lang w:val="pt-BR"/>
        </w:rPr>
        <w:t>forţa majoră</w:t>
      </w:r>
      <w:r w:rsidRPr="00B20C76">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5635C" w:rsidRPr="00B20C76" w:rsidRDefault="0045635C" w:rsidP="002E030C">
      <w:pPr>
        <w:numPr>
          <w:ilvl w:val="3"/>
          <w:numId w:val="6"/>
        </w:numPr>
        <w:tabs>
          <w:tab w:val="left" w:pos="360"/>
        </w:tabs>
        <w:ind w:left="-720" w:right="772" w:firstLine="0"/>
        <w:jc w:val="both"/>
        <w:rPr>
          <w:rFonts w:ascii="Arial" w:hAnsi="Arial" w:cs="Arial"/>
          <w:noProof/>
          <w:sz w:val="20"/>
          <w:szCs w:val="20"/>
        </w:rPr>
      </w:pPr>
      <w:r w:rsidRPr="00B20C76">
        <w:rPr>
          <w:rFonts w:ascii="Arial" w:hAnsi="Arial" w:cs="Arial"/>
          <w:b/>
          <w:noProof/>
          <w:sz w:val="20"/>
          <w:szCs w:val="20"/>
          <w:lang w:val="ro-RO"/>
        </w:rPr>
        <w:t xml:space="preserve">act adiţional: </w:t>
      </w:r>
      <w:r w:rsidRPr="00B20C76">
        <w:rPr>
          <w:rFonts w:ascii="Arial" w:hAnsi="Arial" w:cs="Arial"/>
          <w:noProof/>
          <w:sz w:val="20"/>
          <w:szCs w:val="20"/>
          <w:lang w:val="ro-RO"/>
        </w:rPr>
        <w:t xml:space="preserve">document prin care se pot modifica termenii şi condiţiile contractului. </w:t>
      </w:r>
    </w:p>
    <w:p w:rsidR="0045635C" w:rsidRPr="00B20C76" w:rsidRDefault="0045635C" w:rsidP="002E030C">
      <w:pPr>
        <w:numPr>
          <w:ilvl w:val="3"/>
          <w:numId w:val="6"/>
        </w:numPr>
        <w:tabs>
          <w:tab w:val="left" w:pos="360"/>
        </w:tabs>
        <w:ind w:left="-720" w:right="772" w:firstLine="0"/>
        <w:jc w:val="both"/>
        <w:rPr>
          <w:rFonts w:ascii="Arial" w:hAnsi="Arial" w:cs="Arial"/>
          <w:noProof/>
          <w:sz w:val="20"/>
          <w:szCs w:val="20"/>
          <w:lang w:val="ro-RO"/>
        </w:rPr>
      </w:pPr>
      <w:r w:rsidRPr="00B20C76">
        <w:rPr>
          <w:rFonts w:ascii="Arial" w:hAnsi="Arial" w:cs="Arial"/>
          <w:b/>
          <w:bCs/>
          <w:noProof/>
          <w:sz w:val="20"/>
          <w:szCs w:val="20"/>
          <w:lang w:val="ro-RO"/>
        </w:rPr>
        <w:t>conflict de interese</w:t>
      </w:r>
      <w:r w:rsidRPr="00B20C76">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45635C" w:rsidRPr="00B20C76" w:rsidRDefault="0045635C" w:rsidP="002E030C">
      <w:pPr>
        <w:numPr>
          <w:ilvl w:val="3"/>
          <w:numId w:val="6"/>
        </w:numPr>
        <w:tabs>
          <w:tab w:val="left" w:pos="360"/>
        </w:tabs>
        <w:ind w:left="-720" w:right="772" w:firstLine="0"/>
        <w:jc w:val="both"/>
        <w:rPr>
          <w:rFonts w:ascii="Arial" w:hAnsi="Arial" w:cs="Arial"/>
          <w:noProof/>
          <w:sz w:val="20"/>
          <w:szCs w:val="20"/>
          <w:lang w:val="it-IT"/>
        </w:rPr>
      </w:pPr>
      <w:r w:rsidRPr="00B20C76">
        <w:rPr>
          <w:rFonts w:ascii="Arial" w:hAnsi="Arial" w:cs="Arial"/>
          <w:b/>
          <w:noProof/>
          <w:sz w:val="20"/>
          <w:szCs w:val="20"/>
          <w:lang w:val="ro-RO"/>
        </w:rPr>
        <w:t>PCCVI</w:t>
      </w:r>
      <w:r w:rsidRPr="00B20C76">
        <w:rPr>
          <w:rFonts w:ascii="Arial" w:hAnsi="Arial" w:cs="Arial"/>
          <w:noProof/>
          <w:sz w:val="20"/>
          <w:szCs w:val="20"/>
          <w:lang w:val="ro-RO"/>
        </w:rPr>
        <w:t xml:space="preserve"> – plan control calitate, verificări şi încercări;</w:t>
      </w:r>
    </w:p>
    <w:p w:rsidR="0045635C" w:rsidRPr="00B20C76" w:rsidRDefault="0045635C" w:rsidP="0045635C">
      <w:pPr>
        <w:pStyle w:val="ListParagraph"/>
        <w:ind w:left="-720" w:right="772"/>
        <w:jc w:val="both"/>
        <w:rPr>
          <w:rFonts w:ascii="Arial" w:hAnsi="Arial" w:cs="Arial"/>
          <w:noProof/>
          <w:sz w:val="20"/>
          <w:szCs w:val="20"/>
        </w:rPr>
      </w:pPr>
      <w:r w:rsidRPr="00B20C76">
        <w:rPr>
          <w:rFonts w:ascii="Arial" w:hAnsi="Arial" w:cs="Arial"/>
          <w:b/>
          <w:noProof/>
          <w:sz w:val="20"/>
          <w:szCs w:val="20"/>
          <w:lang w:val="it-IT"/>
        </w:rPr>
        <w:t>e) Subcontractant</w:t>
      </w:r>
      <w:r w:rsidRPr="00B20C76">
        <w:rPr>
          <w:rFonts w:ascii="Arial" w:hAnsi="Arial" w:cs="Arial"/>
          <w:noProof/>
          <w:sz w:val="20"/>
          <w:szCs w:val="20"/>
          <w:lang w:val="it-IT"/>
        </w:rPr>
        <w:t xml:space="preserve">” - </w:t>
      </w:r>
      <w:r w:rsidRPr="00B20C76">
        <w:rPr>
          <w:rFonts w:ascii="Arial" w:hAnsi="Arial" w:cs="Arial"/>
          <w:noProof/>
          <w:sz w:val="20"/>
          <w:szCs w:val="20"/>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color w:val="000000"/>
          <w:sz w:val="20"/>
          <w:szCs w:val="20"/>
          <w:lang w:val="ro-RO" w:eastAsia="en-GB"/>
        </w:rPr>
        <w:t xml:space="preserve">f) </w:t>
      </w:r>
      <w:r w:rsidRPr="00B20C76">
        <w:rPr>
          <w:rFonts w:ascii="Arial" w:hAnsi="Arial" w:cs="Arial"/>
          <w:color w:val="000000"/>
          <w:sz w:val="20"/>
          <w:szCs w:val="20"/>
          <w:lang w:val="pt-BR" w:eastAsia="en-GB"/>
        </w:rPr>
        <w:t>Sintagma” 6 luni de la emiterea ordinului de incepere a lucrarilor” nu include perioada de timp in care lucrarile au fost suspendate.</w:t>
      </w:r>
    </w:p>
    <w:p w:rsidR="0045635C" w:rsidRPr="00B20C76" w:rsidRDefault="0045635C" w:rsidP="0045635C">
      <w:pPr>
        <w:tabs>
          <w:tab w:val="left" w:pos="360"/>
        </w:tabs>
        <w:ind w:left="-720" w:right="772"/>
        <w:jc w:val="both"/>
        <w:rPr>
          <w:rFonts w:ascii="Arial" w:hAnsi="Arial" w:cs="Arial"/>
          <w:noProof/>
          <w:sz w:val="20"/>
          <w:szCs w:val="20"/>
          <w:lang w:val="de-DE"/>
        </w:rPr>
      </w:pPr>
      <w:r w:rsidRPr="00B20C76">
        <w:rPr>
          <w:rFonts w:ascii="Arial" w:hAnsi="Arial" w:cs="Arial"/>
          <w:b/>
          <w:noProof/>
          <w:sz w:val="20"/>
          <w:szCs w:val="20"/>
          <w:lang w:val="de-DE"/>
        </w:rPr>
        <w:t>g) zi</w:t>
      </w:r>
      <w:r w:rsidRPr="00B20C76">
        <w:rPr>
          <w:rFonts w:ascii="Arial" w:hAnsi="Arial" w:cs="Arial"/>
          <w:noProof/>
          <w:sz w:val="20"/>
          <w:szCs w:val="20"/>
          <w:lang w:val="de-DE"/>
        </w:rPr>
        <w:t xml:space="preserve"> - zi calendaristică; </w:t>
      </w:r>
      <w:r w:rsidRPr="00B20C76">
        <w:rPr>
          <w:rFonts w:ascii="Arial" w:hAnsi="Arial" w:cs="Arial"/>
          <w:b/>
          <w:noProof/>
          <w:sz w:val="20"/>
          <w:szCs w:val="20"/>
          <w:lang w:val="de-DE"/>
        </w:rPr>
        <w:t xml:space="preserve">an </w:t>
      </w:r>
      <w:r w:rsidRPr="00B20C76">
        <w:rPr>
          <w:rFonts w:ascii="Arial" w:hAnsi="Arial" w:cs="Arial"/>
          <w:noProof/>
          <w:sz w:val="20"/>
          <w:szCs w:val="20"/>
          <w:lang w:val="de-DE"/>
        </w:rPr>
        <w:t>- 365 zile.</w:t>
      </w:r>
    </w:p>
    <w:p w:rsidR="0045635C" w:rsidRPr="00B20C76" w:rsidRDefault="0045635C" w:rsidP="0045635C">
      <w:pPr>
        <w:ind w:left="-720" w:right="772"/>
        <w:jc w:val="both"/>
        <w:rPr>
          <w:rFonts w:ascii="Arial" w:hAnsi="Arial" w:cs="Arial"/>
          <w:sz w:val="20"/>
          <w:szCs w:val="20"/>
          <w:lang w:val="es-ES"/>
        </w:rPr>
      </w:pPr>
    </w:p>
    <w:p w:rsidR="0045635C" w:rsidRPr="00B20C76" w:rsidRDefault="0045635C" w:rsidP="0045635C">
      <w:pPr>
        <w:ind w:left="-720" w:right="772"/>
        <w:jc w:val="both"/>
        <w:rPr>
          <w:rFonts w:ascii="Arial" w:hAnsi="Arial" w:cs="Arial"/>
          <w:b/>
          <w:sz w:val="20"/>
          <w:szCs w:val="20"/>
          <w:lang w:val="es-ES"/>
        </w:rPr>
      </w:pPr>
      <w:r w:rsidRPr="00B20C76">
        <w:rPr>
          <w:rFonts w:ascii="Arial" w:hAnsi="Arial" w:cs="Arial"/>
          <w:b/>
          <w:sz w:val="20"/>
          <w:szCs w:val="20"/>
          <w:lang w:val="es-ES"/>
        </w:rPr>
        <w:t>3. Interpretare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bCs/>
          <w:sz w:val="20"/>
          <w:szCs w:val="20"/>
          <w:lang w:val="ro-RO"/>
        </w:rPr>
        <w:t>3.1.</w:t>
      </w:r>
      <w:r w:rsidRPr="00B20C76">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3.2  Termenul "zi" ori "zile" sau orice referire la zile reprezinta zile calendaristice, daca nu se specifica in mod diferit.</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B20C76">
        <w:rPr>
          <w:rFonts w:ascii="Arial" w:hAnsi="Arial" w:cs="Arial"/>
          <w:bCs/>
          <w:sz w:val="20"/>
          <w:szCs w:val="20"/>
          <w:lang w:val="ro-RO"/>
        </w:rPr>
        <w:t xml:space="preserve"> Legea 287/2009.</w:t>
      </w:r>
    </w:p>
    <w:p w:rsidR="0045635C" w:rsidRPr="00B20C76" w:rsidRDefault="0045635C" w:rsidP="0045635C">
      <w:pPr>
        <w:ind w:left="-720" w:right="772"/>
        <w:jc w:val="both"/>
        <w:rPr>
          <w:rFonts w:ascii="Arial" w:hAnsi="Arial" w:cs="Arial"/>
          <w:bCs/>
          <w:sz w:val="20"/>
          <w:szCs w:val="20"/>
        </w:rPr>
      </w:pPr>
      <w:r w:rsidRPr="00B20C76">
        <w:rPr>
          <w:rFonts w:ascii="Arial" w:hAnsi="Arial" w:cs="Arial"/>
          <w:bCs/>
          <w:sz w:val="20"/>
          <w:szCs w:val="20"/>
        </w:rPr>
        <w:t>3.4 Interpretarea clauzelor îndoielnice se va face in conormitate cu art 1268 din noul cod civil Legea 287/2009..</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bCs/>
          <w:sz w:val="20"/>
          <w:szCs w:val="20"/>
          <w:lang w:val="pt-BR"/>
        </w:rPr>
        <w:t xml:space="preserve">3.5 </w:t>
      </w:r>
      <w:r w:rsidRPr="00B20C76">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45635C" w:rsidRPr="00B20C76" w:rsidRDefault="0045635C" w:rsidP="0045635C">
      <w:pPr>
        <w:ind w:left="-720" w:right="772"/>
        <w:jc w:val="both"/>
        <w:rPr>
          <w:rFonts w:ascii="Arial" w:hAnsi="Arial" w:cs="Arial"/>
          <w:sz w:val="20"/>
          <w:szCs w:val="20"/>
          <w:lang w:val="pt-BR"/>
        </w:rPr>
      </w:pPr>
    </w:p>
    <w:p w:rsidR="0045635C" w:rsidRPr="00B20C76" w:rsidRDefault="0045635C" w:rsidP="0045635C">
      <w:pPr>
        <w:ind w:left="-720" w:right="772"/>
        <w:jc w:val="center"/>
        <w:rPr>
          <w:rFonts w:ascii="Arial" w:hAnsi="Arial" w:cs="Arial"/>
          <w:b/>
          <w:i/>
          <w:noProof/>
          <w:sz w:val="20"/>
          <w:szCs w:val="20"/>
          <w:u w:val="single"/>
          <w:lang w:val="it-IT"/>
        </w:rPr>
      </w:pPr>
      <w:r w:rsidRPr="00B20C76">
        <w:rPr>
          <w:rFonts w:ascii="Arial" w:hAnsi="Arial" w:cs="Arial"/>
          <w:b/>
          <w:i/>
          <w:noProof/>
          <w:sz w:val="20"/>
          <w:szCs w:val="20"/>
          <w:u w:val="single"/>
          <w:lang w:val="it-IT"/>
        </w:rPr>
        <w:t>Clauze obligatorii</w:t>
      </w:r>
    </w:p>
    <w:p w:rsidR="0045635C" w:rsidRPr="00B20C76" w:rsidRDefault="0045635C" w:rsidP="0045635C">
      <w:pPr>
        <w:ind w:left="-720" w:right="772"/>
        <w:jc w:val="both"/>
        <w:rPr>
          <w:rFonts w:ascii="Arial" w:hAnsi="Arial" w:cs="Arial"/>
          <w:b/>
          <w:i/>
          <w:noProof/>
          <w:sz w:val="20"/>
          <w:szCs w:val="20"/>
          <w:u w:val="single"/>
          <w:lang w:val="it-IT"/>
        </w:rPr>
      </w:pPr>
    </w:p>
    <w:p w:rsidR="0045635C" w:rsidRPr="00B20C76" w:rsidRDefault="0045635C" w:rsidP="0045635C">
      <w:pPr>
        <w:autoSpaceDE w:val="0"/>
        <w:autoSpaceDN w:val="0"/>
        <w:adjustRightInd w:val="0"/>
        <w:ind w:left="-720" w:right="772"/>
        <w:jc w:val="both"/>
        <w:rPr>
          <w:rFonts w:ascii="Arial" w:hAnsi="Arial" w:cs="Arial"/>
          <w:b/>
          <w:sz w:val="20"/>
          <w:szCs w:val="20"/>
          <w:lang w:val="pt-BR"/>
        </w:rPr>
      </w:pPr>
      <w:r w:rsidRPr="00B20C76">
        <w:rPr>
          <w:rFonts w:ascii="Arial" w:hAnsi="Arial" w:cs="Arial"/>
          <w:b/>
          <w:sz w:val="20"/>
          <w:szCs w:val="20"/>
          <w:lang w:val="pt-BR"/>
        </w:rPr>
        <w:t>4. Obiectul principal al contractului</w:t>
      </w:r>
    </w:p>
    <w:p w:rsidR="0045635C" w:rsidRPr="00B20C76" w:rsidRDefault="0045635C" w:rsidP="0045635C">
      <w:pPr>
        <w:autoSpaceDE w:val="0"/>
        <w:autoSpaceDN w:val="0"/>
        <w:adjustRightInd w:val="0"/>
        <w:ind w:left="-720" w:right="772"/>
        <w:contextualSpacing/>
        <w:jc w:val="both"/>
        <w:rPr>
          <w:rFonts w:ascii="Arial" w:hAnsi="Arial" w:cs="Arial"/>
          <w:sz w:val="20"/>
          <w:szCs w:val="20"/>
          <w:lang w:val="pt-BR" w:eastAsia="ro-RO"/>
        </w:rPr>
      </w:pPr>
      <w:r w:rsidRPr="00B20C76">
        <w:rPr>
          <w:rFonts w:ascii="Arial" w:hAnsi="Arial" w:cs="Arial"/>
          <w:sz w:val="20"/>
          <w:szCs w:val="20"/>
          <w:lang w:val="pt-BR"/>
        </w:rPr>
        <w:t xml:space="preserve">4.1. </w:t>
      </w:r>
      <w:r w:rsidRPr="00B20C76">
        <w:rPr>
          <w:rFonts w:ascii="Arial" w:hAnsi="Arial" w:cs="Arial"/>
          <w:b/>
          <w:sz w:val="20"/>
          <w:szCs w:val="20"/>
          <w:lang w:val="pt-BR" w:eastAsia="ro-RO"/>
        </w:rPr>
        <w:t xml:space="preserve"> Execuție lucrări de “ Reabilitare fațade și învelitoare, reparații tâmplărie, semnalistică firmă și organizare de șantier, imobil str. Piața Unirii, nr. 7” Cod unic 4230487/2023/37. </w:t>
      </w:r>
      <w:r w:rsidRPr="00B20C76">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Pr="00B20C76">
        <w:rPr>
          <w:rFonts w:ascii="Arial" w:hAnsi="Arial" w:cs="Arial"/>
          <w:sz w:val="20"/>
          <w:szCs w:val="20"/>
          <w:lang w:val="es-ES"/>
        </w:rPr>
        <w:t xml:space="preserve"> „</w:t>
      </w:r>
      <w:r w:rsidRPr="00B20C76">
        <w:rPr>
          <w:rFonts w:ascii="Arial" w:hAnsi="Arial" w:cs="Arial"/>
          <w:sz w:val="20"/>
          <w:szCs w:val="20"/>
          <w:lang w:val="pt-BR" w:eastAsia="ro-RO"/>
        </w:rPr>
        <w:t>Reabilitare fațade și învelitoare, reparații tâmplărie, semnalistică firmă și organizare de șantier, imobil str. Piața Unirii, nr. 7</w:t>
      </w:r>
      <w:r w:rsidRPr="00B20C76">
        <w:rPr>
          <w:rFonts w:ascii="Arial" w:hAnsi="Arial" w:cs="Arial"/>
          <w:sz w:val="20"/>
          <w:szCs w:val="20"/>
          <w:lang w:val="pt-BR"/>
        </w:rPr>
        <w:t>”.</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4.2.- Achizitorul se obliga sa plateasca executantului pretul convenit  pentru  prestarea serviciilor, executia si finalizarea lucrarilor ce fac obiectul prezentului contract. </w:t>
      </w:r>
    </w:p>
    <w:p w:rsidR="0045635C" w:rsidRPr="00B20C76" w:rsidRDefault="0045635C" w:rsidP="0045635C">
      <w:pPr>
        <w:ind w:left="-720" w:right="772"/>
        <w:jc w:val="both"/>
        <w:rPr>
          <w:rFonts w:ascii="Arial" w:hAnsi="Arial" w:cs="Arial"/>
          <w:sz w:val="20"/>
          <w:szCs w:val="20"/>
          <w:lang w:val="pt-BR"/>
        </w:rPr>
      </w:pPr>
    </w:p>
    <w:p w:rsidR="0045635C" w:rsidRPr="00B20C76" w:rsidRDefault="0045635C" w:rsidP="0045635C">
      <w:pPr>
        <w:autoSpaceDE w:val="0"/>
        <w:autoSpaceDN w:val="0"/>
        <w:adjustRightInd w:val="0"/>
        <w:ind w:left="-720" w:right="772"/>
        <w:jc w:val="both"/>
        <w:rPr>
          <w:rFonts w:ascii="Arial" w:hAnsi="Arial" w:cs="Arial"/>
          <w:b/>
          <w:sz w:val="20"/>
          <w:szCs w:val="20"/>
          <w:lang w:val="pt-BR"/>
        </w:rPr>
      </w:pPr>
      <w:r w:rsidRPr="00B20C76">
        <w:rPr>
          <w:rFonts w:ascii="Arial" w:hAnsi="Arial" w:cs="Arial"/>
          <w:sz w:val="20"/>
          <w:szCs w:val="20"/>
          <w:lang w:val="es-ES"/>
        </w:rPr>
        <w:t xml:space="preserve"> </w:t>
      </w:r>
      <w:r w:rsidRPr="00B20C76">
        <w:rPr>
          <w:rFonts w:ascii="Arial" w:hAnsi="Arial" w:cs="Arial"/>
          <w:b/>
          <w:sz w:val="20"/>
          <w:szCs w:val="20"/>
          <w:lang w:val="pt-BR"/>
        </w:rPr>
        <w:t>5. Preţul contractului</w:t>
      </w:r>
    </w:p>
    <w:p w:rsidR="0045635C" w:rsidRPr="00B20C76" w:rsidRDefault="0045635C" w:rsidP="0045635C">
      <w:pPr>
        <w:ind w:left="-720" w:right="772"/>
        <w:jc w:val="both"/>
        <w:rPr>
          <w:rFonts w:ascii="Arial" w:hAnsi="Arial" w:cs="Arial"/>
          <w:b/>
          <w:sz w:val="20"/>
          <w:szCs w:val="20"/>
          <w:lang w:val="pt-BR"/>
        </w:rPr>
      </w:pPr>
      <w:r w:rsidRPr="00B20C76">
        <w:rPr>
          <w:rFonts w:ascii="Arial" w:hAnsi="Arial" w:cs="Arial"/>
          <w:noProof/>
          <w:sz w:val="20"/>
          <w:szCs w:val="20"/>
          <w:lang w:val="pt-BR"/>
        </w:rPr>
        <w:t xml:space="preserve"> </w:t>
      </w:r>
      <w:r w:rsidRPr="00B20C76">
        <w:rPr>
          <w:rFonts w:ascii="Arial" w:hAnsi="Arial" w:cs="Arial"/>
          <w:b/>
          <w:noProof/>
          <w:sz w:val="20"/>
          <w:szCs w:val="20"/>
          <w:lang w:val="pt-BR"/>
        </w:rPr>
        <w:t>5.1.</w:t>
      </w:r>
      <w:r w:rsidRPr="00B20C76">
        <w:rPr>
          <w:rFonts w:ascii="Arial" w:hAnsi="Arial" w:cs="Arial"/>
          <w:noProof/>
          <w:sz w:val="20"/>
          <w:szCs w:val="20"/>
          <w:lang w:val="pt-BR"/>
        </w:rPr>
        <w:t xml:space="preserve"> (1) – Pretul convenit pentru indeplinirea contractului, platibil executantului de catre achizitor este de </w:t>
      </w:r>
      <w:r w:rsidRPr="00B20C76">
        <w:rPr>
          <w:rFonts w:ascii="Arial" w:eastAsia="Perpetua" w:hAnsi="Arial" w:cs="Arial"/>
          <w:b/>
          <w:bCs/>
          <w:noProof/>
          <w:sz w:val="20"/>
          <w:szCs w:val="20"/>
          <w:lang w:val="ro-RO"/>
        </w:rPr>
        <w:t xml:space="preserve">1.005.386,01 </w:t>
      </w:r>
      <w:r w:rsidRPr="00B20C76">
        <w:rPr>
          <w:rFonts w:ascii="Arial" w:hAnsi="Arial" w:cs="Arial"/>
          <w:b/>
          <w:noProof/>
          <w:sz w:val="20"/>
          <w:szCs w:val="20"/>
          <w:lang w:val="pt-BR"/>
        </w:rPr>
        <w:t>lei fara TVA</w:t>
      </w:r>
      <w:r w:rsidRPr="00B20C76">
        <w:rPr>
          <w:rFonts w:ascii="Arial" w:hAnsi="Arial" w:cs="Arial"/>
          <w:b/>
          <w:sz w:val="20"/>
          <w:szCs w:val="20"/>
          <w:lang w:val="pt-BR"/>
        </w:rPr>
        <w:t>;</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Plata taxei pe valoarea adăugată se va face la cota TVA prevăzută de legislaţia în vigoare la data emiterii facturii.</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(2) - </w:t>
      </w:r>
      <w:r w:rsidRPr="00B20C76">
        <w:rPr>
          <w:rFonts w:ascii="Arial" w:hAnsi="Arial" w:cs="Arial"/>
          <w:sz w:val="20"/>
          <w:szCs w:val="20"/>
          <w:lang w:val="it-IT"/>
        </w:rPr>
        <w:t>Pretul contractului se va putea modifica conform art.25</w:t>
      </w:r>
      <w:r w:rsidRPr="00B20C76">
        <w:rPr>
          <w:rFonts w:ascii="Arial" w:hAnsi="Arial" w:cs="Arial"/>
          <w:sz w:val="20"/>
          <w:szCs w:val="20"/>
          <w:lang w:val="pt-BR"/>
        </w:rPr>
        <w:t xml:space="preserve"> din contract</w:t>
      </w:r>
    </w:p>
    <w:p w:rsidR="0045635C" w:rsidRPr="00B20C76" w:rsidRDefault="0045635C" w:rsidP="0045635C">
      <w:pPr>
        <w:pStyle w:val="ListBullet3"/>
        <w:numPr>
          <w:ilvl w:val="0"/>
          <w:numId w:val="0"/>
        </w:numPr>
        <w:tabs>
          <w:tab w:val="left" w:pos="3828"/>
        </w:tabs>
        <w:suppressAutoHyphens/>
        <w:ind w:left="-720" w:right="772"/>
        <w:jc w:val="both"/>
        <w:rPr>
          <w:rFonts w:ascii="Arial" w:hAnsi="Arial" w:cs="Arial"/>
          <w:sz w:val="20"/>
          <w:szCs w:val="20"/>
          <w:lang w:val="ro-RO"/>
        </w:rPr>
      </w:pPr>
      <w:r w:rsidRPr="00B20C76">
        <w:rPr>
          <w:rFonts w:ascii="Arial" w:hAnsi="Arial" w:cs="Arial"/>
          <w:b/>
          <w:sz w:val="20"/>
          <w:szCs w:val="20"/>
          <w:lang w:val="pt-BR"/>
        </w:rPr>
        <w:t>Sursa de finantare:</w:t>
      </w:r>
      <w:r w:rsidRPr="00B20C76">
        <w:rPr>
          <w:rFonts w:ascii="Arial" w:hAnsi="Arial" w:cs="Arial"/>
          <w:sz w:val="20"/>
          <w:szCs w:val="20"/>
          <w:lang w:val="ro-RO"/>
        </w:rPr>
        <w:t xml:space="preserve"> </w:t>
      </w:r>
      <w:r w:rsidRPr="00B20C76">
        <w:rPr>
          <w:rStyle w:val="FootnoteReference"/>
          <w:rFonts w:ascii="Arial" w:hAnsi="Arial" w:cs="Arial"/>
          <w:sz w:val="20"/>
          <w:szCs w:val="20"/>
          <w:lang w:val="ro-RO"/>
        </w:rPr>
        <w:footnoteReference w:id="1"/>
      </w:r>
    </w:p>
    <w:p w:rsidR="0045635C" w:rsidRPr="00B20C76" w:rsidRDefault="0045635C" w:rsidP="0045635C">
      <w:pPr>
        <w:pStyle w:val="ListParagraph"/>
        <w:ind w:left="-720" w:right="772"/>
        <w:jc w:val="both"/>
        <w:rPr>
          <w:rFonts w:ascii="Arial" w:hAnsi="Arial" w:cs="Arial"/>
          <w:sz w:val="20"/>
          <w:szCs w:val="20"/>
        </w:rPr>
      </w:pPr>
      <w:r w:rsidRPr="00B20C76">
        <w:rPr>
          <w:rFonts w:ascii="Arial" w:hAnsi="Arial" w:cs="Arial"/>
          <w:sz w:val="20"/>
          <w:szCs w:val="20"/>
        </w:rPr>
        <w:t>-buget local .</w:t>
      </w:r>
    </w:p>
    <w:p w:rsidR="0045635C" w:rsidRPr="00B20C76" w:rsidRDefault="0045635C" w:rsidP="0045635C">
      <w:pPr>
        <w:pStyle w:val="NormalArialNarrow"/>
        <w:ind w:left="-720" w:right="772"/>
        <w:rPr>
          <w:rFonts w:ascii="Arial" w:hAnsi="Arial"/>
          <w:b/>
          <w:spacing w:val="-2"/>
          <w:sz w:val="20"/>
          <w:szCs w:val="20"/>
        </w:rPr>
      </w:pPr>
      <w:r w:rsidRPr="00B20C76">
        <w:rPr>
          <w:rFonts w:ascii="Arial" w:hAnsi="Arial"/>
          <w:spacing w:val="-2"/>
          <w:sz w:val="20"/>
          <w:szCs w:val="20"/>
        </w:rPr>
        <w:t>5.</w:t>
      </w:r>
      <w:r w:rsidRPr="00B20C76">
        <w:rPr>
          <w:rFonts w:ascii="Arial" w:hAnsi="Arial"/>
          <w:b/>
          <w:spacing w:val="-2"/>
          <w:sz w:val="20"/>
          <w:szCs w:val="20"/>
        </w:rPr>
        <w:t>2 Suma alocata in bugetul anului 2023 este de 10.000,00 lei inclusiv  tva, in anul 2023 putand fi efectuate plati in limita acestei sume. Diferenta pana la valoarea de contract va fi achitata in anul 2024.</w:t>
      </w:r>
    </w:p>
    <w:p w:rsidR="0045635C" w:rsidRPr="00B20C76" w:rsidRDefault="0045635C" w:rsidP="0045635C">
      <w:pPr>
        <w:ind w:left="-720" w:right="772"/>
        <w:jc w:val="both"/>
        <w:rPr>
          <w:rFonts w:ascii="Arial" w:hAnsi="Arial" w:cs="Arial"/>
          <w:b/>
          <w:sz w:val="20"/>
          <w:szCs w:val="20"/>
          <w:lang w:val="pt-BR"/>
        </w:rPr>
      </w:pPr>
      <w:r w:rsidRPr="00B20C76">
        <w:rPr>
          <w:rFonts w:ascii="Arial" w:hAnsi="Arial" w:cs="Arial"/>
          <w:b/>
          <w:sz w:val="20"/>
          <w:szCs w:val="20"/>
          <w:lang w:val="pt-BR"/>
        </w:rPr>
        <w:t>5.2 Corectitudinea Preţului Contractului</w:t>
      </w:r>
    </w:p>
    <w:p w:rsidR="0045635C" w:rsidRPr="00B20C76" w:rsidRDefault="0045635C" w:rsidP="002E030C">
      <w:pPr>
        <w:pStyle w:val="ListParagraph"/>
        <w:numPr>
          <w:ilvl w:val="8"/>
          <w:numId w:val="33"/>
        </w:numPr>
        <w:ind w:left="-720" w:right="772" w:firstLine="0"/>
        <w:contextualSpacing w:val="0"/>
        <w:jc w:val="both"/>
        <w:rPr>
          <w:rFonts w:ascii="Arial" w:hAnsi="Arial" w:cs="Arial"/>
          <w:sz w:val="20"/>
          <w:szCs w:val="20"/>
        </w:rPr>
      </w:pPr>
      <w:r w:rsidRPr="00B20C76">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B20C76">
        <w:rPr>
          <w:rFonts w:ascii="Arial"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45635C" w:rsidRPr="00B20C76" w:rsidRDefault="0045635C" w:rsidP="002E030C">
      <w:pPr>
        <w:pStyle w:val="ListParagraph"/>
        <w:numPr>
          <w:ilvl w:val="8"/>
          <w:numId w:val="33"/>
        </w:numPr>
        <w:ind w:left="-720" w:right="772" w:firstLine="0"/>
        <w:contextualSpacing w:val="0"/>
        <w:jc w:val="both"/>
        <w:rPr>
          <w:rFonts w:ascii="Arial" w:hAnsi="Arial" w:cs="Arial"/>
          <w:sz w:val="20"/>
          <w:szCs w:val="20"/>
        </w:rPr>
      </w:pPr>
      <w:r w:rsidRPr="00B20C76">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45635C" w:rsidRPr="00B20C76" w:rsidRDefault="0045635C" w:rsidP="002E030C">
      <w:pPr>
        <w:pStyle w:val="ListParagraph"/>
        <w:numPr>
          <w:ilvl w:val="8"/>
          <w:numId w:val="33"/>
        </w:numPr>
        <w:ind w:left="-720" w:right="772" w:firstLine="0"/>
        <w:contextualSpacing w:val="0"/>
        <w:jc w:val="both"/>
        <w:rPr>
          <w:rFonts w:ascii="Arial" w:hAnsi="Arial" w:cs="Arial"/>
          <w:sz w:val="20"/>
          <w:szCs w:val="20"/>
        </w:rPr>
      </w:pPr>
      <w:r w:rsidRPr="00B20C76">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45635C" w:rsidRPr="00B20C76" w:rsidRDefault="0045635C" w:rsidP="0045635C">
      <w:pPr>
        <w:ind w:left="-720" w:right="772"/>
        <w:jc w:val="both"/>
        <w:rPr>
          <w:rFonts w:ascii="Arial" w:hAnsi="Arial" w:cs="Arial"/>
          <w:b/>
          <w:sz w:val="20"/>
          <w:szCs w:val="20"/>
          <w:lang w:val="es-ES"/>
        </w:rPr>
      </w:pPr>
    </w:p>
    <w:p w:rsidR="0045635C" w:rsidRPr="00B20C76" w:rsidRDefault="0045635C" w:rsidP="0045635C">
      <w:pPr>
        <w:ind w:left="-720" w:right="772"/>
        <w:jc w:val="both"/>
        <w:rPr>
          <w:rFonts w:ascii="Arial" w:hAnsi="Arial" w:cs="Arial"/>
          <w:b/>
          <w:sz w:val="20"/>
          <w:szCs w:val="20"/>
          <w:lang w:val="es-ES"/>
        </w:rPr>
      </w:pPr>
      <w:r w:rsidRPr="00B20C76">
        <w:rPr>
          <w:rFonts w:ascii="Arial" w:hAnsi="Arial" w:cs="Arial"/>
          <w:b/>
          <w:sz w:val="20"/>
          <w:szCs w:val="20"/>
          <w:lang w:val="es-ES"/>
        </w:rPr>
        <w:t>6. Durata contractului</w:t>
      </w:r>
    </w:p>
    <w:p w:rsidR="0045635C" w:rsidRPr="00B20C76" w:rsidRDefault="0045635C" w:rsidP="0045635C">
      <w:pPr>
        <w:ind w:left="-720" w:right="772"/>
        <w:jc w:val="both"/>
        <w:rPr>
          <w:rFonts w:ascii="Arial" w:hAnsi="Arial" w:cs="Arial"/>
          <w:snapToGrid w:val="0"/>
          <w:sz w:val="20"/>
          <w:szCs w:val="20"/>
          <w:lang w:val="pt-BR"/>
        </w:rPr>
      </w:pPr>
      <w:r w:rsidRPr="00B20C76">
        <w:rPr>
          <w:rFonts w:ascii="Arial" w:hAnsi="Arial" w:cs="Arial"/>
          <w:b/>
          <w:noProof/>
          <w:sz w:val="20"/>
          <w:szCs w:val="20"/>
          <w:lang w:val="es-ES"/>
        </w:rPr>
        <w:t>6.1.</w:t>
      </w:r>
      <w:r w:rsidRPr="00B20C76">
        <w:rPr>
          <w:rFonts w:ascii="Arial" w:hAnsi="Arial" w:cs="Arial"/>
          <w:noProof/>
          <w:sz w:val="20"/>
          <w:szCs w:val="20"/>
          <w:lang w:val="es-ES"/>
        </w:rPr>
        <w:t xml:space="preserve"> - </w:t>
      </w:r>
      <w:r w:rsidRPr="00B20C76">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5635C" w:rsidRPr="00B20C76" w:rsidRDefault="0045635C" w:rsidP="002E030C">
      <w:pPr>
        <w:pStyle w:val="ListParagraph"/>
        <w:numPr>
          <w:ilvl w:val="1"/>
          <w:numId w:val="32"/>
        </w:numPr>
        <w:ind w:left="-720" w:right="772" w:firstLine="0"/>
        <w:contextualSpacing w:val="0"/>
        <w:jc w:val="both"/>
        <w:rPr>
          <w:rFonts w:ascii="Arial" w:hAnsi="Arial" w:cs="Arial"/>
          <w:spacing w:val="5"/>
          <w:sz w:val="20"/>
          <w:szCs w:val="20"/>
          <w:lang w:eastAsia="ro-RO"/>
        </w:rPr>
      </w:pPr>
      <w:r w:rsidRPr="00B20C76">
        <w:rPr>
          <w:rFonts w:ascii="Arial" w:hAnsi="Arial" w:cs="Arial"/>
          <w:i/>
          <w:noProof/>
          <w:sz w:val="20"/>
          <w:szCs w:val="20"/>
          <w:lang w:val="nl-NL"/>
        </w:rPr>
        <w:t xml:space="preserve"> </w:t>
      </w:r>
      <w:r w:rsidRPr="00B20C76">
        <w:rPr>
          <w:rFonts w:ascii="Arial" w:hAnsi="Arial" w:cs="Arial"/>
          <w:spacing w:val="5"/>
          <w:sz w:val="20"/>
          <w:szCs w:val="20"/>
          <w:lang w:eastAsia="ro-RO"/>
        </w:rPr>
        <w:t xml:space="preserve">Durata de execuție a prezentului contract este de  </w:t>
      </w:r>
      <w:r w:rsidRPr="00B20C76">
        <w:rPr>
          <w:rFonts w:ascii="Arial" w:hAnsi="Arial" w:cs="Arial"/>
          <w:b/>
          <w:spacing w:val="5"/>
          <w:sz w:val="20"/>
          <w:szCs w:val="20"/>
          <w:lang w:eastAsia="ro-RO"/>
        </w:rPr>
        <w:t xml:space="preserve">12 luni, </w:t>
      </w:r>
      <w:r w:rsidRPr="00B20C76">
        <w:rPr>
          <w:rFonts w:ascii="Arial" w:hAnsi="Arial" w:cs="Arial"/>
          <w:spacing w:val="5"/>
          <w:sz w:val="20"/>
          <w:szCs w:val="20"/>
          <w:lang w:eastAsia="ro-RO"/>
        </w:rPr>
        <w:t>începând cu data mentionata in Ordinul de începere ulterior semnarii contractului de executie de lucrari de catre ambele parti si constituirii garantiei de buna executie cf art.13 din prezentul contract.</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b/>
          <w:i/>
          <w:sz w:val="20"/>
          <w:szCs w:val="20"/>
          <w:lang w:val="nl-NL"/>
        </w:rPr>
        <w:t>6.3.-</w:t>
      </w:r>
      <w:r w:rsidRPr="00B20C76">
        <w:rPr>
          <w:rFonts w:ascii="Arial" w:hAnsi="Arial" w:cs="Arial"/>
          <w:i/>
          <w:sz w:val="20"/>
          <w:szCs w:val="20"/>
          <w:lang w:val="nl-NL"/>
        </w:rPr>
        <w:t xml:space="preserve"> </w:t>
      </w:r>
      <w:r w:rsidRPr="00B20C76">
        <w:rPr>
          <w:rFonts w:ascii="Arial" w:hAnsi="Arial" w:cs="Arial"/>
          <w:sz w:val="20"/>
          <w:szCs w:val="20"/>
          <w:lang w:val="nl-NL"/>
        </w:rPr>
        <w:t xml:space="preserve">Prezentul contract încetează să producă efecte la </w:t>
      </w:r>
      <w:r w:rsidRPr="00B20C76">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45635C" w:rsidRPr="00B20C76" w:rsidRDefault="0045635C" w:rsidP="0045635C">
      <w:pPr>
        <w:ind w:left="-720" w:right="772"/>
        <w:jc w:val="both"/>
        <w:rPr>
          <w:rFonts w:ascii="Arial" w:hAnsi="Arial" w:cs="Arial"/>
          <w:noProof/>
          <w:sz w:val="20"/>
          <w:szCs w:val="20"/>
          <w:lang w:val="nl-NL"/>
        </w:rPr>
      </w:pPr>
      <w:r w:rsidRPr="00B20C76">
        <w:rPr>
          <w:rFonts w:ascii="Arial" w:hAnsi="Arial" w:cs="Arial"/>
          <w:b/>
          <w:noProof/>
          <w:sz w:val="20"/>
          <w:szCs w:val="20"/>
          <w:lang w:val="ro-RO"/>
        </w:rPr>
        <w:t>6.4</w:t>
      </w:r>
      <w:r w:rsidRPr="00B20C76">
        <w:rPr>
          <w:rFonts w:ascii="Arial" w:hAnsi="Arial" w:cs="Arial"/>
          <w:noProof/>
          <w:sz w:val="20"/>
          <w:szCs w:val="20"/>
          <w:lang w:val="ro-RO"/>
        </w:rPr>
        <w:t xml:space="preserve">. - </w:t>
      </w:r>
      <w:r w:rsidRPr="00B20C76">
        <w:rPr>
          <w:rFonts w:ascii="Arial" w:hAnsi="Arial" w:cs="Arial"/>
          <w:noProof/>
          <w:sz w:val="20"/>
          <w:szCs w:val="20"/>
          <w:lang w:val="nl-NL"/>
        </w:rPr>
        <w:t>Durata prezentului contract se poate prelungi cu acordul partilor, printr-un act aditional, daca este cazul.</w:t>
      </w:r>
    </w:p>
    <w:p w:rsidR="0045635C" w:rsidRPr="00B20C76" w:rsidRDefault="0045635C" w:rsidP="0045635C">
      <w:pPr>
        <w:ind w:left="-720" w:right="772"/>
        <w:jc w:val="both"/>
        <w:rPr>
          <w:rFonts w:ascii="Arial" w:hAnsi="Arial" w:cs="Arial"/>
          <w:noProof/>
          <w:sz w:val="20"/>
          <w:szCs w:val="20"/>
          <w:lang w:val="es-ES"/>
        </w:rPr>
      </w:pPr>
    </w:p>
    <w:p w:rsidR="0045635C" w:rsidRPr="00B20C76" w:rsidRDefault="0045635C" w:rsidP="0045635C">
      <w:pPr>
        <w:ind w:left="-720" w:right="772"/>
        <w:jc w:val="both"/>
        <w:rPr>
          <w:rFonts w:ascii="Arial" w:hAnsi="Arial" w:cs="Arial"/>
          <w:b/>
          <w:noProof/>
          <w:sz w:val="20"/>
          <w:szCs w:val="20"/>
          <w:lang w:val="ro-RO"/>
        </w:rPr>
      </w:pPr>
      <w:r w:rsidRPr="00B20C76">
        <w:rPr>
          <w:rFonts w:ascii="Arial" w:hAnsi="Arial" w:cs="Arial"/>
          <w:noProof/>
          <w:sz w:val="20"/>
          <w:szCs w:val="20"/>
          <w:lang w:val="es-ES"/>
        </w:rPr>
        <w:t xml:space="preserve"> </w:t>
      </w:r>
      <w:r w:rsidRPr="00B20C76">
        <w:rPr>
          <w:rFonts w:ascii="Arial" w:hAnsi="Arial" w:cs="Arial"/>
          <w:b/>
          <w:noProof/>
          <w:sz w:val="20"/>
          <w:szCs w:val="20"/>
          <w:lang w:val="es-ES"/>
        </w:rPr>
        <w:t xml:space="preserve">7. </w:t>
      </w:r>
      <w:r w:rsidRPr="00B20C76">
        <w:rPr>
          <w:rFonts w:ascii="Arial" w:hAnsi="Arial" w:cs="Arial"/>
          <w:b/>
          <w:noProof/>
          <w:sz w:val="20"/>
          <w:szCs w:val="20"/>
          <w:lang w:val="ro-RO"/>
        </w:rPr>
        <w:t xml:space="preserve">Executarea contractului </w:t>
      </w:r>
    </w:p>
    <w:p w:rsidR="0045635C" w:rsidRPr="00B20C76" w:rsidRDefault="0045635C" w:rsidP="0045635C">
      <w:pPr>
        <w:ind w:left="-720" w:right="772"/>
        <w:jc w:val="both"/>
        <w:rPr>
          <w:rFonts w:ascii="Arial" w:eastAsia="Calibri" w:hAnsi="Arial" w:cs="Arial"/>
          <w:sz w:val="20"/>
          <w:szCs w:val="20"/>
          <w:lang w:val="ro-RO"/>
        </w:rPr>
      </w:pPr>
      <w:r w:rsidRPr="00B20C76">
        <w:rPr>
          <w:rFonts w:ascii="Arial" w:hAnsi="Arial" w:cs="Arial"/>
          <w:b/>
          <w:sz w:val="20"/>
          <w:szCs w:val="20"/>
          <w:lang w:val="es-ES"/>
        </w:rPr>
        <w:t xml:space="preserve"> 7.1. </w:t>
      </w:r>
      <w:r w:rsidRPr="00B20C76">
        <w:rPr>
          <w:rFonts w:ascii="Arial" w:hAnsi="Arial" w:cs="Arial"/>
          <w:sz w:val="20"/>
          <w:szCs w:val="20"/>
          <w:lang w:val="es-ES"/>
        </w:rPr>
        <w:t>–</w:t>
      </w:r>
      <w:r w:rsidRPr="00B20C76">
        <w:rPr>
          <w:rFonts w:ascii="Arial" w:hAnsi="Arial" w:cs="Arial"/>
          <w:sz w:val="20"/>
          <w:szCs w:val="20"/>
          <w:lang w:val="it-IT"/>
        </w:rPr>
        <w:t xml:space="preserve"> </w:t>
      </w:r>
      <w:r w:rsidRPr="00B20C76">
        <w:rPr>
          <w:rFonts w:ascii="Arial" w:eastAsia="Calibri" w:hAnsi="Arial" w:cs="Arial"/>
          <w:sz w:val="20"/>
          <w:szCs w:val="20"/>
          <w:lang w:val="pt-BR"/>
        </w:rPr>
        <w:t xml:space="preserve">Executarea contractului începe la data intrarii in vigoare a acestuia după constituirea garanţiei de bună execuţie </w:t>
      </w:r>
      <w:r w:rsidRPr="00B20C76">
        <w:rPr>
          <w:rFonts w:ascii="Arial" w:eastAsia="Calibri" w:hAnsi="Arial" w:cs="Arial"/>
          <w:b/>
          <w:sz w:val="20"/>
          <w:szCs w:val="20"/>
          <w:lang w:val="pt-BR"/>
        </w:rPr>
        <w:t>și predarea amplasamentului liber de orice sarcini care ar putea afecta executia lucrarilor</w:t>
      </w:r>
      <w:r w:rsidRPr="00B20C76">
        <w:rPr>
          <w:rFonts w:ascii="Arial" w:eastAsia="Calibri" w:hAnsi="Arial" w:cs="Arial"/>
          <w:sz w:val="20"/>
          <w:szCs w:val="20"/>
          <w:lang w:val="pt-BR"/>
        </w:rPr>
        <w:t xml:space="preserve">, respectiv </w:t>
      </w:r>
      <w:r w:rsidRPr="00B20C76">
        <w:rPr>
          <w:rFonts w:ascii="Arial" w:eastAsia="Calibri" w:hAnsi="Arial" w:cs="Arial"/>
          <w:sz w:val="20"/>
          <w:szCs w:val="20"/>
          <w:u w:val="single"/>
          <w:lang w:val="ro-RO"/>
        </w:rPr>
        <w:t>de la data mentionata in ordinul de incepere a lucrarilor emis de Achizitor catre Executant</w:t>
      </w:r>
      <w:r w:rsidRPr="00B20C76">
        <w:rPr>
          <w:rFonts w:ascii="Arial" w:eastAsia="Calibri" w:hAnsi="Arial" w:cs="Arial"/>
          <w:sz w:val="20"/>
          <w:szCs w:val="20"/>
          <w:lang w:val="ro-RO"/>
        </w:rPr>
        <w:t>.</w:t>
      </w:r>
    </w:p>
    <w:p w:rsidR="0045635C" w:rsidRPr="00B20C76" w:rsidRDefault="0045635C" w:rsidP="0045635C">
      <w:pPr>
        <w:ind w:left="-720" w:right="772"/>
        <w:jc w:val="both"/>
        <w:rPr>
          <w:rFonts w:ascii="Arial" w:eastAsia="Calibri" w:hAnsi="Arial" w:cs="Arial"/>
          <w:sz w:val="20"/>
          <w:szCs w:val="20"/>
          <w:lang w:val="pt-BR"/>
        </w:rPr>
      </w:pPr>
      <w:r w:rsidRPr="00B20C76">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45635C" w:rsidRPr="00B20C76" w:rsidRDefault="0045635C" w:rsidP="0045635C">
      <w:pPr>
        <w:ind w:left="-720" w:right="772"/>
        <w:jc w:val="both"/>
        <w:rPr>
          <w:rFonts w:ascii="Arial" w:hAnsi="Arial" w:cs="Arial"/>
          <w:noProof/>
          <w:sz w:val="20"/>
          <w:szCs w:val="20"/>
          <w:lang w:val="pt-BR"/>
        </w:rPr>
      </w:pPr>
    </w:p>
    <w:p w:rsidR="0045635C" w:rsidRPr="00B20C76" w:rsidRDefault="0045635C" w:rsidP="0045635C">
      <w:pPr>
        <w:ind w:left="-720" w:right="772"/>
        <w:jc w:val="both"/>
        <w:rPr>
          <w:rFonts w:ascii="Arial" w:hAnsi="Arial" w:cs="Arial"/>
          <w:b/>
          <w:i/>
          <w:sz w:val="20"/>
          <w:szCs w:val="20"/>
          <w:lang w:val="es-ES"/>
        </w:rPr>
      </w:pPr>
      <w:r w:rsidRPr="00B20C76">
        <w:rPr>
          <w:rFonts w:ascii="Arial" w:hAnsi="Arial" w:cs="Arial"/>
          <w:b/>
          <w:sz w:val="20"/>
          <w:szCs w:val="20"/>
          <w:lang w:val="es-ES"/>
        </w:rPr>
        <w:t>8</w:t>
      </w:r>
      <w:r w:rsidRPr="00B20C76">
        <w:rPr>
          <w:rFonts w:ascii="Arial" w:hAnsi="Arial" w:cs="Arial"/>
          <w:b/>
          <w:i/>
          <w:sz w:val="20"/>
          <w:szCs w:val="20"/>
          <w:lang w:val="es-ES"/>
        </w:rPr>
        <w:t>. Documentele contractului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it-IT"/>
        </w:rPr>
        <w:t xml:space="preserve">8.1. </w:t>
      </w:r>
      <w:r w:rsidRPr="00B20C76">
        <w:rPr>
          <w:rFonts w:ascii="Arial" w:hAnsi="Arial" w:cs="Arial"/>
          <w:sz w:val="20"/>
          <w:szCs w:val="20"/>
          <w:lang w:val="ro-RO"/>
        </w:rPr>
        <w:t>Documentele contractului sunt cele precizate mai jos şi fac parte integrantă din prezentul contract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 Anexa nr. 1- </w:t>
      </w:r>
      <w:r w:rsidRPr="00B20C76">
        <w:rPr>
          <w:rFonts w:ascii="Arial" w:hAnsi="Arial" w:cs="Arial"/>
          <w:sz w:val="20"/>
          <w:szCs w:val="20"/>
          <w:lang w:val="es-ES"/>
        </w:rPr>
        <w:t>Documentatia tehnica de executie:</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ro-RO" w:eastAsia="ar-SA"/>
        </w:rPr>
        <w:t>1.a) caietul de sarcini  nr. 144811 din 28.03.2023 si DALI/SF, prevaland prevederile caietului de sarcini in caz de neconcordante</w:t>
      </w:r>
    </w:p>
    <w:p w:rsidR="0045635C" w:rsidRPr="00B20C76" w:rsidRDefault="0045635C" w:rsidP="0045635C">
      <w:pPr>
        <w:ind w:left="-720" w:right="772"/>
        <w:jc w:val="both"/>
        <w:rPr>
          <w:rFonts w:ascii="Arial" w:eastAsia="Calibri" w:hAnsi="Arial" w:cs="Arial"/>
          <w:sz w:val="20"/>
          <w:szCs w:val="20"/>
          <w:lang w:val="pt-BR"/>
        </w:rPr>
      </w:pPr>
      <w:r w:rsidRPr="00B20C76">
        <w:rPr>
          <w:rFonts w:ascii="Arial" w:hAnsi="Arial" w:cs="Arial"/>
          <w:sz w:val="20"/>
          <w:szCs w:val="20"/>
          <w:lang w:val="it-IT"/>
        </w:rPr>
        <w:t>1.b) propunerea tehnica</w:t>
      </w:r>
      <w:r w:rsidRPr="00B20C76">
        <w:rPr>
          <w:rFonts w:ascii="Arial" w:eastAsia="Calibri" w:hAnsi="Arial" w:cs="Arial"/>
          <w:sz w:val="20"/>
          <w:szCs w:val="20"/>
          <w:lang w:val="pt-BR"/>
        </w:rPr>
        <w:t xml:space="preserve"> inclusiv solicitarile de clarificare si raspunsurile la acestea;</w:t>
      </w:r>
    </w:p>
    <w:p w:rsidR="0045635C" w:rsidRPr="00B20C76" w:rsidRDefault="0045635C" w:rsidP="0045635C">
      <w:pPr>
        <w:autoSpaceDE w:val="0"/>
        <w:autoSpaceDN w:val="0"/>
        <w:adjustRightInd w:val="0"/>
        <w:ind w:left="-720" w:right="772"/>
        <w:jc w:val="both"/>
        <w:rPr>
          <w:rFonts w:ascii="Arial" w:hAnsi="Arial" w:cs="Arial"/>
          <w:sz w:val="20"/>
          <w:szCs w:val="20"/>
          <w:lang w:val="pt-BR"/>
        </w:rPr>
      </w:pPr>
      <w:r w:rsidRPr="00B20C76">
        <w:rPr>
          <w:rFonts w:ascii="Arial" w:hAnsi="Arial" w:cs="Arial"/>
          <w:sz w:val="20"/>
          <w:szCs w:val="20"/>
          <w:lang w:val="it-IT"/>
        </w:rPr>
        <w:t>1.c) propunerea financiară</w:t>
      </w:r>
      <w:r w:rsidRPr="00B20C76">
        <w:rPr>
          <w:rFonts w:ascii="Arial" w:eastAsia="Calibri" w:hAnsi="Arial" w:cs="Arial"/>
          <w:sz w:val="20"/>
          <w:szCs w:val="20"/>
          <w:lang w:val="pt-BR"/>
        </w:rPr>
        <w:t xml:space="preserve"> </w:t>
      </w:r>
      <w:r w:rsidRPr="00B20C76">
        <w:rPr>
          <w:rFonts w:ascii="Arial" w:hAnsi="Arial" w:cs="Arial"/>
          <w:sz w:val="20"/>
          <w:szCs w:val="20"/>
          <w:lang w:val="pt-BR"/>
        </w:rPr>
        <w:t>inclusiv solicitarile de clarificare si raspunsurile la acestea;</w:t>
      </w:r>
    </w:p>
    <w:p w:rsidR="0045635C" w:rsidRPr="00B20C76" w:rsidRDefault="0045635C" w:rsidP="0045635C">
      <w:pPr>
        <w:autoSpaceDE w:val="0"/>
        <w:autoSpaceDN w:val="0"/>
        <w:adjustRightInd w:val="0"/>
        <w:ind w:left="-720" w:right="772"/>
        <w:jc w:val="both"/>
        <w:rPr>
          <w:rFonts w:ascii="Arial" w:hAnsi="Arial" w:cs="Arial"/>
          <w:sz w:val="20"/>
          <w:szCs w:val="20"/>
          <w:lang w:val="it-IT"/>
        </w:rPr>
      </w:pPr>
      <w:r w:rsidRPr="00B20C76">
        <w:rPr>
          <w:rFonts w:ascii="Arial" w:hAnsi="Arial" w:cs="Arial"/>
          <w:sz w:val="20"/>
          <w:szCs w:val="20"/>
          <w:lang w:val="it-IT"/>
        </w:rPr>
        <w:t>1.d) grafice de executie;</w:t>
      </w:r>
      <w:r w:rsidRPr="00B20C76">
        <w:rPr>
          <w:rFonts w:ascii="Arial" w:hAnsi="Arial" w:cs="Arial"/>
          <w:i/>
          <w:sz w:val="20"/>
          <w:szCs w:val="20"/>
          <w:lang w:val="pt-BR"/>
        </w:rPr>
        <w:t xml:space="preserve"> Graficul general de realizare a investiției publice</w:t>
      </w:r>
      <w:r w:rsidRPr="00B20C76">
        <w:rPr>
          <w:rFonts w:ascii="Arial" w:hAnsi="Arial" w:cs="Arial"/>
          <w:sz w:val="20"/>
          <w:szCs w:val="20"/>
          <w:lang w:val="pt-BR" w:eastAsia="en-GB"/>
        </w:rPr>
        <w:t xml:space="preserve"> </w:t>
      </w:r>
      <w:r w:rsidRPr="00B20C76">
        <w:rPr>
          <w:rFonts w:ascii="Arial" w:hAnsi="Arial" w:cs="Arial"/>
          <w:i/>
          <w:sz w:val="20"/>
          <w:szCs w:val="20"/>
          <w:lang w:val="pt-BR"/>
        </w:rPr>
        <w:t>(fizic și valoric)</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1.e) grafice de plati in ordinea tehnologica de executie;</w:t>
      </w:r>
    </w:p>
    <w:p w:rsidR="0045635C" w:rsidRPr="00B20C76" w:rsidRDefault="0045635C" w:rsidP="0045635C">
      <w:pPr>
        <w:autoSpaceDE w:val="0"/>
        <w:autoSpaceDN w:val="0"/>
        <w:adjustRightInd w:val="0"/>
        <w:ind w:left="-720" w:right="772"/>
        <w:jc w:val="both"/>
        <w:rPr>
          <w:rFonts w:ascii="Arial" w:hAnsi="Arial" w:cs="Arial"/>
          <w:sz w:val="20"/>
          <w:szCs w:val="20"/>
          <w:lang w:val="pt-BR"/>
        </w:rPr>
      </w:pPr>
      <w:r w:rsidRPr="00B20C76">
        <w:rPr>
          <w:rFonts w:ascii="Arial" w:hAnsi="Arial" w:cs="Arial"/>
          <w:sz w:val="20"/>
          <w:szCs w:val="20"/>
          <w:lang w:val="pt-BR"/>
        </w:rPr>
        <w:t>1.f) acordul de asociere, legalizat, daca este cazul;</w:t>
      </w:r>
    </w:p>
    <w:p w:rsidR="0045635C" w:rsidRPr="00B20C76" w:rsidRDefault="0045635C" w:rsidP="0045635C">
      <w:pPr>
        <w:autoSpaceDE w:val="0"/>
        <w:autoSpaceDN w:val="0"/>
        <w:adjustRightInd w:val="0"/>
        <w:ind w:left="-720" w:right="772"/>
        <w:jc w:val="both"/>
        <w:rPr>
          <w:rFonts w:ascii="Arial" w:hAnsi="Arial" w:cs="Arial"/>
          <w:sz w:val="20"/>
          <w:szCs w:val="20"/>
          <w:lang w:val="pt-BR"/>
        </w:rPr>
      </w:pPr>
      <w:r w:rsidRPr="00B20C76">
        <w:rPr>
          <w:rFonts w:ascii="Arial" w:hAnsi="Arial" w:cs="Arial"/>
          <w:sz w:val="20"/>
          <w:szCs w:val="20"/>
          <w:lang w:val="pt-BR"/>
        </w:rPr>
        <w:t>- Anexa nr. 2- instrumentul de garantare pentru constituirea garantiei de buna executie;</w:t>
      </w:r>
    </w:p>
    <w:p w:rsidR="0045635C" w:rsidRPr="00B20C76" w:rsidRDefault="0045635C" w:rsidP="0045635C">
      <w:pPr>
        <w:autoSpaceDE w:val="0"/>
        <w:autoSpaceDN w:val="0"/>
        <w:adjustRightInd w:val="0"/>
        <w:ind w:left="-720" w:right="772"/>
        <w:jc w:val="both"/>
        <w:rPr>
          <w:rFonts w:ascii="Arial" w:hAnsi="Arial" w:cs="Arial"/>
          <w:sz w:val="20"/>
          <w:szCs w:val="20"/>
          <w:lang w:val="pt-BR"/>
        </w:rPr>
      </w:pPr>
      <w:r w:rsidRPr="00B20C76">
        <w:rPr>
          <w:rFonts w:ascii="Arial" w:hAnsi="Arial" w:cs="Arial"/>
          <w:i/>
          <w:sz w:val="20"/>
          <w:szCs w:val="20"/>
          <w:lang w:val="pt-BR"/>
        </w:rPr>
        <w:t xml:space="preserve">- </w:t>
      </w:r>
      <w:r w:rsidRPr="00B20C76">
        <w:rPr>
          <w:rFonts w:ascii="Arial" w:hAnsi="Arial" w:cs="Arial"/>
          <w:sz w:val="20"/>
          <w:szCs w:val="20"/>
          <w:lang w:val="pt-BR"/>
        </w:rPr>
        <w:t>Anexa nr. 3- declaratia cuprinzand lista subcontractantilor;</w:t>
      </w:r>
    </w:p>
    <w:p w:rsidR="0045635C" w:rsidRPr="00B20C76" w:rsidRDefault="0045635C" w:rsidP="0045635C">
      <w:pPr>
        <w:autoSpaceDE w:val="0"/>
        <w:autoSpaceDN w:val="0"/>
        <w:adjustRightInd w:val="0"/>
        <w:ind w:left="-720" w:right="772"/>
        <w:jc w:val="both"/>
        <w:rPr>
          <w:rFonts w:ascii="Arial" w:hAnsi="Arial" w:cs="Arial"/>
          <w:sz w:val="20"/>
          <w:szCs w:val="20"/>
          <w:lang w:val="pt-BR"/>
        </w:rPr>
      </w:pPr>
      <w:r w:rsidRPr="00B20C76">
        <w:rPr>
          <w:rFonts w:ascii="Arial" w:hAnsi="Arial" w:cs="Arial"/>
          <w:sz w:val="20"/>
          <w:szCs w:val="20"/>
          <w:lang w:val="pt-BR"/>
        </w:rPr>
        <w:t>- Anexa nr. 4- acordurile de subcontractare</w:t>
      </w:r>
    </w:p>
    <w:p w:rsidR="0045635C" w:rsidRPr="00B20C76" w:rsidRDefault="0045635C" w:rsidP="0045635C">
      <w:pPr>
        <w:autoSpaceDE w:val="0"/>
        <w:autoSpaceDN w:val="0"/>
        <w:adjustRightInd w:val="0"/>
        <w:ind w:left="-720" w:right="772"/>
        <w:jc w:val="both"/>
        <w:rPr>
          <w:rFonts w:ascii="Arial" w:hAnsi="Arial" w:cs="Arial"/>
          <w:sz w:val="20"/>
          <w:szCs w:val="20"/>
          <w:lang w:val="pt-BR"/>
        </w:rPr>
      </w:pPr>
      <w:r w:rsidRPr="00B20C76">
        <w:rPr>
          <w:rFonts w:ascii="Arial" w:hAnsi="Arial" w:cs="Arial"/>
          <w:sz w:val="20"/>
          <w:szCs w:val="20"/>
          <w:lang w:val="pt-BR"/>
        </w:rPr>
        <w:t>- Anexa nr. 5-</w:t>
      </w:r>
      <w:r w:rsidRPr="00B20C76">
        <w:rPr>
          <w:rFonts w:ascii="Arial" w:hAnsi="Arial" w:cs="Arial"/>
          <w:i/>
          <w:sz w:val="20"/>
          <w:szCs w:val="20"/>
          <w:lang w:val="pt-BR"/>
        </w:rPr>
        <w:t xml:space="preserve"> </w:t>
      </w:r>
      <w:r w:rsidRPr="00B20C76">
        <w:rPr>
          <w:rFonts w:ascii="Arial" w:hAnsi="Arial" w:cs="Arial"/>
          <w:sz w:val="20"/>
          <w:szCs w:val="20"/>
          <w:lang w:val="pt-BR"/>
        </w:rPr>
        <w:t xml:space="preserve">angajamentul ferm de sustinere din partea tertilor sustinatori; </w:t>
      </w:r>
    </w:p>
    <w:p w:rsidR="0045635C" w:rsidRPr="00B20C76" w:rsidRDefault="0045635C" w:rsidP="0045635C">
      <w:pPr>
        <w:autoSpaceDE w:val="0"/>
        <w:autoSpaceDN w:val="0"/>
        <w:adjustRightInd w:val="0"/>
        <w:ind w:left="-720" w:right="772"/>
        <w:jc w:val="both"/>
        <w:rPr>
          <w:rFonts w:ascii="Arial" w:hAnsi="Arial" w:cs="Arial"/>
          <w:sz w:val="20"/>
          <w:szCs w:val="20"/>
          <w:lang w:val="ro-RO"/>
        </w:rPr>
      </w:pPr>
      <w:r w:rsidRPr="00B20C76">
        <w:rPr>
          <w:rFonts w:ascii="Arial" w:hAnsi="Arial" w:cs="Arial"/>
          <w:sz w:val="20"/>
          <w:szCs w:val="20"/>
          <w:lang w:val="ro-RO"/>
        </w:rPr>
        <w:t>8.2. Orice contradictie ivita intre documentele contractului se va rezolva prin aplicarea ordinei de prioritate stabilita la art.8.1.</w:t>
      </w:r>
    </w:p>
    <w:p w:rsidR="0045635C" w:rsidRPr="00B20C76" w:rsidRDefault="0045635C" w:rsidP="0045635C">
      <w:pPr>
        <w:autoSpaceDE w:val="0"/>
        <w:autoSpaceDN w:val="0"/>
        <w:adjustRightInd w:val="0"/>
        <w:ind w:left="-720" w:right="772"/>
        <w:jc w:val="both"/>
        <w:rPr>
          <w:rFonts w:ascii="Arial" w:hAnsi="Arial" w:cs="Arial"/>
          <w:sz w:val="20"/>
          <w:szCs w:val="20"/>
          <w:lang w:val="ro-RO"/>
        </w:rPr>
      </w:pPr>
      <w:r w:rsidRPr="00B20C76">
        <w:rPr>
          <w:rFonts w:ascii="Arial" w:hAnsi="Arial" w:cs="Arial"/>
          <w:sz w:val="20"/>
          <w:szCs w:val="20"/>
          <w:lang w:val="ro-RO"/>
        </w:rPr>
        <w:t>8.3 Actele aditionale vor avea prioritatea documentelor pe care le modifica.</w:t>
      </w:r>
    </w:p>
    <w:p w:rsidR="0045635C" w:rsidRPr="00B20C76" w:rsidRDefault="0045635C" w:rsidP="0045635C">
      <w:pPr>
        <w:autoSpaceDE w:val="0"/>
        <w:autoSpaceDN w:val="0"/>
        <w:adjustRightInd w:val="0"/>
        <w:ind w:left="-720" w:right="772"/>
        <w:jc w:val="both"/>
        <w:rPr>
          <w:rFonts w:ascii="Arial" w:hAnsi="Arial" w:cs="Arial"/>
          <w:sz w:val="20"/>
          <w:szCs w:val="20"/>
          <w:lang w:val="ro-RO"/>
        </w:rPr>
      </w:pPr>
      <w:r w:rsidRPr="00B20C76">
        <w:rPr>
          <w:rFonts w:ascii="Arial" w:hAnsi="Arial" w:cs="Arial"/>
          <w:sz w:val="20"/>
          <w:szCs w:val="20"/>
          <w:lang w:val="ro-RO"/>
        </w:rPr>
        <w:t>8.4. În cazul în care, pe parcursul îndeplinirii contractului, se constată faptul că anumite elemente ale ofertei tehnice sunt inferioare sau nu corespund cerinţelor prevăzute în caietul de sarcini, prevalează prevederile caietului de sarcini.</w:t>
      </w:r>
    </w:p>
    <w:p w:rsidR="0045635C" w:rsidRPr="00B20C76" w:rsidRDefault="0045635C" w:rsidP="0045635C">
      <w:pPr>
        <w:ind w:left="-720" w:right="772"/>
        <w:jc w:val="both"/>
        <w:rPr>
          <w:rFonts w:ascii="Arial" w:hAnsi="Arial" w:cs="Arial"/>
          <w:sz w:val="20"/>
          <w:szCs w:val="20"/>
          <w:lang w:val="es-ES"/>
        </w:rPr>
      </w:pPr>
    </w:p>
    <w:p w:rsidR="0045635C" w:rsidRPr="00B20C76" w:rsidRDefault="0045635C" w:rsidP="0045635C">
      <w:pPr>
        <w:ind w:left="-720" w:right="772"/>
        <w:jc w:val="both"/>
        <w:rPr>
          <w:rFonts w:ascii="Arial" w:hAnsi="Arial" w:cs="Arial"/>
          <w:b/>
          <w:noProof/>
          <w:sz w:val="20"/>
          <w:szCs w:val="20"/>
          <w:lang w:val="pt-BR"/>
        </w:rPr>
      </w:pPr>
      <w:r w:rsidRPr="00B20C76">
        <w:rPr>
          <w:rFonts w:ascii="Arial" w:hAnsi="Arial" w:cs="Arial"/>
          <w:b/>
          <w:noProof/>
          <w:sz w:val="20"/>
          <w:szCs w:val="20"/>
          <w:lang w:val="es-ES"/>
        </w:rPr>
        <w:t>Articolul</w:t>
      </w:r>
      <w:r w:rsidRPr="00B20C76">
        <w:rPr>
          <w:rFonts w:ascii="Arial" w:hAnsi="Arial" w:cs="Arial"/>
          <w:b/>
          <w:noProof/>
          <w:sz w:val="20"/>
          <w:szCs w:val="20"/>
          <w:lang w:val="pt-BR"/>
        </w:rPr>
        <w:t xml:space="preserve"> 9. Protecţia patrimoniului cultural naţional  </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9.2</w:t>
      </w:r>
      <w:r w:rsidRPr="00B20C76">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B20C76">
        <w:rPr>
          <w:rFonts w:ascii="Arial" w:hAnsi="Arial" w:cs="Arial"/>
          <w:sz w:val="20"/>
          <w:szCs w:val="20"/>
          <w:lang w:val="ro-RO"/>
        </w:rPr>
        <w:t>Daca din cauza unor astfel de dispozitii executantul sufera intarzieri si/sau cheltuieli suplimentare, atunci, prin consultare, partile vor stabili:</w:t>
      </w:r>
    </w:p>
    <w:p w:rsidR="0045635C" w:rsidRPr="00B20C76" w:rsidRDefault="0045635C" w:rsidP="002E030C">
      <w:pPr>
        <w:numPr>
          <w:ilvl w:val="6"/>
          <w:numId w:val="7"/>
        </w:numPr>
        <w:ind w:left="-720" w:right="772" w:firstLine="0"/>
        <w:jc w:val="both"/>
        <w:rPr>
          <w:rFonts w:ascii="Arial" w:hAnsi="Arial" w:cs="Arial"/>
          <w:sz w:val="20"/>
          <w:szCs w:val="20"/>
          <w:lang w:val="ro-RO"/>
        </w:rPr>
      </w:pPr>
      <w:r w:rsidRPr="00B20C76">
        <w:rPr>
          <w:rFonts w:ascii="Arial" w:hAnsi="Arial" w:cs="Arial"/>
          <w:sz w:val="20"/>
          <w:szCs w:val="20"/>
          <w:lang w:val="ro-RO"/>
        </w:rPr>
        <w:t>prelungirea duratei de executie cu o perioada necesara clarificarii situatiei;</w:t>
      </w:r>
    </w:p>
    <w:p w:rsidR="0045635C" w:rsidRPr="00B20C76" w:rsidRDefault="0045635C" w:rsidP="002E030C">
      <w:pPr>
        <w:numPr>
          <w:ilvl w:val="6"/>
          <w:numId w:val="7"/>
        </w:numPr>
        <w:ind w:left="-720" w:right="772" w:firstLine="0"/>
        <w:jc w:val="both"/>
        <w:rPr>
          <w:rFonts w:ascii="Arial" w:hAnsi="Arial" w:cs="Arial"/>
          <w:sz w:val="20"/>
          <w:szCs w:val="20"/>
          <w:lang w:val="ro-RO"/>
        </w:rPr>
      </w:pPr>
      <w:r w:rsidRPr="00B20C76">
        <w:rPr>
          <w:rFonts w:ascii="Arial" w:hAnsi="Arial" w:cs="Arial"/>
          <w:sz w:val="20"/>
          <w:szCs w:val="20"/>
          <w:lang w:val="ro-RO"/>
        </w:rPr>
        <w:t>alte masuri ce se impun;</w:t>
      </w:r>
    </w:p>
    <w:p w:rsidR="0045635C" w:rsidRPr="00B20C76" w:rsidRDefault="0045635C" w:rsidP="002E030C">
      <w:pPr>
        <w:numPr>
          <w:ilvl w:val="6"/>
          <w:numId w:val="7"/>
        </w:numPr>
        <w:ind w:left="-720" w:right="772" w:firstLine="0"/>
        <w:jc w:val="both"/>
        <w:rPr>
          <w:rFonts w:ascii="Arial" w:hAnsi="Arial" w:cs="Arial"/>
          <w:sz w:val="20"/>
          <w:szCs w:val="20"/>
          <w:lang w:val="ro-RO"/>
        </w:rPr>
      </w:pPr>
      <w:r w:rsidRPr="00B20C76">
        <w:rPr>
          <w:rFonts w:ascii="Arial" w:hAnsi="Arial" w:cs="Arial"/>
          <w:sz w:val="20"/>
          <w:szCs w:val="20"/>
          <w:lang w:val="ro-RO"/>
        </w:rPr>
        <w:t xml:space="preserve">suspendarea contractului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45635C" w:rsidRPr="00B20C76" w:rsidRDefault="0045635C" w:rsidP="0045635C">
      <w:pPr>
        <w:tabs>
          <w:tab w:val="left" w:pos="1584"/>
        </w:tabs>
        <w:ind w:left="-720" w:right="772"/>
        <w:jc w:val="both"/>
        <w:rPr>
          <w:rFonts w:ascii="Arial" w:hAnsi="Arial" w:cs="Arial"/>
          <w:noProof/>
          <w:sz w:val="20"/>
          <w:szCs w:val="20"/>
          <w:lang w:val="it-IT"/>
        </w:rPr>
      </w:pPr>
    </w:p>
    <w:p w:rsidR="0045635C" w:rsidRPr="00B20C76" w:rsidRDefault="0045635C" w:rsidP="0045635C">
      <w:pPr>
        <w:ind w:left="-720" w:right="772"/>
        <w:jc w:val="both"/>
        <w:rPr>
          <w:rFonts w:ascii="Arial" w:hAnsi="Arial" w:cs="Arial"/>
          <w:b/>
          <w:noProof/>
          <w:sz w:val="20"/>
          <w:szCs w:val="20"/>
          <w:lang w:val="it-IT"/>
        </w:rPr>
      </w:pPr>
      <w:r w:rsidRPr="00B20C76">
        <w:rPr>
          <w:rFonts w:ascii="Arial" w:hAnsi="Arial" w:cs="Arial"/>
          <w:b/>
          <w:noProof/>
          <w:sz w:val="20"/>
          <w:szCs w:val="20"/>
          <w:lang w:val="pt-BR"/>
        </w:rPr>
        <w:t>Articolul</w:t>
      </w:r>
      <w:r w:rsidRPr="00B20C76">
        <w:rPr>
          <w:rFonts w:ascii="Arial" w:hAnsi="Arial" w:cs="Arial"/>
          <w:b/>
          <w:noProof/>
          <w:sz w:val="20"/>
          <w:szCs w:val="20"/>
          <w:lang w:val="it-IT"/>
        </w:rPr>
        <w:t xml:space="preserve"> 10. Obligaţiile generale  ale executantului  </w:t>
      </w:r>
    </w:p>
    <w:p w:rsidR="0045635C" w:rsidRPr="00B20C76" w:rsidRDefault="0045635C" w:rsidP="0045635C">
      <w:pPr>
        <w:ind w:left="-720" w:right="772"/>
        <w:jc w:val="both"/>
        <w:rPr>
          <w:rFonts w:ascii="Arial" w:hAnsi="Arial" w:cs="Arial"/>
          <w:b/>
          <w:noProof/>
          <w:sz w:val="20"/>
          <w:szCs w:val="20"/>
          <w:lang w:val="ro-RO"/>
        </w:rPr>
      </w:pPr>
      <w:r w:rsidRPr="00B20C76">
        <w:rPr>
          <w:rFonts w:ascii="Arial" w:hAnsi="Arial" w:cs="Arial"/>
          <w:b/>
          <w:noProof/>
          <w:sz w:val="20"/>
          <w:szCs w:val="20"/>
          <w:lang w:val="it-IT"/>
        </w:rPr>
        <w:t>10.1.</w:t>
      </w:r>
      <w:bookmarkStart w:id="1" w:name="_Toc185742701"/>
      <w:r w:rsidRPr="00B20C76">
        <w:rPr>
          <w:rFonts w:ascii="Arial" w:hAnsi="Arial" w:cs="Arial"/>
          <w:b/>
          <w:noProof/>
          <w:sz w:val="20"/>
          <w:szCs w:val="20"/>
          <w:lang w:val="ro-RO"/>
        </w:rPr>
        <w:t xml:space="preserve"> Codul de conduită</w:t>
      </w:r>
      <w:bookmarkEnd w:id="1"/>
    </w:p>
    <w:p w:rsidR="0045635C" w:rsidRPr="00B20C76" w:rsidRDefault="0045635C" w:rsidP="0045635C">
      <w:pPr>
        <w:ind w:left="-720" w:right="772"/>
        <w:jc w:val="both"/>
        <w:rPr>
          <w:rFonts w:ascii="Arial" w:hAnsi="Arial" w:cs="Arial"/>
          <w:b/>
          <w:noProof/>
          <w:sz w:val="20"/>
          <w:szCs w:val="20"/>
          <w:lang w:val="it-IT"/>
        </w:rPr>
      </w:pPr>
      <w:r w:rsidRPr="00B20C76">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5635C" w:rsidRPr="00B20C76" w:rsidRDefault="0045635C" w:rsidP="0045635C">
      <w:p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2.Pe perioada executării contractului, Executantul se obligă să nu aducă atingere drepturilor omului.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w:t>
      </w:r>
      <w:bookmarkStart w:id="2" w:name="_Toc185742702"/>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b/>
          <w:bCs/>
          <w:sz w:val="20"/>
          <w:szCs w:val="20"/>
          <w:lang w:val="ro-RO" w:eastAsia="en-GB"/>
        </w:rPr>
        <w:t>10.2. Conflictul de interese</w:t>
      </w:r>
      <w:bookmarkEnd w:id="2"/>
    </w:p>
    <w:p w:rsidR="0045635C" w:rsidRPr="00B20C76" w:rsidRDefault="0045635C" w:rsidP="0045635C">
      <w:pPr>
        <w:ind w:left="-720" w:right="772"/>
        <w:jc w:val="both"/>
        <w:rPr>
          <w:rFonts w:ascii="Arial" w:hAnsi="Arial" w:cs="Arial"/>
          <w:sz w:val="20"/>
          <w:szCs w:val="20"/>
          <w:lang w:val="ro-RO"/>
        </w:rPr>
      </w:pPr>
      <w:bookmarkStart w:id="3" w:name="_Ref500223654"/>
      <w:r w:rsidRPr="00B20C76">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w:t>
      </w:r>
      <w:bookmarkEnd w:id="3"/>
      <w:r w:rsidRPr="00B20C76">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45635C" w:rsidRPr="00B20C76" w:rsidRDefault="0045635C" w:rsidP="0045635C">
      <w:pPr>
        <w:ind w:left="-720" w:right="772"/>
        <w:jc w:val="both"/>
        <w:rPr>
          <w:rFonts w:ascii="Arial" w:hAnsi="Arial" w:cs="Arial"/>
          <w:b/>
          <w:noProof/>
          <w:sz w:val="20"/>
          <w:szCs w:val="20"/>
          <w:lang w:val="ro-RO"/>
        </w:rPr>
      </w:pPr>
    </w:p>
    <w:p w:rsidR="0045635C" w:rsidRPr="00B20C76" w:rsidRDefault="0045635C" w:rsidP="0045635C">
      <w:pPr>
        <w:shd w:val="clear" w:color="auto" w:fill="FFFFFF"/>
        <w:ind w:left="-720" w:right="772"/>
        <w:jc w:val="both"/>
        <w:rPr>
          <w:rFonts w:ascii="Arial" w:hAnsi="Arial" w:cs="Arial"/>
          <w:b/>
          <w:bCs/>
          <w:sz w:val="20"/>
          <w:szCs w:val="20"/>
          <w:lang w:val="ro-RO" w:eastAsia="ro-RO"/>
        </w:rPr>
      </w:pPr>
      <w:r w:rsidRPr="00B20C76">
        <w:rPr>
          <w:rFonts w:ascii="Arial" w:hAnsi="Arial" w:cs="Arial"/>
          <w:b/>
          <w:sz w:val="20"/>
          <w:szCs w:val="20"/>
          <w:lang w:val="ro-RO"/>
        </w:rPr>
        <w:t xml:space="preserve">10.3. </w:t>
      </w:r>
      <w:r w:rsidRPr="00B20C76">
        <w:rPr>
          <w:rFonts w:ascii="Arial" w:hAnsi="Arial" w:cs="Arial"/>
          <w:b/>
          <w:bCs/>
          <w:sz w:val="20"/>
          <w:szCs w:val="20"/>
          <w:lang w:val="ro-RO" w:eastAsia="ro-RO"/>
        </w:rPr>
        <w:t>Legislaţia Muncii şi Programul de lucru</w:t>
      </w:r>
    </w:p>
    <w:p w:rsidR="0045635C" w:rsidRPr="00B20C76" w:rsidRDefault="0045635C" w:rsidP="0045635C">
      <w:pPr>
        <w:ind w:left="-720" w:right="772"/>
        <w:jc w:val="both"/>
        <w:rPr>
          <w:rFonts w:ascii="Arial" w:hAnsi="Arial" w:cs="Arial"/>
          <w:iCs/>
          <w:sz w:val="20"/>
          <w:szCs w:val="20"/>
          <w:lang w:val="ro-RO"/>
        </w:rPr>
      </w:pPr>
      <w:r w:rsidRPr="00B20C76">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 Executantul îi va obliga pe angajaţii săi să se conformeze tuturor legilor în vigoare, inclusiv celor legate de securitatea muncii.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4.</w:t>
      </w:r>
      <w:r w:rsidRPr="00B20C76">
        <w:rPr>
          <w:rFonts w:ascii="Arial" w:hAnsi="Arial" w:cs="Arial"/>
          <w:b/>
          <w:bCs/>
          <w:sz w:val="20"/>
          <w:szCs w:val="20"/>
          <w:lang w:val="ro-RO" w:eastAsia="ro-RO"/>
        </w:rPr>
        <w:t xml:space="preserve"> </w:t>
      </w:r>
      <w:r w:rsidRPr="00B20C76">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45635C" w:rsidRPr="00B20C76" w:rsidRDefault="0045635C" w:rsidP="0045635C">
      <w:pPr>
        <w:widowControl w:val="0"/>
        <w:autoSpaceDE w:val="0"/>
        <w:autoSpaceDN w:val="0"/>
        <w:adjustRightInd w:val="0"/>
        <w:ind w:left="-720" w:right="772"/>
        <w:jc w:val="both"/>
        <w:rPr>
          <w:rFonts w:ascii="Arial" w:hAnsi="Arial" w:cs="Arial"/>
          <w:sz w:val="20"/>
          <w:szCs w:val="20"/>
          <w:lang w:val="ro-RO" w:eastAsia="ro-RO"/>
        </w:rPr>
      </w:pPr>
      <w:r w:rsidRPr="00B20C76">
        <w:rPr>
          <w:rFonts w:ascii="Arial" w:hAnsi="Arial" w:cs="Arial"/>
          <w:sz w:val="20"/>
          <w:szCs w:val="20"/>
          <w:lang w:val="ro-RO" w:eastAsia="ro-RO"/>
        </w:rPr>
        <w:t xml:space="preserve"> </w:t>
      </w:r>
    </w:p>
    <w:p w:rsidR="0045635C" w:rsidRPr="00B20C76" w:rsidRDefault="0045635C" w:rsidP="0045635C">
      <w:pPr>
        <w:shd w:val="clear" w:color="auto" w:fill="FFFFFF"/>
        <w:ind w:left="-720" w:right="772"/>
        <w:jc w:val="both"/>
        <w:rPr>
          <w:rFonts w:ascii="Arial" w:hAnsi="Arial" w:cs="Arial"/>
          <w:b/>
          <w:bCs/>
          <w:sz w:val="20"/>
          <w:szCs w:val="20"/>
          <w:lang w:val="ro-RO" w:eastAsia="ro-RO"/>
        </w:rPr>
      </w:pPr>
      <w:r w:rsidRPr="00B20C76">
        <w:rPr>
          <w:rFonts w:ascii="Arial" w:hAnsi="Arial" w:cs="Arial"/>
          <w:b/>
          <w:bCs/>
          <w:sz w:val="20"/>
          <w:szCs w:val="20"/>
          <w:lang w:val="ro-RO" w:eastAsia="ro-RO"/>
        </w:rPr>
        <w:t xml:space="preserve">10.4. Facilităţi pentru personal şi forţa de muncă </w:t>
      </w:r>
    </w:p>
    <w:p w:rsidR="0045635C" w:rsidRPr="00B20C76" w:rsidRDefault="0045635C" w:rsidP="0045635C">
      <w:pPr>
        <w:widowControl w:val="0"/>
        <w:autoSpaceDE w:val="0"/>
        <w:autoSpaceDN w:val="0"/>
        <w:adjustRightInd w:val="0"/>
        <w:ind w:left="-720" w:right="772"/>
        <w:jc w:val="both"/>
        <w:rPr>
          <w:rFonts w:ascii="Arial" w:hAnsi="Arial" w:cs="Arial"/>
          <w:bCs/>
          <w:sz w:val="20"/>
          <w:szCs w:val="20"/>
          <w:lang w:val="ro-RO" w:eastAsia="ro-RO"/>
        </w:rPr>
      </w:pPr>
      <w:r w:rsidRPr="00B20C76">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45635C" w:rsidRPr="00B20C76" w:rsidRDefault="0045635C" w:rsidP="0045635C">
      <w:pPr>
        <w:widowControl w:val="0"/>
        <w:autoSpaceDE w:val="0"/>
        <w:autoSpaceDN w:val="0"/>
        <w:adjustRightInd w:val="0"/>
        <w:ind w:left="-720" w:right="772"/>
        <w:jc w:val="both"/>
        <w:rPr>
          <w:rFonts w:ascii="Arial" w:hAnsi="Arial" w:cs="Arial"/>
          <w:bCs/>
          <w:sz w:val="20"/>
          <w:szCs w:val="20"/>
          <w:lang w:val="ro-RO" w:eastAsia="ro-RO"/>
        </w:rPr>
      </w:pPr>
      <w:r w:rsidRPr="00B20C76">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45635C" w:rsidRPr="00B20C76" w:rsidRDefault="0045635C" w:rsidP="0045635C">
      <w:pPr>
        <w:widowControl w:val="0"/>
        <w:autoSpaceDE w:val="0"/>
        <w:autoSpaceDN w:val="0"/>
        <w:adjustRightInd w:val="0"/>
        <w:ind w:left="-720" w:right="772"/>
        <w:jc w:val="both"/>
        <w:rPr>
          <w:rFonts w:ascii="Arial" w:hAnsi="Arial" w:cs="Arial"/>
          <w:b/>
          <w:bCs/>
          <w:sz w:val="20"/>
          <w:szCs w:val="20"/>
          <w:lang w:val="ro-RO" w:eastAsia="ro-RO"/>
        </w:rPr>
      </w:pPr>
    </w:p>
    <w:p w:rsidR="0045635C" w:rsidRPr="00B20C76" w:rsidRDefault="0045635C" w:rsidP="0045635C">
      <w:pPr>
        <w:widowControl w:val="0"/>
        <w:autoSpaceDE w:val="0"/>
        <w:autoSpaceDN w:val="0"/>
        <w:adjustRightInd w:val="0"/>
        <w:ind w:left="-720" w:right="772"/>
        <w:jc w:val="both"/>
        <w:rPr>
          <w:rFonts w:ascii="Arial" w:hAnsi="Arial" w:cs="Arial"/>
          <w:b/>
          <w:bCs/>
          <w:sz w:val="20"/>
          <w:szCs w:val="20"/>
          <w:lang w:val="ro-RO" w:eastAsia="ro-RO"/>
        </w:rPr>
      </w:pPr>
      <w:r w:rsidRPr="00B20C76">
        <w:rPr>
          <w:rFonts w:ascii="Arial" w:hAnsi="Arial" w:cs="Arial"/>
          <w:b/>
          <w:bCs/>
          <w:sz w:val="20"/>
          <w:szCs w:val="20"/>
          <w:lang w:val="ro-RO" w:eastAsia="ro-RO"/>
        </w:rPr>
        <w:t>10.5. Sănătatea şi securitatea muncii</w:t>
      </w:r>
    </w:p>
    <w:p w:rsidR="0045635C" w:rsidRPr="00B20C76" w:rsidRDefault="0045635C" w:rsidP="0045635C">
      <w:pPr>
        <w:widowControl w:val="0"/>
        <w:autoSpaceDE w:val="0"/>
        <w:autoSpaceDN w:val="0"/>
        <w:adjustRightInd w:val="0"/>
        <w:ind w:left="-720" w:right="772"/>
        <w:jc w:val="both"/>
        <w:rPr>
          <w:rFonts w:ascii="Arial" w:hAnsi="Arial" w:cs="Arial"/>
          <w:bCs/>
          <w:sz w:val="20"/>
          <w:szCs w:val="20"/>
          <w:lang w:val="ro-RO" w:eastAsia="ro-RO"/>
        </w:rPr>
      </w:pPr>
      <w:r w:rsidRPr="00B20C76">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45635C" w:rsidRPr="00B20C76" w:rsidRDefault="0045635C" w:rsidP="0045635C">
      <w:pPr>
        <w:widowControl w:val="0"/>
        <w:autoSpaceDE w:val="0"/>
        <w:autoSpaceDN w:val="0"/>
        <w:adjustRightInd w:val="0"/>
        <w:ind w:left="-720" w:right="772"/>
        <w:jc w:val="both"/>
        <w:rPr>
          <w:rFonts w:ascii="Arial" w:hAnsi="Arial" w:cs="Arial"/>
          <w:bCs/>
          <w:sz w:val="20"/>
          <w:szCs w:val="20"/>
          <w:lang w:val="ro-RO" w:eastAsia="ro-RO"/>
        </w:rPr>
      </w:pPr>
      <w:r w:rsidRPr="00B20C76">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45635C" w:rsidRPr="00B20C76" w:rsidRDefault="0045635C" w:rsidP="0045635C">
      <w:pPr>
        <w:ind w:left="-720" w:right="772"/>
        <w:jc w:val="both"/>
        <w:rPr>
          <w:rFonts w:ascii="Arial" w:hAnsi="Arial" w:cs="Arial"/>
          <w:iCs/>
          <w:sz w:val="20"/>
          <w:szCs w:val="20"/>
          <w:lang w:val="ro-RO"/>
        </w:rPr>
      </w:pPr>
      <w:r w:rsidRPr="00B20C76">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45635C" w:rsidRPr="00B20C76" w:rsidRDefault="0045635C" w:rsidP="0045635C">
      <w:pPr>
        <w:ind w:left="-720" w:right="772"/>
        <w:jc w:val="both"/>
        <w:rPr>
          <w:rFonts w:ascii="Arial" w:hAnsi="Arial" w:cs="Arial"/>
          <w:iCs/>
          <w:sz w:val="20"/>
          <w:szCs w:val="20"/>
          <w:lang w:val="ro-RO"/>
        </w:rPr>
      </w:pPr>
      <w:r w:rsidRPr="00B20C76">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B20C76">
        <w:rPr>
          <w:rFonts w:ascii="Arial" w:hAnsi="Arial" w:cs="Arial"/>
          <w:b/>
          <w:bCs/>
          <w:iCs/>
          <w:sz w:val="20"/>
          <w:szCs w:val="20"/>
          <w:lang w:val="ro-RO"/>
        </w:rPr>
        <w:t xml:space="preserve"> </w:t>
      </w:r>
      <w:r w:rsidRPr="00B20C76">
        <w:rPr>
          <w:rFonts w:ascii="Arial" w:hAnsi="Arial" w:cs="Arial"/>
          <w:bCs/>
          <w:iCs/>
          <w:sz w:val="20"/>
          <w:szCs w:val="20"/>
          <w:lang w:val="ro-RO"/>
        </w:rPr>
        <w:t xml:space="preserve">evenimentul, </w:t>
      </w:r>
      <w:r w:rsidRPr="00B20C76">
        <w:rPr>
          <w:rFonts w:ascii="Arial" w:hAnsi="Arial" w:cs="Arial"/>
          <w:iCs/>
          <w:sz w:val="20"/>
          <w:szCs w:val="20"/>
          <w:lang w:val="ro-RO"/>
        </w:rPr>
        <w:t xml:space="preserve">conform prevederilor legale, pe care îl va înregistra la Inspectoratul Teritorial de Muncă pe raza căruia s-a produs. </w:t>
      </w:r>
    </w:p>
    <w:p w:rsidR="0045635C" w:rsidRPr="00B20C76" w:rsidRDefault="0045635C" w:rsidP="0045635C">
      <w:pPr>
        <w:ind w:left="-720" w:right="772"/>
        <w:jc w:val="both"/>
        <w:rPr>
          <w:rFonts w:ascii="Arial" w:hAnsi="Arial" w:cs="Arial"/>
          <w:iCs/>
          <w:sz w:val="20"/>
          <w:szCs w:val="20"/>
          <w:lang w:val="ro-RO"/>
        </w:rPr>
      </w:pPr>
      <w:r w:rsidRPr="00B20C76">
        <w:rPr>
          <w:rFonts w:ascii="Arial" w:hAnsi="Arial" w:cs="Arial"/>
          <w:iCs/>
          <w:sz w:val="20"/>
          <w:szCs w:val="20"/>
          <w:lang w:val="ro-RO"/>
        </w:rPr>
        <w:t>5. Executantul va păstra un registru şi va întocmi rapoarte privind sănătatea, securitatea şi facilităţile sociale ale persoanelor.</w:t>
      </w:r>
    </w:p>
    <w:p w:rsidR="0045635C" w:rsidRPr="00B20C76" w:rsidRDefault="0045635C" w:rsidP="0045635C">
      <w:pPr>
        <w:ind w:left="-720" w:right="772"/>
        <w:jc w:val="both"/>
        <w:rPr>
          <w:rFonts w:ascii="Arial" w:hAnsi="Arial" w:cs="Arial"/>
          <w:iCs/>
          <w:sz w:val="20"/>
          <w:szCs w:val="20"/>
          <w:lang w:val="it-IT"/>
        </w:rPr>
      </w:pPr>
      <w:r w:rsidRPr="00B20C76">
        <w:rPr>
          <w:rFonts w:ascii="Arial" w:hAnsi="Arial" w:cs="Arial"/>
          <w:iCs/>
          <w:sz w:val="20"/>
          <w:szCs w:val="20"/>
          <w:lang w:val="it-IT"/>
        </w:rPr>
        <w:t>6. Achizitorul va înregistra numai evenimentele produse propriilor angajaţi.</w:t>
      </w:r>
    </w:p>
    <w:p w:rsidR="0045635C" w:rsidRPr="00B20C76" w:rsidRDefault="0045635C" w:rsidP="0045635C">
      <w:pPr>
        <w:ind w:left="-720" w:right="772"/>
        <w:jc w:val="both"/>
        <w:rPr>
          <w:rFonts w:ascii="Arial" w:eastAsia="Calibri" w:hAnsi="Arial" w:cs="Arial"/>
          <w:sz w:val="20"/>
          <w:szCs w:val="20"/>
          <w:lang w:val="ro-RO"/>
        </w:rPr>
      </w:pPr>
      <w:r w:rsidRPr="00B20C76">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45635C" w:rsidRPr="00B20C76" w:rsidRDefault="0045635C" w:rsidP="0045635C">
      <w:pPr>
        <w:ind w:left="-720" w:right="772"/>
        <w:jc w:val="both"/>
        <w:rPr>
          <w:rFonts w:ascii="Arial" w:hAnsi="Arial" w:cs="Arial"/>
          <w:b/>
          <w:noProof/>
          <w:sz w:val="20"/>
          <w:szCs w:val="20"/>
          <w:lang w:val="it-IT"/>
        </w:rPr>
      </w:pPr>
    </w:p>
    <w:p w:rsidR="0045635C" w:rsidRPr="00B20C76" w:rsidRDefault="0045635C" w:rsidP="0045635C">
      <w:pPr>
        <w:ind w:left="-720" w:right="772"/>
        <w:jc w:val="both"/>
        <w:rPr>
          <w:rFonts w:ascii="Arial" w:hAnsi="Arial" w:cs="Arial"/>
          <w:b/>
          <w:noProof/>
          <w:sz w:val="20"/>
          <w:szCs w:val="20"/>
          <w:lang w:val="it-IT"/>
        </w:rPr>
      </w:pPr>
      <w:r w:rsidRPr="00B20C76">
        <w:rPr>
          <w:rFonts w:ascii="Arial" w:hAnsi="Arial" w:cs="Arial"/>
          <w:b/>
          <w:noProof/>
          <w:sz w:val="20"/>
          <w:szCs w:val="20"/>
          <w:lang w:val="it-IT"/>
        </w:rPr>
        <w:t>10.6. Personalul şi echipamentul</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1. Personalul executantului va avea calificarea, competenţa şi exeperienţa corespunzătoare pentru domeniile respective de activitate.</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2. Achizitorul poate solicita executantului să înlăture (sau să dispună să fie înlăturat) orice persoană angajată pe şantier, care:</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a) persistă în purtare necorespunzătoare sau în lipsă de responsabilitate;</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b) îndeplineşte îndatoririle sale cu incompetenţă sau neglijenţă;</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c) nu respectă oricare din prevederile prezentului contract;</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d) persistă într-un comportament care periclitează siguranţa, sănătatea sau protecţia mediului.</w:t>
      </w:r>
    </w:p>
    <w:p w:rsidR="0045635C" w:rsidRPr="00B20C76" w:rsidRDefault="0045635C" w:rsidP="0045635C">
      <w:pPr>
        <w:ind w:left="-720" w:right="772"/>
        <w:jc w:val="both"/>
        <w:rPr>
          <w:rFonts w:ascii="Arial" w:hAnsi="Arial" w:cs="Arial"/>
          <w:b/>
          <w:sz w:val="20"/>
          <w:szCs w:val="20"/>
          <w:lang w:val="it-IT"/>
        </w:rPr>
      </w:pPr>
      <w:r w:rsidRPr="00B20C76">
        <w:rPr>
          <w:rFonts w:ascii="Arial" w:hAnsi="Arial" w:cs="Arial"/>
          <w:sz w:val="20"/>
          <w:szCs w:val="20"/>
          <w:lang w:val="it-IT"/>
        </w:rPr>
        <w:t>La asolicitarea Achizitorului, Antreprenorul va numi (sau va face demersuri pentru numire) o persoană corespunzătoare pentru înlocuire.</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45635C" w:rsidRPr="00B20C76" w:rsidRDefault="0045635C" w:rsidP="0045635C">
      <w:pPr>
        <w:ind w:left="-720" w:right="772"/>
        <w:jc w:val="both"/>
        <w:rPr>
          <w:rFonts w:ascii="Arial" w:hAnsi="Arial" w:cs="Arial"/>
          <w:sz w:val="20"/>
          <w:szCs w:val="20"/>
          <w:lang w:val="it-IT"/>
        </w:rPr>
      </w:pPr>
      <w:r w:rsidRPr="00B20C76">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it-IT"/>
        </w:rPr>
        <w:t xml:space="preserve">5. Executantul are obligatia de a se asigura  ca </w:t>
      </w:r>
      <w:r w:rsidRPr="00B20C76">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45635C" w:rsidRPr="00B20C76" w:rsidRDefault="0045635C" w:rsidP="0045635C">
      <w:pPr>
        <w:ind w:left="-720" w:right="772"/>
        <w:jc w:val="both"/>
        <w:rPr>
          <w:rFonts w:ascii="Arial" w:hAnsi="Arial" w:cs="Arial"/>
          <w:sz w:val="20"/>
          <w:szCs w:val="20"/>
          <w:lang w:val="it-IT"/>
        </w:rPr>
      </w:pPr>
      <w:r w:rsidRPr="00B20C76">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pt-BR"/>
        </w:rPr>
        <w:t xml:space="preserve">7. </w:t>
      </w:r>
      <w:r w:rsidRPr="00B20C76">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B20C76">
        <w:rPr>
          <w:rFonts w:ascii="Arial" w:hAnsi="Arial" w:cs="Arial"/>
          <w:sz w:val="20"/>
          <w:szCs w:val="20"/>
          <w:lang w:val="ro-RO"/>
        </w:rPr>
        <w:t>activitatile care fac obiectul contractului.</w:t>
      </w:r>
    </w:p>
    <w:p w:rsidR="0045635C" w:rsidRPr="00B20C76" w:rsidRDefault="0045635C" w:rsidP="0045635C">
      <w:pPr>
        <w:ind w:left="-720" w:right="772"/>
        <w:jc w:val="both"/>
        <w:rPr>
          <w:rFonts w:ascii="Arial" w:hAnsi="Arial" w:cs="Arial"/>
          <w:sz w:val="20"/>
          <w:szCs w:val="20"/>
          <w:lang w:val="it-IT"/>
        </w:rPr>
      </w:pPr>
      <w:r w:rsidRPr="00B20C76">
        <w:rPr>
          <w:rFonts w:ascii="Arial" w:hAnsi="Arial" w:cs="Arial"/>
          <w:sz w:val="20"/>
          <w:szCs w:val="20"/>
          <w:lang w:val="ro-RO"/>
        </w:rPr>
        <w:t>8. Nu vor putea fi percepute plati suplimentare pentru indeplinirea obligatiilor prevazute la alin 4,5,6,7 ale prezentului articol, acestea fiind considerate incluse in pretul ofertat”</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9. Personalul Antreprenorului va avea calificarea, pregătirea şi experienţa necesare în domeniile de activitate ale acestuia. </w:t>
      </w:r>
    </w:p>
    <w:p w:rsidR="0045635C" w:rsidRPr="00B20C76" w:rsidRDefault="0045635C" w:rsidP="0045635C">
      <w:pPr>
        <w:ind w:left="-720" w:right="772"/>
        <w:jc w:val="both"/>
        <w:rPr>
          <w:rFonts w:ascii="Arial" w:hAnsi="Arial" w:cs="Arial"/>
          <w:b/>
          <w:noProof/>
          <w:sz w:val="20"/>
          <w:szCs w:val="20"/>
          <w:lang w:val="ro-RO"/>
        </w:rPr>
      </w:pPr>
    </w:p>
    <w:p w:rsidR="0045635C" w:rsidRPr="00B20C76" w:rsidRDefault="0045635C" w:rsidP="0045635C">
      <w:pPr>
        <w:ind w:left="-720" w:right="772"/>
        <w:jc w:val="both"/>
        <w:rPr>
          <w:rFonts w:ascii="Arial" w:hAnsi="Arial" w:cs="Arial"/>
          <w:b/>
          <w:noProof/>
          <w:sz w:val="20"/>
          <w:szCs w:val="20"/>
          <w:lang w:val="ro-RO"/>
        </w:rPr>
      </w:pPr>
      <w:r w:rsidRPr="00B20C76">
        <w:rPr>
          <w:rFonts w:ascii="Arial" w:hAnsi="Arial" w:cs="Arial"/>
          <w:b/>
          <w:noProof/>
          <w:sz w:val="20"/>
          <w:szCs w:val="20"/>
          <w:lang w:val="ro-RO"/>
        </w:rPr>
        <w:t xml:space="preserve">10.7. Obligaţiile principale privind execuţia lucrărilor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45635C" w:rsidRPr="00B20C76" w:rsidRDefault="0045635C" w:rsidP="0045635C">
      <w:pPr>
        <w:tabs>
          <w:tab w:val="left" w:pos="720"/>
          <w:tab w:val="left" w:pos="9000"/>
        </w:tabs>
        <w:ind w:left="-720" w:right="772"/>
        <w:jc w:val="both"/>
        <w:rPr>
          <w:rFonts w:ascii="Arial" w:hAnsi="Arial" w:cs="Arial"/>
          <w:sz w:val="20"/>
          <w:szCs w:val="20"/>
          <w:lang w:val="pt-BR"/>
        </w:rPr>
      </w:pPr>
      <w:r w:rsidRPr="00B20C76">
        <w:rPr>
          <w:rFonts w:ascii="Arial" w:hAnsi="Arial" w:cs="Arial"/>
          <w:noProof/>
          <w:sz w:val="20"/>
          <w:szCs w:val="20"/>
          <w:lang w:val="ro-RO"/>
        </w:rPr>
        <w:t xml:space="preserve"> (2) Executantul</w:t>
      </w:r>
      <w:r w:rsidRPr="00B20C76">
        <w:rPr>
          <w:rFonts w:ascii="Arial" w:hAnsi="Arial" w:cs="Arial"/>
          <w:sz w:val="20"/>
          <w:szCs w:val="20"/>
          <w:lang w:val="pt-BR"/>
        </w:rPr>
        <w:t xml:space="preserve"> înțelege că, pe perioada pregătirii </w:t>
      </w:r>
      <w:r w:rsidRPr="00B20C76">
        <w:rPr>
          <w:rFonts w:ascii="Arial" w:hAnsi="Arial" w:cs="Arial"/>
          <w:i/>
          <w:sz w:val="20"/>
          <w:szCs w:val="20"/>
          <w:lang w:val="pt-BR"/>
        </w:rPr>
        <w:t>Ofertei</w:t>
      </w:r>
      <w:r w:rsidRPr="00B20C76">
        <w:rPr>
          <w:rFonts w:ascii="Arial" w:hAnsi="Arial" w:cs="Arial"/>
          <w:sz w:val="20"/>
          <w:szCs w:val="20"/>
          <w:lang w:val="pt-BR"/>
        </w:rPr>
        <w:t xml:space="preserve">, și-a exercitat dreptul de a solicita întrebări </w:t>
      </w:r>
      <w:r w:rsidRPr="00B20C76">
        <w:rPr>
          <w:rFonts w:ascii="Arial" w:hAnsi="Arial" w:cs="Arial"/>
          <w:i/>
          <w:sz w:val="20"/>
          <w:szCs w:val="20"/>
          <w:lang w:val="pt-BR"/>
        </w:rPr>
        <w:t>Achizitorului</w:t>
      </w:r>
      <w:r w:rsidRPr="00B20C76">
        <w:rPr>
          <w:rFonts w:ascii="Arial" w:hAnsi="Arial" w:cs="Arial"/>
          <w:sz w:val="20"/>
          <w:szCs w:val="20"/>
          <w:lang w:val="pt-BR"/>
        </w:rPr>
        <w:t xml:space="preserve"> și de a clarifica împreună cu aceasta eventuale omisiuni, erori, vicii sau altele asemenea incluse în </w:t>
      </w:r>
      <w:r w:rsidRPr="00B20C76">
        <w:rPr>
          <w:rFonts w:ascii="Arial" w:hAnsi="Arial" w:cs="Arial"/>
          <w:i/>
          <w:sz w:val="20"/>
          <w:szCs w:val="20"/>
          <w:lang w:val="pt-BR"/>
        </w:rPr>
        <w:t>Caietul de Sarcini</w:t>
      </w:r>
      <w:r w:rsidRPr="00B20C76">
        <w:rPr>
          <w:rFonts w:ascii="Arial" w:hAnsi="Arial" w:cs="Arial"/>
          <w:sz w:val="20"/>
          <w:szCs w:val="20"/>
          <w:lang w:val="pt-BR"/>
        </w:rPr>
        <w:t xml:space="preserve">.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(3) Executantul</w:t>
      </w:r>
      <w:r w:rsidRPr="00B20C76">
        <w:rPr>
          <w:rFonts w:ascii="Arial" w:hAnsi="Arial" w:cs="Arial"/>
          <w:sz w:val="20"/>
          <w:szCs w:val="20"/>
          <w:lang w:val="pt-BR"/>
        </w:rPr>
        <w:t xml:space="preserve"> garantează că, la data recepției, </w:t>
      </w:r>
      <w:r w:rsidRPr="00B20C76">
        <w:rPr>
          <w:rFonts w:ascii="Arial" w:hAnsi="Arial" w:cs="Arial"/>
          <w:i/>
          <w:sz w:val="20"/>
          <w:szCs w:val="20"/>
          <w:lang w:val="pt-BR"/>
        </w:rPr>
        <w:t>Lucrarea</w:t>
      </w:r>
      <w:r w:rsidRPr="00B20C76">
        <w:rPr>
          <w:rFonts w:ascii="Arial" w:hAnsi="Arial" w:cs="Arial"/>
          <w:sz w:val="20"/>
          <w:szCs w:val="20"/>
          <w:lang w:val="pt-BR"/>
        </w:rPr>
        <w:t>/</w:t>
      </w:r>
      <w:r w:rsidRPr="00B20C76">
        <w:rPr>
          <w:rFonts w:ascii="Arial" w:hAnsi="Arial" w:cs="Arial"/>
          <w:i/>
          <w:sz w:val="20"/>
          <w:szCs w:val="20"/>
          <w:lang w:val="pt-BR"/>
        </w:rPr>
        <w:t>Lucrările</w:t>
      </w:r>
      <w:r w:rsidRPr="00B20C76">
        <w:rPr>
          <w:rFonts w:ascii="Arial" w:hAnsi="Arial" w:cs="Arial"/>
          <w:sz w:val="20"/>
          <w:szCs w:val="20"/>
          <w:lang w:val="pt-BR"/>
        </w:rPr>
        <w:t xml:space="preserve"> executată(e) va/vor avea caracteristicile tehnice și calitatea stabilite prin </w:t>
      </w:r>
      <w:r w:rsidRPr="00B20C76">
        <w:rPr>
          <w:rFonts w:ascii="Arial" w:hAnsi="Arial" w:cs="Arial"/>
          <w:i/>
          <w:sz w:val="20"/>
          <w:szCs w:val="20"/>
          <w:lang w:val="pt-BR"/>
        </w:rPr>
        <w:t>Contract</w:t>
      </w:r>
      <w:r w:rsidRPr="00B20C76">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B20C76">
        <w:rPr>
          <w:rFonts w:ascii="Arial" w:hAnsi="Arial" w:cs="Arial"/>
          <w:i/>
          <w:sz w:val="20"/>
          <w:szCs w:val="20"/>
          <w:lang w:val="pt-BR"/>
        </w:rPr>
        <w:t>Contract</w:t>
      </w:r>
      <w:r w:rsidRPr="00B20C76">
        <w:rPr>
          <w:rFonts w:ascii="Arial" w:hAnsi="Arial" w:cs="Arial"/>
          <w:sz w:val="20"/>
          <w:szCs w:val="20"/>
          <w:lang w:val="pt-BR"/>
        </w:rPr>
        <w:t xml:space="preserve">. Pentru </w:t>
      </w:r>
      <w:r w:rsidRPr="00B20C76">
        <w:rPr>
          <w:rFonts w:ascii="Arial" w:hAnsi="Arial" w:cs="Arial"/>
          <w:i/>
          <w:sz w:val="20"/>
          <w:szCs w:val="20"/>
          <w:lang w:val="pt-BR"/>
        </w:rPr>
        <w:t>Lucrările</w:t>
      </w:r>
      <w:r w:rsidRPr="00B20C76">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5635C" w:rsidRPr="00B20C76" w:rsidRDefault="0045635C" w:rsidP="0045635C">
      <w:pPr>
        <w:autoSpaceDE w:val="0"/>
        <w:autoSpaceDN w:val="0"/>
        <w:adjustRightInd w:val="0"/>
        <w:ind w:left="-720" w:right="772"/>
        <w:jc w:val="both"/>
        <w:rPr>
          <w:rFonts w:ascii="Arial" w:hAnsi="Arial" w:cs="Arial"/>
          <w:sz w:val="20"/>
          <w:szCs w:val="20"/>
          <w:lang w:val="it-IT"/>
        </w:rPr>
      </w:pPr>
      <w:r w:rsidRPr="00B20C76">
        <w:rPr>
          <w:rFonts w:ascii="Arial" w:hAnsi="Arial" w:cs="Arial"/>
          <w:noProof/>
          <w:sz w:val="20"/>
          <w:szCs w:val="20"/>
          <w:lang w:val="ro-RO"/>
        </w:rPr>
        <w:t xml:space="preserve">10.7.4. </w:t>
      </w:r>
      <w:r w:rsidRPr="00B20C76">
        <w:rPr>
          <w:rFonts w:ascii="Arial" w:hAnsi="Arial" w:cs="Arial"/>
          <w:sz w:val="20"/>
          <w:szCs w:val="20"/>
          <w:lang w:val="it-IT"/>
        </w:rPr>
        <w:t xml:space="preserve">Executantul are obligaţia de a prezenta in maxim </w:t>
      </w:r>
      <w:r w:rsidRPr="00B20C76">
        <w:rPr>
          <w:rFonts w:ascii="Arial" w:hAnsi="Arial" w:cs="Arial"/>
          <w:b/>
          <w:sz w:val="20"/>
          <w:szCs w:val="20"/>
          <w:lang w:val="it-IT"/>
        </w:rPr>
        <w:t>3 zile</w:t>
      </w:r>
      <w:r w:rsidRPr="00B20C76">
        <w:rPr>
          <w:rFonts w:ascii="Arial" w:hAnsi="Arial" w:cs="Arial"/>
          <w:sz w:val="20"/>
          <w:szCs w:val="20"/>
          <w:lang w:val="it-IT"/>
        </w:rPr>
        <w:t xml:space="preserve"> de la data mentionata in ordinul de incepere al lucrarilor </w:t>
      </w:r>
      <w:r w:rsidRPr="00B20C76">
        <w:rPr>
          <w:rFonts w:ascii="Arial" w:hAnsi="Arial" w:cs="Arial"/>
          <w:b/>
          <w:i/>
          <w:sz w:val="20"/>
          <w:szCs w:val="20"/>
          <w:lang w:val="pt-BR"/>
        </w:rPr>
        <w:t>Graficul general de realizare a investiției publice</w:t>
      </w:r>
      <w:r w:rsidRPr="00B20C76">
        <w:rPr>
          <w:rFonts w:ascii="Arial" w:hAnsi="Arial" w:cs="Arial"/>
          <w:b/>
          <w:sz w:val="20"/>
          <w:szCs w:val="20"/>
          <w:lang w:val="pt-BR" w:eastAsia="en-GB"/>
        </w:rPr>
        <w:t xml:space="preserve"> </w:t>
      </w:r>
      <w:r w:rsidRPr="00B20C76">
        <w:rPr>
          <w:rFonts w:ascii="Arial" w:hAnsi="Arial" w:cs="Arial"/>
          <w:b/>
          <w:i/>
          <w:sz w:val="20"/>
          <w:szCs w:val="20"/>
          <w:lang w:val="pt-BR"/>
        </w:rPr>
        <w:t>(fizic și valoric)</w:t>
      </w:r>
      <w:r w:rsidRPr="00B20C76">
        <w:rPr>
          <w:rFonts w:ascii="Arial" w:hAnsi="Arial" w:cs="Arial"/>
          <w:b/>
          <w:sz w:val="20"/>
          <w:szCs w:val="20"/>
          <w:lang w:val="it-IT"/>
        </w:rPr>
        <w:t xml:space="preserve"> actualizat</w:t>
      </w:r>
      <w:r w:rsidRPr="00B20C76">
        <w:rPr>
          <w:rFonts w:ascii="Arial" w:hAnsi="Arial" w:cs="Arial"/>
          <w:sz w:val="20"/>
          <w:szCs w:val="20"/>
          <w:lang w:val="it-IT"/>
        </w:rPr>
        <w:t xml:space="preserve"> cu respectarea termenelor asumate conform ofertei si caietului de sarcini, defalcat pe etapele de lucrari ce fac obiectul prezentului contract,</w:t>
      </w:r>
      <w:r w:rsidRPr="00B20C76">
        <w:rPr>
          <w:rFonts w:ascii="Arial" w:hAnsi="Arial" w:cs="Arial"/>
          <w:sz w:val="20"/>
          <w:szCs w:val="20"/>
          <w:lang w:val="pt-BR"/>
        </w:rPr>
        <w:t xml:space="preserve"> alcatuit in ordinea tehnologica de executie a acestora</w:t>
      </w:r>
      <w:r w:rsidRPr="00B20C76">
        <w:rPr>
          <w:rFonts w:ascii="Arial" w:hAnsi="Arial" w:cs="Arial"/>
          <w:sz w:val="20"/>
          <w:szCs w:val="20"/>
          <w:lang w:val="it-IT"/>
        </w:rPr>
        <w:t xml:space="preserve">.  </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ro-RO"/>
        </w:rPr>
        <w:t xml:space="preserve">10.7.5. – (1) Executantul are obligaţia de a păstra, pe şantier, </w:t>
      </w:r>
      <w:r w:rsidRPr="00B20C76">
        <w:rPr>
          <w:rFonts w:ascii="Arial" w:eastAsia="Calibri" w:hAnsi="Arial" w:cs="Arial"/>
          <w:noProof/>
          <w:sz w:val="20"/>
          <w:szCs w:val="20"/>
          <w:lang w:val="ro-RO"/>
        </w:rPr>
        <w:t>un exemplar din documentatia predata de catre achizitor executantului</w:t>
      </w:r>
      <w:r w:rsidRPr="00B20C76">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ro-RO"/>
        </w:rPr>
        <w:t xml:space="preserve">10.7.6. </w:t>
      </w:r>
      <w:r w:rsidRPr="00B20C76">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es-ES"/>
        </w:rPr>
        <w:t xml:space="preserve">10.7.8. </w:t>
      </w:r>
      <w:r w:rsidRPr="00B20C76">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10.7.12. Pe parcursul execuţiei lucrărilor şi remedierii viciilor ascunse, executantul are obligaţia:</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B20C76">
        <w:rPr>
          <w:rFonts w:ascii="Arial" w:hAnsi="Arial" w:cs="Arial"/>
          <w:noProof/>
          <w:sz w:val="20"/>
          <w:szCs w:val="20"/>
          <w:vertAlign w:val="superscript"/>
          <w:lang w:val="es-ES"/>
        </w:rPr>
        <w:footnoteReference w:id="2"/>
      </w:r>
      <w:r w:rsidRPr="00B20C76">
        <w:rPr>
          <w:rFonts w:ascii="Arial" w:hAnsi="Arial" w:cs="Arial"/>
          <w:noProof/>
          <w:sz w:val="20"/>
          <w:szCs w:val="20"/>
          <w:lang w:val="es-ES"/>
        </w:rPr>
        <w:t>;</w:t>
      </w:r>
    </w:p>
    <w:p w:rsidR="0045635C" w:rsidRPr="00B20C76" w:rsidRDefault="0045635C" w:rsidP="0045635C">
      <w:pPr>
        <w:tabs>
          <w:tab w:val="left" w:pos="1728"/>
        </w:tabs>
        <w:ind w:left="-720" w:right="772"/>
        <w:jc w:val="both"/>
        <w:rPr>
          <w:rFonts w:ascii="Arial" w:hAnsi="Arial" w:cs="Arial"/>
          <w:noProof/>
          <w:sz w:val="20"/>
          <w:szCs w:val="20"/>
          <w:lang w:val="es-ES"/>
        </w:rPr>
      </w:pPr>
      <w:r w:rsidRPr="00B20C76">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B20C76">
        <w:rPr>
          <w:rFonts w:ascii="Arial" w:hAnsi="Arial" w:cs="Arial"/>
          <w:noProof/>
          <w:sz w:val="20"/>
          <w:szCs w:val="20"/>
          <w:vertAlign w:val="superscript"/>
          <w:lang w:val="es-ES"/>
        </w:rPr>
        <w:footnoteReference w:id="3"/>
      </w:r>
      <w:r w:rsidRPr="00B20C76">
        <w:rPr>
          <w:rFonts w:ascii="Arial" w:hAnsi="Arial" w:cs="Arial"/>
          <w:noProof/>
          <w:sz w:val="20"/>
          <w:szCs w:val="20"/>
          <w:lang w:val="es-ES"/>
        </w:rPr>
        <w:t xml:space="preserve">; </w:t>
      </w:r>
    </w:p>
    <w:p w:rsidR="0045635C" w:rsidRPr="00B20C76" w:rsidRDefault="0045635C" w:rsidP="0045635C">
      <w:pPr>
        <w:tabs>
          <w:tab w:val="left" w:pos="1728"/>
        </w:tabs>
        <w:ind w:left="-720" w:right="772"/>
        <w:jc w:val="both"/>
        <w:rPr>
          <w:rFonts w:ascii="Arial" w:hAnsi="Arial" w:cs="Arial"/>
          <w:noProof/>
          <w:sz w:val="20"/>
          <w:szCs w:val="20"/>
          <w:lang w:val="es-ES"/>
        </w:rPr>
      </w:pPr>
      <w:r w:rsidRPr="00B20C76">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es-ES"/>
        </w:rPr>
        <w:t xml:space="preserve">d) </w:t>
      </w:r>
      <w:r w:rsidRPr="00B20C76">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45635C" w:rsidRPr="00B20C76" w:rsidRDefault="0045635C" w:rsidP="002E030C">
      <w:pPr>
        <w:numPr>
          <w:ilvl w:val="0"/>
          <w:numId w:val="8"/>
        </w:numPr>
        <w:tabs>
          <w:tab w:val="num" w:pos="0"/>
        </w:tabs>
        <w:ind w:left="-720" w:right="772" w:firstLine="0"/>
        <w:jc w:val="both"/>
        <w:rPr>
          <w:rFonts w:ascii="Arial" w:hAnsi="Arial" w:cs="Arial"/>
          <w:sz w:val="20"/>
          <w:szCs w:val="20"/>
          <w:lang w:val="ro-RO"/>
        </w:rPr>
      </w:pPr>
      <w:r w:rsidRPr="00B20C76">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45635C" w:rsidRPr="00B20C76" w:rsidRDefault="0045635C" w:rsidP="002E030C">
      <w:pPr>
        <w:numPr>
          <w:ilvl w:val="0"/>
          <w:numId w:val="8"/>
        </w:numPr>
        <w:tabs>
          <w:tab w:val="num" w:pos="0"/>
        </w:tabs>
        <w:ind w:left="-720" w:right="772" w:firstLine="0"/>
        <w:jc w:val="both"/>
        <w:rPr>
          <w:rFonts w:ascii="Arial" w:hAnsi="Arial" w:cs="Arial"/>
          <w:sz w:val="20"/>
          <w:szCs w:val="20"/>
          <w:lang w:val="ro-RO"/>
        </w:rPr>
      </w:pPr>
      <w:r w:rsidRPr="00B20C76">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a) confortul riveranilor; sau</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10.7.19.  (1) Pe parcursul execuţiei lucrării, executantul are obligaţia:</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a) de a evita, pe cât posibil, acumularea de obstacole inutile pe şantier;</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b) de a depozita sau retrage orice utilaje, echipamente, instalatii, surplus de materiale;</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c) de a aduna şi îndepărta de pe şantier dărâmăturile, molozul sau lucrările provizorii de orice fel, care nu mai sunt necesare.</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5635C" w:rsidRPr="00B20C76" w:rsidRDefault="0045635C" w:rsidP="0045635C">
      <w:pPr>
        <w:ind w:left="-720" w:right="772"/>
        <w:jc w:val="both"/>
        <w:rPr>
          <w:rFonts w:ascii="Arial" w:hAnsi="Arial" w:cs="Arial"/>
          <w:bCs/>
          <w:iCs/>
          <w:sz w:val="20"/>
          <w:szCs w:val="20"/>
          <w:lang w:val="ro-RO"/>
        </w:rPr>
      </w:pPr>
      <w:r w:rsidRPr="00B20C76">
        <w:rPr>
          <w:rFonts w:ascii="Arial" w:hAnsi="Arial" w:cs="Arial"/>
          <w:sz w:val="20"/>
          <w:szCs w:val="20"/>
          <w:lang w:val="pt-BR"/>
        </w:rPr>
        <w:t xml:space="preserve">10.7.20.  </w:t>
      </w:r>
      <w:r w:rsidRPr="00B20C76">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45635C" w:rsidRPr="00B20C76" w:rsidRDefault="0045635C" w:rsidP="0045635C">
      <w:pPr>
        <w:ind w:left="-720" w:right="772"/>
        <w:jc w:val="both"/>
        <w:rPr>
          <w:rFonts w:ascii="Arial" w:eastAsia="Calibri" w:hAnsi="Arial" w:cs="Arial"/>
          <w:noProof/>
          <w:sz w:val="20"/>
          <w:szCs w:val="20"/>
          <w:lang w:val="pt-BR"/>
        </w:rPr>
      </w:pPr>
      <w:r w:rsidRPr="00B20C76">
        <w:rPr>
          <w:rFonts w:ascii="Arial" w:hAnsi="Arial" w:cs="Arial"/>
          <w:noProof/>
          <w:sz w:val="20"/>
          <w:szCs w:val="20"/>
          <w:lang w:val="pt-BR"/>
        </w:rPr>
        <w:t xml:space="preserve">10.7.21.  </w:t>
      </w:r>
      <w:r w:rsidRPr="00B20C76">
        <w:rPr>
          <w:rFonts w:ascii="Arial" w:eastAsia="Calibri" w:hAnsi="Arial" w:cs="Arial"/>
          <w:noProof/>
          <w:sz w:val="20"/>
          <w:szCs w:val="20"/>
          <w:lang w:val="pt-BR"/>
        </w:rPr>
        <w:t>Executantul se obligă să despăgubească achizitorul împotriva oricăror:</w:t>
      </w:r>
    </w:p>
    <w:p w:rsidR="0045635C" w:rsidRPr="00B20C76" w:rsidRDefault="0045635C" w:rsidP="0045635C">
      <w:pPr>
        <w:ind w:left="-720" w:right="772"/>
        <w:jc w:val="both"/>
        <w:rPr>
          <w:rFonts w:ascii="Arial" w:eastAsia="Calibri" w:hAnsi="Arial" w:cs="Arial"/>
          <w:noProof/>
          <w:sz w:val="20"/>
          <w:szCs w:val="20"/>
          <w:lang w:val="pt-BR"/>
        </w:rPr>
      </w:pPr>
      <w:r w:rsidRPr="00B20C76">
        <w:rPr>
          <w:rFonts w:ascii="Arial" w:eastAsia="Calibri" w:hAnsi="Arial" w:cs="Arial"/>
          <w:noProof/>
          <w:sz w:val="20"/>
          <w:szCs w:val="20"/>
          <w:lang w:val="pt-BR"/>
        </w:rPr>
        <w:t xml:space="preserve">i) reclamaţii şi acţiuni în justiţie, ce rezultă din încălcarea </w:t>
      </w:r>
      <w:r w:rsidRPr="00B20C76">
        <w:rPr>
          <w:rFonts w:ascii="Arial" w:eastAsia="Calibri" w:hAnsi="Arial" w:cs="Arial"/>
          <w:b/>
          <w:noProof/>
          <w:sz w:val="20"/>
          <w:szCs w:val="20"/>
          <w:lang w:val="pt-BR"/>
        </w:rPr>
        <w:t>în mod culpabil de către executant a</w:t>
      </w:r>
      <w:r w:rsidRPr="00B20C76">
        <w:rPr>
          <w:rFonts w:ascii="Arial" w:eastAsia="Calibri" w:hAnsi="Arial" w:cs="Arial"/>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45635C" w:rsidRPr="00B20C76" w:rsidRDefault="0045635C" w:rsidP="0045635C">
      <w:pPr>
        <w:ind w:left="-720" w:right="772"/>
        <w:jc w:val="both"/>
        <w:rPr>
          <w:rFonts w:ascii="Arial" w:eastAsia="Calibri" w:hAnsi="Arial" w:cs="Arial"/>
          <w:i/>
          <w:noProof/>
          <w:sz w:val="20"/>
          <w:szCs w:val="20"/>
          <w:lang w:val="pt-BR"/>
        </w:rPr>
      </w:pPr>
      <w:r w:rsidRPr="00B20C76">
        <w:rPr>
          <w:rFonts w:ascii="Arial" w:eastAsia="Calibri" w:hAnsi="Arial" w:cs="Arial"/>
          <w:noProof/>
          <w:sz w:val="20"/>
          <w:szCs w:val="20"/>
          <w:lang w:val="pt-BR"/>
        </w:rPr>
        <w:t xml:space="preserve">ii) daune-interese, costuri, taxe şi cheltuieli de orice natură aferente </w:t>
      </w:r>
      <w:r w:rsidRPr="00B20C76">
        <w:rPr>
          <w:rFonts w:ascii="Arial" w:eastAsia="Calibri" w:hAnsi="Arial" w:cs="Arial"/>
          <w:b/>
          <w:noProof/>
          <w:sz w:val="20"/>
          <w:szCs w:val="20"/>
          <w:lang w:val="pt-BR"/>
        </w:rPr>
        <w:t xml:space="preserve">generate din culpa executantului, </w:t>
      </w:r>
      <w:r w:rsidRPr="00B20C76">
        <w:rPr>
          <w:rFonts w:ascii="Arial" w:eastAsia="Calibri" w:hAnsi="Arial" w:cs="Arial"/>
          <w:noProof/>
          <w:sz w:val="20"/>
          <w:szCs w:val="20"/>
          <w:lang w:val="pt-BR"/>
        </w:rPr>
        <w:t>cu excepţia situaţiei în care o astfel de încălcare rezultă din respectarea proiectului sau caietului de sarcini întocmit de</w:t>
      </w:r>
      <w:r w:rsidRPr="00B20C76">
        <w:rPr>
          <w:rFonts w:ascii="Arial" w:eastAsia="Calibri" w:hAnsi="Arial" w:cs="Arial"/>
          <w:i/>
          <w:noProof/>
          <w:sz w:val="20"/>
          <w:szCs w:val="20"/>
          <w:lang w:val="pt-BR"/>
        </w:rPr>
        <w:t xml:space="preserve"> către achizitor.</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sz w:val="20"/>
          <w:szCs w:val="20"/>
          <w:lang w:val="ro-RO"/>
        </w:rPr>
        <w:t>10.7.22.</w:t>
      </w:r>
      <w:r w:rsidRPr="00B20C76">
        <w:rPr>
          <w:rFonts w:ascii="Arial" w:hAnsi="Arial" w:cs="Arial"/>
          <w:b/>
          <w:sz w:val="20"/>
          <w:szCs w:val="20"/>
          <w:lang w:val="ro-RO"/>
        </w:rPr>
        <w:t xml:space="preserve"> </w:t>
      </w:r>
      <w:r w:rsidRPr="00B20C76">
        <w:rPr>
          <w:rFonts w:ascii="Arial" w:hAnsi="Arial" w:cs="Arial"/>
          <w:noProof/>
          <w:sz w:val="20"/>
          <w:szCs w:val="20"/>
          <w:lang w:val="ro-RO"/>
        </w:rPr>
        <w:t xml:space="preserve">Executantul </w:t>
      </w:r>
      <w:r w:rsidRPr="00B20C76">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45635C" w:rsidRPr="00B20C76" w:rsidRDefault="0045635C" w:rsidP="0045635C">
      <w:pPr>
        <w:ind w:left="-720" w:right="772"/>
        <w:jc w:val="both"/>
        <w:rPr>
          <w:rFonts w:ascii="Arial" w:eastAsia="Calibri" w:hAnsi="Arial" w:cs="Arial"/>
          <w:sz w:val="20"/>
          <w:szCs w:val="20"/>
          <w:lang w:val="pt-BR"/>
        </w:rPr>
      </w:pPr>
      <w:r w:rsidRPr="00B20C76">
        <w:rPr>
          <w:rFonts w:ascii="Arial" w:hAnsi="Arial" w:cs="Arial"/>
          <w:sz w:val="20"/>
          <w:szCs w:val="20"/>
          <w:lang w:val="ro-RO"/>
        </w:rPr>
        <w:t>10.7.23.</w:t>
      </w:r>
      <w:r w:rsidRPr="00B20C76">
        <w:rPr>
          <w:rFonts w:ascii="Arial" w:eastAsia="Calibri" w:hAnsi="Arial" w:cs="Arial"/>
          <w:sz w:val="20"/>
          <w:szCs w:val="20"/>
          <w:lang w:val="it-IT"/>
        </w:rPr>
        <w:t xml:space="preserve"> </w:t>
      </w:r>
      <w:r w:rsidRPr="00B20C76">
        <w:rPr>
          <w:rFonts w:ascii="Arial" w:eastAsia="Calibri" w:hAnsi="Arial" w:cs="Arial"/>
          <w:b/>
          <w:sz w:val="20"/>
          <w:szCs w:val="20"/>
          <w:lang w:val="it-IT"/>
        </w:rPr>
        <w:t>Pentru fiecare decontare</w:t>
      </w:r>
      <w:r w:rsidRPr="00B20C76">
        <w:rPr>
          <w:rFonts w:ascii="Arial" w:eastAsia="Calibri" w:hAnsi="Arial" w:cs="Arial"/>
          <w:sz w:val="20"/>
          <w:szCs w:val="20"/>
          <w:lang w:val="it-IT"/>
        </w:rPr>
        <w:t xml:space="preserve"> se vor prezenta achizitorului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a) factura fiscală;</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b) situaţia de lucrări acceptata de catre beneficiar</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c) procese-verbale de recepţie pe faze determinante/lucrari ascunse, etc;</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g) cartea tehnica a constructiei (sectiunea aferenta lucrarilor solicitate la decontare).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10.7.24.  Dacă  executantul constituie (potrivit prevederilor legilor în vigoare) o asociere, un consorţiu sau o altă grupare de două sau mai multe persoane: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executantul  nu îşi va modifica componenţa sau statutul legal fără aprobarea prealabilă a achizitorului;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10.7.25.</w:t>
      </w:r>
      <w:r w:rsidRPr="00B20C76">
        <w:rPr>
          <w:rFonts w:ascii="Arial" w:eastAsia="Calibri" w:hAnsi="Arial" w:cs="Arial"/>
          <w:sz w:val="20"/>
          <w:szCs w:val="20"/>
          <w:lang w:val="ro-RO"/>
        </w:rPr>
        <w:t xml:space="preserve"> </w:t>
      </w:r>
      <w:r w:rsidRPr="00B20C76">
        <w:rPr>
          <w:rFonts w:ascii="Arial" w:hAnsi="Arial" w:cs="Arial"/>
          <w:sz w:val="20"/>
          <w:szCs w:val="20"/>
          <w:lang w:val="ro-RO"/>
        </w:rPr>
        <w:t xml:space="preserve">Executantul lucrarilor de constructii are de asemenea si urmatoarele obligatii principale stabilite de art 25 din Legea 10/1995 actualizata: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g)respectarea proiectelor si a detaliilor de executie pentru realizarea nivelului de calitate corespunzator cerintelor;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k)</w:t>
      </w:r>
      <w:r w:rsidRPr="00B20C76">
        <w:rPr>
          <w:rFonts w:ascii="Arial" w:hAnsi="Arial" w:cs="Arial"/>
          <w:bCs/>
          <w:sz w:val="20"/>
          <w:szCs w:val="20"/>
          <w:lang w:val="ro-RO"/>
        </w:rPr>
        <w:t xml:space="preserve">remedierea, pe propria cheltuiala, a defectelor calitative aparute din vina sa, atat in perioada de executie, cat si in </w:t>
      </w:r>
      <w:r w:rsidRPr="00B20C76">
        <w:rPr>
          <w:rFonts w:ascii="Arial" w:hAnsi="Arial" w:cs="Arial"/>
          <w:b/>
          <w:bCs/>
          <w:sz w:val="20"/>
          <w:szCs w:val="20"/>
          <w:lang w:val="ro-RO"/>
        </w:rPr>
        <w:t>perioada de garantie stabilita</w:t>
      </w:r>
      <w:r w:rsidRPr="00B20C76">
        <w:rPr>
          <w:rFonts w:ascii="Arial" w:hAnsi="Arial" w:cs="Arial"/>
          <w:b/>
          <w:sz w:val="20"/>
          <w:szCs w:val="20"/>
          <w:lang w:val="ro-RO"/>
        </w:rPr>
        <w:t xml:space="preserve"> in oferta respectiv 5 ani, </w:t>
      </w:r>
      <w:r w:rsidRPr="00B20C76">
        <w:rPr>
          <w:rFonts w:ascii="Arial" w:hAnsi="Arial" w:cs="Arial"/>
          <w:sz w:val="20"/>
          <w:szCs w:val="20"/>
          <w:lang w:val="ro-RO"/>
        </w:rPr>
        <w:t xml:space="preserve">readucerea terenurilor ocupate temporar la starea lor initiala, la terminarea executiei lucrarilor;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10.8.26.</w:t>
      </w:r>
      <w:r w:rsidRPr="00B20C76">
        <w:rPr>
          <w:rFonts w:ascii="Arial" w:eastAsia="Calibri" w:hAnsi="Arial" w:cs="Arial"/>
          <w:bCs/>
          <w:sz w:val="20"/>
          <w:szCs w:val="20"/>
          <w:lang w:val="ro-RO"/>
        </w:rPr>
        <w:t xml:space="preserve"> </w:t>
      </w:r>
      <w:r w:rsidRPr="00B20C76">
        <w:rPr>
          <w:rFonts w:ascii="Arial" w:eastAsia="Calibri" w:hAnsi="Arial" w:cs="Arial"/>
          <w:b/>
          <w:bCs/>
          <w:sz w:val="20"/>
          <w:szCs w:val="20"/>
          <w:lang w:val="ro-RO"/>
        </w:rPr>
        <w:t xml:space="preserve"> (</w:t>
      </w:r>
      <w:r w:rsidRPr="00B20C76">
        <w:rPr>
          <w:rFonts w:ascii="Arial" w:hAnsi="Arial" w:cs="Arial"/>
          <w:sz w:val="20"/>
          <w:szCs w:val="20"/>
          <w:lang w:val="es-ES"/>
        </w:rPr>
        <w:t>1) Executantul are obligatia de a nu acoperi lucrarile care devin ascunse, fara aprobarea achizitorului/reprezentantul acestuia (dirigintele de santier).</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b/>
          <w:noProof/>
          <w:sz w:val="20"/>
          <w:szCs w:val="20"/>
          <w:lang w:val="pt-BR"/>
        </w:rPr>
        <w:t>(3)</w:t>
      </w:r>
      <w:r w:rsidRPr="00B20C76">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45635C" w:rsidRPr="00B20C76" w:rsidRDefault="0045635C" w:rsidP="0045635C">
      <w:pPr>
        <w:ind w:left="-720" w:right="772"/>
        <w:jc w:val="both"/>
        <w:rPr>
          <w:rFonts w:ascii="Arial" w:hAnsi="Arial" w:cs="Arial"/>
          <w:b/>
          <w:bCs/>
          <w:sz w:val="20"/>
          <w:szCs w:val="20"/>
          <w:lang w:val="ro-RO"/>
        </w:rPr>
      </w:pPr>
    </w:p>
    <w:p w:rsidR="0045635C" w:rsidRPr="00B20C76" w:rsidRDefault="0045635C" w:rsidP="0045635C">
      <w:pPr>
        <w:ind w:left="-720" w:right="772"/>
        <w:jc w:val="both"/>
        <w:rPr>
          <w:rFonts w:ascii="Arial" w:hAnsi="Arial" w:cs="Arial"/>
          <w:bCs/>
          <w:sz w:val="20"/>
          <w:szCs w:val="20"/>
          <w:lang w:val="ro-RO"/>
        </w:rPr>
      </w:pPr>
      <w:r w:rsidRPr="00B20C76">
        <w:rPr>
          <w:rFonts w:ascii="Arial" w:hAnsi="Arial" w:cs="Arial"/>
          <w:b/>
          <w:bCs/>
          <w:sz w:val="20"/>
          <w:szCs w:val="20"/>
          <w:lang w:val="ro-RO"/>
        </w:rPr>
        <w:t>10.7.27 Inlocuirea personalului</w:t>
      </w:r>
      <w:r w:rsidRPr="00B20C76">
        <w:rPr>
          <w:rFonts w:ascii="Arial" w:hAnsi="Arial" w:cs="Arial"/>
          <w:bCs/>
          <w:sz w:val="20"/>
          <w:szCs w:val="20"/>
          <w:lang w:val="ro-RO"/>
        </w:rPr>
        <w:t xml:space="preserve"> nominalizat in oferta (daca este cazul)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a) in cazul decesului, in cazul imbolnavirii sau in cazul accidentarii unui membru al personalului;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b) daca se impune inlocuirea unui membru al personalului pentru orice alt motiv care nu este sub controlul Executantului (ex: demisia).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(4) </w:t>
      </w:r>
      <w:r w:rsidRPr="00B20C76">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B20C76">
        <w:rPr>
          <w:rFonts w:ascii="Arial" w:hAnsi="Arial" w:cs="Arial"/>
          <w:sz w:val="20"/>
          <w:szCs w:val="20"/>
          <w:lang w:val="ro-RO"/>
        </w:rPr>
        <w:t xml:space="preserve">.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B20C76">
        <w:rPr>
          <w:rFonts w:ascii="Arial" w:hAnsi="Arial" w:cs="Arial"/>
          <w:i/>
          <w:iCs/>
          <w:sz w:val="20"/>
          <w:szCs w:val="20"/>
          <w:lang w:val="ro-RO"/>
        </w:rPr>
        <w:t>Suport</w:t>
      </w:r>
      <w:r w:rsidRPr="00B20C76">
        <w:rPr>
          <w:rFonts w:ascii="Arial" w:hAnsi="Arial" w:cs="Arial"/>
          <w:sz w:val="20"/>
          <w:szCs w:val="20"/>
          <w:lang w:val="ro-RO"/>
        </w:rPr>
        <w:t xml:space="preserve">) si rezerva pentru indeplinirea contractului, pana la sosirea noului expert, sau ia masuri pentru a compensa absenta temporara a expertului lipsa.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10.7.28  Executantul are obligatia de a respecta termenul de executie asumat in oferta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45635C" w:rsidRPr="00B20C76" w:rsidRDefault="0045635C" w:rsidP="0045635C">
      <w:pPr>
        <w:ind w:left="-720" w:right="772"/>
        <w:jc w:val="both"/>
        <w:rPr>
          <w:rFonts w:ascii="Arial" w:hAnsi="Arial" w:cs="Arial"/>
          <w:sz w:val="20"/>
          <w:szCs w:val="20"/>
          <w:lang w:val="ro-RO"/>
        </w:rPr>
      </w:pPr>
    </w:p>
    <w:p w:rsidR="0045635C" w:rsidRPr="00B20C76" w:rsidRDefault="0045635C" w:rsidP="0045635C">
      <w:pPr>
        <w:ind w:left="-720" w:right="772"/>
        <w:jc w:val="both"/>
        <w:rPr>
          <w:rFonts w:ascii="Arial" w:hAnsi="Arial" w:cs="Arial"/>
          <w:b/>
          <w:bCs/>
          <w:sz w:val="20"/>
          <w:szCs w:val="20"/>
          <w:lang w:val="ro-RO"/>
        </w:rPr>
      </w:pPr>
      <w:r w:rsidRPr="00B20C76">
        <w:rPr>
          <w:rFonts w:ascii="Arial" w:hAnsi="Arial" w:cs="Arial"/>
          <w:b/>
          <w:bCs/>
          <w:sz w:val="20"/>
          <w:szCs w:val="20"/>
          <w:lang w:val="ro-RO"/>
        </w:rPr>
        <w:t>10.7.30 Măsuri împotriva muncii la negru</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(1) Executantul sau fiecare membru al asocierii, este obligat să stabilească o înregistrare care să cuprindă toate persoanele angajate care au acces pe şantier.</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ro-RO"/>
        </w:rPr>
        <w:t>(2)</w:t>
      </w:r>
      <w:r w:rsidRPr="00B20C76">
        <w:rPr>
          <w:rFonts w:ascii="Arial" w:hAnsi="Arial" w:cs="Arial"/>
          <w:noProof/>
          <w:sz w:val="20"/>
          <w:szCs w:val="20"/>
          <w:lang w:val="pt-BR"/>
        </w:rPr>
        <w:t xml:space="preserve">.Înregistrarea prevăzută la </w:t>
      </w:r>
      <w:r w:rsidRPr="00B20C76">
        <w:rPr>
          <w:rFonts w:ascii="Arial" w:hAnsi="Arial" w:cs="Arial"/>
          <w:noProof/>
          <w:sz w:val="20"/>
          <w:szCs w:val="20"/>
          <w:lang w:val="ro-RO"/>
        </w:rPr>
        <w:t>alin.(1)</w:t>
      </w:r>
      <w:r w:rsidRPr="00B20C76">
        <w:rPr>
          <w:rFonts w:ascii="Arial" w:hAnsi="Arial" w:cs="Arial"/>
          <w:noProof/>
          <w:sz w:val="20"/>
          <w:szCs w:val="20"/>
          <w:lang w:val="pt-BR"/>
        </w:rPr>
        <w:t xml:space="preserve"> este ţinută la zi şi pusă la dispoziţia persoanei autorizate de achizitor şi a tuturor autorităţilor competente. </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ro-RO"/>
        </w:rPr>
        <w:t>(3)</w:t>
      </w:r>
      <w:r w:rsidRPr="00B20C76">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rsidR="0045635C" w:rsidRPr="00B20C76" w:rsidRDefault="0045635C" w:rsidP="0045635C">
      <w:pPr>
        <w:ind w:left="-720" w:right="772"/>
        <w:jc w:val="both"/>
        <w:rPr>
          <w:rFonts w:ascii="Arial" w:hAnsi="Arial" w:cs="Arial"/>
          <w:sz w:val="20"/>
          <w:szCs w:val="20"/>
          <w:lang w:val="es-ES"/>
        </w:rPr>
      </w:pPr>
    </w:p>
    <w:p w:rsidR="0045635C" w:rsidRPr="00B20C76" w:rsidRDefault="0045635C" w:rsidP="0045635C">
      <w:pPr>
        <w:ind w:left="-720" w:right="772"/>
        <w:jc w:val="both"/>
        <w:rPr>
          <w:rFonts w:ascii="Arial" w:hAnsi="Arial" w:cs="Arial"/>
          <w:b/>
          <w:sz w:val="20"/>
          <w:szCs w:val="20"/>
          <w:lang w:val="pt-BR"/>
        </w:rPr>
      </w:pPr>
      <w:r w:rsidRPr="00B20C76">
        <w:rPr>
          <w:rFonts w:ascii="Arial" w:hAnsi="Arial" w:cs="Arial"/>
          <w:b/>
          <w:sz w:val="20"/>
          <w:szCs w:val="20"/>
          <w:lang w:val="es-ES"/>
        </w:rPr>
        <w:t>10.7.3</w:t>
      </w:r>
      <w:r w:rsidRPr="00B20C76">
        <w:rPr>
          <w:rFonts w:ascii="Arial" w:hAnsi="Arial" w:cs="Arial"/>
          <w:b/>
          <w:bCs/>
          <w:sz w:val="20"/>
          <w:szCs w:val="20"/>
          <w:lang w:val="pt-BR"/>
        </w:rPr>
        <w:t>1 Riscuri excepţionale</w:t>
      </w:r>
    </w:p>
    <w:p w:rsidR="0045635C" w:rsidRPr="00B20C76" w:rsidRDefault="0045635C" w:rsidP="0045635C">
      <w:pPr>
        <w:ind w:left="-720" w:right="772"/>
        <w:jc w:val="both"/>
        <w:rPr>
          <w:rFonts w:ascii="Arial" w:hAnsi="Arial" w:cs="Arial"/>
          <w:sz w:val="20"/>
          <w:szCs w:val="20"/>
          <w:lang w:val="pt-BR"/>
        </w:rPr>
      </w:pPr>
      <w:bookmarkStart w:id="4" w:name="do|ax1|peII|caIII|scX|ar1|pa1"/>
      <w:bookmarkEnd w:id="4"/>
      <w:r w:rsidRPr="00B20C76">
        <w:rPr>
          <w:rFonts w:ascii="Arial" w:hAnsi="Arial" w:cs="Arial"/>
          <w:bCs/>
          <w:sz w:val="20"/>
          <w:szCs w:val="20"/>
          <w:lang w:val="pt-BR"/>
        </w:rPr>
        <w:t xml:space="preserve">(1) </w:t>
      </w:r>
      <w:r w:rsidRPr="00B20C76">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45635C" w:rsidRPr="00B20C76" w:rsidRDefault="0045635C" w:rsidP="0045635C">
      <w:pPr>
        <w:ind w:left="-720" w:right="772"/>
        <w:jc w:val="both"/>
        <w:rPr>
          <w:rFonts w:ascii="Arial" w:hAnsi="Arial" w:cs="Arial"/>
          <w:sz w:val="20"/>
          <w:szCs w:val="20"/>
          <w:lang w:val="pt-BR"/>
        </w:rPr>
      </w:pPr>
      <w:bookmarkStart w:id="5" w:name="do|ax1|peII|caIII|scX|ar2|pa1"/>
      <w:bookmarkEnd w:id="5"/>
      <w:r w:rsidRPr="00B20C76">
        <w:rPr>
          <w:rFonts w:ascii="Arial" w:hAnsi="Arial" w:cs="Arial"/>
          <w:bCs/>
          <w:sz w:val="20"/>
          <w:szCs w:val="20"/>
          <w:lang w:val="pt-BR"/>
        </w:rPr>
        <w:t xml:space="preserve">(2) </w:t>
      </w:r>
      <w:r w:rsidRPr="00B20C76">
        <w:rPr>
          <w:rFonts w:ascii="Arial" w:hAnsi="Arial" w:cs="Arial"/>
          <w:sz w:val="20"/>
          <w:szCs w:val="20"/>
          <w:lang w:val="pt-BR"/>
        </w:rPr>
        <w:t>După primirea notificării în conformitate cu prevederile alin1, Achizitorul, printre altele:</w:t>
      </w:r>
    </w:p>
    <w:p w:rsidR="0045635C" w:rsidRPr="00B20C76" w:rsidRDefault="0045635C" w:rsidP="0045635C">
      <w:pPr>
        <w:ind w:left="-720" w:right="772"/>
        <w:jc w:val="both"/>
        <w:rPr>
          <w:rFonts w:ascii="Arial" w:hAnsi="Arial" w:cs="Arial"/>
          <w:sz w:val="20"/>
          <w:szCs w:val="20"/>
          <w:lang w:val="pt-BR"/>
        </w:rPr>
      </w:pPr>
      <w:bookmarkStart w:id="6" w:name="do|ax1|peII|caIII|scX|ar2|ala"/>
      <w:bookmarkEnd w:id="6"/>
      <w:r w:rsidRPr="00B20C76">
        <w:rPr>
          <w:rFonts w:ascii="Arial" w:hAnsi="Arial" w:cs="Arial"/>
          <w:bCs/>
          <w:sz w:val="20"/>
          <w:szCs w:val="20"/>
          <w:lang w:val="pt-BR"/>
        </w:rPr>
        <w:t>(a)</w:t>
      </w:r>
      <w:r w:rsidRPr="00B20C76">
        <w:rPr>
          <w:rFonts w:ascii="Arial" w:hAnsi="Arial" w:cs="Arial"/>
          <w:sz w:val="20"/>
          <w:szCs w:val="20"/>
          <w:lang w:val="pt-BR"/>
        </w:rPr>
        <w:t>poate solicita Antreprenorului să comunice o estimare a costului măsurilor pe care le va lua sau intenţionează să le ia;</w:t>
      </w:r>
    </w:p>
    <w:p w:rsidR="0045635C" w:rsidRPr="00B20C76" w:rsidRDefault="0045635C" w:rsidP="0045635C">
      <w:pPr>
        <w:ind w:left="-720" w:right="772"/>
        <w:jc w:val="both"/>
        <w:rPr>
          <w:rFonts w:ascii="Arial" w:hAnsi="Arial" w:cs="Arial"/>
          <w:sz w:val="20"/>
          <w:szCs w:val="20"/>
          <w:lang w:val="pt-BR"/>
        </w:rPr>
      </w:pPr>
      <w:bookmarkStart w:id="7" w:name="do|ax1|peII|caIII|scX|ar2|alb"/>
      <w:bookmarkEnd w:id="7"/>
      <w:r w:rsidRPr="00B20C76">
        <w:rPr>
          <w:rFonts w:ascii="Arial" w:hAnsi="Arial" w:cs="Arial"/>
          <w:bCs/>
          <w:sz w:val="20"/>
          <w:szCs w:val="20"/>
          <w:lang w:val="pt-BR"/>
        </w:rPr>
        <w:t>(b)</w:t>
      </w:r>
      <w:r w:rsidRPr="00B20C76">
        <w:rPr>
          <w:rFonts w:ascii="Arial" w:hAnsi="Arial" w:cs="Arial"/>
          <w:sz w:val="20"/>
          <w:szCs w:val="20"/>
          <w:lang w:val="pt-BR"/>
        </w:rPr>
        <w:t>poate aproba măsurile prevăzute la alin 1 cu sau fără modificare;</w:t>
      </w:r>
    </w:p>
    <w:p w:rsidR="0045635C" w:rsidRPr="00B20C76" w:rsidRDefault="0045635C" w:rsidP="0045635C">
      <w:pPr>
        <w:ind w:left="-720" w:right="772"/>
        <w:jc w:val="both"/>
        <w:rPr>
          <w:rFonts w:ascii="Arial" w:hAnsi="Arial" w:cs="Arial"/>
          <w:sz w:val="20"/>
          <w:szCs w:val="20"/>
          <w:lang w:val="pt-BR"/>
        </w:rPr>
      </w:pPr>
      <w:bookmarkStart w:id="8" w:name="do|ax1|peII|caIII|scX|ar2|alc"/>
      <w:bookmarkEnd w:id="8"/>
      <w:r w:rsidRPr="00B20C76">
        <w:rPr>
          <w:rFonts w:ascii="Arial" w:hAnsi="Arial" w:cs="Arial"/>
          <w:bCs/>
          <w:sz w:val="20"/>
          <w:szCs w:val="20"/>
          <w:lang w:val="pt-BR"/>
        </w:rPr>
        <w:t>(c)</w:t>
      </w:r>
      <w:r w:rsidRPr="00B20C76">
        <w:rPr>
          <w:rFonts w:ascii="Arial" w:hAnsi="Arial" w:cs="Arial"/>
          <w:sz w:val="20"/>
          <w:szCs w:val="20"/>
          <w:lang w:val="pt-BR"/>
        </w:rPr>
        <w:t>poate comunica instrucţiuni scrise cu privire la modul de gestionare a condiţiilor sau obstacolelor menţionate la alin 1</w:t>
      </w:r>
    </w:p>
    <w:p w:rsidR="0045635C" w:rsidRPr="00B20C76" w:rsidRDefault="0045635C" w:rsidP="0045635C">
      <w:pPr>
        <w:ind w:left="-720" w:right="772"/>
        <w:jc w:val="both"/>
        <w:rPr>
          <w:rFonts w:ascii="Arial" w:hAnsi="Arial" w:cs="Arial"/>
          <w:sz w:val="20"/>
          <w:szCs w:val="20"/>
          <w:lang w:val="pt-BR"/>
        </w:rPr>
      </w:pPr>
      <w:bookmarkStart w:id="9" w:name="do|ax1|peII|caIII|scX|ar3|pa1"/>
      <w:bookmarkEnd w:id="9"/>
      <w:r w:rsidRPr="00B20C76">
        <w:rPr>
          <w:rFonts w:ascii="Arial" w:hAnsi="Arial" w:cs="Arial"/>
          <w:bCs/>
          <w:sz w:val="20"/>
          <w:szCs w:val="20"/>
          <w:lang w:val="pt-BR"/>
        </w:rPr>
        <w:t xml:space="preserve">(3) </w:t>
      </w:r>
      <w:r w:rsidRPr="00B20C76">
        <w:rPr>
          <w:rFonts w:ascii="Arial" w:hAnsi="Arial" w:cs="Arial"/>
          <w:sz w:val="20"/>
          <w:szCs w:val="20"/>
          <w:lang w:val="pt-BR"/>
        </w:rPr>
        <w:t>În termen de 30 de zile de la primirea notificării Antreprenorului în conformitate cu prevederile alin 1, Achizitorul:</w:t>
      </w:r>
    </w:p>
    <w:p w:rsidR="0045635C" w:rsidRPr="00B20C76" w:rsidRDefault="0045635C" w:rsidP="0045635C">
      <w:pPr>
        <w:ind w:left="-720" w:right="772"/>
        <w:jc w:val="both"/>
        <w:rPr>
          <w:rFonts w:ascii="Arial" w:hAnsi="Arial" w:cs="Arial"/>
          <w:sz w:val="20"/>
          <w:szCs w:val="20"/>
          <w:lang w:val="pt-BR"/>
        </w:rPr>
      </w:pPr>
      <w:bookmarkStart w:id="10" w:name="do|ax1|peII|caIII|scX|ar3|ala"/>
      <w:bookmarkEnd w:id="10"/>
      <w:r w:rsidRPr="00B20C76">
        <w:rPr>
          <w:rFonts w:ascii="Arial" w:hAnsi="Arial" w:cs="Arial"/>
          <w:bCs/>
          <w:sz w:val="20"/>
          <w:szCs w:val="20"/>
          <w:lang w:val="pt-BR"/>
        </w:rPr>
        <w:t>(a)</w:t>
      </w:r>
      <w:r w:rsidRPr="00B20C76">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rsidR="0045635C" w:rsidRPr="00B20C76" w:rsidRDefault="0045635C" w:rsidP="0045635C">
      <w:pPr>
        <w:ind w:left="-720" w:right="772"/>
        <w:jc w:val="both"/>
        <w:rPr>
          <w:rFonts w:ascii="Arial" w:hAnsi="Arial" w:cs="Arial"/>
          <w:sz w:val="20"/>
          <w:szCs w:val="20"/>
          <w:lang w:val="pt-BR"/>
        </w:rPr>
      </w:pPr>
      <w:bookmarkStart w:id="11" w:name="do|ax1|peII|caIII|scX|ar3|alb"/>
      <w:bookmarkEnd w:id="11"/>
      <w:r w:rsidRPr="00B20C76">
        <w:rPr>
          <w:rFonts w:ascii="Arial" w:hAnsi="Arial" w:cs="Arial"/>
          <w:bCs/>
          <w:sz w:val="20"/>
          <w:szCs w:val="20"/>
          <w:lang w:val="pt-BR"/>
        </w:rPr>
        <w:t>(b)</w:t>
      </w:r>
      <w:r w:rsidRPr="00B20C76">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rsidR="0045635C" w:rsidRPr="00B20C76" w:rsidRDefault="0045635C" w:rsidP="0045635C">
      <w:pPr>
        <w:ind w:left="-720" w:right="772"/>
        <w:jc w:val="both"/>
        <w:rPr>
          <w:rFonts w:ascii="Arial" w:hAnsi="Arial" w:cs="Arial"/>
          <w:sz w:val="20"/>
          <w:szCs w:val="20"/>
          <w:lang w:val="pt-BR"/>
        </w:rPr>
      </w:pPr>
      <w:bookmarkStart w:id="12" w:name="do|ax1|peII|caIII|scX|ar3|alc"/>
      <w:bookmarkEnd w:id="12"/>
      <w:r w:rsidRPr="00B20C76">
        <w:rPr>
          <w:rFonts w:ascii="Arial" w:hAnsi="Arial" w:cs="Arial"/>
          <w:bCs/>
          <w:sz w:val="20"/>
          <w:szCs w:val="20"/>
          <w:lang w:val="pt-BR"/>
        </w:rPr>
        <w:t>(c)</w:t>
      </w:r>
      <w:r w:rsidRPr="00B20C76">
        <w:rPr>
          <w:rFonts w:ascii="Arial" w:hAnsi="Arial" w:cs="Arial"/>
          <w:sz w:val="20"/>
          <w:szCs w:val="20"/>
          <w:lang w:val="pt-BR"/>
        </w:rPr>
        <w:t>va transmite Decizia şi evaluarea Beneficiarului şi Antreprenorului.</w:t>
      </w:r>
    </w:p>
    <w:p w:rsidR="0045635C" w:rsidRPr="00B20C76" w:rsidRDefault="0045635C" w:rsidP="0045635C">
      <w:pPr>
        <w:ind w:left="-720" w:right="772"/>
        <w:jc w:val="both"/>
        <w:rPr>
          <w:rFonts w:ascii="Arial" w:hAnsi="Arial" w:cs="Arial"/>
          <w:sz w:val="20"/>
          <w:szCs w:val="20"/>
          <w:lang w:val="pt-BR"/>
        </w:rPr>
      </w:pPr>
      <w:bookmarkStart w:id="13" w:name="do|ax1|peII|caIII|scX|ar4|pa1"/>
      <w:bookmarkEnd w:id="13"/>
      <w:r w:rsidRPr="00B20C76">
        <w:rPr>
          <w:rFonts w:ascii="Arial" w:hAnsi="Arial" w:cs="Arial"/>
          <w:bCs/>
          <w:sz w:val="20"/>
          <w:szCs w:val="20"/>
          <w:lang w:val="pt-BR"/>
        </w:rPr>
        <w:t xml:space="preserve">(4) </w:t>
      </w:r>
      <w:r w:rsidRPr="00B20C76">
        <w:rPr>
          <w:rFonts w:ascii="Arial" w:hAnsi="Arial" w:cs="Arial"/>
          <w:sz w:val="20"/>
          <w:szCs w:val="20"/>
          <w:lang w:val="pt-BR"/>
        </w:rPr>
        <w:t>Dacă Antreprenorul înregistrează întârzieri, Antreprenorul va fi îndreptăţit, la:</w:t>
      </w:r>
    </w:p>
    <w:p w:rsidR="0045635C" w:rsidRPr="00B20C76" w:rsidRDefault="0045635C" w:rsidP="0045635C">
      <w:pPr>
        <w:ind w:left="-720" w:right="772"/>
        <w:jc w:val="both"/>
        <w:rPr>
          <w:rFonts w:ascii="Arial" w:hAnsi="Arial" w:cs="Arial"/>
          <w:sz w:val="20"/>
          <w:szCs w:val="20"/>
          <w:lang w:val="pt-BR"/>
        </w:rPr>
      </w:pPr>
      <w:bookmarkStart w:id="14" w:name="do|ax1|peII|caIII|scX|ar4|ala"/>
      <w:bookmarkEnd w:id="14"/>
      <w:r w:rsidRPr="00B20C76">
        <w:rPr>
          <w:rFonts w:ascii="Arial" w:hAnsi="Arial" w:cs="Arial"/>
          <w:bCs/>
          <w:sz w:val="20"/>
          <w:szCs w:val="20"/>
          <w:lang w:val="pt-BR"/>
        </w:rPr>
        <w:t>(a)</w:t>
      </w:r>
      <w:r w:rsidRPr="00B20C76">
        <w:rPr>
          <w:rFonts w:ascii="Arial" w:hAnsi="Arial" w:cs="Arial"/>
          <w:sz w:val="20"/>
          <w:szCs w:val="20"/>
          <w:lang w:val="pt-BR"/>
        </w:rPr>
        <w:t>prelungirea Duratei de Execuţie dacă terminarea Lucrărilor este sau va fi întârziată; şi</w:t>
      </w:r>
    </w:p>
    <w:p w:rsidR="0045635C" w:rsidRPr="00B20C76" w:rsidRDefault="0045635C" w:rsidP="0045635C">
      <w:pPr>
        <w:ind w:left="-720" w:right="772"/>
        <w:jc w:val="both"/>
        <w:rPr>
          <w:rFonts w:ascii="Arial" w:hAnsi="Arial" w:cs="Arial"/>
          <w:b/>
          <w:sz w:val="20"/>
          <w:szCs w:val="20"/>
          <w:lang w:val="es-ES"/>
        </w:rPr>
      </w:pPr>
      <w:bookmarkStart w:id="15" w:name="do|ax1|peII|caIII|scX|ar4|alb"/>
      <w:bookmarkEnd w:id="15"/>
    </w:p>
    <w:p w:rsidR="0045635C" w:rsidRPr="00B20C76" w:rsidRDefault="0045635C" w:rsidP="0045635C">
      <w:pPr>
        <w:ind w:left="-720" w:right="772"/>
        <w:jc w:val="both"/>
        <w:rPr>
          <w:rFonts w:ascii="Arial" w:hAnsi="Arial" w:cs="Arial"/>
          <w:b/>
          <w:sz w:val="20"/>
          <w:szCs w:val="20"/>
          <w:lang w:val="es-ES"/>
        </w:rPr>
      </w:pPr>
      <w:r w:rsidRPr="00B20C76">
        <w:rPr>
          <w:rFonts w:ascii="Arial" w:hAnsi="Arial" w:cs="Arial"/>
          <w:b/>
          <w:sz w:val="20"/>
          <w:szCs w:val="20"/>
          <w:lang w:val="es-ES"/>
        </w:rPr>
        <w:t xml:space="preserve">11. Obligatiile achizitorului </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b/>
          <w:sz w:val="20"/>
          <w:szCs w:val="20"/>
          <w:lang w:val="es-ES"/>
        </w:rPr>
        <w:t>11.1.</w:t>
      </w:r>
      <w:r w:rsidRPr="00B20C76">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Achizitorul va comunica informațiile aflate în posesia sa, pe care Antreprenorul le poate solicita în mod rezonabil pentru executarea Contractului</w:t>
      </w:r>
    </w:p>
    <w:p w:rsidR="0045635C" w:rsidRPr="00B20C76" w:rsidRDefault="0045635C" w:rsidP="0045635C">
      <w:pPr>
        <w:ind w:left="-720" w:right="772"/>
        <w:jc w:val="both"/>
        <w:rPr>
          <w:rFonts w:ascii="Arial" w:hAnsi="Arial" w:cs="Arial"/>
          <w:noProof/>
          <w:sz w:val="20"/>
          <w:szCs w:val="20"/>
          <w:lang w:val="fr-FR"/>
        </w:rPr>
      </w:pPr>
      <w:r w:rsidRPr="00B20C76">
        <w:rPr>
          <w:rFonts w:ascii="Arial" w:hAnsi="Arial" w:cs="Arial"/>
          <w:b/>
          <w:noProof/>
          <w:sz w:val="20"/>
          <w:szCs w:val="20"/>
          <w:lang w:val="es-ES"/>
        </w:rPr>
        <w:t>11.2.</w:t>
      </w:r>
      <w:r w:rsidRPr="00B20C76">
        <w:rPr>
          <w:rFonts w:ascii="Arial" w:hAnsi="Arial" w:cs="Arial"/>
          <w:noProof/>
          <w:sz w:val="20"/>
          <w:szCs w:val="20"/>
          <w:lang w:val="es-ES"/>
        </w:rPr>
        <w:t xml:space="preserve"> -</w:t>
      </w:r>
      <w:r w:rsidRPr="00B20C76">
        <w:rPr>
          <w:rFonts w:ascii="Arial" w:hAnsi="Arial" w:cs="Arial"/>
          <w:noProof/>
          <w:sz w:val="20"/>
          <w:szCs w:val="20"/>
          <w:lang w:val="ro-RO"/>
        </w:rPr>
        <w:t xml:space="preserve">(1) Achizitorul are obligaţia de a pune la dispoziţia executantului, fără plată, </w:t>
      </w:r>
      <w:r w:rsidRPr="00B20C76">
        <w:rPr>
          <w:rFonts w:ascii="Arial" w:hAnsi="Arial" w:cs="Arial"/>
          <w:noProof/>
          <w:sz w:val="20"/>
          <w:szCs w:val="20"/>
          <w:lang w:val="fr-FR"/>
        </w:rPr>
        <w:t>amplasamentul lucrării, liber de orice sarcină;</w:t>
      </w:r>
      <w:r w:rsidRPr="00B20C76">
        <w:rPr>
          <w:rFonts w:ascii="Arial" w:hAnsi="Arial" w:cs="Arial"/>
          <w:sz w:val="20"/>
          <w:szCs w:val="20"/>
          <w:lang w:val="pt-BR"/>
        </w:rPr>
        <w:t xml:space="preserve"> </w:t>
      </w:r>
    </w:p>
    <w:p w:rsidR="0045635C" w:rsidRPr="00B20C76" w:rsidRDefault="0045635C" w:rsidP="0045635C">
      <w:pPr>
        <w:ind w:left="-720" w:right="772"/>
        <w:jc w:val="both"/>
        <w:rPr>
          <w:rFonts w:ascii="Arial" w:hAnsi="Arial" w:cs="Arial"/>
          <w:noProof/>
          <w:sz w:val="20"/>
          <w:szCs w:val="20"/>
          <w:lang w:val="fr-FR"/>
        </w:rPr>
      </w:pPr>
      <w:r w:rsidRPr="00B20C76">
        <w:rPr>
          <w:rFonts w:ascii="Arial" w:hAnsi="Arial" w:cs="Arial"/>
          <w:noProof/>
          <w:sz w:val="20"/>
          <w:szCs w:val="20"/>
          <w:lang w:val="fr-FR"/>
        </w:rPr>
        <w:t>(2) Costurile pentru consumul de utilităţi, precum şi cel al contoarelor sau al altor aparate de măsurat se suportă de către executant.</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b/>
          <w:sz w:val="20"/>
          <w:szCs w:val="20"/>
          <w:lang w:val="es-ES"/>
        </w:rPr>
        <w:t>11.3</w:t>
      </w:r>
      <w:r w:rsidRPr="00B20C76">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B20C76">
        <w:rPr>
          <w:rFonts w:ascii="Arial" w:hAnsi="Arial" w:cs="Arial"/>
          <w:b/>
          <w:sz w:val="20"/>
          <w:szCs w:val="20"/>
          <w:lang w:val="es-ES"/>
        </w:rPr>
        <w:t>15 zile</w:t>
      </w:r>
      <w:r w:rsidRPr="00B20C76">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B20C76">
        <w:rPr>
          <w:rFonts w:ascii="Arial" w:hAnsi="Arial" w:cs="Arial"/>
          <w:sz w:val="20"/>
          <w:szCs w:val="20"/>
          <w:lang w:val="ro-RO"/>
        </w:rPr>
        <w:t xml:space="preserve">In cazul in care exista obiectiuni, situatia de lucrari se va returna antreprenorului. Achizitorul va avea </w:t>
      </w:r>
      <w:r w:rsidRPr="00B20C76">
        <w:rPr>
          <w:rFonts w:ascii="Arial" w:hAnsi="Arial" w:cs="Arial"/>
          <w:b/>
          <w:sz w:val="20"/>
          <w:szCs w:val="20"/>
          <w:lang w:val="ro-RO"/>
        </w:rPr>
        <w:t>15 zile</w:t>
      </w:r>
      <w:r w:rsidRPr="00B20C76">
        <w:rPr>
          <w:rFonts w:ascii="Arial" w:hAnsi="Arial" w:cs="Arial"/>
          <w:sz w:val="20"/>
          <w:szCs w:val="20"/>
          <w:lang w:val="ro-RO"/>
        </w:rPr>
        <w:t xml:space="preserve"> pentru verificarea situatiei de lucrari redepuse de catre antreprenor.</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b/>
          <w:sz w:val="20"/>
          <w:szCs w:val="20"/>
          <w:lang w:val="es-ES"/>
        </w:rPr>
        <w:t>11.4.</w:t>
      </w:r>
      <w:r w:rsidRPr="00B20C76">
        <w:rPr>
          <w:rFonts w:ascii="Arial" w:hAnsi="Arial" w:cs="Arial"/>
          <w:sz w:val="20"/>
          <w:szCs w:val="20"/>
          <w:lang w:val="es-ES"/>
        </w:rPr>
        <w:t xml:space="preserve">- Achizitorul are obligatia de a efectua plata lucrarilor executate conform </w:t>
      </w:r>
      <w:r w:rsidRPr="00B20C76">
        <w:rPr>
          <w:rFonts w:ascii="Arial" w:hAnsi="Arial" w:cs="Arial"/>
          <w:b/>
          <w:sz w:val="20"/>
          <w:szCs w:val="20"/>
          <w:lang w:val="es-ES"/>
        </w:rPr>
        <w:t>art.22</w:t>
      </w:r>
      <w:r w:rsidRPr="00B20C76">
        <w:rPr>
          <w:rFonts w:ascii="Arial" w:hAnsi="Arial" w:cs="Arial"/>
          <w:sz w:val="20"/>
          <w:szCs w:val="20"/>
          <w:lang w:val="es-ES"/>
        </w:rPr>
        <w:t xml:space="preserve"> din prezentul contract.</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b/>
          <w:sz w:val="20"/>
          <w:szCs w:val="20"/>
          <w:lang w:val="es-ES"/>
        </w:rPr>
        <w:t>11.5.</w:t>
      </w:r>
      <w:r w:rsidRPr="00B20C76">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45635C" w:rsidRPr="00B20C76" w:rsidRDefault="0045635C" w:rsidP="0045635C">
      <w:pPr>
        <w:autoSpaceDE w:val="0"/>
        <w:autoSpaceDN w:val="0"/>
        <w:adjustRightInd w:val="0"/>
        <w:ind w:left="-720" w:right="772"/>
        <w:jc w:val="both"/>
        <w:rPr>
          <w:rFonts w:ascii="Arial" w:hAnsi="Arial" w:cs="Arial"/>
          <w:noProof/>
          <w:color w:val="000000"/>
          <w:sz w:val="20"/>
          <w:szCs w:val="20"/>
          <w:lang w:val="ro-RO"/>
        </w:rPr>
      </w:pPr>
    </w:p>
    <w:p w:rsidR="0045635C" w:rsidRPr="00B20C76" w:rsidRDefault="0045635C" w:rsidP="0045635C">
      <w:pPr>
        <w:autoSpaceDE w:val="0"/>
        <w:autoSpaceDN w:val="0"/>
        <w:adjustRightInd w:val="0"/>
        <w:ind w:left="-720" w:right="772"/>
        <w:jc w:val="both"/>
        <w:rPr>
          <w:rFonts w:ascii="Arial" w:hAnsi="Arial" w:cs="Arial"/>
          <w:b/>
          <w:sz w:val="20"/>
          <w:szCs w:val="20"/>
          <w:lang w:val="es-ES"/>
        </w:rPr>
      </w:pPr>
      <w:r w:rsidRPr="00B20C76">
        <w:rPr>
          <w:rFonts w:ascii="Arial" w:hAnsi="Arial" w:cs="Arial"/>
          <w:b/>
          <w:sz w:val="20"/>
          <w:szCs w:val="20"/>
          <w:lang w:val="pt-BR"/>
        </w:rPr>
        <w:t>Articolul</w:t>
      </w:r>
      <w:r w:rsidRPr="00B20C76">
        <w:rPr>
          <w:rFonts w:ascii="Arial" w:hAnsi="Arial" w:cs="Arial"/>
          <w:b/>
          <w:sz w:val="20"/>
          <w:szCs w:val="20"/>
          <w:lang w:val="it-IT"/>
        </w:rPr>
        <w:t xml:space="preserve">  </w:t>
      </w:r>
      <w:r w:rsidRPr="00B20C76">
        <w:rPr>
          <w:rFonts w:ascii="Arial" w:hAnsi="Arial" w:cs="Arial"/>
          <w:b/>
          <w:sz w:val="20"/>
          <w:szCs w:val="20"/>
          <w:lang w:val="es-ES"/>
        </w:rPr>
        <w:t xml:space="preserve">12.  Sancţiuni pentru neîndeplinirea culpabilă a obligaţiilor </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Valoarea penalitatilor nu poate depasi cunatumul sumei la care sunt aplicate.</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Dispozitiile anterioare se completeaza cu dispozitiile art 17.5 -17.11, fara a se limita la acestea.</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a) creditorul inclusiv subcontractantii acestuia, si-au indeplinit obligatiile contractuale</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b) creditrul nu a primit suma datorata la scadenta, cu exceptia cazului in care debitorului nu ii este imputabila intarzierea”.</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Valoarea penalitatilor nu poate depasi cunatumul sumei la care este aplicat.</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5635C" w:rsidRPr="00B20C76" w:rsidRDefault="0045635C" w:rsidP="0045635C">
      <w:pPr>
        <w:ind w:left="-720" w:right="772"/>
        <w:jc w:val="both"/>
        <w:rPr>
          <w:rFonts w:ascii="Arial" w:hAnsi="Arial" w:cs="Arial"/>
          <w:b/>
          <w:sz w:val="20"/>
          <w:szCs w:val="20"/>
          <w:lang w:val="es-ES"/>
        </w:rPr>
      </w:pPr>
    </w:p>
    <w:p w:rsidR="0045635C" w:rsidRPr="00B20C76" w:rsidRDefault="0045635C" w:rsidP="0045635C">
      <w:pPr>
        <w:ind w:left="-720" w:right="772"/>
        <w:jc w:val="center"/>
        <w:rPr>
          <w:rFonts w:ascii="Arial" w:hAnsi="Arial" w:cs="Arial"/>
          <w:b/>
          <w:i/>
          <w:noProof/>
          <w:sz w:val="20"/>
          <w:szCs w:val="20"/>
          <w:u w:val="single"/>
          <w:lang w:val="it-IT"/>
        </w:rPr>
      </w:pPr>
      <w:r w:rsidRPr="00B20C76">
        <w:rPr>
          <w:rFonts w:ascii="Arial" w:hAnsi="Arial" w:cs="Arial"/>
          <w:b/>
          <w:i/>
          <w:noProof/>
          <w:sz w:val="20"/>
          <w:szCs w:val="20"/>
          <w:u w:val="single"/>
          <w:lang w:val="it-IT"/>
        </w:rPr>
        <w:t>Clauze specifice</w:t>
      </w:r>
    </w:p>
    <w:p w:rsidR="0045635C" w:rsidRPr="00B20C76" w:rsidRDefault="0045635C" w:rsidP="0045635C">
      <w:pPr>
        <w:ind w:left="-720" w:right="772"/>
        <w:jc w:val="both"/>
        <w:rPr>
          <w:rFonts w:ascii="Arial" w:hAnsi="Arial" w:cs="Arial"/>
          <w:sz w:val="20"/>
          <w:szCs w:val="20"/>
          <w:u w:val="single"/>
          <w:lang w:val="pt-BR"/>
        </w:rPr>
      </w:pPr>
    </w:p>
    <w:p w:rsidR="0045635C" w:rsidRPr="00B20C76" w:rsidRDefault="0045635C" w:rsidP="0045635C">
      <w:pPr>
        <w:ind w:left="-720" w:right="772"/>
        <w:jc w:val="both"/>
        <w:rPr>
          <w:rFonts w:ascii="Arial" w:hAnsi="Arial" w:cs="Arial"/>
          <w:b/>
          <w:sz w:val="20"/>
          <w:szCs w:val="20"/>
          <w:lang w:val="es-ES"/>
        </w:rPr>
      </w:pPr>
      <w:r w:rsidRPr="00B20C76">
        <w:rPr>
          <w:rFonts w:ascii="Arial" w:hAnsi="Arial" w:cs="Arial"/>
          <w:b/>
          <w:sz w:val="20"/>
          <w:szCs w:val="20"/>
          <w:lang w:val="es-ES"/>
        </w:rPr>
        <w:t>13. Garantia de buna executie a contractului</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13.1  Garantia de buna executie va reprezenta 10% din preţul contractului, fără TVA, </w:t>
      </w:r>
      <w:r w:rsidRPr="00B20C76">
        <w:rPr>
          <w:rFonts w:ascii="Arial" w:eastAsia="Calibri" w:hAnsi="Arial" w:cs="Arial"/>
          <w:sz w:val="20"/>
          <w:szCs w:val="20"/>
          <w:lang w:val="fr-FR"/>
        </w:rPr>
        <w:t xml:space="preserve">în cuantum de </w:t>
      </w:r>
      <w:r w:rsidRPr="00B20C76">
        <w:rPr>
          <w:rFonts w:ascii="Arial" w:eastAsia="Calibri" w:hAnsi="Arial" w:cs="Arial"/>
          <w:b/>
          <w:sz w:val="20"/>
          <w:szCs w:val="20"/>
          <w:lang w:val="fr-FR"/>
        </w:rPr>
        <w:t>100.538,60 lei.</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rsidR="0045635C" w:rsidRPr="00B20C76" w:rsidRDefault="0045635C" w:rsidP="0045635C">
      <w:pPr>
        <w:ind w:left="-720" w:right="772"/>
        <w:jc w:val="both"/>
        <w:rPr>
          <w:rFonts w:ascii="Arial" w:eastAsia="Calibri" w:hAnsi="Arial" w:cs="Arial"/>
          <w:sz w:val="20"/>
          <w:szCs w:val="20"/>
          <w:lang w:val="ro-RO"/>
        </w:rPr>
      </w:pPr>
      <w:r w:rsidRPr="00B20C76">
        <w:rPr>
          <w:rFonts w:ascii="Arial" w:eastAsia="Calibri" w:hAnsi="Arial" w:cs="Arial"/>
          <w:color w:val="000000"/>
          <w:sz w:val="20"/>
          <w:szCs w:val="20"/>
          <w:lang w:val="pt-BR"/>
        </w:rPr>
        <w:t xml:space="preserve">13.2 Executantul are obligatia constituirii  </w:t>
      </w:r>
      <w:r w:rsidRPr="00B20C76">
        <w:rPr>
          <w:rFonts w:ascii="Arial" w:eastAsia="Calibri" w:hAnsi="Arial" w:cs="Arial"/>
          <w:sz w:val="20"/>
          <w:szCs w:val="20"/>
          <w:lang w:val="ro-RO"/>
        </w:rPr>
        <w:t xml:space="preserve">garantiei de buna executie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45635C" w:rsidRPr="00B20C76" w:rsidRDefault="0045635C" w:rsidP="0045635C">
      <w:pPr>
        <w:ind w:left="-720" w:right="772"/>
        <w:contextualSpacing/>
        <w:jc w:val="both"/>
        <w:rPr>
          <w:rFonts w:ascii="Arial" w:eastAsia="Calibri" w:hAnsi="Arial" w:cs="Arial"/>
          <w:sz w:val="20"/>
          <w:szCs w:val="20"/>
          <w:lang w:val="pt-BR"/>
        </w:rPr>
      </w:pPr>
      <w:r w:rsidRPr="00B20C76">
        <w:rPr>
          <w:rFonts w:ascii="Arial" w:eastAsia="Calibri" w:hAnsi="Arial" w:cs="Arial"/>
          <w:sz w:val="20"/>
          <w:szCs w:val="20"/>
          <w:lang w:val="pt-BR"/>
        </w:rPr>
        <w:t>13.4 Garanţia de bună execuţie se constituie prin una din urmatoarele modalitati:</w:t>
      </w:r>
    </w:p>
    <w:p w:rsidR="0045635C" w:rsidRPr="00B20C76" w:rsidRDefault="0045635C" w:rsidP="0045635C">
      <w:pPr>
        <w:ind w:left="-720" w:right="772"/>
        <w:jc w:val="both"/>
        <w:rPr>
          <w:rFonts w:ascii="Arial" w:eastAsia="Calibri" w:hAnsi="Arial" w:cs="Arial"/>
          <w:color w:val="000000"/>
          <w:sz w:val="20"/>
          <w:szCs w:val="20"/>
          <w:lang w:val="pt-BR"/>
        </w:rPr>
      </w:pPr>
      <w:r w:rsidRPr="00B20C76">
        <w:rPr>
          <w:rFonts w:ascii="Arial" w:eastAsia="Calibri" w:hAnsi="Arial" w:cs="Arial"/>
          <w:b/>
          <w:color w:val="000000"/>
          <w:sz w:val="20"/>
          <w:szCs w:val="20"/>
          <w:lang w:val="pt-BR"/>
        </w:rPr>
        <w:t>a)</w:t>
      </w:r>
      <w:r w:rsidRPr="00B20C76">
        <w:rPr>
          <w:rFonts w:ascii="Arial" w:eastAsia="Calibri" w:hAnsi="Arial" w:cs="Arial"/>
          <w:color w:val="000000"/>
          <w:sz w:val="20"/>
          <w:szCs w:val="20"/>
          <w:lang w:val="pt-BR"/>
        </w:rPr>
        <w:t xml:space="preserve"> </w:t>
      </w:r>
      <w:r w:rsidRPr="00B20C76">
        <w:rPr>
          <w:rFonts w:ascii="Arial" w:eastAsia="Calibri" w:hAnsi="Arial" w:cs="Arial"/>
          <w:b/>
          <w:color w:val="000000"/>
          <w:sz w:val="20"/>
          <w:szCs w:val="20"/>
          <w:lang w:val="pt-BR"/>
        </w:rPr>
        <w:t>Virament bancar</w:t>
      </w:r>
      <w:r w:rsidRPr="00B20C76">
        <w:rPr>
          <w:rFonts w:ascii="Arial" w:hAnsi="Arial" w:cs="Arial"/>
          <w:sz w:val="20"/>
          <w:szCs w:val="20"/>
          <w:lang w:val="pt-BR"/>
        </w:rPr>
        <w:t xml:space="preserve">, in contul nr RO02TREZ0765006XXX000160, cod fiscal beneficiar 4230487;  </w:t>
      </w:r>
    </w:p>
    <w:p w:rsidR="0045635C" w:rsidRPr="00B20C76" w:rsidRDefault="0045635C" w:rsidP="0045635C">
      <w:pPr>
        <w:shd w:val="clear" w:color="auto" w:fill="FFFFFF"/>
        <w:ind w:left="-720" w:right="772"/>
        <w:jc w:val="both"/>
        <w:rPr>
          <w:rFonts w:ascii="Arial" w:hAnsi="Arial" w:cs="Arial"/>
          <w:color w:val="000000"/>
          <w:sz w:val="20"/>
          <w:szCs w:val="20"/>
          <w:lang w:val="pt-BR" w:eastAsia="en-GB"/>
        </w:rPr>
      </w:pPr>
      <w:r w:rsidRPr="00B20C76">
        <w:rPr>
          <w:rFonts w:ascii="Arial" w:hAnsi="Arial" w:cs="Arial"/>
          <w:b/>
          <w:color w:val="000000"/>
          <w:sz w:val="20"/>
          <w:szCs w:val="20"/>
          <w:lang w:val="pt-BR" w:eastAsia="en-GB"/>
        </w:rPr>
        <w:t>b)</w:t>
      </w:r>
      <w:r w:rsidRPr="00B20C76">
        <w:rPr>
          <w:rFonts w:ascii="Arial" w:hAnsi="Arial" w:cs="Arial"/>
          <w:color w:val="000000"/>
          <w:sz w:val="20"/>
          <w:szCs w:val="20"/>
          <w:lang w:val="pt-BR" w:eastAsia="en-GB"/>
        </w:rPr>
        <w:t xml:space="preserve"> </w:t>
      </w:r>
      <w:r w:rsidRPr="00B20C76">
        <w:rPr>
          <w:rFonts w:ascii="Arial" w:hAnsi="Arial" w:cs="Arial"/>
          <w:b/>
          <w:color w:val="000000"/>
          <w:sz w:val="20"/>
          <w:szCs w:val="20"/>
          <w:lang w:val="pt-BR" w:eastAsia="en-GB"/>
        </w:rPr>
        <w:t>instrumente de garantare</w:t>
      </w:r>
      <w:r w:rsidRPr="00B20C76">
        <w:rPr>
          <w:rFonts w:ascii="Arial" w:hAnsi="Arial" w:cs="Arial"/>
          <w:color w:val="000000"/>
          <w:sz w:val="20"/>
          <w:szCs w:val="20"/>
          <w:lang w:val="pt-BR" w:eastAsia="en-GB"/>
        </w:rPr>
        <w:t xml:space="preserve"> emise în condiţiile legii astfel:</w:t>
      </w:r>
    </w:p>
    <w:p w:rsidR="0045635C" w:rsidRPr="00B20C76" w:rsidRDefault="0045635C" w:rsidP="0045635C">
      <w:pPr>
        <w:shd w:val="clear" w:color="auto" w:fill="FFFFFF"/>
        <w:ind w:left="-720" w:right="772"/>
        <w:jc w:val="both"/>
        <w:rPr>
          <w:rFonts w:ascii="Arial" w:hAnsi="Arial" w:cs="Arial"/>
          <w:color w:val="000000"/>
          <w:sz w:val="20"/>
          <w:szCs w:val="20"/>
          <w:lang w:val="pt-BR" w:eastAsia="en-GB"/>
        </w:rPr>
      </w:pPr>
      <w:bookmarkStart w:id="16" w:name="do|arIV|pa5"/>
      <w:bookmarkEnd w:id="16"/>
      <w:r w:rsidRPr="00B20C76">
        <w:rPr>
          <w:rFonts w:ascii="Arial" w:hAnsi="Arial" w:cs="Arial"/>
          <w:color w:val="000000"/>
          <w:sz w:val="20"/>
          <w:szCs w:val="20"/>
          <w:lang w:val="pt-BR" w:eastAsia="en-GB"/>
        </w:rPr>
        <w:t>(i)scrisori de garanţie emise de instituţii de credit bancare din România sau din alt stat;</w:t>
      </w:r>
    </w:p>
    <w:p w:rsidR="0045635C" w:rsidRPr="00B20C76" w:rsidRDefault="0045635C" w:rsidP="0045635C">
      <w:pPr>
        <w:shd w:val="clear" w:color="auto" w:fill="FFFFFF"/>
        <w:ind w:left="-720" w:right="772"/>
        <w:jc w:val="both"/>
        <w:rPr>
          <w:rFonts w:ascii="Arial" w:hAnsi="Arial" w:cs="Arial"/>
          <w:color w:val="000000"/>
          <w:sz w:val="20"/>
          <w:szCs w:val="20"/>
          <w:lang w:val="pt-BR" w:eastAsia="en-GB"/>
        </w:rPr>
      </w:pPr>
      <w:bookmarkStart w:id="17" w:name="do|arIV|pa6"/>
      <w:bookmarkEnd w:id="17"/>
      <w:r w:rsidRPr="00B20C76">
        <w:rPr>
          <w:rFonts w:ascii="Arial" w:hAnsi="Arial" w:cs="Arial"/>
          <w:color w:val="000000"/>
          <w:sz w:val="20"/>
          <w:szCs w:val="20"/>
          <w:lang w:val="pt-BR" w:eastAsia="en-GB"/>
        </w:rPr>
        <w:t>(ii)scrisori de garanţie emise de instituţii financiare nebancare din România sau din alt stat;</w:t>
      </w:r>
    </w:p>
    <w:p w:rsidR="0045635C" w:rsidRPr="00B20C76" w:rsidRDefault="0045635C" w:rsidP="0045635C">
      <w:pPr>
        <w:shd w:val="clear" w:color="auto" w:fill="FFFFFF"/>
        <w:ind w:left="-720" w:right="772"/>
        <w:jc w:val="both"/>
        <w:rPr>
          <w:rFonts w:ascii="Arial" w:hAnsi="Arial" w:cs="Arial"/>
          <w:color w:val="000000"/>
          <w:sz w:val="20"/>
          <w:szCs w:val="20"/>
          <w:lang w:val="pt-BR" w:eastAsia="en-GB"/>
        </w:rPr>
      </w:pPr>
      <w:bookmarkStart w:id="18" w:name="do|arIV|pa7"/>
      <w:bookmarkEnd w:id="18"/>
      <w:r w:rsidRPr="00B20C76">
        <w:rPr>
          <w:rFonts w:ascii="Arial" w:hAnsi="Arial" w:cs="Arial"/>
          <w:color w:val="000000"/>
          <w:sz w:val="20"/>
          <w:szCs w:val="20"/>
          <w:lang w:val="pt-BR" w:eastAsia="en-GB"/>
        </w:rPr>
        <w:t>(iii)asigurări de garanţii emise:</w:t>
      </w:r>
    </w:p>
    <w:p w:rsidR="0045635C" w:rsidRPr="00B20C76" w:rsidRDefault="0045635C" w:rsidP="0045635C">
      <w:pPr>
        <w:shd w:val="clear" w:color="auto" w:fill="FFFFFF"/>
        <w:ind w:left="-720" w:right="772"/>
        <w:jc w:val="both"/>
        <w:rPr>
          <w:rFonts w:ascii="Arial" w:hAnsi="Arial" w:cs="Arial"/>
          <w:color w:val="000000"/>
          <w:sz w:val="20"/>
          <w:szCs w:val="20"/>
          <w:lang w:val="pt-BR" w:eastAsia="en-GB"/>
        </w:rPr>
      </w:pPr>
      <w:bookmarkStart w:id="19" w:name="do|arIV|pa8"/>
      <w:bookmarkEnd w:id="19"/>
      <w:r w:rsidRPr="00B20C76">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5635C" w:rsidRPr="00B20C76" w:rsidRDefault="0045635C" w:rsidP="0045635C">
      <w:pPr>
        <w:shd w:val="clear" w:color="auto" w:fill="FFFFFF"/>
        <w:ind w:left="-720" w:right="772"/>
        <w:jc w:val="both"/>
        <w:rPr>
          <w:rFonts w:ascii="Arial" w:hAnsi="Arial" w:cs="Arial"/>
          <w:color w:val="000000"/>
          <w:sz w:val="20"/>
          <w:szCs w:val="20"/>
          <w:lang w:val="pt-BR" w:eastAsia="en-GB"/>
        </w:rPr>
      </w:pPr>
      <w:bookmarkStart w:id="20" w:name="do|arIV|pa9"/>
      <w:bookmarkEnd w:id="20"/>
      <w:r w:rsidRPr="00B20C76">
        <w:rPr>
          <w:rFonts w:ascii="Arial" w:hAnsi="Arial" w:cs="Arial"/>
          <w:color w:val="000000"/>
          <w:sz w:val="20"/>
          <w:szCs w:val="20"/>
          <w:lang w:val="pt-BR" w:eastAsia="en-GB"/>
        </w:rPr>
        <w:t>- fie de societăţi de asigurare din state terţe prin sucursale autorizate în România de către Autoritatea de Supraveghere Financiară;</w:t>
      </w:r>
    </w:p>
    <w:p w:rsidR="0045635C" w:rsidRPr="00B20C76" w:rsidRDefault="0045635C" w:rsidP="0045635C">
      <w:pPr>
        <w:ind w:left="-720" w:right="772"/>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B20C76">
        <w:rPr>
          <w:rFonts w:ascii="Arial" w:eastAsia="Calibri" w:hAnsi="Arial" w:cs="Arial"/>
          <w:color w:val="000000"/>
          <w:sz w:val="20"/>
          <w:szCs w:val="20"/>
          <w:vertAlign w:val="superscript"/>
        </w:rPr>
        <w:footnoteReference w:id="4"/>
      </w:r>
    </w:p>
    <w:p w:rsidR="0045635C" w:rsidRPr="00B20C76" w:rsidRDefault="0045635C" w:rsidP="0045635C">
      <w:pPr>
        <w:ind w:left="-720" w:right="772"/>
        <w:jc w:val="both"/>
        <w:rPr>
          <w:rFonts w:ascii="Arial" w:eastAsia="Calibri" w:hAnsi="Arial" w:cs="Arial"/>
          <w:color w:val="000000"/>
          <w:sz w:val="20"/>
          <w:szCs w:val="20"/>
          <w:lang w:val="pt-BR"/>
        </w:rPr>
      </w:pPr>
      <w:r w:rsidRPr="00B20C76">
        <w:rPr>
          <w:rFonts w:ascii="Arial" w:eastAsia="Calibri" w:hAnsi="Arial" w:cs="Arial"/>
          <w:b/>
          <w:color w:val="000000"/>
          <w:sz w:val="20"/>
          <w:szCs w:val="20"/>
          <w:lang w:val="pt-BR"/>
        </w:rPr>
        <w:t>c)</w:t>
      </w:r>
      <w:r w:rsidRPr="00B20C76">
        <w:rPr>
          <w:rFonts w:ascii="Arial" w:eastAsia="Calibri" w:hAnsi="Arial" w:cs="Arial"/>
          <w:color w:val="000000"/>
          <w:sz w:val="20"/>
          <w:szCs w:val="20"/>
          <w:lang w:val="pt-BR"/>
        </w:rPr>
        <w:t xml:space="preserve"> În cazul în care valoarea garanţiei de bună execuţie este mai mică de 5.000 de lei, constituirea garantiei poate fi facuta prin </w:t>
      </w:r>
      <w:r w:rsidRPr="00B20C76">
        <w:rPr>
          <w:rFonts w:ascii="Arial" w:eastAsia="Calibri" w:hAnsi="Arial" w:cs="Arial"/>
          <w:b/>
          <w:color w:val="000000"/>
          <w:sz w:val="20"/>
          <w:szCs w:val="20"/>
          <w:lang w:val="pt-BR"/>
        </w:rPr>
        <w:t>depunerea</w:t>
      </w:r>
      <w:r w:rsidRPr="00B20C76">
        <w:rPr>
          <w:rFonts w:ascii="Arial" w:eastAsia="Calibri" w:hAnsi="Arial" w:cs="Arial"/>
          <w:color w:val="000000"/>
          <w:sz w:val="20"/>
          <w:szCs w:val="20"/>
          <w:lang w:val="pt-BR"/>
        </w:rPr>
        <w:t xml:space="preserve"> la casierie a unor sume în numerar. </w:t>
      </w:r>
    </w:p>
    <w:p w:rsidR="0045635C" w:rsidRPr="00B20C76" w:rsidRDefault="0045635C" w:rsidP="0045635C">
      <w:pPr>
        <w:ind w:left="-720" w:right="772"/>
        <w:jc w:val="both"/>
        <w:rPr>
          <w:rFonts w:ascii="Arial" w:eastAsia="Calibri" w:hAnsi="Arial" w:cs="Arial"/>
          <w:color w:val="000000"/>
          <w:sz w:val="20"/>
          <w:szCs w:val="20"/>
          <w:lang w:val="pt-BR"/>
        </w:rPr>
      </w:pPr>
      <w:r w:rsidRPr="00B20C76">
        <w:rPr>
          <w:rFonts w:ascii="Arial" w:eastAsia="Calibri" w:hAnsi="Arial" w:cs="Arial"/>
          <w:b/>
          <w:color w:val="000000"/>
          <w:sz w:val="20"/>
          <w:szCs w:val="20"/>
          <w:lang w:val="pt-BR"/>
        </w:rPr>
        <w:t>d)</w:t>
      </w:r>
      <w:r w:rsidRPr="00B20C76">
        <w:rPr>
          <w:rFonts w:ascii="Arial" w:eastAsia="Calibri" w:hAnsi="Arial" w:cs="Arial"/>
          <w:color w:val="000000"/>
          <w:sz w:val="20"/>
          <w:szCs w:val="20"/>
          <w:lang w:val="pt-BR"/>
        </w:rPr>
        <w:t xml:space="preserve"> Prin </w:t>
      </w:r>
      <w:r w:rsidRPr="00B20C76">
        <w:rPr>
          <w:rFonts w:ascii="Arial" w:eastAsia="Calibri" w:hAnsi="Arial" w:cs="Arial"/>
          <w:b/>
          <w:color w:val="000000"/>
          <w:sz w:val="20"/>
          <w:szCs w:val="20"/>
          <w:lang w:val="pt-BR"/>
        </w:rPr>
        <w:t>reţineri succesive</w:t>
      </w:r>
      <w:r w:rsidRPr="00B20C76">
        <w:rPr>
          <w:rFonts w:ascii="Arial" w:eastAsia="Calibri" w:hAnsi="Arial" w:cs="Arial"/>
          <w:color w:val="000000"/>
          <w:sz w:val="20"/>
          <w:szCs w:val="20"/>
          <w:lang w:val="pt-BR"/>
        </w:rPr>
        <w:t xml:space="preserve"> din sumele datorate pentru facturi parţiale.</w:t>
      </w:r>
    </w:p>
    <w:p w:rsidR="0045635C" w:rsidRPr="00B20C76" w:rsidRDefault="0045635C" w:rsidP="0045635C">
      <w:pPr>
        <w:ind w:left="-720" w:right="772"/>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5635C" w:rsidRPr="00B20C76" w:rsidRDefault="0045635C" w:rsidP="0045635C">
      <w:pPr>
        <w:ind w:left="-720" w:right="772"/>
        <w:jc w:val="both"/>
        <w:rPr>
          <w:rFonts w:ascii="Arial" w:eastAsia="Calibri" w:hAnsi="Arial" w:cs="Arial"/>
          <w:color w:val="000000"/>
          <w:sz w:val="20"/>
          <w:szCs w:val="20"/>
          <w:lang w:val="pt-BR"/>
        </w:rPr>
      </w:pPr>
      <w:r w:rsidRPr="00B20C76">
        <w:rPr>
          <w:rFonts w:ascii="Arial" w:eastAsia="Calibri" w:hAnsi="Arial" w:cs="Arial"/>
          <w:b/>
          <w:color w:val="000000"/>
          <w:sz w:val="20"/>
          <w:szCs w:val="20"/>
          <w:lang w:val="pt-BR"/>
        </w:rPr>
        <w:t>e)</w:t>
      </w:r>
      <w:r w:rsidRPr="00B20C76">
        <w:rPr>
          <w:rFonts w:ascii="Arial" w:eastAsia="Calibri" w:hAnsi="Arial" w:cs="Arial"/>
          <w:color w:val="000000"/>
          <w:sz w:val="20"/>
          <w:szCs w:val="20"/>
          <w:lang w:val="pt-BR"/>
        </w:rPr>
        <w:t xml:space="preserve"> prin </w:t>
      </w:r>
      <w:r w:rsidRPr="00B20C76">
        <w:rPr>
          <w:rFonts w:ascii="Arial" w:eastAsia="Calibri" w:hAnsi="Arial" w:cs="Arial"/>
          <w:b/>
          <w:color w:val="000000"/>
          <w:sz w:val="20"/>
          <w:szCs w:val="20"/>
          <w:lang w:val="pt-BR"/>
        </w:rPr>
        <w:t>combinarea</w:t>
      </w:r>
      <w:r w:rsidRPr="00B20C76">
        <w:rPr>
          <w:rFonts w:ascii="Arial" w:eastAsia="Calibri" w:hAnsi="Arial" w:cs="Arial"/>
          <w:color w:val="000000"/>
          <w:sz w:val="20"/>
          <w:szCs w:val="20"/>
          <w:lang w:val="pt-BR"/>
        </w:rPr>
        <w:t xml:space="preserve"> a două sau mai multe dintre modalităţile de constituire prevăzute la lit. </w:t>
      </w:r>
      <w:r w:rsidRPr="00B20C76">
        <w:rPr>
          <w:rFonts w:ascii="Arial" w:eastAsia="Calibri" w:hAnsi="Arial" w:cs="Arial"/>
          <w:b/>
          <w:color w:val="000000"/>
          <w:sz w:val="20"/>
          <w:szCs w:val="20"/>
          <w:lang w:val="pt-BR"/>
        </w:rPr>
        <w:t>a)-c).</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13.5 In situatia in care partile convin prelungirea termenului de executie a lucrarii contractate,  pentru orice motiv (inclusiv forta majora), Executantul are obligatia de a prelungi valabilitatea garantiei  de buna executie.</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13.7 Achizitorul va emite ordinul de incepere a contractului numai dupa ce Executantul a facut dovada constituirii garantiei de buna executie.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Beneficiarul este îndreptăţit sa emita pretentii si sa retina garantia de buna executie a contractului, in urmatoarele situatii:</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Plățile parțiale efectuate în baza prezentului contract nu implică reducerea proporțională a Garanției de Bună Execuție</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13.12 Achizitorul se obliga sa restituie garantia de buna executie  dupa cum urmeaza:</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13.13 Garantia tehnica a lucrarilor/garantia lucrarilor este distincta de garantia de buna executie a contractului.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45635C" w:rsidRPr="00B20C76" w:rsidRDefault="0045635C" w:rsidP="0045635C">
      <w:pPr>
        <w:ind w:left="-720" w:right="772"/>
        <w:contextualSpacing/>
        <w:jc w:val="both"/>
        <w:rPr>
          <w:rFonts w:ascii="Arial" w:eastAsia="Calibri" w:hAnsi="Arial" w:cs="Arial"/>
          <w:color w:val="000000"/>
          <w:sz w:val="20"/>
          <w:szCs w:val="20"/>
          <w:lang w:val="pt-BR"/>
        </w:rPr>
      </w:pPr>
      <w:r w:rsidRPr="00B20C76">
        <w:rPr>
          <w:rFonts w:ascii="Arial" w:eastAsia="Calibri" w:hAnsi="Arial" w:cs="Arial"/>
          <w:color w:val="000000"/>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45635C" w:rsidRPr="00B20C76" w:rsidRDefault="0045635C" w:rsidP="0045635C">
      <w:pPr>
        <w:ind w:left="-720" w:right="772"/>
        <w:jc w:val="both"/>
        <w:rPr>
          <w:rFonts w:ascii="Arial" w:eastAsia="Calibri" w:hAnsi="Arial" w:cs="Arial"/>
          <w:sz w:val="20"/>
          <w:szCs w:val="20"/>
          <w:lang w:val="pt-BR"/>
        </w:rPr>
      </w:pPr>
    </w:p>
    <w:p w:rsidR="0045635C" w:rsidRPr="00B20C76" w:rsidRDefault="0045635C" w:rsidP="0045635C">
      <w:pPr>
        <w:ind w:left="-720" w:right="772"/>
        <w:jc w:val="both"/>
        <w:rPr>
          <w:rFonts w:ascii="Arial" w:eastAsia="Calibri" w:hAnsi="Arial" w:cs="Arial"/>
          <w:sz w:val="20"/>
          <w:szCs w:val="20"/>
          <w:lang w:val="pt-BR"/>
        </w:rPr>
      </w:pPr>
    </w:p>
    <w:p w:rsidR="0045635C" w:rsidRPr="00B20C76" w:rsidRDefault="0045635C" w:rsidP="0045635C">
      <w:pPr>
        <w:ind w:left="-720" w:right="772"/>
        <w:jc w:val="both"/>
        <w:rPr>
          <w:rFonts w:ascii="Arial" w:hAnsi="Arial" w:cs="Arial"/>
          <w:snapToGrid w:val="0"/>
          <w:sz w:val="20"/>
          <w:szCs w:val="20"/>
          <w:lang w:val="ro-RO"/>
        </w:rPr>
      </w:pPr>
      <w:r w:rsidRPr="00B20C76">
        <w:rPr>
          <w:rFonts w:ascii="Arial" w:hAnsi="Arial" w:cs="Arial"/>
          <w:b/>
          <w:bCs/>
          <w:iCs/>
          <w:noProof/>
          <w:sz w:val="20"/>
          <w:szCs w:val="20"/>
          <w:lang w:val="ro-RO"/>
        </w:rPr>
        <w:t>Articolul</w:t>
      </w:r>
      <w:r w:rsidRPr="00B20C76">
        <w:rPr>
          <w:rFonts w:ascii="Arial" w:hAnsi="Arial" w:cs="Arial"/>
          <w:b/>
          <w:bCs/>
          <w:noProof/>
          <w:sz w:val="20"/>
          <w:szCs w:val="20"/>
          <w:lang w:val="ro-RO"/>
        </w:rPr>
        <w:t xml:space="preserve"> </w:t>
      </w:r>
      <w:r w:rsidRPr="00B20C76">
        <w:rPr>
          <w:rFonts w:ascii="Arial" w:hAnsi="Arial" w:cs="Arial"/>
          <w:b/>
          <w:noProof/>
          <w:sz w:val="20"/>
          <w:szCs w:val="20"/>
          <w:lang w:val="ro-RO"/>
        </w:rPr>
        <w:t xml:space="preserve">14. </w:t>
      </w:r>
      <w:r w:rsidRPr="00B20C76">
        <w:rPr>
          <w:rFonts w:ascii="Arial" w:hAnsi="Arial" w:cs="Arial"/>
          <w:b/>
          <w:bCs/>
          <w:snapToGrid w:val="0"/>
          <w:sz w:val="20"/>
          <w:szCs w:val="20"/>
          <w:lang w:val="ro-RO"/>
        </w:rPr>
        <w:t xml:space="preserve">Caracterul de document public </w:t>
      </w:r>
    </w:p>
    <w:p w:rsidR="0045635C" w:rsidRPr="00B20C76" w:rsidRDefault="0045635C" w:rsidP="0045635C">
      <w:pPr>
        <w:ind w:left="-720" w:right="772"/>
        <w:jc w:val="both"/>
        <w:rPr>
          <w:rFonts w:ascii="Arial" w:hAnsi="Arial" w:cs="Arial"/>
          <w:snapToGrid w:val="0"/>
          <w:sz w:val="20"/>
          <w:szCs w:val="20"/>
          <w:lang w:val="ro-RO"/>
        </w:rPr>
      </w:pPr>
      <w:r w:rsidRPr="00B20C76">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5635C" w:rsidRPr="00B20C76" w:rsidRDefault="0045635C" w:rsidP="0045635C">
      <w:pPr>
        <w:ind w:left="-720" w:right="772"/>
        <w:jc w:val="both"/>
        <w:rPr>
          <w:rFonts w:ascii="Arial" w:hAnsi="Arial" w:cs="Arial"/>
          <w:b/>
          <w:noProof/>
          <w:sz w:val="20"/>
          <w:szCs w:val="20"/>
          <w:lang w:val="ro-RO"/>
        </w:rPr>
      </w:pPr>
    </w:p>
    <w:p w:rsidR="0045635C" w:rsidRPr="00B20C76" w:rsidRDefault="0045635C" w:rsidP="0045635C">
      <w:pPr>
        <w:ind w:left="-720" w:right="772"/>
        <w:jc w:val="both"/>
        <w:rPr>
          <w:rFonts w:ascii="Arial" w:hAnsi="Arial" w:cs="Arial"/>
          <w:b/>
          <w:noProof/>
          <w:sz w:val="20"/>
          <w:szCs w:val="20"/>
          <w:lang w:val="pt-BR"/>
        </w:rPr>
      </w:pPr>
      <w:r w:rsidRPr="00B20C76">
        <w:rPr>
          <w:rFonts w:ascii="Arial" w:hAnsi="Arial" w:cs="Arial"/>
          <w:b/>
          <w:bCs/>
          <w:iCs/>
          <w:noProof/>
          <w:sz w:val="20"/>
          <w:szCs w:val="20"/>
          <w:lang w:val="ro-RO"/>
        </w:rPr>
        <w:t>Articolul</w:t>
      </w:r>
      <w:r w:rsidRPr="00B20C76">
        <w:rPr>
          <w:rFonts w:ascii="Arial" w:hAnsi="Arial" w:cs="Arial"/>
          <w:b/>
          <w:bCs/>
          <w:noProof/>
          <w:sz w:val="20"/>
          <w:szCs w:val="20"/>
          <w:lang w:val="ro-RO"/>
        </w:rPr>
        <w:t xml:space="preserve"> </w:t>
      </w:r>
      <w:r w:rsidRPr="00B20C76">
        <w:rPr>
          <w:rFonts w:ascii="Arial" w:hAnsi="Arial" w:cs="Arial"/>
          <w:b/>
          <w:noProof/>
          <w:sz w:val="20"/>
          <w:szCs w:val="20"/>
          <w:lang w:val="pt-BR"/>
        </w:rPr>
        <w:t xml:space="preserve">15. Instalarea, organizarea, securitatea şi igiena şantierului </w:t>
      </w:r>
    </w:p>
    <w:p w:rsidR="0045635C" w:rsidRPr="00B20C76" w:rsidRDefault="0045635C" w:rsidP="0045635C">
      <w:pPr>
        <w:ind w:left="-720" w:right="772"/>
        <w:jc w:val="both"/>
        <w:rPr>
          <w:rFonts w:ascii="Arial" w:hAnsi="Arial" w:cs="Arial"/>
          <w:b/>
          <w:noProof/>
          <w:sz w:val="20"/>
          <w:szCs w:val="20"/>
          <w:lang w:val="ro-RO"/>
        </w:rPr>
      </w:pPr>
      <w:r w:rsidRPr="00B20C76">
        <w:rPr>
          <w:rFonts w:ascii="Arial" w:hAnsi="Arial" w:cs="Arial"/>
          <w:b/>
          <w:noProof/>
          <w:sz w:val="20"/>
          <w:szCs w:val="20"/>
          <w:lang w:val="ro-RO"/>
        </w:rPr>
        <w:t xml:space="preserve">15.1. Instalarea şantierului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15.1.2. Executantul trebuie sa afiseze la locul santierului un panou care sa contina informatiile prevazute de legislatie, dupa caz.</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5635C" w:rsidRPr="00B20C76" w:rsidRDefault="0045635C" w:rsidP="0045635C">
      <w:pPr>
        <w:ind w:left="-720" w:right="772"/>
        <w:jc w:val="both"/>
        <w:rPr>
          <w:rFonts w:ascii="Arial" w:hAnsi="Arial" w:cs="Arial"/>
          <w:noProof/>
          <w:sz w:val="20"/>
          <w:szCs w:val="20"/>
          <w:lang w:val="ro-RO"/>
        </w:rPr>
      </w:pPr>
    </w:p>
    <w:p w:rsidR="0045635C" w:rsidRPr="00B20C76" w:rsidRDefault="0045635C" w:rsidP="0045635C">
      <w:pPr>
        <w:ind w:left="-720" w:right="772"/>
        <w:jc w:val="both"/>
        <w:rPr>
          <w:rFonts w:ascii="Arial" w:hAnsi="Arial" w:cs="Arial"/>
          <w:b/>
          <w:noProof/>
          <w:sz w:val="20"/>
          <w:szCs w:val="20"/>
          <w:lang w:val="ro-RO"/>
        </w:rPr>
      </w:pPr>
      <w:r w:rsidRPr="00B20C76">
        <w:rPr>
          <w:rFonts w:ascii="Arial" w:hAnsi="Arial" w:cs="Arial"/>
          <w:b/>
          <w:noProof/>
          <w:sz w:val="20"/>
          <w:szCs w:val="20"/>
          <w:lang w:val="ro-RO"/>
        </w:rPr>
        <w:t>15.2. Depozitarea pământului excavat</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15.2.1.Toate costurile privind depozitarea materialelor utilizate si a deseurilor vor fi suportate de executant.</w:t>
      </w:r>
    </w:p>
    <w:p w:rsidR="0045635C" w:rsidRPr="00B20C76" w:rsidRDefault="0045635C" w:rsidP="0045635C">
      <w:pPr>
        <w:ind w:left="-720" w:right="772"/>
        <w:jc w:val="both"/>
        <w:rPr>
          <w:rFonts w:ascii="Arial" w:hAnsi="Arial" w:cs="Arial"/>
          <w:noProof/>
          <w:sz w:val="20"/>
          <w:szCs w:val="20"/>
          <w:lang w:val="ro-RO"/>
        </w:rPr>
      </w:pPr>
      <w:r w:rsidRPr="00B20C76">
        <w:rPr>
          <w:rFonts w:ascii="Arial" w:eastAsia="Calibri" w:hAnsi="Arial" w:cs="Arial"/>
          <w:b/>
          <w:bCs/>
          <w:noProof/>
          <w:sz w:val="20"/>
          <w:szCs w:val="20"/>
          <w:lang w:val="ro-RO"/>
        </w:rPr>
        <w:t xml:space="preserve">15.2.2 (1) </w:t>
      </w:r>
      <w:r w:rsidRPr="00B20C76">
        <w:rPr>
          <w:rFonts w:ascii="Arial" w:hAnsi="Arial" w:cs="Arial"/>
          <w:noProof/>
          <w:sz w:val="20"/>
          <w:szCs w:val="20"/>
          <w:lang w:val="es-ES"/>
        </w:rPr>
        <w:t>Executantul are obligaţia de a transporta de pe şantier pamantul, dărâmăturile si molozul</w:t>
      </w:r>
      <w:r w:rsidRPr="00B20C76">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(2)</w:t>
      </w:r>
      <w:r w:rsidRPr="00B20C76">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B20C76">
        <w:rPr>
          <w:rFonts w:ascii="Arial" w:hAnsi="Arial" w:cs="Arial"/>
          <w:noProof/>
          <w:sz w:val="20"/>
          <w:szCs w:val="20"/>
          <w:lang w:val="ro-RO"/>
        </w:rPr>
        <w:t>.</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45635C" w:rsidRPr="00B20C76" w:rsidRDefault="0045635C" w:rsidP="0045635C">
      <w:pPr>
        <w:ind w:left="-720" w:right="772"/>
        <w:jc w:val="both"/>
        <w:rPr>
          <w:rFonts w:ascii="Arial" w:hAnsi="Arial" w:cs="Arial"/>
          <w:noProof/>
          <w:sz w:val="20"/>
          <w:szCs w:val="20"/>
          <w:lang w:val="ro-RO"/>
        </w:rPr>
      </w:pPr>
    </w:p>
    <w:p w:rsidR="0045635C" w:rsidRPr="00B20C76" w:rsidRDefault="0045635C" w:rsidP="0045635C">
      <w:pPr>
        <w:ind w:left="-720" w:right="772"/>
        <w:jc w:val="both"/>
        <w:rPr>
          <w:rFonts w:ascii="Arial" w:hAnsi="Arial" w:cs="Arial"/>
          <w:b/>
          <w:noProof/>
          <w:sz w:val="20"/>
          <w:szCs w:val="20"/>
          <w:lang w:val="ro-RO"/>
        </w:rPr>
      </w:pPr>
      <w:r w:rsidRPr="00B20C76">
        <w:rPr>
          <w:rFonts w:ascii="Arial" w:hAnsi="Arial" w:cs="Arial"/>
          <w:b/>
          <w:noProof/>
          <w:sz w:val="20"/>
          <w:szCs w:val="20"/>
          <w:lang w:val="ro-RO"/>
        </w:rPr>
        <w:t xml:space="preserve">15.3. Securitatea şi igiena şantierului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45635C" w:rsidRPr="00B20C76" w:rsidRDefault="0045635C" w:rsidP="002E030C">
      <w:pPr>
        <w:numPr>
          <w:ilvl w:val="2"/>
          <w:numId w:val="9"/>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Toate măsurile de securitate şi igenă prevăzute mai sus sunt în sarcina executantului.</w:t>
      </w:r>
    </w:p>
    <w:p w:rsidR="0045635C" w:rsidRPr="00B20C76" w:rsidRDefault="0045635C" w:rsidP="002E030C">
      <w:pPr>
        <w:numPr>
          <w:ilvl w:val="2"/>
          <w:numId w:val="9"/>
        </w:numPr>
        <w:tabs>
          <w:tab w:val="num" w:pos="0"/>
        </w:tabs>
        <w:ind w:left="-720" w:right="772" w:firstLine="0"/>
        <w:jc w:val="both"/>
        <w:rPr>
          <w:rFonts w:ascii="Arial" w:hAnsi="Arial" w:cs="Arial"/>
          <w:noProof/>
          <w:sz w:val="20"/>
          <w:szCs w:val="20"/>
          <w:lang w:val="ro-RO"/>
        </w:rPr>
      </w:pPr>
      <w:r w:rsidRPr="00B20C76">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45635C" w:rsidRPr="00B20C76" w:rsidRDefault="0045635C" w:rsidP="0045635C">
      <w:pPr>
        <w:tabs>
          <w:tab w:val="num" w:pos="0"/>
          <w:tab w:val="left" w:pos="5730"/>
        </w:tabs>
        <w:ind w:left="-720" w:right="772"/>
        <w:jc w:val="both"/>
        <w:rPr>
          <w:rFonts w:ascii="Arial" w:hAnsi="Arial" w:cs="Arial"/>
          <w:noProof/>
          <w:sz w:val="20"/>
          <w:szCs w:val="20"/>
          <w:lang w:val="ro-RO"/>
        </w:rPr>
      </w:pPr>
      <w:r w:rsidRPr="00B20C76">
        <w:rPr>
          <w:rFonts w:ascii="Arial" w:hAnsi="Arial" w:cs="Arial"/>
          <w:noProof/>
          <w:sz w:val="20"/>
          <w:szCs w:val="20"/>
          <w:lang w:val="ro-RO"/>
        </w:rPr>
        <w:t>15.3.8. În caz de urgenţă sau pericol, aceste măsuri se vor lua fără notificare prealabilă.</w:t>
      </w:r>
    </w:p>
    <w:p w:rsidR="0045635C" w:rsidRPr="00B20C76" w:rsidRDefault="0045635C" w:rsidP="002E030C">
      <w:pPr>
        <w:numPr>
          <w:ilvl w:val="2"/>
          <w:numId w:val="10"/>
        </w:numPr>
        <w:tabs>
          <w:tab w:val="clear" w:pos="780"/>
        </w:tabs>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Intervenţia autorităţilor competente sau a achizitorului nu absolvă executantul de responsabilităţi. </w:t>
      </w:r>
    </w:p>
    <w:p w:rsidR="0045635C" w:rsidRPr="00B20C76" w:rsidRDefault="0045635C" w:rsidP="002E030C">
      <w:pPr>
        <w:numPr>
          <w:ilvl w:val="2"/>
          <w:numId w:val="10"/>
        </w:numPr>
        <w:tabs>
          <w:tab w:val="clear" w:pos="780"/>
          <w:tab w:val="num" w:pos="0"/>
        </w:tabs>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15.3.11. Executantul va lua toate măsurile necesare pentru remedierea disfuncţionalităţilor constatate. </w:t>
      </w:r>
    </w:p>
    <w:p w:rsidR="0045635C" w:rsidRPr="00B20C76" w:rsidRDefault="0045635C" w:rsidP="002E030C">
      <w:pPr>
        <w:numPr>
          <w:ilvl w:val="1"/>
          <w:numId w:val="10"/>
        </w:numPr>
        <w:ind w:left="-720" w:right="772" w:firstLine="0"/>
        <w:jc w:val="both"/>
        <w:rPr>
          <w:rFonts w:ascii="Arial" w:hAnsi="Arial" w:cs="Arial"/>
          <w:b/>
          <w:noProof/>
          <w:sz w:val="20"/>
          <w:szCs w:val="20"/>
          <w:lang w:val="ro-RO"/>
        </w:rPr>
      </w:pPr>
      <w:r w:rsidRPr="00B20C76">
        <w:rPr>
          <w:rFonts w:ascii="Arial" w:hAnsi="Arial" w:cs="Arial"/>
          <w:b/>
          <w:noProof/>
          <w:sz w:val="20"/>
          <w:szCs w:val="20"/>
          <w:lang w:val="ro-RO"/>
        </w:rPr>
        <w:t>Semnalizarea şantierului şi paza circulaţiei publice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45635C" w:rsidRPr="00B20C76" w:rsidRDefault="0045635C" w:rsidP="002E030C">
      <w:pPr>
        <w:numPr>
          <w:ilvl w:val="1"/>
          <w:numId w:val="10"/>
        </w:numPr>
        <w:ind w:left="-720" w:right="772" w:firstLine="0"/>
        <w:jc w:val="both"/>
        <w:rPr>
          <w:rFonts w:ascii="Arial" w:hAnsi="Arial" w:cs="Arial"/>
          <w:b/>
          <w:noProof/>
          <w:sz w:val="20"/>
          <w:szCs w:val="20"/>
          <w:lang w:val="ro-RO"/>
        </w:rPr>
      </w:pPr>
      <w:r w:rsidRPr="00B20C76">
        <w:rPr>
          <w:rFonts w:ascii="Arial" w:hAnsi="Arial" w:cs="Arial"/>
          <w:b/>
          <w:noProof/>
          <w:sz w:val="20"/>
          <w:szCs w:val="20"/>
          <w:lang w:val="ro-RO"/>
        </w:rPr>
        <w:t>Menţinerea reţelelor de comunicaţii şi a debitului de apă</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45635C" w:rsidRPr="00B20C76" w:rsidRDefault="0045635C" w:rsidP="002E030C">
      <w:pPr>
        <w:numPr>
          <w:ilvl w:val="2"/>
          <w:numId w:val="11"/>
        </w:numPr>
        <w:tabs>
          <w:tab w:val="clear" w:pos="720"/>
        </w:tabs>
        <w:ind w:left="-720" w:right="772" w:firstLine="0"/>
        <w:jc w:val="both"/>
        <w:rPr>
          <w:rFonts w:ascii="Arial" w:hAnsi="Arial" w:cs="Arial"/>
          <w:noProof/>
          <w:sz w:val="20"/>
          <w:szCs w:val="20"/>
          <w:lang w:val="ro-RO"/>
        </w:rPr>
      </w:pPr>
      <w:r w:rsidRPr="00B20C76">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15.5.3. În caz de urgenţă sau pericol, aceste măsuri se vor lua fără notificare prealabilă.</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15.5.4. Intervenţia autorităţilor competente sau a achizitorului nu absolvă de responsabilităţi executantul. </w:t>
      </w:r>
    </w:p>
    <w:p w:rsidR="0045635C" w:rsidRPr="00B20C76" w:rsidRDefault="0045635C" w:rsidP="002E030C">
      <w:pPr>
        <w:numPr>
          <w:ilvl w:val="1"/>
          <w:numId w:val="11"/>
        </w:numPr>
        <w:ind w:left="-720" w:right="772" w:firstLine="0"/>
        <w:jc w:val="both"/>
        <w:rPr>
          <w:rFonts w:ascii="Arial" w:hAnsi="Arial" w:cs="Arial"/>
          <w:b/>
          <w:noProof/>
          <w:sz w:val="20"/>
          <w:szCs w:val="20"/>
          <w:lang w:val="ro-RO"/>
        </w:rPr>
      </w:pPr>
      <w:r w:rsidRPr="00B20C76">
        <w:rPr>
          <w:rFonts w:ascii="Arial" w:hAnsi="Arial" w:cs="Arial"/>
          <w:b/>
          <w:noProof/>
          <w:sz w:val="20"/>
          <w:szCs w:val="20"/>
          <w:lang w:val="ro-RO"/>
        </w:rPr>
        <w:t>Constrângeri speciale pentru execuţia lucrărilor în apropierea ariilor protejate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45635C" w:rsidRPr="00B20C76" w:rsidRDefault="0045635C" w:rsidP="002E030C">
      <w:pPr>
        <w:numPr>
          <w:ilvl w:val="1"/>
          <w:numId w:val="11"/>
        </w:numPr>
        <w:ind w:left="-720" w:right="772" w:firstLine="0"/>
        <w:jc w:val="both"/>
        <w:rPr>
          <w:rFonts w:ascii="Arial" w:hAnsi="Arial" w:cs="Arial"/>
          <w:b/>
          <w:noProof/>
          <w:sz w:val="20"/>
          <w:szCs w:val="20"/>
          <w:lang w:val="ro-RO"/>
        </w:rPr>
      </w:pPr>
      <w:r w:rsidRPr="00B20C76">
        <w:rPr>
          <w:rFonts w:ascii="Arial" w:hAnsi="Arial" w:cs="Arial"/>
          <w:b/>
          <w:noProof/>
          <w:sz w:val="20"/>
          <w:szCs w:val="20"/>
          <w:lang w:val="ro-RO"/>
        </w:rPr>
        <w:t>Gestiunea deşeurilor pe şantier</w:t>
      </w:r>
    </w:p>
    <w:p w:rsidR="0045635C" w:rsidRPr="00B20C76" w:rsidRDefault="0045635C" w:rsidP="0045635C">
      <w:pPr>
        <w:ind w:left="-720" w:right="772"/>
        <w:jc w:val="both"/>
        <w:rPr>
          <w:rFonts w:ascii="Arial" w:hAnsi="Arial" w:cs="Arial"/>
          <w:b/>
          <w:noProof/>
          <w:sz w:val="20"/>
          <w:szCs w:val="20"/>
          <w:lang w:val="ro-RO"/>
        </w:rPr>
      </w:pPr>
      <w:r w:rsidRPr="00B20C76">
        <w:rPr>
          <w:rFonts w:ascii="Arial" w:hAnsi="Arial" w:cs="Arial"/>
          <w:b/>
          <w:noProof/>
          <w:sz w:val="20"/>
          <w:szCs w:val="20"/>
          <w:lang w:val="ro-RO"/>
        </w:rPr>
        <w:t>Principii generale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a.Valorificarea sau eliminarea deseurilor create prin lucrarile, obiect al prezentului contract, intra in responsabilitatea executantului.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c. Pentru deseurile periculoase, se vor utiliza formularele specifice legislatiei in vigoare.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d. Executantul va lua permanent masuri pentru indepartarea materialelor neimplicate in lucrari.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e. Pe masura ce lucrarile avanseaza, executantul va degaja amplasamentul pus la dispozitie pentru executia lucrarilor, de deseurile rezultate. </w:t>
      </w:r>
    </w:p>
    <w:p w:rsidR="0045635C" w:rsidRPr="00B20C76" w:rsidRDefault="0045635C" w:rsidP="0045635C">
      <w:pPr>
        <w:ind w:left="-720" w:right="772"/>
        <w:jc w:val="both"/>
        <w:rPr>
          <w:rFonts w:ascii="Arial" w:hAnsi="Arial" w:cs="Arial"/>
          <w:b/>
          <w:noProof/>
          <w:sz w:val="20"/>
          <w:szCs w:val="20"/>
          <w:lang w:val="pt-BR"/>
        </w:rPr>
      </w:pPr>
      <w:r w:rsidRPr="00B20C76">
        <w:rPr>
          <w:rFonts w:ascii="Arial" w:hAnsi="Arial" w:cs="Arial"/>
          <w:b/>
          <w:bCs/>
          <w:iCs/>
          <w:noProof/>
          <w:sz w:val="20"/>
          <w:szCs w:val="20"/>
          <w:lang w:val="ro-RO"/>
        </w:rPr>
        <w:t>Articolul</w:t>
      </w:r>
      <w:r w:rsidRPr="00B20C76">
        <w:rPr>
          <w:rFonts w:ascii="Arial" w:hAnsi="Arial" w:cs="Arial"/>
          <w:b/>
          <w:noProof/>
          <w:sz w:val="20"/>
          <w:szCs w:val="20"/>
          <w:lang w:val="pt-BR"/>
        </w:rPr>
        <w:t xml:space="preserve"> 16.</w:t>
      </w:r>
      <w:r w:rsidRPr="00B20C76">
        <w:rPr>
          <w:rFonts w:ascii="Arial" w:hAnsi="Arial" w:cs="Arial"/>
          <w:noProof/>
          <w:sz w:val="20"/>
          <w:szCs w:val="20"/>
          <w:lang w:val="pt-BR"/>
        </w:rPr>
        <w:t xml:space="preserve"> </w:t>
      </w:r>
      <w:r w:rsidRPr="00B20C76">
        <w:rPr>
          <w:rFonts w:ascii="Arial" w:hAnsi="Arial" w:cs="Arial"/>
          <w:b/>
          <w:noProof/>
          <w:sz w:val="20"/>
          <w:szCs w:val="20"/>
          <w:lang w:val="pt-BR"/>
        </w:rPr>
        <w:t xml:space="preserve">Începerea şi execuţia lucrărilor </w:t>
      </w:r>
    </w:p>
    <w:p w:rsidR="0045635C" w:rsidRPr="00B20C76" w:rsidRDefault="0045635C" w:rsidP="0045635C">
      <w:pPr>
        <w:widowControl w:val="0"/>
        <w:ind w:left="-720" w:right="772"/>
        <w:jc w:val="both"/>
        <w:rPr>
          <w:rFonts w:ascii="Arial" w:eastAsia="Calibri" w:hAnsi="Arial" w:cs="Arial"/>
          <w:i/>
          <w:spacing w:val="5"/>
          <w:sz w:val="20"/>
          <w:szCs w:val="20"/>
          <w:lang w:val="ro-RO"/>
        </w:rPr>
      </w:pPr>
      <w:r w:rsidRPr="00B20C76">
        <w:rPr>
          <w:rFonts w:ascii="Arial" w:hAnsi="Arial" w:cs="Arial"/>
          <w:spacing w:val="5"/>
          <w:sz w:val="20"/>
          <w:szCs w:val="20"/>
          <w:lang w:val="ro-RO" w:eastAsia="ro-RO"/>
        </w:rPr>
        <w:t xml:space="preserve">16.1Executantul va începe execuţia lucrarilor de la </w:t>
      </w:r>
      <w:r w:rsidRPr="00B20C76">
        <w:rPr>
          <w:rFonts w:ascii="Arial" w:eastAsia="Calibri" w:hAnsi="Arial" w:cs="Arial"/>
          <w:i/>
          <w:spacing w:val="5"/>
          <w:sz w:val="20"/>
          <w:szCs w:val="20"/>
          <w:lang w:val="ro-RO"/>
        </w:rPr>
        <w:t>Data de începere a lucrărilor comunicata in ordinul de incepere,</w:t>
      </w:r>
      <w:r w:rsidRPr="00B20C76">
        <w:rPr>
          <w:rFonts w:ascii="Arial" w:hAnsi="Arial" w:cs="Arial"/>
          <w:spacing w:val="5"/>
          <w:sz w:val="20"/>
          <w:szCs w:val="20"/>
          <w:lang w:val="ro-RO" w:eastAsia="ro-RO"/>
        </w:rPr>
        <w:t xml:space="preserve"> va acţiona cu promptitudine şi fără întârziere şi va termina Lucrările în timpul afectat </w:t>
      </w:r>
      <w:r w:rsidRPr="00B20C76">
        <w:rPr>
          <w:rFonts w:ascii="Arial" w:eastAsia="Calibri" w:hAnsi="Arial" w:cs="Arial"/>
          <w:i/>
          <w:spacing w:val="5"/>
          <w:sz w:val="20"/>
          <w:szCs w:val="20"/>
          <w:lang w:val="ro-RO"/>
        </w:rPr>
        <w:t>Duratei de Execuţie.</w:t>
      </w:r>
    </w:p>
    <w:p w:rsidR="0045635C" w:rsidRPr="00B20C76" w:rsidRDefault="0045635C" w:rsidP="002E030C">
      <w:pPr>
        <w:pStyle w:val="ListParagraph"/>
        <w:widowControl w:val="0"/>
        <w:numPr>
          <w:ilvl w:val="1"/>
          <w:numId w:val="12"/>
        </w:numPr>
        <w:tabs>
          <w:tab w:val="left" w:pos="695"/>
        </w:tabs>
        <w:ind w:left="-720" w:right="772" w:firstLine="0"/>
        <w:jc w:val="both"/>
        <w:rPr>
          <w:rFonts w:ascii="Arial" w:hAnsi="Arial" w:cs="Arial"/>
          <w:spacing w:val="5"/>
          <w:sz w:val="20"/>
          <w:szCs w:val="20"/>
        </w:rPr>
      </w:pPr>
      <w:r w:rsidRPr="00B20C76">
        <w:rPr>
          <w:rFonts w:ascii="Arial" w:hAnsi="Arial" w:cs="Arial"/>
          <w:spacing w:val="5"/>
          <w:sz w:val="20"/>
          <w:szCs w:val="20"/>
          <w:lang w:eastAsia="ro-RO"/>
        </w:rPr>
        <w:t>(1)Emiterea Ordinului privind Data de începere este condiționată de îndeplinirea cumulativa a următoarelor condiţii;</w:t>
      </w:r>
    </w:p>
    <w:p w:rsidR="0045635C" w:rsidRPr="00B20C76" w:rsidRDefault="0045635C" w:rsidP="002E030C">
      <w:pPr>
        <w:widowControl w:val="0"/>
        <w:numPr>
          <w:ilvl w:val="0"/>
          <w:numId w:val="13"/>
        </w:numPr>
        <w:tabs>
          <w:tab w:val="left" w:pos="1039"/>
        </w:tabs>
        <w:ind w:left="-720" w:right="772"/>
        <w:jc w:val="both"/>
        <w:rPr>
          <w:rFonts w:ascii="Arial" w:hAnsi="Arial" w:cs="Arial"/>
          <w:spacing w:val="5"/>
          <w:sz w:val="20"/>
          <w:szCs w:val="20"/>
          <w:lang w:val="ro-RO"/>
        </w:rPr>
      </w:pPr>
      <w:r w:rsidRPr="00B20C76">
        <w:rPr>
          <w:rFonts w:ascii="Arial" w:hAnsi="Arial" w:cs="Arial"/>
          <w:spacing w:val="5"/>
          <w:sz w:val="20"/>
          <w:szCs w:val="20"/>
          <w:lang w:val="ro-RO" w:eastAsia="ro-RO"/>
        </w:rPr>
        <w:t>constituirea garanţiei de buna execuţie a contractului;</w:t>
      </w:r>
    </w:p>
    <w:p w:rsidR="0045635C" w:rsidRPr="00B20C76" w:rsidRDefault="0045635C" w:rsidP="002E030C">
      <w:pPr>
        <w:widowControl w:val="0"/>
        <w:numPr>
          <w:ilvl w:val="0"/>
          <w:numId w:val="13"/>
        </w:numPr>
        <w:tabs>
          <w:tab w:val="left" w:pos="1080"/>
        </w:tabs>
        <w:ind w:left="-720" w:right="772"/>
        <w:jc w:val="both"/>
        <w:rPr>
          <w:rFonts w:ascii="Arial" w:hAnsi="Arial" w:cs="Arial"/>
          <w:spacing w:val="5"/>
          <w:sz w:val="20"/>
          <w:szCs w:val="20"/>
          <w:lang w:val="ro-RO"/>
        </w:rPr>
      </w:pPr>
      <w:r w:rsidRPr="00B20C76">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45635C" w:rsidRPr="00B20C76" w:rsidRDefault="0045635C" w:rsidP="0045635C">
      <w:pPr>
        <w:widowControl w:val="0"/>
        <w:tabs>
          <w:tab w:val="left" w:pos="1080"/>
        </w:tabs>
        <w:ind w:left="-720" w:right="772"/>
        <w:jc w:val="both"/>
        <w:rPr>
          <w:rFonts w:ascii="Arial" w:hAnsi="Arial" w:cs="Arial"/>
          <w:spacing w:val="5"/>
          <w:sz w:val="20"/>
          <w:szCs w:val="20"/>
          <w:lang w:val="ro-RO"/>
        </w:rPr>
      </w:pPr>
      <w:r w:rsidRPr="00B20C76">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45635C" w:rsidRPr="00B20C76" w:rsidRDefault="0045635C" w:rsidP="0045635C">
      <w:pPr>
        <w:widowControl w:val="0"/>
        <w:tabs>
          <w:tab w:val="left" w:pos="1080"/>
        </w:tabs>
        <w:ind w:left="-720" w:right="772"/>
        <w:jc w:val="both"/>
        <w:rPr>
          <w:rFonts w:ascii="Arial" w:hAnsi="Arial" w:cs="Arial"/>
          <w:spacing w:val="5"/>
          <w:sz w:val="20"/>
          <w:szCs w:val="20"/>
          <w:lang w:val="ro-RO"/>
        </w:rPr>
      </w:pPr>
      <w:r w:rsidRPr="00B20C76">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45635C" w:rsidRPr="00B20C76" w:rsidRDefault="0045635C" w:rsidP="0045635C">
      <w:pPr>
        <w:widowControl w:val="0"/>
        <w:tabs>
          <w:tab w:val="left" w:pos="1080"/>
        </w:tabs>
        <w:ind w:left="-720" w:right="772"/>
        <w:jc w:val="both"/>
        <w:rPr>
          <w:rFonts w:ascii="Arial" w:hAnsi="Arial" w:cs="Arial"/>
          <w:spacing w:val="5"/>
          <w:sz w:val="20"/>
          <w:szCs w:val="20"/>
          <w:lang w:val="ro-RO"/>
        </w:rPr>
      </w:pPr>
      <w:r w:rsidRPr="00B20C76">
        <w:rPr>
          <w:rFonts w:ascii="Arial" w:hAnsi="Arial" w:cs="Arial"/>
          <w:spacing w:val="5"/>
          <w:sz w:val="20"/>
          <w:szCs w:val="20"/>
          <w:lang w:val="ro-RO"/>
        </w:rPr>
        <w:t>(4) Executantul trebuie sa notifice achizitorului si Inspectoratul de Stat in Constructii data inceperii efective a lucrarilor.</w:t>
      </w:r>
    </w:p>
    <w:p w:rsidR="0045635C" w:rsidRPr="00B20C76" w:rsidRDefault="0045635C" w:rsidP="0045635C">
      <w:pPr>
        <w:widowControl w:val="0"/>
        <w:tabs>
          <w:tab w:val="left" w:pos="695"/>
        </w:tabs>
        <w:ind w:left="-720" w:right="772"/>
        <w:contextualSpacing/>
        <w:jc w:val="both"/>
        <w:rPr>
          <w:rFonts w:ascii="Arial" w:hAnsi="Arial" w:cs="Arial"/>
          <w:b/>
          <w:spacing w:val="5"/>
          <w:sz w:val="20"/>
          <w:szCs w:val="20"/>
          <w:lang w:val="pt-BR"/>
        </w:rPr>
      </w:pPr>
      <w:r w:rsidRPr="00B20C76">
        <w:rPr>
          <w:rFonts w:ascii="Arial" w:hAnsi="Arial" w:cs="Arial"/>
          <w:spacing w:val="5"/>
          <w:sz w:val="20"/>
          <w:szCs w:val="20"/>
          <w:lang w:val="pt-BR" w:eastAsia="ro-RO"/>
        </w:rPr>
        <w:t xml:space="preserve">16.3 </w:t>
      </w:r>
      <w:r w:rsidRPr="00B20C76">
        <w:rPr>
          <w:rFonts w:ascii="Arial" w:hAnsi="Arial" w:cs="Arial"/>
          <w:spacing w:val="5"/>
          <w:sz w:val="20"/>
          <w:szCs w:val="20"/>
          <w:lang w:val="ro-RO" w:eastAsia="ro-RO"/>
        </w:rPr>
        <w:t xml:space="preserve">Durata de execuţie a lucrărilor, începe de la ,,Data de începere a lucrărilor de execuție” comunicata in </w:t>
      </w:r>
      <w:r w:rsidRPr="00B20C76">
        <w:rPr>
          <w:rFonts w:ascii="Arial" w:hAnsi="Arial" w:cs="Arial"/>
          <w:b/>
          <w:spacing w:val="5"/>
          <w:sz w:val="20"/>
          <w:szCs w:val="20"/>
          <w:lang w:val="ro-RO" w:eastAsia="ro-RO"/>
        </w:rPr>
        <w:t>ordinul de incepere și este de:  12 luni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45635C" w:rsidRPr="00B20C76" w:rsidRDefault="0045635C" w:rsidP="0045635C">
      <w:pPr>
        <w:widowControl w:val="0"/>
        <w:tabs>
          <w:tab w:val="left" w:pos="0"/>
          <w:tab w:val="left" w:pos="1134"/>
        </w:tabs>
        <w:ind w:left="-720" w:right="772"/>
        <w:jc w:val="both"/>
        <w:rPr>
          <w:rFonts w:ascii="Arial" w:hAnsi="Arial" w:cs="Arial"/>
          <w:i/>
          <w:sz w:val="20"/>
          <w:szCs w:val="20"/>
          <w:lang w:val="pt-BR"/>
        </w:rPr>
      </w:pPr>
      <w:r w:rsidRPr="00B20C76">
        <w:rPr>
          <w:rFonts w:ascii="Arial" w:hAnsi="Arial" w:cs="Arial"/>
          <w:sz w:val="20"/>
          <w:szCs w:val="20"/>
          <w:lang w:val="pt-BR"/>
        </w:rPr>
        <w:t xml:space="preserve">16.12 Contractantul va numi un reprezentant care va comunica direct cu persoana nominalizata de Autoritatea Contractanta la nivel de contract ca si </w:t>
      </w:r>
      <w:r w:rsidRPr="00B20C76">
        <w:rPr>
          <w:rFonts w:ascii="Arial" w:hAnsi="Arial" w:cs="Arial"/>
          <w:b/>
          <w:sz w:val="20"/>
          <w:szCs w:val="20"/>
          <w:lang w:val="pt-BR"/>
        </w:rPr>
        <w:t>responsabil cu monitorizarea si implementarea contractului</w:t>
      </w:r>
      <w:r w:rsidRPr="00B20C76">
        <w:rPr>
          <w:rFonts w:ascii="Arial" w:hAnsi="Arial" w:cs="Arial"/>
          <w:sz w:val="20"/>
          <w:szCs w:val="20"/>
          <w:lang w:val="pt-BR"/>
        </w:rPr>
        <w:t xml:space="preserve"> si  identificata în contract. Reprezentantul Contractantului organizează și supraveghează derularea efectivă a Contractului. Sarcinile sale sunt:</w:t>
      </w:r>
    </w:p>
    <w:p w:rsidR="0045635C" w:rsidRPr="00B20C76" w:rsidRDefault="0045635C" w:rsidP="002E030C">
      <w:pPr>
        <w:widowControl w:val="0"/>
        <w:numPr>
          <w:ilvl w:val="0"/>
          <w:numId w:val="14"/>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45635C" w:rsidRPr="00B20C76" w:rsidRDefault="0045635C" w:rsidP="002E030C">
      <w:pPr>
        <w:widowControl w:val="0"/>
        <w:numPr>
          <w:ilvl w:val="0"/>
          <w:numId w:val="14"/>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45635C" w:rsidRPr="00B20C76" w:rsidRDefault="0045635C" w:rsidP="002E030C">
      <w:pPr>
        <w:widowControl w:val="0"/>
        <w:numPr>
          <w:ilvl w:val="0"/>
          <w:numId w:val="14"/>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asigură toate resursele necesare aplicării sistemului de asigurare a calității conform reglementărilor în materie;</w:t>
      </w:r>
    </w:p>
    <w:p w:rsidR="0045635C" w:rsidRPr="00B20C76" w:rsidRDefault="0045635C" w:rsidP="002E030C">
      <w:pPr>
        <w:widowControl w:val="0"/>
        <w:numPr>
          <w:ilvl w:val="0"/>
          <w:numId w:val="14"/>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gestionează relația dintre Contractant și subcontractorii acestuia;</w:t>
      </w:r>
    </w:p>
    <w:p w:rsidR="0045635C" w:rsidRPr="00B20C76" w:rsidRDefault="0045635C" w:rsidP="002E030C">
      <w:pPr>
        <w:widowControl w:val="0"/>
        <w:numPr>
          <w:ilvl w:val="0"/>
          <w:numId w:val="14"/>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45635C" w:rsidRPr="00B20C76" w:rsidRDefault="0045635C" w:rsidP="0045635C">
      <w:pPr>
        <w:widowControl w:val="0"/>
        <w:ind w:left="-720" w:right="772"/>
        <w:jc w:val="both"/>
        <w:rPr>
          <w:rFonts w:ascii="Arial" w:hAnsi="Arial" w:cs="Arial"/>
          <w:sz w:val="20"/>
          <w:szCs w:val="20"/>
          <w:lang w:val="pt-BR"/>
        </w:rPr>
      </w:pPr>
      <w:r w:rsidRPr="00B20C76">
        <w:rPr>
          <w:rFonts w:ascii="Arial" w:hAnsi="Arial" w:cs="Arial"/>
          <w:sz w:val="20"/>
          <w:szCs w:val="20"/>
          <w:lang w:val="pt-BR"/>
        </w:rPr>
        <w:t xml:space="preserve">16.13  Pentru activitățile ce se desfășoară pe șantier, Contractantul va numi un </w:t>
      </w:r>
      <w:r w:rsidRPr="00B20C76">
        <w:rPr>
          <w:rFonts w:ascii="Arial" w:hAnsi="Arial" w:cs="Arial"/>
          <w:b/>
          <w:sz w:val="20"/>
          <w:szCs w:val="20"/>
          <w:lang w:val="pt-BR"/>
        </w:rPr>
        <w:t>Șef de șantier</w:t>
      </w:r>
      <w:r w:rsidRPr="00B20C76">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45635C" w:rsidRPr="00B20C76" w:rsidRDefault="0045635C" w:rsidP="0045635C">
      <w:pPr>
        <w:widowControl w:val="0"/>
        <w:tabs>
          <w:tab w:val="left" w:pos="0"/>
          <w:tab w:val="left" w:pos="1134"/>
        </w:tabs>
        <w:ind w:left="-720" w:right="772"/>
        <w:jc w:val="both"/>
        <w:rPr>
          <w:rFonts w:ascii="Arial" w:hAnsi="Arial" w:cs="Arial"/>
          <w:sz w:val="20"/>
          <w:szCs w:val="20"/>
          <w:lang w:val="pt-BR"/>
        </w:rPr>
      </w:pPr>
      <w:r w:rsidRPr="00B20C76">
        <w:rPr>
          <w:rFonts w:ascii="Arial" w:hAnsi="Arial" w:cs="Arial"/>
          <w:sz w:val="20"/>
          <w:szCs w:val="20"/>
          <w:lang w:val="pt-BR"/>
        </w:rPr>
        <w:t>Principalele sarcini ale Șefului de șantier în cadrul Contractului sunt:</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fie singura interfață cu Autoritatea Contractantă în ceea ce privește activitățile de pe șantier;</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gestioneze și să supravegheze toate activitățile desfășurate pe șantier;</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fie prezent în timpul tuturor activităților desfășurate pe șantier;</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actualizeze calendarul de desfășurare a activităților și jurnalul de șantier;</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gestioneze implementarea planurilor de control al calității pentru toate lucrările din șantier;</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fie responsabil de toate aspectele privind sănătatea și de siguranță ale personalului Contractantului de pe șantier;</w:t>
      </w:r>
    </w:p>
    <w:p w:rsidR="0045635C" w:rsidRPr="00B20C76" w:rsidRDefault="0045635C" w:rsidP="002E030C">
      <w:pPr>
        <w:widowControl w:val="0"/>
        <w:numPr>
          <w:ilvl w:val="0"/>
          <w:numId w:val="15"/>
        </w:numPr>
        <w:ind w:left="-720" w:right="772"/>
        <w:jc w:val="both"/>
        <w:rPr>
          <w:rFonts w:ascii="Arial" w:eastAsia="Calibri" w:hAnsi="Arial" w:cs="Arial"/>
          <w:sz w:val="20"/>
          <w:szCs w:val="20"/>
          <w:lang w:val="ro-RO" w:eastAsia="ar-SA"/>
        </w:rPr>
      </w:pPr>
      <w:r w:rsidRPr="00B20C76">
        <w:rPr>
          <w:rFonts w:ascii="Arial" w:eastAsia="Calibri" w:hAnsi="Arial" w:cs="Arial"/>
          <w:sz w:val="20"/>
          <w:szCs w:val="20"/>
          <w:lang w:val="ro-RO" w:eastAsia="ar-SA"/>
        </w:rPr>
        <w:t>să fie responsabil de aspectele de mediu ale lucrărilor în conformitate cu cerințele contractuale.</w:t>
      </w:r>
    </w:p>
    <w:p w:rsidR="0045635C" w:rsidRPr="00B20C76" w:rsidRDefault="0045635C" w:rsidP="0045635C">
      <w:pPr>
        <w:keepNext/>
        <w:suppressAutoHyphens/>
        <w:ind w:left="-720" w:right="772"/>
        <w:outlineLvl w:val="1"/>
        <w:rPr>
          <w:rFonts w:ascii="Arial" w:hAnsi="Arial" w:cs="Arial"/>
          <w:b/>
          <w:bCs/>
          <w:i/>
          <w:iCs/>
          <w:sz w:val="20"/>
          <w:szCs w:val="20"/>
          <w:lang w:val="pt-BR" w:eastAsia="ar-SA"/>
        </w:rPr>
      </w:pPr>
      <w:r w:rsidRPr="00B20C76">
        <w:rPr>
          <w:rFonts w:ascii="Arial" w:hAnsi="Arial" w:cs="Arial"/>
          <w:b/>
          <w:bCs/>
          <w:iCs/>
          <w:sz w:val="20"/>
          <w:szCs w:val="20"/>
          <w:lang w:val="pt-BR" w:eastAsia="ar-SA"/>
        </w:rPr>
        <w:t>16.14</w:t>
      </w:r>
      <w:r w:rsidRPr="00B20C76">
        <w:rPr>
          <w:rFonts w:ascii="Arial" w:hAnsi="Arial" w:cs="Arial"/>
          <w:b/>
          <w:bCs/>
          <w:i/>
          <w:iCs/>
          <w:sz w:val="20"/>
          <w:szCs w:val="20"/>
          <w:lang w:val="pt-BR" w:eastAsia="ar-SA"/>
        </w:rPr>
        <w:t xml:space="preserve"> </w:t>
      </w:r>
      <w:r w:rsidRPr="00B20C76">
        <w:rPr>
          <w:rFonts w:ascii="Arial" w:hAnsi="Arial" w:cs="Arial"/>
          <w:b/>
          <w:bCs/>
          <w:iCs/>
          <w:sz w:val="20"/>
          <w:szCs w:val="20"/>
          <w:lang w:val="pt-BR" w:eastAsia="ar-SA"/>
        </w:rPr>
        <w:t>Graficul general de realizare a investiției publice (fizic și valoric)</w:t>
      </w:r>
    </w:p>
    <w:p w:rsidR="0045635C" w:rsidRPr="00B20C76" w:rsidRDefault="0045635C" w:rsidP="0045635C">
      <w:pPr>
        <w:tabs>
          <w:tab w:val="left" w:pos="9000"/>
        </w:tabs>
        <w:ind w:left="-720" w:right="772"/>
        <w:jc w:val="both"/>
        <w:rPr>
          <w:rFonts w:ascii="Arial" w:hAnsi="Arial" w:cs="Arial"/>
          <w:snapToGrid w:val="0"/>
          <w:sz w:val="20"/>
          <w:szCs w:val="20"/>
          <w:lang w:val="pt-BR"/>
        </w:rPr>
      </w:pPr>
      <w:r w:rsidRPr="00B20C76">
        <w:rPr>
          <w:rFonts w:ascii="Arial" w:hAnsi="Arial" w:cs="Arial"/>
          <w:sz w:val="20"/>
          <w:szCs w:val="20"/>
          <w:lang w:val="pt-BR"/>
        </w:rPr>
        <w:t xml:space="preserve">(1) Execuția </w:t>
      </w:r>
      <w:r w:rsidRPr="00B20C76">
        <w:rPr>
          <w:rFonts w:ascii="Arial" w:hAnsi="Arial" w:cs="Arial"/>
          <w:i/>
          <w:sz w:val="20"/>
          <w:szCs w:val="20"/>
          <w:lang w:val="pt-BR"/>
        </w:rPr>
        <w:t>Lucrărilor</w:t>
      </w:r>
      <w:r w:rsidRPr="00B20C76">
        <w:rPr>
          <w:rFonts w:ascii="Arial" w:hAnsi="Arial" w:cs="Arial"/>
          <w:sz w:val="20"/>
          <w:szCs w:val="20"/>
          <w:lang w:val="pt-BR"/>
        </w:rPr>
        <w:t xml:space="preserve"> se va face în succesiunea și termenele stabilite prin </w:t>
      </w:r>
      <w:r w:rsidRPr="00B20C76">
        <w:rPr>
          <w:rFonts w:ascii="Arial" w:hAnsi="Arial" w:cs="Arial"/>
          <w:i/>
          <w:sz w:val="20"/>
          <w:szCs w:val="20"/>
          <w:lang w:val="pt-BR"/>
        </w:rPr>
        <w:t>Graficul general de realizare a investiției publice</w:t>
      </w:r>
      <w:r w:rsidRPr="00B20C76">
        <w:rPr>
          <w:rFonts w:ascii="Arial" w:hAnsi="Arial" w:cs="Arial"/>
          <w:sz w:val="20"/>
          <w:szCs w:val="20"/>
          <w:lang w:val="pt-BR" w:eastAsia="en-GB"/>
        </w:rPr>
        <w:t xml:space="preserve"> </w:t>
      </w:r>
      <w:r w:rsidRPr="00B20C76">
        <w:rPr>
          <w:rFonts w:ascii="Arial" w:hAnsi="Arial" w:cs="Arial"/>
          <w:i/>
          <w:sz w:val="20"/>
          <w:szCs w:val="20"/>
          <w:lang w:val="pt-BR"/>
        </w:rPr>
        <w:t>(fizic și valoric)</w:t>
      </w:r>
      <w:r w:rsidRPr="00B20C76">
        <w:rPr>
          <w:rFonts w:ascii="Arial" w:hAnsi="Arial" w:cs="Arial"/>
          <w:sz w:val="20"/>
          <w:szCs w:val="20"/>
          <w:lang w:val="pt-BR"/>
        </w:rPr>
        <w:t xml:space="preserve"> acceptat alcătuit în ordinea tehnologică de execuție, anexă la </w:t>
      </w:r>
      <w:r w:rsidRPr="00B20C76">
        <w:rPr>
          <w:rFonts w:ascii="Arial" w:hAnsi="Arial" w:cs="Arial"/>
          <w:i/>
          <w:sz w:val="20"/>
          <w:szCs w:val="20"/>
          <w:lang w:val="pt-BR"/>
        </w:rPr>
        <w:t>Contract</w:t>
      </w:r>
      <w:r w:rsidRPr="00B20C76">
        <w:rPr>
          <w:rFonts w:ascii="Arial" w:hAnsi="Arial" w:cs="Arial"/>
          <w:sz w:val="20"/>
          <w:szCs w:val="20"/>
          <w:lang w:val="pt-BR"/>
        </w:rPr>
        <w:t>, parte integrantă al acestuia.</w:t>
      </w:r>
    </w:p>
    <w:p w:rsidR="0045635C" w:rsidRPr="00B20C76" w:rsidRDefault="0045635C" w:rsidP="0045635C">
      <w:pPr>
        <w:tabs>
          <w:tab w:val="left" w:pos="9000"/>
        </w:tabs>
        <w:ind w:left="-720" w:right="772"/>
        <w:jc w:val="both"/>
        <w:rPr>
          <w:rFonts w:ascii="Arial" w:hAnsi="Arial" w:cs="Arial"/>
          <w:sz w:val="20"/>
          <w:szCs w:val="20"/>
          <w:lang w:val="pt-BR"/>
        </w:rPr>
      </w:pPr>
      <w:r w:rsidRPr="00B20C76">
        <w:rPr>
          <w:rFonts w:ascii="Arial" w:hAnsi="Arial" w:cs="Arial"/>
          <w:sz w:val="20"/>
          <w:szCs w:val="20"/>
          <w:lang w:val="pt-BR"/>
        </w:rPr>
        <w:t xml:space="preserve">(2) Verificarea îndeplinirii obligațiilor contractuale de către </w:t>
      </w:r>
      <w:r w:rsidRPr="00B20C76">
        <w:rPr>
          <w:rFonts w:ascii="Arial" w:hAnsi="Arial" w:cs="Arial"/>
          <w:i/>
          <w:sz w:val="20"/>
          <w:szCs w:val="20"/>
          <w:lang w:val="pt-BR"/>
        </w:rPr>
        <w:t>Executant</w:t>
      </w:r>
      <w:r w:rsidRPr="00B20C76">
        <w:rPr>
          <w:rFonts w:ascii="Arial" w:hAnsi="Arial" w:cs="Arial"/>
          <w:sz w:val="20"/>
          <w:szCs w:val="20"/>
          <w:lang w:val="pt-BR"/>
        </w:rPr>
        <w:t xml:space="preserve">, sub aspectul încadrării în termenele de execuție, se va face prin raportarea stadiului de fapt a </w:t>
      </w:r>
      <w:r w:rsidRPr="00B20C76">
        <w:rPr>
          <w:rFonts w:ascii="Arial" w:hAnsi="Arial" w:cs="Arial"/>
          <w:i/>
          <w:sz w:val="20"/>
          <w:szCs w:val="20"/>
          <w:lang w:val="pt-BR"/>
        </w:rPr>
        <w:t>Lucrărilor</w:t>
      </w:r>
      <w:r w:rsidRPr="00B20C76">
        <w:rPr>
          <w:rFonts w:ascii="Arial" w:hAnsi="Arial" w:cs="Arial"/>
          <w:sz w:val="20"/>
          <w:szCs w:val="20"/>
          <w:lang w:val="pt-BR"/>
        </w:rPr>
        <w:t xml:space="preserve"> la conținutul </w:t>
      </w:r>
      <w:r w:rsidRPr="00B20C76">
        <w:rPr>
          <w:rFonts w:ascii="Arial" w:hAnsi="Arial" w:cs="Arial"/>
          <w:i/>
          <w:sz w:val="20"/>
          <w:szCs w:val="20"/>
          <w:lang w:val="pt-BR"/>
        </w:rPr>
        <w:t>Graficul general de realizare a investiției publice</w:t>
      </w:r>
      <w:r w:rsidRPr="00B20C76">
        <w:rPr>
          <w:rFonts w:ascii="Arial" w:hAnsi="Arial" w:cs="Arial"/>
          <w:sz w:val="20"/>
          <w:szCs w:val="20"/>
          <w:lang w:val="pt-BR"/>
        </w:rPr>
        <w:t xml:space="preserve"> </w:t>
      </w:r>
      <w:r w:rsidRPr="00B20C76">
        <w:rPr>
          <w:rFonts w:ascii="Arial" w:hAnsi="Arial" w:cs="Arial"/>
          <w:i/>
          <w:sz w:val="20"/>
          <w:szCs w:val="20"/>
          <w:lang w:val="pt-BR"/>
        </w:rPr>
        <w:t>(fizic și valoric)</w:t>
      </w:r>
      <w:r w:rsidRPr="00B20C76">
        <w:rPr>
          <w:rFonts w:ascii="Arial" w:hAnsi="Arial" w:cs="Arial"/>
          <w:sz w:val="20"/>
          <w:szCs w:val="20"/>
          <w:lang w:val="pt-BR"/>
        </w:rPr>
        <w:t xml:space="preserve"> acceptat.</w:t>
      </w:r>
    </w:p>
    <w:p w:rsidR="0045635C" w:rsidRPr="00B20C76" w:rsidRDefault="0045635C" w:rsidP="0045635C">
      <w:pPr>
        <w:tabs>
          <w:tab w:val="left" w:pos="9000"/>
        </w:tabs>
        <w:ind w:left="-720" w:right="772"/>
        <w:jc w:val="both"/>
        <w:rPr>
          <w:rFonts w:ascii="Arial" w:hAnsi="Arial" w:cs="Arial"/>
          <w:snapToGrid w:val="0"/>
          <w:sz w:val="20"/>
          <w:szCs w:val="20"/>
          <w:lang w:val="pt-BR"/>
        </w:rPr>
      </w:pPr>
      <w:r w:rsidRPr="00B20C76">
        <w:rPr>
          <w:rFonts w:ascii="Arial" w:hAnsi="Arial" w:cs="Arial"/>
          <w:snapToGrid w:val="0"/>
          <w:sz w:val="20"/>
          <w:szCs w:val="20"/>
          <w:lang w:val="pt-BR"/>
        </w:rPr>
        <w:t xml:space="preserve">(3) În cazul în care, după opinia Achizitrului, pe parcurs, desfășurarea </w:t>
      </w:r>
      <w:r w:rsidRPr="00B20C76">
        <w:rPr>
          <w:rFonts w:ascii="Arial" w:hAnsi="Arial" w:cs="Arial"/>
          <w:i/>
          <w:snapToGrid w:val="0"/>
          <w:sz w:val="20"/>
          <w:szCs w:val="20"/>
          <w:lang w:val="pt-BR"/>
        </w:rPr>
        <w:t>Lucrărilor</w:t>
      </w:r>
      <w:r w:rsidRPr="00B20C76">
        <w:rPr>
          <w:rFonts w:ascii="Arial" w:hAnsi="Arial" w:cs="Arial"/>
          <w:snapToGrid w:val="0"/>
          <w:sz w:val="20"/>
          <w:szCs w:val="20"/>
          <w:lang w:val="pt-BR"/>
        </w:rPr>
        <w:t xml:space="preserve"> nu corespunde cu </w:t>
      </w:r>
      <w:r w:rsidRPr="00B20C76">
        <w:rPr>
          <w:rFonts w:ascii="Arial" w:hAnsi="Arial" w:cs="Arial"/>
          <w:i/>
          <w:sz w:val="20"/>
          <w:szCs w:val="20"/>
          <w:lang w:val="pt-BR"/>
        </w:rPr>
        <w:t>Graficul general de realizare a investiției publice</w:t>
      </w:r>
      <w:r w:rsidRPr="00B20C76">
        <w:rPr>
          <w:rFonts w:ascii="Arial" w:hAnsi="Arial" w:cs="Arial"/>
          <w:sz w:val="20"/>
          <w:szCs w:val="20"/>
          <w:lang w:val="pt-BR"/>
        </w:rPr>
        <w:t xml:space="preserve"> </w:t>
      </w:r>
      <w:r w:rsidRPr="00B20C76">
        <w:rPr>
          <w:rFonts w:ascii="Arial" w:hAnsi="Arial" w:cs="Arial"/>
          <w:i/>
          <w:sz w:val="20"/>
          <w:szCs w:val="20"/>
          <w:lang w:val="pt-BR"/>
        </w:rPr>
        <w:t>(fizic și valoric)</w:t>
      </w:r>
      <w:r w:rsidRPr="00B20C76">
        <w:rPr>
          <w:rFonts w:ascii="Arial" w:hAnsi="Arial" w:cs="Arial"/>
          <w:sz w:val="20"/>
          <w:szCs w:val="20"/>
          <w:lang w:val="pt-BR"/>
        </w:rPr>
        <w:t xml:space="preserve"> acceptat</w:t>
      </w:r>
      <w:r w:rsidRPr="00B20C76">
        <w:rPr>
          <w:rFonts w:ascii="Arial" w:hAnsi="Arial" w:cs="Arial"/>
          <w:snapToGrid w:val="0"/>
          <w:sz w:val="20"/>
          <w:szCs w:val="20"/>
          <w:lang w:val="pt-BR"/>
        </w:rPr>
        <w:t xml:space="preserve">, la cererea </w:t>
      </w:r>
      <w:r w:rsidRPr="00B20C76">
        <w:rPr>
          <w:rFonts w:ascii="Arial" w:hAnsi="Arial" w:cs="Arial"/>
          <w:i/>
          <w:snapToGrid w:val="0"/>
          <w:sz w:val="20"/>
          <w:szCs w:val="20"/>
          <w:lang w:val="pt-BR"/>
        </w:rPr>
        <w:t>Achizitorului</w:t>
      </w:r>
      <w:r w:rsidRPr="00B20C76">
        <w:rPr>
          <w:rFonts w:ascii="Arial" w:hAnsi="Arial" w:cs="Arial"/>
          <w:snapToGrid w:val="0"/>
          <w:sz w:val="20"/>
          <w:szCs w:val="20"/>
          <w:lang w:val="pt-BR"/>
        </w:rPr>
        <w:t xml:space="preserve">, </w:t>
      </w:r>
      <w:r w:rsidRPr="00B20C76">
        <w:rPr>
          <w:rFonts w:ascii="Arial" w:hAnsi="Arial" w:cs="Arial"/>
          <w:i/>
          <w:snapToGrid w:val="0"/>
          <w:sz w:val="20"/>
          <w:szCs w:val="20"/>
          <w:lang w:val="pt-BR"/>
        </w:rPr>
        <w:t xml:space="preserve">Executantul </w:t>
      </w:r>
      <w:r w:rsidRPr="00B20C76">
        <w:rPr>
          <w:rFonts w:ascii="Arial" w:hAnsi="Arial" w:cs="Arial"/>
          <w:snapToGrid w:val="0"/>
          <w:sz w:val="20"/>
          <w:szCs w:val="20"/>
          <w:lang w:val="pt-BR"/>
        </w:rPr>
        <w:t xml:space="preserve"> va prezenta un grafic revizuit, în vederea terminării </w:t>
      </w:r>
      <w:r w:rsidRPr="00B20C76">
        <w:rPr>
          <w:rFonts w:ascii="Arial" w:hAnsi="Arial" w:cs="Arial"/>
          <w:i/>
          <w:snapToGrid w:val="0"/>
          <w:sz w:val="20"/>
          <w:szCs w:val="20"/>
          <w:lang w:val="pt-BR"/>
        </w:rPr>
        <w:t>Lucrărilor</w:t>
      </w:r>
      <w:r w:rsidRPr="00B20C76">
        <w:rPr>
          <w:rFonts w:ascii="Arial" w:hAnsi="Arial" w:cs="Arial"/>
          <w:snapToGrid w:val="0"/>
          <w:sz w:val="20"/>
          <w:szCs w:val="20"/>
          <w:lang w:val="pt-BR"/>
        </w:rPr>
        <w:t xml:space="preserve"> la data prevăzută în </w:t>
      </w:r>
      <w:r w:rsidRPr="00B20C76">
        <w:rPr>
          <w:rFonts w:ascii="Arial" w:hAnsi="Arial" w:cs="Arial"/>
          <w:i/>
          <w:snapToGrid w:val="0"/>
          <w:sz w:val="20"/>
          <w:szCs w:val="20"/>
          <w:lang w:val="pt-BR"/>
        </w:rPr>
        <w:t>Contract</w:t>
      </w:r>
      <w:r w:rsidRPr="00B20C76">
        <w:rPr>
          <w:rFonts w:ascii="Arial" w:hAnsi="Arial" w:cs="Arial"/>
          <w:snapToGrid w:val="0"/>
          <w:sz w:val="20"/>
          <w:szCs w:val="20"/>
          <w:lang w:val="pt-BR"/>
        </w:rPr>
        <w:t xml:space="preserve">. Graficul revizuit nu îl va scuti pe </w:t>
      </w:r>
      <w:r w:rsidRPr="00B20C76">
        <w:rPr>
          <w:rFonts w:ascii="Arial" w:hAnsi="Arial" w:cs="Arial"/>
          <w:i/>
          <w:snapToGrid w:val="0"/>
          <w:sz w:val="20"/>
          <w:szCs w:val="20"/>
          <w:lang w:val="pt-BR"/>
        </w:rPr>
        <w:t xml:space="preserve">Executant </w:t>
      </w:r>
      <w:r w:rsidRPr="00B20C76">
        <w:rPr>
          <w:rFonts w:ascii="Arial" w:hAnsi="Arial" w:cs="Arial"/>
          <w:snapToGrid w:val="0"/>
          <w:sz w:val="20"/>
          <w:szCs w:val="20"/>
          <w:lang w:val="pt-BR"/>
        </w:rPr>
        <w:t xml:space="preserve">de niciuna dintre îndatoririle asumate prin </w:t>
      </w:r>
      <w:r w:rsidRPr="00B20C76">
        <w:rPr>
          <w:rFonts w:ascii="Arial" w:hAnsi="Arial" w:cs="Arial"/>
          <w:i/>
          <w:snapToGrid w:val="0"/>
          <w:sz w:val="20"/>
          <w:szCs w:val="20"/>
          <w:lang w:val="pt-BR"/>
        </w:rPr>
        <w:t>Contract</w:t>
      </w:r>
      <w:r w:rsidRPr="00B20C76">
        <w:rPr>
          <w:rFonts w:ascii="Arial" w:hAnsi="Arial" w:cs="Arial"/>
          <w:snapToGrid w:val="0"/>
          <w:sz w:val="20"/>
          <w:szCs w:val="20"/>
          <w:lang w:val="pt-BR"/>
        </w:rPr>
        <w:t>.</w:t>
      </w:r>
    </w:p>
    <w:p w:rsidR="0045635C" w:rsidRPr="00B20C76" w:rsidRDefault="0045635C" w:rsidP="0045635C">
      <w:pPr>
        <w:ind w:left="-720" w:right="772"/>
        <w:jc w:val="both"/>
        <w:rPr>
          <w:rFonts w:ascii="Arial" w:hAnsi="Arial" w:cs="Arial"/>
          <w:bCs/>
          <w:iCs/>
          <w:noProof/>
          <w:sz w:val="20"/>
          <w:szCs w:val="20"/>
          <w:lang w:val="ro-RO"/>
        </w:rPr>
      </w:pPr>
      <w:r w:rsidRPr="00B20C76">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45635C" w:rsidRPr="00B20C76" w:rsidRDefault="0045635C" w:rsidP="0045635C">
      <w:pPr>
        <w:ind w:left="-720" w:right="772"/>
        <w:jc w:val="both"/>
        <w:rPr>
          <w:rFonts w:ascii="Arial" w:hAnsi="Arial" w:cs="Arial"/>
          <w:b/>
          <w:bCs/>
          <w:iCs/>
          <w:noProof/>
          <w:sz w:val="20"/>
          <w:szCs w:val="20"/>
          <w:lang w:val="ro-RO"/>
        </w:rPr>
      </w:pP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b/>
          <w:bCs/>
          <w:iCs/>
          <w:noProof/>
          <w:sz w:val="20"/>
          <w:szCs w:val="20"/>
          <w:lang w:val="ro-RO"/>
        </w:rPr>
        <w:t>Articolul</w:t>
      </w:r>
      <w:r w:rsidRPr="00B20C76">
        <w:rPr>
          <w:rFonts w:ascii="Arial" w:hAnsi="Arial" w:cs="Arial"/>
          <w:b/>
          <w:noProof/>
          <w:sz w:val="20"/>
          <w:szCs w:val="20"/>
          <w:lang w:val="ro-RO"/>
        </w:rPr>
        <w:t xml:space="preserve"> 17. Întârzierea,  şi suspendarea lucrărilor</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17.4 Prelungirea duratei de executie se va face prin incheierea unui act aditional</w:t>
      </w:r>
    </w:p>
    <w:p w:rsidR="0045635C" w:rsidRPr="00B20C76" w:rsidRDefault="0045635C" w:rsidP="0045635C">
      <w:pPr>
        <w:widowControl w:val="0"/>
        <w:tabs>
          <w:tab w:val="left" w:pos="656"/>
        </w:tabs>
        <w:ind w:left="-720" w:right="772"/>
        <w:contextualSpacing/>
        <w:jc w:val="both"/>
        <w:rPr>
          <w:rFonts w:ascii="Arial" w:hAnsi="Arial" w:cs="Arial"/>
          <w:spacing w:val="5"/>
          <w:sz w:val="20"/>
          <w:szCs w:val="20"/>
          <w:lang w:val="ro-RO"/>
        </w:rPr>
      </w:pPr>
      <w:r w:rsidRPr="00B20C76">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45635C" w:rsidRPr="00B20C76" w:rsidRDefault="0045635C" w:rsidP="0045635C">
      <w:pPr>
        <w:widowControl w:val="0"/>
        <w:ind w:left="-720" w:right="772"/>
        <w:jc w:val="both"/>
        <w:rPr>
          <w:rFonts w:ascii="Arial" w:hAnsi="Arial" w:cs="Arial"/>
          <w:spacing w:val="5"/>
          <w:sz w:val="20"/>
          <w:szCs w:val="20"/>
          <w:lang w:val="ro-RO"/>
        </w:rPr>
      </w:pPr>
      <w:r w:rsidRPr="00B20C76">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45635C" w:rsidRPr="00B20C76" w:rsidRDefault="0045635C" w:rsidP="0045635C">
      <w:pPr>
        <w:widowControl w:val="0"/>
        <w:ind w:left="-720" w:right="772"/>
        <w:jc w:val="both"/>
        <w:rPr>
          <w:rFonts w:ascii="Arial" w:hAnsi="Arial" w:cs="Arial"/>
          <w:spacing w:val="5"/>
          <w:sz w:val="20"/>
          <w:szCs w:val="20"/>
          <w:lang w:val="ro-RO"/>
        </w:rPr>
      </w:pPr>
      <w:r w:rsidRPr="00B20C76">
        <w:rPr>
          <w:rFonts w:ascii="Arial" w:hAnsi="Arial" w:cs="Arial"/>
          <w:spacing w:val="5"/>
          <w:sz w:val="20"/>
          <w:szCs w:val="20"/>
          <w:lang w:val="ro-RO" w:eastAsia="ro-RO"/>
        </w:rPr>
        <w:t>17.7 Plata sumelor datorate de către Achizitor se efectuează după achitarea de către Executant a sumelor datorate.</w:t>
      </w:r>
    </w:p>
    <w:p w:rsidR="0045635C" w:rsidRPr="00B20C76" w:rsidRDefault="0045635C" w:rsidP="0045635C">
      <w:pPr>
        <w:widowControl w:val="0"/>
        <w:ind w:left="-720" w:right="772"/>
        <w:jc w:val="both"/>
        <w:rPr>
          <w:rFonts w:ascii="Arial" w:hAnsi="Arial" w:cs="Arial"/>
          <w:spacing w:val="5"/>
          <w:sz w:val="20"/>
          <w:szCs w:val="20"/>
          <w:lang w:val="pt-BR" w:eastAsia="ar-SA"/>
        </w:rPr>
      </w:pPr>
      <w:r w:rsidRPr="00B20C76">
        <w:rPr>
          <w:rFonts w:ascii="Arial" w:hAnsi="Arial" w:cs="Arial"/>
          <w:spacing w:val="5"/>
          <w:sz w:val="20"/>
          <w:szCs w:val="20"/>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45635C" w:rsidRPr="00B20C76" w:rsidRDefault="0045635C" w:rsidP="0045635C">
      <w:pPr>
        <w:widowControl w:val="0"/>
        <w:ind w:left="-720" w:right="772"/>
        <w:jc w:val="both"/>
        <w:rPr>
          <w:rFonts w:ascii="Arial" w:hAnsi="Arial" w:cs="Arial"/>
          <w:spacing w:val="5"/>
          <w:sz w:val="20"/>
          <w:szCs w:val="20"/>
          <w:lang w:val="pt-BR"/>
        </w:rPr>
      </w:pPr>
      <w:r w:rsidRPr="00B20C76">
        <w:rPr>
          <w:rFonts w:ascii="Arial" w:hAnsi="Arial" w:cs="Arial"/>
          <w:spacing w:val="5"/>
          <w:sz w:val="20"/>
          <w:szCs w:val="20"/>
          <w:lang w:val="pt-BR" w:eastAsia="ro-RO"/>
        </w:rPr>
        <w:t>17.9 Aplicarea de penalităţi nu vor exonera Executantul de obligaţia de a termina Lucrările sau de alte sarcini, obligaţii sau responsabilităţi pe care le are conform prevederilor Contractului.</w:t>
      </w:r>
    </w:p>
    <w:p w:rsidR="0045635C" w:rsidRPr="00B20C76" w:rsidRDefault="0045635C" w:rsidP="0045635C">
      <w:pPr>
        <w:widowControl w:val="0"/>
        <w:tabs>
          <w:tab w:val="left" w:pos="645"/>
        </w:tabs>
        <w:ind w:left="-720" w:right="772"/>
        <w:contextualSpacing/>
        <w:jc w:val="both"/>
        <w:rPr>
          <w:rFonts w:ascii="Arial" w:hAnsi="Arial" w:cs="Arial"/>
          <w:spacing w:val="5"/>
          <w:sz w:val="20"/>
          <w:szCs w:val="20"/>
          <w:lang w:val="pt-BR"/>
        </w:rPr>
      </w:pPr>
      <w:r w:rsidRPr="00B20C76">
        <w:rPr>
          <w:rFonts w:ascii="Arial" w:hAnsi="Arial" w:cs="Arial"/>
          <w:spacing w:val="5"/>
          <w:sz w:val="20"/>
          <w:szCs w:val="20"/>
          <w:lang w:val="pt-BR" w:eastAsia="ro-RO"/>
        </w:rPr>
        <w:t>17.10 Lucrările trebuie să se deruleze conform Graficului general de realizare a investiției.</w:t>
      </w:r>
    </w:p>
    <w:p w:rsidR="0045635C" w:rsidRPr="00B20C76" w:rsidRDefault="0045635C" w:rsidP="002E030C">
      <w:pPr>
        <w:pStyle w:val="ListParagraph"/>
        <w:widowControl w:val="0"/>
        <w:numPr>
          <w:ilvl w:val="1"/>
          <w:numId w:val="16"/>
        </w:numPr>
        <w:tabs>
          <w:tab w:val="left" w:pos="645"/>
        </w:tabs>
        <w:ind w:left="-720" w:right="772" w:firstLine="0"/>
        <w:jc w:val="both"/>
        <w:rPr>
          <w:rFonts w:ascii="Arial" w:hAnsi="Arial" w:cs="Arial"/>
          <w:spacing w:val="5"/>
          <w:sz w:val="20"/>
          <w:szCs w:val="20"/>
        </w:rPr>
      </w:pPr>
      <w:r w:rsidRPr="00B20C76">
        <w:rPr>
          <w:rFonts w:ascii="Arial" w:hAnsi="Arial" w:cs="Arial"/>
          <w:spacing w:val="5"/>
          <w:sz w:val="20"/>
          <w:szCs w:val="20"/>
          <w:lang w:eastAsia="ro-RO"/>
        </w:rPr>
        <w:t>Întârzierea Lucrărilor va fi acceptată în următoarele cazuri:</w:t>
      </w:r>
    </w:p>
    <w:p w:rsidR="0045635C" w:rsidRPr="00B20C76" w:rsidRDefault="0045635C" w:rsidP="002E030C">
      <w:pPr>
        <w:widowControl w:val="0"/>
        <w:numPr>
          <w:ilvl w:val="0"/>
          <w:numId w:val="17"/>
        </w:numPr>
        <w:tabs>
          <w:tab w:val="clear" w:pos="720"/>
          <w:tab w:val="left" w:pos="807"/>
        </w:tabs>
        <w:ind w:left="-720" w:right="772" w:firstLine="0"/>
        <w:jc w:val="both"/>
        <w:rPr>
          <w:rFonts w:ascii="Arial" w:hAnsi="Arial" w:cs="Arial"/>
          <w:spacing w:val="5"/>
          <w:sz w:val="20"/>
          <w:szCs w:val="20"/>
          <w:lang w:val="ro-RO"/>
        </w:rPr>
      </w:pPr>
      <w:r w:rsidRPr="00B20C76">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45635C" w:rsidRPr="00B20C76" w:rsidRDefault="0045635C" w:rsidP="002E030C">
      <w:pPr>
        <w:widowControl w:val="0"/>
        <w:numPr>
          <w:ilvl w:val="0"/>
          <w:numId w:val="17"/>
        </w:numPr>
        <w:tabs>
          <w:tab w:val="clear" w:pos="720"/>
          <w:tab w:val="left" w:pos="915"/>
        </w:tabs>
        <w:ind w:left="-720" w:right="772" w:firstLine="0"/>
        <w:jc w:val="both"/>
        <w:rPr>
          <w:rFonts w:ascii="Arial" w:hAnsi="Arial" w:cs="Arial"/>
          <w:spacing w:val="5"/>
          <w:sz w:val="20"/>
          <w:szCs w:val="20"/>
          <w:lang w:val="ro-RO"/>
        </w:rPr>
      </w:pPr>
      <w:r w:rsidRPr="00B20C76">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45635C" w:rsidRPr="00B20C76" w:rsidRDefault="0045635C" w:rsidP="002E030C">
      <w:pPr>
        <w:widowControl w:val="0"/>
        <w:numPr>
          <w:ilvl w:val="0"/>
          <w:numId w:val="17"/>
        </w:numPr>
        <w:tabs>
          <w:tab w:val="clear" w:pos="720"/>
          <w:tab w:val="left" w:pos="915"/>
        </w:tabs>
        <w:ind w:left="-720" w:right="772" w:firstLine="0"/>
        <w:jc w:val="both"/>
        <w:rPr>
          <w:rFonts w:ascii="Arial" w:hAnsi="Arial" w:cs="Arial"/>
          <w:spacing w:val="5"/>
          <w:sz w:val="20"/>
          <w:szCs w:val="20"/>
          <w:lang w:val="ro-RO"/>
        </w:rPr>
      </w:pPr>
      <w:r w:rsidRPr="00B20C76">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45635C" w:rsidRPr="00B20C76" w:rsidRDefault="0045635C" w:rsidP="0045635C">
      <w:pPr>
        <w:widowControl w:val="0"/>
        <w:ind w:left="-720" w:right="772"/>
        <w:jc w:val="both"/>
        <w:rPr>
          <w:rFonts w:ascii="Arial" w:hAnsi="Arial" w:cs="Arial"/>
          <w:spacing w:val="5"/>
          <w:sz w:val="20"/>
          <w:szCs w:val="20"/>
          <w:lang w:val="ro-RO" w:eastAsia="ro-RO"/>
        </w:rPr>
      </w:pPr>
      <w:r w:rsidRPr="00B20C76">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45635C" w:rsidRPr="00B20C76" w:rsidRDefault="0045635C" w:rsidP="0045635C">
      <w:pPr>
        <w:widowControl w:val="0"/>
        <w:suppressAutoHyphens/>
        <w:overflowPunct w:val="0"/>
        <w:autoSpaceDE w:val="0"/>
        <w:autoSpaceDN w:val="0"/>
        <w:adjustRightInd w:val="0"/>
        <w:ind w:left="-720" w:right="772"/>
        <w:jc w:val="both"/>
        <w:textAlignment w:val="baseline"/>
        <w:outlineLvl w:val="0"/>
        <w:rPr>
          <w:rFonts w:ascii="Arial" w:hAnsi="Arial" w:cs="Arial"/>
          <w:i/>
          <w:sz w:val="20"/>
          <w:szCs w:val="20"/>
          <w:lang w:val="ro-RO" w:eastAsia="ar-SA"/>
        </w:rPr>
      </w:pPr>
      <w:r w:rsidRPr="00B20C76">
        <w:rPr>
          <w:rFonts w:ascii="Arial" w:hAnsi="Arial" w:cs="Arial"/>
          <w:i/>
          <w:sz w:val="20"/>
          <w:szCs w:val="20"/>
          <w:lang w:val="ro-RO" w:eastAsia="ar-SA"/>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45635C" w:rsidRPr="00B20C76" w:rsidRDefault="0045635C" w:rsidP="0045635C">
      <w:pPr>
        <w:widowControl w:val="0"/>
        <w:suppressAutoHyphens/>
        <w:overflowPunct w:val="0"/>
        <w:autoSpaceDE w:val="0"/>
        <w:autoSpaceDN w:val="0"/>
        <w:adjustRightInd w:val="0"/>
        <w:ind w:left="-720" w:right="772"/>
        <w:jc w:val="both"/>
        <w:textAlignment w:val="baseline"/>
        <w:outlineLvl w:val="0"/>
        <w:rPr>
          <w:rFonts w:ascii="Arial" w:hAnsi="Arial" w:cs="Arial"/>
          <w:i/>
          <w:sz w:val="20"/>
          <w:szCs w:val="20"/>
          <w:lang w:val="ro-RO" w:eastAsia="ar-SA"/>
        </w:rPr>
      </w:pPr>
      <w:r w:rsidRPr="00B20C76">
        <w:rPr>
          <w:rFonts w:ascii="Arial" w:hAnsi="Arial" w:cs="Arial"/>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45635C" w:rsidRPr="00B20C76" w:rsidRDefault="0045635C" w:rsidP="0045635C">
      <w:pPr>
        <w:widowControl w:val="0"/>
        <w:suppressAutoHyphens/>
        <w:overflowPunct w:val="0"/>
        <w:autoSpaceDE w:val="0"/>
        <w:autoSpaceDN w:val="0"/>
        <w:adjustRightInd w:val="0"/>
        <w:ind w:left="-720" w:right="772"/>
        <w:jc w:val="both"/>
        <w:textAlignment w:val="baseline"/>
        <w:outlineLvl w:val="0"/>
        <w:rPr>
          <w:rFonts w:ascii="Arial" w:hAnsi="Arial" w:cs="Arial"/>
          <w:i/>
          <w:sz w:val="20"/>
          <w:szCs w:val="20"/>
          <w:lang w:val="ro-RO" w:eastAsia="ar-SA"/>
        </w:rPr>
      </w:pPr>
      <w:r w:rsidRPr="00B20C76">
        <w:rPr>
          <w:rFonts w:ascii="Arial" w:hAnsi="Arial" w:cs="Arial"/>
          <w:i/>
          <w:sz w:val="20"/>
          <w:szCs w:val="20"/>
          <w:lang w:val="ro-RO" w:eastAsia="ar-SA"/>
        </w:rPr>
        <w:t>c) Se va urmari respectarea termenelor prezentate mai sus cu încadrarea în termenul general de executie, tinând totusi cont de prevederile literei b) de mai sus.</w:t>
      </w:r>
      <w:bookmarkStart w:id="21" w:name="_Toc383503568"/>
      <w:bookmarkStart w:id="22" w:name="_Toc251108741"/>
    </w:p>
    <w:bookmarkEnd w:id="21"/>
    <w:bookmarkEnd w:id="22"/>
    <w:p w:rsidR="0045635C" w:rsidRPr="00B20C76" w:rsidRDefault="0045635C" w:rsidP="0045635C">
      <w:pPr>
        <w:widowControl w:val="0"/>
        <w:suppressAutoHyphens/>
        <w:overflowPunct w:val="0"/>
        <w:autoSpaceDE w:val="0"/>
        <w:autoSpaceDN w:val="0"/>
        <w:adjustRightInd w:val="0"/>
        <w:ind w:left="-720" w:right="772"/>
        <w:jc w:val="both"/>
        <w:textAlignment w:val="baseline"/>
        <w:rPr>
          <w:rFonts w:ascii="Arial" w:hAnsi="Arial" w:cs="Arial"/>
          <w:color w:val="FF0000"/>
          <w:spacing w:val="5"/>
          <w:sz w:val="20"/>
          <w:szCs w:val="20"/>
          <w:lang w:val="ro-RO"/>
        </w:rPr>
      </w:pPr>
    </w:p>
    <w:p w:rsidR="0045635C" w:rsidRPr="00B20C76" w:rsidRDefault="0045635C" w:rsidP="0045635C">
      <w:pPr>
        <w:widowControl w:val="0"/>
        <w:suppressAutoHyphens/>
        <w:overflowPunct w:val="0"/>
        <w:autoSpaceDE w:val="0"/>
        <w:autoSpaceDN w:val="0"/>
        <w:adjustRightInd w:val="0"/>
        <w:ind w:left="-720" w:right="772"/>
        <w:jc w:val="both"/>
        <w:textAlignment w:val="baseline"/>
        <w:rPr>
          <w:rFonts w:ascii="Arial" w:hAnsi="Arial" w:cs="Arial"/>
          <w:b/>
          <w:noProof/>
          <w:sz w:val="20"/>
          <w:szCs w:val="20"/>
          <w:lang w:val="ro-RO"/>
        </w:rPr>
      </w:pPr>
      <w:r w:rsidRPr="00B20C76">
        <w:rPr>
          <w:rFonts w:ascii="Arial" w:hAnsi="Arial" w:cs="Arial"/>
          <w:b/>
          <w:bCs/>
          <w:iCs/>
          <w:noProof/>
          <w:sz w:val="20"/>
          <w:szCs w:val="20"/>
          <w:lang w:val="ro-RO"/>
        </w:rPr>
        <w:t>Articolul</w:t>
      </w:r>
      <w:r w:rsidRPr="00B20C76">
        <w:rPr>
          <w:rFonts w:ascii="Arial" w:hAnsi="Arial" w:cs="Arial"/>
          <w:b/>
          <w:noProof/>
          <w:sz w:val="20"/>
          <w:szCs w:val="20"/>
          <w:lang w:val="ro-RO"/>
        </w:rPr>
        <w:t xml:space="preserve"> 18. Finalizarea şi recepţia lucrărilor</w:t>
      </w:r>
      <w:ins w:id="23" w:author="Unknown" w:date="2010-04-14T16:00:00Z">
        <w:r w:rsidRPr="00B20C76">
          <w:rPr>
            <w:rFonts w:ascii="Arial" w:hAnsi="Arial" w:cs="Arial"/>
            <w:b/>
            <w:noProof/>
            <w:sz w:val="20"/>
            <w:szCs w:val="20"/>
            <w:lang w:val="ro-RO"/>
          </w:rPr>
          <w:t xml:space="preserve"> </w:t>
        </w:r>
      </w:ins>
    </w:p>
    <w:p w:rsidR="0045635C" w:rsidRPr="00B20C76" w:rsidRDefault="0045635C" w:rsidP="0045635C">
      <w:pPr>
        <w:ind w:left="-720" w:right="772"/>
        <w:jc w:val="both"/>
        <w:rPr>
          <w:rFonts w:ascii="Arial" w:hAnsi="Arial" w:cs="Arial"/>
          <w:b/>
          <w:noProof/>
          <w:sz w:val="20"/>
          <w:szCs w:val="20"/>
          <w:lang w:val="ro-RO"/>
        </w:rPr>
      </w:pPr>
      <w:r w:rsidRPr="00B20C76">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B20C76">
        <w:rPr>
          <w:rFonts w:ascii="Arial" w:hAnsi="Arial" w:cs="Arial"/>
          <w:sz w:val="20"/>
          <w:szCs w:val="20"/>
          <w:lang w:val="pt-BR"/>
        </w:rPr>
        <w:t xml:space="preserve"> Notificarea se va depune la sediul achizitorului Serviciul Relatii cu Publicul - Sala Ghiseelor, parter si va include si valoarea lucrarilor realizate.</w:t>
      </w:r>
    </w:p>
    <w:p w:rsidR="0045635C" w:rsidRPr="00B20C76" w:rsidRDefault="0045635C" w:rsidP="0045635C">
      <w:pPr>
        <w:autoSpaceDE w:val="0"/>
        <w:autoSpaceDN w:val="0"/>
        <w:adjustRightInd w:val="0"/>
        <w:ind w:left="-720" w:right="772"/>
        <w:jc w:val="both"/>
        <w:rPr>
          <w:rFonts w:ascii="Arial" w:hAnsi="Arial" w:cs="Arial"/>
          <w:sz w:val="20"/>
          <w:szCs w:val="20"/>
          <w:lang w:val="pt-BR"/>
        </w:rPr>
      </w:pPr>
      <w:r w:rsidRPr="00B20C76">
        <w:rPr>
          <w:rFonts w:ascii="Arial" w:hAnsi="Arial" w:cs="Arial"/>
          <w:noProof/>
          <w:sz w:val="20"/>
          <w:szCs w:val="20"/>
          <w:lang w:val="es-ES"/>
        </w:rPr>
        <w:t xml:space="preserve">(2) </w:t>
      </w:r>
      <w:r w:rsidRPr="00B20C76">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45635C" w:rsidRPr="00B20C76" w:rsidRDefault="0045635C" w:rsidP="0045635C">
      <w:pPr>
        <w:autoSpaceDE w:val="0"/>
        <w:autoSpaceDN w:val="0"/>
        <w:adjustRightInd w:val="0"/>
        <w:ind w:left="-720" w:right="772"/>
        <w:jc w:val="both"/>
        <w:rPr>
          <w:rFonts w:ascii="Arial" w:hAnsi="Arial" w:cs="Arial"/>
          <w:sz w:val="20"/>
          <w:szCs w:val="20"/>
          <w:lang w:val="pt-BR"/>
        </w:rPr>
      </w:pPr>
      <w:r w:rsidRPr="00B20C76">
        <w:rPr>
          <w:rFonts w:ascii="Arial" w:hAnsi="Arial" w:cs="Arial"/>
          <w:snapToGrid w:val="0"/>
          <w:sz w:val="20"/>
          <w:szCs w:val="20"/>
          <w:lang w:val="pt-BR"/>
        </w:rPr>
        <w:t xml:space="preserve">În cazul în care se constată că sunt lipsuri sau deficiențe, acestea vor fi consemnate într-un Proces-Verbal și notificate </w:t>
      </w:r>
      <w:r w:rsidRPr="00B20C76">
        <w:rPr>
          <w:rFonts w:ascii="Arial" w:hAnsi="Arial" w:cs="Arial"/>
          <w:i/>
          <w:snapToGrid w:val="0"/>
          <w:sz w:val="20"/>
          <w:szCs w:val="20"/>
          <w:lang w:val="pt-BR"/>
        </w:rPr>
        <w:t>Contractantului</w:t>
      </w:r>
      <w:r w:rsidRPr="00B20C76">
        <w:rPr>
          <w:rFonts w:ascii="Arial" w:hAnsi="Arial" w:cs="Arial"/>
          <w:snapToGrid w:val="0"/>
          <w:sz w:val="20"/>
          <w:szCs w:val="20"/>
          <w:lang w:val="pt-BR"/>
        </w:rPr>
        <w:t xml:space="preserve">, stabilindu-se și termenele pentru remedieri și finalizare in conformitate cu HG </w:t>
      </w:r>
      <w:r w:rsidRPr="00B20C76">
        <w:rPr>
          <w:rFonts w:ascii="Arial" w:hAnsi="Arial" w:cs="Arial"/>
          <w:bCs/>
          <w:sz w:val="20"/>
          <w:szCs w:val="20"/>
          <w:lang w:val="pt-BR"/>
        </w:rPr>
        <w:t>273 din 14 iunie 1994</w:t>
      </w:r>
      <w:r w:rsidRPr="00B20C76">
        <w:rPr>
          <w:rFonts w:ascii="Arial" w:hAnsi="Arial" w:cs="Arial"/>
          <w:b/>
          <w:bCs/>
          <w:sz w:val="20"/>
          <w:szCs w:val="20"/>
          <w:lang w:val="pt-BR"/>
        </w:rPr>
        <w:t xml:space="preserve"> </w:t>
      </w:r>
      <w:r w:rsidRPr="00B20C76">
        <w:rPr>
          <w:rFonts w:ascii="Arial" w:hAnsi="Arial" w:cs="Arial"/>
          <w:sz w:val="20"/>
          <w:szCs w:val="20"/>
          <w:lang w:val="pt-BR"/>
        </w:rPr>
        <w:t>pentru aprobarea Regulamentului privind recepţia construcţiilor actualizata.</w:t>
      </w:r>
    </w:p>
    <w:p w:rsidR="0045635C" w:rsidRPr="00B20C76" w:rsidRDefault="0045635C" w:rsidP="0045635C">
      <w:pPr>
        <w:ind w:left="-720" w:right="772"/>
        <w:jc w:val="both"/>
        <w:rPr>
          <w:rFonts w:ascii="Arial" w:hAnsi="Arial" w:cs="Arial"/>
          <w:snapToGrid w:val="0"/>
          <w:sz w:val="20"/>
          <w:szCs w:val="20"/>
          <w:lang w:val="pt-BR"/>
        </w:rPr>
      </w:pPr>
      <w:r w:rsidRPr="00B20C76">
        <w:rPr>
          <w:rFonts w:ascii="Arial" w:hAnsi="Arial" w:cs="Arial"/>
          <w:sz w:val="20"/>
          <w:szCs w:val="20"/>
          <w:lang w:val="pt-BR"/>
        </w:rPr>
        <w:t xml:space="preserve">După constatarea remedierii tuturor lipsurilor şi deficienţelor, la o nouă solicitare a </w:t>
      </w:r>
      <w:r w:rsidRPr="00B20C76">
        <w:rPr>
          <w:rFonts w:ascii="Arial" w:hAnsi="Arial" w:cs="Arial"/>
          <w:i/>
          <w:sz w:val="20"/>
          <w:szCs w:val="20"/>
          <w:lang w:val="pt-BR"/>
        </w:rPr>
        <w:t>Contractantului</w:t>
      </w:r>
      <w:r w:rsidRPr="00B20C76">
        <w:rPr>
          <w:rFonts w:ascii="Arial" w:hAnsi="Arial" w:cs="Arial"/>
          <w:sz w:val="20"/>
          <w:szCs w:val="20"/>
          <w:lang w:val="pt-BR"/>
        </w:rPr>
        <w:t xml:space="preserve">, </w:t>
      </w:r>
      <w:r w:rsidRPr="00B20C76">
        <w:rPr>
          <w:rFonts w:ascii="Arial" w:hAnsi="Arial" w:cs="Arial"/>
          <w:i/>
          <w:sz w:val="20"/>
          <w:szCs w:val="20"/>
          <w:lang w:val="pt-BR"/>
        </w:rPr>
        <w:t>Achizitorul</w:t>
      </w:r>
      <w:r w:rsidRPr="00B20C76">
        <w:rPr>
          <w:rFonts w:ascii="Arial" w:hAnsi="Arial" w:cs="Arial"/>
          <w:sz w:val="20"/>
          <w:szCs w:val="20"/>
          <w:lang w:val="pt-BR"/>
        </w:rPr>
        <w:t xml:space="preserve"> va convoca comisia de recepţie. </w:t>
      </w:r>
      <w:r w:rsidRPr="00B20C76">
        <w:rPr>
          <w:rFonts w:ascii="Arial" w:hAnsi="Arial" w:cs="Arial"/>
          <w:snapToGrid w:val="0"/>
          <w:sz w:val="20"/>
          <w:szCs w:val="20"/>
          <w:lang w:val="pt-BR"/>
        </w:rPr>
        <w:t xml:space="preserve">În cazul în care nu sunt respectate termenele prevăzute pentru remedieri și finalizare, </w:t>
      </w:r>
      <w:r w:rsidRPr="00B20C76">
        <w:rPr>
          <w:rFonts w:ascii="Arial" w:hAnsi="Arial" w:cs="Arial"/>
          <w:i/>
          <w:snapToGrid w:val="0"/>
          <w:sz w:val="20"/>
          <w:szCs w:val="20"/>
          <w:lang w:val="pt-BR"/>
        </w:rPr>
        <w:t>Achizitorul</w:t>
      </w:r>
      <w:r w:rsidRPr="00B20C76">
        <w:rPr>
          <w:rFonts w:ascii="Arial" w:hAnsi="Arial" w:cs="Arial"/>
          <w:snapToGrid w:val="0"/>
          <w:sz w:val="20"/>
          <w:szCs w:val="20"/>
          <w:lang w:val="pt-BR"/>
        </w:rPr>
        <w:t xml:space="preserve"> poate retine contravaloarea lor din </w:t>
      </w:r>
      <w:r w:rsidRPr="00B20C76">
        <w:rPr>
          <w:rFonts w:ascii="Arial" w:hAnsi="Arial" w:cs="Arial"/>
          <w:i/>
          <w:snapToGrid w:val="0"/>
          <w:sz w:val="20"/>
          <w:szCs w:val="20"/>
          <w:lang w:val="pt-BR"/>
        </w:rPr>
        <w:t>Garanția de bună execuție</w:t>
      </w:r>
      <w:r w:rsidRPr="00B20C76">
        <w:rPr>
          <w:rFonts w:ascii="Arial" w:hAnsi="Arial" w:cs="Arial"/>
          <w:snapToGrid w:val="0"/>
          <w:sz w:val="20"/>
          <w:szCs w:val="20"/>
          <w:lang w:val="pt-BR"/>
        </w:rPr>
        <w:t xml:space="preserve"> constituită de </w:t>
      </w:r>
      <w:r w:rsidRPr="00B20C76">
        <w:rPr>
          <w:rFonts w:ascii="Arial" w:hAnsi="Arial" w:cs="Arial"/>
          <w:i/>
          <w:snapToGrid w:val="0"/>
          <w:sz w:val="20"/>
          <w:szCs w:val="20"/>
          <w:lang w:val="pt-BR"/>
        </w:rPr>
        <w:t>Contractant</w:t>
      </w:r>
      <w:r w:rsidRPr="00B20C76">
        <w:rPr>
          <w:rFonts w:ascii="Arial" w:hAnsi="Arial" w:cs="Arial"/>
          <w:snapToGrid w:val="0"/>
          <w:sz w:val="20"/>
          <w:szCs w:val="20"/>
          <w:lang w:val="pt-BR"/>
        </w:rPr>
        <w:t xml:space="preserve">. După constatarea remedierii tuturor lipsurilor și deficiențelor, la o nouă solicitare a </w:t>
      </w:r>
      <w:r w:rsidRPr="00B20C76">
        <w:rPr>
          <w:rFonts w:ascii="Arial" w:hAnsi="Arial" w:cs="Arial"/>
          <w:i/>
          <w:snapToGrid w:val="0"/>
          <w:sz w:val="20"/>
          <w:szCs w:val="20"/>
          <w:lang w:val="pt-BR"/>
        </w:rPr>
        <w:t>Contractantului</w:t>
      </w:r>
      <w:r w:rsidRPr="00B20C76">
        <w:rPr>
          <w:rFonts w:ascii="Arial" w:hAnsi="Arial" w:cs="Arial"/>
          <w:snapToGrid w:val="0"/>
          <w:sz w:val="20"/>
          <w:szCs w:val="20"/>
          <w:lang w:val="pt-BR"/>
        </w:rPr>
        <w:t xml:space="preserve">, </w:t>
      </w:r>
      <w:r w:rsidRPr="00B20C76">
        <w:rPr>
          <w:rFonts w:ascii="Arial" w:hAnsi="Arial" w:cs="Arial"/>
          <w:i/>
          <w:snapToGrid w:val="0"/>
          <w:sz w:val="20"/>
          <w:szCs w:val="20"/>
          <w:lang w:val="pt-BR"/>
        </w:rPr>
        <w:t>Achizitorul</w:t>
      </w:r>
      <w:r w:rsidRPr="00B20C76">
        <w:rPr>
          <w:rFonts w:ascii="Arial" w:hAnsi="Arial" w:cs="Arial"/>
          <w:snapToGrid w:val="0"/>
          <w:sz w:val="20"/>
          <w:szCs w:val="20"/>
          <w:lang w:val="pt-BR"/>
        </w:rPr>
        <w:t xml:space="preserve"> va convoca comisia de recepție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(3) Achizitorul trebuie sa verifice o situatie de lucrari in termen de </w:t>
      </w:r>
      <w:r w:rsidRPr="00B20C76">
        <w:rPr>
          <w:rFonts w:ascii="Arial" w:hAnsi="Arial" w:cs="Arial"/>
          <w:b/>
          <w:noProof/>
          <w:sz w:val="20"/>
          <w:szCs w:val="20"/>
          <w:lang w:val="ro-RO"/>
        </w:rPr>
        <w:t>15 zile</w:t>
      </w:r>
      <w:r w:rsidRPr="00B20C76">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(4) Situatiile de lucrari se considera a fi emise dupa acceptarea acestora de catre Achizitor</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es-ES"/>
        </w:rPr>
        <w:t xml:space="preserve">18.3 - </w:t>
      </w:r>
      <w:r w:rsidRPr="00B20C76">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45635C" w:rsidRPr="00B20C76" w:rsidRDefault="0045635C" w:rsidP="0045635C">
      <w:pPr>
        <w:ind w:left="-720" w:right="772"/>
        <w:jc w:val="both"/>
        <w:rPr>
          <w:rFonts w:ascii="Arial" w:hAnsi="Arial" w:cs="Arial"/>
          <w:b/>
          <w:noProof/>
          <w:sz w:val="20"/>
          <w:szCs w:val="20"/>
          <w:lang w:val="it-IT"/>
        </w:rPr>
      </w:pPr>
    </w:p>
    <w:p w:rsidR="0045635C" w:rsidRPr="00B20C76" w:rsidRDefault="0045635C" w:rsidP="0045635C">
      <w:pPr>
        <w:ind w:left="-720" w:right="772"/>
        <w:rPr>
          <w:rFonts w:ascii="Arial" w:hAnsi="Arial" w:cs="Arial"/>
          <w:b/>
          <w:sz w:val="20"/>
          <w:szCs w:val="20"/>
          <w:lang w:val="pt-BR"/>
        </w:rPr>
      </w:pPr>
      <w:r w:rsidRPr="00B20C76">
        <w:rPr>
          <w:rFonts w:ascii="Arial" w:hAnsi="Arial" w:cs="Arial"/>
          <w:b/>
          <w:sz w:val="20"/>
          <w:szCs w:val="20"/>
          <w:lang w:val="pt-BR"/>
        </w:rPr>
        <w:t xml:space="preserve">Articolul 19. Probe tehnologice la terminarea lucrarilor sau Testele la terminarea lucrărilor </w:t>
      </w:r>
    </w:p>
    <w:p w:rsidR="0045635C" w:rsidRPr="00B20C76" w:rsidRDefault="0045635C" w:rsidP="0045635C">
      <w:pPr>
        <w:ind w:left="-720" w:right="772"/>
        <w:rPr>
          <w:rFonts w:ascii="Arial" w:hAnsi="Arial" w:cs="Arial"/>
          <w:sz w:val="20"/>
          <w:szCs w:val="20"/>
          <w:lang w:val="pt-BR"/>
        </w:rPr>
      </w:pPr>
      <w:r w:rsidRPr="00B20C76">
        <w:rPr>
          <w:rFonts w:ascii="Arial" w:hAnsi="Arial" w:cs="Arial"/>
          <w:sz w:val="20"/>
          <w:szCs w:val="20"/>
          <w:lang w:val="pt-BR"/>
        </w:rPr>
        <w:t>19.1. Inainte de inceperea probelor tehnologice la terminarea lucrarilor, executantul va notifica achizitorul si beneficiarul pentru a fi prezenti la efectuarea acestora.</w:t>
      </w:r>
    </w:p>
    <w:p w:rsidR="0045635C" w:rsidRPr="00B20C76" w:rsidRDefault="0045635C" w:rsidP="0045635C">
      <w:pPr>
        <w:ind w:left="-720" w:right="772"/>
        <w:rPr>
          <w:rFonts w:ascii="Arial" w:hAnsi="Arial" w:cs="Arial"/>
          <w:sz w:val="20"/>
          <w:szCs w:val="20"/>
          <w:lang w:val="pt-BR"/>
        </w:rPr>
      </w:pPr>
      <w:r w:rsidRPr="00B20C76">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45635C" w:rsidRPr="00B20C76" w:rsidRDefault="0045635C" w:rsidP="0045635C">
      <w:pPr>
        <w:ind w:left="-720" w:right="772"/>
        <w:rPr>
          <w:rFonts w:ascii="Arial" w:hAnsi="Arial" w:cs="Arial"/>
          <w:sz w:val="20"/>
          <w:szCs w:val="20"/>
          <w:lang w:val="pt-BR"/>
        </w:rPr>
      </w:pPr>
      <w:r w:rsidRPr="00B20C76">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rsidR="0045635C" w:rsidRPr="00B20C76" w:rsidRDefault="0045635C" w:rsidP="0045635C">
      <w:pPr>
        <w:ind w:left="-720" w:right="772"/>
        <w:rPr>
          <w:rFonts w:ascii="Arial" w:hAnsi="Arial" w:cs="Arial"/>
          <w:sz w:val="20"/>
          <w:szCs w:val="20"/>
          <w:lang w:val="pt-BR"/>
        </w:rPr>
      </w:pPr>
      <w:r w:rsidRPr="00B20C76">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rsidR="0045635C" w:rsidRPr="00B20C76" w:rsidRDefault="0045635C" w:rsidP="0045635C">
      <w:pPr>
        <w:ind w:left="-720" w:right="772"/>
        <w:rPr>
          <w:rFonts w:ascii="Arial" w:hAnsi="Arial" w:cs="Arial"/>
          <w:sz w:val="20"/>
          <w:szCs w:val="20"/>
          <w:lang w:val="pt-BR"/>
        </w:rPr>
      </w:pPr>
      <w:r w:rsidRPr="00B20C76">
        <w:rPr>
          <w:rFonts w:ascii="Arial" w:hAnsi="Arial" w:cs="Arial"/>
          <w:sz w:val="20"/>
          <w:szCs w:val="20"/>
          <w:lang w:val="pt-BR"/>
        </w:rPr>
        <w:t>19.5. Daca lucrarile, nu au trecut probele tehnologice dupa terminare, executantul este obligat la remedierea defectiunilor constatate si la repetarea probelor respective.</w:t>
      </w:r>
    </w:p>
    <w:p w:rsidR="0045635C" w:rsidRPr="00B20C76" w:rsidRDefault="0045635C" w:rsidP="0045635C">
      <w:pPr>
        <w:ind w:left="-720" w:right="772"/>
        <w:rPr>
          <w:rFonts w:ascii="Arial" w:hAnsi="Arial" w:cs="Arial"/>
          <w:sz w:val="20"/>
          <w:szCs w:val="20"/>
          <w:lang w:val="pt-BR"/>
        </w:rPr>
      </w:pPr>
      <w:r w:rsidRPr="00B20C76">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45635C" w:rsidRPr="00B20C76" w:rsidRDefault="0045635C" w:rsidP="0045635C">
      <w:pPr>
        <w:ind w:left="-720" w:right="772"/>
        <w:jc w:val="both"/>
        <w:rPr>
          <w:rFonts w:ascii="Arial" w:hAnsi="Arial" w:cs="Arial"/>
          <w:b/>
          <w:noProof/>
          <w:sz w:val="20"/>
          <w:szCs w:val="20"/>
          <w:lang w:val="pt-BR"/>
        </w:rPr>
      </w:pPr>
    </w:p>
    <w:p w:rsidR="0045635C" w:rsidRPr="00B20C76" w:rsidRDefault="0045635C" w:rsidP="0045635C">
      <w:pPr>
        <w:ind w:left="-720" w:right="772"/>
        <w:jc w:val="both"/>
        <w:rPr>
          <w:rFonts w:ascii="Arial" w:hAnsi="Arial" w:cs="Arial"/>
          <w:b/>
          <w:noProof/>
          <w:sz w:val="20"/>
          <w:szCs w:val="20"/>
          <w:lang w:val="es-ES"/>
        </w:rPr>
      </w:pPr>
      <w:r w:rsidRPr="00B20C76">
        <w:rPr>
          <w:rFonts w:ascii="Arial" w:hAnsi="Arial" w:cs="Arial"/>
          <w:b/>
          <w:bCs/>
          <w:iCs/>
          <w:noProof/>
          <w:sz w:val="20"/>
          <w:szCs w:val="20"/>
          <w:lang w:val="ro-RO"/>
        </w:rPr>
        <w:t>Articolul</w:t>
      </w:r>
      <w:r w:rsidRPr="00B20C76">
        <w:rPr>
          <w:rFonts w:ascii="Arial" w:hAnsi="Arial" w:cs="Arial"/>
          <w:b/>
          <w:noProof/>
          <w:sz w:val="20"/>
          <w:szCs w:val="20"/>
          <w:lang w:val="es-ES"/>
        </w:rPr>
        <w:t xml:space="preserve"> 20. Perioada de garanţie acordată lucrărilor (garantia tehnica)</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es-ES"/>
        </w:rPr>
        <w:t xml:space="preserve">20.1 – (1) </w:t>
      </w:r>
      <w:r w:rsidRPr="00B20C76">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(a) rezultă din folosirea unor Echipamente sau Materiale defectuoase, erori în Documentele Antreprenorului sau punerea în operă necorespunzătoare; şi/sau</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 xml:space="preserve"> (b) rezultă din orice acţiune sau lipsă de acţiune a Antreprenorului în Perioada de Garanţie.</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(2)Perioada de garanţie decurge de la data recepţiei la terminarea lucrărilor şi până la recepţia finală.</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ro-RO"/>
        </w:rPr>
        <w:t xml:space="preserve">(3) </w:t>
      </w:r>
      <w:r w:rsidRPr="00B20C76">
        <w:rPr>
          <w:rFonts w:ascii="Arial" w:hAnsi="Arial" w:cs="Arial"/>
          <w:b/>
          <w:noProof/>
          <w:sz w:val="20"/>
          <w:szCs w:val="20"/>
          <w:lang w:val="ro-RO"/>
        </w:rPr>
        <w:t>Garantia tehnica a lucrarilor executate este de 5 ani d</w:t>
      </w:r>
      <w:r w:rsidRPr="00B20C76">
        <w:rPr>
          <w:rFonts w:ascii="Arial" w:hAnsi="Arial" w:cs="Arial"/>
          <w:noProof/>
          <w:sz w:val="20"/>
          <w:szCs w:val="20"/>
          <w:lang w:val="ro-RO"/>
        </w:rPr>
        <w:t>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es-ES"/>
        </w:rPr>
        <w:t xml:space="preserve">20.2 – </w:t>
      </w:r>
      <w:r w:rsidRPr="00B20C76">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20.3 Obligaţia de garanţie a Executantului subzistă în temeiul legii, și față de  subdobânditorii dreptului de proprietate asupra construcţiilor.</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45635C" w:rsidRPr="00B20C76" w:rsidRDefault="0045635C" w:rsidP="002E030C">
      <w:pPr>
        <w:numPr>
          <w:ilvl w:val="0"/>
          <w:numId w:val="18"/>
        </w:numPr>
        <w:ind w:left="-720" w:right="772" w:hanging="360"/>
        <w:jc w:val="both"/>
        <w:rPr>
          <w:rFonts w:ascii="Arial" w:hAnsi="Arial" w:cs="Arial"/>
          <w:noProof/>
          <w:sz w:val="20"/>
          <w:szCs w:val="20"/>
          <w:lang w:val="ro-RO"/>
        </w:rPr>
      </w:pPr>
      <w:r w:rsidRPr="00B20C76">
        <w:rPr>
          <w:rFonts w:ascii="Arial" w:hAnsi="Arial" w:cs="Arial"/>
          <w:noProof/>
          <w:sz w:val="20"/>
          <w:szCs w:val="20"/>
          <w:lang w:val="ro-RO"/>
        </w:rPr>
        <w:t xml:space="preserve">utilizării de materiale, instalaţii sau a unei manopere </w:t>
      </w:r>
      <w:r w:rsidRPr="00B20C76">
        <w:rPr>
          <w:rFonts w:ascii="Arial" w:hAnsi="Arial" w:cs="Arial"/>
          <w:noProof/>
          <w:sz w:val="20"/>
          <w:szCs w:val="20"/>
          <w:lang w:val="pt-BR"/>
        </w:rPr>
        <w:t>neconforme cu prevederile contractului și/sau cu prevederile documentației tehnico-economice</w:t>
      </w:r>
      <w:r w:rsidRPr="00B20C76">
        <w:rPr>
          <w:rFonts w:ascii="Arial" w:hAnsi="Arial" w:cs="Arial"/>
          <w:noProof/>
          <w:sz w:val="20"/>
          <w:szCs w:val="20"/>
          <w:lang w:val="ro-RO"/>
        </w:rPr>
        <w:t>;</w:t>
      </w:r>
    </w:p>
    <w:p w:rsidR="0045635C" w:rsidRPr="00B20C76" w:rsidRDefault="0045635C" w:rsidP="002E030C">
      <w:pPr>
        <w:numPr>
          <w:ilvl w:val="0"/>
          <w:numId w:val="18"/>
        </w:numPr>
        <w:ind w:left="-720" w:right="772" w:hanging="360"/>
        <w:jc w:val="both"/>
        <w:rPr>
          <w:rFonts w:ascii="Arial" w:hAnsi="Arial" w:cs="Arial"/>
          <w:noProof/>
          <w:sz w:val="20"/>
          <w:szCs w:val="20"/>
          <w:lang w:val="ro-RO"/>
        </w:rPr>
      </w:pPr>
      <w:r w:rsidRPr="00B20C76">
        <w:rPr>
          <w:rFonts w:ascii="Arial" w:hAnsi="Arial" w:cs="Arial"/>
          <w:noProof/>
          <w:sz w:val="20"/>
          <w:szCs w:val="20"/>
          <w:lang w:val="ro-RO"/>
        </w:rPr>
        <w:t xml:space="preserve">unui viciu de concepţie, acolo unde proiectantul este responsabil de proiectarea unei părţi din lucrare, proiect însuşit de Executant </w:t>
      </w:r>
      <w:r w:rsidRPr="00B20C76">
        <w:rPr>
          <w:rFonts w:ascii="Arial" w:hAnsi="Arial" w:cs="Arial"/>
          <w:noProof/>
          <w:sz w:val="20"/>
          <w:szCs w:val="20"/>
          <w:lang w:val="pt-BR"/>
        </w:rPr>
        <w:t>și pe care acesta nu l-a adus la cunoștința achizitorului în timpul executării lucrărilor;</w:t>
      </w:r>
    </w:p>
    <w:p w:rsidR="0045635C" w:rsidRPr="00B20C76" w:rsidRDefault="0045635C" w:rsidP="002E030C">
      <w:pPr>
        <w:numPr>
          <w:ilvl w:val="0"/>
          <w:numId w:val="18"/>
        </w:numPr>
        <w:ind w:left="-720" w:right="772" w:hanging="360"/>
        <w:jc w:val="both"/>
        <w:rPr>
          <w:rFonts w:ascii="Arial" w:hAnsi="Arial" w:cs="Arial"/>
          <w:noProof/>
          <w:sz w:val="20"/>
          <w:szCs w:val="20"/>
          <w:lang w:val="ro-RO"/>
        </w:rPr>
      </w:pPr>
      <w:r w:rsidRPr="00B20C76">
        <w:rPr>
          <w:rFonts w:ascii="Arial" w:hAnsi="Arial" w:cs="Arial"/>
          <w:noProof/>
          <w:sz w:val="20"/>
          <w:szCs w:val="20"/>
          <w:lang w:val="ro-RO"/>
        </w:rPr>
        <w:t>neglijenţei sau neîndeplinirii de către Executant a oricăreia dintre obligaţiile explicite sau implicite care îi revin în baza contractului.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B20C76">
        <w:rPr>
          <w:rFonts w:ascii="Arial" w:hAnsi="Arial" w:cs="Arial"/>
          <w:i/>
          <w:noProof/>
          <w:sz w:val="20"/>
          <w:szCs w:val="20"/>
          <w:lang w:val="ro-RO"/>
        </w:rPr>
        <w:t xml:space="preserve">conform legislației achizițiilor, </w:t>
      </w:r>
      <w:r w:rsidRPr="00B20C76">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B20C76">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20.6 Executantul are obligaţia de a despăgubi Achizitorul împotriva oricăror:</w:t>
      </w:r>
    </w:p>
    <w:p w:rsidR="0045635C" w:rsidRPr="00B20C76" w:rsidRDefault="0045635C" w:rsidP="002E030C">
      <w:pPr>
        <w:numPr>
          <w:ilvl w:val="0"/>
          <w:numId w:val="19"/>
        </w:numPr>
        <w:ind w:left="-720" w:right="772"/>
        <w:jc w:val="both"/>
        <w:rPr>
          <w:rFonts w:ascii="Arial" w:hAnsi="Arial" w:cs="Arial"/>
          <w:noProof/>
          <w:sz w:val="20"/>
          <w:szCs w:val="20"/>
          <w:lang w:val="ro-RO"/>
        </w:rPr>
      </w:pPr>
      <w:r w:rsidRPr="00B20C76">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B20C76">
        <w:rPr>
          <w:rFonts w:ascii="Arial" w:hAnsi="Arial" w:cs="Arial"/>
          <w:noProof/>
          <w:sz w:val="20"/>
          <w:szCs w:val="20"/>
          <w:lang w:val="es-ES_tradnl"/>
        </w:rPr>
        <w:t xml:space="preserve">etc.), </w:t>
      </w:r>
      <w:r w:rsidRPr="00B20C76">
        <w:rPr>
          <w:rFonts w:ascii="Arial" w:hAnsi="Arial" w:cs="Arial"/>
          <w:noProof/>
          <w:sz w:val="20"/>
          <w:szCs w:val="20"/>
          <w:lang w:val="ro-RO"/>
        </w:rPr>
        <w:t>legate de echipamentele, materialele, instalaţiile sau utilajele folosite pentru ori în legătură cu execuţia lucrărilor sau încorporate în acestea; şi</w:t>
      </w:r>
    </w:p>
    <w:p w:rsidR="0045635C" w:rsidRPr="00B20C76" w:rsidRDefault="0045635C" w:rsidP="002E030C">
      <w:pPr>
        <w:numPr>
          <w:ilvl w:val="0"/>
          <w:numId w:val="19"/>
        </w:numPr>
        <w:ind w:left="-720" w:right="772"/>
        <w:jc w:val="both"/>
        <w:rPr>
          <w:rFonts w:ascii="Arial" w:hAnsi="Arial" w:cs="Arial"/>
          <w:noProof/>
          <w:sz w:val="20"/>
          <w:szCs w:val="20"/>
          <w:lang w:val="ro-RO"/>
        </w:rPr>
      </w:pPr>
      <w:r w:rsidRPr="00B20C76">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45635C" w:rsidRPr="00B20C76" w:rsidRDefault="0045635C" w:rsidP="0045635C">
      <w:pPr>
        <w:ind w:left="-720" w:right="772"/>
        <w:jc w:val="both"/>
        <w:rPr>
          <w:rFonts w:ascii="Arial" w:hAnsi="Arial" w:cs="Arial"/>
          <w:b/>
          <w:noProof/>
          <w:sz w:val="20"/>
          <w:szCs w:val="20"/>
          <w:lang w:val="es-ES"/>
        </w:rPr>
      </w:pPr>
    </w:p>
    <w:p w:rsidR="0045635C" w:rsidRPr="00B20C76" w:rsidRDefault="0045635C" w:rsidP="0045635C">
      <w:pPr>
        <w:ind w:left="-720" w:right="772"/>
        <w:jc w:val="both"/>
        <w:rPr>
          <w:rFonts w:ascii="Arial" w:hAnsi="Arial" w:cs="Arial"/>
          <w:b/>
          <w:noProof/>
          <w:sz w:val="20"/>
          <w:szCs w:val="20"/>
          <w:lang w:val="es-ES"/>
        </w:rPr>
      </w:pPr>
      <w:r w:rsidRPr="00B20C76">
        <w:rPr>
          <w:rFonts w:ascii="Arial" w:hAnsi="Arial" w:cs="Arial"/>
          <w:b/>
          <w:bCs/>
          <w:iCs/>
          <w:noProof/>
          <w:sz w:val="20"/>
          <w:szCs w:val="20"/>
          <w:lang w:val="ro-RO"/>
        </w:rPr>
        <w:t>Articolul</w:t>
      </w:r>
      <w:r w:rsidRPr="00B20C76">
        <w:rPr>
          <w:rFonts w:ascii="Arial" w:hAnsi="Arial" w:cs="Arial"/>
          <w:b/>
          <w:noProof/>
          <w:sz w:val="20"/>
          <w:szCs w:val="20"/>
          <w:lang w:val="es-ES"/>
        </w:rPr>
        <w:t xml:space="preserve"> 21. Modalităţi de plată</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
          <w:iCs/>
          <w:noProof/>
          <w:color w:val="000000" w:themeColor="text1"/>
          <w:sz w:val="20"/>
          <w:szCs w:val="20"/>
          <w:lang w:val="pt-BR"/>
        </w:rPr>
        <w:t>„</w:t>
      </w:r>
      <w:r w:rsidRPr="00B20C76">
        <w:rPr>
          <w:rFonts w:ascii="Arial" w:hAnsi="Arial" w:cs="Arial"/>
          <w:bCs/>
          <w:iCs/>
          <w:noProof/>
          <w:color w:val="000000"/>
          <w:sz w:val="20"/>
          <w:szCs w:val="20"/>
          <w:lang w:val="pt-BR"/>
        </w:rPr>
        <w:t>21.1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(2) Executantul are obligatia de a transmite factura electronica prin sistemul national E-factura, conform preverilor Legii 139/2022.</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(2)  In cazul in care Achizitorul va apela la mecanismul cererilor de plata (sau mecanism similar) disponibil in cadrul contractelor de finantare nerambursabila, plata se va efectua dupa cum urmeaza:</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1. In termen de 5 zile lucratoare de la data primirii sumelor de la autoritatea finantatoare</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2. In termen de 5 zile lucratoare de la data respingerii cererii de plata.</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 xml:space="preserve">21.2 -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 xml:space="preserve">(3) La intervale lunare, Executantul va fi îndreptățit la plata următoarelor: </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valoarea Lucrărilor real executate;</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valoarea Materialelor și Echipamentelor livrate pe Șantier la o dată convenită în prealabil cu Achizitorul și numai în măsura în care Executantul face dovada dobândirii calității de proprietar asupra respectivelor Materiale și Echipamente.</w:t>
      </w:r>
    </w:p>
    <w:p w:rsidR="0045635C" w:rsidRPr="00B20C76" w:rsidRDefault="0045635C" w:rsidP="0045635C">
      <w:pPr>
        <w:ind w:left="-720" w:right="772"/>
        <w:jc w:val="both"/>
        <w:rPr>
          <w:rFonts w:ascii="Arial" w:hAnsi="Arial" w:cs="Arial"/>
          <w:bCs/>
          <w:iCs/>
          <w:noProof/>
          <w:color w:val="000000"/>
          <w:sz w:val="20"/>
          <w:szCs w:val="20"/>
        </w:rPr>
      </w:pPr>
      <w:r w:rsidRPr="00B20C76">
        <w:rPr>
          <w:rFonts w:ascii="Arial" w:hAnsi="Arial" w:cs="Arial"/>
          <w:bCs/>
          <w:iCs/>
          <w:noProof/>
          <w:color w:val="000000"/>
          <w:sz w:val="20"/>
          <w:szCs w:val="20"/>
        </w:rPr>
        <w:t>(4) Prevederile art 22.1. alin 2 raman aplicabile.</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21.4. În ipoteza în care părțile au soluționat amiabil diferendul privind sume parțiale din situațiile de lucrări, Achizitorul are obligația de a efectua plata acestor sume în termenul stabilit in prezentul contract la art 21.1</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21.5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45635C" w:rsidRPr="00B20C76" w:rsidRDefault="0045635C" w:rsidP="0045635C">
      <w:pPr>
        <w:ind w:left="-720" w:right="772"/>
        <w:jc w:val="both"/>
        <w:rPr>
          <w:rFonts w:ascii="Arial" w:hAnsi="Arial" w:cs="Arial"/>
          <w:bCs/>
          <w:iCs/>
          <w:noProof/>
          <w:color w:val="000000"/>
          <w:sz w:val="20"/>
          <w:szCs w:val="20"/>
          <w:lang w:val="pt-BR"/>
        </w:rPr>
      </w:pPr>
      <w:r w:rsidRPr="00B20C76">
        <w:rPr>
          <w:rFonts w:ascii="Arial" w:hAnsi="Arial" w:cs="Arial"/>
          <w:bCs/>
          <w:iCs/>
          <w:noProof/>
          <w:color w:val="000000"/>
          <w:sz w:val="20"/>
          <w:szCs w:val="20"/>
          <w:lang w:val="pt-BR"/>
        </w:rPr>
        <w:t xml:space="preserve">21.6 -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45635C" w:rsidRPr="00B20C76" w:rsidRDefault="0045635C" w:rsidP="0045635C">
      <w:pPr>
        <w:ind w:left="-720" w:right="772"/>
        <w:jc w:val="both"/>
        <w:rPr>
          <w:rFonts w:ascii="Arial" w:hAnsi="Arial" w:cs="Arial"/>
          <w:color w:val="000000"/>
          <w:sz w:val="20"/>
          <w:szCs w:val="20"/>
          <w:lang w:val="pt-BR"/>
        </w:rPr>
      </w:pPr>
      <w:r w:rsidRPr="00B20C76">
        <w:rPr>
          <w:rFonts w:ascii="Arial" w:hAnsi="Arial" w:cs="Arial"/>
          <w:color w:val="000000"/>
          <w:sz w:val="20"/>
          <w:szCs w:val="20"/>
          <w:lang w:val="pt-BR"/>
        </w:rPr>
        <w:t>21.7.Contractantul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5635C" w:rsidRPr="00B20C76" w:rsidRDefault="0045635C" w:rsidP="0045635C">
      <w:pPr>
        <w:ind w:left="-720" w:right="772"/>
        <w:jc w:val="both"/>
        <w:rPr>
          <w:rFonts w:ascii="Arial" w:hAnsi="Arial" w:cs="Arial"/>
          <w:color w:val="000000"/>
          <w:sz w:val="20"/>
          <w:szCs w:val="20"/>
          <w:lang w:val="pt-BR"/>
        </w:rPr>
      </w:pPr>
    </w:p>
    <w:p w:rsidR="0045635C" w:rsidRPr="00B20C76" w:rsidRDefault="0045635C" w:rsidP="0045635C">
      <w:pPr>
        <w:ind w:left="-720" w:right="772"/>
        <w:jc w:val="both"/>
        <w:rPr>
          <w:rFonts w:ascii="Arial" w:hAnsi="Arial" w:cs="Arial"/>
          <w:color w:val="000000"/>
          <w:sz w:val="20"/>
          <w:szCs w:val="20"/>
          <w:lang w:val="pt-BR"/>
        </w:rPr>
      </w:pPr>
    </w:p>
    <w:p w:rsidR="0045635C" w:rsidRPr="00B20C76" w:rsidRDefault="0045635C" w:rsidP="0045635C">
      <w:pPr>
        <w:ind w:left="-720" w:right="772"/>
        <w:jc w:val="both"/>
        <w:rPr>
          <w:rFonts w:ascii="Arial" w:hAnsi="Arial" w:cs="Arial"/>
          <w:b/>
          <w:spacing w:val="5"/>
          <w:sz w:val="20"/>
          <w:szCs w:val="20"/>
          <w:lang w:val="ro-RO"/>
        </w:rPr>
      </w:pPr>
      <w:r w:rsidRPr="00B20C76">
        <w:rPr>
          <w:rFonts w:ascii="Arial" w:hAnsi="Arial" w:cs="Arial"/>
          <w:b/>
          <w:bCs/>
          <w:iCs/>
          <w:noProof/>
          <w:sz w:val="20"/>
          <w:szCs w:val="20"/>
          <w:lang w:val="ro-RO"/>
        </w:rPr>
        <w:t>Articolul</w:t>
      </w:r>
      <w:r w:rsidRPr="00B20C76">
        <w:rPr>
          <w:rFonts w:ascii="Arial" w:hAnsi="Arial" w:cs="Arial"/>
          <w:b/>
          <w:spacing w:val="5"/>
          <w:sz w:val="20"/>
          <w:szCs w:val="20"/>
          <w:lang w:val="ro-RO" w:eastAsia="ro-RO"/>
        </w:rPr>
        <w:t xml:space="preserve"> 22. Plata avansului </w:t>
      </w:r>
    </w:p>
    <w:p w:rsidR="0045635C" w:rsidRPr="00B20C76" w:rsidRDefault="0045635C" w:rsidP="0045635C">
      <w:pPr>
        <w:ind w:left="-720" w:right="772"/>
        <w:jc w:val="both"/>
        <w:rPr>
          <w:rFonts w:ascii="Arial" w:hAnsi="Arial" w:cs="Arial"/>
          <w:b/>
          <w:bCs/>
          <w:iCs/>
          <w:noProof/>
          <w:sz w:val="20"/>
          <w:szCs w:val="20"/>
          <w:lang w:val="ro-RO"/>
        </w:rPr>
      </w:pPr>
      <w:r w:rsidRPr="00B20C76">
        <w:rPr>
          <w:rFonts w:ascii="Arial" w:hAnsi="Arial" w:cs="Arial"/>
          <w:spacing w:val="5"/>
          <w:sz w:val="20"/>
          <w:szCs w:val="20"/>
          <w:lang w:val="ro-RO" w:eastAsia="ro-RO"/>
        </w:rPr>
        <w:t>Nu se efectueaza plati in avans.</w:t>
      </w:r>
    </w:p>
    <w:p w:rsidR="0045635C" w:rsidRPr="00B20C76" w:rsidRDefault="0045635C" w:rsidP="0045635C">
      <w:pPr>
        <w:ind w:left="-720" w:right="772"/>
        <w:jc w:val="both"/>
        <w:rPr>
          <w:rFonts w:ascii="Arial" w:hAnsi="Arial" w:cs="Arial"/>
          <w:b/>
          <w:bCs/>
          <w:iCs/>
          <w:noProof/>
          <w:sz w:val="20"/>
          <w:szCs w:val="20"/>
          <w:lang w:val="ro-RO"/>
        </w:rPr>
      </w:pPr>
    </w:p>
    <w:p w:rsidR="0045635C" w:rsidRPr="00B20C76" w:rsidRDefault="0045635C" w:rsidP="0045635C">
      <w:pPr>
        <w:ind w:left="-720" w:right="772"/>
        <w:jc w:val="both"/>
        <w:rPr>
          <w:rFonts w:ascii="Arial" w:hAnsi="Arial" w:cs="Arial"/>
          <w:b/>
          <w:noProof/>
          <w:sz w:val="20"/>
          <w:szCs w:val="20"/>
          <w:lang w:val="it-IT"/>
        </w:rPr>
      </w:pPr>
      <w:r w:rsidRPr="00B20C76">
        <w:rPr>
          <w:rFonts w:ascii="Arial" w:hAnsi="Arial" w:cs="Arial"/>
          <w:b/>
          <w:bCs/>
          <w:iCs/>
          <w:noProof/>
          <w:sz w:val="20"/>
          <w:szCs w:val="20"/>
          <w:lang w:val="ro-RO"/>
        </w:rPr>
        <w:t>Articolul</w:t>
      </w:r>
      <w:r w:rsidRPr="00B20C76">
        <w:rPr>
          <w:rFonts w:ascii="Arial" w:hAnsi="Arial" w:cs="Arial"/>
          <w:b/>
          <w:noProof/>
          <w:sz w:val="20"/>
          <w:szCs w:val="20"/>
          <w:lang w:val="es-ES"/>
        </w:rPr>
        <w:t xml:space="preserve"> </w:t>
      </w:r>
      <w:r w:rsidRPr="00B20C76">
        <w:rPr>
          <w:rFonts w:ascii="Arial" w:hAnsi="Arial" w:cs="Arial"/>
          <w:b/>
          <w:noProof/>
          <w:sz w:val="20"/>
          <w:szCs w:val="20"/>
          <w:lang w:val="it-IT"/>
        </w:rPr>
        <w:t>23. Ajustarea  preţului contractului</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23.1. (1) Pentru lucrarile ce fac obiectul prezentului contract  plăţile datorate de către achizitor executantului sunt cele declarate în propunerea financiară, anexă la prezentul contract si nu vor face obiectul unei actualizari.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(2) Pentru lucrările executate, plăţile datorate de achizitor executantului sunt cele declarate în propunerea financiară, anexă la prezentul contract.</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Dupa emiterea ordinului de incepere a executiei lucrarilor, prețurile se vor ajusta utilizand urmatoarea formula:</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Va = Vo x [(1-p-a)xICCn/ICCdata referinţă + (p+a)],</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unde:</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 Va reprezintă valoarea ajustată a solicitării de plată,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 Vo reprezintă valoarea solicitării de plată conform preţurilor prevăzute în oferta care a stat la baza încheierii contractului/acordului-cadru,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 a reprezintă valoarea procentuală a plăţii în avans determinată ca raport dintre valoarea avansului primit şi nerestituit/nejustificat şi preţul contractului,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 p reprezintă valoarea procentuală a profitului determinată ca raport dintre valoarea profitului exprimată valoric şi preţul contractului,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 ICCn reprezintă indicele de cost în construcţii total aferent lunii solicitării de plată, iar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 ICCdata referinţă reprezintă indicele de cost în construcţii total aferent lunii 05.2023, reprezentand luna anterioara datei-limită de depunere a ofertei, respectiv luna.06.2023, conform documentaţiei de atribuire.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b/>
          <w:sz w:val="20"/>
          <w:szCs w:val="20"/>
          <w:lang w:val="ro-RO"/>
        </w:rPr>
        <w:t xml:space="preserve">Observații </w:t>
      </w:r>
      <w:r w:rsidRPr="00B20C76">
        <w:rPr>
          <w:rFonts w:ascii="Arial" w:hAnsi="Arial" w:cs="Arial"/>
          <w:sz w:val="20"/>
          <w:szCs w:val="20"/>
          <w:lang w:val="ro-RO"/>
        </w:rPr>
        <w:t>privind formula de mai sus:</w:t>
      </w:r>
    </w:p>
    <w:p w:rsidR="0045635C" w:rsidRPr="00B20C76" w:rsidRDefault="0045635C" w:rsidP="002E030C">
      <w:pPr>
        <w:pStyle w:val="ListParagraph"/>
        <w:numPr>
          <w:ilvl w:val="0"/>
          <w:numId w:val="51"/>
        </w:numPr>
        <w:spacing w:after="160" w:line="256" w:lineRule="auto"/>
        <w:ind w:left="-720" w:right="772" w:firstLine="0"/>
        <w:jc w:val="both"/>
        <w:rPr>
          <w:rFonts w:ascii="Arial" w:hAnsi="Arial" w:cs="Arial"/>
          <w:sz w:val="20"/>
          <w:szCs w:val="20"/>
        </w:rPr>
      </w:pPr>
      <w:r w:rsidRPr="00B20C76">
        <w:rPr>
          <w:rFonts w:ascii="Arial" w:hAnsi="Arial" w:cs="Arial"/>
          <w:sz w:val="20"/>
          <w:szCs w:val="20"/>
        </w:rPr>
        <w:t>Nu se supun ajustării plațile în avans acordate.</w:t>
      </w:r>
    </w:p>
    <w:p w:rsidR="0045635C" w:rsidRPr="00B20C76" w:rsidRDefault="0045635C" w:rsidP="002E030C">
      <w:pPr>
        <w:pStyle w:val="ListParagraph"/>
        <w:numPr>
          <w:ilvl w:val="0"/>
          <w:numId w:val="51"/>
        </w:numPr>
        <w:spacing w:after="160" w:line="256" w:lineRule="auto"/>
        <w:ind w:left="-720" w:right="772" w:firstLine="0"/>
        <w:jc w:val="both"/>
        <w:rPr>
          <w:rFonts w:ascii="Arial" w:hAnsi="Arial" w:cs="Arial"/>
          <w:sz w:val="20"/>
          <w:szCs w:val="20"/>
        </w:rPr>
      </w:pPr>
      <w:r w:rsidRPr="00B20C76">
        <w:rPr>
          <w:rFonts w:ascii="Arial" w:hAnsi="Arial" w:cs="Arial"/>
          <w:sz w:val="20"/>
          <w:szCs w:val="20"/>
        </w:rPr>
        <w:t>Nu se supun ajustării serviciile de proiectare, asistență tehnică sau alte categorii servicii incluse în contract.</w:t>
      </w:r>
    </w:p>
    <w:p w:rsidR="0045635C" w:rsidRPr="00B20C76" w:rsidRDefault="0045635C" w:rsidP="002E030C">
      <w:pPr>
        <w:pStyle w:val="ListParagraph"/>
        <w:numPr>
          <w:ilvl w:val="0"/>
          <w:numId w:val="51"/>
        </w:numPr>
        <w:autoSpaceDE w:val="0"/>
        <w:autoSpaceDN w:val="0"/>
        <w:adjustRightInd w:val="0"/>
        <w:ind w:left="-720" w:right="772" w:firstLine="0"/>
        <w:jc w:val="both"/>
        <w:rPr>
          <w:rFonts w:ascii="Arial" w:hAnsi="Arial" w:cs="Arial"/>
          <w:b/>
          <w:sz w:val="20"/>
          <w:szCs w:val="20"/>
          <w:lang w:eastAsia="ro-RO"/>
        </w:rPr>
      </w:pPr>
      <w:r w:rsidRPr="00B20C76">
        <w:rPr>
          <w:rFonts w:ascii="Arial" w:hAnsi="Arial" w:cs="Arial"/>
          <w:sz w:val="20"/>
          <w:szCs w:val="20"/>
        </w:rPr>
        <w:t>ICC</w:t>
      </w:r>
      <w:r w:rsidRPr="00B20C76">
        <w:rPr>
          <w:rFonts w:ascii="Arial" w:hAnsi="Arial" w:cs="Arial"/>
          <w:sz w:val="20"/>
          <w:szCs w:val="20"/>
          <w:vertAlign w:val="subscript"/>
        </w:rPr>
        <w:t>n</w:t>
      </w:r>
      <w:r w:rsidRPr="00B20C76">
        <w:rPr>
          <w:rFonts w:ascii="Arial" w:hAnsi="Arial" w:cs="Arial"/>
          <w:sz w:val="20"/>
          <w:szCs w:val="20"/>
        </w:rPr>
        <w:t xml:space="preserve"> se consideră a fi corespunzător lunii precizate în situația </w:t>
      </w:r>
      <w:r w:rsidRPr="00B20C76">
        <w:rPr>
          <w:rFonts w:ascii="Arial" w:hAnsi="Arial" w:cs="Arial"/>
          <w:sz w:val="20"/>
          <w:szCs w:val="20"/>
          <w:lang w:val="pt-BR"/>
        </w:rPr>
        <w:t>solicitării de plată. Sintagma "</w:t>
      </w:r>
      <w:r w:rsidRPr="00B20C76">
        <w:rPr>
          <w:rFonts w:ascii="Arial" w:hAnsi="Arial" w:cs="Arial"/>
          <w:i/>
          <w:sz w:val="20"/>
          <w:szCs w:val="20"/>
          <w:lang w:val="pt-BR"/>
        </w:rPr>
        <w:t>solicitare de plat</w:t>
      </w:r>
      <w:r w:rsidRPr="00B20C76">
        <w:rPr>
          <w:rFonts w:ascii="Arial" w:hAnsi="Arial" w:cs="Arial"/>
          <w:i/>
          <w:sz w:val="20"/>
          <w:szCs w:val="20"/>
        </w:rPr>
        <w:t>ă</w:t>
      </w:r>
      <w:r w:rsidRPr="00B20C76">
        <w:rPr>
          <w:rFonts w:ascii="Arial" w:hAnsi="Arial" w:cs="Arial"/>
          <w:sz w:val="20"/>
          <w:szCs w:val="20"/>
        </w:rPr>
        <w:t>”, reprezintă momentul în care se naște obligația de plată și începe de la data înregistrării facturii executantului, în sistemul de C</w:t>
      </w:r>
      <w:r w:rsidRPr="00B20C76">
        <w:rPr>
          <w:rFonts w:ascii="Arial" w:hAnsi="Arial" w:cs="Arial"/>
          <w:bCs/>
          <w:sz w:val="20"/>
          <w:szCs w:val="20"/>
          <w:lang w:val="pt-BR"/>
        </w:rPr>
        <w:t>ircuit  Intern al Documentelor (CID) al</w:t>
      </w:r>
      <w:r w:rsidRPr="00B20C76">
        <w:rPr>
          <w:rFonts w:ascii="Arial" w:hAnsi="Arial" w:cs="Arial"/>
          <w:sz w:val="20"/>
          <w:szCs w:val="20"/>
        </w:rPr>
        <w:t xml:space="preserve"> achizitorului.</w:t>
      </w:r>
    </w:p>
    <w:p w:rsidR="0045635C" w:rsidRPr="00B20C76" w:rsidRDefault="0045635C" w:rsidP="002E030C">
      <w:pPr>
        <w:pStyle w:val="ListParagraph"/>
        <w:numPr>
          <w:ilvl w:val="0"/>
          <w:numId w:val="51"/>
        </w:numPr>
        <w:autoSpaceDE w:val="0"/>
        <w:autoSpaceDN w:val="0"/>
        <w:adjustRightInd w:val="0"/>
        <w:ind w:left="-720" w:right="772" w:firstLine="0"/>
        <w:jc w:val="both"/>
        <w:rPr>
          <w:rFonts w:ascii="Arial" w:hAnsi="Arial" w:cs="Arial"/>
          <w:b/>
          <w:sz w:val="20"/>
          <w:szCs w:val="20"/>
          <w:lang w:eastAsia="ro-RO"/>
        </w:rPr>
      </w:pPr>
      <w:r w:rsidRPr="00B20C76">
        <w:rPr>
          <w:rFonts w:ascii="Arial" w:hAnsi="Arial" w:cs="Arial"/>
          <w:sz w:val="20"/>
          <w:szCs w:val="20"/>
          <w:lang w:eastAsia="ro-RO"/>
        </w:rPr>
        <w:t xml:space="preserve"> În cazul nepublicării, la momentul prezentării situațiilor de lucrări, a indicelui</w:t>
      </w:r>
      <w:r w:rsidRPr="00B20C76">
        <w:rPr>
          <w:rFonts w:ascii="Arial" w:hAnsi="Arial" w:cs="Arial"/>
          <w:b/>
          <w:sz w:val="20"/>
          <w:szCs w:val="20"/>
          <w:lang w:eastAsia="ro-RO"/>
        </w:rPr>
        <w:t xml:space="preserve"> </w:t>
      </w:r>
      <w:r w:rsidRPr="00B20C76">
        <w:rPr>
          <w:rFonts w:ascii="Arial" w:hAnsi="Arial" w:cs="Arial"/>
          <w:sz w:val="20"/>
          <w:szCs w:val="20"/>
        </w:rPr>
        <w:t xml:space="preserve">de cost în costrucții total aferent lunii n, în aplicarea formulei de ajustare se va utiliza ultimul indice lunar disponibil.  </w:t>
      </w:r>
    </w:p>
    <w:p w:rsidR="0045635C" w:rsidRPr="00B20C76" w:rsidRDefault="0045635C" w:rsidP="0045635C">
      <w:pPr>
        <w:ind w:left="-720" w:right="772"/>
        <w:rPr>
          <w:rFonts w:ascii="Arial" w:hAnsi="Arial" w:cs="Arial"/>
          <w:noProof/>
          <w:sz w:val="20"/>
          <w:szCs w:val="20"/>
          <w:lang w:val="ro-RO"/>
        </w:rPr>
      </w:pPr>
      <w:r w:rsidRPr="00B20C76">
        <w:rPr>
          <w:rFonts w:ascii="Arial" w:hAnsi="Arial" w:cs="Arial"/>
          <w:noProof/>
          <w:sz w:val="20"/>
          <w:szCs w:val="20"/>
          <w:lang w:val="ro-RO"/>
        </w:rPr>
        <w:t xml:space="preserve"> (3) În situația în care pentru indicele ICCn utilizat în formula de ajustare nu este disponibil şi definitiv, se va folosi ultimii indice disponibil, iar ajustarea va fi recalculată, pentru diferenţă, în următoarea situaţie de plată, atunci când indicele de cost în construcţii total va fi publicat şi definitiv.</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noProof/>
          <w:sz w:val="20"/>
          <w:szCs w:val="20"/>
          <w:lang w:val="ro-RO"/>
        </w:rPr>
        <w:t>(4) In situatia in care indicii INS devin definitivi dupa intocmirea procesului verbal de receptie la terminarea lucrarilor, partile vor proceda la recalcularea valorii si la determinarea valorii finale a contractului, avand obligatia reluarii procedurii de convocare a comisiei de receptie pentru ca aceasta sa se pronunte si sa emita actul administrativ cu privirea la elementul din procesul verbal de receptie ( pret) care a suferit modificari dupa data incheierii primului proces verbal de receptie la terminarea lucrarilor.</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pt-BR"/>
        </w:rPr>
        <w:t xml:space="preserve">(5) </w:t>
      </w:r>
      <w:r w:rsidRPr="00B20C76">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( 6)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(7)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rsidR="0045635C" w:rsidRPr="00B20C76" w:rsidRDefault="0045635C" w:rsidP="0045635C">
      <w:pPr>
        <w:ind w:left="-720" w:right="772"/>
        <w:jc w:val="both"/>
        <w:rPr>
          <w:rFonts w:ascii="Arial" w:hAnsi="Arial" w:cs="Arial"/>
          <w:sz w:val="20"/>
          <w:szCs w:val="20"/>
          <w:lang w:val="ro-RO"/>
        </w:rPr>
      </w:pPr>
    </w:p>
    <w:p w:rsidR="0045635C" w:rsidRPr="00B20C76" w:rsidRDefault="0045635C" w:rsidP="0045635C">
      <w:pPr>
        <w:ind w:left="-720" w:right="772"/>
        <w:jc w:val="both"/>
        <w:rPr>
          <w:rFonts w:ascii="Arial" w:hAnsi="Arial" w:cs="Arial"/>
          <w:bCs/>
          <w:color w:val="000000"/>
          <w:sz w:val="20"/>
          <w:szCs w:val="20"/>
          <w:lang w:val="ro-RO" w:eastAsia="en-GB"/>
        </w:rPr>
      </w:pPr>
      <w:r w:rsidRPr="00B20C76">
        <w:rPr>
          <w:rFonts w:ascii="Arial" w:hAnsi="Arial" w:cs="Arial"/>
          <w:bCs/>
          <w:color w:val="000000"/>
          <w:sz w:val="20"/>
          <w:szCs w:val="20"/>
          <w:lang w:val="ro-RO" w:eastAsia="en-GB"/>
        </w:rPr>
        <w:t>23.2 – Prevederile art. 25 care prevad situatiile in care contractul poate fi modificat fara o procedura prealabila, raman aplicabile.</w:t>
      </w:r>
    </w:p>
    <w:p w:rsidR="0045635C" w:rsidRPr="00B20C76" w:rsidRDefault="0045635C" w:rsidP="0045635C">
      <w:pPr>
        <w:ind w:left="-720" w:right="772"/>
        <w:jc w:val="both"/>
        <w:rPr>
          <w:rFonts w:ascii="Arial" w:hAnsi="Arial" w:cs="Arial"/>
          <w:noProof/>
          <w:sz w:val="20"/>
          <w:szCs w:val="20"/>
          <w:lang w:val="ro-RO"/>
        </w:rPr>
      </w:pP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b/>
          <w:bCs/>
          <w:iCs/>
          <w:noProof/>
          <w:sz w:val="20"/>
          <w:szCs w:val="20"/>
          <w:lang w:val="ro-RO"/>
        </w:rPr>
        <w:t>Articolul</w:t>
      </w:r>
      <w:r w:rsidRPr="00B20C76">
        <w:rPr>
          <w:rFonts w:ascii="Arial" w:hAnsi="Arial" w:cs="Arial"/>
          <w:b/>
          <w:noProof/>
          <w:sz w:val="20"/>
          <w:szCs w:val="20"/>
          <w:lang w:val="es-ES"/>
        </w:rPr>
        <w:t xml:space="preserve"> </w:t>
      </w:r>
      <w:r w:rsidRPr="00B20C76">
        <w:rPr>
          <w:rFonts w:ascii="Arial" w:hAnsi="Arial" w:cs="Arial"/>
          <w:b/>
          <w:noProof/>
          <w:sz w:val="20"/>
          <w:szCs w:val="20"/>
          <w:lang w:val="it-IT"/>
        </w:rPr>
        <w:t>24. Asigurări</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sz w:val="20"/>
          <w:szCs w:val="20"/>
          <w:lang w:val="it-IT"/>
        </w:rPr>
        <w:t>24.1.</w:t>
      </w:r>
      <w:r w:rsidRPr="00B20C76">
        <w:rPr>
          <w:rFonts w:ascii="Arial" w:hAnsi="Arial" w:cs="Arial"/>
          <w:b/>
          <w:bCs/>
          <w:sz w:val="20"/>
          <w:szCs w:val="20"/>
          <w:lang w:val="it-IT"/>
        </w:rPr>
        <w:t xml:space="preserve"> (1) </w:t>
      </w:r>
      <w:r w:rsidRPr="00B20C76">
        <w:rPr>
          <w:rFonts w:ascii="Arial" w:hAnsi="Arial" w:cs="Arial"/>
          <w:iCs/>
          <w:sz w:val="20"/>
          <w:szCs w:val="20"/>
          <w:lang w:val="it-IT"/>
        </w:rPr>
        <w:t xml:space="preserve">Executantul </w:t>
      </w:r>
      <w:r w:rsidRPr="00B20C76">
        <w:rPr>
          <w:rFonts w:ascii="Arial" w:hAnsi="Arial" w:cs="Arial"/>
          <w:sz w:val="20"/>
          <w:szCs w:val="20"/>
          <w:lang w:val="it-IT"/>
        </w:rPr>
        <w:t xml:space="preserve">are obligaţia de a </w:t>
      </w:r>
      <w:r w:rsidRPr="00B20C76">
        <w:rPr>
          <w:rFonts w:ascii="Arial" w:hAnsi="Arial" w:cs="Arial"/>
          <w:iCs/>
          <w:sz w:val="20"/>
          <w:szCs w:val="20"/>
          <w:lang w:val="it-IT"/>
        </w:rPr>
        <w:t xml:space="preserve">încheia o  asigurare de răspundere civilă profesională, care va acoperi </w:t>
      </w:r>
      <w:r w:rsidRPr="00B20C76">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it-IT"/>
        </w:rPr>
        <w:t xml:space="preserve"> </w:t>
      </w:r>
      <w:r w:rsidRPr="00B20C76">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B20C76">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B20C76">
        <w:rPr>
          <w:rFonts w:ascii="Arial" w:hAnsi="Arial" w:cs="Arial"/>
          <w:i/>
          <w:sz w:val="20"/>
          <w:szCs w:val="20"/>
          <w:lang w:val="ro-RO"/>
        </w:rPr>
        <w:t>sau de către Managerul de Proiect</w:t>
      </w:r>
      <w:r w:rsidRPr="00B20C76">
        <w:rPr>
          <w:rFonts w:ascii="Arial" w:hAnsi="Arial" w:cs="Arial"/>
          <w:sz w:val="20"/>
          <w:szCs w:val="20"/>
          <w:lang w:val="ro-RO"/>
        </w:rPr>
        <w:t>). Neprezentarea poliţei atrage după sine suspendarea plăţilor până la corectarea situaţiei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iCs/>
          <w:sz w:val="20"/>
          <w:szCs w:val="20"/>
          <w:lang w:val="it-IT"/>
        </w:rPr>
        <w:t xml:space="preserve">(2) In indeplinirea obligatiei de la alin 1, </w:t>
      </w:r>
      <w:r w:rsidRPr="00B20C76">
        <w:rPr>
          <w:rFonts w:ascii="Arial" w:hAnsi="Arial" w:cs="Arial"/>
          <w:sz w:val="20"/>
          <w:szCs w:val="20"/>
          <w:lang w:val="ro-RO"/>
        </w:rPr>
        <w:t xml:space="preserve">Executantul </w:t>
      </w:r>
      <w:r w:rsidRPr="00B20C76">
        <w:rPr>
          <w:rFonts w:ascii="Arial" w:hAnsi="Arial" w:cs="Arial"/>
          <w:b/>
          <w:sz w:val="20"/>
          <w:szCs w:val="20"/>
          <w:lang w:val="ro-RO"/>
        </w:rPr>
        <w:t>va încheia, va prezenta şi va menţine în vigoare o poliţă de asigurare</w:t>
      </w:r>
      <w:r w:rsidRPr="00B20C76">
        <w:rPr>
          <w:rFonts w:ascii="Arial" w:hAnsi="Arial" w:cs="Arial"/>
          <w:sz w:val="20"/>
          <w:szCs w:val="20"/>
          <w:lang w:val="ro-RO"/>
        </w:rPr>
        <w:t xml:space="preserve"> cu despăgubire integrală</w:t>
      </w:r>
      <w:r w:rsidRPr="00B20C76">
        <w:rPr>
          <w:rFonts w:ascii="Arial" w:hAnsi="Arial" w:cs="Arial"/>
          <w:b/>
          <w:sz w:val="20"/>
          <w:szCs w:val="20"/>
          <w:lang w:val="ro-RO"/>
        </w:rPr>
        <w:t xml:space="preserve"> </w:t>
      </w:r>
      <w:r w:rsidRPr="00B20C76">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45635C" w:rsidRPr="00B20C76" w:rsidRDefault="0045635C" w:rsidP="0045635C">
      <w:pPr>
        <w:autoSpaceDE w:val="0"/>
        <w:autoSpaceDN w:val="0"/>
        <w:adjustRightInd w:val="0"/>
        <w:ind w:left="-720" w:right="772"/>
        <w:jc w:val="both"/>
        <w:rPr>
          <w:rFonts w:ascii="Arial" w:hAnsi="Arial" w:cs="Arial"/>
          <w:iCs/>
          <w:sz w:val="20"/>
          <w:szCs w:val="20"/>
          <w:lang w:val="it-IT"/>
        </w:rPr>
      </w:pPr>
      <w:r w:rsidRPr="00B20C76">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B20C76">
        <w:rPr>
          <w:rFonts w:ascii="Arial" w:hAnsi="Arial" w:cs="Arial"/>
          <w:noProof/>
          <w:sz w:val="20"/>
          <w:szCs w:val="20"/>
          <w:lang w:val="ro-RO"/>
        </w:rPr>
        <w:t>„</w:t>
      </w:r>
      <w:r w:rsidRPr="00B20C76">
        <w:rPr>
          <w:rFonts w:ascii="Arial" w:hAnsi="Arial" w:cs="Arial"/>
          <w:noProof/>
          <w:sz w:val="20"/>
          <w:szCs w:val="20"/>
          <w:lang w:val="it-IT"/>
        </w:rPr>
        <w:t>Cheltuieli indirecte”.</w:t>
      </w:r>
    </w:p>
    <w:p w:rsidR="0045635C" w:rsidRPr="00B20C76" w:rsidRDefault="0045635C" w:rsidP="0045635C">
      <w:pPr>
        <w:ind w:left="-720" w:right="772"/>
        <w:jc w:val="both"/>
        <w:rPr>
          <w:rFonts w:ascii="Arial" w:hAnsi="Arial" w:cs="Arial"/>
          <w:noProof/>
          <w:sz w:val="20"/>
          <w:szCs w:val="20"/>
          <w:lang w:val="it-IT"/>
        </w:rPr>
      </w:pPr>
      <w:r w:rsidRPr="00B20C76">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 xml:space="preserve">(4) Executantul are obligaţia </w:t>
      </w:r>
      <w:r w:rsidRPr="00B20C76">
        <w:rPr>
          <w:rFonts w:ascii="Arial" w:hAnsi="Arial" w:cs="Arial"/>
          <w:b/>
          <w:noProof/>
          <w:sz w:val="20"/>
          <w:szCs w:val="20"/>
          <w:lang w:val="es-ES"/>
        </w:rPr>
        <w:t>de a se asigura că subcontractanţii  au încheiat asigurări pentru toate persoanele angajate de ei.</w:t>
      </w:r>
      <w:r w:rsidRPr="00B20C76">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 xml:space="preserve">24.3 - </w:t>
      </w:r>
      <w:r w:rsidRPr="00B20C76">
        <w:rPr>
          <w:rFonts w:ascii="Arial" w:hAnsi="Arial" w:cs="Arial"/>
          <w:i/>
          <w:noProof/>
          <w:sz w:val="20"/>
          <w:szCs w:val="20"/>
          <w:lang w:val="es-ES"/>
        </w:rPr>
        <w:t>Contractantul</w:t>
      </w:r>
      <w:r w:rsidRPr="00B20C76">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B20C76">
        <w:rPr>
          <w:rFonts w:ascii="Arial" w:hAnsi="Arial" w:cs="Arial"/>
          <w:i/>
          <w:noProof/>
          <w:sz w:val="20"/>
          <w:szCs w:val="20"/>
          <w:lang w:val="es-ES"/>
        </w:rPr>
        <w:t>Contractant</w:t>
      </w:r>
      <w:r w:rsidRPr="00B20C76">
        <w:rPr>
          <w:rFonts w:ascii="Arial" w:hAnsi="Arial" w:cs="Arial"/>
          <w:noProof/>
          <w:sz w:val="20"/>
          <w:szCs w:val="20"/>
          <w:lang w:val="es-ES"/>
        </w:rPr>
        <w:t xml:space="preserve"> sau oricărui alt membru al </w:t>
      </w:r>
      <w:r w:rsidRPr="00B20C76">
        <w:rPr>
          <w:rFonts w:ascii="Arial" w:hAnsi="Arial" w:cs="Arial"/>
          <w:i/>
          <w:noProof/>
          <w:sz w:val="20"/>
          <w:szCs w:val="20"/>
          <w:lang w:val="es-ES"/>
        </w:rPr>
        <w:t xml:space="preserve">Personalului Contractantului. </w:t>
      </w:r>
      <w:r w:rsidRPr="00B20C76">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B20C76">
        <w:rPr>
          <w:rFonts w:ascii="Arial" w:hAnsi="Arial" w:cs="Arial"/>
          <w:b/>
          <w:noProof/>
          <w:sz w:val="20"/>
          <w:szCs w:val="20"/>
          <w:lang w:val="pt-BR"/>
        </w:rPr>
        <w:t>5 zile</w:t>
      </w:r>
      <w:r w:rsidRPr="00B20C76">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45635C" w:rsidRPr="00B20C76" w:rsidRDefault="0045635C" w:rsidP="0045635C">
      <w:pPr>
        <w:ind w:left="-720" w:right="772"/>
        <w:jc w:val="both"/>
        <w:rPr>
          <w:rFonts w:ascii="Arial" w:hAnsi="Arial" w:cs="Arial"/>
          <w:b/>
          <w:noProof/>
          <w:sz w:val="20"/>
          <w:szCs w:val="20"/>
          <w:lang w:val="es-ES"/>
        </w:rPr>
      </w:pPr>
    </w:p>
    <w:p w:rsidR="0045635C" w:rsidRPr="00B20C76" w:rsidRDefault="0045635C" w:rsidP="0045635C">
      <w:pPr>
        <w:ind w:left="-720" w:right="772"/>
        <w:jc w:val="both"/>
        <w:rPr>
          <w:rFonts w:ascii="Arial" w:hAnsi="Arial" w:cs="Arial"/>
          <w:b/>
          <w:noProof/>
          <w:sz w:val="20"/>
          <w:szCs w:val="20"/>
          <w:lang w:val="es-ES"/>
        </w:rPr>
      </w:pPr>
      <w:r w:rsidRPr="00B20C76">
        <w:rPr>
          <w:rFonts w:ascii="Arial" w:hAnsi="Arial" w:cs="Arial"/>
          <w:b/>
          <w:bCs/>
          <w:iCs/>
          <w:noProof/>
          <w:sz w:val="20"/>
          <w:szCs w:val="20"/>
          <w:lang w:val="ro-RO"/>
        </w:rPr>
        <w:t>Articolul</w:t>
      </w:r>
      <w:r w:rsidRPr="00B20C76">
        <w:rPr>
          <w:rFonts w:ascii="Arial" w:hAnsi="Arial" w:cs="Arial"/>
          <w:b/>
          <w:noProof/>
          <w:sz w:val="20"/>
          <w:szCs w:val="20"/>
          <w:lang w:val="es-ES"/>
        </w:rPr>
        <w:t xml:space="preserve"> 25. Amendamente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25.1 Partile contractante au dreptul, pe durata indeplinirii contractului, de a conveni modificarea clauzelor contractului, prin act aditional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25.2Prin acte aditionale nu se pot aduce modificari substantiale contractului de achizitie publica.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bCs/>
          <w:sz w:val="20"/>
          <w:szCs w:val="20"/>
          <w:lang w:val="ro-RO" w:eastAsia="ro-RO"/>
        </w:rPr>
        <w:t xml:space="preserve">Modificările nesubstanțiale sunt singurele modificări ale </w:t>
      </w:r>
      <w:r w:rsidRPr="00B20C76">
        <w:rPr>
          <w:rFonts w:ascii="Arial" w:hAnsi="Arial" w:cs="Arial"/>
          <w:bCs/>
          <w:i/>
          <w:sz w:val="20"/>
          <w:szCs w:val="20"/>
          <w:lang w:val="ro-RO" w:eastAsia="ro-RO"/>
        </w:rPr>
        <w:t>Contractului</w:t>
      </w:r>
      <w:r w:rsidRPr="00B20C76">
        <w:rPr>
          <w:rFonts w:ascii="Arial" w:hAnsi="Arial" w:cs="Arial"/>
          <w:bCs/>
          <w:sz w:val="20"/>
          <w:szCs w:val="20"/>
          <w:lang w:val="ro-RO" w:eastAsia="ro-RO"/>
        </w:rPr>
        <w:t xml:space="preserve"> care pot fi făcute fără organizarea unei noi proceduri de atribuire.</w:t>
      </w:r>
    </w:p>
    <w:p w:rsidR="0045635C" w:rsidRPr="00B20C76" w:rsidRDefault="0045635C" w:rsidP="0045635C">
      <w:pPr>
        <w:ind w:left="-720" w:right="772"/>
        <w:jc w:val="both"/>
        <w:rPr>
          <w:rFonts w:ascii="Arial" w:hAnsi="Arial" w:cs="Arial"/>
          <w:bCs/>
          <w:sz w:val="20"/>
          <w:szCs w:val="20"/>
          <w:lang w:val="rm-CH"/>
        </w:rPr>
      </w:pPr>
      <w:r w:rsidRPr="00B20C76">
        <w:rPr>
          <w:rFonts w:ascii="Arial" w:hAnsi="Arial" w:cs="Arial"/>
          <w:sz w:val="20"/>
          <w:szCs w:val="20"/>
          <w:lang w:val="ro-RO"/>
        </w:rPr>
        <w:t xml:space="preserve">25.3 </w:t>
      </w:r>
      <w:r w:rsidRPr="00B20C76">
        <w:rPr>
          <w:rFonts w:ascii="Arial" w:hAnsi="Arial" w:cs="Arial"/>
          <w:bCs/>
          <w:sz w:val="20"/>
          <w:szCs w:val="20"/>
          <w:lang w:val="rm-CH"/>
        </w:rPr>
        <w:t xml:space="preserve">Modificările privind Lucrările pot fi dispuse numai de către Achizitor, în conformitate și în limitele </w:t>
      </w:r>
      <w:r w:rsidRPr="00B20C76">
        <w:rPr>
          <w:rFonts w:ascii="Arial" w:hAnsi="Arial" w:cs="Arial"/>
          <w:bCs/>
          <w:i/>
          <w:sz w:val="20"/>
          <w:szCs w:val="20"/>
          <w:lang w:val="rm-CH"/>
        </w:rPr>
        <w:t>Contractului</w:t>
      </w:r>
      <w:r w:rsidRPr="00B20C76">
        <w:rPr>
          <w:rFonts w:ascii="Arial" w:hAnsi="Arial" w:cs="Arial"/>
          <w:bCs/>
          <w:sz w:val="20"/>
          <w:szCs w:val="20"/>
          <w:lang w:val="rm-CH"/>
        </w:rPr>
        <w:t xml:space="preserve"> și ale normelor tehnice și legale aplicabile, în orice moment înaintea emiterii </w:t>
      </w:r>
      <w:r w:rsidRPr="00B20C76">
        <w:rPr>
          <w:rFonts w:ascii="Arial" w:hAnsi="Arial" w:cs="Arial"/>
          <w:bCs/>
          <w:i/>
          <w:sz w:val="20"/>
          <w:szCs w:val="20"/>
          <w:lang w:val="rm-CH"/>
        </w:rPr>
        <w:t>Procesului-Verbal de Recepție la Terminarea Lucrărilor</w:t>
      </w:r>
      <w:r w:rsidRPr="00B20C76">
        <w:rPr>
          <w:rFonts w:ascii="Arial" w:hAnsi="Arial" w:cs="Arial"/>
          <w:bCs/>
          <w:sz w:val="20"/>
          <w:szCs w:val="20"/>
          <w:lang w:val="rm-CH"/>
        </w:rPr>
        <w:t>:</w:t>
      </w:r>
    </w:p>
    <w:p w:rsidR="0045635C" w:rsidRPr="00B20C76" w:rsidRDefault="0045635C" w:rsidP="0045635C">
      <w:pPr>
        <w:tabs>
          <w:tab w:val="left" w:pos="9000"/>
        </w:tabs>
        <w:autoSpaceDE w:val="0"/>
        <w:autoSpaceDN w:val="0"/>
        <w:adjustRightInd w:val="0"/>
        <w:ind w:left="-720" w:right="772"/>
        <w:jc w:val="both"/>
        <w:rPr>
          <w:rFonts w:ascii="Arial" w:eastAsia="Calibri" w:hAnsi="Arial" w:cs="Arial"/>
          <w:bCs/>
          <w:sz w:val="20"/>
          <w:szCs w:val="20"/>
          <w:lang w:val="ro-RO" w:eastAsia="ar-SA"/>
        </w:rPr>
      </w:pPr>
      <w:r w:rsidRPr="00B20C76">
        <w:rPr>
          <w:rFonts w:ascii="Arial" w:eastAsia="Calibri" w:hAnsi="Arial" w:cs="Arial"/>
          <w:bCs/>
          <w:sz w:val="20"/>
          <w:szCs w:val="20"/>
          <w:lang w:val="ro-RO" w:eastAsia="ar-SA"/>
        </w:rPr>
        <w:t xml:space="preserve">Fie printr-o </w:t>
      </w:r>
      <w:r w:rsidRPr="00B20C76">
        <w:rPr>
          <w:rFonts w:ascii="Arial" w:eastAsia="Calibri" w:hAnsi="Arial" w:cs="Arial"/>
          <w:b/>
          <w:bCs/>
          <w:sz w:val="20"/>
          <w:szCs w:val="20"/>
          <w:lang w:val="ro-RO" w:eastAsia="ar-SA"/>
        </w:rPr>
        <w:t>Instructiune</w:t>
      </w:r>
      <w:r w:rsidRPr="00B20C76">
        <w:rPr>
          <w:rFonts w:ascii="Arial" w:eastAsia="Calibri" w:hAnsi="Arial" w:cs="Arial"/>
          <w:bCs/>
          <w:sz w:val="20"/>
          <w:szCs w:val="20"/>
          <w:lang w:val="ro-RO" w:eastAsia="ar-SA"/>
        </w:rPr>
        <w:t xml:space="preserve"> emisa de Achizitor</w:t>
      </w:r>
      <w:r w:rsidRPr="00B20C76">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45635C" w:rsidRPr="00B20C76" w:rsidRDefault="0045635C" w:rsidP="0045635C">
      <w:pPr>
        <w:tabs>
          <w:tab w:val="left" w:pos="9000"/>
        </w:tabs>
        <w:autoSpaceDE w:val="0"/>
        <w:autoSpaceDN w:val="0"/>
        <w:adjustRightInd w:val="0"/>
        <w:ind w:left="-720" w:right="772"/>
        <w:jc w:val="both"/>
        <w:rPr>
          <w:rFonts w:ascii="Arial" w:eastAsia="Calibri" w:hAnsi="Arial" w:cs="Arial"/>
          <w:bCs/>
          <w:sz w:val="20"/>
          <w:szCs w:val="20"/>
          <w:lang w:val="ro-RO" w:eastAsia="ar-SA"/>
        </w:rPr>
      </w:pPr>
      <w:r w:rsidRPr="00B20C76">
        <w:rPr>
          <w:rFonts w:ascii="Arial" w:eastAsia="Calibri" w:hAnsi="Arial" w:cs="Arial"/>
          <w:bCs/>
          <w:sz w:val="20"/>
          <w:szCs w:val="20"/>
          <w:lang w:val="rm-CH" w:eastAsia="ar-SA"/>
        </w:rPr>
        <w:t xml:space="preserve">Fie printr-o </w:t>
      </w:r>
      <w:r w:rsidRPr="00B20C76">
        <w:rPr>
          <w:rFonts w:ascii="Arial" w:eastAsia="Calibri" w:hAnsi="Arial" w:cs="Arial"/>
          <w:b/>
          <w:bCs/>
          <w:sz w:val="20"/>
          <w:szCs w:val="20"/>
          <w:lang w:val="rm-CH" w:eastAsia="ar-SA"/>
        </w:rPr>
        <w:t>Cerere</w:t>
      </w:r>
      <w:r w:rsidRPr="00B20C76">
        <w:rPr>
          <w:rFonts w:ascii="Arial" w:eastAsia="Calibri" w:hAnsi="Arial" w:cs="Arial"/>
          <w:bCs/>
          <w:sz w:val="20"/>
          <w:szCs w:val="20"/>
          <w:lang w:val="rm-CH" w:eastAsia="ar-SA"/>
        </w:rPr>
        <w:t xml:space="preserve"> adresată </w:t>
      </w:r>
      <w:r w:rsidRPr="00B20C76">
        <w:rPr>
          <w:rFonts w:ascii="Arial" w:eastAsia="Calibri" w:hAnsi="Arial" w:cs="Arial"/>
          <w:bCs/>
          <w:i/>
          <w:sz w:val="20"/>
          <w:szCs w:val="20"/>
          <w:lang w:val="rm-CH" w:eastAsia="ar-SA"/>
        </w:rPr>
        <w:t>Contractantului</w:t>
      </w:r>
      <w:r w:rsidRPr="00B20C76">
        <w:rPr>
          <w:rFonts w:ascii="Arial" w:eastAsia="Calibri" w:hAnsi="Arial" w:cs="Arial"/>
          <w:bCs/>
          <w:sz w:val="20"/>
          <w:szCs w:val="20"/>
          <w:lang w:val="rm-CH" w:eastAsia="ar-SA"/>
        </w:rPr>
        <w:t xml:space="preserve"> de a prezenta o propunere de modificare</w:t>
      </w:r>
    </w:p>
    <w:p w:rsidR="0045635C" w:rsidRPr="00B20C76" w:rsidRDefault="0045635C" w:rsidP="0045635C">
      <w:pPr>
        <w:tabs>
          <w:tab w:val="left" w:pos="9000"/>
        </w:tabs>
        <w:autoSpaceDE w:val="0"/>
        <w:autoSpaceDN w:val="0"/>
        <w:adjustRightInd w:val="0"/>
        <w:ind w:left="-720" w:right="772"/>
        <w:jc w:val="both"/>
        <w:rPr>
          <w:rFonts w:ascii="Arial" w:hAnsi="Arial" w:cs="Arial"/>
          <w:sz w:val="20"/>
          <w:szCs w:val="20"/>
          <w:lang w:val="pt-BR"/>
        </w:rPr>
      </w:pPr>
      <w:r w:rsidRPr="00B20C76">
        <w:rPr>
          <w:rFonts w:ascii="Arial" w:hAnsi="Arial" w:cs="Arial"/>
          <w:sz w:val="20"/>
          <w:szCs w:val="20"/>
          <w:lang w:val="pt-BR"/>
        </w:rPr>
        <w:t xml:space="preserve">25.5 </w:t>
      </w:r>
      <w:r w:rsidRPr="00B20C76">
        <w:rPr>
          <w:rFonts w:ascii="Arial" w:hAnsi="Arial" w:cs="Arial"/>
          <w:b/>
          <w:sz w:val="20"/>
          <w:szCs w:val="20"/>
          <w:lang w:val="pt-BR"/>
        </w:rPr>
        <w:t xml:space="preserve">Obligatia de notificare prompta  </w:t>
      </w:r>
      <w:r w:rsidRPr="00B20C76">
        <w:rPr>
          <w:rFonts w:ascii="Arial" w:hAnsi="Arial" w:cs="Arial"/>
          <w:b/>
          <w:bCs/>
          <w:sz w:val="20"/>
          <w:szCs w:val="20"/>
          <w:lang w:val="rm-CH"/>
        </w:rPr>
        <w:t>:</w:t>
      </w:r>
      <w:r w:rsidRPr="00B20C76">
        <w:rPr>
          <w:rFonts w:ascii="Arial" w:hAnsi="Arial" w:cs="Arial"/>
          <w:bCs/>
          <w:sz w:val="20"/>
          <w:szCs w:val="20"/>
          <w:lang w:val="rm-CH"/>
        </w:rPr>
        <w:t xml:space="preserve"> </w:t>
      </w:r>
      <w:r w:rsidRPr="00B20C76">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B20C76">
        <w:rPr>
          <w:rFonts w:ascii="Arial" w:hAnsi="Arial" w:cs="Arial"/>
          <w:i/>
          <w:sz w:val="20"/>
          <w:szCs w:val="20"/>
          <w:lang w:val="pt-BR"/>
        </w:rPr>
        <w:t>Contractantul</w:t>
      </w:r>
      <w:r w:rsidRPr="00B20C76">
        <w:rPr>
          <w:rFonts w:ascii="Arial" w:hAnsi="Arial" w:cs="Arial"/>
          <w:sz w:val="20"/>
          <w:szCs w:val="20"/>
          <w:lang w:val="pt-BR"/>
        </w:rPr>
        <w:t xml:space="preserve"> va lua toate măsurile, cu diligența specifică bunului comerciant, pentru reducerea la minim a acestor efecte.Dreptul </w:t>
      </w:r>
      <w:r w:rsidRPr="00B20C76">
        <w:rPr>
          <w:rFonts w:ascii="Arial" w:hAnsi="Arial" w:cs="Arial"/>
          <w:i/>
          <w:sz w:val="20"/>
          <w:szCs w:val="20"/>
          <w:lang w:val="pt-BR"/>
        </w:rPr>
        <w:t>Contractantului</w:t>
      </w:r>
      <w:r w:rsidRPr="00B20C76">
        <w:rPr>
          <w:rFonts w:ascii="Arial" w:hAnsi="Arial" w:cs="Arial"/>
          <w:sz w:val="20"/>
          <w:szCs w:val="20"/>
          <w:lang w:val="pt-BR"/>
        </w:rPr>
        <w:t xml:space="preserve">  la plata </w:t>
      </w:r>
      <w:r w:rsidRPr="00B20C76">
        <w:rPr>
          <w:rFonts w:ascii="Arial" w:hAnsi="Arial" w:cs="Arial"/>
          <w:i/>
          <w:sz w:val="20"/>
          <w:szCs w:val="20"/>
          <w:lang w:val="pt-BR"/>
        </w:rPr>
        <w:t>Costurilor suplimentare</w:t>
      </w:r>
      <w:r w:rsidRPr="00B20C76">
        <w:rPr>
          <w:rFonts w:ascii="Arial" w:hAnsi="Arial" w:cs="Arial"/>
          <w:sz w:val="20"/>
          <w:szCs w:val="20"/>
          <w:lang w:val="pt-BR"/>
        </w:rPr>
        <w:t xml:space="preserve"> va fi limitat la timpul și plata care i-ar fi revenit dacă ar fi înștiințat </w:t>
      </w:r>
      <w:r w:rsidRPr="00B20C76">
        <w:rPr>
          <w:rFonts w:ascii="Arial" w:hAnsi="Arial" w:cs="Arial"/>
          <w:i/>
          <w:sz w:val="20"/>
          <w:szCs w:val="20"/>
          <w:lang w:val="pt-BR"/>
        </w:rPr>
        <w:t>Achizitorul</w:t>
      </w:r>
      <w:r w:rsidRPr="00B20C76">
        <w:rPr>
          <w:rFonts w:ascii="Arial" w:hAnsi="Arial" w:cs="Arial"/>
          <w:sz w:val="20"/>
          <w:szCs w:val="20"/>
          <w:lang w:val="pt-BR"/>
        </w:rPr>
        <w:t xml:space="preserve"> cu promptitudine și ar fi luat toate măsurile necesare.</w:t>
      </w:r>
    </w:p>
    <w:p w:rsidR="0045635C" w:rsidRPr="00B20C76" w:rsidRDefault="0045635C" w:rsidP="0045635C">
      <w:pPr>
        <w:tabs>
          <w:tab w:val="left" w:pos="9000"/>
        </w:tabs>
        <w:autoSpaceDE w:val="0"/>
        <w:autoSpaceDN w:val="0"/>
        <w:adjustRightInd w:val="0"/>
        <w:ind w:left="-720" w:right="772"/>
        <w:jc w:val="both"/>
        <w:rPr>
          <w:rFonts w:ascii="Arial" w:eastAsia="Calibri" w:hAnsi="Arial" w:cs="Arial"/>
          <w:bCs/>
          <w:sz w:val="20"/>
          <w:szCs w:val="20"/>
          <w:lang w:val="ro-RO" w:eastAsia="ar-SA"/>
        </w:rPr>
      </w:pPr>
      <w:r w:rsidRPr="00B20C76">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B20C76">
        <w:rPr>
          <w:rFonts w:ascii="Arial" w:eastAsia="Calibri" w:hAnsi="Arial" w:cs="Arial"/>
          <w:bCs/>
          <w:i/>
          <w:sz w:val="20"/>
          <w:szCs w:val="20"/>
          <w:u w:val="single"/>
          <w:lang w:val="ro-RO" w:eastAsia="ar-SA"/>
        </w:rPr>
        <w:t>art. 221-222 din Legea nr. 98/2016</w:t>
      </w:r>
      <w:r w:rsidRPr="00B20C76">
        <w:rPr>
          <w:rFonts w:ascii="Arial" w:eastAsia="Calibri" w:hAnsi="Arial" w:cs="Arial"/>
          <w:bCs/>
          <w:sz w:val="20"/>
          <w:szCs w:val="20"/>
          <w:lang w:val="ro-RO" w:eastAsia="ar-SA"/>
        </w:rPr>
        <w:t xml:space="preserve">, coroborate cu prevederile referitoare la modificări contractuale din </w:t>
      </w:r>
      <w:r w:rsidRPr="00B20C76">
        <w:rPr>
          <w:rFonts w:ascii="Arial" w:eastAsia="Calibri" w:hAnsi="Arial" w:cs="Arial"/>
          <w:bCs/>
          <w:i/>
          <w:sz w:val="20"/>
          <w:szCs w:val="20"/>
          <w:u w:val="single"/>
          <w:lang w:val="ro-RO" w:eastAsia="ar-SA"/>
        </w:rPr>
        <w:t xml:space="preserve">HG nr. 395/2016 </w:t>
      </w:r>
      <w:r w:rsidRPr="00B20C76">
        <w:rPr>
          <w:rFonts w:ascii="Arial" w:eastAsia="Calibri" w:hAnsi="Arial" w:cs="Arial"/>
          <w:bCs/>
          <w:i/>
          <w:sz w:val="20"/>
          <w:szCs w:val="20"/>
          <w:lang w:val="ro-RO" w:eastAsia="ar-SA"/>
        </w:rPr>
        <w:t>(</w:t>
      </w:r>
      <w:r w:rsidRPr="00B20C76">
        <w:rPr>
          <w:rFonts w:ascii="Arial" w:eastAsia="Calibri" w:hAnsi="Arial" w:cs="Arial"/>
          <w:bCs/>
          <w:i/>
          <w:sz w:val="20"/>
          <w:szCs w:val="20"/>
          <w:u w:val="single"/>
          <w:lang w:val="ro-RO" w:eastAsia="ar-SA"/>
        </w:rPr>
        <w:t>art. 164 și 165</w:t>
      </w:r>
      <w:r w:rsidRPr="00B20C76">
        <w:rPr>
          <w:rFonts w:ascii="Arial" w:eastAsia="Calibri" w:hAnsi="Arial" w:cs="Arial"/>
          <w:bCs/>
          <w:sz w:val="20"/>
          <w:szCs w:val="20"/>
          <w:lang w:val="ro-RO" w:eastAsia="ar-SA"/>
        </w:rPr>
        <w:t xml:space="preserve">) </w:t>
      </w:r>
    </w:p>
    <w:p w:rsidR="0045635C" w:rsidRPr="00B20C76" w:rsidRDefault="0045635C" w:rsidP="0045635C">
      <w:pPr>
        <w:tabs>
          <w:tab w:val="left" w:pos="9000"/>
        </w:tabs>
        <w:autoSpaceDE w:val="0"/>
        <w:autoSpaceDN w:val="0"/>
        <w:adjustRightInd w:val="0"/>
        <w:ind w:left="-720" w:right="772"/>
        <w:jc w:val="both"/>
        <w:rPr>
          <w:rFonts w:ascii="Arial" w:hAnsi="Arial" w:cs="Arial"/>
          <w:bCs/>
          <w:sz w:val="20"/>
          <w:szCs w:val="20"/>
          <w:lang w:val="pt-BR" w:eastAsia="ro-RO"/>
        </w:rPr>
      </w:pPr>
      <w:r w:rsidRPr="00B20C76">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rsidR="0045635C" w:rsidRPr="00B20C76" w:rsidRDefault="0045635C" w:rsidP="0045635C">
      <w:pPr>
        <w:tabs>
          <w:tab w:val="left" w:pos="9000"/>
        </w:tabs>
        <w:autoSpaceDE w:val="0"/>
        <w:autoSpaceDN w:val="0"/>
        <w:adjustRightInd w:val="0"/>
        <w:ind w:left="-720" w:right="772"/>
        <w:jc w:val="both"/>
        <w:rPr>
          <w:rFonts w:ascii="Arial" w:hAnsi="Arial" w:cs="Arial"/>
          <w:bCs/>
          <w:sz w:val="20"/>
          <w:szCs w:val="20"/>
          <w:lang w:val="pt-BR" w:eastAsia="ro-RO"/>
        </w:rPr>
      </w:pPr>
    </w:p>
    <w:tbl>
      <w:tblPr>
        <w:tblW w:w="99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540"/>
        <w:gridCol w:w="96"/>
        <w:gridCol w:w="7644"/>
      </w:tblGrid>
      <w:tr w:rsidR="0045635C" w:rsidRPr="00B20C76" w:rsidTr="00A86BF1">
        <w:trPr>
          <w:trHeight w:val="58"/>
        </w:trPr>
        <w:tc>
          <w:tcPr>
            <w:tcW w:w="9900" w:type="dxa"/>
            <w:gridSpan w:val="4"/>
            <w:shd w:val="clear" w:color="auto" w:fill="C6D9F1"/>
          </w:tcPr>
          <w:p w:rsidR="0045635C" w:rsidRPr="00B20C76" w:rsidRDefault="0045635C" w:rsidP="00A86BF1">
            <w:pPr>
              <w:ind w:left="72" w:right="142"/>
              <w:jc w:val="both"/>
              <w:rPr>
                <w:rFonts w:ascii="Arial" w:eastAsia="Calibri" w:hAnsi="Arial" w:cs="Arial"/>
                <w:b/>
                <w:sz w:val="20"/>
                <w:szCs w:val="20"/>
              </w:rPr>
            </w:pPr>
            <w:r w:rsidRPr="00B20C76">
              <w:rPr>
                <w:rFonts w:ascii="Arial" w:eastAsia="Calibri" w:hAnsi="Arial" w:cs="Arial"/>
                <w:b/>
                <w:sz w:val="20"/>
                <w:szCs w:val="20"/>
              </w:rPr>
              <w:t>Efectuarea de modificari  in conformitate cu prevederile art 221 alin  1 litera a si d din Legea 98/2016</w:t>
            </w:r>
            <w:r w:rsidRPr="00B20C76">
              <w:rPr>
                <w:rFonts w:ascii="Arial" w:eastAsia="Calibri" w:hAnsi="Arial" w:cs="Arial"/>
                <w:b/>
                <w:sz w:val="20"/>
                <w:szCs w:val="20"/>
                <w:highlight w:val="cyan"/>
              </w:rPr>
              <w:t>.</w:t>
            </w:r>
          </w:p>
        </w:tc>
      </w:tr>
      <w:tr w:rsidR="0045635C" w:rsidRPr="00B20C76" w:rsidTr="00A86BF1">
        <w:trPr>
          <w:trHeight w:val="60"/>
        </w:trPr>
        <w:tc>
          <w:tcPr>
            <w:tcW w:w="1620" w:type="dxa"/>
            <w:vMerge w:val="restart"/>
            <w:shd w:val="clear" w:color="auto" w:fill="auto"/>
          </w:tcPr>
          <w:p w:rsidR="0045635C" w:rsidRPr="00B20C76" w:rsidRDefault="0045635C" w:rsidP="00A86BF1">
            <w:pPr>
              <w:ind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revizuire nr. 1 :</w:t>
            </w: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“cheltuieli diverse si neprevazute”</w:t>
            </w:r>
          </w:p>
        </w:tc>
        <w:tc>
          <w:tcPr>
            <w:tcW w:w="8280" w:type="dxa"/>
            <w:gridSpan w:val="3"/>
            <w:shd w:val="clear" w:color="auto" w:fill="auto"/>
          </w:tcPr>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b/>
                <w:sz w:val="20"/>
                <w:szCs w:val="20"/>
                <w:lang w:val="pt-BR"/>
              </w:rPr>
              <w:t>Obiectul modificarilor:</w:t>
            </w:r>
            <w:r w:rsidRPr="00B20C76">
              <w:rPr>
                <w:rFonts w:ascii="Arial" w:eastAsia="Calibri" w:hAnsi="Arial" w:cs="Arial"/>
                <w:sz w:val="20"/>
                <w:szCs w:val="20"/>
                <w:lang w:val="pt-BR"/>
              </w:rPr>
              <w:t xml:space="preserve"> Revizuirea pretului prezentului contract va putea fi facuta fara organizarea unei proceduri competitive,</w:t>
            </w:r>
            <w:r w:rsidRPr="00B20C76">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B20C76">
              <w:rPr>
                <w:rFonts w:ascii="Arial" w:eastAsia="Calibri" w:hAnsi="Arial" w:cs="Arial"/>
                <w:sz w:val="20"/>
                <w:szCs w:val="20"/>
                <w:lang w:val="pt-BR"/>
              </w:rPr>
              <w:t xml:space="preserve">  lucrari suplimentare reprezentand </w:t>
            </w:r>
            <w:r w:rsidRPr="00B20C76">
              <w:rPr>
                <w:rFonts w:ascii="Arial" w:hAnsi="Arial" w:cs="Arial"/>
                <w:b/>
                <w:sz w:val="20"/>
                <w:szCs w:val="20"/>
                <w:lang w:val="pt-BR"/>
              </w:rPr>
              <w:t>diferenţe intre cantităţile estimate iniţial (în documentatia de atribuire) şi cele real executate</w:t>
            </w:r>
            <w:r w:rsidRPr="00B20C76">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45635C" w:rsidRPr="00B20C76" w:rsidTr="00A86BF1">
        <w:trPr>
          <w:trHeight w:val="5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hAnsi="Arial" w:cs="Arial"/>
                <w:iCs/>
                <w:sz w:val="20"/>
                <w:szCs w:val="20"/>
                <w:lang w:val="it-IT"/>
              </w:rPr>
            </w:pPr>
            <w:r w:rsidRPr="00B20C76">
              <w:rPr>
                <w:rFonts w:ascii="Arial" w:hAnsi="Arial" w:cs="Arial"/>
                <w:b/>
                <w:sz w:val="20"/>
                <w:szCs w:val="20"/>
                <w:lang w:val="pt-BR"/>
              </w:rPr>
              <w:t>Limitele modificarilor</w:t>
            </w:r>
            <w:r w:rsidRPr="00B20C76">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B20C76">
              <w:rPr>
                <w:rFonts w:ascii="Arial" w:hAnsi="Arial" w:cs="Arial"/>
                <w:b/>
                <w:iCs/>
                <w:sz w:val="20"/>
                <w:szCs w:val="20"/>
                <w:lang w:val="it-IT"/>
              </w:rPr>
              <w:t xml:space="preserve"> </w:t>
            </w:r>
            <w:r w:rsidRPr="00B20C76">
              <w:rPr>
                <w:rFonts w:ascii="Arial" w:hAnsi="Arial" w:cs="Arial"/>
                <w:iCs/>
                <w:sz w:val="20"/>
                <w:szCs w:val="20"/>
                <w:lang w:val="it-IT"/>
              </w:rPr>
              <w:t xml:space="preserve">respectiv: </w:t>
            </w:r>
            <w:r w:rsidRPr="00B20C76">
              <w:rPr>
                <w:rFonts w:ascii="Arial" w:eastAsiaTheme="minorEastAsia" w:hAnsi="Arial" w:cs="Arial"/>
                <w:b/>
                <w:bCs/>
                <w:iCs/>
                <w:sz w:val="20"/>
                <w:szCs w:val="20"/>
                <w:lang w:val="it-IT" w:eastAsia="ro-RO"/>
              </w:rPr>
              <w:t>20%,</w:t>
            </w:r>
          </w:p>
          <w:p w:rsidR="0045635C" w:rsidRPr="00B20C76" w:rsidRDefault="0045635C" w:rsidP="00A86BF1">
            <w:pPr>
              <w:ind w:right="142"/>
              <w:jc w:val="both"/>
              <w:rPr>
                <w:rFonts w:ascii="Arial" w:hAnsi="Arial" w:cs="Arial"/>
                <w:iCs/>
                <w:sz w:val="20"/>
                <w:szCs w:val="20"/>
                <w:shd w:val="clear" w:color="auto" w:fill="FFFFFF"/>
                <w:lang w:val="it-IT"/>
              </w:rPr>
            </w:pPr>
            <w:r w:rsidRPr="00B20C76">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45635C" w:rsidRPr="00B20C76" w:rsidRDefault="0045635C" w:rsidP="00A86BF1">
            <w:pPr>
              <w:ind w:right="142"/>
              <w:jc w:val="both"/>
              <w:rPr>
                <w:rFonts w:ascii="Arial" w:eastAsia="Calibri" w:hAnsi="Arial" w:cs="Arial"/>
                <w:sz w:val="20"/>
                <w:szCs w:val="20"/>
                <w:lang w:val="pt-BR"/>
              </w:rPr>
            </w:pPr>
            <w:r w:rsidRPr="00B20C76">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B20C76">
              <w:rPr>
                <w:rFonts w:ascii="Arial" w:eastAsia="Calibri" w:hAnsi="Arial" w:cs="Arial"/>
                <w:sz w:val="20"/>
                <w:szCs w:val="20"/>
                <w:lang w:val="pt-BR"/>
              </w:rPr>
              <w:t>nu afecteaza:</w:t>
            </w: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 obiectivele principale urmărite de autoritatea contractantă la realizarea achiziţiei iniţiale,</w:t>
            </w: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obiectul principal al contractului şi </w:t>
            </w: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drepturile şi obligaţiile principale ale contractului, inclusiv </w:t>
            </w: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 principalele cerinţe de calitate şi performanţă,</w:t>
            </w:r>
          </w:p>
          <w:p w:rsidR="0045635C" w:rsidRPr="00B20C76" w:rsidRDefault="0045635C" w:rsidP="00A86BF1">
            <w:pPr>
              <w:tabs>
                <w:tab w:val="left" w:pos="7035"/>
              </w:tabs>
              <w:ind w:right="142"/>
              <w:jc w:val="both"/>
              <w:rPr>
                <w:rFonts w:ascii="Arial" w:eastAsia="Calibri" w:hAnsi="Arial" w:cs="Arial"/>
                <w:sz w:val="20"/>
                <w:szCs w:val="20"/>
                <w:lang w:val="pt-BR"/>
              </w:rPr>
            </w:pPr>
            <w:r w:rsidRPr="00B20C76">
              <w:rPr>
                <w:rFonts w:ascii="Arial" w:hAnsi="Arial" w:cs="Arial"/>
                <w:sz w:val="20"/>
                <w:szCs w:val="20"/>
                <w:lang w:val="pt-BR"/>
              </w:rPr>
              <w:t xml:space="preserve"> aceste elemente  considerandu-se ca ramanand nemodificate</w:t>
            </w:r>
            <w:r w:rsidRPr="00B20C76">
              <w:rPr>
                <w:rFonts w:ascii="Arial" w:hAnsi="Arial" w:cs="Arial"/>
                <w:iCs/>
                <w:sz w:val="20"/>
                <w:szCs w:val="20"/>
                <w:shd w:val="clear" w:color="auto" w:fill="FFFFFF"/>
                <w:lang w:val="it-IT"/>
              </w:rPr>
              <w:t>.</w:t>
            </w:r>
            <w:r w:rsidRPr="00B20C76">
              <w:rPr>
                <w:rFonts w:ascii="Arial" w:hAnsi="Arial" w:cs="Arial"/>
                <w:iCs/>
                <w:sz w:val="20"/>
                <w:szCs w:val="20"/>
                <w:shd w:val="clear" w:color="auto" w:fill="FFFFFF"/>
                <w:lang w:val="it-IT"/>
              </w:rPr>
              <w:tab/>
            </w:r>
          </w:p>
        </w:tc>
      </w:tr>
      <w:tr w:rsidR="0045635C" w:rsidRPr="00B20C76" w:rsidTr="00A86BF1">
        <w:trPr>
          <w:trHeight w:val="5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6373"/>
              </w:tabs>
              <w:ind w:right="142"/>
              <w:jc w:val="both"/>
              <w:rPr>
                <w:rFonts w:ascii="Arial" w:hAnsi="Arial" w:cs="Arial"/>
                <w:iCs/>
                <w:sz w:val="20"/>
                <w:szCs w:val="20"/>
                <w:shd w:val="clear" w:color="auto" w:fill="FFFFFF"/>
                <w:lang w:val="it-IT"/>
              </w:rPr>
            </w:pPr>
            <w:r w:rsidRPr="00B20C76">
              <w:rPr>
                <w:rFonts w:ascii="Arial" w:hAnsi="Arial" w:cs="Arial"/>
                <w:b/>
                <w:iCs/>
                <w:sz w:val="20"/>
                <w:szCs w:val="20"/>
                <w:shd w:val="clear" w:color="auto" w:fill="FFFFFF"/>
                <w:lang w:val="it-IT"/>
              </w:rPr>
              <w:t>Natura</w:t>
            </w:r>
            <w:r w:rsidRPr="00B20C76">
              <w:rPr>
                <w:rFonts w:ascii="Arial" w:hAnsi="Arial" w:cs="Arial"/>
                <w:b/>
                <w:sz w:val="20"/>
                <w:szCs w:val="20"/>
                <w:lang w:val="pt-BR"/>
              </w:rPr>
              <w:t xml:space="preserve"> modificarilor</w:t>
            </w:r>
            <w:r w:rsidRPr="00B20C76">
              <w:rPr>
                <w:rFonts w:ascii="Arial" w:hAnsi="Arial" w:cs="Arial"/>
                <w:b/>
                <w:iCs/>
                <w:sz w:val="20"/>
                <w:szCs w:val="20"/>
                <w:shd w:val="clear" w:color="auto" w:fill="FFFFFF"/>
                <w:lang w:val="it-IT"/>
              </w:rPr>
              <w:t>:</w:t>
            </w:r>
            <w:r w:rsidRPr="00B20C76">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45635C" w:rsidRPr="00B20C76" w:rsidRDefault="0045635C" w:rsidP="00A86BF1">
            <w:pPr>
              <w:ind w:right="142"/>
              <w:jc w:val="both"/>
              <w:rPr>
                <w:rFonts w:ascii="Arial" w:hAnsi="Arial" w:cs="Arial"/>
                <w:iCs/>
                <w:sz w:val="20"/>
                <w:szCs w:val="20"/>
                <w:shd w:val="clear" w:color="auto" w:fill="FFFFFF"/>
                <w:lang w:val="it-IT"/>
              </w:rPr>
            </w:pPr>
            <w:r w:rsidRPr="00B20C76">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B20C76">
              <w:rPr>
                <w:rFonts w:ascii="Arial" w:eastAsia="Calibri" w:hAnsi="Arial" w:cs="Arial"/>
                <w:sz w:val="20"/>
                <w:szCs w:val="20"/>
                <w:lang w:val="it-IT"/>
              </w:rPr>
              <w:t xml:space="preserve"> </w:t>
            </w:r>
          </w:p>
          <w:p w:rsidR="0045635C" w:rsidRPr="00B20C76" w:rsidRDefault="0045635C" w:rsidP="00A86BF1">
            <w:pPr>
              <w:ind w:right="142"/>
              <w:jc w:val="both"/>
              <w:rPr>
                <w:rFonts w:ascii="Arial" w:hAnsi="Arial" w:cs="Arial"/>
                <w:sz w:val="20"/>
                <w:szCs w:val="20"/>
                <w:lang w:val="pt-BR"/>
              </w:rPr>
            </w:pPr>
            <w:r w:rsidRPr="00B20C76">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B20C76">
              <w:rPr>
                <w:rFonts w:ascii="Arial" w:eastAsia="Calibri" w:hAnsi="Arial" w:cs="Arial"/>
                <w:sz w:val="20"/>
                <w:szCs w:val="20"/>
                <w:lang w:val="pt-BR"/>
              </w:rPr>
              <w:t xml:space="preserve">Achizitorul prin </w:t>
            </w:r>
            <w:r w:rsidRPr="00B20C76">
              <w:rPr>
                <w:rFonts w:ascii="Arial" w:hAnsi="Arial" w:cs="Arial"/>
                <w:iCs/>
                <w:sz w:val="20"/>
                <w:szCs w:val="20"/>
                <w:shd w:val="clear" w:color="auto" w:fill="FFFFFF"/>
                <w:lang w:val="it-IT"/>
              </w:rPr>
              <w:t>dirigintele de santier va stabili prin măsurare cantităţile reale ale Lucrărilor executate de Antreprenor.</w:t>
            </w:r>
          </w:p>
        </w:tc>
      </w:tr>
      <w:tr w:rsidR="0045635C" w:rsidRPr="00B20C76" w:rsidTr="00A86BF1">
        <w:trPr>
          <w:trHeight w:val="5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72" w:right="142"/>
              <w:jc w:val="both"/>
              <w:rPr>
                <w:rFonts w:ascii="Arial" w:hAnsi="Arial" w:cs="Arial"/>
                <w:sz w:val="20"/>
                <w:szCs w:val="20"/>
                <w:lang w:val="pt-BR"/>
              </w:rPr>
            </w:pPr>
            <w:r w:rsidRPr="00B20C76">
              <w:rPr>
                <w:rFonts w:ascii="Arial" w:hAnsi="Arial" w:cs="Arial"/>
                <w:b/>
                <w:iCs/>
                <w:sz w:val="20"/>
                <w:szCs w:val="20"/>
                <w:shd w:val="clear" w:color="auto" w:fill="FFFFFF"/>
                <w:lang w:val="it-IT"/>
              </w:rPr>
              <w:t>Conditiile</w:t>
            </w:r>
            <w:r w:rsidRPr="00B20C76">
              <w:rPr>
                <w:rFonts w:ascii="Arial" w:hAnsi="Arial" w:cs="Arial"/>
                <w:iCs/>
                <w:sz w:val="20"/>
                <w:szCs w:val="20"/>
                <w:shd w:val="clear" w:color="auto" w:fill="FFFFFF"/>
                <w:lang w:val="it-IT"/>
              </w:rPr>
              <w:t xml:space="preserve"> </w:t>
            </w:r>
            <w:r w:rsidRPr="00B20C76">
              <w:rPr>
                <w:rFonts w:ascii="Arial" w:hAnsi="Arial" w:cs="Arial"/>
                <w:b/>
                <w:sz w:val="20"/>
                <w:szCs w:val="20"/>
                <w:lang w:val="pt-BR"/>
              </w:rPr>
              <w:t>modificarilor</w:t>
            </w:r>
            <w:r w:rsidRPr="00B20C76">
              <w:rPr>
                <w:rFonts w:ascii="Arial" w:hAnsi="Arial" w:cs="Arial"/>
                <w:b/>
                <w:iCs/>
                <w:sz w:val="20"/>
                <w:szCs w:val="20"/>
                <w:shd w:val="clear" w:color="auto" w:fill="FFFFFF"/>
                <w:lang w:val="it-IT"/>
              </w:rPr>
              <w:t xml:space="preserve">: </w:t>
            </w:r>
            <w:r w:rsidRPr="00B20C76">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45635C" w:rsidRPr="00B20C76" w:rsidRDefault="0045635C" w:rsidP="00A86BF1">
            <w:pPr>
              <w:ind w:left="72" w:right="142"/>
              <w:jc w:val="both"/>
              <w:rPr>
                <w:rFonts w:ascii="Arial" w:eastAsia="Calibri" w:hAnsi="Arial" w:cs="Arial"/>
                <w:sz w:val="20"/>
                <w:szCs w:val="20"/>
                <w:lang w:val="pt-BR"/>
              </w:rPr>
            </w:pPr>
            <w:r w:rsidRPr="00B20C76">
              <w:rPr>
                <w:rFonts w:ascii="Arial" w:eastAsia="Calibri" w:hAnsi="Arial" w:cs="Arial"/>
                <w:b/>
                <w:sz w:val="20"/>
                <w:szCs w:val="20"/>
                <w:lang w:val="pt-BR"/>
              </w:rPr>
              <w:t xml:space="preserve">Prezenta clauza nu se aplica situatiilor in care </w:t>
            </w:r>
            <w:r w:rsidRPr="00B20C76">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45635C" w:rsidRPr="00B20C76" w:rsidTr="00A86BF1">
        <w:trPr>
          <w:trHeight w:val="5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72" w:right="142"/>
              <w:jc w:val="both"/>
              <w:rPr>
                <w:rFonts w:ascii="Arial" w:eastAsia="Calibri" w:hAnsi="Arial" w:cs="Arial"/>
                <w:b/>
                <w:sz w:val="20"/>
                <w:szCs w:val="20"/>
                <w:lang w:val="pt-BR"/>
              </w:rPr>
            </w:pPr>
            <w:r w:rsidRPr="00B20C76">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B20C76">
              <w:rPr>
                <w:rFonts w:ascii="Arial" w:eastAsia="Calibri" w:hAnsi="Arial" w:cs="Arial"/>
                <w:sz w:val="20"/>
                <w:szCs w:val="20"/>
                <w:lang w:val="pt-BR"/>
              </w:rPr>
              <w:t xml:space="preserve"> – orice depasire a plafonului de </w:t>
            </w:r>
            <w:r w:rsidRPr="00B20C76">
              <w:rPr>
                <w:rFonts w:ascii="Arial" w:hAnsi="Arial" w:cs="Arial"/>
                <w:iCs/>
                <w:sz w:val="20"/>
                <w:szCs w:val="20"/>
                <w:shd w:val="clear" w:color="auto" w:fill="FFFFFF"/>
                <w:lang w:val="it-IT"/>
              </w:rPr>
              <w:t>20%</w:t>
            </w:r>
          </w:p>
          <w:p w:rsidR="0045635C" w:rsidRPr="00B20C76" w:rsidRDefault="0045635C" w:rsidP="00A86BF1">
            <w:pPr>
              <w:ind w:left="72"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din valoarea cheltuielilor prevăzute </w:t>
            </w:r>
            <w:r w:rsidRPr="00B20C76">
              <w:rPr>
                <w:rFonts w:ascii="Arial" w:eastAsia="Calibri" w:hAnsi="Arial" w:cs="Arial"/>
                <w:b/>
                <w:sz w:val="20"/>
                <w:szCs w:val="20"/>
                <w:lang w:val="pt-BR"/>
              </w:rPr>
              <w:t>in oferta depusa</w:t>
            </w:r>
            <w:r w:rsidRPr="00B20C76">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rsidR="0045635C" w:rsidRPr="00B20C76" w:rsidRDefault="0045635C" w:rsidP="002E030C">
            <w:pPr>
              <w:numPr>
                <w:ilvl w:val="0"/>
                <w:numId w:val="49"/>
              </w:numPr>
              <w:ind w:left="72" w:right="142"/>
              <w:contextualSpacing/>
              <w:jc w:val="both"/>
              <w:rPr>
                <w:rFonts w:ascii="Arial" w:hAnsi="Arial" w:cs="Arial"/>
                <w:sz w:val="20"/>
                <w:szCs w:val="20"/>
              </w:rPr>
            </w:pPr>
            <w:r w:rsidRPr="00B20C76">
              <w:rPr>
                <w:rFonts w:ascii="Arial" w:hAnsi="Arial" w:cs="Arial"/>
                <w:sz w:val="20"/>
                <w:szCs w:val="20"/>
                <w:lang w:val="pt-BR"/>
              </w:rPr>
              <w:t xml:space="preserve">valoarea modificării este mai mică decât pragurile corespunzătoare prevăzute la art. 7 alin. </w:t>
            </w:r>
            <w:r w:rsidRPr="00B20C76">
              <w:rPr>
                <w:rFonts w:ascii="Arial" w:hAnsi="Arial" w:cs="Arial"/>
                <w:sz w:val="20"/>
                <w:szCs w:val="20"/>
              </w:rPr>
              <w:t>(1) din Legea 98/2016;</w:t>
            </w:r>
          </w:p>
          <w:p w:rsidR="0045635C" w:rsidRPr="00B20C76" w:rsidRDefault="0045635C" w:rsidP="002E030C">
            <w:pPr>
              <w:numPr>
                <w:ilvl w:val="0"/>
                <w:numId w:val="49"/>
              </w:numPr>
              <w:ind w:left="72" w:right="142"/>
              <w:contextualSpacing/>
              <w:jc w:val="both"/>
              <w:rPr>
                <w:rFonts w:ascii="Arial" w:hAnsi="Arial" w:cs="Arial"/>
                <w:sz w:val="20"/>
                <w:szCs w:val="20"/>
                <w:lang w:val="pt-BR"/>
              </w:rPr>
            </w:pPr>
            <w:r w:rsidRPr="00B20C76">
              <w:rPr>
                <w:rFonts w:ascii="Arial" w:hAnsi="Arial" w:cs="Arial"/>
                <w:sz w:val="20"/>
                <w:szCs w:val="20"/>
                <w:lang w:val="pt-BR"/>
              </w:rPr>
              <w:t>valoarea modificării este mai mică decât 15% din preţul contractului de achiziţie publică iniţial.</w:t>
            </w:r>
          </w:p>
          <w:p w:rsidR="0045635C" w:rsidRPr="00B20C76" w:rsidRDefault="0045635C" w:rsidP="002E030C">
            <w:pPr>
              <w:numPr>
                <w:ilvl w:val="0"/>
                <w:numId w:val="49"/>
              </w:numPr>
              <w:ind w:left="72" w:right="142"/>
              <w:contextualSpacing/>
              <w:jc w:val="both"/>
              <w:rPr>
                <w:rFonts w:ascii="Arial" w:hAnsi="Arial" w:cs="Arial"/>
                <w:sz w:val="20"/>
                <w:szCs w:val="20"/>
                <w:lang w:val="pt-BR"/>
              </w:rPr>
            </w:pPr>
            <w:r w:rsidRPr="00B20C76">
              <w:rPr>
                <w:rFonts w:ascii="Arial" w:hAnsi="Arial" w:cs="Arial"/>
                <w:sz w:val="20"/>
                <w:szCs w:val="20"/>
                <w:lang w:val="pt-BR"/>
              </w:rPr>
              <w:t>Modificarea nu afecteaza caracterul general al contractului respectiv:</w:t>
            </w:r>
          </w:p>
          <w:p w:rsidR="0045635C" w:rsidRPr="00B20C76" w:rsidRDefault="0045635C" w:rsidP="00A86BF1">
            <w:pPr>
              <w:ind w:left="72" w:right="142"/>
              <w:contextualSpacing/>
              <w:jc w:val="both"/>
              <w:rPr>
                <w:rFonts w:ascii="Arial" w:hAnsi="Arial" w:cs="Arial"/>
                <w:sz w:val="20"/>
                <w:szCs w:val="20"/>
                <w:lang w:val="pt-BR"/>
              </w:rPr>
            </w:pPr>
            <w:r w:rsidRPr="00B20C76">
              <w:rPr>
                <w:rFonts w:ascii="Arial" w:hAnsi="Arial" w:cs="Arial"/>
                <w:sz w:val="20"/>
                <w:szCs w:val="20"/>
                <w:lang w:val="pt-BR"/>
              </w:rPr>
              <w:t xml:space="preserve"> - obiectivele principale urmărite de autoritatea contractantă la realizarea achiziţiei iniţiale,</w:t>
            </w:r>
          </w:p>
          <w:p w:rsidR="0045635C" w:rsidRPr="00B20C76" w:rsidRDefault="0045635C" w:rsidP="00A86BF1">
            <w:pPr>
              <w:ind w:left="72" w:right="142"/>
              <w:contextualSpacing/>
              <w:jc w:val="both"/>
              <w:rPr>
                <w:rFonts w:ascii="Arial" w:hAnsi="Arial" w:cs="Arial"/>
                <w:sz w:val="20"/>
                <w:szCs w:val="20"/>
                <w:lang w:val="pt-BR"/>
              </w:rPr>
            </w:pPr>
            <w:r w:rsidRPr="00B20C76">
              <w:rPr>
                <w:rFonts w:ascii="Arial" w:hAnsi="Arial" w:cs="Arial"/>
                <w:sz w:val="20"/>
                <w:szCs w:val="20"/>
                <w:lang w:val="pt-BR"/>
              </w:rPr>
              <w:t xml:space="preserve">-  obiectul principal al contractului şi </w:t>
            </w:r>
          </w:p>
          <w:p w:rsidR="0045635C" w:rsidRPr="00B20C76" w:rsidRDefault="0045635C" w:rsidP="00A86BF1">
            <w:pPr>
              <w:ind w:left="72" w:right="142"/>
              <w:contextualSpacing/>
              <w:jc w:val="both"/>
              <w:rPr>
                <w:rFonts w:ascii="Arial" w:hAnsi="Arial" w:cs="Arial"/>
                <w:sz w:val="20"/>
                <w:szCs w:val="20"/>
                <w:lang w:val="pt-BR"/>
              </w:rPr>
            </w:pPr>
            <w:r w:rsidRPr="00B20C76">
              <w:rPr>
                <w:rFonts w:ascii="Arial" w:hAnsi="Arial" w:cs="Arial"/>
                <w:sz w:val="20"/>
                <w:szCs w:val="20"/>
                <w:lang w:val="pt-BR"/>
              </w:rPr>
              <w:t xml:space="preserve">- drepturile şi obligaţiile principale ale contractului, inclusiv </w:t>
            </w:r>
          </w:p>
          <w:p w:rsidR="0045635C" w:rsidRPr="00B20C76" w:rsidRDefault="0045635C" w:rsidP="00A86BF1">
            <w:pPr>
              <w:ind w:left="72" w:right="142"/>
              <w:contextualSpacing/>
              <w:jc w:val="both"/>
              <w:rPr>
                <w:rFonts w:ascii="Arial" w:hAnsi="Arial" w:cs="Arial"/>
                <w:sz w:val="20"/>
                <w:szCs w:val="20"/>
                <w:lang w:val="pt-BR"/>
              </w:rPr>
            </w:pPr>
            <w:r w:rsidRPr="00B20C76">
              <w:rPr>
                <w:rFonts w:ascii="Arial" w:hAnsi="Arial" w:cs="Arial"/>
                <w:sz w:val="20"/>
                <w:szCs w:val="20"/>
                <w:lang w:val="pt-BR"/>
              </w:rPr>
              <w:t>- principalele cerinţe de calitate şi performanţă.</w:t>
            </w:r>
          </w:p>
          <w:p w:rsidR="0045635C" w:rsidRPr="00B20C76" w:rsidRDefault="0045635C" w:rsidP="00A86BF1">
            <w:pPr>
              <w:ind w:left="72"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In caz contrar, pentru achizitia lucrarilor  suplimentare rezultate in urma remasuratorilor si a caror valoare neta depaseste pragul </w:t>
            </w:r>
            <w:r w:rsidRPr="00B20C76">
              <w:rPr>
                <w:rFonts w:ascii="Arial" w:hAnsi="Arial" w:cs="Arial"/>
                <w:iCs/>
                <w:sz w:val="20"/>
                <w:szCs w:val="20"/>
                <w:shd w:val="clear" w:color="auto" w:fill="FFFFFF"/>
                <w:lang w:val="it-IT"/>
              </w:rPr>
              <w:t>9.73%</w:t>
            </w:r>
            <w:r w:rsidRPr="00B20C76">
              <w:rPr>
                <w:rFonts w:ascii="Arial" w:eastAsia="Calibri" w:hAnsi="Arial" w:cs="Arial"/>
                <w:b/>
                <w:sz w:val="20"/>
                <w:szCs w:val="20"/>
                <w:lang w:val="pt-BR"/>
              </w:rPr>
              <w:t xml:space="preserve"> </w:t>
            </w:r>
            <w:r w:rsidRPr="00B20C76">
              <w:rPr>
                <w:rFonts w:ascii="Arial" w:eastAsia="Calibri" w:hAnsi="Arial" w:cs="Arial"/>
                <w:sz w:val="20"/>
                <w:szCs w:val="20"/>
                <w:lang w:val="pt-BR"/>
              </w:rPr>
              <w:t xml:space="preserve"> alocat pentru cheltuielile diverse si neprevazute,se va organiza o procedura competitiva.</w:t>
            </w:r>
          </w:p>
        </w:tc>
      </w:tr>
      <w:tr w:rsidR="0045635C" w:rsidRPr="00B20C76" w:rsidTr="00A86BF1">
        <w:trPr>
          <w:trHeight w:val="5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autoSpaceDE w:val="0"/>
              <w:autoSpaceDN w:val="0"/>
              <w:adjustRightInd w:val="0"/>
              <w:ind w:left="72"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w:t>
            </w:r>
            <w:r w:rsidRPr="00B20C76">
              <w:rPr>
                <w:rFonts w:ascii="Arial" w:eastAsia="Calibri" w:hAnsi="Arial" w:cs="Arial"/>
                <w:sz w:val="20"/>
                <w:szCs w:val="20"/>
                <w:lang w:val="pt-BR"/>
              </w:rPr>
              <w:t xml:space="preserve"> a optiunii de modificare a contractului revine  Achizitorului,</w:t>
            </w:r>
          </w:p>
          <w:p w:rsidR="0045635C" w:rsidRPr="00B20C76" w:rsidRDefault="0045635C" w:rsidP="002E030C">
            <w:pPr>
              <w:numPr>
                <w:ilvl w:val="0"/>
                <w:numId w:val="20"/>
              </w:numPr>
              <w:tabs>
                <w:tab w:val="left" w:pos="9000"/>
              </w:tabs>
              <w:autoSpaceDE w:val="0"/>
              <w:autoSpaceDN w:val="0"/>
              <w:adjustRightInd w:val="0"/>
              <w:ind w:left="72" w:right="142" w:firstLine="0"/>
              <w:contextualSpacing/>
              <w:jc w:val="both"/>
              <w:rPr>
                <w:rFonts w:ascii="Arial" w:hAnsi="Arial" w:cs="Arial"/>
                <w:bCs/>
                <w:sz w:val="20"/>
                <w:szCs w:val="20"/>
                <w:lang w:val="pt-BR"/>
              </w:rPr>
            </w:pPr>
            <w:r w:rsidRPr="00B20C76">
              <w:rPr>
                <w:rFonts w:ascii="Arial" w:hAnsi="Arial" w:cs="Arial"/>
                <w:sz w:val="20"/>
                <w:szCs w:val="20"/>
                <w:lang w:val="pt-BR"/>
              </w:rPr>
              <w:t xml:space="preserve"> </w:t>
            </w:r>
            <w:r w:rsidRPr="00B20C76">
              <w:rPr>
                <w:rFonts w:ascii="Arial" w:hAnsi="Arial" w:cs="Arial"/>
                <w:bCs/>
                <w:sz w:val="20"/>
                <w:szCs w:val="20"/>
                <w:lang w:val="rm-CH"/>
              </w:rPr>
              <w:t xml:space="preserve">printr-o </w:t>
            </w:r>
            <w:r w:rsidRPr="00B20C76">
              <w:rPr>
                <w:rFonts w:ascii="Arial" w:hAnsi="Arial" w:cs="Arial"/>
                <w:b/>
                <w:bCs/>
                <w:sz w:val="20"/>
                <w:szCs w:val="20"/>
                <w:lang w:val="rm-CH"/>
              </w:rPr>
              <w:t>Cerere</w:t>
            </w:r>
            <w:r w:rsidRPr="00B20C76">
              <w:rPr>
                <w:rFonts w:ascii="Arial" w:hAnsi="Arial" w:cs="Arial"/>
                <w:bCs/>
                <w:sz w:val="20"/>
                <w:szCs w:val="20"/>
                <w:lang w:val="rm-CH"/>
              </w:rPr>
              <w:t xml:space="preserve"> adresată </w:t>
            </w:r>
            <w:r w:rsidRPr="00B20C76">
              <w:rPr>
                <w:rFonts w:ascii="Arial" w:hAnsi="Arial" w:cs="Arial"/>
                <w:bCs/>
                <w:i/>
                <w:sz w:val="20"/>
                <w:szCs w:val="20"/>
                <w:lang w:val="rm-CH"/>
              </w:rPr>
              <w:t>Executantului</w:t>
            </w:r>
            <w:r w:rsidRPr="00B20C76">
              <w:rPr>
                <w:rFonts w:ascii="Arial" w:hAnsi="Arial" w:cs="Arial"/>
                <w:bCs/>
                <w:sz w:val="20"/>
                <w:szCs w:val="20"/>
                <w:lang w:val="rm-CH"/>
              </w:rPr>
              <w:t xml:space="preserve"> de a prezenta o propunere de modificare, ca urmare a faptului ca in prealabil, Executantul si-a indeplinit obligatia de notificare prompta</w:t>
            </w:r>
            <w:r w:rsidRPr="00B20C76">
              <w:rPr>
                <w:rFonts w:ascii="Arial" w:hAnsi="Arial" w:cs="Arial"/>
                <w:bCs/>
                <w:sz w:val="20"/>
                <w:szCs w:val="20"/>
                <w:vertAlign w:val="superscript"/>
                <w:lang w:val="rm-CH"/>
              </w:rPr>
              <w:footnoteReference w:id="5"/>
            </w:r>
            <w:r w:rsidRPr="00B20C76">
              <w:rPr>
                <w:rFonts w:ascii="Arial" w:hAnsi="Arial" w:cs="Arial"/>
                <w:bCs/>
                <w:sz w:val="20"/>
                <w:szCs w:val="20"/>
                <w:lang w:val="rm-CH"/>
              </w:rPr>
              <w:t xml:space="preserve">  </w:t>
            </w:r>
          </w:p>
          <w:p w:rsidR="0045635C" w:rsidRPr="00B20C76" w:rsidRDefault="0045635C" w:rsidP="00A86BF1">
            <w:pPr>
              <w:tabs>
                <w:tab w:val="left" w:pos="9000"/>
              </w:tabs>
              <w:autoSpaceDE w:val="0"/>
              <w:autoSpaceDN w:val="0"/>
              <w:adjustRightInd w:val="0"/>
              <w:ind w:left="72" w:right="142"/>
              <w:contextualSpacing/>
              <w:jc w:val="both"/>
              <w:rPr>
                <w:rFonts w:ascii="Arial" w:hAnsi="Arial" w:cs="Arial"/>
                <w:bCs/>
                <w:sz w:val="20"/>
                <w:szCs w:val="20"/>
                <w:lang w:val="pt-BR"/>
              </w:rPr>
            </w:pPr>
          </w:p>
          <w:p w:rsidR="0045635C" w:rsidRPr="00B20C76" w:rsidRDefault="0045635C" w:rsidP="00A86BF1">
            <w:pPr>
              <w:autoSpaceDE w:val="0"/>
              <w:autoSpaceDN w:val="0"/>
              <w:adjustRightInd w:val="0"/>
              <w:ind w:left="72" w:right="142"/>
              <w:jc w:val="both"/>
              <w:rPr>
                <w:rFonts w:ascii="Arial" w:eastAsia="Calibri" w:hAnsi="Arial" w:cs="Arial"/>
                <w:bCs/>
                <w:sz w:val="20"/>
                <w:szCs w:val="20"/>
                <w:lang w:val="rm-CH"/>
              </w:rPr>
            </w:pP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 xml:space="preserve">nu va face nici o alterare și/sau modificare 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până când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nu va dispune sau nu va aproba o modificare.</w:t>
            </w:r>
          </w:p>
          <w:p w:rsidR="0045635C" w:rsidRPr="00B20C76" w:rsidRDefault="0045635C" w:rsidP="00A86BF1">
            <w:pPr>
              <w:autoSpaceDE w:val="0"/>
              <w:autoSpaceDN w:val="0"/>
              <w:adjustRightInd w:val="0"/>
              <w:ind w:left="72"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Dacă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solicită o propunere, înainte de a dispune o modificare, </w:t>
            </w: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va răspunde, în scris, prin transmiterea următoarelor:</w:t>
            </w:r>
          </w:p>
          <w:p w:rsidR="0045635C" w:rsidRPr="00B20C76" w:rsidRDefault="0045635C" w:rsidP="002E030C">
            <w:pPr>
              <w:numPr>
                <w:ilvl w:val="1"/>
                <w:numId w:val="35"/>
              </w:numPr>
              <w:autoSpaceDE w:val="0"/>
              <w:autoSpaceDN w:val="0"/>
              <w:adjustRightInd w:val="0"/>
              <w:ind w:left="72" w:right="142" w:firstLine="0"/>
              <w:contextualSpacing/>
              <w:jc w:val="both"/>
              <w:rPr>
                <w:rFonts w:ascii="Arial" w:hAnsi="Arial" w:cs="Arial"/>
                <w:bCs/>
                <w:sz w:val="20"/>
                <w:szCs w:val="20"/>
                <w:lang w:val="rm-CH"/>
              </w:rPr>
            </w:pPr>
            <w:r w:rsidRPr="00B20C76">
              <w:rPr>
                <w:rFonts w:ascii="Arial" w:hAnsi="Arial" w:cs="Arial"/>
                <w:bCs/>
                <w:sz w:val="20"/>
                <w:szCs w:val="20"/>
                <w:lang w:val="rm-CH"/>
              </w:rPr>
              <w:t>O descriere a activităților/lucrarilor necesar a fi realizate și un grafic de execuție pentru realizarea acestora;</w:t>
            </w:r>
          </w:p>
          <w:p w:rsidR="0045635C" w:rsidRPr="00B20C76" w:rsidRDefault="0045635C" w:rsidP="002E030C">
            <w:pPr>
              <w:numPr>
                <w:ilvl w:val="1"/>
                <w:numId w:val="35"/>
              </w:numPr>
              <w:autoSpaceDE w:val="0"/>
              <w:autoSpaceDN w:val="0"/>
              <w:adjustRightInd w:val="0"/>
              <w:ind w:left="72" w:right="142" w:firstLine="0"/>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referitoare la orice modificări ale </w:t>
            </w:r>
            <w:r w:rsidRPr="00B20C76">
              <w:rPr>
                <w:rFonts w:ascii="Arial" w:hAnsi="Arial" w:cs="Arial"/>
                <w:sz w:val="20"/>
                <w:szCs w:val="20"/>
                <w:lang w:val="pt-BR"/>
              </w:rPr>
              <w:t>Graficului general de realizare a investiției publice (fizic și valoric) acceptat</w:t>
            </w:r>
            <w:r w:rsidRPr="00B20C76">
              <w:rPr>
                <w:rFonts w:ascii="Arial" w:hAnsi="Arial" w:cs="Arial"/>
                <w:b/>
                <w:i/>
                <w:sz w:val="20"/>
                <w:szCs w:val="20"/>
                <w:lang w:val="pt-BR"/>
              </w:rPr>
              <w:t xml:space="preserve"> </w:t>
            </w:r>
            <w:r w:rsidRPr="00B20C76">
              <w:rPr>
                <w:rFonts w:ascii="Arial" w:hAnsi="Arial" w:cs="Arial"/>
                <w:bCs/>
                <w:sz w:val="20"/>
                <w:szCs w:val="20"/>
                <w:lang w:val="rm-CH"/>
              </w:rPr>
              <w:t>și ale termenului de finalizare acceptat, dacă e cazul și</w:t>
            </w:r>
          </w:p>
          <w:p w:rsidR="0045635C" w:rsidRPr="00B20C76" w:rsidRDefault="0045635C" w:rsidP="002E030C">
            <w:pPr>
              <w:numPr>
                <w:ilvl w:val="1"/>
                <w:numId w:val="35"/>
              </w:numPr>
              <w:autoSpaceDE w:val="0"/>
              <w:autoSpaceDN w:val="0"/>
              <w:adjustRightInd w:val="0"/>
              <w:ind w:left="72" w:right="142" w:firstLine="0"/>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privind evaluarea financiară a </w:t>
            </w:r>
            <w:r w:rsidRPr="00B20C76">
              <w:rPr>
                <w:rFonts w:ascii="Arial" w:hAnsi="Arial" w:cs="Arial"/>
                <w:bCs/>
                <w:i/>
                <w:sz w:val="20"/>
                <w:szCs w:val="20"/>
                <w:lang w:val="rm-CH"/>
              </w:rPr>
              <w:t>Lucrărilor (Oferta financiara)</w:t>
            </w:r>
            <w:r w:rsidRPr="00B20C76">
              <w:rPr>
                <w:rFonts w:ascii="Arial" w:hAnsi="Arial" w:cs="Arial"/>
                <w:bCs/>
                <w:sz w:val="20"/>
                <w:szCs w:val="20"/>
                <w:lang w:val="rm-CH"/>
              </w:rPr>
              <w:t>.</w:t>
            </w:r>
          </w:p>
          <w:p w:rsidR="0045635C" w:rsidRPr="00B20C76" w:rsidRDefault="0045635C" w:rsidP="00A86BF1">
            <w:pPr>
              <w:autoSpaceDE w:val="0"/>
              <w:autoSpaceDN w:val="0"/>
              <w:adjustRightInd w:val="0"/>
              <w:ind w:left="72"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După primirea propunerii </w:t>
            </w:r>
            <w:r w:rsidRPr="00B20C76">
              <w:rPr>
                <w:rFonts w:ascii="Arial" w:eastAsia="Calibri" w:hAnsi="Arial" w:cs="Arial"/>
                <w:bCs/>
                <w:i/>
                <w:sz w:val="20"/>
                <w:szCs w:val="20"/>
                <w:lang w:val="rm-CH"/>
              </w:rPr>
              <w:t>Contractantului</w:t>
            </w:r>
            <w:r w:rsidRPr="00B20C76">
              <w:rPr>
                <w:rFonts w:ascii="Arial" w:eastAsia="Calibri" w:hAnsi="Arial" w:cs="Arial"/>
                <w:bCs/>
                <w:sz w:val="20"/>
                <w:szCs w:val="20"/>
                <w:lang w:val="rm-CH"/>
              </w:rPr>
              <w:t xml:space="preserve">,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va putea:</w:t>
            </w:r>
          </w:p>
          <w:p w:rsidR="0045635C" w:rsidRPr="00B20C76" w:rsidRDefault="0045635C" w:rsidP="002E030C">
            <w:pPr>
              <w:numPr>
                <w:ilvl w:val="0"/>
                <w:numId w:val="48"/>
              </w:numPr>
              <w:autoSpaceDE w:val="0"/>
              <w:autoSpaceDN w:val="0"/>
              <w:adjustRightInd w:val="0"/>
              <w:ind w:left="72" w:right="142" w:firstLine="0"/>
              <w:contextualSpacing/>
              <w:jc w:val="both"/>
              <w:rPr>
                <w:rFonts w:ascii="Arial" w:hAnsi="Arial" w:cs="Arial"/>
                <w:bCs/>
                <w:sz w:val="20"/>
                <w:szCs w:val="20"/>
                <w:lang w:val="rm-CH"/>
              </w:rPr>
            </w:pPr>
            <w:r w:rsidRPr="00B20C76">
              <w:rPr>
                <w:rFonts w:ascii="Arial" w:hAnsi="Arial" w:cs="Arial"/>
                <w:bCs/>
                <w:sz w:val="20"/>
                <w:szCs w:val="20"/>
                <w:lang w:val="rm-CH"/>
              </w:rPr>
              <w:t>să aprobe propunerea respectivă prin transmiterea instrucțiunii scrise privind modificarea</w:t>
            </w:r>
          </w:p>
          <w:p w:rsidR="0045635C" w:rsidRPr="00B20C76" w:rsidRDefault="0045635C" w:rsidP="002E030C">
            <w:pPr>
              <w:numPr>
                <w:ilvl w:val="0"/>
                <w:numId w:val="48"/>
              </w:numPr>
              <w:autoSpaceDE w:val="0"/>
              <w:autoSpaceDN w:val="0"/>
              <w:adjustRightInd w:val="0"/>
              <w:ind w:left="72" w:right="142" w:firstLine="0"/>
              <w:contextualSpacing/>
              <w:jc w:val="both"/>
              <w:rPr>
                <w:rFonts w:ascii="Arial" w:hAnsi="Arial" w:cs="Arial"/>
                <w:bCs/>
                <w:sz w:val="20"/>
                <w:szCs w:val="20"/>
                <w:lang w:val="rm-CH"/>
              </w:rPr>
            </w:pPr>
            <w:r w:rsidRPr="00B20C76">
              <w:rPr>
                <w:rFonts w:ascii="Arial" w:hAnsi="Arial" w:cs="Arial"/>
                <w:bCs/>
                <w:sz w:val="20"/>
                <w:szCs w:val="20"/>
                <w:lang w:val="rm-CH"/>
              </w:rPr>
              <w:t>să o respingă sau</w:t>
            </w:r>
          </w:p>
          <w:p w:rsidR="0045635C" w:rsidRPr="00B20C76" w:rsidRDefault="0045635C" w:rsidP="002E030C">
            <w:pPr>
              <w:numPr>
                <w:ilvl w:val="0"/>
                <w:numId w:val="48"/>
              </w:numPr>
              <w:autoSpaceDE w:val="0"/>
              <w:autoSpaceDN w:val="0"/>
              <w:adjustRightInd w:val="0"/>
              <w:ind w:left="72" w:right="142" w:firstLine="0"/>
              <w:contextualSpacing/>
              <w:jc w:val="both"/>
              <w:rPr>
                <w:rFonts w:ascii="Arial" w:hAnsi="Arial" w:cs="Arial"/>
                <w:bCs/>
                <w:sz w:val="20"/>
                <w:szCs w:val="20"/>
                <w:lang w:val="rm-CH"/>
              </w:rPr>
            </w:pPr>
            <w:r w:rsidRPr="00B20C76">
              <w:rPr>
                <w:rFonts w:ascii="Arial" w:hAnsi="Arial" w:cs="Arial"/>
                <w:bCs/>
                <w:sz w:val="20"/>
                <w:szCs w:val="20"/>
                <w:lang w:val="rm-CH"/>
              </w:rPr>
              <w:t>să transmită comentarii.</w:t>
            </w:r>
          </w:p>
          <w:p w:rsidR="0045635C" w:rsidRPr="00B20C76" w:rsidRDefault="0045635C" w:rsidP="00A86BF1">
            <w:pPr>
              <w:autoSpaceDE w:val="0"/>
              <w:autoSpaceDN w:val="0"/>
              <w:adjustRightInd w:val="0"/>
              <w:ind w:left="72" w:right="142"/>
              <w:jc w:val="both"/>
              <w:rPr>
                <w:rFonts w:ascii="Arial" w:eastAsia="Calibri" w:hAnsi="Arial" w:cs="Arial"/>
                <w:bCs/>
                <w:sz w:val="20"/>
                <w:szCs w:val="20"/>
                <w:lang w:val="rm-CH"/>
              </w:rPr>
            </w:pPr>
            <w:r w:rsidRPr="00B20C7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5635C" w:rsidRPr="00B20C76" w:rsidRDefault="0045635C" w:rsidP="00A86BF1">
            <w:pPr>
              <w:autoSpaceDE w:val="0"/>
              <w:autoSpaceDN w:val="0"/>
              <w:adjustRightInd w:val="0"/>
              <w:ind w:left="72"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Contractantul nu va întârzia execuția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în perioada de transmitere a răspunsului </w:t>
            </w:r>
            <w:r w:rsidRPr="00B20C76">
              <w:rPr>
                <w:rFonts w:ascii="Arial" w:eastAsia="Calibri" w:hAnsi="Arial" w:cs="Arial"/>
                <w:bCs/>
                <w:i/>
                <w:sz w:val="20"/>
                <w:szCs w:val="20"/>
                <w:lang w:val="rm-CH"/>
              </w:rPr>
              <w:t>Achizitorului</w:t>
            </w:r>
            <w:r w:rsidRPr="00B20C76">
              <w:rPr>
                <w:rFonts w:ascii="Arial" w:eastAsia="Calibri" w:hAnsi="Arial" w:cs="Arial"/>
                <w:bCs/>
                <w:sz w:val="20"/>
                <w:szCs w:val="20"/>
                <w:lang w:val="rm-CH"/>
              </w:rPr>
              <w:t>.</w:t>
            </w:r>
          </w:p>
        </w:tc>
      </w:tr>
      <w:tr w:rsidR="0045635C" w:rsidRPr="00B20C76" w:rsidTr="00A86BF1">
        <w:trPr>
          <w:trHeight w:val="5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left="72" w:right="142"/>
              <w:jc w:val="both"/>
              <w:rPr>
                <w:rFonts w:ascii="Arial" w:eastAsia="Calibri" w:hAnsi="Arial" w:cs="Arial"/>
                <w:sz w:val="20"/>
                <w:szCs w:val="20"/>
              </w:rPr>
            </w:pPr>
            <w:r w:rsidRPr="00B20C76">
              <w:rPr>
                <w:rFonts w:ascii="Arial" w:eastAsia="Calibri" w:hAnsi="Arial" w:cs="Arial"/>
                <w:b/>
                <w:sz w:val="20"/>
                <w:szCs w:val="20"/>
              </w:rPr>
              <w:t xml:space="preserve">Evaluarea modificarilor: </w:t>
            </w:r>
            <w:r w:rsidRPr="00B20C76">
              <w:rPr>
                <w:rFonts w:ascii="Arial" w:eastAsia="Calibri" w:hAnsi="Arial" w:cs="Arial"/>
                <w:sz w:val="20"/>
                <w:szCs w:val="20"/>
              </w:rPr>
              <w:t>Modificările vor fi evaluate</w:t>
            </w:r>
            <w:r w:rsidRPr="00B20C76">
              <w:rPr>
                <w:rFonts w:ascii="Arial" w:eastAsia="Calibri" w:hAnsi="Arial" w:cs="Arial"/>
                <w:b/>
                <w:sz w:val="20"/>
                <w:szCs w:val="20"/>
              </w:rPr>
              <w:t xml:space="preserve"> </w:t>
            </w:r>
            <w:r w:rsidRPr="00B20C76">
              <w:rPr>
                <w:rFonts w:ascii="Arial" w:eastAsia="Calibri" w:hAnsi="Arial" w:cs="Arial"/>
                <w:sz w:val="20"/>
                <w:szCs w:val="20"/>
              </w:rPr>
              <w:t xml:space="preserve">la prețurile din </w:t>
            </w:r>
            <w:r w:rsidRPr="00B20C76">
              <w:rPr>
                <w:rFonts w:ascii="Arial" w:eastAsia="Calibri" w:hAnsi="Arial" w:cs="Arial"/>
                <w:i/>
                <w:sz w:val="20"/>
                <w:szCs w:val="20"/>
              </w:rPr>
              <w:t>Contract</w:t>
            </w:r>
            <w:r w:rsidRPr="00B20C76">
              <w:rPr>
                <w:rFonts w:ascii="Arial" w:eastAsia="Calibri" w:hAnsi="Arial" w:cs="Arial"/>
                <w:sz w:val="20"/>
                <w:szCs w:val="20"/>
              </w:rPr>
              <w:t>.</w:t>
            </w:r>
          </w:p>
        </w:tc>
      </w:tr>
      <w:tr w:rsidR="0045635C" w:rsidRPr="00B20C76" w:rsidTr="00A86BF1">
        <w:trPr>
          <w:trHeight w:val="5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rPr>
            </w:pPr>
          </w:p>
        </w:tc>
        <w:tc>
          <w:tcPr>
            <w:tcW w:w="8280" w:type="dxa"/>
            <w:gridSpan w:val="3"/>
            <w:shd w:val="clear" w:color="auto" w:fill="auto"/>
          </w:tcPr>
          <w:p w:rsidR="0045635C" w:rsidRPr="00B20C76" w:rsidRDefault="0045635C" w:rsidP="00A86BF1">
            <w:pPr>
              <w:autoSpaceDE w:val="0"/>
              <w:autoSpaceDN w:val="0"/>
              <w:adjustRightInd w:val="0"/>
              <w:ind w:left="72"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5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rPr>
            </w:pPr>
          </w:p>
        </w:tc>
        <w:tc>
          <w:tcPr>
            <w:tcW w:w="8280" w:type="dxa"/>
            <w:gridSpan w:val="3"/>
            <w:shd w:val="clear" w:color="auto" w:fill="auto"/>
          </w:tcPr>
          <w:p w:rsidR="0045635C" w:rsidRPr="00B20C76" w:rsidRDefault="0045635C" w:rsidP="00A86BF1">
            <w:pPr>
              <w:ind w:left="72" w:right="142"/>
              <w:jc w:val="both"/>
              <w:rPr>
                <w:rFonts w:ascii="Arial" w:eastAsia="Calibri" w:hAnsi="Arial" w:cs="Arial"/>
                <w:color w:val="000000"/>
                <w:sz w:val="20"/>
                <w:szCs w:val="20"/>
                <w:shd w:val="clear" w:color="auto" w:fill="FFFFFF"/>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B20C76">
              <w:rPr>
                <w:rFonts w:ascii="Arial" w:eastAsia="Calibri" w:hAnsi="Arial" w:cs="Arial"/>
                <w:sz w:val="20"/>
                <w:szCs w:val="20"/>
                <w:vertAlign w:val="superscript"/>
              </w:rPr>
              <w:footnoteReference w:id="6"/>
            </w:r>
            <w:r w:rsidRPr="00B20C76">
              <w:rPr>
                <w:rFonts w:ascii="Arial" w:eastAsia="Calibri" w:hAnsi="Arial" w:cs="Arial"/>
                <w:sz w:val="20"/>
                <w:szCs w:val="20"/>
                <w:lang w:val="pt-BR"/>
              </w:rPr>
              <w:t xml:space="preserve">. Astfel, </w:t>
            </w:r>
            <w:r w:rsidRPr="00B20C76">
              <w:rPr>
                <w:rFonts w:ascii="Arial" w:eastAsia="Calibri" w:hAnsi="Arial" w:cs="Arial"/>
                <w:color w:val="000000"/>
                <w:sz w:val="20"/>
                <w:szCs w:val="20"/>
                <w:shd w:val="clear" w:color="auto" w:fill="FFFFFF"/>
                <w:lang w:val="pt-BR"/>
              </w:rPr>
              <w:t>actele adiţionale se vor întocmi de catre Serviciu de Achizitii Publice, obligatoriu, în baza unei note justificative  , însoţita de (fara ca enumerarea sa fie limitativa):</w:t>
            </w:r>
          </w:p>
          <w:p w:rsidR="0045635C" w:rsidRPr="00B20C76" w:rsidRDefault="0045635C" w:rsidP="002E030C">
            <w:pPr>
              <w:numPr>
                <w:ilvl w:val="0"/>
                <w:numId w:val="47"/>
              </w:numPr>
              <w:ind w:left="72"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45635C" w:rsidRPr="00B20C76" w:rsidRDefault="0045635C" w:rsidP="002E030C">
            <w:pPr>
              <w:numPr>
                <w:ilvl w:val="0"/>
                <w:numId w:val="47"/>
              </w:numPr>
              <w:ind w:left="72"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Cererea adresata Executantului pentru depunerea unei propuneri</w:t>
            </w:r>
          </w:p>
          <w:p w:rsidR="0045635C" w:rsidRPr="00B20C76" w:rsidRDefault="0045635C" w:rsidP="002E030C">
            <w:pPr>
              <w:numPr>
                <w:ilvl w:val="0"/>
                <w:numId w:val="47"/>
              </w:numPr>
              <w:ind w:left="72"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 xml:space="preserve">Propunerea primita, incluzand oferta financiara </w:t>
            </w:r>
          </w:p>
        </w:tc>
      </w:tr>
      <w:tr w:rsidR="0045635C" w:rsidRPr="00B20C76" w:rsidTr="00A86BF1">
        <w:trPr>
          <w:trHeight w:val="471"/>
        </w:trPr>
        <w:tc>
          <w:tcPr>
            <w:tcW w:w="1620" w:type="dxa"/>
            <w:vMerge w:val="restart"/>
            <w:shd w:val="clear" w:color="auto" w:fill="auto"/>
          </w:tcPr>
          <w:p w:rsidR="0045635C" w:rsidRPr="00B20C76" w:rsidRDefault="0045635C" w:rsidP="00A86BF1">
            <w:pPr>
              <w:ind w:left="72" w:right="142"/>
              <w:jc w:val="both"/>
              <w:rPr>
                <w:rFonts w:ascii="Arial" w:eastAsia="Calibri" w:hAnsi="Arial" w:cs="Arial"/>
                <w:b/>
                <w:sz w:val="20"/>
                <w:szCs w:val="20"/>
              </w:rPr>
            </w:pPr>
            <w:r w:rsidRPr="00B20C76">
              <w:rPr>
                <w:rFonts w:ascii="Arial" w:eastAsia="Calibri" w:hAnsi="Arial" w:cs="Arial"/>
                <w:b/>
                <w:sz w:val="20"/>
                <w:szCs w:val="20"/>
              </w:rPr>
              <w:t>Clauza de revizuire nr. 2</w:t>
            </w:r>
          </w:p>
          <w:p w:rsidR="0045635C" w:rsidRPr="00B20C76" w:rsidRDefault="0045635C" w:rsidP="00A86BF1">
            <w:pPr>
              <w:ind w:left="-720" w:right="142"/>
              <w:jc w:val="both"/>
              <w:rPr>
                <w:rFonts w:ascii="Arial" w:eastAsia="Calibri" w:hAnsi="Arial" w:cs="Arial"/>
                <w:b/>
                <w:sz w:val="20"/>
                <w:szCs w:val="20"/>
              </w:rPr>
            </w:pPr>
          </w:p>
        </w:tc>
        <w:tc>
          <w:tcPr>
            <w:tcW w:w="8280" w:type="dxa"/>
            <w:gridSpan w:val="3"/>
            <w:shd w:val="clear" w:color="auto" w:fill="auto"/>
          </w:tcPr>
          <w:p w:rsidR="0045635C" w:rsidRPr="00B20C76" w:rsidRDefault="0045635C" w:rsidP="00A86BF1">
            <w:pPr>
              <w:ind w:left="72" w:right="142"/>
              <w:jc w:val="both"/>
              <w:rPr>
                <w:rFonts w:ascii="Arial" w:eastAsia="Calibri" w:hAnsi="Arial" w:cs="Arial"/>
                <w:b/>
                <w:sz w:val="20"/>
                <w:szCs w:val="20"/>
                <w:lang w:val="pt-BR"/>
              </w:rPr>
            </w:pPr>
            <w:r w:rsidRPr="00B20C76">
              <w:rPr>
                <w:rFonts w:ascii="Arial" w:eastAsia="Calibri" w:hAnsi="Arial" w:cs="Arial"/>
                <w:b/>
                <w:sz w:val="20"/>
                <w:szCs w:val="20"/>
                <w:lang w:val="rm-CH"/>
              </w:rPr>
              <w:t>Obiectul si natura modificarii:</w:t>
            </w:r>
            <w:r w:rsidRPr="00B20C76">
              <w:rPr>
                <w:rFonts w:ascii="Arial" w:eastAsia="Calibri" w:hAnsi="Arial" w:cs="Arial"/>
                <w:i/>
                <w:sz w:val="20"/>
                <w:szCs w:val="20"/>
                <w:lang w:val="rm-CH"/>
              </w:rPr>
              <w:t xml:space="preserve"> </w:t>
            </w:r>
            <w:r w:rsidRPr="00B20C76">
              <w:rPr>
                <w:rFonts w:ascii="Arial" w:eastAsia="Calibri" w:hAnsi="Arial" w:cs="Arial"/>
                <w:sz w:val="20"/>
                <w:szCs w:val="20"/>
                <w:lang w:val="rm-CH"/>
              </w:rPr>
              <w:t xml:space="preserve">Modificare preturilor contractului in sensul cresterii sau diminuarii acestora,  </w:t>
            </w:r>
            <w:r w:rsidRPr="00B20C76">
              <w:rPr>
                <w:rFonts w:ascii="Arial" w:eastAsia="Calibri" w:hAnsi="Arial" w:cs="Arial"/>
                <w:sz w:val="20"/>
                <w:szCs w:val="20"/>
                <w:lang w:val="pt-BR"/>
              </w:rPr>
              <w:t>sub rezerva constatării de către una din părți a unei creșteri sau diminuări a unuia dintre elementele costului care poate fi supus ajustării .</w:t>
            </w:r>
          </w:p>
        </w:tc>
      </w:tr>
      <w:tr w:rsidR="0045635C" w:rsidRPr="00B20C76" w:rsidTr="00A86BF1">
        <w:trPr>
          <w:trHeight w:val="468"/>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72" w:right="142"/>
              <w:jc w:val="both"/>
              <w:rPr>
                <w:rFonts w:ascii="Arial" w:hAnsi="Arial" w:cs="Arial"/>
                <w:sz w:val="20"/>
                <w:szCs w:val="20"/>
              </w:rPr>
            </w:pPr>
            <w:r w:rsidRPr="00B20C76">
              <w:rPr>
                <w:rFonts w:ascii="Arial" w:hAnsi="Arial" w:cs="Arial"/>
                <w:b/>
                <w:sz w:val="20"/>
                <w:szCs w:val="20"/>
              </w:rPr>
              <w:t>Limitele si conditiile modificarii:</w:t>
            </w:r>
            <w:r w:rsidRPr="00B20C76">
              <w:rPr>
                <w:rFonts w:ascii="Arial" w:hAnsi="Arial" w:cs="Arial"/>
                <w:sz w:val="20"/>
                <w:szCs w:val="20"/>
              </w:rPr>
              <w:t xml:space="preserve"> </w:t>
            </w:r>
          </w:p>
          <w:p w:rsidR="0045635C" w:rsidRPr="00B20C76" w:rsidRDefault="0045635C" w:rsidP="00A86BF1">
            <w:pPr>
              <w:ind w:left="72" w:right="142"/>
              <w:rPr>
                <w:rFonts w:ascii="Arial" w:eastAsia="Calibri" w:hAnsi="Arial" w:cs="Arial"/>
                <w:sz w:val="20"/>
                <w:szCs w:val="20"/>
              </w:rPr>
            </w:pPr>
            <w:r w:rsidRPr="00B20C76">
              <w:rPr>
                <w:rFonts w:ascii="Arial" w:eastAsia="Calibri" w:hAnsi="Arial" w:cs="Arial"/>
                <w:sz w:val="20"/>
                <w:szCs w:val="20"/>
              </w:rPr>
              <w:t>In cazul în care:</w:t>
            </w:r>
          </w:p>
          <w:p w:rsidR="0045635C" w:rsidRPr="00B20C76" w:rsidRDefault="0045635C" w:rsidP="002E030C">
            <w:pPr>
              <w:numPr>
                <w:ilvl w:val="0"/>
                <w:numId w:val="20"/>
              </w:numPr>
              <w:ind w:left="72" w:right="142"/>
              <w:contextualSpacing/>
              <w:jc w:val="both"/>
              <w:rPr>
                <w:rFonts w:ascii="Arial" w:hAnsi="Arial" w:cs="Arial"/>
                <w:sz w:val="20"/>
                <w:szCs w:val="20"/>
              </w:rPr>
            </w:pPr>
            <w:r w:rsidRPr="00B20C76">
              <w:rPr>
                <w:rFonts w:ascii="Arial" w:hAnsi="Arial" w:cs="Arial"/>
                <w:sz w:val="20"/>
                <w:szCs w:val="20"/>
              </w:rPr>
              <w:t xml:space="preserve">au loc modificări legislative sau </w:t>
            </w:r>
          </w:p>
          <w:p w:rsidR="0045635C" w:rsidRPr="00B20C76" w:rsidRDefault="0045635C" w:rsidP="002E030C">
            <w:pPr>
              <w:numPr>
                <w:ilvl w:val="0"/>
                <w:numId w:val="20"/>
              </w:numPr>
              <w:ind w:left="72" w:right="142"/>
              <w:contextualSpacing/>
              <w:jc w:val="both"/>
              <w:rPr>
                <w:rFonts w:ascii="Arial" w:hAnsi="Arial" w:cs="Arial"/>
                <w:sz w:val="20"/>
                <w:szCs w:val="20"/>
                <w:lang w:val="pt-BR"/>
              </w:rPr>
            </w:pPr>
            <w:r w:rsidRPr="00B20C76">
              <w:rPr>
                <w:rFonts w:ascii="Arial" w:hAnsi="Arial" w:cs="Arial"/>
                <w:sz w:val="20"/>
                <w:szCs w:val="20"/>
                <w:lang w:val="pt-BR"/>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45635C" w:rsidRPr="00B20C76" w:rsidRDefault="0045635C" w:rsidP="00A86BF1">
            <w:pPr>
              <w:ind w:left="72" w:right="142"/>
              <w:jc w:val="both"/>
              <w:rPr>
                <w:rFonts w:ascii="Arial" w:eastAsia="Calibri" w:hAnsi="Arial" w:cs="Arial"/>
                <w:sz w:val="20"/>
                <w:szCs w:val="20"/>
                <w:lang w:val="pt-BR"/>
              </w:rPr>
            </w:pPr>
            <w:r w:rsidRPr="00B20C76">
              <w:rPr>
                <w:rFonts w:ascii="Arial" w:eastAsia="Calibri" w:hAnsi="Arial" w:cs="Arial"/>
                <w:sz w:val="20"/>
                <w:szCs w:val="20"/>
                <w:lang w:val="pt-BR"/>
              </w:rPr>
              <w:t>Preţul contractului poate fi ajustat doar în măsura strict necesară pentru acoperirea costurilor pe baza cărora s-a fundamentat preţul contractului.</w:t>
            </w:r>
          </w:p>
          <w:p w:rsidR="0045635C" w:rsidRPr="00B20C76" w:rsidRDefault="0045635C" w:rsidP="00A86BF1">
            <w:pPr>
              <w:ind w:left="72" w:right="142"/>
              <w:jc w:val="both"/>
              <w:rPr>
                <w:rFonts w:ascii="Arial" w:eastAsia="Calibri" w:hAnsi="Arial" w:cs="Arial"/>
                <w:sz w:val="20"/>
                <w:szCs w:val="20"/>
                <w:lang w:val="rm-CH"/>
              </w:rPr>
            </w:pPr>
            <w:r w:rsidRPr="00B20C76">
              <w:rPr>
                <w:rFonts w:ascii="Arial" w:eastAsia="Calibri" w:hAnsi="Arial" w:cs="Arial"/>
                <w:sz w:val="20"/>
                <w:szCs w:val="20"/>
                <w:lang w:val="rm-CH"/>
              </w:rPr>
              <w:t>Sumele revizuite vor avea un număr maxim de 2 (două) zecimale.</w:t>
            </w:r>
          </w:p>
          <w:p w:rsidR="0045635C" w:rsidRPr="00B20C76" w:rsidRDefault="0045635C" w:rsidP="00A86BF1">
            <w:pPr>
              <w:ind w:left="72" w:right="142"/>
              <w:jc w:val="both"/>
              <w:rPr>
                <w:rFonts w:ascii="Arial" w:eastAsia="Calibri" w:hAnsi="Arial" w:cs="Arial"/>
                <w:b/>
                <w:sz w:val="20"/>
                <w:szCs w:val="20"/>
                <w:lang w:val="rm-CH"/>
              </w:rPr>
            </w:pPr>
          </w:p>
        </w:tc>
      </w:tr>
      <w:tr w:rsidR="0045635C" w:rsidRPr="00B20C76" w:rsidTr="00A86BF1">
        <w:trPr>
          <w:trHeight w:val="468"/>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eastAsia="Calibri" w:hAnsi="Arial" w:cs="Arial"/>
                <w:b/>
                <w:sz w:val="20"/>
                <w:szCs w:val="20"/>
                <w:lang w:val="rm-CH"/>
              </w:rPr>
            </w:pPr>
            <w:r w:rsidRPr="00B20C76">
              <w:rPr>
                <w:rFonts w:ascii="Arial" w:eastAsia="Calibri" w:hAnsi="Arial" w:cs="Arial"/>
                <w:b/>
                <w:sz w:val="20"/>
                <w:szCs w:val="20"/>
                <w:lang w:val="pt-BR"/>
              </w:rPr>
              <w:t>Initierea procesului de implementare</w:t>
            </w:r>
            <w:r w:rsidRPr="00B20C76">
              <w:rPr>
                <w:rFonts w:ascii="Arial" w:eastAsia="Calibri" w:hAnsi="Arial" w:cs="Arial"/>
                <w:sz w:val="20"/>
                <w:szCs w:val="20"/>
                <w:lang w:val="pt-BR"/>
              </w:rPr>
              <w:t xml:space="preserve"> a optiunii de modificare a contractului apartine oricareia dintre parti, printr-o Notificare comunicata celeilalte. </w:t>
            </w:r>
            <w:r w:rsidRPr="00B20C76">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45635C" w:rsidRPr="00B20C76" w:rsidTr="00A86BF1">
        <w:trPr>
          <w:trHeight w:val="468"/>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eastAsia="Calibri" w:hAnsi="Arial" w:cs="Arial"/>
                <w:b/>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468"/>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rPr>
            </w:pPr>
          </w:p>
        </w:tc>
        <w:tc>
          <w:tcPr>
            <w:tcW w:w="8280" w:type="dxa"/>
            <w:gridSpan w:val="3"/>
            <w:shd w:val="clear" w:color="auto" w:fill="auto"/>
          </w:tcPr>
          <w:p w:rsidR="0045635C" w:rsidRPr="00B20C76" w:rsidRDefault="0045635C" w:rsidP="00A86BF1">
            <w:pPr>
              <w:ind w:right="142"/>
              <w:jc w:val="both"/>
              <w:rPr>
                <w:rFonts w:ascii="Arial" w:eastAsia="Calibri" w:hAnsi="Arial" w:cs="Arial"/>
                <w:b/>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p>
        </w:tc>
      </w:tr>
      <w:tr w:rsidR="0045635C" w:rsidRPr="00B20C76" w:rsidTr="00A86BF1">
        <w:trPr>
          <w:trHeight w:val="74"/>
        </w:trPr>
        <w:tc>
          <w:tcPr>
            <w:tcW w:w="1620" w:type="dxa"/>
            <w:vMerge w:val="restart"/>
            <w:shd w:val="clear" w:color="auto" w:fill="auto"/>
          </w:tcPr>
          <w:p w:rsidR="0045635C" w:rsidRPr="00B20C76" w:rsidRDefault="0045635C" w:rsidP="00A86BF1">
            <w:pPr>
              <w:ind w:left="162" w:right="142"/>
              <w:jc w:val="both"/>
              <w:rPr>
                <w:rFonts w:ascii="Arial" w:eastAsia="Calibri" w:hAnsi="Arial" w:cs="Arial"/>
                <w:b/>
                <w:sz w:val="20"/>
                <w:szCs w:val="20"/>
              </w:rPr>
            </w:pPr>
            <w:r w:rsidRPr="00B20C76">
              <w:rPr>
                <w:rFonts w:ascii="Arial" w:eastAsia="Calibri" w:hAnsi="Arial" w:cs="Arial"/>
                <w:b/>
                <w:sz w:val="20"/>
                <w:szCs w:val="20"/>
              </w:rPr>
              <w:t xml:space="preserve">Clauza de revizuire nr. 3 </w:t>
            </w:r>
          </w:p>
          <w:p w:rsidR="0045635C" w:rsidRPr="00B20C76" w:rsidRDefault="0045635C" w:rsidP="00A86BF1">
            <w:pPr>
              <w:ind w:left="-720" w:right="142"/>
              <w:jc w:val="both"/>
              <w:rPr>
                <w:rFonts w:ascii="Arial" w:eastAsia="Calibri" w:hAnsi="Arial" w:cs="Arial"/>
                <w:b/>
                <w:sz w:val="20"/>
                <w:szCs w:val="20"/>
              </w:rPr>
            </w:pPr>
          </w:p>
        </w:tc>
        <w:tc>
          <w:tcPr>
            <w:tcW w:w="8280" w:type="dxa"/>
            <w:gridSpan w:val="3"/>
            <w:shd w:val="clear" w:color="auto" w:fill="auto"/>
          </w:tcPr>
          <w:p w:rsidR="0045635C" w:rsidRPr="00B20C76" w:rsidRDefault="0045635C" w:rsidP="00A86BF1">
            <w:pPr>
              <w:ind w:right="142"/>
              <w:jc w:val="both"/>
              <w:rPr>
                <w:rFonts w:ascii="Arial" w:hAnsi="Arial" w:cs="Arial"/>
                <w:sz w:val="20"/>
                <w:szCs w:val="20"/>
                <w:lang w:val="pt-BR"/>
              </w:rPr>
            </w:pPr>
            <w:r w:rsidRPr="00B20C76">
              <w:rPr>
                <w:rFonts w:ascii="Arial" w:hAnsi="Arial" w:cs="Arial"/>
                <w:b/>
                <w:sz w:val="20"/>
                <w:szCs w:val="20"/>
                <w:lang w:val="pt-BR"/>
              </w:rPr>
              <w:t>Obiectul modificarii:</w:t>
            </w:r>
            <w:r w:rsidRPr="00B20C76">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45635C" w:rsidRPr="00B20C76" w:rsidTr="00A86BF1">
        <w:trPr>
          <w:trHeight w:val="74"/>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hAnsi="Arial" w:cs="Arial"/>
                <w:sz w:val="20"/>
                <w:szCs w:val="20"/>
                <w:lang w:val="pt-BR"/>
              </w:rPr>
            </w:pPr>
            <w:r w:rsidRPr="00B20C76">
              <w:rPr>
                <w:rFonts w:ascii="Arial" w:hAnsi="Arial" w:cs="Arial"/>
                <w:b/>
                <w:sz w:val="20"/>
                <w:szCs w:val="20"/>
                <w:lang w:val="pt-BR"/>
              </w:rPr>
              <w:t>Natura modificarii:</w:t>
            </w:r>
            <w:r w:rsidRPr="00B20C76">
              <w:rPr>
                <w:rFonts w:ascii="Arial" w:hAnsi="Arial" w:cs="Arial"/>
                <w:sz w:val="20"/>
                <w:szCs w:val="20"/>
                <w:lang w:val="pt-BR"/>
              </w:rPr>
              <w:t xml:space="preserve"> cesiunea contractelor de subcontractare, catre Achizitor, la incetarea anticipata a contractului initial de achizitie publica</w:t>
            </w:r>
            <w:r w:rsidRPr="00B20C76">
              <w:rPr>
                <w:rFonts w:ascii="Arial" w:eastAsia="Calibri" w:hAnsi="Arial" w:cs="Arial"/>
                <w:sz w:val="20"/>
                <w:szCs w:val="20"/>
                <w:lang w:val="pt-BR"/>
              </w:rPr>
              <w:t>, operând un transfer de poziţie contractuală.</w:t>
            </w:r>
          </w:p>
        </w:tc>
      </w:tr>
      <w:tr w:rsidR="0045635C" w:rsidRPr="00B20C76" w:rsidTr="00A86BF1">
        <w:trPr>
          <w:trHeight w:val="74"/>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hAnsi="Arial" w:cs="Arial"/>
                <w:sz w:val="20"/>
                <w:szCs w:val="20"/>
                <w:lang w:val="pt-BR"/>
              </w:rPr>
            </w:pPr>
            <w:r w:rsidRPr="00B20C76">
              <w:rPr>
                <w:rFonts w:ascii="Arial" w:hAnsi="Arial" w:cs="Arial"/>
                <w:b/>
                <w:sz w:val="20"/>
                <w:szCs w:val="20"/>
                <w:lang w:val="pt-BR"/>
              </w:rPr>
              <w:t>Limitele si conditiile modificarii:</w:t>
            </w:r>
            <w:r w:rsidRPr="00B20C76">
              <w:rPr>
                <w:rFonts w:ascii="Arial" w:hAnsi="Arial" w:cs="Arial"/>
                <w:sz w:val="20"/>
                <w:szCs w:val="20"/>
                <w:lang w:val="pt-BR"/>
              </w:rPr>
              <w:t xml:space="preserve"> </w:t>
            </w:r>
          </w:p>
          <w:p w:rsidR="0045635C" w:rsidRPr="00B20C76" w:rsidRDefault="0045635C" w:rsidP="00A86BF1">
            <w:pPr>
              <w:ind w:right="142"/>
              <w:jc w:val="both"/>
              <w:rPr>
                <w:rFonts w:ascii="Arial" w:hAnsi="Arial" w:cs="Arial"/>
                <w:sz w:val="20"/>
                <w:szCs w:val="20"/>
                <w:lang w:val="pt-BR"/>
              </w:rPr>
            </w:pPr>
            <w:r w:rsidRPr="00B20C76">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rsidR="0045635C" w:rsidRPr="00B20C76" w:rsidRDefault="0045635C" w:rsidP="00A86BF1">
            <w:pPr>
              <w:ind w:right="142"/>
              <w:jc w:val="both"/>
              <w:rPr>
                <w:rFonts w:ascii="Arial" w:eastAsia="Calibri" w:hAnsi="Arial" w:cs="Arial"/>
                <w:sz w:val="20"/>
                <w:szCs w:val="20"/>
                <w:lang w:val="pt-BR"/>
              </w:rPr>
            </w:pP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5635C" w:rsidRPr="00B20C76" w:rsidRDefault="0045635C" w:rsidP="00A86BF1">
            <w:pPr>
              <w:ind w:right="142"/>
              <w:jc w:val="both"/>
              <w:rPr>
                <w:rFonts w:ascii="Arial" w:hAnsi="Arial" w:cs="Arial"/>
                <w:sz w:val="20"/>
                <w:szCs w:val="20"/>
                <w:lang w:val="pt-BR"/>
              </w:rPr>
            </w:pPr>
          </w:p>
          <w:p w:rsidR="0045635C" w:rsidRPr="00B20C76" w:rsidRDefault="0045635C" w:rsidP="00A86BF1">
            <w:pPr>
              <w:ind w:right="142"/>
              <w:jc w:val="both"/>
              <w:rPr>
                <w:rFonts w:ascii="Arial" w:hAnsi="Arial" w:cs="Arial"/>
                <w:sz w:val="20"/>
                <w:szCs w:val="20"/>
                <w:lang w:val="pt-BR"/>
              </w:rPr>
            </w:pPr>
            <w:r w:rsidRPr="00B20C76">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45635C" w:rsidRPr="00B20C76" w:rsidRDefault="0045635C" w:rsidP="00A86BF1">
            <w:pPr>
              <w:ind w:right="142"/>
              <w:jc w:val="both"/>
              <w:rPr>
                <w:rFonts w:ascii="Arial" w:hAnsi="Arial" w:cs="Arial"/>
                <w:b/>
                <w:sz w:val="20"/>
                <w:szCs w:val="20"/>
                <w:lang w:val="pt-BR"/>
              </w:rPr>
            </w:pPr>
          </w:p>
        </w:tc>
      </w:tr>
      <w:tr w:rsidR="0045635C" w:rsidRPr="00B20C76" w:rsidTr="00A86BF1">
        <w:trPr>
          <w:trHeight w:val="73"/>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eastAsia="Calibri" w:hAnsi="Arial" w:cs="Arial"/>
                <w:bCs/>
                <w:sz w:val="20"/>
                <w:szCs w:val="20"/>
                <w:lang w:val="rm-CH"/>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Achizitorului </w:t>
            </w:r>
            <w:r w:rsidRPr="00B20C76">
              <w:rPr>
                <w:rFonts w:ascii="Arial" w:eastAsia="Calibri" w:hAnsi="Arial" w:cs="Arial"/>
                <w:bCs/>
                <w:sz w:val="20"/>
                <w:szCs w:val="20"/>
                <w:lang w:val="pt-BR"/>
              </w:rPr>
              <w:t xml:space="preserve">printr-o </w:t>
            </w:r>
            <w:r w:rsidRPr="00B20C76">
              <w:rPr>
                <w:rFonts w:ascii="Arial" w:eastAsia="Calibri" w:hAnsi="Arial" w:cs="Arial"/>
                <w:b/>
                <w:bCs/>
                <w:sz w:val="20"/>
                <w:szCs w:val="20"/>
                <w:lang w:val="pt-BR"/>
              </w:rPr>
              <w:t>Notificare</w:t>
            </w:r>
            <w:r w:rsidRPr="00B20C76">
              <w:rPr>
                <w:rFonts w:ascii="Arial" w:eastAsia="Calibri" w:hAnsi="Arial" w:cs="Arial"/>
                <w:bCs/>
                <w:sz w:val="20"/>
                <w:szCs w:val="20"/>
                <w:lang w:val="pt-BR"/>
              </w:rPr>
              <w:t xml:space="preserve"> emisa </w:t>
            </w:r>
            <w:r w:rsidRPr="00B20C76">
              <w:rPr>
                <w:rFonts w:ascii="Arial" w:eastAsia="Calibri" w:hAnsi="Arial" w:cs="Arial"/>
                <w:bCs/>
                <w:sz w:val="20"/>
                <w:szCs w:val="20"/>
                <w:lang w:val="rm-CH"/>
              </w:rPr>
              <w:t xml:space="preserve">catre Subcontractant/Subcontractanti in termen de </w:t>
            </w:r>
            <w:r w:rsidRPr="00B20C76">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45635C" w:rsidRPr="00B20C76" w:rsidRDefault="0045635C" w:rsidP="00A86BF1">
            <w:pPr>
              <w:ind w:right="142"/>
              <w:jc w:val="both"/>
              <w:rPr>
                <w:rFonts w:ascii="Arial" w:eastAsia="Calibri" w:hAnsi="Arial" w:cs="Arial"/>
                <w:sz w:val="20"/>
                <w:szCs w:val="20"/>
              </w:rPr>
            </w:pPr>
            <w:r w:rsidRPr="00B20C7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B20C76">
              <w:rPr>
                <w:rFonts w:ascii="Arial" w:eastAsia="Calibri" w:hAnsi="Arial" w:cs="Arial"/>
                <w:sz w:val="20"/>
                <w:szCs w:val="20"/>
              </w:rPr>
              <w:t>(1), lit. d), pct. 2 (iii) din Legea 98/2016, pentru:</w:t>
            </w:r>
          </w:p>
          <w:p w:rsidR="0045635C" w:rsidRPr="00B20C76" w:rsidRDefault="0045635C" w:rsidP="002E030C">
            <w:pPr>
              <w:numPr>
                <w:ilvl w:val="0"/>
                <w:numId w:val="20"/>
              </w:numPr>
              <w:ind w:left="0" w:right="142"/>
              <w:contextualSpacing/>
              <w:jc w:val="both"/>
              <w:rPr>
                <w:rFonts w:ascii="Arial" w:hAnsi="Arial" w:cs="Arial"/>
                <w:sz w:val="20"/>
                <w:szCs w:val="20"/>
              </w:rPr>
            </w:pPr>
            <w:r w:rsidRPr="00B20C76">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5635C" w:rsidRPr="00B20C76" w:rsidRDefault="0045635C" w:rsidP="002E030C">
            <w:pPr>
              <w:numPr>
                <w:ilvl w:val="0"/>
                <w:numId w:val="20"/>
              </w:numPr>
              <w:ind w:left="0" w:right="142"/>
              <w:contextualSpacing/>
              <w:jc w:val="both"/>
              <w:rPr>
                <w:rFonts w:ascii="Arial" w:hAnsi="Arial" w:cs="Arial"/>
                <w:sz w:val="20"/>
                <w:szCs w:val="20"/>
                <w:lang w:val="pt-BR"/>
              </w:rPr>
            </w:pPr>
            <w:r w:rsidRPr="00B20C76">
              <w:rPr>
                <w:rFonts w:ascii="Arial" w:hAnsi="Arial" w:cs="Arial"/>
                <w:sz w:val="20"/>
                <w:szCs w:val="20"/>
                <w:lang w:val="pt-BR"/>
              </w:rPr>
              <w:t>prezentul Contract, prin inexistența de modificări substanțiale ale acestuia ca urmare a preluării de drepturi și obligații,</w:t>
            </w:r>
          </w:p>
          <w:p w:rsidR="0045635C" w:rsidRPr="00B20C76" w:rsidRDefault="0045635C" w:rsidP="002E030C">
            <w:pPr>
              <w:numPr>
                <w:ilvl w:val="0"/>
                <w:numId w:val="20"/>
              </w:numPr>
              <w:ind w:left="0" w:right="142"/>
              <w:contextualSpacing/>
              <w:jc w:val="both"/>
              <w:rPr>
                <w:rFonts w:ascii="Arial" w:hAnsi="Arial" w:cs="Arial"/>
                <w:sz w:val="20"/>
                <w:szCs w:val="20"/>
                <w:lang w:val="pt-BR"/>
              </w:rPr>
            </w:pPr>
            <w:r w:rsidRPr="00B20C7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45635C" w:rsidRPr="00B20C76" w:rsidTr="00A86BF1">
        <w:trPr>
          <w:trHeight w:val="73"/>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45635C" w:rsidRPr="00B20C76" w:rsidTr="00A86BF1">
        <w:trPr>
          <w:trHeight w:val="73"/>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Modalitatea de implementare a modificarii contractului</w:t>
            </w:r>
            <w:r w:rsidRPr="00B20C76">
              <w:rPr>
                <w:rFonts w:ascii="Arial" w:eastAsia="Calibri" w:hAnsi="Arial" w:cs="Arial"/>
                <w:sz w:val="20"/>
                <w:szCs w:val="20"/>
                <w:lang w:val="pt-BR"/>
              </w:rPr>
              <w:t xml:space="preserve"> : prin </w:t>
            </w:r>
            <w:r w:rsidRPr="00B20C76">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45635C" w:rsidRPr="00B20C76" w:rsidTr="00A86BF1">
        <w:trPr>
          <w:trHeight w:val="147"/>
        </w:trPr>
        <w:tc>
          <w:tcPr>
            <w:tcW w:w="1620" w:type="dxa"/>
            <w:vMerge w:val="restart"/>
            <w:shd w:val="clear" w:color="auto" w:fill="auto"/>
          </w:tcPr>
          <w:p w:rsidR="0045635C" w:rsidRPr="00B20C76" w:rsidRDefault="0045635C" w:rsidP="00A86BF1">
            <w:pPr>
              <w:ind w:left="72" w:right="142"/>
              <w:jc w:val="both"/>
              <w:rPr>
                <w:rFonts w:ascii="Arial" w:eastAsia="Calibri" w:hAnsi="Arial" w:cs="Arial"/>
                <w:b/>
                <w:sz w:val="20"/>
                <w:szCs w:val="20"/>
              </w:rPr>
            </w:pPr>
            <w:r w:rsidRPr="00B20C76">
              <w:rPr>
                <w:rFonts w:ascii="Arial" w:eastAsia="Calibri" w:hAnsi="Arial" w:cs="Arial"/>
                <w:b/>
                <w:sz w:val="20"/>
                <w:szCs w:val="20"/>
              </w:rPr>
              <w:t>Clauza de revizuire nr. 4</w:t>
            </w:r>
          </w:p>
          <w:p w:rsidR="0045635C" w:rsidRPr="00B20C76" w:rsidRDefault="0045635C" w:rsidP="00A86BF1">
            <w:pPr>
              <w:ind w:left="-720" w:right="142"/>
              <w:jc w:val="both"/>
              <w:rPr>
                <w:rFonts w:ascii="Arial" w:eastAsia="Calibri" w:hAnsi="Arial" w:cs="Arial"/>
                <w:b/>
                <w:sz w:val="20"/>
                <w:szCs w:val="20"/>
              </w:rPr>
            </w:pPr>
          </w:p>
        </w:tc>
        <w:tc>
          <w:tcPr>
            <w:tcW w:w="8280" w:type="dxa"/>
            <w:gridSpan w:val="3"/>
            <w:shd w:val="clear" w:color="auto" w:fill="auto"/>
          </w:tcPr>
          <w:p w:rsidR="0045635C" w:rsidRPr="00B20C76" w:rsidRDefault="0045635C" w:rsidP="00A86BF1">
            <w:pPr>
              <w:ind w:right="142"/>
              <w:jc w:val="both"/>
              <w:rPr>
                <w:rFonts w:ascii="Arial" w:hAnsi="Arial" w:cs="Arial"/>
                <w:sz w:val="20"/>
                <w:szCs w:val="20"/>
                <w:lang w:val="pt-BR"/>
              </w:rPr>
            </w:pPr>
            <w:r w:rsidRPr="00B20C76">
              <w:rPr>
                <w:rFonts w:ascii="Arial" w:hAnsi="Arial" w:cs="Arial"/>
                <w:b/>
                <w:sz w:val="20"/>
                <w:szCs w:val="20"/>
                <w:lang w:val="pt-BR"/>
              </w:rPr>
              <w:t>Obiectul, natura si limitele modificarii:</w:t>
            </w:r>
            <w:r w:rsidRPr="00B20C76">
              <w:rPr>
                <w:rFonts w:ascii="Arial" w:hAnsi="Arial" w:cs="Arial"/>
                <w:sz w:val="20"/>
                <w:szCs w:val="20"/>
                <w:lang w:val="pt-BR"/>
              </w:rPr>
              <w:t xml:space="preserve"> </w:t>
            </w:r>
          </w:p>
          <w:p w:rsidR="0045635C" w:rsidRPr="00B20C76" w:rsidRDefault="0045635C" w:rsidP="00A86BF1">
            <w:pPr>
              <w:ind w:right="142"/>
              <w:jc w:val="both"/>
              <w:rPr>
                <w:rFonts w:ascii="Arial" w:hAnsi="Arial" w:cs="Arial"/>
                <w:sz w:val="20"/>
                <w:szCs w:val="20"/>
                <w:lang w:val="pt-BR"/>
              </w:rPr>
            </w:pPr>
            <w:r w:rsidRPr="00B20C76">
              <w:rPr>
                <w:rFonts w:ascii="Arial" w:hAnsi="Arial" w:cs="Arial"/>
                <w:sz w:val="20"/>
                <w:szCs w:val="20"/>
                <w:lang w:val="pt-BR"/>
              </w:rPr>
              <w:t>I</w:t>
            </w:r>
            <w:r w:rsidRPr="00B20C76">
              <w:rPr>
                <w:rFonts w:ascii="Arial" w:eastAsia="Calibri" w:hAnsi="Arial" w:cs="Arial"/>
                <w:b/>
                <w:sz w:val="20"/>
                <w:szCs w:val="20"/>
                <w:lang w:val="pt-BR"/>
              </w:rPr>
              <w:t>nlocuirea Executantului initial cu un alt operator economic nou-înfiinţat</w:t>
            </w:r>
            <w:r w:rsidRPr="00B20C76">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B20C76">
              <w:rPr>
                <w:rFonts w:ascii="Arial" w:eastAsia="Calibri" w:hAnsi="Arial" w:cs="Arial"/>
                <w:b/>
                <w:sz w:val="20"/>
                <w:szCs w:val="20"/>
                <w:lang w:val="pt-BR"/>
              </w:rPr>
              <w:t>succesiuni universale</w:t>
            </w:r>
            <w:r w:rsidRPr="00B20C76">
              <w:rPr>
                <w:rFonts w:ascii="Arial" w:eastAsia="Calibri" w:hAnsi="Arial" w:cs="Arial"/>
                <w:sz w:val="20"/>
                <w:szCs w:val="20"/>
                <w:lang w:val="pt-BR"/>
              </w:rPr>
              <w:t xml:space="preserve"> sau </w:t>
            </w:r>
            <w:r w:rsidRPr="00B20C76">
              <w:rPr>
                <w:rFonts w:ascii="Arial" w:eastAsia="Calibri" w:hAnsi="Arial" w:cs="Arial"/>
                <w:b/>
                <w:sz w:val="20"/>
                <w:szCs w:val="20"/>
                <w:lang w:val="pt-BR"/>
              </w:rPr>
              <w:t>cu titlu universal</w:t>
            </w:r>
            <w:r w:rsidRPr="00B20C76">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B20C76">
              <w:rPr>
                <w:rFonts w:ascii="Arial" w:hAnsi="Arial" w:cs="Arial"/>
                <w:sz w:val="20"/>
                <w:szCs w:val="20"/>
                <w:lang w:val="pt-BR"/>
              </w:rPr>
              <w:t xml:space="preserve"> Inlocuirea </w:t>
            </w:r>
            <w:r w:rsidRPr="00B20C76">
              <w:rPr>
                <w:rFonts w:ascii="Arial" w:eastAsia="Calibri" w:hAnsi="Arial" w:cs="Arial"/>
                <w:b/>
                <w:sz w:val="20"/>
                <w:szCs w:val="20"/>
                <w:lang w:val="pt-BR"/>
              </w:rPr>
              <w:t>Executantului</w:t>
            </w:r>
            <w:r w:rsidRPr="00B20C76">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5635C" w:rsidRPr="00B20C76" w:rsidTr="00A86BF1">
        <w:trPr>
          <w:trHeight w:val="147"/>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hAnsi="Arial" w:cs="Arial"/>
                <w:b/>
                <w:sz w:val="20"/>
                <w:szCs w:val="20"/>
                <w:lang w:val="pt-BR"/>
              </w:rPr>
            </w:pPr>
            <w:r w:rsidRPr="00B20C76">
              <w:rPr>
                <w:rFonts w:ascii="Arial" w:hAnsi="Arial" w:cs="Arial"/>
                <w:b/>
                <w:sz w:val="20"/>
                <w:szCs w:val="20"/>
                <w:lang w:val="pt-BR"/>
              </w:rPr>
              <w:t>Conditiile modificarii</w:t>
            </w: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5635C" w:rsidRPr="00B20C76" w:rsidTr="00A86BF1">
        <w:trPr>
          <w:trHeight w:val="435"/>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Executantului</w:t>
            </w:r>
            <w:r w:rsidRPr="00B20C76">
              <w:rPr>
                <w:rFonts w:ascii="Arial" w:eastAsia="Calibri" w:hAnsi="Arial" w:cs="Arial"/>
                <w:bCs/>
                <w:sz w:val="20"/>
                <w:szCs w:val="20"/>
                <w:lang w:val="pt-BR"/>
              </w:rPr>
              <w:t xml:space="preserve"> printr-o </w:t>
            </w:r>
            <w:r w:rsidRPr="00B20C76">
              <w:rPr>
                <w:rFonts w:ascii="Arial" w:eastAsia="Calibri" w:hAnsi="Arial" w:cs="Arial"/>
                <w:b/>
                <w:bCs/>
                <w:sz w:val="20"/>
                <w:szCs w:val="20"/>
                <w:lang w:val="pt-BR"/>
              </w:rPr>
              <w:t>Notificare</w:t>
            </w:r>
            <w:r w:rsidRPr="00B20C76">
              <w:rPr>
                <w:rFonts w:ascii="Arial" w:eastAsia="Calibri" w:hAnsi="Arial" w:cs="Arial"/>
                <w:bCs/>
                <w:sz w:val="20"/>
                <w:szCs w:val="20"/>
                <w:lang w:val="pt-BR"/>
              </w:rPr>
              <w:t xml:space="preserve"> emisa </w:t>
            </w:r>
            <w:r w:rsidRPr="00B20C76">
              <w:rPr>
                <w:rFonts w:ascii="Arial" w:eastAsia="Calibri" w:hAnsi="Arial" w:cs="Arial"/>
                <w:bCs/>
                <w:sz w:val="20"/>
                <w:szCs w:val="20"/>
                <w:lang w:val="rm-CH"/>
              </w:rPr>
              <w:t>catre</w:t>
            </w:r>
            <w:r w:rsidRPr="00B20C76">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45635C" w:rsidRPr="00B20C76" w:rsidRDefault="0045635C" w:rsidP="00A86BF1">
            <w:pPr>
              <w:ind w:right="142"/>
              <w:jc w:val="both"/>
              <w:rPr>
                <w:rFonts w:ascii="Arial" w:eastAsia="Calibri" w:hAnsi="Arial" w:cs="Arial"/>
                <w:sz w:val="20"/>
                <w:szCs w:val="20"/>
                <w:lang w:val="pt-BR"/>
              </w:rPr>
            </w:pPr>
          </w:p>
          <w:p w:rsidR="0045635C" w:rsidRPr="00B20C76" w:rsidRDefault="0045635C" w:rsidP="00A86BF1">
            <w:pPr>
              <w:ind w:right="142"/>
              <w:jc w:val="both"/>
              <w:rPr>
                <w:rFonts w:ascii="Arial" w:eastAsia="Calibri" w:hAnsi="Arial" w:cs="Arial"/>
                <w:sz w:val="20"/>
                <w:szCs w:val="20"/>
              </w:rPr>
            </w:pPr>
            <w:r w:rsidRPr="00B20C76">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B20C76">
              <w:rPr>
                <w:rFonts w:ascii="Arial" w:eastAsia="Calibri" w:hAnsi="Arial" w:cs="Arial"/>
                <w:sz w:val="20"/>
                <w:szCs w:val="20"/>
              </w:rPr>
              <w:t>(1), lit. d), pct. 2 (ii) din Legea 98/2016, pentru:</w:t>
            </w:r>
          </w:p>
          <w:p w:rsidR="0045635C" w:rsidRPr="00B20C76" w:rsidRDefault="0045635C" w:rsidP="002E030C">
            <w:pPr>
              <w:numPr>
                <w:ilvl w:val="0"/>
                <w:numId w:val="21"/>
              </w:numPr>
              <w:ind w:left="0" w:right="142"/>
              <w:contextualSpacing/>
              <w:jc w:val="both"/>
              <w:rPr>
                <w:rFonts w:ascii="Arial" w:hAnsi="Arial" w:cs="Arial"/>
                <w:sz w:val="20"/>
                <w:szCs w:val="20"/>
              </w:rPr>
            </w:pPr>
            <w:r w:rsidRPr="00B20C76">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5635C" w:rsidRPr="00B20C76" w:rsidRDefault="0045635C" w:rsidP="002E030C">
            <w:pPr>
              <w:numPr>
                <w:ilvl w:val="0"/>
                <w:numId w:val="21"/>
              </w:numPr>
              <w:ind w:left="0" w:right="142"/>
              <w:contextualSpacing/>
              <w:jc w:val="both"/>
              <w:rPr>
                <w:rFonts w:ascii="Arial" w:hAnsi="Arial" w:cs="Arial"/>
                <w:sz w:val="20"/>
                <w:szCs w:val="20"/>
                <w:lang w:val="pt-BR"/>
              </w:rPr>
            </w:pPr>
            <w:r w:rsidRPr="00B20C76">
              <w:rPr>
                <w:rFonts w:ascii="Arial" w:hAnsi="Arial" w:cs="Arial"/>
                <w:sz w:val="20"/>
                <w:szCs w:val="20"/>
                <w:lang w:val="pt-BR"/>
              </w:rPr>
              <w:t>prezentul Contract, prin inexistența de modificări substanțiale ale acestuia ca urmare a preluării de drepturi și obligații,</w:t>
            </w:r>
          </w:p>
          <w:p w:rsidR="0045635C" w:rsidRPr="00B20C76" w:rsidRDefault="0045635C" w:rsidP="002E030C">
            <w:pPr>
              <w:numPr>
                <w:ilvl w:val="0"/>
                <w:numId w:val="21"/>
              </w:numPr>
              <w:ind w:left="0" w:right="142"/>
              <w:contextualSpacing/>
              <w:jc w:val="both"/>
              <w:rPr>
                <w:rFonts w:ascii="Arial" w:hAnsi="Arial" w:cs="Arial"/>
                <w:sz w:val="20"/>
                <w:szCs w:val="20"/>
                <w:lang w:val="pt-BR"/>
              </w:rPr>
            </w:pPr>
            <w:r w:rsidRPr="00B20C76">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5635C" w:rsidRPr="00B20C76" w:rsidRDefault="0045635C" w:rsidP="00A86BF1">
            <w:pPr>
              <w:ind w:right="142"/>
              <w:jc w:val="both"/>
              <w:rPr>
                <w:rFonts w:ascii="Arial" w:eastAsia="Calibri" w:hAnsi="Arial" w:cs="Arial"/>
                <w:b/>
                <w:sz w:val="20"/>
                <w:szCs w:val="20"/>
                <w:lang w:val="pt-BR"/>
              </w:rPr>
            </w:pP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146"/>
        </w:trPr>
        <w:tc>
          <w:tcPr>
            <w:tcW w:w="9900" w:type="dxa"/>
            <w:gridSpan w:val="4"/>
            <w:shd w:val="clear" w:color="auto" w:fill="C6D9F1"/>
          </w:tcPr>
          <w:p w:rsidR="0045635C" w:rsidRPr="00B20C76" w:rsidRDefault="0045635C" w:rsidP="00A86BF1">
            <w:pPr>
              <w:autoSpaceDE w:val="0"/>
              <w:autoSpaceDN w:val="0"/>
              <w:adjustRightInd w:val="0"/>
              <w:ind w:left="72" w:right="142"/>
              <w:jc w:val="both"/>
              <w:rPr>
                <w:rFonts w:ascii="Arial" w:eastAsia="Calibri" w:hAnsi="Arial" w:cs="Arial"/>
                <w:b/>
                <w:sz w:val="20"/>
                <w:szCs w:val="20"/>
                <w:highlight w:val="cyan"/>
                <w:lang w:val="pt-BR"/>
              </w:rPr>
            </w:pPr>
            <w:r w:rsidRPr="00B20C76">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45635C" w:rsidRPr="00B20C76" w:rsidTr="00A86BF1">
        <w:trPr>
          <w:trHeight w:val="75"/>
        </w:trPr>
        <w:tc>
          <w:tcPr>
            <w:tcW w:w="1620" w:type="dxa"/>
            <w:vMerge w:val="restart"/>
            <w:shd w:val="clear" w:color="auto" w:fill="auto"/>
          </w:tcPr>
          <w:p w:rsidR="0045635C" w:rsidRPr="00B20C76" w:rsidRDefault="0045635C" w:rsidP="00A86BF1">
            <w:pPr>
              <w:ind w:left="7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1</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left="-18" w:right="142"/>
              <w:jc w:val="both"/>
              <w:rPr>
                <w:rFonts w:ascii="Arial" w:eastAsia="Calibri" w:hAnsi="Arial" w:cs="Arial"/>
                <w:b/>
                <w:sz w:val="20"/>
                <w:szCs w:val="20"/>
                <w:lang w:val="pt-BR"/>
              </w:rPr>
            </w:pPr>
            <w:r w:rsidRPr="00B20C76">
              <w:rPr>
                <w:rFonts w:ascii="Arial" w:eastAsia="Calibri" w:hAnsi="Arial" w:cs="Arial"/>
                <w:b/>
                <w:sz w:val="20"/>
                <w:szCs w:val="20"/>
                <w:lang w:val="pt-BR"/>
              </w:rPr>
              <w:t>Acele modificări care nu se încadrează în unul dintre aspectele cu privire la modificările substanţiale menţionate la art 221 alin 7 din Legea 98/2016 respectiv:</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c)modificarea NU extinde în mod considerabil obiectul contractului de achiziţie publică/acordului-cadru;</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rsidR="0045635C" w:rsidRPr="00B20C76" w:rsidRDefault="0045635C" w:rsidP="00A86BF1">
            <w:pPr>
              <w:tabs>
                <w:tab w:val="left" w:pos="9000"/>
              </w:tabs>
              <w:ind w:left="-18" w:right="142"/>
              <w:jc w:val="both"/>
              <w:rPr>
                <w:rFonts w:ascii="Arial" w:eastAsia="Calibri" w:hAnsi="Arial" w:cs="Arial"/>
                <w:sz w:val="20"/>
                <w:szCs w:val="20"/>
              </w:rPr>
            </w:pPr>
            <w:r w:rsidRPr="00B20C76">
              <w:rPr>
                <w:rFonts w:ascii="Arial" w:eastAsia="Calibri" w:hAnsi="Arial" w:cs="Arial"/>
                <w:b/>
                <w:sz w:val="20"/>
                <w:szCs w:val="20"/>
              </w:rPr>
              <w:t>Modificările  nesubstantiale care sunt evaluabile in bani, vor fi evaluate după cum urmează</w:t>
            </w:r>
            <w:r w:rsidRPr="00B20C76">
              <w:rPr>
                <w:rFonts w:ascii="Arial" w:eastAsia="Calibri" w:hAnsi="Arial" w:cs="Arial"/>
                <w:sz w:val="20"/>
                <w:szCs w:val="20"/>
              </w:rPr>
              <w:t>:</w:t>
            </w:r>
          </w:p>
          <w:p w:rsidR="0045635C" w:rsidRPr="00B20C76" w:rsidRDefault="0045635C" w:rsidP="002E030C">
            <w:pPr>
              <w:numPr>
                <w:ilvl w:val="0"/>
                <w:numId w:val="34"/>
              </w:numPr>
              <w:shd w:val="clear" w:color="auto" w:fill="FFFFFF"/>
              <w:tabs>
                <w:tab w:val="left" w:pos="9000"/>
              </w:tabs>
              <w:ind w:left="-18" w:right="142" w:firstLine="0"/>
              <w:jc w:val="both"/>
              <w:rPr>
                <w:rFonts w:ascii="Arial" w:eastAsia="Calibri" w:hAnsi="Arial" w:cs="Arial"/>
                <w:sz w:val="20"/>
                <w:szCs w:val="20"/>
              </w:rPr>
            </w:pPr>
            <w:r w:rsidRPr="00B20C76">
              <w:rPr>
                <w:rFonts w:ascii="Arial" w:eastAsia="Calibri" w:hAnsi="Arial" w:cs="Arial"/>
                <w:sz w:val="20"/>
                <w:szCs w:val="20"/>
              </w:rPr>
              <w:t xml:space="preserve">la prețurile din </w:t>
            </w:r>
            <w:r w:rsidRPr="00B20C76">
              <w:rPr>
                <w:rFonts w:ascii="Arial" w:eastAsia="Calibri" w:hAnsi="Arial" w:cs="Arial"/>
                <w:i/>
                <w:sz w:val="20"/>
                <w:szCs w:val="20"/>
              </w:rPr>
              <w:t>Contract</w:t>
            </w:r>
            <w:r w:rsidRPr="00B20C76">
              <w:rPr>
                <w:rFonts w:ascii="Arial" w:eastAsia="Calibri" w:hAnsi="Arial" w:cs="Arial"/>
                <w:sz w:val="20"/>
                <w:szCs w:val="20"/>
              </w:rPr>
              <w:t xml:space="preserve"> sau</w:t>
            </w:r>
          </w:p>
          <w:p w:rsidR="0045635C" w:rsidRPr="00B20C76" w:rsidRDefault="0045635C" w:rsidP="002E030C">
            <w:pPr>
              <w:numPr>
                <w:ilvl w:val="0"/>
                <w:numId w:val="34"/>
              </w:numPr>
              <w:shd w:val="clear" w:color="auto" w:fill="FFFFFF"/>
              <w:tabs>
                <w:tab w:val="left" w:pos="8796"/>
              </w:tabs>
              <w:ind w:left="-18" w:right="142" w:firstLine="0"/>
              <w:jc w:val="both"/>
              <w:rPr>
                <w:rFonts w:ascii="Arial" w:eastAsia="Calibri" w:hAnsi="Arial" w:cs="Arial"/>
                <w:sz w:val="20"/>
                <w:szCs w:val="20"/>
                <w:lang w:val="pt-BR"/>
              </w:rPr>
            </w:pPr>
            <w:r w:rsidRPr="00B20C76">
              <w:rPr>
                <w:rFonts w:ascii="Arial" w:eastAsia="Calibri" w:hAnsi="Arial" w:cs="Arial"/>
                <w:sz w:val="20"/>
                <w:szCs w:val="20"/>
                <w:lang w:val="pt-BR"/>
              </w:rPr>
              <w:t xml:space="preserve"> pe baza unor preţuri similare din contract, cu adaptările de rigoare sau</w:t>
            </w:r>
          </w:p>
          <w:p w:rsidR="0045635C" w:rsidRPr="00B20C76" w:rsidRDefault="0045635C" w:rsidP="002E030C">
            <w:pPr>
              <w:numPr>
                <w:ilvl w:val="0"/>
                <w:numId w:val="34"/>
              </w:numPr>
              <w:shd w:val="clear" w:color="auto" w:fill="FFFFFF"/>
              <w:tabs>
                <w:tab w:val="left" w:pos="9000"/>
              </w:tabs>
              <w:ind w:left="-18" w:right="142" w:firstLine="0"/>
              <w:jc w:val="both"/>
              <w:rPr>
                <w:rFonts w:ascii="Arial" w:eastAsia="Calibri" w:hAnsi="Arial" w:cs="Arial"/>
                <w:sz w:val="20"/>
                <w:szCs w:val="20"/>
                <w:lang w:val="pt-BR"/>
              </w:rPr>
            </w:pPr>
            <w:r w:rsidRPr="00B20C76">
              <w:rPr>
                <w:rFonts w:ascii="Arial" w:eastAsia="Calibri" w:hAnsi="Arial" w:cs="Arial"/>
                <w:sz w:val="20"/>
                <w:szCs w:val="20"/>
                <w:lang w:val="pt-BR"/>
              </w:rPr>
              <w:t xml:space="preserve"> la prețuri noi corespunzătoare, care pot fi convenite de către </w:t>
            </w:r>
            <w:r w:rsidRPr="00B20C76">
              <w:rPr>
                <w:rFonts w:ascii="Arial" w:eastAsia="Calibri" w:hAnsi="Arial" w:cs="Arial"/>
                <w:i/>
                <w:sz w:val="20"/>
                <w:szCs w:val="20"/>
                <w:lang w:val="pt-BR"/>
              </w:rPr>
              <w:t>Părți</w:t>
            </w:r>
            <w:r w:rsidRPr="00B20C76">
              <w:rPr>
                <w:rFonts w:ascii="Arial" w:eastAsia="Calibri" w:hAnsi="Arial" w:cs="Arial"/>
                <w:sz w:val="20"/>
                <w:szCs w:val="20"/>
                <w:lang w:val="pt-BR"/>
              </w:rPr>
              <w:t xml:space="preserve"> sau pe care </w:t>
            </w:r>
            <w:r w:rsidRPr="00B20C76">
              <w:rPr>
                <w:rFonts w:ascii="Arial" w:eastAsia="Calibri" w:hAnsi="Arial" w:cs="Arial"/>
                <w:i/>
                <w:sz w:val="20"/>
                <w:szCs w:val="20"/>
                <w:lang w:val="pt-BR"/>
              </w:rPr>
              <w:t>Achizitorul</w:t>
            </w:r>
            <w:r w:rsidRPr="00B20C76">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rsidR="0045635C" w:rsidRPr="00B20C76" w:rsidRDefault="0045635C" w:rsidP="002E030C">
            <w:pPr>
              <w:numPr>
                <w:ilvl w:val="0"/>
                <w:numId w:val="34"/>
              </w:numPr>
              <w:shd w:val="clear" w:color="auto" w:fill="FFFFFF"/>
              <w:tabs>
                <w:tab w:val="left" w:pos="9000"/>
              </w:tabs>
              <w:ind w:left="-18" w:right="142" w:firstLine="0"/>
              <w:jc w:val="both"/>
              <w:rPr>
                <w:rFonts w:ascii="Arial" w:eastAsia="Calibri" w:hAnsi="Arial" w:cs="Arial"/>
                <w:sz w:val="20"/>
                <w:szCs w:val="20"/>
                <w:lang w:val="pt-BR"/>
              </w:rPr>
            </w:pPr>
            <w:r w:rsidRPr="00B20C76">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Prețurile pentru modificări vor include cota de profit astfel cum este precizată în </w:t>
            </w:r>
            <w:r w:rsidRPr="00B20C76">
              <w:rPr>
                <w:rFonts w:ascii="Arial" w:eastAsia="Calibri" w:hAnsi="Arial" w:cs="Arial"/>
                <w:i/>
                <w:sz w:val="20"/>
                <w:szCs w:val="20"/>
                <w:lang w:val="pt-BR"/>
              </w:rPr>
              <w:t>Ofertă</w:t>
            </w:r>
            <w:r w:rsidRPr="00B20C76">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45635C" w:rsidRPr="00B20C76" w:rsidRDefault="0045635C" w:rsidP="00A86BF1">
            <w:pPr>
              <w:ind w:left="-18" w:right="142"/>
              <w:jc w:val="both"/>
              <w:rPr>
                <w:rFonts w:ascii="Arial" w:eastAsia="Calibri" w:hAnsi="Arial" w:cs="Arial"/>
                <w:sz w:val="20"/>
                <w:szCs w:val="20"/>
                <w:lang w:val="pt-BR"/>
              </w:rPr>
            </w:pP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Ab initio, se considera ca nu aduce atingere naturii generale a contractului orice modificare prin care  nu se afecteaza:</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 obiectivele principale urmărite de autoritatea contractantă la realizarea achiziţiei iniţiale,</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obiectul principal al contractului şi </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drepturile şi obligaţiile principale ale contractului, inclusiv </w:t>
            </w:r>
          </w:p>
          <w:p w:rsidR="0045635C" w:rsidRPr="00B20C76" w:rsidRDefault="0045635C" w:rsidP="00A86BF1">
            <w:pPr>
              <w:ind w:left="-18" w:right="142"/>
              <w:jc w:val="both"/>
              <w:rPr>
                <w:rFonts w:ascii="Arial" w:eastAsia="Calibri" w:hAnsi="Arial" w:cs="Arial"/>
                <w:sz w:val="20"/>
                <w:szCs w:val="20"/>
                <w:lang w:val="pt-BR"/>
              </w:rPr>
            </w:pPr>
            <w:r w:rsidRPr="00B20C76">
              <w:rPr>
                <w:rFonts w:ascii="Arial" w:eastAsia="Calibri" w:hAnsi="Arial" w:cs="Arial"/>
                <w:sz w:val="20"/>
                <w:szCs w:val="20"/>
                <w:lang w:val="pt-BR"/>
              </w:rPr>
              <w:t>- principalele cerinţe de calitate şi performanţă.</w:t>
            </w:r>
          </w:p>
        </w:tc>
      </w:tr>
      <w:tr w:rsidR="0045635C" w:rsidRPr="00B20C76" w:rsidTr="00A86BF1">
        <w:trPr>
          <w:trHeight w:val="75"/>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autoSpaceDE w:val="0"/>
              <w:autoSpaceDN w:val="0"/>
              <w:adjustRightInd w:val="0"/>
              <w:ind w:left="-18"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 a contractului</w:t>
            </w:r>
            <w:r w:rsidRPr="00B20C76">
              <w:rPr>
                <w:rFonts w:ascii="Arial" w:eastAsia="Calibri" w:hAnsi="Arial" w:cs="Arial"/>
                <w:sz w:val="20"/>
                <w:szCs w:val="20"/>
                <w:lang w:val="pt-BR"/>
              </w:rPr>
              <w:t xml:space="preserve"> revine  Achizitorului </w:t>
            </w:r>
          </w:p>
          <w:p w:rsidR="0045635C" w:rsidRPr="00B20C76" w:rsidRDefault="0045635C" w:rsidP="002E030C">
            <w:pPr>
              <w:numPr>
                <w:ilvl w:val="0"/>
                <w:numId w:val="20"/>
              </w:numPr>
              <w:tabs>
                <w:tab w:val="left" w:pos="9000"/>
              </w:tabs>
              <w:autoSpaceDE w:val="0"/>
              <w:autoSpaceDN w:val="0"/>
              <w:adjustRightInd w:val="0"/>
              <w:ind w:left="-18" w:right="142" w:firstLine="0"/>
              <w:contextualSpacing/>
              <w:jc w:val="both"/>
              <w:rPr>
                <w:rFonts w:ascii="Arial" w:hAnsi="Arial" w:cs="Arial"/>
                <w:bCs/>
                <w:sz w:val="20"/>
                <w:szCs w:val="20"/>
                <w:lang w:val="pt-BR"/>
              </w:rPr>
            </w:pPr>
            <w:r w:rsidRPr="00B20C76">
              <w:rPr>
                <w:rFonts w:ascii="Arial" w:hAnsi="Arial" w:cs="Arial"/>
                <w:bCs/>
                <w:sz w:val="20"/>
                <w:szCs w:val="20"/>
                <w:lang w:val="pt-BR"/>
              </w:rPr>
              <w:t xml:space="preserve"> Fie printr-o </w:t>
            </w:r>
            <w:r w:rsidRPr="00B20C76">
              <w:rPr>
                <w:rFonts w:ascii="Arial" w:hAnsi="Arial" w:cs="Arial"/>
                <w:b/>
                <w:bCs/>
                <w:sz w:val="20"/>
                <w:szCs w:val="20"/>
                <w:lang w:val="pt-BR"/>
              </w:rPr>
              <w:t>Instructiune</w:t>
            </w:r>
            <w:r w:rsidRPr="00B20C76">
              <w:rPr>
                <w:rFonts w:ascii="Arial" w:hAnsi="Arial" w:cs="Arial"/>
                <w:bCs/>
                <w:sz w:val="20"/>
                <w:szCs w:val="20"/>
                <w:lang w:val="pt-BR"/>
              </w:rPr>
              <w:t xml:space="preserve"> emisa de Achizitor</w:t>
            </w:r>
            <w:r w:rsidRPr="00B20C76">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B20C76">
              <w:rPr>
                <w:rFonts w:ascii="Arial" w:hAnsi="Arial" w:cs="Arial"/>
                <w:sz w:val="20"/>
                <w:szCs w:val="20"/>
                <w:lang w:val="pt-BR"/>
              </w:rPr>
              <w:t xml:space="preserve">Obligatia acesuia de notificare prompta </w:t>
            </w:r>
          </w:p>
          <w:p w:rsidR="0045635C" w:rsidRPr="00B20C76" w:rsidRDefault="0045635C" w:rsidP="002E030C">
            <w:pPr>
              <w:numPr>
                <w:ilvl w:val="0"/>
                <w:numId w:val="20"/>
              </w:numPr>
              <w:tabs>
                <w:tab w:val="left" w:pos="9000"/>
              </w:tabs>
              <w:autoSpaceDE w:val="0"/>
              <w:autoSpaceDN w:val="0"/>
              <w:adjustRightInd w:val="0"/>
              <w:ind w:left="-18" w:right="142" w:firstLine="0"/>
              <w:contextualSpacing/>
              <w:jc w:val="both"/>
              <w:rPr>
                <w:rFonts w:ascii="Arial" w:hAnsi="Arial" w:cs="Arial"/>
                <w:bCs/>
                <w:sz w:val="20"/>
                <w:szCs w:val="20"/>
                <w:lang w:val="rm-CH"/>
              </w:rPr>
            </w:pPr>
            <w:r w:rsidRPr="00B20C76">
              <w:rPr>
                <w:rFonts w:ascii="Arial" w:hAnsi="Arial" w:cs="Arial"/>
                <w:bCs/>
                <w:sz w:val="20"/>
                <w:szCs w:val="20"/>
                <w:lang w:val="rm-CH"/>
              </w:rPr>
              <w:t xml:space="preserve"> Fie printr-o </w:t>
            </w:r>
            <w:r w:rsidRPr="00B20C76">
              <w:rPr>
                <w:rFonts w:ascii="Arial" w:hAnsi="Arial" w:cs="Arial"/>
                <w:b/>
                <w:bCs/>
                <w:sz w:val="20"/>
                <w:szCs w:val="20"/>
                <w:lang w:val="rm-CH"/>
              </w:rPr>
              <w:t>Cerere</w:t>
            </w:r>
            <w:r w:rsidRPr="00B20C76">
              <w:rPr>
                <w:rFonts w:ascii="Arial" w:hAnsi="Arial" w:cs="Arial"/>
                <w:bCs/>
                <w:sz w:val="20"/>
                <w:szCs w:val="20"/>
                <w:lang w:val="rm-CH"/>
              </w:rPr>
              <w:t xml:space="preserve"> adresată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de a prezenta o propunere de modificare, </w:t>
            </w:r>
          </w:p>
          <w:p w:rsidR="0045635C" w:rsidRPr="00B20C76" w:rsidRDefault="0045635C" w:rsidP="00A86BF1">
            <w:pPr>
              <w:tabs>
                <w:tab w:val="left" w:pos="9000"/>
              </w:tabs>
              <w:autoSpaceDE w:val="0"/>
              <w:autoSpaceDN w:val="0"/>
              <w:adjustRightInd w:val="0"/>
              <w:ind w:left="-18" w:right="142"/>
              <w:jc w:val="both"/>
              <w:rPr>
                <w:rFonts w:ascii="Arial" w:eastAsia="Calibri" w:hAnsi="Arial" w:cs="Arial"/>
                <w:bCs/>
                <w:sz w:val="20"/>
                <w:szCs w:val="20"/>
                <w:lang w:val="rm-CH"/>
              </w:rPr>
            </w:pP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 xml:space="preserve">nu va face nici o alterare și/sau modificare 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până când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nu va dispune sau nu va aproba o modificare.</w:t>
            </w:r>
          </w:p>
          <w:p w:rsidR="0045635C" w:rsidRPr="00B20C76" w:rsidRDefault="0045635C" w:rsidP="00A86BF1">
            <w:pPr>
              <w:autoSpaceDE w:val="0"/>
              <w:autoSpaceDN w:val="0"/>
              <w:adjustRightInd w:val="0"/>
              <w:ind w:left="-18"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Dacă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solicită o propunere, înainte de a dispune o modificare, </w:t>
            </w: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va răspunde, în scris, prin transmiterea următoarelor:</w:t>
            </w:r>
          </w:p>
          <w:p w:rsidR="0045635C" w:rsidRPr="00B20C76" w:rsidRDefault="0045635C" w:rsidP="002E030C">
            <w:pPr>
              <w:numPr>
                <w:ilvl w:val="1"/>
                <w:numId w:val="35"/>
              </w:numPr>
              <w:autoSpaceDE w:val="0"/>
              <w:autoSpaceDN w:val="0"/>
              <w:adjustRightInd w:val="0"/>
              <w:ind w:left="-18" w:right="142" w:firstLine="0"/>
              <w:contextualSpacing/>
              <w:jc w:val="both"/>
              <w:rPr>
                <w:rFonts w:ascii="Arial" w:hAnsi="Arial" w:cs="Arial"/>
                <w:bCs/>
                <w:sz w:val="20"/>
                <w:szCs w:val="20"/>
                <w:lang w:val="rm-CH"/>
              </w:rPr>
            </w:pPr>
            <w:r w:rsidRPr="00B20C76">
              <w:rPr>
                <w:rFonts w:ascii="Arial" w:hAnsi="Arial" w:cs="Arial"/>
                <w:bCs/>
                <w:sz w:val="20"/>
                <w:szCs w:val="20"/>
                <w:lang w:val="rm-CH"/>
              </w:rPr>
              <w:t>O descriere a activităților/lucrarilor necesar a fi realizate și un grafic de execuție pentru realizarea acestora;</w:t>
            </w:r>
          </w:p>
          <w:p w:rsidR="0045635C" w:rsidRPr="00B20C76" w:rsidRDefault="0045635C" w:rsidP="002E030C">
            <w:pPr>
              <w:numPr>
                <w:ilvl w:val="1"/>
                <w:numId w:val="35"/>
              </w:numPr>
              <w:autoSpaceDE w:val="0"/>
              <w:autoSpaceDN w:val="0"/>
              <w:adjustRightInd w:val="0"/>
              <w:ind w:left="-18" w:right="142" w:firstLine="0"/>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referitoare la orice modificări ale </w:t>
            </w:r>
            <w:r w:rsidRPr="00B20C76">
              <w:rPr>
                <w:rFonts w:ascii="Arial" w:hAnsi="Arial" w:cs="Arial"/>
                <w:sz w:val="20"/>
                <w:szCs w:val="20"/>
                <w:lang w:val="pt-BR"/>
              </w:rPr>
              <w:t>Graficului general de realizare a investiției publice (fizic și valoric) acceptat</w:t>
            </w:r>
            <w:r w:rsidRPr="00B20C76">
              <w:rPr>
                <w:rFonts w:ascii="Arial" w:hAnsi="Arial" w:cs="Arial"/>
                <w:b/>
                <w:i/>
                <w:sz w:val="20"/>
                <w:szCs w:val="20"/>
                <w:lang w:val="pt-BR"/>
              </w:rPr>
              <w:t xml:space="preserve"> </w:t>
            </w:r>
            <w:r w:rsidRPr="00B20C76">
              <w:rPr>
                <w:rFonts w:ascii="Arial" w:hAnsi="Arial" w:cs="Arial"/>
                <w:bCs/>
                <w:sz w:val="20"/>
                <w:szCs w:val="20"/>
                <w:lang w:val="rm-CH"/>
              </w:rPr>
              <w:t>și ale termenului de finalizare acceptat, dacă e cazul și</w:t>
            </w:r>
          </w:p>
          <w:p w:rsidR="0045635C" w:rsidRPr="00B20C76" w:rsidRDefault="0045635C" w:rsidP="002E030C">
            <w:pPr>
              <w:numPr>
                <w:ilvl w:val="1"/>
                <w:numId w:val="35"/>
              </w:numPr>
              <w:autoSpaceDE w:val="0"/>
              <w:autoSpaceDN w:val="0"/>
              <w:adjustRightInd w:val="0"/>
              <w:ind w:left="-18" w:right="142" w:firstLine="0"/>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privind evaluarea financiară a </w:t>
            </w:r>
            <w:r w:rsidRPr="00B20C76">
              <w:rPr>
                <w:rFonts w:ascii="Arial" w:hAnsi="Arial" w:cs="Arial"/>
                <w:bCs/>
                <w:i/>
                <w:sz w:val="20"/>
                <w:szCs w:val="20"/>
                <w:lang w:val="rm-CH"/>
              </w:rPr>
              <w:t>Lucrărilor (Oferta financiara)</w:t>
            </w:r>
            <w:r w:rsidRPr="00B20C76">
              <w:rPr>
                <w:rFonts w:ascii="Arial" w:hAnsi="Arial" w:cs="Arial"/>
                <w:bCs/>
                <w:sz w:val="20"/>
                <w:szCs w:val="20"/>
                <w:lang w:val="rm-CH"/>
              </w:rPr>
              <w:t>.</w:t>
            </w:r>
          </w:p>
          <w:p w:rsidR="0045635C" w:rsidRPr="00B20C76" w:rsidRDefault="0045635C" w:rsidP="00A86BF1">
            <w:pPr>
              <w:autoSpaceDE w:val="0"/>
              <w:autoSpaceDN w:val="0"/>
              <w:adjustRightInd w:val="0"/>
              <w:ind w:left="-18"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După primirea propunerii </w:t>
            </w:r>
            <w:r w:rsidRPr="00B20C76">
              <w:rPr>
                <w:rFonts w:ascii="Arial" w:eastAsia="Calibri" w:hAnsi="Arial" w:cs="Arial"/>
                <w:bCs/>
                <w:i/>
                <w:sz w:val="20"/>
                <w:szCs w:val="20"/>
                <w:lang w:val="rm-CH"/>
              </w:rPr>
              <w:t>Contractantului</w:t>
            </w:r>
            <w:r w:rsidRPr="00B20C76">
              <w:rPr>
                <w:rFonts w:ascii="Arial" w:eastAsia="Calibri" w:hAnsi="Arial" w:cs="Arial"/>
                <w:bCs/>
                <w:sz w:val="20"/>
                <w:szCs w:val="20"/>
                <w:lang w:val="rm-CH"/>
              </w:rPr>
              <w:t xml:space="preserve">,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va putea:</w:t>
            </w:r>
          </w:p>
          <w:p w:rsidR="0045635C" w:rsidRPr="00B20C76" w:rsidRDefault="0045635C" w:rsidP="002E030C">
            <w:pPr>
              <w:numPr>
                <w:ilvl w:val="0"/>
                <w:numId w:val="35"/>
              </w:numPr>
              <w:autoSpaceDE w:val="0"/>
              <w:autoSpaceDN w:val="0"/>
              <w:adjustRightInd w:val="0"/>
              <w:ind w:left="-18" w:right="142" w:firstLine="0"/>
              <w:contextualSpacing/>
              <w:jc w:val="both"/>
              <w:rPr>
                <w:rFonts w:ascii="Arial" w:hAnsi="Arial" w:cs="Arial"/>
                <w:bCs/>
                <w:sz w:val="20"/>
                <w:szCs w:val="20"/>
                <w:lang w:val="rm-CH"/>
              </w:rPr>
            </w:pPr>
            <w:r w:rsidRPr="00B20C76">
              <w:rPr>
                <w:rFonts w:ascii="Arial" w:hAnsi="Arial" w:cs="Arial"/>
                <w:bCs/>
                <w:sz w:val="20"/>
                <w:szCs w:val="20"/>
                <w:lang w:val="rm-CH"/>
              </w:rPr>
              <w:t>să aprobe propunerea respectivă prin transmiterea instrucțiunii scrise privind modificarea</w:t>
            </w:r>
          </w:p>
          <w:p w:rsidR="0045635C" w:rsidRPr="00B20C76" w:rsidRDefault="0045635C" w:rsidP="002E030C">
            <w:pPr>
              <w:numPr>
                <w:ilvl w:val="0"/>
                <w:numId w:val="35"/>
              </w:numPr>
              <w:autoSpaceDE w:val="0"/>
              <w:autoSpaceDN w:val="0"/>
              <w:adjustRightInd w:val="0"/>
              <w:ind w:left="-18" w:right="142" w:firstLine="0"/>
              <w:contextualSpacing/>
              <w:jc w:val="both"/>
              <w:rPr>
                <w:rFonts w:ascii="Arial" w:hAnsi="Arial" w:cs="Arial"/>
                <w:bCs/>
                <w:sz w:val="20"/>
                <w:szCs w:val="20"/>
                <w:lang w:val="rm-CH"/>
              </w:rPr>
            </w:pPr>
            <w:r w:rsidRPr="00B20C76">
              <w:rPr>
                <w:rFonts w:ascii="Arial" w:hAnsi="Arial" w:cs="Arial"/>
                <w:bCs/>
                <w:sz w:val="20"/>
                <w:szCs w:val="20"/>
                <w:lang w:val="rm-CH"/>
              </w:rPr>
              <w:t>să o respingă sau</w:t>
            </w:r>
          </w:p>
          <w:p w:rsidR="0045635C" w:rsidRPr="00B20C76" w:rsidRDefault="0045635C" w:rsidP="002E030C">
            <w:pPr>
              <w:numPr>
                <w:ilvl w:val="0"/>
                <w:numId w:val="35"/>
              </w:numPr>
              <w:autoSpaceDE w:val="0"/>
              <w:autoSpaceDN w:val="0"/>
              <w:adjustRightInd w:val="0"/>
              <w:ind w:left="-18" w:right="142" w:firstLine="0"/>
              <w:contextualSpacing/>
              <w:jc w:val="both"/>
              <w:rPr>
                <w:rFonts w:ascii="Arial" w:hAnsi="Arial" w:cs="Arial"/>
                <w:bCs/>
                <w:sz w:val="20"/>
                <w:szCs w:val="20"/>
                <w:lang w:val="rm-CH"/>
              </w:rPr>
            </w:pPr>
            <w:r w:rsidRPr="00B20C76">
              <w:rPr>
                <w:rFonts w:ascii="Arial" w:hAnsi="Arial" w:cs="Arial"/>
                <w:bCs/>
                <w:sz w:val="20"/>
                <w:szCs w:val="20"/>
                <w:lang w:val="rm-CH"/>
              </w:rPr>
              <w:t>să transmită comentarii.</w:t>
            </w:r>
          </w:p>
          <w:p w:rsidR="0045635C" w:rsidRPr="00B20C76" w:rsidRDefault="0045635C" w:rsidP="00A86BF1">
            <w:pPr>
              <w:autoSpaceDE w:val="0"/>
              <w:autoSpaceDN w:val="0"/>
              <w:adjustRightInd w:val="0"/>
              <w:ind w:left="-18" w:right="142"/>
              <w:jc w:val="both"/>
              <w:rPr>
                <w:rFonts w:ascii="Arial" w:eastAsia="Calibri" w:hAnsi="Arial" w:cs="Arial"/>
                <w:bCs/>
                <w:sz w:val="20"/>
                <w:szCs w:val="20"/>
                <w:lang w:val="rm-CH"/>
              </w:rPr>
            </w:pPr>
            <w:r w:rsidRPr="00B20C7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5635C" w:rsidRPr="00B20C76" w:rsidRDefault="0045635C" w:rsidP="00A86BF1">
            <w:pPr>
              <w:tabs>
                <w:tab w:val="left" w:pos="9000"/>
              </w:tabs>
              <w:autoSpaceDE w:val="0"/>
              <w:autoSpaceDN w:val="0"/>
              <w:adjustRightInd w:val="0"/>
              <w:ind w:left="-18" w:right="142"/>
              <w:jc w:val="both"/>
              <w:rPr>
                <w:rFonts w:ascii="Arial" w:eastAsia="Calibri" w:hAnsi="Arial" w:cs="Arial"/>
                <w:bCs/>
                <w:sz w:val="20"/>
                <w:szCs w:val="20"/>
                <w:lang w:val="rm-CH"/>
              </w:rPr>
            </w:pPr>
          </w:p>
          <w:p w:rsidR="0045635C" w:rsidRPr="00B20C76" w:rsidRDefault="0045635C" w:rsidP="00A86BF1">
            <w:pPr>
              <w:tabs>
                <w:tab w:val="left" w:pos="9000"/>
              </w:tabs>
              <w:autoSpaceDE w:val="0"/>
              <w:autoSpaceDN w:val="0"/>
              <w:adjustRightInd w:val="0"/>
              <w:ind w:left="-18" w:right="142"/>
              <w:jc w:val="both"/>
              <w:rPr>
                <w:rFonts w:ascii="Arial" w:eastAsia="Calibri" w:hAnsi="Arial" w:cs="Arial"/>
                <w:bCs/>
                <w:sz w:val="20"/>
                <w:szCs w:val="20"/>
                <w:lang w:val="pt-BR"/>
              </w:rPr>
            </w:pPr>
            <w:r w:rsidRPr="00B20C76">
              <w:rPr>
                <w:rFonts w:ascii="Arial" w:eastAsia="Calibri" w:hAnsi="Arial" w:cs="Arial"/>
                <w:bCs/>
                <w:sz w:val="20"/>
                <w:szCs w:val="20"/>
                <w:lang w:val="rm-CH"/>
              </w:rPr>
              <w:t xml:space="preserve">Contractantul nu va întârzia execuția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în perioada de transmitere a răspunsului </w:t>
            </w:r>
            <w:r w:rsidRPr="00B20C76">
              <w:rPr>
                <w:rFonts w:ascii="Arial" w:eastAsia="Calibri" w:hAnsi="Arial" w:cs="Arial"/>
                <w:bCs/>
                <w:i/>
                <w:sz w:val="20"/>
                <w:szCs w:val="20"/>
                <w:lang w:val="rm-CH"/>
              </w:rPr>
              <w:t>Achizitorului</w:t>
            </w:r>
            <w:r w:rsidRPr="00B20C76">
              <w:rPr>
                <w:rFonts w:ascii="Arial" w:eastAsia="Calibri" w:hAnsi="Arial" w:cs="Arial"/>
                <w:bCs/>
                <w:sz w:val="20"/>
                <w:szCs w:val="20"/>
                <w:lang w:val="rm-CH"/>
              </w:rPr>
              <w:t>.</w:t>
            </w:r>
          </w:p>
        </w:tc>
      </w:tr>
      <w:tr w:rsidR="0045635C" w:rsidRPr="00B20C76" w:rsidTr="00A86BF1">
        <w:trPr>
          <w:trHeight w:val="75"/>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18" w:right="142"/>
              <w:jc w:val="both"/>
              <w:rPr>
                <w:rFonts w:ascii="Arial" w:eastAsia="Calibri" w:hAnsi="Arial" w:cs="Arial"/>
                <w:color w:val="000000"/>
                <w:sz w:val="20"/>
                <w:szCs w:val="20"/>
                <w:shd w:val="clear" w:color="auto" w:fill="FFFFFF"/>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w:t>
            </w:r>
            <w:r w:rsidRPr="00B20C76">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45635C" w:rsidRPr="00B20C76" w:rsidRDefault="0045635C" w:rsidP="002E030C">
            <w:pPr>
              <w:numPr>
                <w:ilvl w:val="0"/>
                <w:numId w:val="36"/>
              </w:numPr>
              <w:ind w:left="-18" w:right="142"/>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45635C" w:rsidRPr="00B20C76" w:rsidRDefault="0045635C" w:rsidP="002E030C">
            <w:pPr>
              <w:numPr>
                <w:ilvl w:val="0"/>
                <w:numId w:val="36"/>
              </w:numPr>
              <w:ind w:left="-18" w:right="142"/>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Cererea adresata Executantului pentru depunerea unei propuneri</w:t>
            </w:r>
          </w:p>
          <w:p w:rsidR="0045635C" w:rsidRPr="00B20C76" w:rsidRDefault="0045635C" w:rsidP="002E030C">
            <w:pPr>
              <w:numPr>
                <w:ilvl w:val="0"/>
                <w:numId w:val="36"/>
              </w:numPr>
              <w:ind w:left="-18" w:right="142"/>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Propunerea primita, incluzand oferta financiara</w:t>
            </w:r>
          </w:p>
        </w:tc>
      </w:tr>
      <w:tr w:rsidR="0045635C" w:rsidRPr="00B20C76" w:rsidTr="00A86BF1">
        <w:trPr>
          <w:trHeight w:val="75"/>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left="-18"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222"/>
        </w:trPr>
        <w:tc>
          <w:tcPr>
            <w:tcW w:w="1620" w:type="dxa"/>
            <w:vMerge w:val="restart"/>
            <w:shd w:val="clear" w:color="auto" w:fill="auto"/>
          </w:tcPr>
          <w:p w:rsidR="0045635C" w:rsidRPr="00B20C76" w:rsidRDefault="0045635C" w:rsidP="00A86BF1">
            <w:pPr>
              <w:ind w:left="7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 -re nr. 2</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left="-18" w:right="142"/>
              <w:jc w:val="both"/>
              <w:rPr>
                <w:rFonts w:ascii="Arial" w:eastAsia="Calibri" w:hAnsi="Arial" w:cs="Arial"/>
                <w:sz w:val="20"/>
                <w:szCs w:val="20"/>
                <w:lang w:val="pt-BR"/>
              </w:rPr>
            </w:pPr>
            <w:r w:rsidRPr="00B20C76">
              <w:rPr>
                <w:rFonts w:ascii="Arial" w:eastAsia="Calibri" w:hAnsi="Arial" w:cs="Arial"/>
                <w:b/>
                <w:sz w:val="20"/>
                <w:szCs w:val="20"/>
                <w:lang w:val="pt-BR"/>
              </w:rPr>
              <w:t>Obiectul modificarii:</w:t>
            </w:r>
            <w:r w:rsidRPr="00B20C76">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B20C76">
              <w:rPr>
                <w:rFonts w:ascii="Arial" w:eastAsia="Calibri" w:hAnsi="Arial" w:cs="Arial"/>
                <w:i/>
                <w:sz w:val="20"/>
                <w:szCs w:val="20"/>
                <w:lang w:val="pt-BR"/>
              </w:rPr>
              <w:t>ab initio</w:t>
            </w:r>
            <w:r w:rsidRPr="00B20C76">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45635C" w:rsidRPr="00B20C76" w:rsidRDefault="0045635C" w:rsidP="002E030C">
            <w:pPr>
              <w:numPr>
                <w:ilvl w:val="0"/>
                <w:numId w:val="37"/>
              </w:numPr>
              <w:tabs>
                <w:tab w:val="left" w:pos="8410"/>
              </w:tabs>
              <w:ind w:left="-18" w:right="142"/>
              <w:contextualSpacing/>
              <w:jc w:val="both"/>
              <w:rPr>
                <w:rFonts w:ascii="Arial" w:hAnsi="Arial" w:cs="Arial"/>
                <w:b/>
                <w:sz w:val="20"/>
                <w:szCs w:val="20"/>
                <w:lang w:val="pt-BR"/>
              </w:rPr>
            </w:pPr>
            <w:r w:rsidRPr="00B20C76">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45635C" w:rsidRPr="00B20C76" w:rsidRDefault="0045635C" w:rsidP="002E030C">
            <w:pPr>
              <w:numPr>
                <w:ilvl w:val="0"/>
                <w:numId w:val="37"/>
              </w:numPr>
              <w:ind w:left="-18" w:right="142"/>
              <w:contextualSpacing/>
              <w:jc w:val="both"/>
              <w:rPr>
                <w:rFonts w:ascii="Arial" w:hAnsi="Arial" w:cs="Arial"/>
                <w:b/>
                <w:sz w:val="20"/>
                <w:szCs w:val="20"/>
                <w:lang w:val="pt-BR"/>
              </w:rPr>
            </w:pPr>
            <w:r w:rsidRPr="00B20C76">
              <w:rPr>
                <w:rFonts w:ascii="Arial" w:hAnsi="Arial" w:cs="Arial"/>
                <w:sz w:val="20"/>
                <w:szCs w:val="20"/>
                <w:lang w:val="pt-BR"/>
              </w:rPr>
              <w:t>Suplimentarea valorii contractului cu contravaloarea chetuielilor suplimentare generate de obligatia Executantului de a asigura garantia lucrarilor, in urmatoarea situatie:</w:t>
            </w:r>
          </w:p>
          <w:p w:rsidR="0045635C" w:rsidRPr="00B20C76" w:rsidRDefault="0045635C" w:rsidP="00A86BF1">
            <w:pPr>
              <w:ind w:left="-18" w:right="142"/>
              <w:contextualSpacing/>
              <w:jc w:val="both"/>
              <w:rPr>
                <w:rFonts w:ascii="Arial" w:hAnsi="Arial" w:cs="Arial"/>
                <w:b/>
                <w:sz w:val="20"/>
                <w:szCs w:val="20"/>
                <w:lang w:val="pt-BR"/>
              </w:rPr>
            </w:pPr>
            <w:r w:rsidRPr="00B20C76">
              <w:rPr>
                <w:rFonts w:ascii="Arial" w:eastAsia="Calibri" w:hAnsi="Arial" w:cs="Arial"/>
                <w:i/>
                <w:sz w:val="20"/>
                <w:szCs w:val="20"/>
                <w:lang w:val="pt-BR"/>
              </w:rPr>
              <w:t>Contractantul</w:t>
            </w:r>
            <w:r w:rsidRPr="00B20C76">
              <w:rPr>
                <w:rFonts w:ascii="Arial" w:eastAsia="Calibri" w:hAnsi="Arial" w:cs="Arial"/>
                <w:sz w:val="20"/>
                <w:szCs w:val="20"/>
                <w:lang w:val="pt-BR"/>
              </w:rPr>
              <w:t xml:space="preserve"> are obligaţia de a executa, pe cheltuiala proprie, toate și oricare dintre </w:t>
            </w:r>
            <w:r w:rsidRPr="00B20C76">
              <w:rPr>
                <w:rFonts w:ascii="Arial" w:eastAsia="Calibri" w:hAnsi="Arial" w:cs="Arial"/>
                <w:i/>
                <w:sz w:val="20"/>
                <w:szCs w:val="20"/>
                <w:lang w:val="pt-BR"/>
              </w:rPr>
              <w:t>Lucrările</w:t>
            </w:r>
            <w:r w:rsidRPr="00B20C76">
              <w:rPr>
                <w:rFonts w:ascii="Arial" w:eastAsia="Calibri" w:hAnsi="Arial" w:cs="Arial"/>
                <w:sz w:val="20"/>
                <w:szCs w:val="20"/>
                <w:lang w:val="pt-BR"/>
              </w:rPr>
              <w:t>, în cazul în care ele sunt necesare datorită:</w:t>
            </w:r>
          </w:p>
          <w:p w:rsidR="0045635C" w:rsidRPr="00B20C76" w:rsidRDefault="0045635C" w:rsidP="002E030C">
            <w:pPr>
              <w:numPr>
                <w:ilvl w:val="7"/>
                <w:numId w:val="38"/>
              </w:numPr>
              <w:tabs>
                <w:tab w:val="left" w:pos="9000"/>
              </w:tabs>
              <w:ind w:left="-18" w:right="142"/>
              <w:jc w:val="both"/>
              <w:rPr>
                <w:rFonts w:ascii="Arial" w:hAnsi="Arial" w:cs="Arial"/>
                <w:sz w:val="20"/>
                <w:szCs w:val="20"/>
                <w:lang w:val="pt-BR"/>
              </w:rPr>
            </w:pPr>
            <w:r w:rsidRPr="00B20C76">
              <w:rPr>
                <w:rFonts w:ascii="Arial" w:hAnsi="Arial" w:cs="Arial"/>
                <w:sz w:val="20"/>
                <w:szCs w:val="20"/>
                <w:lang w:val="pt-BR"/>
              </w:rPr>
              <w:t xml:space="preserve"> utilizării de </w:t>
            </w:r>
            <w:r w:rsidRPr="00B20C76">
              <w:rPr>
                <w:rFonts w:ascii="Arial" w:hAnsi="Arial" w:cs="Arial"/>
                <w:i/>
                <w:sz w:val="20"/>
                <w:szCs w:val="20"/>
                <w:lang w:val="pt-BR"/>
              </w:rPr>
              <w:t>Materiale</w:t>
            </w:r>
            <w:r w:rsidRPr="00B20C76">
              <w:rPr>
                <w:rFonts w:ascii="Arial" w:hAnsi="Arial" w:cs="Arial"/>
                <w:sz w:val="20"/>
                <w:szCs w:val="20"/>
                <w:lang w:val="pt-BR"/>
              </w:rPr>
              <w:t xml:space="preserve">, de </w:t>
            </w:r>
            <w:r w:rsidRPr="00B20C76">
              <w:rPr>
                <w:rFonts w:ascii="Arial" w:hAnsi="Arial" w:cs="Arial"/>
                <w:i/>
                <w:sz w:val="20"/>
                <w:szCs w:val="20"/>
                <w:lang w:val="pt-BR"/>
              </w:rPr>
              <w:t>Instalaţii</w:t>
            </w:r>
            <w:r w:rsidRPr="00B20C76">
              <w:rPr>
                <w:rFonts w:ascii="Arial" w:hAnsi="Arial" w:cs="Arial"/>
                <w:sz w:val="20"/>
                <w:szCs w:val="20"/>
                <w:lang w:val="pt-BR"/>
              </w:rPr>
              <w:t xml:space="preserve"> sau a unei manopere neconforme cu prevederile </w:t>
            </w:r>
            <w:r w:rsidRPr="00B20C76">
              <w:rPr>
                <w:rFonts w:ascii="Arial" w:hAnsi="Arial" w:cs="Arial"/>
                <w:i/>
                <w:sz w:val="20"/>
                <w:szCs w:val="20"/>
                <w:lang w:val="pt-BR"/>
              </w:rPr>
              <w:t>Contractului</w:t>
            </w:r>
            <w:r w:rsidRPr="00B20C76">
              <w:rPr>
                <w:rFonts w:ascii="Arial" w:hAnsi="Arial" w:cs="Arial"/>
                <w:sz w:val="20"/>
                <w:szCs w:val="20"/>
                <w:lang w:val="pt-BR"/>
              </w:rPr>
              <w:t xml:space="preserve"> sau</w:t>
            </w:r>
          </w:p>
          <w:p w:rsidR="0045635C" w:rsidRPr="00B20C76" w:rsidRDefault="0045635C" w:rsidP="002E030C">
            <w:pPr>
              <w:numPr>
                <w:ilvl w:val="7"/>
                <w:numId w:val="38"/>
              </w:numPr>
              <w:ind w:left="-18" w:right="142"/>
              <w:jc w:val="both"/>
              <w:rPr>
                <w:rFonts w:ascii="Arial" w:hAnsi="Arial" w:cs="Arial"/>
                <w:sz w:val="20"/>
                <w:szCs w:val="20"/>
                <w:lang w:val="pt-BR"/>
              </w:rPr>
            </w:pPr>
            <w:r w:rsidRPr="00B20C76">
              <w:rPr>
                <w:rFonts w:ascii="Arial" w:hAnsi="Arial" w:cs="Arial"/>
                <w:sz w:val="20"/>
                <w:szCs w:val="20"/>
                <w:lang w:val="pt-BR"/>
              </w:rPr>
              <w:t>unui viciu provenit din nerespectarea proiectării sau</w:t>
            </w:r>
          </w:p>
          <w:p w:rsidR="0045635C" w:rsidRPr="00B20C76" w:rsidRDefault="0045635C" w:rsidP="002E030C">
            <w:pPr>
              <w:numPr>
                <w:ilvl w:val="7"/>
                <w:numId w:val="38"/>
              </w:numPr>
              <w:ind w:left="-18" w:right="142"/>
              <w:jc w:val="both"/>
              <w:rPr>
                <w:rFonts w:ascii="Arial" w:hAnsi="Arial" w:cs="Arial"/>
                <w:sz w:val="20"/>
                <w:szCs w:val="20"/>
                <w:lang w:val="pt-BR"/>
              </w:rPr>
            </w:pPr>
            <w:r w:rsidRPr="00B20C76">
              <w:rPr>
                <w:rFonts w:ascii="Arial" w:hAnsi="Arial" w:cs="Arial"/>
                <w:sz w:val="20"/>
                <w:szCs w:val="20"/>
                <w:lang w:val="pt-BR"/>
              </w:rPr>
              <w:t xml:space="preserve">neglijenţei sau neîndeplinirii de catre </w:t>
            </w:r>
            <w:r w:rsidRPr="00B20C76">
              <w:rPr>
                <w:rFonts w:ascii="Arial" w:hAnsi="Arial" w:cs="Arial"/>
                <w:i/>
                <w:sz w:val="20"/>
                <w:szCs w:val="20"/>
                <w:lang w:val="pt-BR"/>
              </w:rPr>
              <w:t>Contractant</w:t>
            </w:r>
            <w:r w:rsidRPr="00B20C76">
              <w:rPr>
                <w:rFonts w:ascii="Arial" w:hAnsi="Arial" w:cs="Arial"/>
                <w:sz w:val="20"/>
                <w:szCs w:val="20"/>
                <w:lang w:val="pt-BR"/>
              </w:rPr>
              <w:t xml:space="preserve"> a oricăreia dintre obligaţiile explicite sau implicite care îi revin în baza </w:t>
            </w:r>
            <w:r w:rsidRPr="00B20C76">
              <w:rPr>
                <w:rFonts w:ascii="Arial" w:hAnsi="Arial" w:cs="Arial"/>
                <w:i/>
                <w:sz w:val="20"/>
                <w:szCs w:val="20"/>
                <w:lang w:val="pt-BR"/>
              </w:rPr>
              <w:t>Contractului</w:t>
            </w:r>
            <w:r w:rsidRPr="00B20C76">
              <w:rPr>
                <w:rFonts w:ascii="Arial" w:hAnsi="Arial" w:cs="Arial"/>
                <w:sz w:val="20"/>
                <w:szCs w:val="20"/>
                <w:lang w:val="pt-BR"/>
              </w:rPr>
              <w:t>.</w:t>
            </w:r>
          </w:p>
          <w:p w:rsidR="0045635C" w:rsidRPr="00B20C76" w:rsidRDefault="0045635C" w:rsidP="00A86BF1">
            <w:pPr>
              <w:tabs>
                <w:tab w:val="left" w:pos="9000"/>
              </w:tabs>
              <w:ind w:left="-18" w:right="142"/>
              <w:jc w:val="both"/>
              <w:rPr>
                <w:rFonts w:ascii="Arial" w:hAnsi="Arial" w:cs="Arial"/>
                <w:sz w:val="20"/>
                <w:szCs w:val="20"/>
                <w:lang w:val="pt-BR"/>
              </w:rPr>
            </w:pPr>
            <w:r w:rsidRPr="00B20C76">
              <w:rPr>
                <w:rFonts w:ascii="Arial" w:hAnsi="Arial" w:cs="Arial"/>
                <w:sz w:val="20"/>
                <w:szCs w:val="20"/>
                <w:lang w:val="pt-BR"/>
              </w:rPr>
              <w:t xml:space="preserve">În cazul în care </w:t>
            </w:r>
            <w:r w:rsidRPr="00B20C76">
              <w:rPr>
                <w:rFonts w:ascii="Arial" w:hAnsi="Arial" w:cs="Arial"/>
                <w:i/>
                <w:sz w:val="20"/>
                <w:szCs w:val="20"/>
                <w:lang w:val="pt-BR"/>
              </w:rPr>
              <w:t>Defecţiunile</w:t>
            </w:r>
            <w:r w:rsidRPr="00B20C76">
              <w:rPr>
                <w:rFonts w:ascii="Arial" w:hAnsi="Arial" w:cs="Arial"/>
                <w:sz w:val="20"/>
                <w:szCs w:val="20"/>
                <w:lang w:val="pt-BR"/>
              </w:rPr>
              <w:t xml:space="preserve"> nu se datorează </w:t>
            </w:r>
            <w:r w:rsidRPr="00B20C76">
              <w:rPr>
                <w:rFonts w:ascii="Arial" w:hAnsi="Arial" w:cs="Arial"/>
                <w:i/>
                <w:sz w:val="20"/>
                <w:szCs w:val="20"/>
                <w:lang w:val="pt-BR"/>
              </w:rPr>
              <w:t>Contractantului</w:t>
            </w:r>
            <w:r w:rsidRPr="00B20C76">
              <w:rPr>
                <w:rFonts w:ascii="Arial" w:hAnsi="Arial" w:cs="Arial"/>
                <w:sz w:val="20"/>
                <w:szCs w:val="20"/>
                <w:lang w:val="pt-BR"/>
              </w:rPr>
              <w:t xml:space="preserve">, </w:t>
            </w:r>
            <w:r w:rsidRPr="00B20C76">
              <w:rPr>
                <w:rFonts w:ascii="Arial" w:hAnsi="Arial" w:cs="Arial"/>
                <w:i/>
                <w:sz w:val="20"/>
                <w:szCs w:val="20"/>
                <w:lang w:val="pt-BR"/>
              </w:rPr>
              <w:t>Lucrările</w:t>
            </w:r>
            <w:r w:rsidRPr="00B20C76">
              <w:rPr>
                <w:rFonts w:ascii="Arial" w:hAnsi="Arial" w:cs="Arial"/>
                <w:sz w:val="20"/>
                <w:szCs w:val="20"/>
                <w:lang w:val="pt-BR"/>
              </w:rPr>
              <w:t xml:space="preserve"> fiind executate de către acesta conform prevederilor </w:t>
            </w:r>
            <w:r w:rsidRPr="00B20C76">
              <w:rPr>
                <w:rFonts w:ascii="Arial" w:hAnsi="Arial" w:cs="Arial"/>
                <w:i/>
                <w:sz w:val="20"/>
                <w:szCs w:val="20"/>
                <w:lang w:val="pt-BR"/>
              </w:rPr>
              <w:t>Contractului</w:t>
            </w:r>
            <w:r w:rsidRPr="00B20C76">
              <w:rPr>
                <w:rFonts w:ascii="Arial" w:hAnsi="Arial" w:cs="Arial"/>
                <w:sz w:val="20"/>
                <w:szCs w:val="20"/>
                <w:lang w:val="pt-BR"/>
              </w:rPr>
              <w:t xml:space="preserve">, costul remedierilor va fi evaluat şi plătit ca </w:t>
            </w:r>
            <w:r w:rsidRPr="00B20C76">
              <w:rPr>
                <w:rFonts w:ascii="Arial" w:hAnsi="Arial" w:cs="Arial"/>
                <w:i/>
                <w:sz w:val="20"/>
                <w:szCs w:val="20"/>
                <w:lang w:val="pt-BR"/>
              </w:rPr>
              <w:t>Lucrări suplimentare</w:t>
            </w:r>
            <w:r w:rsidRPr="00B20C76">
              <w:rPr>
                <w:rFonts w:ascii="Arial" w:hAnsi="Arial" w:cs="Arial"/>
                <w:sz w:val="20"/>
                <w:szCs w:val="20"/>
                <w:lang w:val="pt-BR"/>
              </w:rPr>
              <w:t xml:space="preserve"> in baza prezentei clauze.</w:t>
            </w:r>
          </w:p>
          <w:p w:rsidR="0045635C" w:rsidRPr="00B20C76" w:rsidRDefault="0045635C" w:rsidP="002E030C">
            <w:pPr>
              <w:numPr>
                <w:ilvl w:val="0"/>
                <w:numId w:val="37"/>
              </w:numPr>
              <w:tabs>
                <w:tab w:val="left" w:pos="9000"/>
              </w:tabs>
              <w:ind w:left="-18" w:right="142"/>
              <w:jc w:val="both"/>
              <w:rPr>
                <w:rFonts w:ascii="Arial" w:hAnsi="Arial" w:cs="Arial"/>
                <w:sz w:val="20"/>
                <w:szCs w:val="20"/>
                <w:lang w:val="pt-BR"/>
              </w:rPr>
            </w:pPr>
            <w:r w:rsidRPr="00B20C76">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rsidR="0045635C" w:rsidRPr="00B20C76" w:rsidRDefault="0045635C" w:rsidP="00A86BF1">
            <w:pPr>
              <w:tabs>
                <w:tab w:val="left" w:pos="9000"/>
              </w:tabs>
              <w:ind w:left="-18" w:right="142"/>
              <w:jc w:val="both"/>
              <w:rPr>
                <w:rFonts w:ascii="Arial" w:hAnsi="Arial" w:cs="Arial"/>
                <w:sz w:val="20"/>
                <w:szCs w:val="20"/>
                <w:lang w:val="pt-BR"/>
              </w:rPr>
            </w:pPr>
            <w:r w:rsidRPr="00B20C76">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45635C" w:rsidRPr="00B20C76" w:rsidTr="00A86BF1">
        <w:trPr>
          <w:trHeight w:val="222"/>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right="142"/>
              <w:jc w:val="both"/>
              <w:rPr>
                <w:rFonts w:ascii="Arial" w:eastAsia="Calibri" w:hAnsi="Arial" w:cs="Arial"/>
                <w:sz w:val="20"/>
                <w:szCs w:val="20"/>
              </w:rPr>
            </w:pPr>
            <w:r w:rsidRPr="00B20C76">
              <w:rPr>
                <w:rFonts w:ascii="Arial" w:eastAsia="Calibri" w:hAnsi="Arial" w:cs="Arial"/>
                <w:b/>
                <w:sz w:val="20"/>
                <w:szCs w:val="20"/>
              </w:rPr>
              <w:t>Modificările vor fi evaluate după cum urmează</w:t>
            </w:r>
            <w:r w:rsidRPr="00B20C76">
              <w:rPr>
                <w:rFonts w:ascii="Arial" w:eastAsia="Calibri" w:hAnsi="Arial" w:cs="Arial"/>
                <w:sz w:val="20"/>
                <w:szCs w:val="20"/>
              </w:rPr>
              <w:t>:</w:t>
            </w:r>
          </w:p>
          <w:p w:rsidR="0045635C" w:rsidRPr="00B20C76" w:rsidRDefault="0045635C" w:rsidP="002E030C">
            <w:pPr>
              <w:numPr>
                <w:ilvl w:val="0"/>
                <w:numId w:val="39"/>
              </w:numPr>
              <w:shd w:val="clear" w:color="auto" w:fill="FFFFFF"/>
              <w:tabs>
                <w:tab w:val="left" w:pos="9000"/>
              </w:tabs>
              <w:ind w:left="0" w:right="142" w:firstLine="0"/>
              <w:contextualSpacing/>
              <w:jc w:val="both"/>
              <w:rPr>
                <w:rFonts w:ascii="Arial" w:hAnsi="Arial" w:cs="Arial"/>
                <w:sz w:val="20"/>
                <w:szCs w:val="20"/>
              </w:rPr>
            </w:pPr>
            <w:r w:rsidRPr="00B20C76">
              <w:rPr>
                <w:rFonts w:ascii="Arial" w:hAnsi="Arial" w:cs="Arial"/>
                <w:sz w:val="20"/>
                <w:szCs w:val="20"/>
              </w:rPr>
              <w:t xml:space="preserve"> la prețurile din </w:t>
            </w:r>
            <w:r w:rsidRPr="00B20C76">
              <w:rPr>
                <w:rFonts w:ascii="Arial" w:hAnsi="Arial" w:cs="Arial"/>
                <w:i/>
                <w:sz w:val="20"/>
                <w:szCs w:val="20"/>
              </w:rPr>
              <w:t>Contract</w:t>
            </w:r>
            <w:r w:rsidRPr="00B20C76">
              <w:rPr>
                <w:rFonts w:ascii="Arial" w:hAnsi="Arial" w:cs="Arial"/>
                <w:sz w:val="20"/>
                <w:szCs w:val="20"/>
              </w:rPr>
              <w:t xml:space="preserve"> sau</w:t>
            </w:r>
          </w:p>
          <w:p w:rsidR="0045635C" w:rsidRPr="00B20C76" w:rsidRDefault="0045635C" w:rsidP="002E030C">
            <w:pPr>
              <w:numPr>
                <w:ilvl w:val="4"/>
                <w:numId w:val="37"/>
              </w:numPr>
              <w:shd w:val="clear" w:color="auto" w:fill="FFFFFF"/>
              <w:tabs>
                <w:tab w:val="left" w:pos="9000"/>
              </w:tabs>
              <w:ind w:left="0" w:right="142" w:firstLine="0"/>
              <w:contextualSpacing/>
              <w:jc w:val="both"/>
              <w:rPr>
                <w:rFonts w:ascii="Arial" w:hAnsi="Arial" w:cs="Arial"/>
                <w:sz w:val="20"/>
                <w:szCs w:val="20"/>
                <w:lang w:val="pt-BR"/>
              </w:rPr>
            </w:pPr>
            <w:r w:rsidRPr="00B20C76">
              <w:rPr>
                <w:rFonts w:ascii="Arial" w:hAnsi="Arial" w:cs="Arial"/>
                <w:sz w:val="20"/>
                <w:szCs w:val="20"/>
                <w:lang w:val="pt-BR"/>
              </w:rPr>
              <w:t xml:space="preserve"> pe baza unor preţuri similare din contract, cu adaptările de rigoare sau</w:t>
            </w:r>
          </w:p>
          <w:p w:rsidR="0045635C" w:rsidRPr="00B20C76" w:rsidRDefault="0045635C" w:rsidP="002E030C">
            <w:pPr>
              <w:numPr>
                <w:ilvl w:val="4"/>
                <w:numId w:val="37"/>
              </w:numPr>
              <w:shd w:val="clear" w:color="auto" w:fill="FFFFFF"/>
              <w:tabs>
                <w:tab w:val="left" w:pos="9066"/>
              </w:tabs>
              <w:ind w:left="0" w:right="142" w:firstLine="0"/>
              <w:contextualSpacing/>
              <w:jc w:val="both"/>
              <w:rPr>
                <w:rFonts w:ascii="Arial" w:hAnsi="Arial" w:cs="Arial"/>
                <w:sz w:val="20"/>
                <w:szCs w:val="20"/>
                <w:lang w:val="pt-BR"/>
              </w:rPr>
            </w:pPr>
            <w:r w:rsidRPr="00B20C76">
              <w:rPr>
                <w:rFonts w:ascii="Arial" w:hAnsi="Arial" w:cs="Arial"/>
                <w:sz w:val="20"/>
                <w:szCs w:val="20"/>
                <w:lang w:val="pt-BR"/>
              </w:rPr>
              <w:t xml:space="preserve"> la prețuri noi corespunzătoare, care pot fi convenite de către </w:t>
            </w:r>
            <w:r w:rsidRPr="00B20C76">
              <w:rPr>
                <w:rFonts w:ascii="Arial" w:hAnsi="Arial" w:cs="Arial"/>
                <w:i/>
                <w:sz w:val="20"/>
                <w:szCs w:val="20"/>
                <w:lang w:val="pt-BR"/>
              </w:rPr>
              <w:t>Părți</w:t>
            </w:r>
            <w:r w:rsidRPr="00B20C76">
              <w:rPr>
                <w:rFonts w:ascii="Arial" w:hAnsi="Arial" w:cs="Arial"/>
                <w:sz w:val="20"/>
                <w:szCs w:val="20"/>
                <w:lang w:val="pt-BR"/>
              </w:rPr>
              <w:t xml:space="preserve"> sau pe care </w:t>
            </w:r>
            <w:r w:rsidRPr="00B20C76">
              <w:rPr>
                <w:rFonts w:ascii="Arial" w:hAnsi="Arial" w:cs="Arial"/>
                <w:i/>
                <w:sz w:val="20"/>
                <w:szCs w:val="20"/>
                <w:lang w:val="pt-BR"/>
              </w:rPr>
              <w:t>Achizitorul</w:t>
            </w:r>
            <w:r w:rsidRPr="00B20C76">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Prețurile pentru modificări vor include cota de profit astfel cum este precizată în </w:t>
            </w:r>
            <w:r w:rsidRPr="00B20C76">
              <w:rPr>
                <w:rFonts w:ascii="Arial" w:eastAsia="Calibri" w:hAnsi="Arial" w:cs="Arial"/>
                <w:i/>
                <w:sz w:val="20"/>
                <w:szCs w:val="20"/>
                <w:lang w:val="pt-BR"/>
              </w:rPr>
              <w:t>Ofertă</w:t>
            </w:r>
            <w:r w:rsidRPr="00B20C76">
              <w:rPr>
                <w:rFonts w:ascii="Arial" w:eastAsia="Calibri" w:hAnsi="Arial" w:cs="Arial"/>
                <w:sz w:val="20"/>
                <w:szCs w:val="20"/>
                <w:lang w:val="pt-BR"/>
              </w:rPr>
              <w:t xml:space="preserve"> .</w:t>
            </w:r>
          </w:p>
        </w:tc>
      </w:tr>
      <w:tr w:rsidR="0045635C" w:rsidRPr="00B20C76" w:rsidTr="00A86BF1">
        <w:trPr>
          <w:trHeight w:val="221"/>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w:t>
            </w:r>
            <w:r w:rsidRPr="00B20C76">
              <w:rPr>
                <w:rFonts w:ascii="Arial" w:eastAsia="Calibri" w:hAnsi="Arial" w:cs="Arial"/>
                <w:sz w:val="20"/>
                <w:szCs w:val="20"/>
                <w:lang w:val="pt-BR"/>
              </w:rPr>
              <w:t xml:space="preserve"> a optiunii de modificare a contractului revine  Achizitorului,</w:t>
            </w:r>
          </w:p>
          <w:p w:rsidR="0045635C" w:rsidRPr="00B20C76" w:rsidRDefault="0045635C" w:rsidP="002E030C">
            <w:pPr>
              <w:numPr>
                <w:ilvl w:val="0"/>
                <w:numId w:val="20"/>
              </w:numPr>
              <w:tabs>
                <w:tab w:val="left" w:pos="9000"/>
              </w:tabs>
              <w:autoSpaceDE w:val="0"/>
              <w:autoSpaceDN w:val="0"/>
              <w:adjustRightInd w:val="0"/>
              <w:ind w:left="0" w:right="142"/>
              <w:contextualSpacing/>
              <w:jc w:val="both"/>
              <w:rPr>
                <w:rFonts w:ascii="Arial" w:hAnsi="Arial" w:cs="Arial"/>
                <w:bCs/>
                <w:sz w:val="20"/>
                <w:szCs w:val="20"/>
                <w:lang w:val="pt-BR"/>
              </w:rPr>
            </w:pPr>
            <w:r w:rsidRPr="00B20C76">
              <w:rPr>
                <w:rFonts w:ascii="Arial" w:hAnsi="Arial" w:cs="Arial"/>
                <w:sz w:val="20"/>
                <w:szCs w:val="20"/>
                <w:lang w:val="pt-BR"/>
              </w:rPr>
              <w:t xml:space="preserve"> </w:t>
            </w:r>
            <w:r w:rsidRPr="00B20C76">
              <w:rPr>
                <w:rFonts w:ascii="Arial" w:hAnsi="Arial" w:cs="Arial"/>
                <w:bCs/>
                <w:sz w:val="20"/>
                <w:szCs w:val="20"/>
                <w:lang w:val="pt-BR"/>
              </w:rPr>
              <w:t xml:space="preserve">Fie printr-o </w:t>
            </w:r>
            <w:r w:rsidRPr="00B20C76">
              <w:rPr>
                <w:rFonts w:ascii="Arial" w:hAnsi="Arial" w:cs="Arial"/>
                <w:b/>
                <w:bCs/>
                <w:sz w:val="20"/>
                <w:szCs w:val="20"/>
                <w:lang w:val="pt-BR"/>
              </w:rPr>
              <w:t>Instructiune</w:t>
            </w:r>
            <w:r w:rsidRPr="00B20C76">
              <w:rPr>
                <w:rFonts w:ascii="Arial" w:hAnsi="Arial" w:cs="Arial"/>
                <w:bCs/>
                <w:sz w:val="20"/>
                <w:szCs w:val="20"/>
                <w:lang w:val="pt-BR"/>
              </w:rPr>
              <w:t xml:space="preserve"> emisa de Achizitor</w:t>
            </w:r>
            <w:r w:rsidRPr="00B20C7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20C76">
              <w:rPr>
                <w:rFonts w:ascii="Arial" w:hAnsi="Arial" w:cs="Arial"/>
                <w:sz w:val="20"/>
                <w:szCs w:val="20"/>
                <w:lang w:val="pt-BR"/>
              </w:rPr>
              <w:t xml:space="preserve">Obligatia acesuia de notificare prompta </w:t>
            </w:r>
          </w:p>
          <w:p w:rsidR="0045635C" w:rsidRPr="00B20C76" w:rsidRDefault="0045635C" w:rsidP="002E030C">
            <w:pPr>
              <w:numPr>
                <w:ilvl w:val="0"/>
                <w:numId w:val="20"/>
              </w:numPr>
              <w:tabs>
                <w:tab w:val="left" w:pos="9000"/>
              </w:tabs>
              <w:autoSpaceDE w:val="0"/>
              <w:autoSpaceDN w:val="0"/>
              <w:adjustRightInd w:val="0"/>
              <w:ind w:left="0" w:right="142"/>
              <w:contextualSpacing/>
              <w:jc w:val="both"/>
              <w:rPr>
                <w:rFonts w:ascii="Arial" w:hAnsi="Arial" w:cs="Arial"/>
                <w:bCs/>
                <w:sz w:val="20"/>
                <w:szCs w:val="20"/>
                <w:lang w:val="rm-CH"/>
              </w:rPr>
            </w:pPr>
            <w:r w:rsidRPr="00B20C76">
              <w:rPr>
                <w:rFonts w:ascii="Arial" w:hAnsi="Arial" w:cs="Arial"/>
                <w:bCs/>
                <w:sz w:val="20"/>
                <w:szCs w:val="20"/>
                <w:lang w:val="rm-CH"/>
              </w:rPr>
              <w:t xml:space="preserve"> Fie printr-o </w:t>
            </w:r>
            <w:r w:rsidRPr="00B20C76">
              <w:rPr>
                <w:rFonts w:ascii="Arial" w:hAnsi="Arial" w:cs="Arial"/>
                <w:b/>
                <w:bCs/>
                <w:sz w:val="20"/>
                <w:szCs w:val="20"/>
                <w:lang w:val="rm-CH"/>
              </w:rPr>
              <w:t>Cerere</w:t>
            </w:r>
            <w:r w:rsidRPr="00B20C76">
              <w:rPr>
                <w:rFonts w:ascii="Arial" w:hAnsi="Arial" w:cs="Arial"/>
                <w:bCs/>
                <w:sz w:val="20"/>
                <w:szCs w:val="20"/>
                <w:lang w:val="rm-CH"/>
              </w:rPr>
              <w:t xml:space="preserve"> adresată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de a prezenta o propunere de modificare,</w:t>
            </w:r>
          </w:p>
          <w:p w:rsidR="0045635C" w:rsidRPr="00B20C76" w:rsidRDefault="0045635C" w:rsidP="00A86BF1">
            <w:pPr>
              <w:tabs>
                <w:tab w:val="left" w:pos="9000"/>
              </w:tabs>
              <w:autoSpaceDE w:val="0"/>
              <w:autoSpaceDN w:val="0"/>
              <w:adjustRightInd w:val="0"/>
              <w:ind w:right="142"/>
              <w:contextualSpacing/>
              <w:jc w:val="both"/>
              <w:rPr>
                <w:rFonts w:ascii="Arial" w:hAnsi="Arial" w:cs="Arial"/>
                <w:bCs/>
                <w:sz w:val="20"/>
                <w:szCs w:val="20"/>
                <w:lang w:val="pt-BR"/>
              </w:rPr>
            </w:pPr>
          </w:p>
          <w:p w:rsidR="0045635C" w:rsidRPr="00B20C76" w:rsidRDefault="0045635C" w:rsidP="00A86BF1">
            <w:pPr>
              <w:autoSpaceDE w:val="0"/>
              <w:autoSpaceDN w:val="0"/>
              <w:adjustRightInd w:val="0"/>
              <w:ind w:right="142"/>
              <w:jc w:val="both"/>
              <w:rPr>
                <w:rFonts w:ascii="Arial" w:eastAsia="Calibri" w:hAnsi="Arial" w:cs="Arial"/>
                <w:bCs/>
                <w:sz w:val="20"/>
                <w:szCs w:val="20"/>
                <w:lang w:val="rm-CH"/>
              </w:rPr>
            </w:pP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 xml:space="preserve">nu va face nici o alterare și/sau modificare 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până când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nu va dispune sau nu va aproba o modificare.</w:t>
            </w:r>
          </w:p>
          <w:p w:rsidR="0045635C" w:rsidRPr="00B20C76" w:rsidRDefault="0045635C" w:rsidP="00A86BF1">
            <w:pPr>
              <w:autoSpaceDE w:val="0"/>
              <w:autoSpaceDN w:val="0"/>
              <w:adjustRightInd w:val="0"/>
              <w:ind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Dacă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solicită o propunere, înainte de a dispune o modificare, </w:t>
            </w: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va răspunde, în scris, prin transmiterea următoarelor:</w:t>
            </w:r>
          </w:p>
          <w:p w:rsidR="0045635C" w:rsidRPr="00B20C76" w:rsidRDefault="0045635C" w:rsidP="002E030C">
            <w:pPr>
              <w:numPr>
                <w:ilvl w:val="1"/>
                <w:numId w:val="35"/>
              </w:numPr>
              <w:autoSpaceDE w:val="0"/>
              <w:autoSpaceDN w:val="0"/>
              <w:adjustRightInd w:val="0"/>
              <w:ind w:left="0" w:right="142" w:hanging="311"/>
              <w:contextualSpacing/>
              <w:jc w:val="both"/>
              <w:rPr>
                <w:rFonts w:ascii="Arial" w:hAnsi="Arial" w:cs="Arial"/>
                <w:bCs/>
                <w:sz w:val="20"/>
                <w:szCs w:val="20"/>
                <w:lang w:val="rm-CH"/>
              </w:rPr>
            </w:pPr>
            <w:r w:rsidRPr="00B20C76">
              <w:rPr>
                <w:rFonts w:ascii="Arial" w:hAnsi="Arial" w:cs="Arial"/>
                <w:bCs/>
                <w:sz w:val="20"/>
                <w:szCs w:val="20"/>
                <w:lang w:val="rm-CH"/>
              </w:rPr>
              <w:t>O descriere a activităților/lucrarilor necesar a fi realizate și un grafic de execuție pentru realizarea acestora;</w:t>
            </w:r>
          </w:p>
          <w:p w:rsidR="0045635C" w:rsidRPr="00B20C76" w:rsidRDefault="0045635C" w:rsidP="002E030C">
            <w:pPr>
              <w:numPr>
                <w:ilvl w:val="1"/>
                <w:numId w:val="35"/>
              </w:numPr>
              <w:autoSpaceDE w:val="0"/>
              <w:autoSpaceDN w:val="0"/>
              <w:adjustRightInd w:val="0"/>
              <w:ind w:left="0"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referitoare la orice modificări ale </w:t>
            </w:r>
            <w:r w:rsidRPr="00B20C76">
              <w:rPr>
                <w:rFonts w:ascii="Arial" w:hAnsi="Arial" w:cs="Arial"/>
                <w:sz w:val="20"/>
                <w:szCs w:val="20"/>
                <w:lang w:val="pt-BR"/>
              </w:rPr>
              <w:t>Graficului general de realizare a investiției publice (fizic și valoric) acceptat</w:t>
            </w:r>
            <w:r w:rsidRPr="00B20C76">
              <w:rPr>
                <w:rFonts w:ascii="Arial" w:hAnsi="Arial" w:cs="Arial"/>
                <w:b/>
                <w:i/>
                <w:sz w:val="20"/>
                <w:szCs w:val="20"/>
                <w:lang w:val="pt-BR"/>
              </w:rPr>
              <w:t xml:space="preserve"> </w:t>
            </w:r>
            <w:r w:rsidRPr="00B20C76">
              <w:rPr>
                <w:rFonts w:ascii="Arial" w:hAnsi="Arial" w:cs="Arial"/>
                <w:bCs/>
                <w:sz w:val="20"/>
                <w:szCs w:val="20"/>
                <w:lang w:val="rm-CH"/>
              </w:rPr>
              <w:t>și ale termenului de finalizare acceptat, dacă e cazul și</w:t>
            </w:r>
          </w:p>
          <w:p w:rsidR="0045635C" w:rsidRPr="00B20C76" w:rsidRDefault="0045635C" w:rsidP="002E030C">
            <w:pPr>
              <w:numPr>
                <w:ilvl w:val="1"/>
                <w:numId w:val="35"/>
              </w:numPr>
              <w:autoSpaceDE w:val="0"/>
              <w:autoSpaceDN w:val="0"/>
              <w:adjustRightInd w:val="0"/>
              <w:ind w:left="0"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privind evaluarea financiară a </w:t>
            </w:r>
            <w:r w:rsidRPr="00B20C76">
              <w:rPr>
                <w:rFonts w:ascii="Arial" w:hAnsi="Arial" w:cs="Arial"/>
                <w:bCs/>
                <w:i/>
                <w:sz w:val="20"/>
                <w:szCs w:val="20"/>
                <w:lang w:val="rm-CH"/>
              </w:rPr>
              <w:t>Lucrărilor (Oferta financiara)</w:t>
            </w:r>
            <w:r w:rsidRPr="00B20C76">
              <w:rPr>
                <w:rFonts w:ascii="Arial" w:hAnsi="Arial" w:cs="Arial"/>
                <w:bCs/>
                <w:sz w:val="20"/>
                <w:szCs w:val="20"/>
                <w:lang w:val="rm-CH"/>
              </w:rPr>
              <w:t>.</w:t>
            </w:r>
          </w:p>
          <w:p w:rsidR="0045635C" w:rsidRPr="00B20C76" w:rsidRDefault="0045635C" w:rsidP="00A86BF1">
            <w:pPr>
              <w:autoSpaceDE w:val="0"/>
              <w:autoSpaceDN w:val="0"/>
              <w:adjustRightInd w:val="0"/>
              <w:ind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După primirea propunerii </w:t>
            </w:r>
            <w:r w:rsidRPr="00B20C76">
              <w:rPr>
                <w:rFonts w:ascii="Arial" w:eastAsia="Calibri" w:hAnsi="Arial" w:cs="Arial"/>
                <w:bCs/>
                <w:i/>
                <w:sz w:val="20"/>
                <w:szCs w:val="20"/>
                <w:lang w:val="rm-CH"/>
              </w:rPr>
              <w:t>Contractantului</w:t>
            </w:r>
            <w:r w:rsidRPr="00B20C76">
              <w:rPr>
                <w:rFonts w:ascii="Arial" w:eastAsia="Calibri" w:hAnsi="Arial" w:cs="Arial"/>
                <w:bCs/>
                <w:sz w:val="20"/>
                <w:szCs w:val="20"/>
                <w:lang w:val="rm-CH"/>
              </w:rPr>
              <w:t xml:space="preserve">,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va putea:</w:t>
            </w:r>
          </w:p>
          <w:p w:rsidR="0045635C" w:rsidRPr="00B20C76" w:rsidRDefault="0045635C" w:rsidP="002E030C">
            <w:pPr>
              <w:numPr>
                <w:ilvl w:val="0"/>
                <w:numId w:val="35"/>
              </w:numPr>
              <w:autoSpaceDE w:val="0"/>
              <w:autoSpaceDN w:val="0"/>
              <w:adjustRightInd w:val="0"/>
              <w:ind w:left="0" w:right="142" w:hanging="401"/>
              <w:contextualSpacing/>
              <w:jc w:val="both"/>
              <w:rPr>
                <w:rFonts w:ascii="Arial" w:hAnsi="Arial" w:cs="Arial"/>
                <w:bCs/>
                <w:sz w:val="20"/>
                <w:szCs w:val="20"/>
                <w:lang w:val="rm-CH"/>
              </w:rPr>
            </w:pPr>
            <w:r w:rsidRPr="00B20C76">
              <w:rPr>
                <w:rFonts w:ascii="Arial" w:hAnsi="Arial" w:cs="Arial"/>
                <w:bCs/>
                <w:sz w:val="20"/>
                <w:szCs w:val="20"/>
                <w:lang w:val="rm-CH"/>
              </w:rPr>
              <w:t>să aprobe propunerea respectivă prin transmiterea instrucțiunii scrise privind modificarea</w:t>
            </w:r>
          </w:p>
          <w:p w:rsidR="0045635C" w:rsidRPr="00B20C76" w:rsidRDefault="0045635C" w:rsidP="002E030C">
            <w:pPr>
              <w:numPr>
                <w:ilvl w:val="0"/>
                <w:numId w:val="35"/>
              </w:numPr>
              <w:autoSpaceDE w:val="0"/>
              <w:autoSpaceDN w:val="0"/>
              <w:adjustRightInd w:val="0"/>
              <w:ind w:left="0" w:right="142" w:hanging="401"/>
              <w:contextualSpacing/>
              <w:jc w:val="both"/>
              <w:rPr>
                <w:rFonts w:ascii="Arial" w:hAnsi="Arial" w:cs="Arial"/>
                <w:bCs/>
                <w:sz w:val="20"/>
                <w:szCs w:val="20"/>
                <w:lang w:val="rm-CH"/>
              </w:rPr>
            </w:pPr>
            <w:r w:rsidRPr="00B20C76">
              <w:rPr>
                <w:rFonts w:ascii="Arial" w:hAnsi="Arial" w:cs="Arial"/>
                <w:bCs/>
                <w:sz w:val="20"/>
                <w:szCs w:val="20"/>
                <w:lang w:val="rm-CH"/>
              </w:rPr>
              <w:t>să o respingă sau</w:t>
            </w:r>
          </w:p>
          <w:p w:rsidR="0045635C" w:rsidRPr="00B20C76" w:rsidRDefault="0045635C" w:rsidP="002E030C">
            <w:pPr>
              <w:numPr>
                <w:ilvl w:val="0"/>
                <w:numId w:val="35"/>
              </w:numPr>
              <w:autoSpaceDE w:val="0"/>
              <w:autoSpaceDN w:val="0"/>
              <w:adjustRightInd w:val="0"/>
              <w:ind w:left="0" w:right="142" w:hanging="401"/>
              <w:contextualSpacing/>
              <w:jc w:val="both"/>
              <w:rPr>
                <w:rFonts w:ascii="Arial" w:hAnsi="Arial" w:cs="Arial"/>
                <w:bCs/>
                <w:sz w:val="20"/>
                <w:szCs w:val="20"/>
                <w:lang w:val="rm-CH"/>
              </w:rPr>
            </w:pPr>
            <w:r w:rsidRPr="00B20C76">
              <w:rPr>
                <w:rFonts w:ascii="Arial" w:hAnsi="Arial" w:cs="Arial"/>
                <w:bCs/>
                <w:sz w:val="20"/>
                <w:szCs w:val="20"/>
                <w:lang w:val="rm-CH"/>
              </w:rPr>
              <w:t>să transmită comentarii.</w:t>
            </w:r>
          </w:p>
          <w:p w:rsidR="0045635C" w:rsidRPr="00B20C76" w:rsidRDefault="0045635C" w:rsidP="00A86BF1">
            <w:pPr>
              <w:autoSpaceDE w:val="0"/>
              <w:autoSpaceDN w:val="0"/>
              <w:adjustRightInd w:val="0"/>
              <w:ind w:right="142"/>
              <w:jc w:val="both"/>
              <w:rPr>
                <w:rFonts w:ascii="Arial" w:eastAsia="Calibri" w:hAnsi="Arial" w:cs="Arial"/>
                <w:bCs/>
                <w:sz w:val="20"/>
                <w:szCs w:val="20"/>
                <w:lang w:val="rm-CH"/>
              </w:rPr>
            </w:pPr>
            <w:r w:rsidRPr="00B20C7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5635C" w:rsidRPr="00B20C76" w:rsidRDefault="0045635C" w:rsidP="00A86BF1">
            <w:pPr>
              <w:autoSpaceDE w:val="0"/>
              <w:autoSpaceDN w:val="0"/>
              <w:adjustRightInd w:val="0"/>
              <w:ind w:right="142"/>
              <w:jc w:val="both"/>
              <w:rPr>
                <w:rFonts w:ascii="Arial" w:eastAsia="Calibri" w:hAnsi="Arial" w:cs="Arial"/>
                <w:bCs/>
                <w:sz w:val="20"/>
                <w:szCs w:val="20"/>
                <w:lang w:val="rm-CH"/>
              </w:rPr>
            </w:pPr>
          </w:p>
          <w:p w:rsidR="0045635C" w:rsidRPr="00B20C76" w:rsidRDefault="0045635C" w:rsidP="00A86BF1">
            <w:pPr>
              <w:autoSpaceDE w:val="0"/>
              <w:autoSpaceDN w:val="0"/>
              <w:adjustRightInd w:val="0"/>
              <w:ind w:right="142"/>
              <w:jc w:val="both"/>
              <w:rPr>
                <w:rFonts w:ascii="Arial" w:eastAsia="Calibri" w:hAnsi="Arial" w:cs="Arial"/>
                <w:b/>
                <w:sz w:val="20"/>
                <w:szCs w:val="20"/>
                <w:lang w:val="pt-BR"/>
              </w:rPr>
            </w:pPr>
            <w:r w:rsidRPr="00B20C76">
              <w:rPr>
                <w:rFonts w:ascii="Arial" w:eastAsia="Calibri" w:hAnsi="Arial" w:cs="Arial"/>
                <w:bCs/>
                <w:sz w:val="20"/>
                <w:szCs w:val="20"/>
                <w:lang w:val="rm-CH"/>
              </w:rPr>
              <w:t xml:space="preserve">Contractantul nu va întârzia execuția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în perioada de transmitere a răspunsului </w:t>
            </w:r>
            <w:r w:rsidRPr="00B20C76">
              <w:rPr>
                <w:rFonts w:ascii="Arial" w:eastAsia="Calibri" w:hAnsi="Arial" w:cs="Arial"/>
                <w:bCs/>
                <w:i/>
                <w:sz w:val="20"/>
                <w:szCs w:val="20"/>
                <w:lang w:val="rm-CH"/>
              </w:rPr>
              <w:t>Achizitorului</w:t>
            </w:r>
            <w:r w:rsidRPr="00B20C76">
              <w:rPr>
                <w:rFonts w:ascii="Arial" w:eastAsia="Calibri" w:hAnsi="Arial" w:cs="Arial"/>
                <w:bCs/>
                <w:sz w:val="20"/>
                <w:szCs w:val="20"/>
                <w:lang w:val="rm-CH"/>
              </w:rPr>
              <w:t>.</w:t>
            </w:r>
          </w:p>
        </w:tc>
      </w:tr>
      <w:tr w:rsidR="0045635C" w:rsidRPr="00B20C76" w:rsidTr="00A86BF1">
        <w:trPr>
          <w:trHeight w:val="221"/>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252" w:right="142"/>
              <w:jc w:val="both"/>
              <w:rPr>
                <w:rFonts w:ascii="Arial" w:eastAsia="Calibri" w:hAnsi="Arial" w:cs="Arial"/>
                <w:color w:val="000000"/>
                <w:sz w:val="20"/>
                <w:szCs w:val="20"/>
                <w:shd w:val="clear" w:color="auto" w:fill="FFFFFF"/>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w:t>
            </w:r>
            <w:r w:rsidRPr="00B20C76">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45635C" w:rsidRPr="00B20C76" w:rsidRDefault="0045635C" w:rsidP="002E030C">
            <w:pPr>
              <w:numPr>
                <w:ilvl w:val="2"/>
                <w:numId w:val="35"/>
              </w:numPr>
              <w:ind w:left="252"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45635C" w:rsidRPr="00B20C76" w:rsidRDefault="0045635C" w:rsidP="002E030C">
            <w:pPr>
              <w:numPr>
                <w:ilvl w:val="2"/>
                <w:numId w:val="35"/>
              </w:numPr>
              <w:ind w:left="252"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Cererea adresata Executantului pentru depunerea unei propuneri</w:t>
            </w:r>
          </w:p>
          <w:p w:rsidR="0045635C" w:rsidRPr="00B20C76" w:rsidRDefault="0045635C" w:rsidP="002E030C">
            <w:pPr>
              <w:numPr>
                <w:ilvl w:val="2"/>
                <w:numId w:val="35"/>
              </w:numPr>
              <w:ind w:left="252"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Propunerea primita, incluzand oferta financiara</w:t>
            </w:r>
          </w:p>
        </w:tc>
      </w:tr>
      <w:tr w:rsidR="0045635C" w:rsidRPr="00B20C76" w:rsidTr="00A86BF1">
        <w:trPr>
          <w:trHeight w:val="221"/>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left="252" w:right="142"/>
              <w:jc w:val="both"/>
              <w:rPr>
                <w:rFonts w:ascii="Arial" w:eastAsia="Calibri" w:hAnsi="Arial" w:cs="Arial"/>
                <w:b/>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147"/>
        </w:trPr>
        <w:tc>
          <w:tcPr>
            <w:tcW w:w="1620" w:type="dxa"/>
            <w:vMerge w:val="restart"/>
            <w:shd w:val="clear" w:color="auto" w:fill="auto"/>
          </w:tcPr>
          <w:p w:rsidR="0045635C" w:rsidRPr="00B20C76" w:rsidRDefault="0045635C" w:rsidP="00A86BF1">
            <w:pPr>
              <w:ind w:left="-18" w:right="142" w:firstLine="18"/>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3</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left="252" w:right="142"/>
              <w:jc w:val="both"/>
              <w:rPr>
                <w:rFonts w:ascii="Arial" w:eastAsia="Calibri" w:hAnsi="Arial" w:cs="Arial"/>
                <w:sz w:val="20"/>
                <w:szCs w:val="20"/>
                <w:lang w:val="pt-BR"/>
              </w:rPr>
            </w:pPr>
            <w:r w:rsidRPr="00B20C76">
              <w:rPr>
                <w:rFonts w:ascii="Arial" w:eastAsia="Calibri" w:hAnsi="Arial" w:cs="Arial"/>
                <w:b/>
                <w:sz w:val="20"/>
                <w:szCs w:val="20"/>
                <w:lang w:val="pt-BR"/>
              </w:rPr>
              <w:t>Obiectul modificarii:</w:t>
            </w:r>
            <w:r w:rsidRPr="00B20C76">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252"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Executantului  prin comunicarea unei </w:t>
            </w:r>
            <w:r w:rsidRPr="00B20C76">
              <w:rPr>
                <w:rFonts w:ascii="Arial" w:eastAsia="Calibri" w:hAnsi="Arial" w:cs="Arial"/>
                <w:b/>
                <w:sz w:val="20"/>
                <w:szCs w:val="20"/>
                <w:lang w:val="pt-BR"/>
              </w:rPr>
              <w:t>Notificari</w:t>
            </w:r>
            <w:r w:rsidRPr="00B20C76">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5635C" w:rsidRPr="00B20C76" w:rsidRDefault="0045635C" w:rsidP="00A86BF1">
            <w:pPr>
              <w:ind w:left="252" w:right="142"/>
              <w:jc w:val="both"/>
              <w:rPr>
                <w:rFonts w:ascii="Arial" w:eastAsia="Calibri" w:hAnsi="Arial" w:cs="Arial"/>
                <w:sz w:val="20"/>
                <w:szCs w:val="20"/>
                <w:lang w:val="pt-BR"/>
              </w:rPr>
            </w:pPr>
            <w:r w:rsidRPr="00B20C76">
              <w:rPr>
                <w:rFonts w:ascii="Arial" w:eastAsia="Calibri" w:hAnsi="Arial" w:cs="Arial"/>
                <w:sz w:val="20"/>
                <w:szCs w:val="20"/>
                <w:lang w:val="es-ES"/>
              </w:rPr>
              <w:t>In vederea obtinerii acordului Achizitorului</w:t>
            </w:r>
            <w:r w:rsidRPr="00B20C76">
              <w:rPr>
                <w:rFonts w:ascii="Arial" w:eastAsia="Calibri" w:hAnsi="Arial" w:cs="Arial"/>
                <w:sz w:val="20"/>
                <w:szCs w:val="20"/>
                <w:lang w:val="pt-BR"/>
              </w:rPr>
              <w:t>, Executantul va atasa adresei:</w:t>
            </w:r>
          </w:p>
          <w:p w:rsidR="0045635C" w:rsidRPr="00B20C76" w:rsidRDefault="0045635C" w:rsidP="002E030C">
            <w:pPr>
              <w:numPr>
                <w:ilvl w:val="0"/>
                <w:numId w:val="40"/>
              </w:numPr>
              <w:ind w:left="252" w:right="142" w:firstLine="0"/>
              <w:jc w:val="both"/>
              <w:rPr>
                <w:rFonts w:ascii="Arial" w:hAnsi="Arial" w:cs="Arial"/>
                <w:sz w:val="20"/>
                <w:szCs w:val="20"/>
                <w:lang w:val="es-ES"/>
              </w:rPr>
            </w:pPr>
            <w:r w:rsidRPr="00B20C76">
              <w:rPr>
                <w:rFonts w:ascii="Arial" w:hAnsi="Arial" w:cs="Arial"/>
                <w:sz w:val="20"/>
                <w:szCs w:val="20"/>
                <w:lang w:val="es-ES"/>
              </w:rPr>
              <w:t xml:space="preserve">o declaratie pe proprie raspundere prin care isi asuma prevederile caietului de sarcini si a propunerii tehnice depusa de catre </w:t>
            </w:r>
            <w:r w:rsidRPr="00B20C76">
              <w:rPr>
                <w:rFonts w:ascii="Arial" w:eastAsia="Calibri" w:hAnsi="Arial" w:cs="Arial"/>
                <w:sz w:val="20"/>
                <w:szCs w:val="20"/>
                <w:lang w:val="es-ES"/>
              </w:rPr>
              <w:t>Executant</w:t>
            </w:r>
            <w:r w:rsidRPr="00B20C76">
              <w:rPr>
                <w:rFonts w:ascii="Arial" w:hAnsi="Arial" w:cs="Arial"/>
                <w:sz w:val="20"/>
                <w:szCs w:val="20"/>
                <w:lang w:val="es-ES"/>
              </w:rPr>
              <w:t xml:space="preserve"> la oferta, pentru activitatile supuse subcontractarii.;</w:t>
            </w:r>
          </w:p>
          <w:p w:rsidR="0045635C" w:rsidRPr="00B20C76" w:rsidRDefault="0045635C" w:rsidP="002E030C">
            <w:pPr>
              <w:numPr>
                <w:ilvl w:val="0"/>
                <w:numId w:val="40"/>
              </w:numPr>
              <w:ind w:left="252" w:right="142" w:firstLine="0"/>
              <w:jc w:val="both"/>
              <w:rPr>
                <w:rFonts w:ascii="Arial" w:hAnsi="Arial" w:cs="Arial"/>
                <w:sz w:val="20"/>
                <w:szCs w:val="20"/>
                <w:shd w:val="clear" w:color="auto" w:fill="FFFFFF"/>
                <w:lang w:val="pt-BR"/>
              </w:rPr>
            </w:pPr>
            <w:r w:rsidRPr="00B20C76">
              <w:rPr>
                <w:rFonts w:ascii="Arial" w:hAnsi="Arial" w:cs="Arial"/>
                <w:sz w:val="20"/>
                <w:szCs w:val="20"/>
                <w:shd w:val="clear" w:color="auto" w:fill="FFFFFF"/>
                <w:lang w:val="pt-BR"/>
              </w:rPr>
              <w:t xml:space="preserve">contractele de subcontractare incheiate intre </w:t>
            </w:r>
            <w:r w:rsidRPr="00B20C76">
              <w:rPr>
                <w:rFonts w:ascii="Arial" w:eastAsia="Calibri" w:hAnsi="Arial" w:cs="Arial"/>
                <w:sz w:val="20"/>
                <w:szCs w:val="20"/>
                <w:lang w:val="es-ES"/>
              </w:rPr>
              <w:t>Executant</w:t>
            </w:r>
            <w:r w:rsidRPr="00B20C76">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5635C" w:rsidRPr="00B20C76" w:rsidRDefault="0045635C" w:rsidP="002E030C">
            <w:pPr>
              <w:numPr>
                <w:ilvl w:val="0"/>
                <w:numId w:val="40"/>
              </w:numPr>
              <w:ind w:left="252" w:right="142" w:firstLine="0"/>
              <w:jc w:val="both"/>
              <w:rPr>
                <w:rFonts w:ascii="Arial" w:hAnsi="Arial" w:cs="Arial"/>
                <w:sz w:val="20"/>
                <w:szCs w:val="20"/>
                <w:shd w:val="clear" w:color="auto" w:fill="FFFFFF"/>
                <w:lang w:val="pt-BR"/>
              </w:rPr>
            </w:pPr>
            <w:r w:rsidRPr="00B20C7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B20C76">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B20C76">
              <w:rPr>
                <w:rFonts w:ascii="Arial" w:eastAsia="Calibri" w:hAnsi="Arial" w:cs="Arial"/>
                <w:sz w:val="20"/>
                <w:szCs w:val="20"/>
                <w:lang w:val="pt-BR"/>
              </w:rPr>
              <w:t>capacității și resurselor pentru Lucrările care urmează să fie executate, etc</w:t>
            </w:r>
            <w:r w:rsidRPr="00B20C76">
              <w:rPr>
                <w:rFonts w:ascii="Arial" w:eastAsia="Calibri" w:hAnsi="Arial" w:cs="Arial"/>
                <w:sz w:val="20"/>
                <w:szCs w:val="20"/>
                <w:highlight w:val="lightGray"/>
                <w:lang w:val="pt-BR"/>
              </w:rPr>
              <w:t>.</w:t>
            </w:r>
            <w:r w:rsidRPr="00B20C76">
              <w:rPr>
                <w:rFonts w:ascii="Arial" w:eastAsia="Calibri" w:hAnsi="Arial" w:cs="Arial"/>
                <w:sz w:val="20"/>
                <w:szCs w:val="20"/>
                <w:lang w:val="pt-BR"/>
              </w:rPr>
              <w:t>.</w:t>
            </w:r>
          </w:p>
          <w:p w:rsidR="0045635C" w:rsidRPr="00B20C76" w:rsidRDefault="0045635C" w:rsidP="00A86BF1">
            <w:pPr>
              <w:ind w:left="252" w:right="142"/>
              <w:rPr>
                <w:rFonts w:ascii="Arial" w:hAnsi="Arial" w:cs="Arial"/>
                <w:sz w:val="20"/>
                <w:szCs w:val="20"/>
                <w:shd w:val="clear" w:color="auto" w:fill="FFFFFF"/>
                <w:lang w:val="pt-BR"/>
              </w:rPr>
            </w:pPr>
            <w:r w:rsidRPr="00B20C76">
              <w:rPr>
                <w:rFonts w:ascii="Arial" w:eastAsia="Calibri" w:hAnsi="Arial" w:cs="Arial"/>
                <w:sz w:val="20"/>
                <w:szCs w:val="20"/>
                <w:lang w:val="pt-BR"/>
              </w:rPr>
              <w:t>Achizitorul va notifica decizia sa Contractantului în termen de maxim  30 (treizeci) de zile de la data primirii notificării</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252" w:right="142" w:hanging="90"/>
              <w:jc w:val="both"/>
              <w:rPr>
                <w:rFonts w:ascii="Arial" w:eastAsia="Calibri"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left="252" w:right="142" w:hanging="90"/>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w:t>
            </w:r>
            <w:r w:rsidRPr="00B20C76">
              <w:rPr>
                <w:rFonts w:ascii="Arial" w:eastAsia="Calibri" w:hAnsi="Arial" w:cs="Arial"/>
                <w:color w:val="000000"/>
                <w:sz w:val="20"/>
                <w:szCs w:val="20"/>
                <w:shd w:val="clear" w:color="auto" w:fill="FFFFFF"/>
              </w:rPr>
              <w:t>act aditional</w:t>
            </w:r>
          </w:p>
        </w:tc>
      </w:tr>
      <w:tr w:rsidR="0045635C" w:rsidRPr="00B20C76" w:rsidTr="00A86BF1">
        <w:trPr>
          <w:trHeight w:val="147"/>
        </w:trPr>
        <w:tc>
          <w:tcPr>
            <w:tcW w:w="1620" w:type="dxa"/>
            <w:vMerge w:val="restart"/>
            <w:shd w:val="clear" w:color="auto" w:fill="auto"/>
          </w:tcPr>
          <w:p w:rsidR="0045635C" w:rsidRPr="00B20C76" w:rsidRDefault="0045635C" w:rsidP="00A86BF1">
            <w:pPr>
              <w:ind w:left="7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4</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left="-18" w:right="142"/>
              <w:jc w:val="both"/>
              <w:rPr>
                <w:rFonts w:ascii="Arial" w:eastAsia="Calibri" w:hAnsi="Arial" w:cs="Arial"/>
                <w:sz w:val="20"/>
                <w:szCs w:val="20"/>
                <w:lang w:val="pt-BR"/>
              </w:rPr>
            </w:pPr>
            <w:r w:rsidRPr="00B20C76">
              <w:rPr>
                <w:rFonts w:ascii="Arial" w:eastAsia="Calibri" w:hAnsi="Arial" w:cs="Arial"/>
                <w:b/>
                <w:sz w:val="20"/>
                <w:szCs w:val="20"/>
                <w:lang w:val="pt-BR"/>
              </w:rPr>
              <w:t>Obiectul modificarii:</w:t>
            </w:r>
            <w:r w:rsidRPr="00B20C76">
              <w:rPr>
                <w:rFonts w:ascii="Arial" w:eastAsia="Calibri" w:hAnsi="Arial" w:cs="Arial"/>
                <w:sz w:val="20"/>
                <w:szCs w:val="20"/>
                <w:lang w:val="pt-BR"/>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18" w:right="142"/>
              <w:jc w:val="both"/>
              <w:rPr>
                <w:rFonts w:ascii="Arial" w:eastAsia="Calibri" w:hAnsi="Arial" w:cs="Arial"/>
                <w:sz w:val="20"/>
                <w:szCs w:val="20"/>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B20C76">
              <w:rPr>
                <w:rFonts w:ascii="Arial" w:eastAsia="Calibri" w:hAnsi="Arial" w:cs="Arial"/>
                <w:sz w:val="20"/>
                <w:szCs w:val="20"/>
                <w:lang w:val="es-ES"/>
              </w:rPr>
              <w:t>In vederea obtinerii acordului Achizitorului</w:t>
            </w:r>
            <w:r w:rsidRPr="00B20C76">
              <w:rPr>
                <w:rFonts w:ascii="Arial" w:eastAsia="Calibri" w:hAnsi="Arial" w:cs="Arial"/>
                <w:sz w:val="20"/>
                <w:szCs w:val="20"/>
              </w:rPr>
              <w:t>, Executantul va atasa adresei:</w:t>
            </w:r>
          </w:p>
          <w:p w:rsidR="0045635C" w:rsidRPr="00B20C76" w:rsidRDefault="0045635C" w:rsidP="002E030C">
            <w:pPr>
              <w:numPr>
                <w:ilvl w:val="0"/>
                <w:numId w:val="43"/>
              </w:numPr>
              <w:ind w:left="-18" w:right="142"/>
              <w:jc w:val="both"/>
              <w:rPr>
                <w:rFonts w:ascii="Arial" w:hAnsi="Arial" w:cs="Arial"/>
                <w:sz w:val="20"/>
                <w:szCs w:val="20"/>
                <w:lang w:val="es-ES"/>
              </w:rPr>
            </w:pPr>
            <w:r w:rsidRPr="00B20C76">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5635C" w:rsidRPr="00B20C76" w:rsidRDefault="0045635C" w:rsidP="002E030C">
            <w:pPr>
              <w:numPr>
                <w:ilvl w:val="0"/>
                <w:numId w:val="43"/>
              </w:numPr>
              <w:ind w:left="-18" w:right="142"/>
              <w:jc w:val="both"/>
              <w:rPr>
                <w:rFonts w:ascii="Arial" w:hAnsi="Arial" w:cs="Arial"/>
                <w:sz w:val="20"/>
                <w:szCs w:val="20"/>
                <w:shd w:val="clear" w:color="auto" w:fill="FFFFFF"/>
                <w:lang w:val="pt-BR"/>
              </w:rPr>
            </w:pPr>
            <w:r w:rsidRPr="00B20C76">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5635C" w:rsidRPr="00B20C76" w:rsidRDefault="0045635C" w:rsidP="002E030C">
            <w:pPr>
              <w:numPr>
                <w:ilvl w:val="0"/>
                <w:numId w:val="43"/>
              </w:numPr>
              <w:ind w:left="-18" w:right="142"/>
              <w:jc w:val="both"/>
              <w:rPr>
                <w:rFonts w:ascii="Arial" w:hAnsi="Arial" w:cs="Arial"/>
                <w:sz w:val="20"/>
                <w:szCs w:val="20"/>
                <w:shd w:val="clear" w:color="auto" w:fill="FFFFFF"/>
                <w:lang w:val="pt-BR"/>
              </w:rPr>
            </w:pPr>
            <w:r w:rsidRPr="00B20C7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3.</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w:t>
            </w:r>
            <w:r w:rsidRPr="00B20C76">
              <w:rPr>
                <w:rFonts w:ascii="Arial" w:eastAsia="Calibri" w:hAnsi="Arial" w:cs="Arial"/>
                <w:color w:val="000000"/>
                <w:sz w:val="20"/>
                <w:szCs w:val="20"/>
                <w:shd w:val="clear" w:color="auto" w:fill="FFFFFF"/>
              </w:rPr>
              <w:t>act aditional</w:t>
            </w:r>
          </w:p>
        </w:tc>
      </w:tr>
      <w:tr w:rsidR="0045635C" w:rsidRPr="00B20C76" w:rsidTr="00A86BF1">
        <w:trPr>
          <w:trHeight w:val="1043"/>
        </w:trPr>
        <w:tc>
          <w:tcPr>
            <w:tcW w:w="1620" w:type="dxa"/>
            <w:vMerge w:val="restart"/>
            <w:shd w:val="clear" w:color="auto" w:fill="auto"/>
          </w:tcPr>
          <w:p w:rsidR="0045635C" w:rsidRPr="00B20C76" w:rsidRDefault="0045635C" w:rsidP="00A86BF1">
            <w:pPr>
              <w:ind w:left="7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5:</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left="72" w:right="142"/>
              <w:jc w:val="both"/>
              <w:rPr>
                <w:rFonts w:ascii="Arial" w:eastAsia="Calibri" w:hAnsi="Arial" w:cs="Arial"/>
                <w:sz w:val="20"/>
                <w:szCs w:val="20"/>
                <w:lang w:val="pt-BR"/>
              </w:rPr>
            </w:pPr>
            <w:r w:rsidRPr="00B20C76">
              <w:rPr>
                <w:rFonts w:ascii="Arial" w:eastAsia="Calibri" w:hAnsi="Arial" w:cs="Arial"/>
                <w:b/>
                <w:sz w:val="20"/>
                <w:szCs w:val="20"/>
                <w:lang w:val="pt-BR"/>
              </w:rPr>
              <w:t>Obiectul modificarii:</w:t>
            </w:r>
            <w:r w:rsidRPr="00B20C76">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5635C" w:rsidRPr="00B20C76" w:rsidTr="00A86BF1">
        <w:trPr>
          <w:trHeight w:val="75"/>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72"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rsidR="0045635C" w:rsidRPr="00B20C76" w:rsidRDefault="0045635C" w:rsidP="002E030C">
            <w:pPr>
              <w:numPr>
                <w:ilvl w:val="0"/>
                <w:numId w:val="45"/>
              </w:numPr>
              <w:ind w:left="72" w:right="142"/>
              <w:contextualSpacing/>
              <w:jc w:val="both"/>
              <w:rPr>
                <w:rFonts w:ascii="Arial" w:eastAsia="Calibri" w:hAnsi="Arial" w:cs="Arial"/>
                <w:sz w:val="20"/>
                <w:szCs w:val="20"/>
                <w:lang w:val="pt-BR"/>
              </w:rPr>
            </w:pPr>
            <w:r w:rsidRPr="00B20C76">
              <w:rPr>
                <w:rFonts w:ascii="Arial" w:hAnsi="Arial" w:cs="Arial"/>
                <w:sz w:val="20"/>
                <w:szCs w:val="20"/>
                <w:lang w:val="pt-BR"/>
              </w:rPr>
              <w:t>notifica acestuia: preluarea partii/părţilor din contract aferente activităţii subcontractate sau</w:t>
            </w:r>
          </w:p>
          <w:p w:rsidR="0045635C" w:rsidRPr="00B20C76" w:rsidRDefault="0045635C" w:rsidP="002E030C">
            <w:pPr>
              <w:numPr>
                <w:ilvl w:val="0"/>
                <w:numId w:val="45"/>
              </w:numPr>
              <w:ind w:left="72" w:right="142"/>
              <w:contextualSpacing/>
              <w:jc w:val="both"/>
              <w:rPr>
                <w:rFonts w:ascii="Arial" w:eastAsia="Calibri" w:hAnsi="Arial" w:cs="Arial"/>
                <w:sz w:val="20"/>
                <w:szCs w:val="20"/>
              </w:rPr>
            </w:pPr>
            <w:r w:rsidRPr="00B20C76">
              <w:rPr>
                <w:rFonts w:ascii="Arial" w:hAnsi="Arial" w:cs="Arial"/>
                <w:sz w:val="20"/>
                <w:szCs w:val="20"/>
                <w:lang w:val="pt-BR"/>
              </w:rPr>
              <w:t xml:space="preserve">solicita acesuia acordul pentru  inlocuirea subcontractantului/subcontractantilor nominalizati in oferta. </w:t>
            </w:r>
            <w:r w:rsidRPr="00B20C76">
              <w:rPr>
                <w:rFonts w:ascii="Arial" w:hAnsi="Arial" w:cs="Arial"/>
                <w:sz w:val="20"/>
                <w:szCs w:val="20"/>
                <w:lang w:val="es-ES"/>
              </w:rPr>
              <w:t>In acest sens</w:t>
            </w:r>
            <w:r w:rsidRPr="00B20C76">
              <w:rPr>
                <w:rFonts w:ascii="Arial" w:hAnsi="Arial" w:cs="Arial"/>
                <w:sz w:val="20"/>
                <w:szCs w:val="20"/>
              </w:rPr>
              <w:t>, Executantul va atasa adresei:</w:t>
            </w:r>
          </w:p>
          <w:p w:rsidR="0045635C" w:rsidRPr="00B20C76" w:rsidRDefault="0045635C" w:rsidP="002E030C">
            <w:pPr>
              <w:numPr>
                <w:ilvl w:val="0"/>
                <w:numId w:val="44"/>
              </w:numPr>
              <w:ind w:left="72" w:right="142"/>
              <w:jc w:val="both"/>
              <w:rPr>
                <w:rFonts w:ascii="Arial" w:hAnsi="Arial" w:cs="Arial"/>
                <w:sz w:val="20"/>
                <w:szCs w:val="20"/>
                <w:lang w:val="es-ES"/>
              </w:rPr>
            </w:pPr>
            <w:r w:rsidRPr="00B20C76">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5635C" w:rsidRPr="00B20C76" w:rsidRDefault="0045635C" w:rsidP="002E030C">
            <w:pPr>
              <w:numPr>
                <w:ilvl w:val="0"/>
                <w:numId w:val="44"/>
              </w:numPr>
              <w:ind w:left="72" w:right="142"/>
              <w:jc w:val="both"/>
              <w:rPr>
                <w:rFonts w:ascii="Arial" w:hAnsi="Arial" w:cs="Arial"/>
                <w:sz w:val="20"/>
                <w:szCs w:val="20"/>
                <w:shd w:val="clear" w:color="auto" w:fill="FFFFFF"/>
                <w:lang w:val="pt-BR"/>
              </w:rPr>
            </w:pPr>
            <w:r w:rsidRPr="00B20C76">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5635C" w:rsidRPr="00B20C76" w:rsidRDefault="0045635C" w:rsidP="002E030C">
            <w:pPr>
              <w:numPr>
                <w:ilvl w:val="0"/>
                <w:numId w:val="44"/>
              </w:numPr>
              <w:ind w:left="72" w:right="142"/>
              <w:jc w:val="both"/>
              <w:rPr>
                <w:rFonts w:ascii="Arial" w:hAnsi="Arial" w:cs="Arial"/>
                <w:sz w:val="20"/>
                <w:szCs w:val="20"/>
                <w:shd w:val="clear" w:color="auto" w:fill="FFFFFF"/>
                <w:lang w:val="pt-BR"/>
              </w:rPr>
            </w:pPr>
            <w:r w:rsidRPr="00B20C7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45635C" w:rsidRPr="00B20C76" w:rsidTr="00A86BF1">
        <w:trPr>
          <w:trHeight w:val="75"/>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left="72" w:right="142"/>
              <w:jc w:val="both"/>
              <w:rPr>
                <w:rFonts w:ascii="Arial" w:eastAsia="Calibri"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45635C" w:rsidRPr="00B20C76" w:rsidTr="00A86BF1">
        <w:trPr>
          <w:trHeight w:val="75"/>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left="72" w:right="142"/>
              <w:jc w:val="both"/>
              <w:rPr>
                <w:rFonts w:ascii="Arial" w:eastAsia="Calibri" w:hAnsi="Arial" w:cs="Arial"/>
                <w:sz w:val="20"/>
                <w:szCs w:val="20"/>
                <w:lang w:val="pt-BR"/>
              </w:rPr>
            </w:pPr>
            <w:r w:rsidRPr="00B20C76">
              <w:rPr>
                <w:rFonts w:ascii="Arial" w:eastAsia="Calibri" w:hAnsi="Arial" w:cs="Arial"/>
                <w:b/>
                <w:sz w:val="20"/>
                <w:szCs w:val="20"/>
                <w:lang w:val="pt-BR"/>
              </w:rPr>
              <w:t>Modalitatea de implementare a modificarii contractului</w:t>
            </w:r>
            <w:r w:rsidRPr="00B20C76">
              <w:rPr>
                <w:rFonts w:ascii="Arial" w:eastAsia="Calibri" w:hAnsi="Arial" w:cs="Arial"/>
                <w:sz w:val="20"/>
                <w:szCs w:val="20"/>
                <w:lang w:val="pt-BR"/>
              </w:rPr>
              <w:t xml:space="preserve"> : prin </w:t>
            </w:r>
            <w:r w:rsidRPr="00B20C76">
              <w:rPr>
                <w:rFonts w:ascii="Arial" w:eastAsia="Calibri" w:hAnsi="Arial" w:cs="Arial"/>
                <w:color w:val="000000"/>
                <w:sz w:val="20"/>
                <w:szCs w:val="20"/>
                <w:shd w:val="clear" w:color="auto" w:fill="FFFFFF"/>
                <w:lang w:val="pt-BR"/>
              </w:rPr>
              <w:t>act aditional</w:t>
            </w:r>
            <w:r w:rsidRPr="00B20C76">
              <w:rPr>
                <w:rFonts w:ascii="Arial" w:eastAsia="Calibri" w:hAnsi="Arial" w:cs="Arial"/>
                <w:sz w:val="20"/>
                <w:szCs w:val="20"/>
                <w:lang w:val="pt-BR"/>
              </w:rPr>
              <w:t xml:space="preserve"> pentru clauza de revizuire nr 5 punctul 2; Prin “notificare” pentru clauza de revizuire nr 5 punctul 1</w:t>
            </w:r>
          </w:p>
        </w:tc>
      </w:tr>
      <w:tr w:rsidR="0045635C" w:rsidRPr="00B20C76" w:rsidTr="00A86BF1">
        <w:trPr>
          <w:trHeight w:val="147"/>
        </w:trPr>
        <w:tc>
          <w:tcPr>
            <w:tcW w:w="1620" w:type="dxa"/>
            <w:vMerge w:val="restart"/>
            <w:shd w:val="clear" w:color="auto" w:fill="auto"/>
          </w:tcPr>
          <w:p w:rsidR="0045635C" w:rsidRPr="00B20C76" w:rsidRDefault="0045635C" w:rsidP="00A86BF1">
            <w:pPr>
              <w:ind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6</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left="72" w:right="142"/>
              <w:jc w:val="both"/>
              <w:rPr>
                <w:rFonts w:ascii="Arial" w:eastAsia="Calibri" w:hAnsi="Arial" w:cs="Arial"/>
                <w:b/>
                <w:sz w:val="20"/>
                <w:szCs w:val="20"/>
                <w:lang w:val="pt-BR"/>
              </w:rPr>
            </w:pPr>
            <w:r w:rsidRPr="00B20C76">
              <w:rPr>
                <w:rFonts w:ascii="Arial" w:eastAsia="Calibri" w:hAnsi="Arial" w:cs="Arial"/>
                <w:b/>
                <w:sz w:val="20"/>
                <w:szCs w:val="20"/>
                <w:lang w:val="pt-BR"/>
              </w:rPr>
              <w:t>Obiectul modificarii:</w:t>
            </w:r>
            <w:r w:rsidRPr="00B20C76">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B20C76">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w:t>
            </w:r>
          </w:p>
          <w:p w:rsidR="0045635C" w:rsidRPr="00B20C76" w:rsidRDefault="0045635C" w:rsidP="002E030C">
            <w:pPr>
              <w:numPr>
                <w:ilvl w:val="0"/>
                <w:numId w:val="20"/>
              </w:numPr>
              <w:ind w:left="0" w:right="142"/>
              <w:contextualSpacing/>
              <w:jc w:val="both"/>
              <w:rPr>
                <w:rFonts w:ascii="Arial" w:hAnsi="Arial" w:cs="Arial"/>
                <w:sz w:val="20"/>
                <w:szCs w:val="20"/>
                <w:lang w:val="pt-BR"/>
              </w:rPr>
            </w:pPr>
            <w:r w:rsidRPr="00B20C76">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rsidR="0045635C" w:rsidRPr="00B20C76" w:rsidRDefault="0045635C" w:rsidP="002E030C">
            <w:pPr>
              <w:numPr>
                <w:ilvl w:val="0"/>
                <w:numId w:val="20"/>
              </w:numPr>
              <w:ind w:left="0" w:right="142"/>
              <w:contextualSpacing/>
              <w:jc w:val="both"/>
              <w:rPr>
                <w:rFonts w:ascii="Arial" w:hAnsi="Arial" w:cs="Arial"/>
                <w:sz w:val="20"/>
                <w:szCs w:val="20"/>
                <w:lang w:val="pt-BR"/>
              </w:rPr>
            </w:pPr>
            <w:r w:rsidRPr="00B20C76">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B20C76">
              <w:rPr>
                <w:rFonts w:ascii="Arial" w:hAnsi="Arial" w:cs="Arial"/>
                <w:i/>
                <w:sz w:val="20"/>
                <w:szCs w:val="20"/>
                <w:lang w:val="pt-BR"/>
              </w:rPr>
              <w:t>de realizare a investiției publice</w:t>
            </w:r>
            <w:r w:rsidRPr="00B20C76">
              <w:rPr>
                <w:rFonts w:ascii="Arial" w:hAnsi="Arial" w:cs="Arial"/>
                <w:sz w:val="20"/>
                <w:szCs w:val="20"/>
                <w:lang w:val="pt-BR" w:eastAsia="en-GB"/>
              </w:rPr>
              <w:t xml:space="preserve"> </w:t>
            </w:r>
            <w:r w:rsidRPr="00B20C76">
              <w:rPr>
                <w:rFonts w:ascii="Arial" w:hAnsi="Arial" w:cs="Arial"/>
                <w:i/>
                <w:sz w:val="20"/>
                <w:szCs w:val="20"/>
                <w:lang w:val="pt-BR"/>
              </w:rPr>
              <w:t>(fizic și valoric)desi Executantula fost notificat prealabil in acest sens.</w:t>
            </w:r>
          </w:p>
          <w:p w:rsidR="0045635C" w:rsidRPr="00B20C76" w:rsidRDefault="0045635C" w:rsidP="00A86BF1">
            <w:pPr>
              <w:ind w:right="142"/>
              <w:jc w:val="both"/>
              <w:rPr>
                <w:rFonts w:ascii="Arial" w:eastAsia="Calibri" w:hAnsi="Arial" w:cs="Arial"/>
                <w:sz w:val="20"/>
                <w:szCs w:val="20"/>
                <w:lang w:val="pt-BR"/>
              </w:rPr>
            </w:pPr>
            <w:r w:rsidRPr="00B20C76">
              <w:rPr>
                <w:rFonts w:ascii="Arial" w:eastAsia="Calibri" w:hAnsi="Arial" w:cs="Arial"/>
                <w:sz w:val="20"/>
                <w:szCs w:val="20"/>
                <w:lang w:val="pt-BR"/>
              </w:rPr>
              <w:t>Notificarea generează inițierea novației între cele două Părți.</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B20C76">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147"/>
        </w:trPr>
        <w:tc>
          <w:tcPr>
            <w:tcW w:w="1620" w:type="dxa"/>
            <w:vMerge w:val="restart"/>
            <w:shd w:val="clear" w:color="auto" w:fill="auto"/>
          </w:tcPr>
          <w:p w:rsidR="0045635C" w:rsidRPr="00B20C76" w:rsidRDefault="0045635C" w:rsidP="00A86BF1">
            <w:pPr>
              <w:ind w:left="-18"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7</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hAnsi="Arial" w:cs="Arial"/>
                <w:sz w:val="20"/>
                <w:szCs w:val="20"/>
                <w:lang w:val="pt-BR"/>
              </w:rPr>
            </w:pPr>
            <w:r w:rsidRPr="00B20C76">
              <w:rPr>
                <w:rFonts w:ascii="Arial" w:eastAsia="Calibri" w:hAnsi="Arial" w:cs="Arial"/>
                <w:b/>
                <w:sz w:val="20"/>
                <w:szCs w:val="20"/>
                <w:lang w:val="pt-BR"/>
              </w:rPr>
              <w:t>Obiectul modificarii:</w:t>
            </w:r>
            <w:r w:rsidRPr="00B20C76">
              <w:rPr>
                <w:rFonts w:ascii="Arial" w:eastAsia="Calibri" w:hAnsi="Arial" w:cs="Arial"/>
                <w:sz w:val="20"/>
                <w:szCs w:val="20"/>
                <w:lang w:val="pt-BR"/>
              </w:rPr>
              <w:t xml:space="preserve"> </w:t>
            </w:r>
            <w:r w:rsidRPr="00B20C76">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147"/>
        </w:trPr>
        <w:tc>
          <w:tcPr>
            <w:tcW w:w="1620" w:type="dxa"/>
            <w:vMerge w:val="restart"/>
            <w:shd w:val="clear" w:color="auto" w:fill="auto"/>
          </w:tcPr>
          <w:p w:rsidR="0045635C" w:rsidRPr="00B20C76" w:rsidRDefault="0045635C" w:rsidP="00A86BF1">
            <w:pPr>
              <w:ind w:left="7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8</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Obiectul modificarii:</w:t>
            </w:r>
            <w:r w:rsidRPr="00B20C76">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rsidR="0045635C" w:rsidRPr="00B20C76" w:rsidRDefault="0045635C" w:rsidP="00A86BF1">
            <w:pPr>
              <w:autoSpaceDE w:val="0"/>
              <w:autoSpaceDN w:val="0"/>
              <w:adjustRightInd w:val="0"/>
              <w:ind w:right="142"/>
              <w:jc w:val="both"/>
              <w:rPr>
                <w:rFonts w:ascii="Arial" w:eastAsia="Calibri" w:hAnsi="Arial" w:cs="Arial"/>
                <w:b/>
                <w:sz w:val="20"/>
                <w:szCs w:val="20"/>
                <w:lang w:val="pt-BR"/>
              </w:rPr>
            </w:pPr>
            <w:r w:rsidRPr="00B20C76">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B20C76">
              <w:rPr>
                <w:rFonts w:ascii="Arial" w:eastAsia="Calibri" w:hAnsi="Arial" w:cs="Arial"/>
                <w:sz w:val="20"/>
                <w:szCs w:val="20"/>
              </w:rPr>
              <w:t>Notifcarea va fi insotita de:</w:t>
            </w:r>
          </w:p>
          <w:p w:rsidR="0045635C" w:rsidRPr="00B20C76" w:rsidRDefault="0045635C" w:rsidP="002E030C">
            <w:pPr>
              <w:numPr>
                <w:ilvl w:val="0"/>
                <w:numId w:val="41"/>
              </w:numPr>
              <w:autoSpaceDE w:val="0"/>
              <w:autoSpaceDN w:val="0"/>
              <w:adjustRightInd w:val="0"/>
              <w:ind w:left="0" w:right="142"/>
              <w:contextualSpacing/>
              <w:jc w:val="both"/>
              <w:rPr>
                <w:rFonts w:ascii="Arial" w:hAnsi="Arial" w:cs="Arial"/>
                <w:sz w:val="20"/>
                <w:szCs w:val="20"/>
                <w:lang w:val="pt-BR"/>
              </w:rPr>
            </w:pPr>
            <w:r w:rsidRPr="00B20C76">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5635C" w:rsidRPr="00B20C76" w:rsidRDefault="0045635C" w:rsidP="002E030C">
            <w:pPr>
              <w:widowControl w:val="0"/>
              <w:numPr>
                <w:ilvl w:val="0"/>
                <w:numId w:val="41"/>
              </w:numPr>
              <w:tabs>
                <w:tab w:val="left" w:pos="851"/>
              </w:tabs>
              <w:autoSpaceDE w:val="0"/>
              <w:autoSpaceDN w:val="0"/>
              <w:adjustRightInd w:val="0"/>
              <w:ind w:left="0" w:right="142"/>
              <w:contextualSpacing/>
              <w:jc w:val="both"/>
              <w:rPr>
                <w:rFonts w:ascii="Arial" w:hAnsi="Arial" w:cs="Arial"/>
                <w:bCs/>
                <w:i/>
                <w:sz w:val="20"/>
                <w:szCs w:val="20"/>
                <w:lang w:val="pt-BR"/>
              </w:rPr>
            </w:pPr>
            <w:r w:rsidRPr="00B20C76">
              <w:rPr>
                <w:rFonts w:ascii="Arial" w:hAnsi="Arial" w:cs="Arial"/>
                <w:bCs/>
                <w:i/>
                <w:sz w:val="20"/>
                <w:szCs w:val="20"/>
                <w:lang w:val="pt-BR"/>
              </w:rPr>
              <w:t xml:space="preserve">Tabelul cuprinzand Informatiile relevante pentru personalul propus prezentat in cadrul propunerii tehnice, </w:t>
            </w:r>
            <w:r w:rsidRPr="00B20C76">
              <w:rPr>
                <w:rFonts w:ascii="Arial" w:hAnsi="Arial" w:cs="Arial"/>
                <w:sz w:val="20"/>
                <w:szCs w:val="20"/>
                <w:lang w:val="pt-BR"/>
              </w:rPr>
              <w:t>pentru fiecare noua persoana pentru care solicita acceptul pentru nominalizare</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45635C" w:rsidRPr="00B20C76" w:rsidTr="00A86BF1">
        <w:trPr>
          <w:trHeight w:val="146"/>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p w:rsidR="0045635C" w:rsidRPr="00B20C76" w:rsidRDefault="0045635C" w:rsidP="00A86BF1">
            <w:pPr>
              <w:autoSpaceDE w:val="0"/>
              <w:autoSpaceDN w:val="0"/>
              <w:adjustRightInd w:val="0"/>
              <w:ind w:right="142"/>
              <w:jc w:val="both"/>
              <w:rPr>
                <w:rFonts w:ascii="Arial" w:eastAsia="Calibri" w:hAnsi="Arial" w:cs="Arial"/>
                <w:b/>
                <w:sz w:val="20"/>
                <w:szCs w:val="20"/>
              </w:rPr>
            </w:pPr>
          </w:p>
        </w:tc>
      </w:tr>
      <w:tr w:rsidR="0045635C" w:rsidRPr="00B20C76" w:rsidTr="00A86BF1">
        <w:trPr>
          <w:trHeight w:val="129"/>
        </w:trPr>
        <w:tc>
          <w:tcPr>
            <w:tcW w:w="1620" w:type="dxa"/>
            <w:vMerge w:val="restart"/>
            <w:shd w:val="clear" w:color="auto" w:fill="auto"/>
          </w:tcPr>
          <w:p w:rsidR="0045635C" w:rsidRPr="00B20C76" w:rsidRDefault="0045635C" w:rsidP="00A86BF1">
            <w:pPr>
              <w:ind w:left="16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9</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b/>
                <w:sz w:val="20"/>
                <w:szCs w:val="20"/>
                <w:lang w:val="pt-BR"/>
              </w:rPr>
            </w:pPr>
            <w:r w:rsidRPr="00B20C76">
              <w:rPr>
                <w:rFonts w:ascii="Arial" w:eastAsia="Calibri" w:hAnsi="Arial" w:cs="Arial"/>
                <w:b/>
                <w:sz w:val="20"/>
                <w:szCs w:val="20"/>
                <w:lang w:val="pt-BR"/>
              </w:rPr>
              <w:t>Obiectul modificarii: Prelungirea termenului de executie</w:t>
            </w:r>
          </w:p>
        </w:tc>
      </w:tr>
      <w:tr w:rsidR="0045635C" w:rsidRPr="00B20C76" w:rsidTr="00A86BF1">
        <w:trPr>
          <w:trHeight w:val="129"/>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b/>
                <w:sz w:val="20"/>
                <w:szCs w:val="20"/>
              </w:rPr>
            </w:pPr>
            <w:r w:rsidRPr="00B20C76">
              <w:rPr>
                <w:rFonts w:ascii="Arial" w:eastAsia="Calibri" w:hAnsi="Arial" w:cs="Arial"/>
                <w:b/>
                <w:sz w:val="20"/>
                <w:szCs w:val="20"/>
              </w:rPr>
              <w:t xml:space="preserve">Conditiile modificarii: </w:t>
            </w:r>
          </w:p>
          <w:p w:rsidR="0045635C" w:rsidRPr="00B20C76" w:rsidRDefault="0045635C" w:rsidP="002E030C">
            <w:pPr>
              <w:numPr>
                <w:ilvl w:val="0"/>
                <w:numId w:val="42"/>
              </w:numPr>
              <w:ind w:left="0" w:right="142"/>
              <w:contextualSpacing/>
              <w:rPr>
                <w:rFonts w:ascii="Arial" w:hAnsi="Arial" w:cs="Arial"/>
                <w:sz w:val="20"/>
                <w:szCs w:val="20"/>
                <w:lang w:val="pt-BR"/>
              </w:rPr>
            </w:pPr>
            <w:r w:rsidRPr="00B20C76">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rsidR="0045635C" w:rsidRPr="00B20C76" w:rsidRDefault="0045635C" w:rsidP="002E030C">
            <w:pPr>
              <w:numPr>
                <w:ilvl w:val="0"/>
                <w:numId w:val="42"/>
              </w:numPr>
              <w:autoSpaceDE w:val="0"/>
              <w:autoSpaceDN w:val="0"/>
              <w:adjustRightInd w:val="0"/>
              <w:ind w:left="0" w:right="142"/>
              <w:contextualSpacing/>
              <w:jc w:val="both"/>
              <w:rPr>
                <w:rFonts w:ascii="Arial" w:hAnsi="Arial" w:cs="Arial"/>
                <w:sz w:val="20"/>
                <w:szCs w:val="20"/>
                <w:lang w:val="pt-BR"/>
              </w:rPr>
            </w:pPr>
            <w:r w:rsidRPr="00B20C76">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45635C" w:rsidRPr="00B20C76" w:rsidRDefault="0045635C" w:rsidP="002E030C">
            <w:pPr>
              <w:numPr>
                <w:ilvl w:val="0"/>
                <w:numId w:val="42"/>
              </w:numPr>
              <w:autoSpaceDE w:val="0"/>
              <w:autoSpaceDN w:val="0"/>
              <w:adjustRightInd w:val="0"/>
              <w:ind w:left="0" w:right="142"/>
              <w:contextualSpacing/>
              <w:jc w:val="both"/>
              <w:rPr>
                <w:rFonts w:ascii="Arial" w:hAnsi="Arial" w:cs="Arial"/>
                <w:sz w:val="20"/>
                <w:szCs w:val="20"/>
                <w:lang w:val="pt-BR"/>
              </w:rPr>
            </w:pPr>
            <w:r w:rsidRPr="00B20C76">
              <w:rPr>
                <w:rFonts w:ascii="Arial" w:hAnsi="Arial" w:cs="Arial"/>
                <w:sz w:val="20"/>
                <w:szCs w:val="20"/>
                <w:lang w:val="pt-BR"/>
              </w:rPr>
              <w:t>Daca Executantul inregistreaza intarzieri ca urmare a producerii unui Risc al Achizitorului:</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 xml:space="preserve">omisiuni în documentele puse la dispozitia </w:t>
            </w:r>
            <w:r w:rsidRPr="00B20C76">
              <w:rPr>
                <w:rFonts w:ascii="Arial" w:hAnsi="Arial" w:cs="Arial"/>
                <w:i/>
                <w:sz w:val="20"/>
                <w:szCs w:val="20"/>
                <w:lang w:val="pt-BR"/>
              </w:rPr>
              <w:t>Contractantului</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rPr>
            </w:pPr>
            <w:r w:rsidRPr="00B20C76">
              <w:rPr>
                <w:rFonts w:ascii="Arial" w:hAnsi="Arial" w:cs="Arial"/>
                <w:sz w:val="20"/>
                <w:szCs w:val="20"/>
              </w:rPr>
              <w:t xml:space="preserve">interferențe din partea personalului </w:t>
            </w:r>
            <w:r w:rsidRPr="00B20C76">
              <w:rPr>
                <w:rFonts w:ascii="Arial" w:hAnsi="Arial" w:cs="Arial"/>
                <w:i/>
                <w:sz w:val="20"/>
                <w:szCs w:val="20"/>
              </w:rPr>
              <w:t>Achizitorului</w:t>
            </w:r>
            <w:r w:rsidRPr="00B20C76">
              <w:rPr>
                <w:rFonts w:ascii="Arial" w:hAnsi="Arial" w:cs="Arial"/>
                <w:sz w:val="20"/>
                <w:szCs w:val="20"/>
              </w:rPr>
              <w:t xml:space="preserve"> </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 xml:space="preserve">utilizarea sau ocuparea de către </w:t>
            </w:r>
            <w:r w:rsidRPr="00B20C76">
              <w:rPr>
                <w:rFonts w:ascii="Arial" w:hAnsi="Arial" w:cs="Arial"/>
                <w:i/>
                <w:sz w:val="20"/>
                <w:szCs w:val="20"/>
                <w:lang w:val="pt-BR"/>
              </w:rPr>
              <w:t>Achizitor</w:t>
            </w:r>
            <w:r w:rsidRPr="00B20C76">
              <w:rPr>
                <w:rFonts w:ascii="Arial" w:hAnsi="Arial" w:cs="Arial"/>
                <w:sz w:val="20"/>
                <w:szCs w:val="20"/>
                <w:lang w:val="pt-BR"/>
              </w:rPr>
              <w:t xml:space="preserve"> a oricărei părți a Lucrărilor, cu excepția celor specificate în </w:t>
            </w:r>
            <w:r w:rsidRPr="00B20C76">
              <w:rPr>
                <w:rFonts w:ascii="Arial" w:hAnsi="Arial" w:cs="Arial"/>
                <w:i/>
                <w:sz w:val="20"/>
                <w:szCs w:val="20"/>
                <w:lang w:val="pt-BR"/>
              </w:rPr>
              <w:t>Contract</w:t>
            </w:r>
            <w:r w:rsidRPr="00B20C76">
              <w:rPr>
                <w:rFonts w:ascii="Arial" w:hAnsi="Arial" w:cs="Arial"/>
                <w:sz w:val="20"/>
                <w:szCs w:val="20"/>
                <w:lang w:val="pt-BR"/>
              </w:rPr>
              <w:t xml:space="preserve">; </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rPr>
            </w:pPr>
            <w:r w:rsidRPr="00B20C76">
              <w:rPr>
                <w:rFonts w:ascii="Arial" w:hAnsi="Arial" w:cs="Arial"/>
                <w:sz w:val="20"/>
                <w:szCs w:val="20"/>
              </w:rPr>
              <w:t xml:space="preserve">Forța Majoră; </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 xml:space="preserve">suspendarea execuției lucrărilor, cu excepția cazului în care se datorează </w:t>
            </w:r>
            <w:r w:rsidRPr="00B20C76">
              <w:rPr>
                <w:rFonts w:ascii="Arial" w:hAnsi="Arial" w:cs="Arial"/>
                <w:i/>
                <w:sz w:val="20"/>
                <w:szCs w:val="20"/>
                <w:lang w:val="pt-BR"/>
              </w:rPr>
              <w:t>Contractantului</w:t>
            </w:r>
            <w:r w:rsidRPr="00B20C76">
              <w:rPr>
                <w:rFonts w:ascii="Arial" w:hAnsi="Arial" w:cs="Arial"/>
                <w:sz w:val="20"/>
                <w:szCs w:val="20"/>
                <w:lang w:val="pt-BR"/>
              </w:rPr>
              <w:t xml:space="preserve">; </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 xml:space="preserve">orice neîndeplinire a obligațiilor de către </w:t>
            </w:r>
            <w:r w:rsidRPr="00B20C76">
              <w:rPr>
                <w:rFonts w:ascii="Arial" w:hAnsi="Arial" w:cs="Arial"/>
                <w:i/>
                <w:sz w:val="20"/>
                <w:szCs w:val="20"/>
                <w:lang w:val="pt-BR"/>
              </w:rPr>
              <w:t>Achizitor</w:t>
            </w:r>
            <w:r w:rsidRPr="00B20C76">
              <w:rPr>
                <w:rFonts w:ascii="Arial" w:hAnsi="Arial" w:cs="Arial"/>
                <w:sz w:val="20"/>
                <w:szCs w:val="20"/>
                <w:lang w:val="pt-BR"/>
              </w:rPr>
              <w:t xml:space="preserve">; </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obstacole (ex. intersectarea cu utilități, cu descoperiri arheologice, etc.)</w:t>
            </w:r>
            <w:r w:rsidRPr="00B20C76">
              <w:rPr>
                <w:rFonts w:ascii="Arial" w:hAnsi="Arial" w:cs="Arial"/>
                <w:color w:val="1F497D"/>
                <w:sz w:val="20"/>
                <w:szCs w:val="20"/>
                <w:lang w:val="pt-BR"/>
              </w:rPr>
              <w:t xml:space="preserve"> </w:t>
            </w:r>
            <w:r w:rsidRPr="00B20C76">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B20C76">
              <w:rPr>
                <w:rFonts w:ascii="Arial" w:hAnsi="Arial" w:cs="Arial"/>
                <w:i/>
                <w:sz w:val="20"/>
                <w:szCs w:val="20"/>
                <w:lang w:val="pt-BR"/>
              </w:rPr>
              <w:t>Contractant</w:t>
            </w:r>
            <w:r w:rsidRPr="00B20C76">
              <w:rPr>
                <w:rFonts w:ascii="Arial" w:hAnsi="Arial" w:cs="Arial"/>
                <w:sz w:val="20"/>
                <w:szCs w:val="20"/>
                <w:lang w:val="pt-BR"/>
              </w:rPr>
              <w:t xml:space="preserve"> cu suficientă experiență și pe care </w:t>
            </w:r>
            <w:r w:rsidRPr="00B20C76">
              <w:rPr>
                <w:rFonts w:ascii="Arial" w:hAnsi="Arial" w:cs="Arial"/>
                <w:i/>
                <w:sz w:val="20"/>
                <w:szCs w:val="20"/>
                <w:lang w:val="pt-BR"/>
              </w:rPr>
              <w:t>Contractantul</w:t>
            </w:r>
            <w:r w:rsidRPr="00B20C76">
              <w:rPr>
                <w:rFonts w:ascii="Arial" w:hAnsi="Arial" w:cs="Arial"/>
                <w:sz w:val="20"/>
                <w:szCs w:val="20"/>
                <w:lang w:val="pt-BR"/>
              </w:rPr>
              <w:t xml:space="preserve"> le-a notificat imediat </w:t>
            </w:r>
            <w:r w:rsidRPr="00B20C76">
              <w:rPr>
                <w:rFonts w:ascii="Arial" w:hAnsi="Arial" w:cs="Arial"/>
                <w:i/>
                <w:sz w:val="20"/>
                <w:szCs w:val="20"/>
                <w:lang w:val="pt-BR"/>
              </w:rPr>
              <w:t>Achizitorului</w:t>
            </w:r>
            <w:r w:rsidRPr="00B20C76">
              <w:rPr>
                <w:rFonts w:ascii="Arial" w:hAnsi="Arial" w:cs="Arial"/>
                <w:sz w:val="20"/>
                <w:szCs w:val="20"/>
                <w:lang w:val="pt-BR"/>
              </w:rPr>
              <w:t xml:space="preserve">; </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 xml:space="preserve">orice întârziere sau întrerupere cauzată de o Modificare; </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 xml:space="preserve">orice schimbare adusă legii aplicabile </w:t>
            </w:r>
            <w:r w:rsidRPr="00B20C76">
              <w:rPr>
                <w:rFonts w:ascii="Arial" w:hAnsi="Arial" w:cs="Arial"/>
                <w:i/>
                <w:sz w:val="20"/>
                <w:szCs w:val="20"/>
                <w:lang w:val="pt-BR"/>
              </w:rPr>
              <w:t>Contractului</w:t>
            </w:r>
            <w:r w:rsidRPr="00B20C76">
              <w:rPr>
                <w:rFonts w:ascii="Arial" w:hAnsi="Arial" w:cs="Arial"/>
                <w:sz w:val="20"/>
                <w:szCs w:val="20"/>
                <w:lang w:val="pt-BR"/>
              </w:rPr>
              <w:t xml:space="preserve"> după data depunerii ofertei </w:t>
            </w:r>
            <w:r w:rsidRPr="00B20C76">
              <w:rPr>
                <w:rFonts w:ascii="Arial" w:hAnsi="Arial" w:cs="Arial"/>
                <w:i/>
                <w:sz w:val="20"/>
                <w:szCs w:val="20"/>
                <w:lang w:val="pt-BR"/>
              </w:rPr>
              <w:t>Contractantului</w:t>
            </w:r>
            <w:r w:rsidRPr="00B20C76">
              <w:rPr>
                <w:rFonts w:ascii="Arial" w:hAnsi="Arial" w:cs="Arial"/>
                <w:sz w:val="20"/>
                <w:szCs w:val="20"/>
                <w:lang w:val="pt-BR"/>
              </w:rPr>
              <w:t xml:space="preserve"> așa cum este specificat în </w:t>
            </w:r>
            <w:r w:rsidRPr="00B20C76">
              <w:rPr>
                <w:rFonts w:ascii="Arial" w:hAnsi="Arial" w:cs="Arial"/>
                <w:i/>
                <w:sz w:val="20"/>
                <w:szCs w:val="20"/>
                <w:lang w:val="pt-BR"/>
              </w:rPr>
              <w:t>Contract</w:t>
            </w:r>
            <w:r w:rsidRPr="00B20C76">
              <w:rPr>
                <w:rFonts w:ascii="Arial" w:hAnsi="Arial" w:cs="Arial"/>
                <w:sz w:val="20"/>
                <w:szCs w:val="20"/>
                <w:lang w:val="pt-BR"/>
              </w:rPr>
              <w:t xml:space="preserve">; </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 xml:space="preserve">pierderi rezultate din dreptul </w:t>
            </w:r>
            <w:r w:rsidRPr="00B20C76">
              <w:rPr>
                <w:rFonts w:ascii="Arial" w:hAnsi="Arial" w:cs="Arial"/>
                <w:i/>
                <w:sz w:val="20"/>
                <w:szCs w:val="20"/>
                <w:lang w:val="pt-BR"/>
              </w:rPr>
              <w:t>Achizitorului</w:t>
            </w:r>
            <w:r w:rsidRPr="00B20C76">
              <w:rPr>
                <w:rFonts w:ascii="Arial" w:hAnsi="Arial" w:cs="Arial"/>
                <w:sz w:val="20"/>
                <w:szCs w:val="20"/>
                <w:lang w:val="pt-BR"/>
              </w:rPr>
              <w:t xml:space="preserve"> de a executa lucrări permanente pe, deasupra, sub, în sau prin orice teren și de a-l ocupa în vederea execuției lucrărilor permanente,</w:t>
            </w:r>
          </w:p>
          <w:p w:rsidR="0045635C" w:rsidRPr="00B20C76" w:rsidRDefault="0045635C" w:rsidP="002E030C">
            <w:pPr>
              <w:numPr>
                <w:ilvl w:val="7"/>
                <w:numId w:val="37"/>
              </w:numPr>
              <w:tabs>
                <w:tab w:val="left" w:pos="876"/>
              </w:tabs>
              <w:ind w:left="0" w:right="142" w:hanging="270"/>
              <w:contextualSpacing/>
              <w:jc w:val="both"/>
              <w:rPr>
                <w:rFonts w:ascii="Arial" w:hAnsi="Arial" w:cs="Arial"/>
                <w:sz w:val="20"/>
                <w:szCs w:val="20"/>
                <w:lang w:val="pt-BR"/>
              </w:rPr>
            </w:pPr>
            <w:r w:rsidRPr="00B20C76">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45635C" w:rsidRPr="00B20C76" w:rsidRDefault="0045635C" w:rsidP="002E030C">
            <w:pPr>
              <w:numPr>
                <w:ilvl w:val="7"/>
                <w:numId w:val="37"/>
              </w:numPr>
              <w:tabs>
                <w:tab w:val="left" w:pos="876"/>
              </w:tabs>
              <w:ind w:left="0" w:right="142" w:hanging="18"/>
              <w:contextualSpacing/>
              <w:jc w:val="both"/>
              <w:rPr>
                <w:rFonts w:ascii="Arial" w:hAnsi="Arial" w:cs="Arial"/>
                <w:sz w:val="20"/>
                <w:szCs w:val="20"/>
                <w:lang w:val="pt-BR"/>
              </w:rPr>
            </w:pPr>
            <w:r w:rsidRPr="00B20C76">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rsidR="0045635C" w:rsidRPr="00B20C76" w:rsidRDefault="0045635C" w:rsidP="002E030C">
            <w:pPr>
              <w:numPr>
                <w:ilvl w:val="0"/>
                <w:numId w:val="42"/>
              </w:numPr>
              <w:tabs>
                <w:tab w:val="left" w:pos="696"/>
              </w:tabs>
              <w:ind w:left="0" w:right="142" w:hanging="18"/>
              <w:jc w:val="both"/>
              <w:rPr>
                <w:rFonts w:ascii="Arial" w:hAnsi="Arial" w:cs="Arial"/>
                <w:b/>
                <w:sz w:val="20"/>
                <w:szCs w:val="20"/>
                <w:lang w:val="pt-BR"/>
              </w:rPr>
            </w:pPr>
            <w:r w:rsidRPr="00B20C76">
              <w:rPr>
                <w:rFonts w:ascii="Arial" w:hAnsi="Arial" w:cs="Arial"/>
                <w:sz w:val="20"/>
                <w:szCs w:val="20"/>
                <w:lang w:val="pt-BR"/>
              </w:rPr>
              <w:t xml:space="preserve">Daca Executantul inregistreaza intarzieri ca urmare a lipsei de </w:t>
            </w:r>
            <w:r w:rsidRPr="00B20C76">
              <w:rPr>
                <w:rFonts w:ascii="Arial" w:hAnsi="Arial" w:cs="Arial"/>
                <w:i/>
                <w:sz w:val="20"/>
                <w:szCs w:val="20"/>
                <w:lang w:val="pt-BR"/>
              </w:rPr>
              <w:t>Documentație Tehnică</w:t>
            </w:r>
            <w:r w:rsidRPr="00B20C76">
              <w:rPr>
                <w:rFonts w:ascii="Arial" w:hAnsi="Arial" w:cs="Arial"/>
                <w:sz w:val="20"/>
                <w:szCs w:val="20"/>
                <w:lang w:val="pt-BR"/>
              </w:rPr>
              <w:t xml:space="preserve"> sau a lipsei frontului de lucru, datorate culpei </w:t>
            </w:r>
            <w:r w:rsidRPr="00B20C76">
              <w:rPr>
                <w:rFonts w:ascii="Arial" w:hAnsi="Arial" w:cs="Arial"/>
                <w:i/>
                <w:sz w:val="20"/>
                <w:szCs w:val="20"/>
                <w:lang w:val="pt-BR"/>
              </w:rPr>
              <w:t>Achizitorului</w:t>
            </w:r>
            <w:r w:rsidRPr="00B20C76">
              <w:rPr>
                <w:rFonts w:ascii="Arial" w:hAnsi="Arial" w:cs="Arial"/>
                <w:sz w:val="20"/>
                <w:szCs w:val="20"/>
                <w:lang w:val="pt-BR"/>
              </w:rPr>
              <w:t xml:space="preserve">. </w:t>
            </w:r>
          </w:p>
          <w:p w:rsidR="0045635C" w:rsidRPr="00B20C76" w:rsidRDefault="0045635C" w:rsidP="002E030C">
            <w:pPr>
              <w:numPr>
                <w:ilvl w:val="0"/>
                <w:numId w:val="42"/>
              </w:numPr>
              <w:tabs>
                <w:tab w:val="left" w:pos="696"/>
              </w:tabs>
              <w:ind w:left="0" w:right="142" w:hanging="18"/>
              <w:jc w:val="both"/>
              <w:rPr>
                <w:rFonts w:ascii="Arial" w:hAnsi="Arial" w:cs="Arial"/>
                <w:b/>
                <w:sz w:val="20"/>
                <w:szCs w:val="20"/>
                <w:lang w:val="pt-BR"/>
              </w:rPr>
            </w:pPr>
            <w:r w:rsidRPr="00B20C76">
              <w:rPr>
                <w:rFonts w:ascii="Arial" w:hAnsi="Arial" w:cs="Arial"/>
                <w:sz w:val="20"/>
                <w:szCs w:val="20"/>
                <w:lang w:val="pt-BR"/>
              </w:rPr>
              <w:t xml:space="preserve">Daca Executantul inregistreaza intarzieri ca urmare a indeplinirii cu intarziere de catre Achizitor a obligatiei de </w:t>
            </w:r>
            <w:r w:rsidRPr="00B20C76">
              <w:rPr>
                <w:rFonts w:ascii="Arial" w:hAnsi="Arial" w:cs="Arial"/>
                <w:snapToGrid w:val="0"/>
                <w:sz w:val="20"/>
                <w:szCs w:val="20"/>
                <w:lang w:val="pt-BR"/>
              </w:rPr>
              <w:t>notificare a  Inspectoratului de Stat în Construcții</w:t>
            </w:r>
          </w:p>
          <w:p w:rsidR="0045635C" w:rsidRPr="00B20C76" w:rsidRDefault="0045635C" w:rsidP="002E030C">
            <w:pPr>
              <w:numPr>
                <w:ilvl w:val="0"/>
                <w:numId w:val="42"/>
              </w:numPr>
              <w:tabs>
                <w:tab w:val="left" w:pos="696"/>
              </w:tabs>
              <w:ind w:left="0" w:right="142" w:hanging="18"/>
              <w:jc w:val="both"/>
              <w:rPr>
                <w:rFonts w:ascii="Arial" w:hAnsi="Arial" w:cs="Arial"/>
                <w:b/>
                <w:sz w:val="20"/>
                <w:szCs w:val="20"/>
                <w:lang w:val="pt-BR"/>
              </w:rPr>
            </w:pPr>
            <w:r w:rsidRPr="00B20C76">
              <w:rPr>
                <w:rFonts w:ascii="Arial" w:hAnsi="Arial" w:cs="Arial"/>
                <w:sz w:val="20"/>
                <w:szCs w:val="20"/>
                <w:lang w:val="pt-BR"/>
              </w:rPr>
              <w:t>Daca Executantul inregistreaza intarzieri in urmatoarele cazuri:</w:t>
            </w:r>
          </w:p>
          <w:p w:rsidR="0045635C" w:rsidRPr="00B20C76" w:rsidRDefault="0045635C" w:rsidP="002E030C">
            <w:pPr>
              <w:numPr>
                <w:ilvl w:val="0"/>
                <w:numId w:val="20"/>
              </w:numPr>
              <w:tabs>
                <w:tab w:val="left" w:pos="696"/>
                <w:tab w:val="num" w:pos="1080"/>
              </w:tabs>
              <w:ind w:left="0" w:right="142" w:hanging="18"/>
              <w:contextualSpacing/>
              <w:jc w:val="both"/>
              <w:rPr>
                <w:rFonts w:ascii="Arial" w:hAnsi="Arial" w:cs="Arial"/>
                <w:snapToGrid w:val="0"/>
                <w:sz w:val="20"/>
                <w:szCs w:val="20"/>
                <w:lang w:val="pt-BR"/>
              </w:rPr>
            </w:pPr>
            <w:r w:rsidRPr="00B20C76">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B20C76">
              <w:rPr>
                <w:rFonts w:ascii="Arial" w:hAnsi="Arial" w:cs="Arial"/>
                <w:i/>
                <w:snapToGrid w:val="0"/>
                <w:sz w:val="20"/>
                <w:szCs w:val="20"/>
                <w:lang w:val="pt-BR"/>
              </w:rPr>
              <w:t>Materiale</w:t>
            </w:r>
            <w:r w:rsidRPr="00B20C76">
              <w:rPr>
                <w:rFonts w:ascii="Arial" w:hAnsi="Arial" w:cs="Arial"/>
                <w:snapToGrid w:val="0"/>
                <w:sz w:val="20"/>
                <w:szCs w:val="20"/>
                <w:lang w:val="pt-BR"/>
              </w:rPr>
              <w:t xml:space="preserve"> sau procedee tehnice,</w:t>
            </w:r>
          </w:p>
          <w:p w:rsidR="0045635C" w:rsidRPr="00B20C76" w:rsidRDefault="0045635C" w:rsidP="002E030C">
            <w:pPr>
              <w:numPr>
                <w:ilvl w:val="0"/>
                <w:numId w:val="20"/>
              </w:numPr>
              <w:tabs>
                <w:tab w:val="left" w:pos="696"/>
                <w:tab w:val="num" w:pos="1080"/>
              </w:tabs>
              <w:ind w:left="0" w:right="142" w:hanging="18"/>
              <w:contextualSpacing/>
              <w:jc w:val="both"/>
              <w:rPr>
                <w:rFonts w:ascii="Arial" w:hAnsi="Arial" w:cs="Arial"/>
                <w:b/>
                <w:sz w:val="20"/>
                <w:szCs w:val="20"/>
                <w:lang w:val="pt-BR"/>
              </w:rPr>
            </w:pPr>
            <w:r w:rsidRPr="00B20C76">
              <w:rPr>
                <w:rFonts w:ascii="Arial" w:hAnsi="Arial" w:cs="Arial"/>
                <w:snapToGrid w:val="0"/>
                <w:sz w:val="20"/>
                <w:szCs w:val="20"/>
                <w:lang w:val="pt-BR"/>
              </w:rPr>
              <w:t xml:space="preserve">oricare alt motiv de întârziere care nu se datorează </w:t>
            </w:r>
            <w:r w:rsidRPr="00B20C76">
              <w:rPr>
                <w:rFonts w:ascii="Arial" w:hAnsi="Arial" w:cs="Arial"/>
                <w:i/>
                <w:snapToGrid w:val="0"/>
                <w:sz w:val="20"/>
                <w:szCs w:val="20"/>
                <w:lang w:val="pt-BR"/>
              </w:rPr>
              <w:t>Contractantului</w:t>
            </w:r>
            <w:r w:rsidRPr="00B20C76">
              <w:rPr>
                <w:rFonts w:ascii="Arial" w:hAnsi="Arial" w:cs="Arial"/>
                <w:snapToGrid w:val="0"/>
                <w:sz w:val="20"/>
                <w:szCs w:val="20"/>
                <w:lang w:val="pt-BR"/>
              </w:rPr>
              <w:t xml:space="preserve"> și nu a survenit prin încălcarea </w:t>
            </w:r>
            <w:r w:rsidRPr="00B20C76">
              <w:rPr>
                <w:rFonts w:ascii="Arial" w:hAnsi="Arial" w:cs="Arial"/>
                <w:i/>
                <w:snapToGrid w:val="0"/>
                <w:sz w:val="20"/>
                <w:szCs w:val="20"/>
                <w:lang w:val="pt-BR"/>
              </w:rPr>
              <w:t>Contractului</w:t>
            </w:r>
            <w:r w:rsidRPr="00B20C76">
              <w:rPr>
                <w:rFonts w:ascii="Arial" w:hAnsi="Arial" w:cs="Arial"/>
                <w:snapToGrid w:val="0"/>
                <w:sz w:val="20"/>
                <w:szCs w:val="20"/>
                <w:lang w:val="pt-BR"/>
              </w:rPr>
              <w:t xml:space="preserve"> de către acesta; </w:t>
            </w:r>
          </w:p>
          <w:p w:rsidR="0045635C" w:rsidRPr="00B20C76" w:rsidRDefault="0045635C" w:rsidP="00A86BF1">
            <w:pPr>
              <w:tabs>
                <w:tab w:val="left" w:pos="696"/>
              </w:tabs>
              <w:ind w:right="142" w:hanging="18"/>
              <w:jc w:val="both"/>
              <w:rPr>
                <w:rFonts w:ascii="Arial" w:eastAsia="Calibri" w:hAnsi="Arial" w:cs="Arial"/>
                <w:b/>
                <w:sz w:val="20"/>
                <w:szCs w:val="20"/>
                <w:lang w:val="pt-BR"/>
              </w:rPr>
            </w:pPr>
            <w:r w:rsidRPr="00B20C76">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45635C" w:rsidRPr="00B20C76" w:rsidTr="00A86BF1">
        <w:trPr>
          <w:trHeight w:val="127"/>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num" w:pos="1080"/>
                <w:tab w:val="left" w:pos="9000"/>
              </w:tabs>
              <w:ind w:right="142"/>
              <w:jc w:val="both"/>
              <w:rPr>
                <w:rFonts w:ascii="Arial" w:eastAsia="Calibri" w:hAnsi="Arial" w:cs="Arial"/>
                <w:snapToGrid w:val="0"/>
                <w:sz w:val="20"/>
                <w:szCs w:val="20"/>
                <w:lang w:val="pt-BR"/>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B20C76">
              <w:rPr>
                <w:rFonts w:ascii="Arial" w:eastAsia="Calibri" w:hAnsi="Arial" w:cs="Arial"/>
                <w:snapToGrid w:val="0"/>
                <w:sz w:val="20"/>
                <w:szCs w:val="20"/>
                <w:lang w:val="pt-BR"/>
              </w:rPr>
              <w:t xml:space="preserve"> si solicitand în scris prelungirea termenului de execuție a oricărei părți din </w:t>
            </w:r>
            <w:r w:rsidRPr="00B20C76">
              <w:rPr>
                <w:rFonts w:ascii="Arial" w:eastAsia="Calibri" w:hAnsi="Arial" w:cs="Arial"/>
                <w:i/>
                <w:snapToGrid w:val="0"/>
                <w:sz w:val="20"/>
                <w:szCs w:val="20"/>
                <w:lang w:val="pt-BR"/>
              </w:rPr>
              <w:t>Lucrare</w:t>
            </w:r>
            <w:r w:rsidRPr="00B20C76">
              <w:rPr>
                <w:rFonts w:ascii="Arial" w:eastAsia="Calibri" w:hAnsi="Arial" w:cs="Arial"/>
                <w:snapToGrid w:val="0"/>
                <w:sz w:val="20"/>
                <w:szCs w:val="20"/>
                <w:lang w:val="pt-BR"/>
              </w:rPr>
              <w:t>.</w:t>
            </w:r>
          </w:p>
          <w:p w:rsidR="0045635C" w:rsidRPr="00B20C76" w:rsidRDefault="0045635C" w:rsidP="00A86BF1">
            <w:pPr>
              <w:tabs>
                <w:tab w:val="left" w:pos="9000"/>
              </w:tabs>
              <w:ind w:right="142"/>
              <w:jc w:val="both"/>
              <w:rPr>
                <w:rFonts w:ascii="Arial" w:eastAsia="Calibri" w:hAnsi="Arial" w:cs="Arial"/>
                <w:snapToGrid w:val="0"/>
                <w:sz w:val="20"/>
                <w:szCs w:val="20"/>
                <w:lang w:val="pt-BR"/>
              </w:rPr>
            </w:pPr>
            <w:r w:rsidRPr="00B20C76">
              <w:rPr>
                <w:rFonts w:ascii="Arial" w:eastAsia="Calibri" w:hAnsi="Arial" w:cs="Arial"/>
                <w:snapToGrid w:val="0"/>
                <w:sz w:val="20"/>
                <w:szCs w:val="20"/>
                <w:lang w:val="pt-BR"/>
              </w:rPr>
              <w:t xml:space="preserve">Intervenția unei situații care poate determina imposibilitatea temporară a executării </w:t>
            </w:r>
            <w:r w:rsidRPr="00B20C76">
              <w:rPr>
                <w:rFonts w:ascii="Arial" w:eastAsia="Calibri" w:hAnsi="Arial" w:cs="Arial"/>
                <w:i/>
                <w:snapToGrid w:val="0"/>
                <w:sz w:val="20"/>
                <w:szCs w:val="20"/>
                <w:lang w:val="pt-BR"/>
              </w:rPr>
              <w:t>Contractantului</w:t>
            </w:r>
            <w:r w:rsidRPr="00B20C76">
              <w:rPr>
                <w:rFonts w:ascii="Arial" w:eastAsia="Calibri" w:hAnsi="Arial" w:cs="Arial"/>
                <w:snapToGrid w:val="0"/>
                <w:sz w:val="20"/>
                <w:szCs w:val="20"/>
                <w:lang w:val="pt-BR"/>
              </w:rPr>
              <w:t xml:space="preserve"> de executare a obligațiilor contractuale obligă </w:t>
            </w:r>
            <w:r w:rsidRPr="00B20C76">
              <w:rPr>
                <w:rFonts w:ascii="Arial" w:eastAsia="Calibri" w:hAnsi="Arial" w:cs="Arial"/>
                <w:i/>
                <w:snapToGrid w:val="0"/>
                <w:sz w:val="20"/>
                <w:szCs w:val="20"/>
                <w:lang w:val="pt-BR"/>
              </w:rPr>
              <w:t>Contractantul</w:t>
            </w:r>
            <w:r w:rsidRPr="00B20C76">
              <w:rPr>
                <w:rFonts w:ascii="Arial" w:eastAsia="Calibri" w:hAnsi="Arial" w:cs="Arial"/>
                <w:snapToGrid w:val="0"/>
                <w:sz w:val="20"/>
                <w:szCs w:val="20"/>
                <w:lang w:val="pt-BR"/>
              </w:rPr>
              <w:t xml:space="preserve"> la informarea cu promptitutine a </w:t>
            </w:r>
            <w:r w:rsidRPr="00B20C76">
              <w:rPr>
                <w:rFonts w:ascii="Arial" w:eastAsia="Calibri" w:hAnsi="Arial" w:cs="Arial"/>
                <w:i/>
                <w:snapToGrid w:val="0"/>
                <w:sz w:val="20"/>
                <w:szCs w:val="20"/>
                <w:lang w:val="pt-BR"/>
              </w:rPr>
              <w:t>Achizitorului</w:t>
            </w:r>
            <w:r w:rsidRPr="00B20C76">
              <w:rPr>
                <w:rFonts w:ascii="Arial" w:eastAsia="Calibri" w:hAnsi="Arial" w:cs="Arial"/>
                <w:snapToGrid w:val="0"/>
                <w:sz w:val="20"/>
                <w:szCs w:val="20"/>
                <w:lang w:val="pt-BR"/>
              </w:rPr>
              <w:t>, în termen  de 5  zile de la data la care a constatat interventia situatiei .</w:t>
            </w:r>
          </w:p>
          <w:p w:rsidR="0045635C" w:rsidRPr="00B20C76" w:rsidRDefault="0045635C" w:rsidP="00A86BF1">
            <w:pPr>
              <w:tabs>
                <w:tab w:val="left" w:pos="9000"/>
              </w:tabs>
              <w:ind w:right="142"/>
              <w:jc w:val="both"/>
              <w:rPr>
                <w:rFonts w:ascii="Arial" w:eastAsia="Calibri" w:hAnsi="Arial" w:cs="Arial"/>
                <w:snapToGrid w:val="0"/>
                <w:sz w:val="20"/>
                <w:szCs w:val="20"/>
                <w:lang w:val="pt-BR"/>
              </w:rPr>
            </w:pPr>
            <w:r w:rsidRPr="00B20C76">
              <w:rPr>
                <w:rFonts w:ascii="Arial" w:eastAsia="Calibri" w:hAnsi="Arial" w:cs="Arial"/>
                <w:snapToGrid w:val="0"/>
                <w:sz w:val="20"/>
                <w:szCs w:val="20"/>
                <w:lang w:val="pt-BR"/>
              </w:rPr>
              <w:t xml:space="preserve">Lipsa informării </w:t>
            </w:r>
            <w:r w:rsidRPr="00B20C76">
              <w:rPr>
                <w:rFonts w:ascii="Arial" w:eastAsia="Calibri" w:hAnsi="Arial" w:cs="Arial"/>
                <w:i/>
                <w:snapToGrid w:val="0"/>
                <w:sz w:val="20"/>
                <w:szCs w:val="20"/>
                <w:lang w:val="pt-BR"/>
              </w:rPr>
              <w:t>Achizitorului</w:t>
            </w:r>
            <w:r w:rsidRPr="00B20C76">
              <w:rPr>
                <w:rFonts w:ascii="Arial" w:eastAsia="Calibri" w:hAnsi="Arial" w:cs="Arial"/>
                <w:snapToGrid w:val="0"/>
                <w:sz w:val="20"/>
                <w:szCs w:val="20"/>
                <w:lang w:val="pt-BR"/>
              </w:rPr>
              <w:t xml:space="preserve"> în cadrul acestui termen face inopozabilă acestuia dispoziția sau decizia </w:t>
            </w:r>
            <w:r w:rsidRPr="00B20C76">
              <w:rPr>
                <w:rFonts w:ascii="Arial" w:eastAsia="Calibri" w:hAnsi="Arial" w:cs="Arial"/>
                <w:i/>
                <w:snapToGrid w:val="0"/>
                <w:sz w:val="20"/>
                <w:szCs w:val="20"/>
                <w:lang w:val="pt-BR"/>
              </w:rPr>
              <w:t>Dirigintelui de Șantier</w:t>
            </w:r>
            <w:r w:rsidRPr="00B20C76">
              <w:rPr>
                <w:rFonts w:ascii="Arial" w:eastAsia="Calibri" w:hAnsi="Arial" w:cs="Arial"/>
                <w:snapToGrid w:val="0"/>
                <w:sz w:val="20"/>
                <w:szCs w:val="20"/>
                <w:lang w:val="pt-BR"/>
              </w:rPr>
              <w:t xml:space="preserve"> sau a </w:t>
            </w:r>
            <w:r w:rsidRPr="00B20C76">
              <w:rPr>
                <w:rFonts w:ascii="Arial" w:eastAsia="Calibri" w:hAnsi="Arial" w:cs="Arial"/>
                <w:i/>
                <w:snapToGrid w:val="0"/>
                <w:sz w:val="20"/>
                <w:szCs w:val="20"/>
                <w:lang w:val="pt-BR"/>
              </w:rPr>
              <w:t>Contractantului</w:t>
            </w:r>
            <w:r w:rsidRPr="00B20C76">
              <w:rPr>
                <w:rFonts w:ascii="Arial" w:eastAsia="Calibri" w:hAnsi="Arial" w:cs="Arial"/>
                <w:snapToGrid w:val="0"/>
                <w:sz w:val="20"/>
                <w:szCs w:val="20"/>
                <w:lang w:val="pt-BR"/>
              </w:rPr>
              <w:t xml:space="preserve"> cu privire la sistarea temporară, integrală sau parțială, a </w:t>
            </w:r>
            <w:r w:rsidRPr="00B20C76">
              <w:rPr>
                <w:rFonts w:ascii="Arial" w:eastAsia="Calibri" w:hAnsi="Arial" w:cs="Arial"/>
                <w:i/>
                <w:snapToGrid w:val="0"/>
                <w:sz w:val="20"/>
                <w:szCs w:val="20"/>
                <w:lang w:val="pt-BR"/>
              </w:rPr>
              <w:t>Lucrărilor</w:t>
            </w:r>
            <w:r w:rsidRPr="00B20C76">
              <w:rPr>
                <w:rFonts w:ascii="Arial" w:eastAsia="Calibri" w:hAnsi="Arial" w:cs="Arial"/>
                <w:snapToGrid w:val="0"/>
                <w:sz w:val="20"/>
                <w:szCs w:val="20"/>
                <w:lang w:val="pt-BR"/>
              </w:rPr>
              <w:t xml:space="preserve">, cu consecința dreptului </w:t>
            </w:r>
            <w:r w:rsidRPr="00B20C76">
              <w:rPr>
                <w:rFonts w:ascii="Arial" w:eastAsia="Calibri" w:hAnsi="Arial" w:cs="Arial"/>
                <w:i/>
                <w:snapToGrid w:val="0"/>
                <w:sz w:val="20"/>
                <w:szCs w:val="20"/>
                <w:lang w:val="pt-BR"/>
              </w:rPr>
              <w:t>Achizitorului</w:t>
            </w:r>
            <w:r w:rsidRPr="00B20C76">
              <w:rPr>
                <w:rFonts w:ascii="Arial" w:eastAsia="Calibri" w:hAnsi="Arial" w:cs="Arial"/>
                <w:snapToGrid w:val="0"/>
                <w:sz w:val="20"/>
                <w:szCs w:val="20"/>
                <w:lang w:val="pt-BR"/>
              </w:rPr>
              <w:t xml:space="preserve"> de a refuza prelungirea </w:t>
            </w:r>
            <w:r w:rsidRPr="00B20C76">
              <w:rPr>
                <w:rFonts w:ascii="Arial" w:eastAsia="Calibri" w:hAnsi="Arial" w:cs="Arial"/>
                <w:i/>
                <w:snapToGrid w:val="0"/>
                <w:sz w:val="20"/>
                <w:szCs w:val="20"/>
                <w:lang w:val="pt-BR"/>
              </w:rPr>
              <w:t>Duratei de Execuție</w:t>
            </w:r>
            <w:r w:rsidRPr="00B20C76">
              <w:rPr>
                <w:rFonts w:ascii="Arial" w:eastAsia="Calibri" w:hAnsi="Arial" w:cs="Arial"/>
                <w:snapToGrid w:val="0"/>
                <w:sz w:val="20"/>
                <w:szCs w:val="20"/>
                <w:lang w:val="pt-BR"/>
              </w:rPr>
              <w:t xml:space="preserve"> a </w:t>
            </w:r>
            <w:r w:rsidRPr="00B20C76">
              <w:rPr>
                <w:rFonts w:ascii="Arial" w:eastAsia="Calibri" w:hAnsi="Arial" w:cs="Arial"/>
                <w:i/>
                <w:snapToGrid w:val="0"/>
                <w:sz w:val="20"/>
                <w:szCs w:val="20"/>
                <w:lang w:val="pt-BR"/>
              </w:rPr>
              <w:t>Lucrărilor</w:t>
            </w:r>
            <w:r w:rsidRPr="00B20C76">
              <w:rPr>
                <w:rFonts w:ascii="Arial" w:eastAsia="Calibri" w:hAnsi="Arial" w:cs="Arial"/>
                <w:snapToGrid w:val="0"/>
                <w:sz w:val="20"/>
                <w:szCs w:val="20"/>
                <w:lang w:val="pt-BR"/>
              </w:rPr>
              <w:t xml:space="preserve"> contractate.</w:t>
            </w:r>
          </w:p>
          <w:p w:rsidR="0045635C" w:rsidRPr="00B20C76" w:rsidRDefault="0045635C" w:rsidP="00A86BF1">
            <w:pPr>
              <w:tabs>
                <w:tab w:val="left" w:pos="9000"/>
              </w:tabs>
              <w:ind w:right="142"/>
              <w:jc w:val="both"/>
              <w:rPr>
                <w:rFonts w:ascii="Arial" w:hAnsi="Arial" w:cs="Arial"/>
                <w:color w:val="FF0000"/>
                <w:sz w:val="20"/>
                <w:szCs w:val="20"/>
                <w:lang w:val="pt-BR"/>
              </w:rPr>
            </w:pPr>
            <w:r w:rsidRPr="00B20C76">
              <w:rPr>
                <w:rFonts w:ascii="Arial" w:hAnsi="Arial" w:cs="Arial"/>
                <w:sz w:val="20"/>
                <w:szCs w:val="20"/>
                <w:lang w:val="pt-BR"/>
              </w:rPr>
              <w:t xml:space="preserve">La primirea solicitării motivate din partea </w:t>
            </w:r>
            <w:r w:rsidRPr="00B20C76">
              <w:rPr>
                <w:rFonts w:ascii="Arial" w:hAnsi="Arial" w:cs="Arial"/>
                <w:i/>
                <w:sz w:val="20"/>
                <w:szCs w:val="20"/>
                <w:lang w:val="pt-BR"/>
              </w:rPr>
              <w:t>Contractantului</w:t>
            </w:r>
            <w:r w:rsidRPr="00B20C76">
              <w:rPr>
                <w:rFonts w:ascii="Arial" w:hAnsi="Arial" w:cs="Arial"/>
                <w:sz w:val="20"/>
                <w:szCs w:val="20"/>
                <w:lang w:val="pt-BR"/>
              </w:rPr>
              <w:t xml:space="preserve">, </w:t>
            </w:r>
            <w:r w:rsidRPr="00B20C76">
              <w:rPr>
                <w:rFonts w:ascii="Arial" w:hAnsi="Arial" w:cs="Arial"/>
                <w:i/>
                <w:sz w:val="20"/>
                <w:szCs w:val="20"/>
                <w:lang w:val="pt-BR"/>
              </w:rPr>
              <w:t>Achizitorul</w:t>
            </w:r>
            <w:r w:rsidRPr="00B20C76">
              <w:rPr>
                <w:rFonts w:ascii="Arial" w:hAnsi="Arial" w:cs="Arial"/>
                <w:sz w:val="20"/>
                <w:szCs w:val="20"/>
                <w:lang w:val="pt-BR"/>
              </w:rPr>
              <w:t xml:space="preserve"> va lua în considerare toate detaliile justificative furnizate de către </w:t>
            </w:r>
            <w:r w:rsidRPr="00B20C76">
              <w:rPr>
                <w:rFonts w:ascii="Arial" w:hAnsi="Arial" w:cs="Arial"/>
                <w:i/>
                <w:sz w:val="20"/>
                <w:szCs w:val="20"/>
                <w:lang w:val="pt-BR"/>
              </w:rPr>
              <w:t>Contractant</w:t>
            </w:r>
            <w:r w:rsidRPr="00B20C76">
              <w:rPr>
                <w:rFonts w:ascii="Arial" w:hAnsi="Arial" w:cs="Arial"/>
                <w:sz w:val="20"/>
                <w:szCs w:val="20"/>
                <w:lang w:val="pt-BR"/>
              </w:rPr>
              <w:t xml:space="preserve"> și, dacă este cazul, va prelungi </w:t>
            </w:r>
            <w:r w:rsidRPr="00B20C76">
              <w:rPr>
                <w:rFonts w:ascii="Arial" w:hAnsi="Arial" w:cs="Arial"/>
                <w:i/>
                <w:sz w:val="20"/>
                <w:szCs w:val="20"/>
                <w:lang w:val="pt-BR"/>
              </w:rPr>
              <w:t>Durata de Execuție</w:t>
            </w:r>
            <w:r w:rsidRPr="00B20C76">
              <w:rPr>
                <w:rFonts w:ascii="Arial" w:hAnsi="Arial" w:cs="Arial"/>
                <w:color w:val="FF0000"/>
                <w:sz w:val="20"/>
                <w:szCs w:val="20"/>
                <w:lang w:val="pt-BR"/>
              </w:rPr>
              <w:t>.</w:t>
            </w:r>
          </w:p>
        </w:tc>
      </w:tr>
      <w:tr w:rsidR="0045635C" w:rsidRPr="00B20C76" w:rsidTr="00A86BF1">
        <w:trPr>
          <w:trHeight w:val="127"/>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b/>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45635C" w:rsidRPr="00B20C76" w:rsidTr="00A86BF1">
        <w:trPr>
          <w:trHeight w:val="127"/>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right="142"/>
              <w:jc w:val="both"/>
              <w:rPr>
                <w:rFonts w:ascii="Arial" w:hAnsi="Arial" w:cs="Arial"/>
                <w:sz w:val="20"/>
                <w:szCs w:val="20"/>
                <w:lang w:val="pt-BR"/>
              </w:rPr>
            </w:pPr>
            <w:r w:rsidRPr="00B20C76">
              <w:rPr>
                <w:rFonts w:ascii="Arial" w:hAnsi="Arial" w:cs="Arial"/>
                <w:b/>
                <w:sz w:val="20"/>
                <w:szCs w:val="20"/>
                <w:lang w:val="pt-BR"/>
              </w:rPr>
              <w:t>Modalitatea de implementare a modificarii contractului</w:t>
            </w:r>
            <w:r w:rsidRPr="00B20C76">
              <w:rPr>
                <w:rFonts w:ascii="Arial" w:hAnsi="Arial" w:cs="Arial"/>
                <w:sz w:val="20"/>
                <w:szCs w:val="20"/>
                <w:lang w:val="pt-BR"/>
              </w:rPr>
              <w:t xml:space="preserve"> : În toate ipotezele termenul de execuție care curge împotriva </w:t>
            </w:r>
            <w:r w:rsidRPr="00B20C76">
              <w:rPr>
                <w:rFonts w:ascii="Arial" w:hAnsi="Arial" w:cs="Arial"/>
                <w:i/>
                <w:sz w:val="20"/>
                <w:szCs w:val="20"/>
                <w:lang w:val="pt-BR"/>
              </w:rPr>
              <w:t>Contractantului</w:t>
            </w:r>
            <w:r w:rsidRPr="00B20C76">
              <w:rPr>
                <w:rFonts w:ascii="Arial" w:hAnsi="Arial" w:cs="Arial"/>
                <w:sz w:val="20"/>
                <w:szCs w:val="20"/>
                <w:lang w:val="pt-BR"/>
              </w:rPr>
              <w:t xml:space="preserve"> va fi prelungit cu durata impedimentelor, constatate </w:t>
            </w:r>
            <w:r w:rsidRPr="00B20C76">
              <w:rPr>
                <w:rFonts w:ascii="Arial" w:hAnsi="Arial" w:cs="Arial"/>
                <w:i/>
                <w:sz w:val="20"/>
                <w:szCs w:val="20"/>
                <w:lang w:val="pt-BR"/>
              </w:rPr>
              <w:t>în scris</w:t>
            </w:r>
            <w:r w:rsidRPr="00B20C76">
              <w:rPr>
                <w:rFonts w:ascii="Arial" w:hAnsi="Arial" w:cs="Arial"/>
                <w:sz w:val="20"/>
                <w:szCs w:val="20"/>
                <w:lang w:val="pt-BR"/>
              </w:rPr>
              <w:t xml:space="preserve"> de către </w:t>
            </w:r>
            <w:r w:rsidRPr="00B20C76">
              <w:rPr>
                <w:rFonts w:ascii="Arial" w:hAnsi="Arial" w:cs="Arial"/>
                <w:i/>
                <w:sz w:val="20"/>
                <w:szCs w:val="20"/>
                <w:lang w:val="pt-BR"/>
              </w:rPr>
              <w:t>Părți</w:t>
            </w:r>
            <w:r w:rsidRPr="00B20C76">
              <w:rPr>
                <w:rFonts w:ascii="Arial" w:hAnsi="Arial" w:cs="Arial"/>
                <w:sz w:val="20"/>
                <w:szCs w:val="20"/>
                <w:lang w:val="pt-BR"/>
              </w:rPr>
              <w:t xml:space="preserve"> prin reprezentanții lor împuterniciți în acest sens, prin încheierea unui </w:t>
            </w:r>
            <w:r w:rsidRPr="00B20C76">
              <w:rPr>
                <w:rFonts w:ascii="Arial" w:hAnsi="Arial" w:cs="Arial"/>
                <w:i/>
                <w:sz w:val="20"/>
                <w:szCs w:val="20"/>
                <w:lang w:val="pt-BR"/>
              </w:rPr>
              <w:t>Act Adițional</w:t>
            </w:r>
            <w:r w:rsidRPr="00B20C76">
              <w:rPr>
                <w:rFonts w:ascii="Arial" w:hAnsi="Arial" w:cs="Arial"/>
                <w:sz w:val="20"/>
                <w:szCs w:val="20"/>
                <w:lang w:val="pt-BR"/>
              </w:rPr>
              <w:t xml:space="preserve"> la </w:t>
            </w:r>
            <w:r w:rsidRPr="00B20C76">
              <w:rPr>
                <w:rFonts w:ascii="Arial" w:hAnsi="Arial" w:cs="Arial"/>
                <w:i/>
                <w:sz w:val="20"/>
                <w:szCs w:val="20"/>
                <w:lang w:val="pt-BR"/>
              </w:rPr>
              <w:t>Contract</w:t>
            </w:r>
            <w:r w:rsidRPr="00B20C76">
              <w:rPr>
                <w:rFonts w:ascii="Arial" w:hAnsi="Arial" w:cs="Arial"/>
                <w:sz w:val="20"/>
                <w:szCs w:val="20"/>
                <w:lang w:val="pt-BR"/>
              </w:rPr>
              <w:t>.</w:t>
            </w:r>
          </w:p>
        </w:tc>
      </w:tr>
      <w:tr w:rsidR="0045635C" w:rsidRPr="00B20C76" w:rsidTr="00A86BF1">
        <w:trPr>
          <w:trHeight w:val="138"/>
        </w:trPr>
        <w:tc>
          <w:tcPr>
            <w:tcW w:w="1620" w:type="dxa"/>
            <w:vMerge w:val="restart"/>
            <w:shd w:val="clear" w:color="auto" w:fill="auto"/>
          </w:tcPr>
          <w:p w:rsidR="0045635C" w:rsidRPr="00B20C76" w:rsidRDefault="0045635C" w:rsidP="00A86BF1">
            <w:pPr>
              <w:ind w:left="16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10</w:t>
            </w:r>
          </w:p>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Obiectul, conditiile modificarii:</w:t>
            </w:r>
            <w:r w:rsidRPr="00B20C76">
              <w:rPr>
                <w:rFonts w:ascii="Arial" w:eastAsia="Calibri" w:hAnsi="Arial" w:cs="Arial"/>
                <w:sz w:val="20"/>
                <w:szCs w:val="20"/>
                <w:lang w:val="pt-BR"/>
              </w:rPr>
              <w:t xml:space="preserve"> </w:t>
            </w:r>
          </w:p>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sz w:val="20"/>
                <w:szCs w:val="20"/>
                <w:lang w:val="pt-BR"/>
              </w:rPr>
              <w:t>Orice modificare care nu a fost mentionata expressis verbis si care nu se incadreaza in categoria  modificărilor substanţiale menţionate la art. 10 alin. (1) din Instructiunea ANAP 1/2021 si art 221 alin 7 din Legea 98/2016.</w:t>
            </w:r>
          </w:p>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sz w:val="20"/>
                <w:szCs w:val="20"/>
                <w:lang w:val="pt-BR"/>
              </w:rPr>
              <w:t>Sunt considerate modificari substantiale in sensul acestui articol modificarile care indeplinesc cel puţin una dintre următoarele condiţii:</w:t>
            </w:r>
          </w:p>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rsidR="0045635C" w:rsidRPr="00B20C76" w:rsidRDefault="0045635C" w:rsidP="00A86BF1">
            <w:pPr>
              <w:tabs>
                <w:tab w:val="left" w:pos="9000"/>
              </w:tabs>
              <w:ind w:right="142"/>
              <w:jc w:val="both"/>
              <w:rPr>
                <w:rFonts w:ascii="Arial" w:hAnsi="Arial" w:cs="Arial"/>
                <w:b/>
                <w:sz w:val="20"/>
                <w:szCs w:val="20"/>
                <w:lang w:val="pt-BR"/>
              </w:rPr>
            </w:pPr>
            <w:r w:rsidRPr="00B20C76">
              <w:rPr>
                <w:rFonts w:ascii="Arial" w:hAnsi="Arial" w:cs="Arial"/>
                <w:sz w:val="20"/>
                <w:szCs w:val="20"/>
                <w:lang w:val="pt-BR"/>
              </w:rPr>
              <w:t>c) modificarea extinde în mod considerabil obiectul contractului de achiziţie publică/acordului-cadru</w:t>
            </w:r>
          </w:p>
        </w:tc>
      </w:tr>
      <w:tr w:rsidR="0045635C" w:rsidRPr="00B20C76" w:rsidTr="00A86BF1">
        <w:trPr>
          <w:trHeight w:val="138"/>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right="142"/>
              <w:jc w:val="both"/>
              <w:rPr>
                <w:rFonts w:ascii="Arial" w:eastAsia="Calibri" w:hAnsi="Arial" w:cs="Arial"/>
                <w:b/>
                <w:sz w:val="20"/>
                <w:szCs w:val="20"/>
              </w:rPr>
            </w:pPr>
            <w:r w:rsidRPr="00B20C76">
              <w:rPr>
                <w:rFonts w:ascii="Arial" w:eastAsia="Calibri" w:hAnsi="Arial" w:cs="Arial"/>
                <w:b/>
                <w:sz w:val="20"/>
                <w:szCs w:val="20"/>
              </w:rPr>
              <w:t>Evaluarea modificarilor:</w:t>
            </w:r>
          </w:p>
          <w:p w:rsidR="0045635C" w:rsidRPr="00B20C76" w:rsidRDefault="0045635C" w:rsidP="00A86BF1">
            <w:pPr>
              <w:tabs>
                <w:tab w:val="left" w:pos="1056"/>
              </w:tabs>
              <w:ind w:right="142"/>
              <w:jc w:val="both"/>
              <w:rPr>
                <w:rFonts w:ascii="Arial" w:eastAsia="Calibri" w:hAnsi="Arial" w:cs="Arial"/>
                <w:sz w:val="20"/>
                <w:szCs w:val="20"/>
              </w:rPr>
            </w:pPr>
            <w:r w:rsidRPr="00B20C76">
              <w:rPr>
                <w:rFonts w:ascii="Arial" w:eastAsia="Calibri" w:hAnsi="Arial" w:cs="Arial"/>
                <w:sz w:val="20"/>
                <w:szCs w:val="20"/>
              </w:rPr>
              <w:t>Modificările vor fi evaluate după cum urmează:</w:t>
            </w:r>
          </w:p>
          <w:p w:rsidR="0045635C" w:rsidRPr="00B20C76" w:rsidRDefault="0045635C" w:rsidP="002E030C">
            <w:pPr>
              <w:numPr>
                <w:ilvl w:val="0"/>
                <w:numId w:val="46"/>
              </w:numPr>
              <w:shd w:val="clear" w:color="auto" w:fill="FFFFFF"/>
              <w:tabs>
                <w:tab w:val="left" w:pos="1056"/>
              </w:tabs>
              <w:ind w:left="0" w:right="142" w:firstLine="0"/>
              <w:jc w:val="both"/>
              <w:rPr>
                <w:rFonts w:ascii="Arial" w:eastAsia="Calibri" w:hAnsi="Arial" w:cs="Arial"/>
                <w:sz w:val="20"/>
                <w:szCs w:val="20"/>
              </w:rPr>
            </w:pPr>
            <w:r w:rsidRPr="00B20C76">
              <w:rPr>
                <w:rFonts w:ascii="Arial" w:eastAsia="Calibri" w:hAnsi="Arial" w:cs="Arial"/>
                <w:sz w:val="20"/>
                <w:szCs w:val="20"/>
              </w:rPr>
              <w:t xml:space="preserve">la prețurile din </w:t>
            </w:r>
            <w:r w:rsidRPr="00B20C76">
              <w:rPr>
                <w:rFonts w:ascii="Arial" w:eastAsia="Calibri" w:hAnsi="Arial" w:cs="Arial"/>
                <w:i/>
                <w:sz w:val="20"/>
                <w:szCs w:val="20"/>
              </w:rPr>
              <w:t>Contract</w:t>
            </w:r>
            <w:r w:rsidRPr="00B20C76">
              <w:rPr>
                <w:rFonts w:ascii="Arial" w:eastAsia="Calibri" w:hAnsi="Arial" w:cs="Arial"/>
                <w:sz w:val="20"/>
                <w:szCs w:val="20"/>
              </w:rPr>
              <w:t xml:space="preserve"> sau</w:t>
            </w:r>
          </w:p>
          <w:p w:rsidR="0045635C" w:rsidRPr="00B20C76" w:rsidRDefault="0045635C" w:rsidP="002E030C">
            <w:pPr>
              <w:numPr>
                <w:ilvl w:val="0"/>
                <w:numId w:val="46"/>
              </w:numPr>
              <w:shd w:val="clear" w:color="auto" w:fill="FFFFFF"/>
              <w:tabs>
                <w:tab w:val="left" w:pos="1056"/>
              </w:tabs>
              <w:ind w:left="0" w:right="142" w:firstLine="0"/>
              <w:jc w:val="both"/>
              <w:rPr>
                <w:rFonts w:ascii="Arial" w:eastAsia="Calibri" w:hAnsi="Arial" w:cs="Arial"/>
                <w:sz w:val="20"/>
                <w:szCs w:val="20"/>
                <w:lang w:val="pt-BR"/>
              </w:rPr>
            </w:pPr>
            <w:r w:rsidRPr="00B20C76">
              <w:rPr>
                <w:rFonts w:ascii="Arial" w:eastAsia="Calibri" w:hAnsi="Arial" w:cs="Arial"/>
                <w:sz w:val="20"/>
                <w:szCs w:val="20"/>
                <w:lang w:val="pt-BR"/>
              </w:rPr>
              <w:t>pe baza unor preţuri similare din contract, cu adaptările de rigoare sau</w:t>
            </w:r>
          </w:p>
          <w:p w:rsidR="0045635C" w:rsidRPr="00B20C76" w:rsidRDefault="0045635C" w:rsidP="002E030C">
            <w:pPr>
              <w:numPr>
                <w:ilvl w:val="0"/>
                <w:numId w:val="46"/>
              </w:numPr>
              <w:shd w:val="clear" w:color="auto" w:fill="FFFFFF"/>
              <w:tabs>
                <w:tab w:val="left" w:pos="1056"/>
              </w:tabs>
              <w:ind w:left="0" w:right="142" w:firstLine="0"/>
              <w:jc w:val="both"/>
              <w:rPr>
                <w:rFonts w:ascii="Arial" w:eastAsia="Calibri" w:hAnsi="Arial" w:cs="Arial"/>
                <w:sz w:val="20"/>
                <w:szCs w:val="20"/>
                <w:lang w:val="pt-BR"/>
              </w:rPr>
            </w:pPr>
            <w:r w:rsidRPr="00B20C76">
              <w:rPr>
                <w:rFonts w:ascii="Arial" w:eastAsia="Calibri" w:hAnsi="Arial" w:cs="Arial"/>
                <w:sz w:val="20"/>
                <w:szCs w:val="20"/>
                <w:lang w:val="pt-BR"/>
              </w:rPr>
              <w:t xml:space="preserve">la prețuri noi corespunzătoare, care pot fi convenite de către </w:t>
            </w:r>
            <w:r w:rsidRPr="00B20C76">
              <w:rPr>
                <w:rFonts w:ascii="Arial" w:eastAsia="Calibri" w:hAnsi="Arial" w:cs="Arial"/>
                <w:i/>
                <w:sz w:val="20"/>
                <w:szCs w:val="20"/>
                <w:lang w:val="pt-BR"/>
              </w:rPr>
              <w:t>Părți</w:t>
            </w:r>
            <w:r w:rsidRPr="00B20C76">
              <w:rPr>
                <w:rFonts w:ascii="Arial" w:eastAsia="Calibri" w:hAnsi="Arial" w:cs="Arial"/>
                <w:sz w:val="20"/>
                <w:szCs w:val="20"/>
                <w:lang w:val="pt-BR"/>
              </w:rPr>
              <w:t xml:space="preserve"> sau pe care </w:t>
            </w:r>
            <w:r w:rsidRPr="00B20C76">
              <w:rPr>
                <w:rFonts w:ascii="Arial" w:eastAsia="Calibri" w:hAnsi="Arial" w:cs="Arial"/>
                <w:i/>
                <w:sz w:val="20"/>
                <w:szCs w:val="20"/>
                <w:lang w:val="pt-BR"/>
              </w:rPr>
              <w:t>Achizitorul</w:t>
            </w:r>
            <w:r w:rsidRPr="00B20C76">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5635C" w:rsidRPr="00B20C76" w:rsidRDefault="0045635C" w:rsidP="00A86BF1">
            <w:pPr>
              <w:tabs>
                <w:tab w:val="left" w:pos="1056"/>
              </w:tabs>
              <w:ind w:right="142"/>
              <w:jc w:val="both"/>
              <w:rPr>
                <w:rFonts w:ascii="Arial" w:hAnsi="Arial" w:cs="Arial"/>
                <w:b/>
                <w:sz w:val="20"/>
                <w:szCs w:val="20"/>
                <w:lang w:val="pt-BR"/>
              </w:rPr>
            </w:pPr>
            <w:r w:rsidRPr="00B20C76">
              <w:rPr>
                <w:rFonts w:ascii="Arial" w:eastAsia="Calibri" w:hAnsi="Arial" w:cs="Arial"/>
                <w:sz w:val="20"/>
                <w:szCs w:val="20"/>
                <w:lang w:val="pt-BR"/>
              </w:rPr>
              <w:t xml:space="preserve">Prețurile pentru modificări vor include cota de profit astfel cum este precizată în </w:t>
            </w:r>
            <w:r w:rsidRPr="00B20C76">
              <w:rPr>
                <w:rFonts w:ascii="Arial" w:eastAsia="Calibri" w:hAnsi="Arial" w:cs="Arial"/>
                <w:i/>
                <w:sz w:val="20"/>
                <w:szCs w:val="20"/>
                <w:lang w:val="pt-BR"/>
              </w:rPr>
              <w:t>Ofertă</w:t>
            </w:r>
          </w:p>
        </w:tc>
      </w:tr>
      <w:tr w:rsidR="0045635C" w:rsidRPr="00B20C76" w:rsidTr="00A86BF1">
        <w:trPr>
          <w:trHeight w:val="138"/>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696"/>
              </w:tabs>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 a contractului</w:t>
            </w:r>
            <w:r w:rsidRPr="00B20C76">
              <w:rPr>
                <w:rFonts w:ascii="Arial" w:eastAsia="Calibri" w:hAnsi="Arial" w:cs="Arial"/>
                <w:sz w:val="20"/>
                <w:szCs w:val="20"/>
                <w:lang w:val="pt-BR"/>
              </w:rPr>
              <w:t xml:space="preserve"> revine  Achizitorului </w:t>
            </w:r>
          </w:p>
          <w:p w:rsidR="0045635C" w:rsidRPr="00B20C76" w:rsidRDefault="0045635C" w:rsidP="002E030C">
            <w:pPr>
              <w:numPr>
                <w:ilvl w:val="0"/>
                <w:numId w:val="20"/>
              </w:numPr>
              <w:tabs>
                <w:tab w:val="left" w:pos="696"/>
              </w:tabs>
              <w:autoSpaceDE w:val="0"/>
              <w:autoSpaceDN w:val="0"/>
              <w:adjustRightInd w:val="0"/>
              <w:ind w:left="0" w:right="142"/>
              <w:contextualSpacing/>
              <w:jc w:val="both"/>
              <w:rPr>
                <w:rFonts w:ascii="Arial" w:hAnsi="Arial" w:cs="Arial"/>
                <w:bCs/>
                <w:sz w:val="20"/>
                <w:szCs w:val="20"/>
                <w:lang w:val="pt-BR"/>
              </w:rPr>
            </w:pPr>
            <w:r w:rsidRPr="00B20C76">
              <w:rPr>
                <w:rFonts w:ascii="Arial" w:hAnsi="Arial" w:cs="Arial"/>
                <w:bCs/>
                <w:sz w:val="20"/>
                <w:szCs w:val="20"/>
                <w:lang w:val="pt-BR"/>
              </w:rPr>
              <w:t xml:space="preserve">Fie printr-o </w:t>
            </w:r>
            <w:r w:rsidRPr="00B20C76">
              <w:rPr>
                <w:rFonts w:ascii="Arial" w:hAnsi="Arial" w:cs="Arial"/>
                <w:b/>
                <w:bCs/>
                <w:sz w:val="20"/>
                <w:szCs w:val="20"/>
                <w:lang w:val="pt-BR"/>
              </w:rPr>
              <w:t>Instructiune</w:t>
            </w:r>
            <w:r w:rsidRPr="00B20C76">
              <w:rPr>
                <w:rFonts w:ascii="Arial" w:hAnsi="Arial" w:cs="Arial"/>
                <w:bCs/>
                <w:sz w:val="20"/>
                <w:szCs w:val="20"/>
                <w:lang w:val="pt-BR"/>
              </w:rPr>
              <w:t xml:space="preserve"> emisa de Achizitor</w:t>
            </w:r>
            <w:r w:rsidRPr="00B20C7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20C76">
              <w:rPr>
                <w:rFonts w:ascii="Arial" w:hAnsi="Arial" w:cs="Arial"/>
                <w:sz w:val="20"/>
                <w:szCs w:val="20"/>
                <w:lang w:val="pt-BR"/>
              </w:rPr>
              <w:t xml:space="preserve">Obligatia acesuia de notificare prompta </w:t>
            </w:r>
          </w:p>
          <w:p w:rsidR="0045635C" w:rsidRPr="00B20C76" w:rsidRDefault="0045635C" w:rsidP="002E030C">
            <w:pPr>
              <w:numPr>
                <w:ilvl w:val="0"/>
                <w:numId w:val="20"/>
              </w:numPr>
              <w:tabs>
                <w:tab w:val="left" w:pos="696"/>
              </w:tabs>
              <w:autoSpaceDE w:val="0"/>
              <w:autoSpaceDN w:val="0"/>
              <w:adjustRightInd w:val="0"/>
              <w:ind w:left="0" w:right="142"/>
              <w:contextualSpacing/>
              <w:jc w:val="both"/>
              <w:rPr>
                <w:rFonts w:ascii="Arial" w:hAnsi="Arial" w:cs="Arial"/>
                <w:bCs/>
                <w:sz w:val="20"/>
                <w:szCs w:val="20"/>
                <w:lang w:val="pt-BR"/>
              </w:rPr>
            </w:pPr>
            <w:r w:rsidRPr="00B20C76">
              <w:rPr>
                <w:rFonts w:ascii="Arial" w:hAnsi="Arial" w:cs="Arial"/>
                <w:bCs/>
                <w:sz w:val="20"/>
                <w:szCs w:val="20"/>
                <w:lang w:val="rm-CH"/>
              </w:rPr>
              <w:t xml:space="preserve">Fie printr-o </w:t>
            </w:r>
            <w:r w:rsidRPr="00B20C76">
              <w:rPr>
                <w:rFonts w:ascii="Arial" w:hAnsi="Arial" w:cs="Arial"/>
                <w:b/>
                <w:bCs/>
                <w:sz w:val="20"/>
                <w:szCs w:val="20"/>
                <w:lang w:val="rm-CH"/>
              </w:rPr>
              <w:t>Cerere</w:t>
            </w:r>
            <w:r w:rsidRPr="00B20C76">
              <w:rPr>
                <w:rFonts w:ascii="Arial" w:hAnsi="Arial" w:cs="Arial"/>
                <w:bCs/>
                <w:sz w:val="20"/>
                <w:szCs w:val="20"/>
                <w:lang w:val="rm-CH"/>
              </w:rPr>
              <w:t xml:space="preserve"> adresată </w:t>
            </w:r>
            <w:r w:rsidRPr="00B20C76">
              <w:rPr>
                <w:rFonts w:ascii="Arial" w:hAnsi="Arial" w:cs="Arial"/>
                <w:bCs/>
                <w:i/>
                <w:sz w:val="20"/>
                <w:szCs w:val="20"/>
                <w:lang w:val="rm-CH"/>
              </w:rPr>
              <w:t>Executantului</w:t>
            </w:r>
            <w:r w:rsidRPr="00B20C76">
              <w:rPr>
                <w:rFonts w:ascii="Arial" w:hAnsi="Arial" w:cs="Arial"/>
                <w:bCs/>
                <w:sz w:val="20"/>
                <w:szCs w:val="20"/>
                <w:lang w:val="rm-CH"/>
              </w:rPr>
              <w:t xml:space="preserve"> de a prezenta o propunere de modificare.</w:t>
            </w:r>
          </w:p>
          <w:p w:rsidR="0045635C" w:rsidRPr="00B20C76" w:rsidRDefault="0045635C" w:rsidP="00A86BF1">
            <w:pPr>
              <w:tabs>
                <w:tab w:val="left" w:pos="696"/>
              </w:tabs>
              <w:autoSpaceDE w:val="0"/>
              <w:autoSpaceDN w:val="0"/>
              <w:adjustRightInd w:val="0"/>
              <w:ind w:right="142"/>
              <w:jc w:val="both"/>
              <w:rPr>
                <w:rFonts w:ascii="Arial" w:eastAsia="Calibri" w:hAnsi="Arial" w:cs="Arial"/>
                <w:bCs/>
                <w:sz w:val="20"/>
                <w:szCs w:val="20"/>
                <w:lang w:val="rm-CH"/>
              </w:rPr>
            </w:pPr>
            <w:r w:rsidRPr="00B20C76">
              <w:rPr>
                <w:rFonts w:ascii="Arial" w:eastAsia="Calibri" w:hAnsi="Arial" w:cs="Arial"/>
                <w:bCs/>
                <w:i/>
                <w:sz w:val="20"/>
                <w:szCs w:val="20"/>
                <w:lang w:val="rm-CH"/>
              </w:rPr>
              <w:t xml:space="preserve">Contractantul </w:t>
            </w:r>
            <w:r w:rsidRPr="00B20C76">
              <w:rPr>
                <w:rFonts w:ascii="Arial" w:eastAsia="Calibri" w:hAnsi="Arial" w:cs="Arial"/>
                <w:bCs/>
                <w:sz w:val="20"/>
                <w:szCs w:val="20"/>
                <w:lang w:val="rm-CH"/>
              </w:rPr>
              <w:t xml:space="preserve">nu va face nici o alterare și/sau modificare a </w:t>
            </w:r>
            <w:r w:rsidRPr="00B20C76">
              <w:rPr>
                <w:rFonts w:ascii="Arial" w:eastAsia="Calibri" w:hAnsi="Arial" w:cs="Arial"/>
                <w:bCs/>
                <w:i/>
                <w:sz w:val="20"/>
                <w:szCs w:val="20"/>
                <w:lang w:val="rm-CH"/>
              </w:rPr>
              <w:t>Lucrarilor</w:t>
            </w:r>
            <w:r w:rsidRPr="00B20C76">
              <w:rPr>
                <w:rFonts w:ascii="Arial" w:eastAsia="Calibri" w:hAnsi="Arial" w:cs="Arial"/>
                <w:bCs/>
                <w:sz w:val="20"/>
                <w:szCs w:val="20"/>
                <w:lang w:val="rm-CH"/>
              </w:rPr>
              <w:t xml:space="preserve"> până când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nu va dispune sau nu va aproba o modificare.</w:t>
            </w:r>
          </w:p>
          <w:p w:rsidR="0045635C" w:rsidRPr="00B20C76" w:rsidRDefault="0045635C" w:rsidP="00A86BF1">
            <w:pPr>
              <w:tabs>
                <w:tab w:val="left" w:pos="696"/>
              </w:tabs>
              <w:autoSpaceDE w:val="0"/>
              <w:autoSpaceDN w:val="0"/>
              <w:adjustRightInd w:val="0"/>
              <w:ind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Dacă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solicită o propunere, înainte de a dispune o modificare, </w:t>
            </w:r>
            <w:r w:rsidRPr="00B20C76">
              <w:rPr>
                <w:rFonts w:ascii="Arial" w:eastAsia="Calibri" w:hAnsi="Arial" w:cs="Arial"/>
                <w:bCs/>
                <w:i/>
                <w:sz w:val="20"/>
                <w:szCs w:val="20"/>
                <w:lang w:val="rm-CH"/>
              </w:rPr>
              <w:t xml:space="preserve">Contractantul </w:t>
            </w:r>
            <w:r w:rsidRPr="00B20C76">
              <w:rPr>
                <w:rFonts w:ascii="Arial" w:eastAsia="Calibri" w:hAnsi="Arial" w:cs="Arial"/>
                <w:bCs/>
                <w:sz w:val="20"/>
                <w:szCs w:val="20"/>
                <w:lang w:val="rm-CH"/>
              </w:rPr>
              <w:t>va răspunde, în scris, prin transmiterea următoarelor:</w:t>
            </w:r>
          </w:p>
          <w:p w:rsidR="0045635C" w:rsidRPr="00B20C76" w:rsidRDefault="0045635C" w:rsidP="002E030C">
            <w:pPr>
              <w:numPr>
                <w:ilvl w:val="1"/>
                <w:numId w:val="35"/>
              </w:numPr>
              <w:tabs>
                <w:tab w:val="left" w:pos="696"/>
              </w:tabs>
              <w:autoSpaceDE w:val="0"/>
              <w:autoSpaceDN w:val="0"/>
              <w:adjustRightInd w:val="0"/>
              <w:ind w:left="0" w:right="142" w:hanging="311"/>
              <w:contextualSpacing/>
              <w:jc w:val="both"/>
              <w:rPr>
                <w:rFonts w:ascii="Arial" w:hAnsi="Arial" w:cs="Arial"/>
                <w:bCs/>
                <w:sz w:val="20"/>
                <w:szCs w:val="20"/>
                <w:lang w:val="rm-CH"/>
              </w:rPr>
            </w:pPr>
            <w:r w:rsidRPr="00B20C76">
              <w:rPr>
                <w:rFonts w:ascii="Arial" w:hAnsi="Arial" w:cs="Arial"/>
                <w:bCs/>
                <w:sz w:val="20"/>
                <w:szCs w:val="20"/>
                <w:lang w:val="rm-CH"/>
              </w:rPr>
              <w:t>O descriere a activităților necesar a fi realizate și un grafic de Executare pentru realizarea acestora;</w:t>
            </w:r>
          </w:p>
          <w:p w:rsidR="0045635C" w:rsidRPr="00B20C76" w:rsidRDefault="0045635C" w:rsidP="002E030C">
            <w:pPr>
              <w:numPr>
                <w:ilvl w:val="1"/>
                <w:numId w:val="35"/>
              </w:numPr>
              <w:tabs>
                <w:tab w:val="left" w:pos="696"/>
              </w:tabs>
              <w:autoSpaceDE w:val="0"/>
              <w:autoSpaceDN w:val="0"/>
              <w:adjustRightInd w:val="0"/>
              <w:ind w:left="0"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Executantului</w:t>
            </w:r>
            <w:r w:rsidRPr="00B20C76">
              <w:rPr>
                <w:rFonts w:ascii="Arial" w:hAnsi="Arial" w:cs="Arial"/>
                <w:bCs/>
                <w:sz w:val="20"/>
                <w:szCs w:val="20"/>
                <w:lang w:val="rm-CH"/>
              </w:rPr>
              <w:t xml:space="preserve"> referitoare la orice modificări ale </w:t>
            </w:r>
            <w:r w:rsidRPr="00B20C76">
              <w:rPr>
                <w:rFonts w:ascii="Arial" w:hAnsi="Arial" w:cs="Arial"/>
                <w:sz w:val="20"/>
                <w:szCs w:val="20"/>
                <w:lang w:val="pt-BR"/>
              </w:rPr>
              <w:t>Graficului de Executare acceptat</w:t>
            </w:r>
            <w:r w:rsidRPr="00B20C76">
              <w:rPr>
                <w:rFonts w:ascii="Arial" w:hAnsi="Arial" w:cs="Arial"/>
                <w:b/>
                <w:i/>
                <w:sz w:val="20"/>
                <w:szCs w:val="20"/>
                <w:lang w:val="pt-BR"/>
              </w:rPr>
              <w:t xml:space="preserve"> </w:t>
            </w:r>
            <w:r w:rsidRPr="00B20C76">
              <w:rPr>
                <w:rFonts w:ascii="Arial" w:hAnsi="Arial" w:cs="Arial"/>
                <w:bCs/>
                <w:sz w:val="20"/>
                <w:szCs w:val="20"/>
                <w:lang w:val="rm-CH"/>
              </w:rPr>
              <w:t>și ale termenului de finalizare acceptat, dacă e cazul și</w:t>
            </w:r>
          </w:p>
          <w:p w:rsidR="0045635C" w:rsidRPr="00B20C76" w:rsidRDefault="0045635C" w:rsidP="002E030C">
            <w:pPr>
              <w:numPr>
                <w:ilvl w:val="1"/>
                <w:numId w:val="35"/>
              </w:numPr>
              <w:tabs>
                <w:tab w:val="left" w:pos="696"/>
              </w:tabs>
              <w:autoSpaceDE w:val="0"/>
              <w:autoSpaceDN w:val="0"/>
              <w:adjustRightInd w:val="0"/>
              <w:ind w:left="0"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Executantului</w:t>
            </w:r>
            <w:r w:rsidRPr="00B20C76">
              <w:rPr>
                <w:rFonts w:ascii="Arial" w:hAnsi="Arial" w:cs="Arial"/>
                <w:bCs/>
                <w:sz w:val="20"/>
                <w:szCs w:val="20"/>
                <w:lang w:val="rm-CH"/>
              </w:rPr>
              <w:t xml:space="preserve"> privind evaluarea financiară a </w:t>
            </w:r>
            <w:r w:rsidRPr="00B20C76">
              <w:rPr>
                <w:rFonts w:ascii="Arial" w:hAnsi="Arial" w:cs="Arial"/>
                <w:bCs/>
                <w:i/>
                <w:sz w:val="20"/>
                <w:szCs w:val="20"/>
                <w:lang w:val="rm-CH"/>
              </w:rPr>
              <w:t>Lucrarilor (Oferta financiara)</w:t>
            </w:r>
            <w:r w:rsidRPr="00B20C76">
              <w:rPr>
                <w:rFonts w:ascii="Arial" w:hAnsi="Arial" w:cs="Arial"/>
                <w:bCs/>
                <w:sz w:val="20"/>
                <w:szCs w:val="20"/>
                <w:lang w:val="rm-CH"/>
              </w:rPr>
              <w:t>.</w:t>
            </w:r>
          </w:p>
          <w:p w:rsidR="0045635C" w:rsidRPr="00B20C76" w:rsidRDefault="0045635C" w:rsidP="00A86BF1">
            <w:pPr>
              <w:tabs>
                <w:tab w:val="left" w:pos="696"/>
              </w:tabs>
              <w:autoSpaceDE w:val="0"/>
              <w:autoSpaceDN w:val="0"/>
              <w:adjustRightInd w:val="0"/>
              <w:ind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După primirea propunerii </w:t>
            </w:r>
            <w:r w:rsidRPr="00B20C76">
              <w:rPr>
                <w:rFonts w:ascii="Arial" w:eastAsia="Calibri" w:hAnsi="Arial" w:cs="Arial"/>
                <w:bCs/>
                <w:i/>
                <w:sz w:val="20"/>
                <w:szCs w:val="20"/>
                <w:lang w:val="rm-CH"/>
              </w:rPr>
              <w:t>Executantului</w:t>
            </w:r>
            <w:r w:rsidRPr="00B20C76">
              <w:rPr>
                <w:rFonts w:ascii="Arial" w:eastAsia="Calibri" w:hAnsi="Arial" w:cs="Arial"/>
                <w:bCs/>
                <w:sz w:val="20"/>
                <w:szCs w:val="20"/>
                <w:lang w:val="rm-CH"/>
              </w:rPr>
              <w:t xml:space="preserve">,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va putea:</w:t>
            </w:r>
          </w:p>
          <w:p w:rsidR="0045635C" w:rsidRPr="00B20C76" w:rsidRDefault="0045635C" w:rsidP="002E030C">
            <w:pPr>
              <w:numPr>
                <w:ilvl w:val="0"/>
                <w:numId w:val="35"/>
              </w:numPr>
              <w:tabs>
                <w:tab w:val="left" w:pos="696"/>
              </w:tabs>
              <w:autoSpaceDE w:val="0"/>
              <w:autoSpaceDN w:val="0"/>
              <w:adjustRightInd w:val="0"/>
              <w:ind w:left="0" w:right="142" w:hanging="401"/>
              <w:contextualSpacing/>
              <w:jc w:val="both"/>
              <w:rPr>
                <w:rFonts w:ascii="Arial" w:hAnsi="Arial" w:cs="Arial"/>
                <w:bCs/>
                <w:sz w:val="20"/>
                <w:szCs w:val="20"/>
                <w:lang w:val="rm-CH"/>
              </w:rPr>
            </w:pPr>
            <w:r w:rsidRPr="00B20C76">
              <w:rPr>
                <w:rFonts w:ascii="Arial" w:hAnsi="Arial" w:cs="Arial"/>
                <w:bCs/>
                <w:sz w:val="20"/>
                <w:szCs w:val="20"/>
                <w:lang w:val="rm-CH"/>
              </w:rPr>
              <w:t>să aprobe propunerea respectivă prin transmiterea instrucțiunii scrise privind modificarea</w:t>
            </w:r>
          </w:p>
          <w:p w:rsidR="0045635C" w:rsidRPr="00B20C76" w:rsidRDefault="0045635C" w:rsidP="002E030C">
            <w:pPr>
              <w:numPr>
                <w:ilvl w:val="0"/>
                <w:numId w:val="35"/>
              </w:numPr>
              <w:tabs>
                <w:tab w:val="left" w:pos="696"/>
              </w:tabs>
              <w:autoSpaceDE w:val="0"/>
              <w:autoSpaceDN w:val="0"/>
              <w:adjustRightInd w:val="0"/>
              <w:ind w:left="0" w:right="142" w:hanging="401"/>
              <w:contextualSpacing/>
              <w:jc w:val="both"/>
              <w:rPr>
                <w:rFonts w:ascii="Arial" w:hAnsi="Arial" w:cs="Arial"/>
                <w:bCs/>
                <w:sz w:val="20"/>
                <w:szCs w:val="20"/>
                <w:lang w:val="rm-CH"/>
              </w:rPr>
            </w:pPr>
            <w:r w:rsidRPr="00B20C76">
              <w:rPr>
                <w:rFonts w:ascii="Arial" w:hAnsi="Arial" w:cs="Arial"/>
                <w:bCs/>
                <w:sz w:val="20"/>
                <w:szCs w:val="20"/>
                <w:lang w:val="rm-CH"/>
              </w:rPr>
              <w:t>să o respingă sau</w:t>
            </w:r>
          </w:p>
          <w:p w:rsidR="0045635C" w:rsidRPr="00B20C76" w:rsidRDefault="0045635C" w:rsidP="002E030C">
            <w:pPr>
              <w:numPr>
                <w:ilvl w:val="0"/>
                <w:numId w:val="35"/>
              </w:numPr>
              <w:tabs>
                <w:tab w:val="left" w:pos="696"/>
              </w:tabs>
              <w:autoSpaceDE w:val="0"/>
              <w:autoSpaceDN w:val="0"/>
              <w:adjustRightInd w:val="0"/>
              <w:ind w:left="0" w:right="142" w:hanging="401"/>
              <w:contextualSpacing/>
              <w:jc w:val="both"/>
              <w:rPr>
                <w:rFonts w:ascii="Arial" w:hAnsi="Arial" w:cs="Arial"/>
                <w:bCs/>
                <w:sz w:val="20"/>
                <w:szCs w:val="20"/>
                <w:lang w:val="rm-CH"/>
              </w:rPr>
            </w:pPr>
            <w:r w:rsidRPr="00B20C76">
              <w:rPr>
                <w:rFonts w:ascii="Arial" w:hAnsi="Arial" w:cs="Arial"/>
                <w:bCs/>
                <w:sz w:val="20"/>
                <w:szCs w:val="20"/>
                <w:lang w:val="rm-CH"/>
              </w:rPr>
              <w:t>să transmită comentarii.</w:t>
            </w:r>
          </w:p>
          <w:p w:rsidR="0045635C" w:rsidRPr="00B20C76" w:rsidRDefault="0045635C" w:rsidP="00A86BF1">
            <w:pPr>
              <w:tabs>
                <w:tab w:val="left" w:pos="696"/>
              </w:tabs>
              <w:autoSpaceDE w:val="0"/>
              <w:autoSpaceDN w:val="0"/>
              <w:adjustRightInd w:val="0"/>
              <w:ind w:right="142"/>
              <w:jc w:val="both"/>
              <w:rPr>
                <w:rFonts w:ascii="Arial" w:eastAsia="Calibri" w:hAnsi="Arial" w:cs="Arial"/>
                <w:bCs/>
                <w:sz w:val="20"/>
                <w:szCs w:val="20"/>
                <w:lang w:val="rm-CH"/>
              </w:rPr>
            </w:pPr>
            <w:r w:rsidRPr="00B20C7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5635C" w:rsidRPr="00B20C76" w:rsidRDefault="0045635C" w:rsidP="00A86BF1">
            <w:pPr>
              <w:tabs>
                <w:tab w:val="left" w:pos="696"/>
              </w:tabs>
              <w:autoSpaceDE w:val="0"/>
              <w:autoSpaceDN w:val="0"/>
              <w:adjustRightInd w:val="0"/>
              <w:ind w:right="142"/>
              <w:jc w:val="both"/>
              <w:rPr>
                <w:rFonts w:ascii="Arial" w:eastAsia="Calibri" w:hAnsi="Arial" w:cs="Arial"/>
                <w:bCs/>
                <w:sz w:val="20"/>
                <w:szCs w:val="20"/>
                <w:lang w:val="rm-CH"/>
              </w:rPr>
            </w:pPr>
          </w:p>
          <w:p w:rsidR="0045635C" w:rsidRPr="00B20C76" w:rsidRDefault="0045635C" w:rsidP="00A86BF1">
            <w:pPr>
              <w:tabs>
                <w:tab w:val="left" w:pos="696"/>
              </w:tabs>
              <w:ind w:right="142"/>
              <w:jc w:val="both"/>
              <w:rPr>
                <w:rFonts w:ascii="Arial" w:hAnsi="Arial" w:cs="Arial"/>
                <w:b/>
                <w:sz w:val="20"/>
                <w:szCs w:val="20"/>
                <w:lang w:val="pt-BR"/>
              </w:rPr>
            </w:pPr>
            <w:r w:rsidRPr="00B20C76">
              <w:rPr>
                <w:rFonts w:ascii="Arial" w:eastAsia="Calibri" w:hAnsi="Arial" w:cs="Arial"/>
                <w:bCs/>
                <w:sz w:val="20"/>
                <w:szCs w:val="20"/>
                <w:lang w:val="rm-CH"/>
              </w:rPr>
              <w:t xml:space="preserve">Contractantul nu va întârzia execuția </w:t>
            </w:r>
            <w:r w:rsidRPr="00B20C76">
              <w:rPr>
                <w:rFonts w:ascii="Arial" w:eastAsia="Calibri" w:hAnsi="Arial" w:cs="Arial"/>
                <w:bCs/>
                <w:i/>
                <w:sz w:val="20"/>
                <w:szCs w:val="20"/>
                <w:lang w:val="rm-CH"/>
              </w:rPr>
              <w:t>Lucrarilor</w:t>
            </w:r>
            <w:r w:rsidRPr="00B20C76">
              <w:rPr>
                <w:rFonts w:ascii="Arial" w:eastAsia="Calibri" w:hAnsi="Arial" w:cs="Arial"/>
                <w:bCs/>
                <w:sz w:val="20"/>
                <w:szCs w:val="20"/>
                <w:lang w:val="rm-CH"/>
              </w:rPr>
              <w:t xml:space="preserve"> în perioada de transmitere a răspunsului </w:t>
            </w:r>
            <w:r w:rsidRPr="00B20C76">
              <w:rPr>
                <w:rFonts w:ascii="Arial" w:eastAsia="Calibri" w:hAnsi="Arial" w:cs="Arial"/>
                <w:bCs/>
                <w:i/>
                <w:sz w:val="20"/>
                <w:szCs w:val="20"/>
                <w:lang w:val="rm-CH"/>
              </w:rPr>
              <w:t>Achizitorului</w:t>
            </w:r>
            <w:r w:rsidRPr="00B20C76">
              <w:rPr>
                <w:rFonts w:ascii="Arial" w:eastAsia="Calibri" w:hAnsi="Arial" w:cs="Arial"/>
                <w:bCs/>
                <w:sz w:val="20"/>
                <w:szCs w:val="20"/>
                <w:lang w:val="rm-CH"/>
              </w:rPr>
              <w:t>.</w:t>
            </w:r>
          </w:p>
        </w:tc>
      </w:tr>
      <w:tr w:rsidR="0045635C" w:rsidRPr="00B20C76" w:rsidTr="00A86BF1">
        <w:trPr>
          <w:trHeight w:val="138"/>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ind w:right="142"/>
              <w:jc w:val="both"/>
              <w:rPr>
                <w:rFonts w:ascii="Arial" w:eastAsia="Calibri" w:hAnsi="Arial" w:cs="Arial"/>
                <w:sz w:val="20"/>
                <w:szCs w:val="20"/>
                <w:shd w:val="clear" w:color="auto" w:fill="FFFFFF"/>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w:t>
            </w:r>
            <w:r w:rsidRPr="00B20C76">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rsidR="0045635C" w:rsidRPr="00B20C76" w:rsidRDefault="0045635C" w:rsidP="002E030C">
            <w:pPr>
              <w:numPr>
                <w:ilvl w:val="2"/>
                <w:numId w:val="35"/>
              </w:numPr>
              <w:ind w:left="0" w:right="142"/>
              <w:contextualSpacing/>
              <w:jc w:val="both"/>
              <w:rPr>
                <w:rFonts w:ascii="Arial" w:hAnsi="Arial" w:cs="Arial"/>
                <w:sz w:val="20"/>
                <w:szCs w:val="20"/>
              </w:rPr>
            </w:pPr>
            <w:r w:rsidRPr="00B20C76">
              <w:rPr>
                <w:rFonts w:ascii="Arial" w:hAnsi="Arial" w:cs="Arial"/>
                <w:sz w:val="20"/>
                <w:szCs w:val="20"/>
                <w:shd w:val="clear" w:color="auto" w:fill="FFFFFF"/>
                <w:lang w:val="pt-BR"/>
              </w:rPr>
              <w:t xml:space="preserve"> </w:t>
            </w:r>
            <w:r w:rsidRPr="00B20C76">
              <w:rPr>
                <w:rFonts w:ascii="Arial" w:hAnsi="Arial" w:cs="Arial"/>
                <w:sz w:val="20"/>
                <w:szCs w:val="20"/>
                <w:shd w:val="clear" w:color="auto" w:fill="FFFFFF"/>
              </w:rPr>
              <w:t>Documente justificative</w:t>
            </w:r>
          </w:p>
          <w:p w:rsidR="0045635C" w:rsidRPr="00B20C76" w:rsidRDefault="0045635C" w:rsidP="002E030C">
            <w:pPr>
              <w:numPr>
                <w:ilvl w:val="2"/>
                <w:numId w:val="35"/>
              </w:numPr>
              <w:ind w:left="0" w:right="142"/>
              <w:contextualSpacing/>
              <w:jc w:val="both"/>
              <w:rPr>
                <w:rFonts w:ascii="Arial" w:hAnsi="Arial" w:cs="Arial"/>
                <w:sz w:val="20"/>
                <w:szCs w:val="20"/>
                <w:lang w:val="pt-BR"/>
              </w:rPr>
            </w:pPr>
            <w:r w:rsidRPr="00B20C76">
              <w:rPr>
                <w:rFonts w:ascii="Arial" w:hAnsi="Arial" w:cs="Arial"/>
                <w:sz w:val="20"/>
                <w:szCs w:val="20"/>
                <w:shd w:val="clear" w:color="auto" w:fill="FFFFFF"/>
                <w:lang w:val="pt-BR"/>
              </w:rPr>
              <w:t>Cererea adresata Executantului pentru depunerea unei propuneri</w:t>
            </w:r>
          </w:p>
          <w:p w:rsidR="0045635C" w:rsidRPr="00B20C76" w:rsidRDefault="0045635C" w:rsidP="00A86BF1">
            <w:pPr>
              <w:tabs>
                <w:tab w:val="left" w:pos="9000"/>
              </w:tabs>
              <w:ind w:right="142"/>
              <w:jc w:val="both"/>
              <w:rPr>
                <w:rFonts w:ascii="Arial" w:hAnsi="Arial" w:cs="Arial"/>
                <w:b/>
                <w:sz w:val="20"/>
                <w:szCs w:val="20"/>
                <w:lang w:val="pt-BR"/>
              </w:rPr>
            </w:pPr>
            <w:r w:rsidRPr="00B20C76">
              <w:rPr>
                <w:rFonts w:ascii="Arial" w:hAnsi="Arial" w:cs="Arial"/>
                <w:sz w:val="20"/>
                <w:szCs w:val="20"/>
                <w:shd w:val="clear" w:color="auto" w:fill="FFFFFF"/>
                <w:lang w:val="pt-BR"/>
              </w:rPr>
              <w:t>3. Propunerea primita, incluzand oferta financiara</w:t>
            </w:r>
          </w:p>
        </w:tc>
      </w:tr>
      <w:tr w:rsidR="0045635C" w:rsidRPr="00B20C76" w:rsidTr="00A86BF1">
        <w:trPr>
          <w:trHeight w:val="138"/>
        </w:trPr>
        <w:tc>
          <w:tcPr>
            <w:tcW w:w="1620" w:type="dxa"/>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tabs>
                <w:tab w:val="left" w:pos="9000"/>
              </w:tabs>
              <w:ind w:right="142"/>
              <w:jc w:val="both"/>
              <w:rPr>
                <w:rFonts w:ascii="Arial" w:hAnsi="Arial" w:cs="Arial"/>
                <w:b/>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559"/>
        </w:trPr>
        <w:tc>
          <w:tcPr>
            <w:tcW w:w="1620" w:type="dxa"/>
            <w:vMerge w:val="restart"/>
            <w:shd w:val="clear" w:color="auto" w:fill="auto"/>
          </w:tcPr>
          <w:p w:rsidR="0045635C" w:rsidRPr="00B20C76" w:rsidRDefault="0045635C" w:rsidP="00A86BF1">
            <w:pPr>
              <w:ind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11</w:t>
            </w: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hAnsi="Arial" w:cs="Arial"/>
                <w:sz w:val="20"/>
                <w:szCs w:val="20"/>
                <w:lang w:val="pt-BR"/>
              </w:rPr>
            </w:pPr>
            <w:r w:rsidRPr="00B20C76">
              <w:rPr>
                <w:rFonts w:ascii="Arial" w:hAnsi="Arial" w:cs="Arial"/>
                <w:b/>
                <w:sz w:val="20"/>
                <w:szCs w:val="20"/>
                <w:lang w:val="rm-CH"/>
              </w:rPr>
              <w:t>Obiectul , natura, limitele si conditiile modificarii:</w:t>
            </w:r>
            <w:r w:rsidRPr="00B20C76">
              <w:rPr>
                <w:rFonts w:ascii="Arial" w:hAnsi="Arial" w:cs="Arial"/>
                <w:i/>
                <w:sz w:val="20"/>
                <w:szCs w:val="20"/>
                <w:lang w:val="rm-CH"/>
              </w:rPr>
              <w:t xml:space="preserve"> </w:t>
            </w:r>
            <w:r w:rsidRPr="00B20C76">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5635C" w:rsidRPr="00B20C76" w:rsidRDefault="0045635C" w:rsidP="002E030C">
            <w:pPr>
              <w:pStyle w:val="ListParagraph"/>
              <w:numPr>
                <w:ilvl w:val="0"/>
                <w:numId w:val="21"/>
              </w:numPr>
              <w:autoSpaceDE w:val="0"/>
              <w:autoSpaceDN w:val="0"/>
              <w:adjustRightInd w:val="0"/>
              <w:ind w:left="0" w:right="142"/>
              <w:jc w:val="both"/>
              <w:rPr>
                <w:rFonts w:ascii="Arial" w:hAnsi="Arial" w:cs="Arial"/>
                <w:b/>
                <w:sz w:val="20"/>
                <w:szCs w:val="20"/>
              </w:rPr>
            </w:pPr>
            <w:r w:rsidRPr="00B20C76">
              <w:rPr>
                <w:rFonts w:ascii="Arial" w:hAnsi="Arial" w:cs="Arial"/>
                <w:sz w:val="20"/>
                <w:szCs w:val="20"/>
              </w:rPr>
              <w:t xml:space="preserve"> au loc modificări legislative sau </w:t>
            </w:r>
          </w:p>
          <w:p w:rsidR="0045635C" w:rsidRPr="00B20C76" w:rsidRDefault="0045635C" w:rsidP="002E030C">
            <w:pPr>
              <w:pStyle w:val="ListParagraph"/>
              <w:numPr>
                <w:ilvl w:val="0"/>
                <w:numId w:val="21"/>
              </w:numPr>
              <w:autoSpaceDE w:val="0"/>
              <w:autoSpaceDN w:val="0"/>
              <w:adjustRightInd w:val="0"/>
              <w:ind w:left="0" w:right="142"/>
              <w:jc w:val="both"/>
              <w:rPr>
                <w:rFonts w:ascii="Arial" w:hAnsi="Arial" w:cs="Arial"/>
                <w:b/>
                <w:sz w:val="20"/>
                <w:szCs w:val="20"/>
                <w:lang w:val="pt-BR"/>
              </w:rPr>
            </w:pPr>
            <w:r w:rsidRPr="00B20C76">
              <w:rPr>
                <w:rFonts w:ascii="Arial" w:hAnsi="Arial" w:cs="Arial"/>
                <w:sz w:val="20"/>
                <w:szCs w:val="20"/>
              </w:rPr>
              <w:t>au fost emise de către autorităţile locale acte administrative care au ca obiect instituirea, modificarea sau renunţarea la anumite taxe/impozite locale,</w:t>
            </w:r>
          </w:p>
          <w:p w:rsidR="0045635C" w:rsidRPr="00B20C76" w:rsidRDefault="0045635C" w:rsidP="00A86BF1">
            <w:pPr>
              <w:autoSpaceDE w:val="0"/>
              <w:autoSpaceDN w:val="0"/>
              <w:adjustRightInd w:val="0"/>
              <w:ind w:right="142"/>
              <w:jc w:val="both"/>
              <w:rPr>
                <w:rFonts w:ascii="Arial" w:eastAsia="Calibri" w:hAnsi="Arial" w:cs="Arial"/>
                <w:b/>
                <w:sz w:val="20"/>
                <w:szCs w:val="20"/>
              </w:rPr>
            </w:pPr>
            <w:r w:rsidRPr="00B20C76">
              <w:rPr>
                <w:rFonts w:ascii="Arial" w:hAnsi="Arial" w:cs="Arial"/>
                <w:sz w:val="20"/>
                <w:szCs w:val="20"/>
                <w:lang w:val="pt-BR"/>
              </w:rPr>
              <w:t xml:space="preserve">al căror efect se reflectă în creşterea/diminuarea costurilor pe baza cărora s-a fundamentat preţul contractului. </w:t>
            </w:r>
            <w:r w:rsidRPr="00B20C76">
              <w:rPr>
                <w:rFonts w:ascii="Arial" w:hAnsi="Arial" w:cs="Arial"/>
                <w:sz w:val="20"/>
                <w:szCs w:val="20"/>
              </w:rPr>
              <w:t>(art 164 din HG 395/2016)</w:t>
            </w:r>
          </w:p>
        </w:tc>
      </w:tr>
      <w:tr w:rsidR="0045635C" w:rsidRPr="00B20C76" w:rsidTr="00A86BF1">
        <w:trPr>
          <w:trHeight w:val="890"/>
        </w:trPr>
        <w:tc>
          <w:tcPr>
            <w:tcW w:w="1620" w:type="dxa"/>
            <w:vMerge/>
            <w:shd w:val="clear" w:color="auto" w:fill="auto"/>
          </w:tcPr>
          <w:p w:rsidR="0045635C" w:rsidRPr="00B20C76" w:rsidRDefault="0045635C" w:rsidP="00A86BF1">
            <w:pPr>
              <w:ind w:right="142"/>
              <w:jc w:val="both"/>
              <w:rPr>
                <w:rFonts w:ascii="Arial" w:eastAsia="Calibri" w:hAnsi="Arial" w:cs="Arial"/>
                <w:b/>
                <w:sz w:val="20"/>
                <w:szCs w:val="20"/>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b/>
                <w:sz w:val="20"/>
                <w:szCs w:val="20"/>
                <w:lang w:val="pt-BR"/>
              </w:rPr>
            </w:pPr>
            <w:r w:rsidRPr="00B20C76">
              <w:rPr>
                <w:rFonts w:ascii="Arial" w:eastAsia="Calibri" w:hAnsi="Arial" w:cs="Arial"/>
                <w:b/>
                <w:sz w:val="20"/>
                <w:szCs w:val="20"/>
                <w:lang w:val="pt-BR"/>
              </w:rPr>
              <w:t>Initierea procesului de implementare a optiunii de modificare</w:t>
            </w:r>
            <w:r w:rsidRPr="00B20C76">
              <w:rPr>
                <w:rFonts w:ascii="Arial" w:eastAsia="Calibri" w:hAnsi="Arial" w:cs="Arial"/>
                <w:sz w:val="20"/>
                <w:szCs w:val="20"/>
                <w:lang w:val="pt-BR"/>
              </w:rPr>
              <w:t xml:space="preserve"> a contractului revine  Prestatorului</w:t>
            </w:r>
            <w:r w:rsidRPr="00B20C76">
              <w:rPr>
                <w:rFonts w:ascii="Arial" w:eastAsia="Calibri" w:hAnsi="Arial" w:cs="Arial"/>
                <w:bCs/>
                <w:sz w:val="20"/>
                <w:szCs w:val="20"/>
                <w:lang w:val="pt-BR"/>
              </w:rPr>
              <w:t xml:space="preserve"> printr-o </w:t>
            </w:r>
            <w:r w:rsidRPr="00B20C76">
              <w:rPr>
                <w:rFonts w:ascii="Arial" w:eastAsia="Calibri" w:hAnsi="Arial" w:cs="Arial"/>
                <w:b/>
                <w:bCs/>
                <w:sz w:val="20"/>
                <w:szCs w:val="20"/>
                <w:lang w:val="pt-BR"/>
              </w:rPr>
              <w:t>Notificare</w:t>
            </w:r>
            <w:r w:rsidRPr="00B20C76">
              <w:rPr>
                <w:rFonts w:ascii="Arial" w:eastAsia="Calibri" w:hAnsi="Arial" w:cs="Arial"/>
                <w:bCs/>
                <w:sz w:val="20"/>
                <w:szCs w:val="20"/>
                <w:lang w:val="pt-BR"/>
              </w:rPr>
              <w:t xml:space="preserve"> emisa </w:t>
            </w:r>
            <w:r w:rsidRPr="00B20C76">
              <w:rPr>
                <w:rFonts w:ascii="Arial" w:eastAsia="Calibri" w:hAnsi="Arial" w:cs="Arial"/>
                <w:bCs/>
                <w:sz w:val="20"/>
                <w:szCs w:val="20"/>
                <w:lang w:val="rm-CH"/>
              </w:rPr>
              <w:t>catre</w:t>
            </w:r>
            <w:r w:rsidRPr="00B20C76">
              <w:rPr>
                <w:rFonts w:ascii="Arial" w:eastAsia="Calibri" w:hAnsi="Arial" w:cs="Arial"/>
                <w:sz w:val="20"/>
                <w:szCs w:val="20"/>
                <w:lang w:val="pt-BR"/>
              </w:rPr>
              <w:t xml:space="preserve"> Achizitor in termen de 10 (zece) zile de la data la care se indeplinesc conditiile de actualizare a pretului.</w:t>
            </w:r>
          </w:p>
        </w:tc>
      </w:tr>
      <w:tr w:rsidR="0045635C" w:rsidRPr="00B20C76" w:rsidTr="00A86BF1">
        <w:trPr>
          <w:trHeight w:val="982"/>
        </w:trPr>
        <w:tc>
          <w:tcPr>
            <w:tcW w:w="1620" w:type="dxa"/>
            <w:vMerge/>
            <w:shd w:val="clear" w:color="auto" w:fill="auto"/>
          </w:tcPr>
          <w:p w:rsidR="0045635C" w:rsidRPr="00B20C76" w:rsidRDefault="0045635C" w:rsidP="00A86BF1">
            <w:pPr>
              <w:ind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5635C" w:rsidRPr="00B20C76" w:rsidTr="00A86BF1">
        <w:trPr>
          <w:trHeight w:val="352"/>
        </w:trPr>
        <w:tc>
          <w:tcPr>
            <w:tcW w:w="1620" w:type="dxa"/>
            <w:vMerge/>
            <w:shd w:val="clear" w:color="auto" w:fill="auto"/>
          </w:tcPr>
          <w:p w:rsidR="0045635C" w:rsidRPr="00B20C76" w:rsidRDefault="0045635C" w:rsidP="00A86BF1">
            <w:pPr>
              <w:ind w:right="142"/>
              <w:jc w:val="both"/>
              <w:rPr>
                <w:rFonts w:ascii="Arial" w:eastAsia="Calibri" w:hAnsi="Arial" w:cs="Arial"/>
                <w:b/>
                <w:sz w:val="20"/>
                <w:szCs w:val="20"/>
                <w:lang w:val="pt-BR"/>
              </w:rPr>
            </w:pPr>
          </w:p>
        </w:tc>
        <w:tc>
          <w:tcPr>
            <w:tcW w:w="8280" w:type="dxa"/>
            <w:gridSpan w:val="3"/>
            <w:shd w:val="clear" w:color="auto" w:fill="auto"/>
          </w:tcPr>
          <w:p w:rsidR="0045635C" w:rsidRPr="00B20C76" w:rsidRDefault="0045635C" w:rsidP="00A86BF1">
            <w:pPr>
              <w:autoSpaceDE w:val="0"/>
              <w:autoSpaceDN w:val="0"/>
              <w:adjustRightInd w:val="0"/>
              <w:ind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146"/>
        </w:trPr>
        <w:tc>
          <w:tcPr>
            <w:tcW w:w="9900" w:type="dxa"/>
            <w:gridSpan w:val="4"/>
            <w:shd w:val="clear" w:color="auto" w:fill="C6D9F1"/>
          </w:tcPr>
          <w:p w:rsidR="0045635C" w:rsidRPr="00B20C76" w:rsidRDefault="0045635C" w:rsidP="00A86BF1">
            <w:pPr>
              <w:ind w:left="72" w:right="142"/>
              <w:jc w:val="both"/>
              <w:rPr>
                <w:rFonts w:ascii="Arial" w:eastAsia="Calibri" w:hAnsi="Arial" w:cs="Arial"/>
                <w:b/>
                <w:sz w:val="20"/>
                <w:szCs w:val="20"/>
                <w:lang w:val="pt-BR"/>
              </w:rPr>
            </w:pPr>
            <w:r w:rsidRPr="00B20C76">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45635C" w:rsidRPr="00B20C76" w:rsidRDefault="0045635C" w:rsidP="00A86BF1">
            <w:pPr>
              <w:ind w:left="72" w:right="142"/>
              <w:jc w:val="both"/>
              <w:rPr>
                <w:rFonts w:ascii="Arial" w:eastAsia="Calibri" w:hAnsi="Arial" w:cs="Arial"/>
                <w:b/>
                <w:sz w:val="20"/>
                <w:szCs w:val="20"/>
                <w:highlight w:val="cyan"/>
              </w:rPr>
            </w:pPr>
            <w:r w:rsidRPr="00B20C76">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45635C" w:rsidRPr="00B20C76" w:rsidTr="00A86BF1">
        <w:trPr>
          <w:trHeight w:val="147"/>
        </w:trPr>
        <w:tc>
          <w:tcPr>
            <w:tcW w:w="2256" w:type="dxa"/>
            <w:gridSpan w:val="3"/>
            <w:vMerge w:val="restart"/>
            <w:shd w:val="clear" w:color="auto" w:fill="auto"/>
          </w:tcPr>
          <w:p w:rsidR="0045635C" w:rsidRPr="00B20C76" w:rsidRDefault="0045635C" w:rsidP="00A86BF1">
            <w:pPr>
              <w:ind w:left="16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12</w:t>
            </w:r>
          </w:p>
          <w:p w:rsidR="0045635C" w:rsidRPr="00B20C76" w:rsidRDefault="0045635C" w:rsidP="00A86BF1">
            <w:pPr>
              <w:ind w:left="-720" w:right="142"/>
              <w:jc w:val="both"/>
              <w:rPr>
                <w:rFonts w:ascii="Arial" w:eastAsia="Calibri" w:hAnsi="Arial" w:cs="Arial"/>
                <w:b/>
                <w:sz w:val="20"/>
                <w:szCs w:val="20"/>
                <w:lang w:val="pt-BR"/>
              </w:rPr>
            </w:pPr>
          </w:p>
        </w:tc>
        <w:tc>
          <w:tcPr>
            <w:tcW w:w="7644" w:type="dxa"/>
            <w:shd w:val="clear" w:color="auto" w:fill="auto"/>
          </w:tcPr>
          <w:p w:rsidR="0045635C" w:rsidRPr="00B20C76" w:rsidRDefault="0045635C" w:rsidP="00A86BF1">
            <w:pPr>
              <w:autoSpaceDE w:val="0"/>
              <w:autoSpaceDN w:val="0"/>
              <w:adjustRightInd w:val="0"/>
              <w:ind w:left="-24" w:right="142"/>
              <w:jc w:val="both"/>
              <w:rPr>
                <w:rFonts w:ascii="Arial" w:eastAsia="Calibri" w:hAnsi="Arial" w:cs="Arial"/>
                <w:bCs/>
                <w:sz w:val="20"/>
                <w:szCs w:val="20"/>
                <w:lang w:val="rm-CH"/>
              </w:rPr>
            </w:pPr>
            <w:r w:rsidRPr="00B20C76">
              <w:rPr>
                <w:rFonts w:ascii="Arial" w:eastAsia="Calibri" w:hAnsi="Arial" w:cs="Arial"/>
                <w:b/>
                <w:sz w:val="20"/>
                <w:szCs w:val="20"/>
                <w:lang w:val="pt-BR"/>
              </w:rPr>
              <w:t>Obiectul modificarii:</w:t>
            </w:r>
            <w:r w:rsidRPr="00B20C76">
              <w:rPr>
                <w:rFonts w:ascii="Arial" w:eastAsia="Calibri" w:hAnsi="Arial" w:cs="Arial"/>
                <w:sz w:val="20"/>
                <w:szCs w:val="20"/>
                <w:lang w:val="pt-BR"/>
              </w:rPr>
              <w:t xml:space="preserve"> </w:t>
            </w:r>
            <w:r w:rsidRPr="00B20C76">
              <w:rPr>
                <w:rFonts w:ascii="Arial" w:eastAsia="Calibri" w:hAnsi="Arial" w:cs="Arial"/>
                <w:bCs/>
                <w:sz w:val="20"/>
                <w:szCs w:val="20"/>
                <w:lang w:val="rm-CH"/>
              </w:rPr>
              <w:t xml:space="preserve">Contractantul are obligația de a executa orice modificare emisă de către </w:t>
            </w:r>
            <w:r w:rsidRPr="00B20C76">
              <w:rPr>
                <w:rFonts w:ascii="Arial" w:eastAsia="Calibri" w:hAnsi="Arial" w:cs="Arial"/>
                <w:bCs/>
                <w:i/>
                <w:sz w:val="20"/>
                <w:szCs w:val="20"/>
                <w:lang w:val="rm-CH"/>
              </w:rPr>
              <w:t>Achizitor</w:t>
            </w:r>
            <w:r w:rsidRPr="00B20C76">
              <w:rPr>
                <w:rFonts w:ascii="Arial" w:eastAsia="Calibri" w:hAnsi="Arial" w:cs="Arial"/>
                <w:bCs/>
                <w:sz w:val="20"/>
                <w:szCs w:val="20"/>
                <w:lang w:val="rm-CH"/>
              </w:rPr>
              <w:t>.</w:t>
            </w:r>
          </w:p>
          <w:p w:rsidR="0045635C" w:rsidRPr="00B20C76" w:rsidRDefault="0045635C" w:rsidP="00A86BF1">
            <w:pPr>
              <w:autoSpaceDE w:val="0"/>
              <w:autoSpaceDN w:val="0"/>
              <w:adjustRightInd w:val="0"/>
              <w:ind w:left="-24" w:right="142"/>
              <w:jc w:val="both"/>
              <w:rPr>
                <w:rFonts w:ascii="Arial" w:eastAsia="Calibri" w:hAnsi="Arial" w:cs="Arial"/>
                <w:bCs/>
                <w:sz w:val="20"/>
                <w:szCs w:val="20"/>
                <w:lang w:val="rm-CH"/>
              </w:rPr>
            </w:pPr>
            <w:r w:rsidRPr="00B20C76">
              <w:rPr>
                <w:rFonts w:ascii="Arial" w:eastAsia="Calibri" w:hAnsi="Arial" w:cs="Arial"/>
                <w:bCs/>
                <w:sz w:val="20"/>
                <w:szCs w:val="20"/>
                <w:lang w:val="rm-CH"/>
              </w:rPr>
              <w:t>O modificare poate include:</w:t>
            </w:r>
          </w:p>
          <w:p w:rsidR="0045635C" w:rsidRPr="00B20C76" w:rsidRDefault="0045635C" w:rsidP="002E030C">
            <w:pPr>
              <w:numPr>
                <w:ilvl w:val="1"/>
                <w:numId w:val="50"/>
              </w:numPr>
              <w:autoSpaceDE w:val="0"/>
              <w:autoSpaceDN w:val="0"/>
              <w:adjustRightInd w:val="0"/>
              <w:ind w:left="-24"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schimbări ale cantităților pentru un articol de </w:t>
            </w:r>
            <w:r w:rsidRPr="00B20C76">
              <w:rPr>
                <w:rFonts w:ascii="Arial" w:hAnsi="Arial" w:cs="Arial"/>
                <w:bCs/>
                <w:i/>
                <w:sz w:val="20"/>
                <w:szCs w:val="20"/>
                <w:lang w:val="rm-CH"/>
              </w:rPr>
              <w:t>Lucrări</w:t>
            </w:r>
            <w:r w:rsidRPr="00B20C76">
              <w:rPr>
                <w:rFonts w:ascii="Arial" w:hAnsi="Arial" w:cs="Arial"/>
                <w:bCs/>
                <w:sz w:val="20"/>
                <w:szCs w:val="20"/>
                <w:lang w:val="rm-CH"/>
              </w:rPr>
              <w:t xml:space="preserve"> din Contract generate de modificari ale proiectului tehnic/cerintelor beneficiarului/planselor desenate;</w:t>
            </w:r>
          </w:p>
          <w:p w:rsidR="0045635C" w:rsidRPr="00B20C76" w:rsidRDefault="0045635C" w:rsidP="002E030C">
            <w:pPr>
              <w:numPr>
                <w:ilvl w:val="1"/>
                <w:numId w:val="50"/>
              </w:numPr>
              <w:autoSpaceDE w:val="0"/>
              <w:autoSpaceDN w:val="0"/>
              <w:adjustRightInd w:val="0"/>
              <w:ind w:left="-24"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schimbări ale calității și ale altor caracteristici ale unui articol de </w:t>
            </w:r>
            <w:r w:rsidRPr="00B20C76">
              <w:rPr>
                <w:rFonts w:ascii="Arial" w:hAnsi="Arial" w:cs="Arial"/>
                <w:bCs/>
                <w:i/>
                <w:sz w:val="20"/>
                <w:szCs w:val="20"/>
                <w:lang w:val="rm-CH"/>
              </w:rPr>
              <w:t>Lucrări</w:t>
            </w:r>
            <w:r w:rsidRPr="00B20C76">
              <w:rPr>
                <w:rFonts w:ascii="Arial" w:hAnsi="Arial" w:cs="Arial"/>
                <w:bCs/>
                <w:sz w:val="20"/>
                <w:szCs w:val="20"/>
                <w:lang w:val="rm-CH"/>
              </w:rPr>
              <w:t xml:space="preserve">; </w:t>
            </w:r>
          </w:p>
          <w:p w:rsidR="0045635C" w:rsidRPr="00B20C76" w:rsidRDefault="0045635C" w:rsidP="002E030C">
            <w:pPr>
              <w:numPr>
                <w:ilvl w:val="1"/>
                <w:numId w:val="50"/>
              </w:numPr>
              <w:autoSpaceDE w:val="0"/>
              <w:autoSpaceDN w:val="0"/>
              <w:adjustRightInd w:val="0"/>
              <w:ind w:left="-24"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schimbări ale cotelor, pozițiilor și/sau dimensiunilor unei părți din </w:t>
            </w:r>
            <w:r w:rsidRPr="00B20C76">
              <w:rPr>
                <w:rFonts w:ascii="Arial" w:hAnsi="Arial" w:cs="Arial"/>
                <w:bCs/>
                <w:i/>
                <w:sz w:val="20"/>
                <w:szCs w:val="20"/>
                <w:lang w:val="rm-CH"/>
              </w:rPr>
              <w:t>Lucrări</w:t>
            </w:r>
            <w:r w:rsidRPr="00B20C76">
              <w:rPr>
                <w:rFonts w:ascii="Arial" w:hAnsi="Arial" w:cs="Arial"/>
                <w:bCs/>
                <w:sz w:val="20"/>
                <w:szCs w:val="20"/>
                <w:lang w:val="rm-CH"/>
              </w:rPr>
              <w:t>;</w:t>
            </w:r>
          </w:p>
          <w:p w:rsidR="0045635C" w:rsidRPr="00B20C76" w:rsidRDefault="0045635C" w:rsidP="002E030C">
            <w:pPr>
              <w:numPr>
                <w:ilvl w:val="1"/>
                <w:numId w:val="50"/>
              </w:numPr>
              <w:autoSpaceDE w:val="0"/>
              <w:autoSpaceDN w:val="0"/>
              <w:adjustRightInd w:val="0"/>
              <w:ind w:left="-24"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Omiterea unor </w:t>
            </w:r>
            <w:r w:rsidRPr="00B20C76">
              <w:rPr>
                <w:rFonts w:ascii="Arial" w:hAnsi="Arial" w:cs="Arial"/>
                <w:bCs/>
                <w:i/>
                <w:sz w:val="20"/>
                <w:szCs w:val="20"/>
                <w:lang w:val="rm-CH"/>
              </w:rPr>
              <w:t>Lucrări</w:t>
            </w:r>
            <w:r w:rsidRPr="00B20C76">
              <w:rPr>
                <w:rFonts w:ascii="Arial" w:hAnsi="Arial" w:cs="Arial"/>
                <w:bCs/>
                <w:sz w:val="20"/>
                <w:szCs w:val="20"/>
                <w:lang w:val="rm-CH"/>
              </w:rPr>
              <w:t xml:space="preserve">; </w:t>
            </w:r>
          </w:p>
          <w:p w:rsidR="0045635C" w:rsidRPr="00B20C76" w:rsidRDefault="0045635C" w:rsidP="002E030C">
            <w:pPr>
              <w:numPr>
                <w:ilvl w:val="1"/>
                <w:numId w:val="50"/>
              </w:numPr>
              <w:autoSpaceDE w:val="0"/>
              <w:autoSpaceDN w:val="0"/>
              <w:adjustRightInd w:val="0"/>
              <w:ind w:left="-24"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Orice </w:t>
            </w:r>
            <w:r w:rsidRPr="00B20C76">
              <w:rPr>
                <w:rFonts w:ascii="Arial" w:hAnsi="Arial" w:cs="Arial"/>
                <w:bCs/>
                <w:i/>
                <w:sz w:val="20"/>
                <w:szCs w:val="20"/>
                <w:lang w:val="rm-CH"/>
              </w:rPr>
              <w:t>Lucrări</w:t>
            </w:r>
            <w:r w:rsidRPr="00B20C76">
              <w:rPr>
                <w:rFonts w:ascii="Arial" w:hAnsi="Arial" w:cs="Arial"/>
                <w:bCs/>
                <w:sz w:val="20"/>
                <w:szCs w:val="20"/>
                <w:lang w:val="rm-CH"/>
              </w:rPr>
              <w:t xml:space="preserve"> suplimentare necesare pentru realizarea obiectivelor prevazute în </w:t>
            </w:r>
            <w:r w:rsidRPr="00B20C76">
              <w:rPr>
                <w:rFonts w:ascii="Arial" w:hAnsi="Arial" w:cs="Arial"/>
                <w:bCs/>
                <w:i/>
                <w:sz w:val="20"/>
                <w:szCs w:val="20"/>
                <w:lang w:val="rm-CH"/>
              </w:rPr>
              <w:t>Contract</w:t>
            </w:r>
            <w:r w:rsidRPr="00B20C76">
              <w:rPr>
                <w:rFonts w:ascii="Arial" w:hAnsi="Arial" w:cs="Arial"/>
                <w:bCs/>
                <w:sz w:val="20"/>
                <w:szCs w:val="20"/>
                <w:lang w:val="rm-CH"/>
              </w:rPr>
              <w:t xml:space="preserve">; </w:t>
            </w:r>
          </w:p>
          <w:p w:rsidR="0045635C" w:rsidRPr="00B20C76" w:rsidRDefault="0045635C" w:rsidP="002E030C">
            <w:pPr>
              <w:numPr>
                <w:ilvl w:val="1"/>
                <w:numId w:val="50"/>
              </w:numPr>
              <w:autoSpaceDE w:val="0"/>
              <w:autoSpaceDN w:val="0"/>
              <w:adjustRightInd w:val="0"/>
              <w:ind w:left="-24" w:right="142" w:hanging="311"/>
              <w:contextualSpacing/>
              <w:jc w:val="both"/>
              <w:rPr>
                <w:rFonts w:ascii="Arial" w:hAnsi="Arial" w:cs="Arial"/>
                <w:bCs/>
                <w:sz w:val="20"/>
                <w:szCs w:val="20"/>
                <w:lang w:val="rm-CH"/>
              </w:rPr>
            </w:pPr>
            <w:r w:rsidRPr="00B20C76">
              <w:rPr>
                <w:rFonts w:ascii="Arial" w:hAnsi="Arial" w:cs="Arial"/>
                <w:bCs/>
                <w:sz w:val="20"/>
                <w:szCs w:val="20"/>
                <w:lang w:val="rm-CH"/>
              </w:rPr>
              <w:t xml:space="preserve">Modificări în succesiunea sau durata de execuție a </w:t>
            </w:r>
            <w:r w:rsidRPr="00B20C76">
              <w:rPr>
                <w:rFonts w:ascii="Arial" w:hAnsi="Arial" w:cs="Arial"/>
                <w:bCs/>
                <w:i/>
                <w:sz w:val="20"/>
                <w:szCs w:val="20"/>
                <w:lang w:val="rm-CH"/>
              </w:rPr>
              <w:t>Lucrărilor</w:t>
            </w:r>
            <w:r w:rsidRPr="00B20C76">
              <w:rPr>
                <w:rFonts w:ascii="Arial" w:hAnsi="Arial" w:cs="Arial"/>
                <w:bCs/>
                <w:sz w:val="20"/>
                <w:szCs w:val="20"/>
                <w:lang w:val="rm-CH"/>
              </w:rPr>
              <w:t xml:space="preserve">, din motive ce țin de prioritățile </w:t>
            </w:r>
            <w:r w:rsidRPr="00B20C76">
              <w:rPr>
                <w:rFonts w:ascii="Arial" w:hAnsi="Arial" w:cs="Arial"/>
                <w:bCs/>
                <w:i/>
                <w:sz w:val="20"/>
                <w:szCs w:val="20"/>
                <w:lang w:val="rm-CH"/>
              </w:rPr>
              <w:t>Achizitorului</w:t>
            </w:r>
            <w:r w:rsidRPr="00B20C76">
              <w:rPr>
                <w:rFonts w:ascii="Arial" w:hAnsi="Arial" w:cs="Arial"/>
                <w:bCs/>
                <w:sz w:val="20"/>
                <w:szCs w:val="20"/>
                <w:lang w:val="rm-CH"/>
              </w:rPr>
              <w:t>.</w:t>
            </w:r>
          </w:p>
        </w:tc>
      </w:tr>
      <w:tr w:rsidR="0045635C" w:rsidRPr="00B20C76" w:rsidTr="00A86BF1">
        <w:trPr>
          <w:trHeight w:val="147"/>
        </w:trPr>
        <w:tc>
          <w:tcPr>
            <w:tcW w:w="2256" w:type="dxa"/>
            <w:gridSpan w:val="3"/>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7644" w:type="dxa"/>
            <w:shd w:val="clear" w:color="auto" w:fill="auto"/>
          </w:tcPr>
          <w:p w:rsidR="0045635C" w:rsidRPr="00B20C76" w:rsidRDefault="0045635C" w:rsidP="00A86BF1">
            <w:pPr>
              <w:tabs>
                <w:tab w:val="left" w:pos="1056"/>
              </w:tabs>
              <w:ind w:left="-24" w:right="142" w:hanging="720"/>
              <w:jc w:val="both"/>
              <w:rPr>
                <w:rFonts w:ascii="Arial" w:eastAsia="Calibri" w:hAnsi="Arial" w:cs="Arial"/>
                <w:b/>
                <w:sz w:val="20"/>
                <w:szCs w:val="20"/>
              </w:rPr>
            </w:pPr>
            <w:r w:rsidRPr="00B20C76">
              <w:rPr>
                <w:rFonts w:ascii="Arial" w:eastAsia="Calibri" w:hAnsi="Arial" w:cs="Arial"/>
                <w:b/>
                <w:sz w:val="20"/>
                <w:szCs w:val="20"/>
              </w:rPr>
              <w:t>Evaluarea modificarilor:</w:t>
            </w:r>
          </w:p>
          <w:p w:rsidR="0045635C" w:rsidRPr="00B20C76" w:rsidRDefault="0045635C" w:rsidP="00A86BF1">
            <w:pPr>
              <w:tabs>
                <w:tab w:val="left" w:pos="1056"/>
              </w:tabs>
              <w:ind w:left="-24" w:right="142" w:hanging="720"/>
              <w:jc w:val="both"/>
              <w:rPr>
                <w:rFonts w:ascii="Arial" w:eastAsia="Calibri" w:hAnsi="Arial" w:cs="Arial"/>
                <w:sz w:val="20"/>
                <w:szCs w:val="20"/>
              </w:rPr>
            </w:pPr>
            <w:r w:rsidRPr="00B20C76">
              <w:rPr>
                <w:rFonts w:ascii="Arial" w:eastAsia="Calibri" w:hAnsi="Arial" w:cs="Arial"/>
                <w:sz w:val="20"/>
                <w:szCs w:val="20"/>
              </w:rPr>
              <w:t>Modificările vor fi evaluate după cum urmează:</w:t>
            </w:r>
          </w:p>
          <w:p w:rsidR="0045635C" w:rsidRPr="00B20C76" w:rsidRDefault="0045635C" w:rsidP="002E030C">
            <w:pPr>
              <w:numPr>
                <w:ilvl w:val="0"/>
                <w:numId w:val="46"/>
              </w:numPr>
              <w:shd w:val="clear" w:color="auto" w:fill="FFFFFF"/>
              <w:tabs>
                <w:tab w:val="left" w:pos="1056"/>
              </w:tabs>
              <w:ind w:left="-24" w:right="142"/>
              <w:jc w:val="both"/>
              <w:rPr>
                <w:rFonts w:ascii="Arial" w:eastAsia="Calibri" w:hAnsi="Arial" w:cs="Arial"/>
                <w:sz w:val="20"/>
                <w:szCs w:val="20"/>
              </w:rPr>
            </w:pPr>
            <w:r w:rsidRPr="00B20C76">
              <w:rPr>
                <w:rFonts w:ascii="Arial" w:eastAsia="Calibri" w:hAnsi="Arial" w:cs="Arial"/>
                <w:sz w:val="20"/>
                <w:szCs w:val="20"/>
              </w:rPr>
              <w:t xml:space="preserve">la prețurile din </w:t>
            </w:r>
            <w:r w:rsidRPr="00B20C76">
              <w:rPr>
                <w:rFonts w:ascii="Arial" w:eastAsia="Calibri" w:hAnsi="Arial" w:cs="Arial"/>
                <w:i/>
                <w:sz w:val="20"/>
                <w:szCs w:val="20"/>
              </w:rPr>
              <w:t>Contract</w:t>
            </w:r>
            <w:r w:rsidRPr="00B20C76">
              <w:rPr>
                <w:rFonts w:ascii="Arial" w:eastAsia="Calibri" w:hAnsi="Arial" w:cs="Arial"/>
                <w:sz w:val="20"/>
                <w:szCs w:val="20"/>
              </w:rPr>
              <w:t xml:space="preserve"> sau</w:t>
            </w:r>
          </w:p>
          <w:p w:rsidR="0045635C" w:rsidRPr="00B20C76" w:rsidRDefault="0045635C" w:rsidP="002E030C">
            <w:pPr>
              <w:numPr>
                <w:ilvl w:val="0"/>
                <w:numId w:val="46"/>
              </w:numPr>
              <w:shd w:val="clear" w:color="auto" w:fill="FFFFFF"/>
              <w:tabs>
                <w:tab w:val="left" w:pos="1056"/>
              </w:tabs>
              <w:ind w:left="-24" w:right="142"/>
              <w:jc w:val="both"/>
              <w:rPr>
                <w:rFonts w:ascii="Arial" w:eastAsia="Calibri" w:hAnsi="Arial" w:cs="Arial"/>
                <w:sz w:val="20"/>
                <w:szCs w:val="20"/>
                <w:lang w:val="pt-BR"/>
              </w:rPr>
            </w:pPr>
            <w:r w:rsidRPr="00B20C76">
              <w:rPr>
                <w:rFonts w:ascii="Arial" w:eastAsia="Calibri" w:hAnsi="Arial" w:cs="Arial"/>
                <w:sz w:val="20"/>
                <w:szCs w:val="20"/>
                <w:lang w:val="pt-BR"/>
              </w:rPr>
              <w:t>pe baza unor preţuri similare din contract, cu adaptările de rigoare sau</w:t>
            </w:r>
          </w:p>
          <w:p w:rsidR="0045635C" w:rsidRPr="00B20C76" w:rsidRDefault="0045635C" w:rsidP="002E030C">
            <w:pPr>
              <w:numPr>
                <w:ilvl w:val="0"/>
                <w:numId w:val="46"/>
              </w:numPr>
              <w:shd w:val="clear" w:color="auto" w:fill="FFFFFF"/>
              <w:tabs>
                <w:tab w:val="left" w:pos="1056"/>
              </w:tabs>
              <w:ind w:left="-24"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la prețuri noi corespunzătoare, care pot fi convenite de către </w:t>
            </w:r>
            <w:r w:rsidRPr="00B20C76">
              <w:rPr>
                <w:rFonts w:ascii="Arial" w:eastAsia="Calibri" w:hAnsi="Arial" w:cs="Arial"/>
                <w:i/>
                <w:sz w:val="20"/>
                <w:szCs w:val="20"/>
                <w:lang w:val="pt-BR"/>
              </w:rPr>
              <w:t>Părți</w:t>
            </w:r>
            <w:r w:rsidRPr="00B20C76">
              <w:rPr>
                <w:rFonts w:ascii="Arial" w:eastAsia="Calibri" w:hAnsi="Arial" w:cs="Arial"/>
                <w:sz w:val="20"/>
                <w:szCs w:val="20"/>
                <w:lang w:val="pt-BR"/>
              </w:rPr>
              <w:t xml:space="preserve"> sau pe care </w:t>
            </w:r>
            <w:r w:rsidRPr="00B20C76">
              <w:rPr>
                <w:rFonts w:ascii="Arial" w:eastAsia="Calibri" w:hAnsi="Arial" w:cs="Arial"/>
                <w:i/>
                <w:sz w:val="20"/>
                <w:szCs w:val="20"/>
                <w:lang w:val="pt-BR"/>
              </w:rPr>
              <w:t>Achizitorul</w:t>
            </w:r>
            <w:r w:rsidRPr="00B20C76">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5635C" w:rsidRPr="00B20C76" w:rsidRDefault="0045635C" w:rsidP="00A86BF1">
            <w:pPr>
              <w:shd w:val="clear" w:color="auto" w:fill="FFFFFF"/>
              <w:tabs>
                <w:tab w:val="left" w:pos="1056"/>
              </w:tabs>
              <w:ind w:left="-24"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Prețurile pentru modificări vor include cota de profit astfel cum este precizată în </w:t>
            </w:r>
            <w:r w:rsidRPr="00B20C76">
              <w:rPr>
                <w:rFonts w:ascii="Arial" w:eastAsia="Calibri" w:hAnsi="Arial" w:cs="Arial"/>
                <w:i/>
                <w:sz w:val="20"/>
                <w:szCs w:val="20"/>
                <w:lang w:val="pt-BR"/>
              </w:rPr>
              <w:t>Ofertă</w:t>
            </w:r>
            <w:r w:rsidRPr="00B20C76">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rsidR="0045635C" w:rsidRPr="00B20C76" w:rsidRDefault="0045635C" w:rsidP="00A86BF1">
            <w:pPr>
              <w:tabs>
                <w:tab w:val="left" w:pos="1056"/>
              </w:tabs>
              <w:autoSpaceDE w:val="0"/>
              <w:autoSpaceDN w:val="0"/>
              <w:adjustRightInd w:val="0"/>
              <w:ind w:left="-24" w:right="142"/>
              <w:jc w:val="both"/>
              <w:rPr>
                <w:rFonts w:ascii="Arial" w:eastAsia="Calibri" w:hAnsi="Arial" w:cs="Arial"/>
                <w:sz w:val="20"/>
                <w:szCs w:val="20"/>
                <w:lang w:val="pt-BR"/>
              </w:rPr>
            </w:pPr>
            <w:r w:rsidRPr="00B20C7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45635C" w:rsidRPr="00B20C76" w:rsidRDefault="0045635C" w:rsidP="00A86BF1">
            <w:pPr>
              <w:tabs>
                <w:tab w:val="left" w:pos="1056"/>
              </w:tabs>
              <w:autoSpaceDE w:val="0"/>
              <w:autoSpaceDN w:val="0"/>
              <w:adjustRightInd w:val="0"/>
              <w:ind w:left="-24" w:right="142"/>
              <w:jc w:val="both"/>
              <w:rPr>
                <w:rFonts w:ascii="Arial" w:eastAsia="Calibri" w:hAnsi="Arial" w:cs="Arial"/>
                <w:sz w:val="20"/>
                <w:szCs w:val="20"/>
                <w:lang w:val="pt-BR"/>
              </w:rPr>
            </w:pPr>
            <w:r w:rsidRPr="00B20C76">
              <w:rPr>
                <w:rFonts w:ascii="Arial" w:eastAsia="Calibri" w:hAnsi="Arial" w:cs="Arial"/>
                <w:sz w:val="20"/>
                <w:szCs w:val="20"/>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45635C" w:rsidRPr="00B20C76" w:rsidRDefault="0045635C" w:rsidP="00A86BF1">
            <w:pPr>
              <w:tabs>
                <w:tab w:val="left" w:pos="1056"/>
              </w:tabs>
              <w:autoSpaceDE w:val="0"/>
              <w:autoSpaceDN w:val="0"/>
              <w:adjustRightInd w:val="0"/>
              <w:ind w:left="-24" w:right="142"/>
              <w:jc w:val="both"/>
              <w:rPr>
                <w:rFonts w:ascii="Arial" w:eastAsia="Calibri" w:hAnsi="Arial" w:cs="Arial"/>
                <w:sz w:val="20"/>
                <w:szCs w:val="20"/>
                <w:lang w:val="pt-BR"/>
              </w:rPr>
            </w:pPr>
            <w:r w:rsidRPr="00B20C76">
              <w:rPr>
                <w:rFonts w:ascii="Arial" w:eastAsia="Calibri" w:hAnsi="Arial" w:cs="Arial"/>
                <w:sz w:val="20"/>
                <w:szCs w:val="20"/>
                <w:lang w:val="pt-BR"/>
              </w:rPr>
              <w:t>Modificarea nu va aduce atingere caracterului general al contractului respectiv nu va afecta:</w:t>
            </w:r>
          </w:p>
          <w:p w:rsidR="0045635C" w:rsidRPr="00B20C76" w:rsidRDefault="0045635C" w:rsidP="00A86BF1">
            <w:pPr>
              <w:tabs>
                <w:tab w:val="left" w:pos="1056"/>
              </w:tabs>
              <w:ind w:left="-24" w:right="142"/>
              <w:jc w:val="both"/>
              <w:rPr>
                <w:rFonts w:ascii="Arial" w:eastAsia="Calibri" w:hAnsi="Arial" w:cs="Arial"/>
                <w:sz w:val="20"/>
                <w:szCs w:val="20"/>
                <w:lang w:val="pt-BR"/>
              </w:rPr>
            </w:pPr>
            <w:r w:rsidRPr="00B20C76">
              <w:rPr>
                <w:rFonts w:ascii="Arial" w:eastAsia="Calibri" w:hAnsi="Arial" w:cs="Arial"/>
                <w:sz w:val="20"/>
                <w:szCs w:val="20"/>
                <w:lang w:val="pt-BR"/>
              </w:rPr>
              <w:t>- obiectivele principale urmărite de autoritatea contractantă la realizarea achiziţiei iniţiale,</w:t>
            </w:r>
          </w:p>
          <w:p w:rsidR="0045635C" w:rsidRPr="00B20C76" w:rsidRDefault="0045635C" w:rsidP="00A86BF1">
            <w:pPr>
              <w:tabs>
                <w:tab w:val="left" w:pos="1056"/>
                <w:tab w:val="left" w:pos="4965"/>
              </w:tabs>
              <w:ind w:left="-24"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obiectul principal al contractului şi </w:t>
            </w:r>
            <w:r w:rsidRPr="00B20C76">
              <w:rPr>
                <w:rFonts w:ascii="Arial" w:eastAsia="Calibri" w:hAnsi="Arial" w:cs="Arial"/>
                <w:sz w:val="20"/>
                <w:szCs w:val="20"/>
                <w:lang w:val="pt-BR"/>
              </w:rPr>
              <w:tab/>
            </w:r>
          </w:p>
          <w:p w:rsidR="0045635C" w:rsidRPr="00B20C76" w:rsidRDefault="0045635C" w:rsidP="00A86BF1">
            <w:pPr>
              <w:tabs>
                <w:tab w:val="left" w:pos="1056"/>
              </w:tabs>
              <w:ind w:left="-24"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drepturile şi obligaţiile principale ale contractului, inclusiv </w:t>
            </w:r>
          </w:p>
          <w:p w:rsidR="0045635C" w:rsidRPr="00B20C76" w:rsidRDefault="0045635C" w:rsidP="00A86BF1">
            <w:pPr>
              <w:tabs>
                <w:tab w:val="left" w:pos="1056"/>
              </w:tabs>
              <w:ind w:left="-24" w:right="142"/>
              <w:jc w:val="both"/>
              <w:rPr>
                <w:rFonts w:ascii="Arial" w:eastAsia="Calibri" w:hAnsi="Arial" w:cs="Arial"/>
                <w:sz w:val="20"/>
                <w:szCs w:val="20"/>
                <w:lang w:val="pt-BR"/>
              </w:rPr>
            </w:pPr>
            <w:r w:rsidRPr="00B20C76">
              <w:rPr>
                <w:rFonts w:ascii="Arial" w:eastAsia="Calibri" w:hAnsi="Arial" w:cs="Arial"/>
                <w:sz w:val="20"/>
                <w:szCs w:val="20"/>
                <w:lang w:val="pt-BR"/>
              </w:rPr>
              <w:t>- principalele cerinţe de calitate şi performanţă,</w:t>
            </w:r>
          </w:p>
          <w:p w:rsidR="0045635C" w:rsidRPr="00B20C76" w:rsidRDefault="0045635C" w:rsidP="00A86BF1">
            <w:pPr>
              <w:tabs>
                <w:tab w:val="left" w:pos="1056"/>
              </w:tabs>
              <w:autoSpaceDE w:val="0"/>
              <w:autoSpaceDN w:val="0"/>
              <w:adjustRightInd w:val="0"/>
              <w:ind w:left="-24" w:right="142"/>
              <w:jc w:val="both"/>
              <w:rPr>
                <w:rFonts w:ascii="Arial" w:eastAsia="Calibri" w:hAnsi="Arial" w:cs="Arial"/>
                <w:b/>
                <w:sz w:val="20"/>
                <w:szCs w:val="20"/>
                <w:lang w:val="pt-BR"/>
              </w:rPr>
            </w:pPr>
            <w:r w:rsidRPr="00B20C76">
              <w:rPr>
                <w:rFonts w:ascii="Arial" w:eastAsia="Calibri" w:hAnsi="Arial" w:cs="Arial"/>
                <w:sz w:val="20"/>
                <w:szCs w:val="20"/>
                <w:lang w:val="pt-BR"/>
              </w:rPr>
              <w:t xml:space="preserve"> aceste elemente  considerandu-se ca ramanand nemodificate</w:t>
            </w:r>
            <w:r w:rsidRPr="00B20C76">
              <w:rPr>
                <w:rFonts w:ascii="Arial" w:eastAsia="Calibri" w:hAnsi="Arial" w:cs="Arial"/>
                <w:iCs/>
                <w:sz w:val="20"/>
                <w:szCs w:val="20"/>
                <w:shd w:val="clear" w:color="auto" w:fill="FFFFFF"/>
                <w:lang w:val="it-IT"/>
              </w:rPr>
              <w:t>.</w:t>
            </w:r>
          </w:p>
        </w:tc>
      </w:tr>
      <w:tr w:rsidR="0045635C" w:rsidRPr="00B20C76" w:rsidTr="00A86BF1">
        <w:trPr>
          <w:trHeight w:val="146"/>
        </w:trPr>
        <w:tc>
          <w:tcPr>
            <w:tcW w:w="2256" w:type="dxa"/>
            <w:gridSpan w:val="3"/>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7644" w:type="dxa"/>
            <w:shd w:val="clear" w:color="auto" w:fill="auto"/>
          </w:tcPr>
          <w:p w:rsidR="0045635C" w:rsidRPr="00B20C76" w:rsidRDefault="0045635C" w:rsidP="00A86BF1">
            <w:pPr>
              <w:tabs>
                <w:tab w:val="left" w:pos="696"/>
              </w:tabs>
              <w:autoSpaceDE w:val="0"/>
              <w:autoSpaceDN w:val="0"/>
              <w:adjustRightInd w:val="0"/>
              <w:ind w:left="66" w:right="142"/>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 a contractului</w:t>
            </w:r>
            <w:r w:rsidRPr="00B20C76">
              <w:rPr>
                <w:rFonts w:ascii="Arial" w:eastAsia="Calibri" w:hAnsi="Arial" w:cs="Arial"/>
                <w:sz w:val="20"/>
                <w:szCs w:val="20"/>
                <w:lang w:val="pt-BR"/>
              </w:rPr>
              <w:t xml:space="preserve"> revine  Achizitorului </w:t>
            </w:r>
          </w:p>
          <w:p w:rsidR="0045635C" w:rsidRPr="00B20C76" w:rsidRDefault="0045635C" w:rsidP="002E030C">
            <w:pPr>
              <w:numPr>
                <w:ilvl w:val="0"/>
                <w:numId w:val="20"/>
              </w:numPr>
              <w:tabs>
                <w:tab w:val="left" w:pos="696"/>
              </w:tabs>
              <w:autoSpaceDE w:val="0"/>
              <w:autoSpaceDN w:val="0"/>
              <w:adjustRightInd w:val="0"/>
              <w:ind w:left="66" w:right="142" w:firstLine="0"/>
              <w:contextualSpacing/>
              <w:jc w:val="both"/>
              <w:rPr>
                <w:rFonts w:ascii="Arial" w:hAnsi="Arial" w:cs="Arial"/>
                <w:bCs/>
                <w:sz w:val="20"/>
                <w:szCs w:val="20"/>
                <w:lang w:val="pt-BR"/>
              </w:rPr>
            </w:pPr>
            <w:r w:rsidRPr="00B20C76">
              <w:rPr>
                <w:rFonts w:ascii="Arial" w:hAnsi="Arial" w:cs="Arial"/>
                <w:bCs/>
                <w:sz w:val="20"/>
                <w:szCs w:val="20"/>
                <w:lang w:val="pt-BR"/>
              </w:rPr>
              <w:t xml:space="preserve">Fie printr-o </w:t>
            </w:r>
            <w:r w:rsidRPr="00B20C76">
              <w:rPr>
                <w:rFonts w:ascii="Arial" w:hAnsi="Arial" w:cs="Arial"/>
                <w:b/>
                <w:bCs/>
                <w:sz w:val="20"/>
                <w:szCs w:val="20"/>
                <w:lang w:val="pt-BR"/>
              </w:rPr>
              <w:t>Instructiune</w:t>
            </w:r>
            <w:r w:rsidRPr="00B20C76">
              <w:rPr>
                <w:rFonts w:ascii="Arial" w:hAnsi="Arial" w:cs="Arial"/>
                <w:bCs/>
                <w:sz w:val="20"/>
                <w:szCs w:val="20"/>
                <w:lang w:val="pt-BR"/>
              </w:rPr>
              <w:t xml:space="preserve"> emisa de Achizitor</w:t>
            </w:r>
            <w:r w:rsidRPr="00B20C7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20C76">
              <w:rPr>
                <w:rFonts w:ascii="Arial" w:hAnsi="Arial" w:cs="Arial"/>
                <w:sz w:val="20"/>
                <w:szCs w:val="20"/>
                <w:lang w:val="pt-BR"/>
              </w:rPr>
              <w:t xml:space="preserve">Obligatia acesuia de notificare prompta </w:t>
            </w:r>
          </w:p>
          <w:p w:rsidR="0045635C" w:rsidRPr="00B20C76" w:rsidRDefault="0045635C" w:rsidP="002E030C">
            <w:pPr>
              <w:numPr>
                <w:ilvl w:val="0"/>
                <w:numId w:val="20"/>
              </w:numPr>
              <w:tabs>
                <w:tab w:val="left" w:pos="696"/>
              </w:tabs>
              <w:autoSpaceDE w:val="0"/>
              <w:autoSpaceDN w:val="0"/>
              <w:adjustRightInd w:val="0"/>
              <w:ind w:left="66" w:right="142" w:firstLine="0"/>
              <w:contextualSpacing/>
              <w:jc w:val="both"/>
              <w:rPr>
                <w:rFonts w:ascii="Arial" w:hAnsi="Arial" w:cs="Arial"/>
                <w:bCs/>
                <w:sz w:val="20"/>
                <w:szCs w:val="20"/>
                <w:lang w:val="rm-CH"/>
              </w:rPr>
            </w:pPr>
            <w:r w:rsidRPr="00B20C76">
              <w:rPr>
                <w:rFonts w:ascii="Arial" w:hAnsi="Arial" w:cs="Arial"/>
                <w:bCs/>
                <w:sz w:val="20"/>
                <w:szCs w:val="20"/>
                <w:lang w:val="rm-CH"/>
              </w:rPr>
              <w:t xml:space="preserve">Fie printr-o </w:t>
            </w:r>
            <w:r w:rsidRPr="00B20C76">
              <w:rPr>
                <w:rFonts w:ascii="Arial" w:hAnsi="Arial" w:cs="Arial"/>
                <w:b/>
                <w:bCs/>
                <w:sz w:val="20"/>
                <w:szCs w:val="20"/>
                <w:lang w:val="rm-CH"/>
              </w:rPr>
              <w:t>Cerere</w:t>
            </w:r>
            <w:r w:rsidRPr="00B20C76">
              <w:rPr>
                <w:rFonts w:ascii="Arial" w:hAnsi="Arial" w:cs="Arial"/>
                <w:bCs/>
                <w:sz w:val="20"/>
                <w:szCs w:val="20"/>
                <w:lang w:val="rm-CH"/>
              </w:rPr>
              <w:t xml:space="preserve"> adresată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de a prezenta o propunere de modificare, </w:t>
            </w:r>
          </w:p>
          <w:p w:rsidR="0045635C" w:rsidRPr="00B20C76" w:rsidRDefault="0045635C" w:rsidP="00A86BF1">
            <w:pPr>
              <w:tabs>
                <w:tab w:val="left" w:pos="696"/>
              </w:tabs>
              <w:autoSpaceDE w:val="0"/>
              <w:autoSpaceDN w:val="0"/>
              <w:adjustRightInd w:val="0"/>
              <w:ind w:left="66" w:right="142"/>
              <w:jc w:val="both"/>
              <w:rPr>
                <w:rFonts w:ascii="Arial" w:eastAsia="Calibri" w:hAnsi="Arial" w:cs="Arial"/>
                <w:bCs/>
                <w:i/>
                <w:sz w:val="20"/>
                <w:szCs w:val="20"/>
                <w:lang w:val="rm-CH"/>
              </w:rPr>
            </w:pPr>
          </w:p>
          <w:p w:rsidR="0045635C" w:rsidRPr="00B20C76" w:rsidRDefault="0045635C" w:rsidP="00A86BF1">
            <w:pPr>
              <w:tabs>
                <w:tab w:val="left" w:pos="696"/>
              </w:tabs>
              <w:autoSpaceDE w:val="0"/>
              <w:autoSpaceDN w:val="0"/>
              <w:adjustRightInd w:val="0"/>
              <w:ind w:left="66" w:right="142"/>
              <w:jc w:val="both"/>
              <w:rPr>
                <w:rFonts w:ascii="Arial" w:eastAsia="Calibri" w:hAnsi="Arial" w:cs="Arial"/>
                <w:bCs/>
                <w:sz w:val="20"/>
                <w:szCs w:val="20"/>
                <w:lang w:val="rm-CH"/>
              </w:rPr>
            </w:pP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 xml:space="preserve">nu va face nici o alterare și/sau modificare 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până când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nu va dispune sau nu va aproba o modificare.</w:t>
            </w:r>
          </w:p>
          <w:p w:rsidR="0045635C" w:rsidRPr="00B20C76" w:rsidRDefault="0045635C" w:rsidP="00A86BF1">
            <w:pPr>
              <w:tabs>
                <w:tab w:val="left" w:pos="696"/>
              </w:tabs>
              <w:autoSpaceDE w:val="0"/>
              <w:autoSpaceDN w:val="0"/>
              <w:adjustRightInd w:val="0"/>
              <w:ind w:left="66"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Dacă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solicită o propunere, înainte de a dispune o modificare, </w:t>
            </w: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va răspunde, în scris, prin transmiterea următoarelor:</w:t>
            </w:r>
          </w:p>
          <w:p w:rsidR="0045635C" w:rsidRPr="00B20C76" w:rsidRDefault="0045635C" w:rsidP="002E030C">
            <w:pPr>
              <w:numPr>
                <w:ilvl w:val="1"/>
                <w:numId w:val="35"/>
              </w:numPr>
              <w:tabs>
                <w:tab w:val="left" w:pos="696"/>
              </w:tabs>
              <w:autoSpaceDE w:val="0"/>
              <w:autoSpaceDN w:val="0"/>
              <w:adjustRightInd w:val="0"/>
              <w:ind w:left="66" w:right="142" w:firstLine="0"/>
              <w:contextualSpacing/>
              <w:jc w:val="both"/>
              <w:rPr>
                <w:rFonts w:ascii="Arial" w:hAnsi="Arial" w:cs="Arial"/>
                <w:bCs/>
                <w:sz w:val="20"/>
                <w:szCs w:val="20"/>
                <w:lang w:val="rm-CH"/>
              </w:rPr>
            </w:pPr>
            <w:r w:rsidRPr="00B20C76">
              <w:rPr>
                <w:rFonts w:ascii="Arial" w:hAnsi="Arial" w:cs="Arial"/>
                <w:bCs/>
                <w:sz w:val="20"/>
                <w:szCs w:val="20"/>
                <w:lang w:val="rm-CH"/>
              </w:rPr>
              <w:t>O descriere a activităților/lucrarilor necesar a fi realizate și un grafic de execuție pentru realizarea acestora;</w:t>
            </w:r>
          </w:p>
          <w:p w:rsidR="0045635C" w:rsidRPr="00B20C76" w:rsidRDefault="0045635C" w:rsidP="002E030C">
            <w:pPr>
              <w:numPr>
                <w:ilvl w:val="1"/>
                <w:numId w:val="35"/>
              </w:numPr>
              <w:tabs>
                <w:tab w:val="left" w:pos="696"/>
              </w:tabs>
              <w:autoSpaceDE w:val="0"/>
              <w:autoSpaceDN w:val="0"/>
              <w:adjustRightInd w:val="0"/>
              <w:ind w:left="66" w:right="142" w:firstLine="0"/>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referitoare la orice modificări ale </w:t>
            </w:r>
            <w:r w:rsidRPr="00B20C76">
              <w:rPr>
                <w:rFonts w:ascii="Arial" w:hAnsi="Arial" w:cs="Arial"/>
                <w:sz w:val="20"/>
                <w:szCs w:val="20"/>
                <w:lang w:val="pt-BR"/>
              </w:rPr>
              <w:t>Graficului general de realizare a investiției publice (fizic și valoric) acceptat</w:t>
            </w:r>
            <w:r w:rsidRPr="00B20C76">
              <w:rPr>
                <w:rFonts w:ascii="Arial" w:hAnsi="Arial" w:cs="Arial"/>
                <w:b/>
                <w:i/>
                <w:sz w:val="20"/>
                <w:szCs w:val="20"/>
                <w:lang w:val="pt-BR"/>
              </w:rPr>
              <w:t xml:space="preserve"> </w:t>
            </w:r>
            <w:r w:rsidRPr="00B20C76">
              <w:rPr>
                <w:rFonts w:ascii="Arial" w:hAnsi="Arial" w:cs="Arial"/>
                <w:bCs/>
                <w:sz w:val="20"/>
                <w:szCs w:val="20"/>
                <w:lang w:val="rm-CH"/>
              </w:rPr>
              <w:t>și ale termenului de finalizare acceptat, dacă e cazul și</w:t>
            </w:r>
          </w:p>
          <w:p w:rsidR="0045635C" w:rsidRPr="00B20C76" w:rsidRDefault="0045635C" w:rsidP="002E030C">
            <w:pPr>
              <w:numPr>
                <w:ilvl w:val="1"/>
                <w:numId w:val="35"/>
              </w:numPr>
              <w:tabs>
                <w:tab w:val="left" w:pos="696"/>
              </w:tabs>
              <w:autoSpaceDE w:val="0"/>
              <w:autoSpaceDN w:val="0"/>
              <w:adjustRightInd w:val="0"/>
              <w:ind w:left="66" w:right="142" w:firstLine="0"/>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privind evaluarea financiară a </w:t>
            </w:r>
            <w:r w:rsidRPr="00B20C76">
              <w:rPr>
                <w:rFonts w:ascii="Arial" w:hAnsi="Arial" w:cs="Arial"/>
                <w:bCs/>
                <w:i/>
                <w:sz w:val="20"/>
                <w:szCs w:val="20"/>
                <w:lang w:val="rm-CH"/>
              </w:rPr>
              <w:t>Lucrărilor (Oferta financiara)</w:t>
            </w:r>
            <w:r w:rsidRPr="00B20C76">
              <w:rPr>
                <w:rFonts w:ascii="Arial" w:hAnsi="Arial" w:cs="Arial"/>
                <w:bCs/>
                <w:sz w:val="20"/>
                <w:szCs w:val="20"/>
                <w:lang w:val="rm-CH"/>
              </w:rPr>
              <w:t>.</w:t>
            </w:r>
          </w:p>
          <w:p w:rsidR="0045635C" w:rsidRPr="00B20C76" w:rsidRDefault="0045635C" w:rsidP="00A86BF1">
            <w:pPr>
              <w:tabs>
                <w:tab w:val="left" w:pos="696"/>
              </w:tabs>
              <w:autoSpaceDE w:val="0"/>
              <w:autoSpaceDN w:val="0"/>
              <w:adjustRightInd w:val="0"/>
              <w:ind w:left="66" w:right="142"/>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După primirea propunerii </w:t>
            </w:r>
            <w:r w:rsidRPr="00B20C76">
              <w:rPr>
                <w:rFonts w:ascii="Arial" w:eastAsia="Calibri" w:hAnsi="Arial" w:cs="Arial"/>
                <w:bCs/>
                <w:i/>
                <w:sz w:val="20"/>
                <w:szCs w:val="20"/>
                <w:lang w:val="rm-CH"/>
              </w:rPr>
              <w:t>Contractantului</w:t>
            </w:r>
            <w:r w:rsidRPr="00B20C76">
              <w:rPr>
                <w:rFonts w:ascii="Arial" w:eastAsia="Calibri" w:hAnsi="Arial" w:cs="Arial"/>
                <w:bCs/>
                <w:sz w:val="20"/>
                <w:szCs w:val="20"/>
                <w:lang w:val="rm-CH"/>
              </w:rPr>
              <w:t xml:space="preserve">,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va putea:</w:t>
            </w:r>
          </w:p>
          <w:p w:rsidR="0045635C" w:rsidRPr="00B20C76" w:rsidRDefault="0045635C" w:rsidP="002E030C">
            <w:pPr>
              <w:numPr>
                <w:ilvl w:val="0"/>
                <w:numId w:val="35"/>
              </w:numPr>
              <w:tabs>
                <w:tab w:val="left" w:pos="696"/>
              </w:tabs>
              <w:autoSpaceDE w:val="0"/>
              <w:autoSpaceDN w:val="0"/>
              <w:adjustRightInd w:val="0"/>
              <w:ind w:left="66" w:right="142" w:firstLine="0"/>
              <w:contextualSpacing/>
              <w:jc w:val="both"/>
              <w:rPr>
                <w:rFonts w:ascii="Arial" w:hAnsi="Arial" w:cs="Arial"/>
                <w:bCs/>
                <w:sz w:val="20"/>
                <w:szCs w:val="20"/>
                <w:lang w:val="rm-CH"/>
              </w:rPr>
            </w:pPr>
            <w:r w:rsidRPr="00B20C76">
              <w:rPr>
                <w:rFonts w:ascii="Arial" w:hAnsi="Arial" w:cs="Arial"/>
                <w:bCs/>
                <w:sz w:val="20"/>
                <w:szCs w:val="20"/>
                <w:lang w:val="rm-CH"/>
              </w:rPr>
              <w:t>să aprobe propunerea respectivă prin transmiterea instrucțiunii scrise privind modificarea</w:t>
            </w:r>
          </w:p>
          <w:p w:rsidR="0045635C" w:rsidRPr="00B20C76" w:rsidRDefault="0045635C" w:rsidP="002E030C">
            <w:pPr>
              <w:numPr>
                <w:ilvl w:val="0"/>
                <w:numId w:val="35"/>
              </w:numPr>
              <w:tabs>
                <w:tab w:val="left" w:pos="696"/>
              </w:tabs>
              <w:autoSpaceDE w:val="0"/>
              <w:autoSpaceDN w:val="0"/>
              <w:adjustRightInd w:val="0"/>
              <w:ind w:left="66" w:right="142" w:firstLine="0"/>
              <w:contextualSpacing/>
              <w:jc w:val="both"/>
              <w:rPr>
                <w:rFonts w:ascii="Arial" w:hAnsi="Arial" w:cs="Arial"/>
                <w:bCs/>
                <w:sz w:val="20"/>
                <w:szCs w:val="20"/>
                <w:lang w:val="rm-CH"/>
              </w:rPr>
            </w:pPr>
            <w:r w:rsidRPr="00B20C76">
              <w:rPr>
                <w:rFonts w:ascii="Arial" w:hAnsi="Arial" w:cs="Arial"/>
                <w:bCs/>
                <w:sz w:val="20"/>
                <w:szCs w:val="20"/>
                <w:lang w:val="rm-CH"/>
              </w:rPr>
              <w:t>să o respingă sau</w:t>
            </w:r>
          </w:p>
          <w:p w:rsidR="0045635C" w:rsidRPr="00B20C76" w:rsidRDefault="0045635C" w:rsidP="002E030C">
            <w:pPr>
              <w:numPr>
                <w:ilvl w:val="0"/>
                <w:numId w:val="35"/>
              </w:numPr>
              <w:tabs>
                <w:tab w:val="left" w:pos="696"/>
              </w:tabs>
              <w:autoSpaceDE w:val="0"/>
              <w:autoSpaceDN w:val="0"/>
              <w:adjustRightInd w:val="0"/>
              <w:ind w:left="66" w:right="142" w:firstLine="0"/>
              <w:contextualSpacing/>
              <w:jc w:val="both"/>
              <w:rPr>
                <w:rFonts w:ascii="Arial" w:hAnsi="Arial" w:cs="Arial"/>
                <w:bCs/>
                <w:sz w:val="20"/>
                <w:szCs w:val="20"/>
                <w:lang w:val="rm-CH"/>
              </w:rPr>
            </w:pPr>
            <w:r w:rsidRPr="00B20C76">
              <w:rPr>
                <w:rFonts w:ascii="Arial" w:hAnsi="Arial" w:cs="Arial"/>
                <w:bCs/>
                <w:sz w:val="20"/>
                <w:szCs w:val="20"/>
                <w:lang w:val="rm-CH"/>
              </w:rPr>
              <w:t>să transmită comentarii.</w:t>
            </w:r>
          </w:p>
          <w:p w:rsidR="0045635C" w:rsidRPr="00B20C76" w:rsidRDefault="0045635C" w:rsidP="00A86BF1">
            <w:pPr>
              <w:tabs>
                <w:tab w:val="left" w:pos="696"/>
              </w:tabs>
              <w:autoSpaceDE w:val="0"/>
              <w:autoSpaceDN w:val="0"/>
              <w:adjustRightInd w:val="0"/>
              <w:ind w:left="66" w:right="142"/>
              <w:jc w:val="both"/>
              <w:rPr>
                <w:rFonts w:ascii="Arial" w:eastAsia="Calibri" w:hAnsi="Arial" w:cs="Arial"/>
                <w:bCs/>
                <w:sz w:val="20"/>
                <w:szCs w:val="20"/>
                <w:lang w:val="rm-CH"/>
              </w:rPr>
            </w:pPr>
            <w:r w:rsidRPr="00B20C7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5635C" w:rsidRPr="00B20C76" w:rsidRDefault="0045635C" w:rsidP="00A86BF1">
            <w:pPr>
              <w:tabs>
                <w:tab w:val="left" w:pos="696"/>
              </w:tabs>
              <w:autoSpaceDE w:val="0"/>
              <w:autoSpaceDN w:val="0"/>
              <w:adjustRightInd w:val="0"/>
              <w:ind w:left="66" w:right="142"/>
              <w:jc w:val="both"/>
              <w:rPr>
                <w:rFonts w:ascii="Arial" w:eastAsia="Calibri" w:hAnsi="Arial" w:cs="Arial"/>
                <w:bCs/>
                <w:sz w:val="20"/>
                <w:szCs w:val="20"/>
                <w:lang w:val="rm-CH"/>
              </w:rPr>
            </w:pPr>
          </w:p>
          <w:p w:rsidR="0045635C" w:rsidRPr="00B20C76" w:rsidRDefault="0045635C" w:rsidP="00A86BF1">
            <w:pPr>
              <w:tabs>
                <w:tab w:val="left" w:pos="696"/>
              </w:tabs>
              <w:ind w:left="66" w:right="142"/>
              <w:jc w:val="both"/>
              <w:rPr>
                <w:rFonts w:ascii="Arial" w:eastAsia="Calibri" w:hAnsi="Arial" w:cs="Arial"/>
                <w:b/>
                <w:sz w:val="20"/>
                <w:szCs w:val="20"/>
                <w:lang w:val="pt-BR"/>
              </w:rPr>
            </w:pPr>
            <w:r w:rsidRPr="00B20C76">
              <w:rPr>
                <w:rFonts w:ascii="Arial" w:eastAsia="Calibri" w:hAnsi="Arial" w:cs="Arial"/>
                <w:bCs/>
                <w:sz w:val="20"/>
                <w:szCs w:val="20"/>
                <w:lang w:val="rm-CH"/>
              </w:rPr>
              <w:t xml:space="preserve">Contractantul nu va întârzia execuția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în perioada de transmitere a răspunsului </w:t>
            </w:r>
            <w:r w:rsidRPr="00B20C76">
              <w:rPr>
                <w:rFonts w:ascii="Arial" w:eastAsia="Calibri" w:hAnsi="Arial" w:cs="Arial"/>
                <w:bCs/>
                <w:i/>
                <w:sz w:val="20"/>
                <w:szCs w:val="20"/>
                <w:lang w:val="rm-CH"/>
              </w:rPr>
              <w:t>Achizitorului</w:t>
            </w:r>
            <w:r w:rsidRPr="00B20C76">
              <w:rPr>
                <w:rFonts w:ascii="Arial" w:eastAsia="Calibri" w:hAnsi="Arial" w:cs="Arial"/>
                <w:bCs/>
                <w:sz w:val="20"/>
                <w:szCs w:val="20"/>
                <w:lang w:val="rm-CH"/>
              </w:rPr>
              <w:t>.</w:t>
            </w:r>
          </w:p>
        </w:tc>
      </w:tr>
      <w:tr w:rsidR="0045635C" w:rsidRPr="00B20C76" w:rsidTr="00A86BF1">
        <w:trPr>
          <w:trHeight w:val="146"/>
        </w:trPr>
        <w:tc>
          <w:tcPr>
            <w:tcW w:w="2256" w:type="dxa"/>
            <w:gridSpan w:val="3"/>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7644" w:type="dxa"/>
            <w:shd w:val="clear" w:color="auto" w:fill="auto"/>
          </w:tcPr>
          <w:p w:rsidR="0045635C" w:rsidRPr="00B20C76" w:rsidRDefault="0045635C" w:rsidP="00A86BF1">
            <w:pPr>
              <w:tabs>
                <w:tab w:val="left" w:pos="696"/>
              </w:tabs>
              <w:ind w:left="66" w:right="142"/>
              <w:jc w:val="both"/>
              <w:rPr>
                <w:rFonts w:ascii="Arial" w:eastAsia="Calibri" w:hAnsi="Arial" w:cs="Arial"/>
                <w:color w:val="000000"/>
                <w:sz w:val="20"/>
                <w:szCs w:val="20"/>
                <w:shd w:val="clear" w:color="auto" w:fill="FFFFFF"/>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w:t>
            </w:r>
            <w:r w:rsidRPr="00B20C76">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45635C" w:rsidRPr="00B20C76" w:rsidRDefault="0045635C" w:rsidP="002E030C">
            <w:pPr>
              <w:numPr>
                <w:ilvl w:val="2"/>
                <w:numId w:val="35"/>
              </w:numPr>
              <w:tabs>
                <w:tab w:val="left" w:pos="696"/>
              </w:tabs>
              <w:ind w:left="66"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45635C" w:rsidRPr="00B20C76" w:rsidRDefault="0045635C" w:rsidP="002E030C">
            <w:pPr>
              <w:numPr>
                <w:ilvl w:val="2"/>
                <w:numId w:val="35"/>
              </w:numPr>
              <w:tabs>
                <w:tab w:val="left" w:pos="696"/>
              </w:tabs>
              <w:ind w:left="66"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Cererea adresata Executantului pentru depunerea unei propuneri</w:t>
            </w:r>
          </w:p>
          <w:p w:rsidR="0045635C" w:rsidRPr="00B20C76" w:rsidRDefault="0045635C" w:rsidP="002E030C">
            <w:pPr>
              <w:numPr>
                <w:ilvl w:val="2"/>
                <w:numId w:val="35"/>
              </w:numPr>
              <w:tabs>
                <w:tab w:val="left" w:pos="696"/>
              </w:tabs>
              <w:ind w:left="66" w:right="142" w:firstLine="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Propunerea primita, incluzand oferta financiara</w:t>
            </w:r>
          </w:p>
        </w:tc>
      </w:tr>
      <w:tr w:rsidR="0045635C" w:rsidRPr="00B20C76" w:rsidTr="00A86BF1">
        <w:trPr>
          <w:trHeight w:val="146"/>
        </w:trPr>
        <w:tc>
          <w:tcPr>
            <w:tcW w:w="2256" w:type="dxa"/>
            <w:gridSpan w:val="3"/>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7644" w:type="dxa"/>
            <w:shd w:val="clear" w:color="auto" w:fill="auto"/>
          </w:tcPr>
          <w:p w:rsidR="0045635C" w:rsidRPr="00B20C76" w:rsidRDefault="0045635C" w:rsidP="00A86BF1">
            <w:pPr>
              <w:tabs>
                <w:tab w:val="left" w:pos="696"/>
              </w:tabs>
              <w:autoSpaceDE w:val="0"/>
              <w:autoSpaceDN w:val="0"/>
              <w:adjustRightInd w:val="0"/>
              <w:ind w:left="66" w:right="142"/>
              <w:jc w:val="both"/>
              <w:rPr>
                <w:rFonts w:ascii="Arial" w:eastAsia="Calibri" w:hAnsi="Arial" w:cs="Arial"/>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r w:rsidR="0045635C" w:rsidRPr="00B20C76" w:rsidTr="00A86BF1">
        <w:trPr>
          <w:trHeight w:val="146"/>
        </w:trPr>
        <w:tc>
          <w:tcPr>
            <w:tcW w:w="9900" w:type="dxa"/>
            <w:gridSpan w:val="4"/>
            <w:shd w:val="clear" w:color="auto" w:fill="C6D9F1"/>
          </w:tcPr>
          <w:p w:rsidR="0045635C" w:rsidRPr="00B20C76" w:rsidRDefault="0045635C" w:rsidP="00A86BF1">
            <w:pPr>
              <w:tabs>
                <w:tab w:val="left" w:pos="696"/>
              </w:tabs>
              <w:ind w:left="162" w:right="142"/>
              <w:jc w:val="both"/>
              <w:rPr>
                <w:rFonts w:ascii="Arial" w:eastAsia="Calibri" w:hAnsi="Arial" w:cs="Arial"/>
                <w:b/>
                <w:sz w:val="20"/>
                <w:szCs w:val="20"/>
              </w:rPr>
            </w:pPr>
            <w:r w:rsidRPr="00B20C76">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45635C" w:rsidRPr="00B20C76" w:rsidTr="00A86BF1">
        <w:trPr>
          <w:trHeight w:val="75"/>
        </w:trPr>
        <w:tc>
          <w:tcPr>
            <w:tcW w:w="2160" w:type="dxa"/>
            <w:gridSpan w:val="2"/>
            <w:vMerge w:val="restart"/>
            <w:shd w:val="clear" w:color="auto" w:fill="auto"/>
          </w:tcPr>
          <w:p w:rsidR="0045635C" w:rsidRPr="00B20C76" w:rsidRDefault="0045635C" w:rsidP="00A86BF1">
            <w:pPr>
              <w:ind w:left="252" w:right="142"/>
              <w:jc w:val="both"/>
              <w:rPr>
                <w:rFonts w:ascii="Arial" w:eastAsia="Calibri" w:hAnsi="Arial" w:cs="Arial"/>
                <w:b/>
                <w:sz w:val="20"/>
                <w:szCs w:val="20"/>
                <w:lang w:val="pt-BR"/>
              </w:rPr>
            </w:pPr>
            <w:r w:rsidRPr="00B20C76">
              <w:rPr>
                <w:rFonts w:ascii="Arial" w:eastAsia="Calibri" w:hAnsi="Arial" w:cs="Arial"/>
                <w:b/>
                <w:sz w:val="20"/>
                <w:szCs w:val="20"/>
                <w:lang w:val="pt-BR"/>
              </w:rPr>
              <w:t>Clauza de modifica-re nr. 13</w:t>
            </w:r>
          </w:p>
          <w:p w:rsidR="0045635C" w:rsidRPr="00B20C76" w:rsidRDefault="0045635C" w:rsidP="00A86BF1">
            <w:pPr>
              <w:ind w:left="-720" w:right="142"/>
              <w:jc w:val="both"/>
              <w:rPr>
                <w:rFonts w:ascii="Arial" w:eastAsia="Calibri" w:hAnsi="Arial" w:cs="Arial"/>
                <w:b/>
                <w:sz w:val="20"/>
                <w:szCs w:val="20"/>
                <w:lang w:val="pt-BR"/>
              </w:rPr>
            </w:pPr>
          </w:p>
        </w:tc>
        <w:tc>
          <w:tcPr>
            <w:tcW w:w="7740" w:type="dxa"/>
            <w:gridSpan w:val="2"/>
            <w:shd w:val="clear" w:color="auto" w:fill="auto"/>
          </w:tcPr>
          <w:p w:rsidR="0045635C" w:rsidRPr="00B20C76" w:rsidRDefault="0045635C" w:rsidP="00A86BF1">
            <w:pPr>
              <w:tabs>
                <w:tab w:val="left" w:pos="696"/>
              </w:tabs>
              <w:ind w:left="162" w:right="142"/>
              <w:jc w:val="both"/>
              <w:rPr>
                <w:rFonts w:ascii="Arial" w:eastAsia="Calibri" w:hAnsi="Arial" w:cs="Arial"/>
                <w:sz w:val="20"/>
                <w:szCs w:val="20"/>
              </w:rPr>
            </w:pPr>
            <w:r w:rsidRPr="00B20C76">
              <w:rPr>
                <w:rFonts w:ascii="Arial" w:eastAsia="Calibri" w:hAnsi="Arial" w:cs="Arial"/>
                <w:b/>
                <w:sz w:val="20"/>
                <w:szCs w:val="20"/>
              </w:rPr>
              <w:t xml:space="preserve">Obiectul modificarilor: </w:t>
            </w:r>
            <w:r w:rsidRPr="00B20C76">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45635C" w:rsidRPr="00B20C76" w:rsidTr="00A86BF1">
        <w:trPr>
          <w:trHeight w:val="75"/>
        </w:trPr>
        <w:tc>
          <w:tcPr>
            <w:tcW w:w="2160" w:type="dxa"/>
            <w:gridSpan w:val="2"/>
            <w:vMerge/>
            <w:shd w:val="clear" w:color="auto" w:fill="auto"/>
          </w:tcPr>
          <w:p w:rsidR="0045635C" w:rsidRPr="00B20C76" w:rsidRDefault="0045635C" w:rsidP="00A86BF1">
            <w:pPr>
              <w:ind w:left="-720" w:right="142"/>
              <w:jc w:val="both"/>
              <w:rPr>
                <w:rFonts w:ascii="Arial" w:eastAsia="Calibri" w:hAnsi="Arial" w:cs="Arial"/>
                <w:b/>
                <w:sz w:val="20"/>
                <w:szCs w:val="20"/>
              </w:rPr>
            </w:pPr>
          </w:p>
        </w:tc>
        <w:tc>
          <w:tcPr>
            <w:tcW w:w="7740" w:type="dxa"/>
            <w:gridSpan w:val="2"/>
            <w:shd w:val="clear" w:color="auto" w:fill="auto"/>
          </w:tcPr>
          <w:p w:rsidR="0045635C" w:rsidRPr="00B20C76" w:rsidRDefault="0045635C" w:rsidP="00A86BF1">
            <w:pPr>
              <w:tabs>
                <w:tab w:val="left" w:pos="696"/>
              </w:tabs>
              <w:ind w:left="162" w:right="142"/>
              <w:jc w:val="both"/>
              <w:rPr>
                <w:rFonts w:ascii="Arial" w:eastAsia="Calibri" w:hAnsi="Arial" w:cs="Arial"/>
                <w:b/>
                <w:sz w:val="20"/>
                <w:szCs w:val="20"/>
              </w:rPr>
            </w:pPr>
            <w:r w:rsidRPr="00B20C76">
              <w:rPr>
                <w:rFonts w:ascii="Arial" w:eastAsia="Calibri" w:hAnsi="Arial" w:cs="Arial"/>
                <w:b/>
                <w:sz w:val="20"/>
                <w:szCs w:val="20"/>
              </w:rPr>
              <w:t>Evaluarea modificarilor:</w:t>
            </w:r>
          </w:p>
          <w:p w:rsidR="0045635C" w:rsidRPr="00B20C76" w:rsidRDefault="0045635C" w:rsidP="00A86BF1">
            <w:pPr>
              <w:tabs>
                <w:tab w:val="left" w:pos="696"/>
              </w:tabs>
              <w:ind w:left="162" w:right="142"/>
              <w:jc w:val="both"/>
              <w:rPr>
                <w:rFonts w:ascii="Arial" w:eastAsia="Calibri" w:hAnsi="Arial" w:cs="Arial"/>
                <w:sz w:val="20"/>
                <w:szCs w:val="20"/>
              </w:rPr>
            </w:pPr>
            <w:r w:rsidRPr="00B20C76">
              <w:rPr>
                <w:rFonts w:ascii="Arial" w:eastAsia="Calibri" w:hAnsi="Arial" w:cs="Arial"/>
                <w:sz w:val="20"/>
                <w:szCs w:val="20"/>
              </w:rPr>
              <w:t>Modificările vor fi evaluate după cum urmează:</w:t>
            </w:r>
          </w:p>
          <w:p w:rsidR="0045635C" w:rsidRPr="00B20C76" w:rsidRDefault="0045635C" w:rsidP="002E030C">
            <w:pPr>
              <w:numPr>
                <w:ilvl w:val="0"/>
                <w:numId w:val="46"/>
              </w:numPr>
              <w:shd w:val="clear" w:color="auto" w:fill="FFFFFF"/>
              <w:tabs>
                <w:tab w:val="left" w:pos="696"/>
              </w:tabs>
              <w:ind w:left="162" w:right="142" w:firstLine="0"/>
              <w:jc w:val="both"/>
              <w:rPr>
                <w:rFonts w:ascii="Arial" w:eastAsia="Calibri" w:hAnsi="Arial" w:cs="Arial"/>
                <w:sz w:val="20"/>
                <w:szCs w:val="20"/>
              </w:rPr>
            </w:pPr>
            <w:r w:rsidRPr="00B20C76">
              <w:rPr>
                <w:rFonts w:ascii="Arial" w:eastAsia="Calibri" w:hAnsi="Arial" w:cs="Arial"/>
                <w:sz w:val="20"/>
                <w:szCs w:val="20"/>
              </w:rPr>
              <w:t xml:space="preserve">la prețurile din </w:t>
            </w:r>
            <w:r w:rsidRPr="00B20C76">
              <w:rPr>
                <w:rFonts w:ascii="Arial" w:eastAsia="Calibri" w:hAnsi="Arial" w:cs="Arial"/>
                <w:i/>
                <w:sz w:val="20"/>
                <w:szCs w:val="20"/>
              </w:rPr>
              <w:t>Contract</w:t>
            </w:r>
            <w:r w:rsidRPr="00B20C76">
              <w:rPr>
                <w:rFonts w:ascii="Arial" w:eastAsia="Calibri" w:hAnsi="Arial" w:cs="Arial"/>
                <w:sz w:val="20"/>
                <w:szCs w:val="20"/>
              </w:rPr>
              <w:t xml:space="preserve"> sau</w:t>
            </w:r>
          </w:p>
          <w:p w:rsidR="0045635C" w:rsidRPr="00B20C76" w:rsidRDefault="0045635C" w:rsidP="002E030C">
            <w:pPr>
              <w:numPr>
                <w:ilvl w:val="0"/>
                <w:numId w:val="46"/>
              </w:numPr>
              <w:shd w:val="clear" w:color="auto" w:fill="FFFFFF"/>
              <w:tabs>
                <w:tab w:val="left" w:pos="696"/>
              </w:tabs>
              <w:ind w:left="162" w:right="142" w:firstLine="0"/>
              <w:jc w:val="both"/>
              <w:rPr>
                <w:rFonts w:ascii="Arial" w:eastAsia="Calibri" w:hAnsi="Arial" w:cs="Arial"/>
                <w:sz w:val="20"/>
                <w:szCs w:val="20"/>
                <w:lang w:val="pt-BR"/>
              </w:rPr>
            </w:pPr>
            <w:r w:rsidRPr="00B20C76">
              <w:rPr>
                <w:rFonts w:ascii="Arial" w:eastAsia="Calibri" w:hAnsi="Arial" w:cs="Arial"/>
                <w:sz w:val="20"/>
                <w:szCs w:val="20"/>
                <w:lang w:val="pt-BR"/>
              </w:rPr>
              <w:t>pe baza unor preţuri similare din contract, cu adaptările de rigoare sau</w:t>
            </w:r>
          </w:p>
          <w:p w:rsidR="0045635C" w:rsidRPr="00B20C76" w:rsidRDefault="0045635C" w:rsidP="002E030C">
            <w:pPr>
              <w:numPr>
                <w:ilvl w:val="0"/>
                <w:numId w:val="46"/>
              </w:numPr>
              <w:shd w:val="clear" w:color="auto" w:fill="FFFFFF"/>
              <w:tabs>
                <w:tab w:val="left" w:pos="696"/>
              </w:tabs>
              <w:ind w:left="162" w:right="142" w:firstLine="0"/>
              <w:jc w:val="both"/>
              <w:rPr>
                <w:rFonts w:ascii="Arial" w:eastAsia="Calibri" w:hAnsi="Arial" w:cs="Arial"/>
                <w:sz w:val="20"/>
                <w:szCs w:val="20"/>
                <w:lang w:val="pt-BR"/>
              </w:rPr>
            </w:pPr>
            <w:r w:rsidRPr="00B20C76">
              <w:rPr>
                <w:rFonts w:ascii="Arial" w:eastAsia="Calibri" w:hAnsi="Arial" w:cs="Arial"/>
                <w:sz w:val="20"/>
                <w:szCs w:val="20"/>
                <w:lang w:val="pt-BR"/>
              </w:rPr>
              <w:t xml:space="preserve">la prețuri noi corespunzătoare, care pot fi convenite de către </w:t>
            </w:r>
            <w:r w:rsidRPr="00B20C76">
              <w:rPr>
                <w:rFonts w:ascii="Arial" w:eastAsia="Calibri" w:hAnsi="Arial" w:cs="Arial"/>
                <w:i/>
                <w:sz w:val="20"/>
                <w:szCs w:val="20"/>
                <w:lang w:val="pt-BR"/>
              </w:rPr>
              <w:t>Părți</w:t>
            </w:r>
            <w:r w:rsidRPr="00B20C76">
              <w:rPr>
                <w:rFonts w:ascii="Arial" w:eastAsia="Calibri" w:hAnsi="Arial" w:cs="Arial"/>
                <w:sz w:val="20"/>
                <w:szCs w:val="20"/>
                <w:lang w:val="pt-BR"/>
              </w:rPr>
              <w:t xml:space="preserve"> sau pe care </w:t>
            </w:r>
            <w:r w:rsidRPr="00B20C76">
              <w:rPr>
                <w:rFonts w:ascii="Arial" w:eastAsia="Calibri" w:hAnsi="Arial" w:cs="Arial"/>
                <w:i/>
                <w:sz w:val="20"/>
                <w:szCs w:val="20"/>
                <w:lang w:val="pt-BR"/>
              </w:rPr>
              <w:t>Achizitorul</w:t>
            </w:r>
            <w:r w:rsidRPr="00B20C76">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5635C" w:rsidRPr="00B20C76" w:rsidRDefault="0045635C" w:rsidP="00A86BF1">
            <w:pPr>
              <w:tabs>
                <w:tab w:val="left" w:pos="696"/>
              </w:tabs>
              <w:ind w:left="162"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Prețurile pentru modificări vor include cota de profit astfel cum este precizată în </w:t>
            </w:r>
            <w:r w:rsidRPr="00B20C76">
              <w:rPr>
                <w:rFonts w:ascii="Arial" w:eastAsia="Calibri" w:hAnsi="Arial" w:cs="Arial"/>
                <w:i/>
                <w:sz w:val="20"/>
                <w:szCs w:val="20"/>
                <w:lang w:val="pt-BR"/>
              </w:rPr>
              <w:t>Ofertă</w:t>
            </w:r>
            <w:r w:rsidRPr="00B20C76">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45635C" w:rsidRPr="00B20C76" w:rsidRDefault="0045635C" w:rsidP="00A86BF1">
            <w:pPr>
              <w:tabs>
                <w:tab w:val="left" w:pos="696"/>
              </w:tabs>
              <w:ind w:left="162"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 obiectivele principale urmărite de autoritatea contractantă la realizarea achiziţiei iniţiale,</w:t>
            </w:r>
          </w:p>
          <w:p w:rsidR="0045635C" w:rsidRPr="00B20C76" w:rsidRDefault="0045635C" w:rsidP="00A86BF1">
            <w:pPr>
              <w:tabs>
                <w:tab w:val="left" w:pos="696"/>
              </w:tabs>
              <w:ind w:left="162"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obiectul principal al contractului şi </w:t>
            </w:r>
          </w:p>
          <w:p w:rsidR="0045635C" w:rsidRPr="00B20C76" w:rsidRDefault="0045635C" w:rsidP="00A86BF1">
            <w:pPr>
              <w:tabs>
                <w:tab w:val="left" w:pos="696"/>
              </w:tabs>
              <w:ind w:left="162" w:right="142"/>
              <w:jc w:val="both"/>
              <w:rPr>
                <w:rFonts w:ascii="Arial" w:eastAsia="Calibri" w:hAnsi="Arial" w:cs="Arial"/>
                <w:sz w:val="20"/>
                <w:szCs w:val="20"/>
                <w:lang w:val="pt-BR"/>
              </w:rPr>
            </w:pPr>
            <w:r w:rsidRPr="00B20C76">
              <w:rPr>
                <w:rFonts w:ascii="Arial" w:eastAsia="Calibri" w:hAnsi="Arial" w:cs="Arial"/>
                <w:sz w:val="20"/>
                <w:szCs w:val="20"/>
                <w:lang w:val="pt-BR"/>
              </w:rPr>
              <w:t xml:space="preserve">- drepturile şi obligaţiile principale ale contractului, inclusiv </w:t>
            </w:r>
          </w:p>
          <w:p w:rsidR="0045635C" w:rsidRPr="00B20C76" w:rsidRDefault="0045635C" w:rsidP="00A86BF1">
            <w:pPr>
              <w:tabs>
                <w:tab w:val="left" w:pos="696"/>
              </w:tabs>
              <w:ind w:left="162" w:right="142"/>
              <w:jc w:val="both"/>
              <w:rPr>
                <w:rFonts w:ascii="Arial" w:eastAsia="Calibri" w:hAnsi="Arial" w:cs="Arial"/>
                <w:sz w:val="20"/>
                <w:szCs w:val="20"/>
                <w:lang w:val="pt-BR"/>
              </w:rPr>
            </w:pPr>
            <w:r w:rsidRPr="00B20C76">
              <w:rPr>
                <w:rFonts w:ascii="Arial" w:eastAsia="Calibri" w:hAnsi="Arial" w:cs="Arial"/>
                <w:sz w:val="20"/>
                <w:szCs w:val="20"/>
                <w:lang w:val="pt-BR"/>
              </w:rPr>
              <w:t>- principalele cerinţe de calitate şi performanţă.</w:t>
            </w:r>
          </w:p>
          <w:p w:rsidR="0045635C" w:rsidRPr="00B20C76" w:rsidRDefault="0045635C" w:rsidP="00A86BF1">
            <w:pPr>
              <w:tabs>
                <w:tab w:val="left" w:pos="696"/>
              </w:tabs>
              <w:autoSpaceDE w:val="0"/>
              <w:autoSpaceDN w:val="0"/>
              <w:adjustRightInd w:val="0"/>
              <w:ind w:left="162" w:right="142"/>
              <w:jc w:val="both"/>
              <w:rPr>
                <w:rFonts w:ascii="Arial" w:eastAsia="Calibri" w:hAnsi="Arial" w:cs="Arial"/>
                <w:sz w:val="20"/>
                <w:szCs w:val="20"/>
                <w:lang w:val="pt-BR"/>
              </w:rPr>
            </w:pPr>
            <w:r w:rsidRPr="00B20C76">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45635C" w:rsidRPr="00B20C76" w:rsidRDefault="0045635C" w:rsidP="00A86BF1">
            <w:pPr>
              <w:tabs>
                <w:tab w:val="left" w:pos="696"/>
              </w:tabs>
              <w:ind w:left="162" w:right="142"/>
              <w:jc w:val="both"/>
              <w:rPr>
                <w:rFonts w:ascii="Arial" w:eastAsia="Calibri" w:hAnsi="Arial" w:cs="Arial"/>
                <w:b/>
                <w:sz w:val="20"/>
                <w:szCs w:val="20"/>
                <w:lang w:val="pt-BR"/>
              </w:rPr>
            </w:pPr>
            <w:r w:rsidRPr="00B20C76">
              <w:rPr>
                <w:rFonts w:ascii="Arial" w:eastAsia="Calibri" w:hAnsi="Arial" w:cs="Arial"/>
                <w:sz w:val="20"/>
                <w:szCs w:val="20"/>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45635C" w:rsidRPr="00B20C76" w:rsidTr="00A86BF1">
        <w:trPr>
          <w:trHeight w:val="75"/>
        </w:trPr>
        <w:tc>
          <w:tcPr>
            <w:tcW w:w="2160" w:type="dxa"/>
            <w:gridSpan w:val="2"/>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7740" w:type="dxa"/>
            <w:gridSpan w:val="2"/>
            <w:shd w:val="clear" w:color="auto" w:fill="auto"/>
          </w:tcPr>
          <w:p w:rsidR="0045635C" w:rsidRPr="00B20C76" w:rsidRDefault="0045635C" w:rsidP="00A86BF1">
            <w:pPr>
              <w:tabs>
                <w:tab w:val="left" w:pos="696"/>
              </w:tabs>
              <w:autoSpaceDE w:val="0"/>
              <w:autoSpaceDN w:val="0"/>
              <w:adjustRightInd w:val="0"/>
              <w:ind w:left="162" w:right="142" w:firstLine="90"/>
              <w:jc w:val="both"/>
              <w:rPr>
                <w:rFonts w:ascii="Arial" w:eastAsia="Calibri" w:hAnsi="Arial" w:cs="Arial"/>
                <w:sz w:val="20"/>
                <w:szCs w:val="20"/>
                <w:lang w:val="pt-BR"/>
              </w:rPr>
            </w:pPr>
            <w:r w:rsidRPr="00B20C76">
              <w:rPr>
                <w:rFonts w:ascii="Arial" w:eastAsia="Calibri" w:hAnsi="Arial" w:cs="Arial"/>
                <w:b/>
                <w:sz w:val="20"/>
                <w:szCs w:val="20"/>
                <w:lang w:val="pt-BR"/>
              </w:rPr>
              <w:t>Initierea procesului de implementare a optiunii de modificare a contractului</w:t>
            </w:r>
            <w:r w:rsidRPr="00B20C76">
              <w:rPr>
                <w:rFonts w:ascii="Arial" w:eastAsia="Calibri" w:hAnsi="Arial" w:cs="Arial"/>
                <w:sz w:val="20"/>
                <w:szCs w:val="20"/>
                <w:lang w:val="pt-BR"/>
              </w:rPr>
              <w:t xml:space="preserve"> revine  Achizitorului </w:t>
            </w:r>
          </w:p>
          <w:p w:rsidR="0045635C" w:rsidRPr="00B20C76" w:rsidRDefault="0045635C" w:rsidP="002E030C">
            <w:pPr>
              <w:numPr>
                <w:ilvl w:val="0"/>
                <w:numId w:val="20"/>
              </w:numPr>
              <w:tabs>
                <w:tab w:val="left" w:pos="696"/>
              </w:tabs>
              <w:autoSpaceDE w:val="0"/>
              <w:autoSpaceDN w:val="0"/>
              <w:adjustRightInd w:val="0"/>
              <w:ind w:left="162" w:right="142" w:firstLine="90"/>
              <w:contextualSpacing/>
              <w:jc w:val="both"/>
              <w:rPr>
                <w:rFonts w:ascii="Arial" w:hAnsi="Arial" w:cs="Arial"/>
                <w:bCs/>
                <w:sz w:val="20"/>
                <w:szCs w:val="20"/>
                <w:lang w:val="pt-BR"/>
              </w:rPr>
            </w:pPr>
            <w:r w:rsidRPr="00B20C76">
              <w:rPr>
                <w:rFonts w:ascii="Arial" w:hAnsi="Arial" w:cs="Arial"/>
                <w:bCs/>
                <w:sz w:val="20"/>
                <w:szCs w:val="20"/>
                <w:lang w:val="pt-BR"/>
              </w:rPr>
              <w:t xml:space="preserve">Fie printr-o </w:t>
            </w:r>
            <w:r w:rsidRPr="00B20C76">
              <w:rPr>
                <w:rFonts w:ascii="Arial" w:hAnsi="Arial" w:cs="Arial"/>
                <w:b/>
                <w:bCs/>
                <w:sz w:val="20"/>
                <w:szCs w:val="20"/>
                <w:lang w:val="pt-BR"/>
              </w:rPr>
              <w:t>Instructiune</w:t>
            </w:r>
            <w:r w:rsidRPr="00B20C76">
              <w:rPr>
                <w:rFonts w:ascii="Arial" w:hAnsi="Arial" w:cs="Arial"/>
                <w:bCs/>
                <w:sz w:val="20"/>
                <w:szCs w:val="20"/>
                <w:lang w:val="pt-BR"/>
              </w:rPr>
              <w:t xml:space="preserve"> emisa de Achizitor</w:t>
            </w:r>
            <w:r w:rsidRPr="00B20C76">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B20C76">
              <w:rPr>
                <w:rFonts w:ascii="Arial" w:hAnsi="Arial" w:cs="Arial"/>
                <w:sz w:val="20"/>
                <w:szCs w:val="20"/>
                <w:lang w:val="pt-BR"/>
              </w:rPr>
              <w:t xml:space="preserve">Obligatia acesuia de notificare prompta </w:t>
            </w:r>
          </w:p>
          <w:p w:rsidR="0045635C" w:rsidRPr="00B20C76" w:rsidRDefault="0045635C" w:rsidP="002E030C">
            <w:pPr>
              <w:numPr>
                <w:ilvl w:val="0"/>
                <w:numId w:val="20"/>
              </w:numPr>
              <w:tabs>
                <w:tab w:val="left" w:pos="696"/>
              </w:tabs>
              <w:autoSpaceDE w:val="0"/>
              <w:autoSpaceDN w:val="0"/>
              <w:adjustRightInd w:val="0"/>
              <w:ind w:left="162" w:right="142" w:firstLine="90"/>
              <w:contextualSpacing/>
              <w:jc w:val="both"/>
              <w:rPr>
                <w:rFonts w:ascii="Arial" w:hAnsi="Arial" w:cs="Arial"/>
                <w:bCs/>
                <w:sz w:val="20"/>
                <w:szCs w:val="20"/>
                <w:lang w:val="rm-CH"/>
              </w:rPr>
            </w:pPr>
            <w:r w:rsidRPr="00B20C76">
              <w:rPr>
                <w:rFonts w:ascii="Arial" w:hAnsi="Arial" w:cs="Arial"/>
                <w:bCs/>
                <w:sz w:val="20"/>
                <w:szCs w:val="20"/>
                <w:lang w:val="rm-CH"/>
              </w:rPr>
              <w:t xml:space="preserve">Fie printr-o </w:t>
            </w:r>
            <w:r w:rsidRPr="00B20C76">
              <w:rPr>
                <w:rFonts w:ascii="Arial" w:hAnsi="Arial" w:cs="Arial"/>
                <w:b/>
                <w:bCs/>
                <w:sz w:val="20"/>
                <w:szCs w:val="20"/>
                <w:lang w:val="rm-CH"/>
              </w:rPr>
              <w:t>Cerere</w:t>
            </w:r>
            <w:r w:rsidRPr="00B20C76">
              <w:rPr>
                <w:rFonts w:ascii="Arial" w:hAnsi="Arial" w:cs="Arial"/>
                <w:bCs/>
                <w:sz w:val="20"/>
                <w:szCs w:val="20"/>
                <w:lang w:val="rm-CH"/>
              </w:rPr>
              <w:t xml:space="preserve"> adresată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de a prezenta o propunere de modificare</w:t>
            </w:r>
          </w:p>
          <w:p w:rsidR="0045635C" w:rsidRPr="00B20C76" w:rsidRDefault="0045635C" w:rsidP="00A86BF1">
            <w:pPr>
              <w:tabs>
                <w:tab w:val="left" w:pos="696"/>
              </w:tabs>
              <w:autoSpaceDE w:val="0"/>
              <w:autoSpaceDN w:val="0"/>
              <w:adjustRightInd w:val="0"/>
              <w:ind w:left="162" w:right="142" w:firstLine="90"/>
              <w:jc w:val="both"/>
              <w:rPr>
                <w:rFonts w:ascii="Arial" w:eastAsia="Calibri" w:hAnsi="Arial" w:cs="Arial"/>
                <w:bCs/>
                <w:sz w:val="20"/>
                <w:szCs w:val="20"/>
                <w:lang w:val="rm-CH"/>
              </w:rPr>
            </w:pP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 xml:space="preserve">nu va face nici o alterare și/sau modificare 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până când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nu va dispune sau nu va aproba o modificare.</w:t>
            </w:r>
          </w:p>
          <w:p w:rsidR="0045635C" w:rsidRPr="00B20C76" w:rsidRDefault="0045635C" w:rsidP="00A86BF1">
            <w:pPr>
              <w:tabs>
                <w:tab w:val="left" w:pos="696"/>
              </w:tabs>
              <w:autoSpaceDE w:val="0"/>
              <w:autoSpaceDN w:val="0"/>
              <w:adjustRightInd w:val="0"/>
              <w:ind w:left="162" w:right="142" w:firstLine="90"/>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Dacă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solicită o propunere, înainte de a dispune o modificare, </w:t>
            </w:r>
            <w:r w:rsidRPr="00B20C76">
              <w:rPr>
                <w:rFonts w:ascii="Arial" w:eastAsia="Calibri" w:hAnsi="Arial" w:cs="Arial"/>
                <w:bCs/>
                <w:i/>
                <w:sz w:val="20"/>
                <w:szCs w:val="20"/>
                <w:lang w:val="rm-CH"/>
              </w:rPr>
              <w:t xml:space="preserve">Executantul </w:t>
            </w:r>
            <w:r w:rsidRPr="00B20C76">
              <w:rPr>
                <w:rFonts w:ascii="Arial" w:eastAsia="Calibri" w:hAnsi="Arial" w:cs="Arial"/>
                <w:bCs/>
                <w:sz w:val="20"/>
                <w:szCs w:val="20"/>
                <w:lang w:val="rm-CH"/>
              </w:rPr>
              <w:t>va răspunde, în scris, prin transmiterea următoarelor:</w:t>
            </w:r>
          </w:p>
          <w:p w:rsidR="0045635C" w:rsidRPr="00B20C76" w:rsidRDefault="0045635C" w:rsidP="002E030C">
            <w:pPr>
              <w:numPr>
                <w:ilvl w:val="1"/>
                <w:numId w:val="35"/>
              </w:numPr>
              <w:tabs>
                <w:tab w:val="left" w:pos="696"/>
              </w:tabs>
              <w:autoSpaceDE w:val="0"/>
              <w:autoSpaceDN w:val="0"/>
              <w:adjustRightInd w:val="0"/>
              <w:ind w:left="162" w:right="142" w:firstLine="90"/>
              <w:contextualSpacing/>
              <w:jc w:val="both"/>
              <w:rPr>
                <w:rFonts w:ascii="Arial" w:hAnsi="Arial" w:cs="Arial"/>
                <w:bCs/>
                <w:sz w:val="20"/>
                <w:szCs w:val="20"/>
                <w:lang w:val="rm-CH"/>
              </w:rPr>
            </w:pPr>
            <w:r w:rsidRPr="00B20C76">
              <w:rPr>
                <w:rFonts w:ascii="Arial" w:hAnsi="Arial" w:cs="Arial"/>
                <w:bCs/>
                <w:sz w:val="20"/>
                <w:szCs w:val="20"/>
                <w:lang w:val="rm-CH"/>
              </w:rPr>
              <w:t>O descriere a activităților/lucrarilor necesar a fi realizate și un grafic de execuție pentru realizarea acestora;</w:t>
            </w:r>
          </w:p>
          <w:p w:rsidR="0045635C" w:rsidRPr="00B20C76" w:rsidRDefault="0045635C" w:rsidP="002E030C">
            <w:pPr>
              <w:numPr>
                <w:ilvl w:val="1"/>
                <w:numId w:val="35"/>
              </w:numPr>
              <w:tabs>
                <w:tab w:val="left" w:pos="696"/>
              </w:tabs>
              <w:autoSpaceDE w:val="0"/>
              <w:autoSpaceDN w:val="0"/>
              <w:adjustRightInd w:val="0"/>
              <w:ind w:left="162" w:right="142" w:firstLine="90"/>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referitoare la orice modificări ale </w:t>
            </w:r>
            <w:r w:rsidRPr="00B20C76">
              <w:rPr>
                <w:rFonts w:ascii="Arial" w:hAnsi="Arial" w:cs="Arial"/>
                <w:sz w:val="20"/>
                <w:szCs w:val="20"/>
                <w:lang w:val="pt-BR"/>
              </w:rPr>
              <w:t>Graficului general de realizare a investiției publice (fizic și valoric) acceptat</w:t>
            </w:r>
            <w:r w:rsidRPr="00B20C76">
              <w:rPr>
                <w:rFonts w:ascii="Arial" w:hAnsi="Arial" w:cs="Arial"/>
                <w:b/>
                <w:i/>
                <w:sz w:val="20"/>
                <w:szCs w:val="20"/>
                <w:lang w:val="pt-BR"/>
              </w:rPr>
              <w:t xml:space="preserve"> </w:t>
            </w:r>
            <w:r w:rsidRPr="00B20C76">
              <w:rPr>
                <w:rFonts w:ascii="Arial" w:hAnsi="Arial" w:cs="Arial"/>
                <w:bCs/>
                <w:sz w:val="20"/>
                <w:szCs w:val="20"/>
                <w:lang w:val="rm-CH"/>
              </w:rPr>
              <w:t>și ale termenului de finalizare acceptat, dacă e cazul și</w:t>
            </w:r>
          </w:p>
          <w:p w:rsidR="0045635C" w:rsidRPr="00B20C76" w:rsidRDefault="0045635C" w:rsidP="002E030C">
            <w:pPr>
              <w:numPr>
                <w:ilvl w:val="1"/>
                <w:numId w:val="35"/>
              </w:numPr>
              <w:tabs>
                <w:tab w:val="left" w:pos="696"/>
              </w:tabs>
              <w:autoSpaceDE w:val="0"/>
              <w:autoSpaceDN w:val="0"/>
              <w:adjustRightInd w:val="0"/>
              <w:ind w:left="162" w:right="142" w:firstLine="90"/>
              <w:contextualSpacing/>
              <w:jc w:val="both"/>
              <w:rPr>
                <w:rFonts w:ascii="Arial" w:hAnsi="Arial" w:cs="Arial"/>
                <w:bCs/>
                <w:sz w:val="20"/>
                <w:szCs w:val="20"/>
                <w:lang w:val="rm-CH"/>
              </w:rPr>
            </w:pPr>
            <w:r w:rsidRPr="00B20C76">
              <w:rPr>
                <w:rFonts w:ascii="Arial" w:hAnsi="Arial" w:cs="Arial"/>
                <w:bCs/>
                <w:sz w:val="20"/>
                <w:szCs w:val="20"/>
                <w:lang w:val="rm-CH"/>
              </w:rPr>
              <w:t xml:space="preserve">Propunerea </w:t>
            </w:r>
            <w:r w:rsidRPr="00B20C76">
              <w:rPr>
                <w:rFonts w:ascii="Arial" w:hAnsi="Arial" w:cs="Arial"/>
                <w:bCs/>
                <w:i/>
                <w:sz w:val="20"/>
                <w:szCs w:val="20"/>
                <w:lang w:val="rm-CH"/>
              </w:rPr>
              <w:t>Contractantului</w:t>
            </w:r>
            <w:r w:rsidRPr="00B20C76">
              <w:rPr>
                <w:rFonts w:ascii="Arial" w:hAnsi="Arial" w:cs="Arial"/>
                <w:bCs/>
                <w:sz w:val="20"/>
                <w:szCs w:val="20"/>
                <w:lang w:val="rm-CH"/>
              </w:rPr>
              <w:t xml:space="preserve"> privind evaluarea financiară a </w:t>
            </w:r>
            <w:r w:rsidRPr="00B20C76">
              <w:rPr>
                <w:rFonts w:ascii="Arial" w:hAnsi="Arial" w:cs="Arial"/>
                <w:bCs/>
                <w:i/>
                <w:sz w:val="20"/>
                <w:szCs w:val="20"/>
                <w:lang w:val="rm-CH"/>
              </w:rPr>
              <w:t>Lucrărilor (Oferta financiara)</w:t>
            </w:r>
            <w:r w:rsidRPr="00B20C76">
              <w:rPr>
                <w:rFonts w:ascii="Arial" w:hAnsi="Arial" w:cs="Arial"/>
                <w:bCs/>
                <w:sz w:val="20"/>
                <w:szCs w:val="20"/>
                <w:lang w:val="rm-CH"/>
              </w:rPr>
              <w:t>.</w:t>
            </w:r>
          </w:p>
          <w:p w:rsidR="0045635C" w:rsidRPr="00B20C76" w:rsidRDefault="0045635C" w:rsidP="00A86BF1">
            <w:pPr>
              <w:tabs>
                <w:tab w:val="left" w:pos="696"/>
              </w:tabs>
              <w:autoSpaceDE w:val="0"/>
              <w:autoSpaceDN w:val="0"/>
              <w:adjustRightInd w:val="0"/>
              <w:ind w:left="162" w:right="142" w:firstLine="90"/>
              <w:jc w:val="both"/>
              <w:rPr>
                <w:rFonts w:ascii="Arial" w:eastAsia="Calibri" w:hAnsi="Arial" w:cs="Arial"/>
                <w:bCs/>
                <w:sz w:val="20"/>
                <w:szCs w:val="20"/>
                <w:lang w:val="rm-CH"/>
              </w:rPr>
            </w:pPr>
            <w:r w:rsidRPr="00B20C76">
              <w:rPr>
                <w:rFonts w:ascii="Arial" w:eastAsia="Calibri" w:hAnsi="Arial" w:cs="Arial"/>
                <w:bCs/>
                <w:sz w:val="20"/>
                <w:szCs w:val="20"/>
                <w:lang w:val="rm-CH"/>
              </w:rPr>
              <w:t xml:space="preserve">După primirea propunerii </w:t>
            </w:r>
            <w:r w:rsidRPr="00B20C76">
              <w:rPr>
                <w:rFonts w:ascii="Arial" w:eastAsia="Calibri" w:hAnsi="Arial" w:cs="Arial"/>
                <w:bCs/>
                <w:i/>
                <w:sz w:val="20"/>
                <w:szCs w:val="20"/>
                <w:lang w:val="rm-CH"/>
              </w:rPr>
              <w:t>Contractantului</w:t>
            </w:r>
            <w:r w:rsidRPr="00B20C76">
              <w:rPr>
                <w:rFonts w:ascii="Arial" w:eastAsia="Calibri" w:hAnsi="Arial" w:cs="Arial"/>
                <w:bCs/>
                <w:sz w:val="20"/>
                <w:szCs w:val="20"/>
                <w:lang w:val="rm-CH"/>
              </w:rPr>
              <w:t xml:space="preserve">, </w:t>
            </w:r>
            <w:r w:rsidRPr="00B20C76">
              <w:rPr>
                <w:rFonts w:ascii="Arial" w:eastAsia="Calibri" w:hAnsi="Arial" w:cs="Arial"/>
                <w:bCs/>
                <w:i/>
                <w:sz w:val="20"/>
                <w:szCs w:val="20"/>
                <w:lang w:val="rm-CH"/>
              </w:rPr>
              <w:t>Achizitorul</w:t>
            </w:r>
            <w:r w:rsidRPr="00B20C76">
              <w:rPr>
                <w:rFonts w:ascii="Arial" w:eastAsia="Calibri" w:hAnsi="Arial" w:cs="Arial"/>
                <w:bCs/>
                <w:sz w:val="20"/>
                <w:szCs w:val="20"/>
                <w:lang w:val="rm-CH"/>
              </w:rPr>
              <w:t xml:space="preserve"> va putea:</w:t>
            </w:r>
          </w:p>
          <w:p w:rsidR="0045635C" w:rsidRPr="00B20C76" w:rsidRDefault="0045635C" w:rsidP="002E030C">
            <w:pPr>
              <w:numPr>
                <w:ilvl w:val="0"/>
                <w:numId w:val="35"/>
              </w:numPr>
              <w:tabs>
                <w:tab w:val="left" w:pos="696"/>
              </w:tabs>
              <w:autoSpaceDE w:val="0"/>
              <w:autoSpaceDN w:val="0"/>
              <w:adjustRightInd w:val="0"/>
              <w:ind w:left="162" w:right="142" w:firstLine="90"/>
              <w:contextualSpacing/>
              <w:jc w:val="both"/>
              <w:rPr>
                <w:rFonts w:ascii="Arial" w:hAnsi="Arial" w:cs="Arial"/>
                <w:bCs/>
                <w:sz w:val="20"/>
                <w:szCs w:val="20"/>
                <w:lang w:val="rm-CH"/>
              </w:rPr>
            </w:pPr>
            <w:r w:rsidRPr="00B20C76">
              <w:rPr>
                <w:rFonts w:ascii="Arial" w:hAnsi="Arial" w:cs="Arial"/>
                <w:bCs/>
                <w:sz w:val="20"/>
                <w:szCs w:val="20"/>
                <w:lang w:val="rm-CH"/>
              </w:rPr>
              <w:t>să aprobe propunerea respectivă prin transmiterea instrucțiunii scrise privind modificarea</w:t>
            </w:r>
          </w:p>
          <w:p w:rsidR="0045635C" w:rsidRPr="00B20C76" w:rsidRDefault="0045635C" w:rsidP="002E030C">
            <w:pPr>
              <w:numPr>
                <w:ilvl w:val="0"/>
                <w:numId w:val="35"/>
              </w:numPr>
              <w:tabs>
                <w:tab w:val="left" w:pos="696"/>
              </w:tabs>
              <w:autoSpaceDE w:val="0"/>
              <w:autoSpaceDN w:val="0"/>
              <w:adjustRightInd w:val="0"/>
              <w:ind w:left="162" w:right="142" w:firstLine="90"/>
              <w:contextualSpacing/>
              <w:jc w:val="both"/>
              <w:rPr>
                <w:rFonts w:ascii="Arial" w:hAnsi="Arial" w:cs="Arial"/>
                <w:bCs/>
                <w:sz w:val="20"/>
                <w:szCs w:val="20"/>
                <w:lang w:val="rm-CH"/>
              </w:rPr>
            </w:pPr>
            <w:r w:rsidRPr="00B20C76">
              <w:rPr>
                <w:rFonts w:ascii="Arial" w:hAnsi="Arial" w:cs="Arial"/>
                <w:bCs/>
                <w:sz w:val="20"/>
                <w:szCs w:val="20"/>
                <w:lang w:val="rm-CH"/>
              </w:rPr>
              <w:t>să o respingă sau</w:t>
            </w:r>
          </w:p>
          <w:p w:rsidR="0045635C" w:rsidRPr="00B20C76" w:rsidRDefault="0045635C" w:rsidP="002E030C">
            <w:pPr>
              <w:numPr>
                <w:ilvl w:val="0"/>
                <w:numId w:val="35"/>
              </w:numPr>
              <w:tabs>
                <w:tab w:val="left" w:pos="696"/>
              </w:tabs>
              <w:autoSpaceDE w:val="0"/>
              <w:autoSpaceDN w:val="0"/>
              <w:adjustRightInd w:val="0"/>
              <w:ind w:left="162" w:right="142" w:firstLine="90"/>
              <w:contextualSpacing/>
              <w:jc w:val="both"/>
              <w:rPr>
                <w:rFonts w:ascii="Arial" w:hAnsi="Arial" w:cs="Arial"/>
                <w:bCs/>
                <w:sz w:val="20"/>
                <w:szCs w:val="20"/>
                <w:lang w:val="rm-CH"/>
              </w:rPr>
            </w:pPr>
            <w:r w:rsidRPr="00B20C76">
              <w:rPr>
                <w:rFonts w:ascii="Arial" w:hAnsi="Arial" w:cs="Arial"/>
                <w:bCs/>
                <w:sz w:val="20"/>
                <w:szCs w:val="20"/>
                <w:lang w:val="rm-CH"/>
              </w:rPr>
              <w:t>să transmită comentarii.</w:t>
            </w:r>
          </w:p>
          <w:p w:rsidR="0045635C" w:rsidRPr="00B20C76" w:rsidRDefault="0045635C" w:rsidP="00A86BF1">
            <w:pPr>
              <w:tabs>
                <w:tab w:val="left" w:pos="696"/>
              </w:tabs>
              <w:autoSpaceDE w:val="0"/>
              <w:autoSpaceDN w:val="0"/>
              <w:adjustRightInd w:val="0"/>
              <w:ind w:left="162" w:right="142" w:firstLine="90"/>
              <w:jc w:val="both"/>
              <w:rPr>
                <w:rFonts w:ascii="Arial" w:eastAsia="Calibri" w:hAnsi="Arial" w:cs="Arial"/>
                <w:bCs/>
                <w:sz w:val="20"/>
                <w:szCs w:val="20"/>
                <w:lang w:val="rm-CH"/>
              </w:rPr>
            </w:pPr>
            <w:r w:rsidRPr="00B20C76">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5635C" w:rsidRPr="00B20C76" w:rsidRDefault="0045635C" w:rsidP="00A86BF1">
            <w:pPr>
              <w:tabs>
                <w:tab w:val="left" w:pos="696"/>
              </w:tabs>
              <w:autoSpaceDE w:val="0"/>
              <w:autoSpaceDN w:val="0"/>
              <w:adjustRightInd w:val="0"/>
              <w:ind w:left="162" w:right="142" w:firstLine="90"/>
              <w:jc w:val="both"/>
              <w:rPr>
                <w:rFonts w:ascii="Arial" w:eastAsia="Calibri" w:hAnsi="Arial" w:cs="Arial"/>
                <w:bCs/>
                <w:sz w:val="20"/>
                <w:szCs w:val="20"/>
                <w:lang w:val="rm-CH"/>
              </w:rPr>
            </w:pPr>
          </w:p>
          <w:p w:rsidR="0045635C" w:rsidRPr="00B20C76" w:rsidRDefault="0045635C" w:rsidP="00A86BF1">
            <w:pPr>
              <w:tabs>
                <w:tab w:val="left" w:pos="696"/>
              </w:tabs>
              <w:ind w:left="162" w:right="142" w:firstLine="90"/>
              <w:jc w:val="both"/>
              <w:rPr>
                <w:rFonts w:ascii="Arial" w:eastAsia="Calibri" w:hAnsi="Arial" w:cs="Arial"/>
                <w:b/>
                <w:sz w:val="20"/>
                <w:szCs w:val="20"/>
                <w:lang w:val="pt-BR"/>
              </w:rPr>
            </w:pPr>
            <w:r w:rsidRPr="00B20C76">
              <w:rPr>
                <w:rFonts w:ascii="Arial" w:eastAsia="Calibri" w:hAnsi="Arial" w:cs="Arial"/>
                <w:bCs/>
                <w:sz w:val="20"/>
                <w:szCs w:val="20"/>
                <w:lang w:val="rm-CH"/>
              </w:rPr>
              <w:t xml:space="preserve">Contractantul nu va întârzia execuția </w:t>
            </w:r>
            <w:r w:rsidRPr="00B20C76">
              <w:rPr>
                <w:rFonts w:ascii="Arial" w:eastAsia="Calibri" w:hAnsi="Arial" w:cs="Arial"/>
                <w:bCs/>
                <w:i/>
                <w:sz w:val="20"/>
                <w:szCs w:val="20"/>
                <w:lang w:val="rm-CH"/>
              </w:rPr>
              <w:t>Lucrărilor</w:t>
            </w:r>
            <w:r w:rsidRPr="00B20C76">
              <w:rPr>
                <w:rFonts w:ascii="Arial" w:eastAsia="Calibri" w:hAnsi="Arial" w:cs="Arial"/>
                <w:bCs/>
                <w:sz w:val="20"/>
                <w:szCs w:val="20"/>
                <w:lang w:val="rm-CH"/>
              </w:rPr>
              <w:t xml:space="preserve"> în perioada de transmitere a răspunsului </w:t>
            </w:r>
            <w:r w:rsidRPr="00B20C76">
              <w:rPr>
                <w:rFonts w:ascii="Arial" w:eastAsia="Calibri" w:hAnsi="Arial" w:cs="Arial"/>
                <w:bCs/>
                <w:i/>
                <w:sz w:val="20"/>
                <w:szCs w:val="20"/>
                <w:lang w:val="rm-CH"/>
              </w:rPr>
              <w:t>Achizitorului</w:t>
            </w:r>
            <w:r w:rsidRPr="00B20C76">
              <w:rPr>
                <w:rFonts w:ascii="Arial" w:eastAsia="Calibri" w:hAnsi="Arial" w:cs="Arial"/>
                <w:bCs/>
                <w:sz w:val="20"/>
                <w:szCs w:val="20"/>
                <w:lang w:val="rm-CH"/>
              </w:rPr>
              <w:t>.</w:t>
            </w:r>
          </w:p>
        </w:tc>
      </w:tr>
      <w:tr w:rsidR="0045635C" w:rsidRPr="00B20C76" w:rsidTr="00A86BF1">
        <w:trPr>
          <w:trHeight w:val="75"/>
        </w:trPr>
        <w:tc>
          <w:tcPr>
            <w:tcW w:w="2160" w:type="dxa"/>
            <w:gridSpan w:val="2"/>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7740" w:type="dxa"/>
            <w:gridSpan w:val="2"/>
            <w:shd w:val="clear" w:color="auto" w:fill="auto"/>
          </w:tcPr>
          <w:p w:rsidR="0045635C" w:rsidRPr="00B20C76" w:rsidRDefault="0045635C" w:rsidP="00A86BF1">
            <w:pPr>
              <w:tabs>
                <w:tab w:val="left" w:pos="696"/>
              </w:tabs>
              <w:ind w:left="162" w:right="142" w:firstLine="90"/>
              <w:jc w:val="both"/>
              <w:rPr>
                <w:rFonts w:ascii="Arial" w:eastAsia="Calibri" w:hAnsi="Arial" w:cs="Arial"/>
                <w:color w:val="000000"/>
                <w:sz w:val="20"/>
                <w:szCs w:val="20"/>
                <w:shd w:val="clear" w:color="auto" w:fill="FFFFFF"/>
                <w:lang w:val="pt-BR"/>
              </w:rPr>
            </w:pPr>
            <w:r w:rsidRPr="00B20C76">
              <w:rPr>
                <w:rFonts w:ascii="Arial" w:eastAsia="Calibri" w:hAnsi="Arial" w:cs="Arial"/>
                <w:b/>
                <w:sz w:val="20"/>
                <w:szCs w:val="20"/>
                <w:lang w:val="pt-BR"/>
              </w:rPr>
              <w:t>Justificarea necesitatii activarii clauzei cu optiuni</w:t>
            </w:r>
            <w:r w:rsidRPr="00B20C76">
              <w:rPr>
                <w:rFonts w:ascii="Arial" w:eastAsia="Calibri" w:hAnsi="Arial" w:cs="Arial"/>
                <w:sz w:val="20"/>
                <w:szCs w:val="20"/>
                <w:lang w:val="pt-BR"/>
              </w:rPr>
              <w:t xml:space="preserve"> se va face de catre Achizitor, in cadrul unei note justificative conform Ordin 2332/2017 </w:t>
            </w:r>
            <w:r w:rsidRPr="00B20C76">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rsidR="0045635C" w:rsidRPr="00B20C76" w:rsidRDefault="0045635C" w:rsidP="002E030C">
            <w:pPr>
              <w:numPr>
                <w:ilvl w:val="2"/>
                <w:numId w:val="35"/>
              </w:numPr>
              <w:tabs>
                <w:tab w:val="left" w:pos="696"/>
              </w:tabs>
              <w:ind w:left="162" w:right="142" w:firstLine="9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rsidR="0045635C" w:rsidRPr="00B20C76" w:rsidRDefault="0045635C" w:rsidP="002E030C">
            <w:pPr>
              <w:numPr>
                <w:ilvl w:val="2"/>
                <w:numId w:val="35"/>
              </w:numPr>
              <w:tabs>
                <w:tab w:val="left" w:pos="696"/>
              </w:tabs>
              <w:ind w:left="162" w:right="142" w:firstLine="9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Cererea adresata Executantului pentru depunerea unei propuneri</w:t>
            </w:r>
          </w:p>
          <w:p w:rsidR="0045635C" w:rsidRPr="00B20C76" w:rsidRDefault="0045635C" w:rsidP="002E030C">
            <w:pPr>
              <w:numPr>
                <w:ilvl w:val="2"/>
                <w:numId w:val="35"/>
              </w:numPr>
              <w:tabs>
                <w:tab w:val="left" w:pos="696"/>
              </w:tabs>
              <w:ind w:left="162" w:right="142" w:firstLine="90"/>
              <w:contextualSpacing/>
              <w:jc w:val="both"/>
              <w:rPr>
                <w:rFonts w:ascii="Arial" w:hAnsi="Arial" w:cs="Arial"/>
                <w:sz w:val="20"/>
                <w:szCs w:val="20"/>
                <w:lang w:val="pt-BR"/>
              </w:rPr>
            </w:pPr>
            <w:r w:rsidRPr="00B20C76">
              <w:rPr>
                <w:rFonts w:ascii="Arial" w:hAnsi="Arial" w:cs="Arial"/>
                <w:color w:val="000000"/>
                <w:sz w:val="20"/>
                <w:szCs w:val="20"/>
                <w:shd w:val="clear" w:color="auto" w:fill="FFFFFF"/>
                <w:lang w:val="pt-BR"/>
              </w:rPr>
              <w:t>Propunerea primita, incluzand oferta financiara</w:t>
            </w:r>
          </w:p>
        </w:tc>
      </w:tr>
      <w:tr w:rsidR="0045635C" w:rsidRPr="00B20C76" w:rsidTr="00A86BF1">
        <w:trPr>
          <w:trHeight w:val="75"/>
        </w:trPr>
        <w:tc>
          <w:tcPr>
            <w:tcW w:w="2160" w:type="dxa"/>
            <w:gridSpan w:val="2"/>
            <w:vMerge/>
            <w:shd w:val="clear" w:color="auto" w:fill="auto"/>
          </w:tcPr>
          <w:p w:rsidR="0045635C" w:rsidRPr="00B20C76" w:rsidRDefault="0045635C" w:rsidP="00A86BF1">
            <w:pPr>
              <w:ind w:left="-720" w:right="142"/>
              <w:jc w:val="both"/>
              <w:rPr>
                <w:rFonts w:ascii="Arial" w:eastAsia="Calibri" w:hAnsi="Arial" w:cs="Arial"/>
                <w:b/>
                <w:sz w:val="20"/>
                <w:szCs w:val="20"/>
                <w:lang w:val="pt-BR"/>
              </w:rPr>
            </w:pPr>
          </w:p>
        </w:tc>
        <w:tc>
          <w:tcPr>
            <w:tcW w:w="7740" w:type="dxa"/>
            <w:gridSpan w:val="2"/>
            <w:shd w:val="clear" w:color="auto" w:fill="auto"/>
          </w:tcPr>
          <w:p w:rsidR="0045635C" w:rsidRPr="00B20C76" w:rsidRDefault="0045635C" w:rsidP="00A86BF1">
            <w:pPr>
              <w:autoSpaceDE w:val="0"/>
              <w:autoSpaceDN w:val="0"/>
              <w:adjustRightInd w:val="0"/>
              <w:ind w:right="142"/>
              <w:jc w:val="both"/>
              <w:rPr>
                <w:rFonts w:ascii="Arial" w:eastAsia="Calibri" w:hAnsi="Arial" w:cs="Arial"/>
                <w:b/>
                <w:sz w:val="20"/>
                <w:szCs w:val="20"/>
              </w:rPr>
            </w:pPr>
            <w:r w:rsidRPr="00B20C76">
              <w:rPr>
                <w:rFonts w:ascii="Arial" w:eastAsia="Calibri" w:hAnsi="Arial" w:cs="Arial"/>
                <w:b/>
                <w:sz w:val="20"/>
                <w:szCs w:val="20"/>
              </w:rPr>
              <w:t>Modalitatea de implementare a modificarii contractului</w:t>
            </w:r>
            <w:r w:rsidRPr="00B20C76">
              <w:rPr>
                <w:rFonts w:ascii="Arial" w:eastAsia="Calibri" w:hAnsi="Arial" w:cs="Arial"/>
                <w:sz w:val="20"/>
                <w:szCs w:val="20"/>
              </w:rPr>
              <w:t xml:space="preserve"> : prin act aditional</w:t>
            </w:r>
          </w:p>
        </w:tc>
      </w:tr>
    </w:tbl>
    <w:p w:rsidR="0045635C" w:rsidRPr="00B20C76" w:rsidRDefault="0045635C" w:rsidP="0045635C">
      <w:pPr>
        <w:tabs>
          <w:tab w:val="left" w:pos="9000"/>
        </w:tabs>
        <w:autoSpaceDE w:val="0"/>
        <w:autoSpaceDN w:val="0"/>
        <w:adjustRightInd w:val="0"/>
        <w:ind w:left="-720" w:right="142"/>
        <w:jc w:val="both"/>
        <w:rPr>
          <w:rFonts w:ascii="Arial" w:hAnsi="Arial" w:cs="Arial"/>
          <w:bCs/>
          <w:sz w:val="20"/>
          <w:szCs w:val="20"/>
          <w:lang w:val="ro-RO" w:eastAsia="ro-RO"/>
        </w:rPr>
      </w:pPr>
    </w:p>
    <w:p w:rsidR="0045635C" w:rsidRPr="00B20C76" w:rsidRDefault="0045635C" w:rsidP="0045635C">
      <w:pPr>
        <w:tabs>
          <w:tab w:val="left" w:pos="709"/>
          <w:tab w:val="left" w:pos="3756"/>
        </w:tabs>
        <w:ind w:left="-720" w:right="772"/>
        <w:jc w:val="both"/>
        <w:rPr>
          <w:rFonts w:ascii="Arial" w:hAnsi="Arial" w:cs="Arial"/>
          <w:b/>
          <w:bCs/>
          <w:sz w:val="20"/>
          <w:szCs w:val="20"/>
        </w:rPr>
      </w:pPr>
    </w:p>
    <w:p w:rsidR="0045635C" w:rsidRPr="00B20C76" w:rsidRDefault="0045635C" w:rsidP="0045635C">
      <w:pPr>
        <w:tabs>
          <w:tab w:val="left" w:pos="709"/>
          <w:tab w:val="left" w:pos="3756"/>
        </w:tabs>
        <w:ind w:left="-720" w:right="772"/>
        <w:jc w:val="both"/>
        <w:rPr>
          <w:rFonts w:ascii="Arial" w:hAnsi="Arial" w:cs="Arial"/>
          <w:b/>
          <w:sz w:val="20"/>
          <w:szCs w:val="20"/>
          <w:lang w:val="es-ES"/>
        </w:rPr>
      </w:pPr>
      <w:r w:rsidRPr="00B20C76">
        <w:rPr>
          <w:rFonts w:ascii="Arial" w:hAnsi="Arial" w:cs="Arial"/>
          <w:b/>
          <w:bCs/>
          <w:sz w:val="20"/>
          <w:szCs w:val="20"/>
          <w:lang w:val="ro-RO"/>
        </w:rPr>
        <w:t>2</w:t>
      </w:r>
      <w:r w:rsidRPr="00B20C76">
        <w:rPr>
          <w:rFonts w:ascii="Arial" w:hAnsi="Arial" w:cs="Arial"/>
          <w:b/>
          <w:sz w:val="20"/>
          <w:szCs w:val="20"/>
          <w:lang w:val="es-ES"/>
        </w:rPr>
        <w:t xml:space="preserve">6. SUBCONTRACTAREA, TERT SUSTINATOR </w:t>
      </w:r>
      <w:r w:rsidRPr="00B20C76">
        <w:rPr>
          <w:rFonts w:ascii="Arial" w:hAnsi="Arial" w:cs="Arial"/>
          <w:b/>
          <w:sz w:val="20"/>
          <w:szCs w:val="20"/>
          <w:lang w:val="es-ES"/>
        </w:rPr>
        <w:tab/>
      </w:r>
    </w:p>
    <w:p w:rsidR="0045635C" w:rsidRPr="00B20C76" w:rsidRDefault="0045635C" w:rsidP="0045635C">
      <w:pPr>
        <w:ind w:left="-720" w:right="772"/>
        <w:jc w:val="both"/>
        <w:rPr>
          <w:rFonts w:ascii="Arial" w:hAnsi="Arial" w:cs="Arial"/>
          <w:b/>
          <w:sz w:val="20"/>
          <w:szCs w:val="20"/>
          <w:lang w:val="es-ES"/>
        </w:rPr>
      </w:pPr>
      <w:r w:rsidRPr="00B20C76">
        <w:rPr>
          <w:rFonts w:ascii="Arial" w:hAnsi="Arial" w:cs="Arial"/>
          <w:b/>
          <w:sz w:val="20"/>
          <w:szCs w:val="20"/>
          <w:lang w:val="es-ES"/>
        </w:rPr>
        <w:t>26.1.1. Subcontractarea</w:t>
      </w:r>
    </w:p>
    <w:p w:rsidR="0045635C" w:rsidRPr="00B20C76" w:rsidRDefault="0045635C" w:rsidP="0045635C">
      <w:pPr>
        <w:tabs>
          <w:tab w:val="left" w:pos="9000"/>
        </w:tabs>
        <w:autoSpaceDE w:val="0"/>
        <w:autoSpaceDN w:val="0"/>
        <w:adjustRightInd w:val="0"/>
        <w:ind w:left="-720" w:right="772"/>
        <w:jc w:val="both"/>
        <w:rPr>
          <w:rFonts w:ascii="Arial" w:eastAsia="Calibri" w:hAnsi="Arial" w:cs="Arial"/>
          <w:bCs/>
          <w:sz w:val="20"/>
          <w:szCs w:val="20"/>
          <w:lang w:val="ro-RO" w:eastAsia="ar-SA"/>
        </w:rPr>
      </w:pPr>
      <w:r w:rsidRPr="00B20C76">
        <w:rPr>
          <w:rFonts w:ascii="Arial" w:eastAsia="Calibri" w:hAnsi="Arial" w:cs="Arial"/>
          <w:sz w:val="20"/>
          <w:szCs w:val="20"/>
          <w:lang w:val="ro-RO" w:eastAsia="ar-SA"/>
        </w:rPr>
        <w:t xml:space="preserve">(1) Orice înțelegere </w:t>
      </w:r>
      <w:r w:rsidRPr="00B20C76">
        <w:rPr>
          <w:rFonts w:ascii="Arial" w:eastAsia="Calibri" w:hAnsi="Arial" w:cs="Arial"/>
          <w:i/>
          <w:sz w:val="20"/>
          <w:szCs w:val="20"/>
          <w:lang w:val="ro-RO" w:eastAsia="ar-SA"/>
        </w:rPr>
        <w:t>scrisă</w:t>
      </w:r>
      <w:r w:rsidRPr="00B20C76">
        <w:rPr>
          <w:rFonts w:ascii="Arial" w:eastAsia="Calibri" w:hAnsi="Arial" w:cs="Arial"/>
          <w:sz w:val="20"/>
          <w:szCs w:val="20"/>
          <w:lang w:val="ro-RO" w:eastAsia="ar-SA"/>
        </w:rPr>
        <w:t xml:space="preserve"> prin care </w:t>
      </w:r>
      <w:r w:rsidRPr="00B20C76">
        <w:rPr>
          <w:rFonts w:ascii="Arial" w:eastAsia="Calibri" w:hAnsi="Arial" w:cs="Arial"/>
          <w:i/>
          <w:sz w:val="20"/>
          <w:szCs w:val="20"/>
          <w:lang w:val="ro-RO" w:eastAsia="ar-SA"/>
        </w:rPr>
        <w:t xml:space="preserve">Executantul </w:t>
      </w:r>
      <w:r w:rsidRPr="00B20C76">
        <w:rPr>
          <w:rFonts w:ascii="Arial" w:eastAsia="Calibri" w:hAnsi="Arial" w:cs="Arial"/>
          <w:sz w:val="20"/>
          <w:szCs w:val="20"/>
          <w:lang w:val="ro-RO" w:eastAsia="ar-SA"/>
        </w:rPr>
        <w:t xml:space="preserve">încredințează o parte din realizarea </w:t>
      </w:r>
      <w:r w:rsidRPr="00B20C76">
        <w:rPr>
          <w:rFonts w:ascii="Arial" w:eastAsia="Calibri" w:hAnsi="Arial" w:cs="Arial"/>
          <w:i/>
          <w:sz w:val="20"/>
          <w:szCs w:val="20"/>
          <w:lang w:val="ro-RO" w:eastAsia="ar-SA"/>
        </w:rPr>
        <w:t>Lucrărilor</w:t>
      </w:r>
      <w:r w:rsidRPr="00B20C76">
        <w:rPr>
          <w:rFonts w:ascii="Arial" w:eastAsia="Calibri" w:hAnsi="Arial" w:cs="Arial"/>
          <w:sz w:val="20"/>
          <w:szCs w:val="20"/>
          <w:lang w:val="ro-RO" w:eastAsia="ar-SA"/>
        </w:rPr>
        <w:t xml:space="preserve"> către un terț este considerată a fi un </w:t>
      </w:r>
      <w:r w:rsidRPr="00B20C76">
        <w:rPr>
          <w:rFonts w:ascii="Arial" w:eastAsia="Calibri" w:hAnsi="Arial" w:cs="Arial"/>
          <w:i/>
          <w:sz w:val="20"/>
          <w:szCs w:val="20"/>
          <w:lang w:val="ro-RO" w:eastAsia="ar-SA"/>
        </w:rPr>
        <w:t>Contract de Subcontractare</w:t>
      </w:r>
      <w:r w:rsidRPr="00B20C76">
        <w:rPr>
          <w:rFonts w:ascii="Arial" w:eastAsia="Calibri" w:hAnsi="Arial" w:cs="Arial"/>
          <w:sz w:val="20"/>
          <w:szCs w:val="20"/>
          <w:lang w:val="ro-RO" w:eastAsia="ar-SA"/>
        </w:rPr>
        <w:t>.</w:t>
      </w:r>
    </w:p>
    <w:p w:rsidR="0045635C" w:rsidRPr="00B20C76" w:rsidRDefault="0045635C" w:rsidP="0045635C">
      <w:pPr>
        <w:tabs>
          <w:tab w:val="left" w:pos="567"/>
        </w:tabs>
        <w:ind w:left="-720" w:right="772"/>
        <w:jc w:val="both"/>
        <w:rPr>
          <w:rFonts w:ascii="Arial" w:hAnsi="Arial" w:cs="Arial"/>
          <w:sz w:val="20"/>
          <w:szCs w:val="20"/>
          <w:lang w:val="es-ES"/>
        </w:rPr>
      </w:pPr>
      <w:r w:rsidRPr="00B20C76">
        <w:rPr>
          <w:rFonts w:ascii="Arial" w:hAnsi="Arial" w:cs="Arial"/>
          <w:sz w:val="20"/>
          <w:szCs w:val="20"/>
          <w:lang w:val="ro-RO"/>
        </w:rPr>
        <w:t xml:space="preserve">(1) </w:t>
      </w:r>
      <w:r w:rsidRPr="00B20C76">
        <w:rPr>
          <w:rFonts w:ascii="Arial" w:hAnsi="Arial" w:cs="Arial"/>
          <w:sz w:val="20"/>
          <w:szCs w:val="20"/>
          <w:lang w:val="es-ES"/>
        </w:rPr>
        <w:t xml:space="preserve">La incheierea Contractului sau atunci cand se introduc noi subcontractanti, este obligatorie </w:t>
      </w:r>
      <w:r w:rsidRPr="00B20C76">
        <w:rPr>
          <w:rFonts w:ascii="Arial" w:hAnsi="Arial" w:cs="Arial"/>
          <w:b/>
          <w:sz w:val="20"/>
          <w:szCs w:val="20"/>
          <w:lang w:val="es-ES"/>
        </w:rPr>
        <w:t xml:space="preserve">furnizarea </w:t>
      </w:r>
      <w:r w:rsidRPr="00B20C76">
        <w:rPr>
          <w:rFonts w:ascii="Arial" w:hAnsi="Arial" w:cs="Arial"/>
          <w:sz w:val="20"/>
          <w:szCs w:val="20"/>
          <w:lang w:val="es-ES"/>
        </w:rPr>
        <w:t>către Achizitor a</w:t>
      </w:r>
      <w:r w:rsidRPr="00B20C76">
        <w:rPr>
          <w:rFonts w:ascii="Arial" w:hAnsi="Arial" w:cs="Arial"/>
          <w:b/>
          <w:sz w:val="20"/>
          <w:szCs w:val="20"/>
          <w:lang w:val="es-ES"/>
        </w:rPr>
        <w:t xml:space="preserve"> contractelor încheiate de către Prestator cu subcontractanții</w:t>
      </w:r>
      <w:r w:rsidRPr="00B20C76">
        <w:rPr>
          <w:rFonts w:ascii="Arial" w:hAnsi="Arial" w:cs="Arial"/>
          <w:sz w:val="20"/>
          <w:szCs w:val="20"/>
          <w:lang w:val="es-ES"/>
        </w:rPr>
        <w:t xml:space="preserve"> nominalizati in oferta sau declarati ulterior, astfel incat </w:t>
      </w:r>
      <w:r w:rsidRPr="00B20C76">
        <w:rPr>
          <w:rFonts w:ascii="Arial" w:hAnsi="Arial" w:cs="Arial"/>
          <w:b/>
          <w:sz w:val="20"/>
          <w:szCs w:val="20"/>
          <w:lang w:val="es-ES"/>
        </w:rPr>
        <w:t>activitatile</w:t>
      </w:r>
      <w:r w:rsidRPr="00B20C76">
        <w:rPr>
          <w:rFonts w:ascii="Arial" w:hAnsi="Arial" w:cs="Arial"/>
          <w:sz w:val="20"/>
          <w:szCs w:val="20"/>
          <w:lang w:val="es-ES"/>
        </w:rPr>
        <w:t xml:space="preserve"> ce revin acestora, precum si </w:t>
      </w:r>
      <w:r w:rsidRPr="00B20C76">
        <w:rPr>
          <w:rFonts w:ascii="Arial" w:hAnsi="Arial" w:cs="Arial"/>
          <w:b/>
          <w:sz w:val="20"/>
          <w:szCs w:val="20"/>
          <w:lang w:val="es-ES"/>
        </w:rPr>
        <w:t>súmele aferente prestatiilor</w:t>
      </w:r>
      <w:r w:rsidRPr="00B20C76">
        <w:rPr>
          <w:rFonts w:ascii="Arial" w:hAnsi="Arial" w:cs="Arial"/>
          <w:sz w:val="20"/>
          <w:szCs w:val="20"/>
          <w:lang w:val="es-ES"/>
        </w:rPr>
        <w:t xml:space="preserve">, sa fie cuprinse in Contract devenind anexe ale acestuia. Ele trebuie sa cuprinda obligatoriu, insa fara a se limita: </w:t>
      </w:r>
    </w:p>
    <w:p w:rsidR="0045635C" w:rsidRPr="00B20C76" w:rsidRDefault="0045635C" w:rsidP="002E030C">
      <w:pPr>
        <w:numPr>
          <w:ilvl w:val="0"/>
          <w:numId w:val="23"/>
        </w:numPr>
        <w:tabs>
          <w:tab w:val="left" w:pos="567"/>
        </w:tabs>
        <w:ind w:left="-720" w:right="772"/>
        <w:jc w:val="both"/>
        <w:rPr>
          <w:rFonts w:ascii="Arial" w:hAnsi="Arial" w:cs="Arial"/>
          <w:b/>
          <w:sz w:val="20"/>
          <w:szCs w:val="20"/>
          <w:lang w:val="es-ES"/>
        </w:rPr>
      </w:pPr>
      <w:r w:rsidRPr="00B20C76">
        <w:rPr>
          <w:rFonts w:ascii="Arial" w:hAnsi="Arial" w:cs="Arial"/>
          <w:b/>
          <w:sz w:val="20"/>
          <w:szCs w:val="20"/>
          <w:lang w:val="es-ES"/>
        </w:rPr>
        <w:t>denumirea subcontractantilor.La data limita de depunere a ofertei in SEAP nu au fost nominalizati subcontractanti de catre ofertantul SC GLORY RESIDENCE.</w:t>
      </w:r>
    </w:p>
    <w:p w:rsidR="0045635C" w:rsidRPr="00B20C76" w:rsidRDefault="0045635C" w:rsidP="002E030C">
      <w:pPr>
        <w:numPr>
          <w:ilvl w:val="0"/>
          <w:numId w:val="23"/>
        </w:numPr>
        <w:tabs>
          <w:tab w:val="left" w:pos="567"/>
        </w:tabs>
        <w:ind w:left="-720" w:right="772"/>
        <w:jc w:val="both"/>
        <w:rPr>
          <w:rFonts w:ascii="Arial" w:hAnsi="Arial" w:cs="Arial"/>
          <w:sz w:val="20"/>
          <w:szCs w:val="20"/>
          <w:lang w:val="es-ES"/>
        </w:rPr>
      </w:pPr>
      <w:r w:rsidRPr="00B20C76">
        <w:rPr>
          <w:rFonts w:ascii="Arial" w:hAnsi="Arial" w:cs="Arial"/>
          <w:sz w:val="20"/>
          <w:szCs w:val="20"/>
          <w:lang w:val="es-ES"/>
        </w:rPr>
        <w:t xml:space="preserve">reprezentantii legali ai noilor subcontractanti, </w:t>
      </w:r>
    </w:p>
    <w:p w:rsidR="0045635C" w:rsidRPr="00B20C76" w:rsidRDefault="0045635C" w:rsidP="002E030C">
      <w:pPr>
        <w:numPr>
          <w:ilvl w:val="0"/>
          <w:numId w:val="23"/>
        </w:numPr>
        <w:tabs>
          <w:tab w:val="left" w:pos="567"/>
        </w:tabs>
        <w:ind w:left="-720" w:right="772"/>
        <w:jc w:val="both"/>
        <w:rPr>
          <w:rFonts w:ascii="Arial" w:hAnsi="Arial" w:cs="Arial"/>
          <w:sz w:val="20"/>
          <w:szCs w:val="20"/>
          <w:lang w:val="es-ES"/>
        </w:rPr>
      </w:pPr>
      <w:r w:rsidRPr="00B20C76">
        <w:rPr>
          <w:rFonts w:ascii="Arial" w:hAnsi="Arial" w:cs="Arial"/>
          <w:sz w:val="20"/>
          <w:szCs w:val="20"/>
          <w:lang w:val="es-ES"/>
        </w:rPr>
        <w:t xml:space="preserve">datele de contact, </w:t>
      </w:r>
    </w:p>
    <w:p w:rsidR="0045635C" w:rsidRPr="00B20C76" w:rsidRDefault="0045635C" w:rsidP="002E030C">
      <w:pPr>
        <w:numPr>
          <w:ilvl w:val="0"/>
          <w:numId w:val="23"/>
        </w:numPr>
        <w:tabs>
          <w:tab w:val="left" w:pos="567"/>
        </w:tabs>
        <w:ind w:left="-720" w:right="772"/>
        <w:jc w:val="both"/>
        <w:rPr>
          <w:rFonts w:ascii="Arial" w:hAnsi="Arial" w:cs="Arial"/>
          <w:sz w:val="20"/>
          <w:szCs w:val="20"/>
          <w:lang w:val="es-ES"/>
        </w:rPr>
      </w:pPr>
      <w:r w:rsidRPr="00B20C76">
        <w:rPr>
          <w:rFonts w:ascii="Arial" w:hAnsi="Arial" w:cs="Arial"/>
          <w:sz w:val="20"/>
          <w:szCs w:val="20"/>
          <w:lang w:val="es-ES"/>
        </w:rPr>
        <w:t xml:space="preserve">activitatile ce urmeaza a fi sucontractate, </w:t>
      </w:r>
    </w:p>
    <w:p w:rsidR="0045635C" w:rsidRPr="00B20C76" w:rsidRDefault="0045635C" w:rsidP="002E030C">
      <w:pPr>
        <w:numPr>
          <w:ilvl w:val="0"/>
          <w:numId w:val="23"/>
        </w:numPr>
        <w:tabs>
          <w:tab w:val="left" w:pos="567"/>
        </w:tabs>
        <w:ind w:left="-720" w:right="772"/>
        <w:jc w:val="both"/>
        <w:rPr>
          <w:rFonts w:ascii="Arial" w:hAnsi="Arial" w:cs="Arial"/>
          <w:sz w:val="20"/>
          <w:szCs w:val="20"/>
          <w:lang w:val="es-ES"/>
        </w:rPr>
      </w:pPr>
      <w:r w:rsidRPr="00B20C76">
        <w:rPr>
          <w:rFonts w:ascii="Arial" w:hAnsi="Arial" w:cs="Arial"/>
          <w:sz w:val="20"/>
          <w:szCs w:val="20"/>
          <w:lang w:val="es-ES"/>
        </w:rPr>
        <w:t xml:space="preserve">valoarea aferenta prestatiilor, </w:t>
      </w:r>
    </w:p>
    <w:p w:rsidR="0045635C" w:rsidRPr="00B20C76" w:rsidRDefault="0045635C" w:rsidP="002E030C">
      <w:pPr>
        <w:numPr>
          <w:ilvl w:val="0"/>
          <w:numId w:val="23"/>
        </w:numPr>
        <w:tabs>
          <w:tab w:val="left" w:pos="567"/>
        </w:tabs>
        <w:ind w:left="-720" w:right="772"/>
        <w:jc w:val="both"/>
        <w:rPr>
          <w:rFonts w:ascii="Arial" w:hAnsi="Arial" w:cs="Arial"/>
          <w:sz w:val="20"/>
          <w:szCs w:val="20"/>
          <w:lang w:val="es-ES"/>
        </w:rPr>
      </w:pPr>
      <w:r w:rsidRPr="00B20C76">
        <w:rPr>
          <w:rFonts w:ascii="Arial" w:hAnsi="Arial" w:cs="Arial"/>
          <w:sz w:val="20"/>
          <w:szCs w:val="20"/>
          <w:lang w:val="es-ES"/>
        </w:rPr>
        <w:t>optiunea de a fi plătiți direct de către Achizitor,</w:t>
      </w:r>
    </w:p>
    <w:p w:rsidR="0045635C" w:rsidRPr="00B20C76" w:rsidRDefault="0045635C" w:rsidP="002E030C">
      <w:pPr>
        <w:numPr>
          <w:ilvl w:val="0"/>
          <w:numId w:val="23"/>
        </w:numPr>
        <w:tabs>
          <w:tab w:val="left" w:pos="567"/>
        </w:tabs>
        <w:ind w:left="-720" w:right="772"/>
        <w:contextualSpacing/>
        <w:jc w:val="both"/>
        <w:rPr>
          <w:rFonts w:ascii="Arial" w:hAnsi="Arial" w:cs="Arial"/>
          <w:sz w:val="20"/>
          <w:szCs w:val="20"/>
          <w:lang w:val="pt-BR"/>
        </w:rPr>
      </w:pPr>
      <w:r w:rsidRPr="00B20C76">
        <w:rPr>
          <w:rFonts w:ascii="Arial" w:hAnsi="Arial" w:cs="Arial"/>
          <w:sz w:val="20"/>
          <w:szCs w:val="20"/>
          <w:lang w:val="es-ES"/>
        </w:rPr>
        <w:t xml:space="preserve">optiunea de cesionare a contractului in favoarea Achizitorului (daca este cazul) </w:t>
      </w:r>
    </w:p>
    <w:p w:rsidR="0045635C" w:rsidRPr="00B20C76" w:rsidRDefault="0045635C" w:rsidP="0045635C">
      <w:pPr>
        <w:tabs>
          <w:tab w:val="left" w:pos="567"/>
        </w:tabs>
        <w:ind w:left="-720" w:right="772"/>
        <w:jc w:val="both"/>
        <w:rPr>
          <w:rFonts w:ascii="Arial" w:hAnsi="Arial" w:cs="Arial"/>
          <w:sz w:val="20"/>
          <w:szCs w:val="20"/>
          <w:lang w:val="pt-BR"/>
        </w:rPr>
      </w:pPr>
      <w:r w:rsidRPr="00B20C76">
        <w:rPr>
          <w:rFonts w:ascii="Arial" w:hAnsi="Arial" w:cs="Arial"/>
          <w:sz w:val="20"/>
          <w:szCs w:val="20"/>
          <w:lang w:val="ro-RO"/>
        </w:rPr>
        <w:t>(2) Executantul are obligatia de a incheia contracte cu subcontractantii desemnati, in aceleasi conditii in care el a semnat contractul cu Achizitorul.</w:t>
      </w:r>
      <w:r w:rsidRPr="00B20C76">
        <w:rPr>
          <w:rFonts w:ascii="Arial" w:hAnsi="Arial" w:cs="Arial"/>
          <w:sz w:val="20"/>
          <w:szCs w:val="20"/>
          <w:lang w:val="pt-BR"/>
        </w:rPr>
        <w:t xml:space="preserve"> Contractele de subcontractare vor cuprinde consimţământul la cesiunea contractului de subcontractare catre Achizitor conform art1317 din Noul Cod Civil.</w:t>
      </w:r>
    </w:p>
    <w:p w:rsidR="0045635C" w:rsidRPr="00B20C76" w:rsidRDefault="0045635C" w:rsidP="0045635C">
      <w:pPr>
        <w:tabs>
          <w:tab w:val="left" w:pos="0"/>
        </w:tabs>
        <w:ind w:left="-720" w:right="772"/>
        <w:jc w:val="both"/>
        <w:rPr>
          <w:rFonts w:ascii="Arial" w:hAnsi="Arial" w:cs="Arial"/>
          <w:sz w:val="20"/>
          <w:szCs w:val="20"/>
          <w:lang w:val="ro-RO"/>
        </w:rPr>
      </w:pPr>
      <w:r w:rsidRPr="00B20C76">
        <w:rPr>
          <w:rFonts w:ascii="Arial" w:hAnsi="Arial" w:cs="Arial"/>
          <w:sz w:val="20"/>
          <w:szCs w:val="20"/>
          <w:lang w:val="pt-BR"/>
        </w:rPr>
        <w:t>(3) Contractantul are obligatia de a notifica autoritatii contractante orice modificari ale informatiilor privind subcontractantii pe durata contractului de achizitie publica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26.1.2 (1) Executantul are obligatia de a prezenta la incheierea contractului toate contractele incheiate cu subcontractantii desemnati.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(2) Lista subcontractantilor, cu datele de identificare ale acestora se constituie in anexe la contract. </w:t>
      </w:r>
      <w:r w:rsidRPr="00B20C76">
        <w:rPr>
          <w:rFonts w:ascii="Arial" w:hAnsi="Arial" w:cs="Arial"/>
          <w:b/>
          <w:sz w:val="20"/>
          <w:szCs w:val="20"/>
          <w:lang w:val="ro-RO"/>
        </w:rPr>
        <w:t xml:space="preserve">Subcontractantii sunt urmatorii: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ro-RO"/>
        </w:rPr>
        <w:t>26.1.3 - (1) Executantul este pe deplin raspunzator fata de Achizitor de modul in care indeplineste contractul.</w:t>
      </w:r>
      <w:r w:rsidRPr="00B20C76">
        <w:rPr>
          <w:rFonts w:ascii="Arial" w:hAnsi="Arial" w:cs="Arial"/>
          <w:sz w:val="20"/>
          <w:szCs w:val="20"/>
          <w:lang w:val="pt-BR"/>
        </w:rPr>
        <w:t xml:space="preserve"> Subcontractarea nu diminueaza raspunderea contractantului in ceea ce priveste modul de indeplinire a viitorului contract de achizitie public.</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(2) Subcontractantul este pe deplin raspunzator fata de executant de modul in care isi indeplineste partea sa din contract.</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45635C" w:rsidRPr="00B20C76" w:rsidRDefault="0045635C" w:rsidP="0045635C">
      <w:pPr>
        <w:tabs>
          <w:tab w:val="left" w:pos="0"/>
        </w:tabs>
        <w:ind w:left="-720" w:right="772"/>
        <w:jc w:val="both"/>
        <w:rPr>
          <w:rFonts w:ascii="Arial" w:hAnsi="Arial" w:cs="Arial"/>
          <w:sz w:val="20"/>
          <w:szCs w:val="20"/>
          <w:lang w:val="ro-RO"/>
        </w:rPr>
      </w:pPr>
      <w:r w:rsidRPr="00B20C76">
        <w:rPr>
          <w:rFonts w:ascii="Arial" w:hAnsi="Arial" w:cs="Arial"/>
          <w:sz w:val="20"/>
          <w:szCs w:val="20"/>
          <w:lang w:val="pt-BR"/>
        </w:rPr>
        <w:t xml:space="preserve">26.1.6 </w:t>
      </w:r>
      <w:r w:rsidRPr="00B20C76">
        <w:rPr>
          <w:rFonts w:ascii="Arial" w:eastAsia="Calibri" w:hAnsi="Arial" w:cs="Arial"/>
          <w:sz w:val="20"/>
          <w:szCs w:val="20"/>
          <w:lang w:val="pt-BR"/>
        </w:rPr>
        <w:t xml:space="preserve">Nominalizarea de noi subcontractanti pe parcursul derularii contractului este posibila doar cu acordul Achizitorului si </w:t>
      </w:r>
      <w:r w:rsidRPr="00B20C76">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pt-BR"/>
        </w:rPr>
        <w:t xml:space="preserve">26.1.7 </w:t>
      </w:r>
      <w:r w:rsidRPr="00B20C76">
        <w:rPr>
          <w:rFonts w:ascii="Arial" w:hAnsi="Arial" w:cs="Arial"/>
          <w:sz w:val="20"/>
          <w:szCs w:val="20"/>
          <w:lang w:val="es-ES"/>
        </w:rPr>
        <w:t>Prestatorul poate inlocui/implica subcontractantii in perioada de implementare a contractului, in urmatoarele situatii:</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a) inlocuirea subcontractantilor nominalizati in oferta ale caror activitati au fost indicate in oferta ca fiind realízate de subcontractanti;</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c) renuntarea, retragerea subcontractantilor din contract</w:t>
      </w:r>
    </w:p>
    <w:p w:rsidR="0045635C" w:rsidRPr="00B20C76" w:rsidRDefault="0045635C" w:rsidP="0045635C">
      <w:pPr>
        <w:ind w:left="-720" w:right="772"/>
        <w:jc w:val="both"/>
        <w:rPr>
          <w:rFonts w:ascii="Arial" w:hAnsi="Arial" w:cs="Arial"/>
          <w:sz w:val="20"/>
          <w:szCs w:val="20"/>
          <w:shd w:val="clear" w:color="auto" w:fill="FFFFFF"/>
          <w:lang w:val="ro-RO"/>
        </w:rPr>
      </w:pPr>
      <w:r w:rsidRPr="00B20C76">
        <w:rPr>
          <w:rFonts w:ascii="Arial" w:hAnsi="Arial" w:cs="Arial"/>
          <w:sz w:val="20"/>
          <w:szCs w:val="20"/>
          <w:lang w:val="es-ES"/>
        </w:rPr>
        <w:t>26.1.8</w:t>
      </w:r>
      <w:r w:rsidRPr="00B20C76">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45635C" w:rsidRPr="00B20C76" w:rsidRDefault="0045635C" w:rsidP="0045635C">
      <w:pPr>
        <w:ind w:left="-720" w:right="772"/>
        <w:jc w:val="both"/>
        <w:rPr>
          <w:rFonts w:ascii="Arial" w:hAnsi="Arial" w:cs="Arial"/>
          <w:sz w:val="20"/>
          <w:szCs w:val="20"/>
          <w:shd w:val="clear" w:color="auto" w:fill="FFFFFF"/>
          <w:lang w:val="ro-RO"/>
        </w:rPr>
      </w:pPr>
      <w:r w:rsidRPr="00B20C76">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(2)  In vederea obtinerii acordului Achizitorului, noii subcontractanti sunt obligați să prezinte:</w:t>
      </w:r>
    </w:p>
    <w:p w:rsidR="0045635C" w:rsidRPr="00B20C76" w:rsidRDefault="0045635C" w:rsidP="002E030C">
      <w:pPr>
        <w:numPr>
          <w:ilvl w:val="0"/>
          <w:numId w:val="22"/>
        </w:numPr>
        <w:ind w:left="-720" w:right="772"/>
        <w:jc w:val="both"/>
        <w:rPr>
          <w:rFonts w:ascii="Arial" w:hAnsi="Arial" w:cs="Arial"/>
          <w:sz w:val="20"/>
          <w:szCs w:val="20"/>
          <w:lang w:val="es-ES"/>
        </w:rPr>
      </w:pPr>
      <w:r w:rsidRPr="00B20C76">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45635C" w:rsidRPr="00B20C76" w:rsidRDefault="0045635C" w:rsidP="002E030C">
      <w:pPr>
        <w:numPr>
          <w:ilvl w:val="0"/>
          <w:numId w:val="22"/>
        </w:numPr>
        <w:ind w:left="-720" w:right="772"/>
        <w:jc w:val="both"/>
        <w:rPr>
          <w:rFonts w:ascii="Arial" w:hAnsi="Arial" w:cs="Arial"/>
          <w:sz w:val="20"/>
          <w:szCs w:val="20"/>
          <w:shd w:val="clear" w:color="auto" w:fill="FFFFFF"/>
          <w:lang w:val="ro-RO"/>
        </w:rPr>
      </w:pPr>
      <w:r w:rsidRPr="00B20C76">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5635C" w:rsidRPr="00B20C76" w:rsidRDefault="0045635C" w:rsidP="002E030C">
      <w:pPr>
        <w:numPr>
          <w:ilvl w:val="0"/>
          <w:numId w:val="22"/>
        </w:numPr>
        <w:ind w:left="-720" w:right="772"/>
        <w:jc w:val="both"/>
        <w:rPr>
          <w:rFonts w:ascii="Arial" w:hAnsi="Arial" w:cs="Arial"/>
          <w:sz w:val="20"/>
          <w:szCs w:val="20"/>
          <w:shd w:val="clear" w:color="auto" w:fill="FFFFFF"/>
          <w:lang w:val="ro-RO"/>
        </w:rPr>
      </w:pPr>
      <w:r w:rsidRPr="00B20C76">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45635C" w:rsidRPr="00B20C76" w:rsidRDefault="0045635C" w:rsidP="0045635C">
      <w:pPr>
        <w:ind w:left="-720" w:right="772"/>
        <w:jc w:val="both"/>
        <w:rPr>
          <w:rFonts w:ascii="Arial" w:hAnsi="Arial" w:cs="Arial"/>
          <w:sz w:val="20"/>
          <w:szCs w:val="20"/>
          <w:shd w:val="clear" w:color="auto" w:fill="FFFFFF"/>
          <w:lang w:val="ro-RO"/>
        </w:rPr>
      </w:pPr>
      <w:r w:rsidRPr="00B20C76">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26.1.10 In baza art 220 din Legea 98/2016, solicitarile privind subcontractantii se extind si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a) cu privire la furnizorii implicaţi în contract;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b) cu privire la subcontractanţii subcontractanţilor contractantului sau subcontractanţii aflaţi pe niveluri subsecvente ale lanţului de subcontractare.</w:t>
      </w:r>
    </w:p>
    <w:p w:rsidR="0045635C" w:rsidRPr="00B20C76" w:rsidRDefault="0045635C" w:rsidP="0045635C">
      <w:pPr>
        <w:ind w:left="-720" w:right="772"/>
        <w:jc w:val="both"/>
        <w:rPr>
          <w:rFonts w:ascii="Arial" w:hAnsi="Arial" w:cs="Arial"/>
          <w:sz w:val="20"/>
          <w:szCs w:val="20"/>
          <w:lang w:val="es-ES"/>
        </w:rPr>
      </w:pPr>
      <w:r w:rsidRPr="00B20C76">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5635C" w:rsidRPr="00B20C76" w:rsidRDefault="0045635C" w:rsidP="0045635C">
      <w:pPr>
        <w:ind w:left="-720" w:right="772"/>
        <w:jc w:val="both"/>
        <w:rPr>
          <w:rFonts w:ascii="Arial" w:hAnsi="Arial" w:cs="Arial"/>
          <w:sz w:val="20"/>
          <w:szCs w:val="20"/>
          <w:lang w:val="es-ES"/>
        </w:rPr>
      </w:pPr>
    </w:p>
    <w:p w:rsidR="0045635C" w:rsidRPr="00B20C76" w:rsidRDefault="0045635C" w:rsidP="0045635C">
      <w:pPr>
        <w:ind w:left="-720" w:right="772"/>
        <w:jc w:val="both"/>
        <w:rPr>
          <w:rFonts w:ascii="Arial" w:hAnsi="Arial" w:cs="Arial"/>
          <w:b/>
          <w:sz w:val="20"/>
          <w:szCs w:val="20"/>
          <w:shd w:val="clear" w:color="auto" w:fill="FFFFFF"/>
          <w:lang w:val="ro-RO"/>
        </w:rPr>
      </w:pPr>
      <w:r w:rsidRPr="00B20C76">
        <w:rPr>
          <w:rFonts w:ascii="Arial" w:hAnsi="Arial" w:cs="Arial"/>
          <w:b/>
          <w:sz w:val="20"/>
          <w:szCs w:val="20"/>
          <w:shd w:val="clear" w:color="auto" w:fill="FFFFFF"/>
          <w:lang w:val="ro-RO"/>
        </w:rPr>
        <w:t>26.2 Plata directa catre subcontractanti</w:t>
      </w:r>
    </w:p>
    <w:p w:rsidR="0045635C" w:rsidRPr="00B20C76" w:rsidRDefault="0045635C" w:rsidP="0045635C">
      <w:pPr>
        <w:ind w:left="-720" w:right="772"/>
        <w:jc w:val="both"/>
        <w:rPr>
          <w:rFonts w:ascii="Arial" w:hAnsi="Arial" w:cs="Arial"/>
          <w:sz w:val="20"/>
          <w:szCs w:val="20"/>
          <w:lang w:val="ro-RO" w:eastAsia="x-none"/>
        </w:rPr>
      </w:pPr>
      <w:r w:rsidRPr="00B20C76">
        <w:rPr>
          <w:rFonts w:ascii="Arial" w:hAnsi="Arial" w:cs="Arial"/>
          <w:b/>
          <w:sz w:val="20"/>
          <w:szCs w:val="20"/>
          <w:lang w:val="ro-RO" w:eastAsia="x-none"/>
        </w:rPr>
        <w:t>26.2.1</w:t>
      </w:r>
      <w:r w:rsidRPr="00B20C76">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45635C" w:rsidRPr="00B20C76" w:rsidRDefault="0045635C" w:rsidP="0045635C">
      <w:pPr>
        <w:ind w:left="-720" w:right="772"/>
        <w:jc w:val="both"/>
        <w:rPr>
          <w:rFonts w:ascii="Arial" w:hAnsi="Arial" w:cs="Arial"/>
          <w:sz w:val="20"/>
          <w:szCs w:val="20"/>
          <w:lang w:val="ro-RO" w:eastAsia="x-none"/>
        </w:rPr>
      </w:pPr>
      <w:r w:rsidRPr="00B20C76">
        <w:rPr>
          <w:rFonts w:ascii="Arial" w:hAnsi="Arial" w:cs="Arial"/>
          <w:b/>
          <w:sz w:val="20"/>
          <w:szCs w:val="20"/>
          <w:lang w:val="ro-RO" w:eastAsia="x-none"/>
        </w:rPr>
        <w:t>26.2.2</w:t>
      </w:r>
      <w:r w:rsidRPr="00B20C76">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b/>
          <w:sz w:val="20"/>
          <w:szCs w:val="20"/>
          <w:lang w:val="ro-RO" w:eastAsia="x-none"/>
        </w:rPr>
        <w:t>26.2.4.</w:t>
      </w:r>
      <w:r w:rsidRPr="00B20C76">
        <w:rPr>
          <w:rFonts w:ascii="Arial" w:hAnsi="Arial" w:cs="Arial"/>
          <w:sz w:val="20"/>
          <w:szCs w:val="20"/>
          <w:lang w:val="ro-RO" w:eastAsia="x-none"/>
        </w:rPr>
        <w:t xml:space="preserve"> </w:t>
      </w:r>
      <w:r w:rsidRPr="00B20C76">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26.2.5 Este posibila cesiunea de creanţă în favoarea subcontractanţilor legată de partea/părţile din contract care sunt îndeplinite de către aceştia.</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45635C" w:rsidRPr="00B20C76" w:rsidRDefault="0045635C" w:rsidP="002E030C">
      <w:pPr>
        <w:numPr>
          <w:ilvl w:val="0"/>
          <w:numId w:val="24"/>
        </w:numPr>
        <w:ind w:left="-720" w:right="772" w:firstLine="0"/>
        <w:jc w:val="both"/>
        <w:rPr>
          <w:rFonts w:ascii="Arial" w:hAnsi="Arial" w:cs="Arial"/>
          <w:sz w:val="20"/>
          <w:szCs w:val="20"/>
          <w:lang w:val="pt-BR"/>
        </w:rPr>
      </w:pPr>
      <w:r w:rsidRPr="00B20C76">
        <w:rPr>
          <w:rFonts w:ascii="Arial" w:hAnsi="Arial" w:cs="Arial"/>
          <w:sz w:val="20"/>
          <w:szCs w:val="20"/>
          <w:lang w:val="pt-BR"/>
        </w:rPr>
        <w:t>această opțiune este inclusă explicit în Contractul de Subcontractare constituit ca anexă la Contract și făcând parte integrantă din acesta.</w:t>
      </w:r>
    </w:p>
    <w:p w:rsidR="0045635C" w:rsidRPr="00B20C76" w:rsidRDefault="0045635C" w:rsidP="002E030C">
      <w:pPr>
        <w:numPr>
          <w:ilvl w:val="0"/>
          <w:numId w:val="24"/>
        </w:numPr>
        <w:ind w:left="-720" w:right="772" w:firstLine="0"/>
        <w:jc w:val="both"/>
        <w:rPr>
          <w:rFonts w:ascii="Arial" w:hAnsi="Arial" w:cs="Arial"/>
          <w:sz w:val="20"/>
          <w:szCs w:val="20"/>
          <w:lang w:val="pt-BR"/>
        </w:rPr>
      </w:pPr>
      <w:r w:rsidRPr="00B20C76">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rsidR="0045635C" w:rsidRPr="00B20C76" w:rsidRDefault="0045635C" w:rsidP="002E030C">
      <w:pPr>
        <w:numPr>
          <w:ilvl w:val="0"/>
          <w:numId w:val="25"/>
        </w:numPr>
        <w:ind w:left="-720" w:right="772" w:firstLine="0"/>
        <w:jc w:val="both"/>
        <w:rPr>
          <w:rFonts w:ascii="Arial" w:hAnsi="Arial" w:cs="Arial"/>
          <w:sz w:val="20"/>
          <w:szCs w:val="20"/>
          <w:lang w:val="pt-BR"/>
        </w:rPr>
      </w:pPr>
      <w:r w:rsidRPr="00B20C76">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45635C" w:rsidRPr="00B20C76" w:rsidRDefault="0045635C" w:rsidP="002E030C">
      <w:pPr>
        <w:numPr>
          <w:ilvl w:val="0"/>
          <w:numId w:val="25"/>
        </w:numPr>
        <w:ind w:left="-720" w:right="772" w:firstLine="0"/>
        <w:jc w:val="both"/>
        <w:rPr>
          <w:rFonts w:ascii="Arial" w:hAnsi="Arial" w:cs="Arial"/>
          <w:sz w:val="20"/>
          <w:szCs w:val="20"/>
          <w:lang w:val="pt-BR"/>
        </w:rPr>
      </w:pPr>
      <w:r w:rsidRPr="00B20C76">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rsidR="0045635C" w:rsidRPr="00B20C76" w:rsidRDefault="0045635C" w:rsidP="002E030C">
      <w:pPr>
        <w:numPr>
          <w:ilvl w:val="0"/>
          <w:numId w:val="25"/>
        </w:numPr>
        <w:ind w:left="-720" w:right="772" w:firstLine="0"/>
        <w:jc w:val="both"/>
        <w:rPr>
          <w:rFonts w:ascii="Arial" w:hAnsi="Arial" w:cs="Arial"/>
          <w:sz w:val="20"/>
          <w:szCs w:val="20"/>
          <w:lang w:val="pt-BR"/>
        </w:rPr>
      </w:pPr>
      <w:r w:rsidRPr="00B20C76">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45635C" w:rsidRPr="00B20C76" w:rsidRDefault="0045635C" w:rsidP="002E030C">
      <w:pPr>
        <w:numPr>
          <w:ilvl w:val="0"/>
          <w:numId w:val="25"/>
        </w:numPr>
        <w:ind w:left="-720" w:right="772" w:firstLine="0"/>
        <w:jc w:val="both"/>
        <w:rPr>
          <w:rFonts w:ascii="Arial" w:hAnsi="Arial" w:cs="Arial"/>
          <w:sz w:val="20"/>
          <w:szCs w:val="20"/>
          <w:lang w:val="pt-BR"/>
        </w:rPr>
      </w:pPr>
      <w:r w:rsidRPr="00B20C76">
        <w:rPr>
          <w:rFonts w:ascii="Arial" w:hAnsi="Arial" w:cs="Arial"/>
          <w:sz w:val="20"/>
          <w:szCs w:val="20"/>
          <w:lang w:val="pt-BR"/>
        </w:rPr>
        <w:t>stabilește condițiile în care se materializează opțiunea de plată directă,</w:t>
      </w:r>
    </w:p>
    <w:p w:rsidR="0045635C" w:rsidRPr="00B20C76" w:rsidRDefault="0045635C" w:rsidP="002E030C">
      <w:pPr>
        <w:numPr>
          <w:ilvl w:val="0"/>
          <w:numId w:val="25"/>
        </w:numPr>
        <w:ind w:left="-720" w:right="772" w:firstLine="0"/>
        <w:jc w:val="both"/>
        <w:rPr>
          <w:rFonts w:ascii="Arial" w:hAnsi="Arial" w:cs="Arial"/>
          <w:sz w:val="20"/>
          <w:szCs w:val="20"/>
          <w:lang w:val="pt-BR"/>
        </w:rPr>
      </w:pPr>
      <w:r w:rsidRPr="00B20C76">
        <w:rPr>
          <w:rFonts w:ascii="Arial" w:hAnsi="Arial" w:cs="Arial"/>
          <w:sz w:val="20"/>
          <w:szCs w:val="20"/>
          <w:lang w:val="pt-BR"/>
        </w:rPr>
        <w:t>precizează contul bancar al Subcontractantului.</w:t>
      </w:r>
    </w:p>
    <w:p w:rsidR="0045635C" w:rsidRPr="00B20C76" w:rsidRDefault="0045635C" w:rsidP="0045635C">
      <w:pPr>
        <w:ind w:left="-720" w:right="772"/>
        <w:jc w:val="both"/>
        <w:rPr>
          <w:rFonts w:ascii="Arial" w:hAnsi="Arial" w:cs="Arial"/>
          <w:b/>
          <w:sz w:val="20"/>
          <w:szCs w:val="20"/>
          <w:lang w:val="ro-RO" w:eastAsia="x-none"/>
        </w:rPr>
      </w:pPr>
    </w:p>
    <w:p w:rsidR="0045635C" w:rsidRPr="00B20C76" w:rsidRDefault="0045635C" w:rsidP="0045635C">
      <w:pPr>
        <w:ind w:left="-720" w:right="772"/>
        <w:jc w:val="both"/>
        <w:rPr>
          <w:rFonts w:ascii="Arial" w:hAnsi="Arial" w:cs="Arial"/>
          <w:sz w:val="20"/>
          <w:szCs w:val="20"/>
          <w:shd w:val="clear" w:color="auto" w:fill="FFFFFF"/>
          <w:lang w:val="ro-RO"/>
        </w:rPr>
      </w:pPr>
      <w:r w:rsidRPr="00B20C76">
        <w:rPr>
          <w:rFonts w:ascii="Arial" w:hAnsi="Arial" w:cs="Arial"/>
          <w:b/>
          <w:sz w:val="20"/>
          <w:szCs w:val="20"/>
          <w:lang w:val="ro-RO" w:eastAsia="x-none"/>
        </w:rPr>
        <w:t>26.3. Tertul Sustinator</w:t>
      </w:r>
    </w:p>
    <w:p w:rsidR="0045635C" w:rsidRPr="00B20C76" w:rsidRDefault="0045635C" w:rsidP="0045635C">
      <w:pPr>
        <w:ind w:left="-720" w:right="772"/>
        <w:jc w:val="both"/>
        <w:rPr>
          <w:rFonts w:ascii="Arial" w:hAnsi="Arial" w:cs="Arial"/>
          <w:i/>
          <w:iCs/>
          <w:sz w:val="20"/>
          <w:szCs w:val="20"/>
          <w:lang w:val="it-IT"/>
        </w:rPr>
      </w:pPr>
      <w:r w:rsidRPr="00B20C76">
        <w:rPr>
          <w:rFonts w:ascii="Arial" w:hAnsi="Arial" w:cs="Arial"/>
          <w:b/>
          <w:sz w:val="20"/>
          <w:szCs w:val="20"/>
          <w:lang w:val="pt-BR"/>
        </w:rPr>
        <w:t>26.3.1</w:t>
      </w:r>
      <w:r w:rsidRPr="00B20C76">
        <w:rPr>
          <w:rFonts w:ascii="Arial" w:hAnsi="Arial" w:cs="Arial"/>
          <w:sz w:val="20"/>
          <w:szCs w:val="20"/>
          <w:lang w:val="pt-BR"/>
        </w:rPr>
        <w:t xml:space="preserve"> </w:t>
      </w:r>
      <w:r w:rsidRPr="00B20C76">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b/>
          <w:sz w:val="20"/>
          <w:szCs w:val="20"/>
          <w:lang w:val="ro-RO"/>
        </w:rPr>
        <w:t>26.3.2</w:t>
      </w:r>
      <w:r w:rsidRPr="00B20C76">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5635C" w:rsidRPr="00B20C76" w:rsidRDefault="0045635C" w:rsidP="0045635C">
      <w:pPr>
        <w:ind w:left="-720" w:right="772"/>
        <w:jc w:val="both"/>
        <w:rPr>
          <w:rFonts w:ascii="Arial" w:hAnsi="Arial" w:cs="Arial"/>
          <w:b/>
          <w:sz w:val="20"/>
          <w:szCs w:val="20"/>
          <w:lang w:val="ro-RO"/>
        </w:rPr>
      </w:pPr>
      <w:r w:rsidRPr="00B20C76">
        <w:rPr>
          <w:rFonts w:ascii="Arial" w:hAnsi="Arial" w:cs="Arial"/>
          <w:b/>
          <w:sz w:val="20"/>
          <w:szCs w:val="20"/>
          <w:lang w:val="ro-RO"/>
        </w:rPr>
        <w:t>26.3.2 Tertul sustinator este : Nu este cazul.</w:t>
      </w:r>
    </w:p>
    <w:p w:rsidR="0045635C" w:rsidRPr="00B20C76" w:rsidRDefault="0045635C" w:rsidP="0045635C">
      <w:pPr>
        <w:ind w:left="-720" w:right="772"/>
        <w:jc w:val="both"/>
        <w:rPr>
          <w:rFonts w:ascii="Arial" w:hAnsi="Arial" w:cs="Arial"/>
          <w:sz w:val="20"/>
          <w:szCs w:val="20"/>
          <w:lang w:val="ro-RO"/>
        </w:rPr>
      </w:pPr>
    </w:p>
    <w:p w:rsidR="0045635C" w:rsidRPr="00B20C76" w:rsidRDefault="0045635C" w:rsidP="0045635C">
      <w:pPr>
        <w:ind w:left="-720" w:right="772"/>
        <w:jc w:val="both"/>
        <w:rPr>
          <w:rFonts w:ascii="Arial" w:hAnsi="Arial" w:cs="Arial"/>
          <w:b/>
          <w:bCs/>
          <w:sz w:val="20"/>
          <w:szCs w:val="20"/>
          <w:lang w:val="ro-RO"/>
        </w:rPr>
      </w:pPr>
      <w:r w:rsidRPr="00B20C76">
        <w:rPr>
          <w:rFonts w:ascii="Arial" w:hAnsi="Arial" w:cs="Arial"/>
          <w:b/>
          <w:bCs/>
          <w:iCs/>
          <w:sz w:val="20"/>
          <w:szCs w:val="20"/>
          <w:lang w:val="ro-RO"/>
        </w:rPr>
        <w:t>28. Cesiunea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28.1 – </w:t>
      </w:r>
      <w:r w:rsidRPr="00B20C76">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28.2 În cazul încetării anticipate a Contractului, Contractantul principal cesionează Achizitorului contractele încheiate cu Subcontractanții</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i/>
          <w:sz w:val="20"/>
          <w:szCs w:val="20"/>
          <w:lang w:val="rm-CH"/>
        </w:rPr>
        <w:t xml:space="preserve">28.3 </w:t>
      </w:r>
      <w:r w:rsidRPr="00B20C76">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45635C" w:rsidRPr="00B20C76" w:rsidRDefault="0045635C" w:rsidP="0045635C">
      <w:pPr>
        <w:pStyle w:val="DefaultText"/>
        <w:ind w:left="-720" w:right="772"/>
        <w:jc w:val="both"/>
        <w:rPr>
          <w:rFonts w:ascii="Arial" w:hAnsi="Arial" w:cs="Arial"/>
          <w:sz w:val="20"/>
          <w:lang w:val="pt-BR"/>
        </w:rPr>
      </w:pPr>
      <w:r w:rsidRPr="00B20C76">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5635C" w:rsidRPr="00B20C76" w:rsidRDefault="0045635C" w:rsidP="0045635C">
      <w:pPr>
        <w:ind w:left="-720" w:right="772"/>
        <w:jc w:val="both"/>
        <w:rPr>
          <w:rFonts w:ascii="Arial" w:hAnsi="Arial" w:cs="Arial"/>
          <w:noProof/>
          <w:sz w:val="20"/>
          <w:szCs w:val="20"/>
          <w:lang w:val="ro-RO"/>
        </w:rPr>
      </w:pPr>
    </w:p>
    <w:p w:rsidR="0045635C" w:rsidRPr="00B20C76" w:rsidRDefault="0045635C" w:rsidP="0045635C">
      <w:pPr>
        <w:ind w:left="-720" w:right="772"/>
        <w:jc w:val="both"/>
        <w:rPr>
          <w:rFonts w:ascii="Arial" w:hAnsi="Arial" w:cs="Arial"/>
          <w:b/>
          <w:noProof/>
          <w:sz w:val="20"/>
          <w:szCs w:val="20"/>
          <w:lang w:val="it-IT"/>
        </w:rPr>
      </w:pPr>
      <w:r w:rsidRPr="00B20C76">
        <w:rPr>
          <w:rFonts w:ascii="Arial" w:hAnsi="Arial" w:cs="Arial"/>
          <w:b/>
          <w:noProof/>
          <w:sz w:val="20"/>
          <w:szCs w:val="20"/>
          <w:lang w:val="it-IT"/>
        </w:rPr>
        <w:t>Articolul 30. Încetarea şi rezilierea contractului</w:t>
      </w:r>
    </w:p>
    <w:p w:rsidR="0045635C" w:rsidRPr="00B20C76" w:rsidRDefault="0045635C" w:rsidP="002E030C">
      <w:pPr>
        <w:pStyle w:val="ListParagraph"/>
        <w:numPr>
          <w:ilvl w:val="1"/>
          <w:numId w:val="26"/>
        </w:numPr>
        <w:ind w:left="-720" w:right="772" w:firstLine="0"/>
        <w:contextualSpacing w:val="0"/>
        <w:jc w:val="both"/>
        <w:rPr>
          <w:rFonts w:ascii="Arial" w:hAnsi="Arial" w:cs="Arial"/>
          <w:b/>
          <w:noProof/>
          <w:sz w:val="20"/>
          <w:szCs w:val="20"/>
          <w:lang w:val="it-IT"/>
        </w:rPr>
      </w:pPr>
      <w:r w:rsidRPr="00B20C76">
        <w:rPr>
          <w:rFonts w:ascii="Arial" w:hAnsi="Arial" w:cs="Arial"/>
          <w:noProof/>
          <w:sz w:val="20"/>
          <w:szCs w:val="20"/>
        </w:rPr>
        <w:t xml:space="preserve">(a) Prezentul </w:t>
      </w:r>
      <w:r w:rsidRPr="00B20C76">
        <w:rPr>
          <w:rFonts w:ascii="Arial" w:hAnsi="Arial" w:cs="Arial"/>
          <w:i/>
          <w:noProof/>
          <w:sz w:val="20"/>
          <w:szCs w:val="20"/>
        </w:rPr>
        <w:t>Contract</w:t>
      </w:r>
      <w:r w:rsidRPr="00B20C76">
        <w:rPr>
          <w:rFonts w:ascii="Arial" w:hAnsi="Arial" w:cs="Arial"/>
          <w:noProof/>
          <w:sz w:val="20"/>
          <w:szCs w:val="20"/>
        </w:rPr>
        <w:t xml:space="preserve"> poate înceta, prin:</w:t>
      </w:r>
    </w:p>
    <w:p w:rsidR="0045635C" w:rsidRPr="00B20C76" w:rsidRDefault="0045635C" w:rsidP="002E030C">
      <w:pPr>
        <w:numPr>
          <w:ilvl w:val="0"/>
          <w:numId w:val="27"/>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executarea corespunzătoare a obligațiilor conform dispozițiilor prezentului </w:t>
      </w:r>
      <w:r w:rsidRPr="00B20C76">
        <w:rPr>
          <w:rFonts w:ascii="Arial" w:hAnsi="Arial" w:cs="Arial"/>
          <w:i/>
          <w:noProof/>
          <w:sz w:val="20"/>
          <w:szCs w:val="20"/>
          <w:lang w:val="ro-RO"/>
        </w:rPr>
        <w:t>Contract</w:t>
      </w:r>
      <w:r w:rsidRPr="00B20C76">
        <w:rPr>
          <w:rFonts w:ascii="Arial" w:hAnsi="Arial" w:cs="Arial"/>
          <w:noProof/>
          <w:sz w:val="20"/>
          <w:szCs w:val="20"/>
          <w:lang w:val="ro-RO"/>
        </w:rPr>
        <w:t>,</w:t>
      </w:r>
    </w:p>
    <w:p w:rsidR="0045635C" w:rsidRPr="00B20C76" w:rsidRDefault="0045635C" w:rsidP="002E030C">
      <w:pPr>
        <w:numPr>
          <w:ilvl w:val="0"/>
          <w:numId w:val="27"/>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acordul de voință al </w:t>
      </w:r>
      <w:r w:rsidRPr="00B20C76">
        <w:rPr>
          <w:rFonts w:ascii="Arial" w:hAnsi="Arial" w:cs="Arial"/>
          <w:i/>
          <w:noProof/>
          <w:sz w:val="20"/>
          <w:szCs w:val="20"/>
          <w:lang w:val="ro-RO"/>
        </w:rPr>
        <w:t>Părților</w:t>
      </w:r>
      <w:r w:rsidRPr="00B20C76">
        <w:rPr>
          <w:rFonts w:ascii="Arial" w:hAnsi="Arial" w:cs="Arial"/>
          <w:noProof/>
          <w:sz w:val="20"/>
          <w:szCs w:val="20"/>
          <w:lang w:val="ro-RO"/>
        </w:rPr>
        <w:t>, consemnat in scris</w:t>
      </w:r>
    </w:p>
    <w:p w:rsidR="0045635C" w:rsidRPr="00B20C76" w:rsidRDefault="0045635C" w:rsidP="002E030C">
      <w:pPr>
        <w:numPr>
          <w:ilvl w:val="0"/>
          <w:numId w:val="27"/>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rezilierea unilaterală de către o </w:t>
      </w:r>
      <w:r w:rsidRPr="00B20C76">
        <w:rPr>
          <w:rFonts w:ascii="Arial" w:hAnsi="Arial" w:cs="Arial"/>
          <w:i/>
          <w:noProof/>
          <w:sz w:val="20"/>
          <w:szCs w:val="20"/>
          <w:lang w:val="ro-RO"/>
        </w:rPr>
        <w:t>Parte</w:t>
      </w:r>
      <w:r w:rsidRPr="00B20C76">
        <w:rPr>
          <w:rFonts w:ascii="Arial" w:hAnsi="Arial" w:cs="Arial"/>
          <w:noProof/>
          <w:sz w:val="20"/>
          <w:szCs w:val="20"/>
          <w:lang w:val="ro-RO"/>
        </w:rPr>
        <w:t xml:space="preserve"> în cazul îndeplinirii în mod necorespunzător sau neîndeplinirii obligațiilor contractuale de către cealaltă </w:t>
      </w:r>
      <w:r w:rsidRPr="00B20C76">
        <w:rPr>
          <w:rFonts w:ascii="Arial" w:hAnsi="Arial" w:cs="Arial"/>
          <w:i/>
          <w:noProof/>
          <w:sz w:val="20"/>
          <w:szCs w:val="20"/>
          <w:lang w:val="ro-RO"/>
        </w:rPr>
        <w:t>Parte</w:t>
      </w:r>
      <w:r w:rsidRPr="00B20C76">
        <w:rPr>
          <w:rFonts w:ascii="Arial" w:hAnsi="Arial" w:cs="Arial"/>
          <w:noProof/>
          <w:sz w:val="20"/>
          <w:szCs w:val="20"/>
          <w:lang w:val="ro-RO"/>
        </w:rPr>
        <w:t xml:space="preserve"> contractantă precum și în cazurile expres menționate în prezentul </w:t>
      </w:r>
      <w:r w:rsidRPr="00B20C76">
        <w:rPr>
          <w:rFonts w:ascii="Arial" w:hAnsi="Arial" w:cs="Arial"/>
          <w:i/>
          <w:noProof/>
          <w:sz w:val="20"/>
          <w:szCs w:val="20"/>
          <w:lang w:val="ro-RO"/>
        </w:rPr>
        <w:t>Contract</w:t>
      </w:r>
      <w:r w:rsidRPr="00B20C76">
        <w:rPr>
          <w:rFonts w:ascii="Arial" w:hAnsi="Arial" w:cs="Arial"/>
          <w:noProof/>
          <w:sz w:val="20"/>
          <w:szCs w:val="20"/>
          <w:lang w:val="ro-RO"/>
        </w:rPr>
        <w:t>,</w:t>
      </w:r>
    </w:p>
    <w:p w:rsidR="0045635C" w:rsidRPr="00B20C76" w:rsidRDefault="0045635C" w:rsidP="002E030C">
      <w:pPr>
        <w:numPr>
          <w:ilvl w:val="0"/>
          <w:numId w:val="27"/>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rezilierea contractului de finantare,</w:t>
      </w:r>
    </w:p>
    <w:p w:rsidR="0045635C" w:rsidRPr="00B20C76" w:rsidRDefault="0045635C" w:rsidP="002E030C">
      <w:pPr>
        <w:pStyle w:val="ListParagraph"/>
        <w:numPr>
          <w:ilvl w:val="0"/>
          <w:numId w:val="27"/>
        </w:numPr>
        <w:spacing w:after="200" w:line="276" w:lineRule="auto"/>
        <w:ind w:left="-720" w:right="772" w:firstLine="0"/>
        <w:contextualSpacing w:val="0"/>
        <w:rPr>
          <w:rFonts w:ascii="Arial" w:hAnsi="Arial" w:cs="Arial"/>
          <w:noProof/>
          <w:sz w:val="20"/>
          <w:szCs w:val="20"/>
        </w:rPr>
      </w:pPr>
      <w:r w:rsidRPr="00B20C76">
        <w:rPr>
          <w:rFonts w:ascii="Arial" w:hAnsi="Arial" w:cs="Arial"/>
          <w:noProof/>
          <w:sz w:val="20"/>
          <w:szCs w:val="20"/>
        </w:rPr>
        <w:t>in cazul in care cuantumul penalitatilor atinge valoarea contractului in lei fara tva</w:t>
      </w:r>
    </w:p>
    <w:p w:rsidR="0045635C" w:rsidRPr="00B20C76" w:rsidRDefault="0045635C" w:rsidP="002E030C">
      <w:pPr>
        <w:numPr>
          <w:ilvl w:val="0"/>
          <w:numId w:val="28"/>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Achizitorul</w:t>
      </w:r>
      <w:r w:rsidRPr="00B20C76">
        <w:rPr>
          <w:rFonts w:ascii="Arial" w:hAnsi="Arial" w:cs="Arial"/>
          <w:noProof/>
          <w:sz w:val="20"/>
          <w:szCs w:val="20"/>
          <w:lang w:val="ro-RO"/>
        </w:rPr>
        <w:t xml:space="preserve"> își rezervă dreptul de a rezilia </w:t>
      </w:r>
      <w:r w:rsidRPr="00B20C76">
        <w:rPr>
          <w:rFonts w:ascii="Arial" w:hAnsi="Arial" w:cs="Arial"/>
          <w:i/>
          <w:noProof/>
          <w:sz w:val="20"/>
          <w:szCs w:val="20"/>
          <w:lang w:val="ro-RO"/>
        </w:rPr>
        <w:t>Contractul</w:t>
      </w:r>
      <w:r w:rsidRPr="00B20C76">
        <w:rPr>
          <w:rFonts w:ascii="Arial" w:hAnsi="Arial" w:cs="Arial"/>
          <w:noProof/>
          <w:sz w:val="20"/>
          <w:szCs w:val="20"/>
          <w:lang w:val="ro-RO"/>
        </w:rPr>
        <w:t xml:space="preserve">,cu efecte depline, printr-o notificare </w:t>
      </w:r>
      <w:r w:rsidRPr="00B20C76">
        <w:rPr>
          <w:rFonts w:ascii="Arial" w:hAnsi="Arial" w:cs="Arial"/>
          <w:i/>
          <w:noProof/>
          <w:sz w:val="20"/>
          <w:szCs w:val="20"/>
          <w:lang w:val="ro-RO"/>
        </w:rPr>
        <w:t>scrisă</w:t>
      </w:r>
      <w:r w:rsidRPr="00B20C76">
        <w:rPr>
          <w:rFonts w:ascii="Arial" w:hAnsi="Arial" w:cs="Arial"/>
          <w:noProof/>
          <w:sz w:val="20"/>
          <w:szCs w:val="20"/>
          <w:lang w:val="ro-RO"/>
        </w:rPr>
        <w:t xml:space="preserve"> adresată </w:t>
      </w:r>
      <w:r w:rsidRPr="00B20C76">
        <w:rPr>
          <w:rFonts w:ascii="Arial" w:hAnsi="Arial" w:cs="Arial"/>
          <w:i/>
          <w:noProof/>
          <w:sz w:val="20"/>
          <w:szCs w:val="20"/>
          <w:lang w:val="ro-RO"/>
        </w:rPr>
        <w:t>Contractantului</w:t>
      </w:r>
      <w:r w:rsidRPr="00B20C76">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B20C76">
        <w:rPr>
          <w:rFonts w:ascii="Arial" w:hAnsi="Arial" w:cs="Arial"/>
          <w:i/>
          <w:noProof/>
          <w:sz w:val="20"/>
          <w:szCs w:val="20"/>
          <w:lang w:val="ro-RO"/>
        </w:rPr>
        <w:t>Contractantul</w:t>
      </w:r>
      <w:r w:rsidRPr="00B20C76">
        <w:rPr>
          <w:rFonts w:ascii="Arial" w:hAnsi="Arial" w:cs="Arial"/>
          <w:noProof/>
          <w:sz w:val="20"/>
          <w:szCs w:val="20"/>
          <w:lang w:val="ro-RO"/>
        </w:rPr>
        <w:t xml:space="preserve"> nefiind îndreptățit să pretindă nicio sumă reprezentând daune sau alte prejudicii, dacă:</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Contractantul</w:t>
      </w:r>
      <w:r w:rsidRPr="00B20C76">
        <w:rPr>
          <w:rFonts w:ascii="Arial" w:hAnsi="Arial" w:cs="Arial"/>
          <w:noProof/>
          <w:sz w:val="20"/>
          <w:szCs w:val="20"/>
          <w:lang w:val="ro-RO"/>
        </w:rPr>
        <w:t xml:space="preserve"> nu-și îndeplinește obligațiile,conform prevederilor </w:t>
      </w:r>
      <w:r w:rsidRPr="00B20C76">
        <w:rPr>
          <w:rFonts w:ascii="Arial" w:hAnsi="Arial" w:cs="Arial"/>
          <w:i/>
          <w:noProof/>
          <w:sz w:val="20"/>
          <w:szCs w:val="20"/>
          <w:lang w:val="ro-RO"/>
        </w:rPr>
        <w:t>Contractului</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Contractantul</w:t>
      </w:r>
      <w:r w:rsidRPr="00B20C76">
        <w:rPr>
          <w:rFonts w:ascii="Arial" w:hAnsi="Arial" w:cs="Arial"/>
          <w:noProof/>
          <w:sz w:val="20"/>
          <w:szCs w:val="20"/>
          <w:lang w:val="ro-RO"/>
        </w:rPr>
        <w:t xml:space="preserve"> nu se conformează, în perioada de timp rezonabilă, conform notificării emise de către </w:t>
      </w:r>
      <w:r w:rsidRPr="00B20C76">
        <w:rPr>
          <w:rFonts w:ascii="Arial" w:hAnsi="Arial" w:cs="Arial"/>
          <w:i/>
          <w:noProof/>
          <w:sz w:val="20"/>
          <w:szCs w:val="20"/>
          <w:lang w:val="ro-RO"/>
        </w:rPr>
        <w:t>Achizitor</w:t>
      </w:r>
      <w:r w:rsidRPr="00B20C76">
        <w:rPr>
          <w:rFonts w:ascii="Arial" w:hAnsi="Arial" w:cs="Arial"/>
          <w:noProof/>
          <w:sz w:val="20"/>
          <w:szCs w:val="20"/>
          <w:lang w:val="ro-RO"/>
        </w:rPr>
        <w:t xml:space="preserve">, prin care i se solicită remedierea </w:t>
      </w:r>
      <w:r w:rsidRPr="00B20C76">
        <w:rPr>
          <w:rFonts w:ascii="Arial" w:hAnsi="Arial" w:cs="Arial"/>
          <w:i/>
          <w:noProof/>
          <w:sz w:val="20"/>
          <w:szCs w:val="20"/>
          <w:lang w:val="ro-RO"/>
        </w:rPr>
        <w:t>Defecțiunilor/necoformității</w:t>
      </w:r>
      <w:r w:rsidRPr="00B20C76">
        <w:rPr>
          <w:rFonts w:ascii="Arial" w:hAnsi="Arial" w:cs="Arial"/>
          <w:noProof/>
          <w:sz w:val="20"/>
          <w:szCs w:val="20"/>
          <w:lang w:val="ro-RO"/>
        </w:rPr>
        <w:t xml:space="preserve"> precum și executarea sau neexecutarea obligațiilor din prezentul </w:t>
      </w:r>
      <w:r w:rsidRPr="00B20C76">
        <w:rPr>
          <w:rFonts w:ascii="Arial" w:hAnsi="Arial" w:cs="Arial"/>
          <w:i/>
          <w:noProof/>
          <w:sz w:val="20"/>
          <w:szCs w:val="20"/>
          <w:lang w:val="ro-RO"/>
        </w:rPr>
        <w:t>Contract</w:t>
      </w:r>
      <w:r w:rsidRPr="00B20C76">
        <w:rPr>
          <w:rFonts w:ascii="Arial" w:hAnsi="Arial" w:cs="Arial"/>
          <w:noProof/>
          <w:sz w:val="20"/>
          <w:szCs w:val="20"/>
          <w:lang w:val="ro-RO"/>
        </w:rPr>
        <w:t xml:space="preserve">, care afectează în mod grav executarea în mod corespunzător și la termen a obligațiilor contractuale ale </w:t>
      </w:r>
      <w:r w:rsidRPr="00B20C76">
        <w:rPr>
          <w:rFonts w:ascii="Arial" w:hAnsi="Arial" w:cs="Arial"/>
          <w:i/>
          <w:noProof/>
          <w:sz w:val="20"/>
          <w:szCs w:val="20"/>
          <w:lang w:val="ro-RO"/>
        </w:rPr>
        <w:t>Contractantului</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Contractantul</w:t>
      </w:r>
      <w:r w:rsidRPr="00B20C76">
        <w:rPr>
          <w:rFonts w:ascii="Arial" w:hAnsi="Arial" w:cs="Arial"/>
          <w:noProof/>
          <w:sz w:val="20"/>
          <w:szCs w:val="20"/>
          <w:lang w:val="ro-RO"/>
        </w:rPr>
        <w:t xml:space="preserve"> refuză sau omite să aducă la îndeplinire dispozițiile/notificările emise de către </w:t>
      </w:r>
      <w:r w:rsidRPr="00B20C76">
        <w:rPr>
          <w:rFonts w:ascii="Arial" w:hAnsi="Arial" w:cs="Arial"/>
          <w:i/>
          <w:noProof/>
          <w:sz w:val="20"/>
          <w:szCs w:val="20"/>
          <w:lang w:val="ro-RO"/>
        </w:rPr>
        <w:t>Achizitor în condițiile prezentului Contract</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Contractantul a săvârșit abateri profesionale</w:t>
      </w:r>
      <w:r w:rsidRPr="00B20C76">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B20C76">
        <w:rPr>
          <w:rFonts w:ascii="Arial" w:hAnsi="Arial" w:cs="Arial"/>
          <w:i/>
          <w:noProof/>
          <w:sz w:val="20"/>
          <w:szCs w:val="20"/>
          <w:lang w:val="ro-RO"/>
        </w:rPr>
        <w:t xml:space="preserve"> </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Contractantul</w:t>
      </w:r>
      <w:r w:rsidRPr="00B20C76">
        <w:rPr>
          <w:rFonts w:ascii="Arial" w:hAnsi="Arial" w:cs="Arial"/>
          <w:noProof/>
          <w:sz w:val="20"/>
          <w:szCs w:val="20"/>
          <w:lang w:val="ro-RO"/>
        </w:rPr>
        <w:t xml:space="preserve">  se afla in stare de dizolvare sau faliment. </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In cazul retragerii autorizatiei de functionare Contractantului</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 xml:space="preserve">Contractantul </w:t>
      </w:r>
      <w:r w:rsidRPr="00B20C76">
        <w:rPr>
          <w:rFonts w:ascii="Arial" w:hAnsi="Arial" w:cs="Arial"/>
          <w:noProof/>
          <w:sz w:val="20"/>
          <w:szCs w:val="20"/>
          <w:lang w:val="ro-RO"/>
        </w:rPr>
        <w:t xml:space="preserve">subcontractează fără a avea acordul scris al </w:t>
      </w:r>
      <w:r w:rsidRPr="00B20C76">
        <w:rPr>
          <w:rFonts w:ascii="Arial" w:hAnsi="Arial" w:cs="Arial"/>
          <w:i/>
          <w:noProof/>
          <w:sz w:val="20"/>
          <w:szCs w:val="20"/>
          <w:lang w:val="ro-RO"/>
        </w:rPr>
        <w:t>Achizitorului</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 xml:space="preserve">Contractantul </w:t>
      </w:r>
      <w:r w:rsidRPr="00B20C76">
        <w:rPr>
          <w:rFonts w:ascii="Arial" w:hAnsi="Arial" w:cs="Arial"/>
          <w:noProof/>
          <w:sz w:val="20"/>
          <w:szCs w:val="20"/>
          <w:lang w:val="ro-RO"/>
        </w:rPr>
        <w:t>se aflăîntr-o situație de conflict de interese, iar această situație nu poate fi remediată în mod efectiv prin alte măsuri mai puțin severe;</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Contractantul</w:t>
      </w:r>
      <w:r w:rsidRPr="00B20C76">
        <w:rPr>
          <w:rFonts w:ascii="Arial" w:hAnsi="Arial" w:cs="Arial"/>
          <w:noProof/>
          <w:sz w:val="20"/>
          <w:szCs w:val="20"/>
          <w:lang w:val="ro-RO"/>
        </w:rPr>
        <w:t xml:space="preserve"> a fost condamnat pentru o infracțiune în legătură cu exercitarea profesiei printr-o hotărâre judecătorească definitivă;</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are loc orice modificarea organizațională care implică o schimbare cu privire la personalitatea juridică, natura sau controlul </w:t>
      </w:r>
      <w:r w:rsidRPr="00B20C76">
        <w:rPr>
          <w:rFonts w:ascii="Arial" w:hAnsi="Arial" w:cs="Arial"/>
          <w:i/>
          <w:noProof/>
          <w:sz w:val="20"/>
          <w:szCs w:val="20"/>
          <w:lang w:val="ro-RO"/>
        </w:rPr>
        <w:t>Contractantului</w:t>
      </w:r>
      <w:r w:rsidRPr="00B20C76">
        <w:rPr>
          <w:rFonts w:ascii="Arial" w:hAnsi="Arial" w:cs="Arial"/>
          <w:noProof/>
          <w:sz w:val="20"/>
          <w:szCs w:val="20"/>
          <w:lang w:val="ro-RO"/>
        </w:rPr>
        <w:t xml:space="preserve">, cu excepția situației în care asemenea modificări sunt realizate prin </w:t>
      </w:r>
      <w:r w:rsidRPr="00B20C76">
        <w:rPr>
          <w:rFonts w:ascii="Arial" w:hAnsi="Arial" w:cs="Arial"/>
          <w:i/>
          <w:noProof/>
          <w:sz w:val="20"/>
          <w:szCs w:val="20"/>
          <w:lang w:val="ro-RO"/>
        </w:rPr>
        <w:t>Act Adițional</w:t>
      </w:r>
      <w:r w:rsidRPr="00B20C76">
        <w:rPr>
          <w:rFonts w:ascii="Arial" w:hAnsi="Arial" w:cs="Arial"/>
          <w:noProof/>
          <w:sz w:val="20"/>
          <w:szCs w:val="20"/>
          <w:lang w:val="ro-RO"/>
        </w:rPr>
        <w:t xml:space="preserve"> la prezentul </w:t>
      </w:r>
      <w:r w:rsidRPr="00B20C76">
        <w:rPr>
          <w:rFonts w:ascii="Arial" w:hAnsi="Arial" w:cs="Arial"/>
          <w:i/>
          <w:noProof/>
          <w:sz w:val="20"/>
          <w:szCs w:val="20"/>
          <w:lang w:val="ro-RO"/>
        </w:rPr>
        <w:t>Contract</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apariția oricărei alte incapacități legale care să împiedice executarea </w:t>
      </w:r>
      <w:r w:rsidRPr="00B20C76">
        <w:rPr>
          <w:rFonts w:ascii="Arial" w:hAnsi="Arial" w:cs="Arial"/>
          <w:i/>
          <w:noProof/>
          <w:sz w:val="20"/>
          <w:szCs w:val="20"/>
          <w:lang w:val="ro-RO"/>
        </w:rPr>
        <w:t>Contractului</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i/>
          <w:noProof/>
          <w:sz w:val="20"/>
          <w:szCs w:val="20"/>
          <w:lang w:val="ro-RO"/>
        </w:rPr>
        <w:t>Contractantul</w:t>
      </w:r>
      <w:r w:rsidRPr="00B20C76">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B20C76">
        <w:rPr>
          <w:rFonts w:ascii="Arial" w:hAnsi="Arial" w:cs="Arial"/>
          <w:i/>
          <w:noProof/>
          <w:sz w:val="20"/>
          <w:szCs w:val="20"/>
          <w:lang w:val="ro-RO"/>
        </w:rPr>
        <w:t>Contract</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în cazul în care, printr-un act normativ, se modifică interesul public al </w:t>
      </w:r>
      <w:r w:rsidRPr="00B20C76">
        <w:rPr>
          <w:rFonts w:ascii="Arial" w:hAnsi="Arial" w:cs="Arial"/>
          <w:i/>
          <w:noProof/>
          <w:sz w:val="20"/>
          <w:szCs w:val="20"/>
          <w:lang w:val="ro-RO"/>
        </w:rPr>
        <w:t>Achizitorului</w:t>
      </w:r>
      <w:r w:rsidRPr="00B20C76">
        <w:rPr>
          <w:rFonts w:ascii="Arial" w:hAnsi="Arial" w:cs="Arial"/>
          <w:noProof/>
          <w:sz w:val="20"/>
          <w:szCs w:val="20"/>
          <w:lang w:val="ro-RO"/>
        </w:rPr>
        <w:t xml:space="preserve"> în legătură cu care se execută </w:t>
      </w:r>
      <w:r w:rsidRPr="00B20C76">
        <w:rPr>
          <w:rFonts w:ascii="Arial" w:hAnsi="Arial" w:cs="Arial"/>
          <w:i/>
          <w:noProof/>
          <w:sz w:val="20"/>
          <w:szCs w:val="20"/>
          <w:lang w:val="ro-RO"/>
        </w:rPr>
        <w:t>Lucrările</w:t>
      </w:r>
      <w:r w:rsidRPr="00B20C76">
        <w:rPr>
          <w:rFonts w:ascii="Arial" w:hAnsi="Arial" w:cs="Arial"/>
          <w:noProof/>
          <w:sz w:val="20"/>
          <w:szCs w:val="20"/>
          <w:lang w:val="ro-RO"/>
        </w:rPr>
        <w:t xml:space="preserve"> care fac obiectul </w:t>
      </w:r>
      <w:r w:rsidRPr="00B20C76">
        <w:rPr>
          <w:rFonts w:ascii="Arial" w:hAnsi="Arial" w:cs="Arial"/>
          <w:i/>
          <w:noProof/>
          <w:sz w:val="20"/>
          <w:szCs w:val="20"/>
          <w:lang w:val="ro-RO"/>
        </w:rPr>
        <w:t>Contractului</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i/>
          <w:noProof/>
          <w:sz w:val="20"/>
          <w:szCs w:val="20"/>
          <w:lang w:val="ro-RO"/>
        </w:rPr>
      </w:pPr>
      <w:r w:rsidRPr="00B20C76">
        <w:rPr>
          <w:rFonts w:ascii="Arial" w:hAnsi="Arial" w:cs="Arial"/>
          <w:i/>
          <w:noProof/>
          <w:sz w:val="20"/>
          <w:szCs w:val="20"/>
          <w:lang w:val="ro-RO"/>
        </w:rPr>
        <w:t xml:space="preserve">Contractantul </w:t>
      </w:r>
      <w:r w:rsidRPr="00B20C76">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B20C76">
        <w:rPr>
          <w:rFonts w:ascii="Arial" w:hAnsi="Arial" w:cs="Arial"/>
          <w:i/>
          <w:noProof/>
          <w:sz w:val="20"/>
          <w:szCs w:val="20"/>
          <w:lang w:val="ro-RO"/>
        </w:rPr>
        <w:t>Lucrărilor</w:t>
      </w:r>
      <w:r w:rsidRPr="00B20C76">
        <w:rPr>
          <w:rFonts w:ascii="Arial" w:hAnsi="Arial" w:cs="Arial"/>
          <w:noProof/>
          <w:sz w:val="20"/>
          <w:szCs w:val="20"/>
          <w:lang w:val="ro-RO"/>
        </w:rPr>
        <w:t xml:space="preserve"> care fac obiectul </w:t>
      </w:r>
      <w:r w:rsidRPr="00B20C76">
        <w:rPr>
          <w:rFonts w:ascii="Arial" w:hAnsi="Arial" w:cs="Arial"/>
          <w:i/>
          <w:noProof/>
          <w:sz w:val="20"/>
          <w:szCs w:val="20"/>
          <w:lang w:val="ro-RO"/>
        </w:rPr>
        <w:t>Contractului</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0"/>
        <w:jc w:val="both"/>
        <w:rPr>
          <w:rFonts w:ascii="Arial" w:hAnsi="Arial" w:cs="Arial"/>
          <w:i/>
          <w:noProof/>
          <w:sz w:val="20"/>
          <w:szCs w:val="20"/>
          <w:lang w:val="ro-RO"/>
        </w:rPr>
      </w:pPr>
      <w:r w:rsidRPr="00B20C76">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w:t>
      </w:r>
      <w:r w:rsidRPr="00B20C76">
        <w:rPr>
          <w:rFonts w:ascii="Arial" w:hAnsi="Arial" w:cs="Arial"/>
          <w:noProof/>
          <w:sz w:val="20"/>
          <w:szCs w:val="20"/>
          <w:lang w:val="ro-RO"/>
        </w:rPr>
        <w:tab/>
        <w:t>a acţiona sau a înceta să acţioneze în legătură cu Contractul;</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w:t>
      </w:r>
      <w:r w:rsidRPr="00B20C76">
        <w:rPr>
          <w:rFonts w:ascii="Arial" w:hAnsi="Arial" w:cs="Arial"/>
          <w:noProof/>
          <w:sz w:val="20"/>
          <w:szCs w:val="20"/>
          <w:lang w:val="ro-RO"/>
        </w:rPr>
        <w:tab/>
        <w:t>a favoriza sau nu, a defavoriza sau nu, oricare persoană care are legătură cu Contractul;</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w:t>
      </w:r>
      <w:r w:rsidRPr="00B20C76">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45635C" w:rsidRPr="00B20C76" w:rsidRDefault="0045635C" w:rsidP="002E030C">
      <w:pPr>
        <w:numPr>
          <w:ilvl w:val="3"/>
          <w:numId w:val="29"/>
        </w:numPr>
        <w:ind w:left="-720" w:right="772" w:firstLine="0"/>
        <w:jc w:val="both"/>
        <w:rPr>
          <w:rFonts w:ascii="Arial" w:hAnsi="Arial" w:cs="Arial"/>
          <w:i/>
          <w:noProof/>
          <w:sz w:val="20"/>
          <w:szCs w:val="20"/>
          <w:lang w:val="ro-RO"/>
        </w:rPr>
      </w:pPr>
      <w:r w:rsidRPr="00B20C76">
        <w:rPr>
          <w:rFonts w:ascii="Arial" w:hAnsi="Arial" w:cs="Arial"/>
          <w:i/>
          <w:noProof/>
          <w:sz w:val="20"/>
          <w:szCs w:val="20"/>
          <w:lang w:val="ro-RO"/>
        </w:rPr>
        <w:t>Pentru nerespectarea obligațiilor privind conflictul de interese</w:t>
      </w:r>
    </w:p>
    <w:p w:rsidR="0045635C" w:rsidRPr="00B20C76" w:rsidRDefault="0045635C" w:rsidP="002E030C">
      <w:pPr>
        <w:numPr>
          <w:ilvl w:val="3"/>
          <w:numId w:val="29"/>
        </w:numPr>
        <w:ind w:left="-720" w:right="772" w:firstLine="0"/>
        <w:jc w:val="both"/>
        <w:rPr>
          <w:rFonts w:ascii="Arial" w:hAnsi="Arial" w:cs="Arial"/>
          <w:i/>
          <w:noProof/>
          <w:sz w:val="20"/>
          <w:szCs w:val="20"/>
          <w:lang w:val="ro-RO"/>
        </w:rPr>
      </w:pPr>
      <w:r w:rsidRPr="00B20C76">
        <w:rPr>
          <w:rFonts w:ascii="Arial" w:hAnsi="Arial" w:cs="Arial"/>
          <w:noProof/>
          <w:sz w:val="20"/>
          <w:szCs w:val="20"/>
          <w:lang w:val="ro-RO"/>
        </w:rPr>
        <w:t xml:space="preserve">la momentul atribuirii </w:t>
      </w:r>
      <w:r w:rsidRPr="00B20C76">
        <w:rPr>
          <w:rFonts w:ascii="Arial" w:hAnsi="Arial" w:cs="Arial"/>
          <w:i/>
          <w:noProof/>
          <w:sz w:val="20"/>
          <w:szCs w:val="20"/>
          <w:lang w:val="ro-RO"/>
        </w:rPr>
        <w:t>Contractului,</w:t>
      </w:r>
      <w:r w:rsidRPr="00B20C76">
        <w:rPr>
          <w:rFonts w:ascii="Arial" w:hAnsi="Arial" w:cs="Arial"/>
          <w:noProof/>
          <w:sz w:val="20"/>
          <w:szCs w:val="20"/>
          <w:lang w:val="ro-RO"/>
        </w:rPr>
        <w:t xml:space="preserve">fie </w:t>
      </w:r>
      <w:r w:rsidRPr="00B20C76">
        <w:rPr>
          <w:rFonts w:ascii="Arial" w:hAnsi="Arial" w:cs="Arial"/>
          <w:i/>
          <w:noProof/>
          <w:sz w:val="20"/>
          <w:szCs w:val="20"/>
          <w:lang w:val="ro-RO"/>
        </w:rPr>
        <w:t>Contractantul</w:t>
      </w:r>
      <w:r w:rsidRPr="00B20C76">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5635C" w:rsidRPr="00B20C76" w:rsidRDefault="0045635C" w:rsidP="002E030C">
      <w:pPr>
        <w:numPr>
          <w:ilvl w:val="2"/>
          <w:numId w:val="30"/>
        </w:numPr>
        <w:ind w:left="-720" w:right="772" w:firstLine="0"/>
        <w:jc w:val="both"/>
        <w:rPr>
          <w:rFonts w:ascii="Arial" w:hAnsi="Arial" w:cs="Arial"/>
          <w:noProof/>
          <w:sz w:val="20"/>
          <w:szCs w:val="20"/>
          <w:lang w:val="ro-RO"/>
        </w:rPr>
      </w:pPr>
      <w:r w:rsidRPr="00B20C76">
        <w:rPr>
          <w:rFonts w:ascii="Arial" w:hAnsi="Arial" w:cs="Arial"/>
          <w:noProof/>
          <w:sz w:val="20"/>
          <w:szCs w:val="20"/>
          <w:lang w:val="ro-RO"/>
        </w:rPr>
        <w:t xml:space="preserve">constituirea unui grup infracțional organizat, astfel cum este prevăzut prin </w:t>
      </w:r>
      <w:r w:rsidRPr="00B20C76">
        <w:rPr>
          <w:rFonts w:ascii="Arial" w:hAnsi="Arial" w:cs="Arial"/>
          <w:noProof/>
          <w:sz w:val="20"/>
          <w:szCs w:val="20"/>
          <w:u w:val="single"/>
          <w:lang w:val="ro-RO"/>
        </w:rPr>
        <w:t>art. 367 din Legea nr. 286/2009</w:t>
      </w:r>
      <w:r w:rsidRPr="00B20C76">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B20C76">
        <w:rPr>
          <w:rFonts w:ascii="Arial" w:hAnsi="Arial" w:cs="Arial"/>
          <w:i/>
          <w:noProof/>
          <w:sz w:val="20"/>
          <w:szCs w:val="20"/>
          <w:lang w:val="ro-RO"/>
        </w:rPr>
        <w:t>Ofertantul/Contractantul</w:t>
      </w:r>
      <w:r w:rsidRPr="00B20C76">
        <w:rPr>
          <w:rFonts w:ascii="Arial" w:hAnsi="Arial" w:cs="Arial"/>
          <w:noProof/>
          <w:sz w:val="20"/>
          <w:szCs w:val="20"/>
          <w:lang w:val="ro-RO"/>
        </w:rPr>
        <w:t>, ca operator economic, a fost condamnat,</w:t>
      </w:r>
    </w:p>
    <w:p w:rsidR="0045635C" w:rsidRPr="00B20C76" w:rsidRDefault="0045635C" w:rsidP="002E030C">
      <w:pPr>
        <w:numPr>
          <w:ilvl w:val="2"/>
          <w:numId w:val="30"/>
        </w:numPr>
        <w:ind w:left="-720" w:right="772" w:firstLine="90"/>
        <w:jc w:val="both"/>
        <w:rPr>
          <w:rFonts w:ascii="Arial" w:hAnsi="Arial" w:cs="Arial"/>
          <w:noProof/>
          <w:sz w:val="20"/>
          <w:szCs w:val="20"/>
          <w:lang w:val="ro-RO"/>
        </w:rPr>
      </w:pPr>
      <w:r w:rsidRPr="00B20C76">
        <w:rPr>
          <w:rFonts w:ascii="Arial" w:hAnsi="Arial" w:cs="Arial"/>
          <w:noProof/>
          <w:sz w:val="20"/>
          <w:szCs w:val="20"/>
          <w:lang w:val="ro-RO"/>
        </w:rPr>
        <w:t xml:space="preserve">infracțiuni de corupție, astfel cum este prevăzutprin </w:t>
      </w:r>
      <w:r w:rsidRPr="00B20C76">
        <w:rPr>
          <w:rFonts w:ascii="Arial" w:hAnsi="Arial" w:cs="Arial"/>
          <w:noProof/>
          <w:sz w:val="20"/>
          <w:szCs w:val="20"/>
          <w:u w:val="single"/>
          <w:lang w:val="ro-RO"/>
        </w:rPr>
        <w:t>art. 289-294 din Legea 286/2009</w:t>
      </w:r>
      <w:r w:rsidRPr="00B20C76">
        <w:rPr>
          <w:rFonts w:ascii="Arial" w:hAnsi="Arial" w:cs="Arial"/>
          <w:noProof/>
          <w:sz w:val="20"/>
          <w:szCs w:val="20"/>
          <w:lang w:val="ro-RO"/>
        </w:rPr>
        <w:t xml:space="preserve">, cu modificările și completările ulterioare, și infracțiuni asimilate infracțiunilor de corupție, astfel cum este prevăzutprin </w:t>
      </w:r>
      <w:r w:rsidRPr="00B20C76">
        <w:rPr>
          <w:rFonts w:ascii="Arial" w:hAnsi="Arial" w:cs="Arial"/>
          <w:noProof/>
          <w:sz w:val="20"/>
          <w:szCs w:val="20"/>
          <w:u w:val="single"/>
          <w:lang w:val="ro-RO"/>
        </w:rPr>
        <w:t>art. 10-13 din Legea 78/2000</w:t>
      </w:r>
      <w:r w:rsidRPr="00B20C76">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B20C76">
        <w:rPr>
          <w:rFonts w:ascii="Arial" w:hAnsi="Arial" w:cs="Arial"/>
          <w:i/>
          <w:noProof/>
          <w:sz w:val="20"/>
          <w:szCs w:val="20"/>
          <w:lang w:val="ro-RO"/>
        </w:rPr>
        <w:t>Ofertantul/Contractantul</w:t>
      </w:r>
      <w:r w:rsidRPr="00B20C76">
        <w:rPr>
          <w:rFonts w:ascii="Arial" w:hAnsi="Arial" w:cs="Arial"/>
          <w:noProof/>
          <w:sz w:val="20"/>
          <w:szCs w:val="20"/>
          <w:lang w:val="ro-RO"/>
        </w:rPr>
        <w:t>, ca operator economic, a fost condamnat,</w:t>
      </w:r>
    </w:p>
    <w:p w:rsidR="0045635C" w:rsidRPr="00B20C76" w:rsidRDefault="0045635C" w:rsidP="002E030C">
      <w:pPr>
        <w:numPr>
          <w:ilvl w:val="2"/>
          <w:numId w:val="30"/>
        </w:numPr>
        <w:ind w:left="-720" w:right="772" w:firstLine="90"/>
        <w:jc w:val="both"/>
        <w:rPr>
          <w:rFonts w:ascii="Arial" w:hAnsi="Arial" w:cs="Arial"/>
          <w:noProof/>
          <w:sz w:val="20"/>
          <w:szCs w:val="20"/>
          <w:lang w:val="ro-RO"/>
        </w:rPr>
      </w:pPr>
      <w:r w:rsidRPr="00B20C76">
        <w:rPr>
          <w:rFonts w:ascii="Arial" w:hAnsi="Arial" w:cs="Arial"/>
          <w:noProof/>
          <w:sz w:val="20"/>
          <w:szCs w:val="20"/>
          <w:lang w:val="ro-RO"/>
        </w:rPr>
        <w:t xml:space="preserve">infracțiuni împotriva intereselor financiare ale Uniunii Europene, astfel cum este prevăzut prin </w:t>
      </w:r>
      <w:r w:rsidRPr="00B20C76">
        <w:rPr>
          <w:rFonts w:ascii="Arial" w:hAnsi="Arial" w:cs="Arial"/>
          <w:noProof/>
          <w:sz w:val="20"/>
          <w:szCs w:val="20"/>
          <w:u w:val="single"/>
          <w:lang w:val="ro-RO"/>
        </w:rPr>
        <w:t>art. 181-185 din Legea nr. 78/2000</w:t>
      </w:r>
      <w:r w:rsidRPr="00B20C76">
        <w:rPr>
          <w:rFonts w:ascii="Arial" w:hAnsi="Arial" w:cs="Arial"/>
          <w:noProof/>
          <w:sz w:val="20"/>
          <w:szCs w:val="20"/>
          <w:lang w:val="ro-RO"/>
        </w:rPr>
        <w:t xml:space="preserve">, cu modificările și completările ulterioare, sau prin dispozițiile corespunzătoare ale legislației penale a statului în care </w:t>
      </w:r>
      <w:r w:rsidRPr="00B20C76">
        <w:rPr>
          <w:rFonts w:ascii="Arial" w:hAnsi="Arial" w:cs="Arial"/>
          <w:i/>
          <w:noProof/>
          <w:sz w:val="20"/>
          <w:szCs w:val="20"/>
          <w:lang w:val="ro-RO"/>
        </w:rPr>
        <w:t>Ofertantul/Contractantul</w:t>
      </w:r>
      <w:r w:rsidRPr="00B20C76">
        <w:rPr>
          <w:rFonts w:ascii="Arial" w:hAnsi="Arial" w:cs="Arial"/>
          <w:noProof/>
          <w:sz w:val="20"/>
          <w:szCs w:val="20"/>
          <w:lang w:val="ro-RO"/>
        </w:rPr>
        <w:t>, ca operator economic, a fost condamnat,</w:t>
      </w:r>
    </w:p>
    <w:p w:rsidR="0045635C" w:rsidRPr="00B20C76" w:rsidRDefault="0045635C" w:rsidP="002E030C">
      <w:pPr>
        <w:numPr>
          <w:ilvl w:val="2"/>
          <w:numId w:val="30"/>
        </w:numPr>
        <w:ind w:left="-720" w:right="772" w:firstLine="90"/>
        <w:jc w:val="both"/>
        <w:rPr>
          <w:rFonts w:ascii="Arial" w:hAnsi="Arial" w:cs="Arial"/>
          <w:noProof/>
          <w:sz w:val="20"/>
          <w:szCs w:val="20"/>
          <w:lang w:val="ro-RO"/>
        </w:rPr>
      </w:pPr>
      <w:r w:rsidRPr="00B20C76">
        <w:rPr>
          <w:rFonts w:ascii="Arial" w:hAnsi="Arial" w:cs="Arial"/>
          <w:noProof/>
          <w:sz w:val="20"/>
          <w:szCs w:val="20"/>
          <w:lang w:val="ro-RO"/>
        </w:rPr>
        <w:t xml:space="preserve">acte de terorism, astfel cum este prevăzut prin </w:t>
      </w:r>
      <w:r w:rsidRPr="00B20C76">
        <w:rPr>
          <w:rFonts w:ascii="Arial" w:hAnsi="Arial" w:cs="Arial"/>
          <w:noProof/>
          <w:sz w:val="20"/>
          <w:szCs w:val="20"/>
          <w:u w:val="single"/>
          <w:lang w:val="ro-RO"/>
        </w:rPr>
        <w:t>art. 32-35 și art. 37-38 din Legea nr. 535/2004</w:t>
      </w:r>
      <w:r w:rsidRPr="00B20C76">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B20C76">
        <w:rPr>
          <w:rFonts w:ascii="Arial" w:hAnsi="Arial" w:cs="Arial"/>
          <w:i/>
          <w:noProof/>
          <w:sz w:val="20"/>
          <w:szCs w:val="20"/>
          <w:lang w:val="ro-RO"/>
        </w:rPr>
        <w:t>Ofertantul/Contractantul</w:t>
      </w:r>
      <w:r w:rsidRPr="00B20C76">
        <w:rPr>
          <w:rFonts w:ascii="Arial" w:hAnsi="Arial" w:cs="Arial"/>
          <w:noProof/>
          <w:sz w:val="20"/>
          <w:szCs w:val="20"/>
          <w:lang w:val="ro-RO"/>
        </w:rPr>
        <w:t>, ca operator economic, a fost condamnat,</w:t>
      </w:r>
    </w:p>
    <w:p w:rsidR="0045635C" w:rsidRPr="00B20C76" w:rsidRDefault="0045635C" w:rsidP="002E030C">
      <w:pPr>
        <w:numPr>
          <w:ilvl w:val="2"/>
          <w:numId w:val="30"/>
        </w:numPr>
        <w:ind w:left="-720" w:right="772" w:firstLine="90"/>
        <w:jc w:val="both"/>
        <w:rPr>
          <w:rFonts w:ascii="Arial" w:hAnsi="Arial" w:cs="Arial"/>
          <w:noProof/>
          <w:sz w:val="20"/>
          <w:szCs w:val="20"/>
          <w:lang w:val="ro-RO"/>
        </w:rPr>
      </w:pPr>
      <w:r w:rsidRPr="00B20C76">
        <w:rPr>
          <w:rFonts w:ascii="Arial" w:hAnsi="Arial" w:cs="Arial"/>
          <w:noProof/>
          <w:sz w:val="20"/>
          <w:szCs w:val="20"/>
          <w:lang w:val="ro-RO"/>
        </w:rPr>
        <w:t xml:space="preserve">spălarea banilor, astfel cum este prevăzut prin </w:t>
      </w:r>
      <w:r w:rsidRPr="00B20C76">
        <w:rPr>
          <w:rFonts w:ascii="Arial" w:hAnsi="Arial" w:cs="Arial"/>
          <w:noProof/>
          <w:sz w:val="20"/>
          <w:szCs w:val="20"/>
          <w:u w:val="single"/>
          <w:lang w:val="ro-RO"/>
        </w:rPr>
        <w:t>art. 29 din Legea nr. 656/2002</w:t>
      </w:r>
      <w:r w:rsidRPr="00B20C76">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B20C76">
        <w:rPr>
          <w:rFonts w:ascii="Arial" w:hAnsi="Arial" w:cs="Arial"/>
          <w:noProof/>
          <w:sz w:val="20"/>
          <w:szCs w:val="20"/>
          <w:u w:val="single"/>
          <w:lang w:val="ro-RO"/>
        </w:rPr>
        <w:t>art. 36 din Legea nr. 535/2004</w:t>
      </w:r>
      <w:r w:rsidRPr="00B20C76">
        <w:rPr>
          <w:rFonts w:ascii="Arial" w:hAnsi="Arial" w:cs="Arial"/>
          <w:noProof/>
          <w:sz w:val="20"/>
          <w:szCs w:val="20"/>
          <w:lang w:val="ro-RO"/>
        </w:rPr>
        <w:t xml:space="preserve">, cu modificările și completările ulterioaresau prin dispozițiile corespunzătoare ale legislației penale a statului în care </w:t>
      </w:r>
      <w:r w:rsidRPr="00B20C76">
        <w:rPr>
          <w:rFonts w:ascii="Arial" w:hAnsi="Arial" w:cs="Arial"/>
          <w:i/>
          <w:noProof/>
          <w:sz w:val="20"/>
          <w:szCs w:val="20"/>
          <w:lang w:val="ro-RO"/>
        </w:rPr>
        <w:t>Ofertantul/Contractantul</w:t>
      </w:r>
      <w:r w:rsidRPr="00B20C76">
        <w:rPr>
          <w:rFonts w:ascii="Arial" w:hAnsi="Arial" w:cs="Arial"/>
          <w:noProof/>
          <w:sz w:val="20"/>
          <w:szCs w:val="20"/>
          <w:lang w:val="ro-RO"/>
        </w:rPr>
        <w:t>, ca operator economic, a fost condamnat,</w:t>
      </w:r>
    </w:p>
    <w:p w:rsidR="0045635C" w:rsidRPr="00B20C76" w:rsidRDefault="0045635C" w:rsidP="002E030C">
      <w:pPr>
        <w:numPr>
          <w:ilvl w:val="2"/>
          <w:numId w:val="30"/>
        </w:numPr>
        <w:ind w:left="-720" w:right="772" w:firstLine="90"/>
        <w:jc w:val="both"/>
        <w:rPr>
          <w:rFonts w:ascii="Arial" w:hAnsi="Arial" w:cs="Arial"/>
          <w:noProof/>
          <w:sz w:val="20"/>
          <w:szCs w:val="20"/>
          <w:lang w:val="ro-RO"/>
        </w:rPr>
      </w:pPr>
      <w:r w:rsidRPr="00B20C76">
        <w:rPr>
          <w:rFonts w:ascii="Arial" w:hAnsi="Arial" w:cs="Arial"/>
          <w:noProof/>
          <w:sz w:val="20"/>
          <w:szCs w:val="20"/>
          <w:lang w:val="ro-RO"/>
        </w:rPr>
        <w:t xml:space="preserve">traficul și exploatarea persoanelor vulnerabile, astfel cum este prevăzut prin </w:t>
      </w:r>
      <w:r w:rsidRPr="00B20C76">
        <w:rPr>
          <w:rFonts w:ascii="Arial" w:hAnsi="Arial" w:cs="Arial"/>
          <w:noProof/>
          <w:sz w:val="20"/>
          <w:szCs w:val="20"/>
          <w:u w:val="single"/>
          <w:lang w:val="ro-RO"/>
        </w:rPr>
        <w:t>art. 209-217 din Legea nr. 286/2009</w:t>
      </w:r>
      <w:r w:rsidRPr="00B20C76">
        <w:rPr>
          <w:rFonts w:ascii="Arial" w:hAnsi="Arial" w:cs="Arial"/>
          <w:noProof/>
          <w:sz w:val="20"/>
          <w:szCs w:val="20"/>
          <w:lang w:val="ro-RO"/>
        </w:rPr>
        <w:t xml:space="preserve">, cu modificările și completările ulterioare, sau prin dispozițiile corespunzătoare ale legislației penale a statului în care </w:t>
      </w:r>
      <w:r w:rsidRPr="00B20C76">
        <w:rPr>
          <w:rFonts w:ascii="Arial" w:hAnsi="Arial" w:cs="Arial"/>
          <w:i/>
          <w:noProof/>
          <w:sz w:val="20"/>
          <w:szCs w:val="20"/>
          <w:lang w:val="ro-RO"/>
        </w:rPr>
        <w:t>Ofertantul/Contractantul</w:t>
      </w:r>
      <w:r w:rsidRPr="00B20C76">
        <w:rPr>
          <w:rFonts w:ascii="Arial" w:hAnsi="Arial" w:cs="Arial"/>
          <w:noProof/>
          <w:sz w:val="20"/>
          <w:szCs w:val="20"/>
          <w:lang w:val="ro-RO"/>
        </w:rPr>
        <w:t>, ca operator economic, a fost condamnat,</w:t>
      </w:r>
    </w:p>
    <w:p w:rsidR="0045635C" w:rsidRPr="00B20C76" w:rsidRDefault="0045635C" w:rsidP="002E030C">
      <w:pPr>
        <w:numPr>
          <w:ilvl w:val="2"/>
          <w:numId w:val="30"/>
        </w:numPr>
        <w:ind w:left="-720" w:right="772" w:firstLine="90"/>
        <w:jc w:val="both"/>
        <w:rPr>
          <w:rFonts w:ascii="Arial" w:hAnsi="Arial" w:cs="Arial"/>
          <w:noProof/>
          <w:sz w:val="20"/>
          <w:szCs w:val="20"/>
          <w:lang w:val="ro-RO"/>
        </w:rPr>
      </w:pPr>
      <w:r w:rsidRPr="00B20C76">
        <w:rPr>
          <w:rFonts w:ascii="Arial" w:hAnsi="Arial" w:cs="Arial"/>
          <w:noProof/>
          <w:sz w:val="20"/>
          <w:szCs w:val="20"/>
          <w:lang w:val="ro-RO"/>
        </w:rPr>
        <w:t xml:space="preserve">fraudă, astfel cum este prevăzut prin </w:t>
      </w:r>
      <w:r w:rsidRPr="00B20C76">
        <w:rPr>
          <w:rFonts w:ascii="Arial" w:hAnsi="Arial" w:cs="Arial"/>
          <w:noProof/>
          <w:sz w:val="20"/>
          <w:szCs w:val="20"/>
          <w:u w:val="single"/>
          <w:lang w:val="ro-RO"/>
        </w:rPr>
        <w:t>articolul I din Convenția privind protejarea intereselor financiare al Comunității Europene din 27 noiembrie 1995</w:t>
      </w:r>
      <w:r w:rsidRPr="00B20C76">
        <w:rPr>
          <w:rFonts w:ascii="Arial" w:hAnsi="Arial" w:cs="Arial"/>
          <w:noProof/>
          <w:sz w:val="20"/>
          <w:szCs w:val="20"/>
          <w:lang w:val="ro-RO"/>
        </w:rPr>
        <w:t>;</w:t>
      </w:r>
    </w:p>
    <w:p w:rsidR="0045635C" w:rsidRPr="00B20C76" w:rsidRDefault="0045635C" w:rsidP="002E030C">
      <w:pPr>
        <w:numPr>
          <w:ilvl w:val="3"/>
          <w:numId w:val="29"/>
        </w:numPr>
        <w:ind w:left="-720" w:right="772" w:firstLine="90"/>
        <w:jc w:val="both"/>
        <w:rPr>
          <w:rFonts w:ascii="Arial" w:hAnsi="Arial" w:cs="Arial"/>
          <w:noProof/>
          <w:sz w:val="20"/>
          <w:szCs w:val="20"/>
          <w:lang w:val="ro-RO"/>
        </w:rPr>
      </w:pPr>
      <w:r w:rsidRPr="00B20C76">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B20C76">
        <w:rPr>
          <w:rFonts w:ascii="Arial" w:hAnsi="Arial" w:cs="Arial"/>
          <w:i/>
          <w:noProof/>
          <w:sz w:val="20"/>
          <w:szCs w:val="20"/>
          <w:lang w:val="ro-RO"/>
        </w:rPr>
        <w:t>Contractul</w:t>
      </w:r>
      <w:r w:rsidRPr="00B20C76">
        <w:rPr>
          <w:rFonts w:ascii="Arial" w:hAnsi="Arial" w:cs="Arial"/>
          <w:noProof/>
          <w:sz w:val="20"/>
          <w:szCs w:val="20"/>
          <w:lang w:val="ro-RO"/>
        </w:rPr>
        <w:t xml:space="preserve"> nu ar fi trebuit să fie atribuit </w:t>
      </w:r>
      <w:r w:rsidRPr="00B20C76">
        <w:rPr>
          <w:rFonts w:ascii="Arial" w:hAnsi="Arial" w:cs="Arial"/>
          <w:i/>
          <w:noProof/>
          <w:sz w:val="20"/>
          <w:szCs w:val="20"/>
          <w:lang w:val="ro-RO"/>
        </w:rPr>
        <w:t>Contractantului</w:t>
      </w:r>
      <w:r w:rsidRPr="00B20C76">
        <w:rPr>
          <w:rFonts w:ascii="Arial" w:hAnsi="Arial" w:cs="Arial"/>
          <w:noProof/>
          <w:sz w:val="20"/>
          <w:szCs w:val="20"/>
          <w:lang w:val="ro-RO"/>
        </w:rPr>
        <w:t>.</w:t>
      </w:r>
    </w:p>
    <w:p w:rsidR="0045635C" w:rsidRPr="00B20C76" w:rsidRDefault="0045635C" w:rsidP="002E030C">
      <w:pPr>
        <w:numPr>
          <w:ilvl w:val="0"/>
          <w:numId w:val="28"/>
        </w:numPr>
        <w:ind w:left="-720" w:right="772" w:firstLine="90"/>
        <w:jc w:val="both"/>
        <w:rPr>
          <w:rFonts w:ascii="Arial" w:hAnsi="Arial" w:cs="Arial"/>
          <w:noProof/>
          <w:sz w:val="20"/>
          <w:szCs w:val="20"/>
          <w:lang w:val="ro-RO"/>
        </w:rPr>
      </w:pPr>
      <w:r w:rsidRPr="00B20C76">
        <w:rPr>
          <w:rFonts w:ascii="Arial" w:hAnsi="Arial" w:cs="Arial"/>
          <w:i/>
          <w:noProof/>
          <w:sz w:val="20"/>
          <w:szCs w:val="20"/>
          <w:lang w:val="ro-RO"/>
        </w:rPr>
        <w:t>Achizitorul</w:t>
      </w:r>
      <w:r w:rsidRPr="00B20C76">
        <w:rPr>
          <w:rFonts w:ascii="Arial" w:hAnsi="Arial" w:cs="Arial"/>
          <w:noProof/>
          <w:sz w:val="20"/>
          <w:szCs w:val="20"/>
          <w:lang w:val="ro-RO"/>
        </w:rPr>
        <w:t xml:space="preserve"> își rezervă dreptul de a denunța </w:t>
      </w:r>
      <w:r w:rsidRPr="00B20C76">
        <w:rPr>
          <w:rFonts w:ascii="Arial" w:hAnsi="Arial" w:cs="Arial"/>
          <w:i/>
          <w:noProof/>
          <w:sz w:val="20"/>
          <w:szCs w:val="20"/>
          <w:lang w:val="ro-RO"/>
        </w:rPr>
        <w:t>Contractul</w:t>
      </w:r>
      <w:r w:rsidRPr="00B20C76">
        <w:rPr>
          <w:rFonts w:ascii="Arial" w:hAnsi="Arial" w:cs="Arial"/>
          <w:noProof/>
          <w:sz w:val="20"/>
          <w:szCs w:val="20"/>
          <w:lang w:val="ro-RO"/>
        </w:rPr>
        <w:t xml:space="preserve">, printr-o notificare scrisă adresată </w:t>
      </w:r>
      <w:r w:rsidRPr="00B20C76">
        <w:rPr>
          <w:rFonts w:ascii="Arial" w:hAnsi="Arial" w:cs="Arial"/>
          <w:i/>
          <w:noProof/>
          <w:sz w:val="20"/>
          <w:szCs w:val="20"/>
          <w:lang w:val="ro-RO"/>
        </w:rPr>
        <w:t>Contractantului</w:t>
      </w:r>
      <w:r w:rsidRPr="00B20C76">
        <w:rPr>
          <w:rFonts w:ascii="Arial" w:hAnsi="Arial" w:cs="Arial"/>
          <w:noProof/>
          <w:sz w:val="20"/>
          <w:szCs w:val="20"/>
          <w:lang w:val="ro-RO"/>
        </w:rPr>
        <w:t xml:space="preserve">, dacă împotriva acestuia din urmă se deschide procedura falimentului, </w:t>
      </w:r>
      <w:r w:rsidRPr="00B20C76">
        <w:rPr>
          <w:rFonts w:ascii="Arial" w:hAnsi="Arial" w:cs="Arial"/>
          <w:i/>
          <w:noProof/>
          <w:sz w:val="20"/>
          <w:szCs w:val="20"/>
          <w:lang w:val="ro-RO"/>
        </w:rPr>
        <w:t>Contractantul</w:t>
      </w:r>
      <w:r w:rsidRPr="00B20C76">
        <w:rPr>
          <w:rFonts w:ascii="Arial" w:hAnsi="Arial" w:cs="Arial"/>
          <w:noProof/>
          <w:sz w:val="20"/>
          <w:szCs w:val="20"/>
          <w:lang w:val="ro-RO"/>
        </w:rPr>
        <w:t xml:space="preserve"> având dreptul de a pretinde numai plata corespunzătoare pentru partea din </w:t>
      </w:r>
      <w:r w:rsidRPr="00B20C76">
        <w:rPr>
          <w:rFonts w:ascii="Arial" w:hAnsi="Arial" w:cs="Arial"/>
          <w:i/>
          <w:noProof/>
          <w:sz w:val="20"/>
          <w:szCs w:val="20"/>
          <w:lang w:val="ro-RO"/>
        </w:rPr>
        <w:t>Contract</w:t>
      </w:r>
      <w:r w:rsidRPr="00B20C76">
        <w:rPr>
          <w:rFonts w:ascii="Arial" w:hAnsi="Arial" w:cs="Arial"/>
          <w:noProof/>
          <w:sz w:val="20"/>
          <w:szCs w:val="20"/>
          <w:lang w:val="ro-RO"/>
        </w:rPr>
        <w:t xml:space="preserve"> îndeplinită până la data denunțării unilaterale a </w:t>
      </w:r>
      <w:r w:rsidRPr="00B20C76">
        <w:rPr>
          <w:rFonts w:ascii="Arial" w:hAnsi="Arial" w:cs="Arial"/>
          <w:i/>
          <w:noProof/>
          <w:sz w:val="20"/>
          <w:szCs w:val="20"/>
          <w:lang w:val="ro-RO"/>
        </w:rPr>
        <w:t>Contractului</w:t>
      </w:r>
      <w:r w:rsidRPr="00B20C76">
        <w:rPr>
          <w:rFonts w:ascii="Arial" w:hAnsi="Arial" w:cs="Arial"/>
          <w:noProof/>
          <w:sz w:val="20"/>
          <w:szCs w:val="20"/>
          <w:lang w:val="ro-RO"/>
        </w:rPr>
        <w:t>.</w:t>
      </w:r>
    </w:p>
    <w:p w:rsidR="0045635C" w:rsidRPr="00B20C76" w:rsidRDefault="0045635C" w:rsidP="002E030C">
      <w:pPr>
        <w:numPr>
          <w:ilvl w:val="0"/>
          <w:numId w:val="28"/>
        </w:numPr>
        <w:ind w:left="-720" w:right="772" w:firstLine="90"/>
        <w:jc w:val="both"/>
        <w:rPr>
          <w:rFonts w:ascii="Arial" w:hAnsi="Arial" w:cs="Arial"/>
          <w:noProof/>
          <w:sz w:val="20"/>
          <w:szCs w:val="20"/>
          <w:lang w:val="ro-RO"/>
        </w:rPr>
      </w:pPr>
      <w:r w:rsidRPr="00B20C76">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B20C76">
        <w:rPr>
          <w:rFonts w:ascii="Arial" w:hAnsi="Arial" w:cs="Arial"/>
          <w:noProof/>
          <w:sz w:val="20"/>
          <w:szCs w:val="20"/>
          <w:lang w:val="pt-BR"/>
        </w:rPr>
        <w:t>La rezilierea contractului, Achizitorul are dreptul la despăgubiri cu titlu de daune-interese compensatorii.</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30.4 În perioada de preaviz susmenţionată Executantul este considerat, de drept, în întârziere, acesta fiind obligat la plata de penalităţi.</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30.5 Încetarea prezentului Contract nu va avea niciun efect asupra obligaţiilor deja scadente între părţile Contractante.</w:t>
      </w:r>
    </w:p>
    <w:p w:rsidR="0045635C" w:rsidRPr="00B20C76" w:rsidRDefault="0045635C" w:rsidP="0045635C">
      <w:pPr>
        <w:ind w:left="-720" w:right="772"/>
        <w:jc w:val="both"/>
        <w:rPr>
          <w:rFonts w:ascii="Arial" w:hAnsi="Arial" w:cs="Arial"/>
          <w:noProof/>
          <w:sz w:val="20"/>
          <w:szCs w:val="20"/>
          <w:lang w:val="pt-BR"/>
        </w:rPr>
      </w:pPr>
      <w:r w:rsidRPr="00B20C76">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Prevederile prezentelor clauze nu înlătură răspunderea părţii care, în mod culpabil, a cauzat încetarea Contractului.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a)</w:t>
      </w:r>
      <w:r w:rsidRPr="00B20C76">
        <w:rPr>
          <w:rFonts w:ascii="Arial" w:hAnsi="Arial" w:cs="Arial"/>
          <w:noProof/>
          <w:sz w:val="20"/>
          <w:szCs w:val="20"/>
          <w:lang w:val="ro-RO"/>
        </w:rPr>
        <w:tab/>
        <w:t>despagubiri; si/sau</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b)</w:t>
      </w:r>
      <w:r w:rsidRPr="00B20C76">
        <w:rPr>
          <w:rFonts w:ascii="Arial" w:hAnsi="Arial" w:cs="Arial"/>
          <w:noProof/>
          <w:sz w:val="20"/>
          <w:szCs w:val="20"/>
          <w:lang w:val="ro-RO"/>
        </w:rPr>
        <w:tab/>
        <w:t xml:space="preserve">rezilierea Contractului </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30.8 -  Despagubirile pot fi:</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a)</w:t>
      </w:r>
      <w:r w:rsidRPr="00B20C76">
        <w:rPr>
          <w:rFonts w:ascii="Arial" w:hAnsi="Arial" w:cs="Arial"/>
          <w:noProof/>
          <w:sz w:val="20"/>
          <w:szCs w:val="20"/>
          <w:lang w:val="ro-RO"/>
        </w:rPr>
        <w:tab/>
        <w:t>Despagubiri Generale; sau</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b)</w:t>
      </w:r>
      <w:r w:rsidRPr="00B20C76">
        <w:rPr>
          <w:rFonts w:ascii="Arial" w:hAnsi="Arial" w:cs="Arial"/>
          <w:noProof/>
          <w:sz w:val="20"/>
          <w:szCs w:val="20"/>
          <w:lang w:val="ro-RO"/>
        </w:rPr>
        <w:tab/>
        <w:t>Penalitati contractuale.</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45635C" w:rsidRPr="00B20C76" w:rsidRDefault="0045635C" w:rsidP="0045635C">
      <w:pPr>
        <w:ind w:left="-720" w:right="772"/>
        <w:jc w:val="both"/>
        <w:rPr>
          <w:rFonts w:ascii="Arial" w:hAnsi="Arial" w:cs="Arial"/>
          <w:noProof/>
          <w:sz w:val="20"/>
          <w:szCs w:val="20"/>
          <w:lang w:val="ro-RO"/>
        </w:rPr>
      </w:pPr>
      <w:r w:rsidRPr="00B20C76">
        <w:rPr>
          <w:rFonts w:ascii="Arial" w:hAnsi="Arial" w:cs="Arial"/>
          <w:noProof/>
          <w:sz w:val="20"/>
          <w:szCs w:val="20"/>
          <w:lang w:val="ro-RO"/>
        </w:rPr>
        <w:t>30.10– Dupa rezilierea contractului, achizitorul poate decide continuarea executiei lucrarilor cu respectarea prevederilor legale privind achizitiile publice.</w:t>
      </w:r>
    </w:p>
    <w:p w:rsidR="0045635C" w:rsidRPr="00B20C76" w:rsidRDefault="0045635C" w:rsidP="0045635C">
      <w:pPr>
        <w:ind w:left="-720" w:right="772"/>
        <w:jc w:val="both"/>
        <w:rPr>
          <w:rFonts w:ascii="Arial" w:hAnsi="Arial" w:cs="Arial"/>
          <w:b/>
          <w:bCs/>
          <w:sz w:val="20"/>
          <w:szCs w:val="20"/>
          <w:lang w:val="pt-BR"/>
        </w:rPr>
      </w:pPr>
    </w:p>
    <w:p w:rsidR="0045635C" w:rsidRPr="00B20C76" w:rsidRDefault="0045635C" w:rsidP="0045635C">
      <w:pPr>
        <w:ind w:left="-720" w:right="772"/>
        <w:jc w:val="both"/>
        <w:rPr>
          <w:rFonts w:ascii="Arial" w:hAnsi="Arial" w:cs="Arial"/>
          <w:b/>
          <w:bCs/>
          <w:iCs/>
          <w:sz w:val="20"/>
          <w:szCs w:val="20"/>
          <w:lang w:val="ro-RO"/>
        </w:rPr>
      </w:pPr>
      <w:r w:rsidRPr="00B20C76">
        <w:rPr>
          <w:rFonts w:ascii="Arial" w:hAnsi="Arial" w:cs="Arial"/>
          <w:b/>
          <w:bCs/>
          <w:iCs/>
          <w:sz w:val="20"/>
          <w:szCs w:val="20"/>
          <w:lang w:val="ro-RO"/>
        </w:rPr>
        <w:t>31. Forta majora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31.1 - Forta majora este constatata de o autoritate competenta.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31.2 - Forta majora exonereaza partile contractante de indeplinirea obligatiilor asumate prin prezentul contract, pe toata perioada in care aceasta actioneaza.</w:t>
      </w:r>
    </w:p>
    <w:p w:rsidR="0045635C" w:rsidRPr="00B20C76" w:rsidRDefault="0045635C" w:rsidP="0045635C">
      <w:pPr>
        <w:ind w:left="-720" w:right="772"/>
        <w:jc w:val="both"/>
        <w:rPr>
          <w:rFonts w:ascii="Arial" w:hAnsi="Arial" w:cs="Arial"/>
          <w:b/>
          <w:bCs/>
          <w:sz w:val="20"/>
          <w:szCs w:val="20"/>
          <w:lang w:val="ro-RO"/>
        </w:rPr>
      </w:pPr>
      <w:r w:rsidRPr="00B20C76">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5635C" w:rsidRPr="00B20C76" w:rsidRDefault="0045635C" w:rsidP="0045635C">
      <w:pPr>
        <w:keepNext/>
        <w:ind w:left="-720" w:right="772"/>
        <w:jc w:val="both"/>
        <w:outlineLvl w:val="2"/>
        <w:rPr>
          <w:rFonts w:ascii="Arial" w:hAnsi="Arial" w:cs="Arial"/>
          <w:b/>
          <w:bCs/>
          <w:sz w:val="20"/>
          <w:szCs w:val="20"/>
          <w:lang w:val="pt-BR"/>
        </w:rPr>
      </w:pPr>
    </w:p>
    <w:p w:rsidR="0045635C" w:rsidRPr="00B20C76" w:rsidRDefault="0045635C" w:rsidP="0045635C">
      <w:pPr>
        <w:keepNext/>
        <w:ind w:left="-720" w:right="772"/>
        <w:jc w:val="both"/>
        <w:outlineLvl w:val="2"/>
        <w:rPr>
          <w:rFonts w:ascii="Arial" w:hAnsi="Arial" w:cs="Arial"/>
          <w:b/>
          <w:bCs/>
          <w:sz w:val="20"/>
          <w:szCs w:val="20"/>
          <w:lang w:val="pt-BR"/>
        </w:rPr>
      </w:pPr>
      <w:r w:rsidRPr="00B20C76">
        <w:rPr>
          <w:rFonts w:ascii="Arial" w:hAnsi="Arial" w:cs="Arial"/>
          <w:b/>
          <w:bCs/>
          <w:sz w:val="20"/>
          <w:szCs w:val="20"/>
          <w:lang w:val="pt-BR"/>
        </w:rPr>
        <w:t>32. Impreviziunea</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rsidR="0045635C" w:rsidRPr="00B20C76" w:rsidRDefault="0045635C" w:rsidP="0045635C">
      <w:pPr>
        <w:ind w:left="-720" w:right="772"/>
        <w:jc w:val="both"/>
        <w:rPr>
          <w:rFonts w:ascii="Arial" w:eastAsia="Calibri" w:hAnsi="Arial" w:cs="Arial"/>
          <w:sz w:val="20"/>
          <w:szCs w:val="20"/>
          <w:lang w:val="pt-BR"/>
        </w:rPr>
      </w:pPr>
      <w:r w:rsidRPr="00B20C76">
        <w:rPr>
          <w:rFonts w:ascii="Arial" w:hAnsi="Arial" w:cs="Arial"/>
          <w:sz w:val="20"/>
          <w:szCs w:val="20"/>
          <w:lang w:val="pt-BR"/>
        </w:rPr>
        <w:t xml:space="preserve">32.2. </w:t>
      </w:r>
      <w:r w:rsidRPr="00B20C76">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B20C76">
        <w:rPr>
          <w:rFonts w:ascii="Arial" w:eastAsia="Calibri" w:hAnsi="Arial" w:cs="Arial"/>
          <w:b/>
          <w:sz w:val="20"/>
          <w:szCs w:val="20"/>
          <w:lang w:val="pt-BR"/>
        </w:rPr>
        <w:t>instanța de judecată sau după caz, partile, de comun acord, vor stabili una din urmatoarele masuri:</w:t>
      </w:r>
    </w:p>
    <w:p w:rsidR="0045635C" w:rsidRPr="00B20C76" w:rsidRDefault="0045635C" w:rsidP="0045635C">
      <w:pPr>
        <w:ind w:left="-720" w:right="772"/>
        <w:jc w:val="both"/>
        <w:rPr>
          <w:rFonts w:ascii="Arial" w:eastAsia="Calibri" w:hAnsi="Arial" w:cs="Arial"/>
          <w:sz w:val="20"/>
          <w:szCs w:val="20"/>
          <w:lang w:val="pt-BR"/>
        </w:rPr>
      </w:pPr>
      <w:r w:rsidRPr="00B20C76">
        <w:rPr>
          <w:rFonts w:ascii="Arial" w:eastAsia="Calibri" w:hAnsi="Arial" w:cs="Arial"/>
          <w:sz w:val="20"/>
          <w:szCs w:val="20"/>
          <w:lang w:val="pt-BR"/>
        </w:rPr>
        <w:t>a)</w:t>
      </w:r>
      <w:r w:rsidRPr="00B20C76">
        <w:rPr>
          <w:rFonts w:ascii="Arial" w:eastAsia="Calibri" w:hAnsi="Arial" w:cs="Arial"/>
          <w:sz w:val="20"/>
          <w:szCs w:val="20"/>
          <w:lang w:val="pt-BR"/>
        </w:rPr>
        <w:tab/>
        <w:t>adaptarea contractului, pentru a distribui in mod echitabil intre parti pierderile si beneficiile rezultate din schimbarea exceptionala a imprejurarilor;</w:t>
      </w:r>
    </w:p>
    <w:p w:rsidR="0045635C" w:rsidRPr="00B20C76" w:rsidRDefault="0045635C" w:rsidP="0045635C">
      <w:pPr>
        <w:ind w:left="-720" w:right="772"/>
        <w:jc w:val="both"/>
        <w:rPr>
          <w:rFonts w:ascii="Arial" w:eastAsia="Calibri" w:hAnsi="Arial" w:cs="Arial"/>
          <w:sz w:val="20"/>
          <w:szCs w:val="20"/>
          <w:lang w:val="pt-BR"/>
        </w:rPr>
      </w:pPr>
      <w:r w:rsidRPr="00B20C76">
        <w:rPr>
          <w:rFonts w:ascii="Arial" w:eastAsia="Calibri" w:hAnsi="Arial" w:cs="Arial"/>
          <w:sz w:val="20"/>
          <w:szCs w:val="20"/>
          <w:lang w:val="pt-BR"/>
        </w:rPr>
        <w:t>b)</w:t>
      </w:r>
      <w:r w:rsidRPr="00B20C76">
        <w:rPr>
          <w:rFonts w:ascii="Arial" w:eastAsia="Calibri" w:hAnsi="Arial" w:cs="Arial"/>
          <w:sz w:val="20"/>
          <w:szCs w:val="20"/>
          <w:lang w:val="pt-BR"/>
        </w:rPr>
        <w:tab/>
        <w:t>incetarea contractului.</w:t>
      </w:r>
    </w:p>
    <w:p w:rsidR="0045635C" w:rsidRPr="00B20C76" w:rsidRDefault="0045635C" w:rsidP="0045635C">
      <w:pPr>
        <w:ind w:left="-720" w:right="772"/>
        <w:jc w:val="both"/>
        <w:rPr>
          <w:rFonts w:ascii="Arial" w:hAnsi="Arial" w:cs="Arial"/>
          <w:b/>
          <w:sz w:val="20"/>
          <w:szCs w:val="20"/>
          <w:lang w:val="pt-BR"/>
        </w:rPr>
      </w:pPr>
    </w:p>
    <w:p w:rsidR="0045635C" w:rsidRPr="00B20C76" w:rsidRDefault="0045635C" w:rsidP="0045635C">
      <w:pPr>
        <w:ind w:left="-720" w:right="772"/>
        <w:jc w:val="both"/>
        <w:rPr>
          <w:rFonts w:ascii="Arial" w:hAnsi="Arial" w:cs="Arial"/>
          <w:b/>
          <w:sz w:val="20"/>
          <w:szCs w:val="20"/>
          <w:lang w:val="pt-BR"/>
        </w:rPr>
      </w:pPr>
      <w:r w:rsidRPr="00B20C76">
        <w:rPr>
          <w:rFonts w:ascii="Arial" w:hAnsi="Arial" w:cs="Arial"/>
          <w:b/>
          <w:sz w:val="20"/>
          <w:szCs w:val="20"/>
          <w:lang w:val="pt-BR"/>
        </w:rPr>
        <w:t>33. Cazul Fortuit</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33.1.  Cazul fortuit este un eveniment care nu poate fi prevazut nici impiedicat de catre partea care ar fi trebuit sa raspunda daca evenimentul nu s-ar fi produs.</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33.2.  Partea afectata de cazul fortuit are obligatia de a notifica celeilalte parti, imediat si in mod complet, producerea acestuia.</w:t>
      </w:r>
    </w:p>
    <w:p w:rsidR="0045635C" w:rsidRPr="00B20C76" w:rsidRDefault="0045635C" w:rsidP="0045635C">
      <w:pPr>
        <w:ind w:left="-720" w:right="772"/>
        <w:jc w:val="both"/>
        <w:rPr>
          <w:rFonts w:ascii="Arial" w:hAnsi="Arial" w:cs="Arial"/>
          <w:sz w:val="20"/>
          <w:szCs w:val="20"/>
          <w:lang w:val="pt-BR"/>
        </w:rPr>
      </w:pPr>
      <w:r w:rsidRPr="00B20C76">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45635C" w:rsidRPr="00B20C76" w:rsidRDefault="0045635C" w:rsidP="0045635C">
      <w:pPr>
        <w:ind w:left="-720" w:right="772"/>
        <w:jc w:val="both"/>
        <w:rPr>
          <w:rFonts w:ascii="Arial" w:hAnsi="Arial" w:cs="Arial"/>
          <w:b/>
          <w:bCs/>
          <w:sz w:val="20"/>
          <w:szCs w:val="20"/>
          <w:lang w:val="ro-RO"/>
        </w:rPr>
      </w:pPr>
    </w:p>
    <w:p w:rsidR="0045635C" w:rsidRPr="00B20C76" w:rsidRDefault="0045635C" w:rsidP="0045635C">
      <w:pPr>
        <w:ind w:left="-720" w:right="772"/>
        <w:jc w:val="both"/>
        <w:rPr>
          <w:rFonts w:ascii="Arial" w:hAnsi="Arial" w:cs="Arial"/>
          <w:b/>
          <w:bCs/>
          <w:iCs/>
          <w:sz w:val="20"/>
          <w:szCs w:val="20"/>
          <w:lang w:val="ro-RO"/>
        </w:rPr>
      </w:pPr>
      <w:r w:rsidRPr="00B20C76">
        <w:rPr>
          <w:rFonts w:ascii="Arial" w:hAnsi="Arial" w:cs="Arial"/>
          <w:b/>
          <w:bCs/>
          <w:iCs/>
          <w:sz w:val="20"/>
          <w:szCs w:val="20"/>
          <w:lang w:val="ro-RO"/>
        </w:rPr>
        <w:t>34. Solutionarea litigiilor</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45635C" w:rsidRPr="00B20C76" w:rsidRDefault="0045635C" w:rsidP="0045635C">
      <w:pPr>
        <w:ind w:left="-720" w:right="772"/>
        <w:jc w:val="both"/>
        <w:rPr>
          <w:rFonts w:ascii="Arial" w:hAnsi="Arial" w:cs="Arial"/>
          <w:b/>
          <w:bCs/>
          <w:sz w:val="20"/>
          <w:szCs w:val="20"/>
          <w:lang w:val="ro-RO"/>
        </w:rPr>
      </w:pPr>
    </w:p>
    <w:p w:rsidR="0045635C" w:rsidRPr="00B20C76" w:rsidRDefault="0045635C" w:rsidP="0045635C">
      <w:pPr>
        <w:ind w:left="-720" w:right="772"/>
        <w:jc w:val="both"/>
        <w:rPr>
          <w:rFonts w:ascii="Arial" w:hAnsi="Arial" w:cs="Arial"/>
          <w:iCs/>
          <w:sz w:val="20"/>
          <w:szCs w:val="20"/>
          <w:lang w:val="ro-RO"/>
        </w:rPr>
      </w:pPr>
      <w:r w:rsidRPr="00B20C76">
        <w:rPr>
          <w:rFonts w:ascii="Arial" w:hAnsi="Arial" w:cs="Arial"/>
          <w:b/>
          <w:bCs/>
          <w:iCs/>
          <w:sz w:val="20"/>
          <w:szCs w:val="20"/>
          <w:lang w:val="ro-RO"/>
        </w:rPr>
        <w:t>35. Limba care guverneaza contractul</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Limba care guverneaza contractul este limba romana.</w:t>
      </w:r>
    </w:p>
    <w:p w:rsidR="0045635C" w:rsidRPr="00B20C76" w:rsidRDefault="0045635C" w:rsidP="0045635C">
      <w:pPr>
        <w:ind w:left="-720" w:right="772"/>
        <w:jc w:val="both"/>
        <w:rPr>
          <w:rFonts w:ascii="Arial" w:hAnsi="Arial" w:cs="Arial"/>
          <w:b/>
          <w:bCs/>
          <w:sz w:val="20"/>
          <w:szCs w:val="20"/>
          <w:lang w:val="ro-RO"/>
        </w:rPr>
      </w:pPr>
    </w:p>
    <w:p w:rsidR="0045635C" w:rsidRPr="00B20C76" w:rsidRDefault="0045635C" w:rsidP="0045635C">
      <w:pPr>
        <w:ind w:left="-720" w:right="772"/>
        <w:jc w:val="both"/>
        <w:rPr>
          <w:rFonts w:ascii="Arial" w:hAnsi="Arial" w:cs="Arial"/>
          <w:b/>
          <w:bCs/>
          <w:iCs/>
          <w:sz w:val="20"/>
          <w:szCs w:val="20"/>
          <w:lang w:val="ro-RO"/>
        </w:rPr>
      </w:pPr>
      <w:r w:rsidRPr="00B20C76">
        <w:rPr>
          <w:rFonts w:ascii="Arial" w:hAnsi="Arial" w:cs="Arial"/>
          <w:b/>
          <w:bCs/>
          <w:iCs/>
          <w:sz w:val="20"/>
          <w:szCs w:val="20"/>
          <w:lang w:val="ro-RO"/>
        </w:rPr>
        <w:t>35. Comunicari</w:t>
      </w:r>
    </w:p>
    <w:p w:rsidR="0045635C" w:rsidRPr="00B20C76" w:rsidRDefault="0045635C" w:rsidP="00D9511D">
      <w:pPr>
        <w:ind w:left="-720" w:right="772"/>
        <w:jc w:val="both"/>
        <w:rPr>
          <w:rFonts w:ascii="Arial" w:hAnsi="Arial" w:cs="Arial"/>
          <w:sz w:val="20"/>
          <w:szCs w:val="20"/>
          <w:lang w:val="ro-RO"/>
        </w:rPr>
      </w:pPr>
      <w:r w:rsidRPr="00B20C76">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b/>
          <w:sz w:val="20"/>
          <w:szCs w:val="20"/>
          <w:lang w:val="ro-RO"/>
        </w:rPr>
        <w:t>Pentru Achizitor:</w:t>
      </w:r>
      <w:r w:rsidRPr="00B20C76">
        <w:rPr>
          <w:rFonts w:ascii="Arial" w:hAnsi="Arial" w:cs="Arial"/>
          <w:sz w:val="20"/>
          <w:szCs w:val="20"/>
          <w:lang w:val="ro-RO"/>
        </w:rPr>
        <w:tab/>
      </w:r>
      <w:r w:rsidRPr="00B20C76">
        <w:rPr>
          <w:rFonts w:ascii="Arial" w:hAnsi="Arial" w:cs="Arial"/>
          <w:sz w:val="20"/>
          <w:szCs w:val="20"/>
          <w:lang w:val="ro-RO"/>
        </w:rPr>
        <w:tab/>
      </w:r>
      <w:r w:rsidRPr="00B20C76">
        <w:rPr>
          <w:rFonts w:ascii="Arial" w:hAnsi="Arial" w:cs="Arial"/>
          <w:sz w:val="20"/>
          <w:szCs w:val="20"/>
          <w:lang w:val="ro-RO"/>
        </w:rPr>
        <w:tab/>
        <w:t>Adresa:str Piata Unirii nr 1,Oradea,jud Bihor</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Municipiul Oradea</w:t>
      </w:r>
      <w:r w:rsidRPr="00B20C76">
        <w:rPr>
          <w:rFonts w:ascii="Arial" w:hAnsi="Arial" w:cs="Arial"/>
          <w:sz w:val="20"/>
          <w:szCs w:val="20"/>
          <w:lang w:val="ro-RO"/>
        </w:rPr>
        <w:tab/>
      </w:r>
      <w:r w:rsidRPr="00B20C76">
        <w:rPr>
          <w:rFonts w:ascii="Arial" w:hAnsi="Arial" w:cs="Arial"/>
          <w:sz w:val="20"/>
          <w:szCs w:val="20"/>
          <w:lang w:val="ro-RO"/>
        </w:rPr>
        <w:tab/>
        <w:t xml:space="preserve">          In atentia: </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Fax: 0259/440746</w:t>
      </w:r>
    </w:p>
    <w:p w:rsidR="0045635C" w:rsidRPr="00B20C76" w:rsidRDefault="0045635C" w:rsidP="0045635C">
      <w:pPr>
        <w:ind w:left="-720" w:right="772"/>
        <w:jc w:val="both"/>
        <w:rPr>
          <w:rFonts w:ascii="Arial" w:hAnsi="Arial" w:cs="Arial"/>
          <w:b/>
          <w:sz w:val="20"/>
          <w:szCs w:val="20"/>
          <w:lang w:val="ro-RO"/>
        </w:rPr>
      </w:pPr>
      <w:r w:rsidRPr="00B20C76">
        <w:rPr>
          <w:rFonts w:ascii="Arial" w:hAnsi="Arial" w:cs="Arial"/>
          <w:b/>
          <w:sz w:val="20"/>
          <w:szCs w:val="20"/>
          <w:lang w:val="ro-RO"/>
        </w:rPr>
        <w:t>Pentru Executant:</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b/>
          <w:sz w:val="20"/>
          <w:szCs w:val="20"/>
          <w:lang w:val="ro-RO"/>
        </w:rPr>
        <w:t>SC GLORY RESIDENCE SRL</w:t>
      </w:r>
      <w:r w:rsidRPr="00B20C76">
        <w:rPr>
          <w:rFonts w:ascii="Arial" w:hAnsi="Arial" w:cs="Arial"/>
          <w:sz w:val="20"/>
          <w:szCs w:val="20"/>
          <w:lang w:val="ro-RO"/>
        </w:rPr>
        <w:tab/>
        <w:t>Adresa:</w:t>
      </w:r>
      <w:r w:rsidRPr="00B20C76">
        <w:rPr>
          <w:rFonts w:ascii="Arial" w:hAnsi="Arial" w:cs="Arial"/>
          <w:bCs/>
          <w:sz w:val="20"/>
          <w:szCs w:val="20"/>
          <w:lang w:val="pt-BR"/>
        </w:rPr>
        <w:t xml:space="preserve"> Str.Independentei nr.47 Judet Bihor</w:t>
      </w:r>
      <w:r w:rsidRPr="00B20C76">
        <w:rPr>
          <w:rFonts w:ascii="Arial" w:hAnsi="Arial" w:cs="Arial"/>
          <w:sz w:val="20"/>
          <w:szCs w:val="20"/>
          <w:lang w:val="ro-RO"/>
        </w:rPr>
        <w:tab/>
      </w:r>
    </w:p>
    <w:p w:rsidR="0045635C" w:rsidRPr="00B20C76" w:rsidRDefault="0045635C" w:rsidP="00D9511D">
      <w:pPr>
        <w:ind w:left="-720" w:right="772"/>
        <w:jc w:val="both"/>
        <w:rPr>
          <w:rFonts w:ascii="Arial" w:hAnsi="Arial" w:cs="Arial"/>
          <w:sz w:val="20"/>
          <w:szCs w:val="20"/>
          <w:lang w:val="ro-RO"/>
        </w:rPr>
      </w:pPr>
      <w:r w:rsidRPr="00B20C76">
        <w:rPr>
          <w:rFonts w:ascii="Arial" w:hAnsi="Arial" w:cs="Arial"/>
          <w:b/>
          <w:sz w:val="20"/>
          <w:szCs w:val="20"/>
          <w:lang w:val="ro-RO"/>
        </w:rPr>
        <w:t xml:space="preserve">Telefon: 0741502522                  </w:t>
      </w:r>
      <w:r w:rsidRPr="00B20C76">
        <w:rPr>
          <w:rFonts w:ascii="Arial" w:hAnsi="Arial" w:cs="Arial"/>
          <w:sz w:val="20"/>
          <w:szCs w:val="20"/>
          <w:lang w:val="ro-RO"/>
        </w:rPr>
        <w:t>In atentia: D-lui Tirban Zaha Aurel Matei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(2) Notificarile se vor considera primite de cealalta parte dupa cum urmeaza: </w:t>
      </w:r>
    </w:p>
    <w:p w:rsidR="0045635C" w:rsidRPr="00B20C76" w:rsidRDefault="0045635C" w:rsidP="002E030C">
      <w:pPr>
        <w:numPr>
          <w:ilvl w:val="0"/>
          <w:numId w:val="31"/>
        </w:numPr>
        <w:ind w:left="-720" w:right="772" w:firstLine="0"/>
        <w:jc w:val="both"/>
        <w:rPr>
          <w:rFonts w:ascii="Arial" w:hAnsi="Arial" w:cs="Arial"/>
          <w:sz w:val="20"/>
          <w:szCs w:val="20"/>
          <w:lang w:val="ro-RO"/>
        </w:rPr>
      </w:pPr>
      <w:r w:rsidRPr="00B20C76">
        <w:rPr>
          <w:rFonts w:ascii="Arial" w:hAnsi="Arial" w:cs="Arial"/>
          <w:sz w:val="20"/>
          <w:szCs w:val="20"/>
          <w:lang w:val="ro-RO"/>
        </w:rPr>
        <w:t>in caz inmanare personala, la data inmanarii;</w:t>
      </w:r>
    </w:p>
    <w:p w:rsidR="0045635C" w:rsidRPr="00B20C76" w:rsidRDefault="0045635C" w:rsidP="002E030C">
      <w:pPr>
        <w:numPr>
          <w:ilvl w:val="0"/>
          <w:numId w:val="31"/>
        </w:numPr>
        <w:ind w:left="-720" w:right="772" w:firstLine="0"/>
        <w:jc w:val="both"/>
        <w:rPr>
          <w:rFonts w:ascii="Arial" w:hAnsi="Arial" w:cs="Arial"/>
          <w:sz w:val="20"/>
          <w:szCs w:val="20"/>
          <w:lang w:val="ro-RO"/>
        </w:rPr>
      </w:pPr>
      <w:r w:rsidRPr="00B20C76">
        <w:rPr>
          <w:rFonts w:ascii="Arial" w:hAnsi="Arial" w:cs="Arial"/>
          <w:sz w:val="20"/>
          <w:szCs w:val="20"/>
          <w:lang w:val="ro-RO"/>
        </w:rPr>
        <w:t>in caz de transmitere prin fax, in ziua urmatoare transmiterii;</w:t>
      </w:r>
    </w:p>
    <w:p w:rsidR="0045635C" w:rsidRPr="00B20C76" w:rsidRDefault="0045635C" w:rsidP="002E030C">
      <w:pPr>
        <w:numPr>
          <w:ilvl w:val="0"/>
          <w:numId w:val="31"/>
        </w:numPr>
        <w:ind w:left="-720" w:right="772" w:firstLine="0"/>
        <w:jc w:val="both"/>
        <w:rPr>
          <w:rFonts w:ascii="Arial" w:hAnsi="Arial" w:cs="Arial"/>
          <w:sz w:val="20"/>
          <w:szCs w:val="20"/>
          <w:lang w:val="ro-RO"/>
        </w:rPr>
      </w:pPr>
      <w:r w:rsidRPr="00B20C76">
        <w:rPr>
          <w:rFonts w:ascii="Arial" w:hAnsi="Arial" w:cs="Arial"/>
          <w:sz w:val="20"/>
          <w:szCs w:val="20"/>
          <w:lang w:val="ro-RO"/>
        </w:rPr>
        <w:t>in caz de scrisoare recomandata, la data evidentiata pe confirmarea de primire.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(4) Orice document scris trebuie inregistrat atat in momentul transmiterii cat si in momentul primirii.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34.2 - Comunicarile intre parti se pot face si prin telefon, fax sau e-mail cu conditia confirmarii in scris a primirii comunicarii.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 xml:space="preserve">34.3 </w:t>
      </w:r>
      <w:r w:rsidRPr="00B20C76">
        <w:rPr>
          <w:rFonts w:ascii="Arial" w:hAnsi="Arial" w:cs="Arial"/>
          <w:sz w:val="20"/>
          <w:szCs w:val="20"/>
          <w:lang w:val="pt-BR"/>
        </w:rPr>
        <w:t>Termenul de răspuns al părților la corespondența primită cu privire la desfășurarea contractului este de maxim 30 zile calendaristice</w:t>
      </w:r>
    </w:p>
    <w:p w:rsidR="0045635C" w:rsidRPr="00B20C76" w:rsidRDefault="0045635C" w:rsidP="00D9511D">
      <w:pPr>
        <w:ind w:right="772"/>
        <w:jc w:val="both"/>
        <w:rPr>
          <w:rFonts w:ascii="Arial" w:hAnsi="Arial" w:cs="Arial"/>
          <w:noProof/>
          <w:sz w:val="20"/>
          <w:szCs w:val="20"/>
          <w:lang w:val="es-ES"/>
        </w:rPr>
      </w:pPr>
    </w:p>
    <w:p w:rsidR="0045635C" w:rsidRPr="00B20C76" w:rsidRDefault="0045635C" w:rsidP="0045635C">
      <w:pPr>
        <w:ind w:left="-720" w:right="772"/>
        <w:jc w:val="both"/>
        <w:rPr>
          <w:rFonts w:ascii="Arial" w:hAnsi="Arial" w:cs="Arial"/>
          <w:b/>
          <w:noProof/>
          <w:sz w:val="20"/>
          <w:szCs w:val="20"/>
          <w:lang w:val="es-ES"/>
        </w:rPr>
      </w:pPr>
      <w:r w:rsidRPr="00B20C76">
        <w:rPr>
          <w:rFonts w:ascii="Arial" w:hAnsi="Arial" w:cs="Arial"/>
          <w:b/>
          <w:noProof/>
          <w:sz w:val="20"/>
          <w:szCs w:val="20"/>
          <w:lang w:val="es-ES"/>
        </w:rPr>
        <w:t>35.Confidentialitatea datelor</w:t>
      </w:r>
    </w:p>
    <w:p w:rsidR="0045635C" w:rsidRPr="00B20C76" w:rsidRDefault="0045635C" w:rsidP="0045635C">
      <w:pPr>
        <w:ind w:left="-720" w:right="772"/>
        <w:jc w:val="both"/>
        <w:rPr>
          <w:rFonts w:ascii="Arial" w:hAnsi="Arial" w:cs="Arial"/>
          <w:noProof/>
          <w:sz w:val="20"/>
          <w:szCs w:val="20"/>
          <w:lang w:val="es-ES"/>
        </w:rPr>
      </w:pPr>
      <w:r w:rsidRPr="00B20C76">
        <w:rPr>
          <w:rFonts w:ascii="Arial" w:hAnsi="Arial" w:cs="Arial"/>
          <w:noProof/>
          <w:sz w:val="20"/>
          <w:szCs w:val="20"/>
          <w:lang w:val="es-ES"/>
        </w:rPr>
        <w:t>35.1 Prelucrarea datelor cu caracter personal se face cu respectarea Regulamentului european privind protectia datelor cu carácter personal (GDPR).</w:t>
      </w:r>
    </w:p>
    <w:p w:rsidR="0045635C" w:rsidRPr="00B20C76" w:rsidRDefault="0045635C" w:rsidP="0045635C">
      <w:pPr>
        <w:ind w:left="-720" w:right="772"/>
        <w:jc w:val="both"/>
        <w:rPr>
          <w:rFonts w:ascii="Arial" w:hAnsi="Arial" w:cs="Arial"/>
          <w:b/>
          <w:bCs/>
          <w:sz w:val="20"/>
          <w:szCs w:val="20"/>
          <w:lang w:val="ro-RO"/>
        </w:rPr>
      </w:pPr>
    </w:p>
    <w:p w:rsidR="0045635C" w:rsidRPr="00B20C76" w:rsidRDefault="0045635C" w:rsidP="0045635C">
      <w:pPr>
        <w:ind w:left="-720" w:right="772"/>
        <w:jc w:val="both"/>
        <w:rPr>
          <w:rFonts w:ascii="Arial" w:hAnsi="Arial" w:cs="Arial"/>
          <w:iCs/>
          <w:sz w:val="20"/>
          <w:szCs w:val="20"/>
          <w:lang w:val="ro-RO"/>
        </w:rPr>
      </w:pPr>
      <w:r w:rsidRPr="00B20C76">
        <w:rPr>
          <w:rFonts w:ascii="Arial" w:hAnsi="Arial" w:cs="Arial"/>
          <w:b/>
          <w:bCs/>
          <w:iCs/>
          <w:sz w:val="20"/>
          <w:szCs w:val="20"/>
          <w:lang w:val="ro-RO"/>
        </w:rPr>
        <w:t>36. Legea aplicabila contractului</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36.1 - Contractul va fi interpretat conform legilor din Romania.</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36.3.</w:t>
      </w:r>
      <w:r w:rsidRPr="00B20C76">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45635C" w:rsidRPr="00B20C76" w:rsidRDefault="0045635C" w:rsidP="0045635C">
      <w:pPr>
        <w:ind w:left="-720" w:right="772"/>
        <w:jc w:val="both"/>
        <w:rPr>
          <w:rFonts w:ascii="Arial" w:hAnsi="Arial" w:cs="Arial"/>
          <w:sz w:val="20"/>
          <w:szCs w:val="20"/>
          <w:lang w:val="ro-RO"/>
        </w:rPr>
      </w:pPr>
      <w:r w:rsidRPr="00B20C76">
        <w:rPr>
          <w:rFonts w:ascii="Arial" w:hAnsi="Arial" w:cs="Arial"/>
          <w:sz w:val="20"/>
          <w:szCs w:val="20"/>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w:t>
      </w:r>
      <w:r w:rsidR="00461309" w:rsidRPr="00B20C76">
        <w:rPr>
          <w:rFonts w:ascii="Arial" w:hAnsi="Arial" w:cs="Arial"/>
          <w:sz w:val="20"/>
          <w:szCs w:val="20"/>
          <w:lang w:val="ro-RO"/>
        </w:rPr>
        <w:t>il.</w:t>
      </w:r>
    </w:p>
    <w:p w:rsidR="00461309" w:rsidRPr="00B20C76" w:rsidRDefault="00461309" w:rsidP="0045635C">
      <w:pPr>
        <w:ind w:left="-720" w:right="772"/>
        <w:jc w:val="both"/>
        <w:rPr>
          <w:rFonts w:ascii="Arial" w:hAnsi="Arial" w:cs="Arial"/>
          <w:sz w:val="20"/>
          <w:szCs w:val="20"/>
          <w:lang w:val="ro-RO"/>
        </w:rPr>
      </w:pPr>
    </w:p>
    <w:p w:rsidR="0045635C" w:rsidRPr="00B20C76" w:rsidRDefault="0045635C" w:rsidP="0045635C">
      <w:pPr>
        <w:ind w:left="-720" w:right="772"/>
        <w:jc w:val="both"/>
        <w:rPr>
          <w:rFonts w:ascii="Arial" w:hAnsi="Arial" w:cs="Arial"/>
          <w:b/>
          <w:sz w:val="20"/>
          <w:szCs w:val="20"/>
          <w:lang w:val="ro-RO"/>
        </w:rPr>
      </w:pPr>
      <w:r w:rsidRPr="00B20C76">
        <w:rPr>
          <w:rFonts w:ascii="Arial" w:hAnsi="Arial" w:cs="Arial"/>
          <w:b/>
          <w:sz w:val="20"/>
          <w:szCs w:val="20"/>
          <w:lang w:val="ro-RO"/>
        </w:rPr>
        <w:t>Partile</w:t>
      </w:r>
      <w:r w:rsidR="00B1007D">
        <w:rPr>
          <w:rFonts w:ascii="Arial" w:hAnsi="Arial" w:cs="Arial"/>
          <w:b/>
          <w:sz w:val="20"/>
          <w:szCs w:val="20"/>
          <w:lang w:val="ro-RO"/>
        </w:rPr>
        <w:t xml:space="preserve"> au inteles sa incheie azi 10.08.23</w:t>
      </w:r>
      <w:r w:rsidRPr="00B20C76">
        <w:rPr>
          <w:rFonts w:ascii="Arial" w:hAnsi="Arial" w:cs="Arial"/>
          <w:b/>
          <w:sz w:val="20"/>
          <w:szCs w:val="20"/>
          <w:lang w:val="ro-RO"/>
        </w:rPr>
        <w:t xml:space="preserve"> prezentul contract in 4 exemplare, cate un exemplar pentru fiecare parte, unul pentru Serviciul Achizitii Publice si unul pentru D.P.I.</w:t>
      </w:r>
    </w:p>
    <w:p w:rsidR="0045635C" w:rsidRDefault="0045635C" w:rsidP="0045635C">
      <w:pPr>
        <w:ind w:left="-720" w:right="772"/>
        <w:jc w:val="both"/>
        <w:rPr>
          <w:rFonts w:ascii="Arial" w:hAnsi="Arial" w:cs="Arial"/>
          <w:b/>
          <w:sz w:val="20"/>
          <w:szCs w:val="20"/>
          <w:lang w:val="ro-RO"/>
        </w:rPr>
      </w:pPr>
    </w:p>
    <w:p w:rsidR="009A2EF4" w:rsidRDefault="009A2EF4" w:rsidP="0045635C">
      <w:pPr>
        <w:ind w:left="-720" w:right="772"/>
        <w:jc w:val="both"/>
        <w:rPr>
          <w:rFonts w:ascii="Arial" w:hAnsi="Arial" w:cs="Arial"/>
          <w:b/>
          <w:sz w:val="20"/>
          <w:szCs w:val="20"/>
          <w:lang w:val="ro-RO"/>
        </w:rPr>
      </w:pPr>
    </w:p>
    <w:p w:rsidR="009A2EF4" w:rsidRPr="00B20C76" w:rsidRDefault="009A2EF4" w:rsidP="0045635C">
      <w:pPr>
        <w:ind w:left="-720" w:right="772"/>
        <w:jc w:val="both"/>
        <w:rPr>
          <w:rFonts w:ascii="Arial" w:hAnsi="Arial" w:cs="Arial"/>
          <w:b/>
          <w:sz w:val="20"/>
          <w:szCs w:val="20"/>
          <w:lang w:val="ro-RO"/>
        </w:rPr>
      </w:pPr>
    </w:p>
    <w:p w:rsidR="0045635C" w:rsidRPr="00B20C76" w:rsidRDefault="0045635C" w:rsidP="0045635C">
      <w:pPr>
        <w:ind w:left="-720" w:right="772"/>
        <w:jc w:val="both"/>
        <w:rPr>
          <w:rFonts w:ascii="Arial" w:hAnsi="Arial" w:cs="Arial"/>
          <w:b/>
          <w:sz w:val="20"/>
          <w:szCs w:val="20"/>
          <w:lang w:val="ro-RO"/>
        </w:rPr>
      </w:pPr>
    </w:p>
    <w:p w:rsidR="0045635C" w:rsidRPr="00B20C76" w:rsidRDefault="0045635C" w:rsidP="0045635C">
      <w:pPr>
        <w:ind w:left="-720" w:right="772"/>
        <w:jc w:val="both"/>
        <w:rPr>
          <w:rFonts w:ascii="Arial" w:hAnsi="Arial" w:cs="Arial"/>
          <w:b/>
          <w:sz w:val="20"/>
          <w:szCs w:val="20"/>
          <w:lang w:val="ro-RO"/>
        </w:rPr>
      </w:pPr>
      <w:r w:rsidRPr="00B20C76">
        <w:rPr>
          <w:rFonts w:ascii="Arial" w:hAnsi="Arial" w:cs="Arial"/>
          <w:b/>
          <w:sz w:val="20"/>
          <w:szCs w:val="20"/>
          <w:lang w:val="ro-RO"/>
        </w:rPr>
        <w:t>AUTORITATEA CONTRACTANTA</w:t>
      </w:r>
      <w:r w:rsidRPr="00B20C76">
        <w:rPr>
          <w:rFonts w:ascii="Arial" w:hAnsi="Arial" w:cs="Arial"/>
          <w:sz w:val="20"/>
          <w:szCs w:val="20"/>
          <w:lang w:val="ro-RO"/>
        </w:rPr>
        <w:t xml:space="preserve">:                                    </w:t>
      </w:r>
      <w:r w:rsidRPr="00B20C76">
        <w:rPr>
          <w:rFonts w:ascii="Arial" w:eastAsia="Calibri" w:hAnsi="Arial" w:cs="Arial"/>
          <w:b/>
          <w:sz w:val="20"/>
          <w:szCs w:val="20"/>
          <w:lang w:val="ro-RO"/>
        </w:rPr>
        <w:t>EXECUTANT</w:t>
      </w:r>
      <w:r w:rsidRPr="00B20C76">
        <w:rPr>
          <w:rFonts w:ascii="Arial" w:hAnsi="Arial" w:cs="Arial"/>
          <w:b/>
          <w:sz w:val="20"/>
          <w:szCs w:val="20"/>
          <w:lang w:val="pt-BR"/>
        </w:rPr>
        <w:t>:</w:t>
      </w:r>
      <w:r w:rsidRPr="00B20C76">
        <w:rPr>
          <w:rFonts w:ascii="Arial" w:hAnsi="Arial" w:cs="Arial"/>
          <w:sz w:val="20"/>
          <w:szCs w:val="20"/>
          <w:lang w:val="pt-BR"/>
        </w:rPr>
        <w:t xml:space="preserve"> </w:t>
      </w:r>
    </w:p>
    <w:p w:rsidR="0045635C" w:rsidRPr="00B20C76" w:rsidRDefault="0045635C" w:rsidP="0045635C">
      <w:pPr>
        <w:ind w:left="-720" w:right="772"/>
        <w:jc w:val="both"/>
        <w:rPr>
          <w:rFonts w:ascii="Arial" w:hAnsi="Arial" w:cs="Arial"/>
          <w:b/>
          <w:sz w:val="20"/>
          <w:szCs w:val="20"/>
          <w:lang w:val="ro-RO"/>
        </w:rPr>
      </w:pPr>
      <w:r w:rsidRPr="00B20C76">
        <w:rPr>
          <w:rFonts w:ascii="Arial" w:hAnsi="Arial" w:cs="Arial"/>
          <w:b/>
          <w:sz w:val="20"/>
          <w:szCs w:val="20"/>
          <w:lang w:val="ro-RO"/>
        </w:rPr>
        <w:t xml:space="preserve">      MUNICIPIUL ORADEA              </w:t>
      </w:r>
      <w:r w:rsidR="009A2EF4">
        <w:rPr>
          <w:rFonts w:ascii="Arial" w:hAnsi="Arial" w:cs="Arial"/>
          <w:b/>
          <w:sz w:val="20"/>
          <w:szCs w:val="20"/>
          <w:lang w:val="ro-RO"/>
        </w:rPr>
        <w:t xml:space="preserve">                            </w:t>
      </w:r>
      <w:r w:rsidRPr="00B20C76">
        <w:rPr>
          <w:rFonts w:ascii="Arial" w:hAnsi="Arial" w:cs="Arial"/>
          <w:b/>
          <w:sz w:val="20"/>
          <w:szCs w:val="20"/>
          <w:lang w:val="ro-RO"/>
        </w:rPr>
        <w:t xml:space="preserve">SC </w:t>
      </w:r>
      <w:r w:rsidRPr="00B20C76">
        <w:rPr>
          <w:rFonts w:ascii="Arial" w:hAnsi="Arial" w:cs="Arial"/>
          <w:b/>
          <w:noProof/>
          <w:sz w:val="20"/>
          <w:szCs w:val="20"/>
        </w:rPr>
        <w:t>GLORY RESIDENCE SRL</w:t>
      </w:r>
    </w:p>
    <w:p w:rsidR="0045635C" w:rsidRPr="00B20C76" w:rsidRDefault="0045635C" w:rsidP="0045635C">
      <w:pPr>
        <w:ind w:left="-720" w:right="772"/>
        <w:jc w:val="both"/>
        <w:rPr>
          <w:rFonts w:ascii="Arial" w:hAnsi="Arial" w:cs="Arial"/>
          <w:b/>
          <w:sz w:val="20"/>
          <w:szCs w:val="20"/>
          <w:lang w:val="ro-RO"/>
        </w:rPr>
      </w:pPr>
      <w:r w:rsidRPr="00B20C76">
        <w:rPr>
          <w:rFonts w:ascii="Arial" w:hAnsi="Arial" w:cs="Arial"/>
          <w:sz w:val="20"/>
          <w:szCs w:val="20"/>
          <w:lang w:val="ro-RO"/>
        </w:rPr>
        <w:t xml:space="preserve">Semnat si stampilat de catre:           </w:t>
      </w:r>
      <w:r w:rsidR="009A2EF4">
        <w:rPr>
          <w:rFonts w:ascii="Arial" w:hAnsi="Arial" w:cs="Arial"/>
          <w:sz w:val="20"/>
          <w:szCs w:val="20"/>
          <w:lang w:val="ro-RO"/>
        </w:rPr>
        <w:t xml:space="preserve">                             </w:t>
      </w:r>
      <w:r w:rsidRPr="00B20C76">
        <w:rPr>
          <w:rFonts w:ascii="Arial" w:eastAsia="Calibri" w:hAnsi="Arial" w:cs="Arial"/>
          <w:sz w:val="20"/>
          <w:szCs w:val="20"/>
          <w:lang w:val="ro-RO"/>
        </w:rPr>
        <w:t>Semnat si stampilat de catre:................</w:t>
      </w:r>
    </w:p>
    <w:p w:rsidR="0045635C" w:rsidRPr="00B20C76" w:rsidRDefault="0045635C" w:rsidP="0045635C">
      <w:pPr>
        <w:tabs>
          <w:tab w:val="left" w:pos="9270"/>
        </w:tabs>
        <w:spacing w:line="276" w:lineRule="auto"/>
        <w:ind w:left="-970" w:firstLine="970"/>
        <w:rPr>
          <w:rFonts w:ascii="Arial" w:eastAsia="Calibri" w:hAnsi="Arial" w:cs="Arial"/>
          <w:sz w:val="20"/>
          <w:szCs w:val="20"/>
          <w:lang w:val="ro-RO"/>
        </w:rPr>
      </w:pPr>
      <w:r w:rsidRPr="00B20C76">
        <w:rPr>
          <w:rFonts w:ascii="Arial" w:hAnsi="Arial" w:cs="Arial"/>
          <w:sz w:val="20"/>
          <w:szCs w:val="20"/>
          <w:lang w:val="ro-RO"/>
        </w:rPr>
        <w:t xml:space="preserve">   Primar                                                                </w:t>
      </w:r>
      <w:r w:rsidRPr="00B20C76">
        <w:rPr>
          <w:rFonts w:ascii="Arial" w:eastAsia="Calibri" w:hAnsi="Arial" w:cs="Arial"/>
          <w:sz w:val="20"/>
          <w:szCs w:val="20"/>
          <w:lang w:val="ro-RO"/>
        </w:rPr>
        <w:t>Functia: .................................................</w:t>
      </w:r>
    </w:p>
    <w:p w:rsidR="0045635C" w:rsidRPr="00B20C76" w:rsidRDefault="0045635C" w:rsidP="0045635C">
      <w:pPr>
        <w:tabs>
          <w:tab w:val="left" w:pos="9270"/>
        </w:tabs>
        <w:spacing w:line="276" w:lineRule="auto"/>
        <w:ind w:left="-970" w:firstLine="970"/>
        <w:rPr>
          <w:rFonts w:ascii="Arial" w:eastAsia="Calibri" w:hAnsi="Arial" w:cs="Arial"/>
          <w:sz w:val="20"/>
          <w:szCs w:val="20"/>
          <w:lang w:val="ro-RO"/>
        </w:rPr>
      </w:pPr>
      <w:r w:rsidRPr="00B20C76">
        <w:rPr>
          <w:rFonts w:ascii="Arial" w:hAnsi="Arial" w:cs="Arial"/>
          <w:sz w:val="20"/>
          <w:szCs w:val="20"/>
          <w:lang w:val="ro-RO"/>
        </w:rPr>
        <w:t xml:space="preserve">Florin Birta                                                            </w:t>
      </w:r>
      <w:r w:rsidRPr="00B20C76">
        <w:rPr>
          <w:rFonts w:ascii="Arial" w:eastAsia="Calibri" w:hAnsi="Arial" w:cs="Arial"/>
          <w:sz w:val="20"/>
          <w:szCs w:val="20"/>
          <w:lang w:val="ro-RO"/>
        </w:rPr>
        <w:t>Fiind autorizat de catre si in numele:</w:t>
      </w:r>
    </w:p>
    <w:p w:rsidR="0045635C" w:rsidRPr="00B20C76" w:rsidRDefault="0045635C" w:rsidP="0045635C">
      <w:pPr>
        <w:tabs>
          <w:tab w:val="left" w:pos="9270"/>
        </w:tabs>
        <w:spacing w:line="276" w:lineRule="auto"/>
        <w:ind w:left="-970" w:firstLine="250"/>
        <w:rPr>
          <w:rFonts w:ascii="Arial" w:eastAsia="Calibri" w:hAnsi="Arial" w:cs="Arial"/>
          <w:sz w:val="20"/>
          <w:szCs w:val="20"/>
          <w:lang w:val="ro-RO"/>
        </w:rPr>
      </w:pPr>
      <w:r w:rsidRPr="00B20C76">
        <w:rPr>
          <w:rFonts w:ascii="Arial" w:hAnsi="Arial" w:cs="Arial"/>
          <w:sz w:val="20"/>
          <w:szCs w:val="20"/>
          <w:lang w:val="ro-RO"/>
        </w:rPr>
        <w:t xml:space="preserve">................................................................                         </w:t>
      </w:r>
      <w:r w:rsidRPr="00B20C76">
        <w:rPr>
          <w:rFonts w:ascii="Arial" w:eastAsia="Calibri" w:hAnsi="Arial" w:cs="Arial"/>
          <w:sz w:val="20"/>
          <w:szCs w:val="20"/>
          <w:lang w:val="ro-RO"/>
        </w:rPr>
        <w:t>.....................................................................</w:t>
      </w:r>
    </w:p>
    <w:p w:rsidR="0045635C" w:rsidRPr="00B20C76" w:rsidRDefault="0045635C" w:rsidP="0045635C">
      <w:pPr>
        <w:ind w:right="1"/>
        <w:jc w:val="both"/>
        <w:rPr>
          <w:rFonts w:ascii="Arial" w:hAnsi="Arial" w:cs="Arial"/>
          <w:sz w:val="20"/>
          <w:szCs w:val="20"/>
          <w:lang w:val="ro-RO"/>
        </w:rPr>
      </w:pPr>
      <w:r w:rsidRPr="00B20C76">
        <w:rPr>
          <w:rFonts w:ascii="Arial" w:hAnsi="Arial" w:cs="Arial"/>
          <w:sz w:val="20"/>
          <w:szCs w:val="20"/>
          <w:lang w:val="ro-RO"/>
        </w:rPr>
        <w:t xml:space="preserve">                                                                             </w:t>
      </w:r>
      <w:r w:rsidRPr="00B20C76">
        <w:rPr>
          <w:rFonts w:ascii="Arial" w:eastAsia="Calibri" w:hAnsi="Arial" w:cs="Arial"/>
          <w:sz w:val="20"/>
          <w:szCs w:val="20"/>
          <w:lang w:val="ro-RO"/>
        </w:rPr>
        <w:t>Data………………........................................</w:t>
      </w:r>
    </w:p>
    <w:p w:rsidR="0045635C" w:rsidRPr="00B20C76" w:rsidRDefault="0045635C" w:rsidP="0045635C">
      <w:pPr>
        <w:ind w:right="1"/>
        <w:jc w:val="both"/>
        <w:rPr>
          <w:rFonts w:ascii="Arial" w:hAnsi="Arial" w:cs="Arial"/>
          <w:sz w:val="20"/>
          <w:szCs w:val="20"/>
          <w:lang w:val="ro-RO"/>
        </w:rPr>
      </w:pPr>
    </w:p>
    <w:p w:rsidR="0045635C" w:rsidRPr="00B20C76" w:rsidRDefault="0045635C" w:rsidP="0045635C">
      <w:pPr>
        <w:ind w:right="1"/>
        <w:jc w:val="both"/>
        <w:rPr>
          <w:rFonts w:ascii="Arial" w:hAnsi="Arial" w:cs="Arial"/>
          <w:sz w:val="20"/>
          <w:szCs w:val="20"/>
          <w:lang w:val="ro-RO"/>
        </w:rPr>
      </w:pP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 xml:space="preserve">Director Executiv Directia Economica                       </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 xml:space="preserve">Control Financiar Preventiv                                   </w:t>
      </w:r>
      <w:r w:rsidR="00D9511D" w:rsidRPr="00B20C76">
        <w:rPr>
          <w:rFonts w:ascii="Arial" w:hAnsi="Arial" w:cs="Arial"/>
          <w:sz w:val="20"/>
          <w:szCs w:val="20"/>
          <w:lang w:val="ro-RO"/>
        </w:rPr>
        <w:t xml:space="preserve">         </w:t>
      </w:r>
      <w:r w:rsidRPr="00B20C76">
        <w:rPr>
          <w:rFonts w:ascii="Arial" w:eastAsia="Calibri" w:hAnsi="Arial" w:cs="Arial"/>
          <w:sz w:val="20"/>
          <w:szCs w:val="20"/>
          <w:lang w:val="ro-RO"/>
        </w:rPr>
        <w:t xml:space="preserve">In baza imputernicirii nr:                                                               </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Eduard Florea</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w:t>
      </w:r>
      <w:r w:rsidR="00D9511D" w:rsidRPr="00B20C76">
        <w:rPr>
          <w:rFonts w:ascii="Arial" w:hAnsi="Arial" w:cs="Arial"/>
          <w:sz w:val="20"/>
          <w:szCs w:val="20"/>
          <w:lang w:val="ro-RO"/>
        </w:rPr>
        <w:t>.............</w:t>
      </w:r>
      <w:r w:rsidRPr="00B20C76">
        <w:rPr>
          <w:rFonts w:ascii="Arial" w:hAnsi="Arial" w:cs="Arial"/>
          <w:sz w:val="20"/>
          <w:szCs w:val="20"/>
          <w:lang w:val="ro-RO"/>
        </w:rPr>
        <w:t xml:space="preserve">           </w:t>
      </w:r>
      <w:r w:rsidR="00D9511D" w:rsidRPr="00B20C76">
        <w:rPr>
          <w:rFonts w:ascii="Arial" w:hAnsi="Arial" w:cs="Arial"/>
          <w:sz w:val="20"/>
          <w:szCs w:val="20"/>
          <w:lang w:val="ro-RO"/>
        </w:rPr>
        <w:t xml:space="preserve">                             </w:t>
      </w:r>
      <w:r w:rsidRPr="00B20C76">
        <w:rPr>
          <w:rFonts w:ascii="Arial" w:eastAsia="Calibri" w:hAnsi="Arial" w:cs="Arial"/>
          <w:sz w:val="20"/>
          <w:szCs w:val="20"/>
          <w:lang w:val="ro-RO"/>
        </w:rPr>
        <w:t>..................................................................</w:t>
      </w:r>
    </w:p>
    <w:p w:rsidR="00D9511D" w:rsidRDefault="00D9511D" w:rsidP="00D9511D">
      <w:pPr>
        <w:ind w:left="-720" w:right="1"/>
        <w:jc w:val="both"/>
        <w:rPr>
          <w:rFonts w:ascii="Arial" w:hAnsi="Arial" w:cs="Arial"/>
          <w:sz w:val="20"/>
          <w:szCs w:val="20"/>
          <w:lang w:val="ro-RO"/>
        </w:rPr>
      </w:pPr>
    </w:p>
    <w:p w:rsidR="009A2EF4" w:rsidRPr="00B20C76" w:rsidRDefault="009A2EF4" w:rsidP="00D9511D">
      <w:pPr>
        <w:ind w:left="-720" w:right="1"/>
        <w:jc w:val="both"/>
        <w:rPr>
          <w:rFonts w:ascii="Arial" w:hAnsi="Arial" w:cs="Arial"/>
          <w:sz w:val="20"/>
          <w:szCs w:val="20"/>
          <w:lang w:val="ro-RO"/>
        </w:rPr>
      </w:pP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 xml:space="preserve">Director executiv Directia Juridica </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Oltea Diana  Marc</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w:t>
      </w:r>
      <w:r w:rsidR="00D9511D" w:rsidRPr="00B20C76">
        <w:rPr>
          <w:rFonts w:ascii="Arial" w:hAnsi="Arial" w:cs="Arial"/>
          <w:sz w:val="20"/>
          <w:szCs w:val="20"/>
          <w:lang w:val="ro-RO"/>
        </w:rPr>
        <w:t>.............</w:t>
      </w:r>
    </w:p>
    <w:p w:rsidR="00D9511D" w:rsidRDefault="00D9511D" w:rsidP="00D9511D">
      <w:pPr>
        <w:ind w:left="-720" w:right="1"/>
        <w:jc w:val="both"/>
        <w:rPr>
          <w:rFonts w:ascii="Arial" w:hAnsi="Arial" w:cs="Arial"/>
          <w:sz w:val="20"/>
          <w:szCs w:val="20"/>
          <w:lang w:val="ro-RO"/>
        </w:rPr>
      </w:pPr>
    </w:p>
    <w:p w:rsidR="009A2EF4" w:rsidRDefault="009A2EF4" w:rsidP="00D9511D">
      <w:pPr>
        <w:ind w:left="-720" w:right="1"/>
        <w:jc w:val="both"/>
        <w:rPr>
          <w:rFonts w:ascii="Arial" w:hAnsi="Arial" w:cs="Arial"/>
          <w:sz w:val="20"/>
          <w:szCs w:val="20"/>
          <w:lang w:val="ro-RO"/>
        </w:rPr>
      </w:pPr>
    </w:p>
    <w:p w:rsidR="009A2EF4" w:rsidRPr="00B20C76" w:rsidRDefault="009A2EF4" w:rsidP="00D9511D">
      <w:pPr>
        <w:ind w:left="-720" w:right="1"/>
        <w:jc w:val="both"/>
        <w:rPr>
          <w:rFonts w:ascii="Arial" w:hAnsi="Arial" w:cs="Arial"/>
          <w:sz w:val="20"/>
          <w:szCs w:val="20"/>
          <w:lang w:val="ro-RO"/>
        </w:rPr>
      </w:pP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Director Executiv D.P.I</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Lucian Popa</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w:t>
      </w:r>
      <w:r w:rsidR="00D9511D" w:rsidRPr="00B20C76">
        <w:rPr>
          <w:rFonts w:ascii="Arial" w:hAnsi="Arial" w:cs="Arial"/>
          <w:sz w:val="20"/>
          <w:szCs w:val="20"/>
          <w:lang w:val="ro-RO"/>
        </w:rPr>
        <w:t>..........</w:t>
      </w:r>
    </w:p>
    <w:p w:rsidR="00D9511D" w:rsidRPr="00B20C76" w:rsidRDefault="00D9511D" w:rsidP="00D9511D">
      <w:pPr>
        <w:ind w:left="-720" w:right="1"/>
        <w:jc w:val="both"/>
        <w:rPr>
          <w:rFonts w:ascii="Arial" w:hAnsi="Arial" w:cs="Arial"/>
          <w:sz w:val="20"/>
          <w:szCs w:val="20"/>
          <w:lang w:val="ro-RO"/>
        </w:rPr>
      </w:pPr>
    </w:p>
    <w:p w:rsidR="00D9511D" w:rsidRPr="00B20C76" w:rsidRDefault="00D9511D" w:rsidP="00D9511D">
      <w:pPr>
        <w:ind w:left="-720" w:right="1"/>
        <w:jc w:val="both"/>
        <w:rPr>
          <w:rFonts w:ascii="Arial" w:hAnsi="Arial" w:cs="Arial"/>
          <w:sz w:val="20"/>
          <w:szCs w:val="20"/>
          <w:lang w:val="ro-RO"/>
        </w:rPr>
      </w:pP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Sef Serviciu Achizitii Publice</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Mihaela Nastea</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w:t>
      </w:r>
      <w:r w:rsidR="00D9511D" w:rsidRPr="00B20C76">
        <w:rPr>
          <w:rFonts w:ascii="Arial" w:hAnsi="Arial" w:cs="Arial"/>
          <w:sz w:val="20"/>
          <w:szCs w:val="20"/>
          <w:lang w:val="ro-RO"/>
        </w:rPr>
        <w:t>.........</w:t>
      </w:r>
    </w:p>
    <w:p w:rsidR="00D9511D" w:rsidRPr="00B20C76" w:rsidRDefault="00D9511D" w:rsidP="00D9511D">
      <w:pPr>
        <w:ind w:left="-720" w:right="1"/>
        <w:jc w:val="both"/>
        <w:rPr>
          <w:rFonts w:ascii="Arial" w:hAnsi="Arial" w:cs="Arial"/>
          <w:sz w:val="20"/>
          <w:szCs w:val="20"/>
          <w:lang w:val="ro-RO"/>
        </w:rPr>
      </w:pPr>
    </w:p>
    <w:p w:rsidR="00D9511D" w:rsidRDefault="00D9511D" w:rsidP="00D9511D">
      <w:pPr>
        <w:ind w:left="-720" w:right="1"/>
        <w:jc w:val="both"/>
        <w:rPr>
          <w:rFonts w:ascii="Arial" w:hAnsi="Arial" w:cs="Arial"/>
          <w:sz w:val="20"/>
          <w:szCs w:val="20"/>
          <w:lang w:val="ro-RO"/>
        </w:rPr>
      </w:pPr>
    </w:p>
    <w:p w:rsidR="009A2EF4" w:rsidRPr="00B20C76" w:rsidRDefault="009A2EF4" w:rsidP="00D9511D">
      <w:pPr>
        <w:ind w:left="-720" w:right="1"/>
        <w:jc w:val="both"/>
        <w:rPr>
          <w:rFonts w:ascii="Arial" w:hAnsi="Arial" w:cs="Arial"/>
          <w:sz w:val="20"/>
          <w:szCs w:val="20"/>
          <w:lang w:val="ro-RO"/>
        </w:rPr>
      </w:pP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Consilier Serviciu Achizitii Publice</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Olimpia Horge</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w:t>
      </w:r>
    </w:p>
    <w:p w:rsidR="00D9511D" w:rsidRDefault="00D9511D" w:rsidP="00D9511D">
      <w:pPr>
        <w:ind w:left="-720" w:right="1"/>
        <w:jc w:val="both"/>
        <w:rPr>
          <w:rFonts w:ascii="Arial" w:hAnsi="Arial" w:cs="Arial"/>
          <w:sz w:val="20"/>
          <w:szCs w:val="20"/>
          <w:lang w:val="ro-RO"/>
        </w:rPr>
      </w:pPr>
    </w:p>
    <w:p w:rsidR="009A2EF4" w:rsidRDefault="009A2EF4" w:rsidP="00D9511D">
      <w:pPr>
        <w:ind w:left="-720" w:right="1"/>
        <w:jc w:val="both"/>
        <w:rPr>
          <w:rFonts w:ascii="Arial" w:hAnsi="Arial" w:cs="Arial"/>
          <w:sz w:val="20"/>
          <w:szCs w:val="20"/>
          <w:lang w:val="ro-RO"/>
        </w:rPr>
      </w:pPr>
    </w:p>
    <w:p w:rsidR="009A2EF4" w:rsidRPr="00B20C76" w:rsidRDefault="009A2EF4" w:rsidP="00D9511D">
      <w:pPr>
        <w:ind w:left="-720" w:right="1"/>
        <w:jc w:val="both"/>
        <w:rPr>
          <w:rFonts w:ascii="Arial" w:hAnsi="Arial" w:cs="Arial"/>
          <w:sz w:val="20"/>
          <w:szCs w:val="20"/>
          <w:lang w:val="ro-RO"/>
        </w:rPr>
      </w:pP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Responsabil Contract</w:t>
      </w:r>
    </w:p>
    <w:p w:rsidR="00D9511D"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Marioara Demian</w:t>
      </w:r>
    </w:p>
    <w:p w:rsidR="0045635C" w:rsidRPr="00B20C76" w:rsidRDefault="0045635C" w:rsidP="00D9511D">
      <w:pPr>
        <w:ind w:left="-720" w:right="1"/>
        <w:jc w:val="both"/>
        <w:rPr>
          <w:rFonts w:ascii="Arial" w:hAnsi="Arial" w:cs="Arial"/>
          <w:sz w:val="20"/>
          <w:szCs w:val="20"/>
          <w:lang w:val="ro-RO"/>
        </w:rPr>
      </w:pPr>
      <w:r w:rsidRPr="00B20C76">
        <w:rPr>
          <w:rFonts w:ascii="Arial" w:hAnsi="Arial" w:cs="Arial"/>
          <w:sz w:val="20"/>
          <w:szCs w:val="20"/>
          <w:lang w:val="ro-RO"/>
        </w:rPr>
        <w:t>..................................................................</w:t>
      </w:r>
    </w:p>
    <w:p w:rsidR="0045635C" w:rsidRPr="00B20C76" w:rsidRDefault="0045635C" w:rsidP="0045635C">
      <w:pPr>
        <w:spacing w:line="264" w:lineRule="auto"/>
        <w:ind w:left="-180" w:right="253"/>
        <w:rPr>
          <w:rFonts w:ascii="Arial" w:hAnsi="Arial" w:cs="Arial"/>
          <w:b/>
          <w:sz w:val="20"/>
          <w:szCs w:val="20"/>
          <w:lang w:val="ro-RO"/>
        </w:rPr>
        <w:sectPr w:rsidR="0045635C" w:rsidRPr="00B20C76" w:rsidSect="008764FE">
          <w:type w:val="continuous"/>
          <w:pgSz w:w="11907" w:h="16840"/>
          <w:pgMar w:top="810" w:right="567" w:bottom="1134" w:left="1928" w:header="709" w:footer="709" w:gutter="0"/>
          <w:cols w:space="720"/>
        </w:sectPr>
      </w:pPr>
    </w:p>
    <w:p w:rsidR="0045635C" w:rsidRPr="00B20C76" w:rsidRDefault="0045635C" w:rsidP="0045635C">
      <w:pPr>
        <w:ind w:left="-180" w:right="253"/>
        <w:rPr>
          <w:rFonts w:ascii="Arial" w:hAnsi="Arial" w:cs="Arial"/>
          <w:sz w:val="20"/>
          <w:szCs w:val="20"/>
        </w:rPr>
      </w:pPr>
    </w:p>
    <w:p w:rsidR="001955C5" w:rsidRPr="00B20C76" w:rsidRDefault="001955C5" w:rsidP="00B01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pt-BR"/>
        </w:rPr>
      </w:pPr>
    </w:p>
    <w:sectPr w:rsidR="001955C5" w:rsidRPr="00B20C7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55" w:rsidRDefault="00BF6B55">
      <w:r>
        <w:separator/>
      </w:r>
    </w:p>
  </w:endnote>
  <w:endnote w:type="continuationSeparator" w:id="0">
    <w:p w:rsidR="00BF6B55" w:rsidRDefault="00BF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DA1" w:rsidRDefault="005E3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85960"/>
      <w:docPartObj>
        <w:docPartGallery w:val="Page Numbers (Bottom of Page)"/>
        <w:docPartUnique/>
      </w:docPartObj>
    </w:sdtPr>
    <w:sdtEndPr>
      <w:rPr>
        <w:noProof/>
      </w:rPr>
    </w:sdtEndPr>
    <w:sdtContent>
      <w:p w:rsidR="005E3DA1" w:rsidRDefault="005E3DA1">
        <w:pPr>
          <w:pStyle w:val="Footer"/>
        </w:pPr>
        <w:r>
          <w:fldChar w:fldCharType="begin"/>
        </w:r>
        <w:r>
          <w:instrText xml:space="preserve"> PAGE   \* MERGEFORMAT </w:instrText>
        </w:r>
        <w:r>
          <w:fldChar w:fldCharType="separate"/>
        </w:r>
        <w:r w:rsidR="00BF6B55">
          <w:rPr>
            <w:noProof/>
          </w:rPr>
          <w:t>1</w:t>
        </w:r>
        <w:r>
          <w:rPr>
            <w:noProof/>
          </w:rPr>
          <w:fldChar w:fldCharType="end"/>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DA1" w:rsidRDefault="005E3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55" w:rsidRDefault="00BF6B55">
      <w:r>
        <w:separator/>
      </w:r>
    </w:p>
  </w:footnote>
  <w:footnote w:type="continuationSeparator" w:id="0">
    <w:p w:rsidR="00BF6B55" w:rsidRDefault="00BF6B55">
      <w:r>
        <w:continuationSeparator/>
      </w:r>
    </w:p>
  </w:footnote>
  <w:footnote w:id="1">
    <w:p w:rsidR="0045635C" w:rsidRDefault="0045635C" w:rsidP="0045635C">
      <w:pPr>
        <w:pStyle w:val="FootnoteText"/>
        <w:rPr>
          <w:lang w:val="pt-BR"/>
        </w:rPr>
      </w:pPr>
    </w:p>
  </w:footnote>
  <w:footnote w:id="2">
    <w:p w:rsidR="0045635C" w:rsidRDefault="0045635C" w:rsidP="0045635C">
      <w:pPr>
        <w:pStyle w:val="FootnoteText"/>
        <w:rPr>
          <w:lang w:val="pt-BR"/>
        </w:rPr>
      </w:pPr>
    </w:p>
  </w:footnote>
  <w:footnote w:id="3">
    <w:p w:rsidR="0045635C" w:rsidRDefault="0045635C" w:rsidP="0045635C">
      <w:pPr>
        <w:pStyle w:val="FootnoteText"/>
        <w:rPr>
          <w:lang w:val="pt-BR"/>
        </w:rPr>
      </w:pPr>
      <w:r>
        <w:rPr>
          <w:color w:val="00B0F0"/>
          <w:sz w:val="24"/>
          <w:szCs w:val="24"/>
          <w:lang w:val="pt-BR"/>
        </w:rPr>
        <w:t>.</w:t>
      </w:r>
    </w:p>
  </w:footnote>
  <w:footnote w:id="4">
    <w:p w:rsidR="0045635C" w:rsidRDefault="0045635C" w:rsidP="0045635C">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5">
    <w:p w:rsidR="0045635C" w:rsidRPr="000D5E78" w:rsidRDefault="0045635C" w:rsidP="0045635C">
      <w:pPr>
        <w:tabs>
          <w:tab w:val="left" w:pos="9000"/>
        </w:tabs>
        <w:autoSpaceDE w:val="0"/>
        <w:autoSpaceDN w:val="0"/>
        <w:adjustRightInd w:val="0"/>
        <w:jc w:val="both"/>
        <w:rPr>
          <w:rFonts w:cs="Calibri"/>
          <w:lang w:val="pt-BR"/>
        </w:rPr>
      </w:pPr>
      <w:r>
        <w:rPr>
          <w:rStyle w:val="FootnoteReference"/>
        </w:rPr>
        <w:footnoteRef/>
      </w:r>
      <w:r w:rsidRPr="000D5E78">
        <w:rPr>
          <w:lang w:val="pt-BR"/>
        </w:rPr>
        <w:t xml:space="preserve"> </w:t>
      </w:r>
      <w:r w:rsidRPr="000D5E78">
        <w:rPr>
          <w:rFonts w:cs="Calibri"/>
          <w:b/>
          <w:lang w:val="pt-BR"/>
        </w:rPr>
        <w:t xml:space="preserve">Obligatia de notificare prompta  </w:t>
      </w:r>
      <w:r w:rsidRPr="00B51E54">
        <w:rPr>
          <w:rFonts w:cs="Calibri"/>
          <w:b/>
          <w:bCs/>
          <w:lang w:val="rm-CH"/>
        </w:rPr>
        <w:t>:</w:t>
      </w:r>
      <w:r w:rsidRPr="00B51E54">
        <w:rPr>
          <w:rFonts w:cs="Calibri"/>
          <w:bCs/>
          <w:lang w:val="rm-CH"/>
        </w:rPr>
        <w:t xml:space="preserve"> </w:t>
      </w:r>
      <w:r w:rsidRPr="000D5E78">
        <w:rPr>
          <w:rFonts w:cs="Calibri"/>
          <w:lang w:val="pt-BR"/>
        </w:rPr>
        <w:t xml:space="preserve">Executantul are obligația prealabila de a notifica Achizitorul de îndată ce are cunoștință de existența unor circumstanțe care pot genera o revendicare pentru plată suplimentară. </w:t>
      </w:r>
      <w:r w:rsidRPr="000D5E78">
        <w:rPr>
          <w:rFonts w:cs="Calibri"/>
          <w:i/>
          <w:lang w:val="pt-BR"/>
        </w:rPr>
        <w:t>Contractantul</w:t>
      </w:r>
      <w:r w:rsidRPr="000D5E78">
        <w:rPr>
          <w:rFonts w:cs="Calibri"/>
          <w:lang w:val="pt-BR"/>
        </w:rPr>
        <w:t xml:space="preserve"> va lua toate măsurile, cu diligența specifică bunului comerciant, pentru reducerea la minim a acestor efecte.Dreptul </w:t>
      </w:r>
      <w:r w:rsidRPr="000D5E78">
        <w:rPr>
          <w:rFonts w:cs="Calibri"/>
          <w:i/>
          <w:lang w:val="pt-BR"/>
        </w:rPr>
        <w:t>Contractantului</w:t>
      </w:r>
      <w:r w:rsidRPr="000D5E78">
        <w:rPr>
          <w:rFonts w:cs="Calibri"/>
          <w:lang w:val="pt-BR"/>
        </w:rPr>
        <w:t xml:space="preserve">  la plata </w:t>
      </w:r>
      <w:r w:rsidRPr="000D5E78">
        <w:rPr>
          <w:rFonts w:cs="Calibri"/>
          <w:i/>
          <w:lang w:val="pt-BR"/>
        </w:rPr>
        <w:t>Costurilor suplimentare</w:t>
      </w:r>
      <w:r w:rsidRPr="000D5E78">
        <w:rPr>
          <w:rFonts w:cs="Calibri"/>
          <w:lang w:val="pt-BR"/>
        </w:rPr>
        <w:t xml:space="preserve"> va fi limitat la timpul și plata care i-ar fi revenit dacă ar fi înștiințat </w:t>
      </w:r>
      <w:r w:rsidRPr="000D5E78">
        <w:rPr>
          <w:rFonts w:cs="Calibri"/>
          <w:i/>
          <w:lang w:val="pt-BR"/>
        </w:rPr>
        <w:t>Achizitorul</w:t>
      </w:r>
      <w:r w:rsidRPr="000D5E78">
        <w:rPr>
          <w:rFonts w:cs="Calibri"/>
          <w:lang w:val="pt-BR"/>
        </w:rPr>
        <w:t xml:space="preserve"> cu promptitudine și ar fi luat toate măsurile necesare.</w:t>
      </w:r>
    </w:p>
    <w:p w:rsidR="0045635C" w:rsidRPr="000D5E78" w:rsidRDefault="0045635C" w:rsidP="0045635C">
      <w:pPr>
        <w:pStyle w:val="FootnoteText"/>
        <w:rPr>
          <w:lang w:val="pt-BR"/>
        </w:rPr>
      </w:pPr>
    </w:p>
  </w:footnote>
  <w:footnote w:id="6">
    <w:p w:rsidR="0045635C" w:rsidRPr="000D5E78" w:rsidRDefault="0045635C" w:rsidP="0045635C">
      <w:pPr>
        <w:pStyle w:val="FootnoteText"/>
        <w:jc w:val="both"/>
        <w:rPr>
          <w:lang w:val="pt-BR"/>
        </w:rPr>
      </w:pPr>
      <w:r>
        <w:rPr>
          <w:rStyle w:val="FootnoteReference"/>
        </w:rPr>
        <w:footnoteRef/>
      </w:r>
      <w:r w:rsidRPr="000D5E78">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DA1" w:rsidRDefault="005E3D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DA1" w:rsidRDefault="005E3D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DA1" w:rsidRDefault="005E3D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61257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7">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35">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2FD05E9"/>
    <w:multiLevelType w:val="multilevel"/>
    <w:tmpl w:val="C6982C20"/>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3">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6">
    <w:nsid w:val="76F615C9"/>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9">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7"/>
  </w:num>
  <w:num w:numId="2">
    <w:abstractNumId w:val="34"/>
  </w:num>
  <w:num w:numId="3">
    <w:abstractNumId w:val="1"/>
  </w:num>
  <w:num w:numId="4">
    <w:abstractNumId w:val="1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31"/>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lvlOverride w:ilvl="2"/>
    <w:lvlOverride w:ilvl="3"/>
    <w:lvlOverride w:ilvl="4"/>
    <w:lvlOverride w:ilvl="5"/>
    <w:lvlOverride w:ilvl="6"/>
    <w:lvlOverride w:ilvl="7"/>
    <w:lvlOverride w:ilvl="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46"/>
  </w:num>
  <w:num w:numId="34">
    <w:abstractNumId w:val="48"/>
  </w:num>
  <w:num w:numId="35">
    <w:abstractNumId w:val="19"/>
  </w:num>
  <w:num w:numId="36">
    <w:abstractNumId w:val="38"/>
  </w:num>
  <w:num w:numId="37">
    <w:abstractNumId w:val="15"/>
  </w:num>
  <w:num w:numId="38">
    <w:abstractNumId w:val="44"/>
  </w:num>
  <w:num w:numId="39">
    <w:abstractNumId w:val="23"/>
  </w:num>
  <w:num w:numId="40">
    <w:abstractNumId w:val="29"/>
  </w:num>
  <w:num w:numId="41">
    <w:abstractNumId w:val="25"/>
  </w:num>
  <w:num w:numId="42">
    <w:abstractNumId w:val="17"/>
  </w:num>
  <w:num w:numId="43">
    <w:abstractNumId w:val="50"/>
  </w:num>
  <w:num w:numId="44">
    <w:abstractNumId w:val="33"/>
  </w:num>
  <w:num w:numId="45">
    <w:abstractNumId w:val="28"/>
  </w:num>
  <w:num w:numId="46">
    <w:abstractNumId w:val="51"/>
  </w:num>
  <w:num w:numId="47">
    <w:abstractNumId w:val="27"/>
  </w:num>
  <w:num w:numId="48">
    <w:abstractNumId w:val="22"/>
  </w:num>
  <w:num w:numId="49">
    <w:abstractNumId w:val="6"/>
  </w:num>
  <w:num w:numId="50">
    <w:abstractNumId w:val="43"/>
  </w:num>
  <w:num w:numId="51">
    <w:abstractNumId w:val="9"/>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27E"/>
    <w:rsid w:val="00023BF1"/>
    <w:rsid w:val="00027368"/>
    <w:rsid w:val="00031617"/>
    <w:rsid w:val="000375F0"/>
    <w:rsid w:val="00041CA2"/>
    <w:rsid w:val="000454BF"/>
    <w:rsid w:val="00047057"/>
    <w:rsid w:val="000478BD"/>
    <w:rsid w:val="000519C3"/>
    <w:rsid w:val="000527A4"/>
    <w:rsid w:val="00060257"/>
    <w:rsid w:val="00061A83"/>
    <w:rsid w:val="00066854"/>
    <w:rsid w:val="000668E3"/>
    <w:rsid w:val="00067D7C"/>
    <w:rsid w:val="00071CDE"/>
    <w:rsid w:val="00076453"/>
    <w:rsid w:val="00080260"/>
    <w:rsid w:val="00087BFE"/>
    <w:rsid w:val="000951C7"/>
    <w:rsid w:val="00097EDE"/>
    <w:rsid w:val="000A20B3"/>
    <w:rsid w:val="000A7739"/>
    <w:rsid w:val="000B43F3"/>
    <w:rsid w:val="000B7760"/>
    <w:rsid w:val="000C5893"/>
    <w:rsid w:val="000D3F91"/>
    <w:rsid w:val="000D5E47"/>
    <w:rsid w:val="000D5E4C"/>
    <w:rsid w:val="000D66E7"/>
    <w:rsid w:val="000D729A"/>
    <w:rsid w:val="000E4C84"/>
    <w:rsid w:val="000E5774"/>
    <w:rsid w:val="000F0C83"/>
    <w:rsid w:val="000F2679"/>
    <w:rsid w:val="00102B90"/>
    <w:rsid w:val="00103FC7"/>
    <w:rsid w:val="001102B9"/>
    <w:rsid w:val="00116E21"/>
    <w:rsid w:val="00117607"/>
    <w:rsid w:val="00120754"/>
    <w:rsid w:val="00132E9B"/>
    <w:rsid w:val="00136A1E"/>
    <w:rsid w:val="001374D6"/>
    <w:rsid w:val="00145C1F"/>
    <w:rsid w:val="00157DA9"/>
    <w:rsid w:val="00163749"/>
    <w:rsid w:val="001700B1"/>
    <w:rsid w:val="00171F50"/>
    <w:rsid w:val="00172981"/>
    <w:rsid w:val="00177F1B"/>
    <w:rsid w:val="00193ED9"/>
    <w:rsid w:val="00194AF8"/>
    <w:rsid w:val="001955C5"/>
    <w:rsid w:val="00195F27"/>
    <w:rsid w:val="001A317D"/>
    <w:rsid w:val="001A54F1"/>
    <w:rsid w:val="001A6747"/>
    <w:rsid w:val="001B349E"/>
    <w:rsid w:val="001B4F9E"/>
    <w:rsid w:val="001B5D20"/>
    <w:rsid w:val="001C4E50"/>
    <w:rsid w:val="001C69EA"/>
    <w:rsid w:val="001C74F7"/>
    <w:rsid w:val="001D0E81"/>
    <w:rsid w:val="001D1E67"/>
    <w:rsid w:val="001E091F"/>
    <w:rsid w:val="001E0A51"/>
    <w:rsid w:val="001F22B2"/>
    <w:rsid w:val="001F35BD"/>
    <w:rsid w:val="001F5822"/>
    <w:rsid w:val="001F5F83"/>
    <w:rsid w:val="00201C61"/>
    <w:rsid w:val="00202DDE"/>
    <w:rsid w:val="00203AF1"/>
    <w:rsid w:val="00207351"/>
    <w:rsid w:val="00212502"/>
    <w:rsid w:val="0021415B"/>
    <w:rsid w:val="0021685C"/>
    <w:rsid w:val="00221F6E"/>
    <w:rsid w:val="00222880"/>
    <w:rsid w:val="00226C6A"/>
    <w:rsid w:val="0023201C"/>
    <w:rsid w:val="00234201"/>
    <w:rsid w:val="00235079"/>
    <w:rsid w:val="00236D15"/>
    <w:rsid w:val="0025015B"/>
    <w:rsid w:val="00253BAF"/>
    <w:rsid w:val="0026058F"/>
    <w:rsid w:val="0026231D"/>
    <w:rsid w:val="00262E46"/>
    <w:rsid w:val="00263551"/>
    <w:rsid w:val="00267EDC"/>
    <w:rsid w:val="00277143"/>
    <w:rsid w:val="0028225F"/>
    <w:rsid w:val="002917B4"/>
    <w:rsid w:val="00293F74"/>
    <w:rsid w:val="00294BBA"/>
    <w:rsid w:val="002957D1"/>
    <w:rsid w:val="002A6585"/>
    <w:rsid w:val="002A782C"/>
    <w:rsid w:val="002B1B20"/>
    <w:rsid w:val="002B7388"/>
    <w:rsid w:val="002C34D2"/>
    <w:rsid w:val="002C38E8"/>
    <w:rsid w:val="002D36E5"/>
    <w:rsid w:val="002D3E63"/>
    <w:rsid w:val="002D572B"/>
    <w:rsid w:val="002E030C"/>
    <w:rsid w:val="002E2698"/>
    <w:rsid w:val="002E5CB8"/>
    <w:rsid w:val="002F199C"/>
    <w:rsid w:val="002F6D9A"/>
    <w:rsid w:val="002F7CE8"/>
    <w:rsid w:val="00302D1F"/>
    <w:rsid w:val="00303752"/>
    <w:rsid w:val="003075E7"/>
    <w:rsid w:val="00310BE4"/>
    <w:rsid w:val="00314502"/>
    <w:rsid w:val="00314C4A"/>
    <w:rsid w:val="003179DC"/>
    <w:rsid w:val="0032084E"/>
    <w:rsid w:val="00326D2A"/>
    <w:rsid w:val="00330ED8"/>
    <w:rsid w:val="00332415"/>
    <w:rsid w:val="0033648A"/>
    <w:rsid w:val="00342512"/>
    <w:rsid w:val="003476EF"/>
    <w:rsid w:val="00347D57"/>
    <w:rsid w:val="00350740"/>
    <w:rsid w:val="00350833"/>
    <w:rsid w:val="00350D93"/>
    <w:rsid w:val="00351A47"/>
    <w:rsid w:val="00360512"/>
    <w:rsid w:val="003625C7"/>
    <w:rsid w:val="0036362B"/>
    <w:rsid w:val="003710AA"/>
    <w:rsid w:val="00371C4B"/>
    <w:rsid w:val="0037526E"/>
    <w:rsid w:val="00376957"/>
    <w:rsid w:val="00376C90"/>
    <w:rsid w:val="00376E93"/>
    <w:rsid w:val="00380A93"/>
    <w:rsid w:val="00381A5C"/>
    <w:rsid w:val="00384EA1"/>
    <w:rsid w:val="003856E8"/>
    <w:rsid w:val="003866B7"/>
    <w:rsid w:val="003928C7"/>
    <w:rsid w:val="0039290C"/>
    <w:rsid w:val="00393A09"/>
    <w:rsid w:val="003960A2"/>
    <w:rsid w:val="003964E7"/>
    <w:rsid w:val="003A48FE"/>
    <w:rsid w:val="003A4B26"/>
    <w:rsid w:val="003A56B4"/>
    <w:rsid w:val="003A693D"/>
    <w:rsid w:val="003A6F71"/>
    <w:rsid w:val="003B0B9D"/>
    <w:rsid w:val="003B1C47"/>
    <w:rsid w:val="003B6BC3"/>
    <w:rsid w:val="003B7C18"/>
    <w:rsid w:val="003C04E7"/>
    <w:rsid w:val="003C436F"/>
    <w:rsid w:val="003C44D5"/>
    <w:rsid w:val="003C74CB"/>
    <w:rsid w:val="003C7C0B"/>
    <w:rsid w:val="003D11C2"/>
    <w:rsid w:val="003D1295"/>
    <w:rsid w:val="003D1AF2"/>
    <w:rsid w:val="003E0553"/>
    <w:rsid w:val="003E18D9"/>
    <w:rsid w:val="003E34C1"/>
    <w:rsid w:val="003F2150"/>
    <w:rsid w:val="003F6CD1"/>
    <w:rsid w:val="003F777F"/>
    <w:rsid w:val="0040281A"/>
    <w:rsid w:val="00404660"/>
    <w:rsid w:val="00410A6D"/>
    <w:rsid w:val="00422687"/>
    <w:rsid w:val="0043252F"/>
    <w:rsid w:val="00434604"/>
    <w:rsid w:val="004355CE"/>
    <w:rsid w:val="00444477"/>
    <w:rsid w:val="00446514"/>
    <w:rsid w:val="00447BF1"/>
    <w:rsid w:val="004508FA"/>
    <w:rsid w:val="00450EC7"/>
    <w:rsid w:val="004516D2"/>
    <w:rsid w:val="00453045"/>
    <w:rsid w:val="0045635C"/>
    <w:rsid w:val="004605AD"/>
    <w:rsid w:val="00461309"/>
    <w:rsid w:val="004620CA"/>
    <w:rsid w:val="00467B7C"/>
    <w:rsid w:val="00473526"/>
    <w:rsid w:val="00476228"/>
    <w:rsid w:val="00476A66"/>
    <w:rsid w:val="00481750"/>
    <w:rsid w:val="0048259B"/>
    <w:rsid w:val="00483ECB"/>
    <w:rsid w:val="004878D4"/>
    <w:rsid w:val="004909BF"/>
    <w:rsid w:val="004927B0"/>
    <w:rsid w:val="00493148"/>
    <w:rsid w:val="004938B0"/>
    <w:rsid w:val="004946EB"/>
    <w:rsid w:val="0049683B"/>
    <w:rsid w:val="004972E7"/>
    <w:rsid w:val="00497733"/>
    <w:rsid w:val="004A1120"/>
    <w:rsid w:val="004A163F"/>
    <w:rsid w:val="004A5403"/>
    <w:rsid w:val="004A6B06"/>
    <w:rsid w:val="004A7E2D"/>
    <w:rsid w:val="004B405B"/>
    <w:rsid w:val="004B58B0"/>
    <w:rsid w:val="004B7A10"/>
    <w:rsid w:val="004B7D11"/>
    <w:rsid w:val="004C2A64"/>
    <w:rsid w:val="004C6362"/>
    <w:rsid w:val="004C6ACB"/>
    <w:rsid w:val="004D5FB4"/>
    <w:rsid w:val="004D75F6"/>
    <w:rsid w:val="004E0A8B"/>
    <w:rsid w:val="004E1FB0"/>
    <w:rsid w:val="004E4DD0"/>
    <w:rsid w:val="004E6115"/>
    <w:rsid w:val="004E7EC2"/>
    <w:rsid w:val="004F704E"/>
    <w:rsid w:val="004F7110"/>
    <w:rsid w:val="004F74C9"/>
    <w:rsid w:val="00501B02"/>
    <w:rsid w:val="00504A30"/>
    <w:rsid w:val="00510AF4"/>
    <w:rsid w:val="0051287A"/>
    <w:rsid w:val="00512BA5"/>
    <w:rsid w:val="00524420"/>
    <w:rsid w:val="00525043"/>
    <w:rsid w:val="00532440"/>
    <w:rsid w:val="005325C1"/>
    <w:rsid w:val="00534683"/>
    <w:rsid w:val="00534DF0"/>
    <w:rsid w:val="00540DF0"/>
    <w:rsid w:val="005430EA"/>
    <w:rsid w:val="00547388"/>
    <w:rsid w:val="005503BB"/>
    <w:rsid w:val="00551C69"/>
    <w:rsid w:val="00551D69"/>
    <w:rsid w:val="005532D0"/>
    <w:rsid w:val="005551D8"/>
    <w:rsid w:val="00555BD7"/>
    <w:rsid w:val="005606B1"/>
    <w:rsid w:val="0056221A"/>
    <w:rsid w:val="00564ED4"/>
    <w:rsid w:val="0057017C"/>
    <w:rsid w:val="00570420"/>
    <w:rsid w:val="00572FD3"/>
    <w:rsid w:val="00580EB1"/>
    <w:rsid w:val="00586374"/>
    <w:rsid w:val="005A514C"/>
    <w:rsid w:val="005B71E2"/>
    <w:rsid w:val="005C07D0"/>
    <w:rsid w:val="005C1787"/>
    <w:rsid w:val="005C1DD1"/>
    <w:rsid w:val="005C2254"/>
    <w:rsid w:val="005C3818"/>
    <w:rsid w:val="005C3C0E"/>
    <w:rsid w:val="005C74F5"/>
    <w:rsid w:val="005C7D5A"/>
    <w:rsid w:val="005D1972"/>
    <w:rsid w:val="005D42B8"/>
    <w:rsid w:val="005D738C"/>
    <w:rsid w:val="005E31E7"/>
    <w:rsid w:val="005E3DA1"/>
    <w:rsid w:val="005E7241"/>
    <w:rsid w:val="005F1FD5"/>
    <w:rsid w:val="005F2217"/>
    <w:rsid w:val="005F28F5"/>
    <w:rsid w:val="005F4D62"/>
    <w:rsid w:val="005F7EE2"/>
    <w:rsid w:val="00600A31"/>
    <w:rsid w:val="006015E6"/>
    <w:rsid w:val="0060280E"/>
    <w:rsid w:val="00604C80"/>
    <w:rsid w:val="00607BDC"/>
    <w:rsid w:val="00613B3B"/>
    <w:rsid w:val="006165E7"/>
    <w:rsid w:val="00617D46"/>
    <w:rsid w:val="00622A96"/>
    <w:rsid w:val="006259FF"/>
    <w:rsid w:val="006364C4"/>
    <w:rsid w:val="006429A4"/>
    <w:rsid w:val="00656F83"/>
    <w:rsid w:val="0068016A"/>
    <w:rsid w:val="0068016D"/>
    <w:rsid w:val="00691D60"/>
    <w:rsid w:val="006927C7"/>
    <w:rsid w:val="006966C8"/>
    <w:rsid w:val="00697E3E"/>
    <w:rsid w:val="006A2CE1"/>
    <w:rsid w:val="006A395A"/>
    <w:rsid w:val="006C430F"/>
    <w:rsid w:val="006C6C98"/>
    <w:rsid w:val="006C7C43"/>
    <w:rsid w:val="006D1CA7"/>
    <w:rsid w:val="006D26B4"/>
    <w:rsid w:val="006D45FF"/>
    <w:rsid w:val="006E7BAE"/>
    <w:rsid w:val="006F03F5"/>
    <w:rsid w:val="006F422A"/>
    <w:rsid w:val="006F42D1"/>
    <w:rsid w:val="006F535D"/>
    <w:rsid w:val="0070151E"/>
    <w:rsid w:val="00706F62"/>
    <w:rsid w:val="007127BA"/>
    <w:rsid w:val="0071551A"/>
    <w:rsid w:val="0071581C"/>
    <w:rsid w:val="00715E98"/>
    <w:rsid w:val="0072011C"/>
    <w:rsid w:val="00721DE4"/>
    <w:rsid w:val="00727DC7"/>
    <w:rsid w:val="00732D29"/>
    <w:rsid w:val="00734724"/>
    <w:rsid w:val="00736E6B"/>
    <w:rsid w:val="007402CF"/>
    <w:rsid w:val="0074265F"/>
    <w:rsid w:val="007506C0"/>
    <w:rsid w:val="00756A2E"/>
    <w:rsid w:val="007606BA"/>
    <w:rsid w:val="007652BD"/>
    <w:rsid w:val="00766A93"/>
    <w:rsid w:val="00766D0F"/>
    <w:rsid w:val="0076757B"/>
    <w:rsid w:val="00773F2F"/>
    <w:rsid w:val="00776E4C"/>
    <w:rsid w:val="00781D94"/>
    <w:rsid w:val="00784C0E"/>
    <w:rsid w:val="00785797"/>
    <w:rsid w:val="00786333"/>
    <w:rsid w:val="00793816"/>
    <w:rsid w:val="007975EE"/>
    <w:rsid w:val="007A1112"/>
    <w:rsid w:val="007A11D5"/>
    <w:rsid w:val="007B52C6"/>
    <w:rsid w:val="007B58D2"/>
    <w:rsid w:val="007B6C7D"/>
    <w:rsid w:val="007C07FE"/>
    <w:rsid w:val="007C2A76"/>
    <w:rsid w:val="007C2D13"/>
    <w:rsid w:val="007D3915"/>
    <w:rsid w:val="007E06C4"/>
    <w:rsid w:val="007E438E"/>
    <w:rsid w:val="007F77FD"/>
    <w:rsid w:val="00804186"/>
    <w:rsid w:val="00811063"/>
    <w:rsid w:val="0081182D"/>
    <w:rsid w:val="008119F1"/>
    <w:rsid w:val="0081286D"/>
    <w:rsid w:val="00813105"/>
    <w:rsid w:val="008149A4"/>
    <w:rsid w:val="00817262"/>
    <w:rsid w:val="00817BE0"/>
    <w:rsid w:val="0083194B"/>
    <w:rsid w:val="008320AD"/>
    <w:rsid w:val="00832941"/>
    <w:rsid w:val="00833F4E"/>
    <w:rsid w:val="008464B7"/>
    <w:rsid w:val="00847EA5"/>
    <w:rsid w:val="008545AE"/>
    <w:rsid w:val="00855FE1"/>
    <w:rsid w:val="00856940"/>
    <w:rsid w:val="0085761B"/>
    <w:rsid w:val="00866C89"/>
    <w:rsid w:val="008764FE"/>
    <w:rsid w:val="0088274A"/>
    <w:rsid w:val="00884741"/>
    <w:rsid w:val="0088778B"/>
    <w:rsid w:val="00897D4D"/>
    <w:rsid w:val="008A0CEC"/>
    <w:rsid w:val="008A2CE9"/>
    <w:rsid w:val="008A35D8"/>
    <w:rsid w:val="008A3A1C"/>
    <w:rsid w:val="008A6BBC"/>
    <w:rsid w:val="008B33A4"/>
    <w:rsid w:val="008B3599"/>
    <w:rsid w:val="008B442F"/>
    <w:rsid w:val="008B76EB"/>
    <w:rsid w:val="008C1579"/>
    <w:rsid w:val="008C1AAE"/>
    <w:rsid w:val="008C27BD"/>
    <w:rsid w:val="008C389B"/>
    <w:rsid w:val="008C64F1"/>
    <w:rsid w:val="008D04EA"/>
    <w:rsid w:val="008D1F1E"/>
    <w:rsid w:val="008E6D4B"/>
    <w:rsid w:val="00901B47"/>
    <w:rsid w:val="00901D10"/>
    <w:rsid w:val="00911844"/>
    <w:rsid w:val="00912D07"/>
    <w:rsid w:val="00914520"/>
    <w:rsid w:val="00924620"/>
    <w:rsid w:val="00925CC8"/>
    <w:rsid w:val="00926314"/>
    <w:rsid w:val="00935944"/>
    <w:rsid w:val="00936FE1"/>
    <w:rsid w:val="0094022D"/>
    <w:rsid w:val="00944815"/>
    <w:rsid w:val="00945E94"/>
    <w:rsid w:val="009464DE"/>
    <w:rsid w:val="00952040"/>
    <w:rsid w:val="00960824"/>
    <w:rsid w:val="00960EBB"/>
    <w:rsid w:val="00962969"/>
    <w:rsid w:val="009647E4"/>
    <w:rsid w:val="00971881"/>
    <w:rsid w:val="009730B2"/>
    <w:rsid w:val="00974CF9"/>
    <w:rsid w:val="00987F0C"/>
    <w:rsid w:val="00990DDA"/>
    <w:rsid w:val="0099167E"/>
    <w:rsid w:val="009922CD"/>
    <w:rsid w:val="00996C87"/>
    <w:rsid w:val="009A2EF4"/>
    <w:rsid w:val="009A5061"/>
    <w:rsid w:val="009B12DD"/>
    <w:rsid w:val="009B3D6A"/>
    <w:rsid w:val="009B590D"/>
    <w:rsid w:val="009C0AF1"/>
    <w:rsid w:val="009C223C"/>
    <w:rsid w:val="009C53AA"/>
    <w:rsid w:val="009C6047"/>
    <w:rsid w:val="009C6894"/>
    <w:rsid w:val="009C7D73"/>
    <w:rsid w:val="009C7DA5"/>
    <w:rsid w:val="009D3757"/>
    <w:rsid w:val="009D5EB8"/>
    <w:rsid w:val="009E5798"/>
    <w:rsid w:val="00A0321C"/>
    <w:rsid w:val="00A03D0F"/>
    <w:rsid w:val="00A059A2"/>
    <w:rsid w:val="00A05D71"/>
    <w:rsid w:val="00A13F0E"/>
    <w:rsid w:val="00A17586"/>
    <w:rsid w:val="00A22563"/>
    <w:rsid w:val="00A233E7"/>
    <w:rsid w:val="00A248A2"/>
    <w:rsid w:val="00A25D7C"/>
    <w:rsid w:val="00A26C33"/>
    <w:rsid w:val="00A2713C"/>
    <w:rsid w:val="00A30265"/>
    <w:rsid w:val="00A3106A"/>
    <w:rsid w:val="00A31B3E"/>
    <w:rsid w:val="00A33E24"/>
    <w:rsid w:val="00A34801"/>
    <w:rsid w:val="00A41BC2"/>
    <w:rsid w:val="00A45F27"/>
    <w:rsid w:val="00A52585"/>
    <w:rsid w:val="00A56B43"/>
    <w:rsid w:val="00A629CD"/>
    <w:rsid w:val="00A63A7B"/>
    <w:rsid w:val="00A74D8F"/>
    <w:rsid w:val="00A75B1C"/>
    <w:rsid w:val="00A96831"/>
    <w:rsid w:val="00A97532"/>
    <w:rsid w:val="00AA6A32"/>
    <w:rsid w:val="00AB0D21"/>
    <w:rsid w:val="00AB2414"/>
    <w:rsid w:val="00AB5D3F"/>
    <w:rsid w:val="00AC7038"/>
    <w:rsid w:val="00AD6E90"/>
    <w:rsid w:val="00AF03CD"/>
    <w:rsid w:val="00AF6E65"/>
    <w:rsid w:val="00AF7E47"/>
    <w:rsid w:val="00B01BC9"/>
    <w:rsid w:val="00B075AD"/>
    <w:rsid w:val="00B1007D"/>
    <w:rsid w:val="00B142FB"/>
    <w:rsid w:val="00B15BE1"/>
    <w:rsid w:val="00B20C76"/>
    <w:rsid w:val="00B224DB"/>
    <w:rsid w:val="00B23C47"/>
    <w:rsid w:val="00B31C6F"/>
    <w:rsid w:val="00B32C08"/>
    <w:rsid w:val="00B400C6"/>
    <w:rsid w:val="00B42906"/>
    <w:rsid w:val="00B46AE9"/>
    <w:rsid w:val="00B5088B"/>
    <w:rsid w:val="00B67456"/>
    <w:rsid w:val="00B746A0"/>
    <w:rsid w:val="00B76265"/>
    <w:rsid w:val="00B76444"/>
    <w:rsid w:val="00B8140A"/>
    <w:rsid w:val="00B8660A"/>
    <w:rsid w:val="00B92F91"/>
    <w:rsid w:val="00B94075"/>
    <w:rsid w:val="00B940D3"/>
    <w:rsid w:val="00BA5133"/>
    <w:rsid w:val="00BA570B"/>
    <w:rsid w:val="00BB34B2"/>
    <w:rsid w:val="00BB42BD"/>
    <w:rsid w:val="00BD06C0"/>
    <w:rsid w:val="00BD4E1F"/>
    <w:rsid w:val="00BE03B7"/>
    <w:rsid w:val="00BE3E6E"/>
    <w:rsid w:val="00BE5BE3"/>
    <w:rsid w:val="00BF2D1B"/>
    <w:rsid w:val="00BF43B1"/>
    <w:rsid w:val="00BF6B55"/>
    <w:rsid w:val="00C07958"/>
    <w:rsid w:val="00C12310"/>
    <w:rsid w:val="00C13F70"/>
    <w:rsid w:val="00C17CE3"/>
    <w:rsid w:val="00C20224"/>
    <w:rsid w:val="00C235AC"/>
    <w:rsid w:val="00C23863"/>
    <w:rsid w:val="00C239F3"/>
    <w:rsid w:val="00C271C8"/>
    <w:rsid w:val="00C32B4D"/>
    <w:rsid w:val="00C32BA8"/>
    <w:rsid w:val="00C354F7"/>
    <w:rsid w:val="00C35690"/>
    <w:rsid w:val="00C378E6"/>
    <w:rsid w:val="00C44CA9"/>
    <w:rsid w:val="00C4647B"/>
    <w:rsid w:val="00C46774"/>
    <w:rsid w:val="00C5780C"/>
    <w:rsid w:val="00C60747"/>
    <w:rsid w:val="00C61B15"/>
    <w:rsid w:val="00C65EF7"/>
    <w:rsid w:val="00C66A60"/>
    <w:rsid w:val="00C67752"/>
    <w:rsid w:val="00C71991"/>
    <w:rsid w:val="00C76D98"/>
    <w:rsid w:val="00C825CD"/>
    <w:rsid w:val="00C8614D"/>
    <w:rsid w:val="00C86917"/>
    <w:rsid w:val="00C8709F"/>
    <w:rsid w:val="00C91DDA"/>
    <w:rsid w:val="00C9662A"/>
    <w:rsid w:val="00CA5A87"/>
    <w:rsid w:val="00CB0768"/>
    <w:rsid w:val="00CB0BDD"/>
    <w:rsid w:val="00CB2AE6"/>
    <w:rsid w:val="00CB2B29"/>
    <w:rsid w:val="00CC1F0B"/>
    <w:rsid w:val="00CC4BB4"/>
    <w:rsid w:val="00CC5BEC"/>
    <w:rsid w:val="00CC72A5"/>
    <w:rsid w:val="00CD6E3D"/>
    <w:rsid w:val="00CE1865"/>
    <w:rsid w:val="00CE3983"/>
    <w:rsid w:val="00CE4433"/>
    <w:rsid w:val="00CE577F"/>
    <w:rsid w:val="00CF0FAB"/>
    <w:rsid w:val="00CF2087"/>
    <w:rsid w:val="00CF34F0"/>
    <w:rsid w:val="00D02F1A"/>
    <w:rsid w:val="00D038F5"/>
    <w:rsid w:val="00D0566B"/>
    <w:rsid w:val="00D0632C"/>
    <w:rsid w:val="00D0653C"/>
    <w:rsid w:val="00D11F4F"/>
    <w:rsid w:val="00D14C0B"/>
    <w:rsid w:val="00D16507"/>
    <w:rsid w:val="00D16E2E"/>
    <w:rsid w:val="00D22259"/>
    <w:rsid w:val="00D229DF"/>
    <w:rsid w:val="00D31FE3"/>
    <w:rsid w:val="00D343DD"/>
    <w:rsid w:val="00D35173"/>
    <w:rsid w:val="00D406BF"/>
    <w:rsid w:val="00D41072"/>
    <w:rsid w:val="00D44876"/>
    <w:rsid w:val="00D469AA"/>
    <w:rsid w:val="00D50ED5"/>
    <w:rsid w:val="00D519C1"/>
    <w:rsid w:val="00D565AC"/>
    <w:rsid w:val="00D57C20"/>
    <w:rsid w:val="00D610F5"/>
    <w:rsid w:val="00D631E0"/>
    <w:rsid w:val="00D63B2B"/>
    <w:rsid w:val="00D666BE"/>
    <w:rsid w:val="00D703B5"/>
    <w:rsid w:val="00D73263"/>
    <w:rsid w:val="00D73CEB"/>
    <w:rsid w:val="00D77254"/>
    <w:rsid w:val="00D81283"/>
    <w:rsid w:val="00D812F4"/>
    <w:rsid w:val="00D8749B"/>
    <w:rsid w:val="00D934EE"/>
    <w:rsid w:val="00D9511D"/>
    <w:rsid w:val="00D96ED9"/>
    <w:rsid w:val="00DA513C"/>
    <w:rsid w:val="00DA536C"/>
    <w:rsid w:val="00DB7BDC"/>
    <w:rsid w:val="00DB7DC9"/>
    <w:rsid w:val="00DC0614"/>
    <w:rsid w:val="00DC0CC5"/>
    <w:rsid w:val="00DD09F8"/>
    <w:rsid w:val="00DD0F4F"/>
    <w:rsid w:val="00DD469C"/>
    <w:rsid w:val="00DE0443"/>
    <w:rsid w:val="00DE4657"/>
    <w:rsid w:val="00DE5FC6"/>
    <w:rsid w:val="00DE63EE"/>
    <w:rsid w:val="00DE7D95"/>
    <w:rsid w:val="00DF0226"/>
    <w:rsid w:val="00DF6981"/>
    <w:rsid w:val="00DF70DE"/>
    <w:rsid w:val="00E01575"/>
    <w:rsid w:val="00E038AB"/>
    <w:rsid w:val="00E03E8A"/>
    <w:rsid w:val="00E04CBD"/>
    <w:rsid w:val="00E10076"/>
    <w:rsid w:val="00E123AC"/>
    <w:rsid w:val="00E14322"/>
    <w:rsid w:val="00E2186A"/>
    <w:rsid w:val="00E21E97"/>
    <w:rsid w:val="00E23230"/>
    <w:rsid w:val="00E24DD0"/>
    <w:rsid w:val="00E3096E"/>
    <w:rsid w:val="00E457C5"/>
    <w:rsid w:val="00E51F7C"/>
    <w:rsid w:val="00E54304"/>
    <w:rsid w:val="00E5440C"/>
    <w:rsid w:val="00E56DFC"/>
    <w:rsid w:val="00E573C6"/>
    <w:rsid w:val="00E5763E"/>
    <w:rsid w:val="00E608B1"/>
    <w:rsid w:val="00E62820"/>
    <w:rsid w:val="00E63B31"/>
    <w:rsid w:val="00E63B5A"/>
    <w:rsid w:val="00E64D6D"/>
    <w:rsid w:val="00E6794E"/>
    <w:rsid w:val="00E75A1D"/>
    <w:rsid w:val="00E82E3B"/>
    <w:rsid w:val="00E91604"/>
    <w:rsid w:val="00E91D8C"/>
    <w:rsid w:val="00E95888"/>
    <w:rsid w:val="00EA319D"/>
    <w:rsid w:val="00EA57C4"/>
    <w:rsid w:val="00EA5C2C"/>
    <w:rsid w:val="00EA6851"/>
    <w:rsid w:val="00EA7C21"/>
    <w:rsid w:val="00EB2A7D"/>
    <w:rsid w:val="00EB2EDB"/>
    <w:rsid w:val="00EB5F15"/>
    <w:rsid w:val="00ED1049"/>
    <w:rsid w:val="00ED4398"/>
    <w:rsid w:val="00ED6F20"/>
    <w:rsid w:val="00EE1055"/>
    <w:rsid w:val="00EF1EC9"/>
    <w:rsid w:val="00EF43C6"/>
    <w:rsid w:val="00EF466E"/>
    <w:rsid w:val="00EF5851"/>
    <w:rsid w:val="00EF7CB5"/>
    <w:rsid w:val="00F0692C"/>
    <w:rsid w:val="00F06BCF"/>
    <w:rsid w:val="00F06EA3"/>
    <w:rsid w:val="00F12BE3"/>
    <w:rsid w:val="00F17F47"/>
    <w:rsid w:val="00F2021F"/>
    <w:rsid w:val="00F25FBA"/>
    <w:rsid w:val="00F2622A"/>
    <w:rsid w:val="00F32D94"/>
    <w:rsid w:val="00F3772C"/>
    <w:rsid w:val="00F3792B"/>
    <w:rsid w:val="00F4611A"/>
    <w:rsid w:val="00F51D1F"/>
    <w:rsid w:val="00F67848"/>
    <w:rsid w:val="00F67C7A"/>
    <w:rsid w:val="00F744FF"/>
    <w:rsid w:val="00F75C15"/>
    <w:rsid w:val="00F77EDE"/>
    <w:rsid w:val="00F82959"/>
    <w:rsid w:val="00F84534"/>
    <w:rsid w:val="00F8475C"/>
    <w:rsid w:val="00F90845"/>
    <w:rsid w:val="00F91832"/>
    <w:rsid w:val="00F94BF9"/>
    <w:rsid w:val="00F9623D"/>
    <w:rsid w:val="00F96746"/>
    <w:rsid w:val="00FA1175"/>
    <w:rsid w:val="00FA2483"/>
    <w:rsid w:val="00FA2E1B"/>
    <w:rsid w:val="00FA42A9"/>
    <w:rsid w:val="00FA4D95"/>
    <w:rsid w:val="00FB0AE2"/>
    <w:rsid w:val="00FB28AE"/>
    <w:rsid w:val="00FB4246"/>
    <w:rsid w:val="00FB4DAF"/>
    <w:rsid w:val="00FB6A12"/>
    <w:rsid w:val="00FB798D"/>
    <w:rsid w:val="00FC2499"/>
    <w:rsid w:val="00FC2B8A"/>
    <w:rsid w:val="00FC2FD2"/>
    <w:rsid w:val="00FD1296"/>
    <w:rsid w:val="00FD2569"/>
    <w:rsid w:val="00FD5D03"/>
    <w:rsid w:val="00FE04D6"/>
    <w:rsid w:val="00FF3A05"/>
    <w:rsid w:val="00FF3D43"/>
    <w:rsid w:val="00FF4787"/>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52"/>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pPr>
      <w:numPr>
        <w:numId w:val="3"/>
      </w:numPr>
    </w:pPr>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52"/>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pPr>
      <w:numPr>
        <w:numId w:val="3"/>
      </w:numPr>
    </w:pPr>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294441">
      <w:bodyDiv w:val="1"/>
      <w:marLeft w:val="0"/>
      <w:marRight w:val="0"/>
      <w:marTop w:val="0"/>
      <w:marBottom w:val="0"/>
      <w:divBdr>
        <w:top w:val="none" w:sz="0" w:space="0" w:color="auto"/>
        <w:left w:val="none" w:sz="0" w:space="0" w:color="auto"/>
        <w:bottom w:val="none" w:sz="0" w:space="0" w:color="auto"/>
        <w:right w:val="none" w:sz="0" w:space="0" w:color="auto"/>
      </w:divBdr>
    </w:div>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 w:id="19834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512A4-F519-4D6D-ABAF-7DB98021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30651</Words>
  <Characters>174717</Characters>
  <Application>Microsoft Office Word</Application>
  <DocSecurity>0</DocSecurity>
  <Lines>1455</Lines>
  <Paragraphs>409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16.14 Graficul general de realizare a investiției publice (fizic și valoric)</vt:lpstr>
      <vt:lpstr>17.12 a) Municipiul Oradea îsi rezervă dreptul de a suspenda executarea contract</vt:lpstr>
      <vt:lpstr>b) In situatia suspendarii partiale a lucrărilor conform literei a) ori din cauz</vt:lpstr>
      <vt:lpstr>c) Se va urmari respectarea termenelor prezentate mai sus cu încadrarea în terme</vt:lpstr>
    </vt:vector>
  </TitlesOfParts>
  <Company>pmo</Company>
  <LinksUpToDate>false</LinksUpToDate>
  <CharactersWithSpaces>204959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2021-01-27T13:40:00Z</cp:lastPrinted>
  <dcterms:created xsi:type="dcterms:W3CDTF">2023-08-21T08:10:00Z</dcterms:created>
  <dcterms:modified xsi:type="dcterms:W3CDTF">2023-08-21T08:10:00Z</dcterms:modified>
</cp:coreProperties>
</file>