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A74C3B">
        <w:rPr>
          <w:rFonts w:ascii="Arial" w:hAnsi="Arial" w:cs="Arial"/>
          <w:b/>
          <w:sz w:val="22"/>
          <w:szCs w:val="22"/>
        </w:rPr>
        <w:t xml:space="preserve"> </w:t>
      </w:r>
      <w:r w:rsidR="001C77FB">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A74C3B">
        <w:rPr>
          <w:rFonts w:ascii="Arial" w:hAnsi="Arial" w:cs="Arial"/>
          <w:b/>
          <w:sz w:val="22"/>
          <w:szCs w:val="22"/>
        </w:rPr>
        <w:t xml:space="preserve"> </w:t>
      </w:r>
      <w:r w:rsidR="00D64E84">
        <w:rPr>
          <w:rFonts w:ascii="Arial" w:hAnsi="Arial" w:cs="Arial"/>
          <w:b/>
          <w:sz w:val="22"/>
          <w:szCs w:val="22"/>
        </w:rPr>
        <w:t xml:space="preserve">     </w:t>
      </w:r>
      <w:r w:rsidR="00A74C3B">
        <w:rPr>
          <w:rFonts w:ascii="Arial" w:hAnsi="Arial" w:cs="Arial"/>
          <w:b/>
          <w:sz w:val="22"/>
          <w:szCs w:val="22"/>
        </w:rPr>
        <w:t xml:space="preserve">   </w:t>
      </w:r>
      <w:r w:rsidR="00FC72AB" w:rsidRPr="00C0589D">
        <w:rPr>
          <w:rFonts w:ascii="Arial" w:hAnsi="Arial" w:cs="Arial"/>
          <w:b/>
          <w:sz w:val="22"/>
          <w:szCs w:val="22"/>
        </w:rPr>
        <w:t xml:space="preserve"> </w:t>
      </w:r>
      <w:r w:rsidR="001C77FB">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D64E84">
        <w:rPr>
          <w:rFonts w:ascii="Verdana" w:hAnsi="Verdana"/>
          <w:b/>
          <w:bCs/>
          <w:color w:val="001133"/>
          <w:sz w:val="17"/>
          <w:szCs w:val="17"/>
        </w:rPr>
        <w:t xml:space="preserve">273361 </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D64E84">
        <w:rPr>
          <w:rFonts w:ascii="Arial" w:hAnsi="Arial" w:cs="Arial"/>
          <w:b/>
          <w:bCs/>
          <w:color w:val="001133"/>
          <w:sz w:val="22"/>
          <w:szCs w:val="22"/>
        </w:rPr>
        <w:t xml:space="preserve"> 02.06.</w:t>
      </w:r>
      <w:r w:rsidR="005844CE">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F21F4F">
        <w:rPr>
          <w:rFonts w:ascii="Arial" w:hAnsi="Arial" w:cs="Arial"/>
          <w:sz w:val="22"/>
          <w:szCs w:val="22"/>
        </w:rPr>
        <w:t>4</w:t>
      </w:r>
      <w:r w:rsidR="0012285D">
        <w:rPr>
          <w:rFonts w:ascii="Arial" w:hAnsi="Arial" w:cs="Arial"/>
          <w:sz w:val="22"/>
          <w:szCs w:val="22"/>
        </w:rPr>
        <w:t>2</w:t>
      </w:r>
      <w:r w:rsidR="00F21F4F">
        <w:rPr>
          <w:rFonts w:ascii="Arial" w:hAnsi="Arial" w:cs="Arial"/>
          <w:sz w:val="22"/>
          <w:szCs w:val="22"/>
        </w:rPr>
        <w:t>30487</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12285D">
        <w:rPr>
          <w:rFonts w:ascii="Arial" w:hAnsi="Arial" w:cs="Arial"/>
          <w:sz w:val="22"/>
          <w:szCs w:val="22"/>
        </w:rPr>
        <w:softHyphen/>
      </w:r>
      <w:r w:rsidR="0012285D">
        <w:rPr>
          <w:rFonts w:ascii="Arial" w:hAnsi="Arial" w:cs="Arial"/>
          <w:sz w:val="22"/>
          <w:szCs w:val="22"/>
        </w:rPr>
        <w:softHyphen/>
      </w:r>
      <w:r w:rsidR="0012285D">
        <w:rPr>
          <w:rFonts w:ascii="Arial" w:hAnsi="Arial" w:cs="Arial"/>
          <w:sz w:val="22"/>
          <w:szCs w:val="22"/>
        </w:rPr>
        <w:softHyphen/>
        <w:t xml:space="preserve"> RO81TREZ24A670503200530X</w:t>
      </w:r>
      <w:r w:rsidRPr="00C0589D">
        <w:rPr>
          <w:rFonts w:ascii="Arial" w:hAnsi="Arial" w:cs="Arial"/>
          <w:sz w:val="22"/>
          <w:szCs w:val="22"/>
        </w:rPr>
        <w:t xml:space="preserve"> deschis la Trezoreria Municipiului Oradea, reprezentata prin Primar - Ilie Bolojan si  Director Economic</w:t>
      </w:r>
      <w:r w:rsidR="00091BF3">
        <w:rPr>
          <w:rFonts w:ascii="Arial" w:hAnsi="Arial" w:cs="Arial"/>
          <w:sz w:val="22"/>
          <w:szCs w:val="22"/>
        </w:rPr>
        <w:t xml:space="preserve"> Adj  - Simona Vlad</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F26C0B" w:rsidRPr="005C4FE3" w:rsidRDefault="00F26C0B" w:rsidP="00F26C0B">
      <w:pPr>
        <w:pStyle w:val="DefaultText"/>
        <w:ind w:right="-467"/>
        <w:jc w:val="both"/>
        <w:rPr>
          <w:rFonts w:ascii="Arial" w:hAnsi="Arial" w:cs="Arial"/>
          <w:sz w:val="22"/>
          <w:szCs w:val="22"/>
        </w:rPr>
      </w:pPr>
      <w:r w:rsidRPr="005C4FE3">
        <w:rPr>
          <w:rFonts w:ascii="Arial" w:hAnsi="Arial" w:cs="Arial"/>
          <w:b/>
          <w:sz w:val="22"/>
          <w:szCs w:val="22"/>
          <w:u w:val="single"/>
        </w:rPr>
        <w:t>SC LAVITEX PROD  SRL</w:t>
      </w:r>
      <w:r w:rsidRPr="005C4FE3">
        <w:rPr>
          <w:rFonts w:ascii="Arial" w:hAnsi="Arial" w:cs="Arial"/>
          <w:b/>
          <w:sz w:val="22"/>
          <w:szCs w:val="22"/>
        </w:rPr>
        <w:t>,</w:t>
      </w:r>
      <w:r>
        <w:rPr>
          <w:rFonts w:ascii="Arial" w:hAnsi="Arial" w:cs="Arial"/>
          <w:b/>
          <w:sz w:val="22"/>
          <w:szCs w:val="22"/>
        </w:rPr>
        <w:t xml:space="preserve"> </w:t>
      </w:r>
      <w:r w:rsidRPr="005C4FE3">
        <w:rPr>
          <w:rFonts w:ascii="Arial" w:hAnsi="Arial" w:cs="Arial"/>
          <w:sz w:val="22"/>
          <w:szCs w:val="22"/>
        </w:rPr>
        <w:t>cu sediul in Breaza Judet Prahova, Str.Viitorului ,nr.</w:t>
      </w:r>
      <w:r>
        <w:rPr>
          <w:rFonts w:ascii="Arial" w:hAnsi="Arial" w:cs="Arial"/>
          <w:sz w:val="22"/>
          <w:szCs w:val="22"/>
        </w:rPr>
        <w:t>2</w:t>
      </w:r>
      <w:r w:rsidRPr="005C4FE3">
        <w:rPr>
          <w:rFonts w:ascii="Arial" w:hAnsi="Arial" w:cs="Arial"/>
          <w:sz w:val="22"/>
          <w:szCs w:val="22"/>
        </w:rPr>
        <w:t xml:space="preserve">  telefon/fax , 0244 341 823  număr de înm. Registrul Comertului J29/365/95  RO 7152561,cont _____________________________ deschis la ________________ e-mail, sclavitex@yahoo.com reprezentata prin _______________ avand funcţia de Administrator, în calitate de </w:t>
      </w:r>
      <w:r w:rsidRPr="005C4FE3">
        <w:rPr>
          <w:rFonts w:ascii="Arial" w:hAnsi="Arial" w:cs="Arial"/>
          <w:b/>
          <w:sz w:val="22"/>
          <w:szCs w:val="22"/>
        </w:rPr>
        <w:t>furnizor</w:t>
      </w:r>
      <w:r w:rsidRPr="005C4FE3">
        <w:rPr>
          <w:rFonts w:ascii="Arial" w:hAnsi="Arial" w:cs="Arial"/>
          <w:sz w:val="22"/>
          <w:szCs w:val="22"/>
        </w:rPr>
        <w:t>, pe de altăparte.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9D22E4">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9D22E4">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9D22E4">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9D22E4">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9D22E4">
      <w:pPr>
        <w:pStyle w:val="DefaultText"/>
        <w:ind w:right="-467" w:firstLine="360"/>
        <w:jc w:val="both"/>
        <w:rPr>
          <w:rFonts w:ascii="Arial" w:hAnsi="Arial" w:cs="Arial"/>
          <w:b/>
          <w:sz w:val="22"/>
          <w:szCs w:val="22"/>
          <w:lang w:val="it-IT"/>
        </w:rPr>
      </w:pPr>
    </w:p>
    <w:p w:rsidR="0025733E" w:rsidRPr="008C3FFD" w:rsidRDefault="000D3817" w:rsidP="009D22E4">
      <w:pPr>
        <w:pStyle w:val="DefaultText"/>
        <w:ind w:right="-46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F7530B" w:rsidRDefault="000D3817" w:rsidP="009D22E4">
      <w:pPr>
        <w:autoSpaceDE w:val="0"/>
        <w:autoSpaceDN w:val="0"/>
        <w:adjustRightInd w:val="0"/>
        <w:ind w:right="-467"/>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C65AFB">
        <w:rPr>
          <w:rFonts w:ascii="Arial" w:hAnsi="Arial" w:cs="Arial"/>
          <w:b/>
          <w:sz w:val="22"/>
          <w:szCs w:val="22"/>
          <w:lang w:val="it-IT"/>
        </w:rPr>
        <w:t>,</w:t>
      </w:r>
      <w:r w:rsidR="00E26A6C" w:rsidRPr="008C3FFD">
        <w:rPr>
          <w:rFonts w:ascii="Arial" w:hAnsi="Arial" w:cs="Arial"/>
          <w:b/>
          <w:sz w:val="22"/>
          <w:szCs w:val="22"/>
          <w:lang w:val="it-IT"/>
        </w:rPr>
        <w:t xml:space="preserve"> </w:t>
      </w:r>
      <w:r w:rsidR="007C17E6">
        <w:rPr>
          <w:rFonts w:ascii="Arial" w:eastAsia="Calibri" w:hAnsi="Arial" w:cs="Arial"/>
          <w:b/>
          <w:lang w:val="it-IT"/>
        </w:rPr>
        <w:t>85 bucati  banci de odihna pentru dotarea spatiilor publice din Municipiul Oradea</w:t>
      </w:r>
      <w:r w:rsidR="00F7530B">
        <w:rPr>
          <w:rFonts w:ascii="Arial" w:eastAsia="Calibri" w:hAnsi="Arial" w:cs="Arial"/>
          <w:b/>
          <w:lang w:val="it-IT"/>
        </w:rPr>
        <w:t xml:space="preserve">, </w:t>
      </w:r>
      <w:r w:rsidRPr="008C3FFD">
        <w:rPr>
          <w:rFonts w:ascii="Arial" w:hAnsi="Arial" w:cs="Arial"/>
          <w:b/>
          <w:sz w:val="22"/>
          <w:szCs w:val="22"/>
          <w:lang w:val="it-IT"/>
        </w:rPr>
        <w:t xml:space="preserve">in conformitate cu obligatiile </w:t>
      </w:r>
      <w:r w:rsidR="00317572" w:rsidRPr="008C3FFD">
        <w:rPr>
          <w:rFonts w:ascii="Arial" w:hAnsi="Arial" w:cs="Arial"/>
          <w:b/>
          <w:sz w:val="22"/>
          <w:szCs w:val="22"/>
          <w:lang w:val="it-IT"/>
        </w:rPr>
        <w:t>asumate prin prezentul contract</w:t>
      </w:r>
      <w:r w:rsidR="001A537D" w:rsidRPr="008C3FFD">
        <w:rPr>
          <w:rFonts w:ascii="Arial" w:hAnsi="Arial" w:cs="Arial"/>
          <w:b/>
          <w:sz w:val="22"/>
          <w:szCs w:val="22"/>
          <w:lang w:val="it-IT"/>
        </w:rPr>
        <w:t xml:space="preserve"> si prin caietul de </w:t>
      </w:r>
      <w:r w:rsidR="00CA6FCD" w:rsidRPr="008C3FFD">
        <w:rPr>
          <w:rFonts w:ascii="Arial" w:hAnsi="Arial" w:cs="Arial"/>
          <w:b/>
          <w:sz w:val="22"/>
          <w:szCs w:val="22"/>
          <w:lang w:val="it-IT"/>
        </w:rPr>
        <w:t>sarcini</w:t>
      </w:r>
      <w:r w:rsidR="00091BF3" w:rsidRPr="008C3FFD">
        <w:rPr>
          <w:rFonts w:ascii="Arial" w:hAnsi="Arial" w:cs="Arial"/>
          <w:b/>
          <w:sz w:val="22"/>
          <w:szCs w:val="22"/>
          <w:lang w:val="it-IT"/>
        </w:rPr>
        <w:t xml:space="preserve"> nr. </w:t>
      </w:r>
      <w:r w:rsidR="00731267">
        <w:rPr>
          <w:rFonts w:ascii="Arial" w:hAnsi="Arial" w:cs="Arial"/>
          <w:b/>
          <w:sz w:val="22"/>
          <w:szCs w:val="22"/>
          <w:lang w:val="it-IT"/>
        </w:rPr>
        <w:t>265952</w:t>
      </w:r>
      <w:r w:rsidR="00F7530B">
        <w:rPr>
          <w:rFonts w:ascii="Arial" w:hAnsi="Arial" w:cs="Arial"/>
          <w:b/>
          <w:sz w:val="22"/>
          <w:szCs w:val="22"/>
          <w:lang w:val="it-IT"/>
        </w:rPr>
        <w:t xml:space="preserve"> din </w:t>
      </w:r>
      <w:r w:rsidR="00731267">
        <w:rPr>
          <w:rFonts w:ascii="Arial" w:hAnsi="Arial" w:cs="Arial"/>
          <w:b/>
          <w:sz w:val="22"/>
          <w:szCs w:val="22"/>
          <w:lang w:val="it-IT"/>
        </w:rPr>
        <w:t>25.05</w:t>
      </w:r>
      <w:r w:rsidR="00F7530B">
        <w:rPr>
          <w:rFonts w:ascii="Arial" w:hAnsi="Arial" w:cs="Arial"/>
          <w:b/>
          <w:sz w:val="22"/>
          <w:szCs w:val="22"/>
          <w:lang w:val="it-IT"/>
        </w:rPr>
        <w:t>.2020</w:t>
      </w:r>
      <w:r w:rsidR="00091BF3">
        <w:rPr>
          <w:rFonts w:ascii="Arial" w:hAnsi="Arial" w:cs="Arial"/>
          <w:sz w:val="22"/>
          <w:szCs w:val="22"/>
          <w:lang w:val="it-IT"/>
        </w:rPr>
        <w:t xml:space="preserve"> </w:t>
      </w:r>
      <w:r w:rsidR="00BF3F5C" w:rsidRPr="00C0589D">
        <w:rPr>
          <w:rFonts w:ascii="Arial" w:hAnsi="Arial" w:cs="Arial"/>
          <w:sz w:val="22"/>
          <w:szCs w:val="22"/>
          <w:lang w:val="it-IT"/>
        </w:rPr>
        <w:t xml:space="preserve"> </w:t>
      </w:r>
      <w:r w:rsidR="001A537D" w:rsidRPr="00C0589D">
        <w:rPr>
          <w:rFonts w:ascii="Arial" w:hAnsi="Arial" w:cs="Arial"/>
          <w:sz w:val="22"/>
          <w:szCs w:val="22"/>
          <w:lang w:val="it-IT"/>
        </w:rPr>
        <w:t>.</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9D22E4">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9D22E4">
      <w:pPr>
        <w:autoSpaceDE w:val="0"/>
        <w:autoSpaceDN w:val="0"/>
        <w:adjustRightInd w:val="0"/>
        <w:ind w:right="-467" w:firstLine="360"/>
        <w:jc w:val="both"/>
        <w:rPr>
          <w:rFonts w:ascii="Arial" w:hAnsi="Arial" w:cs="Arial"/>
          <w:sz w:val="22"/>
          <w:szCs w:val="22"/>
          <w:lang w:val="it-IT"/>
        </w:rPr>
      </w:pPr>
    </w:p>
    <w:p w:rsidR="00226E92"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DA057C" w:rsidRPr="00C0589D" w:rsidRDefault="00047DFA" w:rsidP="009D22E4">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6566B4">
        <w:rPr>
          <w:rFonts w:ascii="Arial" w:eastAsia="Calibri" w:hAnsi="Arial" w:cs="Arial"/>
          <w:b/>
          <w:sz w:val="22"/>
          <w:szCs w:val="22"/>
          <w:lang w:val="ro-RO"/>
        </w:rPr>
        <w:t>98.600</w:t>
      </w:r>
      <w:r w:rsidR="00937FA7">
        <w:rPr>
          <w:rFonts w:ascii="Arial" w:eastAsia="Calibri" w:hAnsi="Arial" w:cs="Arial"/>
          <w:b/>
          <w:sz w:val="22"/>
          <w:szCs w:val="22"/>
          <w:lang w:val="ro-RO"/>
        </w:rPr>
        <w:t>,00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E70E86" w:rsidRPr="00C0589D">
        <w:rPr>
          <w:rFonts w:ascii="Arial" w:hAnsi="Arial" w:cs="Arial"/>
          <w:sz w:val="22"/>
          <w:szCs w:val="22"/>
          <w:lang w:val="it-IT"/>
        </w:rPr>
        <w:t>, dupa cum urmeaza:</w:t>
      </w:r>
    </w:p>
    <w:p w:rsidR="00A575A0" w:rsidRPr="00C0589D" w:rsidRDefault="002A3A57" w:rsidP="009D22E4">
      <w:pPr>
        <w:autoSpaceDE w:val="0"/>
        <w:autoSpaceDN w:val="0"/>
        <w:adjustRightInd w:val="0"/>
        <w:ind w:right="-467"/>
        <w:contextualSpacing/>
        <w:jc w:val="both"/>
        <w:rPr>
          <w:rFonts w:ascii="Arial" w:hAnsi="Arial" w:cs="Arial"/>
          <w:b/>
          <w:sz w:val="22"/>
          <w:szCs w:val="22"/>
          <w:lang w:val="it-IT"/>
        </w:rPr>
      </w:pPr>
      <w:r>
        <w:rPr>
          <w:rFonts w:ascii="Arial" w:hAnsi="Arial" w:cs="Arial"/>
          <w:b/>
          <w:sz w:val="22"/>
          <w:szCs w:val="22"/>
          <w:lang w:val="it-IT"/>
        </w:rPr>
        <w:t>1.160</w:t>
      </w:r>
      <w:r w:rsidR="00CE52B4">
        <w:rPr>
          <w:rFonts w:ascii="Arial" w:hAnsi="Arial" w:cs="Arial"/>
          <w:b/>
          <w:sz w:val="22"/>
          <w:szCs w:val="22"/>
          <w:lang w:val="it-IT"/>
        </w:rPr>
        <w:t>,00 lei fara tva / buc x 85 buc = 98.600,00</w:t>
      </w:r>
      <w:r w:rsidR="00AF74B0">
        <w:rPr>
          <w:rFonts w:ascii="Arial" w:hAnsi="Arial" w:cs="Arial"/>
          <w:b/>
          <w:sz w:val="22"/>
          <w:szCs w:val="22"/>
          <w:lang w:val="it-IT"/>
        </w:rPr>
        <w:t xml:space="preserve"> lei fara tva.</w:t>
      </w:r>
    </w:p>
    <w:p w:rsidR="00E072EB" w:rsidRPr="00C0589D" w:rsidRDefault="00A239AD" w:rsidP="009D22E4">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9D22E4">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9D22E4">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p>
    <w:p w:rsidR="00B600F7" w:rsidRPr="00C0589D" w:rsidRDefault="00B600F7" w:rsidP="009D22E4">
      <w:pPr>
        <w:autoSpaceDE w:val="0"/>
        <w:autoSpaceDN w:val="0"/>
        <w:adjustRightInd w:val="0"/>
        <w:ind w:right="-467"/>
        <w:jc w:val="both"/>
        <w:rPr>
          <w:rFonts w:ascii="Arial" w:hAnsi="Arial" w:cs="Arial"/>
          <w:sz w:val="22"/>
          <w:szCs w:val="22"/>
          <w:lang w:val="it-IT"/>
        </w:rPr>
      </w:pPr>
    </w:p>
    <w:p w:rsidR="00C52B07"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9D22E4">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9F6DFC" w:rsidRDefault="00C52B07" w:rsidP="009D22E4">
      <w:pPr>
        <w:autoSpaceDE w:val="0"/>
        <w:autoSpaceDN w:val="0"/>
        <w:adjustRightInd w:val="0"/>
        <w:ind w:right="-467"/>
        <w:jc w:val="both"/>
        <w:rPr>
          <w:rFonts w:ascii="Arial" w:hAnsi="Arial" w:cs="Arial"/>
          <w:sz w:val="22"/>
          <w:szCs w:val="22"/>
          <w:lang w:val="it-IT"/>
        </w:rPr>
      </w:pPr>
      <w:r w:rsidRPr="009F6DFC">
        <w:rPr>
          <w:rFonts w:ascii="Arial" w:hAnsi="Arial" w:cs="Arial"/>
          <w:sz w:val="22"/>
          <w:szCs w:val="22"/>
          <w:lang w:val="it-IT"/>
        </w:rPr>
        <w:t xml:space="preserve">6.3 </w:t>
      </w:r>
      <w:r w:rsidR="00057D59" w:rsidRPr="009F6DFC">
        <w:rPr>
          <w:rFonts w:ascii="Arial" w:hAnsi="Arial" w:cs="Arial"/>
          <w:sz w:val="22"/>
          <w:szCs w:val="22"/>
          <w:lang w:val="it-IT"/>
        </w:rPr>
        <w:t>Transportul produselor la sediul indicat in comanda scrisa, se va efectua pe cheltuiala furnizoru</w:t>
      </w:r>
      <w:r w:rsidR="00E15DB4" w:rsidRPr="009F6DFC">
        <w:rPr>
          <w:rFonts w:ascii="Arial" w:hAnsi="Arial" w:cs="Arial"/>
          <w:sz w:val="22"/>
          <w:szCs w:val="22"/>
          <w:lang w:val="it-IT"/>
        </w:rPr>
        <w:t>lui, fara costuri suplimentare.</w:t>
      </w:r>
    </w:p>
    <w:p w:rsidR="00BC65BD" w:rsidRDefault="004427CA" w:rsidP="009D22E4">
      <w:pPr>
        <w:autoSpaceDE w:val="0"/>
        <w:autoSpaceDN w:val="0"/>
        <w:adjustRightInd w:val="0"/>
        <w:ind w:right="-467"/>
        <w:jc w:val="both"/>
        <w:rPr>
          <w:rFonts w:ascii="Arial" w:hAnsi="Arial" w:cs="Arial"/>
          <w:color w:val="000000"/>
          <w:sz w:val="20"/>
          <w:szCs w:val="20"/>
        </w:rPr>
      </w:pPr>
      <w:r>
        <w:rPr>
          <w:rFonts w:ascii="Arial" w:hAnsi="Arial" w:cs="Arial"/>
          <w:color w:val="000000"/>
          <w:sz w:val="20"/>
          <w:szCs w:val="20"/>
        </w:rPr>
        <w:t>6.4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830094" w:rsidRPr="00C0589D" w:rsidRDefault="00830094" w:rsidP="009D22E4">
      <w:pPr>
        <w:autoSpaceDE w:val="0"/>
        <w:autoSpaceDN w:val="0"/>
        <w:adjustRightInd w:val="0"/>
        <w:ind w:right="-467"/>
        <w:jc w:val="both"/>
        <w:rPr>
          <w:rFonts w:ascii="Arial" w:hAnsi="Arial" w:cs="Arial"/>
          <w:sz w:val="22"/>
          <w:szCs w:val="22"/>
          <w:lang w:val="it-IT"/>
        </w:rPr>
      </w:pPr>
    </w:p>
    <w:p w:rsidR="000D3817" w:rsidRPr="00C0589D" w:rsidRDefault="000D3817"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9D22E4">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9D22E4">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.2</w:t>
      </w:r>
      <w:r w:rsidR="00C966C2">
        <w:rPr>
          <w:rFonts w:ascii="Arial" w:hAnsi="Arial" w:cs="Arial"/>
          <w:sz w:val="22"/>
          <w:szCs w:val="22"/>
          <w:lang w:val="it-IT"/>
        </w:rPr>
        <w:t xml:space="preserve"> Termenul de </w:t>
      </w:r>
      <w:r w:rsidR="00D771A0">
        <w:rPr>
          <w:rFonts w:ascii="Arial" w:hAnsi="Arial" w:cs="Arial"/>
          <w:b/>
          <w:sz w:val="22"/>
          <w:szCs w:val="22"/>
          <w:lang w:val="it-IT"/>
        </w:rPr>
        <w:t>f</w:t>
      </w:r>
      <w:r w:rsidR="00C966C2">
        <w:rPr>
          <w:rFonts w:ascii="Arial" w:hAnsi="Arial" w:cs="Arial"/>
          <w:b/>
          <w:sz w:val="22"/>
          <w:szCs w:val="22"/>
          <w:lang w:val="it-IT"/>
        </w:rPr>
        <w:t xml:space="preserve">urnizarea </w:t>
      </w:r>
      <w:r w:rsidR="00D771A0">
        <w:rPr>
          <w:rFonts w:ascii="Arial" w:hAnsi="Arial" w:cs="Arial"/>
          <w:b/>
          <w:sz w:val="22"/>
          <w:szCs w:val="22"/>
          <w:lang w:val="it-IT"/>
        </w:rPr>
        <w:t xml:space="preserve"> a</w:t>
      </w:r>
      <w:r w:rsidR="00C966C2">
        <w:rPr>
          <w:rFonts w:ascii="Arial" w:hAnsi="Arial" w:cs="Arial"/>
          <w:b/>
          <w:sz w:val="22"/>
          <w:szCs w:val="22"/>
          <w:lang w:val="it-IT"/>
        </w:rPr>
        <w:t xml:space="preserve">    banci</w:t>
      </w:r>
      <w:r w:rsidR="00D771A0">
        <w:rPr>
          <w:rFonts w:ascii="Arial" w:hAnsi="Arial" w:cs="Arial"/>
          <w:b/>
          <w:sz w:val="22"/>
          <w:szCs w:val="22"/>
          <w:lang w:val="it-IT"/>
        </w:rPr>
        <w:t xml:space="preserve">lor </w:t>
      </w:r>
      <w:r w:rsidR="00C966C2">
        <w:rPr>
          <w:rFonts w:ascii="Arial" w:hAnsi="Arial" w:cs="Arial"/>
          <w:b/>
          <w:sz w:val="22"/>
          <w:szCs w:val="22"/>
          <w:lang w:val="it-IT"/>
        </w:rPr>
        <w:t xml:space="preserve"> de odihna pentru dotarea spatiilor publice din Municipiul Oradea</w:t>
      </w:r>
      <w:r w:rsidR="00C1075B">
        <w:rPr>
          <w:rFonts w:ascii="Arial" w:hAnsi="Arial" w:cs="Arial"/>
          <w:b/>
          <w:sz w:val="22"/>
          <w:szCs w:val="22"/>
          <w:lang w:val="it-IT"/>
        </w:rPr>
        <w:t xml:space="preserve"> va fi </w:t>
      </w:r>
      <w:r w:rsidR="00C966C2">
        <w:rPr>
          <w:rFonts w:ascii="Arial" w:hAnsi="Arial" w:cs="Arial"/>
          <w:b/>
          <w:sz w:val="22"/>
          <w:szCs w:val="22"/>
          <w:lang w:val="it-IT"/>
        </w:rPr>
        <w:t>de 90 de zile de la data  mentionata in ordinul de incepere de catre achizitor</w:t>
      </w:r>
      <w:r w:rsidR="00D771A0">
        <w:rPr>
          <w:rFonts w:ascii="Arial" w:hAnsi="Arial" w:cs="Arial"/>
          <w:sz w:val="22"/>
          <w:szCs w:val="22"/>
          <w:lang w:val="it-IT"/>
        </w:rPr>
        <w:t xml:space="preserve"> </w:t>
      </w:r>
      <w:r w:rsidR="004869C0" w:rsidRPr="00C0589D">
        <w:rPr>
          <w:rFonts w:ascii="Arial" w:hAnsi="Arial" w:cs="Arial"/>
          <w:sz w:val="22"/>
          <w:szCs w:val="22"/>
          <w:lang w:val="it-IT"/>
        </w:rPr>
        <w:t xml:space="preserve">, ulterior semnarii contractului de </w:t>
      </w:r>
      <w:r w:rsidR="0025007B">
        <w:rPr>
          <w:rFonts w:ascii="Arial" w:hAnsi="Arial" w:cs="Arial"/>
          <w:sz w:val="22"/>
          <w:szCs w:val="22"/>
          <w:lang w:val="it-IT"/>
        </w:rPr>
        <w:t xml:space="preserve">furnizare </w:t>
      </w:r>
      <w:r w:rsidR="00D771A0">
        <w:rPr>
          <w:rFonts w:ascii="Arial" w:hAnsi="Arial" w:cs="Arial"/>
          <w:sz w:val="22"/>
          <w:szCs w:val="22"/>
          <w:lang w:val="it-IT"/>
        </w:rPr>
        <w:t>de catre ambele parti.</w:t>
      </w:r>
    </w:p>
    <w:p w:rsidR="00BC65BD" w:rsidRPr="00C0589D" w:rsidRDefault="00BC65BD" w:rsidP="009D22E4">
      <w:pPr>
        <w:pStyle w:val="DefaultText2"/>
        <w:ind w:right="-467"/>
        <w:jc w:val="both"/>
        <w:rPr>
          <w:rFonts w:ascii="Arial" w:hAnsi="Arial" w:cs="Arial"/>
          <w:sz w:val="22"/>
          <w:szCs w:val="22"/>
          <w:lang w:val="it-IT"/>
        </w:rPr>
      </w:pPr>
    </w:p>
    <w:p w:rsidR="00166AF6" w:rsidRPr="00C0589D" w:rsidRDefault="00C826FA"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9D22E4">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9D22E4">
      <w:pPr>
        <w:pStyle w:val="DefaultText2"/>
        <w:ind w:right="-467"/>
        <w:jc w:val="both"/>
        <w:rPr>
          <w:rFonts w:ascii="Arial" w:hAnsi="Arial" w:cs="Arial"/>
          <w:b/>
          <w:sz w:val="22"/>
          <w:szCs w:val="22"/>
          <w:lang w:val="it-IT"/>
        </w:rPr>
      </w:pPr>
    </w:p>
    <w:p w:rsidR="000D3817" w:rsidRPr="00C0589D" w:rsidRDefault="000D3817"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9D22E4">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4C06B7">
        <w:rPr>
          <w:rFonts w:ascii="Arial" w:hAnsi="Arial" w:cs="Arial"/>
          <w:sz w:val="22"/>
          <w:szCs w:val="22"/>
          <w:lang w:val="it-IT"/>
        </w:rPr>
        <w:t xml:space="preserve"> nr. 265952 din 25.05.2020</w:t>
      </w:r>
      <w:r w:rsidR="003D1D71">
        <w:rPr>
          <w:rFonts w:ascii="Arial" w:hAnsi="Arial" w:cs="Arial"/>
          <w:sz w:val="22"/>
          <w:szCs w:val="22"/>
          <w:lang w:val="it-IT"/>
        </w:rPr>
        <w:t>;</w:t>
      </w:r>
    </w:p>
    <w:p w:rsidR="00252D54" w:rsidRPr="00766039" w:rsidRDefault="005A3640"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9D22E4">
      <w:pPr>
        <w:pStyle w:val="DefaultText1"/>
        <w:ind w:right="-467"/>
        <w:jc w:val="both"/>
        <w:rPr>
          <w:rFonts w:ascii="Arial" w:hAnsi="Arial" w:cs="Arial"/>
          <w:sz w:val="22"/>
          <w:szCs w:val="22"/>
          <w:lang w:val="it-IT"/>
        </w:rPr>
      </w:pPr>
    </w:p>
    <w:p w:rsidR="000D3817" w:rsidRPr="00C0589D" w:rsidRDefault="000D3817" w:rsidP="009D22E4">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115A5A">
        <w:rPr>
          <w:rFonts w:ascii="Arial" w:hAnsi="Arial" w:cs="Arial"/>
          <w:sz w:val="22"/>
          <w:szCs w:val="22"/>
          <w:lang w:val="it-IT"/>
        </w:rPr>
        <w:t>265952 din 25.05.2020.</w:t>
      </w:r>
      <w:r w:rsidR="00072EC7">
        <w:rPr>
          <w:rFonts w:ascii="Arial" w:hAnsi="Arial" w:cs="Arial"/>
          <w:sz w:val="22"/>
          <w:szCs w:val="22"/>
          <w:lang w:val="it-IT"/>
        </w:rPr>
        <w:t>Toate elementele de mobilier urban vor fi proiectate, realizate si montate avand in vedere respectarea  Normelor de siguranta in exploatare.</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F5552C"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35740" w:rsidRPr="00C0589D" w:rsidRDefault="00035740"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40A0E"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40A0E"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CB04DA"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CB04DA" w:rsidP="00832CD1">
      <w:pPr>
        <w:ind w:right="-467"/>
        <w:jc w:val="both"/>
        <w:rPr>
          <w:rFonts w:ascii="Arial" w:hAnsi="Arial" w:cs="Arial"/>
          <w:sz w:val="22"/>
          <w:szCs w:val="22"/>
          <w:lang w:val="es-ES"/>
        </w:rPr>
      </w:pPr>
      <w:r w:rsidRPr="00035740">
        <w:rPr>
          <w:rFonts w:ascii="Arial" w:hAnsi="Arial" w:cs="Arial"/>
          <w:sz w:val="22"/>
          <w:szCs w:val="22"/>
          <w:lang w:val="es-ES"/>
        </w:rPr>
        <w:t>13</w:t>
      </w:r>
      <w:r w:rsidR="00E30782" w:rsidRPr="00035740">
        <w:rPr>
          <w:rFonts w:ascii="Arial" w:hAnsi="Arial" w:cs="Arial"/>
          <w:sz w:val="22"/>
          <w:szCs w:val="22"/>
          <w:lang w:val="es-ES"/>
        </w:rPr>
        <w:t>.3. Cu exc</w:t>
      </w:r>
      <w:r w:rsidR="00830094" w:rsidRPr="00035740">
        <w:rPr>
          <w:rFonts w:ascii="Arial" w:hAnsi="Arial" w:cs="Arial"/>
          <w:sz w:val="22"/>
          <w:szCs w:val="22"/>
          <w:lang w:val="es-ES"/>
        </w:rPr>
        <w:t>epţia prevederilor de la art. 20</w:t>
      </w:r>
      <w:r w:rsidR="00E30782" w:rsidRPr="00035740">
        <w:rPr>
          <w:rFonts w:ascii="Arial" w:hAnsi="Arial" w:cs="Arial"/>
          <w:sz w:val="22"/>
          <w:szCs w:val="22"/>
          <w:lang w:val="es-ES"/>
        </w:rPr>
        <w:t xml:space="preserve"> si</w:t>
      </w:r>
      <w:r w:rsidR="00035740" w:rsidRPr="00035740">
        <w:rPr>
          <w:rFonts w:ascii="Arial" w:hAnsi="Arial" w:cs="Arial"/>
          <w:sz w:val="22"/>
          <w:szCs w:val="22"/>
          <w:lang w:val="es-ES"/>
        </w:rPr>
        <w:t xml:space="preserve"> </w:t>
      </w:r>
      <w:r w:rsidR="00E30782" w:rsidRPr="00035740">
        <w:rPr>
          <w:rFonts w:ascii="Arial" w:hAnsi="Arial" w:cs="Arial"/>
          <w:sz w:val="22"/>
          <w:szCs w:val="22"/>
          <w:lang w:val="es-ES"/>
        </w:rPr>
        <w:t xml:space="preserve"> </w:t>
      </w:r>
      <w:r w:rsidR="00E30782" w:rsidRPr="00C0589D">
        <w:rPr>
          <w:rFonts w:ascii="Arial" w:hAnsi="Arial" w:cs="Arial"/>
          <w:sz w:val="22"/>
          <w:szCs w:val="22"/>
          <w:lang w:val="es-ES"/>
        </w:rPr>
        <w:t>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2C1B9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2C1B9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2C1B9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2C1B96"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2C1B96"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6022C4"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6022C4"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CA42C5"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CA42C5"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CA42C5"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2331C2"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2331C2"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2331C2"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E62093"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62093"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4E1720"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4E172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970032"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B30495"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117E40"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117E4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117E4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0B2B09"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0B2B09"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5067B9"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7F0593"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3A6733"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sidR="00E30782" w:rsidRPr="00C0589D">
        <w:rPr>
          <w:rFonts w:ascii="Arial" w:hAnsi="Arial" w:cs="Arial"/>
          <w:bCs/>
          <w:color w:val="000000"/>
          <w:sz w:val="22"/>
          <w:szCs w:val="22"/>
          <w:lang w:val="ro-RO"/>
        </w:rPr>
        <w:t xml:space="preserve"> 19</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0F044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.14- In orice situatie in care Achizitorul este indreptatit la despagubiri, poate retine aceste despagubiri din orice sume datorate Furnizor</w:t>
      </w:r>
      <w:r w:rsidR="00DD6B6D">
        <w:rPr>
          <w:rFonts w:ascii="Arial" w:hAnsi="Arial" w:cs="Arial"/>
          <w:color w:val="000000"/>
          <w:sz w:val="22"/>
          <w:szCs w:val="22"/>
          <w:lang w:val="ro-RO"/>
        </w:rPr>
        <w:t>ului.</w:t>
      </w:r>
      <w:r w:rsidR="00E30782" w:rsidRPr="00C0589D">
        <w:rPr>
          <w:rFonts w:ascii="Arial" w:hAnsi="Arial" w:cs="Arial"/>
          <w:color w:val="000000"/>
          <w:sz w:val="22"/>
          <w:szCs w:val="22"/>
          <w:lang w:val="ro-RO"/>
        </w:rPr>
        <w:t xml:space="preserve"> Furnizorul are obligația de a plăti diferența în termen de 15 zile de la notificarea Achizitorului.</w:t>
      </w:r>
    </w:p>
    <w:p w:rsidR="00E30782" w:rsidRPr="00C0589D" w:rsidRDefault="003A57CB"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F10CB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F10CB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F10CB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2750E3"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422F5C"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0323A9"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0323A9"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292177"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w:t>
      </w:r>
      <w:r w:rsidR="00292177">
        <w:rPr>
          <w:rFonts w:ascii="Arial" w:hAnsi="Arial" w:cs="Arial"/>
          <w:sz w:val="22"/>
          <w:szCs w:val="22"/>
          <w:lang w:val="ro-RO"/>
        </w:rPr>
        <w:t>1</w:t>
      </w:r>
      <w:r w:rsidRPr="00C0589D">
        <w:rPr>
          <w:rFonts w:ascii="Arial" w:hAnsi="Arial" w:cs="Arial"/>
          <w:sz w:val="22"/>
          <w:szCs w:val="22"/>
          <w:lang w:val="ro-RO"/>
        </w:rPr>
        <w:t xml:space="preserve">.1 Achizitorul si </w:t>
      </w:r>
      <w:r w:rsidRPr="00C0589D">
        <w:rPr>
          <w:rFonts w:ascii="Arial" w:hAnsi="Arial" w:cs="Arial"/>
          <w:sz w:val="22"/>
          <w:szCs w:val="22"/>
        </w:rPr>
        <w:t>furnizorul</w:t>
      </w:r>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292177"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045362"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045362"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0647E1"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603CF4" w:rsidRDefault="00603CF4" w:rsidP="00832CD1">
      <w:pPr>
        <w:ind w:right="-467" w:firstLine="360"/>
        <w:jc w:val="both"/>
        <w:rPr>
          <w:rFonts w:ascii="Arial" w:hAnsi="Arial" w:cs="Arial"/>
          <w:bCs/>
          <w:iCs/>
          <w:sz w:val="22"/>
          <w:szCs w:val="22"/>
          <w:lang w:val="ro-RO"/>
        </w:rPr>
      </w:pPr>
    </w:p>
    <w:p w:rsidR="00603CF4" w:rsidRDefault="00603CF4" w:rsidP="00832CD1">
      <w:pPr>
        <w:ind w:right="-467" w:firstLine="360"/>
        <w:jc w:val="both"/>
        <w:rPr>
          <w:rFonts w:ascii="Arial" w:hAnsi="Arial" w:cs="Arial"/>
          <w:bCs/>
          <w:iCs/>
          <w:sz w:val="22"/>
          <w:szCs w:val="22"/>
          <w:lang w:val="ro-RO"/>
        </w:rPr>
      </w:pPr>
    </w:p>
    <w:p w:rsidR="00603CF4" w:rsidRPr="00C0589D" w:rsidRDefault="00603CF4" w:rsidP="00832CD1">
      <w:pPr>
        <w:ind w:right="-467" w:firstLine="360"/>
        <w:jc w:val="both"/>
        <w:rPr>
          <w:rFonts w:ascii="Arial" w:hAnsi="Arial" w:cs="Arial"/>
          <w:bCs/>
          <w:iCs/>
          <w:sz w:val="22"/>
          <w:szCs w:val="22"/>
          <w:lang w:val="ro-RO"/>
        </w:rPr>
      </w:pPr>
    </w:p>
    <w:p w:rsidR="003F16CB" w:rsidRDefault="00E30782" w:rsidP="00CA7968">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72604C">
        <w:rPr>
          <w:rFonts w:ascii="Arial" w:hAnsi="Arial" w:cs="Arial"/>
          <w:b/>
          <w:bCs/>
          <w:iCs/>
          <w:sz w:val="22"/>
          <w:szCs w:val="22"/>
          <w:lang w:val="ro-RO"/>
        </w:rPr>
        <w:t xml:space="preserve"> azi, 02.06.2020</w:t>
      </w:r>
      <w:bookmarkStart w:id="0" w:name="_GoBack"/>
      <w:bookmarkEnd w:id="0"/>
      <w:r w:rsidRPr="00C0589D">
        <w:rPr>
          <w:rFonts w:ascii="Arial" w:hAnsi="Arial" w:cs="Arial"/>
          <w:b/>
          <w:bCs/>
          <w:iCs/>
          <w:sz w:val="22"/>
          <w:szCs w:val="22"/>
          <w:lang w:val="ro-RO"/>
        </w:rPr>
        <w:t xml:space="preserve"> prezentul contract in 4 exemplare, un exemplar pentru furnizor si trei pentru achizitor.</w:t>
      </w:r>
    </w:p>
    <w:p w:rsidR="00CA7968" w:rsidRDefault="00CA7968" w:rsidP="00120557">
      <w:pPr>
        <w:ind w:right="-467"/>
        <w:jc w:val="both"/>
        <w:rPr>
          <w:rFonts w:ascii="Arial" w:hAnsi="Arial" w:cs="Arial"/>
          <w:b/>
          <w:bCs/>
          <w:iCs/>
          <w:sz w:val="22"/>
          <w:szCs w:val="22"/>
          <w:lang w:val="ro-RO"/>
        </w:rPr>
      </w:pPr>
    </w:p>
    <w:p w:rsidR="00CA7968" w:rsidRDefault="00CA7968" w:rsidP="00CA7968">
      <w:pPr>
        <w:ind w:right="-467" w:firstLine="360"/>
        <w:jc w:val="both"/>
        <w:rPr>
          <w:rFonts w:ascii="Arial" w:hAnsi="Arial" w:cs="Arial"/>
          <w:b/>
          <w:bCs/>
          <w:iCs/>
          <w:sz w:val="22"/>
          <w:szCs w:val="22"/>
          <w:lang w:val="ro-RO"/>
        </w:rPr>
      </w:pPr>
    </w:p>
    <w:p w:rsidR="00C86FC3" w:rsidRPr="00CA7968" w:rsidRDefault="00C86FC3" w:rsidP="00CA7968">
      <w:pPr>
        <w:ind w:right="-467" w:firstLine="360"/>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3867FE">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3867FE">
        <w:rPr>
          <w:rFonts w:ascii="Arial" w:hAnsi="Arial" w:cs="Arial"/>
          <w:sz w:val="22"/>
          <w:szCs w:val="22"/>
          <w:lang w:val="es-ES"/>
        </w:rPr>
        <w:t xml:space="preserve">                          </w:t>
      </w:r>
      <w:r w:rsidR="007B6634">
        <w:rPr>
          <w:rFonts w:ascii="Arial" w:hAnsi="Arial" w:cs="Arial"/>
          <w:sz w:val="22"/>
          <w:szCs w:val="22"/>
          <w:lang w:val="es-ES"/>
        </w:rPr>
        <w:t xml:space="preserve">     </w:t>
      </w:r>
      <w:r w:rsidR="003867FE">
        <w:rPr>
          <w:rFonts w:ascii="Arial" w:hAnsi="Arial" w:cs="Arial"/>
          <w:sz w:val="22"/>
          <w:szCs w:val="22"/>
          <w:lang w:val="es-ES"/>
        </w:rPr>
        <w:t xml:space="preserve"> </w:t>
      </w:r>
      <w:r w:rsidR="005D0593" w:rsidRPr="00C0589D">
        <w:rPr>
          <w:rFonts w:ascii="Arial" w:hAnsi="Arial" w:cs="Arial"/>
          <w:sz w:val="22"/>
          <w:szCs w:val="22"/>
          <w:lang w:val="es-ES"/>
        </w:rPr>
        <w:t xml:space="preserve"> </w:t>
      </w:r>
      <w:r w:rsidR="007B6634">
        <w:rPr>
          <w:rFonts w:ascii="Arial" w:hAnsi="Arial" w:cs="Arial"/>
          <w:sz w:val="22"/>
          <w:szCs w:val="22"/>
          <w:lang w:val="es-ES"/>
        </w:rPr>
        <w:t>SC LAVITEX PROD SRL</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Adj.Directia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Simona Vlad</w:t>
      </w:r>
    </w:p>
    <w:p w:rsidR="00D67743" w:rsidRDefault="00D6774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Director Exec Directia Tehnica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Mircea Ghitea</w:t>
      </w:r>
    </w:p>
    <w:p w:rsidR="00D67743" w:rsidRDefault="00D6774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C86FC3" w:rsidRDefault="00C86FC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C86FC3" w:rsidRDefault="00C86FC3"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C86FC3" w:rsidRDefault="00C86FC3" w:rsidP="00120557">
      <w:pPr>
        <w:ind w:right="-467"/>
        <w:jc w:val="both"/>
        <w:rPr>
          <w:rFonts w:ascii="Arial" w:hAnsi="Arial" w:cs="Arial"/>
          <w:sz w:val="22"/>
          <w:szCs w:val="22"/>
          <w:lang w:val="es-ES"/>
        </w:rPr>
      </w:pPr>
    </w:p>
    <w:p w:rsidR="00C86FC3" w:rsidRPr="00C0589D" w:rsidRDefault="00C86FC3"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A2" w:rsidRDefault="003818A2">
      <w:r>
        <w:separator/>
      </w:r>
    </w:p>
  </w:endnote>
  <w:endnote w:type="continuationSeparator" w:id="0">
    <w:p w:rsidR="003818A2" w:rsidRDefault="0038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18A2">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A2" w:rsidRDefault="003818A2">
      <w:r>
        <w:separator/>
      </w:r>
    </w:p>
  </w:footnote>
  <w:footnote w:type="continuationSeparator" w:id="0">
    <w:p w:rsidR="003818A2" w:rsidRDefault="00381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23A9"/>
    <w:rsid w:val="00035740"/>
    <w:rsid w:val="00036228"/>
    <w:rsid w:val="000375F0"/>
    <w:rsid w:val="00037D81"/>
    <w:rsid w:val="00040495"/>
    <w:rsid w:val="00041CA2"/>
    <w:rsid w:val="0004303F"/>
    <w:rsid w:val="00045362"/>
    <w:rsid w:val="00046830"/>
    <w:rsid w:val="00047057"/>
    <w:rsid w:val="00047DFA"/>
    <w:rsid w:val="00052A1D"/>
    <w:rsid w:val="000537EF"/>
    <w:rsid w:val="00053F97"/>
    <w:rsid w:val="00055143"/>
    <w:rsid w:val="0005551A"/>
    <w:rsid w:val="000558C4"/>
    <w:rsid w:val="000561C9"/>
    <w:rsid w:val="00057D59"/>
    <w:rsid w:val="00062288"/>
    <w:rsid w:val="000647E1"/>
    <w:rsid w:val="000660F3"/>
    <w:rsid w:val="00067D7C"/>
    <w:rsid w:val="0007029A"/>
    <w:rsid w:val="000712E7"/>
    <w:rsid w:val="00072EC7"/>
    <w:rsid w:val="00073E9D"/>
    <w:rsid w:val="000743F1"/>
    <w:rsid w:val="00076453"/>
    <w:rsid w:val="00080260"/>
    <w:rsid w:val="00080A28"/>
    <w:rsid w:val="00082EAE"/>
    <w:rsid w:val="00085034"/>
    <w:rsid w:val="00085F86"/>
    <w:rsid w:val="00091BF3"/>
    <w:rsid w:val="00091DA1"/>
    <w:rsid w:val="000951C7"/>
    <w:rsid w:val="00095EA8"/>
    <w:rsid w:val="000A20B3"/>
    <w:rsid w:val="000A4B23"/>
    <w:rsid w:val="000A7043"/>
    <w:rsid w:val="000A7739"/>
    <w:rsid w:val="000B2B0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448"/>
    <w:rsid w:val="000F07B6"/>
    <w:rsid w:val="000F1B29"/>
    <w:rsid w:val="000F2679"/>
    <w:rsid w:val="000F4AA5"/>
    <w:rsid w:val="000F51B2"/>
    <w:rsid w:val="000F6473"/>
    <w:rsid w:val="00102B90"/>
    <w:rsid w:val="001038CD"/>
    <w:rsid w:val="00103FC7"/>
    <w:rsid w:val="00105518"/>
    <w:rsid w:val="001102B9"/>
    <w:rsid w:val="00110B9B"/>
    <w:rsid w:val="00112204"/>
    <w:rsid w:val="00115A5A"/>
    <w:rsid w:val="00115B42"/>
    <w:rsid w:val="001170F4"/>
    <w:rsid w:val="0011764C"/>
    <w:rsid w:val="00117E40"/>
    <w:rsid w:val="00117FA2"/>
    <w:rsid w:val="00120557"/>
    <w:rsid w:val="001205E2"/>
    <w:rsid w:val="00120754"/>
    <w:rsid w:val="0012285D"/>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01EC"/>
    <w:rsid w:val="001B2BCE"/>
    <w:rsid w:val="001B4F9E"/>
    <w:rsid w:val="001B540C"/>
    <w:rsid w:val="001B7331"/>
    <w:rsid w:val="001C0E09"/>
    <w:rsid w:val="001C1788"/>
    <w:rsid w:val="001C3909"/>
    <w:rsid w:val="001C5917"/>
    <w:rsid w:val="001C618D"/>
    <w:rsid w:val="001C69EA"/>
    <w:rsid w:val="001C7247"/>
    <w:rsid w:val="001C77FB"/>
    <w:rsid w:val="001D0B08"/>
    <w:rsid w:val="001D154D"/>
    <w:rsid w:val="001D48E7"/>
    <w:rsid w:val="001D526F"/>
    <w:rsid w:val="001D59B5"/>
    <w:rsid w:val="001E091F"/>
    <w:rsid w:val="001E152E"/>
    <w:rsid w:val="001E2EE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31C2"/>
    <w:rsid w:val="002340D6"/>
    <w:rsid w:val="00234201"/>
    <w:rsid w:val="00235B05"/>
    <w:rsid w:val="00245542"/>
    <w:rsid w:val="00246716"/>
    <w:rsid w:val="00246871"/>
    <w:rsid w:val="00246FDF"/>
    <w:rsid w:val="0025007B"/>
    <w:rsid w:val="00251A9E"/>
    <w:rsid w:val="00251CC0"/>
    <w:rsid w:val="00252D54"/>
    <w:rsid w:val="00255CCE"/>
    <w:rsid w:val="00256EC4"/>
    <w:rsid w:val="0025733E"/>
    <w:rsid w:val="00261DF4"/>
    <w:rsid w:val="00262E46"/>
    <w:rsid w:val="00264DA6"/>
    <w:rsid w:val="002663E4"/>
    <w:rsid w:val="002677D1"/>
    <w:rsid w:val="00267EDC"/>
    <w:rsid w:val="002706A1"/>
    <w:rsid w:val="00270CF0"/>
    <w:rsid w:val="002750E3"/>
    <w:rsid w:val="00277143"/>
    <w:rsid w:val="0028225F"/>
    <w:rsid w:val="002856AD"/>
    <w:rsid w:val="002865A3"/>
    <w:rsid w:val="00287F95"/>
    <w:rsid w:val="00292177"/>
    <w:rsid w:val="00293F74"/>
    <w:rsid w:val="00294B08"/>
    <w:rsid w:val="00294BBA"/>
    <w:rsid w:val="002957D1"/>
    <w:rsid w:val="002958B2"/>
    <w:rsid w:val="002961EF"/>
    <w:rsid w:val="002A0666"/>
    <w:rsid w:val="002A3A57"/>
    <w:rsid w:val="002A6585"/>
    <w:rsid w:val="002B141C"/>
    <w:rsid w:val="002B1B20"/>
    <w:rsid w:val="002B3F69"/>
    <w:rsid w:val="002B7923"/>
    <w:rsid w:val="002B7E54"/>
    <w:rsid w:val="002C0FE5"/>
    <w:rsid w:val="002C1B96"/>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3A0"/>
    <w:rsid w:val="0036776E"/>
    <w:rsid w:val="00367E90"/>
    <w:rsid w:val="00371C4B"/>
    <w:rsid w:val="00372B61"/>
    <w:rsid w:val="00372E51"/>
    <w:rsid w:val="0037526E"/>
    <w:rsid w:val="00375B77"/>
    <w:rsid w:val="00376C90"/>
    <w:rsid w:val="00376E93"/>
    <w:rsid w:val="00377F5F"/>
    <w:rsid w:val="003818A2"/>
    <w:rsid w:val="00381A5C"/>
    <w:rsid w:val="00383113"/>
    <w:rsid w:val="003832A6"/>
    <w:rsid w:val="00384877"/>
    <w:rsid w:val="003866B7"/>
    <w:rsid w:val="003867FE"/>
    <w:rsid w:val="00386A78"/>
    <w:rsid w:val="00386D81"/>
    <w:rsid w:val="003878EB"/>
    <w:rsid w:val="003928C7"/>
    <w:rsid w:val="0039290C"/>
    <w:rsid w:val="00393E97"/>
    <w:rsid w:val="003964E7"/>
    <w:rsid w:val="00397CB9"/>
    <w:rsid w:val="003A01CB"/>
    <w:rsid w:val="003A0401"/>
    <w:rsid w:val="003A087F"/>
    <w:rsid w:val="003A4306"/>
    <w:rsid w:val="003A57CB"/>
    <w:rsid w:val="003A6733"/>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2F5C"/>
    <w:rsid w:val="004231BF"/>
    <w:rsid w:val="00426139"/>
    <w:rsid w:val="00426930"/>
    <w:rsid w:val="00426DD6"/>
    <w:rsid w:val="00430EF0"/>
    <w:rsid w:val="00431DFA"/>
    <w:rsid w:val="0043210E"/>
    <w:rsid w:val="004353C3"/>
    <w:rsid w:val="00435A82"/>
    <w:rsid w:val="00437CAD"/>
    <w:rsid w:val="004401BD"/>
    <w:rsid w:val="00441122"/>
    <w:rsid w:val="00441235"/>
    <w:rsid w:val="004427CA"/>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2497"/>
    <w:rsid w:val="004734F7"/>
    <w:rsid w:val="00473D90"/>
    <w:rsid w:val="00476228"/>
    <w:rsid w:val="00476A66"/>
    <w:rsid w:val="00485E4D"/>
    <w:rsid w:val="004869A9"/>
    <w:rsid w:val="004869C0"/>
    <w:rsid w:val="004878D4"/>
    <w:rsid w:val="004927B0"/>
    <w:rsid w:val="00492ABE"/>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06B7"/>
    <w:rsid w:val="004C1137"/>
    <w:rsid w:val="004C128B"/>
    <w:rsid w:val="004C1497"/>
    <w:rsid w:val="004C399B"/>
    <w:rsid w:val="004C7447"/>
    <w:rsid w:val="004D45B0"/>
    <w:rsid w:val="004D5623"/>
    <w:rsid w:val="004E1720"/>
    <w:rsid w:val="004E1FB0"/>
    <w:rsid w:val="004E2A93"/>
    <w:rsid w:val="004E4EF0"/>
    <w:rsid w:val="004E5872"/>
    <w:rsid w:val="004E6807"/>
    <w:rsid w:val="004F400E"/>
    <w:rsid w:val="004F74C9"/>
    <w:rsid w:val="00500FEE"/>
    <w:rsid w:val="005013C6"/>
    <w:rsid w:val="005016B8"/>
    <w:rsid w:val="005032C1"/>
    <w:rsid w:val="00504AB3"/>
    <w:rsid w:val="005067B9"/>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38A4"/>
    <w:rsid w:val="00547511"/>
    <w:rsid w:val="00547A39"/>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C7B28"/>
    <w:rsid w:val="005D0593"/>
    <w:rsid w:val="005D0FDB"/>
    <w:rsid w:val="005D3B7C"/>
    <w:rsid w:val="005D42B8"/>
    <w:rsid w:val="005D6423"/>
    <w:rsid w:val="005D738C"/>
    <w:rsid w:val="005D774C"/>
    <w:rsid w:val="005D7BB0"/>
    <w:rsid w:val="005E31E7"/>
    <w:rsid w:val="005E3884"/>
    <w:rsid w:val="005E43A1"/>
    <w:rsid w:val="005F075D"/>
    <w:rsid w:val="005F10ED"/>
    <w:rsid w:val="005F160F"/>
    <w:rsid w:val="00600562"/>
    <w:rsid w:val="006022C4"/>
    <w:rsid w:val="00603CB0"/>
    <w:rsid w:val="00603CF4"/>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6B4"/>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04C"/>
    <w:rsid w:val="00726D7A"/>
    <w:rsid w:val="007300F2"/>
    <w:rsid w:val="0073099E"/>
    <w:rsid w:val="00731267"/>
    <w:rsid w:val="00733A72"/>
    <w:rsid w:val="00735949"/>
    <w:rsid w:val="00735D54"/>
    <w:rsid w:val="007360B1"/>
    <w:rsid w:val="00740600"/>
    <w:rsid w:val="00740747"/>
    <w:rsid w:val="007407C4"/>
    <w:rsid w:val="00740A0E"/>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39"/>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740"/>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634"/>
    <w:rsid w:val="007B6D87"/>
    <w:rsid w:val="007C0D15"/>
    <w:rsid w:val="007C17E6"/>
    <w:rsid w:val="007C1E04"/>
    <w:rsid w:val="007C293E"/>
    <w:rsid w:val="007C295C"/>
    <w:rsid w:val="007C2A76"/>
    <w:rsid w:val="007C3831"/>
    <w:rsid w:val="007C590C"/>
    <w:rsid w:val="007D5A46"/>
    <w:rsid w:val="007E06C4"/>
    <w:rsid w:val="007E2418"/>
    <w:rsid w:val="007E28B7"/>
    <w:rsid w:val="007E4135"/>
    <w:rsid w:val="007E4588"/>
    <w:rsid w:val="007E55FA"/>
    <w:rsid w:val="007E59D5"/>
    <w:rsid w:val="007F031C"/>
    <w:rsid w:val="007F0593"/>
    <w:rsid w:val="007F2DD6"/>
    <w:rsid w:val="007F404D"/>
    <w:rsid w:val="007F5D76"/>
    <w:rsid w:val="00804676"/>
    <w:rsid w:val="008106D9"/>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094"/>
    <w:rsid w:val="00830165"/>
    <w:rsid w:val="00830C6C"/>
    <w:rsid w:val="0083194B"/>
    <w:rsid w:val="008323B2"/>
    <w:rsid w:val="00832684"/>
    <w:rsid w:val="00832CD1"/>
    <w:rsid w:val="00834FAD"/>
    <w:rsid w:val="00835143"/>
    <w:rsid w:val="008352E3"/>
    <w:rsid w:val="008367BE"/>
    <w:rsid w:val="00837BC1"/>
    <w:rsid w:val="0084046E"/>
    <w:rsid w:val="00842834"/>
    <w:rsid w:val="00843D4D"/>
    <w:rsid w:val="008449F9"/>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AA5"/>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37FA7"/>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032"/>
    <w:rsid w:val="00970881"/>
    <w:rsid w:val="00970C76"/>
    <w:rsid w:val="00973E61"/>
    <w:rsid w:val="009746BF"/>
    <w:rsid w:val="00974CF9"/>
    <w:rsid w:val="00975504"/>
    <w:rsid w:val="00975526"/>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22E4"/>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9F6DFC"/>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4C3B"/>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0CC9"/>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0495"/>
    <w:rsid w:val="00B31301"/>
    <w:rsid w:val="00B31778"/>
    <w:rsid w:val="00B31BE5"/>
    <w:rsid w:val="00B32C08"/>
    <w:rsid w:val="00B32ED9"/>
    <w:rsid w:val="00B35D61"/>
    <w:rsid w:val="00B35DCC"/>
    <w:rsid w:val="00B36A02"/>
    <w:rsid w:val="00B422C0"/>
    <w:rsid w:val="00B42B5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7CF"/>
    <w:rsid w:val="00BC689E"/>
    <w:rsid w:val="00BD4A41"/>
    <w:rsid w:val="00BD531F"/>
    <w:rsid w:val="00BD6B28"/>
    <w:rsid w:val="00BE482B"/>
    <w:rsid w:val="00BE78DB"/>
    <w:rsid w:val="00BF1814"/>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75B"/>
    <w:rsid w:val="00C108F4"/>
    <w:rsid w:val="00C1167B"/>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AFB"/>
    <w:rsid w:val="00C65EF7"/>
    <w:rsid w:val="00C66A60"/>
    <w:rsid w:val="00C700C3"/>
    <w:rsid w:val="00C801AB"/>
    <w:rsid w:val="00C826FA"/>
    <w:rsid w:val="00C83ACD"/>
    <w:rsid w:val="00C852C2"/>
    <w:rsid w:val="00C85372"/>
    <w:rsid w:val="00C858C9"/>
    <w:rsid w:val="00C85DAE"/>
    <w:rsid w:val="00C8614D"/>
    <w:rsid w:val="00C86917"/>
    <w:rsid w:val="00C86FC3"/>
    <w:rsid w:val="00C903B5"/>
    <w:rsid w:val="00C91DDA"/>
    <w:rsid w:val="00C926A3"/>
    <w:rsid w:val="00C926F2"/>
    <w:rsid w:val="00C929B4"/>
    <w:rsid w:val="00C93C13"/>
    <w:rsid w:val="00C94C04"/>
    <w:rsid w:val="00C966C2"/>
    <w:rsid w:val="00C979F5"/>
    <w:rsid w:val="00CA0C0D"/>
    <w:rsid w:val="00CA1EB2"/>
    <w:rsid w:val="00CA27F0"/>
    <w:rsid w:val="00CA2B26"/>
    <w:rsid w:val="00CA42C5"/>
    <w:rsid w:val="00CA430B"/>
    <w:rsid w:val="00CA4B25"/>
    <w:rsid w:val="00CA60AE"/>
    <w:rsid w:val="00CA6FCD"/>
    <w:rsid w:val="00CA7968"/>
    <w:rsid w:val="00CA7D86"/>
    <w:rsid w:val="00CB04DA"/>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2B4"/>
    <w:rsid w:val="00CE577F"/>
    <w:rsid w:val="00CE6EA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5085"/>
    <w:rsid w:val="00D37A49"/>
    <w:rsid w:val="00D40096"/>
    <w:rsid w:val="00D406BF"/>
    <w:rsid w:val="00D411DC"/>
    <w:rsid w:val="00D435BA"/>
    <w:rsid w:val="00D45729"/>
    <w:rsid w:val="00D469AA"/>
    <w:rsid w:val="00D479F3"/>
    <w:rsid w:val="00D50ED5"/>
    <w:rsid w:val="00D51040"/>
    <w:rsid w:val="00D51353"/>
    <w:rsid w:val="00D51B50"/>
    <w:rsid w:val="00D541E5"/>
    <w:rsid w:val="00D55A28"/>
    <w:rsid w:val="00D569E4"/>
    <w:rsid w:val="00D5759D"/>
    <w:rsid w:val="00D57C20"/>
    <w:rsid w:val="00D610F5"/>
    <w:rsid w:val="00D61C7E"/>
    <w:rsid w:val="00D631E0"/>
    <w:rsid w:val="00D63B2B"/>
    <w:rsid w:val="00D64438"/>
    <w:rsid w:val="00D64E84"/>
    <w:rsid w:val="00D64F8C"/>
    <w:rsid w:val="00D650CD"/>
    <w:rsid w:val="00D65BD7"/>
    <w:rsid w:val="00D67743"/>
    <w:rsid w:val="00D67A32"/>
    <w:rsid w:val="00D7010C"/>
    <w:rsid w:val="00D703B5"/>
    <w:rsid w:val="00D7041C"/>
    <w:rsid w:val="00D71405"/>
    <w:rsid w:val="00D72699"/>
    <w:rsid w:val="00D738B7"/>
    <w:rsid w:val="00D73CEB"/>
    <w:rsid w:val="00D74E8A"/>
    <w:rsid w:val="00D771A0"/>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D6B6D"/>
    <w:rsid w:val="00DD7397"/>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1431"/>
    <w:rsid w:val="00E3318A"/>
    <w:rsid w:val="00E33D9C"/>
    <w:rsid w:val="00E35196"/>
    <w:rsid w:val="00E36D67"/>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093"/>
    <w:rsid w:val="00E62820"/>
    <w:rsid w:val="00E63B31"/>
    <w:rsid w:val="00E647FA"/>
    <w:rsid w:val="00E64D6D"/>
    <w:rsid w:val="00E64EA6"/>
    <w:rsid w:val="00E65167"/>
    <w:rsid w:val="00E66B49"/>
    <w:rsid w:val="00E70E86"/>
    <w:rsid w:val="00E72841"/>
    <w:rsid w:val="00E82E3B"/>
    <w:rsid w:val="00E84CB7"/>
    <w:rsid w:val="00E86DDF"/>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37B3"/>
    <w:rsid w:val="00EF466E"/>
    <w:rsid w:val="00EF5851"/>
    <w:rsid w:val="00EF7D34"/>
    <w:rsid w:val="00F010A8"/>
    <w:rsid w:val="00F049A2"/>
    <w:rsid w:val="00F07EB4"/>
    <w:rsid w:val="00F10198"/>
    <w:rsid w:val="00F10CB1"/>
    <w:rsid w:val="00F12203"/>
    <w:rsid w:val="00F135B8"/>
    <w:rsid w:val="00F139C5"/>
    <w:rsid w:val="00F13DB6"/>
    <w:rsid w:val="00F1453F"/>
    <w:rsid w:val="00F16808"/>
    <w:rsid w:val="00F17319"/>
    <w:rsid w:val="00F17F47"/>
    <w:rsid w:val="00F20ABB"/>
    <w:rsid w:val="00F21482"/>
    <w:rsid w:val="00F217DB"/>
    <w:rsid w:val="00F21F4F"/>
    <w:rsid w:val="00F25FBA"/>
    <w:rsid w:val="00F26C0B"/>
    <w:rsid w:val="00F3004C"/>
    <w:rsid w:val="00F309DF"/>
    <w:rsid w:val="00F32505"/>
    <w:rsid w:val="00F32A48"/>
    <w:rsid w:val="00F347AF"/>
    <w:rsid w:val="00F36ACB"/>
    <w:rsid w:val="00F3792B"/>
    <w:rsid w:val="00F40A0C"/>
    <w:rsid w:val="00F411CA"/>
    <w:rsid w:val="00F429A5"/>
    <w:rsid w:val="00F441BC"/>
    <w:rsid w:val="00F45815"/>
    <w:rsid w:val="00F4611A"/>
    <w:rsid w:val="00F52078"/>
    <w:rsid w:val="00F53C18"/>
    <w:rsid w:val="00F53DB9"/>
    <w:rsid w:val="00F5552C"/>
    <w:rsid w:val="00F605CA"/>
    <w:rsid w:val="00F62242"/>
    <w:rsid w:val="00F63F07"/>
    <w:rsid w:val="00F641C9"/>
    <w:rsid w:val="00F70CC1"/>
    <w:rsid w:val="00F72C32"/>
    <w:rsid w:val="00F74DF3"/>
    <w:rsid w:val="00F7530B"/>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39970239">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084C-F2B5-4EA0-AEB4-9A423FA5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4241</Words>
  <Characters>24176</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498</cp:revision>
  <cp:lastPrinted>2019-02-13T10:58:00Z</cp:lastPrinted>
  <dcterms:created xsi:type="dcterms:W3CDTF">2019-05-22T06:48:00Z</dcterms:created>
  <dcterms:modified xsi:type="dcterms:W3CDTF">2020-06-19T07:41:00Z</dcterms:modified>
</cp:coreProperties>
</file>