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4946EB" w:rsidRDefault="00203AF1" w:rsidP="000B43F3">
            <w:pPr>
              <w:spacing w:line="264" w:lineRule="auto"/>
              <w:ind w:left="284" w:right="284"/>
              <w:jc w:val="both"/>
              <w:rPr>
                <w:rFonts w:ascii="Arial" w:hAnsi="Arial" w:cs="Arial"/>
                <w:b/>
                <w:sz w:val="20"/>
                <w:szCs w:val="20"/>
                <w:lang w:val="ro-RO"/>
              </w:rPr>
            </w:pPr>
            <w:r w:rsidRPr="004946EB">
              <w:rPr>
                <w:rFonts w:ascii="Arial" w:hAnsi="Arial" w:cs="Arial"/>
                <w:b/>
                <w:sz w:val="20"/>
                <w:szCs w:val="20"/>
                <w:lang w:val="ro-RO"/>
              </w:rPr>
              <w:t>Primăria Municipiului Oradea</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Piaţa Unirii, nr. 1</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410 100, Oradea</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Tel.  +40 0259-437 000</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Fax. +40 0259-437 544</w:t>
            </w:r>
          </w:p>
        </w:tc>
      </w:tr>
      <w:tr w:rsidR="00041CA2" w:rsidRPr="004946EB" w:rsidTr="00177F1B">
        <w:trPr>
          <w:cantSplit/>
          <w:trHeight w:val="20"/>
        </w:trPr>
        <w:tc>
          <w:tcPr>
            <w:tcW w:w="2988" w:type="dxa"/>
            <w:shd w:val="clear" w:color="auto" w:fill="auto"/>
            <w:vAlign w:val="center"/>
          </w:tcPr>
          <w:p w:rsidR="00041CA2" w:rsidRPr="004946EB" w:rsidRDefault="00041CA2" w:rsidP="000B43F3">
            <w:pPr>
              <w:spacing w:line="264" w:lineRule="auto"/>
              <w:ind w:left="284" w:right="284"/>
              <w:jc w:val="both"/>
              <w:rPr>
                <w:rFonts w:ascii="Arial" w:hAnsi="Arial" w:cs="Arial"/>
                <w:sz w:val="20"/>
                <w:szCs w:val="20"/>
                <w:lang w:val="ro-RO"/>
              </w:rPr>
            </w:pPr>
            <w:r w:rsidRPr="004946EB">
              <w:rPr>
                <w:rFonts w:ascii="Arial" w:hAnsi="Arial" w:cs="Arial"/>
                <w:sz w:val="20"/>
                <w:szCs w:val="20"/>
                <w:lang w:val="ro-RO"/>
              </w:rPr>
              <w:t>E-mail: primarie@oradea.ro</w:t>
            </w:r>
          </w:p>
        </w:tc>
      </w:tr>
    </w:tbl>
    <w:p w:rsidR="001D6ABE" w:rsidRDefault="001D6ABE" w:rsidP="004946EB">
      <w:pPr>
        <w:tabs>
          <w:tab w:val="left" w:pos="6120"/>
        </w:tabs>
        <w:spacing w:line="264" w:lineRule="auto"/>
        <w:ind w:right="284"/>
        <w:jc w:val="both"/>
        <w:rPr>
          <w:b/>
          <w:lang w:val="ro-RO"/>
        </w:rPr>
      </w:pPr>
    </w:p>
    <w:p w:rsidR="001D6ABE" w:rsidRDefault="001D6ABE"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A1176" w:rsidRPr="00AA062F" w:rsidRDefault="005A1176" w:rsidP="005A1176">
      <w:pPr>
        <w:pStyle w:val="DefaultText"/>
        <w:rPr>
          <w:rFonts w:ascii="Arial" w:hAnsi="Arial" w:cs="Arial"/>
          <w:b/>
          <w:sz w:val="22"/>
          <w:szCs w:val="22"/>
        </w:rPr>
      </w:pPr>
    </w:p>
    <w:p w:rsidR="005A1176" w:rsidRPr="00AA062F" w:rsidRDefault="005A1176" w:rsidP="005A1176">
      <w:pPr>
        <w:pStyle w:val="DefaultText"/>
        <w:jc w:val="center"/>
        <w:rPr>
          <w:rFonts w:ascii="Arial" w:hAnsi="Arial" w:cs="Arial"/>
          <w:b/>
          <w:sz w:val="22"/>
          <w:szCs w:val="22"/>
        </w:rPr>
      </w:pPr>
    </w:p>
    <w:p w:rsidR="005A1176" w:rsidRPr="00AA062F" w:rsidRDefault="005A1176" w:rsidP="005A1176">
      <w:pPr>
        <w:pStyle w:val="DefaultText"/>
        <w:jc w:val="center"/>
        <w:rPr>
          <w:rFonts w:ascii="Arial" w:hAnsi="Arial" w:cs="Arial"/>
          <w:b/>
          <w:sz w:val="22"/>
          <w:szCs w:val="22"/>
        </w:rPr>
      </w:pPr>
      <w:r w:rsidRPr="00AA062F">
        <w:rPr>
          <w:rFonts w:ascii="Arial" w:hAnsi="Arial" w:cs="Arial"/>
          <w:b/>
          <w:sz w:val="22"/>
          <w:szCs w:val="22"/>
        </w:rPr>
        <w:t>Contract de furnizare</w:t>
      </w:r>
    </w:p>
    <w:p w:rsidR="005A1176" w:rsidRPr="00AA062F" w:rsidRDefault="006223ED" w:rsidP="005A1176">
      <w:pPr>
        <w:pStyle w:val="DefaultText"/>
        <w:jc w:val="center"/>
        <w:rPr>
          <w:rFonts w:ascii="Arial" w:hAnsi="Arial" w:cs="Arial"/>
          <w:b/>
          <w:sz w:val="22"/>
          <w:szCs w:val="22"/>
        </w:rPr>
      </w:pPr>
      <w:r>
        <w:rPr>
          <w:rFonts w:ascii="Arial" w:hAnsi="Arial" w:cs="Arial"/>
          <w:b/>
          <w:sz w:val="22"/>
          <w:szCs w:val="22"/>
        </w:rPr>
        <w:t>nr.106743 data 15.04</w:t>
      </w:r>
      <w:r w:rsidR="0070271F" w:rsidRPr="00AA062F">
        <w:rPr>
          <w:rFonts w:ascii="Arial" w:hAnsi="Arial" w:cs="Arial"/>
          <w:b/>
          <w:sz w:val="22"/>
          <w:szCs w:val="22"/>
        </w:rPr>
        <w:t>.2016</w:t>
      </w:r>
    </w:p>
    <w:p w:rsidR="005A1176" w:rsidRPr="00AA062F" w:rsidRDefault="005A1176" w:rsidP="005A1176">
      <w:pPr>
        <w:pStyle w:val="DefaultText"/>
        <w:jc w:val="both"/>
        <w:rPr>
          <w:rFonts w:ascii="Arial" w:hAnsi="Arial" w:cs="Arial"/>
          <w:b/>
          <w:sz w:val="22"/>
          <w:szCs w:val="22"/>
        </w:rPr>
      </w:pPr>
    </w:p>
    <w:p w:rsidR="005A1176" w:rsidRPr="00AA062F" w:rsidRDefault="005A1176" w:rsidP="005A1176">
      <w:pPr>
        <w:ind w:firstLine="720"/>
        <w:jc w:val="both"/>
        <w:rPr>
          <w:rFonts w:ascii="Arial" w:hAnsi="Arial" w:cs="Arial"/>
          <w:sz w:val="22"/>
          <w:szCs w:val="22"/>
        </w:rPr>
      </w:pPr>
      <w:r w:rsidRPr="00AA062F">
        <w:rPr>
          <w:rFonts w:ascii="Arial" w:hAnsi="Arial" w:cs="Arial"/>
          <w:sz w:val="22"/>
          <w:szCs w:val="22"/>
        </w:rPr>
        <w:t>În temeiul OUG nr.34/2006 privind atribuirea contractelor de achiziţie publică, a contractelor de concesiune de lucrări publice şi a contractelor de concesiune de servicii, aprobată cu modificări şi completări prin Legea nr.337/2006, s-a încheiat prezentul contract de furnizare de produse, între</w:t>
      </w:r>
    </w:p>
    <w:p w:rsidR="005A1176" w:rsidRPr="00AA062F" w:rsidRDefault="005A1176" w:rsidP="005A1176">
      <w:pPr>
        <w:pStyle w:val="DefaultText"/>
        <w:jc w:val="both"/>
        <w:rPr>
          <w:rFonts w:ascii="Arial" w:hAnsi="Arial" w:cs="Arial"/>
          <w:sz w:val="22"/>
          <w:szCs w:val="22"/>
        </w:rPr>
      </w:pP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u w:val="single"/>
        </w:rPr>
        <w:t>MUNICIPIUL ORADEA</w:t>
      </w:r>
      <w:r w:rsidRPr="00AA062F">
        <w:rPr>
          <w:rFonts w:ascii="Arial" w:hAnsi="Arial" w:cs="Arial"/>
          <w:sz w:val="22"/>
          <w:szCs w:val="22"/>
        </w:rPr>
        <w:t>,</w:t>
      </w:r>
      <w:r w:rsidR="00BE2918" w:rsidRPr="00AA062F">
        <w:rPr>
          <w:rFonts w:ascii="Arial" w:hAnsi="Arial" w:cs="Arial"/>
          <w:sz w:val="22"/>
          <w:szCs w:val="22"/>
        </w:rPr>
        <w:t xml:space="preserve"> </w:t>
      </w:r>
      <w:r w:rsidRPr="00AA062F">
        <w:rPr>
          <w:rFonts w:ascii="Arial" w:hAnsi="Arial" w:cs="Arial"/>
          <w:sz w:val="22"/>
          <w:szCs w:val="22"/>
        </w:rPr>
        <w:t>cu sediul in ORADEA, judetul Bihor, Piata Unirii nr.1,</w:t>
      </w:r>
      <w:r w:rsidR="00BE2918" w:rsidRPr="00AA062F">
        <w:rPr>
          <w:rFonts w:ascii="Arial" w:hAnsi="Arial" w:cs="Arial"/>
          <w:sz w:val="22"/>
          <w:szCs w:val="22"/>
        </w:rPr>
        <w:t xml:space="preserve"> </w:t>
      </w:r>
      <w:r w:rsidRPr="00AA062F">
        <w:rPr>
          <w:rFonts w:ascii="Arial" w:hAnsi="Arial" w:cs="Arial"/>
          <w:sz w:val="22"/>
          <w:szCs w:val="22"/>
        </w:rPr>
        <w:t>telefon 0259/437</w:t>
      </w:r>
      <w:r w:rsidR="00BE2918" w:rsidRPr="00AA062F">
        <w:rPr>
          <w:rFonts w:ascii="Arial" w:hAnsi="Arial" w:cs="Arial"/>
          <w:sz w:val="22"/>
          <w:szCs w:val="22"/>
        </w:rPr>
        <w:t>000, fax 0259/437544, cod fiscal</w:t>
      </w:r>
      <w:r w:rsidRPr="00AA062F">
        <w:rPr>
          <w:rFonts w:ascii="Arial" w:hAnsi="Arial" w:cs="Arial"/>
          <w:sz w:val="22"/>
          <w:szCs w:val="22"/>
        </w:rPr>
        <w:t xml:space="preserve"> 4230487,</w:t>
      </w:r>
      <w:r w:rsidR="00BE2918" w:rsidRPr="00AA062F">
        <w:rPr>
          <w:rFonts w:ascii="Arial" w:hAnsi="Arial" w:cs="Arial"/>
          <w:sz w:val="22"/>
          <w:szCs w:val="22"/>
        </w:rPr>
        <w:t xml:space="preserve"> </w:t>
      </w:r>
      <w:r w:rsidRPr="00AA062F">
        <w:rPr>
          <w:rFonts w:ascii="Arial" w:hAnsi="Arial" w:cs="Arial"/>
          <w:sz w:val="22"/>
          <w:szCs w:val="22"/>
        </w:rPr>
        <w:t>cont nr</w:t>
      </w:r>
      <w:r w:rsidR="00BE2918" w:rsidRPr="00AA062F">
        <w:rPr>
          <w:rFonts w:ascii="Arial" w:hAnsi="Arial" w:cs="Arial"/>
          <w:sz w:val="22"/>
          <w:szCs w:val="22"/>
        </w:rPr>
        <w:t>.</w:t>
      </w:r>
      <w:r w:rsidRPr="00AA062F">
        <w:rPr>
          <w:rFonts w:ascii="Arial" w:hAnsi="Arial" w:cs="Arial"/>
          <w:sz w:val="22"/>
          <w:szCs w:val="22"/>
        </w:rPr>
        <w:t xml:space="preserve"> .................................... </w:t>
      </w:r>
      <w:r w:rsidRPr="00AA062F">
        <w:rPr>
          <w:rFonts w:ascii="Arial" w:hAnsi="Arial" w:cs="Arial"/>
          <w:i/>
          <w:sz w:val="22"/>
          <w:szCs w:val="22"/>
        </w:rPr>
        <w:t xml:space="preserve"> </w:t>
      </w:r>
      <w:r w:rsidRPr="00AA062F">
        <w:rPr>
          <w:rFonts w:ascii="Arial" w:hAnsi="Arial" w:cs="Arial"/>
          <w:sz w:val="22"/>
          <w:szCs w:val="22"/>
        </w:rPr>
        <w:t>deschis la Trezoreria Municipiului Oradea,</w:t>
      </w:r>
      <w:r w:rsidR="00BE2918" w:rsidRPr="00AA062F">
        <w:rPr>
          <w:rFonts w:ascii="Arial" w:hAnsi="Arial" w:cs="Arial"/>
          <w:sz w:val="22"/>
          <w:szCs w:val="22"/>
        </w:rPr>
        <w:t xml:space="preserve"> </w:t>
      </w:r>
      <w:r w:rsidRPr="00AA062F">
        <w:rPr>
          <w:rFonts w:ascii="Arial" w:hAnsi="Arial" w:cs="Arial"/>
          <w:sz w:val="22"/>
          <w:szCs w:val="22"/>
        </w:rPr>
        <w:t xml:space="preserve">reprezentata prin Primar- Ilie Bolojan si </w:t>
      </w:r>
      <w:r w:rsidR="00BE2918" w:rsidRPr="00AA062F">
        <w:rPr>
          <w:rFonts w:ascii="Arial" w:hAnsi="Arial" w:cs="Arial"/>
          <w:sz w:val="22"/>
          <w:szCs w:val="22"/>
        </w:rPr>
        <w:t xml:space="preserve"> Director Economic- Nadia Has</w:t>
      </w:r>
      <w:r w:rsidRPr="00AA062F">
        <w:rPr>
          <w:rFonts w:ascii="Arial" w:hAnsi="Arial" w:cs="Arial"/>
          <w:sz w:val="22"/>
          <w:szCs w:val="22"/>
        </w:rPr>
        <w:t xml:space="preserve">, în calitate de </w:t>
      </w:r>
      <w:r w:rsidRPr="00AA062F">
        <w:rPr>
          <w:rFonts w:ascii="Arial" w:hAnsi="Arial" w:cs="Arial"/>
          <w:b/>
          <w:sz w:val="22"/>
          <w:szCs w:val="22"/>
        </w:rPr>
        <w:t>achizitor</w:t>
      </w:r>
      <w:r w:rsidRPr="00AA062F">
        <w:rPr>
          <w:rFonts w:ascii="Arial" w:hAnsi="Arial" w:cs="Arial"/>
          <w:sz w:val="22"/>
          <w:szCs w:val="22"/>
        </w:rPr>
        <w:t>, pe de o parte</w:t>
      </w:r>
    </w:p>
    <w:p w:rsidR="005A1176" w:rsidRPr="00AA062F" w:rsidRDefault="005A1176" w:rsidP="005A1176">
      <w:pPr>
        <w:pStyle w:val="DefaultText"/>
        <w:jc w:val="both"/>
        <w:rPr>
          <w:rFonts w:ascii="Arial" w:hAnsi="Arial" w:cs="Arial"/>
          <w:sz w:val="22"/>
          <w:szCs w:val="22"/>
        </w:rPr>
      </w:pPr>
    </w:p>
    <w:p w:rsidR="005A1176" w:rsidRPr="00AA062F" w:rsidRDefault="005A1176" w:rsidP="005A1176">
      <w:pPr>
        <w:pStyle w:val="DefaultText"/>
        <w:jc w:val="center"/>
        <w:rPr>
          <w:rFonts w:ascii="Arial" w:hAnsi="Arial" w:cs="Arial"/>
          <w:b/>
          <w:sz w:val="22"/>
          <w:szCs w:val="22"/>
        </w:rPr>
      </w:pPr>
      <w:r w:rsidRPr="00AA062F">
        <w:rPr>
          <w:rFonts w:ascii="Arial" w:hAnsi="Arial" w:cs="Arial"/>
          <w:b/>
          <w:sz w:val="22"/>
          <w:szCs w:val="22"/>
        </w:rPr>
        <w:t>şi</w:t>
      </w:r>
    </w:p>
    <w:p w:rsidR="005A1176" w:rsidRPr="00AA062F" w:rsidRDefault="003D1BB1" w:rsidP="005A1176">
      <w:pPr>
        <w:pStyle w:val="DefaultText"/>
        <w:jc w:val="both"/>
        <w:rPr>
          <w:rFonts w:ascii="Arial" w:hAnsi="Arial" w:cs="Arial"/>
          <w:sz w:val="22"/>
          <w:szCs w:val="22"/>
        </w:rPr>
      </w:pPr>
      <w:r w:rsidRPr="006F4066">
        <w:rPr>
          <w:rFonts w:ascii="Arial" w:hAnsi="Arial" w:cs="Arial"/>
          <w:b/>
          <w:sz w:val="22"/>
          <w:szCs w:val="22"/>
          <w:u w:val="single"/>
        </w:rPr>
        <w:t>SC Brama</w:t>
      </w:r>
      <w:r w:rsidR="00AE7EC0" w:rsidRPr="006F4066">
        <w:rPr>
          <w:rFonts w:ascii="Arial" w:hAnsi="Arial" w:cs="Arial"/>
          <w:b/>
          <w:sz w:val="22"/>
          <w:szCs w:val="22"/>
          <w:u w:val="single"/>
        </w:rPr>
        <w:t>l</w:t>
      </w:r>
      <w:r w:rsidRPr="006F4066">
        <w:rPr>
          <w:rFonts w:ascii="Arial" w:hAnsi="Arial" w:cs="Arial"/>
          <w:b/>
          <w:sz w:val="22"/>
          <w:szCs w:val="22"/>
          <w:u w:val="single"/>
        </w:rPr>
        <w:t xml:space="preserve"> Light</w:t>
      </w:r>
      <w:r w:rsidR="0019051E" w:rsidRPr="006F4066">
        <w:rPr>
          <w:rFonts w:ascii="Arial" w:hAnsi="Arial" w:cs="Arial"/>
          <w:b/>
          <w:sz w:val="22"/>
          <w:szCs w:val="22"/>
          <w:u w:val="single"/>
        </w:rPr>
        <w:t xml:space="preserve"> </w:t>
      </w:r>
      <w:r w:rsidRPr="006F4066">
        <w:rPr>
          <w:rFonts w:ascii="Arial" w:hAnsi="Arial" w:cs="Arial"/>
          <w:b/>
          <w:sz w:val="22"/>
          <w:szCs w:val="22"/>
          <w:u w:val="single"/>
        </w:rPr>
        <w:t>SRL</w:t>
      </w:r>
      <w:r>
        <w:rPr>
          <w:rFonts w:ascii="Arial" w:hAnsi="Arial" w:cs="Arial"/>
          <w:sz w:val="22"/>
          <w:szCs w:val="22"/>
        </w:rPr>
        <w:t xml:space="preserve"> cu sediul in Cluj Napoca, P-ta 1 Mai, nr.3</w:t>
      </w:r>
      <w:r w:rsidR="005A1176" w:rsidRPr="00AA062F">
        <w:rPr>
          <w:rFonts w:ascii="Arial" w:hAnsi="Arial" w:cs="Arial"/>
          <w:sz w:val="22"/>
          <w:szCs w:val="22"/>
        </w:rPr>
        <w:t>,</w:t>
      </w:r>
      <w:r>
        <w:rPr>
          <w:rFonts w:ascii="Arial" w:hAnsi="Arial" w:cs="Arial"/>
          <w:sz w:val="22"/>
          <w:szCs w:val="22"/>
        </w:rPr>
        <w:t xml:space="preserve"> jud Cluj, telefon/fax 0264.403643</w:t>
      </w:r>
      <w:r w:rsidR="005A1176" w:rsidRPr="00AA062F">
        <w:rPr>
          <w:rFonts w:ascii="Arial" w:hAnsi="Arial" w:cs="Arial"/>
          <w:sz w:val="22"/>
          <w:szCs w:val="22"/>
        </w:rPr>
        <w:t>,</w:t>
      </w:r>
      <w:r>
        <w:rPr>
          <w:rFonts w:ascii="Arial" w:hAnsi="Arial" w:cs="Arial"/>
          <w:sz w:val="22"/>
          <w:szCs w:val="22"/>
        </w:rPr>
        <w:t xml:space="preserve"> 0264.403.653</w:t>
      </w:r>
      <w:r w:rsidR="003618FA" w:rsidRPr="00AA062F">
        <w:rPr>
          <w:rFonts w:ascii="Arial" w:hAnsi="Arial" w:cs="Arial"/>
          <w:sz w:val="22"/>
          <w:szCs w:val="22"/>
        </w:rPr>
        <w:t>,</w:t>
      </w:r>
      <w:r w:rsidR="005A1176" w:rsidRPr="00AA062F">
        <w:rPr>
          <w:rFonts w:ascii="Arial" w:hAnsi="Arial" w:cs="Arial"/>
          <w:sz w:val="22"/>
          <w:szCs w:val="22"/>
        </w:rPr>
        <w:t xml:space="preserve"> n</w:t>
      </w:r>
      <w:r w:rsidR="003618FA" w:rsidRPr="00AA062F">
        <w:rPr>
          <w:rFonts w:ascii="Arial" w:hAnsi="Arial" w:cs="Arial"/>
          <w:sz w:val="22"/>
          <w:szCs w:val="22"/>
        </w:rPr>
        <w:t>umăr de înmatriculare</w:t>
      </w:r>
      <w:r w:rsidR="007E6772">
        <w:rPr>
          <w:rFonts w:ascii="Arial" w:hAnsi="Arial" w:cs="Arial"/>
          <w:sz w:val="22"/>
          <w:szCs w:val="22"/>
        </w:rPr>
        <w:t xml:space="preserve"> J12/2337/2008, cod fiscal 23941133</w:t>
      </w:r>
      <w:r w:rsidR="003618FA" w:rsidRPr="00AA062F">
        <w:rPr>
          <w:rFonts w:ascii="Arial" w:hAnsi="Arial" w:cs="Arial"/>
          <w:sz w:val="22"/>
          <w:szCs w:val="22"/>
        </w:rPr>
        <w:t xml:space="preserve"> </w:t>
      </w:r>
      <w:r w:rsidR="005A1176" w:rsidRPr="00AA062F">
        <w:rPr>
          <w:rFonts w:ascii="Arial" w:hAnsi="Arial" w:cs="Arial"/>
          <w:sz w:val="22"/>
          <w:szCs w:val="22"/>
        </w:rPr>
        <w:t>cont (tr</w:t>
      </w:r>
      <w:r w:rsidR="00B5093C" w:rsidRPr="00AA062F">
        <w:rPr>
          <w:rFonts w:ascii="Arial" w:hAnsi="Arial" w:cs="Arial"/>
          <w:sz w:val="22"/>
          <w:szCs w:val="22"/>
        </w:rPr>
        <w:t xml:space="preserve">ezorerie) </w:t>
      </w:r>
      <w:r w:rsidR="003618FA" w:rsidRPr="00AA062F">
        <w:rPr>
          <w:rFonts w:ascii="Arial" w:hAnsi="Arial" w:cs="Arial"/>
          <w:sz w:val="22"/>
          <w:szCs w:val="22"/>
        </w:rPr>
        <w:t>RO06TREZ0025069XXX</w:t>
      </w:r>
      <w:r>
        <w:rPr>
          <w:rFonts w:ascii="Arial" w:hAnsi="Arial" w:cs="Arial"/>
          <w:sz w:val="22"/>
          <w:szCs w:val="22"/>
        </w:rPr>
        <w:t xml:space="preserve">004242 deschis laTrezoreria Cluj Napoca </w:t>
      </w:r>
      <w:r w:rsidR="005A1176" w:rsidRPr="00AA062F">
        <w:rPr>
          <w:rFonts w:ascii="Arial" w:hAnsi="Arial" w:cs="Arial"/>
          <w:sz w:val="22"/>
          <w:szCs w:val="22"/>
        </w:rPr>
        <w:t>repr</w:t>
      </w:r>
      <w:r>
        <w:rPr>
          <w:rFonts w:ascii="Arial" w:hAnsi="Arial" w:cs="Arial"/>
          <w:sz w:val="22"/>
          <w:szCs w:val="22"/>
        </w:rPr>
        <w:t>ezentat prin Claudiu Soare  avand funcţia de Director vanzari</w:t>
      </w:r>
      <w:r w:rsidR="005A1176" w:rsidRPr="00AA062F">
        <w:rPr>
          <w:rFonts w:ascii="Arial" w:hAnsi="Arial" w:cs="Arial"/>
          <w:sz w:val="22"/>
          <w:szCs w:val="22"/>
        </w:rPr>
        <w:t xml:space="preserve">, în calitate de </w:t>
      </w:r>
      <w:r w:rsidR="005A1176" w:rsidRPr="00AA062F">
        <w:rPr>
          <w:rFonts w:ascii="Arial" w:hAnsi="Arial" w:cs="Arial"/>
          <w:b/>
          <w:sz w:val="22"/>
          <w:szCs w:val="22"/>
        </w:rPr>
        <w:t>furnizor</w:t>
      </w:r>
      <w:r w:rsidR="005A1176" w:rsidRPr="00AA062F">
        <w:rPr>
          <w:rFonts w:ascii="Arial" w:hAnsi="Arial" w:cs="Arial"/>
          <w:sz w:val="22"/>
          <w:szCs w:val="22"/>
        </w:rPr>
        <w:t>, pe de altă parte.</w:t>
      </w:r>
    </w:p>
    <w:p w:rsidR="005A1176" w:rsidRPr="00AA062F" w:rsidRDefault="005A1176" w:rsidP="005A1176">
      <w:pPr>
        <w:pStyle w:val="DefaultText"/>
        <w:jc w:val="both"/>
        <w:rPr>
          <w:rFonts w:ascii="Arial" w:hAnsi="Arial" w:cs="Arial"/>
          <w:b/>
          <w:sz w:val="22"/>
          <w:szCs w:val="22"/>
        </w:rPr>
      </w:pPr>
    </w:p>
    <w:p w:rsidR="005A1176" w:rsidRPr="00AA062F" w:rsidRDefault="005A1176" w:rsidP="005A1176">
      <w:pPr>
        <w:pStyle w:val="DefaultText"/>
        <w:jc w:val="both"/>
        <w:rPr>
          <w:rFonts w:ascii="Arial" w:hAnsi="Arial" w:cs="Arial"/>
          <w:b/>
          <w:i/>
          <w:sz w:val="22"/>
          <w:szCs w:val="22"/>
        </w:rPr>
      </w:pPr>
      <w:r w:rsidRPr="00AA062F">
        <w:rPr>
          <w:rFonts w:ascii="Arial" w:hAnsi="Arial" w:cs="Arial"/>
          <w:b/>
          <w:i/>
          <w:sz w:val="22"/>
          <w:szCs w:val="22"/>
        </w:rPr>
        <w:t xml:space="preserve">2. Definiţii </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rPr>
        <w:t>2.1 - În prezentul contract următorii termeni vor fi interpretaţi astfel:</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contract</w:t>
      </w:r>
      <w:r w:rsidRPr="00AA062F">
        <w:rPr>
          <w:rFonts w:ascii="Arial" w:hAnsi="Arial" w:cs="Arial"/>
          <w:b/>
          <w:sz w:val="22"/>
          <w:szCs w:val="22"/>
        </w:rPr>
        <w:t xml:space="preserve"> </w:t>
      </w:r>
      <w:r w:rsidRPr="00AA062F">
        <w:rPr>
          <w:rFonts w:ascii="Arial" w:hAnsi="Arial" w:cs="Arial"/>
          <w:sz w:val="22"/>
          <w:szCs w:val="22"/>
        </w:rPr>
        <w:t xml:space="preserve">– reprezintă prezentul contract  şi toate Anexele sale. </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achizitor şi  furnizor</w:t>
      </w:r>
      <w:r w:rsidRPr="00AA062F">
        <w:rPr>
          <w:rFonts w:ascii="Arial" w:hAnsi="Arial" w:cs="Arial"/>
          <w:sz w:val="22"/>
          <w:szCs w:val="22"/>
        </w:rPr>
        <w:t xml:space="preserve">  - părţile contractante, aşa cum sunt acestea numite în prezentul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preţul contractului</w:t>
      </w:r>
      <w:r w:rsidRPr="00AA062F">
        <w:rPr>
          <w:rFonts w:ascii="Arial" w:hAnsi="Arial" w:cs="Arial"/>
          <w:b/>
          <w:sz w:val="22"/>
          <w:szCs w:val="22"/>
        </w:rPr>
        <w:t xml:space="preserve"> </w:t>
      </w:r>
      <w:r w:rsidRPr="00AA062F">
        <w:rPr>
          <w:rFonts w:ascii="Arial" w:hAnsi="Arial" w:cs="Arial"/>
          <w:sz w:val="22"/>
          <w:szCs w:val="22"/>
        </w:rPr>
        <w:t>- preţul plătibil furnizorului de către achizitor, în baza contractului, pentru îndeplinirea integrală şi corespunzătoare a tuturor obligaţiilor asumate prin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produse</w:t>
      </w:r>
      <w:r w:rsidRPr="00AA062F">
        <w:rPr>
          <w:rFonts w:ascii="Arial" w:hAnsi="Arial" w:cs="Arial"/>
          <w:sz w:val="22"/>
          <w:szCs w:val="22"/>
        </w:rPr>
        <w:t xml:space="preserve"> - echipamentele, maşinile, utilajele, orice alte bunuri, cuprinse în anexa/anexele la prezentul contract, pe care furnizorul se obligă, prin contract, să le furnizeze achizitorului;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servicii</w:t>
      </w:r>
      <w:r w:rsidRPr="00AA062F">
        <w:rPr>
          <w:rFonts w:ascii="Arial" w:hAnsi="Arial" w:cs="Arial"/>
          <w:i/>
          <w:sz w:val="22"/>
          <w:szCs w:val="22"/>
        </w:rPr>
        <w:t xml:space="preserve"> -</w:t>
      </w:r>
      <w:r w:rsidRPr="00AA062F">
        <w:rPr>
          <w:rFonts w:ascii="Arial" w:hAnsi="Arial" w:cs="Arial"/>
          <w:sz w:val="22"/>
          <w:szCs w:val="22"/>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origine</w:t>
      </w:r>
      <w:r w:rsidRPr="00AA062F">
        <w:rPr>
          <w:rFonts w:ascii="Arial" w:hAnsi="Arial" w:cs="Arial"/>
          <w:b/>
          <w:sz w:val="22"/>
          <w:szCs w:val="22"/>
        </w:rPr>
        <w:t xml:space="preserve"> </w:t>
      </w:r>
      <w:r w:rsidRPr="00AA062F">
        <w:rPr>
          <w:rFonts w:ascii="Arial" w:hAnsi="Arial" w:cs="Arial"/>
          <w:sz w:val="22"/>
          <w:szCs w:val="22"/>
        </w:rPr>
        <w:t>-</w:t>
      </w:r>
      <w:r w:rsidRPr="00AA062F">
        <w:rPr>
          <w:rFonts w:ascii="Arial" w:hAnsi="Arial" w:cs="Arial"/>
          <w:b/>
          <w:sz w:val="22"/>
          <w:szCs w:val="22"/>
        </w:rPr>
        <w:t xml:space="preserve"> </w:t>
      </w:r>
      <w:r w:rsidRPr="00AA062F">
        <w:rPr>
          <w:rFonts w:ascii="Arial" w:hAnsi="Arial" w:cs="Arial"/>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destinaţie finală</w:t>
      </w:r>
      <w:r w:rsidRPr="00AA062F">
        <w:rPr>
          <w:rFonts w:ascii="Arial" w:hAnsi="Arial" w:cs="Arial"/>
          <w:i/>
          <w:sz w:val="22"/>
          <w:szCs w:val="22"/>
        </w:rPr>
        <w:t xml:space="preserve">  </w:t>
      </w:r>
      <w:r w:rsidRPr="00AA062F">
        <w:rPr>
          <w:rFonts w:ascii="Arial" w:hAnsi="Arial" w:cs="Arial"/>
          <w:sz w:val="22"/>
          <w:szCs w:val="22"/>
        </w:rPr>
        <w:t>- locul unde furnizorul are obligaţia de a furniza produsele;</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termenii comerciali</w:t>
      </w:r>
      <w:r w:rsidRPr="00AA062F">
        <w:rPr>
          <w:rFonts w:ascii="Arial" w:hAnsi="Arial" w:cs="Arial"/>
          <w:sz w:val="22"/>
          <w:szCs w:val="22"/>
        </w:rPr>
        <w:t xml:space="preserve"> de livrare vor fi interpreaţi conform  INCOTERMS 2000 – Camera Internaţională de Comerţ (CIC).</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forţa majoră</w:t>
      </w:r>
      <w:r w:rsidRPr="00AA062F">
        <w:rPr>
          <w:rFonts w:ascii="Arial" w:hAnsi="Arial" w:cs="Arial"/>
          <w:i/>
          <w:sz w:val="22"/>
          <w:szCs w:val="22"/>
        </w:rPr>
        <w:t xml:space="preserve"> </w:t>
      </w:r>
      <w:r w:rsidRPr="00AA062F">
        <w:rPr>
          <w:rFonts w:ascii="Arial" w:hAnsi="Arial" w:cs="Arial"/>
          <w:sz w:val="22"/>
          <w:szCs w:val="22"/>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AA062F">
        <w:rPr>
          <w:rFonts w:ascii="Arial" w:hAnsi="Arial" w:cs="Arial"/>
          <w:sz w:val="22"/>
          <w:szCs w:val="22"/>
        </w:rPr>
        <w:lastRenderedPageBreak/>
        <w:t>exhaustivă ci enunciativă. Nu este considerat fortă majoră un eveniment asemenea celor de mai sus care, fără a crea o imposibilitate de executare, face extrem de costisitoare executarea obligaţiilor uneia din părţi;</w:t>
      </w:r>
    </w:p>
    <w:p w:rsidR="005A1176" w:rsidRPr="00AA062F" w:rsidRDefault="005A1176" w:rsidP="005A1176">
      <w:pPr>
        <w:pStyle w:val="DefaultText"/>
        <w:numPr>
          <w:ilvl w:val="3"/>
          <w:numId w:val="46"/>
        </w:numPr>
        <w:ind w:left="0" w:firstLine="0"/>
        <w:jc w:val="both"/>
        <w:rPr>
          <w:rFonts w:ascii="Arial" w:hAnsi="Arial" w:cs="Arial"/>
          <w:sz w:val="22"/>
          <w:szCs w:val="22"/>
        </w:rPr>
      </w:pPr>
      <w:r w:rsidRPr="00AA062F">
        <w:rPr>
          <w:rFonts w:ascii="Arial" w:hAnsi="Arial" w:cs="Arial"/>
          <w:b/>
          <w:i/>
          <w:sz w:val="22"/>
          <w:szCs w:val="22"/>
        </w:rPr>
        <w:t>zi</w:t>
      </w:r>
      <w:r w:rsidRPr="00AA062F">
        <w:rPr>
          <w:rFonts w:ascii="Arial" w:hAnsi="Arial" w:cs="Arial"/>
          <w:b/>
          <w:sz w:val="22"/>
          <w:szCs w:val="22"/>
        </w:rPr>
        <w:t xml:space="preserve"> </w:t>
      </w:r>
      <w:r w:rsidRPr="00AA062F">
        <w:rPr>
          <w:rFonts w:ascii="Arial" w:hAnsi="Arial" w:cs="Arial"/>
          <w:sz w:val="22"/>
          <w:szCs w:val="22"/>
        </w:rPr>
        <w:t xml:space="preserve">- zi calendaristică; </w:t>
      </w:r>
      <w:r w:rsidRPr="00AA062F">
        <w:rPr>
          <w:rFonts w:ascii="Arial" w:hAnsi="Arial" w:cs="Arial"/>
          <w:i/>
          <w:sz w:val="22"/>
          <w:szCs w:val="22"/>
        </w:rPr>
        <w:t>an</w:t>
      </w:r>
      <w:r w:rsidRPr="00AA062F">
        <w:rPr>
          <w:rFonts w:ascii="Arial" w:hAnsi="Arial" w:cs="Arial"/>
          <w:sz w:val="22"/>
          <w:szCs w:val="22"/>
        </w:rPr>
        <w:t xml:space="preserve"> - 365 de zile.</w:t>
      </w:r>
    </w:p>
    <w:p w:rsidR="001D6ABE" w:rsidRPr="00AA062F" w:rsidRDefault="001D6ABE" w:rsidP="001D6ABE">
      <w:pPr>
        <w:pStyle w:val="DefaultText"/>
        <w:jc w:val="both"/>
        <w:rPr>
          <w:rFonts w:ascii="Arial" w:hAnsi="Arial" w:cs="Arial"/>
          <w:sz w:val="22"/>
          <w:szCs w:val="22"/>
        </w:rPr>
      </w:pPr>
    </w:p>
    <w:p w:rsidR="005A1176" w:rsidRPr="00AA062F" w:rsidRDefault="005A1176" w:rsidP="005A1176">
      <w:pPr>
        <w:pStyle w:val="DefaultText"/>
        <w:jc w:val="both"/>
        <w:rPr>
          <w:rFonts w:ascii="Arial" w:hAnsi="Arial" w:cs="Arial"/>
          <w:b/>
          <w:sz w:val="22"/>
          <w:szCs w:val="22"/>
        </w:rPr>
      </w:pPr>
      <w:r w:rsidRPr="00AA062F">
        <w:rPr>
          <w:rFonts w:ascii="Arial" w:hAnsi="Arial" w:cs="Arial"/>
          <w:b/>
          <w:sz w:val="22"/>
          <w:szCs w:val="22"/>
        </w:rPr>
        <w:t xml:space="preserve">3. </w:t>
      </w:r>
      <w:r w:rsidRPr="00AA062F">
        <w:rPr>
          <w:rFonts w:ascii="Arial" w:hAnsi="Arial" w:cs="Arial"/>
          <w:b/>
          <w:i/>
          <w:sz w:val="22"/>
          <w:szCs w:val="22"/>
        </w:rPr>
        <w:t>Interpretare</w:t>
      </w: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rPr>
        <w:t xml:space="preserve">3.1 </w:t>
      </w:r>
      <w:r w:rsidRPr="00AA062F">
        <w:rPr>
          <w:rFonts w:ascii="Arial" w:hAnsi="Arial" w:cs="Arial"/>
          <w:sz w:val="22"/>
          <w:szCs w:val="22"/>
        </w:rPr>
        <w:t>În prezentul contract, cu excepţia unei prevederi contrare, cuvintele la forma singular vor include forma de plural şi vice versa, acolo unde acest lucru este permis de context.</w:t>
      </w:r>
    </w:p>
    <w:p w:rsidR="005A1176" w:rsidRPr="00AA062F" w:rsidRDefault="005A1176" w:rsidP="005A1176">
      <w:pPr>
        <w:pStyle w:val="DefaultText"/>
        <w:jc w:val="both"/>
        <w:rPr>
          <w:rFonts w:ascii="Arial" w:hAnsi="Arial" w:cs="Arial"/>
          <w:sz w:val="22"/>
          <w:szCs w:val="22"/>
        </w:rPr>
      </w:pPr>
      <w:r w:rsidRPr="00AA062F">
        <w:rPr>
          <w:rFonts w:ascii="Arial" w:hAnsi="Arial" w:cs="Arial"/>
          <w:b/>
          <w:sz w:val="22"/>
          <w:szCs w:val="22"/>
        </w:rPr>
        <w:t xml:space="preserve">3.2 </w:t>
      </w:r>
      <w:r w:rsidRPr="00AA062F">
        <w:rPr>
          <w:rFonts w:ascii="Arial" w:hAnsi="Arial" w:cs="Arial"/>
          <w:sz w:val="22"/>
          <w:szCs w:val="22"/>
        </w:rPr>
        <w:t>Termenul “zi”sau “zile” sau orice referire la zile reprezintă zile calendaristice daca nu se specifică în mod diferit.</w:t>
      </w:r>
    </w:p>
    <w:p w:rsidR="005A1176" w:rsidRPr="00AA062F" w:rsidRDefault="005A1176" w:rsidP="005A1176">
      <w:pPr>
        <w:pStyle w:val="DefaultText"/>
        <w:jc w:val="center"/>
        <w:rPr>
          <w:rFonts w:ascii="Arial" w:hAnsi="Arial" w:cs="Arial"/>
          <w:b/>
          <w:i/>
          <w:sz w:val="22"/>
          <w:szCs w:val="22"/>
          <w:lang w:val="it-IT"/>
        </w:rPr>
      </w:pPr>
      <w:r w:rsidRPr="00AA062F">
        <w:rPr>
          <w:rFonts w:ascii="Arial" w:hAnsi="Arial" w:cs="Arial"/>
          <w:b/>
          <w:i/>
          <w:sz w:val="22"/>
          <w:szCs w:val="22"/>
          <w:lang w:val="it-IT"/>
        </w:rPr>
        <w:t>Clauze obligatorii</w:t>
      </w:r>
    </w:p>
    <w:p w:rsidR="005A1176" w:rsidRPr="00AA062F" w:rsidRDefault="005A1176" w:rsidP="005A1176">
      <w:pPr>
        <w:pStyle w:val="DefaultText"/>
        <w:jc w:val="both"/>
        <w:rPr>
          <w:rFonts w:ascii="Arial" w:hAnsi="Arial" w:cs="Arial"/>
          <w:i/>
          <w:sz w:val="22"/>
          <w:szCs w:val="22"/>
          <w:lang w:val="it-IT"/>
        </w:rPr>
      </w:pPr>
    </w:p>
    <w:p w:rsidR="005A1176" w:rsidRPr="00AA062F" w:rsidRDefault="005A1176" w:rsidP="005A1176">
      <w:pPr>
        <w:pStyle w:val="DefaultText"/>
        <w:jc w:val="both"/>
        <w:rPr>
          <w:rFonts w:ascii="Arial" w:hAnsi="Arial" w:cs="Arial"/>
          <w:i/>
          <w:sz w:val="22"/>
          <w:szCs w:val="22"/>
          <w:lang w:val="it-IT"/>
        </w:rPr>
      </w:pPr>
      <w:r w:rsidRPr="00AA062F">
        <w:rPr>
          <w:rFonts w:ascii="Arial" w:hAnsi="Arial" w:cs="Arial"/>
          <w:i/>
          <w:sz w:val="22"/>
          <w:szCs w:val="22"/>
          <w:lang w:val="it-IT"/>
        </w:rPr>
        <w:t>4. Obiectul şi preţul contractului</w:t>
      </w:r>
    </w:p>
    <w:p w:rsidR="005A1176" w:rsidRPr="00AA062F" w:rsidRDefault="005A1176" w:rsidP="00C55B47">
      <w:pPr>
        <w:pStyle w:val="Heading1"/>
        <w:spacing w:before="0"/>
        <w:jc w:val="both"/>
        <w:rPr>
          <w:rFonts w:ascii="Arial" w:hAnsi="Arial" w:cs="Arial"/>
          <w:sz w:val="22"/>
          <w:szCs w:val="22"/>
        </w:rPr>
      </w:pPr>
      <w:r w:rsidRPr="00AA062F">
        <w:rPr>
          <w:rFonts w:ascii="Arial" w:hAnsi="Arial" w:cs="Arial"/>
          <w:sz w:val="22"/>
          <w:szCs w:val="22"/>
          <w:lang w:val="it-IT"/>
        </w:rPr>
        <w:t xml:space="preserve"> 4.1</w:t>
      </w:r>
      <w:r w:rsidRPr="00272C58">
        <w:rPr>
          <w:rFonts w:ascii="Arial" w:hAnsi="Arial" w:cs="Arial"/>
          <w:sz w:val="22"/>
          <w:szCs w:val="22"/>
          <w:lang w:val="it-IT"/>
        </w:rPr>
        <w:t>. - Furnizorul se obligă să furnizeze, produsele constand</w:t>
      </w:r>
      <w:r w:rsidR="00C55B47" w:rsidRPr="00272C58">
        <w:rPr>
          <w:rFonts w:ascii="Arial" w:hAnsi="Arial" w:cs="Arial"/>
          <w:sz w:val="22"/>
          <w:szCs w:val="22"/>
          <w:lang w:val="it-IT"/>
        </w:rPr>
        <w:t xml:space="preserve"> in: </w:t>
      </w:r>
      <w:r w:rsidR="00272C58" w:rsidRPr="00272C58">
        <w:rPr>
          <w:rFonts w:ascii="Arial" w:hAnsi="Arial" w:cs="Arial"/>
          <w:sz w:val="22"/>
          <w:szCs w:val="22"/>
          <w:lang w:val="it-IT"/>
        </w:rPr>
        <w:t>achizitionarea stalpilor de iluminat, pentru “Sistem de iluminat aferent tronsonului str. Republicii – inters</w:t>
      </w:r>
      <w:r w:rsidR="00272C58">
        <w:rPr>
          <w:rFonts w:ascii="Arial" w:hAnsi="Arial" w:cs="Arial"/>
          <w:sz w:val="22"/>
          <w:szCs w:val="22"/>
          <w:lang w:val="it-IT"/>
        </w:rPr>
        <w:t xml:space="preserve">ectia cu str. </w:t>
      </w:r>
      <w:r w:rsidR="00272C58" w:rsidRPr="00272C58">
        <w:rPr>
          <w:rFonts w:ascii="Arial" w:hAnsi="Arial" w:cs="Arial"/>
          <w:sz w:val="22"/>
          <w:szCs w:val="22"/>
          <w:lang w:val="it-IT"/>
        </w:rPr>
        <w:t>Brasovului</w:t>
      </w:r>
      <w:r w:rsidR="00272C58">
        <w:rPr>
          <w:rFonts w:ascii="Arial" w:hAnsi="Arial" w:cs="Arial"/>
          <w:lang w:val="it-IT"/>
        </w:rPr>
        <w:t>,</w:t>
      </w:r>
      <w:r w:rsidRPr="00AA062F">
        <w:rPr>
          <w:rFonts w:ascii="Arial" w:hAnsi="Arial" w:cs="Arial"/>
          <w:sz w:val="22"/>
          <w:szCs w:val="22"/>
          <w:lang w:val="it-IT"/>
        </w:rPr>
        <w:t xml:space="preserve"> în conformitate cu obligaţiile asumate prin prezentul contract .</w:t>
      </w:r>
    </w:p>
    <w:p w:rsidR="005A1176" w:rsidRPr="00AA062F" w:rsidRDefault="005A1176" w:rsidP="005A1176">
      <w:pPr>
        <w:autoSpaceDE w:val="0"/>
        <w:autoSpaceDN w:val="0"/>
        <w:adjustRightInd w:val="0"/>
        <w:jc w:val="both"/>
        <w:rPr>
          <w:rFonts w:ascii="Arial" w:hAnsi="Arial" w:cs="Arial"/>
          <w:sz w:val="22"/>
          <w:szCs w:val="22"/>
          <w:lang w:val="it-IT"/>
        </w:rPr>
      </w:pPr>
      <w:r w:rsidRPr="00AA062F">
        <w:rPr>
          <w:rFonts w:ascii="Arial" w:hAnsi="Arial" w:cs="Arial"/>
          <w:sz w:val="22"/>
          <w:szCs w:val="22"/>
          <w:lang w:val="it-IT"/>
        </w:rPr>
        <w:t>4.2. - Achizitorul se obligă să plătească furnizorului preţul convenit pentru îndeplin</w:t>
      </w:r>
      <w:r w:rsidR="008C69A4" w:rsidRPr="00AA062F">
        <w:rPr>
          <w:rFonts w:ascii="Arial" w:hAnsi="Arial" w:cs="Arial"/>
          <w:sz w:val="22"/>
          <w:szCs w:val="22"/>
          <w:lang w:val="it-IT"/>
        </w:rPr>
        <w:t xml:space="preserve">irea contractului de furnizare </w:t>
      </w:r>
    </w:p>
    <w:p w:rsidR="005A1176" w:rsidRPr="00AA062F" w:rsidRDefault="005A1176" w:rsidP="001D6ABE">
      <w:pPr>
        <w:autoSpaceDE w:val="0"/>
        <w:autoSpaceDN w:val="0"/>
        <w:adjustRightInd w:val="0"/>
        <w:jc w:val="both"/>
        <w:rPr>
          <w:rFonts w:ascii="Arial" w:hAnsi="Arial" w:cs="Arial"/>
          <w:sz w:val="22"/>
          <w:szCs w:val="22"/>
          <w:lang w:val="it-IT"/>
        </w:rPr>
      </w:pPr>
      <w:r w:rsidRPr="00AA062F">
        <w:rPr>
          <w:rFonts w:ascii="Arial" w:hAnsi="Arial" w:cs="Arial"/>
          <w:sz w:val="22"/>
          <w:szCs w:val="22"/>
          <w:lang w:val="it-IT"/>
        </w:rPr>
        <w:t xml:space="preserve"> 4.4. - Preţul convenit pentru îndeplinirea contractului, respectiv preţul produselor livrate plătibil furnizorului de către achizitor, e</w:t>
      </w:r>
      <w:r w:rsidR="00C55B47" w:rsidRPr="00AA062F">
        <w:rPr>
          <w:rFonts w:ascii="Arial" w:hAnsi="Arial" w:cs="Arial"/>
          <w:sz w:val="22"/>
          <w:szCs w:val="22"/>
          <w:lang w:val="it-IT"/>
        </w:rPr>
        <w:t>ste de 9</w:t>
      </w:r>
      <w:r w:rsidR="00272C58">
        <w:rPr>
          <w:rFonts w:ascii="Arial" w:hAnsi="Arial" w:cs="Arial"/>
          <w:sz w:val="22"/>
          <w:szCs w:val="22"/>
          <w:lang w:val="it-IT"/>
        </w:rPr>
        <w:t>1.854</w:t>
      </w:r>
      <w:r w:rsidRPr="00AA062F">
        <w:rPr>
          <w:rFonts w:ascii="Arial" w:hAnsi="Arial" w:cs="Arial"/>
          <w:sz w:val="22"/>
          <w:szCs w:val="22"/>
          <w:lang w:val="it-IT"/>
        </w:rPr>
        <w:t xml:space="preserve"> lei fara tva.</w:t>
      </w:r>
      <w:r w:rsidR="00C55B47" w:rsidRPr="00AA062F">
        <w:rPr>
          <w:rFonts w:ascii="Arial" w:hAnsi="Arial" w:cs="Arial"/>
          <w:sz w:val="22"/>
          <w:szCs w:val="22"/>
          <w:lang w:val="it-IT"/>
        </w:rPr>
        <w:t xml:space="preserve"> </w:t>
      </w:r>
      <w:r w:rsidRPr="00AA062F">
        <w:rPr>
          <w:rFonts w:ascii="Arial" w:hAnsi="Arial" w:cs="Arial"/>
          <w:sz w:val="22"/>
          <w:szCs w:val="22"/>
          <w:lang w:val="it-IT"/>
        </w:rPr>
        <w:t>Plata taxei pe valoare adaugata se va face in cuantumul prevazut de legislatia in vigoare la data facturarii.</w:t>
      </w:r>
    </w:p>
    <w:p w:rsidR="005A1176" w:rsidRPr="00AA062F" w:rsidRDefault="005A1176" w:rsidP="005A1176">
      <w:pPr>
        <w:pStyle w:val="DefaultText2"/>
        <w:jc w:val="both"/>
        <w:rPr>
          <w:rFonts w:ascii="Arial" w:hAnsi="Arial" w:cs="Arial"/>
          <w:b/>
          <w:sz w:val="22"/>
          <w:szCs w:val="22"/>
          <w:lang w:val="it-IT"/>
        </w:rPr>
      </w:pPr>
      <w:r w:rsidRPr="00AA062F">
        <w:rPr>
          <w:rFonts w:ascii="Arial" w:hAnsi="Arial" w:cs="Arial"/>
          <w:b/>
          <w:sz w:val="22"/>
          <w:szCs w:val="22"/>
          <w:lang w:val="it-IT"/>
        </w:rPr>
        <w:t>5. Durata contractului</w:t>
      </w:r>
    </w:p>
    <w:p w:rsidR="00A81652" w:rsidRPr="00AA062F" w:rsidRDefault="00C55B47" w:rsidP="005A1176">
      <w:pPr>
        <w:pStyle w:val="DefaultText2"/>
        <w:jc w:val="both"/>
        <w:rPr>
          <w:rFonts w:ascii="Arial" w:hAnsi="Arial" w:cs="Arial"/>
          <w:sz w:val="22"/>
          <w:szCs w:val="22"/>
          <w:lang w:val="it-IT"/>
        </w:rPr>
      </w:pPr>
      <w:r w:rsidRPr="00AA062F">
        <w:rPr>
          <w:rFonts w:ascii="Arial" w:hAnsi="Arial" w:cs="Arial"/>
          <w:sz w:val="22"/>
          <w:szCs w:val="22"/>
          <w:lang w:val="it-IT"/>
        </w:rPr>
        <w:t>5.1</w:t>
      </w:r>
      <w:r w:rsidR="005D7775">
        <w:rPr>
          <w:rFonts w:ascii="Arial" w:hAnsi="Arial" w:cs="Arial"/>
          <w:sz w:val="22"/>
          <w:szCs w:val="22"/>
          <w:lang w:val="it-IT"/>
        </w:rPr>
        <w:t>Termenul de furnizare este de 30</w:t>
      </w:r>
      <w:r w:rsidR="00A81652" w:rsidRPr="00AA062F">
        <w:rPr>
          <w:rFonts w:ascii="Arial" w:hAnsi="Arial" w:cs="Arial"/>
          <w:sz w:val="22"/>
          <w:szCs w:val="22"/>
          <w:lang w:val="it-IT"/>
        </w:rPr>
        <w:t xml:space="preserve"> zile</w:t>
      </w:r>
      <w:r w:rsidRPr="00AA062F">
        <w:rPr>
          <w:rFonts w:ascii="Arial" w:hAnsi="Arial" w:cs="Arial"/>
          <w:sz w:val="22"/>
          <w:szCs w:val="22"/>
          <w:lang w:val="it-IT"/>
        </w:rPr>
        <w:t xml:space="preserve"> lucratoare de la data emiter</w:t>
      </w:r>
      <w:r w:rsidR="005D7775">
        <w:rPr>
          <w:rFonts w:ascii="Arial" w:hAnsi="Arial" w:cs="Arial"/>
          <w:sz w:val="22"/>
          <w:szCs w:val="22"/>
          <w:lang w:val="it-IT"/>
        </w:rPr>
        <w:t>ii ordinului de furnizare.</w:t>
      </w:r>
    </w:p>
    <w:p w:rsidR="005A1176" w:rsidRPr="00AA062F" w:rsidRDefault="00C55B47" w:rsidP="005A1176">
      <w:pPr>
        <w:pStyle w:val="DefaultText"/>
        <w:jc w:val="both"/>
        <w:rPr>
          <w:rFonts w:ascii="Arial" w:hAnsi="Arial" w:cs="Arial"/>
          <w:i/>
          <w:sz w:val="22"/>
          <w:szCs w:val="22"/>
          <w:lang w:val="it-IT"/>
        </w:rPr>
      </w:pPr>
      <w:r w:rsidRPr="00AA062F">
        <w:rPr>
          <w:rFonts w:ascii="Arial" w:hAnsi="Arial" w:cs="Arial"/>
          <w:sz w:val="22"/>
          <w:szCs w:val="22"/>
          <w:lang w:val="it-IT"/>
        </w:rPr>
        <w:t>5.2</w:t>
      </w:r>
      <w:r w:rsidR="005A1176" w:rsidRPr="00AA062F">
        <w:rPr>
          <w:rFonts w:ascii="Arial" w:hAnsi="Arial" w:cs="Arial"/>
          <w:sz w:val="22"/>
          <w:szCs w:val="22"/>
          <w:lang w:val="it-IT"/>
        </w:rPr>
        <w:t xml:space="preserve"> Prezentul contract produce efecte juridice pana la data expirarii garantiei tehnice acordate produselor, conform prevederilor </w:t>
      </w:r>
      <w:r w:rsidR="005D7775">
        <w:rPr>
          <w:rFonts w:ascii="Arial" w:hAnsi="Arial" w:cs="Arial"/>
          <w:sz w:val="22"/>
          <w:szCs w:val="22"/>
          <w:lang w:val="it-IT"/>
        </w:rPr>
        <w:t>din</w:t>
      </w:r>
      <w:r w:rsidR="009B1FC2">
        <w:rPr>
          <w:rFonts w:ascii="Arial" w:hAnsi="Arial" w:cs="Arial"/>
          <w:sz w:val="22"/>
          <w:szCs w:val="22"/>
          <w:lang w:val="it-IT"/>
        </w:rPr>
        <w:t xml:space="preserve"> propunerea </w:t>
      </w:r>
      <w:r w:rsidR="005D7775">
        <w:rPr>
          <w:rFonts w:ascii="Arial" w:hAnsi="Arial" w:cs="Arial"/>
          <w:sz w:val="22"/>
          <w:szCs w:val="22"/>
          <w:lang w:val="it-IT"/>
        </w:rPr>
        <w:t>financiara.</w:t>
      </w:r>
      <w:r w:rsidR="005D7775">
        <w:rPr>
          <w:rFonts w:ascii="Arial" w:hAnsi="Arial" w:cs="Arial"/>
          <w:i/>
          <w:sz w:val="22"/>
          <w:szCs w:val="22"/>
          <w:lang w:val="it-IT"/>
        </w:rPr>
        <w:t xml:space="preserve"> </w:t>
      </w:r>
      <w:r w:rsidR="005A1176" w:rsidRPr="00AA062F">
        <w:rPr>
          <w:rFonts w:ascii="Arial" w:hAnsi="Arial" w:cs="Arial"/>
          <w:i/>
          <w:sz w:val="22"/>
          <w:szCs w:val="22"/>
          <w:lang w:val="it-IT"/>
        </w:rPr>
        <w:t>Perioada de garanţie acordată produselor.</w:t>
      </w:r>
    </w:p>
    <w:p w:rsidR="005A1176" w:rsidRPr="00AA062F" w:rsidRDefault="00C55B47" w:rsidP="005A1176">
      <w:pPr>
        <w:pStyle w:val="DefaultText2"/>
        <w:jc w:val="both"/>
        <w:rPr>
          <w:rFonts w:ascii="Arial" w:hAnsi="Arial" w:cs="Arial"/>
          <w:sz w:val="22"/>
          <w:szCs w:val="22"/>
          <w:lang w:val="it-IT"/>
        </w:rPr>
      </w:pPr>
      <w:r w:rsidRPr="00AA062F">
        <w:rPr>
          <w:rFonts w:ascii="Arial" w:hAnsi="Arial" w:cs="Arial"/>
          <w:sz w:val="22"/>
          <w:szCs w:val="22"/>
          <w:lang w:val="it-IT"/>
        </w:rPr>
        <w:t xml:space="preserve">5.3 </w:t>
      </w:r>
      <w:r w:rsidR="005A1176" w:rsidRPr="00AA062F">
        <w:rPr>
          <w:rFonts w:ascii="Arial" w:hAnsi="Arial" w:cs="Arial"/>
          <w:sz w:val="22"/>
          <w:szCs w:val="22"/>
          <w:lang w:val="it-IT"/>
        </w:rPr>
        <w:t xml:space="preserve">Perioada de garantie tehnica acordata produselor este de </w:t>
      </w:r>
      <w:r w:rsidR="005D7775">
        <w:rPr>
          <w:rFonts w:ascii="Arial" w:hAnsi="Arial" w:cs="Arial"/>
          <w:sz w:val="22"/>
          <w:szCs w:val="22"/>
          <w:lang w:val="it-IT"/>
        </w:rPr>
        <w:t xml:space="preserve">3 ani de la data semnarii procesului verbal de receptie a produselor furnizate semnat fara obiectiuni. </w:t>
      </w:r>
    </w:p>
    <w:p w:rsidR="001D6ABE" w:rsidRPr="00AA062F" w:rsidRDefault="001D6ABE" w:rsidP="005A1176">
      <w:pPr>
        <w:pStyle w:val="DefaultText2"/>
        <w:jc w:val="both"/>
        <w:rPr>
          <w:rFonts w:ascii="Arial" w:hAnsi="Arial" w:cs="Arial"/>
          <w:sz w:val="22"/>
          <w:szCs w:val="22"/>
          <w:lang w:val="it-IT"/>
        </w:rPr>
      </w:pPr>
    </w:p>
    <w:p w:rsidR="005A1176" w:rsidRPr="00AA062F" w:rsidRDefault="005A1176" w:rsidP="005A1176">
      <w:pPr>
        <w:pStyle w:val="DefaultText2"/>
        <w:jc w:val="both"/>
        <w:rPr>
          <w:rFonts w:ascii="Arial" w:hAnsi="Arial" w:cs="Arial"/>
          <w:b/>
          <w:sz w:val="22"/>
          <w:szCs w:val="22"/>
          <w:lang w:val="it-IT"/>
        </w:rPr>
      </w:pPr>
      <w:r w:rsidRPr="00AA062F">
        <w:rPr>
          <w:rFonts w:ascii="Arial" w:hAnsi="Arial" w:cs="Arial"/>
          <w:b/>
          <w:sz w:val="22"/>
          <w:szCs w:val="22"/>
          <w:lang w:val="it-IT"/>
        </w:rPr>
        <w:t>6. Documentele contractului</w:t>
      </w:r>
    </w:p>
    <w:p w:rsidR="005A1176" w:rsidRPr="00AA062F" w:rsidRDefault="005A1176" w:rsidP="005A1176">
      <w:pPr>
        <w:pStyle w:val="DefaultText1"/>
        <w:jc w:val="both"/>
        <w:rPr>
          <w:rFonts w:ascii="Arial" w:hAnsi="Arial" w:cs="Arial"/>
          <w:sz w:val="22"/>
          <w:szCs w:val="22"/>
          <w:lang w:val="it-IT"/>
        </w:rPr>
      </w:pPr>
      <w:r w:rsidRPr="00AA062F">
        <w:rPr>
          <w:rFonts w:ascii="Arial" w:hAnsi="Arial" w:cs="Arial"/>
          <w:i/>
          <w:sz w:val="22"/>
          <w:szCs w:val="22"/>
          <w:lang w:val="it-IT"/>
        </w:rPr>
        <w:t>6</w:t>
      </w:r>
      <w:r w:rsidRPr="00AA062F">
        <w:rPr>
          <w:rFonts w:ascii="Arial" w:hAnsi="Arial" w:cs="Arial"/>
          <w:sz w:val="22"/>
          <w:szCs w:val="22"/>
          <w:lang w:val="it-IT"/>
        </w:rPr>
        <w:t>.1 - Documentele contractului sunt:</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a) caietul de sarcini;</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b) propunerea tehnică şi propunerea financiară;</w:t>
      </w:r>
    </w:p>
    <w:p w:rsidR="005A1176" w:rsidRPr="00AA062F" w:rsidRDefault="005A1176" w:rsidP="005A1176">
      <w:pPr>
        <w:autoSpaceDE w:val="0"/>
        <w:autoSpaceDN w:val="0"/>
        <w:adjustRightInd w:val="0"/>
        <w:ind w:firstLine="720"/>
        <w:rPr>
          <w:rFonts w:ascii="Arial" w:hAnsi="Arial" w:cs="Arial"/>
          <w:sz w:val="22"/>
          <w:szCs w:val="22"/>
          <w:lang w:val="ro-RO"/>
        </w:rPr>
      </w:pPr>
      <w:r w:rsidRPr="00AA062F">
        <w:rPr>
          <w:rFonts w:ascii="Arial" w:hAnsi="Arial" w:cs="Arial"/>
          <w:sz w:val="22"/>
          <w:szCs w:val="22"/>
          <w:lang w:val="ro-RO"/>
        </w:rPr>
        <w:t>e) garanţia de bună execuţie, dacă este cazul;</w:t>
      </w:r>
    </w:p>
    <w:p w:rsidR="005A1176" w:rsidRPr="00AA062F" w:rsidRDefault="005A1176" w:rsidP="005A1176">
      <w:pPr>
        <w:pStyle w:val="DefaultText1"/>
        <w:rPr>
          <w:rFonts w:ascii="Arial" w:hAnsi="Arial" w:cs="Arial"/>
          <w:i/>
          <w:sz w:val="22"/>
          <w:szCs w:val="22"/>
        </w:rPr>
      </w:pP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b/>
          <w:i/>
          <w:sz w:val="22"/>
          <w:szCs w:val="22"/>
          <w:lang w:val="ro-RO"/>
        </w:rPr>
        <w:t>7</w:t>
      </w:r>
      <w:r w:rsidRPr="00AA062F">
        <w:rPr>
          <w:rFonts w:ascii="Arial" w:hAnsi="Arial" w:cs="Arial"/>
          <w:b/>
          <w:sz w:val="22"/>
          <w:szCs w:val="22"/>
          <w:lang w:val="ro-RO"/>
        </w:rPr>
        <w:t xml:space="preserve">. </w:t>
      </w:r>
      <w:r w:rsidRPr="00AA062F">
        <w:rPr>
          <w:rFonts w:ascii="Arial" w:hAnsi="Arial" w:cs="Arial"/>
          <w:b/>
          <w:i/>
          <w:sz w:val="22"/>
          <w:szCs w:val="22"/>
          <w:lang w:val="ro-RO"/>
        </w:rPr>
        <w:t>Obligaţiile principale ale furnizorului</w:t>
      </w:r>
    </w:p>
    <w:p w:rsidR="00C94E5F" w:rsidRPr="00C94E5F" w:rsidRDefault="005A1176" w:rsidP="005A1176">
      <w:pPr>
        <w:pStyle w:val="DefaultText"/>
        <w:jc w:val="both"/>
        <w:rPr>
          <w:rFonts w:ascii="Arial" w:hAnsi="Arial" w:cs="Arial"/>
          <w:sz w:val="22"/>
          <w:szCs w:val="22"/>
          <w:lang w:val="it-IT"/>
        </w:rPr>
      </w:pPr>
      <w:r w:rsidRPr="00AA062F">
        <w:rPr>
          <w:rFonts w:ascii="Arial" w:hAnsi="Arial" w:cs="Arial"/>
          <w:sz w:val="22"/>
          <w:szCs w:val="22"/>
          <w:lang w:val="ro-RO"/>
        </w:rPr>
        <w:t>7.1 – Furnizorul se obligă sa livreze</w:t>
      </w:r>
      <w:r w:rsidRPr="00AA062F">
        <w:rPr>
          <w:rFonts w:ascii="Arial" w:hAnsi="Arial" w:cs="Arial"/>
          <w:b/>
          <w:sz w:val="22"/>
          <w:szCs w:val="22"/>
          <w:lang w:val="it-IT"/>
        </w:rPr>
        <w:t xml:space="preserve"> </w:t>
      </w:r>
      <w:r w:rsidR="00C94E5F" w:rsidRPr="00272C58">
        <w:rPr>
          <w:rFonts w:ascii="Arial" w:hAnsi="Arial" w:cs="Arial"/>
          <w:sz w:val="22"/>
          <w:szCs w:val="22"/>
          <w:lang w:val="it-IT"/>
        </w:rPr>
        <w:t>produsele constand in: achizitionarea stalpilor de iluminat, pentru “Sistem de iluminat aferent tronsonului str. Republicii – inters</w:t>
      </w:r>
      <w:r w:rsidR="00C94E5F">
        <w:rPr>
          <w:rFonts w:ascii="Arial" w:hAnsi="Arial" w:cs="Arial"/>
          <w:sz w:val="22"/>
          <w:szCs w:val="22"/>
          <w:lang w:val="it-IT"/>
        </w:rPr>
        <w:t xml:space="preserve">ectia cu str. </w:t>
      </w:r>
      <w:r w:rsidR="00C94E5F" w:rsidRPr="00272C58">
        <w:rPr>
          <w:rFonts w:ascii="Arial" w:hAnsi="Arial" w:cs="Arial"/>
          <w:sz w:val="22"/>
          <w:szCs w:val="22"/>
          <w:lang w:val="it-IT"/>
        </w:rPr>
        <w:t>Brasovului</w:t>
      </w:r>
      <w:r w:rsidR="006F4066">
        <w:rPr>
          <w:rFonts w:ascii="Arial" w:hAnsi="Arial" w:cs="Arial"/>
          <w:sz w:val="22"/>
          <w:szCs w:val="22"/>
          <w:lang w:val="it-IT"/>
        </w:rPr>
        <w:t xml:space="preserve">, </w:t>
      </w:r>
      <w:r w:rsidRPr="00AA062F">
        <w:rPr>
          <w:rFonts w:ascii="Arial" w:hAnsi="Arial" w:cs="Arial"/>
          <w:sz w:val="22"/>
          <w:szCs w:val="22"/>
          <w:lang w:val="it-IT"/>
        </w:rPr>
        <w:t xml:space="preserve">in termen </w:t>
      </w:r>
      <w:r w:rsidR="00C94E5F">
        <w:rPr>
          <w:rFonts w:ascii="Arial" w:hAnsi="Arial" w:cs="Arial"/>
          <w:b/>
          <w:sz w:val="22"/>
          <w:szCs w:val="22"/>
          <w:lang w:val="it-IT"/>
        </w:rPr>
        <w:t>de maxim 30</w:t>
      </w:r>
      <w:r w:rsidR="00C55B47" w:rsidRPr="00AA062F">
        <w:rPr>
          <w:rFonts w:ascii="Arial" w:hAnsi="Arial" w:cs="Arial"/>
          <w:b/>
          <w:sz w:val="22"/>
          <w:szCs w:val="22"/>
          <w:lang w:val="it-IT"/>
        </w:rPr>
        <w:t xml:space="preserve"> </w:t>
      </w:r>
      <w:r w:rsidR="00C94E5F">
        <w:rPr>
          <w:rFonts w:ascii="Arial" w:hAnsi="Arial" w:cs="Arial"/>
          <w:b/>
          <w:sz w:val="22"/>
          <w:szCs w:val="22"/>
          <w:lang w:val="it-IT"/>
        </w:rPr>
        <w:t xml:space="preserve">zile lucratoare </w:t>
      </w:r>
      <w:r w:rsidR="00C94E5F">
        <w:rPr>
          <w:rFonts w:ascii="Arial" w:hAnsi="Arial" w:cs="Arial"/>
          <w:sz w:val="22"/>
          <w:szCs w:val="22"/>
          <w:lang w:val="it-IT"/>
        </w:rPr>
        <w:t xml:space="preserve">de la data emiterii de catre achizitor a ordinului de furnizare dupa intrarea in vigoare a contractului de furnizare. </w:t>
      </w:r>
    </w:p>
    <w:p w:rsidR="005A1176" w:rsidRPr="00AA062F" w:rsidRDefault="005A1176" w:rsidP="005A1176">
      <w:pPr>
        <w:pStyle w:val="DefaultText"/>
        <w:jc w:val="both"/>
        <w:rPr>
          <w:rFonts w:ascii="Arial" w:hAnsi="Arial" w:cs="Arial"/>
          <w:sz w:val="22"/>
          <w:szCs w:val="22"/>
          <w:lang w:val="ro-RO"/>
        </w:rPr>
      </w:pPr>
      <w:r w:rsidRPr="00AA062F">
        <w:rPr>
          <w:rFonts w:ascii="Arial" w:hAnsi="Arial" w:cs="Arial"/>
          <w:sz w:val="22"/>
          <w:szCs w:val="22"/>
          <w:lang w:val="ro-RO"/>
        </w:rPr>
        <w:t>7.2 - Furnizorul se obligă să furnizeze produsele în perioada  prevăzuta în propunerea tehnică, anexă la contract.</w:t>
      </w: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sz w:val="22"/>
          <w:szCs w:val="22"/>
          <w:lang w:val="ro-RO"/>
        </w:rPr>
        <w:t>7.3- Furnizorul se obligă să furnizeze produsele la standardele şi calitatea prezentata în propunerea tehnică si in conformitate cu prevederile caietului de sarcini</w:t>
      </w:r>
      <w:r w:rsidRPr="00AA062F">
        <w:rPr>
          <w:rFonts w:ascii="Arial" w:hAnsi="Arial" w:cs="Arial"/>
          <w:b/>
          <w:sz w:val="22"/>
          <w:szCs w:val="22"/>
          <w:lang w:val="ro-RO"/>
        </w:rPr>
        <w:t xml:space="preserve">. </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lang w:val="ro-RO"/>
        </w:rPr>
        <w:t>7.4</w:t>
      </w:r>
      <w:r w:rsidRPr="00AA062F">
        <w:rPr>
          <w:rFonts w:ascii="Arial" w:hAnsi="Arial" w:cs="Arial"/>
          <w:b/>
          <w:sz w:val="22"/>
          <w:szCs w:val="22"/>
          <w:lang w:val="ro-RO"/>
        </w:rPr>
        <w:t xml:space="preserve"> - </w:t>
      </w:r>
      <w:r w:rsidRPr="00AA062F">
        <w:rPr>
          <w:rFonts w:ascii="Arial" w:hAnsi="Arial" w:cs="Arial"/>
          <w:sz w:val="22"/>
          <w:szCs w:val="22"/>
        </w:rPr>
        <w:t>In cazul in care, pe parcursul indeplinirii contractului, se constata faptul ca anumite elemente ale propunerii tehnice sunt inferioare sau nu corespund cerintelor prevazute in caietul de sarcini, prevaleaza prevederile caietului de sarcini.</w:t>
      </w:r>
    </w:p>
    <w:p w:rsidR="005A1176" w:rsidRPr="00AA062F" w:rsidRDefault="005A1176" w:rsidP="005A1176">
      <w:pPr>
        <w:pStyle w:val="DefaultText"/>
        <w:jc w:val="both"/>
        <w:rPr>
          <w:rFonts w:ascii="Arial" w:hAnsi="Arial" w:cs="Arial"/>
          <w:b/>
          <w:sz w:val="22"/>
          <w:szCs w:val="22"/>
          <w:lang w:val="ro-RO"/>
        </w:rPr>
      </w:pPr>
      <w:r w:rsidRPr="00AA062F">
        <w:rPr>
          <w:rFonts w:ascii="Arial" w:hAnsi="Arial" w:cs="Arial"/>
          <w:sz w:val="22"/>
          <w:szCs w:val="22"/>
          <w:lang w:val="ro-RO"/>
        </w:rPr>
        <w:t>7.5 - Furnizorul se obligă să despăgubească achizitorul împotriva oricăror:</w:t>
      </w:r>
    </w:p>
    <w:p w:rsidR="005A1176" w:rsidRPr="00AA062F" w:rsidRDefault="005A1176" w:rsidP="005A1176">
      <w:pPr>
        <w:pStyle w:val="DefaultText"/>
        <w:numPr>
          <w:ilvl w:val="7"/>
          <w:numId w:val="47"/>
        </w:numPr>
        <w:ind w:left="900" w:firstLine="0"/>
        <w:jc w:val="both"/>
        <w:rPr>
          <w:rFonts w:ascii="Arial" w:hAnsi="Arial" w:cs="Arial"/>
          <w:sz w:val="22"/>
          <w:szCs w:val="22"/>
          <w:lang w:val="nl-NL"/>
        </w:rPr>
      </w:pPr>
      <w:r w:rsidRPr="00AA062F">
        <w:rPr>
          <w:rFonts w:ascii="Arial" w:hAnsi="Arial" w:cs="Arial"/>
          <w:sz w:val="22"/>
          <w:szCs w:val="22"/>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A1176" w:rsidRPr="00AA062F" w:rsidRDefault="005A1176" w:rsidP="005A1176">
      <w:pPr>
        <w:pStyle w:val="DefaultText"/>
        <w:numPr>
          <w:ilvl w:val="7"/>
          <w:numId w:val="47"/>
        </w:numPr>
        <w:ind w:left="900" w:firstLine="0"/>
        <w:jc w:val="both"/>
        <w:rPr>
          <w:rFonts w:ascii="Arial" w:hAnsi="Arial" w:cs="Arial"/>
          <w:sz w:val="22"/>
          <w:szCs w:val="22"/>
          <w:lang w:val="nl-NL"/>
        </w:rPr>
      </w:pPr>
      <w:r w:rsidRPr="00AA062F">
        <w:rPr>
          <w:rFonts w:ascii="Arial" w:hAnsi="Arial" w:cs="Arial"/>
          <w:sz w:val="22"/>
          <w:szCs w:val="22"/>
          <w:lang w:val="nl-NL"/>
        </w:rPr>
        <w:t xml:space="preserve"> daune-interese, costuri, taxe şi cheltuieli de orice natură, aferente, cu excepţia situaţiei în care o astfel de încălcare rezultă din respectarea caietului de sarcini întocmit de către achizitor.</w:t>
      </w:r>
    </w:p>
    <w:p w:rsidR="005A1176" w:rsidRPr="00AA062F" w:rsidRDefault="005A1176" w:rsidP="00EC176A">
      <w:pPr>
        <w:autoSpaceDE w:val="0"/>
        <w:autoSpaceDN w:val="0"/>
        <w:adjustRightInd w:val="0"/>
        <w:jc w:val="both"/>
        <w:rPr>
          <w:rFonts w:ascii="Arial" w:hAnsi="Arial" w:cs="Arial"/>
          <w:sz w:val="22"/>
          <w:szCs w:val="22"/>
        </w:rPr>
      </w:pPr>
      <w:r w:rsidRPr="00AA062F">
        <w:rPr>
          <w:rFonts w:ascii="Arial" w:hAnsi="Arial" w:cs="Arial"/>
          <w:sz w:val="22"/>
          <w:szCs w:val="22"/>
          <w:lang w:val="nl-NL"/>
        </w:rPr>
        <w:lastRenderedPageBreak/>
        <w:t xml:space="preserve">7.6 Furnizorul se obliga ca, </w:t>
      </w:r>
      <w:r w:rsidRPr="00AA062F">
        <w:rPr>
          <w:rFonts w:ascii="Arial" w:hAnsi="Arial" w:cs="Arial"/>
          <w:sz w:val="22"/>
          <w:szCs w:val="22"/>
        </w:rPr>
        <w:t>in cazul lipsei conformitatii produselor cu specificatiile tehnice si de calitate solicitate de achizitor, sa aduca produsul la conformitate, fara plata, prin reparare sau inlocuire in termenul solicitat de achizitor si fara niciun inconvenient pentru achizitor. In cazul repararii produselor, in acesta vor fi montate doar piese noi. Noţiunea fără plată, prevăzută mai sus, se referă la toate costurile necesare aducerii produselor la conformitate, inclusiv costurile poştale, de transport, manipulare, expertizare, demontare, montare, manoperă, materiale utilizate şi ambalare.</w:t>
      </w:r>
    </w:p>
    <w:p w:rsidR="001D6ABE" w:rsidRPr="00AA062F" w:rsidRDefault="001D6ABE" w:rsidP="00EC176A">
      <w:pPr>
        <w:autoSpaceDE w:val="0"/>
        <w:autoSpaceDN w:val="0"/>
        <w:adjustRightInd w:val="0"/>
        <w:jc w:val="both"/>
        <w:rPr>
          <w:rFonts w:ascii="Arial" w:hAnsi="Arial" w:cs="Arial"/>
          <w:sz w:val="22"/>
          <w:szCs w:val="22"/>
        </w:rPr>
      </w:pPr>
    </w:p>
    <w:p w:rsidR="005A1176" w:rsidRPr="00AA062F" w:rsidRDefault="005A1176" w:rsidP="005A1176">
      <w:pPr>
        <w:pStyle w:val="DefaultText"/>
        <w:jc w:val="both"/>
        <w:rPr>
          <w:rFonts w:ascii="Arial" w:hAnsi="Arial" w:cs="Arial"/>
          <w:b/>
          <w:sz w:val="22"/>
          <w:szCs w:val="22"/>
          <w:lang w:val="nl-NL"/>
        </w:rPr>
      </w:pPr>
      <w:r w:rsidRPr="00AA062F">
        <w:rPr>
          <w:rFonts w:ascii="Arial" w:hAnsi="Arial" w:cs="Arial"/>
          <w:b/>
          <w:i/>
          <w:sz w:val="22"/>
          <w:szCs w:val="22"/>
          <w:lang w:val="nl-NL"/>
        </w:rPr>
        <w:t>8. Obligaţiile principale ale achizitorului</w:t>
      </w:r>
    </w:p>
    <w:p w:rsidR="005A1176" w:rsidRPr="00AA062F" w:rsidRDefault="005A1176" w:rsidP="005A1176">
      <w:pPr>
        <w:pStyle w:val="DefaultText"/>
        <w:jc w:val="both"/>
        <w:rPr>
          <w:rFonts w:ascii="Arial" w:hAnsi="Arial" w:cs="Arial"/>
          <w:sz w:val="22"/>
          <w:szCs w:val="22"/>
          <w:lang w:val="nl-NL"/>
        </w:rPr>
      </w:pPr>
      <w:r w:rsidRPr="00AA062F">
        <w:rPr>
          <w:rFonts w:ascii="Arial" w:hAnsi="Arial" w:cs="Arial"/>
          <w:sz w:val="22"/>
          <w:szCs w:val="22"/>
          <w:lang w:val="nl-NL"/>
        </w:rPr>
        <w:t>8.1</w:t>
      </w:r>
      <w:r w:rsidRPr="00AA062F">
        <w:rPr>
          <w:rFonts w:ascii="Arial" w:hAnsi="Arial" w:cs="Arial"/>
          <w:sz w:val="22"/>
          <w:szCs w:val="22"/>
          <w:lang w:val="nl-NL"/>
        </w:rPr>
        <w:tab/>
        <w:t>-Achizitorul se obligă să achiziţioneze, respectiv să cumpere şi să plătească preţul convenit în prezentul contract.</w:t>
      </w:r>
    </w:p>
    <w:p w:rsidR="005A1176" w:rsidRPr="00AA062F" w:rsidRDefault="005A1176" w:rsidP="005A1176">
      <w:pPr>
        <w:pStyle w:val="DefaultText2"/>
        <w:jc w:val="both"/>
        <w:rPr>
          <w:rFonts w:ascii="Arial" w:hAnsi="Arial" w:cs="Arial"/>
          <w:b/>
          <w:sz w:val="22"/>
          <w:szCs w:val="22"/>
          <w:lang w:val="es-ES"/>
        </w:rPr>
      </w:pPr>
      <w:r w:rsidRPr="00AA062F">
        <w:rPr>
          <w:rFonts w:ascii="Arial" w:hAnsi="Arial" w:cs="Arial"/>
          <w:sz w:val="22"/>
          <w:szCs w:val="22"/>
          <w:lang w:val="nl-NL"/>
        </w:rPr>
        <w:t xml:space="preserve">8.2 - </w:t>
      </w:r>
      <w:r w:rsidRPr="00AA062F">
        <w:rPr>
          <w:rFonts w:ascii="Arial" w:hAnsi="Arial" w:cs="Arial"/>
          <w:sz w:val="22"/>
          <w:szCs w:val="22"/>
          <w:lang w:val="es-ES"/>
        </w:rPr>
        <w:t>1) Plata  pentru produsele ce fac obiectul contractului  se va suporta din bugetul local al Municipului Oradea.</w:t>
      </w:r>
      <w:r w:rsidRPr="00AA062F">
        <w:rPr>
          <w:rFonts w:ascii="Arial" w:hAnsi="Arial" w:cs="Arial"/>
          <w:b/>
          <w:sz w:val="22"/>
          <w:szCs w:val="22"/>
          <w:lang w:val="es-ES"/>
        </w:rPr>
        <w:t xml:space="preserve"> </w:t>
      </w:r>
    </w:p>
    <w:p w:rsidR="005A1176" w:rsidRPr="00AA062F" w:rsidRDefault="005A1176" w:rsidP="005A1176">
      <w:pPr>
        <w:pStyle w:val="DefaultText"/>
        <w:jc w:val="both"/>
        <w:rPr>
          <w:rFonts w:ascii="Arial" w:hAnsi="Arial" w:cs="Arial"/>
          <w:sz w:val="22"/>
          <w:szCs w:val="22"/>
          <w:lang w:val="es-ES"/>
        </w:rPr>
      </w:pPr>
      <w:r w:rsidRPr="00AA062F">
        <w:rPr>
          <w:rFonts w:ascii="Arial" w:hAnsi="Arial" w:cs="Arial"/>
          <w:sz w:val="22"/>
          <w:szCs w:val="22"/>
          <w:lang w:val="es-ES"/>
        </w:rPr>
        <w:t>(2) Achizitorul va efectua plata către furnizor in maxim 30 de zile de la data primirii (inregistrarii) facturii însoţită obligatoriu de procesul verbal de receptie a produselor semnat fara obiectiuni de catre achizitor.</w:t>
      </w:r>
    </w:p>
    <w:p w:rsidR="005A1176" w:rsidRPr="00AA062F" w:rsidRDefault="005A1176" w:rsidP="005A1176">
      <w:pPr>
        <w:pStyle w:val="DefaultText"/>
        <w:jc w:val="both"/>
        <w:rPr>
          <w:rFonts w:ascii="Arial" w:hAnsi="Arial" w:cs="Arial"/>
          <w:sz w:val="22"/>
          <w:szCs w:val="22"/>
          <w:lang w:val="nl-NL"/>
        </w:rPr>
      </w:pPr>
      <w:r w:rsidRPr="00AA062F">
        <w:rPr>
          <w:rFonts w:ascii="Arial" w:hAnsi="Arial" w:cs="Arial"/>
          <w:sz w:val="22"/>
          <w:szCs w:val="22"/>
          <w:lang w:val="nl-NL"/>
        </w:rPr>
        <w:t>8.4</w:t>
      </w:r>
      <w:r w:rsidR="00BC01C3" w:rsidRPr="00AA062F">
        <w:rPr>
          <w:rFonts w:ascii="Arial" w:hAnsi="Arial" w:cs="Arial"/>
          <w:sz w:val="22"/>
          <w:szCs w:val="22"/>
          <w:lang w:val="nl-NL"/>
        </w:rPr>
        <w:t xml:space="preserve"> </w:t>
      </w:r>
      <w:r w:rsidRPr="00AA062F">
        <w:rPr>
          <w:rFonts w:ascii="Arial" w:hAnsi="Arial" w:cs="Arial"/>
          <w:sz w:val="22"/>
          <w:szCs w:val="22"/>
          <w:lang w:val="nl-NL"/>
        </w:rPr>
        <w:t>Achizitorul se obligă să recepţioneze produsele în termenul convenit</w:t>
      </w:r>
      <w:r w:rsidR="00BC01C3" w:rsidRPr="00AA062F">
        <w:rPr>
          <w:rFonts w:ascii="Arial" w:hAnsi="Arial" w:cs="Arial"/>
          <w:sz w:val="22"/>
          <w:szCs w:val="22"/>
          <w:lang w:val="nl-NL"/>
        </w:rPr>
        <w:t>.</w:t>
      </w:r>
    </w:p>
    <w:p w:rsidR="001D6ABE" w:rsidRPr="00AA062F" w:rsidRDefault="001D6ABE" w:rsidP="005A1176">
      <w:pPr>
        <w:pStyle w:val="DefaultText"/>
        <w:jc w:val="both"/>
        <w:rPr>
          <w:rFonts w:ascii="Arial" w:hAnsi="Arial" w:cs="Arial"/>
          <w:i/>
          <w:sz w:val="22"/>
          <w:szCs w:val="22"/>
          <w:lang w:val="nl-NL"/>
        </w:rPr>
      </w:pPr>
    </w:p>
    <w:p w:rsidR="005A1176" w:rsidRPr="00AA062F" w:rsidRDefault="005A1176" w:rsidP="005A1176">
      <w:pPr>
        <w:pStyle w:val="DefaultText"/>
        <w:jc w:val="both"/>
        <w:rPr>
          <w:rFonts w:ascii="Arial" w:hAnsi="Arial" w:cs="Arial"/>
          <w:b/>
          <w:i/>
          <w:sz w:val="22"/>
          <w:szCs w:val="22"/>
          <w:lang w:val="nl-NL"/>
        </w:rPr>
      </w:pPr>
      <w:r w:rsidRPr="00AA062F">
        <w:rPr>
          <w:rFonts w:ascii="Arial" w:hAnsi="Arial" w:cs="Arial"/>
          <w:b/>
          <w:i/>
          <w:sz w:val="22"/>
          <w:szCs w:val="22"/>
          <w:lang w:val="nl-NL"/>
        </w:rPr>
        <w:t>9.</w:t>
      </w:r>
      <w:r w:rsidRPr="00AA062F">
        <w:rPr>
          <w:rFonts w:ascii="Arial" w:hAnsi="Arial" w:cs="Arial"/>
          <w:b/>
          <w:sz w:val="22"/>
          <w:szCs w:val="22"/>
          <w:lang w:val="nl-NL"/>
        </w:rPr>
        <w:t xml:space="preserve"> </w:t>
      </w:r>
      <w:r w:rsidRPr="00AA062F">
        <w:rPr>
          <w:rFonts w:ascii="Arial" w:hAnsi="Arial" w:cs="Arial"/>
          <w:b/>
          <w:i/>
          <w:sz w:val="22"/>
          <w:szCs w:val="22"/>
          <w:lang w:val="nl-NL"/>
        </w:rPr>
        <w:t xml:space="preserve">Sancţiuni pentru neîndeplinirea culpabilă a obligaţiilor </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 xml:space="preserve">  9.1 - În cazul în care, din vina sa exclusivă, furnizorul nu reuşeşte să-şi execute obligaţiile asumate prin contract, atunci achizitorul are dreptul fără necesitatea vreunei notificări şi fără a exclude alte căi de sancţiune din contract, de a deduce din preţul contractului fara TVA, o do</w:t>
      </w:r>
      <w:r w:rsidR="00DC7CDF" w:rsidRPr="00AA062F">
        <w:rPr>
          <w:rFonts w:ascii="Arial" w:hAnsi="Arial" w:cs="Arial"/>
          <w:sz w:val="22"/>
          <w:szCs w:val="22"/>
        </w:rPr>
        <w:t>banda penalizatoare egala cu 1%</w:t>
      </w:r>
      <w:r w:rsidRPr="00AA062F">
        <w:rPr>
          <w:rFonts w:ascii="Arial" w:hAnsi="Arial" w:cs="Arial"/>
          <w:sz w:val="22"/>
          <w:szCs w:val="22"/>
        </w:rPr>
        <w:t xml:space="preserve"> pentru fiecare zi de intarziere pana la indeplinirea efectiva a obligatiilo</w:t>
      </w:r>
      <w:r w:rsidR="00A50484" w:rsidRPr="00AA062F">
        <w:rPr>
          <w:rFonts w:ascii="Arial" w:hAnsi="Arial" w:cs="Arial"/>
          <w:sz w:val="22"/>
          <w:szCs w:val="22"/>
        </w:rPr>
        <w:t xml:space="preserve">r, dobanda aplicata la valoarea contractului fara TVA </w:t>
      </w:r>
      <w:r w:rsidRPr="00AA062F">
        <w:rPr>
          <w:rFonts w:ascii="Arial" w:hAnsi="Arial" w:cs="Arial"/>
          <w:sz w:val="22"/>
          <w:szCs w:val="22"/>
        </w:rPr>
        <w:t>.</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9.2 – În cazul în care achizitorul nu onorează facturile în termen de 30 de zile de la data primirii (inregistrarii) facturii, atunci acesta are obligaţia de a plăti furnizorului dobanda penalizatoare egala cu</w:t>
      </w:r>
      <w:r w:rsidR="00DC7CDF" w:rsidRPr="00AA062F">
        <w:rPr>
          <w:rFonts w:ascii="Arial" w:hAnsi="Arial" w:cs="Arial"/>
          <w:sz w:val="22"/>
          <w:szCs w:val="22"/>
        </w:rPr>
        <w:t xml:space="preserve"> 1% </w:t>
      </w:r>
      <w:r w:rsidRPr="00AA062F">
        <w:rPr>
          <w:rFonts w:ascii="Arial" w:hAnsi="Arial" w:cs="Arial"/>
          <w:sz w:val="22"/>
          <w:szCs w:val="22"/>
        </w:rPr>
        <w:t>pentru fiecare zi de intarziere pana la indeplinirea efectiva a obligatiilor, dobanda aplica</w:t>
      </w:r>
      <w:r w:rsidR="00A50484" w:rsidRPr="00AA062F">
        <w:rPr>
          <w:rFonts w:ascii="Arial" w:hAnsi="Arial" w:cs="Arial"/>
          <w:sz w:val="22"/>
          <w:szCs w:val="22"/>
        </w:rPr>
        <w:t>ta la valoarea contractului fara TVA.</w:t>
      </w:r>
    </w:p>
    <w:p w:rsidR="005A1176" w:rsidRPr="00AA062F" w:rsidRDefault="005A1176" w:rsidP="005A1176">
      <w:pPr>
        <w:pStyle w:val="DefaultText"/>
        <w:jc w:val="both"/>
        <w:rPr>
          <w:rFonts w:ascii="Arial" w:hAnsi="Arial" w:cs="Arial"/>
          <w:sz w:val="22"/>
          <w:szCs w:val="22"/>
        </w:rPr>
      </w:pPr>
      <w:r w:rsidRPr="00AA062F">
        <w:rPr>
          <w:rFonts w:ascii="Arial" w:hAnsi="Arial" w:cs="Arial"/>
          <w:sz w:val="22"/>
          <w:szCs w:val="22"/>
        </w:rPr>
        <w:t>9.3 - Penalitatile datorate conform clauzelor  9.1. şi 9.2 curg de drept din data scadenţei obligaţiilor asumate conform prezentului contract.</w:t>
      </w:r>
    </w:p>
    <w:p w:rsidR="005A1176" w:rsidRPr="00AA062F" w:rsidRDefault="005A1176" w:rsidP="005A1176">
      <w:pPr>
        <w:autoSpaceDE w:val="0"/>
        <w:autoSpaceDN w:val="0"/>
        <w:adjustRightInd w:val="0"/>
        <w:ind w:right="-28"/>
        <w:jc w:val="both"/>
        <w:rPr>
          <w:rFonts w:ascii="Arial" w:hAnsi="Arial" w:cs="Arial"/>
          <w:sz w:val="22"/>
          <w:szCs w:val="22"/>
        </w:rPr>
      </w:pPr>
      <w:r w:rsidRPr="00AA062F">
        <w:rPr>
          <w:rFonts w:ascii="Arial" w:hAnsi="Arial" w:cs="Arial"/>
          <w:sz w:val="22"/>
          <w:szCs w:val="22"/>
        </w:rPr>
        <w:t xml:space="preserve"> 9.4 Pentru prejudiciul provocat prin neexecutarea sau executarea necorespunzătoare a obligaţiilor asumate, care depăşeste valoarea penalităţilor ce pot fi percepute în condiţiile art.9.1 şi 9.2, în completare, părţile datorează si daune interese suplimentare în condiţiile dreptului comun </w:t>
      </w:r>
    </w:p>
    <w:p w:rsidR="005A1176" w:rsidRPr="00AA062F" w:rsidRDefault="005A1176" w:rsidP="005A1176">
      <w:pPr>
        <w:autoSpaceDE w:val="0"/>
        <w:autoSpaceDN w:val="0"/>
        <w:adjustRightInd w:val="0"/>
        <w:jc w:val="both"/>
        <w:rPr>
          <w:rFonts w:ascii="Arial" w:hAnsi="Arial" w:cs="Arial"/>
          <w:sz w:val="22"/>
          <w:szCs w:val="22"/>
        </w:rPr>
      </w:pPr>
      <w:r w:rsidRPr="00AA062F">
        <w:rPr>
          <w:rFonts w:ascii="Arial" w:hAnsi="Arial" w:cs="Arial"/>
          <w:sz w:val="22"/>
          <w:szCs w:val="22"/>
        </w:rPr>
        <w:t>9.5 - Achizitorul isi rezerva dreptul de a renunţa oricând la contract, printr-o notificare scrisă, adresată furnizorului, fără nicio compensaţie, dacă acesta din urma da faliment, cu condiţia ca aceasta anulare sa nu prejudicieze sau sa afecteze dreptul la acţiune sau despăgubire pentru furnizor. În acest caz, furnizorul are dreptul de a pretinde numai plata corespunzătoare pentru partea din contract îndeplinită pana la data denunţării unilaterale a contractului.</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rPr>
        <w:t xml:space="preserve">9.6 </w:t>
      </w:r>
      <w:r w:rsidRPr="00AA062F">
        <w:rPr>
          <w:rFonts w:ascii="Arial" w:hAnsi="Arial" w:cs="Arial"/>
          <w:sz w:val="22"/>
          <w:szCs w:val="22"/>
          <w:lang w:val="es-ES"/>
        </w:rPr>
        <w:t>Partile au convenit de comun acord ca prezentul contract sa inceteze de plin drept, in temeiul unui pact comisoriu, fara punerea in intarziere a furnizorului, sau fara alta formalitate si fara interventia instantelor judecatoresti, in urmatoarele situatii:</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lang w:val="es-ES"/>
        </w:rPr>
        <w:t>a) Daca furnizorului ii sunt retrase sau nu obtine autorizatiile, certificarile sau orice alte documente necesare executarii obligatiilor contractuale;</w:t>
      </w:r>
    </w:p>
    <w:p w:rsidR="005A1176" w:rsidRPr="00AA062F" w:rsidRDefault="005A1176" w:rsidP="005A1176">
      <w:pPr>
        <w:jc w:val="both"/>
        <w:rPr>
          <w:rFonts w:ascii="Arial" w:hAnsi="Arial" w:cs="Arial"/>
          <w:sz w:val="22"/>
          <w:szCs w:val="22"/>
          <w:lang w:val="es-ES"/>
        </w:rPr>
      </w:pPr>
      <w:r w:rsidRPr="00AA062F">
        <w:rPr>
          <w:rFonts w:ascii="Arial" w:hAnsi="Arial" w:cs="Arial"/>
          <w:sz w:val="22"/>
          <w:szCs w:val="22"/>
          <w:lang w:val="es-ES"/>
        </w:rPr>
        <w:t>b)Cumularea de catre furnizor a penalitatilor pentru neexecutarea obligatiilor contractuale lato sensu , pana la o suma echivalenta cu ½ din suma reprezentand valoarea garantiei de buna executie</w:t>
      </w:r>
    </w:p>
    <w:p w:rsidR="005A1176" w:rsidRPr="00AA062F" w:rsidRDefault="005A1176" w:rsidP="005A1176">
      <w:pPr>
        <w:pStyle w:val="DefaultText"/>
        <w:ind w:right="52"/>
        <w:jc w:val="both"/>
        <w:rPr>
          <w:rFonts w:ascii="Arial" w:hAnsi="Arial" w:cs="Arial"/>
          <w:sz w:val="22"/>
          <w:szCs w:val="22"/>
        </w:rPr>
      </w:pPr>
      <w:r w:rsidRPr="00AA062F">
        <w:rPr>
          <w:rFonts w:ascii="Arial" w:hAnsi="Arial" w:cs="Arial"/>
          <w:sz w:val="22"/>
          <w:szCs w:val="22"/>
        </w:rPr>
        <w:t>c)daca una dintre parti cesioneaza drepturile si obligatiile contractuale fara acordul celeilalte parti</w:t>
      </w:r>
    </w:p>
    <w:p w:rsidR="005A1176" w:rsidRPr="00AA062F" w:rsidRDefault="005A1176" w:rsidP="001D6ABE">
      <w:pPr>
        <w:pStyle w:val="DefaultText"/>
        <w:ind w:right="52"/>
        <w:jc w:val="both"/>
        <w:rPr>
          <w:rFonts w:ascii="Arial" w:hAnsi="Arial" w:cs="Arial"/>
          <w:sz w:val="22"/>
          <w:szCs w:val="22"/>
        </w:rPr>
      </w:pPr>
      <w:r w:rsidRPr="00AA062F">
        <w:rPr>
          <w:rFonts w:ascii="Arial" w:hAnsi="Arial" w:cs="Arial"/>
          <w:sz w:val="22"/>
          <w:szCs w:val="22"/>
        </w:rPr>
        <w:t>d)in cazul incalcarii de catre una dintre parti a obligatiilor sale, dupa ce a fost notificata, in scris, de cealalta parte ca o noua nerespectare a obligatiilor contractuale va conduce la rezilierea contractului.</w:t>
      </w:r>
    </w:p>
    <w:p w:rsidR="001D6ABE" w:rsidRPr="00AA062F" w:rsidRDefault="001D6ABE" w:rsidP="001D6ABE">
      <w:pPr>
        <w:pStyle w:val="DefaultText"/>
        <w:ind w:right="52"/>
        <w:jc w:val="both"/>
        <w:rPr>
          <w:rFonts w:ascii="Arial" w:hAnsi="Arial" w:cs="Arial"/>
          <w:sz w:val="22"/>
          <w:szCs w:val="22"/>
        </w:rPr>
      </w:pPr>
    </w:p>
    <w:p w:rsidR="005A1176" w:rsidRPr="00AA062F" w:rsidRDefault="005A1176" w:rsidP="001D6ABE">
      <w:pPr>
        <w:pStyle w:val="DefaultText"/>
        <w:ind w:right="-567"/>
        <w:jc w:val="both"/>
        <w:rPr>
          <w:rFonts w:ascii="Arial" w:hAnsi="Arial" w:cs="Arial"/>
          <w:sz w:val="22"/>
          <w:szCs w:val="22"/>
        </w:rPr>
      </w:pPr>
      <w:r w:rsidRPr="00AA062F">
        <w:rPr>
          <w:rFonts w:ascii="Arial" w:hAnsi="Arial" w:cs="Arial"/>
          <w:b/>
          <w:sz w:val="22"/>
          <w:szCs w:val="22"/>
        </w:rPr>
        <w:t>10. Incetarea contractului</w:t>
      </w:r>
      <w:r w:rsidRPr="00AA062F">
        <w:rPr>
          <w:rFonts w:ascii="Arial" w:hAnsi="Arial" w:cs="Arial"/>
          <w:sz w:val="22"/>
          <w:szCs w:val="22"/>
        </w:rPr>
        <w:t>:</w:t>
      </w:r>
    </w:p>
    <w:p w:rsidR="005A1176" w:rsidRDefault="005A1176" w:rsidP="001D6ABE">
      <w:pPr>
        <w:pStyle w:val="DefaultText"/>
        <w:ind w:right="52"/>
        <w:jc w:val="both"/>
        <w:rPr>
          <w:rFonts w:ascii="Arial" w:hAnsi="Arial" w:cs="Arial"/>
          <w:sz w:val="22"/>
          <w:szCs w:val="22"/>
        </w:rPr>
      </w:pPr>
      <w:r w:rsidRPr="00AA062F">
        <w:rPr>
          <w:rFonts w:ascii="Arial" w:hAnsi="Arial" w:cs="Arial"/>
          <w:sz w:val="22"/>
          <w:szCs w:val="22"/>
        </w:rPr>
        <w:t>10.1 Contractul inceteaza de plin drept prin ajungerea lui la termen .</w:t>
      </w:r>
    </w:p>
    <w:p w:rsidR="00C52131" w:rsidRDefault="00C52131" w:rsidP="001D6ABE">
      <w:pPr>
        <w:pStyle w:val="DefaultText"/>
        <w:ind w:right="52"/>
        <w:jc w:val="both"/>
        <w:rPr>
          <w:rFonts w:ascii="Arial" w:hAnsi="Arial" w:cs="Arial"/>
          <w:sz w:val="22"/>
          <w:szCs w:val="22"/>
        </w:rPr>
      </w:pPr>
    </w:p>
    <w:p w:rsidR="00C52131" w:rsidRPr="00AA062F" w:rsidRDefault="00C52131" w:rsidP="001D6ABE">
      <w:pPr>
        <w:pStyle w:val="DefaultText"/>
        <w:ind w:right="52"/>
        <w:jc w:val="both"/>
        <w:rPr>
          <w:rFonts w:ascii="Arial" w:hAnsi="Arial" w:cs="Arial"/>
          <w:sz w:val="22"/>
          <w:szCs w:val="22"/>
        </w:rPr>
      </w:pPr>
    </w:p>
    <w:p w:rsidR="001D6ABE" w:rsidRPr="00AA062F" w:rsidRDefault="001D6ABE" w:rsidP="001D6ABE">
      <w:pPr>
        <w:pStyle w:val="DefaultText"/>
        <w:ind w:right="52"/>
        <w:jc w:val="both"/>
        <w:rPr>
          <w:rFonts w:ascii="Arial" w:hAnsi="Arial" w:cs="Arial"/>
          <w:sz w:val="22"/>
          <w:szCs w:val="22"/>
        </w:rPr>
      </w:pPr>
    </w:p>
    <w:p w:rsidR="002433BC" w:rsidRPr="00AA062F" w:rsidRDefault="002433BC" w:rsidP="001D6ABE">
      <w:pPr>
        <w:tabs>
          <w:tab w:val="num" w:pos="284"/>
        </w:tabs>
        <w:jc w:val="both"/>
        <w:rPr>
          <w:rFonts w:ascii="Arial" w:hAnsi="Arial" w:cs="Arial"/>
          <w:b/>
          <w:sz w:val="22"/>
          <w:szCs w:val="22"/>
          <w:u w:val="single"/>
        </w:rPr>
      </w:pPr>
      <w:r w:rsidRPr="00AA062F">
        <w:rPr>
          <w:rFonts w:ascii="Arial" w:hAnsi="Arial" w:cs="Arial"/>
          <w:b/>
          <w:sz w:val="22"/>
          <w:szCs w:val="22"/>
          <w:u w:val="single"/>
        </w:rPr>
        <w:t>11. Modalitati de plata</w:t>
      </w:r>
    </w:p>
    <w:p w:rsidR="00A50484" w:rsidRPr="00AA062F" w:rsidRDefault="001D6ABE" w:rsidP="001D6ABE">
      <w:pPr>
        <w:pStyle w:val="DefaultText2"/>
        <w:tabs>
          <w:tab w:val="num" w:pos="284"/>
        </w:tabs>
        <w:jc w:val="both"/>
        <w:rPr>
          <w:rFonts w:ascii="Arial" w:hAnsi="Arial" w:cs="Arial"/>
          <w:sz w:val="22"/>
          <w:szCs w:val="22"/>
          <w:lang w:val="ro-RO"/>
        </w:rPr>
      </w:pPr>
      <w:r w:rsidRPr="00AA062F">
        <w:rPr>
          <w:rFonts w:ascii="Arial" w:hAnsi="Arial" w:cs="Arial"/>
          <w:sz w:val="22"/>
          <w:szCs w:val="22"/>
        </w:rPr>
        <w:t xml:space="preserve">  </w:t>
      </w:r>
      <w:r w:rsidR="002433BC" w:rsidRPr="00AA062F">
        <w:rPr>
          <w:rFonts w:ascii="Arial" w:hAnsi="Arial" w:cs="Arial"/>
          <w:sz w:val="22"/>
          <w:szCs w:val="22"/>
        </w:rPr>
        <w:t>11.</w:t>
      </w:r>
      <w:r w:rsidR="002433BC" w:rsidRPr="00AA062F">
        <w:rPr>
          <w:rFonts w:ascii="Arial" w:hAnsi="Arial" w:cs="Arial"/>
          <w:sz w:val="22"/>
          <w:szCs w:val="22"/>
          <w:lang w:val="es-ES"/>
        </w:rPr>
        <w:t xml:space="preserve">1 Achizitorul are obligatia de a efectua plata catre furnizor </w:t>
      </w:r>
      <w:r w:rsidR="002433BC" w:rsidRPr="00AA062F">
        <w:rPr>
          <w:rFonts w:ascii="Arial" w:hAnsi="Arial" w:cs="Arial"/>
          <w:sz w:val="22"/>
          <w:szCs w:val="22"/>
          <w:lang w:val="ro-RO"/>
        </w:rPr>
        <w:t>în termen de 30 zile de la data primirii (inregistrarii) facturii</w:t>
      </w:r>
      <w:r w:rsidR="00A50484" w:rsidRPr="00AA062F">
        <w:rPr>
          <w:rFonts w:ascii="Arial" w:hAnsi="Arial" w:cs="Arial"/>
          <w:sz w:val="22"/>
          <w:szCs w:val="22"/>
          <w:lang w:val="ro-RO"/>
        </w:rPr>
        <w:t xml:space="preserve"> insotita obligatoriu de procesul verbal de receptie a produselor semnat fara obiectiuni de catre achizitor.</w:t>
      </w:r>
    </w:p>
    <w:p w:rsidR="002433BC" w:rsidRPr="00AA062F" w:rsidRDefault="002433BC" w:rsidP="001D6ABE">
      <w:pPr>
        <w:pStyle w:val="DefaultText2"/>
        <w:tabs>
          <w:tab w:val="num" w:pos="284"/>
        </w:tabs>
        <w:jc w:val="both"/>
        <w:rPr>
          <w:rFonts w:ascii="Arial" w:hAnsi="Arial" w:cs="Arial"/>
          <w:sz w:val="22"/>
          <w:szCs w:val="22"/>
          <w:lang w:val="es-ES"/>
        </w:rPr>
      </w:pPr>
      <w:r w:rsidRPr="00AA062F">
        <w:rPr>
          <w:rFonts w:ascii="Arial" w:hAnsi="Arial" w:cs="Arial"/>
          <w:sz w:val="22"/>
          <w:szCs w:val="22"/>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2433BC" w:rsidRPr="00AA062F" w:rsidRDefault="00A50484" w:rsidP="001D6ABE">
      <w:pPr>
        <w:tabs>
          <w:tab w:val="num" w:pos="284"/>
        </w:tabs>
        <w:jc w:val="both"/>
        <w:rPr>
          <w:rFonts w:ascii="Arial" w:hAnsi="Arial" w:cs="Arial"/>
          <w:sz w:val="22"/>
          <w:szCs w:val="22"/>
        </w:rPr>
      </w:pPr>
      <w:r w:rsidRPr="00AA062F">
        <w:rPr>
          <w:rFonts w:ascii="Arial" w:hAnsi="Arial" w:cs="Arial"/>
          <w:sz w:val="22"/>
          <w:szCs w:val="22"/>
        </w:rPr>
        <w:t xml:space="preserve"> </w:t>
      </w:r>
      <w:r w:rsidR="002433BC" w:rsidRPr="00AA062F">
        <w:rPr>
          <w:rFonts w:ascii="Arial" w:hAnsi="Arial" w:cs="Arial"/>
          <w:sz w:val="22"/>
          <w:szCs w:val="22"/>
        </w:rPr>
        <w:t>(2) Achizitorul NU va acorda avans furnizorului.</w:t>
      </w:r>
    </w:p>
    <w:p w:rsidR="002433BC" w:rsidRPr="00AA062F" w:rsidRDefault="002433BC" w:rsidP="001D6ABE">
      <w:pPr>
        <w:pStyle w:val="DefaultText"/>
        <w:tabs>
          <w:tab w:val="num" w:pos="284"/>
        </w:tabs>
        <w:jc w:val="both"/>
        <w:rPr>
          <w:rFonts w:ascii="Arial" w:hAnsi="Arial" w:cs="Arial"/>
          <w:i/>
          <w:sz w:val="22"/>
          <w:szCs w:val="22"/>
          <w:lang w:val="es-ES"/>
        </w:rPr>
      </w:pPr>
      <w:r w:rsidRPr="00AA062F">
        <w:rPr>
          <w:rFonts w:ascii="Arial" w:hAnsi="Arial" w:cs="Arial"/>
          <w:sz w:val="22"/>
          <w:szCs w:val="22"/>
          <w:lang w:val="es-ES"/>
        </w:rPr>
        <w:t>11.2. - Plata se va realiza, prin ordin de plată, pe baza facturii acceptate de achizitor, în contul furnizorului deschis la  trezorerie.</w:t>
      </w:r>
    </w:p>
    <w:p w:rsidR="002433BC" w:rsidRPr="00AA062F" w:rsidRDefault="002433BC" w:rsidP="001D6ABE">
      <w:pPr>
        <w:pStyle w:val="DefaultText"/>
        <w:tabs>
          <w:tab w:val="num" w:pos="284"/>
        </w:tabs>
        <w:jc w:val="both"/>
        <w:rPr>
          <w:rFonts w:ascii="Arial" w:hAnsi="Arial" w:cs="Arial"/>
          <w:i/>
          <w:sz w:val="22"/>
          <w:szCs w:val="22"/>
          <w:lang w:val="es-ES"/>
        </w:rPr>
      </w:pPr>
      <w:r w:rsidRPr="00AA062F">
        <w:rPr>
          <w:rFonts w:ascii="Arial" w:hAnsi="Arial" w:cs="Arial"/>
          <w:sz w:val="22"/>
          <w:szCs w:val="22"/>
          <w:lang w:val="es-ES"/>
        </w:rPr>
        <w:t>11</w:t>
      </w:r>
      <w:r w:rsidRPr="00AA062F">
        <w:rPr>
          <w:rFonts w:ascii="Arial" w:hAnsi="Arial" w:cs="Arial"/>
          <w:sz w:val="22"/>
          <w:szCs w:val="22"/>
          <w:lang w:val="it-IT"/>
        </w:rPr>
        <w:t>.3. - Factura va fi emisa pentru produsele efectiv livrate si numai dupa semnarea fara obiectiuni de catre achizitor a procesului verbal de receptie pentru fiecare comanda.</w:t>
      </w:r>
    </w:p>
    <w:p w:rsidR="002433BC" w:rsidRPr="00AA062F" w:rsidRDefault="002433BC" w:rsidP="001D6ABE">
      <w:pPr>
        <w:pStyle w:val="DefaultText"/>
        <w:tabs>
          <w:tab w:val="num" w:pos="284"/>
        </w:tabs>
        <w:jc w:val="both"/>
        <w:rPr>
          <w:rFonts w:ascii="Arial" w:hAnsi="Arial" w:cs="Arial"/>
          <w:sz w:val="22"/>
          <w:szCs w:val="22"/>
          <w:lang w:val="it-IT"/>
        </w:rPr>
      </w:pPr>
      <w:r w:rsidRPr="00AA062F">
        <w:rPr>
          <w:rFonts w:ascii="Arial" w:hAnsi="Arial" w:cs="Arial"/>
          <w:sz w:val="22"/>
          <w:szCs w:val="22"/>
          <w:lang w:val="it-IT"/>
        </w:rPr>
        <w:t>11.4 – Achizitorul se obligă să recepţioneze produsele coma</w:t>
      </w:r>
      <w:r w:rsidR="00271CCA" w:rsidRPr="00AA062F">
        <w:rPr>
          <w:rFonts w:ascii="Arial" w:hAnsi="Arial" w:cs="Arial"/>
          <w:sz w:val="22"/>
          <w:szCs w:val="22"/>
          <w:lang w:val="it-IT"/>
        </w:rPr>
        <w:t>ndate</w:t>
      </w:r>
      <w:r w:rsidR="00271CCA" w:rsidRPr="00AA062F">
        <w:rPr>
          <w:rFonts w:ascii="Arial" w:hAnsi="Arial" w:cs="Arial"/>
          <w:sz w:val="22"/>
          <w:szCs w:val="22"/>
          <w:lang w:val="nl-NL"/>
        </w:rPr>
        <w:t xml:space="preserve"> </w:t>
      </w:r>
      <w:r w:rsidRPr="00AA062F">
        <w:rPr>
          <w:rFonts w:ascii="Arial" w:hAnsi="Arial" w:cs="Arial"/>
          <w:sz w:val="22"/>
          <w:szCs w:val="22"/>
          <w:lang w:val="nl-NL"/>
        </w:rPr>
        <w:t>numai dupa livrarea in totalitate a comenzii, şi să plătească preţul convenit în prezentul contract</w:t>
      </w:r>
      <w:r w:rsidRPr="00AA062F">
        <w:rPr>
          <w:rFonts w:ascii="Arial" w:hAnsi="Arial" w:cs="Arial"/>
          <w:sz w:val="22"/>
          <w:szCs w:val="22"/>
          <w:lang w:val="it-IT"/>
        </w:rPr>
        <w:t>. Receptia este conditionata de corespondenta in totalitate a produselor cu specificatiile din propunerea tehnica si caietul de sarcini.</w:t>
      </w:r>
    </w:p>
    <w:p w:rsidR="005A1176" w:rsidRPr="00AA062F" w:rsidRDefault="002433BC" w:rsidP="001D6ABE">
      <w:pPr>
        <w:pStyle w:val="DefaultText"/>
        <w:tabs>
          <w:tab w:val="num" w:pos="284"/>
        </w:tabs>
        <w:jc w:val="both"/>
        <w:rPr>
          <w:rFonts w:ascii="Arial" w:hAnsi="Arial" w:cs="Arial"/>
          <w:sz w:val="22"/>
          <w:szCs w:val="22"/>
          <w:lang w:val="it-IT"/>
        </w:rPr>
      </w:pPr>
      <w:r w:rsidRPr="00AA062F">
        <w:rPr>
          <w:rFonts w:ascii="Arial" w:hAnsi="Arial" w:cs="Arial"/>
          <w:sz w:val="22"/>
          <w:szCs w:val="22"/>
          <w:lang w:val="it-IT"/>
        </w:rPr>
        <w:t>11.5 – Achizitorul se obligă să plătească preţul produselor către furnizor în termenul prevazut la clauza 11.1 in baza facturii insotita de procesul verbal de receptie</w:t>
      </w:r>
      <w:r w:rsidRPr="00AA062F">
        <w:rPr>
          <w:rFonts w:ascii="Arial" w:hAnsi="Arial" w:cs="Arial"/>
          <w:sz w:val="22"/>
          <w:szCs w:val="22"/>
          <w:lang w:val="es-ES"/>
        </w:rPr>
        <w:t xml:space="preserve"> calitativă şi cantitativă a produselor, semnat fara obiectiuni de catre comisia de receptie</w:t>
      </w:r>
      <w:r w:rsidRPr="00AA062F">
        <w:rPr>
          <w:rFonts w:ascii="Arial" w:hAnsi="Arial" w:cs="Arial"/>
          <w:sz w:val="22"/>
          <w:szCs w:val="22"/>
          <w:lang w:val="it-IT"/>
        </w:rPr>
        <w:t xml:space="preserve">. </w:t>
      </w:r>
    </w:p>
    <w:p w:rsidR="005A1176" w:rsidRPr="00AA062F" w:rsidRDefault="005A1176" w:rsidP="001D6ABE">
      <w:pPr>
        <w:pStyle w:val="DefaultText"/>
        <w:jc w:val="center"/>
        <w:rPr>
          <w:rFonts w:ascii="Arial" w:hAnsi="Arial" w:cs="Arial"/>
          <w:b/>
          <w:i/>
          <w:sz w:val="22"/>
          <w:szCs w:val="22"/>
          <w:lang w:val="ro-RO"/>
        </w:rPr>
      </w:pPr>
      <w:r w:rsidRPr="00AA062F">
        <w:rPr>
          <w:rFonts w:ascii="Arial" w:hAnsi="Arial" w:cs="Arial"/>
          <w:b/>
          <w:i/>
          <w:sz w:val="22"/>
          <w:szCs w:val="22"/>
          <w:lang w:val="ro-RO"/>
        </w:rPr>
        <w:t>Clauze specifice</w:t>
      </w:r>
    </w:p>
    <w:p w:rsidR="001D6ABE" w:rsidRPr="00AA062F" w:rsidRDefault="001D6ABE" w:rsidP="001D6ABE">
      <w:pPr>
        <w:pStyle w:val="DefaultText"/>
        <w:jc w:val="center"/>
        <w:rPr>
          <w:rFonts w:ascii="Arial" w:hAnsi="Arial" w:cs="Arial"/>
          <w:b/>
          <w:i/>
          <w:sz w:val="22"/>
          <w:szCs w:val="22"/>
          <w:lang w:val="ro-RO"/>
        </w:rPr>
      </w:pPr>
    </w:p>
    <w:p w:rsidR="005A1176" w:rsidRPr="00AA062F" w:rsidRDefault="006B6FA1" w:rsidP="005A1176">
      <w:pPr>
        <w:pStyle w:val="DefaultText"/>
        <w:jc w:val="both"/>
        <w:rPr>
          <w:rFonts w:ascii="Arial" w:hAnsi="Arial" w:cs="Arial"/>
          <w:b/>
          <w:sz w:val="22"/>
          <w:szCs w:val="22"/>
          <w:lang w:val="ro-RO"/>
        </w:rPr>
      </w:pPr>
      <w:r w:rsidRPr="00AA062F">
        <w:rPr>
          <w:rFonts w:ascii="Arial" w:hAnsi="Arial" w:cs="Arial"/>
          <w:b/>
          <w:sz w:val="22"/>
          <w:szCs w:val="22"/>
          <w:lang w:val="ro-RO"/>
        </w:rPr>
        <w:t>12</w:t>
      </w:r>
      <w:r w:rsidR="005A1176" w:rsidRPr="00AA062F">
        <w:rPr>
          <w:rFonts w:ascii="Arial" w:hAnsi="Arial" w:cs="Arial"/>
          <w:b/>
          <w:sz w:val="22"/>
          <w:szCs w:val="22"/>
          <w:lang w:val="ro-RO"/>
        </w:rPr>
        <w:t>. Garanţia de bună execuţie a contractului</w:t>
      </w:r>
    </w:p>
    <w:p w:rsidR="005A1176" w:rsidRPr="00AA062F" w:rsidRDefault="00F223AF" w:rsidP="005A1176">
      <w:pPr>
        <w:pStyle w:val="DefaultText"/>
        <w:jc w:val="both"/>
        <w:rPr>
          <w:rFonts w:ascii="Arial" w:hAnsi="Arial" w:cs="Arial"/>
          <w:sz w:val="22"/>
          <w:szCs w:val="22"/>
          <w:lang w:val="ro-RO"/>
        </w:rPr>
      </w:pPr>
      <w:r>
        <w:rPr>
          <w:rFonts w:ascii="Arial" w:hAnsi="Arial" w:cs="Arial"/>
          <w:sz w:val="22"/>
          <w:szCs w:val="22"/>
          <w:lang w:val="ro-RO"/>
        </w:rPr>
        <w:t>12</w:t>
      </w:r>
      <w:r w:rsidR="005A1176" w:rsidRPr="00AA062F">
        <w:rPr>
          <w:rFonts w:ascii="Arial" w:hAnsi="Arial" w:cs="Arial"/>
          <w:sz w:val="22"/>
          <w:szCs w:val="22"/>
          <w:lang w:val="ro-RO"/>
        </w:rPr>
        <w:t>.1 - Furnizorul se obligă să constituie garanţia de bună execuţie a contractului in cuantum de 10% din valoarea contractului fara tva..</w:t>
      </w:r>
    </w:p>
    <w:p w:rsidR="008B73BA" w:rsidRPr="00F223AF" w:rsidRDefault="005A1176" w:rsidP="005A1176">
      <w:pPr>
        <w:pStyle w:val="DefaultText"/>
        <w:jc w:val="both"/>
        <w:rPr>
          <w:rFonts w:ascii="Arial" w:hAnsi="Arial" w:cs="Arial"/>
          <w:sz w:val="22"/>
          <w:szCs w:val="22"/>
          <w:lang w:val="es-ES"/>
        </w:rPr>
      </w:pPr>
      <w:r w:rsidRPr="00AA062F">
        <w:rPr>
          <w:rFonts w:ascii="Arial" w:hAnsi="Arial" w:cs="Arial"/>
          <w:sz w:val="22"/>
          <w:szCs w:val="22"/>
          <w:lang w:val="es-ES"/>
        </w:rPr>
        <w:t xml:space="preserve">Suma reprezentand garantia de </w:t>
      </w:r>
      <w:r w:rsidR="00967DD8">
        <w:rPr>
          <w:rFonts w:ascii="Arial" w:hAnsi="Arial" w:cs="Arial"/>
          <w:sz w:val="22"/>
          <w:szCs w:val="22"/>
          <w:lang w:val="es-ES"/>
        </w:rPr>
        <w:t xml:space="preserve">buna executie este de 9.185 </w:t>
      </w:r>
      <w:r w:rsidRPr="00AA062F">
        <w:rPr>
          <w:rFonts w:ascii="Arial" w:hAnsi="Arial" w:cs="Arial"/>
          <w:sz w:val="22"/>
          <w:szCs w:val="22"/>
          <w:lang w:val="es-ES"/>
        </w:rPr>
        <w:t>lei si se va constitui prin _______________________________</w:t>
      </w:r>
      <w:r w:rsidR="006F4066">
        <w:rPr>
          <w:rFonts w:ascii="Arial" w:hAnsi="Arial" w:cs="Arial"/>
          <w:sz w:val="22"/>
          <w:szCs w:val="22"/>
          <w:lang w:val="es-ES"/>
        </w:rPr>
        <w:t xml:space="preserve">, </w:t>
      </w:r>
      <w:r w:rsidRPr="00AA062F">
        <w:rPr>
          <w:rFonts w:ascii="Arial" w:hAnsi="Arial" w:cs="Arial"/>
          <w:sz w:val="22"/>
          <w:szCs w:val="22"/>
          <w:lang w:val="es-ES"/>
        </w:rPr>
        <w:t>in termen de maxim 5 zile de la data semnarii contractulu</w:t>
      </w:r>
      <w:r w:rsidR="008B73BA" w:rsidRPr="00AA062F">
        <w:rPr>
          <w:rFonts w:ascii="Arial" w:hAnsi="Arial" w:cs="Arial"/>
          <w:sz w:val="22"/>
          <w:szCs w:val="22"/>
          <w:lang w:val="es-ES"/>
        </w:rPr>
        <w:t xml:space="preserve">l. In cazul in care la data semnarii contractului furnizorul prezinta declaratia privind incadrarea in categoria IMM conform Legii 346/2014 privind stimularea infiintari si dezvoltari intreprinderilor mici si mijloci, acestia vor beneficia de reducerea de 50% a cuantumului garantiei </w:t>
      </w:r>
      <w:r w:rsidR="00F223AF">
        <w:rPr>
          <w:rFonts w:ascii="Arial" w:hAnsi="Arial" w:cs="Arial"/>
          <w:sz w:val="22"/>
          <w:szCs w:val="22"/>
          <w:lang w:val="es-ES"/>
        </w:rPr>
        <w:t>de buna executie conform art 16.</w:t>
      </w:r>
    </w:p>
    <w:p w:rsidR="008B73BA" w:rsidRPr="00AA062F" w:rsidRDefault="008B73BA" w:rsidP="005A1176">
      <w:pPr>
        <w:pStyle w:val="DefaultText"/>
        <w:jc w:val="both"/>
        <w:rPr>
          <w:rFonts w:ascii="Arial" w:hAnsi="Arial" w:cs="Arial"/>
          <w:color w:val="FF0000"/>
          <w:sz w:val="22"/>
          <w:szCs w:val="22"/>
          <w:lang w:val="es-ES"/>
        </w:rPr>
      </w:pPr>
    </w:p>
    <w:p w:rsidR="005A1176" w:rsidRPr="00AA062F" w:rsidRDefault="002433BC" w:rsidP="005A1176">
      <w:pPr>
        <w:pStyle w:val="DefaultText1"/>
        <w:jc w:val="both"/>
        <w:rPr>
          <w:rFonts w:ascii="Arial" w:hAnsi="Arial" w:cs="Arial"/>
          <w:b/>
          <w:sz w:val="22"/>
          <w:szCs w:val="22"/>
          <w:lang w:val="pt-BR"/>
        </w:rPr>
      </w:pPr>
      <w:r w:rsidRPr="00AA062F">
        <w:rPr>
          <w:rFonts w:ascii="Arial" w:hAnsi="Arial" w:cs="Arial"/>
          <w:sz w:val="22"/>
          <w:szCs w:val="22"/>
          <w:lang w:val="pt-BR"/>
        </w:rPr>
        <w:t>12</w:t>
      </w:r>
      <w:r w:rsidR="005A1176" w:rsidRPr="00AA062F">
        <w:rPr>
          <w:rFonts w:ascii="Arial" w:hAnsi="Arial" w:cs="Arial"/>
          <w:sz w:val="22"/>
          <w:szCs w:val="22"/>
          <w:lang w:val="pt-BR"/>
        </w:rPr>
        <w:t>.2 - Achizitorul se obligă să elibereze garanţia pentru participare şi, după caz, să emită ordinul de începere a contractului, numai după ce furnizorul a făcut dovada constituirii garanţiei de bună execuţie</w:t>
      </w:r>
      <w:r w:rsidR="005A1176" w:rsidRPr="00AA062F">
        <w:rPr>
          <w:rFonts w:ascii="Arial" w:hAnsi="Arial" w:cs="Arial"/>
          <w:b/>
          <w:sz w:val="22"/>
          <w:szCs w:val="22"/>
          <w:lang w:val="pt-BR"/>
        </w:rPr>
        <w:t>.</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12</w:t>
      </w:r>
      <w:r w:rsidR="005A1176" w:rsidRPr="00AA062F">
        <w:rPr>
          <w:rFonts w:ascii="Arial" w:hAnsi="Arial" w:cs="Arial"/>
          <w:sz w:val="22"/>
          <w:szCs w:val="22"/>
          <w:lang w:val="pt-BR"/>
        </w:rPr>
        <w:t xml:space="preserve">.3 -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5A1176" w:rsidRPr="00AA062F" w:rsidRDefault="002433BC" w:rsidP="005A1176">
      <w:pPr>
        <w:jc w:val="both"/>
        <w:rPr>
          <w:rFonts w:ascii="Arial" w:hAnsi="Arial" w:cs="Arial"/>
          <w:i/>
          <w:sz w:val="22"/>
          <w:szCs w:val="22"/>
          <w:lang w:val="it-IT"/>
        </w:rPr>
      </w:pPr>
      <w:r w:rsidRPr="00AA062F">
        <w:rPr>
          <w:rFonts w:ascii="Arial" w:hAnsi="Arial" w:cs="Arial"/>
          <w:sz w:val="22"/>
          <w:szCs w:val="22"/>
          <w:lang w:val="pt-BR"/>
        </w:rPr>
        <w:t>12</w:t>
      </w:r>
      <w:r w:rsidR="005A1176" w:rsidRPr="00AA062F">
        <w:rPr>
          <w:rFonts w:ascii="Arial" w:hAnsi="Arial" w:cs="Arial"/>
          <w:sz w:val="22"/>
          <w:szCs w:val="22"/>
          <w:lang w:val="pt-BR"/>
        </w:rPr>
        <w:t xml:space="preserve">.4 - Achizitorul se obligă să restituie garanţia de bună execuţie în termen de </w:t>
      </w:r>
      <w:r w:rsidR="005A1176" w:rsidRPr="00AA062F">
        <w:rPr>
          <w:rFonts w:ascii="Arial" w:hAnsi="Arial" w:cs="Arial"/>
          <w:sz w:val="22"/>
          <w:szCs w:val="22"/>
          <w:lang w:val="it-IT"/>
        </w:rPr>
        <w:t>14 zile de la data platii facturii finale in baza procesului final de receptie acceptat fara obiectiuni de beneficiar, daca autoritatea contractanta nu a ridicat pana la acea data pretentii asupra ei.</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12</w:t>
      </w:r>
      <w:r w:rsidR="005A1176" w:rsidRPr="00AA062F">
        <w:rPr>
          <w:rFonts w:ascii="Arial" w:hAnsi="Arial" w:cs="Arial"/>
          <w:sz w:val="22"/>
          <w:szCs w:val="22"/>
          <w:lang w:val="pt-BR"/>
        </w:rPr>
        <w:t xml:space="preserve">.5 - Garanţia produselor este distinctă de garanţia de bună execuţie a contractului. </w:t>
      </w:r>
    </w:p>
    <w:p w:rsidR="001D6ABE" w:rsidRPr="00AA062F" w:rsidRDefault="001D6ABE" w:rsidP="005A1176">
      <w:pPr>
        <w:pStyle w:val="DefaultText"/>
        <w:jc w:val="both"/>
        <w:rPr>
          <w:rFonts w:ascii="Arial" w:hAnsi="Arial" w:cs="Arial"/>
          <w:b/>
          <w:sz w:val="22"/>
          <w:szCs w:val="22"/>
          <w:lang w:val="pt-BR"/>
        </w:rPr>
      </w:pPr>
    </w:p>
    <w:p w:rsidR="005A1176" w:rsidRPr="00AA062F" w:rsidRDefault="002433BC" w:rsidP="005A1176">
      <w:pPr>
        <w:pStyle w:val="DefaultText"/>
        <w:jc w:val="both"/>
        <w:rPr>
          <w:rFonts w:ascii="Arial" w:hAnsi="Arial" w:cs="Arial"/>
          <w:b/>
          <w:i/>
          <w:sz w:val="22"/>
          <w:szCs w:val="22"/>
          <w:lang w:val="pt-BR"/>
        </w:rPr>
      </w:pPr>
      <w:r w:rsidRPr="00AA062F">
        <w:rPr>
          <w:rFonts w:ascii="Arial" w:hAnsi="Arial" w:cs="Arial"/>
          <w:b/>
          <w:i/>
          <w:sz w:val="22"/>
          <w:szCs w:val="22"/>
          <w:lang w:val="pt-BR"/>
        </w:rPr>
        <w:t>13</w:t>
      </w:r>
      <w:r w:rsidR="005A1176" w:rsidRPr="00AA062F">
        <w:rPr>
          <w:rFonts w:ascii="Arial" w:hAnsi="Arial" w:cs="Arial"/>
          <w:b/>
          <w:i/>
          <w:sz w:val="22"/>
          <w:szCs w:val="22"/>
          <w:lang w:val="pt-BR"/>
        </w:rPr>
        <w:t>. Recepţie, inspecţii şi teste</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13</w:t>
      </w:r>
      <w:r w:rsidR="005A1176" w:rsidRPr="00AA062F">
        <w:rPr>
          <w:rFonts w:ascii="Arial" w:hAnsi="Arial" w:cs="Arial"/>
          <w:sz w:val="22"/>
          <w:szCs w:val="22"/>
          <w:lang w:val="pt-BR"/>
        </w:rPr>
        <w:t>.1 - Achizitorul sau reprezentantul său are dreptul de a verifica produsele in ceea ce priveste conformitatea lor cu specificaţiile din caietul de sarcini si propunerea tehnica anexe la contract.</w:t>
      </w:r>
    </w:p>
    <w:p w:rsidR="005A1176" w:rsidRPr="00AA062F" w:rsidRDefault="002433BC" w:rsidP="005A1176">
      <w:pPr>
        <w:jc w:val="both"/>
        <w:rPr>
          <w:rFonts w:ascii="Arial" w:hAnsi="Arial" w:cs="Arial"/>
          <w:sz w:val="22"/>
          <w:szCs w:val="22"/>
          <w:lang w:val="es-ES"/>
        </w:rPr>
      </w:pPr>
      <w:r w:rsidRPr="00AA062F">
        <w:rPr>
          <w:rFonts w:ascii="Arial" w:hAnsi="Arial" w:cs="Arial"/>
          <w:sz w:val="22"/>
          <w:szCs w:val="22"/>
          <w:lang w:val="it-IT"/>
        </w:rPr>
        <w:t>13</w:t>
      </w:r>
      <w:r w:rsidR="005A1176" w:rsidRPr="00AA062F">
        <w:rPr>
          <w:rFonts w:ascii="Arial" w:hAnsi="Arial" w:cs="Arial"/>
          <w:sz w:val="22"/>
          <w:szCs w:val="22"/>
          <w:lang w:val="it-IT"/>
        </w:rPr>
        <w:t xml:space="preserve">.2 La finalizarea livrarii fiecarei transe precum si la finalizarea executarii contractului, furnizorul are obligaţia de a depune o notificare </w:t>
      </w:r>
      <w:r w:rsidR="005A1176" w:rsidRPr="00AA062F">
        <w:rPr>
          <w:rFonts w:ascii="Arial" w:hAnsi="Arial" w:cs="Arial"/>
          <w:sz w:val="22"/>
          <w:szCs w:val="22"/>
          <w:lang w:val="es-ES"/>
        </w:rPr>
        <w:t>la sediul achizitorului Serviciul Relatii cu Publicul - camera 23 parter</w:t>
      </w:r>
      <w:r w:rsidR="005A1176" w:rsidRPr="00AA062F">
        <w:rPr>
          <w:rFonts w:ascii="Arial" w:hAnsi="Arial" w:cs="Arial"/>
          <w:sz w:val="22"/>
          <w:szCs w:val="22"/>
          <w:lang w:val="it-IT"/>
        </w:rPr>
        <w:t xml:space="preserve"> în scris, prin care </w:t>
      </w:r>
      <w:r w:rsidR="005A1176" w:rsidRPr="00AA062F">
        <w:rPr>
          <w:rFonts w:ascii="Arial" w:hAnsi="Arial" w:cs="Arial"/>
          <w:sz w:val="22"/>
          <w:szCs w:val="22"/>
          <w:lang w:val="ro-RO"/>
        </w:rPr>
        <w:t>înş</w:t>
      </w:r>
      <w:r w:rsidR="005A1176" w:rsidRPr="00AA062F">
        <w:rPr>
          <w:rFonts w:ascii="Arial" w:hAnsi="Arial" w:cs="Arial"/>
          <w:sz w:val="22"/>
          <w:szCs w:val="22"/>
          <w:lang w:val="it-IT"/>
        </w:rPr>
        <w:t xml:space="preserve">tiinteaza achizitorul că sunt îndeplinite condiţiile de recepţie solicitându-i acestuia convocarea comisiei de recepţie. Achizitorul are la dispozitie </w:t>
      </w:r>
      <w:r w:rsidR="005A1176" w:rsidRPr="00AA062F">
        <w:rPr>
          <w:rFonts w:ascii="Arial" w:hAnsi="Arial" w:cs="Arial"/>
          <w:b/>
          <w:sz w:val="22"/>
          <w:szCs w:val="22"/>
          <w:lang w:val="it-IT"/>
        </w:rPr>
        <w:t>5 zile</w:t>
      </w:r>
      <w:r w:rsidR="005A1176" w:rsidRPr="00AA062F">
        <w:rPr>
          <w:rFonts w:ascii="Arial" w:hAnsi="Arial" w:cs="Arial"/>
          <w:sz w:val="22"/>
          <w:szCs w:val="22"/>
          <w:lang w:val="it-IT"/>
        </w:rPr>
        <w:t xml:space="preserve"> pentru organizarea receptiei, acestea decurgand de la data inregistrarii notificarii la Primaria municipiului Oradea- Serviciul Relatii cu Publicul.</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lastRenderedPageBreak/>
        <w:t>13</w:t>
      </w:r>
      <w:r w:rsidR="005A1176" w:rsidRPr="00AA062F">
        <w:rPr>
          <w:rFonts w:ascii="Arial" w:hAnsi="Arial" w:cs="Arial"/>
          <w:sz w:val="22"/>
          <w:szCs w:val="22"/>
          <w:lang w:val="pt-BR"/>
        </w:rPr>
        <w:t>.3-Achizitorul are obligaţia de a notifica, în scris, furnizorului identitatea reprezentanţilor săi împuterniciţi pentru efectuarea recepţiei, testelor şi inspecţiilor.</w:t>
      </w:r>
    </w:p>
    <w:p w:rsidR="005A1176" w:rsidRPr="00AA062F" w:rsidRDefault="002433BC" w:rsidP="005A1176">
      <w:pPr>
        <w:pStyle w:val="DefaultText"/>
        <w:jc w:val="both"/>
        <w:rPr>
          <w:rFonts w:ascii="Arial" w:hAnsi="Arial" w:cs="Arial"/>
          <w:i/>
          <w:sz w:val="22"/>
          <w:szCs w:val="22"/>
          <w:lang w:val="pt-BR"/>
        </w:rPr>
      </w:pPr>
      <w:r w:rsidRPr="00AA062F">
        <w:rPr>
          <w:rFonts w:ascii="Arial" w:hAnsi="Arial" w:cs="Arial"/>
          <w:sz w:val="22"/>
          <w:szCs w:val="22"/>
          <w:lang w:val="pt-BR"/>
        </w:rPr>
        <w:t>13</w:t>
      </w:r>
      <w:r w:rsidR="005A1176" w:rsidRPr="00AA062F">
        <w:rPr>
          <w:rFonts w:ascii="Arial" w:hAnsi="Arial" w:cs="Arial"/>
          <w:sz w:val="22"/>
          <w:szCs w:val="22"/>
          <w:lang w:val="pt-BR"/>
        </w:rPr>
        <w:t>.4 - Verificarile in vederea receptiilor calitative si cantitative ale produselor  se vor face la destinaţia finală a produselor.</w:t>
      </w:r>
      <w:r w:rsidR="005A1176" w:rsidRPr="00AA062F">
        <w:rPr>
          <w:rFonts w:ascii="Arial" w:hAnsi="Arial" w:cs="Arial"/>
          <w:i/>
          <w:sz w:val="22"/>
          <w:szCs w:val="22"/>
          <w:lang w:val="pt-BR"/>
        </w:rPr>
        <w:t xml:space="preserve"> </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13</w:t>
      </w:r>
      <w:r w:rsidR="005A1176" w:rsidRPr="00AA062F">
        <w:rPr>
          <w:rFonts w:ascii="Arial" w:hAnsi="Arial" w:cs="Arial"/>
          <w:sz w:val="22"/>
          <w:szCs w:val="22"/>
          <w:lang w:val="pt-BR"/>
        </w:rPr>
        <w:t>.5 - Dacă vreunul din produsele inspectate nu corespunde specificaţiilor tehnice din caietul de sarcini, achizitorul are dreptul să îl respingă, iar furnizorul fără a modifica preţul contractului are obligaţia, in termenul comunicat de achizitor:</w:t>
      </w:r>
    </w:p>
    <w:p w:rsidR="005A1176" w:rsidRPr="00AA062F" w:rsidRDefault="005A1176" w:rsidP="005A1176">
      <w:pPr>
        <w:pStyle w:val="DefaultText"/>
        <w:ind w:firstLine="900"/>
        <w:jc w:val="both"/>
        <w:rPr>
          <w:rFonts w:ascii="Arial" w:hAnsi="Arial" w:cs="Arial"/>
          <w:sz w:val="22"/>
          <w:szCs w:val="22"/>
          <w:lang w:val="pt-BR"/>
        </w:rPr>
      </w:pPr>
      <w:r w:rsidRPr="00AA062F">
        <w:rPr>
          <w:rFonts w:ascii="Arial" w:hAnsi="Arial" w:cs="Arial"/>
          <w:sz w:val="22"/>
          <w:szCs w:val="22"/>
          <w:lang w:val="pt-BR"/>
        </w:rPr>
        <w:t>a) de a înlocui produsele refuzate ; sau</w:t>
      </w:r>
    </w:p>
    <w:p w:rsidR="005A1176" w:rsidRPr="00AA062F" w:rsidRDefault="005A1176" w:rsidP="005A1176">
      <w:pPr>
        <w:pStyle w:val="DefaultText"/>
        <w:ind w:firstLine="900"/>
        <w:jc w:val="both"/>
        <w:rPr>
          <w:rFonts w:ascii="Arial" w:hAnsi="Arial" w:cs="Arial"/>
          <w:sz w:val="22"/>
          <w:szCs w:val="22"/>
          <w:lang w:val="pt-BR"/>
        </w:rPr>
      </w:pPr>
      <w:r w:rsidRPr="00AA062F">
        <w:rPr>
          <w:rFonts w:ascii="Arial" w:hAnsi="Arial" w:cs="Arial"/>
          <w:sz w:val="22"/>
          <w:szCs w:val="22"/>
          <w:lang w:val="pt-BR"/>
        </w:rPr>
        <w:t>b) de a face toate modificările necesare pentru ca produsele să corespundă specificaţiilor lor tehnice.</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13</w:t>
      </w:r>
      <w:r w:rsidR="005A1176" w:rsidRPr="00AA062F">
        <w:rPr>
          <w:rFonts w:ascii="Arial" w:hAnsi="Arial" w:cs="Arial"/>
          <w:sz w:val="22"/>
          <w:szCs w:val="22"/>
          <w:lang w:val="pt-BR"/>
        </w:rPr>
        <w:t>.6 -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13</w:t>
      </w:r>
      <w:r w:rsidR="005A1176" w:rsidRPr="00AA062F">
        <w:rPr>
          <w:rFonts w:ascii="Arial" w:hAnsi="Arial" w:cs="Arial"/>
          <w:sz w:val="22"/>
          <w:szCs w:val="22"/>
          <w:lang w:val="pt-BR"/>
        </w:rPr>
        <w:t xml:space="preserve">.7 - Prevederile clauzelor 12.1-12.6 nu îl vor absolvi pe furnizor de obligaţia asumării garanţiilor sau altor obligaţii prevăzute în contract. </w:t>
      </w:r>
    </w:p>
    <w:p w:rsidR="005A1176" w:rsidRPr="00AA062F" w:rsidRDefault="002433BC" w:rsidP="005A1176">
      <w:pPr>
        <w:pStyle w:val="DefaultText"/>
        <w:jc w:val="both"/>
        <w:rPr>
          <w:rFonts w:ascii="Arial" w:hAnsi="Arial" w:cs="Arial"/>
          <w:b/>
          <w:i/>
          <w:sz w:val="22"/>
          <w:szCs w:val="22"/>
          <w:lang w:val="pt-BR"/>
        </w:rPr>
      </w:pPr>
      <w:r w:rsidRPr="00AA062F">
        <w:rPr>
          <w:rFonts w:ascii="Arial" w:hAnsi="Arial" w:cs="Arial"/>
          <w:b/>
          <w:i/>
          <w:sz w:val="22"/>
          <w:szCs w:val="22"/>
          <w:lang w:val="pt-BR"/>
        </w:rPr>
        <w:t>14</w:t>
      </w:r>
      <w:r w:rsidR="005A1176" w:rsidRPr="00AA062F">
        <w:rPr>
          <w:rFonts w:ascii="Arial" w:hAnsi="Arial" w:cs="Arial"/>
          <w:b/>
          <w:i/>
          <w:sz w:val="22"/>
          <w:szCs w:val="22"/>
          <w:lang w:val="pt-BR"/>
        </w:rPr>
        <w:t>. Ambalare</w:t>
      </w:r>
      <w:r w:rsidR="005A1176" w:rsidRPr="00AA062F">
        <w:rPr>
          <w:rFonts w:ascii="Arial" w:hAnsi="Arial" w:cs="Arial"/>
          <w:i/>
          <w:sz w:val="22"/>
          <w:szCs w:val="22"/>
          <w:lang w:val="pt-BR"/>
        </w:rPr>
        <w:t xml:space="preserve"> </w:t>
      </w:r>
      <w:r w:rsidR="005A1176" w:rsidRPr="00AA062F">
        <w:rPr>
          <w:rFonts w:ascii="Arial" w:hAnsi="Arial" w:cs="Arial"/>
          <w:b/>
          <w:i/>
          <w:sz w:val="22"/>
          <w:szCs w:val="22"/>
          <w:lang w:val="pt-BR"/>
        </w:rPr>
        <w:t>şi marcare</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caps/>
          <w:sz w:val="22"/>
          <w:szCs w:val="22"/>
          <w:lang w:val="pt-BR"/>
        </w:rPr>
        <w:t>14</w:t>
      </w:r>
      <w:r w:rsidR="005A1176" w:rsidRPr="00AA062F">
        <w:rPr>
          <w:rFonts w:ascii="Arial" w:hAnsi="Arial" w:cs="Arial"/>
          <w:caps/>
          <w:sz w:val="22"/>
          <w:szCs w:val="22"/>
          <w:lang w:val="pt-BR"/>
        </w:rPr>
        <w:t xml:space="preserve">.1 - </w:t>
      </w:r>
      <w:r w:rsidR="005A1176" w:rsidRPr="00AA062F">
        <w:rPr>
          <w:rFonts w:ascii="Arial" w:hAnsi="Arial" w:cs="Arial"/>
          <w:sz w:val="22"/>
          <w:szCs w:val="22"/>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14</w:t>
      </w:r>
      <w:r w:rsidR="005A1176" w:rsidRPr="00AA062F">
        <w:rPr>
          <w:rFonts w:ascii="Arial" w:hAnsi="Arial" w:cs="Arial"/>
          <w:sz w:val="22"/>
          <w:szCs w:val="22"/>
          <w:lang w:val="it-IT"/>
        </w:rPr>
        <w:t>.3 - Toate materialele de ambalare a produselor, precum şi toate materialele necesare protecţiei coletelor (paleţi de lemn, foi de protecţie etc.) rămân în proprietatea achizitorului.</w:t>
      </w:r>
    </w:p>
    <w:p w:rsidR="001D6ABE" w:rsidRPr="00AA062F" w:rsidRDefault="001D6ABE" w:rsidP="005A1176">
      <w:pPr>
        <w:pStyle w:val="DefaultText"/>
        <w:jc w:val="both"/>
        <w:rPr>
          <w:rFonts w:ascii="Arial" w:hAnsi="Arial" w:cs="Arial"/>
          <w:sz w:val="22"/>
          <w:szCs w:val="22"/>
          <w:lang w:val="it-IT"/>
        </w:rPr>
      </w:pPr>
    </w:p>
    <w:p w:rsidR="005A1176" w:rsidRPr="00AA062F" w:rsidRDefault="002433BC" w:rsidP="005A1176">
      <w:pPr>
        <w:pStyle w:val="DefaultText"/>
        <w:jc w:val="both"/>
        <w:rPr>
          <w:rFonts w:ascii="Arial" w:hAnsi="Arial" w:cs="Arial"/>
          <w:i/>
          <w:sz w:val="22"/>
          <w:szCs w:val="22"/>
          <w:lang w:val="it-IT"/>
        </w:rPr>
      </w:pPr>
      <w:r w:rsidRPr="00AA062F">
        <w:rPr>
          <w:rFonts w:ascii="Arial" w:hAnsi="Arial" w:cs="Arial"/>
          <w:b/>
          <w:i/>
          <w:sz w:val="22"/>
          <w:szCs w:val="22"/>
          <w:lang w:val="it-IT"/>
        </w:rPr>
        <w:t>15</w:t>
      </w:r>
      <w:r w:rsidR="005A1176" w:rsidRPr="00AA062F">
        <w:rPr>
          <w:rFonts w:ascii="Arial" w:hAnsi="Arial" w:cs="Arial"/>
          <w:b/>
          <w:i/>
          <w:sz w:val="22"/>
          <w:szCs w:val="22"/>
          <w:lang w:val="it-IT"/>
        </w:rPr>
        <w:t>. Livrarea şi documentele care însoţesc produsele</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15</w:t>
      </w:r>
      <w:r w:rsidR="005A1176" w:rsidRPr="00AA062F">
        <w:rPr>
          <w:rFonts w:ascii="Arial" w:hAnsi="Arial" w:cs="Arial"/>
          <w:sz w:val="22"/>
          <w:szCs w:val="22"/>
          <w:lang w:val="it-IT"/>
        </w:rPr>
        <w:t xml:space="preserve">.1 - Furnizorul are obligaţia de a livra produsele la destinaţia finală indicată de achizitor, respectând termenul stabilit. </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15</w:t>
      </w:r>
      <w:r w:rsidR="005A1176" w:rsidRPr="00AA062F">
        <w:rPr>
          <w:rFonts w:ascii="Arial" w:hAnsi="Arial" w:cs="Arial"/>
          <w:sz w:val="22"/>
          <w:szCs w:val="22"/>
          <w:lang w:val="it-IT"/>
        </w:rPr>
        <w:t>.2 -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5A1176" w:rsidRPr="00AA062F" w:rsidRDefault="005A1176" w:rsidP="005A1176">
      <w:pPr>
        <w:pStyle w:val="DefaultText"/>
        <w:jc w:val="both"/>
        <w:rPr>
          <w:rFonts w:ascii="Arial" w:hAnsi="Arial" w:cs="Arial"/>
          <w:sz w:val="22"/>
          <w:szCs w:val="22"/>
          <w:lang w:val="it-IT"/>
        </w:rPr>
      </w:pPr>
      <w:r w:rsidRPr="00AA062F">
        <w:rPr>
          <w:rFonts w:ascii="Arial" w:hAnsi="Arial" w:cs="Arial"/>
          <w:sz w:val="22"/>
          <w:szCs w:val="22"/>
          <w:lang w:val="it-IT"/>
        </w:rPr>
        <w:t>(2) Furnizorul va transmite achizitorului documentele care însoţesc produsele.</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t>factura</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t xml:space="preserve">aviz </w:t>
      </w:r>
    </w:p>
    <w:p w:rsidR="005A1176" w:rsidRPr="00AA062F" w:rsidRDefault="005A1176" w:rsidP="00AA062F">
      <w:pPr>
        <w:pStyle w:val="DefaultText"/>
        <w:numPr>
          <w:ilvl w:val="0"/>
          <w:numId w:val="48"/>
        </w:numPr>
        <w:jc w:val="both"/>
        <w:rPr>
          <w:rFonts w:ascii="Arial" w:hAnsi="Arial" w:cs="Arial"/>
          <w:sz w:val="22"/>
          <w:szCs w:val="22"/>
          <w:lang w:val="it-IT"/>
        </w:rPr>
      </w:pPr>
      <w:r w:rsidRPr="00AA062F">
        <w:rPr>
          <w:rFonts w:ascii="Arial" w:hAnsi="Arial" w:cs="Arial"/>
          <w:sz w:val="22"/>
          <w:szCs w:val="22"/>
          <w:lang w:val="it-IT"/>
        </w:rPr>
        <w:t>declaratia privind calitatea produselor si ga</w:t>
      </w:r>
      <w:r w:rsidR="00AA062F" w:rsidRPr="00AA062F">
        <w:rPr>
          <w:rFonts w:ascii="Arial" w:hAnsi="Arial" w:cs="Arial"/>
          <w:sz w:val="22"/>
          <w:szCs w:val="22"/>
          <w:lang w:val="it-IT"/>
        </w:rPr>
        <w:t xml:space="preserve">rantia acordata, cu respectarea </w:t>
      </w:r>
      <w:r w:rsidRPr="00AA062F">
        <w:rPr>
          <w:rFonts w:ascii="Arial" w:hAnsi="Arial" w:cs="Arial"/>
          <w:sz w:val="22"/>
          <w:szCs w:val="22"/>
          <w:lang w:val="it-IT"/>
        </w:rPr>
        <w:t>prevederilor</w:t>
      </w:r>
      <w:r w:rsidRPr="00AA062F">
        <w:rPr>
          <w:rFonts w:ascii="Arial" w:hAnsi="Arial" w:cs="Arial"/>
          <w:sz w:val="22"/>
          <w:szCs w:val="22"/>
        </w:rPr>
        <w:t xml:space="preserve"> Legii</w:t>
      </w:r>
      <w:r w:rsidRPr="00AA062F">
        <w:rPr>
          <w:rFonts w:ascii="Courier New" w:hAnsi="Courier New" w:cs="Courier New"/>
          <w:b/>
          <w:bCs/>
          <w:color w:val="0000FF"/>
          <w:sz w:val="22"/>
          <w:szCs w:val="22"/>
        </w:rPr>
        <w:t xml:space="preserve"> </w:t>
      </w:r>
      <w:r w:rsidRPr="00AA062F">
        <w:rPr>
          <w:rFonts w:ascii="Arial" w:hAnsi="Arial" w:cs="Arial"/>
          <w:bCs/>
          <w:sz w:val="22"/>
          <w:szCs w:val="22"/>
        </w:rPr>
        <w:t>nr. 449/2003 republicata si actualizata</w:t>
      </w:r>
      <w:r w:rsidRPr="00AA062F">
        <w:rPr>
          <w:rFonts w:ascii="Arial" w:hAnsi="Arial" w:cs="Arial"/>
          <w:sz w:val="22"/>
          <w:szCs w:val="22"/>
        </w:rPr>
        <w:t xml:space="preserve"> privind vânzarea produselor şi garanţiile asociate acestora.</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15</w:t>
      </w:r>
      <w:r w:rsidR="005A1176" w:rsidRPr="00AA062F">
        <w:rPr>
          <w:rFonts w:ascii="Arial" w:hAnsi="Arial" w:cs="Arial"/>
          <w:sz w:val="22"/>
          <w:szCs w:val="22"/>
          <w:lang w:val="it-IT"/>
        </w:rPr>
        <w:t>.3 - Certificarea de către achizitor a faptului că produsele au fost livrate parţial sau total se face după montare şi după recepţie, prin semnarea de primire de către reprezentantul autorizat al acestuia, pe documentele emise de furnizor pentru livrare.</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15</w:t>
      </w:r>
      <w:r w:rsidR="005A1176" w:rsidRPr="00AA062F">
        <w:rPr>
          <w:rFonts w:ascii="Arial" w:hAnsi="Arial" w:cs="Arial"/>
          <w:sz w:val="22"/>
          <w:szCs w:val="22"/>
          <w:lang w:val="it-IT"/>
        </w:rPr>
        <w:t xml:space="preserve">.4 - Livrarea produselor se consideră încheiată în momentul în care sunt îndeplinite prevederile clauzelor de recepţie produselor. </w:t>
      </w:r>
    </w:p>
    <w:p w:rsidR="001D6ABE" w:rsidRPr="00AA062F" w:rsidRDefault="001D6ABE" w:rsidP="005A1176">
      <w:pPr>
        <w:pStyle w:val="DefaultText"/>
        <w:jc w:val="both"/>
        <w:rPr>
          <w:rFonts w:ascii="Arial" w:hAnsi="Arial" w:cs="Arial"/>
          <w:sz w:val="22"/>
          <w:szCs w:val="22"/>
          <w:lang w:val="it-IT"/>
        </w:rPr>
      </w:pPr>
    </w:p>
    <w:p w:rsidR="005A1176" w:rsidRPr="00AA062F" w:rsidRDefault="002433BC" w:rsidP="005A1176">
      <w:pPr>
        <w:pStyle w:val="DefaultText"/>
        <w:jc w:val="both"/>
        <w:rPr>
          <w:rFonts w:ascii="Arial" w:hAnsi="Arial" w:cs="Arial"/>
          <w:i/>
          <w:sz w:val="22"/>
          <w:szCs w:val="22"/>
          <w:lang w:val="it-IT"/>
        </w:rPr>
      </w:pPr>
      <w:r w:rsidRPr="00AA062F">
        <w:rPr>
          <w:rFonts w:ascii="Arial" w:hAnsi="Arial" w:cs="Arial"/>
          <w:b/>
          <w:i/>
          <w:sz w:val="22"/>
          <w:szCs w:val="22"/>
          <w:lang w:val="it-IT"/>
        </w:rPr>
        <w:t>16</w:t>
      </w:r>
      <w:r w:rsidR="005A1176" w:rsidRPr="00AA062F">
        <w:rPr>
          <w:rFonts w:ascii="Arial" w:hAnsi="Arial" w:cs="Arial"/>
          <w:b/>
          <w:i/>
          <w:sz w:val="22"/>
          <w:szCs w:val="22"/>
          <w:lang w:val="it-IT"/>
        </w:rPr>
        <w:t>. Asigurări</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16</w:t>
      </w:r>
      <w:r w:rsidR="005A1176" w:rsidRPr="00AA062F">
        <w:rPr>
          <w:rFonts w:ascii="Arial" w:hAnsi="Arial" w:cs="Arial"/>
          <w:sz w:val="22"/>
          <w:szCs w:val="22"/>
          <w:lang w:val="it-IT"/>
        </w:rPr>
        <w:t xml:space="preserve">.1 - Furnizorul are obligaţia de a asigura complet produsele furnizate prin contract împotriva pierderii sau deteriorării neprevăzute la fabricare, transport, depozitare şi livrare, în funcţie de termenul comercial de livrare convenit. </w:t>
      </w:r>
    </w:p>
    <w:p w:rsidR="001D6ABE" w:rsidRPr="00AA062F" w:rsidRDefault="001D6ABE" w:rsidP="005A1176">
      <w:pPr>
        <w:pStyle w:val="DefaultText"/>
        <w:jc w:val="both"/>
        <w:rPr>
          <w:rFonts w:ascii="Arial" w:hAnsi="Arial" w:cs="Arial"/>
          <w:sz w:val="22"/>
          <w:szCs w:val="22"/>
          <w:lang w:val="it-IT"/>
        </w:rPr>
      </w:pPr>
    </w:p>
    <w:p w:rsidR="005A1176" w:rsidRPr="00AA062F" w:rsidRDefault="002433BC" w:rsidP="005A1176">
      <w:pPr>
        <w:pStyle w:val="DefaultText"/>
        <w:jc w:val="both"/>
        <w:rPr>
          <w:rFonts w:ascii="Arial" w:hAnsi="Arial" w:cs="Arial"/>
          <w:b/>
          <w:i/>
          <w:sz w:val="22"/>
          <w:szCs w:val="22"/>
          <w:lang w:val="it-IT"/>
        </w:rPr>
      </w:pPr>
      <w:r w:rsidRPr="00AA062F">
        <w:rPr>
          <w:rFonts w:ascii="Arial" w:hAnsi="Arial" w:cs="Arial"/>
          <w:b/>
          <w:i/>
          <w:sz w:val="22"/>
          <w:szCs w:val="22"/>
          <w:lang w:val="it-IT"/>
        </w:rPr>
        <w:t>17</w:t>
      </w:r>
      <w:r w:rsidR="005A1176" w:rsidRPr="00AA062F">
        <w:rPr>
          <w:rFonts w:ascii="Arial" w:hAnsi="Arial" w:cs="Arial"/>
          <w:b/>
          <w:i/>
          <w:sz w:val="22"/>
          <w:szCs w:val="22"/>
          <w:lang w:val="it-IT"/>
        </w:rPr>
        <w:t>. Perioada de garanţie acordată produselor</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17</w:t>
      </w:r>
      <w:r w:rsidR="005A1176" w:rsidRPr="00AA062F">
        <w:rPr>
          <w:rFonts w:ascii="Arial" w:hAnsi="Arial" w:cs="Arial"/>
          <w:sz w:val="22"/>
          <w:szCs w:val="22"/>
          <w:lang w:val="it-IT"/>
        </w:rPr>
        <w:t>.1 -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w:t>
      </w:r>
      <w:r w:rsidR="005A1176" w:rsidRPr="00AA062F">
        <w:rPr>
          <w:rFonts w:ascii="Arial" w:hAnsi="Arial" w:cs="Arial"/>
          <w:color w:val="FF0000"/>
          <w:sz w:val="22"/>
          <w:szCs w:val="22"/>
          <w:lang w:val="it-IT"/>
        </w:rPr>
        <w:t xml:space="preserve"> </w:t>
      </w:r>
      <w:r w:rsidR="005A1176" w:rsidRPr="00AA062F">
        <w:rPr>
          <w:rFonts w:ascii="Arial" w:hAnsi="Arial" w:cs="Arial"/>
          <w:sz w:val="22"/>
          <w:szCs w:val="22"/>
          <w:lang w:val="it-IT"/>
        </w:rPr>
        <w:t>la parametrii solicitaţi, în condiţii normale de funcţionare.</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lastRenderedPageBreak/>
        <w:t>17</w:t>
      </w:r>
      <w:r w:rsidR="005A1176" w:rsidRPr="00AA062F">
        <w:rPr>
          <w:rFonts w:ascii="Arial" w:hAnsi="Arial" w:cs="Arial"/>
          <w:sz w:val="22"/>
          <w:szCs w:val="22"/>
          <w:lang w:val="it-IT"/>
        </w:rPr>
        <w:t xml:space="preserve">.2 - (1) Perioada de garanţie acordată produselor de către furnizor este cea declarată în propunerea tehnică respectiv </w:t>
      </w:r>
      <w:r w:rsidR="0005736A">
        <w:rPr>
          <w:rFonts w:ascii="Arial" w:hAnsi="Arial" w:cs="Arial"/>
          <w:b/>
          <w:sz w:val="22"/>
          <w:szCs w:val="22"/>
          <w:lang w:val="it-IT"/>
        </w:rPr>
        <w:t xml:space="preserve">3 ani de </w:t>
      </w:r>
      <w:r w:rsidR="0005736A">
        <w:rPr>
          <w:rFonts w:ascii="Arial" w:hAnsi="Arial" w:cs="Arial"/>
          <w:sz w:val="22"/>
          <w:szCs w:val="22"/>
          <w:lang w:val="it-IT"/>
        </w:rPr>
        <w:t xml:space="preserve">la data semnarii procesului verbal de receptie a produselor furnizate semnat fara obiectiuni. </w:t>
      </w:r>
      <w:r w:rsidR="005A1176" w:rsidRPr="00AA062F">
        <w:rPr>
          <w:rFonts w:ascii="Arial" w:hAnsi="Arial" w:cs="Arial"/>
          <w:sz w:val="22"/>
          <w:szCs w:val="22"/>
          <w:lang w:val="it-IT"/>
        </w:rPr>
        <w:t xml:space="preserve"> </w:t>
      </w:r>
    </w:p>
    <w:p w:rsidR="005A1176" w:rsidRPr="00AA062F" w:rsidRDefault="00AA062F" w:rsidP="005A1176">
      <w:pPr>
        <w:pStyle w:val="DefaultText"/>
        <w:jc w:val="both"/>
        <w:rPr>
          <w:rFonts w:ascii="Arial" w:hAnsi="Arial" w:cs="Arial"/>
          <w:sz w:val="22"/>
          <w:szCs w:val="22"/>
          <w:lang w:val="it-IT"/>
        </w:rPr>
      </w:pPr>
      <w:r w:rsidRPr="00AA062F">
        <w:rPr>
          <w:rFonts w:ascii="Arial" w:hAnsi="Arial" w:cs="Arial"/>
          <w:sz w:val="22"/>
          <w:szCs w:val="22"/>
          <w:lang w:val="it-IT"/>
        </w:rPr>
        <w:t xml:space="preserve">             </w:t>
      </w:r>
      <w:r w:rsidR="005A1176" w:rsidRPr="00AA062F">
        <w:rPr>
          <w:rFonts w:ascii="Arial" w:hAnsi="Arial" w:cs="Arial"/>
          <w:sz w:val="22"/>
          <w:szCs w:val="22"/>
          <w:lang w:val="it-IT"/>
        </w:rPr>
        <w:t xml:space="preserve"> (2) Perioada de garanţie a produselor începe cu data recepţiei</w:t>
      </w:r>
      <w:r w:rsidRPr="00AA062F">
        <w:rPr>
          <w:rFonts w:ascii="Arial" w:hAnsi="Arial" w:cs="Arial"/>
          <w:sz w:val="22"/>
          <w:szCs w:val="22"/>
          <w:lang w:val="it-IT"/>
        </w:rPr>
        <w:t xml:space="preserve"> la finalizarea lucrarilor, fara obiectiuni. </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17</w:t>
      </w:r>
      <w:r w:rsidR="005A1176" w:rsidRPr="00AA062F">
        <w:rPr>
          <w:rFonts w:ascii="Arial" w:hAnsi="Arial" w:cs="Arial"/>
          <w:sz w:val="22"/>
          <w:szCs w:val="22"/>
          <w:lang w:val="it-IT"/>
        </w:rPr>
        <w:t>.3 - Achizitorul are dreptul de a notifica imediat furnizorului, în scris, orice plângere sau reclamaţie ce apare în conformitate cu această garanţie.</w:t>
      </w:r>
    </w:p>
    <w:p w:rsidR="005A1176" w:rsidRPr="00AA062F" w:rsidRDefault="002433BC" w:rsidP="005A1176">
      <w:pPr>
        <w:pStyle w:val="DefaultText"/>
        <w:jc w:val="both"/>
        <w:rPr>
          <w:rFonts w:ascii="Arial" w:hAnsi="Arial" w:cs="Arial"/>
          <w:i/>
          <w:sz w:val="22"/>
          <w:szCs w:val="22"/>
          <w:lang w:val="it-IT"/>
        </w:rPr>
      </w:pPr>
      <w:r w:rsidRPr="00AA062F">
        <w:rPr>
          <w:rFonts w:ascii="Arial" w:hAnsi="Arial" w:cs="Arial"/>
          <w:sz w:val="22"/>
          <w:szCs w:val="22"/>
          <w:lang w:val="it-IT"/>
        </w:rPr>
        <w:t>17</w:t>
      </w:r>
      <w:r w:rsidR="005A1176" w:rsidRPr="00AA062F">
        <w:rPr>
          <w:rFonts w:ascii="Arial" w:hAnsi="Arial" w:cs="Arial"/>
          <w:sz w:val="22"/>
          <w:szCs w:val="22"/>
          <w:lang w:val="it-IT"/>
        </w:rPr>
        <w:t xml:space="preserve">.4 - La primirea unei astfel de notificări, furnizorul are obligaţia de a remedia defecţiunea sau de a înlocui produsul cu unul nou si nefolosit în termen de </w:t>
      </w:r>
      <w:r w:rsidR="005A1176" w:rsidRPr="00AA062F">
        <w:rPr>
          <w:rFonts w:ascii="Arial" w:hAnsi="Arial" w:cs="Arial"/>
          <w:b/>
          <w:sz w:val="22"/>
          <w:szCs w:val="22"/>
          <w:lang w:val="it-IT"/>
        </w:rPr>
        <w:t>5 zile</w:t>
      </w:r>
      <w:r w:rsidR="005A1176" w:rsidRPr="00AA062F">
        <w:rPr>
          <w:rFonts w:ascii="Arial" w:hAnsi="Arial" w:cs="Arial"/>
          <w:sz w:val="22"/>
          <w:szCs w:val="22"/>
          <w:lang w:val="it-IT"/>
        </w:rPr>
        <w:t>, fără costuri suplimentare pentru achizitor. Produsele care, în timpul perioadei de garanţie, le înlocuiesc pe cele defecte beneficiază de o nouă perioadă de garanţie care decurge de la data înlocuirii produsului.</w:t>
      </w:r>
      <w:r w:rsidR="005A1176" w:rsidRPr="00AA062F">
        <w:rPr>
          <w:rFonts w:ascii="Arial" w:hAnsi="Arial" w:cs="Arial"/>
          <w:i/>
          <w:sz w:val="22"/>
          <w:szCs w:val="22"/>
          <w:lang w:val="it-IT"/>
        </w:rPr>
        <w:t xml:space="preserve"> </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17</w:t>
      </w:r>
      <w:r w:rsidR="005A1176" w:rsidRPr="00AA062F">
        <w:rPr>
          <w:rFonts w:ascii="Arial" w:hAnsi="Arial" w:cs="Arial"/>
          <w:sz w:val="22"/>
          <w:szCs w:val="22"/>
          <w:lang w:val="it-IT"/>
        </w:rPr>
        <w:t>.5 -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5A1176" w:rsidRPr="00AA062F" w:rsidRDefault="002433BC" w:rsidP="005A1176">
      <w:pPr>
        <w:pStyle w:val="DefaultText"/>
        <w:jc w:val="both"/>
        <w:rPr>
          <w:rFonts w:ascii="Arial" w:hAnsi="Arial" w:cs="Arial"/>
          <w:b/>
          <w:i/>
          <w:sz w:val="22"/>
          <w:szCs w:val="22"/>
          <w:lang w:val="it-IT"/>
        </w:rPr>
      </w:pPr>
      <w:r w:rsidRPr="00AA062F">
        <w:rPr>
          <w:rFonts w:ascii="Arial" w:hAnsi="Arial" w:cs="Arial"/>
          <w:b/>
          <w:i/>
          <w:sz w:val="22"/>
          <w:szCs w:val="22"/>
          <w:lang w:val="it-IT"/>
        </w:rPr>
        <w:t>18</w:t>
      </w:r>
      <w:r w:rsidR="005A1176" w:rsidRPr="00AA062F">
        <w:rPr>
          <w:rFonts w:ascii="Arial" w:hAnsi="Arial" w:cs="Arial"/>
          <w:b/>
          <w:i/>
          <w:sz w:val="22"/>
          <w:szCs w:val="22"/>
          <w:lang w:val="it-IT"/>
        </w:rPr>
        <w:t>. Ajustarea preţului contractului</w:t>
      </w:r>
    </w:p>
    <w:p w:rsidR="001D6ABE" w:rsidRPr="00AA062F" w:rsidRDefault="001D6ABE" w:rsidP="005A1176">
      <w:pPr>
        <w:pStyle w:val="DefaultText"/>
        <w:jc w:val="both"/>
        <w:rPr>
          <w:rFonts w:ascii="Arial" w:hAnsi="Arial" w:cs="Arial"/>
          <w:b/>
          <w:i/>
          <w:sz w:val="22"/>
          <w:szCs w:val="22"/>
          <w:lang w:val="it-IT"/>
        </w:rPr>
      </w:pP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18</w:t>
      </w:r>
      <w:r w:rsidR="005A1176" w:rsidRPr="00AA062F">
        <w:rPr>
          <w:rFonts w:ascii="Arial" w:hAnsi="Arial" w:cs="Arial"/>
          <w:sz w:val="22"/>
          <w:szCs w:val="22"/>
          <w:lang w:val="it-IT"/>
        </w:rPr>
        <w:t>.1 - Pentru produsele livrate şi pentru serviciile prestate, plăţile datorate de achizitor furnizorului sunt cele declarate în propunerea financiară, anexă la contract.</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18</w:t>
      </w:r>
      <w:r w:rsidR="005A1176" w:rsidRPr="00AA062F">
        <w:rPr>
          <w:rFonts w:ascii="Arial" w:hAnsi="Arial" w:cs="Arial"/>
          <w:sz w:val="22"/>
          <w:szCs w:val="22"/>
          <w:lang w:val="it-IT"/>
        </w:rPr>
        <w:t>.2 - Preţul contractuluinu se modifica si nu  se ajustează, fiind considerat ferm exprimat in oferta financiara.</w:t>
      </w:r>
    </w:p>
    <w:p w:rsidR="001D6ABE" w:rsidRPr="00AA062F" w:rsidRDefault="001D6ABE" w:rsidP="005A1176">
      <w:pPr>
        <w:pStyle w:val="DefaultText"/>
        <w:jc w:val="both"/>
        <w:rPr>
          <w:rFonts w:ascii="Arial" w:hAnsi="Arial" w:cs="Arial"/>
          <w:sz w:val="22"/>
          <w:szCs w:val="22"/>
          <w:lang w:val="it-IT"/>
        </w:rPr>
      </w:pPr>
    </w:p>
    <w:p w:rsidR="005A1176" w:rsidRPr="00AA062F" w:rsidRDefault="002433BC" w:rsidP="005A1176">
      <w:pPr>
        <w:pStyle w:val="DefaultText"/>
        <w:jc w:val="both"/>
        <w:rPr>
          <w:rFonts w:ascii="Arial" w:hAnsi="Arial" w:cs="Arial"/>
          <w:b/>
          <w:i/>
          <w:sz w:val="22"/>
          <w:szCs w:val="22"/>
          <w:lang w:val="it-IT"/>
        </w:rPr>
      </w:pPr>
      <w:r w:rsidRPr="00AA062F">
        <w:rPr>
          <w:rFonts w:ascii="Arial" w:hAnsi="Arial" w:cs="Arial"/>
          <w:b/>
          <w:i/>
          <w:sz w:val="22"/>
          <w:szCs w:val="22"/>
          <w:lang w:val="it-IT"/>
        </w:rPr>
        <w:t>19</w:t>
      </w:r>
      <w:r w:rsidR="005A1176" w:rsidRPr="00AA062F">
        <w:rPr>
          <w:rFonts w:ascii="Arial" w:hAnsi="Arial" w:cs="Arial"/>
          <w:b/>
          <w:i/>
          <w:sz w:val="22"/>
          <w:szCs w:val="22"/>
          <w:lang w:val="it-IT"/>
        </w:rPr>
        <w:t>. Întârzieri în îndeplinirea contractului</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19</w:t>
      </w:r>
      <w:r w:rsidR="005A1176" w:rsidRPr="00AA062F">
        <w:rPr>
          <w:rFonts w:ascii="Arial" w:hAnsi="Arial" w:cs="Arial"/>
          <w:sz w:val="22"/>
          <w:szCs w:val="22"/>
          <w:lang w:val="it-IT"/>
        </w:rPr>
        <w:t>.1 - Furnizorul are obligaţia de a îndeplini</w:t>
      </w:r>
      <w:r w:rsidR="005A1176" w:rsidRPr="00AA062F">
        <w:rPr>
          <w:rFonts w:ascii="Arial" w:hAnsi="Arial" w:cs="Arial"/>
          <w:b/>
          <w:sz w:val="22"/>
          <w:szCs w:val="22"/>
          <w:lang w:val="it-IT"/>
        </w:rPr>
        <w:t xml:space="preserve"> </w:t>
      </w:r>
      <w:r w:rsidR="005A1176" w:rsidRPr="00AA062F">
        <w:rPr>
          <w:rFonts w:ascii="Arial" w:hAnsi="Arial" w:cs="Arial"/>
          <w:sz w:val="22"/>
          <w:szCs w:val="22"/>
          <w:lang w:val="it-IT"/>
        </w:rPr>
        <w:t>contractul de furnizare în perioada/perioadele înscrise în graficul de livrare.</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19</w:t>
      </w:r>
      <w:r w:rsidR="005A1176" w:rsidRPr="00AA062F">
        <w:rPr>
          <w:rFonts w:ascii="Arial" w:hAnsi="Arial" w:cs="Arial"/>
          <w:sz w:val="22"/>
          <w:szCs w:val="22"/>
          <w:lang w:val="it-IT"/>
        </w:rPr>
        <w:t>.2 - Dacă pe parcursul îndeplinirii contractului furnizorul nu respectă termenul de livrare atunci acesta are obligaţia de a notifica achizitorul în timp util; modificarea datelor de furnizare asumate în graficul de livrare se va</w:t>
      </w:r>
      <w:r w:rsidR="005A1176" w:rsidRPr="00AA062F">
        <w:rPr>
          <w:rFonts w:ascii="Arial" w:hAnsi="Arial" w:cs="Arial"/>
          <w:color w:val="FF0000"/>
          <w:sz w:val="22"/>
          <w:szCs w:val="22"/>
          <w:lang w:val="it-IT"/>
        </w:rPr>
        <w:t xml:space="preserve"> </w:t>
      </w:r>
      <w:r w:rsidR="005A1176" w:rsidRPr="00AA062F">
        <w:rPr>
          <w:rFonts w:ascii="Arial" w:hAnsi="Arial" w:cs="Arial"/>
          <w:sz w:val="22"/>
          <w:szCs w:val="22"/>
          <w:lang w:val="it-IT"/>
        </w:rPr>
        <w:t>face cu acordul părţilor, prin act adiţional.</w:t>
      </w:r>
    </w:p>
    <w:p w:rsidR="005A1176" w:rsidRPr="00AA062F" w:rsidRDefault="002433BC" w:rsidP="005A1176">
      <w:pPr>
        <w:pStyle w:val="DefaultText"/>
        <w:jc w:val="both"/>
        <w:rPr>
          <w:rFonts w:ascii="Arial" w:hAnsi="Arial" w:cs="Arial"/>
          <w:sz w:val="22"/>
          <w:szCs w:val="22"/>
          <w:lang w:val="it-IT"/>
        </w:rPr>
      </w:pPr>
      <w:r w:rsidRPr="00AA062F">
        <w:rPr>
          <w:rFonts w:ascii="Arial" w:hAnsi="Arial" w:cs="Arial"/>
          <w:sz w:val="22"/>
          <w:szCs w:val="22"/>
          <w:lang w:val="it-IT"/>
        </w:rPr>
        <w:t>19</w:t>
      </w:r>
      <w:r w:rsidR="005A1176" w:rsidRPr="00AA062F">
        <w:rPr>
          <w:rFonts w:ascii="Arial" w:hAnsi="Arial" w:cs="Arial"/>
          <w:sz w:val="22"/>
          <w:szCs w:val="22"/>
          <w:lang w:val="it-IT"/>
        </w:rPr>
        <w:t>.3 - În afara cazului în care achizitorul este de acord cu o prelungire a termenului de livrare, orice întârziere în îndeplinirea contractului dă dreptul achizitorului de a solicita penalităţi furnizorului.</w:t>
      </w:r>
    </w:p>
    <w:p w:rsidR="001D6ABE" w:rsidRPr="00AA062F" w:rsidRDefault="001D6ABE" w:rsidP="005A1176">
      <w:pPr>
        <w:pStyle w:val="DefaultText"/>
        <w:jc w:val="both"/>
        <w:rPr>
          <w:rFonts w:ascii="Arial" w:hAnsi="Arial" w:cs="Arial"/>
          <w:b/>
          <w:sz w:val="22"/>
          <w:szCs w:val="22"/>
          <w:lang w:val="it-IT"/>
        </w:rPr>
      </w:pPr>
    </w:p>
    <w:p w:rsidR="005A1176" w:rsidRPr="00AA062F" w:rsidRDefault="002433BC" w:rsidP="005A1176">
      <w:pPr>
        <w:pStyle w:val="DefaultText"/>
        <w:jc w:val="both"/>
        <w:rPr>
          <w:rFonts w:ascii="Arial" w:hAnsi="Arial" w:cs="Arial"/>
          <w:b/>
          <w:sz w:val="22"/>
          <w:szCs w:val="22"/>
          <w:lang w:val="pt-BR"/>
        </w:rPr>
      </w:pPr>
      <w:r w:rsidRPr="00AA062F">
        <w:rPr>
          <w:rFonts w:ascii="Arial" w:hAnsi="Arial" w:cs="Arial"/>
          <w:b/>
          <w:sz w:val="22"/>
          <w:szCs w:val="22"/>
          <w:lang w:val="pt-BR"/>
        </w:rPr>
        <w:t>20</w:t>
      </w:r>
      <w:r w:rsidR="005A1176" w:rsidRPr="00AA062F">
        <w:rPr>
          <w:rFonts w:ascii="Arial" w:hAnsi="Arial" w:cs="Arial"/>
          <w:b/>
          <w:sz w:val="22"/>
          <w:szCs w:val="22"/>
          <w:lang w:val="pt-BR"/>
        </w:rPr>
        <w:t>. Forţa majoră</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 xml:space="preserve">.1 </w:t>
      </w:r>
      <w:r w:rsidR="00AA062F" w:rsidRPr="00AA062F">
        <w:rPr>
          <w:rFonts w:ascii="Arial" w:hAnsi="Arial" w:cs="Arial"/>
          <w:sz w:val="22"/>
          <w:szCs w:val="22"/>
          <w:lang w:val="pt-BR"/>
        </w:rPr>
        <w:t xml:space="preserve"> </w:t>
      </w:r>
      <w:r w:rsidR="005A1176" w:rsidRPr="00AA062F">
        <w:rPr>
          <w:rFonts w:ascii="Arial" w:hAnsi="Arial" w:cs="Arial"/>
          <w:sz w:val="22"/>
          <w:szCs w:val="22"/>
          <w:lang w:val="pt-BR"/>
        </w:rPr>
        <w:t xml:space="preserve">- </w:t>
      </w:r>
      <w:r w:rsidR="00AA062F" w:rsidRPr="00AA062F">
        <w:rPr>
          <w:rFonts w:ascii="Arial" w:hAnsi="Arial" w:cs="Arial"/>
          <w:sz w:val="22"/>
          <w:szCs w:val="22"/>
          <w:lang w:val="pt-BR"/>
        </w:rPr>
        <w:t xml:space="preserve"> </w:t>
      </w:r>
      <w:r w:rsidR="005A1176" w:rsidRPr="00AA062F">
        <w:rPr>
          <w:rFonts w:ascii="Arial" w:hAnsi="Arial" w:cs="Arial"/>
          <w:sz w:val="22"/>
          <w:szCs w:val="22"/>
          <w:lang w:val="pt-BR"/>
        </w:rPr>
        <w:t>Forţa majoră este constatată de o autoritate competentă.</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.2 - Forţa majoră exonerează părţile contractante de îndeplinirea obligaţiilor asumate prin prezentul contract, pe toată perioada în care aceasta acţionează.</w:t>
      </w:r>
    </w:p>
    <w:p w:rsidR="005A1176" w:rsidRPr="00AA062F" w:rsidRDefault="002433BC" w:rsidP="005A1176">
      <w:pPr>
        <w:pStyle w:val="DefaultText"/>
        <w:jc w:val="both"/>
        <w:rPr>
          <w:rFonts w:ascii="Arial" w:hAnsi="Arial" w:cs="Arial"/>
          <w:b/>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A1176"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.5 - Partea contractantă care invocă forţa majoră are obligaţia de a notifica celeilalte părţi încetarea cauzei acesteia în maximum 15 zile de la încetare.</w:t>
      </w:r>
    </w:p>
    <w:p w:rsidR="00EC176A" w:rsidRPr="00AA062F" w:rsidRDefault="002433BC" w:rsidP="005A1176">
      <w:pPr>
        <w:pStyle w:val="DefaultText"/>
        <w:jc w:val="both"/>
        <w:rPr>
          <w:rFonts w:ascii="Arial" w:hAnsi="Arial" w:cs="Arial"/>
          <w:sz w:val="22"/>
          <w:szCs w:val="22"/>
          <w:lang w:val="pt-BR"/>
        </w:rPr>
      </w:pPr>
      <w:r w:rsidRPr="00AA062F">
        <w:rPr>
          <w:rFonts w:ascii="Arial" w:hAnsi="Arial" w:cs="Arial"/>
          <w:sz w:val="22"/>
          <w:szCs w:val="22"/>
          <w:lang w:val="pt-BR"/>
        </w:rPr>
        <w:t>20</w:t>
      </w:r>
      <w:r w:rsidR="005A1176" w:rsidRPr="00AA062F">
        <w:rPr>
          <w:rFonts w:ascii="Arial" w:hAnsi="Arial" w:cs="Arial"/>
          <w:sz w:val="22"/>
          <w:szCs w:val="22"/>
          <w:lang w:val="pt-BR"/>
        </w:rPr>
        <w:t>.6 - Dacă forţa majoră acţionează sau se estimează că va acţiona o perioadă mai mare de 6 luni, fiecare parte va avea dreptul să notifice celeilalte</w:t>
      </w:r>
      <w:r w:rsidR="005A1176" w:rsidRPr="00AA062F">
        <w:rPr>
          <w:rFonts w:ascii="Arial" w:hAnsi="Arial" w:cs="Arial"/>
          <w:b/>
          <w:sz w:val="22"/>
          <w:szCs w:val="22"/>
          <w:lang w:val="pt-BR"/>
        </w:rPr>
        <w:t xml:space="preserve"> </w:t>
      </w:r>
      <w:r w:rsidR="005A1176" w:rsidRPr="00AA062F">
        <w:rPr>
          <w:rFonts w:ascii="Arial" w:hAnsi="Arial" w:cs="Arial"/>
          <w:sz w:val="22"/>
          <w:szCs w:val="22"/>
          <w:lang w:val="pt-BR"/>
        </w:rPr>
        <w:t>părţi încetarea de drept a prezentului contract, fără ca vreuna din părţi să poată pretinde celeilalte daune-interese.</w:t>
      </w:r>
    </w:p>
    <w:p w:rsidR="005A1176" w:rsidRPr="00AA062F" w:rsidRDefault="00C539E1" w:rsidP="005A1176">
      <w:pPr>
        <w:pStyle w:val="DefaultText"/>
        <w:jc w:val="both"/>
        <w:rPr>
          <w:rFonts w:ascii="Arial" w:hAnsi="Arial" w:cs="Arial"/>
          <w:b/>
          <w:i/>
          <w:sz w:val="22"/>
          <w:szCs w:val="22"/>
          <w:lang w:val="pt-BR"/>
        </w:rPr>
      </w:pPr>
      <w:r w:rsidRPr="00AA062F">
        <w:rPr>
          <w:rFonts w:ascii="Arial" w:hAnsi="Arial" w:cs="Arial"/>
          <w:b/>
          <w:i/>
          <w:sz w:val="22"/>
          <w:szCs w:val="22"/>
          <w:lang w:val="pt-BR"/>
        </w:rPr>
        <w:t>21</w:t>
      </w:r>
      <w:r w:rsidR="005A1176" w:rsidRPr="00AA062F">
        <w:rPr>
          <w:rFonts w:ascii="Arial" w:hAnsi="Arial" w:cs="Arial"/>
          <w:b/>
          <w:i/>
          <w:sz w:val="22"/>
          <w:szCs w:val="22"/>
          <w:lang w:val="pt-BR"/>
        </w:rPr>
        <w:t>. Soluţionarea litigiilor</w:t>
      </w:r>
    </w:p>
    <w:p w:rsidR="005A1176" w:rsidRPr="00AA062F" w:rsidRDefault="00C539E1" w:rsidP="005A1176">
      <w:pPr>
        <w:pStyle w:val="DefaultText"/>
        <w:jc w:val="both"/>
        <w:rPr>
          <w:rFonts w:ascii="Arial" w:hAnsi="Arial" w:cs="Arial"/>
          <w:sz w:val="22"/>
          <w:szCs w:val="22"/>
          <w:lang w:val="pt-BR"/>
        </w:rPr>
      </w:pPr>
      <w:r w:rsidRPr="00AA062F">
        <w:rPr>
          <w:rFonts w:ascii="Arial" w:hAnsi="Arial" w:cs="Arial"/>
          <w:sz w:val="22"/>
          <w:szCs w:val="22"/>
          <w:lang w:val="pt-BR"/>
        </w:rPr>
        <w:t>21</w:t>
      </w:r>
      <w:r w:rsidR="005A1176" w:rsidRPr="00AA062F">
        <w:rPr>
          <w:rFonts w:ascii="Arial" w:hAnsi="Arial" w:cs="Arial"/>
          <w:sz w:val="22"/>
          <w:szCs w:val="22"/>
          <w:lang w:val="pt-BR"/>
        </w:rPr>
        <w:t>.1 - Achizitorul şi furnizorul vor depune toate eforturile pentru a rezolva pe cale amiabilă, prin tratative directe, orice neînţelegere sau dispută care se poate ivi între ei în cadrul sau în legătură cu îndeplinirea contractului.</w:t>
      </w:r>
    </w:p>
    <w:p w:rsidR="005A1176" w:rsidRPr="00AA062F" w:rsidRDefault="00C539E1" w:rsidP="005A1176">
      <w:pPr>
        <w:pStyle w:val="DefaultText"/>
        <w:jc w:val="both"/>
        <w:rPr>
          <w:rFonts w:ascii="Arial" w:hAnsi="Arial" w:cs="Arial"/>
          <w:sz w:val="22"/>
          <w:szCs w:val="22"/>
          <w:lang w:val="pt-BR"/>
        </w:rPr>
      </w:pPr>
      <w:r w:rsidRPr="00AA062F">
        <w:rPr>
          <w:rFonts w:ascii="Arial" w:hAnsi="Arial" w:cs="Arial"/>
          <w:sz w:val="22"/>
          <w:szCs w:val="22"/>
          <w:lang w:val="pt-BR"/>
        </w:rPr>
        <w:t>21</w:t>
      </w:r>
      <w:r w:rsidR="005A1176" w:rsidRPr="00AA062F">
        <w:rPr>
          <w:rFonts w:ascii="Arial" w:hAnsi="Arial" w:cs="Arial"/>
          <w:sz w:val="22"/>
          <w:szCs w:val="22"/>
          <w:lang w:val="pt-BR"/>
        </w:rPr>
        <w:t xml:space="preserve">.2 - Dacă, după 15 de zile de la începerea acestor tratative, achizitorul şi furnizorul nu reuşesc să rezolve în mod amiabil o divergenţă contractuală, fiecare poate solicita ca disputa să se soluţioneze de către instanţele judecătoreşti din România. </w:t>
      </w:r>
    </w:p>
    <w:p w:rsidR="005A1176" w:rsidRDefault="00C539E1" w:rsidP="005A1176">
      <w:pPr>
        <w:pStyle w:val="DefaultText"/>
        <w:jc w:val="both"/>
        <w:rPr>
          <w:rFonts w:ascii="Arial" w:hAnsi="Arial" w:cs="Arial"/>
          <w:b/>
          <w:i/>
          <w:sz w:val="22"/>
          <w:szCs w:val="22"/>
          <w:lang w:val="pt-BR"/>
        </w:rPr>
      </w:pPr>
      <w:r w:rsidRPr="00AA062F">
        <w:rPr>
          <w:rFonts w:ascii="Arial" w:hAnsi="Arial" w:cs="Arial"/>
          <w:b/>
          <w:i/>
          <w:sz w:val="22"/>
          <w:szCs w:val="22"/>
          <w:lang w:val="pt-BR"/>
        </w:rPr>
        <w:t>22</w:t>
      </w:r>
      <w:r w:rsidR="005A1176" w:rsidRPr="00AA062F">
        <w:rPr>
          <w:rFonts w:ascii="Arial" w:hAnsi="Arial" w:cs="Arial"/>
          <w:b/>
          <w:i/>
          <w:sz w:val="22"/>
          <w:szCs w:val="22"/>
          <w:lang w:val="pt-BR"/>
        </w:rPr>
        <w:t>. Limba care guvernează contractul</w:t>
      </w:r>
    </w:p>
    <w:p w:rsidR="005A1176" w:rsidRDefault="00C539E1" w:rsidP="00EC176A">
      <w:pPr>
        <w:pStyle w:val="DefaultText"/>
        <w:jc w:val="both"/>
        <w:rPr>
          <w:rFonts w:ascii="Arial" w:hAnsi="Arial" w:cs="Arial"/>
          <w:sz w:val="22"/>
          <w:szCs w:val="22"/>
          <w:lang w:val="pt-BR"/>
        </w:rPr>
      </w:pPr>
      <w:r w:rsidRPr="00AA062F">
        <w:rPr>
          <w:rFonts w:ascii="Arial" w:hAnsi="Arial" w:cs="Arial"/>
          <w:sz w:val="22"/>
          <w:szCs w:val="22"/>
          <w:lang w:val="pt-BR"/>
        </w:rPr>
        <w:t>22</w:t>
      </w:r>
      <w:r w:rsidR="00EC176A" w:rsidRPr="00AA062F">
        <w:rPr>
          <w:rFonts w:ascii="Arial" w:hAnsi="Arial" w:cs="Arial"/>
          <w:sz w:val="22"/>
          <w:szCs w:val="22"/>
          <w:lang w:val="pt-BR"/>
        </w:rPr>
        <w:t xml:space="preserve">.1 – Limba </w:t>
      </w:r>
      <w:r w:rsidR="005A1176" w:rsidRPr="00AA062F">
        <w:rPr>
          <w:rFonts w:ascii="Arial" w:hAnsi="Arial" w:cs="Arial"/>
          <w:sz w:val="22"/>
          <w:szCs w:val="22"/>
          <w:lang w:val="pt-BR"/>
        </w:rPr>
        <w:t>care guvernează contractul este limba română.</w:t>
      </w:r>
    </w:p>
    <w:p w:rsidR="00255B78" w:rsidRDefault="00255B78" w:rsidP="00EC176A">
      <w:pPr>
        <w:pStyle w:val="DefaultText"/>
        <w:jc w:val="both"/>
        <w:rPr>
          <w:rFonts w:ascii="Arial" w:hAnsi="Arial" w:cs="Arial"/>
          <w:sz w:val="22"/>
          <w:szCs w:val="22"/>
          <w:lang w:val="pt-BR"/>
        </w:rPr>
      </w:pPr>
    </w:p>
    <w:p w:rsidR="00255B78" w:rsidRPr="00AA062F" w:rsidRDefault="00255B78" w:rsidP="00EC176A">
      <w:pPr>
        <w:pStyle w:val="DefaultText"/>
        <w:jc w:val="both"/>
        <w:rPr>
          <w:rFonts w:ascii="Arial" w:hAnsi="Arial" w:cs="Arial"/>
          <w:sz w:val="22"/>
          <w:szCs w:val="22"/>
          <w:lang w:val="pt-BR"/>
        </w:rPr>
      </w:pPr>
    </w:p>
    <w:p w:rsidR="001D6ABE" w:rsidRPr="00AA062F" w:rsidRDefault="001D6ABE" w:rsidP="00EC176A">
      <w:pPr>
        <w:pStyle w:val="DefaultText"/>
        <w:jc w:val="both"/>
        <w:rPr>
          <w:rFonts w:ascii="Arial" w:hAnsi="Arial" w:cs="Arial"/>
          <w:sz w:val="22"/>
          <w:szCs w:val="22"/>
          <w:lang w:val="pt-BR"/>
        </w:rPr>
      </w:pPr>
    </w:p>
    <w:p w:rsidR="005A1176" w:rsidRPr="00AA062F" w:rsidRDefault="00C539E1" w:rsidP="005A1176">
      <w:pPr>
        <w:pStyle w:val="DefaultText"/>
        <w:rPr>
          <w:rFonts w:ascii="Arial" w:hAnsi="Arial" w:cs="Arial"/>
          <w:b/>
          <w:i/>
          <w:sz w:val="22"/>
          <w:szCs w:val="22"/>
          <w:lang w:val="pt-BR"/>
        </w:rPr>
      </w:pPr>
      <w:r w:rsidRPr="00AA062F">
        <w:rPr>
          <w:rFonts w:ascii="Arial" w:hAnsi="Arial" w:cs="Arial"/>
          <w:b/>
          <w:i/>
          <w:sz w:val="22"/>
          <w:szCs w:val="22"/>
          <w:lang w:val="pt-BR"/>
        </w:rPr>
        <w:t>23</w:t>
      </w:r>
      <w:r w:rsidR="005A1176" w:rsidRPr="00AA062F">
        <w:rPr>
          <w:rFonts w:ascii="Arial" w:hAnsi="Arial" w:cs="Arial"/>
          <w:b/>
          <w:i/>
          <w:sz w:val="22"/>
          <w:szCs w:val="22"/>
          <w:lang w:val="pt-BR"/>
        </w:rPr>
        <w:t>. Comunicări</w:t>
      </w:r>
    </w:p>
    <w:p w:rsidR="005A1176" w:rsidRPr="00AA062F" w:rsidRDefault="00C539E1" w:rsidP="005A1176">
      <w:pPr>
        <w:pStyle w:val="DefaultText"/>
        <w:jc w:val="both"/>
        <w:rPr>
          <w:rFonts w:ascii="Arial" w:hAnsi="Arial" w:cs="Arial"/>
          <w:sz w:val="22"/>
          <w:szCs w:val="22"/>
          <w:lang w:val="pt-BR"/>
        </w:rPr>
      </w:pPr>
      <w:r w:rsidRPr="00AA062F">
        <w:rPr>
          <w:rFonts w:ascii="Arial" w:hAnsi="Arial" w:cs="Arial"/>
          <w:sz w:val="22"/>
          <w:szCs w:val="22"/>
          <w:lang w:val="pt-BR"/>
        </w:rPr>
        <w:t>23</w:t>
      </w:r>
      <w:r w:rsidR="005A1176" w:rsidRPr="00AA062F">
        <w:rPr>
          <w:rFonts w:ascii="Arial" w:hAnsi="Arial" w:cs="Arial"/>
          <w:sz w:val="22"/>
          <w:szCs w:val="22"/>
          <w:lang w:val="pt-BR"/>
        </w:rPr>
        <w:t>.1 - (1) Orice comunicare între părţi, referitoare la îndeplinirea prezentului contract, trebuie să fie transmisă în scris.</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(2) Orice document scris trebuie înregistrat atât în momentul transmiterii, cât şi în momentul primirii.</w:t>
      </w:r>
    </w:p>
    <w:p w:rsidR="005A1176" w:rsidRPr="00AA062F" w:rsidRDefault="00C539E1" w:rsidP="00EC176A">
      <w:pPr>
        <w:pStyle w:val="DefaultText"/>
        <w:jc w:val="both"/>
        <w:rPr>
          <w:rFonts w:ascii="Arial" w:hAnsi="Arial" w:cs="Arial"/>
          <w:sz w:val="22"/>
          <w:szCs w:val="22"/>
          <w:lang w:val="pt-BR"/>
        </w:rPr>
      </w:pPr>
      <w:r w:rsidRPr="00AA062F">
        <w:rPr>
          <w:rFonts w:ascii="Arial" w:hAnsi="Arial" w:cs="Arial"/>
          <w:sz w:val="22"/>
          <w:szCs w:val="22"/>
          <w:lang w:val="pt-BR"/>
        </w:rPr>
        <w:t>24</w:t>
      </w:r>
      <w:r w:rsidR="005A1176" w:rsidRPr="00AA062F">
        <w:rPr>
          <w:rFonts w:ascii="Arial" w:hAnsi="Arial" w:cs="Arial"/>
          <w:sz w:val="22"/>
          <w:szCs w:val="22"/>
          <w:lang w:val="pt-BR"/>
        </w:rPr>
        <w:t>.2 - Comunicările între părţi se pot face şi prin telefon, telegramă, telex, fax sau e-mail, cu condiţia confirmării în scris a primirii comunicării.</w:t>
      </w:r>
    </w:p>
    <w:p w:rsidR="001D6ABE" w:rsidRPr="00AA062F" w:rsidRDefault="001D6ABE" w:rsidP="0001658C">
      <w:pPr>
        <w:pStyle w:val="DefaultText"/>
        <w:jc w:val="both"/>
        <w:rPr>
          <w:rFonts w:ascii="Arial" w:hAnsi="Arial" w:cs="Arial"/>
          <w:sz w:val="22"/>
          <w:szCs w:val="22"/>
          <w:lang w:val="pt-BR"/>
        </w:rPr>
      </w:pPr>
    </w:p>
    <w:p w:rsidR="001D6ABE" w:rsidRPr="00AA062F" w:rsidRDefault="001D6ABE" w:rsidP="00EC176A">
      <w:pPr>
        <w:pStyle w:val="DefaultText"/>
        <w:jc w:val="both"/>
        <w:rPr>
          <w:rFonts w:ascii="Arial" w:hAnsi="Arial" w:cs="Arial"/>
          <w:sz w:val="22"/>
          <w:szCs w:val="22"/>
          <w:lang w:val="pt-BR"/>
        </w:rPr>
      </w:pPr>
    </w:p>
    <w:p w:rsidR="005A1176" w:rsidRPr="00AA062F" w:rsidRDefault="00C539E1" w:rsidP="005A1176">
      <w:pPr>
        <w:pStyle w:val="DefaultText"/>
        <w:rPr>
          <w:rFonts w:ascii="Arial" w:hAnsi="Arial" w:cs="Arial"/>
          <w:i/>
          <w:sz w:val="22"/>
          <w:szCs w:val="22"/>
          <w:lang w:val="pt-BR"/>
        </w:rPr>
      </w:pPr>
      <w:r w:rsidRPr="00AA062F">
        <w:rPr>
          <w:rFonts w:ascii="Arial" w:hAnsi="Arial" w:cs="Arial"/>
          <w:b/>
          <w:i/>
          <w:sz w:val="22"/>
          <w:szCs w:val="22"/>
          <w:lang w:val="pt-BR"/>
        </w:rPr>
        <w:t>25</w:t>
      </w:r>
      <w:r w:rsidR="005A1176" w:rsidRPr="00AA062F">
        <w:rPr>
          <w:rFonts w:ascii="Arial" w:hAnsi="Arial" w:cs="Arial"/>
          <w:b/>
          <w:i/>
          <w:sz w:val="22"/>
          <w:szCs w:val="22"/>
          <w:lang w:val="pt-BR"/>
        </w:rPr>
        <w:t>. Legea aplicabilă contractului</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23.1 - Contractul va fi interpretat conform legilor din România.</w:t>
      </w:r>
    </w:p>
    <w:p w:rsidR="005A1176" w:rsidRPr="00AA062F" w:rsidRDefault="005A1176" w:rsidP="005A1176">
      <w:pPr>
        <w:pStyle w:val="DefaultText"/>
        <w:jc w:val="both"/>
        <w:rPr>
          <w:rFonts w:ascii="Arial" w:hAnsi="Arial" w:cs="Arial"/>
          <w:sz w:val="22"/>
          <w:szCs w:val="22"/>
          <w:lang w:val="ro-RO"/>
        </w:rPr>
      </w:pP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Părţile au înţeles să încheie azi ..................</w:t>
      </w:r>
      <w:r w:rsidR="008C69A4" w:rsidRPr="00AA062F">
        <w:rPr>
          <w:rFonts w:ascii="Arial" w:hAnsi="Arial" w:cs="Arial"/>
          <w:sz w:val="22"/>
          <w:szCs w:val="22"/>
          <w:lang w:val="pt-BR"/>
        </w:rPr>
        <w:t>.</w:t>
      </w:r>
      <w:r w:rsidR="00DD234F">
        <w:rPr>
          <w:rFonts w:ascii="Arial" w:hAnsi="Arial" w:cs="Arial"/>
          <w:sz w:val="22"/>
          <w:szCs w:val="22"/>
          <w:lang w:val="pt-BR"/>
        </w:rPr>
        <w:t>....... prezentul contract în 4 (patru</w:t>
      </w:r>
      <w:r w:rsidR="008C69A4" w:rsidRPr="00AA062F">
        <w:rPr>
          <w:rFonts w:ascii="Arial" w:hAnsi="Arial" w:cs="Arial"/>
          <w:sz w:val="22"/>
          <w:szCs w:val="22"/>
          <w:lang w:val="pt-BR"/>
        </w:rPr>
        <w:t>) exemplare.</w:t>
      </w:r>
    </w:p>
    <w:p w:rsidR="00EC176A" w:rsidRPr="00AA062F" w:rsidRDefault="00EC176A" w:rsidP="005A1176">
      <w:pPr>
        <w:pStyle w:val="DefaultText"/>
        <w:jc w:val="both"/>
        <w:rPr>
          <w:rFonts w:ascii="Arial" w:hAnsi="Arial" w:cs="Arial"/>
          <w:sz w:val="22"/>
          <w:szCs w:val="22"/>
          <w:lang w:val="pt-BR"/>
        </w:rPr>
      </w:pPr>
    </w:p>
    <w:p w:rsidR="00EC176A" w:rsidRPr="00AA062F" w:rsidRDefault="00EC176A" w:rsidP="005A1176">
      <w:pPr>
        <w:pStyle w:val="DefaultText"/>
        <w:jc w:val="both"/>
        <w:rPr>
          <w:rFonts w:ascii="Arial" w:hAnsi="Arial" w:cs="Arial"/>
          <w:sz w:val="22"/>
          <w:szCs w:val="22"/>
          <w:lang w:val="pt-BR"/>
        </w:rPr>
      </w:pP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 xml:space="preserve">                    </w:t>
      </w:r>
      <w:r w:rsidR="00294E99">
        <w:rPr>
          <w:rFonts w:ascii="Arial" w:hAnsi="Arial" w:cs="Arial"/>
          <w:sz w:val="22"/>
          <w:szCs w:val="22"/>
          <w:lang w:val="pt-BR"/>
        </w:rPr>
        <w:t xml:space="preserve">  </w:t>
      </w:r>
      <w:r w:rsidRPr="00AA062F">
        <w:rPr>
          <w:rFonts w:ascii="Arial" w:hAnsi="Arial" w:cs="Arial"/>
          <w:sz w:val="22"/>
          <w:szCs w:val="22"/>
          <w:lang w:val="pt-BR"/>
        </w:rPr>
        <w:t>Achizitor,</w:t>
      </w:r>
      <w:r w:rsidRPr="00AA062F">
        <w:rPr>
          <w:rFonts w:ascii="Arial" w:hAnsi="Arial" w:cs="Arial"/>
          <w:sz w:val="22"/>
          <w:szCs w:val="22"/>
          <w:lang w:val="pt-BR"/>
        </w:rPr>
        <w:tab/>
      </w:r>
      <w:r w:rsidRPr="00AA062F">
        <w:rPr>
          <w:rFonts w:ascii="Arial" w:hAnsi="Arial" w:cs="Arial"/>
          <w:sz w:val="22"/>
          <w:szCs w:val="22"/>
          <w:lang w:val="pt-BR"/>
        </w:rPr>
        <w:tab/>
        <w:t xml:space="preserve">                                   </w:t>
      </w:r>
      <w:r w:rsidR="00294E99">
        <w:rPr>
          <w:rFonts w:ascii="Arial" w:hAnsi="Arial" w:cs="Arial"/>
          <w:sz w:val="22"/>
          <w:szCs w:val="22"/>
          <w:lang w:val="pt-BR"/>
        </w:rPr>
        <w:t xml:space="preserve">      </w:t>
      </w:r>
      <w:r w:rsidRPr="00AA062F">
        <w:rPr>
          <w:rFonts w:ascii="Arial" w:hAnsi="Arial" w:cs="Arial"/>
          <w:sz w:val="22"/>
          <w:szCs w:val="22"/>
          <w:lang w:val="pt-BR"/>
        </w:rPr>
        <w:t>Furnizor</w:t>
      </w:r>
    </w:p>
    <w:p w:rsidR="005A1176" w:rsidRPr="00AA062F" w:rsidRDefault="005A1176" w:rsidP="005A1176">
      <w:pPr>
        <w:pStyle w:val="DefaultText"/>
        <w:jc w:val="both"/>
        <w:rPr>
          <w:rFonts w:ascii="Arial" w:hAnsi="Arial" w:cs="Arial"/>
          <w:sz w:val="22"/>
          <w:szCs w:val="22"/>
          <w:lang w:val="pt-BR"/>
        </w:rPr>
      </w:pP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r w:rsidRPr="00AA062F">
        <w:rPr>
          <w:rFonts w:ascii="Arial" w:hAnsi="Arial" w:cs="Arial"/>
          <w:sz w:val="22"/>
          <w:szCs w:val="22"/>
          <w:lang w:val="pt-BR"/>
        </w:rPr>
        <w:tab/>
      </w:r>
    </w:p>
    <w:p w:rsidR="00EC176A" w:rsidRPr="00AA062F" w:rsidRDefault="00EC176A" w:rsidP="00EC176A">
      <w:pPr>
        <w:ind w:left="720" w:firstLine="720"/>
        <w:jc w:val="both"/>
        <w:rPr>
          <w:rFonts w:ascii="Arial" w:hAnsi="Arial" w:cs="Arial"/>
          <w:noProof/>
          <w:sz w:val="22"/>
          <w:szCs w:val="22"/>
          <w:lang w:val="pt-BR"/>
        </w:rPr>
      </w:pPr>
      <w:r w:rsidRPr="00AA062F">
        <w:rPr>
          <w:rFonts w:ascii="Arial" w:hAnsi="Arial" w:cs="Arial"/>
          <w:noProof/>
          <w:sz w:val="22"/>
          <w:szCs w:val="22"/>
          <w:lang w:val="pt-BR"/>
        </w:rPr>
        <w:t xml:space="preserve">  Primar             </w:t>
      </w:r>
      <w:r w:rsidRPr="00AA062F">
        <w:rPr>
          <w:rFonts w:ascii="Arial" w:hAnsi="Arial" w:cs="Arial"/>
          <w:noProof/>
          <w:sz w:val="22"/>
          <w:szCs w:val="22"/>
          <w:lang w:val="pt-BR"/>
        </w:rPr>
        <w:tab/>
        <w:t xml:space="preserve">       </w:t>
      </w:r>
      <w:r w:rsidR="00AA062F" w:rsidRPr="00AA062F">
        <w:rPr>
          <w:rFonts w:ascii="Arial" w:hAnsi="Arial" w:cs="Arial"/>
          <w:noProof/>
          <w:sz w:val="22"/>
          <w:szCs w:val="22"/>
          <w:lang w:val="pt-BR"/>
        </w:rPr>
        <w:t xml:space="preserve">   </w:t>
      </w:r>
      <w:r w:rsidR="00CA4985">
        <w:rPr>
          <w:rFonts w:ascii="Arial" w:hAnsi="Arial" w:cs="Arial"/>
          <w:noProof/>
          <w:sz w:val="22"/>
          <w:szCs w:val="22"/>
          <w:lang w:val="pt-BR"/>
        </w:rPr>
        <w:t xml:space="preserve">                       SC Brama Light</w:t>
      </w:r>
      <w:r w:rsidRPr="00AA062F">
        <w:rPr>
          <w:rFonts w:ascii="Arial" w:hAnsi="Arial" w:cs="Arial"/>
          <w:noProof/>
          <w:sz w:val="22"/>
          <w:szCs w:val="22"/>
          <w:lang w:val="pt-BR"/>
        </w:rPr>
        <w:t xml:space="preserve"> SRL</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ab/>
        <w:t xml:space="preserve">       Ilie Bolojan</w:t>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r w:rsidR="00CA4985">
        <w:rPr>
          <w:rFonts w:ascii="Arial" w:hAnsi="Arial" w:cs="Arial"/>
          <w:noProof/>
          <w:sz w:val="22"/>
          <w:szCs w:val="22"/>
          <w:lang w:val="pt-BR"/>
        </w:rPr>
        <w:t xml:space="preserve">                   Director </w:t>
      </w:r>
      <w:r w:rsidR="00AA062F" w:rsidRPr="00AA062F">
        <w:rPr>
          <w:rFonts w:ascii="Arial" w:hAnsi="Arial" w:cs="Arial"/>
          <w:noProof/>
          <w:sz w:val="22"/>
          <w:szCs w:val="22"/>
          <w:lang w:val="pt-BR"/>
        </w:rPr>
        <w:t xml:space="preserve">Vanzari </w:t>
      </w:r>
    </w:p>
    <w:p w:rsidR="00AA062F" w:rsidRPr="00AA062F" w:rsidRDefault="00AA062F"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00294E99">
        <w:rPr>
          <w:rFonts w:ascii="Arial" w:hAnsi="Arial" w:cs="Arial"/>
          <w:noProof/>
          <w:sz w:val="22"/>
          <w:szCs w:val="22"/>
          <w:lang w:val="pt-BR"/>
        </w:rPr>
        <w:t xml:space="preserve">      </w:t>
      </w:r>
      <w:r w:rsidR="00CA4985">
        <w:rPr>
          <w:rFonts w:ascii="Arial" w:hAnsi="Arial" w:cs="Arial"/>
          <w:noProof/>
          <w:sz w:val="22"/>
          <w:szCs w:val="22"/>
          <w:lang w:val="pt-BR"/>
        </w:rPr>
        <w:t xml:space="preserve">     Claudiu Soare </w:t>
      </w:r>
      <w:r w:rsidRPr="00AA062F">
        <w:rPr>
          <w:rFonts w:ascii="Arial" w:hAnsi="Arial" w:cs="Arial"/>
          <w:noProof/>
          <w:sz w:val="22"/>
          <w:szCs w:val="22"/>
          <w:lang w:val="pt-BR"/>
        </w:rPr>
        <w:t xml:space="preserve"> </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AA062F" w:rsidRDefault="00EC176A" w:rsidP="00EC176A">
      <w:pPr>
        <w:jc w:val="both"/>
        <w:rPr>
          <w:rFonts w:ascii="Arial" w:hAnsi="Arial" w:cs="Arial"/>
          <w:noProof/>
          <w:sz w:val="22"/>
          <w:szCs w:val="22"/>
          <w:lang w:val="pt-BR"/>
        </w:rPr>
      </w:pP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Director-Directia Economica</w:t>
      </w:r>
      <w:r w:rsidRPr="00AA062F">
        <w:rPr>
          <w:rFonts w:ascii="Arial" w:hAnsi="Arial" w:cs="Arial"/>
          <w:noProof/>
          <w:sz w:val="22"/>
          <w:szCs w:val="22"/>
          <w:lang w:val="pt-BR"/>
        </w:rPr>
        <w:tab/>
      </w:r>
      <w:r w:rsidRPr="00AA062F">
        <w:rPr>
          <w:rFonts w:ascii="Arial" w:hAnsi="Arial" w:cs="Arial"/>
          <w:noProof/>
          <w:sz w:val="22"/>
          <w:szCs w:val="22"/>
          <w:lang w:val="pt-BR"/>
        </w:rPr>
        <w:tab/>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Control Financiar Preventiv</w:t>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r w:rsidRPr="00AA062F">
        <w:rPr>
          <w:rFonts w:ascii="Arial" w:hAnsi="Arial" w:cs="Arial"/>
          <w:noProof/>
          <w:sz w:val="22"/>
          <w:szCs w:val="22"/>
          <w:lang w:val="pt-BR"/>
        </w:rPr>
        <w:tab/>
        <w:t xml:space="preserve">     </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r>
      <w:r w:rsidRPr="00AA062F">
        <w:rPr>
          <w:rFonts w:ascii="Arial" w:hAnsi="Arial" w:cs="Arial"/>
          <w:noProof/>
          <w:sz w:val="22"/>
          <w:szCs w:val="22"/>
          <w:lang w:val="pt-BR"/>
        </w:rPr>
        <w:tab/>
        <w:t>Nadia Has</w:t>
      </w:r>
    </w:p>
    <w:p w:rsidR="00EC176A" w:rsidRPr="00AA062F" w:rsidRDefault="00EC176A" w:rsidP="00EC176A">
      <w:pPr>
        <w:jc w:val="both"/>
        <w:rPr>
          <w:rFonts w:ascii="Arial" w:hAnsi="Arial" w:cs="Arial"/>
          <w:noProof/>
          <w:sz w:val="22"/>
          <w:szCs w:val="22"/>
          <w:lang w:val="pt-BR"/>
        </w:rPr>
      </w:pP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0453A2" w:rsidRDefault="00EC176A" w:rsidP="00EC176A">
      <w:pPr>
        <w:jc w:val="both"/>
        <w:rPr>
          <w:rFonts w:cs="Arial"/>
          <w:sz w:val="22"/>
          <w:szCs w:val="22"/>
          <w:lang w:val="pt-BR"/>
        </w:rPr>
      </w:pPr>
      <w:r w:rsidRPr="00AA062F">
        <w:rPr>
          <w:rFonts w:ascii="Arial" w:hAnsi="Arial" w:cs="Arial"/>
          <w:noProof/>
          <w:sz w:val="22"/>
          <w:szCs w:val="22"/>
          <w:lang w:val="pt-BR"/>
        </w:rPr>
        <w:t xml:space="preserve">  </w:t>
      </w:r>
      <w:r w:rsidR="00AA062F">
        <w:rPr>
          <w:rFonts w:ascii="Arial" w:hAnsi="Arial" w:cs="Arial"/>
          <w:noProof/>
          <w:sz w:val="22"/>
          <w:szCs w:val="22"/>
          <w:lang w:val="pt-BR"/>
        </w:rPr>
        <w:t xml:space="preserve">     </w:t>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r>
      <w:r w:rsidRPr="00AA062F">
        <w:rPr>
          <w:rFonts w:ascii="Arial" w:hAnsi="Arial" w:cs="Arial"/>
          <w:noProof/>
          <w:sz w:val="22"/>
          <w:szCs w:val="22"/>
          <w:lang w:val="pt-BR"/>
        </w:rPr>
        <w:tab/>
        <w:t xml:space="preserve">         </w:t>
      </w:r>
    </w:p>
    <w:p w:rsidR="00EC176A" w:rsidRPr="00AA062F" w:rsidRDefault="008C69A4"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00EC176A" w:rsidRPr="00AA062F">
        <w:rPr>
          <w:rFonts w:ascii="Arial" w:hAnsi="Arial" w:cs="Arial"/>
          <w:noProof/>
          <w:sz w:val="22"/>
          <w:szCs w:val="22"/>
          <w:lang w:val="pt-BR"/>
        </w:rPr>
        <w:t>Director Executiv  –Directia Juridica</w:t>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r w:rsidR="00EC176A" w:rsidRPr="00AA062F">
        <w:rPr>
          <w:rFonts w:ascii="Arial" w:hAnsi="Arial" w:cs="Arial"/>
          <w:noProof/>
          <w:sz w:val="22"/>
          <w:szCs w:val="22"/>
          <w:lang w:val="pt-BR"/>
        </w:rPr>
        <w:tab/>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Pr="00AA062F">
        <w:rPr>
          <w:rFonts w:ascii="Arial" w:hAnsi="Arial" w:cs="Arial"/>
          <w:noProof/>
          <w:sz w:val="22"/>
          <w:szCs w:val="22"/>
          <w:lang w:val="pt-BR"/>
        </w:rPr>
        <w:tab/>
        <w:t xml:space="preserve">      </w:t>
      </w:r>
      <w:r w:rsidR="00AA062F">
        <w:rPr>
          <w:rFonts w:ascii="Arial" w:hAnsi="Arial" w:cs="Arial"/>
          <w:noProof/>
          <w:sz w:val="22"/>
          <w:szCs w:val="22"/>
          <w:lang w:val="pt-BR"/>
        </w:rPr>
        <w:t xml:space="preserve"> </w:t>
      </w:r>
      <w:r w:rsidRPr="00AA062F">
        <w:rPr>
          <w:rFonts w:ascii="Arial" w:hAnsi="Arial" w:cs="Arial"/>
          <w:noProof/>
          <w:sz w:val="22"/>
          <w:szCs w:val="22"/>
          <w:lang w:val="pt-BR"/>
        </w:rPr>
        <w:t>Eugenia Borbei</w:t>
      </w:r>
      <w:r w:rsidRPr="00AA062F">
        <w:rPr>
          <w:rFonts w:ascii="Arial" w:hAnsi="Arial" w:cs="Arial"/>
          <w:noProof/>
          <w:sz w:val="22"/>
          <w:szCs w:val="22"/>
          <w:lang w:val="pt-BR"/>
        </w:rPr>
        <w:tab/>
      </w:r>
    </w:p>
    <w:p w:rsidR="000453A2" w:rsidRDefault="000453A2" w:rsidP="000453A2">
      <w:pPr>
        <w:jc w:val="both"/>
        <w:rPr>
          <w:rFonts w:ascii="Arial" w:hAnsi="Arial" w:cs="Arial"/>
          <w:noProof/>
          <w:sz w:val="22"/>
          <w:szCs w:val="22"/>
          <w:lang w:val="pt-BR"/>
        </w:rPr>
      </w:pP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t xml:space="preserve">  </w:t>
      </w:r>
      <w:r>
        <w:rPr>
          <w:rFonts w:ascii="Arial" w:hAnsi="Arial" w:cs="Arial"/>
          <w:noProof/>
          <w:sz w:val="22"/>
          <w:szCs w:val="22"/>
          <w:lang w:val="pt-BR"/>
        </w:rPr>
        <w:tab/>
      </w:r>
      <w:r>
        <w:rPr>
          <w:rFonts w:ascii="Arial" w:hAnsi="Arial" w:cs="Arial"/>
          <w:noProof/>
          <w:sz w:val="22"/>
          <w:szCs w:val="22"/>
          <w:lang w:val="pt-BR"/>
        </w:rPr>
        <w:tab/>
      </w:r>
      <w:r>
        <w:rPr>
          <w:rFonts w:ascii="Arial" w:hAnsi="Arial" w:cs="Arial"/>
          <w:noProof/>
          <w:sz w:val="22"/>
          <w:szCs w:val="22"/>
          <w:lang w:val="pt-BR"/>
        </w:rPr>
        <w:tab/>
      </w:r>
    </w:p>
    <w:p w:rsidR="000453A2" w:rsidRDefault="000453A2" w:rsidP="000453A2">
      <w:pPr>
        <w:jc w:val="both"/>
        <w:rPr>
          <w:rFonts w:ascii="Arial" w:hAnsi="Arial" w:cs="Arial"/>
          <w:noProof/>
          <w:sz w:val="22"/>
          <w:szCs w:val="22"/>
          <w:lang w:val="pt-BR"/>
        </w:rPr>
      </w:pPr>
    </w:p>
    <w:p w:rsidR="000453A2" w:rsidRPr="00AA062F" w:rsidRDefault="000453A2" w:rsidP="000453A2">
      <w:pPr>
        <w:jc w:val="both"/>
        <w:rPr>
          <w:rFonts w:ascii="Arial" w:hAnsi="Arial" w:cs="Arial"/>
          <w:noProof/>
          <w:sz w:val="22"/>
          <w:szCs w:val="22"/>
          <w:lang w:val="pt-BR"/>
        </w:rPr>
      </w:pPr>
      <w:r>
        <w:rPr>
          <w:rFonts w:ascii="Arial" w:hAnsi="Arial" w:cs="Arial"/>
          <w:noProof/>
          <w:sz w:val="22"/>
          <w:szCs w:val="22"/>
          <w:lang w:val="pt-BR"/>
        </w:rPr>
        <w:t xml:space="preserve">        Director Executiv </w:t>
      </w:r>
      <w:r w:rsidRPr="00AA062F">
        <w:rPr>
          <w:rFonts w:ascii="Arial" w:hAnsi="Arial" w:cs="Arial"/>
          <w:noProof/>
          <w:sz w:val="22"/>
          <w:szCs w:val="22"/>
          <w:lang w:val="pt-BR"/>
        </w:rPr>
        <w:t>-</w:t>
      </w:r>
      <w:r>
        <w:rPr>
          <w:rFonts w:ascii="Arial" w:hAnsi="Arial" w:cs="Arial"/>
          <w:noProof/>
          <w:sz w:val="22"/>
          <w:szCs w:val="22"/>
          <w:lang w:val="pt-BR"/>
        </w:rPr>
        <w:t xml:space="preserve"> </w:t>
      </w:r>
      <w:r w:rsidRPr="00AA062F">
        <w:rPr>
          <w:rFonts w:ascii="Arial" w:hAnsi="Arial" w:cs="Arial"/>
          <w:noProof/>
          <w:sz w:val="22"/>
          <w:szCs w:val="22"/>
          <w:lang w:val="pt-BR"/>
        </w:rPr>
        <w:t xml:space="preserve">Directia Tehnica                                          </w:t>
      </w:r>
    </w:p>
    <w:p w:rsidR="00EC176A" w:rsidRPr="00946DA8" w:rsidRDefault="000453A2" w:rsidP="000453A2">
      <w:pPr>
        <w:jc w:val="both"/>
        <w:rPr>
          <w:rFonts w:ascii="Arial" w:hAnsi="Arial" w:cs="Arial"/>
          <w:noProof/>
          <w:sz w:val="22"/>
          <w:szCs w:val="22"/>
          <w:lang w:val="pt-BR"/>
        </w:rPr>
      </w:pPr>
      <w:r w:rsidRPr="00AA062F">
        <w:rPr>
          <w:rFonts w:cs="Arial"/>
          <w:sz w:val="22"/>
          <w:szCs w:val="22"/>
          <w:lang w:val="pt-BR"/>
        </w:rPr>
        <w:t xml:space="preserve">             </w:t>
      </w:r>
      <w:r>
        <w:rPr>
          <w:rFonts w:cs="Arial"/>
          <w:sz w:val="22"/>
          <w:szCs w:val="22"/>
          <w:lang w:val="pt-BR"/>
        </w:rPr>
        <w:t xml:space="preserve">       </w:t>
      </w:r>
      <w:r w:rsidRPr="00AA062F">
        <w:rPr>
          <w:rFonts w:cs="Arial"/>
          <w:sz w:val="22"/>
          <w:szCs w:val="22"/>
          <w:lang w:val="pt-BR"/>
        </w:rPr>
        <w:t xml:space="preserve"> </w:t>
      </w:r>
      <w:r w:rsidRPr="00946DA8">
        <w:rPr>
          <w:rFonts w:ascii="Arial" w:hAnsi="Arial" w:cs="Arial"/>
          <w:sz w:val="22"/>
          <w:szCs w:val="22"/>
          <w:lang w:val="pt-BR"/>
        </w:rPr>
        <w:t xml:space="preserve">Mircea Ghitea                                     </w:t>
      </w:r>
      <w:r w:rsidR="00EC176A" w:rsidRPr="00946DA8">
        <w:rPr>
          <w:rFonts w:ascii="Arial" w:hAnsi="Arial" w:cs="Arial"/>
          <w:noProof/>
          <w:sz w:val="22"/>
          <w:szCs w:val="22"/>
          <w:lang w:val="pt-BR"/>
        </w:rPr>
        <w:tab/>
      </w:r>
      <w:r w:rsidR="00EC176A" w:rsidRPr="00946DA8">
        <w:rPr>
          <w:rFonts w:ascii="Arial" w:hAnsi="Arial" w:cs="Arial"/>
          <w:noProof/>
          <w:sz w:val="22"/>
          <w:szCs w:val="22"/>
          <w:lang w:val="pt-BR"/>
        </w:rPr>
        <w:tab/>
        <w:t xml:space="preserve">  </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p>
    <w:p w:rsidR="000453A2" w:rsidRDefault="00AA062F" w:rsidP="00EC176A">
      <w:pPr>
        <w:jc w:val="both"/>
        <w:rPr>
          <w:rFonts w:ascii="Arial" w:hAnsi="Arial" w:cs="Arial"/>
          <w:noProof/>
          <w:sz w:val="22"/>
          <w:szCs w:val="22"/>
          <w:lang w:val="pt-BR"/>
        </w:rPr>
      </w:pPr>
      <w:r>
        <w:rPr>
          <w:rFonts w:ascii="Arial" w:hAnsi="Arial" w:cs="Arial"/>
          <w:noProof/>
          <w:sz w:val="22"/>
          <w:szCs w:val="22"/>
          <w:lang w:val="pt-BR"/>
        </w:rPr>
        <w:t xml:space="preserve">          </w:t>
      </w:r>
    </w:p>
    <w:p w:rsidR="00EC176A" w:rsidRPr="00AA062F" w:rsidRDefault="000453A2" w:rsidP="00EC176A">
      <w:pPr>
        <w:jc w:val="both"/>
        <w:rPr>
          <w:rFonts w:ascii="Arial" w:hAnsi="Arial" w:cs="Arial"/>
          <w:noProof/>
          <w:sz w:val="22"/>
          <w:szCs w:val="22"/>
          <w:lang w:val="pt-BR"/>
        </w:rPr>
      </w:pPr>
      <w:r>
        <w:rPr>
          <w:rFonts w:ascii="Arial" w:hAnsi="Arial" w:cs="Arial"/>
          <w:noProof/>
          <w:sz w:val="22"/>
          <w:szCs w:val="22"/>
          <w:lang w:val="pt-BR"/>
        </w:rPr>
        <w:t xml:space="preserve">         </w:t>
      </w:r>
      <w:r w:rsidR="00AA062F">
        <w:rPr>
          <w:rFonts w:ascii="Arial" w:hAnsi="Arial" w:cs="Arial"/>
          <w:noProof/>
          <w:sz w:val="22"/>
          <w:szCs w:val="22"/>
          <w:lang w:val="pt-BR"/>
        </w:rPr>
        <w:t xml:space="preserve"> Sef Serviciu </w:t>
      </w:r>
      <w:r w:rsidR="00EC176A" w:rsidRPr="00AA062F">
        <w:rPr>
          <w:rFonts w:ascii="Arial" w:hAnsi="Arial" w:cs="Arial"/>
          <w:noProof/>
          <w:sz w:val="22"/>
          <w:szCs w:val="22"/>
          <w:lang w:val="pt-BR"/>
        </w:rPr>
        <w:t xml:space="preserve">Achizitii Publice </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p>
    <w:p w:rsidR="00EC176A" w:rsidRPr="00AA062F" w:rsidRDefault="00EC176A" w:rsidP="00EC176A">
      <w:pPr>
        <w:jc w:val="both"/>
        <w:rPr>
          <w:rFonts w:ascii="Arial" w:hAnsi="Arial" w:cs="Arial"/>
          <w:noProof/>
          <w:sz w:val="22"/>
          <w:szCs w:val="22"/>
          <w:lang w:val="pt-BR"/>
        </w:rPr>
      </w:pPr>
    </w:p>
    <w:p w:rsidR="00EC176A" w:rsidRPr="00AA062F" w:rsidRDefault="00AA062F" w:rsidP="00EC176A">
      <w:pPr>
        <w:jc w:val="both"/>
        <w:rPr>
          <w:rFonts w:ascii="Arial" w:hAnsi="Arial" w:cs="Arial"/>
          <w:noProof/>
          <w:sz w:val="22"/>
          <w:szCs w:val="22"/>
          <w:lang w:val="pt-BR"/>
        </w:rPr>
      </w:pPr>
      <w:r>
        <w:rPr>
          <w:rFonts w:ascii="Arial" w:hAnsi="Arial" w:cs="Arial"/>
          <w:noProof/>
          <w:sz w:val="22"/>
          <w:szCs w:val="22"/>
          <w:lang w:val="pt-BR"/>
        </w:rPr>
        <w:t xml:space="preserve">        Consilier Serviciu </w:t>
      </w:r>
      <w:r w:rsidR="00EC176A" w:rsidRPr="00AA062F">
        <w:rPr>
          <w:rFonts w:ascii="Arial" w:hAnsi="Arial" w:cs="Arial"/>
          <w:noProof/>
          <w:sz w:val="22"/>
          <w:szCs w:val="22"/>
          <w:lang w:val="pt-BR"/>
        </w:rPr>
        <w:t xml:space="preserve"> Achzitii Publice</w:t>
      </w:r>
    </w:p>
    <w:p w:rsidR="00EC176A" w:rsidRPr="00AA062F" w:rsidRDefault="00EC176A" w:rsidP="00EC176A">
      <w:pPr>
        <w:jc w:val="both"/>
        <w:rPr>
          <w:rFonts w:ascii="Arial" w:hAnsi="Arial" w:cs="Arial"/>
          <w:noProof/>
          <w:sz w:val="22"/>
          <w:szCs w:val="22"/>
          <w:lang w:val="pt-BR"/>
        </w:rPr>
      </w:pPr>
      <w:r w:rsidRPr="00AA062F">
        <w:rPr>
          <w:rFonts w:ascii="Arial" w:hAnsi="Arial" w:cs="Arial"/>
          <w:noProof/>
          <w:sz w:val="22"/>
          <w:szCs w:val="22"/>
          <w:lang w:val="pt-BR"/>
        </w:rPr>
        <w:t xml:space="preserve">               </w:t>
      </w:r>
      <w:r w:rsidR="008C69A4" w:rsidRPr="00AA062F">
        <w:rPr>
          <w:rFonts w:ascii="Arial" w:hAnsi="Arial" w:cs="Arial"/>
          <w:noProof/>
          <w:sz w:val="22"/>
          <w:szCs w:val="22"/>
          <w:lang w:val="pt-BR"/>
        </w:rPr>
        <w:t xml:space="preserve">  </w:t>
      </w:r>
      <w:r w:rsidR="00AA062F">
        <w:rPr>
          <w:rFonts w:ascii="Arial" w:hAnsi="Arial" w:cs="Arial"/>
          <w:noProof/>
          <w:sz w:val="22"/>
          <w:szCs w:val="22"/>
          <w:lang w:val="pt-BR"/>
        </w:rPr>
        <w:t xml:space="preserve"> </w:t>
      </w:r>
      <w:r w:rsidRPr="00AA062F">
        <w:rPr>
          <w:rFonts w:ascii="Arial" w:hAnsi="Arial" w:cs="Arial"/>
          <w:noProof/>
          <w:sz w:val="22"/>
          <w:szCs w:val="22"/>
          <w:lang w:val="pt-BR"/>
        </w:rPr>
        <w:t>Julieta Nicoara</w:t>
      </w:r>
    </w:p>
    <w:p w:rsidR="00EA7C21" w:rsidRPr="00AA062F" w:rsidRDefault="00EA7C21" w:rsidP="00EA7C21">
      <w:pPr>
        <w:pStyle w:val="ListParagraph"/>
        <w:autoSpaceDE w:val="0"/>
        <w:autoSpaceDN w:val="0"/>
        <w:adjustRightInd w:val="0"/>
        <w:ind w:left="0"/>
        <w:jc w:val="both"/>
        <w:rPr>
          <w:rFonts w:ascii="Arial" w:hAnsi="Arial" w:cs="Arial"/>
          <w:sz w:val="22"/>
          <w:szCs w:val="22"/>
        </w:rPr>
      </w:pPr>
    </w:p>
    <w:sectPr w:rsidR="00EA7C21" w:rsidRPr="00AA06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846" w:rsidRDefault="00701846">
      <w:r>
        <w:separator/>
      </w:r>
    </w:p>
  </w:endnote>
  <w:endnote w:type="continuationSeparator" w:id="1">
    <w:p w:rsidR="00701846" w:rsidRDefault="00701846">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255B78" w:rsidRDefault="00556A38">
        <w:pPr>
          <w:pStyle w:val="Footer"/>
          <w:pBdr>
            <w:top w:val="single" w:sz="4" w:space="1" w:color="D9D9D9" w:themeColor="background1" w:themeShade="D9"/>
          </w:pBdr>
          <w:jc w:val="right"/>
        </w:pPr>
        <w:fldSimple w:instr=" PAGE   \* MERGEFORMAT ">
          <w:r w:rsidR="007E6772">
            <w:rPr>
              <w:noProof/>
            </w:rPr>
            <w:t>1</w:t>
          </w:r>
        </w:fldSimple>
        <w:r w:rsidR="00255B78">
          <w:t xml:space="preserve"> | </w:t>
        </w:r>
        <w:r w:rsidR="00255B78">
          <w:rPr>
            <w:color w:val="7F7F7F" w:themeColor="background1" w:themeShade="7F"/>
            <w:spacing w:val="60"/>
          </w:rPr>
          <w:t>Page</w:t>
        </w:r>
      </w:p>
    </w:sdtContent>
  </w:sdt>
  <w:p w:rsidR="00255B78" w:rsidRDefault="00255B78"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846" w:rsidRDefault="00701846">
      <w:r>
        <w:separator/>
      </w:r>
    </w:p>
  </w:footnote>
  <w:footnote w:type="continuationSeparator" w:id="1">
    <w:p w:rsidR="00701846" w:rsidRDefault="00701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5D1E1103"/>
    <w:multiLevelType w:val="hybridMultilevel"/>
    <w:tmpl w:val="C6845E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4">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7"/>
  </w:num>
  <w:num w:numId="2">
    <w:abstractNumId w:val="43"/>
  </w:num>
  <w:num w:numId="3">
    <w:abstractNumId w:val="3"/>
  </w:num>
  <w:num w:numId="4">
    <w:abstractNumId w:val="10"/>
  </w:num>
  <w:num w:numId="5">
    <w:abstractNumId w:val="20"/>
  </w:num>
  <w:num w:numId="6">
    <w:abstractNumId w:val="0"/>
  </w:num>
  <w:num w:numId="7">
    <w:abstractNumId w:val="18"/>
  </w:num>
  <w:num w:numId="8">
    <w:abstractNumId w:val="41"/>
  </w:num>
  <w:num w:numId="9">
    <w:abstractNumId w:val="32"/>
  </w:num>
  <w:num w:numId="10">
    <w:abstractNumId w:val="7"/>
  </w:num>
  <w:num w:numId="11">
    <w:abstractNumId w:val="6"/>
  </w:num>
  <w:num w:numId="12">
    <w:abstractNumId w:val="48"/>
  </w:num>
  <w:num w:numId="13">
    <w:abstractNumId w:val="8"/>
  </w:num>
  <w:num w:numId="14">
    <w:abstractNumId w:val="31"/>
  </w:num>
  <w:num w:numId="15">
    <w:abstractNumId w:val="13"/>
  </w:num>
  <w:num w:numId="16">
    <w:abstractNumId w:val="27"/>
  </w:num>
  <w:num w:numId="17">
    <w:abstractNumId w:val="34"/>
  </w:num>
  <w:num w:numId="18">
    <w:abstractNumId w:val="14"/>
  </w:num>
  <w:num w:numId="19">
    <w:abstractNumId w:val="29"/>
  </w:num>
  <w:num w:numId="20">
    <w:abstractNumId w:val="30"/>
  </w:num>
  <w:num w:numId="21">
    <w:abstractNumId w:val="5"/>
  </w:num>
  <w:num w:numId="22">
    <w:abstractNumId w:val="11"/>
  </w:num>
  <w:num w:numId="23">
    <w:abstractNumId w:val="17"/>
  </w:num>
  <w:num w:numId="24">
    <w:abstractNumId w:val="40"/>
  </w:num>
  <w:num w:numId="25">
    <w:abstractNumId w:val="26"/>
  </w:num>
  <w:num w:numId="26">
    <w:abstractNumId w:val="15"/>
  </w:num>
  <w:num w:numId="27">
    <w:abstractNumId w:val="9"/>
  </w:num>
  <w:num w:numId="28">
    <w:abstractNumId w:val="25"/>
  </w:num>
  <w:num w:numId="29">
    <w:abstractNumId w:val="4"/>
  </w:num>
  <w:num w:numId="30">
    <w:abstractNumId w:val="44"/>
  </w:num>
  <w:num w:numId="31">
    <w:abstractNumId w:val="24"/>
  </w:num>
  <w:num w:numId="32">
    <w:abstractNumId w:val="19"/>
  </w:num>
  <w:num w:numId="33">
    <w:abstractNumId w:val="28"/>
  </w:num>
  <w:num w:numId="34">
    <w:abstractNumId w:val="45"/>
  </w:num>
  <w:num w:numId="35">
    <w:abstractNumId w:val="22"/>
  </w:num>
  <w:num w:numId="36">
    <w:abstractNumId w:val="21"/>
  </w:num>
  <w:num w:numId="37">
    <w:abstractNumId w:val="42"/>
  </w:num>
  <w:num w:numId="38">
    <w:abstractNumId w:val="23"/>
  </w:num>
  <w:num w:numId="39">
    <w:abstractNumId w:val="36"/>
  </w:num>
  <w:num w:numId="40">
    <w:abstractNumId w:val="39"/>
  </w:num>
  <w:num w:numId="41">
    <w:abstractNumId w:val="38"/>
  </w:num>
  <w:num w:numId="42">
    <w:abstractNumId w:val="2"/>
  </w:num>
  <w:num w:numId="43">
    <w:abstractNumId w:val="33"/>
  </w:num>
  <w:num w:numId="44">
    <w:abstractNumId w:val="35"/>
  </w:num>
  <w:num w:numId="45">
    <w:abstractNumId w:val="46"/>
  </w:num>
  <w:num w:numId="46">
    <w:abstractNumId w:val="1"/>
  </w:num>
  <w:num w:numId="47">
    <w:abstractNumId w:val="16"/>
  </w:num>
  <w:num w:numId="48">
    <w:abstractNumId w:val="3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77826">
      <o:colormru v:ext="edit" colors="#69f"/>
    </o:shapedefaults>
  </w:hdrShapeDefaults>
  <w:footnotePr>
    <w:footnote w:id="0"/>
    <w:footnote w:id="1"/>
  </w:footnotePr>
  <w:endnotePr>
    <w:endnote w:id="0"/>
    <w:endnote w:id="1"/>
  </w:endnotePr>
  <w:compat/>
  <w:rsids>
    <w:rsidRoot w:val="00FA2E1B"/>
    <w:rsid w:val="000063CE"/>
    <w:rsid w:val="000144BC"/>
    <w:rsid w:val="0001658C"/>
    <w:rsid w:val="000167D2"/>
    <w:rsid w:val="00023BF1"/>
    <w:rsid w:val="00032ADA"/>
    <w:rsid w:val="000375F0"/>
    <w:rsid w:val="00041CA2"/>
    <w:rsid w:val="000453A2"/>
    <w:rsid w:val="00047057"/>
    <w:rsid w:val="0005736A"/>
    <w:rsid w:val="00067D7C"/>
    <w:rsid w:val="00076453"/>
    <w:rsid w:val="00080260"/>
    <w:rsid w:val="000951C7"/>
    <w:rsid w:val="000A20B3"/>
    <w:rsid w:val="000A7739"/>
    <w:rsid w:val="000A7A36"/>
    <w:rsid w:val="000B43F3"/>
    <w:rsid w:val="000B7760"/>
    <w:rsid w:val="000C5893"/>
    <w:rsid w:val="000D66E7"/>
    <w:rsid w:val="000F2679"/>
    <w:rsid w:val="00102B90"/>
    <w:rsid w:val="00103FC7"/>
    <w:rsid w:val="001102B9"/>
    <w:rsid w:val="00120754"/>
    <w:rsid w:val="00132E9B"/>
    <w:rsid w:val="00136A1E"/>
    <w:rsid w:val="00144E53"/>
    <w:rsid w:val="00163749"/>
    <w:rsid w:val="00177F1B"/>
    <w:rsid w:val="00182179"/>
    <w:rsid w:val="001834BF"/>
    <w:rsid w:val="0019051E"/>
    <w:rsid w:val="00193ED9"/>
    <w:rsid w:val="001A317D"/>
    <w:rsid w:val="001B4F9E"/>
    <w:rsid w:val="001C69EA"/>
    <w:rsid w:val="001D6ABE"/>
    <w:rsid w:val="001E0A49"/>
    <w:rsid w:val="001F22B2"/>
    <w:rsid w:val="001F5822"/>
    <w:rsid w:val="00201C61"/>
    <w:rsid w:val="00203AF1"/>
    <w:rsid w:val="00207351"/>
    <w:rsid w:val="00222880"/>
    <w:rsid w:val="00234201"/>
    <w:rsid w:val="002433BC"/>
    <w:rsid w:val="00255B78"/>
    <w:rsid w:val="00262E46"/>
    <w:rsid w:val="00267EDC"/>
    <w:rsid w:val="00271CCA"/>
    <w:rsid w:val="00272C58"/>
    <w:rsid w:val="00277143"/>
    <w:rsid w:val="0028225F"/>
    <w:rsid w:val="00293F74"/>
    <w:rsid w:val="00294BBA"/>
    <w:rsid w:val="00294E99"/>
    <w:rsid w:val="002957D1"/>
    <w:rsid w:val="002A6585"/>
    <w:rsid w:val="002B1B20"/>
    <w:rsid w:val="002E2698"/>
    <w:rsid w:val="002F199C"/>
    <w:rsid w:val="002F6D9A"/>
    <w:rsid w:val="002F7CE8"/>
    <w:rsid w:val="00326D2A"/>
    <w:rsid w:val="00330ED8"/>
    <w:rsid w:val="00350740"/>
    <w:rsid w:val="003618FA"/>
    <w:rsid w:val="00371C4B"/>
    <w:rsid w:val="0037526E"/>
    <w:rsid w:val="00376C90"/>
    <w:rsid w:val="00376E93"/>
    <w:rsid w:val="00381A5C"/>
    <w:rsid w:val="003866B7"/>
    <w:rsid w:val="003928C7"/>
    <w:rsid w:val="003A693D"/>
    <w:rsid w:val="003B1C47"/>
    <w:rsid w:val="003B62F4"/>
    <w:rsid w:val="003B7C18"/>
    <w:rsid w:val="003C04E7"/>
    <w:rsid w:val="003C74CB"/>
    <w:rsid w:val="003D1AF2"/>
    <w:rsid w:val="003D1BB1"/>
    <w:rsid w:val="003F2150"/>
    <w:rsid w:val="003F6CD1"/>
    <w:rsid w:val="00422687"/>
    <w:rsid w:val="004508FA"/>
    <w:rsid w:val="004620CA"/>
    <w:rsid w:val="00467B7C"/>
    <w:rsid w:val="00472D4A"/>
    <w:rsid w:val="00476228"/>
    <w:rsid w:val="00476A66"/>
    <w:rsid w:val="004878D4"/>
    <w:rsid w:val="004927B0"/>
    <w:rsid w:val="004946EB"/>
    <w:rsid w:val="0049683B"/>
    <w:rsid w:val="004972E7"/>
    <w:rsid w:val="00497733"/>
    <w:rsid w:val="004A5403"/>
    <w:rsid w:val="004B7A10"/>
    <w:rsid w:val="004E1FB0"/>
    <w:rsid w:val="004E7DE4"/>
    <w:rsid w:val="004F0E46"/>
    <w:rsid w:val="004F318D"/>
    <w:rsid w:val="004F74C9"/>
    <w:rsid w:val="00510AB1"/>
    <w:rsid w:val="00510AF4"/>
    <w:rsid w:val="005532D0"/>
    <w:rsid w:val="005551D8"/>
    <w:rsid w:val="00555BD7"/>
    <w:rsid w:val="00556A38"/>
    <w:rsid w:val="00570420"/>
    <w:rsid w:val="00572FD3"/>
    <w:rsid w:val="00580EB1"/>
    <w:rsid w:val="00586374"/>
    <w:rsid w:val="005A1176"/>
    <w:rsid w:val="005A514C"/>
    <w:rsid w:val="005B597D"/>
    <w:rsid w:val="005C07D0"/>
    <w:rsid w:val="005C246F"/>
    <w:rsid w:val="005D42B8"/>
    <w:rsid w:val="005D738C"/>
    <w:rsid w:val="005D7775"/>
    <w:rsid w:val="005E31E7"/>
    <w:rsid w:val="00604C80"/>
    <w:rsid w:val="00607005"/>
    <w:rsid w:val="006223ED"/>
    <w:rsid w:val="00622A96"/>
    <w:rsid w:val="00656F83"/>
    <w:rsid w:val="0068016D"/>
    <w:rsid w:val="00691D60"/>
    <w:rsid w:val="006A2CE1"/>
    <w:rsid w:val="006B6FA1"/>
    <w:rsid w:val="006C430F"/>
    <w:rsid w:val="006C7C43"/>
    <w:rsid w:val="006D26B4"/>
    <w:rsid w:val="006D4B83"/>
    <w:rsid w:val="006E7BAE"/>
    <w:rsid w:val="006F03F5"/>
    <w:rsid w:val="006F4066"/>
    <w:rsid w:val="006F535D"/>
    <w:rsid w:val="0070151E"/>
    <w:rsid w:val="00701846"/>
    <w:rsid w:val="0070271F"/>
    <w:rsid w:val="0071581C"/>
    <w:rsid w:val="00715E98"/>
    <w:rsid w:val="0072011C"/>
    <w:rsid w:val="0073094D"/>
    <w:rsid w:val="0074265F"/>
    <w:rsid w:val="00766A93"/>
    <w:rsid w:val="00766D0F"/>
    <w:rsid w:val="00784C0E"/>
    <w:rsid w:val="00786333"/>
    <w:rsid w:val="007A1112"/>
    <w:rsid w:val="007C2A76"/>
    <w:rsid w:val="007E6772"/>
    <w:rsid w:val="008119F1"/>
    <w:rsid w:val="00813105"/>
    <w:rsid w:val="008149A4"/>
    <w:rsid w:val="0083194B"/>
    <w:rsid w:val="008464B7"/>
    <w:rsid w:val="008545AE"/>
    <w:rsid w:val="0085761B"/>
    <w:rsid w:val="0088274A"/>
    <w:rsid w:val="00884741"/>
    <w:rsid w:val="0088778B"/>
    <w:rsid w:val="008A0CEC"/>
    <w:rsid w:val="008A35D8"/>
    <w:rsid w:val="008A3A1C"/>
    <w:rsid w:val="008A6BBC"/>
    <w:rsid w:val="008B33A4"/>
    <w:rsid w:val="008B73BA"/>
    <w:rsid w:val="008C389B"/>
    <w:rsid w:val="008C69A4"/>
    <w:rsid w:val="008D2ED0"/>
    <w:rsid w:val="008E6D4B"/>
    <w:rsid w:val="00901B47"/>
    <w:rsid w:val="00924620"/>
    <w:rsid w:val="00936FE1"/>
    <w:rsid w:val="00944815"/>
    <w:rsid w:val="00946DA8"/>
    <w:rsid w:val="00952040"/>
    <w:rsid w:val="00960EBB"/>
    <w:rsid w:val="009647E4"/>
    <w:rsid w:val="00967DD8"/>
    <w:rsid w:val="00974CF9"/>
    <w:rsid w:val="009922CD"/>
    <w:rsid w:val="009A31C8"/>
    <w:rsid w:val="009B12DD"/>
    <w:rsid w:val="009B1FC2"/>
    <w:rsid w:val="009B3D6A"/>
    <w:rsid w:val="009C0AF1"/>
    <w:rsid w:val="009C53AA"/>
    <w:rsid w:val="009C6894"/>
    <w:rsid w:val="009D3757"/>
    <w:rsid w:val="009D5EB8"/>
    <w:rsid w:val="00A059A2"/>
    <w:rsid w:val="00A13F0E"/>
    <w:rsid w:val="00A22563"/>
    <w:rsid w:val="00A233E7"/>
    <w:rsid w:val="00A26C33"/>
    <w:rsid w:val="00A2713C"/>
    <w:rsid w:val="00A33E24"/>
    <w:rsid w:val="00A45F27"/>
    <w:rsid w:val="00A50484"/>
    <w:rsid w:val="00A52585"/>
    <w:rsid w:val="00A56B43"/>
    <w:rsid w:val="00A629CD"/>
    <w:rsid w:val="00A81652"/>
    <w:rsid w:val="00AA062F"/>
    <w:rsid w:val="00AA6A32"/>
    <w:rsid w:val="00AB2414"/>
    <w:rsid w:val="00AB5D3F"/>
    <w:rsid w:val="00AB7B2F"/>
    <w:rsid w:val="00AE7EC0"/>
    <w:rsid w:val="00B15BE1"/>
    <w:rsid w:val="00B224DB"/>
    <w:rsid w:val="00B23C47"/>
    <w:rsid w:val="00B32C08"/>
    <w:rsid w:val="00B5093C"/>
    <w:rsid w:val="00B650F8"/>
    <w:rsid w:val="00B76265"/>
    <w:rsid w:val="00B8140A"/>
    <w:rsid w:val="00B94075"/>
    <w:rsid w:val="00BA5133"/>
    <w:rsid w:val="00BC01C3"/>
    <w:rsid w:val="00BE2918"/>
    <w:rsid w:val="00BF43B1"/>
    <w:rsid w:val="00C17CE3"/>
    <w:rsid w:val="00C20224"/>
    <w:rsid w:val="00C235AC"/>
    <w:rsid w:val="00C239F3"/>
    <w:rsid w:val="00C271C8"/>
    <w:rsid w:val="00C32B4D"/>
    <w:rsid w:val="00C354F7"/>
    <w:rsid w:val="00C35690"/>
    <w:rsid w:val="00C378E6"/>
    <w:rsid w:val="00C46774"/>
    <w:rsid w:val="00C52131"/>
    <w:rsid w:val="00C539E1"/>
    <w:rsid w:val="00C55B47"/>
    <w:rsid w:val="00C61B15"/>
    <w:rsid w:val="00C65EF7"/>
    <w:rsid w:val="00C66A60"/>
    <w:rsid w:val="00C8614D"/>
    <w:rsid w:val="00C86917"/>
    <w:rsid w:val="00C94E5F"/>
    <w:rsid w:val="00CA4985"/>
    <w:rsid w:val="00CB0768"/>
    <w:rsid w:val="00CB2B29"/>
    <w:rsid w:val="00CB60FA"/>
    <w:rsid w:val="00CC1F0B"/>
    <w:rsid w:val="00CC4BB4"/>
    <w:rsid w:val="00CC72A5"/>
    <w:rsid w:val="00CE1865"/>
    <w:rsid w:val="00CE577F"/>
    <w:rsid w:val="00CF34F0"/>
    <w:rsid w:val="00D0566B"/>
    <w:rsid w:val="00D0632C"/>
    <w:rsid w:val="00D14071"/>
    <w:rsid w:val="00D16507"/>
    <w:rsid w:val="00D16E2E"/>
    <w:rsid w:val="00D22259"/>
    <w:rsid w:val="00D406BF"/>
    <w:rsid w:val="00D469AA"/>
    <w:rsid w:val="00D50ED5"/>
    <w:rsid w:val="00D57C20"/>
    <w:rsid w:val="00D6017B"/>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C7CDF"/>
    <w:rsid w:val="00DD09F8"/>
    <w:rsid w:val="00DD0F4F"/>
    <w:rsid w:val="00DD234F"/>
    <w:rsid w:val="00DD469C"/>
    <w:rsid w:val="00DE4657"/>
    <w:rsid w:val="00DE63EE"/>
    <w:rsid w:val="00E01575"/>
    <w:rsid w:val="00E03E8A"/>
    <w:rsid w:val="00E04CBD"/>
    <w:rsid w:val="00E14322"/>
    <w:rsid w:val="00E23230"/>
    <w:rsid w:val="00E3096E"/>
    <w:rsid w:val="00E56DFC"/>
    <w:rsid w:val="00E63B31"/>
    <w:rsid w:val="00E64D6D"/>
    <w:rsid w:val="00E82E3B"/>
    <w:rsid w:val="00E83282"/>
    <w:rsid w:val="00E94129"/>
    <w:rsid w:val="00EA5C2C"/>
    <w:rsid w:val="00EA6851"/>
    <w:rsid w:val="00EA7C21"/>
    <w:rsid w:val="00EB2EDB"/>
    <w:rsid w:val="00EB5F15"/>
    <w:rsid w:val="00EC176A"/>
    <w:rsid w:val="00ED1049"/>
    <w:rsid w:val="00ED2862"/>
    <w:rsid w:val="00ED4398"/>
    <w:rsid w:val="00EE1055"/>
    <w:rsid w:val="00EF466E"/>
    <w:rsid w:val="00EF5851"/>
    <w:rsid w:val="00F0055F"/>
    <w:rsid w:val="00F17F47"/>
    <w:rsid w:val="00F223AF"/>
    <w:rsid w:val="00F25FBA"/>
    <w:rsid w:val="00F3792B"/>
    <w:rsid w:val="00F4611A"/>
    <w:rsid w:val="00F84534"/>
    <w:rsid w:val="00F9623D"/>
    <w:rsid w:val="00FA2483"/>
    <w:rsid w:val="00FA2E1B"/>
    <w:rsid w:val="00FA42A9"/>
    <w:rsid w:val="00FB28AE"/>
    <w:rsid w:val="00FB4DAF"/>
    <w:rsid w:val="00FD2569"/>
    <w:rsid w:val="00FD5D03"/>
    <w:rsid w:val="00FE04D6"/>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C2112-0E3C-417E-B217-5EFD1C128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7</Pages>
  <Words>3535</Words>
  <Characters>20151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23639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nicoara.julieta</cp:lastModifiedBy>
  <cp:revision>82</cp:revision>
  <cp:lastPrinted>2016-02-26T08:23:00Z</cp:lastPrinted>
  <dcterms:created xsi:type="dcterms:W3CDTF">2014-02-07T17:47:00Z</dcterms:created>
  <dcterms:modified xsi:type="dcterms:W3CDTF">2016-04-21T09:46:00Z</dcterms:modified>
</cp:coreProperties>
</file>