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bookmarkStart w:id="0" w:name="_GoBack"/>
            <w:bookmarkEnd w:id="0"/>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4210E9" w:rsidRPr="007F4A8B" w:rsidRDefault="004210E9" w:rsidP="004946EB">
      <w:pPr>
        <w:tabs>
          <w:tab w:val="left" w:pos="6120"/>
        </w:tabs>
        <w:spacing w:line="264" w:lineRule="auto"/>
        <w:ind w:right="284"/>
        <w:jc w:val="both"/>
        <w:rPr>
          <w:rFonts w:ascii="Arial" w:hAnsi="Arial" w:cs="Arial"/>
          <w:b/>
          <w:sz w:val="22"/>
          <w:szCs w:val="22"/>
          <w:lang w:val="ro-RO"/>
        </w:rPr>
      </w:pPr>
    </w:p>
    <w:p w:rsidR="002E2698" w:rsidRPr="007F4A8B" w:rsidRDefault="00E63B31" w:rsidP="004946EB">
      <w:pPr>
        <w:tabs>
          <w:tab w:val="left" w:pos="6120"/>
        </w:tabs>
        <w:spacing w:line="264" w:lineRule="auto"/>
        <w:ind w:right="284"/>
        <w:jc w:val="both"/>
        <w:rPr>
          <w:rFonts w:ascii="Arial" w:hAnsi="Arial" w:cs="Arial"/>
          <w:b/>
          <w:sz w:val="22"/>
          <w:szCs w:val="22"/>
          <w:lang w:val="ro-RO"/>
        </w:rPr>
        <w:sectPr w:rsidR="002E2698" w:rsidRPr="007F4A8B" w:rsidSect="00813105">
          <w:footerReference w:type="default" r:id="rId9"/>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lang w:val="en-GB" w:eastAsia="en-GB"/>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A14000" w:rsidRDefault="008B3E56" w:rsidP="008B3E56">
      <w:pPr>
        <w:rPr>
          <w:rFonts w:ascii="Arial" w:hAnsi="Arial" w:cs="Arial"/>
          <w:b/>
          <w:sz w:val="22"/>
          <w:szCs w:val="22"/>
          <w:lang w:val="ro-RO"/>
        </w:rPr>
      </w:pPr>
      <w:r>
        <w:rPr>
          <w:rFonts w:ascii="Arial" w:hAnsi="Arial" w:cs="Arial"/>
          <w:b/>
          <w:sz w:val="22"/>
          <w:szCs w:val="22"/>
          <w:lang w:val="ro-RO"/>
        </w:rPr>
        <w:lastRenderedPageBreak/>
        <w:t xml:space="preserve">                                                </w:t>
      </w:r>
      <w:r w:rsidR="00432B09" w:rsidRPr="00A14000">
        <w:rPr>
          <w:rFonts w:ascii="Arial" w:hAnsi="Arial" w:cs="Arial"/>
          <w:b/>
          <w:sz w:val="22"/>
          <w:szCs w:val="22"/>
          <w:lang w:val="ro-RO"/>
        </w:rPr>
        <w:t>Contract de servicii</w:t>
      </w:r>
    </w:p>
    <w:p w:rsidR="00432B09" w:rsidRPr="00A14000" w:rsidRDefault="00432B09" w:rsidP="00432B09">
      <w:pPr>
        <w:jc w:val="center"/>
        <w:rPr>
          <w:rFonts w:ascii="Arial" w:hAnsi="Arial" w:cs="Arial"/>
          <w:b/>
          <w:sz w:val="22"/>
          <w:szCs w:val="22"/>
          <w:lang w:val="ro-RO"/>
        </w:rPr>
      </w:pPr>
    </w:p>
    <w:p w:rsidR="00881B13" w:rsidRPr="003566FC" w:rsidRDefault="00881B13" w:rsidP="00881B13">
      <w:pPr>
        <w:jc w:val="both"/>
        <w:rPr>
          <w:rFonts w:ascii="Arial" w:hAnsi="Arial" w:cs="Arial"/>
          <w:b/>
          <w:lang w:val="ro-RO"/>
        </w:rPr>
      </w:pPr>
      <w:r>
        <w:rPr>
          <w:rFonts w:ascii="Arial" w:hAnsi="Arial" w:cs="Arial"/>
          <w:b/>
          <w:lang w:val="ro-RO"/>
        </w:rPr>
        <w:t xml:space="preserve"> </w:t>
      </w:r>
      <w:r w:rsidRPr="00D971C8">
        <w:rPr>
          <w:rFonts w:ascii="Arial" w:hAnsi="Arial" w:cs="Arial"/>
          <w:b/>
          <w:lang w:val="ro-RO"/>
        </w:rPr>
        <w:t xml:space="preserve">Elaborare a documentaţiei  tehnico – economice faza: studii pregătitoare -  audit energetic inclusiv studiu de conformare energetică nZeb, expertiză tehnică structurală,  proiectare faza DALI și întocmire documentație obținere avize pentru obiectivul </w:t>
      </w:r>
      <w:r>
        <w:rPr>
          <w:rFonts w:ascii="Arial" w:hAnsi="Arial" w:cs="Arial"/>
          <w:b/>
          <w:lang w:val="ro-RO"/>
        </w:rPr>
        <w:t>„</w:t>
      </w:r>
      <w:r w:rsidRPr="00584B07">
        <w:rPr>
          <w:rFonts w:ascii="Arial" w:hAnsi="Arial" w:cs="Arial"/>
          <w:b/>
          <w:lang w:val="ro-RO"/>
        </w:rPr>
        <w:t>Reabilitarea Grădiniței nr. 27, str. Păunului , nr. 1, Oradea</w:t>
      </w:r>
      <w:r>
        <w:rPr>
          <w:rFonts w:ascii="Arial" w:hAnsi="Arial" w:cs="Arial"/>
          <w:b/>
          <w:lang w:val="ro-RO"/>
        </w:rPr>
        <w:t>”</w:t>
      </w:r>
    </w:p>
    <w:p w:rsidR="0080779E" w:rsidRPr="00A14000" w:rsidRDefault="0080779E" w:rsidP="0080779E">
      <w:pPr>
        <w:jc w:val="center"/>
        <w:rPr>
          <w:rFonts w:ascii="Arial" w:hAnsi="Arial" w:cs="Arial"/>
          <w:b/>
          <w:sz w:val="22"/>
          <w:szCs w:val="22"/>
          <w:lang w:val="ro-RO"/>
        </w:rPr>
      </w:pPr>
    </w:p>
    <w:p w:rsidR="00432B09" w:rsidRPr="00A56F2E" w:rsidRDefault="00D96799" w:rsidP="00D96799">
      <w:pPr>
        <w:rPr>
          <w:rFonts w:ascii="Arial" w:hAnsi="Arial" w:cs="Arial"/>
          <w:b/>
          <w:sz w:val="22"/>
          <w:szCs w:val="22"/>
          <w:lang w:val="ro-RO"/>
        </w:rPr>
      </w:pPr>
      <w:r>
        <w:rPr>
          <w:rFonts w:ascii="Arial" w:hAnsi="Arial" w:cs="Arial"/>
          <w:b/>
          <w:sz w:val="22"/>
          <w:szCs w:val="22"/>
          <w:lang w:val="ro-RO"/>
        </w:rPr>
        <w:t xml:space="preserve">                                            </w:t>
      </w:r>
      <w:r w:rsidR="00EE31CA">
        <w:rPr>
          <w:rFonts w:ascii="Arial" w:hAnsi="Arial" w:cs="Arial"/>
          <w:b/>
          <w:sz w:val="22"/>
          <w:szCs w:val="22"/>
          <w:lang w:val="ro-RO"/>
        </w:rPr>
        <w:t xml:space="preserve">nr. </w:t>
      </w:r>
      <w:r w:rsidR="00EE31CA" w:rsidRPr="00EE31CA">
        <w:rPr>
          <w:rFonts w:ascii="Arial" w:hAnsi="Arial" w:cs="Arial"/>
          <w:b/>
          <w:sz w:val="22"/>
          <w:szCs w:val="22"/>
          <w:lang w:val="ro-RO"/>
        </w:rPr>
        <w:t>283955</w:t>
      </w:r>
      <w:r w:rsidR="00EE31CA">
        <w:rPr>
          <w:rFonts w:ascii="Arial" w:hAnsi="Arial" w:cs="Arial"/>
          <w:b/>
          <w:sz w:val="22"/>
          <w:szCs w:val="22"/>
          <w:lang w:val="ro-RO"/>
        </w:rPr>
        <w:t xml:space="preserve"> din 06.07</w:t>
      </w:r>
      <w:r w:rsidR="00287A38">
        <w:rPr>
          <w:rFonts w:ascii="Arial" w:hAnsi="Arial" w:cs="Arial"/>
          <w:b/>
          <w:sz w:val="22"/>
          <w:szCs w:val="22"/>
          <w:lang w:val="ro-RO"/>
        </w:rPr>
        <w:t>.</w:t>
      </w:r>
      <w:r w:rsidR="005B6B44" w:rsidRPr="00A56F2E">
        <w:rPr>
          <w:rFonts w:ascii="Arial" w:hAnsi="Arial" w:cs="Arial"/>
          <w:b/>
          <w:sz w:val="22"/>
          <w:szCs w:val="22"/>
          <w:lang w:val="ro-RO"/>
        </w:rPr>
        <w:t>2023</w:t>
      </w:r>
    </w:p>
    <w:p w:rsidR="003E539D" w:rsidRPr="00A56F2E" w:rsidRDefault="003E539D" w:rsidP="006D0E42">
      <w:pPr>
        <w:ind w:right="-157"/>
        <w:jc w:val="both"/>
        <w:rPr>
          <w:rFonts w:ascii="Arial" w:hAnsi="Arial" w:cs="Arial"/>
          <w:sz w:val="22"/>
          <w:szCs w:val="22"/>
          <w:lang w:val="ro-RO"/>
        </w:rPr>
      </w:pPr>
    </w:p>
    <w:p w:rsidR="004D298D" w:rsidRPr="00A56F2E" w:rsidRDefault="004D298D" w:rsidP="006D0E42">
      <w:pPr>
        <w:ind w:right="-157"/>
        <w:jc w:val="both"/>
        <w:rPr>
          <w:rFonts w:ascii="Arial" w:hAnsi="Arial" w:cs="Arial"/>
          <w:sz w:val="22"/>
          <w:szCs w:val="22"/>
          <w:lang w:val="ro-RO"/>
        </w:rPr>
      </w:pPr>
      <w:r w:rsidRPr="00A56F2E">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A56F2E" w:rsidRDefault="004D298D" w:rsidP="006D0E42">
      <w:pPr>
        <w:ind w:right="-157"/>
        <w:jc w:val="both"/>
        <w:rPr>
          <w:rFonts w:ascii="Arial" w:hAnsi="Arial" w:cs="Arial"/>
          <w:sz w:val="22"/>
          <w:szCs w:val="22"/>
          <w:lang w:val="ro-RO"/>
        </w:rPr>
      </w:pPr>
    </w:p>
    <w:p w:rsidR="00432B09" w:rsidRPr="00A56F2E" w:rsidRDefault="00432B09" w:rsidP="00432B09">
      <w:pPr>
        <w:jc w:val="both"/>
        <w:rPr>
          <w:rFonts w:ascii="Arial" w:hAnsi="Arial" w:cs="Arial"/>
          <w:sz w:val="22"/>
          <w:szCs w:val="22"/>
          <w:lang w:val="ro-RO"/>
        </w:rPr>
      </w:pPr>
      <w:r w:rsidRPr="00A56F2E">
        <w:rPr>
          <w:rFonts w:ascii="Arial" w:hAnsi="Arial" w:cs="Arial"/>
          <w:b/>
          <w:sz w:val="22"/>
          <w:szCs w:val="22"/>
          <w:u w:val="single"/>
          <w:lang w:val="ro-RO"/>
        </w:rPr>
        <w:t>MUNICIPIUL ORADEA</w:t>
      </w:r>
      <w:r w:rsidRPr="00A56F2E">
        <w:rPr>
          <w:rFonts w:ascii="Arial" w:hAnsi="Arial" w:cs="Arial"/>
          <w:sz w:val="22"/>
          <w:szCs w:val="22"/>
          <w:lang w:val="ro-RO"/>
        </w:rPr>
        <w:t xml:space="preserve">, cu sediul in Oradea, jud. Bihor, Piața Unirii nr. 1, telefon/fax 0259/436276, codul fiscal </w:t>
      </w:r>
      <w:r w:rsidR="003578EE" w:rsidRPr="00A56F2E">
        <w:rPr>
          <w:rFonts w:ascii="Arial" w:hAnsi="Arial" w:cs="Arial"/>
          <w:sz w:val="22"/>
          <w:szCs w:val="22"/>
          <w:lang w:val="ro-RO"/>
        </w:rPr>
        <w:t>4230487</w:t>
      </w:r>
      <w:r w:rsidRPr="00A56F2E">
        <w:rPr>
          <w:rFonts w:ascii="Arial" w:hAnsi="Arial" w:cs="Arial"/>
          <w:sz w:val="22"/>
          <w:szCs w:val="22"/>
          <w:lang w:val="ro-RO"/>
        </w:rPr>
        <w:t xml:space="preserve">,  cont nr.  </w:t>
      </w:r>
      <w:r w:rsidR="003578EE" w:rsidRPr="00A56F2E">
        <w:rPr>
          <w:rFonts w:ascii="Arial" w:hAnsi="Arial" w:cs="Arial"/>
          <w:sz w:val="22"/>
          <w:szCs w:val="22"/>
          <w:lang w:val="ro-RO"/>
        </w:rPr>
        <w:t>RO91TREZ24A660601710130X</w:t>
      </w:r>
      <w:r w:rsidRPr="00A56F2E">
        <w:rPr>
          <w:rFonts w:ascii="Arial" w:hAnsi="Arial" w:cs="Arial"/>
          <w:sz w:val="22"/>
          <w:szCs w:val="22"/>
          <w:lang w:val="ro-RO"/>
        </w:rPr>
        <w:t xml:space="preserve">, deschis la Trezoreria Oradea, reprezentată prin Primar – Florin Birta si Director Economic -  Eduard Florea  în calitate de Achizitor, pe de o parte,  </w:t>
      </w:r>
    </w:p>
    <w:p w:rsidR="00432B09" w:rsidRPr="00A56F2E" w:rsidRDefault="00432B09" w:rsidP="00432B09">
      <w:pPr>
        <w:jc w:val="both"/>
        <w:rPr>
          <w:rFonts w:ascii="Arial" w:hAnsi="Arial" w:cs="Arial"/>
          <w:sz w:val="22"/>
          <w:szCs w:val="22"/>
          <w:lang w:val="ro-RO"/>
        </w:rPr>
      </w:pPr>
      <w:r w:rsidRPr="00A56F2E">
        <w:rPr>
          <w:rFonts w:ascii="Arial" w:hAnsi="Arial" w:cs="Arial"/>
          <w:sz w:val="22"/>
          <w:szCs w:val="22"/>
          <w:lang w:val="ro-RO"/>
        </w:rPr>
        <w:t>Și</w:t>
      </w:r>
    </w:p>
    <w:p w:rsidR="00D15D18" w:rsidRPr="00A56F2E" w:rsidRDefault="00D15D18" w:rsidP="00D15D18">
      <w:pPr>
        <w:ind w:right="-185"/>
        <w:jc w:val="both"/>
        <w:rPr>
          <w:rFonts w:ascii="Arial" w:hAnsi="Arial" w:cs="Arial"/>
          <w:noProof/>
          <w:sz w:val="22"/>
          <w:szCs w:val="22"/>
          <w:lang w:val="en-GB"/>
        </w:rPr>
      </w:pPr>
      <w:r w:rsidRPr="00CB3683">
        <w:rPr>
          <w:rFonts w:ascii="Arial" w:hAnsi="Arial" w:cs="Arial"/>
          <w:b/>
          <w:noProof/>
          <w:sz w:val="22"/>
          <w:szCs w:val="22"/>
          <w:u w:val="single"/>
        </w:rPr>
        <w:t xml:space="preserve">SC </w:t>
      </w:r>
      <w:r w:rsidR="00B615A0" w:rsidRPr="00CB3683">
        <w:rPr>
          <w:rFonts w:ascii="Arial" w:hAnsi="Arial" w:cs="Arial"/>
          <w:b/>
          <w:noProof/>
          <w:sz w:val="22"/>
          <w:szCs w:val="22"/>
          <w:u w:val="single"/>
        </w:rPr>
        <w:t>DAM PROIECT SRL</w:t>
      </w:r>
      <w:r w:rsidR="00B615A0" w:rsidRPr="00CB3683">
        <w:rPr>
          <w:rFonts w:ascii="Arial" w:hAnsi="Arial" w:cs="Arial"/>
          <w:noProof/>
          <w:sz w:val="22"/>
          <w:szCs w:val="22"/>
        </w:rPr>
        <w:t>, avand sediul in M</w:t>
      </w:r>
      <w:r w:rsidR="00CB3683" w:rsidRPr="00CB3683">
        <w:rPr>
          <w:rFonts w:ascii="Arial" w:hAnsi="Arial" w:cs="Arial"/>
          <w:noProof/>
          <w:sz w:val="22"/>
          <w:szCs w:val="22"/>
        </w:rPr>
        <w:t>uni</w:t>
      </w:r>
      <w:r w:rsidR="00B615A0" w:rsidRPr="00CB3683">
        <w:rPr>
          <w:rFonts w:ascii="Arial" w:hAnsi="Arial" w:cs="Arial"/>
          <w:noProof/>
          <w:sz w:val="22"/>
          <w:szCs w:val="22"/>
        </w:rPr>
        <w:t>c</w:t>
      </w:r>
      <w:r w:rsidR="00CB3683" w:rsidRPr="00CB3683">
        <w:rPr>
          <w:rFonts w:ascii="Arial" w:hAnsi="Arial" w:cs="Arial"/>
          <w:noProof/>
          <w:sz w:val="22"/>
          <w:szCs w:val="22"/>
        </w:rPr>
        <w:t>i</w:t>
      </w:r>
      <w:r w:rsidR="00B615A0" w:rsidRPr="00CB3683">
        <w:rPr>
          <w:rFonts w:ascii="Arial" w:hAnsi="Arial" w:cs="Arial"/>
          <w:noProof/>
          <w:sz w:val="22"/>
          <w:szCs w:val="22"/>
        </w:rPr>
        <w:t>piul Oradea, Str.Cornitelului nr.9A, Judet Bihor, telefon 0359471895</w:t>
      </w:r>
      <w:r w:rsidR="00CB3683" w:rsidRPr="00CB3683">
        <w:rPr>
          <w:rFonts w:ascii="Arial" w:hAnsi="Arial" w:cs="Arial"/>
          <w:noProof/>
          <w:sz w:val="22"/>
          <w:szCs w:val="22"/>
        </w:rPr>
        <w:t>,</w:t>
      </w:r>
      <w:r w:rsidR="00B615A0" w:rsidRPr="00CB3683">
        <w:rPr>
          <w:rFonts w:ascii="Arial" w:hAnsi="Arial" w:cs="Arial"/>
          <w:noProof/>
          <w:sz w:val="22"/>
          <w:szCs w:val="22"/>
        </w:rPr>
        <w:t xml:space="preserve">  CUIRO23543081</w:t>
      </w:r>
      <w:r w:rsidR="00CB3683" w:rsidRPr="00CB3683">
        <w:rPr>
          <w:rFonts w:ascii="Arial" w:hAnsi="Arial" w:cs="Arial"/>
          <w:noProof/>
          <w:sz w:val="22"/>
          <w:szCs w:val="22"/>
        </w:rPr>
        <w:t>,</w:t>
      </w:r>
      <w:r w:rsidR="00B615A0" w:rsidRPr="00CB3683">
        <w:rPr>
          <w:rFonts w:ascii="Arial" w:hAnsi="Arial" w:cs="Arial"/>
          <w:noProof/>
          <w:sz w:val="22"/>
          <w:szCs w:val="22"/>
        </w:rPr>
        <w:t xml:space="preserve"> J05/786/2008</w:t>
      </w:r>
      <w:r w:rsidRPr="00CB3683">
        <w:rPr>
          <w:rFonts w:ascii="Arial" w:hAnsi="Arial" w:cs="Arial"/>
          <w:noProof/>
          <w:sz w:val="22"/>
          <w:szCs w:val="22"/>
        </w:rPr>
        <w:t xml:space="preserve"> </w:t>
      </w:r>
      <w:r w:rsidRPr="00CB3683">
        <w:rPr>
          <w:rFonts w:ascii="Arial" w:hAnsi="Arial" w:cs="Arial"/>
          <w:noProof/>
          <w:sz w:val="22"/>
          <w:szCs w:val="22"/>
          <w:lang w:val="es-ES"/>
        </w:rPr>
        <w:t>cont nr.______________________ deschis la_____________________ repr</w:t>
      </w:r>
      <w:r w:rsidR="00B615A0" w:rsidRPr="00CB3683">
        <w:rPr>
          <w:rFonts w:ascii="Arial" w:hAnsi="Arial" w:cs="Arial"/>
          <w:noProof/>
          <w:sz w:val="22"/>
          <w:szCs w:val="22"/>
          <w:lang w:val="es-ES"/>
        </w:rPr>
        <w:t>ezentata prin Arh.Baciu Gabriel</w:t>
      </w:r>
      <w:r w:rsidRPr="00CB3683">
        <w:rPr>
          <w:rFonts w:ascii="Arial" w:hAnsi="Arial" w:cs="Arial"/>
          <w:noProof/>
          <w:sz w:val="22"/>
          <w:szCs w:val="22"/>
          <w:lang w:val="es-ES"/>
        </w:rPr>
        <w:t xml:space="preserve"> avand functia de administrator,</w:t>
      </w:r>
      <w:r w:rsidRPr="00CB3683">
        <w:rPr>
          <w:rFonts w:ascii="Arial" w:hAnsi="Arial" w:cs="Arial"/>
          <w:noProof/>
          <w:sz w:val="22"/>
          <w:szCs w:val="22"/>
        </w:rPr>
        <w:t xml:space="preserve">în calitate de </w:t>
      </w:r>
      <w:r w:rsidRPr="00CB3683">
        <w:rPr>
          <w:rFonts w:ascii="Arial" w:hAnsi="Arial" w:cs="Arial"/>
          <w:b/>
          <w:noProof/>
          <w:sz w:val="22"/>
          <w:szCs w:val="22"/>
        </w:rPr>
        <w:t>prestator,</w:t>
      </w:r>
      <w:r w:rsidRPr="00CB3683">
        <w:rPr>
          <w:rFonts w:ascii="Arial" w:hAnsi="Arial" w:cs="Arial"/>
          <w:noProof/>
          <w:sz w:val="22"/>
          <w:szCs w:val="22"/>
          <w:lang w:val="es-ES"/>
        </w:rPr>
        <w:t xml:space="preserve"> </w:t>
      </w:r>
      <w:r w:rsidRPr="00CB3683">
        <w:rPr>
          <w:rFonts w:ascii="Arial" w:hAnsi="Arial" w:cs="Arial"/>
          <w:noProof/>
          <w:sz w:val="22"/>
          <w:szCs w:val="22"/>
        </w:rPr>
        <w:t xml:space="preserve"> pe de alta parte.</w:t>
      </w:r>
    </w:p>
    <w:p w:rsidR="005D7B5D" w:rsidRPr="00A56F2E" w:rsidRDefault="005D7B5D" w:rsidP="006D0E42">
      <w:pPr>
        <w:ind w:right="-157"/>
        <w:jc w:val="both"/>
        <w:rPr>
          <w:rFonts w:ascii="Arial" w:hAnsi="Arial" w:cs="Arial"/>
          <w:noProof/>
          <w:color w:val="FF0000"/>
          <w:sz w:val="22"/>
          <w:szCs w:val="22"/>
          <w:lang w:val="ro-RO"/>
        </w:rPr>
      </w:pPr>
    </w:p>
    <w:p w:rsidR="004210E9" w:rsidRPr="007F4A8B" w:rsidRDefault="00A87C41" w:rsidP="00A13B89">
      <w:pPr>
        <w:ind w:right="-157"/>
        <w:jc w:val="center"/>
        <w:rPr>
          <w:rFonts w:ascii="Arial" w:hAnsi="Arial" w:cs="Arial"/>
          <w:b/>
          <w:sz w:val="22"/>
          <w:szCs w:val="22"/>
          <w:lang w:val="ro-RO"/>
        </w:rPr>
      </w:pPr>
      <w:r w:rsidRPr="007F4A8B">
        <w:rPr>
          <w:rFonts w:ascii="Arial" w:hAnsi="Arial" w:cs="Arial"/>
          <w:b/>
          <w:sz w:val="22"/>
          <w:szCs w:val="22"/>
          <w:lang w:val="ro-RO"/>
        </w:rPr>
        <w:t xml:space="preserve"> </w:t>
      </w:r>
      <w:r w:rsidR="00393B1C" w:rsidRPr="007F4A8B">
        <w:rPr>
          <w:rFonts w:ascii="Arial" w:hAnsi="Arial" w:cs="Arial"/>
          <w:b/>
          <w:sz w:val="22"/>
          <w:szCs w:val="22"/>
          <w:lang w:val="ro-RO"/>
        </w:rPr>
        <w:t>S-a convenit incheierea prezentului contract:</w:t>
      </w:r>
    </w:p>
    <w:p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Pr>
          <w:rFonts w:ascii="Arial" w:hAnsi="Arial" w:cs="Arial"/>
          <w:i/>
          <w:sz w:val="22"/>
          <w:szCs w:val="22"/>
          <w:lang w:val="ro-RO"/>
        </w:rPr>
        <w:t>;</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xml:space="preserve">- orice eveniment extern, imprevizibil, absolut invincibil și inevitabil, care împiedică să fie executate obligaţiile ce le revin părtilor, care nu poate fi creat, </w:t>
      </w:r>
      <w:r w:rsidRPr="007F4A8B">
        <w:rPr>
          <w:rFonts w:ascii="Arial" w:hAnsi="Arial" w:cs="Arial"/>
          <w:spacing w:val="5"/>
          <w:sz w:val="22"/>
          <w:szCs w:val="22"/>
          <w:lang w:val="ro-RO"/>
        </w:rPr>
        <w:lastRenderedPageBreak/>
        <w:t>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7F4A8B" w:rsidRDefault="007F4A8B" w:rsidP="00B04730">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rsidR="004210E9" w:rsidRPr="007F4A8B" w:rsidRDefault="004210E9" w:rsidP="00E71C6B">
      <w:pPr>
        <w:ind w:right="-67"/>
        <w:jc w:val="both"/>
        <w:rPr>
          <w:rFonts w:ascii="Arial" w:hAnsi="Arial" w:cs="Arial"/>
          <w:b/>
          <w:snapToGrid w:val="0"/>
          <w:sz w:val="22"/>
          <w:szCs w:val="22"/>
          <w:lang w:val="ro-RO"/>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rsidR="00393B1C" w:rsidRPr="007F4A8B" w:rsidRDefault="0080779E" w:rsidP="00E71C6B">
      <w:pPr>
        <w:tabs>
          <w:tab w:val="left" w:pos="90"/>
        </w:tabs>
        <w:ind w:right="-67"/>
        <w:jc w:val="both"/>
        <w:rPr>
          <w:rFonts w:ascii="Arial" w:hAnsi="Arial" w:cs="Arial"/>
          <w:snapToGrid w:val="0"/>
          <w:sz w:val="22"/>
          <w:szCs w:val="22"/>
          <w:lang w:val="ro-RO"/>
        </w:rPr>
      </w:pPr>
      <w:r w:rsidRPr="0080779E">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7F4A8B" w:rsidRDefault="00B04730" w:rsidP="00E71C6B">
      <w:pPr>
        <w:tabs>
          <w:tab w:val="left" w:pos="90"/>
        </w:tabs>
        <w:ind w:right="-67"/>
        <w:jc w:val="both"/>
        <w:rPr>
          <w:rFonts w:ascii="Arial" w:hAnsi="Arial" w:cs="Arial"/>
          <w:sz w:val="22"/>
          <w:szCs w:val="22"/>
          <w:lang w:val="ro-RO"/>
        </w:rPr>
      </w:pPr>
      <w:r w:rsidRPr="0080779E">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rsidR="00393B1C" w:rsidRPr="007F4A8B" w:rsidRDefault="00393B1C" w:rsidP="00E71C6B">
      <w:pPr>
        <w:tabs>
          <w:tab w:val="left" w:pos="90"/>
        </w:tabs>
        <w:ind w:right="-67"/>
        <w:jc w:val="both"/>
        <w:rPr>
          <w:rFonts w:ascii="Arial" w:hAnsi="Arial" w:cs="Arial"/>
          <w:sz w:val="22"/>
          <w:szCs w:val="22"/>
          <w:lang w:val="ro-RO"/>
        </w:rPr>
      </w:pPr>
      <w:r w:rsidRPr="0080779E">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80779E">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80779E">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rsidR="00A13905" w:rsidRPr="007F4A8B"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4210E9" w:rsidRPr="00EF56A8"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r>
      <w:r w:rsidRPr="005319ED">
        <w:rPr>
          <w:rFonts w:ascii="Arial" w:hAnsi="Arial" w:cs="Arial"/>
          <w:b/>
          <w:bCs/>
          <w:snapToGrid w:val="0"/>
          <w:sz w:val="22"/>
          <w:szCs w:val="22"/>
          <w:lang w:val="ro-RO"/>
        </w:rPr>
        <w:t>3</w:t>
      </w:r>
      <w:r w:rsidRPr="00EF56A8">
        <w:rPr>
          <w:rFonts w:ascii="Arial" w:hAnsi="Arial" w:cs="Arial"/>
          <w:b/>
          <w:bCs/>
          <w:snapToGrid w:val="0"/>
          <w:sz w:val="22"/>
          <w:szCs w:val="22"/>
          <w:lang w:val="ro-RO"/>
        </w:rPr>
        <w:t>. OBIECTUL CONTRACTULUI</w:t>
      </w:r>
    </w:p>
    <w:p w:rsidR="003E539D" w:rsidRPr="00EF56A8" w:rsidRDefault="00393B1C" w:rsidP="00CE4D9D">
      <w:pPr>
        <w:jc w:val="both"/>
        <w:rPr>
          <w:rFonts w:ascii="Arial" w:hAnsi="Arial" w:cs="Arial"/>
          <w:b/>
          <w:sz w:val="22"/>
          <w:szCs w:val="22"/>
          <w:lang w:val="ro-RO"/>
        </w:rPr>
      </w:pPr>
      <w:r w:rsidRPr="006D25BA">
        <w:rPr>
          <w:rFonts w:ascii="Arial" w:hAnsi="Arial" w:cs="Arial"/>
          <w:b/>
          <w:spacing w:val="-2"/>
          <w:sz w:val="22"/>
          <w:szCs w:val="22"/>
          <w:lang w:val="ro-RO"/>
        </w:rPr>
        <w:t>3.1</w:t>
      </w:r>
      <w:r w:rsidR="00F13304" w:rsidRPr="006D25BA">
        <w:rPr>
          <w:rFonts w:ascii="Arial" w:hAnsi="Arial" w:cs="Arial"/>
          <w:spacing w:val="-2"/>
          <w:sz w:val="22"/>
          <w:szCs w:val="22"/>
          <w:lang w:val="ro-RO"/>
        </w:rPr>
        <w:t xml:space="preserve"> </w:t>
      </w:r>
      <w:r w:rsidRPr="006D25BA">
        <w:rPr>
          <w:rFonts w:ascii="Arial" w:hAnsi="Arial" w:cs="Arial"/>
          <w:spacing w:val="-2"/>
          <w:sz w:val="22"/>
          <w:szCs w:val="22"/>
          <w:lang w:val="ro-RO"/>
        </w:rPr>
        <w:t xml:space="preserve">Obiectul contractului il reprezinta </w:t>
      </w:r>
      <w:r w:rsidR="00A85F17" w:rsidRPr="006D25BA">
        <w:rPr>
          <w:rFonts w:ascii="Arial" w:hAnsi="Arial" w:cs="Arial"/>
          <w:b/>
          <w:spacing w:val="-2"/>
          <w:sz w:val="22"/>
          <w:szCs w:val="22"/>
          <w:lang w:val="ro-RO"/>
        </w:rPr>
        <w:t>pre</w:t>
      </w:r>
      <w:r w:rsidR="001651D7" w:rsidRPr="006D25BA">
        <w:rPr>
          <w:rFonts w:ascii="Arial" w:hAnsi="Arial" w:cs="Arial"/>
          <w:b/>
          <w:spacing w:val="-2"/>
          <w:sz w:val="22"/>
          <w:szCs w:val="22"/>
          <w:lang w:val="ro-RO"/>
        </w:rPr>
        <w:t>starea</w:t>
      </w:r>
      <w:r w:rsidR="001B33DA" w:rsidRPr="006D25BA">
        <w:rPr>
          <w:rFonts w:ascii="Arial" w:hAnsi="Arial" w:cs="Arial"/>
          <w:b/>
          <w:sz w:val="22"/>
          <w:szCs w:val="22"/>
          <w:lang w:val="ro-RO"/>
        </w:rPr>
        <w:t xml:space="preserve"> serviciilor de elaborare a documentaţiei  tehnico – economice faza: studii pregătitoare -  audit energetic inclusiv studiu de conformare energetică nZeb, expertiză tehnică structurală,  proiectare faza DALI și întocmire documentație obținere avize pentru obiectivul „Reabilitarea Grădiniței nr. 27, str. Păunului , nr. 1, Oradea”</w:t>
      </w:r>
      <w:r w:rsidR="00CE4D9D" w:rsidRPr="00EF56A8">
        <w:rPr>
          <w:rFonts w:ascii="Arial" w:hAnsi="Arial" w:cs="Arial"/>
          <w:b/>
          <w:sz w:val="22"/>
          <w:szCs w:val="22"/>
          <w:lang w:val="ro-RO"/>
        </w:rPr>
        <w:t xml:space="preserve">, </w:t>
      </w:r>
      <w:r w:rsidR="00432B09" w:rsidRPr="00EF56A8">
        <w:rPr>
          <w:rFonts w:ascii="Arial" w:hAnsi="Arial" w:cs="Arial"/>
          <w:sz w:val="22"/>
          <w:szCs w:val="22"/>
          <w:lang w:val="ro-RO"/>
        </w:rPr>
        <w:t xml:space="preserve">in perioada convenită și în condițiile asumate prin prezentul contract și prin </w:t>
      </w:r>
      <w:r w:rsidR="00D72934" w:rsidRPr="00EF56A8">
        <w:rPr>
          <w:rFonts w:ascii="Arial" w:hAnsi="Arial" w:cs="Arial"/>
          <w:sz w:val="22"/>
          <w:szCs w:val="22"/>
          <w:lang w:val="ro-RO"/>
        </w:rPr>
        <w:t xml:space="preserve">caietul de sarcini </w:t>
      </w:r>
      <w:r w:rsidR="00CE4D9D" w:rsidRPr="00EF56A8">
        <w:rPr>
          <w:rFonts w:ascii="Arial" w:hAnsi="Arial" w:cs="Arial"/>
          <w:sz w:val="22"/>
          <w:szCs w:val="22"/>
          <w:lang w:val="ro-RO"/>
        </w:rPr>
        <w:t>/tema de pr</w:t>
      </w:r>
      <w:r w:rsidR="001A7FD2">
        <w:rPr>
          <w:rFonts w:ascii="Arial" w:hAnsi="Arial" w:cs="Arial"/>
          <w:sz w:val="22"/>
          <w:szCs w:val="22"/>
          <w:lang w:val="ro-RO"/>
        </w:rPr>
        <w:t>oiectare nr.236608 din 30.05</w:t>
      </w:r>
      <w:r w:rsidR="00CE4D9D" w:rsidRPr="00EF56A8">
        <w:rPr>
          <w:rFonts w:ascii="Arial" w:hAnsi="Arial" w:cs="Arial"/>
          <w:sz w:val="22"/>
          <w:szCs w:val="22"/>
          <w:lang w:val="ro-RO"/>
        </w:rPr>
        <w:t>.</w:t>
      </w:r>
      <w:r w:rsidR="001A7FD2">
        <w:rPr>
          <w:rFonts w:ascii="Arial" w:hAnsi="Arial" w:cs="Arial"/>
          <w:sz w:val="22"/>
          <w:szCs w:val="22"/>
          <w:lang w:val="ro-RO"/>
        </w:rPr>
        <w:t>2023</w:t>
      </w:r>
    </w:p>
    <w:p w:rsidR="00CC57EB" w:rsidRPr="001A2986" w:rsidRDefault="00432B09" w:rsidP="00E71C6B">
      <w:pPr>
        <w:pStyle w:val="NormalArialNarrow"/>
        <w:tabs>
          <w:tab w:val="clear" w:pos="720"/>
        </w:tabs>
        <w:ind w:right="-67"/>
        <w:rPr>
          <w:rFonts w:ascii="Arial" w:hAnsi="Arial"/>
          <w:snapToGrid/>
          <w:sz w:val="22"/>
          <w:szCs w:val="22"/>
        </w:rPr>
      </w:pPr>
      <w:r w:rsidRPr="0080779E">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rsidR="00677449" w:rsidRPr="007F4A8B" w:rsidRDefault="00677449" w:rsidP="00E71C6B">
      <w:pPr>
        <w:pStyle w:val="NormalArialNarrow"/>
        <w:tabs>
          <w:tab w:val="clear" w:pos="720"/>
        </w:tabs>
        <w:ind w:right="-67"/>
        <w:rPr>
          <w:rFonts w:ascii="Arial" w:hAnsi="Arial"/>
          <w:bCs/>
          <w:iCs/>
          <w:sz w:val="22"/>
          <w:szCs w:val="22"/>
        </w:rPr>
      </w:pPr>
    </w:p>
    <w:p w:rsidR="004C4B51" w:rsidRPr="007F4A8B"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t xml:space="preserve">4. PREŢUL CONTRACTULUI  </w:t>
      </w:r>
    </w:p>
    <w:p w:rsidR="001A2986" w:rsidRDefault="00393B1C" w:rsidP="0080779E">
      <w:pPr>
        <w:jc w:val="both"/>
        <w:rPr>
          <w:rFonts w:ascii="Arial" w:hAnsi="Arial" w:cs="Arial"/>
          <w:b/>
          <w:sz w:val="22"/>
          <w:szCs w:val="22"/>
          <w:lang w:val="ro-RO"/>
        </w:rPr>
      </w:pPr>
      <w:r w:rsidRPr="0080779E">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432B09">
        <w:rPr>
          <w:rFonts w:ascii="Arial" w:hAnsi="Arial" w:cs="Arial"/>
          <w:sz w:val="22"/>
          <w:szCs w:val="22"/>
          <w:lang w:val="ro-RO"/>
        </w:rPr>
        <w:t xml:space="preserve">totala a contractului este de </w:t>
      </w:r>
      <w:r w:rsidR="00D43D75">
        <w:rPr>
          <w:rFonts w:ascii="Arial" w:hAnsi="Arial" w:cs="Arial"/>
          <w:b/>
          <w:sz w:val="22"/>
          <w:szCs w:val="22"/>
          <w:lang w:val="ro-RO"/>
        </w:rPr>
        <w:t>174.7</w:t>
      </w:r>
      <w:r w:rsidR="00F12ACF">
        <w:rPr>
          <w:rFonts w:ascii="Arial" w:hAnsi="Arial" w:cs="Arial"/>
          <w:b/>
          <w:sz w:val="22"/>
          <w:szCs w:val="22"/>
          <w:lang w:val="ro-RO"/>
        </w:rPr>
        <w:t>00.00</w:t>
      </w:r>
      <w:r w:rsidR="00432B09" w:rsidRPr="0080779E">
        <w:rPr>
          <w:rFonts w:ascii="Arial" w:hAnsi="Arial" w:cs="Arial"/>
          <w:b/>
          <w:sz w:val="22"/>
          <w:szCs w:val="22"/>
          <w:lang w:val="ro-RO"/>
        </w:rPr>
        <w:t xml:space="preserve"> lei fără TVA</w:t>
      </w:r>
      <w:r w:rsidR="00432B09">
        <w:rPr>
          <w:rFonts w:ascii="Arial" w:hAnsi="Arial" w:cs="Arial"/>
          <w:sz w:val="22"/>
          <w:szCs w:val="22"/>
          <w:lang w:val="ro-RO"/>
        </w:rPr>
        <w:t xml:space="preserve"> conform ofertei de pret</w:t>
      </w:r>
      <w:r w:rsidR="00F12ACF">
        <w:rPr>
          <w:rFonts w:ascii="Arial" w:hAnsi="Arial" w:cs="Arial"/>
          <w:sz w:val="22"/>
          <w:szCs w:val="22"/>
          <w:lang w:val="ro-RO"/>
        </w:rPr>
        <w:t xml:space="preserve"> a </w:t>
      </w:r>
      <w:r w:rsidR="00F12ACF">
        <w:rPr>
          <w:rFonts w:ascii="Arial" w:hAnsi="Arial" w:cs="Arial"/>
          <w:b/>
          <w:sz w:val="22"/>
          <w:szCs w:val="22"/>
          <w:lang w:val="ro-RO"/>
        </w:rPr>
        <w:t>SC DAM PROIECT SRL dupa cum urmeaza:</w:t>
      </w:r>
    </w:p>
    <w:p w:rsidR="00F12ACF" w:rsidRPr="00F12ACF" w:rsidRDefault="00F12ACF" w:rsidP="00F12ACF">
      <w:pPr>
        <w:autoSpaceDE w:val="0"/>
        <w:autoSpaceDN w:val="0"/>
        <w:adjustRightInd w:val="0"/>
        <w:jc w:val="both"/>
        <w:rPr>
          <w:rFonts w:ascii="Arial" w:hAnsi="Arial" w:cs="Arial"/>
          <w:b/>
        </w:rPr>
      </w:pPr>
    </w:p>
    <w:p w:rsidR="003406B7" w:rsidRPr="003406B7" w:rsidRDefault="00F12ACF" w:rsidP="003406B7">
      <w:pPr>
        <w:numPr>
          <w:ilvl w:val="0"/>
          <w:numId w:val="26"/>
        </w:numPr>
        <w:autoSpaceDE w:val="0"/>
        <w:autoSpaceDN w:val="0"/>
        <w:adjustRightInd w:val="0"/>
        <w:contextualSpacing/>
        <w:jc w:val="both"/>
        <w:rPr>
          <w:rFonts w:ascii="Arial" w:hAnsi="Arial" w:cs="Arial"/>
          <w:b/>
        </w:rPr>
      </w:pPr>
      <w:r w:rsidRPr="00F12ACF">
        <w:rPr>
          <w:rFonts w:ascii="Arial" w:hAnsi="Arial" w:cs="Arial"/>
          <w:b/>
        </w:rPr>
        <w:t>Proiect faza DALI in vederea obtinertii aprobarii indicatorilor tehnico economici de catre Autoritatatea contractanta – 146.200,00 lei fara tva</w:t>
      </w:r>
    </w:p>
    <w:p w:rsidR="00F12ACF" w:rsidRDefault="003406B7" w:rsidP="00F12ACF">
      <w:pPr>
        <w:numPr>
          <w:ilvl w:val="0"/>
          <w:numId w:val="26"/>
        </w:numPr>
        <w:autoSpaceDE w:val="0"/>
        <w:autoSpaceDN w:val="0"/>
        <w:adjustRightInd w:val="0"/>
        <w:contextualSpacing/>
        <w:jc w:val="both"/>
        <w:rPr>
          <w:rFonts w:ascii="Arial" w:hAnsi="Arial" w:cs="Arial"/>
          <w:b/>
        </w:rPr>
      </w:pPr>
      <w:r>
        <w:rPr>
          <w:rFonts w:ascii="Arial" w:hAnsi="Arial" w:cs="Arial"/>
          <w:b/>
        </w:rPr>
        <w:t>Expertiza tehnica – 16.200,00</w:t>
      </w:r>
      <w:r w:rsidR="00F12ACF" w:rsidRPr="00F12ACF">
        <w:rPr>
          <w:rFonts w:ascii="Arial" w:hAnsi="Arial" w:cs="Arial"/>
          <w:b/>
        </w:rPr>
        <w:t xml:space="preserve"> lei fara tva</w:t>
      </w:r>
    </w:p>
    <w:p w:rsidR="003406B7" w:rsidRPr="00F12ACF" w:rsidRDefault="003406B7" w:rsidP="00F12ACF">
      <w:pPr>
        <w:numPr>
          <w:ilvl w:val="0"/>
          <w:numId w:val="26"/>
        </w:numPr>
        <w:autoSpaceDE w:val="0"/>
        <w:autoSpaceDN w:val="0"/>
        <w:adjustRightInd w:val="0"/>
        <w:contextualSpacing/>
        <w:jc w:val="both"/>
        <w:rPr>
          <w:rFonts w:ascii="Arial" w:hAnsi="Arial" w:cs="Arial"/>
          <w:b/>
        </w:rPr>
      </w:pPr>
      <w:r>
        <w:rPr>
          <w:rFonts w:ascii="Arial" w:hAnsi="Arial" w:cs="Arial"/>
          <w:b/>
        </w:rPr>
        <w:t>Raport audit energetic 6.500,00 lei fara tva</w:t>
      </w:r>
    </w:p>
    <w:p w:rsidR="00F12ACF" w:rsidRPr="00F12ACF" w:rsidRDefault="00F12ACF" w:rsidP="00F12ACF">
      <w:pPr>
        <w:numPr>
          <w:ilvl w:val="0"/>
          <w:numId w:val="26"/>
        </w:numPr>
        <w:autoSpaceDE w:val="0"/>
        <w:autoSpaceDN w:val="0"/>
        <w:adjustRightInd w:val="0"/>
        <w:contextualSpacing/>
        <w:jc w:val="both"/>
        <w:rPr>
          <w:rFonts w:ascii="Arial" w:hAnsi="Arial" w:cs="Arial"/>
          <w:b/>
        </w:rPr>
      </w:pPr>
      <w:r w:rsidRPr="00F12ACF">
        <w:rPr>
          <w:rFonts w:ascii="Arial" w:hAnsi="Arial" w:cs="Arial"/>
          <w:b/>
        </w:rPr>
        <w:t>Intocmire documentatie si obtinere avize – 5.800,00 lei fara tva</w:t>
      </w:r>
    </w:p>
    <w:p w:rsidR="00F12ACF" w:rsidRPr="00F12ACF" w:rsidRDefault="00F12ACF" w:rsidP="0080779E">
      <w:pPr>
        <w:jc w:val="both"/>
        <w:rPr>
          <w:rFonts w:ascii="Arial" w:eastAsia="Calibri" w:hAnsi="Arial" w:cs="Arial"/>
          <w:b/>
          <w:sz w:val="22"/>
          <w:lang w:val="ro-RO"/>
        </w:rPr>
      </w:pPr>
    </w:p>
    <w:p w:rsidR="008325F7" w:rsidRPr="007F4A8B" w:rsidRDefault="001D4EBE" w:rsidP="00E71C6B">
      <w:pPr>
        <w:ind w:right="-67"/>
        <w:contextualSpacing/>
        <w:jc w:val="both"/>
        <w:rPr>
          <w:rFonts w:ascii="Arial" w:hAnsi="Arial" w:cs="Arial"/>
          <w:sz w:val="22"/>
          <w:szCs w:val="22"/>
          <w:lang w:val="ro-RO"/>
        </w:rPr>
      </w:pPr>
      <w:r w:rsidRPr="0080779E">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rsidR="00C1293F" w:rsidRPr="007F4A8B" w:rsidRDefault="00C1293F" w:rsidP="00E71C6B">
      <w:pPr>
        <w:ind w:right="-67"/>
        <w:jc w:val="both"/>
        <w:rPr>
          <w:rFonts w:ascii="Arial" w:hAnsi="Arial" w:cs="Arial"/>
          <w:color w:val="000000"/>
          <w:sz w:val="22"/>
          <w:szCs w:val="22"/>
          <w:lang w:val="ro-RO"/>
        </w:rPr>
      </w:pPr>
      <w:r w:rsidRPr="0080779E">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32B09" w:rsidRDefault="00DD12FF" w:rsidP="00432B09">
      <w:pPr>
        <w:jc w:val="both"/>
        <w:rPr>
          <w:rFonts w:ascii="Arial" w:hAnsi="Arial" w:cs="Arial"/>
          <w:sz w:val="22"/>
          <w:szCs w:val="22"/>
          <w:lang w:val="ro-RO"/>
        </w:rPr>
      </w:pPr>
      <w:r w:rsidRPr="0080779E">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finantare: </w:t>
      </w:r>
      <w:r w:rsidR="0080779E">
        <w:rPr>
          <w:rFonts w:ascii="Arial" w:hAnsi="Arial" w:cs="Arial"/>
          <w:sz w:val="22"/>
          <w:szCs w:val="22"/>
          <w:lang w:val="ro-RO"/>
        </w:rPr>
        <w:t>Bugetul local</w:t>
      </w:r>
      <w:r w:rsidR="00D97C1F">
        <w:rPr>
          <w:rFonts w:ascii="Arial" w:hAnsi="Arial" w:cs="Arial"/>
          <w:sz w:val="22"/>
          <w:szCs w:val="22"/>
          <w:lang w:val="ro-RO"/>
        </w:rPr>
        <w:t xml:space="preserve"> pozitia 74</w:t>
      </w:r>
      <w:r w:rsidR="008D3DC3">
        <w:rPr>
          <w:rFonts w:ascii="Arial" w:hAnsi="Arial" w:cs="Arial"/>
          <w:sz w:val="22"/>
          <w:szCs w:val="22"/>
          <w:lang w:val="ro-RO"/>
        </w:rPr>
        <w:t xml:space="preserve"> si finantare prin POR 2021-2027 (eficienta energetica).</w:t>
      </w:r>
    </w:p>
    <w:p w:rsidR="002366BA" w:rsidRPr="00DA1E7D" w:rsidRDefault="00823382" w:rsidP="002366BA">
      <w:pPr>
        <w:pStyle w:val="NormalArialNarrow"/>
        <w:ind w:right="-67"/>
        <w:rPr>
          <w:rFonts w:ascii="Arial" w:hAnsi="Arial"/>
          <w:spacing w:val="-2"/>
          <w:sz w:val="20"/>
          <w:szCs w:val="20"/>
        </w:rPr>
      </w:pPr>
      <w:r>
        <w:rPr>
          <w:rFonts w:ascii="Arial" w:hAnsi="Arial"/>
          <w:spacing w:val="-2"/>
          <w:sz w:val="22"/>
          <w:szCs w:val="22"/>
        </w:rPr>
        <w:t xml:space="preserve">4.5 </w:t>
      </w:r>
      <w:r w:rsidR="002366BA" w:rsidRPr="005D5938">
        <w:rPr>
          <w:rFonts w:ascii="Arial" w:hAnsi="Arial"/>
          <w:b/>
          <w:spacing w:val="-2"/>
          <w:sz w:val="20"/>
          <w:szCs w:val="20"/>
        </w:rPr>
        <w:t>Suma alocata in bugetul 2023 a Munici</w:t>
      </w:r>
      <w:r w:rsidR="00FD46C6">
        <w:rPr>
          <w:rFonts w:ascii="Arial" w:hAnsi="Arial"/>
          <w:b/>
          <w:spacing w:val="-2"/>
          <w:sz w:val="20"/>
          <w:szCs w:val="20"/>
        </w:rPr>
        <w:t>piului Oradea este de 80.000,00</w:t>
      </w:r>
      <w:r w:rsidR="002366BA" w:rsidRPr="005D5938">
        <w:rPr>
          <w:rFonts w:ascii="Arial" w:hAnsi="Arial"/>
          <w:b/>
          <w:spacing w:val="-2"/>
          <w:sz w:val="20"/>
          <w:szCs w:val="20"/>
        </w:rPr>
        <w:t xml:space="preserve"> lei inclusiv  TVA, in anul 2023 putand fi efectuate plati in limita acestei sume</w:t>
      </w:r>
      <w:r w:rsidR="002366BA" w:rsidRPr="00DA1E7D">
        <w:rPr>
          <w:rFonts w:ascii="Arial" w:hAnsi="Arial"/>
          <w:spacing w:val="-2"/>
          <w:sz w:val="20"/>
          <w:szCs w:val="20"/>
        </w:rPr>
        <w:t xml:space="preserve">. </w:t>
      </w:r>
      <w:r w:rsidR="002366BA">
        <w:rPr>
          <w:rFonts w:ascii="Arial" w:hAnsi="Arial"/>
          <w:spacing w:val="-2"/>
          <w:sz w:val="20"/>
          <w:szCs w:val="20"/>
        </w:rPr>
        <w:t>In cazul in care nu se suplimenteaza bugetul pentru anul 2023, d</w:t>
      </w:r>
      <w:r w:rsidR="002366BA" w:rsidRPr="00DA1E7D">
        <w:rPr>
          <w:rFonts w:ascii="Arial" w:hAnsi="Arial"/>
          <w:spacing w:val="-2"/>
          <w:sz w:val="20"/>
          <w:szCs w:val="20"/>
        </w:rPr>
        <w:t>iferenta pana la valoarea de contract va fi achitata in anul 2024.</w:t>
      </w:r>
    </w:p>
    <w:p w:rsidR="004C4B51" w:rsidRPr="007F4A8B" w:rsidRDefault="004C4B51" w:rsidP="00E71C6B">
      <w:pPr>
        <w:pStyle w:val="NormalArialNarrow"/>
        <w:ind w:right="-67"/>
        <w:rPr>
          <w:rFonts w:ascii="Arial" w:hAnsi="Arial"/>
          <w:spacing w:val="-2"/>
          <w:sz w:val="22"/>
          <w:szCs w:val="22"/>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rsidR="00393B1C" w:rsidRPr="007F4A8B"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52C40"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DB0A60" w:rsidRPr="008D3DC3">
        <w:rPr>
          <w:rFonts w:ascii="Arial" w:hAnsi="Arial" w:cs="Arial"/>
          <w:b/>
          <w:snapToGrid w:val="0"/>
          <w:sz w:val="22"/>
          <w:szCs w:val="22"/>
          <w:lang w:val="ro-RO"/>
        </w:rPr>
        <w:t>Prestarea serviciilor</w:t>
      </w:r>
      <w:r w:rsidR="002366BA" w:rsidRPr="008D3DC3">
        <w:rPr>
          <w:rFonts w:ascii="Arial" w:hAnsi="Arial" w:cs="Arial"/>
          <w:b/>
          <w:snapToGrid w:val="0"/>
          <w:sz w:val="22"/>
          <w:szCs w:val="22"/>
          <w:lang w:val="ro-RO"/>
        </w:rPr>
        <w:t xml:space="preserve"> va avea loc pe o perioada de 30 de zile lucratoare</w:t>
      </w:r>
      <w:r w:rsidR="00D97C1F">
        <w:rPr>
          <w:rFonts w:ascii="Arial" w:hAnsi="Arial" w:cs="Arial"/>
          <w:snapToGrid w:val="0"/>
          <w:sz w:val="22"/>
          <w:szCs w:val="22"/>
          <w:lang w:val="ro-RO"/>
        </w:rPr>
        <w:t xml:space="preserve">  de la data notificata in ordinul de incepere emis de catre achizitor ulterior semnarii semnarii contractului de prestari de servicii de catre ambele parti si constituirii garantiei de buna executie conform art.</w:t>
      </w:r>
      <w:r w:rsidR="00E86A01">
        <w:rPr>
          <w:rFonts w:ascii="Arial" w:hAnsi="Arial" w:cs="Arial"/>
          <w:snapToGrid w:val="0"/>
          <w:sz w:val="22"/>
          <w:szCs w:val="22"/>
          <w:lang w:val="ro-RO"/>
        </w:rPr>
        <w:t xml:space="preserve"> 10 </w:t>
      </w:r>
      <w:r w:rsidR="00D97C1F">
        <w:rPr>
          <w:rFonts w:ascii="Arial" w:hAnsi="Arial" w:cs="Arial"/>
          <w:snapToGrid w:val="0"/>
          <w:sz w:val="22"/>
          <w:szCs w:val="22"/>
          <w:lang w:val="ro-RO"/>
        </w:rPr>
        <w:t>din prezentul contract.</w:t>
      </w:r>
    </w:p>
    <w:p w:rsidR="00432B09" w:rsidRPr="00A14000" w:rsidRDefault="00432B09" w:rsidP="00432B09">
      <w:pPr>
        <w:jc w:val="both"/>
        <w:rPr>
          <w:rFonts w:ascii="Arial" w:hAnsi="Arial" w:cs="Arial"/>
          <w:sz w:val="22"/>
          <w:szCs w:val="22"/>
          <w:lang w:val="ro-RO"/>
        </w:rPr>
      </w:pPr>
      <w:r w:rsidRPr="0080779E">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rsidR="00CB41D3" w:rsidRPr="007F4A8B" w:rsidRDefault="00CB41D3" w:rsidP="00E71C6B">
      <w:pPr>
        <w:ind w:right="-247"/>
        <w:jc w:val="both"/>
        <w:rPr>
          <w:rFonts w:ascii="Arial" w:hAnsi="Arial" w:cs="Arial"/>
          <w:snapToGrid w:val="0"/>
          <w:sz w:val="22"/>
          <w:szCs w:val="22"/>
          <w:lang w:val="ro-RO"/>
        </w:rPr>
      </w:pPr>
    </w:p>
    <w:p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rsidR="00393B1C" w:rsidRPr="007F4A8B" w:rsidRDefault="00393B1C" w:rsidP="00E71C6B">
      <w:pPr>
        <w:ind w:right="-247"/>
        <w:jc w:val="both"/>
        <w:rPr>
          <w:rFonts w:ascii="Arial" w:hAnsi="Arial" w:cs="Arial"/>
          <w:sz w:val="22"/>
          <w:szCs w:val="22"/>
          <w:lang w:val="ro-RO"/>
        </w:rPr>
      </w:pPr>
      <w:r w:rsidRPr="0080779E">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caietul de sarcini</w:t>
      </w:r>
      <w:r w:rsidRPr="007F4A8B">
        <w:rPr>
          <w:rFonts w:ascii="Arial" w:hAnsi="Arial" w:cs="Arial"/>
          <w:sz w:val="22"/>
          <w:szCs w:val="22"/>
          <w:lang w:val="ro-RO"/>
        </w:rPr>
        <w:t>, care include în ordinea enumerării, următoarele anexe:</w:t>
      </w:r>
    </w:p>
    <w:p w:rsidR="00FB3351" w:rsidRDefault="00432B09"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 xml:space="preserve">Caietul de </w:t>
      </w:r>
      <w:r w:rsidR="00D72934">
        <w:rPr>
          <w:rFonts w:ascii="Arial" w:hAnsi="Arial" w:cs="Arial"/>
          <w:sz w:val="22"/>
          <w:szCs w:val="22"/>
          <w:lang w:val="ro-RO"/>
        </w:rPr>
        <w:t xml:space="preserve">sarcini </w:t>
      </w:r>
      <w:r w:rsidR="00025E79">
        <w:rPr>
          <w:rFonts w:ascii="Arial" w:hAnsi="Arial" w:cs="Arial"/>
          <w:sz w:val="22"/>
          <w:szCs w:val="22"/>
          <w:lang w:val="ro-RO"/>
        </w:rPr>
        <w:t>/ tema d</w:t>
      </w:r>
      <w:r w:rsidR="008D3DC3">
        <w:rPr>
          <w:rFonts w:ascii="Arial" w:hAnsi="Arial" w:cs="Arial"/>
          <w:sz w:val="22"/>
          <w:szCs w:val="22"/>
          <w:lang w:val="ro-RO"/>
        </w:rPr>
        <w:t>e proiectare nr. 236608 din 30.05.2023</w:t>
      </w:r>
      <w:r w:rsidR="00FB3351">
        <w:rPr>
          <w:rFonts w:ascii="Arial" w:hAnsi="Arial" w:cs="Arial"/>
          <w:sz w:val="22"/>
          <w:szCs w:val="22"/>
          <w:lang w:val="ro-RO"/>
        </w:rPr>
        <w:t>;</w:t>
      </w:r>
    </w:p>
    <w:p w:rsidR="000F0FFA"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Oferta financiara;</w:t>
      </w:r>
    </w:p>
    <w:p w:rsidR="00393B1C" w:rsidRPr="007F4A8B"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rsidR="00B533A4" w:rsidRPr="007F4A8B" w:rsidRDefault="00B533A4" w:rsidP="00D80705">
      <w:pPr>
        <w:numPr>
          <w:ilvl w:val="0"/>
          <w:numId w:val="2"/>
        </w:numPr>
        <w:ind w:left="0" w:right="-247"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rsidR="00393B1C" w:rsidRPr="007F4A8B" w:rsidRDefault="00393B1C" w:rsidP="00E71C6B">
      <w:pPr>
        <w:ind w:right="-247"/>
        <w:jc w:val="both"/>
        <w:rPr>
          <w:rFonts w:ascii="Arial" w:hAnsi="Arial" w:cs="Arial"/>
          <w:bCs/>
          <w:snapToGrid w:val="0"/>
          <w:sz w:val="22"/>
          <w:szCs w:val="22"/>
          <w:lang w:val="ro-RO"/>
        </w:rPr>
      </w:pPr>
      <w:r w:rsidRPr="0080779E">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rsidR="00393B1C" w:rsidRPr="007F4A8B" w:rsidRDefault="00393B1C" w:rsidP="00E71C6B">
      <w:pPr>
        <w:ind w:right="-247"/>
        <w:jc w:val="both"/>
        <w:rPr>
          <w:rFonts w:ascii="Arial" w:hAnsi="Arial" w:cs="Arial"/>
          <w:b/>
          <w:bCs/>
          <w:snapToGrid w:val="0"/>
          <w:sz w:val="22"/>
          <w:szCs w:val="22"/>
          <w:lang w:val="ro-RO"/>
        </w:rPr>
      </w:pPr>
      <w:r w:rsidRPr="0080779E">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rsidR="004210E9" w:rsidRPr="007F4A8B" w:rsidRDefault="004210E9" w:rsidP="00E71C6B">
      <w:pPr>
        <w:ind w:right="-247"/>
        <w:jc w:val="both"/>
        <w:rPr>
          <w:rFonts w:ascii="Arial" w:hAnsi="Arial" w:cs="Arial"/>
          <w:bCs/>
          <w:snapToGrid w:val="0"/>
          <w:sz w:val="22"/>
          <w:szCs w:val="22"/>
          <w:lang w:val="ro-RO"/>
        </w:rPr>
      </w:pP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80779E">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rsidR="004210E9" w:rsidRPr="007F4A8B" w:rsidRDefault="004210E9" w:rsidP="00D80705">
      <w:pPr>
        <w:ind w:right="-247"/>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80779E">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210E9" w:rsidRDefault="00393B1C" w:rsidP="00D80705">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snapToGrid w:val="0"/>
          <w:sz w:val="22"/>
          <w:szCs w:val="22"/>
          <w:lang w:val="ro-RO"/>
        </w:rPr>
        <w:tab/>
        <w:t xml:space="preserve"> </w:t>
      </w:r>
    </w:p>
    <w:p w:rsidR="00D72934" w:rsidRDefault="00D72934" w:rsidP="00D80705">
      <w:pPr>
        <w:ind w:right="-247" w:hanging="270"/>
        <w:jc w:val="both"/>
        <w:rPr>
          <w:rFonts w:ascii="Arial" w:hAnsi="Arial" w:cs="Arial"/>
          <w:snapToGrid w:val="0"/>
          <w:sz w:val="22"/>
          <w:szCs w:val="22"/>
          <w:lang w:val="ro-RO"/>
        </w:rPr>
      </w:pPr>
    </w:p>
    <w:p w:rsidR="004C4B51" w:rsidRPr="007F4A8B" w:rsidRDefault="004C4B51" w:rsidP="00D80705">
      <w:pPr>
        <w:ind w:right="-247" w:hanging="270"/>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80779E">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r>
      <w:r w:rsidRPr="0080779E">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00FB3351" w:rsidRPr="0080779E">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80779E">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4210E9" w:rsidRPr="007F4A8B" w:rsidRDefault="00393B1C" w:rsidP="00EF5860">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EF5860" w:rsidRDefault="00EF5860" w:rsidP="00E71C6B">
      <w:pPr>
        <w:ind w:right="-247"/>
        <w:jc w:val="both"/>
        <w:rPr>
          <w:rFonts w:ascii="Arial" w:hAnsi="Arial" w:cs="Arial"/>
          <w:b/>
          <w:bCs/>
          <w:snapToGrid w:val="0"/>
          <w:spacing w:val="-4"/>
          <w:sz w:val="22"/>
          <w:szCs w:val="22"/>
          <w:lang w:val="ro-RO"/>
        </w:rPr>
      </w:pPr>
    </w:p>
    <w:p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napToGrid w:val="0"/>
          <w:sz w:val="22"/>
          <w:szCs w:val="22"/>
          <w:lang w:val="ro-RO"/>
        </w:rPr>
        <w:t>10.</w:t>
      </w:r>
      <w:r w:rsidRPr="003B09A8">
        <w:rPr>
          <w:rFonts w:ascii="Arial" w:hAnsi="Arial" w:cs="Arial"/>
          <w:b/>
          <w:sz w:val="22"/>
          <w:szCs w:val="22"/>
          <w:lang w:val="ro-RO"/>
        </w:rPr>
        <w:t xml:space="preserve">1 </w:t>
      </w:r>
      <w:r w:rsidRPr="007F4A8B">
        <w:rPr>
          <w:rFonts w:ascii="Arial" w:hAnsi="Arial" w:cs="Arial"/>
          <w:sz w:val="22"/>
          <w:szCs w:val="22"/>
          <w:lang w:val="ro-RO"/>
        </w:rPr>
        <w:t>(1)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2A07BC">
        <w:rPr>
          <w:rFonts w:ascii="Arial" w:hAnsi="Arial" w:cs="Arial"/>
          <w:b/>
          <w:sz w:val="22"/>
          <w:szCs w:val="22"/>
          <w:u w:val="single"/>
          <w:lang w:val="ro-RO"/>
        </w:rPr>
        <w:t>17.470,00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2</w:t>
      </w:r>
      <w:r w:rsidRPr="003B09A8">
        <w:rPr>
          <w:rFonts w:ascii="Arial" w:hAnsi="Arial" w:cs="Arial"/>
          <w:b/>
          <w:sz w:val="22"/>
          <w:szCs w:val="22"/>
          <w:lang w:val="ro-RO"/>
        </w:rPr>
        <w:t xml:space="preserve"> </w:t>
      </w:r>
      <w:r w:rsidRPr="007F4A8B">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Default="00393B1C" w:rsidP="00FB3351">
      <w:pPr>
        <w:contextualSpacing/>
        <w:jc w:val="both"/>
        <w:rPr>
          <w:rFonts w:ascii="Arial" w:eastAsia="Calibri" w:hAnsi="Arial" w:cs="Arial"/>
          <w:sz w:val="22"/>
          <w:szCs w:val="20"/>
          <w:lang w:val="pt-BR"/>
        </w:rPr>
      </w:pPr>
      <w:r w:rsidRPr="003B09A8">
        <w:rPr>
          <w:rFonts w:ascii="Arial" w:hAnsi="Arial" w:cs="Arial"/>
          <w:b/>
          <w:sz w:val="22"/>
          <w:szCs w:val="22"/>
          <w:lang w:val="ro-RO"/>
        </w:rPr>
        <w:t>10.</w:t>
      </w:r>
      <w:r w:rsidR="00613731" w:rsidRPr="003B09A8">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rsidR="00EF5860" w:rsidRPr="00EF5860" w:rsidRDefault="00EF5860" w:rsidP="00FB335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432B09" w:rsidRPr="00AC5501" w:rsidRDefault="00432B09" w:rsidP="00432B09">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393B1C" w:rsidRPr="007F4A8B"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774A31" w:rsidRPr="003B09A8">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rsidR="00393B1C" w:rsidRPr="007F4A8B" w:rsidRDefault="00393B1C" w:rsidP="004746C5">
      <w:pPr>
        <w:tabs>
          <w:tab w:val="num" w:pos="567"/>
        </w:tabs>
        <w:ind w:right="-37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7F4A8B" w:rsidRDefault="00393B1C" w:rsidP="004746C5">
      <w:pPr>
        <w:tabs>
          <w:tab w:val="num" w:pos="567"/>
        </w:tabs>
        <w:ind w:right="-377"/>
        <w:jc w:val="both"/>
        <w:rPr>
          <w:rFonts w:ascii="Arial" w:eastAsia="Calibri"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rsidR="00393B1C" w:rsidRPr="007F4A8B" w:rsidRDefault="00613731" w:rsidP="004746C5">
      <w:pPr>
        <w:ind w:right="-377"/>
        <w:contextualSpacing/>
        <w:jc w:val="both"/>
        <w:rPr>
          <w:rFonts w:ascii="Arial" w:eastAsia="Calibri" w:hAnsi="Arial" w:cs="Arial"/>
          <w:sz w:val="22"/>
          <w:szCs w:val="22"/>
          <w:lang w:val="ro-RO"/>
        </w:rPr>
      </w:pPr>
      <w:r w:rsidRPr="003B09A8">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4210E9" w:rsidRPr="007F4A8B" w:rsidRDefault="004210E9" w:rsidP="004746C5">
      <w:pPr>
        <w:ind w:right="-377"/>
        <w:contextualSpacing/>
        <w:jc w:val="both"/>
        <w:rPr>
          <w:rFonts w:ascii="Arial" w:eastAsia="Calibri" w:hAnsi="Arial" w:cs="Arial"/>
          <w:sz w:val="22"/>
          <w:szCs w:val="22"/>
          <w:lang w:val="ro-RO"/>
        </w:rPr>
      </w:pPr>
    </w:p>
    <w:p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rsidR="00F052E5" w:rsidRPr="007F4A8B" w:rsidRDefault="00FB3351" w:rsidP="00F052E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7F4A8B" w:rsidRDefault="00FB3351" w:rsidP="00C36681">
      <w:pPr>
        <w:ind w:right="-287"/>
        <w:jc w:val="both"/>
        <w:rPr>
          <w:rFonts w:ascii="Arial" w:hAnsi="Arial" w:cs="Arial"/>
          <w:snapToGrid w:val="0"/>
          <w:sz w:val="22"/>
          <w:szCs w:val="22"/>
          <w:lang w:val="ro-RO"/>
        </w:rPr>
      </w:pPr>
      <w:r w:rsidRPr="003B09A8">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rsidR="00393B1C" w:rsidRPr="007F4A8B" w:rsidRDefault="00393B1C" w:rsidP="00C36681">
      <w:pPr>
        <w:ind w:right="-287"/>
        <w:jc w:val="both"/>
        <w:rPr>
          <w:rFonts w:ascii="Arial" w:hAnsi="Arial" w:cs="Arial"/>
          <w:snapToGrid w:val="0"/>
          <w:sz w:val="22"/>
          <w:szCs w:val="22"/>
          <w:lang w:val="ro-RO"/>
        </w:rPr>
      </w:pPr>
      <w:r w:rsidRPr="003B09A8">
        <w:rPr>
          <w:rFonts w:ascii="Arial" w:hAnsi="Arial" w:cs="Arial"/>
          <w:b/>
          <w:sz w:val="22"/>
          <w:szCs w:val="22"/>
          <w:lang w:val="ro-RO"/>
        </w:rPr>
        <w:t>11</w:t>
      </w:r>
      <w:r w:rsidRPr="003B09A8">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691635" w:rsidRPr="007F4A8B" w:rsidRDefault="00393B1C" w:rsidP="00C36681">
      <w:pPr>
        <w:ind w:right="-287"/>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rsidR="00393B1C" w:rsidRPr="007F4A8B" w:rsidRDefault="007F36F9" w:rsidP="00F052E5">
      <w:pPr>
        <w:ind w:right="-377"/>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rsidR="00393B1C" w:rsidRPr="00FC641C" w:rsidRDefault="00393B1C" w:rsidP="0076098B">
      <w:pPr>
        <w:widowControl w:val="0"/>
        <w:autoSpaceDE w:val="0"/>
        <w:autoSpaceDN w:val="0"/>
        <w:adjustRightInd w:val="0"/>
        <w:ind w:right="-377"/>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rsidR="00CC57EB" w:rsidRPr="007F4A8B" w:rsidRDefault="00CC57EB" w:rsidP="003B688F">
      <w:pPr>
        <w:widowControl w:val="0"/>
        <w:autoSpaceDE w:val="0"/>
        <w:autoSpaceDN w:val="0"/>
        <w:adjustRightInd w:val="0"/>
        <w:ind w:right="-377"/>
        <w:jc w:val="both"/>
        <w:rPr>
          <w:rFonts w:ascii="Arial" w:hAnsi="Arial" w:cs="Arial"/>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rsidR="00393B1C" w:rsidRPr="007F4A8B" w:rsidRDefault="007F36F9" w:rsidP="003B688F">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7F4A8B" w:rsidRDefault="004210E9" w:rsidP="003B688F">
      <w:pPr>
        <w:ind w:right="-377"/>
        <w:jc w:val="both"/>
        <w:rPr>
          <w:rFonts w:ascii="Arial" w:hAnsi="Arial" w:cs="Arial"/>
          <w:bCs/>
          <w:snapToGrid w:val="0"/>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rsidR="00393B1C" w:rsidRPr="007F4A8B" w:rsidRDefault="007F36F9" w:rsidP="003B688F">
      <w:pPr>
        <w:pStyle w:val="NormalArialNarrow"/>
        <w:tabs>
          <w:tab w:val="clear" w:pos="720"/>
        </w:tabs>
        <w:ind w:right="-377"/>
        <w:rPr>
          <w:rFonts w:ascii="Arial" w:hAnsi="Arial"/>
          <w:sz w:val="22"/>
          <w:szCs w:val="22"/>
        </w:rPr>
      </w:pPr>
      <w:r w:rsidRPr="003B09A8">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7F4A8B" w:rsidRDefault="00393B1C" w:rsidP="003B688F">
      <w:pPr>
        <w:pStyle w:val="NormalArialNarrow"/>
        <w:tabs>
          <w:tab w:val="clear" w:pos="720"/>
        </w:tabs>
        <w:ind w:right="-377"/>
        <w:rPr>
          <w:rFonts w:ascii="Arial" w:hAnsi="Arial"/>
          <w:bCs/>
          <w:iCs/>
          <w:sz w:val="22"/>
          <w:szCs w:val="22"/>
        </w:rPr>
      </w:pPr>
      <w:r w:rsidRPr="003B09A8">
        <w:rPr>
          <w:rFonts w:ascii="Arial" w:hAnsi="Arial"/>
          <w:b/>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rsidR="00393B1C" w:rsidRPr="007F4A8B" w:rsidRDefault="00393B1C" w:rsidP="00E71C6B">
      <w:pPr>
        <w:ind w:right="-337"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7F4A8B" w:rsidRDefault="00393B1C" w:rsidP="00E71C6B">
      <w:pPr>
        <w:ind w:right="-337"/>
        <w:jc w:val="both"/>
        <w:rPr>
          <w:rFonts w:ascii="Arial" w:hAnsi="Arial" w:cs="Arial"/>
          <w:sz w:val="22"/>
          <w:szCs w:val="22"/>
          <w:lang w:val="ro-RO"/>
        </w:rPr>
      </w:pPr>
      <w:r w:rsidRPr="003B09A8">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FC641C" w:rsidRPr="007F4A8B" w:rsidRDefault="00FC641C" w:rsidP="00E71C6B">
      <w:pPr>
        <w:ind w:right="-337"/>
        <w:jc w:val="both"/>
        <w:rPr>
          <w:rFonts w:ascii="Arial" w:hAnsi="Arial" w:cs="Arial"/>
          <w:sz w:val="22"/>
          <w:szCs w:val="22"/>
          <w:lang w:val="ro-RO"/>
        </w:rPr>
      </w:pP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rsidR="00393B1C"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w:t>
      </w:r>
      <w:r w:rsidRPr="003B09A8">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rsidR="000F0FFA" w:rsidRPr="007F4A8B" w:rsidRDefault="000F0FFA" w:rsidP="00E71C6B">
      <w:pPr>
        <w:ind w:right="-337"/>
        <w:jc w:val="both"/>
        <w:rPr>
          <w:rFonts w:ascii="Arial" w:hAnsi="Arial" w:cs="Arial"/>
          <w:snapToGrid w:val="0"/>
          <w:sz w:val="22"/>
          <w:szCs w:val="22"/>
          <w:lang w:val="ro-RO"/>
        </w:rPr>
      </w:pPr>
    </w:p>
    <w:p w:rsidR="00393B1C" w:rsidRPr="00C05776" w:rsidRDefault="00393B1C" w:rsidP="00E71C6B">
      <w:pPr>
        <w:tabs>
          <w:tab w:val="left" w:pos="0"/>
        </w:tabs>
        <w:ind w:right="-337"/>
        <w:jc w:val="both"/>
        <w:rPr>
          <w:rFonts w:ascii="Arial" w:hAnsi="Arial" w:cs="Arial"/>
          <w:b/>
          <w:bCs/>
          <w:snapToGrid w:val="0"/>
          <w:sz w:val="22"/>
          <w:szCs w:val="22"/>
          <w:lang w:val="ro-RO"/>
        </w:rPr>
      </w:pPr>
      <w:r w:rsidRPr="00C05776">
        <w:rPr>
          <w:rFonts w:ascii="Arial" w:hAnsi="Arial" w:cs="Arial"/>
          <w:b/>
          <w:bCs/>
          <w:snapToGrid w:val="0"/>
          <w:sz w:val="22"/>
          <w:szCs w:val="22"/>
          <w:lang w:val="ro-RO"/>
        </w:rPr>
        <w:t>15. MODALITĂŢI DE PLATĂ</w:t>
      </w:r>
    </w:p>
    <w:p w:rsidR="0045440E" w:rsidRPr="00C05776" w:rsidRDefault="0045440E" w:rsidP="0045440E">
      <w:pPr>
        <w:tabs>
          <w:tab w:val="num" w:pos="567"/>
        </w:tabs>
        <w:jc w:val="both"/>
        <w:rPr>
          <w:rFonts w:ascii="Arial" w:hAnsi="Arial" w:cs="Arial"/>
          <w:color w:val="000000"/>
          <w:sz w:val="22"/>
          <w:szCs w:val="22"/>
          <w:lang w:val="ro-RO"/>
        </w:rPr>
      </w:pPr>
      <w:r w:rsidRPr="00C05776">
        <w:rPr>
          <w:rFonts w:ascii="Arial" w:hAnsi="Arial" w:cs="Arial"/>
          <w:bCs/>
          <w:snapToGrid w:val="0"/>
          <w:color w:val="000000"/>
          <w:sz w:val="22"/>
          <w:szCs w:val="22"/>
          <w:lang w:val="ro-RO"/>
        </w:rPr>
        <w:t>15.1</w:t>
      </w:r>
      <w:r w:rsidRPr="00C05776">
        <w:rPr>
          <w:rFonts w:ascii="Arial" w:hAnsi="Arial" w:cs="Arial"/>
          <w:b/>
          <w:bCs/>
          <w:snapToGrid w:val="0"/>
          <w:color w:val="000000"/>
          <w:sz w:val="22"/>
          <w:szCs w:val="22"/>
          <w:lang w:val="ro-RO"/>
        </w:rPr>
        <w:t xml:space="preserve"> </w:t>
      </w:r>
      <w:r w:rsidRPr="00C05776">
        <w:rPr>
          <w:rFonts w:ascii="Arial" w:hAnsi="Arial" w:cs="Arial"/>
          <w:color w:val="000000"/>
          <w:sz w:val="22"/>
          <w:szCs w:val="22"/>
          <w:lang w:val="ro-RO"/>
        </w:rPr>
        <w:t>Achizitorul se obligă să plătească preţul convenit în prezentul contract pentru serviciile prestate.</w:t>
      </w:r>
    </w:p>
    <w:p w:rsidR="0045440E" w:rsidRPr="00C05776" w:rsidRDefault="0045440E" w:rsidP="0045440E">
      <w:pPr>
        <w:jc w:val="both"/>
        <w:rPr>
          <w:rFonts w:ascii="Arial" w:hAnsi="Arial" w:cs="Arial"/>
          <w:bCs/>
          <w:iCs/>
          <w:noProof/>
          <w:color w:val="000000"/>
          <w:sz w:val="22"/>
          <w:szCs w:val="22"/>
          <w:lang w:val="ro-RO"/>
        </w:rPr>
      </w:pPr>
      <w:r w:rsidRPr="00C05776">
        <w:rPr>
          <w:rFonts w:ascii="Arial" w:hAnsi="Arial" w:cs="Arial"/>
          <w:color w:val="000000"/>
          <w:sz w:val="22"/>
          <w:szCs w:val="22"/>
          <w:lang w:val="ro-RO"/>
        </w:rPr>
        <w:t>15.2</w:t>
      </w:r>
      <w:r w:rsidRPr="00C05776">
        <w:rPr>
          <w:rFonts w:ascii="Arial" w:hAnsi="Arial" w:cs="Arial"/>
          <w:bCs/>
          <w:iCs/>
          <w:noProof/>
          <w:color w:val="000000"/>
          <w:sz w:val="22"/>
          <w:szCs w:val="22"/>
          <w:lang w:val="ro-RO"/>
        </w:rPr>
        <w:t xml:space="preserve"> Prestatorul are obligatia de a transmite factura electronica prin sistemul national E-factura, conform preverilor Legii 139/2022.</w:t>
      </w:r>
    </w:p>
    <w:p w:rsidR="0045440E" w:rsidRPr="00C05776" w:rsidRDefault="0045440E" w:rsidP="0045440E">
      <w:pPr>
        <w:jc w:val="both"/>
        <w:rPr>
          <w:rFonts w:ascii="Arial" w:hAnsi="Arial" w:cs="Arial"/>
          <w:noProof/>
          <w:color w:val="000000"/>
          <w:sz w:val="22"/>
          <w:szCs w:val="22"/>
          <w:lang w:val="ro-RO"/>
        </w:rPr>
      </w:pPr>
      <w:r w:rsidRPr="00C05776">
        <w:rPr>
          <w:rFonts w:ascii="Arial" w:hAnsi="Arial" w:cs="Arial"/>
          <w:noProof/>
          <w:color w:val="000000"/>
          <w:sz w:val="22"/>
          <w:szCs w:val="22"/>
          <w:lang w:val="ro-RO"/>
        </w:rPr>
        <w:t xml:space="preserve">15.3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45440E" w:rsidRPr="00C05776" w:rsidRDefault="0045440E" w:rsidP="0045440E">
      <w:pPr>
        <w:jc w:val="both"/>
        <w:rPr>
          <w:rFonts w:ascii="Arial" w:hAnsi="Arial" w:cs="Arial"/>
          <w:noProof/>
          <w:color w:val="000000"/>
          <w:sz w:val="22"/>
          <w:szCs w:val="22"/>
          <w:lang w:val="ro-RO"/>
        </w:rPr>
      </w:pPr>
      <w:r w:rsidRPr="00C05776">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45440E" w:rsidRPr="00C05776" w:rsidRDefault="0045440E" w:rsidP="0045440E">
      <w:pPr>
        <w:tabs>
          <w:tab w:val="left" w:pos="0"/>
          <w:tab w:val="left" w:pos="1140"/>
          <w:tab w:val="left" w:pos="1710"/>
        </w:tabs>
        <w:overflowPunct w:val="0"/>
        <w:autoSpaceDE w:val="0"/>
        <w:autoSpaceDN w:val="0"/>
        <w:adjustRightInd w:val="0"/>
        <w:jc w:val="both"/>
        <w:textAlignment w:val="baseline"/>
        <w:rPr>
          <w:rFonts w:ascii="Arial" w:hAnsi="Arial" w:cs="Arial"/>
          <w:noProof/>
          <w:sz w:val="22"/>
          <w:szCs w:val="22"/>
          <w:lang w:val="ro-RO"/>
        </w:rPr>
      </w:pPr>
      <w:r w:rsidRPr="00C05776">
        <w:rPr>
          <w:rFonts w:ascii="Arial" w:hAnsi="Arial" w:cs="Arial"/>
          <w:noProof/>
          <w:sz w:val="22"/>
          <w:szCs w:val="22"/>
          <w:lang w:val="ro-RO"/>
        </w:rPr>
        <w:t>15.4 Prestatorul va emite facturi în urma recepțiilor parțiale întocmite de către beneficiar, aferente etapelor menționate la pct. 10.5.2 a prezentului contract, precum și în conformitate cu oferta financiară depusă înaintea încheierii contractului.</w:t>
      </w:r>
    </w:p>
    <w:p w:rsidR="0045440E" w:rsidRPr="00C05776" w:rsidRDefault="0045440E" w:rsidP="0045440E">
      <w:pPr>
        <w:jc w:val="both"/>
        <w:rPr>
          <w:rFonts w:ascii="Arial" w:hAnsi="Arial" w:cs="Arial"/>
          <w:bCs/>
          <w:iCs/>
          <w:noProof/>
          <w:color w:val="000000"/>
          <w:sz w:val="22"/>
          <w:szCs w:val="22"/>
          <w:lang w:val="ro-RO"/>
        </w:rPr>
      </w:pPr>
      <w:r w:rsidRPr="00C05776">
        <w:rPr>
          <w:rFonts w:ascii="Arial" w:hAnsi="Arial" w:cs="Arial"/>
          <w:bCs/>
          <w:iCs/>
          <w:noProof/>
          <w:color w:val="000000"/>
          <w:sz w:val="22"/>
          <w:szCs w:val="22"/>
          <w:lang w:val="ro-RO"/>
        </w:rPr>
        <w:t>15.5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rsidR="0045440E" w:rsidRPr="00C05776" w:rsidRDefault="0045440E" w:rsidP="0045440E">
      <w:pPr>
        <w:jc w:val="both"/>
        <w:rPr>
          <w:rFonts w:ascii="Arial" w:hAnsi="Arial" w:cs="Arial"/>
          <w:bCs/>
          <w:iCs/>
          <w:noProof/>
          <w:color w:val="000000"/>
          <w:sz w:val="22"/>
          <w:szCs w:val="22"/>
          <w:lang w:val="ro-RO"/>
        </w:rPr>
      </w:pPr>
      <w:r w:rsidRPr="00C05776">
        <w:rPr>
          <w:rFonts w:ascii="Arial" w:hAnsi="Arial" w:cs="Arial"/>
          <w:bCs/>
          <w:iCs/>
          <w:noProof/>
          <w:color w:val="000000"/>
          <w:sz w:val="22"/>
          <w:szCs w:val="22"/>
          <w:lang w:val="ro-RO"/>
        </w:rPr>
        <w:t>15.6 Contractul nu va fi considerat terminat pana cand procesul verbal de receptie nu va fi semnat de comisia de receptie, care confirma ca serviciile au fost prestate conform prezentului contract.</w:t>
      </w:r>
    </w:p>
    <w:p w:rsidR="0045440E" w:rsidRPr="00C05776" w:rsidRDefault="0045440E" w:rsidP="0045440E">
      <w:pPr>
        <w:jc w:val="both"/>
        <w:rPr>
          <w:rFonts w:ascii="Arial" w:hAnsi="Arial" w:cs="Arial"/>
          <w:bCs/>
          <w:iCs/>
          <w:noProof/>
          <w:sz w:val="22"/>
          <w:szCs w:val="22"/>
          <w:lang w:val="ro-RO"/>
        </w:rPr>
      </w:pPr>
      <w:r w:rsidRPr="00C05776">
        <w:rPr>
          <w:rFonts w:ascii="Arial" w:hAnsi="Arial" w:cs="Arial"/>
          <w:bCs/>
          <w:iCs/>
          <w:noProof/>
          <w:color w:val="000000"/>
          <w:sz w:val="22"/>
          <w:szCs w:val="22"/>
          <w:lang w:val="ro-RO"/>
        </w:rPr>
        <w:t xml:space="preserve">15.7 </w:t>
      </w:r>
      <w:r w:rsidRPr="00C05776">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CC57EB" w:rsidRPr="007F4A8B" w:rsidRDefault="00CC57EB" w:rsidP="00E71C6B">
      <w:pPr>
        <w:ind w:right="-337"/>
        <w:jc w:val="both"/>
        <w:rPr>
          <w:rFonts w:ascii="Arial" w:hAnsi="Arial" w:cs="Arial"/>
          <w:b/>
          <w:sz w:val="22"/>
          <w:szCs w:val="22"/>
          <w:lang w:val="ro-RO"/>
        </w:rPr>
      </w:pPr>
    </w:p>
    <w:p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rsidR="00395DE2"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rsidR="004210E9" w:rsidRPr="007F4A8B" w:rsidRDefault="004210E9" w:rsidP="00E71C6B">
      <w:pPr>
        <w:ind w:right="-337"/>
        <w:jc w:val="both"/>
        <w:rPr>
          <w:rFonts w:ascii="Arial" w:hAnsi="Arial" w:cs="Arial"/>
          <w:snapToGrid w:val="0"/>
          <w:sz w:val="22"/>
          <w:szCs w:val="22"/>
          <w:lang w:val="ro-RO"/>
        </w:rPr>
      </w:pPr>
    </w:p>
    <w:p w:rsidR="00395DE2" w:rsidRPr="00FC641C" w:rsidRDefault="00395DE2" w:rsidP="00E71C6B">
      <w:pPr>
        <w:ind w:right="-337"/>
        <w:jc w:val="both"/>
        <w:rPr>
          <w:rFonts w:ascii="Arial" w:hAnsi="Arial" w:cs="Arial"/>
          <w:b/>
          <w:sz w:val="22"/>
          <w:szCs w:val="22"/>
          <w:lang w:val="ro-RO"/>
        </w:rPr>
      </w:pPr>
      <w:r w:rsidRPr="00FC641C">
        <w:rPr>
          <w:rFonts w:ascii="Arial" w:hAnsi="Arial" w:cs="Arial"/>
          <w:b/>
          <w:sz w:val="22"/>
          <w:szCs w:val="22"/>
          <w:lang w:val="ro-RO"/>
        </w:rPr>
        <w:t>17. MODIFICĂRI ŞI AMENDAMENTE</w:t>
      </w:r>
    </w:p>
    <w:p w:rsidR="00395DE2" w:rsidRPr="007F4A8B" w:rsidRDefault="00B33CB6" w:rsidP="00E71C6B">
      <w:pPr>
        <w:ind w:right="-337"/>
        <w:jc w:val="both"/>
        <w:rPr>
          <w:rFonts w:ascii="Arial" w:hAnsi="Arial" w:cs="Arial"/>
          <w:sz w:val="22"/>
          <w:szCs w:val="22"/>
          <w:lang w:val="ro-RO"/>
        </w:rPr>
      </w:pPr>
      <w:r w:rsidRPr="003B09A8">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CF1FBE" w:rsidRPr="00B33CB6"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rsidR="00CF1FBE" w:rsidRPr="007F4A8B" w:rsidRDefault="00CF1FBE" w:rsidP="00E71C6B">
      <w:pPr>
        <w:ind w:right="-337"/>
        <w:jc w:val="both"/>
        <w:rPr>
          <w:rFonts w:ascii="Arial" w:hAnsi="Arial" w:cs="Arial"/>
          <w:snapToGrid w:val="0"/>
          <w:sz w:val="22"/>
          <w:szCs w:val="22"/>
          <w:lang w:val="ro-RO"/>
        </w:rPr>
      </w:pPr>
    </w:p>
    <w:p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rsidR="00393B1C" w:rsidRPr="007F4A8B" w:rsidRDefault="00A66B42" w:rsidP="005C489B">
      <w:pPr>
        <w:ind w:right="-287"/>
        <w:jc w:val="both"/>
        <w:rPr>
          <w:rFonts w:ascii="Arial" w:hAnsi="Arial" w:cs="Arial"/>
          <w:bCs/>
          <w:sz w:val="22"/>
          <w:szCs w:val="22"/>
          <w:lang w:val="ro-RO"/>
        </w:rPr>
      </w:pPr>
      <w:r w:rsidRPr="003B09A8">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2B3BD0">
      <w:pPr>
        <w:ind w:right="-287"/>
        <w:jc w:val="both"/>
        <w:rPr>
          <w:rFonts w:ascii="Arial" w:hAnsi="Arial" w:cs="Arial"/>
          <w:sz w:val="22"/>
          <w:szCs w:val="22"/>
          <w:lang w:val="ro-RO"/>
        </w:rPr>
      </w:pPr>
      <w:r w:rsidRPr="003B09A8">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rsidR="00791156" w:rsidRPr="00CF1FBE" w:rsidRDefault="00791156" w:rsidP="002B3BD0">
      <w:pPr>
        <w:ind w:right="-287"/>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rsidR="00393B1C" w:rsidRPr="00CF1FBE" w:rsidRDefault="003B09A8" w:rsidP="00B33CB6">
      <w:pPr>
        <w:ind w:right="-287"/>
        <w:jc w:val="both"/>
        <w:rPr>
          <w:rFonts w:ascii="Arial" w:hAnsi="Arial" w:cs="Arial"/>
          <w:sz w:val="22"/>
          <w:szCs w:val="22"/>
          <w:lang w:val="ro-RO"/>
        </w:rPr>
      </w:pPr>
      <w:r w:rsidRPr="003B09A8">
        <w:rPr>
          <w:rFonts w:ascii="Arial" w:hAnsi="Arial" w:cs="Arial"/>
          <w:b/>
          <w:sz w:val="22"/>
          <w:szCs w:val="22"/>
          <w:lang w:val="ro-RO"/>
        </w:rPr>
        <w:t>18.3</w:t>
      </w:r>
      <w:r w:rsidR="00393B1C" w:rsidRPr="00CF1FBE">
        <w:rPr>
          <w:rFonts w:ascii="Arial" w:hAnsi="Arial" w:cs="Arial"/>
          <w:sz w:val="22"/>
          <w:szCs w:val="22"/>
          <w:lang w:val="ro-RO"/>
        </w:rPr>
        <w:t xml:space="preserve"> Penalităţile datorate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lauzelor 18.1. </w:t>
      </w:r>
      <w:r w:rsidR="00393B1C" w:rsidRPr="007F4A8B">
        <w:rPr>
          <w:rFonts w:ascii="Arial" w:hAnsi="Arial" w:cs="Arial"/>
          <w:sz w:val="22"/>
          <w:szCs w:val="22"/>
          <w:lang w:val="ro-RO"/>
        </w:rPr>
        <w:t>ş</w:t>
      </w:r>
      <w:r w:rsidR="00393B1C" w:rsidRPr="00CF1FBE">
        <w:rPr>
          <w:rFonts w:ascii="Arial" w:hAnsi="Arial" w:cs="Arial"/>
          <w:sz w:val="22"/>
          <w:szCs w:val="22"/>
          <w:lang w:val="ro-RO"/>
        </w:rPr>
        <w:t>i 18.2. curg de drept de la data</w:t>
      </w:r>
      <w:r w:rsidR="00393B1C" w:rsidRPr="007F4A8B">
        <w:rPr>
          <w:rFonts w:ascii="Arial" w:hAnsi="Arial" w:cs="Arial"/>
          <w:sz w:val="22"/>
          <w:szCs w:val="22"/>
          <w:lang w:val="ro-RO"/>
        </w:rPr>
        <w:t xml:space="preserve"> sc</w:t>
      </w:r>
      <w:r w:rsidR="00393B1C" w:rsidRPr="00CF1FBE">
        <w:rPr>
          <w:rFonts w:ascii="Arial" w:hAnsi="Arial" w:cs="Arial"/>
          <w:sz w:val="22"/>
          <w:szCs w:val="22"/>
          <w:lang w:val="ro-RO"/>
        </w:rPr>
        <w:t>adenţei obligaţiilor a</w:t>
      </w:r>
      <w:r w:rsidR="00393B1C" w:rsidRPr="007F4A8B">
        <w:rPr>
          <w:rFonts w:ascii="Arial" w:hAnsi="Arial" w:cs="Arial"/>
          <w:sz w:val="22"/>
          <w:szCs w:val="22"/>
          <w:lang w:val="ro-RO"/>
        </w:rPr>
        <w:t>s</w:t>
      </w:r>
      <w:r w:rsidR="00393B1C" w:rsidRPr="00CF1FBE">
        <w:rPr>
          <w:rFonts w:ascii="Arial" w:hAnsi="Arial" w:cs="Arial"/>
          <w:sz w:val="22"/>
          <w:szCs w:val="22"/>
          <w:lang w:val="ro-RO"/>
        </w:rPr>
        <w:t xml:space="preserve">umate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prezentului </w:t>
      </w:r>
      <w:r w:rsidR="00393B1C" w:rsidRPr="007F4A8B">
        <w:rPr>
          <w:rFonts w:ascii="Arial" w:hAnsi="Arial" w:cs="Arial"/>
          <w:sz w:val="22"/>
          <w:szCs w:val="22"/>
          <w:lang w:val="ro-RO"/>
        </w:rPr>
        <w:t>c</w:t>
      </w:r>
      <w:r w:rsidR="00393B1C" w:rsidRPr="00CF1FBE">
        <w:rPr>
          <w:rFonts w:ascii="Arial" w:hAnsi="Arial" w:cs="Arial"/>
          <w:sz w:val="22"/>
          <w:szCs w:val="22"/>
          <w:lang w:val="ro-RO"/>
        </w:rPr>
        <w:t>ontra</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t </w:t>
      </w:r>
      <w:r w:rsidR="00393B1C" w:rsidRPr="007F4A8B">
        <w:rPr>
          <w:rFonts w:ascii="Arial" w:hAnsi="Arial" w:cs="Arial"/>
          <w:sz w:val="22"/>
          <w:szCs w:val="22"/>
          <w:lang w:val="ro-RO"/>
        </w:rPr>
        <w:t>s</w:t>
      </w:r>
      <w:r w:rsidR="00393B1C" w:rsidRPr="00CF1FBE">
        <w:rPr>
          <w:rFonts w:ascii="Arial" w:hAnsi="Arial" w:cs="Arial"/>
          <w:sz w:val="22"/>
          <w:szCs w:val="22"/>
          <w:lang w:val="ro-RO"/>
        </w:rPr>
        <w:t>i pana la data indeplinirii</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efe</w:t>
      </w:r>
      <w:r w:rsidR="00393B1C" w:rsidRPr="007F4A8B">
        <w:rPr>
          <w:rFonts w:ascii="Arial" w:hAnsi="Arial" w:cs="Arial"/>
          <w:sz w:val="22"/>
          <w:szCs w:val="22"/>
          <w:lang w:val="ro-RO"/>
        </w:rPr>
        <w:t>c</w:t>
      </w:r>
      <w:r w:rsidR="00393B1C" w:rsidRPr="00CF1FBE">
        <w:rPr>
          <w:rFonts w:ascii="Arial" w:hAnsi="Arial" w:cs="Arial"/>
          <w:sz w:val="22"/>
          <w:szCs w:val="22"/>
          <w:lang w:val="ro-RO"/>
        </w:rPr>
        <w:t>tive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a</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obligatiilor</w:t>
      </w:r>
      <w:r w:rsidR="00393B1C" w:rsidRPr="007F4A8B">
        <w:rPr>
          <w:rFonts w:ascii="Arial" w:hAnsi="Arial" w:cs="Arial"/>
          <w:sz w:val="22"/>
          <w:szCs w:val="22"/>
          <w:lang w:val="ro-RO"/>
        </w:rPr>
        <w:t xml:space="preserve"> s</w:t>
      </w:r>
      <w:r w:rsidR="00393B1C" w:rsidRPr="00CF1FBE">
        <w:rPr>
          <w:rFonts w:ascii="Arial" w:hAnsi="Arial" w:cs="Arial"/>
          <w:sz w:val="22"/>
          <w:szCs w:val="22"/>
          <w:lang w:val="ro-RO"/>
        </w:rPr>
        <w:t>tabilite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prin prezentul</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contra</w:t>
      </w:r>
      <w:r w:rsidR="00393B1C" w:rsidRPr="007F4A8B">
        <w:rPr>
          <w:rFonts w:ascii="Arial" w:hAnsi="Arial" w:cs="Arial"/>
          <w:sz w:val="22"/>
          <w:szCs w:val="22"/>
          <w:lang w:val="ro-RO"/>
        </w:rPr>
        <w:t>c</w:t>
      </w:r>
      <w:r w:rsidR="00393B1C" w:rsidRPr="00CF1FBE">
        <w:rPr>
          <w:rFonts w:ascii="Arial" w:hAnsi="Arial" w:cs="Arial"/>
          <w:sz w:val="22"/>
          <w:szCs w:val="22"/>
          <w:lang w:val="ro-RO"/>
        </w:rPr>
        <w:t>t. Cuantumul penalitatilor nu va putea depasi valoarea prezentului contract.</w:t>
      </w:r>
    </w:p>
    <w:p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rsidR="004210E9" w:rsidRPr="007F4A8B" w:rsidRDefault="004210E9" w:rsidP="002B3BD0">
      <w:pPr>
        <w:widowControl w:val="0"/>
        <w:autoSpaceDE w:val="0"/>
        <w:autoSpaceDN w:val="0"/>
        <w:adjustRightInd w:val="0"/>
        <w:ind w:right="-287"/>
        <w:jc w:val="both"/>
        <w:rPr>
          <w:rFonts w:ascii="Arial" w:hAnsi="Arial" w:cs="Arial"/>
          <w:sz w:val="22"/>
          <w:szCs w:val="22"/>
          <w:lang w:val="ro-RO"/>
        </w:rPr>
      </w:pPr>
    </w:p>
    <w:p w:rsidR="00393B1C" w:rsidRPr="007F4A8B" w:rsidRDefault="00393B1C" w:rsidP="002B3BD0">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rsidR="00393B1C" w:rsidRPr="007F4A8B" w:rsidRDefault="00393B1C" w:rsidP="002B3BD0">
      <w:pPr>
        <w:pStyle w:val="rvps1"/>
        <w:spacing w:before="0" w:beforeAutospacing="0" w:after="0" w:afterAutospacing="0"/>
        <w:ind w:right="-287"/>
        <w:jc w:val="both"/>
        <w:rPr>
          <w:rFonts w:ascii="Arial" w:hAnsi="Arial" w:cs="Arial"/>
          <w:sz w:val="22"/>
          <w:szCs w:val="22"/>
        </w:rPr>
      </w:pPr>
      <w:r w:rsidRPr="003B09A8">
        <w:rPr>
          <w:rFonts w:ascii="Arial" w:hAnsi="Arial" w:cs="Arial"/>
          <w:b/>
          <w:bCs/>
          <w:sz w:val="22"/>
          <w:szCs w:val="22"/>
        </w:rPr>
        <w:t>19.</w:t>
      </w:r>
      <w:r w:rsidRPr="003B09A8">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7F4A8B" w:rsidRDefault="00393B1C" w:rsidP="008006AE">
      <w:pPr>
        <w:pStyle w:val="DefaultText"/>
        <w:ind w:right="-287"/>
        <w:jc w:val="both"/>
        <w:rPr>
          <w:rFonts w:ascii="Arial" w:hAnsi="Arial" w:cs="Arial"/>
          <w:sz w:val="22"/>
          <w:szCs w:val="22"/>
          <w:lang w:val="ro-RO"/>
        </w:rPr>
      </w:pPr>
      <w:r w:rsidRPr="003B09A8">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7F4A8B" w:rsidRDefault="00CC57EB" w:rsidP="008006AE">
      <w:pPr>
        <w:pStyle w:val="DefaultText"/>
        <w:ind w:right="-287"/>
        <w:jc w:val="both"/>
        <w:rPr>
          <w:rFonts w:ascii="Arial" w:hAnsi="Arial" w:cs="Arial"/>
          <w:sz w:val="22"/>
          <w:szCs w:val="22"/>
          <w:lang w:val="ro-RO"/>
        </w:rPr>
      </w:pPr>
    </w:p>
    <w:p w:rsidR="005B6EB3" w:rsidRPr="00CF1FBE"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7F4A8B">
        <w:rPr>
          <w:rFonts w:ascii="Arial" w:hAnsi="Arial" w:cs="Arial"/>
          <w:b/>
          <w:bCs/>
          <w:w w:val="97"/>
          <w:sz w:val="22"/>
          <w:szCs w:val="22"/>
          <w:lang w:val="ro-RO"/>
        </w:rPr>
        <w:t>CAZUL FORTUIT. IMPREVIZIUNEA</w:t>
      </w:r>
    </w:p>
    <w:p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rsidR="00CC57EB" w:rsidRPr="007F4A8B" w:rsidRDefault="00CC57EB" w:rsidP="000D0AEC">
      <w:pPr>
        <w:widowControl w:val="0"/>
        <w:autoSpaceDE w:val="0"/>
        <w:autoSpaceDN w:val="0"/>
        <w:adjustRightInd w:val="0"/>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t>21. SOLUŢIONAREA LITIGIILOR</w:t>
      </w:r>
    </w:p>
    <w:p w:rsidR="00393B1C" w:rsidRPr="007F4A8B" w:rsidRDefault="003B09A8" w:rsidP="000D0AEC">
      <w:pPr>
        <w:ind w:right="-287"/>
        <w:jc w:val="both"/>
        <w:rPr>
          <w:rFonts w:ascii="Arial" w:hAnsi="Arial" w:cs="Arial"/>
          <w:sz w:val="22"/>
          <w:szCs w:val="22"/>
          <w:lang w:val="ro-RO"/>
        </w:rPr>
      </w:pPr>
      <w:r w:rsidRPr="003B09A8">
        <w:rPr>
          <w:rFonts w:ascii="Arial" w:hAnsi="Arial" w:cs="Arial"/>
          <w:b/>
          <w:bCs/>
          <w:sz w:val="22"/>
          <w:szCs w:val="22"/>
          <w:lang w:val="ro-RO"/>
        </w:rPr>
        <w:t>21.1</w:t>
      </w:r>
      <w:r w:rsidR="00393B1C"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7F4A8B" w:rsidRDefault="00393B1C" w:rsidP="000D0AEC">
      <w:pPr>
        <w:ind w:right="-287"/>
        <w:jc w:val="both"/>
        <w:rPr>
          <w:rFonts w:ascii="Arial" w:hAnsi="Arial" w:cs="Arial"/>
          <w:sz w:val="22"/>
          <w:szCs w:val="22"/>
          <w:lang w:val="ro-RO"/>
        </w:rPr>
      </w:pPr>
      <w:r w:rsidRPr="003B09A8">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C57EB" w:rsidRPr="007F4A8B" w:rsidRDefault="00CC57EB"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rsidR="00393B1C" w:rsidRPr="007F4A8B" w:rsidRDefault="00393B1C" w:rsidP="000D0AEC">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rsidR="00CC57EB" w:rsidRPr="007F4A8B" w:rsidRDefault="00CC57EB" w:rsidP="000D0AEC">
      <w:pPr>
        <w:ind w:right="-287"/>
        <w:jc w:val="both"/>
        <w:outlineLvl w:val="0"/>
        <w:rPr>
          <w:rFonts w:ascii="Arial" w:hAnsi="Arial" w:cs="Arial"/>
          <w:snapToGrid w:val="0"/>
          <w:sz w:val="22"/>
          <w:szCs w:val="22"/>
          <w:lang w:val="ro-RO"/>
        </w:rPr>
      </w:pPr>
    </w:p>
    <w:p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t xml:space="preserve">23. ASIGURĂRI </w:t>
      </w:r>
    </w:p>
    <w:p w:rsidR="00393B1C" w:rsidRPr="007F4A8B" w:rsidRDefault="00393B1C" w:rsidP="000D0AEC">
      <w:pPr>
        <w:ind w:right="-287"/>
        <w:jc w:val="both"/>
        <w:rPr>
          <w:rFonts w:ascii="Arial" w:hAnsi="Arial" w:cs="Arial"/>
          <w:sz w:val="22"/>
          <w:szCs w:val="22"/>
          <w:lang w:val="ro-RO"/>
        </w:rPr>
      </w:pPr>
      <w:r w:rsidRPr="003B09A8">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7F4A8B" w:rsidRDefault="00B41E0D"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rsidR="00393B1C" w:rsidRPr="007F4A8B" w:rsidRDefault="00393B1C" w:rsidP="000D0AEC">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rsidR="004210E9" w:rsidRPr="007F4A8B" w:rsidRDefault="004210E9" w:rsidP="00811491">
      <w:pPr>
        <w:ind w:right="-287"/>
        <w:jc w:val="both"/>
        <w:rPr>
          <w:rFonts w:ascii="Arial" w:hAnsi="Arial" w:cs="Arial"/>
          <w:sz w:val="22"/>
          <w:szCs w:val="22"/>
          <w:lang w:val="ro-RO"/>
        </w:rPr>
      </w:pPr>
    </w:p>
    <w:p w:rsidR="00393B1C" w:rsidRPr="00CF1FBE" w:rsidRDefault="00393B1C" w:rsidP="00811491">
      <w:pPr>
        <w:widowControl w:val="0"/>
        <w:autoSpaceDE w:val="0"/>
        <w:autoSpaceDN w:val="0"/>
        <w:adjustRightInd w:val="0"/>
        <w:ind w:right="-287"/>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rsidR="004210E9" w:rsidRPr="007F4A8B" w:rsidRDefault="004210E9" w:rsidP="00AD3D56">
      <w:pPr>
        <w:widowControl w:val="0"/>
        <w:autoSpaceDE w:val="0"/>
        <w:autoSpaceDN w:val="0"/>
        <w:adjustRightInd w:val="0"/>
        <w:ind w:right="-287"/>
        <w:jc w:val="both"/>
        <w:rPr>
          <w:rFonts w:ascii="Arial" w:hAnsi="Arial" w:cs="Arial"/>
          <w:sz w:val="22"/>
          <w:szCs w:val="22"/>
          <w:lang w:val="ro-RO"/>
        </w:rPr>
      </w:pPr>
    </w:p>
    <w:p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rsidR="004210E9" w:rsidRDefault="00424530" w:rsidP="004210E9">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rsidR="00393B1C" w:rsidRPr="007F4A8B" w:rsidRDefault="00424530" w:rsidP="00AD3D56">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.2</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rsidR="004210E9" w:rsidRPr="007F4A8B" w:rsidRDefault="004210E9" w:rsidP="00AD3D56">
      <w:pPr>
        <w:ind w:right="-287"/>
        <w:jc w:val="both"/>
        <w:outlineLvl w:val="0"/>
        <w:rPr>
          <w:rFonts w:ascii="Arial" w:hAnsi="Arial" w:cs="Arial"/>
          <w:snapToGrid w:val="0"/>
          <w:sz w:val="22"/>
          <w:szCs w:val="22"/>
          <w:lang w:val="ro-RO"/>
        </w:rPr>
      </w:pPr>
    </w:p>
    <w:p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rsidR="00F33FE8" w:rsidRPr="007F4A8B" w:rsidRDefault="00F33FE8" w:rsidP="00AD3D56">
      <w:pPr>
        <w:ind w:right="-287"/>
        <w:jc w:val="both"/>
        <w:outlineLvl w:val="0"/>
        <w:rPr>
          <w:rFonts w:ascii="Arial" w:hAnsi="Arial" w:cs="Arial"/>
          <w:snapToGrid w:val="0"/>
          <w:sz w:val="22"/>
          <w:szCs w:val="22"/>
          <w:lang w:val="ro-RO"/>
        </w:rPr>
      </w:pPr>
      <w:r w:rsidRPr="003B09A8">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4210E9" w:rsidRPr="007F4A8B" w:rsidRDefault="004210E9" w:rsidP="00AD3D56">
      <w:pPr>
        <w:ind w:right="-287"/>
        <w:jc w:val="both"/>
        <w:outlineLvl w:val="0"/>
        <w:rPr>
          <w:rFonts w:ascii="Arial" w:hAnsi="Arial" w:cs="Arial"/>
          <w:snapToGrid w:val="0"/>
          <w:sz w:val="22"/>
          <w:szCs w:val="22"/>
          <w:lang w:val="ro-RO"/>
        </w:rPr>
      </w:pPr>
    </w:p>
    <w:p w:rsidR="00393B1C" w:rsidRPr="00CF1FBE" w:rsidRDefault="00393B1C" w:rsidP="00AD3D56">
      <w:pPr>
        <w:widowControl w:val="0"/>
        <w:autoSpaceDE w:val="0"/>
        <w:autoSpaceDN w:val="0"/>
        <w:adjustRightInd w:val="0"/>
        <w:ind w:right="-287"/>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rsidR="00393B1C" w:rsidRPr="00CF1FBE" w:rsidRDefault="00393B1C" w:rsidP="00AD3D56">
      <w:pPr>
        <w:widowControl w:val="0"/>
        <w:autoSpaceDE w:val="0"/>
        <w:autoSpaceDN w:val="0"/>
        <w:adjustRightInd w:val="0"/>
        <w:ind w:right="-287"/>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.1</w:t>
      </w:r>
      <w:r w:rsidRPr="00CF1FBE">
        <w:rPr>
          <w:rFonts w:ascii="Arial" w:hAnsi="Arial" w:cs="Arial"/>
          <w:snapToGrid w:val="0"/>
          <w:sz w:val="22"/>
          <w:szCs w:val="22"/>
          <w:lang w:val="ro-RO"/>
        </w:rPr>
        <w:t xml:space="preserve"> - Contractul va fi interpretat conform legilor din România.</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3B09A8" w:rsidRDefault="003B09A8" w:rsidP="008B42AE">
      <w:pPr>
        <w:pStyle w:val="DefaultText"/>
        <w:jc w:val="both"/>
        <w:rPr>
          <w:rFonts w:ascii="Arial" w:hAnsi="Arial" w:cs="Arial"/>
          <w:sz w:val="22"/>
          <w:szCs w:val="22"/>
          <w:lang w:val="ro-RO"/>
        </w:rPr>
      </w:pPr>
    </w:p>
    <w:p w:rsidR="003B09A8" w:rsidRPr="007F4A8B" w:rsidRDefault="003B09A8" w:rsidP="008B42AE">
      <w:pPr>
        <w:pStyle w:val="DefaultText"/>
        <w:jc w:val="both"/>
        <w:rPr>
          <w:rFonts w:ascii="Arial" w:hAnsi="Arial" w:cs="Arial"/>
          <w:sz w:val="22"/>
          <w:szCs w:val="22"/>
          <w:lang w:val="ro-RO"/>
        </w:rPr>
      </w:pPr>
    </w:p>
    <w:p w:rsidR="00393B1C" w:rsidRPr="007F4A8B"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7F4A8B">
        <w:rPr>
          <w:rFonts w:ascii="Arial" w:eastAsia="Times New Roman" w:hAnsi="Arial" w:cs="Arial"/>
          <w:noProof/>
          <w:sz w:val="22"/>
          <w:szCs w:val="22"/>
          <w:lang w:eastAsia="en-US"/>
        </w:rPr>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579CD">
        <w:rPr>
          <w:rFonts w:ascii="Arial" w:eastAsia="Times New Roman" w:hAnsi="Arial" w:cs="Arial"/>
          <w:noProof/>
          <w:sz w:val="22"/>
          <w:szCs w:val="22"/>
          <w:lang w:eastAsia="en-US"/>
        </w:rPr>
        <w:t>06.07</w:t>
      </w:r>
      <w:r w:rsidR="00AF1D06">
        <w:rPr>
          <w:rFonts w:ascii="Arial" w:eastAsia="Times New Roman" w:hAnsi="Arial" w:cs="Arial"/>
          <w:noProof/>
          <w:sz w:val="22"/>
          <w:szCs w:val="22"/>
          <w:lang w:eastAsia="en-US"/>
        </w:rPr>
        <w:t>.2023</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rsidR="00B473B2" w:rsidRPr="007F4A8B" w:rsidRDefault="00B473B2" w:rsidP="00393B1C">
      <w:pPr>
        <w:pStyle w:val="HTMLPreformatted"/>
        <w:tabs>
          <w:tab w:val="clear" w:pos="916"/>
          <w:tab w:val="left" w:pos="720"/>
        </w:tabs>
        <w:jc w:val="both"/>
        <w:rPr>
          <w:rFonts w:ascii="Arial" w:hAnsi="Arial" w:cs="Arial"/>
          <w:snapToGrid w:val="0"/>
          <w:sz w:val="22"/>
          <w:szCs w:val="22"/>
        </w:rPr>
      </w:pPr>
    </w:p>
    <w:p w:rsidR="0032650B" w:rsidRDefault="0032650B" w:rsidP="00393B1C">
      <w:pPr>
        <w:pStyle w:val="HTMLPreformatted"/>
        <w:tabs>
          <w:tab w:val="clear" w:pos="916"/>
          <w:tab w:val="left" w:pos="720"/>
        </w:tabs>
        <w:jc w:val="both"/>
        <w:rPr>
          <w:rFonts w:ascii="Arial" w:hAnsi="Arial" w:cs="Arial"/>
          <w:snapToGrid w:val="0"/>
          <w:sz w:val="22"/>
          <w:szCs w:val="22"/>
        </w:rPr>
      </w:pPr>
    </w:p>
    <w:p w:rsidR="00831089" w:rsidRPr="00A10D50" w:rsidRDefault="00831089" w:rsidP="00393B1C">
      <w:pPr>
        <w:pStyle w:val="HTMLPreformatted"/>
        <w:tabs>
          <w:tab w:val="clear" w:pos="916"/>
          <w:tab w:val="left" w:pos="720"/>
        </w:tabs>
        <w:jc w:val="both"/>
        <w:rPr>
          <w:rFonts w:ascii="Arial" w:hAnsi="Arial" w:cs="Arial"/>
          <w:b/>
          <w:snapToGrid w:val="0"/>
          <w:sz w:val="22"/>
          <w:szCs w:val="22"/>
        </w:rPr>
      </w:pPr>
    </w:p>
    <w:p w:rsidR="00F33CB7" w:rsidRPr="00A10D50" w:rsidRDefault="00F33CB7" w:rsidP="00F33CB7">
      <w:pPr>
        <w:tabs>
          <w:tab w:val="left" w:pos="9270"/>
        </w:tabs>
        <w:snapToGrid w:val="0"/>
        <w:spacing w:line="276" w:lineRule="auto"/>
        <w:jc w:val="both"/>
        <w:rPr>
          <w:b/>
          <w:lang w:val="pt-BR"/>
        </w:rPr>
      </w:pPr>
      <w:r w:rsidRPr="00A10D50">
        <w:rPr>
          <w:rFonts w:ascii="Arial" w:hAnsi="Arial" w:cs="Arial"/>
          <w:b/>
          <w:sz w:val="20"/>
          <w:szCs w:val="20"/>
          <w:lang w:val="ro-RO"/>
        </w:rPr>
        <w:t xml:space="preserve">AUTORITATEA CONTRACTANTA: </w:t>
      </w:r>
      <w:r w:rsidR="00C167A2" w:rsidRPr="00A10D50">
        <w:rPr>
          <w:rFonts w:ascii="Arial" w:hAnsi="Arial" w:cs="Arial"/>
          <w:b/>
          <w:sz w:val="20"/>
          <w:szCs w:val="20"/>
          <w:lang w:val="ro-RO"/>
        </w:rPr>
        <w:t xml:space="preserve">                               </w:t>
      </w:r>
      <w:r w:rsidRPr="00A10D50">
        <w:rPr>
          <w:rFonts w:ascii="Arial" w:hAnsi="Arial" w:cs="Arial"/>
          <w:b/>
          <w:sz w:val="20"/>
          <w:szCs w:val="20"/>
          <w:lang w:val="ro-RO"/>
        </w:rPr>
        <w:t xml:space="preserve">  </w:t>
      </w:r>
      <w:r w:rsidRPr="00A10D50">
        <w:rPr>
          <w:rFonts w:ascii="Arial" w:eastAsia="Calibri" w:hAnsi="Arial" w:cs="Arial"/>
          <w:b/>
          <w:sz w:val="20"/>
          <w:szCs w:val="20"/>
          <w:lang w:val="ro-RO"/>
        </w:rPr>
        <w:t>PRESTATOR</w:t>
      </w:r>
      <w:r w:rsidRPr="00A10D50">
        <w:rPr>
          <w:b/>
          <w:sz w:val="20"/>
          <w:szCs w:val="20"/>
          <w:lang w:val="pt-BR"/>
        </w:rPr>
        <w:t>:</w:t>
      </w:r>
      <w:r w:rsidRPr="00A10D50">
        <w:rPr>
          <w:b/>
          <w:lang w:val="pt-BR"/>
        </w:rPr>
        <w:t xml:space="preserve"> </w:t>
      </w:r>
    </w:p>
    <w:p w:rsidR="00F33CB7" w:rsidRPr="00A10D50" w:rsidRDefault="00F33CB7" w:rsidP="00F33CB7">
      <w:pPr>
        <w:ind w:right="1"/>
        <w:jc w:val="both"/>
        <w:rPr>
          <w:rFonts w:ascii="Arial" w:hAnsi="Arial" w:cs="Arial"/>
          <w:b/>
          <w:sz w:val="20"/>
          <w:szCs w:val="20"/>
          <w:lang w:val="ro-RO"/>
        </w:rPr>
      </w:pPr>
      <w:r w:rsidRPr="00A10D50">
        <w:rPr>
          <w:rFonts w:ascii="Arial" w:hAnsi="Arial" w:cs="Arial"/>
          <w:b/>
          <w:sz w:val="20"/>
          <w:szCs w:val="20"/>
          <w:lang w:val="ro-RO"/>
        </w:rPr>
        <w:t xml:space="preserve">MUNICIPIUL ORADEA                                             SC </w:t>
      </w:r>
      <w:r w:rsidR="00C167A2" w:rsidRPr="00A10D50">
        <w:rPr>
          <w:rFonts w:ascii="Arial" w:hAnsi="Arial" w:cs="Arial"/>
          <w:b/>
          <w:noProof/>
          <w:sz w:val="20"/>
          <w:szCs w:val="20"/>
        </w:rPr>
        <w:t>DAM PROIECT SRL</w:t>
      </w:r>
    </w:p>
    <w:p w:rsidR="00F33CB7" w:rsidRPr="00A10D50" w:rsidRDefault="00F33CB7" w:rsidP="00F33CB7">
      <w:pPr>
        <w:tabs>
          <w:tab w:val="left" w:pos="9270"/>
        </w:tabs>
        <w:snapToGrid w:val="0"/>
        <w:spacing w:line="276" w:lineRule="auto"/>
        <w:jc w:val="both"/>
        <w:rPr>
          <w:rFonts w:ascii="Arial" w:eastAsia="Calibri" w:hAnsi="Arial" w:cs="Arial"/>
          <w:b/>
          <w:lang w:val="ro-RO"/>
        </w:rPr>
      </w:pPr>
      <w:r w:rsidRPr="00A10D50">
        <w:rPr>
          <w:rFonts w:ascii="Arial" w:hAnsi="Arial" w:cs="Arial"/>
          <w:b/>
          <w:sz w:val="20"/>
          <w:szCs w:val="20"/>
          <w:lang w:val="ro-RO"/>
        </w:rPr>
        <w:t xml:space="preserve">Semnat si stampilat de catre:   </w:t>
      </w:r>
      <w:r w:rsidR="008B1A76">
        <w:rPr>
          <w:rFonts w:ascii="Arial" w:hAnsi="Arial" w:cs="Arial"/>
          <w:b/>
          <w:sz w:val="20"/>
          <w:szCs w:val="20"/>
          <w:lang w:val="ro-RO"/>
        </w:rPr>
        <w:t xml:space="preserve">                            </w:t>
      </w:r>
      <w:r w:rsidRPr="00A10D50">
        <w:rPr>
          <w:rFonts w:ascii="Arial" w:hAnsi="Arial" w:cs="Arial"/>
          <w:b/>
          <w:sz w:val="20"/>
          <w:szCs w:val="20"/>
          <w:lang w:val="ro-RO"/>
        </w:rPr>
        <w:t xml:space="preserve"> </w:t>
      </w:r>
      <w:r w:rsidRPr="00A10D50">
        <w:rPr>
          <w:rFonts w:ascii="Arial" w:eastAsia="Calibri" w:hAnsi="Arial" w:cs="Arial"/>
          <w:b/>
          <w:lang w:val="ro-RO"/>
        </w:rPr>
        <w:t>Semnat si stampilat de catre:................</w:t>
      </w:r>
    </w:p>
    <w:p w:rsidR="00F33CB7" w:rsidRPr="00A10D50" w:rsidRDefault="00F33CB7" w:rsidP="00F33CB7">
      <w:pPr>
        <w:tabs>
          <w:tab w:val="left" w:pos="9270"/>
        </w:tabs>
        <w:spacing w:line="276" w:lineRule="auto"/>
        <w:ind w:left="-970" w:firstLine="970"/>
        <w:rPr>
          <w:rFonts w:ascii="Arial" w:eastAsia="Calibri" w:hAnsi="Arial" w:cs="Arial"/>
          <w:b/>
          <w:lang w:val="ro-RO"/>
        </w:rPr>
      </w:pPr>
      <w:r w:rsidRPr="00A10D50">
        <w:rPr>
          <w:rFonts w:ascii="Arial" w:hAnsi="Arial" w:cs="Arial"/>
          <w:b/>
          <w:sz w:val="20"/>
          <w:szCs w:val="20"/>
          <w:lang w:val="ro-RO"/>
        </w:rPr>
        <w:t xml:space="preserve">Primar                                                                          </w:t>
      </w:r>
      <w:r w:rsidRPr="00A10D50">
        <w:rPr>
          <w:rFonts w:ascii="Arial" w:eastAsia="Calibri" w:hAnsi="Arial" w:cs="Arial"/>
          <w:b/>
          <w:lang w:val="ro-RO"/>
        </w:rPr>
        <w:t>Functia: .................................................</w:t>
      </w:r>
    </w:p>
    <w:p w:rsidR="00F33CB7" w:rsidRPr="00A10D50" w:rsidRDefault="00F33CB7" w:rsidP="00F33CB7">
      <w:pPr>
        <w:ind w:right="1"/>
        <w:jc w:val="both"/>
        <w:rPr>
          <w:rFonts w:ascii="Arial" w:hAnsi="Arial" w:cs="Arial"/>
          <w:b/>
          <w:sz w:val="20"/>
          <w:szCs w:val="20"/>
          <w:lang w:val="ro-RO"/>
        </w:rPr>
      </w:pPr>
      <w:r w:rsidRPr="00A10D50">
        <w:rPr>
          <w:rFonts w:ascii="Arial" w:hAnsi="Arial" w:cs="Arial"/>
          <w:b/>
          <w:sz w:val="20"/>
          <w:szCs w:val="20"/>
          <w:lang w:val="ro-RO"/>
        </w:rPr>
        <w:t xml:space="preserve">Florin Birta                               </w:t>
      </w:r>
      <w:r w:rsidR="008B1A76">
        <w:rPr>
          <w:rFonts w:ascii="Arial" w:hAnsi="Arial" w:cs="Arial"/>
          <w:b/>
          <w:sz w:val="20"/>
          <w:szCs w:val="20"/>
          <w:lang w:val="ro-RO"/>
        </w:rPr>
        <w:t xml:space="preserve">                             </w:t>
      </w:r>
      <w:r w:rsidRPr="00A10D50">
        <w:rPr>
          <w:rFonts w:ascii="Arial" w:hAnsi="Arial" w:cs="Arial"/>
          <w:b/>
          <w:sz w:val="20"/>
          <w:szCs w:val="20"/>
          <w:lang w:val="ro-RO"/>
        </w:rPr>
        <w:t xml:space="preserve"> </w:t>
      </w:r>
      <w:r w:rsidRPr="00A10D50">
        <w:rPr>
          <w:rFonts w:ascii="Arial" w:eastAsia="Calibri" w:hAnsi="Arial" w:cs="Arial"/>
          <w:b/>
          <w:lang w:val="ro-RO"/>
        </w:rPr>
        <w:t>Fiind autorizat de catre si in numele:</w:t>
      </w:r>
    </w:p>
    <w:p w:rsidR="00F33CB7" w:rsidRPr="00A10D50" w:rsidRDefault="00F33CB7" w:rsidP="00F33CB7">
      <w:pPr>
        <w:ind w:right="1"/>
        <w:jc w:val="both"/>
        <w:rPr>
          <w:rFonts w:ascii="Arial" w:hAnsi="Arial" w:cs="Arial"/>
          <w:b/>
          <w:sz w:val="20"/>
          <w:szCs w:val="20"/>
          <w:lang w:val="ro-RO"/>
        </w:rPr>
      </w:pPr>
      <w:r w:rsidRPr="00A10D50">
        <w:rPr>
          <w:rFonts w:ascii="Arial" w:hAnsi="Arial" w:cs="Arial"/>
          <w:b/>
          <w:sz w:val="20"/>
          <w:szCs w:val="20"/>
          <w:lang w:val="ro-RO"/>
        </w:rPr>
        <w:t xml:space="preserve">................................................................                </w:t>
      </w:r>
      <w:r w:rsidRPr="00A10D50">
        <w:rPr>
          <w:rFonts w:ascii="Arial" w:eastAsia="Calibri" w:hAnsi="Arial" w:cs="Arial"/>
          <w:b/>
          <w:lang w:val="ro-RO"/>
        </w:rPr>
        <w:t>............................................................</w:t>
      </w:r>
    </w:p>
    <w:p w:rsidR="00F33CB7" w:rsidRPr="00A10D50" w:rsidRDefault="00F33CB7" w:rsidP="00F33CB7">
      <w:pPr>
        <w:ind w:right="1"/>
        <w:jc w:val="both"/>
        <w:rPr>
          <w:rFonts w:ascii="Arial" w:hAnsi="Arial" w:cs="Arial"/>
          <w:b/>
          <w:sz w:val="20"/>
          <w:szCs w:val="20"/>
          <w:lang w:val="ro-RO"/>
        </w:rPr>
      </w:pPr>
    </w:p>
    <w:p w:rsidR="00F33CB7" w:rsidRPr="00A10D50" w:rsidRDefault="00F33CB7" w:rsidP="00F33CB7">
      <w:pPr>
        <w:ind w:right="1"/>
        <w:jc w:val="both"/>
        <w:rPr>
          <w:rFonts w:ascii="Arial" w:hAnsi="Arial" w:cs="Arial"/>
          <w:b/>
          <w:sz w:val="20"/>
          <w:szCs w:val="20"/>
          <w:lang w:val="ro-RO"/>
        </w:rPr>
      </w:pPr>
      <w:r w:rsidRPr="00A10D50">
        <w:rPr>
          <w:rFonts w:ascii="Arial" w:eastAsia="Calibri" w:hAnsi="Arial" w:cs="Arial"/>
          <w:b/>
          <w:lang w:val="ro-RO"/>
        </w:rPr>
        <w:t xml:space="preserve">                                                                  </w:t>
      </w:r>
      <w:r w:rsidR="008B1A76">
        <w:rPr>
          <w:rFonts w:ascii="Arial" w:eastAsia="Calibri" w:hAnsi="Arial" w:cs="Arial"/>
          <w:b/>
          <w:lang w:val="ro-RO"/>
        </w:rPr>
        <w:t xml:space="preserve">   </w:t>
      </w:r>
      <w:r w:rsidRPr="00A10D50">
        <w:rPr>
          <w:rFonts w:ascii="Arial" w:eastAsia="Calibri" w:hAnsi="Arial" w:cs="Arial"/>
          <w:b/>
          <w:lang w:val="ro-RO"/>
        </w:rPr>
        <w:t>Data……………….....................................</w:t>
      </w:r>
    </w:p>
    <w:p w:rsidR="00F33CB7" w:rsidRPr="00A10D50" w:rsidRDefault="00F33CB7" w:rsidP="00F33CB7">
      <w:pPr>
        <w:tabs>
          <w:tab w:val="left" w:pos="9270"/>
        </w:tabs>
        <w:spacing w:line="276" w:lineRule="auto"/>
        <w:ind w:left="-970" w:firstLine="970"/>
        <w:rPr>
          <w:rFonts w:ascii="Arial" w:eastAsia="Calibri" w:hAnsi="Arial" w:cs="Arial"/>
          <w:b/>
          <w:lang w:val="ro-RO"/>
        </w:rPr>
      </w:pPr>
      <w:r w:rsidRPr="00A10D50">
        <w:rPr>
          <w:rFonts w:ascii="Arial" w:hAnsi="Arial" w:cs="Arial"/>
          <w:b/>
          <w:sz w:val="20"/>
          <w:szCs w:val="20"/>
          <w:lang w:val="ro-RO"/>
        </w:rPr>
        <w:t xml:space="preserve">Director Executiv Directia Economica                       </w:t>
      </w:r>
    </w:p>
    <w:p w:rsidR="00F33CB7" w:rsidRPr="00A10D50" w:rsidRDefault="00F33CB7" w:rsidP="00F33CB7">
      <w:pPr>
        <w:tabs>
          <w:tab w:val="left" w:pos="9270"/>
        </w:tabs>
        <w:spacing w:line="276" w:lineRule="auto"/>
        <w:ind w:left="-970" w:firstLine="970"/>
        <w:rPr>
          <w:rFonts w:ascii="Arial" w:eastAsia="Calibri" w:hAnsi="Arial" w:cs="Arial"/>
          <w:b/>
          <w:lang w:val="ro-RO"/>
        </w:rPr>
      </w:pPr>
      <w:r w:rsidRPr="00A10D50">
        <w:rPr>
          <w:rFonts w:ascii="Arial" w:hAnsi="Arial" w:cs="Arial"/>
          <w:b/>
          <w:sz w:val="20"/>
          <w:szCs w:val="20"/>
          <w:lang w:val="ro-RO"/>
        </w:rPr>
        <w:t xml:space="preserve">Control Financiar Preventiv          </w:t>
      </w:r>
      <w:r w:rsidR="008B1A76">
        <w:rPr>
          <w:rFonts w:ascii="Arial" w:hAnsi="Arial" w:cs="Arial"/>
          <w:b/>
          <w:sz w:val="20"/>
          <w:szCs w:val="20"/>
          <w:lang w:val="ro-RO"/>
        </w:rPr>
        <w:t xml:space="preserve">                           </w:t>
      </w:r>
      <w:r w:rsidRPr="00A10D50">
        <w:rPr>
          <w:rFonts w:ascii="Arial" w:hAnsi="Arial" w:cs="Arial"/>
          <w:b/>
          <w:sz w:val="20"/>
          <w:szCs w:val="20"/>
          <w:lang w:val="ro-RO"/>
        </w:rPr>
        <w:t xml:space="preserve"> </w:t>
      </w:r>
      <w:r w:rsidRPr="00A10D50">
        <w:rPr>
          <w:rFonts w:ascii="Arial" w:eastAsia="Calibri" w:hAnsi="Arial" w:cs="Arial"/>
          <w:b/>
          <w:lang w:val="ro-RO"/>
        </w:rPr>
        <w:t xml:space="preserve">In baza imputernicirii nr:                                                               </w:t>
      </w:r>
    </w:p>
    <w:p w:rsidR="00F33CB7" w:rsidRPr="00A10D50" w:rsidRDefault="00F33CB7" w:rsidP="00F33CB7">
      <w:pPr>
        <w:ind w:right="1"/>
        <w:jc w:val="both"/>
        <w:rPr>
          <w:rFonts w:ascii="Arial" w:hAnsi="Arial" w:cs="Arial"/>
          <w:b/>
          <w:sz w:val="20"/>
          <w:szCs w:val="20"/>
          <w:lang w:val="ro-RO"/>
        </w:rPr>
      </w:pPr>
      <w:r w:rsidRPr="00A10D50">
        <w:rPr>
          <w:rFonts w:ascii="Arial" w:hAnsi="Arial" w:cs="Arial"/>
          <w:b/>
          <w:sz w:val="20"/>
          <w:szCs w:val="20"/>
          <w:lang w:val="ro-RO"/>
        </w:rPr>
        <w:t>Eduard Florea</w:t>
      </w:r>
    </w:p>
    <w:p w:rsidR="00F33CB7" w:rsidRPr="00A10D50" w:rsidRDefault="00F33CB7" w:rsidP="00F33CB7">
      <w:pPr>
        <w:ind w:right="1"/>
        <w:jc w:val="both"/>
        <w:rPr>
          <w:rFonts w:ascii="Arial" w:hAnsi="Arial" w:cs="Arial"/>
          <w:b/>
          <w:sz w:val="20"/>
          <w:szCs w:val="20"/>
          <w:lang w:val="ro-RO"/>
        </w:rPr>
      </w:pPr>
      <w:r w:rsidRPr="00A10D50">
        <w:rPr>
          <w:rFonts w:ascii="Arial" w:hAnsi="Arial" w:cs="Arial"/>
          <w:b/>
          <w:sz w:val="20"/>
          <w:szCs w:val="20"/>
          <w:lang w:val="ro-RO"/>
        </w:rPr>
        <w:t xml:space="preserve">.................................................................                  </w:t>
      </w:r>
      <w:r w:rsidRPr="00A10D50">
        <w:rPr>
          <w:rFonts w:ascii="Arial" w:eastAsia="Calibri" w:hAnsi="Arial" w:cs="Arial"/>
          <w:b/>
          <w:lang w:val="ro-RO"/>
        </w:rPr>
        <w:t>..................................................................</w:t>
      </w:r>
    </w:p>
    <w:p w:rsidR="00F33CB7" w:rsidRPr="00A10D50" w:rsidRDefault="00F33CB7" w:rsidP="00F33CB7">
      <w:pPr>
        <w:ind w:right="1"/>
        <w:jc w:val="both"/>
        <w:rPr>
          <w:rFonts w:ascii="Arial" w:hAnsi="Arial" w:cs="Arial"/>
          <w:b/>
          <w:sz w:val="20"/>
          <w:szCs w:val="20"/>
          <w:lang w:val="ro-RO"/>
        </w:rPr>
      </w:pPr>
    </w:p>
    <w:p w:rsidR="00F33CB7" w:rsidRPr="00A10D50" w:rsidRDefault="00F33CB7" w:rsidP="00F33CB7">
      <w:pPr>
        <w:ind w:right="1"/>
        <w:jc w:val="both"/>
        <w:rPr>
          <w:rFonts w:ascii="Arial" w:hAnsi="Arial" w:cs="Arial"/>
          <w:b/>
          <w:sz w:val="20"/>
          <w:szCs w:val="20"/>
          <w:lang w:val="ro-RO"/>
        </w:rPr>
      </w:pPr>
    </w:p>
    <w:p w:rsidR="00BF344E" w:rsidRPr="00A10D50" w:rsidRDefault="00BF344E" w:rsidP="00F33CB7">
      <w:pPr>
        <w:ind w:right="1"/>
        <w:jc w:val="both"/>
        <w:rPr>
          <w:rFonts w:ascii="Arial" w:hAnsi="Arial" w:cs="Arial"/>
          <w:b/>
          <w:sz w:val="20"/>
          <w:szCs w:val="20"/>
          <w:lang w:val="ro-RO"/>
        </w:rPr>
      </w:pPr>
    </w:p>
    <w:p w:rsidR="00F33CB7" w:rsidRPr="00A10D50" w:rsidRDefault="00F33CB7" w:rsidP="00F33CB7">
      <w:pPr>
        <w:ind w:right="1"/>
        <w:jc w:val="both"/>
        <w:rPr>
          <w:rFonts w:ascii="Arial" w:hAnsi="Arial" w:cs="Arial"/>
          <w:b/>
          <w:sz w:val="20"/>
          <w:szCs w:val="20"/>
          <w:lang w:val="ro-RO"/>
        </w:rPr>
      </w:pPr>
      <w:r w:rsidRPr="00A10D50">
        <w:rPr>
          <w:rFonts w:ascii="Arial" w:hAnsi="Arial" w:cs="Arial"/>
          <w:b/>
          <w:sz w:val="20"/>
          <w:szCs w:val="20"/>
          <w:lang w:val="ro-RO"/>
        </w:rPr>
        <w:t xml:space="preserve">Director executiv Directia Juridica </w:t>
      </w:r>
    </w:p>
    <w:p w:rsidR="00F33CB7" w:rsidRPr="00A10D50" w:rsidRDefault="00F33CB7" w:rsidP="00F33CB7">
      <w:pPr>
        <w:ind w:right="1"/>
        <w:jc w:val="both"/>
        <w:rPr>
          <w:rFonts w:ascii="Arial" w:hAnsi="Arial" w:cs="Arial"/>
          <w:b/>
          <w:sz w:val="20"/>
          <w:szCs w:val="20"/>
          <w:lang w:val="ro-RO"/>
        </w:rPr>
      </w:pPr>
      <w:r w:rsidRPr="00A10D50">
        <w:rPr>
          <w:rFonts w:ascii="Arial" w:hAnsi="Arial" w:cs="Arial"/>
          <w:b/>
          <w:sz w:val="20"/>
          <w:szCs w:val="20"/>
          <w:lang w:val="ro-RO"/>
        </w:rPr>
        <w:t>Oltea Diana  Marc</w:t>
      </w:r>
    </w:p>
    <w:p w:rsidR="00F33CB7" w:rsidRPr="00A10D50" w:rsidRDefault="00F33CB7" w:rsidP="00F33CB7">
      <w:pPr>
        <w:ind w:right="1"/>
        <w:jc w:val="both"/>
        <w:rPr>
          <w:rFonts w:ascii="Arial" w:hAnsi="Arial" w:cs="Arial"/>
          <w:b/>
          <w:sz w:val="20"/>
          <w:szCs w:val="20"/>
          <w:lang w:val="ro-RO"/>
        </w:rPr>
      </w:pPr>
      <w:r w:rsidRPr="00A10D50">
        <w:rPr>
          <w:rFonts w:ascii="Arial" w:hAnsi="Arial" w:cs="Arial"/>
          <w:b/>
          <w:sz w:val="20"/>
          <w:szCs w:val="20"/>
          <w:lang w:val="ro-RO"/>
        </w:rPr>
        <w:t>..................................................................</w:t>
      </w:r>
    </w:p>
    <w:p w:rsidR="00F33CB7" w:rsidRPr="00A10D50" w:rsidRDefault="00F33CB7" w:rsidP="00F33CB7">
      <w:pPr>
        <w:ind w:right="1"/>
        <w:jc w:val="both"/>
        <w:rPr>
          <w:rFonts w:ascii="Arial" w:hAnsi="Arial" w:cs="Arial"/>
          <w:b/>
          <w:sz w:val="20"/>
          <w:szCs w:val="20"/>
          <w:lang w:val="ro-RO"/>
        </w:rPr>
      </w:pPr>
    </w:p>
    <w:p w:rsidR="00BF344E" w:rsidRPr="00A10D50" w:rsidRDefault="00BF344E" w:rsidP="00F33CB7">
      <w:pPr>
        <w:ind w:right="1"/>
        <w:jc w:val="both"/>
        <w:rPr>
          <w:rFonts w:ascii="Arial" w:hAnsi="Arial" w:cs="Arial"/>
          <w:b/>
          <w:sz w:val="20"/>
          <w:szCs w:val="20"/>
          <w:lang w:val="ro-RO"/>
        </w:rPr>
      </w:pPr>
    </w:p>
    <w:p w:rsidR="00F33CB7" w:rsidRPr="00A10D50" w:rsidRDefault="00C665F3" w:rsidP="00F33CB7">
      <w:pPr>
        <w:ind w:right="1"/>
        <w:jc w:val="both"/>
        <w:rPr>
          <w:rFonts w:ascii="Arial" w:hAnsi="Arial" w:cs="Arial"/>
          <w:b/>
          <w:sz w:val="20"/>
          <w:szCs w:val="20"/>
          <w:lang w:val="ro-RO"/>
        </w:rPr>
      </w:pPr>
      <w:r w:rsidRPr="00A10D50">
        <w:rPr>
          <w:rFonts w:ascii="Arial" w:hAnsi="Arial" w:cs="Arial"/>
          <w:b/>
          <w:sz w:val="20"/>
          <w:szCs w:val="20"/>
          <w:lang w:val="ro-RO"/>
        </w:rPr>
        <w:t>Director Executiv D.P.I</w:t>
      </w:r>
    </w:p>
    <w:p w:rsidR="00F33CB7" w:rsidRPr="00A10D50" w:rsidRDefault="00C665F3" w:rsidP="00F33CB7">
      <w:pPr>
        <w:ind w:right="1"/>
        <w:jc w:val="both"/>
        <w:rPr>
          <w:rFonts w:ascii="Arial" w:hAnsi="Arial" w:cs="Arial"/>
          <w:b/>
          <w:sz w:val="20"/>
          <w:szCs w:val="20"/>
          <w:lang w:val="ro-RO"/>
        </w:rPr>
      </w:pPr>
      <w:r w:rsidRPr="00A10D50">
        <w:rPr>
          <w:rFonts w:ascii="Arial" w:hAnsi="Arial" w:cs="Arial"/>
          <w:b/>
          <w:sz w:val="20"/>
          <w:szCs w:val="20"/>
          <w:lang w:val="ro-RO"/>
        </w:rPr>
        <w:t>Lucian Pop</w:t>
      </w:r>
      <w:r w:rsidR="00BF344E" w:rsidRPr="00A10D50">
        <w:rPr>
          <w:rFonts w:ascii="Arial" w:hAnsi="Arial" w:cs="Arial"/>
          <w:b/>
          <w:sz w:val="20"/>
          <w:szCs w:val="20"/>
          <w:lang w:val="ro-RO"/>
        </w:rPr>
        <w:t>a</w:t>
      </w:r>
    </w:p>
    <w:p w:rsidR="00F33CB7" w:rsidRPr="00A10D50" w:rsidRDefault="00F33CB7" w:rsidP="00F33CB7">
      <w:pPr>
        <w:ind w:right="1"/>
        <w:jc w:val="both"/>
        <w:rPr>
          <w:rFonts w:ascii="Arial" w:hAnsi="Arial" w:cs="Arial"/>
          <w:b/>
          <w:sz w:val="20"/>
          <w:szCs w:val="20"/>
          <w:lang w:val="ro-RO"/>
        </w:rPr>
      </w:pPr>
      <w:r w:rsidRPr="00A10D50">
        <w:rPr>
          <w:rFonts w:ascii="Arial" w:hAnsi="Arial" w:cs="Arial"/>
          <w:b/>
          <w:sz w:val="20"/>
          <w:szCs w:val="20"/>
          <w:lang w:val="ro-RO"/>
        </w:rPr>
        <w:t>..................................................................</w:t>
      </w:r>
    </w:p>
    <w:p w:rsidR="00F33CB7" w:rsidRPr="00A10D50" w:rsidRDefault="00F33CB7" w:rsidP="00F33CB7">
      <w:pPr>
        <w:ind w:right="1"/>
        <w:jc w:val="both"/>
        <w:rPr>
          <w:rFonts w:ascii="Arial" w:hAnsi="Arial" w:cs="Arial"/>
          <w:b/>
          <w:sz w:val="20"/>
          <w:szCs w:val="20"/>
          <w:lang w:val="ro-RO"/>
        </w:rPr>
      </w:pPr>
    </w:p>
    <w:p w:rsidR="00F33CB7" w:rsidRPr="00A10D50" w:rsidRDefault="00F33CB7" w:rsidP="00F33CB7">
      <w:pPr>
        <w:ind w:right="1"/>
        <w:jc w:val="both"/>
        <w:rPr>
          <w:rFonts w:ascii="Arial" w:hAnsi="Arial" w:cs="Arial"/>
          <w:b/>
          <w:sz w:val="20"/>
          <w:szCs w:val="20"/>
          <w:lang w:val="ro-RO"/>
        </w:rPr>
      </w:pPr>
      <w:r w:rsidRPr="00A10D50">
        <w:rPr>
          <w:rFonts w:ascii="Arial" w:hAnsi="Arial" w:cs="Arial"/>
          <w:b/>
          <w:sz w:val="20"/>
          <w:szCs w:val="20"/>
          <w:lang w:val="ro-RO"/>
        </w:rPr>
        <w:t>Sef Serviciu Achizitii Publice</w:t>
      </w:r>
    </w:p>
    <w:p w:rsidR="00F33CB7" w:rsidRPr="00A10D50" w:rsidRDefault="00F33CB7" w:rsidP="00F33CB7">
      <w:pPr>
        <w:ind w:right="1"/>
        <w:jc w:val="both"/>
        <w:rPr>
          <w:rFonts w:ascii="Arial" w:hAnsi="Arial" w:cs="Arial"/>
          <w:b/>
          <w:sz w:val="20"/>
          <w:szCs w:val="20"/>
          <w:lang w:val="ro-RO"/>
        </w:rPr>
      </w:pPr>
      <w:r w:rsidRPr="00A10D50">
        <w:rPr>
          <w:rFonts w:ascii="Arial" w:hAnsi="Arial" w:cs="Arial"/>
          <w:b/>
          <w:sz w:val="20"/>
          <w:szCs w:val="20"/>
          <w:lang w:val="ro-RO"/>
        </w:rPr>
        <w:t>Mihaela Nastea</w:t>
      </w:r>
    </w:p>
    <w:p w:rsidR="00F33CB7" w:rsidRPr="00A10D50" w:rsidRDefault="00F33CB7" w:rsidP="00F33CB7">
      <w:pPr>
        <w:ind w:right="1"/>
        <w:jc w:val="both"/>
        <w:rPr>
          <w:rFonts w:ascii="Arial" w:hAnsi="Arial" w:cs="Arial"/>
          <w:b/>
          <w:sz w:val="20"/>
          <w:szCs w:val="20"/>
          <w:lang w:val="ro-RO"/>
        </w:rPr>
      </w:pPr>
      <w:r w:rsidRPr="00A10D50">
        <w:rPr>
          <w:rFonts w:ascii="Arial" w:hAnsi="Arial" w:cs="Arial"/>
          <w:b/>
          <w:sz w:val="20"/>
          <w:szCs w:val="20"/>
          <w:lang w:val="ro-RO"/>
        </w:rPr>
        <w:t>..................................................................</w:t>
      </w:r>
    </w:p>
    <w:p w:rsidR="00F33CB7" w:rsidRPr="00A10D50" w:rsidRDefault="00F33CB7" w:rsidP="00F33CB7">
      <w:pPr>
        <w:ind w:right="1"/>
        <w:jc w:val="both"/>
        <w:rPr>
          <w:rFonts w:ascii="Arial" w:hAnsi="Arial" w:cs="Arial"/>
          <w:b/>
          <w:sz w:val="20"/>
          <w:szCs w:val="20"/>
          <w:lang w:val="ro-RO"/>
        </w:rPr>
      </w:pPr>
      <w:r w:rsidRPr="00A10D50">
        <w:rPr>
          <w:rFonts w:ascii="Arial" w:hAnsi="Arial" w:cs="Arial"/>
          <w:b/>
          <w:sz w:val="20"/>
          <w:szCs w:val="20"/>
          <w:lang w:val="ro-RO"/>
        </w:rPr>
        <w:tab/>
      </w:r>
    </w:p>
    <w:p w:rsidR="00F33CB7" w:rsidRPr="00A10D50" w:rsidRDefault="00F33CB7" w:rsidP="00F33CB7">
      <w:pPr>
        <w:ind w:right="1"/>
        <w:jc w:val="both"/>
        <w:rPr>
          <w:rFonts w:ascii="Arial" w:hAnsi="Arial" w:cs="Arial"/>
          <w:b/>
          <w:lang w:val="ro-RO"/>
        </w:rPr>
      </w:pPr>
    </w:p>
    <w:p w:rsidR="00F33CB7" w:rsidRPr="00A10D50" w:rsidRDefault="00F33CB7" w:rsidP="00F33CB7">
      <w:pPr>
        <w:ind w:right="1"/>
        <w:jc w:val="both"/>
        <w:rPr>
          <w:rFonts w:ascii="Arial" w:hAnsi="Arial" w:cs="Arial"/>
          <w:b/>
          <w:sz w:val="20"/>
          <w:szCs w:val="20"/>
          <w:lang w:val="ro-RO"/>
        </w:rPr>
      </w:pPr>
      <w:r w:rsidRPr="00A10D50">
        <w:rPr>
          <w:rFonts w:ascii="Arial" w:hAnsi="Arial" w:cs="Arial"/>
          <w:b/>
          <w:sz w:val="20"/>
          <w:szCs w:val="20"/>
          <w:lang w:val="ro-RO"/>
        </w:rPr>
        <w:t>Consilier Serviciu Achizitii Publice</w:t>
      </w:r>
    </w:p>
    <w:p w:rsidR="00F33CB7" w:rsidRPr="00A10D50" w:rsidRDefault="00F33CB7" w:rsidP="00F33CB7">
      <w:pPr>
        <w:ind w:right="1"/>
        <w:jc w:val="both"/>
        <w:rPr>
          <w:rFonts w:ascii="Arial" w:hAnsi="Arial" w:cs="Arial"/>
          <w:b/>
          <w:sz w:val="20"/>
          <w:szCs w:val="20"/>
          <w:lang w:val="ro-RO"/>
        </w:rPr>
      </w:pPr>
      <w:r w:rsidRPr="00A10D50">
        <w:rPr>
          <w:rFonts w:ascii="Arial" w:hAnsi="Arial" w:cs="Arial"/>
          <w:b/>
          <w:sz w:val="20"/>
          <w:szCs w:val="20"/>
          <w:lang w:val="ro-RO"/>
        </w:rPr>
        <w:t>Olimpia Horge</w:t>
      </w:r>
    </w:p>
    <w:p w:rsidR="00F33CB7" w:rsidRPr="00A10D50" w:rsidRDefault="00F33CB7" w:rsidP="00F33CB7">
      <w:pPr>
        <w:ind w:right="1"/>
        <w:jc w:val="both"/>
        <w:rPr>
          <w:rFonts w:ascii="Arial" w:hAnsi="Arial" w:cs="Arial"/>
          <w:b/>
          <w:sz w:val="20"/>
          <w:szCs w:val="20"/>
          <w:lang w:val="ro-RO"/>
        </w:rPr>
      </w:pPr>
      <w:r w:rsidRPr="00A10D50">
        <w:rPr>
          <w:rFonts w:ascii="Arial" w:hAnsi="Arial" w:cs="Arial"/>
          <w:b/>
          <w:sz w:val="20"/>
          <w:szCs w:val="20"/>
          <w:lang w:val="ro-RO"/>
        </w:rPr>
        <w:t>..................................................................</w:t>
      </w:r>
    </w:p>
    <w:p w:rsidR="00F33CB7" w:rsidRPr="00A10D50" w:rsidRDefault="00F33CB7" w:rsidP="00F33CB7">
      <w:pPr>
        <w:ind w:right="1"/>
        <w:jc w:val="both"/>
        <w:rPr>
          <w:rFonts w:ascii="Arial" w:hAnsi="Arial" w:cs="Arial"/>
          <w:b/>
          <w:lang w:val="ro-RO"/>
        </w:rPr>
      </w:pPr>
    </w:p>
    <w:p w:rsidR="002C3171" w:rsidRPr="00A10D50" w:rsidRDefault="002C3171" w:rsidP="009315D6">
      <w:pPr>
        <w:tabs>
          <w:tab w:val="left" w:pos="3960"/>
          <w:tab w:val="left" w:pos="4140"/>
        </w:tabs>
        <w:jc w:val="both"/>
        <w:rPr>
          <w:rFonts w:ascii="Arial" w:hAnsi="Arial" w:cs="Arial"/>
          <w:b/>
          <w:sz w:val="22"/>
          <w:szCs w:val="22"/>
          <w:lang w:val="ro-RO"/>
        </w:rPr>
      </w:pPr>
    </w:p>
    <w:p w:rsidR="002C3171" w:rsidRPr="00A10D50" w:rsidRDefault="002C3171" w:rsidP="00741AE3">
      <w:pPr>
        <w:tabs>
          <w:tab w:val="left" w:pos="3960"/>
          <w:tab w:val="left" w:pos="4140"/>
        </w:tabs>
        <w:jc w:val="both"/>
        <w:rPr>
          <w:rFonts w:ascii="Arial" w:hAnsi="Arial" w:cs="Arial"/>
          <w:b/>
          <w:sz w:val="22"/>
          <w:szCs w:val="22"/>
          <w:lang w:val="ro-RO"/>
        </w:rPr>
      </w:pPr>
    </w:p>
    <w:p w:rsidR="006A791E" w:rsidRPr="00A10D50" w:rsidRDefault="006A791E" w:rsidP="006A791E">
      <w:pPr>
        <w:tabs>
          <w:tab w:val="left" w:pos="3960"/>
          <w:tab w:val="left" w:pos="4140"/>
        </w:tabs>
        <w:jc w:val="both"/>
        <w:rPr>
          <w:rFonts w:ascii="Arial" w:hAnsi="Arial" w:cs="Arial"/>
          <w:b/>
          <w:sz w:val="22"/>
          <w:szCs w:val="22"/>
          <w:lang w:val="ro-RO"/>
        </w:rPr>
      </w:pPr>
      <w:r w:rsidRPr="00A10D50">
        <w:rPr>
          <w:rFonts w:ascii="Arial" w:hAnsi="Arial" w:cs="Arial"/>
          <w:b/>
          <w:sz w:val="22"/>
          <w:szCs w:val="22"/>
          <w:lang w:val="ro-RO"/>
        </w:rPr>
        <w:t>Responsabil contract</w:t>
      </w:r>
    </w:p>
    <w:p w:rsidR="006A791E" w:rsidRPr="00A10D50" w:rsidRDefault="009343C2" w:rsidP="006A791E">
      <w:pPr>
        <w:tabs>
          <w:tab w:val="left" w:pos="3960"/>
          <w:tab w:val="left" w:pos="4140"/>
        </w:tabs>
        <w:jc w:val="both"/>
        <w:rPr>
          <w:rFonts w:ascii="Arial" w:hAnsi="Arial" w:cs="Arial"/>
          <w:b/>
          <w:sz w:val="22"/>
          <w:szCs w:val="22"/>
          <w:lang w:val="ro-RO"/>
        </w:rPr>
      </w:pPr>
      <w:r w:rsidRPr="00A10D50">
        <w:rPr>
          <w:rFonts w:ascii="Arial" w:hAnsi="Arial" w:cs="Arial"/>
          <w:b/>
          <w:sz w:val="22"/>
          <w:szCs w:val="22"/>
          <w:lang w:val="ro-RO"/>
        </w:rPr>
        <w:t>Marioara Demian</w:t>
      </w:r>
    </w:p>
    <w:p w:rsidR="0095316D" w:rsidRPr="00A10D50" w:rsidRDefault="006A791E" w:rsidP="006A791E">
      <w:pPr>
        <w:tabs>
          <w:tab w:val="left" w:pos="3960"/>
          <w:tab w:val="left" w:pos="4140"/>
        </w:tabs>
        <w:jc w:val="both"/>
        <w:rPr>
          <w:rFonts w:ascii="Arial" w:hAnsi="Arial" w:cs="Arial"/>
          <w:b/>
          <w:sz w:val="22"/>
          <w:szCs w:val="22"/>
          <w:lang w:val="ro-RO"/>
        </w:rPr>
      </w:pPr>
      <w:r w:rsidRPr="00A10D50">
        <w:rPr>
          <w:rFonts w:ascii="Arial" w:hAnsi="Arial" w:cs="Arial"/>
          <w:b/>
          <w:sz w:val="22"/>
          <w:szCs w:val="22"/>
          <w:lang w:val="ro-RO"/>
        </w:rPr>
        <w:t>..................................................................</w:t>
      </w:r>
    </w:p>
    <w:p w:rsidR="0095316D" w:rsidRPr="00A10D50" w:rsidRDefault="0095316D" w:rsidP="0095316D">
      <w:pPr>
        <w:tabs>
          <w:tab w:val="left" w:pos="3960"/>
          <w:tab w:val="left" w:pos="4140"/>
        </w:tabs>
        <w:jc w:val="both"/>
        <w:rPr>
          <w:rFonts w:ascii="Arial" w:hAnsi="Arial" w:cs="Arial"/>
          <w:b/>
          <w:sz w:val="22"/>
          <w:szCs w:val="22"/>
          <w:lang w:val="ro-RO"/>
        </w:rPr>
      </w:pPr>
      <w:r w:rsidRPr="00A10D50">
        <w:rPr>
          <w:rFonts w:ascii="Arial" w:hAnsi="Arial" w:cs="Arial"/>
          <w:b/>
          <w:sz w:val="22"/>
          <w:szCs w:val="22"/>
          <w:lang w:val="ro-RO"/>
        </w:rPr>
        <w:t xml:space="preserve">         </w:t>
      </w:r>
    </w:p>
    <w:p w:rsidR="005F09DC" w:rsidRPr="00A10D50" w:rsidRDefault="003C06C4" w:rsidP="0095316D">
      <w:pPr>
        <w:tabs>
          <w:tab w:val="left" w:pos="3960"/>
          <w:tab w:val="left" w:pos="4140"/>
        </w:tabs>
        <w:jc w:val="both"/>
        <w:rPr>
          <w:rFonts w:ascii="Arial" w:hAnsi="Arial" w:cs="Arial"/>
          <w:b/>
          <w:sz w:val="22"/>
          <w:szCs w:val="22"/>
          <w:lang w:val="ro-RO"/>
        </w:rPr>
      </w:pPr>
      <w:r w:rsidRPr="00A10D50">
        <w:rPr>
          <w:rFonts w:ascii="Arial" w:hAnsi="Arial" w:cs="Arial"/>
          <w:b/>
          <w:sz w:val="22"/>
          <w:szCs w:val="22"/>
          <w:lang w:val="ro-RO"/>
        </w:rPr>
        <w:t xml:space="preserve">                              </w:t>
      </w:r>
    </w:p>
    <w:p w:rsidR="009D3A9E" w:rsidRPr="007F4A8B" w:rsidRDefault="009D3A9E"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Pr="007F4A8B" w:rsidRDefault="00F50EF7" w:rsidP="0095316D">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rsidR="005F09DC" w:rsidRPr="007F4A8B" w:rsidRDefault="005F09DC" w:rsidP="0095316D">
      <w:pPr>
        <w:tabs>
          <w:tab w:val="left" w:pos="3960"/>
          <w:tab w:val="left" w:pos="4140"/>
        </w:tabs>
        <w:jc w:val="both"/>
        <w:rPr>
          <w:rFonts w:ascii="Arial" w:hAnsi="Arial" w:cs="Arial"/>
          <w:sz w:val="22"/>
          <w:szCs w:val="22"/>
          <w:lang w:val="ro-RO"/>
        </w:rPr>
      </w:pPr>
    </w:p>
    <w:p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D21" w:rsidRDefault="00676D21">
      <w:r>
        <w:separator/>
      </w:r>
    </w:p>
  </w:endnote>
  <w:endnote w:type="continuationSeparator" w:id="0">
    <w:p w:rsidR="00676D21" w:rsidRDefault="0067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676D21">
          <w:rPr>
            <w:noProof/>
          </w:rPr>
          <w:t>1</w:t>
        </w:r>
        <w:r>
          <w:rPr>
            <w:noProof/>
          </w:rPr>
          <w:fldChar w:fldCharType="end"/>
        </w:r>
        <w:r>
          <w:t xml:space="preserve"> | </w:t>
        </w:r>
        <w:r>
          <w:rPr>
            <w:color w:val="7F7F7F" w:themeColor="background1" w:themeShade="7F"/>
            <w:spacing w:val="60"/>
          </w:rPr>
          <w:t>Page</w:t>
        </w:r>
      </w:p>
    </w:sdtContent>
  </w:sdt>
  <w:p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D21" w:rsidRDefault="00676D21">
      <w:r>
        <w:separator/>
      </w:r>
    </w:p>
  </w:footnote>
  <w:footnote w:type="continuationSeparator" w:id="0">
    <w:p w:rsidR="00676D21" w:rsidRDefault="00676D21">
      <w:r>
        <w:continuationSeparator/>
      </w:r>
    </w:p>
  </w:footnote>
  <w:footnote w:id="1">
    <w:p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12547E"/>
    <w:multiLevelType w:val="hybridMultilevel"/>
    <w:tmpl w:val="35CA06B0"/>
    <w:lvl w:ilvl="0" w:tplc="EB52451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1"/>
  </w:num>
  <w:num w:numId="3">
    <w:abstractNumId w:val="4"/>
  </w:num>
  <w:num w:numId="4">
    <w:abstractNumId w:val="15"/>
  </w:num>
  <w:num w:numId="5">
    <w:abstractNumId w:val="1"/>
  </w:num>
  <w:num w:numId="6">
    <w:abstractNumId w:val="13"/>
  </w:num>
  <w:num w:numId="7">
    <w:abstractNumId w:val="20"/>
  </w:num>
  <w:num w:numId="8">
    <w:abstractNumId w:val="21"/>
  </w:num>
  <w:num w:numId="9">
    <w:abstractNumId w:val="3"/>
  </w:num>
  <w:num w:numId="10">
    <w:abstractNumId w:val="23"/>
  </w:num>
  <w:num w:numId="11">
    <w:abstractNumId w:val="25"/>
  </w:num>
  <w:num w:numId="12">
    <w:abstractNumId w:val="2"/>
  </w:num>
  <w:num w:numId="13">
    <w:abstractNumId w:val="0"/>
  </w:num>
  <w:num w:numId="14">
    <w:abstractNumId w:val="6"/>
  </w:num>
  <w:num w:numId="15">
    <w:abstractNumId w:val="12"/>
  </w:num>
  <w:num w:numId="16">
    <w:abstractNumId w:val="18"/>
  </w:num>
  <w:num w:numId="17">
    <w:abstractNumId w:val="14"/>
  </w:num>
  <w:num w:numId="18">
    <w:abstractNumId w:val="19"/>
  </w:num>
  <w:num w:numId="19">
    <w:abstractNumId w:val="17"/>
  </w:num>
  <w:num w:numId="20">
    <w:abstractNumId w:val="8"/>
  </w:num>
  <w:num w:numId="21">
    <w:abstractNumId w:val="10"/>
  </w:num>
  <w:num w:numId="22">
    <w:abstractNumId w:val="7"/>
  </w:num>
  <w:num w:numId="23">
    <w:abstractNumId w:val="24"/>
  </w:num>
  <w:num w:numId="24">
    <w:abstractNumId w:val="16"/>
  </w:num>
  <w:num w:numId="25">
    <w:abstractNumId w:val="5"/>
  </w:num>
  <w:num w:numId="2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5E79"/>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05B"/>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203"/>
    <w:rsid w:val="00137450"/>
    <w:rsid w:val="00144528"/>
    <w:rsid w:val="0014580B"/>
    <w:rsid w:val="00145D5A"/>
    <w:rsid w:val="00147420"/>
    <w:rsid w:val="00151219"/>
    <w:rsid w:val="00151EC4"/>
    <w:rsid w:val="001520A5"/>
    <w:rsid w:val="00153409"/>
    <w:rsid w:val="0015413B"/>
    <w:rsid w:val="00154C4D"/>
    <w:rsid w:val="00157912"/>
    <w:rsid w:val="00163749"/>
    <w:rsid w:val="001638D2"/>
    <w:rsid w:val="00164117"/>
    <w:rsid w:val="001651D7"/>
    <w:rsid w:val="00167DCA"/>
    <w:rsid w:val="001715E6"/>
    <w:rsid w:val="0017381B"/>
    <w:rsid w:val="00177F1B"/>
    <w:rsid w:val="001819D0"/>
    <w:rsid w:val="00181C95"/>
    <w:rsid w:val="00183238"/>
    <w:rsid w:val="00185E31"/>
    <w:rsid w:val="00193ED9"/>
    <w:rsid w:val="001943AD"/>
    <w:rsid w:val="001A1C39"/>
    <w:rsid w:val="001A2644"/>
    <w:rsid w:val="001A2986"/>
    <w:rsid w:val="001A2D6F"/>
    <w:rsid w:val="001A317D"/>
    <w:rsid w:val="001A325B"/>
    <w:rsid w:val="001A7AE1"/>
    <w:rsid w:val="001A7FD2"/>
    <w:rsid w:val="001B0B54"/>
    <w:rsid w:val="001B2E6A"/>
    <w:rsid w:val="001B33DA"/>
    <w:rsid w:val="001B4F9E"/>
    <w:rsid w:val="001B5C93"/>
    <w:rsid w:val="001B61B6"/>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15A41"/>
    <w:rsid w:val="00221F55"/>
    <w:rsid w:val="00222880"/>
    <w:rsid w:val="00222C63"/>
    <w:rsid w:val="00224C43"/>
    <w:rsid w:val="002279E3"/>
    <w:rsid w:val="00231B64"/>
    <w:rsid w:val="00233436"/>
    <w:rsid w:val="00234201"/>
    <w:rsid w:val="002366BA"/>
    <w:rsid w:val="00237585"/>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87A38"/>
    <w:rsid w:val="00290FD1"/>
    <w:rsid w:val="0029184C"/>
    <w:rsid w:val="0029321D"/>
    <w:rsid w:val="00293B02"/>
    <w:rsid w:val="00293F74"/>
    <w:rsid w:val="00294BBA"/>
    <w:rsid w:val="002957D1"/>
    <w:rsid w:val="00297143"/>
    <w:rsid w:val="002975F8"/>
    <w:rsid w:val="002A072A"/>
    <w:rsid w:val="002A07BC"/>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3B50"/>
    <w:rsid w:val="00325B53"/>
    <w:rsid w:val="0032650B"/>
    <w:rsid w:val="003268E7"/>
    <w:rsid w:val="00326D2A"/>
    <w:rsid w:val="00330412"/>
    <w:rsid w:val="00330ED8"/>
    <w:rsid w:val="00331ED9"/>
    <w:rsid w:val="00337ECB"/>
    <w:rsid w:val="003406B7"/>
    <w:rsid w:val="00341FEA"/>
    <w:rsid w:val="003458AE"/>
    <w:rsid w:val="00346912"/>
    <w:rsid w:val="00347EBD"/>
    <w:rsid w:val="00350740"/>
    <w:rsid w:val="00350FEB"/>
    <w:rsid w:val="00352A6B"/>
    <w:rsid w:val="00352C40"/>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0E8"/>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45286"/>
    <w:rsid w:val="004508FA"/>
    <w:rsid w:val="00450F07"/>
    <w:rsid w:val="004531C7"/>
    <w:rsid w:val="0045440E"/>
    <w:rsid w:val="004549F6"/>
    <w:rsid w:val="00454A61"/>
    <w:rsid w:val="004579CD"/>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C4B51"/>
    <w:rsid w:val="004D298D"/>
    <w:rsid w:val="004E1FB0"/>
    <w:rsid w:val="004E644A"/>
    <w:rsid w:val="004F07EA"/>
    <w:rsid w:val="004F53E5"/>
    <w:rsid w:val="004F63AD"/>
    <w:rsid w:val="004F74C9"/>
    <w:rsid w:val="005057BC"/>
    <w:rsid w:val="00510AF4"/>
    <w:rsid w:val="005128A6"/>
    <w:rsid w:val="00514381"/>
    <w:rsid w:val="00514D2A"/>
    <w:rsid w:val="005179D5"/>
    <w:rsid w:val="005211C8"/>
    <w:rsid w:val="00522D76"/>
    <w:rsid w:val="00526518"/>
    <w:rsid w:val="005319ED"/>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5FE5"/>
    <w:rsid w:val="00667E8F"/>
    <w:rsid w:val="00676D21"/>
    <w:rsid w:val="006771EF"/>
    <w:rsid w:val="00677449"/>
    <w:rsid w:val="0068016D"/>
    <w:rsid w:val="00691635"/>
    <w:rsid w:val="00691993"/>
    <w:rsid w:val="00691D60"/>
    <w:rsid w:val="00695AD6"/>
    <w:rsid w:val="006968A0"/>
    <w:rsid w:val="006A2CE1"/>
    <w:rsid w:val="006A41D0"/>
    <w:rsid w:val="006A4DE7"/>
    <w:rsid w:val="006A53F4"/>
    <w:rsid w:val="006A6DCB"/>
    <w:rsid w:val="006A791E"/>
    <w:rsid w:val="006B361B"/>
    <w:rsid w:val="006B3B2F"/>
    <w:rsid w:val="006B4622"/>
    <w:rsid w:val="006B59E7"/>
    <w:rsid w:val="006C316B"/>
    <w:rsid w:val="006C430F"/>
    <w:rsid w:val="006C6AA4"/>
    <w:rsid w:val="006C7C43"/>
    <w:rsid w:val="006D0E42"/>
    <w:rsid w:val="006D25BA"/>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7333"/>
    <w:rsid w:val="007313B3"/>
    <w:rsid w:val="00731AE4"/>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25A4"/>
    <w:rsid w:val="00783202"/>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382"/>
    <w:rsid w:val="00823FF3"/>
    <w:rsid w:val="00831089"/>
    <w:rsid w:val="0083194B"/>
    <w:rsid w:val="008325F7"/>
    <w:rsid w:val="00833A25"/>
    <w:rsid w:val="00835EFE"/>
    <w:rsid w:val="008464B7"/>
    <w:rsid w:val="00846768"/>
    <w:rsid w:val="00852C53"/>
    <w:rsid w:val="008545AE"/>
    <w:rsid w:val="0085761B"/>
    <w:rsid w:val="008637AA"/>
    <w:rsid w:val="0087058A"/>
    <w:rsid w:val="0087097D"/>
    <w:rsid w:val="00872A73"/>
    <w:rsid w:val="00876E95"/>
    <w:rsid w:val="00877D78"/>
    <w:rsid w:val="00881B13"/>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1A76"/>
    <w:rsid w:val="008B1DBA"/>
    <w:rsid w:val="008B33A4"/>
    <w:rsid w:val="008B3E56"/>
    <w:rsid w:val="008B42AE"/>
    <w:rsid w:val="008B5A0C"/>
    <w:rsid w:val="008B5B6B"/>
    <w:rsid w:val="008C094B"/>
    <w:rsid w:val="008C389B"/>
    <w:rsid w:val="008C4799"/>
    <w:rsid w:val="008C4D64"/>
    <w:rsid w:val="008C7192"/>
    <w:rsid w:val="008D00E3"/>
    <w:rsid w:val="008D3DC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5D2C"/>
    <w:rsid w:val="0092618E"/>
    <w:rsid w:val="00926FA2"/>
    <w:rsid w:val="009315D6"/>
    <w:rsid w:val="009343C2"/>
    <w:rsid w:val="009355E9"/>
    <w:rsid w:val="00935B44"/>
    <w:rsid w:val="00936F90"/>
    <w:rsid w:val="00936FE1"/>
    <w:rsid w:val="00937729"/>
    <w:rsid w:val="00940A7F"/>
    <w:rsid w:val="00941EE2"/>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1890"/>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0D50"/>
    <w:rsid w:val="00A11125"/>
    <w:rsid w:val="00A13905"/>
    <w:rsid w:val="00A13B89"/>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6F2E"/>
    <w:rsid w:val="00A57E61"/>
    <w:rsid w:val="00A61857"/>
    <w:rsid w:val="00A629CD"/>
    <w:rsid w:val="00A66B42"/>
    <w:rsid w:val="00A67152"/>
    <w:rsid w:val="00A67FFA"/>
    <w:rsid w:val="00A715DF"/>
    <w:rsid w:val="00A72A06"/>
    <w:rsid w:val="00A74EA4"/>
    <w:rsid w:val="00A74FED"/>
    <w:rsid w:val="00A75427"/>
    <w:rsid w:val="00A75C3B"/>
    <w:rsid w:val="00A80EF1"/>
    <w:rsid w:val="00A81A49"/>
    <w:rsid w:val="00A85F17"/>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2C07"/>
    <w:rsid w:val="00AD3D56"/>
    <w:rsid w:val="00AD6262"/>
    <w:rsid w:val="00AD6918"/>
    <w:rsid w:val="00AE078C"/>
    <w:rsid w:val="00AE3DC3"/>
    <w:rsid w:val="00AF1D06"/>
    <w:rsid w:val="00AF232E"/>
    <w:rsid w:val="00AF315B"/>
    <w:rsid w:val="00AF60D8"/>
    <w:rsid w:val="00AF6C3B"/>
    <w:rsid w:val="00AF7E9F"/>
    <w:rsid w:val="00B00116"/>
    <w:rsid w:val="00B03A08"/>
    <w:rsid w:val="00B04730"/>
    <w:rsid w:val="00B06324"/>
    <w:rsid w:val="00B07A16"/>
    <w:rsid w:val="00B148CC"/>
    <w:rsid w:val="00B15BE1"/>
    <w:rsid w:val="00B1616B"/>
    <w:rsid w:val="00B17F3E"/>
    <w:rsid w:val="00B224DB"/>
    <w:rsid w:val="00B23C47"/>
    <w:rsid w:val="00B24830"/>
    <w:rsid w:val="00B25F7E"/>
    <w:rsid w:val="00B3242F"/>
    <w:rsid w:val="00B32C08"/>
    <w:rsid w:val="00B33CB6"/>
    <w:rsid w:val="00B35A6D"/>
    <w:rsid w:val="00B40BC3"/>
    <w:rsid w:val="00B41E0D"/>
    <w:rsid w:val="00B473B2"/>
    <w:rsid w:val="00B533A4"/>
    <w:rsid w:val="00B55D7D"/>
    <w:rsid w:val="00B57CFF"/>
    <w:rsid w:val="00B615A0"/>
    <w:rsid w:val="00B6171B"/>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D5B26"/>
    <w:rsid w:val="00BE434A"/>
    <w:rsid w:val="00BE7206"/>
    <w:rsid w:val="00BF344E"/>
    <w:rsid w:val="00BF3D71"/>
    <w:rsid w:val="00BF43B1"/>
    <w:rsid w:val="00BF4A5A"/>
    <w:rsid w:val="00BF527B"/>
    <w:rsid w:val="00BF6BCD"/>
    <w:rsid w:val="00BF6F41"/>
    <w:rsid w:val="00C01972"/>
    <w:rsid w:val="00C05776"/>
    <w:rsid w:val="00C05EFD"/>
    <w:rsid w:val="00C066B3"/>
    <w:rsid w:val="00C11B4D"/>
    <w:rsid w:val="00C1293F"/>
    <w:rsid w:val="00C12CD9"/>
    <w:rsid w:val="00C1548D"/>
    <w:rsid w:val="00C155F6"/>
    <w:rsid w:val="00C167A2"/>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5F3"/>
    <w:rsid w:val="00C66A60"/>
    <w:rsid w:val="00C73C15"/>
    <w:rsid w:val="00C7588C"/>
    <w:rsid w:val="00C7669A"/>
    <w:rsid w:val="00C80225"/>
    <w:rsid w:val="00C82D46"/>
    <w:rsid w:val="00C834DB"/>
    <w:rsid w:val="00C85645"/>
    <w:rsid w:val="00C8614D"/>
    <w:rsid w:val="00C86917"/>
    <w:rsid w:val="00C8794B"/>
    <w:rsid w:val="00C91DDA"/>
    <w:rsid w:val="00C920FE"/>
    <w:rsid w:val="00C97747"/>
    <w:rsid w:val="00CA29B7"/>
    <w:rsid w:val="00CA477C"/>
    <w:rsid w:val="00CA7D22"/>
    <w:rsid w:val="00CB0768"/>
    <w:rsid w:val="00CB2B29"/>
    <w:rsid w:val="00CB3683"/>
    <w:rsid w:val="00CB41D3"/>
    <w:rsid w:val="00CB4FB2"/>
    <w:rsid w:val="00CB5AC0"/>
    <w:rsid w:val="00CC16C3"/>
    <w:rsid w:val="00CC1F0B"/>
    <w:rsid w:val="00CC2F43"/>
    <w:rsid w:val="00CC4BB4"/>
    <w:rsid w:val="00CC57EB"/>
    <w:rsid w:val="00CC721B"/>
    <w:rsid w:val="00CC72A5"/>
    <w:rsid w:val="00CD0EEA"/>
    <w:rsid w:val="00CD6E8B"/>
    <w:rsid w:val="00CE1865"/>
    <w:rsid w:val="00CE4D9D"/>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5D18"/>
    <w:rsid w:val="00D16507"/>
    <w:rsid w:val="00D16E2E"/>
    <w:rsid w:val="00D20B51"/>
    <w:rsid w:val="00D22259"/>
    <w:rsid w:val="00D23E41"/>
    <w:rsid w:val="00D24B49"/>
    <w:rsid w:val="00D24D27"/>
    <w:rsid w:val="00D27313"/>
    <w:rsid w:val="00D33414"/>
    <w:rsid w:val="00D33DE5"/>
    <w:rsid w:val="00D406BF"/>
    <w:rsid w:val="00D43D75"/>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799"/>
    <w:rsid w:val="00D96ED9"/>
    <w:rsid w:val="00D97C1F"/>
    <w:rsid w:val="00DA13EA"/>
    <w:rsid w:val="00DA513C"/>
    <w:rsid w:val="00DA536C"/>
    <w:rsid w:val="00DB0A60"/>
    <w:rsid w:val="00DB1D6B"/>
    <w:rsid w:val="00DB2FFA"/>
    <w:rsid w:val="00DB5CD9"/>
    <w:rsid w:val="00DB69C2"/>
    <w:rsid w:val="00DB7DC9"/>
    <w:rsid w:val="00DC0614"/>
    <w:rsid w:val="00DC0CC5"/>
    <w:rsid w:val="00DC3ED0"/>
    <w:rsid w:val="00DC4597"/>
    <w:rsid w:val="00DC4C0C"/>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66C"/>
    <w:rsid w:val="00E82E3B"/>
    <w:rsid w:val="00E84B6E"/>
    <w:rsid w:val="00E85544"/>
    <w:rsid w:val="00E86A01"/>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1CA"/>
    <w:rsid w:val="00EE3884"/>
    <w:rsid w:val="00EE4761"/>
    <w:rsid w:val="00EE5533"/>
    <w:rsid w:val="00EE610F"/>
    <w:rsid w:val="00EE7D30"/>
    <w:rsid w:val="00EF1EC9"/>
    <w:rsid w:val="00EF35A6"/>
    <w:rsid w:val="00EF3686"/>
    <w:rsid w:val="00EF38BB"/>
    <w:rsid w:val="00EF422C"/>
    <w:rsid w:val="00EF466E"/>
    <w:rsid w:val="00EF56A8"/>
    <w:rsid w:val="00EF5851"/>
    <w:rsid w:val="00EF5860"/>
    <w:rsid w:val="00EF5D2B"/>
    <w:rsid w:val="00EF61C0"/>
    <w:rsid w:val="00F052E5"/>
    <w:rsid w:val="00F11C3F"/>
    <w:rsid w:val="00F12ACF"/>
    <w:rsid w:val="00F12C7B"/>
    <w:rsid w:val="00F13304"/>
    <w:rsid w:val="00F1457A"/>
    <w:rsid w:val="00F147E1"/>
    <w:rsid w:val="00F14CD2"/>
    <w:rsid w:val="00F15148"/>
    <w:rsid w:val="00F1749A"/>
    <w:rsid w:val="00F17F47"/>
    <w:rsid w:val="00F23149"/>
    <w:rsid w:val="00F23DA1"/>
    <w:rsid w:val="00F23FD7"/>
    <w:rsid w:val="00F248DF"/>
    <w:rsid w:val="00F25394"/>
    <w:rsid w:val="00F25FBA"/>
    <w:rsid w:val="00F26AC6"/>
    <w:rsid w:val="00F31807"/>
    <w:rsid w:val="00F32407"/>
    <w:rsid w:val="00F3261D"/>
    <w:rsid w:val="00F33CB7"/>
    <w:rsid w:val="00F33FE8"/>
    <w:rsid w:val="00F366A5"/>
    <w:rsid w:val="00F3792B"/>
    <w:rsid w:val="00F37A4B"/>
    <w:rsid w:val="00F402C9"/>
    <w:rsid w:val="00F41FE3"/>
    <w:rsid w:val="00F42054"/>
    <w:rsid w:val="00F43A54"/>
    <w:rsid w:val="00F44675"/>
    <w:rsid w:val="00F4611A"/>
    <w:rsid w:val="00F50097"/>
    <w:rsid w:val="00F50EF7"/>
    <w:rsid w:val="00F5421A"/>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46C6"/>
    <w:rsid w:val="00FD5D03"/>
    <w:rsid w:val="00FE0119"/>
    <w:rsid w:val="00FE04D6"/>
    <w:rsid w:val="00FE1331"/>
    <w:rsid w:val="00FE267B"/>
    <w:rsid w:val="00FE4F71"/>
    <w:rsid w:val="00FF01FA"/>
    <w:rsid w:val="00FF2910"/>
    <w:rsid w:val="00FF3AF4"/>
    <w:rsid w:val="00FF3C00"/>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1688093645">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C75BB-14CC-40AE-86F4-1A7D33CBF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8254</Words>
  <Characters>47054</Characters>
  <Application>Microsoft Office Word</Application>
  <DocSecurity>0</DocSecurity>
  <Lines>392</Lines>
  <Paragraphs>110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1. DEFINIŢII</vt:lpstr>
      <vt:lpstr>        9.1 În relaţia dintre Părţi, Prestatorul îşi va păstra dreptul de autor şi alte</vt:lpstr>
      <vt:lpstr>        9.2 De la data aprobarii, recepționării si platii lor de către Achizitor, Prest</vt:lpstr>
      <vt:lpstr>        9.3 Se consideră că (prin semnarea Contractului) Prestatorul autorizeaza Achizi</vt:lpstr>
      <vt:lpstr>        9.4 Prestatorul nu va publica articole referitoare la serviciile care fac obiec</vt:lpstr>
      <vt:lpstr>        9.5 Orice rezultate ori drepturi, inclusiv drepturi de autor sau alte drept</vt:lpstr>
      <vt:lpstr>11. RESPONSABILITĂŢILE PRESTATORULUI</vt:lpstr>
      <vt:lpstr>22.1 Limba care guvernează Contractul este limba română.</vt:lpstr>
      <vt:lpstr/>
      <vt:lpstr>26.2 Comunicările dintre părţi se pot face şi prin fax sau e-mail, cu condiţia c</vt:lpstr>
      <vt:lpstr/>
      <vt:lpstr>27. CONFIDENTIALITATEA DATELOR</vt:lpstr>
      <vt:lpstr>27.1 Prelucrarea datelor cu caracter personal  se face cu respectarea Regulament</vt:lpstr>
      <vt:lpstr/>
    </vt:vector>
  </TitlesOfParts>
  <Company>pmo</Company>
  <LinksUpToDate>false</LinksUpToDate>
  <CharactersWithSpaces>55198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cp:revision>
  <cp:lastPrinted>2023-03-08T09:34:00Z</cp:lastPrinted>
  <dcterms:created xsi:type="dcterms:W3CDTF">2023-07-10T12:12:00Z</dcterms:created>
  <dcterms:modified xsi:type="dcterms:W3CDTF">2023-07-10T12:12:00Z</dcterms:modified>
</cp:coreProperties>
</file>