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432B09" w:rsidP="00432B09">
      <w:pPr>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80779E" w:rsidRDefault="00260B8F" w:rsidP="00260B8F">
      <w:pPr>
        <w:jc w:val="center"/>
        <w:rPr>
          <w:rFonts w:ascii="Arial" w:hAnsi="Arial" w:cs="Arial"/>
          <w:b/>
          <w:sz w:val="22"/>
          <w:szCs w:val="22"/>
          <w:lang w:val="ro-RO"/>
        </w:rPr>
      </w:pPr>
      <w:r>
        <w:rPr>
          <w:rFonts w:ascii="Arial" w:hAnsi="Arial" w:cs="Arial"/>
          <w:b/>
          <w:sz w:val="22"/>
          <w:szCs w:val="22"/>
          <w:lang w:val="ro-RO"/>
        </w:rPr>
        <w:t>E</w:t>
      </w:r>
      <w:r w:rsidRPr="00260B8F">
        <w:rPr>
          <w:rFonts w:ascii="Arial" w:hAnsi="Arial" w:cs="Arial"/>
          <w:b/>
          <w:sz w:val="22"/>
          <w:szCs w:val="22"/>
          <w:lang w:val="ro-RO"/>
        </w:rPr>
        <w:t>laborare a documentatiei tehnico-economice faza PT+DE+CS+DTAC la obiectivul de investitii: Eficientizare energetica – reabilitarea si modernizarea Bazinului Acoperit Crisul, Oradea, str. Aleea Strandului, nr. 11C</w:t>
      </w:r>
    </w:p>
    <w:p w:rsidR="00260B8F" w:rsidRPr="00A14000" w:rsidRDefault="00260B8F" w:rsidP="00260B8F">
      <w:pPr>
        <w:jc w:val="center"/>
        <w:rPr>
          <w:rFonts w:ascii="Arial" w:hAnsi="Arial" w:cs="Arial"/>
          <w:b/>
          <w:sz w:val="22"/>
          <w:szCs w:val="22"/>
          <w:lang w:val="ro-RO"/>
        </w:rPr>
      </w:pPr>
    </w:p>
    <w:p w:rsidR="00432B09" w:rsidRPr="00A14000" w:rsidRDefault="00694FCC" w:rsidP="00432B09">
      <w:pPr>
        <w:jc w:val="center"/>
        <w:rPr>
          <w:rFonts w:ascii="Arial" w:hAnsi="Arial" w:cs="Arial"/>
          <w:b/>
          <w:sz w:val="22"/>
          <w:szCs w:val="22"/>
          <w:lang w:val="ro-RO"/>
        </w:rPr>
      </w:pPr>
      <w:r>
        <w:rPr>
          <w:rFonts w:ascii="Arial" w:hAnsi="Arial" w:cs="Arial"/>
          <w:b/>
          <w:sz w:val="22"/>
          <w:szCs w:val="22"/>
          <w:lang w:val="ro-RO"/>
        </w:rPr>
        <w:t xml:space="preserve">nr. </w:t>
      </w:r>
      <w:r w:rsidR="007753F0">
        <w:rPr>
          <w:rFonts w:ascii="Arial" w:hAnsi="Arial" w:cs="Arial"/>
          <w:b/>
          <w:sz w:val="22"/>
          <w:szCs w:val="22"/>
          <w:lang w:val="ro-RO"/>
        </w:rPr>
        <w:t>119474</w:t>
      </w:r>
      <w:r w:rsidR="00432B09">
        <w:rPr>
          <w:rFonts w:ascii="Arial" w:hAnsi="Arial" w:cs="Arial"/>
          <w:b/>
          <w:sz w:val="22"/>
          <w:szCs w:val="22"/>
          <w:lang w:val="ro-RO"/>
        </w:rPr>
        <w:t xml:space="preserve"> din </w:t>
      </w:r>
      <w:r w:rsidR="007753F0">
        <w:rPr>
          <w:rFonts w:ascii="Arial" w:hAnsi="Arial" w:cs="Arial"/>
          <w:b/>
          <w:sz w:val="22"/>
          <w:szCs w:val="22"/>
          <w:lang w:val="ro-RO"/>
        </w:rPr>
        <w:t>09.03.2023</w:t>
      </w:r>
    </w:p>
    <w:p w:rsidR="00FA5BAD" w:rsidRDefault="00FA5BAD" w:rsidP="006D0E42">
      <w:pPr>
        <w:ind w:right="-157"/>
        <w:jc w:val="both"/>
        <w:rPr>
          <w:rFonts w:ascii="Arial" w:hAnsi="Arial" w:cs="Arial"/>
          <w:sz w:val="22"/>
          <w:szCs w:val="22"/>
          <w:lang w:val="ro-RO"/>
        </w:rPr>
      </w:pPr>
    </w:p>
    <w:p w:rsidR="003E539D" w:rsidRPr="007F4A8B" w:rsidRDefault="003E539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D80115">
        <w:rPr>
          <w:rFonts w:ascii="Arial" w:hAnsi="Arial" w:cs="Arial"/>
          <w:sz w:val="22"/>
          <w:szCs w:val="22"/>
          <w:lang w:val="ro-RO"/>
        </w:rPr>
        <w:t>RO35372589</w:t>
      </w:r>
      <w:r w:rsidRPr="00A14000">
        <w:rPr>
          <w:rFonts w:ascii="Arial" w:hAnsi="Arial" w:cs="Arial"/>
          <w:sz w:val="22"/>
          <w:szCs w:val="22"/>
          <w:lang w:val="ro-RO"/>
        </w:rPr>
        <w:t xml:space="preserve">,  cont nr.  </w:t>
      </w:r>
      <w:r w:rsidR="00D80115">
        <w:rPr>
          <w:rFonts w:ascii="Arial" w:hAnsi="Arial" w:cs="Arial"/>
          <w:sz w:val="22"/>
          <w:szCs w:val="22"/>
          <w:lang w:val="ro-RO"/>
        </w:rPr>
        <w:t>RO64TREZ24A670501710130X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  Eduard Florea</w:t>
      </w:r>
      <w:r w:rsidRPr="00A14000">
        <w:rPr>
          <w:rFonts w:ascii="Arial" w:hAnsi="Arial" w:cs="Arial"/>
          <w:sz w:val="22"/>
          <w:szCs w:val="22"/>
          <w:lang w:val="ro-RO"/>
        </w:rPr>
        <w:t xml:space="preserve">  în calitate de Achizitor, pe de o parte,  </w:t>
      </w:r>
    </w:p>
    <w:p w:rsidR="00432B09" w:rsidRPr="00A14000" w:rsidRDefault="00432B09" w:rsidP="00432B09">
      <w:pPr>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rsidR="00432B09" w:rsidRPr="00A14000" w:rsidRDefault="00432B09" w:rsidP="00432B09">
      <w:pPr>
        <w:jc w:val="both"/>
        <w:rPr>
          <w:rFonts w:ascii="Arial" w:hAnsi="Arial" w:cs="Arial"/>
          <w:sz w:val="22"/>
          <w:szCs w:val="22"/>
          <w:lang w:val="ro-RO"/>
        </w:rPr>
      </w:pPr>
    </w:p>
    <w:p w:rsidR="0080779E" w:rsidRPr="005A7EC7" w:rsidRDefault="0080779E" w:rsidP="0080779E">
      <w:pPr>
        <w:jc w:val="both"/>
        <w:rPr>
          <w:rFonts w:ascii="Arial" w:hAnsi="Arial" w:cs="Arial"/>
          <w:b/>
          <w:color w:val="000000"/>
          <w:sz w:val="22"/>
          <w:szCs w:val="22"/>
          <w:lang w:val="ro-RO"/>
        </w:rPr>
      </w:pPr>
      <w:r>
        <w:rPr>
          <w:rFonts w:ascii="Arial" w:hAnsi="Arial" w:cs="Arial"/>
          <w:b/>
          <w:sz w:val="22"/>
          <w:szCs w:val="22"/>
          <w:u w:val="single"/>
          <w:lang w:val="ro-RO"/>
        </w:rPr>
        <w:t xml:space="preserve">SC </w:t>
      </w:r>
      <w:r w:rsidR="00260B8F">
        <w:rPr>
          <w:rFonts w:ascii="Arial" w:hAnsi="Arial" w:cs="Arial"/>
          <w:b/>
          <w:sz w:val="22"/>
          <w:szCs w:val="22"/>
          <w:u w:val="single"/>
          <w:lang w:val="ro-RO"/>
        </w:rPr>
        <w:t>POLIART</w:t>
      </w:r>
      <w:r w:rsidRPr="005A7EC7">
        <w:rPr>
          <w:rFonts w:ascii="Arial" w:hAnsi="Arial" w:cs="Arial"/>
          <w:b/>
          <w:sz w:val="22"/>
          <w:szCs w:val="22"/>
          <w:u w:val="single"/>
          <w:lang w:val="ro-RO"/>
        </w:rPr>
        <w:t xml:space="preserve"> SRL</w:t>
      </w:r>
      <w:r w:rsidRPr="005A7EC7">
        <w:rPr>
          <w:rFonts w:ascii="Arial" w:hAnsi="Arial" w:cs="Arial"/>
          <w:b/>
          <w:sz w:val="22"/>
          <w:szCs w:val="22"/>
          <w:lang w:val="ro-RO"/>
        </w:rPr>
        <w:t>,</w:t>
      </w:r>
      <w:r w:rsidRPr="005A7EC7">
        <w:rPr>
          <w:rFonts w:ascii="Arial" w:hAnsi="Arial" w:cs="Arial"/>
          <w:sz w:val="22"/>
          <w:szCs w:val="22"/>
          <w:lang w:val="ro-RO"/>
        </w:rPr>
        <w:t xml:space="preserve"> cu sediul in M</w:t>
      </w:r>
      <w:r>
        <w:rPr>
          <w:rFonts w:ascii="Arial" w:hAnsi="Arial" w:cs="Arial"/>
          <w:sz w:val="22"/>
          <w:szCs w:val="22"/>
          <w:lang w:val="ro-RO"/>
        </w:rPr>
        <w:t xml:space="preserve">unicipiul Oradea, Str. </w:t>
      </w:r>
      <w:r w:rsidR="00260B8F">
        <w:rPr>
          <w:rFonts w:ascii="Arial" w:hAnsi="Arial" w:cs="Arial"/>
          <w:sz w:val="22"/>
          <w:szCs w:val="22"/>
          <w:lang w:val="ro-RO"/>
        </w:rPr>
        <w:t>Lunga, nr. 4</w:t>
      </w:r>
      <w:r w:rsidRPr="005A7EC7">
        <w:rPr>
          <w:rFonts w:ascii="Arial" w:hAnsi="Arial" w:cs="Arial"/>
          <w:sz w:val="22"/>
          <w:szCs w:val="22"/>
          <w:lang w:val="ro-RO"/>
        </w:rPr>
        <w:t xml:space="preserve">, judet Bihor, Tel/fax: </w:t>
      </w:r>
      <w:r w:rsidR="00260B8F">
        <w:rPr>
          <w:rFonts w:ascii="Arial" w:hAnsi="Arial" w:cs="Arial"/>
          <w:sz w:val="22"/>
          <w:szCs w:val="22"/>
          <w:lang w:val="ro-RO"/>
        </w:rPr>
        <w:t>0726185869</w:t>
      </w:r>
      <w:r w:rsidRPr="005A7EC7">
        <w:rPr>
          <w:rFonts w:ascii="Arial" w:hAnsi="Arial" w:cs="Arial"/>
          <w:sz w:val="22"/>
          <w:szCs w:val="22"/>
          <w:lang w:val="ro-RO"/>
        </w:rPr>
        <w:t xml:space="preserve">, CUI: </w:t>
      </w:r>
      <w:r>
        <w:rPr>
          <w:rFonts w:ascii="Arial" w:hAnsi="Arial" w:cs="Arial"/>
          <w:sz w:val="22"/>
          <w:szCs w:val="22"/>
          <w:lang w:val="ro-RO"/>
        </w:rPr>
        <w:t>RO</w:t>
      </w:r>
      <w:r w:rsidR="00260B8F">
        <w:rPr>
          <w:rFonts w:ascii="Arial" w:hAnsi="Arial" w:cs="Arial"/>
          <w:sz w:val="22"/>
          <w:szCs w:val="22"/>
          <w:lang w:val="ro-RO"/>
        </w:rPr>
        <w:t>11493800</w:t>
      </w:r>
      <w:r w:rsidRPr="005A7EC7">
        <w:rPr>
          <w:rFonts w:ascii="Arial" w:hAnsi="Arial" w:cs="Arial"/>
          <w:sz w:val="22"/>
          <w:szCs w:val="22"/>
          <w:lang w:val="ro-RO"/>
        </w:rPr>
        <w:t>,</w:t>
      </w:r>
      <w:r>
        <w:rPr>
          <w:rFonts w:ascii="Arial" w:hAnsi="Arial" w:cs="Arial"/>
          <w:sz w:val="22"/>
          <w:szCs w:val="22"/>
          <w:lang w:val="ro-RO"/>
        </w:rPr>
        <w:t xml:space="preserve"> </w:t>
      </w:r>
      <w:r w:rsidR="00260B8F">
        <w:rPr>
          <w:rFonts w:ascii="Arial" w:hAnsi="Arial" w:cs="Arial"/>
          <w:sz w:val="22"/>
          <w:szCs w:val="22"/>
          <w:lang w:val="ro-RO"/>
        </w:rPr>
        <w:t>J05/130/1999,</w:t>
      </w:r>
      <w:r w:rsidRPr="005A7EC7">
        <w:rPr>
          <w:rFonts w:ascii="Arial" w:hAnsi="Arial" w:cs="Arial"/>
          <w:sz w:val="22"/>
          <w:szCs w:val="22"/>
          <w:lang w:val="ro-RO"/>
        </w:rPr>
        <w:t xml:space="preserve">  </w:t>
      </w:r>
      <w:r w:rsidRPr="005A7EC7">
        <w:rPr>
          <w:rFonts w:ascii="Arial" w:hAnsi="Arial" w:cs="Arial"/>
          <w:color w:val="000000"/>
          <w:sz w:val="22"/>
          <w:szCs w:val="22"/>
          <w:lang w:val="ro-RO"/>
        </w:rPr>
        <w:t xml:space="preserve">nr. cont. </w:t>
      </w:r>
      <w:r w:rsidR="00EE1DB7">
        <w:rPr>
          <w:rFonts w:ascii="Arial" w:hAnsi="Arial" w:cs="Arial"/>
          <w:noProof/>
          <w:sz w:val="22"/>
          <w:szCs w:val="22"/>
          <w:lang w:val="es-ES"/>
        </w:rPr>
        <w:t>RO78TREZ0765069XXX004760</w:t>
      </w:r>
      <w:r w:rsidRPr="005A7EC7">
        <w:rPr>
          <w:rFonts w:ascii="Arial" w:hAnsi="Arial" w:cs="Arial"/>
          <w:color w:val="000000"/>
          <w:sz w:val="22"/>
          <w:szCs w:val="22"/>
          <w:lang w:val="ro-RO"/>
        </w:rPr>
        <w:t xml:space="preserve">, deschis la </w:t>
      </w:r>
      <w:r w:rsidR="00EE1DB7">
        <w:rPr>
          <w:rFonts w:ascii="Arial" w:hAnsi="Arial" w:cs="Arial"/>
          <w:noProof/>
          <w:sz w:val="22"/>
          <w:szCs w:val="22"/>
          <w:lang w:val="es-ES"/>
        </w:rPr>
        <w:t>Trezoreria Oradea</w:t>
      </w:r>
      <w:bookmarkStart w:id="0" w:name="_GoBack"/>
      <w:bookmarkEnd w:id="0"/>
      <w:r w:rsidRPr="005A7EC7">
        <w:rPr>
          <w:rFonts w:ascii="Arial" w:hAnsi="Arial" w:cs="Arial"/>
          <w:color w:val="000000"/>
          <w:sz w:val="22"/>
          <w:szCs w:val="22"/>
          <w:lang w:val="ro-RO"/>
        </w:rPr>
        <w:t xml:space="preserve">, reprezentata prin </w:t>
      </w:r>
      <w:r w:rsidR="00260B8F">
        <w:rPr>
          <w:rFonts w:ascii="Arial" w:hAnsi="Arial" w:cs="Arial"/>
          <w:noProof/>
          <w:sz w:val="22"/>
          <w:szCs w:val="22"/>
          <w:lang w:val="es-ES"/>
        </w:rPr>
        <w:t>Arh. Tivadar-Ianceu Daniel</w:t>
      </w:r>
      <w:r w:rsidRPr="005A7EC7">
        <w:rPr>
          <w:rFonts w:ascii="Arial" w:hAnsi="Arial" w:cs="Arial"/>
          <w:color w:val="000000"/>
          <w:sz w:val="22"/>
          <w:szCs w:val="22"/>
          <w:lang w:val="ro-RO"/>
        </w:rPr>
        <w:t xml:space="preserve">, avand functia de </w:t>
      </w:r>
      <w:r>
        <w:rPr>
          <w:rFonts w:ascii="Arial" w:hAnsi="Arial" w:cs="Arial"/>
          <w:color w:val="000000"/>
          <w:sz w:val="22"/>
          <w:szCs w:val="22"/>
          <w:lang w:val="ro-RO"/>
        </w:rPr>
        <w:t>administrator</w:t>
      </w:r>
      <w:r w:rsidRPr="005A7EC7">
        <w:rPr>
          <w:rFonts w:ascii="Arial" w:hAnsi="Arial" w:cs="Arial"/>
          <w:color w:val="000000"/>
          <w:sz w:val="22"/>
          <w:szCs w:val="22"/>
          <w:lang w:val="ro-RO"/>
        </w:rPr>
        <w:t xml:space="preserve">,  in calitate de </w:t>
      </w:r>
      <w:r w:rsidRPr="005A7EC7">
        <w:rPr>
          <w:rFonts w:ascii="Arial" w:hAnsi="Arial" w:cs="Arial"/>
          <w:b/>
          <w:color w:val="000000"/>
          <w:sz w:val="22"/>
          <w:szCs w:val="22"/>
          <w:lang w:val="ro-RO"/>
        </w:rPr>
        <w:t xml:space="preserve">Prestator, </w:t>
      </w:r>
      <w:r w:rsidRPr="005A7EC7">
        <w:rPr>
          <w:rFonts w:ascii="Arial" w:hAnsi="Arial" w:cs="Arial"/>
          <w:color w:val="000000"/>
          <w:sz w:val="22"/>
          <w:szCs w:val="22"/>
          <w:lang w:val="ro-RO"/>
        </w:rPr>
        <w:t>pe de alta parte</w:t>
      </w:r>
      <w:r>
        <w:rPr>
          <w:rFonts w:ascii="Arial" w:hAnsi="Arial" w:cs="Arial"/>
          <w:color w:val="000000"/>
          <w:sz w:val="22"/>
          <w:szCs w:val="22"/>
          <w:lang w:val="ro-RO"/>
        </w:rPr>
        <w:t>.</w:t>
      </w:r>
    </w:p>
    <w:p w:rsidR="005D7B5D" w:rsidRPr="007F4A8B" w:rsidRDefault="005D7B5D" w:rsidP="006D0E42">
      <w:pPr>
        <w:ind w:right="-157"/>
        <w:jc w:val="both"/>
        <w:rPr>
          <w:rFonts w:ascii="Arial" w:hAnsi="Arial" w:cs="Arial"/>
          <w:noProof/>
          <w:color w:val="FF0000"/>
          <w:sz w:val="22"/>
          <w:szCs w:val="22"/>
          <w:lang w:val="ro-RO"/>
        </w:rPr>
      </w:pPr>
    </w:p>
    <w:p w:rsidR="00A24488" w:rsidRDefault="00A87C41" w:rsidP="006D0E42">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4210E9" w:rsidRPr="007F4A8B" w:rsidRDefault="004210E9" w:rsidP="003E539D">
      <w:pPr>
        <w:ind w:right="-157"/>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lastRenderedPageBreak/>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3E539D" w:rsidRDefault="00393B1C" w:rsidP="00E07962">
      <w:pPr>
        <w:pStyle w:val="Style8"/>
        <w:widowControl/>
        <w:ind w:right="-17"/>
        <w:jc w:val="both"/>
        <w:rPr>
          <w:rFonts w:cs="Arial"/>
          <w:spacing w:val="-2"/>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432B09" w:rsidRPr="00A14000">
        <w:rPr>
          <w:rFonts w:cs="Arial"/>
          <w:b/>
          <w:sz w:val="22"/>
          <w:szCs w:val="22"/>
          <w:lang w:val="ro-RO"/>
        </w:rPr>
        <w:t xml:space="preserve">servicii </w:t>
      </w:r>
      <w:r w:rsidR="00432B09">
        <w:rPr>
          <w:rFonts w:cs="Arial"/>
          <w:b/>
          <w:sz w:val="22"/>
          <w:szCs w:val="22"/>
          <w:lang w:val="ro-RO"/>
        </w:rPr>
        <w:t xml:space="preserve">de </w:t>
      </w:r>
      <w:r w:rsidR="00260B8F" w:rsidRPr="00260B8F">
        <w:rPr>
          <w:rFonts w:cs="Arial"/>
          <w:b/>
          <w:sz w:val="22"/>
          <w:szCs w:val="22"/>
          <w:lang w:val="ro-RO"/>
        </w:rPr>
        <w:t xml:space="preserve">Elaborare a documentatiei tehnico-economice faza PT+DE+CS+DTAC la obiectivul de investitii: </w:t>
      </w:r>
      <w:r w:rsidR="00260B8F" w:rsidRPr="00260B8F">
        <w:rPr>
          <w:rFonts w:cs="Arial"/>
          <w:b/>
          <w:sz w:val="22"/>
          <w:szCs w:val="22"/>
          <w:lang w:val="ro-RO"/>
        </w:rPr>
        <w:lastRenderedPageBreak/>
        <w:t>Eficientizare energetica – reabilitarea si modernizarea Bazinului Acoperit Crisul, Oradea, str. Aleea Strandului, nr. 11C</w:t>
      </w:r>
      <w:r w:rsidR="0080779E">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80779E">
        <w:rPr>
          <w:rFonts w:cs="Arial"/>
          <w:sz w:val="22"/>
          <w:szCs w:val="22"/>
          <w:lang w:val="ro-RO"/>
        </w:rPr>
        <w:t>cai</w:t>
      </w:r>
      <w:r w:rsidR="00260B8F">
        <w:rPr>
          <w:rFonts w:cs="Arial"/>
          <w:sz w:val="22"/>
          <w:szCs w:val="22"/>
          <w:lang w:val="ro-RO"/>
        </w:rPr>
        <w:t>etul de sarcini nr. 39290 din 31</w:t>
      </w:r>
      <w:r w:rsidR="00432B09">
        <w:rPr>
          <w:rFonts w:cs="Arial"/>
          <w:sz w:val="22"/>
          <w:szCs w:val="22"/>
          <w:lang w:val="ro-RO"/>
        </w:rPr>
        <w:t>.01.2023</w:t>
      </w:r>
      <w:r w:rsidR="00432B09" w:rsidRPr="00A14000">
        <w:rPr>
          <w:rFonts w:cs="Arial"/>
          <w:sz w:val="22"/>
          <w:szCs w:val="22"/>
          <w:lang w:val="ro-RO"/>
        </w:rPr>
        <w:t>.</w:t>
      </w:r>
    </w:p>
    <w:p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1A2986" w:rsidRPr="00432B09" w:rsidRDefault="00393B1C" w:rsidP="0080779E">
      <w:pPr>
        <w:jc w:val="both"/>
        <w:rPr>
          <w:rFonts w:ascii="Arial" w:eastAsia="Calibri" w:hAnsi="Arial" w:cs="Arial"/>
          <w:sz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260B8F">
        <w:rPr>
          <w:rFonts w:ascii="Arial" w:hAnsi="Arial" w:cs="Arial"/>
          <w:b/>
          <w:sz w:val="22"/>
          <w:szCs w:val="22"/>
          <w:lang w:val="ro-RO"/>
        </w:rPr>
        <w:t>178.000</w:t>
      </w:r>
      <w:r w:rsidR="0080779E" w:rsidRPr="0080779E">
        <w:rPr>
          <w:rFonts w:ascii="Arial" w:hAnsi="Arial" w:cs="Arial"/>
          <w:b/>
          <w:sz w:val="22"/>
          <w:szCs w:val="22"/>
          <w:lang w:val="ro-RO"/>
        </w:rPr>
        <w:t>,00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80779E">
        <w:rPr>
          <w:rFonts w:ascii="Arial" w:hAnsi="Arial" w:cs="Arial"/>
          <w:sz w:val="22"/>
          <w:szCs w:val="22"/>
          <w:lang w:val="ro-RO"/>
        </w:rPr>
        <w:t xml:space="preserve"> </w:t>
      </w:r>
      <w:r w:rsidR="00260B8F">
        <w:rPr>
          <w:rFonts w:ascii="Arial" w:hAnsi="Arial" w:cs="Arial"/>
          <w:sz w:val="22"/>
          <w:szCs w:val="22"/>
          <w:lang w:val="ro-RO"/>
        </w:rPr>
        <w:t>transmise</w:t>
      </w:r>
      <w:r w:rsidR="0080779E">
        <w:rPr>
          <w:rFonts w:ascii="Arial" w:hAnsi="Arial" w:cs="Arial"/>
          <w:sz w:val="22"/>
          <w:szCs w:val="22"/>
          <w:lang w:val="ro-RO"/>
        </w:rPr>
        <w:t>.</w:t>
      </w:r>
    </w:p>
    <w:p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432B09" w:rsidRDefault="00DD12FF" w:rsidP="00260B8F">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r w:rsidR="00260B8F">
        <w:rPr>
          <w:rFonts w:ascii="Arial" w:hAnsi="Arial" w:cs="Arial"/>
          <w:sz w:val="22"/>
          <w:szCs w:val="22"/>
          <w:lang w:val="ro-RO"/>
        </w:rPr>
        <w:t>.</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 xml:space="preserve">Prestarea serviciului se va face in termen de </w:t>
      </w:r>
      <w:r w:rsidR="00260B8F">
        <w:rPr>
          <w:rFonts w:ascii="Arial" w:hAnsi="Arial" w:cs="Arial"/>
          <w:b/>
          <w:snapToGrid w:val="0"/>
          <w:sz w:val="22"/>
          <w:szCs w:val="22"/>
          <w:lang w:val="ro-RO"/>
        </w:rPr>
        <w:t xml:space="preserve">30 de zile de la data emiterii ordinului de incepere a prestarii serviciilor stipulate in contract, </w:t>
      </w:r>
      <w:r w:rsidR="00260B8F" w:rsidRPr="00260B8F">
        <w:rPr>
          <w:rFonts w:ascii="Arial" w:hAnsi="Arial" w:cs="Arial"/>
          <w:snapToGrid w:val="0"/>
          <w:sz w:val="22"/>
          <w:szCs w:val="22"/>
          <w:lang w:val="ro-RO"/>
        </w:rPr>
        <w:t>exceptand perioada dintre data depunerii documentatiilor complete pentru obtinerea avizelor/studiilor de coexistenta solicitate la faza PT+DE+CS+DTAC si data eliberarii si ridicarii ultimului aviz.</w:t>
      </w:r>
    </w:p>
    <w:p w:rsidR="00260B8F" w:rsidRPr="00B04730" w:rsidRDefault="00260B8F" w:rsidP="00E71C6B">
      <w:pPr>
        <w:ind w:right="-67"/>
        <w:jc w:val="both"/>
        <w:rPr>
          <w:rFonts w:ascii="Arial" w:hAnsi="Arial" w:cs="Arial"/>
          <w:snapToGrid w:val="0"/>
          <w:sz w:val="22"/>
          <w:szCs w:val="22"/>
          <w:lang w:val="ro-RO"/>
        </w:rPr>
      </w:pPr>
      <w:r>
        <w:rPr>
          <w:rFonts w:ascii="Arial" w:hAnsi="Arial" w:cs="Arial"/>
          <w:snapToGrid w:val="0"/>
          <w:sz w:val="22"/>
          <w:szCs w:val="22"/>
          <w:lang w:val="ro-RO"/>
        </w:rPr>
        <w:t>Taxele de avizare vor fi achitate de prestator si decontate in baza documentelor justificative la beneficiar, intr-o singura transa, dupa obtinerea Autorizatiei de construire.</w:t>
      </w:r>
    </w:p>
    <w:p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rsidR="00FB3351" w:rsidRDefault="00432B09"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 xml:space="preserve">Caietul de </w:t>
      </w:r>
      <w:r w:rsidR="0080779E">
        <w:rPr>
          <w:rFonts w:ascii="Arial" w:hAnsi="Arial" w:cs="Arial"/>
          <w:sz w:val="22"/>
          <w:szCs w:val="22"/>
          <w:lang w:val="ro-RO"/>
        </w:rPr>
        <w:t xml:space="preserve">sarcini nr. </w:t>
      </w:r>
      <w:r w:rsidR="00260B8F">
        <w:rPr>
          <w:rFonts w:ascii="Arial" w:hAnsi="Arial" w:cs="Arial"/>
          <w:sz w:val="22"/>
          <w:szCs w:val="22"/>
          <w:lang w:val="ro-RO"/>
        </w:rPr>
        <w:t>39290 din 30</w:t>
      </w:r>
      <w:r>
        <w:rPr>
          <w:rFonts w:ascii="Arial" w:hAnsi="Arial" w:cs="Arial"/>
          <w:sz w:val="22"/>
          <w:szCs w:val="22"/>
          <w:lang w:val="ro-RO"/>
        </w:rPr>
        <w:t>.01.2023</w:t>
      </w:r>
      <w:r w:rsidR="00FB3351">
        <w:rPr>
          <w:rFonts w:ascii="Arial" w:hAnsi="Arial" w:cs="Arial"/>
          <w:sz w:val="22"/>
          <w:szCs w:val="22"/>
          <w:lang w:val="ro-RO"/>
        </w:rPr>
        <w:t>;</w:t>
      </w:r>
    </w:p>
    <w:p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80705">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Pr="007F4A8B" w:rsidRDefault="00393B1C" w:rsidP="00D80705">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260B8F">
        <w:rPr>
          <w:rFonts w:ascii="Arial" w:hAnsi="Arial" w:cs="Arial"/>
          <w:b/>
          <w:sz w:val="22"/>
          <w:szCs w:val="22"/>
          <w:u w:val="single"/>
          <w:lang w:val="ro-RO"/>
        </w:rPr>
        <w:t>17.8</w:t>
      </w:r>
      <w:r w:rsidR="0080779E">
        <w:rPr>
          <w:rFonts w:ascii="Arial" w:hAnsi="Arial" w:cs="Arial"/>
          <w:b/>
          <w:sz w:val="22"/>
          <w:szCs w:val="22"/>
          <w:u w:val="single"/>
          <w:lang w:val="ro-RO"/>
        </w:rPr>
        <w:t>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6F2461">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6F2461">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w:t>
      </w:r>
      <w:r w:rsidRPr="007F4A8B">
        <w:rPr>
          <w:rFonts w:ascii="Arial" w:eastAsia="Calibri" w:hAnsi="Arial" w:cs="Arial"/>
          <w:sz w:val="22"/>
          <w:szCs w:val="22"/>
          <w:lang w:val="ro-RO"/>
        </w:rPr>
        <w:lastRenderedPageBreak/>
        <w:t>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w:t>
      </w:r>
      <w:r w:rsidRPr="007F4A8B">
        <w:rPr>
          <w:rFonts w:ascii="Arial" w:hAnsi="Arial" w:cs="Arial"/>
          <w:sz w:val="22"/>
          <w:szCs w:val="22"/>
          <w:lang w:val="ro-RO"/>
        </w:rPr>
        <w:lastRenderedPageBreak/>
        <w:t>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lastRenderedPageBreak/>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0F0FFA"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xml:space="preserve">. </w:t>
      </w:r>
      <w:r w:rsidR="009A62C1">
        <w:rPr>
          <w:rFonts w:ascii="Arial" w:hAnsi="Arial" w:cs="Arial"/>
          <w:noProof/>
          <w:color w:val="000000"/>
          <w:sz w:val="22"/>
          <w:szCs w:val="22"/>
          <w:lang w:val="ro-RO"/>
        </w:rPr>
        <w:t>Facturile vor fi emise numai dupa acceptarea de catre achizitor a sitautiilor de lucrari</w:t>
      </w:r>
      <w:r w:rsidRPr="00450F17">
        <w:rPr>
          <w:rFonts w:ascii="Arial" w:hAnsi="Arial" w:cs="Arial"/>
          <w:noProof/>
          <w:color w:val="000000"/>
          <w:sz w:val="22"/>
          <w:szCs w:val="22"/>
          <w:lang w:val="ro-RO"/>
        </w:rPr>
        <w:t>.</w:t>
      </w:r>
      <w:r w:rsidR="009A62C1">
        <w:rPr>
          <w:rFonts w:ascii="Arial" w:hAnsi="Arial" w:cs="Arial"/>
          <w:noProof/>
          <w:color w:val="000000"/>
          <w:sz w:val="22"/>
          <w:szCs w:val="22"/>
          <w:lang w:val="ro-RO"/>
        </w:rPr>
        <w:t xml:space="preserve"> </w:t>
      </w:r>
      <w:r w:rsidR="009A62C1" w:rsidRPr="009A62C1">
        <w:rPr>
          <w:rFonts w:ascii="Arial" w:hAnsi="Arial" w:cs="Arial"/>
          <w:noProof/>
          <w:color w:val="000000"/>
          <w:sz w:val="22"/>
          <w:szCs w:val="22"/>
          <w:lang w:val="ro-RO"/>
        </w:rPr>
        <w:t>Achizitorul va efectua plata dupa receptia fara obiectiuni a documentatiei si obtinerea Autorizatiei de Construire.</w:t>
      </w:r>
    </w:p>
    <w:p w:rsidR="00A91D42" w:rsidRPr="00450F17"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lastRenderedPageBreak/>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CF1FBE" w:rsidRPr="007F4A8B" w:rsidRDefault="00CF1FBE"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lastRenderedPageBreak/>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 xml:space="preserve">subcontractează </w:t>
      </w:r>
      <w:r w:rsidRPr="007F4A8B">
        <w:rPr>
          <w:rFonts w:ascii="Arial" w:hAnsi="Arial" w:cs="Arial"/>
          <w:sz w:val="22"/>
          <w:szCs w:val="22"/>
          <w:lang w:val="ro-RO"/>
        </w:rPr>
        <w:lastRenderedPageBreak/>
        <w:t>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Pr="00CF1FBE">
        <w:rPr>
          <w:rFonts w:ascii="Arial" w:hAnsi="Arial" w:cs="Arial"/>
          <w:snapToGrid w:val="0"/>
          <w:sz w:val="22"/>
          <w:szCs w:val="22"/>
          <w:lang w:val="ro-RO"/>
        </w:rPr>
        <w:t xml:space="preserve"> - 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Default="008B42AE"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3B09A8" w:rsidRDefault="003B09A8" w:rsidP="008B42AE">
      <w:pPr>
        <w:pStyle w:val="DefaultText"/>
        <w:jc w:val="both"/>
        <w:rPr>
          <w:rFonts w:ascii="Arial" w:hAnsi="Arial" w:cs="Arial"/>
          <w:sz w:val="22"/>
          <w:szCs w:val="22"/>
          <w:lang w:val="ro-RO"/>
        </w:rPr>
      </w:pPr>
    </w:p>
    <w:p w:rsidR="003B09A8" w:rsidRPr="007F4A8B" w:rsidRDefault="003B09A8" w:rsidP="008B42AE">
      <w:pPr>
        <w:pStyle w:val="DefaultText"/>
        <w:jc w:val="both"/>
        <w:rPr>
          <w:rFonts w:ascii="Arial" w:hAnsi="Arial" w:cs="Arial"/>
          <w:sz w:val="22"/>
          <w:szCs w:val="22"/>
          <w:lang w:val="ro-RO"/>
        </w:rPr>
      </w:pPr>
    </w:p>
    <w:p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lastRenderedPageBreak/>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6F2461" w:rsidRDefault="006F2461" w:rsidP="006F2461">
      <w:pPr>
        <w:tabs>
          <w:tab w:val="left" w:pos="3960"/>
          <w:tab w:val="left" w:pos="4140"/>
        </w:tabs>
        <w:jc w:val="both"/>
        <w:rPr>
          <w:rFonts w:ascii="Arial" w:eastAsia="Arial Unicode MS" w:hAnsi="Arial" w:cs="Arial"/>
          <w:snapToGrid w:val="0"/>
          <w:sz w:val="22"/>
          <w:szCs w:val="22"/>
          <w:lang w:val="ro-RO" w:eastAsia="ro-RO"/>
        </w:rPr>
      </w:pPr>
    </w:p>
    <w:p w:rsidR="006F2461" w:rsidRPr="007F4A8B" w:rsidRDefault="006F2461" w:rsidP="006F2461">
      <w:pPr>
        <w:tabs>
          <w:tab w:val="left" w:pos="3960"/>
          <w:tab w:val="left" w:pos="4140"/>
        </w:tabs>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6F2461" w:rsidRPr="008744CC" w:rsidTr="00451D67">
        <w:trPr>
          <w:trHeight w:val="7619"/>
        </w:trPr>
        <w:tc>
          <w:tcPr>
            <w:tcW w:w="4257" w:type="dxa"/>
          </w:tcPr>
          <w:p w:rsidR="006F2461" w:rsidRPr="008744CC" w:rsidRDefault="006F2461" w:rsidP="00451D67">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6F2461" w:rsidRPr="008744CC" w:rsidRDefault="006F2461" w:rsidP="00451D6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6F2461" w:rsidRPr="008744CC" w:rsidRDefault="006F2461" w:rsidP="00451D67">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Primar</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w:t>
            </w:r>
          </w:p>
          <w:p w:rsidR="006F2461" w:rsidRPr="008744CC" w:rsidRDefault="006F2461" w:rsidP="00451D67">
            <w:pPr>
              <w:spacing w:line="276" w:lineRule="auto"/>
              <w:rPr>
                <w:rFonts w:ascii="Arial" w:eastAsia="Calibri" w:hAnsi="Arial" w:cs="Arial"/>
                <w:lang w:val="ro-RO"/>
              </w:rPr>
            </w:pPr>
          </w:p>
          <w:p w:rsidR="006F2461" w:rsidRPr="007F4A8B" w:rsidRDefault="006F2461" w:rsidP="00451D67">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Exec. Directia Economica</w:t>
            </w:r>
          </w:p>
          <w:p w:rsidR="006F2461" w:rsidRPr="007F4A8B" w:rsidRDefault="006F2461" w:rsidP="00451D67">
            <w:pPr>
              <w:tabs>
                <w:tab w:val="left" w:pos="3960"/>
                <w:tab w:val="left" w:pos="4140"/>
              </w:tabs>
              <w:jc w:val="both"/>
              <w:rPr>
                <w:rFonts w:ascii="Arial" w:hAnsi="Arial" w:cs="Arial"/>
                <w:lang w:val="ro-RO"/>
              </w:rPr>
            </w:pPr>
            <w:r>
              <w:rPr>
                <w:rFonts w:ascii="Arial" w:hAnsi="Arial" w:cs="Arial"/>
                <w:sz w:val="22"/>
                <w:szCs w:val="22"/>
                <w:lang w:val="ro-RO"/>
              </w:rPr>
              <w:t>Eduard Florea</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w:t>
            </w:r>
          </w:p>
          <w:p w:rsidR="006F2461" w:rsidRPr="008744CC" w:rsidRDefault="006F2461" w:rsidP="00451D67">
            <w:pPr>
              <w:spacing w:line="276" w:lineRule="auto"/>
              <w:rPr>
                <w:rFonts w:ascii="Arial" w:eastAsia="Calibri" w:hAnsi="Arial" w:cs="Arial"/>
                <w:lang w:val="ro-RO"/>
              </w:rPr>
            </w:pP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6F2461" w:rsidRPr="008744CC" w:rsidRDefault="006F2461" w:rsidP="00451D67">
            <w:pPr>
              <w:spacing w:line="276" w:lineRule="auto"/>
              <w:rPr>
                <w:rFonts w:ascii="Arial" w:eastAsia="Calibri" w:hAnsi="Arial" w:cs="Arial"/>
                <w:lang w:val="ro-RO"/>
              </w:rPr>
            </w:pPr>
            <w:r>
              <w:rPr>
                <w:rFonts w:ascii="Arial" w:eastAsia="Calibri" w:hAnsi="Arial" w:cs="Arial"/>
                <w:sz w:val="22"/>
                <w:lang w:val="ro-RO"/>
              </w:rPr>
              <w:t>Marc Oltea Diana</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w:t>
            </w:r>
          </w:p>
          <w:p w:rsidR="006F2461" w:rsidRPr="008744CC" w:rsidRDefault="006F2461" w:rsidP="00451D67">
            <w:pPr>
              <w:spacing w:line="276" w:lineRule="auto"/>
              <w:rPr>
                <w:rFonts w:ascii="Arial" w:eastAsia="Calibri" w:hAnsi="Arial" w:cs="Arial"/>
                <w:lang w:val="ro-RO"/>
              </w:rPr>
            </w:pPr>
          </w:p>
          <w:p w:rsidR="006F2461" w:rsidRPr="007F4A8B" w:rsidRDefault="006F2461" w:rsidP="00451D67">
            <w:pPr>
              <w:tabs>
                <w:tab w:val="left" w:pos="3960"/>
                <w:tab w:val="left" w:pos="4140"/>
              </w:tabs>
              <w:jc w:val="both"/>
              <w:rPr>
                <w:rFonts w:ascii="Arial" w:hAnsi="Arial" w:cs="Arial"/>
                <w:lang w:val="ro-RO"/>
              </w:rPr>
            </w:pPr>
            <w:r w:rsidRPr="007F4A8B">
              <w:rPr>
                <w:rFonts w:ascii="Arial" w:hAnsi="Arial" w:cs="Arial"/>
                <w:sz w:val="22"/>
                <w:szCs w:val="22"/>
                <w:lang w:val="ro-RO"/>
              </w:rPr>
              <w:t>Director Exec</w:t>
            </w:r>
            <w:r>
              <w:rPr>
                <w:rFonts w:ascii="Arial" w:hAnsi="Arial" w:cs="Arial"/>
                <w:sz w:val="22"/>
                <w:szCs w:val="22"/>
                <w:lang w:val="ro-RO"/>
              </w:rPr>
              <w:t xml:space="preserve">ecutiv </w:t>
            </w:r>
            <w:r w:rsidR="00205351">
              <w:rPr>
                <w:rFonts w:ascii="Arial" w:hAnsi="Arial" w:cs="Arial"/>
                <w:sz w:val="22"/>
                <w:szCs w:val="22"/>
                <w:lang w:val="ro-RO"/>
              </w:rPr>
              <w:t>DPI</w:t>
            </w:r>
          </w:p>
          <w:p w:rsidR="006F2461" w:rsidRPr="007F4A8B" w:rsidRDefault="00205351" w:rsidP="00451D67">
            <w:pPr>
              <w:tabs>
                <w:tab w:val="left" w:pos="3960"/>
                <w:tab w:val="left" w:pos="4140"/>
              </w:tabs>
              <w:jc w:val="both"/>
              <w:rPr>
                <w:rFonts w:ascii="Arial" w:hAnsi="Arial" w:cs="Arial"/>
                <w:lang w:val="ro-RO"/>
              </w:rPr>
            </w:pPr>
            <w:r>
              <w:rPr>
                <w:rFonts w:ascii="Arial" w:hAnsi="Arial" w:cs="Arial"/>
                <w:sz w:val="22"/>
                <w:szCs w:val="22"/>
                <w:lang w:val="ro-RO"/>
              </w:rPr>
              <w:t>Lucian Popa</w:t>
            </w:r>
          </w:p>
          <w:p w:rsidR="006F2461" w:rsidRDefault="006F2461" w:rsidP="00451D67">
            <w:pPr>
              <w:spacing w:line="276" w:lineRule="auto"/>
              <w:rPr>
                <w:rFonts w:ascii="Arial" w:eastAsia="Calibri" w:hAnsi="Arial" w:cs="Arial"/>
                <w:lang w:val="ro-RO"/>
              </w:rPr>
            </w:pPr>
            <w:r w:rsidRPr="008744CC">
              <w:rPr>
                <w:rFonts w:ascii="Arial" w:eastAsia="Calibri" w:hAnsi="Arial" w:cs="Arial"/>
                <w:sz w:val="22"/>
                <w:lang w:val="ro-RO"/>
              </w:rPr>
              <w:t>..............................................................</w:t>
            </w:r>
          </w:p>
          <w:p w:rsidR="006F2461" w:rsidRPr="008744CC" w:rsidRDefault="006F2461" w:rsidP="00451D67">
            <w:pPr>
              <w:spacing w:line="276" w:lineRule="auto"/>
              <w:rPr>
                <w:rFonts w:ascii="Arial" w:eastAsia="Calibri" w:hAnsi="Arial" w:cs="Arial"/>
                <w:lang w:val="ro-RO"/>
              </w:rPr>
            </w:pP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Mihaela Nastea</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w:t>
            </w:r>
          </w:p>
          <w:p w:rsidR="006F2461" w:rsidRPr="008744CC" w:rsidRDefault="006F2461" w:rsidP="00451D67">
            <w:pPr>
              <w:spacing w:line="276" w:lineRule="auto"/>
              <w:rPr>
                <w:rFonts w:ascii="Arial" w:eastAsia="Calibri" w:hAnsi="Arial" w:cs="Arial"/>
                <w:lang w:val="ro-RO"/>
              </w:rPr>
            </w:pP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6F2461" w:rsidRPr="008744CC" w:rsidRDefault="006F2461" w:rsidP="00451D67">
            <w:pPr>
              <w:spacing w:line="276" w:lineRule="auto"/>
              <w:rPr>
                <w:rFonts w:ascii="Arial" w:eastAsia="Calibri" w:hAnsi="Arial" w:cs="Arial"/>
                <w:lang w:val="ro-RO"/>
              </w:rPr>
            </w:pPr>
            <w:r>
              <w:rPr>
                <w:rFonts w:ascii="Arial" w:eastAsia="Calibri" w:hAnsi="Arial" w:cs="Arial"/>
                <w:sz w:val="22"/>
                <w:lang w:val="ro-RO"/>
              </w:rPr>
              <w:t>Mirabela-Stefania Catana</w:t>
            </w:r>
          </w:p>
          <w:p w:rsidR="006F2461" w:rsidRDefault="006F2461" w:rsidP="00451D67">
            <w:pPr>
              <w:spacing w:line="276" w:lineRule="auto"/>
              <w:rPr>
                <w:rFonts w:ascii="Arial" w:eastAsia="Calibri" w:hAnsi="Arial" w:cs="Arial"/>
                <w:sz w:val="22"/>
                <w:lang w:val="ro-RO"/>
              </w:rPr>
            </w:pPr>
            <w:r w:rsidRPr="008744CC">
              <w:rPr>
                <w:rFonts w:ascii="Arial" w:eastAsia="Calibri" w:hAnsi="Arial" w:cs="Arial"/>
                <w:sz w:val="22"/>
                <w:lang w:val="ro-RO"/>
              </w:rPr>
              <w:t>..............................................................</w:t>
            </w:r>
          </w:p>
          <w:p w:rsidR="006F2461" w:rsidRDefault="006F2461" w:rsidP="00451D67">
            <w:pPr>
              <w:spacing w:line="276" w:lineRule="auto"/>
              <w:rPr>
                <w:rFonts w:ascii="Arial" w:eastAsia="Calibri" w:hAnsi="Arial" w:cs="Arial"/>
                <w:sz w:val="22"/>
                <w:lang w:val="ro-RO"/>
              </w:rPr>
            </w:pPr>
          </w:p>
          <w:p w:rsidR="006F2461" w:rsidRDefault="006F2461" w:rsidP="00451D67">
            <w:pPr>
              <w:spacing w:line="276" w:lineRule="auto"/>
              <w:rPr>
                <w:rFonts w:ascii="Arial" w:eastAsia="Calibri" w:hAnsi="Arial" w:cs="Arial"/>
                <w:sz w:val="22"/>
                <w:lang w:val="ro-RO"/>
              </w:rPr>
            </w:pPr>
            <w:r>
              <w:rPr>
                <w:rFonts w:ascii="Arial" w:eastAsia="Calibri" w:hAnsi="Arial" w:cs="Arial"/>
                <w:sz w:val="22"/>
                <w:lang w:val="ro-RO"/>
              </w:rPr>
              <w:t>Responsabil contract</w:t>
            </w:r>
          </w:p>
          <w:p w:rsidR="006F2461" w:rsidRDefault="006F2461" w:rsidP="00451D67">
            <w:pPr>
              <w:spacing w:line="276" w:lineRule="auto"/>
              <w:rPr>
                <w:rFonts w:ascii="Arial" w:eastAsia="Calibri" w:hAnsi="Arial" w:cs="Arial"/>
                <w:sz w:val="22"/>
                <w:lang w:val="ro-RO"/>
              </w:rPr>
            </w:pPr>
            <w:r>
              <w:rPr>
                <w:rFonts w:ascii="Arial" w:eastAsia="Calibri" w:hAnsi="Arial" w:cs="Arial"/>
                <w:sz w:val="22"/>
                <w:lang w:val="ro-RO"/>
              </w:rPr>
              <w:t>Ionut Flore</w:t>
            </w:r>
          </w:p>
          <w:p w:rsidR="006F2461" w:rsidRPr="008744CC" w:rsidRDefault="006F2461" w:rsidP="00451D67">
            <w:pPr>
              <w:spacing w:line="276" w:lineRule="auto"/>
              <w:rPr>
                <w:rFonts w:ascii="Arial" w:eastAsia="Calibri" w:hAnsi="Arial" w:cs="Arial"/>
                <w:lang w:val="ro-RO"/>
              </w:rPr>
            </w:pPr>
            <w:r>
              <w:rPr>
                <w:rFonts w:ascii="Arial" w:eastAsia="Calibri" w:hAnsi="Arial" w:cs="Arial"/>
                <w:sz w:val="22"/>
                <w:lang w:val="ro-RO"/>
              </w:rPr>
              <w:t>..............................................................</w:t>
            </w:r>
          </w:p>
          <w:p w:rsidR="006F2461" w:rsidRPr="008744CC" w:rsidRDefault="006F2461" w:rsidP="00451D67">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6F2461" w:rsidRDefault="006F2461" w:rsidP="00451D6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Pr>
                <w:rFonts w:ascii="Arial" w:eastAsia="Calibri" w:hAnsi="Arial" w:cs="Arial"/>
                <w:b/>
                <w:sz w:val="22"/>
                <w:u w:val="single"/>
                <w:lang w:val="ro-RO"/>
              </w:rPr>
              <w:t>POLIART</w:t>
            </w:r>
            <w:r w:rsidRPr="00AF3428">
              <w:rPr>
                <w:rFonts w:ascii="Arial" w:eastAsia="Calibri" w:hAnsi="Arial" w:cs="Arial"/>
                <w:b/>
                <w:sz w:val="22"/>
                <w:u w:val="single"/>
                <w:lang w:val="ro-RO"/>
              </w:rPr>
              <w:t xml:space="preserve"> SRL                                            </w:t>
            </w:r>
            <w:r>
              <w:rPr>
                <w:rFonts w:ascii="Arial" w:eastAsia="Calibri" w:hAnsi="Arial" w:cs="Arial"/>
                <w:b/>
                <w:sz w:val="22"/>
                <w:u w:val="single"/>
                <w:lang w:val="ro-RO"/>
              </w:rPr>
              <w:t xml:space="preserve">       </w:t>
            </w:r>
          </w:p>
          <w:p w:rsidR="006F2461" w:rsidRPr="008744CC" w:rsidRDefault="006F2461" w:rsidP="00451D67">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Functia:...................................................................</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Data………………......</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6F2461" w:rsidRPr="008744CC" w:rsidRDefault="006F2461" w:rsidP="00451D67">
            <w:pPr>
              <w:spacing w:line="276" w:lineRule="auto"/>
              <w:rPr>
                <w:rFonts w:ascii="Arial" w:eastAsia="Calibri" w:hAnsi="Arial" w:cs="Arial"/>
                <w:lang w:val="ro-RO"/>
              </w:rPr>
            </w:pPr>
            <w:r w:rsidRPr="008744CC">
              <w:rPr>
                <w:rFonts w:ascii="Arial" w:eastAsia="Calibri" w:hAnsi="Arial" w:cs="Arial"/>
                <w:sz w:val="22"/>
                <w:lang w:val="ro-RO"/>
              </w:rPr>
              <w:t>..................................................................</w:t>
            </w:r>
          </w:p>
          <w:p w:rsidR="006F2461" w:rsidRPr="008744CC" w:rsidRDefault="006F2461" w:rsidP="00451D67">
            <w:pPr>
              <w:spacing w:line="276" w:lineRule="auto"/>
              <w:rPr>
                <w:rFonts w:ascii="Arial" w:eastAsia="Calibri" w:hAnsi="Arial" w:cs="Arial"/>
                <w:lang w:val="ro-RO"/>
              </w:rPr>
            </w:pPr>
          </w:p>
          <w:p w:rsidR="006F2461" w:rsidRPr="008744CC" w:rsidRDefault="006F2461" w:rsidP="00451D67">
            <w:pPr>
              <w:spacing w:line="276" w:lineRule="auto"/>
              <w:rPr>
                <w:rFonts w:ascii="Arial" w:eastAsia="Calibri" w:hAnsi="Arial" w:cs="Arial"/>
                <w:lang w:val="ro-RO"/>
              </w:rPr>
            </w:pPr>
          </w:p>
          <w:p w:rsidR="006F2461" w:rsidRPr="008744CC" w:rsidRDefault="006F2461" w:rsidP="00451D67">
            <w:pPr>
              <w:spacing w:line="276" w:lineRule="auto"/>
              <w:rPr>
                <w:rFonts w:ascii="Arial" w:eastAsia="Calibri" w:hAnsi="Arial" w:cs="Arial"/>
                <w:lang w:val="ro-RO"/>
              </w:rPr>
            </w:pPr>
          </w:p>
        </w:tc>
      </w:tr>
    </w:tbl>
    <w:p w:rsidR="002C3171" w:rsidRPr="007F4A8B" w:rsidRDefault="002C3171" w:rsidP="006F2461">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BC0532" w:rsidRDefault="00BC0532"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Pr="007F4A8B" w:rsidRDefault="00B33CB6" w:rsidP="0095316D">
      <w:pPr>
        <w:tabs>
          <w:tab w:val="left" w:pos="3960"/>
          <w:tab w:val="left" w:pos="4140"/>
        </w:tabs>
        <w:jc w:val="both"/>
        <w:rPr>
          <w:rFonts w:ascii="Arial" w:hAnsi="Arial" w:cs="Arial"/>
          <w:sz w:val="22"/>
          <w:szCs w:val="22"/>
          <w:lang w:val="ro-RO"/>
        </w:rPr>
      </w:pP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268" w:rsidRDefault="00262268">
      <w:r>
        <w:separator/>
      </w:r>
    </w:p>
  </w:endnote>
  <w:endnote w:type="continuationSeparator" w:id="0">
    <w:p w:rsidR="00262268" w:rsidRDefault="0026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1DB7">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268" w:rsidRDefault="00262268">
      <w:r>
        <w:separator/>
      </w:r>
    </w:p>
  </w:footnote>
  <w:footnote w:type="continuationSeparator" w:id="0">
    <w:p w:rsidR="00262268" w:rsidRDefault="00262268">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4"/>
  </w:num>
  <w:num w:numId="4">
    <w:abstractNumId w:val="14"/>
  </w:num>
  <w:num w:numId="5">
    <w:abstractNumId w:val="1"/>
  </w:num>
  <w:num w:numId="6">
    <w:abstractNumId w:val="12"/>
  </w:num>
  <w:num w:numId="7">
    <w:abstractNumId w:val="19"/>
  </w:num>
  <w:num w:numId="8">
    <w:abstractNumId w:val="20"/>
  </w:num>
  <w:num w:numId="9">
    <w:abstractNumId w:val="3"/>
  </w:num>
  <w:num w:numId="10">
    <w:abstractNumId w:val="22"/>
  </w:num>
  <w:num w:numId="11">
    <w:abstractNumId w:val="24"/>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3"/>
  </w:num>
  <w:num w:numId="24">
    <w:abstractNumId w:val="15"/>
  </w:num>
  <w:num w:numId="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644"/>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351"/>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0B8F"/>
    <w:rsid w:val="00262268"/>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2DE5"/>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4B3E"/>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953"/>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1CC6"/>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110B"/>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4FCC"/>
    <w:rsid w:val="00694FE9"/>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46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53F0"/>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4281"/>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A62C1"/>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409"/>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6F8F"/>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115"/>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1DB7"/>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0DD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63505-BDFB-411C-A646-FB924112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Pages>
  <Words>8032</Words>
  <Characters>45789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664</cp:revision>
  <cp:lastPrinted>2023-02-28T10:19:00Z</cp:lastPrinted>
  <dcterms:created xsi:type="dcterms:W3CDTF">2018-04-24T06:58:00Z</dcterms:created>
  <dcterms:modified xsi:type="dcterms:W3CDTF">2023-03-09T12:30:00Z</dcterms:modified>
</cp:coreProperties>
</file>