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AC5055">
            <w:pPr>
              <w:tabs>
                <w:tab w:val="left" w:pos="-90"/>
                <w:tab w:val="left" w:pos="8280"/>
              </w:tabs>
              <w:spacing w:line="264" w:lineRule="auto"/>
              <w:ind w:left="-180"/>
              <w:jc w:val="both"/>
              <w:rPr>
                <w:rFonts w:ascii="Arial" w:hAnsi="Arial" w:cs="Arial"/>
                <w:b/>
                <w:sz w:val="20"/>
                <w:szCs w:val="20"/>
                <w:lang w:val="ro-RO"/>
              </w:rPr>
            </w:pPr>
          </w:p>
          <w:p w14:paraId="3B3B98D5" w14:textId="77777777" w:rsidR="00A734C8" w:rsidRPr="00CD48BD" w:rsidRDefault="00A734C8" w:rsidP="00AC5055">
            <w:pPr>
              <w:tabs>
                <w:tab w:val="left" w:pos="-90"/>
                <w:tab w:val="left" w:pos="8280"/>
              </w:tabs>
              <w:spacing w:line="264" w:lineRule="auto"/>
              <w:ind w:left="-18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AC5055">
            <w:pPr>
              <w:tabs>
                <w:tab w:val="left" w:pos="-90"/>
                <w:tab w:val="left" w:pos="8280"/>
              </w:tabs>
              <w:spacing w:line="264" w:lineRule="auto"/>
              <w:ind w:left="-18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AC5055">
            <w:pPr>
              <w:tabs>
                <w:tab w:val="left" w:pos="-90"/>
                <w:tab w:val="left" w:pos="8280"/>
              </w:tabs>
              <w:spacing w:line="264" w:lineRule="auto"/>
              <w:ind w:left="-18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0C05E15B" w14:textId="77777777" w:rsidTr="00E90C73">
        <w:trPr>
          <w:cantSplit/>
          <w:trHeight w:val="20"/>
        </w:trPr>
        <w:tc>
          <w:tcPr>
            <w:tcW w:w="2988" w:type="dxa"/>
            <w:vAlign w:val="center"/>
            <w:hideMark/>
          </w:tcPr>
          <w:p w14:paraId="69841AD2"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C5055">
      <w:pPr>
        <w:tabs>
          <w:tab w:val="left" w:pos="-90"/>
          <w:tab w:val="left" w:pos="6120"/>
          <w:tab w:val="left" w:pos="8280"/>
        </w:tabs>
        <w:spacing w:line="264" w:lineRule="auto"/>
        <w:ind w:left="-180"/>
        <w:jc w:val="both"/>
        <w:rPr>
          <w:b/>
          <w:lang w:val="ro-RO"/>
        </w:rPr>
      </w:pPr>
    </w:p>
    <w:p w14:paraId="010C3926" w14:textId="77777777" w:rsidR="00A734C8" w:rsidRPr="00CD48BD" w:rsidRDefault="00A734C8" w:rsidP="00AC5055">
      <w:pPr>
        <w:tabs>
          <w:tab w:val="left" w:pos="-90"/>
          <w:tab w:val="left" w:pos="6120"/>
          <w:tab w:val="left" w:pos="8280"/>
        </w:tabs>
        <w:spacing w:line="264" w:lineRule="auto"/>
        <w:ind w:left="-180"/>
        <w:jc w:val="both"/>
        <w:rPr>
          <w:b/>
          <w:lang w:val="ro-RO"/>
        </w:rPr>
      </w:pPr>
    </w:p>
    <w:p w14:paraId="4CF90753" w14:textId="77777777" w:rsidR="00A734C8" w:rsidRPr="00CD48BD" w:rsidRDefault="00A734C8" w:rsidP="00AC5055">
      <w:pPr>
        <w:tabs>
          <w:tab w:val="left" w:pos="-90"/>
          <w:tab w:val="left" w:pos="6120"/>
          <w:tab w:val="left" w:pos="8280"/>
        </w:tabs>
        <w:spacing w:line="264" w:lineRule="auto"/>
        <w:ind w:left="-180"/>
        <w:jc w:val="both"/>
        <w:rPr>
          <w:b/>
          <w:lang w:val="ro-RO"/>
        </w:rPr>
      </w:pPr>
    </w:p>
    <w:p w14:paraId="0269B846" w14:textId="77777777" w:rsidR="00053DE6" w:rsidRDefault="00053DE6" w:rsidP="00AC5055">
      <w:pPr>
        <w:autoSpaceDE w:val="0"/>
        <w:autoSpaceDN w:val="0"/>
        <w:adjustRightInd w:val="0"/>
        <w:jc w:val="center"/>
        <w:rPr>
          <w:rFonts w:ascii="Arial" w:hAnsi="Arial" w:cs="Arial"/>
          <w:b/>
          <w:sz w:val="22"/>
          <w:szCs w:val="22"/>
          <w:lang w:val="ro-RO"/>
        </w:rPr>
      </w:pPr>
    </w:p>
    <w:p w14:paraId="1E53356C" w14:textId="77777777" w:rsidR="00053DE6" w:rsidRDefault="00053DE6" w:rsidP="00AC50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AC50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AC5055">
      <w:pPr>
        <w:autoSpaceDE w:val="0"/>
        <w:autoSpaceDN w:val="0"/>
        <w:adjustRightInd w:val="0"/>
        <w:rPr>
          <w:rFonts w:ascii="Arial" w:hAnsi="Arial" w:cs="Arial"/>
          <w:b/>
          <w:sz w:val="22"/>
          <w:szCs w:val="22"/>
          <w:lang w:val="ro-RO"/>
        </w:rPr>
      </w:pPr>
    </w:p>
    <w:p w14:paraId="161D11D6" w14:textId="77777777" w:rsidR="00D96DE7" w:rsidRDefault="00D96DE7" w:rsidP="00AC5055">
      <w:pPr>
        <w:jc w:val="center"/>
        <w:rPr>
          <w:rFonts w:ascii="Arial" w:hAnsi="Arial" w:cs="Arial"/>
          <w:b/>
          <w:sz w:val="22"/>
          <w:szCs w:val="22"/>
          <w:lang w:val="ro-RO"/>
        </w:rPr>
      </w:pPr>
      <w:r>
        <w:rPr>
          <w:rFonts w:ascii="Arial" w:hAnsi="Arial" w:cs="Arial"/>
          <w:b/>
          <w:sz w:val="22"/>
          <w:szCs w:val="22"/>
          <w:lang w:val="ro-RO"/>
        </w:rPr>
        <w:t>A</w:t>
      </w:r>
      <w:r w:rsidRPr="00D96DE7">
        <w:rPr>
          <w:rFonts w:ascii="Arial" w:hAnsi="Arial" w:cs="Arial"/>
          <w:b/>
          <w:sz w:val="22"/>
          <w:szCs w:val="22"/>
          <w:lang w:val="ro-RO"/>
        </w:rPr>
        <w:t xml:space="preserve">ctualizare ETS, RAE+CPE pentru obiectivul de investitii </w:t>
      </w:r>
    </w:p>
    <w:p w14:paraId="39662C65" w14:textId="25BE71B6" w:rsidR="00613755" w:rsidRDefault="00D96DE7" w:rsidP="00AC5055">
      <w:pPr>
        <w:jc w:val="center"/>
        <w:rPr>
          <w:rFonts w:ascii="Arial" w:hAnsi="Arial" w:cs="Arial"/>
          <w:b/>
          <w:sz w:val="22"/>
          <w:szCs w:val="22"/>
          <w:lang w:val="ro-RO"/>
        </w:rPr>
      </w:pPr>
      <w:r w:rsidRPr="00D96DE7">
        <w:rPr>
          <w:rFonts w:ascii="Arial" w:hAnsi="Arial" w:cs="Arial"/>
          <w:b/>
          <w:sz w:val="22"/>
          <w:szCs w:val="22"/>
          <w:lang w:val="ro-RO"/>
        </w:rPr>
        <w:t>„Cresterea eficientei energetice prin renovarea aprofundata a blocurilor de locuinte situate in jud. Bihor, mun. Oradea, strada Dimitrie Cantemir: A1, A2, A3, A4, A5, A6, A7, C6A, C6B, C6C, C6D, C4A, C4B, C4C, C4D, C4E, C4F”</w:t>
      </w:r>
    </w:p>
    <w:p w14:paraId="2126FDD2" w14:textId="77777777" w:rsidR="00D96DE7" w:rsidRPr="00824D94" w:rsidRDefault="00D96DE7" w:rsidP="00AC5055">
      <w:pPr>
        <w:jc w:val="center"/>
        <w:rPr>
          <w:rFonts w:ascii="Arial" w:hAnsi="Arial" w:cs="Arial"/>
          <w:b/>
          <w:noProof/>
          <w:sz w:val="22"/>
          <w:szCs w:val="22"/>
          <w:lang w:val="ro-RO"/>
        </w:rPr>
      </w:pPr>
    </w:p>
    <w:p w14:paraId="1FC1F95B" w14:textId="207E045C" w:rsidR="00613755" w:rsidRPr="00824D94" w:rsidRDefault="00613755" w:rsidP="00AC50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w:t>
      </w:r>
      <w:r w:rsidR="00D96DE7">
        <w:rPr>
          <w:rFonts w:ascii="Arial" w:hAnsi="Arial" w:cs="Arial"/>
          <w:b/>
          <w:bCs/>
          <w:noProof/>
          <w:color w:val="001133"/>
          <w:sz w:val="22"/>
          <w:szCs w:val="22"/>
          <w:lang w:val="ro-RO"/>
        </w:rPr>
        <w:t>489600</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D96DE7">
        <w:rPr>
          <w:rFonts w:ascii="Arial" w:hAnsi="Arial" w:cs="Arial"/>
          <w:b/>
          <w:noProof/>
          <w:sz w:val="22"/>
          <w:szCs w:val="22"/>
          <w:lang w:val="ro-RO"/>
        </w:rPr>
        <w:t>13.12</w:t>
      </w:r>
      <w:r w:rsidR="005E2911">
        <w:rPr>
          <w:rFonts w:ascii="Arial" w:hAnsi="Arial" w:cs="Arial"/>
          <w:b/>
          <w:noProof/>
          <w:sz w:val="22"/>
          <w:szCs w:val="22"/>
          <w:lang w:val="ro-RO"/>
        </w:rPr>
        <w:t>.2023</w:t>
      </w:r>
    </w:p>
    <w:p w14:paraId="6F87E9A7" w14:textId="77777777" w:rsidR="00613755" w:rsidRDefault="00613755" w:rsidP="00AC5055">
      <w:pPr>
        <w:jc w:val="both"/>
        <w:rPr>
          <w:rFonts w:ascii="Arial" w:hAnsi="Arial" w:cs="Arial"/>
          <w:sz w:val="22"/>
          <w:szCs w:val="22"/>
          <w:lang w:val="ro-RO"/>
        </w:rPr>
      </w:pPr>
    </w:p>
    <w:p w14:paraId="6C5478A7" w14:textId="77777777" w:rsidR="00053DE6" w:rsidRPr="00824D94" w:rsidRDefault="00053DE6" w:rsidP="00AC5055">
      <w:pPr>
        <w:jc w:val="both"/>
        <w:rPr>
          <w:rFonts w:ascii="Arial" w:hAnsi="Arial" w:cs="Arial"/>
          <w:sz w:val="22"/>
          <w:szCs w:val="22"/>
          <w:lang w:val="ro-RO"/>
        </w:rPr>
      </w:pPr>
    </w:p>
    <w:p w14:paraId="4C1BA474"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AC5055">
      <w:pPr>
        <w:jc w:val="both"/>
        <w:rPr>
          <w:rFonts w:ascii="Arial" w:hAnsi="Arial" w:cs="Arial"/>
          <w:sz w:val="22"/>
          <w:szCs w:val="22"/>
          <w:lang w:val="ro-RO"/>
        </w:rPr>
      </w:pPr>
    </w:p>
    <w:p w14:paraId="76982EC9" w14:textId="151E7F73" w:rsidR="00613755" w:rsidRDefault="00613755" w:rsidP="00AC5055">
      <w:pPr>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w:t>
      </w:r>
      <w:r w:rsidR="003D2240">
        <w:rPr>
          <w:rFonts w:ascii="Arial" w:hAnsi="Arial" w:cs="Arial"/>
          <w:sz w:val="22"/>
          <w:szCs w:val="22"/>
          <w:lang w:val="ro-RO"/>
        </w:rPr>
        <w:t>...................</w:t>
      </w:r>
      <w:r w:rsidRPr="00824D94">
        <w:rPr>
          <w:rFonts w:ascii="Arial" w:hAnsi="Arial" w:cs="Arial"/>
          <w:sz w:val="22"/>
          <w:szCs w:val="22"/>
          <w:lang w:val="ro-RO"/>
        </w:rPr>
        <w:t xml:space="preserve">  cont nr.  </w:t>
      </w:r>
      <w:r w:rsidR="003D2240">
        <w:rPr>
          <w:rFonts w:ascii="Arial" w:hAnsi="Arial" w:cs="Arial"/>
          <w:sz w:val="22"/>
          <w:szCs w:val="22"/>
          <w:lang w:val="ro-RO"/>
        </w:rPr>
        <w:t>.............................................................</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AC5055">
      <w:pPr>
        <w:jc w:val="both"/>
        <w:rPr>
          <w:rFonts w:ascii="Arial" w:hAnsi="Arial" w:cs="Arial"/>
          <w:sz w:val="22"/>
          <w:szCs w:val="22"/>
          <w:lang w:val="ro-RO"/>
        </w:rPr>
      </w:pPr>
    </w:p>
    <w:p w14:paraId="283F0F4D" w14:textId="77777777" w:rsidR="00613755" w:rsidRDefault="00613755" w:rsidP="00AC5055">
      <w:pPr>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AC5055">
      <w:pPr>
        <w:jc w:val="both"/>
        <w:rPr>
          <w:rFonts w:ascii="Arial" w:hAnsi="Arial" w:cs="Arial"/>
          <w:sz w:val="22"/>
          <w:szCs w:val="22"/>
          <w:lang w:val="ro-RO"/>
        </w:rPr>
      </w:pPr>
    </w:p>
    <w:p w14:paraId="6A471B9F" w14:textId="77777777" w:rsidR="00613755" w:rsidRPr="00824D94" w:rsidRDefault="00613755" w:rsidP="00AC5055">
      <w:pPr>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AC5055">
      <w:pPr>
        <w:rPr>
          <w:rFonts w:ascii="Arial" w:hAnsi="Arial" w:cs="Arial"/>
          <w:b/>
          <w:sz w:val="22"/>
          <w:szCs w:val="22"/>
          <w:lang w:val="ro-RO"/>
        </w:rPr>
      </w:pPr>
    </w:p>
    <w:p w14:paraId="00B0FD0F" w14:textId="77777777" w:rsidR="00613755" w:rsidRPr="00824D94" w:rsidRDefault="00613755" w:rsidP="00AC5055">
      <w:pPr>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w:t>
      </w:r>
      <w:r w:rsidRPr="00824D94">
        <w:rPr>
          <w:rFonts w:ascii="Arial" w:hAnsi="Arial" w:cs="Arial"/>
          <w:snapToGrid w:val="0"/>
          <w:sz w:val="22"/>
          <w:szCs w:val="22"/>
          <w:lang w:val="ro-RO"/>
        </w:rPr>
        <w:lastRenderedPageBreak/>
        <w:t>sau depășite de către Părţi, potrivit prezentului contract și sunt constatate de o autoritate competentă.</w:t>
      </w:r>
    </w:p>
    <w:p w14:paraId="75DA2988" w14:textId="77777777" w:rsidR="00613755" w:rsidRPr="00DF0651"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4048B813"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 xml:space="preserve">data specificata de achizitor in ordinul administrativ de incepere a executarii contractului, emis de catre Achizitor </w:t>
      </w:r>
    </w:p>
    <w:p w14:paraId="33A2A0A4"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Default="00613755" w:rsidP="00AC5055">
      <w:pPr>
        <w:jc w:val="both"/>
        <w:rPr>
          <w:rFonts w:ascii="Arial" w:hAnsi="Arial" w:cs="Arial"/>
          <w:b/>
          <w:snapToGrid w:val="0"/>
          <w:sz w:val="22"/>
          <w:szCs w:val="22"/>
          <w:lang w:val="ro-RO"/>
        </w:rPr>
      </w:pPr>
    </w:p>
    <w:p w14:paraId="27602E27" w14:textId="77777777" w:rsidR="0008420B" w:rsidRPr="00824D94" w:rsidRDefault="0008420B" w:rsidP="00AC5055">
      <w:pPr>
        <w:jc w:val="both"/>
        <w:rPr>
          <w:rFonts w:ascii="Arial" w:hAnsi="Arial" w:cs="Arial"/>
          <w:b/>
          <w:snapToGrid w:val="0"/>
          <w:sz w:val="22"/>
          <w:szCs w:val="22"/>
          <w:lang w:val="ro-RO"/>
        </w:rPr>
      </w:pPr>
    </w:p>
    <w:p w14:paraId="7D68D96F" w14:textId="77777777" w:rsidR="00613755" w:rsidRPr="00824D94" w:rsidRDefault="00613755" w:rsidP="0008420B">
      <w:pPr>
        <w:spacing w:line="276" w:lineRule="auto"/>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08420B">
      <w:pPr>
        <w:tabs>
          <w:tab w:val="left" w:pos="90"/>
        </w:tabs>
        <w:spacing w:line="276" w:lineRule="auto"/>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08420B">
      <w:pPr>
        <w:tabs>
          <w:tab w:val="left" w:pos="90"/>
        </w:tabs>
        <w:spacing w:line="276" w:lineRule="auto"/>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08420B">
      <w:pPr>
        <w:tabs>
          <w:tab w:val="left" w:pos="90"/>
        </w:tabs>
        <w:spacing w:line="276" w:lineRule="auto"/>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08420B">
      <w:pPr>
        <w:shd w:val="clear" w:color="auto" w:fill="FFFFFF"/>
        <w:tabs>
          <w:tab w:val="left" w:pos="90"/>
        </w:tabs>
        <w:spacing w:line="276" w:lineRule="auto"/>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08420B">
      <w:pPr>
        <w:shd w:val="clear" w:color="auto" w:fill="FFFFFF"/>
        <w:tabs>
          <w:tab w:val="left" w:pos="90"/>
        </w:tabs>
        <w:spacing w:line="276" w:lineRule="auto"/>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Default="00613755" w:rsidP="0008420B">
      <w:pPr>
        <w:shd w:val="clear" w:color="auto" w:fill="FFFFFF"/>
        <w:tabs>
          <w:tab w:val="left" w:pos="90"/>
        </w:tabs>
        <w:spacing w:line="276" w:lineRule="auto"/>
        <w:jc w:val="both"/>
        <w:rPr>
          <w:rFonts w:ascii="Arial" w:hAnsi="Arial" w:cs="Arial"/>
          <w:sz w:val="22"/>
          <w:szCs w:val="22"/>
          <w:lang w:val="ro-RO"/>
        </w:rPr>
      </w:pPr>
    </w:p>
    <w:p w14:paraId="04477F5E" w14:textId="77777777" w:rsidR="0008420B" w:rsidRPr="00824D94" w:rsidRDefault="0008420B" w:rsidP="0008420B">
      <w:pPr>
        <w:shd w:val="clear" w:color="auto" w:fill="FFFFFF"/>
        <w:tabs>
          <w:tab w:val="left" w:pos="90"/>
        </w:tabs>
        <w:spacing w:line="276" w:lineRule="auto"/>
        <w:jc w:val="both"/>
        <w:rPr>
          <w:rFonts w:ascii="Arial" w:hAnsi="Arial" w:cs="Arial"/>
          <w:sz w:val="22"/>
          <w:szCs w:val="22"/>
          <w:lang w:val="ro-RO"/>
        </w:rPr>
      </w:pPr>
    </w:p>
    <w:p w14:paraId="64B3398B" w14:textId="77777777" w:rsidR="00613755" w:rsidRPr="00824D94" w:rsidRDefault="00613755" w:rsidP="0008420B">
      <w:pPr>
        <w:spacing w:line="276" w:lineRule="auto"/>
        <w:ind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2AC8952F" w14:textId="77777777" w:rsidR="00D96DE7" w:rsidRDefault="00613755" w:rsidP="0008420B">
      <w:pPr>
        <w:autoSpaceDE w:val="0"/>
        <w:autoSpaceDN w:val="0"/>
        <w:adjustRightInd w:val="0"/>
        <w:spacing w:line="276" w:lineRule="auto"/>
        <w:jc w:val="both"/>
        <w:rPr>
          <w:rFonts w:ascii="Arial" w:hAnsi="Arial" w:cs="Arial"/>
          <w:spacing w:val="-2"/>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00D96DE7" w:rsidRPr="00D96DE7">
        <w:rPr>
          <w:rFonts w:ascii="Arial" w:hAnsi="Arial" w:cs="Arial"/>
          <w:b/>
          <w:sz w:val="22"/>
          <w:szCs w:val="22"/>
          <w:lang w:val="ro-RO"/>
        </w:rPr>
        <w:t>servicii de actualizare ETS, RAE+CPE pentru obiectivul de investitii „Cresterea eficientei energetice prin renovarea aprofundata a blocurilor de locuinte situate in jud. Bihor, mun. Oradea, strada Dimitrie Cantemir: A1, A2, A3, A4, A5, A6, A7, C6A, C6B, C6C, C6D, C4A, C4B, C4C, C4D, C4E, C4F”</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00D96DE7" w:rsidRPr="00D96DE7">
        <w:rPr>
          <w:rFonts w:ascii="Arial" w:hAnsi="Arial" w:cs="Arial"/>
          <w:spacing w:val="-2"/>
          <w:sz w:val="22"/>
          <w:szCs w:val="22"/>
          <w:lang w:val="ro-RO"/>
        </w:rPr>
        <w:t>conform caietului de sarcini nr. 473352 din 29.11.2023</w:t>
      </w:r>
      <w:r w:rsidRPr="00824D94">
        <w:rPr>
          <w:rFonts w:ascii="Arial" w:hAnsi="Arial" w:cs="Arial"/>
          <w:spacing w:val="-2"/>
          <w:sz w:val="22"/>
          <w:szCs w:val="22"/>
          <w:lang w:val="ro-RO"/>
        </w:rPr>
        <w:t xml:space="preserve">. </w:t>
      </w:r>
    </w:p>
    <w:p w14:paraId="4AB37A6A" w14:textId="63B8274D" w:rsidR="00613755" w:rsidRPr="00824D94" w:rsidRDefault="00613755" w:rsidP="0008420B">
      <w:pPr>
        <w:autoSpaceDE w:val="0"/>
        <w:autoSpaceDN w:val="0"/>
        <w:adjustRightInd w:val="0"/>
        <w:spacing w:line="276" w:lineRule="auto"/>
        <w:jc w:val="both"/>
        <w:rPr>
          <w:rFonts w:ascii="Arial" w:hAnsi="Arial" w:cs="Arial"/>
          <w:b/>
          <w:sz w:val="22"/>
          <w:szCs w:val="22"/>
          <w:lang w:val="ro-RO"/>
        </w:rPr>
      </w:pPr>
      <w:r w:rsidRPr="00824D94">
        <w:rPr>
          <w:rFonts w:ascii="Arial" w:hAnsi="Arial" w:cs="Arial"/>
          <w:spacing w:val="-2"/>
          <w:sz w:val="22"/>
          <w:szCs w:val="22"/>
          <w:lang w:val="ro-RO"/>
        </w:rPr>
        <w:t xml:space="preserve">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08420B">
      <w:pPr>
        <w:spacing w:line="276" w:lineRule="auto"/>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08420B">
      <w:pPr>
        <w:spacing w:line="276" w:lineRule="auto"/>
        <w:jc w:val="both"/>
        <w:rPr>
          <w:rFonts w:ascii="Arial" w:hAnsi="Arial" w:cs="Arial"/>
          <w:bCs/>
          <w:iCs/>
          <w:snapToGrid w:val="0"/>
          <w:sz w:val="22"/>
          <w:szCs w:val="22"/>
          <w:lang w:val="ro-RO"/>
        </w:rPr>
      </w:pPr>
      <w:r w:rsidRPr="00640480">
        <w:rPr>
          <w:rFonts w:ascii="Arial" w:hAnsi="Arial" w:cs="Arial"/>
          <w:b/>
          <w:bCs/>
          <w:iCs/>
          <w:snapToGrid w:val="0"/>
          <w:sz w:val="22"/>
          <w:szCs w:val="22"/>
          <w:lang w:val="ro-RO"/>
        </w:rPr>
        <w:lastRenderedPageBreak/>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08420B">
      <w:pPr>
        <w:spacing w:line="276" w:lineRule="auto"/>
        <w:jc w:val="both"/>
        <w:rPr>
          <w:rFonts w:ascii="Arial" w:hAnsi="Arial" w:cs="Arial"/>
          <w:bCs/>
          <w:iCs/>
          <w:snapToGrid w:val="0"/>
          <w:sz w:val="22"/>
          <w:szCs w:val="22"/>
          <w:lang w:val="ro-RO"/>
        </w:rPr>
      </w:pPr>
    </w:p>
    <w:p w14:paraId="56D155EE" w14:textId="77777777" w:rsidR="00210186" w:rsidRPr="00824D94" w:rsidRDefault="00210186" w:rsidP="0008420B">
      <w:pPr>
        <w:spacing w:line="276" w:lineRule="auto"/>
        <w:jc w:val="both"/>
        <w:rPr>
          <w:rFonts w:ascii="Arial" w:hAnsi="Arial" w:cs="Arial"/>
          <w:bCs/>
          <w:iCs/>
          <w:snapToGrid w:val="0"/>
          <w:sz w:val="22"/>
          <w:szCs w:val="22"/>
          <w:lang w:val="ro-RO"/>
        </w:rPr>
      </w:pPr>
    </w:p>
    <w:p w14:paraId="50FBDABB" w14:textId="77777777" w:rsidR="00613755" w:rsidRPr="00824D94" w:rsidRDefault="00613755" w:rsidP="0008420B">
      <w:pPr>
        <w:tabs>
          <w:tab w:val="left" w:pos="720"/>
        </w:tabs>
        <w:spacing w:line="276" w:lineRule="auto"/>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14:paraId="69031F8F" w14:textId="7725BEF7" w:rsidR="00613755" w:rsidRPr="00824D94" w:rsidRDefault="00613755" w:rsidP="0008420B">
      <w:pPr>
        <w:tabs>
          <w:tab w:val="left" w:pos="720"/>
        </w:tabs>
        <w:spacing w:line="276" w:lineRule="auto"/>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D96DE7" w:rsidRPr="00D96DE7">
        <w:rPr>
          <w:rFonts w:ascii="Arial" w:hAnsi="Arial" w:cs="Arial"/>
          <w:b/>
          <w:snapToGrid w:val="0"/>
          <w:spacing w:val="-2"/>
          <w:sz w:val="22"/>
          <w:szCs w:val="22"/>
          <w:lang w:val="ro-RO"/>
        </w:rPr>
        <w:t xml:space="preserve">136.000,00 </w:t>
      </w:r>
      <w:r w:rsidRPr="00824D94">
        <w:rPr>
          <w:rFonts w:ascii="Arial" w:hAnsi="Arial" w:cs="Arial"/>
          <w:b/>
          <w:snapToGrid w:val="0"/>
          <w:spacing w:val="-2"/>
          <w:sz w:val="22"/>
          <w:szCs w:val="22"/>
          <w:lang w:val="ro-RO"/>
        </w:rPr>
        <w:t>lei fara TVA</w:t>
      </w:r>
      <w:r w:rsidR="00D96DE7">
        <w:rPr>
          <w:rFonts w:ascii="Arial" w:hAnsi="Arial" w:cs="Arial"/>
          <w:b/>
          <w:snapToGrid w:val="0"/>
          <w:spacing w:val="-2"/>
          <w:sz w:val="22"/>
          <w:szCs w:val="22"/>
          <w:lang w:val="ro-RO"/>
        </w:rPr>
        <w:t xml:space="preserve">. </w:t>
      </w:r>
    </w:p>
    <w:p w14:paraId="0757473F" w14:textId="77777777" w:rsidR="00613755" w:rsidRPr="00824D94" w:rsidRDefault="00613755" w:rsidP="0008420B">
      <w:pPr>
        <w:spacing w:line="276" w:lineRule="auto"/>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08420B">
      <w:pPr>
        <w:spacing w:line="276" w:lineRule="auto"/>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8420B">
      <w:pPr>
        <w:tabs>
          <w:tab w:val="left" w:pos="720"/>
        </w:tabs>
        <w:spacing w:line="276" w:lineRule="auto"/>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8420B">
      <w:pPr>
        <w:tabs>
          <w:tab w:val="left" w:pos="720"/>
        </w:tabs>
        <w:spacing w:line="276" w:lineRule="auto"/>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8420B">
      <w:pPr>
        <w:tabs>
          <w:tab w:val="left" w:pos="720"/>
        </w:tabs>
        <w:spacing w:line="276" w:lineRule="auto"/>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8420B">
      <w:pPr>
        <w:tabs>
          <w:tab w:val="left" w:pos="720"/>
        </w:tabs>
        <w:spacing w:line="276" w:lineRule="auto"/>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539E67AB" w14:textId="77777777" w:rsidR="0008420B" w:rsidRDefault="0008420B" w:rsidP="0008420B">
      <w:pPr>
        <w:tabs>
          <w:tab w:val="left" w:pos="720"/>
        </w:tabs>
        <w:spacing w:line="276" w:lineRule="auto"/>
        <w:jc w:val="both"/>
        <w:rPr>
          <w:rFonts w:ascii="Arial" w:hAnsi="Arial" w:cs="Arial"/>
          <w:snapToGrid w:val="0"/>
          <w:spacing w:val="-2"/>
          <w:sz w:val="22"/>
          <w:szCs w:val="22"/>
          <w:lang w:val="ro-RO"/>
        </w:rPr>
      </w:pPr>
    </w:p>
    <w:p w14:paraId="1FDC2AEE" w14:textId="77777777" w:rsidR="0008420B" w:rsidRPr="00824D94" w:rsidRDefault="0008420B" w:rsidP="0008420B">
      <w:pPr>
        <w:tabs>
          <w:tab w:val="left" w:pos="720"/>
        </w:tabs>
        <w:spacing w:line="276" w:lineRule="auto"/>
        <w:jc w:val="both"/>
        <w:rPr>
          <w:rFonts w:ascii="Arial" w:hAnsi="Arial" w:cs="Arial"/>
          <w:snapToGrid w:val="0"/>
          <w:spacing w:val="-2"/>
          <w:sz w:val="22"/>
          <w:szCs w:val="22"/>
          <w:lang w:val="ro-RO"/>
        </w:rPr>
      </w:pPr>
    </w:p>
    <w:p w14:paraId="2354933D" w14:textId="77777777" w:rsidR="00613755" w:rsidRPr="00824D94" w:rsidRDefault="00613755" w:rsidP="0008420B">
      <w:pPr>
        <w:spacing w:line="276" w:lineRule="auto"/>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08420B">
      <w:pPr>
        <w:spacing w:line="276" w:lineRule="auto"/>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29B89D4" w14:textId="5680B377" w:rsidR="00613755" w:rsidRPr="00640480" w:rsidRDefault="00613755" w:rsidP="0008420B">
      <w:pPr>
        <w:spacing w:line="276" w:lineRule="auto"/>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xml:space="preserve">. Durata de prestare a serviiciilor </w:t>
      </w:r>
      <w:r w:rsidR="00D96DE7">
        <w:rPr>
          <w:rFonts w:ascii="Arial" w:hAnsi="Arial" w:cs="Arial"/>
          <w:snapToGrid w:val="0"/>
          <w:sz w:val="22"/>
          <w:szCs w:val="22"/>
          <w:lang w:val="ro-RO"/>
        </w:rPr>
        <w:t xml:space="preserve"> este de</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w:t>
      </w:r>
      <w:r w:rsidR="00D96DE7">
        <w:rPr>
          <w:rFonts w:ascii="Arial" w:hAnsi="Arial" w:cs="Arial"/>
          <w:snapToGrid w:val="0"/>
          <w:sz w:val="22"/>
          <w:szCs w:val="22"/>
          <w:lang w:val="ro-RO"/>
        </w:rPr>
        <w:t>semnarii contractului.</w:t>
      </w:r>
    </w:p>
    <w:p w14:paraId="118EA7E9" w14:textId="77777777" w:rsidR="0008420B" w:rsidRDefault="0008420B" w:rsidP="0008420B">
      <w:pPr>
        <w:spacing w:line="276" w:lineRule="auto"/>
        <w:jc w:val="both"/>
        <w:rPr>
          <w:rFonts w:ascii="Arial" w:hAnsi="Arial" w:cs="Arial"/>
          <w:snapToGrid w:val="0"/>
          <w:sz w:val="22"/>
          <w:szCs w:val="22"/>
          <w:lang w:val="ro-RO"/>
        </w:rPr>
      </w:pPr>
    </w:p>
    <w:p w14:paraId="40D5F3A8" w14:textId="77777777" w:rsidR="0008420B" w:rsidRPr="00824D94" w:rsidRDefault="0008420B" w:rsidP="0008420B">
      <w:pPr>
        <w:spacing w:line="276" w:lineRule="auto"/>
        <w:jc w:val="both"/>
        <w:rPr>
          <w:rFonts w:ascii="Arial" w:hAnsi="Arial" w:cs="Arial"/>
          <w:snapToGrid w:val="0"/>
          <w:sz w:val="22"/>
          <w:szCs w:val="22"/>
          <w:lang w:val="ro-RO"/>
        </w:rPr>
      </w:pPr>
    </w:p>
    <w:p w14:paraId="25114C95" w14:textId="77777777" w:rsidR="00613755" w:rsidRPr="00824D94" w:rsidRDefault="00613755" w:rsidP="0008420B">
      <w:pPr>
        <w:spacing w:line="276" w:lineRule="auto"/>
        <w:ind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08420B">
      <w:pPr>
        <w:spacing w:line="276" w:lineRule="auto"/>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22755716" w:rsidR="00613755" w:rsidRPr="00E50D74" w:rsidRDefault="00613755" w:rsidP="0008420B">
      <w:pPr>
        <w:numPr>
          <w:ilvl w:val="0"/>
          <w:numId w:val="15"/>
        </w:numPr>
        <w:spacing w:line="276" w:lineRule="auto"/>
        <w:ind w:left="360"/>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7369E9" w:rsidRPr="007369E9">
        <w:rPr>
          <w:rFonts w:ascii="Arial" w:hAnsi="Arial" w:cs="Arial"/>
          <w:spacing w:val="-2"/>
          <w:sz w:val="22"/>
          <w:szCs w:val="22"/>
          <w:lang w:val="ro-RO"/>
        </w:rPr>
        <w:t>473352 din 29.11.2023</w:t>
      </w:r>
      <w:r>
        <w:rPr>
          <w:rFonts w:ascii="Arial" w:hAnsi="Arial" w:cs="Arial"/>
          <w:spacing w:val="-2"/>
          <w:sz w:val="22"/>
          <w:szCs w:val="22"/>
          <w:lang w:val="ro-RO"/>
        </w:rPr>
        <w:t>;</w:t>
      </w:r>
    </w:p>
    <w:p w14:paraId="28EEEABF" w14:textId="77777777" w:rsidR="00613755" w:rsidRPr="00824D94" w:rsidRDefault="00613755" w:rsidP="0008420B">
      <w:pPr>
        <w:numPr>
          <w:ilvl w:val="0"/>
          <w:numId w:val="15"/>
        </w:numPr>
        <w:spacing w:line="276" w:lineRule="auto"/>
        <w:ind w:left="360"/>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3DADAF28" w14:textId="77777777" w:rsidR="00613755" w:rsidRPr="00824D94" w:rsidRDefault="00613755" w:rsidP="0008420B">
      <w:pPr>
        <w:numPr>
          <w:ilvl w:val="0"/>
          <w:numId w:val="15"/>
        </w:numPr>
        <w:spacing w:line="276" w:lineRule="auto"/>
        <w:ind w:left="360"/>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08420B">
      <w:pPr>
        <w:spacing w:line="276" w:lineRule="auto"/>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08420B">
      <w:pPr>
        <w:spacing w:line="276" w:lineRule="auto"/>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46EBEE2F" w14:textId="77777777" w:rsidR="0008420B" w:rsidRDefault="0008420B" w:rsidP="0008420B">
      <w:pPr>
        <w:spacing w:line="276" w:lineRule="auto"/>
        <w:jc w:val="both"/>
        <w:rPr>
          <w:rFonts w:ascii="Arial" w:hAnsi="Arial" w:cs="Arial"/>
          <w:bCs/>
          <w:snapToGrid w:val="0"/>
          <w:sz w:val="22"/>
          <w:szCs w:val="22"/>
          <w:lang w:val="ro-RO"/>
        </w:rPr>
      </w:pPr>
    </w:p>
    <w:p w14:paraId="466D6334" w14:textId="77777777" w:rsidR="0008420B" w:rsidRDefault="0008420B" w:rsidP="0008420B">
      <w:pPr>
        <w:spacing w:line="276" w:lineRule="auto"/>
        <w:jc w:val="both"/>
        <w:rPr>
          <w:rFonts w:ascii="Arial" w:hAnsi="Arial" w:cs="Arial"/>
          <w:bCs/>
          <w:snapToGrid w:val="0"/>
          <w:sz w:val="22"/>
          <w:szCs w:val="22"/>
          <w:lang w:val="ro-RO"/>
        </w:rPr>
      </w:pPr>
    </w:p>
    <w:p w14:paraId="6D16E54F" w14:textId="77777777" w:rsidR="0008420B" w:rsidRDefault="0008420B" w:rsidP="0008420B">
      <w:pPr>
        <w:spacing w:line="276" w:lineRule="auto"/>
        <w:jc w:val="both"/>
        <w:rPr>
          <w:rFonts w:ascii="Arial" w:hAnsi="Arial" w:cs="Arial"/>
          <w:bCs/>
          <w:snapToGrid w:val="0"/>
          <w:sz w:val="22"/>
          <w:szCs w:val="22"/>
          <w:lang w:val="ro-RO"/>
        </w:rPr>
      </w:pPr>
    </w:p>
    <w:p w14:paraId="53D124B7" w14:textId="77777777" w:rsidR="0008420B" w:rsidRPr="00824D94" w:rsidRDefault="0008420B" w:rsidP="0008420B">
      <w:pPr>
        <w:spacing w:line="276" w:lineRule="auto"/>
        <w:jc w:val="both"/>
        <w:rPr>
          <w:rFonts w:ascii="Arial" w:hAnsi="Arial" w:cs="Arial"/>
          <w:bCs/>
          <w:snapToGrid w:val="0"/>
          <w:sz w:val="22"/>
          <w:szCs w:val="22"/>
          <w:lang w:val="ro-RO"/>
        </w:rPr>
      </w:pPr>
    </w:p>
    <w:p w14:paraId="753E7C4E" w14:textId="0A9ABB4A" w:rsidR="00613755" w:rsidRPr="00824D94" w:rsidRDefault="00613755" w:rsidP="0008420B">
      <w:pPr>
        <w:spacing w:line="276" w:lineRule="auto"/>
        <w:ind w:hanging="270"/>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08420B">
      <w:pPr>
        <w:spacing w:line="276" w:lineRule="auto"/>
        <w:ind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3ED08F3D" w14:textId="77777777" w:rsidR="0008420B" w:rsidRDefault="0008420B" w:rsidP="0008420B">
      <w:pPr>
        <w:spacing w:line="276" w:lineRule="auto"/>
        <w:jc w:val="both"/>
        <w:rPr>
          <w:rFonts w:ascii="Arial" w:hAnsi="Arial" w:cs="Arial"/>
          <w:snapToGrid w:val="0"/>
          <w:sz w:val="22"/>
          <w:szCs w:val="22"/>
          <w:lang w:val="ro-RO"/>
        </w:rPr>
      </w:pPr>
    </w:p>
    <w:p w14:paraId="32CF1623" w14:textId="77777777" w:rsidR="0008420B" w:rsidRPr="00824D94" w:rsidRDefault="0008420B" w:rsidP="0008420B">
      <w:pPr>
        <w:spacing w:line="276" w:lineRule="auto"/>
        <w:jc w:val="both"/>
        <w:rPr>
          <w:rFonts w:ascii="Arial" w:hAnsi="Arial" w:cs="Arial"/>
          <w:snapToGrid w:val="0"/>
          <w:sz w:val="22"/>
          <w:szCs w:val="22"/>
          <w:lang w:val="ro-RO"/>
        </w:rPr>
      </w:pPr>
    </w:p>
    <w:p w14:paraId="612C4234"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08420B">
      <w:pPr>
        <w:spacing w:line="276" w:lineRule="auto"/>
        <w:ind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Default="00613755" w:rsidP="0008420B">
      <w:pPr>
        <w:spacing w:line="276" w:lineRule="auto"/>
        <w:ind w:hanging="270"/>
        <w:jc w:val="both"/>
        <w:rPr>
          <w:rFonts w:ascii="Arial" w:hAnsi="Arial" w:cs="Arial"/>
          <w:snapToGrid w:val="0"/>
          <w:sz w:val="22"/>
          <w:szCs w:val="22"/>
          <w:lang w:val="ro-RO"/>
        </w:rPr>
      </w:pPr>
    </w:p>
    <w:p w14:paraId="0B85805C" w14:textId="77777777" w:rsidR="0008420B" w:rsidRDefault="0008420B" w:rsidP="0008420B">
      <w:pPr>
        <w:spacing w:line="276" w:lineRule="auto"/>
        <w:jc w:val="both"/>
        <w:rPr>
          <w:rFonts w:ascii="Arial" w:hAnsi="Arial" w:cs="Arial"/>
          <w:b/>
          <w:bCs/>
          <w:snapToGrid w:val="0"/>
          <w:sz w:val="22"/>
          <w:szCs w:val="22"/>
          <w:lang w:val="ro-RO"/>
        </w:rPr>
      </w:pPr>
    </w:p>
    <w:p w14:paraId="7B316EBC" w14:textId="2268049B" w:rsidR="00613755" w:rsidRPr="00824D94" w:rsidRDefault="00613755" w:rsidP="0008420B">
      <w:pPr>
        <w:spacing w:line="276" w:lineRule="auto"/>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08420B">
      <w:pPr>
        <w:numPr>
          <w:ilvl w:val="2"/>
          <w:numId w:val="0"/>
        </w:numPr>
        <w:tabs>
          <w:tab w:val="num" w:pos="0"/>
        </w:tabs>
        <w:adjustRightInd w:val="0"/>
        <w:spacing w:line="276" w:lineRule="auto"/>
        <w:ind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08420B">
      <w:pPr>
        <w:numPr>
          <w:ilvl w:val="2"/>
          <w:numId w:val="0"/>
        </w:numPr>
        <w:tabs>
          <w:tab w:val="num" w:pos="0"/>
        </w:tabs>
        <w:adjustRightInd w:val="0"/>
        <w:spacing w:line="276" w:lineRule="auto"/>
        <w:ind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08420B">
      <w:pPr>
        <w:numPr>
          <w:ilvl w:val="2"/>
          <w:numId w:val="0"/>
        </w:numPr>
        <w:tabs>
          <w:tab w:val="num" w:pos="0"/>
        </w:tabs>
        <w:adjustRightInd w:val="0"/>
        <w:spacing w:line="276" w:lineRule="auto"/>
        <w:ind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08420B">
      <w:pPr>
        <w:numPr>
          <w:ilvl w:val="2"/>
          <w:numId w:val="0"/>
        </w:numPr>
        <w:tabs>
          <w:tab w:val="num" w:pos="0"/>
        </w:tabs>
        <w:adjustRightInd w:val="0"/>
        <w:spacing w:line="276" w:lineRule="auto"/>
        <w:ind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08420B">
      <w:pPr>
        <w:numPr>
          <w:ilvl w:val="2"/>
          <w:numId w:val="0"/>
        </w:numPr>
        <w:tabs>
          <w:tab w:val="num" w:pos="0"/>
        </w:tabs>
        <w:adjustRightInd w:val="0"/>
        <w:spacing w:line="276" w:lineRule="auto"/>
        <w:ind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08420B">
      <w:pPr>
        <w:spacing w:line="276" w:lineRule="auto"/>
        <w:ind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08420B">
      <w:pPr>
        <w:spacing w:line="276" w:lineRule="auto"/>
        <w:ind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08420B">
      <w:pPr>
        <w:spacing w:line="276" w:lineRule="auto"/>
        <w:ind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A302364" w14:textId="77777777" w:rsidR="0008420B" w:rsidRDefault="0008420B" w:rsidP="0008420B">
      <w:pPr>
        <w:tabs>
          <w:tab w:val="left" w:pos="991"/>
        </w:tabs>
        <w:spacing w:line="276" w:lineRule="auto"/>
        <w:jc w:val="both"/>
        <w:rPr>
          <w:rFonts w:ascii="Arial" w:hAnsi="Arial" w:cs="Arial"/>
          <w:snapToGrid w:val="0"/>
          <w:sz w:val="22"/>
          <w:szCs w:val="22"/>
          <w:lang w:val="ro-RO"/>
        </w:rPr>
      </w:pPr>
    </w:p>
    <w:p w14:paraId="7CEF7C14" w14:textId="77777777" w:rsidR="0008420B" w:rsidRPr="00824D94" w:rsidRDefault="0008420B" w:rsidP="0008420B">
      <w:pPr>
        <w:tabs>
          <w:tab w:val="left" w:pos="991"/>
        </w:tabs>
        <w:spacing w:line="276" w:lineRule="auto"/>
        <w:jc w:val="both"/>
        <w:rPr>
          <w:rFonts w:ascii="Arial" w:hAnsi="Arial" w:cs="Arial"/>
          <w:snapToGrid w:val="0"/>
          <w:sz w:val="22"/>
          <w:szCs w:val="22"/>
          <w:lang w:val="ro-RO"/>
        </w:rPr>
      </w:pPr>
    </w:p>
    <w:p w14:paraId="7F5DBD8A" w14:textId="77777777" w:rsidR="00613755" w:rsidRPr="00824D94" w:rsidRDefault="00613755" w:rsidP="0008420B">
      <w:pPr>
        <w:spacing w:line="276" w:lineRule="auto"/>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63EF1B70" w:rsidR="00613755" w:rsidRPr="00824D94" w:rsidRDefault="00613755" w:rsidP="0008420B">
      <w:pPr>
        <w:tabs>
          <w:tab w:val="left" w:pos="0"/>
          <w:tab w:val="left" w:pos="900"/>
        </w:tabs>
        <w:autoSpaceDE w:val="0"/>
        <w:autoSpaceDN w:val="0"/>
        <w:adjustRightInd w:val="0"/>
        <w:spacing w:line="276" w:lineRule="auto"/>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w:t>
      </w:r>
      <w:r w:rsidR="0008420B" w:rsidRPr="0008420B">
        <w:rPr>
          <w:rFonts w:ascii="Arial" w:hAnsi="Arial" w:cs="Arial"/>
          <w:bCs/>
          <w:sz w:val="22"/>
          <w:szCs w:val="22"/>
          <w:lang w:val="ro-RO"/>
        </w:rPr>
        <w:t>:</w:t>
      </w:r>
      <w:r w:rsidR="0008420B">
        <w:rPr>
          <w:rFonts w:ascii="Arial" w:hAnsi="Arial" w:cs="Arial"/>
          <w:b/>
          <w:sz w:val="22"/>
          <w:szCs w:val="22"/>
          <w:lang w:val="ro-RO"/>
        </w:rPr>
        <w:t xml:space="preserve"> nu se solicita garantie de buna executie</w:t>
      </w:r>
      <w:r w:rsidRPr="0008420B">
        <w:rPr>
          <w:rFonts w:ascii="Arial" w:hAnsi="Arial" w:cs="Arial"/>
          <w:b/>
          <w:sz w:val="22"/>
          <w:szCs w:val="22"/>
          <w:lang w:val="ro-RO"/>
        </w:rPr>
        <w:t>.</w:t>
      </w:r>
    </w:p>
    <w:p w14:paraId="041B81A2" w14:textId="77777777" w:rsidR="00613755" w:rsidRDefault="00613755" w:rsidP="0008420B">
      <w:pPr>
        <w:spacing w:line="276" w:lineRule="auto"/>
        <w:contextualSpacing/>
        <w:jc w:val="both"/>
        <w:rPr>
          <w:rFonts w:ascii="Arial" w:eastAsia="Calibri" w:hAnsi="Arial" w:cs="Arial"/>
          <w:sz w:val="22"/>
          <w:szCs w:val="22"/>
          <w:lang w:val="ro-RO"/>
        </w:rPr>
      </w:pPr>
    </w:p>
    <w:p w14:paraId="21FD1E17" w14:textId="77777777" w:rsidR="0008420B" w:rsidRPr="00824D94" w:rsidRDefault="0008420B" w:rsidP="0008420B">
      <w:pPr>
        <w:spacing w:line="276" w:lineRule="auto"/>
        <w:contextualSpacing/>
        <w:jc w:val="both"/>
        <w:rPr>
          <w:rFonts w:ascii="Arial" w:eastAsia="Calibri" w:hAnsi="Arial" w:cs="Arial"/>
          <w:sz w:val="22"/>
          <w:szCs w:val="22"/>
          <w:lang w:val="ro-RO"/>
        </w:rPr>
      </w:pPr>
    </w:p>
    <w:p w14:paraId="2E48D1B6" w14:textId="77777777" w:rsidR="00613755" w:rsidRPr="00824D94" w:rsidRDefault="00613755" w:rsidP="0008420B">
      <w:pPr>
        <w:spacing w:line="276" w:lineRule="auto"/>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2A0837F1" w:rsidR="00613755" w:rsidRPr="00824D94" w:rsidRDefault="00613755" w:rsidP="0008420B">
      <w:pPr>
        <w:spacing w:line="276" w:lineRule="auto"/>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7369E9" w:rsidRPr="007369E9">
        <w:rPr>
          <w:rFonts w:ascii="Arial" w:hAnsi="Arial" w:cs="Arial"/>
          <w:b/>
          <w:spacing w:val="-2"/>
          <w:sz w:val="22"/>
          <w:szCs w:val="22"/>
          <w:lang w:val="ro-RO"/>
        </w:rPr>
        <w:t>473352 din 29.11.2023</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Cs/>
          <w:snapToGrid w:val="0"/>
          <w:sz w:val="22"/>
          <w:szCs w:val="22"/>
          <w:lang w:val="ro-RO"/>
        </w:rPr>
        <w:lastRenderedPageBreak/>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08420B">
      <w:pPr>
        <w:spacing w:line="276" w:lineRule="auto"/>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08420B">
      <w:pPr>
        <w:spacing w:line="276" w:lineRule="auto"/>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08420B">
      <w:pPr>
        <w:spacing w:line="276" w:lineRule="auto"/>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08420B">
      <w:pPr>
        <w:spacing w:line="276" w:lineRule="auto"/>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08420B">
      <w:pPr>
        <w:spacing w:line="276" w:lineRule="auto"/>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08420B">
      <w:pPr>
        <w:spacing w:line="276" w:lineRule="auto"/>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57280CF9" w14:textId="77777777" w:rsidR="0008420B" w:rsidRDefault="0008420B" w:rsidP="0008420B">
      <w:pPr>
        <w:spacing w:line="276" w:lineRule="auto"/>
        <w:jc w:val="both"/>
        <w:rPr>
          <w:rFonts w:ascii="Arial" w:hAnsi="Arial" w:cs="Arial"/>
          <w:b/>
          <w:sz w:val="22"/>
          <w:szCs w:val="22"/>
          <w:lang w:val="ro-RO"/>
        </w:rPr>
      </w:pPr>
    </w:p>
    <w:p w14:paraId="4CACE565" w14:textId="2C1E26C8" w:rsidR="00613755" w:rsidRPr="00824D94" w:rsidRDefault="00613755" w:rsidP="0008420B">
      <w:pPr>
        <w:spacing w:line="276" w:lineRule="auto"/>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08420B">
      <w:pPr>
        <w:spacing w:line="276" w:lineRule="auto"/>
        <w:jc w:val="both"/>
        <w:rPr>
          <w:rFonts w:ascii="Arial" w:hAnsi="Arial" w:cs="Arial"/>
          <w:sz w:val="22"/>
          <w:szCs w:val="22"/>
          <w:lang w:val="ro-RO"/>
        </w:rPr>
      </w:pPr>
      <w:r w:rsidRPr="00824D94">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w:t>
      </w:r>
      <w:r w:rsidRPr="00824D94">
        <w:rPr>
          <w:rFonts w:ascii="Arial" w:hAnsi="Arial" w:cs="Arial"/>
          <w:sz w:val="22"/>
          <w:szCs w:val="22"/>
          <w:lang w:val="ro-RO"/>
        </w:rPr>
        <w:lastRenderedPageBreak/>
        <w:t>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08420B">
      <w:pPr>
        <w:spacing w:line="276" w:lineRule="auto"/>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08420B">
      <w:pPr>
        <w:spacing w:line="276" w:lineRule="auto"/>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08420B">
      <w:pPr>
        <w:spacing w:line="276" w:lineRule="auto"/>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08420B">
      <w:pPr>
        <w:spacing w:line="276" w:lineRule="auto"/>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08420B">
      <w:pPr>
        <w:spacing w:line="276" w:lineRule="auto"/>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92A211F" w14:textId="77777777" w:rsidR="00AC5055" w:rsidRDefault="00AC5055" w:rsidP="0008420B">
      <w:pPr>
        <w:spacing w:line="276" w:lineRule="auto"/>
        <w:jc w:val="both"/>
        <w:rPr>
          <w:rFonts w:ascii="Arial" w:hAnsi="Arial" w:cs="Arial"/>
          <w:b/>
          <w:bCs/>
          <w:sz w:val="22"/>
          <w:szCs w:val="22"/>
          <w:lang w:val="ro-RO"/>
        </w:rPr>
      </w:pPr>
    </w:p>
    <w:p w14:paraId="52FD628A" w14:textId="33DA4F8A" w:rsidR="00613755" w:rsidRPr="00824D94" w:rsidRDefault="00613755" w:rsidP="0008420B">
      <w:pPr>
        <w:spacing w:line="276" w:lineRule="auto"/>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14:paraId="5DBA360D" w14:textId="77777777" w:rsidR="00613755" w:rsidRPr="00824D94" w:rsidRDefault="00613755" w:rsidP="0008420B">
      <w:pPr>
        <w:spacing w:line="276" w:lineRule="auto"/>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08420B">
      <w:pPr>
        <w:spacing w:line="276" w:lineRule="auto"/>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E66F707" w14:textId="77777777" w:rsidR="0008420B" w:rsidRDefault="0008420B" w:rsidP="0008420B">
      <w:pPr>
        <w:widowControl w:val="0"/>
        <w:autoSpaceDE w:val="0"/>
        <w:autoSpaceDN w:val="0"/>
        <w:adjustRightInd w:val="0"/>
        <w:spacing w:line="276" w:lineRule="auto"/>
        <w:rPr>
          <w:rFonts w:ascii="Arial" w:hAnsi="Arial" w:cs="Arial"/>
          <w:b/>
          <w:sz w:val="22"/>
          <w:szCs w:val="22"/>
          <w:lang w:val="ro-RO"/>
        </w:rPr>
      </w:pPr>
    </w:p>
    <w:p w14:paraId="7F8BE912" w14:textId="1856F2FE" w:rsidR="00613755" w:rsidRPr="00824D94" w:rsidRDefault="00613755" w:rsidP="0008420B">
      <w:pPr>
        <w:widowControl w:val="0"/>
        <w:autoSpaceDE w:val="0"/>
        <w:autoSpaceDN w:val="0"/>
        <w:adjustRightInd w:val="0"/>
        <w:spacing w:line="276" w:lineRule="auto"/>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08420B">
      <w:pPr>
        <w:widowControl w:val="0"/>
        <w:autoSpaceDE w:val="0"/>
        <w:autoSpaceDN w:val="0"/>
        <w:adjustRightInd w:val="0"/>
        <w:spacing w:line="276" w:lineRule="auto"/>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08420B">
      <w:pPr>
        <w:widowControl w:val="0"/>
        <w:autoSpaceDE w:val="0"/>
        <w:autoSpaceDN w:val="0"/>
        <w:adjustRightInd w:val="0"/>
        <w:spacing w:line="276" w:lineRule="auto"/>
        <w:jc w:val="both"/>
        <w:rPr>
          <w:rFonts w:ascii="Arial" w:hAnsi="Arial" w:cs="Arial"/>
          <w:sz w:val="22"/>
          <w:szCs w:val="22"/>
          <w:lang w:val="ro-RO"/>
        </w:rPr>
      </w:pPr>
      <w:r w:rsidRPr="00824D94">
        <w:rPr>
          <w:rFonts w:ascii="Arial" w:hAnsi="Arial" w:cs="Arial"/>
          <w:sz w:val="22"/>
          <w:szCs w:val="22"/>
          <w:lang w:val="ro-RO"/>
        </w:rPr>
        <w:lastRenderedPageBreak/>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08420B">
      <w:pPr>
        <w:widowControl w:val="0"/>
        <w:autoSpaceDE w:val="0"/>
        <w:autoSpaceDN w:val="0"/>
        <w:adjustRightInd w:val="0"/>
        <w:spacing w:line="276" w:lineRule="auto"/>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08420B">
      <w:pPr>
        <w:widowControl w:val="0"/>
        <w:autoSpaceDE w:val="0"/>
        <w:autoSpaceDN w:val="0"/>
        <w:adjustRightInd w:val="0"/>
        <w:spacing w:line="276" w:lineRule="auto"/>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Default="00613755" w:rsidP="0008420B">
      <w:pPr>
        <w:widowControl w:val="0"/>
        <w:autoSpaceDE w:val="0"/>
        <w:autoSpaceDN w:val="0"/>
        <w:adjustRightInd w:val="0"/>
        <w:spacing w:line="276" w:lineRule="auto"/>
        <w:jc w:val="both"/>
        <w:rPr>
          <w:rFonts w:ascii="Arial" w:hAnsi="Arial" w:cs="Arial"/>
          <w:sz w:val="22"/>
          <w:szCs w:val="22"/>
          <w:lang w:val="ro-RO"/>
        </w:rPr>
      </w:pPr>
    </w:p>
    <w:p w14:paraId="39778D12" w14:textId="77777777" w:rsidR="0008420B" w:rsidRPr="00824D94" w:rsidRDefault="0008420B" w:rsidP="0008420B">
      <w:pPr>
        <w:widowControl w:val="0"/>
        <w:autoSpaceDE w:val="0"/>
        <w:autoSpaceDN w:val="0"/>
        <w:adjustRightInd w:val="0"/>
        <w:spacing w:line="276" w:lineRule="auto"/>
        <w:jc w:val="both"/>
        <w:rPr>
          <w:rFonts w:ascii="Arial" w:hAnsi="Arial" w:cs="Arial"/>
          <w:sz w:val="22"/>
          <w:szCs w:val="22"/>
          <w:lang w:val="ro-RO"/>
        </w:rPr>
      </w:pPr>
    </w:p>
    <w:p w14:paraId="6498ABC9" w14:textId="77777777" w:rsidR="00613755" w:rsidRPr="00824D94" w:rsidRDefault="00613755" w:rsidP="0008420B">
      <w:pPr>
        <w:spacing w:line="276" w:lineRule="auto"/>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08420B">
      <w:pPr>
        <w:spacing w:line="276" w:lineRule="auto"/>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08420B">
      <w:pPr>
        <w:spacing w:line="276" w:lineRule="auto"/>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08420B">
      <w:pPr>
        <w:spacing w:line="276" w:lineRule="auto"/>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08420B">
      <w:pPr>
        <w:spacing w:line="276" w:lineRule="auto"/>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Default="00590B39" w:rsidP="0008420B">
      <w:pPr>
        <w:spacing w:line="276" w:lineRule="auto"/>
        <w:jc w:val="both"/>
        <w:rPr>
          <w:rFonts w:ascii="Arial" w:hAnsi="Arial" w:cs="Arial"/>
          <w:bCs/>
          <w:snapToGrid w:val="0"/>
          <w:sz w:val="22"/>
          <w:szCs w:val="22"/>
          <w:lang w:val="ro-RO"/>
        </w:rPr>
      </w:pPr>
    </w:p>
    <w:p w14:paraId="571C8625" w14:textId="77777777" w:rsidR="0008420B" w:rsidRPr="00824D94" w:rsidRDefault="0008420B" w:rsidP="0008420B">
      <w:pPr>
        <w:spacing w:line="276" w:lineRule="auto"/>
        <w:jc w:val="both"/>
        <w:rPr>
          <w:rFonts w:ascii="Arial" w:hAnsi="Arial" w:cs="Arial"/>
          <w:bCs/>
          <w:snapToGrid w:val="0"/>
          <w:sz w:val="22"/>
          <w:szCs w:val="22"/>
          <w:lang w:val="ro-RO"/>
        </w:rPr>
      </w:pPr>
    </w:p>
    <w:p w14:paraId="520ACFE0" w14:textId="77777777" w:rsidR="00613755" w:rsidRPr="00824D94" w:rsidRDefault="00613755" w:rsidP="0008420B">
      <w:pPr>
        <w:spacing w:line="276" w:lineRule="auto"/>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08420B">
      <w:pPr>
        <w:spacing w:line="276" w:lineRule="auto"/>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3659E7B0" w14:textId="77777777" w:rsidR="00613755" w:rsidRPr="00824D94" w:rsidRDefault="00613755" w:rsidP="0008420B">
      <w:pPr>
        <w:spacing w:line="276" w:lineRule="auto"/>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0"/>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08420B">
      <w:pPr>
        <w:spacing w:line="276" w:lineRule="auto"/>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08420B">
      <w:pPr>
        <w:spacing w:line="276" w:lineRule="auto"/>
        <w:ind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08420B">
      <w:pPr>
        <w:spacing w:line="276" w:lineRule="auto"/>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08420B">
      <w:pPr>
        <w:spacing w:line="276" w:lineRule="auto"/>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903C4D" w14:textId="77777777" w:rsidR="00613755" w:rsidRDefault="00613755" w:rsidP="0008420B">
      <w:pPr>
        <w:spacing w:line="276" w:lineRule="auto"/>
        <w:jc w:val="both"/>
        <w:rPr>
          <w:rFonts w:ascii="Arial" w:hAnsi="Arial" w:cs="Arial"/>
          <w:sz w:val="22"/>
          <w:szCs w:val="22"/>
          <w:lang w:val="ro-RO"/>
        </w:rPr>
      </w:pPr>
    </w:p>
    <w:p w14:paraId="1984E96D" w14:textId="77777777" w:rsidR="0008420B" w:rsidRDefault="0008420B" w:rsidP="0008420B">
      <w:pPr>
        <w:spacing w:line="276" w:lineRule="auto"/>
        <w:jc w:val="both"/>
        <w:rPr>
          <w:rFonts w:ascii="Arial" w:hAnsi="Arial" w:cs="Arial"/>
          <w:sz w:val="22"/>
          <w:szCs w:val="22"/>
          <w:lang w:val="ro-RO"/>
        </w:rPr>
      </w:pPr>
    </w:p>
    <w:p w14:paraId="4703C189" w14:textId="77777777" w:rsidR="0008420B" w:rsidRPr="00824D94" w:rsidRDefault="0008420B" w:rsidP="0008420B">
      <w:pPr>
        <w:spacing w:line="276" w:lineRule="auto"/>
        <w:jc w:val="both"/>
        <w:rPr>
          <w:rFonts w:ascii="Arial" w:hAnsi="Arial" w:cs="Arial"/>
          <w:sz w:val="22"/>
          <w:szCs w:val="22"/>
          <w:lang w:val="ro-RO"/>
        </w:rPr>
      </w:pPr>
    </w:p>
    <w:p w14:paraId="2B66149D"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08420B">
      <w:pPr>
        <w:spacing w:line="276" w:lineRule="auto"/>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3402FAAA"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w:t>
      </w:r>
    </w:p>
    <w:p w14:paraId="7FC0F10E" w14:textId="77777777" w:rsidR="00613755" w:rsidRPr="00824D94" w:rsidRDefault="00613755" w:rsidP="0008420B">
      <w:pPr>
        <w:spacing w:line="276" w:lineRule="auto"/>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08420B">
      <w:pPr>
        <w:spacing w:line="276" w:lineRule="auto"/>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Default="00613755" w:rsidP="0008420B">
      <w:pPr>
        <w:spacing w:line="276" w:lineRule="auto"/>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38884159" w14:textId="77777777" w:rsidR="0008420B" w:rsidRDefault="0008420B" w:rsidP="0008420B">
      <w:pPr>
        <w:tabs>
          <w:tab w:val="left" w:pos="0"/>
        </w:tabs>
        <w:spacing w:line="276" w:lineRule="auto"/>
        <w:jc w:val="both"/>
        <w:rPr>
          <w:rFonts w:ascii="Arial" w:hAnsi="Arial" w:cs="Arial"/>
          <w:b/>
          <w:bCs/>
          <w:snapToGrid w:val="0"/>
          <w:sz w:val="22"/>
          <w:szCs w:val="22"/>
          <w:lang w:val="ro-RO"/>
        </w:rPr>
      </w:pPr>
    </w:p>
    <w:p w14:paraId="004A3B7F" w14:textId="0A77FF42" w:rsidR="00613755" w:rsidRPr="00824D94" w:rsidRDefault="00D02852" w:rsidP="0008420B">
      <w:pPr>
        <w:tabs>
          <w:tab w:val="left" w:pos="0"/>
        </w:tabs>
        <w:spacing w:line="276" w:lineRule="auto"/>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08420B">
      <w:pPr>
        <w:autoSpaceDE w:val="0"/>
        <w:autoSpaceDN w:val="0"/>
        <w:adjustRightInd w:val="0"/>
        <w:spacing w:line="276" w:lineRule="auto"/>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0F53CB51" w14:textId="61DC0083" w:rsidR="00AC5055" w:rsidRPr="00AC5055" w:rsidRDefault="00AC5055" w:rsidP="0008420B">
      <w:pPr>
        <w:autoSpaceDE w:val="0"/>
        <w:autoSpaceDN w:val="0"/>
        <w:adjustRightInd w:val="0"/>
        <w:spacing w:line="276" w:lineRule="auto"/>
        <w:jc w:val="both"/>
        <w:rPr>
          <w:rFonts w:ascii="Arial" w:hAnsi="Arial" w:cs="Arial"/>
          <w:sz w:val="22"/>
          <w:szCs w:val="22"/>
          <w:lang w:val="ro-RO"/>
        </w:rPr>
      </w:pPr>
      <w:r>
        <w:rPr>
          <w:rFonts w:ascii="Arial" w:hAnsi="Arial" w:cs="Arial"/>
          <w:sz w:val="22"/>
          <w:szCs w:val="22"/>
          <w:lang w:val="ro-RO"/>
        </w:rPr>
        <w:t>Platile se vor achita incepand cu anul 2024</w:t>
      </w:r>
      <w:r w:rsidR="007369E9">
        <w:rPr>
          <w:rFonts w:ascii="Arial" w:hAnsi="Arial" w:cs="Arial"/>
          <w:sz w:val="22"/>
          <w:szCs w:val="22"/>
          <w:lang w:val="ro-RO"/>
        </w:rPr>
        <w:t>.</w:t>
      </w:r>
    </w:p>
    <w:p w14:paraId="1D118968" w14:textId="77777777" w:rsidR="00613755" w:rsidRDefault="00613755" w:rsidP="0008420B">
      <w:pPr>
        <w:autoSpaceDE w:val="0"/>
        <w:autoSpaceDN w:val="0"/>
        <w:adjustRightInd w:val="0"/>
        <w:spacing w:line="276" w:lineRule="auto"/>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08420B">
      <w:pPr>
        <w:autoSpaceDE w:val="0"/>
        <w:autoSpaceDN w:val="0"/>
        <w:adjustRightInd w:val="0"/>
        <w:spacing w:line="276" w:lineRule="auto"/>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Default="00D02852" w:rsidP="0008420B">
      <w:pPr>
        <w:spacing w:line="276" w:lineRule="auto"/>
        <w:jc w:val="both"/>
        <w:rPr>
          <w:rFonts w:ascii="Arial" w:hAnsi="Arial" w:cs="Arial"/>
          <w:b/>
          <w:sz w:val="22"/>
          <w:szCs w:val="22"/>
          <w:lang w:val="ro-RO"/>
        </w:rPr>
      </w:pPr>
    </w:p>
    <w:p w14:paraId="331F256C" w14:textId="77777777" w:rsidR="0008420B" w:rsidRPr="00824D94" w:rsidRDefault="0008420B" w:rsidP="0008420B">
      <w:pPr>
        <w:spacing w:line="276" w:lineRule="auto"/>
        <w:jc w:val="both"/>
        <w:rPr>
          <w:rFonts w:ascii="Arial" w:hAnsi="Arial" w:cs="Arial"/>
          <w:b/>
          <w:sz w:val="22"/>
          <w:szCs w:val="22"/>
          <w:lang w:val="ro-RO"/>
        </w:rPr>
      </w:pPr>
    </w:p>
    <w:p w14:paraId="0F0EC611" w14:textId="77777777" w:rsidR="00613755" w:rsidRPr="00824D94" w:rsidRDefault="00613755" w:rsidP="0008420B">
      <w:pPr>
        <w:tabs>
          <w:tab w:val="left" w:pos="720"/>
        </w:tabs>
        <w:spacing w:line="276" w:lineRule="auto"/>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Default="00613755" w:rsidP="0008420B">
      <w:pPr>
        <w:spacing w:line="276" w:lineRule="auto"/>
        <w:jc w:val="both"/>
        <w:rPr>
          <w:rFonts w:ascii="Arial" w:hAnsi="Arial" w:cs="Arial"/>
          <w:snapToGrid w:val="0"/>
          <w:sz w:val="22"/>
          <w:szCs w:val="22"/>
          <w:lang w:val="ro-RO"/>
        </w:rPr>
      </w:pPr>
    </w:p>
    <w:p w14:paraId="038CC131" w14:textId="77777777" w:rsidR="006501B2" w:rsidRDefault="006501B2" w:rsidP="0008420B">
      <w:pPr>
        <w:autoSpaceDE w:val="0"/>
        <w:autoSpaceDN w:val="0"/>
        <w:adjustRightInd w:val="0"/>
        <w:spacing w:line="276" w:lineRule="auto"/>
        <w:jc w:val="both"/>
        <w:rPr>
          <w:rFonts w:ascii="Arial" w:hAnsi="Arial" w:cs="Arial"/>
          <w:b/>
          <w:sz w:val="22"/>
          <w:szCs w:val="22"/>
          <w:lang w:val="ro-RO"/>
        </w:rPr>
      </w:pPr>
    </w:p>
    <w:p w14:paraId="0142D8A7" w14:textId="5B45103C" w:rsidR="00613755" w:rsidRPr="00824D94" w:rsidRDefault="00613755" w:rsidP="0008420B">
      <w:pPr>
        <w:autoSpaceDE w:val="0"/>
        <w:autoSpaceDN w:val="0"/>
        <w:adjustRightInd w:val="0"/>
        <w:spacing w:line="276" w:lineRule="auto"/>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824D94">
        <w:rPr>
          <w:rFonts w:ascii="Arial" w:hAnsi="Arial" w:cs="Arial"/>
          <w:sz w:val="22"/>
          <w:szCs w:val="22"/>
          <w:lang w:val="ro-RO"/>
        </w:rPr>
        <w:lastRenderedPageBreak/>
        <w:t>Partile contractante au dreptul, pe durata indeplinirii contractului, de a conveni modificarea clauzelor contractului, prin act aditional in conditiile dreptului comun.</w:t>
      </w:r>
    </w:p>
    <w:p w14:paraId="60E19E9D"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08420B">
      <w:pPr>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Default="00613755" w:rsidP="0008420B">
      <w:pPr>
        <w:spacing w:line="276" w:lineRule="auto"/>
        <w:jc w:val="both"/>
        <w:rPr>
          <w:rFonts w:ascii="Arial" w:hAnsi="Arial" w:cs="Arial"/>
          <w:snapToGrid w:val="0"/>
          <w:sz w:val="22"/>
          <w:szCs w:val="22"/>
          <w:lang w:val="ro-RO"/>
        </w:rPr>
      </w:pPr>
    </w:p>
    <w:p w14:paraId="5A3FC3BD" w14:textId="77777777" w:rsidR="006501B2" w:rsidRPr="00824D94" w:rsidRDefault="006501B2" w:rsidP="0008420B">
      <w:pPr>
        <w:spacing w:line="276" w:lineRule="auto"/>
        <w:jc w:val="both"/>
        <w:rPr>
          <w:rFonts w:ascii="Arial" w:hAnsi="Arial" w:cs="Arial"/>
          <w:snapToGrid w:val="0"/>
          <w:sz w:val="22"/>
          <w:szCs w:val="22"/>
          <w:lang w:val="ro-RO"/>
        </w:rPr>
      </w:pPr>
    </w:p>
    <w:p w14:paraId="2B8D80DC"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08420B">
      <w:pPr>
        <w:spacing w:line="276" w:lineRule="auto"/>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08420B">
      <w:pPr>
        <w:spacing w:line="276" w:lineRule="auto"/>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08420B">
      <w:pPr>
        <w:spacing w:line="276" w:lineRule="auto"/>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08420B">
      <w:pPr>
        <w:spacing w:line="276" w:lineRule="auto"/>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08420B">
      <w:pPr>
        <w:spacing w:line="276" w:lineRule="auto"/>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08420B">
      <w:pPr>
        <w:spacing w:line="276" w:lineRule="auto"/>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08420B">
      <w:pPr>
        <w:spacing w:line="276" w:lineRule="auto"/>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08420B">
      <w:pPr>
        <w:spacing w:line="276" w:lineRule="auto"/>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08420B">
      <w:pPr>
        <w:spacing w:line="276" w:lineRule="auto"/>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08420B">
      <w:pPr>
        <w:spacing w:line="276" w:lineRule="auto"/>
        <w:jc w:val="both"/>
        <w:rPr>
          <w:rFonts w:ascii="Arial" w:hAnsi="Arial" w:cs="Arial"/>
          <w:bCs/>
          <w:sz w:val="22"/>
          <w:szCs w:val="22"/>
          <w:lang w:val="ro-RO"/>
        </w:rPr>
      </w:pPr>
      <w:r w:rsidRPr="00B96478">
        <w:rPr>
          <w:rFonts w:ascii="Arial" w:hAnsi="Arial" w:cs="Arial"/>
          <w:b/>
          <w:bCs/>
          <w:sz w:val="22"/>
          <w:szCs w:val="22"/>
          <w:lang w:val="ro-RO"/>
        </w:rPr>
        <w:lastRenderedPageBreak/>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72E1B37" w14:textId="77777777" w:rsidR="00613755" w:rsidRPr="00B96478" w:rsidRDefault="00613755" w:rsidP="0008420B">
      <w:pPr>
        <w:spacing w:line="276" w:lineRule="auto"/>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Default="00613755" w:rsidP="0008420B">
      <w:pPr>
        <w:widowControl w:val="0"/>
        <w:autoSpaceDE w:val="0"/>
        <w:autoSpaceDN w:val="0"/>
        <w:adjustRightInd w:val="0"/>
        <w:spacing w:line="276" w:lineRule="auto"/>
        <w:jc w:val="both"/>
        <w:rPr>
          <w:rFonts w:ascii="Arial" w:hAnsi="Arial" w:cs="Arial"/>
          <w:sz w:val="22"/>
          <w:szCs w:val="22"/>
          <w:lang w:val="ro-RO"/>
        </w:rPr>
      </w:pPr>
    </w:p>
    <w:p w14:paraId="0541D1CA" w14:textId="77777777" w:rsidR="0008420B" w:rsidRPr="00824D94" w:rsidRDefault="0008420B" w:rsidP="0008420B">
      <w:pPr>
        <w:widowControl w:val="0"/>
        <w:autoSpaceDE w:val="0"/>
        <w:autoSpaceDN w:val="0"/>
        <w:adjustRightInd w:val="0"/>
        <w:spacing w:line="276" w:lineRule="auto"/>
        <w:jc w:val="both"/>
        <w:rPr>
          <w:rFonts w:ascii="Arial" w:hAnsi="Arial" w:cs="Arial"/>
          <w:sz w:val="22"/>
          <w:szCs w:val="22"/>
          <w:lang w:val="ro-RO"/>
        </w:rPr>
      </w:pPr>
    </w:p>
    <w:p w14:paraId="1434058B" w14:textId="77777777" w:rsidR="00613755" w:rsidRPr="00824D94" w:rsidRDefault="00D02852" w:rsidP="0008420B">
      <w:pPr>
        <w:spacing w:line="276" w:lineRule="auto"/>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08420B">
      <w:pPr>
        <w:spacing w:line="276" w:lineRule="auto"/>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08420B">
      <w:pPr>
        <w:spacing w:line="276" w:lineRule="auto"/>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08420B">
      <w:pPr>
        <w:spacing w:line="276" w:lineRule="auto"/>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08420B">
      <w:pPr>
        <w:spacing w:line="276" w:lineRule="auto"/>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08420B">
      <w:pPr>
        <w:spacing w:line="276" w:lineRule="auto"/>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08420B">
      <w:pPr>
        <w:spacing w:line="276" w:lineRule="auto"/>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08420B">
      <w:pPr>
        <w:spacing w:line="276" w:lineRule="auto"/>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08420B">
      <w:pPr>
        <w:spacing w:line="276" w:lineRule="auto"/>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08420B">
      <w:pPr>
        <w:spacing w:line="276" w:lineRule="auto"/>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08420B">
      <w:pPr>
        <w:spacing w:line="276" w:lineRule="auto"/>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08420B">
      <w:pPr>
        <w:spacing w:line="276" w:lineRule="auto"/>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08420B">
      <w:pPr>
        <w:numPr>
          <w:ilvl w:val="0"/>
          <w:numId w:val="14"/>
        </w:numPr>
        <w:spacing w:line="276" w:lineRule="auto"/>
        <w:jc w:val="both"/>
        <w:rPr>
          <w:rFonts w:ascii="Arial" w:hAnsi="Arial" w:cs="Arial"/>
          <w:bCs/>
          <w:sz w:val="22"/>
          <w:szCs w:val="22"/>
          <w:lang w:val="ro-RO" w:eastAsia="ro-RO"/>
        </w:rPr>
      </w:pPr>
      <w:r w:rsidRPr="00824D94">
        <w:rPr>
          <w:rFonts w:ascii="Arial" w:hAnsi="Arial" w:cs="Arial"/>
          <w:bCs/>
          <w:sz w:val="22"/>
          <w:szCs w:val="22"/>
          <w:lang w:val="ro-RO" w:eastAsia="ro-RO"/>
        </w:rPr>
        <w:lastRenderedPageBreak/>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08420B">
      <w:pPr>
        <w:numPr>
          <w:ilvl w:val="0"/>
          <w:numId w:val="14"/>
        </w:numPr>
        <w:spacing w:line="276" w:lineRule="auto"/>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08420B">
      <w:pPr>
        <w:numPr>
          <w:ilvl w:val="0"/>
          <w:numId w:val="14"/>
        </w:numPr>
        <w:spacing w:line="276" w:lineRule="auto"/>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08420B">
      <w:pPr>
        <w:spacing w:line="276" w:lineRule="auto"/>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08420B">
      <w:pPr>
        <w:spacing w:line="276" w:lineRule="auto"/>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08420B">
      <w:pPr>
        <w:spacing w:line="276" w:lineRule="auto"/>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08420B">
      <w:pPr>
        <w:spacing w:line="276" w:lineRule="auto"/>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15715DC" w:rsidR="00613755" w:rsidRPr="00824D94" w:rsidRDefault="00613755" w:rsidP="0008420B">
      <w:pPr>
        <w:spacing w:line="276" w:lineRule="auto"/>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w:t>
      </w:r>
    </w:p>
    <w:p w14:paraId="3A9E5A6A" w14:textId="77777777" w:rsidR="00613755" w:rsidRPr="00824D94" w:rsidRDefault="00613755" w:rsidP="0008420B">
      <w:pPr>
        <w:spacing w:line="276" w:lineRule="auto"/>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Default="00613755" w:rsidP="0008420B">
      <w:pPr>
        <w:spacing w:line="276" w:lineRule="auto"/>
        <w:jc w:val="both"/>
        <w:rPr>
          <w:rFonts w:ascii="Arial" w:hAnsi="Arial" w:cs="Arial"/>
          <w:noProof/>
          <w:sz w:val="22"/>
          <w:szCs w:val="22"/>
          <w:lang w:val="ro-RO"/>
        </w:rPr>
      </w:pPr>
    </w:p>
    <w:p w14:paraId="6E4B72DE" w14:textId="77777777" w:rsidR="0008420B" w:rsidRPr="00824D94" w:rsidRDefault="0008420B" w:rsidP="0008420B">
      <w:pPr>
        <w:spacing w:line="276" w:lineRule="auto"/>
        <w:jc w:val="both"/>
        <w:rPr>
          <w:rFonts w:ascii="Arial" w:hAnsi="Arial" w:cs="Arial"/>
          <w:noProof/>
          <w:sz w:val="22"/>
          <w:szCs w:val="22"/>
          <w:lang w:val="ro-RO"/>
        </w:rPr>
      </w:pPr>
    </w:p>
    <w:p w14:paraId="4BB22F98" w14:textId="77777777" w:rsidR="00613755" w:rsidRPr="00B96478" w:rsidRDefault="00613755" w:rsidP="0008420B">
      <w:pPr>
        <w:spacing w:line="276" w:lineRule="auto"/>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E5D294B" w14:textId="77777777" w:rsidR="007369E9" w:rsidRDefault="007369E9" w:rsidP="0008420B">
      <w:pPr>
        <w:spacing w:line="276" w:lineRule="auto"/>
        <w:jc w:val="both"/>
        <w:rPr>
          <w:rFonts w:ascii="Arial" w:hAnsi="Arial" w:cs="Arial"/>
          <w:b/>
          <w:snapToGrid w:val="0"/>
          <w:sz w:val="22"/>
          <w:szCs w:val="22"/>
          <w:lang w:val="ro-RO"/>
        </w:rPr>
      </w:pPr>
    </w:p>
    <w:p w14:paraId="0D612DE5" w14:textId="500C992D" w:rsidR="00613755" w:rsidRPr="00824D94" w:rsidRDefault="00613755" w:rsidP="0008420B">
      <w:pPr>
        <w:spacing w:line="276" w:lineRule="auto"/>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napToGrid w:val="0"/>
          <w:sz w:val="22"/>
          <w:szCs w:val="22"/>
          <w:lang w:val="ro-RO"/>
        </w:rPr>
        <w:lastRenderedPageBreak/>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15B6B76" w14:textId="77777777" w:rsidR="0008420B" w:rsidRDefault="0008420B" w:rsidP="0008420B">
      <w:pPr>
        <w:spacing w:line="276" w:lineRule="auto"/>
        <w:jc w:val="both"/>
        <w:rPr>
          <w:rFonts w:ascii="Arial" w:hAnsi="Arial" w:cs="Arial"/>
          <w:b/>
          <w:snapToGrid w:val="0"/>
          <w:sz w:val="22"/>
          <w:szCs w:val="22"/>
          <w:lang w:val="ro-RO"/>
        </w:rPr>
      </w:pPr>
    </w:p>
    <w:p w14:paraId="0F389352" w14:textId="77777777" w:rsidR="0008420B" w:rsidRDefault="0008420B" w:rsidP="0008420B">
      <w:pPr>
        <w:spacing w:line="276" w:lineRule="auto"/>
        <w:jc w:val="both"/>
        <w:rPr>
          <w:rFonts w:ascii="Arial" w:hAnsi="Arial" w:cs="Arial"/>
          <w:b/>
          <w:snapToGrid w:val="0"/>
          <w:sz w:val="22"/>
          <w:szCs w:val="22"/>
          <w:lang w:val="ro-RO"/>
        </w:rPr>
      </w:pPr>
    </w:p>
    <w:p w14:paraId="5FDD9E10" w14:textId="2705E2D6" w:rsidR="00613755" w:rsidRPr="00824D94" w:rsidRDefault="00613755" w:rsidP="0008420B">
      <w:pPr>
        <w:spacing w:line="276" w:lineRule="auto"/>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Default="00613755" w:rsidP="0008420B">
      <w:pPr>
        <w:widowControl w:val="0"/>
        <w:autoSpaceDE w:val="0"/>
        <w:autoSpaceDN w:val="0"/>
        <w:adjustRightInd w:val="0"/>
        <w:spacing w:line="276" w:lineRule="auto"/>
        <w:jc w:val="both"/>
        <w:rPr>
          <w:rFonts w:ascii="Arial" w:hAnsi="Arial" w:cs="Arial"/>
          <w:sz w:val="22"/>
          <w:szCs w:val="22"/>
          <w:lang w:val="ro-RO"/>
        </w:rPr>
      </w:pPr>
    </w:p>
    <w:p w14:paraId="015C69E8" w14:textId="77777777" w:rsidR="007369E9" w:rsidRPr="00824D94" w:rsidRDefault="007369E9" w:rsidP="0008420B">
      <w:pPr>
        <w:widowControl w:val="0"/>
        <w:autoSpaceDE w:val="0"/>
        <w:autoSpaceDN w:val="0"/>
        <w:adjustRightInd w:val="0"/>
        <w:spacing w:line="276" w:lineRule="auto"/>
        <w:jc w:val="both"/>
        <w:rPr>
          <w:rFonts w:ascii="Arial" w:hAnsi="Arial" w:cs="Arial"/>
          <w:sz w:val="22"/>
          <w:szCs w:val="22"/>
          <w:lang w:val="ro-RO"/>
        </w:rPr>
      </w:pPr>
    </w:p>
    <w:p w14:paraId="7405A611" w14:textId="77777777" w:rsidR="00613755" w:rsidRPr="00824D94" w:rsidRDefault="00613755" w:rsidP="0008420B">
      <w:pPr>
        <w:spacing w:line="276" w:lineRule="auto"/>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08420B">
      <w:pPr>
        <w:spacing w:line="276" w:lineRule="auto"/>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CE8C3B3" w14:textId="77777777" w:rsidR="007369E9" w:rsidRDefault="007369E9" w:rsidP="0008420B">
      <w:pPr>
        <w:spacing w:line="276" w:lineRule="auto"/>
        <w:jc w:val="both"/>
        <w:rPr>
          <w:rFonts w:ascii="Arial" w:hAnsi="Arial" w:cs="Arial"/>
          <w:b/>
          <w:bCs/>
          <w:sz w:val="22"/>
          <w:szCs w:val="22"/>
          <w:lang w:val="ro-RO"/>
        </w:rPr>
      </w:pPr>
    </w:p>
    <w:p w14:paraId="0DAE3640" w14:textId="77777777" w:rsidR="0008420B" w:rsidRDefault="0008420B" w:rsidP="0008420B">
      <w:pPr>
        <w:spacing w:line="276" w:lineRule="auto"/>
        <w:jc w:val="both"/>
        <w:rPr>
          <w:rFonts w:ascii="Arial" w:hAnsi="Arial" w:cs="Arial"/>
          <w:b/>
          <w:bCs/>
          <w:sz w:val="22"/>
          <w:szCs w:val="22"/>
          <w:lang w:val="ro-RO"/>
        </w:rPr>
      </w:pPr>
    </w:p>
    <w:p w14:paraId="5CB48AEA" w14:textId="3C5C52FF" w:rsidR="00613755" w:rsidRPr="00824D94" w:rsidRDefault="00613755" w:rsidP="0008420B">
      <w:pPr>
        <w:spacing w:line="276" w:lineRule="auto"/>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Default="00613755" w:rsidP="0008420B">
      <w:pPr>
        <w:spacing w:line="276" w:lineRule="auto"/>
        <w:jc w:val="both"/>
        <w:rPr>
          <w:rFonts w:ascii="Arial" w:hAnsi="Arial" w:cs="Arial"/>
          <w:sz w:val="22"/>
          <w:szCs w:val="22"/>
          <w:lang w:val="ro-RO"/>
        </w:rPr>
      </w:pPr>
    </w:p>
    <w:p w14:paraId="27960221" w14:textId="77777777" w:rsidR="007369E9" w:rsidRPr="00824D94" w:rsidRDefault="007369E9" w:rsidP="0008420B">
      <w:pPr>
        <w:spacing w:line="276" w:lineRule="auto"/>
        <w:jc w:val="both"/>
        <w:rPr>
          <w:rFonts w:ascii="Arial" w:hAnsi="Arial" w:cs="Arial"/>
          <w:sz w:val="22"/>
          <w:szCs w:val="22"/>
          <w:lang w:val="ro-RO"/>
        </w:rPr>
      </w:pPr>
    </w:p>
    <w:p w14:paraId="248BB4A2" w14:textId="77777777" w:rsidR="00613755" w:rsidRPr="00824D94" w:rsidRDefault="00613755" w:rsidP="0008420B">
      <w:pPr>
        <w:spacing w:line="276" w:lineRule="auto"/>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08420B">
      <w:pPr>
        <w:spacing w:line="276" w:lineRule="auto"/>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Default="00613755" w:rsidP="0008420B">
      <w:pPr>
        <w:spacing w:line="276" w:lineRule="auto"/>
        <w:jc w:val="both"/>
        <w:outlineLvl w:val="0"/>
        <w:rPr>
          <w:rFonts w:ascii="Arial" w:hAnsi="Arial" w:cs="Arial"/>
          <w:snapToGrid w:val="0"/>
          <w:sz w:val="22"/>
          <w:szCs w:val="22"/>
          <w:lang w:val="ro-RO"/>
        </w:rPr>
      </w:pPr>
    </w:p>
    <w:p w14:paraId="62891B6B" w14:textId="77777777" w:rsidR="007369E9" w:rsidRPr="00824D94" w:rsidRDefault="007369E9" w:rsidP="0008420B">
      <w:pPr>
        <w:spacing w:line="276" w:lineRule="auto"/>
        <w:jc w:val="both"/>
        <w:outlineLvl w:val="0"/>
        <w:rPr>
          <w:rFonts w:ascii="Arial" w:hAnsi="Arial" w:cs="Arial"/>
          <w:snapToGrid w:val="0"/>
          <w:sz w:val="22"/>
          <w:szCs w:val="22"/>
          <w:lang w:val="ro-RO"/>
        </w:rPr>
      </w:pPr>
    </w:p>
    <w:p w14:paraId="692E7118" w14:textId="77777777" w:rsidR="00613755" w:rsidRPr="00824D94" w:rsidRDefault="00D02852" w:rsidP="0008420B">
      <w:pPr>
        <w:spacing w:line="276" w:lineRule="auto"/>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08420B">
      <w:pPr>
        <w:spacing w:line="276" w:lineRule="auto"/>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Default="00613755" w:rsidP="0008420B">
      <w:pPr>
        <w:spacing w:line="276" w:lineRule="auto"/>
        <w:jc w:val="both"/>
        <w:rPr>
          <w:rFonts w:ascii="Arial" w:hAnsi="Arial" w:cs="Arial"/>
          <w:sz w:val="22"/>
          <w:szCs w:val="22"/>
          <w:lang w:val="ro-RO"/>
        </w:rPr>
      </w:pPr>
    </w:p>
    <w:p w14:paraId="798827A2" w14:textId="77777777" w:rsidR="007369E9" w:rsidRPr="00824D94" w:rsidRDefault="007369E9" w:rsidP="0008420B">
      <w:pPr>
        <w:spacing w:line="276" w:lineRule="auto"/>
        <w:jc w:val="both"/>
        <w:rPr>
          <w:rFonts w:ascii="Arial" w:hAnsi="Arial" w:cs="Arial"/>
          <w:sz w:val="22"/>
          <w:szCs w:val="22"/>
          <w:lang w:val="ro-RO"/>
        </w:rPr>
      </w:pPr>
    </w:p>
    <w:p w14:paraId="62F73B71" w14:textId="77777777" w:rsidR="00613755" w:rsidRPr="00824D94" w:rsidRDefault="00613755" w:rsidP="0008420B">
      <w:pPr>
        <w:spacing w:line="276" w:lineRule="auto"/>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08420B">
      <w:pPr>
        <w:spacing w:line="276" w:lineRule="auto"/>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Default="00613755" w:rsidP="0008420B">
      <w:pPr>
        <w:spacing w:line="276" w:lineRule="auto"/>
        <w:jc w:val="both"/>
        <w:rPr>
          <w:rFonts w:ascii="Arial" w:hAnsi="Arial" w:cs="Arial"/>
          <w:sz w:val="22"/>
          <w:szCs w:val="22"/>
          <w:lang w:val="ro-RO"/>
        </w:rPr>
      </w:pPr>
    </w:p>
    <w:p w14:paraId="061AFFC6" w14:textId="77777777" w:rsidR="007369E9" w:rsidRPr="00824D94" w:rsidRDefault="007369E9" w:rsidP="0008420B">
      <w:pPr>
        <w:spacing w:line="276" w:lineRule="auto"/>
        <w:jc w:val="both"/>
        <w:rPr>
          <w:rFonts w:ascii="Arial" w:hAnsi="Arial" w:cs="Arial"/>
          <w:sz w:val="22"/>
          <w:szCs w:val="22"/>
          <w:lang w:val="ro-RO"/>
        </w:rPr>
      </w:pPr>
    </w:p>
    <w:p w14:paraId="6619DB42" w14:textId="77777777" w:rsidR="00613755" w:rsidRPr="00824D94" w:rsidRDefault="00613755" w:rsidP="0008420B">
      <w:pPr>
        <w:widowControl w:val="0"/>
        <w:autoSpaceDE w:val="0"/>
        <w:autoSpaceDN w:val="0"/>
        <w:adjustRightInd w:val="0"/>
        <w:spacing w:line="276" w:lineRule="auto"/>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08420B">
      <w:pPr>
        <w:widowControl w:val="0"/>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08420B">
      <w:pPr>
        <w:widowControl w:val="0"/>
        <w:autoSpaceDE w:val="0"/>
        <w:autoSpaceDN w:val="0"/>
        <w:adjustRightInd w:val="0"/>
        <w:spacing w:line="276" w:lineRule="auto"/>
        <w:jc w:val="both"/>
        <w:rPr>
          <w:rFonts w:ascii="Arial" w:hAnsi="Arial" w:cs="Arial"/>
          <w:sz w:val="22"/>
          <w:szCs w:val="22"/>
          <w:lang w:val="ro-RO"/>
        </w:rPr>
      </w:pPr>
      <w:r w:rsidRPr="00824D94">
        <w:rPr>
          <w:rFonts w:ascii="Arial" w:hAnsi="Arial" w:cs="Arial"/>
          <w:sz w:val="22"/>
          <w:szCs w:val="22"/>
          <w:lang w:val="ro-RO"/>
        </w:rPr>
        <w:t xml:space="preserve">(2) Prestatorul poate cesiona dreptul sau de a incasa contravaloarea serviciilor prestate, in conditiile </w:t>
      </w:r>
      <w:r w:rsidRPr="00824D94">
        <w:rPr>
          <w:rFonts w:ascii="Arial" w:hAnsi="Arial" w:cs="Arial"/>
          <w:sz w:val="22"/>
          <w:szCs w:val="22"/>
          <w:lang w:val="ro-RO"/>
        </w:rPr>
        <w:lastRenderedPageBreak/>
        <w:t>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3D1EAC51" w14:textId="77777777" w:rsidR="007369E9" w:rsidRDefault="007369E9" w:rsidP="0008420B">
      <w:pPr>
        <w:widowControl w:val="0"/>
        <w:autoSpaceDE w:val="0"/>
        <w:autoSpaceDN w:val="0"/>
        <w:adjustRightInd w:val="0"/>
        <w:spacing w:line="276" w:lineRule="auto"/>
        <w:jc w:val="both"/>
        <w:rPr>
          <w:rFonts w:ascii="Arial" w:hAnsi="Arial" w:cs="Arial"/>
          <w:b/>
          <w:sz w:val="22"/>
          <w:szCs w:val="22"/>
          <w:lang w:val="ro-RO"/>
        </w:rPr>
      </w:pPr>
    </w:p>
    <w:p w14:paraId="1BC3F6BB" w14:textId="54D2FC1C" w:rsidR="00613755" w:rsidRPr="00824D94" w:rsidRDefault="00613755" w:rsidP="0008420B">
      <w:pPr>
        <w:widowControl w:val="0"/>
        <w:autoSpaceDE w:val="0"/>
        <w:autoSpaceDN w:val="0"/>
        <w:adjustRightInd w:val="0"/>
        <w:spacing w:line="276" w:lineRule="auto"/>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Default="00613755" w:rsidP="0008420B">
      <w:pPr>
        <w:widowControl w:val="0"/>
        <w:autoSpaceDE w:val="0"/>
        <w:autoSpaceDN w:val="0"/>
        <w:adjustRightInd w:val="0"/>
        <w:spacing w:line="276" w:lineRule="auto"/>
        <w:jc w:val="both"/>
        <w:rPr>
          <w:rFonts w:ascii="Arial" w:hAnsi="Arial" w:cs="Arial"/>
          <w:sz w:val="22"/>
          <w:szCs w:val="22"/>
          <w:lang w:val="ro-RO"/>
        </w:rPr>
      </w:pPr>
    </w:p>
    <w:p w14:paraId="1EDB369A" w14:textId="77777777" w:rsidR="007369E9" w:rsidRPr="00824D94" w:rsidRDefault="007369E9" w:rsidP="0008420B">
      <w:pPr>
        <w:widowControl w:val="0"/>
        <w:autoSpaceDE w:val="0"/>
        <w:autoSpaceDN w:val="0"/>
        <w:adjustRightInd w:val="0"/>
        <w:spacing w:line="276" w:lineRule="auto"/>
        <w:jc w:val="both"/>
        <w:rPr>
          <w:rFonts w:ascii="Arial" w:hAnsi="Arial" w:cs="Arial"/>
          <w:sz w:val="22"/>
          <w:szCs w:val="22"/>
          <w:lang w:val="ro-RO"/>
        </w:rPr>
      </w:pPr>
    </w:p>
    <w:p w14:paraId="0A3F0D25" w14:textId="77777777" w:rsidR="00613755" w:rsidRPr="00824D94" w:rsidRDefault="00D02852" w:rsidP="0008420B">
      <w:pPr>
        <w:spacing w:line="276" w:lineRule="auto"/>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08420B">
      <w:pPr>
        <w:spacing w:line="276" w:lineRule="auto"/>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08420B">
      <w:pPr>
        <w:spacing w:line="276" w:lineRule="auto"/>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08420B">
      <w:pPr>
        <w:spacing w:line="276" w:lineRule="auto"/>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Default="00D02852" w:rsidP="0008420B">
      <w:pPr>
        <w:spacing w:line="276" w:lineRule="auto"/>
        <w:jc w:val="both"/>
        <w:outlineLvl w:val="0"/>
        <w:rPr>
          <w:rFonts w:ascii="Arial" w:hAnsi="Arial" w:cs="Arial"/>
          <w:snapToGrid w:val="0"/>
          <w:sz w:val="22"/>
          <w:szCs w:val="22"/>
          <w:lang w:val="ro-RO"/>
        </w:rPr>
      </w:pPr>
    </w:p>
    <w:p w14:paraId="239B9B26" w14:textId="77777777" w:rsidR="007369E9" w:rsidRPr="00824D94" w:rsidRDefault="007369E9" w:rsidP="0008420B">
      <w:pPr>
        <w:spacing w:line="276" w:lineRule="auto"/>
        <w:jc w:val="both"/>
        <w:outlineLvl w:val="0"/>
        <w:rPr>
          <w:rFonts w:ascii="Arial" w:hAnsi="Arial" w:cs="Arial"/>
          <w:snapToGrid w:val="0"/>
          <w:sz w:val="22"/>
          <w:szCs w:val="22"/>
          <w:lang w:val="ro-RO"/>
        </w:rPr>
      </w:pPr>
    </w:p>
    <w:p w14:paraId="674C7E65" w14:textId="77777777" w:rsidR="00613755" w:rsidRPr="00824D94" w:rsidRDefault="00613755" w:rsidP="0008420B">
      <w:pPr>
        <w:spacing w:line="276" w:lineRule="auto"/>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08420B">
      <w:pPr>
        <w:spacing w:line="276" w:lineRule="auto"/>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Default="00613755" w:rsidP="0008420B">
      <w:pPr>
        <w:spacing w:line="276" w:lineRule="auto"/>
        <w:jc w:val="both"/>
        <w:outlineLvl w:val="0"/>
        <w:rPr>
          <w:rFonts w:ascii="Arial" w:hAnsi="Arial" w:cs="Arial"/>
          <w:snapToGrid w:val="0"/>
          <w:sz w:val="22"/>
          <w:szCs w:val="22"/>
          <w:lang w:val="ro-RO"/>
        </w:rPr>
      </w:pPr>
    </w:p>
    <w:p w14:paraId="27D8BA66" w14:textId="77777777" w:rsidR="007369E9" w:rsidRPr="00824D94" w:rsidRDefault="007369E9" w:rsidP="0008420B">
      <w:pPr>
        <w:spacing w:line="276" w:lineRule="auto"/>
        <w:jc w:val="both"/>
        <w:outlineLvl w:val="0"/>
        <w:rPr>
          <w:rFonts w:ascii="Arial" w:hAnsi="Arial" w:cs="Arial"/>
          <w:snapToGrid w:val="0"/>
          <w:sz w:val="22"/>
          <w:szCs w:val="22"/>
          <w:lang w:val="ro-RO"/>
        </w:rPr>
      </w:pPr>
    </w:p>
    <w:p w14:paraId="3303AA94" w14:textId="77777777" w:rsidR="00613755" w:rsidRPr="00824D94" w:rsidRDefault="00D02852" w:rsidP="0008420B">
      <w:pPr>
        <w:widowControl w:val="0"/>
        <w:autoSpaceDE w:val="0"/>
        <w:autoSpaceDN w:val="0"/>
        <w:adjustRightInd w:val="0"/>
        <w:spacing w:line="276" w:lineRule="auto"/>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08420B">
      <w:pPr>
        <w:widowControl w:val="0"/>
        <w:autoSpaceDE w:val="0"/>
        <w:autoSpaceDN w:val="0"/>
        <w:adjustRightInd w:val="0"/>
        <w:spacing w:line="276" w:lineRule="auto"/>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08420B">
      <w:pPr>
        <w:widowControl w:val="0"/>
        <w:autoSpaceDE w:val="0"/>
        <w:autoSpaceDN w:val="0"/>
        <w:adjustRightInd w:val="0"/>
        <w:spacing w:line="276" w:lineRule="auto"/>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C6F8F93" w14:textId="77777777" w:rsidR="006501B2" w:rsidRDefault="00613755" w:rsidP="0008420B">
      <w:pPr>
        <w:widowControl w:val="0"/>
        <w:autoSpaceDE w:val="0"/>
        <w:autoSpaceDN w:val="0"/>
        <w:adjustRightInd w:val="0"/>
        <w:spacing w:line="276" w:lineRule="auto"/>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w:t>
      </w:r>
    </w:p>
    <w:p w14:paraId="5063E60C" w14:textId="7EE3AEEC" w:rsidR="00613755" w:rsidRPr="00824D94" w:rsidRDefault="00613755" w:rsidP="0008420B">
      <w:pPr>
        <w:widowControl w:val="0"/>
        <w:autoSpaceDE w:val="0"/>
        <w:autoSpaceDN w:val="0"/>
        <w:adjustRightInd w:val="0"/>
        <w:spacing w:line="276" w:lineRule="auto"/>
        <w:jc w:val="both"/>
        <w:rPr>
          <w:rFonts w:ascii="Arial" w:eastAsia="Calibri" w:hAnsi="Arial" w:cs="Arial"/>
          <w:sz w:val="22"/>
          <w:szCs w:val="22"/>
          <w:shd w:val="clear" w:color="auto" w:fill="FFFFFF"/>
          <w:lang w:val="ro-RO"/>
        </w:rPr>
      </w:pPr>
      <w:r w:rsidRPr="00824D94">
        <w:rPr>
          <w:rFonts w:ascii="Arial" w:eastAsia="Calibri" w:hAnsi="Arial" w:cs="Arial"/>
          <w:sz w:val="22"/>
          <w:szCs w:val="22"/>
          <w:shd w:val="clear" w:color="auto" w:fill="FFFFFF"/>
          <w:lang w:val="ro-RO"/>
        </w:rPr>
        <w:t>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08420B">
      <w:pPr>
        <w:spacing w:line="276" w:lineRule="auto"/>
        <w:jc w:val="both"/>
        <w:rPr>
          <w:rFonts w:ascii="Arial" w:hAnsi="Arial" w:cs="Arial"/>
          <w:noProof/>
          <w:sz w:val="22"/>
          <w:szCs w:val="22"/>
          <w:lang w:val="ro-RO"/>
        </w:rPr>
      </w:pPr>
    </w:p>
    <w:p w14:paraId="4B2D2E73" w14:textId="77777777" w:rsidR="008E2A28" w:rsidRDefault="008E2A28" w:rsidP="0008420B">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pacing w:line="276" w:lineRule="auto"/>
        <w:jc w:val="both"/>
        <w:rPr>
          <w:rFonts w:ascii="Arial" w:hAnsi="Arial" w:cs="Arial"/>
          <w:noProof/>
          <w:sz w:val="22"/>
          <w:szCs w:val="22"/>
          <w:lang w:val="ro-RO"/>
        </w:rPr>
      </w:pPr>
    </w:p>
    <w:p w14:paraId="1F82965E" w14:textId="77777777" w:rsidR="008E2A28" w:rsidRDefault="008E2A28" w:rsidP="0008420B">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pacing w:line="276" w:lineRule="auto"/>
        <w:jc w:val="both"/>
        <w:rPr>
          <w:rFonts w:ascii="Arial" w:hAnsi="Arial" w:cs="Arial"/>
          <w:noProof/>
          <w:sz w:val="22"/>
          <w:szCs w:val="22"/>
          <w:lang w:val="ro-RO"/>
        </w:rPr>
      </w:pPr>
    </w:p>
    <w:p w14:paraId="02BB8019" w14:textId="77777777" w:rsidR="008E2A28" w:rsidRDefault="008E2A28" w:rsidP="0008420B">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pacing w:line="276" w:lineRule="auto"/>
        <w:jc w:val="both"/>
        <w:rPr>
          <w:rFonts w:ascii="Arial" w:hAnsi="Arial" w:cs="Arial"/>
          <w:noProof/>
          <w:sz w:val="22"/>
          <w:szCs w:val="22"/>
          <w:lang w:val="ro-RO"/>
        </w:rPr>
      </w:pPr>
    </w:p>
    <w:p w14:paraId="6634A121" w14:textId="77777777" w:rsidR="0008420B" w:rsidRDefault="0008420B" w:rsidP="0008420B">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pacing w:line="276" w:lineRule="auto"/>
        <w:jc w:val="both"/>
        <w:rPr>
          <w:rFonts w:ascii="Arial" w:hAnsi="Arial" w:cs="Arial"/>
          <w:noProof/>
          <w:sz w:val="22"/>
          <w:szCs w:val="22"/>
          <w:lang w:val="ro-RO"/>
        </w:rPr>
      </w:pPr>
    </w:p>
    <w:p w14:paraId="74EF7E93" w14:textId="77777777" w:rsidR="008E2A28" w:rsidRDefault="008E2A28" w:rsidP="0008420B">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pacing w:line="276" w:lineRule="auto"/>
        <w:jc w:val="both"/>
        <w:rPr>
          <w:rFonts w:ascii="Arial" w:hAnsi="Arial" w:cs="Arial"/>
          <w:noProof/>
          <w:sz w:val="22"/>
          <w:szCs w:val="22"/>
          <w:lang w:val="ro-RO"/>
        </w:rPr>
      </w:pPr>
    </w:p>
    <w:p w14:paraId="17B53E45" w14:textId="12201C6F" w:rsidR="00613755" w:rsidRPr="00824D94" w:rsidRDefault="00613755" w:rsidP="00AC50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7257D2FA" w14:textId="7DC92862" w:rsidR="00053DE6" w:rsidRPr="00824D94" w:rsidRDefault="00053DE6" w:rsidP="00AC5055">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AC505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AC505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AC5055">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AC5055">
            <w:pPr>
              <w:spacing w:line="276" w:lineRule="auto"/>
              <w:rPr>
                <w:rFonts w:ascii="Arial" w:eastAsia="Calibri" w:hAnsi="Arial" w:cs="Arial"/>
                <w:lang w:val="ro-RO"/>
              </w:rPr>
            </w:pPr>
          </w:p>
          <w:p w14:paraId="49E60573" w14:textId="77777777" w:rsidR="00053DE6" w:rsidRPr="007F4A8B" w:rsidRDefault="00053DE6" w:rsidP="00AC5055">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AC5055">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AC5055">
            <w:pPr>
              <w:spacing w:line="276" w:lineRule="auto"/>
              <w:rPr>
                <w:rFonts w:ascii="Arial" w:eastAsia="Calibri" w:hAnsi="Arial" w:cs="Arial"/>
                <w:lang w:val="ro-RO"/>
              </w:rPr>
            </w:pPr>
          </w:p>
          <w:p w14:paraId="390916CE"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AC5055">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AC5055">
            <w:pPr>
              <w:spacing w:line="276" w:lineRule="auto"/>
              <w:rPr>
                <w:rFonts w:ascii="Arial" w:eastAsia="Calibri" w:hAnsi="Arial" w:cs="Arial"/>
                <w:lang w:val="ro-RO"/>
              </w:rPr>
            </w:pPr>
          </w:p>
          <w:p w14:paraId="432E4399" w14:textId="12218AAB" w:rsidR="00053DE6" w:rsidRPr="007F4A8B" w:rsidRDefault="00053DE6" w:rsidP="00AC5055">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AC5055">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AC5055">
            <w:pPr>
              <w:spacing w:line="276" w:lineRule="auto"/>
              <w:rPr>
                <w:rFonts w:ascii="Arial" w:eastAsia="Calibri" w:hAnsi="Arial" w:cs="Arial"/>
                <w:lang w:val="ro-RO"/>
              </w:rPr>
            </w:pPr>
          </w:p>
          <w:p w14:paraId="7B9ED541"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AC5055">
            <w:pPr>
              <w:spacing w:line="276" w:lineRule="auto"/>
              <w:rPr>
                <w:rFonts w:ascii="Arial" w:eastAsia="Calibri" w:hAnsi="Arial" w:cs="Arial"/>
                <w:lang w:val="ro-RO"/>
              </w:rPr>
            </w:pPr>
          </w:p>
          <w:p w14:paraId="638D39C8"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31A56DEC" w:rsidR="00053DE6" w:rsidRPr="008744CC" w:rsidRDefault="00471442" w:rsidP="00AC5055">
            <w:pPr>
              <w:spacing w:line="276" w:lineRule="auto"/>
              <w:rPr>
                <w:rFonts w:ascii="Arial" w:eastAsia="Calibri" w:hAnsi="Arial" w:cs="Arial"/>
                <w:lang w:val="ro-RO"/>
              </w:rPr>
            </w:pPr>
            <w:r>
              <w:rPr>
                <w:rFonts w:ascii="Arial" w:eastAsia="Calibri" w:hAnsi="Arial" w:cs="Arial"/>
                <w:sz w:val="22"/>
                <w:lang w:val="ro-RO"/>
              </w:rPr>
              <w:t>Monica Ciulea</w:t>
            </w:r>
          </w:p>
          <w:p w14:paraId="4DE70A39" w14:textId="77777777" w:rsidR="00053DE6"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AC5055">
            <w:pPr>
              <w:spacing w:line="276" w:lineRule="auto"/>
              <w:rPr>
                <w:rFonts w:ascii="Arial" w:eastAsia="Calibri" w:hAnsi="Arial" w:cs="Arial"/>
                <w:lang w:val="ro-RO"/>
              </w:rPr>
            </w:pPr>
          </w:p>
          <w:p w14:paraId="536804EF" w14:textId="77777777" w:rsidR="00053DE6" w:rsidRDefault="00053DE6" w:rsidP="00AC5055">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14D74D79" w:rsidR="00053DE6" w:rsidRDefault="008E2A28" w:rsidP="00AC5055">
            <w:pPr>
              <w:spacing w:line="276" w:lineRule="auto"/>
              <w:rPr>
                <w:rFonts w:ascii="Arial" w:eastAsia="Calibri" w:hAnsi="Arial" w:cs="Arial"/>
                <w:lang w:val="ro-RO"/>
              </w:rPr>
            </w:pPr>
            <w:r>
              <w:rPr>
                <w:rFonts w:ascii="Arial" w:eastAsia="Calibri" w:hAnsi="Arial" w:cs="Arial"/>
                <w:sz w:val="22"/>
                <w:lang w:val="ro-RO"/>
              </w:rPr>
              <w:t>Oana Ciursaş</w:t>
            </w:r>
          </w:p>
          <w:p w14:paraId="78F70E31" w14:textId="77777777" w:rsidR="00053DE6"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AC5055">
            <w:pPr>
              <w:spacing w:line="276" w:lineRule="auto"/>
              <w:rPr>
                <w:rFonts w:ascii="Arial" w:eastAsia="Calibri" w:hAnsi="Arial" w:cs="Arial"/>
                <w:lang w:val="ro-RO"/>
              </w:rPr>
            </w:pPr>
          </w:p>
          <w:p w14:paraId="498E7A24" w14:textId="77777777" w:rsidR="00053DE6" w:rsidRPr="008744CC" w:rsidRDefault="00053DE6" w:rsidP="00AC5055">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AC505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AC5055">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AC5055">
            <w:pPr>
              <w:spacing w:line="276" w:lineRule="auto"/>
              <w:rPr>
                <w:rFonts w:ascii="Arial" w:eastAsia="Calibri" w:hAnsi="Arial" w:cs="Arial"/>
                <w:lang w:val="ro-RO"/>
              </w:rPr>
            </w:pPr>
          </w:p>
          <w:p w14:paraId="5ADE994D" w14:textId="77777777" w:rsidR="00053DE6" w:rsidRPr="008744CC" w:rsidRDefault="00053DE6" w:rsidP="00AC5055">
            <w:pPr>
              <w:spacing w:line="276" w:lineRule="auto"/>
              <w:rPr>
                <w:rFonts w:ascii="Arial" w:eastAsia="Calibri" w:hAnsi="Arial" w:cs="Arial"/>
                <w:lang w:val="ro-RO"/>
              </w:rPr>
            </w:pPr>
          </w:p>
        </w:tc>
      </w:tr>
    </w:tbl>
    <w:p w14:paraId="68665F23" w14:textId="520DB14E" w:rsidR="00613755" w:rsidRPr="00824D94"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AC5055">
      <w:pPr>
        <w:tabs>
          <w:tab w:val="left" w:pos="3960"/>
          <w:tab w:val="left" w:pos="4140"/>
        </w:tabs>
        <w:jc w:val="both"/>
        <w:rPr>
          <w:rFonts w:ascii="Arial" w:hAnsi="Arial" w:cs="Arial"/>
          <w:sz w:val="22"/>
          <w:szCs w:val="22"/>
          <w:lang w:val="ro-RO"/>
        </w:rPr>
      </w:pPr>
    </w:p>
    <w:p w14:paraId="10D36537" w14:textId="77777777" w:rsidR="00613755" w:rsidRPr="00824D94" w:rsidRDefault="00613755" w:rsidP="00AC5055">
      <w:pPr>
        <w:tabs>
          <w:tab w:val="left" w:pos="3960"/>
          <w:tab w:val="left" w:pos="4140"/>
        </w:tabs>
        <w:jc w:val="both"/>
        <w:rPr>
          <w:rFonts w:ascii="Arial" w:hAnsi="Arial" w:cs="Arial"/>
          <w:sz w:val="22"/>
          <w:szCs w:val="22"/>
          <w:lang w:val="ro-RO"/>
        </w:rPr>
      </w:pPr>
    </w:p>
    <w:p w14:paraId="18DE9DBD" w14:textId="77777777" w:rsid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4EECD1D0" w14:textId="77777777" w:rsidR="008E2A28" w:rsidRDefault="008E2A28" w:rsidP="00AC5055">
      <w:pPr>
        <w:tabs>
          <w:tab w:val="left" w:pos="3960"/>
          <w:tab w:val="left" w:pos="4140"/>
        </w:tabs>
        <w:jc w:val="both"/>
        <w:rPr>
          <w:rFonts w:ascii="Arial" w:hAnsi="Arial" w:cs="Arial"/>
          <w:sz w:val="22"/>
          <w:szCs w:val="22"/>
          <w:lang w:val="ro-RO"/>
        </w:rPr>
      </w:pPr>
    </w:p>
    <w:p w14:paraId="3F8291B0" w14:textId="77777777" w:rsidR="008E2A28" w:rsidRDefault="008E2A28" w:rsidP="00AC5055">
      <w:pPr>
        <w:tabs>
          <w:tab w:val="left" w:pos="3960"/>
          <w:tab w:val="left" w:pos="4140"/>
        </w:tabs>
        <w:jc w:val="both"/>
        <w:rPr>
          <w:rFonts w:ascii="Arial" w:hAnsi="Arial" w:cs="Arial"/>
          <w:sz w:val="22"/>
          <w:szCs w:val="22"/>
          <w:lang w:val="ro-RO"/>
        </w:rPr>
      </w:pPr>
    </w:p>
    <w:p w14:paraId="39635524" w14:textId="77777777" w:rsidR="008E2A28" w:rsidRPr="00824D94" w:rsidRDefault="008E2A28" w:rsidP="00AC5055">
      <w:pPr>
        <w:tabs>
          <w:tab w:val="left" w:pos="3960"/>
          <w:tab w:val="left" w:pos="4140"/>
        </w:tabs>
        <w:jc w:val="both"/>
        <w:rPr>
          <w:rFonts w:ascii="Arial" w:hAnsi="Arial" w:cs="Arial"/>
          <w:sz w:val="22"/>
          <w:szCs w:val="22"/>
          <w:lang w:val="ro-RO"/>
        </w:rPr>
      </w:pPr>
    </w:p>
    <w:p w14:paraId="2F561C53" w14:textId="77777777" w:rsid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AC5055">
      <w:pPr>
        <w:tabs>
          <w:tab w:val="left" w:pos="3960"/>
          <w:tab w:val="left" w:pos="4140"/>
        </w:tabs>
        <w:jc w:val="both"/>
        <w:rPr>
          <w:rFonts w:ascii="Arial" w:hAnsi="Arial" w:cs="Arial"/>
          <w:sz w:val="22"/>
          <w:szCs w:val="22"/>
          <w:lang w:val="ro-RO"/>
        </w:rPr>
      </w:pPr>
    </w:p>
    <w:p w14:paraId="1F4C32D6" w14:textId="77777777" w:rsidR="00053DE6" w:rsidRDefault="00053DE6" w:rsidP="00AC5055">
      <w:pPr>
        <w:tabs>
          <w:tab w:val="left" w:pos="3960"/>
          <w:tab w:val="left" w:pos="4140"/>
        </w:tabs>
        <w:jc w:val="both"/>
        <w:rPr>
          <w:rFonts w:ascii="Arial" w:hAnsi="Arial" w:cs="Arial"/>
          <w:sz w:val="22"/>
          <w:szCs w:val="22"/>
          <w:lang w:val="ro-RO"/>
        </w:rPr>
      </w:pPr>
    </w:p>
    <w:p w14:paraId="421A6018" w14:textId="77777777" w:rsidR="00053DE6" w:rsidRDefault="00053DE6" w:rsidP="00AC5055">
      <w:pPr>
        <w:tabs>
          <w:tab w:val="left" w:pos="3960"/>
          <w:tab w:val="left" w:pos="4140"/>
        </w:tabs>
        <w:jc w:val="both"/>
        <w:rPr>
          <w:rFonts w:ascii="Arial" w:hAnsi="Arial" w:cs="Arial"/>
          <w:sz w:val="22"/>
          <w:szCs w:val="22"/>
          <w:lang w:val="ro-RO"/>
        </w:rPr>
      </w:pPr>
    </w:p>
    <w:p w14:paraId="5E2D45AF" w14:textId="77777777" w:rsidR="00053DE6" w:rsidRDefault="00053DE6" w:rsidP="00AC5055">
      <w:pPr>
        <w:tabs>
          <w:tab w:val="left" w:pos="3960"/>
          <w:tab w:val="left" w:pos="4140"/>
        </w:tabs>
        <w:jc w:val="both"/>
        <w:rPr>
          <w:rFonts w:ascii="Arial" w:hAnsi="Arial" w:cs="Arial"/>
          <w:sz w:val="22"/>
          <w:szCs w:val="22"/>
          <w:lang w:val="ro-RO"/>
        </w:rPr>
      </w:pPr>
    </w:p>
    <w:p w14:paraId="1F549465" w14:textId="77777777" w:rsidR="00053DE6" w:rsidRDefault="00053DE6" w:rsidP="00AC5055">
      <w:pPr>
        <w:tabs>
          <w:tab w:val="left" w:pos="3960"/>
          <w:tab w:val="left" w:pos="4140"/>
        </w:tabs>
        <w:jc w:val="both"/>
        <w:rPr>
          <w:rFonts w:ascii="Arial" w:hAnsi="Arial" w:cs="Arial"/>
          <w:sz w:val="22"/>
          <w:szCs w:val="22"/>
          <w:lang w:val="ro-RO"/>
        </w:rPr>
      </w:pPr>
    </w:p>
    <w:p w14:paraId="0FCDB0B2" w14:textId="77777777" w:rsidR="00053DE6" w:rsidRPr="00824D94" w:rsidRDefault="00053DE6" w:rsidP="00AC5055">
      <w:pPr>
        <w:tabs>
          <w:tab w:val="left" w:pos="3960"/>
          <w:tab w:val="left" w:pos="4140"/>
        </w:tabs>
        <w:jc w:val="both"/>
        <w:rPr>
          <w:rFonts w:ascii="Arial" w:hAnsi="Arial" w:cs="Arial"/>
          <w:sz w:val="22"/>
          <w:szCs w:val="22"/>
          <w:lang w:val="ro-RO"/>
        </w:rPr>
      </w:pPr>
    </w:p>
    <w:p w14:paraId="15896CA1" w14:textId="67707FD2" w:rsidR="00613755" w:rsidRPr="00824D94" w:rsidRDefault="00053DE6" w:rsidP="00AC50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AC5055">
      <w:pPr>
        <w:tabs>
          <w:tab w:val="left" w:pos="3960"/>
          <w:tab w:val="left" w:pos="4140"/>
        </w:tabs>
        <w:jc w:val="both"/>
        <w:rPr>
          <w:rFonts w:ascii="Arial" w:hAnsi="Arial" w:cs="Arial"/>
          <w:sz w:val="22"/>
          <w:szCs w:val="22"/>
          <w:lang w:val="ro-RO"/>
        </w:rPr>
      </w:pPr>
    </w:p>
    <w:p w14:paraId="60FF02F8" w14:textId="77777777" w:rsidR="00613755" w:rsidRPr="00824D94" w:rsidRDefault="00613755" w:rsidP="00AC5055">
      <w:pPr>
        <w:tabs>
          <w:tab w:val="left" w:pos="3960"/>
          <w:tab w:val="left" w:pos="4140"/>
        </w:tabs>
        <w:jc w:val="both"/>
        <w:rPr>
          <w:rFonts w:ascii="Arial" w:hAnsi="Arial" w:cs="Arial"/>
          <w:sz w:val="22"/>
          <w:szCs w:val="22"/>
          <w:lang w:val="ro-RO"/>
        </w:rPr>
      </w:pPr>
    </w:p>
    <w:p w14:paraId="3221D037" w14:textId="77777777" w:rsidR="00613755" w:rsidRPr="00824D94" w:rsidRDefault="00613755" w:rsidP="00AC5055">
      <w:pPr>
        <w:tabs>
          <w:tab w:val="left" w:pos="3960"/>
          <w:tab w:val="left" w:pos="4140"/>
        </w:tabs>
        <w:jc w:val="both"/>
        <w:rPr>
          <w:rFonts w:ascii="Arial" w:hAnsi="Arial" w:cs="Arial"/>
          <w:sz w:val="22"/>
          <w:szCs w:val="22"/>
          <w:lang w:val="ro-RO"/>
        </w:rPr>
      </w:pPr>
    </w:p>
    <w:p w14:paraId="563DABF1" w14:textId="77777777" w:rsid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AC5055">
      <w:pPr>
        <w:tabs>
          <w:tab w:val="left" w:pos="3960"/>
          <w:tab w:val="left" w:pos="4140"/>
        </w:tabs>
        <w:jc w:val="both"/>
        <w:rPr>
          <w:rFonts w:ascii="Arial" w:hAnsi="Arial" w:cs="Arial"/>
          <w:sz w:val="22"/>
          <w:szCs w:val="22"/>
          <w:lang w:val="ro-RO"/>
        </w:rPr>
      </w:pPr>
    </w:p>
    <w:p w14:paraId="11F21ABF" w14:textId="77777777" w:rsid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AC5055">
      <w:pPr>
        <w:tabs>
          <w:tab w:val="left" w:pos="3960"/>
          <w:tab w:val="left" w:pos="4140"/>
        </w:tabs>
        <w:jc w:val="both"/>
        <w:rPr>
          <w:rFonts w:ascii="Arial" w:hAnsi="Arial" w:cs="Arial"/>
          <w:sz w:val="22"/>
          <w:szCs w:val="22"/>
          <w:lang w:val="ro-RO"/>
        </w:rPr>
      </w:pPr>
    </w:p>
    <w:p w14:paraId="56FE1470" w14:textId="77777777" w:rsid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AC5055">
      <w:pPr>
        <w:tabs>
          <w:tab w:val="left" w:pos="3960"/>
          <w:tab w:val="left" w:pos="4140"/>
        </w:tabs>
        <w:jc w:val="both"/>
        <w:rPr>
          <w:rFonts w:ascii="Arial" w:hAnsi="Arial" w:cs="Arial"/>
          <w:sz w:val="22"/>
          <w:szCs w:val="22"/>
          <w:lang w:val="ro-RO"/>
        </w:rPr>
      </w:pPr>
    </w:p>
    <w:p w14:paraId="29C25440" w14:textId="77777777" w:rsidR="00613755" w:rsidRDefault="00D02852" w:rsidP="00AC50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AC5055">
      <w:pPr>
        <w:tabs>
          <w:tab w:val="left" w:pos="3960"/>
          <w:tab w:val="left" w:pos="4140"/>
        </w:tabs>
        <w:jc w:val="both"/>
        <w:rPr>
          <w:rFonts w:ascii="Arial" w:hAnsi="Arial" w:cs="Arial"/>
          <w:sz w:val="22"/>
          <w:szCs w:val="22"/>
          <w:lang w:val="ro-RO"/>
        </w:rPr>
      </w:pPr>
    </w:p>
    <w:p w14:paraId="3261DE60" w14:textId="77777777" w:rsidR="00613755" w:rsidRPr="00824D94"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AC5055">
      <w:pPr>
        <w:tabs>
          <w:tab w:val="left" w:pos="3960"/>
          <w:tab w:val="left" w:pos="4140"/>
        </w:tabs>
        <w:jc w:val="both"/>
        <w:rPr>
          <w:rFonts w:ascii="Arial" w:hAnsi="Arial" w:cs="Arial"/>
          <w:sz w:val="22"/>
          <w:szCs w:val="22"/>
          <w:lang w:val="ro-RO"/>
        </w:rPr>
      </w:pPr>
    </w:p>
    <w:p w14:paraId="70F1954E" w14:textId="77777777" w:rsidR="00613755" w:rsidRPr="00824D94" w:rsidRDefault="00613755" w:rsidP="00AC5055">
      <w:pPr>
        <w:tabs>
          <w:tab w:val="left" w:pos="3960"/>
          <w:tab w:val="left" w:pos="4140"/>
        </w:tabs>
        <w:jc w:val="both"/>
        <w:rPr>
          <w:rFonts w:ascii="Arial" w:hAnsi="Arial" w:cs="Arial"/>
          <w:sz w:val="22"/>
          <w:szCs w:val="22"/>
          <w:lang w:val="ro-RO"/>
        </w:rPr>
      </w:pPr>
    </w:p>
    <w:p w14:paraId="7EF9C326" w14:textId="77777777" w:rsidR="00613755" w:rsidRPr="00824D94" w:rsidRDefault="00613755" w:rsidP="00AC5055">
      <w:pPr>
        <w:tabs>
          <w:tab w:val="left" w:pos="3960"/>
          <w:tab w:val="left" w:pos="4140"/>
        </w:tabs>
        <w:jc w:val="both"/>
        <w:rPr>
          <w:rFonts w:ascii="Arial" w:hAnsi="Arial" w:cs="Arial"/>
          <w:sz w:val="22"/>
          <w:szCs w:val="22"/>
          <w:lang w:val="ro-RO"/>
        </w:rPr>
      </w:pPr>
    </w:p>
    <w:p w14:paraId="4EC085B6" w14:textId="77777777" w:rsidR="008060A4" w:rsidRP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AC5055">
      <w:footerReference w:type="default" r:id="rId9"/>
      <w:pgSz w:w="12240" w:h="15840"/>
      <w:pgMar w:top="990" w:right="990" w:bottom="1620" w:left="1440" w:header="720"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053A" w14:textId="77777777" w:rsidR="006F32A5" w:rsidRDefault="006F32A5" w:rsidP="00F3275B">
      <w:r>
        <w:separator/>
      </w:r>
    </w:p>
  </w:endnote>
  <w:endnote w:type="continuationSeparator" w:id="0">
    <w:p w14:paraId="53E26F02" w14:textId="77777777" w:rsidR="006F32A5" w:rsidRDefault="006F32A5"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8FE9" w14:textId="77777777" w:rsidR="006F32A5" w:rsidRDefault="006F32A5" w:rsidP="00F3275B">
      <w:r>
        <w:separator/>
      </w:r>
    </w:p>
  </w:footnote>
  <w:footnote w:type="continuationSeparator" w:id="0">
    <w:p w14:paraId="1ADCFDA8" w14:textId="77777777" w:rsidR="006F32A5" w:rsidRDefault="006F32A5" w:rsidP="00F32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15"/>
  </w:num>
  <w:num w:numId="2" w16cid:durableId="536890888">
    <w:abstractNumId w:val="9"/>
  </w:num>
  <w:num w:numId="3" w16cid:durableId="382481898">
    <w:abstractNumId w:val="16"/>
  </w:num>
  <w:num w:numId="4" w16cid:durableId="1048919154">
    <w:abstractNumId w:val="17"/>
  </w:num>
  <w:num w:numId="5" w16cid:durableId="581329004">
    <w:abstractNumId w:val="10"/>
  </w:num>
  <w:num w:numId="6" w16cid:durableId="784734948">
    <w:abstractNumId w:val="1"/>
  </w:num>
  <w:num w:numId="7" w16cid:durableId="1633753713">
    <w:abstractNumId w:val="6"/>
  </w:num>
  <w:num w:numId="8" w16cid:durableId="748968102">
    <w:abstractNumId w:val="7"/>
  </w:num>
  <w:num w:numId="9" w16cid:durableId="184485728">
    <w:abstractNumId w:val="12"/>
  </w:num>
  <w:num w:numId="10" w16cid:durableId="198202267">
    <w:abstractNumId w:val="3"/>
  </w:num>
  <w:num w:numId="11" w16cid:durableId="48794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14"/>
  </w:num>
  <w:num w:numId="13" w16cid:durableId="538129574">
    <w:abstractNumId w:val="2"/>
  </w:num>
  <w:num w:numId="14" w16cid:durableId="669797908">
    <w:abstractNumId w:val="13"/>
  </w:num>
  <w:num w:numId="15" w16cid:durableId="783230196">
    <w:abstractNumId w:val="5"/>
  </w:num>
  <w:num w:numId="16" w16cid:durableId="1870796948">
    <w:abstractNumId w:val="0"/>
  </w:num>
  <w:num w:numId="17" w16cid:durableId="247692466">
    <w:abstractNumId w:val="8"/>
  </w:num>
  <w:num w:numId="18" w16cid:durableId="120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20B"/>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4D96"/>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240"/>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42"/>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8A3"/>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5FF"/>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911"/>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1B2"/>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72F"/>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2A5"/>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9E9"/>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47C"/>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A28"/>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46D7"/>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457"/>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055"/>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DE7"/>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Pages>
  <Words>6712</Words>
  <Characters>38262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Monica Ciulea</cp:lastModifiedBy>
  <cp:revision>273</cp:revision>
  <cp:lastPrinted>2023-12-29T06:35:00Z</cp:lastPrinted>
  <dcterms:created xsi:type="dcterms:W3CDTF">2018-07-05T12:03:00Z</dcterms:created>
  <dcterms:modified xsi:type="dcterms:W3CDTF">2023-12-29T06:39:00Z</dcterms:modified>
</cp:coreProperties>
</file>