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421446" w:rsidRDefault="00421446" w:rsidP="00C432D7">
      <w:pPr>
        <w:ind w:left="-90" w:right="23" w:firstLine="90"/>
        <w:jc w:val="both"/>
      </w:pPr>
    </w:p>
    <w:p w:rsidR="00421446" w:rsidRDefault="007E1645" w:rsidP="00E4562E">
      <w:pPr>
        <w:autoSpaceDE w:val="0"/>
        <w:autoSpaceDN w:val="0"/>
        <w:adjustRightInd w:val="0"/>
        <w:jc w:val="both"/>
        <w:rPr>
          <w:rFonts w:ascii="Arial" w:hAnsi="Arial" w:cs="Arial"/>
          <w:b/>
          <w:lang w:val="ro-RO"/>
        </w:rPr>
      </w:pPr>
      <w:r>
        <w:rPr>
          <w:rFonts w:ascii="Arial" w:hAnsi="Arial" w:cs="Arial"/>
          <w:b/>
          <w:lang w:val="ro-RO"/>
        </w:rPr>
        <w:t xml:space="preserve">                              </w:t>
      </w:r>
      <w:r w:rsidR="00776A9E">
        <w:rPr>
          <w:rFonts w:ascii="Arial" w:hAnsi="Arial" w:cs="Arial"/>
          <w:b/>
          <w:lang w:val="ro-RO"/>
        </w:rPr>
        <w:t xml:space="preserve">      </w:t>
      </w:r>
      <w:r w:rsidR="002D7AEB">
        <w:rPr>
          <w:rFonts w:ascii="Arial" w:hAnsi="Arial" w:cs="Arial"/>
          <w:b/>
          <w:lang w:val="ro-RO"/>
        </w:rPr>
        <w:t xml:space="preserve">         </w:t>
      </w:r>
      <w:r w:rsidR="00776A9E">
        <w:rPr>
          <w:rFonts w:ascii="Arial" w:hAnsi="Arial" w:cs="Arial"/>
          <w:b/>
          <w:lang w:val="ro-RO"/>
        </w:rPr>
        <w:t xml:space="preserve">  Contract de servicii</w:t>
      </w:r>
      <w:r>
        <w:rPr>
          <w:rFonts w:ascii="Arial" w:hAnsi="Arial" w:cs="Arial"/>
          <w:b/>
          <w:lang w:val="ro-RO"/>
        </w:rPr>
        <w:t xml:space="preserve"> </w:t>
      </w:r>
    </w:p>
    <w:p w:rsidR="00B77B6F" w:rsidRPr="007B4535" w:rsidRDefault="002C7D44" w:rsidP="007B4535">
      <w:pPr>
        <w:pStyle w:val="DefaultText2"/>
        <w:jc w:val="center"/>
        <w:rPr>
          <w:rFonts w:ascii="Arial" w:hAnsi="Arial" w:cs="Arial"/>
          <w:b/>
          <w:i/>
          <w:szCs w:val="24"/>
        </w:rPr>
      </w:pPr>
      <w:r w:rsidRPr="007B4535">
        <w:rPr>
          <w:rFonts w:ascii="Arial" w:hAnsi="Arial" w:cs="Arial"/>
          <w:lang w:val="ro-RO"/>
        </w:rPr>
        <w:t xml:space="preserve">Elaborare </w:t>
      </w:r>
      <w:r w:rsidR="00876039" w:rsidRPr="007B4535">
        <w:rPr>
          <w:rFonts w:ascii="Arial" w:hAnsi="Arial" w:cs="Arial"/>
          <w:szCs w:val="24"/>
          <w:lang w:val="ro-RO"/>
        </w:rPr>
        <w:t>studiu</w:t>
      </w:r>
      <w:r w:rsidRPr="007B4535">
        <w:rPr>
          <w:rFonts w:ascii="Arial" w:hAnsi="Arial" w:cs="Arial"/>
          <w:szCs w:val="24"/>
          <w:lang w:val="ro-RO"/>
        </w:rPr>
        <w:t xml:space="preserve"> de fezabilitate pentru </w:t>
      </w:r>
      <w:r w:rsidRPr="007B4535">
        <w:rPr>
          <w:rFonts w:ascii="Arial" w:hAnsi="Arial" w:cs="Arial"/>
          <w:bCs/>
          <w:szCs w:val="24"/>
        </w:rPr>
        <w:t>obiectivul de investitie</w:t>
      </w:r>
      <w:r w:rsidRPr="007B4535">
        <w:rPr>
          <w:rFonts w:ascii="Arial" w:hAnsi="Arial" w:cs="Arial"/>
          <w:b/>
          <w:bCs/>
          <w:szCs w:val="24"/>
        </w:rPr>
        <w:t xml:space="preserve"> </w:t>
      </w:r>
      <w:r w:rsidR="00B37C66" w:rsidRPr="007B4535">
        <w:rPr>
          <w:rFonts w:ascii="Arial" w:hAnsi="Arial" w:cs="Arial"/>
          <w:b/>
          <w:bCs/>
          <w:szCs w:val="24"/>
        </w:rPr>
        <w:t>“</w:t>
      </w:r>
      <w:r w:rsidR="007B4535" w:rsidRPr="007B4535">
        <w:rPr>
          <w:rFonts w:ascii="Arial" w:hAnsi="Arial" w:cs="Arial"/>
          <w:b/>
          <w:bCs/>
          <w:szCs w:val="24"/>
        </w:rPr>
        <w:t>Construire parcare de tip park and ride – Piata Emanuil Gojdu, Oradea”</w:t>
      </w:r>
    </w:p>
    <w:p w:rsidR="002D7AEB" w:rsidRPr="00047468" w:rsidRDefault="002D7AEB" w:rsidP="00E4562E">
      <w:pPr>
        <w:autoSpaceDE w:val="0"/>
        <w:autoSpaceDN w:val="0"/>
        <w:adjustRightInd w:val="0"/>
        <w:jc w:val="both"/>
        <w:rPr>
          <w:rFonts w:ascii="Arial" w:hAnsi="Arial" w:cs="Arial"/>
          <w:b/>
          <w:lang w:val="ro-RO"/>
        </w:rPr>
      </w:pPr>
    </w:p>
    <w:p w:rsidR="00266FB6" w:rsidRPr="007B4535" w:rsidRDefault="00B77B6F" w:rsidP="00E4562E">
      <w:pPr>
        <w:autoSpaceDE w:val="0"/>
        <w:autoSpaceDN w:val="0"/>
        <w:adjustRightInd w:val="0"/>
        <w:jc w:val="both"/>
        <w:rPr>
          <w:rFonts w:ascii="Arial" w:hAnsi="Arial" w:cs="Arial"/>
          <w:b/>
          <w:lang w:val="it-IT"/>
        </w:rPr>
      </w:pPr>
      <w:r w:rsidRPr="00365282">
        <w:rPr>
          <w:rFonts w:ascii="Arial" w:hAnsi="Arial" w:cs="Arial"/>
          <w:b/>
          <w:lang w:val="ro-RO"/>
        </w:rPr>
        <w:t xml:space="preserve">      </w:t>
      </w:r>
      <w:r w:rsidR="00B5086C" w:rsidRPr="00365282">
        <w:rPr>
          <w:rFonts w:ascii="Arial" w:hAnsi="Arial" w:cs="Arial"/>
          <w:b/>
          <w:lang w:val="ro-RO"/>
        </w:rPr>
        <w:t xml:space="preserve">           </w:t>
      </w:r>
      <w:r w:rsidR="00783220" w:rsidRPr="00365282">
        <w:rPr>
          <w:rFonts w:ascii="Arial" w:hAnsi="Arial" w:cs="Arial"/>
          <w:b/>
          <w:lang w:val="ro-RO"/>
        </w:rPr>
        <w:t xml:space="preserve"> </w:t>
      </w:r>
      <w:r w:rsidR="00AB7E45" w:rsidRPr="00365282">
        <w:rPr>
          <w:rFonts w:ascii="Arial" w:hAnsi="Arial" w:cs="Arial"/>
          <w:b/>
          <w:lang w:val="ro-RO"/>
        </w:rPr>
        <w:t xml:space="preserve">  </w:t>
      </w:r>
      <w:r w:rsidR="007B4535">
        <w:rPr>
          <w:rFonts w:ascii="Arial" w:hAnsi="Arial" w:cs="Arial"/>
          <w:b/>
          <w:lang w:val="ro-RO"/>
        </w:rPr>
        <w:t xml:space="preserve">            </w:t>
      </w:r>
      <w:r w:rsidR="00581D05">
        <w:rPr>
          <w:rFonts w:ascii="Arial" w:hAnsi="Arial" w:cs="Arial"/>
          <w:b/>
          <w:lang w:val="ro-RO"/>
        </w:rPr>
        <w:t xml:space="preserve">         </w:t>
      </w:r>
      <w:r w:rsidR="007B4535">
        <w:rPr>
          <w:rFonts w:ascii="Arial" w:hAnsi="Arial" w:cs="Arial"/>
          <w:b/>
          <w:lang w:val="ro-RO"/>
        </w:rPr>
        <w:t xml:space="preserve"> </w:t>
      </w:r>
      <w:r w:rsidR="00C510B8" w:rsidRPr="00365282">
        <w:rPr>
          <w:rFonts w:ascii="Arial" w:hAnsi="Arial" w:cs="Arial"/>
          <w:b/>
          <w:lang w:val="ro-RO"/>
        </w:rPr>
        <w:t xml:space="preserve"> </w:t>
      </w:r>
      <w:r w:rsidR="00C510B8" w:rsidRPr="007B4535">
        <w:rPr>
          <w:rFonts w:ascii="Arial" w:hAnsi="Arial" w:cs="Arial"/>
          <w:b/>
          <w:lang w:val="ro-RO"/>
        </w:rPr>
        <w:t>Nr.</w:t>
      </w:r>
      <w:r w:rsidR="00C510B8" w:rsidRPr="007B4535">
        <w:rPr>
          <w:rFonts w:ascii="Arial" w:hAnsi="Arial" w:cs="Arial"/>
          <w:b/>
          <w:bCs/>
          <w:color w:val="001133"/>
        </w:rPr>
        <w:t xml:space="preserve"> </w:t>
      </w:r>
      <w:r w:rsidR="00581D05">
        <w:rPr>
          <w:rFonts w:ascii="Arial" w:hAnsi="Arial" w:cs="Arial"/>
          <w:b/>
          <w:bCs/>
          <w:color w:val="001133"/>
        </w:rPr>
        <w:t>319788</w:t>
      </w:r>
      <w:r w:rsidR="00581D05">
        <w:rPr>
          <w:rFonts w:ascii="Arial" w:hAnsi="Arial" w:cs="Arial"/>
          <w:b/>
          <w:lang w:val="ro-RO"/>
        </w:rPr>
        <w:t xml:space="preserve"> </w:t>
      </w:r>
      <w:proofErr w:type="gramStart"/>
      <w:r w:rsidR="00581D05">
        <w:rPr>
          <w:rFonts w:ascii="Arial" w:hAnsi="Arial" w:cs="Arial"/>
          <w:b/>
          <w:lang w:val="ro-RO"/>
        </w:rPr>
        <w:t>din  20.08.2018</w:t>
      </w:r>
      <w:proofErr w:type="gramEnd"/>
      <w:r w:rsidR="007E1645" w:rsidRPr="007B4535">
        <w:rPr>
          <w:rFonts w:ascii="Arial" w:hAnsi="Arial" w:cs="Arial"/>
          <w:b/>
          <w:lang w:val="ro-RO"/>
        </w:rPr>
        <w:t xml:space="preserve">        </w:t>
      </w:r>
      <w:r w:rsidR="009965C9" w:rsidRPr="007B4535">
        <w:rPr>
          <w:rFonts w:ascii="Arial" w:hAnsi="Arial" w:cs="Arial"/>
          <w:b/>
          <w:lang w:val="ro-RO"/>
        </w:rPr>
        <w:t xml:space="preserve">  </w:t>
      </w:r>
      <w:r w:rsidR="007E1645" w:rsidRPr="007B4535">
        <w:rPr>
          <w:rFonts w:ascii="Arial" w:hAnsi="Arial" w:cs="Arial"/>
          <w:b/>
          <w:lang w:val="ro-RO"/>
        </w:rPr>
        <w:t xml:space="preserve">   </w:t>
      </w:r>
    </w:p>
    <w:p w:rsidR="00776A9E" w:rsidRDefault="00776A9E" w:rsidP="009B405A">
      <w:pPr>
        <w:pStyle w:val="ListParagraph"/>
        <w:autoSpaceDE w:val="0"/>
        <w:autoSpaceDN w:val="0"/>
        <w:adjustRightInd w:val="0"/>
        <w:ind w:left="0"/>
        <w:jc w:val="both"/>
        <w:rPr>
          <w:rFonts w:ascii="Arial" w:hAnsi="Arial" w:cs="Arial"/>
          <w:iCs/>
          <w:color w:val="000000"/>
          <w:lang w:val="ro-RO"/>
        </w:rPr>
      </w:pPr>
    </w:p>
    <w:p w:rsidR="00421446" w:rsidRDefault="00421446" w:rsidP="009B405A">
      <w:pPr>
        <w:pStyle w:val="ListParagraph"/>
        <w:autoSpaceDE w:val="0"/>
        <w:autoSpaceDN w:val="0"/>
        <w:adjustRightInd w:val="0"/>
        <w:ind w:left="0"/>
        <w:jc w:val="both"/>
        <w:rPr>
          <w:rFonts w:ascii="Arial" w:hAnsi="Arial" w:cs="Arial"/>
          <w:iCs/>
          <w:color w:val="000000"/>
          <w:lang w:val="ro-RO"/>
        </w:rPr>
      </w:pPr>
    </w:p>
    <w:p w:rsidR="00421446" w:rsidRDefault="00421446" w:rsidP="009B405A">
      <w:pPr>
        <w:pStyle w:val="ListParagraph"/>
        <w:autoSpaceDE w:val="0"/>
        <w:autoSpaceDN w:val="0"/>
        <w:adjustRightInd w:val="0"/>
        <w:ind w:left="0"/>
        <w:jc w:val="both"/>
        <w:rPr>
          <w:rFonts w:ascii="Arial" w:hAnsi="Arial" w:cs="Arial"/>
          <w:iCs/>
          <w:color w:val="000000"/>
          <w:lang w:val="ro-RO"/>
        </w:rPr>
      </w:pPr>
    </w:p>
    <w:p w:rsidR="00776A9E" w:rsidRDefault="00776A9E" w:rsidP="0057279A">
      <w:pPr>
        <w:ind w:right="90"/>
        <w:jc w:val="both"/>
        <w:rPr>
          <w:rFonts w:ascii="Arial" w:hAnsi="Arial" w:cs="Arial"/>
          <w:lang w:val="de-AT"/>
        </w:rPr>
      </w:pPr>
      <w:r>
        <w:rPr>
          <w:rFonts w:ascii="Arial" w:hAnsi="Arial" w:cs="Arial"/>
          <w:lang w:val="de-AT"/>
        </w:rPr>
        <w:t>Având ca temei legal:</w:t>
      </w:r>
    </w:p>
    <w:p w:rsidR="00CD7711" w:rsidRDefault="00CD7711" w:rsidP="0057279A">
      <w:pPr>
        <w:ind w:right="90"/>
        <w:jc w:val="both"/>
        <w:rPr>
          <w:rFonts w:ascii="Arial" w:hAnsi="Arial" w:cs="Arial"/>
          <w:lang w:val="de-AT"/>
        </w:rPr>
      </w:pPr>
    </w:p>
    <w:p w:rsidR="00776A9E" w:rsidRDefault="00776A9E" w:rsidP="0057279A">
      <w:pPr>
        <w:numPr>
          <w:ilvl w:val="0"/>
          <w:numId w:val="44"/>
        </w:numPr>
        <w:ind w:left="0" w:right="90"/>
        <w:jc w:val="both"/>
        <w:rPr>
          <w:rFonts w:ascii="Arial" w:hAnsi="Arial" w:cs="Arial"/>
          <w:lang w:val="de-AT"/>
        </w:rPr>
      </w:pPr>
      <w:r>
        <w:rPr>
          <w:rFonts w:ascii="Arial" w:hAnsi="Arial" w:cs="Arial"/>
          <w:lang w:val="de-AT"/>
        </w:rPr>
        <w:t xml:space="preserve">Legea nr.98/2016 privind achiziţiile publice cu modificările şi completările ulterioare, </w:t>
      </w:r>
    </w:p>
    <w:p w:rsidR="00CD7711" w:rsidRDefault="00CD7711" w:rsidP="00CD7711">
      <w:pPr>
        <w:ind w:right="90"/>
        <w:jc w:val="both"/>
        <w:rPr>
          <w:rFonts w:ascii="Arial" w:hAnsi="Arial" w:cs="Arial"/>
          <w:lang w:val="de-AT"/>
        </w:rPr>
      </w:pPr>
    </w:p>
    <w:p w:rsidR="00776A9E" w:rsidRDefault="00776A9E" w:rsidP="0057279A">
      <w:pPr>
        <w:numPr>
          <w:ilvl w:val="0"/>
          <w:numId w:val="44"/>
        </w:numPr>
        <w:ind w:left="0" w:right="90"/>
        <w:jc w:val="both"/>
        <w:rPr>
          <w:rFonts w:ascii="Arial" w:hAnsi="Arial" w:cs="Arial"/>
          <w:lang w:val="de-AT"/>
        </w:rPr>
      </w:pPr>
      <w:r>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776A9E" w:rsidRDefault="00776A9E" w:rsidP="0057279A">
      <w:pPr>
        <w:ind w:right="90"/>
        <w:jc w:val="both"/>
        <w:rPr>
          <w:rFonts w:ascii="Arial" w:hAnsi="Arial" w:cs="Arial"/>
          <w:lang w:val="de-AT"/>
        </w:rPr>
      </w:pPr>
    </w:p>
    <w:p w:rsidR="00776A9E" w:rsidRDefault="00776A9E" w:rsidP="0057279A">
      <w:pPr>
        <w:ind w:right="90"/>
        <w:jc w:val="both"/>
        <w:rPr>
          <w:rFonts w:ascii="Arial" w:hAnsi="Arial" w:cs="Arial"/>
          <w:lang w:val="ro-RO"/>
        </w:rPr>
      </w:pPr>
      <w:r>
        <w:rPr>
          <w:rFonts w:ascii="Arial" w:hAnsi="Arial" w:cs="Arial"/>
          <w:b/>
          <w:lang w:val="es-ES"/>
        </w:rPr>
        <w:t xml:space="preserve">MUNICIPIUL ORADEA - </w:t>
      </w:r>
      <w:r>
        <w:rPr>
          <w:rFonts w:ascii="Arial" w:hAnsi="Arial" w:cs="Arial"/>
          <w:lang w:val="es-ES"/>
        </w:rPr>
        <w:t xml:space="preserve">  cu sediul in Oradea, judetul Bihor, Piata Unir</w:t>
      </w:r>
      <w:r w:rsidR="0024149C">
        <w:rPr>
          <w:rFonts w:ascii="Arial" w:hAnsi="Arial" w:cs="Arial"/>
          <w:lang w:val="es-ES"/>
        </w:rPr>
        <w:t>ii nr.1, telefon/fax 0259/437000</w:t>
      </w:r>
      <w:r>
        <w:rPr>
          <w:rFonts w:ascii="Arial" w:hAnsi="Arial" w:cs="Arial"/>
          <w:lang w:val="es-ES"/>
        </w:rPr>
        <w:t>, codul fiscal 4230487  c</w:t>
      </w:r>
      <w:r w:rsidR="004E2283">
        <w:rPr>
          <w:rFonts w:ascii="Arial" w:hAnsi="Arial" w:cs="Arial"/>
          <w:lang w:val="es-ES"/>
        </w:rPr>
        <w:t xml:space="preserve">ont nr. </w:t>
      </w:r>
      <w:proofErr w:type="gramStart"/>
      <w:r w:rsidR="004E2283">
        <w:rPr>
          <w:rFonts w:ascii="Arial" w:hAnsi="Arial" w:cs="Arial"/>
          <w:lang w:val="es-ES"/>
        </w:rPr>
        <w:t xml:space="preserve">RO59TREZ24A705000580101X </w:t>
      </w:r>
      <w:r>
        <w:rPr>
          <w:rFonts w:ascii="Arial" w:hAnsi="Arial" w:cs="Arial"/>
          <w:lang w:val="es-ES"/>
        </w:rPr>
        <w:t>,</w:t>
      </w:r>
      <w:proofErr w:type="gramEnd"/>
      <w:r>
        <w:rPr>
          <w:rFonts w:ascii="Arial" w:hAnsi="Arial" w:cs="Arial"/>
          <w:lang w:val="es-ES"/>
        </w:rPr>
        <w:t xml:space="preserve">  deschis la Trezoreria Oradea, reprezentata prin - Primar Ilie Bolojan si Director Economic Adj.  Nadia Has  </w:t>
      </w:r>
      <w:r>
        <w:rPr>
          <w:rFonts w:ascii="Arial" w:hAnsi="Arial" w:cs="Arial"/>
          <w:lang w:val="ro-RO"/>
        </w:rPr>
        <w:t xml:space="preserve">în calitate de </w:t>
      </w:r>
      <w:r>
        <w:rPr>
          <w:rFonts w:ascii="Arial" w:hAnsi="Arial" w:cs="Arial"/>
          <w:b/>
          <w:lang w:val="ro-RO"/>
        </w:rPr>
        <w:t>achizitor</w:t>
      </w:r>
      <w:r w:rsidR="002C20FF">
        <w:rPr>
          <w:rFonts w:ascii="Arial" w:hAnsi="Arial" w:cs="Arial"/>
          <w:b/>
          <w:lang w:val="ro-RO"/>
        </w:rPr>
        <w:t>/beneficiar/autoritate contractanta</w:t>
      </w:r>
      <w:r>
        <w:rPr>
          <w:rFonts w:ascii="Arial" w:hAnsi="Arial" w:cs="Arial"/>
          <w:lang w:val="ro-RO"/>
        </w:rPr>
        <w:t xml:space="preserve">, pe de o parte, </w:t>
      </w:r>
    </w:p>
    <w:p w:rsidR="00421446" w:rsidRDefault="00421446" w:rsidP="0057279A">
      <w:pPr>
        <w:ind w:right="90"/>
        <w:jc w:val="both"/>
        <w:rPr>
          <w:rFonts w:ascii="Arial" w:hAnsi="Arial" w:cs="Arial"/>
          <w:lang w:val="it-IT"/>
        </w:rPr>
      </w:pPr>
    </w:p>
    <w:p w:rsidR="00776A9E" w:rsidRPr="00421446" w:rsidRDefault="00776A9E" w:rsidP="0057279A">
      <w:pPr>
        <w:ind w:right="90"/>
        <w:jc w:val="both"/>
        <w:rPr>
          <w:rFonts w:ascii="Arial" w:hAnsi="Arial" w:cs="Arial"/>
          <w:b/>
          <w:lang w:val="es-ES"/>
        </w:rPr>
      </w:pPr>
      <w:r w:rsidRPr="00421446">
        <w:rPr>
          <w:rFonts w:ascii="Arial" w:hAnsi="Arial" w:cs="Arial"/>
          <w:b/>
          <w:lang w:val="es-ES"/>
        </w:rPr>
        <w:t>Si</w:t>
      </w:r>
    </w:p>
    <w:p w:rsidR="00421446" w:rsidRDefault="00421446" w:rsidP="0057279A">
      <w:pPr>
        <w:ind w:right="90"/>
        <w:jc w:val="both"/>
        <w:rPr>
          <w:rFonts w:ascii="Arial" w:hAnsi="Arial" w:cs="Arial"/>
          <w:lang w:val="es-ES"/>
        </w:rPr>
      </w:pPr>
    </w:p>
    <w:p w:rsidR="005365DB" w:rsidRPr="00394B99" w:rsidRDefault="007B4535" w:rsidP="0057279A">
      <w:pPr>
        <w:ind w:right="90"/>
        <w:jc w:val="both"/>
        <w:rPr>
          <w:rFonts w:ascii="Arial" w:hAnsi="Arial" w:cs="Arial"/>
          <w:lang w:val="es-ES"/>
        </w:rPr>
      </w:pPr>
      <w:r>
        <w:rPr>
          <w:rFonts w:ascii="Arial" w:hAnsi="Arial" w:cs="Arial"/>
          <w:b/>
          <w:lang w:val="es-ES"/>
        </w:rPr>
        <w:t>SC PRO-ARH SRL</w:t>
      </w:r>
      <w:r w:rsidR="00FB3D92" w:rsidRPr="00394B99">
        <w:rPr>
          <w:rFonts w:ascii="Arial" w:hAnsi="Arial" w:cs="Arial"/>
          <w:b/>
          <w:lang w:val="es-ES"/>
        </w:rPr>
        <w:t xml:space="preserve">  </w:t>
      </w:r>
      <w:r w:rsidR="005365DB" w:rsidRPr="00394B99">
        <w:rPr>
          <w:rFonts w:ascii="Arial" w:hAnsi="Arial" w:cs="Arial"/>
          <w:b/>
          <w:lang w:val="es-ES"/>
        </w:rPr>
        <w:t xml:space="preserve"> </w:t>
      </w:r>
      <w:r>
        <w:rPr>
          <w:rFonts w:ascii="Arial" w:hAnsi="Arial" w:cs="Arial"/>
          <w:lang w:val="es-ES"/>
        </w:rPr>
        <w:t>cu sediul in Oradea</w:t>
      </w:r>
      <w:r w:rsidR="00C97025" w:rsidRPr="00394B99">
        <w:rPr>
          <w:rFonts w:ascii="Arial" w:hAnsi="Arial" w:cs="Arial"/>
          <w:lang w:val="es-ES"/>
        </w:rPr>
        <w:t>, str.</w:t>
      </w:r>
      <w:r>
        <w:rPr>
          <w:rFonts w:ascii="Arial" w:hAnsi="Arial" w:cs="Arial"/>
          <w:lang w:val="es-ES"/>
        </w:rPr>
        <w:t xml:space="preserve"> B. St. Delavrancea, nr. 17, ap. 1, Jud. Bihor, CUI</w:t>
      </w:r>
      <w:r w:rsidR="005365DB" w:rsidRPr="00394B99">
        <w:rPr>
          <w:rFonts w:ascii="Arial" w:hAnsi="Arial" w:cs="Arial"/>
          <w:lang w:val="es-ES"/>
        </w:rPr>
        <w:t xml:space="preserve"> </w:t>
      </w:r>
      <w:proofErr w:type="gramStart"/>
      <w:r>
        <w:rPr>
          <w:rFonts w:ascii="Arial" w:hAnsi="Arial" w:cs="Arial"/>
          <w:lang w:val="es-ES"/>
        </w:rPr>
        <w:t xml:space="preserve">46458 </w:t>
      </w:r>
      <w:r w:rsidR="005365DB" w:rsidRPr="00394B99">
        <w:rPr>
          <w:rFonts w:ascii="Arial" w:hAnsi="Arial" w:cs="Arial"/>
          <w:lang w:val="es-ES"/>
        </w:rPr>
        <w:t>,</w:t>
      </w:r>
      <w:proofErr w:type="gramEnd"/>
      <w:r w:rsidR="00C97025" w:rsidRPr="00394B99">
        <w:rPr>
          <w:rFonts w:ascii="Arial" w:hAnsi="Arial" w:cs="Arial"/>
          <w:lang w:val="es-ES"/>
        </w:rPr>
        <w:t xml:space="preserve"> </w:t>
      </w:r>
      <w:r>
        <w:rPr>
          <w:rFonts w:ascii="Arial" w:hAnsi="Arial" w:cs="Arial"/>
          <w:lang w:val="es-ES"/>
        </w:rPr>
        <w:t>telefon/ fax, +40744/512.322</w:t>
      </w:r>
      <w:r w:rsidR="005365DB" w:rsidRPr="00394B99">
        <w:rPr>
          <w:rFonts w:ascii="Arial" w:hAnsi="Arial" w:cs="Arial"/>
          <w:lang w:val="es-ES"/>
        </w:rPr>
        <w:t>,</w:t>
      </w:r>
      <w:r w:rsidR="005365DB" w:rsidRPr="00394B99">
        <w:rPr>
          <w:rFonts w:ascii="Arial" w:hAnsi="Arial" w:cs="Arial"/>
          <w:shd w:val="clear" w:color="auto" w:fill="FFFFFF"/>
        </w:rPr>
        <w:t xml:space="preserve"> </w:t>
      </w:r>
      <w:r w:rsidR="005365DB" w:rsidRPr="00394B99">
        <w:rPr>
          <w:rFonts w:ascii="Arial" w:hAnsi="Arial" w:cs="Arial"/>
          <w:lang w:val="es-ES"/>
        </w:rPr>
        <w:t>con</w:t>
      </w:r>
      <w:r w:rsidR="00FB3D92" w:rsidRPr="00394B99">
        <w:rPr>
          <w:rFonts w:ascii="Arial" w:hAnsi="Arial" w:cs="Arial"/>
          <w:lang w:val="es-ES"/>
        </w:rPr>
        <w:t>t nr.</w:t>
      </w:r>
      <w:r>
        <w:rPr>
          <w:rFonts w:ascii="Arial" w:hAnsi="Arial" w:cs="Arial"/>
          <w:lang w:val="es-ES"/>
        </w:rPr>
        <w:t xml:space="preserve"> </w:t>
      </w:r>
      <w:r w:rsidR="00FB3D92" w:rsidRPr="00394B99">
        <w:rPr>
          <w:rFonts w:ascii="Arial" w:hAnsi="Arial" w:cs="Arial"/>
          <w:lang w:val="es-ES"/>
        </w:rPr>
        <w:t>RO__________________</w:t>
      </w:r>
      <w:r w:rsidR="004E4DBC">
        <w:rPr>
          <w:rFonts w:ascii="Arial" w:hAnsi="Arial" w:cs="Arial"/>
          <w:lang w:val="es-ES"/>
        </w:rPr>
        <w:t>________</w:t>
      </w:r>
      <w:r w:rsidR="005365DB" w:rsidRPr="00394B99">
        <w:rPr>
          <w:rFonts w:ascii="Arial" w:hAnsi="Arial" w:cs="Arial"/>
          <w:lang w:val="es-ES"/>
        </w:rPr>
        <w:t xml:space="preserve"> deschis la</w:t>
      </w:r>
      <w:r w:rsidR="00FB3D92" w:rsidRPr="00394B99">
        <w:rPr>
          <w:rFonts w:ascii="Arial" w:hAnsi="Arial" w:cs="Arial"/>
          <w:lang w:val="es-ES"/>
        </w:rPr>
        <w:t>__________________</w:t>
      </w:r>
      <w:r w:rsidR="005365DB" w:rsidRPr="00394B99">
        <w:rPr>
          <w:rFonts w:ascii="Arial" w:hAnsi="Arial" w:cs="Arial"/>
          <w:lang w:val="es-ES"/>
        </w:rPr>
        <w:t xml:space="preserve"> </w:t>
      </w:r>
      <w:r w:rsidR="00FB3D92" w:rsidRPr="00394B99">
        <w:rPr>
          <w:rFonts w:ascii="Arial" w:hAnsi="Arial" w:cs="Arial"/>
          <w:lang w:val="es-ES"/>
        </w:rPr>
        <w:t>reprezentata prin ________________ avand functia de  __________________</w:t>
      </w:r>
      <w:r w:rsidR="005365DB" w:rsidRPr="00394B99">
        <w:rPr>
          <w:rFonts w:ascii="Arial" w:hAnsi="Arial" w:cs="Arial"/>
          <w:lang w:val="es-ES"/>
        </w:rPr>
        <w:t xml:space="preserve">,  in calitate de </w:t>
      </w:r>
      <w:r w:rsidR="005365DB" w:rsidRPr="007B4535">
        <w:rPr>
          <w:rFonts w:ascii="Arial" w:hAnsi="Arial" w:cs="Arial"/>
          <w:b/>
          <w:lang w:val="es-ES"/>
        </w:rPr>
        <w:t>prestator</w:t>
      </w:r>
      <w:r w:rsidR="005365DB" w:rsidRPr="00394B99">
        <w:rPr>
          <w:rFonts w:ascii="Arial" w:hAnsi="Arial" w:cs="Arial"/>
          <w:lang w:val="es-ES"/>
        </w:rPr>
        <w:t xml:space="preserve"> pe de alta parte,</w:t>
      </w:r>
    </w:p>
    <w:p w:rsidR="005365DB" w:rsidRDefault="005365DB" w:rsidP="0057279A">
      <w:pPr>
        <w:ind w:left="-180" w:right="90"/>
        <w:jc w:val="both"/>
        <w:rPr>
          <w:rFonts w:ascii="Arial" w:hAnsi="Arial" w:cs="Arial"/>
          <w:lang w:val="es-ES"/>
        </w:rPr>
      </w:pPr>
    </w:p>
    <w:p w:rsidR="00421446" w:rsidRDefault="00421446" w:rsidP="0057279A">
      <w:pPr>
        <w:ind w:left="-180" w:right="90"/>
        <w:jc w:val="both"/>
        <w:rPr>
          <w:rFonts w:ascii="Arial" w:hAnsi="Arial" w:cs="Arial"/>
          <w:lang w:val="es-ES"/>
        </w:rPr>
      </w:pPr>
    </w:p>
    <w:p w:rsidR="00776A9E" w:rsidRPr="00CD7711" w:rsidRDefault="00776A9E" w:rsidP="00CD7711">
      <w:pPr>
        <w:pStyle w:val="ListParagraph"/>
        <w:numPr>
          <w:ilvl w:val="0"/>
          <w:numId w:val="49"/>
        </w:numPr>
        <w:ind w:right="90"/>
        <w:jc w:val="both"/>
        <w:outlineLvl w:val="0"/>
        <w:rPr>
          <w:rFonts w:ascii="Arial" w:hAnsi="Arial" w:cs="Arial"/>
          <w:b/>
          <w:bCs/>
          <w:snapToGrid w:val="0"/>
        </w:rPr>
      </w:pPr>
      <w:r w:rsidRPr="00CD7711">
        <w:rPr>
          <w:rFonts w:ascii="Arial" w:hAnsi="Arial" w:cs="Arial"/>
          <w:b/>
          <w:bCs/>
          <w:snapToGrid w:val="0"/>
        </w:rPr>
        <w:t>DEFINIŢII</w:t>
      </w:r>
    </w:p>
    <w:p w:rsidR="00CD7711" w:rsidRPr="00CD7711" w:rsidRDefault="00CD7711" w:rsidP="00CD7711">
      <w:pPr>
        <w:pStyle w:val="ListParagraph"/>
        <w:ind w:right="90"/>
        <w:jc w:val="both"/>
        <w:outlineLvl w:val="0"/>
        <w:rPr>
          <w:rFonts w:ascii="Arial" w:hAnsi="Arial" w:cs="Arial"/>
          <w:snapToGrid w:val="0"/>
        </w:rPr>
      </w:pPr>
    </w:p>
    <w:p w:rsidR="00776A9E" w:rsidRDefault="00776A9E" w:rsidP="0057279A">
      <w:pPr>
        <w:ind w:right="90"/>
        <w:jc w:val="both"/>
        <w:rPr>
          <w:rFonts w:ascii="Arial" w:hAnsi="Arial" w:cs="Arial"/>
          <w:snapToGrid w:val="0"/>
        </w:rPr>
      </w:pPr>
      <w:r>
        <w:rPr>
          <w:rFonts w:ascii="Arial" w:hAnsi="Arial" w:cs="Arial"/>
          <w:snapToGrid w:val="0"/>
        </w:rPr>
        <w:tab/>
        <w:t>În prezentul Contract următorii termeni vor fi interpretaţi astfel:</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b/>
          <w:snapToGrid w:val="0"/>
        </w:rPr>
        <w:t>“Părţile contractante”</w:t>
      </w:r>
      <w:r>
        <w:rPr>
          <w:rFonts w:ascii="Arial" w:hAnsi="Arial" w:cs="Arial"/>
          <w:b/>
          <w:bCs/>
          <w:snapToGrid w:val="0"/>
        </w:rPr>
        <w:t xml:space="preserve"> </w:t>
      </w:r>
      <w:r>
        <w:rPr>
          <w:rFonts w:ascii="Arial" w:hAnsi="Arial" w:cs="Arial"/>
          <w:bCs/>
          <w:snapToGrid w:val="0"/>
        </w:rPr>
        <w:t>sunt</w:t>
      </w:r>
      <w:r>
        <w:rPr>
          <w:rFonts w:ascii="Arial" w:hAnsi="Arial" w:cs="Arial"/>
          <w:b/>
          <w:bCs/>
          <w:snapToGrid w:val="0"/>
        </w:rPr>
        <w:t xml:space="preserve"> </w:t>
      </w:r>
      <w:r>
        <w:rPr>
          <w:rFonts w:ascii="Arial" w:hAnsi="Arial" w:cs="Arial"/>
          <w:bCs/>
          <w:snapToGrid w:val="0"/>
        </w:rPr>
        <w:t>achizitorul și prestator</w:t>
      </w:r>
      <w:r>
        <w:rPr>
          <w:rFonts w:ascii="Arial" w:hAnsi="Arial" w:cs="Arial"/>
          <w:b/>
          <w:bCs/>
          <w:snapToGrid w:val="0"/>
        </w:rPr>
        <w:t xml:space="preserve"> </w:t>
      </w:r>
      <w:r>
        <w:rPr>
          <w:rFonts w:ascii="Arial" w:hAnsi="Arial" w:cs="Arial"/>
          <w:snapToGrid w:val="0"/>
        </w:rPr>
        <w:t>aşa cum sunt acestea numite în prezentul contract.</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b/>
          <w:snapToGrid w:val="0"/>
        </w:rPr>
        <w:t xml:space="preserve">„Achizitor” </w:t>
      </w:r>
      <w:proofErr w:type="gramStart"/>
      <w:r>
        <w:rPr>
          <w:rFonts w:ascii="Arial" w:hAnsi="Arial" w:cs="Arial"/>
          <w:b/>
          <w:snapToGrid w:val="0"/>
        </w:rPr>
        <w:t xml:space="preserve">- </w:t>
      </w:r>
      <w:r>
        <w:rPr>
          <w:rFonts w:ascii="Arial" w:hAnsi="Arial" w:cs="Arial"/>
          <w:snapToGrid w:val="0"/>
        </w:rPr>
        <w:t xml:space="preserve"> este</w:t>
      </w:r>
      <w:proofErr w:type="gramEnd"/>
      <w:r>
        <w:rPr>
          <w:rFonts w:ascii="Arial" w:hAnsi="Arial" w:cs="Arial"/>
          <w:snapToGrid w:val="0"/>
        </w:rPr>
        <w:t xml:space="preserve"> beneficiarul serviciilor de proiectare în baza Contractului, precum şi succesorii legali ai acestuia.    Achizitor are același înteles cu Autoritatea Contractantă în înțelesul legislației achizițiilor. </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b/>
          <w:snapToGrid w:val="0"/>
        </w:rPr>
        <w:t xml:space="preserve"> „Prestator” - </w:t>
      </w:r>
      <w:proofErr w:type="gramStart"/>
      <w:r>
        <w:rPr>
          <w:rFonts w:ascii="Arial" w:hAnsi="Arial" w:cs="Arial"/>
          <w:snapToGrid w:val="0"/>
        </w:rPr>
        <w:t>este</w:t>
      </w:r>
      <w:proofErr w:type="gramEnd"/>
      <w:r>
        <w:rPr>
          <w:rFonts w:ascii="Arial" w:hAnsi="Arial" w:cs="Arial"/>
          <w:snapToGrid w:val="0"/>
        </w:rPr>
        <w:t xml:space="preserve"> persoana juridică/ fizică sau orice asociere de persoane juridice, legal constituită, responsabilă cu realizarea obiectului Contractului.</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snapToGrid w:val="0"/>
        </w:rPr>
        <w:t>„</w:t>
      </w:r>
      <w:r>
        <w:rPr>
          <w:rFonts w:ascii="Arial" w:hAnsi="Arial" w:cs="Arial"/>
          <w:b/>
          <w:snapToGrid w:val="0"/>
        </w:rPr>
        <w:t xml:space="preserve">Contract” </w:t>
      </w:r>
      <w:r>
        <w:rPr>
          <w:rFonts w:ascii="Arial" w:hAnsi="Arial" w:cs="Arial"/>
          <w:snapToGrid w:val="0"/>
        </w:rPr>
        <w:t xml:space="preserve">- </w:t>
      </w:r>
      <w:r w:rsidR="002C20FF">
        <w:rPr>
          <w:rFonts w:ascii="Arial" w:hAnsi="Arial" w:cs="Arial"/>
        </w:rPr>
        <w:t>acordul de voint</w:t>
      </w:r>
      <w:r>
        <w:rPr>
          <w:rFonts w:ascii="Arial" w:hAnsi="Arial" w:cs="Arial"/>
        </w:rPr>
        <w:t xml:space="preserve">ă cu titlu oneros, asimilat, potrivit legii, actului administrativ, încheiat în scris între unul sau mai mulți operatori economici, numit </w:t>
      </w:r>
      <w:r>
        <w:rPr>
          <w:rFonts w:ascii="Arial" w:hAnsi="Arial" w:cs="Arial"/>
        </w:rPr>
        <w:lastRenderedPageBreak/>
        <w:t xml:space="preserve">prestator  și una ori mai multe autorități contractante, numit achizitor în vederea </w:t>
      </w:r>
      <w:r>
        <w:rPr>
          <w:rFonts w:ascii="Arial" w:hAnsi="Arial" w:cs="Arial"/>
          <w:snapToGrid w:val="0"/>
        </w:rPr>
        <w:t>îndeplinirii  integrale şi corespunzătoare a tuturor obligaţiilor sale asumate prin Contract;</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snapToGrid w:val="0"/>
        </w:rPr>
        <w:t xml:space="preserve"> „</w:t>
      </w:r>
      <w:r>
        <w:rPr>
          <w:rFonts w:ascii="Arial" w:hAnsi="Arial" w:cs="Arial"/>
          <w:b/>
          <w:snapToGrid w:val="0"/>
        </w:rPr>
        <w:t>Preţul Contractului”</w:t>
      </w:r>
      <w:r>
        <w:rPr>
          <w:rFonts w:ascii="Arial" w:hAnsi="Arial" w:cs="Arial"/>
          <w:snapToGrid w:val="0"/>
        </w:rPr>
        <w:t xml:space="preserve"> - preţul plătibil Prestatorului de către Achizitor, în baza Contractului, pentru îndeplinirea integrală şi corespunzătoare a tuturor obligaţiilor sale asumate prin Contract;</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snapToGrid w:val="0"/>
        </w:rPr>
        <w:t>„</w:t>
      </w:r>
      <w:r>
        <w:rPr>
          <w:rFonts w:ascii="Arial" w:hAnsi="Arial" w:cs="Arial"/>
          <w:b/>
          <w:spacing w:val="5"/>
          <w:lang w:eastAsia="ro-RO"/>
        </w:rPr>
        <w:t>Standard</w:t>
      </w:r>
      <w:r>
        <w:rPr>
          <w:rFonts w:ascii="Arial" w:hAnsi="Arial" w:cs="Arial"/>
          <w:spacing w:val="5"/>
          <w:lang w:eastAsia="ro-RO"/>
        </w:rPr>
        <w:t>”- orice reglementare sau s</w:t>
      </w:r>
      <w:r>
        <w:rPr>
          <w:rFonts w:ascii="Arial" w:eastAsia="Calibri" w:hAnsi="Arial" w:cs="Arial"/>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rPr>
        <w:t xml:space="preserve">“ </w:t>
      </w:r>
      <w:r>
        <w:rPr>
          <w:rFonts w:ascii="Arial" w:hAnsi="Arial" w:cs="Arial"/>
          <w:b/>
        </w:rPr>
        <w:t>Specificaţii tehnice”</w:t>
      </w:r>
      <w:r>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w:t>
      </w:r>
      <w:r>
        <w:rPr>
          <w:rFonts w:ascii="Arial" w:hAnsi="Arial" w:cs="Arial"/>
          <w:i/>
        </w:rPr>
        <w:t xml:space="preserve"> </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b/>
          <w:spacing w:val="5"/>
        </w:rPr>
        <w:t xml:space="preserve"> </w:t>
      </w:r>
      <w:r>
        <w:rPr>
          <w:rFonts w:ascii="Arial" w:hAnsi="Arial" w:cs="Arial"/>
          <w:b/>
          <w:bCs/>
          <w:spacing w:val="4"/>
        </w:rPr>
        <w:t xml:space="preserve">„Forţa majoră” </w:t>
      </w:r>
      <w:r>
        <w:rPr>
          <w:rFonts w:ascii="Arial" w:hAnsi="Arial" w:cs="Arial"/>
          <w:spacing w:val="5"/>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776A9E" w:rsidRDefault="00776A9E" w:rsidP="0057279A">
      <w:pPr>
        <w:numPr>
          <w:ilvl w:val="0"/>
          <w:numId w:val="45"/>
        </w:numPr>
        <w:ind w:left="0" w:right="90" w:firstLine="0"/>
        <w:jc w:val="both"/>
        <w:rPr>
          <w:rFonts w:ascii="Arial" w:hAnsi="Arial" w:cs="Arial"/>
          <w:b/>
          <w:snapToGrid w:val="0"/>
        </w:rPr>
      </w:pPr>
      <w:r>
        <w:rPr>
          <w:rFonts w:ascii="Arial" w:hAnsi="Arial" w:cs="Arial"/>
          <w:lang w:val="es-ES"/>
        </w:rPr>
        <w:t xml:space="preserve">“ </w:t>
      </w:r>
      <w:r>
        <w:rPr>
          <w:rFonts w:ascii="Arial" w:hAnsi="Arial" w:cs="Arial"/>
          <w:b/>
          <w:lang w:val="es-ES"/>
        </w:rPr>
        <w:t>S</w:t>
      </w:r>
      <w:r>
        <w:rPr>
          <w:rFonts w:ascii="Arial" w:hAnsi="Arial" w:cs="Arial"/>
          <w:b/>
        </w:rPr>
        <w:t>ubcontractant</w:t>
      </w:r>
      <w:r>
        <w:rPr>
          <w:rFonts w:ascii="Arial" w:hAnsi="Arial" w:cs="Arial"/>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776A9E" w:rsidRPr="003E05A4" w:rsidRDefault="00776A9E" w:rsidP="0057279A">
      <w:pPr>
        <w:numPr>
          <w:ilvl w:val="0"/>
          <w:numId w:val="45"/>
        </w:numPr>
        <w:ind w:left="0" w:right="90" w:firstLine="0"/>
        <w:jc w:val="both"/>
        <w:rPr>
          <w:rFonts w:ascii="Arial" w:hAnsi="Arial" w:cs="Arial"/>
          <w:b/>
          <w:snapToGrid w:val="0"/>
        </w:rPr>
      </w:pPr>
      <w:r>
        <w:rPr>
          <w:rFonts w:ascii="Arial" w:hAnsi="Arial" w:cs="Arial"/>
        </w:rPr>
        <w:t xml:space="preserve"> “</w:t>
      </w:r>
      <w:r>
        <w:rPr>
          <w:rFonts w:ascii="Arial" w:hAnsi="Arial" w:cs="Arial"/>
          <w:b/>
        </w:rPr>
        <w:t>P</w:t>
      </w:r>
      <w:r>
        <w:rPr>
          <w:rFonts w:ascii="Arial" w:hAnsi="Arial" w:cs="Arial"/>
          <w:b/>
          <w:i/>
          <w:noProof/>
          <w:lang w:eastAsia="en-GB"/>
        </w:rPr>
        <w:t>enalitate contractuală”</w:t>
      </w:r>
      <w:r>
        <w:rPr>
          <w:rFonts w:ascii="Arial" w:hAnsi="Arial" w:cs="Arial"/>
          <w:b/>
          <w:noProof/>
          <w:lang w:eastAsia="en-GB"/>
        </w:rPr>
        <w:t xml:space="preserve"> –</w:t>
      </w:r>
      <w:r>
        <w:rPr>
          <w:rFonts w:ascii="Arial" w:hAnsi="Arial" w:cs="Arial"/>
          <w:noProof/>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E05A4" w:rsidRPr="003E05A4" w:rsidRDefault="003E05A4" w:rsidP="0057279A">
      <w:pPr>
        <w:ind w:right="90"/>
        <w:jc w:val="both"/>
        <w:rPr>
          <w:rFonts w:ascii="Arial" w:hAnsi="Arial" w:cs="Arial"/>
        </w:rPr>
      </w:pPr>
      <w:r>
        <w:rPr>
          <w:rFonts w:ascii="Arial" w:hAnsi="Arial" w:cs="Arial"/>
        </w:rPr>
        <w:t>k)</w:t>
      </w:r>
      <w:r w:rsidRPr="00C62D7E">
        <w:rPr>
          <w:rFonts w:ascii="Arial" w:hAnsi="Arial" w:cs="Arial"/>
          <w:b/>
        </w:rPr>
        <w:t>Studiul de prefezabilitate</w:t>
      </w:r>
      <w:r w:rsidRPr="003E05A4">
        <w:rPr>
          <w:rFonts w:ascii="Arial" w:hAnsi="Arial" w:cs="Arial"/>
        </w:rPr>
        <w:t xml:space="preserve"> este documentaţia prin care, fără a se limita la datele şi informaţiile cuprinse în nota conceptuală şi în tema de proiectare, se analizează, preliminar, necesitatea şi oportunitatea realizării obiectivului de investiţii, se identifică scenarii/opţiuni tehnico-economice posibile şi se selectează un număr limitat de scenarii/opţiuni fezabile pentru realizarea obiectivului de investiţii.</w:t>
      </w:r>
    </w:p>
    <w:p w:rsidR="00776A9E" w:rsidRDefault="008907D6" w:rsidP="0057279A">
      <w:pPr>
        <w:ind w:right="90"/>
        <w:jc w:val="both"/>
        <w:rPr>
          <w:rFonts w:ascii="Arial" w:hAnsi="Arial" w:cs="Arial"/>
          <w:b/>
          <w:snapToGrid w:val="0"/>
        </w:rPr>
      </w:pPr>
      <w:r>
        <w:rPr>
          <w:rFonts w:ascii="Arial" w:hAnsi="Arial" w:cs="Arial"/>
          <w:b/>
          <w:i/>
        </w:rPr>
        <w:t>l</w:t>
      </w:r>
      <w:r w:rsidR="003E05A4">
        <w:rPr>
          <w:rFonts w:ascii="Arial" w:hAnsi="Arial" w:cs="Arial"/>
          <w:b/>
          <w:i/>
        </w:rPr>
        <w:t>)</w:t>
      </w:r>
      <w:r w:rsidR="00776A9E">
        <w:rPr>
          <w:rFonts w:ascii="Arial" w:hAnsi="Arial" w:cs="Arial"/>
          <w:b/>
          <w:i/>
        </w:rPr>
        <w:t>„Studiul de fezabilitate”</w:t>
      </w:r>
      <w:r w:rsidR="00776A9E">
        <w:rPr>
          <w:rFonts w:ascii="Arial" w:hAnsi="Arial" w:cs="Arial"/>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00776A9E">
        <w:rPr>
          <w:rFonts w:ascii="Arial" w:hAnsi="Arial" w:cs="Arial"/>
          <w:lang w:val="es-ES"/>
        </w:rPr>
        <w:t>.</w:t>
      </w:r>
    </w:p>
    <w:p w:rsidR="00776A9E" w:rsidRDefault="00FC1942" w:rsidP="0057279A">
      <w:pPr>
        <w:ind w:right="90"/>
        <w:jc w:val="both"/>
        <w:rPr>
          <w:rFonts w:ascii="Arial" w:hAnsi="Arial" w:cs="Arial"/>
          <w:snapToGrid w:val="0"/>
        </w:rPr>
      </w:pPr>
      <w:r>
        <w:rPr>
          <w:rFonts w:ascii="Arial" w:hAnsi="Arial" w:cs="Arial"/>
          <w:b/>
          <w:i/>
          <w:snapToGrid w:val="0"/>
        </w:rPr>
        <w:t>m)</w:t>
      </w:r>
      <w:r w:rsidR="00776A9E">
        <w:rPr>
          <w:rFonts w:ascii="Arial" w:hAnsi="Arial" w:cs="Arial"/>
          <w:b/>
          <w:i/>
          <w:snapToGrid w:val="0"/>
        </w:rPr>
        <w:t>„Documentaţia de avizare a lucrărilor de intervenţii”</w:t>
      </w:r>
      <w:r w:rsidR="00776A9E">
        <w:rPr>
          <w:rFonts w:ascii="Arial" w:hAnsi="Arial" w:cs="Arial"/>
          <w:b/>
          <w:snapToGrid w:val="0"/>
        </w:rPr>
        <w:t xml:space="preserve"> - </w:t>
      </w:r>
      <w:r w:rsidR="00776A9E">
        <w:rPr>
          <w:rFonts w:ascii="Arial" w:hAnsi="Arial" w:cs="Arial"/>
          <w:snapToGrid w:val="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776A9E" w:rsidRDefault="00FC1942" w:rsidP="0057279A">
      <w:pPr>
        <w:ind w:right="90"/>
        <w:jc w:val="both"/>
        <w:rPr>
          <w:rFonts w:ascii="Arial" w:hAnsi="Arial" w:cs="Arial"/>
          <w:b/>
          <w:snapToGrid w:val="0"/>
        </w:rPr>
      </w:pPr>
      <w:proofErr w:type="gramStart"/>
      <w:r>
        <w:rPr>
          <w:rFonts w:ascii="Arial" w:hAnsi="Arial" w:cs="Arial"/>
          <w:i/>
          <w:lang w:val="es-ES"/>
        </w:rPr>
        <w:t>n)</w:t>
      </w:r>
      <w:r w:rsidR="00776A9E">
        <w:rPr>
          <w:rFonts w:ascii="Arial" w:hAnsi="Arial" w:cs="Arial"/>
          <w:i/>
          <w:lang w:val="es-ES"/>
        </w:rPr>
        <w:t>“</w:t>
      </w:r>
      <w:proofErr w:type="gramEnd"/>
      <w:r w:rsidR="00776A9E">
        <w:rPr>
          <w:rFonts w:ascii="Arial" w:hAnsi="Arial" w:cs="Arial"/>
          <w:b/>
          <w:i/>
          <w:lang w:val="es-ES"/>
        </w:rPr>
        <w:t>Proiectant”</w:t>
      </w:r>
      <w:r w:rsidR="00776A9E">
        <w:rPr>
          <w:rFonts w:ascii="Arial" w:hAnsi="Arial" w:cs="Arial"/>
          <w:b/>
          <w:lang w:val="es-ES"/>
        </w:rPr>
        <w:t xml:space="preserve"> – </w:t>
      </w:r>
      <w:r w:rsidR="00776A9E">
        <w:rPr>
          <w:rFonts w:ascii="Arial" w:hAnsi="Arial" w:cs="Arial"/>
          <w:lang w:val="es-ES"/>
        </w:rPr>
        <w:t>este elaboratorul proiectului. Acesta poate fi prestatorul insusi sau un subcontractant al acestuia</w:t>
      </w:r>
      <w:r w:rsidR="00776A9E">
        <w:rPr>
          <w:rFonts w:ascii="Arial" w:hAnsi="Arial" w:cs="Arial"/>
          <w:b/>
          <w:lang w:val="es-ES"/>
        </w:rPr>
        <w:t>.</w:t>
      </w:r>
    </w:p>
    <w:p w:rsidR="00776A9E" w:rsidRDefault="00FC1942" w:rsidP="0057279A">
      <w:pPr>
        <w:ind w:right="90"/>
        <w:jc w:val="both"/>
        <w:rPr>
          <w:rFonts w:ascii="Arial" w:hAnsi="Arial" w:cs="Arial"/>
          <w:b/>
          <w:snapToGrid w:val="0"/>
        </w:rPr>
      </w:pPr>
      <w:proofErr w:type="gramStart"/>
      <w:r>
        <w:rPr>
          <w:rFonts w:ascii="Arial" w:hAnsi="Arial" w:cs="Arial"/>
          <w:b/>
          <w:i/>
          <w:lang w:val="es-ES"/>
        </w:rPr>
        <w:t>0)</w:t>
      </w:r>
      <w:r w:rsidR="00776A9E">
        <w:rPr>
          <w:rFonts w:ascii="Arial" w:hAnsi="Arial" w:cs="Arial"/>
          <w:b/>
          <w:i/>
          <w:lang w:val="es-ES"/>
        </w:rPr>
        <w:t>“</w:t>
      </w:r>
      <w:proofErr w:type="gramEnd"/>
      <w:r w:rsidR="00776A9E">
        <w:rPr>
          <w:rFonts w:ascii="Arial" w:hAnsi="Arial" w:cs="Arial"/>
          <w:b/>
          <w:i/>
          <w:lang w:val="es-ES"/>
        </w:rPr>
        <w:t>Servicii de proiectare”</w:t>
      </w:r>
      <w:r w:rsidR="00776A9E">
        <w:rPr>
          <w:rFonts w:ascii="Arial" w:hAnsi="Arial" w:cs="Arial"/>
          <w:b/>
          <w:lang w:val="es-ES"/>
        </w:rPr>
        <w:t xml:space="preserve"> – </w:t>
      </w:r>
      <w:r w:rsidR="00776A9E">
        <w:rPr>
          <w:rFonts w:ascii="Arial" w:hAnsi="Arial" w:cs="Arial"/>
          <w:lang w:val="es-ES"/>
        </w:rPr>
        <w:t>serviciile care fac obiectul prezetului contract</w:t>
      </w:r>
      <w:r w:rsidR="00776A9E">
        <w:rPr>
          <w:rFonts w:ascii="Arial" w:hAnsi="Arial" w:cs="Arial"/>
          <w:b/>
          <w:lang w:val="es-ES"/>
        </w:rPr>
        <w:t xml:space="preserve"> </w:t>
      </w:r>
    </w:p>
    <w:p w:rsidR="00776A9E" w:rsidRDefault="00FC1942" w:rsidP="0057279A">
      <w:pPr>
        <w:ind w:right="90"/>
        <w:jc w:val="both"/>
        <w:rPr>
          <w:rFonts w:ascii="Arial" w:hAnsi="Arial" w:cs="Arial"/>
          <w:b/>
          <w:snapToGrid w:val="0"/>
        </w:rPr>
      </w:pPr>
      <w:proofErr w:type="gramStart"/>
      <w:r>
        <w:rPr>
          <w:rFonts w:ascii="Arial" w:hAnsi="Arial" w:cs="Arial"/>
          <w:b/>
          <w:i/>
          <w:lang w:val="es-ES"/>
        </w:rPr>
        <w:t>p)</w:t>
      </w:r>
      <w:r w:rsidR="00776A9E">
        <w:rPr>
          <w:rFonts w:ascii="Arial" w:hAnsi="Arial" w:cs="Arial"/>
          <w:b/>
          <w:i/>
          <w:lang w:val="es-ES"/>
        </w:rPr>
        <w:t>“</w:t>
      </w:r>
      <w:proofErr w:type="gramEnd"/>
      <w:r w:rsidR="00776A9E">
        <w:rPr>
          <w:rFonts w:ascii="Arial" w:hAnsi="Arial" w:cs="Arial"/>
          <w:b/>
          <w:i/>
          <w:lang w:val="es-ES"/>
        </w:rPr>
        <w:t>Obiectiv de investitii”</w:t>
      </w:r>
      <w:r w:rsidR="00776A9E">
        <w:rPr>
          <w:rFonts w:ascii="Arial" w:hAnsi="Arial" w:cs="Arial"/>
          <w:b/>
          <w:lang w:val="es-ES"/>
        </w:rPr>
        <w:t xml:space="preserve"> –</w:t>
      </w:r>
      <w:r w:rsidR="00776A9E">
        <w:rPr>
          <w:rFonts w:ascii="Arial" w:hAnsi="Arial" w:cs="Arial"/>
          <w:b/>
          <w:i/>
          <w:lang w:val="es-ES"/>
        </w:rPr>
        <w:t xml:space="preserve"> </w:t>
      </w:r>
      <w:r w:rsidR="00776A9E">
        <w:rPr>
          <w:rFonts w:ascii="Arial" w:hAnsi="Arial" w:cs="Arial"/>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776A9E" w:rsidRDefault="00FC1942" w:rsidP="0057279A">
      <w:pPr>
        <w:ind w:right="90"/>
        <w:jc w:val="both"/>
        <w:rPr>
          <w:rFonts w:ascii="Arial" w:hAnsi="Arial" w:cs="Arial"/>
          <w:snapToGrid w:val="0"/>
        </w:rPr>
      </w:pPr>
      <w:r>
        <w:rPr>
          <w:rFonts w:ascii="Arial" w:hAnsi="Arial" w:cs="Arial"/>
          <w:b/>
          <w:snapToGrid w:val="0"/>
        </w:rPr>
        <w:lastRenderedPageBreak/>
        <w:t>r)</w:t>
      </w:r>
      <w:r w:rsidR="00776A9E">
        <w:rPr>
          <w:rFonts w:ascii="Arial" w:hAnsi="Arial" w:cs="Arial"/>
          <w:b/>
          <w:snapToGrid w:val="0"/>
        </w:rPr>
        <w:t xml:space="preserve">data inceperii executarii contractului  - </w:t>
      </w:r>
      <w:r w:rsidR="00776A9E">
        <w:rPr>
          <w:rFonts w:ascii="Arial" w:hAnsi="Arial" w:cs="Arial"/>
          <w:snapToGrid w:val="0"/>
        </w:rPr>
        <w:t>data specificata de achizitor in ordinul administrativ de incepere a executarii contractului, emis de catre Achizitor in termen de 5 zile de la data constituirii garantiei de buna executie de catre Prestator</w:t>
      </w:r>
    </w:p>
    <w:p w:rsidR="00776A9E" w:rsidRDefault="00FC1942" w:rsidP="0057279A">
      <w:pPr>
        <w:ind w:right="90"/>
        <w:jc w:val="both"/>
        <w:rPr>
          <w:rFonts w:ascii="Arial" w:hAnsi="Arial" w:cs="Arial"/>
          <w:snapToGrid w:val="0"/>
        </w:rPr>
      </w:pPr>
      <w:proofErr w:type="gramStart"/>
      <w:r>
        <w:rPr>
          <w:rFonts w:ascii="Arial" w:hAnsi="Arial" w:cs="Arial"/>
          <w:b/>
          <w:snapToGrid w:val="0"/>
        </w:rPr>
        <w:t>s</w:t>
      </w:r>
      <w:proofErr w:type="gramEnd"/>
      <w:r>
        <w:rPr>
          <w:rFonts w:ascii="Arial" w:hAnsi="Arial" w:cs="Arial"/>
          <w:b/>
          <w:snapToGrid w:val="0"/>
        </w:rPr>
        <w:t>)</w:t>
      </w:r>
      <w:r w:rsidR="00776A9E">
        <w:rPr>
          <w:rFonts w:ascii="Arial" w:hAnsi="Arial" w:cs="Arial"/>
          <w:b/>
          <w:snapToGrid w:val="0"/>
        </w:rPr>
        <w:t xml:space="preserve">„ Zi „- </w:t>
      </w:r>
      <w:r w:rsidR="00776A9E">
        <w:rPr>
          <w:rFonts w:ascii="Arial" w:hAnsi="Arial" w:cs="Arial"/>
          <w:snapToGrid w:val="0"/>
        </w:rPr>
        <w:t>zi calendaristică; an - 365 de zile.</w:t>
      </w:r>
      <w:r w:rsidR="00776A9E">
        <w:rPr>
          <w:rStyle w:val="FootnoteReference"/>
          <w:rFonts w:ascii="Arial" w:hAnsi="Arial" w:cs="Arial"/>
          <w:snapToGrid w:val="0"/>
        </w:rPr>
        <w:footnoteReference w:id="1"/>
      </w:r>
    </w:p>
    <w:p w:rsidR="00421446" w:rsidRPr="00114EC2" w:rsidRDefault="00421446" w:rsidP="0057279A">
      <w:pPr>
        <w:ind w:right="90"/>
        <w:jc w:val="both"/>
        <w:rPr>
          <w:rFonts w:ascii="Arial" w:hAnsi="Arial" w:cs="Arial"/>
          <w:b/>
          <w:snapToGrid w:val="0"/>
        </w:rPr>
      </w:pPr>
    </w:p>
    <w:p w:rsidR="00776A9E" w:rsidRDefault="00776A9E" w:rsidP="0057279A">
      <w:pPr>
        <w:ind w:right="90"/>
        <w:jc w:val="both"/>
        <w:rPr>
          <w:rFonts w:ascii="Arial" w:hAnsi="Arial" w:cs="Arial"/>
          <w:b/>
          <w:snapToGrid w:val="0"/>
        </w:rPr>
      </w:pPr>
      <w:r>
        <w:rPr>
          <w:rFonts w:ascii="Arial" w:hAnsi="Arial" w:cs="Arial"/>
          <w:b/>
          <w:bCs/>
          <w:snapToGrid w:val="0"/>
        </w:rPr>
        <w:t>2.</w:t>
      </w:r>
      <w:r>
        <w:rPr>
          <w:rFonts w:ascii="Arial" w:hAnsi="Arial" w:cs="Arial"/>
          <w:snapToGrid w:val="0"/>
        </w:rPr>
        <w:t xml:space="preserve"> </w:t>
      </w:r>
      <w:r>
        <w:rPr>
          <w:rFonts w:ascii="Arial" w:hAnsi="Arial" w:cs="Arial"/>
          <w:b/>
          <w:snapToGrid w:val="0"/>
        </w:rPr>
        <w:t>INTERPRETĂRI</w:t>
      </w:r>
    </w:p>
    <w:p w:rsidR="00776A9E" w:rsidRDefault="00776A9E" w:rsidP="0057279A">
      <w:pPr>
        <w:tabs>
          <w:tab w:val="left" w:pos="90"/>
        </w:tabs>
        <w:ind w:right="90"/>
        <w:jc w:val="both"/>
        <w:rPr>
          <w:rFonts w:ascii="Arial" w:hAnsi="Arial" w:cs="Arial"/>
          <w:snapToGrid w:val="0"/>
        </w:rPr>
      </w:pPr>
      <w:r>
        <w:rPr>
          <w:rFonts w:ascii="Arial" w:hAnsi="Arial" w:cs="Arial"/>
          <w:b/>
          <w:bCs/>
          <w:snapToGrid w:val="0"/>
        </w:rPr>
        <w:t>2.1.</w:t>
      </w:r>
      <w:r>
        <w:rPr>
          <w:rFonts w:ascii="Arial" w:hAnsi="Arial" w:cs="Arial"/>
          <w:snapToGrid w:val="0"/>
        </w:rPr>
        <w:t xml:space="preserve"> În prezentul contract, cu excepţia unei prevederi contrare, cuvintele la forma singular vor include forma de plural şi vice versa, acolo unde acest lucru </w:t>
      </w:r>
      <w:proofErr w:type="gramStart"/>
      <w:r>
        <w:rPr>
          <w:rFonts w:ascii="Arial" w:hAnsi="Arial" w:cs="Arial"/>
          <w:snapToGrid w:val="0"/>
        </w:rPr>
        <w:t>este</w:t>
      </w:r>
      <w:proofErr w:type="gramEnd"/>
      <w:r>
        <w:rPr>
          <w:rFonts w:ascii="Arial" w:hAnsi="Arial" w:cs="Arial"/>
          <w:snapToGrid w:val="0"/>
        </w:rPr>
        <w:t xml:space="preserve"> permis de context.</w:t>
      </w:r>
    </w:p>
    <w:p w:rsidR="00776A9E" w:rsidRDefault="00776A9E" w:rsidP="0057279A">
      <w:pPr>
        <w:tabs>
          <w:tab w:val="left" w:pos="90"/>
        </w:tabs>
        <w:ind w:right="90"/>
        <w:jc w:val="both"/>
        <w:rPr>
          <w:rFonts w:ascii="Arial" w:hAnsi="Arial" w:cs="Arial"/>
          <w:lang w:val="es-ES"/>
        </w:rPr>
      </w:pPr>
      <w:r>
        <w:rPr>
          <w:rFonts w:ascii="Arial" w:hAnsi="Arial" w:cs="Arial"/>
          <w:b/>
          <w:lang w:val="es-ES"/>
        </w:rPr>
        <w:t>2.2</w:t>
      </w:r>
      <w:r>
        <w:rPr>
          <w:rFonts w:ascii="Arial" w:hAnsi="Arial" w:cs="Arial"/>
          <w:lang w:val="es-ES"/>
        </w:rPr>
        <w:t xml:space="preserve">  Termenul "zi" ori "zile" sau orice referire la zile reprezinta zile calendaristice, daca nu se specifica in mod diferit.</w:t>
      </w:r>
    </w:p>
    <w:p w:rsidR="00776A9E" w:rsidRDefault="00776A9E" w:rsidP="0057279A">
      <w:pPr>
        <w:tabs>
          <w:tab w:val="left" w:pos="90"/>
        </w:tabs>
        <w:ind w:right="90"/>
        <w:jc w:val="both"/>
        <w:rPr>
          <w:rFonts w:ascii="Arial" w:hAnsi="Arial" w:cs="Arial"/>
          <w:lang w:val="es-ES"/>
        </w:rPr>
      </w:pPr>
      <w:r>
        <w:rPr>
          <w:rFonts w:ascii="Arial" w:hAnsi="Arial" w:cs="Arial"/>
          <w:snapToGrid w:val="0"/>
          <w:lang w:val="es-ES"/>
        </w:rPr>
        <w:t xml:space="preserve"> </w:t>
      </w:r>
      <w:r>
        <w:rPr>
          <w:rFonts w:ascii="Arial" w:hAnsi="Arial" w:cs="Arial"/>
          <w:b/>
          <w:snapToGrid w:val="0"/>
        </w:rPr>
        <w:t>2.3</w:t>
      </w:r>
      <w:r>
        <w:rPr>
          <w:rFonts w:ascii="Arial" w:hAnsi="Arial" w:cs="Arial"/>
          <w:snapToGrid w:val="0"/>
        </w:rPr>
        <w:t xml:space="preserve"> </w:t>
      </w:r>
      <w:r>
        <w:rPr>
          <w:rFonts w:ascii="Arial" w:hAnsi="Arial" w:cs="Arial"/>
          <w:shd w:val="clear" w:color="auto" w:fill="FFFFFF"/>
        </w:rPr>
        <w:t xml:space="preserve">Clauzele prezentului contract se interpretează unele prin altele, dând fiecăreia înţelesul </w:t>
      </w:r>
      <w:proofErr w:type="gramStart"/>
      <w:r>
        <w:rPr>
          <w:rFonts w:ascii="Arial" w:hAnsi="Arial" w:cs="Arial"/>
          <w:shd w:val="clear" w:color="auto" w:fill="FFFFFF"/>
        </w:rPr>
        <w:t>ce</w:t>
      </w:r>
      <w:proofErr w:type="gramEnd"/>
      <w:r>
        <w:rPr>
          <w:rFonts w:ascii="Arial" w:hAnsi="Arial" w:cs="Arial"/>
          <w:shd w:val="clear" w:color="auto" w:fill="FFFFFF"/>
        </w:rPr>
        <w:t xml:space="preserve"> rezultă din ansamblul contractului, conform art 1267 noul cod civil aprobat prin</w:t>
      </w:r>
      <w:r>
        <w:rPr>
          <w:rFonts w:ascii="Arial" w:hAnsi="Arial" w:cs="Arial"/>
          <w:bCs/>
        </w:rPr>
        <w:t xml:space="preserve"> Legea 287/2009.</w:t>
      </w:r>
    </w:p>
    <w:p w:rsidR="00776A9E" w:rsidRDefault="00776A9E" w:rsidP="0057279A">
      <w:pPr>
        <w:pStyle w:val="NormalWeb"/>
        <w:shd w:val="clear" w:color="auto" w:fill="FFFFFF"/>
        <w:tabs>
          <w:tab w:val="left" w:pos="90"/>
        </w:tabs>
        <w:spacing w:before="0" w:beforeAutospacing="0" w:after="0" w:afterAutospacing="0"/>
        <w:ind w:right="90"/>
        <w:jc w:val="both"/>
        <w:rPr>
          <w:rFonts w:ascii="Arial" w:hAnsi="Arial" w:cs="Arial"/>
          <w:bCs/>
        </w:rPr>
      </w:pPr>
      <w:r>
        <w:rPr>
          <w:rFonts w:ascii="Arial" w:hAnsi="Arial" w:cs="Arial"/>
          <w:b/>
          <w:bCs/>
        </w:rPr>
        <w:t>2.4</w:t>
      </w:r>
      <w:r>
        <w:rPr>
          <w:rFonts w:ascii="Arial" w:hAnsi="Arial" w:cs="Arial"/>
          <w:bCs/>
        </w:rPr>
        <w:t xml:space="preserve"> Interpretarea clauzelor îndoielnice se va face in con</w:t>
      </w:r>
      <w:r w:rsidR="00F77797">
        <w:rPr>
          <w:rFonts w:ascii="Arial" w:hAnsi="Arial" w:cs="Arial"/>
          <w:bCs/>
        </w:rPr>
        <w:t>f</w:t>
      </w:r>
      <w:r>
        <w:rPr>
          <w:rFonts w:ascii="Arial" w:hAnsi="Arial" w:cs="Arial"/>
          <w:bCs/>
        </w:rPr>
        <w:t>ormitate cu art 1268 din noul cod civil Legea 287/2009</w:t>
      </w:r>
      <w:proofErr w:type="gramStart"/>
      <w:r>
        <w:rPr>
          <w:rFonts w:ascii="Arial" w:hAnsi="Arial" w:cs="Arial"/>
          <w:bCs/>
        </w:rPr>
        <w:t>..</w:t>
      </w:r>
      <w:proofErr w:type="gramEnd"/>
    </w:p>
    <w:p w:rsidR="00776A9E" w:rsidRDefault="00776A9E" w:rsidP="0057279A">
      <w:pPr>
        <w:pStyle w:val="NormalWeb"/>
        <w:shd w:val="clear" w:color="auto" w:fill="FFFFFF"/>
        <w:tabs>
          <w:tab w:val="left" w:pos="90"/>
        </w:tabs>
        <w:spacing w:before="0" w:beforeAutospacing="0" w:after="0" w:afterAutospacing="0"/>
        <w:ind w:right="90"/>
        <w:jc w:val="both"/>
        <w:rPr>
          <w:rFonts w:ascii="Arial" w:hAnsi="Arial" w:cs="Arial"/>
          <w:shd w:val="clear" w:color="auto" w:fill="FFFFFF"/>
        </w:rPr>
      </w:pPr>
      <w:r>
        <w:rPr>
          <w:rFonts w:ascii="Arial" w:hAnsi="Arial" w:cs="Arial"/>
          <w:b/>
          <w:bCs/>
        </w:rPr>
        <w:t>2.5</w:t>
      </w:r>
      <w:r>
        <w:rPr>
          <w:rFonts w:ascii="Arial" w:hAnsi="Arial" w:cs="Arial"/>
          <w:bCs/>
        </w:rPr>
        <w:t xml:space="preserve"> </w:t>
      </w:r>
      <w:r>
        <w:rPr>
          <w:rFonts w:ascii="Arial"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CD2DBE" w:rsidRDefault="00CD2DBE" w:rsidP="0057279A">
      <w:pPr>
        <w:pStyle w:val="NormalWeb"/>
        <w:shd w:val="clear" w:color="auto" w:fill="FFFFFF"/>
        <w:tabs>
          <w:tab w:val="left" w:pos="90"/>
        </w:tabs>
        <w:spacing w:before="0" w:beforeAutospacing="0" w:after="0" w:afterAutospacing="0"/>
        <w:ind w:right="90"/>
        <w:jc w:val="both"/>
        <w:rPr>
          <w:rFonts w:ascii="Arial" w:hAnsi="Arial" w:cs="Arial"/>
        </w:rPr>
      </w:pPr>
      <w:r>
        <w:rPr>
          <w:rFonts w:ascii="Arial" w:hAnsi="Arial" w:cs="Arial"/>
        </w:rPr>
        <w:t xml:space="preserve">     </w:t>
      </w:r>
    </w:p>
    <w:p w:rsidR="00776A9E" w:rsidRPr="00DC44DE" w:rsidRDefault="00CD2DBE" w:rsidP="0057279A">
      <w:pPr>
        <w:ind w:right="90" w:hanging="270"/>
        <w:jc w:val="both"/>
        <w:rPr>
          <w:rFonts w:ascii="Arial" w:hAnsi="Arial" w:cs="Arial"/>
          <w:b/>
          <w:snapToGrid w:val="0"/>
        </w:rPr>
      </w:pPr>
      <w:r>
        <w:rPr>
          <w:rFonts w:ascii="Arial" w:hAnsi="Arial" w:cs="Arial"/>
          <w:snapToGrid w:val="0"/>
        </w:rPr>
        <w:t xml:space="preserve">                                               </w:t>
      </w:r>
      <w:r w:rsidR="00DC44DE">
        <w:rPr>
          <w:rFonts w:ascii="Arial" w:hAnsi="Arial" w:cs="Arial"/>
          <w:snapToGrid w:val="0"/>
        </w:rPr>
        <w:t xml:space="preserve">      </w:t>
      </w:r>
      <w:r>
        <w:rPr>
          <w:rFonts w:ascii="Arial" w:hAnsi="Arial" w:cs="Arial"/>
          <w:snapToGrid w:val="0"/>
        </w:rPr>
        <w:t xml:space="preserve"> </w:t>
      </w:r>
      <w:r w:rsidRPr="00DC44DE">
        <w:rPr>
          <w:rFonts w:ascii="Arial" w:hAnsi="Arial" w:cs="Arial"/>
          <w:b/>
          <w:snapToGrid w:val="0"/>
        </w:rPr>
        <w:t>Clauze Obligatorii</w:t>
      </w:r>
    </w:p>
    <w:p w:rsidR="00CD2DBE" w:rsidRPr="00DC44DE" w:rsidRDefault="00CD2DBE" w:rsidP="0057279A">
      <w:pPr>
        <w:ind w:right="90" w:hanging="270"/>
        <w:jc w:val="both"/>
        <w:rPr>
          <w:rFonts w:ascii="Arial" w:hAnsi="Arial" w:cs="Arial"/>
          <w:b/>
          <w:snapToGrid w:val="0"/>
        </w:rPr>
      </w:pPr>
    </w:p>
    <w:p w:rsidR="00776A9E" w:rsidRDefault="00776A9E" w:rsidP="0057279A">
      <w:pPr>
        <w:ind w:right="90" w:hanging="270"/>
        <w:jc w:val="both"/>
        <w:rPr>
          <w:rFonts w:ascii="Arial" w:hAnsi="Arial" w:cs="Arial"/>
          <w:b/>
          <w:bCs/>
          <w:snapToGrid w:val="0"/>
        </w:rPr>
      </w:pPr>
      <w:r>
        <w:rPr>
          <w:rFonts w:ascii="Arial" w:hAnsi="Arial" w:cs="Arial"/>
          <w:b/>
          <w:bCs/>
          <w:snapToGrid w:val="0"/>
        </w:rPr>
        <w:tab/>
        <w:t>3. OBIECTUL CONTRACTULUI</w:t>
      </w:r>
    </w:p>
    <w:p w:rsidR="00415598" w:rsidRPr="00BD05BF" w:rsidRDefault="00776A9E" w:rsidP="0057279A">
      <w:pPr>
        <w:pStyle w:val="DefaultText2"/>
        <w:ind w:right="90"/>
        <w:jc w:val="both"/>
        <w:rPr>
          <w:rFonts w:ascii="Arial" w:hAnsi="Arial" w:cs="Arial"/>
          <w:i/>
          <w:szCs w:val="24"/>
        </w:rPr>
      </w:pPr>
      <w:r>
        <w:rPr>
          <w:rFonts w:cs="Arial"/>
          <w:spacing w:val="-2"/>
        </w:rPr>
        <w:t xml:space="preserve">3.1. </w:t>
      </w:r>
      <w:r w:rsidRPr="00BD05BF">
        <w:rPr>
          <w:rFonts w:ascii="Arial" w:hAnsi="Arial" w:cs="Arial"/>
          <w:spacing w:val="-2"/>
        </w:rPr>
        <w:t>Obiectul contractului il reprezinta</w:t>
      </w:r>
      <w:r w:rsidR="00415598" w:rsidRPr="00BD05BF">
        <w:rPr>
          <w:rFonts w:ascii="Arial" w:hAnsi="Arial" w:cs="Arial"/>
          <w:spacing w:val="-2"/>
        </w:rPr>
        <w:t xml:space="preserve"> prestarea</w:t>
      </w:r>
      <w:r w:rsidRPr="00BD05BF">
        <w:rPr>
          <w:rFonts w:ascii="Arial" w:hAnsi="Arial" w:cs="Arial"/>
          <w:spacing w:val="-2"/>
        </w:rPr>
        <w:t xml:space="preserve"> </w:t>
      </w:r>
      <w:r w:rsidR="00415598" w:rsidRPr="00BD05BF">
        <w:rPr>
          <w:rFonts w:ascii="Arial" w:hAnsi="Arial" w:cs="Arial"/>
          <w:szCs w:val="24"/>
          <w:lang w:val="ro-RO"/>
        </w:rPr>
        <w:t xml:space="preserve">serviciului de realizare a studiului de fezabilitate pentru </w:t>
      </w:r>
      <w:r w:rsidR="00415598" w:rsidRPr="00BD05BF">
        <w:rPr>
          <w:rFonts w:ascii="Arial" w:hAnsi="Arial" w:cs="Arial"/>
          <w:bCs/>
          <w:szCs w:val="24"/>
        </w:rPr>
        <w:t>obiectivul de investitie “</w:t>
      </w:r>
      <w:r w:rsidR="00BD05BF">
        <w:rPr>
          <w:rFonts w:ascii="Arial" w:hAnsi="Arial" w:cs="Arial"/>
          <w:bCs/>
          <w:szCs w:val="24"/>
        </w:rPr>
        <w:t>Construire parcare de tip park and ride – Piata Emanuil Gojdu, Oradea” respectiv elaborarea studiilor necesare pentru realizarea unei noi constructii constand intr-o parcare public subterana cu o capacitate de 265 de locuri pentru autovehicule mici, 10 locuri de parcare pentru motociclete, statie de reincarcare electrica, cabina portar, toalete pentru public si personalul de deservire, inclusiv persoane cu dizabilitati si amenajari exterioare la suprafata dalaj urban, bike sharing, jardiniere si marcaje</w:t>
      </w:r>
      <w:r w:rsidR="00415598" w:rsidRPr="00BD05BF">
        <w:rPr>
          <w:rFonts w:ascii="Arial" w:hAnsi="Arial" w:cs="Arial"/>
          <w:bCs/>
          <w:szCs w:val="24"/>
        </w:rPr>
        <w:t>.</w:t>
      </w:r>
      <w:r w:rsidR="00BD05BF">
        <w:rPr>
          <w:rFonts w:ascii="Arial" w:hAnsi="Arial" w:cs="Arial"/>
          <w:bCs/>
          <w:szCs w:val="24"/>
        </w:rPr>
        <w:t xml:space="preserve"> </w:t>
      </w:r>
    </w:p>
    <w:p w:rsidR="00776A9E" w:rsidRPr="00BD05BF" w:rsidRDefault="00776A9E" w:rsidP="0057279A">
      <w:pPr>
        <w:pStyle w:val="NormalArialNarrow"/>
        <w:ind w:right="90"/>
        <w:rPr>
          <w:rFonts w:ascii="Arial" w:hAnsi="Arial"/>
          <w:b/>
          <w:spacing w:val="-2"/>
        </w:rPr>
      </w:pPr>
      <w:r w:rsidRPr="00BD05BF">
        <w:rPr>
          <w:rFonts w:ascii="Arial" w:hAnsi="Arial"/>
          <w:spacing w:val="-2"/>
        </w:rPr>
        <w:t xml:space="preserve">Prestatorul se obliga sa presteze serviciile prevazute in prezentul contract in conformitate cu </w:t>
      </w:r>
      <w:r w:rsidR="00966CF0" w:rsidRPr="00BD05BF">
        <w:rPr>
          <w:rFonts w:ascii="Arial" w:hAnsi="Arial"/>
          <w:spacing w:val="-2"/>
        </w:rPr>
        <w:t xml:space="preserve">obligatiile asumate prin prezentul contract </w:t>
      </w:r>
      <w:r w:rsidR="00BD05BF">
        <w:rPr>
          <w:rFonts w:ascii="Arial" w:hAnsi="Arial"/>
          <w:spacing w:val="-2"/>
        </w:rPr>
        <w:t>si in Tema de proiectare nr. 288848 din 20.07.2018</w:t>
      </w:r>
      <w:r w:rsidR="00966CF0" w:rsidRPr="00BD05BF">
        <w:rPr>
          <w:rFonts w:ascii="Arial" w:hAnsi="Arial"/>
          <w:spacing w:val="-2"/>
        </w:rPr>
        <w:t>.</w:t>
      </w:r>
    </w:p>
    <w:p w:rsidR="00776A9E" w:rsidRPr="00BD05BF" w:rsidRDefault="00D458BF" w:rsidP="0057279A">
      <w:pPr>
        <w:pStyle w:val="DefaultText2"/>
        <w:ind w:right="90"/>
        <w:jc w:val="both"/>
        <w:rPr>
          <w:rFonts w:ascii="Arial" w:hAnsi="Arial" w:cs="Arial"/>
          <w:b/>
          <w:i/>
          <w:szCs w:val="24"/>
        </w:rPr>
      </w:pPr>
      <w:r w:rsidRPr="00BD05BF">
        <w:rPr>
          <w:rFonts w:ascii="Arial" w:hAnsi="Arial" w:cs="Arial"/>
        </w:rPr>
        <w:t xml:space="preserve"> </w:t>
      </w:r>
      <w:r w:rsidR="00776A9E" w:rsidRPr="00BD05BF">
        <w:rPr>
          <w:rFonts w:ascii="Arial" w:hAnsi="Arial" w:cs="Arial"/>
        </w:rPr>
        <w:t>3.2. Documentatiile elaborate în baza prezentului Contract se vor utiliza exclusiv în vederea realiz</w:t>
      </w:r>
      <w:r w:rsidR="000F5964" w:rsidRPr="00BD05BF">
        <w:rPr>
          <w:rFonts w:ascii="Arial" w:hAnsi="Arial" w:cs="Arial"/>
        </w:rPr>
        <w:t xml:space="preserve">ării </w:t>
      </w:r>
      <w:r w:rsidR="00776A9E" w:rsidRPr="00BD05BF">
        <w:rPr>
          <w:rFonts w:ascii="Arial" w:hAnsi="Arial" w:cs="Arial"/>
          <w:spacing w:val="-2"/>
        </w:rPr>
        <w:t xml:space="preserve"> </w:t>
      </w:r>
      <w:r w:rsidR="000F5964" w:rsidRPr="00BD05BF">
        <w:rPr>
          <w:rFonts w:ascii="Arial" w:hAnsi="Arial" w:cs="Arial"/>
          <w:lang w:val="it-IT"/>
        </w:rPr>
        <w:t>serviciilor de intocmire a studiului de fezabilitate pent</w:t>
      </w:r>
      <w:r w:rsidR="00CA1CD7" w:rsidRPr="00BD05BF">
        <w:rPr>
          <w:rFonts w:ascii="Arial" w:hAnsi="Arial" w:cs="Arial"/>
          <w:b/>
          <w:lang w:val="it-IT"/>
        </w:rPr>
        <w:t xml:space="preserve">ru investitia </w:t>
      </w:r>
      <w:r w:rsidR="00BD05BF" w:rsidRPr="00BD05BF">
        <w:rPr>
          <w:rFonts w:ascii="Arial" w:hAnsi="Arial" w:cs="Arial"/>
          <w:b/>
          <w:bCs/>
        </w:rPr>
        <w:t>“Construire parcare de tip park and ride – Piata Emanuil Gojdu, Oradea”</w:t>
      </w:r>
      <w:r w:rsidR="00CA1CD7" w:rsidRPr="00BD05BF">
        <w:rPr>
          <w:rFonts w:ascii="Arial" w:hAnsi="Arial" w:cs="Arial"/>
          <w:b/>
          <w:bCs/>
          <w:szCs w:val="24"/>
        </w:rPr>
        <w:t>.</w:t>
      </w:r>
      <w:r w:rsidR="00BD05BF">
        <w:rPr>
          <w:rFonts w:ascii="Arial" w:hAnsi="Arial" w:cs="Arial"/>
          <w:b/>
          <w:bCs/>
          <w:szCs w:val="24"/>
        </w:rPr>
        <w:t xml:space="preserve"> </w:t>
      </w:r>
    </w:p>
    <w:p w:rsidR="00776A9E" w:rsidRPr="00BD05BF" w:rsidRDefault="00776A9E" w:rsidP="0057279A">
      <w:pPr>
        <w:pStyle w:val="NormalArialNarrow"/>
        <w:ind w:right="90"/>
        <w:rPr>
          <w:rFonts w:ascii="Arial" w:hAnsi="Arial"/>
          <w:bCs/>
          <w:iCs/>
          <w:lang w:val="it-IT"/>
        </w:rPr>
      </w:pPr>
      <w:r w:rsidRPr="00BD05BF">
        <w:rPr>
          <w:rFonts w:ascii="Arial" w:hAnsi="Arial"/>
          <w:b/>
          <w:bCs/>
          <w:iCs/>
          <w:lang w:val="it-IT"/>
        </w:rPr>
        <w:t>3.3.</w:t>
      </w:r>
      <w:r w:rsidRPr="00BD05BF">
        <w:rPr>
          <w:rFonts w:ascii="Arial" w:hAnsi="Arial"/>
          <w:bCs/>
          <w:iCs/>
          <w:lang w:val="it-IT"/>
        </w:rPr>
        <w:t xml:space="preserve"> Toate drepturile de autor, drepturile patrimoniale ce deriva din obiectul contractului se transfera si devin proprietatea </w:t>
      </w:r>
      <w:r w:rsidR="00492EA8">
        <w:rPr>
          <w:rFonts w:ascii="Arial" w:hAnsi="Arial"/>
          <w:bCs/>
          <w:iCs/>
          <w:lang w:val="it-IT"/>
        </w:rPr>
        <w:t xml:space="preserve">exclusiva a </w:t>
      </w:r>
      <w:r w:rsidRPr="00BD05BF">
        <w:rPr>
          <w:rFonts w:ascii="Arial" w:hAnsi="Arial"/>
          <w:bCs/>
          <w:iCs/>
          <w:lang w:val="it-IT"/>
        </w:rPr>
        <w:t xml:space="preserve">achizitorului de la data </w:t>
      </w:r>
      <w:r w:rsidR="00815B5B" w:rsidRPr="00BD05BF">
        <w:rPr>
          <w:rFonts w:ascii="Arial" w:hAnsi="Arial"/>
          <w:bCs/>
          <w:iCs/>
          <w:lang w:val="it-IT"/>
        </w:rPr>
        <w:t xml:space="preserve">efectuarii platii </w:t>
      </w:r>
      <w:r w:rsidRPr="00BD05BF">
        <w:rPr>
          <w:rFonts w:ascii="Arial" w:hAnsi="Arial"/>
          <w:bCs/>
          <w:iCs/>
          <w:lang w:val="it-IT"/>
        </w:rPr>
        <w:t>.</w:t>
      </w:r>
    </w:p>
    <w:p w:rsidR="00C15159" w:rsidRPr="00381652" w:rsidRDefault="00C15159" w:rsidP="0057279A">
      <w:pPr>
        <w:pStyle w:val="NormalArialNarrow"/>
        <w:ind w:right="90"/>
        <w:rPr>
          <w:rFonts w:ascii="Arial" w:hAnsi="Arial"/>
          <w:bCs/>
          <w:iCs/>
          <w:lang w:val="it-IT"/>
        </w:rPr>
      </w:pPr>
    </w:p>
    <w:p w:rsidR="00776A9E" w:rsidRDefault="00776A9E" w:rsidP="0057279A">
      <w:pPr>
        <w:pStyle w:val="NormalArialNarrow"/>
        <w:ind w:right="90"/>
        <w:rPr>
          <w:rFonts w:ascii="Arial" w:hAnsi="Arial"/>
          <w:b/>
          <w:spacing w:val="-2"/>
        </w:rPr>
      </w:pPr>
      <w:r>
        <w:rPr>
          <w:rFonts w:ascii="Arial" w:hAnsi="Arial"/>
          <w:b/>
          <w:spacing w:val="-2"/>
        </w:rPr>
        <w:t xml:space="preserve">4. PREŢUL CONTRACTULUI  </w:t>
      </w:r>
    </w:p>
    <w:p w:rsidR="00C04BBC" w:rsidRPr="007C3169" w:rsidRDefault="00776A9E" w:rsidP="0057279A">
      <w:pPr>
        <w:pStyle w:val="NormalArialNarrow"/>
        <w:ind w:right="90"/>
        <w:rPr>
          <w:rFonts w:ascii="Arial" w:hAnsi="Arial"/>
          <w:b/>
          <w:spacing w:val="-2"/>
        </w:rPr>
      </w:pPr>
      <w:r>
        <w:rPr>
          <w:rFonts w:ascii="Arial" w:hAnsi="Arial"/>
          <w:b/>
          <w:spacing w:val="-2"/>
        </w:rPr>
        <w:t xml:space="preserve">4.1. </w:t>
      </w:r>
      <w:r>
        <w:rPr>
          <w:rFonts w:ascii="Arial" w:hAnsi="Arial"/>
          <w:spacing w:val="-2"/>
        </w:rPr>
        <w:t xml:space="preserve">Prețul prezentului contract îl reprezintă suma de  </w:t>
      </w:r>
      <w:r w:rsidR="00F10F74">
        <w:rPr>
          <w:rFonts w:ascii="Arial" w:hAnsi="Arial"/>
          <w:b/>
          <w:spacing w:val="-2"/>
        </w:rPr>
        <w:t>130</w:t>
      </w:r>
      <w:r w:rsidR="007C3169">
        <w:rPr>
          <w:rFonts w:ascii="Arial" w:hAnsi="Arial"/>
          <w:b/>
          <w:spacing w:val="-2"/>
        </w:rPr>
        <w:t>.000</w:t>
      </w:r>
      <w:r w:rsidR="008868E3">
        <w:rPr>
          <w:rFonts w:ascii="Arial" w:hAnsi="Arial"/>
          <w:b/>
          <w:spacing w:val="-2"/>
        </w:rPr>
        <w:t xml:space="preserve"> </w:t>
      </w:r>
      <w:r>
        <w:rPr>
          <w:rFonts w:ascii="Arial" w:hAnsi="Arial"/>
          <w:b/>
          <w:spacing w:val="-2"/>
        </w:rPr>
        <w:t xml:space="preserve">lei fără </w:t>
      </w:r>
      <w:r w:rsidR="00006285">
        <w:rPr>
          <w:rFonts w:ascii="Arial" w:hAnsi="Arial"/>
          <w:b/>
          <w:spacing w:val="-2"/>
        </w:rPr>
        <w:t>tva.</w:t>
      </w:r>
    </w:p>
    <w:p w:rsidR="00776A9E" w:rsidRDefault="00776A9E" w:rsidP="0057279A">
      <w:pPr>
        <w:pStyle w:val="NormalArialNarrow"/>
        <w:ind w:right="90"/>
        <w:rPr>
          <w:rFonts w:ascii="Arial" w:hAnsi="Arial"/>
          <w:spacing w:val="-2"/>
        </w:rPr>
      </w:pPr>
      <w:r>
        <w:rPr>
          <w:rFonts w:ascii="Arial" w:hAnsi="Arial"/>
          <w:b/>
          <w:spacing w:val="-2"/>
        </w:rPr>
        <w:t>4.</w:t>
      </w:r>
      <w:r>
        <w:rPr>
          <w:rFonts w:ascii="Arial" w:hAnsi="Arial"/>
          <w:spacing w:val="-2"/>
        </w:rPr>
        <w:t>2 Plata taxei TVA se va face in conformitate cu prevederile legale referitoare la cota TVA  in vig</w:t>
      </w:r>
      <w:r w:rsidR="006E3ACE">
        <w:rPr>
          <w:rFonts w:ascii="Arial" w:hAnsi="Arial"/>
          <w:spacing w:val="-2"/>
        </w:rPr>
        <w:t>oare la data efectuarii platii.</w:t>
      </w:r>
    </w:p>
    <w:p w:rsidR="00492EA8" w:rsidRDefault="00492EA8" w:rsidP="0057279A">
      <w:pPr>
        <w:pStyle w:val="NormalArialNarrow"/>
        <w:ind w:right="90"/>
        <w:rPr>
          <w:rFonts w:ascii="Arial" w:hAnsi="Arial"/>
          <w:spacing w:val="-2"/>
        </w:rPr>
      </w:pPr>
      <w:r>
        <w:rPr>
          <w:rFonts w:ascii="Arial" w:hAnsi="Arial"/>
          <w:spacing w:val="-2"/>
        </w:rPr>
        <w:t>4.3 Sursa de finantare: Buget local.</w:t>
      </w:r>
    </w:p>
    <w:p w:rsidR="00E809AC" w:rsidRPr="005062D4" w:rsidRDefault="00E809AC" w:rsidP="0057279A">
      <w:pPr>
        <w:pStyle w:val="NormalArialNarrow"/>
        <w:ind w:right="90"/>
        <w:rPr>
          <w:rFonts w:ascii="Arial" w:hAnsi="Arial"/>
          <w:b/>
          <w:bCs/>
          <w:snapToGrid w:val="0"/>
          <w:color w:val="FF0000"/>
        </w:rPr>
      </w:pPr>
    </w:p>
    <w:p w:rsidR="00776A9E" w:rsidRPr="00E809AC" w:rsidRDefault="00776A9E" w:rsidP="0057279A">
      <w:pPr>
        <w:ind w:right="90"/>
        <w:jc w:val="both"/>
        <w:rPr>
          <w:rFonts w:ascii="Arial" w:hAnsi="Arial" w:cs="Arial"/>
          <w:b/>
          <w:snapToGrid w:val="0"/>
        </w:rPr>
      </w:pPr>
      <w:r w:rsidRPr="00E809AC">
        <w:rPr>
          <w:rFonts w:ascii="Arial" w:hAnsi="Arial" w:cs="Arial"/>
          <w:b/>
          <w:bCs/>
          <w:snapToGrid w:val="0"/>
        </w:rPr>
        <w:t>5. DURATA CONTRACTULUI</w:t>
      </w:r>
    </w:p>
    <w:p w:rsidR="00776A9E" w:rsidRDefault="00776A9E" w:rsidP="0057279A">
      <w:pPr>
        <w:ind w:right="90"/>
        <w:jc w:val="both"/>
        <w:rPr>
          <w:rFonts w:ascii="Arial" w:hAnsi="Arial" w:cs="Arial"/>
          <w:snapToGrid w:val="0"/>
        </w:rPr>
      </w:pPr>
      <w:r>
        <w:rPr>
          <w:rFonts w:ascii="Arial" w:hAnsi="Arial" w:cs="Arial"/>
          <w:b/>
          <w:bCs/>
          <w:snapToGrid w:val="0"/>
        </w:rPr>
        <w:t xml:space="preserve">5.1. </w:t>
      </w:r>
      <w:r>
        <w:rPr>
          <w:rFonts w:ascii="Arial" w:hAnsi="Arial" w:cs="Arial"/>
          <w:snapToGrid w:val="0"/>
        </w:rPr>
        <w:t>(1) Prezentul Contract intră în vigoare la da</w:t>
      </w:r>
      <w:r w:rsidR="00492EA8">
        <w:rPr>
          <w:rFonts w:ascii="Arial" w:hAnsi="Arial" w:cs="Arial"/>
          <w:snapToGrid w:val="0"/>
        </w:rPr>
        <w:t>ta semnării lui</w:t>
      </w:r>
      <w:r>
        <w:rPr>
          <w:rFonts w:ascii="Arial" w:hAnsi="Arial" w:cs="Arial"/>
          <w:snapToGrid w:val="0"/>
        </w:rPr>
        <w:t xml:space="preserv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76A9E" w:rsidRPr="00492EA8" w:rsidRDefault="00776A9E" w:rsidP="0057279A">
      <w:pPr>
        <w:ind w:right="90"/>
        <w:jc w:val="both"/>
        <w:rPr>
          <w:rFonts w:ascii="Arial" w:hAnsi="Arial" w:cs="Arial"/>
          <w:w w:val="97"/>
        </w:rPr>
      </w:pPr>
      <w:r>
        <w:rPr>
          <w:rFonts w:ascii="Arial" w:hAnsi="Arial" w:cs="Arial"/>
          <w:b/>
          <w:bCs/>
          <w:snapToGrid w:val="0"/>
        </w:rPr>
        <w:lastRenderedPageBreak/>
        <w:t xml:space="preserve">5.2 (1) </w:t>
      </w:r>
      <w:r w:rsidR="00492EA8" w:rsidRPr="00492EA8">
        <w:rPr>
          <w:rFonts w:ascii="Arial" w:hAnsi="Arial" w:cs="Arial"/>
          <w:w w:val="97"/>
        </w:rPr>
        <w:t xml:space="preserve">Fara </w:t>
      </w:r>
      <w:proofErr w:type="gramStart"/>
      <w:r w:rsidR="00492EA8" w:rsidRPr="00492EA8">
        <w:rPr>
          <w:rFonts w:ascii="Arial" w:hAnsi="Arial" w:cs="Arial"/>
          <w:w w:val="97"/>
        </w:rPr>
        <w:t>a</w:t>
      </w:r>
      <w:proofErr w:type="gramEnd"/>
      <w:r w:rsidR="00492EA8" w:rsidRPr="00492EA8">
        <w:rPr>
          <w:rFonts w:ascii="Arial" w:hAnsi="Arial" w:cs="Arial"/>
          <w:w w:val="97"/>
        </w:rPr>
        <w:t xml:space="preserve"> aduce atingere prevederilor art 5.1 </w:t>
      </w:r>
      <w:r w:rsidR="00492EA8" w:rsidRPr="00492EA8">
        <w:rPr>
          <w:rFonts w:ascii="Arial" w:hAnsi="Arial" w:cs="Arial"/>
          <w:bCs/>
          <w:w w:val="97"/>
        </w:rPr>
        <w:t xml:space="preserve">termenul general de prestare este pana dupa restituirea garantiei de buna executie conform art. 10, daca nu </w:t>
      </w:r>
      <w:proofErr w:type="gramStart"/>
      <w:r w:rsidR="00492EA8" w:rsidRPr="00492EA8">
        <w:rPr>
          <w:rFonts w:ascii="Arial" w:hAnsi="Arial" w:cs="Arial"/>
          <w:bCs/>
          <w:w w:val="97"/>
        </w:rPr>
        <w:t>a</w:t>
      </w:r>
      <w:proofErr w:type="gramEnd"/>
      <w:r w:rsidR="00492EA8" w:rsidRPr="00492EA8">
        <w:rPr>
          <w:rFonts w:ascii="Arial" w:hAnsi="Arial" w:cs="Arial"/>
          <w:bCs/>
          <w:w w:val="97"/>
        </w:rPr>
        <w:t xml:space="preserve"> intervenit pana la acea data una din situatiile reglementata la art. 19. Restituirea garantiei de buna executie se </w:t>
      </w:r>
      <w:proofErr w:type="gramStart"/>
      <w:r w:rsidR="00492EA8" w:rsidRPr="00492EA8">
        <w:rPr>
          <w:rFonts w:ascii="Arial" w:hAnsi="Arial" w:cs="Arial"/>
          <w:bCs/>
          <w:w w:val="97"/>
        </w:rPr>
        <w:t>va</w:t>
      </w:r>
      <w:proofErr w:type="gramEnd"/>
      <w:r w:rsidR="00492EA8" w:rsidRPr="00492EA8">
        <w:rPr>
          <w:rFonts w:ascii="Arial" w:hAnsi="Arial" w:cs="Arial"/>
          <w:bCs/>
          <w:w w:val="97"/>
        </w:rPr>
        <w:t xml:space="preserve"> realiza numai dupa incheierea fara obiectiuni a procesului final de receptie.</w:t>
      </w:r>
    </w:p>
    <w:p w:rsidR="00BC6388" w:rsidRPr="00916BF1" w:rsidRDefault="00BC6388" w:rsidP="0057279A">
      <w:pPr>
        <w:pStyle w:val="DefaultText2"/>
        <w:ind w:right="90"/>
        <w:jc w:val="both"/>
        <w:rPr>
          <w:rFonts w:ascii="Arial" w:hAnsi="Arial" w:cs="Arial"/>
          <w:b/>
          <w:i/>
          <w:szCs w:val="24"/>
        </w:rPr>
      </w:pPr>
      <w:r>
        <w:rPr>
          <w:rFonts w:cs="Arial"/>
          <w:bCs/>
          <w:snapToGrid w:val="0"/>
        </w:rPr>
        <w:t>(2</w:t>
      </w:r>
      <w:r w:rsidRPr="00916BF1">
        <w:rPr>
          <w:rFonts w:ascii="Arial" w:hAnsi="Arial" w:cs="Arial"/>
          <w:bCs/>
          <w:snapToGrid w:val="0"/>
        </w:rPr>
        <w:t xml:space="preserve">) </w:t>
      </w:r>
      <w:r w:rsidRPr="00916BF1">
        <w:rPr>
          <w:rFonts w:ascii="Arial" w:hAnsi="Arial" w:cs="Arial"/>
          <w:bCs/>
        </w:rPr>
        <w:t xml:space="preserve">Prestatorul </w:t>
      </w:r>
      <w:r w:rsidRPr="00916BF1">
        <w:rPr>
          <w:rFonts w:ascii="Arial" w:hAnsi="Arial" w:cs="Arial"/>
        </w:rPr>
        <w:t>s</w:t>
      </w:r>
      <w:r w:rsidR="0060081F" w:rsidRPr="00916BF1">
        <w:rPr>
          <w:rFonts w:ascii="Arial" w:hAnsi="Arial" w:cs="Arial"/>
        </w:rPr>
        <w:t xml:space="preserve">e obligă să presteze </w:t>
      </w:r>
      <w:r w:rsidR="00977C75" w:rsidRPr="00916BF1">
        <w:rPr>
          <w:rFonts w:ascii="Arial" w:hAnsi="Arial" w:cs="Arial"/>
          <w:szCs w:val="24"/>
          <w:lang w:val="ro-RO"/>
        </w:rPr>
        <w:t>serviciul</w:t>
      </w:r>
      <w:r w:rsidR="0060081F" w:rsidRPr="00916BF1">
        <w:rPr>
          <w:rFonts w:ascii="Arial" w:hAnsi="Arial" w:cs="Arial"/>
          <w:szCs w:val="24"/>
          <w:lang w:val="ro-RO"/>
        </w:rPr>
        <w:t xml:space="preserve"> de realizare a studiului de fezabilitate pentru </w:t>
      </w:r>
      <w:r w:rsidR="0060081F" w:rsidRPr="00916BF1">
        <w:rPr>
          <w:rFonts w:ascii="Arial" w:hAnsi="Arial" w:cs="Arial"/>
          <w:bCs/>
          <w:szCs w:val="24"/>
        </w:rPr>
        <w:t>obiectivul de investitie</w:t>
      </w:r>
      <w:r w:rsidR="0060081F" w:rsidRPr="00916BF1">
        <w:rPr>
          <w:rFonts w:ascii="Arial" w:hAnsi="Arial" w:cs="Arial"/>
          <w:b/>
          <w:bCs/>
          <w:szCs w:val="24"/>
        </w:rPr>
        <w:t xml:space="preserve"> </w:t>
      </w:r>
      <w:r w:rsidR="00916BF1" w:rsidRPr="00916BF1">
        <w:rPr>
          <w:rFonts w:ascii="Arial" w:hAnsi="Arial" w:cs="Arial"/>
          <w:b/>
          <w:bCs/>
          <w:szCs w:val="24"/>
        </w:rPr>
        <w:t>“Construire parcare de tip park and ride – Piata Emanuil Gojdu, Oradea” in termen de 30 de zile calendaristice</w:t>
      </w:r>
      <w:r w:rsidR="00916BF1">
        <w:rPr>
          <w:rFonts w:ascii="Arial" w:hAnsi="Arial" w:cs="Arial"/>
          <w:b/>
          <w:bCs/>
          <w:szCs w:val="24"/>
        </w:rPr>
        <w:t xml:space="preserve"> de la data mentionata in ordinul de incepere a prestarii serviciilor </w:t>
      </w:r>
      <w:r w:rsidR="00977C75" w:rsidRPr="00916BF1">
        <w:rPr>
          <w:rFonts w:ascii="Arial" w:hAnsi="Arial" w:cs="Arial"/>
          <w:b/>
          <w:bCs/>
          <w:szCs w:val="24"/>
        </w:rPr>
        <w:t>ulterior</w:t>
      </w:r>
      <w:r w:rsidR="00977C75" w:rsidRPr="00916BF1">
        <w:rPr>
          <w:rFonts w:ascii="Arial" w:hAnsi="Arial" w:cs="Arial"/>
        </w:rPr>
        <w:t xml:space="preserve">   notificarii emise </w:t>
      </w:r>
      <w:r w:rsidRPr="00916BF1">
        <w:rPr>
          <w:rFonts w:ascii="Arial" w:hAnsi="Arial" w:cs="Arial"/>
        </w:rPr>
        <w:t xml:space="preserve"> de către Achizitor cu privire la înce</w:t>
      </w:r>
      <w:r w:rsidR="00916BF1">
        <w:rPr>
          <w:rFonts w:ascii="Arial" w:hAnsi="Arial" w:cs="Arial"/>
        </w:rPr>
        <w:t>perea  prestarii serviciilor</w:t>
      </w:r>
      <w:r w:rsidR="00977C75" w:rsidRPr="00916BF1">
        <w:rPr>
          <w:rFonts w:ascii="Arial" w:hAnsi="Arial" w:cs="Arial"/>
        </w:rPr>
        <w:t xml:space="preserve">  si</w:t>
      </w:r>
      <w:r w:rsidRPr="00916BF1">
        <w:rPr>
          <w:rFonts w:ascii="Arial" w:hAnsi="Arial" w:cs="Arial"/>
        </w:rPr>
        <w:t xml:space="preserve"> indeplinirii de catre prestator a obligatiei de constituire a garantiei de buna executie conform art</w:t>
      </w:r>
      <w:r w:rsidR="00916BF1">
        <w:rPr>
          <w:rFonts w:ascii="Arial" w:hAnsi="Arial" w:cs="Arial"/>
        </w:rPr>
        <w:t>.</w:t>
      </w:r>
      <w:r w:rsidRPr="00916BF1">
        <w:rPr>
          <w:rFonts w:ascii="Arial" w:hAnsi="Arial" w:cs="Arial"/>
        </w:rPr>
        <w:t xml:space="preserve">  13 din prezentul contract.</w:t>
      </w:r>
    </w:p>
    <w:p w:rsidR="00776A9E" w:rsidRDefault="00776A9E" w:rsidP="0057279A">
      <w:pPr>
        <w:pStyle w:val="NormalArialNarrow"/>
        <w:ind w:right="90"/>
        <w:rPr>
          <w:rFonts w:ascii="Arial" w:hAnsi="Arial"/>
        </w:rPr>
      </w:pPr>
      <w:r>
        <w:rPr>
          <w:rFonts w:ascii="Arial" w:hAnsi="Arial"/>
        </w:rPr>
        <w:t>Eventualele completari, corecturi se vor elabora si depune la sediul Pimariei Municipiului Oradea in termen de 10 zile de la luarea la cunostinta a observatiilor achizitorului.</w:t>
      </w:r>
    </w:p>
    <w:p w:rsidR="00D37D62" w:rsidRPr="00A63694" w:rsidRDefault="006F7D18" w:rsidP="00492EA8">
      <w:pPr>
        <w:pStyle w:val="Body"/>
        <w:pBdr>
          <w:top w:val="none" w:sz="0" w:space="0" w:color="auto"/>
          <w:left w:val="none" w:sz="0" w:space="0" w:color="auto"/>
          <w:bottom w:val="none" w:sz="0" w:space="0" w:color="auto"/>
          <w:right w:val="none" w:sz="0" w:space="0" w:color="auto"/>
          <w:bar w:val="none" w:sz="0" w:color="auto"/>
        </w:pBdr>
        <w:ind w:right="86"/>
        <w:jc w:val="both"/>
        <w:rPr>
          <w:rFonts w:ascii="Arial" w:hAnsi="Arial" w:cs="Arial"/>
          <w:bCs/>
          <w:color w:val="auto"/>
          <w:sz w:val="22"/>
          <w:szCs w:val="22"/>
          <w:lang w:val="ro-RO"/>
        </w:rPr>
      </w:pPr>
      <w:r>
        <w:rPr>
          <w:rFonts w:ascii="Arial" w:hAnsi="Arial" w:cs="Arial"/>
          <w:b/>
          <w:bCs/>
          <w:color w:val="auto"/>
          <w:sz w:val="22"/>
          <w:szCs w:val="22"/>
          <w:lang w:val="ro-RO"/>
        </w:rPr>
        <w:t>5</w:t>
      </w:r>
      <w:r w:rsidRPr="006F7D18">
        <w:rPr>
          <w:rFonts w:ascii="Arial" w:hAnsi="Arial" w:cs="Arial"/>
          <w:b/>
          <w:bCs/>
          <w:color w:val="auto"/>
          <w:lang w:val="ro-RO"/>
        </w:rPr>
        <w:t xml:space="preserve">.3 </w:t>
      </w:r>
      <w:r w:rsidR="00492EA8">
        <w:rPr>
          <w:rFonts w:ascii="Arial" w:hAnsi="Arial" w:cs="Arial"/>
          <w:bCs/>
          <w:color w:val="auto"/>
          <w:lang w:val="ro-RO"/>
        </w:rPr>
        <w:t>Proiectantul s</w:t>
      </w:r>
      <w:r w:rsidRPr="006F7D18">
        <w:rPr>
          <w:rFonts w:ascii="Arial" w:hAnsi="Arial" w:cs="Arial"/>
          <w:bCs/>
          <w:color w:val="auto"/>
          <w:lang w:val="ro-RO"/>
        </w:rPr>
        <w:t>e obliga ca si dupa receptionarea documentatiei ce face obiect</w:t>
      </w:r>
      <w:r w:rsidR="00800FFF">
        <w:rPr>
          <w:rFonts w:ascii="Arial" w:hAnsi="Arial" w:cs="Arial"/>
          <w:bCs/>
          <w:color w:val="auto"/>
          <w:lang w:val="ro-RO"/>
        </w:rPr>
        <w:t xml:space="preserve">ul prezentei teme de proiectare, </w:t>
      </w:r>
      <w:r w:rsidRPr="006F7D18">
        <w:rPr>
          <w:rFonts w:ascii="Arial" w:hAnsi="Arial" w:cs="Arial"/>
          <w:bCs/>
          <w:color w:val="auto"/>
          <w:lang w:val="ro-RO"/>
        </w:rPr>
        <w:t xml:space="preserve"> de catre beneficiar, sa preia si sa rezolve, pana la data inaintarii cererii de finantare catre finantator, orice observatii, respectiv neconformitati constatate si transmise catre acesta, de catre reprezentantii Primariei mun. Oradea</w:t>
      </w:r>
      <w:r w:rsidRPr="00610FB5">
        <w:rPr>
          <w:rFonts w:ascii="Arial" w:hAnsi="Arial" w:cs="Arial"/>
          <w:bCs/>
          <w:color w:val="auto"/>
          <w:sz w:val="22"/>
          <w:szCs w:val="22"/>
          <w:lang w:val="ro-RO"/>
        </w:rPr>
        <w:t>.</w:t>
      </w:r>
    </w:p>
    <w:p w:rsidR="00776A9E" w:rsidRDefault="00776A9E" w:rsidP="0057279A">
      <w:pPr>
        <w:ind w:right="90" w:hanging="270"/>
        <w:jc w:val="both"/>
        <w:rPr>
          <w:rFonts w:ascii="Arial" w:hAnsi="Arial" w:cs="Arial"/>
          <w:b/>
          <w:bCs/>
          <w:snapToGrid w:val="0"/>
        </w:rPr>
      </w:pPr>
      <w:r>
        <w:rPr>
          <w:rFonts w:ascii="Arial" w:hAnsi="Arial" w:cs="Arial"/>
          <w:b/>
          <w:bCs/>
          <w:snapToGrid w:val="0"/>
        </w:rPr>
        <w:tab/>
        <w:t>6. DOCUMENTELE CONTRACTULUI</w:t>
      </w:r>
    </w:p>
    <w:p w:rsidR="00776A9E" w:rsidRDefault="00776A9E" w:rsidP="0057279A">
      <w:pPr>
        <w:ind w:right="90"/>
        <w:jc w:val="both"/>
        <w:rPr>
          <w:rFonts w:ascii="Arial" w:hAnsi="Arial" w:cs="Arial"/>
        </w:rPr>
      </w:pPr>
      <w:r>
        <w:rPr>
          <w:rFonts w:ascii="Arial" w:hAnsi="Arial" w:cs="Arial"/>
          <w:b/>
        </w:rPr>
        <w:t>6.1</w:t>
      </w:r>
      <w:r>
        <w:rPr>
          <w:rFonts w:ascii="Arial" w:hAnsi="Arial" w:cs="Arial"/>
        </w:rPr>
        <w:t xml:space="preserve"> Prestatorul </w:t>
      </w:r>
      <w:proofErr w:type="gramStart"/>
      <w:r>
        <w:rPr>
          <w:rFonts w:ascii="Arial" w:hAnsi="Arial" w:cs="Arial"/>
        </w:rPr>
        <w:t>va</w:t>
      </w:r>
      <w:proofErr w:type="gramEnd"/>
      <w:r>
        <w:rPr>
          <w:rFonts w:ascii="Arial" w:hAnsi="Arial" w:cs="Arial"/>
        </w:rPr>
        <w:t xml:space="preserve"> îndeplini serviciile în condiţiile stabilite prin prezentul contract, care include în ordinea enumerării, următoarele anexe:</w:t>
      </w:r>
    </w:p>
    <w:p w:rsidR="00776A9E" w:rsidRDefault="00776A9E" w:rsidP="0057279A">
      <w:pPr>
        <w:numPr>
          <w:ilvl w:val="0"/>
          <w:numId w:val="46"/>
        </w:numPr>
        <w:ind w:left="0" w:right="90" w:firstLine="0"/>
        <w:jc w:val="both"/>
        <w:rPr>
          <w:rFonts w:ascii="Arial" w:hAnsi="Arial" w:cs="Arial"/>
        </w:rPr>
      </w:pPr>
      <w:r>
        <w:rPr>
          <w:rFonts w:ascii="Arial" w:hAnsi="Arial" w:cs="Arial"/>
        </w:rPr>
        <w:t xml:space="preserve">Tema de proiectare </w:t>
      </w:r>
      <w:r w:rsidR="00916BF1">
        <w:rPr>
          <w:rFonts w:ascii="Arial" w:hAnsi="Arial" w:cs="Arial"/>
        </w:rPr>
        <w:t>cu nr. 288848 din 20.07.2018.</w:t>
      </w:r>
    </w:p>
    <w:p w:rsidR="00776A9E" w:rsidRPr="00BD7732" w:rsidRDefault="00CC130A" w:rsidP="0057279A">
      <w:pPr>
        <w:numPr>
          <w:ilvl w:val="0"/>
          <w:numId w:val="46"/>
        </w:numPr>
        <w:ind w:left="0" w:right="90" w:firstLine="0"/>
        <w:jc w:val="both"/>
        <w:rPr>
          <w:rFonts w:ascii="Arial" w:hAnsi="Arial" w:cs="Arial"/>
        </w:rPr>
      </w:pPr>
      <w:r>
        <w:rPr>
          <w:rFonts w:ascii="Arial" w:hAnsi="Arial" w:cs="Arial"/>
        </w:rPr>
        <w:t>G</w:t>
      </w:r>
      <w:r w:rsidR="00776A9E">
        <w:rPr>
          <w:rFonts w:ascii="Arial" w:hAnsi="Arial" w:cs="Arial"/>
        </w:rPr>
        <w:t>aranția d</w:t>
      </w:r>
      <w:r w:rsidR="00382900">
        <w:rPr>
          <w:rFonts w:ascii="Arial" w:hAnsi="Arial" w:cs="Arial"/>
        </w:rPr>
        <w:t xml:space="preserve">e bună execuție a contractului </w:t>
      </w:r>
    </w:p>
    <w:p w:rsidR="00776A9E" w:rsidRDefault="00CC130A" w:rsidP="0057279A">
      <w:pPr>
        <w:pStyle w:val="Default"/>
        <w:numPr>
          <w:ilvl w:val="0"/>
          <w:numId w:val="46"/>
        </w:numPr>
        <w:ind w:left="0" w:right="90" w:firstLine="0"/>
        <w:jc w:val="both"/>
        <w:rPr>
          <w:rFonts w:ascii="Arial" w:hAnsi="Arial" w:cs="Arial"/>
          <w:color w:val="auto"/>
        </w:rPr>
      </w:pPr>
      <w:r>
        <w:rPr>
          <w:rFonts w:ascii="Arial" w:hAnsi="Arial" w:cs="Arial"/>
          <w:color w:val="auto"/>
        </w:rPr>
        <w:t>A</w:t>
      </w:r>
      <w:r w:rsidR="00776A9E">
        <w:rPr>
          <w:rFonts w:ascii="Arial" w:hAnsi="Arial" w:cs="Arial"/>
          <w:color w:val="auto"/>
        </w:rPr>
        <w:t xml:space="preserve">lte documente/formulare relevante, dacă </w:t>
      </w:r>
      <w:proofErr w:type="gramStart"/>
      <w:r w:rsidR="00776A9E">
        <w:rPr>
          <w:rFonts w:ascii="Arial" w:hAnsi="Arial" w:cs="Arial"/>
          <w:color w:val="auto"/>
        </w:rPr>
        <w:t>este</w:t>
      </w:r>
      <w:proofErr w:type="gramEnd"/>
      <w:r w:rsidR="00776A9E">
        <w:rPr>
          <w:rFonts w:ascii="Arial" w:hAnsi="Arial" w:cs="Arial"/>
          <w:color w:val="auto"/>
        </w:rPr>
        <w:t xml:space="preserve"> cazul.</w:t>
      </w:r>
    </w:p>
    <w:p w:rsidR="00A928A9" w:rsidRDefault="00916BF1" w:rsidP="0057279A">
      <w:pPr>
        <w:pStyle w:val="Default"/>
        <w:numPr>
          <w:ilvl w:val="0"/>
          <w:numId w:val="46"/>
        </w:numPr>
        <w:ind w:left="0" w:right="90" w:firstLine="0"/>
        <w:jc w:val="both"/>
        <w:rPr>
          <w:rFonts w:ascii="Arial" w:hAnsi="Arial" w:cs="Arial"/>
          <w:color w:val="auto"/>
        </w:rPr>
      </w:pPr>
      <w:r>
        <w:rPr>
          <w:rFonts w:ascii="Arial" w:hAnsi="Arial" w:cs="Arial"/>
          <w:color w:val="auto"/>
        </w:rPr>
        <w:t>Ac</w:t>
      </w:r>
      <w:r w:rsidR="00A928A9">
        <w:rPr>
          <w:rFonts w:ascii="Arial" w:hAnsi="Arial" w:cs="Arial"/>
          <w:color w:val="auto"/>
        </w:rPr>
        <w:t>ord de prelucrare a datelor cu caracter personal</w:t>
      </w:r>
      <w:r>
        <w:rPr>
          <w:rFonts w:ascii="Arial" w:hAnsi="Arial" w:cs="Arial"/>
          <w:color w:val="auto"/>
        </w:rPr>
        <w:t xml:space="preserve"> (GDPR).</w:t>
      </w:r>
    </w:p>
    <w:p w:rsidR="00776A9E" w:rsidRDefault="00776A9E" w:rsidP="0057279A">
      <w:pPr>
        <w:ind w:right="90"/>
        <w:jc w:val="both"/>
        <w:rPr>
          <w:rFonts w:ascii="Arial" w:hAnsi="Arial" w:cs="Arial"/>
          <w:bCs/>
          <w:snapToGrid w:val="0"/>
        </w:rPr>
      </w:pPr>
      <w:proofErr w:type="gramStart"/>
      <w:r>
        <w:rPr>
          <w:rFonts w:ascii="Arial" w:hAnsi="Arial" w:cs="Arial"/>
          <w:b/>
          <w:bCs/>
          <w:snapToGrid w:val="0"/>
        </w:rPr>
        <w:t>6.</w:t>
      </w:r>
      <w:r w:rsidR="00BD31F9">
        <w:rPr>
          <w:rFonts w:ascii="Arial" w:hAnsi="Arial" w:cs="Arial"/>
          <w:b/>
          <w:bCs/>
          <w:snapToGrid w:val="0"/>
        </w:rPr>
        <w:t>2</w:t>
      </w:r>
      <w:r>
        <w:rPr>
          <w:rFonts w:ascii="Arial" w:hAnsi="Arial" w:cs="Arial"/>
          <w:bCs/>
          <w:snapToGrid w:val="0"/>
        </w:rPr>
        <w:t xml:space="preserve">  Orice</w:t>
      </w:r>
      <w:proofErr w:type="gramEnd"/>
      <w:r>
        <w:rPr>
          <w:rFonts w:ascii="Arial" w:hAnsi="Arial" w:cs="Arial"/>
          <w:bCs/>
          <w:snapToGrid w:val="0"/>
        </w:rPr>
        <w:t xml:space="preserve"> contradicţie ivită între documentele contractului se va rezolva prin aplicarea ordinei de prioritate stabilită la art.6.1.</w:t>
      </w:r>
    </w:p>
    <w:p w:rsidR="00A15D68" w:rsidRPr="003A5B73" w:rsidRDefault="00A15D68" w:rsidP="0057279A">
      <w:pPr>
        <w:ind w:right="90"/>
        <w:jc w:val="both"/>
        <w:rPr>
          <w:rFonts w:ascii="Arial" w:hAnsi="Arial" w:cs="Arial"/>
          <w:bCs/>
          <w:snapToGrid w:val="0"/>
        </w:rPr>
      </w:pPr>
    </w:p>
    <w:p w:rsidR="00776A9E" w:rsidRDefault="00776A9E" w:rsidP="0057279A">
      <w:pPr>
        <w:ind w:right="90" w:hanging="270"/>
        <w:jc w:val="both"/>
        <w:rPr>
          <w:rFonts w:ascii="Arial" w:hAnsi="Arial" w:cs="Arial"/>
          <w:snapToGrid w:val="0"/>
        </w:rPr>
      </w:pPr>
      <w:r>
        <w:rPr>
          <w:rFonts w:ascii="Arial" w:hAnsi="Arial" w:cs="Arial"/>
          <w:b/>
          <w:bCs/>
          <w:snapToGrid w:val="0"/>
        </w:rPr>
        <w:t xml:space="preserve">   </w:t>
      </w:r>
      <w:r w:rsidR="003A5B73">
        <w:rPr>
          <w:rFonts w:ascii="Arial" w:hAnsi="Arial" w:cs="Arial"/>
          <w:b/>
          <w:bCs/>
          <w:snapToGrid w:val="0"/>
        </w:rPr>
        <w:t xml:space="preserve"> </w:t>
      </w:r>
      <w:r>
        <w:rPr>
          <w:rFonts w:ascii="Arial" w:hAnsi="Arial" w:cs="Arial"/>
          <w:b/>
          <w:bCs/>
          <w:snapToGrid w:val="0"/>
        </w:rPr>
        <w:t>7.</w:t>
      </w:r>
      <w:r>
        <w:rPr>
          <w:rFonts w:ascii="Arial" w:hAnsi="Arial" w:cs="Arial"/>
          <w:snapToGrid w:val="0"/>
        </w:rPr>
        <w:t xml:space="preserve"> </w:t>
      </w:r>
      <w:r>
        <w:rPr>
          <w:rFonts w:ascii="Arial" w:hAnsi="Arial" w:cs="Arial"/>
          <w:b/>
          <w:bCs/>
          <w:snapToGrid w:val="0"/>
        </w:rPr>
        <w:t>STANDARDE</w:t>
      </w:r>
    </w:p>
    <w:p w:rsidR="00A15D68" w:rsidRDefault="00776A9E" w:rsidP="0057279A">
      <w:pPr>
        <w:ind w:right="90" w:hanging="270"/>
        <w:jc w:val="both"/>
        <w:rPr>
          <w:rFonts w:ascii="Arial" w:hAnsi="Arial" w:cs="Arial"/>
          <w:snapToGrid w:val="0"/>
        </w:rPr>
      </w:pPr>
      <w:r>
        <w:rPr>
          <w:rFonts w:ascii="Arial" w:hAnsi="Arial" w:cs="Arial"/>
          <w:snapToGrid w:val="0"/>
        </w:rPr>
        <w:tab/>
      </w:r>
      <w:r>
        <w:rPr>
          <w:rFonts w:ascii="Arial" w:hAnsi="Arial" w:cs="Arial"/>
          <w:b/>
          <w:bCs/>
          <w:snapToGrid w:val="0"/>
        </w:rPr>
        <w:t>7.1.</w:t>
      </w:r>
      <w:r>
        <w:rPr>
          <w:rFonts w:ascii="Arial" w:hAnsi="Arial" w:cs="Arial"/>
          <w:snapToGrid w:val="0"/>
        </w:rPr>
        <w:t xml:space="preserve"> Serviciile prestate în baza Contractului vor respecta standardele, normativele şi legislaţia în vigoare</w:t>
      </w:r>
      <w:r w:rsidR="008D090B">
        <w:rPr>
          <w:rFonts w:ascii="Arial" w:hAnsi="Arial" w:cs="Arial"/>
          <w:snapToGrid w:val="0"/>
        </w:rPr>
        <w:t>.</w:t>
      </w:r>
    </w:p>
    <w:p w:rsidR="008D090B" w:rsidRDefault="008D090B" w:rsidP="0057279A">
      <w:pPr>
        <w:ind w:right="90" w:hanging="270"/>
        <w:jc w:val="both"/>
        <w:rPr>
          <w:rFonts w:ascii="Arial" w:hAnsi="Arial" w:cs="Arial"/>
          <w:snapToGrid w:val="0"/>
        </w:rPr>
      </w:pPr>
      <w:r>
        <w:rPr>
          <w:rFonts w:ascii="Arial" w:hAnsi="Arial" w:cs="Arial"/>
          <w:snapToGrid w:val="0"/>
        </w:rPr>
        <w:t xml:space="preserve">    7.2 Se</w:t>
      </w:r>
      <w:r w:rsidR="00841F3C">
        <w:rPr>
          <w:rFonts w:ascii="Arial" w:hAnsi="Arial" w:cs="Arial"/>
          <w:snapToGrid w:val="0"/>
        </w:rPr>
        <w:t xml:space="preserve">rviciul prestat   </w:t>
      </w:r>
      <w:proofErr w:type="gramStart"/>
      <w:r w:rsidR="00841F3C">
        <w:rPr>
          <w:rFonts w:ascii="Arial" w:hAnsi="Arial" w:cs="Arial"/>
          <w:snapToGrid w:val="0"/>
        </w:rPr>
        <w:t>in  baza</w:t>
      </w:r>
      <w:proofErr w:type="gramEnd"/>
      <w:r w:rsidR="00841F3C">
        <w:rPr>
          <w:rFonts w:ascii="Arial" w:hAnsi="Arial" w:cs="Arial"/>
          <w:snapToGrid w:val="0"/>
        </w:rPr>
        <w:t xml:space="preserve"> contractului va respecta conditiile Axei de finantare care urmeaza sa fie accesate de catre beneficiar.</w:t>
      </w:r>
    </w:p>
    <w:p w:rsidR="00776A9E" w:rsidRPr="003A5B73" w:rsidRDefault="00776A9E" w:rsidP="0057279A">
      <w:pPr>
        <w:ind w:right="90" w:hanging="270"/>
        <w:jc w:val="both"/>
        <w:rPr>
          <w:rFonts w:ascii="Arial" w:hAnsi="Arial" w:cs="Arial"/>
          <w:snapToGrid w:val="0"/>
        </w:rPr>
      </w:pPr>
      <w:r>
        <w:rPr>
          <w:rFonts w:ascii="Arial" w:hAnsi="Arial" w:cs="Arial"/>
          <w:snapToGrid w:val="0"/>
        </w:rPr>
        <w:t>.</w:t>
      </w:r>
    </w:p>
    <w:p w:rsidR="00776A9E" w:rsidRDefault="00776A9E" w:rsidP="0057279A">
      <w:pPr>
        <w:ind w:right="90"/>
        <w:jc w:val="both"/>
        <w:rPr>
          <w:rFonts w:ascii="Arial" w:hAnsi="Arial" w:cs="Arial"/>
          <w:snapToGrid w:val="0"/>
        </w:rPr>
      </w:pPr>
      <w:r>
        <w:rPr>
          <w:rFonts w:ascii="Arial" w:hAnsi="Arial" w:cs="Arial"/>
          <w:b/>
          <w:bCs/>
          <w:snapToGrid w:val="0"/>
        </w:rPr>
        <w:t>8.</w:t>
      </w:r>
      <w:r>
        <w:rPr>
          <w:rFonts w:ascii="Arial" w:hAnsi="Arial" w:cs="Arial"/>
          <w:snapToGrid w:val="0"/>
        </w:rPr>
        <w:t xml:space="preserve"> </w:t>
      </w:r>
      <w:r>
        <w:rPr>
          <w:rFonts w:ascii="Arial" w:hAnsi="Arial" w:cs="Arial"/>
          <w:b/>
          <w:bCs/>
          <w:snapToGrid w:val="0"/>
        </w:rPr>
        <w:t xml:space="preserve">CARACTERUL DE DOCUMENT PUBLIC </w:t>
      </w:r>
    </w:p>
    <w:p w:rsidR="00A15D68" w:rsidRDefault="00776A9E" w:rsidP="0057279A">
      <w:pPr>
        <w:ind w:right="90" w:hanging="270"/>
        <w:jc w:val="both"/>
        <w:rPr>
          <w:rFonts w:ascii="Arial" w:hAnsi="Arial" w:cs="Arial"/>
          <w:snapToGrid w:val="0"/>
        </w:rPr>
      </w:pPr>
      <w:r>
        <w:rPr>
          <w:rFonts w:ascii="Arial" w:hAnsi="Arial" w:cs="Arial"/>
          <w:b/>
          <w:bCs/>
          <w:snapToGrid w:val="0"/>
        </w:rPr>
        <w:tab/>
        <w:t xml:space="preserve">8.1. </w:t>
      </w:r>
      <w:r>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Pr>
          <w:rFonts w:ascii="Arial" w:hAnsi="Arial" w:cs="Arial"/>
          <w:snapToGrid w:val="0"/>
        </w:rPr>
        <w:t>un</w:t>
      </w:r>
      <w:proofErr w:type="gramEnd"/>
      <w:r>
        <w:rPr>
          <w:rFonts w:ascii="Arial" w:hAnsi="Arial" w:cs="Arial"/>
          <w:snapToGrid w:val="0"/>
        </w:rPr>
        <w:t xml:space="preserve"> drept de proprietate intelectuală, potrivit legii.</w:t>
      </w:r>
    </w:p>
    <w:p w:rsidR="00776A9E" w:rsidRPr="003A5B73" w:rsidRDefault="00776A9E" w:rsidP="0057279A">
      <w:pPr>
        <w:ind w:right="90" w:hanging="270"/>
        <w:jc w:val="both"/>
        <w:rPr>
          <w:rFonts w:ascii="Arial" w:hAnsi="Arial" w:cs="Arial"/>
          <w:snapToGrid w:val="0"/>
        </w:rPr>
      </w:pPr>
      <w:r>
        <w:rPr>
          <w:rFonts w:ascii="Arial" w:hAnsi="Arial" w:cs="Arial"/>
          <w:snapToGrid w:val="0"/>
        </w:rPr>
        <w:t xml:space="preserve">    </w:t>
      </w:r>
      <w:r>
        <w:rPr>
          <w:rFonts w:ascii="Arial" w:hAnsi="Arial" w:cs="Arial"/>
          <w:snapToGrid w:val="0"/>
        </w:rPr>
        <w:tab/>
        <w:t xml:space="preserve"> </w:t>
      </w:r>
    </w:p>
    <w:p w:rsidR="00776A9E" w:rsidRDefault="00776A9E" w:rsidP="0057279A">
      <w:pPr>
        <w:ind w:right="90"/>
        <w:jc w:val="both"/>
        <w:rPr>
          <w:rFonts w:ascii="Arial" w:hAnsi="Arial" w:cs="Arial"/>
          <w:b/>
          <w:bCs/>
          <w:snapToGrid w:val="0"/>
        </w:rPr>
      </w:pPr>
      <w:r>
        <w:rPr>
          <w:rFonts w:ascii="Arial" w:hAnsi="Arial" w:cs="Arial"/>
          <w:b/>
          <w:bCs/>
          <w:snapToGrid w:val="0"/>
        </w:rPr>
        <w:t>9.</w:t>
      </w:r>
      <w:r>
        <w:rPr>
          <w:rFonts w:ascii="Arial" w:hAnsi="Arial" w:cs="Arial"/>
          <w:snapToGrid w:val="0"/>
        </w:rPr>
        <w:t xml:space="preserve"> </w:t>
      </w:r>
      <w:r>
        <w:rPr>
          <w:rFonts w:ascii="Arial" w:hAnsi="Arial" w:cs="Arial"/>
          <w:b/>
          <w:bCs/>
          <w:snapToGrid w:val="0"/>
        </w:rPr>
        <w:t>DREPTURI DE PROPRIETATE INTELECTUALĂ</w:t>
      </w:r>
    </w:p>
    <w:p w:rsidR="00776A9E" w:rsidRDefault="00776A9E" w:rsidP="0057279A">
      <w:pPr>
        <w:tabs>
          <w:tab w:val="num" w:pos="0"/>
        </w:tabs>
        <w:adjustRightInd w:val="0"/>
        <w:ind w:right="90" w:hanging="270"/>
        <w:jc w:val="both"/>
        <w:outlineLvl w:val="2"/>
        <w:rPr>
          <w:rFonts w:ascii="Arial" w:hAnsi="Arial" w:cs="Arial"/>
          <w:snapToGrid w:val="0"/>
        </w:rPr>
      </w:pPr>
      <w:r>
        <w:rPr>
          <w:rFonts w:ascii="Arial" w:hAnsi="Arial" w:cs="Arial"/>
          <w:snapToGrid w:val="0"/>
        </w:rPr>
        <w:tab/>
      </w:r>
      <w:r>
        <w:rPr>
          <w:rFonts w:ascii="Arial" w:hAnsi="Arial" w:cs="Arial"/>
          <w:b/>
          <w:snapToGrid w:val="0"/>
        </w:rPr>
        <w:t>9.1.</w:t>
      </w:r>
      <w:r>
        <w:rPr>
          <w:rFonts w:ascii="Arial" w:hAnsi="Arial" w:cs="Arial"/>
          <w:snapToGrid w:val="0"/>
        </w:rPr>
        <w:t xml:space="preserve"> În relaţia dintre Părţi, </w:t>
      </w:r>
      <w:r>
        <w:rPr>
          <w:rFonts w:ascii="Arial" w:hAnsi="Arial" w:cs="Arial"/>
          <w:lang w:val="es-ES"/>
        </w:rPr>
        <w:t>Prestatorul</w:t>
      </w:r>
      <w:r>
        <w:rPr>
          <w:rFonts w:ascii="Arial" w:hAnsi="Arial" w:cs="Arial"/>
          <w:snapToGrid w:val="0"/>
        </w:rPr>
        <w:t xml:space="preserve"> îşi va păstra dreptul de autor şi alte drepturi de proprietate intelectuală/industriala asupra Documentelor </w:t>
      </w:r>
      <w:r>
        <w:rPr>
          <w:rFonts w:ascii="Arial" w:hAnsi="Arial" w:cs="Arial"/>
          <w:lang w:val="es-ES"/>
        </w:rPr>
        <w:t>de proiectare elaborate</w:t>
      </w:r>
      <w:r>
        <w:rPr>
          <w:rFonts w:ascii="Arial" w:hAnsi="Arial" w:cs="Arial"/>
          <w:snapToGrid w:val="0"/>
        </w:rPr>
        <w:t xml:space="preserve">/alte documente elaborate de către </w:t>
      </w:r>
      <w:r>
        <w:rPr>
          <w:rFonts w:ascii="Arial" w:hAnsi="Arial" w:cs="Arial"/>
          <w:lang w:val="es-ES"/>
        </w:rPr>
        <w:t>acesta</w:t>
      </w:r>
      <w:r>
        <w:rPr>
          <w:rFonts w:ascii="Arial" w:hAnsi="Arial" w:cs="Arial"/>
          <w:snapToGrid w:val="0"/>
        </w:rPr>
        <w:t xml:space="preserve"> (sau în numele acestuia) până la aprobarea si plata lor de către Achizitor, data la care devin proprietatea acestuia.</w:t>
      </w:r>
    </w:p>
    <w:p w:rsidR="00776A9E" w:rsidRDefault="00776A9E" w:rsidP="0057279A">
      <w:pPr>
        <w:tabs>
          <w:tab w:val="num" w:pos="0"/>
        </w:tabs>
        <w:adjustRightInd w:val="0"/>
        <w:ind w:right="90" w:hanging="270"/>
        <w:jc w:val="both"/>
        <w:outlineLvl w:val="2"/>
        <w:rPr>
          <w:rFonts w:ascii="Arial" w:hAnsi="Arial" w:cs="Arial"/>
          <w:snapToGrid w:val="0"/>
          <w:u w:val="single"/>
        </w:rPr>
      </w:pPr>
      <w:r>
        <w:rPr>
          <w:rFonts w:ascii="Arial" w:hAnsi="Arial" w:cs="Arial"/>
          <w:snapToGrid w:val="0"/>
        </w:rPr>
        <w:tab/>
      </w:r>
      <w:r>
        <w:rPr>
          <w:rFonts w:ascii="Arial" w:hAnsi="Arial" w:cs="Arial"/>
          <w:b/>
          <w:snapToGrid w:val="0"/>
        </w:rPr>
        <w:t>9.2</w:t>
      </w:r>
      <w:r>
        <w:rPr>
          <w:rFonts w:ascii="Arial" w:hAnsi="Arial" w:cs="Arial"/>
          <w:snapToGrid w:val="0"/>
        </w:rPr>
        <w:t xml:space="preserve"> De la data aprobarii, recepționării si platii lor de către Achizitor, Prestatorul cesionează drepturile sale patrimoniale catre achizitor. </w:t>
      </w:r>
      <w:r>
        <w:rPr>
          <w:rFonts w:ascii="Arial" w:hAnsi="Arial" w:cs="Arial"/>
          <w:snapToGrid w:val="0"/>
          <w:u w:val="single"/>
        </w:rPr>
        <w:t xml:space="preserve">Cesiunea </w:t>
      </w:r>
      <w:proofErr w:type="gramStart"/>
      <w:r>
        <w:rPr>
          <w:rFonts w:ascii="Arial" w:hAnsi="Arial" w:cs="Arial"/>
          <w:snapToGrid w:val="0"/>
          <w:u w:val="single"/>
        </w:rPr>
        <w:t>este</w:t>
      </w:r>
      <w:proofErr w:type="gramEnd"/>
      <w:r>
        <w:rPr>
          <w:rFonts w:ascii="Arial" w:hAnsi="Arial" w:cs="Arial"/>
          <w:snapToGrid w:val="0"/>
          <w:u w:val="single"/>
        </w:rPr>
        <w:t xml:space="preserve"> exclusiva si opereaza de drept</w:t>
      </w:r>
    </w:p>
    <w:p w:rsidR="00AB6AD5" w:rsidRDefault="00AB6AD5" w:rsidP="0057279A">
      <w:pPr>
        <w:tabs>
          <w:tab w:val="num" w:pos="0"/>
        </w:tabs>
        <w:adjustRightInd w:val="0"/>
        <w:ind w:right="90" w:hanging="270"/>
        <w:jc w:val="both"/>
        <w:outlineLvl w:val="2"/>
        <w:rPr>
          <w:rFonts w:ascii="Arial" w:hAnsi="Arial" w:cs="Arial"/>
          <w:snapToGrid w:val="0"/>
          <w:u w:val="single"/>
        </w:rPr>
      </w:pPr>
    </w:p>
    <w:p w:rsidR="00AB6AD5" w:rsidRDefault="00AB6AD5" w:rsidP="0057279A">
      <w:pPr>
        <w:tabs>
          <w:tab w:val="num" w:pos="0"/>
        </w:tabs>
        <w:adjustRightInd w:val="0"/>
        <w:ind w:right="90" w:hanging="270"/>
        <w:jc w:val="both"/>
        <w:outlineLvl w:val="2"/>
        <w:rPr>
          <w:rFonts w:ascii="Arial" w:hAnsi="Arial" w:cs="Arial"/>
          <w:snapToGrid w:val="0"/>
          <w:u w:val="single"/>
        </w:rPr>
      </w:pPr>
    </w:p>
    <w:p w:rsidR="00AB6AD5" w:rsidRDefault="00AB6AD5" w:rsidP="0057279A">
      <w:pPr>
        <w:tabs>
          <w:tab w:val="num" w:pos="0"/>
        </w:tabs>
        <w:adjustRightInd w:val="0"/>
        <w:ind w:right="90" w:hanging="270"/>
        <w:jc w:val="both"/>
        <w:outlineLvl w:val="2"/>
        <w:rPr>
          <w:rFonts w:ascii="Arial" w:hAnsi="Arial" w:cs="Arial"/>
          <w:snapToGrid w:val="0"/>
          <w:u w:val="single"/>
        </w:rPr>
      </w:pPr>
    </w:p>
    <w:p w:rsidR="00AB6AD5" w:rsidRDefault="00AB6AD5" w:rsidP="0057279A">
      <w:pPr>
        <w:tabs>
          <w:tab w:val="num" w:pos="0"/>
        </w:tabs>
        <w:adjustRightInd w:val="0"/>
        <w:ind w:right="90" w:hanging="270"/>
        <w:jc w:val="both"/>
        <w:outlineLvl w:val="2"/>
        <w:rPr>
          <w:rFonts w:ascii="Arial" w:hAnsi="Arial" w:cs="Arial"/>
          <w:snapToGrid w:val="0"/>
          <w:u w:val="single"/>
        </w:rPr>
      </w:pPr>
    </w:p>
    <w:p w:rsidR="00776A9E" w:rsidRDefault="00776A9E" w:rsidP="0057279A">
      <w:pPr>
        <w:tabs>
          <w:tab w:val="num" w:pos="0"/>
        </w:tabs>
        <w:adjustRightInd w:val="0"/>
        <w:ind w:right="90" w:hanging="270"/>
        <w:jc w:val="both"/>
        <w:outlineLvl w:val="2"/>
        <w:rPr>
          <w:rFonts w:ascii="Arial" w:hAnsi="Arial" w:cs="Arial"/>
          <w:snapToGrid w:val="0"/>
        </w:rPr>
      </w:pPr>
      <w:r>
        <w:rPr>
          <w:rFonts w:ascii="Arial" w:hAnsi="Arial" w:cs="Arial"/>
          <w:snapToGrid w:val="0"/>
        </w:rPr>
        <w:lastRenderedPageBreak/>
        <w:tab/>
      </w:r>
      <w:r>
        <w:rPr>
          <w:rFonts w:ascii="Arial" w:hAnsi="Arial" w:cs="Arial"/>
          <w:b/>
          <w:snapToGrid w:val="0"/>
        </w:rPr>
        <w:t>9.</w:t>
      </w:r>
      <w:r>
        <w:rPr>
          <w:rFonts w:ascii="Arial" w:hAnsi="Arial" w:cs="Arial"/>
          <w:b/>
          <w:snapToGrid w:val="0"/>
          <w:lang w:eastAsia="x-none"/>
        </w:rPr>
        <w:t>3.</w:t>
      </w:r>
      <w:r>
        <w:rPr>
          <w:rFonts w:ascii="Arial" w:hAnsi="Arial" w:cs="Arial"/>
          <w:snapToGrid w:val="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Pr>
          <w:rFonts w:ascii="Arial" w:hAnsi="Arial" w:cs="Arial"/>
          <w:snapToGrid w:val="0"/>
          <w:lang w:eastAsia="x-none"/>
        </w:rPr>
        <w:t>,  inclusiv</w:t>
      </w:r>
      <w:proofErr w:type="gramEnd"/>
      <w:r>
        <w:rPr>
          <w:rFonts w:ascii="Arial" w:hAnsi="Arial" w:cs="Arial"/>
          <w:snapToGrid w:val="0"/>
          <w:lang w:eastAsia="x-none"/>
        </w:rPr>
        <w:t xml:space="preserve"> modificarile aduse acestora.</w:t>
      </w:r>
      <w:r>
        <w:rPr>
          <w:rFonts w:ascii="Arial" w:hAnsi="Arial" w:cs="Arial"/>
          <w:b/>
          <w:i/>
          <w:snapToGrid w:val="0"/>
          <w:lang w:eastAsia="x-none"/>
        </w:rPr>
        <w:t xml:space="preserve"> </w:t>
      </w:r>
      <w:r>
        <w:rPr>
          <w:rFonts w:ascii="Arial" w:hAnsi="Arial" w:cs="Arial"/>
          <w:snapToGrid w:val="0"/>
        </w:rPr>
        <w:t xml:space="preserve"> </w:t>
      </w:r>
    </w:p>
    <w:p w:rsidR="00776A9E" w:rsidRDefault="00776A9E" w:rsidP="0057279A">
      <w:pPr>
        <w:tabs>
          <w:tab w:val="num" w:pos="0"/>
        </w:tabs>
        <w:adjustRightInd w:val="0"/>
        <w:ind w:right="90" w:hanging="270"/>
        <w:jc w:val="both"/>
        <w:outlineLvl w:val="2"/>
        <w:rPr>
          <w:rFonts w:ascii="Arial" w:hAnsi="Arial" w:cs="Arial"/>
        </w:rPr>
      </w:pPr>
      <w:r>
        <w:rPr>
          <w:rFonts w:ascii="Arial" w:hAnsi="Arial" w:cs="Arial"/>
        </w:rPr>
        <w:tab/>
      </w:r>
      <w:r>
        <w:rPr>
          <w:rFonts w:ascii="Arial" w:hAnsi="Arial" w:cs="Arial"/>
          <w:b/>
        </w:rPr>
        <w:t>9.4</w:t>
      </w:r>
      <w:r>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776A9E" w:rsidRDefault="00776A9E" w:rsidP="0057279A">
      <w:pPr>
        <w:tabs>
          <w:tab w:val="num" w:pos="0"/>
        </w:tabs>
        <w:adjustRightInd w:val="0"/>
        <w:ind w:right="90" w:hanging="270"/>
        <w:jc w:val="both"/>
        <w:outlineLvl w:val="2"/>
        <w:rPr>
          <w:rFonts w:ascii="Arial" w:hAnsi="Arial" w:cs="Arial"/>
          <w:snapToGrid w:val="0"/>
        </w:rPr>
      </w:pPr>
      <w:r>
        <w:rPr>
          <w:rFonts w:ascii="Arial" w:hAnsi="Arial" w:cs="Arial"/>
          <w:b/>
        </w:rPr>
        <w:t xml:space="preserve">    </w:t>
      </w:r>
      <w:proofErr w:type="gramStart"/>
      <w:r>
        <w:rPr>
          <w:rFonts w:ascii="Arial" w:hAnsi="Arial" w:cs="Arial"/>
          <w:b/>
        </w:rPr>
        <w:t>9.5</w:t>
      </w:r>
      <w:r>
        <w:rPr>
          <w:rFonts w:ascii="Arial" w:hAnsi="Arial" w:cs="Arial"/>
        </w:rPr>
        <w:t xml:space="preserve">  Orice</w:t>
      </w:r>
      <w:proofErr w:type="gramEnd"/>
      <w:r>
        <w:rPr>
          <w:rFonts w:ascii="Arial" w:hAnsi="Arial" w:cs="Arial"/>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776A9E" w:rsidRDefault="00776A9E" w:rsidP="0057279A">
      <w:pPr>
        <w:ind w:right="90" w:hanging="270"/>
        <w:jc w:val="both"/>
        <w:rPr>
          <w:rFonts w:ascii="Arial" w:hAnsi="Arial" w:cs="Arial"/>
          <w:snapToGrid w:val="0"/>
        </w:rPr>
      </w:pPr>
      <w:r>
        <w:rPr>
          <w:rFonts w:ascii="Arial" w:hAnsi="Arial" w:cs="Arial"/>
          <w:b/>
          <w:bCs/>
          <w:snapToGrid w:val="0"/>
        </w:rPr>
        <w:t xml:space="preserve">    9.6</w:t>
      </w:r>
      <w:r>
        <w:rPr>
          <w:rFonts w:ascii="Arial" w:hAnsi="Arial" w:cs="Arial"/>
          <w:b/>
          <w:snapToGrid w:val="0"/>
        </w:rPr>
        <w:t>.</w:t>
      </w:r>
      <w:r>
        <w:rPr>
          <w:rFonts w:ascii="Arial" w:hAnsi="Arial" w:cs="Arial"/>
          <w:snapToGrid w:val="0"/>
        </w:rPr>
        <w:t xml:space="preserve"> Prestatorul </w:t>
      </w:r>
      <w:proofErr w:type="gramStart"/>
      <w:r>
        <w:rPr>
          <w:rFonts w:ascii="Arial" w:hAnsi="Arial" w:cs="Arial"/>
          <w:snapToGrid w:val="0"/>
        </w:rPr>
        <w:t>are</w:t>
      </w:r>
      <w:proofErr w:type="gramEnd"/>
      <w:r>
        <w:rPr>
          <w:rFonts w:ascii="Arial" w:hAnsi="Arial" w:cs="Arial"/>
          <w:snapToGrid w:val="0"/>
        </w:rPr>
        <w:t xml:space="preserve"> obligaţia de a despăgubi Achizitorul împotriva oricăror:</w:t>
      </w:r>
    </w:p>
    <w:p w:rsidR="00776A9E" w:rsidRDefault="00776A9E" w:rsidP="0057279A">
      <w:pPr>
        <w:ind w:right="90" w:hanging="270"/>
        <w:jc w:val="both"/>
        <w:rPr>
          <w:rFonts w:ascii="Arial" w:hAnsi="Arial" w:cs="Arial"/>
          <w:snapToGrid w:val="0"/>
        </w:rPr>
      </w:pPr>
      <w:r>
        <w:rPr>
          <w:rFonts w:ascii="Arial" w:hAnsi="Arial" w:cs="Arial"/>
          <w:snapToGrid w:val="0"/>
        </w:rPr>
        <w:tab/>
        <w:t xml:space="preserve">a) </w:t>
      </w:r>
      <w:proofErr w:type="gramStart"/>
      <w:r>
        <w:rPr>
          <w:rFonts w:ascii="Arial" w:hAnsi="Arial" w:cs="Arial"/>
          <w:snapToGrid w:val="0"/>
        </w:rPr>
        <w:t>reclamaţii</w:t>
      </w:r>
      <w:proofErr w:type="gramEnd"/>
      <w:r>
        <w:rPr>
          <w:rFonts w:ascii="Arial" w:hAnsi="Arial" w:cs="Arial"/>
          <w:snapToGrid w:val="0"/>
        </w:rPr>
        <w:t xml:space="preserve"> şi acţiuni în justiţie ce rezultă din încălcarea unor drepturi de proprietate intelectuală (brevete, programe, mărci înregistrate etc.), în legătură cu prestarea serviciilor; şi</w:t>
      </w:r>
    </w:p>
    <w:p w:rsidR="00776A9E" w:rsidRDefault="00776A9E" w:rsidP="0057279A">
      <w:pPr>
        <w:ind w:right="90" w:hanging="270"/>
        <w:jc w:val="both"/>
        <w:rPr>
          <w:rFonts w:ascii="Arial" w:hAnsi="Arial" w:cs="Arial"/>
          <w:snapToGrid w:val="0"/>
        </w:rPr>
      </w:pPr>
      <w:r>
        <w:rPr>
          <w:rFonts w:ascii="Arial" w:hAnsi="Arial" w:cs="Arial"/>
          <w:snapToGrid w:val="0"/>
        </w:rPr>
        <w:tab/>
        <w:t xml:space="preserve">b) daune-interese, costuri, taxe şi cheltuieli de orice natură, aferente, cu excepţia situaţiei în care o astfel de încălcare rezultă din respectarea </w:t>
      </w:r>
      <w:r>
        <w:rPr>
          <w:rFonts w:ascii="Arial" w:hAnsi="Arial" w:cs="Arial"/>
        </w:rPr>
        <w:t xml:space="preserve">documentaţiei emise </w:t>
      </w:r>
      <w:r>
        <w:rPr>
          <w:rFonts w:ascii="Arial" w:hAnsi="Arial" w:cs="Arial"/>
          <w:snapToGrid w:val="0"/>
        </w:rPr>
        <w:t>de către Achizitor.</w:t>
      </w:r>
    </w:p>
    <w:p w:rsidR="00D73C05" w:rsidRPr="003A5B73" w:rsidRDefault="00D73C05" w:rsidP="0057279A">
      <w:pPr>
        <w:ind w:right="90" w:hanging="270"/>
        <w:jc w:val="both"/>
        <w:rPr>
          <w:rFonts w:ascii="Arial" w:hAnsi="Arial" w:cs="Arial"/>
          <w:snapToGrid w:val="0"/>
        </w:rPr>
      </w:pPr>
    </w:p>
    <w:p w:rsidR="00266FB6" w:rsidRPr="00247373" w:rsidRDefault="00BB5180" w:rsidP="0057279A">
      <w:pPr>
        <w:pStyle w:val="ListParagraph"/>
        <w:autoSpaceDE w:val="0"/>
        <w:autoSpaceDN w:val="0"/>
        <w:adjustRightInd w:val="0"/>
        <w:ind w:left="0" w:right="90"/>
        <w:jc w:val="both"/>
        <w:rPr>
          <w:rFonts w:ascii="Arial" w:hAnsi="Arial" w:cs="Arial"/>
          <w:iCs/>
          <w:lang w:val="ro-RO"/>
        </w:rPr>
      </w:pPr>
      <w:r w:rsidRPr="00247373">
        <w:rPr>
          <w:rFonts w:ascii="Arial" w:hAnsi="Arial" w:cs="Arial"/>
          <w:b/>
          <w:lang w:val="ro-RO"/>
        </w:rPr>
        <w:t>10</w:t>
      </w:r>
      <w:r w:rsidR="00266FB6" w:rsidRPr="00247373">
        <w:rPr>
          <w:rFonts w:ascii="Arial" w:hAnsi="Arial" w:cs="Arial"/>
          <w:b/>
          <w:lang w:val="ro-RO"/>
        </w:rPr>
        <w:t>. Obligaţiile principale ale prestatorului</w:t>
      </w:r>
    </w:p>
    <w:p w:rsidR="00266FB6" w:rsidRPr="00247373" w:rsidRDefault="00BB5180" w:rsidP="0057279A">
      <w:pPr>
        <w:pStyle w:val="DefaultText"/>
        <w:ind w:right="90"/>
        <w:jc w:val="both"/>
        <w:rPr>
          <w:rFonts w:ascii="Arial" w:hAnsi="Arial" w:cs="Arial"/>
          <w:szCs w:val="24"/>
          <w:lang w:val="ro-RO"/>
        </w:rPr>
      </w:pPr>
      <w:r w:rsidRPr="00247373">
        <w:rPr>
          <w:rFonts w:ascii="Arial" w:hAnsi="Arial" w:cs="Arial"/>
          <w:szCs w:val="24"/>
          <w:lang w:val="ro-RO"/>
        </w:rPr>
        <w:t>10</w:t>
      </w:r>
      <w:r w:rsidR="00266FB6" w:rsidRPr="00247373">
        <w:rPr>
          <w:rFonts w:ascii="Arial" w:hAnsi="Arial" w:cs="Arial"/>
          <w:szCs w:val="24"/>
          <w:lang w:val="ro-RO"/>
        </w:rPr>
        <w:t>.1- Prestatorul se obligă să presteze serviciile care fac obiectul prezentului contract în perioada</w:t>
      </w:r>
      <w:r w:rsidR="00315B48" w:rsidRPr="00247373">
        <w:rPr>
          <w:rFonts w:ascii="Arial" w:hAnsi="Arial" w:cs="Arial"/>
          <w:szCs w:val="24"/>
          <w:lang w:val="ro-RO"/>
        </w:rPr>
        <w:t xml:space="preserve">/perioadele convenite, </w:t>
      </w:r>
      <w:r w:rsidR="00266FB6" w:rsidRPr="00247373">
        <w:rPr>
          <w:rFonts w:ascii="Arial" w:hAnsi="Arial" w:cs="Arial"/>
          <w:szCs w:val="24"/>
          <w:lang w:val="ro-RO"/>
        </w:rPr>
        <w:t>cu obligaţii</w:t>
      </w:r>
      <w:r w:rsidR="00037203" w:rsidRPr="00247373">
        <w:rPr>
          <w:rFonts w:ascii="Arial" w:hAnsi="Arial" w:cs="Arial"/>
          <w:szCs w:val="24"/>
          <w:lang w:val="ro-RO"/>
        </w:rPr>
        <w:t xml:space="preserve">le </w:t>
      </w:r>
      <w:r w:rsidR="00C65158" w:rsidRPr="00247373">
        <w:rPr>
          <w:rFonts w:ascii="Arial" w:hAnsi="Arial" w:cs="Arial"/>
          <w:szCs w:val="24"/>
          <w:lang w:val="ro-RO"/>
        </w:rPr>
        <w:t>asumate prin prezentul contract, in con</w:t>
      </w:r>
      <w:r w:rsidR="00B96C70" w:rsidRPr="00247373">
        <w:rPr>
          <w:rFonts w:ascii="Arial" w:hAnsi="Arial" w:cs="Arial"/>
          <w:szCs w:val="24"/>
          <w:lang w:val="ro-RO"/>
        </w:rPr>
        <w:t>formitate cu tema de proiectare</w:t>
      </w:r>
      <w:r w:rsidR="00E07F26" w:rsidRPr="00247373">
        <w:rPr>
          <w:rFonts w:ascii="Arial" w:hAnsi="Arial" w:cs="Arial"/>
          <w:szCs w:val="24"/>
          <w:lang w:val="ro-RO"/>
        </w:rPr>
        <w:t xml:space="preserve"> </w:t>
      </w:r>
      <w:r w:rsidR="00CC130A">
        <w:rPr>
          <w:rFonts w:ascii="Arial" w:hAnsi="Arial" w:cs="Arial"/>
          <w:szCs w:val="24"/>
          <w:lang w:val="ro-RO"/>
        </w:rPr>
        <w:t>nr. 288848 din 20.07.2018</w:t>
      </w:r>
      <w:r w:rsidR="00207503" w:rsidRPr="00247373">
        <w:rPr>
          <w:rFonts w:ascii="Arial" w:hAnsi="Arial" w:cs="Arial"/>
          <w:szCs w:val="24"/>
          <w:lang w:val="ro-RO"/>
        </w:rPr>
        <w:t>.</w:t>
      </w:r>
    </w:p>
    <w:p w:rsidR="00266FB6" w:rsidRPr="00247373" w:rsidRDefault="00BB5180" w:rsidP="0057279A">
      <w:pPr>
        <w:autoSpaceDE w:val="0"/>
        <w:autoSpaceDN w:val="0"/>
        <w:adjustRightInd w:val="0"/>
        <w:ind w:right="90"/>
        <w:jc w:val="both"/>
        <w:rPr>
          <w:rFonts w:ascii="ArialMT" w:hAnsi="ArialMT" w:cs="ArialMT"/>
        </w:rPr>
      </w:pPr>
      <w:r w:rsidRPr="00247373">
        <w:rPr>
          <w:rFonts w:ascii="Arial" w:hAnsi="Arial" w:cs="Arial"/>
          <w:lang w:val="ro-RO"/>
        </w:rPr>
        <w:t>10</w:t>
      </w:r>
      <w:r w:rsidR="00B72AD5" w:rsidRPr="00247373">
        <w:rPr>
          <w:rFonts w:ascii="Arial" w:hAnsi="Arial" w:cs="Arial"/>
          <w:lang w:val="ro-RO"/>
        </w:rPr>
        <w:t>.2</w:t>
      </w:r>
      <w:r w:rsidR="00416C07" w:rsidRPr="00247373">
        <w:rPr>
          <w:rFonts w:ascii="Arial" w:hAnsi="Arial" w:cs="Arial"/>
          <w:lang w:val="ro-RO"/>
        </w:rPr>
        <w:t xml:space="preserve"> </w:t>
      </w:r>
      <w:r w:rsidR="00266FB6" w:rsidRPr="00247373">
        <w:rPr>
          <w:rFonts w:ascii="Arial" w:hAnsi="Arial" w:cs="Arial"/>
          <w:lang w:val="ro-RO"/>
        </w:rPr>
        <w:t>Prestatorul se obligă să despăgubească achizitorul împotriva oricăror:</w:t>
      </w:r>
    </w:p>
    <w:p w:rsidR="00266FB6" w:rsidRPr="00247373" w:rsidRDefault="00266FB6" w:rsidP="0057279A">
      <w:pPr>
        <w:pStyle w:val="DefaultText"/>
        <w:numPr>
          <w:ilvl w:val="0"/>
          <w:numId w:val="15"/>
        </w:numPr>
        <w:tabs>
          <w:tab w:val="num" w:pos="1260"/>
          <w:tab w:val="num" w:pos="2160"/>
        </w:tabs>
        <w:autoSpaceDN w:val="0"/>
        <w:ind w:left="0" w:right="90" w:firstLine="0"/>
        <w:jc w:val="both"/>
        <w:rPr>
          <w:rFonts w:ascii="Arial" w:hAnsi="Arial" w:cs="Arial"/>
          <w:szCs w:val="24"/>
          <w:lang w:val="ro-RO"/>
        </w:rPr>
      </w:pPr>
      <w:r w:rsidRPr="00247373">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626DF" w:rsidRPr="00247373" w:rsidRDefault="00266FB6" w:rsidP="0057279A">
      <w:pPr>
        <w:pStyle w:val="DefaultText"/>
        <w:numPr>
          <w:ilvl w:val="0"/>
          <w:numId w:val="15"/>
        </w:numPr>
        <w:tabs>
          <w:tab w:val="num" w:pos="1260"/>
          <w:tab w:val="num" w:pos="2160"/>
        </w:tabs>
        <w:autoSpaceDN w:val="0"/>
        <w:ind w:left="0" w:right="90" w:firstLine="0"/>
        <w:jc w:val="both"/>
        <w:rPr>
          <w:rFonts w:ascii="Arial" w:hAnsi="Arial" w:cs="Arial"/>
          <w:szCs w:val="24"/>
          <w:lang w:val="ro-RO"/>
        </w:rPr>
      </w:pPr>
      <w:r w:rsidRPr="00247373">
        <w:rPr>
          <w:rFonts w:ascii="Arial" w:hAnsi="Arial" w:cs="Arial"/>
          <w:szCs w:val="24"/>
          <w:lang w:val="ro-RO"/>
        </w:rPr>
        <w:t>daune-interese, costuri, taxe şi cheltuieli de orice natură, aferent</w:t>
      </w:r>
      <w:r w:rsidR="00D3627F" w:rsidRPr="00247373">
        <w:rPr>
          <w:rFonts w:ascii="Arial" w:hAnsi="Arial" w:cs="Arial"/>
          <w:szCs w:val="24"/>
          <w:lang w:val="ro-RO"/>
        </w:rPr>
        <w:t>e.</w:t>
      </w:r>
    </w:p>
    <w:p w:rsidR="00266FB6" w:rsidRPr="00247373" w:rsidRDefault="00BB5180" w:rsidP="0057279A">
      <w:pPr>
        <w:pStyle w:val="DefaultText"/>
        <w:tabs>
          <w:tab w:val="num" w:pos="2160"/>
        </w:tabs>
        <w:autoSpaceDN w:val="0"/>
        <w:ind w:right="90"/>
        <w:jc w:val="both"/>
        <w:rPr>
          <w:rFonts w:ascii="Arial" w:hAnsi="Arial" w:cs="Arial"/>
          <w:szCs w:val="24"/>
          <w:lang w:val="ro-RO"/>
        </w:rPr>
      </w:pPr>
      <w:r w:rsidRPr="00247373">
        <w:rPr>
          <w:rFonts w:ascii="Arial" w:hAnsi="Arial" w:cs="Arial"/>
          <w:szCs w:val="24"/>
          <w:lang w:val="es-ES"/>
        </w:rPr>
        <w:t xml:space="preserve"> 10</w:t>
      </w:r>
      <w:r w:rsidR="00B72AD5" w:rsidRPr="00247373">
        <w:rPr>
          <w:rFonts w:ascii="Arial" w:hAnsi="Arial" w:cs="Arial"/>
          <w:szCs w:val="24"/>
          <w:lang w:val="es-ES"/>
        </w:rPr>
        <w:t>.3</w:t>
      </w:r>
      <w:r w:rsidR="00AA79FC" w:rsidRPr="00247373">
        <w:rPr>
          <w:rFonts w:ascii="Arial" w:hAnsi="Arial" w:cs="Arial"/>
          <w:szCs w:val="24"/>
          <w:lang w:val="es-ES"/>
        </w:rPr>
        <w:t xml:space="preserve"> </w:t>
      </w:r>
      <w:r w:rsidR="00266FB6" w:rsidRPr="00247373">
        <w:rPr>
          <w:rFonts w:ascii="Arial" w:hAnsi="Arial" w:cs="Arial"/>
          <w:szCs w:val="24"/>
          <w:lang w:val="es-ES"/>
        </w:rPr>
        <w:t>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BB5180" w:rsidP="0057279A">
      <w:pPr>
        <w:pStyle w:val="DefaultText"/>
        <w:ind w:right="90"/>
        <w:jc w:val="both"/>
        <w:rPr>
          <w:rFonts w:ascii="Arial" w:hAnsi="Arial" w:cs="Arial"/>
          <w:szCs w:val="24"/>
          <w:lang w:val="es-ES"/>
        </w:rPr>
      </w:pPr>
      <w:r w:rsidRPr="00247373">
        <w:rPr>
          <w:rFonts w:ascii="Arial" w:hAnsi="Arial" w:cs="Arial"/>
          <w:szCs w:val="24"/>
          <w:lang w:val="es-ES"/>
        </w:rPr>
        <w:t>10</w:t>
      </w:r>
      <w:r w:rsidR="00B72AD5" w:rsidRPr="00247373">
        <w:rPr>
          <w:rFonts w:ascii="Arial" w:hAnsi="Arial" w:cs="Arial"/>
          <w:szCs w:val="24"/>
          <w:lang w:val="es-ES"/>
        </w:rPr>
        <w:t>.4</w:t>
      </w:r>
      <w:r w:rsidR="00605D78" w:rsidRPr="00247373">
        <w:rPr>
          <w:rFonts w:ascii="Arial" w:hAnsi="Arial" w:cs="Arial"/>
          <w:szCs w:val="24"/>
          <w:lang w:val="es-ES"/>
        </w:rPr>
        <w:t xml:space="preserve"> </w:t>
      </w:r>
      <w:r w:rsidR="00266FB6" w:rsidRPr="00247373">
        <w:rPr>
          <w:rFonts w:ascii="Arial" w:hAnsi="Arial" w:cs="Arial"/>
          <w:szCs w:val="24"/>
          <w:lang w:val="es-ES"/>
        </w:rPr>
        <w:t xml:space="preserve">Prestatorul se obliga sa respecte reglementarile referitoare la conditiile de munca si protectia muncii si dupa caz, standardele internationale agreate cu </w:t>
      </w:r>
      <w:r w:rsidR="00266FB6">
        <w:rPr>
          <w:rFonts w:ascii="Arial" w:hAnsi="Arial" w:cs="Arial"/>
          <w:szCs w:val="24"/>
          <w:lang w:val="es-ES"/>
        </w:rPr>
        <w:t>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E11ADE" w:rsidRDefault="00BB5180" w:rsidP="0057279A">
      <w:pPr>
        <w:pStyle w:val="DefaultText"/>
        <w:ind w:right="90"/>
        <w:jc w:val="both"/>
        <w:rPr>
          <w:rFonts w:ascii="Arial" w:hAnsi="Arial" w:cs="Arial"/>
          <w:szCs w:val="24"/>
          <w:lang w:val="es-ES"/>
        </w:rPr>
      </w:pPr>
      <w:r>
        <w:rPr>
          <w:rFonts w:ascii="Arial" w:hAnsi="Arial" w:cs="Arial"/>
          <w:szCs w:val="24"/>
          <w:lang w:val="es-ES"/>
        </w:rPr>
        <w:t>10</w:t>
      </w:r>
      <w:r w:rsidR="00B72AD5">
        <w:rPr>
          <w:rFonts w:ascii="Arial" w:hAnsi="Arial" w:cs="Arial"/>
          <w:szCs w:val="24"/>
          <w:lang w:val="es-ES"/>
        </w:rPr>
        <w:t>.5</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884612" w:rsidRDefault="00BB5180" w:rsidP="0057279A">
      <w:pPr>
        <w:pStyle w:val="DefaultText"/>
        <w:ind w:right="90"/>
        <w:jc w:val="both"/>
        <w:rPr>
          <w:rFonts w:ascii="Arial" w:hAnsi="Arial" w:cs="Arial"/>
        </w:rPr>
      </w:pPr>
      <w:r>
        <w:rPr>
          <w:rFonts w:ascii="Arial" w:hAnsi="Arial" w:cs="Arial"/>
        </w:rPr>
        <w:t>10</w:t>
      </w:r>
      <w:r w:rsidR="00B72AD5">
        <w:rPr>
          <w:rFonts w:ascii="Arial" w:hAnsi="Arial" w:cs="Arial"/>
        </w:rPr>
        <w:t>.6</w:t>
      </w:r>
      <w:r w:rsidR="002662D9">
        <w:rPr>
          <w:rFonts w:ascii="Arial" w:hAnsi="Arial" w:cs="Arial"/>
        </w:rPr>
        <w:t xml:space="preserve"> </w:t>
      </w:r>
      <w:r w:rsidR="00E77877">
        <w:rPr>
          <w:rFonts w:ascii="Arial" w:hAnsi="Arial" w:cs="Arial"/>
        </w:rPr>
        <w:t>Dacă serviciile oferite nu vor atinge parametrii calitativi prezentaţi în ofertă, pagubele produse vor fi suportate în totalitate de către prestat</w:t>
      </w:r>
      <w:r w:rsidR="00B644F7">
        <w:rPr>
          <w:rFonts w:ascii="Arial" w:hAnsi="Arial" w:cs="Arial"/>
        </w:rPr>
        <w:t>or</w:t>
      </w:r>
      <w:r w:rsidR="000A1E8D">
        <w:rPr>
          <w:rFonts w:ascii="Arial" w:hAnsi="Arial" w:cs="Arial"/>
        </w:rPr>
        <w:t>.</w:t>
      </w:r>
      <w:r w:rsidR="00884612">
        <w:rPr>
          <w:rFonts w:ascii="Arial" w:hAnsi="Arial" w:cs="Arial"/>
        </w:rPr>
        <w:t xml:space="preserve"> </w:t>
      </w:r>
    </w:p>
    <w:p w:rsidR="007E26BE" w:rsidRDefault="007E26BE" w:rsidP="0057279A">
      <w:pPr>
        <w:pStyle w:val="DefaultText"/>
        <w:ind w:right="90"/>
        <w:jc w:val="both"/>
        <w:rPr>
          <w:rFonts w:ascii="Arial" w:hAnsi="Arial" w:cs="Arial"/>
        </w:rPr>
      </w:pPr>
    </w:p>
    <w:p w:rsidR="00AB6AD5" w:rsidRDefault="00AB6AD5" w:rsidP="0057279A">
      <w:pPr>
        <w:pStyle w:val="DefaultText"/>
        <w:ind w:right="90"/>
        <w:jc w:val="both"/>
        <w:rPr>
          <w:rFonts w:ascii="Arial" w:hAnsi="Arial" w:cs="Arial"/>
        </w:rPr>
      </w:pPr>
    </w:p>
    <w:p w:rsidR="00AB6AD5" w:rsidRDefault="00AB6AD5" w:rsidP="0057279A">
      <w:pPr>
        <w:pStyle w:val="DefaultText"/>
        <w:ind w:right="90"/>
        <w:jc w:val="both"/>
        <w:rPr>
          <w:rFonts w:ascii="Arial" w:hAnsi="Arial" w:cs="Arial"/>
        </w:rPr>
      </w:pPr>
    </w:p>
    <w:p w:rsidR="00AB6AD5" w:rsidRPr="00ED6B86" w:rsidRDefault="00AB6AD5" w:rsidP="0057279A">
      <w:pPr>
        <w:pStyle w:val="DefaultText"/>
        <w:ind w:right="90"/>
        <w:jc w:val="both"/>
        <w:rPr>
          <w:rFonts w:ascii="Arial" w:hAnsi="Arial" w:cs="Arial"/>
        </w:rPr>
      </w:pPr>
    </w:p>
    <w:p w:rsidR="00266FB6" w:rsidRPr="006F4B96" w:rsidRDefault="00BB5180" w:rsidP="0057279A">
      <w:pPr>
        <w:pStyle w:val="DefaultText"/>
        <w:ind w:right="90"/>
        <w:jc w:val="both"/>
        <w:rPr>
          <w:rFonts w:ascii="Arial" w:hAnsi="Arial" w:cs="Arial"/>
          <w:b/>
          <w:szCs w:val="24"/>
          <w:lang w:val="ro-RO"/>
        </w:rPr>
      </w:pPr>
      <w:r>
        <w:rPr>
          <w:rFonts w:ascii="Arial" w:hAnsi="Arial" w:cs="Arial"/>
          <w:b/>
          <w:szCs w:val="24"/>
          <w:lang w:val="ro-RO"/>
        </w:rPr>
        <w:lastRenderedPageBreak/>
        <w:t>11</w:t>
      </w:r>
      <w:r w:rsidR="00266FB6" w:rsidRPr="006F4B96">
        <w:rPr>
          <w:rFonts w:ascii="Arial" w:hAnsi="Arial" w:cs="Arial"/>
          <w:b/>
          <w:szCs w:val="24"/>
          <w:lang w:val="ro-RO"/>
        </w:rPr>
        <w:t>. Obligaţiile principale ale achizitorului</w:t>
      </w:r>
    </w:p>
    <w:p w:rsidR="00ED6B86" w:rsidRDefault="00204420" w:rsidP="0057279A">
      <w:pPr>
        <w:pStyle w:val="DefaultText"/>
        <w:ind w:right="90"/>
        <w:jc w:val="both"/>
        <w:rPr>
          <w:rFonts w:ascii="Arial" w:hAnsi="Arial" w:cs="Arial"/>
          <w:szCs w:val="24"/>
          <w:lang w:val="ro-RO"/>
        </w:rPr>
      </w:pPr>
      <w:r>
        <w:rPr>
          <w:rFonts w:ascii="Arial" w:hAnsi="Arial" w:cs="Arial"/>
          <w:szCs w:val="24"/>
          <w:lang w:val="ro-RO"/>
        </w:rPr>
        <w:t>11</w:t>
      </w:r>
      <w:r w:rsidR="00ED6B86">
        <w:rPr>
          <w:rFonts w:ascii="Arial" w:hAnsi="Arial" w:cs="Arial"/>
          <w:szCs w:val="24"/>
          <w:lang w:val="ro-RO"/>
        </w:rPr>
        <w:t>.</w:t>
      </w:r>
      <w:r w:rsidR="00E92D41">
        <w:rPr>
          <w:rFonts w:ascii="Arial" w:hAnsi="Arial" w:cs="Arial"/>
          <w:szCs w:val="24"/>
          <w:lang w:val="ro-RO"/>
        </w:rPr>
        <w:t>1</w:t>
      </w:r>
      <w:r w:rsidR="00266FB6">
        <w:rPr>
          <w:rFonts w:ascii="Arial" w:hAnsi="Arial" w:cs="Arial"/>
          <w:szCs w:val="24"/>
          <w:lang w:val="ro-RO"/>
        </w:rPr>
        <w:t>– Achizitorul se obligă să plătească preţul convenit în prezentul contract pentru serviciile prestate.</w:t>
      </w:r>
    </w:p>
    <w:p w:rsidR="00266FB6" w:rsidRPr="00ED6B86" w:rsidRDefault="00635E66" w:rsidP="0057279A">
      <w:pPr>
        <w:pStyle w:val="DefaultText"/>
        <w:ind w:right="90"/>
        <w:jc w:val="both"/>
        <w:rPr>
          <w:rFonts w:ascii="Arial" w:hAnsi="Arial" w:cs="Arial"/>
          <w:szCs w:val="24"/>
          <w:lang w:val="ro-RO"/>
        </w:rPr>
      </w:pPr>
      <w:r>
        <w:rPr>
          <w:rFonts w:ascii="Arial" w:hAnsi="Arial" w:cs="Arial"/>
          <w:color w:val="000000"/>
          <w:szCs w:val="24"/>
          <w:lang w:val="ro-RO"/>
        </w:rPr>
        <w:t xml:space="preserve"> </w:t>
      </w:r>
      <w:r w:rsidR="00204420">
        <w:rPr>
          <w:rFonts w:ascii="Arial" w:hAnsi="Arial" w:cs="Arial"/>
          <w:color w:val="000000"/>
          <w:szCs w:val="24"/>
          <w:lang w:val="ro-RO"/>
        </w:rPr>
        <w:t>11</w:t>
      </w:r>
      <w:r w:rsidR="00266FB6">
        <w:rPr>
          <w:rFonts w:ascii="Arial" w:hAnsi="Arial" w:cs="Arial"/>
          <w:color w:val="000000"/>
          <w:szCs w:val="24"/>
          <w:lang w:val="ro-RO"/>
        </w:rPr>
        <w:t>.2- Achizitorul se obligă să recepţioneze serviciile prestate în termenul convenit.</w:t>
      </w:r>
    </w:p>
    <w:p w:rsidR="00266FB6" w:rsidRDefault="00635E66" w:rsidP="0057279A">
      <w:pPr>
        <w:ind w:right="90"/>
        <w:jc w:val="both"/>
        <w:rPr>
          <w:rFonts w:ascii="Arial" w:hAnsi="Arial" w:cs="Arial"/>
          <w:lang w:val="es-ES"/>
        </w:rPr>
      </w:pPr>
      <w:r>
        <w:rPr>
          <w:rFonts w:ascii="Arial" w:hAnsi="Arial" w:cs="Arial"/>
          <w:lang w:val="nl-NL"/>
        </w:rPr>
        <w:t xml:space="preserve"> </w:t>
      </w:r>
      <w:r w:rsidR="00204420">
        <w:rPr>
          <w:rFonts w:ascii="Arial" w:hAnsi="Arial" w:cs="Arial"/>
          <w:lang w:val="nl-NL"/>
        </w:rPr>
        <w:t>11</w:t>
      </w:r>
      <w:r w:rsidR="00266FB6">
        <w:rPr>
          <w:rFonts w:ascii="Arial" w:hAnsi="Arial" w:cs="Arial"/>
          <w:lang w:val="nl-NL"/>
        </w:rPr>
        <w:t>.3 –(1)</w:t>
      </w:r>
      <w:r w:rsidR="00266FB6">
        <w:rPr>
          <w:rFonts w:ascii="Arial" w:hAnsi="Arial" w:cs="Arial"/>
          <w:lang w:val="es-ES"/>
        </w:rPr>
        <w:t xml:space="preserve">Plata  pentru serviciile ce fac obiectul contractului </w:t>
      </w:r>
      <w:r w:rsidR="00D219B7">
        <w:rPr>
          <w:rFonts w:ascii="Arial" w:hAnsi="Arial" w:cs="Arial"/>
          <w:lang w:val="es-ES"/>
        </w:rPr>
        <w:t>se va suporta din bugetul local si /sau alte surse legal contituite.</w:t>
      </w:r>
    </w:p>
    <w:p w:rsidR="00BE7E7B" w:rsidRPr="00AA11EE" w:rsidRDefault="00AE561D" w:rsidP="0057279A">
      <w:pPr>
        <w:ind w:right="90"/>
        <w:jc w:val="both"/>
        <w:rPr>
          <w:rFonts w:ascii="Arial" w:hAnsi="Arial" w:cs="Arial"/>
          <w:lang w:val="es-ES"/>
        </w:rPr>
      </w:pPr>
      <w:r w:rsidRPr="00AA11EE">
        <w:rPr>
          <w:rFonts w:ascii="Arial" w:hAnsi="Arial" w:cs="Arial"/>
          <w:lang w:val="es-ES"/>
        </w:rPr>
        <w:t>(2)</w:t>
      </w:r>
      <w:r w:rsidR="00BE7E7B" w:rsidRPr="00AA11EE">
        <w:rPr>
          <w:rFonts w:ascii="Arial" w:hAnsi="Arial" w:cs="Arial"/>
          <w:lang w:val="es-ES"/>
        </w:rPr>
        <w:t xml:space="preserve">Documentatia tehnico </w:t>
      </w:r>
      <w:r w:rsidR="003C0492" w:rsidRPr="00AA11EE">
        <w:rPr>
          <w:rFonts w:ascii="Arial" w:hAnsi="Arial" w:cs="Arial"/>
          <w:lang w:val="es-ES"/>
        </w:rPr>
        <w:t>econo</w:t>
      </w:r>
      <w:r w:rsidR="00BE7E7B" w:rsidRPr="00AA11EE">
        <w:rPr>
          <w:rFonts w:ascii="Arial" w:hAnsi="Arial" w:cs="Arial"/>
          <w:lang w:val="es-ES"/>
        </w:rPr>
        <w:t>mica se va depune insotita de o adresa de inaintare inregistrata la ghiseu unic, conform termenelor stabilite, plata efectuandu-se in baza procesului verbal de receptie fara obiectiuni</w:t>
      </w:r>
    </w:p>
    <w:p w:rsidR="00266FB6" w:rsidRPr="00AA11EE" w:rsidRDefault="00AE561D" w:rsidP="0057279A">
      <w:pPr>
        <w:ind w:right="90"/>
        <w:jc w:val="both"/>
        <w:rPr>
          <w:rFonts w:ascii="Arial" w:hAnsi="Arial" w:cs="Arial"/>
          <w:lang w:val="nl-NL"/>
        </w:rPr>
      </w:pPr>
      <w:r w:rsidRPr="00AA11EE">
        <w:rPr>
          <w:rFonts w:ascii="Arial" w:hAnsi="Arial" w:cs="Arial"/>
          <w:lang w:val="es-ES"/>
        </w:rPr>
        <w:t>(3)</w:t>
      </w:r>
      <w:r w:rsidR="00BE7E7B" w:rsidRPr="00AA11EE">
        <w:rPr>
          <w:rFonts w:ascii="Arial" w:hAnsi="Arial" w:cs="Arial"/>
          <w:lang w:val="es-ES"/>
        </w:rPr>
        <w:t>Studiul de fezabilitate, expertiza documentatia pentru avizarea lucrarilor de interventie se vor receptiona dupa aprobarea in Consiuliul Local al Municipiului oradea a tehnico-indicatorilor  tehnico-economici aferenti si obtinerea de  catre proiectant a tuturor</w:t>
      </w:r>
      <w:r w:rsidR="000B05B3" w:rsidRPr="00AA11EE">
        <w:rPr>
          <w:rFonts w:ascii="Arial" w:hAnsi="Arial" w:cs="Arial"/>
          <w:lang w:val="es-ES"/>
        </w:rPr>
        <w:t xml:space="preserve"> avizelor care </w:t>
      </w:r>
      <w:proofErr w:type="gramStart"/>
      <w:r w:rsidR="000B05B3" w:rsidRPr="00AA11EE">
        <w:rPr>
          <w:rFonts w:ascii="Arial" w:hAnsi="Arial" w:cs="Arial"/>
          <w:lang w:val="es-ES"/>
        </w:rPr>
        <w:t>impun ,</w:t>
      </w:r>
      <w:proofErr w:type="gramEnd"/>
      <w:r w:rsidR="000B05B3" w:rsidRPr="00AA11EE">
        <w:rPr>
          <w:rFonts w:ascii="Arial" w:hAnsi="Arial" w:cs="Arial"/>
          <w:lang w:val="es-ES"/>
        </w:rPr>
        <w:t xml:space="preserve"> respectiv  verificarea documentatiei de catre verificatorul angajat de Primaria Municipiului Oradea.</w:t>
      </w:r>
    </w:p>
    <w:p w:rsidR="00884612" w:rsidRDefault="00204420" w:rsidP="0057279A">
      <w:pPr>
        <w:pStyle w:val="DefaultText"/>
        <w:ind w:right="90"/>
        <w:jc w:val="both"/>
        <w:rPr>
          <w:rFonts w:ascii="Arial" w:hAnsi="Arial" w:cs="Arial"/>
          <w:color w:val="000000"/>
          <w:szCs w:val="24"/>
          <w:lang w:val="es-ES"/>
        </w:rPr>
      </w:pPr>
      <w:r>
        <w:rPr>
          <w:rFonts w:ascii="Arial" w:hAnsi="Arial" w:cs="Arial"/>
          <w:color w:val="000000"/>
          <w:szCs w:val="24"/>
          <w:lang w:val="es-ES"/>
        </w:rPr>
        <w:t>11</w:t>
      </w:r>
      <w:r w:rsidR="00266FB6">
        <w:rPr>
          <w:rFonts w:ascii="Arial" w:hAnsi="Arial" w:cs="Arial"/>
          <w:color w:val="000000"/>
          <w:szCs w:val="24"/>
          <w:lang w:val="es-ES"/>
        </w:rPr>
        <w:t>.6 Contractul nu va fi considerat terminat pana cand procesul-verbal de receptie un va fi semnat de comisia de receptie, care confirma ca serviciile au fost prestate conform prezentului contract.</w:t>
      </w:r>
    </w:p>
    <w:p w:rsidR="007E26BE" w:rsidRPr="00FE0429" w:rsidRDefault="007E26BE" w:rsidP="0057279A">
      <w:pPr>
        <w:pStyle w:val="DefaultText"/>
        <w:ind w:right="90"/>
        <w:jc w:val="both"/>
        <w:rPr>
          <w:rFonts w:ascii="Arial" w:hAnsi="Arial" w:cs="Arial"/>
          <w:color w:val="000000"/>
          <w:szCs w:val="24"/>
          <w:lang w:val="es-ES"/>
        </w:rPr>
      </w:pPr>
    </w:p>
    <w:p w:rsidR="00266FB6" w:rsidRPr="00A667E8" w:rsidRDefault="00204420" w:rsidP="0057279A">
      <w:pPr>
        <w:pStyle w:val="DefaultText"/>
        <w:ind w:right="90"/>
        <w:jc w:val="both"/>
        <w:rPr>
          <w:rFonts w:ascii="Arial" w:hAnsi="Arial" w:cs="Arial"/>
          <w:b/>
          <w:szCs w:val="24"/>
          <w:lang w:val="nl-NL"/>
        </w:rPr>
      </w:pPr>
      <w:r>
        <w:rPr>
          <w:rFonts w:ascii="Arial" w:hAnsi="Arial" w:cs="Arial"/>
          <w:b/>
          <w:szCs w:val="24"/>
          <w:lang w:val="nl-NL"/>
        </w:rPr>
        <w:t>12</w:t>
      </w:r>
      <w:r w:rsidR="00266FB6" w:rsidRPr="00A667E8">
        <w:rPr>
          <w:rFonts w:ascii="Arial" w:hAnsi="Arial" w:cs="Arial"/>
          <w:b/>
          <w:szCs w:val="24"/>
          <w:lang w:val="nl-NL"/>
        </w:rPr>
        <w:t>. Sancţiuni pentru neîndeplinirea culpabilă a obligaţiilor</w:t>
      </w:r>
    </w:p>
    <w:p w:rsidR="007E26BE" w:rsidRDefault="00204420" w:rsidP="0057279A">
      <w:pPr>
        <w:autoSpaceDE w:val="0"/>
        <w:autoSpaceDN w:val="0"/>
        <w:adjustRightInd w:val="0"/>
        <w:ind w:right="90"/>
        <w:jc w:val="both"/>
        <w:rPr>
          <w:rFonts w:ascii="Arial" w:hAnsi="Arial" w:cs="Arial"/>
        </w:rPr>
      </w:pPr>
      <w:r>
        <w:rPr>
          <w:rFonts w:ascii="Arial" w:hAnsi="Arial" w:cs="Arial"/>
          <w:lang w:val="it-IT"/>
        </w:rPr>
        <w:t>12</w:t>
      </w:r>
      <w:r w:rsidR="00266FB6">
        <w:rPr>
          <w:rFonts w:ascii="Arial" w:hAnsi="Arial" w:cs="Arial"/>
          <w:lang w:val="it-IT"/>
        </w:rPr>
        <w:t xml:space="preserve">.1 - </w:t>
      </w:r>
      <w:r w:rsidR="00266FB6">
        <w:rPr>
          <w:rFonts w:ascii="Arial" w:hAnsi="Arial" w:cs="Arial"/>
        </w:rPr>
        <w:t xml:space="preserve">În cazul în care, din vina sa exclusivă, prestatorul nu reuşeşte să-şi execute obligaţiile asumate prin contract, atunci achizitorul </w:t>
      </w:r>
      <w:r w:rsidR="00334AE0">
        <w:rPr>
          <w:rFonts w:ascii="Arial" w:hAnsi="Arial" w:cs="Arial"/>
        </w:rPr>
        <w:t xml:space="preserve"> este indreptatit la a aplica o dobanda penalizatoare egala cu 1% pentru fiecare zi de intarziere pana la indeplinirea efectiva a obligatiilor, dobanda aplicata la valoarea contra</w:t>
      </w:r>
      <w:r w:rsidR="00492EA8">
        <w:rPr>
          <w:rFonts w:ascii="Arial" w:hAnsi="Arial" w:cs="Arial"/>
        </w:rPr>
        <w:t>ctului fara tva diminuata cu co</w:t>
      </w:r>
      <w:r w:rsidR="00334AE0">
        <w:rPr>
          <w:rFonts w:ascii="Arial" w:hAnsi="Arial" w:cs="Arial"/>
        </w:rPr>
        <w:t>ntravaloarea fara tva  a serviciilor care au fost receptionate de catre achizitor fara obiectiuni.</w:t>
      </w:r>
    </w:p>
    <w:p w:rsidR="00266FB6" w:rsidRDefault="006B0F26" w:rsidP="0057279A">
      <w:pPr>
        <w:autoSpaceDE w:val="0"/>
        <w:autoSpaceDN w:val="0"/>
        <w:adjustRightInd w:val="0"/>
        <w:ind w:right="90"/>
        <w:jc w:val="both"/>
        <w:rPr>
          <w:rFonts w:ascii="Arial" w:hAnsi="Arial" w:cs="Arial"/>
        </w:rPr>
      </w:pPr>
      <w:r>
        <w:rPr>
          <w:rFonts w:ascii="Arial" w:hAnsi="Arial" w:cs="Arial"/>
        </w:rPr>
        <w:t xml:space="preserve"> </w:t>
      </w:r>
      <w:r w:rsidR="00204420">
        <w:rPr>
          <w:rFonts w:ascii="Arial" w:hAnsi="Arial" w:cs="Arial"/>
        </w:rPr>
        <w:t>12</w:t>
      </w:r>
      <w:r w:rsidR="00266FB6">
        <w:rPr>
          <w:rFonts w:ascii="Arial" w:hAnsi="Arial" w:cs="Arial"/>
        </w:rPr>
        <w:t>.2 –</w:t>
      </w:r>
      <w:r w:rsidR="00266FB6">
        <w:rPr>
          <w:rFonts w:ascii="Arial" w:hAnsi="Arial" w:cs="Arial"/>
          <w:b/>
        </w:rPr>
        <w:t xml:space="preserve"> </w:t>
      </w:r>
      <w:r w:rsidR="00266FB6">
        <w:rPr>
          <w:rFonts w:ascii="Arial" w:hAnsi="Arial" w:cs="Arial"/>
        </w:rPr>
        <w:t>În cazul în care achizitorul</w:t>
      </w:r>
      <w:r w:rsidR="00990DC7">
        <w:rPr>
          <w:rFonts w:ascii="Arial" w:hAnsi="Arial" w:cs="Arial"/>
        </w:rPr>
        <w:t>,</w:t>
      </w:r>
      <w:r w:rsidR="00376D31">
        <w:rPr>
          <w:rFonts w:ascii="Arial" w:hAnsi="Arial" w:cs="Arial"/>
        </w:rPr>
        <w:t xml:space="preserve"> din vina sa </w:t>
      </w:r>
      <w:r w:rsidR="00990DC7">
        <w:rPr>
          <w:rFonts w:ascii="Arial" w:hAnsi="Arial" w:cs="Arial"/>
        </w:rPr>
        <w:t>exclusive,</w:t>
      </w:r>
      <w:r w:rsidR="00266FB6">
        <w:rPr>
          <w:rFonts w:ascii="Arial" w:hAnsi="Arial" w:cs="Arial"/>
        </w:rPr>
        <w:t xml:space="preserve"> nu onorează facturile </w:t>
      </w:r>
      <w:r w:rsidR="00334AE0">
        <w:rPr>
          <w:rFonts w:ascii="Arial" w:hAnsi="Arial" w:cs="Arial"/>
        </w:rPr>
        <w:t>in p</w:t>
      </w:r>
      <w:r w:rsidR="00347C7E">
        <w:rPr>
          <w:rFonts w:ascii="Arial" w:hAnsi="Arial" w:cs="Arial"/>
        </w:rPr>
        <w:t>erioada convenita,atunci acesta</w:t>
      </w:r>
      <w:r w:rsidR="00AD0559">
        <w:rPr>
          <w:rFonts w:ascii="Arial" w:hAnsi="Arial" w:cs="Arial"/>
        </w:rPr>
        <w:t xml:space="preserve"> are</w:t>
      </w:r>
      <w:r w:rsidR="00334AE0">
        <w:rPr>
          <w:rFonts w:ascii="Arial" w:hAnsi="Arial" w:cs="Arial"/>
        </w:rPr>
        <w:t xml:space="preserve"> obligatia de a plati o dobanda penalizatoare egala cu 1% pentru fiecare zi de intarziere pana la indeplinirea efectiva a obligatiilor, dobanda aplicata la valoarea fara tva a platilor neefectuate.</w:t>
      </w:r>
      <w:r w:rsidR="00492EA8">
        <w:rPr>
          <w:rFonts w:ascii="Arial" w:hAnsi="Arial" w:cs="Arial"/>
        </w:rPr>
        <w:t xml:space="preserve"> Dobanda nu </w:t>
      </w:r>
      <w:proofErr w:type="gramStart"/>
      <w:r w:rsidR="00492EA8">
        <w:rPr>
          <w:rFonts w:ascii="Arial" w:hAnsi="Arial" w:cs="Arial"/>
        </w:rPr>
        <w:t>va</w:t>
      </w:r>
      <w:proofErr w:type="gramEnd"/>
      <w:r w:rsidR="00492EA8">
        <w:rPr>
          <w:rFonts w:ascii="Arial" w:hAnsi="Arial" w:cs="Arial"/>
        </w:rPr>
        <w:t xml:space="preserve"> putea depasi valoarea contractului.</w:t>
      </w:r>
    </w:p>
    <w:p w:rsidR="00266FB6" w:rsidRDefault="006B0F26" w:rsidP="0057279A">
      <w:pPr>
        <w:pStyle w:val="DefaultText"/>
        <w:ind w:right="90"/>
        <w:jc w:val="both"/>
        <w:rPr>
          <w:rFonts w:ascii="Arial" w:hAnsi="Arial" w:cs="Arial"/>
          <w:szCs w:val="24"/>
        </w:rPr>
      </w:pPr>
      <w:r>
        <w:rPr>
          <w:rFonts w:ascii="Arial" w:hAnsi="Arial" w:cs="Arial"/>
          <w:szCs w:val="24"/>
        </w:rPr>
        <w:t xml:space="preserve"> </w:t>
      </w:r>
      <w:r w:rsidR="00204420">
        <w:rPr>
          <w:rFonts w:ascii="Arial" w:hAnsi="Arial" w:cs="Arial"/>
          <w:szCs w:val="24"/>
        </w:rPr>
        <w:t>12</w:t>
      </w:r>
      <w:r w:rsidR="00266FB6">
        <w:rPr>
          <w:rFonts w:ascii="Arial" w:hAnsi="Arial" w:cs="Arial"/>
          <w:szCs w:val="24"/>
        </w:rPr>
        <w:t>.3 -</w:t>
      </w:r>
      <w:r w:rsidR="00266FB6">
        <w:rPr>
          <w:rFonts w:ascii="Arial" w:hAnsi="Arial" w:cs="Arial"/>
          <w:b/>
          <w:szCs w:val="24"/>
        </w:rPr>
        <w:t xml:space="preserve"> </w:t>
      </w:r>
      <w:r w:rsidR="00266FB6">
        <w:rPr>
          <w:rFonts w:ascii="Arial" w:hAnsi="Arial" w:cs="Arial"/>
          <w:szCs w:val="24"/>
        </w:rPr>
        <w:t xml:space="preserve">Penalitatile datorate </w:t>
      </w:r>
      <w:r w:rsidR="00E92D41">
        <w:rPr>
          <w:rFonts w:ascii="Arial" w:hAnsi="Arial" w:cs="Arial"/>
          <w:szCs w:val="24"/>
          <w:lang w:val="ro-RO"/>
        </w:rPr>
        <w:t>co</w:t>
      </w:r>
      <w:r w:rsidR="00B974DD">
        <w:rPr>
          <w:rFonts w:ascii="Arial" w:hAnsi="Arial" w:cs="Arial"/>
          <w:szCs w:val="24"/>
          <w:lang w:val="ro-RO"/>
        </w:rPr>
        <w:t>nform</w:t>
      </w:r>
      <w:r w:rsidR="00204420">
        <w:rPr>
          <w:rFonts w:ascii="Arial" w:hAnsi="Arial" w:cs="Arial"/>
          <w:szCs w:val="24"/>
          <w:lang w:val="ro-RO"/>
        </w:rPr>
        <w:t xml:space="preserve"> clauzelor  12.1. şi 12</w:t>
      </w:r>
      <w:r w:rsidR="00266FB6">
        <w:rPr>
          <w:rFonts w:ascii="Arial" w:hAnsi="Arial" w:cs="Arial"/>
          <w:szCs w:val="24"/>
          <w:lang w:val="ro-RO"/>
        </w:rPr>
        <w:t xml:space="preserve">.2 </w:t>
      </w:r>
      <w:r w:rsidR="00266FB6">
        <w:rPr>
          <w:rFonts w:ascii="Arial" w:hAnsi="Arial" w:cs="Arial"/>
          <w:szCs w:val="24"/>
        </w:rPr>
        <w:t>c</w:t>
      </w:r>
      <w:r w:rsidR="00347C7E">
        <w:rPr>
          <w:rFonts w:ascii="Arial" w:hAnsi="Arial" w:cs="Arial"/>
          <w:szCs w:val="24"/>
        </w:rPr>
        <w:t>urg de drept din data scadenţei</w:t>
      </w:r>
      <w:r w:rsidR="00176F68">
        <w:rPr>
          <w:rFonts w:ascii="Arial" w:hAnsi="Arial" w:cs="Arial"/>
          <w:szCs w:val="24"/>
        </w:rPr>
        <w:t xml:space="preserve"> </w:t>
      </w:r>
      <w:r w:rsidR="00266FB6">
        <w:rPr>
          <w:rFonts w:ascii="Arial" w:hAnsi="Arial" w:cs="Arial"/>
          <w:szCs w:val="24"/>
        </w:rPr>
        <w:t>obligaţiilor asumate conform prezentului contract.</w:t>
      </w:r>
    </w:p>
    <w:p w:rsidR="00884612" w:rsidRDefault="006B0F26" w:rsidP="0057279A">
      <w:pPr>
        <w:pStyle w:val="DefaultText"/>
        <w:ind w:right="90"/>
        <w:jc w:val="both"/>
        <w:rPr>
          <w:rFonts w:ascii="Arial" w:hAnsi="Arial" w:cs="Arial"/>
          <w:szCs w:val="24"/>
        </w:rPr>
      </w:pPr>
      <w:r>
        <w:rPr>
          <w:rFonts w:ascii="Arial" w:hAnsi="Arial" w:cs="Arial"/>
          <w:szCs w:val="24"/>
        </w:rPr>
        <w:t xml:space="preserve"> </w:t>
      </w:r>
      <w:r w:rsidR="00B974DD">
        <w:rPr>
          <w:rFonts w:ascii="Arial" w:hAnsi="Arial" w:cs="Arial"/>
          <w:szCs w:val="24"/>
        </w:rPr>
        <w:t>1</w:t>
      </w:r>
      <w:r w:rsidR="00204420">
        <w:rPr>
          <w:rFonts w:ascii="Arial" w:hAnsi="Arial" w:cs="Arial"/>
          <w:szCs w:val="24"/>
        </w:rPr>
        <w:t>2</w:t>
      </w:r>
      <w:r w:rsidR="00266FB6">
        <w:rPr>
          <w:rFonts w:ascii="Arial" w:hAnsi="Arial" w:cs="Arial"/>
          <w:szCs w:val="24"/>
        </w:rPr>
        <w:t>.4</w:t>
      </w:r>
      <w:r w:rsidR="00266FB6">
        <w:rPr>
          <w:rFonts w:ascii="Arial" w:hAnsi="Arial" w:cs="Arial"/>
          <w:b/>
          <w:szCs w:val="24"/>
        </w:rPr>
        <w:t xml:space="preserve">  </w:t>
      </w:r>
      <w:r w:rsidR="00266FB6">
        <w:rPr>
          <w:rFonts w:ascii="Arial" w:hAnsi="Arial" w:cs="Arial"/>
          <w:szCs w:val="24"/>
        </w:rPr>
        <w:t>Pentru prejudiciul provocat prin neexecutarea sau executarea necorespunzătoare a obligaţiilor asumate, care depăşeste valoarea penalităţilor ce pot f</w:t>
      </w:r>
      <w:r w:rsidR="00D14936">
        <w:rPr>
          <w:rFonts w:ascii="Arial" w:hAnsi="Arial" w:cs="Arial"/>
          <w:szCs w:val="24"/>
        </w:rPr>
        <w:t xml:space="preserve">i percepute în condiţiile </w:t>
      </w:r>
      <w:r w:rsidR="00204420">
        <w:rPr>
          <w:rFonts w:ascii="Arial" w:hAnsi="Arial" w:cs="Arial"/>
          <w:szCs w:val="24"/>
        </w:rPr>
        <w:t>art.12.1 şi 12</w:t>
      </w:r>
      <w:r w:rsidR="00266FB6">
        <w:rPr>
          <w:rFonts w:ascii="Arial" w:hAnsi="Arial" w:cs="Arial"/>
          <w:szCs w:val="24"/>
        </w:rPr>
        <w:t>.2, în completare, părţile datorează si daune interese s</w:t>
      </w:r>
      <w:r w:rsidR="00884612">
        <w:rPr>
          <w:rFonts w:ascii="Arial" w:hAnsi="Arial" w:cs="Arial"/>
          <w:szCs w:val="24"/>
        </w:rPr>
        <w:t>uplimentare minimale de 40 eur</w:t>
      </w:r>
      <w:r w:rsidR="006A3CF2">
        <w:rPr>
          <w:rFonts w:ascii="Arial" w:hAnsi="Arial" w:cs="Arial"/>
          <w:szCs w:val="24"/>
        </w:rPr>
        <w:t>.</w:t>
      </w:r>
    </w:p>
    <w:p w:rsidR="00884612" w:rsidRPr="005C51AA" w:rsidRDefault="00884612" w:rsidP="0057279A">
      <w:pPr>
        <w:pStyle w:val="DefaultText"/>
        <w:ind w:right="90"/>
        <w:jc w:val="both"/>
        <w:rPr>
          <w:rFonts w:ascii="Arial" w:hAnsi="Arial" w:cs="Arial"/>
          <w:szCs w:val="24"/>
        </w:rPr>
      </w:pPr>
    </w:p>
    <w:p w:rsidR="00C251C5" w:rsidRDefault="00203151" w:rsidP="0057279A">
      <w:pPr>
        <w:pStyle w:val="DefaultText"/>
        <w:ind w:left="-90" w:right="90"/>
        <w:jc w:val="both"/>
        <w:rPr>
          <w:rFonts w:ascii="Arial" w:hAnsi="Arial" w:cs="Arial"/>
          <w:b/>
          <w:szCs w:val="24"/>
          <w:lang w:val="ro-RO"/>
        </w:rPr>
      </w:pPr>
      <w:r>
        <w:rPr>
          <w:rFonts w:ascii="Arial" w:hAnsi="Arial" w:cs="Arial"/>
          <w:b/>
          <w:szCs w:val="24"/>
          <w:lang w:val="ro-RO"/>
        </w:rPr>
        <w:t xml:space="preserve">                             </w:t>
      </w:r>
      <w:r w:rsidR="00900088">
        <w:rPr>
          <w:rFonts w:ascii="Arial" w:hAnsi="Arial" w:cs="Arial"/>
          <w:b/>
          <w:szCs w:val="24"/>
          <w:lang w:val="ro-RO"/>
        </w:rPr>
        <w:t xml:space="preserve">                        </w:t>
      </w:r>
      <w:r>
        <w:rPr>
          <w:rFonts w:ascii="Arial" w:hAnsi="Arial" w:cs="Arial"/>
          <w:b/>
          <w:szCs w:val="24"/>
          <w:lang w:val="ro-RO"/>
        </w:rPr>
        <w:t xml:space="preserve">  </w:t>
      </w:r>
      <w:r w:rsidR="00DC6AF6">
        <w:rPr>
          <w:rFonts w:ascii="Arial" w:hAnsi="Arial" w:cs="Arial"/>
          <w:b/>
          <w:szCs w:val="24"/>
          <w:lang w:val="ro-RO"/>
        </w:rPr>
        <w:t>Clauze specifice</w:t>
      </w:r>
    </w:p>
    <w:p w:rsidR="00CD7711" w:rsidRDefault="00CD7711" w:rsidP="0057279A">
      <w:pPr>
        <w:pStyle w:val="DefaultText"/>
        <w:ind w:left="-90" w:right="90"/>
        <w:jc w:val="both"/>
        <w:rPr>
          <w:rFonts w:ascii="Arial" w:hAnsi="Arial" w:cs="Arial"/>
          <w:b/>
          <w:szCs w:val="24"/>
          <w:lang w:val="ro-RO"/>
        </w:rPr>
      </w:pPr>
    </w:p>
    <w:p w:rsidR="00CD7711" w:rsidRDefault="00CD7711" w:rsidP="0057279A">
      <w:pPr>
        <w:pStyle w:val="DefaultText"/>
        <w:ind w:left="-90" w:right="90"/>
        <w:jc w:val="both"/>
        <w:rPr>
          <w:rFonts w:ascii="Arial" w:hAnsi="Arial" w:cs="Arial"/>
          <w:b/>
          <w:szCs w:val="24"/>
          <w:lang w:val="ro-RO"/>
        </w:rPr>
      </w:pPr>
    </w:p>
    <w:p w:rsidR="00D96637" w:rsidRPr="00073E1E" w:rsidRDefault="00B6389D" w:rsidP="0057279A">
      <w:pPr>
        <w:pStyle w:val="DefaultText"/>
        <w:ind w:right="90"/>
        <w:jc w:val="both"/>
        <w:rPr>
          <w:rFonts w:ascii="Arial" w:hAnsi="Arial" w:cs="Arial"/>
          <w:b/>
          <w:szCs w:val="24"/>
          <w:lang w:val="ro-RO"/>
        </w:rPr>
      </w:pPr>
      <w:r w:rsidRPr="00073E1E">
        <w:rPr>
          <w:rFonts w:ascii="Arial" w:hAnsi="Arial" w:cs="Arial"/>
          <w:b/>
          <w:szCs w:val="24"/>
          <w:lang w:val="ro-RO"/>
        </w:rPr>
        <w:t>13</w:t>
      </w:r>
      <w:r w:rsidR="00D96637" w:rsidRPr="00073E1E">
        <w:rPr>
          <w:rFonts w:ascii="Arial" w:hAnsi="Arial" w:cs="Arial"/>
          <w:b/>
          <w:szCs w:val="24"/>
          <w:lang w:val="ro-RO"/>
        </w:rPr>
        <w:t>.Garantia de buna executie</w:t>
      </w:r>
    </w:p>
    <w:p w:rsidR="00D96637" w:rsidRPr="00073E1E" w:rsidRDefault="00B6389D" w:rsidP="0057279A">
      <w:pPr>
        <w:pStyle w:val="DefaultText"/>
        <w:ind w:right="90"/>
        <w:jc w:val="both"/>
        <w:rPr>
          <w:rFonts w:ascii="Arial" w:hAnsi="Arial" w:cs="Arial"/>
          <w:b/>
          <w:szCs w:val="24"/>
          <w:lang w:val="ro-RO"/>
        </w:rPr>
      </w:pPr>
      <w:r w:rsidRPr="00073E1E">
        <w:rPr>
          <w:rFonts w:ascii="Arial" w:hAnsi="Arial" w:cs="Arial"/>
          <w:lang w:val="es-ES"/>
        </w:rPr>
        <w:t>13</w:t>
      </w:r>
      <w:r w:rsidR="00D96637" w:rsidRPr="00073E1E">
        <w:rPr>
          <w:rFonts w:ascii="Arial" w:hAnsi="Arial" w:cs="Arial"/>
          <w:lang w:val="es-ES"/>
        </w:rPr>
        <w:t xml:space="preserve">.1 </w:t>
      </w:r>
      <w:r w:rsidR="00D96637" w:rsidRPr="00073E1E">
        <w:rPr>
          <w:rFonts w:ascii="Arial" w:hAnsi="Arial" w:cs="Arial"/>
          <w:lang w:val="ro-RO"/>
        </w:rPr>
        <w:t>Prestatorul  se obliga sa constituie garantia d</w:t>
      </w:r>
      <w:r w:rsidR="00E519B8" w:rsidRPr="00073E1E">
        <w:rPr>
          <w:rFonts w:ascii="Arial" w:hAnsi="Arial" w:cs="Arial"/>
          <w:lang w:val="ro-RO"/>
        </w:rPr>
        <w:t xml:space="preserve">e buna executie a contractului </w:t>
      </w:r>
      <w:r w:rsidR="00D96637" w:rsidRPr="00073E1E">
        <w:rPr>
          <w:rFonts w:ascii="Arial" w:hAnsi="Arial" w:cs="Arial"/>
          <w:lang w:val="ro-RO"/>
        </w:rPr>
        <w:t xml:space="preserve">Garantia  de buna executie va fi in procent de </w:t>
      </w:r>
      <w:r w:rsidR="00D96637" w:rsidRPr="00073E1E">
        <w:rPr>
          <w:rFonts w:ascii="Arial" w:eastAsia="Arial Unicode MS" w:hAnsi="Arial" w:cs="Arial"/>
          <w:b/>
          <w:lang w:val="fr-FR"/>
        </w:rPr>
        <w:t>10%</w:t>
      </w:r>
      <w:r w:rsidR="00D168D6" w:rsidRPr="00073E1E">
        <w:rPr>
          <w:rFonts w:ascii="Arial" w:eastAsia="Arial Unicode MS" w:hAnsi="Arial" w:cs="Arial"/>
          <w:b/>
          <w:lang w:val="fr-FR"/>
        </w:rPr>
        <w:t xml:space="preserve"> </w:t>
      </w:r>
      <w:r w:rsidR="00D96637" w:rsidRPr="00073E1E">
        <w:rPr>
          <w:rFonts w:ascii="Arial" w:eastAsia="Arial Unicode MS" w:hAnsi="Arial" w:cs="Arial"/>
          <w:lang w:val="fr-FR"/>
        </w:rPr>
        <w:t>din valoarea fara tva a contractului</w:t>
      </w:r>
    </w:p>
    <w:p w:rsidR="00D96637" w:rsidRPr="00073E1E" w:rsidRDefault="00D96637" w:rsidP="0057279A">
      <w:pPr>
        <w:ind w:right="90"/>
        <w:jc w:val="both"/>
        <w:rPr>
          <w:rFonts w:ascii="Arial" w:eastAsia="Arial Unicode MS" w:hAnsi="Arial" w:cs="Arial"/>
          <w:lang w:val="fr-FR"/>
        </w:rPr>
      </w:pPr>
      <w:r w:rsidRPr="00073E1E">
        <w:rPr>
          <w:rFonts w:ascii="Arial" w:eastAsia="Arial Unicode MS" w:hAnsi="Arial" w:cs="Arial"/>
          <w:lang w:val="fr-FR"/>
        </w:rPr>
        <w:t xml:space="preserve">respectiv </w:t>
      </w:r>
      <w:r w:rsidRPr="00073E1E">
        <w:rPr>
          <w:rFonts w:ascii="Arial" w:eastAsia="Arial Unicode MS" w:hAnsi="Arial" w:cs="Arial"/>
          <w:b/>
          <w:lang w:val="fr-FR"/>
        </w:rPr>
        <w:t xml:space="preserve">suma de </w:t>
      </w:r>
      <w:r w:rsidR="00323C6A" w:rsidRPr="00073E1E">
        <w:rPr>
          <w:rFonts w:ascii="Arial" w:eastAsia="Arial Unicode MS" w:hAnsi="Arial" w:cs="Arial"/>
          <w:b/>
          <w:lang w:val="fr-FR"/>
        </w:rPr>
        <w:t>1</w:t>
      </w:r>
      <w:r w:rsidR="00990DC7">
        <w:rPr>
          <w:rFonts w:ascii="Arial" w:eastAsia="Arial Unicode MS" w:hAnsi="Arial" w:cs="Arial"/>
          <w:b/>
          <w:lang w:val="fr-FR"/>
        </w:rPr>
        <w:t>3.000</w:t>
      </w:r>
      <w:r w:rsidRPr="00073E1E">
        <w:rPr>
          <w:rFonts w:ascii="Arial" w:eastAsia="Arial Unicode MS" w:hAnsi="Arial" w:cs="Arial"/>
          <w:lang w:val="fr-FR"/>
        </w:rPr>
        <w:t xml:space="preserve"> </w:t>
      </w:r>
      <w:proofErr w:type="gramStart"/>
      <w:r w:rsidRPr="00073E1E">
        <w:rPr>
          <w:rFonts w:ascii="Arial" w:eastAsia="Arial Unicode MS" w:hAnsi="Arial" w:cs="Arial"/>
          <w:b/>
          <w:lang w:val="fr-FR"/>
        </w:rPr>
        <w:t xml:space="preserve">lei </w:t>
      </w:r>
      <w:r w:rsidR="00C3416E" w:rsidRPr="00073E1E">
        <w:rPr>
          <w:rFonts w:ascii="Arial" w:eastAsia="Arial Unicode MS" w:hAnsi="Arial" w:cs="Arial"/>
          <w:b/>
          <w:lang w:val="fr-FR"/>
        </w:rPr>
        <w:t>.</w:t>
      </w:r>
      <w:proofErr w:type="gramEnd"/>
      <w:r w:rsidR="000039A3" w:rsidRPr="00073E1E">
        <w:rPr>
          <w:rFonts w:ascii="Arial" w:eastAsia="Arial Unicode MS" w:hAnsi="Arial" w:cs="Arial"/>
          <w:lang w:val="fr-FR"/>
        </w:rPr>
        <w:t xml:space="preserve"> </w:t>
      </w:r>
    </w:p>
    <w:p w:rsidR="00D96637" w:rsidRPr="00073E1E" w:rsidRDefault="00B6389D" w:rsidP="0057279A">
      <w:pPr>
        <w:ind w:right="90"/>
        <w:jc w:val="both"/>
        <w:rPr>
          <w:rFonts w:ascii="Arial" w:eastAsia="Arial Unicode MS" w:hAnsi="Arial" w:cs="Arial"/>
          <w:lang w:val="fr-FR"/>
        </w:rPr>
      </w:pPr>
      <w:r w:rsidRPr="00073E1E">
        <w:rPr>
          <w:rFonts w:ascii="Arial" w:eastAsiaTheme="minorHAnsi" w:hAnsi="Arial" w:cs="Arial"/>
        </w:rPr>
        <w:t>13</w:t>
      </w:r>
      <w:r w:rsidR="00D96637" w:rsidRPr="00073E1E">
        <w:rPr>
          <w:rFonts w:ascii="Arial" w:eastAsiaTheme="minorHAnsi" w:hAnsi="Arial" w:cs="Arial"/>
        </w:rPr>
        <w:t xml:space="preserve">.2 Prestatorul </w:t>
      </w:r>
      <w:proofErr w:type="gramStart"/>
      <w:r w:rsidR="00D96637" w:rsidRPr="00073E1E">
        <w:rPr>
          <w:rFonts w:ascii="Arial" w:eastAsiaTheme="minorHAnsi" w:hAnsi="Arial" w:cs="Arial"/>
        </w:rPr>
        <w:t>are</w:t>
      </w:r>
      <w:proofErr w:type="gramEnd"/>
      <w:r w:rsidR="00D96637" w:rsidRPr="00073E1E">
        <w:rPr>
          <w:rFonts w:ascii="Arial" w:eastAsiaTheme="minorHAnsi" w:hAnsi="Arial" w:cs="Arial"/>
        </w:rPr>
        <w:t xml:space="preserve"> obligatia constituirii garanţiei de bună execuţie în termen de 5 zile lucrătoare de la data semnării contractului de achiziţie publică (art 39 din HG 395/2016)</w:t>
      </w:r>
    </w:p>
    <w:p w:rsidR="00D96637" w:rsidRPr="00073E1E" w:rsidRDefault="00B5086C" w:rsidP="0057279A">
      <w:pPr>
        <w:ind w:right="90"/>
        <w:jc w:val="both"/>
        <w:rPr>
          <w:rFonts w:ascii="Arial" w:eastAsiaTheme="minorHAnsi" w:hAnsi="Arial" w:cs="Arial"/>
        </w:rPr>
      </w:pPr>
      <w:r w:rsidRPr="00073E1E">
        <w:rPr>
          <w:rFonts w:ascii="Arial" w:eastAsiaTheme="minorHAnsi" w:hAnsi="Arial" w:cs="Arial"/>
        </w:rPr>
        <w:t>13</w:t>
      </w:r>
      <w:r w:rsidR="00D96637" w:rsidRPr="00073E1E">
        <w:rPr>
          <w:rFonts w:ascii="Arial" w:eastAsiaTheme="minorHAnsi" w:hAnsi="Arial" w:cs="Arial"/>
        </w:rPr>
        <w:t xml:space="preserve">.3 Perioada de valabilitate a garantiei de buna executie </w:t>
      </w:r>
      <w:proofErr w:type="gramStart"/>
      <w:r w:rsidR="00D96637" w:rsidRPr="00073E1E">
        <w:rPr>
          <w:rFonts w:ascii="Arial" w:eastAsiaTheme="minorHAnsi" w:hAnsi="Arial" w:cs="Arial"/>
        </w:rPr>
        <w:t>va</w:t>
      </w:r>
      <w:proofErr w:type="gramEnd"/>
      <w:r w:rsidR="00D96637" w:rsidRPr="00073E1E">
        <w:rPr>
          <w:rFonts w:ascii="Arial" w:eastAsiaTheme="minorHAnsi" w:hAnsi="Arial" w:cs="Arial"/>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00D96637" w:rsidRPr="00073E1E">
        <w:rPr>
          <w:rFonts w:ascii="Arial" w:eastAsiaTheme="minorHAnsi" w:hAnsi="Arial" w:cs="Arial"/>
        </w:rPr>
        <w:t>( pana</w:t>
      </w:r>
      <w:proofErr w:type="gramEnd"/>
      <w:r w:rsidR="00D96637" w:rsidRPr="00073E1E">
        <w:rPr>
          <w:rFonts w:ascii="Arial" w:eastAsiaTheme="minorHAnsi" w:hAnsi="Arial" w:cs="Arial"/>
        </w:rPr>
        <w:t xml:space="preserve"> la data receptiei la finalizarea contractului).</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.4 Garanţia de bună execuţie se constituie prin una din urmatoarele modalitati:</w:t>
      </w:r>
    </w:p>
    <w:p w:rsidR="00D96637" w:rsidRDefault="00D96637" w:rsidP="0057279A">
      <w:pPr>
        <w:ind w:right="90"/>
        <w:jc w:val="both"/>
        <w:rPr>
          <w:rFonts w:ascii="Arial" w:eastAsiaTheme="minorHAnsi" w:hAnsi="Arial" w:cs="Arial"/>
        </w:rPr>
      </w:pPr>
      <w:r>
        <w:rPr>
          <w:rFonts w:ascii="Arial" w:eastAsiaTheme="minorHAnsi" w:hAnsi="Arial" w:cs="Arial"/>
        </w:rPr>
        <w:t xml:space="preserve">-  Virament bancar </w:t>
      </w:r>
    </w:p>
    <w:p w:rsidR="00E162B4" w:rsidRDefault="00D96637" w:rsidP="0057279A">
      <w:pPr>
        <w:ind w:right="90"/>
        <w:jc w:val="both"/>
        <w:rPr>
          <w:rFonts w:ascii="Arial" w:eastAsiaTheme="minorHAnsi" w:hAnsi="Arial" w:cs="Arial"/>
        </w:rPr>
      </w:pPr>
      <w:r>
        <w:rPr>
          <w:rFonts w:ascii="Arial" w:eastAsiaTheme="minorHAnsi" w:hAnsi="Arial" w:cs="Arial"/>
        </w:rPr>
        <w:lastRenderedPageBreak/>
        <w:t xml:space="preserve">-  În cazul în care valoarea garanţiei de bună execuţie </w:t>
      </w:r>
      <w:proofErr w:type="gramStart"/>
      <w:r>
        <w:rPr>
          <w:rFonts w:ascii="Arial" w:eastAsiaTheme="minorHAnsi" w:hAnsi="Arial" w:cs="Arial"/>
        </w:rPr>
        <w:t>este</w:t>
      </w:r>
      <w:proofErr w:type="gramEnd"/>
      <w:r>
        <w:rPr>
          <w:rFonts w:ascii="Arial" w:eastAsiaTheme="minorHAnsi" w:hAnsi="Arial" w:cs="Arial"/>
        </w:rPr>
        <w:t xml:space="preserve"> mai mică de 5.000 de lei, constituirea garantiei poate fi facuta prin depunerea la casierie a unor sume în numerar</w:t>
      </w:r>
    </w:p>
    <w:p w:rsidR="00D96637" w:rsidRDefault="00D96637" w:rsidP="0057279A">
      <w:pPr>
        <w:ind w:right="90"/>
        <w:jc w:val="both"/>
        <w:rPr>
          <w:rFonts w:ascii="Arial" w:eastAsiaTheme="minorHAnsi" w:hAnsi="Arial" w:cs="Arial"/>
        </w:rPr>
      </w:pPr>
      <w:r>
        <w:rPr>
          <w:rFonts w:ascii="Arial" w:eastAsiaTheme="minorHAnsi" w:hAnsi="Arial" w:cs="Arial"/>
        </w:rPr>
        <w:t xml:space="preserve">- Printr-un instrument de garantare emis in conditiile legii de o societate bancara sau de o </w:t>
      </w:r>
      <w:proofErr w:type="gramStart"/>
      <w:r>
        <w:rPr>
          <w:rFonts w:ascii="Arial" w:eastAsiaTheme="minorHAnsi" w:hAnsi="Arial" w:cs="Arial"/>
        </w:rPr>
        <w:t>societate  de</w:t>
      </w:r>
      <w:proofErr w:type="gramEnd"/>
      <w:r>
        <w:rPr>
          <w:rFonts w:ascii="Arial" w:eastAsiaTheme="minorHAnsi" w:hAnsi="Arial" w:cs="Arial"/>
        </w:rPr>
        <w:t xml:space="preserve"> asigurari;</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.5 In situatia in care partile convin prelungirea termenului de prestare</w:t>
      </w:r>
      <w:proofErr w:type="gramStart"/>
      <w:r w:rsidR="00D96637">
        <w:rPr>
          <w:rFonts w:ascii="Arial" w:eastAsiaTheme="minorHAnsi" w:hAnsi="Arial" w:cs="Arial"/>
        </w:rPr>
        <w:t>,  pentru</w:t>
      </w:r>
      <w:proofErr w:type="gramEnd"/>
      <w:r w:rsidR="00D96637">
        <w:rPr>
          <w:rFonts w:ascii="Arial" w:eastAsiaTheme="minorHAnsi" w:hAnsi="Arial" w:cs="Arial"/>
        </w:rPr>
        <w:t xml:space="preserve"> orice motiv (inclusiv forta majora), Prestatorul are obligatia de a prelungi valabilitatea garantiei  de buna executie.</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.6 Garantia de buna executie ce se va prelungi va fi </w:t>
      </w:r>
      <w:proofErr w:type="gramStart"/>
      <w:r w:rsidR="00D96637">
        <w:rPr>
          <w:rFonts w:ascii="Arial" w:eastAsiaTheme="minorHAnsi" w:hAnsi="Arial" w:cs="Arial"/>
        </w:rPr>
        <w:t>valabila  de</w:t>
      </w:r>
      <w:proofErr w:type="gramEnd"/>
      <w:r w:rsidR="00D96637">
        <w:rPr>
          <w:rFonts w:ascii="Arial" w:eastAsiaTheme="minorHAnsi" w:hAnsi="Arial" w:cs="Arial"/>
        </w:rPr>
        <w:t xml:space="preserve"> la data expirarii celei initiale pe perioada de prelungire a termenului de prestare pina la semnarea procesului-verbal de receptie la finalizarea contractului. </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.7 Achizitorul </w:t>
      </w:r>
      <w:proofErr w:type="gramStart"/>
      <w:r w:rsidR="00D96637">
        <w:rPr>
          <w:rFonts w:ascii="Arial" w:eastAsiaTheme="minorHAnsi" w:hAnsi="Arial" w:cs="Arial"/>
        </w:rPr>
        <w:t>va</w:t>
      </w:r>
      <w:proofErr w:type="gramEnd"/>
      <w:r w:rsidR="00D96637">
        <w:rPr>
          <w:rFonts w:ascii="Arial" w:eastAsiaTheme="minorHAnsi" w:hAnsi="Arial" w:cs="Arial"/>
        </w:rPr>
        <w:t xml:space="preserve"> emite ordinul de incepere a contractului numai dupa ce Prestatorul a facut dovada constituirii garantiei de buna executie. </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.8 </w:t>
      </w:r>
      <w:proofErr w:type="gramStart"/>
      <w:r w:rsidR="00D96637">
        <w:rPr>
          <w:rFonts w:ascii="Arial" w:eastAsiaTheme="minorHAnsi" w:hAnsi="Arial" w:cs="Arial"/>
        </w:rPr>
        <w:t>Prestatorul  se</w:t>
      </w:r>
      <w:proofErr w:type="gramEnd"/>
      <w:r w:rsidR="00D96637">
        <w:rPr>
          <w:rFonts w:ascii="Arial" w:eastAsiaTheme="minorHAnsi" w:hAnsi="Arial" w:cs="Arial"/>
        </w:rPr>
        <w:t xml:space="preserve"> va asigura că Garanţia de Bună Execuţie este valabilă şi în vigoare până la finalizarea contractului. </w:t>
      </w:r>
    </w:p>
    <w:p w:rsidR="00D96637" w:rsidRDefault="00D96637" w:rsidP="0057279A">
      <w:pPr>
        <w:ind w:right="90"/>
        <w:jc w:val="both"/>
        <w:rPr>
          <w:rFonts w:ascii="Arial" w:eastAsiaTheme="minorHAnsi" w:hAnsi="Arial" w:cs="Arial"/>
        </w:rPr>
      </w:pPr>
      <w:r>
        <w:rPr>
          <w:rFonts w:ascii="Arial" w:eastAsiaTheme="minorHAns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Pr>
          <w:rFonts w:ascii="Arial" w:eastAsiaTheme="minorHAnsi" w:hAnsi="Arial" w:cs="Arial"/>
        </w:rPr>
        <w:t>sa</w:t>
      </w:r>
      <w:proofErr w:type="gramEnd"/>
      <w:r>
        <w:rPr>
          <w:rFonts w:ascii="Arial" w:eastAsiaTheme="minorHAnsi" w:hAnsi="Arial" w:cs="Arial"/>
        </w:rPr>
        <w:t xml:space="preserve"> acopere intreaga perioada antementionata.</w:t>
      </w:r>
    </w:p>
    <w:p w:rsidR="00D96637" w:rsidRDefault="00D96637" w:rsidP="0057279A">
      <w:pPr>
        <w:ind w:right="90"/>
        <w:jc w:val="both"/>
        <w:rPr>
          <w:rFonts w:ascii="Arial" w:eastAsiaTheme="minorHAnsi" w:hAnsi="Arial" w:cs="Arial"/>
        </w:rPr>
      </w:pPr>
      <w:r>
        <w:rPr>
          <w:rFonts w:ascii="Arial" w:eastAsiaTheme="minorHAnsi" w:hAnsi="Arial" w:cs="Arial"/>
        </w:rPr>
        <w:t xml:space="preserve">Beneficiarul </w:t>
      </w:r>
      <w:proofErr w:type="gramStart"/>
      <w:r>
        <w:rPr>
          <w:rFonts w:ascii="Arial" w:eastAsiaTheme="minorHAnsi" w:hAnsi="Arial" w:cs="Arial"/>
        </w:rPr>
        <w:t>este</w:t>
      </w:r>
      <w:proofErr w:type="gramEnd"/>
      <w:r>
        <w:rPr>
          <w:rFonts w:ascii="Arial" w:eastAsiaTheme="minorHAnsi" w:hAnsi="Arial" w:cs="Arial"/>
        </w:rPr>
        <w:t xml:space="preserve"> îndreptăţit sa emita pretentii si sa retina garantia de buna executie a contractului, in urmatoarele situatii:</w:t>
      </w:r>
    </w:p>
    <w:p w:rsidR="00D96637" w:rsidRDefault="00D96637" w:rsidP="0057279A">
      <w:pPr>
        <w:ind w:right="90"/>
        <w:jc w:val="both"/>
        <w:rPr>
          <w:rFonts w:ascii="Arial" w:eastAsiaTheme="minorHAnsi" w:hAnsi="Arial" w:cs="Arial"/>
        </w:rPr>
      </w:pPr>
      <w:r>
        <w:rPr>
          <w:rFonts w:ascii="Arial" w:eastAsiaTheme="minorHAnsi" w:hAnsi="Arial" w:cs="Arial"/>
        </w:rPr>
        <w:t xml:space="preserve">(a) Prestatorul nu reuşeşte </w:t>
      </w:r>
      <w:proofErr w:type="gramStart"/>
      <w:r>
        <w:rPr>
          <w:rFonts w:ascii="Arial" w:eastAsiaTheme="minorHAnsi" w:hAnsi="Arial" w:cs="Arial"/>
        </w:rPr>
        <w:t>să</w:t>
      </w:r>
      <w:proofErr w:type="gramEnd"/>
      <w:r>
        <w:rPr>
          <w:rFonts w:ascii="Arial" w:eastAsiaTheme="minorHAnsi" w:hAnsi="Arial" w:cs="Arial"/>
        </w:rPr>
        <w:t xml:space="preserve"> prelungească valabilitatea Garanţiei de Bună Execuţie, aşa cum este descris în paragraful anterior, situaţie în care Beneficiarul poate revendica întreaga valoare a Garanţiei de Bună Execuţie; </w:t>
      </w:r>
    </w:p>
    <w:p w:rsidR="00D96637" w:rsidRDefault="00D96637" w:rsidP="0057279A">
      <w:pPr>
        <w:ind w:right="90"/>
        <w:jc w:val="both"/>
        <w:rPr>
          <w:rFonts w:ascii="Arial" w:eastAsiaTheme="minorHAnsi" w:hAnsi="Arial" w:cs="Arial"/>
        </w:rPr>
      </w:pPr>
      <w:r>
        <w:rPr>
          <w:rFonts w:ascii="Arial" w:eastAsiaTheme="minorHAnsi" w:hAnsi="Arial" w:cs="Arial"/>
        </w:rPr>
        <w:t xml:space="preserve">(b) Prestatorulnu reuşeşte să remedieze o defecţiune în termen de </w:t>
      </w:r>
      <w:proofErr w:type="gramStart"/>
      <w:r>
        <w:rPr>
          <w:rFonts w:ascii="Arial" w:eastAsiaTheme="minorHAnsi" w:hAnsi="Arial" w:cs="Arial"/>
        </w:rPr>
        <w:t>10  zile</w:t>
      </w:r>
      <w:proofErr w:type="gramEnd"/>
      <w:r>
        <w:rPr>
          <w:rFonts w:ascii="Arial" w:eastAsiaTheme="minorHAnsi" w:hAnsi="Arial" w:cs="Arial"/>
        </w:rPr>
        <w:t xml:space="preserve"> de la primirea solicitării Beneficiarului privind remedierea defecţiunii, situaţie în care Beneficiarul poate revendica intreaga valoare a Garanţiei de Bună Execuţie</w:t>
      </w:r>
    </w:p>
    <w:p w:rsidR="00D96637" w:rsidRDefault="00D96637" w:rsidP="0057279A">
      <w:pPr>
        <w:ind w:right="90"/>
        <w:jc w:val="both"/>
        <w:rPr>
          <w:rFonts w:ascii="Arial" w:eastAsiaTheme="minorHAnsi" w:hAnsi="Arial" w:cs="Arial"/>
        </w:rPr>
      </w:pPr>
      <w:r>
        <w:rPr>
          <w:rFonts w:ascii="Arial" w:eastAsiaTheme="minorHAnsi" w:hAnsi="Arial" w:cs="Arial"/>
        </w:rPr>
        <w:t>(c) Prestatorul nu isi executa, executa cu intarziere sau executa necorespunzator obligatiile asumate prin prezentul contract, situaţie în care</w:t>
      </w:r>
    </w:p>
    <w:p w:rsidR="00D96637" w:rsidRDefault="00D96637" w:rsidP="0057279A">
      <w:pPr>
        <w:ind w:right="90"/>
        <w:jc w:val="both"/>
        <w:rPr>
          <w:rFonts w:ascii="Arial" w:eastAsiaTheme="minorHAnsi" w:hAnsi="Arial" w:cs="Arial"/>
        </w:rPr>
      </w:pPr>
      <w:r>
        <w:rPr>
          <w:rFonts w:ascii="Arial" w:eastAsiaTheme="minorHAnsi" w:hAnsi="Arial" w:cs="Arial"/>
        </w:rPr>
        <w:t>Beneficiarul poate revendica întreaga valoare a Garanţiei de Bună Execuţie</w:t>
      </w:r>
    </w:p>
    <w:p w:rsidR="00D96637" w:rsidRDefault="00D96637" w:rsidP="0057279A">
      <w:pPr>
        <w:ind w:right="90"/>
        <w:jc w:val="both"/>
        <w:rPr>
          <w:rFonts w:ascii="Arial" w:eastAsiaTheme="minorHAnsi" w:hAnsi="Arial" w:cs="Arial"/>
        </w:rPr>
      </w:pPr>
      <w:r>
        <w:rPr>
          <w:rFonts w:ascii="Arial" w:eastAsiaTheme="minorHAnsi" w:hAnsi="Arial" w:cs="Arial"/>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D96637" w:rsidRDefault="00B5086C" w:rsidP="0057279A">
      <w:pPr>
        <w:ind w:right="9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.9 Achizitorul se obliga sa restituie garantia de buna executie </w:t>
      </w:r>
      <w:r w:rsidR="00D96637" w:rsidRPr="00463EF6">
        <w:rPr>
          <w:rFonts w:ascii="Arial" w:hAnsi="Arial" w:cs="Arial"/>
        </w:rPr>
        <w:t>în termen de 14 zile de la data predării şi însuşirii/aprobării documentaţiei tehnico-economice</w:t>
      </w:r>
      <w:r w:rsidR="00D96637">
        <w:rPr>
          <w:rFonts w:ascii="Arial" w:eastAsiaTheme="minorHAnsi" w:hAnsi="Arial" w:cs="Arial"/>
        </w:rPr>
        <w:t xml:space="preserve"> care face obiectul contractului de achiziţie publică dacă nu a ridicat până la acea dată pretenţii asupra ei</w:t>
      </w:r>
    </w:p>
    <w:p w:rsidR="00421446" w:rsidRDefault="00B5086C" w:rsidP="0057279A">
      <w:pPr>
        <w:pStyle w:val="DefaultText"/>
        <w:ind w:right="90"/>
        <w:jc w:val="both"/>
        <w:rPr>
          <w:rFonts w:ascii="Arial" w:hAnsi="Arial" w:cs="Arial"/>
          <w:szCs w:val="24"/>
          <w:lang w:val="ro-RO"/>
        </w:rPr>
      </w:pPr>
      <w:r>
        <w:rPr>
          <w:rFonts w:ascii="Arial" w:hAnsi="Arial" w:cs="Arial"/>
          <w:szCs w:val="24"/>
        </w:rPr>
        <w:t>13</w:t>
      </w:r>
      <w:r w:rsidR="00D96637">
        <w:rPr>
          <w:rFonts w:ascii="Arial" w:hAnsi="Arial" w:cs="Arial"/>
          <w:szCs w:val="24"/>
        </w:rPr>
        <w:t>.10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D96637">
        <w:rPr>
          <w:rFonts w:ascii="Arial" w:hAnsi="Arial" w:cs="Arial"/>
          <w:szCs w:val="24"/>
          <w:lang w:val="ro-RO"/>
        </w:rPr>
        <w:t xml:space="preserve"> si a art 166 din HG 395/2016</w:t>
      </w:r>
    </w:p>
    <w:p w:rsidR="003B050E" w:rsidRDefault="003B050E" w:rsidP="0057279A">
      <w:pPr>
        <w:pStyle w:val="DefaultText"/>
        <w:ind w:right="90"/>
        <w:jc w:val="both"/>
        <w:rPr>
          <w:rFonts w:ascii="Arial" w:hAnsi="Arial" w:cs="Arial"/>
          <w:szCs w:val="24"/>
          <w:lang w:val="ro-RO"/>
        </w:rPr>
      </w:pPr>
    </w:p>
    <w:p w:rsidR="007D30A5" w:rsidRPr="006F2127" w:rsidRDefault="00B5086C" w:rsidP="0057279A">
      <w:pPr>
        <w:pStyle w:val="DefaultText"/>
        <w:ind w:right="90"/>
        <w:jc w:val="both"/>
        <w:rPr>
          <w:rFonts w:ascii="Arial" w:hAnsi="Arial" w:cs="Arial"/>
          <w:b/>
          <w:szCs w:val="24"/>
          <w:lang w:val="it-IT"/>
        </w:rPr>
      </w:pPr>
      <w:r>
        <w:rPr>
          <w:rFonts w:ascii="Arial" w:hAnsi="Arial" w:cs="Arial"/>
          <w:b/>
          <w:szCs w:val="24"/>
          <w:lang w:val="it-IT"/>
        </w:rPr>
        <w:t>14</w:t>
      </w:r>
      <w:r w:rsidR="007D30A5" w:rsidRPr="006F2127">
        <w:rPr>
          <w:rFonts w:ascii="Arial" w:hAnsi="Arial" w:cs="Arial"/>
          <w:b/>
          <w:szCs w:val="24"/>
          <w:lang w:val="it-IT"/>
        </w:rPr>
        <w:t>. Alte responsabilităţi ale prestatorului</w:t>
      </w:r>
    </w:p>
    <w:p w:rsidR="007D30A5" w:rsidRDefault="007D30A5" w:rsidP="0057279A">
      <w:pPr>
        <w:pStyle w:val="DefaultText"/>
        <w:ind w:right="90"/>
        <w:jc w:val="both"/>
        <w:rPr>
          <w:rFonts w:ascii="Arial" w:hAnsi="Arial" w:cs="Arial"/>
          <w:szCs w:val="24"/>
          <w:lang w:val="it-IT"/>
        </w:rPr>
      </w:pPr>
      <w:r>
        <w:rPr>
          <w:rFonts w:ascii="Arial" w:hAnsi="Arial" w:cs="Arial"/>
          <w:szCs w:val="24"/>
          <w:lang w:val="it-IT"/>
        </w:rPr>
        <w:t xml:space="preserve"> </w:t>
      </w:r>
      <w:r w:rsidR="00B5086C">
        <w:rPr>
          <w:rFonts w:ascii="Arial" w:hAnsi="Arial" w:cs="Arial"/>
          <w:szCs w:val="24"/>
          <w:lang w:val="it-IT"/>
        </w:rPr>
        <w:t>14</w:t>
      </w:r>
      <w:r>
        <w:rPr>
          <w:rFonts w:ascii="Arial" w:hAnsi="Arial" w:cs="Arial"/>
          <w:szCs w:val="24"/>
          <w:lang w:val="it-IT"/>
        </w:rPr>
        <w:t>.1 - (1) Prestatorul are obligaţia de a presta serviciile prevăzute în contract cu profesionalismul şi promptitudinea cuvenite angajamentului asumat .</w:t>
      </w:r>
    </w:p>
    <w:p w:rsidR="007D30A5" w:rsidRDefault="007D30A5" w:rsidP="0057279A">
      <w:pPr>
        <w:pStyle w:val="DefaultText"/>
        <w:ind w:right="9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467E0" w:rsidRDefault="00B5086C" w:rsidP="0057279A">
      <w:pPr>
        <w:pStyle w:val="DefaultText"/>
        <w:ind w:right="90"/>
        <w:jc w:val="both"/>
        <w:rPr>
          <w:rFonts w:ascii="Arial" w:hAnsi="Arial" w:cs="Arial"/>
          <w:szCs w:val="24"/>
          <w:lang w:val="it-IT"/>
        </w:rPr>
      </w:pPr>
      <w:r>
        <w:rPr>
          <w:rFonts w:ascii="Arial" w:hAnsi="Arial" w:cs="Arial"/>
          <w:szCs w:val="24"/>
          <w:lang w:val="it-IT"/>
        </w:rPr>
        <w:t>14</w:t>
      </w:r>
      <w:r w:rsidR="007D30A5">
        <w:rPr>
          <w:rFonts w:ascii="Arial" w:hAnsi="Arial" w:cs="Arial"/>
          <w:szCs w:val="24"/>
          <w:lang w:val="it-IT"/>
        </w:rPr>
        <w:t xml:space="preserve">.2 – Prestatorul este pe deplin responsabil pentru prestarea serviciilor în conformitate cu graficul de prestare convenit. Totodată, este răspunzător atât de siguranţa tuturor </w:t>
      </w:r>
      <w:r w:rsidR="007D30A5">
        <w:rPr>
          <w:rFonts w:ascii="Arial" w:hAnsi="Arial" w:cs="Arial"/>
          <w:szCs w:val="24"/>
          <w:lang w:val="it-IT"/>
        </w:rPr>
        <w:lastRenderedPageBreak/>
        <w:t>operaţiunilor şi metodelor de prestare utilizate, cât şi de calificarea personalului folosit pe toată durata contractului.</w:t>
      </w:r>
    </w:p>
    <w:p w:rsidR="009F4E6F" w:rsidRDefault="009F4E6F" w:rsidP="0057279A">
      <w:pPr>
        <w:pStyle w:val="DefaultText"/>
        <w:ind w:right="90"/>
        <w:jc w:val="both"/>
        <w:rPr>
          <w:rFonts w:ascii="Arial" w:hAnsi="Arial" w:cs="Arial"/>
          <w:szCs w:val="24"/>
          <w:lang w:val="it-IT"/>
        </w:rPr>
      </w:pPr>
    </w:p>
    <w:p w:rsidR="007D30A5" w:rsidRPr="00B61312" w:rsidRDefault="00B5086C" w:rsidP="0057279A">
      <w:pPr>
        <w:pStyle w:val="DefaultText"/>
        <w:ind w:right="90"/>
        <w:jc w:val="both"/>
        <w:rPr>
          <w:rFonts w:ascii="Arial" w:hAnsi="Arial" w:cs="Arial"/>
          <w:szCs w:val="24"/>
          <w:lang w:val="it-IT"/>
        </w:rPr>
      </w:pPr>
      <w:r>
        <w:rPr>
          <w:rFonts w:ascii="Arial" w:hAnsi="Arial" w:cs="Arial"/>
          <w:b/>
          <w:szCs w:val="24"/>
          <w:lang w:val="it-IT"/>
        </w:rPr>
        <w:t>15</w:t>
      </w:r>
      <w:r w:rsidR="007D30A5" w:rsidRPr="00DB7BCA">
        <w:rPr>
          <w:rFonts w:ascii="Arial" w:hAnsi="Arial" w:cs="Arial"/>
          <w:b/>
          <w:szCs w:val="24"/>
          <w:lang w:val="it-IT"/>
        </w:rPr>
        <w:t>. Recepţie şi verificări</w:t>
      </w:r>
    </w:p>
    <w:p w:rsidR="007D30A5" w:rsidRDefault="00B5086C" w:rsidP="0057279A">
      <w:pPr>
        <w:ind w:right="90"/>
        <w:jc w:val="both"/>
        <w:rPr>
          <w:rFonts w:ascii="Arial" w:hAnsi="Arial" w:cs="Arial"/>
          <w:lang w:val="pt-BR"/>
        </w:rPr>
      </w:pPr>
      <w:r>
        <w:rPr>
          <w:rFonts w:ascii="Arial" w:hAnsi="Arial" w:cs="Arial"/>
          <w:lang w:val="pt-BR"/>
        </w:rPr>
        <w:t>15</w:t>
      </w:r>
      <w:r w:rsidR="007D30A5">
        <w:rPr>
          <w:rFonts w:ascii="Arial" w:hAnsi="Arial" w:cs="Arial"/>
          <w:lang w:val="pt-BR"/>
        </w:rPr>
        <w:t xml:space="preserve">.1 - Achizitorul are dreptul de a verifica modul de prestare a serviciilor pentru a stabili conformitatea lor cu </w:t>
      </w:r>
      <w:r w:rsidR="00177B7E">
        <w:rPr>
          <w:rFonts w:ascii="Arial" w:hAnsi="Arial" w:cs="Arial"/>
          <w:lang w:val="pt-BR"/>
        </w:rPr>
        <w:t>prevederile temei de proiectare</w:t>
      </w:r>
      <w:r w:rsidR="007D30A5">
        <w:rPr>
          <w:rFonts w:ascii="Arial" w:hAnsi="Arial" w:cs="Arial"/>
          <w:lang w:val="pt-BR"/>
        </w:rPr>
        <w:t>.</w:t>
      </w:r>
    </w:p>
    <w:p w:rsidR="007D30A5" w:rsidRDefault="00B5086C" w:rsidP="0057279A">
      <w:pPr>
        <w:ind w:right="90"/>
        <w:jc w:val="both"/>
        <w:rPr>
          <w:rFonts w:ascii="Arial" w:hAnsi="Arial" w:cs="Arial"/>
        </w:rPr>
      </w:pPr>
      <w:r>
        <w:rPr>
          <w:rFonts w:ascii="Arial" w:hAnsi="Arial" w:cs="Arial"/>
          <w:lang w:val="pt-BR"/>
        </w:rPr>
        <w:t>15</w:t>
      </w:r>
      <w:r w:rsidR="006564CC">
        <w:rPr>
          <w:rFonts w:ascii="Arial" w:hAnsi="Arial" w:cs="Arial"/>
          <w:lang w:val="pt-BR"/>
        </w:rPr>
        <w:t>.2</w:t>
      </w:r>
      <w:r w:rsidR="007D30A5">
        <w:rPr>
          <w:rFonts w:ascii="Arial" w:hAnsi="Arial" w:cs="Arial"/>
          <w:lang w:val="pt-BR"/>
        </w:rPr>
        <w:t xml:space="preserve">- </w:t>
      </w:r>
      <w:r w:rsidR="007D30A5">
        <w:rPr>
          <w:rFonts w:ascii="Arial" w:hAnsi="Arial" w:cs="Arial"/>
        </w:rPr>
        <w:t xml:space="preserve"> Achizitorul are  obligatia prin reprezentantii sai, sa verifice modul de prestare al serviciilor si de a intocmi Procesul-Verbal de recxeptie a serviciilor prestate in termen de 15 zile, de la data inregistrarii notificarii in acest sens, depuse de catre prestator la Primaria Municipiului Oradea Serviciul Relatii cu publicul.</w:t>
      </w:r>
    </w:p>
    <w:p w:rsidR="007D30A5" w:rsidRDefault="00B5086C" w:rsidP="0057279A">
      <w:pPr>
        <w:ind w:right="90"/>
        <w:jc w:val="both"/>
        <w:rPr>
          <w:rFonts w:ascii="Arial" w:hAnsi="Arial" w:cs="Arial"/>
        </w:rPr>
      </w:pPr>
      <w:r>
        <w:rPr>
          <w:rFonts w:ascii="Arial" w:hAnsi="Arial" w:cs="Arial"/>
        </w:rPr>
        <w:t>15</w:t>
      </w:r>
      <w:r w:rsidR="007D30A5">
        <w:rPr>
          <w:rFonts w:ascii="Arial" w:hAnsi="Arial" w:cs="Arial"/>
        </w:rPr>
        <w:t>.3 Operatiunile receptiei implica</w:t>
      </w:r>
    </w:p>
    <w:p w:rsidR="007D30A5" w:rsidRDefault="007D30A5" w:rsidP="0057279A">
      <w:pPr>
        <w:ind w:right="90"/>
        <w:jc w:val="both"/>
        <w:rPr>
          <w:rFonts w:ascii="Arial" w:hAnsi="Arial" w:cs="Arial"/>
        </w:rPr>
      </w:pPr>
      <w:r>
        <w:rPr>
          <w:rFonts w:ascii="Arial" w:hAnsi="Arial" w:cs="Arial"/>
        </w:rPr>
        <w:t>-identificarea serviciilor pestate</w:t>
      </w:r>
    </w:p>
    <w:p w:rsidR="007D30A5" w:rsidRDefault="007D30A5" w:rsidP="0057279A">
      <w:pPr>
        <w:ind w:right="90"/>
        <w:jc w:val="both"/>
        <w:rPr>
          <w:rFonts w:ascii="Arial" w:hAnsi="Arial" w:cs="Arial"/>
        </w:rPr>
      </w:pPr>
      <w:proofErr w:type="gramStart"/>
      <w:r>
        <w:rPr>
          <w:rFonts w:ascii="Arial" w:hAnsi="Arial" w:cs="Arial"/>
        </w:rPr>
        <w:t>-constatarea eventualelor neconcordante a prestat</w:t>
      </w:r>
      <w:r w:rsidR="00386CD3">
        <w:rPr>
          <w:rFonts w:ascii="Arial" w:hAnsi="Arial" w:cs="Arial"/>
        </w:rPr>
        <w:t>iilor fata de tema de proiectare</w:t>
      </w:r>
      <w:r>
        <w:rPr>
          <w:rFonts w:ascii="Arial" w:hAnsi="Arial" w:cs="Arial"/>
        </w:rPr>
        <w:t>.</w:t>
      </w:r>
      <w:proofErr w:type="gramEnd"/>
    </w:p>
    <w:p w:rsidR="007D30A5" w:rsidRDefault="00B5086C" w:rsidP="0057279A">
      <w:pPr>
        <w:ind w:right="90"/>
        <w:jc w:val="both"/>
        <w:rPr>
          <w:rFonts w:ascii="Arial" w:hAnsi="Arial" w:cs="Arial"/>
        </w:rPr>
      </w:pPr>
      <w:r>
        <w:rPr>
          <w:rFonts w:ascii="Arial" w:hAnsi="Arial" w:cs="Arial"/>
        </w:rPr>
        <w:t>15</w:t>
      </w:r>
      <w:r w:rsidR="007D30A5">
        <w:rPr>
          <w:rFonts w:ascii="Arial" w:hAnsi="Arial" w:cs="Arial"/>
        </w:rPr>
        <w:t xml:space="preserve">.4 Prestatorul </w:t>
      </w:r>
      <w:proofErr w:type="gramStart"/>
      <w:r w:rsidR="007D30A5">
        <w:rPr>
          <w:rFonts w:ascii="Arial" w:hAnsi="Arial" w:cs="Arial"/>
        </w:rPr>
        <w:t>are</w:t>
      </w:r>
      <w:proofErr w:type="gramEnd"/>
      <w:r w:rsidR="007D30A5">
        <w:rPr>
          <w:rFonts w:ascii="Arial" w:hAnsi="Arial" w:cs="Arial"/>
        </w:rPr>
        <w:t xml:space="preserve"> obligatia de a remedia defici</w:t>
      </w:r>
      <w:r w:rsidR="00E06BE6">
        <w:rPr>
          <w:rFonts w:ascii="Arial" w:hAnsi="Arial" w:cs="Arial"/>
        </w:rPr>
        <w:t>entele semnalate, in termen de 10</w:t>
      </w:r>
      <w:r w:rsidR="007D30A5">
        <w:rPr>
          <w:rFonts w:ascii="Arial" w:hAnsi="Arial" w:cs="Arial"/>
        </w:rPr>
        <w:t xml:space="preserve"> zile de la data luarii la cunostinta a raportului.</w:t>
      </w:r>
    </w:p>
    <w:p w:rsidR="005467E0" w:rsidRDefault="00B5086C" w:rsidP="0057279A">
      <w:pPr>
        <w:ind w:right="90"/>
        <w:jc w:val="both"/>
        <w:rPr>
          <w:rFonts w:ascii="Arial" w:hAnsi="Arial" w:cs="Arial"/>
        </w:rPr>
      </w:pPr>
      <w:r>
        <w:rPr>
          <w:rFonts w:ascii="Arial" w:hAnsi="Arial" w:cs="Arial"/>
        </w:rPr>
        <w:t>15</w:t>
      </w:r>
      <w:r w:rsidR="007D30A5">
        <w:rPr>
          <w:rFonts w:ascii="Arial" w:hAnsi="Arial" w:cs="Arial"/>
        </w:rPr>
        <w:t xml:space="preserve">.5 Procesul verbal de </w:t>
      </w:r>
      <w:r w:rsidR="00F34B7F">
        <w:rPr>
          <w:rFonts w:ascii="Arial" w:hAnsi="Arial" w:cs="Arial"/>
        </w:rPr>
        <w:t>receptie</w:t>
      </w:r>
      <w:r w:rsidR="007D30A5">
        <w:rPr>
          <w:rFonts w:ascii="Arial" w:hAnsi="Arial" w:cs="Arial"/>
        </w:rPr>
        <w:t xml:space="preserve"> a serviciilor prestate </w:t>
      </w:r>
      <w:proofErr w:type="gramStart"/>
      <w:r w:rsidR="007D30A5">
        <w:rPr>
          <w:rFonts w:ascii="Arial" w:hAnsi="Arial" w:cs="Arial"/>
        </w:rPr>
        <w:t>va</w:t>
      </w:r>
      <w:proofErr w:type="gramEnd"/>
      <w:r w:rsidR="007D30A5">
        <w:rPr>
          <w:rFonts w:ascii="Arial" w:hAnsi="Arial" w:cs="Arial"/>
        </w:rPr>
        <w:t xml:space="preserve"> fi semnat de catre achizitor sub rezerva remedierii tuturor deficientelor/neconcordantelor constatate.</w:t>
      </w:r>
    </w:p>
    <w:p w:rsidR="009F4E6F" w:rsidRDefault="009F4E6F" w:rsidP="0057279A">
      <w:pPr>
        <w:ind w:right="90"/>
        <w:jc w:val="both"/>
        <w:rPr>
          <w:rFonts w:ascii="Arial" w:hAnsi="Arial" w:cs="Arial"/>
        </w:rPr>
      </w:pPr>
    </w:p>
    <w:p w:rsidR="007D30A5" w:rsidRPr="00A774E2" w:rsidRDefault="00B5086C" w:rsidP="0057279A">
      <w:pPr>
        <w:pStyle w:val="DefaultText"/>
        <w:ind w:right="90"/>
        <w:jc w:val="both"/>
        <w:rPr>
          <w:rFonts w:ascii="Arial" w:hAnsi="Arial" w:cs="Arial"/>
          <w:b/>
          <w:szCs w:val="24"/>
          <w:lang w:val="it-IT"/>
        </w:rPr>
      </w:pPr>
      <w:r>
        <w:rPr>
          <w:rFonts w:ascii="Arial" w:hAnsi="Arial" w:cs="Arial"/>
          <w:b/>
          <w:szCs w:val="24"/>
          <w:lang w:val="it-IT"/>
        </w:rPr>
        <w:t>16</w:t>
      </w:r>
      <w:r w:rsidR="007D30A5" w:rsidRPr="00A774E2">
        <w:rPr>
          <w:rFonts w:ascii="Arial" w:hAnsi="Arial" w:cs="Arial"/>
          <w:b/>
          <w:szCs w:val="24"/>
          <w:lang w:val="it-IT"/>
        </w:rPr>
        <w:t>. Începere, finalizare, întârzieri, sistare</w:t>
      </w:r>
    </w:p>
    <w:p w:rsidR="00042210" w:rsidRDefault="00B5086C" w:rsidP="0057279A">
      <w:pPr>
        <w:pStyle w:val="DefaultText"/>
        <w:ind w:right="90"/>
        <w:jc w:val="both"/>
        <w:rPr>
          <w:rFonts w:ascii="Arial" w:hAnsi="Arial" w:cs="Arial"/>
          <w:szCs w:val="24"/>
          <w:lang w:val="it-IT"/>
        </w:rPr>
      </w:pPr>
      <w:r>
        <w:rPr>
          <w:rFonts w:ascii="Arial" w:hAnsi="Arial" w:cs="Arial"/>
          <w:szCs w:val="24"/>
          <w:lang w:val="it-IT"/>
        </w:rPr>
        <w:t>16</w:t>
      </w:r>
      <w:r w:rsidR="007D30A5">
        <w:rPr>
          <w:rFonts w:ascii="Arial" w:hAnsi="Arial" w:cs="Arial"/>
          <w:szCs w:val="24"/>
          <w:lang w:val="it-IT"/>
        </w:rPr>
        <w:t>.1 - (1) Prestatorul are obligaţia de a începe prestarea servici</w:t>
      </w:r>
      <w:r w:rsidR="003B7B41">
        <w:rPr>
          <w:rFonts w:ascii="Arial" w:hAnsi="Arial" w:cs="Arial"/>
          <w:szCs w:val="24"/>
          <w:lang w:val="it-IT"/>
        </w:rPr>
        <w:t xml:space="preserve">ilor </w:t>
      </w:r>
      <w:r w:rsidR="00132A44">
        <w:rPr>
          <w:rFonts w:ascii="Arial" w:hAnsi="Arial" w:cs="Arial"/>
          <w:szCs w:val="24"/>
          <w:lang w:val="it-IT"/>
        </w:rPr>
        <w:t>la data prevazuta in ordinul</w:t>
      </w:r>
      <w:r w:rsidR="007D30A5">
        <w:rPr>
          <w:rFonts w:ascii="Arial" w:hAnsi="Arial" w:cs="Arial"/>
          <w:szCs w:val="24"/>
          <w:lang w:val="it-IT"/>
        </w:rPr>
        <w:t xml:space="preserve">  de începere a contractului</w:t>
      </w:r>
      <w:r w:rsidR="00132A44">
        <w:rPr>
          <w:rFonts w:ascii="Arial" w:hAnsi="Arial" w:cs="Arial"/>
          <w:szCs w:val="24"/>
          <w:lang w:val="it-IT"/>
        </w:rPr>
        <w:t xml:space="preserve"> emis de catre achizitor</w:t>
      </w:r>
      <w:r w:rsidR="00492EA8">
        <w:rPr>
          <w:rFonts w:ascii="Arial" w:hAnsi="Arial" w:cs="Arial"/>
          <w:szCs w:val="24"/>
          <w:lang w:val="it-IT"/>
        </w:rPr>
        <w:t xml:space="preserve"> si in conformitate cu art. 5 din prezentul contract</w:t>
      </w:r>
      <w:r w:rsidR="007D30A5">
        <w:rPr>
          <w:rFonts w:ascii="Arial" w:hAnsi="Arial" w:cs="Arial"/>
          <w:szCs w:val="24"/>
          <w:lang w:val="it-IT"/>
        </w:rPr>
        <w:t>.</w:t>
      </w:r>
    </w:p>
    <w:p w:rsidR="00884612" w:rsidRPr="00714747" w:rsidRDefault="00B5086C" w:rsidP="0057279A">
      <w:pPr>
        <w:pStyle w:val="DefaultText"/>
        <w:ind w:right="90"/>
        <w:jc w:val="both"/>
        <w:rPr>
          <w:rFonts w:ascii="Arial" w:hAnsi="Arial" w:cs="Arial"/>
          <w:szCs w:val="24"/>
          <w:lang w:val="pt-BR"/>
        </w:rPr>
      </w:pPr>
      <w:r>
        <w:rPr>
          <w:rFonts w:ascii="Arial" w:hAnsi="Arial" w:cs="Arial"/>
          <w:szCs w:val="24"/>
          <w:lang w:val="pt-BR"/>
        </w:rPr>
        <w:t>16</w:t>
      </w:r>
      <w:r w:rsidR="007D30A5" w:rsidRPr="00714747">
        <w:rPr>
          <w:rFonts w:ascii="Arial" w:hAnsi="Arial" w:cs="Arial"/>
          <w:szCs w:val="24"/>
          <w:lang w:val="pt-BR"/>
        </w:rPr>
        <w:t xml:space="preserve">.2 - (1) Serviciile prestate în baza contractului </w:t>
      </w:r>
      <w:r w:rsidR="007213A8" w:rsidRPr="00714747">
        <w:rPr>
          <w:rFonts w:ascii="Arial" w:hAnsi="Arial" w:cs="Arial"/>
          <w:szCs w:val="24"/>
          <w:lang w:val="pt-BR"/>
        </w:rPr>
        <w:t xml:space="preserve"> sau daca este cazul, oricare faza a acestora prevazuta a fi terminata intr-o perioada stabilita, trebuie finalizate in termenul convenit de parti, termen care se calculeaza de la data inceperii prestarii serviciului.</w:t>
      </w:r>
    </w:p>
    <w:p w:rsidR="005943D0" w:rsidRPr="00714747" w:rsidRDefault="005943D0" w:rsidP="0057279A">
      <w:pPr>
        <w:pStyle w:val="DefaultText"/>
        <w:ind w:right="90"/>
        <w:jc w:val="both"/>
        <w:rPr>
          <w:rFonts w:ascii="Arial" w:hAnsi="Arial" w:cs="Arial"/>
          <w:szCs w:val="24"/>
          <w:lang w:val="pt-BR"/>
        </w:rPr>
      </w:pPr>
      <w:r w:rsidRPr="00714747">
        <w:rPr>
          <w:rFonts w:ascii="Arial" w:hAnsi="Arial" w:cs="Arial"/>
          <w:szCs w:val="24"/>
          <w:lang w:val="pt-BR"/>
        </w:rPr>
        <w:t>(2) In cazul in care:</w:t>
      </w:r>
    </w:p>
    <w:p w:rsidR="005943D0" w:rsidRPr="00714747" w:rsidRDefault="005943D0" w:rsidP="0057279A">
      <w:pPr>
        <w:pStyle w:val="DefaultText"/>
        <w:ind w:right="90"/>
        <w:jc w:val="both"/>
        <w:rPr>
          <w:rFonts w:ascii="Arial" w:hAnsi="Arial" w:cs="Arial"/>
          <w:szCs w:val="24"/>
          <w:lang w:val="pt-BR"/>
        </w:rPr>
      </w:pPr>
      <w:r w:rsidRPr="00714747">
        <w:rPr>
          <w:rFonts w:ascii="Arial" w:hAnsi="Arial" w:cs="Arial"/>
          <w:szCs w:val="24"/>
          <w:lang w:val="pt-BR"/>
        </w:rPr>
        <w:t xml:space="preserve">i)  orice motive de intarziere, ce nu se datoreaza prestatorului, sau </w:t>
      </w:r>
    </w:p>
    <w:p w:rsidR="005943D0" w:rsidRPr="00714747" w:rsidRDefault="005943D0" w:rsidP="0057279A">
      <w:pPr>
        <w:pStyle w:val="DefaultText"/>
        <w:ind w:right="90"/>
        <w:jc w:val="both"/>
        <w:rPr>
          <w:rFonts w:ascii="Arial" w:hAnsi="Arial" w:cs="Arial"/>
          <w:szCs w:val="24"/>
          <w:lang w:val="pt-BR"/>
        </w:rPr>
      </w:pPr>
      <w:r w:rsidRPr="00714747">
        <w:rPr>
          <w:rFonts w:ascii="Arial" w:hAnsi="Arial" w:cs="Arial"/>
          <w:szCs w:val="24"/>
          <w:lang w:val="pt-BR"/>
        </w:rPr>
        <w:t>ii) alte circumstante neobisnuite susceptibile de a surveni, astfel prin incalcarea contractului de catre prestator, indreptatesc prestatorul de a solicita prelungirea perioadei de prestare a serviciilor sau a oricarei faze a acestora, atunci partile vor revizui, de comun acord, perioada de prestare si vor semna un act aditional.</w:t>
      </w:r>
    </w:p>
    <w:p w:rsidR="005943D0" w:rsidRPr="00714747" w:rsidRDefault="00B5086C" w:rsidP="0057279A">
      <w:pPr>
        <w:pStyle w:val="DefaultText"/>
        <w:ind w:right="90"/>
        <w:jc w:val="both"/>
        <w:rPr>
          <w:rFonts w:ascii="Arial" w:hAnsi="Arial" w:cs="Arial"/>
          <w:szCs w:val="24"/>
          <w:lang w:val="pt-BR"/>
        </w:rPr>
      </w:pPr>
      <w:r>
        <w:rPr>
          <w:rFonts w:ascii="Arial" w:hAnsi="Arial" w:cs="Arial"/>
          <w:szCs w:val="24"/>
          <w:lang w:val="pt-BR"/>
        </w:rPr>
        <w:t>16</w:t>
      </w:r>
      <w:r w:rsidR="005943D0" w:rsidRPr="00714747">
        <w:rPr>
          <w:rFonts w:ascii="Arial" w:hAnsi="Arial" w:cs="Arial"/>
          <w:szCs w:val="24"/>
          <w:lang w:val="pt-BR"/>
        </w:rPr>
        <w:t>.3 Daca pe parcursul indeplinirii contractului prestatorul nu respecta termenul de prestare, acesta are obligatia de a notifica acest lucru in timp util achizitorului.</w:t>
      </w:r>
    </w:p>
    <w:p w:rsidR="00082410" w:rsidRPr="00714747" w:rsidRDefault="005943D0" w:rsidP="0057279A">
      <w:pPr>
        <w:pStyle w:val="DefaultText"/>
        <w:ind w:right="90"/>
        <w:jc w:val="both"/>
        <w:rPr>
          <w:rFonts w:ascii="Arial" w:hAnsi="Arial" w:cs="Arial"/>
          <w:szCs w:val="24"/>
          <w:lang w:val="pt-BR"/>
        </w:rPr>
      </w:pPr>
      <w:r w:rsidRPr="00714747">
        <w:rPr>
          <w:rFonts w:ascii="Arial" w:hAnsi="Arial" w:cs="Arial"/>
          <w:szCs w:val="24"/>
          <w:lang w:val="pt-BR"/>
        </w:rPr>
        <w:t>Modificarea datei/ perioadelor de prestare asumate se face cu acodul ambelor parti</w:t>
      </w:r>
      <w:r w:rsidR="00CB3964" w:rsidRPr="00714747">
        <w:rPr>
          <w:rFonts w:ascii="Arial" w:hAnsi="Arial" w:cs="Arial"/>
          <w:szCs w:val="24"/>
          <w:lang w:val="pt-BR"/>
        </w:rPr>
        <w:t>, prin act aditional.</w:t>
      </w:r>
    </w:p>
    <w:p w:rsidR="00884612" w:rsidRDefault="00B5086C" w:rsidP="0057279A">
      <w:pPr>
        <w:pStyle w:val="DefaultText"/>
        <w:ind w:right="90"/>
        <w:jc w:val="both"/>
        <w:rPr>
          <w:rFonts w:ascii="Arial" w:hAnsi="Arial" w:cs="Arial"/>
          <w:szCs w:val="24"/>
          <w:lang w:val="pt-BR"/>
        </w:rPr>
      </w:pPr>
      <w:r>
        <w:rPr>
          <w:rFonts w:ascii="Arial" w:hAnsi="Arial" w:cs="Arial"/>
          <w:szCs w:val="24"/>
          <w:lang w:val="pt-BR"/>
        </w:rPr>
        <w:t>16</w:t>
      </w:r>
      <w:r w:rsidR="00CB3964">
        <w:rPr>
          <w:rFonts w:ascii="Arial" w:hAnsi="Arial" w:cs="Arial"/>
          <w:szCs w:val="24"/>
          <w:lang w:val="pt-BR"/>
        </w:rPr>
        <w:t>.4 In afara cazului in care achizitorul este de acord cu o prelungire a termenului de prestare, orice intarziere in indeplinirea contractului da dreptul achizitoruluie a solicita penalitati prestatorului.</w:t>
      </w:r>
    </w:p>
    <w:p w:rsidR="007074C6" w:rsidRDefault="007074C6" w:rsidP="0057279A">
      <w:pPr>
        <w:pStyle w:val="DefaultText"/>
        <w:ind w:right="90"/>
        <w:jc w:val="both"/>
        <w:rPr>
          <w:rFonts w:ascii="Arial" w:hAnsi="Arial" w:cs="Arial"/>
          <w:szCs w:val="24"/>
          <w:lang w:val="pt-BR"/>
        </w:rPr>
      </w:pPr>
    </w:p>
    <w:p w:rsidR="00803C82" w:rsidRDefault="007074C6" w:rsidP="0057279A">
      <w:pPr>
        <w:tabs>
          <w:tab w:val="left" w:pos="0"/>
        </w:tabs>
        <w:ind w:right="90"/>
        <w:jc w:val="both"/>
        <w:rPr>
          <w:rFonts w:ascii="Arial" w:hAnsi="Arial" w:cs="Arial"/>
          <w:b/>
          <w:bCs/>
          <w:snapToGrid w:val="0"/>
        </w:rPr>
      </w:pPr>
      <w:r>
        <w:rPr>
          <w:rFonts w:ascii="Arial" w:hAnsi="Arial" w:cs="Arial"/>
          <w:b/>
          <w:bCs/>
          <w:snapToGrid w:val="0"/>
        </w:rPr>
        <w:t>17</w:t>
      </w:r>
      <w:r w:rsidR="00803C82" w:rsidRPr="00A67FFA">
        <w:rPr>
          <w:rFonts w:ascii="Arial" w:hAnsi="Arial" w:cs="Arial"/>
          <w:b/>
          <w:bCs/>
          <w:snapToGrid w:val="0"/>
        </w:rPr>
        <w:t>. MODALITĂŢI DE PLATĂ</w:t>
      </w:r>
    </w:p>
    <w:p w:rsidR="00CD7711" w:rsidRPr="00A67FFA" w:rsidRDefault="00CD7711" w:rsidP="0057279A">
      <w:pPr>
        <w:tabs>
          <w:tab w:val="left" w:pos="0"/>
        </w:tabs>
        <w:ind w:right="90"/>
        <w:jc w:val="both"/>
        <w:rPr>
          <w:rFonts w:ascii="Arial" w:hAnsi="Arial" w:cs="Arial"/>
          <w:b/>
          <w:bCs/>
          <w:snapToGrid w:val="0"/>
        </w:rPr>
      </w:pPr>
    </w:p>
    <w:p w:rsidR="00803C82" w:rsidRPr="00B06F94" w:rsidRDefault="007074C6" w:rsidP="0057279A">
      <w:pPr>
        <w:pStyle w:val="DefaultText2"/>
        <w:ind w:right="90"/>
        <w:jc w:val="both"/>
        <w:rPr>
          <w:rFonts w:ascii="Arial" w:hAnsi="Arial" w:cs="Arial"/>
          <w:b/>
          <w:i/>
          <w:szCs w:val="24"/>
        </w:rPr>
      </w:pPr>
      <w:r>
        <w:rPr>
          <w:rFonts w:ascii="Arial" w:hAnsi="Arial" w:cs="Arial"/>
          <w:b/>
          <w:bCs/>
          <w:snapToGrid w:val="0"/>
        </w:rPr>
        <w:t>17</w:t>
      </w:r>
      <w:r w:rsidR="00803C82" w:rsidRPr="00A67FFA">
        <w:rPr>
          <w:rFonts w:ascii="Arial" w:hAnsi="Arial" w:cs="Arial"/>
          <w:b/>
          <w:bCs/>
          <w:snapToGrid w:val="0"/>
        </w:rPr>
        <w:t xml:space="preserve">.1. (1) </w:t>
      </w:r>
      <w:r w:rsidR="00803C82" w:rsidRPr="00A67FFA">
        <w:rPr>
          <w:rFonts w:ascii="Arial" w:hAnsi="Arial" w:cs="Arial"/>
          <w:snapToGrid w:val="0"/>
        </w:rPr>
        <w:t xml:space="preserve">Achizitorul are obligaţia de a efectua plata </w:t>
      </w:r>
      <w:r w:rsidR="00421446">
        <w:rPr>
          <w:rFonts w:ascii="Arial" w:hAnsi="Arial" w:cs="Arial"/>
          <w:snapToGrid w:val="0"/>
        </w:rPr>
        <w:t xml:space="preserve"> serviciilor</w:t>
      </w:r>
      <w:r w:rsidR="00A907AC">
        <w:rPr>
          <w:rFonts w:ascii="Arial" w:hAnsi="Arial" w:cs="Arial"/>
          <w:snapToGrid w:val="0"/>
        </w:rPr>
        <w:t xml:space="preserve"> </w:t>
      </w:r>
      <w:r w:rsidR="00803C82" w:rsidRPr="00A67FFA">
        <w:rPr>
          <w:rFonts w:ascii="Arial" w:hAnsi="Arial" w:cs="Arial"/>
          <w:snapToGrid w:val="0"/>
        </w:rPr>
        <w:t>către Prestator</w:t>
      </w:r>
      <w:r w:rsidR="00B06F94">
        <w:rPr>
          <w:rFonts w:ascii="Arial" w:hAnsi="Arial" w:cs="Arial"/>
          <w:b/>
          <w:bCs/>
          <w:szCs w:val="24"/>
        </w:rPr>
        <w:t xml:space="preserve">, </w:t>
      </w:r>
      <w:r w:rsidR="00803C82" w:rsidRPr="00A67FFA">
        <w:rPr>
          <w:rFonts w:ascii="Arial" w:hAnsi="Arial" w:cs="Arial"/>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9F4E6F" w:rsidRPr="003A5B73" w:rsidRDefault="009F4E6F" w:rsidP="0057279A">
      <w:pPr>
        <w:pStyle w:val="DefaultText"/>
        <w:ind w:right="90"/>
        <w:jc w:val="both"/>
        <w:rPr>
          <w:rFonts w:ascii="Arial" w:hAnsi="Arial" w:cs="Arial"/>
          <w:szCs w:val="24"/>
          <w:lang w:val="pt-BR"/>
        </w:rPr>
      </w:pPr>
    </w:p>
    <w:p w:rsidR="00266FB6" w:rsidRPr="00EA08EE" w:rsidRDefault="00042587" w:rsidP="0057279A">
      <w:pPr>
        <w:pStyle w:val="DefaultText"/>
        <w:ind w:right="90"/>
        <w:jc w:val="both"/>
        <w:rPr>
          <w:rFonts w:ascii="Arial" w:hAnsi="Arial" w:cs="Arial"/>
          <w:b/>
          <w:color w:val="000000"/>
          <w:szCs w:val="24"/>
          <w:lang w:val="it-IT"/>
        </w:rPr>
      </w:pPr>
      <w:r>
        <w:rPr>
          <w:rFonts w:ascii="Arial" w:hAnsi="Arial" w:cs="Arial"/>
          <w:b/>
          <w:color w:val="000000"/>
          <w:szCs w:val="24"/>
          <w:lang w:val="it-IT"/>
        </w:rPr>
        <w:t>1</w:t>
      </w:r>
      <w:r w:rsidR="000E5AF7">
        <w:rPr>
          <w:rFonts w:ascii="Arial" w:hAnsi="Arial" w:cs="Arial"/>
          <w:b/>
          <w:color w:val="000000"/>
          <w:szCs w:val="24"/>
          <w:lang w:val="it-IT"/>
        </w:rPr>
        <w:t>8</w:t>
      </w:r>
      <w:r w:rsidR="00266FB6" w:rsidRPr="00EA08EE">
        <w:rPr>
          <w:rFonts w:ascii="Arial" w:hAnsi="Arial" w:cs="Arial"/>
          <w:b/>
          <w:color w:val="000000"/>
          <w:szCs w:val="24"/>
          <w:lang w:val="it-IT"/>
        </w:rPr>
        <w:t>. Ajustarea preţului contractului</w:t>
      </w:r>
    </w:p>
    <w:p w:rsidR="00884612" w:rsidRDefault="00042587" w:rsidP="0057279A">
      <w:pPr>
        <w:pStyle w:val="DefaultText"/>
        <w:ind w:right="90"/>
        <w:jc w:val="both"/>
        <w:rPr>
          <w:rFonts w:ascii="Arial" w:hAnsi="Arial" w:cs="Arial"/>
          <w:color w:val="000000"/>
          <w:szCs w:val="24"/>
          <w:lang w:val="it-IT"/>
        </w:rPr>
      </w:pPr>
      <w:r>
        <w:rPr>
          <w:rFonts w:ascii="Arial" w:hAnsi="Arial" w:cs="Arial"/>
          <w:color w:val="000000"/>
          <w:szCs w:val="24"/>
          <w:lang w:val="it-IT"/>
        </w:rPr>
        <w:t>1</w:t>
      </w:r>
      <w:r w:rsidR="000E5AF7">
        <w:rPr>
          <w:rFonts w:ascii="Arial" w:hAnsi="Arial" w:cs="Arial"/>
          <w:color w:val="000000"/>
          <w:szCs w:val="24"/>
          <w:lang w:val="it-IT"/>
        </w:rPr>
        <w:t>8</w:t>
      </w:r>
      <w:r w:rsidR="00266FB6">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r w:rsidR="009F4E6F">
        <w:rPr>
          <w:rFonts w:ascii="Arial" w:hAnsi="Arial" w:cs="Arial"/>
          <w:color w:val="000000"/>
          <w:szCs w:val="24"/>
          <w:lang w:val="it-IT"/>
        </w:rPr>
        <w:t>.</w:t>
      </w:r>
    </w:p>
    <w:p w:rsidR="009F4E6F" w:rsidRPr="00FE0429" w:rsidRDefault="009F4E6F" w:rsidP="0057279A">
      <w:pPr>
        <w:pStyle w:val="DefaultText"/>
        <w:ind w:right="90"/>
        <w:jc w:val="both"/>
        <w:rPr>
          <w:rFonts w:ascii="Arial" w:hAnsi="Arial" w:cs="Arial"/>
          <w:color w:val="000000"/>
          <w:szCs w:val="24"/>
          <w:lang w:val="it-IT"/>
        </w:rPr>
      </w:pPr>
    </w:p>
    <w:p w:rsidR="00266FB6" w:rsidRDefault="000E5AF7" w:rsidP="0057279A">
      <w:pPr>
        <w:pStyle w:val="DefaultText"/>
        <w:ind w:right="90"/>
        <w:jc w:val="both"/>
        <w:rPr>
          <w:rFonts w:ascii="Arial" w:hAnsi="Arial" w:cs="Arial"/>
          <w:b/>
          <w:szCs w:val="24"/>
          <w:lang w:val="fr-FR"/>
        </w:rPr>
      </w:pPr>
      <w:r>
        <w:rPr>
          <w:rFonts w:ascii="Arial" w:hAnsi="Arial" w:cs="Arial"/>
          <w:b/>
          <w:szCs w:val="24"/>
          <w:lang w:val="fr-FR"/>
        </w:rPr>
        <w:t>19</w:t>
      </w:r>
      <w:r w:rsidR="00266FB6" w:rsidRPr="00BE4FE4">
        <w:rPr>
          <w:rFonts w:ascii="Arial" w:hAnsi="Arial" w:cs="Arial"/>
          <w:b/>
          <w:szCs w:val="24"/>
          <w:lang w:val="fr-FR"/>
        </w:rPr>
        <w:t>. Amendamente</w:t>
      </w:r>
    </w:p>
    <w:p w:rsidR="007A661C" w:rsidRPr="00BF0117" w:rsidRDefault="002B0339" w:rsidP="0057279A">
      <w:pPr>
        <w:pStyle w:val="DefaultText"/>
        <w:ind w:right="90"/>
        <w:jc w:val="both"/>
        <w:rPr>
          <w:rFonts w:ascii="Arial" w:hAnsi="Arial" w:cs="Arial"/>
          <w:szCs w:val="24"/>
        </w:rPr>
      </w:pPr>
      <w:r>
        <w:rPr>
          <w:rFonts w:ascii="Arial" w:hAnsi="Arial" w:cs="Arial"/>
          <w:szCs w:val="24"/>
        </w:rPr>
        <w:lastRenderedPageBreak/>
        <w:t>19</w:t>
      </w:r>
      <w:r w:rsidR="007A661C" w:rsidRPr="00BF0117">
        <w:rPr>
          <w:rFonts w:ascii="Arial" w:hAnsi="Arial" w:cs="Arial"/>
          <w:szCs w:val="24"/>
        </w:rPr>
        <w:t>.1 - Parţile contractante au dreptul, pe durata îndeplinirii contractului, de a conveni modificarea clauzelor contractului, prin act additional.</w:t>
      </w:r>
    </w:p>
    <w:p w:rsidR="00884612" w:rsidRDefault="002B0339" w:rsidP="0057279A">
      <w:pPr>
        <w:ind w:right="90"/>
        <w:jc w:val="both"/>
        <w:rPr>
          <w:rFonts w:ascii="Arial" w:hAnsi="Arial" w:cs="Arial"/>
        </w:rPr>
      </w:pPr>
      <w:r>
        <w:rPr>
          <w:rFonts w:ascii="Arial" w:hAnsi="Arial" w:cs="Arial"/>
        </w:rPr>
        <w:t>19</w:t>
      </w:r>
      <w:r w:rsidR="007A661C" w:rsidRPr="00BF0117">
        <w:rPr>
          <w:rFonts w:ascii="Arial" w:hAnsi="Arial" w:cs="Arial"/>
        </w:rPr>
        <w:t>.2 - Prin acte aditionale nu se pot aduce modificari substantiale contractului de achizitie publica.</w:t>
      </w:r>
    </w:p>
    <w:p w:rsidR="00590ECB" w:rsidRPr="00CC404D" w:rsidRDefault="00590ECB" w:rsidP="0057279A">
      <w:pPr>
        <w:ind w:right="90"/>
        <w:jc w:val="both"/>
        <w:rPr>
          <w:rFonts w:ascii="Arial" w:hAnsi="Arial" w:cs="Arial"/>
        </w:rPr>
      </w:pPr>
    </w:p>
    <w:p w:rsidR="00D27979" w:rsidRDefault="002B0339" w:rsidP="0057279A">
      <w:pPr>
        <w:ind w:right="90"/>
        <w:jc w:val="both"/>
        <w:rPr>
          <w:rFonts w:ascii="Arial" w:hAnsi="Arial" w:cs="Arial"/>
          <w:b/>
          <w:bCs/>
          <w:lang w:val="ro-RO"/>
        </w:rPr>
      </w:pPr>
      <w:r>
        <w:rPr>
          <w:rFonts w:ascii="Arial" w:hAnsi="Arial" w:cs="Arial"/>
          <w:b/>
          <w:bCs/>
          <w:iCs/>
          <w:lang w:val="ro-RO"/>
        </w:rPr>
        <w:t>20</w:t>
      </w:r>
      <w:r w:rsidR="00D27979">
        <w:rPr>
          <w:rFonts w:ascii="Arial" w:hAnsi="Arial" w:cs="Arial"/>
          <w:b/>
          <w:bCs/>
          <w:iCs/>
          <w:lang w:val="ro-RO"/>
        </w:rPr>
        <w:t>. Cesiunea</w:t>
      </w:r>
    </w:p>
    <w:p w:rsidR="00D27979" w:rsidRDefault="00ED5C25" w:rsidP="0057279A">
      <w:pPr>
        <w:ind w:right="90"/>
        <w:jc w:val="both"/>
        <w:rPr>
          <w:rFonts w:ascii="Arial" w:hAnsi="Arial" w:cs="Arial"/>
          <w:lang w:val="ro-RO"/>
        </w:rPr>
      </w:pPr>
      <w:r>
        <w:rPr>
          <w:rFonts w:ascii="Arial" w:hAnsi="Arial" w:cs="Arial"/>
          <w:lang w:val="ro-RO"/>
        </w:rPr>
        <w:t>20</w:t>
      </w:r>
      <w:r w:rsidR="00D27979">
        <w:rPr>
          <w:rFonts w:ascii="Arial" w:hAnsi="Arial" w:cs="Arial"/>
          <w:lang w:val="ro-RO"/>
        </w:rPr>
        <w:t>.1 – Prestatorul  are obligatia de a nu transfera total sau partial obligatiile sale asumate prin prezentul contract.</w:t>
      </w:r>
    </w:p>
    <w:p w:rsidR="00D27979" w:rsidRDefault="00ED5C25" w:rsidP="0057279A">
      <w:pPr>
        <w:ind w:right="90"/>
        <w:jc w:val="both"/>
        <w:rPr>
          <w:rFonts w:ascii="Arial" w:hAnsi="Arial" w:cs="Arial"/>
          <w:lang w:val="ro-RO"/>
        </w:rPr>
      </w:pPr>
      <w:r>
        <w:rPr>
          <w:rFonts w:ascii="Arial" w:hAnsi="Arial" w:cs="Arial"/>
          <w:lang w:val="ro-RO"/>
        </w:rPr>
        <w:t>20</w:t>
      </w:r>
      <w:r w:rsidR="00D27979">
        <w:rPr>
          <w:rFonts w:ascii="Arial" w:hAnsi="Arial" w:cs="Arial"/>
          <w:lang w:val="ro-RO"/>
        </w:rPr>
        <w:t>.2 –Este posibila cesiunea de creanta ,doar cu acordul achizitorului.</w:t>
      </w:r>
    </w:p>
    <w:p w:rsidR="00D27979" w:rsidRDefault="00ED5C25" w:rsidP="0057279A">
      <w:pPr>
        <w:ind w:right="90"/>
        <w:jc w:val="both"/>
        <w:rPr>
          <w:rFonts w:ascii="Arial" w:hAnsi="Arial" w:cs="Arial"/>
          <w:lang w:val="ro-RO"/>
        </w:rPr>
      </w:pPr>
      <w:r>
        <w:rPr>
          <w:rFonts w:ascii="Arial" w:hAnsi="Arial" w:cs="Arial"/>
          <w:lang w:val="ro-RO"/>
        </w:rPr>
        <w:t>20</w:t>
      </w:r>
      <w:r w:rsidR="00D27979">
        <w:rPr>
          <w:rFonts w:ascii="Arial" w:hAnsi="Arial" w:cs="Arial"/>
          <w:lang w:val="ro-RO"/>
        </w:rPr>
        <w:t xml:space="preserve">.3 </w:t>
      </w:r>
      <w:r w:rsidR="00804C40">
        <w:rPr>
          <w:rFonts w:ascii="Arial" w:hAnsi="Arial" w:cs="Arial"/>
          <w:lang w:val="ro-RO"/>
        </w:rPr>
        <w:t xml:space="preserve"> </w:t>
      </w:r>
      <w:r w:rsidR="00D27979">
        <w:rPr>
          <w:rFonts w:ascii="Arial" w:hAnsi="Arial" w:cs="Arial"/>
          <w:lang w:val="ro-RO"/>
        </w:rPr>
        <w:t>Daca prestatorul intampina dificultati pe parcursul executarii contractului de achizitie publica, la solicitarea Achizitorului prestatorul va cesiona drepturile sale din cadrul contractului catre achizitor cu titlu de garantie.</w:t>
      </w:r>
    </w:p>
    <w:p w:rsidR="006440AC" w:rsidRDefault="00ED5C25" w:rsidP="0057279A">
      <w:pPr>
        <w:ind w:right="90"/>
        <w:jc w:val="both"/>
        <w:rPr>
          <w:rFonts w:ascii="Arial" w:hAnsi="Arial" w:cs="Arial"/>
          <w:lang w:val="ro-RO"/>
        </w:rPr>
      </w:pPr>
      <w:r>
        <w:rPr>
          <w:rFonts w:ascii="Arial" w:hAnsi="Arial" w:cs="Arial"/>
          <w:lang w:val="ro-RO"/>
        </w:rPr>
        <w:t>20</w:t>
      </w:r>
      <w:r w:rsidR="00D27979">
        <w:rPr>
          <w:rFonts w:ascii="Arial" w:hAnsi="Arial" w:cs="Arial"/>
          <w:lang w:val="ro-RO"/>
        </w:rPr>
        <w:t>.4- Solicitarile de plata catre terti pot fi onorate numai dupa operar</w:t>
      </w:r>
      <w:r w:rsidR="00D46781">
        <w:rPr>
          <w:rFonts w:ascii="Arial" w:hAnsi="Arial" w:cs="Arial"/>
          <w:lang w:val="ro-RO"/>
        </w:rPr>
        <w:t>ea unei cesiuni in conditiile 20</w:t>
      </w:r>
      <w:r w:rsidR="00D27979">
        <w:rPr>
          <w:rFonts w:ascii="Arial" w:hAnsi="Arial" w:cs="Arial"/>
          <w:lang w:val="ro-RO"/>
        </w:rPr>
        <w:t>.2</w:t>
      </w:r>
      <w:r w:rsidR="009A3A70">
        <w:rPr>
          <w:rFonts w:ascii="Arial" w:hAnsi="Arial" w:cs="Arial"/>
          <w:lang w:val="ro-RO"/>
        </w:rPr>
        <w:t>.</w:t>
      </w:r>
    </w:p>
    <w:p w:rsidR="00CD0523" w:rsidRPr="009A3A70" w:rsidRDefault="00CD0523" w:rsidP="0057279A">
      <w:pPr>
        <w:ind w:right="90"/>
        <w:jc w:val="both"/>
        <w:rPr>
          <w:rFonts w:ascii="Arial" w:hAnsi="Arial" w:cs="Arial"/>
          <w:lang w:val="ro-RO"/>
        </w:rPr>
      </w:pPr>
    </w:p>
    <w:p w:rsidR="00266FB6" w:rsidRPr="00BE4FE4" w:rsidRDefault="00F25A49" w:rsidP="0057279A">
      <w:pPr>
        <w:ind w:right="90"/>
        <w:jc w:val="both"/>
        <w:rPr>
          <w:rFonts w:ascii="Arial" w:hAnsi="Arial" w:cs="Arial"/>
          <w:b/>
          <w:color w:val="000000"/>
          <w:lang w:val="es-ES"/>
        </w:rPr>
      </w:pPr>
      <w:r>
        <w:rPr>
          <w:rFonts w:ascii="Arial" w:hAnsi="Arial" w:cs="Arial"/>
          <w:b/>
          <w:color w:val="000000"/>
          <w:lang w:val="es-ES"/>
        </w:rPr>
        <w:t>21</w:t>
      </w:r>
      <w:proofErr w:type="gramStart"/>
      <w:r>
        <w:rPr>
          <w:rFonts w:ascii="Arial" w:hAnsi="Arial" w:cs="Arial"/>
          <w:b/>
          <w:color w:val="000000"/>
          <w:lang w:val="es-ES"/>
        </w:rPr>
        <w:t>.</w:t>
      </w:r>
      <w:r w:rsidR="00266FB6" w:rsidRPr="00BE4FE4">
        <w:rPr>
          <w:rFonts w:ascii="Arial" w:hAnsi="Arial" w:cs="Arial"/>
          <w:b/>
          <w:color w:val="000000"/>
          <w:lang w:val="es-ES"/>
        </w:rPr>
        <w:t>Rezilierea</w:t>
      </w:r>
      <w:proofErr w:type="gramEnd"/>
      <w:r w:rsidR="00266FB6" w:rsidRPr="00BE4FE4">
        <w:rPr>
          <w:rFonts w:ascii="Arial" w:hAnsi="Arial" w:cs="Arial"/>
          <w:b/>
          <w:color w:val="000000"/>
          <w:lang w:val="es-ES"/>
        </w:rPr>
        <w:t xml:space="preserve"> si incetarea contractului</w:t>
      </w:r>
    </w:p>
    <w:p w:rsidR="00266FB6" w:rsidRDefault="00F25A49" w:rsidP="0057279A">
      <w:pPr>
        <w:ind w:right="90"/>
        <w:jc w:val="both"/>
        <w:rPr>
          <w:rFonts w:ascii="Arial" w:hAnsi="Arial" w:cs="Arial"/>
          <w:b/>
          <w:color w:val="000000"/>
          <w:lang w:val="es-ES"/>
        </w:rPr>
      </w:pPr>
      <w:r>
        <w:rPr>
          <w:rFonts w:ascii="Arial" w:hAnsi="Arial" w:cs="Arial"/>
          <w:color w:val="000000"/>
          <w:lang w:val="es-ES"/>
        </w:rPr>
        <w:t>21</w:t>
      </w:r>
      <w:r w:rsidR="00266FB6">
        <w:rPr>
          <w:rFonts w:ascii="Arial" w:hAnsi="Arial" w:cs="Arial"/>
          <w:color w:val="000000"/>
          <w:lang w:val="es-ES"/>
        </w:rPr>
        <w:t>.1.</w:t>
      </w:r>
      <w:r w:rsidR="00266FB6">
        <w:rPr>
          <w:rFonts w:ascii="Arial" w:hAnsi="Arial" w:cs="Arial"/>
          <w:b/>
          <w:color w:val="000000"/>
          <w:lang w:val="es-ES"/>
        </w:rPr>
        <w:t xml:space="preserve"> </w:t>
      </w:r>
      <w:r w:rsidR="00266FB6">
        <w:rPr>
          <w:rFonts w:ascii="Arial" w:hAnsi="Arial" w:cs="Arial"/>
          <w:color w:val="000000"/>
          <w:lang w:val="es-ES"/>
        </w:rPr>
        <w:t>–Neexecutare</w:t>
      </w:r>
      <w:r w:rsidR="00E233D5">
        <w:rPr>
          <w:rFonts w:ascii="Arial" w:hAnsi="Arial" w:cs="Arial"/>
          <w:color w:val="000000"/>
          <w:lang w:val="es-ES"/>
        </w:rPr>
        <w:t>a</w:t>
      </w:r>
      <w:r w:rsidR="00266FB6">
        <w:rPr>
          <w:rFonts w:ascii="Arial" w:hAnsi="Arial" w:cs="Arial"/>
          <w:color w:val="000000"/>
          <w:lang w:val="es-ES"/>
        </w:rPr>
        <w:t xml:space="preserve"> de catre una din parti a obligatiilor contractuale asumate, da dreptul partii lezate de a cere rezilierea contractului de prestari servicii si de a pretinde plata de daune interese</w:t>
      </w:r>
    </w:p>
    <w:p w:rsidR="00266FB6" w:rsidRDefault="00F25A49" w:rsidP="0057279A">
      <w:pPr>
        <w:ind w:right="90"/>
        <w:jc w:val="both"/>
        <w:rPr>
          <w:rFonts w:ascii="Arial" w:hAnsi="Arial" w:cs="Arial"/>
          <w:color w:val="000000"/>
          <w:lang w:val="es-ES"/>
        </w:rPr>
      </w:pPr>
      <w:r>
        <w:rPr>
          <w:rFonts w:ascii="Arial" w:hAnsi="Arial" w:cs="Arial"/>
          <w:color w:val="000000"/>
          <w:lang w:val="es-ES"/>
        </w:rPr>
        <w:t>21</w:t>
      </w:r>
      <w:r w:rsidR="001A5A40">
        <w:rPr>
          <w:rFonts w:ascii="Arial" w:hAnsi="Arial" w:cs="Arial"/>
          <w:color w:val="000000"/>
          <w:lang w:val="es-ES"/>
        </w:rPr>
        <w:t>.</w:t>
      </w:r>
      <w:r w:rsidR="00266FB6">
        <w:rPr>
          <w:rFonts w:ascii="Arial" w:hAnsi="Arial" w:cs="Arial"/>
          <w:color w:val="000000"/>
          <w:lang w:val="es-ES"/>
        </w:rPr>
        <w:t>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Default="00F25A49" w:rsidP="0057279A">
      <w:pPr>
        <w:ind w:right="90"/>
        <w:jc w:val="both"/>
        <w:rPr>
          <w:rFonts w:ascii="Arial" w:hAnsi="Arial" w:cs="Arial"/>
          <w:color w:val="000000"/>
          <w:lang w:val="es-ES"/>
        </w:rPr>
      </w:pPr>
      <w:r>
        <w:rPr>
          <w:rFonts w:ascii="Arial" w:hAnsi="Arial" w:cs="Arial"/>
          <w:color w:val="000000"/>
          <w:lang w:val="es-ES"/>
        </w:rPr>
        <w:t>21</w:t>
      </w:r>
      <w:r w:rsidR="00266FB6">
        <w:rPr>
          <w:rFonts w:ascii="Arial" w:hAnsi="Arial" w:cs="Arial"/>
          <w:color w:val="000000"/>
          <w:lang w:val="es-ES"/>
        </w:rPr>
        <w:t>.3.</w:t>
      </w:r>
      <w:r w:rsidR="00266FB6">
        <w:rPr>
          <w:rFonts w:ascii="Arial" w:hAnsi="Arial" w:cs="Arial"/>
          <w:b/>
          <w:color w:val="000000"/>
          <w:lang w:val="es-ES"/>
        </w:rPr>
        <w:t xml:space="preserve"> </w:t>
      </w:r>
      <w:r w:rsidR="00266FB6">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266FB6" w:rsidRDefault="00266FB6" w:rsidP="0057279A">
      <w:pPr>
        <w:ind w:right="90"/>
        <w:jc w:val="both"/>
        <w:rPr>
          <w:rFonts w:ascii="Arial" w:hAnsi="Arial" w:cs="Arial"/>
          <w:color w:val="000000"/>
          <w:lang w:val="es-ES"/>
        </w:rPr>
      </w:pPr>
      <w:r>
        <w:rPr>
          <w:rFonts w:ascii="Arial" w:hAnsi="Arial" w:cs="Arial"/>
          <w:color w:val="000000"/>
          <w:lang w:val="es-ES"/>
        </w:rPr>
        <w:t>a) daca prestatorului ii sunt retrase sau nu obtine autorizatiile, avizele sau orice alte documente necesare executarii obligatiilor contractuale, prevazute in oferta;</w:t>
      </w:r>
    </w:p>
    <w:p w:rsidR="00266FB6" w:rsidRDefault="00266FB6" w:rsidP="0057279A">
      <w:pPr>
        <w:ind w:right="90"/>
        <w:jc w:val="both"/>
        <w:rPr>
          <w:rFonts w:ascii="Arial" w:hAnsi="Arial" w:cs="Arial"/>
          <w:color w:val="000000"/>
          <w:lang w:val="es-ES"/>
        </w:rPr>
      </w:pPr>
      <w:r>
        <w:rPr>
          <w:rFonts w:ascii="Arial" w:hAnsi="Arial" w:cs="Arial"/>
          <w:color w:val="000000"/>
          <w:lang w:val="es-ES"/>
        </w:rPr>
        <w:t>b) cumularea de catre prestator a penalitatilor pana la o suma echivalenta ½ din suma reprezentand garantia de buna executie totala a prezentului contract;</w:t>
      </w:r>
    </w:p>
    <w:p w:rsidR="00266FB6" w:rsidRDefault="00266FB6" w:rsidP="0057279A">
      <w:pPr>
        <w:ind w:right="90"/>
        <w:jc w:val="both"/>
        <w:rPr>
          <w:rFonts w:ascii="Arial" w:hAnsi="Arial" w:cs="Arial"/>
          <w:color w:val="000000"/>
          <w:lang w:val="es-ES"/>
        </w:rPr>
      </w:pPr>
      <w:r>
        <w:rPr>
          <w:rFonts w:ascii="Arial" w:hAnsi="Arial" w:cs="Arial"/>
          <w:color w:val="000000"/>
          <w:lang w:val="es-ES"/>
        </w:rPr>
        <w:t>c) cesioneaza drepturile si obligatiile sale prevazute de prezentul contract in alte conditi</w:t>
      </w:r>
      <w:r w:rsidR="00F25A49">
        <w:rPr>
          <w:rFonts w:ascii="Arial" w:hAnsi="Arial" w:cs="Arial"/>
          <w:color w:val="000000"/>
          <w:lang w:val="es-ES"/>
        </w:rPr>
        <w:t>i decat cele prevazute la art.20</w:t>
      </w:r>
      <w:r>
        <w:rPr>
          <w:rFonts w:ascii="Arial" w:hAnsi="Arial" w:cs="Arial"/>
          <w:color w:val="000000"/>
          <w:lang w:val="es-ES"/>
        </w:rPr>
        <w:t>;</w:t>
      </w:r>
    </w:p>
    <w:p w:rsidR="00FF7027" w:rsidRDefault="00266FB6" w:rsidP="0057279A">
      <w:pPr>
        <w:ind w:right="90"/>
        <w:jc w:val="both"/>
        <w:rPr>
          <w:rFonts w:ascii="Arial" w:hAnsi="Arial" w:cs="Arial"/>
          <w:color w:val="000000"/>
          <w:lang w:val="es-ES"/>
        </w:rPr>
      </w:pPr>
      <w:r>
        <w:rPr>
          <w:rFonts w:ascii="Arial" w:hAnsi="Arial" w:cs="Arial"/>
          <w:color w:val="000000"/>
          <w:lang w:val="es-ES"/>
        </w:rPr>
        <w:t>d) isi incalca vreuna dintre obligatiile sale, dupa ce a fost avertizata, printr-o notificare scrisa, de catre cealalta parte, ca o noua nerespectare a acestora va duce  la rezilierea prezentului contract.</w:t>
      </w:r>
    </w:p>
    <w:p w:rsidR="006C55EF" w:rsidRDefault="006C55EF" w:rsidP="0057279A">
      <w:pPr>
        <w:ind w:right="90"/>
        <w:jc w:val="both"/>
        <w:rPr>
          <w:rFonts w:ascii="Arial" w:hAnsi="Arial" w:cs="Arial"/>
          <w:color w:val="000000"/>
          <w:lang w:val="es-ES"/>
        </w:rPr>
      </w:pPr>
    </w:p>
    <w:p w:rsidR="00374CC8" w:rsidRDefault="007524BC" w:rsidP="0057279A">
      <w:pPr>
        <w:ind w:right="90"/>
        <w:jc w:val="both"/>
        <w:rPr>
          <w:rFonts w:ascii="Arial" w:hAnsi="Arial" w:cs="Arial"/>
          <w:b/>
          <w:lang w:val="pt-BR"/>
        </w:rPr>
      </w:pPr>
      <w:r>
        <w:rPr>
          <w:rFonts w:ascii="Arial" w:hAnsi="Arial" w:cs="Arial"/>
          <w:b/>
          <w:lang w:val="pt-BR"/>
        </w:rPr>
        <w:t>22</w:t>
      </w:r>
      <w:r w:rsidR="00266FB6" w:rsidRPr="00A66AD8">
        <w:rPr>
          <w:rFonts w:ascii="Arial" w:hAnsi="Arial" w:cs="Arial"/>
          <w:b/>
          <w:lang w:val="pt-BR"/>
        </w:rPr>
        <w:t>. Forţa majoră</w:t>
      </w:r>
    </w:p>
    <w:p w:rsidR="009606EE" w:rsidRPr="006C55EF" w:rsidRDefault="007524BC" w:rsidP="0057279A">
      <w:pPr>
        <w:ind w:right="90"/>
        <w:jc w:val="both"/>
        <w:rPr>
          <w:rFonts w:ascii="Arial" w:hAnsi="Arial" w:cs="Arial"/>
          <w:lang w:val="pt-BR"/>
        </w:rPr>
      </w:pPr>
      <w:r>
        <w:rPr>
          <w:rFonts w:ascii="Arial" w:hAnsi="Arial" w:cs="Arial"/>
          <w:lang w:val="pt-BR"/>
        </w:rPr>
        <w:t>22</w:t>
      </w:r>
      <w:r w:rsidR="009B1906">
        <w:rPr>
          <w:rFonts w:ascii="Arial" w:hAnsi="Arial" w:cs="Arial"/>
          <w:lang w:val="pt-BR"/>
        </w:rPr>
        <w:t>.</w:t>
      </w:r>
      <w:r w:rsidR="00266FB6">
        <w:rPr>
          <w:rFonts w:ascii="Arial" w:hAnsi="Arial" w:cs="Arial"/>
          <w:lang w:val="pt-BR"/>
        </w:rPr>
        <w:t>1 - Forţa majoră este constatată de o autoritate competentă.</w:t>
      </w:r>
    </w:p>
    <w:p w:rsidR="009606EE" w:rsidRDefault="007524BC" w:rsidP="0057279A">
      <w:pPr>
        <w:pStyle w:val="DefaultText"/>
        <w:ind w:right="90"/>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.2 - Forţa majoră exonerează parţile contractante de îndeplinirea obligaţiilor asumate prin prezentul contract, pe toată perioada în care aceasta acţionează.</w:t>
      </w:r>
    </w:p>
    <w:p w:rsidR="00266FB6" w:rsidRDefault="007524BC" w:rsidP="0057279A">
      <w:pPr>
        <w:pStyle w:val="DefaultText"/>
        <w:ind w:right="90"/>
        <w:jc w:val="both"/>
        <w:rPr>
          <w:rFonts w:ascii="Arial" w:hAnsi="Arial" w:cs="Arial"/>
          <w:b/>
          <w:szCs w:val="24"/>
          <w:lang w:val="pt-BR"/>
        </w:rPr>
      </w:pPr>
      <w:r>
        <w:rPr>
          <w:rFonts w:ascii="Arial" w:hAnsi="Arial" w:cs="Arial"/>
          <w:szCs w:val="24"/>
          <w:lang w:val="pt-BR"/>
        </w:rPr>
        <w:t>22</w:t>
      </w:r>
      <w:r w:rsidR="00266FB6">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266FB6" w:rsidRDefault="007524BC" w:rsidP="0057279A">
      <w:pPr>
        <w:pStyle w:val="DefaultText"/>
        <w:ind w:right="90"/>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Default="007524BC" w:rsidP="0057279A">
      <w:pPr>
        <w:pStyle w:val="DefaultText"/>
        <w:ind w:right="90"/>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.5 - Partea contractantă care invocă forţa majoră are obligaţia de a notifica celeilalte părţi încetarea cauzei acesteia în maximum 15 zile de la încetare.</w:t>
      </w:r>
    </w:p>
    <w:p w:rsidR="006440AC" w:rsidRDefault="007524BC" w:rsidP="0057279A">
      <w:pPr>
        <w:pStyle w:val="DefaultText"/>
        <w:ind w:right="90"/>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.6- Dacă forţa majoră acţionează sau se estimează ca va acţiona o perioadă mai mare de 6 luni, fiecare parte va avea dreptul să notifice celeilalte</w:t>
      </w:r>
      <w:r w:rsidR="00266FB6">
        <w:rPr>
          <w:rFonts w:ascii="Arial" w:hAnsi="Arial" w:cs="Arial"/>
          <w:b/>
          <w:szCs w:val="24"/>
          <w:lang w:val="pt-BR"/>
        </w:rPr>
        <w:t xml:space="preserve"> </w:t>
      </w:r>
      <w:r w:rsidR="00266FB6">
        <w:rPr>
          <w:rFonts w:ascii="Arial" w:hAnsi="Arial" w:cs="Arial"/>
          <w:szCs w:val="24"/>
          <w:lang w:val="pt-BR"/>
        </w:rPr>
        <w:t>părţi încetarea de drept a prezentului contract, fără ca vreuna din părţi să poată pretindă celeilalte daune-interese.</w:t>
      </w:r>
    </w:p>
    <w:p w:rsidR="00B063A2" w:rsidRDefault="00B063A2" w:rsidP="0057279A">
      <w:pPr>
        <w:pStyle w:val="DefaultText"/>
        <w:ind w:right="90"/>
        <w:jc w:val="both"/>
        <w:rPr>
          <w:rFonts w:ascii="Arial" w:hAnsi="Arial" w:cs="Arial"/>
          <w:szCs w:val="24"/>
          <w:lang w:val="pt-BR"/>
        </w:rPr>
      </w:pPr>
    </w:p>
    <w:p w:rsidR="00266FB6" w:rsidRPr="00374CC8" w:rsidRDefault="0048423F" w:rsidP="0057279A">
      <w:pPr>
        <w:pStyle w:val="DefaultText"/>
        <w:ind w:right="90"/>
        <w:jc w:val="both"/>
        <w:rPr>
          <w:rFonts w:ascii="Arial" w:hAnsi="Arial" w:cs="Arial"/>
          <w:szCs w:val="24"/>
          <w:lang w:val="pt-BR"/>
        </w:rPr>
      </w:pPr>
      <w:r>
        <w:rPr>
          <w:rFonts w:ascii="Arial" w:hAnsi="Arial" w:cs="Arial"/>
          <w:b/>
          <w:szCs w:val="24"/>
          <w:lang w:val="pt-BR"/>
        </w:rPr>
        <w:lastRenderedPageBreak/>
        <w:t>23</w:t>
      </w:r>
      <w:r w:rsidR="00266FB6" w:rsidRPr="00F67E0E">
        <w:rPr>
          <w:rFonts w:ascii="Arial" w:hAnsi="Arial" w:cs="Arial"/>
          <w:b/>
          <w:szCs w:val="24"/>
          <w:lang w:val="pt-BR"/>
        </w:rPr>
        <w:t>. Soluţionarea litigiilor</w:t>
      </w:r>
    </w:p>
    <w:p w:rsidR="00266FB6" w:rsidRDefault="0048423F" w:rsidP="0057279A">
      <w:pPr>
        <w:pStyle w:val="DefaultText"/>
        <w:ind w:right="90"/>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440AC" w:rsidRDefault="00A301CB" w:rsidP="0057279A">
      <w:pPr>
        <w:pStyle w:val="DefaultText"/>
        <w:ind w:right="90"/>
        <w:jc w:val="both"/>
        <w:rPr>
          <w:rFonts w:ascii="Arial" w:hAnsi="Arial" w:cs="Arial"/>
          <w:szCs w:val="24"/>
          <w:lang w:val="pt-BR"/>
        </w:rPr>
      </w:pPr>
      <w:r>
        <w:rPr>
          <w:rFonts w:ascii="Arial" w:hAnsi="Arial" w:cs="Arial"/>
          <w:szCs w:val="24"/>
          <w:lang w:val="pt-BR"/>
        </w:rPr>
        <w:t>2</w:t>
      </w:r>
      <w:r w:rsidR="0048423F">
        <w:rPr>
          <w:rFonts w:ascii="Arial" w:hAnsi="Arial" w:cs="Arial"/>
          <w:szCs w:val="24"/>
          <w:lang w:val="pt-BR"/>
        </w:rPr>
        <w:t>3</w:t>
      </w:r>
      <w:r w:rsidR="00266FB6">
        <w:rPr>
          <w:rFonts w:ascii="Arial" w:hAnsi="Arial" w:cs="Arial"/>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063A2" w:rsidRDefault="00B063A2" w:rsidP="0057279A">
      <w:pPr>
        <w:pStyle w:val="DefaultText"/>
        <w:ind w:right="90"/>
        <w:jc w:val="both"/>
        <w:rPr>
          <w:rFonts w:ascii="Arial" w:hAnsi="Arial" w:cs="Arial"/>
          <w:szCs w:val="24"/>
          <w:lang w:val="pt-BR"/>
        </w:rPr>
      </w:pPr>
    </w:p>
    <w:p w:rsidR="00374CC8" w:rsidRPr="00DF5949" w:rsidRDefault="0048423F" w:rsidP="0057279A">
      <w:pPr>
        <w:pStyle w:val="DefaultText"/>
        <w:ind w:right="90"/>
        <w:jc w:val="both"/>
        <w:rPr>
          <w:rFonts w:ascii="Arial" w:hAnsi="Arial" w:cs="Arial"/>
          <w:szCs w:val="24"/>
          <w:lang w:val="pt-BR"/>
        </w:rPr>
      </w:pPr>
      <w:r>
        <w:rPr>
          <w:rFonts w:ascii="Arial" w:hAnsi="Arial" w:cs="Arial"/>
          <w:b/>
          <w:szCs w:val="24"/>
          <w:lang w:val="pt-BR"/>
        </w:rPr>
        <w:t>24</w:t>
      </w:r>
      <w:r w:rsidR="00266FB6" w:rsidRPr="00DF5949">
        <w:rPr>
          <w:rFonts w:ascii="Arial" w:hAnsi="Arial" w:cs="Arial"/>
          <w:b/>
          <w:szCs w:val="24"/>
          <w:lang w:val="pt-BR"/>
        </w:rPr>
        <w:t>. Limba care guvernează contractul</w:t>
      </w:r>
    </w:p>
    <w:p w:rsidR="00CE0D00" w:rsidRDefault="0048423F" w:rsidP="0057279A">
      <w:pPr>
        <w:pStyle w:val="DefaultText"/>
        <w:ind w:right="90"/>
        <w:jc w:val="both"/>
        <w:rPr>
          <w:rFonts w:ascii="Arial" w:hAnsi="Arial" w:cs="Arial"/>
          <w:szCs w:val="24"/>
          <w:lang w:val="pt-BR"/>
        </w:rPr>
      </w:pPr>
      <w:r>
        <w:rPr>
          <w:rFonts w:ascii="Arial" w:hAnsi="Arial" w:cs="Arial"/>
          <w:szCs w:val="24"/>
          <w:lang w:val="pt-BR"/>
        </w:rPr>
        <w:t>24</w:t>
      </w:r>
      <w:r w:rsidR="00266FB6">
        <w:rPr>
          <w:rFonts w:ascii="Arial" w:hAnsi="Arial" w:cs="Arial"/>
          <w:szCs w:val="24"/>
          <w:lang w:val="pt-BR"/>
        </w:rPr>
        <w:t>.1 - Limba care guvernează contractul este limba română.</w:t>
      </w:r>
    </w:p>
    <w:p w:rsidR="00421446" w:rsidRDefault="00421446" w:rsidP="0057279A">
      <w:pPr>
        <w:pStyle w:val="DefaultText"/>
        <w:ind w:right="90"/>
        <w:jc w:val="both"/>
        <w:rPr>
          <w:rFonts w:ascii="Arial" w:hAnsi="Arial" w:cs="Arial"/>
          <w:szCs w:val="24"/>
          <w:lang w:val="pt-BR"/>
        </w:rPr>
      </w:pPr>
    </w:p>
    <w:p w:rsidR="00421446" w:rsidRPr="00421446" w:rsidRDefault="00421446" w:rsidP="0057279A">
      <w:pPr>
        <w:pStyle w:val="DefaultText"/>
        <w:ind w:right="90"/>
        <w:jc w:val="both"/>
        <w:rPr>
          <w:rFonts w:ascii="Arial" w:hAnsi="Arial" w:cs="Arial"/>
          <w:b/>
          <w:szCs w:val="24"/>
          <w:lang w:val="pt-BR"/>
        </w:rPr>
      </w:pPr>
      <w:r w:rsidRPr="00421446">
        <w:rPr>
          <w:rFonts w:ascii="Arial" w:hAnsi="Arial" w:cs="Arial"/>
          <w:b/>
          <w:szCs w:val="24"/>
          <w:lang w:val="pt-BR"/>
        </w:rPr>
        <w:t>25. Confidentialitatea datelor</w:t>
      </w:r>
    </w:p>
    <w:p w:rsidR="00421446" w:rsidRDefault="00421446" w:rsidP="0057279A">
      <w:pPr>
        <w:pStyle w:val="DefaultText"/>
        <w:ind w:right="90"/>
        <w:jc w:val="both"/>
        <w:rPr>
          <w:rFonts w:ascii="Arial" w:hAnsi="Arial" w:cs="Arial"/>
          <w:szCs w:val="24"/>
          <w:lang w:val="pt-BR"/>
        </w:rPr>
      </w:pPr>
      <w:r>
        <w:rPr>
          <w:rFonts w:ascii="Arial" w:hAnsi="Arial" w:cs="Arial"/>
          <w:szCs w:val="24"/>
          <w:lang w:val="pt-BR"/>
        </w:rPr>
        <w:t>25.1 Prelucrarea datelor cu caracter personal se face cu respectarea Regulamentului european privind protectia datelor cu caracter personal (GDPR).</w:t>
      </w:r>
    </w:p>
    <w:p w:rsidR="00B063A2" w:rsidRDefault="00B063A2" w:rsidP="0057279A">
      <w:pPr>
        <w:pStyle w:val="DefaultText"/>
        <w:ind w:right="90"/>
        <w:jc w:val="both"/>
        <w:rPr>
          <w:rFonts w:ascii="Arial" w:hAnsi="Arial" w:cs="Arial"/>
          <w:szCs w:val="24"/>
          <w:lang w:val="pt-BR"/>
        </w:rPr>
      </w:pPr>
    </w:p>
    <w:p w:rsidR="00266FB6" w:rsidRPr="00374CC8" w:rsidRDefault="00266FB6" w:rsidP="0057279A">
      <w:pPr>
        <w:pStyle w:val="DefaultText"/>
        <w:ind w:right="90"/>
        <w:jc w:val="both"/>
        <w:rPr>
          <w:rFonts w:ascii="Arial" w:hAnsi="Arial" w:cs="Arial"/>
          <w:szCs w:val="24"/>
          <w:lang w:val="pt-BR"/>
        </w:rPr>
      </w:pPr>
      <w:r w:rsidRPr="00DF5949">
        <w:rPr>
          <w:rFonts w:ascii="Arial" w:hAnsi="Arial" w:cs="Arial"/>
          <w:b/>
          <w:szCs w:val="24"/>
          <w:lang w:val="pt-BR"/>
        </w:rPr>
        <w:t>2</w:t>
      </w:r>
      <w:r w:rsidR="00421446">
        <w:rPr>
          <w:rFonts w:ascii="Arial" w:hAnsi="Arial" w:cs="Arial"/>
          <w:b/>
          <w:szCs w:val="24"/>
          <w:lang w:val="pt-BR"/>
        </w:rPr>
        <w:t>6</w:t>
      </w:r>
      <w:r w:rsidRPr="00DF5949">
        <w:rPr>
          <w:rFonts w:ascii="Arial" w:hAnsi="Arial" w:cs="Arial"/>
          <w:b/>
          <w:szCs w:val="24"/>
          <w:lang w:val="pt-BR"/>
        </w:rPr>
        <w:t>.</w:t>
      </w:r>
      <w:r w:rsidRPr="00B23B3C">
        <w:rPr>
          <w:rFonts w:ascii="Arial" w:hAnsi="Arial" w:cs="Arial"/>
          <w:b/>
          <w:szCs w:val="24"/>
          <w:lang w:val="pt-BR"/>
        </w:rPr>
        <w:t xml:space="preserve"> Comunicări</w:t>
      </w:r>
    </w:p>
    <w:p w:rsidR="00266FB6" w:rsidRDefault="00421446" w:rsidP="0057279A">
      <w:pPr>
        <w:pStyle w:val="DefaultText"/>
        <w:ind w:right="90"/>
        <w:jc w:val="both"/>
        <w:rPr>
          <w:rFonts w:ascii="Arial" w:hAnsi="Arial" w:cs="Arial"/>
          <w:szCs w:val="24"/>
          <w:lang w:val="pt-BR"/>
        </w:rPr>
      </w:pPr>
      <w:r>
        <w:rPr>
          <w:rFonts w:ascii="Arial" w:hAnsi="Arial" w:cs="Arial"/>
          <w:szCs w:val="24"/>
          <w:lang w:val="pt-BR"/>
        </w:rPr>
        <w:t>26</w:t>
      </w:r>
      <w:r w:rsidR="00266FB6">
        <w:rPr>
          <w:rFonts w:ascii="Arial" w:hAnsi="Arial" w:cs="Arial"/>
          <w:szCs w:val="24"/>
          <w:lang w:val="pt-BR"/>
        </w:rPr>
        <w:t>.1 - (1) Orice comunicare între părţi, referitoare la îndeplinirea prezentului contract, trebuie să fie transmisă în scris.</w:t>
      </w:r>
    </w:p>
    <w:p w:rsidR="00266FB6" w:rsidRDefault="00266FB6" w:rsidP="0057279A">
      <w:pPr>
        <w:pStyle w:val="DefaultText"/>
        <w:ind w:right="90"/>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6440AC" w:rsidRDefault="00421446" w:rsidP="0057279A">
      <w:pPr>
        <w:pStyle w:val="DefaultText"/>
        <w:ind w:right="90"/>
        <w:jc w:val="both"/>
        <w:rPr>
          <w:rFonts w:ascii="Arial" w:hAnsi="Arial" w:cs="Arial"/>
          <w:szCs w:val="24"/>
          <w:lang w:val="pt-BR"/>
        </w:rPr>
      </w:pPr>
      <w:r>
        <w:rPr>
          <w:rFonts w:ascii="Arial" w:hAnsi="Arial" w:cs="Arial"/>
          <w:szCs w:val="24"/>
          <w:lang w:val="pt-BR"/>
        </w:rPr>
        <w:t>26</w:t>
      </w:r>
      <w:r w:rsidR="00266FB6">
        <w:rPr>
          <w:rFonts w:ascii="Arial" w:hAnsi="Arial" w:cs="Arial"/>
          <w:szCs w:val="24"/>
          <w:lang w:val="pt-BR"/>
        </w:rPr>
        <w:t>.2 - Comunicările între părţi se pot face şi prin telefon, telegramă, telex, fax sau e-mail cu condiţia confirmării în scris a primirii comunicării</w:t>
      </w:r>
    </w:p>
    <w:p w:rsidR="00CD7711" w:rsidRDefault="00CD7711" w:rsidP="0057279A">
      <w:pPr>
        <w:pStyle w:val="DefaultText"/>
        <w:ind w:right="90"/>
        <w:jc w:val="both"/>
        <w:rPr>
          <w:rFonts w:ascii="Arial" w:hAnsi="Arial" w:cs="Arial"/>
          <w:szCs w:val="24"/>
          <w:lang w:val="pt-BR"/>
        </w:rPr>
      </w:pPr>
    </w:p>
    <w:p w:rsidR="00D45025" w:rsidRPr="003A5B73" w:rsidRDefault="00266FB6" w:rsidP="0057279A">
      <w:pPr>
        <w:pStyle w:val="DefaultText"/>
        <w:ind w:right="90"/>
        <w:jc w:val="both"/>
        <w:rPr>
          <w:rFonts w:ascii="Arial" w:hAnsi="Arial" w:cs="Arial"/>
          <w:b/>
          <w:szCs w:val="24"/>
          <w:lang w:val="pt-BR"/>
        </w:rPr>
      </w:pPr>
      <w:r w:rsidRPr="00034DBA">
        <w:rPr>
          <w:rFonts w:ascii="Arial" w:hAnsi="Arial" w:cs="Arial"/>
          <w:b/>
          <w:szCs w:val="24"/>
          <w:lang w:val="pt-BR"/>
        </w:rPr>
        <w:t>2</w:t>
      </w:r>
      <w:r w:rsidR="00421446">
        <w:rPr>
          <w:rFonts w:ascii="Arial" w:hAnsi="Arial" w:cs="Arial"/>
          <w:b/>
          <w:szCs w:val="24"/>
          <w:lang w:val="pt-BR"/>
        </w:rPr>
        <w:t>7</w:t>
      </w:r>
      <w:r w:rsidR="001A5A40" w:rsidRPr="00034DBA">
        <w:rPr>
          <w:rFonts w:ascii="Arial" w:hAnsi="Arial" w:cs="Arial"/>
          <w:b/>
          <w:szCs w:val="24"/>
          <w:lang w:val="pt-BR"/>
        </w:rPr>
        <w:t>.</w:t>
      </w:r>
      <w:r w:rsidRPr="00FF7370">
        <w:rPr>
          <w:rFonts w:ascii="Arial" w:hAnsi="Arial" w:cs="Arial"/>
          <w:b/>
          <w:szCs w:val="24"/>
          <w:lang w:val="pt-BR"/>
        </w:rPr>
        <w:t xml:space="preserve"> Legea aplicabilă contractului</w:t>
      </w:r>
    </w:p>
    <w:p w:rsidR="009B405A" w:rsidRDefault="00A301CB" w:rsidP="0057279A">
      <w:pPr>
        <w:pStyle w:val="DefaultText"/>
        <w:ind w:right="90"/>
        <w:jc w:val="both"/>
        <w:rPr>
          <w:rFonts w:ascii="Arial" w:hAnsi="Arial" w:cs="Arial"/>
          <w:szCs w:val="24"/>
          <w:lang w:val="pt-BR"/>
        </w:rPr>
      </w:pPr>
      <w:r>
        <w:rPr>
          <w:rFonts w:ascii="Arial" w:hAnsi="Arial" w:cs="Arial"/>
          <w:szCs w:val="24"/>
          <w:lang w:val="pt-BR"/>
        </w:rPr>
        <w:t>2</w:t>
      </w:r>
      <w:r w:rsidR="00421446">
        <w:rPr>
          <w:rFonts w:ascii="Arial" w:hAnsi="Arial" w:cs="Arial"/>
          <w:szCs w:val="24"/>
          <w:lang w:val="pt-BR"/>
        </w:rPr>
        <w:t>7</w:t>
      </w:r>
      <w:r w:rsidR="00266FB6">
        <w:rPr>
          <w:rFonts w:ascii="Arial" w:hAnsi="Arial" w:cs="Arial"/>
          <w:szCs w:val="24"/>
          <w:lang w:val="pt-BR"/>
        </w:rPr>
        <w:t>.1 - Contractul va fi interpretat conform legilor din România.</w:t>
      </w:r>
    </w:p>
    <w:p w:rsidR="00266FB6" w:rsidRDefault="00266FB6" w:rsidP="0057279A">
      <w:pPr>
        <w:pStyle w:val="DefaultText"/>
        <w:ind w:right="90"/>
        <w:jc w:val="both"/>
        <w:rPr>
          <w:rFonts w:ascii="Arial" w:hAnsi="Arial" w:cs="Arial"/>
          <w:szCs w:val="24"/>
          <w:lang w:val="pt-BR"/>
        </w:rPr>
      </w:pPr>
      <w:r>
        <w:rPr>
          <w:rFonts w:ascii="Arial" w:hAnsi="Arial" w:cs="Arial"/>
          <w:szCs w:val="24"/>
          <w:lang w:val="pt-BR"/>
        </w:rPr>
        <w:t xml:space="preserve">Părţile au înteles să încheie azi </w:t>
      </w:r>
      <w:r w:rsidR="00581D05">
        <w:rPr>
          <w:rFonts w:ascii="Arial" w:hAnsi="Arial" w:cs="Arial"/>
          <w:szCs w:val="24"/>
          <w:lang w:val="pt-BR"/>
        </w:rPr>
        <w:t>20.08.</w:t>
      </w:r>
      <w:bookmarkStart w:id="0" w:name="_GoBack"/>
      <w:bookmarkEnd w:id="0"/>
      <w:r w:rsidR="00F72718">
        <w:rPr>
          <w:rFonts w:ascii="Arial" w:hAnsi="Arial" w:cs="Arial"/>
          <w:szCs w:val="24"/>
          <w:lang w:val="pt-BR"/>
        </w:rPr>
        <w:t>2018</w:t>
      </w:r>
      <w:r>
        <w:rPr>
          <w:rFonts w:ascii="Arial" w:hAnsi="Arial" w:cs="Arial"/>
          <w:szCs w:val="24"/>
          <w:lang w:val="pt-BR"/>
        </w:rPr>
        <w:t xml:space="preserve"> prezentul contract în 4 (patru) exemplare originale.</w:t>
      </w:r>
    </w:p>
    <w:p w:rsidR="00095E61" w:rsidRDefault="00095E61" w:rsidP="0057279A">
      <w:pPr>
        <w:autoSpaceDE w:val="0"/>
        <w:autoSpaceDN w:val="0"/>
        <w:adjustRightInd w:val="0"/>
        <w:ind w:right="90"/>
        <w:jc w:val="both"/>
        <w:rPr>
          <w:rFonts w:ascii="Arial" w:hAnsi="Arial" w:cs="Arial"/>
          <w:lang w:val="pt-BR"/>
        </w:rPr>
      </w:pPr>
    </w:p>
    <w:p w:rsidR="00266FB6" w:rsidRPr="000C059E" w:rsidRDefault="00B41AD7" w:rsidP="0057279A">
      <w:pPr>
        <w:pStyle w:val="DefaultText"/>
        <w:ind w:right="90"/>
        <w:jc w:val="both"/>
        <w:rPr>
          <w:rFonts w:ascii="Arial" w:hAnsi="Arial" w:cs="Arial"/>
          <w:b/>
          <w:szCs w:val="24"/>
          <w:lang w:val="pt-BR"/>
        </w:rPr>
      </w:pPr>
      <w:r w:rsidRPr="000C059E">
        <w:rPr>
          <w:rFonts w:ascii="Arial" w:hAnsi="Arial" w:cs="Arial"/>
          <w:b/>
          <w:szCs w:val="24"/>
          <w:lang w:val="pt-BR"/>
        </w:rPr>
        <w:t xml:space="preserve">     </w:t>
      </w:r>
      <w:r w:rsidR="00266FB6" w:rsidRPr="000C059E">
        <w:rPr>
          <w:rFonts w:ascii="Arial" w:hAnsi="Arial" w:cs="Arial"/>
          <w:b/>
          <w:szCs w:val="24"/>
          <w:lang w:val="pt-BR"/>
        </w:rPr>
        <w:t>Achizitor</w:t>
      </w:r>
    </w:p>
    <w:p w:rsidR="001A2140" w:rsidRPr="000C059E" w:rsidRDefault="00266FB6" w:rsidP="0057279A">
      <w:pPr>
        <w:pStyle w:val="DefaultText"/>
        <w:ind w:right="90"/>
        <w:jc w:val="both"/>
        <w:rPr>
          <w:rFonts w:ascii="Arial" w:hAnsi="Arial" w:cs="Arial"/>
          <w:b/>
          <w:szCs w:val="24"/>
          <w:lang w:val="pt-BR"/>
        </w:rPr>
      </w:pPr>
      <w:r w:rsidRPr="00CF77CD">
        <w:rPr>
          <w:rFonts w:ascii="Arial" w:hAnsi="Arial" w:cs="Arial"/>
          <w:b/>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sidRPr="000C059E">
        <w:rPr>
          <w:rFonts w:ascii="Arial" w:hAnsi="Arial" w:cs="Arial"/>
          <w:b/>
          <w:szCs w:val="24"/>
          <w:lang w:val="pt-BR"/>
        </w:rPr>
        <w:t xml:space="preserve">              </w:t>
      </w:r>
      <w:r w:rsidRPr="000C059E">
        <w:rPr>
          <w:rFonts w:ascii="Arial" w:hAnsi="Arial" w:cs="Arial"/>
          <w:b/>
          <w:szCs w:val="24"/>
          <w:lang w:val="pt-BR"/>
        </w:rPr>
        <w:t>Prestator,</w:t>
      </w:r>
    </w:p>
    <w:p w:rsidR="00266FB6" w:rsidRPr="006F6502" w:rsidRDefault="003304DE" w:rsidP="0057279A">
      <w:pPr>
        <w:pStyle w:val="DefaultText"/>
        <w:ind w:right="90"/>
        <w:jc w:val="both"/>
        <w:rPr>
          <w:rFonts w:ascii="Arial" w:hAnsi="Arial" w:cs="Arial"/>
          <w:szCs w:val="24"/>
        </w:rPr>
      </w:pPr>
      <w:r>
        <w:rPr>
          <w:rFonts w:ascii="Arial" w:hAnsi="Arial" w:cs="Arial"/>
          <w:szCs w:val="24"/>
        </w:rPr>
        <w:t xml:space="preserve">     Primar                                                            </w:t>
      </w:r>
      <w:r w:rsidR="00415650">
        <w:rPr>
          <w:rFonts w:ascii="Arial" w:hAnsi="Arial" w:cs="Arial"/>
          <w:szCs w:val="24"/>
        </w:rPr>
        <w:t xml:space="preserve">          </w:t>
      </w:r>
      <w:r w:rsidR="00421446">
        <w:rPr>
          <w:rFonts w:ascii="Arial" w:hAnsi="Arial" w:cs="Arial"/>
          <w:szCs w:val="24"/>
        </w:rPr>
        <w:t xml:space="preserve">   SC PRO-ARH SRL</w:t>
      </w:r>
    </w:p>
    <w:p w:rsidR="003304DE" w:rsidRDefault="003304DE" w:rsidP="0057279A">
      <w:pPr>
        <w:ind w:right="90"/>
        <w:jc w:val="both"/>
        <w:rPr>
          <w:rFonts w:ascii="Arial" w:hAnsi="Arial" w:cs="Arial"/>
          <w:bCs/>
          <w:lang w:val="fr-FR"/>
        </w:rPr>
      </w:pPr>
      <w:r>
        <w:rPr>
          <w:rFonts w:ascii="Arial" w:hAnsi="Arial" w:cs="Arial"/>
          <w:bCs/>
          <w:lang w:val="fr-FR"/>
        </w:rPr>
        <w:t xml:space="preserve">  Ilie Bolojan</w:t>
      </w:r>
    </w:p>
    <w:p w:rsidR="00F96E23" w:rsidRDefault="00F96E23" w:rsidP="0057279A">
      <w:pPr>
        <w:ind w:right="90"/>
        <w:jc w:val="both"/>
        <w:rPr>
          <w:rFonts w:ascii="Arial" w:hAnsi="Arial" w:cs="Arial"/>
          <w:bCs/>
          <w:lang w:val="fr-FR"/>
        </w:rPr>
      </w:pPr>
    </w:p>
    <w:p w:rsidR="009B405A" w:rsidRDefault="009B405A" w:rsidP="0057279A">
      <w:pPr>
        <w:ind w:right="90"/>
        <w:jc w:val="both"/>
        <w:rPr>
          <w:rFonts w:ascii="Arial" w:hAnsi="Arial" w:cs="Arial"/>
          <w:bCs/>
          <w:lang w:val="fr-FR"/>
        </w:rPr>
      </w:pPr>
    </w:p>
    <w:p w:rsidR="003304DE" w:rsidRPr="006F6502" w:rsidRDefault="003304DE" w:rsidP="0057279A">
      <w:pPr>
        <w:ind w:left="-90" w:right="90" w:firstLine="90"/>
        <w:jc w:val="both"/>
        <w:rPr>
          <w:rFonts w:ascii="Arial" w:hAnsi="Arial" w:cs="Arial"/>
          <w:bCs/>
          <w:lang w:val="fr-FR"/>
        </w:rPr>
      </w:pPr>
      <w:r w:rsidRPr="006F6502">
        <w:rPr>
          <w:rFonts w:ascii="Arial" w:hAnsi="Arial" w:cs="Arial"/>
          <w:bCs/>
          <w:lang w:val="fr-FR"/>
        </w:rPr>
        <w:t xml:space="preserve">Director </w:t>
      </w:r>
      <w:r w:rsidR="00B5086C">
        <w:rPr>
          <w:rFonts w:ascii="Arial" w:hAnsi="Arial" w:cs="Arial"/>
          <w:bCs/>
          <w:lang w:val="fr-FR"/>
        </w:rPr>
        <w:t>Adj</w:t>
      </w:r>
      <w:r w:rsidR="005630BF">
        <w:rPr>
          <w:rFonts w:ascii="Arial" w:hAnsi="Arial" w:cs="Arial"/>
          <w:bCs/>
          <w:lang w:val="fr-FR"/>
        </w:rPr>
        <w:t xml:space="preserve"> </w:t>
      </w:r>
      <w:r>
        <w:rPr>
          <w:rFonts w:ascii="Arial" w:hAnsi="Arial" w:cs="Arial"/>
          <w:bCs/>
          <w:lang w:val="fr-FR"/>
        </w:rPr>
        <w:t xml:space="preserve"> </w:t>
      </w:r>
      <w:r w:rsidRPr="006F6502">
        <w:rPr>
          <w:rFonts w:ascii="Arial" w:hAnsi="Arial" w:cs="Arial"/>
          <w:bCs/>
          <w:lang w:val="fr-FR"/>
        </w:rPr>
        <w:t>Directia Economica</w:t>
      </w:r>
    </w:p>
    <w:p w:rsidR="003304DE" w:rsidRPr="006F6502" w:rsidRDefault="003304DE" w:rsidP="0057279A">
      <w:pPr>
        <w:ind w:left="-90" w:right="90" w:firstLine="90"/>
        <w:jc w:val="both"/>
        <w:rPr>
          <w:rFonts w:ascii="Arial" w:hAnsi="Arial" w:cs="Arial"/>
          <w:bCs/>
          <w:lang w:val="fr-FR"/>
        </w:rPr>
      </w:pPr>
      <w:r w:rsidRPr="006F6502">
        <w:rPr>
          <w:rFonts w:ascii="Arial" w:hAnsi="Arial" w:cs="Arial"/>
          <w:bCs/>
          <w:lang w:val="fr-FR"/>
        </w:rPr>
        <w:t>Control Financiar Preventiv</w:t>
      </w:r>
    </w:p>
    <w:p w:rsidR="003304DE" w:rsidRDefault="00B5086C" w:rsidP="0057279A">
      <w:pPr>
        <w:ind w:left="-90" w:right="90" w:firstLine="90"/>
        <w:jc w:val="both"/>
        <w:rPr>
          <w:rFonts w:ascii="Arial" w:hAnsi="Arial" w:cs="Arial"/>
          <w:bCs/>
          <w:lang w:val="fr-FR"/>
        </w:rPr>
      </w:pPr>
      <w:r>
        <w:rPr>
          <w:rFonts w:ascii="Arial" w:hAnsi="Arial" w:cs="Arial"/>
          <w:bCs/>
          <w:lang w:val="fr-FR"/>
        </w:rPr>
        <w:t>Nadia Has</w:t>
      </w:r>
    </w:p>
    <w:p w:rsidR="006D3C4E" w:rsidRDefault="006D3C4E" w:rsidP="0057279A">
      <w:pPr>
        <w:ind w:right="90"/>
        <w:jc w:val="both"/>
        <w:rPr>
          <w:rFonts w:ascii="Arial" w:hAnsi="Arial" w:cs="Arial"/>
          <w:bCs/>
          <w:lang w:val="fr-FR"/>
        </w:rPr>
      </w:pPr>
    </w:p>
    <w:p w:rsidR="00F96E23" w:rsidRDefault="00F96E23" w:rsidP="0057279A">
      <w:pPr>
        <w:ind w:right="90"/>
        <w:jc w:val="both"/>
        <w:rPr>
          <w:rFonts w:ascii="Arial" w:hAnsi="Arial" w:cs="Arial"/>
          <w:bCs/>
          <w:lang w:val="fr-FR"/>
        </w:rPr>
      </w:pPr>
    </w:p>
    <w:p w:rsidR="00100BDA" w:rsidRPr="006F6502" w:rsidRDefault="00100BDA" w:rsidP="0057279A">
      <w:pPr>
        <w:ind w:left="-90" w:right="90" w:firstLine="90"/>
        <w:jc w:val="both"/>
        <w:rPr>
          <w:rFonts w:ascii="Arial" w:hAnsi="Arial" w:cs="Arial"/>
          <w:bCs/>
          <w:lang w:val="fr-FR"/>
        </w:rPr>
      </w:pPr>
      <w:r w:rsidRPr="006F6502">
        <w:rPr>
          <w:rFonts w:ascii="Arial" w:hAnsi="Arial" w:cs="Arial"/>
          <w:bCs/>
          <w:lang w:val="fr-FR"/>
        </w:rPr>
        <w:t>Director</w:t>
      </w:r>
      <w:r w:rsidR="00421446">
        <w:rPr>
          <w:rFonts w:ascii="Arial" w:hAnsi="Arial" w:cs="Arial"/>
          <w:bCs/>
          <w:lang w:val="fr-FR"/>
        </w:rPr>
        <w:t xml:space="preserve"> Patrimoniu Imobiliar</w:t>
      </w:r>
    </w:p>
    <w:p w:rsidR="00100BDA" w:rsidRDefault="00421446" w:rsidP="0057279A">
      <w:pPr>
        <w:ind w:left="-90" w:right="90" w:firstLine="90"/>
        <w:jc w:val="both"/>
        <w:rPr>
          <w:rFonts w:ascii="Arial" w:hAnsi="Arial" w:cs="Arial"/>
          <w:bCs/>
          <w:lang w:val="fr-FR"/>
        </w:rPr>
      </w:pPr>
      <w:r>
        <w:rPr>
          <w:rFonts w:ascii="Arial" w:hAnsi="Arial" w:cs="Arial"/>
          <w:bCs/>
          <w:lang w:val="fr-FR"/>
        </w:rPr>
        <w:t>Lucian Popa</w:t>
      </w:r>
    </w:p>
    <w:p w:rsidR="006E34E9" w:rsidRDefault="006E34E9" w:rsidP="0057279A">
      <w:pPr>
        <w:ind w:right="90"/>
        <w:jc w:val="both"/>
        <w:rPr>
          <w:rFonts w:ascii="Arial" w:hAnsi="Arial" w:cs="Arial"/>
          <w:bCs/>
          <w:lang w:val="fr-FR"/>
        </w:rPr>
      </w:pPr>
    </w:p>
    <w:p w:rsidR="00F96E23" w:rsidRPr="006F6502" w:rsidRDefault="00F96E23" w:rsidP="0057279A">
      <w:pPr>
        <w:ind w:right="90"/>
        <w:jc w:val="both"/>
        <w:rPr>
          <w:rFonts w:ascii="Arial" w:hAnsi="Arial" w:cs="Arial"/>
          <w:bCs/>
          <w:lang w:val="fr-FR"/>
        </w:rPr>
      </w:pPr>
    </w:p>
    <w:p w:rsidR="003304DE" w:rsidRPr="006F6502" w:rsidRDefault="003304DE" w:rsidP="0057279A">
      <w:pPr>
        <w:ind w:left="-90" w:right="90" w:firstLine="90"/>
        <w:jc w:val="both"/>
        <w:rPr>
          <w:rFonts w:ascii="Arial" w:hAnsi="Arial" w:cs="Arial"/>
          <w:bCs/>
          <w:lang w:val="fr-FR"/>
        </w:rPr>
      </w:pPr>
      <w:r>
        <w:rPr>
          <w:rFonts w:ascii="Arial" w:hAnsi="Arial" w:cs="Arial"/>
          <w:bCs/>
          <w:lang w:val="fr-FR"/>
        </w:rPr>
        <w:t>Se</w:t>
      </w:r>
      <w:r w:rsidR="00B5086C">
        <w:rPr>
          <w:rFonts w:ascii="Arial" w:hAnsi="Arial" w:cs="Arial"/>
          <w:bCs/>
          <w:lang w:val="fr-FR"/>
        </w:rPr>
        <w:t>f Serviciu Juridic si Contencios</w:t>
      </w:r>
    </w:p>
    <w:p w:rsidR="003304DE" w:rsidRPr="006F6502" w:rsidRDefault="003304DE" w:rsidP="0057279A">
      <w:pPr>
        <w:ind w:left="-90" w:right="90" w:firstLine="90"/>
        <w:jc w:val="both"/>
        <w:rPr>
          <w:rFonts w:ascii="Arial" w:hAnsi="Arial" w:cs="Arial"/>
          <w:bCs/>
          <w:lang w:val="fr-FR"/>
        </w:rPr>
      </w:pPr>
      <w:r>
        <w:rPr>
          <w:rFonts w:ascii="Arial" w:hAnsi="Arial" w:cs="Arial"/>
          <w:bCs/>
          <w:lang w:val="fr-FR"/>
        </w:rPr>
        <w:t>Marc Oltea Diana</w:t>
      </w:r>
    </w:p>
    <w:p w:rsidR="00C50E6C" w:rsidRDefault="00C50E6C" w:rsidP="0057279A">
      <w:pPr>
        <w:ind w:right="90"/>
        <w:jc w:val="both"/>
        <w:rPr>
          <w:rFonts w:ascii="Arial" w:hAnsi="Arial" w:cs="Arial"/>
          <w:bCs/>
          <w:lang w:val="fr-FR"/>
        </w:rPr>
      </w:pPr>
    </w:p>
    <w:p w:rsidR="00F96E23" w:rsidRPr="006F6502" w:rsidRDefault="00F96E23" w:rsidP="0057279A">
      <w:pPr>
        <w:ind w:right="90"/>
        <w:jc w:val="both"/>
        <w:rPr>
          <w:rFonts w:ascii="Arial" w:hAnsi="Arial" w:cs="Arial"/>
          <w:bCs/>
          <w:lang w:val="fr-FR"/>
        </w:rPr>
      </w:pPr>
    </w:p>
    <w:p w:rsidR="003304DE" w:rsidRPr="006F6502" w:rsidRDefault="003304DE" w:rsidP="0057279A">
      <w:pPr>
        <w:ind w:left="-90" w:right="90" w:firstLine="90"/>
        <w:jc w:val="both"/>
        <w:rPr>
          <w:rFonts w:ascii="Arial" w:hAnsi="Arial" w:cs="Arial"/>
          <w:bCs/>
          <w:lang w:val="fr-FR"/>
        </w:rPr>
      </w:pPr>
      <w:r w:rsidRPr="006F6502">
        <w:rPr>
          <w:rFonts w:ascii="Arial" w:hAnsi="Arial" w:cs="Arial"/>
          <w:bCs/>
          <w:lang w:val="fr-FR"/>
        </w:rPr>
        <w:t>Sef Serviciu Achizitii Publice</w:t>
      </w:r>
    </w:p>
    <w:p w:rsidR="003304DE" w:rsidRDefault="003304DE" w:rsidP="0057279A">
      <w:pPr>
        <w:ind w:left="-90" w:right="90" w:firstLine="90"/>
        <w:jc w:val="both"/>
        <w:rPr>
          <w:rFonts w:ascii="Arial" w:hAnsi="Arial" w:cs="Arial"/>
          <w:bCs/>
          <w:lang w:val="fr-FR"/>
        </w:rPr>
      </w:pPr>
      <w:r>
        <w:rPr>
          <w:rFonts w:ascii="Arial" w:hAnsi="Arial" w:cs="Arial"/>
          <w:bCs/>
          <w:lang w:val="fr-FR"/>
        </w:rPr>
        <w:t>Manuela Maghiar</w:t>
      </w:r>
    </w:p>
    <w:p w:rsidR="00421446" w:rsidRDefault="00421446" w:rsidP="0057279A">
      <w:pPr>
        <w:ind w:left="-90" w:right="90" w:firstLine="90"/>
        <w:jc w:val="both"/>
        <w:rPr>
          <w:rFonts w:ascii="Arial" w:hAnsi="Arial" w:cs="Arial"/>
          <w:bCs/>
          <w:lang w:val="fr-FR"/>
        </w:rPr>
      </w:pPr>
    </w:p>
    <w:p w:rsidR="00F96E23" w:rsidRPr="006F6502" w:rsidRDefault="00F96E23" w:rsidP="0057279A">
      <w:pPr>
        <w:ind w:right="90"/>
        <w:jc w:val="both"/>
        <w:rPr>
          <w:rFonts w:ascii="Arial" w:hAnsi="Arial" w:cs="Arial"/>
          <w:bCs/>
          <w:lang w:val="fr-FR"/>
        </w:rPr>
      </w:pPr>
    </w:p>
    <w:p w:rsidR="003304DE" w:rsidRPr="006F6502" w:rsidRDefault="003304DE" w:rsidP="0057279A">
      <w:pPr>
        <w:ind w:left="-90" w:right="90" w:firstLine="90"/>
        <w:jc w:val="both"/>
        <w:rPr>
          <w:rFonts w:ascii="Arial" w:hAnsi="Arial" w:cs="Arial"/>
          <w:bCs/>
          <w:lang w:val="fr-FR"/>
        </w:rPr>
      </w:pPr>
      <w:r w:rsidRPr="006F6502">
        <w:rPr>
          <w:rFonts w:ascii="Arial" w:hAnsi="Arial" w:cs="Arial"/>
          <w:bCs/>
          <w:lang w:val="fr-FR"/>
        </w:rPr>
        <w:t>Consilier  Achizitii Publice</w:t>
      </w:r>
    </w:p>
    <w:p w:rsidR="003304DE" w:rsidRPr="006F6502" w:rsidRDefault="00421446" w:rsidP="0057279A">
      <w:pPr>
        <w:ind w:left="-90" w:right="90" w:firstLine="90"/>
        <w:jc w:val="both"/>
        <w:rPr>
          <w:rFonts w:ascii="Arial" w:hAnsi="Arial" w:cs="Arial"/>
          <w:bCs/>
          <w:lang w:val="fr-FR"/>
        </w:rPr>
      </w:pPr>
      <w:r>
        <w:rPr>
          <w:rFonts w:ascii="Arial" w:hAnsi="Arial" w:cs="Arial"/>
          <w:bCs/>
          <w:lang w:val="fr-FR"/>
        </w:rPr>
        <w:t>Andreea Negrau</w:t>
      </w:r>
    </w:p>
    <w:sectPr w:rsidR="003304DE" w:rsidRPr="006F6502" w:rsidSect="003B050E">
      <w:type w:val="continuous"/>
      <w:pgSz w:w="11907" w:h="16840" w:code="9"/>
      <w:pgMar w:top="720"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A9F" w:rsidRDefault="008A2A9F">
      <w:r>
        <w:separator/>
      </w:r>
    </w:p>
  </w:endnote>
  <w:endnote w:type="continuationSeparator" w:id="0">
    <w:p w:rsidR="008A2A9F" w:rsidRDefault="008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1D05">
          <w:rPr>
            <w:noProof/>
          </w:rPr>
          <w:t>10</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A9F" w:rsidRDefault="008A2A9F">
      <w:r>
        <w:separator/>
      </w:r>
    </w:p>
  </w:footnote>
  <w:footnote w:type="continuationSeparator" w:id="0">
    <w:p w:rsidR="008A2A9F" w:rsidRDefault="008A2A9F">
      <w:r>
        <w:continuationSeparator/>
      </w:r>
    </w:p>
  </w:footnote>
  <w:footnote w:id="1">
    <w:p w:rsidR="00776A9E" w:rsidRDefault="00776A9E" w:rsidP="00776A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2FA57DD"/>
    <w:multiLevelType w:val="multilevel"/>
    <w:tmpl w:val="9C7A986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eastAsia="Times New Roman" w:hAnsi="Arial"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5">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8F3A4C"/>
    <w:multiLevelType w:val="hybridMultilevel"/>
    <w:tmpl w:val="0C3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nsid w:val="14B75A17"/>
    <w:multiLevelType w:val="hybridMultilevel"/>
    <w:tmpl w:val="FFA4D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3">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4">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CF7310"/>
    <w:multiLevelType w:val="multilevel"/>
    <w:tmpl w:val="097C1B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7">
    <w:nsid w:val="1F314CB8"/>
    <w:multiLevelType w:val="hybridMultilevel"/>
    <w:tmpl w:val="9CB4387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2">
    <w:nsid w:val="2F9E6E02"/>
    <w:multiLevelType w:val="hybridMultilevel"/>
    <w:tmpl w:val="BD7A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4">
    <w:nsid w:val="36AB7710"/>
    <w:multiLevelType w:val="hybridMultilevel"/>
    <w:tmpl w:val="CB400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6">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27">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8">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nsid w:val="4F3D1768"/>
    <w:multiLevelType w:val="hybridMultilevel"/>
    <w:tmpl w:val="A1F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1">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3">
    <w:nsid w:val="589338B6"/>
    <w:multiLevelType w:val="hybridMultilevel"/>
    <w:tmpl w:val="C70A7F2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7">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9">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40">
    <w:nsid w:val="6DDD0A40"/>
    <w:multiLevelType w:val="hybridMultilevel"/>
    <w:tmpl w:val="A9604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42">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43">
    <w:nsid w:val="71DE2A4B"/>
    <w:multiLevelType w:val="hybridMultilevel"/>
    <w:tmpl w:val="F2EE36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5">
    <w:nsid w:val="776E79FF"/>
    <w:multiLevelType w:val="hybridMultilevel"/>
    <w:tmpl w:val="1390DC1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8">
    <w:nsid w:val="7B4428E3"/>
    <w:multiLevelType w:val="hybridMultilevel"/>
    <w:tmpl w:val="7A44065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4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7"/>
  </w:num>
  <w:num w:numId="5">
    <w:abstractNumId w:val="25"/>
  </w:num>
  <w:num w:numId="6">
    <w:abstractNumId w:val="2"/>
  </w:num>
  <w:num w:numId="7">
    <w:abstractNumId w:val="41"/>
  </w:num>
  <w:num w:numId="8">
    <w:abstractNumId w:val="39"/>
  </w:num>
  <w:num w:numId="9">
    <w:abstractNumId w:val="36"/>
  </w:num>
  <w:num w:numId="10">
    <w:abstractNumId w:val="30"/>
  </w:num>
  <w:num w:numId="11">
    <w:abstractNumId w:val="12"/>
  </w:num>
  <w:num w:numId="12">
    <w:abstractNumId w:val="4"/>
  </w:num>
  <w:num w:numId="13">
    <w:abstractNumId w:val="23"/>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1"/>
  </w:num>
  <w:num w:numId="20">
    <w:abstractNumId w:val="47"/>
  </w:num>
  <w:num w:numId="21">
    <w:abstractNumId w:val="19"/>
  </w:num>
  <w:num w:numId="22">
    <w:abstractNumId w:val="16"/>
  </w:num>
  <w:num w:numId="23">
    <w:abstractNumId w:val="21"/>
  </w:num>
  <w:num w:numId="24">
    <w:abstractNumId w:val="34"/>
  </w:num>
  <w:num w:numId="25">
    <w:abstractNumId w:val="28"/>
  </w:num>
  <w:num w:numId="26">
    <w:abstractNumId w:val="20"/>
  </w:num>
  <w:num w:numId="27">
    <w:abstractNumId w:val="14"/>
  </w:num>
  <w:num w:numId="28">
    <w:abstractNumId w:val="13"/>
  </w:num>
  <w:num w:numId="29">
    <w:abstractNumId w:val="8"/>
  </w:num>
  <w:num w:numId="30">
    <w:abstractNumId w:val="5"/>
  </w:num>
  <w:num w:numId="31">
    <w:abstractNumId w:val="35"/>
  </w:num>
  <w:num w:numId="32">
    <w:abstractNumId w:val="6"/>
  </w:num>
  <w:num w:numId="33">
    <w:abstractNumId w:val="29"/>
  </w:num>
  <w:num w:numId="34">
    <w:abstractNumId w:val="15"/>
  </w:num>
  <w:num w:numId="35">
    <w:abstractNumId w:val="11"/>
  </w:num>
  <w:num w:numId="36">
    <w:abstractNumId w:val="40"/>
  </w:num>
  <w:num w:numId="37">
    <w:abstractNumId w:val="1"/>
  </w:num>
  <w:num w:numId="38">
    <w:abstractNumId w:val="44"/>
  </w:num>
  <w:num w:numId="39">
    <w:abstractNumId w:val="17"/>
  </w:num>
  <w:num w:numId="40">
    <w:abstractNumId w:val="48"/>
  </w:num>
  <w:num w:numId="41">
    <w:abstractNumId w:val="0"/>
  </w:num>
  <w:num w:numId="42">
    <w:abstractNumId w:val="45"/>
  </w:num>
  <w:num w:numId="43">
    <w:abstractNumId w:val="33"/>
  </w:num>
  <w:num w:numId="44">
    <w:abstractNumId w:val="32"/>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7"/>
  </w:num>
  <w:num w:numId="4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9A3"/>
    <w:rsid w:val="00003D8B"/>
    <w:rsid w:val="000041E4"/>
    <w:rsid w:val="00006285"/>
    <w:rsid w:val="000063CE"/>
    <w:rsid w:val="000073DB"/>
    <w:rsid w:val="00012CC2"/>
    <w:rsid w:val="000149DA"/>
    <w:rsid w:val="00015552"/>
    <w:rsid w:val="000167D2"/>
    <w:rsid w:val="00017C44"/>
    <w:rsid w:val="00023BF1"/>
    <w:rsid w:val="00026DD3"/>
    <w:rsid w:val="00033FF9"/>
    <w:rsid w:val="00034DBA"/>
    <w:rsid w:val="00035AC9"/>
    <w:rsid w:val="00037203"/>
    <w:rsid w:val="000375F0"/>
    <w:rsid w:val="00041334"/>
    <w:rsid w:val="000413E8"/>
    <w:rsid w:val="00041CA2"/>
    <w:rsid w:val="00042210"/>
    <w:rsid w:val="00042587"/>
    <w:rsid w:val="00045446"/>
    <w:rsid w:val="00047057"/>
    <w:rsid w:val="00047468"/>
    <w:rsid w:val="000475E9"/>
    <w:rsid w:val="000504C8"/>
    <w:rsid w:val="00050835"/>
    <w:rsid w:val="00050C6C"/>
    <w:rsid w:val="00050D37"/>
    <w:rsid w:val="00054F00"/>
    <w:rsid w:val="00056F72"/>
    <w:rsid w:val="00057492"/>
    <w:rsid w:val="00064A6E"/>
    <w:rsid w:val="00067D7C"/>
    <w:rsid w:val="00071E56"/>
    <w:rsid w:val="00073E1E"/>
    <w:rsid w:val="00076453"/>
    <w:rsid w:val="00080260"/>
    <w:rsid w:val="000804AA"/>
    <w:rsid w:val="000808FB"/>
    <w:rsid w:val="00080AC1"/>
    <w:rsid w:val="00080B99"/>
    <w:rsid w:val="00080ED9"/>
    <w:rsid w:val="00082410"/>
    <w:rsid w:val="00082FB8"/>
    <w:rsid w:val="00085312"/>
    <w:rsid w:val="00085753"/>
    <w:rsid w:val="00086E47"/>
    <w:rsid w:val="000951C7"/>
    <w:rsid w:val="00095E61"/>
    <w:rsid w:val="000962BC"/>
    <w:rsid w:val="00096E09"/>
    <w:rsid w:val="000A07C3"/>
    <w:rsid w:val="000A139D"/>
    <w:rsid w:val="000A1E8D"/>
    <w:rsid w:val="000A20B3"/>
    <w:rsid w:val="000A7739"/>
    <w:rsid w:val="000B05B3"/>
    <w:rsid w:val="000B0FA2"/>
    <w:rsid w:val="000B1A8C"/>
    <w:rsid w:val="000B29F1"/>
    <w:rsid w:val="000B3174"/>
    <w:rsid w:val="000B35C6"/>
    <w:rsid w:val="000B4276"/>
    <w:rsid w:val="000B43F3"/>
    <w:rsid w:val="000B60D8"/>
    <w:rsid w:val="000B7760"/>
    <w:rsid w:val="000C021A"/>
    <w:rsid w:val="000C059E"/>
    <w:rsid w:val="000C2D6E"/>
    <w:rsid w:val="000C3449"/>
    <w:rsid w:val="000C54DD"/>
    <w:rsid w:val="000C5893"/>
    <w:rsid w:val="000C6673"/>
    <w:rsid w:val="000D384D"/>
    <w:rsid w:val="000D4CD1"/>
    <w:rsid w:val="000D540B"/>
    <w:rsid w:val="000D54A9"/>
    <w:rsid w:val="000D66E7"/>
    <w:rsid w:val="000D6A40"/>
    <w:rsid w:val="000D7ACC"/>
    <w:rsid w:val="000E0BDC"/>
    <w:rsid w:val="000E0CB5"/>
    <w:rsid w:val="000E1C61"/>
    <w:rsid w:val="000E5AF7"/>
    <w:rsid w:val="000E5E22"/>
    <w:rsid w:val="000F2679"/>
    <w:rsid w:val="000F30F6"/>
    <w:rsid w:val="000F4556"/>
    <w:rsid w:val="000F45A8"/>
    <w:rsid w:val="000F5964"/>
    <w:rsid w:val="000F7C2F"/>
    <w:rsid w:val="001001E8"/>
    <w:rsid w:val="00100BDA"/>
    <w:rsid w:val="00102569"/>
    <w:rsid w:val="00102B90"/>
    <w:rsid w:val="00103B2F"/>
    <w:rsid w:val="00103FC7"/>
    <w:rsid w:val="00104765"/>
    <w:rsid w:val="00106AC1"/>
    <w:rsid w:val="001102B9"/>
    <w:rsid w:val="00110719"/>
    <w:rsid w:val="00110911"/>
    <w:rsid w:val="00110E95"/>
    <w:rsid w:val="001126DA"/>
    <w:rsid w:val="001133B7"/>
    <w:rsid w:val="00114EC2"/>
    <w:rsid w:val="00120754"/>
    <w:rsid w:val="00120C8E"/>
    <w:rsid w:val="001241E5"/>
    <w:rsid w:val="001249C2"/>
    <w:rsid w:val="00124D0E"/>
    <w:rsid w:val="0012632F"/>
    <w:rsid w:val="001264FF"/>
    <w:rsid w:val="001269CC"/>
    <w:rsid w:val="00132A44"/>
    <w:rsid w:val="00132E9B"/>
    <w:rsid w:val="0013396B"/>
    <w:rsid w:val="00133F06"/>
    <w:rsid w:val="00134A20"/>
    <w:rsid w:val="00136155"/>
    <w:rsid w:val="001369B4"/>
    <w:rsid w:val="00136A1E"/>
    <w:rsid w:val="001400C1"/>
    <w:rsid w:val="0014146B"/>
    <w:rsid w:val="00145F2D"/>
    <w:rsid w:val="00146110"/>
    <w:rsid w:val="00152A92"/>
    <w:rsid w:val="0015360D"/>
    <w:rsid w:val="001567FC"/>
    <w:rsid w:val="0016024B"/>
    <w:rsid w:val="001618CD"/>
    <w:rsid w:val="0016258D"/>
    <w:rsid w:val="00163335"/>
    <w:rsid w:val="00163749"/>
    <w:rsid w:val="00163B4A"/>
    <w:rsid w:val="0016405C"/>
    <w:rsid w:val="00165D3A"/>
    <w:rsid w:val="00167A2B"/>
    <w:rsid w:val="00171618"/>
    <w:rsid w:val="00173BB3"/>
    <w:rsid w:val="00176F68"/>
    <w:rsid w:val="00177B7E"/>
    <w:rsid w:val="00177F1B"/>
    <w:rsid w:val="00182C70"/>
    <w:rsid w:val="00184C49"/>
    <w:rsid w:val="001864F8"/>
    <w:rsid w:val="00187A48"/>
    <w:rsid w:val="001935DF"/>
    <w:rsid w:val="00193ED9"/>
    <w:rsid w:val="0019445E"/>
    <w:rsid w:val="00195C6B"/>
    <w:rsid w:val="001A2140"/>
    <w:rsid w:val="001A25D5"/>
    <w:rsid w:val="001A317D"/>
    <w:rsid w:val="001A5A40"/>
    <w:rsid w:val="001A5D33"/>
    <w:rsid w:val="001A6924"/>
    <w:rsid w:val="001B05F8"/>
    <w:rsid w:val="001B1CE5"/>
    <w:rsid w:val="001B2E79"/>
    <w:rsid w:val="001B4F9E"/>
    <w:rsid w:val="001B5021"/>
    <w:rsid w:val="001B74FD"/>
    <w:rsid w:val="001C5164"/>
    <w:rsid w:val="001C52F5"/>
    <w:rsid w:val="001C562C"/>
    <w:rsid w:val="001C69EA"/>
    <w:rsid w:val="001D2186"/>
    <w:rsid w:val="001D2F25"/>
    <w:rsid w:val="001D7DE5"/>
    <w:rsid w:val="001E08A5"/>
    <w:rsid w:val="001E091F"/>
    <w:rsid w:val="001E233B"/>
    <w:rsid w:val="001E6212"/>
    <w:rsid w:val="001F1534"/>
    <w:rsid w:val="001F1669"/>
    <w:rsid w:val="001F22B2"/>
    <w:rsid w:val="001F37D3"/>
    <w:rsid w:val="001F5822"/>
    <w:rsid w:val="001F6C31"/>
    <w:rsid w:val="00201334"/>
    <w:rsid w:val="00201C61"/>
    <w:rsid w:val="00202635"/>
    <w:rsid w:val="00203151"/>
    <w:rsid w:val="00203AF1"/>
    <w:rsid w:val="00204420"/>
    <w:rsid w:val="0020518B"/>
    <w:rsid w:val="00206235"/>
    <w:rsid w:val="00206298"/>
    <w:rsid w:val="00206BE4"/>
    <w:rsid w:val="00207351"/>
    <w:rsid w:val="00207503"/>
    <w:rsid w:val="00210F05"/>
    <w:rsid w:val="00211B97"/>
    <w:rsid w:val="00213E3B"/>
    <w:rsid w:val="00214632"/>
    <w:rsid w:val="00214AC1"/>
    <w:rsid w:val="00222880"/>
    <w:rsid w:val="00223FF1"/>
    <w:rsid w:val="002240C2"/>
    <w:rsid w:val="00224EFB"/>
    <w:rsid w:val="002253AD"/>
    <w:rsid w:val="002266E5"/>
    <w:rsid w:val="0023235F"/>
    <w:rsid w:val="00232EE5"/>
    <w:rsid w:val="00234201"/>
    <w:rsid w:val="00237D67"/>
    <w:rsid w:val="00237FA7"/>
    <w:rsid w:val="0024149C"/>
    <w:rsid w:val="00247373"/>
    <w:rsid w:val="00256743"/>
    <w:rsid w:val="00256F67"/>
    <w:rsid w:val="002570EA"/>
    <w:rsid w:val="00261D53"/>
    <w:rsid w:val="00262B7A"/>
    <w:rsid w:val="00262E46"/>
    <w:rsid w:val="002662D9"/>
    <w:rsid w:val="00266FB6"/>
    <w:rsid w:val="00267EDC"/>
    <w:rsid w:val="00276160"/>
    <w:rsid w:val="00277143"/>
    <w:rsid w:val="002776DA"/>
    <w:rsid w:val="00280BD7"/>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63C"/>
    <w:rsid w:val="002A377C"/>
    <w:rsid w:val="002A3948"/>
    <w:rsid w:val="002A4C83"/>
    <w:rsid w:val="002A4CC9"/>
    <w:rsid w:val="002A6585"/>
    <w:rsid w:val="002A6913"/>
    <w:rsid w:val="002B0339"/>
    <w:rsid w:val="002B1B20"/>
    <w:rsid w:val="002B31CC"/>
    <w:rsid w:val="002B3EE1"/>
    <w:rsid w:val="002B49F1"/>
    <w:rsid w:val="002B6D84"/>
    <w:rsid w:val="002C20FF"/>
    <w:rsid w:val="002C7D44"/>
    <w:rsid w:val="002D2D6A"/>
    <w:rsid w:val="002D48C7"/>
    <w:rsid w:val="002D56F6"/>
    <w:rsid w:val="002D6823"/>
    <w:rsid w:val="002D6DA4"/>
    <w:rsid w:val="002D7AEB"/>
    <w:rsid w:val="002E1B18"/>
    <w:rsid w:val="002E2698"/>
    <w:rsid w:val="002E2748"/>
    <w:rsid w:val="002E2CCD"/>
    <w:rsid w:val="002E41E0"/>
    <w:rsid w:val="002E4A27"/>
    <w:rsid w:val="002E59A2"/>
    <w:rsid w:val="002F199C"/>
    <w:rsid w:val="002F6D9A"/>
    <w:rsid w:val="002F7CE8"/>
    <w:rsid w:val="003009FB"/>
    <w:rsid w:val="00300D56"/>
    <w:rsid w:val="00301862"/>
    <w:rsid w:val="00302831"/>
    <w:rsid w:val="003058C9"/>
    <w:rsid w:val="00313DB1"/>
    <w:rsid w:val="00315B48"/>
    <w:rsid w:val="0031722B"/>
    <w:rsid w:val="00320ABF"/>
    <w:rsid w:val="00320C60"/>
    <w:rsid w:val="00321E07"/>
    <w:rsid w:val="00323C6A"/>
    <w:rsid w:val="003263F6"/>
    <w:rsid w:val="00326D2A"/>
    <w:rsid w:val="0032701D"/>
    <w:rsid w:val="003304DE"/>
    <w:rsid w:val="00330CC9"/>
    <w:rsid w:val="00330ED8"/>
    <w:rsid w:val="00334AE0"/>
    <w:rsid w:val="00335A8A"/>
    <w:rsid w:val="00336042"/>
    <w:rsid w:val="00341117"/>
    <w:rsid w:val="003422C7"/>
    <w:rsid w:val="00342F97"/>
    <w:rsid w:val="00344002"/>
    <w:rsid w:val="00346F5D"/>
    <w:rsid w:val="00347C7E"/>
    <w:rsid w:val="00350740"/>
    <w:rsid w:val="00352AAE"/>
    <w:rsid w:val="0035547F"/>
    <w:rsid w:val="0035770A"/>
    <w:rsid w:val="0036060B"/>
    <w:rsid w:val="003623FA"/>
    <w:rsid w:val="00364937"/>
    <w:rsid w:val="00365282"/>
    <w:rsid w:val="00367442"/>
    <w:rsid w:val="003679C1"/>
    <w:rsid w:val="003712C0"/>
    <w:rsid w:val="00371C4B"/>
    <w:rsid w:val="00372CD7"/>
    <w:rsid w:val="00374CC8"/>
    <w:rsid w:val="0037526E"/>
    <w:rsid w:val="00376C90"/>
    <w:rsid w:val="00376D31"/>
    <w:rsid w:val="00376E93"/>
    <w:rsid w:val="00377C3F"/>
    <w:rsid w:val="00381003"/>
    <w:rsid w:val="00381652"/>
    <w:rsid w:val="003816C8"/>
    <w:rsid w:val="003818A6"/>
    <w:rsid w:val="00381A5C"/>
    <w:rsid w:val="0038239F"/>
    <w:rsid w:val="00382900"/>
    <w:rsid w:val="003837B6"/>
    <w:rsid w:val="003866B7"/>
    <w:rsid w:val="00386CD3"/>
    <w:rsid w:val="00391B50"/>
    <w:rsid w:val="003924F7"/>
    <w:rsid w:val="003928C7"/>
    <w:rsid w:val="0039290C"/>
    <w:rsid w:val="003937A0"/>
    <w:rsid w:val="00394B99"/>
    <w:rsid w:val="003964E7"/>
    <w:rsid w:val="00397D52"/>
    <w:rsid w:val="003A0A7F"/>
    <w:rsid w:val="003A1905"/>
    <w:rsid w:val="003A2B06"/>
    <w:rsid w:val="003A3C37"/>
    <w:rsid w:val="003A4C1E"/>
    <w:rsid w:val="003A5B73"/>
    <w:rsid w:val="003A693D"/>
    <w:rsid w:val="003A6E7F"/>
    <w:rsid w:val="003A78CF"/>
    <w:rsid w:val="003B050E"/>
    <w:rsid w:val="003B1BBB"/>
    <w:rsid w:val="003B1C47"/>
    <w:rsid w:val="003B31BD"/>
    <w:rsid w:val="003B5226"/>
    <w:rsid w:val="003B5913"/>
    <w:rsid w:val="003B654D"/>
    <w:rsid w:val="003B7B41"/>
    <w:rsid w:val="003B7C18"/>
    <w:rsid w:val="003B7DE3"/>
    <w:rsid w:val="003C0492"/>
    <w:rsid w:val="003C04E7"/>
    <w:rsid w:val="003C0C46"/>
    <w:rsid w:val="003C3DF5"/>
    <w:rsid w:val="003C74CB"/>
    <w:rsid w:val="003D10E5"/>
    <w:rsid w:val="003D1AF2"/>
    <w:rsid w:val="003D667A"/>
    <w:rsid w:val="003D728B"/>
    <w:rsid w:val="003E05A4"/>
    <w:rsid w:val="003E113B"/>
    <w:rsid w:val="003E1818"/>
    <w:rsid w:val="003E2BCD"/>
    <w:rsid w:val="003E318A"/>
    <w:rsid w:val="003E3582"/>
    <w:rsid w:val="003E359A"/>
    <w:rsid w:val="003E3D68"/>
    <w:rsid w:val="003E46A2"/>
    <w:rsid w:val="003E646F"/>
    <w:rsid w:val="003E68FE"/>
    <w:rsid w:val="003E741E"/>
    <w:rsid w:val="003F0573"/>
    <w:rsid w:val="003F0E15"/>
    <w:rsid w:val="003F2150"/>
    <w:rsid w:val="003F3DCF"/>
    <w:rsid w:val="003F6CD1"/>
    <w:rsid w:val="003F777F"/>
    <w:rsid w:val="00401F2E"/>
    <w:rsid w:val="004059CA"/>
    <w:rsid w:val="004117C4"/>
    <w:rsid w:val="00411DAE"/>
    <w:rsid w:val="0041399C"/>
    <w:rsid w:val="00414839"/>
    <w:rsid w:val="00415598"/>
    <w:rsid w:val="00415650"/>
    <w:rsid w:val="00416C07"/>
    <w:rsid w:val="00421253"/>
    <w:rsid w:val="00421446"/>
    <w:rsid w:val="00422687"/>
    <w:rsid w:val="0043085F"/>
    <w:rsid w:val="00430EBD"/>
    <w:rsid w:val="0043221E"/>
    <w:rsid w:val="00432A9C"/>
    <w:rsid w:val="004448DF"/>
    <w:rsid w:val="00445180"/>
    <w:rsid w:val="004508FA"/>
    <w:rsid w:val="004535A6"/>
    <w:rsid w:val="00453E92"/>
    <w:rsid w:val="00455172"/>
    <w:rsid w:val="004620CA"/>
    <w:rsid w:val="004632FC"/>
    <w:rsid w:val="00465885"/>
    <w:rsid w:val="00467B7C"/>
    <w:rsid w:val="00467FB9"/>
    <w:rsid w:val="004732F9"/>
    <w:rsid w:val="00473509"/>
    <w:rsid w:val="00473A9B"/>
    <w:rsid w:val="00475746"/>
    <w:rsid w:val="00476228"/>
    <w:rsid w:val="00476A66"/>
    <w:rsid w:val="00481FAE"/>
    <w:rsid w:val="00482141"/>
    <w:rsid w:val="0048423F"/>
    <w:rsid w:val="004878D4"/>
    <w:rsid w:val="0049013F"/>
    <w:rsid w:val="004927B0"/>
    <w:rsid w:val="00492EA8"/>
    <w:rsid w:val="00492FC8"/>
    <w:rsid w:val="004946EB"/>
    <w:rsid w:val="0049683B"/>
    <w:rsid w:val="004972E7"/>
    <w:rsid w:val="00497733"/>
    <w:rsid w:val="004A0BDC"/>
    <w:rsid w:val="004A11F3"/>
    <w:rsid w:val="004A279C"/>
    <w:rsid w:val="004A5403"/>
    <w:rsid w:val="004A5526"/>
    <w:rsid w:val="004A5A94"/>
    <w:rsid w:val="004B59D5"/>
    <w:rsid w:val="004B6A1E"/>
    <w:rsid w:val="004B7A10"/>
    <w:rsid w:val="004C0142"/>
    <w:rsid w:val="004C1593"/>
    <w:rsid w:val="004C3104"/>
    <w:rsid w:val="004C4A48"/>
    <w:rsid w:val="004C5368"/>
    <w:rsid w:val="004C5A48"/>
    <w:rsid w:val="004D5CF3"/>
    <w:rsid w:val="004D6AD2"/>
    <w:rsid w:val="004D6FA6"/>
    <w:rsid w:val="004E081E"/>
    <w:rsid w:val="004E0FA1"/>
    <w:rsid w:val="004E1FB0"/>
    <w:rsid w:val="004E2283"/>
    <w:rsid w:val="004E4DBC"/>
    <w:rsid w:val="004F1512"/>
    <w:rsid w:val="004F224B"/>
    <w:rsid w:val="004F2E27"/>
    <w:rsid w:val="004F54F2"/>
    <w:rsid w:val="004F55A0"/>
    <w:rsid w:val="004F56E8"/>
    <w:rsid w:val="004F6D50"/>
    <w:rsid w:val="004F7291"/>
    <w:rsid w:val="004F74C9"/>
    <w:rsid w:val="005024C7"/>
    <w:rsid w:val="00503045"/>
    <w:rsid w:val="00503C52"/>
    <w:rsid w:val="005046DC"/>
    <w:rsid w:val="005062D4"/>
    <w:rsid w:val="00507CC3"/>
    <w:rsid w:val="00510AF4"/>
    <w:rsid w:val="0051489E"/>
    <w:rsid w:val="00515B7D"/>
    <w:rsid w:val="00517D60"/>
    <w:rsid w:val="00520B8E"/>
    <w:rsid w:val="00522447"/>
    <w:rsid w:val="00526086"/>
    <w:rsid w:val="00530C45"/>
    <w:rsid w:val="0053138D"/>
    <w:rsid w:val="00534CF6"/>
    <w:rsid w:val="005356A1"/>
    <w:rsid w:val="005365DB"/>
    <w:rsid w:val="00541CC9"/>
    <w:rsid w:val="005451C2"/>
    <w:rsid w:val="00545233"/>
    <w:rsid w:val="005467E0"/>
    <w:rsid w:val="00550460"/>
    <w:rsid w:val="00552CAD"/>
    <w:rsid w:val="005532D0"/>
    <w:rsid w:val="0055444D"/>
    <w:rsid w:val="005551D8"/>
    <w:rsid w:val="00555BD7"/>
    <w:rsid w:val="00560AD5"/>
    <w:rsid w:val="00561BF1"/>
    <w:rsid w:val="005630BF"/>
    <w:rsid w:val="00570420"/>
    <w:rsid w:val="005716D8"/>
    <w:rsid w:val="00571CA0"/>
    <w:rsid w:val="0057279A"/>
    <w:rsid w:val="00572FD3"/>
    <w:rsid w:val="005733DB"/>
    <w:rsid w:val="00580EB1"/>
    <w:rsid w:val="00581D05"/>
    <w:rsid w:val="00586374"/>
    <w:rsid w:val="005871A2"/>
    <w:rsid w:val="0058729D"/>
    <w:rsid w:val="00587A40"/>
    <w:rsid w:val="00590ECB"/>
    <w:rsid w:val="00591B9C"/>
    <w:rsid w:val="0059243C"/>
    <w:rsid w:val="005943D0"/>
    <w:rsid w:val="00596119"/>
    <w:rsid w:val="00596DAA"/>
    <w:rsid w:val="005970EB"/>
    <w:rsid w:val="00597A99"/>
    <w:rsid w:val="005A1ABD"/>
    <w:rsid w:val="005A1D01"/>
    <w:rsid w:val="005A3117"/>
    <w:rsid w:val="005A3238"/>
    <w:rsid w:val="005A3DBA"/>
    <w:rsid w:val="005A514C"/>
    <w:rsid w:val="005A63A2"/>
    <w:rsid w:val="005A7366"/>
    <w:rsid w:val="005A73B9"/>
    <w:rsid w:val="005A783D"/>
    <w:rsid w:val="005A7A39"/>
    <w:rsid w:val="005B77A3"/>
    <w:rsid w:val="005B7E85"/>
    <w:rsid w:val="005C07D0"/>
    <w:rsid w:val="005C0B1F"/>
    <w:rsid w:val="005C251A"/>
    <w:rsid w:val="005C37AD"/>
    <w:rsid w:val="005C4D9C"/>
    <w:rsid w:val="005C51AA"/>
    <w:rsid w:val="005D42B8"/>
    <w:rsid w:val="005D4368"/>
    <w:rsid w:val="005D5DD5"/>
    <w:rsid w:val="005D738C"/>
    <w:rsid w:val="005D7B6B"/>
    <w:rsid w:val="005E31E7"/>
    <w:rsid w:val="005E42EE"/>
    <w:rsid w:val="005E43F5"/>
    <w:rsid w:val="005E7B5C"/>
    <w:rsid w:val="005F31DE"/>
    <w:rsid w:val="005F3527"/>
    <w:rsid w:val="005F5A03"/>
    <w:rsid w:val="005F5B1D"/>
    <w:rsid w:val="005F6BB2"/>
    <w:rsid w:val="0060081F"/>
    <w:rsid w:val="00602EB8"/>
    <w:rsid w:val="00604C80"/>
    <w:rsid w:val="00605D78"/>
    <w:rsid w:val="00606062"/>
    <w:rsid w:val="00606986"/>
    <w:rsid w:val="00606AEC"/>
    <w:rsid w:val="0061373A"/>
    <w:rsid w:val="006151B8"/>
    <w:rsid w:val="00615653"/>
    <w:rsid w:val="00622367"/>
    <w:rsid w:val="00622A96"/>
    <w:rsid w:val="006314F6"/>
    <w:rsid w:val="006330F0"/>
    <w:rsid w:val="006336EA"/>
    <w:rsid w:val="00635E66"/>
    <w:rsid w:val="006440AC"/>
    <w:rsid w:val="006446F6"/>
    <w:rsid w:val="0064545F"/>
    <w:rsid w:val="00645CF6"/>
    <w:rsid w:val="006500AC"/>
    <w:rsid w:val="006503EF"/>
    <w:rsid w:val="0065342C"/>
    <w:rsid w:val="0065369E"/>
    <w:rsid w:val="00654B0E"/>
    <w:rsid w:val="00655EE4"/>
    <w:rsid w:val="006564CC"/>
    <w:rsid w:val="00656F83"/>
    <w:rsid w:val="00657339"/>
    <w:rsid w:val="00657DEF"/>
    <w:rsid w:val="00661D2A"/>
    <w:rsid w:val="0067125E"/>
    <w:rsid w:val="00672D73"/>
    <w:rsid w:val="0067417E"/>
    <w:rsid w:val="0068016D"/>
    <w:rsid w:val="00680943"/>
    <w:rsid w:val="00680BDF"/>
    <w:rsid w:val="00683359"/>
    <w:rsid w:val="00687C17"/>
    <w:rsid w:val="00691D60"/>
    <w:rsid w:val="00692080"/>
    <w:rsid w:val="00693A7A"/>
    <w:rsid w:val="00693CB7"/>
    <w:rsid w:val="006952FD"/>
    <w:rsid w:val="00697788"/>
    <w:rsid w:val="006A257B"/>
    <w:rsid w:val="006A2CE1"/>
    <w:rsid w:val="006A383A"/>
    <w:rsid w:val="006A3B36"/>
    <w:rsid w:val="006A3CF2"/>
    <w:rsid w:val="006A4F61"/>
    <w:rsid w:val="006A6329"/>
    <w:rsid w:val="006A65EE"/>
    <w:rsid w:val="006A75DD"/>
    <w:rsid w:val="006B0F26"/>
    <w:rsid w:val="006B645F"/>
    <w:rsid w:val="006C0B77"/>
    <w:rsid w:val="006C2D89"/>
    <w:rsid w:val="006C430F"/>
    <w:rsid w:val="006C4938"/>
    <w:rsid w:val="006C55EF"/>
    <w:rsid w:val="006C5C04"/>
    <w:rsid w:val="006C6AE0"/>
    <w:rsid w:val="006C6E8E"/>
    <w:rsid w:val="006C7C43"/>
    <w:rsid w:val="006D20FA"/>
    <w:rsid w:val="006D26B4"/>
    <w:rsid w:val="006D3C4E"/>
    <w:rsid w:val="006D4FF7"/>
    <w:rsid w:val="006D78A1"/>
    <w:rsid w:val="006E1A38"/>
    <w:rsid w:val="006E2D63"/>
    <w:rsid w:val="006E34E9"/>
    <w:rsid w:val="006E3ACE"/>
    <w:rsid w:val="006E7BAE"/>
    <w:rsid w:val="006F03F5"/>
    <w:rsid w:val="006F2127"/>
    <w:rsid w:val="006F21F7"/>
    <w:rsid w:val="006F2D78"/>
    <w:rsid w:val="006F3A0C"/>
    <w:rsid w:val="006F4B96"/>
    <w:rsid w:val="006F535D"/>
    <w:rsid w:val="006F6502"/>
    <w:rsid w:val="006F7D18"/>
    <w:rsid w:val="0070151E"/>
    <w:rsid w:val="007074C6"/>
    <w:rsid w:val="0071079B"/>
    <w:rsid w:val="007112C9"/>
    <w:rsid w:val="007121FD"/>
    <w:rsid w:val="00713704"/>
    <w:rsid w:val="00714747"/>
    <w:rsid w:val="0071581C"/>
    <w:rsid w:val="00715E98"/>
    <w:rsid w:val="00715F17"/>
    <w:rsid w:val="0072011C"/>
    <w:rsid w:val="007208C0"/>
    <w:rsid w:val="007213A8"/>
    <w:rsid w:val="007307A5"/>
    <w:rsid w:val="00731029"/>
    <w:rsid w:val="00731171"/>
    <w:rsid w:val="00733938"/>
    <w:rsid w:val="007340A6"/>
    <w:rsid w:val="00734859"/>
    <w:rsid w:val="00736A19"/>
    <w:rsid w:val="007403DB"/>
    <w:rsid w:val="007405FF"/>
    <w:rsid w:val="0074265F"/>
    <w:rsid w:val="00743E83"/>
    <w:rsid w:val="00744CD6"/>
    <w:rsid w:val="0074614F"/>
    <w:rsid w:val="00750895"/>
    <w:rsid w:val="007508F7"/>
    <w:rsid w:val="00750B78"/>
    <w:rsid w:val="00750EC3"/>
    <w:rsid w:val="00751D17"/>
    <w:rsid w:val="007524BC"/>
    <w:rsid w:val="00757BBE"/>
    <w:rsid w:val="00757EF6"/>
    <w:rsid w:val="00763A1A"/>
    <w:rsid w:val="00766A93"/>
    <w:rsid w:val="00766D0F"/>
    <w:rsid w:val="00766ECB"/>
    <w:rsid w:val="00772591"/>
    <w:rsid w:val="007732D7"/>
    <w:rsid w:val="0077571C"/>
    <w:rsid w:val="00775BAD"/>
    <w:rsid w:val="00776A9E"/>
    <w:rsid w:val="007777B6"/>
    <w:rsid w:val="00781452"/>
    <w:rsid w:val="00783220"/>
    <w:rsid w:val="0078333A"/>
    <w:rsid w:val="00784C0E"/>
    <w:rsid w:val="007857EB"/>
    <w:rsid w:val="00786333"/>
    <w:rsid w:val="007865A1"/>
    <w:rsid w:val="007905FD"/>
    <w:rsid w:val="00792BA0"/>
    <w:rsid w:val="00795053"/>
    <w:rsid w:val="00795E1B"/>
    <w:rsid w:val="00796C23"/>
    <w:rsid w:val="007A1112"/>
    <w:rsid w:val="007A1FE9"/>
    <w:rsid w:val="007A295F"/>
    <w:rsid w:val="007A350B"/>
    <w:rsid w:val="007A4A58"/>
    <w:rsid w:val="007A6521"/>
    <w:rsid w:val="007A661C"/>
    <w:rsid w:val="007B3470"/>
    <w:rsid w:val="007B3765"/>
    <w:rsid w:val="007B4535"/>
    <w:rsid w:val="007C002A"/>
    <w:rsid w:val="007C0A44"/>
    <w:rsid w:val="007C2A76"/>
    <w:rsid w:val="007C3169"/>
    <w:rsid w:val="007C4BEE"/>
    <w:rsid w:val="007C5F75"/>
    <w:rsid w:val="007D27E7"/>
    <w:rsid w:val="007D30A5"/>
    <w:rsid w:val="007D4365"/>
    <w:rsid w:val="007D759C"/>
    <w:rsid w:val="007E054F"/>
    <w:rsid w:val="007E06C4"/>
    <w:rsid w:val="007E0B28"/>
    <w:rsid w:val="007E107D"/>
    <w:rsid w:val="007E1645"/>
    <w:rsid w:val="007E1DA1"/>
    <w:rsid w:val="007E26BE"/>
    <w:rsid w:val="007E3A93"/>
    <w:rsid w:val="007E4774"/>
    <w:rsid w:val="007E49BA"/>
    <w:rsid w:val="007E71D1"/>
    <w:rsid w:val="007F0ED0"/>
    <w:rsid w:val="007F14F7"/>
    <w:rsid w:val="007F5979"/>
    <w:rsid w:val="00800FFF"/>
    <w:rsid w:val="00801297"/>
    <w:rsid w:val="008024D4"/>
    <w:rsid w:val="008025FB"/>
    <w:rsid w:val="00802BD4"/>
    <w:rsid w:val="0080369B"/>
    <w:rsid w:val="00803C82"/>
    <w:rsid w:val="00804C40"/>
    <w:rsid w:val="008059C4"/>
    <w:rsid w:val="008109A7"/>
    <w:rsid w:val="008119F1"/>
    <w:rsid w:val="00812B16"/>
    <w:rsid w:val="00812D92"/>
    <w:rsid w:val="00813105"/>
    <w:rsid w:val="00813345"/>
    <w:rsid w:val="0081464D"/>
    <w:rsid w:val="008149A4"/>
    <w:rsid w:val="00815B5B"/>
    <w:rsid w:val="00820A28"/>
    <w:rsid w:val="0082107B"/>
    <w:rsid w:val="0082121D"/>
    <w:rsid w:val="0082784F"/>
    <w:rsid w:val="00827CAC"/>
    <w:rsid w:val="008307E5"/>
    <w:rsid w:val="008314DF"/>
    <w:rsid w:val="0083176D"/>
    <w:rsid w:val="0083194B"/>
    <w:rsid w:val="00831D73"/>
    <w:rsid w:val="00832752"/>
    <w:rsid w:val="00832B43"/>
    <w:rsid w:val="00833CAA"/>
    <w:rsid w:val="00836092"/>
    <w:rsid w:val="00837B0C"/>
    <w:rsid w:val="00840C47"/>
    <w:rsid w:val="00841F3C"/>
    <w:rsid w:val="00842981"/>
    <w:rsid w:val="008446A9"/>
    <w:rsid w:val="008464B7"/>
    <w:rsid w:val="0084773F"/>
    <w:rsid w:val="00850A2B"/>
    <w:rsid w:val="00851BA0"/>
    <w:rsid w:val="008541CC"/>
    <w:rsid w:val="008545AE"/>
    <w:rsid w:val="0085748F"/>
    <w:rsid w:val="0085761B"/>
    <w:rsid w:val="00860739"/>
    <w:rsid w:val="008608C8"/>
    <w:rsid w:val="008621D3"/>
    <w:rsid w:val="00864270"/>
    <w:rsid w:val="00871D12"/>
    <w:rsid w:val="0087328C"/>
    <w:rsid w:val="00874EBC"/>
    <w:rsid w:val="00876039"/>
    <w:rsid w:val="0088274A"/>
    <w:rsid w:val="008828F4"/>
    <w:rsid w:val="008831FA"/>
    <w:rsid w:val="00884612"/>
    <w:rsid w:val="00884741"/>
    <w:rsid w:val="00886415"/>
    <w:rsid w:val="008868E3"/>
    <w:rsid w:val="0088778B"/>
    <w:rsid w:val="00887CD9"/>
    <w:rsid w:val="008903C2"/>
    <w:rsid w:val="008907D6"/>
    <w:rsid w:val="00893730"/>
    <w:rsid w:val="00897586"/>
    <w:rsid w:val="00897A6B"/>
    <w:rsid w:val="008A0CEC"/>
    <w:rsid w:val="008A230F"/>
    <w:rsid w:val="008A2A9F"/>
    <w:rsid w:val="008A35D8"/>
    <w:rsid w:val="008A3A1C"/>
    <w:rsid w:val="008A6BBC"/>
    <w:rsid w:val="008B1E5C"/>
    <w:rsid w:val="008B33A4"/>
    <w:rsid w:val="008B35C7"/>
    <w:rsid w:val="008B3D4D"/>
    <w:rsid w:val="008B6423"/>
    <w:rsid w:val="008B7BF0"/>
    <w:rsid w:val="008C1274"/>
    <w:rsid w:val="008C22FF"/>
    <w:rsid w:val="008C389B"/>
    <w:rsid w:val="008D090B"/>
    <w:rsid w:val="008D1569"/>
    <w:rsid w:val="008D2B35"/>
    <w:rsid w:val="008D3603"/>
    <w:rsid w:val="008D4E96"/>
    <w:rsid w:val="008E0E3E"/>
    <w:rsid w:val="008E3295"/>
    <w:rsid w:val="008E6450"/>
    <w:rsid w:val="008E68F9"/>
    <w:rsid w:val="008E6B77"/>
    <w:rsid w:val="008E6D4B"/>
    <w:rsid w:val="008E7C57"/>
    <w:rsid w:val="008F29B3"/>
    <w:rsid w:val="008F3254"/>
    <w:rsid w:val="008F6BF1"/>
    <w:rsid w:val="00900088"/>
    <w:rsid w:val="009001CD"/>
    <w:rsid w:val="00901B47"/>
    <w:rsid w:val="00901F2D"/>
    <w:rsid w:val="00903EA2"/>
    <w:rsid w:val="00904F78"/>
    <w:rsid w:val="00905386"/>
    <w:rsid w:val="00911BCB"/>
    <w:rsid w:val="00911C1B"/>
    <w:rsid w:val="00916BE1"/>
    <w:rsid w:val="00916BF1"/>
    <w:rsid w:val="00920D8F"/>
    <w:rsid w:val="009211AD"/>
    <w:rsid w:val="00922ADE"/>
    <w:rsid w:val="00924620"/>
    <w:rsid w:val="00924895"/>
    <w:rsid w:val="00925CC6"/>
    <w:rsid w:val="009266BD"/>
    <w:rsid w:val="00927066"/>
    <w:rsid w:val="009326B4"/>
    <w:rsid w:val="00933BF1"/>
    <w:rsid w:val="009344A2"/>
    <w:rsid w:val="0093491F"/>
    <w:rsid w:val="00935802"/>
    <w:rsid w:val="00936D46"/>
    <w:rsid w:val="00936FE1"/>
    <w:rsid w:val="00940ED6"/>
    <w:rsid w:val="00944027"/>
    <w:rsid w:val="00944815"/>
    <w:rsid w:val="009459C2"/>
    <w:rsid w:val="009517C6"/>
    <w:rsid w:val="00952040"/>
    <w:rsid w:val="00956FC1"/>
    <w:rsid w:val="00957499"/>
    <w:rsid w:val="009606EE"/>
    <w:rsid w:val="0096078B"/>
    <w:rsid w:val="00960EBB"/>
    <w:rsid w:val="0096132D"/>
    <w:rsid w:val="0096274B"/>
    <w:rsid w:val="00963523"/>
    <w:rsid w:val="009645FD"/>
    <w:rsid w:val="009647E4"/>
    <w:rsid w:val="00964A53"/>
    <w:rsid w:val="00966CF0"/>
    <w:rsid w:val="009720A3"/>
    <w:rsid w:val="00972F2B"/>
    <w:rsid w:val="00973768"/>
    <w:rsid w:val="009746BF"/>
    <w:rsid w:val="00974CF9"/>
    <w:rsid w:val="00976083"/>
    <w:rsid w:val="0097690D"/>
    <w:rsid w:val="00977C75"/>
    <w:rsid w:val="00981B45"/>
    <w:rsid w:val="00990BC1"/>
    <w:rsid w:val="00990DC7"/>
    <w:rsid w:val="0099188C"/>
    <w:rsid w:val="00991BC2"/>
    <w:rsid w:val="009922CD"/>
    <w:rsid w:val="00992882"/>
    <w:rsid w:val="0099290D"/>
    <w:rsid w:val="00993A02"/>
    <w:rsid w:val="009956FC"/>
    <w:rsid w:val="009965C9"/>
    <w:rsid w:val="009A0E40"/>
    <w:rsid w:val="009A3752"/>
    <w:rsid w:val="009A3A70"/>
    <w:rsid w:val="009B12DD"/>
    <w:rsid w:val="009B18E9"/>
    <w:rsid w:val="009B1906"/>
    <w:rsid w:val="009B3D6A"/>
    <w:rsid w:val="009B3E2F"/>
    <w:rsid w:val="009B405A"/>
    <w:rsid w:val="009B707C"/>
    <w:rsid w:val="009B7F80"/>
    <w:rsid w:val="009C0AF1"/>
    <w:rsid w:val="009C124E"/>
    <w:rsid w:val="009C53AA"/>
    <w:rsid w:val="009C6894"/>
    <w:rsid w:val="009D3757"/>
    <w:rsid w:val="009D45AB"/>
    <w:rsid w:val="009D5EB8"/>
    <w:rsid w:val="009E0A0C"/>
    <w:rsid w:val="009E5C81"/>
    <w:rsid w:val="009E62C9"/>
    <w:rsid w:val="009E748E"/>
    <w:rsid w:val="009E7836"/>
    <w:rsid w:val="009F4E6F"/>
    <w:rsid w:val="009F689D"/>
    <w:rsid w:val="00A0166C"/>
    <w:rsid w:val="00A04650"/>
    <w:rsid w:val="00A059A2"/>
    <w:rsid w:val="00A05ED5"/>
    <w:rsid w:val="00A13F0E"/>
    <w:rsid w:val="00A141E1"/>
    <w:rsid w:val="00A15891"/>
    <w:rsid w:val="00A15D68"/>
    <w:rsid w:val="00A16DF6"/>
    <w:rsid w:val="00A1716C"/>
    <w:rsid w:val="00A17586"/>
    <w:rsid w:val="00A17A84"/>
    <w:rsid w:val="00A21DD3"/>
    <w:rsid w:val="00A22563"/>
    <w:rsid w:val="00A22D99"/>
    <w:rsid w:val="00A2325B"/>
    <w:rsid w:val="00A233E7"/>
    <w:rsid w:val="00A243A2"/>
    <w:rsid w:val="00A24494"/>
    <w:rsid w:val="00A26423"/>
    <w:rsid w:val="00A26C33"/>
    <w:rsid w:val="00A2713C"/>
    <w:rsid w:val="00A301CB"/>
    <w:rsid w:val="00A33E24"/>
    <w:rsid w:val="00A3523E"/>
    <w:rsid w:val="00A357E4"/>
    <w:rsid w:val="00A4057C"/>
    <w:rsid w:val="00A40677"/>
    <w:rsid w:val="00A4132D"/>
    <w:rsid w:val="00A44A0F"/>
    <w:rsid w:val="00A45F27"/>
    <w:rsid w:val="00A46312"/>
    <w:rsid w:val="00A468B0"/>
    <w:rsid w:val="00A46DF7"/>
    <w:rsid w:val="00A47315"/>
    <w:rsid w:val="00A51709"/>
    <w:rsid w:val="00A52585"/>
    <w:rsid w:val="00A52CE0"/>
    <w:rsid w:val="00A53CDA"/>
    <w:rsid w:val="00A54924"/>
    <w:rsid w:val="00A55548"/>
    <w:rsid w:val="00A56B43"/>
    <w:rsid w:val="00A57493"/>
    <w:rsid w:val="00A629CD"/>
    <w:rsid w:val="00A62E46"/>
    <w:rsid w:val="00A63694"/>
    <w:rsid w:val="00A64C3F"/>
    <w:rsid w:val="00A667E8"/>
    <w:rsid w:val="00A66AD8"/>
    <w:rsid w:val="00A71969"/>
    <w:rsid w:val="00A774E2"/>
    <w:rsid w:val="00A855D0"/>
    <w:rsid w:val="00A85913"/>
    <w:rsid w:val="00A877AA"/>
    <w:rsid w:val="00A907AC"/>
    <w:rsid w:val="00A9135B"/>
    <w:rsid w:val="00A928A9"/>
    <w:rsid w:val="00A94CC5"/>
    <w:rsid w:val="00A94E66"/>
    <w:rsid w:val="00A9786C"/>
    <w:rsid w:val="00AA11EE"/>
    <w:rsid w:val="00AA415E"/>
    <w:rsid w:val="00AA5823"/>
    <w:rsid w:val="00AA604D"/>
    <w:rsid w:val="00AA6A32"/>
    <w:rsid w:val="00AA782A"/>
    <w:rsid w:val="00AA79FC"/>
    <w:rsid w:val="00AB2414"/>
    <w:rsid w:val="00AB574E"/>
    <w:rsid w:val="00AB5D3F"/>
    <w:rsid w:val="00AB6AD5"/>
    <w:rsid w:val="00AB78A1"/>
    <w:rsid w:val="00AB7E45"/>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E333D"/>
    <w:rsid w:val="00AE3561"/>
    <w:rsid w:val="00AE3EC5"/>
    <w:rsid w:val="00AE561D"/>
    <w:rsid w:val="00AE702D"/>
    <w:rsid w:val="00AE7BC0"/>
    <w:rsid w:val="00AF0534"/>
    <w:rsid w:val="00AF4128"/>
    <w:rsid w:val="00AF430B"/>
    <w:rsid w:val="00AF4717"/>
    <w:rsid w:val="00AF5342"/>
    <w:rsid w:val="00AF6035"/>
    <w:rsid w:val="00B02237"/>
    <w:rsid w:val="00B02C7A"/>
    <w:rsid w:val="00B04BD8"/>
    <w:rsid w:val="00B063A2"/>
    <w:rsid w:val="00B06744"/>
    <w:rsid w:val="00B06F94"/>
    <w:rsid w:val="00B07F5E"/>
    <w:rsid w:val="00B10D3E"/>
    <w:rsid w:val="00B12269"/>
    <w:rsid w:val="00B15605"/>
    <w:rsid w:val="00B15BE1"/>
    <w:rsid w:val="00B2195D"/>
    <w:rsid w:val="00B224DB"/>
    <w:rsid w:val="00B227A1"/>
    <w:rsid w:val="00B23B3C"/>
    <w:rsid w:val="00B23C47"/>
    <w:rsid w:val="00B24964"/>
    <w:rsid w:val="00B27D9E"/>
    <w:rsid w:val="00B30D89"/>
    <w:rsid w:val="00B31A8A"/>
    <w:rsid w:val="00B31D74"/>
    <w:rsid w:val="00B329B6"/>
    <w:rsid w:val="00B32C08"/>
    <w:rsid w:val="00B32F9E"/>
    <w:rsid w:val="00B336A6"/>
    <w:rsid w:val="00B34441"/>
    <w:rsid w:val="00B34516"/>
    <w:rsid w:val="00B37C66"/>
    <w:rsid w:val="00B41AD7"/>
    <w:rsid w:val="00B45995"/>
    <w:rsid w:val="00B45DE9"/>
    <w:rsid w:val="00B5086C"/>
    <w:rsid w:val="00B50EB9"/>
    <w:rsid w:val="00B50FA7"/>
    <w:rsid w:val="00B56793"/>
    <w:rsid w:val="00B61312"/>
    <w:rsid w:val="00B61E42"/>
    <w:rsid w:val="00B6327A"/>
    <w:rsid w:val="00B6389D"/>
    <w:rsid w:val="00B644F7"/>
    <w:rsid w:val="00B66B65"/>
    <w:rsid w:val="00B72AD5"/>
    <w:rsid w:val="00B76265"/>
    <w:rsid w:val="00B76ED3"/>
    <w:rsid w:val="00B77A8A"/>
    <w:rsid w:val="00B77B6F"/>
    <w:rsid w:val="00B8011F"/>
    <w:rsid w:val="00B80736"/>
    <w:rsid w:val="00B80CA4"/>
    <w:rsid w:val="00B81282"/>
    <w:rsid w:val="00B8140A"/>
    <w:rsid w:val="00B81DB1"/>
    <w:rsid w:val="00B82358"/>
    <w:rsid w:val="00B83ED3"/>
    <w:rsid w:val="00B94075"/>
    <w:rsid w:val="00B96361"/>
    <w:rsid w:val="00B96C70"/>
    <w:rsid w:val="00B974DD"/>
    <w:rsid w:val="00B97783"/>
    <w:rsid w:val="00BA12A8"/>
    <w:rsid w:val="00BA26B1"/>
    <w:rsid w:val="00BA276E"/>
    <w:rsid w:val="00BA5133"/>
    <w:rsid w:val="00BA59B3"/>
    <w:rsid w:val="00BB1C34"/>
    <w:rsid w:val="00BB5180"/>
    <w:rsid w:val="00BB593D"/>
    <w:rsid w:val="00BB6061"/>
    <w:rsid w:val="00BC4B34"/>
    <w:rsid w:val="00BC561E"/>
    <w:rsid w:val="00BC6388"/>
    <w:rsid w:val="00BC6A24"/>
    <w:rsid w:val="00BC7FC6"/>
    <w:rsid w:val="00BD05BF"/>
    <w:rsid w:val="00BD31F9"/>
    <w:rsid w:val="00BD3B26"/>
    <w:rsid w:val="00BD5042"/>
    <w:rsid w:val="00BD7359"/>
    <w:rsid w:val="00BD7732"/>
    <w:rsid w:val="00BD7CBB"/>
    <w:rsid w:val="00BE3672"/>
    <w:rsid w:val="00BE3E8B"/>
    <w:rsid w:val="00BE4FE4"/>
    <w:rsid w:val="00BE7E7B"/>
    <w:rsid w:val="00BF42D3"/>
    <w:rsid w:val="00BF43B1"/>
    <w:rsid w:val="00C01A48"/>
    <w:rsid w:val="00C04275"/>
    <w:rsid w:val="00C04BBC"/>
    <w:rsid w:val="00C07E63"/>
    <w:rsid w:val="00C115AD"/>
    <w:rsid w:val="00C15159"/>
    <w:rsid w:val="00C15BD1"/>
    <w:rsid w:val="00C17CE3"/>
    <w:rsid w:val="00C20224"/>
    <w:rsid w:val="00C210AC"/>
    <w:rsid w:val="00C223B5"/>
    <w:rsid w:val="00C235AC"/>
    <w:rsid w:val="00C239F3"/>
    <w:rsid w:val="00C251C5"/>
    <w:rsid w:val="00C2524D"/>
    <w:rsid w:val="00C26AB5"/>
    <w:rsid w:val="00C270FF"/>
    <w:rsid w:val="00C271C8"/>
    <w:rsid w:val="00C32B4D"/>
    <w:rsid w:val="00C34019"/>
    <w:rsid w:val="00C3416E"/>
    <w:rsid w:val="00C354F7"/>
    <w:rsid w:val="00C3563F"/>
    <w:rsid w:val="00C35690"/>
    <w:rsid w:val="00C358FF"/>
    <w:rsid w:val="00C378E6"/>
    <w:rsid w:val="00C42F06"/>
    <w:rsid w:val="00C432D7"/>
    <w:rsid w:val="00C455A4"/>
    <w:rsid w:val="00C46774"/>
    <w:rsid w:val="00C46A26"/>
    <w:rsid w:val="00C47AE7"/>
    <w:rsid w:val="00C50E6C"/>
    <w:rsid w:val="00C510B8"/>
    <w:rsid w:val="00C53211"/>
    <w:rsid w:val="00C53A4E"/>
    <w:rsid w:val="00C53AE8"/>
    <w:rsid w:val="00C54D9D"/>
    <w:rsid w:val="00C57256"/>
    <w:rsid w:val="00C61B15"/>
    <w:rsid w:val="00C626DF"/>
    <w:rsid w:val="00C62D7E"/>
    <w:rsid w:val="00C6364C"/>
    <w:rsid w:val="00C65158"/>
    <w:rsid w:val="00C65EF7"/>
    <w:rsid w:val="00C66A60"/>
    <w:rsid w:val="00C66EA9"/>
    <w:rsid w:val="00C703AC"/>
    <w:rsid w:val="00C70FF9"/>
    <w:rsid w:val="00C71B8F"/>
    <w:rsid w:val="00C72D44"/>
    <w:rsid w:val="00C73049"/>
    <w:rsid w:val="00C75389"/>
    <w:rsid w:val="00C76724"/>
    <w:rsid w:val="00C81457"/>
    <w:rsid w:val="00C8157A"/>
    <w:rsid w:val="00C837E1"/>
    <w:rsid w:val="00C85FBA"/>
    <w:rsid w:val="00C8614D"/>
    <w:rsid w:val="00C86917"/>
    <w:rsid w:val="00C86B5E"/>
    <w:rsid w:val="00C913C1"/>
    <w:rsid w:val="00C91DDA"/>
    <w:rsid w:val="00C924A1"/>
    <w:rsid w:val="00C945A1"/>
    <w:rsid w:val="00C96406"/>
    <w:rsid w:val="00C97025"/>
    <w:rsid w:val="00CA1CD7"/>
    <w:rsid w:val="00CB02DA"/>
    <w:rsid w:val="00CB0768"/>
    <w:rsid w:val="00CB119D"/>
    <w:rsid w:val="00CB15E5"/>
    <w:rsid w:val="00CB22CA"/>
    <w:rsid w:val="00CB2B29"/>
    <w:rsid w:val="00CB3964"/>
    <w:rsid w:val="00CB5195"/>
    <w:rsid w:val="00CB74CF"/>
    <w:rsid w:val="00CC025B"/>
    <w:rsid w:val="00CC130A"/>
    <w:rsid w:val="00CC1F0B"/>
    <w:rsid w:val="00CC404D"/>
    <w:rsid w:val="00CC4266"/>
    <w:rsid w:val="00CC4BB4"/>
    <w:rsid w:val="00CC6BE5"/>
    <w:rsid w:val="00CC72A5"/>
    <w:rsid w:val="00CD0523"/>
    <w:rsid w:val="00CD0C78"/>
    <w:rsid w:val="00CD2DBE"/>
    <w:rsid w:val="00CD5C33"/>
    <w:rsid w:val="00CD6226"/>
    <w:rsid w:val="00CD7711"/>
    <w:rsid w:val="00CD7D8F"/>
    <w:rsid w:val="00CE0D00"/>
    <w:rsid w:val="00CE1865"/>
    <w:rsid w:val="00CE4D66"/>
    <w:rsid w:val="00CE577F"/>
    <w:rsid w:val="00CE6192"/>
    <w:rsid w:val="00CF1D65"/>
    <w:rsid w:val="00CF34F0"/>
    <w:rsid w:val="00CF3E8F"/>
    <w:rsid w:val="00CF5D28"/>
    <w:rsid w:val="00CF77CD"/>
    <w:rsid w:val="00D00676"/>
    <w:rsid w:val="00D010F1"/>
    <w:rsid w:val="00D022F0"/>
    <w:rsid w:val="00D0566B"/>
    <w:rsid w:val="00D05B58"/>
    <w:rsid w:val="00D0632C"/>
    <w:rsid w:val="00D0653C"/>
    <w:rsid w:val="00D07A82"/>
    <w:rsid w:val="00D07C37"/>
    <w:rsid w:val="00D101F0"/>
    <w:rsid w:val="00D10920"/>
    <w:rsid w:val="00D14936"/>
    <w:rsid w:val="00D1496B"/>
    <w:rsid w:val="00D16507"/>
    <w:rsid w:val="00D168D6"/>
    <w:rsid w:val="00D16E2E"/>
    <w:rsid w:val="00D219B7"/>
    <w:rsid w:val="00D21E0C"/>
    <w:rsid w:val="00D22259"/>
    <w:rsid w:val="00D2353D"/>
    <w:rsid w:val="00D26707"/>
    <w:rsid w:val="00D27979"/>
    <w:rsid w:val="00D27C72"/>
    <w:rsid w:val="00D31CF9"/>
    <w:rsid w:val="00D32EB7"/>
    <w:rsid w:val="00D34BE6"/>
    <w:rsid w:val="00D3627F"/>
    <w:rsid w:val="00D37438"/>
    <w:rsid w:val="00D37D62"/>
    <w:rsid w:val="00D406BF"/>
    <w:rsid w:val="00D40D55"/>
    <w:rsid w:val="00D42B1F"/>
    <w:rsid w:val="00D44F72"/>
    <w:rsid w:val="00D45025"/>
    <w:rsid w:val="00D458BF"/>
    <w:rsid w:val="00D46781"/>
    <w:rsid w:val="00D469AA"/>
    <w:rsid w:val="00D50ED5"/>
    <w:rsid w:val="00D56B60"/>
    <w:rsid w:val="00D56C29"/>
    <w:rsid w:val="00D57104"/>
    <w:rsid w:val="00D57C20"/>
    <w:rsid w:val="00D60D00"/>
    <w:rsid w:val="00D610F5"/>
    <w:rsid w:val="00D62646"/>
    <w:rsid w:val="00D631E0"/>
    <w:rsid w:val="00D63B2B"/>
    <w:rsid w:val="00D703B5"/>
    <w:rsid w:val="00D718DB"/>
    <w:rsid w:val="00D71DB0"/>
    <w:rsid w:val="00D73C05"/>
    <w:rsid w:val="00D73CEB"/>
    <w:rsid w:val="00D7439A"/>
    <w:rsid w:val="00D75967"/>
    <w:rsid w:val="00D75CAD"/>
    <w:rsid w:val="00D812F4"/>
    <w:rsid w:val="00D81DD6"/>
    <w:rsid w:val="00D8362A"/>
    <w:rsid w:val="00D85FB4"/>
    <w:rsid w:val="00D86607"/>
    <w:rsid w:val="00D86F81"/>
    <w:rsid w:val="00D8749B"/>
    <w:rsid w:val="00D90541"/>
    <w:rsid w:val="00D934EE"/>
    <w:rsid w:val="00D96637"/>
    <w:rsid w:val="00D96ED9"/>
    <w:rsid w:val="00DA26B4"/>
    <w:rsid w:val="00DA513C"/>
    <w:rsid w:val="00DA536C"/>
    <w:rsid w:val="00DB42DB"/>
    <w:rsid w:val="00DB7BCA"/>
    <w:rsid w:val="00DB7DC9"/>
    <w:rsid w:val="00DC0614"/>
    <w:rsid w:val="00DC0CC5"/>
    <w:rsid w:val="00DC0FFB"/>
    <w:rsid w:val="00DC1D78"/>
    <w:rsid w:val="00DC26EB"/>
    <w:rsid w:val="00DC2F99"/>
    <w:rsid w:val="00DC44DE"/>
    <w:rsid w:val="00DC4FC9"/>
    <w:rsid w:val="00DC5E51"/>
    <w:rsid w:val="00DC6AF6"/>
    <w:rsid w:val="00DD09F8"/>
    <w:rsid w:val="00DD0F4F"/>
    <w:rsid w:val="00DD125E"/>
    <w:rsid w:val="00DD28A4"/>
    <w:rsid w:val="00DD32B2"/>
    <w:rsid w:val="00DD3640"/>
    <w:rsid w:val="00DD44A4"/>
    <w:rsid w:val="00DD469C"/>
    <w:rsid w:val="00DD5086"/>
    <w:rsid w:val="00DE273B"/>
    <w:rsid w:val="00DE3FF4"/>
    <w:rsid w:val="00DE4657"/>
    <w:rsid w:val="00DE4F68"/>
    <w:rsid w:val="00DE52A3"/>
    <w:rsid w:val="00DE63EE"/>
    <w:rsid w:val="00DF238F"/>
    <w:rsid w:val="00DF4925"/>
    <w:rsid w:val="00DF5949"/>
    <w:rsid w:val="00DF5B4D"/>
    <w:rsid w:val="00E01575"/>
    <w:rsid w:val="00E03E8A"/>
    <w:rsid w:val="00E04305"/>
    <w:rsid w:val="00E0435E"/>
    <w:rsid w:val="00E04CBD"/>
    <w:rsid w:val="00E04D2D"/>
    <w:rsid w:val="00E06BE6"/>
    <w:rsid w:val="00E0763F"/>
    <w:rsid w:val="00E076FC"/>
    <w:rsid w:val="00E07F26"/>
    <w:rsid w:val="00E10340"/>
    <w:rsid w:val="00E11ADE"/>
    <w:rsid w:val="00E125D9"/>
    <w:rsid w:val="00E13B09"/>
    <w:rsid w:val="00E13FB1"/>
    <w:rsid w:val="00E14322"/>
    <w:rsid w:val="00E162B4"/>
    <w:rsid w:val="00E16406"/>
    <w:rsid w:val="00E2003A"/>
    <w:rsid w:val="00E202AD"/>
    <w:rsid w:val="00E2041B"/>
    <w:rsid w:val="00E22E47"/>
    <w:rsid w:val="00E2309B"/>
    <w:rsid w:val="00E23230"/>
    <w:rsid w:val="00E233D5"/>
    <w:rsid w:val="00E30668"/>
    <w:rsid w:val="00E3096E"/>
    <w:rsid w:val="00E310BC"/>
    <w:rsid w:val="00E31470"/>
    <w:rsid w:val="00E3413C"/>
    <w:rsid w:val="00E42950"/>
    <w:rsid w:val="00E43B2E"/>
    <w:rsid w:val="00E45351"/>
    <w:rsid w:val="00E4562E"/>
    <w:rsid w:val="00E462AD"/>
    <w:rsid w:val="00E505E4"/>
    <w:rsid w:val="00E519B8"/>
    <w:rsid w:val="00E53BED"/>
    <w:rsid w:val="00E55FC8"/>
    <w:rsid w:val="00E568F1"/>
    <w:rsid w:val="00E56DFC"/>
    <w:rsid w:val="00E573C6"/>
    <w:rsid w:val="00E618C7"/>
    <w:rsid w:val="00E62820"/>
    <w:rsid w:val="00E63326"/>
    <w:rsid w:val="00E6371E"/>
    <w:rsid w:val="00E63B31"/>
    <w:rsid w:val="00E649FE"/>
    <w:rsid w:val="00E64D6D"/>
    <w:rsid w:val="00E66FDB"/>
    <w:rsid w:val="00E67641"/>
    <w:rsid w:val="00E73B75"/>
    <w:rsid w:val="00E76261"/>
    <w:rsid w:val="00E77877"/>
    <w:rsid w:val="00E809AC"/>
    <w:rsid w:val="00E82E3B"/>
    <w:rsid w:val="00E83E40"/>
    <w:rsid w:val="00E87190"/>
    <w:rsid w:val="00E90D72"/>
    <w:rsid w:val="00E9106D"/>
    <w:rsid w:val="00E92D41"/>
    <w:rsid w:val="00E939EC"/>
    <w:rsid w:val="00E93AB1"/>
    <w:rsid w:val="00E963B6"/>
    <w:rsid w:val="00E9681B"/>
    <w:rsid w:val="00EA08EE"/>
    <w:rsid w:val="00EA47EE"/>
    <w:rsid w:val="00EA5C2C"/>
    <w:rsid w:val="00EA6851"/>
    <w:rsid w:val="00EA7C21"/>
    <w:rsid w:val="00EA7F09"/>
    <w:rsid w:val="00EB1450"/>
    <w:rsid w:val="00EB2EDB"/>
    <w:rsid w:val="00EB5F15"/>
    <w:rsid w:val="00EB65DB"/>
    <w:rsid w:val="00EB7370"/>
    <w:rsid w:val="00EC0A30"/>
    <w:rsid w:val="00EC1793"/>
    <w:rsid w:val="00EC30A1"/>
    <w:rsid w:val="00EC46FC"/>
    <w:rsid w:val="00EC4ECE"/>
    <w:rsid w:val="00EC5652"/>
    <w:rsid w:val="00EC7996"/>
    <w:rsid w:val="00EC7BFC"/>
    <w:rsid w:val="00ED1049"/>
    <w:rsid w:val="00ED1DED"/>
    <w:rsid w:val="00ED21A2"/>
    <w:rsid w:val="00ED4398"/>
    <w:rsid w:val="00ED5A3E"/>
    <w:rsid w:val="00ED5C25"/>
    <w:rsid w:val="00ED6B86"/>
    <w:rsid w:val="00ED6EC1"/>
    <w:rsid w:val="00ED7D8B"/>
    <w:rsid w:val="00EE0632"/>
    <w:rsid w:val="00EE1055"/>
    <w:rsid w:val="00EE2790"/>
    <w:rsid w:val="00EE73B5"/>
    <w:rsid w:val="00EF0DB5"/>
    <w:rsid w:val="00EF1EC9"/>
    <w:rsid w:val="00EF2123"/>
    <w:rsid w:val="00EF2CA5"/>
    <w:rsid w:val="00EF3A92"/>
    <w:rsid w:val="00EF466E"/>
    <w:rsid w:val="00EF51FF"/>
    <w:rsid w:val="00EF5851"/>
    <w:rsid w:val="00F00715"/>
    <w:rsid w:val="00F00787"/>
    <w:rsid w:val="00F02248"/>
    <w:rsid w:val="00F03947"/>
    <w:rsid w:val="00F04F6F"/>
    <w:rsid w:val="00F05BF0"/>
    <w:rsid w:val="00F067C0"/>
    <w:rsid w:val="00F06E69"/>
    <w:rsid w:val="00F10F74"/>
    <w:rsid w:val="00F1162A"/>
    <w:rsid w:val="00F139DA"/>
    <w:rsid w:val="00F14451"/>
    <w:rsid w:val="00F14596"/>
    <w:rsid w:val="00F15659"/>
    <w:rsid w:val="00F17F47"/>
    <w:rsid w:val="00F25A49"/>
    <w:rsid w:val="00F25FBA"/>
    <w:rsid w:val="00F27DB2"/>
    <w:rsid w:val="00F27EE1"/>
    <w:rsid w:val="00F3006A"/>
    <w:rsid w:val="00F32530"/>
    <w:rsid w:val="00F34B7F"/>
    <w:rsid w:val="00F35BF8"/>
    <w:rsid w:val="00F36F38"/>
    <w:rsid w:val="00F374D9"/>
    <w:rsid w:val="00F3792B"/>
    <w:rsid w:val="00F40C20"/>
    <w:rsid w:val="00F43709"/>
    <w:rsid w:val="00F4608D"/>
    <w:rsid w:val="00F4611A"/>
    <w:rsid w:val="00F50AA6"/>
    <w:rsid w:val="00F5188A"/>
    <w:rsid w:val="00F54A48"/>
    <w:rsid w:val="00F62453"/>
    <w:rsid w:val="00F63B79"/>
    <w:rsid w:val="00F64B93"/>
    <w:rsid w:val="00F67E0E"/>
    <w:rsid w:val="00F70704"/>
    <w:rsid w:val="00F72718"/>
    <w:rsid w:val="00F7517A"/>
    <w:rsid w:val="00F75764"/>
    <w:rsid w:val="00F75C8E"/>
    <w:rsid w:val="00F76034"/>
    <w:rsid w:val="00F77797"/>
    <w:rsid w:val="00F80CD2"/>
    <w:rsid w:val="00F84534"/>
    <w:rsid w:val="00F84B63"/>
    <w:rsid w:val="00F85BDB"/>
    <w:rsid w:val="00F86B19"/>
    <w:rsid w:val="00F87482"/>
    <w:rsid w:val="00F90487"/>
    <w:rsid w:val="00F961E3"/>
    <w:rsid w:val="00F9623D"/>
    <w:rsid w:val="00F96309"/>
    <w:rsid w:val="00F96E23"/>
    <w:rsid w:val="00F97159"/>
    <w:rsid w:val="00F97E73"/>
    <w:rsid w:val="00FA0F3B"/>
    <w:rsid w:val="00FA2483"/>
    <w:rsid w:val="00FA2E1B"/>
    <w:rsid w:val="00FA42A9"/>
    <w:rsid w:val="00FA47AF"/>
    <w:rsid w:val="00FA637D"/>
    <w:rsid w:val="00FB1704"/>
    <w:rsid w:val="00FB28AE"/>
    <w:rsid w:val="00FB3D92"/>
    <w:rsid w:val="00FB4DAF"/>
    <w:rsid w:val="00FC1942"/>
    <w:rsid w:val="00FC48BB"/>
    <w:rsid w:val="00FD1ECC"/>
    <w:rsid w:val="00FD2569"/>
    <w:rsid w:val="00FD25D4"/>
    <w:rsid w:val="00FD2FB5"/>
    <w:rsid w:val="00FD306A"/>
    <w:rsid w:val="00FD3549"/>
    <w:rsid w:val="00FD4BE4"/>
    <w:rsid w:val="00FD5776"/>
    <w:rsid w:val="00FD5D03"/>
    <w:rsid w:val="00FD72BD"/>
    <w:rsid w:val="00FD7913"/>
    <w:rsid w:val="00FE0429"/>
    <w:rsid w:val="00FE04D6"/>
    <w:rsid w:val="00FE09E9"/>
    <w:rsid w:val="00FF001B"/>
    <w:rsid w:val="00FF24DA"/>
    <w:rsid w:val="00FF43AF"/>
    <w:rsid w:val="00FF4787"/>
    <w:rsid w:val="00FF4B7A"/>
    <w:rsid w:val="00FF7027"/>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NormalArialNarrow">
    <w:name w:val="Normal + Arial Narrow"/>
    <w:aliases w:val="13 pt,Bold"/>
    <w:basedOn w:val="Normal"/>
    <w:uiPriority w:val="99"/>
    <w:rsid w:val="00776A9E"/>
    <w:pPr>
      <w:tabs>
        <w:tab w:val="left" w:pos="720"/>
      </w:tabs>
      <w:snapToGrid w:val="0"/>
      <w:jc w:val="both"/>
    </w:pPr>
    <w:rPr>
      <w:rFonts w:ascii="Arial Narrow" w:hAnsi="Arial Narrow" w:cs="Arial"/>
      <w:lang w:val="ro-RO"/>
    </w:rPr>
  </w:style>
  <w:style w:type="paragraph" w:customStyle="1" w:styleId="Body">
    <w:name w:val="Body"/>
    <w:uiPriority w:val="99"/>
    <w:rsid w:val="006F7D1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val="fr-FR"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NormalArialNarrow">
    <w:name w:val="Normal + Arial Narrow"/>
    <w:aliases w:val="13 pt,Bold"/>
    <w:basedOn w:val="Normal"/>
    <w:uiPriority w:val="99"/>
    <w:rsid w:val="00776A9E"/>
    <w:pPr>
      <w:tabs>
        <w:tab w:val="left" w:pos="720"/>
      </w:tabs>
      <w:snapToGrid w:val="0"/>
      <w:jc w:val="both"/>
    </w:pPr>
    <w:rPr>
      <w:rFonts w:ascii="Arial Narrow" w:hAnsi="Arial Narrow" w:cs="Arial"/>
      <w:lang w:val="ro-RO"/>
    </w:rPr>
  </w:style>
  <w:style w:type="paragraph" w:customStyle="1" w:styleId="Body">
    <w:name w:val="Body"/>
    <w:uiPriority w:val="99"/>
    <w:rsid w:val="006F7D1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7425">
      <w:bodyDiv w:val="1"/>
      <w:marLeft w:val="0"/>
      <w:marRight w:val="0"/>
      <w:marTop w:val="0"/>
      <w:marBottom w:val="0"/>
      <w:divBdr>
        <w:top w:val="none" w:sz="0" w:space="0" w:color="auto"/>
        <w:left w:val="none" w:sz="0" w:space="0" w:color="auto"/>
        <w:bottom w:val="none" w:sz="0" w:space="0" w:color="auto"/>
        <w:right w:val="none" w:sz="0" w:space="0" w:color="auto"/>
      </w:divBdr>
    </w:div>
    <w:div w:id="554119176">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086027733">
      <w:bodyDiv w:val="1"/>
      <w:marLeft w:val="0"/>
      <w:marRight w:val="0"/>
      <w:marTop w:val="0"/>
      <w:marBottom w:val="0"/>
      <w:divBdr>
        <w:top w:val="none" w:sz="0" w:space="0" w:color="auto"/>
        <w:left w:val="none" w:sz="0" w:space="0" w:color="auto"/>
        <w:bottom w:val="none" w:sz="0" w:space="0" w:color="auto"/>
        <w:right w:val="none" w:sz="0" w:space="0" w:color="auto"/>
      </w:divBdr>
    </w:div>
    <w:div w:id="1209536886">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58969339">
      <w:bodyDiv w:val="1"/>
      <w:marLeft w:val="0"/>
      <w:marRight w:val="0"/>
      <w:marTop w:val="0"/>
      <w:marBottom w:val="0"/>
      <w:divBdr>
        <w:top w:val="none" w:sz="0" w:space="0" w:color="auto"/>
        <w:left w:val="none" w:sz="0" w:space="0" w:color="auto"/>
        <w:bottom w:val="none" w:sz="0" w:space="0" w:color="auto"/>
        <w:right w:val="none" w:sz="0" w:space="0" w:color="auto"/>
      </w:divBdr>
    </w:div>
    <w:div w:id="140202602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41052827">
      <w:bodyDiv w:val="1"/>
      <w:marLeft w:val="0"/>
      <w:marRight w:val="0"/>
      <w:marTop w:val="0"/>
      <w:marBottom w:val="0"/>
      <w:divBdr>
        <w:top w:val="none" w:sz="0" w:space="0" w:color="auto"/>
        <w:left w:val="none" w:sz="0" w:space="0" w:color="auto"/>
        <w:bottom w:val="none" w:sz="0" w:space="0" w:color="auto"/>
        <w:right w:val="none" w:sz="0" w:space="0" w:color="auto"/>
      </w:divBdr>
    </w:div>
    <w:div w:id="1767186346">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D7A8-CF2E-4E5F-B129-90B2E8BA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550</cp:revision>
  <cp:lastPrinted>2018-07-18T06:17:00Z</cp:lastPrinted>
  <dcterms:created xsi:type="dcterms:W3CDTF">2018-03-13T08:49:00Z</dcterms:created>
  <dcterms:modified xsi:type="dcterms:W3CDTF">2018-08-28T12:07:00Z</dcterms:modified>
</cp:coreProperties>
</file>