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3F84074A" w14:textId="77777777" w:rsidTr="00177F1B">
        <w:tc>
          <w:tcPr>
            <w:tcW w:w="3969" w:type="dxa"/>
            <w:shd w:val="clear" w:color="auto" w:fill="auto"/>
          </w:tcPr>
          <w:p w14:paraId="5D56237B"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4C9C037E"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183EE280"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471883F7"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09ADC61B" w14:textId="77777777" w:rsidTr="001E5818">
        <w:trPr>
          <w:cantSplit/>
          <w:trHeight w:val="20"/>
        </w:trPr>
        <w:tc>
          <w:tcPr>
            <w:tcW w:w="2988" w:type="dxa"/>
            <w:shd w:val="clear" w:color="auto" w:fill="auto"/>
            <w:vAlign w:val="center"/>
          </w:tcPr>
          <w:p w14:paraId="128B6BA8"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09D54A53" w14:textId="77777777" w:rsidTr="001E5818">
        <w:trPr>
          <w:cantSplit/>
          <w:trHeight w:val="20"/>
        </w:trPr>
        <w:tc>
          <w:tcPr>
            <w:tcW w:w="2988" w:type="dxa"/>
            <w:shd w:val="clear" w:color="auto" w:fill="auto"/>
            <w:vAlign w:val="center"/>
          </w:tcPr>
          <w:p w14:paraId="6A95A484"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17C4FE4E" w14:textId="77777777" w:rsidTr="001E5818">
        <w:trPr>
          <w:cantSplit/>
          <w:trHeight w:val="20"/>
        </w:trPr>
        <w:tc>
          <w:tcPr>
            <w:tcW w:w="2988" w:type="dxa"/>
            <w:shd w:val="clear" w:color="auto" w:fill="auto"/>
            <w:vAlign w:val="center"/>
          </w:tcPr>
          <w:p w14:paraId="56911AFB"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5009C343" w14:textId="77777777" w:rsidTr="001E5818">
        <w:trPr>
          <w:cantSplit/>
          <w:trHeight w:val="20"/>
        </w:trPr>
        <w:tc>
          <w:tcPr>
            <w:tcW w:w="2988" w:type="dxa"/>
            <w:shd w:val="clear" w:color="auto" w:fill="auto"/>
            <w:vAlign w:val="center"/>
          </w:tcPr>
          <w:p w14:paraId="7B5CB81F"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2F106989"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23AD7261"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61D225E6" w14:textId="77777777" w:rsidTr="001E5818">
        <w:trPr>
          <w:cantSplit/>
          <w:trHeight w:val="20"/>
        </w:trPr>
        <w:tc>
          <w:tcPr>
            <w:tcW w:w="2988" w:type="dxa"/>
            <w:shd w:val="clear" w:color="auto" w:fill="auto"/>
            <w:vAlign w:val="center"/>
          </w:tcPr>
          <w:p w14:paraId="2194BAE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5604D26D" w14:textId="77777777"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335143FF" wp14:editId="4FAA6BF9">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20992B1" w14:textId="77777777" w:rsidR="00432B09" w:rsidRPr="00A14000" w:rsidRDefault="00E70B1B" w:rsidP="001943D9">
      <w:pPr>
        <w:jc w:val="center"/>
        <w:rPr>
          <w:rFonts w:ascii="Arial" w:hAnsi="Arial" w:cs="Arial"/>
          <w:b/>
          <w:sz w:val="22"/>
          <w:szCs w:val="22"/>
          <w:lang w:val="ro-RO"/>
        </w:rPr>
      </w:pPr>
      <w:r w:rsidRPr="00A14000">
        <w:rPr>
          <w:rFonts w:ascii="Arial" w:hAnsi="Arial" w:cs="Arial"/>
          <w:b/>
          <w:sz w:val="22"/>
          <w:szCs w:val="22"/>
          <w:lang w:val="ro-RO"/>
        </w:rPr>
        <w:t>CONTRACT DE SERVICII</w:t>
      </w:r>
    </w:p>
    <w:p w14:paraId="144D43C8" w14:textId="77777777" w:rsidR="00432B09" w:rsidRPr="00A14000" w:rsidRDefault="00432B09" w:rsidP="00432B09">
      <w:pPr>
        <w:jc w:val="center"/>
        <w:rPr>
          <w:rFonts w:ascii="Arial" w:hAnsi="Arial" w:cs="Arial"/>
          <w:b/>
          <w:sz w:val="22"/>
          <w:szCs w:val="22"/>
          <w:lang w:val="ro-RO"/>
        </w:rPr>
      </w:pPr>
    </w:p>
    <w:p w14:paraId="732DFAF6" w14:textId="77777777" w:rsidR="0080779E" w:rsidRDefault="00300D4F" w:rsidP="0080779E">
      <w:pPr>
        <w:jc w:val="center"/>
        <w:rPr>
          <w:rFonts w:ascii="Arial" w:eastAsia="Calibri" w:hAnsi="Arial" w:cs="Arial"/>
          <w:b/>
          <w:sz w:val="22"/>
          <w:lang w:val="ro-RO"/>
        </w:rPr>
      </w:pPr>
      <w:r>
        <w:rPr>
          <w:rFonts w:ascii="Arial" w:eastAsia="Calibri" w:hAnsi="Arial" w:cs="Arial"/>
          <w:b/>
          <w:sz w:val="22"/>
          <w:lang w:val="ro-RO"/>
        </w:rPr>
        <w:t>Elaborarea documentatiei tehnico-economica faza PT+DE+CS+DTAC pentru obiectivul de investitii: Cresterea eficientei energetice a Colegiului National Emanuil Gojdu, str. Spiru Haret, nr. 3-5, Oradea</w:t>
      </w:r>
    </w:p>
    <w:p w14:paraId="4601AF1F" w14:textId="77777777" w:rsidR="001A5CC2" w:rsidRPr="00A14000" w:rsidRDefault="001A5CC2" w:rsidP="0080779E">
      <w:pPr>
        <w:jc w:val="center"/>
        <w:rPr>
          <w:rFonts w:ascii="Arial" w:hAnsi="Arial" w:cs="Arial"/>
          <w:b/>
          <w:sz w:val="22"/>
          <w:szCs w:val="22"/>
          <w:lang w:val="ro-RO"/>
        </w:rPr>
      </w:pPr>
    </w:p>
    <w:p w14:paraId="49A80690" w14:textId="6785078A" w:rsidR="00432B09" w:rsidRPr="00A14000" w:rsidRDefault="005B6B44" w:rsidP="00432B09">
      <w:pPr>
        <w:jc w:val="center"/>
        <w:rPr>
          <w:rFonts w:ascii="Arial" w:hAnsi="Arial" w:cs="Arial"/>
          <w:b/>
          <w:sz w:val="22"/>
          <w:szCs w:val="22"/>
          <w:lang w:val="ro-RO"/>
        </w:rPr>
      </w:pPr>
      <w:r>
        <w:rPr>
          <w:rFonts w:ascii="Arial" w:hAnsi="Arial" w:cs="Arial"/>
          <w:b/>
          <w:sz w:val="22"/>
          <w:szCs w:val="22"/>
          <w:lang w:val="ro-RO"/>
        </w:rPr>
        <w:t xml:space="preserve">nr. </w:t>
      </w:r>
      <w:r w:rsidR="001D36A0">
        <w:rPr>
          <w:rFonts w:ascii="Arial" w:hAnsi="Arial" w:cs="Arial"/>
          <w:b/>
          <w:sz w:val="22"/>
          <w:szCs w:val="22"/>
          <w:lang w:val="ro-RO"/>
        </w:rPr>
        <w:t>384198</w:t>
      </w:r>
      <w:r>
        <w:rPr>
          <w:rFonts w:ascii="Arial" w:hAnsi="Arial" w:cs="Arial"/>
          <w:b/>
          <w:sz w:val="22"/>
          <w:szCs w:val="22"/>
          <w:lang w:val="ro-RO"/>
        </w:rPr>
        <w:t xml:space="preserve"> din</w:t>
      </w:r>
      <w:r w:rsidR="001D36A0">
        <w:rPr>
          <w:rFonts w:ascii="Arial" w:hAnsi="Arial" w:cs="Arial"/>
          <w:b/>
          <w:sz w:val="22"/>
          <w:szCs w:val="22"/>
          <w:lang w:val="ro-RO"/>
        </w:rPr>
        <w:t xml:space="preserve"> 04.10.2023</w:t>
      </w:r>
    </w:p>
    <w:p w14:paraId="4E109508" w14:textId="77777777" w:rsidR="003E539D" w:rsidRPr="007F4A8B" w:rsidRDefault="003E539D" w:rsidP="006D0E42">
      <w:pPr>
        <w:ind w:right="-157"/>
        <w:jc w:val="both"/>
        <w:rPr>
          <w:rFonts w:ascii="Arial" w:hAnsi="Arial" w:cs="Arial"/>
          <w:sz w:val="22"/>
          <w:szCs w:val="22"/>
          <w:lang w:val="ro-RO"/>
        </w:rPr>
      </w:pPr>
    </w:p>
    <w:p w14:paraId="6D324220" w14:textId="77777777"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3C1FA6E2" w14:textId="77777777" w:rsidR="004D298D" w:rsidRPr="007F4A8B" w:rsidRDefault="004D298D" w:rsidP="006D0E42">
      <w:pPr>
        <w:ind w:right="-157"/>
        <w:jc w:val="both"/>
        <w:rPr>
          <w:rFonts w:ascii="Arial" w:hAnsi="Arial" w:cs="Arial"/>
          <w:sz w:val="22"/>
          <w:szCs w:val="22"/>
          <w:lang w:val="ro-RO"/>
        </w:rPr>
      </w:pPr>
    </w:p>
    <w:p w14:paraId="2551FD40" w14:textId="3E5A970F" w:rsidR="00432B09"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cu sediul in Oradea, jud. Bihor, Piața Unirii nr. 1, telefon/fax 0259/436276, codul fiscal</w:t>
      </w:r>
      <w:r w:rsidR="00D5408F">
        <w:rPr>
          <w:rFonts w:ascii="Arial" w:hAnsi="Arial" w:cs="Arial"/>
          <w:sz w:val="22"/>
          <w:szCs w:val="22"/>
          <w:lang w:val="ro-RO"/>
        </w:rPr>
        <w:t xml:space="preserve"> 4230487</w:t>
      </w:r>
      <w:r w:rsidRPr="00A14000">
        <w:rPr>
          <w:rFonts w:ascii="Arial" w:hAnsi="Arial" w:cs="Arial"/>
          <w:sz w:val="22"/>
          <w:szCs w:val="22"/>
          <w:lang w:val="ro-RO"/>
        </w:rPr>
        <w:t xml:space="preserve">,  cont nr.  </w:t>
      </w:r>
      <w:r w:rsidR="00D5408F">
        <w:rPr>
          <w:rFonts w:ascii="Arial" w:hAnsi="Arial" w:cs="Arial"/>
          <w:sz w:val="22"/>
          <w:szCs w:val="22"/>
          <w:lang w:val="ro-RO"/>
        </w:rPr>
        <w:t>RO57TREZ24A650402710130X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 -  Eduard Florea</w:t>
      </w:r>
      <w:r w:rsidRPr="00A14000">
        <w:rPr>
          <w:rFonts w:ascii="Arial" w:hAnsi="Arial" w:cs="Arial"/>
          <w:sz w:val="22"/>
          <w:szCs w:val="22"/>
          <w:lang w:val="ro-RO"/>
        </w:rPr>
        <w:t xml:space="preserve">  în calitate de Achizitor, pe de o parte,  </w:t>
      </w:r>
    </w:p>
    <w:p w14:paraId="556D4F39" w14:textId="77777777" w:rsidR="00432B09" w:rsidRPr="00A14000" w:rsidRDefault="00432B09" w:rsidP="00432B09">
      <w:pPr>
        <w:jc w:val="both"/>
        <w:rPr>
          <w:rFonts w:ascii="Arial" w:hAnsi="Arial" w:cs="Arial"/>
          <w:sz w:val="22"/>
          <w:szCs w:val="22"/>
          <w:lang w:val="ro-RO"/>
        </w:rPr>
      </w:pPr>
      <w:r w:rsidRPr="00A14000">
        <w:rPr>
          <w:rFonts w:ascii="Arial" w:hAnsi="Arial" w:cs="Arial"/>
          <w:sz w:val="22"/>
          <w:szCs w:val="22"/>
          <w:lang w:val="ro-RO"/>
        </w:rPr>
        <w:t>Și</w:t>
      </w:r>
    </w:p>
    <w:p w14:paraId="5D8528C7" w14:textId="77777777" w:rsidR="00300D4F" w:rsidRPr="005A7EC7" w:rsidRDefault="00300D4F" w:rsidP="00300D4F">
      <w:pPr>
        <w:jc w:val="both"/>
        <w:rPr>
          <w:rFonts w:ascii="Arial" w:hAnsi="Arial" w:cs="Arial"/>
          <w:b/>
          <w:color w:val="000000"/>
          <w:sz w:val="22"/>
          <w:szCs w:val="22"/>
          <w:lang w:val="ro-RO"/>
        </w:rPr>
      </w:pPr>
      <w:r>
        <w:rPr>
          <w:rFonts w:ascii="Arial" w:hAnsi="Arial" w:cs="Arial"/>
          <w:b/>
          <w:sz w:val="22"/>
          <w:szCs w:val="22"/>
          <w:u w:val="single"/>
          <w:lang w:val="ro-RO"/>
        </w:rPr>
        <w:t>SC NOVARTIS</w:t>
      </w:r>
      <w:r w:rsidRPr="005A7EC7">
        <w:rPr>
          <w:rFonts w:ascii="Arial" w:hAnsi="Arial" w:cs="Arial"/>
          <w:b/>
          <w:sz w:val="22"/>
          <w:szCs w:val="22"/>
          <w:u w:val="single"/>
          <w:lang w:val="ro-RO"/>
        </w:rPr>
        <w:t xml:space="preserve"> SRL</w:t>
      </w:r>
      <w:r w:rsidRPr="005A7EC7">
        <w:rPr>
          <w:rFonts w:ascii="Arial" w:hAnsi="Arial" w:cs="Arial"/>
          <w:b/>
          <w:sz w:val="22"/>
          <w:szCs w:val="22"/>
          <w:lang w:val="ro-RO"/>
        </w:rPr>
        <w:t>,</w:t>
      </w:r>
      <w:r w:rsidRPr="005A7EC7">
        <w:rPr>
          <w:rFonts w:ascii="Arial" w:hAnsi="Arial" w:cs="Arial"/>
          <w:sz w:val="22"/>
          <w:szCs w:val="22"/>
          <w:lang w:val="ro-RO"/>
        </w:rPr>
        <w:t xml:space="preserve"> cu sediul in M</w:t>
      </w:r>
      <w:r>
        <w:rPr>
          <w:rFonts w:ascii="Arial" w:hAnsi="Arial" w:cs="Arial"/>
          <w:sz w:val="22"/>
          <w:szCs w:val="22"/>
          <w:lang w:val="ro-RO"/>
        </w:rPr>
        <w:t>unicipiul Oradea, Str. Tudor Vladimirescu, nr. 18</w:t>
      </w:r>
      <w:r w:rsidRPr="005A7EC7">
        <w:rPr>
          <w:rFonts w:ascii="Arial" w:hAnsi="Arial" w:cs="Arial"/>
          <w:sz w:val="22"/>
          <w:szCs w:val="22"/>
          <w:lang w:val="ro-RO"/>
        </w:rPr>
        <w:t xml:space="preserve">, judet Bihor, Tel/fax: </w:t>
      </w:r>
      <w:r>
        <w:rPr>
          <w:rFonts w:ascii="Arial" w:hAnsi="Arial" w:cs="Arial"/>
          <w:sz w:val="22"/>
          <w:szCs w:val="22"/>
          <w:lang w:val="ro-RO"/>
        </w:rPr>
        <w:t>0745307770</w:t>
      </w:r>
      <w:r w:rsidRPr="005A7EC7">
        <w:rPr>
          <w:rFonts w:ascii="Arial" w:hAnsi="Arial" w:cs="Arial"/>
          <w:sz w:val="22"/>
          <w:szCs w:val="22"/>
          <w:lang w:val="ro-RO"/>
        </w:rPr>
        <w:t xml:space="preserve">, CUI: </w:t>
      </w:r>
      <w:r>
        <w:rPr>
          <w:rFonts w:ascii="Arial" w:hAnsi="Arial" w:cs="Arial"/>
          <w:sz w:val="22"/>
          <w:szCs w:val="22"/>
          <w:lang w:val="ro-RO"/>
        </w:rPr>
        <w:t>16306392</w:t>
      </w:r>
      <w:r w:rsidRPr="005A7EC7">
        <w:rPr>
          <w:rFonts w:ascii="Arial" w:hAnsi="Arial" w:cs="Arial"/>
          <w:sz w:val="22"/>
          <w:szCs w:val="22"/>
          <w:lang w:val="ro-RO"/>
        </w:rPr>
        <w:t>,</w:t>
      </w:r>
      <w:r>
        <w:rPr>
          <w:rFonts w:ascii="Arial" w:hAnsi="Arial" w:cs="Arial"/>
          <w:sz w:val="22"/>
          <w:szCs w:val="22"/>
          <w:lang w:val="ro-RO"/>
        </w:rPr>
        <w:t xml:space="preserve"> J05/595/2004,</w:t>
      </w:r>
      <w:r w:rsidRPr="005A7EC7">
        <w:rPr>
          <w:rFonts w:ascii="Arial" w:hAnsi="Arial" w:cs="Arial"/>
          <w:sz w:val="22"/>
          <w:szCs w:val="22"/>
          <w:lang w:val="ro-RO"/>
        </w:rPr>
        <w:t xml:space="preserve">  </w:t>
      </w:r>
      <w:r w:rsidRPr="005A7EC7">
        <w:rPr>
          <w:rFonts w:ascii="Arial" w:hAnsi="Arial" w:cs="Arial"/>
          <w:color w:val="000000"/>
          <w:sz w:val="22"/>
          <w:szCs w:val="22"/>
          <w:lang w:val="ro-RO"/>
        </w:rPr>
        <w:t xml:space="preserve">nr. cont. </w:t>
      </w:r>
      <w:r>
        <w:rPr>
          <w:rFonts w:ascii="Arial" w:hAnsi="Arial" w:cs="Arial"/>
          <w:noProof/>
          <w:sz w:val="22"/>
          <w:szCs w:val="22"/>
          <w:lang w:val="es-ES"/>
        </w:rPr>
        <w:t>RO15TREZ0765069XXX007252</w:t>
      </w:r>
      <w:r w:rsidRPr="005A7EC7">
        <w:rPr>
          <w:rFonts w:ascii="Arial" w:hAnsi="Arial" w:cs="Arial"/>
          <w:color w:val="000000"/>
          <w:sz w:val="22"/>
          <w:szCs w:val="22"/>
          <w:lang w:val="ro-RO"/>
        </w:rPr>
        <w:t xml:space="preserve">, deschis la </w:t>
      </w:r>
      <w:r>
        <w:rPr>
          <w:rFonts w:ascii="Arial" w:hAnsi="Arial" w:cs="Arial"/>
          <w:noProof/>
          <w:sz w:val="22"/>
          <w:szCs w:val="22"/>
          <w:lang w:val="es-ES"/>
        </w:rPr>
        <w:t>Trezoreria Oradea</w:t>
      </w:r>
      <w:r w:rsidRPr="005A7EC7">
        <w:rPr>
          <w:rFonts w:ascii="Arial" w:hAnsi="Arial" w:cs="Arial"/>
          <w:color w:val="000000"/>
          <w:sz w:val="22"/>
          <w:szCs w:val="22"/>
          <w:lang w:val="ro-RO"/>
        </w:rPr>
        <w:t xml:space="preserve">, reprezentata prin </w:t>
      </w:r>
      <w:r>
        <w:rPr>
          <w:rFonts w:ascii="Arial" w:hAnsi="Arial" w:cs="Arial"/>
          <w:noProof/>
          <w:sz w:val="22"/>
          <w:szCs w:val="22"/>
          <w:lang w:val="es-ES"/>
        </w:rPr>
        <w:t>Puscas Bianca</w:t>
      </w:r>
      <w:r w:rsidRPr="005A7EC7">
        <w:rPr>
          <w:rFonts w:ascii="Arial" w:hAnsi="Arial" w:cs="Arial"/>
          <w:color w:val="000000"/>
          <w:sz w:val="22"/>
          <w:szCs w:val="22"/>
          <w:lang w:val="ro-RO"/>
        </w:rPr>
        <w:t xml:space="preserve">, avand functia de </w:t>
      </w:r>
      <w:r>
        <w:rPr>
          <w:rFonts w:ascii="Arial" w:hAnsi="Arial" w:cs="Arial"/>
          <w:color w:val="000000"/>
          <w:sz w:val="22"/>
          <w:szCs w:val="22"/>
          <w:lang w:val="ro-RO"/>
        </w:rPr>
        <w:t>Administrator</w:t>
      </w:r>
      <w:r w:rsidRPr="005A7EC7">
        <w:rPr>
          <w:rFonts w:ascii="Arial" w:hAnsi="Arial" w:cs="Arial"/>
          <w:color w:val="000000"/>
          <w:sz w:val="22"/>
          <w:szCs w:val="22"/>
          <w:lang w:val="ro-RO"/>
        </w:rPr>
        <w:t xml:space="preserve">,  in calitate de </w:t>
      </w:r>
      <w:r w:rsidRPr="005A7EC7">
        <w:rPr>
          <w:rFonts w:ascii="Arial" w:hAnsi="Arial" w:cs="Arial"/>
          <w:b/>
          <w:color w:val="000000"/>
          <w:sz w:val="22"/>
          <w:szCs w:val="22"/>
          <w:lang w:val="ro-RO"/>
        </w:rPr>
        <w:t xml:space="preserve">Prestator, </w:t>
      </w:r>
      <w:r w:rsidRPr="005A7EC7">
        <w:rPr>
          <w:rFonts w:ascii="Arial" w:hAnsi="Arial" w:cs="Arial"/>
          <w:color w:val="000000"/>
          <w:sz w:val="22"/>
          <w:szCs w:val="22"/>
          <w:lang w:val="ro-RO"/>
        </w:rPr>
        <w:t>pe de alta parte</w:t>
      </w:r>
      <w:r>
        <w:rPr>
          <w:rFonts w:ascii="Arial" w:hAnsi="Arial" w:cs="Arial"/>
          <w:color w:val="000000"/>
          <w:sz w:val="22"/>
          <w:szCs w:val="22"/>
          <w:lang w:val="ro-RO"/>
        </w:rPr>
        <w:t>.</w:t>
      </w:r>
    </w:p>
    <w:p w14:paraId="587A49C9" w14:textId="77777777" w:rsidR="004210E9" w:rsidRPr="007F4A8B" w:rsidRDefault="004210E9" w:rsidP="003E539D">
      <w:pPr>
        <w:ind w:right="-157"/>
        <w:rPr>
          <w:rFonts w:ascii="Arial" w:hAnsi="Arial" w:cs="Arial"/>
          <w:b/>
          <w:sz w:val="22"/>
          <w:szCs w:val="22"/>
          <w:lang w:val="ro-RO"/>
        </w:rPr>
      </w:pPr>
    </w:p>
    <w:p w14:paraId="666D88A5" w14:textId="77777777"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14:paraId="13201FF9" w14:textId="77777777"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14:paraId="52775ADD" w14:textId="77777777"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14:paraId="47E5AE18"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5154B871"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14:paraId="3A34AC34"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14:paraId="11BF28FA"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6D93A961"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14:paraId="54D5CEAC" w14:textId="77777777"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Pr>
          <w:rFonts w:ascii="Arial" w:hAnsi="Arial" w:cs="Arial"/>
          <w:i/>
          <w:sz w:val="22"/>
          <w:szCs w:val="22"/>
          <w:lang w:val="ro-RO"/>
        </w:rPr>
        <w:t>;</w:t>
      </w:r>
    </w:p>
    <w:p w14:paraId="29666DA2"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w:t>
      </w:r>
      <w:r w:rsidRPr="007F4A8B">
        <w:rPr>
          <w:rFonts w:ascii="Arial" w:hAnsi="Arial" w:cs="Arial"/>
          <w:spacing w:val="5"/>
          <w:sz w:val="22"/>
          <w:szCs w:val="22"/>
          <w:lang w:val="ro-RO"/>
        </w:rPr>
        <w:lastRenderedPageBreak/>
        <w:t>care Părtile nu ar fi putut să le prevadă înainte,  care nu pot fi atribuite vreunei Părţi şi  care, odată apărute, nu au putut fi evitate sau depășite de către Părţi, potrivit prezentului contract și sunt constatate de o autoritate competentă.</w:t>
      </w:r>
    </w:p>
    <w:p w14:paraId="5988AED3" w14:textId="77777777"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14:paraId="6BA7BFB9"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D730BB4"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6194B6A8" w14:textId="77777777"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13022B3"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14:paraId="4EAFF46F"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14:paraId="4F412422"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1141614" w14:textId="77777777"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4A9FBC0E" w14:textId="77777777"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14:paraId="6CFE472A" w14:textId="77777777" w:rsidR="004210E9" w:rsidRPr="007F4A8B" w:rsidRDefault="004210E9" w:rsidP="00E71C6B">
      <w:pPr>
        <w:ind w:right="-67"/>
        <w:jc w:val="both"/>
        <w:rPr>
          <w:rFonts w:ascii="Arial" w:hAnsi="Arial" w:cs="Arial"/>
          <w:b/>
          <w:snapToGrid w:val="0"/>
          <w:sz w:val="22"/>
          <w:szCs w:val="22"/>
          <w:lang w:val="ro-RO"/>
        </w:rPr>
      </w:pPr>
    </w:p>
    <w:p w14:paraId="71FD0D8A" w14:textId="77777777"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14:paraId="13FD6DEF" w14:textId="77777777"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7C6F149B" w14:textId="77777777"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14:paraId="4C7673A5" w14:textId="77777777"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14:paraId="773F6C29" w14:textId="77777777"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14:paraId="57255E53" w14:textId="77777777"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4FA072B0" w14:textId="77777777"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595CB04A" w14:textId="77777777"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14:paraId="53E3E55E" w14:textId="77777777" w:rsidR="003E539D" w:rsidRDefault="00393B1C" w:rsidP="00E07962">
      <w:pPr>
        <w:pStyle w:val="Style8"/>
        <w:widowControl/>
        <w:ind w:right="-17"/>
        <w:jc w:val="both"/>
        <w:rPr>
          <w:rFonts w:cs="Arial"/>
          <w:spacing w:val="-2"/>
          <w:sz w:val="22"/>
          <w:szCs w:val="22"/>
          <w:lang w:val="ro-RO"/>
        </w:rPr>
      </w:pPr>
      <w:r w:rsidRPr="0080779E">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contractului de </w:t>
      </w:r>
      <w:r w:rsidR="00432B09" w:rsidRPr="00A14000">
        <w:rPr>
          <w:rFonts w:cs="Arial"/>
          <w:b/>
          <w:sz w:val="22"/>
          <w:szCs w:val="22"/>
          <w:lang w:val="ro-RO"/>
        </w:rPr>
        <w:t xml:space="preserve">servicii </w:t>
      </w:r>
      <w:r w:rsidR="00432B09">
        <w:rPr>
          <w:rFonts w:cs="Arial"/>
          <w:b/>
          <w:sz w:val="22"/>
          <w:szCs w:val="22"/>
          <w:lang w:val="ro-RO"/>
        </w:rPr>
        <w:t xml:space="preserve">de </w:t>
      </w:r>
      <w:r w:rsidR="00300D4F" w:rsidRPr="00300D4F">
        <w:rPr>
          <w:rFonts w:cs="Arial"/>
          <w:b/>
          <w:sz w:val="22"/>
          <w:szCs w:val="22"/>
          <w:lang w:val="ro-RO"/>
        </w:rPr>
        <w:t>Elaborare</w:t>
      </w:r>
      <w:r w:rsidR="00300D4F">
        <w:rPr>
          <w:rFonts w:cs="Arial"/>
          <w:b/>
          <w:sz w:val="22"/>
          <w:szCs w:val="22"/>
          <w:lang w:val="ro-RO"/>
        </w:rPr>
        <w:t xml:space="preserve"> </w:t>
      </w:r>
      <w:r w:rsidR="00300D4F" w:rsidRPr="00300D4F">
        <w:rPr>
          <w:rFonts w:cs="Arial"/>
          <w:b/>
          <w:sz w:val="22"/>
          <w:szCs w:val="22"/>
          <w:lang w:val="ro-RO"/>
        </w:rPr>
        <w:t>a documentatiei tehnico-economica faza PT+DE+CS+DTAC pentru obiectivul de investitii: Cresterea eficientei energetice a Colegiului National Emanuil Gojdu, str. Spiru Haret, nr. 3-5, Oradea</w:t>
      </w:r>
      <w:r w:rsidR="001A5CC2">
        <w:rPr>
          <w:rFonts w:cs="Arial"/>
          <w:b/>
          <w:sz w:val="22"/>
          <w:szCs w:val="22"/>
          <w:lang w:val="ro-RO"/>
        </w:rPr>
        <w:t xml:space="preserve"> </w:t>
      </w:r>
      <w:r w:rsidR="00432B09" w:rsidRPr="00A14000">
        <w:rPr>
          <w:rFonts w:cs="Arial"/>
          <w:sz w:val="22"/>
          <w:szCs w:val="22"/>
          <w:lang w:val="ro-RO"/>
        </w:rPr>
        <w:t xml:space="preserve">in perioada convenită și în condițiile asumate prin prezentul contract și prin </w:t>
      </w:r>
      <w:r w:rsidR="00E70B1B">
        <w:rPr>
          <w:rFonts w:cs="Arial"/>
          <w:sz w:val="22"/>
          <w:szCs w:val="22"/>
          <w:lang w:val="ro-RO"/>
        </w:rPr>
        <w:t xml:space="preserve">caietul de sarcini nr. </w:t>
      </w:r>
      <w:r w:rsidR="00300D4F">
        <w:rPr>
          <w:rFonts w:cs="Arial"/>
          <w:sz w:val="22"/>
          <w:szCs w:val="22"/>
          <w:lang w:val="ro-RO"/>
        </w:rPr>
        <w:t>343459 din 30.08</w:t>
      </w:r>
      <w:r w:rsidR="00432B09">
        <w:rPr>
          <w:rFonts w:cs="Arial"/>
          <w:sz w:val="22"/>
          <w:szCs w:val="22"/>
          <w:lang w:val="ro-RO"/>
        </w:rPr>
        <w:t>.2023</w:t>
      </w:r>
      <w:r w:rsidR="00432B09" w:rsidRPr="00A14000">
        <w:rPr>
          <w:rFonts w:cs="Arial"/>
          <w:sz w:val="22"/>
          <w:szCs w:val="22"/>
          <w:lang w:val="ro-RO"/>
        </w:rPr>
        <w:t>.</w:t>
      </w:r>
    </w:p>
    <w:p w14:paraId="68E322DC" w14:textId="77777777" w:rsidR="00CC57EB" w:rsidRPr="001A2986" w:rsidRDefault="00432B09" w:rsidP="00E71C6B">
      <w:pPr>
        <w:pStyle w:val="NormalArialNarrow"/>
        <w:tabs>
          <w:tab w:val="clear" w:pos="720"/>
        </w:tabs>
        <w:ind w:right="-67"/>
        <w:rPr>
          <w:rFonts w:ascii="Arial" w:hAnsi="Arial"/>
          <w:snapToGrid/>
          <w:sz w:val="22"/>
          <w:szCs w:val="22"/>
        </w:rPr>
      </w:pPr>
      <w:r w:rsidRPr="0080779E">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14:paraId="6CBD3859" w14:textId="77777777" w:rsidR="00393B1C" w:rsidRDefault="00393B1C" w:rsidP="00E71C6B">
      <w:pPr>
        <w:pStyle w:val="NormalArialNarrow"/>
        <w:tabs>
          <w:tab w:val="clear" w:pos="720"/>
        </w:tabs>
        <w:ind w:right="-67"/>
        <w:rPr>
          <w:rFonts w:ascii="Arial" w:hAnsi="Arial"/>
          <w:bCs/>
          <w:iCs/>
          <w:sz w:val="22"/>
          <w:szCs w:val="22"/>
        </w:rPr>
      </w:pPr>
    </w:p>
    <w:p w14:paraId="322793C9" w14:textId="77777777" w:rsidR="00F612D4" w:rsidRPr="007F4A8B" w:rsidRDefault="00F612D4" w:rsidP="00E71C6B">
      <w:pPr>
        <w:pStyle w:val="NormalArialNarrow"/>
        <w:tabs>
          <w:tab w:val="clear" w:pos="720"/>
        </w:tabs>
        <w:ind w:right="-67"/>
        <w:rPr>
          <w:rFonts w:ascii="Arial" w:hAnsi="Arial"/>
          <w:bCs/>
          <w:iCs/>
          <w:sz w:val="22"/>
          <w:szCs w:val="22"/>
        </w:rPr>
      </w:pPr>
    </w:p>
    <w:p w14:paraId="335D5DC3" w14:textId="77777777"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lastRenderedPageBreak/>
        <w:t xml:space="preserve">4. PREŢUL CONTRACTULUI  </w:t>
      </w:r>
    </w:p>
    <w:p w14:paraId="1FE2D038" w14:textId="77777777" w:rsidR="001A2986" w:rsidRDefault="00393B1C" w:rsidP="0080779E">
      <w:pPr>
        <w:jc w:val="both"/>
        <w:rPr>
          <w:rFonts w:ascii="Arial" w:hAnsi="Arial" w:cs="Arial"/>
          <w:sz w:val="22"/>
          <w:szCs w:val="22"/>
          <w:lang w:val="ro-RO"/>
        </w:rPr>
      </w:pPr>
      <w:r w:rsidRPr="0080779E">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300D4F">
        <w:rPr>
          <w:rFonts w:ascii="Arial" w:hAnsi="Arial" w:cs="Arial"/>
          <w:b/>
          <w:sz w:val="22"/>
          <w:szCs w:val="22"/>
          <w:lang w:val="ro-RO"/>
        </w:rPr>
        <w:t>199.000,00</w:t>
      </w:r>
      <w:r w:rsidR="00432B09" w:rsidRPr="0080779E">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E70B1B">
        <w:rPr>
          <w:rFonts w:ascii="Arial" w:hAnsi="Arial" w:cs="Arial"/>
          <w:sz w:val="22"/>
          <w:szCs w:val="22"/>
          <w:lang w:val="ro-RO"/>
        </w:rPr>
        <w:t>, dupa cum urmeaza:</w:t>
      </w:r>
    </w:p>
    <w:tbl>
      <w:tblPr>
        <w:tblStyle w:val="TableGrid"/>
        <w:tblW w:w="0" w:type="auto"/>
        <w:tblLook w:val="04A0" w:firstRow="1" w:lastRow="0" w:firstColumn="1" w:lastColumn="0" w:noHBand="0" w:noVBand="1"/>
      </w:tblPr>
      <w:tblGrid>
        <w:gridCol w:w="492"/>
        <w:gridCol w:w="7086"/>
        <w:gridCol w:w="2021"/>
      </w:tblGrid>
      <w:tr w:rsidR="001A5CC2" w14:paraId="158BF24D" w14:textId="77777777" w:rsidTr="00F612D4">
        <w:trPr>
          <w:trHeight w:val="401"/>
        </w:trPr>
        <w:tc>
          <w:tcPr>
            <w:tcW w:w="492" w:type="dxa"/>
            <w:vAlign w:val="center"/>
          </w:tcPr>
          <w:p w14:paraId="5B5AA7AB" w14:textId="77777777" w:rsidR="001A5CC2" w:rsidRDefault="001A5CC2" w:rsidP="001A5CC2">
            <w:pPr>
              <w:ind w:right="-67"/>
              <w:contextualSpacing/>
              <w:jc w:val="center"/>
              <w:rPr>
                <w:rFonts w:ascii="Arial" w:hAnsi="Arial" w:cs="Arial"/>
                <w:b/>
                <w:sz w:val="22"/>
                <w:szCs w:val="22"/>
                <w:lang w:val="ro-RO"/>
              </w:rPr>
            </w:pPr>
            <w:r>
              <w:rPr>
                <w:rFonts w:ascii="Arial" w:hAnsi="Arial" w:cs="Arial"/>
                <w:b/>
                <w:sz w:val="22"/>
                <w:szCs w:val="22"/>
                <w:lang w:val="ro-RO"/>
              </w:rPr>
              <w:t>Nr. crt.</w:t>
            </w:r>
          </w:p>
        </w:tc>
        <w:tc>
          <w:tcPr>
            <w:tcW w:w="7086" w:type="dxa"/>
            <w:vAlign w:val="center"/>
          </w:tcPr>
          <w:p w14:paraId="3FDF3538" w14:textId="77777777" w:rsidR="001A5CC2" w:rsidRDefault="001A5CC2" w:rsidP="001A5CC2">
            <w:pPr>
              <w:ind w:right="-67"/>
              <w:contextualSpacing/>
              <w:jc w:val="center"/>
              <w:rPr>
                <w:rFonts w:ascii="Arial" w:hAnsi="Arial" w:cs="Arial"/>
                <w:b/>
                <w:sz w:val="22"/>
                <w:szCs w:val="22"/>
                <w:lang w:val="ro-RO"/>
              </w:rPr>
            </w:pPr>
            <w:r>
              <w:rPr>
                <w:rFonts w:ascii="Arial" w:hAnsi="Arial" w:cs="Arial"/>
                <w:b/>
                <w:sz w:val="22"/>
                <w:szCs w:val="22"/>
                <w:lang w:val="ro-RO"/>
              </w:rPr>
              <w:t>Tipul Serviciului</w:t>
            </w:r>
          </w:p>
        </w:tc>
        <w:tc>
          <w:tcPr>
            <w:tcW w:w="2021" w:type="dxa"/>
            <w:vAlign w:val="center"/>
          </w:tcPr>
          <w:p w14:paraId="710986F9" w14:textId="77777777" w:rsidR="001A5CC2" w:rsidRDefault="001A5CC2" w:rsidP="001A5CC2">
            <w:pPr>
              <w:ind w:right="-67"/>
              <w:contextualSpacing/>
              <w:jc w:val="center"/>
              <w:rPr>
                <w:rFonts w:ascii="Arial" w:hAnsi="Arial" w:cs="Arial"/>
                <w:b/>
                <w:sz w:val="22"/>
                <w:szCs w:val="22"/>
                <w:lang w:val="ro-RO"/>
              </w:rPr>
            </w:pPr>
            <w:r>
              <w:rPr>
                <w:rFonts w:ascii="Arial" w:hAnsi="Arial" w:cs="Arial"/>
                <w:b/>
                <w:sz w:val="22"/>
                <w:szCs w:val="22"/>
                <w:lang w:val="ro-RO"/>
              </w:rPr>
              <w:t>Valoare fara TVA</w:t>
            </w:r>
          </w:p>
        </w:tc>
      </w:tr>
      <w:tr w:rsidR="001A5CC2" w14:paraId="4DA30631" w14:textId="77777777" w:rsidTr="00F612D4">
        <w:tc>
          <w:tcPr>
            <w:tcW w:w="492" w:type="dxa"/>
          </w:tcPr>
          <w:p w14:paraId="34DB208E" w14:textId="77777777" w:rsidR="001A5CC2" w:rsidRPr="001A5CC2" w:rsidRDefault="001A5CC2" w:rsidP="001A5CC2">
            <w:pPr>
              <w:ind w:right="-67"/>
              <w:contextualSpacing/>
              <w:jc w:val="center"/>
              <w:rPr>
                <w:rFonts w:ascii="Arial" w:hAnsi="Arial" w:cs="Arial"/>
                <w:sz w:val="22"/>
                <w:szCs w:val="22"/>
                <w:lang w:val="ro-RO"/>
              </w:rPr>
            </w:pPr>
            <w:r>
              <w:rPr>
                <w:rFonts w:ascii="Arial" w:hAnsi="Arial" w:cs="Arial"/>
                <w:sz w:val="22"/>
                <w:szCs w:val="22"/>
                <w:lang w:val="ro-RO"/>
              </w:rPr>
              <w:t>1</w:t>
            </w:r>
          </w:p>
        </w:tc>
        <w:tc>
          <w:tcPr>
            <w:tcW w:w="7086" w:type="dxa"/>
          </w:tcPr>
          <w:p w14:paraId="557CC459" w14:textId="77777777" w:rsidR="001A5CC2" w:rsidRPr="001A5CC2" w:rsidRDefault="00300D4F" w:rsidP="00E71C6B">
            <w:pPr>
              <w:ind w:right="-67"/>
              <w:contextualSpacing/>
              <w:jc w:val="both"/>
              <w:rPr>
                <w:rFonts w:ascii="Arial" w:hAnsi="Arial" w:cs="Arial"/>
                <w:sz w:val="22"/>
                <w:szCs w:val="22"/>
                <w:lang w:val="ro-RO"/>
              </w:rPr>
            </w:pPr>
            <w:r>
              <w:rPr>
                <w:rFonts w:ascii="Arial" w:eastAsia="Calibri" w:hAnsi="Arial" w:cs="Arial"/>
                <w:sz w:val="22"/>
                <w:lang w:val="ro-RO"/>
              </w:rPr>
              <w:t>Elaborare documentatie la faza Proiect Tehnic, Detalii de Executie , Caiete de Sarcini executie lucrari, documentatie economica, Programul de urmarire a comportarii in timp a constructiei , piese scrise si desenate, insotit de toate avizele si acordurile cerute prin Certificatul de Urbanism nr. 4979/2022</w:t>
            </w:r>
          </w:p>
        </w:tc>
        <w:tc>
          <w:tcPr>
            <w:tcW w:w="2021" w:type="dxa"/>
            <w:vAlign w:val="center"/>
          </w:tcPr>
          <w:p w14:paraId="2E855F3A" w14:textId="77777777" w:rsidR="001A5CC2" w:rsidRPr="001A5CC2" w:rsidRDefault="00300D4F" w:rsidP="001A5CC2">
            <w:pPr>
              <w:ind w:right="-67"/>
              <w:contextualSpacing/>
              <w:jc w:val="center"/>
              <w:rPr>
                <w:rFonts w:ascii="Arial" w:hAnsi="Arial" w:cs="Arial"/>
                <w:sz w:val="22"/>
                <w:szCs w:val="22"/>
                <w:lang w:val="ro-RO"/>
              </w:rPr>
            </w:pPr>
            <w:r>
              <w:rPr>
                <w:rFonts w:ascii="Arial" w:hAnsi="Arial" w:cs="Arial"/>
                <w:sz w:val="22"/>
                <w:szCs w:val="22"/>
                <w:lang w:val="ro-RO"/>
              </w:rPr>
              <w:t>86.000,00</w:t>
            </w:r>
          </w:p>
        </w:tc>
      </w:tr>
      <w:tr w:rsidR="001A5CC2" w14:paraId="7BF4D8EA" w14:textId="77777777" w:rsidTr="00F612D4">
        <w:tc>
          <w:tcPr>
            <w:tcW w:w="492" w:type="dxa"/>
          </w:tcPr>
          <w:p w14:paraId="023162A4" w14:textId="77777777" w:rsidR="001A5CC2" w:rsidRPr="001A5CC2" w:rsidRDefault="001A5CC2" w:rsidP="001A5CC2">
            <w:pPr>
              <w:ind w:right="-67"/>
              <w:contextualSpacing/>
              <w:jc w:val="center"/>
              <w:rPr>
                <w:rFonts w:ascii="Arial" w:hAnsi="Arial" w:cs="Arial"/>
                <w:sz w:val="22"/>
                <w:szCs w:val="22"/>
                <w:lang w:val="ro-RO"/>
              </w:rPr>
            </w:pPr>
            <w:r>
              <w:rPr>
                <w:rFonts w:ascii="Arial" w:hAnsi="Arial" w:cs="Arial"/>
                <w:sz w:val="22"/>
                <w:szCs w:val="22"/>
                <w:lang w:val="ro-RO"/>
              </w:rPr>
              <w:t>2</w:t>
            </w:r>
          </w:p>
        </w:tc>
        <w:tc>
          <w:tcPr>
            <w:tcW w:w="7086" w:type="dxa"/>
          </w:tcPr>
          <w:p w14:paraId="3BA1E314" w14:textId="77777777" w:rsidR="001A5CC2" w:rsidRPr="001A5CC2" w:rsidRDefault="00300D4F" w:rsidP="00E71C6B">
            <w:pPr>
              <w:ind w:right="-67"/>
              <w:contextualSpacing/>
              <w:jc w:val="both"/>
              <w:rPr>
                <w:rFonts w:ascii="Arial" w:hAnsi="Arial" w:cs="Arial"/>
                <w:sz w:val="22"/>
                <w:szCs w:val="22"/>
                <w:lang w:val="ro-RO"/>
              </w:rPr>
            </w:pPr>
            <w:r>
              <w:rPr>
                <w:rFonts w:ascii="Arial" w:hAnsi="Arial" w:cs="Arial"/>
                <w:sz w:val="22"/>
                <w:szCs w:val="22"/>
                <w:lang w:val="ro-RO"/>
              </w:rPr>
              <w:t>Elaborare documentatie la faza DTAC, piese scrise si desenate, insotit de toate avizele si acordurile cerute prin Certificatul de Urbanism nr. 4979/2022, in vederea obtinerii Autorizatiei de Construire</w:t>
            </w:r>
          </w:p>
        </w:tc>
        <w:tc>
          <w:tcPr>
            <w:tcW w:w="2021" w:type="dxa"/>
            <w:vAlign w:val="center"/>
          </w:tcPr>
          <w:p w14:paraId="4C914445" w14:textId="77777777" w:rsidR="001A5CC2" w:rsidRPr="001A5CC2" w:rsidRDefault="00300D4F" w:rsidP="001A5CC2">
            <w:pPr>
              <w:ind w:right="-67"/>
              <w:contextualSpacing/>
              <w:jc w:val="center"/>
              <w:rPr>
                <w:rFonts w:ascii="Arial" w:hAnsi="Arial" w:cs="Arial"/>
                <w:sz w:val="22"/>
                <w:szCs w:val="22"/>
                <w:lang w:val="ro-RO"/>
              </w:rPr>
            </w:pPr>
            <w:r>
              <w:rPr>
                <w:rFonts w:ascii="Arial" w:hAnsi="Arial" w:cs="Arial"/>
                <w:sz w:val="22"/>
                <w:szCs w:val="22"/>
                <w:lang w:val="ro-RO"/>
              </w:rPr>
              <w:t>65.000,00</w:t>
            </w:r>
          </w:p>
        </w:tc>
      </w:tr>
      <w:tr w:rsidR="001A5CC2" w14:paraId="6465A0B7" w14:textId="77777777" w:rsidTr="00F612D4">
        <w:tc>
          <w:tcPr>
            <w:tcW w:w="492" w:type="dxa"/>
          </w:tcPr>
          <w:p w14:paraId="7B327EA4" w14:textId="77777777" w:rsidR="001A5CC2" w:rsidRPr="001A5CC2" w:rsidRDefault="001A5CC2" w:rsidP="001A5CC2">
            <w:pPr>
              <w:ind w:right="-67"/>
              <w:contextualSpacing/>
              <w:jc w:val="center"/>
              <w:rPr>
                <w:rFonts w:ascii="Arial" w:hAnsi="Arial" w:cs="Arial"/>
                <w:sz w:val="22"/>
                <w:szCs w:val="22"/>
                <w:lang w:val="ro-RO"/>
              </w:rPr>
            </w:pPr>
            <w:r>
              <w:rPr>
                <w:rFonts w:ascii="Arial" w:hAnsi="Arial" w:cs="Arial"/>
                <w:sz w:val="22"/>
                <w:szCs w:val="22"/>
                <w:lang w:val="ro-RO"/>
              </w:rPr>
              <w:t>3</w:t>
            </w:r>
          </w:p>
        </w:tc>
        <w:tc>
          <w:tcPr>
            <w:tcW w:w="7086" w:type="dxa"/>
          </w:tcPr>
          <w:p w14:paraId="5B3160AC" w14:textId="77777777" w:rsidR="001A5CC2" w:rsidRPr="001A5CC2" w:rsidRDefault="00300D4F" w:rsidP="00E71C6B">
            <w:pPr>
              <w:ind w:right="-67"/>
              <w:contextualSpacing/>
              <w:jc w:val="both"/>
              <w:rPr>
                <w:rFonts w:ascii="Arial" w:hAnsi="Arial" w:cs="Arial"/>
                <w:sz w:val="22"/>
                <w:szCs w:val="22"/>
                <w:lang w:val="ro-RO"/>
              </w:rPr>
            </w:pPr>
            <w:r>
              <w:rPr>
                <w:rFonts w:ascii="Arial" w:hAnsi="Arial" w:cs="Arial"/>
                <w:sz w:val="22"/>
                <w:szCs w:val="22"/>
                <w:lang w:val="ro-RO"/>
              </w:rPr>
              <w:t>Documentatii tehnice pentru obtinerea avizelor: Scenariu de securitate la incendiu preliminar – ISU, APM, DJC Bihor si altele daca e cazul</w:t>
            </w:r>
          </w:p>
        </w:tc>
        <w:tc>
          <w:tcPr>
            <w:tcW w:w="2021" w:type="dxa"/>
            <w:vAlign w:val="center"/>
          </w:tcPr>
          <w:p w14:paraId="10569382" w14:textId="77777777" w:rsidR="001A5CC2" w:rsidRPr="001A5CC2" w:rsidRDefault="00300D4F" w:rsidP="001A5CC2">
            <w:pPr>
              <w:ind w:right="-67"/>
              <w:contextualSpacing/>
              <w:jc w:val="center"/>
              <w:rPr>
                <w:rFonts w:ascii="Arial" w:hAnsi="Arial" w:cs="Arial"/>
                <w:sz w:val="22"/>
                <w:szCs w:val="22"/>
                <w:lang w:val="ro-RO"/>
              </w:rPr>
            </w:pPr>
            <w:r>
              <w:rPr>
                <w:rFonts w:ascii="Arial" w:hAnsi="Arial" w:cs="Arial"/>
                <w:sz w:val="22"/>
                <w:szCs w:val="22"/>
                <w:lang w:val="ro-RO"/>
              </w:rPr>
              <w:t>23.000,00</w:t>
            </w:r>
          </w:p>
        </w:tc>
      </w:tr>
      <w:tr w:rsidR="001A5CC2" w14:paraId="355A9DE5" w14:textId="77777777" w:rsidTr="00F612D4">
        <w:tc>
          <w:tcPr>
            <w:tcW w:w="492" w:type="dxa"/>
          </w:tcPr>
          <w:p w14:paraId="29D3790E" w14:textId="77777777" w:rsidR="001A5CC2" w:rsidRPr="001A5CC2" w:rsidRDefault="001A5CC2" w:rsidP="001A5CC2">
            <w:pPr>
              <w:ind w:right="-67"/>
              <w:contextualSpacing/>
              <w:jc w:val="center"/>
              <w:rPr>
                <w:rFonts w:ascii="Arial" w:hAnsi="Arial" w:cs="Arial"/>
                <w:sz w:val="22"/>
                <w:szCs w:val="22"/>
                <w:lang w:val="ro-RO"/>
              </w:rPr>
            </w:pPr>
            <w:r>
              <w:rPr>
                <w:rFonts w:ascii="Arial" w:hAnsi="Arial" w:cs="Arial"/>
                <w:sz w:val="22"/>
                <w:szCs w:val="22"/>
                <w:lang w:val="ro-RO"/>
              </w:rPr>
              <w:t>4</w:t>
            </w:r>
          </w:p>
        </w:tc>
        <w:tc>
          <w:tcPr>
            <w:tcW w:w="7086" w:type="dxa"/>
          </w:tcPr>
          <w:p w14:paraId="30D7C921" w14:textId="77777777" w:rsidR="001A5CC2" w:rsidRPr="001A5CC2" w:rsidRDefault="00300D4F" w:rsidP="00E71C6B">
            <w:pPr>
              <w:ind w:right="-67"/>
              <w:contextualSpacing/>
              <w:jc w:val="both"/>
              <w:rPr>
                <w:rFonts w:ascii="Arial" w:hAnsi="Arial" w:cs="Arial"/>
                <w:sz w:val="22"/>
                <w:szCs w:val="22"/>
                <w:lang w:val="ro-RO"/>
              </w:rPr>
            </w:pPr>
            <w:r>
              <w:rPr>
                <w:rFonts w:ascii="Arial" w:hAnsi="Arial" w:cs="Arial"/>
                <w:sz w:val="22"/>
                <w:szCs w:val="22"/>
                <w:lang w:val="ro-RO"/>
              </w:rPr>
              <w:t>Asistenta tehnica din partea proiectantului pe parcursul depunerii Cererii de Finantare, achizitiei lucrarilor si a executiei acestora, pana la finalizarea acestora (admiterea receptiei la terminarea lucrarilor)</w:t>
            </w:r>
          </w:p>
        </w:tc>
        <w:tc>
          <w:tcPr>
            <w:tcW w:w="2021" w:type="dxa"/>
            <w:vAlign w:val="center"/>
          </w:tcPr>
          <w:p w14:paraId="614BD5EC" w14:textId="77777777" w:rsidR="001A5CC2" w:rsidRPr="001A5CC2" w:rsidRDefault="00300D4F" w:rsidP="001A5CC2">
            <w:pPr>
              <w:ind w:right="-67"/>
              <w:contextualSpacing/>
              <w:jc w:val="center"/>
              <w:rPr>
                <w:rFonts w:ascii="Arial" w:hAnsi="Arial" w:cs="Arial"/>
                <w:sz w:val="22"/>
                <w:szCs w:val="22"/>
                <w:lang w:val="ro-RO"/>
              </w:rPr>
            </w:pPr>
            <w:r>
              <w:rPr>
                <w:rFonts w:ascii="Arial" w:hAnsi="Arial" w:cs="Arial"/>
                <w:sz w:val="22"/>
                <w:szCs w:val="22"/>
                <w:lang w:val="ro-RO"/>
              </w:rPr>
              <w:t>15.000,00</w:t>
            </w:r>
          </w:p>
        </w:tc>
      </w:tr>
      <w:tr w:rsidR="001A5CC2" w14:paraId="1D29BEE9" w14:textId="77777777" w:rsidTr="00F612D4">
        <w:tc>
          <w:tcPr>
            <w:tcW w:w="492" w:type="dxa"/>
          </w:tcPr>
          <w:p w14:paraId="706827E4" w14:textId="77777777" w:rsidR="001A5CC2" w:rsidRPr="001A5CC2" w:rsidRDefault="001A5CC2" w:rsidP="001A5CC2">
            <w:pPr>
              <w:ind w:right="-67"/>
              <w:contextualSpacing/>
              <w:jc w:val="center"/>
              <w:rPr>
                <w:rFonts w:ascii="Arial" w:hAnsi="Arial" w:cs="Arial"/>
                <w:sz w:val="22"/>
                <w:szCs w:val="22"/>
                <w:lang w:val="ro-RO"/>
              </w:rPr>
            </w:pPr>
            <w:r>
              <w:rPr>
                <w:rFonts w:ascii="Arial" w:hAnsi="Arial" w:cs="Arial"/>
                <w:sz w:val="22"/>
                <w:szCs w:val="22"/>
                <w:lang w:val="ro-RO"/>
              </w:rPr>
              <w:t>5</w:t>
            </w:r>
          </w:p>
        </w:tc>
        <w:tc>
          <w:tcPr>
            <w:tcW w:w="7086" w:type="dxa"/>
          </w:tcPr>
          <w:p w14:paraId="66CF3D87" w14:textId="77777777" w:rsidR="001A5CC2" w:rsidRPr="001A5CC2" w:rsidRDefault="00300D4F" w:rsidP="00E71C6B">
            <w:pPr>
              <w:ind w:right="-67"/>
              <w:contextualSpacing/>
              <w:jc w:val="both"/>
              <w:rPr>
                <w:rFonts w:ascii="Arial" w:hAnsi="Arial" w:cs="Arial"/>
                <w:sz w:val="22"/>
                <w:szCs w:val="22"/>
                <w:lang w:val="ro-RO"/>
              </w:rPr>
            </w:pPr>
            <w:r>
              <w:rPr>
                <w:rFonts w:ascii="Arial" w:hAnsi="Arial" w:cs="Arial"/>
                <w:sz w:val="22"/>
                <w:szCs w:val="22"/>
                <w:lang w:val="ro-RO"/>
              </w:rPr>
              <w:t>Scenariu de securitate la incendiu actualizat (final)</w:t>
            </w:r>
          </w:p>
        </w:tc>
        <w:tc>
          <w:tcPr>
            <w:tcW w:w="2021" w:type="dxa"/>
            <w:vAlign w:val="center"/>
          </w:tcPr>
          <w:p w14:paraId="37784CDE" w14:textId="77777777" w:rsidR="001A5CC2" w:rsidRPr="001A5CC2" w:rsidRDefault="00300D4F" w:rsidP="001A5CC2">
            <w:pPr>
              <w:ind w:right="-67"/>
              <w:contextualSpacing/>
              <w:jc w:val="center"/>
              <w:rPr>
                <w:rFonts w:ascii="Arial" w:hAnsi="Arial" w:cs="Arial"/>
                <w:sz w:val="22"/>
                <w:szCs w:val="22"/>
                <w:lang w:val="ro-RO"/>
              </w:rPr>
            </w:pPr>
            <w:r>
              <w:rPr>
                <w:rFonts w:ascii="Arial" w:hAnsi="Arial" w:cs="Arial"/>
                <w:sz w:val="22"/>
                <w:szCs w:val="22"/>
                <w:lang w:val="ro-RO"/>
              </w:rPr>
              <w:t>10.000,00</w:t>
            </w:r>
          </w:p>
        </w:tc>
      </w:tr>
      <w:tr w:rsidR="001A5CC2" w14:paraId="554D0401" w14:textId="77777777" w:rsidTr="00F612D4">
        <w:tc>
          <w:tcPr>
            <w:tcW w:w="7578" w:type="dxa"/>
            <w:gridSpan w:val="2"/>
          </w:tcPr>
          <w:p w14:paraId="658DB773" w14:textId="77777777" w:rsidR="001A5CC2" w:rsidRPr="001A5CC2" w:rsidRDefault="001A5CC2" w:rsidP="001A5CC2">
            <w:pPr>
              <w:ind w:right="-67"/>
              <w:contextualSpacing/>
              <w:jc w:val="center"/>
              <w:rPr>
                <w:rFonts w:ascii="Arial" w:hAnsi="Arial" w:cs="Arial"/>
                <w:b/>
                <w:sz w:val="22"/>
                <w:szCs w:val="22"/>
                <w:lang w:val="ro-RO"/>
              </w:rPr>
            </w:pPr>
            <w:r w:rsidRPr="001A5CC2">
              <w:rPr>
                <w:rFonts w:ascii="Arial" w:hAnsi="Arial" w:cs="Arial"/>
                <w:b/>
                <w:sz w:val="22"/>
                <w:szCs w:val="22"/>
                <w:lang w:val="ro-RO"/>
              </w:rPr>
              <w:t>TOTAL FARA TVA</w:t>
            </w:r>
          </w:p>
        </w:tc>
        <w:tc>
          <w:tcPr>
            <w:tcW w:w="2021" w:type="dxa"/>
            <w:vAlign w:val="center"/>
          </w:tcPr>
          <w:p w14:paraId="08C3A992" w14:textId="77777777" w:rsidR="001A5CC2" w:rsidRPr="001A5CC2" w:rsidRDefault="00300D4F" w:rsidP="001A5CC2">
            <w:pPr>
              <w:ind w:right="-67"/>
              <w:contextualSpacing/>
              <w:jc w:val="center"/>
              <w:rPr>
                <w:rFonts w:ascii="Arial" w:hAnsi="Arial" w:cs="Arial"/>
                <w:b/>
                <w:sz w:val="22"/>
                <w:szCs w:val="22"/>
                <w:lang w:val="ro-RO"/>
              </w:rPr>
            </w:pPr>
            <w:r>
              <w:rPr>
                <w:rFonts w:ascii="Arial" w:hAnsi="Arial" w:cs="Arial"/>
                <w:b/>
                <w:sz w:val="22"/>
                <w:szCs w:val="22"/>
                <w:lang w:val="ro-RO"/>
              </w:rPr>
              <w:t>199.000,00</w:t>
            </w:r>
          </w:p>
        </w:tc>
      </w:tr>
    </w:tbl>
    <w:p w14:paraId="069F7C86" w14:textId="77777777" w:rsidR="008325F7" w:rsidRPr="007F4A8B" w:rsidRDefault="001D4EBE" w:rsidP="00E71C6B">
      <w:pPr>
        <w:ind w:right="-67"/>
        <w:contextualSpacing/>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14:paraId="2F78D235" w14:textId="77777777"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49251791" w14:textId="77777777" w:rsidR="00432B09" w:rsidRDefault="00DD12FF" w:rsidP="00432B09">
      <w:pPr>
        <w:jc w:val="both"/>
        <w:rPr>
          <w:rFonts w:ascii="Arial" w:hAnsi="Arial" w:cs="Arial"/>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w:t>
      </w:r>
      <w:proofErr w:type="spellStart"/>
      <w:r w:rsidR="00E30BCF" w:rsidRPr="007F4A8B">
        <w:rPr>
          <w:rFonts w:ascii="Arial" w:hAnsi="Arial"/>
          <w:spacing w:val="-2"/>
          <w:sz w:val="22"/>
          <w:szCs w:val="22"/>
        </w:rPr>
        <w:t>finantare</w:t>
      </w:r>
      <w:proofErr w:type="spellEnd"/>
      <w:r w:rsidR="00E30BCF" w:rsidRPr="007F4A8B">
        <w:rPr>
          <w:rFonts w:ascii="Arial" w:hAnsi="Arial"/>
          <w:spacing w:val="-2"/>
          <w:sz w:val="22"/>
          <w:szCs w:val="22"/>
        </w:rPr>
        <w:t xml:space="preserve">: </w:t>
      </w:r>
      <w:r w:rsidR="0080779E">
        <w:rPr>
          <w:rFonts w:ascii="Arial" w:hAnsi="Arial" w:cs="Arial"/>
          <w:sz w:val="22"/>
          <w:szCs w:val="22"/>
          <w:lang w:val="ro-RO"/>
        </w:rPr>
        <w:t>Bugetul local</w:t>
      </w:r>
      <w:r w:rsidR="00F4786D">
        <w:rPr>
          <w:rFonts w:ascii="Arial" w:hAnsi="Arial" w:cs="Arial"/>
          <w:sz w:val="22"/>
          <w:szCs w:val="22"/>
          <w:lang w:val="ro-RO"/>
        </w:rPr>
        <w:t>, Obiectiv cuprins in lista de investitii – randul 152 Operativa Martie 2023.</w:t>
      </w:r>
    </w:p>
    <w:p w14:paraId="2F05E720" w14:textId="77777777" w:rsidR="00F4786D" w:rsidRDefault="00F4786D" w:rsidP="00432B09">
      <w:pPr>
        <w:jc w:val="both"/>
        <w:rPr>
          <w:rFonts w:ascii="Arial" w:hAnsi="Arial" w:cs="Arial"/>
          <w:sz w:val="22"/>
          <w:szCs w:val="22"/>
          <w:lang w:val="ro-RO"/>
        </w:rPr>
      </w:pPr>
      <w:r>
        <w:rPr>
          <w:rFonts w:ascii="Arial" w:hAnsi="Arial" w:cs="Arial"/>
          <w:sz w:val="22"/>
          <w:szCs w:val="22"/>
          <w:lang w:val="ro-RO"/>
        </w:rPr>
        <w:t>Propus pentru finantare prin Planul National de Redresare si Rezilienta – Apelul 2</w:t>
      </w:r>
    </w:p>
    <w:p w14:paraId="10807B1D" w14:textId="77777777" w:rsidR="00F4786D" w:rsidRDefault="00F4786D" w:rsidP="00432B09">
      <w:pPr>
        <w:jc w:val="both"/>
        <w:rPr>
          <w:rFonts w:ascii="Arial" w:hAnsi="Arial" w:cs="Arial"/>
          <w:sz w:val="22"/>
          <w:szCs w:val="22"/>
          <w:lang w:val="ro-RO"/>
        </w:rPr>
      </w:pPr>
      <w:r w:rsidRPr="00F4786D">
        <w:rPr>
          <w:rFonts w:ascii="Arial" w:hAnsi="Arial" w:cs="Arial"/>
          <w:b/>
          <w:sz w:val="22"/>
          <w:szCs w:val="22"/>
          <w:lang w:val="ro-RO"/>
        </w:rPr>
        <w:t>Componenta C5</w:t>
      </w:r>
      <w:r>
        <w:rPr>
          <w:rFonts w:ascii="Arial" w:hAnsi="Arial" w:cs="Arial"/>
          <w:sz w:val="22"/>
          <w:szCs w:val="22"/>
          <w:lang w:val="ro-RO"/>
        </w:rPr>
        <w:t xml:space="preserve"> – Valul Renovarii</w:t>
      </w:r>
    </w:p>
    <w:p w14:paraId="2BFFBBC3" w14:textId="77777777" w:rsidR="00F4786D" w:rsidRDefault="00F4786D" w:rsidP="00432B09">
      <w:pPr>
        <w:jc w:val="both"/>
        <w:rPr>
          <w:rFonts w:ascii="Arial" w:hAnsi="Arial" w:cs="Arial"/>
          <w:sz w:val="22"/>
          <w:szCs w:val="22"/>
          <w:lang w:val="ro-RO"/>
        </w:rPr>
      </w:pPr>
      <w:r w:rsidRPr="00F4786D">
        <w:rPr>
          <w:rFonts w:ascii="Arial" w:hAnsi="Arial" w:cs="Arial"/>
          <w:b/>
          <w:sz w:val="22"/>
          <w:szCs w:val="22"/>
          <w:u w:val="single"/>
          <w:lang w:val="ro-RO"/>
        </w:rPr>
        <w:t>Axa 2</w:t>
      </w:r>
      <w:r>
        <w:rPr>
          <w:rFonts w:ascii="Arial" w:hAnsi="Arial" w:cs="Arial"/>
          <w:sz w:val="22"/>
          <w:szCs w:val="22"/>
          <w:lang w:val="ro-RO"/>
        </w:rPr>
        <w:t xml:space="preserve"> – Schema de granturi pentru eficienta energetica si rezilienta in cladiri publice</w:t>
      </w:r>
    </w:p>
    <w:p w14:paraId="0CD2F279" w14:textId="77777777" w:rsidR="00F4786D" w:rsidRDefault="00F4786D" w:rsidP="00432B09">
      <w:pPr>
        <w:jc w:val="both"/>
        <w:rPr>
          <w:rFonts w:ascii="Arial" w:hAnsi="Arial" w:cs="Arial"/>
          <w:sz w:val="22"/>
          <w:szCs w:val="22"/>
          <w:lang w:val="ro-RO"/>
        </w:rPr>
      </w:pPr>
      <w:r w:rsidRPr="00F4786D">
        <w:rPr>
          <w:rFonts w:ascii="Arial" w:hAnsi="Arial" w:cs="Arial"/>
          <w:b/>
          <w:sz w:val="22"/>
          <w:szCs w:val="22"/>
          <w:u w:val="single"/>
          <w:lang w:val="ro-RO"/>
        </w:rPr>
        <w:t>Operatiunea B</w:t>
      </w:r>
      <w:r>
        <w:rPr>
          <w:rFonts w:ascii="Arial" w:hAnsi="Arial" w:cs="Arial"/>
          <w:sz w:val="22"/>
          <w:szCs w:val="22"/>
          <w:lang w:val="ro-RO"/>
        </w:rPr>
        <w:t>: Renovarea energetica moderata sau aprofundata a cladirilor publice.</w:t>
      </w:r>
    </w:p>
    <w:p w14:paraId="13ACBC24" w14:textId="77777777" w:rsidR="00CC57EB" w:rsidRPr="007F4A8B" w:rsidRDefault="00CC57EB" w:rsidP="00E71C6B">
      <w:pPr>
        <w:pStyle w:val="NormalArialNarrow"/>
        <w:ind w:right="-67"/>
        <w:rPr>
          <w:rFonts w:ascii="Arial" w:hAnsi="Arial"/>
          <w:spacing w:val="-2"/>
          <w:sz w:val="22"/>
          <w:szCs w:val="22"/>
        </w:rPr>
      </w:pPr>
    </w:p>
    <w:p w14:paraId="64BA5CAF" w14:textId="77777777"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14:paraId="5C829AD6" w14:textId="77777777"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197AE7D9" w14:textId="77777777" w:rsidR="001943D9" w:rsidRPr="00B04730" w:rsidRDefault="00393B1C" w:rsidP="00D62F10">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Prestarea serviciului se va face in termen de</w:t>
      </w:r>
      <w:r w:rsidR="00D62F10">
        <w:rPr>
          <w:rFonts w:ascii="Arial" w:hAnsi="Arial" w:cs="Arial"/>
          <w:snapToGrid w:val="0"/>
          <w:sz w:val="22"/>
          <w:szCs w:val="22"/>
          <w:lang w:val="ro-RO"/>
        </w:rPr>
        <w:t xml:space="preserve"> 30 de zile </w:t>
      </w:r>
      <w:r w:rsidR="00F4786D">
        <w:rPr>
          <w:rFonts w:ascii="Arial" w:hAnsi="Arial" w:cs="Arial"/>
          <w:snapToGrid w:val="0"/>
          <w:sz w:val="22"/>
          <w:szCs w:val="22"/>
          <w:lang w:val="ro-RO"/>
        </w:rPr>
        <w:t xml:space="preserve">lucratoare </w:t>
      </w:r>
      <w:r w:rsidR="00D62F10">
        <w:rPr>
          <w:rFonts w:ascii="Arial" w:hAnsi="Arial" w:cs="Arial"/>
          <w:snapToGrid w:val="0"/>
          <w:sz w:val="22"/>
          <w:szCs w:val="22"/>
          <w:lang w:val="ro-RO"/>
        </w:rPr>
        <w:t>de la emiterea ordinului de incepere, dupa constituirea garantiei de buna executie.</w:t>
      </w:r>
    </w:p>
    <w:p w14:paraId="1B1D3D16" w14:textId="77777777"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4BBD32E2" w14:textId="77777777" w:rsidR="00CB41D3" w:rsidRPr="007F4A8B" w:rsidRDefault="00CB41D3" w:rsidP="00E71C6B">
      <w:pPr>
        <w:ind w:right="-247"/>
        <w:jc w:val="both"/>
        <w:rPr>
          <w:rFonts w:ascii="Arial" w:hAnsi="Arial" w:cs="Arial"/>
          <w:snapToGrid w:val="0"/>
          <w:sz w:val="22"/>
          <w:szCs w:val="22"/>
          <w:lang w:val="ro-RO"/>
        </w:rPr>
      </w:pPr>
    </w:p>
    <w:p w14:paraId="3455E34A" w14:textId="77777777"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14:paraId="5DFD69E5" w14:textId="77777777" w:rsidR="00393B1C" w:rsidRPr="007F4A8B" w:rsidRDefault="00393B1C" w:rsidP="00E71C6B">
      <w:pPr>
        <w:ind w:right="-247"/>
        <w:jc w:val="both"/>
        <w:rPr>
          <w:rFonts w:ascii="Arial" w:hAnsi="Arial" w:cs="Arial"/>
          <w:sz w:val="22"/>
          <w:szCs w:val="22"/>
          <w:lang w:val="ro-RO"/>
        </w:rPr>
      </w:pPr>
      <w:r w:rsidRPr="0080779E">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14:paraId="5DD45220" w14:textId="77777777" w:rsidR="00FB3351" w:rsidRDefault="00432B09"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 xml:space="preserve">Caietul de </w:t>
      </w:r>
      <w:r w:rsidR="00D72934">
        <w:rPr>
          <w:rFonts w:ascii="Arial" w:hAnsi="Arial" w:cs="Arial"/>
          <w:sz w:val="22"/>
          <w:szCs w:val="22"/>
          <w:lang w:val="ro-RO"/>
        </w:rPr>
        <w:t xml:space="preserve">sarcini nr. </w:t>
      </w:r>
      <w:r w:rsidR="00F4786D">
        <w:rPr>
          <w:rFonts w:ascii="Arial" w:hAnsi="Arial" w:cs="Arial"/>
          <w:sz w:val="22"/>
          <w:szCs w:val="22"/>
          <w:lang w:val="ro-RO"/>
        </w:rPr>
        <w:t>343459</w:t>
      </w:r>
      <w:r w:rsidR="001943D9">
        <w:rPr>
          <w:rFonts w:ascii="Arial" w:hAnsi="Arial" w:cs="Arial"/>
          <w:sz w:val="22"/>
          <w:szCs w:val="22"/>
          <w:lang w:val="ro-RO"/>
        </w:rPr>
        <w:t xml:space="preserve"> </w:t>
      </w:r>
      <w:r w:rsidR="00F4786D">
        <w:rPr>
          <w:rFonts w:ascii="Arial" w:hAnsi="Arial" w:cs="Arial"/>
          <w:sz w:val="22"/>
          <w:szCs w:val="22"/>
          <w:lang w:val="ro-RO"/>
        </w:rPr>
        <w:t>din 30.08</w:t>
      </w:r>
      <w:r>
        <w:rPr>
          <w:rFonts w:ascii="Arial" w:hAnsi="Arial" w:cs="Arial"/>
          <w:sz w:val="22"/>
          <w:szCs w:val="22"/>
          <w:lang w:val="ro-RO"/>
        </w:rPr>
        <w:t>.2023</w:t>
      </w:r>
      <w:r w:rsidR="00FB3351">
        <w:rPr>
          <w:rFonts w:ascii="Arial" w:hAnsi="Arial" w:cs="Arial"/>
          <w:sz w:val="22"/>
          <w:szCs w:val="22"/>
          <w:lang w:val="ro-RO"/>
        </w:rPr>
        <w:t>;</w:t>
      </w:r>
    </w:p>
    <w:p w14:paraId="355F90F5" w14:textId="77777777" w:rsidR="000F0FFA"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Oferta financiara;</w:t>
      </w:r>
    </w:p>
    <w:p w14:paraId="2E48E018" w14:textId="77777777" w:rsidR="00393B1C" w:rsidRPr="007F4A8B"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14:paraId="3CC9D16F" w14:textId="77777777"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14:paraId="25746B90" w14:textId="77777777"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14:paraId="7E4F3DCA" w14:textId="77777777"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lastRenderedPageBreak/>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14:paraId="41025D5A" w14:textId="77777777" w:rsidR="004210E9" w:rsidRPr="007F4A8B" w:rsidRDefault="004210E9" w:rsidP="00E71C6B">
      <w:pPr>
        <w:ind w:right="-247"/>
        <w:jc w:val="both"/>
        <w:rPr>
          <w:rFonts w:ascii="Arial" w:hAnsi="Arial" w:cs="Arial"/>
          <w:bCs/>
          <w:snapToGrid w:val="0"/>
          <w:sz w:val="22"/>
          <w:szCs w:val="22"/>
          <w:lang w:val="ro-RO"/>
        </w:rPr>
      </w:pPr>
    </w:p>
    <w:p w14:paraId="12C41FFD"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14:paraId="090BDBAB" w14:textId="77777777"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14:paraId="26F6EFC9" w14:textId="77777777" w:rsidR="004210E9" w:rsidRPr="007F4A8B" w:rsidRDefault="004210E9" w:rsidP="00D80705">
      <w:pPr>
        <w:ind w:right="-247"/>
        <w:jc w:val="both"/>
        <w:rPr>
          <w:rFonts w:ascii="Arial" w:hAnsi="Arial" w:cs="Arial"/>
          <w:snapToGrid w:val="0"/>
          <w:sz w:val="22"/>
          <w:szCs w:val="22"/>
          <w:lang w:val="ro-RO"/>
        </w:rPr>
      </w:pPr>
    </w:p>
    <w:p w14:paraId="6A59C27E" w14:textId="77777777"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14:paraId="108738C3" w14:textId="77777777" w:rsidR="004210E9" w:rsidRDefault="00393B1C" w:rsidP="001943D9">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2E995447" w14:textId="77777777" w:rsidR="00D72934" w:rsidRPr="007F4A8B" w:rsidRDefault="00D72934" w:rsidP="00D80705">
      <w:pPr>
        <w:ind w:right="-247" w:hanging="270"/>
        <w:jc w:val="both"/>
        <w:rPr>
          <w:rFonts w:ascii="Arial" w:hAnsi="Arial" w:cs="Arial"/>
          <w:snapToGrid w:val="0"/>
          <w:sz w:val="22"/>
          <w:szCs w:val="22"/>
          <w:lang w:val="ro-RO"/>
        </w:rPr>
      </w:pPr>
    </w:p>
    <w:p w14:paraId="4B42ED8D" w14:textId="77777777"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14:paraId="61A0182E" w14:textId="77777777"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14:paraId="55CC945F"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14:paraId="2464DD6D" w14:textId="77777777"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14:paraId="4C8F5B10"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32A5650E"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E22A7AD"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14:paraId="6287464D"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7AA0E97C" w14:textId="77777777"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14:paraId="0A2A415F" w14:textId="77777777" w:rsidR="00EF5860" w:rsidRDefault="00EF5860" w:rsidP="00E71C6B">
      <w:pPr>
        <w:ind w:right="-247"/>
        <w:jc w:val="both"/>
        <w:rPr>
          <w:rFonts w:ascii="Arial" w:hAnsi="Arial" w:cs="Arial"/>
          <w:b/>
          <w:bCs/>
          <w:snapToGrid w:val="0"/>
          <w:spacing w:val="-4"/>
          <w:sz w:val="22"/>
          <w:szCs w:val="22"/>
          <w:lang w:val="ro-RO"/>
        </w:rPr>
      </w:pPr>
    </w:p>
    <w:p w14:paraId="121A8ECA" w14:textId="77777777"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14:paraId="1FE4947B"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F4786D">
        <w:rPr>
          <w:rFonts w:ascii="Arial" w:hAnsi="Arial" w:cs="Arial"/>
          <w:b/>
          <w:sz w:val="22"/>
          <w:szCs w:val="22"/>
          <w:u w:val="single"/>
          <w:lang w:val="ro-RO"/>
        </w:rPr>
        <w:t>19.900</w:t>
      </w:r>
      <w:r w:rsidR="001943D9">
        <w:rPr>
          <w:rFonts w:ascii="Arial" w:hAnsi="Arial" w:cs="Arial"/>
          <w:b/>
          <w:sz w:val="22"/>
          <w:szCs w:val="22"/>
          <w:u w:val="single"/>
          <w:lang w:val="ro-RO"/>
        </w:rPr>
        <w:t>,00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14:paraId="1F20F5E6"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E862968"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0BEF651C" w14:textId="77777777"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14:paraId="7A068CFB"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85B60A8" w14:textId="77777777" w:rsidR="00FB3351" w:rsidRDefault="00393B1C" w:rsidP="00FB3351">
      <w:pPr>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14:paraId="14980764" w14:textId="77777777"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2760528F"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354BF983"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lastRenderedPageBreak/>
        <w:t>(i) scrisori de garanţie emise de instituţii de credit bancare din România sau din alt stat;</w:t>
      </w:r>
    </w:p>
    <w:p w14:paraId="3EAFEDF5"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14:paraId="7E48A1E6"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14:paraId="4377E2D9"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6946870E" w14:textId="77777777"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51B81753" w14:textId="77777777"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1E63B2EE"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71D41DE3" w14:textId="77777777"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718B8DF7" w14:textId="77777777"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11D22A5B" w14:textId="77777777"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46AF8EA5" w14:textId="77777777"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8002283"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14:paraId="1838DBE0"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14:paraId="5857E382"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EBFE8D7"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6354482F"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14:paraId="3362293D"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14:paraId="57D4CDCB"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w:t>
      </w:r>
      <w:r w:rsidRPr="007F4A8B">
        <w:rPr>
          <w:rFonts w:ascii="Arial" w:hAnsi="Arial" w:cs="Arial"/>
          <w:sz w:val="22"/>
          <w:szCs w:val="22"/>
          <w:lang w:val="ro-RO"/>
        </w:rPr>
        <w:lastRenderedPageBreak/>
        <w:t>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14:paraId="19E7CD46" w14:textId="77777777" w:rsidR="00393B1C" w:rsidRPr="007F4A8B" w:rsidRDefault="00393B1C" w:rsidP="004746C5">
      <w:pPr>
        <w:tabs>
          <w:tab w:val="num" w:pos="567"/>
        </w:tabs>
        <w:ind w:right="-37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w:t>
      </w:r>
      <w:r w:rsidR="00F4786D" w:rsidRPr="007F4A8B">
        <w:rPr>
          <w:rFonts w:ascii="Arial" w:hAnsi="Arial" w:cs="Arial"/>
          <w:sz w:val="22"/>
          <w:szCs w:val="22"/>
          <w:lang w:val="ro-RO"/>
        </w:rPr>
        <w:t xml:space="preserve">Autoritatea contractantă are obligaţia de a elibera/restitui garanţia de bună execuţie după cum urmează: </w:t>
      </w:r>
      <w:r w:rsidR="00F4786D" w:rsidRPr="007C046C">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w:t>
      </w:r>
      <w:r w:rsidR="00F4786D">
        <w:rPr>
          <w:rFonts w:ascii="Arial" w:hAnsi="Arial" w:cs="Arial"/>
          <w:sz w:val="22"/>
          <w:szCs w:val="22"/>
          <w:lang w:val="ro-RO"/>
        </w:rPr>
        <w:t>ractul de lucrări în cauză</w:t>
      </w:r>
      <w:r w:rsidRPr="007F4A8B">
        <w:rPr>
          <w:rFonts w:ascii="Arial" w:hAnsi="Arial" w:cs="Arial"/>
          <w:sz w:val="22"/>
          <w:szCs w:val="22"/>
          <w:lang w:val="ro-RO"/>
        </w:rPr>
        <w:t>.</w:t>
      </w:r>
    </w:p>
    <w:p w14:paraId="6CBAB8D0" w14:textId="77777777"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w:t>
      </w:r>
      <w:r w:rsidR="00080926">
        <w:rPr>
          <w:rFonts w:ascii="Arial" w:eastAsia="Calibri" w:hAnsi="Arial" w:cs="Arial"/>
          <w:sz w:val="22"/>
          <w:szCs w:val="22"/>
          <w:lang w:val="ro-RO"/>
        </w:rPr>
        <w:t>.</w:t>
      </w:r>
      <w:r w:rsidRPr="007F4A8B">
        <w:rPr>
          <w:rFonts w:ascii="Arial" w:eastAsia="Calibri" w:hAnsi="Arial" w:cs="Arial"/>
          <w:sz w:val="22"/>
          <w:szCs w:val="22"/>
          <w:lang w:val="ro-RO"/>
        </w:rPr>
        <w:t xml:space="preserve"> 167 alin</w:t>
      </w:r>
      <w:r w:rsidR="00080926">
        <w:rPr>
          <w:rFonts w:ascii="Arial" w:eastAsia="Calibri" w:hAnsi="Arial" w:cs="Arial"/>
          <w:sz w:val="22"/>
          <w:szCs w:val="22"/>
          <w:lang w:val="ro-RO"/>
        </w:rPr>
        <w:t>.</w:t>
      </w:r>
      <w:r w:rsidRPr="007F4A8B">
        <w:rPr>
          <w:rFonts w:ascii="Arial" w:eastAsia="Calibri" w:hAnsi="Arial" w:cs="Arial"/>
          <w:sz w:val="22"/>
          <w:szCs w:val="22"/>
          <w:lang w:val="ro-RO"/>
        </w:rPr>
        <w:t xml:space="preserve"> 1 litera g din Legea </w:t>
      </w:r>
      <w:r w:rsidR="00080926">
        <w:rPr>
          <w:rFonts w:ascii="Arial" w:eastAsia="Calibri" w:hAnsi="Arial" w:cs="Arial"/>
          <w:sz w:val="22"/>
          <w:szCs w:val="22"/>
          <w:lang w:val="ro-RO"/>
        </w:rPr>
        <w:t xml:space="preserve">nr. </w:t>
      </w:r>
      <w:r w:rsidRPr="007F4A8B">
        <w:rPr>
          <w:rFonts w:ascii="Arial" w:eastAsia="Calibri" w:hAnsi="Arial" w:cs="Arial"/>
          <w:sz w:val="22"/>
          <w:szCs w:val="22"/>
          <w:lang w:val="ro-RO"/>
        </w:rPr>
        <w:t>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si a art</w:t>
      </w:r>
      <w:r w:rsidR="00080926">
        <w:rPr>
          <w:rFonts w:ascii="Arial" w:eastAsia="Calibri" w:hAnsi="Arial" w:cs="Arial"/>
          <w:sz w:val="22"/>
          <w:szCs w:val="22"/>
          <w:lang w:val="ro-RO"/>
        </w:rPr>
        <w:t>.</w:t>
      </w:r>
      <w:r w:rsidR="00774A31" w:rsidRPr="007F4A8B">
        <w:rPr>
          <w:rFonts w:ascii="Arial" w:eastAsia="Calibri" w:hAnsi="Arial" w:cs="Arial"/>
          <w:sz w:val="22"/>
          <w:szCs w:val="22"/>
          <w:lang w:val="ro-RO"/>
        </w:rPr>
        <w:t xml:space="preserve"> 166 din HG </w:t>
      </w:r>
      <w:r w:rsidR="00080926">
        <w:rPr>
          <w:rFonts w:ascii="Arial" w:eastAsia="Calibri" w:hAnsi="Arial" w:cs="Arial"/>
          <w:sz w:val="22"/>
          <w:szCs w:val="22"/>
          <w:lang w:val="ro-RO"/>
        </w:rPr>
        <w:t>nr. 395/2016</w:t>
      </w:r>
      <w:r w:rsidRPr="007F4A8B">
        <w:rPr>
          <w:rFonts w:ascii="Arial" w:eastAsia="Calibri" w:hAnsi="Arial" w:cs="Arial"/>
          <w:sz w:val="22"/>
          <w:szCs w:val="22"/>
          <w:lang w:val="ro-RO"/>
        </w:rPr>
        <w:t>.</w:t>
      </w:r>
    </w:p>
    <w:p w14:paraId="52510137" w14:textId="77777777"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8A88C5A" w14:textId="77777777" w:rsidR="004210E9" w:rsidRPr="007F4A8B" w:rsidRDefault="004210E9" w:rsidP="004746C5">
      <w:pPr>
        <w:ind w:right="-377"/>
        <w:contextualSpacing/>
        <w:jc w:val="both"/>
        <w:rPr>
          <w:rFonts w:ascii="Arial" w:eastAsia="Calibri" w:hAnsi="Arial" w:cs="Arial"/>
          <w:sz w:val="22"/>
          <w:szCs w:val="22"/>
          <w:lang w:val="ro-RO"/>
        </w:rPr>
      </w:pPr>
    </w:p>
    <w:p w14:paraId="451D055A" w14:textId="77777777"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14:paraId="0563316E" w14:textId="77777777"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14:paraId="496BF35F" w14:textId="77777777"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14:paraId="4D645602" w14:textId="77777777" w:rsidR="00F052E5" w:rsidRPr="007F4A8B" w:rsidRDefault="00FB3351" w:rsidP="00F052E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14:paraId="1D44640B"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63BEC140"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14:paraId="2808AA7D"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14:paraId="6F814903"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4DDADC7E" w14:textId="77777777"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14:paraId="6049B6E5" w14:textId="77777777"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06FA6954" w14:textId="77777777"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14:paraId="4FA771D7" w14:textId="77777777" w:rsidR="00393B1C" w:rsidRPr="007F4A8B" w:rsidRDefault="00393B1C" w:rsidP="00C36681">
      <w:pPr>
        <w:ind w:right="-287"/>
        <w:jc w:val="both"/>
        <w:rPr>
          <w:rFonts w:ascii="Arial" w:hAnsi="Arial" w:cs="Arial"/>
          <w:snapToGrid w:val="0"/>
          <w:sz w:val="22"/>
          <w:szCs w:val="22"/>
          <w:lang w:val="ro-RO"/>
        </w:rPr>
      </w:pPr>
      <w:r w:rsidRPr="003B09A8">
        <w:rPr>
          <w:rFonts w:ascii="Arial" w:hAnsi="Arial" w:cs="Arial"/>
          <w:b/>
          <w:sz w:val="22"/>
          <w:szCs w:val="22"/>
          <w:lang w:val="ro-RO"/>
        </w:rPr>
        <w:lastRenderedPageBreak/>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14:paraId="65C71307" w14:textId="77777777"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14:paraId="2131F027" w14:textId="77777777"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14:paraId="13D6BE45"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04E1617" w14:textId="77777777"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14:paraId="3EB22C99"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465C4EB" w14:textId="77777777"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F405551"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215FE7C" w14:textId="77777777"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60D0B0C3" w14:textId="77777777"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14:paraId="411A2140" w14:textId="77777777"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227A6A1F" w14:textId="77777777"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14:paraId="4D45E0E2" w14:textId="77777777"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14:paraId="0CD10BBB" w14:textId="77777777"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14:paraId="4ABBBF4D" w14:textId="77777777"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w:t>
      </w:r>
      <w:r w:rsidRPr="007F4A8B">
        <w:rPr>
          <w:rFonts w:ascii="Arial" w:hAnsi="Arial" w:cs="Arial"/>
          <w:sz w:val="22"/>
          <w:szCs w:val="22"/>
          <w:lang w:val="ro-RO"/>
        </w:rPr>
        <w:lastRenderedPageBreak/>
        <w:t>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14:paraId="1FA6D9EC" w14:textId="77777777"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14:paraId="5F02EA41" w14:textId="77777777"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14:paraId="0DE1B04F" w14:textId="77777777" w:rsidR="00D62F10" w:rsidRPr="007F4A8B" w:rsidRDefault="00D62F10" w:rsidP="003B688F">
      <w:pPr>
        <w:widowControl w:val="0"/>
        <w:autoSpaceDE w:val="0"/>
        <w:autoSpaceDN w:val="0"/>
        <w:adjustRightInd w:val="0"/>
        <w:ind w:right="-377"/>
        <w:jc w:val="both"/>
        <w:rPr>
          <w:rFonts w:ascii="Arial" w:hAnsi="Arial" w:cs="Arial"/>
          <w:sz w:val="22"/>
          <w:szCs w:val="22"/>
          <w:lang w:val="ro-RO"/>
        </w:rPr>
      </w:pPr>
    </w:p>
    <w:p w14:paraId="2635815F" w14:textId="77777777"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14:paraId="6DB0D59A" w14:textId="77777777"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33FF68B6" w14:textId="77777777"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6860DA04" w14:textId="77777777"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14:paraId="6698CBBA" w14:textId="77777777"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0ECC9D94" w14:textId="77777777" w:rsidR="004210E9" w:rsidRPr="007F4A8B" w:rsidRDefault="004210E9" w:rsidP="003B688F">
      <w:pPr>
        <w:ind w:right="-377"/>
        <w:jc w:val="both"/>
        <w:rPr>
          <w:rFonts w:ascii="Arial" w:hAnsi="Arial" w:cs="Arial"/>
          <w:bCs/>
          <w:snapToGrid w:val="0"/>
          <w:sz w:val="22"/>
          <w:szCs w:val="22"/>
          <w:lang w:val="ro-RO"/>
        </w:rPr>
      </w:pPr>
    </w:p>
    <w:p w14:paraId="5AC5E5AB" w14:textId="77777777"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14:paraId="7508C615" w14:textId="77777777"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6CA40238" w14:textId="77777777"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0"/>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6AF62271" w14:textId="77777777"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14:paraId="7F942BE1" w14:textId="77777777"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14:paraId="7264470E" w14:textId="77777777"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0C06C8B8" w14:textId="77777777" w:rsidR="00CC57EB"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7B4EEC38" w14:textId="77777777" w:rsidR="00FC641C" w:rsidRPr="007F4A8B" w:rsidRDefault="00FC641C" w:rsidP="00E71C6B">
      <w:pPr>
        <w:ind w:right="-337"/>
        <w:jc w:val="both"/>
        <w:rPr>
          <w:rFonts w:ascii="Arial" w:hAnsi="Arial" w:cs="Arial"/>
          <w:sz w:val="22"/>
          <w:szCs w:val="22"/>
          <w:lang w:val="ro-RO"/>
        </w:rPr>
      </w:pPr>
    </w:p>
    <w:p w14:paraId="1DC91516" w14:textId="77777777"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14:paraId="463AA078" w14:textId="77777777"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522AED44" w14:textId="77777777"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14:paraId="53DD2317" w14:textId="77777777"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14:paraId="65981DF1" w14:textId="77777777" w:rsidR="00393B1C"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14:paraId="17C198AB" w14:textId="77777777" w:rsidR="001943D9" w:rsidRPr="007F4A8B" w:rsidRDefault="001943D9" w:rsidP="00E71C6B">
      <w:pPr>
        <w:ind w:right="-337"/>
        <w:jc w:val="both"/>
        <w:rPr>
          <w:rFonts w:ascii="Arial" w:hAnsi="Arial" w:cs="Arial"/>
          <w:snapToGrid w:val="0"/>
          <w:sz w:val="22"/>
          <w:szCs w:val="22"/>
          <w:lang w:val="ro-RO"/>
        </w:rPr>
      </w:pPr>
    </w:p>
    <w:p w14:paraId="790AA418" w14:textId="77777777"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14:paraId="284633F7" w14:textId="77777777" w:rsidR="00A91D42" w:rsidRPr="00883684"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28445F54" w14:textId="77777777" w:rsidR="00A91D42"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lastRenderedPageBreak/>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6209CFC3" w14:textId="77777777" w:rsidR="00A91D42" w:rsidRDefault="00A91D42" w:rsidP="00A91D42">
      <w:pPr>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14:paraId="2D745929" w14:textId="77777777" w:rsidR="00A91D42" w:rsidRDefault="00A91D42" w:rsidP="00A91D4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638D5442" w14:textId="77777777" w:rsidR="00D62F10" w:rsidRDefault="00F612D4"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Plata serviciilor se va face etapizat sau intr-o transa, in urma receptiei fara obiectiuni a serviciilor la finalizarea acestora. Ultima plata se va efectua dupa obtinerea Autorizatiei de Construire, emise in baza documentatiei DTAC elaborate de prestator. Factura/facturile electronice vor fi emise dupa admiterea receptiei serviciilor prestate. Orice factura emisa anterior de catre Prestator va fi returnata.</w:t>
      </w:r>
    </w:p>
    <w:p w14:paraId="3FE64410" w14:textId="77777777" w:rsidR="00F612D4" w:rsidRDefault="00F612D4"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Beneficiarul va asigura plata pentru o singura verificare tehnica. In cazul in care prestatorul va depune spre verificare documentatii incomplete sau gresite care necesita reluarea procesului de verificare tehnica si plata suplimentara a serviciilor, acesta va reface documentatia fara costuri suplimentare si va suporta cheltuielile suplimentare ale verificarii tehnice.</w:t>
      </w:r>
    </w:p>
    <w:p w14:paraId="7FCDFCB7" w14:textId="77777777" w:rsidR="00F612D4" w:rsidRDefault="00F612D4"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Taxele de avizare pentru avizele necesare la faza supusa achizitiei vor fi achitate de prestator si decontate in baza documentelor justificative inaintate catre beneficiar.</w:t>
      </w:r>
    </w:p>
    <w:p w14:paraId="1C64EFB2" w14:textId="77777777" w:rsidR="00F612D4" w:rsidRDefault="00F612D4"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Se accepta pentru plata si parti ale documentatiei tehnico-economice pe etape intermediare de sine statatoare, daca pentru acestea au fost inaintate oferte de pret individuale.</w:t>
      </w:r>
    </w:p>
    <w:p w14:paraId="674C32D7" w14:textId="77777777"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w:t>
      </w:r>
      <w:r w:rsidR="00F612D4">
        <w:rPr>
          <w:rFonts w:ascii="Arial" w:hAnsi="Arial" w:cs="Arial"/>
          <w:bCs/>
          <w:iCs/>
          <w:noProof/>
          <w:color w:val="000000"/>
          <w:sz w:val="22"/>
          <w:szCs w:val="22"/>
          <w:lang w:val="ro-RO"/>
        </w:rPr>
        <w:t>rectii se vor efectua in maxim 10</w:t>
      </w:r>
      <w:r w:rsidRPr="00450F17">
        <w:rPr>
          <w:rFonts w:ascii="Arial" w:hAnsi="Arial" w:cs="Arial"/>
          <w:bCs/>
          <w:iCs/>
          <w:noProof/>
          <w:color w:val="000000"/>
          <w:sz w:val="22"/>
          <w:szCs w:val="22"/>
          <w:lang w:val="ro-RO"/>
        </w:rPr>
        <w:t xml:space="preserve"> zile de la luarea la cunostinta.</w:t>
      </w:r>
    </w:p>
    <w:p w14:paraId="71473E44" w14:textId="77777777"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552CA093" w14:textId="77777777" w:rsidR="00A91D42" w:rsidRDefault="00A91D42" w:rsidP="00A91D4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C191A92" w14:textId="77777777" w:rsidR="00CC57EB" w:rsidRPr="007F4A8B" w:rsidRDefault="00CC57EB" w:rsidP="00E71C6B">
      <w:pPr>
        <w:ind w:right="-337"/>
        <w:jc w:val="both"/>
        <w:rPr>
          <w:rFonts w:ascii="Arial" w:hAnsi="Arial" w:cs="Arial"/>
          <w:b/>
          <w:sz w:val="22"/>
          <w:szCs w:val="22"/>
          <w:lang w:val="ro-RO"/>
        </w:rPr>
      </w:pPr>
    </w:p>
    <w:p w14:paraId="5A1D0D7B" w14:textId="77777777"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14:paraId="279B1B99" w14:textId="77777777" w:rsidR="00395DE2"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14:paraId="047E965A" w14:textId="77777777" w:rsidR="004210E9" w:rsidRPr="007F4A8B" w:rsidRDefault="004210E9" w:rsidP="00E71C6B">
      <w:pPr>
        <w:ind w:right="-337"/>
        <w:jc w:val="both"/>
        <w:rPr>
          <w:rFonts w:ascii="Arial" w:hAnsi="Arial" w:cs="Arial"/>
          <w:snapToGrid w:val="0"/>
          <w:sz w:val="22"/>
          <w:szCs w:val="22"/>
          <w:lang w:val="ro-RO"/>
        </w:rPr>
      </w:pPr>
    </w:p>
    <w:p w14:paraId="075A9F0A" w14:textId="77777777"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14:paraId="3A93F9C8" w14:textId="77777777" w:rsidR="00395DE2" w:rsidRPr="007F4A8B" w:rsidRDefault="00B33CB6" w:rsidP="00E71C6B">
      <w:pPr>
        <w:ind w:right="-337"/>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14:paraId="59E23B81"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14:paraId="5711B980"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14:paraId="5E064415"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14:paraId="316EB8A4" w14:textId="77777777"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14:paraId="7FAE2B57"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14:paraId="57C1988C" w14:textId="77777777"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39061B16" w14:textId="77777777"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3A49E7DF" w14:textId="77777777" w:rsidR="00CF1FBE" w:rsidRPr="00B33CB6"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lastRenderedPageBreak/>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14:paraId="4051176D" w14:textId="77777777" w:rsidR="001943D9" w:rsidRPr="007F4A8B" w:rsidRDefault="001943D9" w:rsidP="00E71C6B">
      <w:pPr>
        <w:ind w:right="-337"/>
        <w:jc w:val="both"/>
        <w:rPr>
          <w:rFonts w:ascii="Arial" w:hAnsi="Arial" w:cs="Arial"/>
          <w:snapToGrid w:val="0"/>
          <w:sz w:val="22"/>
          <w:szCs w:val="22"/>
          <w:lang w:val="ro-RO"/>
        </w:rPr>
      </w:pPr>
    </w:p>
    <w:p w14:paraId="01FC7A08" w14:textId="77777777"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14:paraId="4DE238AE" w14:textId="77777777"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14:paraId="7AA558C1" w14:textId="77777777"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344AEA63" w14:textId="77777777"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14:paraId="390E9E9F" w14:textId="77777777"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14:paraId="00E81E9F" w14:textId="77777777"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14:paraId="63EB599B" w14:textId="77777777"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14:paraId="56D970B7" w14:textId="77777777"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14:paraId="6EC606E0" w14:textId="77777777"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14:paraId="3E02BCE1" w14:textId="77777777"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14:paraId="0A14E72C" w14:textId="77777777"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EF537E2" w14:textId="77777777"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14:paraId="006DBC16" w14:textId="77777777" w:rsidR="004210E9" w:rsidRPr="007F4A8B" w:rsidRDefault="004210E9" w:rsidP="002B3BD0">
      <w:pPr>
        <w:widowControl w:val="0"/>
        <w:autoSpaceDE w:val="0"/>
        <w:autoSpaceDN w:val="0"/>
        <w:adjustRightInd w:val="0"/>
        <w:ind w:right="-287"/>
        <w:jc w:val="both"/>
        <w:rPr>
          <w:rFonts w:ascii="Arial" w:hAnsi="Arial" w:cs="Arial"/>
          <w:sz w:val="22"/>
          <w:szCs w:val="22"/>
          <w:lang w:val="ro-RO"/>
        </w:rPr>
      </w:pPr>
    </w:p>
    <w:p w14:paraId="0CD54973" w14:textId="77777777"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14:paraId="6D6F6FC2"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14:paraId="671F468B" w14:textId="77777777"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14:paraId="35E23BA8" w14:textId="77777777"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14:paraId="43176ADB" w14:textId="77777777"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14:paraId="746B30B1"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F37EE09"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14:paraId="2FB3B34D" w14:textId="77777777"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lastRenderedPageBreak/>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BF25742"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3B0A40FD"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14:paraId="136C04BA"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1FE0CBE"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7A3B9F33" w14:textId="77777777"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14:paraId="5C5760FC" w14:textId="77777777"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1F308E52" w14:textId="77777777"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14:paraId="24D0B369"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14:paraId="757F91E4"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A0CD45C"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93BA311"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14:paraId="1FEB8E42"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2ABD2D9B" w14:textId="77777777" w:rsidR="00393B1C"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14:paraId="368B4C8E" w14:textId="77777777" w:rsidR="00CC57EB" w:rsidRPr="007F4A8B" w:rsidRDefault="00CC57EB" w:rsidP="008006AE">
      <w:pPr>
        <w:pStyle w:val="DefaultText"/>
        <w:ind w:right="-287"/>
        <w:jc w:val="both"/>
        <w:rPr>
          <w:rFonts w:ascii="Arial" w:hAnsi="Arial" w:cs="Arial"/>
          <w:sz w:val="22"/>
          <w:szCs w:val="22"/>
          <w:lang w:val="ro-RO"/>
        </w:rPr>
      </w:pPr>
    </w:p>
    <w:p w14:paraId="1904B4BC" w14:textId="77777777"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1943D9">
        <w:rPr>
          <w:rFonts w:ascii="Arial" w:hAnsi="Arial" w:cs="Arial"/>
          <w:b/>
          <w:bCs/>
          <w:snapToGrid w:val="0"/>
          <w:sz w:val="22"/>
          <w:szCs w:val="22"/>
          <w:lang w:val="ro-RO"/>
        </w:rPr>
        <w:t>CAZUL FORTUIT. IMPREVIZIUNEA</w:t>
      </w:r>
    </w:p>
    <w:p w14:paraId="64965F45" w14:textId="77777777"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00F612D4">
        <w:rPr>
          <w:rFonts w:ascii="Arial" w:hAnsi="Arial" w:cs="Arial"/>
          <w:b/>
          <w:bCs/>
          <w:snapToGrid w:val="0"/>
          <w:sz w:val="22"/>
          <w:szCs w:val="22"/>
          <w:lang w:val="ro-RO"/>
        </w:rPr>
        <w:t>F</w:t>
      </w:r>
      <w:r w:rsidR="00F612D4" w:rsidRPr="007F4A8B">
        <w:rPr>
          <w:rFonts w:ascii="Arial" w:hAnsi="Arial" w:cs="Arial"/>
          <w:b/>
          <w:bCs/>
          <w:snapToGrid w:val="0"/>
          <w:sz w:val="22"/>
          <w:szCs w:val="22"/>
          <w:lang w:val="ro-RO"/>
        </w:rPr>
        <w:t>orţa majoră</w:t>
      </w:r>
    </w:p>
    <w:p w14:paraId="77D1C523"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14:paraId="4584BF35"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10A838E3"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209B0DC5"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776C05F8" w14:textId="77777777"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62DFF45" w14:textId="77777777"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lastRenderedPageBreak/>
        <w:t>20.2 Cazul Fortuit</w:t>
      </w:r>
    </w:p>
    <w:p w14:paraId="2DA6BD6E" w14:textId="77777777"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0BDE3C0" w14:textId="77777777"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FD71ED5" w14:textId="77777777"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14:paraId="3AC6A261" w14:textId="77777777"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1502446"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2A8C84BF"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6BCD5BD7"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14:paraId="404939BF" w14:textId="77777777" w:rsidR="00CC57EB" w:rsidRPr="007F4A8B" w:rsidRDefault="00CC57EB" w:rsidP="000D0AEC">
      <w:pPr>
        <w:widowControl w:val="0"/>
        <w:autoSpaceDE w:val="0"/>
        <w:autoSpaceDN w:val="0"/>
        <w:adjustRightInd w:val="0"/>
        <w:ind w:right="-287"/>
        <w:jc w:val="both"/>
        <w:rPr>
          <w:rFonts w:ascii="Arial" w:hAnsi="Arial" w:cs="Arial"/>
          <w:sz w:val="22"/>
          <w:szCs w:val="22"/>
          <w:lang w:val="ro-RO"/>
        </w:rPr>
      </w:pPr>
    </w:p>
    <w:p w14:paraId="54392AEE" w14:textId="77777777"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14:paraId="3030BE6F" w14:textId="77777777"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9067739" w14:textId="77777777" w:rsidR="00393B1C"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6818A9CF" w14:textId="77777777" w:rsidR="00CC57EB" w:rsidRPr="007F4A8B" w:rsidRDefault="00CC57EB" w:rsidP="000D0AEC">
      <w:pPr>
        <w:ind w:right="-287"/>
        <w:jc w:val="both"/>
        <w:rPr>
          <w:rFonts w:ascii="Arial" w:hAnsi="Arial" w:cs="Arial"/>
          <w:sz w:val="22"/>
          <w:szCs w:val="22"/>
          <w:lang w:val="ro-RO"/>
        </w:rPr>
      </w:pPr>
    </w:p>
    <w:p w14:paraId="15375DD1" w14:textId="77777777"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14:paraId="0816D8D2" w14:textId="77777777" w:rsidR="00393B1C"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14:paraId="6F88A51C" w14:textId="77777777" w:rsidR="00CC57EB" w:rsidRPr="007F4A8B" w:rsidRDefault="00CC57EB" w:rsidP="000D0AEC">
      <w:pPr>
        <w:ind w:right="-287"/>
        <w:jc w:val="both"/>
        <w:outlineLvl w:val="0"/>
        <w:rPr>
          <w:rFonts w:ascii="Arial" w:hAnsi="Arial" w:cs="Arial"/>
          <w:snapToGrid w:val="0"/>
          <w:sz w:val="22"/>
          <w:szCs w:val="22"/>
          <w:lang w:val="ro-RO"/>
        </w:rPr>
      </w:pPr>
    </w:p>
    <w:p w14:paraId="6833258C" w14:textId="77777777"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14:paraId="0D3447CD" w14:textId="77777777" w:rsidR="00393B1C"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29B33214" w14:textId="77777777" w:rsidR="00B41E0D" w:rsidRPr="007F4A8B" w:rsidRDefault="00B41E0D" w:rsidP="000D0AEC">
      <w:pPr>
        <w:ind w:right="-287"/>
        <w:jc w:val="both"/>
        <w:rPr>
          <w:rFonts w:ascii="Arial" w:hAnsi="Arial" w:cs="Arial"/>
          <w:sz w:val="22"/>
          <w:szCs w:val="22"/>
          <w:lang w:val="ro-RO"/>
        </w:rPr>
      </w:pPr>
    </w:p>
    <w:p w14:paraId="5A95025B" w14:textId="77777777"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14:paraId="218835C7" w14:textId="77777777" w:rsidR="00393B1C" w:rsidRPr="007F4A8B" w:rsidRDefault="00393B1C" w:rsidP="000D0AEC">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14:paraId="0183C92C" w14:textId="77777777" w:rsidR="004210E9" w:rsidRPr="007F4A8B" w:rsidRDefault="004210E9" w:rsidP="00811491">
      <w:pPr>
        <w:ind w:right="-287"/>
        <w:jc w:val="both"/>
        <w:rPr>
          <w:rFonts w:ascii="Arial" w:hAnsi="Arial" w:cs="Arial"/>
          <w:sz w:val="22"/>
          <w:szCs w:val="22"/>
          <w:lang w:val="ro-RO"/>
        </w:rPr>
      </w:pPr>
    </w:p>
    <w:p w14:paraId="37C9411A" w14:textId="77777777"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14:paraId="3ED34B0D" w14:textId="77777777"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14:paraId="4AF31766" w14:textId="77777777"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6AD5908C" w14:textId="77777777" w:rsidR="00B41E0D"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14:paraId="1E174BAA" w14:textId="77777777" w:rsidR="004210E9" w:rsidRPr="007F4A8B" w:rsidRDefault="004210E9" w:rsidP="00AD3D56">
      <w:pPr>
        <w:widowControl w:val="0"/>
        <w:autoSpaceDE w:val="0"/>
        <w:autoSpaceDN w:val="0"/>
        <w:adjustRightInd w:val="0"/>
        <w:ind w:right="-287"/>
        <w:jc w:val="both"/>
        <w:rPr>
          <w:rFonts w:ascii="Arial" w:hAnsi="Arial" w:cs="Arial"/>
          <w:sz w:val="22"/>
          <w:szCs w:val="22"/>
          <w:lang w:val="ro-RO"/>
        </w:rPr>
      </w:pPr>
    </w:p>
    <w:p w14:paraId="7EBE7585" w14:textId="77777777"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14:paraId="6BAF7B6E" w14:textId="77777777" w:rsidR="004210E9" w:rsidRDefault="00424530" w:rsidP="004210E9">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14:paraId="461F1E93" w14:textId="77777777"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14:paraId="32E4D1BC" w14:textId="77777777" w:rsidR="00393B1C" w:rsidRPr="007F4A8B"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lastRenderedPageBreak/>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14:paraId="0F4ED518" w14:textId="77777777"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14:paraId="5E51AB3F" w14:textId="77777777" w:rsidR="00F33FE8"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7E236C32" w14:textId="77777777"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14:paraId="2FFAB1FA" w14:textId="77777777"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001943D9">
        <w:rPr>
          <w:rFonts w:ascii="Arial" w:hAnsi="Arial" w:cs="Arial"/>
          <w:snapToGrid w:val="0"/>
          <w:sz w:val="22"/>
          <w:szCs w:val="22"/>
          <w:lang w:val="ro-RO"/>
        </w:rPr>
        <w:t xml:space="preserve"> </w:t>
      </w:r>
      <w:r w:rsidRPr="00CF1FBE">
        <w:rPr>
          <w:rFonts w:ascii="Arial" w:hAnsi="Arial" w:cs="Arial"/>
          <w:snapToGrid w:val="0"/>
          <w:sz w:val="22"/>
          <w:szCs w:val="22"/>
          <w:lang w:val="ro-RO"/>
        </w:rPr>
        <w:t>Contractul va fi interpretat conform legilor din România.</w:t>
      </w:r>
    </w:p>
    <w:p w14:paraId="3F8A8861" w14:textId="77777777"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409ED2CC" w14:textId="77777777"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809A29E" w14:textId="77777777" w:rsidR="0032650B" w:rsidRDefault="001D7CDD" w:rsidP="00F612D4">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14:paraId="14B05E51" w14:textId="77777777" w:rsidR="00F612D4" w:rsidRPr="007F4A8B" w:rsidRDefault="00F612D4" w:rsidP="00F612D4">
      <w:pPr>
        <w:pStyle w:val="HTMLPreformatted"/>
        <w:tabs>
          <w:tab w:val="clear" w:pos="916"/>
          <w:tab w:val="clear" w:pos="9160"/>
          <w:tab w:val="left" w:pos="720"/>
          <w:tab w:val="left" w:pos="9360"/>
        </w:tabs>
        <w:ind w:right="-287"/>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8744CC" w14:paraId="0E1851E0" w14:textId="77777777" w:rsidTr="00AC43D7">
        <w:trPr>
          <w:trHeight w:val="7619"/>
        </w:trPr>
        <w:tc>
          <w:tcPr>
            <w:tcW w:w="4257" w:type="dxa"/>
          </w:tcPr>
          <w:p w14:paraId="4D1F17E0" w14:textId="77777777" w:rsidR="001943D9" w:rsidRPr="008744CC" w:rsidRDefault="001943D9" w:rsidP="00AC43D7">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3CE3CD08" w14:textId="77777777" w:rsidR="001943D9" w:rsidRPr="008744CC" w:rsidRDefault="001943D9" w:rsidP="00AC43D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0A3D91E3" w14:textId="77777777" w:rsidR="001943D9" w:rsidRPr="008744CC" w:rsidRDefault="001943D9" w:rsidP="00AC43D7">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77126D1B"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Primar</w:t>
            </w:r>
          </w:p>
          <w:p w14:paraId="18F09521"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6095D141"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14:paraId="6E898247" w14:textId="77777777" w:rsidR="001943D9" w:rsidRPr="008744CC" w:rsidRDefault="001943D9" w:rsidP="00AC43D7">
            <w:pPr>
              <w:spacing w:line="276" w:lineRule="auto"/>
              <w:rPr>
                <w:rFonts w:ascii="Arial" w:eastAsia="Calibri" w:hAnsi="Arial" w:cs="Arial"/>
                <w:lang w:val="ro-RO"/>
              </w:rPr>
            </w:pPr>
          </w:p>
          <w:p w14:paraId="2C57CB90" w14:textId="77777777" w:rsidR="001943D9" w:rsidRPr="007F4A8B" w:rsidRDefault="001943D9" w:rsidP="00AC43D7">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00AE7A4C">
              <w:rPr>
                <w:rFonts w:ascii="Arial" w:hAnsi="Arial" w:cs="Arial"/>
                <w:sz w:val="22"/>
                <w:szCs w:val="22"/>
                <w:lang w:val="ro-RO"/>
              </w:rPr>
              <w:t>Exec.</w:t>
            </w:r>
            <w:r>
              <w:rPr>
                <w:rFonts w:ascii="Arial" w:hAnsi="Arial" w:cs="Arial"/>
                <w:sz w:val="22"/>
                <w:szCs w:val="22"/>
                <w:lang w:val="ro-RO"/>
              </w:rPr>
              <w:t xml:space="preserve"> </w:t>
            </w:r>
            <w:r w:rsidRPr="007F4A8B">
              <w:rPr>
                <w:rFonts w:ascii="Arial" w:hAnsi="Arial" w:cs="Arial"/>
                <w:sz w:val="22"/>
                <w:szCs w:val="22"/>
                <w:lang w:val="ro-RO"/>
              </w:rPr>
              <w:t>Directia Economica</w:t>
            </w:r>
          </w:p>
          <w:p w14:paraId="3F293133" w14:textId="77777777" w:rsidR="001943D9" w:rsidRPr="007F4A8B" w:rsidRDefault="00AE7A4C" w:rsidP="00AC43D7">
            <w:pPr>
              <w:tabs>
                <w:tab w:val="left" w:pos="3960"/>
                <w:tab w:val="left" w:pos="4140"/>
              </w:tabs>
              <w:jc w:val="both"/>
              <w:rPr>
                <w:rFonts w:ascii="Arial" w:hAnsi="Arial" w:cs="Arial"/>
                <w:lang w:val="ro-RO"/>
              </w:rPr>
            </w:pPr>
            <w:r>
              <w:rPr>
                <w:rFonts w:ascii="Arial" w:hAnsi="Arial" w:cs="Arial"/>
                <w:sz w:val="22"/>
                <w:szCs w:val="22"/>
                <w:lang w:val="ro-RO"/>
              </w:rPr>
              <w:t>Eduard Florea</w:t>
            </w:r>
          </w:p>
          <w:p w14:paraId="2A513BDC"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14:paraId="09722198" w14:textId="77777777" w:rsidR="001943D9" w:rsidRPr="008744CC" w:rsidRDefault="001943D9" w:rsidP="00AC43D7">
            <w:pPr>
              <w:spacing w:line="276" w:lineRule="auto"/>
              <w:rPr>
                <w:rFonts w:ascii="Arial" w:eastAsia="Calibri" w:hAnsi="Arial" w:cs="Arial"/>
                <w:lang w:val="ro-RO"/>
              </w:rPr>
            </w:pPr>
          </w:p>
          <w:p w14:paraId="7A7F804F"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086A4A78" w14:textId="77777777" w:rsidR="001943D9" w:rsidRPr="008744CC" w:rsidRDefault="00AE7A4C" w:rsidP="00AC43D7">
            <w:pPr>
              <w:spacing w:line="276" w:lineRule="auto"/>
              <w:rPr>
                <w:rFonts w:ascii="Arial" w:eastAsia="Calibri" w:hAnsi="Arial" w:cs="Arial"/>
                <w:lang w:val="ro-RO"/>
              </w:rPr>
            </w:pPr>
            <w:r>
              <w:rPr>
                <w:rFonts w:ascii="Arial" w:eastAsia="Calibri" w:hAnsi="Arial" w:cs="Arial"/>
                <w:sz w:val="22"/>
                <w:lang w:val="ro-RO"/>
              </w:rPr>
              <w:t>Oltea Diana Marc</w:t>
            </w:r>
          </w:p>
          <w:p w14:paraId="70B78321"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14:paraId="4B2E8944" w14:textId="77777777" w:rsidR="001943D9" w:rsidRPr="008744CC" w:rsidRDefault="001943D9" w:rsidP="00AC43D7">
            <w:pPr>
              <w:spacing w:line="276" w:lineRule="auto"/>
              <w:rPr>
                <w:rFonts w:ascii="Arial" w:eastAsia="Calibri" w:hAnsi="Arial" w:cs="Arial"/>
                <w:lang w:val="ro-RO"/>
              </w:rPr>
            </w:pPr>
          </w:p>
          <w:p w14:paraId="5354CE58" w14:textId="77777777" w:rsidR="001943D9" w:rsidRPr="007F4A8B" w:rsidRDefault="001943D9" w:rsidP="00AC43D7">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sidR="00AE7A4C">
              <w:rPr>
                <w:rFonts w:ascii="Arial" w:hAnsi="Arial" w:cs="Arial"/>
                <w:sz w:val="22"/>
                <w:szCs w:val="22"/>
                <w:lang w:val="ro-RO"/>
              </w:rPr>
              <w:t>ecutiv</w:t>
            </w:r>
            <w:r>
              <w:rPr>
                <w:rFonts w:ascii="Arial" w:hAnsi="Arial" w:cs="Arial"/>
                <w:sz w:val="22"/>
                <w:szCs w:val="22"/>
                <w:lang w:val="ro-RO"/>
              </w:rPr>
              <w:t xml:space="preserve"> </w:t>
            </w:r>
            <w:r w:rsidR="00AE7A4C">
              <w:rPr>
                <w:rFonts w:ascii="Arial" w:hAnsi="Arial" w:cs="Arial"/>
                <w:sz w:val="22"/>
                <w:szCs w:val="22"/>
                <w:lang w:val="ro-RO"/>
              </w:rPr>
              <w:t>DPI</w:t>
            </w:r>
          </w:p>
          <w:p w14:paraId="777CDB3C" w14:textId="77777777" w:rsidR="001943D9" w:rsidRPr="007F4A8B" w:rsidRDefault="00AE7A4C" w:rsidP="00AC43D7">
            <w:pPr>
              <w:tabs>
                <w:tab w:val="left" w:pos="3960"/>
                <w:tab w:val="left" w:pos="4140"/>
              </w:tabs>
              <w:jc w:val="both"/>
              <w:rPr>
                <w:rFonts w:ascii="Arial" w:hAnsi="Arial" w:cs="Arial"/>
                <w:lang w:val="ro-RO"/>
              </w:rPr>
            </w:pPr>
            <w:r>
              <w:rPr>
                <w:rFonts w:ascii="Arial" w:hAnsi="Arial" w:cs="Arial"/>
                <w:sz w:val="22"/>
                <w:szCs w:val="22"/>
                <w:lang w:val="ro-RO"/>
              </w:rPr>
              <w:t>Lucian Popa</w:t>
            </w:r>
          </w:p>
          <w:p w14:paraId="0BF381C3" w14:textId="77777777" w:rsidR="001943D9"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14:paraId="17C5DE26" w14:textId="77777777" w:rsidR="001943D9" w:rsidRPr="008744CC" w:rsidRDefault="001943D9" w:rsidP="00AC43D7">
            <w:pPr>
              <w:spacing w:line="276" w:lineRule="auto"/>
              <w:rPr>
                <w:rFonts w:ascii="Arial" w:eastAsia="Calibri" w:hAnsi="Arial" w:cs="Arial"/>
                <w:lang w:val="ro-RO"/>
              </w:rPr>
            </w:pPr>
          </w:p>
          <w:p w14:paraId="1CE81626"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Sef Serviciu</w:t>
            </w:r>
            <w:r w:rsidR="00AE7A4C">
              <w:rPr>
                <w:rFonts w:ascii="Arial" w:eastAsia="Calibri" w:hAnsi="Arial" w:cs="Arial"/>
                <w:sz w:val="22"/>
                <w:lang w:val="ro-RO"/>
              </w:rPr>
              <w:t>l</w:t>
            </w:r>
            <w:r w:rsidRPr="008744CC">
              <w:rPr>
                <w:rFonts w:ascii="Arial" w:eastAsia="Calibri" w:hAnsi="Arial" w:cs="Arial"/>
                <w:sz w:val="22"/>
                <w:lang w:val="ro-RO"/>
              </w:rPr>
              <w:t xml:space="preserve"> Achizitii Publice</w:t>
            </w:r>
          </w:p>
          <w:p w14:paraId="0EA66814"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Mihaela Nastea</w:t>
            </w:r>
          </w:p>
          <w:p w14:paraId="20F38A8E"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14:paraId="3A172169" w14:textId="77777777" w:rsidR="001943D9" w:rsidRPr="008744CC" w:rsidRDefault="001943D9" w:rsidP="00AC43D7">
            <w:pPr>
              <w:spacing w:line="276" w:lineRule="auto"/>
              <w:rPr>
                <w:rFonts w:ascii="Arial" w:eastAsia="Calibri" w:hAnsi="Arial" w:cs="Arial"/>
                <w:lang w:val="ro-RO"/>
              </w:rPr>
            </w:pPr>
          </w:p>
          <w:p w14:paraId="246978FC"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sidR="00AE7A4C">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7D532C17" w14:textId="77777777" w:rsidR="001943D9" w:rsidRPr="008744CC" w:rsidRDefault="001943D9" w:rsidP="00AC43D7">
            <w:pPr>
              <w:spacing w:line="276" w:lineRule="auto"/>
              <w:rPr>
                <w:rFonts w:ascii="Arial" w:eastAsia="Calibri" w:hAnsi="Arial" w:cs="Arial"/>
                <w:lang w:val="ro-RO"/>
              </w:rPr>
            </w:pPr>
            <w:r>
              <w:rPr>
                <w:rFonts w:ascii="Arial" w:eastAsia="Calibri" w:hAnsi="Arial" w:cs="Arial"/>
                <w:sz w:val="22"/>
                <w:lang w:val="ro-RO"/>
              </w:rPr>
              <w:t>Mirabela-Stefania Catana</w:t>
            </w:r>
          </w:p>
          <w:p w14:paraId="7ACF78AB" w14:textId="77777777" w:rsidR="001943D9" w:rsidRDefault="001943D9" w:rsidP="00AC43D7">
            <w:pPr>
              <w:spacing w:line="276" w:lineRule="auto"/>
              <w:rPr>
                <w:rFonts w:ascii="Arial" w:eastAsia="Calibri" w:hAnsi="Arial" w:cs="Arial"/>
                <w:sz w:val="22"/>
                <w:lang w:val="ro-RO"/>
              </w:rPr>
            </w:pPr>
            <w:r w:rsidRPr="008744CC">
              <w:rPr>
                <w:rFonts w:ascii="Arial" w:eastAsia="Calibri" w:hAnsi="Arial" w:cs="Arial"/>
                <w:sz w:val="22"/>
                <w:lang w:val="ro-RO"/>
              </w:rPr>
              <w:t>..............................................................</w:t>
            </w:r>
          </w:p>
          <w:p w14:paraId="04554451" w14:textId="77777777" w:rsidR="001943D9" w:rsidRDefault="001943D9" w:rsidP="00AC43D7">
            <w:pPr>
              <w:spacing w:line="276" w:lineRule="auto"/>
              <w:rPr>
                <w:rFonts w:ascii="Arial" w:eastAsia="Calibri" w:hAnsi="Arial" w:cs="Arial"/>
                <w:sz w:val="22"/>
                <w:lang w:val="ro-RO"/>
              </w:rPr>
            </w:pPr>
          </w:p>
          <w:p w14:paraId="562A8535" w14:textId="77777777" w:rsidR="001943D9" w:rsidRDefault="001943D9" w:rsidP="00AC43D7">
            <w:pPr>
              <w:spacing w:line="276" w:lineRule="auto"/>
              <w:rPr>
                <w:rFonts w:ascii="Arial" w:eastAsia="Calibri" w:hAnsi="Arial" w:cs="Arial"/>
                <w:sz w:val="22"/>
                <w:lang w:val="ro-RO"/>
              </w:rPr>
            </w:pPr>
            <w:r>
              <w:rPr>
                <w:rFonts w:ascii="Arial" w:eastAsia="Calibri" w:hAnsi="Arial" w:cs="Arial"/>
                <w:sz w:val="22"/>
                <w:lang w:val="ro-RO"/>
              </w:rPr>
              <w:t>Responsabil contract</w:t>
            </w:r>
          </w:p>
          <w:p w14:paraId="38451B6B" w14:textId="77777777" w:rsidR="001943D9" w:rsidRDefault="00F612D4" w:rsidP="00AC43D7">
            <w:pPr>
              <w:spacing w:line="276" w:lineRule="auto"/>
              <w:rPr>
                <w:rFonts w:ascii="Arial" w:eastAsia="Calibri" w:hAnsi="Arial" w:cs="Arial"/>
                <w:sz w:val="22"/>
                <w:lang w:val="ro-RO"/>
              </w:rPr>
            </w:pPr>
            <w:r>
              <w:rPr>
                <w:rFonts w:ascii="Arial" w:eastAsia="Calibri" w:hAnsi="Arial" w:cs="Arial"/>
                <w:sz w:val="22"/>
                <w:lang w:val="ro-RO"/>
              </w:rPr>
              <w:t>Annamaria Sava</w:t>
            </w:r>
          </w:p>
          <w:p w14:paraId="4E39B78E" w14:textId="77777777" w:rsidR="001943D9" w:rsidRPr="00F612D4" w:rsidRDefault="001943D9" w:rsidP="00F612D4">
            <w:pPr>
              <w:spacing w:line="276" w:lineRule="auto"/>
              <w:rPr>
                <w:rFonts w:ascii="Arial" w:eastAsia="Calibri" w:hAnsi="Arial" w:cs="Arial"/>
                <w:sz w:val="22"/>
                <w:lang w:val="ro-RO"/>
              </w:rPr>
            </w:pPr>
            <w:r w:rsidRPr="008744CC">
              <w:rPr>
                <w:rFonts w:ascii="Arial" w:eastAsia="Calibri" w:hAnsi="Arial" w:cs="Arial"/>
                <w:sz w:val="22"/>
                <w:lang w:val="ro-RO"/>
              </w:rPr>
              <w:t>..............................................................</w:t>
            </w:r>
            <w:r w:rsidRPr="008744CC">
              <w:rPr>
                <w:rFonts w:ascii="Arial" w:eastAsia="Calibri" w:hAnsi="Arial" w:cs="Arial"/>
                <w:b/>
                <w:sz w:val="22"/>
                <w:lang w:val="ro-RO"/>
              </w:rPr>
              <w:t xml:space="preserve">            </w:t>
            </w:r>
          </w:p>
        </w:tc>
        <w:tc>
          <w:tcPr>
            <w:tcW w:w="5072" w:type="dxa"/>
          </w:tcPr>
          <w:p w14:paraId="17439AB4" w14:textId="77777777" w:rsidR="001943D9" w:rsidRDefault="001943D9" w:rsidP="00AC43D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00D62F10" w:rsidRPr="00845B4D">
              <w:rPr>
                <w:rFonts w:ascii="Arial" w:hAnsi="Arial" w:cs="Arial"/>
                <w:b/>
                <w:noProof/>
                <w:sz w:val="22"/>
                <w:szCs w:val="22"/>
                <w:u w:val="single"/>
                <w:lang w:val="ro-RO"/>
              </w:rPr>
              <w:t xml:space="preserve">SC </w:t>
            </w:r>
            <w:r w:rsidR="00F612D4">
              <w:rPr>
                <w:rFonts w:ascii="Arial" w:hAnsi="Arial" w:cs="Arial"/>
                <w:b/>
                <w:noProof/>
                <w:sz w:val="22"/>
                <w:szCs w:val="22"/>
                <w:u w:val="single"/>
                <w:lang w:val="ro-RO"/>
              </w:rPr>
              <w:t>NOVARTIS</w:t>
            </w:r>
            <w:r w:rsidR="00D62F10" w:rsidRPr="00845B4D">
              <w:rPr>
                <w:rFonts w:ascii="Arial" w:hAnsi="Arial" w:cs="Arial"/>
                <w:b/>
                <w:noProof/>
                <w:sz w:val="22"/>
                <w:szCs w:val="22"/>
                <w:u w:val="single"/>
                <w:lang w:val="ro-RO"/>
              </w:rPr>
              <w:t xml:space="preserve"> SRL</w:t>
            </w:r>
          </w:p>
          <w:p w14:paraId="1792B63F" w14:textId="77777777" w:rsidR="001943D9" w:rsidRPr="008744CC" w:rsidRDefault="001943D9" w:rsidP="00AC43D7">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26653F8"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Functia:...................................................................</w:t>
            </w:r>
          </w:p>
          <w:p w14:paraId="5AB03D10"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36238546"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Data………………......</w:t>
            </w:r>
          </w:p>
          <w:p w14:paraId="0BBCAEF1"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6090053A"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14:paraId="10256C52" w14:textId="77777777" w:rsidR="001943D9" w:rsidRPr="008744CC" w:rsidRDefault="001943D9" w:rsidP="00AC43D7">
            <w:pPr>
              <w:spacing w:line="276" w:lineRule="auto"/>
              <w:rPr>
                <w:rFonts w:ascii="Arial" w:eastAsia="Calibri" w:hAnsi="Arial" w:cs="Arial"/>
                <w:lang w:val="ro-RO"/>
              </w:rPr>
            </w:pPr>
          </w:p>
          <w:p w14:paraId="06B94EFF" w14:textId="77777777" w:rsidR="001943D9" w:rsidRPr="008744CC" w:rsidRDefault="001943D9" w:rsidP="00AE7A4C">
            <w:pPr>
              <w:spacing w:line="276" w:lineRule="auto"/>
              <w:rPr>
                <w:rFonts w:ascii="Arial" w:eastAsia="Calibri" w:hAnsi="Arial" w:cs="Arial"/>
                <w:lang w:val="ro-RO"/>
              </w:rPr>
            </w:pPr>
          </w:p>
        </w:tc>
      </w:tr>
    </w:tbl>
    <w:p w14:paraId="5609AB8E" w14:textId="77777777" w:rsidR="00F612D4" w:rsidRDefault="00F612D4" w:rsidP="00F612D4">
      <w:pPr>
        <w:tabs>
          <w:tab w:val="left" w:pos="3960"/>
          <w:tab w:val="left" w:pos="4140"/>
        </w:tabs>
        <w:jc w:val="center"/>
        <w:rPr>
          <w:rFonts w:ascii="Arial" w:hAnsi="Arial" w:cs="Arial"/>
          <w:b/>
          <w:sz w:val="22"/>
          <w:szCs w:val="22"/>
          <w:lang w:val="ro-RO"/>
        </w:rPr>
      </w:pPr>
    </w:p>
    <w:p w14:paraId="4C0754BB" w14:textId="77777777" w:rsidR="00F612D4" w:rsidRDefault="00F612D4" w:rsidP="00F612D4">
      <w:pPr>
        <w:tabs>
          <w:tab w:val="left" w:pos="3960"/>
          <w:tab w:val="left" w:pos="4140"/>
        </w:tabs>
        <w:jc w:val="center"/>
        <w:rPr>
          <w:rFonts w:ascii="Arial" w:hAnsi="Arial" w:cs="Arial"/>
          <w:b/>
          <w:sz w:val="22"/>
          <w:szCs w:val="22"/>
          <w:lang w:val="ro-RO"/>
        </w:rPr>
      </w:pPr>
    </w:p>
    <w:p w14:paraId="504A6439" w14:textId="77777777" w:rsidR="0095316D" w:rsidRPr="007F4A8B" w:rsidRDefault="0095316D" w:rsidP="00F612D4">
      <w:pPr>
        <w:tabs>
          <w:tab w:val="left" w:pos="3960"/>
          <w:tab w:val="left" w:pos="4140"/>
        </w:tabs>
        <w:jc w:val="center"/>
        <w:rPr>
          <w:rFonts w:ascii="Arial" w:hAnsi="Arial" w:cs="Arial"/>
          <w:sz w:val="22"/>
          <w:szCs w:val="22"/>
          <w:lang w:val="ro-RO"/>
        </w:rPr>
      </w:pPr>
      <w:r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50F3B3D3" w14:textId="77777777" w:rsidR="0095316D" w:rsidRPr="007F4A8B" w:rsidRDefault="0095316D" w:rsidP="0095316D">
      <w:pPr>
        <w:tabs>
          <w:tab w:val="left" w:pos="3960"/>
          <w:tab w:val="left" w:pos="4140"/>
        </w:tabs>
        <w:jc w:val="both"/>
        <w:rPr>
          <w:rFonts w:ascii="Arial" w:hAnsi="Arial" w:cs="Arial"/>
          <w:sz w:val="22"/>
          <w:szCs w:val="22"/>
          <w:lang w:val="ro-RO"/>
        </w:rPr>
      </w:pPr>
    </w:p>
    <w:p w14:paraId="30468CAE" w14:textId="77777777" w:rsidR="0095316D" w:rsidRPr="007F4A8B" w:rsidRDefault="0095316D" w:rsidP="0095316D">
      <w:pPr>
        <w:tabs>
          <w:tab w:val="left" w:pos="3960"/>
          <w:tab w:val="left" w:pos="4140"/>
        </w:tabs>
        <w:jc w:val="both"/>
        <w:rPr>
          <w:rFonts w:ascii="Arial" w:hAnsi="Arial" w:cs="Arial"/>
          <w:sz w:val="22"/>
          <w:szCs w:val="22"/>
          <w:lang w:val="ro-RO"/>
        </w:rPr>
      </w:pPr>
    </w:p>
    <w:p w14:paraId="1D8FBFB0"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EB97990" w14:textId="77777777" w:rsidR="00B33CB6" w:rsidRPr="007F4A8B" w:rsidRDefault="00B33CB6" w:rsidP="0095316D">
      <w:pPr>
        <w:tabs>
          <w:tab w:val="left" w:pos="3960"/>
          <w:tab w:val="left" w:pos="4140"/>
        </w:tabs>
        <w:jc w:val="both"/>
        <w:rPr>
          <w:rFonts w:ascii="Arial" w:hAnsi="Arial" w:cs="Arial"/>
          <w:sz w:val="22"/>
          <w:szCs w:val="22"/>
          <w:lang w:val="ro-RO"/>
        </w:rPr>
      </w:pPr>
    </w:p>
    <w:p w14:paraId="1C794CC0"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4822781" w14:textId="77777777" w:rsidR="00B33CB6" w:rsidRPr="007F4A8B" w:rsidRDefault="00B33CB6" w:rsidP="0095316D">
      <w:pPr>
        <w:tabs>
          <w:tab w:val="left" w:pos="3960"/>
          <w:tab w:val="left" w:pos="4140"/>
        </w:tabs>
        <w:jc w:val="both"/>
        <w:rPr>
          <w:rFonts w:ascii="Arial" w:hAnsi="Arial" w:cs="Arial"/>
          <w:sz w:val="22"/>
          <w:szCs w:val="22"/>
          <w:lang w:val="ro-RO"/>
        </w:rPr>
      </w:pPr>
    </w:p>
    <w:p w14:paraId="40328430"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D05F6E2" w14:textId="77777777" w:rsidR="00B33CB6" w:rsidRPr="007F4A8B" w:rsidRDefault="00B33CB6" w:rsidP="0095316D">
      <w:pPr>
        <w:tabs>
          <w:tab w:val="left" w:pos="3960"/>
          <w:tab w:val="left" w:pos="4140"/>
        </w:tabs>
        <w:jc w:val="both"/>
        <w:rPr>
          <w:rFonts w:ascii="Arial" w:hAnsi="Arial" w:cs="Arial"/>
          <w:sz w:val="22"/>
          <w:szCs w:val="22"/>
          <w:lang w:val="ro-RO"/>
        </w:rPr>
      </w:pPr>
    </w:p>
    <w:p w14:paraId="18DD26F4"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14:paraId="772C1303" w14:textId="77777777" w:rsidR="00B33CB6" w:rsidRPr="007F4A8B" w:rsidRDefault="00B33CB6" w:rsidP="0095316D">
      <w:pPr>
        <w:tabs>
          <w:tab w:val="left" w:pos="3960"/>
          <w:tab w:val="left" w:pos="4140"/>
        </w:tabs>
        <w:jc w:val="both"/>
        <w:rPr>
          <w:rFonts w:ascii="Arial" w:hAnsi="Arial" w:cs="Arial"/>
          <w:sz w:val="22"/>
          <w:szCs w:val="22"/>
          <w:lang w:val="ro-RO"/>
        </w:rPr>
      </w:pPr>
    </w:p>
    <w:p w14:paraId="70E25904"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67DE344" w14:textId="77777777" w:rsidR="0095316D" w:rsidRPr="007F4A8B" w:rsidRDefault="0095316D" w:rsidP="0095316D">
      <w:pPr>
        <w:tabs>
          <w:tab w:val="left" w:pos="3960"/>
          <w:tab w:val="left" w:pos="4140"/>
        </w:tabs>
        <w:jc w:val="both"/>
        <w:rPr>
          <w:rFonts w:ascii="Arial" w:hAnsi="Arial" w:cs="Arial"/>
          <w:sz w:val="22"/>
          <w:szCs w:val="22"/>
          <w:lang w:val="ro-RO"/>
        </w:rPr>
      </w:pPr>
    </w:p>
    <w:p w14:paraId="16848870" w14:textId="77777777" w:rsidR="0095316D" w:rsidRPr="007F4A8B" w:rsidRDefault="0095316D" w:rsidP="0095316D">
      <w:pPr>
        <w:tabs>
          <w:tab w:val="left" w:pos="3960"/>
          <w:tab w:val="left" w:pos="4140"/>
        </w:tabs>
        <w:jc w:val="both"/>
        <w:rPr>
          <w:rFonts w:ascii="Arial" w:hAnsi="Arial" w:cs="Arial"/>
          <w:sz w:val="22"/>
          <w:szCs w:val="22"/>
          <w:lang w:val="ro-RO"/>
        </w:rPr>
      </w:pPr>
    </w:p>
    <w:p w14:paraId="7572F744" w14:textId="77777777" w:rsidR="0095316D" w:rsidRPr="007F4A8B" w:rsidRDefault="0095316D" w:rsidP="0095316D">
      <w:pPr>
        <w:tabs>
          <w:tab w:val="left" w:pos="3960"/>
          <w:tab w:val="left" w:pos="4140"/>
        </w:tabs>
        <w:jc w:val="both"/>
        <w:rPr>
          <w:rFonts w:ascii="Arial" w:hAnsi="Arial" w:cs="Arial"/>
          <w:sz w:val="22"/>
          <w:szCs w:val="22"/>
          <w:lang w:val="ro-RO"/>
        </w:rPr>
      </w:pPr>
    </w:p>
    <w:p w14:paraId="5684EFF3"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44F62E0B" w14:textId="77777777"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7CD4" w14:textId="77777777" w:rsidR="00273C2A" w:rsidRDefault="00273C2A">
      <w:r>
        <w:separator/>
      </w:r>
    </w:p>
  </w:endnote>
  <w:endnote w:type="continuationSeparator" w:id="0">
    <w:p w14:paraId="345B5271" w14:textId="77777777" w:rsidR="00273C2A" w:rsidRDefault="0027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610537C5" w14:textId="77777777"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612D4">
          <w:rPr>
            <w:noProof/>
          </w:rPr>
          <w:t>14</w:t>
        </w:r>
        <w:r>
          <w:rPr>
            <w:noProof/>
          </w:rPr>
          <w:fldChar w:fldCharType="end"/>
        </w:r>
        <w:r>
          <w:t xml:space="preserve"> | </w:t>
        </w:r>
        <w:r>
          <w:rPr>
            <w:color w:val="7F7F7F" w:themeColor="background1" w:themeShade="7F"/>
            <w:spacing w:val="60"/>
          </w:rPr>
          <w:t>Page</w:t>
        </w:r>
      </w:p>
    </w:sdtContent>
  </w:sdt>
  <w:p w14:paraId="2039663F" w14:textId="77777777"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99FB" w14:textId="77777777" w:rsidR="00273C2A" w:rsidRDefault="00273C2A">
      <w:r>
        <w:separator/>
      </w:r>
    </w:p>
  </w:footnote>
  <w:footnote w:type="continuationSeparator" w:id="0">
    <w:p w14:paraId="193A1C30" w14:textId="77777777" w:rsidR="00273C2A" w:rsidRDefault="00273C2A">
      <w:r>
        <w:continuationSeparator/>
      </w:r>
    </w:p>
  </w:footnote>
  <w:footnote w:id="1">
    <w:p w14:paraId="32BEBFAB" w14:textId="77777777"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7678003">
    <w:abstractNumId w:val="22"/>
  </w:num>
  <w:num w:numId="2" w16cid:durableId="241108383">
    <w:abstractNumId w:val="10"/>
  </w:num>
  <w:num w:numId="3" w16cid:durableId="1036275390">
    <w:abstractNumId w:val="4"/>
  </w:num>
  <w:num w:numId="4" w16cid:durableId="984774706">
    <w:abstractNumId w:val="14"/>
  </w:num>
  <w:num w:numId="5" w16cid:durableId="1568417364">
    <w:abstractNumId w:val="1"/>
  </w:num>
  <w:num w:numId="6" w16cid:durableId="1456295293">
    <w:abstractNumId w:val="12"/>
  </w:num>
  <w:num w:numId="7" w16cid:durableId="1621885135">
    <w:abstractNumId w:val="20"/>
  </w:num>
  <w:num w:numId="8" w16cid:durableId="1510833171">
    <w:abstractNumId w:val="21"/>
  </w:num>
  <w:num w:numId="9" w16cid:durableId="1015038392">
    <w:abstractNumId w:val="3"/>
  </w:num>
  <w:num w:numId="10" w16cid:durableId="1378772987">
    <w:abstractNumId w:val="23"/>
  </w:num>
  <w:num w:numId="11" w16cid:durableId="1858033739">
    <w:abstractNumId w:val="25"/>
  </w:num>
  <w:num w:numId="12" w16cid:durableId="511840828">
    <w:abstractNumId w:val="2"/>
  </w:num>
  <w:num w:numId="13" w16cid:durableId="368578013">
    <w:abstractNumId w:val="0"/>
  </w:num>
  <w:num w:numId="14" w16cid:durableId="1886864102">
    <w:abstractNumId w:val="6"/>
  </w:num>
  <w:num w:numId="15" w16cid:durableId="494538425">
    <w:abstractNumId w:val="11"/>
  </w:num>
  <w:num w:numId="16" w16cid:durableId="900213470">
    <w:abstractNumId w:val="17"/>
  </w:num>
  <w:num w:numId="17" w16cid:durableId="1711876359">
    <w:abstractNumId w:val="13"/>
  </w:num>
  <w:num w:numId="18" w16cid:durableId="325284289">
    <w:abstractNumId w:val="18"/>
  </w:num>
  <w:num w:numId="19" w16cid:durableId="445780937">
    <w:abstractNumId w:val="16"/>
  </w:num>
  <w:num w:numId="20" w16cid:durableId="939722960">
    <w:abstractNumId w:val="8"/>
  </w:num>
  <w:num w:numId="21" w16cid:durableId="1913932702">
    <w:abstractNumId w:val="9"/>
  </w:num>
  <w:num w:numId="22" w16cid:durableId="488252630">
    <w:abstractNumId w:val="7"/>
  </w:num>
  <w:num w:numId="23" w16cid:durableId="1207135875">
    <w:abstractNumId w:val="24"/>
  </w:num>
  <w:num w:numId="24" w16cid:durableId="421726275">
    <w:abstractNumId w:val="15"/>
  </w:num>
  <w:num w:numId="25" w16cid:durableId="375010191">
    <w:abstractNumId w:val="5"/>
  </w:num>
  <w:num w:numId="26" w16cid:durableId="23987364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0926"/>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3C63"/>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69EA"/>
    <w:rsid w:val="001D0316"/>
    <w:rsid w:val="001D36A0"/>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2B41"/>
    <w:rsid w:val="00273C2A"/>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0D4F"/>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53ED"/>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408F"/>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947EC"/>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4786D"/>
    <w:rsid w:val="00F50097"/>
    <w:rsid w:val="00F563B7"/>
    <w:rsid w:val="00F60803"/>
    <w:rsid w:val="00F612D4"/>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9B7F4CF"/>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2FF64-4CD7-4A09-A583-FDBE1664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Pages>
  <Words>8339</Words>
  <Characters>47534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666</cp:revision>
  <cp:lastPrinted>2023-02-06T11:52:00Z</cp:lastPrinted>
  <dcterms:created xsi:type="dcterms:W3CDTF">2018-04-24T06:58:00Z</dcterms:created>
  <dcterms:modified xsi:type="dcterms:W3CDTF">2023-10-04T11:14:00Z</dcterms:modified>
</cp:coreProperties>
</file>