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8A3085" w:rsidRDefault="008A3085" w:rsidP="00D77344">
      <w:pPr>
        <w:tabs>
          <w:tab w:val="left" w:pos="6120"/>
        </w:tabs>
        <w:spacing w:line="264" w:lineRule="auto"/>
        <w:ind w:right="-287"/>
        <w:rPr>
          <w:rFonts w:ascii="Arial" w:hAnsi="Arial" w:cs="Arial"/>
          <w:b/>
          <w:lang w:val="ro-RO"/>
        </w:rPr>
      </w:pPr>
    </w:p>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B6033" w:rsidRDefault="000D3817" w:rsidP="00D77344">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Pr="00D77344"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1E1115">
        <w:rPr>
          <w:rFonts w:ascii="Arial" w:hAnsi="Arial" w:cs="Arial"/>
          <w:b/>
          <w:szCs w:val="24"/>
        </w:rPr>
        <w:t xml:space="preserve">      </w:t>
      </w:r>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363D26" w:rsidRPr="00363D26">
        <w:rPr>
          <w:rFonts w:ascii="Arial" w:hAnsi="Arial" w:cs="Arial"/>
          <w:b/>
          <w:bCs/>
          <w:color w:val="001133"/>
          <w:szCs w:val="24"/>
        </w:rPr>
        <w:t>287468</w:t>
      </w:r>
      <w:r w:rsidR="00363D26">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363D26">
        <w:rPr>
          <w:rFonts w:ascii="Arial" w:hAnsi="Arial" w:cs="Arial"/>
          <w:b/>
          <w:bCs/>
          <w:color w:val="001133"/>
          <w:szCs w:val="24"/>
        </w:rPr>
        <w:t>28.09.2017</w:t>
      </w:r>
    </w:p>
    <w:p w:rsidR="00D802D1" w:rsidRDefault="00D802D1" w:rsidP="00052A1D">
      <w:pPr>
        <w:pStyle w:val="DefaultText"/>
        <w:ind w:right="-287" w:firstLine="360"/>
        <w:jc w:val="center"/>
        <w:rPr>
          <w:rFonts w:ascii="Arial" w:hAnsi="Arial" w:cs="Arial"/>
          <w:b/>
          <w:szCs w:val="24"/>
        </w:rPr>
      </w:pPr>
    </w:p>
    <w:p w:rsidR="00D15AC4" w:rsidRPr="006B10FD" w:rsidRDefault="00D15AC4" w:rsidP="00052A1D">
      <w:pPr>
        <w:pStyle w:val="DefaultText"/>
        <w:ind w:right="-287" w:firstLine="360"/>
        <w:jc w:val="center"/>
        <w:rPr>
          <w:rFonts w:ascii="Arial" w:hAnsi="Arial" w:cs="Arial"/>
          <w:b/>
          <w:szCs w:val="24"/>
        </w:rPr>
      </w:pPr>
    </w:p>
    <w:p w:rsidR="000D3817" w:rsidRPr="006B10FD" w:rsidRDefault="000270B7" w:rsidP="006B10FD">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00AD3A17">
        <w:rPr>
          <w:rFonts w:ascii="Arial" w:hAnsi="Arial" w:cs="Arial"/>
        </w:rPr>
        <w:t xml:space="preserve"> </w:t>
      </w:r>
      <w:proofErr w:type="spellStart"/>
      <w:r w:rsidRPr="006B10FD">
        <w:rPr>
          <w:rFonts w:ascii="Arial" w:hAnsi="Arial" w:cs="Arial"/>
        </w:rPr>
        <w:t>temeiul</w:t>
      </w:r>
      <w:proofErr w:type="spellEnd"/>
      <w:r w:rsidR="00AD3A17">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AD3A17">
        <w:rPr>
          <w:rFonts w:ascii="Arial" w:hAnsi="Arial" w:cs="Arial"/>
        </w:rPr>
        <w:t xml:space="preserve"> </w:t>
      </w:r>
      <w:proofErr w:type="spellStart"/>
      <w:r w:rsidR="00F13DB6">
        <w:rPr>
          <w:rFonts w:ascii="Arial" w:hAnsi="Arial" w:cs="Arial"/>
        </w:rPr>
        <w:t>privind</w:t>
      </w:r>
      <w:proofErr w:type="spellEnd"/>
      <w:r w:rsidR="00AD3A17">
        <w:rPr>
          <w:rFonts w:ascii="Arial" w:hAnsi="Arial" w:cs="Arial"/>
        </w:rPr>
        <w:t xml:space="preserve"> </w:t>
      </w:r>
      <w:proofErr w:type="spellStart"/>
      <w:r w:rsidR="00F13DB6">
        <w:rPr>
          <w:rFonts w:ascii="Arial" w:hAnsi="Arial" w:cs="Arial"/>
        </w:rPr>
        <w:t>achizitiile</w:t>
      </w:r>
      <w:proofErr w:type="spellEnd"/>
      <w:r w:rsidR="00AD3A17">
        <w:rPr>
          <w:rFonts w:ascii="Arial" w:hAnsi="Arial" w:cs="Arial"/>
        </w:rPr>
        <w:t xml:space="preserve"> </w:t>
      </w:r>
      <w:proofErr w:type="spellStart"/>
      <w:r w:rsidR="00F13DB6">
        <w:rPr>
          <w:rFonts w:ascii="Arial" w:hAnsi="Arial" w:cs="Arial"/>
        </w:rPr>
        <w:t>publice</w:t>
      </w:r>
      <w:proofErr w:type="spellEnd"/>
      <w:r w:rsidR="00AD3A17">
        <w:rPr>
          <w:rFonts w:ascii="Arial" w:hAnsi="Arial" w:cs="Arial"/>
        </w:rPr>
        <w:t xml:space="preserve"> </w:t>
      </w:r>
      <w:proofErr w:type="spellStart"/>
      <w:r w:rsidR="00F13DB6">
        <w:rPr>
          <w:rFonts w:ascii="Arial" w:hAnsi="Arial" w:cs="Arial"/>
        </w:rPr>
        <w:t>si</w:t>
      </w:r>
      <w:proofErr w:type="spellEnd"/>
      <w:r w:rsidR="00F13DB6">
        <w:rPr>
          <w:rFonts w:ascii="Arial" w:hAnsi="Arial" w:cs="Arial"/>
        </w:rPr>
        <w:t xml:space="preserve"> a H.G. 395/2016 </w:t>
      </w:r>
      <w:proofErr w:type="spellStart"/>
      <w:r w:rsidR="00F13DB6">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aprobarea</w:t>
      </w:r>
      <w:proofErr w:type="spellEnd"/>
      <w:r w:rsidR="00AD3A17">
        <w:rPr>
          <w:rFonts w:ascii="Arial" w:hAnsi="Arial" w:cs="Arial"/>
        </w:rPr>
        <w:t xml:space="preserve"> </w:t>
      </w:r>
      <w:proofErr w:type="spellStart"/>
      <w:r w:rsidR="00375B77">
        <w:rPr>
          <w:rFonts w:ascii="Arial" w:hAnsi="Arial" w:cs="Arial"/>
        </w:rPr>
        <w:t>n</w:t>
      </w:r>
      <w:r w:rsidR="00375B77" w:rsidRPr="00375B77">
        <w:rPr>
          <w:rFonts w:ascii="Arial" w:hAnsi="Arial" w:cs="Arial"/>
        </w:rPr>
        <w:t>ormelor</w:t>
      </w:r>
      <w:proofErr w:type="spellEnd"/>
      <w:r w:rsidR="00AD3A17">
        <w:rPr>
          <w:rFonts w:ascii="Arial" w:hAnsi="Arial" w:cs="Arial"/>
        </w:rPr>
        <w:t xml:space="preserve"> </w:t>
      </w:r>
      <w:proofErr w:type="spellStart"/>
      <w:r w:rsidR="00375B77" w:rsidRPr="00375B77">
        <w:rPr>
          <w:rFonts w:ascii="Arial" w:hAnsi="Arial" w:cs="Arial"/>
        </w:rPr>
        <w:t>metodologice</w:t>
      </w:r>
      <w:proofErr w:type="spellEnd"/>
      <w:r w:rsidR="00375B77" w:rsidRPr="00375B77">
        <w:rPr>
          <w:rFonts w:ascii="Arial" w:hAnsi="Arial" w:cs="Arial"/>
        </w:rPr>
        <w:t xml:space="preserve"> de </w:t>
      </w:r>
      <w:proofErr w:type="spellStart"/>
      <w:r w:rsidR="00375B77" w:rsidRPr="00375B77">
        <w:rPr>
          <w:rFonts w:ascii="Arial" w:hAnsi="Arial" w:cs="Arial"/>
        </w:rPr>
        <w:t>aplicare</w:t>
      </w:r>
      <w:proofErr w:type="spellEnd"/>
      <w:r w:rsidR="00375B77" w:rsidRPr="00375B77">
        <w:rPr>
          <w:rFonts w:ascii="Arial" w:hAnsi="Arial" w:cs="Arial"/>
        </w:rPr>
        <w:t xml:space="preserve"> a </w:t>
      </w:r>
      <w:proofErr w:type="spellStart"/>
      <w:r w:rsidR="00375B77" w:rsidRPr="00375B77">
        <w:rPr>
          <w:rFonts w:ascii="Arial" w:hAnsi="Arial" w:cs="Arial"/>
        </w:rPr>
        <w:t>prevederilor</w:t>
      </w:r>
      <w:proofErr w:type="spellEnd"/>
      <w:r w:rsidR="00AD3A17">
        <w:rPr>
          <w:rFonts w:ascii="Arial" w:hAnsi="Arial" w:cs="Arial"/>
        </w:rPr>
        <w:t xml:space="preserve"> </w:t>
      </w:r>
      <w:proofErr w:type="spellStart"/>
      <w:r w:rsidR="00375B77" w:rsidRPr="00375B77">
        <w:rPr>
          <w:rFonts w:ascii="Arial" w:hAnsi="Arial" w:cs="Arial"/>
        </w:rPr>
        <w:t>referitoare</w:t>
      </w:r>
      <w:proofErr w:type="spellEnd"/>
      <w:r w:rsidR="00375B77" w:rsidRPr="00375B77">
        <w:rPr>
          <w:rFonts w:ascii="Arial" w:hAnsi="Arial" w:cs="Arial"/>
        </w:rPr>
        <w:t xml:space="preserve"> la </w:t>
      </w:r>
      <w:proofErr w:type="spellStart"/>
      <w:r w:rsidR="00375B77" w:rsidRPr="00375B77">
        <w:rPr>
          <w:rFonts w:ascii="Arial" w:hAnsi="Arial" w:cs="Arial"/>
        </w:rPr>
        <w:t>atribuirea</w:t>
      </w:r>
      <w:proofErr w:type="spellEnd"/>
      <w:r w:rsidR="00AD3A17">
        <w:rPr>
          <w:rFonts w:ascii="Arial" w:hAnsi="Arial" w:cs="Arial"/>
        </w:rPr>
        <w:t xml:space="preserve"> </w:t>
      </w:r>
      <w:proofErr w:type="spellStart"/>
      <w:r w:rsidR="00375B77" w:rsidRPr="00375B77">
        <w:rPr>
          <w:rFonts w:ascii="Arial" w:hAnsi="Arial" w:cs="Arial"/>
        </w:rPr>
        <w:t>contractului</w:t>
      </w:r>
      <w:proofErr w:type="spellEnd"/>
      <w:r w:rsidR="00375B77" w:rsidRPr="00375B77">
        <w:rPr>
          <w:rFonts w:ascii="Arial" w:hAnsi="Arial" w:cs="Arial"/>
        </w:rPr>
        <w:t xml:space="preserve"> de </w:t>
      </w:r>
      <w:proofErr w:type="spellStart"/>
      <w:r w:rsidR="00375B77" w:rsidRPr="00375B77">
        <w:rPr>
          <w:rFonts w:ascii="Arial" w:hAnsi="Arial" w:cs="Arial"/>
        </w:rPr>
        <w:t>achiziţie</w:t>
      </w:r>
      <w:proofErr w:type="spellEnd"/>
      <w:r w:rsidR="00AD3A17">
        <w:rPr>
          <w:rFonts w:ascii="Arial" w:hAnsi="Arial" w:cs="Arial"/>
        </w:rPr>
        <w:t xml:space="preserve"> </w:t>
      </w:r>
      <w:proofErr w:type="spellStart"/>
      <w:r w:rsidR="00375B77" w:rsidRPr="00375B77">
        <w:rPr>
          <w:rFonts w:ascii="Arial" w:hAnsi="Arial" w:cs="Arial"/>
        </w:rPr>
        <w:t>publică</w:t>
      </w:r>
      <w:proofErr w:type="spellEnd"/>
      <w:r w:rsidR="00375B77" w:rsidRPr="00375B77">
        <w:rPr>
          <w:rFonts w:ascii="Arial" w:hAnsi="Arial" w:cs="Arial"/>
        </w:rPr>
        <w:t>/</w:t>
      </w:r>
      <w:proofErr w:type="spellStart"/>
      <w:r w:rsidR="00375B77" w:rsidRPr="00375B77">
        <w:rPr>
          <w:rFonts w:ascii="Arial" w:hAnsi="Arial" w:cs="Arial"/>
        </w:rPr>
        <w:t>acordului-cadru</w:t>
      </w:r>
      <w:proofErr w:type="spellEnd"/>
      <w:r w:rsidR="00375B77" w:rsidRPr="00375B77">
        <w:rPr>
          <w:rFonts w:ascii="Arial" w:hAnsi="Arial" w:cs="Arial"/>
        </w:rPr>
        <w:t xml:space="preserve"> din </w:t>
      </w:r>
      <w:proofErr w:type="spellStart"/>
      <w:r w:rsidR="00375B77" w:rsidRPr="00375B77">
        <w:rPr>
          <w:rFonts w:ascii="Arial" w:hAnsi="Arial" w:cs="Arial"/>
        </w:rPr>
        <w:t>Legea</w:t>
      </w:r>
      <w:proofErr w:type="spellEnd"/>
      <w:r w:rsidR="00AD3A17">
        <w:rPr>
          <w:rFonts w:ascii="Arial" w:hAnsi="Arial" w:cs="Arial"/>
        </w:rPr>
        <w:t xml:space="preserve"> </w:t>
      </w:r>
      <w:r w:rsidR="00375B77" w:rsidRPr="00375B77">
        <w:rPr>
          <w:rFonts w:ascii="Arial" w:hAnsi="Arial" w:cs="Arial"/>
        </w:rPr>
        <w:t>nr. 98/2</w:t>
      </w:r>
      <w:r w:rsidR="00375B77">
        <w:rPr>
          <w:rFonts w:ascii="Arial" w:hAnsi="Arial" w:cs="Arial"/>
        </w:rPr>
        <w:t xml:space="preserve">016 </w:t>
      </w:r>
      <w:proofErr w:type="spellStart"/>
      <w:r w:rsidR="00375B77">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achiziţiile</w:t>
      </w:r>
      <w:proofErr w:type="spellEnd"/>
      <w:r w:rsidR="00AD3A17">
        <w:rPr>
          <w:rFonts w:ascii="Arial" w:hAnsi="Arial" w:cs="Arial"/>
        </w:rPr>
        <w:t xml:space="preserve"> </w:t>
      </w:r>
      <w:proofErr w:type="spellStart"/>
      <w:r w:rsidR="00375B77">
        <w:rPr>
          <w:rFonts w:ascii="Arial" w:hAnsi="Arial" w:cs="Arial"/>
        </w:rPr>
        <w:t>publice</w:t>
      </w:r>
      <w:proofErr w:type="spellEnd"/>
      <w:r w:rsidR="00375B77">
        <w:rPr>
          <w:rFonts w:ascii="Arial" w:hAnsi="Arial" w:cs="Arial"/>
        </w:rPr>
        <w:t xml:space="preserve">, </w:t>
      </w:r>
      <w:r w:rsidR="000D3817" w:rsidRPr="006B10FD">
        <w:rPr>
          <w:rFonts w:ascii="Arial" w:hAnsi="Arial" w:cs="Arial"/>
        </w:rPr>
        <w:t xml:space="preserve">s-a </w:t>
      </w:r>
      <w:proofErr w:type="spellStart"/>
      <w:r w:rsidR="000D3817" w:rsidRPr="006B10FD">
        <w:rPr>
          <w:rFonts w:ascii="Arial" w:hAnsi="Arial" w:cs="Arial"/>
        </w:rPr>
        <w:t>încheiat</w:t>
      </w:r>
      <w:proofErr w:type="spellEnd"/>
      <w:r w:rsidR="00AD3A17">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AD3A17">
        <w:rPr>
          <w:rFonts w:ascii="Arial" w:hAnsi="Arial" w:cs="Arial"/>
        </w:rPr>
        <w:t xml:space="preserve"> </w:t>
      </w:r>
      <w:proofErr w:type="spellStart"/>
      <w:r w:rsidR="000D3817" w:rsidRPr="006B10FD">
        <w:rPr>
          <w:rFonts w:ascii="Arial" w:hAnsi="Arial" w:cs="Arial"/>
        </w:rPr>
        <w:t>între</w:t>
      </w:r>
      <w:proofErr w:type="spellEnd"/>
    </w:p>
    <w:p w:rsidR="00D802D1" w:rsidRPr="006B10FD" w:rsidRDefault="00D802D1" w:rsidP="006B10FD">
      <w:pPr>
        <w:pStyle w:val="DefaultText"/>
        <w:tabs>
          <w:tab w:val="left" w:pos="0"/>
        </w:tabs>
        <w:ind w:right="-287" w:firstLine="360"/>
        <w:jc w:val="both"/>
        <w:rPr>
          <w:rFonts w:ascii="Arial" w:hAnsi="Arial" w:cs="Arial"/>
          <w:szCs w:val="24"/>
        </w:rPr>
      </w:pPr>
    </w:p>
    <w:p w:rsidR="008A3085" w:rsidRPr="006B10FD" w:rsidRDefault="00992D9D" w:rsidP="00507DB6">
      <w:pPr>
        <w:pStyle w:val="DefaultText"/>
        <w:tabs>
          <w:tab w:val="left" w:pos="0"/>
          <w:tab w:val="left" w:pos="90"/>
          <w:tab w:val="left" w:pos="9540"/>
          <w:tab w:val="left" w:pos="9630"/>
          <w:tab w:val="left" w:pos="9720"/>
        </w:tabs>
        <w:ind w:right="-287" w:firstLine="360"/>
        <w:jc w:val="both"/>
        <w:rPr>
          <w:rFonts w:ascii="Arial" w:hAnsi="Arial" w:cs="Arial"/>
          <w:szCs w:val="24"/>
        </w:rPr>
      </w:pPr>
      <w:r>
        <w:rPr>
          <w:rFonts w:ascii="Arial" w:hAnsi="Arial" w:cs="Arial"/>
          <w:b/>
          <w:szCs w:val="24"/>
          <w:u w:val="single"/>
        </w:rPr>
        <w:t>ADMINISTRATIA SOCIALA COMUNITARA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w:t>
      </w:r>
      <w:r w:rsidR="00784822">
        <w:rPr>
          <w:rFonts w:ascii="Arial" w:hAnsi="Arial" w:cs="Arial"/>
        </w:rPr>
        <w:t xml:space="preserve">Cod fiscal 14371033, </w:t>
      </w:r>
      <w:r>
        <w:rPr>
          <w:rFonts w:ascii="Arial" w:hAnsi="Arial" w:cs="Arial"/>
          <w:szCs w:val="24"/>
        </w:rPr>
        <w:t>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xml:space="preserve">. </w:t>
      </w:r>
      <w:r w:rsidRPr="00743D1C">
        <w:rPr>
          <w:rFonts w:ascii="Arial" w:hAnsi="Arial" w:cs="Arial"/>
          <w:szCs w:val="24"/>
        </w:rPr>
        <w:t>RO</w:t>
      </w:r>
      <w:r w:rsidR="00C353B4">
        <w:rPr>
          <w:rFonts w:ascii="Arial" w:hAnsi="Arial" w:cs="Arial"/>
          <w:szCs w:val="24"/>
        </w:rPr>
        <w:t>15</w:t>
      </w:r>
      <w:r w:rsidRPr="00743D1C">
        <w:rPr>
          <w:rFonts w:ascii="Arial" w:hAnsi="Arial" w:cs="Arial"/>
          <w:szCs w:val="24"/>
        </w:rPr>
        <w:t>TREZ24A68</w:t>
      </w:r>
      <w:r w:rsidR="00C353B4">
        <w:rPr>
          <w:rFonts w:ascii="Arial" w:hAnsi="Arial" w:cs="Arial"/>
          <w:szCs w:val="24"/>
        </w:rPr>
        <w:t>0600200101X</w:t>
      </w:r>
      <w:r>
        <w:rPr>
          <w:rFonts w:ascii="Arial" w:hAnsi="Arial" w:cs="Arial"/>
          <w:szCs w:val="24"/>
        </w:rPr>
        <w:t xml:space="preserve"> deschis la Trezoreria Municipiului Oradea, reprezentata prin Director General Arina Moș</w:t>
      </w:r>
      <w:r w:rsidR="005F10ED">
        <w:rPr>
          <w:rFonts w:ascii="Arial" w:hAnsi="Arial" w:cs="Arial"/>
          <w:szCs w:val="24"/>
        </w:rPr>
        <w:t>,</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8A3085" w:rsidRDefault="00DB6033" w:rsidP="00507DB6">
      <w:pPr>
        <w:pStyle w:val="DefaultText"/>
        <w:ind w:right="-287" w:firstLine="360"/>
        <w:jc w:val="center"/>
        <w:rPr>
          <w:rFonts w:ascii="Arial" w:hAnsi="Arial" w:cs="Arial"/>
          <w:b/>
          <w:szCs w:val="24"/>
        </w:rPr>
      </w:pPr>
      <w:r w:rsidRPr="006B10FD">
        <w:rPr>
          <w:rFonts w:ascii="Arial" w:hAnsi="Arial" w:cs="Arial"/>
          <w:b/>
          <w:szCs w:val="24"/>
        </w:rPr>
        <w:t>S</w:t>
      </w:r>
      <w:r w:rsidR="000D3817" w:rsidRPr="006B10FD">
        <w:rPr>
          <w:rFonts w:ascii="Arial" w:hAnsi="Arial" w:cs="Arial"/>
          <w:b/>
          <w:szCs w:val="24"/>
        </w:rPr>
        <w:t>i</w:t>
      </w:r>
    </w:p>
    <w:p w:rsidR="000D3817" w:rsidRPr="006B10FD" w:rsidRDefault="00DE0A86" w:rsidP="006B10FD">
      <w:pPr>
        <w:pStyle w:val="DefaultText"/>
        <w:ind w:right="-287" w:firstLine="360"/>
        <w:jc w:val="both"/>
        <w:rPr>
          <w:rFonts w:ascii="Arial" w:hAnsi="Arial" w:cs="Arial"/>
          <w:szCs w:val="24"/>
        </w:rPr>
      </w:pPr>
      <w:r w:rsidRPr="00DE0A86">
        <w:rPr>
          <w:rFonts w:ascii="Arial" w:hAnsi="Arial" w:cs="Arial"/>
          <w:b/>
          <w:u w:val="single"/>
        </w:rPr>
        <w:t>TOTEM COM SRL</w:t>
      </w:r>
      <w:r>
        <w:rPr>
          <w:rFonts w:ascii="Arial" w:hAnsi="Arial" w:cs="Arial"/>
          <w:b/>
        </w:rPr>
        <w:t>,</w:t>
      </w:r>
      <w:r>
        <w:rPr>
          <w:rFonts w:ascii="Arial" w:hAnsi="Arial" w:cs="Arial"/>
        </w:rPr>
        <w:t xml:space="preserve"> </w:t>
      </w:r>
      <w:r w:rsidRPr="005D7BB0">
        <w:rPr>
          <w:rFonts w:ascii="Arial" w:hAnsi="Arial" w:cs="Arial"/>
        </w:rPr>
        <w:t>cu</w:t>
      </w:r>
      <w:r w:rsidRPr="006B10FD">
        <w:rPr>
          <w:rFonts w:ascii="Arial" w:hAnsi="Arial" w:cs="Arial"/>
        </w:rPr>
        <w:t xml:space="preserve"> sediul in </w:t>
      </w:r>
      <w:r>
        <w:rPr>
          <w:rFonts w:ascii="Arial" w:hAnsi="Arial" w:cs="Arial"/>
        </w:rPr>
        <w:t>Oradea, Str. Sovata, N</w:t>
      </w:r>
      <w:r w:rsidRPr="006B10FD">
        <w:rPr>
          <w:rFonts w:ascii="Arial" w:hAnsi="Arial" w:cs="Arial"/>
        </w:rPr>
        <w:t>r.</w:t>
      </w:r>
      <w:r>
        <w:rPr>
          <w:rFonts w:ascii="Arial" w:hAnsi="Arial" w:cs="Arial"/>
        </w:rPr>
        <w:t xml:space="preserve"> 62, Bl. C1, Ap. 35, Jud. Bihor,</w:t>
      </w:r>
      <w:r w:rsidRPr="006B10FD">
        <w:rPr>
          <w:rFonts w:ascii="Arial" w:hAnsi="Arial" w:cs="Arial"/>
        </w:rPr>
        <w:t xml:space="preserve"> </w:t>
      </w:r>
      <w:r>
        <w:rPr>
          <w:rFonts w:ascii="Arial" w:hAnsi="Arial" w:cs="Arial"/>
        </w:rPr>
        <w:t>CUI</w:t>
      </w:r>
      <w:r w:rsidRPr="006B10FD">
        <w:rPr>
          <w:rFonts w:ascii="Arial" w:hAnsi="Arial" w:cs="Arial"/>
        </w:rPr>
        <w:t xml:space="preserve"> </w:t>
      </w:r>
      <w:r>
        <w:rPr>
          <w:rFonts w:ascii="Arial" w:hAnsi="Arial" w:cs="Arial"/>
        </w:rPr>
        <w:t xml:space="preserve">RO 6323159, Tel: </w:t>
      </w:r>
      <w:r w:rsidR="005B6314">
        <w:rPr>
          <w:rFonts w:ascii="Arial" w:hAnsi="Arial" w:cs="Arial"/>
        </w:rPr>
        <w:t>0359</w:t>
      </w:r>
      <w:r w:rsidR="00C72513">
        <w:rPr>
          <w:rFonts w:ascii="Arial" w:hAnsi="Arial" w:cs="Arial"/>
        </w:rPr>
        <w:t>/</w:t>
      </w:r>
      <w:r w:rsidR="005B6314">
        <w:rPr>
          <w:rFonts w:ascii="Arial" w:hAnsi="Arial" w:cs="Arial"/>
        </w:rPr>
        <w:t>409</w:t>
      </w:r>
      <w:r w:rsidR="00C72513">
        <w:rPr>
          <w:rFonts w:ascii="Arial" w:hAnsi="Arial" w:cs="Arial"/>
        </w:rPr>
        <w:t>.</w:t>
      </w:r>
      <w:r w:rsidR="005B6314">
        <w:rPr>
          <w:rFonts w:ascii="Arial" w:hAnsi="Arial" w:cs="Arial"/>
        </w:rPr>
        <w:t>675</w:t>
      </w:r>
      <w:r>
        <w:rPr>
          <w:rFonts w:ascii="Arial" w:hAnsi="Arial" w:cs="Arial"/>
        </w:rPr>
        <w:t>, Fax: 0359</w:t>
      </w:r>
      <w:r w:rsidR="00C72513">
        <w:rPr>
          <w:rFonts w:ascii="Arial" w:hAnsi="Arial" w:cs="Arial"/>
        </w:rPr>
        <w:t>/</w:t>
      </w:r>
      <w:r>
        <w:rPr>
          <w:rFonts w:ascii="Arial" w:hAnsi="Arial" w:cs="Arial"/>
        </w:rPr>
        <w:t>409</w:t>
      </w:r>
      <w:r w:rsidR="00C72513">
        <w:rPr>
          <w:rFonts w:ascii="Arial" w:hAnsi="Arial" w:cs="Arial"/>
        </w:rPr>
        <w:t>.</w:t>
      </w:r>
      <w:r>
        <w:rPr>
          <w:rFonts w:ascii="Arial" w:hAnsi="Arial" w:cs="Arial"/>
        </w:rPr>
        <w:t>676, e-mail: totem@rdsor.ro</w:t>
      </w:r>
      <w:r w:rsidR="00BA2452">
        <w:rPr>
          <w:rFonts w:ascii="Arial" w:hAnsi="Arial" w:cs="Arial"/>
        </w:rPr>
        <w:t xml:space="preserve">, </w:t>
      </w:r>
      <w:r w:rsidR="009E0467">
        <w:rPr>
          <w:rFonts w:ascii="Arial" w:hAnsi="Arial" w:cs="Arial"/>
          <w:szCs w:val="24"/>
        </w:rPr>
        <w:t>cont nr.</w:t>
      </w:r>
      <w:r w:rsidR="0087277E">
        <w:rPr>
          <w:rFonts w:ascii="Arial" w:hAnsi="Arial" w:cs="Arial"/>
          <w:szCs w:val="24"/>
        </w:rPr>
        <w:t xml:space="preserve"> </w:t>
      </w:r>
      <w:r w:rsidR="00176777">
        <w:rPr>
          <w:rFonts w:ascii="Arial" w:hAnsi="Arial" w:cs="Arial"/>
          <w:szCs w:val="24"/>
        </w:rPr>
        <w:t>RO04TREZ0765069XXX002018</w:t>
      </w:r>
      <w:r w:rsidR="003B5F3D">
        <w:rPr>
          <w:rFonts w:ascii="Arial" w:hAnsi="Arial" w:cs="Arial"/>
          <w:szCs w:val="24"/>
        </w:rPr>
        <w:t xml:space="preserve"> </w:t>
      </w:r>
      <w:r w:rsidR="004B0A26" w:rsidRPr="006B10FD">
        <w:rPr>
          <w:rFonts w:ascii="Arial" w:hAnsi="Arial" w:cs="Arial"/>
          <w:szCs w:val="24"/>
        </w:rPr>
        <w:t xml:space="preserve">deschis la </w:t>
      </w:r>
      <w:r w:rsidR="0087277E">
        <w:rPr>
          <w:rFonts w:ascii="Arial" w:hAnsi="Arial" w:cs="Arial"/>
          <w:szCs w:val="24"/>
        </w:rPr>
        <w:t>Trezoreria Oradea</w:t>
      </w:r>
      <w:r w:rsidR="003B5F3D">
        <w:rPr>
          <w:rFonts w:ascii="Arial" w:hAnsi="Arial" w:cs="Arial"/>
          <w:szCs w:val="24"/>
        </w:rPr>
        <w:t xml:space="preserve"> </w:t>
      </w:r>
      <w:r w:rsidR="0061214B" w:rsidRPr="006B10FD">
        <w:rPr>
          <w:rFonts w:ascii="Arial" w:hAnsi="Arial" w:cs="Arial"/>
          <w:szCs w:val="24"/>
        </w:rPr>
        <w:t>reprezentat</w:t>
      </w:r>
      <w:r w:rsidR="004B0A26" w:rsidRPr="006B10FD">
        <w:rPr>
          <w:rFonts w:ascii="Arial" w:hAnsi="Arial" w:cs="Arial"/>
          <w:szCs w:val="24"/>
        </w:rPr>
        <w:t>a</w:t>
      </w:r>
      <w:r w:rsidR="0061214B" w:rsidRPr="006B10FD">
        <w:rPr>
          <w:rFonts w:ascii="Arial" w:hAnsi="Arial" w:cs="Arial"/>
          <w:szCs w:val="24"/>
        </w:rPr>
        <w:t xml:space="preserve"> prin </w:t>
      </w:r>
      <w:r w:rsidR="00E23C35">
        <w:rPr>
          <w:rFonts w:ascii="Arial" w:hAnsi="Arial" w:cs="Arial"/>
          <w:szCs w:val="24"/>
        </w:rPr>
        <w:t xml:space="preserve"> </w:t>
      </w:r>
      <w:r w:rsidR="005B6314">
        <w:rPr>
          <w:rFonts w:ascii="Arial" w:hAnsi="Arial" w:cs="Arial"/>
          <w:szCs w:val="24"/>
        </w:rPr>
        <w:t>A</w:t>
      </w:r>
      <w:r w:rsidR="00C72513">
        <w:rPr>
          <w:rFonts w:ascii="Arial" w:hAnsi="Arial" w:cs="Arial"/>
          <w:szCs w:val="24"/>
        </w:rPr>
        <w:t>drian</w:t>
      </w:r>
      <w:r w:rsidR="005B6314">
        <w:rPr>
          <w:rFonts w:ascii="Arial" w:hAnsi="Arial" w:cs="Arial"/>
          <w:szCs w:val="24"/>
        </w:rPr>
        <w:t xml:space="preserve"> G</w:t>
      </w:r>
      <w:r w:rsidR="00C72513">
        <w:rPr>
          <w:rFonts w:ascii="Arial" w:hAnsi="Arial" w:cs="Arial"/>
          <w:szCs w:val="24"/>
        </w:rPr>
        <w:t>rieger</w:t>
      </w:r>
      <w:r w:rsidR="00574DF6">
        <w:rPr>
          <w:rFonts w:ascii="Arial" w:hAnsi="Arial" w:cs="Arial"/>
          <w:szCs w:val="24"/>
        </w:rPr>
        <w:t>,</w:t>
      </w:r>
      <w:r w:rsidR="00BF1909" w:rsidRPr="006B10FD">
        <w:rPr>
          <w:rFonts w:ascii="Arial" w:hAnsi="Arial" w:cs="Arial"/>
          <w:szCs w:val="24"/>
        </w:rPr>
        <w:t xml:space="preserve"> avand fun</w:t>
      </w:r>
      <w:r w:rsidR="009E0467">
        <w:rPr>
          <w:rFonts w:ascii="Arial" w:hAnsi="Arial" w:cs="Arial"/>
          <w:szCs w:val="24"/>
        </w:rPr>
        <w:t xml:space="preserve">cţia de </w:t>
      </w:r>
      <w:r w:rsidR="005B6314">
        <w:rPr>
          <w:rFonts w:ascii="Arial" w:hAnsi="Arial" w:cs="Arial"/>
          <w:szCs w:val="24"/>
        </w:rPr>
        <w:t xml:space="preserve">Director </w:t>
      </w:r>
      <w:r w:rsidR="00C72513">
        <w:rPr>
          <w:rFonts w:ascii="Arial" w:hAnsi="Arial" w:cs="Arial"/>
          <w:szCs w:val="24"/>
        </w:rPr>
        <w:t>G</w:t>
      </w:r>
      <w:r w:rsidR="005B6314">
        <w:rPr>
          <w:rFonts w:ascii="Arial" w:hAnsi="Arial" w:cs="Arial"/>
          <w:szCs w:val="24"/>
        </w:rPr>
        <w:t>eneral</w:t>
      </w:r>
      <w:r w:rsidR="00A25B9F" w:rsidRPr="006B10FD">
        <w:rPr>
          <w:rFonts w:ascii="Arial" w:hAnsi="Arial" w:cs="Arial"/>
          <w:szCs w:val="24"/>
        </w:rPr>
        <w:t>,</w:t>
      </w:r>
      <w:r w:rsidR="00E03D8D">
        <w:rPr>
          <w:rFonts w:ascii="Arial" w:hAnsi="Arial" w:cs="Arial"/>
          <w:szCs w:val="24"/>
        </w:rPr>
        <w:t xml:space="preserve"> </w:t>
      </w:r>
      <w:r w:rsidR="000D3817" w:rsidRPr="006B10FD">
        <w:rPr>
          <w:rFonts w:ascii="Arial" w:hAnsi="Arial" w:cs="Arial"/>
          <w:szCs w:val="24"/>
        </w:rPr>
        <w:t xml:space="preserve">în calitate de </w:t>
      </w:r>
      <w:r w:rsidR="001866C3">
        <w:rPr>
          <w:rFonts w:ascii="Arial" w:hAnsi="Arial" w:cs="Arial"/>
          <w:b/>
          <w:szCs w:val="24"/>
        </w:rPr>
        <w:t>furnizor</w:t>
      </w:r>
      <w:r w:rsidR="000D3817"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C67C5A"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r w:rsidR="002145BD">
        <w:rPr>
          <w:rFonts w:ascii="Arial" w:hAnsi="Arial" w:cs="Arial"/>
          <w:szCs w:val="24"/>
        </w:rPr>
        <w:t xml:space="preserv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forţa majoră</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52009" w:rsidRPr="00F67F64" w:rsidRDefault="000D3817" w:rsidP="00F67F64">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2875AE">
        <w:rPr>
          <w:rFonts w:ascii="Arial" w:hAnsi="Arial" w:cs="Arial"/>
          <w:szCs w:val="24"/>
        </w:rPr>
        <w:t>3.1</w:t>
      </w:r>
      <w:r w:rsidRPr="006B10FD">
        <w:rPr>
          <w:rFonts w:ascii="Arial" w:hAnsi="Arial" w:cs="Arial"/>
          <w:b/>
          <w:szCs w:val="24"/>
        </w:rPr>
        <w:t xml:space="preserve">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8A3085" w:rsidRPr="006B24B6" w:rsidRDefault="000D3817" w:rsidP="00507DB6">
      <w:pPr>
        <w:pStyle w:val="DefaultText"/>
        <w:ind w:right="-287" w:firstLine="360"/>
        <w:jc w:val="both"/>
        <w:rPr>
          <w:rFonts w:ascii="Arial" w:hAnsi="Arial" w:cs="Arial"/>
          <w:szCs w:val="24"/>
        </w:rPr>
      </w:pPr>
      <w:r w:rsidRPr="002875AE">
        <w:rPr>
          <w:rFonts w:ascii="Arial" w:hAnsi="Arial" w:cs="Arial"/>
          <w:szCs w:val="24"/>
        </w:rPr>
        <w:t>3.2</w:t>
      </w:r>
      <w:r w:rsidRPr="006B10FD">
        <w:rPr>
          <w:rFonts w:ascii="Arial" w:hAnsi="Arial" w:cs="Arial"/>
          <w:b/>
          <w:szCs w:val="24"/>
        </w:rPr>
        <w:t xml:space="preserve">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8A3085" w:rsidRPr="006B10FD" w:rsidRDefault="000D3817" w:rsidP="00507DB6">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r w:rsidR="002145BD">
        <w:rPr>
          <w:rFonts w:ascii="Arial" w:hAnsi="Arial" w:cs="Arial"/>
          <w:b/>
          <w:szCs w:val="24"/>
          <w:lang w:val="it-IT"/>
        </w:rPr>
        <w:t xml:space="preserve"> </w:t>
      </w:r>
    </w:p>
    <w:p w:rsidR="0025733E" w:rsidRPr="0025733E" w:rsidRDefault="000D3817" w:rsidP="0025733E">
      <w:pPr>
        <w:pStyle w:val="DefaultText"/>
        <w:ind w:right="-287" w:firstLine="360"/>
        <w:jc w:val="both"/>
        <w:rPr>
          <w:rFonts w:ascii="Arial" w:hAnsi="Arial" w:cs="Arial"/>
          <w:b/>
          <w:szCs w:val="24"/>
          <w:lang w:val="it-IT"/>
        </w:rPr>
      </w:pPr>
      <w:r w:rsidRPr="006B10FD">
        <w:rPr>
          <w:rFonts w:ascii="Arial" w:hAnsi="Arial" w:cs="Arial"/>
          <w:b/>
          <w:szCs w:val="24"/>
          <w:lang w:val="it-IT"/>
        </w:rPr>
        <w:t>4.</w:t>
      </w:r>
      <w:r w:rsidR="002145BD">
        <w:rPr>
          <w:rFonts w:ascii="Arial" w:hAnsi="Arial" w:cs="Arial"/>
          <w:b/>
          <w:szCs w:val="24"/>
          <w:lang w:val="it-IT"/>
        </w:rPr>
        <w:t xml:space="preserve"> </w:t>
      </w:r>
      <w:r w:rsidRPr="006B10FD">
        <w:rPr>
          <w:rFonts w:ascii="Arial" w:hAnsi="Arial" w:cs="Arial"/>
          <w:b/>
          <w:szCs w:val="24"/>
          <w:lang w:val="it-IT"/>
        </w:rPr>
        <w:t>Obiectul contractului</w:t>
      </w:r>
    </w:p>
    <w:p w:rsidR="000D3817" w:rsidRDefault="000D3817" w:rsidP="005E3884">
      <w:pPr>
        <w:ind w:right="-287" w:firstLine="360"/>
        <w:jc w:val="both"/>
        <w:rPr>
          <w:rFonts w:ascii="Arial" w:hAnsi="Arial" w:cs="Arial"/>
          <w:lang w:val="it-IT"/>
        </w:rPr>
      </w:pPr>
      <w:r w:rsidRPr="006B10FD">
        <w:rPr>
          <w:rFonts w:ascii="Arial" w:hAnsi="Arial" w:cs="Arial"/>
          <w:lang w:val="it-IT"/>
        </w:rPr>
        <w:t xml:space="preserve"> 4.1</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00E90966">
        <w:rPr>
          <w:rFonts w:ascii="Arial" w:hAnsi="Arial" w:cs="Arial"/>
          <w:lang w:val="it-IT"/>
        </w:rPr>
        <w:t xml:space="preserve"> </w:t>
      </w:r>
      <w:r w:rsidR="00E90966" w:rsidRPr="00E90966">
        <w:rPr>
          <w:rFonts w:ascii="Arial" w:hAnsi="Arial" w:cs="Arial"/>
          <w:b/>
          <w:lang w:val="it-IT"/>
        </w:rPr>
        <w:t>f</w:t>
      </w:r>
      <w:proofErr w:type="spellStart"/>
      <w:r w:rsidR="00E90966" w:rsidRPr="00E90966">
        <w:rPr>
          <w:rFonts w:ascii="Arial" w:hAnsi="Arial" w:cs="Arial"/>
          <w:b/>
        </w:rPr>
        <w:t>urnituri</w:t>
      </w:r>
      <w:proofErr w:type="spellEnd"/>
      <w:r w:rsidR="00E90966">
        <w:rPr>
          <w:rFonts w:ascii="Arial" w:hAnsi="Arial" w:cs="Arial"/>
          <w:b/>
        </w:rPr>
        <w:t xml:space="preserve"> de </w:t>
      </w:r>
      <w:proofErr w:type="spellStart"/>
      <w:r w:rsidR="00E90966">
        <w:rPr>
          <w:rFonts w:ascii="Arial" w:hAnsi="Arial" w:cs="Arial"/>
          <w:b/>
        </w:rPr>
        <w:t>birou</w:t>
      </w:r>
      <w:proofErr w:type="spellEnd"/>
      <w:r w:rsidR="00E90966">
        <w:rPr>
          <w:rFonts w:ascii="Arial" w:hAnsi="Arial" w:cs="Arial"/>
          <w:b/>
        </w:rPr>
        <w:t xml:space="preserve"> </w:t>
      </w:r>
      <w:proofErr w:type="spellStart"/>
      <w:r w:rsidR="00E90966">
        <w:rPr>
          <w:rFonts w:ascii="Arial" w:hAnsi="Arial" w:cs="Arial"/>
          <w:b/>
        </w:rPr>
        <w:t>necesare</w:t>
      </w:r>
      <w:proofErr w:type="spellEnd"/>
      <w:r w:rsidR="00E90966">
        <w:rPr>
          <w:rFonts w:ascii="Arial" w:hAnsi="Arial" w:cs="Arial"/>
          <w:b/>
        </w:rPr>
        <w:t xml:space="preserve"> </w:t>
      </w:r>
      <w:proofErr w:type="spellStart"/>
      <w:r w:rsidR="00E90966">
        <w:rPr>
          <w:rFonts w:ascii="Arial" w:hAnsi="Arial" w:cs="Arial"/>
          <w:b/>
        </w:rPr>
        <w:t>pentru</w:t>
      </w:r>
      <w:proofErr w:type="spellEnd"/>
      <w:r w:rsidR="00E90966">
        <w:rPr>
          <w:rFonts w:ascii="Arial" w:hAnsi="Arial" w:cs="Arial"/>
          <w:b/>
        </w:rPr>
        <w:t xml:space="preserve"> </w:t>
      </w:r>
      <w:proofErr w:type="spellStart"/>
      <w:r w:rsidR="00E90966">
        <w:rPr>
          <w:rFonts w:ascii="Arial" w:hAnsi="Arial" w:cs="Arial"/>
          <w:b/>
        </w:rPr>
        <w:t>buna</w:t>
      </w:r>
      <w:proofErr w:type="spellEnd"/>
      <w:r w:rsidR="00E90966">
        <w:rPr>
          <w:rFonts w:ascii="Arial" w:hAnsi="Arial" w:cs="Arial"/>
          <w:b/>
        </w:rPr>
        <w:t xml:space="preserve"> </w:t>
      </w:r>
      <w:proofErr w:type="spellStart"/>
      <w:r w:rsidR="00E90966">
        <w:rPr>
          <w:rFonts w:ascii="Arial" w:hAnsi="Arial" w:cs="Arial"/>
          <w:b/>
        </w:rPr>
        <w:t>desfasurare</w:t>
      </w:r>
      <w:proofErr w:type="spellEnd"/>
      <w:r w:rsidR="00E90966">
        <w:rPr>
          <w:rFonts w:ascii="Arial" w:hAnsi="Arial" w:cs="Arial"/>
          <w:b/>
        </w:rPr>
        <w:t xml:space="preserve"> a </w:t>
      </w:r>
      <w:proofErr w:type="spellStart"/>
      <w:r w:rsidR="00E90966">
        <w:rPr>
          <w:rFonts w:ascii="Arial" w:hAnsi="Arial" w:cs="Arial"/>
          <w:b/>
        </w:rPr>
        <w:t>Administratiei</w:t>
      </w:r>
      <w:proofErr w:type="spellEnd"/>
      <w:r w:rsidR="00E90966">
        <w:rPr>
          <w:rFonts w:ascii="Arial" w:hAnsi="Arial" w:cs="Arial"/>
          <w:b/>
        </w:rPr>
        <w:t xml:space="preserve"> </w:t>
      </w:r>
      <w:proofErr w:type="spellStart"/>
      <w:r w:rsidR="00E90966">
        <w:rPr>
          <w:rFonts w:ascii="Arial" w:hAnsi="Arial" w:cs="Arial"/>
          <w:b/>
        </w:rPr>
        <w:t>Sociale</w:t>
      </w:r>
      <w:proofErr w:type="spellEnd"/>
      <w:r w:rsidR="00E90966">
        <w:rPr>
          <w:rFonts w:ascii="Arial" w:hAnsi="Arial" w:cs="Arial"/>
          <w:b/>
        </w:rPr>
        <w:t xml:space="preserve"> </w:t>
      </w:r>
      <w:proofErr w:type="spellStart"/>
      <w:r w:rsidR="00E90966">
        <w:rPr>
          <w:rFonts w:ascii="Arial" w:hAnsi="Arial" w:cs="Arial"/>
          <w:b/>
        </w:rPr>
        <w:t>Comunitare</w:t>
      </w:r>
      <w:proofErr w:type="spellEnd"/>
      <w:r w:rsidR="00E90966">
        <w:rPr>
          <w:rFonts w:ascii="Arial" w:hAnsi="Arial" w:cs="Arial"/>
          <w:b/>
        </w:rPr>
        <w:t xml:space="preserve"> Oradea </w:t>
      </w:r>
      <w:proofErr w:type="spellStart"/>
      <w:r w:rsidR="00E90966">
        <w:rPr>
          <w:rFonts w:ascii="Arial" w:hAnsi="Arial" w:cs="Arial"/>
          <w:b/>
        </w:rPr>
        <w:t>si</w:t>
      </w:r>
      <w:proofErr w:type="spellEnd"/>
      <w:r w:rsidR="00E90966">
        <w:rPr>
          <w:rFonts w:ascii="Arial" w:hAnsi="Arial" w:cs="Arial"/>
          <w:b/>
        </w:rPr>
        <w:t xml:space="preserve"> </w:t>
      </w:r>
      <w:proofErr w:type="spellStart"/>
      <w:r w:rsidR="00E90966">
        <w:rPr>
          <w:rFonts w:ascii="Arial" w:hAnsi="Arial" w:cs="Arial"/>
          <w:b/>
        </w:rPr>
        <w:t>f</w:t>
      </w:r>
      <w:r w:rsidR="00E90966" w:rsidRPr="005C410F">
        <w:rPr>
          <w:rFonts w:ascii="Arial" w:hAnsi="Arial" w:cs="Arial"/>
          <w:b/>
        </w:rPr>
        <w:t>urnituri</w:t>
      </w:r>
      <w:proofErr w:type="spellEnd"/>
      <w:r w:rsidR="00E90966">
        <w:rPr>
          <w:rFonts w:ascii="Arial" w:hAnsi="Arial" w:cs="Arial"/>
          <w:b/>
        </w:rPr>
        <w:t xml:space="preserve"> de </w:t>
      </w:r>
      <w:proofErr w:type="spellStart"/>
      <w:r w:rsidR="00E90966">
        <w:rPr>
          <w:rFonts w:ascii="Arial" w:hAnsi="Arial" w:cs="Arial"/>
          <w:b/>
        </w:rPr>
        <w:t>birou</w:t>
      </w:r>
      <w:proofErr w:type="spellEnd"/>
      <w:r w:rsidR="00E90966">
        <w:rPr>
          <w:rFonts w:ascii="Arial" w:hAnsi="Arial" w:cs="Arial"/>
          <w:b/>
        </w:rPr>
        <w:t xml:space="preserve"> </w:t>
      </w:r>
      <w:proofErr w:type="spellStart"/>
      <w:r w:rsidR="00E90966">
        <w:rPr>
          <w:rFonts w:ascii="Arial" w:hAnsi="Arial" w:cs="Arial"/>
          <w:b/>
        </w:rPr>
        <w:t>si</w:t>
      </w:r>
      <w:proofErr w:type="spellEnd"/>
      <w:r w:rsidR="00E90966">
        <w:rPr>
          <w:rFonts w:ascii="Arial" w:hAnsi="Arial" w:cs="Arial"/>
          <w:b/>
        </w:rPr>
        <w:t xml:space="preserve"> </w:t>
      </w:r>
      <w:proofErr w:type="spellStart"/>
      <w:r w:rsidR="00E90966">
        <w:rPr>
          <w:rFonts w:ascii="Arial" w:hAnsi="Arial" w:cs="Arial"/>
          <w:b/>
        </w:rPr>
        <w:t>materiale</w:t>
      </w:r>
      <w:proofErr w:type="spellEnd"/>
      <w:r w:rsidR="00E90966">
        <w:rPr>
          <w:rFonts w:ascii="Arial" w:hAnsi="Arial" w:cs="Arial"/>
          <w:b/>
        </w:rPr>
        <w:t xml:space="preserve"> </w:t>
      </w:r>
      <w:proofErr w:type="spellStart"/>
      <w:r w:rsidR="00E90966">
        <w:rPr>
          <w:rFonts w:ascii="Arial" w:hAnsi="Arial" w:cs="Arial"/>
          <w:b/>
        </w:rPr>
        <w:t>pentru</w:t>
      </w:r>
      <w:proofErr w:type="spellEnd"/>
      <w:r w:rsidR="00E90966">
        <w:rPr>
          <w:rFonts w:ascii="Arial" w:hAnsi="Arial" w:cs="Arial"/>
          <w:b/>
        </w:rPr>
        <w:t xml:space="preserve"> </w:t>
      </w:r>
      <w:proofErr w:type="spellStart"/>
      <w:r w:rsidR="00E90966">
        <w:rPr>
          <w:rFonts w:ascii="Arial" w:hAnsi="Arial" w:cs="Arial"/>
          <w:b/>
        </w:rPr>
        <w:t>copii</w:t>
      </w:r>
      <w:proofErr w:type="spellEnd"/>
      <w:r w:rsidR="00E90966">
        <w:rPr>
          <w:rFonts w:ascii="Arial" w:hAnsi="Arial" w:cs="Arial"/>
          <w:b/>
        </w:rPr>
        <w:t xml:space="preserve"> </w:t>
      </w:r>
      <w:proofErr w:type="spellStart"/>
      <w:r w:rsidR="00E90966">
        <w:rPr>
          <w:rFonts w:ascii="Arial" w:hAnsi="Arial" w:cs="Arial"/>
          <w:b/>
        </w:rPr>
        <w:t>necesare</w:t>
      </w:r>
      <w:proofErr w:type="spellEnd"/>
      <w:r w:rsidR="00E90966">
        <w:rPr>
          <w:rFonts w:ascii="Arial" w:hAnsi="Arial" w:cs="Arial"/>
          <w:b/>
        </w:rPr>
        <w:t xml:space="preserve"> </w:t>
      </w:r>
      <w:proofErr w:type="spellStart"/>
      <w:r w:rsidR="00E90966">
        <w:rPr>
          <w:rFonts w:ascii="Arial" w:hAnsi="Arial" w:cs="Arial"/>
          <w:b/>
        </w:rPr>
        <w:t>Centrului</w:t>
      </w:r>
      <w:proofErr w:type="spellEnd"/>
      <w:r w:rsidR="00E90966">
        <w:rPr>
          <w:rFonts w:ascii="Arial" w:hAnsi="Arial" w:cs="Arial"/>
          <w:b/>
        </w:rPr>
        <w:t xml:space="preserve"> de </w:t>
      </w:r>
      <w:proofErr w:type="spellStart"/>
      <w:r w:rsidR="00E90966">
        <w:rPr>
          <w:rFonts w:ascii="Arial" w:hAnsi="Arial" w:cs="Arial"/>
          <w:b/>
        </w:rPr>
        <w:t>Ingrijire</w:t>
      </w:r>
      <w:proofErr w:type="spellEnd"/>
      <w:r w:rsidR="00E90966">
        <w:rPr>
          <w:rFonts w:ascii="Arial" w:hAnsi="Arial" w:cs="Arial"/>
          <w:b/>
        </w:rPr>
        <w:t xml:space="preserve"> </w:t>
      </w:r>
      <w:proofErr w:type="spellStart"/>
      <w:r w:rsidR="00E90966">
        <w:rPr>
          <w:rFonts w:ascii="Arial" w:hAnsi="Arial" w:cs="Arial"/>
          <w:b/>
        </w:rPr>
        <w:t>si</w:t>
      </w:r>
      <w:proofErr w:type="spellEnd"/>
      <w:r w:rsidR="00E90966">
        <w:rPr>
          <w:rFonts w:ascii="Arial" w:hAnsi="Arial" w:cs="Arial"/>
          <w:b/>
        </w:rPr>
        <w:t xml:space="preserve"> </w:t>
      </w:r>
      <w:proofErr w:type="spellStart"/>
      <w:r w:rsidR="00E90966">
        <w:rPr>
          <w:rFonts w:ascii="Arial" w:hAnsi="Arial" w:cs="Arial"/>
          <w:b/>
        </w:rPr>
        <w:t>Educatie</w:t>
      </w:r>
      <w:proofErr w:type="spellEnd"/>
      <w:r w:rsidR="00E90966">
        <w:rPr>
          <w:rFonts w:ascii="Arial" w:hAnsi="Arial" w:cs="Arial"/>
          <w:b/>
        </w:rPr>
        <w:t xml:space="preserve"> </w:t>
      </w:r>
      <w:proofErr w:type="spellStart"/>
      <w:r w:rsidR="00E90966">
        <w:rPr>
          <w:rFonts w:ascii="Arial" w:hAnsi="Arial" w:cs="Arial"/>
          <w:b/>
        </w:rPr>
        <w:t>Timpurie</w:t>
      </w:r>
      <w:proofErr w:type="spellEnd"/>
      <w:r w:rsidR="00E90966">
        <w:rPr>
          <w:rFonts w:ascii="Arial" w:hAnsi="Arial" w:cs="Arial"/>
          <w:b/>
        </w:rPr>
        <w:t xml:space="preserve"> - </w:t>
      </w:r>
      <w:proofErr w:type="spellStart"/>
      <w:r w:rsidR="00E90966">
        <w:rPr>
          <w:rFonts w:ascii="Arial" w:hAnsi="Arial" w:cs="Arial"/>
          <w:b/>
        </w:rPr>
        <w:t>Crese</w:t>
      </w:r>
      <w:proofErr w:type="spellEnd"/>
      <w:r w:rsidR="00E90966">
        <w:rPr>
          <w:rFonts w:ascii="Arial" w:hAnsi="Arial" w:cs="Arial"/>
          <w:b/>
        </w:rPr>
        <w:t xml:space="preserve"> </w:t>
      </w:r>
      <w:proofErr w:type="spellStart"/>
      <w:r w:rsidR="00E90966">
        <w:rPr>
          <w:rFonts w:ascii="Arial" w:hAnsi="Arial" w:cs="Arial"/>
          <w:b/>
        </w:rPr>
        <w:t>si</w:t>
      </w:r>
      <w:proofErr w:type="spellEnd"/>
      <w:r w:rsidR="00E90966">
        <w:rPr>
          <w:rFonts w:ascii="Arial" w:hAnsi="Arial" w:cs="Arial"/>
          <w:b/>
        </w:rPr>
        <w:t xml:space="preserve"> a </w:t>
      </w:r>
      <w:proofErr w:type="spellStart"/>
      <w:r w:rsidR="00E90966">
        <w:rPr>
          <w:rFonts w:ascii="Arial" w:hAnsi="Arial" w:cs="Arial"/>
          <w:b/>
        </w:rPr>
        <w:t>Centrului</w:t>
      </w:r>
      <w:proofErr w:type="spellEnd"/>
      <w:r w:rsidR="00E90966">
        <w:rPr>
          <w:rFonts w:ascii="Arial" w:hAnsi="Arial" w:cs="Arial"/>
          <w:b/>
        </w:rPr>
        <w:t xml:space="preserve"> de </w:t>
      </w:r>
      <w:proofErr w:type="spellStart"/>
      <w:r w:rsidR="00E90966">
        <w:rPr>
          <w:rFonts w:ascii="Arial" w:hAnsi="Arial" w:cs="Arial"/>
          <w:b/>
        </w:rPr>
        <w:t>Ingrijire</w:t>
      </w:r>
      <w:proofErr w:type="spellEnd"/>
      <w:r w:rsidR="00E90966">
        <w:rPr>
          <w:rFonts w:ascii="Arial" w:hAnsi="Arial" w:cs="Arial"/>
          <w:b/>
        </w:rPr>
        <w:t xml:space="preserve"> de </w:t>
      </w:r>
      <w:proofErr w:type="spellStart"/>
      <w:r w:rsidR="00E90966">
        <w:rPr>
          <w:rFonts w:ascii="Arial" w:hAnsi="Arial" w:cs="Arial"/>
          <w:b/>
        </w:rPr>
        <w:t>Zi</w:t>
      </w:r>
      <w:proofErr w:type="spellEnd"/>
      <w:r w:rsidR="004E4EF0" w:rsidRPr="00883677">
        <w:rPr>
          <w:rFonts w:ascii="Arial" w:hAnsi="Arial" w:cs="Arial"/>
        </w:rPr>
        <w:t>,</w:t>
      </w:r>
      <w:r w:rsidR="002145BD">
        <w:rPr>
          <w:rFonts w:ascii="Arial" w:hAnsi="Arial" w:cs="Arial"/>
        </w:rPr>
        <w:t xml:space="preserve"> </w:t>
      </w:r>
      <w:r w:rsidRPr="00DA6FBF">
        <w:rPr>
          <w:rFonts w:ascii="Arial" w:hAnsi="Arial" w:cs="Arial"/>
          <w:lang w:val="it-IT"/>
        </w:rPr>
        <w:t xml:space="preserve">in </w:t>
      </w:r>
      <w:r w:rsidR="00883677">
        <w:rPr>
          <w:rFonts w:ascii="Arial" w:hAnsi="Arial" w:cs="Arial"/>
          <w:lang w:val="it-IT"/>
        </w:rPr>
        <w:t>perioada/perioadele convenite,</w:t>
      </w:r>
      <w:r w:rsidR="002145BD">
        <w:rPr>
          <w:rFonts w:ascii="Arial" w:hAnsi="Arial" w:cs="Arial"/>
          <w:lang w:val="it-IT"/>
        </w:rPr>
        <w:t xml:space="preserve"> in </w:t>
      </w:r>
      <w:r w:rsidRPr="00DA6FBF">
        <w:rPr>
          <w:rFonts w:ascii="Arial" w:hAnsi="Arial" w:cs="Arial"/>
          <w:lang w:val="it-IT"/>
        </w:rPr>
        <w:t xml:space="preserve">conformitate cu obligatiile </w:t>
      </w:r>
      <w:r w:rsidR="00317572">
        <w:rPr>
          <w:rFonts w:ascii="Arial" w:hAnsi="Arial" w:cs="Arial"/>
          <w:lang w:val="it-IT"/>
        </w:rPr>
        <w:t>asumate prin prezentul contract</w:t>
      </w:r>
      <w:r w:rsidR="00F460FD">
        <w:rPr>
          <w:rFonts w:ascii="Arial" w:hAnsi="Arial" w:cs="Arial"/>
          <w:lang w:val="it-IT"/>
        </w:rPr>
        <w:t>, cu ofert</w:t>
      </w:r>
      <w:r w:rsidR="00E90966">
        <w:rPr>
          <w:rFonts w:ascii="Arial" w:hAnsi="Arial" w:cs="Arial"/>
          <w:lang w:val="it-IT"/>
        </w:rPr>
        <w:t>ele</w:t>
      </w:r>
      <w:r w:rsidR="00F460FD">
        <w:rPr>
          <w:rFonts w:ascii="Arial" w:hAnsi="Arial" w:cs="Arial"/>
          <w:lang w:val="it-IT"/>
        </w:rPr>
        <w:t xml:space="preserve"> financiar</w:t>
      </w:r>
      <w:r w:rsidR="00E90966">
        <w:rPr>
          <w:rFonts w:ascii="Arial" w:hAnsi="Arial" w:cs="Arial"/>
          <w:lang w:val="it-IT"/>
        </w:rPr>
        <w:t>e</w:t>
      </w:r>
      <w:r w:rsidR="00F460FD">
        <w:rPr>
          <w:rFonts w:ascii="Arial" w:hAnsi="Arial" w:cs="Arial"/>
          <w:lang w:val="it-IT"/>
        </w:rPr>
        <w:t xml:space="preserve"> transmis</w:t>
      </w:r>
      <w:r w:rsidR="00E90966">
        <w:rPr>
          <w:rFonts w:ascii="Arial" w:hAnsi="Arial" w:cs="Arial"/>
          <w:lang w:val="it-IT"/>
        </w:rPr>
        <w:t>e</w:t>
      </w:r>
      <w:r w:rsidR="00F460FD">
        <w:rPr>
          <w:rFonts w:ascii="Arial" w:hAnsi="Arial" w:cs="Arial"/>
          <w:lang w:val="it-IT"/>
        </w:rPr>
        <w:t xml:space="preserve"> si </w:t>
      </w:r>
      <w:r w:rsidR="001C0E09">
        <w:rPr>
          <w:rFonts w:ascii="Arial" w:hAnsi="Arial" w:cs="Arial"/>
          <w:lang w:val="it-IT"/>
        </w:rPr>
        <w:t>cu</w:t>
      </w:r>
      <w:r w:rsidR="00883677">
        <w:rPr>
          <w:rFonts w:ascii="Arial" w:hAnsi="Arial" w:cs="Arial"/>
          <w:lang w:val="it-IT"/>
        </w:rPr>
        <w:t xml:space="preserve"> respectarea </w:t>
      </w:r>
      <w:r w:rsidR="001C0E09">
        <w:rPr>
          <w:rFonts w:ascii="Arial" w:hAnsi="Arial" w:cs="Arial"/>
          <w:lang w:val="it-IT"/>
        </w:rPr>
        <w:t>prevederil</w:t>
      </w:r>
      <w:r w:rsidR="00883677">
        <w:rPr>
          <w:rFonts w:ascii="Arial" w:hAnsi="Arial" w:cs="Arial"/>
          <w:lang w:val="it-IT"/>
        </w:rPr>
        <w:t>or din</w:t>
      </w:r>
      <w:r w:rsidR="00B576C5">
        <w:rPr>
          <w:rFonts w:ascii="Arial" w:hAnsi="Arial" w:cs="Arial"/>
          <w:lang w:val="it-IT"/>
        </w:rPr>
        <w:t xml:space="preserve"> C</w:t>
      </w:r>
      <w:r w:rsidR="001C0E09">
        <w:rPr>
          <w:rFonts w:ascii="Arial" w:hAnsi="Arial" w:cs="Arial"/>
          <w:lang w:val="it-IT"/>
        </w:rPr>
        <w:t>aiet</w:t>
      </w:r>
      <w:r w:rsidR="00883677">
        <w:rPr>
          <w:rFonts w:ascii="Arial" w:hAnsi="Arial" w:cs="Arial"/>
          <w:lang w:val="it-IT"/>
        </w:rPr>
        <w:t>ul</w:t>
      </w:r>
      <w:r w:rsidR="001C0E09">
        <w:rPr>
          <w:rFonts w:ascii="Arial" w:hAnsi="Arial" w:cs="Arial"/>
          <w:lang w:val="it-IT"/>
        </w:rPr>
        <w:t xml:space="preserve"> de sarcini nr. </w:t>
      </w:r>
      <w:r w:rsidR="00E90966" w:rsidRPr="007A17E2">
        <w:rPr>
          <w:rFonts w:ascii="Arial" w:hAnsi="Arial" w:cs="Arial"/>
        </w:rPr>
        <w:t>26260 din 31.08.2017</w:t>
      </w:r>
      <w:r w:rsidR="001C0E09">
        <w:rPr>
          <w:rFonts w:ascii="Arial" w:hAnsi="Arial" w:cs="Arial"/>
          <w:lang w:val="it-IT"/>
        </w:rPr>
        <w:t>.</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5F1785" w:rsidRPr="006B10FD" w:rsidRDefault="006D3A06" w:rsidP="00F67F64">
      <w:pPr>
        <w:autoSpaceDE w:val="0"/>
        <w:autoSpaceDN w:val="0"/>
        <w:adjustRightInd w:val="0"/>
        <w:ind w:right="-287" w:firstLine="360"/>
        <w:jc w:val="both"/>
        <w:rPr>
          <w:rFonts w:ascii="Arial" w:hAnsi="Arial" w:cs="Arial"/>
          <w:lang w:val="it-IT"/>
        </w:rPr>
      </w:pPr>
      <w:r>
        <w:rPr>
          <w:rFonts w:ascii="Arial" w:hAnsi="Arial" w:cs="Arial"/>
          <w:lang w:val="it-IT"/>
        </w:rPr>
        <w:t>4.3 Autoritatea contractanta isi rezerva dreptul de a modifica cantitatea comandata, in plus sau in minus, in functie de necesitati sau alte situatii neprevazute ivite pe parcursul derularii contractului, valoric cu maximum 10%.</w:t>
      </w: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E90966" w:rsidRDefault="006531B5" w:rsidP="00C96038">
      <w:pPr>
        <w:autoSpaceDE w:val="0"/>
        <w:autoSpaceDN w:val="0"/>
        <w:adjustRightInd w:val="0"/>
        <w:ind w:firstLine="360"/>
        <w:jc w:val="both"/>
        <w:rPr>
          <w:rFonts w:ascii="Arial" w:hAnsi="Arial" w:cs="Arial"/>
          <w:b/>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ului</w:t>
      </w:r>
      <w:r w:rsidR="00441122">
        <w:rPr>
          <w:rFonts w:ascii="Arial" w:hAnsi="Arial" w:cs="Arial"/>
          <w:lang w:val="it-IT"/>
        </w:rPr>
        <w:t xml:space="preserve"> de furnizare</w:t>
      </w:r>
      <w:r w:rsidR="00534B4B">
        <w:rPr>
          <w:rFonts w:ascii="Arial" w:hAnsi="Arial" w:cs="Arial"/>
          <w:lang w:val="it-IT"/>
        </w:rPr>
        <w:t xml:space="preserve">, respectiv </w:t>
      </w:r>
      <w:r w:rsidR="00534B4B" w:rsidRPr="005F10ED">
        <w:rPr>
          <w:rFonts w:ascii="Arial" w:hAnsi="Arial" w:cs="Arial"/>
          <w:b/>
          <w:lang w:val="it-IT"/>
        </w:rPr>
        <w:t xml:space="preserve">pretul total al </w:t>
      </w:r>
      <w:proofErr w:type="spellStart"/>
      <w:r w:rsidR="008B3004" w:rsidRPr="005F10ED">
        <w:rPr>
          <w:rFonts w:ascii="Arial" w:hAnsi="Arial" w:cs="Arial"/>
          <w:b/>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3B5F3D">
        <w:rPr>
          <w:rFonts w:ascii="Arial" w:hAnsi="Arial" w:cs="Arial"/>
          <w:lang w:val="it-IT"/>
        </w:rPr>
        <w:t xml:space="preserve"> </w:t>
      </w:r>
      <w:r w:rsidR="0074295D">
        <w:rPr>
          <w:rFonts w:ascii="Arial" w:hAnsi="Arial" w:cs="Arial"/>
          <w:lang w:val="it-IT"/>
        </w:rPr>
        <w:t xml:space="preserve"> </w:t>
      </w:r>
      <w:r w:rsidR="00E90966">
        <w:rPr>
          <w:rFonts w:ascii="Arial" w:hAnsi="Arial" w:cs="Arial"/>
          <w:b/>
        </w:rPr>
        <w:t>27.767,57</w:t>
      </w:r>
      <w:r w:rsidR="00E90966" w:rsidRPr="00D32176">
        <w:rPr>
          <w:rFonts w:ascii="Arial" w:hAnsi="Arial" w:cs="Arial"/>
          <w:b/>
        </w:rPr>
        <w:t xml:space="preserve"> lei </w:t>
      </w:r>
      <w:proofErr w:type="spellStart"/>
      <w:r w:rsidR="00E90966" w:rsidRPr="00D32176">
        <w:rPr>
          <w:rFonts w:ascii="Arial" w:hAnsi="Arial" w:cs="Arial"/>
          <w:b/>
        </w:rPr>
        <w:t>fara</w:t>
      </w:r>
      <w:proofErr w:type="spellEnd"/>
      <w:r w:rsidR="00E90966" w:rsidRPr="00D32176">
        <w:rPr>
          <w:rFonts w:ascii="Arial" w:hAnsi="Arial" w:cs="Arial"/>
          <w:b/>
        </w:rPr>
        <w:t xml:space="preserve">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r w:rsidR="00E90966">
        <w:rPr>
          <w:rFonts w:ascii="Arial" w:hAnsi="Arial" w:cs="Arial"/>
          <w:lang w:val="it-IT"/>
        </w:rPr>
        <w:t xml:space="preserve"> Valoarea totala este </w:t>
      </w:r>
      <w:r w:rsidR="00E90966" w:rsidRPr="00053E23">
        <w:rPr>
          <w:rFonts w:ascii="Arial" w:hAnsi="Arial" w:cs="Arial"/>
        </w:rPr>
        <w:t xml:space="preserve">defalcate </w:t>
      </w:r>
      <w:proofErr w:type="spellStart"/>
      <w:r w:rsidR="00E90966" w:rsidRPr="00053E23">
        <w:rPr>
          <w:rFonts w:ascii="Arial" w:hAnsi="Arial" w:cs="Arial"/>
        </w:rPr>
        <w:t>pe</w:t>
      </w:r>
      <w:proofErr w:type="spellEnd"/>
      <w:r w:rsidR="00E90966" w:rsidRPr="00053E23">
        <w:rPr>
          <w:rFonts w:ascii="Arial" w:hAnsi="Arial" w:cs="Arial"/>
        </w:rPr>
        <w:t xml:space="preserve"> </w:t>
      </w:r>
      <w:proofErr w:type="spellStart"/>
      <w:r w:rsidR="00E90966" w:rsidRPr="00053E23">
        <w:rPr>
          <w:rFonts w:ascii="Arial" w:hAnsi="Arial" w:cs="Arial"/>
        </w:rPr>
        <w:t>loturi</w:t>
      </w:r>
      <w:proofErr w:type="spellEnd"/>
      <w:r w:rsidR="00E90966" w:rsidRPr="00053E23">
        <w:rPr>
          <w:rFonts w:ascii="Arial" w:hAnsi="Arial" w:cs="Arial"/>
        </w:rPr>
        <w:t xml:space="preserve"> </w:t>
      </w:r>
      <w:proofErr w:type="spellStart"/>
      <w:r w:rsidR="00E90966" w:rsidRPr="00053E23">
        <w:rPr>
          <w:rFonts w:ascii="Arial" w:hAnsi="Arial" w:cs="Arial"/>
        </w:rPr>
        <w:t>astfel</w:t>
      </w:r>
      <w:proofErr w:type="spellEnd"/>
      <w:r w:rsidR="00E90966" w:rsidRPr="00053E23">
        <w:rPr>
          <w:rFonts w:ascii="Arial" w:hAnsi="Arial" w:cs="Arial"/>
        </w:rPr>
        <w:t>:</w:t>
      </w:r>
    </w:p>
    <w:p w:rsidR="00E90966" w:rsidRDefault="00E90966" w:rsidP="00E90966">
      <w:pPr>
        <w:pStyle w:val="ListParagraph"/>
        <w:numPr>
          <w:ilvl w:val="0"/>
          <w:numId w:val="39"/>
        </w:numPr>
        <w:autoSpaceDE w:val="0"/>
        <w:autoSpaceDN w:val="0"/>
        <w:adjustRightInd w:val="0"/>
        <w:jc w:val="both"/>
        <w:rPr>
          <w:rFonts w:ascii="Arial" w:hAnsi="Arial" w:cs="Arial"/>
        </w:rPr>
      </w:pPr>
      <w:r>
        <w:rPr>
          <w:rFonts w:ascii="Arial" w:hAnsi="Arial" w:cs="Arial"/>
        </w:rPr>
        <w:t xml:space="preserve">LOT 1 ASCO – 12.910,37 lei </w:t>
      </w:r>
      <w:proofErr w:type="spellStart"/>
      <w:r>
        <w:rPr>
          <w:rFonts w:ascii="Arial" w:hAnsi="Arial" w:cs="Arial"/>
        </w:rPr>
        <w:t>fara</w:t>
      </w:r>
      <w:proofErr w:type="spellEnd"/>
      <w:r>
        <w:rPr>
          <w:rFonts w:ascii="Arial" w:hAnsi="Arial" w:cs="Arial"/>
        </w:rPr>
        <w:t xml:space="preserve"> TVA;</w:t>
      </w:r>
    </w:p>
    <w:p w:rsidR="00E90966" w:rsidRDefault="00E90966" w:rsidP="00E90966">
      <w:pPr>
        <w:pStyle w:val="ListParagraph"/>
        <w:numPr>
          <w:ilvl w:val="0"/>
          <w:numId w:val="39"/>
        </w:numPr>
        <w:autoSpaceDE w:val="0"/>
        <w:autoSpaceDN w:val="0"/>
        <w:adjustRightInd w:val="0"/>
        <w:jc w:val="both"/>
        <w:rPr>
          <w:rFonts w:ascii="Arial" w:hAnsi="Arial" w:cs="Arial"/>
        </w:rPr>
      </w:pPr>
      <w:r>
        <w:rPr>
          <w:rFonts w:ascii="Arial" w:hAnsi="Arial" w:cs="Arial"/>
        </w:rPr>
        <w:t>LOT 2 CIET – 8.393,2</w:t>
      </w:r>
      <w:r w:rsidR="007D1893">
        <w:rPr>
          <w:rFonts w:ascii="Arial" w:hAnsi="Arial" w:cs="Arial"/>
        </w:rPr>
        <w:t>0</w:t>
      </w:r>
      <w:r>
        <w:rPr>
          <w:rFonts w:ascii="Arial" w:hAnsi="Arial" w:cs="Arial"/>
        </w:rPr>
        <w:t xml:space="preserve"> lei </w:t>
      </w:r>
      <w:proofErr w:type="spellStart"/>
      <w:r>
        <w:rPr>
          <w:rFonts w:ascii="Arial" w:hAnsi="Arial" w:cs="Arial"/>
        </w:rPr>
        <w:t>fara</w:t>
      </w:r>
      <w:proofErr w:type="spellEnd"/>
      <w:r>
        <w:rPr>
          <w:rFonts w:ascii="Arial" w:hAnsi="Arial" w:cs="Arial"/>
        </w:rPr>
        <w:t xml:space="preserve"> TVA;</w:t>
      </w:r>
    </w:p>
    <w:p w:rsidR="00C96038" w:rsidRPr="00C96038" w:rsidRDefault="00636974" w:rsidP="005F1785">
      <w:pPr>
        <w:pStyle w:val="ListParagraph"/>
        <w:numPr>
          <w:ilvl w:val="0"/>
          <w:numId w:val="39"/>
        </w:numPr>
        <w:autoSpaceDE w:val="0"/>
        <w:autoSpaceDN w:val="0"/>
        <w:adjustRightInd w:val="0"/>
        <w:ind w:left="0" w:right="-287" w:firstLine="360"/>
        <w:jc w:val="both"/>
        <w:rPr>
          <w:rFonts w:ascii="Arial" w:hAnsi="Arial" w:cs="Arial"/>
          <w:lang w:val="it-IT"/>
        </w:rPr>
      </w:pPr>
      <w:r w:rsidRPr="00C96038">
        <w:rPr>
          <w:rFonts w:ascii="Arial" w:hAnsi="Arial" w:cs="Arial"/>
        </w:rPr>
        <w:t xml:space="preserve"> </w:t>
      </w:r>
      <w:r w:rsidR="00E90966" w:rsidRPr="00C96038">
        <w:rPr>
          <w:rFonts w:ascii="Arial" w:hAnsi="Arial" w:cs="Arial"/>
        </w:rPr>
        <w:t>LOT 3 CIZ – 6.464</w:t>
      </w:r>
      <w:r w:rsidR="007D1893">
        <w:rPr>
          <w:rFonts w:ascii="Arial" w:hAnsi="Arial" w:cs="Arial"/>
        </w:rPr>
        <w:t>,00</w:t>
      </w:r>
      <w:r w:rsidR="00E90966" w:rsidRPr="00C96038">
        <w:rPr>
          <w:rFonts w:ascii="Arial" w:hAnsi="Arial" w:cs="Arial"/>
        </w:rPr>
        <w:t xml:space="preserve"> lei </w:t>
      </w:r>
      <w:proofErr w:type="spellStart"/>
      <w:r w:rsidR="00E90966" w:rsidRPr="00C96038">
        <w:rPr>
          <w:rFonts w:ascii="Arial" w:hAnsi="Arial" w:cs="Arial"/>
        </w:rPr>
        <w:t>fara</w:t>
      </w:r>
      <w:proofErr w:type="spellEnd"/>
      <w:r w:rsidR="00E90966" w:rsidRPr="00C96038">
        <w:rPr>
          <w:rFonts w:ascii="Arial" w:hAnsi="Arial" w:cs="Arial"/>
        </w:rPr>
        <w:t xml:space="preserve"> TVA</w:t>
      </w:r>
      <w:r w:rsidR="00C96038">
        <w:rPr>
          <w:rFonts w:ascii="Arial" w:hAnsi="Arial" w:cs="Arial"/>
        </w:rPr>
        <w:t>.</w:t>
      </w:r>
    </w:p>
    <w:p w:rsidR="00883677" w:rsidRPr="00C96038" w:rsidRDefault="0074295D" w:rsidP="00C96038">
      <w:pPr>
        <w:autoSpaceDE w:val="0"/>
        <w:autoSpaceDN w:val="0"/>
        <w:adjustRightInd w:val="0"/>
        <w:ind w:right="-287" w:firstLine="360"/>
        <w:jc w:val="both"/>
        <w:rPr>
          <w:rFonts w:ascii="Arial" w:hAnsi="Arial" w:cs="Arial"/>
          <w:lang w:val="it-IT"/>
        </w:rPr>
      </w:pPr>
      <w:r w:rsidRPr="00C96038">
        <w:rPr>
          <w:rFonts w:ascii="Arial" w:hAnsi="Arial" w:cs="Arial"/>
          <w:lang w:val="it-IT"/>
        </w:rPr>
        <w:t>5.2</w:t>
      </w:r>
      <w:r w:rsidR="00883677" w:rsidRPr="00C96038">
        <w:rPr>
          <w:rFonts w:ascii="Arial" w:hAnsi="Arial" w:cs="Arial"/>
          <w:lang w:val="it-IT"/>
        </w:rPr>
        <w:t xml:space="preserve"> Pretul </w:t>
      </w:r>
      <w:r w:rsidR="005F1785" w:rsidRPr="00C96038">
        <w:rPr>
          <w:rFonts w:ascii="Arial" w:hAnsi="Arial" w:cs="Arial"/>
          <w:lang w:val="it-IT"/>
        </w:rPr>
        <w:t>produselor ofertate este ferm, exprimat in lei pe toata durata de executie a contractului.</w:t>
      </w:r>
    </w:p>
    <w:p w:rsidR="00A96822" w:rsidRPr="0074295D" w:rsidRDefault="005F1785" w:rsidP="00B31301">
      <w:pPr>
        <w:autoSpaceDE w:val="0"/>
        <w:autoSpaceDN w:val="0"/>
        <w:adjustRightInd w:val="0"/>
        <w:ind w:right="-287" w:firstLine="360"/>
        <w:jc w:val="both"/>
        <w:rPr>
          <w:rFonts w:ascii="Arial" w:hAnsi="Arial" w:cs="Arial"/>
          <w:lang w:val="it-IT"/>
        </w:rPr>
      </w:pPr>
      <w:r>
        <w:rPr>
          <w:rFonts w:ascii="Arial" w:hAnsi="Arial" w:cs="Arial"/>
          <w:lang w:val="it-IT"/>
        </w:rPr>
        <w:t xml:space="preserve">5.3 </w:t>
      </w:r>
      <w:r w:rsidR="00A96822" w:rsidRPr="0074295D">
        <w:rPr>
          <w:rFonts w:ascii="Arial" w:hAnsi="Arial" w:cs="Arial"/>
          <w:lang w:val="it-IT"/>
        </w:rPr>
        <w:t xml:space="preserve">Cantitatile </w:t>
      </w:r>
      <w:r>
        <w:rPr>
          <w:rFonts w:ascii="Arial" w:hAnsi="Arial" w:cs="Arial"/>
          <w:lang w:val="it-IT"/>
        </w:rPr>
        <w:t xml:space="preserve">de produse </w:t>
      </w:r>
      <w:r w:rsidR="00A96822" w:rsidRPr="0074295D">
        <w:rPr>
          <w:rFonts w:ascii="Arial" w:hAnsi="Arial" w:cs="Arial"/>
          <w:lang w:val="it-IT"/>
        </w:rPr>
        <w:t>pentru care se vor emite comenzi sunt cele mentionate la punctul 9.1. A</w:t>
      </w:r>
      <w:r>
        <w:rPr>
          <w:rFonts w:ascii="Arial" w:hAnsi="Arial" w:cs="Arial"/>
          <w:lang w:val="it-IT"/>
        </w:rPr>
        <w:t>chizitorul va emite comenzi</w:t>
      </w:r>
      <w:r w:rsidR="00A96822" w:rsidRPr="0074295D">
        <w:rPr>
          <w:rFonts w:ascii="Arial" w:hAnsi="Arial" w:cs="Arial"/>
          <w:lang w:val="it-IT"/>
        </w:rPr>
        <w:t xml:space="preserve"> in functie de necesitati</w:t>
      </w:r>
      <w:r w:rsidR="0074295D">
        <w:rPr>
          <w:rFonts w:ascii="Arial" w:hAnsi="Arial" w:cs="Arial"/>
          <w:lang w:val="it-IT"/>
        </w:rPr>
        <w:t>.</w:t>
      </w:r>
    </w:p>
    <w:p w:rsidR="00D265A3" w:rsidRPr="00F67F64" w:rsidRDefault="0074295D" w:rsidP="00F67F64">
      <w:pPr>
        <w:keepNext/>
        <w:keepLines/>
        <w:tabs>
          <w:tab w:val="left" w:pos="8647"/>
          <w:tab w:val="left" w:pos="9140"/>
        </w:tabs>
        <w:ind w:left="90" w:right="-220" w:firstLine="270"/>
        <w:jc w:val="both"/>
        <w:rPr>
          <w:rFonts w:ascii="Arial" w:hAnsi="Arial" w:cs="Arial"/>
          <w:iCs/>
          <w:lang w:val="it-IT"/>
        </w:rPr>
      </w:pPr>
      <w:r>
        <w:rPr>
          <w:rFonts w:ascii="Arial" w:hAnsi="Arial" w:cs="Arial"/>
          <w:lang w:val="it-IT"/>
        </w:rPr>
        <w:t>5.4</w:t>
      </w:r>
      <w:r w:rsidR="002958B2" w:rsidRPr="002958B2">
        <w:rPr>
          <w:rFonts w:ascii="Arial" w:hAnsi="Arial" w:cs="Arial"/>
          <w:lang w:val="it-IT"/>
        </w:rPr>
        <w:t xml:space="preserve">. </w:t>
      </w:r>
      <w:r w:rsidR="005F1785" w:rsidRPr="009004BD">
        <w:rPr>
          <w:rFonts w:ascii="Arial" w:hAnsi="Arial" w:cs="Arial"/>
          <w:iCs/>
          <w:lang w:val="it-IT"/>
        </w:rPr>
        <w:t>Plata taxei pe valoare adaugata se efectueaza in cuantumul prevazut de legislatia in vigoare la momentul emiterii facturii</w:t>
      </w:r>
      <w:r w:rsidR="005F1785">
        <w:rPr>
          <w:rFonts w:ascii="Arial" w:hAnsi="Arial" w:cs="Arial"/>
          <w:iCs/>
          <w:lang w:val="it-IT"/>
        </w:rPr>
        <w:t>.</w:t>
      </w:r>
    </w:p>
    <w:p w:rsidR="000D3817"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4C7447" w:rsidRDefault="000D3817" w:rsidP="006B10FD">
      <w:pPr>
        <w:autoSpaceDE w:val="0"/>
        <w:autoSpaceDN w:val="0"/>
        <w:adjustRightInd w:val="0"/>
        <w:ind w:right="-287" w:firstLine="360"/>
        <w:jc w:val="both"/>
        <w:rPr>
          <w:rFonts w:ascii="Arial" w:hAnsi="Arial" w:cs="Arial"/>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30 zile </w:t>
      </w:r>
      <w:r w:rsidR="004C7447" w:rsidRPr="004C7447">
        <w:rPr>
          <w:rFonts w:ascii="Arial" w:hAnsi="Arial" w:cs="Arial"/>
          <w:lang w:val="it-IT"/>
        </w:rPr>
        <w:t>de la semna</w:t>
      </w:r>
      <w:r w:rsidR="004C7447">
        <w:rPr>
          <w:rFonts w:ascii="Arial" w:hAnsi="Arial" w:cs="Arial"/>
          <w:lang w:val="it-IT"/>
        </w:rPr>
        <w:t xml:space="preserve">rea, fără obiecțiuni de către </w:t>
      </w:r>
      <w:r w:rsidR="004C7447" w:rsidRPr="004C7447">
        <w:rPr>
          <w:rFonts w:ascii="Arial" w:hAnsi="Arial" w:cs="Arial"/>
          <w:lang w:val="it-IT"/>
        </w:rPr>
        <w:t>Comisia de recepție, a notei de recepție, pe baza f</w:t>
      </w:r>
      <w:r w:rsidR="005821FC">
        <w:rPr>
          <w:rFonts w:ascii="Arial" w:hAnsi="Arial" w:cs="Arial"/>
          <w:lang w:val="it-IT"/>
        </w:rPr>
        <w:t>acturii emise de către furnizor</w:t>
      </w:r>
      <w:r w:rsidR="00861756">
        <w:rPr>
          <w:rFonts w:ascii="Arial" w:hAnsi="Arial" w:cs="Arial"/>
          <w:lang w:val="it-IT"/>
        </w:rPr>
        <w:t>.</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t>6.2</w:t>
      </w:r>
      <w:r w:rsidR="00D14B0B">
        <w:rPr>
          <w:rFonts w:ascii="Arial" w:hAnsi="Arial" w:cs="Arial"/>
          <w:lang w:val="it-IT"/>
        </w:rPr>
        <w:t xml:space="preserve"> Plata se va face in contul </w:t>
      </w:r>
      <w:r>
        <w:rPr>
          <w:rFonts w:ascii="Arial" w:hAnsi="Arial" w:cs="Arial"/>
          <w:lang w:val="it-IT"/>
        </w:rPr>
        <w:t>furnizorului</w:t>
      </w:r>
      <w:r w:rsidR="00D14B0B">
        <w:rPr>
          <w:rFonts w:ascii="Arial" w:hAnsi="Arial" w:cs="Arial"/>
          <w:lang w:val="it-IT"/>
        </w:rPr>
        <w:t xml:space="preserve"> prin Trezorerie</w:t>
      </w:r>
      <w:r w:rsidR="00640544">
        <w:rPr>
          <w:rFonts w:ascii="Arial" w:hAnsi="Arial" w:cs="Arial"/>
          <w:lang w:val="it-IT"/>
        </w:rPr>
        <w:t>, cu ordin de plata</w:t>
      </w:r>
      <w:r w:rsidR="006B10FD">
        <w:rPr>
          <w:rFonts w:ascii="Arial" w:hAnsi="Arial" w:cs="Arial"/>
          <w:lang w:val="it-IT"/>
        </w:rPr>
        <w:t>.</w:t>
      </w:r>
    </w:p>
    <w:p w:rsidR="00057D59" w:rsidRPr="006B10FD" w:rsidRDefault="008A09CD" w:rsidP="00F67F64">
      <w:pPr>
        <w:autoSpaceDE w:val="0"/>
        <w:autoSpaceDN w:val="0"/>
        <w:adjustRightInd w:val="0"/>
        <w:ind w:right="-287" w:firstLine="360"/>
        <w:jc w:val="both"/>
        <w:rPr>
          <w:rFonts w:ascii="Arial" w:hAnsi="Arial" w:cs="Arial"/>
          <w:lang w:val="it-IT"/>
        </w:rPr>
      </w:pPr>
      <w:r>
        <w:rPr>
          <w:rFonts w:ascii="Arial" w:hAnsi="Arial" w:cs="Arial"/>
          <w:lang w:val="it-IT"/>
        </w:rPr>
        <w:t xml:space="preserve">6.3 </w:t>
      </w:r>
      <w:r w:rsidR="00057D59">
        <w:rPr>
          <w:rFonts w:ascii="Arial" w:hAnsi="Arial" w:cs="Arial"/>
          <w:lang w:val="it-IT"/>
        </w:rPr>
        <w:t xml:space="preserve">Transportul produselor la sediul indicat in comanda scrisa, se va efectua pe cheltuiala furnizorului, fara costuri suplimentare. </w:t>
      </w: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7. Durata contractului</w:t>
      </w:r>
    </w:p>
    <w:p w:rsidR="001B45A6" w:rsidRPr="00F67F64" w:rsidRDefault="000D3817" w:rsidP="00F67F64">
      <w:pPr>
        <w:pStyle w:val="DefaultText2"/>
        <w:ind w:right="-287" w:firstLine="360"/>
        <w:jc w:val="both"/>
        <w:rPr>
          <w:rFonts w:ascii="Arial" w:hAnsi="Arial" w:cs="Arial"/>
          <w:b/>
          <w:szCs w:val="24"/>
          <w:lang w:val="it-IT"/>
        </w:rPr>
      </w:pPr>
      <w:r w:rsidRPr="006B10FD">
        <w:rPr>
          <w:rFonts w:ascii="Arial" w:hAnsi="Arial" w:cs="Arial"/>
          <w:szCs w:val="24"/>
          <w:lang w:val="it-IT"/>
        </w:rPr>
        <w:t>7.1</w:t>
      </w:r>
      <w:r w:rsidR="001B45A6">
        <w:rPr>
          <w:rFonts w:ascii="Arial" w:hAnsi="Arial" w:cs="Arial"/>
          <w:szCs w:val="24"/>
          <w:lang w:val="it-IT"/>
        </w:rPr>
        <w:t xml:space="preserve"> </w:t>
      </w:r>
      <w:r w:rsidR="003E4261">
        <w:rPr>
          <w:rFonts w:ascii="Arial" w:hAnsi="Arial" w:cs="Arial"/>
          <w:szCs w:val="24"/>
          <w:lang w:val="it-IT"/>
        </w:rPr>
        <w:t>Contractul intra in vigoare la data semnarii de catre ambele</w:t>
      </w:r>
      <w:r w:rsidR="00460D28">
        <w:rPr>
          <w:rFonts w:ascii="Arial" w:hAnsi="Arial" w:cs="Arial"/>
          <w:szCs w:val="24"/>
          <w:lang w:val="it-IT"/>
        </w:rPr>
        <w:t xml:space="preserve"> parti</w:t>
      </w:r>
      <w:r w:rsidR="005A3640">
        <w:rPr>
          <w:rFonts w:ascii="Arial" w:hAnsi="Arial" w:cs="Arial"/>
          <w:szCs w:val="24"/>
          <w:lang w:val="it-IT"/>
        </w:rPr>
        <w:t xml:space="preserve">, iar </w:t>
      </w:r>
      <w:r w:rsidR="005A3640" w:rsidRPr="001B45A6">
        <w:rPr>
          <w:rFonts w:ascii="Arial" w:hAnsi="Arial" w:cs="Arial"/>
          <w:b/>
          <w:szCs w:val="24"/>
          <w:lang w:val="it-IT"/>
        </w:rPr>
        <w:t>t</w:t>
      </w:r>
      <w:r w:rsidR="005E3884" w:rsidRPr="001B45A6">
        <w:rPr>
          <w:rFonts w:ascii="Arial" w:hAnsi="Arial" w:cs="Arial"/>
          <w:b/>
          <w:szCs w:val="24"/>
          <w:lang w:val="it-IT"/>
        </w:rPr>
        <w:t>ermenul de der</w:t>
      </w:r>
      <w:r w:rsidR="001B45A6" w:rsidRPr="001B45A6">
        <w:rPr>
          <w:rFonts w:ascii="Arial" w:hAnsi="Arial" w:cs="Arial"/>
          <w:b/>
          <w:szCs w:val="24"/>
          <w:lang w:val="it-IT"/>
        </w:rPr>
        <w:t>ulare a contractului este de</w:t>
      </w:r>
      <w:r w:rsidR="001B45A6">
        <w:rPr>
          <w:rFonts w:ascii="Arial" w:hAnsi="Arial" w:cs="Arial"/>
          <w:szCs w:val="24"/>
          <w:lang w:val="it-IT"/>
        </w:rPr>
        <w:t xml:space="preserve"> </w:t>
      </w:r>
      <w:r w:rsidR="001B45A6" w:rsidRPr="001B45A6">
        <w:rPr>
          <w:rFonts w:ascii="Arial" w:hAnsi="Arial" w:cs="Arial"/>
          <w:b/>
          <w:szCs w:val="24"/>
          <w:lang w:val="it-IT"/>
        </w:rPr>
        <w:t xml:space="preserve">1 </w:t>
      </w:r>
      <w:r w:rsidR="005E3884" w:rsidRPr="001B45A6">
        <w:rPr>
          <w:rFonts w:ascii="Arial" w:hAnsi="Arial" w:cs="Arial"/>
          <w:b/>
          <w:szCs w:val="24"/>
          <w:lang w:val="it-IT"/>
        </w:rPr>
        <w:t>an</w:t>
      </w:r>
      <w:r w:rsidR="005E3884" w:rsidRPr="005E3884">
        <w:rPr>
          <w:rFonts w:ascii="Arial" w:hAnsi="Arial" w:cs="Arial"/>
          <w:szCs w:val="24"/>
          <w:lang w:val="it-IT"/>
        </w:rPr>
        <w:t>, cu posibilitatea de prelungire</w:t>
      </w:r>
      <w:r w:rsidR="005E3884">
        <w:rPr>
          <w:rFonts w:ascii="Arial" w:hAnsi="Arial" w:cs="Arial"/>
          <w:szCs w:val="24"/>
          <w:lang w:val="it-IT"/>
        </w:rPr>
        <w:t>.</w:t>
      </w:r>
      <w:r w:rsidR="001B45A6">
        <w:rPr>
          <w:rFonts w:ascii="Arial" w:hAnsi="Arial" w:cs="Arial"/>
          <w:szCs w:val="24"/>
          <w:lang w:val="it-IT"/>
        </w:rPr>
        <w:t xml:space="preserve"> </w:t>
      </w: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lastRenderedPageBreak/>
        <w:t xml:space="preserve">8. Executarea contractului </w:t>
      </w:r>
    </w:p>
    <w:p w:rsidR="001B45A6" w:rsidRPr="001B45A6" w:rsidRDefault="00A825FF" w:rsidP="001B45A6">
      <w:pPr>
        <w:jc w:val="both"/>
        <w:rPr>
          <w:rFonts w:ascii="Arial" w:hAnsi="Arial" w:cs="Arial"/>
          <w:b/>
          <w:lang w:val="it-IT"/>
        </w:rPr>
      </w:pPr>
      <w:r>
        <w:rPr>
          <w:rFonts w:ascii="Arial" w:hAnsi="Arial" w:cs="Arial"/>
          <w:noProof/>
          <w:lang w:val="es-ES"/>
        </w:rPr>
        <w:t xml:space="preserve">     8.1 </w:t>
      </w:r>
      <w:r w:rsidRPr="00DF0CE7">
        <w:rPr>
          <w:rFonts w:ascii="Arial" w:hAnsi="Arial" w:cs="Arial"/>
          <w:noProof/>
          <w:lang w:val="es-ES"/>
        </w:rPr>
        <w:t xml:space="preserve">Executarea contractului începe </w:t>
      </w:r>
      <w:r w:rsidR="003832A6">
        <w:rPr>
          <w:rFonts w:ascii="Arial" w:hAnsi="Arial" w:cs="Arial"/>
          <w:lang w:val="it-IT"/>
        </w:rPr>
        <w:t>la data semnarii de catre ambele parti a acestuia</w:t>
      </w:r>
      <w:r w:rsidR="005A3640" w:rsidRPr="005A3640">
        <w:rPr>
          <w:rFonts w:ascii="Arial" w:hAnsi="Arial" w:cs="Arial"/>
          <w:lang w:val="it-IT"/>
        </w:rPr>
        <w:t xml:space="preserve">, iar </w:t>
      </w:r>
      <w:r w:rsidR="005A3640" w:rsidRPr="001B45A6">
        <w:rPr>
          <w:rFonts w:ascii="Arial" w:hAnsi="Arial" w:cs="Arial"/>
          <w:b/>
          <w:lang w:val="it-IT"/>
        </w:rPr>
        <w:t>termenul de furnizare al produselor e</w:t>
      </w:r>
      <w:r w:rsidR="00057D59" w:rsidRPr="001B45A6">
        <w:rPr>
          <w:rFonts w:ascii="Arial" w:hAnsi="Arial" w:cs="Arial"/>
          <w:b/>
          <w:lang w:val="it-IT"/>
        </w:rPr>
        <w:t xml:space="preserve">ste de maxim </w:t>
      </w:r>
      <w:r w:rsidR="00E65B24">
        <w:rPr>
          <w:rFonts w:ascii="Arial" w:hAnsi="Arial" w:cs="Arial"/>
          <w:b/>
          <w:lang w:val="it-IT"/>
        </w:rPr>
        <w:t>5</w:t>
      </w:r>
      <w:r w:rsidR="001B45A6" w:rsidRPr="001B45A6">
        <w:rPr>
          <w:rFonts w:ascii="Arial" w:hAnsi="Arial" w:cs="Arial"/>
          <w:b/>
          <w:lang w:val="it-IT"/>
        </w:rPr>
        <w:t xml:space="preserve"> zile calendaristice de la data lansarii comenzii.</w:t>
      </w:r>
      <w:r w:rsidR="00687A61">
        <w:rPr>
          <w:rFonts w:ascii="Arial" w:hAnsi="Arial" w:cs="Arial"/>
          <w:b/>
          <w:lang w:val="it-IT"/>
        </w:rPr>
        <w:t xml:space="preserve"> </w:t>
      </w:r>
      <w:proofErr w:type="spellStart"/>
      <w:r w:rsidR="00687A61">
        <w:rPr>
          <w:rFonts w:ascii="Arial" w:hAnsi="Arial" w:cs="Arial"/>
          <w:lang w:val="fr-FR"/>
        </w:rPr>
        <w:t>Comenzile</w:t>
      </w:r>
      <w:proofErr w:type="spellEnd"/>
      <w:r w:rsidR="00687A61">
        <w:rPr>
          <w:rFonts w:ascii="Arial" w:hAnsi="Arial" w:cs="Arial"/>
          <w:lang w:val="fr-FR"/>
        </w:rPr>
        <w:t xml:space="preserve"> vor fi </w:t>
      </w:r>
      <w:proofErr w:type="spellStart"/>
      <w:r w:rsidR="00687A61">
        <w:rPr>
          <w:rFonts w:ascii="Arial" w:hAnsi="Arial" w:cs="Arial"/>
          <w:lang w:val="fr-FR"/>
        </w:rPr>
        <w:t>lansate</w:t>
      </w:r>
      <w:proofErr w:type="spellEnd"/>
      <w:r w:rsidR="00687A61">
        <w:rPr>
          <w:rFonts w:ascii="Arial" w:hAnsi="Arial" w:cs="Arial"/>
          <w:lang w:val="fr-FR"/>
        </w:rPr>
        <w:t xml:space="preserve"> in </w:t>
      </w:r>
      <w:proofErr w:type="spellStart"/>
      <w:r w:rsidR="00687A61">
        <w:rPr>
          <w:rFonts w:ascii="Arial" w:hAnsi="Arial" w:cs="Arial"/>
          <w:lang w:val="fr-FR"/>
        </w:rPr>
        <w:t>scris</w:t>
      </w:r>
      <w:proofErr w:type="spellEnd"/>
      <w:r w:rsidR="00687A61">
        <w:rPr>
          <w:rFonts w:ascii="Arial" w:hAnsi="Arial" w:cs="Arial"/>
          <w:lang w:val="fr-FR"/>
        </w:rPr>
        <w:t xml:space="preserve"> (</w:t>
      </w:r>
      <w:proofErr w:type="spellStart"/>
      <w:r w:rsidR="00687A61">
        <w:rPr>
          <w:rFonts w:ascii="Arial" w:hAnsi="Arial" w:cs="Arial"/>
          <w:lang w:val="fr-FR"/>
        </w:rPr>
        <w:t>prin</w:t>
      </w:r>
      <w:proofErr w:type="spellEnd"/>
      <w:r w:rsidR="00687A61">
        <w:rPr>
          <w:rFonts w:ascii="Arial" w:hAnsi="Arial" w:cs="Arial"/>
          <w:lang w:val="fr-FR"/>
        </w:rPr>
        <w:t xml:space="preserve"> fax </w:t>
      </w:r>
      <w:proofErr w:type="spellStart"/>
      <w:r w:rsidR="00687A61">
        <w:rPr>
          <w:rFonts w:ascii="Arial" w:hAnsi="Arial" w:cs="Arial"/>
          <w:lang w:val="fr-FR"/>
        </w:rPr>
        <w:t>sau</w:t>
      </w:r>
      <w:proofErr w:type="spellEnd"/>
      <w:r w:rsidR="00687A61">
        <w:rPr>
          <w:rFonts w:ascii="Arial" w:hAnsi="Arial" w:cs="Arial"/>
          <w:lang w:val="fr-FR"/>
        </w:rPr>
        <w:t xml:space="preserve"> direct), de </w:t>
      </w:r>
      <w:proofErr w:type="spellStart"/>
      <w:r w:rsidR="00687A61">
        <w:rPr>
          <w:rFonts w:ascii="Arial" w:hAnsi="Arial" w:cs="Arial"/>
          <w:lang w:val="fr-FR"/>
        </w:rPr>
        <w:t>comun</w:t>
      </w:r>
      <w:proofErr w:type="spellEnd"/>
      <w:r w:rsidR="00687A61">
        <w:rPr>
          <w:rFonts w:ascii="Arial" w:hAnsi="Arial" w:cs="Arial"/>
          <w:lang w:val="fr-FR"/>
        </w:rPr>
        <w:t xml:space="preserve"> </w:t>
      </w:r>
      <w:proofErr w:type="spellStart"/>
      <w:r w:rsidR="00687A61">
        <w:rPr>
          <w:rFonts w:ascii="Arial" w:hAnsi="Arial" w:cs="Arial"/>
          <w:lang w:val="fr-FR"/>
        </w:rPr>
        <w:t>acord</w:t>
      </w:r>
      <w:proofErr w:type="spellEnd"/>
      <w:r w:rsidR="00687A61">
        <w:rPr>
          <w:rFonts w:ascii="Arial" w:hAnsi="Arial" w:cs="Arial"/>
          <w:lang w:val="fr-FR"/>
        </w:rPr>
        <w:t xml:space="preserve"> </w:t>
      </w:r>
      <w:proofErr w:type="spellStart"/>
      <w:r w:rsidR="00687A61">
        <w:rPr>
          <w:rFonts w:ascii="Arial" w:hAnsi="Arial" w:cs="Arial"/>
          <w:lang w:val="fr-FR"/>
        </w:rPr>
        <w:t>cu</w:t>
      </w:r>
      <w:proofErr w:type="spellEnd"/>
      <w:r w:rsidR="00687A61">
        <w:rPr>
          <w:rFonts w:ascii="Arial" w:hAnsi="Arial" w:cs="Arial"/>
          <w:lang w:val="fr-FR"/>
        </w:rPr>
        <w:t xml:space="preserve"> </w:t>
      </w:r>
      <w:proofErr w:type="spellStart"/>
      <w:r w:rsidR="00687A61">
        <w:rPr>
          <w:rFonts w:ascii="Arial" w:hAnsi="Arial" w:cs="Arial"/>
          <w:lang w:val="fr-FR"/>
        </w:rPr>
        <w:t>furnizorul</w:t>
      </w:r>
      <w:proofErr w:type="spellEnd"/>
      <w:r w:rsidR="00687A61">
        <w:rPr>
          <w:rFonts w:ascii="Arial" w:hAnsi="Arial" w:cs="Arial"/>
          <w:lang w:val="fr-FR"/>
        </w:rPr>
        <w:t>.</w:t>
      </w:r>
    </w:p>
    <w:p w:rsidR="009E7DC4" w:rsidRPr="00F67F64" w:rsidRDefault="00A825FF" w:rsidP="00F67F64">
      <w:pPr>
        <w:ind w:firstLine="360"/>
        <w:jc w:val="both"/>
        <w:rPr>
          <w:rFonts w:ascii="Arial" w:hAnsi="Arial" w:cs="Arial"/>
          <w:lang w:val="it-IT"/>
        </w:rPr>
      </w:pPr>
      <w:r>
        <w:rPr>
          <w:rFonts w:ascii="Arial" w:hAnsi="Arial" w:cs="Arial"/>
          <w:lang w:val="it-IT"/>
        </w:rPr>
        <w:t>8.2 Termenul de</w:t>
      </w:r>
      <w:r w:rsidR="006050CA">
        <w:rPr>
          <w:rFonts w:ascii="Arial" w:hAnsi="Arial" w:cs="Arial"/>
          <w:lang w:val="it-IT"/>
        </w:rPr>
        <w:t xml:space="preserve"> executare a contractului de </w:t>
      </w:r>
      <w:r>
        <w:rPr>
          <w:rFonts w:ascii="Arial" w:hAnsi="Arial" w:cs="Arial"/>
          <w:lang w:val="it-IT"/>
        </w:rPr>
        <w:t>furnizare</w:t>
      </w:r>
      <w:r w:rsidR="00E65B24">
        <w:rPr>
          <w:rFonts w:ascii="Arial" w:hAnsi="Arial" w:cs="Arial"/>
          <w:lang w:val="it-IT"/>
        </w:rPr>
        <w:t xml:space="preserve"> </w:t>
      </w:r>
      <w:r w:rsidR="00B36A02">
        <w:rPr>
          <w:rFonts w:ascii="Arial" w:hAnsi="Arial" w:cs="Arial"/>
          <w:lang w:val="it-IT"/>
        </w:rPr>
        <w:t>a produselor</w:t>
      </w:r>
      <w:r w:rsidR="00553135">
        <w:rPr>
          <w:rFonts w:ascii="Arial" w:hAnsi="Arial" w:cs="Arial"/>
          <w:lang w:val="it-IT"/>
        </w:rPr>
        <w:t xml:space="preserve"> </w:t>
      </w:r>
      <w:r w:rsidR="00B36A02" w:rsidRPr="00B36A02">
        <w:rPr>
          <w:rFonts w:ascii="Arial" w:hAnsi="Arial" w:cs="Arial"/>
          <w:lang w:val="it-IT"/>
        </w:rPr>
        <w:t>este de 1 an</w:t>
      </w:r>
      <w:r w:rsidR="00B36A02" w:rsidRPr="005E3884">
        <w:rPr>
          <w:rFonts w:ascii="Arial" w:hAnsi="Arial" w:cs="Arial"/>
          <w:lang w:val="it-IT"/>
        </w:rPr>
        <w:t>, cu posibilitatea de prelungire</w:t>
      </w:r>
      <w:r w:rsidR="00B36A02">
        <w:rPr>
          <w:rFonts w:ascii="Arial" w:hAnsi="Arial" w:cs="Arial"/>
          <w:lang w:val="it-IT"/>
        </w:rPr>
        <w:t>.</w:t>
      </w: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B576C5">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057D59">
        <w:rPr>
          <w:rFonts w:ascii="Arial" w:hAnsi="Arial" w:cs="Arial"/>
          <w:szCs w:val="24"/>
          <w:lang w:val="it-IT"/>
        </w:rPr>
        <w:t xml:space="preserve"> nr. </w:t>
      </w:r>
      <w:r w:rsidR="00E65B24">
        <w:rPr>
          <w:rFonts w:ascii="Arial" w:hAnsi="Arial" w:cs="Arial"/>
          <w:lang w:val="it-IT"/>
        </w:rPr>
        <w:t>26260</w:t>
      </w:r>
      <w:r w:rsidR="00B576C5">
        <w:rPr>
          <w:rFonts w:ascii="Arial" w:hAnsi="Arial" w:cs="Arial"/>
          <w:lang w:val="it-IT"/>
        </w:rPr>
        <w:t xml:space="preserve"> din </w:t>
      </w:r>
      <w:r w:rsidR="00E65B24">
        <w:rPr>
          <w:rFonts w:ascii="Arial" w:hAnsi="Arial" w:cs="Arial"/>
          <w:lang w:val="it-IT"/>
        </w:rPr>
        <w:t>31.08</w:t>
      </w:r>
      <w:r w:rsidR="00B576C5">
        <w:rPr>
          <w:rFonts w:ascii="Arial" w:hAnsi="Arial" w:cs="Arial"/>
          <w:lang w:val="it-IT"/>
        </w:rPr>
        <w:t>.2017</w:t>
      </w:r>
      <w:r>
        <w:rPr>
          <w:rFonts w:ascii="Arial" w:hAnsi="Arial" w:cs="Arial"/>
          <w:szCs w:val="24"/>
          <w:lang w:val="it-IT"/>
        </w:rPr>
        <w:t>;</w:t>
      </w:r>
    </w:p>
    <w:p w:rsidR="0084148C" w:rsidRPr="00F67F64" w:rsidRDefault="005A3640" w:rsidP="00F67F64">
      <w:pPr>
        <w:pStyle w:val="DefaultText1"/>
        <w:numPr>
          <w:ilvl w:val="0"/>
          <w:numId w:val="34"/>
        </w:numPr>
        <w:ind w:right="-287"/>
        <w:jc w:val="both"/>
        <w:rPr>
          <w:rFonts w:ascii="Arial" w:hAnsi="Arial" w:cs="Arial"/>
          <w:szCs w:val="24"/>
          <w:lang w:val="it-IT"/>
        </w:rPr>
      </w:pPr>
      <w:r>
        <w:rPr>
          <w:rFonts w:ascii="Arial" w:hAnsi="Arial" w:cs="Arial"/>
          <w:lang w:val="ro-RO"/>
        </w:rPr>
        <w:t>P</w:t>
      </w:r>
      <w:r w:rsidR="00C96038">
        <w:rPr>
          <w:rFonts w:ascii="Arial" w:hAnsi="Arial" w:cs="Arial"/>
          <w:lang w:val="ro-RO"/>
        </w:rPr>
        <w:t>ropunerile</w:t>
      </w:r>
      <w:r w:rsidR="002865A3">
        <w:rPr>
          <w:rFonts w:ascii="Arial" w:hAnsi="Arial" w:cs="Arial"/>
          <w:lang w:val="ro-RO"/>
        </w:rPr>
        <w:t xml:space="preserve"> financiar</w:t>
      </w:r>
      <w:r w:rsidR="00E65B24">
        <w:rPr>
          <w:rFonts w:ascii="Arial" w:hAnsi="Arial" w:cs="Arial"/>
          <w:lang w:val="ro-RO"/>
        </w:rPr>
        <w:t>e</w:t>
      </w:r>
      <w:r w:rsidR="0084148C">
        <w:rPr>
          <w:rFonts w:ascii="Arial" w:hAnsi="Arial" w:cs="Arial"/>
          <w:lang w:val="ro-RO"/>
        </w:rPr>
        <w:t>.</w:t>
      </w: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E65B24">
        <w:rPr>
          <w:rFonts w:ascii="Arial" w:hAnsi="Arial" w:cs="Arial"/>
          <w:lang w:val="it-IT"/>
        </w:rPr>
        <w:t>produsele</w:t>
      </w:r>
      <w:r w:rsidR="00912AF7" w:rsidRPr="00912AF7">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441235">
        <w:rPr>
          <w:rFonts w:ascii="Arial" w:hAnsi="Arial" w:cs="Arial"/>
          <w:lang w:val="ro-RO"/>
        </w:rPr>
        <w:t xml:space="preserve">Caietul de sarcini nr. </w:t>
      </w:r>
      <w:r w:rsidR="00E65B24">
        <w:rPr>
          <w:rFonts w:ascii="Arial" w:hAnsi="Arial" w:cs="Arial"/>
          <w:lang w:val="it-IT"/>
        </w:rPr>
        <w:t>26260 din 31.08.2017</w:t>
      </w:r>
      <w:r w:rsidR="00441235">
        <w:rPr>
          <w:rFonts w:ascii="Arial" w:hAnsi="Arial" w:cs="Arial"/>
          <w:lang w:val="ro-RO"/>
        </w:rPr>
        <w:t>.</w:t>
      </w:r>
    </w:p>
    <w:p w:rsidR="00BC61F1" w:rsidRDefault="00D45729" w:rsidP="00912AF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2</w:t>
      </w:r>
      <w:r w:rsidR="00DE0C77">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xml:space="preserve">, prevazute in caietul de sarcini nr. </w:t>
      </w:r>
      <w:r w:rsidR="00E65B24">
        <w:rPr>
          <w:rFonts w:ascii="Arial" w:hAnsi="Arial" w:cs="Arial"/>
          <w:lang w:val="it-IT"/>
        </w:rPr>
        <w:t>26260 din 31.08.2017</w:t>
      </w:r>
      <w:r w:rsidR="00912AF7">
        <w:rPr>
          <w:rFonts w:ascii="Arial" w:hAnsi="Arial" w:cs="Arial"/>
          <w:lang w:val="ro-RO"/>
        </w:rPr>
        <w:t>.</w:t>
      </w:r>
      <w:r w:rsidR="00E65B24">
        <w:rPr>
          <w:rFonts w:ascii="Arial" w:hAnsi="Arial" w:cs="Arial"/>
          <w:lang w:val="ro-RO"/>
        </w:rPr>
        <w:t xml:space="preserve"> </w:t>
      </w:r>
    </w:p>
    <w:p w:rsidR="006D3A06" w:rsidRDefault="006D3A06" w:rsidP="00224342">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w:t>
      </w:r>
      <w:r w:rsidR="00DE0C77">
        <w:rPr>
          <w:rFonts w:ascii="Arial" w:hAnsi="Arial" w:cs="Arial"/>
          <w:lang w:val="ro-RO"/>
        </w:rPr>
        <w:t>respunzatoare cu cerintele din C</w:t>
      </w:r>
      <w:r w:rsidR="00603CB0">
        <w:rPr>
          <w:rFonts w:ascii="Arial" w:hAnsi="Arial" w:cs="Arial"/>
          <w:lang w:val="ro-RO"/>
        </w:rPr>
        <w:t>aietul de sarcini.</w:t>
      </w:r>
    </w:p>
    <w:p w:rsidR="00F95B1A" w:rsidRPr="00F10198" w:rsidRDefault="00224342" w:rsidP="00CB220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4</w:t>
      </w:r>
      <w:r w:rsidR="00DE0C77">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C92D14">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C92D14">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C92D14">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C92D14">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t>10.</w:t>
      </w:r>
      <w:r w:rsidR="00256EC4">
        <w:rPr>
          <w:rFonts w:ascii="Arial" w:hAnsi="Arial" w:cs="Arial"/>
        </w:rPr>
        <w:t>9</w:t>
      </w:r>
      <w:r w:rsidR="00C92D14">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proofErr w:type="spellStart"/>
      <w:r w:rsidR="00EA007E">
        <w:rPr>
          <w:rFonts w:ascii="Arial" w:hAnsi="Arial" w:cs="Arial"/>
        </w:rPr>
        <w:t>oblig</w:t>
      </w:r>
      <w:r w:rsidR="003B5F3D">
        <w:rPr>
          <w:rFonts w:ascii="Arial" w:hAnsi="Arial" w:cs="Arial"/>
        </w:rPr>
        <w:t>a</w:t>
      </w:r>
      <w:proofErr w:type="spellEnd"/>
      <w:r w:rsidR="00EA007E">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EA007E">
        <w:rPr>
          <w:rFonts w:ascii="Arial" w:hAnsi="Arial" w:cs="Arial"/>
        </w:rPr>
        <w:t xml:space="preserve"> </w:t>
      </w:r>
      <w:proofErr w:type="spellStart"/>
      <w:r w:rsidR="00F10198">
        <w:rPr>
          <w:rFonts w:ascii="Arial" w:hAnsi="Arial" w:cs="Arial"/>
        </w:rPr>
        <w:t>furnizeze</w:t>
      </w:r>
      <w:proofErr w:type="spellEnd"/>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 xml:space="preserve">in </w:t>
      </w:r>
      <w:proofErr w:type="spellStart"/>
      <w:r w:rsidR="004C399B">
        <w:rPr>
          <w:rFonts w:ascii="Arial" w:hAnsi="Arial" w:cs="Arial"/>
        </w:rPr>
        <w:t>conformitate</w:t>
      </w:r>
      <w:proofErr w:type="spellEnd"/>
      <w:r w:rsidR="00EA007E">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C92D14">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C92D14">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5D6423">
        <w:rPr>
          <w:rFonts w:ascii="Arial" w:hAnsi="Arial" w:cs="Arial"/>
          <w:szCs w:val="24"/>
          <w:lang w:val="ro-RO"/>
        </w:rPr>
        <w:t>2</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lastRenderedPageBreak/>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w:t>
      </w:r>
      <w:r w:rsidR="00C92D14">
        <w:rPr>
          <w:rFonts w:ascii="Arial" w:hAnsi="Arial" w:cs="Arial"/>
          <w:szCs w:val="24"/>
          <w:lang w:val="ro-RO"/>
        </w:rPr>
        <w:t xml:space="preserve">deplina conformitate cu alin. 1 si </w:t>
      </w:r>
      <w:r w:rsidRPr="008532BD">
        <w:rPr>
          <w:rFonts w:ascii="Arial" w:hAnsi="Arial" w:cs="Arial"/>
          <w:szCs w:val="24"/>
          <w:lang w:val="ro-RO"/>
        </w:rPr>
        <w:t xml:space="preserve">2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Pr="00F67F64" w:rsidRDefault="00C108F4" w:rsidP="00F67F64">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w:t>
      </w:r>
      <w:r w:rsidR="00C92D14">
        <w:rPr>
          <w:rFonts w:ascii="Arial" w:hAnsi="Arial" w:cs="Arial"/>
          <w:szCs w:val="24"/>
          <w:lang w:val="ro-RO"/>
        </w:rPr>
        <w:t>bligatiilor prevazute la alin</w:t>
      </w:r>
      <w:r w:rsidR="00405EC7">
        <w:rPr>
          <w:rFonts w:ascii="Arial" w:hAnsi="Arial" w:cs="Arial"/>
          <w:szCs w:val="24"/>
          <w:lang w:val="ro-RO"/>
        </w:rPr>
        <w:t>.</w:t>
      </w:r>
      <w:r w:rsidR="00C92D14">
        <w:rPr>
          <w:rFonts w:ascii="Arial" w:hAnsi="Arial" w:cs="Arial"/>
          <w:szCs w:val="24"/>
          <w:lang w:val="ro-RO"/>
        </w:rPr>
        <w:t xml:space="preserve"> 1si 2</w:t>
      </w:r>
      <w:r w:rsidRPr="008532BD">
        <w:rPr>
          <w:rFonts w:ascii="Arial" w:hAnsi="Arial" w:cs="Arial"/>
          <w:szCs w:val="24"/>
          <w:lang w:val="ro-RO"/>
        </w:rPr>
        <w:t xml:space="preserve"> ale prezentului articol, acestea fiind considerate incluse in pretul ofertat</w:t>
      </w:r>
      <w:r w:rsidR="0017218E">
        <w:rPr>
          <w:rFonts w:ascii="Arial" w:hAnsi="Arial" w:cs="Arial"/>
          <w:szCs w:val="24"/>
          <w:lang w:val="ro-RO"/>
        </w:rPr>
        <w:t>.</w:t>
      </w: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405EC7">
        <w:rPr>
          <w:rFonts w:ascii="Arial" w:hAnsi="Arial" w:cs="Arial"/>
          <w:lang w:val="ro-RO"/>
        </w:rPr>
        <w:t xml:space="preserve"> </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9E7DC4" w:rsidRPr="006B10FD" w:rsidRDefault="002C5CCE" w:rsidP="00F67F64">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es-ES"/>
        </w:rPr>
        <w:t>12.1</w:t>
      </w:r>
      <w:r w:rsidR="00687A61">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cazul</w:t>
      </w:r>
      <w:proofErr w:type="spellEnd"/>
      <w:r w:rsidR="003B5F3D">
        <w:rPr>
          <w:rFonts w:ascii="Arial" w:hAnsi="Arial" w:cs="Arial"/>
          <w:lang w:val="es-ES"/>
        </w:rPr>
        <w:t xml:space="preserve"> </w:t>
      </w:r>
      <w:proofErr w:type="spellStart"/>
      <w:r w:rsidRPr="006B10FD">
        <w:rPr>
          <w:rFonts w:ascii="Arial" w:hAnsi="Arial" w:cs="Arial"/>
          <w:lang w:val="es-ES"/>
        </w:rPr>
        <w:t>în</w:t>
      </w:r>
      <w:proofErr w:type="spellEnd"/>
      <w:r w:rsidR="003B5F3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003B5F3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AA1322">
        <w:rPr>
          <w:rFonts w:ascii="Arial" w:hAnsi="Arial" w:cs="Arial"/>
          <w:lang w:val="ro-RO"/>
        </w:rPr>
        <w:t>furnizorul</w:t>
      </w:r>
      <w:r w:rsidR="00EA007E">
        <w:rPr>
          <w:rFonts w:ascii="Arial" w:hAnsi="Arial" w:cs="Arial"/>
          <w:lang w:val="ro-RO"/>
        </w:rPr>
        <w:t xml:space="preserve"> </w:t>
      </w:r>
      <w:r w:rsidR="00EA007E">
        <w:rPr>
          <w:rFonts w:ascii="Arial" w:hAnsi="Arial" w:cs="Arial"/>
          <w:lang w:val="es-ES"/>
        </w:rPr>
        <w:t xml:space="preserve">un </w:t>
      </w:r>
      <w:proofErr w:type="spellStart"/>
      <w:r w:rsidRPr="006B10FD">
        <w:rPr>
          <w:rFonts w:ascii="Arial" w:hAnsi="Arial" w:cs="Arial"/>
          <w:lang w:val="es-ES"/>
        </w:rPr>
        <w:t>reuşeştesă-şi</w:t>
      </w:r>
      <w:proofErr w:type="spellEnd"/>
      <w:r w:rsidR="00EA007E">
        <w:rPr>
          <w:rFonts w:ascii="Arial" w:hAnsi="Arial" w:cs="Arial"/>
          <w:lang w:val="es-ES"/>
        </w:rPr>
        <w:t xml:space="preserve"> </w:t>
      </w:r>
      <w:proofErr w:type="spellStart"/>
      <w:r w:rsidRPr="006B10FD">
        <w:rPr>
          <w:rFonts w:ascii="Arial" w:hAnsi="Arial" w:cs="Arial"/>
          <w:lang w:val="es-ES"/>
        </w:rPr>
        <w:t>îndeplinească</w:t>
      </w:r>
      <w:proofErr w:type="spellEnd"/>
      <w:r w:rsidR="00EA007E">
        <w:rPr>
          <w:rFonts w:ascii="Arial" w:hAnsi="Arial" w:cs="Arial"/>
          <w:lang w:val="es-ES"/>
        </w:rPr>
        <w:t xml:space="preserve"> </w:t>
      </w:r>
      <w:proofErr w:type="spellStart"/>
      <w:r w:rsidRPr="006B10FD">
        <w:rPr>
          <w:rFonts w:ascii="Arial" w:hAnsi="Arial" w:cs="Arial"/>
          <w:lang w:val="es-ES"/>
        </w:rPr>
        <w:t>obligaţiile</w:t>
      </w:r>
      <w:proofErr w:type="spellEnd"/>
      <w:r w:rsidR="00EA007E">
        <w:rPr>
          <w:rFonts w:ascii="Arial" w:hAnsi="Arial" w:cs="Arial"/>
          <w:lang w:val="es-ES"/>
        </w:rPr>
        <w:t xml:space="preserve"> </w:t>
      </w:r>
      <w:proofErr w:type="spellStart"/>
      <w:r w:rsidRPr="006B10FD">
        <w:rPr>
          <w:rFonts w:ascii="Arial" w:hAnsi="Arial" w:cs="Arial"/>
          <w:lang w:val="es-ES"/>
        </w:rPr>
        <w:t>asumate</w:t>
      </w:r>
      <w:proofErr w:type="spellEnd"/>
      <w:r w:rsidR="00EA007E">
        <w:rPr>
          <w:rFonts w:ascii="Arial" w:hAnsi="Arial" w:cs="Arial"/>
          <w:lang w:val="es-ES"/>
        </w:rPr>
        <w:t xml:space="preserve"> </w:t>
      </w:r>
      <w:proofErr w:type="spellStart"/>
      <w:r w:rsidRPr="006B10FD">
        <w:rPr>
          <w:rFonts w:ascii="Arial" w:hAnsi="Arial" w:cs="Arial"/>
          <w:lang w:val="es-ES"/>
        </w:rPr>
        <w:t>prin</w:t>
      </w:r>
      <w:proofErr w:type="spellEnd"/>
      <w:r w:rsidR="00EA007E">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00EA007E">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penalizatoare</w:t>
      </w:r>
      <w:proofErr w:type="spellEnd"/>
      <w:r w:rsidR="00EA007E">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00EA007E">
        <w:rPr>
          <w:rFonts w:ascii="Arial" w:hAnsi="Arial" w:cs="Arial"/>
        </w:rPr>
        <w:t xml:space="preserve"> </w:t>
      </w:r>
      <w:proofErr w:type="spellStart"/>
      <w:r w:rsidRPr="006B10FD">
        <w:rPr>
          <w:rFonts w:ascii="Arial" w:hAnsi="Arial" w:cs="Arial"/>
        </w:rPr>
        <w:t>fiecare</w:t>
      </w:r>
      <w:proofErr w:type="spellEnd"/>
      <w:r w:rsidR="00EA007E">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00EA007E">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00EA007E">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00EA007E">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sidR="00EA007E">
        <w:rPr>
          <w:rFonts w:ascii="Arial" w:hAnsi="Arial" w:cs="Arial"/>
        </w:rPr>
        <w:t xml:space="preserve"> </w:t>
      </w:r>
      <w:proofErr w:type="spellStart"/>
      <w:r w:rsidRPr="006B10FD">
        <w:rPr>
          <w:rFonts w:ascii="Arial" w:hAnsi="Arial" w:cs="Arial"/>
        </w:rPr>
        <w:t>valoarea</w:t>
      </w:r>
      <w:proofErr w:type="spellEnd"/>
      <w:r w:rsidR="00EA007E">
        <w:rPr>
          <w:rFonts w:ascii="Arial" w:hAnsi="Arial" w:cs="Arial"/>
        </w:rPr>
        <w:t xml:space="preserve"> </w:t>
      </w:r>
      <w:proofErr w:type="spellStart"/>
      <w:r w:rsidRPr="006B10FD">
        <w:rPr>
          <w:rFonts w:ascii="Arial" w:hAnsi="Arial" w:cs="Arial"/>
        </w:rPr>
        <w:t>contractului</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00EA007E">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r w:rsidR="004C399B">
        <w:rPr>
          <w:rFonts w:ascii="Arial" w:hAnsi="Arial" w:cs="Arial"/>
        </w:rPr>
        <w:t>TVA</w:t>
      </w:r>
      <w:r w:rsidRPr="006B10FD">
        <w:rPr>
          <w:rFonts w:ascii="Arial" w:hAnsi="Arial" w:cs="Arial"/>
        </w:rPr>
        <w:t xml:space="preserve"> a </w:t>
      </w:r>
      <w:r w:rsidR="003C5FF7">
        <w:rPr>
          <w:rFonts w:ascii="Arial" w:hAnsi="Arial" w:cs="Arial"/>
          <w:lang w:val="ro-RO"/>
        </w:rPr>
        <w:t>produselor</w:t>
      </w:r>
      <w:r w:rsidR="00EA007E">
        <w:rPr>
          <w:rFonts w:ascii="Arial" w:hAnsi="Arial" w:cs="Arial"/>
          <w:lang w:val="ro-RO"/>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00EA007E">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00EA007E">
        <w:rPr>
          <w:rFonts w:ascii="Arial" w:hAnsi="Arial" w:cs="Arial"/>
        </w:rPr>
        <w:t xml:space="preserve"> </w:t>
      </w:r>
      <w:proofErr w:type="spellStart"/>
      <w:r w:rsidRPr="006B10FD">
        <w:rPr>
          <w:rFonts w:ascii="Arial" w:hAnsi="Arial" w:cs="Arial"/>
        </w:rPr>
        <w:t>achizitor</w:t>
      </w:r>
      <w:proofErr w:type="spellEnd"/>
      <w:r w:rsidR="00EA007E">
        <w:rPr>
          <w:rFonts w:ascii="Arial" w:hAnsi="Arial" w:cs="Arial"/>
        </w:rPr>
        <w:t xml:space="preserve"> </w:t>
      </w:r>
      <w:proofErr w:type="spellStart"/>
      <w:r w:rsidRPr="006B10FD">
        <w:rPr>
          <w:rFonts w:ascii="Arial" w:hAnsi="Arial" w:cs="Arial"/>
        </w:rPr>
        <w:t>fara</w:t>
      </w:r>
      <w:proofErr w:type="spellEnd"/>
      <w:r w:rsidR="00EA007E">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ro-RO"/>
        </w:rPr>
        <w:t>12.2 În cazul în care ach</w:t>
      </w:r>
      <w:r w:rsidR="004C399B">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sidR="004C399B">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sidR="004C399B">
        <w:rPr>
          <w:rFonts w:ascii="Arial" w:hAnsi="Arial" w:cs="Arial"/>
          <w:lang w:val="ro-RO"/>
        </w:rPr>
        <w:t>TVA</w:t>
      </w:r>
      <w:r w:rsidRPr="006B10FD">
        <w:rPr>
          <w:rFonts w:ascii="Arial" w:hAnsi="Arial" w:cs="Arial"/>
          <w:lang w:val="ro-RO"/>
        </w:rPr>
        <w:t xml:space="preserve"> a platilor neefectuate.</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12.3. Penalităţil</w:t>
      </w:r>
      <w:r w:rsidR="009863E7" w:rsidRPr="006B10FD">
        <w:rPr>
          <w:rFonts w:ascii="Arial" w:hAnsi="Arial" w:cs="Arial"/>
          <w:szCs w:val="24"/>
          <w:lang w:val="ro-RO"/>
        </w:rPr>
        <w:t>e d</w:t>
      </w:r>
      <w:r w:rsidR="00CB39D4">
        <w:rPr>
          <w:rFonts w:ascii="Arial" w:hAnsi="Arial" w:cs="Arial"/>
          <w:szCs w:val="24"/>
          <w:lang w:val="ro-RO"/>
        </w:rPr>
        <w:t>atorate conform clauzelor  12.1</w:t>
      </w:r>
      <w:r w:rsidR="009863E7" w:rsidRPr="006B10FD">
        <w:rPr>
          <w:rFonts w:ascii="Arial" w:hAnsi="Arial" w:cs="Arial"/>
          <w:szCs w:val="24"/>
          <w:lang w:val="ro-RO"/>
        </w:rPr>
        <w:t xml:space="preserve"> şi 12</w:t>
      </w:r>
      <w:r w:rsidRPr="006B10FD">
        <w:rPr>
          <w:rFonts w:ascii="Arial" w:hAnsi="Arial" w:cs="Arial"/>
          <w:szCs w:val="24"/>
          <w:lang w:val="ro-RO"/>
        </w:rPr>
        <w:t xml:space="preserve">.2 curg de drept de la data scadenţei obligaţiilor asumate conform prezentului contract. </w:t>
      </w:r>
    </w:p>
    <w:p w:rsidR="00D15AC4" w:rsidRPr="006B24B6" w:rsidRDefault="002A0666" w:rsidP="00507DB6">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 xml:space="preserve">12.4 Achizitorul îşi rezervă dreptul de a renunţa oricând la contract, printr-o notificare scrisă adresată </w:t>
      </w:r>
      <w:r w:rsidR="00AA1322">
        <w:rPr>
          <w:rFonts w:ascii="Arial" w:hAnsi="Arial" w:cs="Arial"/>
          <w:lang w:val="ro-RO"/>
        </w:rPr>
        <w:t>furnizorului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AA1322">
        <w:rPr>
          <w:rFonts w:ascii="Arial" w:hAnsi="Arial" w:cs="Arial"/>
          <w:lang w:val="ro-RO"/>
        </w:rPr>
        <w:t>furnizor</w:t>
      </w:r>
      <w:r w:rsidRPr="006B10FD">
        <w:rPr>
          <w:rFonts w:ascii="Arial" w:hAnsi="Arial" w:cs="Arial"/>
          <w:szCs w:val="24"/>
          <w:lang w:val="ro-RO"/>
        </w:rPr>
        <w:t xml:space="preserve">. În acest caz, </w:t>
      </w:r>
      <w:r w:rsidR="00AA1322">
        <w:rPr>
          <w:rFonts w:ascii="Arial" w:hAnsi="Arial" w:cs="Arial"/>
          <w:lang w:val="ro-RO"/>
        </w:rPr>
        <w:t>furnizorul</w:t>
      </w:r>
      <w:r w:rsidRPr="006B10FD">
        <w:rPr>
          <w:rFonts w:ascii="Arial" w:hAnsi="Arial" w:cs="Arial"/>
          <w:szCs w:val="24"/>
          <w:lang w:val="ro-RO"/>
        </w:rPr>
        <w:t xml:space="preserve"> are dreptul de a pretinde numai plata corespunzătoare pentru partea din contract </w:t>
      </w:r>
      <w:r w:rsidR="00AA1322">
        <w:rPr>
          <w:rFonts w:ascii="Arial" w:hAnsi="Arial" w:cs="Arial"/>
          <w:szCs w:val="24"/>
          <w:lang w:val="ro-RO"/>
        </w:rPr>
        <w:t>livrata</w:t>
      </w:r>
      <w:r w:rsidRPr="006B10FD">
        <w:rPr>
          <w:rFonts w:ascii="Arial" w:hAnsi="Arial" w:cs="Arial"/>
          <w:szCs w:val="24"/>
          <w:lang w:val="ro-RO"/>
        </w:rPr>
        <w:t xml:space="preserve"> pâna la data denunţ</w:t>
      </w:r>
      <w:r w:rsidR="00507DB6">
        <w:rPr>
          <w:rFonts w:ascii="Arial" w:hAnsi="Arial" w:cs="Arial"/>
          <w:szCs w:val="24"/>
          <w:lang w:val="ro-RO"/>
        </w:rPr>
        <w:t>ării unilaterale a contractului.</w:t>
      </w:r>
    </w:p>
    <w:p w:rsidR="008A3085" w:rsidRPr="00141D40" w:rsidRDefault="000D3817" w:rsidP="00507DB6">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D77344" w:rsidRDefault="00C470E7" w:rsidP="00D77344">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w:t>
      </w:r>
      <w:r w:rsidR="004B59BD">
        <w:rPr>
          <w:rFonts w:ascii="Arial" w:hAnsi="Arial" w:cs="Arial"/>
          <w:b/>
          <w:szCs w:val="24"/>
          <w:lang w:val="es-ES"/>
        </w:rPr>
        <w:t>3</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0D3817" w:rsidRPr="00D77344" w:rsidRDefault="0017218E" w:rsidP="00D77344">
      <w:pPr>
        <w:pStyle w:val="DefaultText"/>
        <w:tabs>
          <w:tab w:val="left" w:pos="3626"/>
        </w:tabs>
        <w:ind w:right="-287" w:firstLine="360"/>
        <w:jc w:val="both"/>
        <w:rPr>
          <w:rFonts w:ascii="Arial" w:hAnsi="Arial" w:cs="Arial"/>
          <w:b/>
          <w:szCs w:val="24"/>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.1 </w:t>
      </w:r>
      <w:r w:rsidR="000D3817" w:rsidRPr="006B10FD">
        <w:rPr>
          <w:rFonts w:ascii="Arial" w:hAnsi="Arial" w:cs="Arial"/>
          <w:lang w:val="es-ES"/>
        </w:rPr>
        <w:t xml:space="preserve"> (1)  </w:t>
      </w:r>
      <w:r w:rsidR="00AA1322">
        <w:rPr>
          <w:rFonts w:ascii="Arial" w:hAnsi="Arial" w:cs="Arial"/>
          <w:lang w:val="ro-RO"/>
        </w:rPr>
        <w:t>Furnizorul</w:t>
      </w:r>
      <w:r w:rsidR="000D3817" w:rsidRPr="006B10FD">
        <w:rPr>
          <w:rFonts w:ascii="Arial" w:hAnsi="Arial" w:cs="Arial"/>
          <w:lang w:val="es-ES"/>
        </w:rPr>
        <w:t xml:space="preserve"> are obligaţia de a începe </w:t>
      </w:r>
      <w:r w:rsidR="00AA1322">
        <w:rPr>
          <w:rFonts w:ascii="Arial" w:hAnsi="Arial" w:cs="Arial"/>
          <w:lang w:val="es-ES"/>
        </w:rPr>
        <w:t>furnizarea</w:t>
      </w:r>
      <w:r w:rsidR="00EA007E">
        <w:rPr>
          <w:rFonts w:ascii="Arial" w:hAnsi="Arial" w:cs="Arial"/>
          <w:lang w:val="es-ES"/>
        </w:rPr>
        <w:t xml:space="preserve"> </w:t>
      </w:r>
      <w:r w:rsidR="008B3004">
        <w:rPr>
          <w:rFonts w:ascii="Arial" w:hAnsi="Arial" w:cs="Arial"/>
        </w:rPr>
        <w:t>produselor</w:t>
      </w:r>
      <w:r w:rsidR="00EA007E">
        <w:rPr>
          <w:rFonts w:ascii="Arial" w:hAnsi="Arial" w:cs="Arial"/>
        </w:rPr>
        <w:t xml:space="preserve"> </w:t>
      </w:r>
      <w:r w:rsidR="000D3817" w:rsidRPr="006B10FD">
        <w:rPr>
          <w:rFonts w:ascii="Arial" w:hAnsi="Arial" w:cs="Arial"/>
          <w:lang w:val="es-ES"/>
        </w:rPr>
        <w:t>incepand cu data primirii ordinului de incepere de la achizitor.</w:t>
      </w:r>
    </w:p>
    <w:p w:rsidR="000D3817" w:rsidRPr="006B10FD" w:rsidRDefault="00A80C97" w:rsidP="00C108F4">
      <w:pPr>
        <w:pStyle w:val="DefaultText"/>
        <w:ind w:right="-287" w:firstLine="360"/>
        <w:jc w:val="both"/>
        <w:rPr>
          <w:rFonts w:ascii="Arial" w:hAnsi="Arial" w:cs="Arial"/>
          <w:lang w:val="es-ES"/>
        </w:rPr>
      </w:pPr>
      <w:r>
        <w:rPr>
          <w:rFonts w:ascii="Arial" w:hAnsi="Arial" w:cs="Arial"/>
          <w:szCs w:val="24"/>
          <w:lang w:val="es-ES"/>
        </w:rPr>
        <w:t xml:space="preserve"> (2) În cazul în care </w:t>
      </w:r>
      <w:r w:rsidR="00AA1322">
        <w:rPr>
          <w:rFonts w:ascii="Arial" w:hAnsi="Arial" w:cs="Arial"/>
          <w:lang w:val="ro-RO"/>
        </w:rPr>
        <w:t>furnizor</w:t>
      </w:r>
      <w:r w:rsidR="00AA1322">
        <w:rPr>
          <w:rFonts w:ascii="Arial" w:hAnsi="Arial" w:cs="Arial"/>
          <w:szCs w:val="24"/>
          <w:lang w:val="es-ES"/>
        </w:rPr>
        <w:t xml:space="preserve">ul </w:t>
      </w:r>
      <w:r w:rsidR="000D3817" w:rsidRPr="006B10FD">
        <w:rPr>
          <w:rFonts w:ascii="Arial" w:hAnsi="Arial" w:cs="Arial"/>
          <w:szCs w:val="24"/>
          <w:lang w:val="es-ES"/>
        </w:rPr>
        <w:t>suferă întârzieri şi/sau suportă costuri suplimentare, datorate în exclusivitate achizitorului păr</w:t>
      </w:r>
      <w:r w:rsidR="00C108F4">
        <w:rPr>
          <w:rFonts w:ascii="Arial" w:hAnsi="Arial" w:cs="Arial"/>
          <w:szCs w:val="24"/>
          <w:lang w:val="es-ES"/>
        </w:rPr>
        <w:t xml:space="preserve">ţile vor stabili de comun acord </w:t>
      </w:r>
      <w:r w:rsidR="000D3817" w:rsidRPr="006B10FD">
        <w:rPr>
          <w:rFonts w:ascii="Arial" w:hAnsi="Arial" w:cs="Arial"/>
          <w:lang w:val="es-ES"/>
        </w:rPr>
        <w:t>prelungirea perio</w:t>
      </w:r>
      <w:r w:rsidR="00AA1322">
        <w:rPr>
          <w:rFonts w:ascii="Arial" w:hAnsi="Arial" w:cs="Arial"/>
          <w:lang w:val="es-ES"/>
        </w:rPr>
        <w:t xml:space="preserve">adei de furnizare a </w:t>
      </w:r>
      <w:r w:rsidR="008B3004">
        <w:rPr>
          <w:rFonts w:ascii="Arial" w:hAnsi="Arial" w:cs="Arial"/>
        </w:rPr>
        <w:t>produselor</w:t>
      </w:r>
      <w:r w:rsidR="00C108F4">
        <w:rPr>
          <w:rFonts w:ascii="Arial" w:hAnsi="Arial" w:cs="Arial"/>
          <w:lang w:val="es-ES"/>
        </w:rPr>
        <w:t>.</w:t>
      </w:r>
    </w:p>
    <w:p w:rsidR="009E2155" w:rsidRPr="006B10FD" w:rsidRDefault="0017218E" w:rsidP="00F67F64">
      <w:pPr>
        <w:ind w:right="-287" w:firstLine="360"/>
        <w:jc w:val="both"/>
        <w:rPr>
          <w:rFonts w:ascii="Arial" w:hAnsi="Arial" w:cs="Arial"/>
          <w:noProof/>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.2 </w:t>
      </w:r>
      <w:proofErr w:type="spellStart"/>
      <w:r w:rsidR="00535124">
        <w:rPr>
          <w:rFonts w:ascii="Arial" w:hAnsi="Arial" w:cs="Arial"/>
        </w:rPr>
        <w:t>Produsele</w:t>
      </w:r>
      <w:proofErr w:type="spellEnd"/>
      <w:r w:rsidR="00EA007E">
        <w:rPr>
          <w:rFonts w:ascii="Arial" w:hAnsi="Arial" w:cs="Arial"/>
        </w:rPr>
        <w:t xml:space="preserve"> </w:t>
      </w:r>
      <w:proofErr w:type="spellStart"/>
      <w:r w:rsidR="00AA1322">
        <w:rPr>
          <w:rFonts w:ascii="Arial" w:hAnsi="Arial" w:cs="Arial"/>
          <w:lang w:val="es-ES"/>
        </w:rPr>
        <w:t>livrate</w:t>
      </w:r>
      <w:proofErr w:type="spellEnd"/>
      <w:r w:rsidR="00EA007E">
        <w:rPr>
          <w:rFonts w:ascii="Arial" w:hAnsi="Arial" w:cs="Arial"/>
          <w:lang w:val="es-ES"/>
        </w:rPr>
        <w:t xml:space="preserve"> </w:t>
      </w:r>
      <w:proofErr w:type="spellStart"/>
      <w:r w:rsidR="000D3817" w:rsidRPr="006B10FD">
        <w:rPr>
          <w:rFonts w:ascii="Arial" w:hAnsi="Arial" w:cs="Arial"/>
          <w:lang w:val="es-ES"/>
        </w:rPr>
        <w:t>în</w:t>
      </w:r>
      <w:proofErr w:type="spellEnd"/>
      <w:r w:rsidR="000D3817" w:rsidRPr="006B10FD">
        <w:rPr>
          <w:rFonts w:ascii="Arial" w:hAnsi="Arial" w:cs="Arial"/>
          <w:lang w:val="es-ES"/>
        </w:rPr>
        <w:t xml:space="preserve"> baza </w:t>
      </w:r>
      <w:proofErr w:type="spellStart"/>
      <w:r w:rsidR="000D3817" w:rsidRPr="006B10FD">
        <w:rPr>
          <w:rFonts w:ascii="Arial" w:hAnsi="Arial" w:cs="Arial"/>
          <w:lang w:val="es-ES"/>
        </w:rPr>
        <w:t>contractului</w:t>
      </w:r>
      <w:proofErr w:type="spellEnd"/>
      <w:r w:rsidR="00EA007E">
        <w:rPr>
          <w:rFonts w:ascii="Arial" w:hAnsi="Arial" w:cs="Arial"/>
          <w:lang w:val="es-ES"/>
        </w:rPr>
        <w:t xml:space="preserve"> </w:t>
      </w:r>
      <w:proofErr w:type="spellStart"/>
      <w:r w:rsidR="000D3817" w:rsidRPr="006B10FD">
        <w:rPr>
          <w:rFonts w:ascii="Arial" w:hAnsi="Arial" w:cs="Arial"/>
          <w:lang w:val="es-ES"/>
        </w:rPr>
        <w:t>trebuie</w:t>
      </w:r>
      <w:proofErr w:type="spellEnd"/>
      <w:r w:rsidR="00EA007E">
        <w:rPr>
          <w:rFonts w:ascii="Arial" w:hAnsi="Arial" w:cs="Arial"/>
          <w:lang w:val="es-ES"/>
        </w:rPr>
        <w:t xml:space="preserve"> </w:t>
      </w:r>
      <w:proofErr w:type="spellStart"/>
      <w:r w:rsidR="000D3817" w:rsidRPr="006B10FD">
        <w:rPr>
          <w:rFonts w:ascii="Arial" w:hAnsi="Arial" w:cs="Arial"/>
          <w:lang w:val="es-ES"/>
        </w:rPr>
        <w:t>finalizate</w:t>
      </w:r>
      <w:proofErr w:type="spellEnd"/>
      <w:r w:rsidR="00EA007E">
        <w:rPr>
          <w:rFonts w:ascii="Arial" w:hAnsi="Arial" w:cs="Arial"/>
          <w:lang w:val="es-ES"/>
        </w:rPr>
        <w:t xml:space="preserve"> </w:t>
      </w:r>
      <w:proofErr w:type="spellStart"/>
      <w:r w:rsidR="000D3817" w:rsidRPr="006B10FD">
        <w:rPr>
          <w:rFonts w:ascii="Arial" w:hAnsi="Arial" w:cs="Arial"/>
          <w:lang w:val="es-ES"/>
        </w:rPr>
        <w:t>într</w:t>
      </w:r>
      <w:proofErr w:type="spellEnd"/>
      <w:r w:rsidR="000D3817" w:rsidRPr="006B10FD">
        <w:rPr>
          <w:rFonts w:ascii="Arial" w:hAnsi="Arial" w:cs="Arial"/>
          <w:lang w:val="es-ES"/>
        </w:rPr>
        <w:t xml:space="preserve">-o </w:t>
      </w:r>
      <w:proofErr w:type="spellStart"/>
      <w:r w:rsidR="000D3817" w:rsidRPr="006B10FD">
        <w:rPr>
          <w:rFonts w:ascii="Arial" w:hAnsi="Arial" w:cs="Arial"/>
          <w:lang w:val="es-ES"/>
        </w:rPr>
        <w:t>perioada</w:t>
      </w:r>
      <w:proofErr w:type="spellEnd"/>
      <w:r w:rsidR="00EA007E">
        <w:rPr>
          <w:rFonts w:ascii="Arial" w:hAnsi="Arial" w:cs="Arial"/>
          <w:lang w:val="es-ES"/>
        </w:rPr>
        <w:t xml:space="preserve"> </w:t>
      </w:r>
      <w:proofErr w:type="spellStart"/>
      <w:r w:rsidR="000D3817" w:rsidRPr="006B10FD">
        <w:rPr>
          <w:rFonts w:ascii="Arial" w:hAnsi="Arial" w:cs="Arial"/>
          <w:lang w:val="es-ES"/>
        </w:rPr>
        <w:t>stabilită</w:t>
      </w:r>
      <w:proofErr w:type="spellEnd"/>
      <w:r w:rsidR="000D3817" w:rsidRPr="006B10FD">
        <w:rPr>
          <w:rFonts w:ascii="Arial" w:hAnsi="Arial" w:cs="Arial"/>
          <w:lang w:val="es-ES"/>
        </w:rPr>
        <w:t xml:space="preserve"> de </w:t>
      </w:r>
      <w:r w:rsidR="000D3817" w:rsidRPr="006B10FD">
        <w:rPr>
          <w:rFonts w:ascii="Arial" w:hAnsi="Arial" w:cs="Arial"/>
          <w:noProof/>
          <w:lang w:val="es-ES"/>
        </w:rPr>
        <w:t>comun acord intre parţi.</w:t>
      </w: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4B59BD">
        <w:rPr>
          <w:rFonts w:ascii="Arial" w:hAnsi="Arial" w:cs="Arial"/>
          <w:b/>
          <w:szCs w:val="24"/>
          <w:lang w:val="it-IT"/>
        </w:rPr>
        <w:t>4</w:t>
      </w:r>
      <w:r w:rsidR="000D3817" w:rsidRPr="006B10FD">
        <w:rPr>
          <w:rFonts w:ascii="Arial" w:hAnsi="Arial" w:cs="Arial"/>
          <w:b/>
          <w:szCs w:val="24"/>
          <w:lang w:val="it-IT"/>
        </w:rPr>
        <w:t>. Recepţie şi verificări</w:t>
      </w:r>
    </w:p>
    <w:p w:rsidR="000D3817"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386A78">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a</w:t>
      </w:r>
      <w:r w:rsidR="004B59BD">
        <w:rPr>
          <w:rFonts w:ascii="Arial" w:hAnsi="Arial" w:cs="Arial"/>
          <w:lang w:val="es-ES"/>
        </w:rPr>
        <w:t>l</w:t>
      </w:r>
      <w:r w:rsidR="00553135">
        <w:rPr>
          <w:rFonts w:ascii="Arial" w:hAnsi="Arial" w:cs="Arial"/>
          <w:lang w:val="es-ES"/>
        </w:rPr>
        <w:t xml:space="preserve"> </w:t>
      </w:r>
      <w:proofErr w:type="spellStart"/>
      <w:r w:rsidR="008B3004">
        <w:rPr>
          <w:rFonts w:ascii="Arial" w:hAnsi="Arial" w:cs="Arial"/>
        </w:rPr>
        <w:t>produselor</w:t>
      </w:r>
      <w:proofErr w:type="spellEnd"/>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Default="00386A78" w:rsidP="006B10FD">
      <w:pPr>
        <w:tabs>
          <w:tab w:val="left" w:pos="3626"/>
        </w:tabs>
        <w:ind w:right="-287" w:firstLine="360"/>
        <w:jc w:val="both"/>
        <w:rPr>
          <w:rFonts w:ascii="Arial" w:hAnsi="Arial" w:cs="Arial"/>
        </w:rPr>
      </w:pPr>
      <w:r>
        <w:rPr>
          <w:rFonts w:ascii="Arial" w:hAnsi="Arial" w:cs="Arial"/>
        </w:rPr>
        <w:t xml:space="preserve">14.2 </w:t>
      </w:r>
      <w:proofErr w:type="spellStart"/>
      <w:r>
        <w:rPr>
          <w:rFonts w:ascii="Arial" w:hAnsi="Arial" w:cs="Arial"/>
        </w:rPr>
        <w:t>Factura</w:t>
      </w:r>
      <w:proofErr w:type="spellEnd"/>
      <w:r w:rsidR="00553135">
        <w:rPr>
          <w:rFonts w:ascii="Arial" w:hAnsi="Arial" w:cs="Arial"/>
        </w:rPr>
        <w:t xml:space="preserve"> </w:t>
      </w:r>
      <w:proofErr w:type="spellStart"/>
      <w:r w:rsidR="00553135">
        <w:rPr>
          <w:rFonts w:ascii="Arial" w:hAnsi="Arial" w:cs="Arial"/>
        </w:rPr>
        <w:t>fiscala</w:t>
      </w:r>
      <w:proofErr w:type="spellEnd"/>
      <w:r w:rsidR="00553135">
        <w:rPr>
          <w:rFonts w:ascii="Arial" w:hAnsi="Arial" w:cs="Arial"/>
        </w:rPr>
        <w:t xml:space="preserv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fi</w:t>
      </w:r>
      <w:proofErr w:type="spellEnd"/>
      <w:r>
        <w:rPr>
          <w:rFonts w:ascii="Arial" w:hAnsi="Arial" w:cs="Arial"/>
        </w:rPr>
        <w:t xml:space="preserve"> </w:t>
      </w:r>
      <w:proofErr w:type="spellStart"/>
      <w:r>
        <w:rPr>
          <w:rFonts w:ascii="Arial" w:hAnsi="Arial" w:cs="Arial"/>
        </w:rPr>
        <w:t>insotita</w:t>
      </w:r>
      <w:proofErr w:type="spellEnd"/>
      <w:r>
        <w:rPr>
          <w:rFonts w:ascii="Arial" w:hAnsi="Arial" w:cs="Arial"/>
        </w:rPr>
        <w:t xml:space="preserve"> in mod </w:t>
      </w:r>
      <w:proofErr w:type="spellStart"/>
      <w:r>
        <w:rPr>
          <w:rFonts w:ascii="Arial" w:hAnsi="Arial" w:cs="Arial"/>
        </w:rPr>
        <w:t>obligatoriu</w:t>
      </w:r>
      <w:proofErr w:type="spellEnd"/>
      <w:r>
        <w:rPr>
          <w:rFonts w:ascii="Arial" w:hAnsi="Arial" w:cs="Arial"/>
        </w:rPr>
        <w:t xml:space="preserve"> de nota de </w:t>
      </w:r>
      <w:proofErr w:type="spellStart"/>
      <w:r w:rsidR="00080A28">
        <w:rPr>
          <w:rFonts w:ascii="Arial" w:hAnsi="Arial" w:cs="Arial"/>
        </w:rPr>
        <w:t>recepti</w:t>
      </w:r>
      <w:r>
        <w:rPr>
          <w:rFonts w:ascii="Arial" w:hAnsi="Arial" w:cs="Arial"/>
        </w:rPr>
        <w:t>e</w:t>
      </w:r>
      <w:proofErr w:type="spellEnd"/>
      <w:r>
        <w:rPr>
          <w:rFonts w:ascii="Arial" w:hAnsi="Arial" w:cs="Arial"/>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386A78">
        <w:rPr>
          <w:rFonts w:ascii="Arial" w:hAnsi="Arial" w:cs="Arial"/>
          <w:lang w:val="fr-FR"/>
        </w:rPr>
        <w:t>4</w:t>
      </w:r>
      <w:r w:rsidR="000D3817" w:rsidRPr="006B10FD">
        <w:rPr>
          <w:rFonts w:ascii="Arial" w:hAnsi="Arial" w:cs="Arial"/>
          <w:lang w:val="fr-FR"/>
        </w:rPr>
        <w:t>.</w:t>
      </w:r>
      <w:r w:rsidR="005A528F">
        <w:rPr>
          <w:rFonts w:ascii="Arial" w:hAnsi="Arial" w:cs="Arial"/>
          <w:lang w:val="fr-FR"/>
        </w:rPr>
        <w:t>3</w:t>
      </w:r>
      <w:r w:rsidR="000D3817" w:rsidRPr="006B10FD">
        <w:rPr>
          <w:rFonts w:ascii="Arial" w:hAnsi="Arial" w:cs="Arial"/>
          <w:lang w:val="fr-FR"/>
        </w:rPr>
        <w:t xml:space="preserve"> </w:t>
      </w:r>
      <w:proofErr w:type="spellStart"/>
      <w:r w:rsidR="00AA1322">
        <w:rPr>
          <w:rFonts w:ascii="Arial" w:hAnsi="Arial" w:cs="Arial"/>
          <w:lang w:val="fr-FR"/>
        </w:rPr>
        <w:t>Furnizorul</w:t>
      </w:r>
      <w:proofErr w:type="spellEnd"/>
      <w:r w:rsidR="00EA007E">
        <w:rPr>
          <w:rFonts w:ascii="Arial" w:hAnsi="Arial" w:cs="Arial"/>
          <w:lang w:val="fr-FR"/>
        </w:rPr>
        <w:t xml:space="preserve"> </w:t>
      </w:r>
      <w:proofErr w:type="spellStart"/>
      <w:r w:rsidR="004B6CB6">
        <w:rPr>
          <w:rFonts w:ascii="Arial" w:hAnsi="Arial" w:cs="Arial"/>
          <w:lang w:val="fr-FR"/>
        </w:rPr>
        <w:t>raspunde</w:t>
      </w:r>
      <w:proofErr w:type="spellEnd"/>
      <w:r w:rsidR="00EA007E">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EA007E">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EA007E">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EA007E">
        <w:rPr>
          <w:rFonts w:ascii="Arial" w:hAnsi="Arial" w:cs="Arial"/>
          <w:lang w:val="fr-FR"/>
        </w:rPr>
        <w:t xml:space="preserve"> </w:t>
      </w:r>
      <w:proofErr w:type="spellStart"/>
      <w:r w:rsidR="00055143">
        <w:rPr>
          <w:rFonts w:ascii="Arial" w:hAnsi="Arial" w:cs="Arial"/>
          <w:lang w:val="fr-FR"/>
        </w:rPr>
        <w:t>prin</w:t>
      </w:r>
      <w:proofErr w:type="spellEnd"/>
      <w:r w:rsidR="00EA007E">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073F08" w:rsidRDefault="00073F08" w:rsidP="0017218E">
      <w:pPr>
        <w:ind w:right="-287" w:firstLine="360"/>
        <w:jc w:val="both"/>
        <w:rPr>
          <w:rFonts w:ascii="Arial" w:hAnsi="Arial" w:cs="Arial"/>
          <w:lang w:val="fr-FR"/>
        </w:rPr>
      </w:pPr>
      <w:r>
        <w:rPr>
          <w:rFonts w:ascii="Arial" w:hAnsi="Arial" w:cs="Arial"/>
          <w:lang w:val="fr-FR"/>
        </w:rPr>
        <w:lastRenderedPageBreak/>
        <w:t>14.</w:t>
      </w:r>
      <w:r w:rsidR="005A528F">
        <w:rPr>
          <w:rFonts w:ascii="Arial" w:hAnsi="Arial" w:cs="Arial"/>
          <w:lang w:val="fr-FR"/>
        </w:rPr>
        <w:t>4</w:t>
      </w:r>
      <w:r w:rsidR="001A5AF2">
        <w:rPr>
          <w:rFonts w:ascii="Arial" w:hAnsi="Arial" w:cs="Arial"/>
          <w:lang w:val="fr-FR"/>
        </w:rPr>
        <w:t xml:space="preserve"> </w:t>
      </w:r>
      <w:proofErr w:type="spellStart"/>
      <w:r>
        <w:rPr>
          <w:rFonts w:ascii="Arial" w:hAnsi="Arial" w:cs="Arial"/>
          <w:lang w:val="fr-FR"/>
        </w:rPr>
        <w:t>Livrarea</w:t>
      </w:r>
      <w:proofErr w:type="spellEnd"/>
      <w:r>
        <w:rPr>
          <w:rFonts w:ascii="Arial" w:hAnsi="Arial" w:cs="Arial"/>
          <w:lang w:val="fr-FR"/>
        </w:rPr>
        <w:t xml:space="preserve"> se va face in </w:t>
      </w:r>
      <w:proofErr w:type="spellStart"/>
      <w:r>
        <w:rPr>
          <w:rFonts w:ascii="Arial" w:hAnsi="Arial" w:cs="Arial"/>
          <w:lang w:val="fr-FR"/>
        </w:rPr>
        <w:t>baza</w:t>
      </w:r>
      <w:proofErr w:type="spellEnd"/>
      <w:r>
        <w:rPr>
          <w:rFonts w:ascii="Arial" w:hAnsi="Arial" w:cs="Arial"/>
          <w:lang w:val="fr-FR"/>
        </w:rPr>
        <w:t xml:space="preserve"> </w:t>
      </w:r>
      <w:proofErr w:type="spellStart"/>
      <w:r>
        <w:rPr>
          <w:rFonts w:ascii="Arial" w:hAnsi="Arial" w:cs="Arial"/>
          <w:lang w:val="fr-FR"/>
        </w:rPr>
        <w:t>comenzii</w:t>
      </w:r>
      <w:proofErr w:type="spellEnd"/>
      <w:r>
        <w:rPr>
          <w:rFonts w:ascii="Arial" w:hAnsi="Arial" w:cs="Arial"/>
          <w:lang w:val="fr-FR"/>
        </w:rPr>
        <w:t xml:space="preserve"> ferme transmise </w:t>
      </w:r>
      <w:proofErr w:type="gramStart"/>
      <w:r>
        <w:rPr>
          <w:rFonts w:ascii="Arial" w:hAnsi="Arial" w:cs="Arial"/>
          <w:lang w:val="fr-FR"/>
        </w:rPr>
        <w:t xml:space="preserve">de </w:t>
      </w:r>
      <w:proofErr w:type="spellStart"/>
      <w:r>
        <w:rPr>
          <w:rFonts w:ascii="Arial" w:hAnsi="Arial" w:cs="Arial"/>
          <w:lang w:val="fr-FR"/>
        </w:rPr>
        <w:t>achizitor</w:t>
      </w:r>
      <w:proofErr w:type="spellEnd"/>
      <w:proofErr w:type="gramEnd"/>
      <w:r>
        <w:rPr>
          <w:rFonts w:ascii="Arial" w:hAnsi="Arial" w:cs="Arial"/>
          <w:lang w:val="fr-FR"/>
        </w:rPr>
        <w:t>.</w:t>
      </w:r>
    </w:p>
    <w:p w:rsidR="004C128B" w:rsidRDefault="00983DD4" w:rsidP="004C128B">
      <w:pPr>
        <w:ind w:right="-287" w:firstLine="360"/>
        <w:jc w:val="both"/>
        <w:rPr>
          <w:rFonts w:ascii="Arial" w:hAnsi="Arial" w:cs="Arial"/>
          <w:lang w:val="fr-FR"/>
        </w:rPr>
      </w:pPr>
      <w:r>
        <w:rPr>
          <w:rFonts w:ascii="Arial" w:hAnsi="Arial" w:cs="Arial"/>
          <w:lang w:val="fr-FR"/>
        </w:rPr>
        <w:t>14.</w:t>
      </w:r>
      <w:r w:rsidR="005A528F">
        <w:rPr>
          <w:rFonts w:ascii="Arial" w:hAnsi="Arial" w:cs="Arial"/>
          <w:lang w:val="fr-FR"/>
        </w:rPr>
        <w:t>5</w:t>
      </w:r>
      <w:r>
        <w:rPr>
          <w:rFonts w:ascii="Arial" w:hAnsi="Arial" w:cs="Arial"/>
          <w:lang w:val="fr-FR"/>
        </w:rPr>
        <w:t xml:space="preserve"> </w:t>
      </w:r>
      <w:proofErr w:type="spellStart"/>
      <w:r w:rsidR="0089424C">
        <w:rPr>
          <w:rFonts w:ascii="Arial" w:hAnsi="Arial" w:cs="Arial"/>
          <w:lang w:val="fr-FR"/>
        </w:rPr>
        <w:t>Transportul</w:t>
      </w:r>
      <w:proofErr w:type="spellEnd"/>
      <w:r w:rsidR="00EA007E">
        <w:rPr>
          <w:rFonts w:ascii="Arial" w:hAnsi="Arial" w:cs="Arial"/>
          <w:lang w:val="fr-FR"/>
        </w:rPr>
        <w:t xml:space="preserve"> </w:t>
      </w:r>
      <w:proofErr w:type="spellStart"/>
      <w:r w:rsidR="0089424C">
        <w:rPr>
          <w:rFonts w:ascii="Arial" w:hAnsi="Arial" w:cs="Arial"/>
          <w:lang w:val="fr-FR"/>
        </w:rPr>
        <w:t>produselor</w:t>
      </w:r>
      <w:proofErr w:type="spellEnd"/>
      <w:r w:rsidR="0089424C">
        <w:rPr>
          <w:rFonts w:ascii="Arial" w:hAnsi="Arial" w:cs="Arial"/>
          <w:lang w:val="fr-FR"/>
        </w:rPr>
        <w:t xml:space="preserve"> care fac </w:t>
      </w:r>
      <w:proofErr w:type="spellStart"/>
      <w:r w:rsidR="0089424C">
        <w:rPr>
          <w:rFonts w:ascii="Arial" w:hAnsi="Arial" w:cs="Arial"/>
          <w:lang w:val="fr-FR"/>
        </w:rPr>
        <w:t>obiectul</w:t>
      </w:r>
      <w:proofErr w:type="spellEnd"/>
      <w:r w:rsidR="00EA007E">
        <w:rPr>
          <w:rFonts w:ascii="Arial" w:hAnsi="Arial" w:cs="Arial"/>
          <w:lang w:val="fr-FR"/>
        </w:rPr>
        <w:t xml:space="preserve"> </w:t>
      </w:r>
      <w:proofErr w:type="spellStart"/>
      <w:r w:rsidR="0089424C">
        <w:rPr>
          <w:rFonts w:ascii="Arial" w:hAnsi="Arial" w:cs="Arial"/>
          <w:lang w:val="fr-FR"/>
        </w:rPr>
        <w:t>fiecarei</w:t>
      </w:r>
      <w:proofErr w:type="spellEnd"/>
      <w:r w:rsidR="00EA007E">
        <w:rPr>
          <w:rFonts w:ascii="Arial" w:hAnsi="Arial" w:cs="Arial"/>
          <w:lang w:val="fr-FR"/>
        </w:rPr>
        <w:t xml:space="preserve"> </w:t>
      </w:r>
      <w:proofErr w:type="spellStart"/>
      <w:r w:rsidR="0089424C">
        <w:rPr>
          <w:rFonts w:ascii="Arial" w:hAnsi="Arial" w:cs="Arial"/>
          <w:lang w:val="fr-FR"/>
        </w:rPr>
        <w:t>comenzi</w:t>
      </w:r>
      <w:proofErr w:type="spellEnd"/>
      <w:r w:rsidR="0089424C">
        <w:rPr>
          <w:rFonts w:ascii="Arial" w:hAnsi="Arial" w:cs="Arial"/>
          <w:lang w:val="fr-FR"/>
        </w:rPr>
        <w:t xml:space="preserve"> in parte, </w:t>
      </w:r>
      <w:r w:rsidR="001C5917">
        <w:rPr>
          <w:rFonts w:ascii="Arial" w:hAnsi="Arial" w:cs="Arial"/>
          <w:lang w:val="fr-FR"/>
        </w:rPr>
        <w:t xml:space="preserve">la </w:t>
      </w:r>
      <w:proofErr w:type="spellStart"/>
      <w:r w:rsidR="001C5917">
        <w:rPr>
          <w:rFonts w:ascii="Arial" w:hAnsi="Arial" w:cs="Arial"/>
          <w:lang w:val="fr-FR"/>
        </w:rPr>
        <w:t>sediul</w:t>
      </w:r>
      <w:proofErr w:type="spellEnd"/>
      <w:r w:rsidR="00EA007E">
        <w:rPr>
          <w:rFonts w:ascii="Arial" w:hAnsi="Arial" w:cs="Arial"/>
          <w:lang w:val="fr-FR"/>
        </w:rPr>
        <w:t xml:space="preserve"> </w:t>
      </w:r>
      <w:proofErr w:type="spellStart"/>
      <w:r w:rsidR="001C5917">
        <w:rPr>
          <w:rFonts w:ascii="Arial" w:hAnsi="Arial" w:cs="Arial"/>
          <w:lang w:val="fr-FR"/>
        </w:rPr>
        <w:t>indicat</w:t>
      </w:r>
      <w:proofErr w:type="spellEnd"/>
      <w:r w:rsidR="001C5917">
        <w:rPr>
          <w:rFonts w:ascii="Arial" w:hAnsi="Arial" w:cs="Arial"/>
          <w:lang w:val="fr-FR"/>
        </w:rPr>
        <w:t xml:space="preserve"> in </w:t>
      </w:r>
      <w:proofErr w:type="spellStart"/>
      <w:r w:rsidR="001C5917">
        <w:rPr>
          <w:rFonts w:ascii="Arial" w:hAnsi="Arial" w:cs="Arial"/>
          <w:lang w:val="fr-FR"/>
        </w:rPr>
        <w:t>comanda</w:t>
      </w:r>
      <w:proofErr w:type="spellEnd"/>
      <w:r w:rsidR="00EA007E">
        <w:rPr>
          <w:rFonts w:ascii="Arial" w:hAnsi="Arial" w:cs="Arial"/>
          <w:lang w:val="fr-FR"/>
        </w:rPr>
        <w:t xml:space="preserve"> </w:t>
      </w:r>
      <w:proofErr w:type="spellStart"/>
      <w:r w:rsidR="001C5917">
        <w:rPr>
          <w:rFonts w:ascii="Arial" w:hAnsi="Arial" w:cs="Arial"/>
          <w:lang w:val="fr-FR"/>
        </w:rPr>
        <w:t>scrisa</w:t>
      </w:r>
      <w:proofErr w:type="spellEnd"/>
      <w:r w:rsidR="001C5917">
        <w:rPr>
          <w:rFonts w:ascii="Arial" w:hAnsi="Arial" w:cs="Arial"/>
          <w:lang w:val="fr-FR"/>
        </w:rPr>
        <w:t xml:space="preserve">, se va </w:t>
      </w:r>
      <w:proofErr w:type="spellStart"/>
      <w:r w:rsidR="001C5917">
        <w:rPr>
          <w:rFonts w:ascii="Arial" w:hAnsi="Arial" w:cs="Arial"/>
          <w:lang w:val="fr-FR"/>
        </w:rPr>
        <w:t>efectua</w:t>
      </w:r>
      <w:proofErr w:type="spellEnd"/>
      <w:r w:rsidR="00EA007E">
        <w:rPr>
          <w:rFonts w:ascii="Arial" w:hAnsi="Arial" w:cs="Arial"/>
          <w:lang w:val="fr-FR"/>
        </w:rPr>
        <w:t xml:space="preserve"> </w:t>
      </w:r>
      <w:proofErr w:type="spellStart"/>
      <w:r w:rsidR="001C5917">
        <w:rPr>
          <w:rFonts w:ascii="Arial" w:hAnsi="Arial" w:cs="Arial"/>
          <w:lang w:val="fr-FR"/>
        </w:rPr>
        <w:t>pe</w:t>
      </w:r>
      <w:proofErr w:type="spellEnd"/>
      <w:r w:rsidR="00EA007E">
        <w:rPr>
          <w:rFonts w:ascii="Arial" w:hAnsi="Arial" w:cs="Arial"/>
          <w:lang w:val="fr-FR"/>
        </w:rPr>
        <w:t xml:space="preserve"> </w:t>
      </w:r>
      <w:proofErr w:type="spellStart"/>
      <w:r w:rsidR="001C5917">
        <w:rPr>
          <w:rFonts w:ascii="Arial" w:hAnsi="Arial" w:cs="Arial"/>
          <w:lang w:val="fr-FR"/>
        </w:rPr>
        <w:t>cheltuiala</w:t>
      </w:r>
      <w:proofErr w:type="spellEnd"/>
      <w:r w:rsidR="00EA007E">
        <w:rPr>
          <w:rFonts w:ascii="Arial" w:hAnsi="Arial" w:cs="Arial"/>
          <w:lang w:val="fr-FR"/>
        </w:rPr>
        <w:t xml:space="preserve"> </w:t>
      </w:r>
      <w:proofErr w:type="spellStart"/>
      <w:r w:rsidR="001C5917">
        <w:rPr>
          <w:rFonts w:ascii="Arial" w:hAnsi="Arial" w:cs="Arial"/>
          <w:lang w:val="fr-FR"/>
        </w:rPr>
        <w:t>furnizorului</w:t>
      </w:r>
      <w:proofErr w:type="spellEnd"/>
      <w:r w:rsidR="001C5917">
        <w:rPr>
          <w:rFonts w:ascii="Arial" w:hAnsi="Arial" w:cs="Arial"/>
          <w:lang w:val="fr-FR"/>
        </w:rPr>
        <w:t xml:space="preserve">, </w:t>
      </w:r>
      <w:proofErr w:type="spellStart"/>
      <w:r w:rsidR="001C5917">
        <w:rPr>
          <w:rFonts w:ascii="Arial" w:hAnsi="Arial" w:cs="Arial"/>
          <w:lang w:val="fr-FR"/>
        </w:rPr>
        <w:t>fara</w:t>
      </w:r>
      <w:proofErr w:type="spellEnd"/>
      <w:r w:rsidR="00EA007E">
        <w:rPr>
          <w:rFonts w:ascii="Arial" w:hAnsi="Arial" w:cs="Arial"/>
          <w:lang w:val="fr-FR"/>
        </w:rPr>
        <w:t xml:space="preserve"> </w:t>
      </w:r>
      <w:proofErr w:type="spellStart"/>
      <w:r w:rsidR="001C5917">
        <w:rPr>
          <w:rFonts w:ascii="Arial" w:hAnsi="Arial" w:cs="Arial"/>
          <w:lang w:val="fr-FR"/>
        </w:rPr>
        <w:t>costuri</w:t>
      </w:r>
      <w:proofErr w:type="spellEnd"/>
      <w:r w:rsidR="00EA007E">
        <w:rPr>
          <w:rFonts w:ascii="Arial" w:hAnsi="Arial" w:cs="Arial"/>
          <w:lang w:val="fr-FR"/>
        </w:rPr>
        <w:t xml:space="preserve"> </w:t>
      </w:r>
      <w:proofErr w:type="spellStart"/>
      <w:r w:rsidR="001C5917">
        <w:rPr>
          <w:rFonts w:ascii="Arial" w:hAnsi="Arial" w:cs="Arial"/>
          <w:lang w:val="fr-FR"/>
        </w:rPr>
        <w:t>suplimentare</w:t>
      </w:r>
      <w:proofErr w:type="spellEnd"/>
      <w:r w:rsidR="001C5917">
        <w:rPr>
          <w:rFonts w:ascii="Arial" w:hAnsi="Arial" w:cs="Arial"/>
          <w:lang w:val="fr-FR"/>
        </w:rPr>
        <w:t xml:space="preserve">. </w:t>
      </w:r>
      <w:proofErr w:type="spellStart"/>
      <w:r w:rsidR="001C5917">
        <w:rPr>
          <w:rFonts w:ascii="Arial" w:hAnsi="Arial" w:cs="Arial"/>
          <w:lang w:val="fr-FR"/>
        </w:rPr>
        <w:t>Fiecare</w:t>
      </w:r>
      <w:proofErr w:type="spellEnd"/>
      <w:r w:rsidR="001C5917">
        <w:rPr>
          <w:rFonts w:ascii="Arial" w:hAnsi="Arial" w:cs="Arial"/>
          <w:lang w:val="fr-FR"/>
        </w:rPr>
        <w:t xml:space="preserve"> transport va fi </w:t>
      </w:r>
      <w:proofErr w:type="spellStart"/>
      <w:r w:rsidR="001C5917">
        <w:rPr>
          <w:rFonts w:ascii="Arial" w:hAnsi="Arial" w:cs="Arial"/>
          <w:lang w:val="fr-FR"/>
        </w:rPr>
        <w:t>insotit</w:t>
      </w:r>
      <w:proofErr w:type="spellEnd"/>
      <w:r w:rsidR="001C5917">
        <w:rPr>
          <w:rFonts w:ascii="Arial" w:hAnsi="Arial" w:cs="Arial"/>
          <w:lang w:val="fr-FR"/>
        </w:rPr>
        <w:t xml:space="preserve"> de </w:t>
      </w:r>
      <w:proofErr w:type="spellStart"/>
      <w:r w:rsidR="001C5917">
        <w:rPr>
          <w:rFonts w:ascii="Arial" w:hAnsi="Arial" w:cs="Arial"/>
          <w:lang w:val="fr-FR"/>
        </w:rPr>
        <w:t>certificatul</w:t>
      </w:r>
      <w:proofErr w:type="spellEnd"/>
      <w:r w:rsidR="001C5917">
        <w:rPr>
          <w:rFonts w:ascii="Arial" w:hAnsi="Arial" w:cs="Arial"/>
          <w:lang w:val="fr-FR"/>
        </w:rPr>
        <w:t xml:space="preserve"> de </w:t>
      </w:r>
      <w:proofErr w:type="spellStart"/>
      <w:r w:rsidR="001C5917">
        <w:rPr>
          <w:rFonts w:ascii="Arial" w:hAnsi="Arial" w:cs="Arial"/>
          <w:lang w:val="fr-FR"/>
        </w:rPr>
        <w:t>calitate</w:t>
      </w:r>
      <w:proofErr w:type="spellEnd"/>
      <w:r w:rsidR="003C6C05">
        <w:rPr>
          <w:rFonts w:ascii="Arial" w:hAnsi="Arial" w:cs="Arial"/>
          <w:lang w:val="fr-FR"/>
        </w:rPr>
        <w:t>.</w:t>
      </w:r>
    </w:p>
    <w:p w:rsidR="009E2155" w:rsidRDefault="00D51353" w:rsidP="00687A61">
      <w:pPr>
        <w:ind w:right="-287" w:firstLine="360"/>
        <w:jc w:val="both"/>
        <w:rPr>
          <w:rFonts w:ascii="Arial" w:hAnsi="Arial" w:cs="Arial"/>
          <w:lang w:val="fr-FR"/>
        </w:rPr>
      </w:pPr>
      <w:r>
        <w:rPr>
          <w:rFonts w:ascii="Arial" w:hAnsi="Arial" w:cs="Arial"/>
          <w:lang w:val="fr-FR"/>
        </w:rPr>
        <w:t>14.</w:t>
      </w:r>
      <w:r w:rsidR="005A528F">
        <w:rPr>
          <w:rFonts w:ascii="Arial" w:hAnsi="Arial" w:cs="Arial"/>
          <w:lang w:val="fr-FR"/>
        </w:rPr>
        <w:t>6</w:t>
      </w:r>
      <w:r w:rsidR="00E44C2F">
        <w:rPr>
          <w:rFonts w:ascii="Arial" w:hAnsi="Arial" w:cs="Arial"/>
          <w:lang w:val="fr-FR"/>
        </w:rPr>
        <w:t xml:space="preserve"> </w:t>
      </w:r>
      <w:proofErr w:type="spellStart"/>
      <w:r>
        <w:rPr>
          <w:rFonts w:ascii="Arial" w:hAnsi="Arial" w:cs="Arial"/>
          <w:lang w:val="fr-FR"/>
        </w:rPr>
        <w:t>Produsele</w:t>
      </w:r>
      <w:proofErr w:type="spellEnd"/>
      <w:r>
        <w:rPr>
          <w:rFonts w:ascii="Arial" w:hAnsi="Arial" w:cs="Arial"/>
          <w:lang w:val="fr-FR"/>
        </w:rPr>
        <w:t xml:space="preserve"> vor fi </w:t>
      </w:r>
      <w:proofErr w:type="spellStart"/>
      <w:r>
        <w:rPr>
          <w:rFonts w:ascii="Arial" w:hAnsi="Arial" w:cs="Arial"/>
          <w:lang w:val="fr-FR"/>
        </w:rPr>
        <w:t>livrate</w:t>
      </w:r>
      <w:proofErr w:type="spellEnd"/>
      <w:r>
        <w:rPr>
          <w:rFonts w:ascii="Arial" w:hAnsi="Arial" w:cs="Arial"/>
          <w:lang w:val="fr-FR"/>
        </w:rPr>
        <w:t xml:space="preserve"> in </w:t>
      </w:r>
      <w:proofErr w:type="spellStart"/>
      <w:r w:rsidR="00B31778">
        <w:rPr>
          <w:rFonts w:ascii="Arial" w:hAnsi="Arial" w:cs="Arial"/>
          <w:lang w:val="fr-FR"/>
        </w:rPr>
        <w:t>maxim</w:t>
      </w:r>
      <w:proofErr w:type="spellEnd"/>
      <w:r w:rsidR="00EA007E">
        <w:rPr>
          <w:rFonts w:ascii="Arial" w:hAnsi="Arial" w:cs="Arial"/>
          <w:lang w:val="fr-FR"/>
        </w:rPr>
        <w:t xml:space="preserve"> </w:t>
      </w:r>
      <w:r w:rsidR="008741BC">
        <w:rPr>
          <w:rFonts w:ascii="Arial" w:hAnsi="Arial" w:cs="Arial"/>
          <w:lang w:val="fr-FR"/>
        </w:rPr>
        <w:t>5</w:t>
      </w:r>
      <w:r w:rsidR="005A528F" w:rsidRPr="005A528F">
        <w:rPr>
          <w:rFonts w:ascii="Arial" w:hAnsi="Arial" w:cs="Arial"/>
          <w:lang w:val="fr-FR"/>
        </w:rPr>
        <w:t xml:space="preserve"> </w:t>
      </w:r>
      <w:proofErr w:type="spellStart"/>
      <w:r w:rsidR="005A528F" w:rsidRPr="005A528F">
        <w:rPr>
          <w:rFonts w:ascii="Arial" w:hAnsi="Arial" w:cs="Arial"/>
          <w:lang w:val="fr-FR"/>
        </w:rPr>
        <w:t>zile</w:t>
      </w:r>
      <w:proofErr w:type="spellEnd"/>
      <w:r w:rsidR="005A528F" w:rsidRPr="005A528F">
        <w:rPr>
          <w:rFonts w:ascii="Arial" w:hAnsi="Arial" w:cs="Arial"/>
          <w:lang w:val="fr-FR"/>
        </w:rPr>
        <w:t xml:space="preserve"> </w:t>
      </w:r>
      <w:proofErr w:type="spellStart"/>
      <w:r w:rsidR="005A528F" w:rsidRPr="005A528F">
        <w:rPr>
          <w:rFonts w:ascii="Arial" w:hAnsi="Arial" w:cs="Arial"/>
          <w:lang w:val="fr-FR"/>
        </w:rPr>
        <w:t>calendaristi</w:t>
      </w:r>
      <w:r w:rsidR="005A528F">
        <w:rPr>
          <w:rFonts w:ascii="Arial" w:hAnsi="Arial" w:cs="Arial"/>
          <w:lang w:val="fr-FR"/>
        </w:rPr>
        <w:t>ce</w:t>
      </w:r>
      <w:proofErr w:type="spellEnd"/>
      <w:r w:rsidR="005A528F">
        <w:rPr>
          <w:rFonts w:ascii="Arial" w:hAnsi="Arial" w:cs="Arial"/>
          <w:lang w:val="fr-FR"/>
        </w:rPr>
        <w:t xml:space="preserve"> de la data </w:t>
      </w:r>
      <w:proofErr w:type="spellStart"/>
      <w:r w:rsidR="005A528F">
        <w:rPr>
          <w:rFonts w:ascii="Arial" w:hAnsi="Arial" w:cs="Arial"/>
          <w:lang w:val="fr-FR"/>
        </w:rPr>
        <w:t>lansarii</w:t>
      </w:r>
      <w:proofErr w:type="spellEnd"/>
      <w:r w:rsidR="005A528F">
        <w:rPr>
          <w:rFonts w:ascii="Arial" w:hAnsi="Arial" w:cs="Arial"/>
          <w:lang w:val="fr-FR"/>
        </w:rPr>
        <w:t xml:space="preserve"> </w:t>
      </w:r>
      <w:proofErr w:type="spellStart"/>
      <w:r w:rsidR="005A528F">
        <w:rPr>
          <w:rFonts w:ascii="Arial" w:hAnsi="Arial" w:cs="Arial"/>
          <w:lang w:val="fr-FR"/>
        </w:rPr>
        <w:t>comenzii</w:t>
      </w:r>
      <w:proofErr w:type="spellEnd"/>
      <w:r w:rsidR="00B31778">
        <w:rPr>
          <w:rFonts w:ascii="Arial" w:hAnsi="Arial" w:cs="Arial"/>
          <w:lang w:val="fr-FR"/>
        </w:rPr>
        <w:t xml:space="preserve">, </w:t>
      </w:r>
      <w:proofErr w:type="spellStart"/>
      <w:r w:rsidR="00B31778" w:rsidRPr="00B31778">
        <w:rPr>
          <w:rFonts w:ascii="Arial" w:hAnsi="Arial" w:cs="Arial"/>
          <w:lang w:val="fr-FR"/>
        </w:rPr>
        <w:t>după</w:t>
      </w:r>
      <w:proofErr w:type="spellEnd"/>
      <w:r w:rsidR="00EA007E">
        <w:rPr>
          <w:rFonts w:ascii="Arial" w:hAnsi="Arial" w:cs="Arial"/>
          <w:lang w:val="fr-FR"/>
        </w:rPr>
        <w:t xml:space="preserve"> </w:t>
      </w:r>
      <w:proofErr w:type="spellStart"/>
      <w:r w:rsidR="00B31778" w:rsidRPr="00B31778">
        <w:rPr>
          <w:rFonts w:ascii="Arial" w:hAnsi="Arial" w:cs="Arial"/>
          <w:lang w:val="fr-FR"/>
        </w:rPr>
        <w:t>înche</w:t>
      </w:r>
      <w:r w:rsidR="00B31778">
        <w:rPr>
          <w:rFonts w:ascii="Arial" w:hAnsi="Arial" w:cs="Arial"/>
          <w:lang w:val="fr-FR"/>
        </w:rPr>
        <w:t>ierea</w:t>
      </w:r>
      <w:proofErr w:type="spellEnd"/>
      <w:r w:rsidR="00EA007E">
        <w:rPr>
          <w:rFonts w:ascii="Arial" w:hAnsi="Arial" w:cs="Arial"/>
          <w:lang w:val="fr-FR"/>
        </w:rPr>
        <w:t xml:space="preserve"> </w:t>
      </w:r>
      <w:proofErr w:type="spellStart"/>
      <w:r w:rsidR="00B31778">
        <w:rPr>
          <w:rFonts w:ascii="Arial" w:hAnsi="Arial" w:cs="Arial"/>
          <w:lang w:val="fr-FR"/>
        </w:rPr>
        <w:t>contractului</w:t>
      </w:r>
      <w:proofErr w:type="spellEnd"/>
      <w:r w:rsidR="00B31778">
        <w:rPr>
          <w:rFonts w:ascii="Arial" w:hAnsi="Arial" w:cs="Arial"/>
          <w:lang w:val="fr-FR"/>
        </w:rPr>
        <w:t xml:space="preserve"> de </w:t>
      </w:r>
      <w:proofErr w:type="spellStart"/>
      <w:r w:rsidR="00B31778">
        <w:rPr>
          <w:rFonts w:ascii="Arial" w:hAnsi="Arial" w:cs="Arial"/>
          <w:lang w:val="fr-FR"/>
        </w:rPr>
        <w:t>furnizare</w:t>
      </w:r>
      <w:proofErr w:type="spellEnd"/>
      <w:r>
        <w:rPr>
          <w:rFonts w:ascii="Arial" w:hAnsi="Arial" w:cs="Arial"/>
          <w:lang w:val="fr-FR"/>
        </w:rPr>
        <w:t>.</w:t>
      </w:r>
    </w:p>
    <w:p w:rsidR="001A5AF2" w:rsidRPr="006B10FD" w:rsidRDefault="001A5AF2" w:rsidP="00EC09AA">
      <w:pPr>
        <w:ind w:right="-287" w:firstLine="360"/>
        <w:jc w:val="both"/>
        <w:rPr>
          <w:rFonts w:ascii="Arial" w:hAnsi="Arial" w:cs="Arial"/>
          <w:lang w:val="fr-FR"/>
        </w:rPr>
      </w:pPr>
      <w:r>
        <w:rPr>
          <w:rFonts w:ascii="Arial" w:hAnsi="Arial" w:cs="Arial"/>
          <w:lang w:val="fr-FR"/>
        </w:rPr>
        <w:t>14.</w:t>
      </w:r>
      <w:r w:rsidR="00687A61">
        <w:rPr>
          <w:rFonts w:ascii="Arial" w:hAnsi="Arial" w:cs="Arial"/>
          <w:lang w:val="fr-FR"/>
        </w:rPr>
        <w:t>7</w:t>
      </w:r>
      <w:r>
        <w:rPr>
          <w:rFonts w:ascii="Arial" w:hAnsi="Arial" w:cs="Arial"/>
          <w:lang w:val="fr-FR"/>
        </w:rPr>
        <w:t xml:space="preserve"> </w:t>
      </w:r>
      <w:proofErr w:type="spellStart"/>
      <w:r>
        <w:rPr>
          <w:rFonts w:ascii="Arial" w:hAnsi="Arial" w:cs="Arial"/>
          <w:lang w:val="fr-FR"/>
        </w:rPr>
        <w:t>Ambalajele</w:t>
      </w:r>
      <w:proofErr w:type="spellEnd"/>
      <w:r>
        <w:rPr>
          <w:rFonts w:ascii="Arial" w:hAnsi="Arial" w:cs="Arial"/>
          <w:lang w:val="fr-FR"/>
        </w:rPr>
        <w:t xml:space="preserve"> de transport </w:t>
      </w:r>
      <w:proofErr w:type="spellStart"/>
      <w:r>
        <w:rPr>
          <w:rFonts w:ascii="Arial" w:hAnsi="Arial" w:cs="Arial"/>
          <w:lang w:val="fr-FR"/>
        </w:rPr>
        <w:t>trebuie</w:t>
      </w:r>
      <w:proofErr w:type="spellEnd"/>
      <w:r>
        <w:rPr>
          <w:rFonts w:ascii="Arial" w:hAnsi="Arial" w:cs="Arial"/>
          <w:lang w:val="fr-FR"/>
        </w:rPr>
        <w:t xml:space="preserve"> </w:t>
      </w:r>
      <w:proofErr w:type="gramStart"/>
      <w:r>
        <w:rPr>
          <w:rFonts w:ascii="Arial" w:hAnsi="Arial" w:cs="Arial"/>
          <w:lang w:val="fr-FR"/>
        </w:rPr>
        <w:t>sa</w:t>
      </w:r>
      <w:proofErr w:type="gramEnd"/>
      <w:r>
        <w:rPr>
          <w:rFonts w:ascii="Arial" w:hAnsi="Arial" w:cs="Arial"/>
          <w:lang w:val="fr-FR"/>
        </w:rPr>
        <w:t xml:space="preserve"> </w:t>
      </w:r>
      <w:proofErr w:type="spellStart"/>
      <w:r>
        <w:rPr>
          <w:rFonts w:ascii="Arial" w:hAnsi="Arial" w:cs="Arial"/>
          <w:lang w:val="fr-FR"/>
        </w:rPr>
        <w:t>asigure</w:t>
      </w:r>
      <w:proofErr w:type="spellEnd"/>
      <w:r>
        <w:rPr>
          <w:rFonts w:ascii="Arial" w:hAnsi="Arial" w:cs="Arial"/>
          <w:lang w:val="fr-FR"/>
        </w:rPr>
        <w:t xml:space="preserve"> </w:t>
      </w:r>
      <w:proofErr w:type="spellStart"/>
      <w:r>
        <w:rPr>
          <w:rFonts w:ascii="Arial" w:hAnsi="Arial" w:cs="Arial"/>
          <w:lang w:val="fr-FR"/>
        </w:rPr>
        <w:t>pastrarea</w:t>
      </w:r>
      <w:proofErr w:type="spellEnd"/>
      <w:r>
        <w:rPr>
          <w:rFonts w:ascii="Arial" w:hAnsi="Arial" w:cs="Arial"/>
          <w:lang w:val="fr-FR"/>
        </w:rPr>
        <w:t xml:space="preserve"> </w:t>
      </w:r>
      <w:proofErr w:type="spellStart"/>
      <w:r>
        <w:rPr>
          <w:rFonts w:ascii="Arial" w:hAnsi="Arial" w:cs="Arial"/>
          <w:lang w:val="fr-FR"/>
        </w:rPr>
        <w:t>integritatii</w:t>
      </w:r>
      <w:proofErr w:type="spellEnd"/>
      <w:r>
        <w:rPr>
          <w:rFonts w:ascii="Arial" w:hAnsi="Arial" w:cs="Arial"/>
          <w:lang w:val="fr-FR"/>
        </w:rPr>
        <w:t xml:space="preserve"> si </w:t>
      </w:r>
      <w:proofErr w:type="spellStart"/>
      <w:r>
        <w:rPr>
          <w:rFonts w:ascii="Arial" w:hAnsi="Arial" w:cs="Arial"/>
          <w:lang w:val="fr-FR"/>
        </w:rPr>
        <w:t>calitatii</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timpul</w:t>
      </w:r>
      <w:proofErr w:type="spellEnd"/>
      <w:r>
        <w:rPr>
          <w:rFonts w:ascii="Arial" w:hAnsi="Arial" w:cs="Arial"/>
          <w:lang w:val="fr-FR"/>
        </w:rPr>
        <w:t xml:space="preserve"> </w:t>
      </w:r>
      <w:proofErr w:type="spellStart"/>
      <w:r>
        <w:rPr>
          <w:rFonts w:ascii="Arial" w:hAnsi="Arial" w:cs="Arial"/>
          <w:lang w:val="fr-FR"/>
        </w:rPr>
        <w:t>transportului</w:t>
      </w:r>
      <w:proofErr w:type="spellEnd"/>
      <w:r>
        <w:rPr>
          <w:rFonts w:ascii="Arial" w:hAnsi="Arial" w:cs="Arial"/>
          <w:lang w:val="fr-FR"/>
        </w:rPr>
        <w:t xml:space="preserve"> si </w:t>
      </w:r>
      <w:proofErr w:type="spellStart"/>
      <w:r>
        <w:rPr>
          <w:rFonts w:ascii="Arial" w:hAnsi="Arial" w:cs="Arial"/>
          <w:lang w:val="fr-FR"/>
        </w:rPr>
        <w:t>depozitarii</w:t>
      </w:r>
      <w:proofErr w:type="spellEnd"/>
      <w:r>
        <w:rPr>
          <w:rFonts w:ascii="Arial" w:hAnsi="Arial" w:cs="Arial"/>
          <w:lang w:val="fr-FR"/>
        </w:rPr>
        <w:t xml:space="preserve">, </w:t>
      </w:r>
      <w:proofErr w:type="spellStart"/>
      <w:r>
        <w:rPr>
          <w:rFonts w:ascii="Arial" w:hAnsi="Arial" w:cs="Arial"/>
          <w:lang w:val="fr-FR"/>
        </w:rPr>
        <w:t>ele</w:t>
      </w:r>
      <w:proofErr w:type="spellEnd"/>
      <w:r>
        <w:rPr>
          <w:rFonts w:ascii="Arial" w:hAnsi="Arial" w:cs="Arial"/>
          <w:lang w:val="fr-FR"/>
        </w:rPr>
        <w:t xml:space="preserve"> </w:t>
      </w:r>
      <w:proofErr w:type="spellStart"/>
      <w:r>
        <w:rPr>
          <w:rFonts w:ascii="Arial" w:hAnsi="Arial" w:cs="Arial"/>
          <w:lang w:val="fr-FR"/>
        </w:rPr>
        <w:t>trebuie</w:t>
      </w:r>
      <w:proofErr w:type="spellEnd"/>
      <w:r>
        <w:rPr>
          <w:rFonts w:ascii="Arial" w:hAnsi="Arial" w:cs="Arial"/>
          <w:lang w:val="fr-FR"/>
        </w:rPr>
        <w:t xml:space="preserve"> sa fie </w:t>
      </w:r>
      <w:proofErr w:type="spellStart"/>
      <w:r>
        <w:rPr>
          <w:rFonts w:ascii="Arial" w:hAnsi="Arial" w:cs="Arial"/>
          <w:lang w:val="fr-FR"/>
        </w:rPr>
        <w:t>curate</w:t>
      </w:r>
      <w:proofErr w:type="spellEnd"/>
      <w:r>
        <w:rPr>
          <w:rFonts w:ascii="Arial" w:hAnsi="Arial" w:cs="Arial"/>
          <w:lang w:val="fr-FR"/>
        </w:rPr>
        <w:t xml:space="preserve">, </w:t>
      </w:r>
      <w:proofErr w:type="spellStart"/>
      <w:r>
        <w:rPr>
          <w:rFonts w:ascii="Arial" w:hAnsi="Arial" w:cs="Arial"/>
          <w:lang w:val="fr-FR"/>
        </w:rPr>
        <w:t>uscate</w:t>
      </w:r>
      <w:proofErr w:type="spellEnd"/>
      <w:r>
        <w:rPr>
          <w:rFonts w:ascii="Arial" w:hAnsi="Arial" w:cs="Arial"/>
          <w:lang w:val="fr-FR"/>
        </w:rPr>
        <w:t xml:space="preserve">, </w:t>
      </w:r>
      <w:proofErr w:type="spellStart"/>
      <w:r>
        <w:rPr>
          <w:rFonts w:ascii="Arial" w:hAnsi="Arial" w:cs="Arial"/>
          <w:lang w:val="fr-FR"/>
        </w:rPr>
        <w:t>nedeteriorate</w:t>
      </w:r>
      <w:proofErr w:type="spellEnd"/>
      <w:r>
        <w:rPr>
          <w:rFonts w:ascii="Arial" w:hAnsi="Arial" w:cs="Arial"/>
          <w:lang w:val="fr-FR"/>
        </w:rPr>
        <w:t>.</w:t>
      </w:r>
    </w:p>
    <w:p w:rsidR="000D3817" w:rsidRPr="006B10FD" w:rsidRDefault="008F6D96" w:rsidP="006B10FD">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F67F64">
        <w:rPr>
          <w:rFonts w:ascii="Arial" w:hAnsi="Arial" w:cs="Arial"/>
          <w:b/>
          <w:color w:val="000000"/>
          <w:szCs w:val="24"/>
          <w:lang w:val="it-IT"/>
        </w:rPr>
        <w:t>5</w:t>
      </w:r>
      <w:r w:rsidR="00EC09AA">
        <w:rPr>
          <w:rFonts w:ascii="Arial" w:hAnsi="Arial" w:cs="Arial"/>
          <w:b/>
          <w:color w:val="000000"/>
          <w:szCs w:val="24"/>
          <w:lang w:val="it-IT"/>
        </w:rPr>
        <w:t xml:space="preserve">. </w:t>
      </w:r>
      <w:r w:rsidR="000D3817" w:rsidRPr="006B10FD">
        <w:rPr>
          <w:rFonts w:ascii="Arial" w:hAnsi="Arial" w:cs="Arial"/>
          <w:b/>
          <w:color w:val="000000"/>
          <w:szCs w:val="24"/>
          <w:lang w:val="it-IT"/>
        </w:rPr>
        <w:t>Ajustarea preţului contractului</w:t>
      </w:r>
    </w:p>
    <w:p w:rsidR="00264DA6" w:rsidRPr="006B10FD" w:rsidRDefault="00C67C5A" w:rsidP="00EC09AA">
      <w:pPr>
        <w:pStyle w:val="DefaultText"/>
        <w:tabs>
          <w:tab w:val="left" w:pos="3626"/>
        </w:tabs>
        <w:ind w:right="-287" w:firstLine="360"/>
        <w:jc w:val="both"/>
        <w:rPr>
          <w:rFonts w:ascii="Arial" w:hAnsi="Arial" w:cs="Arial"/>
          <w:color w:val="000000"/>
          <w:szCs w:val="24"/>
          <w:lang w:val="it-IT"/>
        </w:rPr>
      </w:pPr>
      <w:r>
        <w:rPr>
          <w:rFonts w:ascii="Arial" w:hAnsi="Arial" w:cs="Arial"/>
          <w:color w:val="000000"/>
          <w:szCs w:val="24"/>
          <w:lang w:val="it-IT"/>
        </w:rPr>
        <w:t xml:space="preserve">15.1 </w:t>
      </w:r>
      <w:r w:rsidR="000D3817" w:rsidRPr="006B10FD">
        <w:rPr>
          <w:rFonts w:ascii="Arial" w:hAnsi="Arial" w:cs="Arial"/>
          <w:color w:val="000000"/>
          <w:szCs w:val="24"/>
          <w:lang w:val="it-IT"/>
        </w:rPr>
        <w:t xml:space="preserve">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F67F64">
        <w:rPr>
          <w:rFonts w:ascii="Arial" w:hAnsi="Arial" w:cs="Arial"/>
          <w:b/>
          <w:szCs w:val="24"/>
          <w:lang w:val="fr-FR"/>
        </w:rPr>
        <w:t>6</w:t>
      </w:r>
      <w:r w:rsidR="000D3817" w:rsidRPr="006B10FD">
        <w:rPr>
          <w:rFonts w:ascii="Arial" w:hAnsi="Arial" w:cs="Arial"/>
          <w:b/>
          <w:szCs w:val="24"/>
          <w:lang w:val="fr-FR"/>
        </w:rPr>
        <w:t>. Amendamente</w:t>
      </w:r>
    </w:p>
    <w:p w:rsidR="009E2155" w:rsidRPr="006B10FD" w:rsidRDefault="00C67C5A" w:rsidP="00EC09AA">
      <w:pPr>
        <w:pStyle w:val="DefaultText"/>
        <w:tabs>
          <w:tab w:val="left" w:pos="3626"/>
        </w:tabs>
        <w:ind w:right="-287" w:firstLine="360"/>
        <w:jc w:val="both"/>
        <w:rPr>
          <w:rFonts w:ascii="Arial" w:hAnsi="Arial" w:cs="Arial"/>
          <w:szCs w:val="24"/>
          <w:lang w:val="fr-FR"/>
        </w:rPr>
      </w:pPr>
      <w:r>
        <w:rPr>
          <w:rFonts w:ascii="Arial" w:hAnsi="Arial" w:cs="Arial"/>
          <w:szCs w:val="24"/>
          <w:lang w:val="fr-FR"/>
        </w:rPr>
        <w:t xml:space="preserve">16.1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F67F64">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F67F64">
        <w:rPr>
          <w:rFonts w:ascii="Arial" w:hAnsi="Arial" w:cs="Arial"/>
          <w:szCs w:val="24"/>
          <w:lang w:val="it-IT"/>
        </w:rPr>
        <w:t>7</w:t>
      </w:r>
      <w:r w:rsidR="000D3817" w:rsidRPr="006B10FD">
        <w:rPr>
          <w:rFonts w:ascii="Arial" w:hAnsi="Arial" w:cs="Arial"/>
          <w:szCs w:val="24"/>
          <w:lang w:val="it-IT"/>
        </w:rPr>
        <w:t>.1</w:t>
      </w:r>
      <w:r w:rsidR="00507DB6">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0D3817" w:rsidRPr="006B10FD">
        <w:rPr>
          <w:rFonts w:ascii="Arial" w:hAnsi="Arial" w:cs="Arial"/>
          <w:szCs w:val="24"/>
          <w:lang w:val="it-IT"/>
        </w:rPr>
        <w:t xml:space="preserve">, 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E2155" w:rsidRPr="006B10FD" w:rsidRDefault="008F6D96" w:rsidP="00EC09AA">
      <w:pPr>
        <w:pStyle w:val="DefaultText"/>
        <w:ind w:right="-287" w:firstLine="360"/>
        <w:jc w:val="both"/>
        <w:rPr>
          <w:rFonts w:ascii="Arial" w:hAnsi="Arial" w:cs="Arial"/>
          <w:szCs w:val="24"/>
          <w:lang w:val="it-IT"/>
        </w:rPr>
      </w:pPr>
      <w:r w:rsidRPr="006B10FD">
        <w:rPr>
          <w:rFonts w:ascii="Arial" w:hAnsi="Arial" w:cs="Arial"/>
          <w:szCs w:val="24"/>
          <w:lang w:val="it-IT"/>
        </w:rPr>
        <w:t>1</w:t>
      </w:r>
      <w:r w:rsidR="00F67F64">
        <w:rPr>
          <w:rFonts w:ascii="Arial" w:hAnsi="Arial" w:cs="Arial"/>
          <w:szCs w:val="24"/>
          <w:lang w:val="it-IT"/>
        </w:rPr>
        <w:t>7</w:t>
      </w:r>
      <w:r w:rsidR="000D3817" w:rsidRPr="006B10FD">
        <w:rPr>
          <w:rFonts w:ascii="Arial" w:hAnsi="Arial" w:cs="Arial"/>
          <w:szCs w:val="24"/>
          <w:lang w:val="it-IT"/>
        </w:rPr>
        <w:t>.2</w:t>
      </w:r>
      <w:r w:rsidR="00507DB6">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F67F64">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F67F64">
        <w:rPr>
          <w:rFonts w:ascii="Arial" w:hAnsi="Arial" w:cs="Arial"/>
          <w:lang w:val="ro-RO"/>
        </w:rPr>
        <w:t>8</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w:t>
      </w:r>
      <w:r w:rsidR="00553135">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553135">
        <w:rPr>
          <w:rFonts w:ascii="Arial" w:hAnsi="Arial" w:cs="Arial"/>
        </w:rPr>
        <w:t xml:space="preserve"> </w:t>
      </w:r>
      <w:proofErr w:type="spellStart"/>
      <w:r w:rsidR="000D3817" w:rsidRPr="006B10FD">
        <w:rPr>
          <w:rFonts w:ascii="Arial" w:hAnsi="Arial" w:cs="Arial"/>
        </w:rPr>
        <w:t>parţial</w:t>
      </w:r>
      <w:proofErr w:type="spellEnd"/>
      <w:r w:rsidR="00553135">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553135">
        <w:rPr>
          <w:rFonts w:ascii="Arial" w:hAnsi="Arial" w:cs="Arial"/>
        </w:rPr>
        <w:t xml:space="preserve"> </w:t>
      </w:r>
      <w:proofErr w:type="spellStart"/>
      <w:r w:rsidR="000D3817" w:rsidRPr="006B10FD">
        <w:rPr>
          <w:rFonts w:ascii="Arial" w:hAnsi="Arial" w:cs="Arial"/>
        </w:rPr>
        <w:t>prin</w:t>
      </w:r>
      <w:proofErr w:type="spellEnd"/>
      <w:r w:rsidR="00553135">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F67F64">
        <w:rPr>
          <w:rFonts w:ascii="Arial" w:hAnsi="Arial" w:cs="Arial"/>
        </w:rPr>
        <w:t>8</w:t>
      </w:r>
      <w:r w:rsidR="00676662">
        <w:rPr>
          <w:rFonts w:ascii="Arial" w:hAnsi="Arial" w:cs="Arial"/>
        </w:rPr>
        <w:t xml:space="preserve">.2. </w:t>
      </w:r>
      <w:proofErr w:type="spellStart"/>
      <w:r w:rsidR="00F74DF3">
        <w:rPr>
          <w:rFonts w:ascii="Arial" w:hAnsi="Arial" w:cs="Arial"/>
        </w:rPr>
        <w:t>Furnizorul</w:t>
      </w:r>
      <w:proofErr w:type="spellEnd"/>
      <w:r w:rsidR="001B7331">
        <w:rPr>
          <w:rFonts w:ascii="Arial" w:hAnsi="Arial" w:cs="Arial"/>
        </w:rPr>
        <w:t xml:space="preserve"> </w:t>
      </w:r>
      <w:proofErr w:type="spellStart"/>
      <w:r w:rsidR="000D3817" w:rsidRPr="006B10FD">
        <w:rPr>
          <w:rFonts w:ascii="Arial" w:hAnsi="Arial" w:cs="Arial"/>
        </w:rPr>
        <w:t>poate</w:t>
      </w:r>
      <w:proofErr w:type="spellEnd"/>
      <w:r w:rsidR="001B7331">
        <w:rPr>
          <w:rFonts w:ascii="Arial" w:hAnsi="Arial" w:cs="Arial"/>
        </w:rPr>
        <w:t xml:space="preserve"> </w:t>
      </w:r>
      <w:proofErr w:type="spellStart"/>
      <w:r w:rsidR="000D3817" w:rsidRPr="006B10FD">
        <w:rPr>
          <w:rFonts w:ascii="Arial" w:hAnsi="Arial" w:cs="Arial"/>
        </w:rPr>
        <w:t>cesiona</w:t>
      </w:r>
      <w:proofErr w:type="spellEnd"/>
      <w:r w:rsidR="001B7331">
        <w:rPr>
          <w:rFonts w:ascii="Arial" w:hAnsi="Arial" w:cs="Arial"/>
        </w:rPr>
        <w:t xml:space="preserve"> </w:t>
      </w:r>
      <w:proofErr w:type="spellStart"/>
      <w:r w:rsidR="000D3817" w:rsidRPr="006B10FD">
        <w:rPr>
          <w:rFonts w:ascii="Arial" w:hAnsi="Arial" w:cs="Arial"/>
        </w:rPr>
        <w:t>dreptul</w:t>
      </w:r>
      <w:proofErr w:type="spellEnd"/>
      <w:r w:rsidR="001B7331">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w:t>
      </w:r>
      <w:proofErr w:type="gramStart"/>
      <w:r w:rsidR="000D3817" w:rsidRPr="006B10FD">
        <w:rPr>
          <w:rFonts w:ascii="Arial" w:hAnsi="Arial" w:cs="Arial"/>
        </w:rPr>
        <w:t>a</w:t>
      </w:r>
      <w:proofErr w:type="gramEnd"/>
      <w:r w:rsidR="001B7331">
        <w:rPr>
          <w:rFonts w:ascii="Arial" w:hAnsi="Arial" w:cs="Arial"/>
        </w:rPr>
        <w:t xml:space="preserve"> </w:t>
      </w:r>
      <w:proofErr w:type="spellStart"/>
      <w:r w:rsidR="000D3817" w:rsidRPr="006B10FD">
        <w:rPr>
          <w:rFonts w:ascii="Arial" w:hAnsi="Arial" w:cs="Arial"/>
        </w:rPr>
        <w:t>incasa</w:t>
      </w:r>
      <w:proofErr w:type="spellEnd"/>
      <w:r w:rsidR="001B7331">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B7331">
        <w:rPr>
          <w:rFonts w:ascii="Arial" w:hAnsi="Arial" w:cs="Arial"/>
        </w:rPr>
        <w:t xml:space="preserve"> </w:t>
      </w:r>
      <w:proofErr w:type="spellStart"/>
      <w:r w:rsidR="008B3004">
        <w:rPr>
          <w:rFonts w:ascii="Arial" w:hAnsi="Arial" w:cs="Arial"/>
        </w:rPr>
        <w:t>produselor</w:t>
      </w:r>
      <w:proofErr w:type="spellEnd"/>
      <w:r w:rsidR="001B7331">
        <w:rPr>
          <w:rFonts w:ascii="Arial" w:hAnsi="Arial" w:cs="Arial"/>
        </w:rPr>
        <w:t xml:space="preserve"> </w:t>
      </w:r>
      <w:r w:rsidR="00804676">
        <w:rPr>
          <w:rFonts w:ascii="Arial" w:hAnsi="Arial" w:cs="Arial"/>
          <w:lang w:val="es-ES"/>
        </w:rPr>
        <w:t>doar</w:t>
      </w:r>
      <w:r w:rsidR="001B7331">
        <w:rPr>
          <w:rFonts w:ascii="Arial" w:hAnsi="Arial" w:cs="Arial"/>
          <w:lang w:val="es-ES"/>
        </w:rPr>
        <w:t xml:space="preserve"> </w:t>
      </w:r>
      <w:r w:rsidR="00804676">
        <w:rPr>
          <w:rFonts w:ascii="Arial" w:hAnsi="Arial" w:cs="Arial"/>
          <w:lang w:val="es-ES"/>
        </w:rPr>
        <w:t>cu</w:t>
      </w:r>
      <w:r w:rsidR="001B7331">
        <w:rPr>
          <w:rFonts w:ascii="Arial" w:hAnsi="Arial" w:cs="Arial"/>
          <w:lang w:val="es-ES"/>
        </w:rPr>
        <w:t xml:space="preserve"> </w:t>
      </w:r>
      <w:r w:rsidR="00804676">
        <w:rPr>
          <w:rFonts w:ascii="Arial" w:hAnsi="Arial" w:cs="Arial"/>
          <w:lang w:val="es-ES"/>
        </w:rPr>
        <w:t>acordul</w:t>
      </w:r>
      <w:r w:rsidR="001B7331">
        <w:rPr>
          <w:rFonts w:ascii="Arial" w:hAnsi="Arial" w:cs="Arial"/>
          <w:lang w:val="es-ES"/>
        </w:rPr>
        <w:t xml:space="preserve"> </w:t>
      </w:r>
      <w:r w:rsidR="00804676">
        <w:rPr>
          <w:rFonts w:ascii="Arial" w:hAnsi="Arial" w:cs="Arial"/>
          <w:lang w:val="es-ES"/>
        </w:rPr>
        <w:t>achizitorului</w:t>
      </w:r>
      <w:r w:rsidR="00143BBF" w:rsidRPr="006B10FD">
        <w:rPr>
          <w:rFonts w:ascii="Arial" w:hAnsi="Arial" w:cs="Arial"/>
        </w:rPr>
        <w:t>.</w:t>
      </w:r>
    </w:p>
    <w:p w:rsidR="000D3817" w:rsidRPr="006B10FD" w:rsidRDefault="00911A47" w:rsidP="006B10FD">
      <w:pPr>
        <w:pStyle w:val="DefaultText"/>
        <w:ind w:right="-287" w:firstLine="360"/>
        <w:jc w:val="both"/>
        <w:rPr>
          <w:rFonts w:ascii="Arial" w:hAnsi="Arial" w:cs="Arial"/>
          <w:szCs w:val="24"/>
        </w:rPr>
      </w:pPr>
      <w:r w:rsidRPr="006B10FD">
        <w:rPr>
          <w:rFonts w:ascii="Arial" w:hAnsi="Arial" w:cs="Arial"/>
          <w:szCs w:val="24"/>
        </w:rPr>
        <w:t>1</w:t>
      </w:r>
      <w:r w:rsidR="00F67F64">
        <w:rPr>
          <w:rFonts w:ascii="Arial" w:hAnsi="Arial" w:cs="Arial"/>
          <w:szCs w:val="24"/>
        </w:rPr>
        <w:t>8</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după operarea unei cesiuni</w:t>
      </w:r>
      <w:r w:rsidR="004231BF">
        <w:rPr>
          <w:rFonts w:ascii="Arial" w:hAnsi="Arial" w:cs="Arial"/>
          <w:szCs w:val="24"/>
        </w:rPr>
        <w:t>.</w:t>
      </w:r>
    </w:p>
    <w:p w:rsidR="009E2155" w:rsidRPr="006B10FD" w:rsidRDefault="00911A47" w:rsidP="00EC09AA">
      <w:pPr>
        <w:autoSpaceDE w:val="0"/>
        <w:autoSpaceDN w:val="0"/>
        <w:adjustRightInd w:val="0"/>
        <w:ind w:right="-287" w:firstLine="360"/>
        <w:jc w:val="both"/>
        <w:rPr>
          <w:rFonts w:ascii="Arial" w:hAnsi="Arial" w:cs="Arial"/>
          <w:lang w:val="it-IT"/>
        </w:rPr>
      </w:pPr>
      <w:r w:rsidRPr="006B10FD">
        <w:rPr>
          <w:rFonts w:ascii="Arial" w:hAnsi="Arial" w:cs="Arial"/>
        </w:rPr>
        <w:t>1</w:t>
      </w:r>
      <w:r w:rsidR="00F67F64">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w:t>
      </w:r>
      <w:proofErr w:type="spellStart"/>
      <w:r w:rsidR="00F74DF3">
        <w:rPr>
          <w:rFonts w:ascii="Arial" w:hAnsi="Arial" w:cs="Arial"/>
        </w:rPr>
        <w:t>furnizorul</w:t>
      </w:r>
      <w:proofErr w:type="spellEnd"/>
      <w:r w:rsidR="000D3817" w:rsidRPr="006B10FD">
        <w:rPr>
          <w:rFonts w:ascii="Arial" w:hAnsi="Arial" w:cs="Arial"/>
          <w:lang w:val="it-IT"/>
        </w:rPr>
        <w:t xml:space="preserve"> de nici o responsabilitate privind garanţia sau orice alte obligaţii asumate prin contract.</w:t>
      </w:r>
    </w:p>
    <w:p w:rsidR="000D3817" w:rsidRPr="006B10FD" w:rsidRDefault="00F67F64"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w:t>
      </w:r>
      <w:r w:rsidR="00EC09AA">
        <w:rPr>
          <w:rFonts w:ascii="Arial" w:hAnsi="Arial" w:cs="Arial"/>
          <w:b/>
          <w:color w:val="000000"/>
          <w:lang w:val="es-ES"/>
        </w:rPr>
        <w:t xml:space="preserve"> </w:t>
      </w:r>
      <w:r w:rsidR="000D3817" w:rsidRPr="006B10FD">
        <w:rPr>
          <w:rFonts w:ascii="Arial" w:hAnsi="Arial" w:cs="Arial"/>
          <w:b/>
          <w:color w:val="000000"/>
          <w:lang w:val="es-ES"/>
        </w:rPr>
        <w:t>contractului</w:t>
      </w:r>
    </w:p>
    <w:p w:rsidR="000D3817" w:rsidRPr="006B10FD" w:rsidRDefault="00F67F6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1B7331">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F67F6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1B7331">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w:t>
      </w:r>
      <w:proofErr w:type="spellEnd"/>
      <w:r w:rsidR="00553135">
        <w:rPr>
          <w:rFonts w:ascii="Arial" w:hAnsi="Arial" w:cs="Arial"/>
        </w:rPr>
        <w:t xml:space="preserve"> </w:t>
      </w:r>
      <w:r w:rsidR="00F74DF3">
        <w:rPr>
          <w:rFonts w:ascii="Arial" w:hAnsi="Arial" w:cs="Arial"/>
        </w:rPr>
        <w:t>l</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un </w:t>
      </w:r>
      <w:proofErr w:type="spellStart"/>
      <w:r w:rsidR="000D3817" w:rsidRPr="006B10FD">
        <w:rPr>
          <w:rFonts w:ascii="Arial" w:hAnsi="Arial" w:cs="Arial"/>
          <w:color w:val="000000"/>
          <w:lang w:val="es-ES"/>
        </w:rPr>
        <w:t>prejudicieze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553135">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553135">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F67F64"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r w:rsidR="001B7331">
        <w:rPr>
          <w:rFonts w:ascii="Arial" w:hAnsi="Arial" w:cs="Arial"/>
          <w:color w:val="000000"/>
          <w:lang w:val="es-ES"/>
        </w:rPr>
        <w:t xml:space="preserve">común </w:t>
      </w:r>
      <w:proofErr w:type="spellStart"/>
      <w:r w:rsidR="000D3817" w:rsidRPr="006B10FD">
        <w:rPr>
          <w:rFonts w:ascii="Arial" w:hAnsi="Arial" w:cs="Arial"/>
          <w:color w:val="000000"/>
          <w:lang w:val="es-ES"/>
        </w:rPr>
        <w:t>acord</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un </w:t>
      </w:r>
      <w:proofErr w:type="spellStart"/>
      <w:r w:rsidRPr="006B10FD">
        <w:rPr>
          <w:rFonts w:ascii="Arial" w:hAnsi="Arial" w:cs="Arial"/>
          <w:color w:val="000000"/>
          <w:lang w:val="es-ES"/>
        </w:rPr>
        <w:t>obtine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w:t>
      </w:r>
      <w:r w:rsidR="001B7331">
        <w:rPr>
          <w:rFonts w:ascii="Arial" w:hAnsi="Arial" w:cs="Arial"/>
          <w:color w:val="000000"/>
          <w:lang w:val="es-ES"/>
        </w:rPr>
        <w:t xml:space="preserve"> </w:t>
      </w:r>
      <w:r w:rsidR="000D3817" w:rsidRPr="006B10FD">
        <w:rPr>
          <w:rFonts w:ascii="Arial" w:hAnsi="Arial" w:cs="Arial"/>
          <w:color w:val="000000"/>
          <w:lang w:val="es-ES"/>
        </w:rPr>
        <w:t>drepturile si obligatiile sale prevazute de prezentul</w:t>
      </w:r>
      <w:r w:rsidR="00553135">
        <w:rPr>
          <w:rFonts w:ascii="Arial" w:hAnsi="Arial" w:cs="Arial"/>
          <w:color w:val="000000"/>
          <w:lang w:val="es-ES"/>
        </w:rPr>
        <w:t xml:space="preserve"> </w:t>
      </w:r>
      <w:r w:rsidR="000D3817" w:rsidRPr="006B10FD">
        <w:rPr>
          <w:rFonts w:ascii="Arial" w:hAnsi="Arial" w:cs="Arial"/>
          <w:color w:val="000000"/>
          <w:lang w:val="es-ES"/>
        </w:rPr>
        <w:t>contract in alte</w:t>
      </w:r>
      <w:r w:rsidR="00553135">
        <w:rPr>
          <w:rFonts w:ascii="Arial" w:hAnsi="Arial" w:cs="Arial"/>
          <w:color w:val="000000"/>
          <w:lang w:val="es-ES"/>
        </w:rPr>
        <w:t xml:space="preserve"> </w:t>
      </w:r>
      <w:r w:rsidR="000D3817" w:rsidRPr="006B10FD">
        <w:rPr>
          <w:rFonts w:ascii="Arial" w:hAnsi="Arial" w:cs="Arial"/>
          <w:color w:val="000000"/>
          <w:lang w:val="es-ES"/>
        </w:rPr>
        <w:t>conditii</w:t>
      </w:r>
      <w:r w:rsidR="00553135">
        <w:rPr>
          <w:rFonts w:ascii="Arial" w:hAnsi="Arial" w:cs="Arial"/>
          <w:color w:val="000000"/>
          <w:lang w:val="es-ES"/>
        </w:rPr>
        <w:t xml:space="preserve"> </w:t>
      </w:r>
      <w:r w:rsidR="000D3817" w:rsidRPr="006B10FD">
        <w:rPr>
          <w:rFonts w:ascii="Arial" w:hAnsi="Arial" w:cs="Arial"/>
          <w:color w:val="000000"/>
          <w:lang w:val="es-ES"/>
        </w:rPr>
        <w:t>decat cele prevazute la art.18;</w:t>
      </w:r>
    </w:p>
    <w:p w:rsidR="00E33D9C" w:rsidRPr="006B10FD" w:rsidRDefault="00AE1F22" w:rsidP="00EC09AA">
      <w:pPr>
        <w:ind w:right="-287" w:firstLine="360"/>
        <w:jc w:val="both"/>
        <w:rPr>
          <w:rFonts w:ascii="Arial" w:hAnsi="Arial" w:cs="Arial"/>
          <w:color w:val="000000"/>
          <w:lang w:val="es-ES"/>
        </w:rPr>
      </w:pPr>
      <w:r>
        <w:rPr>
          <w:rFonts w:ascii="Arial" w:hAnsi="Arial" w:cs="Arial"/>
          <w:color w:val="000000"/>
          <w:lang w:val="es-ES"/>
        </w:rPr>
        <w:lastRenderedPageBreak/>
        <w:t>c</w:t>
      </w:r>
      <w:r w:rsidR="000D3817" w:rsidRPr="006B10FD">
        <w:rPr>
          <w:rFonts w:ascii="Arial" w:hAnsi="Arial" w:cs="Arial"/>
          <w:color w:val="000000"/>
          <w:lang w:val="es-ES"/>
        </w:rPr>
        <w:t>) isi</w:t>
      </w:r>
      <w:r w:rsidR="001B7331">
        <w:rPr>
          <w:rFonts w:ascii="Arial" w:hAnsi="Arial" w:cs="Arial"/>
          <w:color w:val="000000"/>
          <w:lang w:val="es-ES"/>
        </w:rPr>
        <w:t xml:space="preserve"> </w:t>
      </w:r>
      <w:r w:rsidR="000D3817" w:rsidRPr="006B10FD">
        <w:rPr>
          <w:rFonts w:ascii="Arial" w:hAnsi="Arial" w:cs="Arial"/>
          <w:color w:val="000000"/>
          <w:lang w:val="es-ES"/>
        </w:rPr>
        <w:t>incalca</w:t>
      </w:r>
      <w:r w:rsidR="001B7331">
        <w:rPr>
          <w:rFonts w:ascii="Arial" w:hAnsi="Arial" w:cs="Arial"/>
          <w:color w:val="000000"/>
          <w:lang w:val="es-ES"/>
        </w:rPr>
        <w:t xml:space="preserve"> </w:t>
      </w:r>
      <w:r w:rsidR="000D3817" w:rsidRPr="006B10FD">
        <w:rPr>
          <w:rFonts w:ascii="Arial" w:hAnsi="Arial" w:cs="Arial"/>
          <w:color w:val="000000"/>
          <w:lang w:val="es-ES"/>
        </w:rPr>
        <w:t>vreuna</w:t>
      </w:r>
      <w:r w:rsidR="001B7331">
        <w:rPr>
          <w:rFonts w:ascii="Arial" w:hAnsi="Arial" w:cs="Arial"/>
          <w:color w:val="000000"/>
          <w:lang w:val="es-ES"/>
        </w:rPr>
        <w:t xml:space="preserve"> </w:t>
      </w:r>
      <w:r w:rsidR="000D3817" w:rsidRPr="006B10FD">
        <w:rPr>
          <w:rFonts w:ascii="Arial" w:hAnsi="Arial" w:cs="Arial"/>
          <w:color w:val="000000"/>
          <w:lang w:val="es-ES"/>
        </w:rPr>
        <w:t>dintre</w:t>
      </w:r>
      <w:r w:rsidR="001B7331">
        <w:rPr>
          <w:rFonts w:ascii="Arial" w:hAnsi="Arial" w:cs="Arial"/>
          <w:color w:val="000000"/>
          <w:lang w:val="es-ES"/>
        </w:rPr>
        <w:t xml:space="preserve"> </w:t>
      </w:r>
      <w:r w:rsidR="000D3817" w:rsidRPr="006B10FD">
        <w:rPr>
          <w:rFonts w:ascii="Arial" w:hAnsi="Arial" w:cs="Arial"/>
          <w:color w:val="000000"/>
          <w:lang w:val="es-ES"/>
        </w:rPr>
        <w:t>obligatiile sale, dupa ce a fost</w:t>
      </w:r>
      <w:r w:rsidR="001B7331">
        <w:rPr>
          <w:rFonts w:ascii="Arial" w:hAnsi="Arial" w:cs="Arial"/>
          <w:color w:val="000000"/>
          <w:lang w:val="es-ES"/>
        </w:rPr>
        <w:t xml:space="preserve"> </w:t>
      </w:r>
      <w:r w:rsidR="000D3817" w:rsidRPr="006B10FD">
        <w:rPr>
          <w:rFonts w:ascii="Arial" w:hAnsi="Arial" w:cs="Arial"/>
          <w:color w:val="000000"/>
          <w:lang w:val="es-ES"/>
        </w:rPr>
        <w:t>avertizata, printr-o notificare scrisa, de catre cealalta parte, ca o nouanerespectare a acestora va duce  la reziliereaprezentuluicontract.</w:t>
      </w: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F67F64">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9E2155" w:rsidRPr="006B10FD" w:rsidRDefault="00911A47" w:rsidP="00EC09AA">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D435BA">
        <w:rPr>
          <w:rFonts w:ascii="Arial" w:hAnsi="Arial" w:cs="Arial"/>
          <w:lang w:val="ro-RO"/>
        </w:rPr>
        <w:t>1</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F67F64">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9A4495" w:rsidRPr="006B10FD" w:rsidRDefault="00911A47" w:rsidP="00EC09AA">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F67F64">
        <w:rPr>
          <w:rFonts w:ascii="Arial" w:hAnsi="Arial" w:cs="Arial"/>
          <w:b/>
          <w:bCs/>
          <w:iCs/>
          <w:lang w:val="ro-RO"/>
        </w:rPr>
        <w:t>2</w:t>
      </w:r>
      <w:r w:rsidR="000D3817" w:rsidRPr="009A4495">
        <w:rPr>
          <w:rFonts w:ascii="Arial" w:hAnsi="Arial" w:cs="Arial"/>
          <w:b/>
          <w:bCs/>
          <w:iCs/>
          <w:lang w:val="ro-RO"/>
        </w:rPr>
        <w:t>. Limba care guverneaza contractul</w:t>
      </w:r>
    </w:p>
    <w:p w:rsidR="009E2155" w:rsidRPr="006B10FD" w:rsidRDefault="00C67C5A" w:rsidP="00EC09AA">
      <w:pPr>
        <w:ind w:right="-287" w:firstLine="360"/>
        <w:jc w:val="both"/>
        <w:rPr>
          <w:rFonts w:ascii="Arial" w:hAnsi="Arial" w:cs="Arial"/>
          <w:lang w:val="ro-RO"/>
        </w:rPr>
      </w:pPr>
      <w:r>
        <w:rPr>
          <w:rFonts w:ascii="Arial" w:hAnsi="Arial" w:cs="Arial"/>
          <w:lang w:val="ro-RO"/>
        </w:rPr>
        <w:t xml:space="preserve">22.1 </w:t>
      </w:r>
      <w:r w:rsidR="000D3817" w:rsidRPr="006B10FD">
        <w:rPr>
          <w:rFonts w:ascii="Arial" w:hAnsi="Arial" w:cs="Arial"/>
          <w:lang w:val="ro-RO"/>
        </w:rPr>
        <w:t>Limba care guverneaza contractul este limba romana.</w:t>
      </w: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F67F64">
        <w:rPr>
          <w:rFonts w:ascii="Arial" w:hAnsi="Arial" w:cs="Arial"/>
          <w:b/>
          <w:bCs/>
          <w:iCs/>
          <w:lang w:val="ro-RO"/>
        </w:rPr>
        <w:t>3</w:t>
      </w:r>
      <w:r w:rsidR="000D3817" w:rsidRPr="006B10FD">
        <w:rPr>
          <w:rFonts w:ascii="Arial" w:hAnsi="Arial" w:cs="Arial"/>
          <w:b/>
          <w:bCs/>
          <w:iCs/>
          <w:lang w:val="ro-RO"/>
        </w:rPr>
        <w:t>. Comunicari</w:t>
      </w:r>
    </w:p>
    <w:p w:rsidR="009E2155" w:rsidRPr="006B10FD" w:rsidRDefault="00C67C5A" w:rsidP="00EC09AA">
      <w:pPr>
        <w:ind w:right="-287" w:firstLine="360"/>
        <w:jc w:val="both"/>
        <w:rPr>
          <w:rFonts w:ascii="Arial" w:hAnsi="Arial" w:cs="Arial"/>
          <w:lang w:val="ro-RO"/>
        </w:rPr>
      </w:pPr>
      <w:r>
        <w:rPr>
          <w:rFonts w:ascii="Arial" w:hAnsi="Arial" w:cs="Arial"/>
          <w:lang w:val="ro-RO"/>
        </w:rPr>
        <w:t xml:space="preserve">23.1 </w:t>
      </w:r>
      <w:r w:rsidR="000D3817" w:rsidRPr="006B10FD">
        <w:rPr>
          <w:rFonts w:ascii="Arial" w:hAnsi="Arial" w:cs="Arial"/>
          <w:lang w:val="ro-RO"/>
        </w:rPr>
        <w:t xml:space="preserve">Comunicarile intre parti se pot face si prin telefon, telegrama, telex, fax sau e-mail cu conditia confirmarii </w:t>
      </w:r>
      <w:r w:rsidR="00622CF9" w:rsidRPr="006B10FD">
        <w:rPr>
          <w:rFonts w:ascii="Arial" w:hAnsi="Arial" w:cs="Arial"/>
          <w:lang w:val="ro-RO"/>
        </w:rPr>
        <w:t>in scris a primirii comunicarii</w:t>
      </w:r>
      <w:r w:rsidR="009E0DE0">
        <w:rPr>
          <w:rFonts w:ascii="Arial" w:hAnsi="Arial" w:cs="Arial"/>
          <w:lang w:val="ro-RO"/>
        </w:rPr>
        <w:t>.</w:t>
      </w:r>
    </w:p>
    <w:p w:rsidR="000D3817" w:rsidRPr="006B10FD" w:rsidRDefault="00911A47" w:rsidP="006B10FD">
      <w:pPr>
        <w:ind w:right="-287" w:firstLine="360"/>
        <w:jc w:val="both"/>
        <w:rPr>
          <w:rFonts w:ascii="Arial" w:hAnsi="Arial" w:cs="Arial"/>
          <w:iCs/>
          <w:lang w:val="ro-RO"/>
        </w:rPr>
      </w:pPr>
      <w:r w:rsidRPr="006B10FD">
        <w:rPr>
          <w:rFonts w:ascii="Arial" w:hAnsi="Arial" w:cs="Arial"/>
          <w:b/>
          <w:bCs/>
          <w:iCs/>
          <w:lang w:val="ro-RO"/>
        </w:rPr>
        <w:t>2</w:t>
      </w:r>
      <w:r w:rsidR="00F67F64">
        <w:rPr>
          <w:rFonts w:ascii="Arial" w:hAnsi="Arial" w:cs="Arial"/>
          <w:b/>
          <w:bCs/>
          <w:iCs/>
          <w:lang w:val="ro-RO"/>
        </w:rPr>
        <w:t>4</w:t>
      </w:r>
      <w:r w:rsidR="000D3817" w:rsidRPr="006B10FD">
        <w:rPr>
          <w:rFonts w:ascii="Arial" w:hAnsi="Arial" w:cs="Arial"/>
          <w:b/>
          <w:bCs/>
          <w:iCs/>
          <w:lang w:val="ro-RO"/>
        </w:rPr>
        <w:t>. Legea aplicabila contractului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4</w:t>
      </w:r>
      <w:r w:rsidR="00676662">
        <w:rPr>
          <w:rFonts w:ascii="Arial" w:hAnsi="Arial" w:cs="Arial"/>
          <w:lang w:val="ro-RO"/>
        </w:rPr>
        <w:t xml:space="preserve">.1 </w:t>
      </w:r>
      <w:r w:rsidR="000D3817" w:rsidRPr="006B10FD">
        <w:rPr>
          <w:rFonts w:ascii="Arial" w:hAnsi="Arial" w:cs="Arial"/>
          <w:lang w:val="ro-RO"/>
        </w:rPr>
        <w:t>Contractul va fi interpretat conform legilor din Romania.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4</w:t>
      </w:r>
      <w:r w:rsidR="000D3817" w:rsidRPr="006B10FD">
        <w:rPr>
          <w:rFonts w:ascii="Arial" w:hAnsi="Arial" w:cs="Arial"/>
          <w:lang w:val="ro-RO"/>
        </w:rPr>
        <w:t xml:space="preserve">.2.Partile vor respecta si se vor supune tuturor legilor si reglementarilor din Romania, precum si reglementarilor direct aplicabile ale CE, jurisprudentei Curtii </w:t>
      </w:r>
      <w:r w:rsidR="000D3817" w:rsidRPr="006B10FD">
        <w:rPr>
          <w:rFonts w:ascii="Arial" w:hAnsi="Arial" w:cs="Arial"/>
          <w:lang w:val="ro-RO"/>
        </w:rPr>
        <w:lastRenderedPageBreak/>
        <w:t>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15AC4" w:rsidRPr="006B10FD" w:rsidRDefault="00911A47" w:rsidP="00507DB6">
      <w:pPr>
        <w:ind w:right="-287" w:firstLine="360"/>
        <w:jc w:val="both"/>
        <w:rPr>
          <w:rFonts w:ascii="Arial" w:hAnsi="Arial" w:cs="Arial"/>
          <w:lang w:val="ro-RO"/>
        </w:rPr>
      </w:pPr>
      <w:r w:rsidRPr="006B10FD">
        <w:rPr>
          <w:rFonts w:ascii="Arial" w:hAnsi="Arial" w:cs="Arial"/>
          <w:lang w:val="ro-RO"/>
        </w:rPr>
        <w:t>2</w:t>
      </w:r>
      <w:r w:rsidR="00F67F64">
        <w:rPr>
          <w:rFonts w:ascii="Arial" w:hAnsi="Arial" w:cs="Arial"/>
          <w:lang w:val="ro-RO"/>
        </w:rPr>
        <w:t>4</w:t>
      </w:r>
      <w:r w:rsidR="00D61C7E">
        <w:rPr>
          <w:rFonts w:ascii="Arial" w:hAnsi="Arial" w:cs="Arial"/>
          <w:lang w:val="ro-RO"/>
        </w:rPr>
        <w:t xml:space="preserve">.3 </w:t>
      </w:r>
      <w:r w:rsidR="000D3817"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sidR="00422F0D">
        <w:rPr>
          <w:rFonts w:ascii="Arial" w:hAnsi="Arial" w:cs="Arial"/>
          <w:lang w:val="ro-RO"/>
        </w:rPr>
        <w:t>furnizare</w:t>
      </w:r>
      <w:r w:rsidR="000D3817" w:rsidRPr="006B10FD">
        <w:rPr>
          <w:rFonts w:ascii="Arial" w:hAnsi="Arial" w:cs="Arial"/>
          <w:lang w:val="ro-RO"/>
        </w:rPr>
        <w:t>, motiv pentru care niciuna dintre parti nu va putea invoca Articolul 1221 alin. (1) al Codului Civil.</w:t>
      </w:r>
    </w:p>
    <w:p w:rsidR="00DB6033" w:rsidRDefault="000D3817" w:rsidP="00D77344">
      <w:pPr>
        <w:ind w:right="-287" w:firstLine="360"/>
        <w:jc w:val="both"/>
        <w:rPr>
          <w:rFonts w:ascii="Arial" w:hAnsi="Arial" w:cs="Arial"/>
          <w:lang w:val="ro-RO"/>
        </w:rPr>
      </w:pPr>
      <w:r w:rsidRPr="006B10FD">
        <w:rPr>
          <w:rFonts w:ascii="Arial" w:hAnsi="Arial" w:cs="Arial"/>
          <w:lang w:val="ro-RO"/>
        </w:rPr>
        <w:t>Partile au inteles sa incheie azi</w:t>
      </w:r>
      <w:r w:rsidR="00317074">
        <w:rPr>
          <w:rFonts w:ascii="Arial" w:hAnsi="Arial" w:cs="Arial"/>
          <w:bCs/>
          <w:color w:val="001133"/>
        </w:rPr>
        <w:t xml:space="preserve"> </w:t>
      </w:r>
      <w:r w:rsidR="00C14643">
        <w:rPr>
          <w:rFonts w:ascii="Arial" w:hAnsi="Arial" w:cs="Arial"/>
          <w:b/>
          <w:bCs/>
          <w:color w:val="001133"/>
        </w:rPr>
        <w:t>29.09.2017</w:t>
      </w:r>
      <w:r w:rsidR="00317074">
        <w:rPr>
          <w:rFonts w:ascii="Arial" w:hAnsi="Arial" w:cs="Arial"/>
          <w:bCs/>
          <w:color w:val="001133"/>
        </w:rPr>
        <w:t xml:space="preserve"> </w:t>
      </w:r>
      <w:r w:rsidRPr="006B10FD">
        <w:rPr>
          <w:rFonts w:ascii="Arial" w:hAnsi="Arial" w:cs="Arial"/>
          <w:lang w:val="ro-RO"/>
        </w:rPr>
        <w:t>prezentul contract in 4 exemplare</w:t>
      </w:r>
      <w:r w:rsidR="009B32EE">
        <w:rPr>
          <w:rFonts w:ascii="Arial" w:hAnsi="Arial" w:cs="Arial"/>
          <w:lang w:val="ro-RO"/>
        </w:rPr>
        <w:t xml:space="preserve">, un exemplar pentru </w:t>
      </w:r>
      <w:r w:rsidR="00422F0D">
        <w:rPr>
          <w:rFonts w:ascii="Arial" w:hAnsi="Arial" w:cs="Arial"/>
          <w:lang w:val="ro-RO"/>
        </w:rPr>
        <w:t>furnizor</w:t>
      </w:r>
      <w:r w:rsidRPr="006B10FD">
        <w:rPr>
          <w:rFonts w:ascii="Arial" w:hAnsi="Arial" w:cs="Arial"/>
          <w:lang w:val="ro-RO"/>
        </w:rPr>
        <w:t>si trei pentru achizitor.</w:t>
      </w:r>
    </w:p>
    <w:p w:rsidR="004B3594" w:rsidRDefault="004B3594" w:rsidP="00527A12">
      <w:pPr>
        <w:ind w:right="-287"/>
        <w:jc w:val="both"/>
        <w:rPr>
          <w:rFonts w:ascii="Arial" w:hAnsi="Arial" w:cs="Arial"/>
          <w:lang w:val="ro-RO"/>
        </w:rPr>
      </w:pPr>
    </w:p>
    <w:p w:rsidR="00251A9E" w:rsidRDefault="00251A9E" w:rsidP="00507DB6">
      <w:pPr>
        <w:ind w:right="-40"/>
        <w:rPr>
          <w:rFonts w:ascii="Arial" w:hAnsi="Arial" w:cs="Arial"/>
          <w:lang w:val="it-IT"/>
        </w:rPr>
      </w:pPr>
    </w:p>
    <w:p w:rsidR="00251A9E" w:rsidRDefault="00216382" w:rsidP="00161944">
      <w:pPr>
        <w:ind w:right="-40" w:firstLine="360"/>
        <w:rPr>
          <w:rFonts w:ascii="Arial" w:hAnsi="Arial" w:cs="Arial"/>
          <w:b/>
        </w:rPr>
      </w:pPr>
      <w:r>
        <w:rPr>
          <w:rFonts w:ascii="Arial" w:hAnsi="Arial" w:cs="Arial"/>
          <w:b/>
        </w:rPr>
        <w:t xml:space="preserve">          </w:t>
      </w:r>
      <w:r w:rsidR="00161944" w:rsidRPr="003C32F8">
        <w:rPr>
          <w:rFonts w:ascii="Arial" w:hAnsi="Arial" w:cs="Arial"/>
          <w:b/>
        </w:rPr>
        <w:t>ACHIZITOR,</w:t>
      </w:r>
      <w:r w:rsidR="003C32F8">
        <w:rPr>
          <w:rFonts w:ascii="Arial" w:hAnsi="Arial" w:cs="Arial"/>
          <w:b/>
        </w:rPr>
        <w:t xml:space="preserve">                                                                    </w:t>
      </w:r>
      <w:r w:rsidR="00DE0A86">
        <w:rPr>
          <w:rFonts w:ascii="Arial" w:hAnsi="Arial" w:cs="Arial"/>
          <w:b/>
        </w:rPr>
        <w:t xml:space="preserve">      </w:t>
      </w:r>
      <w:r w:rsidR="003C32F8">
        <w:rPr>
          <w:rFonts w:ascii="Arial" w:hAnsi="Arial" w:cs="Arial"/>
          <w:b/>
        </w:rPr>
        <w:t xml:space="preserve"> </w:t>
      </w:r>
      <w:r w:rsidR="00DE0A86">
        <w:rPr>
          <w:rFonts w:ascii="Arial" w:hAnsi="Arial" w:cs="Arial"/>
          <w:b/>
        </w:rPr>
        <w:t>FURNIZ</w:t>
      </w:r>
      <w:r w:rsidR="00251A9E" w:rsidRPr="003C32F8">
        <w:rPr>
          <w:rFonts w:ascii="Arial" w:hAnsi="Arial" w:cs="Arial"/>
          <w:b/>
        </w:rPr>
        <w:t>OR</w:t>
      </w:r>
      <w:r w:rsidR="00DE0A86">
        <w:rPr>
          <w:rFonts w:ascii="Arial" w:hAnsi="Arial" w:cs="Arial"/>
          <w:b/>
          <w:u w:val="single"/>
        </w:rPr>
        <w:t>,</w:t>
      </w:r>
    </w:p>
    <w:p w:rsidR="00251A9E" w:rsidRDefault="00251A9E" w:rsidP="00251A9E">
      <w:pPr>
        <w:ind w:right="-40" w:firstLine="360"/>
        <w:rPr>
          <w:rFonts w:ascii="Arial" w:hAnsi="Arial" w:cs="Arial"/>
          <w:b/>
        </w:rPr>
      </w:pPr>
    </w:p>
    <w:p w:rsidR="00D12C39" w:rsidRDefault="00EC09AA" w:rsidP="00251A9E">
      <w:pPr>
        <w:ind w:right="-40"/>
        <w:rPr>
          <w:rFonts w:ascii="Arial" w:hAnsi="Arial" w:cs="Arial"/>
          <w:b/>
          <w:sz w:val="22"/>
          <w:szCs w:val="22"/>
        </w:rPr>
      </w:pPr>
      <w:r>
        <w:rPr>
          <w:rFonts w:ascii="Arial" w:hAnsi="Arial" w:cs="Arial"/>
          <w:b/>
          <w:sz w:val="22"/>
          <w:szCs w:val="22"/>
        </w:rPr>
        <w:t xml:space="preserve">ADMINISTRATIA SOCIALA COMUNITARA ORADEA                        </w:t>
      </w:r>
      <w:r w:rsidR="00DE0A86">
        <w:rPr>
          <w:rFonts w:ascii="Arial" w:hAnsi="Arial" w:cs="Arial"/>
          <w:b/>
          <w:sz w:val="22"/>
          <w:szCs w:val="22"/>
        </w:rPr>
        <w:t xml:space="preserve">       TOTEM COM </w:t>
      </w:r>
      <w:r w:rsidRPr="00EC09AA">
        <w:rPr>
          <w:rFonts w:ascii="Arial" w:hAnsi="Arial" w:cs="Arial"/>
          <w:b/>
          <w:sz w:val="22"/>
          <w:szCs w:val="22"/>
        </w:rPr>
        <w:t>SRL</w:t>
      </w:r>
    </w:p>
    <w:p w:rsidR="00C025E2" w:rsidRDefault="00C025E2" w:rsidP="00251A9E">
      <w:pPr>
        <w:ind w:right="-40"/>
        <w:rPr>
          <w:rFonts w:ascii="Arial" w:hAnsi="Arial" w:cs="Arial"/>
          <w:b/>
          <w:sz w:val="22"/>
          <w:szCs w:val="22"/>
        </w:rPr>
      </w:pPr>
    </w:p>
    <w:p w:rsidR="00A61FDF" w:rsidRPr="00251A9E" w:rsidRDefault="00A61FDF" w:rsidP="00251A9E">
      <w:pPr>
        <w:ind w:right="-40"/>
        <w:rPr>
          <w:rFonts w:ascii="Arial" w:hAnsi="Arial" w:cs="Arial"/>
          <w:b/>
        </w:rPr>
      </w:pPr>
    </w:p>
    <w:p w:rsidR="00251A9E" w:rsidRDefault="00251A9E" w:rsidP="00CA7D6F">
      <w:pPr>
        <w:ind w:right="-40"/>
        <w:rPr>
          <w:rFonts w:ascii="Arial" w:hAnsi="Arial" w:cs="Arial"/>
        </w:rPr>
      </w:pPr>
      <w:r>
        <w:rPr>
          <w:rFonts w:ascii="Arial" w:hAnsi="Arial" w:cs="Arial"/>
        </w:rPr>
        <w:t xml:space="preserve">Director General </w:t>
      </w:r>
      <w:r w:rsidR="00D12C39">
        <w:rPr>
          <w:rFonts w:ascii="Arial" w:hAnsi="Arial" w:cs="Arial"/>
        </w:rPr>
        <w:t xml:space="preserve">  </w:t>
      </w:r>
      <w:r>
        <w:rPr>
          <w:rFonts w:ascii="Arial" w:hAnsi="Arial" w:cs="Arial"/>
        </w:rPr>
        <w:t xml:space="preserve">                                                       </w:t>
      </w:r>
      <w:r w:rsidR="00317074">
        <w:rPr>
          <w:rFonts w:ascii="Arial" w:hAnsi="Arial" w:cs="Arial"/>
        </w:rPr>
        <w:t xml:space="preserve">       </w:t>
      </w:r>
      <w:r w:rsidR="00DD360F">
        <w:rPr>
          <w:rFonts w:ascii="Arial" w:hAnsi="Arial" w:cs="Arial"/>
        </w:rPr>
        <w:t xml:space="preserve">    </w:t>
      </w:r>
      <w:r w:rsidR="001D76EE">
        <w:rPr>
          <w:rFonts w:ascii="Arial" w:hAnsi="Arial" w:cs="Arial"/>
        </w:rPr>
        <w:t xml:space="preserve">   </w:t>
      </w:r>
      <w:r w:rsidR="00DE0A86">
        <w:rPr>
          <w:rFonts w:ascii="Arial" w:hAnsi="Arial" w:cs="Arial"/>
        </w:rPr>
        <w:t xml:space="preserve">          </w:t>
      </w:r>
      <w:r w:rsidR="00446444">
        <w:rPr>
          <w:rFonts w:ascii="Arial" w:hAnsi="Arial" w:cs="Arial"/>
        </w:rPr>
        <w:t>Director General</w:t>
      </w:r>
    </w:p>
    <w:p w:rsidR="00251A9E" w:rsidRPr="006B10FD" w:rsidRDefault="00251A9E" w:rsidP="00251A9E">
      <w:pPr>
        <w:ind w:left="360" w:right="-40"/>
        <w:rPr>
          <w:rFonts w:ascii="Arial" w:hAnsi="Arial" w:cs="Arial"/>
          <w:lang w:val="es-ES"/>
        </w:rPr>
      </w:pPr>
      <w:r>
        <w:rPr>
          <w:rFonts w:ascii="Arial" w:hAnsi="Arial" w:cs="Arial"/>
          <w:lang w:val="es-ES"/>
        </w:rPr>
        <w:t>Arina</w:t>
      </w:r>
      <w:r w:rsidR="003C32F8">
        <w:rPr>
          <w:rFonts w:ascii="Arial" w:hAnsi="Arial" w:cs="Arial"/>
          <w:lang w:val="es-ES"/>
        </w:rPr>
        <w:t xml:space="preserve"> </w:t>
      </w:r>
      <w:r>
        <w:rPr>
          <w:rFonts w:ascii="Arial" w:hAnsi="Arial" w:cs="Arial"/>
          <w:lang w:val="es-ES"/>
        </w:rPr>
        <w:t>Mo</w:t>
      </w:r>
      <w:r w:rsidR="00A95B55">
        <w:rPr>
          <w:rFonts w:ascii="Arial" w:hAnsi="Arial" w:cs="Arial"/>
        </w:rPr>
        <w:t>ș</w:t>
      </w:r>
      <w:r w:rsidR="00317074">
        <w:rPr>
          <w:rFonts w:ascii="Arial" w:hAnsi="Arial" w:cs="Arial"/>
          <w:lang w:val="es-ES"/>
        </w:rPr>
        <w:t xml:space="preserve">                                                                              </w:t>
      </w:r>
      <w:r w:rsidR="001D76EE">
        <w:rPr>
          <w:rFonts w:ascii="Arial" w:hAnsi="Arial" w:cs="Arial"/>
          <w:lang w:val="es-ES"/>
        </w:rPr>
        <w:t xml:space="preserve"> </w:t>
      </w:r>
      <w:r w:rsidR="00DD360F">
        <w:rPr>
          <w:rFonts w:ascii="Arial" w:hAnsi="Arial" w:cs="Arial"/>
          <w:lang w:val="es-ES"/>
        </w:rPr>
        <w:t xml:space="preserve">  </w:t>
      </w:r>
      <w:r w:rsidR="00446444">
        <w:rPr>
          <w:rFonts w:ascii="Arial" w:hAnsi="Arial" w:cs="Arial"/>
          <w:lang w:val="es-ES"/>
        </w:rPr>
        <w:t xml:space="preserve">        </w:t>
      </w:r>
      <w:r w:rsidR="00446444">
        <w:rPr>
          <w:rFonts w:ascii="Arial" w:hAnsi="Arial" w:cs="Arial"/>
        </w:rPr>
        <w:t xml:space="preserve">Adrian </w:t>
      </w:r>
      <w:proofErr w:type="spellStart"/>
      <w:r w:rsidR="00446444">
        <w:rPr>
          <w:rFonts w:ascii="Arial" w:hAnsi="Arial" w:cs="Arial"/>
        </w:rPr>
        <w:t>Grieger</w:t>
      </w:r>
      <w:proofErr w:type="spellEnd"/>
    </w:p>
    <w:p w:rsidR="008A3085" w:rsidRDefault="008A3085" w:rsidP="008A3085">
      <w:pPr>
        <w:ind w:right="-40"/>
        <w:rPr>
          <w:rFonts w:ascii="Arial" w:hAnsi="Arial" w:cs="Arial"/>
          <w:b/>
          <w:sz w:val="22"/>
          <w:szCs w:val="22"/>
        </w:rPr>
      </w:pPr>
    </w:p>
    <w:p w:rsidR="00F67F64" w:rsidRDefault="00F67F64" w:rsidP="008A3085">
      <w:pPr>
        <w:ind w:right="-40"/>
        <w:rPr>
          <w:rFonts w:ascii="Arial" w:hAnsi="Arial" w:cs="Arial"/>
          <w:b/>
          <w:sz w:val="22"/>
          <w:szCs w:val="22"/>
        </w:rPr>
      </w:pPr>
    </w:p>
    <w:p w:rsidR="008F6C51" w:rsidRPr="008A3085" w:rsidRDefault="008F6C51" w:rsidP="008A3085">
      <w:pPr>
        <w:ind w:right="-40"/>
        <w:rPr>
          <w:rFonts w:ascii="Arial" w:hAnsi="Arial" w:cs="Arial"/>
          <w:b/>
          <w:sz w:val="22"/>
          <w:szCs w:val="22"/>
        </w:rPr>
      </w:pPr>
    </w:p>
    <w:p w:rsidR="00F67F64" w:rsidRDefault="00F67F64" w:rsidP="00F67F64">
      <w:pPr>
        <w:autoSpaceDE w:val="0"/>
        <w:autoSpaceDN w:val="0"/>
        <w:adjustRightInd w:val="0"/>
        <w:jc w:val="both"/>
        <w:rPr>
          <w:rFonts w:ascii="Arial" w:hAnsi="Arial" w:cs="Arial"/>
          <w:lang w:val="it-IT"/>
        </w:rPr>
      </w:pPr>
      <w:r>
        <w:rPr>
          <w:rFonts w:ascii="Arial" w:hAnsi="Arial" w:cs="Arial"/>
          <w:lang w:val="it-IT"/>
        </w:rPr>
        <w:t>Director General Adjunct</w:t>
      </w:r>
    </w:p>
    <w:p w:rsidR="00F67F64" w:rsidRDefault="00F67F64" w:rsidP="00F67F64">
      <w:pPr>
        <w:autoSpaceDE w:val="0"/>
        <w:autoSpaceDN w:val="0"/>
        <w:adjustRightInd w:val="0"/>
        <w:jc w:val="both"/>
        <w:rPr>
          <w:rFonts w:ascii="Arial" w:hAnsi="Arial" w:cs="Arial"/>
          <w:lang w:val="it-IT"/>
        </w:rPr>
      </w:pPr>
      <w:r>
        <w:rPr>
          <w:rFonts w:ascii="Arial" w:hAnsi="Arial" w:cs="Arial"/>
          <w:lang w:val="it-IT"/>
        </w:rPr>
        <w:t xml:space="preserve">  Ioana Mihaela Florea</w:t>
      </w:r>
    </w:p>
    <w:p w:rsidR="00793C0D" w:rsidRDefault="00F67F64" w:rsidP="00161944">
      <w:pPr>
        <w:tabs>
          <w:tab w:val="left" w:pos="360"/>
        </w:tabs>
        <w:ind w:right="-40"/>
        <w:rPr>
          <w:rFonts w:ascii="Arial" w:hAnsi="Arial" w:cs="Arial"/>
          <w:lang w:val="es-ES"/>
        </w:rPr>
      </w:pPr>
      <w:r>
        <w:rPr>
          <w:rFonts w:ascii="Arial" w:hAnsi="Arial" w:cs="Arial"/>
          <w:lang w:val="es-ES"/>
        </w:rPr>
        <w:t xml:space="preserve"> </w:t>
      </w:r>
    </w:p>
    <w:p w:rsidR="00EC09AA" w:rsidRDefault="00EC09AA" w:rsidP="00161944">
      <w:pPr>
        <w:tabs>
          <w:tab w:val="left" w:pos="360"/>
        </w:tabs>
        <w:ind w:right="-40"/>
        <w:rPr>
          <w:rFonts w:ascii="Arial" w:hAnsi="Arial" w:cs="Arial"/>
          <w:lang w:val="es-ES"/>
        </w:rPr>
      </w:pPr>
    </w:p>
    <w:p w:rsidR="008F6C51" w:rsidRPr="00F67F64" w:rsidRDefault="008F6C51" w:rsidP="00161944">
      <w:pPr>
        <w:tabs>
          <w:tab w:val="left" w:pos="360"/>
        </w:tabs>
        <w:ind w:right="-40"/>
        <w:rPr>
          <w:rFonts w:ascii="Arial" w:hAnsi="Arial" w:cs="Arial"/>
          <w:lang w:val="es-ES"/>
        </w:rPr>
      </w:pPr>
    </w:p>
    <w:p w:rsidR="00161944" w:rsidRPr="006B10FD" w:rsidRDefault="00161944" w:rsidP="00251A9E">
      <w:pPr>
        <w:tabs>
          <w:tab w:val="left" w:pos="360"/>
        </w:tabs>
        <w:ind w:right="-40"/>
        <w:rPr>
          <w:rFonts w:ascii="Arial" w:hAnsi="Arial" w:cs="Arial"/>
          <w:lang w:val="es-ES"/>
        </w:rPr>
      </w:pPr>
      <w:r>
        <w:rPr>
          <w:rFonts w:ascii="Arial" w:hAnsi="Arial" w:cs="Arial"/>
          <w:lang w:val="es-ES"/>
        </w:rPr>
        <w:t>Sef</w:t>
      </w:r>
      <w:r w:rsidR="003C32F8">
        <w:rPr>
          <w:rFonts w:ascii="Arial" w:hAnsi="Arial" w:cs="Arial"/>
          <w:lang w:val="es-ES"/>
        </w:rPr>
        <w:t xml:space="preserve"> </w:t>
      </w:r>
      <w:r>
        <w:rPr>
          <w:rFonts w:ascii="Arial" w:hAnsi="Arial" w:cs="Arial"/>
          <w:lang w:val="es-ES"/>
        </w:rPr>
        <w:t>Serviciu</w:t>
      </w:r>
      <w:r w:rsidR="00527A12">
        <w:rPr>
          <w:rFonts w:ascii="Arial" w:hAnsi="Arial" w:cs="Arial"/>
          <w:lang w:val="es-ES"/>
        </w:rPr>
        <w:t>l</w:t>
      </w:r>
      <w:r w:rsidR="003C32F8">
        <w:rPr>
          <w:rFonts w:ascii="Arial" w:hAnsi="Arial" w:cs="Arial"/>
          <w:lang w:val="es-ES"/>
        </w:rPr>
        <w:t xml:space="preserve"> </w:t>
      </w:r>
      <w:r>
        <w:rPr>
          <w:rFonts w:ascii="Arial" w:hAnsi="Arial" w:cs="Arial"/>
          <w:lang w:val="es-ES"/>
        </w:rPr>
        <w:t>Op. Fin. si CFP</w:t>
      </w:r>
    </w:p>
    <w:p w:rsidR="00161944" w:rsidRDefault="00161944" w:rsidP="00161944">
      <w:pPr>
        <w:tabs>
          <w:tab w:val="left" w:pos="360"/>
        </w:tabs>
        <w:ind w:left="360" w:right="-40"/>
        <w:rPr>
          <w:rFonts w:ascii="Arial" w:hAnsi="Arial" w:cs="Arial"/>
          <w:lang w:val="es-ES"/>
        </w:rPr>
      </w:pPr>
      <w:r>
        <w:rPr>
          <w:rFonts w:ascii="Arial" w:hAnsi="Arial" w:cs="Arial"/>
          <w:lang w:val="es-ES"/>
        </w:rPr>
        <w:t>Daniela Daraban</w:t>
      </w:r>
    </w:p>
    <w:p w:rsidR="00161944" w:rsidRDefault="00161944" w:rsidP="00D77344">
      <w:pPr>
        <w:tabs>
          <w:tab w:val="left" w:pos="360"/>
        </w:tabs>
        <w:ind w:right="-40"/>
        <w:rPr>
          <w:rFonts w:ascii="Arial" w:hAnsi="Arial" w:cs="Arial"/>
          <w:lang w:val="es-ES"/>
        </w:rPr>
      </w:pPr>
    </w:p>
    <w:p w:rsidR="008F6C51" w:rsidRDefault="008F6C51" w:rsidP="00D77344">
      <w:pPr>
        <w:tabs>
          <w:tab w:val="left" w:pos="360"/>
        </w:tabs>
        <w:ind w:right="-40"/>
        <w:rPr>
          <w:rFonts w:ascii="Arial" w:hAnsi="Arial" w:cs="Arial"/>
          <w:lang w:val="es-ES"/>
        </w:rPr>
      </w:pPr>
    </w:p>
    <w:p w:rsidR="00161944" w:rsidRDefault="00161944" w:rsidP="00161944">
      <w:pPr>
        <w:tabs>
          <w:tab w:val="left" w:pos="360"/>
        </w:tabs>
        <w:ind w:left="360" w:right="-40"/>
        <w:rPr>
          <w:rFonts w:ascii="Arial" w:hAnsi="Arial" w:cs="Arial"/>
          <w:lang w:val="es-ES"/>
        </w:rPr>
      </w:pPr>
    </w:p>
    <w:p w:rsidR="00161944" w:rsidRPr="006B10FD" w:rsidRDefault="00161944" w:rsidP="00251A9E">
      <w:pPr>
        <w:ind w:right="-40"/>
        <w:rPr>
          <w:rFonts w:ascii="Arial" w:hAnsi="Arial" w:cs="Arial"/>
          <w:lang w:val="es-ES"/>
        </w:rPr>
      </w:pPr>
      <w:r>
        <w:rPr>
          <w:rFonts w:ascii="Arial" w:hAnsi="Arial" w:cs="Arial"/>
          <w:lang w:val="es-ES"/>
        </w:rPr>
        <w:t>Sef</w:t>
      </w:r>
      <w:r w:rsidR="003C32F8">
        <w:rPr>
          <w:rFonts w:ascii="Arial" w:hAnsi="Arial" w:cs="Arial"/>
          <w:lang w:val="es-ES"/>
        </w:rPr>
        <w:t xml:space="preserve"> </w:t>
      </w:r>
      <w:r>
        <w:rPr>
          <w:rFonts w:ascii="Arial" w:hAnsi="Arial" w:cs="Arial"/>
          <w:lang w:val="es-ES"/>
        </w:rPr>
        <w:t>Serviciu</w:t>
      </w:r>
      <w:r w:rsidR="00527A12">
        <w:rPr>
          <w:rFonts w:ascii="Arial" w:hAnsi="Arial" w:cs="Arial"/>
          <w:lang w:val="es-ES"/>
        </w:rPr>
        <w:t>l</w:t>
      </w:r>
      <w:r w:rsidR="003C32F8">
        <w:rPr>
          <w:rFonts w:ascii="Arial" w:hAnsi="Arial" w:cs="Arial"/>
          <w:lang w:val="es-ES"/>
        </w:rPr>
        <w:t xml:space="preserve"> </w:t>
      </w:r>
      <w:r>
        <w:rPr>
          <w:rFonts w:ascii="Arial" w:hAnsi="Arial" w:cs="Arial"/>
          <w:lang w:val="es-ES"/>
        </w:rPr>
        <w:t>Juridic</w:t>
      </w:r>
      <w:r w:rsidR="003C32F8">
        <w:rPr>
          <w:rFonts w:ascii="Arial" w:hAnsi="Arial" w:cs="Arial"/>
          <w:lang w:val="es-ES"/>
        </w:rPr>
        <w:t xml:space="preserve"> </w:t>
      </w:r>
      <w:r>
        <w:rPr>
          <w:rFonts w:ascii="Arial" w:hAnsi="Arial" w:cs="Arial"/>
          <w:lang w:val="es-ES"/>
        </w:rPr>
        <w:t>Contencios</w:t>
      </w:r>
    </w:p>
    <w:p w:rsidR="00161944" w:rsidRPr="00DF7AEE" w:rsidRDefault="00161944" w:rsidP="00161944">
      <w:pPr>
        <w:ind w:left="360" w:right="-40"/>
        <w:rPr>
          <w:rFonts w:ascii="Arial" w:hAnsi="Arial" w:cs="Arial"/>
          <w:lang w:val="es-ES"/>
        </w:rPr>
      </w:pPr>
      <w:r>
        <w:rPr>
          <w:rFonts w:ascii="Arial" w:hAnsi="Arial" w:cs="Arial"/>
          <w:lang w:val="es-ES"/>
        </w:rPr>
        <w:t>Oltea Diana Marc</w:t>
      </w:r>
    </w:p>
    <w:p w:rsidR="00161944" w:rsidRDefault="00161944" w:rsidP="00161944">
      <w:pPr>
        <w:ind w:right="-40"/>
        <w:rPr>
          <w:rFonts w:ascii="Arial" w:hAnsi="Arial" w:cs="Arial"/>
          <w:lang w:val="es-ES"/>
        </w:rPr>
      </w:pPr>
    </w:p>
    <w:p w:rsidR="008F6C51" w:rsidRDefault="008F6C51" w:rsidP="00161944">
      <w:pPr>
        <w:ind w:right="-40"/>
        <w:rPr>
          <w:rFonts w:ascii="Arial" w:hAnsi="Arial" w:cs="Arial"/>
          <w:lang w:val="es-ES"/>
        </w:rPr>
      </w:pPr>
    </w:p>
    <w:p w:rsidR="00161944" w:rsidRDefault="00161944" w:rsidP="00161944">
      <w:pPr>
        <w:ind w:left="360" w:right="-40"/>
        <w:rPr>
          <w:rFonts w:ascii="Arial" w:hAnsi="Arial" w:cs="Arial"/>
          <w:lang w:val="es-ES"/>
        </w:rPr>
      </w:pPr>
    </w:p>
    <w:p w:rsidR="00161944" w:rsidRPr="006B10FD" w:rsidRDefault="00161944" w:rsidP="00251A9E">
      <w:pPr>
        <w:ind w:right="-40"/>
        <w:rPr>
          <w:rFonts w:ascii="Arial" w:hAnsi="Arial" w:cs="Arial"/>
          <w:lang w:val="es-ES"/>
        </w:rPr>
      </w:pPr>
      <w:r w:rsidRPr="006B10FD">
        <w:rPr>
          <w:rFonts w:ascii="Arial" w:hAnsi="Arial" w:cs="Arial"/>
          <w:lang w:val="es-ES"/>
        </w:rPr>
        <w:t>Sef</w:t>
      </w:r>
      <w:r w:rsidR="003C32F8">
        <w:rPr>
          <w:rFonts w:ascii="Arial" w:hAnsi="Arial" w:cs="Arial"/>
          <w:lang w:val="es-ES"/>
        </w:rPr>
        <w:t xml:space="preserve"> </w:t>
      </w:r>
      <w:r w:rsidRPr="006B10FD">
        <w:rPr>
          <w:rFonts w:ascii="Arial" w:hAnsi="Arial" w:cs="Arial"/>
          <w:lang w:val="es-ES"/>
        </w:rPr>
        <w:t>Serviciu</w:t>
      </w:r>
      <w:r w:rsidR="00527A12">
        <w:rPr>
          <w:rFonts w:ascii="Arial" w:hAnsi="Arial" w:cs="Arial"/>
          <w:lang w:val="es-ES"/>
        </w:rPr>
        <w:t>l</w:t>
      </w:r>
      <w:r w:rsidR="003C32F8">
        <w:rPr>
          <w:rFonts w:ascii="Arial" w:hAnsi="Arial" w:cs="Arial"/>
          <w:lang w:val="es-ES"/>
        </w:rPr>
        <w:t xml:space="preserve"> </w:t>
      </w:r>
      <w:r w:rsidRPr="006B10FD">
        <w:rPr>
          <w:rFonts w:ascii="Arial" w:hAnsi="Arial" w:cs="Arial"/>
          <w:lang w:val="es-ES"/>
        </w:rPr>
        <w:t>Achizitii</w:t>
      </w:r>
      <w:r w:rsidR="003C32F8">
        <w:rPr>
          <w:rFonts w:ascii="Arial" w:hAnsi="Arial" w:cs="Arial"/>
          <w:lang w:val="es-ES"/>
        </w:rPr>
        <w:t xml:space="preserve"> </w:t>
      </w:r>
      <w:r w:rsidRPr="006B10FD">
        <w:rPr>
          <w:rFonts w:ascii="Arial" w:hAnsi="Arial" w:cs="Arial"/>
          <w:lang w:val="es-ES"/>
        </w:rPr>
        <w:t>Publice</w:t>
      </w:r>
    </w:p>
    <w:p w:rsidR="00161944" w:rsidRPr="006B10FD" w:rsidRDefault="00161944" w:rsidP="00161944">
      <w:pPr>
        <w:ind w:left="360" w:right="-40"/>
        <w:rPr>
          <w:rFonts w:ascii="Arial" w:hAnsi="Arial" w:cs="Arial"/>
          <w:lang w:val="es-ES"/>
        </w:rPr>
      </w:pPr>
      <w:r w:rsidRPr="006B10FD">
        <w:rPr>
          <w:rFonts w:ascii="Arial" w:hAnsi="Arial" w:cs="Arial"/>
          <w:lang w:val="es-ES"/>
        </w:rPr>
        <w:t>Manuela Maghiar</w:t>
      </w:r>
    </w:p>
    <w:p w:rsidR="00161944" w:rsidRDefault="00161944" w:rsidP="00161944">
      <w:pPr>
        <w:ind w:right="-40"/>
        <w:rPr>
          <w:rFonts w:ascii="Arial" w:hAnsi="Arial" w:cs="Arial"/>
          <w:lang w:val="es-ES"/>
        </w:rPr>
      </w:pPr>
    </w:p>
    <w:p w:rsidR="008F6C51" w:rsidRDefault="008F6C51" w:rsidP="00161944">
      <w:pPr>
        <w:ind w:right="-40"/>
        <w:rPr>
          <w:rFonts w:ascii="Arial" w:hAnsi="Arial" w:cs="Arial"/>
          <w:lang w:val="es-ES"/>
        </w:rPr>
      </w:pPr>
    </w:p>
    <w:p w:rsidR="00161944" w:rsidRDefault="00161944" w:rsidP="00161944">
      <w:pPr>
        <w:ind w:right="-40"/>
        <w:rPr>
          <w:rFonts w:ascii="Arial" w:hAnsi="Arial" w:cs="Arial"/>
          <w:lang w:val="es-ES"/>
        </w:rPr>
      </w:pPr>
    </w:p>
    <w:p w:rsidR="00161944" w:rsidRPr="006B10FD" w:rsidRDefault="00161944" w:rsidP="00251A9E">
      <w:pPr>
        <w:ind w:right="-40"/>
        <w:rPr>
          <w:rFonts w:ascii="Arial" w:hAnsi="Arial" w:cs="Arial"/>
          <w:lang w:val="es-ES"/>
        </w:rPr>
      </w:pPr>
      <w:r w:rsidRPr="006B10FD">
        <w:rPr>
          <w:rFonts w:ascii="Arial" w:hAnsi="Arial" w:cs="Arial"/>
          <w:lang w:val="es-ES"/>
        </w:rPr>
        <w:t>Consilier</w:t>
      </w:r>
      <w:r w:rsidR="003C32F8">
        <w:rPr>
          <w:rFonts w:ascii="Arial" w:hAnsi="Arial" w:cs="Arial"/>
          <w:lang w:val="es-ES"/>
        </w:rPr>
        <w:t xml:space="preserve"> </w:t>
      </w:r>
      <w:r>
        <w:rPr>
          <w:rFonts w:ascii="Arial" w:hAnsi="Arial" w:cs="Arial"/>
          <w:lang w:val="es-ES"/>
        </w:rPr>
        <w:t>Serviciu</w:t>
      </w:r>
      <w:r w:rsidR="00507DB6">
        <w:rPr>
          <w:rFonts w:ascii="Arial" w:hAnsi="Arial" w:cs="Arial"/>
          <w:lang w:val="es-ES"/>
        </w:rPr>
        <w:t>l</w:t>
      </w:r>
      <w:r w:rsidR="003C32F8">
        <w:rPr>
          <w:rFonts w:ascii="Arial" w:hAnsi="Arial" w:cs="Arial"/>
          <w:lang w:val="es-ES"/>
        </w:rPr>
        <w:t xml:space="preserve"> </w:t>
      </w:r>
      <w:r w:rsidRPr="006B10FD">
        <w:rPr>
          <w:rFonts w:ascii="Arial" w:hAnsi="Arial" w:cs="Arial"/>
          <w:lang w:val="es-ES"/>
        </w:rPr>
        <w:t>Achizitii</w:t>
      </w:r>
      <w:r w:rsidR="003C32F8">
        <w:rPr>
          <w:rFonts w:ascii="Arial" w:hAnsi="Arial" w:cs="Arial"/>
          <w:lang w:val="es-ES"/>
        </w:rPr>
        <w:t xml:space="preserve"> </w:t>
      </w:r>
      <w:r w:rsidRPr="006B10FD">
        <w:rPr>
          <w:rFonts w:ascii="Arial" w:hAnsi="Arial" w:cs="Arial"/>
          <w:lang w:val="es-ES"/>
        </w:rPr>
        <w:t>Publice</w:t>
      </w:r>
    </w:p>
    <w:p w:rsidR="00161944" w:rsidRPr="00C216F4" w:rsidRDefault="00507DB6" w:rsidP="00161944">
      <w:pPr>
        <w:ind w:left="360" w:right="-40"/>
        <w:rPr>
          <w:rFonts w:ascii="Arial" w:hAnsi="Arial" w:cs="Arial"/>
          <w:lang w:val="es-ES"/>
        </w:rPr>
      </w:pPr>
      <w:r>
        <w:rPr>
          <w:rFonts w:ascii="Arial" w:hAnsi="Arial" w:cs="Arial"/>
          <w:lang w:val="es-ES"/>
        </w:rPr>
        <w:t>Teodora Vaida</w:t>
      </w:r>
    </w:p>
    <w:p w:rsidR="00161944" w:rsidRDefault="00161944" w:rsidP="00161944">
      <w:pPr>
        <w:tabs>
          <w:tab w:val="left" w:pos="-90"/>
          <w:tab w:val="left" w:pos="8280"/>
        </w:tabs>
        <w:ind w:right="-40"/>
        <w:jc w:val="both"/>
        <w:rPr>
          <w:rFonts w:ascii="Arial" w:hAnsi="Arial" w:cs="Arial"/>
          <w:sz w:val="28"/>
          <w:szCs w:val="28"/>
        </w:rPr>
      </w:pPr>
    </w:p>
    <w:p w:rsidR="00DD360F" w:rsidRDefault="00DD360F" w:rsidP="00161944">
      <w:pPr>
        <w:tabs>
          <w:tab w:val="left" w:pos="-90"/>
          <w:tab w:val="left" w:pos="8280"/>
        </w:tabs>
        <w:ind w:right="-40"/>
        <w:jc w:val="both"/>
        <w:rPr>
          <w:rFonts w:ascii="Arial" w:hAnsi="Arial" w:cs="Arial"/>
          <w:sz w:val="28"/>
          <w:szCs w:val="28"/>
        </w:rPr>
      </w:pPr>
    </w:p>
    <w:p w:rsidR="00DD360F" w:rsidRPr="00DD360F" w:rsidRDefault="00DD360F" w:rsidP="00161944">
      <w:pPr>
        <w:tabs>
          <w:tab w:val="left" w:pos="-90"/>
          <w:tab w:val="left" w:pos="8280"/>
        </w:tabs>
        <w:ind w:right="-40"/>
        <w:jc w:val="both"/>
        <w:rPr>
          <w:rFonts w:ascii="Arial" w:hAnsi="Arial" w:cs="Arial"/>
        </w:rPr>
      </w:pPr>
      <w:proofErr w:type="spellStart"/>
      <w:r w:rsidRPr="00DD360F">
        <w:rPr>
          <w:rFonts w:ascii="Arial" w:hAnsi="Arial" w:cs="Arial"/>
        </w:rPr>
        <w:t>Consilier</w:t>
      </w:r>
      <w:proofErr w:type="spellEnd"/>
      <w:r w:rsidR="00A12CFA">
        <w:rPr>
          <w:rFonts w:ascii="Arial" w:hAnsi="Arial" w:cs="Arial"/>
        </w:rPr>
        <w:t xml:space="preserve"> </w:t>
      </w:r>
      <w:proofErr w:type="spellStart"/>
      <w:r w:rsidR="00A12CFA">
        <w:rPr>
          <w:rFonts w:ascii="Arial" w:hAnsi="Arial" w:cs="Arial"/>
        </w:rPr>
        <w:t>Serv.O</w:t>
      </w:r>
      <w:r w:rsidR="00527A12">
        <w:rPr>
          <w:rFonts w:ascii="Arial" w:hAnsi="Arial" w:cs="Arial"/>
        </w:rPr>
        <w:t>p</w:t>
      </w:r>
      <w:proofErr w:type="spellEnd"/>
      <w:r w:rsidR="00527A12">
        <w:rPr>
          <w:rFonts w:ascii="Arial" w:hAnsi="Arial" w:cs="Arial"/>
        </w:rPr>
        <w:t xml:space="preserve">. Fin. </w:t>
      </w:r>
      <w:proofErr w:type="spellStart"/>
      <w:r w:rsidR="00527A12">
        <w:rPr>
          <w:rFonts w:ascii="Arial" w:hAnsi="Arial" w:cs="Arial"/>
        </w:rPr>
        <w:t>s</w:t>
      </w:r>
      <w:r w:rsidR="00A12CFA">
        <w:rPr>
          <w:rFonts w:ascii="Arial" w:hAnsi="Arial" w:cs="Arial"/>
        </w:rPr>
        <w:t>i</w:t>
      </w:r>
      <w:proofErr w:type="spellEnd"/>
      <w:r w:rsidR="00A12CFA">
        <w:rPr>
          <w:rFonts w:ascii="Arial" w:hAnsi="Arial" w:cs="Arial"/>
        </w:rPr>
        <w:t xml:space="preserve"> CFP</w:t>
      </w:r>
    </w:p>
    <w:p w:rsidR="00DD360F" w:rsidRPr="00DD360F" w:rsidRDefault="00A12CFA" w:rsidP="00161944">
      <w:pPr>
        <w:tabs>
          <w:tab w:val="left" w:pos="-90"/>
          <w:tab w:val="left" w:pos="8280"/>
        </w:tabs>
        <w:ind w:right="-40"/>
        <w:jc w:val="both"/>
        <w:rPr>
          <w:rFonts w:ascii="Arial" w:hAnsi="Arial" w:cs="Arial"/>
        </w:rPr>
      </w:pPr>
      <w:r>
        <w:rPr>
          <w:rFonts w:ascii="Arial" w:hAnsi="Arial" w:cs="Arial"/>
        </w:rPr>
        <w:t xml:space="preserve">      </w:t>
      </w:r>
      <w:r w:rsidR="00DD360F" w:rsidRPr="00DD360F">
        <w:rPr>
          <w:rFonts w:ascii="Arial" w:hAnsi="Arial" w:cs="Arial"/>
        </w:rPr>
        <w:t xml:space="preserve">Alexandra </w:t>
      </w:r>
      <w:proofErr w:type="spellStart"/>
      <w:r w:rsidR="00DD360F" w:rsidRPr="00DD360F">
        <w:rPr>
          <w:rFonts w:ascii="Arial" w:hAnsi="Arial" w:cs="Arial"/>
        </w:rPr>
        <w:t>Bocioc</w:t>
      </w:r>
      <w:proofErr w:type="spellEnd"/>
    </w:p>
    <w:sectPr w:rsidR="00DD360F" w:rsidRPr="00DD360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496" w:rsidRDefault="00032496">
      <w:r>
        <w:separator/>
      </w:r>
    </w:p>
  </w:endnote>
  <w:endnote w:type="continuationSeparator" w:id="0">
    <w:p w:rsidR="00032496" w:rsidRDefault="000324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861756" w:rsidRDefault="00823CF1">
        <w:pPr>
          <w:pStyle w:val="Footer"/>
          <w:pBdr>
            <w:top w:val="single" w:sz="4" w:space="1" w:color="D9D9D9" w:themeColor="background1" w:themeShade="D9"/>
          </w:pBdr>
          <w:jc w:val="right"/>
        </w:pPr>
        <w:r>
          <w:fldChar w:fldCharType="begin"/>
        </w:r>
        <w:r w:rsidR="003F3153">
          <w:instrText xml:space="preserve"> PAGE   \* MERGEFORMAT </w:instrText>
        </w:r>
        <w:r>
          <w:fldChar w:fldCharType="separate"/>
        </w:r>
        <w:r w:rsidR="00C14643">
          <w:rPr>
            <w:noProof/>
          </w:rPr>
          <w:t>7</w:t>
        </w:r>
        <w:r>
          <w:rPr>
            <w:noProof/>
          </w:rPr>
          <w:fldChar w:fldCharType="end"/>
        </w:r>
        <w:r w:rsidR="00861756">
          <w:t xml:space="preserve"> | </w:t>
        </w:r>
        <w:r w:rsidR="00861756">
          <w:rPr>
            <w:color w:val="7F7F7F" w:themeColor="background1" w:themeShade="7F"/>
            <w:spacing w:val="60"/>
          </w:rPr>
          <w:t>Page</w:t>
        </w:r>
      </w:p>
    </w:sdtContent>
  </w:sdt>
  <w:p w:rsidR="00861756" w:rsidRDefault="00861756"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496" w:rsidRDefault="00032496">
      <w:r>
        <w:separator/>
      </w:r>
    </w:p>
  </w:footnote>
  <w:footnote w:type="continuationSeparator" w:id="0">
    <w:p w:rsidR="00032496" w:rsidRDefault="000324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1">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6">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6431D8"/>
    <w:multiLevelType w:val="hybridMultilevel"/>
    <w:tmpl w:val="AECAEF3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5"/>
  </w:num>
  <w:num w:numId="7">
    <w:abstractNumId w:val="30"/>
  </w:num>
  <w:num w:numId="8">
    <w:abstractNumId w:val="20"/>
  </w:num>
  <w:num w:numId="9">
    <w:abstractNumId w:val="17"/>
  </w:num>
  <w:num w:numId="10">
    <w:abstractNumId w:val="22"/>
  </w:num>
  <w:num w:numId="11">
    <w:abstractNumId w:val="9"/>
  </w:num>
  <w:num w:numId="12">
    <w:abstractNumId w:val="0"/>
  </w:num>
  <w:num w:numId="13">
    <w:abstractNumId w:val="29"/>
  </w:num>
  <w:num w:numId="14">
    <w:abstractNumId w:val="13"/>
  </w:num>
  <w:num w:numId="15">
    <w:abstractNumId w:val="12"/>
  </w:num>
  <w:num w:numId="16">
    <w:abstractNumId w:val="34"/>
  </w:num>
  <w:num w:numId="17">
    <w:abstractNumId w:val="38"/>
  </w:num>
  <w:num w:numId="18">
    <w:abstractNumId w:val="5"/>
  </w:num>
  <w:num w:numId="19">
    <w:abstractNumId w:val="21"/>
  </w:num>
  <w:num w:numId="20">
    <w:abstractNumId w:val="28"/>
  </w:num>
  <w:num w:numId="21">
    <w:abstractNumId w:val="16"/>
  </w:num>
  <w:num w:numId="22">
    <w:abstractNumId w:val="11"/>
  </w:num>
  <w:num w:numId="23">
    <w:abstractNumId w:val="8"/>
  </w:num>
  <w:num w:numId="24">
    <w:abstractNumId w:val="14"/>
  </w:num>
  <w:num w:numId="25">
    <w:abstractNumId w:val="26"/>
  </w:num>
  <w:num w:numId="26">
    <w:abstractNumId w:val="36"/>
  </w:num>
  <w:num w:numId="27">
    <w:abstractNumId w:val="6"/>
  </w:num>
  <w:num w:numId="28">
    <w:abstractNumId w:val="4"/>
  </w:num>
  <w:num w:numId="29">
    <w:abstractNumId w:val="15"/>
  </w:num>
  <w:num w:numId="30">
    <w:abstractNumId w:val="18"/>
  </w:num>
  <w:num w:numId="31">
    <w:abstractNumId w:val="31"/>
  </w:num>
  <w:num w:numId="32">
    <w:abstractNumId w:val="37"/>
  </w:num>
  <w:num w:numId="33">
    <w:abstractNumId w:val="19"/>
  </w:num>
  <w:num w:numId="34">
    <w:abstractNumId w:val="27"/>
  </w:num>
  <w:num w:numId="35">
    <w:abstractNumId w:val="24"/>
  </w:num>
  <w:num w:numId="36">
    <w:abstractNumId w:val="33"/>
  </w:num>
  <w:num w:numId="37">
    <w:abstractNumId w:val="10"/>
  </w:num>
  <w:num w:numId="38">
    <w:abstractNumId w:val="7"/>
  </w:num>
  <w:num w:numId="39">
    <w:abstractNumId w:val="3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0482">
      <o:colormru v:ext="edit" colors="#69f"/>
    </o:shapedefaults>
  </w:hdrShapeDefaults>
  <w:footnotePr>
    <w:footnote w:id="-1"/>
    <w:footnote w:id="0"/>
  </w:footnotePr>
  <w:endnotePr>
    <w:endnote w:id="-1"/>
    <w:endnote w:id="0"/>
  </w:endnotePr>
  <w:compat/>
  <w:rsids>
    <w:rsidRoot w:val="00FA2E1B"/>
    <w:rsid w:val="00004426"/>
    <w:rsid w:val="0000561A"/>
    <w:rsid w:val="000063CE"/>
    <w:rsid w:val="00006C6A"/>
    <w:rsid w:val="00011E97"/>
    <w:rsid w:val="000167D2"/>
    <w:rsid w:val="00017A90"/>
    <w:rsid w:val="00020E9D"/>
    <w:rsid w:val="00023BF1"/>
    <w:rsid w:val="00023CDE"/>
    <w:rsid w:val="00025380"/>
    <w:rsid w:val="00026BF0"/>
    <w:rsid w:val="000270B7"/>
    <w:rsid w:val="00027154"/>
    <w:rsid w:val="0003233A"/>
    <w:rsid w:val="00032496"/>
    <w:rsid w:val="000375F0"/>
    <w:rsid w:val="00037D81"/>
    <w:rsid w:val="00041CA2"/>
    <w:rsid w:val="0004303F"/>
    <w:rsid w:val="00046830"/>
    <w:rsid w:val="00047057"/>
    <w:rsid w:val="00052A1D"/>
    <w:rsid w:val="00055143"/>
    <w:rsid w:val="000558C4"/>
    <w:rsid w:val="00057D59"/>
    <w:rsid w:val="00062288"/>
    <w:rsid w:val="00067D7C"/>
    <w:rsid w:val="0007029A"/>
    <w:rsid w:val="000712E7"/>
    <w:rsid w:val="00073E9D"/>
    <w:rsid w:val="00073F08"/>
    <w:rsid w:val="000743F1"/>
    <w:rsid w:val="00076453"/>
    <w:rsid w:val="00080260"/>
    <w:rsid w:val="00080A28"/>
    <w:rsid w:val="00085F86"/>
    <w:rsid w:val="00091DA1"/>
    <w:rsid w:val="000951C7"/>
    <w:rsid w:val="00096403"/>
    <w:rsid w:val="000A20B3"/>
    <w:rsid w:val="000A7043"/>
    <w:rsid w:val="000A7739"/>
    <w:rsid w:val="000B43F3"/>
    <w:rsid w:val="000B48E0"/>
    <w:rsid w:val="000B6EB2"/>
    <w:rsid w:val="000B6F3E"/>
    <w:rsid w:val="000B7760"/>
    <w:rsid w:val="000C5893"/>
    <w:rsid w:val="000D2257"/>
    <w:rsid w:val="000D3817"/>
    <w:rsid w:val="000D66E7"/>
    <w:rsid w:val="000D7719"/>
    <w:rsid w:val="000E22F5"/>
    <w:rsid w:val="000E46D2"/>
    <w:rsid w:val="000F1B29"/>
    <w:rsid w:val="000F2679"/>
    <w:rsid w:val="000F4AA5"/>
    <w:rsid w:val="000F51B2"/>
    <w:rsid w:val="00102B90"/>
    <w:rsid w:val="001038CD"/>
    <w:rsid w:val="00103FC7"/>
    <w:rsid w:val="00105518"/>
    <w:rsid w:val="001102B9"/>
    <w:rsid w:val="00110B9B"/>
    <w:rsid w:val="00112204"/>
    <w:rsid w:val="00114F2E"/>
    <w:rsid w:val="0011764C"/>
    <w:rsid w:val="001205E2"/>
    <w:rsid w:val="00120754"/>
    <w:rsid w:val="00126EE0"/>
    <w:rsid w:val="00132E9B"/>
    <w:rsid w:val="00133EFF"/>
    <w:rsid w:val="00136A1E"/>
    <w:rsid w:val="00140F88"/>
    <w:rsid w:val="00141D40"/>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777"/>
    <w:rsid w:val="00176836"/>
    <w:rsid w:val="00177394"/>
    <w:rsid w:val="00177F1B"/>
    <w:rsid w:val="001802EB"/>
    <w:rsid w:val="00180C92"/>
    <w:rsid w:val="00181D6B"/>
    <w:rsid w:val="001866C3"/>
    <w:rsid w:val="00186954"/>
    <w:rsid w:val="001900D0"/>
    <w:rsid w:val="001914F9"/>
    <w:rsid w:val="00193ED9"/>
    <w:rsid w:val="001976AA"/>
    <w:rsid w:val="001A1353"/>
    <w:rsid w:val="001A317D"/>
    <w:rsid w:val="001A319E"/>
    <w:rsid w:val="001A5AF2"/>
    <w:rsid w:val="001A7EC4"/>
    <w:rsid w:val="001B2BCE"/>
    <w:rsid w:val="001B45A6"/>
    <w:rsid w:val="001B4F9E"/>
    <w:rsid w:val="001B540C"/>
    <w:rsid w:val="001B7331"/>
    <w:rsid w:val="001C0E09"/>
    <w:rsid w:val="001C1788"/>
    <w:rsid w:val="001C3909"/>
    <w:rsid w:val="001C5917"/>
    <w:rsid w:val="001C69EA"/>
    <w:rsid w:val="001C7247"/>
    <w:rsid w:val="001D0B08"/>
    <w:rsid w:val="001D526F"/>
    <w:rsid w:val="001D76EE"/>
    <w:rsid w:val="001E091F"/>
    <w:rsid w:val="001E1115"/>
    <w:rsid w:val="001E2EE3"/>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12276"/>
    <w:rsid w:val="002122AD"/>
    <w:rsid w:val="0021328A"/>
    <w:rsid w:val="002145BD"/>
    <w:rsid w:val="00214798"/>
    <w:rsid w:val="00216382"/>
    <w:rsid w:val="00222880"/>
    <w:rsid w:val="00222E05"/>
    <w:rsid w:val="00224342"/>
    <w:rsid w:val="00225E4F"/>
    <w:rsid w:val="00230139"/>
    <w:rsid w:val="00234201"/>
    <w:rsid w:val="00241A37"/>
    <w:rsid w:val="00245542"/>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5AE"/>
    <w:rsid w:val="00293F74"/>
    <w:rsid w:val="00294B08"/>
    <w:rsid w:val="00294BBA"/>
    <w:rsid w:val="002957D1"/>
    <w:rsid w:val="002958B2"/>
    <w:rsid w:val="002961EF"/>
    <w:rsid w:val="002A0666"/>
    <w:rsid w:val="002A6585"/>
    <w:rsid w:val="002B1B20"/>
    <w:rsid w:val="002B3F69"/>
    <w:rsid w:val="002B7E54"/>
    <w:rsid w:val="002C5CCE"/>
    <w:rsid w:val="002D3074"/>
    <w:rsid w:val="002D7AEB"/>
    <w:rsid w:val="002E21EA"/>
    <w:rsid w:val="002E2698"/>
    <w:rsid w:val="002E3AA3"/>
    <w:rsid w:val="002F1392"/>
    <w:rsid w:val="002F199C"/>
    <w:rsid w:val="002F40B0"/>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5CCA"/>
    <w:rsid w:val="00326D2A"/>
    <w:rsid w:val="00330444"/>
    <w:rsid w:val="00330ED8"/>
    <w:rsid w:val="00333DE7"/>
    <w:rsid w:val="003418F2"/>
    <w:rsid w:val="003451C9"/>
    <w:rsid w:val="0034675E"/>
    <w:rsid w:val="00347390"/>
    <w:rsid w:val="00350740"/>
    <w:rsid w:val="00355C0B"/>
    <w:rsid w:val="00356094"/>
    <w:rsid w:val="0036233D"/>
    <w:rsid w:val="0036259F"/>
    <w:rsid w:val="00363D26"/>
    <w:rsid w:val="00371C4B"/>
    <w:rsid w:val="00372B61"/>
    <w:rsid w:val="0037526E"/>
    <w:rsid w:val="00375B77"/>
    <w:rsid w:val="00376C90"/>
    <w:rsid w:val="00376E93"/>
    <w:rsid w:val="00377F5F"/>
    <w:rsid w:val="00381A5C"/>
    <w:rsid w:val="003832A6"/>
    <w:rsid w:val="00384877"/>
    <w:rsid w:val="003866B7"/>
    <w:rsid w:val="00386A78"/>
    <w:rsid w:val="00386D81"/>
    <w:rsid w:val="003928C7"/>
    <w:rsid w:val="0039290C"/>
    <w:rsid w:val="003964E7"/>
    <w:rsid w:val="00397CB9"/>
    <w:rsid w:val="003A693D"/>
    <w:rsid w:val="003A75C5"/>
    <w:rsid w:val="003B1C47"/>
    <w:rsid w:val="003B2DF2"/>
    <w:rsid w:val="003B4514"/>
    <w:rsid w:val="003B517B"/>
    <w:rsid w:val="003B5F3D"/>
    <w:rsid w:val="003B6337"/>
    <w:rsid w:val="003B7C18"/>
    <w:rsid w:val="003C03A9"/>
    <w:rsid w:val="003C04E7"/>
    <w:rsid w:val="003C32F8"/>
    <w:rsid w:val="003C5FF7"/>
    <w:rsid w:val="003C6C05"/>
    <w:rsid w:val="003C7484"/>
    <w:rsid w:val="003C74CB"/>
    <w:rsid w:val="003D1AF2"/>
    <w:rsid w:val="003D75C8"/>
    <w:rsid w:val="003E1E30"/>
    <w:rsid w:val="003E255C"/>
    <w:rsid w:val="003E4261"/>
    <w:rsid w:val="003E443A"/>
    <w:rsid w:val="003F0892"/>
    <w:rsid w:val="003F167C"/>
    <w:rsid w:val="003F2150"/>
    <w:rsid w:val="003F3153"/>
    <w:rsid w:val="003F6CD1"/>
    <w:rsid w:val="003F777F"/>
    <w:rsid w:val="00401E34"/>
    <w:rsid w:val="00405EC7"/>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6444"/>
    <w:rsid w:val="004478C6"/>
    <w:rsid w:val="004508FA"/>
    <w:rsid w:val="00450E99"/>
    <w:rsid w:val="004536AA"/>
    <w:rsid w:val="004551D9"/>
    <w:rsid w:val="00456F6C"/>
    <w:rsid w:val="00460D28"/>
    <w:rsid w:val="00461CB0"/>
    <w:rsid w:val="004620CA"/>
    <w:rsid w:val="004649E6"/>
    <w:rsid w:val="004654C8"/>
    <w:rsid w:val="0046730D"/>
    <w:rsid w:val="00467B7C"/>
    <w:rsid w:val="004734F7"/>
    <w:rsid w:val="00476228"/>
    <w:rsid w:val="00476A66"/>
    <w:rsid w:val="004878D4"/>
    <w:rsid w:val="004927B0"/>
    <w:rsid w:val="004946EB"/>
    <w:rsid w:val="0049683B"/>
    <w:rsid w:val="004972E7"/>
    <w:rsid w:val="00497733"/>
    <w:rsid w:val="004A2BB4"/>
    <w:rsid w:val="004A4B43"/>
    <w:rsid w:val="004A5403"/>
    <w:rsid w:val="004A7AFA"/>
    <w:rsid w:val="004B0A26"/>
    <w:rsid w:val="004B2E51"/>
    <w:rsid w:val="004B3594"/>
    <w:rsid w:val="004B59BD"/>
    <w:rsid w:val="004B6CB6"/>
    <w:rsid w:val="004B7A10"/>
    <w:rsid w:val="004C128B"/>
    <w:rsid w:val="004C399B"/>
    <w:rsid w:val="004C7447"/>
    <w:rsid w:val="004D45B0"/>
    <w:rsid w:val="004D5623"/>
    <w:rsid w:val="004E1FB0"/>
    <w:rsid w:val="004E2A93"/>
    <w:rsid w:val="004E4EF0"/>
    <w:rsid w:val="004E5872"/>
    <w:rsid w:val="004E6807"/>
    <w:rsid w:val="004E7ED7"/>
    <w:rsid w:val="004F400E"/>
    <w:rsid w:val="004F74C9"/>
    <w:rsid w:val="00500FEE"/>
    <w:rsid w:val="005013C6"/>
    <w:rsid w:val="00507DB6"/>
    <w:rsid w:val="00510AF4"/>
    <w:rsid w:val="005121B6"/>
    <w:rsid w:val="00515A0A"/>
    <w:rsid w:val="00516552"/>
    <w:rsid w:val="005200E8"/>
    <w:rsid w:val="00524464"/>
    <w:rsid w:val="00525C12"/>
    <w:rsid w:val="00527A12"/>
    <w:rsid w:val="00530CB6"/>
    <w:rsid w:val="00531FFB"/>
    <w:rsid w:val="00532C2B"/>
    <w:rsid w:val="00534B4B"/>
    <w:rsid w:val="00535124"/>
    <w:rsid w:val="005367F1"/>
    <w:rsid w:val="00537562"/>
    <w:rsid w:val="00553135"/>
    <w:rsid w:val="005532D0"/>
    <w:rsid w:val="005551D8"/>
    <w:rsid w:val="005554C6"/>
    <w:rsid w:val="00555BD7"/>
    <w:rsid w:val="005631C6"/>
    <w:rsid w:val="00563AAA"/>
    <w:rsid w:val="00566613"/>
    <w:rsid w:val="0056792B"/>
    <w:rsid w:val="00570420"/>
    <w:rsid w:val="00572FD3"/>
    <w:rsid w:val="0057432A"/>
    <w:rsid w:val="00574DF6"/>
    <w:rsid w:val="00577C9E"/>
    <w:rsid w:val="00580EB1"/>
    <w:rsid w:val="00582065"/>
    <w:rsid w:val="005821FC"/>
    <w:rsid w:val="00582B7D"/>
    <w:rsid w:val="00586374"/>
    <w:rsid w:val="00591E67"/>
    <w:rsid w:val="00593F46"/>
    <w:rsid w:val="005A3640"/>
    <w:rsid w:val="005A514C"/>
    <w:rsid w:val="005A528F"/>
    <w:rsid w:val="005A719B"/>
    <w:rsid w:val="005B0118"/>
    <w:rsid w:val="005B0D69"/>
    <w:rsid w:val="005B14C0"/>
    <w:rsid w:val="005B3A0F"/>
    <w:rsid w:val="005B462B"/>
    <w:rsid w:val="005B6314"/>
    <w:rsid w:val="005B678F"/>
    <w:rsid w:val="005B6AEC"/>
    <w:rsid w:val="005B6B3D"/>
    <w:rsid w:val="005C07D0"/>
    <w:rsid w:val="005C3D2E"/>
    <w:rsid w:val="005C4F19"/>
    <w:rsid w:val="005D42B8"/>
    <w:rsid w:val="005D6423"/>
    <w:rsid w:val="005D738C"/>
    <w:rsid w:val="005D7BB0"/>
    <w:rsid w:val="005E31E7"/>
    <w:rsid w:val="005E3884"/>
    <w:rsid w:val="005E43A1"/>
    <w:rsid w:val="005F10ED"/>
    <w:rsid w:val="005F1785"/>
    <w:rsid w:val="00603CB0"/>
    <w:rsid w:val="00604C80"/>
    <w:rsid w:val="006050CA"/>
    <w:rsid w:val="00607C86"/>
    <w:rsid w:val="0061214B"/>
    <w:rsid w:val="00616E7E"/>
    <w:rsid w:val="00621575"/>
    <w:rsid w:val="00622A96"/>
    <w:rsid w:val="00622CF9"/>
    <w:rsid w:val="0062431C"/>
    <w:rsid w:val="00631FEE"/>
    <w:rsid w:val="00635250"/>
    <w:rsid w:val="006366A0"/>
    <w:rsid w:val="00636974"/>
    <w:rsid w:val="006404D6"/>
    <w:rsid w:val="00640544"/>
    <w:rsid w:val="00644BDC"/>
    <w:rsid w:val="00647E96"/>
    <w:rsid w:val="00652009"/>
    <w:rsid w:val="006531B5"/>
    <w:rsid w:val="00654B25"/>
    <w:rsid w:val="00655FEB"/>
    <w:rsid w:val="00656F83"/>
    <w:rsid w:val="006605FC"/>
    <w:rsid w:val="0066094A"/>
    <w:rsid w:val="0067127D"/>
    <w:rsid w:val="00672807"/>
    <w:rsid w:val="00676662"/>
    <w:rsid w:val="0068016D"/>
    <w:rsid w:val="0068202B"/>
    <w:rsid w:val="0068254E"/>
    <w:rsid w:val="00686CF3"/>
    <w:rsid w:val="006877A4"/>
    <w:rsid w:val="00687A61"/>
    <w:rsid w:val="00687B30"/>
    <w:rsid w:val="0069035A"/>
    <w:rsid w:val="00690A8C"/>
    <w:rsid w:val="006915E1"/>
    <w:rsid w:val="00691D60"/>
    <w:rsid w:val="00693FE1"/>
    <w:rsid w:val="00694D58"/>
    <w:rsid w:val="006A22C9"/>
    <w:rsid w:val="006A2CE1"/>
    <w:rsid w:val="006A2E88"/>
    <w:rsid w:val="006B10FD"/>
    <w:rsid w:val="006B24B6"/>
    <w:rsid w:val="006B2BAA"/>
    <w:rsid w:val="006B73B7"/>
    <w:rsid w:val="006B7911"/>
    <w:rsid w:val="006C1EE5"/>
    <w:rsid w:val="006C22E3"/>
    <w:rsid w:val="006C430F"/>
    <w:rsid w:val="006C5358"/>
    <w:rsid w:val="006C7C43"/>
    <w:rsid w:val="006D26B4"/>
    <w:rsid w:val="006D3A06"/>
    <w:rsid w:val="006E2909"/>
    <w:rsid w:val="006E7BAE"/>
    <w:rsid w:val="006F03F5"/>
    <w:rsid w:val="006F535D"/>
    <w:rsid w:val="0070151E"/>
    <w:rsid w:val="007035F7"/>
    <w:rsid w:val="0070487E"/>
    <w:rsid w:val="00706083"/>
    <w:rsid w:val="007061A5"/>
    <w:rsid w:val="00712A38"/>
    <w:rsid w:val="0071581C"/>
    <w:rsid w:val="00715E98"/>
    <w:rsid w:val="0071647C"/>
    <w:rsid w:val="00717F47"/>
    <w:rsid w:val="0072011C"/>
    <w:rsid w:val="00721188"/>
    <w:rsid w:val="00722E52"/>
    <w:rsid w:val="00724F71"/>
    <w:rsid w:val="00727818"/>
    <w:rsid w:val="007300F2"/>
    <w:rsid w:val="00735949"/>
    <w:rsid w:val="00735D54"/>
    <w:rsid w:val="00740600"/>
    <w:rsid w:val="00740747"/>
    <w:rsid w:val="00740AE6"/>
    <w:rsid w:val="00741591"/>
    <w:rsid w:val="0074265F"/>
    <w:rsid w:val="0074295D"/>
    <w:rsid w:val="00743365"/>
    <w:rsid w:val="00743D1C"/>
    <w:rsid w:val="007443B1"/>
    <w:rsid w:val="00746ABF"/>
    <w:rsid w:val="00750478"/>
    <w:rsid w:val="00754FCE"/>
    <w:rsid w:val="00766A93"/>
    <w:rsid w:val="00766D0F"/>
    <w:rsid w:val="0076788D"/>
    <w:rsid w:val="0077086B"/>
    <w:rsid w:val="0077244D"/>
    <w:rsid w:val="00772773"/>
    <w:rsid w:val="007748BC"/>
    <w:rsid w:val="00784822"/>
    <w:rsid w:val="00784C0E"/>
    <w:rsid w:val="00785DE1"/>
    <w:rsid w:val="00786333"/>
    <w:rsid w:val="007937F4"/>
    <w:rsid w:val="00793C0D"/>
    <w:rsid w:val="0079541C"/>
    <w:rsid w:val="00795C51"/>
    <w:rsid w:val="00796DF2"/>
    <w:rsid w:val="007A1112"/>
    <w:rsid w:val="007A732C"/>
    <w:rsid w:val="007B05BC"/>
    <w:rsid w:val="007C293E"/>
    <w:rsid w:val="007C295C"/>
    <w:rsid w:val="007C2A76"/>
    <w:rsid w:val="007C3831"/>
    <w:rsid w:val="007D1893"/>
    <w:rsid w:val="007D33F6"/>
    <w:rsid w:val="007E06C4"/>
    <w:rsid w:val="007E34BC"/>
    <w:rsid w:val="007E4135"/>
    <w:rsid w:val="007E4588"/>
    <w:rsid w:val="007F031C"/>
    <w:rsid w:val="007F2DD6"/>
    <w:rsid w:val="007F5D76"/>
    <w:rsid w:val="0080335B"/>
    <w:rsid w:val="00804676"/>
    <w:rsid w:val="00810A1E"/>
    <w:rsid w:val="008119F1"/>
    <w:rsid w:val="00812AC5"/>
    <w:rsid w:val="00813105"/>
    <w:rsid w:val="00813FFE"/>
    <w:rsid w:val="00814565"/>
    <w:rsid w:val="008149A4"/>
    <w:rsid w:val="0081582F"/>
    <w:rsid w:val="00822986"/>
    <w:rsid w:val="00823908"/>
    <w:rsid w:val="00823CF1"/>
    <w:rsid w:val="00826444"/>
    <w:rsid w:val="00830C6C"/>
    <w:rsid w:val="0083194B"/>
    <w:rsid w:val="008323B2"/>
    <w:rsid w:val="00834B64"/>
    <w:rsid w:val="00834FAD"/>
    <w:rsid w:val="008352E3"/>
    <w:rsid w:val="008367BE"/>
    <w:rsid w:val="00837BC1"/>
    <w:rsid w:val="0084046E"/>
    <w:rsid w:val="0084148C"/>
    <w:rsid w:val="00843D4D"/>
    <w:rsid w:val="008464B7"/>
    <w:rsid w:val="00850DC0"/>
    <w:rsid w:val="00850E99"/>
    <w:rsid w:val="008514C2"/>
    <w:rsid w:val="008532BD"/>
    <w:rsid w:val="0085352B"/>
    <w:rsid w:val="008545AE"/>
    <w:rsid w:val="0085761B"/>
    <w:rsid w:val="00861756"/>
    <w:rsid w:val="00867E9A"/>
    <w:rsid w:val="0087277E"/>
    <w:rsid w:val="00873F28"/>
    <w:rsid w:val="008741BC"/>
    <w:rsid w:val="008743D1"/>
    <w:rsid w:val="00874FA7"/>
    <w:rsid w:val="00877CFA"/>
    <w:rsid w:val="0088274A"/>
    <w:rsid w:val="00882FBC"/>
    <w:rsid w:val="00883677"/>
    <w:rsid w:val="00883AE3"/>
    <w:rsid w:val="00884741"/>
    <w:rsid w:val="00884A23"/>
    <w:rsid w:val="0088646C"/>
    <w:rsid w:val="0088778B"/>
    <w:rsid w:val="008916A4"/>
    <w:rsid w:val="0089424C"/>
    <w:rsid w:val="008942A8"/>
    <w:rsid w:val="00896CA5"/>
    <w:rsid w:val="008A09CD"/>
    <w:rsid w:val="008A0CEC"/>
    <w:rsid w:val="008A0E24"/>
    <w:rsid w:val="008A3085"/>
    <w:rsid w:val="008A35D8"/>
    <w:rsid w:val="008A3A1C"/>
    <w:rsid w:val="008A4D68"/>
    <w:rsid w:val="008A6BBC"/>
    <w:rsid w:val="008B3004"/>
    <w:rsid w:val="008B33A4"/>
    <w:rsid w:val="008B372D"/>
    <w:rsid w:val="008B3D00"/>
    <w:rsid w:val="008B712B"/>
    <w:rsid w:val="008C1F25"/>
    <w:rsid w:val="008C21D4"/>
    <w:rsid w:val="008C301F"/>
    <w:rsid w:val="008C389B"/>
    <w:rsid w:val="008D44B4"/>
    <w:rsid w:val="008E0844"/>
    <w:rsid w:val="008E3562"/>
    <w:rsid w:val="008E3723"/>
    <w:rsid w:val="008E435D"/>
    <w:rsid w:val="008E5DB1"/>
    <w:rsid w:val="008E6D4B"/>
    <w:rsid w:val="008E79E9"/>
    <w:rsid w:val="008E7AEF"/>
    <w:rsid w:val="008F2804"/>
    <w:rsid w:val="008F2BF5"/>
    <w:rsid w:val="008F3BAF"/>
    <w:rsid w:val="008F4F45"/>
    <w:rsid w:val="008F6C51"/>
    <w:rsid w:val="008F6D96"/>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25A44"/>
    <w:rsid w:val="0093398C"/>
    <w:rsid w:val="00936FE1"/>
    <w:rsid w:val="00944815"/>
    <w:rsid w:val="00944935"/>
    <w:rsid w:val="00952040"/>
    <w:rsid w:val="009545A6"/>
    <w:rsid w:val="00955034"/>
    <w:rsid w:val="009561DA"/>
    <w:rsid w:val="00957EB9"/>
    <w:rsid w:val="00960EBB"/>
    <w:rsid w:val="0096466A"/>
    <w:rsid w:val="009647E4"/>
    <w:rsid w:val="009647F7"/>
    <w:rsid w:val="00965F25"/>
    <w:rsid w:val="00965F37"/>
    <w:rsid w:val="00973E61"/>
    <w:rsid w:val="009746BF"/>
    <w:rsid w:val="00974CF9"/>
    <w:rsid w:val="00975504"/>
    <w:rsid w:val="00983DD4"/>
    <w:rsid w:val="00986152"/>
    <w:rsid w:val="009863E7"/>
    <w:rsid w:val="009922CD"/>
    <w:rsid w:val="00992D9D"/>
    <w:rsid w:val="00993C46"/>
    <w:rsid w:val="0099602A"/>
    <w:rsid w:val="009969E8"/>
    <w:rsid w:val="009A007D"/>
    <w:rsid w:val="009A34A1"/>
    <w:rsid w:val="009A4495"/>
    <w:rsid w:val="009B12DD"/>
    <w:rsid w:val="009B32EE"/>
    <w:rsid w:val="009B3D6A"/>
    <w:rsid w:val="009B560A"/>
    <w:rsid w:val="009C0AF1"/>
    <w:rsid w:val="009C48A5"/>
    <w:rsid w:val="009C4B86"/>
    <w:rsid w:val="009C4D56"/>
    <w:rsid w:val="009C53AA"/>
    <w:rsid w:val="009C6894"/>
    <w:rsid w:val="009D2A03"/>
    <w:rsid w:val="009D2FEA"/>
    <w:rsid w:val="009D3757"/>
    <w:rsid w:val="009D4DC2"/>
    <w:rsid w:val="009D54A8"/>
    <w:rsid w:val="009D56C2"/>
    <w:rsid w:val="009D5EB8"/>
    <w:rsid w:val="009D7F25"/>
    <w:rsid w:val="009E0467"/>
    <w:rsid w:val="009E0DE0"/>
    <w:rsid w:val="009E0F32"/>
    <w:rsid w:val="009E2155"/>
    <w:rsid w:val="009E2A29"/>
    <w:rsid w:val="009E2F3C"/>
    <w:rsid w:val="009E7DC2"/>
    <w:rsid w:val="009E7DC4"/>
    <w:rsid w:val="009F0014"/>
    <w:rsid w:val="009F1FBA"/>
    <w:rsid w:val="009F2D76"/>
    <w:rsid w:val="009F5A27"/>
    <w:rsid w:val="00A02CE5"/>
    <w:rsid w:val="00A03ED3"/>
    <w:rsid w:val="00A059A2"/>
    <w:rsid w:val="00A06D64"/>
    <w:rsid w:val="00A12CFA"/>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507"/>
    <w:rsid w:val="00A3599F"/>
    <w:rsid w:val="00A43D1A"/>
    <w:rsid w:val="00A45570"/>
    <w:rsid w:val="00A45F27"/>
    <w:rsid w:val="00A500D0"/>
    <w:rsid w:val="00A519DB"/>
    <w:rsid w:val="00A52585"/>
    <w:rsid w:val="00A5631D"/>
    <w:rsid w:val="00A56B43"/>
    <w:rsid w:val="00A61326"/>
    <w:rsid w:val="00A61FDF"/>
    <w:rsid w:val="00A629CD"/>
    <w:rsid w:val="00A6336C"/>
    <w:rsid w:val="00A63677"/>
    <w:rsid w:val="00A7702C"/>
    <w:rsid w:val="00A77999"/>
    <w:rsid w:val="00A80C97"/>
    <w:rsid w:val="00A825FF"/>
    <w:rsid w:val="00A82CEC"/>
    <w:rsid w:val="00A84325"/>
    <w:rsid w:val="00A856B4"/>
    <w:rsid w:val="00A866A6"/>
    <w:rsid w:val="00A926AB"/>
    <w:rsid w:val="00A937A1"/>
    <w:rsid w:val="00A95B55"/>
    <w:rsid w:val="00A963B0"/>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E1CCE"/>
    <w:rsid w:val="00AE1F22"/>
    <w:rsid w:val="00B00ED5"/>
    <w:rsid w:val="00B016B5"/>
    <w:rsid w:val="00B068EC"/>
    <w:rsid w:val="00B07065"/>
    <w:rsid w:val="00B071F9"/>
    <w:rsid w:val="00B07985"/>
    <w:rsid w:val="00B136DF"/>
    <w:rsid w:val="00B155E0"/>
    <w:rsid w:val="00B15BE1"/>
    <w:rsid w:val="00B224DB"/>
    <w:rsid w:val="00B23C47"/>
    <w:rsid w:val="00B24082"/>
    <w:rsid w:val="00B301CC"/>
    <w:rsid w:val="00B31301"/>
    <w:rsid w:val="00B31778"/>
    <w:rsid w:val="00B32C08"/>
    <w:rsid w:val="00B32ED9"/>
    <w:rsid w:val="00B36A02"/>
    <w:rsid w:val="00B422C0"/>
    <w:rsid w:val="00B4481B"/>
    <w:rsid w:val="00B45416"/>
    <w:rsid w:val="00B576C5"/>
    <w:rsid w:val="00B61614"/>
    <w:rsid w:val="00B61F94"/>
    <w:rsid w:val="00B66B74"/>
    <w:rsid w:val="00B701AB"/>
    <w:rsid w:val="00B72C58"/>
    <w:rsid w:val="00B73A35"/>
    <w:rsid w:val="00B74335"/>
    <w:rsid w:val="00B74933"/>
    <w:rsid w:val="00B74B24"/>
    <w:rsid w:val="00B7561F"/>
    <w:rsid w:val="00B76265"/>
    <w:rsid w:val="00B8140A"/>
    <w:rsid w:val="00B84E1A"/>
    <w:rsid w:val="00B86574"/>
    <w:rsid w:val="00B86A46"/>
    <w:rsid w:val="00B86F09"/>
    <w:rsid w:val="00B9104B"/>
    <w:rsid w:val="00B927D1"/>
    <w:rsid w:val="00B94075"/>
    <w:rsid w:val="00BA0790"/>
    <w:rsid w:val="00BA1BCE"/>
    <w:rsid w:val="00BA2452"/>
    <w:rsid w:val="00BA5133"/>
    <w:rsid w:val="00BB14DB"/>
    <w:rsid w:val="00BB36B1"/>
    <w:rsid w:val="00BC1A36"/>
    <w:rsid w:val="00BC5AFB"/>
    <w:rsid w:val="00BC61F1"/>
    <w:rsid w:val="00BD4A41"/>
    <w:rsid w:val="00BD531F"/>
    <w:rsid w:val="00BE1D64"/>
    <w:rsid w:val="00BE482B"/>
    <w:rsid w:val="00BF1909"/>
    <w:rsid w:val="00BF43B1"/>
    <w:rsid w:val="00C025E2"/>
    <w:rsid w:val="00C03A1E"/>
    <w:rsid w:val="00C05267"/>
    <w:rsid w:val="00C07B13"/>
    <w:rsid w:val="00C108F4"/>
    <w:rsid w:val="00C13230"/>
    <w:rsid w:val="00C14643"/>
    <w:rsid w:val="00C17CE3"/>
    <w:rsid w:val="00C20224"/>
    <w:rsid w:val="00C235AC"/>
    <w:rsid w:val="00C239F3"/>
    <w:rsid w:val="00C271C8"/>
    <w:rsid w:val="00C31DC3"/>
    <w:rsid w:val="00C32B4D"/>
    <w:rsid w:val="00C3421C"/>
    <w:rsid w:val="00C353B4"/>
    <w:rsid w:val="00C354F7"/>
    <w:rsid w:val="00C35690"/>
    <w:rsid w:val="00C378E6"/>
    <w:rsid w:val="00C42A95"/>
    <w:rsid w:val="00C44A8E"/>
    <w:rsid w:val="00C46774"/>
    <w:rsid w:val="00C470E7"/>
    <w:rsid w:val="00C525B6"/>
    <w:rsid w:val="00C53A4E"/>
    <w:rsid w:val="00C546F2"/>
    <w:rsid w:val="00C571E9"/>
    <w:rsid w:val="00C57D75"/>
    <w:rsid w:val="00C61B15"/>
    <w:rsid w:val="00C65EF7"/>
    <w:rsid w:val="00C66A60"/>
    <w:rsid w:val="00C67C5A"/>
    <w:rsid w:val="00C72513"/>
    <w:rsid w:val="00C801AB"/>
    <w:rsid w:val="00C852C2"/>
    <w:rsid w:val="00C858C9"/>
    <w:rsid w:val="00C8614D"/>
    <w:rsid w:val="00C86917"/>
    <w:rsid w:val="00C903B5"/>
    <w:rsid w:val="00C91DDA"/>
    <w:rsid w:val="00C929B4"/>
    <w:rsid w:val="00C92D14"/>
    <w:rsid w:val="00C94C04"/>
    <w:rsid w:val="00C96038"/>
    <w:rsid w:val="00CA0C0D"/>
    <w:rsid w:val="00CA2B26"/>
    <w:rsid w:val="00CA4B25"/>
    <w:rsid w:val="00CA60AE"/>
    <w:rsid w:val="00CA7D6F"/>
    <w:rsid w:val="00CA7D86"/>
    <w:rsid w:val="00CB0768"/>
    <w:rsid w:val="00CB2207"/>
    <w:rsid w:val="00CB2B29"/>
    <w:rsid w:val="00CB39D4"/>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E14BB"/>
    <w:rsid w:val="00CE1865"/>
    <w:rsid w:val="00CE3BFB"/>
    <w:rsid w:val="00CE577F"/>
    <w:rsid w:val="00CF34F0"/>
    <w:rsid w:val="00CF3B17"/>
    <w:rsid w:val="00D02DDC"/>
    <w:rsid w:val="00D04802"/>
    <w:rsid w:val="00D04A4A"/>
    <w:rsid w:val="00D0566B"/>
    <w:rsid w:val="00D0632C"/>
    <w:rsid w:val="00D0653C"/>
    <w:rsid w:val="00D12624"/>
    <w:rsid w:val="00D12C39"/>
    <w:rsid w:val="00D14B0B"/>
    <w:rsid w:val="00D15AC4"/>
    <w:rsid w:val="00D16507"/>
    <w:rsid w:val="00D16E2E"/>
    <w:rsid w:val="00D22259"/>
    <w:rsid w:val="00D22E4D"/>
    <w:rsid w:val="00D265A3"/>
    <w:rsid w:val="00D26F8E"/>
    <w:rsid w:val="00D37A49"/>
    <w:rsid w:val="00D40096"/>
    <w:rsid w:val="00D406BF"/>
    <w:rsid w:val="00D435BA"/>
    <w:rsid w:val="00D45729"/>
    <w:rsid w:val="00D469AA"/>
    <w:rsid w:val="00D47D92"/>
    <w:rsid w:val="00D50ED5"/>
    <w:rsid w:val="00D51353"/>
    <w:rsid w:val="00D51F1C"/>
    <w:rsid w:val="00D541E5"/>
    <w:rsid w:val="00D55A28"/>
    <w:rsid w:val="00D57C20"/>
    <w:rsid w:val="00D57DE3"/>
    <w:rsid w:val="00D610F5"/>
    <w:rsid w:val="00D61C7E"/>
    <w:rsid w:val="00D631E0"/>
    <w:rsid w:val="00D63B2B"/>
    <w:rsid w:val="00D64438"/>
    <w:rsid w:val="00D64AC5"/>
    <w:rsid w:val="00D64F8C"/>
    <w:rsid w:val="00D650CD"/>
    <w:rsid w:val="00D65BD7"/>
    <w:rsid w:val="00D7010C"/>
    <w:rsid w:val="00D703B5"/>
    <w:rsid w:val="00D7041C"/>
    <w:rsid w:val="00D71405"/>
    <w:rsid w:val="00D73CEB"/>
    <w:rsid w:val="00D74E8A"/>
    <w:rsid w:val="00D758C9"/>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338A"/>
    <w:rsid w:val="00DA4186"/>
    <w:rsid w:val="00DA513C"/>
    <w:rsid w:val="00DA536C"/>
    <w:rsid w:val="00DA6FBF"/>
    <w:rsid w:val="00DB6033"/>
    <w:rsid w:val="00DB7DC9"/>
    <w:rsid w:val="00DC0614"/>
    <w:rsid w:val="00DC0CC5"/>
    <w:rsid w:val="00DC1586"/>
    <w:rsid w:val="00DC63D4"/>
    <w:rsid w:val="00DD09F8"/>
    <w:rsid w:val="00DD0F4F"/>
    <w:rsid w:val="00DD360F"/>
    <w:rsid w:val="00DD469C"/>
    <w:rsid w:val="00DD5CDC"/>
    <w:rsid w:val="00DE0A86"/>
    <w:rsid w:val="00DE0C77"/>
    <w:rsid w:val="00DE0D4D"/>
    <w:rsid w:val="00DE4657"/>
    <w:rsid w:val="00DE5642"/>
    <w:rsid w:val="00DE63EE"/>
    <w:rsid w:val="00DF4976"/>
    <w:rsid w:val="00DF55E7"/>
    <w:rsid w:val="00E0049F"/>
    <w:rsid w:val="00E005E8"/>
    <w:rsid w:val="00E01575"/>
    <w:rsid w:val="00E028CB"/>
    <w:rsid w:val="00E03D8D"/>
    <w:rsid w:val="00E03E8A"/>
    <w:rsid w:val="00E04CBD"/>
    <w:rsid w:val="00E054F1"/>
    <w:rsid w:val="00E14322"/>
    <w:rsid w:val="00E163F9"/>
    <w:rsid w:val="00E20714"/>
    <w:rsid w:val="00E23230"/>
    <w:rsid w:val="00E23C35"/>
    <w:rsid w:val="00E249D9"/>
    <w:rsid w:val="00E26656"/>
    <w:rsid w:val="00E3096E"/>
    <w:rsid w:val="00E3318A"/>
    <w:rsid w:val="00E33D9C"/>
    <w:rsid w:val="00E35196"/>
    <w:rsid w:val="00E4147C"/>
    <w:rsid w:val="00E434CF"/>
    <w:rsid w:val="00E44C2F"/>
    <w:rsid w:val="00E46633"/>
    <w:rsid w:val="00E46770"/>
    <w:rsid w:val="00E52307"/>
    <w:rsid w:val="00E52C1F"/>
    <w:rsid w:val="00E547FB"/>
    <w:rsid w:val="00E56661"/>
    <w:rsid w:val="00E56DFC"/>
    <w:rsid w:val="00E573C6"/>
    <w:rsid w:val="00E60041"/>
    <w:rsid w:val="00E6089A"/>
    <w:rsid w:val="00E60A5D"/>
    <w:rsid w:val="00E62820"/>
    <w:rsid w:val="00E63B31"/>
    <w:rsid w:val="00E647FA"/>
    <w:rsid w:val="00E64D6D"/>
    <w:rsid w:val="00E64EA6"/>
    <w:rsid w:val="00E65167"/>
    <w:rsid w:val="00E65B24"/>
    <w:rsid w:val="00E82E3B"/>
    <w:rsid w:val="00E90966"/>
    <w:rsid w:val="00E97227"/>
    <w:rsid w:val="00E97766"/>
    <w:rsid w:val="00EA007E"/>
    <w:rsid w:val="00EA2AB6"/>
    <w:rsid w:val="00EA46AB"/>
    <w:rsid w:val="00EA5C2C"/>
    <w:rsid w:val="00EA5FE2"/>
    <w:rsid w:val="00EA6851"/>
    <w:rsid w:val="00EA769F"/>
    <w:rsid w:val="00EA7C21"/>
    <w:rsid w:val="00EB0D2B"/>
    <w:rsid w:val="00EB1A18"/>
    <w:rsid w:val="00EB2EDB"/>
    <w:rsid w:val="00EB5360"/>
    <w:rsid w:val="00EB5F15"/>
    <w:rsid w:val="00EB7A9B"/>
    <w:rsid w:val="00EC09AA"/>
    <w:rsid w:val="00EC3071"/>
    <w:rsid w:val="00EC3B49"/>
    <w:rsid w:val="00ED0AFB"/>
    <w:rsid w:val="00ED1049"/>
    <w:rsid w:val="00ED38DE"/>
    <w:rsid w:val="00ED4398"/>
    <w:rsid w:val="00EE1055"/>
    <w:rsid w:val="00EE36B1"/>
    <w:rsid w:val="00EE641F"/>
    <w:rsid w:val="00EE6450"/>
    <w:rsid w:val="00EE7BC2"/>
    <w:rsid w:val="00EF1EC9"/>
    <w:rsid w:val="00EF466E"/>
    <w:rsid w:val="00EF5851"/>
    <w:rsid w:val="00EF5D6E"/>
    <w:rsid w:val="00EF7D34"/>
    <w:rsid w:val="00F010A8"/>
    <w:rsid w:val="00F049A2"/>
    <w:rsid w:val="00F10198"/>
    <w:rsid w:val="00F135B8"/>
    <w:rsid w:val="00F13DB6"/>
    <w:rsid w:val="00F1453F"/>
    <w:rsid w:val="00F16808"/>
    <w:rsid w:val="00F17319"/>
    <w:rsid w:val="00F17F47"/>
    <w:rsid w:val="00F21482"/>
    <w:rsid w:val="00F217DB"/>
    <w:rsid w:val="00F25FBA"/>
    <w:rsid w:val="00F309DF"/>
    <w:rsid w:val="00F347AF"/>
    <w:rsid w:val="00F3792B"/>
    <w:rsid w:val="00F40A0C"/>
    <w:rsid w:val="00F411CA"/>
    <w:rsid w:val="00F429A5"/>
    <w:rsid w:val="00F460FD"/>
    <w:rsid w:val="00F4611A"/>
    <w:rsid w:val="00F52078"/>
    <w:rsid w:val="00F53C18"/>
    <w:rsid w:val="00F53DB9"/>
    <w:rsid w:val="00F605CA"/>
    <w:rsid w:val="00F62242"/>
    <w:rsid w:val="00F63F07"/>
    <w:rsid w:val="00F67F64"/>
    <w:rsid w:val="00F74DF3"/>
    <w:rsid w:val="00F77B57"/>
    <w:rsid w:val="00F801BF"/>
    <w:rsid w:val="00F84534"/>
    <w:rsid w:val="00F846F2"/>
    <w:rsid w:val="00F93551"/>
    <w:rsid w:val="00F94906"/>
    <w:rsid w:val="00F94EF2"/>
    <w:rsid w:val="00F95B1A"/>
    <w:rsid w:val="00F9623D"/>
    <w:rsid w:val="00F97229"/>
    <w:rsid w:val="00F974C8"/>
    <w:rsid w:val="00FA2483"/>
    <w:rsid w:val="00FA2E1B"/>
    <w:rsid w:val="00FA42A9"/>
    <w:rsid w:val="00FB18E6"/>
    <w:rsid w:val="00FB28AE"/>
    <w:rsid w:val="00FB4DAF"/>
    <w:rsid w:val="00FB53C8"/>
    <w:rsid w:val="00FC0580"/>
    <w:rsid w:val="00FC1599"/>
    <w:rsid w:val="00FD001D"/>
    <w:rsid w:val="00FD2569"/>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D6DD-6E19-4A81-A11C-55EF9249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3322</Words>
  <Characters>18937</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19</cp:revision>
  <cp:lastPrinted>2017-07-18T07:02:00Z</cp:lastPrinted>
  <dcterms:created xsi:type="dcterms:W3CDTF">2017-09-19T12:24:00Z</dcterms:created>
  <dcterms:modified xsi:type="dcterms:W3CDTF">2017-09-29T11:09:00Z</dcterms:modified>
</cp:coreProperties>
</file>