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D46DF" w:rsidTr="00177F1B">
        <w:tc>
          <w:tcPr>
            <w:tcW w:w="3969" w:type="dxa"/>
            <w:shd w:val="clear" w:color="auto" w:fill="auto"/>
          </w:tcPr>
          <w:p w:rsidR="00203AF1" w:rsidRPr="004D46DF" w:rsidRDefault="00203AF1" w:rsidP="000B43F3">
            <w:pPr>
              <w:spacing w:line="264" w:lineRule="auto"/>
              <w:ind w:left="284" w:right="284"/>
              <w:jc w:val="both"/>
              <w:rPr>
                <w:rFonts w:ascii="Arial" w:hAnsi="Arial" w:cs="Arial"/>
                <w:b/>
                <w:sz w:val="20"/>
                <w:szCs w:val="20"/>
                <w:lang w:val="ro-RO"/>
              </w:rPr>
            </w:pPr>
            <w:r w:rsidRPr="004D46DF">
              <w:rPr>
                <w:rFonts w:ascii="Arial" w:hAnsi="Arial" w:cs="Arial"/>
                <w:b/>
                <w:sz w:val="20"/>
                <w:szCs w:val="20"/>
                <w:lang w:val="ro-RO"/>
              </w:rPr>
              <w:t>Primăria Municipiului Oradea</w:t>
            </w:r>
          </w:p>
          <w:p w:rsidR="00EF1EC9" w:rsidRPr="004D46DF" w:rsidRDefault="00EF1EC9" w:rsidP="000B43F3">
            <w:pPr>
              <w:spacing w:line="264" w:lineRule="auto"/>
              <w:ind w:left="284" w:right="284"/>
              <w:jc w:val="both"/>
              <w:rPr>
                <w:rFonts w:ascii="Arial" w:hAnsi="Arial" w:cs="Arial"/>
                <w:b/>
                <w:sz w:val="20"/>
                <w:szCs w:val="20"/>
                <w:lang w:val="ro-RO"/>
              </w:rPr>
            </w:pPr>
            <w:r w:rsidRPr="004D46DF">
              <w:rPr>
                <w:rFonts w:ascii="Arial" w:hAnsi="Arial" w:cs="Arial"/>
                <w:b/>
                <w:sz w:val="20"/>
                <w:szCs w:val="20"/>
                <w:lang w:val="ro-RO"/>
              </w:rPr>
              <w:t>Serviciul Achizitii Publice</w:t>
            </w:r>
          </w:p>
          <w:p w:rsidR="007E06C4" w:rsidRPr="004D46DF" w:rsidRDefault="007E06C4" w:rsidP="000B43F3">
            <w:pPr>
              <w:spacing w:line="264" w:lineRule="auto"/>
              <w:ind w:left="284" w:right="284"/>
              <w:jc w:val="both"/>
              <w:rPr>
                <w:rFonts w:ascii="Arial" w:hAnsi="Arial" w:cs="Arial"/>
                <w:b/>
                <w:sz w:val="20"/>
                <w:szCs w:val="20"/>
                <w:lang w:val="ro-RO"/>
              </w:rPr>
            </w:pPr>
            <w:r w:rsidRPr="004D46DF">
              <w:rPr>
                <w:rFonts w:ascii="Arial" w:hAnsi="Arial" w:cs="Arial"/>
                <w:b/>
                <w:sz w:val="20"/>
                <w:szCs w:val="20"/>
                <w:lang w:val="ro-RO"/>
              </w:rPr>
              <w:t>Cod operator:16140</w:t>
            </w:r>
          </w:p>
        </w:tc>
      </w:tr>
    </w:tbl>
    <w:p w:rsidR="00177F1B" w:rsidRPr="004D46D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D46DF" w:rsidTr="00177F1B">
        <w:trPr>
          <w:cantSplit/>
          <w:trHeight w:val="20"/>
        </w:trPr>
        <w:tc>
          <w:tcPr>
            <w:tcW w:w="2988" w:type="dxa"/>
            <w:shd w:val="clear" w:color="auto" w:fill="auto"/>
            <w:vAlign w:val="center"/>
          </w:tcPr>
          <w:p w:rsidR="00041CA2" w:rsidRPr="006160F2" w:rsidRDefault="00041CA2" w:rsidP="000B43F3">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Piaţa Unirii, nr. 1</w:t>
            </w:r>
          </w:p>
        </w:tc>
      </w:tr>
      <w:tr w:rsidR="00041CA2" w:rsidRPr="004D46DF" w:rsidTr="00177F1B">
        <w:trPr>
          <w:cantSplit/>
          <w:trHeight w:val="20"/>
        </w:trPr>
        <w:tc>
          <w:tcPr>
            <w:tcW w:w="2988" w:type="dxa"/>
            <w:shd w:val="clear" w:color="auto" w:fill="auto"/>
            <w:vAlign w:val="center"/>
          </w:tcPr>
          <w:p w:rsidR="00041CA2" w:rsidRPr="006160F2" w:rsidRDefault="00041CA2" w:rsidP="000B43F3">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410 100, Oradea</w:t>
            </w:r>
          </w:p>
        </w:tc>
      </w:tr>
      <w:tr w:rsidR="00041CA2" w:rsidRPr="004D46DF" w:rsidTr="00177F1B">
        <w:trPr>
          <w:cantSplit/>
          <w:trHeight w:val="20"/>
        </w:trPr>
        <w:tc>
          <w:tcPr>
            <w:tcW w:w="2988" w:type="dxa"/>
            <w:shd w:val="clear" w:color="auto" w:fill="auto"/>
            <w:vAlign w:val="center"/>
          </w:tcPr>
          <w:p w:rsidR="00041CA2" w:rsidRPr="006160F2" w:rsidRDefault="00A17586" w:rsidP="00A17586">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Tel.  004</w:t>
            </w:r>
            <w:r w:rsidR="00041CA2" w:rsidRPr="006160F2">
              <w:rPr>
                <w:rFonts w:ascii="Arial" w:hAnsi="Arial" w:cs="Arial"/>
                <w:sz w:val="16"/>
                <w:szCs w:val="16"/>
                <w:lang w:val="ro-RO"/>
              </w:rPr>
              <w:t>0</w:t>
            </w:r>
            <w:r w:rsidRPr="006160F2">
              <w:rPr>
                <w:rFonts w:ascii="Arial" w:hAnsi="Arial" w:cs="Arial"/>
                <w:sz w:val="16"/>
                <w:szCs w:val="16"/>
                <w:lang w:val="ro-RO"/>
              </w:rPr>
              <w:t xml:space="preserve"> </w:t>
            </w:r>
            <w:r w:rsidR="00041CA2" w:rsidRPr="006160F2">
              <w:rPr>
                <w:rFonts w:ascii="Arial" w:hAnsi="Arial" w:cs="Arial"/>
                <w:sz w:val="16"/>
                <w:szCs w:val="16"/>
                <w:lang w:val="ro-RO"/>
              </w:rPr>
              <w:t>259</w:t>
            </w:r>
            <w:r w:rsidR="003F777F" w:rsidRPr="006160F2">
              <w:rPr>
                <w:rFonts w:ascii="Arial" w:hAnsi="Arial" w:cs="Arial"/>
                <w:sz w:val="16"/>
                <w:szCs w:val="16"/>
                <w:lang w:val="ro-RO"/>
              </w:rPr>
              <w:t>/437.</w:t>
            </w:r>
            <w:r w:rsidR="00041CA2" w:rsidRPr="006160F2">
              <w:rPr>
                <w:rFonts w:ascii="Arial" w:hAnsi="Arial" w:cs="Arial"/>
                <w:sz w:val="16"/>
                <w:szCs w:val="16"/>
                <w:lang w:val="ro-RO"/>
              </w:rPr>
              <w:t>000</w:t>
            </w:r>
          </w:p>
        </w:tc>
      </w:tr>
      <w:tr w:rsidR="00041CA2" w:rsidRPr="004D46DF" w:rsidTr="00177F1B">
        <w:trPr>
          <w:cantSplit/>
          <w:trHeight w:val="20"/>
        </w:trPr>
        <w:tc>
          <w:tcPr>
            <w:tcW w:w="2988" w:type="dxa"/>
            <w:shd w:val="clear" w:color="auto" w:fill="auto"/>
            <w:vAlign w:val="center"/>
          </w:tcPr>
          <w:p w:rsidR="00041CA2" w:rsidRPr="006160F2" w:rsidRDefault="00A17586" w:rsidP="00A17586">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Fax. 004</w:t>
            </w:r>
            <w:r w:rsidR="00041CA2" w:rsidRPr="006160F2">
              <w:rPr>
                <w:rFonts w:ascii="Arial" w:hAnsi="Arial" w:cs="Arial"/>
                <w:sz w:val="16"/>
                <w:szCs w:val="16"/>
                <w:lang w:val="ro-RO"/>
              </w:rPr>
              <w:t>0</w:t>
            </w:r>
            <w:r w:rsidRPr="006160F2">
              <w:rPr>
                <w:rFonts w:ascii="Arial" w:hAnsi="Arial" w:cs="Arial"/>
                <w:sz w:val="16"/>
                <w:szCs w:val="16"/>
                <w:lang w:val="ro-RO"/>
              </w:rPr>
              <w:t xml:space="preserve"> </w:t>
            </w:r>
            <w:r w:rsidR="00041CA2" w:rsidRPr="006160F2">
              <w:rPr>
                <w:rFonts w:ascii="Arial" w:hAnsi="Arial" w:cs="Arial"/>
                <w:sz w:val="16"/>
                <w:szCs w:val="16"/>
                <w:lang w:val="ro-RO"/>
              </w:rPr>
              <w:t>259</w:t>
            </w:r>
            <w:r w:rsidR="003F777F" w:rsidRPr="006160F2">
              <w:rPr>
                <w:rFonts w:ascii="Arial" w:hAnsi="Arial" w:cs="Arial"/>
                <w:sz w:val="16"/>
                <w:szCs w:val="16"/>
                <w:lang w:val="ro-RO"/>
              </w:rPr>
              <w:t>/437.</w:t>
            </w:r>
            <w:r w:rsidR="00041CA2" w:rsidRPr="006160F2">
              <w:rPr>
                <w:rFonts w:ascii="Arial" w:hAnsi="Arial" w:cs="Arial"/>
                <w:sz w:val="16"/>
                <w:szCs w:val="16"/>
                <w:lang w:val="ro-RO"/>
              </w:rPr>
              <w:t>544</w:t>
            </w:r>
          </w:p>
          <w:p w:rsidR="003F777F" w:rsidRPr="006160F2" w:rsidRDefault="00C91DDA" w:rsidP="00A17586">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Fax int 203:</w:t>
            </w:r>
            <w:r w:rsidR="003F777F" w:rsidRPr="006160F2">
              <w:rPr>
                <w:rFonts w:ascii="Arial" w:hAnsi="Arial" w:cs="Arial"/>
                <w:sz w:val="16"/>
                <w:szCs w:val="16"/>
                <w:lang w:val="ro-RO"/>
              </w:rPr>
              <w:t xml:space="preserve"> 0040 259/409.406</w:t>
            </w:r>
          </w:p>
          <w:p w:rsidR="003F777F" w:rsidRPr="006160F2" w:rsidRDefault="00C91DDA" w:rsidP="00A17586">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Fax int 288:</w:t>
            </w:r>
            <w:r w:rsidR="003F777F" w:rsidRPr="006160F2">
              <w:rPr>
                <w:rFonts w:ascii="Arial" w:hAnsi="Arial" w:cs="Arial"/>
                <w:sz w:val="16"/>
                <w:szCs w:val="16"/>
                <w:lang w:val="ro-RO"/>
              </w:rPr>
              <w:t xml:space="preserve"> 0040 259/408.803</w:t>
            </w:r>
          </w:p>
        </w:tc>
      </w:tr>
      <w:tr w:rsidR="00041CA2" w:rsidRPr="004D46DF" w:rsidTr="00177F1B">
        <w:trPr>
          <w:cantSplit/>
          <w:trHeight w:val="20"/>
        </w:trPr>
        <w:tc>
          <w:tcPr>
            <w:tcW w:w="2988" w:type="dxa"/>
            <w:shd w:val="clear" w:color="auto" w:fill="auto"/>
            <w:vAlign w:val="center"/>
          </w:tcPr>
          <w:p w:rsidR="00041CA2" w:rsidRPr="006160F2" w:rsidRDefault="003F777F" w:rsidP="000B43F3">
            <w:pPr>
              <w:spacing w:line="264" w:lineRule="auto"/>
              <w:ind w:left="284" w:right="284"/>
              <w:jc w:val="both"/>
              <w:rPr>
                <w:rFonts w:ascii="Arial" w:hAnsi="Arial" w:cs="Arial"/>
                <w:sz w:val="16"/>
                <w:szCs w:val="16"/>
                <w:lang w:val="ro-RO"/>
              </w:rPr>
            </w:pPr>
            <w:r w:rsidRPr="006160F2">
              <w:rPr>
                <w:rFonts w:ascii="Arial" w:hAnsi="Arial" w:cs="Arial"/>
                <w:sz w:val="16"/>
                <w:szCs w:val="16"/>
                <w:lang w:val="ro-RO"/>
              </w:rPr>
              <w:t xml:space="preserve">E-mail: </w:t>
            </w:r>
            <w:r w:rsidR="00041CA2" w:rsidRPr="006160F2">
              <w:rPr>
                <w:rFonts w:ascii="Arial" w:hAnsi="Arial" w:cs="Arial"/>
                <w:sz w:val="16"/>
                <w:szCs w:val="16"/>
                <w:lang w:val="ro-RO"/>
              </w:rPr>
              <w:t>primarie@oradea.ro</w:t>
            </w:r>
          </w:p>
        </w:tc>
      </w:tr>
    </w:tbl>
    <w:p w:rsidR="002E2698" w:rsidRPr="003B192B" w:rsidRDefault="00E63B31" w:rsidP="004946EB">
      <w:pPr>
        <w:tabs>
          <w:tab w:val="left" w:pos="6120"/>
        </w:tabs>
        <w:spacing w:line="264" w:lineRule="auto"/>
        <w:ind w:right="284"/>
        <w:jc w:val="both"/>
        <w:rPr>
          <w:rFonts w:ascii="Arial" w:hAnsi="Arial" w:cs="Arial"/>
          <w:b/>
          <w:lang w:val="ro-RO"/>
        </w:rPr>
        <w:sectPr w:rsidR="002E2698" w:rsidRPr="003B192B" w:rsidSect="00813105">
          <w:footerReference w:type="default" r:id="rId9"/>
          <w:type w:val="continuous"/>
          <w:pgSz w:w="11907" w:h="16840" w:code="9"/>
          <w:pgMar w:top="2696" w:right="567" w:bottom="1134" w:left="1928" w:header="709" w:footer="709" w:gutter="0"/>
          <w:cols w:space="708"/>
          <w:docGrid w:linePitch="360"/>
        </w:sectPr>
      </w:pPr>
      <w:r w:rsidRPr="003B192B">
        <w:rPr>
          <w:rFonts w:ascii="Arial" w:hAnsi="Arial" w:cs="Arial"/>
          <w:b/>
          <w:noProof/>
          <w:lang w:val="en-GB" w:eastAsia="en-GB"/>
        </w:rPr>
        <w:lastRenderedPageBreak/>
        <w:drawing>
          <wp:anchor distT="0" distB="0" distL="114935" distR="114935" simplePos="0" relativeHeight="251657728" behindDoc="0" locked="0" layoutInCell="1" allowOverlap="1" wp14:anchorId="5E752B44" wp14:editId="5009C75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63B0" w:rsidRPr="003B192B" w:rsidRDefault="00105735" w:rsidP="00040DE5">
      <w:pPr>
        <w:rPr>
          <w:rFonts w:ascii="Arial" w:hAnsi="Arial" w:cs="Arial"/>
        </w:rPr>
      </w:pPr>
      <w:r w:rsidRPr="003B192B">
        <w:rPr>
          <w:rFonts w:ascii="Arial" w:hAnsi="Arial" w:cs="Arial"/>
        </w:rPr>
        <w:lastRenderedPageBreak/>
        <w:t xml:space="preserve">                   </w:t>
      </w:r>
      <w:r w:rsidR="0061566E" w:rsidRPr="003B192B">
        <w:rPr>
          <w:rFonts w:ascii="Arial" w:hAnsi="Arial" w:cs="Arial"/>
        </w:rPr>
        <w:t xml:space="preserve">                    </w:t>
      </w:r>
    </w:p>
    <w:p w:rsidR="00CD378A" w:rsidRPr="003B192B" w:rsidRDefault="00105735" w:rsidP="00040DE5">
      <w:pPr>
        <w:rPr>
          <w:rFonts w:ascii="Arial" w:hAnsi="Arial" w:cs="Arial"/>
        </w:rPr>
      </w:pPr>
      <w:r w:rsidRPr="003B192B">
        <w:rPr>
          <w:rFonts w:ascii="Arial" w:hAnsi="Arial" w:cs="Arial"/>
        </w:rPr>
        <w:t xml:space="preserve">                                                            </w:t>
      </w:r>
    </w:p>
    <w:p w:rsidR="004D46DF" w:rsidRDefault="004D46DF" w:rsidP="004D46DF">
      <w:pPr>
        <w:tabs>
          <w:tab w:val="left" w:pos="780"/>
          <w:tab w:val="left" w:pos="6120"/>
        </w:tabs>
        <w:spacing w:line="264" w:lineRule="auto"/>
        <w:ind w:right="284"/>
        <w:rPr>
          <w:rFonts w:ascii="Arial" w:hAnsi="Arial" w:cs="Arial"/>
          <w:b/>
          <w:lang w:val="ro-RO"/>
        </w:rPr>
      </w:pPr>
    </w:p>
    <w:p w:rsidR="004D46DF" w:rsidRPr="003B192B" w:rsidRDefault="004D46DF" w:rsidP="004D46DF">
      <w:pPr>
        <w:tabs>
          <w:tab w:val="left" w:pos="780"/>
          <w:tab w:val="left" w:pos="6120"/>
        </w:tabs>
        <w:spacing w:line="264" w:lineRule="auto"/>
        <w:ind w:right="284"/>
        <w:rPr>
          <w:rFonts w:ascii="Arial" w:hAnsi="Arial" w:cs="Arial"/>
          <w:b/>
          <w:lang w:val="ro-RO"/>
        </w:rPr>
      </w:pPr>
    </w:p>
    <w:p w:rsidR="00672E6C" w:rsidRPr="003B192B" w:rsidRDefault="00672E6C" w:rsidP="00646BC9">
      <w:pPr>
        <w:tabs>
          <w:tab w:val="left" w:pos="6120"/>
        </w:tabs>
        <w:spacing w:line="264" w:lineRule="auto"/>
        <w:ind w:right="284"/>
        <w:jc w:val="center"/>
        <w:rPr>
          <w:rFonts w:ascii="Arial" w:hAnsi="Arial" w:cs="Arial"/>
          <w:b/>
          <w:lang w:val="ro-RO"/>
        </w:rPr>
        <w:sectPr w:rsidR="00672E6C" w:rsidRPr="003B192B" w:rsidSect="00813105">
          <w:footerReference w:type="default" r:id="rId11"/>
          <w:type w:val="continuous"/>
          <w:pgSz w:w="11907" w:h="16840" w:code="9"/>
          <w:pgMar w:top="2696" w:right="567" w:bottom="1134" w:left="1928" w:header="709" w:footer="709" w:gutter="0"/>
          <w:cols w:space="708"/>
          <w:docGrid w:linePitch="360"/>
        </w:sectPr>
      </w:pPr>
      <w:r w:rsidRPr="003B192B">
        <w:rPr>
          <w:rFonts w:ascii="Arial" w:hAnsi="Arial" w:cs="Arial"/>
          <w:b/>
          <w:noProof/>
          <w:lang w:val="en-GB" w:eastAsia="en-GB"/>
        </w:rPr>
        <w:drawing>
          <wp:anchor distT="0" distB="0" distL="114935" distR="114935" simplePos="0" relativeHeight="251659776" behindDoc="0" locked="0" layoutInCell="1" allowOverlap="1" wp14:anchorId="223217B3" wp14:editId="76C3EA7E">
            <wp:simplePos x="0" y="0"/>
            <wp:positionH relativeFrom="page">
              <wp:posOffset>424180</wp:posOffset>
            </wp:positionH>
            <wp:positionV relativeFrom="page">
              <wp:posOffset>518160</wp:posOffset>
            </wp:positionV>
            <wp:extent cx="609600" cy="901700"/>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B1551C" w:rsidRDefault="003D0556" w:rsidP="003D0556">
      <w:pPr>
        <w:pStyle w:val="DefaultText2"/>
        <w:ind w:right="-318"/>
        <w:rPr>
          <w:rFonts w:ascii="Arial" w:hAnsi="Arial" w:cs="Arial"/>
          <w:b/>
          <w:szCs w:val="24"/>
          <w:lang w:val="ro-RO"/>
        </w:rPr>
      </w:pPr>
      <w:r>
        <w:rPr>
          <w:rFonts w:ascii="Arial" w:hAnsi="Arial" w:cs="Arial"/>
          <w:b/>
          <w:szCs w:val="24"/>
          <w:lang w:val="ro-RO"/>
        </w:rPr>
        <w:lastRenderedPageBreak/>
        <w:t xml:space="preserve">                                             </w:t>
      </w:r>
      <w:r w:rsidR="00CC6A30" w:rsidRPr="003B192B">
        <w:rPr>
          <w:rFonts w:ascii="Arial" w:hAnsi="Arial" w:cs="Arial"/>
          <w:b/>
          <w:szCs w:val="24"/>
          <w:lang w:val="ro-RO"/>
        </w:rPr>
        <w:t>CONTRACT DE LUCRARI</w:t>
      </w:r>
      <w:r w:rsidR="0075190D" w:rsidRPr="003B192B">
        <w:rPr>
          <w:rFonts w:ascii="Arial" w:hAnsi="Arial" w:cs="Arial"/>
          <w:b/>
          <w:szCs w:val="24"/>
          <w:lang w:val="ro-RO"/>
        </w:rPr>
        <w:t xml:space="preserve"> </w:t>
      </w:r>
    </w:p>
    <w:p w:rsidR="00CB6D28" w:rsidRPr="003B192B" w:rsidRDefault="00CB6D28" w:rsidP="003D0556">
      <w:pPr>
        <w:pStyle w:val="DefaultText2"/>
        <w:ind w:right="-318"/>
        <w:rPr>
          <w:rFonts w:ascii="Arial" w:hAnsi="Arial" w:cs="Arial"/>
          <w:b/>
          <w:szCs w:val="24"/>
          <w:lang w:val="ro-RO"/>
        </w:rPr>
      </w:pPr>
    </w:p>
    <w:p w:rsidR="0075190D" w:rsidRPr="003B192B" w:rsidRDefault="007132EB" w:rsidP="007132EB">
      <w:pPr>
        <w:pStyle w:val="DefaultText2"/>
        <w:ind w:right="-318"/>
        <w:rPr>
          <w:rFonts w:ascii="Arial" w:hAnsi="Arial" w:cs="Arial"/>
          <w:b/>
          <w:szCs w:val="24"/>
          <w:lang w:val="ro-RO"/>
        </w:rPr>
      </w:pPr>
      <w:r>
        <w:rPr>
          <w:rFonts w:ascii="Arial" w:hAnsi="Arial" w:cs="Arial"/>
          <w:b/>
          <w:szCs w:val="24"/>
          <w:lang w:val="ro-RO"/>
        </w:rPr>
        <w:t xml:space="preserve">            </w:t>
      </w:r>
      <w:r w:rsidR="00CB6D28">
        <w:rPr>
          <w:rFonts w:ascii="Arial" w:hAnsi="Arial" w:cs="Arial"/>
          <w:b/>
          <w:szCs w:val="24"/>
          <w:lang w:val="ro-RO"/>
        </w:rPr>
        <w:t xml:space="preserve">                           </w:t>
      </w:r>
      <w:r w:rsidR="00CD605D">
        <w:rPr>
          <w:rFonts w:ascii="Arial" w:hAnsi="Arial" w:cs="Arial"/>
          <w:b/>
          <w:szCs w:val="24"/>
          <w:lang w:val="ro-RO"/>
        </w:rPr>
        <w:t xml:space="preserve">       </w:t>
      </w:r>
      <w:r>
        <w:rPr>
          <w:rFonts w:ascii="Arial" w:hAnsi="Arial" w:cs="Arial"/>
          <w:b/>
          <w:szCs w:val="24"/>
          <w:lang w:val="ro-RO"/>
        </w:rPr>
        <w:t xml:space="preserve">  </w:t>
      </w:r>
      <w:r w:rsidR="00B1551C">
        <w:rPr>
          <w:rFonts w:ascii="Arial" w:hAnsi="Arial" w:cs="Arial"/>
          <w:b/>
          <w:szCs w:val="24"/>
          <w:lang w:val="ro-RO"/>
        </w:rPr>
        <w:t>Nr.</w:t>
      </w:r>
      <w:r w:rsidR="00CD605D">
        <w:rPr>
          <w:rFonts w:ascii="Arial" w:hAnsi="Arial" w:cs="Arial"/>
          <w:b/>
          <w:szCs w:val="24"/>
          <w:lang w:val="ro-RO"/>
        </w:rPr>
        <w:t>309163 din 31.10.2016</w:t>
      </w:r>
    </w:p>
    <w:p w:rsidR="00B1551C" w:rsidRPr="003B192B" w:rsidRDefault="00B1551C" w:rsidP="00CC6A30">
      <w:pPr>
        <w:pStyle w:val="DefaultText"/>
        <w:ind w:right="-318"/>
        <w:jc w:val="both"/>
        <w:rPr>
          <w:rFonts w:ascii="Arial" w:hAnsi="Arial" w:cs="Arial"/>
          <w:b/>
          <w:szCs w:val="24"/>
          <w:lang w:val="ro-RO"/>
        </w:rPr>
      </w:pPr>
    </w:p>
    <w:p w:rsidR="00CC6A30" w:rsidRPr="003B192B" w:rsidRDefault="00CC6A30" w:rsidP="00CC6A30">
      <w:pPr>
        <w:pStyle w:val="DefaultText"/>
        <w:ind w:right="-318"/>
        <w:jc w:val="both"/>
        <w:rPr>
          <w:rFonts w:ascii="Arial" w:hAnsi="Arial" w:cs="Arial"/>
          <w:b/>
          <w:szCs w:val="24"/>
          <w:lang w:val="ro-RO"/>
        </w:rPr>
      </w:pPr>
      <w:r w:rsidRPr="003B192B">
        <w:rPr>
          <w:rFonts w:ascii="Arial" w:hAnsi="Arial" w:cs="Arial"/>
          <w:b/>
          <w:szCs w:val="24"/>
          <w:lang w:val="ro-RO"/>
        </w:rPr>
        <w:t>1. Părţile contractante</w:t>
      </w:r>
    </w:p>
    <w:p w:rsidR="00CC6A30" w:rsidRDefault="00CC6A30" w:rsidP="00CC6A30">
      <w:pPr>
        <w:ind w:right="-318"/>
        <w:jc w:val="both"/>
        <w:rPr>
          <w:rFonts w:ascii="Arial" w:hAnsi="Arial" w:cs="Arial"/>
          <w:lang w:val="ro-RO"/>
        </w:rPr>
      </w:pPr>
      <w:r w:rsidRPr="003B192B">
        <w:rPr>
          <w:rFonts w:ascii="Arial" w:hAnsi="Arial" w:cs="Arial"/>
          <w:lang w:val="ro-RO"/>
        </w:rPr>
        <w:t>În temeiul Legii 98/2016 privind atribuirea contractelor de achiziţie publică, a contractelor de concesiune de lucrări publice şi a contractelor de concesiune de servicii, cu modificările şi completările ulterioare,</w:t>
      </w:r>
      <w:r w:rsidRPr="003B192B">
        <w:rPr>
          <w:rFonts w:ascii="Arial" w:hAnsi="Arial" w:cs="Arial"/>
          <w:color w:val="FF0000"/>
          <w:lang w:val="ro-RO"/>
        </w:rPr>
        <w:t xml:space="preserve"> </w:t>
      </w:r>
      <w:r w:rsidRPr="003B192B">
        <w:rPr>
          <w:rFonts w:ascii="Arial" w:hAnsi="Arial" w:cs="Arial"/>
          <w:lang w:val="ro-RO"/>
        </w:rPr>
        <w:t xml:space="preserve">s-a încheiat prezentul contract de lucrari, </w:t>
      </w:r>
    </w:p>
    <w:p w:rsidR="00FE1AB8" w:rsidRPr="003B192B" w:rsidRDefault="00FE1AB8" w:rsidP="00CC6A30">
      <w:pPr>
        <w:ind w:right="-318"/>
        <w:jc w:val="both"/>
        <w:rPr>
          <w:rFonts w:ascii="Arial" w:hAnsi="Arial" w:cs="Arial"/>
          <w:lang w:val="ro-RO"/>
        </w:rPr>
      </w:pPr>
    </w:p>
    <w:p w:rsidR="00C65F53" w:rsidRDefault="00C65F53" w:rsidP="00C65F53">
      <w:pPr>
        <w:pStyle w:val="DefaultText"/>
        <w:jc w:val="both"/>
        <w:rPr>
          <w:rFonts w:ascii="Arial" w:hAnsi="Arial" w:cs="Arial"/>
          <w:szCs w:val="24"/>
        </w:rPr>
      </w:pPr>
    </w:p>
    <w:p w:rsidR="00C65F53" w:rsidRDefault="00C65F53" w:rsidP="00C65F53">
      <w:pPr>
        <w:pStyle w:val="DefaultText"/>
        <w:jc w:val="both"/>
        <w:rPr>
          <w:rFonts w:ascii="Arial" w:hAnsi="Arial" w:cs="Arial"/>
          <w:szCs w:val="24"/>
        </w:rPr>
      </w:pPr>
      <w:r>
        <w:rPr>
          <w:rFonts w:ascii="Arial" w:hAnsi="Arial" w:cs="Arial"/>
          <w:b/>
          <w:szCs w:val="24"/>
          <w:u w:val="single"/>
        </w:rPr>
        <w:t>MUNICIPIUL ORADEA</w:t>
      </w:r>
      <w:r>
        <w:rPr>
          <w:rFonts w:ascii="Arial" w:hAnsi="Arial" w:cs="Arial"/>
          <w:szCs w:val="24"/>
        </w:rPr>
        <w:t xml:space="preserve">.,cu sediul in ORADEA, judetul Bihor, Piata Unirii nr.1,telefon 0259/437000 , fax 0259/437544,cod postal 4230487,cont nr .................................... </w:t>
      </w:r>
      <w:r>
        <w:rPr>
          <w:rFonts w:ascii="Arial" w:hAnsi="Arial" w:cs="Arial"/>
          <w:i/>
          <w:szCs w:val="24"/>
        </w:rPr>
        <w:t xml:space="preserve"> </w:t>
      </w:r>
      <w:r>
        <w:rPr>
          <w:rFonts w:ascii="Arial" w:hAnsi="Arial" w:cs="Arial"/>
          <w:szCs w:val="24"/>
        </w:rPr>
        <w:t xml:space="preserve">deschis la Trezoreria Municipiului Oradea, reprezentata prin Primar- Ilie Bolojan si  Director Economic-Eduard Florea în calitate de </w:t>
      </w:r>
      <w:r>
        <w:rPr>
          <w:rFonts w:ascii="Arial" w:hAnsi="Arial" w:cs="Arial"/>
          <w:b/>
          <w:szCs w:val="24"/>
        </w:rPr>
        <w:t>achizitor</w:t>
      </w:r>
      <w:r>
        <w:rPr>
          <w:rFonts w:ascii="Arial" w:hAnsi="Arial" w:cs="Arial"/>
          <w:szCs w:val="24"/>
        </w:rPr>
        <w:t>, pe de o parte</w:t>
      </w:r>
    </w:p>
    <w:p w:rsidR="00CC6A30" w:rsidRPr="003B192B" w:rsidRDefault="00CC6A30" w:rsidP="00CC6A30">
      <w:pPr>
        <w:ind w:right="-318"/>
        <w:jc w:val="both"/>
        <w:rPr>
          <w:rFonts w:ascii="Arial" w:hAnsi="Arial" w:cs="Arial"/>
          <w:lang w:val="es-ES"/>
        </w:rPr>
      </w:pPr>
      <w:r w:rsidRPr="003B192B">
        <w:rPr>
          <w:rFonts w:ascii="Arial" w:hAnsi="Arial" w:cs="Arial"/>
          <w:b/>
          <w:lang w:val="ro-RO"/>
        </w:rPr>
        <w:t xml:space="preserve">şi </w:t>
      </w:r>
    </w:p>
    <w:p w:rsidR="001918DB" w:rsidRDefault="001918DB" w:rsidP="00CC6A30">
      <w:pPr>
        <w:pStyle w:val="DefaultText"/>
        <w:ind w:right="-318"/>
        <w:jc w:val="both"/>
        <w:rPr>
          <w:rFonts w:ascii="Arial" w:hAnsi="Arial" w:cs="Arial"/>
          <w:szCs w:val="24"/>
        </w:rPr>
      </w:pPr>
      <w:r w:rsidRPr="001918DB">
        <w:rPr>
          <w:rFonts w:ascii="Arial" w:hAnsi="Arial" w:cs="Arial"/>
          <w:b/>
          <w:szCs w:val="24"/>
        </w:rPr>
        <w:t xml:space="preserve">SC CONSTRUCTORUL SALARD SRL –  </w:t>
      </w:r>
      <w:r w:rsidRPr="001918DB">
        <w:rPr>
          <w:rFonts w:ascii="Arial" w:hAnsi="Arial" w:cs="Arial"/>
          <w:szCs w:val="24"/>
        </w:rPr>
        <w:t xml:space="preserve">cu sediul in loc. Salard nr 42 jud Bihor, tel/fax 0259472096 si email: </w:t>
      </w:r>
      <w:hyperlink r:id="rId12" w:history="1">
        <w:r w:rsidRPr="001918DB">
          <w:rPr>
            <w:rStyle w:val="Hyperlink"/>
            <w:rFonts w:ascii="Arial" w:hAnsi="Arial" w:cs="Arial"/>
            <w:szCs w:val="24"/>
          </w:rPr>
          <w:t>constructorulsalard@yahoo.com</w:t>
        </w:r>
      </w:hyperlink>
      <w:r w:rsidRPr="001918DB">
        <w:rPr>
          <w:rFonts w:ascii="Arial" w:hAnsi="Arial" w:cs="Arial"/>
          <w:szCs w:val="24"/>
        </w:rPr>
        <w:t>, avand nr de inmatriculare J05/1729/1991, cod fisacal Ro 112454, cont RO10TREZ0765069XXX011319 deschis la Trezoreria Oradea, reprezentata prin Eugen Guba avand functia de administrator in caliattea de executant pe de alta parte,</w:t>
      </w:r>
    </w:p>
    <w:p w:rsidR="00C65F53" w:rsidRPr="001918DB" w:rsidRDefault="00C65F53" w:rsidP="00CC6A30">
      <w:pPr>
        <w:pStyle w:val="DefaultText"/>
        <w:ind w:right="-318"/>
        <w:jc w:val="both"/>
        <w:rPr>
          <w:rFonts w:ascii="Arial" w:hAnsi="Arial" w:cs="Arial"/>
          <w:szCs w:val="24"/>
        </w:rPr>
      </w:pPr>
    </w:p>
    <w:p w:rsidR="00CC6A30" w:rsidRPr="001918DB" w:rsidRDefault="00CC6A30" w:rsidP="00CC6A30">
      <w:pPr>
        <w:pStyle w:val="DefaultText"/>
        <w:ind w:right="-318"/>
        <w:jc w:val="both"/>
        <w:rPr>
          <w:rFonts w:ascii="Arial" w:hAnsi="Arial" w:cs="Arial"/>
          <w:b/>
          <w:i/>
          <w:szCs w:val="24"/>
          <w:lang w:val="ro-RO"/>
        </w:rPr>
      </w:pPr>
      <w:r w:rsidRPr="001918DB">
        <w:rPr>
          <w:rFonts w:ascii="Arial" w:hAnsi="Arial" w:cs="Arial"/>
          <w:b/>
          <w:i/>
          <w:szCs w:val="24"/>
          <w:lang w:val="ro-RO"/>
        </w:rPr>
        <w:t>2</w:t>
      </w:r>
      <w:r w:rsidRPr="001918DB">
        <w:rPr>
          <w:rFonts w:ascii="Arial" w:hAnsi="Arial" w:cs="Arial"/>
          <w:b/>
          <w:szCs w:val="24"/>
          <w:lang w:val="ro-RO"/>
        </w:rPr>
        <w:t>. Definiţii</w:t>
      </w:r>
      <w:r w:rsidRPr="001918DB">
        <w:rPr>
          <w:rFonts w:ascii="Arial" w:hAnsi="Arial" w:cs="Arial"/>
          <w:b/>
          <w:i/>
          <w:szCs w:val="24"/>
          <w:lang w:val="ro-RO"/>
        </w:rPr>
        <w:t xml:space="preserve"> </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pt-BR"/>
        </w:rPr>
        <w:t>2.1 - În prezentul contract următorii termeni vor fi interpretaţi astfel:</w:t>
      </w:r>
    </w:p>
    <w:p w:rsidR="00CC6A30" w:rsidRPr="003B192B" w:rsidRDefault="00CC6A30" w:rsidP="00CC6A30">
      <w:pPr>
        <w:jc w:val="both"/>
        <w:rPr>
          <w:rFonts w:ascii="Arial" w:hAnsi="Arial" w:cs="Arial"/>
          <w:lang w:val="ro-RO"/>
        </w:rPr>
      </w:pPr>
      <w:r w:rsidRPr="003B192B">
        <w:rPr>
          <w:rFonts w:ascii="Arial" w:hAnsi="Arial" w:cs="Arial"/>
          <w:lang w:val="ro-RO"/>
        </w:rPr>
        <w:t>In prezentul contract urmatorii termeni vor fi interpretati astfel:</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contract</w:t>
      </w:r>
      <w:r w:rsidRPr="003B192B">
        <w:rPr>
          <w:rFonts w:ascii="Arial" w:hAnsi="Arial" w:cs="Arial"/>
          <w:lang w:val="ro-RO"/>
        </w:rPr>
        <w:t xml:space="preserve"> –prezentul contract si toate anexele sale;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achizitor si executant</w:t>
      </w:r>
      <w:r w:rsidRPr="003B192B">
        <w:rPr>
          <w:rFonts w:ascii="Arial" w:hAnsi="Arial" w:cs="Arial"/>
          <w:lang w:val="ro-RO"/>
        </w:rPr>
        <w:t xml:space="preserve"> - partile contractante, asa cum sunt acestea numite in prezentul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pretul contractului</w:t>
      </w:r>
      <w:r w:rsidRPr="003B192B">
        <w:rPr>
          <w:rFonts w:ascii="Arial" w:hAnsi="Arial" w:cs="Arial"/>
          <w:lang w:val="ro-RO"/>
        </w:rPr>
        <w:t xml:space="preserve"> - pretul platibil executantului de catre achizitor, in baza contractului, pentru indeplinirea integrala si corespunzatoare a tuturor obligatiilor sale, asumate prin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lang w:val="ro-RO"/>
        </w:rPr>
        <w:t>amplasamentul lucrarii</w:t>
      </w:r>
      <w:r w:rsidRPr="003B192B">
        <w:rPr>
          <w:rFonts w:ascii="Arial" w:hAnsi="Arial" w:cs="Arial"/>
          <w:lang w:val="ro-RO"/>
        </w:rPr>
        <w:t xml:space="preserve"> –locul unde executantul executa lucrarea.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
          <w:iCs/>
          <w:lang w:val="ro-RO"/>
        </w:rPr>
        <w:t xml:space="preserve"> </w:t>
      </w:r>
      <w:r w:rsidRPr="003B192B">
        <w:rPr>
          <w:rFonts w:ascii="Arial" w:hAnsi="Arial" w:cs="Arial"/>
          <w:b/>
          <w:bCs/>
          <w:iCs/>
          <w:lang w:val="ro-RO"/>
        </w:rPr>
        <w:t>forta majora</w:t>
      </w:r>
      <w:r w:rsidRPr="003B192B">
        <w:rPr>
          <w:rFonts w:ascii="Arial" w:hAnsi="Arial" w:cs="Arial"/>
          <w:lang w:val="ro-RO"/>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zi</w:t>
      </w:r>
      <w:r w:rsidRPr="003B192B">
        <w:rPr>
          <w:rFonts w:ascii="Arial" w:hAnsi="Arial" w:cs="Arial"/>
          <w:lang w:val="ro-RO"/>
        </w:rPr>
        <w:t xml:space="preserve">- zi calendaristica; </w:t>
      </w:r>
      <w:r w:rsidRPr="003B192B">
        <w:rPr>
          <w:rFonts w:ascii="Arial" w:hAnsi="Arial" w:cs="Arial"/>
          <w:b/>
          <w:bCs/>
          <w:iCs/>
          <w:lang w:val="ro-RO"/>
        </w:rPr>
        <w:t>an</w:t>
      </w:r>
      <w:r w:rsidRPr="003B192B">
        <w:rPr>
          <w:rFonts w:ascii="Arial" w:hAnsi="Arial" w:cs="Arial"/>
          <w:lang w:val="ro-RO"/>
        </w:rPr>
        <w:t>- 365 zile.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lastRenderedPageBreak/>
        <w:t>ordin administrativ</w:t>
      </w:r>
      <w:r w:rsidRPr="003B192B">
        <w:rPr>
          <w:rFonts w:ascii="Arial" w:hAnsi="Arial" w:cs="Arial"/>
          <w:lang w:val="ro-RO"/>
        </w:rPr>
        <w:t>: orice instructiune sau ordin emis de catre achizitor pentru executant legat de executarea Contractului.</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 xml:space="preserve">act aditional: </w:t>
      </w:r>
      <w:r w:rsidRPr="003B192B">
        <w:rPr>
          <w:rFonts w:ascii="Arial" w:hAnsi="Arial" w:cs="Arial"/>
          <w:bCs/>
          <w:lang w:val="ro-RO"/>
        </w:rPr>
        <w:t>acordul scris de vointa al partilor prin care</w:t>
      </w:r>
      <w:r w:rsidRPr="003B192B">
        <w:rPr>
          <w:rFonts w:ascii="Arial" w:hAnsi="Arial" w:cs="Arial"/>
          <w:b/>
          <w:bCs/>
          <w:lang w:val="ro-RO"/>
        </w:rPr>
        <w:t xml:space="preserve"> </w:t>
      </w:r>
      <w:r w:rsidRPr="003B192B">
        <w:rPr>
          <w:rFonts w:ascii="Arial" w:hAnsi="Arial" w:cs="Arial"/>
          <w:lang w:val="ro-RO"/>
        </w:rPr>
        <w:t xml:space="preserve">se modifica termenii si conditiile contractului de lucrari.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conflict de interese</w:t>
      </w:r>
      <w:r w:rsidRPr="003B192B">
        <w:rPr>
          <w:rFonts w:ascii="Arial" w:hAnsi="Arial" w:cs="Arial"/>
          <w:lang w:val="ro-RO"/>
        </w:rPr>
        <w:t xml:space="preserve"> inseamna orice eveniment influentand capacitatea executantului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executantului. Aceste restrictii sunt de asemenea aplicabile oricaror sub-contractanti, salariati si experti actionand sub autoritatea si controlul executantului.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despagubire:</w:t>
      </w:r>
      <w:r w:rsidRPr="003B192B">
        <w:rPr>
          <w:rFonts w:ascii="Arial" w:hAnsi="Arial" w:cs="Arial"/>
          <w:lang w:val="ro-RO"/>
        </w:rPr>
        <w:t xml:space="preserve"> suma acordata de catre instanta de judecata sau convenita de catre parti pentru acoperirea prejudiciului cauzat de neindeplinirea obligatiilor contractuale asumate.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penalitate contractuala:</w:t>
      </w:r>
      <w:r w:rsidRPr="003B192B">
        <w:rPr>
          <w:rFonts w:ascii="Arial" w:hAnsi="Arial" w:cs="Arial"/>
          <w:lang w:val="ro-RO"/>
        </w:rPr>
        <w:t xml:space="preserve"> despagubirea stabilita in contractul de lucrari ca fiind platibila de catre una din partile contractante catre cealalta parte in caz de neindeplinire in termen sau indeplinirea necorespunzatoare a obligatiilor din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sector de lucrare</w:t>
      </w:r>
      <w:r w:rsidRPr="003B192B">
        <w:rPr>
          <w:rFonts w:ascii="Arial" w:hAnsi="Arial" w:cs="Arial"/>
          <w:lang w:val="ro-RO"/>
        </w:rPr>
        <w:t xml:space="preserve"> : obiect de constructie, parte a obiectivului de investitie cu functionalitate distincta in cadrul ansamblului acestuia.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termene limita:</w:t>
      </w:r>
      <w:r w:rsidRPr="003B192B">
        <w:rPr>
          <w:rFonts w:ascii="Arial" w:hAnsi="Arial" w:cs="Arial"/>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 xml:space="preserve">garantia de participare: </w:t>
      </w:r>
      <w:r w:rsidRPr="003B192B">
        <w:rPr>
          <w:rFonts w:ascii="Arial" w:hAnsi="Arial" w:cs="Arial"/>
          <w:lang w:val="ro-RO"/>
        </w:rPr>
        <w:t>suma de bani care se constituie de catre ofertant in scopul de a proteja Achizitorul fata de riscul unui eventual comportament necorespunzator al acestuia pe intreaga perioada derulata pana la incheierea contractului de achizitie publica.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garantia de buna executie</w:t>
      </w:r>
      <w:r w:rsidRPr="003B192B">
        <w:rPr>
          <w:rFonts w:ascii="Arial" w:hAnsi="Arial" w:cs="Arial"/>
          <w:lang w:val="ro-RO"/>
        </w:rPr>
        <w:t xml:space="preserve"> suma de bani care se constituie de catre contractant in scopul asigurarii autoritatii contractante de indeplinirea cantitativa, calitativa si in perioada convenita a contractului.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 xml:space="preserve">garantia tehnica acordata lucrarilor : </w:t>
      </w:r>
      <w:r w:rsidRPr="003B192B">
        <w:rPr>
          <w:rFonts w:ascii="Arial" w:hAnsi="Arial" w:cs="Arial"/>
          <w:lang w:val="ro-RO"/>
        </w:rPr>
        <w:t xml:space="preserve">perioada de timp cuprinsa intre data receptiei la terminarea lucrarilor si data receptiei finale.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termenul de garantie tehnica</w:t>
      </w:r>
      <w:r w:rsidRPr="003B192B">
        <w:rPr>
          <w:rFonts w:ascii="Arial" w:hAnsi="Arial" w:cs="Arial"/>
          <w:lang w:val="ro-RO"/>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de la data inlocuirii/remedierii curgand o noua perioada de garantie egala cu cea initiala.Perioada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termen de mobilizare</w:t>
      </w:r>
      <w:r w:rsidRPr="003B192B">
        <w:rPr>
          <w:rFonts w:ascii="Arial" w:hAnsi="Arial" w:cs="Arial"/>
          <w:lang w:val="ro-RO"/>
        </w:rPr>
        <w:t xml:space="preserve"> - termenul cuprins intre data emiterii ordinului de incepere a lucrarilor de catre Achizitor si data la care executantul poate incepe efectiv executia lucrarilor.;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 xml:space="preserve">perioada de notificare a defectiunilor </w:t>
      </w:r>
      <w:r w:rsidRPr="003B192B">
        <w:rPr>
          <w:rFonts w:ascii="Arial" w:hAnsi="Arial" w:cs="Arial"/>
          <w:lang w:val="ro-RO"/>
        </w:rPr>
        <w:t>inseamna perioada de timp cuprinsa intre momentul identificarii defectiunii si momentul transmiterii catre executant a notificarii privind defectiunile aparute l</w:t>
      </w:r>
      <w:r w:rsidRPr="003B192B">
        <w:rPr>
          <w:rFonts w:ascii="Arial" w:hAnsi="Arial" w:cs="Arial"/>
          <w:iCs/>
          <w:lang w:val="ro-RO"/>
        </w:rPr>
        <w:t>a lucrar</w:t>
      </w:r>
      <w:r w:rsidRPr="003B192B">
        <w:rPr>
          <w:rFonts w:ascii="Arial" w:hAnsi="Arial" w:cs="Arial"/>
          <w:lang w:val="ro-RO"/>
        </w:rPr>
        <w:t>i sau sectoare de lucrari (</w:t>
      </w:r>
      <w:r w:rsidRPr="003B192B">
        <w:rPr>
          <w:rFonts w:ascii="Arial" w:hAnsi="Arial" w:cs="Arial"/>
          <w:i/>
          <w:iCs/>
          <w:lang w:val="ro-RO"/>
        </w:rPr>
        <w:t>dupa caz</w:t>
      </w:r>
      <w:r w:rsidRPr="003B192B">
        <w:rPr>
          <w:rFonts w:ascii="Arial" w:hAnsi="Arial" w:cs="Arial"/>
          <w:lang w:val="ro-RO"/>
        </w:rPr>
        <w:t>) in intervalul de timp cuprins intre data receptiei la terminarea lucrarilor sau Sectoarele de Lucrari si receptia finala, la expirarea perioa</w:t>
      </w:r>
      <w:r w:rsidRPr="003B192B">
        <w:rPr>
          <w:rFonts w:ascii="Arial" w:hAnsi="Arial" w:cs="Arial"/>
          <w:bCs/>
          <w:lang w:val="ro-RO"/>
        </w:rPr>
        <w:t>d</w:t>
      </w:r>
      <w:r w:rsidRPr="003B192B">
        <w:rPr>
          <w:rFonts w:ascii="Arial" w:hAnsi="Arial" w:cs="Arial"/>
          <w:lang w:val="ro-RO"/>
        </w:rPr>
        <w:t>ei de garantie acordata lucarilor.</w:t>
      </w:r>
    </w:p>
    <w:p w:rsidR="00CC6A30" w:rsidRPr="003B192B" w:rsidRDefault="00CC6A30" w:rsidP="00CC6A30">
      <w:pPr>
        <w:numPr>
          <w:ilvl w:val="3"/>
          <w:numId w:val="15"/>
        </w:numPr>
        <w:ind w:left="0" w:firstLine="0"/>
        <w:jc w:val="both"/>
        <w:rPr>
          <w:rFonts w:ascii="Arial" w:hAnsi="Arial" w:cs="Arial"/>
          <w:bCs/>
          <w:lang w:val="ro-RO"/>
        </w:rPr>
      </w:pPr>
      <w:r w:rsidRPr="003B192B">
        <w:rPr>
          <w:rFonts w:ascii="Arial" w:hAnsi="Arial" w:cs="Arial"/>
          <w:b/>
          <w:bCs/>
          <w:lang w:val="ro-RO"/>
        </w:rPr>
        <w:t xml:space="preserve">declaratie de rezolutiune unilaterala </w:t>
      </w:r>
      <w:r w:rsidRPr="003B192B">
        <w:rPr>
          <w:rFonts w:ascii="Arial" w:hAnsi="Arial" w:cs="Arial"/>
          <w:bCs/>
          <w:lang w:val="ro-RO"/>
        </w:rPr>
        <w:t>inseamna actul juridic unilateral, irevocabil emis de catre Achizitor prin care se declara rezolutiunea unilaterala a Contractului.</w:t>
      </w:r>
    </w:p>
    <w:p w:rsidR="00CC6A30" w:rsidRPr="003B192B" w:rsidRDefault="00CC6A30" w:rsidP="00CC6A30">
      <w:pPr>
        <w:pStyle w:val="DefaultText"/>
        <w:ind w:right="-318"/>
        <w:jc w:val="both"/>
        <w:rPr>
          <w:rFonts w:ascii="Arial" w:hAnsi="Arial" w:cs="Arial"/>
          <w:b/>
          <w:i/>
          <w:szCs w:val="24"/>
          <w:lang w:val="ro-RO"/>
        </w:rPr>
      </w:pPr>
      <w:r w:rsidRPr="003B192B">
        <w:rPr>
          <w:rFonts w:ascii="Arial" w:hAnsi="Arial" w:cs="Arial"/>
          <w:b/>
          <w:i/>
          <w:szCs w:val="24"/>
          <w:lang w:val="ro-RO"/>
        </w:rPr>
        <w:t xml:space="preserve">3. </w:t>
      </w:r>
      <w:r w:rsidRPr="00694D20">
        <w:rPr>
          <w:rFonts w:ascii="Arial" w:hAnsi="Arial" w:cs="Arial"/>
          <w:b/>
          <w:szCs w:val="24"/>
          <w:lang w:val="ro-RO"/>
        </w:rPr>
        <w:t>Interpretare</w:t>
      </w:r>
    </w:p>
    <w:p w:rsidR="00CC6A30" w:rsidRPr="003B192B" w:rsidRDefault="00CC6A30" w:rsidP="00CC6A30">
      <w:pPr>
        <w:pStyle w:val="DefaultText"/>
        <w:ind w:right="-318"/>
        <w:jc w:val="both"/>
        <w:rPr>
          <w:rFonts w:ascii="Arial" w:hAnsi="Arial" w:cs="Arial"/>
          <w:b/>
          <w:i/>
          <w:szCs w:val="24"/>
          <w:lang w:val="ro-RO"/>
        </w:rPr>
      </w:pPr>
      <w:r w:rsidRPr="003B192B">
        <w:rPr>
          <w:rFonts w:ascii="Arial" w:hAnsi="Arial" w:cs="Arial"/>
          <w:szCs w:val="24"/>
          <w:lang w:val="ro-RO"/>
        </w:rPr>
        <w:lastRenderedPageBreak/>
        <w:t>3.1 - În prezentul contract, cu excepţia unei prevederi contrare, cuvintele la forma singular vor include forma de plural şi vice versa, acolo unde acest lucru este permis de context.</w:t>
      </w:r>
    </w:p>
    <w:p w:rsidR="00F801B8" w:rsidRPr="003B192B" w:rsidRDefault="00CC6A30" w:rsidP="00CC6A30">
      <w:pPr>
        <w:pStyle w:val="DefaultText"/>
        <w:ind w:right="-318"/>
        <w:jc w:val="both"/>
        <w:rPr>
          <w:rFonts w:ascii="Arial" w:hAnsi="Arial" w:cs="Arial"/>
          <w:szCs w:val="24"/>
          <w:lang w:val="it-IT"/>
        </w:rPr>
      </w:pPr>
      <w:r w:rsidRPr="003B192B">
        <w:rPr>
          <w:rFonts w:ascii="Arial" w:hAnsi="Arial" w:cs="Arial"/>
          <w:szCs w:val="24"/>
          <w:lang w:val="it-IT"/>
        </w:rPr>
        <w:t>3.2 - Termenul “zi”sau “zile” sau orice referire la zile reprezintă zile calendaristice dacă nu se specifică în mod diferit.</w:t>
      </w:r>
    </w:p>
    <w:p w:rsidR="00CC6A30" w:rsidRPr="003B192B" w:rsidRDefault="00CC6A30" w:rsidP="00CC6A30">
      <w:pPr>
        <w:autoSpaceDE w:val="0"/>
        <w:autoSpaceDN w:val="0"/>
        <w:adjustRightInd w:val="0"/>
        <w:ind w:right="-318"/>
        <w:jc w:val="both"/>
        <w:rPr>
          <w:rFonts w:ascii="Arial" w:hAnsi="Arial" w:cs="Arial"/>
          <w:b/>
          <w:i/>
          <w:u w:val="single"/>
        </w:rPr>
      </w:pPr>
      <w:r w:rsidRPr="00842C3D">
        <w:rPr>
          <w:rFonts w:ascii="Arial" w:hAnsi="Arial" w:cs="Arial"/>
          <w:b/>
        </w:rPr>
        <w:t>4.</w:t>
      </w:r>
      <w:r w:rsidRPr="003B192B">
        <w:rPr>
          <w:rFonts w:ascii="Arial" w:hAnsi="Arial" w:cs="Arial"/>
          <w:b/>
          <w:i/>
        </w:rPr>
        <w:t xml:space="preserve"> </w:t>
      </w:r>
      <w:proofErr w:type="spellStart"/>
      <w:r w:rsidRPr="001F3EFB">
        <w:rPr>
          <w:rFonts w:ascii="Arial" w:hAnsi="Arial" w:cs="Arial"/>
          <w:b/>
        </w:rPr>
        <w:t>Obiectul</w:t>
      </w:r>
      <w:proofErr w:type="spellEnd"/>
      <w:r w:rsidRPr="001F3EFB">
        <w:rPr>
          <w:rFonts w:ascii="Arial" w:hAnsi="Arial" w:cs="Arial"/>
          <w:b/>
        </w:rPr>
        <w:t xml:space="preserve"> principal al </w:t>
      </w:r>
      <w:proofErr w:type="spellStart"/>
      <w:r w:rsidRPr="001F3EFB">
        <w:rPr>
          <w:rFonts w:ascii="Arial" w:hAnsi="Arial" w:cs="Arial"/>
          <w:b/>
        </w:rPr>
        <w:t>contractului</w:t>
      </w:r>
      <w:proofErr w:type="spellEnd"/>
    </w:p>
    <w:p w:rsidR="004B7F9C" w:rsidRPr="004B7F9C" w:rsidRDefault="00CC6A30" w:rsidP="00542FC8">
      <w:pPr>
        <w:autoSpaceDE w:val="0"/>
        <w:autoSpaceDN w:val="0"/>
        <w:adjustRightInd w:val="0"/>
        <w:ind w:right="-318"/>
        <w:jc w:val="both"/>
        <w:rPr>
          <w:rFonts w:ascii="Arial" w:hAnsi="Arial" w:cs="Arial"/>
          <w:b/>
          <w:lang w:val="ro-RO"/>
        </w:rPr>
      </w:pPr>
      <w:r w:rsidRPr="003B192B">
        <w:rPr>
          <w:rFonts w:ascii="Arial" w:hAnsi="Arial" w:cs="Arial"/>
        </w:rPr>
        <w:t xml:space="preserve">4.1. - </w:t>
      </w:r>
      <w:r w:rsidRPr="00436E79">
        <w:rPr>
          <w:rFonts w:ascii="Arial" w:hAnsi="Arial" w:cs="Arial"/>
          <w:lang w:val="it-IT"/>
        </w:rPr>
        <w:t xml:space="preserve">Executantul se obligă  sa execute lucrarile </w:t>
      </w:r>
      <w:r w:rsidRPr="00436E79">
        <w:rPr>
          <w:rFonts w:ascii="Arial" w:hAnsi="Arial" w:cs="Arial"/>
          <w:lang w:val="ro-RO"/>
        </w:rPr>
        <w:t xml:space="preserve"> de</w:t>
      </w:r>
      <w:r w:rsidR="00C65F53" w:rsidRPr="00436E79">
        <w:rPr>
          <w:rFonts w:ascii="Arial" w:hAnsi="Arial" w:cs="Arial"/>
          <w:lang w:val="ro-RO"/>
        </w:rPr>
        <w:t xml:space="preserve"> </w:t>
      </w:r>
      <w:r w:rsidR="00C65F53" w:rsidRPr="00102E81">
        <w:rPr>
          <w:rFonts w:ascii="Arial" w:hAnsi="Arial" w:cs="Arial"/>
          <w:b/>
          <w:lang w:val="ro-RO"/>
        </w:rPr>
        <w:t xml:space="preserve">instalatii si constructii necesare pentru conformarea cu cerintele expertizei tehnice privind cerinta fundamentala „Securitatea la incendiu a constructiilor” la corpurile A, G, H , I, </w:t>
      </w:r>
      <w:r w:rsidR="006C515E" w:rsidRPr="00102E81">
        <w:rPr>
          <w:rFonts w:ascii="Arial" w:hAnsi="Arial" w:cs="Arial"/>
          <w:b/>
          <w:lang w:val="ro-RO"/>
        </w:rPr>
        <w:t xml:space="preserve"> K, L, M  si P din Cetatea Oradea</w:t>
      </w:r>
      <w:r w:rsidRPr="00102E81">
        <w:rPr>
          <w:rFonts w:ascii="Arial" w:hAnsi="Arial" w:cs="Arial"/>
          <w:b/>
          <w:lang w:val="ro-RO"/>
        </w:rPr>
        <w:t xml:space="preserve"> </w:t>
      </w:r>
      <w:r w:rsidR="006C515E" w:rsidRPr="00102E81">
        <w:rPr>
          <w:rFonts w:ascii="Arial" w:hAnsi="Arial" w:cs="Arial"/>
          <w:b/>
          <w:lang w:val="ro-RO"/>
        </w:rPr>
        <w:t>.</w:t>
      </w:r>
    </w:p>
    <w:p w:rsidR="00CC6A30" w:rsidRPr="003B192B" w:rsidRDefault="00CC6A30" w:rsidP="00CC6A30">
      <w:pPr>
        <w:ind w:right="-318"/>
        <w:jc w:val="both"/>
        <w:rPr>
          <w:rFonts w:ascii="Arial" w:hAnsi="Arial" w:cs="Arial"/>
          <w:b/>
          <w:i/>
          <w:u w:val="single"/>
          <w:lang w:val="it-IT"/>
        </w:rPr>
      </w:pPr>
    </w:p>
    <w:p w:rsidR="00CC6A30" w:rsidRPr="0083267E" w:rsidRDefault="0083267E" w:rsidP="0083267E">
      <w:pPr>
        <w:pStyle w:val="DefaultText"/>
        <w:ind w:right="-318"/>
        <w:rPr>
          <w:rFonts w:ascii="Arial" w:hAnsi="Arial" w:cs="Arial"/>
          <w:b/>
          <w:i/>
          <w:szCs w:val="24"/>
          <w:lang w:val="it-IT"/>
        </w:rPr>
      </w:pPr>
      <w:r w:rsidRPr="0083267E">
        <w:rPr>
          <w:rFonts w:ascii="Arial" w:hAnsi="Arial" w:cs="Arial"/>
          <w:b/>
          <w:i/>
          <w:szCs w:val="24"/>
          <w:lang w:val="it-IT"/>
        </w:rPr>
        <w:t xml:space="preserve">            </w:t>
      </w:r>
      <w:r w:rsidR="00E71D98">
        <w:rPr>
          <w:rFonts w:ascii="Arial" w:hAnsi="Arial" w:cs="Arial"/>
          <w:b/>
          <w:i/>
          <w:szCs w:val="24"/>
          <w:lang w:val="it-IT"/>
        </w:rPr>
        <w:t xml:space="preserve">                               </w:t>
      </w:r>
      <w:r w:rsidRPr="0083267E">
        <w:rPr>
          <w:rFonts w:ascii="Arial" w:hAnsi="Arial" w:cs="Arial"/>
          <w:b/>
          <w:i/>
          <w:szCs w:val="24"/>
          <w:lang w:val="it-IT"/>
        </w:rPr>
        <w:t xml:space="preserve">     </w:t>
      </w:r>
      <w:r w:rsidR="00CC6A30" w:rsidRPr="0083267E">
        <w:rPr>
          <w:rFonts w:ascii="Arial" w:hAnsi="Arial" w:cs="Arial"/>
          <w:b/>
          <w:i/>
          <w:szCs w:val="24"/>
          <w:lang w:val="it-IT"/>
        </w:rPr>
        <w:t>Clauze obligatorii</w:t>
      </w:r>
    </w:p>
    <w:p w:rsidR="008B7DF2" w:rsidRPr="003B192B" w:rsidRDefault="008B7DF2" w:rsidP="00CC6A30">
      <w:pPr>
        <w:pStyle w:val="DefaultText"/>
        <w:ind w:right="-318"/>
        <w:jc w:val="center"/>
        <w:rPr>
          <w:rFonts w:ascii="Arial" w:hAnsi="Arial" w:cs="Arial"/>
          <w:b/>
          <w:i/>
          <w:szCs w:val="24"/>
          <w:u w:val="single"/>
          <w:lang w:val="it-IT"/>
        </w:rPr>
      </w:pPr>
    </w:p>
    <w:p w:rsidR="00CC6A30" w:rsidRPr="003B192B" w:rsidRDefault="00CC6A30" w:rsidP="00CC6A30">
      <w:pPr>
        <w:autoSpaceDE w:val="0"/>
        <w:autoSpaceDN w:val="0"/>
        <w:adjustRightInd w:val="0"/>
        <w:ind w:right="-318"/>
        <w:jc w:val="both"/>
        <w:rPr>
          <w:rFonts w:ascii="Arial" w:hAnsi="Arial" w:cs="Arial"/>
          <w:b/>
          <w:i/>
        </w:rPr>
      </w:pPr>
      <w:r w:rsidRPr="003B192B">
        <w:rPr>
          <w:rFonts w:ascii="Arial" w:hAnsi="Arial" w:cs="Arial"/>
          <w:b/>
          <w:i/>
        </w:rPr>
        <w:t xml:space="preserve">5. </w:t>
      </w:r>
      <w:proofErr w:type="spellStart"/>
      <w:r w:rsidRPr="00CC3E33">
        <w:rPr>
          <w:rFonts w:ascii="Arial" w:hAnsi="Arial" w:cs="Arial"/>
          <w:b/>
        </w:rPr>
        <w:t>Preţul</w:t>
      </w:r>
      <w:proofErr w:type="spellEnd"/>
      <w:r w:rsidRPr="00CC3E33">
        <w:rPr>
          <w:rFonts w:ascii="Arial" w:hAnsi="Arial" w:cs="Arial"/>
          <w:b/>
        </w:rPr>
        <w:t xml:space="preserve"> </w:t>
      </w:r>
      <w:proofErr w:type="spellStart"/>
      <w:r w:rsidRPr="00CC3E33">
        <w:rPr>
          <w:rFonts w:ascii="Arial" w:hAnsi="Arial" w:cs="Arial"/>
          <w:b/>
        </w:rPr>
        <w:t>contractului</w:t>
      </w:r>
      <w:proofErr w:type="spellEnd"/>
    </w:p>
    <w:p w:rsidR="008B7DF2" w:rsidRDefault="00CC6A30" w:rsidP="00CC6A30">
      <w:pPr>
        <w:autoSpaceDE w:val="0"/>
        <w:autoSpaceDN w:val="0"/>
        <w:adjustRightInd w:val="0"/>
        <w:ind w:right="-318"/>
        <w:jc w:val="both"/>
        <w:rPr>
          <w:rFonts w:ascii="Arial" w:hAnsi="Arial" w:cs="Arial"/>
          <w:b/>
        </w:rPr>
      </w:pPr>
      <w:r w:rsidRPr="003B192B">
        <w:rPr>
          <w:rFonts w:ascii="Arial" w:hAnsi="Arial" w:cs="Arial"/>
        </w:rPr>
        <w:t xml:space="preserve">5.1. - </w:t>
      </w:r>
      <w:proofErr w:type="spellStart"/>
      <w:r w:rsidRPr="003B192B">
        <w:rPr>
          <w:rFonts w:ascii="Arial" w:hAnsi="Arial" w:cs="Arial"/>
        </w:rPr>
        <w:t>Preţul</w:t>
      </w:r>
      <w:proofErr w:type="spellEnd"/>
      <w:r w:rsidRPr="003B192B">
        <w:rPr>
          <w:rFonts w:ascii="Arial" w:hAnsi="Arial" w:cs="Arial"/>
        </w:rPr>
        <w:t xml:space="preserve"> </w:t>
      </w:r>
      <w:proofErr w:type="spellStart"/>
      <w:r w:rsidRPr="003B192B">
        <w:rPr>
          <w:rFonts w:ascii="Arial" w:hAnsi="Arial" w:cs="Arial"/>
        </w:rPr>
        <w:t>convenit</w:t>
      </w:r>
      <w:proofErr w:type="spellEnd"/>
      <w:r w:rsidRPr="003B192B">
        <w:rPr>
          <w:rFonts w:ascii="Arial" w:hAnsi="Arial" w:cs="Arial"/>
        </w:rPr>
        <w:t xml:space="preserve"> </w:t>
      </w:r>
      <w:proofErr w:type="spellStart"/>
      <w:r w:rsidRPr="003B192B">
        <w:rPr>
          <w:rFonts w:ascii="Arial" w:hAnsi="Arial" w:cs="Arial"/>
        </w:rPr>
        <w:t>pentru</w:t>
      </w:r>
      <w:proofErr w:type="spellEnd"/>
      <w:r w:rsidRPr="003B192B">
        <w:rPr>
          <w:rFonts w:ascii="Arial" w:hAnsi="Arial" w:cs="Arial"/>
        </w:rPr>
        <w:t xml:space="preserve"> </w:t>
      </w:r>
      <w:proofErr w:type="spellStart"/>
      <w:r w:rsidRPr="003B192B">
        <w:rPr>
          <w:rFonts w:ascii="Arial" w:hAnsi="Arial" w:cs="Arial"/>
        </w:rPr>
        <w:t>îndeplinirea</w:t>
      </w:r>
      <w:proofErr w:type="spellEnd"/>
      <w:r w:rsidRPr="003B192B">
        <w:rPr>
          <w:rFonts w:ascii="Arial" w:hAnsi="Arial" w:cs="Arial"/>
        </w:rPr>
        <w:t xml:space="preserve"> </w:t>
      </w:r>
      <w:proofErr w:type="spellStart"/>
      <w:r w:rsidRPr="003B192B">
        <w:rPr>
          <w:rFonts w:ascii="Arial" w:hAnsi="Arial" w:cs="Arial"/>
        </w:rPr>
        <w:t>contractului</w:t>
      </w:r>
      <w:proofErr w:type="spellEnd"/>
      <w:r w:rsidRPr="003B192B">
        <w:rPr>
          <w:rFonts w:ascii="Arial" w:hAnsi="Arial" w:cs="Arial"/>
        </w:rPr>
        <w:t xml:space="preserve">, </w:t>
      </w:r>
      <w:proofErr w:type="spellStart"/>
      <w:r w:rsidRPr="003B192B">
        <w:rPr>
          <w:rFonts w:ascii="Arial" w:hAnsi="Arial" w:cs="Arial"/>
        </w:rPr>
        <w:t>plătibil</w:t>
      </w:r>
      <w:proofErr w:type="spellEnd"/>
      <w:r w:rsidRPr="003B192B">
        <w:rPr>
          <w:rFonts w:ascii="Arial" w:hAnsi="Arial" w:cs="Arial"/>
        </w:rPr>
        <w:t xml:space="preserve"> </w:t>
      </w:r>
      <w:proofErr w:type="spellStart"/>
      <w:r w:rsidRPr="003B192B">
        <w:rPr>
          <w:rFonts w:ascii="Arial" w:hAnsi="Arial" w:cs="Arial"/>
        </w:rPr>
        <w:t>executantului</w:t>
      </w:r>
      <w:proofErr w:type="spellEnd"/>
      <w:r w:rsidRPr="003B192B">
        <w:rPr>
          <w:rFonts w:ascii="Arial" w:hAnsi="Arial" w:cs="Arial"/>
        </w:rPr>
        <w:t xml:space="preserve"> de </w:t>
      </w:r>
      <w:proofErr w:type="spellStart"/>
      <w:r w:rsidRPr="003B192B">
        <w:rPr>
          <w:rFonts w:ascii="Arial" w:hAnsi="Arial" w:cs="Arial"/>
        </w:rPr>
        <w:t>către</w:t>
      </w:r>
      <w:proofErr w:type="spellEnd"/>
      <w:r w:rsidRPr="003B192B">
        <w:rPr>
          <w:rFonts w:ascii="Arial" w:hAnsi="Arial" w:cs="Arial"/>
        </w:rPr>
        <w:t xml:space="preserve"> </w:t>
      </w:r>
      <w:proofErr w:type="spellStart"/>
      <w:r w:rsidRPr="003B192B">
        <w:rPr>
          <w:rFonts w:ascii="Arial" w:hAnsi="Arial" w:cs="Arial"/>
        </w:rPr>
        <w:t>achizitor</w:t>
      </w:r>
      <w:proofErr w:type="spellEnd"/>
      <w:r w:rsidRPr="003B192B">
        <w:rPr>
          <w:rFonts w:ascii="Arial" w:hAnsi="Arial" w:cs="Arial"/>
        </w:rPr>
        <w:t xml:space="preserve">, </w:t>
      </w:r>
      <w:proofErr w:type="spellStart"/>
      <w:r w:rsidRPr="003B192B">
        <w:rPr>
          <w:rFonts w:ascii="Arial" w:hAnsi="Arial" w:cs="Arial"/>
        </w:rPr>
        <w:t>este</w:t>
      </w:r>
      <w:proofErr w:type="spellEnd"/>
      <w:r w:rsidRPr="003B192B">
        <w:rPr>
          <w:rFonts w:ascii="Arial" w:hAnsi="Arial" w:cs="Arial"/>
        </w:rPr>
        <w:t xml:space="preserve"> de </w:t>
      </w:r>
      <w:r w:rsidR="008B7DF2">
        <w:rPr>
          <w:rFonts w:ascii="Arial" w:hAnsi="Arial" w:cs="Arial"/>
          <w:b/>
        </w:rPr>
        <w:t>11.931</w:t>
      </w:r>
      <w:proofErr w:type="gramStart"/>
      <w:r w:rsidR="008B7DF2">
        <w:rPr>
          <w:rFonts w:ascii="Arial" w:hAnsi="Arial" w:cs="Arial"/>
          <w:b/>
        </w:rPr>
        <w:t>,15lei</w:t>
      </w:r>
      <w:proofErr w:type="gramEnd"/>
      <w:r w:rsidR="008B7DF2">
        <w:rPr>
          <w:rFonts w:ascii="Arial" w:hAnsi="Arial" w:cs="Arial"/>
          <w:b/>
        </w:rPr>
        <w:t xml:space="preserve"> </w:t>
      </w:r>
      <w:proofErr w:type="spellStart"/>
      <w:r w:rsidR="008B7DF2">
        <w:rPr>
          <w:rFonts w:ascii="Arial" w:hAnsi="Arial" w:cs="Arial"/>
          <w:b/>
        </w:rPr>
        <w:t>fara</w:t>
      </w:r>
      <w:proofErr w:type="spellEnd"/>
      <w:r w:rsidR="008B7DF2">
        <w:rPr>
          <w:rFonts w:ascii="Arial" w:hAnsi="Arial" w:cs="Arial"/>
          <w:b/>
        </w:rPr>
        <w:t xml:space="preserve"> TVA </w:t>
      </w:r>
      <w:proofErr w:type="spellStart"/>
      <w:r w:rsidR="008B7DF2">
        <w:rPr>
          <w:rFonts w:ascii="Arial" w:hAnsi="Arial" w:cs="Arial"/>
          <w:b/>
        </w:rPr>
        <w:t>dupa</w:t>
      </w:r>
      <w:proofErr w:type="spellEnd"/>
      <w:r w:rsidR="008B7DF2">
        <w:rPr>
          <w:rFonts w:ascii="Arial" w:hAnsi="Arial" w:cs="Arial"/>
          <w:b/>
        </w:rPr>
        <w:t xml:space="preserve"> cum </w:t>
      </w:r>
      <w:proofErr w:type="spellStart"/>
      <w:r w:rsidR="008B7DF2">
        <w:rPr>
          <w:rFonts w:ascii="Arial" w:hAnsi="Arial" w:cs="Arial"/>
          <w:b/>
        </w:rPr>
        <w:t>urmeaza</w:t>
      </w:r>
      <w:proofErr w:type="spellEnd"/>
      <w:r w:rsidR="008B7DF2">
        <w:rPr>
          <w:rFonts w:ascii="Arial" w:hAnsi="Arial" w:cs="Arial"/>
          <w:b/>
        </w:rPr>
        <w:t>:</w:t>
      </w:r>
      <w:r w:rsidRPr="003B192B">
        <w:rPr>
          <w:rFonts w:ascii="Arial" w:hAnsi="Arial" w:cs="Arial"/>
          <w:b/>
        </w:rPr>
        <w:t xml:space="preserve"> </w:t>
      </w:r>
    </w:p>
    <w:p w:rsidR="008B7DF2" w:rsidRPr="006C1E6C" w:rsidRDefault="008B7DF2" w:rsidP="008B7DF2">
      <w:pPr>
        <w:pStyle w:val="ListParagraph"/>
        <w:numPr>
          <w:ilvl w:val="0"/>
          <w:numId w:val="19"/>
        </w:numPr>
        <w:ind w:right="-318"/>
        <w:jc w:val="both"/>
        <w:rPr>
          <w:rFonts w:ascii="Arial" w:hAnsi="Arial" w:cs="Arial"/>
          <w:iCs/>
          <w:lang w:val="ro-RO"/>
        </w:rPr>
      </w:pPr>
      <w:r>
        <w:rPr>
          <w:rFonts w:ascii="Arial" w:hAnsi="Arial" w:cs="Arial"/>
          <w:bCs/>
          <w:iCs/>
          <w:lang w:val="ro-RO"/>
        </w:rPr>
        <w:t xml:space="preserve">Total deviz oferta- </w:t>
      </w:r>
      <w:r w:rsidRPr="00F6790F">
        <w:rPr>
          <w:rFonts w:ascii="Arial" w:hAnsi="Arial" w:cs="Arial"/>
          <w:b/>
          <w:bCs/>
          <w:iCs/>
          <w:lang w:val="ro-RO"/>
        </w:rPr>
        <w:t>10.627.70 lei fara tva</w:t>
      </w:r>
    </w:p>
    <w:p w:rsidR="008B7DF2" w:rsidRPr="00F6790F" w:rsidRDefault="008B7DF2" w:rsidP="008B7DF2">
      <w:pPr>
        <w:pStyle w:val="ListParagraph"/>
        <w:numPr>
          <w:ilvl w:val="0"/>
          <w:numId w:val="19"/>
        </w:numPr>
        <w:ind w:right="-318"/>
        <w:jc w:val="both"/>
        <w:rPr>
          <w:rFonts w:ascii="Arial" w:hAnsi="Arial" w:cs="Arial"/>
          <w:b/>
          <w:iCs/>
          <w:lang w:val="ro-RO"/>
        </w:rPr>
      </w:pPr>
      <w:r>
        <w:rPr>
          <w:rFonts w:ascii="Arial" w:hAnsi="Arial" w:cs="Arial"/>
          <w:bCs/>
          <w:iCs/>
          <w:lang w:val="ro-RO"/>
        </w:rPr>
        <w:t xml:space="preserve">Cheltuieli diverse si neprevazute 15 % din valoarea toatala a cheltuieliulor directe ofertata </w:t>
      </w:r>
      <w:r w:rsidRPr="00F6790F">
        <w:rPr>
          <w:rFonts w:ascii="Arial" w:hAnsi="Arial" w:cs="Arial"/>
          <w:b/>
          <w:bCs/>
          <w:iCs/>
          <w:lang w:val="ro-RO"/>
        </w:rPr>
        <w:t>1.303,45 lei fara tva</w:t>
      </w:r>
    </w:p>
    <w:p w:rsidR="008B7DF2" w:rsidRPr="00F6790F" w:rsidRDefault="008B7DF2" w:rsidP="008B7DF2">
      <w:pPr>
        <w:pStyle w:val="ListParagraph"/>
        <w:numPr>
          <w:ilvl w:val="0"/>
          <w:numId w:val="19"/>
        </w:numPr>
        <w:ind w:right="-318"/>
        <w:jc w:val="both"/>
        <w:rPr>
          <w:rFonts w:ascii="Arial" w:hAnsi="Arial" w:cs="Arial"/>
          <w:b/>
          <w:iCs/>
          <w:lang w:val="ro-RO"/>
        </w:rPr>
      </w:pPr>
      <w:r>
        <w:rPr>
          <w:rFonts w:ascii="Arial" w:hAnsi="Arial" w:cs="Arial"/>
          <w:b/>
          <w:bCs/>
          <w:iCs/>
          <w:lang w:val="ro-RO"/>
        </w:rPr>
        <w:t>Total = 11.931,15</w:t>
      </w:r>
    </w:p>
    <w:p w:rsidR="00F801B8" w:rsidRPr="004B7F9C" w:rsidRDefault="00CC6A30" w:rsidP="004B7F9C">
      <w:pPr>
        <w:autoSpaceDE w:val="0"/>
        <w:autoSpaceDN w:val="0"/>
        <w:adjustRightInd w:val="0"/>
        <w:ind w:right="-318"/>
        <w:jc w:val="both"/>
        <w:rPr>
          <w:rFonts w:ascii="Arial" w:hAnsi="Arial" w:cs="Arial"/>
        </w:rPr>
      </w:pPr>
      <w:r w:rsidRPr="003B192B">
        <w:rPr>
          <w:rFonts w:ascii="Arial" w:hAnsi="Arial" w:cs="Arial"/>
        </w:rPr>
        <w:t xml:space="preserve">Plata </w:t>
      </w:r>
      <w:proofErr w:type="spellStart"/>
      <w:r w:rsidRPr="003B192B">
        <w:rPr>
          <w:rFonts w:ascii="Arial" w:hAnsi="Arial" w:cs="Arial"/>
        </w:rPr>
        <w:t>taxei</w:t>
      </w:r>
      <w:proofErr w:type="spellEnd"/>
      <w:r w:rsidRPr="003B192B">
        <w:rPr>
          <w:rFonts w:ascii="Arial" w:hAnsi="Arial" w:cs="Arial"/>
        </w:rPr>
        <w:t xml:space="preserve"> </w:t>
      </w:r>
      <w:proofErr w:type="spellStart"/>
      <w:r w:rsidRPr="003B192B">
        <w:rPr>
          <w:rFonts w:ascii="Arial" w:hAnsi="Arial" w:cs="Arial"/>
        </w:rPr>
        <w:t>pe</w:t>
      </w:r>
      <w:proofErr w:type="spellEnd"/>
      <w:r w:rsidRPr="003B192B">
        <w:rPr>
          <w:rFonts w:ascii="Arial" w:hAnsi="Arial" w:cs="Arial"/>
        </w:rPr>
        <w:t xml:space="preserve"> </w:t>
      </w:r>
      <w:proofErr w:type="spellStart"/>
      <w:r w:rsidRPr="003B192B">
        <w:rPr>
          <w:rFonts w:ascii="Arial" w:hAnsi="Arial" w:cs="Arial"/>
        </w:rPr>
        <w:t>valoare</w:t>
      </w:r>
      <w:proofErr w:type="spellEnd"/>
      <w:r w:rsidRPr="003B192B">
        <w:rPr>
          <w:rFonts w:ascii="Arial" w:hAnsi="Arial" w:cs="Arial"/>
        </w:rPr>
        <w:t xml:space="preserve"> </w:t>
      </w:r>
      <w:proofErr w:type="spellStart"/>
      <w:r w:rsidRPr="003B192B">
        <w:rPr>
          <w:rFonts w:ascii="Arial" w:hAnsi="Arial" w:cs="Arial"/>
        </w:rPr>
        <w:t>adaugata</w:t>
      </w:r>
      <w:proofErr w:type="spellEnd"/>
      <w:r w:rsidRPr="003B192B">
        <w:rPr>
          <w:rFonts w:ascii="Arial" w:hAnsi="Arial" w:cs="Arial"/>
        </w:rPr>
        <w:t xml:space="preserve"> se </w:t>
      </w:r>
      <w:proofErr w:type="spellStart"/>
      <w:proofErr w:type="gramStart"/>
      <w:r w:rsidRPr="003B192B">
        <w:rPr>
          <w:rFonts w:ascii="Arial" w:hAnsi="Arial" w:cs="Arial"/>
        </w:rPr>
        <w:t>va</w:t>
      </w:r>
      <w:proofErr w:type="spellEnd"/>
      <w:proofErr w:type="gramEnd"/>
      <w:r w:rsidRPr="003B192B">
        <w:rPr>
          <w:rFonts w:ascii="Arial" w:hAnsi="Arial" w:cs="Arial"/>
        </w:rPr>
        <w:t xml:space="preserve"> face la </w:t>
      </w:r>
      <w:proofErr w:type="spellStart"/>
      <w:r w:rsidRPr="003B192B">
        <w:rPr>
          <w:rFonts w:ascii="Arial" w:hAnsi="Arial" w:cs="Arial"/>
        </w:rPr>
        <w:t>cota</w:t>
      </w:r>
      <w:proofErr w:type="spellEnd"/>
      <w:r w:rsidRPr="003B192B">
        <w:rPr>
          <w:rFonts w:ascii="Arial" w:hAnsi="Arial" w:cs="Arial"/>
        </w:rPr>
        <w:t xml:space="preserve"> TVA </w:t>
      </w:r>
      <w:proofErr w:type="spellStart"/>
      <w:r w:rsidRPr="003B192B">
        <w:rPr>
          <w:rFonts w:ascii="Arial" w:hAnsi="Arial" w:cs="Arial"/>
        </w:rPr>
        <w:t>prevazuta</w:t>
      </w:r>
      <w:proofErr w:type="spellEnd"/>
      <w:r w:rsidRPr="003B192B">
        <w:rPr>
          <w:rFonts w:ascii="Arial" w:hAnsi="Arial" w:cs="Arial"/>
        </w:rPr>
        <w:t xml:space="preserve"> de </w:t>
      </w:r>
      <w:proofErr w:type="spellStart"/>
      <w:r w:rsidRPr="003B192B">
        <w:rPr>
          <w:rFonts w:ascii="Arial" w:hAnsi="Arial" w:cs="Arial"/>
        </w:rPr>
        <w:t>legislatia</w:t>
      </w:r>
      <w:proofErr w:type="spellEnd"/>
      <w:r w:rsidRPr="003B192B">
        <w:rPr>
          <w:rFonts w:ascii="Arial" w:hAnsi="Arial" w:cs="Arial"/>
        </w:rPr>
        <w:t xml:space="preserve"> in </w:t>
      </w:r>
      <w:proofErr w:type="spellStart"/>
      <w:r w:rsidRPr="003B192B">
        <w:rPr>
          <w:rFonts w:ascii="Arial" w:hAnsi="Arial" w:cs="Arial"/>
        </w:rPr>
        <w:t>vigoare</w:t>
      </w:r>
      <w:proofErr w:type="spellEnd"/>
      <w:r w:rsidRPr="003B192B">
        <w:rPr>
          <w:rFonts w:ascii="Arial" w:hAnsi="Arial" w:cs="Arial"/>
        </w:rPr>
        <w:t xml:space="preserve"> la data </w:t>
      </w:r>
      <w:proofErr w:type="spellStart"/>
      <w:r w:rsidRPr="003B192B">
        <w:rPr>
          <w:rFonts w:ascii="Arial" w:hAnsi="Arial" w:cs="Arial"/>
        </w:rPr>
        <w:t>facturarii</w:t>
      </w:r>
      <w:proofErr w:type="spellEnd"/>
      <w:r w:rsidRPr="003B192B">
        <w:rPr>
          <w:rFonts w:ascii="Arial" w:hAnsi="Arial" w:cs="Arial"/>
        </w:rPr>
        <w:t>.</w:t>
      </w:r>
    </w:p>
    <w:p w:rsidR="00CC6A30" w:rsidRPr="003B192B" w:rsidRDefault="00CC6A30" w:rsidP="00CC6A30">
      <w:pPr>
        <w:autoSpaceDE w:val="0"/>
        <w:autoSpaceDN w:val="0"/>
        <w:adjustRightInd w:val="0"/>
        <w:ind w:right="-318"/>
        <w:jc w:val="both"/>
        <w:rPr>
          <w:rFonts w:ascii="Arial" w:hAnsi="Arial" w:cs="Arial"/>
          <w:b/>
          <w:i/>
          <w:lang w:val="es-ES"/>
        </w:rPr>
      </w:pPr>
      <w:r w:rsidRPr="003B192B">
        <w:rPr>
          <w:rFonts w:ascii="Arial" w:hAnsi="Arial" w:cs="Arial"/>
          <w:b/>
          <w:i/>
          <w:lang w:val="es-ES"/>
        </w:rPr>
        <w:t>6</w:t>
      </w:r>
      <w:r w:rsidRPr="003C0C64">
        <w:rPr>
          <w:rFonts w:ascii="Arial" w:hAnsi="Arial" w:cs="Arial"/>
          <w:b/>
          <w:lang w:val="es-ES"/>
        </w:rPr>
        <w:t xml:space="preserve">. </w:t>
      </w:r>
      <w:proofErr w:type="spellStart"/>
      <w:r w:rsidRPr="003C0C64">
        <w:rPr>
          <w:rFonts w:ascii="Arial" w:hAnsi="Arial" w:cs="Arial"/>
          <w:b/>
          <w:lang w:val="es-ES"/>
        </w:rPr>
        <w:t>Durata</w:t>
      </w:r>
      <w:proofErr w:type="spellEnd"/>
      <w:r w:rsidRPr="003C0C64">
        <w:rPr>
          <w:rFonts w:ascii="Arial" w:hAnsi="Arial" w:cs="Arial"/>
          <w:b/>
          <w:lang w:val="es-ES"/>
        </w:rPr>
        <w:t xml:space="preserve"> </w:t>
      </w:r>
      <w:proofErr w:type="spellStart"/>
      <w:r w:rsidRPr="003C0C64">
        <w:rPr>
          <w:rFonts w:ascii="Arial" w:hAnsi="Arial" w:cs="Arial"/>
          <w:b/>
          <w:lang w:val="es-ES"/>
        </w:rPr>
        <w:t>contractului</w:t>
      </w:r>
      <w:proofErr w:type="spellEnd"/>
    </w:p>
    <w:p w:rsidR="00CC6A30" w:rsidRPr="003B192B" w:rsidRDefault="00CC6A30" w:rsidP="00CC6A30">
      <w:pPr>
        <w:pStyle w:val="DefaultText2"/>
        <w:ind w:right="-318"/>
        <w:jc w:val="both"/>
        <w:rPr>
          <w:rFonts w:ascii="Arial" w:hAnsi="Arial" w:cs="Arial"/>
          <w:szCs w:val="24"/>
          <w:lang w:val="ro-RO"/>
        </w:rPr>
      </w:pPr>
      <w:r w:rsidRPr="003B192B">
        <w:rPr>
          <w:rFonts w:ascii="Arial" w:hAnsi="Arial" w:cs="Arial"/>
          <w:b/>
          <w:szCs w:val="24"/>
          <w:lang w:val="es-ES"/>
        </w:rPr>
        <w:t>6.1.</w:t>
      </w:r>
      <w:r w:rsidRPr="003B192B">
        <w:rPr>
          <w:rFonts w:ascii="Arial" w:hAnsi="Arial" w:cs="Arial"/>
          <w:szCs w:val="24"/>
          <w:lang w:val="es-ES"/>
        </w:rPr>
        <w:t xml:space="preserve"> - </w:t>
      </w:r>
      <w:r w:rsidRPr="003B192B">
        <w:rPr>
          <w:rFonts w:ascii="Arial" w:hAnsi="Arial" w:cs="Arial"/>
          <w:szCs w:val="24"/>
          <w:lang w:val="ro-RO"/>
        </w:rPr>
        <w:t>Contractul de lucrări intră în vigoare la data semnării de către părţi şi îşi produce efectele până la încheierea procesului verbal de recepţie finală a lucrărilor contractate şi eliberarea garanţiei bancare de bună execuţie.</w:t>
      </w:r>
    </w:p>
    <w:p w:rsidR="00F801B8" w:rsidRPr="004B7F9C" w:rsidRDefault="00CC6A30" w:rsidP="00CC6A30">
      <w:pPr>
        <w:ind w:right="-318"/>
        <w:jc w:val="both"/>
        <w:rPr>
          <w:rFonts w:ascii="Arial" w:hAnsi="Arial" w:cs="Arial"/>
          <w:b/>
          <w:lang w:val="es-ES"/>
        </w:rPr>
      </w:pPr>
      <w:r w:rsidRPr="003B192B">
        <w:rPr>
          <w:rFonts w:ascii="Arial" w:hAnsi="Arial" w:cs="Arial"/>
          <w:b/>
          <w:lang w:val="es-ES"/>
        </w:rPr>
        <w:t>6.2</w:t>
      </w:r>
      <w:r w:rsidRPr="003B192B">
        <w:rPr>
          <w:rFonts w:ascii="Arial" w:hAnsi="Arial" w:cs="Arial"/>
          <w:lang w:val="es-ES"/>
        </w:rPr>
        <w:t xml:space="preserve">.-  </w:t>
      </w:r>
      <w:proofErr w:type="spellStart"/>
      <w:r w:rsidRPr="003B192B">
        <w:rPr>
          <w:rFonts w:ascii="Arial" w:hAnsi="Arial" w:cs="Arial"/>
          <w:lang w:val="es-ES"/>
        </w:rPr>
        <w:t>Durata</w:t>
      </w:r>
      <w:proofErr w:type="spellEnd"/>
      <w:r w:rsidRPr="003B192B">
        <w:rPr>
          <w:rFonts w:ascii="Arial" w:hAnsi="Arial" w:cs="Arial"/>
          <w:lang w:val="es-ES"/>
        </w:rPr>
        <w:t xml:space="preserve"> de </w:t>
      </w:r>
      <w:proofErr w:type="spellStart"/>
      <w:r w:rsidRPr="003B192B">
        <w:rPr>
          <w:rFonts w:ascii="Arial" w:hAnsi="Arial" w:cs="Arial"/>
          <w:lang w:val="es-ES"/>
        </w:rPr>
        <w:t>executie</w:t>
      </w:r>
      <w:proofErr w:type="spellEnd"/>
      <w:r w:rsidRPr="003B192B">
        <w:rPr>
          <w:rFonts w:ascii="Arial" w:hAnsi="Arial" w:cs="Arial"/>
          <w:lang w:val="es-ES"/>
        </w:rPr>
        <w:t xml:space="preserve"> a </w:t>
      </w:r>
      <w:proofErr w:type="spellStart"/>
      <w:r w:rsidRPr="003B192B">
        <w:rPr>
          <w:rFonts w:ascii="Arial" w:hAnsi="Arial" w:cs="Arial"/>
          <w:lang w:val="es-ES"/>
        </w:rPr>
        <w:t>lucrarilor</w:t>
      </w:r>
      <w:proofErr w:type="spellEnd"/>
      <w:r w:rsidRPr="003B192B">
        <w:rPr>
          <w:rFonts w:ascii="Arial" w:hAnsi="Arial" w:cs="Arial"/>
          <w:lang w:val="es-ES"/>
        </w:rPr>
        <w:t xml:space="preserve"> este de </w:t>
      </w:r>
      <w:r w:rsidR="00E22A35">
        <w:rPr>
          <w:rFonts w:ascii="Arial" w:hAnsi="Arial" w:cs="Arial"/>
          <w:b/>
          <w:lang w:val="es-ES"/>
        </w:rPr>
        <w:t xml:space="preserve">30 de </w:t>
      </w:r>
      <w:proofErr w:type="spellStart"/>
      <w:r w:rsidR="00E22A35">
        <w:rPr>
          <w:rFonts w:ascii="Arial" w:hAnsi="Arial" w:cs="Arial"/>
          <w:b/>
          <w:lang w:val="es-ES"/>
        </w:rPr>
        <w:t>zile</w:t>
      </w:r>
      <w:proofErr w:type="spellEnd"/>
      <w:r w:rsidR="00E22A35">
        <w:rPr>
          <w:rFonts w:ascii="Arial" w:hAnsi="Arial" w:cs="Arial"/>
          <w:b/>
          <w:lang w:val="es-ES"/>
        </w:rPr>
        <w:t xml:space="preserve"> de la data </w:t>
      </w:r>
      <w:proofErr w:type="spellStart"/>
      <w:r w:rsidR="00E22A35">
        <w:rPr>
          <w:rFonts w:ascii="Arial" w:hAnsi="Arial" w:cs="Arial"/>
          <w:b/>
          <w:lang w:val="es-ES"/>
        </w:rPr>
        <w:t>emiterii</w:t>
      </w:r>
      <w:proofErr w:type="spellEnd"/>
      <w:r w:rsidR="00E22A35">
        <w:rPr>
          <w:rFonts w:ascii="Arial" w:hAnsi="Arial" w:cs="Arial"/>
          <w:b/>
          <w:lang w:val="es-ES"/>
        </w:rPr>
        <w:t xml:space="preserve"> </w:t>
      </w:r>
      <w:proofErr w:type="spellStart"/>
      <w:r w:rsidR="00E22A35">
        <w:rPr>
          <w:rFonts w:ascii="Arial" w:hAnsi="Arial" w:cs="Arial"/>
          <w:b/>
          <w:lang w:val="es-ES"/>
        </w:rPr>
        <w:t>ordinului</w:t>
      </w:r>
      <w:proofErr w:type="spellEnd"/>
      <w:r w:rsidR="00E22A35">
        <w:rPr>
          <w:rFonts w:ascii="Arial" w:hAnsi="Arial" w:cs="Arial"/>
          <w:b/>
          <w:lang w:val="es-ES"/>
        </w:rPr>
        <w:t xml:space="preserve"> de </w:t>
      </w:r>
      <w:proofErr w:type="spellStart"/>
      <w:r w:rsidR="00E22A35">
        <w:rPr>
          <w:rFonts w:ascii="Arial" w:hAnsi="Arial" w:cs="Arial"/>
          <w:b/>
          <w:lang w:val="es-ES"/>
        </w:rPr>
        <w:t>incepere</w:t>
      </w:r>
      <w:proofErr w:type="spellEnd"/>
      <w:r w:rsidR="00E22A35">
        <w:rPr>
          <w:rFonts w:ascii="Arial" w:hAnsi="Arial" w:cs="Arial"/>
          <w:b/>
          <w:lang w:val="es-ES"/>
        </w:rPr>
        <w:t xml:space="preserve"> a </w:t>
      </w:r>
      <w:proofErr w:type="spellStart"/>
      <w:r w:rsidR="00E22A35">
        <w:rPr>
          <w:rFonts w:ascii="Arial" w:hAnsi="Arial" w:cs="Arial"/>
          <w:b/>
          <w:lang w:val="es-ES"/>
        </w:rPr>
        <w:t>lucrarilor</w:t>
      </w:r>
      <w:proofErr w:type="spellEnd"/>
      <w:r w:rsidR="00E22A35">
        <w:rPr>
          <w:rFonts w:ascii="Arial" w:hAnsi="Arial" w:cs="Arial"/>
          <w:b/>
          <w:lang w:val="es-ES"/>
        </w:rPr>
        <w:t>.</w:t>
      </w:r>
    </w:p>
    <w:p w:rsidR="00CC6A30" w:rsidRPr="003B192B" w:rsidRDefault="00CC6A30" w:rsidP="00CC6A30">
      <w:pPr>
        <w:pStyle w:val="DefaultText"/>
        <w:ind w:right="-318"/>
        <w:jc w:val="both"/>
        <w:rPr>
          <w:rFonts w:ascii="Arial" w:hAnsi="Arial" w:cs="Arial"/>
          <w:i/>
          <w:szCs w:val="24"/>
          <w:lang w:val="pt-BR"/>
        </w:rPr>
      </w:pPr>
      <w:r w:rsidRPr="003B192B">
        <w:rPr>
          <w:rFonts w:ascii="Arial" w:hAnsi="Arial" w:cs="Arial"/>
          <w:b/>
          <w:szCs w:val="24"/>
          <w:lang w:val="es-ES"/>
        </w:rPr>
        <w:t xml:space="preserve">7. </w:t>
      </w:r>
      <w:r w:rsidRPr="00BC1BFA">
        <w:rPr>
          <w:rFonts w:ascii="Arial" w:hAnsi="Arial" w:cs="Arial"/>
          <w:b/>
          <w:szCs w:val="24"/>
          <w:lang w:val="pt-BR"/>
        </w:rPr>
        <w:t>Executarea contractului</w:t>
      </w:r>
    </w:p>
    <w:p w:rsidR="00F801B8" w:rsidRPr="003B192B" w:rsidRDefault="00CC6A30" w:rsidP="00CC6A30">
      <w:pPr>
        <w:pStyle w:val="DefaultText"/>
        <w:ind w:right="-318"/>
        <w:jc w:val="both"/>
        <w:rPr>
          <w:rFonts w:ascii="Arial" w:hAnsi="Arial" w:cs="Arial"/>
          <w:szCs w:val="24"/>
          <w:lang w:val="pt-BR"/>
        </w:rPr>
      </w:pPr>
      <w:r w:rsidRPr="00EC616E">
        <w:rPr>
          <w:rFonts w:ascii="Arial" w:hAnsi="Arial" w:cs="Arial"/>
          <w:b/>
          <w:szCs w:val="24"/>
          <w:lang w:val="pt-BR"/>
        </w:rPr>
        <w:t>7.1.</w:t>
      </w:r>
      <w:r w:rsidRPr="003B192B">
        <w:rPr>
          <w:rFonts w:ascii="Arial" w:hAnsi="Arial" w:cs="Arial"/>
          <w:szCs w:val="24"/>
          <w:lang w:val="pt-BR"/>
        </w:rPr>
        <w:t xml:space="preserve"> - Executarea contractului începe după constituirea garanţiei de bună execuţie.</w:t>
      </w:r>
    </w:p>
    <w:p w:rsidR="00CC6A30" w:rsidRPr="003B192B" w:rsidRDefault="00CC6A30" w:rsidP="00CC6A30">
      <w:pPr>
        <w:ind w:right="-318"/>
        <w:jc w:val="both"/>
        <w:rPr>
          <w:rFonts w:ascii="Arial" w:hAnsi="Arial" w:cs="Arial"/>
          <w:b/>
          <w:i/>
          <w:lang w:val="es-ES"/>
        </w:rPr>
      </w:pPr>
      <w:r w:rsidRPr="003B192B">
        <w:rPr>
          <w:rFonts w:ascii="Arial" w:hAnsi="Arial" w:cs="Arial"/>
          <w:b/>
          <w:i/>
          <w:lang w:val="es-ES"/>
        </w:rPr>
        <w:t xml:space="preserve">8. </w:t>
      </w:r>
      <w:proofErr w:type="spellStart"/>
      <w:r w:rsidRPr="00DB4F20">
        <w:rPr>
          <w:rFonts w:ascii="Arial" w:hAnsi="Arial" w:cs="Arial"/>
          <w:b/>
          <w:lang w:val="es-ES"/>
        </w:rPr>
        <w:t>Documentele</w:t>
      </w:r>
      <w:proofErr w:type="spellEnd"/>
      <w:r w:rsidRPr="00DB4F20">
        <w:rPr>
          <w:rFonts w:ascii="Arial" w:hAnsi="Arial" w:cs="Arial"/>
          <w:b/>
          <w:lang w:val="es-ES"/>
        </w:rPr>
        <w:t xml:space="preserve"> </w:t>
      </w:r>
      <w:proofErr w:type="spellStart"/>
      <w:r w:rsidRPr="00DB4F20">
        <w:rPr>
          <w:rFonts w:ascii="Arial" w:hAnsi="Arial" w:cs="Arial"/>
          <w:b/>
          <w:lang w:val="es-ES"/>
        </w:rPr>
        <w:t>contractului</w:t>
      </w:r>
      <w:proofErr w:type="spellEnd"/>
    </w:p>
    <w:p w:rsidR="002D751C" w:rsidRDefault="00CC6A30" w:rsidP="00CC6A30">
      <w:pPr>
        <w:ind w:right="-318"/>
        <w:jc w:val="both"/>
        <w:rPr>
          <w:rFonts w:ascii="Arial" w:hAnsi="Arial" w:cs="Arial"/>
          <w:lang w:val="es-ES"/>
        </w:rPr>
      </w:pPr>
      <w:r w:rsidRPr="003B192B">
        <w:rPr>
          <w:rFonts w:ascii="Arial" w:hAnsi="Arial" w:cs="Arial"/>
          <w:b/>
          <w:lang w:val="es-ES"/>
        </w:rPr>
        <w:t>8.1.</w:t>
      </w:r>
      <w:r w:rsidRPr="003B192B">
        <w:rPr>
          <w:rFonts w:ascii="Arial" w:hAnsi="Arial" w:cs="Arial"/>
          <w:lang w:val="es-ES"/>
        </w:rPr>
        <w:t xml:space="preserve"> - </w:t>
      </w:r>
      <w:proofErr w:type="spellStart"/>
      <w:r w:rsidRPr="003B192B">
        <w:rPr>
          <w:rFonts w:ascii="Arial" w:hAnsi="Arial" w:cs="Arial"/>
          <w:lang w:val="es-ES"/>
        </w:rPr>
        <w:t>Documentele</w:t>
      </w:r>
      <w:proofErr w:type="spellEnd"/>
      <w:r w:rsidRPr="003B192B">
        <w:rPr>
          <w:rFonts w:ascii="Arial" w:hAnsi="Arial" w:cs="Arial"/>
          <w:lang w:val="es-ES"/>
        </w:rPr>
        <w:t xml:space="preserve"> </w:t>
      </w:r>
      <w:proofErr w:type="spellStart"/>
      <w:r w:rsidRPr="003B192B">
        <w:rPr>
          <w:rFonts w:ascii="Arial" w:hAnsi="Arial" w:cs="Arial"/>
          <w:lang w:val="es-ES"/>
        </w:rPr>
        <w:t>contractului</w:t>
      </w:r>
      <w:proofErr w:type="spellEnd"/>
      <w:r w:rsidRPr="003B192B">
        <w:rPr>
          <w:rFonts w:ascii="Arial" w:hAnsi="Arial" w:cs="Arial"/>
          <w:lang w:val="es-ES"/>
        </w:rPr>
        <w:t xml:space="preserve"> </w:t>
      </w:r>
      <w:proofErr w:type="spellStart"/>
      <w:r w:rsidRPr="003B192B">
        <w:rPr>
          <w:rFonts w:ascii="Arial" w:hAnsi="Arial" w:cs="Arial"/>
          <w:lang w:val="es-ES"/>
        </w:rPr>
        <w:t>sunt</w:t>
      </w:r>
      <w:proofErr w:type="spellEnd"/>
      <w:r w:rsidRPr="003B192B">
        <w:rPr>
          <w:rFonts w:ascii="Arial" w:hAnsi="Arial" w:cs="Arial"/>
          <w:lang w:val="es-ES"/>
        </w:rPr>
        <w:t>:</w:t>
      </w:r>
    </w:p>
    <w:p w:rsidR="00CC6A30" w:rsidRPr="003B7196" w:rsidRDefault="00CC6A30" w:rsidP="00CC6A30">
      <w:pPr>
        <w:ind w:right="-318"/>
        <w:jc w:val="both"/>
        <w:rPr>
          <w:rFonts w:ascii="Arial" w:hAnsi="Arial" w:cs="Arial"/>
          <w:lang w:val="es-ES"/>
        </w:rPr>
      </w:pPr>
      <w:r w:rsidRPr="003B192B">
        <w:rPr>
          <w:rFonts w:ascii="Arial" w:hAnsi="Arial" w:cs="Arial"/>
          <w:lang w:val="es-ES"/>
        </w:rPr>
        <w:t xml:space="preserve"> </w:t>
      </w:r>
      <w:r w:rsidR="002D751C">
        <w:rPr>
          <w:rFonts w:ascii="Arial" w:hAnsi="Arial" w:cs="Arial"/>
          <w:i/>
          <w:iCs/>
          <w:color w:val="000000"/>
          <w:lang w:val="ro-RO"/>
        </w:rPr>
        <w:t>a</w:t>
      </w:r>
      <w:r w:rsidR="002D751C" w:rsidRPr="003B7196">
        <w:rPr>
          <w:rFonts w:ascii="Arial" w:hAnsi="Arial" w:cs="Arial"/>
          <w:iCs/>
          <w:color w:val="000000"/>
          <w:lang w:val="ro-RO"/>
        </w:rPr>
        <w:t xml:space="preserve">) </w:t>
      </w:r>
      <w:r w:rsidRPr="003B7196">
        <w:rPr>
          <w:rFonts w:ascii="Arial" w:hAnsi="Arial" w:cs="Arial"/>
          <w:iCs/>
          <w:color w:val="000000"/>
          <w:lang w:val="ro-RO"/>
        </w:rPr>
        <w:t xml:space="preserve"> listele de cantitati </w:t>
      </w:r>
    </w:p>
    <w:p w:rsidR="00CC6A30" w:rsidRPr="003B7196" w:rsidRDefault="002D751C" w:rsidP="00CC6A30">
      <w:pPr>
        <w:autoSpaceDE w:val="0"/>
        <w:autoSpaceDN w:val="0"/>
        <w:adjustRightInd w:val="0"/>
        <w:ind w:right="-318"/>
        <w:jc w:val="both"/>
        <w:rPr>
          <w:rFonts w:ascii="Arial" w:hAnsi="Arial" w:cs="Arial"/>
          <w:iCs/>
          <w:color w:val="000000"/>
          <w:lang w:val="ro-RO"/>
        </w:rPr>
      </w:pPr>
      <w:r w:rsidRPr="003B7196">
        <w:rPr>
          <w:rFonts w:ascii="Arial" w:hAnsi="Arial" w:cs="Arial"/>
          <w:iCs/>
          <w:color w:val="000000"/>
          <w:lang w:val="ro-RO"/>
        </w:rPr>
        <w:t xml:space="preserve"> b</w:t>
      </w:r>
      <w:r w:rsidR="00CC6A30" w:rsidRPr="003B7196">
        <w:rPr>
          <w:rFonts w:ascii="Arial" w:hAnsi="Arial" w:cs="Arial"/>
          <w:iCs/>
          <w:color w:val="000000"/>
          <w:lang w:val="ro-RO"/>
        </w:rPr>
        <w:t>) propunerea financiară;</w:t>
      </w:r>
    </w:p>
    <w:p w:rsidR="00E22A35" w:rsidRPr="003B192B" w:rsidRDefault="002D751C" w:rsidP="00CC6A30">
      <w:pPr>
        <w:autoSpaceDE w:val="0"/>
        <w:autoSpaceDN w:val="0"/>
        <w:adjustRightInd w:val="0"/>
        <w:ind w:right="-318"/>
        <w:jc w:val="both"/>
        <w:rPr>
          <w:rFonts w:ascii="Arial" w:hAnsi="Arial" w:cs="Arial"/>
          <w:i/>
          <w:iCs/>
          <w:color w:val="000000"/>
          <w:lang w:val="ro-RO"/>
        </w:rPr>
      </w:pPr>
      <w:r w:rsidRPr="003B7196">
        <w:rPr>
          <w:rFonts w:ascii="Arial" w:hAnsi="Arial" w:cs="Arial"/>
          <w:iCs/>
          <w:color w:val="000000"/>
          <w:lang w:val="ro-RO"/>
        </w:rPr>
        <w:t xml:space="preserve"> c</w:t>
      </w:r>
      <w:r w:rsidR="00CC6A30" w:rsidRPr="003B7196">
        <w:rPr>
          <w:rFonts w:ascii="Arial" w:hAnsi="Arial" w:cs="Arial"/>
          <w:iCs/>
          <w:color w:val="000000"/>
          <w:lang w:val="ro-RO"/>
        </w:rPr>
        <w:t>) garanţia de bună execuţie</w:t>
      </w:r>
      <w:r w:rsidR="00CC6A30" w:rsidRPr="003B192B">
        <w:rPr>
          <w:rFonts w:ascii="Arial" w:hAnsi="Arial" w:cs="Arial"/>
          <w:i/>
          <w:iCs/>
          <w:color w:val="000000"/>
          <w:lang w:val="ro-RO"/>
        </w:rPr>
        <w:t xml:space="preserve">. </w:t>
      </w:r>
    </w:p>
    <w:p w:rsidR="0097174E" w:rsidRPr="00F801B8" w:rsidRDefault="00CC6A30" w:rsidP="0097174E">
      <w:pPr>
        <w:autoSpaceDE w:val="0"/>
        <w:autoSpaceDN w:val="0"/>
        <w:adjustRightInd w:val="0"/>
        <w:ind w:right="-318"/>
        <w:jc w:val="both"/>
        <w:rPr>
          <w:rFonts w:ascii="Arial" w:hAnsi="Arial" w:cs="Arial"/>
          <w:b/>
          <w:lang w:val="it-IT"/>
        </w:rPr>
      </w:pPr>
      <w:r w:rsidRPr="003B192B">
        <w:rPr>
          <w:rFonts w:ascii="Arial" w:hAnsi="Arial" w:cs="Arial"/>
          <w:b/>
          <w:i/>
          <w:lang w:val="it-IT"/>
        </w:rPr>
        <w:t xml:space="preserve">9. </w:t>
      </w:r>
      <w:r w:rsidRPr="00D62B81">
        <w:rPr>
          <w:rFonts w:ascii="Arial" w:hAnsi="Arial" w:cs="Arial"/>
          <w:b/>
          <w:lang w:val="it-IT"/>
        </w:rPr>
        <w:t>Obligaţiile principale ale executantului</w:t>
      </w:r>
    </w:p>
    <w:p w:rsidR="0097174E" w:rsidRPr="00271EB6" w:rsidRDefault="0097174E" w:rsidP="005B1760">
      <w:pPr>
        <w:autoSpaceDE w:val="0"/>
        <w:autoSpaceDN w:val="0"/>
        <w:adjustRightInd w:val="0"/>
        <w:ind w:right="-318"/>
        <w:jc w:val="both"/>
        <w:rPr>
          <w:rFonts w:ascii="Arial" w:hAnsi="Arial" w:cs="Arial"/>
          <w:i/>
          <w:u w:val="single"/>
        </w:rPr>
      </w:pPr>
      <w:r w:rsidRPr="003B192B">
        <w:rPr>
          <w:rFonts w:ascii="Arial" w:hAnsi="Arial" w:cs="Arial"/>
          <w:b/>
          <w:lang w:val="it-IT"/>
        </w:rPr>
        <w:t>9.1.</w:t>
      </w:r>
      <w:r w:rsidRPr="003B192B">
        <w:rPr>
          <w:rFonts w:ascii="Arial" w:hAnsi="Arial" w:cs="Arial"/>
          <w:lang w:val="it-IT"/>
        </w:rPr>
        <w:t xml:space="preserve"> – Executantul se obligă să execute, să finalizeze </w:t>
      </w:r>
      <w:r w:rsidRPr="003B192B">
        <w:rPr>
          <w:rFonts w:ascii="Arial" w:hAnsi="Arial" w:cs="Arial"/>
          <w:i/>
          <w:lang w:val="it-IT"/>
        </w:rPr>
        <w:t xml:space="preserve"> </w:t>
      </w:r>
      <w:r w:rsidRPr="003B192B">
        <w:rPr>
          <w:rFonts w:ascii="Arial" w:hAnsi="Arial" w:cs="Arial"/>
          <w:lang w:val="it-IT"/>
        </w:rPr>
        <w:t>lucrarile</w:t>
      </w:r>
      <w:r w:rsidR="00334405">
        <w:rPr>
          <w:rFonts w:ascii="Arial" w:hAnsi="Arial" w:cs="Arial"/>
          <w:lang w:val="it-IT"/>
        </w:rPr>
        <w:t xml:space="preserve"> de</w:t>
      </w:r>
      <w:r w:rsidRPr="00035A82">
        <w:rPr>
          <w:rFonts w:ascii="Arial" w:hAnsi="Arial" w:cs="Arial"/>
          <w:b/>
          <w:lang w:val="ro-RO"/>
        </w:rPr>
        <w:t xml:space="preserve"> </w:t>
      </w:r>
      <w:r w:rsidRPr="00334405">
        <w:rPr>
          <w:rFonts w:ascii="Arial" w:hAnsi="Arial" w:cs="Arial"/>
          <w:lang w:val="ro-RO"/>
        </w:rPr>
        <w:t>instalatii si constructii necesare pentru conformarea cu cerintele expertizei tehnice privind cerinta fundamentala „Securitatea la incendiu a constructiilor” la corpurile A, G, H , I,  K, L, M  si P din Cetatea Oradea .</w:t>
      </w:r>
    </w:p>
    <w:p w:rsidR="00170BD3" w:rsidRPr="005B1760" w:rsidRDefault="00637DCA" w:rsidP="00637DCA">
      <w:pPr>
        <w:autoSpaceDE w:val="0"/>
        <w:autoSpaceDN w:val="0"/>
        <w:adjustRightInd w:val="0"/>
        <w:ind w:right="-318"/>
        <w:jc w:val="both"/>
        <w:rPr>
          <w:rFonts w:ascii="Arial" w:hAnsi="Arial" w:cs="Arial"/>
          <w:lang w:val="ro-RO"/>
        </w:rPr>
      </w:pPr>
      <w:r>
        <w:rPr>
          <w:rFonts w:ascii="Arial" w:hAnsi="Arial" w:cs="Arial"/>
          <w:b/>
          <w:lang w:val="it-IT"/>
        </w:rPr>
        <w:t>9.</w:t>
      </w:r>
      <w:r w:rsidR="0097174E">
        <w:rPr>
          <w:rFonts w:ascii="Arial" w:hAnsi="Arial" w:cs="Arial"/>
          <w:b/>
          <w:lang w:val="it-IT"/>
        </w:rPr>
        <w:t>2</w:t>
      </w:r>
      <w:r w:rsidR="00CC6A30" w:rsidRPr="003B192B">
        <w:rPr>
          <w:rFonts w:ascii="Arial" w:hAnsi="Arial" w:cs="Arial"/>
          <w:b/>
          <w:i/>
          <w:lang w:val="it-IT"/>
        </w:rPr>
        <w:t xml:space="preserve"> </w:t>
      </w:r>
      <w:r>
        <w:rPr>
          <w:rFonts w:ascii="Arial" w:hAnsi="Arial" w:cs="Arial"/>
          <w:lang w:val="ro-RO"/>
        </w:rPr>
        <w:t>S</w:t>
      </w:r>
      <w:r w:rsidR="00170BD3" w:rsidRPr="005B1760">
        <w:rPr>
          <w:rFonts w:ascii="Arial" w:hAnsi="Arial" w:cs="Arial"/>
          <w:lang w:val="ro-RO"/>
        </w:rPr>
        <w:t xml:space="preserve">emnalizarea corespunzatoare a cailor de evacuare, semnalizarea incendiului – butoane de alarmare,   iluminatul de siguranta pentru continuarea lucrului in toate spatiile in care s-au amplasat centralele de semnalizare a incendiului, protejarea elementelor de constructii ignifuge care vin in contact cu surse de foc(corpuri de iluminat montate pe plansee din lemn, cos de fum langa sarpanta de lemn).    </w:t>
      </w:r>
      <w:r>
        <w:rPr>
          <w:rFonts w:ascii="Arial" w:hAnsi="Arial" w:cs="Arial"/>
          <w:lang w:val="ro-RO"/>
        </w:rPr>
        <w:t xml:space="preserve">          </w:t>
      </w:r>
    </w:p>
    <w:p w:rsidR="00170BD3" w:rsidRPr="005B1760" w:rsidRDefault="0097174E" w:rsidP="00637DCA">
      <w:pPr>
        <w:tabs>
          <w:tab w:val="left" w:pos="851"/>
        </w:tabs>
        <w:suppressAutoHyphens/>
        <w:jc w:val="both"/>
        <w:rPr>
          <w:rFonts w:ascii="Arial" w:hAnsi="Arial" w:cs="Arial"/>
          <w:lang w:val="ro-RO"/>
        </w:rPr>
      </w:pPr>
      <w:r>
        <w:rPr>
          <w:rFonts w:ascii="Arial" w:hAnsi="Arial" w:cs="Arial"/>
          <w:lang w:val="ro-RO"/>
        </w:rPr>
        <w:t>9.3</w:t>
      </w:r>
      <w:r w:rsidR="00637DCA">
        <w:rPr>
          <w:rFonts w:ascii="Arial" w:hAnsi="Arial" w:cs="Arial"/>
          <w:lang w:val="ro-RO"/>
        </w:rPr>
        <w:t xml:space="preserve"> </w:t>
      </w:r>
      <w:r w:rsidR="00170BD3" w:rsidRPr="005B1760">
        <w:rPr>
          <w:rFonts w:ascii="Arial" w:hAnsi="Arial" w:cs="Arial"/>
          <w:lang w:val="ro-RO"/>
        </w:rPr>
        <w:t>Indicatoarele de evacuare autocolante vor fi pozitionate pe corpurile de iluminat de evacuare, astfel incat sa indice directia reala de urmat pentru evacuarea persoanelor spre exterior.</w:t>
      </w:r>
    </w:p>
    <w:p w:rsidR="005B1760" w:rsidRPr="005B1760" w:rsidRDefault="0097174E" w:rsidP="005B1760">
      <w:pPr>
        <w:autoSpaceDE w:val="0"/>
        <w:autoSpaceDN w:val="0"/>
        <w:adjustRightInd w:val="0"/>
        <w:ind w:right="-318"/>
        <w:jc w:val="both"/>
        <w:rPr>
          <w:rFonts w:ascii="Arial" w:hAnsi="Arial" w:cs="Arial"/>
          <w:b/>
          <w:lang w:val="it-IT"/>
        </w:rPr>
      </w:pPr>
      <w:r>
        <w:rPr>
          <w:rFonts w:ascii="Arial" w:hAnsi="Arial" w:cs="Arial"/>
          <w:lang w:val="ro-RO"/>
        </w:rPr>
        <w:t>9.4</w:t>
      </w:r>
      <w:r w:rsidR="00170BD3" w:rsidRPr="005B1760">
        <w:rPr>
          <w:rFonts w:ascii="Arial" w:hAnsi="Arial" w:cs="Arial"/>
          <w:lang w:val="ro-RO"/>
        </w:rPr>
        <w:t>Completarea instalatiilor el</w:t>
      </w:r>
      <w:r w:rsidR="00637DCA">
        <w:rPr>
          <w:rFonts w:ascii="Arial" w:hAnsi="Arial" w:cs="Arial"/>
          <w:lang w:val="ro-RO"/>
        </w:rPr>
        <w:t>ectrice pentru iluminatul de siguranta</w:t>
      </w:r>
    </w:p>
    <w:p w:rsidR="00170BD3" w:rsidRPr="00637DCA" w:rsidRDefault="005B1760" w:rsidP="00637DCA">
      <w:pPr>
        <w:pStyle w:val="ListParagraph"/>
        <w:numPr>
          <w:ilvl w:val="0"/>
          <w:numId w:val="25"/>
        </w:numPr>
        <w:tabs>
          <w:tab w:val="left" w:pos="851"/>
        </w:tabs>
        <w:suppressAutoHyphens/>
        <w:jc w:val="both"/>
        <w:rPr>
          <w:rFonts w:ascii="Arial" w:hAnsi="Arial" w:cs="Arial"/>
          <w:lang w:val="ro-RO"/>
        </w:rPr>
      </w:pPr>
      <w:r w:rsidRPr="00637DCA">
        <w:rPr>
          <w:rFonts w:ascii="Arial" w:hAnsi="Arial" w:cs="Arial"/>
          <w:lang w:val="ro-RO"/>
        </w:rPr>
        <w:t xml:space="preserve">Aceste lucrari se refera la completarea echipamentelor electrice pentru </w:t>
      </w:r>
      <w:r w:rsidR="00170BD3" w:rsidRPr="00637DCA">
        <w:rPr>
          <w:rFonts w:ascii="Arial" w:hAnsi="Arial" w:cs="Arial"/>
          <w:lang w:val="ro-RO"/>
        </w:rPr>
        <w:t xml:space="preserve"> pentru iluminatul de siguranta:</w:t>
      </w:r>
    </w:p>
    <w:p w:rsidR="00170BD3" w:rsidRPr="00637DCA" w:rsidRDefault="00170BD3" w:rsidP="00637DCA">
      <w:pPr>
        <w:pStyle w:val="ListParagraph"/>
        <w:numPr>
          <w:ilvl w:val="0"/>
          <w:numId w:val="25"/>
        </w:numPr>
        <w:tabs>
          <w:tab w:val="left" w:pos="851"/>
        </w:tabs>
        <w:suppressAutoHyphens/>
        <w:jc w:val="both"/>
        <w:rPr>
          <w:rFonts w:ascii="Arial" w:hAnsi="Arial" w:cs="Arial"/>
          <w:lang w:val="ro-RO"/>
        </w:rPr>
      </w:pPr>
      <w:r w:rsidRPr="00637DCA">
        <w:rPr>
          <w:rFonts w:ascii="Arial" w:hAnsi="Arial" w:cs="Arial"/>
          <w:lang w:val="ro-RO"/>
        </w:rPr>
        <w:lastRenderedPageBreak/>
        <w:t>Iluminatul de siguranta pentru continuarea lucrului in toate spatiile in care s-au amplasat centralele de semnalizare a incendiului.</w:t>
      </w:r>
    </w:p>
    <w:p w:rsidR="00170BD3" w:rsidRPr="00637DCA" w:rsidRDefault="00170BD3" w:rsidP="00637DCA">
      <w:pPr>
        <w:pStyle w:val="ListParagraph"/>
        <w:numPr>
          <w:ilvl w:val="0"/>
          <w:numId w:val="25"/>
        </w:numPr>
        <w:tabs>
          <w:tab w:val="left" w:pos="851"/>
        </w:tabs>
        <w:suppressAutoHyphens/>
        <w:jc w:val="both"/>
        <w:rPr>
          <w:rFonts w:ascii="Arial" w:hAnsi="Arial" w:cs="Arial"/>
          <w:lang w:val="ro-RO"/>
        </w:rPr>
      </w:pPr>
      <w:r w:rsidRPr="00637DCA">
        <w:rPr>
          <w:rFonts w:ascii="Arial" w:hAnsi="Arial" w:cs="Arial"/>
          <w:lang w:val="ro-RO"/>
        </w:rPr>
        <w:t xml:space="preserve">Iluminatul de securitate pe traseul de evacuare din spatiul cu destinatia de vinoteca (corpul L, la usa evacuare din axul A, intre axele 15-16),  din spatiul cu destinatia de restaurant (corp H, in axul A intre axele 4-5), pe traseul de evacuare din spatiile de expozitie/muzeu subsol spre usa de evacuare de la parter (inclusiv pentru  usa exterioara de evacuare) din corpul K- subsol, respectiv la usa ce asigura evacuarea de la nivel subsol (corp A, prin scara interioara dintre axele 3-5 si axele B-C). </w:t>
      </w:r>
    </w:p>
    <w:p w:rsidR="00170BD3" w:rsidRPr="00FE7976" w:rsidRDefault="00637DCA" w:rsidP="00637DCA">
      <w:pPr>
        <w:tabs>
          <w:tab w:val="left" w:pos="851"/>
        </w:tabs>
        <w:suppressAutoHyphens/>
        <w:jc w:val="both"/>
        <w:rPr>
          <w:rFonts w:ascii="Arial" w:hAnsi="Arial" w:cs="Arial"/>
          <w:lang w:val="ro-RO"/>
        </w:rPr>
      </w:pPr>
      <w:r>
        <w:rPr>
          <w:rFonts w:ascii="Arial" w:hAnsi="Arial" w:cs="Arial"/>
          <w:lang w:val="ro-RO"/>
        </w:rPr>
        <w:t>9.</w:t>
      </w:r>
      <w:r w:rsidR="0097174E">
        <w:rPr>
          <w:rFonts w:ascii="Arial" w:hAnsi="Arial" w:cs="Arial"/>
          <w:lang w:val="ro-RO"/>
        </w:rPr>
        <w:t>5</w:t>
      </w:r>
      <w:r w:rsidR="00170BD3" w:rsidRPr="00FE7976">
        <w:rPr>
          <w:rFonts w:ascii="Arial" w:hAnsi="Arial" w:cs="Arial"/>
          <w:lang w:val="ro-RO"/>
        </w:rPr>
        <w:t>Protejarea elementelor planseelor din lemn la pozarea pe acestea a echipamentelor electrice cu grad de protectie mai mic decat IP 54, la corpurile G si H ( exemplu: interpunerea intre echipamentele electrice si materialele combustibile a unor materiale electroizolante incombustibile; asigurarea distantei de minimum 3cm intre echipamentele electrice si elementele combustibile).</w:t>
      </w:r>
    </w:p>
    <w:p w:rsidR="00170BD3" w:rsidRPr="001E40C0" w:rsidRDefault="00170BD3" w:rsidP="001E40C0">
      <w:pPr>
        <w:pStyle w:val="ListParagraph"/>
        <w:numPr>
          <w:ilvl w:val="0"/>
          <w:numId w:val="27"/>
        </w:numPr>
        <w:tabs>
          <w:tab w:val="left" w:pos="851"/>
        </w:tabs>
        <w:suppressAutoHyphens/>
        <w:jc w:val="both"/>
        <w:rPr>
          <w:rFonts w:ascii="Arial" w:hAnsi="Arial" w:cs="Arial"/>
          <w:lang w:val="ro-RO"/>
        </w:rPr>
      </w:pPr>
      <w:r w:rsidRPr="001E40C0">
        <w:rPr>
          <w:rFonts w:ascii="Arial" w:hAnsi="Arial" w:cs="Arial"/>
          <w:lang w:val="ro-RO"/>
        </w:rPr>
        <w:t>Montarea declansatoarelor manuale de alarmare langa usa de evacuare din ax A, intre axele 15-16- in corpul L, Strada Breslelor.</w:t>
      </w:r>
    </w:p>
    <w:p w:rsidR="00637DCA" w:rsidRPr="001E40C0" w:rsidRDefault="00170BD3" w:rsidP="001E40C0">
      <w:pPr>
        <w:pStyle w:val="ListParagraph"/>
        <w:numPr>
          <w:ilvl w:val="0"/>
          <w:numId w:val="27"/>
        </w:numPr>
        <w:spacing w:line="240" w:lineRule="atLeast"/>
        <w:jc w:val="both"/>
        <w:rPr>
          <w:rFonts w:ascii="Arial" w:hAnsi="Arial" w:cs="Arial"/>
          <w:lang w:val="ro-RO"/>
        </w:rPr>
      </w:pPr>
      <w:r w:rsidRPr="001E40C0">
        <w:rPr>
          <w:rFonts w:ascii="Arial" w:hAnsi="Arial" w:cs="Arial"/>
          <w:lang w:val="ro-RO"/>
        </w:rPr>
        <w:t>Liftul de marfa (montcharge) dintre depozitul de la subsolul si oficiul de la parterul corpului K, se va separa fata de aceste spatii cu pereti incombustibili, rezistenti la foc cel putin EI 60 minute.</w:t>
      </w:r>
    </w:p>
    <w:p w:rsidR="00CC6A30" w:rsidRPr="0097174E" w:rsidRDefault="00637DCA" w:rsidP="0097174E">
      <w:pPr>
        <w:spacing w:line="240" w:lineRule="atLeast"/>
        <w:jc w:val="both"/>
        <w:rPr>
          <w:rFonts w:ascii="Arial" w:hAnsi="Arial" w:cs="Arial"/>
          <w:lang w:val="ro-RO"/>
        </w:rPr>
      </w:pPr>
      <w:r w:rsidRPr="00637DCA">
        <w:rPr>
          <w:rFonts w:ascii="Arial" w:hAnsi="Arial" w:cs="Arial"/>
          <w:lang w:val="ro-RO"/>
        </w:rPr>
        <w:t xml:space="preserve"> </w:t>
      </w:r>
      <w:r>
        <w:rPr>
          <w:rFonts w:ascii="Arial" w:hAnsi="Arial" w:cs="Arial"/>
          <w:lang w:val="ro-RO"/>
        </w:rPr>
        <w:t>9.</w:t>
      </w:r>
      <w:r w:rsidR="0097174E">
        <w:rPr>
          <w:rFonts w:ascii="Arial" w:hAnsi="Arial" w:cs="Arial"/>
          <w:lang w:val="ro-RO"/>
        </w:rPr>
        <w:t>6</w:t>
      </w:r>
      <w:r w:rsidR="00170BD3" w:rsidRPr="00637DCA">
        <w:rPr>
          <w:rFonts w:ascii="Arial" w:hAnsi="Arial" w:cs="Arial"/>
          <w:lang w:val="ro-RO"/>
        </w:rPr>
        <w:t xml:space="preserve"> Protejarea la actiunea focului a elementelor combustibile ale planseului si acoperisului cladirii (corp H-brutarie), la strapungerea acestora de catre cosul de fum (asigurarea distantei de minimum 10 cm intre fata exterioara tencuita a cosului de fum si elementele din lemn). </w:t>
      </w:r>
    </w:p>
    <w:p w:rsidR="00CC6A30" w:rsidRPr="00E01350" w:rsidRDefault="0097174E" w:rsidP="00E01350">
      <w:pPr>
        <w:ind w:right="-318"/>
        <w:jc w:val="both"/>
        <w:rPr>
          <w:rFonts w:ascii="Arial" w:hAnsi="Arial" w:cs="Arial"/>
        </w:rPr>
      </w:pPr>
      <w:r>
        <w:rPr>
          <w:rFonts w:ascii="Arial" w:hAnsi="Arial" w:cs="Arial"/>
          <w:lang w:val="it-IT"/>
        </w:rPr>
        <w:t>9.7</w:t>
      </w:r>
      <w:r w:rsidR="00E01350">
        <w:rPr>
          <w:rFonts w:ascii="Arial" w:hAnsi="Arial" w:cs="Arial"/>
          <w:lang w:val="it-IT"/>
        </w:rPr>
        <w:t xml:space="preserve"> – 1.</w:t>
      </w:r>
      <w:r w:rsidR="00CC6A30" w:rsidRPr="003B192B">
        <w:rPr>
          <w:rFonts w:ascii="Arial" w:hAnsi="Arial" w:cs="Arial"/>
          <w:lang w:val="it-IT"/>
        </w:rPr>
        <w:t xml:space="preserve"> Executantul are obligaţia de a executa şi finaliza lucrările, precum şi de a remedia viciile ascunse, cu atenţia şi promptitudinea cuvenită, în concordanţă cu obligaţiile asumate prin contract.</w:t>
      </w:r>
    </w:p>
    <w:p w:rsidR="00CC6A30" w:rsidRPr="003B192B" w:rsidRDefault="00E01350" w:rsidP="00CC6A30">
      <w:pPr>
        <w:pStyle w:val="DefaultText2"/>
        <w:ind w:right="-318"/>
        <w:jc w:val="both"/>
        <w:rPr>
          <w:rFonts w:ascii="Arial" w:hAnsi="Arial" w:cs="Arial"/>
          <w:szCs w:val="24"/>
          <w:lang w:val="it-IT"/>
        </w:rPr>
      </w:pPr>
      <w:r>
        <w:rPr>
          <w:rFonts w:ascii="Arial" w:hAnsi="Arial" w:cs="Arial"/>
          <w:szCs w:val="24"/>
          <w:lang w:val="it-IT"/>
        </w:rPr>
        <w:t xml:space="preserve">           2.</w:t>
      </w:r>
      <w:r w:rsidR="00CC6A30" w:rsidRPr="003B192B">
        <w:rPr>
          <w:rFonts w:ascii="Arial" w:hAnsi="Arial" w:cs="Arial"/>
          <w:szCs w:val="24"/>
          <w:lang w:val="it-IT"/>
        </w:rPr>
        <w:t xml:space="preserve">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CC6A30" w:rsidRPr="003B192B" w:rsidRDefault="00CC6A30" w:rsidP="00CC6A30">
      <w:pPr>
        <w:ind w:right="-318"/>
        <w:jc w:val="both"/>
        <w:rPr>
          <w:rFonts w:ascii="Arial" w:hAnsi="Arial" w:cs="Arial"/>
          <w:lang w:val="es-ES"/>
        </w:rPr>
      </w:pPr>
      <w:r w:rsidRPr="003B192B">
        <w:rPr>
          <w:rFonts w:ascii="Arial" w:hAnsi="Arial" w:cs="Arial"/>
        </w:rPr>
        <w:t xml:space="preserve">       </w:t>
      </w:r>
      <w:r w:rsidR="00E01350">
        <w:rPr>
          <w:rFonts w:ascii="Arial" w:hAnsi="Arial" w:cs="Arial"/>
          <w:lang w:val="es-ES"/>
        </w:rPr>
        <w:t xml:space="preserve">  3.</w:t>
      </w:r>
      <w:r w:rsidRPr="003B192B">
        <w:rPr>
          <w:rFonts w:ascii="Arial" w:hAnsi="Arial" w:cs="Arial"/>
          <w:lang w:val="es-ES"/>
        </w:rPr>
        <w:t xml:space="preserve"> </w:t>
      </w:r>
      <w:proofErr w:type="spellStart"/>
      <w:r w:rsidRPr="003B192B">
        <w:rPr>
          <w:rFonts w:ascii="Arial" w:hAnsi="Arial" w:cs="Arial"/>
          <w:lang w:val="es-ES"/>
        </w:rPr>
        <w:t>Executantul</w:t>
      </w:r>
      <w:proofErr w:type="spellEnd"/>
      <w:r w:rsidRPr="003B192B">
        <w:rPr>
          <w:rFonts w:ascii="Arial" w:hAnsi="Arial" w:cs="Arial"/>
          <w:lang w:val="es-ES"/>
        </w:rPr>
        <w:t xml:space="preserve"> are </w:t>
      </w:r>
      <w:proofErr w:type="spellStart"/>
      <w:r w:rsidRPr="003B192B">
        <w:rPr>
          <w:rFonts w:ascii="Arial" w:hAnsi="Arial" w:cs="Arial"/>
          <w:lang w:val="es-ES"/>
        </w:rPr>
        <w:t>obligatia</w:t>
      </w:r>
      <w:proofErr w:type="spellEnd"/>
      <w:r w:rsidRPr="003B192B">
        <w:rPr>
          <w:rFonts w:ascii="Arial" w:hAnsi="Arial" w:cs="Arial"/>
          <w:lang w:val="es-ES"/>
        </w:rPr>
        <w:t xml:space="preserve"> </w:t>
      </w:r>
      <w:proofErr w:type="spellStart"/>
      <w:r w:rsidRPr="003B192B">
        <w:rPr>
          <w:rFonts w:ascii="Arial" w:hAnsi="Arial" w:cs="Arial"/>
          <w:lang w:val="es-ES"/>
        </w:rPr>
        <w:t>sa</w:t>
      </w:r>
      <w:proofErr w:type="spellEnd"/>
      <w:r w:rsidRPr="003B192B">
        <w:rPr>
          <w:rFonts w:ascii="Arial" w:hAnsi="Arial" w:cs="Arial"/>
          <w:lang w:val="es-ES"/>
        </w:rPr>
        <w:t xml:space="preserve"> </w:t>
      </w:r>
      <w:proofErr w:type="spellStart"/>
      <w:r w:rsidRPr="003B192B">
        <w:rPr>
          <w:rFonts w:ascii="Arial" w:hAnsi="Arial" w:cs="Arial"/>
          <w:lang w:val="es-ES"/>
        </w:rPr>
        <w:t>ia</w:t>
      </w:r>
      <w:proofErr w:type="spellEnd"/>
      <w:r w:rsidRPr="003B192B">
        <w:rPr>
          <w:rFonts w:ascii="Arial" w:hAnsi="Arial" w:cs="Arial"/>
          <w:lang w:val="es-ES"/>
        </w:rPr>
        <w:t xml:space="preserve"> </w:t>
      </w:r>
      <w:proofErr w:type="spellStart"/>
      <w:r w:rsidRPr="003B192B">
        <w:rPr>
          <w:rFonts w:ascii="Arial" w:hAnsi="Arial" w:cs="Arial"/>
          <w:lang w:val="es-ES"/>
        </w:rPr>
        <w:t>toate</w:t>
      </w:r>
      <w:proofErr w:type="spellEnd"/>
      <w:r w:rsidRPr="003B192B">
        <w:rPr>
          <w:rFonts w:ascii="Arial" w:hAnsi="Arial" w:cs="Arial"/>
          <w:lang w:val="es-ES"/>
        </w:rPr>
        <w:t xml:space="preserve"> </w:t>
      </w:r>
      <w:proofErr w:type="spellStart"/>
      <w:r w:rsidRPr="003B192B">
        <w:rPr>
          <w:rFonts w:ascii="Arial" w:hAnsi="Arial" w:cs="Arial"/>
          <w:lang w:val="es-ES"/>
        </w:rPr>
        <w:t>masurile</w:t>
      </w:r>
      <w:proofErr w:type="spellEnd"/>
      <w:r w:rsidRPr="003B192B">
        <w:rPr>
          <w:rFonts w:ascii="Arial" w:hAnsi="Arial" w:cs="Arial"/>
          <w:lang w:val="es-ES"/>
        </w:rPr>
        <w:t xml:space="preserve"> </w:t>
      </w:r>
      <w:proofErr w:type="spellStart"/>
      <w:r w:rsidRPr="003B192B">
        <w:rPr>
          <w:rFonts w:ascii="Arial" w:hAnsi="Arial" w:cs="Arial"/>
          <w:lang w:val="es-ES"/>
        </w:rPr>
        <w:t>necesare</w:t>
      </w:r>
      <w:proofErr w:type="spellEnd"/>
      <w:r w:rsidRPr="003B192B">
        <w:rPr>
          <w:rFonts w:ascii="Arial" w:hAnsi="Arial" w:cs="Arial"/>
          <w:lang w:val="es-ES"/>
        </w:rPr>
        <w:t xml:space="preserve"> </w:t>
      </w:r>
      <w:proofErr w:type="spellStart"/>
      <w:r w:rsidRPr="003B192B">
        <w:rPr>
          <w:rFonts w:ascii="Arial" w:hAnsi="Arial" w:cs="Arial"/>
          <w:lang w:val="es-ES"/>
        </w:rPr>
        <w:t>evitarii</w:t>
      </w:r>
      <w:proofErr w:type="spellEnd"/>
      <w:r w:rsidRPr="003B192B">
        <w:rPr>
          <w:rFonts w:ascii="Arial" w:hAnsi="Arial" w:cs="Arial"/>
          <w:lang w:val="es-ES"/>
        </w:rPr>
        <w:t xml:space="preserve"> </w:t>
      </w:r>
      <w:proofErr w:type="spellStart"/>
      <w:r w:rsidRPr="003B192B">
        <w:rPr>
          <w:rFonts w:ascii="Arial" w:hAnsi="Arial" w:cs="Arial"/>
          <w:lang w:val="es-ES"/>
        </w:rPr>
        <w:t>deteriorarii</w:t>
      </w:r>
      <w:proofErr w:type="spellEnd"/>
      <w:r w:rsidRPr="003B192B">
        <w:rPr>
          <w:rFonts w:ascii="Arial" w:hAnsi="Arial" w:cs="Arial"/>
          <w:lang w:val="es-ES"/>
        </w:rPr>
        <w:t xml:space="preserve"> </w:t>
      </w:r>
      <w:proofErr w:type="spellStart"/>
      <w:r w:rsidRPr="003B192B">
        <w:rPr>
          <w:rFonts w:ascii="Arial" w:hAnsi="Arial" w:cs="Arial"/>
          <w:lang w:val="es-ES"/>
        </w:rPr>
        <w:t>instalatiilor</w:t>
      </w:r>
      <w:proofErr w:type="spellEnd"/>
      <w:r w:rsidRPr="003B192B">
        <w:rPr>
          <w:rFonts w:ascii="Arial" w:hAnsi="Arial" w:cs="Arial"/>
          <w:lang w:val="es-ES"/>
        </w:rPr>
        <w:t xml:space="preserve"> si </w:t>
      </w:r>
      <w:proofErr w:type="spellStart"/>
      <w:r w:rsidRPr="003B192B">
        <w:rPr>
          <w:rFonts w:ascii="Arial" w:hAnsi="Arial" w:cs="Arial"/>
          <w:lang w:val="es-ES"/>
        </w:rPr>
        <w:t>retelelor</w:t>
      </w:r>
      <w:proofErr w:type="spellEnd"/>
      <w:r w:rsidRPr="003B192B">
        <w:rPr>
          <w:rFonts w:ascii="Arial" w:hAnsi="Arial" w:cs="Arial"/>
          <w:lang w:val="es-ES"/>
        </w:rPr>
        <w:t xml:space="preserve"> de </w:t>
      </w:r>
      <w:proofErr w:type="spellStart"/>
      <w:r w:rsidRPr="003B192B">
        <w:rPr>
          <w:rFonts w:ascii="Arial" w:hAnsi="Arial" w:cs="Arial"/>
          <w:lang w:val="es-ES"/>
        </w:rPr>
        <w:t>utilitati</w:t>
      </w:r>
      <w:proofErr w:type="spellEnd"/>
      <w:r w:rsidRPr="003B192B">
        <w:rPr>
          <w:rFonts w:ascii="Arial" w:hAnsi="Arial" w:cs="Arial"/>
          <w:lang w:val="es-ES"/>
        </w:rPr>
        <w:t xml:space="preserve"> existente pe </w:t>
      </w:r>
      <w:proofErr w:type="spellStart"/>
      <w:r w:rsidRPr="003B192B">
        <w:rPr>
          <w:rFonts w:ascii="Arial" w:hAnsi="Arial" w:cs="Arial"/>
          <w:lang w:val="es-ES"/>
        </w:rPr>
        <w:t>traseu</w:t>
      </w:r>
      <w:proofErr w:type="spellEnd"/>
      <w:r w:rsidRPr="003B192B">
        <w:rPr>
          <w:rFonts w:ascii="Arial" w:hAnsi="Arial" w:cs="Arial"/>
          <w:lang w:val="es-ES"/>
        </w:rPr>
        <w:t xml:space="preserve">, pe </w:t>
      </w:r>
      <w:proofErr w:type="spellStart"/>
      <w:r w:rsidRPr="003B192B">
        <w:rPr>
          <w:rFonts w:ascii="Arial" w:hAnsi="Arial" w:cs="Arial"/>
          <w:lang w:val="es-ES"/>
        </w:rPr>
        <w:t>perioada</w:t>
      </w:r>
      <w:proofErr w:type="spellEnd"/>
      <w:r w:rsidRPr="003B192B">
        <w:rPr>
          <w:rFonts w:ascii="Arial" w:hAnsi="Arial" w:cs="Arial"/>
          <w:lang w:val="es-ES"/>
        </w:rPr>
        <w:t xml:space="preserve"> </w:t>
      </w:r>
      <w:proofErr w:type="spellStart"/>
      <w:r w:rsidRPr="003B192B">
        <w:rPr>
          <w:rFonts w:ascii="Arial" w:hAnsi="Arial" w:cs="Arial"/>
          <w:lang w:val="es-ES"/>
        </w:rPr>
        <w:t>executarii</w:t>
      </w:r>
      <w:proofErr w:type="spellEnd"/>
      <w:r w:rsidRPr="003B192B">
        <w:rPr>
          <w:rFonts w:ascii="Arial" w:hAnsi="Arial" w:cs="Arial"/>
          <w:lang w:val="es-ES"/>
        </w:rPr>
        <w:t xml:space="preserve"> </w:t>
      </w:r>
      <w:proofErr w:type="spellStart"/>
      <w:r w:rsidRPr="003B192B">
        <w:rPr>
          <w:rFonts w:ascii="Arial" w:hAnsi="Arial" w:cs="Arial"/>
          <w:lang w:val="es-ES"/>
        </w:rPr>
        <w:t>lucrarilor</w:t>
      </w:r>
      <w:proofErr w:type="spellEnd"/>
      <w:r w:rsidRPr="003B192B">
        <w:rPr>
          <w:rFonts w:ascii="Arial" w:hAnsi="Arial" w:cs="Arial"/>
          <w:lang w:val="es-ES"/>
        </w:rPr>
        <w:t xml:space="preserve">. </w:t>
      </w:r>
      <w:r w:rsidRPr="003B192B">
        <w:rPr>
          <w:rFonts w:ascii="Arial" w:hAnsi="Arial" w:cs="Arial"/>
          <w:color w:val="000000"/>
          <w:lang w:val="es-ES"/>
        </w:rPr>
        <w:t xml:space="preserve">In caz </w:t>
      </w:r>
      <w:proofErr w:type="spellStart"/>
      <w:r w:rsidRPr="003B192B">
        <w:rPr>
          <w:rFonts w:ascii="Arial" w:hAnsi="Arial" w:cs="Arial"/>
          <w:color w:val="000000"/>
          <w:lang w:val="es-ES"/>
        </w:rPr>
        <w:t>contrar</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executantul</w:t>
      </w:r>
      <w:proofErr w:type="spellEnd"/>
      <w:r w:rsidRPr="003B192B">
        <w:rPr>
          <w:rFonts w:ascii="Arial" w:hAnsi="Arial" w:cs="Arial"/>
          <w:color w:val="000000"/>
          <w:lang w:val="es-ES"/>
        </w:rPr>
        <w:t xml:space="preserve"> suporta </w:t>
      </w:r>
      <w:proofErr w:type="spellStart"/>
      <w:r w:rsidRPr="003B192B">
        <w:rPr>
          <w:rFonts w:ascii="Arial" w:hAnsi="Arial" w:cs="Arial"/>
          <w:color w:val="000000"/>
          <w:lang w:val="es-ES"/>
        </w:rPr>
        <w:t>toate</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costurile</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legate</w:t>
      </w:r>
      <w:proofErr w:type="spellEnd"/>
      <w:r w:rsidRPr="003B192B">
        <w:rPr>
          <w:rFonts w:ascii="Arial" w:hAnsi="Arial" w:cs="Arial"/>
          <w:color w:val="000000"/>
          <w:lang w:val="es-ES"/>
        </w:rPr>
        <w:t xml:space="preserve"> de </w:t>
      </w:r>
      <w:proofErr w:type="spellStart"/>
      <w:r w:rsidRPr="003B192B">
        <w:rPr>
          <w:rFonts w:ascii="Arial" w:hAnsi="Arial" w:cs="Arial"/>
          <w:color w:val="000000"/>
          <w:lang w:val="es-ES"/>
        </w:rPr>
        <w:t>remedierea</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avariilor</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provocate</w:t>
      </w:r>
      <w:proofErr w:type="spellEnd"/>
      <w:r w:rsidRPr="003B192B">
        <w:rPr>
          <w:rFonts w:ascii="Arial" w:hAnsi="Arial" w:cs="Arial"/>
          <w:color w:val="000000"/>
          <w:lang w:val="es-ES"/>
        </w:rPr>
        <w:t xml:space="preserve">  si a </w:t>
      </w:r>
      <w:proofErr w:type="spellStart"/>
      <w:r w:rsidRPr="003B192B">
        <w:rPr>
          <w:rFonts w:ascii="Arial" w:hAnsi="Arial" w:cs="Arial"/>
          <w:color w:val="000000"/>
          <w:lang w:val="es-ES"/>
        </w:rPr>
        <w:t>daunelor</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solicitate</w:t>
      </w:r>
      <w:proofErr w:type="spellEnd"/>
      <w:r w:rsidRPr="003B192B">
        <w:rPr>
          <w:rFonts w:ascii="Arial" w:hAnsi="Arial" w:cs="Arial"/>
          <w:color w:val="000000"/>
          <w:lang w:val="es-ES"/>
        </w:rPr>
        <w:t xml:space="preserve"> de </w:t>
      </w:r>
      <w:proofErr w:type="spellStart"/>
      <w:r w:rsidRPr="003B192B">
        <w:rPr>
          <w:rFonts w:ascii="Arial" w:hAnsi="Arial" w:cs="Arial"/>
          <w:color w:val="000000"/>
          <w:lang w:val="es-ES"/>
        </w:rPr>
        <w:t>detinatorii</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cu</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orice</w:t>
      </w:r>
      <w:proofErr w:type="spellEnd"/>
      <w:r w:rsidRPr="003B192B">
        <w:rPr>
          <w:rFonts w:ascii="Arial" w:hAnsi="Arial" w:cs="Arial"/>
          <w:color w:val="000000"/>
          <w:lang w:val="es-ES"/>
        </w:rPr>
        <w:t xml:space="preserve"> </w:t>
      </w:r>
      <w:proofErr w:type="spellStart"/>
      <w:r w:rsidRPr="003B192B">
        <w:rPr>
          <w:rFonts w:ascii="Arial" w:hAnsi="Arial" w:cs="Arial"/>
          <w:color w:val="000000"/>
          <w:lang w:val="es-ES"/>
        </w:rPr>
        <w:t>titlu</w:t>
      </w:r>
      <w:proofErr w:type="spellEnd"/>
      <w:r w:rsidRPr="003B192B">
        <w:rPr>
          <w:rFonts w:ascii="Arial" w:hAnsi="Arial" w:cs="Arial"/>
          <w:color w:val="000000"/>
          <w:lang w:val="es-ES"/>
        </w:rPr>
        <w:t xml:space="preserve"> a </w:t>
      </w:r>
      <w:proofErr w:type="spellStart"/>
      <w:r w:rsidRPr="003B192B">
        <w:rPr>
          <w:rFonts w:ascii="Arial" w:hAnsi="Arial" w:cs="Arial"/>
          <w:color w:val="000000"/>
          <w:lang w:val="es-ES"/>
        </w:rPr>
        <w:t>acestora</w:t>
      </w:r>
      <w:proofErr w:type="spellEnd"/>
      <w:r w:rsidRPr="003B192B">
        <w:rPr>
          <w:rFonts w:ascii="Arial" w:hAnsi="Arial" w:cs="Arial"/>
          <w:color w:val="000000"/>
          <w:lang w:val="es-ES"/>
        </w:rPr>
        <w:t>.</w:t>
      </w:r>
    </w:p>
    <w:p w:rsidR="00CC6A30" w:rsidRPr="003B192B" w:rsidRDefault="001D18F3" w:rsidP="00CC6A30">
      <w:pPr>
        <w:pStyle w:val="DefaultText2"/>
        <w:ind w:right="-318"/>
        <w:jc w:val="both"/>
        <w:rPr>
          <w:rFonts w:ascii="Arial" w:hAnsi="Arial" w:cs="Arial"/>
          <w:szCs w:val="24"/>
          <w:lang w:val="it-IT"/>
        </w:rPr>
      </w:pPr>
      <w:r>
        <w:rPr>
          <w:rFonts w:ascii="Arial" w:hAnsi="Arial" w:cs="Arial"/>
          <w:szCs w:val="24"/>
          <w:lang w:val="it-IT"/>
        </w:rPr>
        <w:t>9.8</w:t>
      </w:r>
      <w:r w:rsidR="00CC6A30" w:rsidRPr="003B192B">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CC6A30" w:rsidRPr="003B192B" w:rsidRDefault="001D18F3" w:rsidP="00CC6A30">
      <w:pPr>
        <w:pStyle w:val="DefaultText2"/>
        <w:ind w:right="-318"/>
        <w:jc w:val="both"/>
        <w:rPr>
          <w:rFonts w:ascii="Arial" w:hAnsi="Arial" w:cs="Arial"/>
          <w:szCs w:val="24"/>
          <w:lang w:val="it-IT"/>
        </w:rPr>
      </w:pPr>
      <w:r>
        <w:rPr>
          <w:rFonts w:ascii="Arial" w:hAnsi="Arial" w:cs="Arial"/>
          <w:szCs w:val="24"/>
          <w:lang w:val="it-IT"/>
        </w:rPr>
        <w:t>9.9</w:t>
      </w:r>
      <w:r w:rsidR="00CC6A30" w:rsidRPr="003B192B">
        <w:rPr>
          <w:rFonts w:ascii="Arial" w:hAnsi="Arial" w:cs="Arial"/>
          <w:szCs w:val="24"/>
          <w:lang w:val="it-IT"/>
        </w:rPr>
        <w:t>-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CC6A30" w:rsidRPr="003B192B" w:rsidRDefault="001D18F3" w:rsidP="00CC6A30">
      <w:pPr>
        <w:pStyle w:val="DefaultText2"/>
        <w:ind w:right="-318"/>
        <w:jc w:val="both"/>
        <w:rPr>
          <w:rFonts w:ascii="Arial" w:hAnsi="Arial" w:cs="Arial"/>
          <w:szCs w:val="24"/>
          <w:lang w:val="it-IT"/>
        </w:rPr>
      </w:pPr>
      <w:r>
        <w:rPr>
          <w:rFonts w:ascii="Arial" w:hAnsi="Arial" w:cs="Arial"/>
          <w:szCs w:val="24"/>
          <w:lang w:val="it-IT"/>
        </w:rPr>
        <w:t>9.10</w:t>
      </w:r>
      <w:r w:rsidR="00CC6A30" w:rsidRPr="003B192B">
        <w:rPr>
          <w:rFonts w:ascii="Arial" w:hAnsi="Arial" w:cs="Arial"/>
          <w:szCs w:val="24"/>
          <w:lang w:val="it-IT"/>
        </w:rPr>
        <w:t>-</w:t>
      </w:r>
      <w:r w:rsidR="00CC6A30" w:rsidRPr="003B192B">
        <w:rPr>
          <w:rFonts w:ascii="Arial" w:hAnsi="Arial" w:cs="Arial"/>
          <w:i/>
          <w:szCs w:val="24"/>
          <w:lang w:val="it-IT"/>
        </w:rPr>
        <w:t xml:space="preserve"> </w:t>
      </w:r>
      <w:r w:rsidR="00CC6A30" w:rsidRPr="003B192B">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lastRenderedPageBreak/>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achizitor.  </w:t>
      </w:r>
    </w:p>
    <w:p w:rsidR="00CC6A30" w:rsidRPr="003B192B" w:rsidRDefault="001D18F3" w:rsidP="00CC6A30">
      <w:pPr>
        <w:pStyle w:val="DefaultText2"/>
        <w:ind w:right="-318"/>
        <w:jc w:val="both"/>
        <w:rPr>
          <w:rFonts w:ascii="Arial" w:hAnsi="Arial" w:cs="Arial"/>
          <w:szCs w:val="24"/>
          <w:lang w:val="it-IT"/>
        </w:rPr>
      </w:pPr>
      <w:r>
        <w:rPr>
          <w:rFonts w:ascii="Arial" w:hAnsi="Arial" w:cs="Arial"/>
          <w:szCs w:val="24"/>
          <w:lang w:val="it-IT"/>
        </w:rPr>
        <w:t>9.11</w:t>
      </w:r>
      <w:r w:rsidR="00CC6A30" w:rsidRPr="003B192B">
        <w:rPr>
          <w:rFonts w:ascii="Arial" w:hAnsi="Arial" w:cs="Arial"/>
          <w:szCs w:val="24"/>
          <w:lang w:val="it-IT"/>
        </w:rPr>
        <w:t xml:space="preserve"> - Pe parcursul execuţiei lucrărilor şi remedierii viciilor ascunse, executantul are obligaţia:</w:t>
      </w:r>
    </w:p>
    <w:p w:rsidR="00CC6A30" w:rsidRPr="003B192B" w:rsidRDefault="00CC6A30" w:rsidP="00CC6A30">
      <w:pPr>
        <w:pStyle w:val="DefaultText2"/>
        <w:numPr>
          <w:ilvl w:val="7"/>
          <w:numId w:val="4"/>
        </w:numPr>
        <w:ind w:left="0" w:right="-318" w:firstLine="0"/>
        <w:jc w:val="both"/>
        <w:rPr>
          <w:rFonts w:ascii="Arial" w:hAnsi="Arial" w:cs="Arial"/>
          <w:szCs w:val="24"/>
          <w:lang w:val="it-IT"/>
        </w:rPr>
      </w:pPr>
      <w:r w:rsidRPr="003B192B">
        <w:rPr>
          <w:rFonts w:ascii="Arial" w:hAnsi="Arial" w:cs="Arial"/>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CC6A30" w:rsidRPr="003B192B" w:rsidRDefault="00CC6A30" w:rsidP="00CC6A30">
      <w:pPr>
        <w:pStyle w:val="DefaultText2"/>
        <w:numPr>
          <w:ilvl w:val="7"/>
          <w:numId w:val="4"/>
        </w:numPr>
        <w:tabs>
          <w:tab w:val="left" w:pos="1728"/>
        </w:tabs>
        <w:ind w:left="0" w:right="-318" w:firstLine="0"/>
        <w:jc w:val="both"/>
        <w:rPr>
          <w:rFonts w:ascii="Arial" w:hAnsi="Arial" w:cs="Arial"/>
          <w:szCs w:val="24"/>
          <w:lang w:val="it-IT"/>
        </w:rPr>
      </w:pPr>
      <w:r w:rsidRPr="003B192B">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CC6A30" w:rsidRPr="003B192B" w:rsidRDefault="00CC6A30" w:rsidP="00CC6A30">
      <w:pPr>
        <w:pStyle w:val="DefaultText2"/>
        <w:numPr>
          <w:ilvl w:val="7"/>
          <w:numId w:val="4"/>
        </w:numPr>
        <w:tabs>
          <w:tab w:val="left" w:pos="1728"/>
        </w:tabs>
        <w:ind w:left="0" w:right="-318" w:firstLine="0"/>
        <w:jc w:val="both"/>
        <w:rPr>
          <w:rFonts w:ascii="Arial" w:hAnsi="Arial" w:cs="Arial"/>
          <w:szCs w:val="24"/>
          <w:lang w:val="it-IT"/>
        </w:rPr>
      </w:pPr>
      <w:r w:rsidRPr="003B192B">
        <w:rPr>
          <w:rFonts w:ascii="Arial" w:hAnsi="Arial" w:cs="Arial"/>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CC6A30" w:rsidRPr="003B192B" w:rsidRDefault="001D18F3" w:rsidP="00CC6A30">
      <w:pPr>
        <w:pStyle w:val="DefaultText2"/>
        <w:ind w:right="-318"/>
        <w:jc w:val="both"/>
        <w:rPr>
          <w:rFonts w:ascii="Arial" w:hAnsi="Arial" w:cs="Arial"/>
          <w:szCs w:val="24"/>
          <w:lang w:val="it-IT"/>
        </w:rPr>
      </w:pPr>
      <w:r>
        <w:rPr>
          <w:rFonts w:ascii="Arial" w:hAnsi="Arial" w:cs="Arial"/>
          <w:szCs w:val="24"/>
          <w:lang w:val="it-IT"/>
        </w:rPr>
        <w:t>9.12</w:t>
      </w:r>
      <w:r w:rsidR="00CC6A30" w:rsidRPr="003B192B">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CC6A30" w:rsidRPr="003B192B" w:rsidRDefault="001D18F3" w:rsidP="00CC6A30">
      <w:pPr>
        <w:pStyle w:val="DefaultText2"/>
        <w:ind w:right="-318"/>
        <w:jc w:val="both"/>
        <w:rPr>
          <w:rFonts w:ascii="Arial" w:hAnsi="Arial" w:cs="Arial"/>
          <w:szCs w:val="24"/>
          <w:lang w:val="it-IT"/>
        </w:rPr>
      </w:pPr>
      <w:r>
        <w:rPr>
          <w:rFonts w:ascii="Arial" w:hAnsi="Arial" w:cs="Arial"/>
          <w:szCs w:val="24"/>
          <w:lang w:val="it-IT"/>
        </w:rPr>
        <w:t>9.13</w:t>
      </w:r>
      <w:r w:rsidR="00CC6A30" w:rsidRPr="003B192B">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a) confortul riveranilor; sau</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b) căile de acces, prin folosirea şi ocuparea drumurilor şi căilor publice sau private care deservesc proprietăţile aflate în posesia achizitorului sau a oricărei alte persoane.</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C6A30" w:rsidRPr="003B192B" w:rsidRDefault="001D18F3" w:rsidP="00CC6A30">
      <w:pPr>
        <w:pStyle w:val="DefaultText2"/>
        <w:ind w:right="-318"/>
        <w:jc w:val="both"/>
        <w:rPr>
          <w:rFonts w:ascii="Arial" w:hAnsi="Arial" w:cs="Arial"/>
          <w:szCs w:val="24"/>
          <w:lang w:val="pt-BR"/>
        </w:rPr>
      </w:pPr>
      <w:r>
        <w:rPr>
          <w:rFonts w:ascii="Arial" w:hAnsi="Arial" w:cs="Arial"/>
          <w:szCs w:val="24"/>
          <w:lang w:val="pt-BR"/>
        </w:rPr>
        <w:t>9.14</w:t>
      </w:r>
      <w:r w:rsidR="00CC6A30" w:rsidRPr="003B192B">
        <w:rPr>
          <w:rFonts w:ascii="Arial" w:hAnsi="Arial" w:cs="Arial"/>
          <w:szCs w:val="24"/>
          <w:lang w:val="pt-BR"/>
        </w:rPr>
        <w:t xml:space="preserve"> - (1) Pe parcursul execuţiei lucrării, executantul are obligaţia:</w:t>
      </w:r>
    </w:p>
    <w:p w:rsidR="00CC6A30" w:rsidRPr="003B192B" w:rsidRDefault="00CC6A30" w:rsidP="00CC6A30">
      <w:pPr>
        <w:pStyle w:val="DefaultText2"/>
        <w:numPr>
          <w:ilvl w:val="7"/>
          <w:numId w:val="5"/>
        </w:numPr>
        <w:ind w:left="0" w:right="-318" w:firstLine="0"/>
        <w:jc w:val="both"/>
        <w:rPr>
          <w:rFonts w:ascii="Arial" w:hAnsi="Arial" w:cs="Arial"/>
          <w:szCs w:val="24"/>
          <w:lang w:val="es-ES"/>
        </w:rPr>
      </w:pPr>
      <w:r w:rsidRPr="003B192B">
        <w:rPr>
          <w:rFonts w:ascii="Arial" w:hAnsi="Arial" w:cs="Arial"/>
          <w:szCs w:val="24"/>
          <w:lang w:val="es-ES"/>
        </w:rPr>
        <w:t>de a evita, pe cât posibil, acumularea de obstacole inutile pe şantier;</w:t>
      </w:r>
    </w:p>
    <w:p w:rsidR="00CC6A30" w:rsidRPr="003B192B" w:rsidRDefault="00CC6A30" w:rsidP="00CC6A30">
      <w:pPr>
        <w:pStyle w:val="DefaultText2"/>
        <w:numPr>
          <w:ilvl w:val="7"/>
          <w:numId w:val="5"/>
        </w:numPr>
        <w:ind w:left="0" w:right="-318" w:firstLine="0"/>
        <w:jc w:val="both"/>
        <w:rPr>
          <w:rFonts w:ascii="Arial" w:hAnsi="Arial" w:cs="Arial"/>
          <w:szCs w:val="24"/>
          <w:lang w:val="pt-BR"/>
        </w:rPr>
      </w:pPr>
      <w:r w:rsidRPr="003B192B">
        <w:rPr>
          <w:rFonts w:ascii="Arial" w:hAnsi="Arial" w:cs="Arial"/>
          <w:szCs w:val="24"/>
          <w:lang w:val="pt-BR"/>
        </w:rPr>
        <w:t>de a depozita sau retrage orice utilaje, echipamente, instalatii, surplus de materiale;</w:t>
      </w:r>
    </w:p>
    <w:p w:rsidR="00CC6A30" w:rsidRPr="003B192B" w:rsidRDefault="00CC6A30" w:rsidP="00CC6A30">
      <w:pPr>
        <w:pStyle w:val="DefaultText2"/>
        <w:numPr>
          <w:ilvl w:val="7"/>
          <w:numId w:val="5"/>
        </w:numPr>
        <w:ind w:left="0" w:right="-318" w:firstLine="0"/>
        <w:jc w:val="both"/>
        <w:rPr>
          <w:rFonts w:ascii="Arial" w:hAnsi="Arial" w:cs="Arial"/>
          <w:szCs w:val="24"/>
          <w:lang w:val="pt-BR"/>
        </w:rPr>
      </w:pPr>
      <w:r w:rsidRPr="003B192B">
        <w:rPr>
          <w:rFonts w:ascii="Arial" w:hAnsi="Arial" w:cs="Arial"/>
          <w:szCs w:val="24"/>
          <w:lang w:val="pt-BR"/>
        </w:rPr>
        <w:t>de a aduna şi îndepărta de pe şantier dărâmăturile, molozul sau lucrările provizorii de orice fel, care nu mai sunt necesare.</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es-ES"/>
        </w:rPr>
        <w:t xml:space="preserve">         (3) Executantul are obligaţia de a transporta de pe şantier dărâmăturile si molozul in locurile special amenajate in acest sens, indicate de catre achizitor.</w:t>
      </w:r>
    </w:p>
    <w:p w:rsidR="00CC6A30" w:rsidRPr="003B192B" w:rsidRDefault="00E01350" w:rsidP="00CC6A30">
      <w:pPr>
        <w:ind w:right="-318"/>
        <w:jc w:val="both"/>
        <w:rPr>
          <w:rFonts w:ascii="Arial" w:hAnsi="Arial" w:cs="Arial"/>
        </w:rPr>
      </w:pPr>
      <w:r>
        <w:rPr>
          <w:rFonts w:ascii="Arial" w:hAnsi="Arial" w:cs="Arial"/>
          <w:lang w:val="pt-BR"/>
        </w:rPr>
        <w:t>9.10</w:t>
      </w:r>
      <w:r w:rsidR="00CC6A30" w:rsidRPr="003B192B">
        <w:rPr>
          <w:rFonts w:ascii="Arial" w:hAnsi="Arial" w:cs="Arial"/>
          <w:lang w:val="pt-BR"/>
        </w:rPr>
        <w:t xml:space="preserve"> – (1) Executantul va remedia pe propria cheltuiala defectele calitative aparute din vina sa</w:t>
      </w:r>
      <w:r w:rsidR="00CC6A30" w:rsidRPr="003B192B">
        <w:rPr>
          <w:rFonts w:ascii="Arial" w:hAnsi="Arial" w:cs="Arial"/>
        </w:rPr>
        <w:t xml:space="preserve"> </w:t>
      </w:r>
      <w:proofErr w:type="spellStart"/>
      <w:r w:rsidR="00CC6A30" w:rsidRPr="003B192B">
        <w:rPr>
          <w:rFonts w:ascii="Arial" w:hAnsi="Arial" w:cs="Arial"/>
        </w:rPr>
        <w:t>în</w:t>
      </w:r>
      <w:proofErr w:type="spellEnd"/>
      <w:r w:rsidR="00CC6A30" w:rsidRPr="003B192B">
        <w:rPr>
          <w:rFonts w:ascii="Arial" w:hAnsi="Arial" w:cs="Arial"/>
        </w:rPr>
        <w:t xml:space="preserve"> </w:t>
      </w:r>
      <w:proofErr w:type="spellStart"/>
      <w:r w:rsidR="00CC6A30" w:rsidRPr="003B192B">
        <w:rPr>
          <w:rFonts w:ascii="Arial" w:hAnsi="Arial" w:cs="Arial"/>
        </w:rPr>
        <w:t>perioada</w:t>
      </w:r>
      <w:proofErr w:type="spellEnd"/>
      <w:r w:rsidR="00CC6A30" w:rsidRPr="003B192B">
        <w:rPr>
          <w:rFonts w:ascii="Arial" w:hAnsi="Arial" w:cs="Arial"/>
        </w:rPr>
        <w:t xml:space="preserve"> de </w:t>
      </w:r>
      <w:proofErr w:type="spellStart"/>
      <w:r w:rsidR="00CC6A30" w:rsidRPr="003B192B">
        <w:rPr>
          <w:rFonts w:ascii="Arial" w:hAnsi="Arial" w:cs="Arial"/>
        </w:rPr>
        <w:t>executie</w:t>
      </w:r>
      <w:proofErr w:type="spellEnd"/>
      <w:r w:rsidR="00CC6A30" w:rsidRPr="003B192B">
        <w:rPr>
          <w:rFonts w:ascii="Arial" w:hAnsi="Arial" w:cs="Arial"/>
        </w:rPr>
        <w:t xml:space="preserve">, </w:t>
      </w:r>
      <w:proofErr w:type="spellStart"/>
      <w:r w:rsidR="00CC6A30" w:rsidRPr="003B192B">
        <w:rPr>
          <w:rFonts w:ascii="Arial" w:hAnsi="Arial" w:cs="Arial"/>
        </w:rPr>
        <w:t>cât</w:t>
      </w:r>
      <w:proofErr w:type="spellEnd"/>
      <w:r w:rsidR="00CC6A30" w:rsidRPr="003B192B">
        <w:rPr>
          <w:rFonts w:ascii="Arial" w:hAnsi="Arial" w:cs="Arial"/>
        </w:rPr>
        <w:t xml:space="preserve"> </w:t>
      </w:r>
      <w:proofErr w:type="spellStart"/>
      <w:r w:rsidR="00CC6A30" w:rsidRPr="003B192B">
        <w:rPr>
          <w:rFonts w:ascii="Arial" w:hAnsi="Arial" w:cs="Arial"/>
        </w:rPr>
        <w:t>şi</w:t>
      </w:r>
      <w:proofErr w:type="spellEnd"/>
      <w:r w:rsidR="00CC6A30" w:rsidRPr="003B192B">
        <w:rPr>
          <w:rFonts w:ascii="Arial" w:hAnsi="Arial" w:cs="Arial"/>
        </w:rPr>
        <w:t xml:space="preserve"> </w:t>
      </w:r>
      <w:proofErr w:type="spellStart"/>
      <w:r w:rsidR="00CC6A30" w:rsidRPr="003B192B">
        <w:rPr>
          <w:rFonts w:ascii="Arial" w:hAnsi="Arial" w:cs="Arial"/>
          <w:lang w:val="es-ES"/>
        </w:rPr>
        <w:t>viciile</w:t>
      </w:r>
      <w:proofErr w:type="spellEnd"/>
      <w:r w:rsidR="00271EB6">
        <w:rPr>
          <w:rFonts w:ascii="Arial" w:hAnsi="Arial" w:cs="Arial"/>
          <w:lang w:val="es-ES"/>
        </w:rPr>
        <w:t xml:space="preserve"> </w:t>
      </w:r>
      <w:proofErr w:type="spellStart"/>
      <w:r w:rsidR="00271EB6">
        <w:rPr>
          <w:rFonts w:ascii="Arial" w:hAnsi="Arial" w:cs="Arial"/>
          <w:lang w:val="es-ES"/>
        </w:rPr>
        <w:t>ascunse</w:t>
      </w:r>
      <w:proofErr w:type="spellEnd"/>
      <w:r w:rsidR="00271EB6">
        <w:rPr>
          <w:rFonts w:ascii="Arial" w:hAnsi="Arial" w:cs="Arial"/>
          <w:lang w:val="es-ES"/>
        </w:rPr>
        <w:t xml:space="preserve"> ale </w:t>
      </w:r>
      <w:proofErr w:type="spellStart"/>
      <w:r w:rsidR="00271EB6">
        <w:rPr>
          <w:rFonts w:ascii="Arial" w:hAnsi="Arial" w:cs="Arial"/>
          <w:lang w:val="es-ES"/>
        </w:rPr>
        <w:t>lucrarilor</w:t>
      </w:r>
      <w:proofErr w:type="spellEnd"/>
      <w:r w:rsidR="00271EB6">
        <w:rPr>
          <w:rFonts w:ascii="Arial" w:hAnsi="Arial" w:cs="Arial"/>
          <w:lang w:val="es-ES"/>
        </w:rPr>
        <w:t>.</w:t>
      </w:r>
    </w:p>
    <w:p w:rsidR="00CC6A30" w:rsidRPr="003B192B" w:rsidRDefault="00E01350" w:rsidP="00CC6A30">
      <w:pPr>
        <w:pStyle w:val="DefaultText2"/>
        <w:ind w:right="-318"/>
        <w:jc w:val="both"/>
        <w:rPr>
          <w:rFonts w:ascii="Arial" w:hAnsi="Arial" w:cs="Arial"/>
          <w:szCs w:val="24"/>
          <w:lang w:val="pt-BR"/>
        </w:rPr>
      </w:pPr>
      <w:r>
        <w:rPr>
          <w:rFonts w:ascii="Arial" w:hAnsi="Arial" w:cs="Arial"/>
          <w:szCs w:val="24"/>
          <w:lang w:val="pt-BR"/>
        </w:rPr>
        <w:t>9.11</w:t>
      </w:r>
      <w:r w:rsidR="00CC6A30" w:rsidRPr="003B192B">
        <w:rPr>
          <w:rFonts w:ascii="Arial" w:hAnsi="Arial" w:cs="Arial"/>
          <w:szCs w:val="24"/>
          <w:lang w:val="pt-BR"/>
        </w:rPr>
        <w:t xml:space="preserve"> - Executantul se obligă să despăgubească achizitorul împotriva oricăror:</w:t>
      </w:r>
    </w:p>
    <w:p w:rsidR="00CC6A30" w:rsidRPr="003B192B" w:rsidRDefault="00CC6A30" w:rsidP="00CC6A30">
      <w:pPr>
        <w:pStyle w:val="DefaultText2"/>
        <w:numPr>
          <w:ilvl w:val="7"/>
          <w:numId w:val="6"/>
        </w:numPr>
        <w:ind w:left="0" w:right="-318" w:firstLine="0"/>
        <w:jc w:val="both"/>
        <w:rPr>
          <w:rFonts w:ascii="Arial" w:hAnsi="Arial" w:cs="Arial"/>
          <w:szCs w:val="24"/>
          <w:lang w:val="pt-BR"/>
        </w:rPr>
      </w:pPr>
      <w:r w:rsidRPr="003B192B">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CC6A30" w:rsidRPr="003B192B" w:rsidRDefault="00CC6A30" w:rsidP="00CC6A30">
      <w:pPr>
        <w:pStyle w:val="DefaultText2"/>
        <w:numPr>
          <w:ilvl w:val="7"/>
          <w:numId w:val="6"/>
        </w:numPr>
        <w:ind w:left="0" w:right="-318" w:firstLine="0"/>
        <w:jc w:val="both"/>
        <w:rPr>
          <w:rFonts w:ascii="Arial" w:hAnsi="Arial" w:cs="Arial"/>
          <w:szCs w:val="24"/>
          <w:lang w:val="pt-BR"/>
        </w:rPr>
      </w:pPr>
      <w:r w:rsidRPr="003B192B">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CC6A30" w:rsidRPr="003B192B" w:rsidRDefault="00E01350" w:rsidP="00CC6A30">
      <w:pPr>
        <w:pStyle w:val="DefaultText2"/>
        <w:ind w:right="-318"/>
        <w:jc w:val="both"/>
        <w:rPr>
          <w:rFonts w:ascii="Arial" w:hAnsi="Arial" w:cs="Arial"/>
          <w:szCs w:val="24"/>
          <w:lang w:val="pt-BR"/>
        </w:rPr>
      </w:pPr>
      <w:r>
        <w:rPr>
          <w:rFonts w:ascii="Arial" w:hAnsi="Arial" w:cs="Arial"/>
          <w:szCs w:val="24"/>
          <w:lang w:val="it-IT"/>
        </w:rPr>
        <w:lastRenderedPageBreak/>
        <w:t>9.12</w:t>
      </w:r>
      <w:r w:rsidR="00CC6A30" w:rsidRPr="003B192B">
        <w:rPr>
          <w:rFonts w:ascii="Arial" w:hAnsi="Arial" w:cs="Arial"/>
          <w:szCs w:val="24"/>
          <w:lang w:val="it-IT"/>
        </w:rPr>
        <w:t xml:space="preserve">- Executantul garantează că va respecta obligaţiile referitoare la condiţiile de muncă şi protecţia muncii, protectia mediului conform : Legii privind securitatea si sanatatea in munca nr.319/2006, HG nr.1091/2006 cerinte minime de securitate si santate pentru locul de munca, O.G. nr.195/2005 privind protectia mediului , modificata si completata  şi a </w:t>
      </w:r>
      <w:r w:rsidR="00CC6A30" w:rsidRPr="003B192B">
        <w:rPr>
          <w:rFonts w:ascii="Arial" w:hAnsi="Arial" w:cs="Arial"/>
          <w:szCs w:val="24"/>
          <w:lang w:val="pt-BR"/>
        </w:rPr>
        <w:t>Legii nr. 307/ 2006 privind apărarea împotriva incendiilor.</w:t>
      </w:r>
    </w:p>
    <w:p w:rsidR="00CC6A30" w:rsidRPr="003B192B" w:rsidRDefault="00E01350" w:rsidP="00CC6A30">
      <w:pPr>
        <w:pStyle w:val="Default"/>
        <w:ind w:right="-318"/>
        <w:jc w:val="both"/>
        <w:rPr>
          <w:rFonts w:ascii="Arial" w:hAnsi="Arial" w:cs="Arial"/>
          <w:bCs/>
          <w:color w:val="auto"/>
        </w:rPr>
      </w:pPr>
      <w:r>
        <w:rPr>
          <w:rFonts w:ascii="Arial" w:hAnsi="Arial" w:cs="Arial"/>
          <w:bCs/>
          <w:color w:val="auto"/>
        </w:rPr>
        <w:t>9.13</w:t>
      </w:r>
      <w:r w:rsidR="00CC6A30" w:rsidRPr="003B192B">
        <w:rPr>
          <w:rFonts w:ascii="Arial" w:hAnsi="Arial" w:cs="Arial"/>
          <w:bCs/>
          <w:color w:val="auto"/>
        </w:rPr>
        <w:t xml:space="preserve">. </w:t>
      </w:r>
      <w:proofErr w:type="spellStart"/>
      <w:r w:rsidR="00CC6A30" w:rsidRPr="003B192B">
        <w:rPr>
          <w:rFonts w:ascii="Arial" w:hAnsi="Arial" w:cs="Arial"/>
          <w:bCs/>
          <w:color w:val="auto"/>
        </w:rPr>
        <w:t>Executantul</w:t>
      </w:r>
      <w:proofErr w:type="spellEnd"/>
      <w:r w:rsidR="00CC6A30" w:rsidRPr="003B192B">
        <w:rPr>
          <w:rFonts w:ascii="Arial" w:hAnsi="Arial" w:cs="Arial"/>
          <w:bCs/>
          <w:color w:val="auto"/>
        </w:rPr>
        <w:t xml:space="preserve"> </w:t>
      </w:r>
      <w:proofErr w:type="spellStart"/>
      <w:proofErr w:type="gramStart"/>
      <w:r w:rsidR="00CC6A30" w:rsidRPr="003B192B">
        <w:rPr>
          <w:rFonts w:ascii="Arial" w:hAnsi="Arial" w:cs="Arial"/>
          <w:bCs/>
          <w:color w:val="auto"/>
        </w:rPr>
        <w:t>va</w:t>
      </w:r>
      <w:proofErr w:type="spellEnd"/>
      <w:proofErr w:type="gramEnd"/>
      <w:r w:rsidR="00CC6A30" w:rsidRPr="003B192B">
        <w:rPr>
          <w:rFonts w:ascii="Arial" w:hAnsi="Arial" w:cs="Arial"/>
          <w:bCs/>
          <w:color w:val="auto"/>
        </w:rPr>
        <w:t xml:space="preserve"> </w:t>
      </w:r>
      <w:proofErr w:type="spellStart"/>
      <w:r w:rsidR="00CC6A30" w:rsidRPr="003B192B">
        <w:rPr>
          <w:rFonts w:ascii="Arial" w:hAnsi="Arial" w:cs="Arial"/>
          <w:bCs/>
          <w:color w:val="auto"/>
        </w:rPr>
        <w:t>numi</w:t>
      </w:r>
      <w:proofErr w:type="spellEnd"/>
      <w:r w:rsidR="00CC6A30" w:rsidRPr="003B192B">
        <w:rPr>
          <w:rFonts w:ascii="Arial" w:hAnsi="Arial" w:cs="Arial"/>
          <w:bCs/>
          <w:color w:val="auto"/>
        </w:rPr>
        <w:t xml:space="preserve"> un </w:t>
      </w:r>
      <w:proofErr w:type="spellStart"/>
      <w:r w:rsidR="00CC6A30" w:rsidRPr="003B192B">
        <w:rPr>
          <w:rFonts w:ascii="Arial" w:hAnsi="Arial" w:cs="Arial"/>
          <w:bCs/>
          <w:color w:val="auto"/>
        </w:rPr>
        <w:t>responsabil</w:t>
      </w:r>
      <w:proofErr w:type="spellEnd"/>
      <w:r w:rsidR="00CC6A30" w:rsidRPr="003B192B">
        <w:rPr>
          <w:rFonts w:ascii="Arial" w:hAnsi="Arial" w:cs="Arial"/>
          <w:bCs/>
          <w:color w:val="auto"/>
        </w:rPr>
        <w:t xml:space="preserve"> care </w:t>
      </w:r>
      <w:proofErr w:type="spellStart"/>
      <w:r w:rsidR="00CC6A30" w:rsidRPr="003B192B">
        <w:rPr>
          <w:rFonts w:ascii="Arial" w:hAnsi="Arial" w:cs="Arial"/>
          <w:bCs/>
          <w:color w:val="auto"/>
        </w:rPr>
        <w:t>va</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răspunde</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pentru</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securitatea</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şi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prevenirea</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accidentelor</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pe</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şantier</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Această</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persoană</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trebuie</w:t>
      </w:r>
      <w:proofErr w:type="spellEnd"/>
      <w:r w:rsidR="00CC6A30" w:rsidRPr="003B192B">
        <w:rPr>
          <w:rFonts w:ascii="Arial" w:hAnsi="Arial" w:cs="Arial"/>
          <w:bCs/>
          <w:color w:val="auto"/>
        </w:rPr>
        <w:t xml:space="preserve"> </w:t>
      </w:r>
      <w:proofErr w:type="spellStart"/>
      <w:proofErr w:type="gramStart"/>
      <w:r w:rsidR="00CC6A30" w:rsidRPr="003B192B">
        <w:rPr>
          <w:rFonts w:ascii="Arial" w:hAnsi="Arial" w:cs="Arial"/>
          <w:bCs/>
          <w:color w:val="auto"/>
        </w:rPr>
        <w:t>să</w:t>
      </w:r>
      <w:proofErr w:type="spellEnd"/>
      <w:proofErr w:type="gramEnd"/>
      <w:r w:rsidR="00CC6A30" w:rsidRPr="003B192B">
        <w:rPr>
          <w:rFonts w:ascii="Arial" w:hAnsi="Arial" w:cs="Arial"/>
          <w:bCs/>
          <w:color w:val="auto"/>
        </w:rPr>
        <w:t xml:space="preserve"> fie </w:t>
      </w:r>
      <w:proofErr w:type="spellStart"/>
      <w:r w:rsidR="00CC6A30" w:rsidRPr="003B192B">
        <w:rPr>
          <w:rFonts w:ascii="Arial" w:hAnsi="Arial" w:cs="Arial"/>
          <w:bCs/>
          <w:color w:val="auto"/>
        </w:rPr>
        <w:t>calificată</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pentru</w:t>
      </w:r>
      <w:proofErr w:type="spellEnd"/>
      <w:r w:rsidR="00CC6A30" w:rsidRPr="003B192B">
        <w:rPr>
          <w:rFonts w:ascii="Arial" w:hAnsi="Arial" w:cs="Arial"/>
          <w:bCs/>
          <w:color w:val="auto"/>
        </w:rPr>
        <w:t xml:space="preserve"> o </w:t>
      </w:r>
      <w:proofErr w:type="spellStart"/>
      <w:r w:rsidR="00CC6A30" w:rsidRPr="003B192B">
        <w:rPr>
          <w:rFonts w:ascii="Arial" w:hAnsi="Arial" w:cs="Arial"/>
          <w:bCs/>
          <w:color w:val="auto"/>
        </w:rPr>
        <w:t>astfel</w:t>
      </w:r>
      <w:proofErr w:type="spellEnd"/>
      <w:r w:rsidR="00CC6A30" w:rsidRPr="003B192B">
        <w:rPr>
          <w:rFonts w:ascii="Arial" w:hAnsi="Arial" w:cs="Arial"/>
          <w:bCs/>
          <w:color w:val="auto"/>
        </w:rPr>
        <w:t xml:space="preserve"> de </w:t>
      </w:r>
      <w:proofErr w:type="spellStart"/>
      <w:r w:rsidR="00CC6A30" w:rsidRPr="003B192B">
        <w:rPr>
          <w:rFonts w:ascii="Arial" w:hAnsi="Arial" w:cs="Arial"/>
          <w:bCs/>
          <w:color w:val="auto"/>
        </w:rPr>
        <w:t>răspundere</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şi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să</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aibă</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autoritatea</w:t>
      </w:r>
      <w:proofErr w:type="spellEnd"/>
      <w:r w:rsidR="00CC6A30" w:rsidRPr="003B192B">
        <w:rPr>
          <w:rFonts w:ascii="Arial" w:hAnsi="Arial" w:cs="Arial"/>
          <w:bCs/>
          <w:color w:val="auto"/>
        </w:rPr>
        <w:t xml:space="preserve"> de a </w:t>
      </w:r>
      <w:proofErr w:type="spellStart"/>
      <w:r w:rsidR="00CC6A30" w:rsidRPr="003B192B">
        <w:rPr>
          <w:rFonts w:ascii="Arial" w:hAnsi="Arial" w:cs="Arial"/>
          <w:bCs/>
          <w:color w:val="auto"/>
        </w:rPr>
        <w:t>emite</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dispoziţii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şi</w:t>
      </w:r>
      <w:proofErr w:type="spellEnd"/>
      <w:r w:rsidR="00CC6A30" w:rsidRPr="003B192B">
        <w:rPr>
          <w:rFonts w:ascii="Arial" w:hAnsi="Arial" w:cs="Arial"/>
          <w:bCs/>
          <w:color w:val="auto"/>
        </w:rPr>
        <w:t xml:space="preserve"> de a </w:t>
      </w:r>
      <w:proofErr w:type="spellStart"/>
      <w:r w:rsidR="00CC6A30" w:rsidRPr="003B192B">
        <w:rPr>
          <w:rFonts w:ascii="Arial" w:hAnsi="Arial" w:cs="Arial"/>
          <w:bCs/>
          <w:color w:val="auto"/>
        </w:rPr>
        <w:t>lua</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măsurile</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necesare</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pentru</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prevenirea</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accidentelor</w:t>
      </w:r>
      <w:proofErr w:type="spellEnd"/>
      <w:r w:rsidR="00CC6A30" w:rsidRPr="003B192B">
        <w:rPr>
          <w:rFonts w:ascii="Arial" w:hAnsi="Arial" w:cs="Arial"/>
          <w:bCs/>
          <w:color w:val="auto"/>
        </w:rPr>
        <w:t>.</w:t>
      </w:r>
    </w:p>
    <w:p w:rsidR="00CC6A30" w:rsidRPr="003B192B" w:rsidRDefault="00E01350" w:rsidP="00CC6A30">
      <w:pPr>
        <w:pStyle w:val="Default"/>
        <w:ind w:right="-318"/>
        <w:jc w:val="both"/>
        <w:rPr>
          <w:rFonts w:ascii="Arial" w:hAnsi="Arial" w:cs="Arial"/>
          <w:bCs/>
          <w:color w:val="auto"/>
        </w:rPr>
      </w:pPr>
      <w:r>
        <w:rPr>
          <w:rFonts w:ascii="Arial" w:hAnsi="Arial" w:cs="Arial"/>
          <w:bCs/>
          <w:color w:val="auto"/>
        </w:rPr>
        <w:t>9.14</w:t>
      </w:r>
      <w:r w:rsidR="00CC6A30" w:rsidRPr="003B192B">
        <w:rPr>
          <w:rFonts w:ascii="Arial" w:hAnsi="Arial" w:cs="Arial"/>
          <w:bCs/>
          <w:color w:val="auto"/>
        </w:rPr>
        <w:t xml:space="preserve">. </w:t>
      </w:r>
      <w:proofErr w:type="spellStart"/>
      <w:r w:rsidR="00CC6A30" w:rsidRPr="003B192B">
        <w:rPr>
          <w:rFonts w:ascii="Arial" w:hAnsi="Arial" w:cs="Arial"/>
          <w:bCs/>
          <w:color w:val="auto"/>
        </w:rPr>
        <w:t>Pe</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parcursul</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execuţiei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lucrărilor</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executantul</w:t>
      </w:r>
      <w:proofErr w:type="spellEnd"/>
      <w:r w:rsidR="00CC6A30" w:rsidRPr="003B192B">
        <w:rPr>
          <w:rFonts w:ascii="Arial" w:hAnsi="Arial" w:cs="Arial"/>
          <w:bCs/>
          <w:color w:val="auto"/>
        </w:rPr>
        <w:t xml:space="preserve"> are </w:t>
      </w:r>
      <w:proofErr w:type="spellStart"/>
      <w:r w:rsidR="00CC6A30" w:rsidRPr="003B192B">
        <w:rPr>
          <w:rFonts w:ascii="Arial" w:hAnsi="Arial" w:cs="Arial"/>
          <w:bCs/>
          <w:color w:val="auto"/>
        </w:rPr>
        <w:t>obligaţia</w:t>
      </w:r>
      <w:proofErr w:type="spellEnd"/>
      <w:r w:rsidR="00CC6A30" w:rsidRPr="003B192B">
        <w:rPr>
          <w:rFonts w:ascii="Arial" w:hAnsi="Arial" w:cs="Arial"/>
          <w:bCs/>
          <w:color w:val="auto"/>
        </w:rPr>
        <w:t xml:space="preserve"> de a </w:t>
      </w:r>
      <w:proofErr w:type="spellStart"/>
      <w:r w:rsidR="00CC6A30" w:rsidRPr="003B192B">
        <w:rPr>
          <w:rFonts w:ascii="Arial" w:hAnsi="Arial" w:cs="Arial"/>
          <w:bCs/>
          <w:color w:val="auto"/>
        </w:rPr>
        <w:t>sprijini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activitatea</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persoanei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responsabile</w:t>
      </w:r>
      <w:proofErr w:type="spellEnd"/>
      <w:r w:rsidR="00CC6A30" w:rsidRPr="003B192B">
        <w:rPr>
          <w:rFonts w:ascii="Arial" w:hAnsi="Arial" w:cs="Arial"/>
          <w:bCs/>
          <w:color w:val="auto"/>
        </w:rPr>
        <w:t xml:space="preserve"> cu </w:t>
      </w:r>
      <w:proofErr w:type="spellStart"/>
      <w:r w:rsidR="00CC6A30" w:rsidRPr="003B192B">
        <w:rPr>
          <w:rFonts w:ascii="Arial" w:hAnsi="Arial" w:cs="Arial"/>
          <w:bCs/>
          <w:color w:val="auto"/>
        </w:rPr>
        <w:t>prevenirea</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accidentelor</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în</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scopul</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exercitării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răspunderii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şi</w:t>
      </w:r>
      <w:proofErr w:type="spellEnd"/>
      <w:r w:rsidR="00CC6A30" w:rsidRPr="003B192B">
        <w:rPr>
          <w:rFonts w:ascii="Arial" w:hAnsi="Arial" w:cs="Arial"/>
          <w:bCs/>
          <w:color w:val="auto"/>
        </w:rPr>
        <w:t xml:space="preserve"> </w:t>
      </w:r>
      <w:proofErr w:type="spellStart"/>
      <w:r w:rsidR="00CC6A30" w:rsidRPr="003B192B">
        <w:rPr>
          <w:rFonts w:ascii="Arial" w:hAnsi="Arial" w:cs="Arial"/>
          <w:bCs/>
          <w:color w:val="auto"/>
        </w:rPr>
        <w:t>autorităţii</w:t>
      </w:r>
      <w:proofErr w:type="spellEnd"/>
      <w:r w:rsidR="00CC6A30" w:rsidRPr="003B192B">
        <w:rPr>
          <w:rFonts w:ascii="Arial" w:hAnsi="Arial" w:cs="Arial"/>
          <w:bCs/>
          <w:color w:val="auto"/>
        </w:rPr>
        <w:t xml:space="preserve"> sale.</w:t>
      </w:r>
    </w:p>
    <w:p w:rsidR="00CC6A30" w:rsidRPr="003B192B" w:rsidRDefault="00E01350" w:rsidP="00CC6A30">
      <w:pPr>
        <w:ind w:right="-318"/>
        <w:jc w:val="both"/>
        <w:rPr>
          <w:rFonts w:ascii="Arial" w:hAnsi="Arial" w:cs="Arial"/>
          <w:iCs/>
          <w:lang w:val="ro-RO"/>
        </w:rPr>
      </w:pPr>
      <w:r>
        <w:rPr>
          <w:rFonts w:ascii="Arial" w:hAnsi="Arial" w:cs="Arial"/>
          <w:bCs/>
        </w:rPr>
        <w:t>9.15</w:t>
      </w:r>
      <w:r w:rsidR="00CC6A30" w:rsidRPr="003B192B">
        <w:rPr>
          <w:rFonts w:ascii="Arial" w:hAnsi="Arial" w:cs="Arial"/>
          <w:bCs/>
        </w:rPr>
        <w:t xml:space="preserve">. </w:t>
      </w:r>
      <w:r w:rsidR="00CC6A30" w:rsidRPr="003B192B">
        <w:rPr>
          <w:rFonts w:ascii="Arial" w:hAnsi="Arial" w:cs="Arial"/>
          <w:iCs/>
          <w:lang w:val="ro-RO"/>
        </w:rPr>
        <w:t xml:space="preserve">În cazul producerii unor accidente de muncă, evenimente sau incidente periculoase în activitatea desfăşurată de executant, acesta </w:t>
      </w:r>
      <w:proofErr w:type="gramStart"/>
      <w:r w:rsidR="00CC6A30" w:rsidRPr="003B192B">
        <w:rPr>
          <w:rFonts w:ascii="Arial" w:hAnsi="Arial" w:cs="Arial"/>
          <w:iCs/>
          <w:lang w:val="ro-RO"/>
        </w:rPr>
        <w:t>va</w:t>
      </w:r>
      <w:proofErr w:type="gramEnd"/>
      <w:r w:rsidR="00CC6A30" w:rsidRPr="003B192B">
        <w:rPr>
          <w:rFonts w:ascii="Arial" w:hAnsi="Arial" w:cs="Arial"/>
          <w:iCs/>
          <w:lang w:val="ro-RO"/>
        </w:rPr>
        <w:t xml:space="preserve"> comunica şi cerceta accidentul de muncă,</w:t>
      </w:r>
      <w:r w:rsidR="00CC6A30" w:rsidRPr="003B192B">
        <w:rPr>
          <w:rFonts w:ascii="Arial" w:hAnsi="Arial" w:cs="Arial"/>
          <w:b/>
          <w:bCs/>
          <w:iCs/>
          <w:lang w:val="ro-RO"/>
        </w:rPr>
        <w:t xml:space="preserve"> </w:t>
      </w:r>
      <w:r w:rsidR="00CC6A30" w:rsidRPr="003B192B">
        <w:rPr>
          <w:rFonts w:ascii="Arial" w:hAnsi="Arial" w:cs="Arial"/>
          <w:bCs/>
          <w:iCs/>
          <w:lang w:val="ro-RO"/>
        </w:rPr>
        <w:t>evenimentul,</w:t>
      </w:r>
      <w:r w:rsidR="00CC6A30" w:rsidRPr="003B192B">
        <w:rPr>
          <w:rFonts w:ascii="Arial" w:hAnsi="Arial" w:cs="Arial"/>
          <w:b/>
          <w:bCs/>
          <w:iCs/>
          <w:lang w:val="ro-RO"/>
        </w:rPr>
        <w:t xml:space="preserve"> </w:t>
      </w:r>
      <w:r w:rsidR="00CC6A30" w:rsidRPr="003B192B">
        <w:rPr>
          <w:rFonts w:ascii="Arial" w:hAnsi="Arial" w:cs="Arial"/>
          <w:iCs/>
          <w:lang w:val="ro-RO"/>
        </w:rPr>
        <w:t xml:space="preserve">conform prevederilor legale pe care îl va înregistra la Inspectoratul Teritorial de Muncă al Municipiului Oradea. </w:t>
      </w:r>
    </w:p>
    <w:p w:rsidR="00CC6A30" w:rsidRPr="003B192B" w:rsidRDefault="00E01350" w:rsidP="00CC6A30">
      <w:pPr>
        <w:ind w:right="-318"/>
        <w:jc w:val="both"/>
        <w:rPr>
          <w:rFonts w:ascii="Arial" w:hAnsi="Arial" w:cs="Arial"/>
          <w:iCs/>
          <w:lang w:val="ro-RO"/>
        </w:rPr>
      </w:pPr>
      <w:r>
        <w:rPr>
          <w:rFonts w:ascii="Arial" w:hAnsi="Arial" w:cs="Arial"/>
          <w:bCs/>
        </w:rPr>
        <w:t>9.16</w:t>
      </w:r>
      <w:r w:rsidR="00CC6A30" w:rsidRPr="003B192B">
        <w:rPr>
          <w:rFonts w:ascii="Arial" w:hAnsi="Arial" w:cs="Arial"/>
          <w:bCs/>
        </w:rPr>
        <w:t xml:space="preserve">. </w:t>
      </w:r>
      <w:r w:rsidR="00CC6A30" w:rsidRPr="003B192B">
        <w:rPr>
          <w:rFonts w:ascii="Arial" w:hAnsi="Arial" w:cs="Arial"/>
          <w:iCs/>
          <w:lang w:val="ro-RO"/>
        </w:rPr>
        <w:t xml:space="preserve">Executantul </w:t>
      </w:r>
      <w:proofErr w:type="gramStart"/>
      <w:r w:rsidR="00CC6A30" w:rsidRPr="003B192B">
        <w:rPr>
          <w:rFonts w:ascii="Arial" w:hAnsi="Arial" w:cs="Arial"/>
          <w:iCs/>
          <w:lang w:val="ro-RO"/>
        </w:rPr>
        <w:t>va</w:t>
      </w:r>
      <w:proofErr w:type="gramEnd"/>
      <w:r w:rsidR="00CC6A30" w:rsidRPr="003B192B">
        <w:rPr>
          <w:rFonts w:ascii="Arial" w:hAnsi="Arial" w:cs="Arial"/>
          <w:iCs/>
          <w:lang w:val="ro-RO"/>
        </w:rPr>
        <w:t xml:space="preserve"> păstra un registru şi va întocmi rapoarte privind sănătatea, securitatea şi facilităţile sociale ale persoanelor, conform cerinţelor persoanei autorizate de achizitor.</w:t>
      </w:r>
    </w:p>
    <w:p w:rsidR="00CC6A30" w:rsidRPr="003B192B" w:rsidRDefault="00E01350" w:rsidP="00CC6A30">
      <w:pPr>
        <w:pStyle w:val="DefaultText2"/>
        <w:ind w:right="-318"/>
        <w:jc w:val="both"/>
        <w:rPr>
          <w:rFonts w:ascii="Arial" w:hAnsi="Arial" w:cs="Arial"/>
          <w:szCs w:val="24"/>
          <w:lang w:val="it-IT"/>
        </w:rPr>
      </w:pPr>
      <w:r>
        <w:rPr>
          <w:rFonts w:ascii="Arial" w:hAnsi="Arial" w:cs="Arial"/>
          <w:bCs/>
          <w:szCs w:val="24"/>
        </w:rPr>
        <w:t>9.17</w:t>
      </w:r>
      <w:r w:rsidR="00CC6A30" w:rsidRPr="003B192B">
        <w:rPr>
          <w:rFonts w:ascii="Arial" w:hAnsi="Arial" w:cs="Arial"/>
          <w:bCs/>
          <w:szCs w:val="24"/>
        </w:rPr>
        <w:t xml:space="preserve">. </w:t>
      </w:r>
      <w:r w:rsidR="00CC6A30" w:rsidRPr="003B192B">
        <w:rPr>
          <w:rFonts w:ascii="Arial" w:hAnsi="Arial" w:cs="Arial"/>
          <w:szCs w:val="24"/>
          <w:lang w:val="it-IT"/>
        </w:rPr>
        <w:t>Achizitorul nu va fi responsabil pentru niciun fel de daune –interese, compensaţii plătibile prin lege, în privinţa sau ca urmare a unui accident sau prejudiciu adus unui muncitor sau altei persoane angajate de executant sau subcontractant, cu excepţia accidentelor sau rejudiciilor rezultate din vina achizitorului sau a angajaţilor acestuia.</w:t>
      </w:r>
    </w:p>
    <w:p w:rsidR="00CC6A30" w:rsidRPr="003B192B" w:rsidRDefault="00E01350" w:rsidP="00CC6A30">
      <w:pPr>
        <w:pStyle w:val="DefaultText2"/>
        <w:ind w:right="-318"/>
        <w:jc w:val="both"/>
        <w:rPr>
          <w:rFonts w:ascii="Arial" w:hAnsi="Arial" w:cs="Arial"/>
          <w:szCs w:val="24"/>
          <w:lang w:val="es-ES"/>
        </w:rPr>
      </w:pPr>
      <w:r>
        <w:rPr>
          <w:rFonts w:ascii="Arial" w:hAnsi="Arial" w:cs="Arial"/>
          <w:szCs w:val="24"/>
          <w:lang w:val="es-ES"/>
        </w:rPr>
        <w:t>9.18</w:t>
      </w:r>
      <w:r w:rsidR="00CC6A30" w:rsidRPr="003B192B">
        <w:rPr>
          <w:rFonts w:ascii="Arial" w:hAnsi="Arial" w:cs="Arial"/>
          <w:szCs w:val="24"/>
          <w:lang w:val="es-ES"/>
        </w:rPr>
        <w:t>. -(1) Executantul are obligatia de a nu acoperi lucrarile care devin ascunse, fara aprobarea achizitorului.</w:t>
      </w:r>
    </w:p>
    <w:p w:rsidR="00CC6A30" w:rsidRPr="003B192B" w:rsidRDefault="00CC6A30" w:rsidP="00CC6A30">
      <w:pPr>
        <w:pStyle w:val="DefaultText2"/>
        <w:ind w:right="-318"/>
        <w:jc w:val="both"/>
        <w:rPr>
          <w:rFonts w:ascii="Arial" w:hAnsi="Arial" w:cs="Arial"/>
          <w:szCs w:val="24"/>
        </w:rPr>
      </w:pPr>
      <w:r w:rsidRPr="003B192B">
        <w:rPr>
          <w:rFonts w:ascii="Arial" w:hAnsi="Arial" w:cs="Arial"/>
          <w:szCs w:val="24"/>
          <w:lang w:val="es-ES"/>
        </w:rPr>
        <w:t xml:space="preserve">           (2)-Executantul are obligatia de a dezveli orice parte sau parti de lucrare, la dispozitia achizitorului, si de a reface aceasta parte sau parti de lucrare, daca este cazu</w:t>
      </w:r>
      <w:r w:rsidRPr="003B192B">
        <w:rPr>
          <w:rFonts w:ascii="Arial" w:hAnsi="Arial" w:cs="Arial"/>
          <w:szCs w:val="24"/>
        </w:rPr>
        <w:t>l, pe cheltuiala acestuia.</w:t>
      </w:r>
    </w:p>
    <w:p w:rsidR="003B7196" w:rsidRPr="003B192B" w:rsidRDefault="00E01350" w:rsidP="00CC6A30">
      <w:pPr>
        <w:pStyle w:val="DefaultText2"/>
        <w:ind w:right="-318"/>
        <w:jc w:val="both"/>
        <w:rPr>
          <w:rFonts w:ascii="Arial" w:hAnsi="Arial" w:cs="Arial"/>
          <w:szCs w:val="24"/>
        </w:rPr>
      </w:pPr>
      <w:r>
        <w:rPr>
          <w:rFonts w:ascii="Arial" w:hAnsi="Arial" w:cs="Arial"/>
          <w:szCs w:val="24"/>
        </w:rPr>
        <w:t>9.19</w:t>
      </w:r>
      <w:r w:rsidR="00CC6A30" w:rsidRPr="003B192B">
        <w:rPr>
          <w:rFonts w:ascii="Arial" w:hAnsi="Arial" w:cs="Arial"/>
          <w:szCs w:val="24"/>
        </w:rPr>
        <w:t>.- In cazul in care executantul executa lucrari care devin ascunse fara a fi in prealabil verificate de catre achizitor, acestea vor fi descoperite la cererea achizitorului de catre executant pe cheltuiala acestuia impreuna cu lucrarile necorespunzatoare din punct de vedere calitativ.</w:t>
      </w:r>
    </w:p>
    <w:p w:rsidR="00CC6A30" w:rsidRPr="000773EB" w:rsidRDefault="00FD7CFD" w:rsidP="00CC6A30">
      <w:pPr>
        <w:ind w:right="-318"/>
        <w:jc w:val="both"/>
        <w:rPr>
          <w:rFonts w:ascii="Arial" w:hAnsi="Arial" w:cs="Arial"/>
          <w:b/>
          <w:lang w:val="es-ES"/>
        </w:rPr>
      </w:pPr>
      <w:r>
        <w:rPr>
          <w:rFonts w:ascii="Arial" w:hAnsi="Arial" w:cs="Arial"/>
          <w:b/>
          <w:lang w:val="es-ES"/>
        </w:rPr>
        <w:t xml:space="preserve"> </w:t>
      </w:r>
      <w:r w:rsidR="00CC6A30" w:rsidRPr="000773EB">
        <w:rPr>
          <w:rFonts w:ascii="Arial" w:hAnsi="Arial" w:cs="Arial"/>
          <w:b/>
          <w:lang w:val="es-ES"/>
        </w:rPr>
        <w:t xml:space="preserve">10. </w:t>
      </w:r>
      <w:proofErr w:type="spellStart"/>
      <w:r w:rsidR="00CC6A30" w:rsidRPr="000773EB">
        <w:rPr>
          <w:rFonts w:ascii="Arial" w:hAnsi="Arial" w:cs="Arial"/>
          <w:b/>
          <w:lang w:val="es-ES"/>
        </w:rPr>
        <w:t>Obligatiile</w:t>
      </w:r>
      <w:proofErr w:type="spellEnd"/>
      <w:r w:rsidR="00CC6A30" w:rsidRPr="000773EB">
        <w:rPr>
          <w:rFonts w:ascii="Arial" w:hAnsi="Arial" w:cs="Arial"/>
          <w:b/>
          <w:lang w:val="es-ES"/>
        </w:rPr>
        <w:t xml:space="preserve"> </w:t>
      </w:r>
      <w:proofErr w:type="spellStart"/>
      <w:r w:rsidR="00CC6A30" w:rsidRPr="000773EB">
        <w:rPr>
          <w:rFonts w:ascii="Arial" w:hAnsi="Arial" w:cs="Arial"/>
          <w:b/>
          <w:lang w:val="es-ES"/>
        </w:rPr>
        <w:t>achizitorului</w:t>
      </w:r>
      <w:proofErr w:type="spellEnd"/>
    </w:p>
    <w:p w:rsidR="00CC6A30" w:rsidRPr="003B192B" w:rsidRDefault="00CC6A30" w:rsidP="00CC6A30">
      <w:pPr>
        <w:ind w:right="-318"/>
        <w:jc w:val="both"/>
        <w:rPr>
          <w:rFonts w:ascii="Arial" w:hAnsi="Arial" w:cs="Arial"/>
          <w:lang w:val="es-ES"/>
        </w:rPr>
      </w:pPr>
      <w:r w:rsidRPr="003B192B">
        <w:rPr>
          <w:rFonts w:ascii="Arial" w:hAnsi="Arial" w:cs="Arial"/>
        </w:rPr>
        <w:t xml:space="preserve"> </w:t>
      </w:r>
      <w:r w:rsidRPr="003B192B">
        <w:rPr>
          <w:rFonts w:ascii="Arial" w:hAnsi="Arial" w:cs="Arial"/>
          <w:b/>
          <w:lang w:val="es-ES"/>
        </w:rPr>
        <w:t>10.1.</w:t>
      </w:r>
      <w:r w:rsidRPr="003B192B">
        <w:rPr>
          <w:rFonts w:ascii="Arial" w:hAnsi="Arial" w:cs="Arial"/>
          <w:lang w:val="es-ES"/>
        </w:rPr>
        <w:t xml:space="preserve"> - </w:t>
      </w:r>
      <w:proofErr w:type="spellStart"/>
      <w:r w:rsidRPr="003B192B">
        <w:rPr>
          <w:rFonts w:ascii="Arial" w:hAnsi="Arial" w:cs="Arial"/>
          <w:lang w:val="es-ES"/>
        </w:rPr>
        <w:t>Achizitorul</w:t>
      </w:r>
      <w:proofErr w:type="spellEnd"/>
      <w:r w:rsidRPr="003B192B">
        <w:rPr>
          <w:rFonts w:ascii="Arial" w:hAnsi="Arial" w:cs="Arial"/>
          <w:lang w:val="es-ES"/>
        </w:rPr>
        <w:t xml:space="preserve"> are </w:t>
      </w:r>
      <w:proofErr w:type="spellStart"/>
      <w:r w:rsidRPr="003B192B">
        <w:rPr>
          <w:rFonts w:ascii="Arial" w:hAnsi="Arial" w:cs="Arial"/>
          <w:lang w:val="es-ES"/>
        </w:rPr>
        <w:t>obligatia</w:t>
      </w:r>
      <w:proofErr w:type="spellEnd"/>
      <w:r w:rsidRPr="003B192B">
        <w:rPr>
          <w:rFonts w:ascii="Arial" w:hAnsi="Arial" w:cs="Arial"/>
          <w:lang w:val="es-ES"/>
        </w:rPr>
        <w:t xml:space="preserve"> de a pune la </w:t>
      </w:r>
      <w:proofErr w:type="spellStart"/>
      <w:r w:rsidRPr="003B192B">
        <w:rPr>
          <w:rFonts w:ascii="Arial" w:hAnsi="Arial" w:cs="Arial"/>
          <w:lang w:val="es-ES"/>
        </w:rPr>
        <w:t>dispozitia</w:t>
      </w:r>
      <w:proofErr w:type="spellEnd"/>
      <w:r w:rsidRPr="003B192B">
        <w:rPr>
          <w:rFonts w:ascii="Arial" w:hAnsi="Arial" w:cs="Arial"/>
          <w:lang w:val="es-ES"/>
        </w:rPr>
        <w:t xml:space="preserve"> </w:t>
      </w:r>
      <w:proofErr w:type="spellStart"/>
      <w:r w:rsidRPr="003B192B">
        <w:rPr>
          <w:rFonts w:ascii="Arial" w:hAnsi="Arial" w:cs="Arial"/>
          <w:lang w:val="es-ES"/>
        </w:rPr>
        <w:t>executantului</w:t>
      </w:r>
      <w:proofErr w:type="spellEnd"/>
      <w:r w:rsidRPr="003B192B">
        <w:rPr>
          <w:rFonts w:ascii="Arial" w:hAnsi="Arial" w:cs="Arial"/>
          <w:lang w:val="es-ES"/>
        </w:rPr>
        <w:t xml:space="preserve"> </w:t>
      </w:r>
      <w:proofErr w:type="spellStart"/>
      <w:r w:rsidRPr="003B192B">
        <w:rPr>
          <w:rFonts w:ascii="Arial" w:hAnsi="Arial" w:cs="Arial"/>
          <w:lang w:val="es-ES"/>
        </w:rPr>
        <w:t>amplasamentul</w:t>
      </w:r>
      <w:proofErr w:type="spellEnd"/>
      <w:r w:rsidRPr="003B192B">
        <w:rPr>
          <w:rFonts w:ascii="Arial" w:hAnsi="Arial" w:cs="Arial"/>
          <w:lang w:val="es-ES"/>
        </w:rPr>
        <w:t xml:space="preserve"> </w:t>
      </w:r>
      <w:proofErr w:type="spellStart"/>
      <w:r w:rsidRPr="003B192B">
        <w:rPr>
          <w:rFonts w:ascii="Arial" w:hAnsi="Arial" w:cs="Arial"/>
          <w:lang w:val="es-ES"/>
        </w:rPr>
        <w:t>lucrarii</w:t>
      </w:r>
      <w:proofErr w:type="spellEnd"/>
      <w:r w:rsidRPr="003B192B">
        <w:rPr>
          <w:rFonts w:ascii="Arial" w:hAnsi="Arial" w:cs="Arial"/>
          <w:lang w:val="es-ES"/>
        </w:rPr>
        <w:t xml:space="preserve"> </w:t>
      </w:r>
      <w:proofErr w:type="spellStart"/>
      <w:r w:rsidRPr="003B192B">
        <w:rPr>
          <w:rFonts w:ascii="Arial" w:hAnsi="Arial" w:cs="Arial"/>
          <w:lang w:val="es-ES"/>
        </w:rPr>
        <w:t>liber</w:t>
      </w:r>
      <w:proofErr w:type="spellEnd"/>
      <w:r w:rsidRPr="003B192B">
        <w:rPr>
          <w:rFonts w:ascii="Arial" w:hAnsi="Arial" w:cs="Arial"/>
          <w:lang w:val="es-ES"/>
        </w:rPr>
        <w:t xml:space="preserve"> de </w:t>
      </w:r>
      <w:proofErr w:type="spellStart"/>
      <w:r w:rsidRPr="003B192B">
        <w:rPr>
          <w:rFonts w:ascii="Arial" w:hAnsi="Arial" w:cs="Arial"/>
          <w:lang w:val="es-ES"/>
        </w:rPr>
        <w:t>orice</w:t>
      </w:r>
      <w:proofErr w:type="spellEnd"/>
      <w:r w:rsidRPr="003B192B">
        <w:rPr>
          <w:rFonts w:ascii="Arial" w:hAnsi="Arial" w:cs="Arial"/>
          <w:lang w:val="es-ES"/>
        </w:rPr>
        <w:t xml:space="preserve"> sarcina. </w:t>
      </w:r>
    </w:p>
    <w:p w:rsidR="00CC6A30" w:rsidRPr="003B192B" w:rsidRDefault="00CC6A30" w:rsidP="00CC6A30">
      <w:pPr>
        <w:ind w:right="-318"/>
        <w:jc w:val="both"/>
        <w:rPr>
          <w:rFonts w:ascii="Arial" w:hAnsi="Arial" w:cs="Arial"/>
          <w:lang w:val="es-ES"/>
        </w:rPr>
      </w:pPr>
      <w:r w:rsidRPr="003B192B">
        <w:rPr>
          <w:rFonts w:ascii="Arial" w:hAnsi="Arial" w:cs="Arial"/>
          <w:b/>
          <w:lang w:val="es-ES"/>
        </w:rPr>
        <w:t>10.2.</w:t>
      </w:r>
      <w:r w:rsidRPr="003B192B">
        <w:rPr>
          <w:rFonts w:ascii="Arial" w:hAnsi="Arial" w:cs="Arial"/>
          <w:lang w:val="es-ES"/>
        </w:rPr>
        <w:t xml:space="preserve"> - </w:t>
      </w:r>
      <w:proofErr w:type="spellStart"/>
      <w:r w:rsidRPr="003B192B">
        <w:rPr>
          <w:rFonts w:ascii="Arial" w:hAnsi="Arial" w:cs="Arial"/>
          <w:lang w:val="es-ES"/>
        </w:rPr>
        <w:t>Achizitorul</w:t>
      </w:r>
      <w:proofErr w:type="spellEnd"/>
      <w:r w:rsidRPr="003B192B">
        <w:rPr>
          <w:rFonts w:ascii="Arial" w:hAnsi="Arial" w:cs="Arial"/>
          <w:lang w:val="es-ES"/>
        </w:rPr>
        <w:t xml:space="preserve"> este pe </w:t>
      </w:r>
      <w:proofErr w:type="spellStart"/>
      <w:r w:rsidRPr="003B192B">
        <w:rPr>
          <w:rFonts w:ascii="Arial" w:hAnsi="Arial" w:cs="Arial"/>
          <w:lang w:val="es-ES"/>
        </w:rPr>
        <w:t>deplin</w:t>
      </w:r>
      <w:proofErr w:type="spellEnd"/>
      <w:r w:rsidRPr="003B192B">
        <w:rPr>
          <w:rFonts w:ascii="Arial" w:hAnsi="Arial" w:cs="Arial"/>
          <w:lang w:val="es-ES"/>
        </w:rPr>
        <w:t xml:space="preserve"> </w:t>
      </w:r>
      <w:proofErr w:type="spellStart"/>
      <w:r w:rsidRPr="003B192B">
        <w:rPr>
          <w:rFonts w:ascii="Arial" w:hAnsi="Arial" w:cs="Arial"/>
          <w:lang w:val="es-ES"/>
        </w:rPr>
        <w:t>responsabil</w:t>
      </w:r>
      <w:proofErr w:type="spellEnd"/>
      <w:r w:rsidRPr="003B192B">
        <w:rPr>
          <w:rFonts w:ascii="Arial" w:hAnsi="Arial" w:cs="Arial"/>
          <w:lang w:val="es-ES"/>
        </w:rPr>
        <w:t xml:space="preserve"> de </w:t>
      </w:r>
      <w:proofErr w:type="spellStart"/>
      <w:r w:rsidRPr="003B192B">
        <w:rPr>
          <w:rFonts w:ascii="Arial" w:hAnsi="Arial" w:cs="Arial"/>
          <w:lang w:val="es-ES"/>
        </w:rPr>
        <w:t>exactitatea</w:t>
      </w:r>
      <w:proofErr w:type="spellEnd"/>
      <w:r w:rsidRPr="003B192B">
        <w:rPr>
          <w:rFonts w:ascii="Arial" w:hAnsi="Arial" w:cs="Arial"/>
          <w:lang w:val="es-ES"/>
        </w:rPr>
        <w:t xml:space="preserve"> </w:t>
      </w:r>
      <w:proofErr w:type="spellStart"/>
      <w:r w:rsidRPr="003B192B">
        <w:rPr>
          <w:rFonts w:ascii="Arial" w:hAnsi="Arial" w:cs="Arial"/>
          <w:lang w:val="es-ES"/>
        </w:rPr>
        <w:t>documentelor</w:t>
      </w:r>
      <w:proofErr w:type="spellEnd"/>
      <w:r w:rsidRPr="003B192B">
        <w:rPr>
          <w:rFonts w:ascii="Arial" w:hAnsi="Arial" w:cs="Arial"/>
          <w:lang w:val="es-ES"/>
        </w:rPr>
        <w:t xml:space="preserve"> si a </w:t>
      </w:r>
      <w:proofErr w:type="spellStart"/>
      <w:r w:rsidRPr="003B192B">
        <w:rPr>
          <w:rFonts w:ascii="Arial" w:hAnsi="Arial" w:cs="Arial"/>
          <w:lang w:val="es-ES"/>
        </w:rPr>
        <w:t>oricaror</w:t>
      </w:r>
      <w:proofErr w:type="spellEnd"/>
      <w:r w:rsidRPr="003B192B">
        <w:rPr>
          <w:rFonts w:ascii="Arial" w:hAnsi="Arial" w:cs="Arial"/>
          <w:lang w:val="es-ES"/>
        </w:rPr>
        <w:t xml:space="preserve"> </w:t>
      </w:r>
      <w:proofErr w:type="spellStart"/>
      <w:r w:rsidRPr="003B192B">
        <w:rPr>
          <w:rFonts w:ascii="Arial" w:hAnsi="Arial" w:cs="Arial"/>
          <w:lang w:val="es-ES"/>
        </w:rPr>
        <w:t>alte</w:t>
      </w:r>
      <w:proofErr w:type="spellEnd"/>
      <w:r w:rsidRPr="003B192B">
        <w:rPr>
          <w:rFonts w:ascii="Arial" w:hAnsi="Arial" w:cs="Arial"/>
          <w:lang w:val="es-ES"/>
        </w:rPr>
        <w:t xml:space="preserve"> </w:t>
      </w:r>
      <w:proofErr w:type="spellStart"/>
      <w:r w:rsidRPr="003B192B">
        <w:rPr>
          <w:rFonts w:ascii="Arial" w:hAnsi="Arial" w:cs="Arial"/>
          <w:lang w:val="es-ES"/>
        </w:rPr>
        <w:t>informatii</w:t>
      </w:r>
      <w:proofErr w:type="spellEnd"/>
      <w:r w:rsidRPr="003B192B">
        <w:rPr>
          <w:rFonts w:ascii="Arial" w:hAnsi="Arial" w:cs="Arial"/>
          <w:lang w:val="es-ES"/>
        </w:rPr>
        <w:t xml:space="preserve"> </w:t>
      </w:r>
      <w:proofErr w:type="spellStart"/>
      <w:r w:rsidRPr="003B192B">
        <w:rPr>
          <w:rFonts w:ascii="Arial" w:hAnsi="Arial" w:cs="Arial"/>
          <w:lang w:val="es-ES"/>
        </w:rPr>
        <w:t>furnizate</w:t>
      </w:r>
      <w:proofErr w:type="spellEnd"/>
      <w:r w:rsidRPr="003B192B">
        <w:rPr>
          <w:rFonts w:ascii="Arial" w:hAnsi="Arial" w:cs="Arial"/>
          <w:lang w:val="es-ES"/>
        </w:rPr>
        <w:t xml:space="preserve"> </w:t>
      </w:r>
      <w:proofErr w:type="spellStart"/>
      <w:r w:rsidRPr="003B192B">
        <w:rPr>
          <w:rFonts w:ascii="Arial" w:hAnsi="Arial" w:cs="Arial"/>
          <w:lang w:val="es-ES"/>
        </w:rPr>
        <w:t>executantului</w:t>
      </w:r>
      <w:proofErr w:type="spellEnd"/>
      <w:r w:rsidRPr="003B192B">
        <w:rPr>
          <w:rFonts w:ascii="Arial" w:hAnsi="Arial" w:cs="Arial"/>
          <w:lang w:val="es-ES"/>
        </w:rPr>
        <w:t xml:space="preserve">, </w:t>
      </w:r>
      <w:proofErr w:type="spellStart"/>
      <w:r w:rsidRPr="003B192B">
        <w:rPr>
          <w:rFonts w:ascii="Arial" w:hAnsi="Arial" w:cs="Arial"/>
          <w:lang w:val="es-ES"/>
        </w:rPr>
        <w:t>precum</w:t>
      </w:r>
      <w:proofErr w:type="spellEnd"/>
      <w:r w:rsidRPr="003B192B">
        <w:rPr>
          <w:rFonts w:ascii="Arial" w:hAnsi="Arial" w:cs="Arial"/>
          <w:lang w:val="es-ES"/>
        </w:rPr>
        <w:t xml:space="preserve"> si </w:t>
      </w:r>
      <w:proofErr w:type="spellStart"/>
      <w:r w:rsidRPr="003B192B">
        <w:rPr>
          <w:rFonts w:ascii="Arial" w:hAnsi="Arial" w:cs="Arial"/>
          <w:lang w:val="es-ES"/>
        </w:rPr>
        <w:t>pentru</w:t>
      </w:r>
      <w:proofErr w:type="spellEnd"/>
      <w:r w:rsidRPr="003B192B">
        <w:rPr>
          <w:rFonts w:ascii="Arial" w:hAnsi="Arial" w:cs="Arial"/>
          <w:lang w:val="es-ES"/>
        </w:rPr>
        <w:t xml:space="preserve"> </w:t>
      </w:r>
      <w:proofErr w:type="spellStart"/>
      <w:r w:rsidRPr="003B192B">
        <w:rPr>
          <w:rFonts w:ascii="Arial" w:hAnsi="Arial" w:cs="Arial"/>
          <w:lang w:val="es-ES"/>
        </w:rPr>
        <w:t>dispozitiile</w:t>
      </w:r>
      <w:proofErr w:type="spellEnd"/>
      <w:r w:rsidRPr="003B192B">
        <w:rPr>
          <w:rFonts w:ascii="Arial" w:hAnsi="Arial" w:cs="Arial"/>
          <w:lang w:val="es-ES"/>
        </w:rPr>
        <w:t xml:space="preserve"> sale.</w:t>
      </w:r>
    </w:p>
    <w:p w:rsidR="00CC6A30" w:rsidRPr="003B192B" w:rsidRDefault="00CC6A30" w:rsidP="00CC6A30">
      <w:pPr>
        <w:ind w:right="-318"/>
        <w:jc w:val="both"/>
        <w:rPr>
          <w:rFonts w:ascii="Arial" w:hAnsi="Arial" w:cs="Arial"/>
          <w:lang w:val="es-ES"/>
        </w:rPr>
      </w:pPr>
      <w:proofErr w:type="spellStart"/>
      <w:r w:rsidRPr="003B192B">
        <w:rPr>
          <w:rFonts w:ascii="Arial" w:hAnsi="Arial" w:cs="Arial"/>
          <w:lang w:val="es-ES"/>
        </w:rPr>
        <w:t>Achizitorul</w:t>
      </w:r>
      <w:proofErr w:type="spellEnd"/>
      <w:r w:rsidRPr="003B192B">
        <w:rPr>
          <w:rFonts w:ascii="Arial" w:hAnsi="Arial" w:cs="Arial"/>
          <w:lang w:val="es-ES"/>
        </w:rPr>
        <w:t xml:space="preserve"> va </w:t>
      </w:r>
      <w:proofErr w:type="spellStart"/>
      <w:r w:rsidRPr="003B192B">
        <w:rPr>
          <w:rFonts w:ascii="Arial" w:hAnsi="Arial" w:cs="Arial"/>
          <w:lang w:val="es-ES"/>
        </w:rPr>
        <w:t>depune</w:t>
      </w:r>
      <w:proofErr w:type="spellEnd"/>
      <w:r w:rsidRPr="003B192B">
        <w:rPr>
          <w:rFonts w:ascii="Arial" w:hAnsi="Arial" w:cs="Arial"/>
          <w:lang w:val="es-ES"/>
        </w:rPr>
        <w:t xml:space="preserve"> </w:t>
      </w:r>
      <w:proofErr w:type="spellStart"/>
      <w:r w:rsidRPr="003B192B">
        <w:rPr>
          <w:rFonts w:ascii="Arial" w:hAnsi="Arial" w:cs="Arial"/>
          <w:lang w:val="es-ES"/>
        </w:rPr>
        <w:t>toate</w:t>
      </w:r>
      <w:proofErr w:type="spellEnd"/>
      <w:r w:rsidRPr="003B192B">
        <w:rPr>
          <w:rFonts w:ascii="Arial" w:hAnsi="Arial" w:cs="Arial"/>
          <w:lang w:val="es-ES"/>
        </w:rPr>
        <w:t xml:space="preserve"> </w:t>
      </w:r>
      <w:proofErr w:type="spellStart"/>
      <w:r w:rsidRPr="003B192B">
        <w:rPr>
          <w:rFonts w:ascii="Arial" w:hAnsi="Arial" w:cs="Arial"/>
          <w:lang w:val="es-ES"/>
        </w:rPr>
        <w:t>diligentele</w:t>
      </w:r>
      <w:proofErr w:type="spellEnd"/>
      <w:r w:rsidRPr="003B192B">
        <w:rPr>
          <w:rFonts w:ascii="Arial" w:hAnsi="Arial" w:cs="Arial"/>
          <w:lang w:val="es-ES"/>
        </w:rPr>
        <w:t xml:space="preserve"> </w:t>
      </w:r>
      <w:proofErr w:type="spellStart"/>
      <w:r w:rsidRPr="003B192B">
        <w:rPr>
          <w:rFonts w:ascii="Arial" w:hAnsi="Arial" w:cs="Arial"/>
          <w:lang w:val="es-ES"/>
        </w:rPr>
        <w:t>pentru</w:t>
      </w:r>
      <w:proofErr w:type="spellEnd"/>
      <w:r w:rsidRPr="003B192B">
        <w:rPr>
          <w:rFonts w:ascii="Arial" w:hAnsi="Arial" w:cs="Arial"/>
          <w:lang w:val="es-ES"/>
        </w:rPr>
        <w:t xml:space="preserve"> </w:t>
      </w:r>
      <w:proofErr w:type="spellStart"/>
      <w:r w:rsidRPr="003B192B">
        <w:rPr>
          <w:rFonts w:ascii="Arial" w:hAnsi="Arial" w:cs="Arial"/>
          <w:lang w:val="es-ES"/>
        </w:rPr>
        <w:t>eliberarea</w:t>
      </w:r>
      <w:proofErr w:type="spellEnd"/>
      <w:r w:rsidRPr="003B192B">
        <w:rPr>
          <w:rFonts w:ascii="Arial" w:hAnsi="Arial" w:cs="Arial"/>
          <w:lang w:val="es-ES"/>
        </w:rPr>
        <w:t xml:space="preserve"> </w:t>
      </w:r>
      <w:proofErr w:type="spellStart"/>
      <w:r w:rsidRPr="003B192B">
        <w:rPr>
          <w:rFonts w:ascii="Arial" w:hAnsi="Arial" w:cs="Arial"/>
          <w:lang w:val="es-ES"/>
        </w:rPr>
        <w:t>cu</w:t>
      </w:r>
      <w:proofErr w:type="spellEnd"/>
      <w:r w:rsidRPr="003B192B">
        <w:rPr>
          <w:rFonts w:ascii="Arial" w:hAnsi="Arial" w:cs="Arial"/>
          <w:lang w:val="es-ES"/>
        </w:rPr>
        <w:t xml:space="preserve"> </w:t>
      </w:r>
      <w:proofErr w:type="spellStart"/>
      <w:r w:rsidRPr="003B192B">
        <w:rPr>
          <w:rFonts w:ascii="Arial" w:hAnsi="Arial" w:cs="Arial"/>
          <w:lang w:val="es-ES"/>
        </w:rPr>
        <w:t>celeritate</w:t>
      </w:r>
      <w:proofErr w:type="spellEnd"/>
      <w:r w:rsidRPr="003B192B">
        <w:rPr>
          <w:rFonts w:ascii="Arial" w:hAnsi="Arial" w:cs="Arial"/>
          <w:lang w:val="es-ES"/>
        </w:rPr>
        <w:t xml:space="preserve"> a </w:t>
      </w:r>
      <w:proofErr w:type="spellStart"/>
      <w:r w:rsidRPr="003B192B">
        <w:rPr>
          <w:rFonts w:ascii="Arial" w:hAnsi="Arial" w:cs="Arial"/>
          <w:lang w:val="es-ES"/>
        </w:rPr>
        <w:t>avizelor</w:t>
      </w:r>
      <w:proofErr w:type="spellEnd"/>
      <w:r w:rsidRPr="003B192B">
        <w:rPr>
          <w:rFonts w:ascii="Arial" w:hAnsi="Arial" w:cs="Arial"/>
          <w:lang w:val="es-ES"/>
        </w:rPr>
        <w:t xml:space="preserve"> </w:t>
      </w:r>
      <w:proofErr w:type="spellStart"/>
      <w:r w:rsidRPr="003B192B">
        <w:rPr>
          <w:rFonts w:ascii="Arial" w:hAnsi="Arial" w:cs="Arial"/>
          <w:lang w:val="es-ES"/>
        </w:rPr>
        <w:t>care</w:t>
      </w:r>
      <w:proofErr w:type="spellEnd"/>
      <w:r w:rsidRPr="003B192B">
        <w:rPr>
          <w:rFonts w:ascii="Arial" w:hAnsi="Arial" w:cs="Arial"/>
          <w:lang w:val="es-ES"/>
        </w:rPr>
        <w:t xml:space="preserve"> </w:t>
      </w:r>
      <w:proofErr w:type="spellStart"/>
      <w:r w:rsidRPr="003B192B">
        <w:rPr>
          <w:rFonts w:ascii="Arial" w:hAnsi="Arial" w:cs="Arial"/>
          <w:lang w:val="es-ES"/>
        </w:rPr>
        <w:t>cad</w:t>
      </w:r>
      <w:proofErr w:type="spellEnd"/>
      <w:r w:rsidRPr="003B192B">
        <w:rPr>
          <w:rFonts w:ascii="Arial" w:hAnsi="Arial" w:cs="Arial"/>
          <w:lang w:val="es-ES"/>
        </w:rPr>
        <w:t xml:space="preserve"> in sarcina </w:t>
      </w:r>
      <w:proofErr w:type="spellStart"/>
      <w:r w:rsidRPr="003B192B">
        <w:rPr>
          <w:rFonts w:ascii="Arial" w:hAnsi="Arial" w:cs="Arial"/>
          <w:lang w:val="es-ES"/>
        </w:rPr>
        <w:t>sa</w:t>
      </w:r>
      <w:proofErr w:type="spellEnd"/>
      <w:r w:rsidRPr="003B192B">
        <w:rPr>
          <w:rFonts w:ascii="Arial" w:hAnsi="Arial" w:cs="Arial"/>
          <w:lang w:val="es-ES"/>
        </w:rPr>
        <w:t xml:space="preserve"> de </w:t>
      </w:r>
      <w:proofErr w:type="spellStart"/>
      <w:r w:rsidRPr="003B192B">
        <w:rPr>
          <w:rFonts w:ascii="Arial" w:hAnsi="Arial" w:cs="Arial"/>
          <w:lang w:val="es-ES"/>
        </w:rPr>
        <w:t>eliberare</w:t>
      </w:r>
      <w:proofErr w:type="spellEnd"/>
      <w:r w:rsidRPr="003B192B">
        <w:rPr>
          <w:rFonts w:ascii="Arial" w:hAnsi="Arial" w:cs="Arial"/>
          <w:lang w:val="es-ES"/>
        </w:rPr>
        <w:t xml:space="preserve"> in </w:t>
      </w:r>
      <w:proofErr w:type="spellStart"/>
      <w:r w:rsidRPr="003B192B">
        <w:rPr>
          <w:rFonts w:ascii="Arial" w:hAnsi="Arial" w:cs="Arial"/>
          <w:lang w:val="es-ES"/>
        </w:rPr>
        <w:t>conditiile</w:t>
      </w:r>
      <w:proofErr w:type="spellEnd"/>
      <w:r w:rsidRPr="003B192B">
        <w:rPr>
          <w:rFonts w:ascii="Arial" w:hAnsi="Arial" w:cs="Arial"/>
          <w:lang w:val="es-ES"/>
        </w:rPr>
        <w:t xml:space="preserve"> in </w:t>
      </w:r>
      <w:proofErr w:type="spellStart"/>
      <w:r w:rsidRPr="003B192B">
        <w:rPr>
          <w:rFonts w:ascii="Arial" w:hAnsi="Arial" w:cs="Arial"/>
          <w:lang w:val="es-ES"/>
        </w:rPr>
        <w:t>care</w:t>
      </w:r>
      <w:proofErr w:type="spellEnd"/>
      <w:r w:rsidRPr="003B192B">
        <w:rPr>
          <w:rFonts w:ascii="Arial" w:hAnsi="Arial" w:cs="Arial"/>
          <w:lang w:val="es-ES"/>
        </w:rPr>
        <w:t xml:space="preserve"> </w:t>
      </w:r>
      <w:proofErr w:type="spellStart"/>
      <w:r w:rsidRPr="003B192B">
        <w:rPr>
          <w:rFonts w:ascii="Arial" w:hAnsi="Arial" w:cs="Arial"/>
          <w:lang w:val="es-ES"/>
        </w:rPr>
        <w:t>executantul</w:t>
      </w:r>
      <w:proofErr w:type="spellEnd"/>
      <w:r w:rsidRPr="003B192B">
        <w:rPr>
          <w:rFonts w:ascii="Arial" w:hAnsi="Arial" w:cs="Arial"/>
          <w:lang w:val="es-ES"/>
        </w:rPr>
        <w:t xml:space="preserve"> a </w:t>
      </w:r>
      <w:proofErr w:type="spellStart"/>
      <w:r w:rsidRPr="003B192B">
        <w:rPr>
          <w:rFonts w:ascii="Arial" w:hAnsi="Arial" w:cs="Arial"/>
          <w:lang w:val="es-ES"/>
        </w:rPr>
        <w:t>depus</w:t>
      </w:r>
      <w:proofErr w:type="spellEnd"/>
      <w:r w:rsidRPr="003B192B">
        <w:rPr>
          <w:rFonts w:ascii="Arial" w:hAnsi="Arial" w:cs="Arial"/>
          <w:lang w:val="es-ES"/>
        </w:rPr>
        <w:t xml:space="preserve"> o </w:t>
      </w:r>
      <w:proofErr w:type="spellStart"/>
      <w:r w:rsidRPr="003B192B">
        <w:rPr>
          <w:rFonts w:ascii="Arial" w:hAnsi="Arial" w:cs="Arial"/>
          <w:lang w:val="es-ES"/>
        </w:rPr>
        <w:t>documentatie</w:t>
      </w:r>
      <w:proofErr w:type="spellEnd"/>
      <w:r w:rsidRPr="003B192B">
        <w:rPr>
          <w:rFonts w:ascii="Arial" w:hAnsi="Arial" w:cs="Arial"/>
          <w:lang w:val="es-ES"/>
        </w:rPr>
        <w:t xml:space="preserve"> </w:t>
      </w:r>
      <w:proofErr w:type="spellStart"/>
      <w:r w:rsidRPr="003B192B">
        <w:rPr>
          <w:rFonts w:ascii="Arial" w:hAnsi="Arial" w:cs="Arial"/>
          <w:lang w:val="es-ES"/>
        </w:rPr>
        <w:t>corecta</w:t>
      </w:r>
      <w:proofErr w:type="spellEnd"/>
      <w:r w:rsidRPr="003B192B">
        <w:rPr>
          <w:rFonts w:ascii="Arial" w:hAnsi="Arial" w:cs="Arial"/>
          <w:lang w:val="es-ES"/>
        </w:rPr>
        <w:t xml:space="preserve"> si </w:t>
      </w:r>
      <w:proofErr w:type="spellStart"/>
      <w:r w:rsidRPr="003B192B">
        <w:rPr>
          <w:rFonts w:ascii="Arial" w:hAnsi="Arial" w:cs="Arial"/>
          <w:lang w:val="es-ES"/>
        </w:rPr>
        <w:t>corespunzatoare</w:t>
      </w:r>
      <w:proofErr w:type="spellEnd"/>
      <w:r w:rsidRPr="003B192B">
        <w:rPr>
          <w:rFonts w:ascii="Arial" w:hAnsi="Arial" w:cs="Arial"/>
          <w:lang w:val="es-ES"/>
        </w:rPr>
        <w:t xml:space="preserve"> </w:t>
      </w:r>
      <w:proofErr w:type="spellStart"/>
      <w:r w:rsidRPr="003B192B">
        <w:rPr>
          <w:rFonts w:ascii="Arial" w:hAnsi="Arial" w:cs="Arial"/>
          <w:lang w:val="es-ES"/>
        </w:rPr>
        <w:t>inregistrata</w:t>
      </w:r>
      <w:proofErr w:type="spellEnd"/>
      <w:r w:rsidRPr="003B192B">
        <w:rPr>
          <w:rFonts w:ascii="Arial" w:hAnsi="Arial" w:cs="Arial"/>
          <w:lang w:val="es-ES"/>
        </w:rPr>
        <w:t xml:space="preserve"> la </w:t>
      </w:r>
      <w:proofErr w:type="spellStart"/>
      <w:r w:rsidRPr="003B192B">
        <w:rPr>
          <w:rFonts w:ascii="Arial" w:hAnsi="Arial" w:cs="Arial"/>
          <w:lang w:val="es-ES"/>
        </w:rPr>
        <w:t>achizitor</w:t>
      </w:r>
      <w:proofErr w:type="spellEnd"/>
      <w:r w:rsidRPr="003B192B">
        <w:rPr>
          <w:rFonts w:ascii="Arial" w:hAnsi="Arial" w:cs="Arial"/>
          <w:lang w:val="es-ES"/>
        </w:rPr>
        <w:t xml:space="preserve">. </w:t>
      </w:r>
    </w:p>
    <w:p w:rsidR="00CC6A30" w:rsidRPr="003B192B" w:rsidRDefault="00CC6A30" w:rsidP="00CC6A30">
      <w:pPr>
        <w:pStyle w:val="DefaultText2"/>
        <w:ind w:right="-318"/>
        <w:jc w:val="both"/>
        <w:rPr>
          <w:rFonts w:ascii="Arial" w:hAnsi="Arial" w:cs="Arial"/>
          <w:szCs w:val="24"/>
          <w:lang w:val="ro-RO"/>
        </w:rPr>
      </w:pPr>
      <w:r w:rsidRPr="003B192B">
        <w:rPr>
          <w:rFonts w:ascii="Arial" w:hAnsi="Arial" w:cs="Arial"/>
          <w:b/>
          <w:szCs w:val="24"/>
          <w:lang w:val="es-ES"/>
        </w:rPr>
        <w:t>10.3.</w:t>
      </w:r>
      <w:r w:rsidRPr="003B192B">
        <w:rPr>
          <w:rFonts w:ascii="Arial" w:hAnsi="Arial" w:cs="Arial"/>
          <w:szCs w:val="24"/>
          <w:lang w:val="es-ES"/>
        </w:rPr>
        <w:t xml:space="preserve"> -</w:t>
      </w:r>
      <w:r w:rsidRPr="003B192B">
        <w:rPr>
          <w:rFonts w:ascii="Arial" w:hAnsi="Arial" w:cs="Arial"/>
          <w:szCs w:val="24"/>
          <w:lang w:val="ro-RO"/>
        </w:rPr>
        <w:t>(1) Achizitorul are obligaţia de a pune la dispoziţia executantului, fără plată, dacă nu s-a convenit altfel, următoarele:</w:t>
      </w:r>
    </w:p>
    <w:p w:rsidR="00CC6A30" w:rsidRPr="003B192B" w:rsidRDefault="00CC6A30" w:rsidP="00CC6A30">
      <w:pPr>
        <w:pStyle w:val="DefaultText2"/>
        <w:numPr>
          <w:ilvl w:val="6"/>
          <w:numId w:val="16"/>
        </w:numPr>
        <w:ind w:left="0" w:right="-318" w:firstLine="0"/>
        <w:jc w:val="both"/>
        <w:rPr>
          <w:rFonts w:ascii="Arial" w:hAnsi="Arial" w:cs="Arial"/>
          <w:szCs w:val="24"/>
          <w:lang w:val="fr-FR"/>
        </w:rPr>
      </w:pPr>
      <w:r w:rsidRPr="003B192B">
        <w:rPr>
          <w:rFonts w:ascii="Arial" w:hAnsi="Arial" w:cs="Arial"/>
          <w:szCs w:val="24"/>
          <w:lang w:val="fr-FR"/>
        </w:rPr>
        <w:t>amplasamentul lucrării, liber de orice sarcină;</w:t>
      </w:r>
    </w:p>
    <w:p w:rsidR="00CC6A30" w:rsidRPr="003B192B" w:rsidRDefault="00CC6A30" w:rsidP="00CC6A30">
      <w:pPr>
        <w:pStyle w:val="DefaultText2"/>
        <w:numPr>
          <w:ilvl w:val="6"/>
          <w:numId w:val="16"/>
        </w:numPr>
        <w:ind w:left="0" w:right="-318" w:firstLine="0"/>
        <w:jc w:val="both"/>
        <w:rPr>
          <w:rFonts w:ascii="Arial" w:hAnsi="Arial" w:cs="Arial"/>
          <w:szCs w:val="24"/>
          <w:lang w:val="es-ES"/>
        </w:rPr>
      </w:pPr>
      <w:r w:rsidRPr="003B192B">
        <w:rPr>
          <w:rFonts w:ascii="Arial" w:hAnsi="Arial" w:cs="Arial"/>
          <w:szCs w:val="24"/>
          <w:lang w:val="es-ES"/>
        </w:rPr>
        <w:t>suprafeţele de teren necesare pentru depozitare şi pentru organizarea de şantier;</w:t>
      </w:r>
    </w:p>
    <w:p w:rsidR="00CC6A30" w:rsidRPr="003B192B" w:rsidRDefault="00CC6A30" w:rsidP="00CC6A30">
      <w:pPr>
        <w:pStyle w:val="DefaultText2"/>
        <w:numPr>
          <w:ilvl w:val="6"/>
          <w:numId w:val="16"/>
        </w:numPr>
        <w:ind w:left="0" w:right="-318" w:firstLine="0"/>
        <w:jc w:val="both"/>
        <w:rPr>
          <w:rFonts w:ascii="Arial" w:hAnsi="Arial" w:cs="Arial"/>
          <w:szCs w:val="24"/>
          <w:lang w:val="fr-FR"/>
        </w:rPr>
      </w:pPr>
      <w:r w:rsidRPr="003B192B">
        <w:rPr>
          <w:rFonts w:ascii="Arial" w:hAnsi="Arial" w:cs="Arial"/>
          <w:szCs w:val="24"/>
          <w:lang w:val="fr-FR"/>
        </w:rPr>
        <w:t>racordurile pentru utilităţi (apă, gaz, energie, canalizare etc.), până la limita amplasamentului şantierului.</w:t>
      </w:r>
    </w:p>
    <w:p w:rsidR="00CC6A30" w:rsidRPr="003B192B" w:rsidRDefault="00CC6A30" w:rsidP="00CC6A30">
      <w:pPr>
        <w:pStyle w:val="DefaultText2"/>
        <w:ind w:right="-318"/>
        <w:jc w:val="both"/>
        <w:rPr>
          <w:rFonts w:ascii="Arial" w:hAnsi="Arial" w:cs="Arial"/>
          <w:szCs w:val="24"/>
          <w:lang w:val="fr-FR"/>
        </w:rPr>
      </w:pPr>
      <w:r w:rsidRPr="003B192B">
        <w:rPr>
          <w:rFonts w:ascii="Arial" w:hAnsi="Arial" w:cs="Arial"/>
          <w:szCs w:val="24"/>
          <w:lang w:val="fr-FR"/>
        </w:rPr>
        <w:t xml:space="preserve">       (2) Costurile pentru consumul de utilităţi, precum şi cel al contoarelor sau al altor aparate de măsurat se suportă de către executant.</w:t>
      </w:r>
    </w:p>
    <w:p w:rsidR="00CC6A30" w:rsidRPr="003B192B" w:rsidRDefault="00CC6A30" w:rsidP="00CC6A30">
      <w:pPr>
        <w:ind w:right="-318"/>
        <w:jc w:val="both"/>
        <w:rPr>
          <w:rFonts w:ascii="Arial" w:hAnsi="Arial" w:cs="Arial"/>
          <w:lang w:val="es-ES"/>
        </w:rPr>
      </w:pPr>
      <w:r w:rsidRPr="003B192B">
        <w:rPr>
          <w:rFonts w:ascii="Arial" w:hAnsi="Arial" w:cs="Arial"/>
          <w:b/>
          <w:lang w:val="es-ES"/>
        </w:rPr>
        <w:t>10.4.</w:t>
      </w:r>
      <w:r w:rsidRPr="003B192B">
        <w:rPr>
          <w:rFonts w:ascii="Arial" w:hAnsi="Arial" w:cs="Arial"/>
          <w:lang w:val="es-ES"/>
        </w:rPr>
        <w:t xml:space="preserve"> - </w:t>
      </w:r>
      <w:proofErr w:type="spellStart"/>
      <w:r w:rsidRPr="003B192B">
        <w:rPr>
          <w:rFonts w:ascii="Arial" w:hAnsi="Arial" w:cs="Arial"/>
          <w:lang w:val="es-ES"/>
        </w:rPr>
        <w:t>Achizitorul</w:t>
      </w:r>
      <w:proofErr w:type="spellEnd"/>
      <w:r w:rsidRPr="003B192B">
        <w:rPr>
          <w:rFonts w:ascii="Arial" w:hAnsi="Arial" w:cs="Arial"/>
          <w:lang w:val="es-ES"/>
        </w:rPr>
        <w:t xml:space="preserve"> are </w:t>
      </w:r>
      <w:proofErr w:type="spellStart"/>
      <w:r w:rsidRPr="003B192B">
        <w:rPr>
          <w:rFonts w:ascii="Arial" w:hAnsi="Arial" w:cs="Arial"/>
          <w:lang w:val="es-ES"/>
        </w:rPr>
        <w:t>obligatia</w:t>
      </w:r>
      <w:proofErr w:type="spellEnd"/>
      <w:r w:rsidRPr="003B192B">
        <w:rPr>
          <w:rFonts w:ascii="Arial" w:hAnsi="Arial" w:cs="Arial"/>
          <w:lang w:val="es-ES"/>
        </w:rPr>
        <w:t xml:space="preserve"> de a verifica </w:t>
      </w:r>
      <w:proofErr w:type="spellStart"/>
      <w:r w:rsidRPr="003B192B">
        <w:rPr>
          <w:rFonts w:ascii="Arial" w:hAnsi="Arial" w:cs="Arial"/>
          <w:lang w:val="es-ES"/>
        </w:rPr>
        <w:t>lucrarile</w:t>
      </w:r>
      <w:proofErr w:type="spellEnd"/>
      <w:r w:rsidRPr="003B192B">
        <w:rPr>
          <w:rFonts w:ascii="Arial" w:hAnsi="Arial" w:cs="Arial"/>
          <w:lang w:val="es-ES"/>
        </w:rPr>
        <w:t xml:space="preserve"> </w:t>
      </w:r>
      <w:proofErr w:type="spellStart"/>
      <w:r w:rsidRPr="003B192B">
        <w:rPr>
          <w:rFonts w:ascii="Arial" w:hAnsi="Arial" w:cs="Arial"/>
          <w:lang w:val="es-ES"/>
        </w:rPr>
        <w:t>realizate</w:t>
      </w:r>
      <w:proofErr w:type="spellEnd"/>
      <w:r w:rsidRPr="003B192B">
        <w:rPr>
          <w:rFonts w:ascii="Arial" w:hAnsi="Arial" w:cs="Arial"/>
          <w:lang w:val="es-ES"/>
        </w:rPr>
        <w:t xml:space="preserve"> de </w:t>
      </w:r>
      <w:proofErr w:type="spellStart"/>
      <w:r w:rsidRPr="003B192B">
        <w:rPr>
          <w:rFonts w:ascii="Arial" w:hAnsi="Arial" w:cs="Arial"/>
          <w:lang w:val="es-ES"/>
        </w:rPr>
        <w:t>executant</w:t>
      </w:r>
      <w:proofErr w:type="spellEnd"/>
      <w:r w:rsidRPr="003B192B">
        <w:rPr>
          <w:rFonts w:ascii="Arial" w:hAnsi="Arial" w:cs="Arial"/>
          <w:lang w:val="es-ES"/>
        </w:rPr>
        <w:t xml:space="preserve"> si de a le confirma </w:t>
      </w:r>
      <w:proofErr w:type="spellStart"/>
      <w:r w:rsidRPr="003B192B">
        <w:rPr>
          <w:rFonts w:ascii="Arial" w:hAnsi="Arial" w:cs="Arial"/>
          <w:lang w:val="es-ES"/>
        </w:rPr>
        <w:t>prin</w:t>
      </w:r>
      <w:proofErr w:type="spellEnd"/>
      <w:r w:rsidRPr="003B192B">
        <w:rPr>
          <w:rFonts w:ascii="Arial" w:hAnsi="Arial" w:cs="Arial"/>
          <w:lang w:val="es-ES"/>
        </w:rPr>
        <w:t xml:space="preserve"> </w:t>
      </w:r>
      <w:proofErr w:type="spellStart"/>
      <w:r w:rsidRPr="003B192B">
        <w:rPr>
          <w:rFonts w:ascii="Arial" w:hAnsi="Arial" w:cs="Arial"/>
          <w:lang w:val="es-ES"/>
        </w:rPr>
        <w:t>acceptarea</w:t>
      </w:r>
      <w:proofErr w:type="spellEnd"/>
      <w:r w:rsidRPr="003B192B">
        <w:rPr>
          <w:rFonts w:ascii="Arial" w:hAnsi="Arial" w:cs="Arial"/>
          <w:lang w:val="es-ES"/>
        </w:rPr>
        <w:t xml:space="preserve"> </w:t>
      </w:r>
      <w:proofErr w:type="spellStart"/>
      <w:r w:rsidRPr="003B192B">
        <w:rPr>
          <w:rFonts w:ascii="Arial" w:hAnsi="Arial" w:cs="Arial"/>
          <w:lang w:val="es-ES"/>
        </w:rPr>
        <w:t>situatiilor</w:t>
      </w:r>
      <w:proofErr w:type="spellEnd"/>
      <w:r w:rsidRPr="003B192B">
        <w:rPr>
          <w:rFonts w:ascii="Arial" w:hAnsi="Arial" w:cs="Arial"/>
          <w:lang w:val="es-ES"/>
        </w:rPr>
        <w:t xml:space="preserve"> de </w:t>
      </w:r>
      <w:proofErr w:type="spellStart"/>
      <w:r w:rsidRPr="003B192B">
        <w:rPr>
          <w:rFonts w:ascii="Arial" w:hAnsi="Arial" w:cs="Arial"/>
          <w:lang w:val="es-ES"/>
        </w:rPr>
        <w:t>lucrari</w:t>
      </w:r>
      <w:proofErr w:type="spellEnd"/>
      <w:r w:rsidRPr="003B192B">
        <w:rPr>
          <w:rFonts w:ascii="Arial" w:hAnsi="Arial" w:cs="Arial"/>
          <w:lang w:val="es-ES"/>
        </w:rPr>
        <w:t xml:space="preserve"> </w:t>
      </w:r>
      <w:proofErr w:type="spellStart"/>
      <w:r w:rsidRPr="003B192B">
        <w:rPr>
          <w:rFonts w:ascii="Arial" w:hAnsi="Arial" w:cs="Arial"/>
          <w:lang w:val="es-ES"/>
        </w:rPr>
        <w:t>lunare</w:t>
      </w:r>
      <w:proofErr w:type="spellEnd"/>
      <w:r w:rsidRPr="003B192B">
        <w:rPr>
          <w:rFonts w:ascii="Arial" w:hAnsi="Arial" w:cs="Arial"/>
          <w:lang w:val="es-ES"/>
        </w:rPr>
        <w:t xml:space="preserve"> </w:t>
      </w:r>
      <w:proofErr w:type="spellStart"/>
      <w:r w:rsidRPr="003B192B">
        <w:rPr>
          <w:rFonts w:ascii="Arial" w:hAnsi="Arial" w:cs="Arial"/>
          <w:lang w:val="es-ES"/>
        </w:rPr>
        <w:t>prezentate</w:t>
      </w:r>
      <w:proofErr w:type="spellEnd"/>
      <w:r w:rsidRPr="003B192B">
        <w:rPr>
          <w:rFonts w:ascii="Arial" w:hAnsi="Arial" w:cs="Arial"/>
          <w:lang w:val="es-ES"/>
        </w:rPr>
        <w:t xml:space="preserve"> de </w:t>
      </w:r>
      <w:proofErr w:type="spellStart"/>
      <w:r w:rsidRPr="003B192B">
        <w:rPr>
          <w:rFonts w:ascii="Arial" w:hAnsi="Arial" w:cs="Arial"/>
          <w:lang w:val="es-ES"/>
        </w:rPr>
        <w:t>acesta</w:t>
      </w:r>
      <w:proofErr w:type="spellEnd"/>
      <w:r w:rsidRPr="003B192B">
        <w:rPr>
          <w:rFonts w:ascii="Arial" w:hAnsi="Arial" w:cs="Arial"/>
          <w:lang w:val="es-ES"/>
        </w:rPr>
        <w:t xml:space="preserve"> </w:t>
      </w:r>
      <w:proofErr w:type="spellStart"/>
      <w:r w:rsidRPr="003B192B">
        <w:rPr>
          <w:rFonts w:ascii="Arial" w:hAnsi="Arial" w:cs="Arial"/>
          <w:lang w:val="es-ES"/>
        </w:rPr>
        <w:t>numai</w:t>
      </w:r>
      <w:proofErr w:type="spellEnd"/>
      <w:r w:rsidRPr="003B192B">
        <w:rPr>
          <w:rFonts w:ascii="Arial" w:hAnsi="Arial" w:cs="Arial"/>
          <w:lang w:val="es-ES"/>
        </w:rPr>
        <w:t xml:space="preserve"> daca </w:t>
      </w:r>
      <w:proofErr w:type="spellStart"/>
      <w:r w:rsidRPr="003B192B">
        <w:rPr>
          <w:rFonts w:ascii="Arial" w:hAnsi="Arial" w:cs="Arial"/>
          <w:lang w:val="es-ES"/>
        </w:rPr>
        <w:t>acestea</w:t>
      </w:r>
      <w:proofErr w:type="spellEnd"/>
      <w:r w:rsidRPr="003B192B">
        <w:rPr>
          <w:rFonts w:ascii="Arial" w:hAnsi="Arial" w:cs="Arial"/>
          <w:lang w:val="es-ES"/>
        </w:rPr>
        <w:t xml:space="preserve"> </w:t>
      </w:r>
      <w:proofErr w:type="spellStart"/>
      <w:r w:rsidRPr="003B192B">
        <w:rPr>
          <w:rFonts w:ascii="Arial" w:hAnsi="Arial" w:cs="Arial"/>
          <w:lang w:val="es-ES"/>
        </w:rPr>
        <w:t>corespund</w:t>
      </w:r>
      <w:proofErr w:type="spellEnd"/>
      <w:r w:rsidRPr="003B192B">
        <w:rPr>
          <w:rFonts w:ascii="Arial" w:hAnsi="Arial" w:cs="Arial"/>
          <w:lang w:val="es-ES"/>
        </w:rPr>
        <w:t xml:space="preserve"> </w:t>
      </w:r>
      <w:proofErr w:type="spellStart"/>
      <w:r w:rsidRPr="003B192B">
        <w:rPr>
          <w:rFonts w:ascii="Arial" w:hAnsi="Arial" w:cs="Arial"/>
          <w:lang w:val="es-ES"/>
        </w:rPr>
        <w:t>cantitativ</w:t>
      </w:r>
      <w:proofErr w:type="spellEnd"/>
      <w:r w:rsidRPr="003B192B">
        <w:rPr>
          <w:rFonts w:ascii="Arial" w:hAnsi="Arial" w:cs="Arial"/>
          <w:lang w:val="es-ES"/>
        </w:rPr>
        <w:t xml:space="preserve"> si </w:t>
      </w:r>
      <w:proofErr w:type="spellStart"/>
      <w:r w:rsidRPr="003B192B">
        <w:rPr>
          <w:rFonts w:ascii="Arial" w:hAnsi="Arial" w:cs="Arial"/>
          <w:lang w:val="es-ES"/>
        </w:rPr>
        <w:t>calitativ</w:t>
      </w:r>
      <w:proofErr w:type="spellEnd"/>
      <w:r w:rsidRPr="003B192B">
        <w:rPr>
          <w:rFonts w:ascii="Arial" w:hAnsi="Arial" w:cs="Arial"/>
          <w:lang w:val="es-ES"/>
        </w:rPr>
        <w:t xml:space="preserve">. </w:t>
      </w:r>
      <w:proofErr w:type="spellStart"/>
      <w:r w:rsidRPr="003B192B">
        <w:rPr>
          <w:rFonts w:ascii="Arial" w:hAnsi="Arial" w:cs="Arial"/>
          <w:lang w:val="es-ES"/>
        </w:rPr>
        <w:t>Termenul</w:t>
      </w:r>
      <w:proofErr w:type="spellEnd"/>
      <w:r w:rsidRPr="003B192B">
        <w:rPr>
          <w:rFonts w:ascii="Arial" w:hAnsi="Arial" w:cs="Arial"/>
          <w:lang w:val="es-ES"/>
        </w:rPr>
        <w:t xml:space="preserve"> de verificare este de </w:t>
      </w:r>
      <w:proofErr w:type="spellStart"/>
      <w:r w:rsidRPr="003B192B">
        <w:rPr>
          <w:rFonts w:ascii="Arial" w:hAnsi="Arial" w:cs="Arial"/>
          <w:lang w:val="es-ES"/>
        </w:rPr>
        <w:t>maxim</w:t>
      </w:r>
      <w:proofErr w:type="spellEnd"/>
      <w:r w:rsidRPr="003B192B">
        <w:rPr>
          <w:rFonts w:ascii="Arial" w:hAnsi="Arial" w:cs="Arial"/>
          <w:lang w:val="es-ES"/>
        </w:rPr>
        <w:t xml:space="preserve"> </w:t>
      </w:r>
      <w:r w:rsidRPr="003B192B">
        <w:rPr>
          <w:rFonts w:ascii="Arial" w:hAnsi="Arial" w:cs="Arial"/>
          <w:b/>
          <w:lang w:val="es-ES"/>
        </w:rPr>
        <w:t xml:space="preserve">5 </w:t>
      </w:r>
      <w:proofErr w:type="spellStart"/>
      <w:r w:rsidRPr="003B192B">
        <w:rPr>
          <w:rFonts w:ascii="Arial" w:hAnsi="Arial" w:cs="Arial"/>
          <w:b/>
          <w:lang w:val="es-ES"/>
        </w:rPr>
        <w:t>zile</w:t>
      </w:r>
      <w:proofErr w:type="spellEnd"/>
      <w:r w:rsidRPr="003B192B">
        <w:rPr>
          <w:rFonts w:ascii="Arial" w:hAnsi="Arial" w:cs="Arial"/>
          <w:b/>
          <w:lang w:val="es-ES"/>
        </w:rPr>
        <w:t xml:space="preserve"> </w:t>
      </w:r>
      <w:proofErr w:type="spellStart"/>
      <w:r w:rsidRPr="003B192B">
        <w:rPr>
          <w:rFonts w:ascii="Arial" w:hAnsi="Arial" w:cs="Arial"/>
          <w:b/>
          <w:lang w:val="es-ES"/>
        </w:rPr>
        <w:t>lucratoare</w:t>
      </w:r>
      <w:proofErr w:type="spellEnd"/>
      <w:r w:rsidRPr="003B192B">
        <w:rPr>
          <w:rFonts w:ascii="Arial" w:hAnsi="Arial" w:cs="Arial"/>
          <w:lang w:val="es-ES"/>
        </w:rPr>
        <w:t xml:space="preserve"> de la </w:t>
      </w:r>
      <w:proofErr w:type="spellStart"/>
      <w:r w:rsidRPr="003B192B">
        <w:rPr>
          <w:rFonts w:ascii="Arial" w:hAnsi="Arial" w:cs="Arial"/>
          <w:lang w:val="es-ES"/>
        </w:rPr>
        <w:t>primirea</w:t>
      </w:r>
      <w:proofErr w:type="spellEnd"/>
      <w:r w:rsidRPr="003B192B">
        <w:rPr>
          <w:rFonts w:ascii="Arial" w:hAnsi="Arial" w:cs="Arial"/>
          <w:lang w:val="es-ES"/>
        </w:rPr>
        <w:t xml:space="preserve"> </w:t>
      </w:r>
      <w:proofErr w:type="spellStart"/>
      <w:r w:rsidRPr="003B192B">
        <w:rPr>
          <w:rFonts w:ascii="Arial" w:hAnsi="Arial" w:cs="Arial"/>
          <w:lang w:val="es-ES"/>
        </w:rPr>
        <w:t>situatiilor</w:t>
      </w:r>
      <w:proofErr w:type="spellEnd"/>
      <w:r w:rsidRPr="003B192B">
        <w:rPr>
          <w:rFonts w:ascii="Arial" w:hAnsi="Arial" w:cs="Arial"/>
          <w:lang w:val="es-ES"/>
        </w:rPr>
        <w:t xml:space="preserve"> de </w:t>
      </w:r>
      <w:proofErr w:type="spellStart"/>
      <w:r w:rsidRPr="003B192B">
        <w:rPr>
          <w:rFonts w:ascii="Arial" w:hAnsi="Arial" w:cs="Arial"/>
          <w:lang w:val="es-ES"/>
        </w:rPr>
        <w:t>lucrari</w:t>
      </w:r>
      <w:proofErr w:type="spellEnd"/>
      <w:r w:rsidRPr="003B192B">
        <w:rPr>
          <w:rFonts w:ascii="Arial" w:hAnsi="Arial" w:cs="Arial"/>
          <w:lang w:val="es-ES"/>
        </w:rPr>
        <w:t xml:space="preserve"> de la </w:t>
      </w:r>
      <w:proofErr w:type="spellStart"/>
      <w:r w:rsidRPr="003B192B">
        <w:rPr>
          <w:rFonts w:ascii="Arial" w:hAnsi="Arial" w:cs="Arial"/>
          <w:lang w:val="es-ES"/>
        </w:rPr>
        <w:t>executant</w:t>
      </w:r>
      <w:proofErr w:type="spellEnd"/>
      <w:r w:rsidRPr="003B192B">
        <w:rPr>
          <w:rFonts w:ascii="Arial" w:hAnsi="Arial" w:cs="Arial"/>
          <w:lang w:val="es-ES"/>
        </w:rPr>
        <w:t xml:space="preserve">. In </w:t>
      </w:r>
      <w:proofErr w:type="spellStart"/>
      <w:r w:rsidRPr="003B192B">
        <w:rPr>
          <w:rFonts w:ascii="Arial" w:hAnsi="Arial" w:cs="Arial"/>
          <w:lang w:val="es-ES"/>
        </w:rPr>
        <w:t>acelasi</w:t>
      </w:r>
      <w:proofErr w:type="spellEnd"/>
      <w:r w:rsidRPr="003B192B">
        <w:rPr>
          <w:rFonts w:ascii="Arial" w:hAnsi="Arial" w:cs="Arial"/>
          <w:lang w:val="es-ES"/>
        </w:rPr>
        <w:t xml:space="preserve"> </w:t>
      </w:r>
      <w:proofErr w:type="spellStart"/>
      <w:r w:rsidRPr="003B192B">
        <w:rPr>
          <w:rFonts w:ascii="Arial" w:hAnsi="Arial" w:cs="Arial"/>
          <w:lang w:val="es-ES"/>
        </w:rPr>
        <w:t>termen</w:t>
      </w:r>
      <w:proofErr w:type="spellEnd"/>
      <w:r w:rsidRPr="003B192B">
        <w:rPr>
          <w:rFonts w:ascii="Arial" w:hAnsi="Arial" w:cs="Arial"/>
          <w:lang w:val="es-ES"/>
        </w:rPr>
        <w:t xml:space="preserve"> </w:t>
      </w:r>
      <w:proofErr w:type="spellStart"/>
      <w:r w:rsidRPr="003B192B">
        <w:rPr>
          <w:rFonts w:ascii="Arial" w:hAnsi="Arial" w:cs="Arial"/>
          <w:lang w:val="es-ES"/>
        </w:rPr>
        <w:lastRenderedPageBreak/>
        <w:t>achizitorul</w:t>
      </w:r>
      <w:proofErr w:type="spellEnd"/>
      <w:r w:rsidRPr="003B192B">
        <w:rPr>
          <w:rFonts w:ascii="Arial" w:hAnsi="Arial" w:cs="Arial"/>
          <w:lang w:val="es-ES"/>
        </w:rPr>
        <w:t xml:space="preserve"> va solicita, daca este </w:t>
      </w:r>
      <w:proofErr w:type="spellStart"/>
      <w:r w:rsidRPr="003B192B">
        <w:rPr>
          <w:rFonts w:ascii="Arial" w:hAnsi="Arial" w:cs="Arial"/>
          <w:lang w:val="es-ES"/>
        </w:rPr>
        <w:t>cazul</w:t>
      </w:r>
      <w:proofErr w:type="spellEnd"/>
      <w:r w:rsidRPr="003B192B">
        <w:rPr>
          <w:rFonts w:ascii="Arial" w:hAnsi="Arial" w:cs="Arial"/>
          <w:lang w:val="es-ES"/>
        </w:rPr>
        <w:t xml:space="preserve"> lista </w:t>
      </w:r>
      <w:proofErr w:type="spellStart"/>
      <w:r w:rsidRPr="003B192B">
        <w:rPr>
          <w:rFonts w:ascii="Arial" w:hAnsi="Arial" w:cs="Arial"/>
          <w:lang w:val="es-ES"/>
        </w:rPr>
        <w:t>integrala</w:t>
      </w:r>
      <w:proofErr w:type="spellEnd"/>
      <w:r w:rsidRPr="003B192B">
        <w:rPr>
          <w:rFonts w:ascii="Arial" w:hAnsi="Arial" w:cs="Arial"/>
          <w:lang w:val="es-ES"/>
        </w:rPr>
        <w:t xml:space="preserve"> a </w:t>
      </w:r>
      <w:proofErr w:type="spellStart"/>
      <w:r w:rsidRPr="003B192B">
        <w:rPr>
          <w:rFonts w:ascii="Arial" w:hAnsi="Arial" w:cs="Arial"/>
          <w:lang w:val="es-ES"/>
        </w:rPr>
        <w:t>documentelor</w:t>
      </w:r>
      <w:proofErr w:type="spellEnd"/>
      <w:r w:rsidRPr="003B192B">
        <w:rPr>
          <w:rFonts w:ascii="Arial" w:hAnsi="Arial" w:cs="Arial"/>
          <w:lang w:val="es-ES"/>
        </w:rPr>
        <w:t xml:space="preserve"> </w:t>
      </w:r>
      <w:proofErr w:type="spellStart"/>
      <w:r w:rsidRPr="003B192B">
        <w:rPr>
          <w:rFonts w:ascii="Arial" w:hAnsi="Arial" w:cs="Arial"/>
          <w:lang w:val="es-ES"/>
        </w:rPr>
        <w:t>care</w:t>
      </w:r>
      <w:proofErr w:type="spellEnd"/>
      <w:r w:rsidRPr="003B192B">
        <w:rPr>
          <w:rFonts w:ascii="Arial" w:hAnsi="Arial" w:cs="Arial"/>
          <w:lang w:val="es-ES"/>
        </w:rPr>
        <w:t xml:space="preserve"> </w:t>
      </w:r>
      <w:proofErr w:type="spellStart"/>
      <w:r w:rsidRPr="003B192B">
        <w:rPr>
          <w:rFonts w:ascii="Arial" w:hAnsi="Arial" w:cs="Arial"/>
          <w:lang w:val="es-ES"/>
        </w:rPr>
        <w:t>trebuie</w:t>
      </w:r>
      <w:proofErr w:type="spellEnd"/>
      <w:r w:rsidRPr="003B192B">
        <w:rPr>
          <w:rFonts w:ascii="Arial" w:hAnsi="Arial" w:cs="Arial"/>
          <w:lang w:val="es-ES"/>
        </w:rPr>
        <w:t xml:space="preserve"> </w:t>
      </w:r>
      <w:proofErr w:type="spellStart"/>
      <w:r w:rsidRPr="003B192B">
        <w:rPr>
          <w:rFonts w:ascii="Arial" w:hAnsi="Arial" w:cs="Arial"/>
          <w:lang w:val="es-ES"/>
        </w:rPr>
        <w:t>completate</w:t>
      </w:r>
      <w:proofErr w:type="spellEnd"/>
      <w:r w:rsidRPr="003B192B">
        <w:rPr>
          <w:rFonts w:ascii="Arial" w:hAnsi="Arial" w:cs="Arial"/>
          <w:lang w:val="es-ES"/>
        </w:rPr>
        <w:t xml:space="preserve"> in </w:t>
      </w:r>
      <w:proofErr w:type="spellStart"/>
      <w:r w:rsidRPr="003B192B">
        <w:rPr>
          <w:rFonts w:ascii="Arial" w:hAnsi="Arial" w:cs="Arial"/>
          <w:lang w:val="es-ES"/>
        </w:rPr>
        <w:t>vederea</w:t>
      </w:r>
      <w:proofErr w:type="spellEnd"/>
      <w:r w:rsidRPr="003B192B">
        <w:rPr>
          <w:rFonts w:ascii="Arial" w:hAnsi="Arial" w:cs="Arial"/>
          <w:lang w:val="es-ES"/>
        </w:rPr>
        <w:t xml:space="preserve">  </w:t>
      </w:r>
      <w:proofErr w:type="spellStart"/>
      <w:r w:rsidRPr="003B192B">
        <w:rPr>
          <w:rFonts w:ascii="Arial" w:hAnsi="Arial" w:cs="Arial"/>
          <w:lang w:val="es-ES"/>
        </w:rPr>
        <w:t>verificarii</w:t>
      </w:r>
      <w:proofErr w:type="spellEnd"/>
      <w:r w:rsidRPr="003B192B">
        <w:rPr>
          <w:rFonts w:ascii="Arial" w:hAnsi="Arial" w:cs="Arial"/>
          <w:lang w:val="es-ES"/>
        </w:rPr>
        <w:t xml:space="preserve"> </w:t>
      </w:r>
      <w:proofErr w:type="spellStart"/>
      <w:r w:rsidRPr="003B192B">
        <w:rPr>
          <w:rFonts w:ascii="Arial" w:hAnsi="Arial" w:cs="Arial"/>
          <w:lang w:val="es-ES"/>
        </w:rPr>
        <w:t>situatiei</w:t>
      </w:r>
      <w:proofErr w:type="spellEnd"/>
      <w:r w:rsidRPr="003B192B">
        <w:rPr>
          <w:rFonts w:ascii="Arial" w:hAnsi="Arial" w:cs="Arial"/>
          <w:lang w:val="es-ES"/>
        </w:rPr>
        <w:t xml:space="preserve"> de </w:t>
      </w:r>
      <w:proofErr w:type="spellStart"/>
      <w:r w:rsidRPr="003B192B">
        <w:rPr>
          <w:rFonts w:ascii="Arial" w:hAnsi="Arial" w:cs="Arial"/>
          <w:lang w:val="es-ES"/>
        </w:rPr>
        <w:t>lucrari</w:t>
      </w:r>
      <w:proofErr w:type="spellEnd"/>
      <w:r w:rsidRPr="003B192B">
        <w:rPr>
          <w:rFonts w:ascii="Arial" w:hAnsi="Arial" w:cs="Arial"/>
          <w:lang w:val="es-ES"/>
        </w:rPr>
        <w:t>.</w:t>
      </w:r>
    </w:p>
    <w:p w:rsidR="00CC6A30" w:rsidRPr="003B192B" w:rsidRDefault="00CC6A30" w:rsidP="00CC6A30">
      <w:pPr>
        <w:ind w:right="-318"/>
        <w:jc w:val="both"/>
        <w:rPr>
          <w:rFonts w:ascii="Arial" w:hAnsi="Arial" w:cs="Arial"/>
          <w:lang w:val="es-ES"/>
        </w:rPr>
      </w:pPr>
      <w:proofErr w:type="spellStart"/>
      <w:r w:rsidRPr="003B192B">
        <w:rPr>
          <w:rFonts w:ascii="Arial" w:hAnsi="Arial" w:cs="Arial"/>
          <w:lang w:val="es-ES"/>
        </w:rPr>
        <w:t>Termenul</w:t>
      </w:r>
      <w:proofErr w:type="spellEnd"/>
      <w:r w:rsidRPr="003B192B">
        <w:rPr>
          <w:rFonts w:ascii="Arial" w:hAnsi="Arial" w:cs="Arial"/>
          <w:lang w:val="es-ES"/>
        </w:rPr>
        <w:t xml:space="preserve"> de </w:t>
      </w:r>
      <w:proofErr w:type="spellStart"/>
      <w:r w:rsidRPr="003B192B">
        <w:rPr>
          <w:rFonts w:ascii="Arial" w:hAnsi="Arial" w:cs="Arial"/>
          <w:lang w:val="es-ES"/>
        </w:rPr>
        <w:t>acceptare</w:t>
      </w:r>
      <w:proofErr w:type="spellEnd"/>
      <w:r w:rsidRPr="003B192B">
        <w:rPr>
          <w:rFonts w:ascii="Arial" w:hAnsi="Arial" w:cs="Arial"/>
          <w:lang w:val="es-ES"/>
        </w:rPr>
        <w:t>/</w:t>
      </w:r>
      <w:proofErr w:type="spellStart"/>
      <w:r w:rsidRPr="003B192B">
        <w:rPr>
          <w:rFonts w:ascii="Arial" w:hAnsi="Arial" w:cs="Arial"/>
          <w:lang w:val="es-ES"/>
        </w:rPr>
        <w:t>respingere</w:t>
      </w:r>
      <w:proofErr w:type="spellEnd"/>
      <w:r w:rsidRPr="003B192B">
        <w:rPr>
          <w:rFonts w:ascii="Arial" w:hAnsi="Arial" w:cs="Arial"/>
          <w:lang w:val="es-ES"/>
        </w:rPr>
        <w:t xml:space="preserve"> este de 3 </w:t>
      </w:r>
      <w:proofErr w:type="spellStart"/>
      <w:r w:rsidRPr="003B192B">
        <w:rPr>
          <w:rFonts w:ascii="Arial" w:hAnsi="Arial" w:cs="Arial"/>
          <w:lang w:val="es-ES"/>
        </w:rPr>
        <w:t>zile</w:t>
      </w:r>
      <w:proofErr w:type="spellEnd"/>
      <w:r w:rsidRPr="003B192B">
        <w:rPr>
          <w:rFonts w:ascii="Arial" w:hAnsi="Arial" w:cs="Arial"/>
          <w:lang w:val="es-ES"/>
        </w:rPr>
        <w:t xml:space="preserve"> de la </w:t>
      </w:r>
      <w:proofErr w:type="spellStart"/>
      <w:r w:rsidRPr="003B192B">
        <w:rPr>
          <w:rFonts w:ascii="Arial" w:hAnsi="Arial" w:cs="Arial"/>
          <w:lang w:val="es-ES"/>
        </w:rPr>
        <w:t>completarea</w:t>
      </w:r>
      <w:proofErr w:type="spellEnd"/>
      <w:r w:rsidRPr="003B192B">
        <w:rPr>
          <w:rFonts w:ascii="Arial" w:hAnsi="Arial" w:cs="Arial"/>
          <w:lang w:val="es-ES"/>
        </w:rPr>
        <w:t xml:space="preserve"> </w:t>
      </w:r>
      <w:proofErr w:type="spellStart"/>
      <w:r w:rsidRPr="003B192B">
        <w:rPr>
          <w:rFonts w:ascii="Arial" w:hAnsi="Arial" w:cs="Arial"/>
          <w:lang w:val="es-ES"/>
        </w:rPr>
        <w:t>documentelor</w:t>
      </w:r>
      <w:proofErr w:type="spellEnd"/>
      <w:r w:rsidRPr="003B192B">
        <w:rPr>
          <w:rFonts w:ascii="Arial" w:hAnsi="Arial" w:cs="Arial"/>
          <w:lang w:val="es-ES"/>
        </w:rPr>
        <w:t xml:space="preserve">  </w:t>
      </w:r>
      <w:proofErr w:type="spellStart"/>
      <w:r w:rsidRPr="003B192B">
        <w:rPr>
          <w:rFonts w:ascii="Arial" w:hAnsi="Arial" w:cs="Arial"/>
          <w:lang w:val="es-ES"/>
        </w:rPr>
        <w:t>solicitate</w:t>
      </w:r>
      <w:proofErr w:type="spellEnd"/>
      <w:r w:rsidRPr="003B192B">
        <w:rPr>
          <w:rFonts w:ascii="Arial" w:hAnsi="Arial" w:cs="Arial"/>
          <w:lang w:val="es-ES"/>
        </w:rPr>
        <w:t>.</w:t>
      </w:r>
    </w:p>
    <w:p w:rsidR="00CC6A30" w:rsidRPr="003B192B" w:rsidRDefault="00CC6A30" w:rsidP="00CC6A30">
      <w:pPr>
        <w:ind w:right="-318"/>
        <w:jc w:val="both"/>
        <w:rPr>
          <w:rFonts w:ascii="Arial" w:hAnsi="Arial" w:cs="Arial"/>
          <w:lang w:val="es-ES"/>
        </w:rPr>
      </w:pPr>
      <w:proofErr w:type="spellStart"/>
      <w:r w:rsidRPr="003B192B">
        <w:rPr>
          <w:rFonts w:ascii="Arial" w:hAnsi="Arial" w:cs="Arial"/>
        </w:rPr>
        <w:t>Achizitorul</w:t>
      </w:r>
      <w:proofErr w:type="spellEnd"/>
      <w:r w:rsidRPr="003B192B">
        <w:rPr>
          <w:rFonts w:ascii="Arial" w:hAnsi="Arial" w:cs="Arial"/>
        </w:rPr>
        <w:t xml:space="preserve"> are </w:t>
      </w:r>
      <w:proofErr w:type="spellStart"/>
      <w:r w:rsidRPr="003B192B">
        <w:rPr>
          <w:rFonts w:ascii="Arial" w:hAnsi="Arial" w:cs="Arial"/>
        </w:rPr>
        <w:t>obligatia</w:t>
      </w:r>
      <w:proofErr w:type="spellEnd"/>
      <w:r w:rsidRPr="003B192B">
        <w:rPr>
          <w:rFonts w:ascii="Arial" w:hAnsi="Arial" w:cs="Arial"/>
        </w:rPr>
        <w:t xml:space="preserve"> de a </w:t>
      </w:r>
      <w:proofErr w:type="spellStart"/>
      <w:r w:rsidRPr="003B192B">
        <w:rPr>
          <w:rFonts w:ascii="Arial" w:hAnsi="Arial" w:cs="Arial"/>
        </w:rPr>
        <w:t>examina</w:t>
      </w:r>
      <w:proofErr w:type="spellEnd"/>
      <w:r w:rsidRPr="003B192B">
        <w:rPr>
          <w:rFonts w:ascii="Arial" w:hAnsi="Arial" w:cs="Arial"/>
        </w:rPr>
        <w:t xml:space="preserve"> </w:t>
      </w:r>
      <w:proofErr w:type="spellStart"/>
      <w:r w:rsidRPr="003B192B">
        <w:rPr>
          <w:rFonts w:ascii="Arial" w:hAnsi="Arial" w:cs="Arial"/>
        </w:rPr>
        <w:t>si</w:t>
      </w:r>
      <w:proofErr w:type="spellEnd"/>
      <w:r w:rsidRPr="003B192B">
        <w:rPr>
          <w:rFonts w:ascii="Arial" w:hAnsi="Arial" w:cs="Arial"/>
        </w:rPr>
        <w:t xml:space="preserve"> de a </w:t>
      </w:r>
      <w:proofErr w:type="spellStart"/>
      <w:r w:rsidRPr="003B192B">
        <w:rPr>
          <w:rFonts w:ascii="Arial" w:hAnsi="Arial" w:cs="Arial"/>
        </w:rPr>
        <w:t>masura</w:t>
      </w:r>
      <w:proofErr w:type="spellEnd"/>
      <w:r w:rsidRPr="003B192B">
        <w:rPr>
          <w:rFonts w:ascii="Arial" w:hAnsi="Arial" w:cs="Arial"/>
        </w:rPr>
        <w:t xml:space="preserve"> </w:t>
      </w:r>
      <w:proofErr w:type="spellStart"/>
      <w:r w:rsidRPr="003B192B">
        <w:rPr>
          <w:rFonts w:ascii="Arial" w:hAnsi="Arial" w:cs="Arial"/>
        </w:rPr>
        <w:t>lucrarile</w:t>
      </w:r>
      <w:proofErr w:type="spellEnd"/>
      <w:r w:rsidRPr="003B192B">
        <w:rPr>
          <w:rFonts w:ascii="Arial" w:hAnsi="Arial" w:cs="Arial"/>
        </w:rPr>
        <w:t xml:space="preserve"> care </w:t>
      </w:r>
      <w:proofErr w:type="spellStart"/>
      <w:proofErr w:type="gramStart"/>
      <w:r w:rsidRPr="003B192B">
        <w:rPr>
          <w:rFonts w:ascii="Arial" w:hAnsi="Arial" w:cs="Arial"/>
        </w:rPr>
        <w:t>devin</w:t>
      </w:r>
      <w:proofErr w:type="spellEnd"/>
      <w:proofErr w:type="gramEnd"/>
      <w:r w:rsidRPr="003B192B">
        <w:rPr>
          <w:rFonts w:ascii="Arial" w:hAnsi="Arial" w:cs="Arial"/>
        </w:rPr>
        <w:t xml:space="preserve"> </w:t>
      </w:r>
      <w:proofErr w:type="spellStart"/>
      <w:r w:rsidRPr="003B192B">
        <w:rPr>
          <w:rFonts w:ascii="Arial" w:hAnsi="Arial" w:cs="Arial"/>
        </w:rPr>
        <w:t>ascunse</w:t>
      </w:r>
      <w:proofErr w:type="spellEnd"/>
      <w:r w:rsidRPr="003B192B">
        <w:rPr>
          <w:rFonts w:ascii="Arial" w:hAnsi="Arial" w:cs="Arial"/>
        </w:rPr>
        <w:t xml:space="preserve"> in </w:t>
      </w:r>
      <w:proofErr w:type="spellStart"/>
      <w:r w:rsidRPr="003B192B">
        <w:rPr>
          <w:rFonts w:ascii="Arial" w:hAnsi="Arial" w:cs="Arial"/>
        </w:rPr>
        <w:t>cel</w:t>
      </w:r>
      <w:proofErr w:type="spellEnd"/>
      <w:r w:rsidRPr="003B192B">
        <w:rPr>
          <w:rFonts w:ascii="Arial" w:hAnsi="Arial" w:cs="Arial"/>
        </w:rPr>
        <w:t xml:space="preserve"> </w:t>
      </w:r>
      <w:proofErr w:type="spellStart"/>
      <w:r w:rsidRPr="003B192B">
        <w:rPr>
          <w:rFonts w:ascii="Arial" w:hAnsi="Arial" w:cs="Arial"/>
        </w:rPr>
        <w:t>mult</w:t>
      </w:r>
      <w:proofErr w:type="spellEnd"/>
      <w:r w:rsidRPr="003B192B">
        <w:rPr>
          <w:rFonts w:ascii="Arial" w:hAnsi="Arial" w:cs="Arial"/>
        </w:rPr>
        <w:t xml:space="preserve"> 2 </w:t>
      </w:r>
      <w:proofErr w:type="spellStart"/>
      <w:r w:rsidRPr="003B192B">
        <w:rPr>
          <w:rFonts w:ascii="Arial" w:hAnsi="Arial" w:cs="Arial"/>
        </w:rPr>
        <w:t>zile</w:t>
      </w:r>
      <w:proofErr w:type="spellEnd"/>
      <w:r w:rsidRPr="003B192B">
        <w:rPr>
          <w:rFonts w:ascii="Arial" w:hAnsi="Arial" w:cs="Arial"/>
        </w:rPr>
        <w:t xml:space="preserve"> de la </w:t>
      </w:r>
      <w:proofErr w:type="spellStart"/>
      <w:r w:rsidRPr="003B192B">
        <w:rPr>
          <w:rFonts w:ascii="Arial" w:hAnsi="Arial" w:cs="Arial"/>
        </w:rPr>
        <w:t>notificarea</w:t>
      </w:r>
      <w:proofErr w:type="spellEnd"/>
      <w:r w:rsidRPr="003B192B">
        <w:rPr>
          <w:rFonts w:ascii="Arial" w:hAnsi="Arial" w:cs="Arial"/>
        </w:rPr>
        <w:t xml:space="preserve"> </w:t>
      </w:r>
      <w:proofErr w:type="spellStart"/>
      <w:r w:rsidRPr="003B192B">
        <w:rPr>
          <w:rFonts w:ascii="Arial" w:hAnsi="Arial" w:cs="Arial"/>
        </w:rPr>
        <w:t>executantului</w:t>
      </w:r>
      <w:proofErr w:type="spellEnd"/>
    </w:p>
    <w:p w:rsidR="00CC6A30" w:rsidRPr="003B192B" w:rsidRDefault="00CC6A30" w:rsidP="00CC6A30">
      <w:pPr>
        <w:ind w:right="-318"/>
        <w:jc w:val="both"/>
        <w:rPr>
          <w:rFonts w:ascii="Arial" w:hAnsi="Arial" w:cs="Arial"/>
          <w:lang w:val="es-ES"/>
        </w:rPr>
      </w:pPr>
      <w:r w:rsidRPr="003B192B">
        <w:rPr>
          <w:rFonts w:ascii="Arial" w:hAnsi="Arial" w:cs="Arial"/>
          <w:b/>
          <w:lang w:val="es-ES"/>
        </w:rPr>
        <w:t xml:space="preserve">10.5. </w:t>
      </w:r>
      <w:r w:rsidRPr="003B192B">
        <w:rPr>
          <w:rFonts w:ascii="Arial" w:hAnsi="Arial" w:cs="Arial"/>
          <w:lang w:val="es-ES"/>
        </w:rPr>
        <w:t xml:space="preserve">- </w:t>
      </w:r>
      <w:proofErr w:type="spellStart"/>
      <w:r w:rsidRPr="003B192B">
        <w:rPr>
          <w:rFonts w:ascii="Arial" w:hAnsi="Arial" w:cs="Arial"/>
          <w:lang w:val="es-ES"/>
        </w:rPr>
        <w:t>Achizitorul</w:t>
      </w:r>
      <w:proofErr w:type="spellEnd"/>
      <w:r w:rsidRPr="003B192B">
        <w:rPr>
          <w:rFonts w:ascii="Arial" w:hAnsi="Arial" w:cs="Arial"/>
          <w:lang w:val="es-ES"/>
        </w:rPr>
        <w:t xml:space="preserve"> are </w:t>
      </w:r>
      <w:proofErr w:type="spellStart"/>
      <w:r w:rsidRPr="003B192B">
        <w:rPr>
          <w:rFonts w:ascii="Arial" w:hAnsi="Arial" w:cs="Arial"/>
          <w:lang w:val="es-ES"/>
        </w:rPr>
        <w:t>obligatia</w:t>
      </w:r>
      <w:proofErr w:type="spellEnd"/>
      <w:r w:rsidRPr="003B192B">
        <w:rPr>
          <w:rFonts w:ascii="Arial" w:hAnsi="Arial" w:cs="Arial"/>
          <w:lang w:val="es-ES"/>
        </w:rPr>
        <w:t xml:space="preserve"> de a </w:t>
      </w:r>
      <w:proofErr w:type="spellStart"/>
      <w:r w:rsidRPr="003B192B">
        <w:rPr>
          <w:rFonts w:ascii="Arial" w:hAnsi="Arial" w:cs="Arial"/>
          <w:lang w:val="es-ES"/>
        </w:rPr>
        <w:t>efectua</w:t>
      </w:r>
      <w:proofErr w:type="spellEnd"/>
      <w:r w:rsidRPr="003B192B">
        <w:rPr>
          <w:rFonts w:ascii="Arial" w:hAnsi="Arial" w:cs="Arial"/>
          <w:lang w:val="es-ES"/>
        </w:rPr>
        <w:t xml:space="preserve"> plata </w:t>
      </w:r>
      <w:proofErr w:type="spellStart"/>
      <w:r w:rsidRPr="003B192B">
        <w:rPr>
          <w:rFonts w:ascii="Arial" w:hAnsi="Arial" w:cs="Arial"/>
          <w:lang w:val="es-ES"/>
        </w:rPr>
        <w:t>lucrarilor</w:t>
      </w:r>
      <w:proofErr w:type="spellEnd"/>
      <w:r w:rsidRPr="003B192B">
        <w:rPr>
          <w:rFonts w:ascii="Arial" w:hAnsi="Arial" w:cs="Arial"/>
          <w:lang w:val="es-ES"/>
        </w:rPr>
        <w:t xml:space="preserve"> </w:t>
      </w:r>
      <w:proofErr w:type="spellStart"/>
      <w:r w:rsidRPr="003B192B">
        <w:rPr>
          <w:rFonts w:ascii="Arial" w:hAnsi="Arial" w:cs="Arial"/>
          <w:lang w:val="es-ES"/>
        </w:rPr>
        <w:t>executate</w:t>
      </w:r>
      <w:proofErr w:type="spellEnd"/>
      <w:r w:rsidRPr="003B192B">
        <w:rPr>
          <w:rFonts w:ascii="Arial" w:hAnsi="Arial" w:cs="Arial"/>
          <w:lang w:val="es-ES"/>
        </w:rPr>
        <w:t xml:space="preserve"> </w:t>
      </w:r>
      <w:proofErr w:type="spellStart"/>
      <w:r w:rsidRPr="003B192B">
        <w:rPr>
          <w:rFonts w:ascii="Arial" w:hAnsi="Arial" w:cs="Arial"/>
          <w:lang w:val="es-ES"/>
        </w:rPr>
        <w:t>conform</w:t>
      </w:r>
      <w:proofErr w:type="spellEnd"/>
      <w:r w:rsidRPr="003B192B">
        <w:rPr>
          <w:rFonts w:ascii="Arial" w:hAnsi="Arial" w:cs="Arial"/>
          <w:lang w:val="es-ES"/>
        </w:rPr>
        <w:t xml:space="preserve"> art. 17 </w:t>
      </w:r>
      <w:proofErr w:type="spellStart"/>
      <w:r w:rsidRPr="003B192B">
        <w:rPr>
          <w:rFonts w:ascii="Arial" w:hAnsi="Arial" w:cs="Arial"/>
          <w:lang w:val="es-ES"/>
        </w:rPr>
        <w:t>din</w:t>
      </w:r>
      <w:proofErr w:type="spellEnd"/>
      <w:r w:rsidRPr="003B192B">
        <w:rPr>
          <w:rFonts w:ascii="Arial" w:hAnsi="Arial" w:cs="Arial"/>
          <w:lang w:val="es-ES"/>
        </w:rPr>
        <w:t xml:space="preserve"> </w:t>
      </w:r>
      <w:proofErr w:type="spellStart"/>
      <w:r w:rsidRPr="003B192B">
        <w:rPr>
          <w:rFonts w:ascii="Arial" w:hAnsi="Arial" w:cs="Arial"/>
          <w:lang w:val="es-ES"/>
        </w:rPr>
        <w:t>contract</w:t>
      </w:r>
      <w:proofErr w:type="spellEnd"/>
      <w:r w:rsidRPr="003B192B">
        <w:rPr>
          <w:rFonts w:ascii="Arial" w:hAnsi="Arial" w:cs="Arial"/>
          <w:lang w:val="es-ES"/>
        </w:rPr>
        <w:t>.</w:t>
      </w:r>
    </w:p>
    <w:p w:rsidR="00F801B8" w:rsidRPr="003B192B" w:rsidRDefault="00CC6A30" w:rsidP="00CC6A30">
      <w:pPr>
        <w:ind w:right="-318"/>
        <w:jc w:val="both"/>
        <w:rPr>
          <w:rFonts w:ascii="Arial" w:hAnsi="Arial" w:cs="Arial"/>
          <w:lang w:val="es-ES"/>
        </w:rPr>
      </w:pPr>
      <w:r w:rsidRPr="003B192B">
        <w:rPr>
          <w:rFonts w:ascii="Arial" w:hAnsi="Arial" w:cs="Arial"/>
          <w:b/>
          <w:lang w:val="es-ES"/>
        </w:rPr>
        <w:t>10.6.</w:t>
      </w:r>
      <w:r w:rsidRPr="003B192B">
        <w:rPr>
          <w:rFonts w:ascii="Arial" w:hAnsi="Arial" w:cs="Arial"/>
          <w:lang w:val="es-ES"/>
        </w:rPr>
        <w:t xml:space="preserve"> – </w:t>
      </w:r>
      <w:proofErr w:type="spellStart"/>
      <w:r w:rsidRPr="003B192B">
        <w:rPr>
          <w:rFonts w:ascii="Arial" w:hAnsi="Arial" w:cs="Arial"/>
          <w:lang w:val="es-ES"/>
        </w:rPr>
        <w:t>Achizitorul</w:t>
      </w:r>
      <w:proofErr w:type="spellEnd"/>
      <w:r w:rsidRPr="003B192B">
        <w:rPr>
          <w:rFonts w:ascii="Arial" w:hAnsi="Arial" w:cs="Arial"/>
          <w:lang w:val="es-ES"/>
        </w:rPr>
        <w:t xml:space="preserve"> are </w:t>
      </w:r>
      <w:proofErr w:type="spellStart"/>
      <w:r w:rsidRPr="003B192B">
        <w:rPr>
          <w:rFonts w:ascii="Arial" w:hAnsi="Arial" w:cs="Arial"/>
          <w:lang w:val="es-ES"/>
        </w:rPr>
        <w:t>obligatia</w:t>
      </w:r>
      <w:proofErr w:type="spellEnd"/>
      <w:r w:rsidRPr="003B192B">
        <w:rPr>
          <w:rFonts w:ascii="Arial" w:hAnsi="Arial" w:cs="Arial"/>
          <w:lang w:val="es-ES"/>
        </w:rPr>
        <w:t xml:space="preserve"> de a </w:t>
      </w:r>
      <w:proofErr w:type="spellStart"/>
      <w:r w:rsidRPr="003B192B">
        <w:rPr>
          <w:rFonts w:ascii="Arial" w:hAnsi="Arial" w:cs="Arial"/>
          <w:lang w:val="es-ES"/>
        </w:rPr>
        <w:t>efectua</w:t>
      </w:r>
      <w:proofErr w:type="spellEnd"/>
      <w:r w:rsidRPr="003B192B">
        <w:rPr>
          <w:rFonts w:ascii="Arial" w:hAnsi="Arial" w:cs="Arial"/>
          <w:lang w:val="es-ES"/>
        </w:rPr>
        <w:t xml:space="preserve"> </w:t>
      </w:r>
      <w:proofErr w:type="spellStart"/>
      <w:r w:rsidRPr="003B192B">
        <w:rPr>
          <w:rFonts w:ascii="Arial" w:hAnsi="Arial" w:cs="Arial"/>
          <w:lang w:val="es-ES"/>
        </w:rPr>
        <w:t>receptia</w:t>
      </w:r>
      <w:proofErr w:type="spellEnd"/>
      <w:r w:rsidRPr="003B192B">
        <w:rPr>
          <w:rFonts w:ascii="Arial" w:hAnsi="Arial" w:cs="Arial"/>
          <w:lang w:val="es-ES"/>
        </w:rPr>
        <w:t xml:space="preserve"> la </w:t>
      </w:r>
      <w:proofErr w:type="spellStart"/>
      <w:r w:rsidRPr="003B192B">
        <w:rPr>
          <w:rFonts w:ascii="Arial" w:hAnsi="Arial" w:cs="Arial"/>
          <w:lang w:val="es-ES"/>
        </w:rPr>
        <w:t>terminarea</w:t>
      </w:r>
      <w:proofErr w:type="spellEnd"/>
      <w:r w:rsidRPr="003B192B">
        <w:rPr>
          <w:rFonts w:ascii="Arial" w:hAnsi="Arial" w:cs="Arial"/>
          <w:lang w:val="es-ES"/>
        </w:rPr>
        <w:t xml:space="preserve"> </w:t>
      </w:r>
      <w:proofErr w:type="spellStart"/>
      <w:r w:rsidRPr="003B192B">
        <w:rPr>
          <w:rFonts w:ascii="Arial" w:hAnsi="Arial" w:cs="Arial"/>
          <w:lang w:val="es-ES"/>
        </w:rPr>
        <w:t>lucrarilor</w:t>
      </w:r>
      <w:proofErr w:type="spellEnd"/>
      <w:r w:rsidRPr="003B192B">
        <w:rPr>
          <w:rFonts w:ascii="Arial" w:hAnsi="Arial" w:cs="Arial"/>
          <w:lang w:val="es-ES"/>
        </w:rPr>
        <w:t xml:space="preserve"> </w:t>
      </w:r>
      <w:proofErr w:type="spellStart"/>
      <w:r w:rsidRPr="003B192B">
        <w:rPr>
          <w:rFonts w:ascii="Arial" w:hAnsi="Arial" w:cs="Arial"/>
          <w:lang w:val="es-ES"/>
        </w:rPr>
        <w:t>executate</w:t>
      </w:r>
      <w:proofErr w:type="spellEnd"/>
      <w:r w:rsidRPr="003B192B">
        <w:rPr>
          <w:rFonts w:ascii="Arial" w:hAnsi="Arial" w:cs="Arial"/>
          <w:lang w:val="es-ES"/>
        </w:rPr>
        <w:t xml:space="preserve"> </w:t>
      </w:r>
      <w:proofErr w:type="spellStart"/>
      <w:r w:rsidRPr="003B192B">
        <w:rPr>
          <w:rFonts w:ascii="Arial" w:hAnsi="Arial" w:cs="Arial"/>
          <w:lang w:val="es-ES"/>
        </w:rPr>
        <w:t>precum</w:t>
      </w:r>
      <w:proofErr w:type="spellEnd"/>
      <w:r w:rsidRPr="003B192B">
        <w:rPr>
          <w:rFonts w:ascii="Arial" w:hAnsi="Arial" w:cs="Arial"/>
          <w:lang w:val="es-ES"/>
        </w:rPr>
        <w:t xml:space="preserve"> si </w:t>
      </w:r>
      <w:proofErr w:type="spellStart"/>
      <w:r w:rsidRPr="003B192B">
        <w:rPr>
          <w:rFonts w:ascii="Arial" w:hAnsi="Arial" w:cs="Arial"/>
          <w:lang w:val="es-ES"/>
        </w:rPr>
        <w:t>receptia</w:t>
      </w:r>
      <w:proofErr w:type="spellEnd"/>
      <w:r w:rsidRPr="003B192B">
        <w:rPr>
          <w:rFonts w:ascii="Arial" w:hAnsi="Arial" w:cs="Arial"/>
          <w:lang w:val="es-ES"/>
        </w:rPr>
        <w:t xml:space="preserve"> </w:t>
      </w:r>
      <w:proofErr w:type="spellStart"/>
      <w:r w:rsidRPr="003B192B">
        <w:rPr>
          <w:rFonts w:ascii="Arial" w:hAnsi="Arial" w:cs="Arial"/>
          <w:lang w:val="es-ES"/>
        </w:rPr>
        <w:t>finala</w:t>
      </w:r>
      <w:proofErr w:type="spellEnd"/>
      <w:r w:rsidRPr="003B192B">
        <w:rPr>
          <w:rFonts w:ascii="Arial" w:hAnsi="Arial" w:cs="Arial"/>
          <w:lang w:val="es-ES"/>
        </w:rPr>
        <w:t xml:space="preserve"> la </w:t>
      </w:r>
      <w:proofErr w:type="spellStart"/>
      <w:r w:rsidRPr="003B192B">
        <w:rPr>
          <w:rFonts w:ascii="Arial" w:hAnsi="Arial" w:cs="Arial"/>
          <w:lang w:val="es-ES"/>
        </w:rPr>
        <w:t>expirarea</w:t>
      </w:r>
      <w:proofErr w:type="spellEnd"/>
      <w:r w:rsidRPr="003B192B">
        <w:rPr>
          <w:rFonts w:ascii="Arial" w:hAnsi="Arial" w:cs="Arial"/>
          <w:lang w:val="es-ES"/>
        </w:rPr>
        <w:t xml:space="preserve"> </w:t>
      </w:r>
      <w:proofErr w:type="spellStart"/>
      <w:r w:rsidRPr="003B192B">
        <w:rPr>
          <w:rFonts w:ascii="Arial" w:hAnsi="Arial" w:cs="Arial"/>
          <w:lang w:val="es-ES"/>
        </w:rPr>
        <w:t>termenului</w:t>
      </w:r>
      <w:proofErr w:type="spellEnd"/>
      <w:r w:rsidRPr="003B192B">
        <w:rPr>
          <w:rFonts w:ascii="Arial" w:hAnsi="Arial" w:cs="Arial"/>
          <w:lang w:val="es-ES"/>
        </w:rPr>
        <w:t xml:space="preserve"> de </w:t>
      </w:r>
      <w:proofErr w:type="spellStart"/>
      <w:r w:rsidRPr="003B192B">
        <w:rPr>
          <w:rFonts w:ascii="Arial" w:hAnsi="Arial" w:cs="Arial"/>
          <w:lang w:val="es-ES"/>
        </w:rPr>
        <w:t>garantie</w:t>
      </w:r>
      <w:proofErr w:type="spellEnd"/>
      <w:r w:rsidRPr="003B192B">
        <w:rPr>
          <w:rFonts w:ascii="Arial" w:hAnsi="Arial" w:cs="Arial"/>
          <w:lang w:val="es-ES"/>
        </w:rPr>
        <w:t xml:space="preserve"> a </w:t>
      </w:r>
      <w:proofErr w:type="spellStart"/>
      <w:r w:rsidRPr="003B192B">
        <w:rPr>
          <w:rFonts w:ascii="Arial" w:hAnsi="Arial" w:cs="Arial"/>
          <w:lang w:val="es-ES"/>
        </w:rPr>
        <w:t>lucrarilor</w:t>
      </w:r>
      <w:proofErr w:type="spellEnd"/>
      <w:r w:rsidRPr="003B192B">
        <w:rPr>
          <w:rFonts w:ascii="Arial" w:hAnsi="Arial" w:cs="Arial"/>
          <w:lang w:val="es-ES"/>
        </w:rPr>
        <w:t>.</w:t>
      </w:r>
    </w:p>
    <w:p w:rsidR="00CC6A30" w:rsidRPr="003B192B" w:rsidRDefault="00CC6A30" w:rsidP="00CC6A30">
      <w:pPr>
        <w:pStyle w:val="DefaultText2"/>
        <w:ind w:right="-1283"/>
        <w:jc w:val="both"/>
        <w:rPr>
          <w:rFonts w:ascii="Arial" w:hAnsi="Arial" w:cs="Arial"/>
          <w:b/>
          <w:szCs w:val="24"/>
          <w:lang w:val="es-ES"/>
        </w:rPr>
      </w:pPr>
      <w:r w:rsidRPr="003B192B">
        <w:rPr>
          <w:rFonts w:ascii="Arial" w:hAnsi="Arial" w:cs="Arial"/>
          <w:b/>
          <w:szCs w:val="24"/>
          <w:lang w:val="es-ES"/>
        </w:rPr>
        <w:t xml:space="preserve">11. Sancţiuni pentru neîndeplinirea culpabilă a obligaţiilor </w:t>
      </w:r>
    </w:p>
    <w:p w:rsidR="00CC6A30" w:rsidRPr="003B192B" w:rsidRDefault="00CC6A30" w:rsidP="00CC6A30">
      <w:pPr>
        <w:pStyle w:val="DefaultText2"/>
        <w:jc w:val="both"/>
        <w:rPr>
          <w:rFonts w:ascii="Arial" w:hAnsi="Arial" w:cs="Arial"/>
          <w:bCs/>
          <w:szCs w:val="24"/>
          <w:lang w:val="ro-RO"/>
        </w:rPr>
      </w:pPr>
      <w:r w:rsidRPr="003B192B">
        <w:rPr>
          <w:rFonts w:ascii="Arial" w:hAnsi="Arial" w:cs="Arial"/>
          <w:szCs w:val="24"/>
          <w:lang w:val="es-ES"/>
        </w:rPr>
        <w:t xml:space="preserve">11.1.În cazul în care, din vina sa exclusivă, executantul/furnizorul/prestatorul nu reuşeşte să-şi îndeplinească obligaţiile asumate prin contract, atunci achizitorul este îndreptăţit la a aplica </w:t>
      </w:r>
      <w:r w:rsidRPr="003B192B">
        <w:rPr>
          <w:rFonts w:ascii="Arial" w:hAnsi="Arial" w:cs="Arial"/>
          <w:szCs w:val="24"/>
        </w:rPr>
        <w:t xml:space="preserve">o dobanda penalizatoare egala cu </w:t>
      </w:r>
      <w:r w:rsidRPr="003B192B">
        <w:rPr>
          <w:rFonts w:ascii="Arial" w:hAnsi="Arial" w:cs="Arial"/>
          <w:bCs/>
          <w:szCs w:val="24"/>
          <w:lang w:val="ro-RO"/>
        </w:rPr>
        <w:t xml:space="preserve">1 % </w:t>
      </w:r>
      <w:r w:rsidRPr="003B192B">
        <w:rPr>
          <w:rFonts w:ascii="Arial" w:hAnsi="Arial" w:cs="Arial"/>
          <w:szCs w:val="24"/>
        </w:rPr>
        <w:t xml:space="preserve">pentru fiecare zi de intarziere pana la indeplinirea efectiva a obligatiilor, dobanda aplicata la </w:t>
      </w:r>
      <w:r w:rsidRPr="003B192B">
        <w:rPr>
          <w:rFonts w:ascii="Arial" w:hAnsi="Arial" w:cs="Arial"/>
          <w:bCs/>
          <w:szCs w:val="24"/>
          <w:lang w:val="ro-RO"/>
        </w:rPr>
        <w:t>valoarea contractului fara tva diminuata cu contravaloarea fara tva a lucrarilor care au fost receptionate de catre achizitor fara obiectiuni.</w:t>
      </w:r>
    </w:p>
    <w:p w:rsidR="00CC6A30" w:rsidRPr="003B192B" w:rsidRDefault="00CC6A30" w:rsidP="00CC6A30">
      <w:pPr>
        <w:pStyle w:val="DefaultText2"/>
        <w:jc w:val="both"/>
        <w:rPr>
          <w:rFonts w:ascii="Arial" w:hAnsi="Arial" w:cs="Arial"/>
          <w:b/>
          <w:szCs w:val="24"/>
          <w:lang w:val="es-ES"/>
        </w:rPr>
      </w:pPr>
      <w:r w:rsidRPr="003B192B">
        <w:rPr>
          <w:rFonts w:ascii="Arial" w:hAnsi="Arial" w:cs="Arial"/>
          <w:bCs/>
          <w:szCs w:val="24"/>
          <w:lang w:val="ro-RO"/>
        </w:rPr>
        <w:t xml:space="preserve">11.2.Pentru executant: </w:t>
      </w:r>
      <w:r w:rsidRPr="003B192B">
        <w:rPr>
          <w:rFonts w:ascii="Arial" w:hAnsi="Arial" w:cs="Arial"/>
          <w:szCs w:val="24"/>
          <w:lang w:val="ro-RO"/>
        </w:rPr>
        <w:t xml:space="preserve">În cazul în care achizitorul nu onorează facturile în perioada convenita, atunci acesta are obligaţia de a plăti o </w:t>
      </w:r>
      <w:r w:rsidRPr="003B192B">
        <w:rPr>
          <w:rFonts w:ascii="Arial" w:hAnsi="Arial" w:cs="Arial"/>
          <w:szCs w:val="24"/>
        </w:rPr>
        <w:t>dobanda penalizatoare egala cu 1%  pentru fiecare zi de intarziere pana la indeplinirea efectiva a obligatiilor, dobanda aplicata la valoarea fara tva a platilor neefectuate.</w:t>
      </w:r>
    </w:p>
    <w:p w:rsidR="00CC6A30" w:rsidRPr="003B192B" w:rsidRDefault="00CC6A30" w:rsidP="00CC6A30">
      <w:pPr>
        <w:pStyle w:val="DefaultText"/>
        <w:jc w:val="both"/>
        <w:rPr>
          <w:rFonts w:ascii="Arial" w:hAnsi="Arial" w:cs="Arial"/>
          <w:szCs w:val="24"/>
          <w:lang w:val="ro-RO"/>
        </w:rPr>
      </w:pPr>
      <w:r w:rsidRPr="003B192B">
        <w:rPr>
          <w:rFonts w:ascii="Arial" w:hAnsi="Arial" w:cs="Arial"/>
          <w:szCs w:val="24"/>
          <w:lang w:val="ro-RO"/>
        </w:rPr>
        <w:t xml:space="preserve">11.3. Penalităţile datorate conform clauzelor  11.1. şi 11.2. curg de drept de la data scadenţei obligaţiilor asumate conform prezentului contract si pana la data indeplinirii efective a obligatiilor stabilite prin prezentul contract </w:t>
      </w:r>
    </w:p>
    <w:p w:rsidR="00CC6A30" w:rsidRPr="003B192B" w:rsidRDefault="00CC6A30" w:rsidP="00CC6A30">
      <w:pPr>
        <w:pStyle w:val="DefaultText"/>
        <w:jc w:val="both"/>
        <w:rPr>
          <w:rFonts w:ascii="Arial" w:hAnsi="Arial" w:cs="Arial"/>
          <w:noProof w:val="0"/>
          <w:szCs w:val="24"/>
          <w:lang w:val="ro-RO"/>
        </w:rPr>
      </w:pPr>
      <w:r w:rsidRPr="003B192B">
        <w:rPr>
          <w:rFonts w:ascii="Arial" w:hAnsi="Arial" w:cs="Arial"/>
          <w:szCs w:val="24"/>
          <w:lang w:val="ro-RO"/>
        </w:rPr>
        <w:t xml:space="preserve">11.4 </w:t>
      </w:r>
      <w:r w:rsidRPr="003B192B">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CC6A30" w:rsidRPr="003B192B" w:rsidRDefault="00CC6A30" w:rsidP="00CC6A30">
      <w:pPr>
        <w:pStyle w:val="DefaultText"/>
        <w:jc w:val="both"/>
        <w:rPr>
          <w:rFonts w:ascii="Arial" w:hAnsi="Arial" w:cs="Arial"/>
          <w:noProof w:val="0"/>
          <w:szCs w:val="24"/>
          <w:lang w:val="ro-RO"/>
        </w:rPr>
      </w:pPr>
      <w:r w:rsidRPr="003B192B">
        <w:rPr>
          <w:rFonts w:ascii="Arial" w:hAnsi="Arial" w:cs="Arial"/>
          <w:szCs w:val="24"/>
          <w:lang w:val="ro-RO"/>
        </w:rPr>
        <w:t xml:space="preserve">11.5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3B192B">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4B7F9C" w:rsidRPr="004B7F9C" w:rsidRDefault="00CC6A30" w:rsidP="004B7F9C">
      <w:pPr>
        <w:pStyle w:val="DefaultText"/>
        <w:jc w:val="both"/>
        <w:rPr>
          <w:rFonts w:ascii="Arial" w:hAnsi="Arial" w:cs="Arial"/>
          <w:szCs w:val="24"/>
        </w:rPr>
      </w:pPr>
      <w:r w:rsidRPr="003B192B">
        <w:rPr>
          <w:rFonts w:ascii="Arial" w:hAnsi="Arial" w:cs="Arial"/>
          <w:szCs w:val="24"/>
        </w:rPr>
        <w:t>11.6. - Prevederile prezentului capitol nu inlatura raspunderea partii care in mod culpabil a cauzat incetarea contractului</w:t>
      </w:r>
    </w:p>
    <w:p w:rsidR="004B7F9C" w:rsidRPr="003B192B" w:rsidRDefault="004B7F9C" w:rsidP="00CC6A30">
      <w:pPr>
        <w:ind w:right="-318"/>
        <w:jc w:val="both"/>
        <w:rPr>
          <w:rFonts w:ascii="Arial" w:hAnsi="Arial" w:cs="Arial"/>
          <w:b/>
          <w:lang w:val="es-ES"/>
        </w:rPr>
      </w:pPr>
    </w:p>
    <w:p w:rsidR="00CC6A30" w:rsidRPr="003B192B" w:rsidRDefault="00CC6A30" w:rsidP="00CC6A30">
      <w:pPr>
        <w:pStyle w:val="DefaultText2"/>
        <w:ind w:right="-318"/>
        <w:jc w:val="center"/>
        <w:rPr>
          <w:rFonts w:ascii="Arial" w:hAnsi="Arial" w:cs="Arial"/>
          <w:b/>
          <w:szCs w:val="24"/>
          <w:u w:val="single"/>
          <w:lang w:val="it-IT"/>
        </w:rPr>
      </w:pPr>
      <w:r w:rsidRPr="003B192B">
        <w:rPr>
          <w:rFonts w:ascii="Arial" w:hAnsi="Arial" w:cs="Arial"/>
          <w:b/>
          <w:szCs w:val="24"/>
          <w:u w:val="single"/>
          <w:lang w:val="it-IT"/>
        </w:rPr>
        <w:t>Clauze specifice</w:t>
      </w:r>
    </w:p>
    <w:p w:rsidR="00CC6A30" w:rsidRPr="003B192B" w:rsidRDefault="00CC6A30" w:rsidP="00CC6A30">
      <w:pPr>
        <w:pStyle w:val="DefaultText2"/>
        <w:ind w:right="-318"/>
        <w:jc w:val="center"/>
        <w:rPr>
          <w:rFonts w:ascii="Arial" w:hAnsi="Arial" w:cs="Arial"/>
          <w:b/>
          <w:szCs w:val="24"/>
          <w:u w:val="single"/>
          <w:lang w:val="it-IT"/>
        </w:rPr>
      </w:pPr>
    </w:p>
    <w:p w:rsidR="00CC6A30" w:rsidRPr="00C07FE1" w:rsidRDefault="00CC6A30" w:rsidP="00CC6A30">
      <w:pPr>
        <w:ind w:right="-318"/>
        <w:jc w:val="both"/>
        <w:rPr>
          <w:rFonts w:ascii="Arial" w:hAnsi="Arial" w:cs="Arial"/>
          <w:b/>
          <w:lang w:val="es-ES"/>
        </w:rPr>
      </w:pPr>
      <w:r w:rsidRPr="00C07FE1">
        <w:rPr>
          <w:rFonts w:ascii="Arial" w:hAnsi="Arial" w:cs="Arial"/>
          <w:b/>
          <w:lang w:val="es-ES"/>
        </w:rPr>
        <w:t xml:space="preserve">12. </w:t>
      </w:r>
      <w:proofErr w:type="spellStart"/>
      <w:r w:rsidRPr="00C07FE1">
        <w:rPr>
          <w:rFonts w:ascii="Arial" w:hAnsi="Arial" w:cs="Arial"/>
          <w:b/>
          <w:lang w:val="es-ES"/>
        </w:rPr>
        <w:t>Garantia</w:t>
      </w:r>
      <w:proofErr w:type="spellEnd"/>
      <w:r w:rsidRPr="00C07FE1">
        <w:rPr>
          <w:rFonts w:ascii="Arial" w:hAnsi="Arial" w:cs="Arial"/>
          <w:b/>
          <w:lang w:val="es-ES"/>
        </w:rPr>
        <w:t xml:space="preserve"> de buna </w:t>
      </w:r>
      <w:proofErr w:type="spellStart"/>
      <w:r w:rsidRPr="00C07FE1">
        <w:rPr>
          <w:rFonts w:ascii="Arial" w:hAnsi="Arial" w:cs="Arial"/>
          <w:b/>
          <w:lang w:val="es-ES"/>
        </w:rPr>
        <w:t>executie</w:t>
      </w:r>
      <w:proofErr w:type="spellEnd"/>
      <w:r w:rsidRPr="00C07FE1">
        <w:rPr>
          <w:rFonts w:ascii="Arial" w:hAnsi="Arial" w:cs="Arial"/>
          <w:b/>
          <w:lang w:val="es-ES"/>
        </w:rPr>
        <w:t xml:space="preserve"> a </w:t>
      </w:r>
      <w:proofErr w:type="spellStart"/>
      <w:r w:rsidRPr="00C07FE1">
        <w:rPr>
          <w:rFonts w:ascii="Arial" w:hAnsi="Arial" w:cs="Arial"/>
          <w:b/>
          <w:lang w:val="es-ES"/>
        </w:rPr>
        <w:t>contractului</w:t>
      </w:r>
      <w:proofErr w:type="spellEnd"/>
    </w:p>
    <w:p w:rsidR="00CC6A30" w:rsidRPr="003B192B" w:rsidRDefault="00CC6A30" w:rsidP="00CC6A30">
      <w:pPr>
        <w:ind w:right="-318"/>
        <w:jc w:val="both"/>
        <w:rPr>
          <w:rFonts w:ascii="Arial" w:hAnsi="Arial" w:cs="Arial"/>
          <w:b/>
          <w:i/>
          <w:lang w:val="es-ES"/>
        </w:rPr>
      </w:pPr>
      <w:r w:rsidRPr="003B192B">
        <w:rPr>
          <w:rFonts w:ascii="Arial" w:hAnsi="Arial" w:cs="Arial"/>
          <w:lang w:val="ro-RO"/>
        </w:rPr>
        <w:t>12.1 Executantul  se obliga sa constituie garantia de buna execut</w:t>
      </w:r>
      <w:r w:rsidR="00E01350">
        <w:rPr>
          <w:rFonts w:ascii="Arial" w:hAnsi="Arial" w:cs="Arial"/>
          <w:lang w:val="ro-RO"/>
        </w:rPr>
        <w:t>ie a contractului .Garantia de bu</w:t>
      </w:r>
      <w:r w:rsidRPr="003B192B">
        <w:rPr>
          <w:rFonts w:ascii="Arial" w:hAnsi="Arial" w:cs="Arial"/>
          <w:lang w:val="ro-RO"/>
        </w:rPr>
        <w:t xml:space="preserve">na executie va fi in procent de </w:t>
      </w:r>
      <w:r w:rsidR="001D18F3">
        <w:rPr>
          <w:rFonts w:ascii="Arial" w:eastAsia="Arial Unicode MS" w:hAnsi="Arial" w:cs="Arial"/>
          <w:lang w:val="fr-FR"/>
        </w:rPr>
        <w:t>10%</w:t>
      </w:r>
      <w:r w:rsidRPr="003B192B">
        <w:rPr>
          <w:rFonts w:ascii="Arial" w:eastAsia="Arial Unicode MS" w:hAnsi="Arial" w:cs="Arial"/>
          <w:lang w:val="fr-FR"/>
        </w:rPr>
        <w:t xml:space="preserve"> </w:t>
      </w:r>
      <w:proofErr w:type="spellStart"/>
      <w:r w:rsidRPr="003B192B">
        <w:rPr>
          <w:rFonts w:ascii="Arial" w:eastAsia="Arial Unicode MS" w:hAnsi="Arial" w:cs="Arial"/>
          <w:lang w:val="fr-FR"/>
        </w:rPr>
        <w:t>din</w:t>
      </w:r>
      <w:proofErr w:type="spellEnd"/>
      <w:r w:rsidRPr="003B192B">
        <w:rPr>
          <w:rFonts w:ascii="Arial" w:eastAsia="Arial Unicode MS" w:hAnsi="Arial" w:cs="Arial"/>
          <w:lang w:val="fr-FR"/>
        </w:rPr>
        <w:t xml:space="preserve"> </w:t>
      </w:r>
      <w:proofErr w:type="spellStart"/>
      <w:r w:rsidRPr="003B192B">
        <w:rPr>
          <w:rFonts w:ascii="Arial" w:eastAsia="Arial Unicode MS" w:hAnsi="Arial" w:cs="Arial"/>
          <w:lang w:val="fr-FR"/>
        </w:rPr>
        <w:t>valoarea</w:t>
      </w:r>
      <w:proofErr w:type="spellEnd"/>
      <w:r w:rsidRPr="003B192B">
        <w:rPr>
          <w:rFonts w:ascii="Arial" w:eastAsia="Arial Unicode MS" w:hAnsi="Arial" w:cs="Arial"/>
          <w:lang w:val="fr-FR"/>
        </w:rPr>
        <w:t xml:space="preserve"> </w:t>
      </w:r>
      <w:proofErr w:type="spellStart"/>
      <w:r w:rsidRPr="003B192B">
        <w:rPr>
          <w:rFonts w:ascii="Arial" w:eastAsia="Arial Unicode MS" w:hAnsi="Arial" w:cs="Arial"/>
          <w:lang w:val="fr-FR"/>
        </w:rPr>
        <w:t>fara</w:t>
      </w:r>
      <w:proofErr w:type="spellEnd"/>
      <w:r w:rsidRPr="003B192B">
        <w:rPr>
          <w:rFonts w:ascii="Arial" w:eastAsia="Arial Unicode MS" w:hAnsi="Arial" w:cs="Arial"/>
          <w:lang w:val="fr-FR"/>
        </w:rPr>
        <w:t xml:space="preserve"> tva a </w:t>
      </w:r>
      <w:proofErr w:type="spellStart"/>
      <w:r w:rsidRPr="003B192B">
        <w:rPr>
          <w:rFonts w:ascii="Arial" w:eastAsia="Arial Unicode MS" w:hAnsi="Arial" w:cs="Arial"/>
          <w:lang w:val="fr-FR"/>
        </w:rPr>
        <w:t>contractului</w:t>
      </w:r>
      <w:proofErr w:type="spellEnd"/>
      <w:r w:rsidR="00E01350">
        <w:rPr>
          <w:rFonts w:ascii="Arial" w:eastAsia="Arial Unicode MS" w:hAnsi="Arial" w:cs="Arial"/>
          <w:lang w:val="fr-FR"/>
        </w:rPr>
        <w:t xml:space="preserve"> in </w:t>
      </w:r>
      <w:proofErr w:type="spellStart"/>
      <w:r w:rsidR="00E01350">
        <w:rPr>
          <w:rFonts w:ascii="Arial" w:eastAsia="Arial Unicode MS" w:hAnsi="Arial" w:cs="Arial"/>
          <w:lang w:val="fr-FR"/>
        </w:rPr>
        <w:t>suma</w:t>
      </w:r>
      <w:proofErr w:type="spellEnd"/>
      <w:r w:rsidR="00E01350">
        <w:rPr>
          <w:rFonts w:ascii="Arial" w:eastAsia="Arial Unicode MS" w:hAnsi="Arial" w:cs="Arial"/>
          <w:lang w:val="fr-FR"/>
        </w:rPr>
        <w:t xml:space="preserve"> </w:t>
      </w:r>
      <w:r w:rsidR="003C62F7">
        <w:rPr>
          <w:rFonts w:ascii="Arial" w:eastAsia="Arial Unicode MS" w:hAnsi="Arial" w:cs="Arial"/>
          <w:b/>
          <w:lang w:val="fr-FR"/>
        </w:rPr>
        <w:t>de 1.193,12</w:t>
      </w:r>
      <w:r w:rsidR="00E01350" w:rsidRPr="00E01350">
        <w:rPr>
          <w:rFonts w:ascii="Arial" w:eastAsia="Arial Unicode MS" w:hAnsi="Arial" w:cs="Arial"/>
          <w:b/>
          <w:lang w:val="fr-FR"/>
        </w:rPr>
        <w:t xml:space="preserve"> lei </w:t>
      </w:r>
      <w:proofErr w:type="spellStart"/>
      <w:r w:rsidR="00E01350" w:rsidRPr="00E01350">
        <w:rPr>
          <w:rFonts w:ascii="Arial" w:eastAsia="Arial Unicode MS" w:hAnsi="Arial" w:cs="Arial"/>
          <w:b/>
          <w:lang w:val="fr-FR"/>
        </w:rPr>
        <w:t>fara</w:t>
      </w:r>
      <w:proofErr w:type="spellEnd"/>
      <w:r w:rsidR="00E01350" w:rsidRPr="00E01350">
        <w:rPr>
          <w:rFonts w:ascii="Arial" w:eastAsia="Arial Unicode MS" w:hAnsi="Arial" w:cs="Arial"/>
          <w:b/>
          <w:lang w:val="fr-FR"/>
        </w:rPr>
        <w:t xml:space="preserve"> tva</w:t>
      </w:r>
      <w:r w:rsidRPr="003B192B">
        <w:rPr>
          <w:rFonts w:ascii="Arial" w:eastAsia="Arial Unicode MS" w:hAnsi="Arial" w:cs="Arial"/>
          <w:lang w:val="fr-FR"/>
        </w:rPr>
        <w:t xml:space="preserve"> </w:t>
      </w:r>
      <w:r w:rsidR="005B0406">
        <w:rPr>
          <w:rFonts w:ascii="Arial" w:eastAsia="Arial Unicode MS" w:hAnsi="Arial" w:cs="Arial"/>
          <w:lang w:val="fr-FR"/>
        </w:rPr>
        <w:t xml:space="preserve"> </w:t>
      </w:r>
      <w:r w:rsidRPr="003B192B">
        <w:rPr>
          <w:rFonts w:ascii="Arial" w:eastAsia="Arial Unicode MS" w:hAnsi="Arial" w:cs="Arial"/>
          <w:lang w:val="fr-FR"/>
        </w:rPr>
        <w:t>.</w:t>
      </w:r>
      <w:proofErr w:type="spellStart"/>
      <w:r w:rsidRPr="003B192B">
        <w:rPr>
          <w:rFonts w:ascii="Arial" w:hAnsi="Arial" w:cs="Arial"/>
        </w:rPr>
        <w:t>Garanţia</w:t>
      </w:r>
      <w:proofErr w:type="spellEnd"/>
      <w:r w:rsidRPr="003B192B">
        <w:rPr>
          <w:rFonts w:ascii="Arial" w:hAnsi="Arial" w:cs="Arial"/>
        </w:rPr>
        <w:t xml:space="preserve"> de </w:t>
      </w:r>
      <w:proofErr w:type="spellStart"/>
      <w:r w:rsidRPr="003B192B">
        <w:rPr>
          <w:rFonts w:ascii="Arial" w:hAnsi="Arial" w:cs="Arial"/>
        </w:rPr>
        <w:t>bună</w:t>
      </w:r>
      <w:proofErr w:type="spellEnd"/>
      <w:r w:rsidRPr="003B192B">
        <w:rPr>
          <w:rFonts w:ascii="Arial" w:hAnsi="Arial" w:cs="Arial"/>
        </w:rPr>
        <w:t xml:space="preserve"> </w:t>
      </w:r>
      <w:proofErr w:type="spellStart"/>
      <w:r w:rsidRPr="003B192B">
        <w:rPr>
          <w:rFonts w:ascii="Arial" w:hAnsi="Arial" w:cs="Arial"/>
        </w:rPr>
        <w:t>execuţie</w:t>
      </w:r>
      <w:proofErr w:type="spellEnd"/>
      <w:r w:rsidRPr="003B192B">
        <w:rPr>
          <w:rFonts w:ascii="Arial" w:hAnsi="Arial" w:cs="Arial"/>
        </w:rPr>
        <w:t xml:space="preserve"> se </w:t>
      </w:r>
      <w:proofErr w:type="spellStart"/>
      <w:r w:rsidRPr="003B192B">
        <w:rPr>
          <w:rFonts w:ascii="Arial" w:hAnsi="Arial" w:cs="Arial"/>
        </w:rPr>
        <w:t>constituie</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w:t>
      </w:r>
      <w:proofErr w:type="spellStart"/>
      <w:r w:rsidRPr="003B192B">
        <w:rPr>
          <w:rFonts w:ascii="Arial" w:hAnsi="Arial" w:cs="Arial"/>
        </w:rPr>
        <w:t>termen</w:t>
      </w:r>
      <w:proofErr w:type="spellEnd"/>
      <w:r w:rsidRPr="003B192B">
        <w:rPr>
          <w:rFonts w:ascii="Arial" w:hAnsi="Arial" w:cs="Arial"/>
        </w:rPr>
        <w:t xml:space="preserve"> de 5 </w:t>
      </w:r>
      <w:proofErr w:type="spellStart"/>
      <w:r w:rsidRPr="003B192B">
        <w:rPr>
          <w:rFonts w:ascii="Arial" w:hAnsi="Arial" w:cs="Arial"/>
        </w:rPr>
        <w:t>zile</w:t>
      </w:r>
      <w:proofErr w:type="spellEnd"/>
      <w:r w:rsidRPr="003B192B">
        <w:rPr>
          <w:rFonts w:ascii="Arial" w:hAnsi="Arial" w:cs="Arial"/>
        </w:rPr>
        <w:t xml:space="preserve"> </w:t>
      </w:r>
      <w:proofErr w:type="spellStart"/>
      <w:r w:rsidRPr="003B192B">
        <w:rPr>
          <w:rFonts w:ascii="Arial" w:hAnsi="Arial" w:cs="Arial"/>
        </w:rPr>
        <w:t>lucrătoare</w:t>
      </w:r>
      <w:proofErr w:type="spellEnd"/>
      <w:r w:rsidRPr="003B192B">
        <w:rPr>
          <w:rFonts w:ascii="Arial" w:hAnsi="Arial" w:cs="Arial"/>
        </w:rPr>
        <w:t xml:space="preserve"> de la data </w:t>
      </w:r>
      <w:proofErr w:type="spellStart"/>
      <w:r w:rsidRPr="003B192B">
        <w:rPr>
          <w:rFonts w:ascii="Arial" w:hAnsi="Arial" w:cs="Arial"/>
        </w:rPr>
        <w:t>semnării</w:t>
      </w:r>
      <w:proofErr w:type="spellEnd"/>
      <w:r w:rsidRPr="003B192B">
        <w:rPr>
          <w:rFonts w:ascii="Arial" w:hAnsi="Arial" w:cs="Arial"/>
        </w:rPr>
        <w:t xml:space="preserve"> </w:t>
      </w:r>
      <w:proofErr w:type="spellStart"/>
      <w:r w:rsidRPr="003B192B">
        <w:rPr>
          <w:rFonts w:ascii="Arial" w:hAnsi="Arial" w:cs="Arial"/>
        </w:rPr>
        <w:t>contractului</w:t>
      </w:r>
      <w:proofErr w:type="spellEnd"/>
      <w:r w:rsidRPr="003B192B">
        <w:rPr>
          <w:rFonts w:ascii="Arial" w:hAnsi="Arial" w:cs="Arial"/>
        </w:rPr>
        <w:t xml:space="preserve"> de </w:t>
      </w:r>
      <w:proofErr w:type="spellStart"/>
      <w:r w:rsidRPr="003B192B">
        <w:rPr>
          <w:rFonts w:ascii="Arial" w:hAnsi="Arial" w:cs="Arial"/>
        </w:rPr>
        <w:t>achiziţie</w:t>
      </w:r>
      <w:proofErr w:type="spellEnd"/>
      <w:r w:rsidRPr="003B192B">
        <w:rPr>
          <w:rFonts w:ascii="Arial" w:hAnsi="Arial" w:cs="Arial"/>
        </w:rPr>
        <w:t xml:space="preserve"> </w:t>
      </w:r>
      <w:proofErr w:type="spellStart"/>
      <w:r w:rsidRPr="003B192B">
        <w:rPr>
          <w:rFonts w:ascii="Arial" w:hAnsi="Arial" w:cs="Arial"/>
        </w:rPr>
        <w:t>publică</w:t>
      </w:r>
      <w:proofErr w:type="spellEnd"/>
      <w:r w:rsidRPr="003B192B">
        <w:rPr>
          <w:rFonts w:ascii="Arial" w:hAnsi="Arial" w:cs="Arial"/>
        </w:rPr>
        <w:t>/</w:t>
      </w:r>
      <w:proofErr w:type="spellStart"/>
      <w:r w:rsidRPr="003B192B">
        <w:rPr>
          <w:rFonts w:ascii="Arial" w:hAnsi="Arial" w:cs="Arial"/>
        </w:rPr>
        <w:t>contractului</w:t>
      </w:r>
      <w:proofErr w:type="spellEnd"/>
      <w:r w:rsidRPr="003B192B">
        <w:rPr>
          <w:rFonts w:ascii="Arial" w:hAnsi="Arial" w:cs="Arial"/>
        </w:rPr>
        <w:t xml:space="preserve"> </w:t>
      </w:r>
      <w:proofErr w:type="spellStart"/>
      <w:r w:rsidRPr="003B192B">
        <w:rPr>
          <w:rFonts w:ascii="Arial" w:hAnsi="Arial" w:cs="Arial"/>
        </w:rPr>
        <w:t>subsecvent</w:t>
      </w:r>
      <w:proofErr w:type="spellEnd"/>
      <w:r w:rsidRPr="003B192B">
        <w:rPr>
          <w:rFonts w:ascii="Arial" w:hAnsi="Arial" w:cs="Arial"/>
        </w:rPr>
        <w:t xml:space="preserve"> (art 39 din HG 395/2016)</w:t>
      </w:r>
    </w:p>
    <w:p w:rsidR="00A03B0F" w:rsidRDefault="00CC6A30" w:rsidP="00CC6A30">
      <w:pPr>
        <w:ind w:right="-318"/>
        <w:jc w:val="both"/>
        <w:rPr>
          <w:rFonts w:ascii="Arial" w:hAnsi="Arial" w:cs="Arial"/>
          <w:b/>
          <w:i/>
          <w:lang w:val="es-ES"/>
        </w:rPr>
      </w:pPr>
      <w:proofErr w:type="spellStart"/>
      <w:r w:rsidRPr="003B192B">
        <w:rPr>
          <w:rFonts w:ascii="Arial" w:hAnsi="Arial" w:cs="Arial"/>
        </w:rPr>
        <w:t>Garanţia</w:t>
      </w:r>
      <w:proofErr w:type="spellEnd"/>
      <w:r w:rsidRPr="003B192B">
        <w:rPr>
          <w:rFonts w:ascii="Arial" w:hAnsi="Arial" w:cs="Arial"/>
        </w:rPr>
        <w:t xml:space="preserve"> de </w:t>
      </w:r>
      <w:proofErr w:type="spellStart"/>
      <w:r w:rsidRPr="003B192B">
        <w:rPr>
          <w:rFonts w:ascii="Arial" w:hAnsi="Arial" w:cs="Arial"/>
        </w:rPr>
        <w:t>bună</w:t>
      </w:r>
      <w:proofErr w:type="spellEnd"/>
      <w:r w:rsidRPr="003B192B">
        <w:rPr>
          <w:rFonts w:ascii="Arial" w:hAnsi="Arial" w:cs="Arial"/>
        </w:rPr>
        <w:t xml:space="preserve"> </w:t>
      </w:r>
      <w:proofErr w:type="spellStart"/>
      <w:r w:rsidRPr="003B192B">
        <w:rPr>
          <w:rFonts w:ascii="Arial" w:hAnsi="Arial" w:cs="Arial"/>
        </w:rPr>
        <w:t>execuţie</w:t>
      </w:r>
      <w:proofErr w:type="spellEnd"/>
      <w:r w:rsidRPr="003B192B">
        <w:rPr>
          <w:rFonts w:ascii="Arial" w:hAnsi="Arial" w:cs="Arial"/>
        </w:rPr>
        <w:t xml:space="preserve"> se </w:t>
      </w:r>
      <w:proofErr w:type="spellStart"/>
      <w:r w:rsidRPr="003B192B">
        <w:rPr>
          <w:rFonts w:ascii="Arial" w:hAnsi="Arial" w:cs="Arial"/>
        </w:rPr>
        <w:t>constituie</w:t>
      </w:r>
      <w:proofErr w:type="spellEnd"/>
      <w:r w:rsidRPr="003B192B">
        <w:rPr>
          <w:rFonts w:ascii="Arial" w:hAnsi="Arial" w:cs="Arial"/>
        </w:rPr>
        <w:t xml:space="preserve"> </w:t>
      </w:r>
      <w:proofErr w:type="spellStart"/>
      <w:r w:rsidRPr="003B192B">
        <w:rPr>
          <w:rFonts w:ascii="Arial" w:hAnsi="Arial" w:cs="Arial"/>
        </w:rPr>
        <w:t>prin</w:t>
      </w:r>
      <w:proofErr w:type="spellEnd"/>
      <w:r w:rsidRPr="003B192B">
        <w:rPr>
          <w:rFonts w:ascii="Arial" w:hAnsi="Arial" w:cs="Arial"/>
        </w:rPr>
        <w:t xml:space="preserve"> </w:t>
      </w:r>
      <w:proofErr w:type="spellStart"/>
      <w:r w:rsidRPr="003B192B">
        <w:rPr>
          <w:rFonts w:ascii="Arial" w:hAnsi="Arial" w:cs="Arial"/>
        </w:rPr>
        <w:t>una</w:t>
      </w:r>
      <w:proofErr w:type="spellEnd"/>
      <w:r w:rsidRPr="003B192B">
        <w:rPr>
          <w:rFonts w:ascii="Arial" w:hAnsi="Arial" w:cs="Arial"/>
        </w:rPr>
        <w:t xml:space="preserve"> din </w:t>
      </w:r>
      <w:proofErr w:type="spellStart"/>
      <w:r w:rsidRPr="003B192B">
        <w:rPr>
          <w:rFonts w:ascii="Arial" w:hAnsi="Arial" w:cs="Arial"/>
        </w:rPr>
        <w:t>urmatoarele</w:t>
      </w:r>
      <w:proofErr w:type="spellEnd"/>
      <w:r w:rsidRPr="003B192B">
        <w:rPr>
          <w:rFonts w:ascii="Arial" w:hAnsi="Arial" w:cs="Arial"/>
        </w:rPr>
        <w:t xml:space="preserve"> </w:t>
      </w:r>
      <w:proofErr w:type="spellStart"/>
      <w:r w:rsidRPr="003B192B">
        <w:rPr>
          <w:rFonts w:ascii="Arial" w:hAnsi="Arial" w:cs="Arial"/>
        </w:rPr>
        <w:t>modalitati</w:t>
      </w:r>
      <w:proofErr w:type="spellEnd"/>
      <w:r w:rsidRPr="003B192B">
        <w:rPr>
          <w:rFonts w:ascii="Arial" w:hAnsi="Arial" w:cs="Arial"/>
        </w:rPr>
        <w:t>:</w:t>
      </w:r>
    </w:p>
    <w:p w:rsidR="00CC6A30" w:rsidRPr="00A03B0F" w:rsidRDefault="00CC6A30" w:rsidP="00A03B0F">
      <w:pPr>
        <w:pStyle w:val="ListParagraph"/>
        <w:numPr>
          <w:ilvl w:val="0"/>
          <w:numId w:val="28"/>
        </w:numPr>
        <w:ind w:right="-318"/>
        <w:jc w:val="both"/>
        <w:rPr>
          <w:rFonts w:ascii="Arial" w:hAnsi="Arial" w:cs="Arial"/>
          <w:b/>
          <w:i/>
          <w:lang w:val="es-ES"/>
        </w:rPr>
      </w:pPr>
      <w:proofErr w:type="spellStart"/>
      <w:r w:rsidRPr="00A03B0F">
        <w:rPr>
          <w:rFonts w:ascii="Arial" w:hAnsi="Arial" w:cs="Arial"/>
        </w:rPr>
        <w:t>Virament</w:t>
      </w:r>
      <w:proofErr w:type="spellEnd"/>
      <w:r w:rsidRPr="00A03B0F">
        <w:rPr>
          <w:rFonts w:ascii="Arial" w:hAnsi="Arial" w:cs="Arial"/>
        </w:rPr>
        <w:t xml:space="preserve"> </w:t>
      </w:r>
      <w:proofErr w:type="spellStart"/>
      <w:r w:rsidRPr="00A03B0F">
        <w:rPr>
          <w:rFonts w:ascii="Arial" w:hAnsi="Arial" w:cs="Arial"/>
        </w:rPr>
        <w:t>bancar</w:t>
      </w:r>
      <w:proofErr w:type="spellEnd"/>
      <w:r w:rsidRPr="00A03B0F">
        <w:rPr>
          <w:rFonts w:ascii="Arial" w:hAnsi="Arial" w:cs="Arial"/>
        </w:rPr>
        <w:t xml:space="preserve"> </w:t>
      </w:r>
    </w:p>
    <w:p w:rsidR="00CC6A30" w:rsidRPr="00A03B0F" w:rsidRDefault="00CC6A30" w:rsidP="006073CF">
      <w:pPr>
        <w:pStyle w:val="ListParagraph"/>
        <w:numPr>
          <w:ilvl w:val="0"/>
          <w:numId w:val="28"/>
        </w:numPr>
        <w:ind w:left="0" w:right="-318" w:firstLine="495"/>
        <w:jc w:val="both"/>
        <w:rPr>
          <w:rFonts w:ascii="Arial" w:hAnsi="Arial" w:cs="Arial"/>
          <w:b/>
          <w:i/>
          <w:lang w:val="es-ES"/>
        </w:rPr>
      </w:pPr>
      <w:proofErr w:type="spellStart"/>
      <w:r w:rsidRPr="00A03B0F">
        <w:rPr>
          <w:rFonts w:ascii="Arial" w:hAnsi="Arial" w:cs="Arial"/>
        </w:rPr>
        <w:t>În</w:t>
      </w:r>
      <w:proofErr w:type="spellEnd"/>
      <w:r w:rsidRPr="00A03B0F">
        <w:rPr>
          <w:rFonts w:ascii="Arial" w:hAnsi="Arial" w:cs="Arial"/>
        </w:rPr>
        <w:t xml:space="preserve"> </w:t>
      </w:r>
      <w:proofErr w:type="spellStart"/>
      <w:r w:rsidRPr="00A03B0F">
        <w:rPr>
          <w:rFonts w:ascii="Arial" w:hAnsi="Arial" w:cs="Arial"/>
        </w:rPr>
        <w:t>cazul</w:t>
      </w:r>
      <w:proofErr w:type="spellEnd"/>
      <w:r w:rsidRPr="00A03B0F">
        <w:rPr>
          <w:rFonts w:ascii="Arial" w:hAnsi="Arial" w:cs="Arial"/>
        </w:rPr>
        <w:t xml:space="preserve"> </w:t>
      </w:r>
      <w:proofErr w:type="spellStart"/>
      <w:r w:rsidRPr="00A03B0F">
        <w:rPr>
          <w:rFonts w:ascii="Arial" w:hAnsi="Arial" w:cs="Arial"/>
        </w:rPr>
        <w:t>în</w:t>
      </w:r>
      <w:proofErr w:type="spellEnd"/>
      <w:r w:rsidRPr="00A03B0F">
        <w:rPr>
          <w:rFonts w:ascii="Arial" w:hAnsi="Arial" w:cs="Arial"/>
        </w:rPr>
        <w:t xml:space="preserve"> care </w:t>
      </w:r>
      <w:proofErr w:type="spellStart"/>
      <w:r w:rsidRPr="00A03B0F">
        <w:rPr>
          <w:rFonts w:ascii="Arial" w:hAnsi="Arial" w:cs="Arial"/>
        </w:rPr>
        <w:t>valoarea</w:t>
      </w:r>
      <w:proofErr w:type="spellEnd"/>
      <w:r w:rsidRPr="00A03B0F">
        <w:rPr>
          <w:rFonts w:ascii="Arial" w:hAnsi="Arial" w:cs="Arial"/>
        </w:rPr>
        <w:t xml:space="preserve"> </w:t>
      </w:r>
      <w:proofErr w:type="spellStart"/>
      <w:r w:rsidRPr="00A03B0F">
        <w:rPr>
          <w:rFonts w:ascii="Arial" w:hAnsi="Arial" w:cs="Arial"/>
        </w:rPr>
        <w:t>garanţiei</w:t>
      </w:r>
      <w:proofErr w:type="spellEnd"/>
      <w:r w:rsidRPr="00A03B0F">
        <w:rPr>
          <w:rFonts w:ascii="Arial" w:hAnsi="Arial" w:cs="Arial"/>
        </w:rPr>
        <w:t xml:space="preserve"> de </w:t>
      </w:r>
      <w:proofErr w:type="spellStart"/>
      <w:r w:rsidRPr="00A03B0F">
        <w:rPr>
          <w:rFonts w:ascii="Arial" w:hAnsi="Arial" w:cs="Arial"/>
        </w:rPr>
        <w:t>bună</w:t>
      </w:r>
      <w:proofErr w:type="spellEnd"/>
      <w:r w:rsidRPr="00A03B0F">
        <w:rPr>
          <w:rFonts w:ascii="Arial" w:hAnsi="Arial" w:cs="Arial"/>
        </w:rPr>
        <w:t xml:space="preserve"> </w:t>
      </w:r>
      <w:proofErr w:type="spellStart"/>
      <w:r w:rsidRPr="00A03B0F">
        <w:rPr>
          <w:rFonts w:ascii="Arial" w:hAnsi="Arial" w:cs="Arial"/>
        </w:rPr>
        <w:t>execuţie</w:t>
      </w:r>
      <w:proofErr w:type="spellEnd"/>
      <w:r w:rsidRPr="00A03B0F">
        <w:rPr>
          <w:rFonts w:ascii="Arial" w:hAnsi="Arial" w:cs="Arial"/>
        </w:rPr>
        <w:t xml:space="preserve"> </w:t>
      </w:r>
      <w:proofErr w:type="spellStart"/>
      <w:proofErr w:type="gramStart"/>
      <w:r w:rsidRPr="00A03B0F">
        <w:rPr>
          <w:rFonts w:ascii="Arial" w:hAnsi="Arial" w:cs="Arial"/>
        </w:rPr>
        <w:t>este</w:t>
      </w:r>
      <w:proofErr w:type="spellEnd"/>
      <w:proofErr w:type="gramEnd"/>
      <w:r w:rsidRPr="00A03B0F">
        <w:rPr>
          <w:rFonts w:ascii="Arial" w:hAnsi="Arial" w:cs="Arial"/>
        </w:rPr>
        <w:t xml:space="preserve"> </w:t>
      </w:r>
      <w:proofErr w:type="spellStart"/>
      <w:r w:rsidRPr="00A03B0F">
        <w:rPr>
          <w:rFonts w:ascii="Arial" w:hAnsi="Arial" w:cs="Arial"/>
        </w:rPr>
        <w:t>mai</w:t>
      </w:r>
      <w:proofErr w:type="spellEnd"/>
      <w:r w:rsidRPr="00A03B0F">
        <w:rPr>
          <w:rFonts w:ascii="Arial" w:hAnsi="Arial" w:cs="Arial"/>
        </w:rPr>
        <w:t xml:space="preserve"> </w:t>
      </w:r>
      <w:proofErr w:type="spellStart"/>
      <w:r w:rsidRPr="00A03B0F">
        <w:rPr>
          <w:rFonts w:ascii="Arial" w:hAnsi="Arial" w:cs="Arial"/>
        </w:rPr>
        <w:t>mică</w:t>
      </w:r>
      <w:proofErr w:type="spellEnd"/>
      <w:r w:rsidRPr="00A03B0F">
        <w:rPr>
          <w:rFonts w:ascii="Arial" w:hAnsi="Arial" w:cs="Arial"/>
        </w:rPr>
        <w:t xml:space="preserve"> de 5.000 de lei, </w:t>
      </w:r>
      <w:proofErr w:type="spellStart"/>
      <w:r w:rsidRPr="00A03B0F">
        <w:rPr>
          <w:rFonts w:ascii="Arial" w:hAnsi="Arial" w:cs="Arial"/>
        </w:rPr>
        <w:t>constituirea</w:t>
      </w:r>
      <w:proofErr w:type="spellEnd"/>
      <w:r w:rsidRPr="00A03B0F">
        <w:rPr>
          <w:rFonts w:ascii="Arial" w:hAnsi="Arial" w:cs="Arial"/>
        </w:rPr>
        <w:t xml:space="preserve"> </w:t>
      </w:r>
      <w:proofErr w:type="spellStart"/>
      <w:r w:rsidRPr="00A03B0F">
        <w:rPr>
          <w:rFonts w:ascii="Arial" w:hAnsi="Arial" w:cs="Arial"/>
        </w:rPr>
        <w:t>garantiei</w:t>
      </w:r>
      <w:proofErr w:type="spellEnd"/>
      <w:r w:rsidRPr="00A03B0F">
        <w:rPr>
          <w:rFonts w:ascii="Arial" w:hAnsi="Arial" w:cs="Arial"/>
        </w:rPr>
        <w:t xml:space="preserve"> </w:t>
      </w:r>
      <w:proofErr w:type="spellStart"/>
      <w:r w:rsidRPr="00A03B0F">
        <w:rPr>
          <w:rFonts w:ascii="Arial" w:hAnsi="Arial" w:cs="Arial"/>
        </w:rPr>
        <w:t>poate</w:t>
      </w:r>
      <w:proofErr w:type="spellEnd"/>
      <w:r w:rsidRPr="00A03B0F">
        <w:rPr>
          <w:rFonts w:ascii="Arial" w:hAnsi="Arial" w:cs="Arial"/>
        </w:rPr>
        <w:t xml:space="preserve"> fi </w:t>
      </w:r>
      <w:proofErr w:type="spellStart"/>
      <w:r w:rsidRPr="00A03B0F">
        <w:rPr>
          <w:rFonts w:ascii="Arial" w:hAnsi="Arial" w:cs="Arial"/>
        </w:rPr>
        <w:t>facuta</w:t>
      </w:r>
      <w:proofErr w:type="spellEnd"/>
      <w:r w:rsidRPr="00A03B0F">
        <w:rPr>
          <w:rFonts w:ascii="Arial" w:hAnsi="Arial" w:cs="Arial"/>
        </w:rPr>
        <w:t xml:space="preserve"> </w:t>
      </w:r>
      <w:proofErr w:type="spellStart"/>
      <w:r w:rsidRPr="00A03B0F">
        <w:rPr>
          <w:rFonts w:ascii="Arial" w:hAnsi="Arial" w:cs="Arial"/>
        </w:rPr>
        <w:t>prin</w:t>
      </w:r>
      <w:proofErr w:type="spellEnd"/>
      <w:r w:rsidRPr="00A03B0F">
        <w:rPr>
          <w:rFonts w:ascii="Arial" w:hAnsi="Arial" w:cs="Arial"/>
        </w:rPr>
        <w:t xml:space="preserve"> </w:t>
      </w:r>
      <w:proofErr w:type="spellStart"/>
      <w:r w:rsidRPr="00A03B0F">
        <w:rPr>
          <w:rFonts w:ascii="Arial" w:hAnsi="Arial" w:cs="Arial"/>
        </w:rPr>
        <w:t>depunerea</w:t>
      </w:r>
      <w:proofErr w:type="spellEnd"/>
      <w:r w:rsidRPr="00A03B0F">
        <w:rPr>
          <w:rFonts w:ascii="Arial" w:hAnsi="Arial" w:cs="Arial"/>
        </w:rPr>
        <w:t xml:space="preserve"> la </w:t>
      </w:r>
      <w:proofErr w:type="spellStart"/>
      <w:r w:rsidRPr="00A03B0F">
        <w:rPr>
          <w:rFonts w:ascii="Arial" w:hAnsi="Arial" w:cs="Arial"/>
        </w:rPr>
        <w:t>casierie</w:t>
      </w:r>
      <w:proofErr w:type="spellEnd"/>
      <w:r w:rsidRPr="00A03B0F">
        <w:rPr>
          <w:rFonts w:ascii="Arial" w:hAnsi="Arial" w:cs="Arial"/>
        </w:rPr>
        <w:t xml:space="preserve"> a </w:t>
      </w:r>
      <w:proofErr w:type="spellStart"/>
      <w:r w:rsidRPr="00A03B0F">
        <w:rPr>
          <w:rFonts w:ascii="Arial" w:hAnsi="Arial" w:cs="Arial"/>
        </w:rPr>
        <w:t>unor</w:t>
      </w:r>
      <w:proofErr w:type="spellEnd"/>
      <w:r w:rsidRPr="00A03B0F">
        <w:rPr>
          <w:rFonts w:ascii="Arial" w:hAnsi="Arial" w:cs="Arial"/>
        </w:rPr>
        <w:t xml:space="preserve"> </w:t>
      </w:r>
      <w:proofErr w:type="spellStart"/>
      <w:r w:rsidRPr="00A03B0F">
        <w:rPr>
          <w:rFonts w:ascii="Arial" w:hAnsi="Arial" w:cs="Arial"/>
        </w:rPr>
        <w:t>sume</w:t>
      </w:r>
      <w:proofErr w:type="spellEnd"/>
      <w:r w:rsidRPr="00A03B0F">
        <w:rPr>
          <w:rFonts w:ascii="Arial" w:hAnsi="Arial" w:cs="Arial"/>
        </w:rPr>
        <w:t xml:space="preserve"> </w:t>
      </w:r>
      <w:proofErr w:type="spellStart"/>
      <w:r w:rsidRPr="00A03B0F">
        <w:rPr>
          <w:rFonts w:ascii="Arial" w:hAnsi="Arial" w:cs="Arial"/>
        </w:rPr>
        <w:t>în</w:t>
      </w:r>
      <w:proofErr w:type="spellEnd"/>
      <w:r w:rsidRPr="00A03B0F">
        <w:rPr>
          <w:rFonts w:ascii="Arial" w:hAnsi="Arial" w:cs="Arial"/>
        </w:rPr>
        <w:t xml:space="preserve"> </w:t>
      </w:r>
      <w:proofErr w:type="spellStart"/>
      <w:r w:rsidRPr="00A03B0F">
        <w:rPr>
          <w:rFonts w:ascii="Arial" w:hAnsi="Arial" w:cs="Arial"/>
        </w:rPr>
        <w:t>numerar</w:t>
      </w:r>
      <w:proofErr w:type="spellEnd"/>
      <w:r w:rsidRPr="00A03B0F">
        <w:rPr>
          <w:rFonts w:ascii="Arial" w:hAnsi="Arial" w:cs="Arial"/>
        </w:rPr>
        <w:t xml:space="preserve">. </w:t>
      </w:r>
    </w:p>
    <w:p w:rsidR="00CC6A30" w:rsidRPr="00A03B0F" w:rsidRDefault="00CC6A30" w:rsidP="00ED2AED">
      <w:pPr>
        <w:pStyle w:val="ListParagraph"/>
        <w:numPr>
          <w:ilvl w:val="0"/>
          <w:numId w:val="28"/>
        </w:numPr>
        <w:ind w:left="0" w:right="-318" w:firstLine="495"/>
        <w:jc w:val="both"/>
        <w:rPr>
          <w:rFonts w:ascii="Arial" w:hAnsi="Arial" w:cs="Arial"/>
        </w:rPr>
      </w:pPr>
      <w:proofErr w:type="spellStart"/>
      <w:r w:rsidRPr="00A03B0F">
        <w:rPr>
          <w:rFonts w:ascii="Arial" w:hAnsi="Arial" w:cs="Arial"/>
        </w:rPr>
        <w:lastRenderedPageBreak/>
        <w:t>Prin</w:t>
      </w:r>
      <w:proofErr w:type="spellEnd"/>
      <w:r w:rsidRPr="00A03B0F">
        <w:rPr>
          <w:rFonts w:ascii="Arial" w:hAnsi="Arial" w:cs="Arial"/>
        </w:rPr>
        <w:t xml:space="preserve"> </w:t>
      </w:r>
      <w:proofErr w:type="spellStart"/>
      <w:r w:rsidRPr="00A03B0F">
        <w:rPr>
          <w:rFonts w:ascii="Arial" w:hAnsi="Arial" w:cs="Arial"/>
        </w:rPr>
        <w:t>reţineri</w:t>
      </w:r>
      <w:proofErr w:type="spellEnd"/>
      <w:r w:rsidRPr="00A03B0F">
        <w:rPr>
          <w:rFonts w:ascii="Arial" w:hAnsi="Arial" w:cs="Arial"/>
        </w:rPr>
        <w:t xml:space="preserve"> </w:t>
      </w:r>
      <w:proofErr w:type="spellStart"/>
      <w:r w:rsidRPr="00A03B0F">
        <w:rPr>
          <w:rFonts w:ascii="Arial" w:hAnsi="Arial" w:cs="Arial"/>
        </w:rPr>
        <w:t>succesive</w:t>
      </w:r>
      <w:proofErr w:type="spellEnd"/>
      <w:r w:rsidRPr="00A03B0F">
        <w:rPr>
          <w:rFonts w:ascii="Arial" w:hAnsi="Arial" w:cs="Arial"/>
        </w:rPr>
        <w:t xml:space="preserve"> din </w:t>
      </w:r>
      <w:proofErr w:type="spellStart"/>
      <w:r w:rsidRPr="00A03B0F">
        <w:rPr>
          <w:rFonts w:ascii="Arial" w:hAnsi="Arial" w:cs="Arial"/>
        </w:rPr>
        <w:t>sumele</w:t>
      </w:r>
      <w:proofErr w:type="spellEnd"/>
      <w:r w:rsidRPr="00A03B0F">
        <w:rPr>
          <w:rFonts w:ascii="Arial" w:hAnsi="Arial" w:cs="Arial"/>
        </w:rPr>
        <w:t xml:space="preserve"> </w:t>
      </w:r>
      <w:proofErr w:type="spellStart"/>
      <w:r w:rsidRPr="00A03B0F">
        <w:rPr>
          <w:rFonts w:ascii="Arial" w:hAnsi="Arial" w:cs="Arial"/>
        </w:rPr>
        <w:t>datorate</w:t>
      </w:r>
      <w:proofErr w:type="spellEnd"/>
      <w:r w:rsidRPr="00A03B0F">
        <w:rPr>
          <w:rFonts w:ascii="Arial" w:hAnsi="Arial" w:cs="Arial"/>
        </w:rPr>
        <w:t xml:space="preserve"> </w:t>
      </w:r>
      <w:proofErr w:type="spellStart"/>
      <w:r w:rsidRPr="00A03B0F">
        <w:rPr>
          <w:rFonts w:ascii="Arial" w:hAnsi="Arial" w:cs="Arial"/>
        </w:rPr>
        <w:t>pentru</w:t>
      </w:r>
      <w:proofErr w:type="spellEnd"/>
      <w:r w:rsidRPr="00A03B0F">
        <w:rPr>
          <w:rFonts w:ascii="Arial" w:hAnsi="Arial" w:cs="Arial"/>
        </w:rPr>
        <w:t xml:space="preserve"> </w:t>
      </w:r>
      <w:proofErr w:type="spellStart"/>
      <w:r w:rsidRPr="00A03B0F">
        <w:rPr>
          <w:rFonts w:ascii="Arial" w:hAnsi="Arial" w:cs="Arial"/>
        </w:rPr>
        <w:t>facturi</w:t>
      </w:r>
      <w:proofErr w:type="spellEnd"/>
      <w:r w:rsidRPr="00A03B0F">
        <w:rPr>
          <w:rFonts w:ascii="Arial" w:hAnsi="Arial" w:cs="Arial"/>
        </w:rPr>
        <w:t xml:space="preserve"> </w:t>
      </w:r>
      <w:proofErr w:type="spellStart"/>
      <w:r w:rsidRPr="00A03B0F">
        <w:rPr>
          <w:rFonts w:ascii="Arial" w:hAnsi="Arial" w:cs="Arial"/>
        </w:rPr>
        <w:t>parţiale</w:t>
      </w:r>
      <w:proofErr w:type="spellEnd"/>
      <w:r w:rsidRPr="00A03B0F">
        <w:rPr>
          <w:rFonts w:ascii="Arial" w:hAnsi="Arial" w:cs="Arial"/>
        </w:rPr>
        <w:t xml:space="preserve">. In </w:t>
      </w:r>
      <w:proofErr w:type="spellStart"/>
      <w:r w:rsidRPr="00A03B0F">
        <w:rPr>
          <w:rFonts w:ascii="Arial" w:hAnsi="Arial" w:cs="Arial"/>
        </w:rPr>
        <w:t>acest</w:t>
      </w:r>
      <w:proofErr w:type="spellEnd"/>
      <w:r w:rsidRPr="00A03B0F">
        <w:rPr>
          <w:rFonts w:ascii="Arial" w:hAnsi="Arial" w:cs="Arial"/>
        </w:rPr>
        <w:t xml:space="preserve"> </w:t>
      </w:r>
      <w:proofErr w:type="spellStart"/>
      <w:r w:rsidRPr="00A03B0F">
        <w:rPr>
          <w:rFonts w:ascii="Arial" w:hAnsi="Arial" w:cs="Arial"/>
        </w:rPr>
        <w:t>caz</w:t>
      </w:r>
      <w:proofErr w:type="spellEnd"/>
      <w:r w:rsidRPr="00A03B0F">
        <w:rPr>
          <w:rFonts w:ascii="Arial" w:hAnsi="Arial" w:cs="Arial"/>
        </w:rPr>
        <w:t xml:space="preserve">, </w:t>
      </w:r>
      <w:proofErr w:type="spellStart"/>
      <w:r w:rsidRPr="00A03B0F">
        <w:rPr>
          <w:rFonts w:ascii="Arial" w:hAnsi="Arial" w:cs="Arial"/>
        </w:rPr>
        <w:t>contractantul</w:t>
      </w:r>
      <w:proofErr w:type="spellEnd"/>
      <w:r w:rsidRPr="00A03B0F">
        <w:rPr>
          <w:rFonts w:ascii="Arial" w:hAnsi="Arial" w:cs="Arial"/>
        </w:rPr>
        <w:t xml:space="preserve"> are </w:t>
      </w:r>
      <w:proofErr w:type="spellStart"/>
      <w:r w:rsidRPr="00A03B0F">
        <w:rPr>
          <w:rFonts w:ascii="Arial" w:hAnsi="Arial" w:cs="Arial"/>
        </w:rPr>
        <w:t>obligaţia</w:t>
      </w:r>
      <w:proofErr w:type="spellEnd"/>
      <w:r w:rsidRPr="00A03B0F">
        <w:rPr>
          <w:rFonts w:ascii="Arial" w:hAnsi="Arial" w:cs="Arial"/>
        </w:rPr>
        <w:t xml:space="preserve"> de a </w:t>
      </w:r>
      <w:proofErr w:type="spellStart"/>
      <w:r w:rsidRPr="00A03B0F">
        <w:rPr>
          <w:rFonts w:ascii="Arial" w:hAnsi="Arial" w:cs="Arial"/>
        </w:rPr>
        <w:t>deschide</w:t>
      </w:r>
      <w:proofErr w:type="spellEnd"/>
      <w:r w:rsidRPr="00A03B0F">
        <w:rPr>
          <w:rFonts w:ascii="Arial" w:hAnsi="Arial" w:cs="Arial"/>
        </w:rPr>
        <w:t xml:space="preserve"> </w:t>
      </w:r>
      <w:proofErr w:type="gramStart"/>
      <w:r w:rsidRPr="00A03B0F">
        <w:rPr>
          <w:rFonts w:ascii="Arial" w:hAnsi="Arial" w:cs="Arial"/>
        </w:rPr>
        <w:t>un</w:t>
      </w:r>
      <w:proofErr w:type="gramEnd"/>
      <w:r w:rsidRPr="00A03B0F">
        <w:rPr>
          <w:rFonts w:ascii="Arial" w:hAnsi="Arial" w:cs="Arial"/>
        </w:rPr>
        <w:t xml:space="preserve"> </w:t>
      </w:r>
      <w:proofErr w:type="spellStart"/>
      <w:r w:rsidRPr="00A03B0F">
        <w:rPr>
          <w:rFonts w:ascii="Arial" w:hAnsi="Arial" w:cs="Arial"/>
        </w:rPr>
        <w:t>cont</w:t>
      </w:r>
      <w:proofErr w:type="spellEnd"/>
      <w:r w:rsidRPr="00A03B0F">
        <w:rPr>
          <w:rFonts w:ascii="Arial" w:hAnsi="Arial" w:cs="Arial"/>
        </w:rPr>
        <w:t xml:space="preserve"> la </w:t>
      </w:r>
      <w:proofErr w:type="spellStart"/>
      <w:r w:rsidRPr="00A03B0F">
        <w:rPr>
          <w:rFonts w:ascii="Arial" w:hAnsi="Arial" w:cs="Arial"/>
        </w:rPr>
        <w:t>dispoziţia</w:t>
      </w:r>
      <w:proofErr w:type="spellEnd"/>
      <w:r w:rsidRPr="00A03B0F">
        <w:rPr>
          <w:rFonts w:ascii="Arial" w:hAnsi="Arial" w:cs="Arial"/>
        </w:rPr>
        <w:t xml:space="preserve"> </w:t>
      </w:r>
      <w:proofErr w:type="spellStart"/>
      <w:r w:rsidRPr="00A03B0F">
        <w:rPr>
          <w:rFonts w:ascii="Arial" w:hAnsi="Arial" w:cs="Arial"/>
        </w:rPr>
        <w:t>autorităţii</w:t>
      </w:r>
      <w:proofErr w:type="spellEnd"/>
      <w:r w:rsidRPr="00A03B0F">
        <w:rPr>
          <w:rFonts w:ascii="Arial" w:hAnsi="Arial" w:cs="Arial"/>
        </w:rPr>
        <w:t xml:space="preserve"> </w:t>
      </w:r>
      <w:proofErr w:type="spellStart"/>
      <w:r w:rsidRPr="00A03B0F">
        <w:rPr>
          <w:rFonts w:ascii="Arial" w:hAnsi="Arial" w:cs="Arial"/>
        </w:rPr>
        <w:t>contractante</w:t>
      </w:r>
      <w:proofErr w:type="spellEnd"/>
      <w:r w:rsidRPr="00A03B0F">
        <w:rPr>
          <w:rFonts w:ascii="Arial" w:hAnsi="Arial" w:cs="Arial"/>
        </w:rPr>
        <w:t xml:space="preserve">, la </w:t>
      </w:r>
      <w:proofErr w:type="spellStart"/>
      <w:r w:rsidRPr="00A03B0F">
        <w:rPr>
          <w:rFonts w:ascii="Arial" w:hAnsi="Arial" w:cs="Arial"/>
        </w:rPr>
        <w:t>unitatea</w:t>
      </w:r>
      <w:proofErr w:type="spellEnd"/>
      <w:r w:rsidRPr="00A03B0F">
        <w:rPr>
          <w:rFonts w:ascii="Arial" w:hAnsi="Arial" w:cs="Arial"/>
        </w:rPr>
        <w:t xml:space="preserve"> </w:t>
      </w:r>
      <w:proofErr w:type="spellStart"/>
      <w:r w:rsidRPr="00A03B0F">
        <w:rPr>
          <w:rFonts w:ascii="Arial" w:hAnsi="Arial" w:cs="Arial"/>
        </w:rPr>
        <w:t>Trezoreriei</w:t>
      </w:r>
      <w:proofErr w:type="spellEnd"/>
      <w:r w:rsidRPr="00A03B0F">
        <w:rPr>
          <w:rFonts w:ascii="Arial" w:hAnsi="Arial" w:cs="Arial"/>
        </w:rPr>
        <w:t xml:space="preserve"> </w:t>
      </w:r>
      <w:proofErr w:type="spellStart"/>
      <w:r w:rsidRPr="00A03B0F">
        <w:rPr>
          <w:rFonts w:ascii="Arial" w:hAnsi="Arial" w:cs="Arial"/>
        </w:rPr>
        <w:t>Statului</w:t>
      </w:r>
      <w:proofErr w:type="spellEnd"/>
      <w:r w:rsidRPr="00A03B0F">
        <w:rPr>
          <w:rFonts w:ascii="Arial" w:hAnsi="Arial" w:cs="Arial"/>
        </w:rPr>
        <w:t xml:space="preserve"> din </w:t>
      </w:r>
      <w:proofErr w:type="spellStart"/>
      <w:r w:rsidRPr="00A03B0F">
        <w:rPr>
          <w:rFonts w:ascii="Arial" w:hAnsi="Arial" w:cs="Arial"/>
        </w:rPr>
        <w:t>cadrul</w:t>
      </w:r>
      <w:proofErr w:type="spellEnd"/>
      <w:r w:rsidRPr="00A03B0F">
        <w:rPr>
          <w:rFonts w:ascii="Arial" w:hAnsi="Arial" w:cs="Arial"/>
        </w:rPr>
        <w:t xml:space="preserve"> </w:t>
      </w:r>
      <w:proofErr w:type="spellStart"/>
      <w:r w:rsidRPr="00A03B0F">
        <w:rPr>
          <w:rFonts w:ascii="Arial" w:hAnsi="Arial" w:cs="Arial"/>
        </w:rPr>
        <w:t>organului</w:t>
      </w:r>
      <w:proofErr w:type="spellEnd"/>
      <w:r w:rsidRPr="00A03B0F">
        <w:rPr>
          <w:rFonts w:ascii="Arial" w:hAnsi="Arial" w:cs="Arial"/>
        </w:rPr>
        <w:t xml:space="preserve"> fiscal competent </w:t>
      </w:r>
      <w:proofErr w:type="spellStart"/>
      <w:r w:rsidRPr="00A03B0F">
        <w:rPr>
          <w:rFonts w:ascii="Arial" w:hAnsi="Arial" w:cs="Arial"/>
        </w:rPr>
        <w:t>în</w:t>
      </w:r>
      <w:proofErr w:type="spellEnd"/>
      <w:r w:rsidRPr="00A03B0F">
        <w:rPr>
          <w:rFonts w:ascii="Arial" w:hAnsi="Arial" w:cs="Arial"/>
        </w:rPr>
        <w:t xml:space="preserve"> </w:t>
      </w:r>
      <w:proofErr w:type="spellStart"/>
      <w:r w:rsidRPr="00A03B0F">
        <w:rPr>
          <w:rFonts w:ascii="Arial" w:hAnsi="Arial" w:cs="Arial"/>
        </w:rPr>
        <w:t>administrarea</w:t>
      </w:r>
      <w:proofErr w:type="spellEnd"/>
      <w:r w:rsidRPr="00A03B0F">
        <w:rPr>
          <w:rFonts w:ascii="Arial" w:hAnsi="Arial" w:cs="Arial"/>
        </w:rPr>
        <w:t xml:space="preserve"> </w:t>
      </w:r>
      <w:proofErr w:type="spellStart"/>
      <w:r w:rsidRPr="00A03B0F">
        <w:rPr>
          <w:rFonts w:ascii="Arial" w:hAnsi="Arial" w:cs="Arial"/>
        </w:rPr>
        <w:t>acestuia</w:t>
      </w:r>
      <w:proofErr w:type="spellEnd"/>
      <w:r w:rsidRPr="00A03B0F">
        <w:rPr>
          <w:rFonts w:ascii="Arial" w:hAnsi="Arial" w:cs="Arial"/>
        </w:rPr>
        <w:t xml:space="preserve">. Suma </w:t>
      </w:r>
      <w:proofErr w:type="spellStart"/>
      <w:r w:rsidRPr="00A03B0F">
        <w:rPr>
          <w:rFonts w:ascii="Arial" w:hAnsi="Arial" w:cs="Arial"/>
        </w:rPr>
        <w:t>iniţială</w:t>
      </w:r>
      <w:proofErr w:type="spellEnd"/>
      <w:r w:rsidRPr="00A03B0F">
        <w:rPr>
          <w:rFonts w:ascii="Arial" w:hAnsi="Arial" w:cs="Arial"/>
        </w:rPr>
        <w:t xml:space="preserve"> care se </w:t>
      </w:r>
      <w:proofErr w:type="spellStart"/>
      <w:r w:rsidRPr="00A03B0F">
        <w:rPr>
          <w:rFonts w:ascii="Arial" w:hAnsi="Arial" w:cs="Arial"/>
        </w:rPr>
        <w:t>depune</w:t>
      </w:r>
      <w:proofErr w:type="spellEnd"/>
      <w:r w:rsidRPr="00A03B0F">
        <w:rPr>
          <w:rFonts w:ascii="Arial" w:hAnsi="Arial" w:cs="Arial"/>
        </w:rPr>
        <w:t xml:space="preserve"> de </w:t>
      </w:r>
      <w:proofErr w:type="spellStart"/>
      <w:r w:rsidRPr="00A03B0F">
        <w:rPr>
          <w:rFonts w:ascii="Arial" w:hAnsi="Arial" w:cs="Arial"/>
        </w:rPr>
        <w:t>către</w:t>
      </w:r>
      <w:proofErr w:type="spellEnd"/>
      <w:r w:rsidRPr="00A03B0F">
        <w:rPr>
          <w:rFonts w:ascii="Arial" w:hAnsi="Arial" w:cs="Arial"/>
        </w:rPr>
        <w:t xml:space="preserve"> </w:t>
      </w:r>
      <w:proofErr w:type="spellStart"/>
      <w:r w:rsidRPr="00A03B0F">
        <w:rPr>
          <w:rFonts w:ascii="Arial" w:hAnsi="Arial" w:cs="Arial"/>
        </w:rPr>
        <w:t>contractant</w:t>
      </w:r>
      <w:proofErr w:type="spellEnd"/>
      <w:r w:rsidRPr="00A03B0F">
        <w:rPr>
          <w:rFonts w:ascii="Arial" w:hAnsi="Arial" w:cs="Arial"/>
        </w:rPr>
        <w:t xml:space="preserve"> </w:t>
      </w:r>
      <w:proofErr w:type="spellStart"/>
      <w:r w:rsidRPr="00A03B0F">
        <w:rPr>
          <w:rFonts w:ascii="Arial" w:hAnsi="Arial" w:cs="Arial"/>
        </w:rPr>
        <w:t>în</w:t>
      </w:r>
      <w:proofErr w:type="spellEnd"/>
      <w:r w:rsidRPr="00A03B0F">
        <w:rPr>
          <w:rFonts w:ascii="Arial" w:hAnsi="Arial" w:cs="Arial"/>
        </w:rPr>
        <w:t xml:space="preserve"> </w:t>
      </w:r>
      <w:proofErr w:type="spellStart"/>
      <w:r w:rsidRPr="00A03B0F">
        <w:rPr>
          <w:rFonts w:ascii="Arial" w:hAnsi="Arial" w:cs="Arial"/>
        </w:rPr>
        <w:t>contul</w:t>
      </w:r>
      <w:proofErr w:type="spellEnd"/>
      <w:r w:rsidRPr="00A03B0F">
        <w:rPr>
          <w:rFonts w:ascii="Arial" w:hAnsi="Arial" w:cs="Arial"/>
        </w:rPr>
        <w:t xml:space="preserve"> de </w:t>
      </w:r>
      <w:proofErr w:type="spellStart"/>
      <w:r w:rsidRPr="00A03B0F">
        <w:rPr>
          <w:rFonts w:ascii="Arial" w:hAnsi="Arial" w:cs="Arial"/>
        </w:rPr>
        <w:t>disponibil</w:t>
      </w:r>
      <w:proofErr w:type="spellEnd"/>
      <w:r w:rsidRPr="00A03B0F">
        <w:rPr>
          <w:rFonts w:ascii="Arial" w:hAnsi="Arial" w:cs="Arial"/>
        </w:rPr>
        <w:t xml:space="preserve"> </w:t>
      </w:r>
      <w:proofErr w:type="spellStart"/>
      <w:r w:rsidRPr="00A03B0F">
        <w:rPr>
          <w:rFonts w:ascii="Arial" w:hAnsi="Arial" w:cs="Arial"/>
        </w:rPr>
        <w:t>astfel</w:t>
      </w:r>
      <w:proofErr w:type="spellEnd"/>
      <w:r w:rsidRPr="00A03B0F">
        <w:rPr>
          <w:rFonts w:ascii="Arial" w:hAnsi="Arial" w:cs="Arial"/>
        </w:rPr>
        <w:t xml:space="preserve"> </w:t>
      </w:r>
      <w:proofErr w:type="spellStart"/>
      <w:r w:rsidRPr="00A03B0F">
        <w:rPr>
          <w:rFonts w:ascii="Arial" w:hAnsi="Arial" w:cs="Arial"/>
        </w:rPr>
        <w:t>deschis</w:t>
      </w:r>
      <w:proofErr w:type="spellEnd"/>
      <w:r w:rsidRPr="00A03B0F">
        <w:rPr>
          <w:rFonts w:ascii="Arial" w:hAnsi="Arial" w:cs="Arial"/>
        </w:rPr>
        <w:t xml:space="preserve"> </w:t>
      </w:r>
      <w:proofErr w:type="spellStart"/>
      <w:r w:rsidRPr="00A03B0F">
        <w:rPr>
          <w:rFonts w:ascii="Arial" w:hAnsi="Arial" w:cs="Arial"/>
        </w:rPr>
        <w:t>va</w:t>
      </w:r>
      <w:proofErr w:type="spellEnd"/>
      <w:r w:rsidRPr="00A03B0F">
        <w:rPr>
          <w:rFonts w:ascii="Arial" w:hAnsi="Arial" w:cs="Arial"/>
        </w:rPr>
        <w:t xml:space="preserve"> </w:t>
      </w:r>
      <w:proofErr w:type="gramStart"/>
      <w:r w:rsidRPr="00A03B0F">
        <w:rPr>
          <w:rFonts w:ascii="Arial" w:hAnsi="Arial" w:cs="Arial"/>
        </w:rPr>
        <w:t>fi  de</w:t>
      </w:r>
      <w:proofErr w:type="gramEnd"/>
      <w:r w:rsidRPr="00A03B0F">
        <w:rPr>
          <w:rFonts w:ascii="Arial" w:hAnsi="Arial" w:cs="Arial"/>
        </w:rPr>
        <w:t xml:space="preserve"> 0,5% din </w:t>
      </w:r>
      <w:proofErr w:type="spellStart"/>
      <w:r w:rsidRPr="00A03B0F">
        <w:rPr>
          <w:rFonts w:ascii="Arial" w:hAnsi="Arial" w:cs="Arial"/>
        </w:rPr>
        <w:t>preţul</w:t>
      </w:r>
      <w:proofErr w:type="spellEnd"/>
      <w:r w:rsidRPr="00A03B0F">
        <w:rPr>
          <w:rFonts w:ascii="Arial" w:hAnsi="Arial" w:cs="Arial"/>
        </w:rPr>
        <w:t xml:space="preserve"> </w:t>
      </w:r>
      <w:proofErr w:type="spellStart"/>
      <w:r w:rsidRPr="00A03B0F">
        <w:rPr>
          <w:rFonts w:ascii="Arial" w:hAnsi="Arial" w:cs="Arial"/>
        </w:rPr>
        <w:t>contractului</w:t>
      </w:r>
      <w:proofErr w:type="spellEnd"/>
      <w:r w:rsidRPr="00A03B0F">
        <w:rPr>
          <w:rFonts w:ascii="Arial" w:hAnsi="Arial" w:cs="Arial"/>
        </w:rPr>
        <w:t xml:space="preserve"> de </w:t>
      </w:r>
      <w:proofErr w:type="spellStart"/>
      <w:r w:rsidRPr="00A03B0F">
        <w:rPr>
          <w:rFonts w:ascii="Arial" w:hAnsi="Arial" w:cs="Arial"/>
        </w:rPr>
        <w:t>achiziţie</w:t>
      </w:r>
      <w:proofErr w:type="spellEnd"/>
      <w:r w:rsidRPr="00A03B0F">
        <w:rPr>
          <w:rFonts w:ascii="Arial" w:hAnsi="Arial" w:cs="Arial"/>
        </w:rPr>
        <w:t xml:space="preserve"> </w:t>
      </w:r>
      <w:proofErr w:type="spellStart"/>
      <w:r w:rsidRPr="00A03B0F">
        <w:rPr>
          <w:rFonts w:ascii="Arial" w:hAnsi="Arial" w:cs="Arial"/>
        </w:rPr>
        <w:t>publică</w:t>
      </w:r>
      <w:proofErr w:type="spellEnd"/>
      <w:r w:rsidRPr="00A03B0F">
        <w:rPr>
          <w:rFonts w:ascii="Arial" w:hAnsi="Arial" w:cs="Arial"/>
        </w:rPr>
        <w:t xml:space="preserve">, </w:t>
      </w:r>
      <w:proofErr w:type="spellStart"/>
      <w:r w:rsidRPr="00A03B0F">
        <w:rPr>
          <w:rFonts w:ascii="Arial" w:hAnsi="Arial" w:cs="Arial"/>
        </w:rPr>
        <w:t>fără</w:t>
      </w:r>
      <w:proofErr w:type="spellEnd"/>
      <w:r w:rsidRPr="00A03B0F">
        <w:rPr>
          <w:rFonts w:ascii="Arial" w:hAnsi="Arial" w:cs="Arial"/>
        </w:rPr>
        <w:t xml:space="preserve"> TVA. </w:t>
      </w:r>
      <w:proofErr w:type="spellStart"/>
      <w:r w:rsidRPr="00A03B0F">
        <w:rPr>
          <w:rFonts w:ascii="Arial" w:hAnsi="Arial" w:cs="Arial"/>
        </w:rPr>
        <w:t>Pe</w:t>
      </w:r>
      <w:proofErr w:type="spellEnd"/>
      <w:r w:rsidRPr="00A03B0F">
        <w:rPr>
          <w:rFonts w:ascii="Arial" w:hAnsi="Arial" w:cs="Arial"/>
        </w:rPr>
        <w:t xml:space="preserve"> </w:t>
      </w:r>
      <w:proofErr w:type="spellStart"/>
      <w:r w:rsidRPr="00A03B0F">
        <w:rPr>
          <w:rFonts w:ascii="Arial" w:hAnsi="Arial" w:cs="Arial"/>
        </w:rPr>
        <w:t>parcursul</w:t>
      </w:r>
      <w:proofErr w:type="spellEnd"/>
      <w:r w:rsidRPr="00A03B0F">
        <w:rPr>
          <w:rFonts w:ascii="Arial" w:hAnsi="Arial" w:cs="Arial"/>
        </w:rPr>
        <w:t xml:space="preserve"> </w:t>
      </w:r>
      <w:proofErr w:type="spellStart"/>
      <w:r w:rsidRPr="00A03B0F">
        <w:rPr>
          <w:rFonts w:ascii="Arial" w:hAnsi="Arial" w:cs="Arial"/>
        </w:rPr>
        <w:t>îndeplinirii</w:t>
      </w:r>
      <w:proofErr w:type="spellEnd"/>
      <w:r w:rsidRPr="00A03B0F">
        <w:rPr>
          <w:rFonts w:ascii="Arial" w:hAnsi="Arial" w:cs="Arial"/>
        </w:rPr>
        <w:t xml:space="preserve"> </w:t>
      </w:r>
      <w:proofErr w:type="spellStart"/>
      <w:r w:rsidRPr="00A03B0F">
        <w:rPr>
          <w:rFonts w:ascii="Arial" w:hAnsi="Arial" w:cs="Arial"/>
        </w:rPr>
        <w:t>contractului</w:t>
      </w:r>
      <w:proofErr w:type="spellEnd"/>
      <w:r w:rsidRPr="00A03B0F">
        <w:rPr>
          <w:rFonts w:ascii="Arial" w:hAnsi="Arial" w:cs="Arial"/>
        </w:rPr>
        <w:t xml:space="preserve"> de </w:t>
      </w:r>
      <w:proofErr w:type="spellStart"/>
      <w:r w:rsidRPr="00A03B0F">
        <w:rPr>
          <w:rFonts w:ascii="Arial" w:hAnsi="Arial" w:cs="Arial"/>
        </w:rPr>
        <w:t>achiziţie</w:t>
      </w:r>
      <w:proofErr w:type="spellEnd"/>
      <w:r w:rsidRPr="00A03B0F">
        <w:rPr>
          <w:rFonts w:ascii="Arial" w:hAnsi="Arial" w:cs="Arial"/>
        </w:rPr>
        <w:t xml:space="preserve"> </w:t>
      </w:r>
      <w:proofErr w:type="spellStart"/>
      <w:r w:rsidRPr="00A03B0F">
        <w:rPr>
          <w:rFonts w:ascii="Arial" w:hAnsi="Arial" w:cs="Arial"/>
        </w:rPr>
        <w:t>publică</w:t>
      </w:r>
      <w:proofErr w:type="spellEnd"/>
      <w:r w:rsidRPr="00A03B0F">
        <w:rPr>
          <w:rFonts w:ascii="Arial" w:hAnsi="Arial" w:cs="Arial"/>
        </w:rPr>
        <w:t xml:space="preserve">, </w:t>
      </w:r>
      <w:proofErr w:type="spellStart"/>
      <w:r w:rsidRPr="00A03B0F">
        <w:rPr>
          <w:rFonts w:ascii="Arial" w:hAnsi="Arial" w:cs="Arial"/>
        </w:rPr>
        <w:t>autoritatea</w:t>
      </w:r>
      <w:proofErr w:type="spellEnd"/>
      <w:r w:rsidRPr="00A03B0F">
        <w:rPr>
          <w:rFonts w:ascii="Arial" w:hAnsi="Arial" w:cs="Arial"/>
        </w:rPr>
        <w:t xml:space="preserve"> </w:t>
      </w:r>
      <w:proofErr w:type="spellStart"/>
      <w:r w:rsidRPr="00A03B0F">
        <w:rPr>
          <w:rFonts w:ascii="Arial" w:hAnsi="Arial" w:cs="Arial"/>
        </w:rPr>
        <w:t>contractantă</w:t>
      </w:r>
      <w:proofErr w:type="spellEnd"/>
      <w:r w:rsidRPr="00A03B0F">
        <w:rPr>
          <w:rFonts w:ascii="Arial" w:hAnsi="Arial" w:cs="Arial"/>
        </w:rPr>
        <w:t xml:space="preserve"> </w:t>
      </w:r>
      <w:proofErr w:type="spellStart"/>
      <w:r w:rsidRPr="00A03B0F">
        <w:rPr>
          <w:rFonts w:ascii="Arial" w:hAnsi="Arial" w:cs="Arial"/>
        </w:rPr>
        <w:t>urmează</w:t>
      </w:r>
      <w:proofErr w:type="spellEnd"/>
      <w:r w:rsidRPr="00A03B0F">
        <w:rPr>
          <w:rFonts w:ascii="Arial" w:hAnsi="Arial" w:cs="Arial"/>
        </w:rPr>
        <w:t xml:space="preserve"> </w:t>
      </w:r>
      <w:proofErr w:type="spellStart"/>
      <w:r w:rsidRPr="00A03B0F">
        <w:rPr>
          <w:rFonts w:ascii="Arial" w:hAnsi="Arial" w:cs="Arial"/>
        </w:rPr>
        <w:t>să</w:t>
      </w:r>
      <w:proofErr w:type="spellEnd"/>
      <w:r w:rsidRPr="00A03B0F">
        <w:rPr>
          <w:rFonts w:ascii="Arial" w:hAnsi="Arial" w:cs="Arial"/>
        </w:rPr>
        <w:t xml:space="preserve"> </w:t>
      </w:r>
      <w:proofErr w:type="spellStart"/>
      <w:r w:rsidRPr="00A03B0F">
        <w:rPr>
          <w:rFonts w:ascii="Arial" w:hAnsi="Arial" w:cs="Arial"/>
        </w:rPr>
        <w:t>alimenteze</w:t>
      </w:r>
      <w:proofErr w:type="spellEnd"/>
      <w:r w:rsidRPr="00A03B0F">
        <w:rPr>
          <w:rFonts w:ascii="Arial" w:hAnsi="Arial" w:cs="Arial"/>
        </w:rPr>
        <w:t xml:space="preserve"> </w:t>
      </w:r>
      <w:proofErr w:type="spellStart"/>
      <w:r w:rsidRPr="00A03B0F">
        <w:rPr>
          <w:rFonts w:ascii="Arial" w:hAnsi="Arial" w:cs="Arial"/>
        </w:rPr>
        <w:t>contul</w:t>
      </w:r>
      <w:proofErr w:type="spellEnd"/>
      <w:r w:rsidRPr="00A03B0F">
        <w:rPr>
          <w:rFonts w:ascii="Arial" w:hAnsi="Arial" w:cs="Arial"/>
        </w:rPr>
        <w:t xml:space="preserve"> de </w:t>
      </w:r>
      <w:proofErr w:type="spellStart"/>
      <w:r w:rsidRPr="00A03B0F">
        <w:rPr>
          <w:rFonts w:ascii="Arial" w:hAnsi="Arial" w:cs="Arial"/>
        </w:rPr>
        <w:t>disponibil</w:t>
      </w:r>
      <w:proofErr w:type="spellEnd"/>
      <w:r w:rsidRPr="00A03B0F">
        <w:rPr>
          <w:rFonts w:ascii="Arial" w:hAnsi="Arial" w:cs="Arial"/>
        </w:rPr>
        <w:t xml:space="preserve"> </w:t>
      </w:r>
      <w:proofErr w:type="spellStart"/>
      <w:r w:rsidRPr="00A03B0F">
        <w:rPr>
          <w:rFonts w:ascii="Arial" w:hAnsi="Arial" w:cs="Arial"/>
        </w:rPr>
        <w:t>prin</w:t>
      </w:r>
      <w:proofErr w:type="spellEnd"/>
      <w:r w:rsidRPr="00A03B0F">
        <w:rPr>
          <w:rFonts w:ascii="Arial" w:hAnsi="Arial" w:cs="Arial"/>
        </w:rPr>
        <w:t xml:space="preserve"> </w:t>
      </w:r>
      <w:proofErr w:type="spellStart"/>
      <w:r w:rsidRPr="00A03B0F">
        <w:rPr>
          <w:rFonts w:ascii="Arial" w:hAnsi="Arial" w:cs="Arial"/>
        </w:rPr>
        <w:t>reţineri</w:t>
      </w:r>
      <w:proofErr w:type="spellEnd"/>
      <w:r w:rsidRPr="00A03B0F">
        <w:rPr>
          <w:rFonts w:ascii="Arial" w:hAnsi="Arial" w:cs="Arial"/>
        </w:rPr>
        <w:t xml:space="preserve"> </w:t>
      </w:r>
      <w:proofErr w:type="spellStart"/>
      <w:r w:rsidRPr="00A03B0F">
        <w:rPr>
          <w:rFonts w:ascii="Arial" w:hAnsi="Arial" w:cs="Arial"/>
        </w:rPr>
        <w:t>succesive</w:t>
      </w:r>
      <w:proofErr w:type="spellEnd"/>
      <w:r w:rsidRPr="00A03B0F">
        <w:rPr>
          <w:rFonts w:ascii="Arial" w:hAnsi="Arial" w:cs="Arial"/>
        </w:rPr>
        <w:t xml:space="preserve"> din </w:t>
      </w:r>
      <w:proofErr w:type="spellStart"/>
      <w:r w:rsidRPr="00A03B0F">
        <w:rPr>
          <w:rFonts w:ascii="Arial" w:hAnsi="Arial" w:cs="Arial"/>
        </w:rPr>
        <w:t>sumele</w:t>
      </w:r>
      <w:proofErr w:type="spellEnd"/>
      <w:r w:rsidRPr="00A03B0F">
        <w:rPr>
          <w:rFonts w:ascii="Arial" w:hAnsi="Arial" w:cs="Arial"/>
        </w:rPr>
        <w:t xml:space="preserve"> </w:t>
      </w:r>
      <w:proofErr w:type="spellStart"/>
      <w:r w:rsidRPr="00A03B0F">
        <w:rPr>
          <w:rFonts w:ascii="Arial" w:hAnsi="Arial" w:cs="Arial"/>
        </w:rPr>
        <w:t>datorate</w:t>
      </w:r>
      <w:proofErr w:type="spellEnd"/>
      <w:r w:rsidRPr="00A03B0F">
        <w:rPr>
          <w:rFonts w:ascii="Arial" w:hAnsi="Arial" w:cs="Arial"/>
        </w:rPr>
        <w:t xml:space="preserve"> </w:t>
      </w:r>
      <w:proofErr w:type="spellStart"/>
      <w:r w:rsidRPr="00A03B0F">
        <w:rPr>
          <w:rFonts w:ascii="Arial" w:hAnsi="Arial" w:cs="Arial"/>
        </w:rPr>
        <w:t>şi</w:t>
      </w:r>
      <w:proofErr w:type="spellEnd"/>
      <w:r w:rsidRPr="00A03B0F">
        <w:rPr>
          <w:rFonts w:ascii="Arial" w:hAnsi="Arial" w:cs="Arial"/>
        </w:rPr>
        <w:t xml:space="preserve"> </w:t>
      </w:r>
      <w:proofErr w:type="spellStart"/>
      <w:r w:rsidRPr="00A03B0F">
        <w:rPr>
          <w:rFonts w:ascii="Arial" w:hAnsi="Arial" w:cs="Arial"/>
        </w:rPr>
        <w:t>cuvenite</w:t>
      </w:r>
      <w:proofErr w:type="spellEnd"/>
      <w:r w:rsidRPr="00A03B0F">
        <w:rPr>
          <w:rFonts w:ascii="Arial" w:hAnsi="Arial" w:cs="Arial"/>
        </w:rPr>
        <w:t xml:space="preserve"> </w:t>
      </w:r>
      <w:proofErr w:type="spellStart"/>
      <w:r w:rsidRPr="00A03B0F">
        <w:rPr>
          <w:rFonts w:ascii="Arial" w:hAnsi="Arial" w:cs="Arial"/>
        </w:rPr>
        <w:t>contractantului</w:t>
      </w:r>
      <w:proofErr w:type="spellEnd"/>
      <w:r w:rsidRPr="00A03B0F">
        <w:rPr>
          <w:rFonts w:ascii="Arial" w:hAnsi="Arial" w:cs="Arial"/>
        </w:rPr>
        <w:t xml:space="preserve"> </w:t>
      </w:r>
      <w:proofErr w:type="spellStart"/>
      <w:r w:rsidRPr="00A03B0F">
        <w:rPr>
          <w:rFonts w:ascii="Arial" w:hAnsi="Arial" w:cs="Arial"/>
        </w:rPr>
        <w:t>până</w:t>
      </w:r>
      <w:proofErr w:type="spellEnd"/>
      <w:r w:rsidRPr="00A03B0F">
        <w:rPr>
          <w:rFonts w:ascii="Arial" w:hAnsi="Arial" w:cs="Arial"/>
        </w:rPr>
        <w:t xml:space="preserve"> la </w:t>
      </w:r>
      <w:proofErr w:type="spellStart"/>
      <w:r w:rsidRPr="00A03B0F">
        <w:rPr>
          <w:rFonts w:ascii="Arial" w:hAnsi="Arial" w:cs="Arial"/>
        </w:rPr>
        <w:t>concurenţa</w:t>
      </w:r>
      <w:proofErr w:type="spellEnd"/>
      <w:r w:rsidRPr="00A03B0F">
        <w:rPr>
          <w:rFonts w:ascii="Arial" w:hAnsi="Arial" w:cs="Arial"/>
        </w:rPr>
        <w:t xml:space="preserve"> </w:t>
      </w:r>
      <w:proofErr w:type="spellStart"/>
      <w:r w:rsidRPr="00A03B0F">
        <w:rPr>
          <w:rFonts w:ascii="Arial" w:hAnsi="Arial" w:cs="Arial"/>
        </w:rPr>
        <w:t>sumei</w:t>
      </w:r>
      <w:proofErr w:type="spellEnd"/>
      <w:r w:rsidRPr="00A03B0F">
        <w:rPr>
          <w:rFonts w:ascii="Arial" w:hAnsi="Arial" w:cs="Arial"/>
        </w:rPr>
        <w:t xml:space="preserve"> </w:t>
      </w:r>
      <w:proofErr w:type="spellStart"/>
      <w:r w:rsidRPr="00A03B0F">
        <w:rPr>
          <w:rFonts w:ascii="Arial" w:hAnsi="Arial" w:cs="Arial"/>
        </w:rPr>
        <w:t>stabilite</w:t>
      </w:r>
      <w:proofErr w:type="spellEnd"/>
      <w:r w:rsidRPr="00A03B0F">
        <w:rPr>
          <w:rFonts w:ascii="Arial" w:hAnsi="Arial" w:cs="Arial"/>
        </w:rPr>
        <w:t xml:space="preserve"> </w:t>
      </w:r>
      <w:proofErr w:type="spellStart"/>
      <w:r w:rsidRPr="00A03B0F">
        <w:rPr>
          <w:rFonts w:ascii="Arial" w:hAnsi="Arial" w:cs="Arial"/>
        </w:rPr>
        <w:t>drept</w:t>
      </w:r>
      <w:proofErr w:type="spellEnd"/>
      <w:r w:rsidRPr="00A03B0F">
        <w:rPr>
          <w:rFonts w:ascii="Arial" w:hAnsi="Arial" w:cs="Arial"/>
        </w:rPr>
        <w:t xml:space="preserve"> </w:t>
      </w:r>
      <w:proofErr w:type="spellStart"/>
      <w:r w:rsidRPr="00A03B0F">
        <w:rPr>
          <w:rFonts w:ascii="Arial" w:hAnsi="Arial" w:cs="Arial"/>
        </w:rPr>
        <w:t>garanţie</w:t>
      </w:r>
      <w:proofErr w:type="spellEnd"/>
      <w:r w:rsidRPr="00A03B0F">
        <w:rPr>
          <w:rFonts w:ascii="Arial" w:hAnsi="Arial" w:cs="Arial"/>
        </w:rPr>
        <w:t xml:space="preserve"> de </w:t>
      </w:r>
      <w:proofErr w:type="spellStart"/>
      <w:r w:rsidRPr="00A03B0F">
        <w:rPr>
          <w:rFonts w:ascii="Arial" w:hAnsi="Arial" w:cs="Arial"/>
        </w:rPr>
        <w:t>bună</w:t>
      </w:r>
      <w:proofErr w:type="spellEnd"/>
      <w:r w:rsidRPr="00A03B0F">
        <w:rPr>
          <w:rFonts w:ascii="Arial" w:hAnsi="Arial" w:cs="Arial"/>
        </w:rPr>
        <w:t xml:space="preserve"> </w:t>
      </w:r>
      <w:proofErr w:type="spellStart"/>
      <w:r w:rsidRPr="00A03B0F">
        <w:rPr>
          <w:rFonts w:ascii="Arial" w:hAnsi="Arial" w:cs="Arial"/>
        </w:rPr>
        <w:t>execuţie</w:t>
      </w:r>
      <w:proofErr w:type="spellEnd"/>
      <w:r w:rsidRPr="00A03B0F">
        <w:rPr>
          <w:rFonts w:ascii="Arial" w:hAnsi="Arial" w:cs="Arial"/>
        </w:rPr>
        <w:t xml:space="preserve"> </w:t>
      </w:r>
      <w:proofErr w:type="spellStart"/>
      <w:r w:rsidRPr="00A03B0F">
        <w:rPr>
          <w:rFonts w:ascii="Arial" w:hAnsi="Arial" w:cs="Arial"/>
        </w:rPr>
        <w:t>în</w:t>
      </w:r>
      <w:proofErr w:type="spellEnd"/>
      <w:r w:rsidRPr="00A03B0F">
        <w:rPr>
          <w:rFonts w:ascii="Arial" w:hAnsi="Arial" w:cs="Arial"/>
        </w:rPr>
        <w:t xml:space="preserve"> </w:t>
      </w:r>
      <w:proofErr w:type="spellStart"/>
      <w:r w:rsidRPr="00A03B0F">
        <w:rPr>
          <w:rFonts w:ascii="Arial" w:hAnsi="Arial" w:cs="Arial"/>
        </w:rPr>
        <w:t>contractul</w:t>
      </w:r>
      <w:proofErr w:type="spellEnd"/>
      <w:r w:rsidRPr="00A03B0F">
        <w:rPr>
          <w:rFonts w:ascii="Arial" w:hAnsi="Arial" w:cs="Arial"/>
        </w:rPr>
        <w:t xml:space="preserve"> de </w:t>
      </w:r>
      <w:proofErr w:type="spellStart"/>
      <w:r w:rsidRPr="00A03B0F">
        <w:rPr>
          <w:rFonts w:ascii="Arial" w:hAnsi="Arial" w:cs="Arial"/>
        </w:rPr>
        <w:t>achiziţie</w:t>
      </w:r>
      <w:proofErr w:type="spellEnd"/>
      <w:r w:rsidRPr="00A03B0F">
        <w:rPr>
          <w:rFonts w:ascii="Arial" w:hAnsi="Arial" w:cs="Arial"/>
        </w:rPr>
        <w:t xml:space="preserve"> </w:t>
      </w:r>
      <w:proofErr w:type="spellStart"/>
      <w:r w:rsidRPr="00A03B0F">
        <w:rPr>
          <w:rFonts w:ascii="Arial" w:hAnsi="Arial" w:cs="Arial"/>
        </w:rPr>
        <w:t>publică</w:t>
      </w:r>
      <w:proofErr w:type="spellEnd"/>
      <w:r w:rsidRPr="00A03B0F">
        <w:rPr>
          <w:rFonts w:ascii="Arial" w:hAnsi="Arial" w:cs="Arial"/>
        </w:rPr>
        <w:t xml:space="preserve"> </w:t>
      </w:r>
      <w:proofErr w:type="spellStart"/>
      <w:r w:rsidRPr="00A03B0F">
        <w:rPr>
          <w:rFonts w:ascii="Arial" w:hAnsi="Arial" w:cs="Arial"/>
        </w:rPr>
        <w:t>şi</w:t>
      </w:r>
      <w:proofErr w:type="spellEnd"/>
      <w:r w:rsidRPr="00A03B0F">
        <w:rPr>
          <w:rFonts w:ascii="Arial" w:hAnsi="Arial" w:cs="Arial"/>
        </w:rPr>
        <w:t xml:space="preserve"> </w:t>
      </w:r>
      <w:proofErr w:type="spellStart"/>
      <w:r w:rsidRPr="00A03B0F">
        <w:rPr>
          <w:rFonts w:ascii="Arial" w:hAnsi="Arial" w:cs="Arial"/>
        </w:rPr>
        <w:t>va</w:t>
      </w:r>
      <w:proofErr w:type="spellEnd"/>
      <w:r w:rsidRPr="00A03B0F">
        <w:rPr>
          <w:rFonts w:ascii="Arial" w:hAnsi="Arial" w:cs="Arial"/>
        </w:rPr>
        <w:t xml:space="preserve"> </w:t>
      </w:r>
      <w:proofErr w:type="spellStart"/>
      <w:r w:rsidRPr="00A03B0F">
        <w:rPr>
          <w:rFonts w:ascii="Arial" w:hAnsi="Arial" w:cs="Arial"/>
        </w:rPr>
        <w:t>înştiinţa</w:t>
      </w:r>
      <w:proofErr w:type="spellEnd"/>
      <w:r w:rsidRPr="00A03B0F">
        <w:rPr>
          <w:rFonts w:ascii="Arial" w:hAnsi="Arial" w:cs="Arial"/>
        </w:rPr>
        <w:t xml:space="preserve"> </w:t>
      </w:r>
      <w:proofErr w:type="spellStart"/>
      <w:r w:rsidRPr="00A03B0F">
        <w:rPr>
          <w:rFonts w:ascii="Arial" w:hAnsi="Arial" w:cs="Arial"/>
        </w:rPr>
        <w:t>contractantul</w:t>
      </w:r>
      <w:proofErr w:type="spellEnd"/>
      <w:r w:rsidRPr="00A03B0F">
        <w:rPr>
          <w:rFonts w:ascii="Arial" w:hAnsi="Arial" w:cs="Arial"/>
        </w:rPr>
        <w:t xml:space="preserve"> </w:t>
      </w:r>
      <w:proofErr w:type="spellStart"/>
      <w:r w:rsidRPr="00A03B0F">
        <w:rPr>
          <w:rFonts w:ascii="Arial" w:hAnsi="Arial" w:cs="Arial"/>
        </w:rPr>
        <w:t>despre</w:t>
      </w:r>
      <w:proofErr w:type="spellEnd"/>
      <w:r w:rsidRPr="00A03B0F">
        <w:rPr>
          <w:rFonts w:ascii="Arial" w:hAnsi="Arial" w:cs="Arial"/>
        </w:rPr>
        <w:t xml:space="preserve"> </w:t>
      </w:r>
      <w:proofErr w:type="spellStart"/>
      <w:r w:rsidRPr="00A03B0F">
        <w:rPr>
          <w:rFonts w:ascii="Arial" w:hAnsi="Arial" w:cs="Arial"/>
        </w:rPr>
        <w:t>vărsământul</w:t>
      </w:r>
      <w:proofErr w:type="spellEnd"/>
      <w:r w:rsidRPr="00A03B0F">
        <w:rPr>
          <w:rFonts w:ascii="Arial" w:hAnsi="Arial" w:cs="Arial"/>
        </w:rPr>
        <w:t xml:space="preserve"> </w:t>
      </w:r>
      <w:proofErr w:type="spellStart"/>
      <w:r w:rsidRPr="00A03B0F">
        <w:rPr>
          <w:rFonts w:ascii="Arial" w:hAnsi="Arial" w:cs="Arial"/>
        </w:rPr>
        <w:t>efectuat</w:t>
      </w:r>
      <w:proofErr w:type="spellEnd"/>
      <w:r w:rsidRPr="00A03B0F">
        <w:rPr>
          <w:rFonts w:ascii="Arial" w:hAnsi="Arial" w:cs="Arial"/>
        </w:rPr>
        <w:t xml:space="preserve">, </w:t>
      </w:r>
      <w:proofErr w:type="spellStart"/>
      <w:r w:rsidRPr="00A03B0F">
        <w:rPr>
          <w:rFonts w:ascii="Arial" w:hAnsi="Arial" w:cs="Arial"/>
        </w:rPr>
        <w:t>precum</w:t>
      </w:r>
      <w:proofErr w:type="spellEnd"/>
      <w:r w:rsidRPr="00A03B0F">
        <w:rPr>
          <w:rFonts w:ascii="Arial" w:hAnsi="Arial" w:cs="Arial"/>
        </w:rPr>
        <w:t xml:space="preserve"> </w:t>
      </w:r>
      <w:proofErr w:type="spellStart"/>
      <w:r w:rsidRPr="00A03B0F">
        <w:rPr>
          <w:rFonts w:ascii="Arial" w:hAnsi="Arial" w:cs="Arial"/>
        </w:rPr>
        <w:t>şi</w:t>
      </w:r>
      <w:proofErr w:type="spellEnd"/>
      <w:r w:rsidRPr="00A03B0F">
        <w:rPr>
          <w:rFonts w:ascii="Arial" w:hAnsi="Arial" w:cs="Arial"/>
        </w:rPr>
        <w:t xml:space="preserve"> </w:t>
      </w:r>
      <w:proofErr w:type="spellStart"/>
      <w:r w:rsidRPr="00A03B0F">
        <w:rPr>
          <w:rFonts w:ascii="Arial" w:hAnsi="Arial" w:cs="Arial"/>
        </w:rPr>
        <w:t>despre</w:t>
      </w:r>
      <w:proofErr w:type="spellEnd"/>
      <w:r w:rsidRPr="00A03B0F">
        <w:rPr>
          <w:rFonts w:ascii="Arial" w:hAnsi="Arial" w:cs="Arial"/>
        </w:rPr>
        <w:t xml:space="preserve"> </w:t>
      </w:r>
      <w:proofErr w:type="spellStart"/>
      <w:r w:rsidRPr="00A03B0F">
        <w:rPr>
          <w:rFonts w:ascii="Arial" w:hAnsi="Arial" w:cs="Arial"/>
        </w:rPr>
        <w:t>destinaţia</w:t>
      </w:r>
      <w:proofErr w:type="spellEnd"/>
      <w:r w:rsidRPr="00A03B0F">
        <w:rPr>
          <w:rFonts w:ascii="Arial" w:hAnsi="Arial" w:cs="Arial"/>
        </w:rPr>
        <w:t xml:space="preserve"> </w:t>
      </w:r>
      <w:proofErr w:type="spellStart"/>
      <w:r w:rsidRPr="00A03B0F">
        <w:rPr>
          <w:rFonts w:ascii="Arial" w:hAnsi="Arial" w:cs="Arial"/>
        </w:rPr>
        <w:t>lui</w:t>
      </w:r>
      <w:proofErr w:type="spellEnd"/>
      <w:r w:rsidRPr="00A03B0F">
        <w:rPr>
          <w:rFonts w:ascii="Arial" w:hAnsi="Arial" w:cs="Arial"/>
        </w:rPr>
        <w:t xml:space="preserve">.  Din </w:t>
      </w:r>
      <w:proofErr w:type="spellStart"/>
      <w:r w:rsidRPr="00A03B0F">
        <w:rPr>
          <w:rFonts w:ascii="Arial" w:hAnsi="Arial" w:cs="Arial"/>
        </w:rPr>
        <w:t>contul</w:t>
      </w:r>
      <w:proofErr w:type="spellEnd"/>
      <w:r w:rsidRPr="00A03B0F">
        <w:rPr>
          <w:rFonts w:ascii="Arial" w:hAnsi="Arial" w:cs="Arial"/>
        </w:rPr>
        <w:t xml:space="preserve"> de </w:t>
      </w:r>
      <w:proofErr w:type="spellStart"/>
      <w:r w:rsidRPr="00A03B0F">
        <w:rPr>
          <w:rFonts w:ascii="Arial" w:hAnsi="Arial" w:cs="Arial"/>
        </w:rPr>
        <w:t>disponibil</w:t>
      </w:r>
      <w:proofErr w:type="spellEnd"/>
      <w:r w:rsidRPr="00A03B0F">
        <w:rPr>
          <w:rFonts w:ascii="Arial" w:hAnsi="Arial" w:cs="Arial"/>
        </w:rPr>
        <w:t xml:space="preserve"> </w:t>
      </w:r>
      <w:proofErr w:type="spellStart"/>
      <w:r w:rsidRPr="00A03B0F">
        <w:rPr>
          <w:rFonts w:ascii="Arial" w:hAnsi="Arial" w:cs="Arial"/>
        </w:rPr>
        <w:t>deschis</w:t>
      </w:r>
      <w:proofErr w:type="spellEnd"/>
      <w:r w:rsidRPr="00A03B0F">
        <w:rPr>
          <w:rFonts w:ascii="Arial" w:hAnsi="Arial" w:cs="Arial"/>
        </w:rPr>
        <w:t xml:space="preserve"> la </w:t>
      </w:r>
      <w:proofErr w:type="spellStart"/>
      <w:r w:rsidRPr="00A03B0F">
        <w:rPr>
          <w:rFonts w:ascii="Arial" w:hAnsi="Arial" w:cs="Arial"/>
        </w:rPr>
        <w:t>Trezoreria</w:t>
      </w:r>
      <w:proofErr w:type="spellEnd"/>
      <w:r w:rsidRPr="00A03B0F">
        <w:rPr>
          <w:rFonts w:ascii="Arial" w:hAnsi="Arial" w:cs="Arial"/>
        </w:rPr>
        <w:t xml:space="preserve"> </w:t>
      </w:r>
      <w:proofErr w:type="spellStart"/>
      <w:r w:rsidRPr="00A03B0F">
        <w:rPr>
          <w:rFonts w:ascii="Arial" w:hAnsi="Arial" w:cs="Arial"/>
        </w:rPr>
        <w:t>Statului</w:t>
      </w:r>
      <w:proofErr w:type="spellEnd"/>
      <w:r w:rsidRPr="00A03B0F">
        <w:rPr>
          <w:rFonts w:ascii="Arial" w:hAnsi="Arial" w:cs="Arial"/>
        </w:rPr>
        <w:t xml:space="preserve"> </w:t>
      </w:r>
      <w:proofErr w:type="spellStart"/>
      <w:r w:rsidRPr="00A03B0F">
        <w:rPr>
          <w:rFonts w:ascii="Arial" w:hAnsi="Arial" w:cs="Arial"/>
        </w:rPr>
        <w:t>pe</w:t>
      </w:r>
      <w:proofErr w:type="spellEnd"/>
      <w:r w:rsidRPr="00A03B0F">
        <w:rPr>
          <w:rFonts w:ascii="Arial" w:hAnsi="Arial" w:cs="Arial"/>
        </w:rPr>
        <w:t xml:space="preserve"> </w:t>
      </w:r>
      <w:proofErr w:type="spellStart"/>
      <w:r w:rsidRPr="00A03B0F">
        <w:rPr>
          <w:rFonts w:ascii="Arial" w:hAnsi="Arial" w:cs="Arial"/>
        </w:rPr>
        <w:t>numele</w:t>
      </w:r>
      <w:proofErr w:type="spellEnd"/>
      <w:r w:rsidRPr="00A03B0F">
        <w:rPr>
          <w:rFonts w:ascii="Arial" w:hAnsi="Arial" w:cs="Arial"/>
        </w:rPr>
        <w:t xml:space="preserve"> </w:t>
      </w:r>
      <w:proofErr w:type="spellStart"/>
      <w:r w:rsidRPr="00A03B0F">
        <w:rPr>
          <w:rFonts w:ascii="Arial" w:hAnsi="Arial" w:cs="Arial"/>
        </w:rPr>
        <w:t>contractantului</w:t>
      </w:r>
      <w:proofErr w:type="spellEnd"/>
      <w:r w:rsidRPr="00A03B0F">
        <w:rPr>
          <w:rFonts w:ascii="Arial" w:hAnsi="Arial" w:cs="Arial"/>
        </w:rPr>
        <w:t xml:space="preserve"> pot fi </w:t>
      </w:r>
      <w:proofErr w:type="spellStart"/>
      <w:r w:rsidRPr="00A03B0F">
        <w:rPr>
          <w:rFonts w:ascii="Arial" w:hAnsi="Arial" w:cs="Arial"/>
        </w:rPr>
        <w:t>dispuse</w:t>
      </w:r>
      <w:proofErr w:type="spellEnd"/>
      <w:r w:rsidRPr="00A03B0F">
        <w:rPr>
          <w:rFonts w:ascii="Arial" w:hAnsi="Arial" w:cs="Arial"/>
        </w:rPr>
        <w:t xml:space="preserve"> </w:t>
      </w:r>
      <w:proofErr w:type="spellStart"/>
      <w:r w:rsidRPr="00A03B0F">
        <w:rPr>
          <w:rFonts w:ascii="Arial" w:hAnsi="Arial" w:cs="Arial"/>
        </w:rPr>
        <w:t>plăţi</w:t>
      </w:r>
      <w:proofErr w:type="spellEnd"/>
      <w:r w:rsidRPr="00A03B0F">
        <w:rPr>
          <w:rFonts w:ascii="Arial" w:hAnsi="Arial" w:cs="Arial"/>
        </w:rPr>
        <w:t xml:space="preserve"> </w:t>
      </w:r>
      <w:proofErr w:type="spellStart"/>
      <w:r w:rsidRPr="00A03B0F">
        <w:rPr>
          <w:rFonts w:ascii="Arial" w:hAnsi="Arial" w:cs="Arial"/>
        </w:rPr>
        <w:t>atât</w:t>
      </w:r>
      <w:proofErr w:type="spellEnd"/>
      <w:r w:rsidRPr="00A03B0F">
        <w:rPr>
          <w:rFonts w:ascii="Arial" w:hAnsi="Arial" w:cs="Arial"/>
        </w:rPr>
        <w:t xml:space="preserve"> de </w:t>
      </w:r>
      <w:proofErr w:type="spellStart"/>
      <w:r w:rsidRPr="00A03B0F">
        <w:rPr>
          <w:rFonts w:ascii="Arial" w:hAnsi="Arial" w:cs="Arial"/>
        </w:rPr>
        <w:t>către</w:t>
      </w:r>
      <w:proofErr w:type="spellEnd"/>
      <w:r w:rsidRPr="00A03B0F">
        <w:rPr>
          <w:rFonts w:ascii="Arial" w:hAnsi="Arial" w:cs="Arial"/>
        </w:rPr>
        <w:t xml:space="preserve"> </w:t>
      </w:r>
      <w:proofErr w:type="spellStart"/>
      <w:r w:rsidRPr="00A03B0F">
        <w:rPr>
          <w:rFonts w:ascii="Arial" w:hAnsi="Arial" w:cs="Arial"/>
        </w:rPr>
        <w:t>contractant</w:t>
      </w:r>
      <w:proofErr w:type="spellEnd"/>
      <w:r w:rsidRPr="00A03B0F">
        <w:rPr>
          <w:rFonts w:ascii="Arial" w:hAnsi="Arial" w:cs="Arial"/>
        </w:rPr>
        <w:t xml:space="preserve">, cu </w:t>
      </w:r>
      <w:proofErr w:type="spellStart"/>
      <w:r w:rsidRPr="00A03B0F">
        <w:rPr>
          <w:rFonts w:ascii="Arial" w:hAnsi="Arial" w:cs="Arial"/>
        </w:rPr>
        <w:t>avizul</w:t>
      </w:r>
      <w:proofErr w:type="spellEnd"/>
      <w:r w:rsidRPr="00A03B0F">
        <w:rPr>
          <w:rFonts w:ascii="Arial" w:hAnsi="Arial" w:cs="Arial"/>
        </w:rPr>
        <w:t xml:space="preserve"> </w:t>
      </w:r>
      <w:proofErr w:type="spellStart"/>
      <w:r w:rsidRPr="00A03B0F">
        <w:rPr>
          <w:rFonts w:ascii="Arial" w:hAnsi="Arial" w:cs="Arial"/>
        </w:rPr>
        <w:t>scris</w:t>
      </w:r>
      <w:proofErr w:type="spellEnd"/>
      <w:r w:rsidRPr="00A03B0F">
        <w:rPr>
          <w:rFonts w:ascii="Arial" w:hAnsi="Arial" w:cs="Arial"/>
        </w:rPr>
        <w:t xml:space="preserve"> al </w:t>
      </w:r>
      <w:proofErr w:type="spellStart"/>
      <w:r w:rsidRPr="00A03B0F">
        <w:rPr>
          <w:rFonts w:ascii="Arial" w:hAnsi="Arial" w:cs="Arial"/>
        </w:rPr>
        <w:t>autorităţii</w:t>
      </w:r>
      <w:proofErr w:type="spellEnd"/>
      <w:r w:rsidRPr="00A03B0F">
        <w:rPr>
          <w:rFonts w:ascii="Arial" w:hAnsi="Arial" w:cs="Arial"/>
        </w:rPr>
        <w:t xml:space="preserve"> </w:t>
      </w:r>
      <w:proofErr w:type="spellStart"/>
      <w:r w:rsidRPr="00A03B0F">
        <w:rPr>
          <w:rFonts w:ascii="Arial" w:hAnsi="Arial" w:cs="Arial"/>
        </w:rPr>
        <w:t>contractante</w:t>
      </w:r>
      <w:proofErr w:type="spellEnd"/>
      <w:r w:rsidRPr="00A03B0F">
        <w:rPr>
          <w:rFonts w:ascii="Arial" w:hAnsi="Arial" w:cs="Arial"/>
        </w:rPr>
        <w:t xml:space="preserve"> care se </w:t>
      </w:r>
      <w:proofErr w:type="spellStart"/>
      <w:r w:rsidRPr="00A03B0F">
        <w:rPr>
          <w:rFonts w:ascii="Arial" w:hAnsi="Arial" w:cs="Arial"/>
        </w:rPr>
        <w:t>prezintă</w:t>
      </w:r>
      <w:proofErr w:type="spellEnd"/>
      <w:r w:rsidRPr="00A03B0F">
        <w:rPr>
          <w:rFonts w:ascii="Arial" w:hAnsi="Arial" w:cs="Arial"/>
        </w:rPr>
        <w:t xml:space="preserve"> </w:t>
      </w:r>
      <w:proofErr w:type="spellStart"/>
      <w:r w:rsidRPr="00A03B0F">
        <w:rPr>
          <w:rFonts w:ascii="Arial" w:hAnsi="Arial" w:cs="Arial"/>
        </w:rPr>
        <w:t>unităţii</w:t>
      </w:r>
      <w:proofErr w:type="spellEnd"/>
      <w:r w:rsidRPr="00A03B0F">
        <w:rPr>
          <w:rFonts w:ascii="Arial" w:hAnsi="Arial" w:cs="Arial"/>
        </w:rPr>
        <w:t xml:space="preserve"> </w:t>
      </w:r>
      <w:proofErr w:type="spellStart"/>
      <w:r w:rsidRPr="00A03B0F">
        <w:rPr>
          <w:rFonts w:ascii="Arial" w:hAnsi="Arial" w:cs="Arial"/>
        </w:rPr>
        <w:t>Trezoreriei</w:t>
      </w:r>
      <w:proofErr w:type="spellEnd"/>
      <w:r w:rsidRPr="00A03B0F">
        <w:rPr>
          <w:rFonts w:ascii="Arial" w:hAnsi="Arial" w:cs="Arial"/>
        </w:rPr>
        <w:t xml:space="preserve"> </w:t>
      </w:r>
      <w:proofErr w:type="spellStart"/>
      <w:r w:rsidRPr="00A03B0F">
        <w:rPr>
          <w:rFonts w:ascii="Arial" w:hAnsi="Arial" w:cs="Arial"/>
        </w:rPr>
        <w:t>Statului</w:t>
      </w:r>
      <w:proofErr w:type="spellEnd"/>
      <w:r w:rsidRPr="00A03B0F">
        <w:rPr>
          <w:rFonts w:ascii="Arial" w:hAnsi="Arial" w:cs="Arial"/>
        </w:rPr>
        <w:t xml:space="preserve">, </w:t>
      </w:r>
      <w:proofErr w:type="spellStart"/>
      <w:r w:rsidRPr="00A03B0F">
        <w:rPr>
          <w:rFonts w:ascii="Arial" w:hAnsi="Arial" w:cs="Arial"/>
        </w:rPr>
        <w:t>cât</w:t>
      </w:r>
      <w:proofErr w:type="spellEnd"/>
      <w:r w:rsidRPr="00A03B0F">
        <w:rPr>
          <w:rFonts w:ascii="Arial" w:hAnsi="Arial" w:cs="Arial"/>
        </w:rPr>
        <w:t xml:space="preserve"> </w:t>
      </w:r>
      <w:proofErr w:type="spellStart"/>
      <w:r w:rsidRPr="00A03B0F">
        <w:rPr>
          <w:rFonts w:ascii="Arial" w:hAnsi="Arial" w:cs="Arial"/>
        </w:rPr>
        <w:t>şi</w:t>
      </w:r>
      <w:proofErr w:type="spellEnd"/>
      <w:r w:rsidRPr="00A03B0F">
        <w:rPr>
          <w:rFonts w:ascii="Arial" w:hAnsi="Arial" w:cs="Arial"/>
        </w:rPr>
        <w:t xml:space="preserve"> de </w:t>
      </w:r>
      <w:proofErr w:type="spellStart"/>
      <w:r w:rsidRPr="00A03B0F">
        <w:rPr>
          <w:rFonts w:ascii="Arial" w:hAnsi="Arial" w:cs="Arial"/>
        </w:rPr>
        <w:t>unitatea</w:t>
      </w:r>
      <w:proofErr w:type="spellEnd"/>
      <w:r w:rsidRPr="00A03B0F">
        <w:rPr>
          <w:rFonts w:ascii="Arial" w:hAnsi="Arial" w:cs="Arial"/>
        </w:rPr>
        <w:t xml:space="preserve"> </w:t>
      </w:r>
      <w:proofErr w:type="spellStart"/>
      <w:r w:rsidRPr="00A03B0F">
        <w:rPr>
          <w:rFonts w:ascii="Arial" w:hAnsi="Arial" w:cs="Arial"/>
        </w:rPr>
        <w:t>Trezoreriei</w:t>
      </w:r>
      <w:proofErr w:type="spellEnd"/>
      <w:r w:rsidRPr="00A03B0F">
        <w:rPr>
          <w:rFonts w:ascii="Arial" w:hAnsi="Arial" w:cs="Arial"/>
        </w:rPr>
        <w:t xml:space="preserve"> </w:t>
      </w:r>
      <w:proofErr w:type="spellStart"/>
      <w:r w:rsidRPr="00A03B0F">
        <w:rPr>
          <w:rFonts w:ascii="Arial" w:hAnsi="Arial" w:cs="Arial"/>
        </w:rPr>
        <w:t>Statului</w:t>
      </w:r>
      <w:proofErr w:type="spellEnd"/>
      <w:r w:rsidRPr="00A03B0F">
        <w:rPr>
          <w:rFonts w:ascii="Arial" w:hAnsi="Arial" w:cs="Arial"/>
        </w:rPr>
        <w:t xml:space="preserve"> la </w:t>
      </w:r>
      <w:proofErr w:type="spellStart"/>
      <w:r w:rsidRPr="00A03B0F">
        <w:rPr>
          <w:rFonts w:ascii="Arial" w:hAnsi="Arial" w:cs="Arial"/>
        </w:rPr>
        <w:t>solicitarea</w:t>
      </w:r>
      <w:proofErr w:type="spellEnd"/>
      <w:r w:rsidRPr="00A03B0F">
        <w:rPr>
          <w:rFonts w:ascii="Arial" w:hAnsi="Arial" w:cs="Arial"/>
        </w:rPr>
        <w:t xml:space="preserve"> </w:t>
      </w:r>
      <w:proofErr w:type="spellStart"/>
      <w:r w:rsidRPr="00A03B0F">
        <w:rPr>
          <w:rFonts w:ascii="Arial" w:hAnsi="Arial" w:cs="Arial"/>
        </w:rPr>
        <w:t>scrisă</w:t>
      </w:r>
      <w:proofErr w:type="spellEnd"/>
      <w:r w:rsidRPr="00A03B0F">
        <w:rPr>
          <w:rFonts w:ascii="Arial" w:hAnsi="Arial" w:cs="Arial"/>
        </w:rPr>
        <w:t xml:space="preserve"> a </w:t>
      </w:r>
      <w:proofErr w:type="spellStart"/>
      <w:r w:rsidRPr="00A03B0F">
        <w:rPr>
          <w:rFonts w:ascii="Arial" w:hAnsi="Arial" w:cs="Arial"/>
        </w:rPr>
        <w:t>autorităţii</w:t>
      </w:r>
      <w:proofErr w:type="spellEnd"/>
      <w:r w:rsidRPr="00A03B0F">
        <w:rPr>
          <w:rFonts w:ascii="Arial" w:hAnsi="Arial" w:cs="Arial"/>
        </w:rPr>
        <w:t xml:space="preserve"> </w:t>
      </w:r>
      <w:proofErr w:type="spellStart"/>
      <w:r w:rsidRPr="00A03B0F">
        <w:rPr>
          <w:rFonts w:ascii="Arial" w:hAnsi="Arial" w:cs="Arial"/>
        </w:rPr>
        <w:t>contractante</w:t>
      </w:r>
      <w:proofErr w:type="spellEnd"/>
      <w:r w:rsidRPr="00A03B0F">
        <w:rPr>
          <w:rFonts w:ascii="Arial" w:hAnsi="Arial" w:cs="Arial"/>
        </w:rPr>
        <w:t xml:space="preserve"> </w:t>
      </w:r>
      <w:proofErr w:type="spellStart"/>
      <w:r w:rsidRPr="00A03B0F">
        <w:rPr>
          <w:rFonts w:ascii="Arial" w:hAnsi="Arial" w:cs="Arial"/>
        </w:rPr>
        <w:t>în</w:t>
      </w:r>
      <w:proofErr w:type="spellEnd"/>
      <w:r w:rsidRPr="00A03B0F">
        <w:rPr>
          <w:rFonts w:ascii="Arial" w:hAnsi="Arial" w:cs="Arial"/>
        </w:rPr>
        <w:t xml:space="preserve"> </w:t>
      </w:r>
      <w:proofErr w:type="spellStart"/>
      <w:r w:rsidRPr="00A03B0F">
        <w:rPr>
          <w:rFonts w:ascii="Arial" w:hAnsi="Arial" w:cs="Arial"/>
        </w:rPr>
        <w:t>favoarea</w:t>
      </w:r>
      <w:proofErr w:type="spellEnd"/>
      <w:r w:rsidRPr="00A03B0F">
        <w:rPr>
          <w:rFonts w:ascii="Arial" w:hAnsi="Arial" w:cs="Arial"/>
        </w:rPr>
        <w:t xml:space="preserve"> </w:t>
      </w:r>
      <w:proofErr w:type="spellStart"/>
      <w:r w:rsidRPr="00A03B0F">
        <w:rPr>
          <w:rFonts w:ascii="Arial" w:hAnsi="Arial" w:cs="Arial"/>
        </w:rPr>
        <w:t>căreia</w:t>
      </w:r>
      <w:proofErr w:type="spellEnd"/>
      <w:r w:rsidRPr="00A03B0F">
        <w:rPr>
          <w:rFonts w:ascii="Arial" w:hAnsi="Arial" w:cs="Arial"/>
        </w:rPr>
        <w:t xml:space="preserve"> </w:t>
      </w:r>
      <w:proofErr w:type="spellStart"/>
      <w:r w:rsidRPr="00A03B0F">
        <w:rPr>
          <w:rFonts w:ascii="Arial" w:hAnsi="Arial" w:cs="Arial"/>
        </w:rPr>
        <w:t>este</w:t>
      </w:r>
      <w:proofErr w:type="spellEnd"/>
      <w:r w:rsidRPr="00A03B0F">
        <w:rPr>
          <w:rFonts w:ascii="Arial" w:hAnsi="Arial" w:cs="Arial"/>
        </w:rPr>
        <w:t xml:space="preserve"> </w:t>
      </w:r>
      <w:proofErr w:type="spellStart"/>
      <w:r w:rsidRPr="00A03B0F">
        <w:rPr>
          <w:rFonts w:ascii="Arial" w:hAnsi="Arial" w:cs="Arial"/>
        </w:rPr>
        <w:t>constituită</w:t>
      </w:r>
      <w:proofErr w:type="spellEnd"/>
      <w:r w:rsidRPr="00A03B0F">
        <w:rPr>
          <w:rFonts w:ascii="Arial" w:hAnsi="Arial" w:cs="Arial"/>
        </w:rPr>
        <w:t xml:space="preserve"> </w:t>
      </w:r>
      <w:proofErr w:type="spellStart"/>
      <w:r w:rsidRPr="00A03B0F">
        <w:rPr>
          <w:rFonts w:ascii="Arial" w:hAnsi="Arial" w:cs="Arial"/>
        </w:rPr>
        <w:t>garanţia</w:t>
      </w:r>
      <w:proofErr w:type="spellEnd"/>
      <w:r w:rsidRPr="00A03B0F">
        <w:rPr>
          <w:rFonts w:ascii="Arial" w:hAnsi="Arial" w:cs="Arial"/>
        </w:rPr>
        <w:t xml:space="preserve"> de </w:t>
      </w:r>
      <w:proofErr w:type="spellStart"/>
      <w:r w:rsidRPr="00A03B0F">
        <w:rPr>
          <w:rFonts w:ascii="Arial" w:hAnsi="Arial" w:cs="Arial"/>
        </w:rPr>
        <w:t>bună</w:t>
      </w:r>
      <w:proofErr w:type="spellEnd"/>
      <w:r w:rsidRPr="00A03B0F">
        <w:rPr>
          <w:rFonts w:ascii="Arial" w:hAnsi="Arial" w:cs="Arial"/>
        </w:rPr>
        <w:t xml:space="preserve"> </w:t>
      </w:r>
      <w:proofErr w:type="spellStart"/>
      <w:r w:rsidRPr="00A03B0F">
        <w:rPr>
          <w:rFonts w:ascii="Arial" w:hAnsi="Arial" w:cs="Arial"/>
        </w:rPr>
        <w:t>execuţie</w:t>
      </w:r>
      <w:proofErr w:type="spellEnd"/>
      <w:r w:rsidRPr="00A03B0F">
        <w:rPr>
          <w:rFonts w:ascii="Arial" w:hAnsi="Arial" w:cs="Arial"/>
        </w:rPr>
        <w:t xml:space="preserve">. </w:t>
      </w:r>
      <w:proofErr w:type="spellStart"/>
      <w:r w:rsidRPr="00A03B0F">
        <w:rPr>
          <w:rFonts w:ascii="Arial" w:hAnsi="Arial" w:cs="Arial"/>
        </w:rPr>
        <w:t>Contul</w:t>
      </w:r>
      <w:proofErr w:type="spellEnd"/>
      <w:r w:rsidRPr="00A03B0F">
        <w:rPr>
          <w:rFonts w:ascii="Arial" w:hAnsi="Arial" w:cs="Arial"/>
        </w:rPr>
        <w:t xml:space="preserve"> de </w:t>
      </w:r>
      <w:proofErr w:type="spellStart"/>
      <w:r w:rsidRPr="00A03B0F">
        <w:rPr>
          <w:rFonts w:ascii="Arial" w:hAnsi="Arial" w:cs="Arial"/>
        </w:rPr>
        <w:t>disponibil</w:t>
      </w:r>
      <w:proofErr w:type="spellEnd"/>
      <w:r w:rsidRPr="00A03B0F">
        <w:rPr>
          <w:rFonts w:ascii="Arial" w:hAnsi="Arial" w:cs="Arial"/>
        </w:rPr>
        <w:t xml:space="preserve"> </w:t>
      </w:r>
      <w:proofErr w:type="spellStart"/>
      <w:r w:rsidRPr="00A03B0F">
        <w:rPr>
          <w:rFonts w:ascii="Arial" w:hAnsi="Arial" w:cs="Arial"/>
        </w:rPr>
        <w:t>prevăzut</w:t>
      </w:r>
      <w:proofErr w:type="spellEnd"/>
      <w:r w:rsidRPr="00A03B0F">
        <w:rPr>
          <w:rFonts w:ascii="Arial" w:hAnsi="Arial" w:cs="Arial"/>
        </w:rPr>
        <w:t xml:space="preserve"> </w:t>
      </w:r>
      <w:proofErr w:type="spellStart"/>
      <w:r w:rsidRPr="00A03B0F">
        <w:rPr>
          <w:rFonts w:ascii="Arial" w:hAnsi="Arial" w:cs="Arial"/>
        </w:rPr>
        <w:t>mai</w:t>
      </w:r>
      <w:proofErr w:type="spellEnd"/>
      <w:r w:rsidRPr="00A03B0F">
        <w:rPr>
          <w:rFonts w:ascii="Arial" w:hAnsi="Arial" w:cs="Arial"/>
        </w:rPr>
        <w:t xml:space="preserve"> </w:t>
      </w:r>
      <w:proofErr w:type="spellStart"/>
      <w:r w:rsidRPr="00A03B0F">
        <w:rPr>
          <w:rFonts w:ascii="Arial" w:hAnsi="Arial" w:cs="Arial"/>
        </w:rPr>
        <w:t>sus</w:t>
      </w:r>
      <w:proofErr w:type="spellEnd"/>
      <w:r w:rsidRPr="00A03B0F">
        <w:rPr>
          <w:rFonts w:ascii="Arial" w:hAnsi="Arial" w:cs="Arial"/>
        </w:rPr>
        <w:t xml:space="preserve"> </w:t>
      </w:r>
      <w:proofErr w:type="spellStart"/>
      <w:proofErr w:type="gramStart"/>
      <w:r w:rsidRPr="00A03B0F">
        <w:rPr>
          <w:rFonts w:ascii="Arial" w:hAnsi="Arial" w:cs="Arial"/>
        </w:rPr>
        <w:t>este</w:t>
      </w:r>
      <w:proofErr w:type="spellEnd"/>
      <w:proofErr w:type="gramEnd"/>
      <w:r w:rsidRPr="00A03B0F">
        <w:rPr>
          <w:rFonts w:ascii="Arial" w:hAnsi="Arial" w:cs="Arial"/>
        </w:rPr>
        <w:t xml:space="preserve"> </w:t>
      </w:r>
      <w:proofErr w:type="spellStart"/>
      <w:r w:rsidRPr="00A03B0F">
        <w:rPr>
          <w:rFonts w:ascii="Arial" w:hAnsi="Arial" w:cs="Arial"/>
        </w:rPr>
        <w:t>purtător</w:t>
      </w:r>
      <w:proofErr w:type="spellEnd"/>
      <w:r w:rsidRPr="00A03B0F">
        <w:rPr>
          <w:rFonts w:ascii="Arial" w:hAnsi="Arial" w:cs="Arial"/>
        </w:rPr>
        <w:t xml:space="preserve"> de </w:t>
      </w:r>
      <w:proofErr w:type="spellStart"/>
      <w:r w:rsidRPr="00A03B0F">
        <w:rPr>
          <w:rFonts w:ascii="Arial" w:hAnsi="Arial" w:cs="Arial"/>
        </w:rPr>
        <w:t>dobândă</w:t>
      </w:r>
      <w:proofErr w:type="spellEnd"/>
      <w:r w:rsidRPr="00A03B0F">
        <w:rPr>
          <w:rFonts w:ascii="Arial" w:hAnsi="Arial" w:cs="Arial"/>
        </w:rPr>
        <w:t xml:space="preserve"> </w:t>
      </w:r>
      <w:proofErr w:type="spellStart"/>
      <w:r w:rsidRPr="00A03B0F">
        <w:rPr>
          <w:rFonts w:ascii="Arial" w:hAnsi="Arial" w:cs="Arial"/>
        </w:rPr>
        <w:t>în</w:t>
      </w:r>
      <w:proofErr w:type="spellEnd"/>
      <w:r w:rsidRPr="00A03B0F">
        <w:rPr>
          <w:rFonts w:ascii="Arial" w:hAnsi="Arial" w:cs="Arial"/>
        </w:rPr>
        <w:t xml:space="preserve"> </w:t>
      </w:r>
      <w:proofErr w:type="spellStart"/>
      <w:r w:rsidRPr="00A03B0F">
        <w:rPr>
          <w:rFonts w:ascii="Arial" w:hAnsi="Arial" w:cs="Arial"/>
        </w:rPr>
        <w:t>favoarea</w:t>
      </w:r>
      <w:proofErr w:type="spellEnd"/>
      <w:r w:rsidRPr="00A03B0F">
        <w:rPr>
          <w:rFonts w:ascii="Arial" w:hAnsi="Arial" w:cs="Arial"/>
        </w:rPr>
        <w:t xml:space="preserve"> </w:t>
      </w:r>
      <w:proofErr w:type="spellStart"/>
      <w:r w:rsidRPr="00A03B0F">
        <w:rPr>
          <w:rFonts w:ascii="Arial" w:hAnsi="Arial" w:cs="Arial"/>
        </w:rPr>
        <w:t>contractantului</w:t>
      </w:r>
      <w:proofErr w:type="spellEnd"/>
      <w:r w:rsidRPr="00A03B0F">
        <w:rPr>
          <w:rFonts w:ascii="Arial" w:hAnsi="Arial" w:cs="Arial"/>
        </w:rPr>
        <w:t>.</w:t>
      </w:r>
    </w:p>
    <w:p w:rsidR="00CC6A30" w:rsidRPr="003B192B" w:rsidRDefault="00CC6A30" w:rsidP="00CC6A30">
      <w:pPr>
        <w:ind w:right="-318"/>
        <w:jc w:val="both"/>
        <w:rPr>
          <w:rFonts w:ascii="Arial" w:hAnsi="Arial" w:cs="Arial"/>
          <w:b/>
          <w:bCs/>
          <w:lang w:val="ro-RO"/>
        </w:rPr>
      </w:pPr>
      <w:r w:rsidRPr="003B192B">
        <w:rPr>
          <w:rFonts w:ascii="Arial" w:hAnsi="Arial" w:cs="Arial"/>
          <w:lang w:val="ro-RO"/>
        </w:rPr>
        <w:t>12.2 - Achizitorul va emite ordinul de incepere a contractului numai dupa ce executantul a facut dovada constituirii garantiei de buna executie</w:t>
      </w:r>
      <w:r w:rsidRPr="003B192B">
        <w:rPr>
          <w:rFonts w:ascii="Arial" w:hAnsi="Arial" w:cs="Arial"/>
          <w:b/>
          <w:bCs/>
          <w:lang w:val="ro-RO"/>
        </w:rPr>
        <w:t xml:space="preserve">. </w:t>
      </w:r>
    </w:p>
    <w:p w:rsidR="005E0D6D" w:rsidRPr="005B0406" w:rsidRDefault="00CC6A30" w:rsidP="00CC6A30">
      <w:pPr>
        <w:ind w:right="-318"/>
        <w:jc w:val="both"/>
        <w:rPr>
          <w:rFonts w:ascii="Arial" w:hAnsi="Arial" w:cs="Arial"/>
          <w:b/>
          <w:i/>
          <w:lang w:val="es-ES"/>
        </w:rPr>
      </w:pPr>
      <w:r w:rsidRPr="003B192B">
        <w:rPr>
          <w:rFonts w:ascii="Arial" w:hAnsi="Arial" w:cs="Arial"/>
        </w:rPr>
        <w:t xml:space="preserve">12.3 </w:t>
      </w:r>
      <w:proofErr w:type="spellStart"/>
      <w:r w:rsidRPr="003B192B">
        <w:rPr>
          <w:rFonts w:ascii="Arial" w:hAnsi="Arial" w:cs="Arial"/>
        </w:rPr>
        <w:t>Autoritatea</w:t>
      </w:r>
      <w:proofErr w:type="spellEnd"/>
      <w:r w:rsidRPr="003B192B">
        <w:rPr>
          <w:rFonts w:ascii="Arial" w:hAnsi="Arial" w:cs="Arial"/>
        </w:rPr>
        <w:t xml:space="preserve"> </w:t>
      </w:r>
      <w:proofErr w:type="spellStart"/>
      <w:r w:rsidRPr="003B192B">
        <w:rPr>
          <w:rFonts w:ascii="Arial" w:hAnsi="Arial" w:cs="Arial"/>
        </w:rPr>
        <w:t>contractantă</w:t>
      </w:r>
      <w:proofErr w:type="spellEnd"/>
      <w:r w:rsidRPr="003B192B">
        <w:rPr>
          <w:rFonts w:ascii="Arial" w:hAnsi="Arial" w:cs="Arial"/>
        </w:rPr>
        <w:t xml:space="preserve"> are </w:t>
      </w:r>
      <w:proofErr w:type="spellStart"/>
      <w:r w:rsidRPr="003B192B">
        <w:rPr>
          <w:rFonts w:ascii="Arial" w:hAnsi="Arial" w:cs="Arial"/>
        </w:rPr>
        <w:t>dreptul</w:t>
      </w:r>
      <w:proofErr w:type="spellEnd"/>
      <w:r w:rsidRPr="003B192B">
        <w:rPr>
          <w:rFonts w:ascii="Arial" w:hAnsi="Arial" w:cs="Arial"/>
        </w:rPr>
        <w:t xml:space="preserve"> de </w:t>
      </w:r>
      <w:proofErr w:type="gramStart"/>
      <w:r w:rsidRPr="003B192B">
        <w:rPr>
          <w:rFonts w:ascii="Arial" w:hAnsi="Arial" w:cs="Arial"/>
        </w:rPr>
        <w:t>a</w:t>
      </w:r>
      <w:proofErr w:type="gramEnd"/>
      <w:r w:rsidRPr="003B192B">
        <w:rPr>
          <w:rFonts w:ascii="Arial" w:hAnsi="Arial" w:cs="Arial"/>
        </w:rPr>
        <w:t xml:space="preserve"> </w:t>
      </w:r>
      <w:proofErr w:type="spellStart"/>
      <w:r w:rsidRPr="003B192B">
        <w:rPr>
          <w:rFonts w:ascii="Arial" w:hAnsi="Arial" w:cs="Arial"/>
        </w:rPr>
        <w:t>emite</w:t>
      </w:r>
      <w:proofErr w:type="spellEnd"/>
      <w:r w:rsidRPr="003B192B">
        <w:rPr>
          <w:rFonts w:ascii="Arial" w:hAnsi="Arial" w:cs="Arial"/>
        </w:rPr>
        <w:t xml:space="preserve"> </w:t>
      </w:r>
      <w:proofErr w:type="spellStart"/>
      <w:r w:rsidRPr="003B192B">
        <w:rPr>
          <w:rFonts w:ascii="Arial" w:hAnsi="Arial" w:cs="Arial"/>
        </w:rPr>
        <w:t>pretenţii</w:t>
      </w:r>
      <w:proofErr w:type="spellEnd"/>
      <w:r w:rsidRPr="003B192B">
        <w:rPr>
          <w:rFonts w:ascii="Arial" w:hAnsi="Arial" w:cs="Arial"/>
        </w:rPr>
        <w:t xml:space="preserve"> </w:t>
      </w:r>
      <w:proofErr w:type="spellStart"/>
      <w:r w:rsidRPr="003B192B">
        <w:rPr>
          <w:rFonts w:ascii="Arial" w:hAnsi="Arial" w:cs="Arial"/>
        </w:rPr>
        <w:t>asupra</w:t>
      </w:r>
      <w:proofErr w:type="spellEnd"/>
      <w:r w:rsidRPr="003B192B">
        <w:rPr>
          <w:rFonts w:ascii="Arial" w:hAnsi="Arial" w:cs="Arial"/>
        </w:rPr>
        <w:t xml:space="preserve"> </w:t>
      </w:r>
      <w:proofErr w:type="spellStart"/>
      <w:r w:rsidRPr="003B192B">
        <w:rPr>
          <w:rFonts w:ascii="Arial" w:hAnsi="Arial" w:cs="Arial"/>
        </w:rPr>
        <w:t>garanţiei</w:t>
      </w:r>
      <w:proofErr w:type="spellEnd"/>
      <w:r w:rsidRPr="003B192B">
        <w:rPr>
          <w:rFonts w:ascii="Arial" w:hAnsi="Arial" w:cs="Arial"/>
        </w:rPr>
        <w:t xml:space="preserve"> de </w:t>
      </w:r>
      <w:proofErr w:type="spellStart"/>
      <w:r w:rsidRPr="003B192B">
        <w:rPr>
          <w:rFonts w:ascii="Arial" w:hAnsi="Arial" w:cs="Arial"/>
        </w:rPr>
        <w:t>bună</w:t>
      </w:r>
      <w:proofErr w:type="spellEnd"/>
      <w:r w:rsidRPr="003B192B">
        <w:rPr>
          <w:rFonts w:ascii="Arial" w:hAnsi="Arial" w:cs="Arial"/>
        </w:rPr>
        <w:t xml:space="preserve"> </w:t>
      </w:r>
      <w:proofErr w:type="spellStart"/>
      <w:r w:rsidRPr="003B192B">
        <w:rPr>
          <w:rFonts w:ascii="Arial" w:hAnsi="Arial" w:cs="Arial"/>
        </w:rPr>
        <w:t>execuţie</w:t>
      </w:r>
      <w:proofErr w:type="spellEnd"/>
      <w:r w:rsidRPr="003B192B">
        <w:rPr>
          <w:rFonts w:ascii="Arial" w:hAnsi="Arial" w:cs="Arial"/>
        </w:rPr>
        <w:t xml:space="preserve">, </w:t>
      </w:r>
      <w:proofErr w:type="spellStart"/>
      <w:r w:rsidRPr="003B192B">
        <w:rPr>
          <w:rFonts w:ascii="Arial" w:hAnsi="Arial" w:cs="Arial"/>
        </w:rPr>
        <w:t>oricând</w:t>
      </w:r>
      <w:proofErr w:type="spellEnd"/>
      <w:r w:rsidRPr="003B192B">
        <w:rPr>
          <w:rFonts w:ascii="Arial" w:hAnsi="Arial" w:cs="Arial"/>
        </w:rPr>
        <w:t xml:space="preserve"> </w:t>
      </w:r>
      <w:proofErr w:type="spellStart"/>
      <w:r w:rsidRPr="003B192B">
        <w:rPr>
          <w:rFonts w:ascii="Arial" w:hAnsi="Arial" w:cs="Arial"/>
        </w:rPr>
        <w:t>pe</w:t>
      </w:r>
      <w:proofErr w:type="spellEnd"/>
      <w:r w:rsidRPr="003B192B">
        <w:rPr>
          <w:rFonts w:ascii="Arial" w:hAnsi="Arial" w:cs="Arial"/>
        </w:rPr>
        <w:t xml:space="preserve"> </w:t>
      </w:r>
      <w:proofErr w:type="spellStart"/>
      <w:r w:rsidRPr="003B192B">
        <w:rPr>
          <w:rFonts w:ascii="Arial" w:hAnsi="Arial" w:cs="Arial"/>
        </w:rPr>
        <w:t>parcursul</w:t>
      </w:r>
      <w:proofErr w:type="spellEnd"/>
      <w:r w:rsidRPr="003B192B">
        <w:rPr>
          <w:rFonts w:ascii="Arial" w:hAnsi="Arial" w:cs="Arial"/>
        </w:rPr>
        <w:t xml:space="preserve"> </w:t>
      </w:r>
      <w:proofErr w:type="spellStart"/>
      <w:r w:rsidRPr="003B192B">
        <w:rPr>
          <w:rFonts w:ascii="Arial" w:hAnsi="Arial" w:cs="Arial"/>
        </w:rPr>
        <w:t>îndeplinirii</w:t>
      </w:r>
      <w:proofErr w:type="spellEnd"/>
      <w:r w:rsidRPr="003B192B">
        <w:rPr>
          <w:rFonts w:ascii="Arial" w:hAnsi="Arial" w:cs="Arial"/>
        </w:rPr>
        <w:t xml:space="preserve"> </w:t>
      </w:r>
      <w:proofErr w:type="spellStart"/>
      <w:r w:rsidRPr="003B192B">
        <w:rPr>
          <w:rFonts w:ascii="Arial" w:hAnsi="Arial" w:cs="Arial"/>
        </w:rPr>
        <w:t>contractului</w:t>
      </w:r>
      <w:proofErr w:type="spellEnd"/>
      <w:r w:rsidRPr="003B192B">
        <w:rPr>
          <w:rFonts w:ascii="Arial" w:hAnsi="Arial" w:cs="Arial"/>
        </w:rPr>
        <w:t xml:space="preserve"> de </w:t>
      </w:r>
      <w:proofErr w:type="spellStart"/>
      <w:r w:rsidRPr="003B192B">
        <w:rPr>
          <w:rFonts w:ascii="Arial" w:hAnsi="Arial" w:cs="Arial"/>
        </w:rPr>
        <w:t>achiziţie</w:t>
      </w:r>
      <w:proofErr w:type="spellEnd"/>
      <w:r w:rsidRPr="003B192B">
        <w:rPr>
          <w:rFonts w:ascii="Arial" w:hAnsi="Arial" w:cs="Arial"/>
        </w:rPr>
        <w:t xml:space="preserve"> </w:t>
      </w:r>
      <w:proofErr w:type="spellStart"/>
      <w:r w:rsidRPr="003B192B">
        <w:rPr>
          <w:rFonts w:ascii="Arial" w:hAnsi="Arial" w:cs="Arial"/>
        </w:rPr>
        <w:t>publică</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w:t>
      </w:r>
      <w:proofErr w:type="spellStart"/>
      <w:r w:rsidRPr="003B192B">
        <w:rPr>
          <w:rFonts w:ascii="Arial" w:hAnsi="Arial" w:cs="Arial"/>
        </w:rPr>
        <w:t>limita</w:t>
      </w:r>
      <w:proofErr w:type="spellEnd"/>
      <w:r w:rsidRPr="003B192B">
        <w:rPr>
          <w:rFonts w:ascii="Arial" w:hAnsi="Arial" w:cs="Arial"/>
        </w:rPr>
        <w:t xml:space="preserve"> </w:t>
      </w:r>
      <w:proofErr w:type="spellStart"/>
      <w:r w:rsidRPr="003B192B">
        <w:rPr>
          <w:rFonts w:ascii="Arial" w:hAnsi="Arial" w:cs="Arial"/>
        </w:rPr>
        <w:t>prejudiciului</w:t>
      </w:r>
      <w:proofErr w:type="spellEnd"/>
      <w:r w:rsidRPr="003B192B">
        <w:rPr>
          <w:rFonts w:ascii="Arial" w:hAnsi="Arial" w:cs="Arial"/>
        </w:rPr>
        <w:t xml:space="preserve"> </w:t>
      </w:r>
      <w:proofErr w:type="spellStart"/>
      <w:r w:rsidRPr="003B192B">
        <w:rPr>
          <w:rFonts w:ascii="Arial" w:hAnsi="Arial" w:cs="Arial"/>
        </w:rPr>
        <w:t>creat</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w:t>
      </w:r>
      <w:proofErr w:type="spellStart"/>
      <w:r w:rsidRPr="003B192B">
        <w:rPr>
          <w:rFonts w:ascii="Arial" w:hAnsi="Arial" w:cs="Arial"/>
        </w:rPr>
        <w:t>cazul</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care </w:t>
      </w:r>
      <w:proofErr w:type="spellStart"/>
      <w:r w:rsidRPr="003B192B">
        <w:rPr>
          <w:rFonts w:ascii="Arial" w:hAnsi="Arial" w:cs="Arial"/>
        </w:rPr>
        <w:t>contractantul</w:t>
      </w:r>
      <w:proofErr w:type="spellEnd"/>
      <w:r w:rsidRPr="003B192B">
        <w:rPr>
          <w:rFonts w:ascii="Arial" w:hAnsi="Arial" w:cs="Arial"/>
        </w:rPr>
        <w:t xml:space="preserve"> nu </w:t>
      </w:r>
      <w:proofErr w:type="spellStart"/>
      <w:r w:rsidRPr="003B192B">
        <w:rPr>
          <w:rFonts w:ascii="Arial" w:hAnsi="Arial" w:cs="Arial"/>
        </w:rPr>
        <w:t>îşi</w:t>
      </w:r>
      <w:proofErr w:type="spellEnd"/>
      <w:r w:rsidRPr="003B192B">
        <w:rPr>
          <w:rFonts w:ascii="Arial" w:hAnsi="Arial" w:cs="Arial"/>
        </w:rPr>
        <w:t xml:space="preserve"> </w:t>
      </w:r>
      <w:proofErr w:type="spellStart"/>
      <w:r w:rsidRPr="003B192B">
        <w:rPr>
          <w:rFonts w:ascii="Arial" w:hAnsi="Arial" w:cs="Arial"/>
        </w:rPr>
        <w:t>îndeplineşte</w:t>
      </w:r>
      <w:proofErr w:type="spellEnd"/>
      <w:r w:rsidRPr="003B192B">
        <w:rPr>
          <w:rFonts w:ascii="Arial" w:hAnsi="Arial" w:cs="Arial"/>
        </w:rPr>
        <w:t xml:space="preserve"> din culpa </w:t>
      </w:r>
      <w:proofErr w:type="spellStart"/>
      <w:r w:rsidRPr="003B192B">
        <w:rPr>
          <w:rFonts w:ascii="Arial" w:hAnsi="Arial" w:cs="Arial"/>
        </w:rPr>
        <w:t>sa</w:t>
      </w:r>
      <w:proofErr w:type="spellEnd"/>
      <w:r w:rsidRPr="003B192B">
        <w:rPr>
          <w:rFonts w:ascii="Arial" w:hAnsi="Arial" w:cs="Arial"/>
        </w:rPr>
        <w:t xml:space="preserve"> </w:t>
      </w:r>
      <w:proofErr w:type="spellStart"/>
      <w:r w:rsidRPr="003B192B">
        <w:rPr>
          <w:rFonts w:ascii="Arial" w:hAnsi="Arial" w:cs="Arial"/>
        </w:rPr>
        <w:t>obligaţiile</w:t>
      </w:r>
      <w:proofErr w:type="spellEnd"/>
      <w:r w:rsidRPr="003B192B">
        <w:rPr>
          <w:rFonts w:ascii="Arial" w:hAnsi="Arial" w:cs="Arial"/>
        </w:rPr>
        <w:t xml:space="preserve"> </w:t>
      </w:r>
      <w:proofErr w:type="spellStart"/>
      <w:r w:rsidRPr="003B192B">
        <w:rPr>
          <w:rFonts w:ascii="Arial" w:hAnsi="Arial" w:cs="Arial"/>
        </w:rPr>
        <w:t>asumate</w:t>
      </w:r>
      <w:proofErr w:type="spellEnd"/>
      <w:r w:rsidRPr="003B192B">
        <w:rPr>
          <w:rFonts w:ascii="Arial" w:hAnsi="Arial" w:cs="Arial"/>
        </w:rPr>
        <w:t xml:space="preserve"> </w:t>
      </w:r>
      <w:proofErr w:type="spellStart"/>
      <w:r w:rsidRPr="003B192B">
        <w:rPr>
          <w:rFonts w:ascii="Arial" w:hAnsi="Arial" w:cs="Arial"/>
        </w:rPr>
        <w:t>prin</w:t>
      </w:r>
      <w:proofErr w:type="spellEnd"/>
      <w:r w:rsidRPr="003B192B">
        <w:rPr>
          <w:rFonts w:ascii="Arial" w:hAnsi="Arial" w:cs="Arial"/>
        </w:rPr>
        <w:t xml:space="preserve"> contract. Anterior </w:t>
      </w:r>
      <w:proofErr w:type="spellStart"/>
      <w:r w:rsidRPr="003B192B">
        <w:rPr>
          <w:rFonts w:ascii="Arial" w:hAnsi="Arial" w:cs="Arial"/>
        </w:rPr>
        <w:t>emiterii</w:t>
      </w:r>
      <w:proofErr w:type="spellEnd"/>
      <w:r w:rsidRPr="003B192B">
        <w:rPr>
          <w:rFonts w:ascii="Arial" w:hAnsi="Arial" w:cs="Arial"/>
        </w:rPr>
        <w:t xml:space="preserve"> </w:t>
      </w:r>
      <w:proofErr w:type="spellStart"/>
      <w:r w:rsidRPr="003B192B">
        <w:rPr>
          <w:rFonts w:ascii="Arial" w:hAnsi="Arial" w:cs="Arial"/>
        </w:rPr>
        <w:t>unei</w:t>
      </w:r>
      <w:proofErr w:type="spellEnd"/>
      <w:r w:rsidRPr="003B192B">
        <w:rPr>
          <w:rFonts w:ascii="Arial" w:hAnsi="Arial" w:cs="Arial"/>
        </w:rPr>
        <w:t xml:space="preserve"> </w:t>
      </w:r>
      <w:proofErr w:type="spellStart"/>
      <w:r w:rsidRPr="003B192B">
        <w:rPr>
          <w:rFonts w:ascii="Arial" w:hAnsi="Arial" w:cs="Arial"/>
        </w:rPr>
        <w:t>pretenţii</w:t>
      </w:r>
      <w:proofErr w:type="spellEnd"/>
      <w:r w:rsidRPr="003B192B">
        <w:rPr>
          <w:rFonts w:ascii="Arial" w:hAnsi="Arial" w:cs="Arial"/>
        </w:rPr>
        <w:t xml:space="preserve"> </w:t>
      </w:r>
      <w:proofErr w:type="spellStart"/>
      <w:r w:rsidRPr="003B192B">
        <w:rPr>
          <w:rFonts w:ascii="Arial" w:hAnsi="Arial" w:cs="Arial"/>
        </w:rPr>
        <w:t>asupra</w:t>
      </w:r>
      <w:proofErr w:type="spellEnd"/>
      <w:r w:rsidRPr="003B192B">
        <w:rPr>
          <w:rFonts w:ascii="Arial" w:hAnsi="Arial" w:cs="Arial"/>
        </w:rPr>
        <w:t xml:space="preserve"> </w:t>
      </w:r>
      <w:proofErr w:type="spellStart"/>
      <w:r w:rsidRPr="003B192B">
        <w:rPr>
          <w:rFonts w:ascii="Arial" w:hAnsi="Arial" w:cs="Arial"/>
        </w:rPr>
        <w:t>garanţiei</w:t>
      </w:r>
      <w:proofErr w:type="spellEnd"/>
      <w:r w:rsidRPr="003B192B">
        <w:rPr>
          <w:rFonts w:ascii="Arial" w:hAnsi="Arial" w:cs="Arial"/>
        </w:rPr>
        <w:t xml:space="preserve"> de </w:t>
      </w:r>
      <w:proofErr w:type="spellStart"/>
      <w:r w:rsidRPr="003B192B">
        <w:rPr>
          <w:rFonts w:ascii="Arial" w:hAnsi="Arial" w:cs="Arial"/>
        </w:rPr>
        <w:t>bună</w:t>
      </w:r>
      <w:proofErr w:type="spellEnd"/>
      <w:r w:rsidRPr="003B192B">
        <w:rPr>
          <w:rFonts w:ascii="Arial" w:hAnsi="Arial" w:cs="Arial"/>
        </w:rPr>
        <w:t xml:space="preserve"> </w:t>
      </w:r>
      <w:proofErr w:type="spellStart"/>
      <w:r w:rsidRPr="003B192B">
        <w:rPr>
          <w:rFonts w:ascii="Arial" w:hAnsi="Arial" w:cs="Arial"/>
        </w:rPr>
        <w:t>execuţie</w:t>
      </w:r>
      <w:proofErr w:type="spellEnd"/>
      <w:r w:rsidRPr="003B192B">
        <w:rPr>
          <w:rFonts w:ascii="Arial" w:hAnsi="Arial" w:cs="Arial"/>
        </w:rPr>
        <w:t xml:space="preserve"> </w:t>
      </w:r>
      <w:proofErr w:type="spellStart"/>
      <w:r w:rsidRPr="003B192B">
        <w:rPr>
          <w:rFonts w:ascii="Arial" w:hAnsi="Arial" w:cs="Arial"/>
        </w:rPr>
        <w:t>autoritatea</w:t>
      </w:r>
      <w:proofErr w:type="spellEnd"/>
      <w:r w:rsidRPr="003B192B">
        <w:rPr>
          <w:rFonts w:ascii="Arial" w:hAnsi="Arial" w:cs="Arial"/>
        </w:rPr>
        <w:t xml:space="preserve"> </w:t>
      </w:r>
      <w:proofErr w:type="spellStart"/>
      <w:r w:rsidRPr="003B192B">
        <w:rPr>
          <w:rFonts w:ascii="Arial" w:hAnsi="Arial" w:cs="Arial"/>
        </w:rPr>
        <w:t>contractantă</w:t>
      </w:r>
      <w:proofErr w:type="spellEnd"/>
      <w:r w:rsidRPr="003B192B">
        <w:rPr>
          <w:rFonts w:ascii="Arial" w:hAnsi="Arial" w:cs="Arial"/>
        </w:rPr>
        <w:t xml:space="preserve"> are </w:t>
      </w:r>
      <w:proofErr w:type="spellStart"/>
      <w:r w:rsidRPr="003B192B">
        <w:rPr>
          <w:rFonts w:ascii="Arial" w:hAnsi="Arial" w:cs="Arial"/>
        </w:rPr>
        <w:t>obligaţia</w:t>
      </w:r>
      <w:proofErr w:type="spellEnd"/>
      <w:r w:rsidRPr="003B192B">
        <w:rPr>
          <w:rFonts w:ascii="Arial" w:hAnsi="Arial" w:cs="Arial"/>
        </w:rPr>
        <w:t xml:space="preserve"> de a </w:t>
      </w:r>
      <w:proofErr w:type="spellStart"/>
      <w:r w:rsidRPr="003B192B">
        <w:rPr>
          <w:rFonts w:ascii="Arial" w:hAnsi="Arial" w:cs="Arial"/>
        </w:rPr>
        <w:t>notifica</w:t>
      </w:r>
      <w:proofErr w:type="spellEnd"/>
      <w:r w:rsidRPr="003B192B">
        <w:rPr>
          <w:rFonts w:ascii="Arial" w:hAnsi="Arial" w:cs="Arial"/>
        </w:rPr>
        <w:t xml:space="preserve"> </w:t>
      </w:r>
      <w:proofErr w:type="spellStart"/>
      <w:r w:rsidRPr="003B192B">
        <w:rPr>
          <w:rFonts w:ascii="Arial" w:hAnsi="Arial" w:cs="Arial"/>
        </w:rPr>
        <w:t>pretenţia</w:t>
      </w:r>
      <w:proofErr w:type="spellEnd"/>
      <w:r w:rsidRPr="003B192B">
        <w:rPr>
          <w:rFonts w:ascii="Arial" w:hAnsi="Arial" w:cs="Arial"/>
        </w:rPr>
        <w:t xml:space="preserve"> </w:t>
      </w:r>
      <w:proofErr w:type="spellStart"/>
      <w:r w:rsidRPr="003B192B">
        <w:rPr>
          <w:rFonts w:ascii="Arial" w:hAnsi="Arial" w:cs="Arial"/>
        </w:rPr>
        <w:t>contractantului</w:t>
      </w:r>
      <w:proofErr w:type="spellEnd"/>
      <w:r w:rsidRPr="003B192B">
        <w:rPr>
          <w:rFonts w:ascii="Arial" w:hAnsi="Arial" w:cs="Arial"/>
        </w:rPr>
        <w:t xml:space="preserve">, </w:t>
      </w:r>
      <w:proofErr w:type="spellStart"/>
      <w:r w:rsidRPr="003B192B">
        <w:rPr>
          <w:rFonts w:ascii="Arial" w:hAnsi="Arial" w:cs="Arial"/>
        </w:rPr>
        <w:t>precizând</w:t>
      </w:r>
      <w:proofErr w:type="spellEnd"/>
      <w:r w:rsidRPr="003B192B">
        <w:rPr>
          <w:rFonts w:ascii="Arial" w:hAnsi="Arial" w:cs="Arial"/>
        </w:rPr>
        <w:t xml:space="preserve"> </w:t>
      </w:r>
      <w:proofErr w:type="spellStart"/>
      <w:r w:rsidRPr="003B192B">
        <w:rPr>
          <w:rFonts w:ascii="Arial" w:hAnsi="Arial" w:cs="Arial"/>
        </w:rPr>
        <w:t>obligaţiile</w:t>
      </w:r>
      <w:proofErr w:type="spellEnd"/>
      <w:r w:rsidRPr="003B192B">
        <w:rPr>
          <w:rFonts w:ascii="Arial" w:hAnsi="Arial" w:cs="Arial"/>
        </w:rPr>
        <w:t xml:space="preserve"> care nu au </w:t>
      </w:r>
      <w:proofErr w:type="spellStart"/>
      <w:r w:rsidRPr="003B192B">
        <w:rPr>
          <w:rFonts w:ascii="Arial" w:hAnsi="Arial" w:cs="Arial"/>
        </w:rPr>
        <w:t>fost</w:t>
      </w:r>
      <w:proofErr w:type="spellEnd"/>
      <w:r w:rsidRPr="003B192B">
        <w:rPr>
          <w:rFonts w:ascii="Arial" w:hAnsi="Arial" w:cs="Arial"/>
        </w:rPr>
        <w:t xml:space="preserve"> </w:t>
      </w:r>
      <w:proofErr w:type="spellStart"/>
      <w:r w:rsidRPr="003B192B">
        <w:rPr>
          <w:rFonts w:ascii="Arial" w:hAnsi="Arial" w:cs="Arial"/>
        </w:rPr>
        <w:t>respectate</w:t>
      </w:r>
      <w:proofErr w:type="spellEnd"/>
      <w:r w:rsidRPr="003B192B">
        <w:rPr>
          <w:rFonts w:ascii="Arial" w:hAnsi="Arial" w:cs="Arial"/>
        </w:rPr>
        <w:t xml:space="preserve">, </w:t>
      </w:r>
      <w:proofErr w:type="spellStart"/>
      <w:r w:rsidRPr="003B192B">
        <w:rPr>
          <w:rFonts w:ascii="Arial" w:hAnsi="Arial" w:cs="Arial"/>
        </w:rPr>
        <w:t>precum</w:t>
      </w:r>
      <w:proofErr w:type="spellEnd"/>
      <w:r w:rsidRPr="003B192B">
        <w:rPr>
          <w:rFonts w:ascii="Arial" w:hAnsi="Arial" w:cs="Arial"/>
        </w:rPr>
        <w:t xml:space="preserve"> </w:t>
      </w:r>
      <w:proofErr w:type="spellStart"/>
      <w:r w:rsidRPr="003B192B">
        <w:rPr>
          <w:rFonts w:ascii="Arial" w:hAnsi="Arial" w:cs="Arial"/>
        </w:rPr>
        <w:t>şi</w:t>
      </w:r>
      <w:proofErr w:type="spellEnd"/>
      <w:r w:rsidRPr="003B192B">
        <w:rPr>
          <w:rFonts w:ascii="Arial" w:hAnsi="Arial" w:cs="Arial"/>
        </w:rPr>
        <w:t xml:space="preserve"> </w:t>
      </w:r>
      <w:proofErr w:type="spellStart"/>
      <w:r w:rsidRPr="003B192B">
        <w:rPr>
          <w:rFonts w:ascii="Arial" w:hAnsi="Arial" w:cs="Arial"/>
        </w:rPr>
        <w:t>modul</w:t>
      </w:r>
      <w:proofErr w:type="spellEnd"/>
      <w:r w:rsidRPr="003B192B">
        <w:rPr>
          <w:rFonts w:ascii="Arial" w:hAnsi="Arial" w:cs="Arial"/>
        </w:rPr>
        <w:t xml:space="preserve"> de </w:t>
      </w:r>
      <w:proofErr w:type="spellStart"/>
      <w:r w:rsidRPr="003B192B">
        <w:rPr>
          <w:rFonts w:ascii="Arial" w:hAnsi="Arial" w:cs="Arial"/>
        </w:rPr>
        <w:t>calcul</w:t>
      </w:r>
      <w:proofErr w:type="spellEnd"/>
      <w:r w:rsidRPr="003B192B">
        <w:rPr>
          <w:rFonts w:ascii="Arial" w:hAnsi="Arial" w:cs="Arial"/>
        </w:rPr>
        <w:t xml:space="preserve"> al </w:t>
      </w:r>
      <w:proofErr w:type="spellStart"/>
      <w:r w:rsidRPr="003B192B">
        <w:rPr>
          <w:rFonts w:ascii="Arial" w:hAnsi="Arial" w:cs="Arial"/>
        </w:rPr>
        <w:t>prejudiciului</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w:t>
      </w:r>
      <w:proofErr w:type="spellStart"/>
      <w:r w:rsidRPr="003B192B">
        <w:rPr>
          <w:rFonts w:ascii="Arial" w:hAnsi="Arial" w:cs="Arial"/>
        </w:rPr>
        <w:t>situaţia</w:t>
      </w:r>
      <w:proofErr w:type="spellEnd"/>
      <w:r w:rsidRPr="003B192B">
        <w:rPr>
          <w:rFonts w:ascii="Arial" w:hAnsi="Arial" w:cs="Arial"/>
        </w:rPr>
        <w:t xml:space="preserve"> </w:t>
      </w:r>
      <w:proofErr w:type="spellStart"/>
      <w:r w:rsidRPr="003B192B">
        <w:rPr>
          <w:rFonts w:ascii="Arial" w:hAnsi="Arial" w:cs="Arial"/>
        </w:rPr>
        <w:t>executării</w:t>
      </w:r>
      <w:proofErr w:type="spellEnd"/>
      <w:r w:rsidRPr="003B192B">
        <w:rPr>
          <w:rFonts w:ascii="Arial" w:hAnsi="Arial" w:cs="Arial"/>
        </w:rPr>
        <w:t xml:space="preserve"> </w:t>
      </w:r>
      <w:proofErr w:type="spellStart"/>
      <w:r w:rsidRPr="003B192B">
        <w:rPr>
          <w:rFonts w:ascii="Arial" w:hAnsi="Arial" w:cs="Arial"/>
        </w:rPr>
        <w:t>garanţiei</w:t>
      </w:r>
      <w:proofErr w:type="spellEnd"/>
      <w:r w:rsidRPr="003B192B">
        <w:rPr>
          <w:rFonts w:ascii="Arial" w:hAnsi="Arial" w:cs="Arial"/>
        </w:rPr>
        <w:t xml:space="preserve"> de </w:t>
      </w:r>
      <w:proofErr w:type="spellStart"/>
      <w:r w:rsidRPr="003B192B">
        <w:rPr>
          <w:rFonts w:ascii="Arial" w:hAnsi="Arial" w:cs="Arial"/>
        </w:rPr>
        <w:t>bună</w:t>
      </w:r>
      <w:proofErr w:type="spellEnd"/>
      <w:r w:rsidRPr="003B192B">
        <w:rPr>
          <w:rFonts w:ascii="Arial" w:hAnsi="Arial" w:cs="Arial"/>
        </w:rPr>
        <w:t xml:space="preserve"> </w:t>
      </w:r>
      <w:proofErr w:type="spellStart"/>
      <w:r w:rsidRPr="003B192B">
        <w:rPr>
          <w:rFonts w:ascii="Arial" w:hAnsi="Arial" w:cs="Arial"/>
        </w:rPr>
        <w:t>execuţie</w:t>
      </w:r>
      <w:proofErr w:type="spellEnd"/>
      <w:r w:rsidRPr="003B192B">
        <w:rPr>
          <w:rFonts w:ascii="Arial" w:hAnsi="Arial" w:cs="Arial"/>
        </w:rPr>
        <w:t xml:space="preserve">, </w:t>
      </w:r>
      <w:proofErr w:type="spellStart"/>
      <w:r w:rsidRPr="003B192B">
        <w:rPr>
          <w:rFonts w:ascii="Arial" w:hAnsi="Arial" w:cs="Arial"/>
        </w:rPr>
        <w:t>parţial</w:t>
      </w:r>
      <w:proofErr w:type="spellEnd"/>
      <w:r w:rsidRPr="003B192B">
        <w:rPr>
          <w:rFonts w:ascii="Arial" w:hAnsi="Arial" w:cs="Arial"/>
        </w:rPr>
        <w:t xml:space="preserve"> </w:t>
      </w:r>
      <w:proofErr w:type="spellStart"/>
      <w:r w:rsidRPr="003B192B">
        <w:rPr>
          <w:rFonts w:ascii="Arial" w:hAnsi="Arial" w:cs="Arial"/>
        </w:rPr>
        <w:t>sau</w:t>
      </w:r>
      <w:proofErr w:type="spellEnd"/>
      <w:r w:rsidRPr="003B192B">
        <w:rPr>
          <w:rFonts w:ascii="Arial" w:hAnsi="Arial" w:cs="Arial"/>
        </w:rPr>
        <w:t xml:space="preserve"> total, </w:t>
      </w:r>
      <w:proofErr w:type="spellStart"/>
      <w:r w:rsidRPr="003B192B">
        <w:rPr>
          <w:rFonts w:ascii="Arial" w:hAnsi="Arial" w:cs="Arial"/>
        </w:rPr>
        <w:t>contractantul</w:t>
      </w:r>
      <w:proofErr w:type="spellEnd"/>
      <w:r w:rsidRPr="003B192B">
        <w:rPr>
          <w:rFonts w:ascii="Arial" w:hAnsi="Arial" w:cs="Arial"/>
        </w:rPr>
        <w:t xml:space="preserve"> are </w:t>
      </w:r>
      <w:proofErr w:type="spellStart"/>
      <w:r w:rsidRPr="003B192B">
        <w:rPr>
          <w:rFonts w:ascii="Arial" w:hAnsi="Arial" w:cs="Arial"/>
        </w:rPr>
        <w:t>obligaţia</w:t>
      </w:r>
      <w:proofErr w:type="spellEnd"/>
      <w:r w:rsidRPr="003B192B">
        <w:rPr>
          <w:rFonts w:ascii="Arial" w:hAnsi="Arial" w:cs="Arial"/>
        </w:rPr>
        <w:t xml:space="preserve"> de a </w:t>
      </w:r>
      <w:proofErr w:type="spellStart"/>
      <w:r w:rsidRPr="003B192B">
        <w:rPr>
          <w:rFonts w:ascii="Arial" w:hAnsi="Arial" w:cs="Arial"/>
        </w:rPr>
        <w:t>reîntregii</w:t>
      </w:r>
      <w:proofErr w:type="spellEnd"/>
      <w:r w:rsidRPr="003B192B">
        <w:rPr>
          <w:rFonts w:ascii="Arial" w:hAnsi="Arial" w:cs="Arial"/>
        </w:rPr>
        <w:t xml:space="preserve"> </w:t>
      </w:r>
      <w:proofErr w:type="spellStart"/>
      <w:r w:rsidRPr="003B192B">
        <w:rPr>
          <w:rFonts w:ascii="Arial" w:hAnsi="Arial" w:cs="Arial"/>
        </w:rPr>
        <w:t>garanţia</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w:t>
      </w:r>
      <w:proofErr w:type="spellStart"/>
      <w:r w:rsidRPr="003B192B">
        <w:rPr>
          <w:rFonts w:ascii="Arial" w:hAnsi="Arial" w:cs="Arial"/>
        </w:rPr>
        <w:t>cauză</w:t>
      </w:r>
      <w:proofErr w:type="spellEnd"/>
      <w:r w:rsidRPr="003B192B">
        <w:rPr>
          <w:rFonts w:ascii="Arial" w:hAnsi="Arial" w:cs="Arial"/>
        </w:rPr>
        <w:t xml:space="preserve"> </w:t>
      </w:r>
      <w:proofErr w:type="spellStart"/>
      <w:r w:rsidRPr="003B192B">
        <w:rPr>
          <w:rFonts w:ascii="Arial" w:hAnsi="Arial" w:cs="Arial"/>
        </w:rPr>
        <w:t>raportat</w:t>
      </w:r>
      <w:proofErr w:type="spellEnd"/>
      <w:r w:rsidRPr="003B192B">
        <w:rPr>
          <w:rFonts w:ascii="Arial" w:hAnsi="Arial" w:cs="Arial"/>
        </w:rPr>
        <w:t xml:space="preserve"> la </w:t>
      </w:r>
      <w:proofErr w:type="spellStart"/>
      <w:r w:rsidRPr="003B192B">
        <w:rPr>
          <w:rFonts w:ascii="Arial" w:hAnsi="Arial" w:cs="Arial"/>
        </w:rPr>
        <w:t>restul</w:t>
      </w:r>
      <w:proofErr w:type="spellEnd"/>
      <w:r w:rsidRPr="003B192B">
        <w:rPr>
          <w:rFonts w:ascii="Arial" w:hAnsi="Arial" w:cs="Arial"/>
        </w:rPr>
        <w:t xml:space="preserve"> </w:t>
      </w:r>
      <w:proofErr w:type="spellStart"/>
      <w:r w:rsidRPr="003B192B">
        <w:rPr>
          <w:rFonts w:ascii="Arial" w:hAnsi="Arial" w:cs="Arial"/>
        </w:rPr>
        <w:t>rămas</w:t>
      </w:r>
      <w:proofErr w:type="spellEnd"/>
      <w:r w:rsidRPr="003B192B">
        <w:rPr>
          <w:rFonts w:ascii="Arial" w:hAnsi="Arial" w:cs="Arial"/>
        </w:rPr>
        <w:t xml:space="preserve"> de </w:t>
      </w:r>
      <w:proofErr w:type="spellStart"/>
      <w:r w:rsidRPr="003B192B">
        <w:rPr>
          <w:rFonts w:ascii="Arial" w:hAnsi="Arial" w:cs="Arial"/>
        </w:rPr>
        <w:t>executat</w:t>
      </w:r>
      <w:proofErr w:type="spellEnd"/>
      <w:r w:rsidR="004459E8">
        <w:rPr>
          <w:rFonts w:ascii="Arial" w:hAnsi="Arial" w:cs="Arial"/>
          <w:b/>
          <w:i/>
          <w:lang w:val="es-ES"/>
        </w:rPr>
        <w:t>.</w:t>
      </w:r>
    </w:p>
    <w:p w:rsidR="00CC6A30" w:rsidRPr="003B192B" w:rsidRDefault="00CC6A30" w:rsidP="00CC6A30">
      <w:pPr>
        <w:ind w:right="-318"/>
        <w:jc w:val="both"/>
        <w:rPr>
          <w:rFonts w:ascii="Arial" w:hAnsi="Arial" w:cs="Arial"/>
          <w:lang w:val="ro-RO"/>
        </w:rPr>
      </w:pPr>
      <w:r w:rsidRPr="003B192B">
        <w:rPr>
          <w:rFonts w:ascii="Arial" w:hAnsi="Arial" w:cs="Arial"/>
          <w:lang w:val="ro-RO"/>
        </w:rPr>
        <w:t>12.5 - Achizitorul se obliga sa restituie garantia de buna executie  dupa cum urmeaza:</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    a) 70% din valoarea garantiei, in termen de 14 zile de la data incheierii procesului-verbal de receptie la terminarea lucrarilor, daca nu a ridicat pana la acea data pretentii asupra ei, iar riscul pentru vicii ascunse este minim;</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459E8" w:rsidRPr="003B192B" w:rsidRDefault="00CC6A30" w:rsidP="00CC6A30">
      <w:pPr>
        <w:ind w:right="-318"/>
        <w:jc w:val="both"/>
        <w:rPr>
          <w:rFonts w:ascii="Arial" w:hAnsi="Arial" w:cs="Arial"/>
          <w:lang w:val="ro-RO"/>
        </w:rPr>
      </w:pPr>
      <w:r w:rsidRPr="003B192B">
        <w:rPr>
          <w:rFonts w:ascii="Arial" w:hAnsi="Arial" w:cs="Arial"/>
          <w:lang w:val="ro-RO"/>
        </w:rPr>
        <w:t>12.6 - Garantia tehnica este distincta de garantia de buna executie a contractului. Definitia acestora este cea mentionata la clauza 2 literele o si p completate cu dispozitiile legale din domeniu.</w:t>
      </w:r>
    </w:p>
    <w:p w:rsidR="00CC6A30" w:rsidRPr="003B192B" w:rsidRDefault="00CC6A30" w:rsidP="00CC6A30">
      <w:pPr>
        <w:pStyle w:val="DefaultText"/>
        <w:ind w:right="-318"/>
        <w:jc w:val="both"/>
        <w:rPr>
          <w:rFonts w:ascii="Arial" w:hAnsi="Arial" w:cs="Arial"/>
          <w:b/>
          <w:i/>
          <w:szCs w:val="24"/>
          <w:lang w:val="es-ES"/>
        </w:rPr>
      </w:pPr>
      <w:r w:rsidRPr="003B192B">
        <w:rPr>
          <w:rFonts w:ascii="Arial" w:hAnsi="Arial" w:cs="Arial"/>
          <w:b/>
          <w:i/>
          <w:szCs w:val="24"/>
          <w:lang w:val="es-ES"/>
        </w:rPr>
        <w:t xml:space="preserve">13. </w:t>
      </w:r>
      <w:r w:rsidRPr="007A149D">
        <w:rPr>
          <w:rFonts w:ascii="Arial" w:hAnsi="Arial" w:cs="Arial"/>
          <w:b/>
          <w:szCs w:val="24"/>
          <w:lang w:val="es-ES"/>
        </w:rPr>
        <w:t>Inceperea si executia lucrarilor</w:t>
      </w:r>
    </w:p>
    <w:p w:rsidR="00CC6A30" w:rsidRPr="003B192B" w:rsidRDefault="00CC6A30" w:rsidP="00CC6A30">
      <w:pPr>
        <w:pStyle w:val="DefaultText"/>
        <w:ind w:right="-318"/>
        <w:jc w:val="both"/>
        <w:rPr>
          <w:rFonts w:ascii="Arial" w:hAnsi="Arial" w:cs="Arial"/>
          <w:b/>
          <w:szCs w:val="24"/>
          <w:lang w:val="es-ES"/>
        </w:rPr>
      </w:pPr>
      <w:r w:rsidRPr="003B192B">
        <w:rPr>
          <w:rFonts w:ascii="Arial" w:hAnsi="Arial" w:cs="Arial"/>
          <w:szCs w:val="24"/>
          <w:lang w:val="es-ES"/>
        </w:rPr>
        <w:t>13.1- Executantul are obligatia de a incepe lucrarile in timpul cel mai scurt posibil de la primirea procesului verbal de predare a amplasamentului, din partea achizitorului</w:t>
      </w:r>
      <w:r w:rsidR="008E7179">
        <w:rPr>
          <w:rFonts w:ascii="Arial" w:hAnsi="Arial" w:cs="Arial"/>
          <w:szCs w:val="24"/>
          <w:lang w:val="es-ES"/>
        </w:rPr>
        <w:t>.</w:t>
      </w:r>
    </w:p>
    <w:p w:rsidR="00CC6A30" w:rsidRPr="003B192B" w:rsidRDefault="00CC6A30" w:rsidP="00CC6A30">
      <w:pPr>
        <w:pStyle w:val="DefaultText"/>
        <w:ind w:right="-318"/>
        <w:jc w:val="both"/>
        <w:rPr>
          <w:rFonts w:ascii="Arial" w:hAnsi="Arial" w:cs="Arial"/>
          <w:color w:val="000000"/>
          <w:szCs w:val="24"/>
          <w:lang w:val="es-ES"/>
        </w:rPr>
      </w:pPr>
      <w:r w:rsidRPr="003B192B">
        <w:rPr>
          <w:rFonts w:ascii="Arial" w:hAnsi="Arial" w:cs="Arial"/>
          <w:szCs w:val="24"/>
          <w:lang w:val="es-ES"/>
        </w:rPr>
        <w:t xml:space="preserve">13.2.  Lucrarile trebuie sa se deruleze </w:t>
      </w:r>
      <w:r w:rsidRPr="003B192B">
        <w:rPr>
          <w:rFonts w:ascii="Arial" w:hAnsi="Arial" w:cs="Arial"/>
          <w:color w:val="000000"/>
          <w:szCs w:val="24"/>
          <w:lang w:val="es-ES"/>
        </w:rPr>
        <w:t>conform comenzilor in scris emise de catre achizitor, comenzi in care se va mentiona amplasamentul lucrarilor, cantitati in masura in care este posibil si termenele  propuse de finalizare.</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13.2.(1) Achizitorul are dreptul de a supraveghea desfasurarea executiei lucrarilor si de a stabili conformitatea lor cu listele de cantitati.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(2) Executantul are obligatia de a asigura accesul reprezentantului achizitorului la locul de munca, in ateliere, depozite si oriunde isi desfasoara activitatile legate de </w:t>
      </w:r>
      <w:r w:rsidRPr="003B192B">
        <w:rPr>
          <w:rFonts w:ascii="Arial" w:hAnsi="Arial" w:cs="Arial"/>
          <w:szCs w:val="24"/>
          <w:lang w:val="es-ES"/>
        </w:rPr>
        <w:lastRenderedPageBreak/>
        <w:t>indeplinirea obligatiilor asumate prin contract, inclusiv pentru verificarea lucrarilor ascunse.</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13.3 - (1) Materialele trebuie sa fie de calitatea prevazuta in documentatia de atribuire,verificarile si testarile materialelor folosite la executia lucrarilor, precum si conditiile de receptie a lucrarilor sunt descrise in proiectul tehnic anexa la contract</w:t>
      </w:r>
    </w:p>
    <w:p w:rsidR="00CC6A30" w:rsidRPr="003B192B" w:rsidRDefault="00CC6A30" w:rsidP="00CC6A30">
      <w:pPr>
        <w:pStyle w:val="DefaultText"/>
        <w:ind w:right="-318"/>
        <w:jc w:val="both"/>
        <w:rPr>
          <w:rFonts w:ascii="Arial" w:hAnsi="Arial" w:cs="Arial"/>
          <w:szCs w:val="24"/>
          <w:lang w:val="it-IT"/>
        </w:rPr>
      </w:pPr>
      <w:r w:rsidRPr="003B192B">
        <w:rPr>
          <w:rFonts w:ascii="Arial" w:hAnsi="Arial" w:cs="Arial"/>
          <w:szCs w:val="24"/>
          <w:lang w:val="es-ES"/>
        </w:rPr>
        <w:t xml:space="preserve"> (2) </w:t>
      </w:r>
      <w:r w:rsidRPr="003B192B">
        <w:rPr>
          <w:rFonts w:ascii="Arial" w:hAnsi="Arial" w:cs="Arial"/>
          <w:szCs w:val="24"/>
          <w:lang w:val="it-IT"/>
        </w:rPr>
        <w:t>Executantul garantează că materialele, furniturile şi echipamentele utilizate sunt noi, de primă calitate,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(3) Executantul are obligatia de a asigura instrumentele, utilajele si materialele necesare pentru verificarea, masurarea si testarea lucrarilor. Costul probelor si incercarilor, inclusiv manopera aferenta acestora, revin executantului</w:t>
      </w:r>
    </w:p>
    <w:p w:rsidR="004459E8" w:rsidRPr="007A149D"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(4)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rsidR="00CC6A30" w:rsidRPr="003B192B" w:rsidRDefault="00CC6A30" w:rsidP="00CC6A30">
      <w:pPr>
        <w:ind w:right="-318"/>
        <w:jc w:val="both"/>
        <w:rPr>
          <w:rFonts w:ascii="Arial" w:hAnsi="Arial" w:cs="Arial"/>
          <w:lang w:val="es-ES"/>
        </w:rPr>
      </w:pPr>
      <w:r w:rsidRPr="003B192B">
        <w:rPr>
          <w:rFonts w:ascii="Arial" w:hAnsi="Arial" w:cs="Arial"/>
          <w:b/>
          <w:lang w:val="es-ES"/>
        </w:rPr>
        <w:t>14</w:t>
      </w:r>
      <w:r w:rsidRPr="003B192B">
        <w:rPr>
          <w:rFonts w:ascii="Arial" w:hAnsi="Arial" w:cs="Arial"/>
          <w:b/>
        </w:rPr>
        <w:t xml:space="preserve">. </w:t>
      </w:r>
      <w:r w:rsidRPr="003B192B">
        <w:rPr>
          <w:rFonts w:ascii="Arial" w:hAnsi="Arial" w:cs="Arial"/>
          <w:b/>
          <w:bCs/>
          <w:iCs/>
          <w:lang w:val="ro-RO"/>
        </w:rPr>
        <w:t>Intarzierea, suspendarea si sistarea lucrarilor</w:t>
      </w:r>
    </w:p>
    <w:p w:rsidR="00CC6A30" w:rsidRPr="003B192B" w:rsidRDefault="008E7179" w:rsidP="00CC6A30">
      <w:pPr>
        <w:ind w:right="-318"/>
        <w:jc w:val="both"/>
        <w:rPr>
          <w:rFonts w:ascii="Arial" w:hAnsi="Arial" w:cs="Arial"/>
          <w:u w:val="single"/>
          <w:lang w:val="es-ES"/>
        </w:rPr>
      </w:pPr>
      <w:r>
        <w:rPr>
          <w:rFonts w:ascii="Arial" w:hAnsi="Arial" w:cs="Arial"/>
          <w:lang w:val="ro-RO"/>
        </w:rPr>
        <w:t>14.1</w:t>
      </w:r>
      <w:r w:rsidR="00CC6A30" w:rsidRPr="003B192B">
        <w:rPr>
          <w:rFonts w:ascii="Arial" w:hAnsi="Arial" w:cs="Arial"/>
          <w:lang w:val="ro-RO"/>
        </w:rPr>
        <w:t>,  suspendarea executarii unei parti sau a tuturor lucrarilor. Pe perioada suspendarii, executantul are obligatia de proteja, pastra si asigura paza acelei parti sau a tuturor lucrarilor impotriva deteriorarii, pierderii sau degradarilor.</w:t>
      </w:r>
    </w:p>
    <w:p w:rsidR="00CC6A30" w:rsidRPr="003B192B" w:rsidRDefault="008E7179" w:rsidP="00CC6A30">
      <w:pPr>
        <w:ind w:right="-318"/>
        <w:jc w:val="both"/>
        <w:rPr>
          <w:rFonts w:ascii="Arial" w:hAnsi="Arial" w:cs="Arial"/>
          <w:u w:val="single"/>
          <w:lang w:val="es-ES"/>
        </w:rPr>
      </w:pPr>
      <w:r>
        <w:rPr>
          <w:rFonts w:ascii="Arial" w:hAnsi="Arial" w:cs="Arial"/>
          <w:lang w:val="ro-RO"/>
        </w:rPr>
        <w:t>14.2</w:t>
      </w:r>
      <w:r w:rsidR="00CC6A30" w:rsidRPr="003B192B">
        <w:rPr>
          <w:rFonts w:ascii="Arial" w:hAnsi="Arial" w:cs="Arial"/>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459E8" w:rsidRPr="007A149D" w:rsidRDefault="008E7179" w:rsidP="00CC6A30">
      <w:pPr>
        <w:ind w:right="-318"/>
        <w:jc w:val="both"/>
        <w:rPr>
          <w:rFonts w:ascii="Arial" w:hAnsi="Arial" w:cs="Arial"/>
          <w:lang w:val="ro-RO"/>
        </w:rPr>
      </w:pPr>
      <w:r>
        <w:rPr>
          <w:rFonts w:ascii="Arial" w:hAnsi="Arial" w:cs="Arial"/>
          <w:lang w:val="ro-RO"/>
        </w:rPr>
        <w:t>14.3</w:t>
      </w:r>
      <w:r w:rsidR="00CC6A30" w:rsidRPr="003B192B">
        <w:rPr>
          <w:rFonts w:ascii="Arial" w:hAnsi="Arial" w:cs="Arial"/>
          <w:lang w:val="ro-RO"/>
        </w:rPr>
        <w:t>.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CC6A30" w:rsidRPr="003B192B" w:rsidRDefault="00CC6A30" w:rsidP="00CC6A30">
      <w:pPr>
        <w:pStyle w:val="DefaultText2"/>
        <w:ind w:right="-318"/>
        <w:jc w:val="both"/>
        <w:rPr>
          <w:rFonts w:ascii="Arial" w:hAnsi="Arial" w:cs="Arial"/>
          <w:b/>
          <w:bCs/>
          <w:iCs/>
          <w:szCs w:val="24"/>
          <w:lang w:val="ro-RO"/>
        </w:rPr>
      </w:pPr>
      <w:r w:rsidRPr="003B192B">
        <w:rPr>
          <w:rFonts w:ascii="Arial" w:hAnsi="Arial" w:cs="Arial"/>
          <w:b/>
          <w:bCs/>
          <w:iCs/>
          <w:szCs w:val="24"/>
          <w:lang w:val="ro-RO"/>
        </w:rPr>
        <w:t>15. Finalizarea si receptia lucrarilor</w:t>
      </w:r>
    </w:p>
    <w:p w:rsidR="00CC6A30" w:rsidRPr="003B192B" w:rsidRDefault="00CC6A30" w:rsidP="00CC6A30">
      <w:pPr>
        <w:ind w:right="-318"/>
        <w:jc w:val="both"/>
        <w:rPr>
          <w:rFonts w:ascii="Arial" w:hAnsi="Arial" w:cs="Arial"/>
          <w:lang w:val="ro-RO"/>
        </w:rPr>
      </w:pPr>
      <w:r w:rsidRPr="003B192B">
        <w:rPr>
          <w:rFonts w:ascii="Arial" w:hAnsi="Arial" w:cs="Arial"/>
          <w:lang w:val="ro-RO"/>
        </w:rPr>
        <w:t>15.1 – Ansamblul lucrarilor sau, daca este cazul, oricare parte a lor, prevazut a fi finalizat intr-un termen stabilit prin graficul de executie, trebuie finalizat in termenul convenit, termen care se calculeaza de la data inceperii lucrarilor.</w:t>
      </w:r>
    </w:p>
    <w:p w:rsidR="00CC6A30" w:rsidRPr="003B192B" w:rsidRDefault="00CC6A30" w:rsidP="00CC6A30">
      <w:pPr>
        <w:ind w:right="-318"/>
        <w:jc w:val="both"/>
        <w:rPr>
          <w:rFonts w:ascii="Arial" w:hAnsi="Arial" w:cs="Arial"/>
          <w:lang w:val="ro-RO"/>
        </w:rPr>
      </w:pPr>
      <w:r w:rsidRPr="003B192B">
        <w:rPr>
          <w:rFonts w:ascii="Arial" w:hAnsi="Arial" w:cs="Arial"/>
          <w:lang w:val="ro-RO"/>
        </w:rPr>
        <w:t>15.2 - (1) La finalizarea lucrarilor, executantul are obligatia de a notifica, in scris, achizitorului ca sunt indeplinite conditiile de receptie, solicitand acestuia convocarea comisiei de receptie. Achizitorul va organiza receptia la terminarea lucrarilor in termen de maxim 15 zile de la data notificarii Executantului, conform prevederilor imperative din materie.</w:t>
      </w:r>
    </w:p>
    <w:p w:rsidR="00CC6A30" w:rsidRPr="003B192B" w:rsidRDefault="00CC6A30" w:rsidP="00CC6A30">
      <w:pPr>
        <w:ind w:right="-318"/>
        <w:jc w:val="both"/>
        <w:rPr>
          <w:rFonts w:ascii="Arial" w:hAnsi="Arial" w:cs="Arial"/>
          <w:lang w:val="ro-RO"/>
        </w:rPr>
      </w:pPr>
      <w:r w:rsidRPr="003B192B">
        <w:rPr>
          <w:rFonts w:ascii="Arial" w:hAnsi="Arial" w:cs="Arial"/>
          <w:lang w:val="ro-RO"/>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4459E8" w:rsidRPr="003B192B" w:rsidRDefault="00CC6A30" w:rsidP="00CC6A30">
      <w:pPr>
        <w:ind w:right="-318"/>
        <w:jc w:val="both"/>
        <w:rPr>
          <w:rFonts w:ascii="Arial" w:hAnsi="Arial" w:cs="Arial"/>
          <w:lang w:val="ro-RO"/>
        </w:rPr>
      </w:pPr>
      <w:r w:rsidRPr="003B192B">
        <w:rPr>
          <w:rFonts w:ascii="Arial" w:hAnsi="Arial" w:cs="Arial"/>
          <w:lang w:val="ro-RO"/>
        </w:rPr>
        <w:t>15.3 -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CC6A30" w:rsidRPr="00C90DF4" w:rsidRDefault="00C90DF4" w:rsidP="00CC6A30">
      <w:pPr>
        <w:ind w:right="-318"/>
        <w:jc w:val="both"/>
        <w:rPr>
          <w:rFonts w:ascii="Arial" w:hAnsi="Arial" w:cs="Arial"/>
          <w:b/>
          <w:lang w:val="es-ES"/>
        </w:rPr>
      </w:pPr>
      <w:r w:rsidRPr="00C90DF4">
        <w:rPr>
          <w:rFonts w:ascii="Arial" w:hAnsi="Arial" w:cs="Arial"/>
          <w:b/>
          <w:lang w:val="es-ES"/>
        </w:rPr>
        <w:t>16</w:t>
      </w:r>
      <w:r w:rsidR="00CC6A30" w:rsidRPr="00C90DF4">
        <w:rPr>
          <w:rFonts w:ascii="Arial" w:hAnsi="Arial" w:cs="Arial"/>
          <w:b/>
          <w:lang w:val="es-ES"/>
        </w:rPr>
        <w:t xml:space="preserve">. </w:t>
      </w:r>
      <w:proofErr w:type="spellStart"/>
      <w:r w:rsidR="00CC6A30" w:rsidRPr="00C90DF4">
        <w:rPr>
          <w:rFonts w:ascii="Arial" w:hAnsi="Arial" w:cs="Arial"/>
          <w:b/>
          <w:lang w:val="es-ES"/>
        </w:rPr>
        <w:t>Modalitati</w:t>
      </w:r>
      <w:proofErr w:type="spellEnd"/>
      <w:r w:rsidR="00CC6A30" w:rsidRPr="00C90DF4">
        <w:rPr>
          <w:rFonts w:ascii="Arial" w:hAnsi="Arial" w:cs="Arial"/>
          <w:b/>
          <w:lang w:val="es-ES"/>
        </w:rPr>
        <w:t xml:space="preserve"> de plata</w:t>
      </w:r>
    </w:p>
    <w:p w:rsidR="00CC6A30" w:rsidRPr="003B192B" w:rsidRDefault="00455EEF" w:rsidP="00CC6A30">
      <w:pPr>
        <w:pStyle w:val="DefaultText2"/>
        <w:ind w:right="-318"/>
        <w:jc w:val="both"/>
        <w:rPr>
          <w:rFonts w:ascii="Arial" w:hAnsi="Arial" w:cs="Arial"/>
          <w:szCs w:val="24"/>
          <w:lang w:val="es-ES"/>
        </w:rPr>
      </w:pPr>
      <w:r>
        <w:rPr>
          <w:rFonts w:ascii="Arial" w:hAnsi="Arial" w:cs="Arial"/>
          <w:b/>
          <w:szCs w:val="24"/>
          <w:lang w:val="es-ES"/>
        </w:rPr>
        <w:t>16</w:t>
      </w:r>
      <w:r w:rsidR="00CC6A30" w:rsidRPr="003B192B">
        <w:rPr>
          <w:rFonts w:ascii="Arial" w:hAnsi="Arial" w:cs="Arial"/>
          <w:b/>
          <w:szCs w:val="24"/>
          <w:lang w:val="es-ES"/>
        </w:rPr>
        <w:t>.1.</w:t>
      </w:r>
      <w:r w:rsidR="00CC6A30" w:rsidRPr="003B192B">
        <w:rPr>
          <w:rFonts w:ascii="Arial" w:hAnsi="Arial" w:cs="Arial"/>
          <w:szCs w:val="24"/>
          <w:lang w:val="es-ES"/>
        </w:rPr>
        <w:t xml:space="preserve"> </w:t>
      </w:r>
      <w:r w:rsidR="00CC6A30" w:rsidRPr="003B192B">
        <w:rPr>
          <w:rFonts w:ascii="Arial" w:hAnsi="Arial" w:cs="Arial"/>
          <w:b/>
          <w:szCs w:val="24"/>
          <w:lang w:val="es-ES"/>
        </w:rPr>
        <w:t>–</w:t>
      </w:r>
      <w:r w:rsidR="00CC6A30" w:rsidRPr="003B192B">
        <w:rPr>
          <w:rFonts w:ascii="Arial" w:hAnsi="Arial" w:cs="Arial"/>
          <w:szCs w:val="24"/>
          <w:lang w:val="es-ES"/>
        </w:rPr>
        <w:t xml:space="preserve"> (1)</w:t>
      </w:r>
      <w:r w:rsidR="004459E8">
        <w:rPr>
          <w:rFonts w:ascii="Arial" w:hAnsi="Arial" w:cs="Arial"/>
          <w:szCs w:val="24"/>
          <w:lang w:val="es-ES"/>
        </w:rPr>
        <w:t xml:space="preserve"> Decontarea lucrarilor executate se va face in baz</w:t>
      </w:r>
      <w:r>
        <w:rPr>
          <w:rFonts w:ascii="Arial" w:hAnsi="Arial" w:cs="Arial"/>
          <w:szCs w:val="24"/>
          <w:lang w:val="es-ES"/>
        </w:rPr>
        <w:t>a</w:t>
      </w:r>
      <w:r w:rsidR="004459E8">
        <w:rPr>
          <w:rFonts w:ascii="Arial" w:hAnsi="Arial" w:cs="Arial"/>
          <w:szCs w:val="24"/>
          <w:lang w:val="es-ES"/>
        </w:rPr>
        <w:t xml:space="preserve"> situatiei de lucrari a receptiei lucrarilor executate si a facturii executantului</w:t>
      </w:r>
      <w:r w:rsidR="00C3792F">
        <w:rPr>
          <w:rFonts w:ascii="Arial" w:hAnsi="Arial" w:cs="Arial"/>
          <w:szCs w:val="24"/>
          <w:lang w:val="es-ES"/>
        </w:rPr>
        <w:t>.</w:t>
      </w:r>
      <w:r w:rsidR="00CC6A30" w:rsidRPr="003B192B">
        <w:rPr>
          <w:rFonts w:ascii="Arial" w:hAnsi="Arial" w:cs="Arial"/>
          <w:szCs w:val="24"/>
          <w:lang w:val="es-ES"/>
        </w:rPr>
        <w:t xml:space="preserve"> Achizitorul va efectua plata către </w:t>
      </w:r>
      <w:r w:rsidR="00CC6A30" w:rsidRPr="003B192B">
        <w:rPr>
          <w:rFonts w:ascii="Arial" w:hAnsi="Arial" w:cs="Arial"/>
          <w:szCs w:val="24"/>
          <w:lang w:val="es-ES"/>
        </w:rPr>
        <w:lastRenderedPageBreak/>
        <w:t xml:space="preserve">executant prin ordin de plata in termen </w:t>
      </w:r>
      <w:r w:rsidR="00CC6A30" w:rsidRPr="003B192B">
        <w:rPr>
          <w:rFonts w:ascii="Arial" w:hAnsi="Arial" w:cs="Arial"/>
          <w:b/>
          <w:szCs w:val="24"/>
          <w:lang w:val="es-ES"/>
        </w:rPr>
        <w:t xml:space="preserve">de 30 de </w:t>
      </w:r>
      <w:r w:rsidR="00CC6A30" w:rsidRPr="003B192B">
        <w:rPr>
          <w:rFonts w:ascii="Arial" w:hAnsi="Arial" w:cs="Arial"/>
          <w:b/>
          <w:szCs w:val="24"/>
        </w:rPr>
        <w:t>zile</w:t>
      </w:r>
      <w:r w:rsidR="00CC6A30" w:rsidRPr="003B192B">
        <w:rPr>
          <w:rFonts w:ascii="Arial" w:hAnsi="Arial" w:cs="Arial"/>
          <w:szCs w:val="24"/>
        </w:rPr>
        <w:t xml:space="preserve"> de la data primirii (inregistrarii) facturii insotita de receptia fara obiectiuni a  lucrarilor executate</w:t>
      </w:r>
      <w:r w:rsidR="00CC6A30" w:rsidRPr="003B192B">
        <w:rPr>
          <w:rFonts w:ascii="Arial" w:hAnsi="Arial" w:cs="Arial"/>
          <w:szCs w:val="24"/>
          <w:lang w:val="es-ES"/>
        </w:rPr>
        <w:t xml:space="preserve">. </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es-ES"/>
        </w:rPr>
        <w:t xml:space="preserve">(2) Situatiile de lucrari care nu sunt insotite de documentele mentionate mai sus, nu vor fi confirmate si decontate de catre beneficiar. </w:t>
      </w:r>
      <w:r w:rsidRPr="003B192B">
        <w:rPr>
          <w:rFonts w:ascii="Arial" w:hAnsi="Arial" w:cs="Arial"/>
          <w:szCs w:val="24"/>
          <w:lang w:val="it-IT"/>
        </w:rPr>
        <w:t>Deasemenea in vederea certificarii calitatii lucrarilor executate, la situatia de lucrari se vor prezenta obligatoriu documentele care sa ateste calitatea si cantitatea materialelor puse in opera, respectiv calitatea executiei cu respectarea prevederilor actelor normatice in vigoare pentru fiecare categorie de lucrari/materiale.</w:t>
      </w:r>
    </w:p>
    <w:p w:rsidR="00CC6A30" w:rsidRPr="003B192B" w:rsidRDefault="00455EEF" w:rsidP="00CC6A30">
      <w:pPr>
        <w:spacing w:line="200" w:lineRule="atLeast"/>
        <w:ind w:right="-318"/>
        <w:jc w:val="both"/>
        <w:rPr>
          <w:rFonts w:ascii="Arial" w:hAnsi="Arial" w:cs="Arial"/>
          <w:b/>
          <w:lang w:val="ro-RO"/>
        </w:rPr>
      </w:pPr>
      <w:r>
        <w:rPr>
          <w:rFonts w:ascii="Arial" w:hAnsi="Arial" w:cs="Arial"/>
        </w:rPr>
        <w:t>16</w:t>
      </w:r>
      <w:r w:rsidR="00CC6A30" w:rsidRPr="003B192B">
        <w:rPr>
          <w:rFonts w:ascii="Arial" w:hAnsi="Arial" w:cs="Arial"/>
        </w:rPr>
        <w:t>.2</w:t>
      </w:r>
      <w:proofErr w:type="gramStart"/>
      <w:r w:rsidR="00CC6A30" w:rsidRPr="003B192B">
        <w:rPr>
          <w:rFonts w:ascii="Arial" w:hAnsi="Arial" w:cs="Arial"/>
        </w:rPr>
        <w:t>.-</w:t>
      </w:r>
      <w:proofErr w:type="gramEnd"/>
      <w:r w:rsidR="00CC6A30" w:rsidRPr="003B192B">
        <w:rPr>
          <w:rFonts w:ascii="Arial" w:hAnsi="Arial" w:cs="Arial"/>
        </w:rPr>
        <w:t xml:space="preserve"> </w:t>
      </w:r>
      <w:proofErr w:type="spellStart"/>
      <w:r w:rsidR="00CC6A30" w:rsidRPr="003B192B">
        <w:rPr>
          <w:rFonts w:ascii="Arial" w:hAnsi="Arial" w:cs="Arial"/>
        </w:rPr>
        <w:t>Emiterea</w:t>
      </w:r>
      <w:proofErr w:type="spellEnd"/>
      <w:r w:rsidR="00CC6A30" w:rsidRPr="003B192B">
        <w:rPr>
          <w:rFonts w:ascii="Arial" w:hAnsi="Arial" w:cs="Arial"/>
        </w:rPr>
        <w:t xml:space="preserve"> </w:t>
      </w:r>
      <w:proofErr w:type="spellStart"/>
      <w:r w:rsidR="00CC6A30" w:rsidRPr="003B192B">
        <w:rPr>
          <w:rFonts w:ascii="Arial" w:hAnsi="Arial" w:cs="Arial"/>
        </w:rPr>
        <w:t>facturii</w:t>
      </w:r>
      <w:proofErr w:type="spellEnd"/>
      <w:r w:rsidR="00CC6A30" w:rsidRPr="003B192B">
        <w:rPr>
          <w:rFonts w:ascii="Arial" w:hAnsi="Arial" w:cs="Arial"/>
        </w:rPr>
        <w:t xml:space="preserve"> se </w:t>
      </w:r>
      <w:proofErr w:type="spellStart"/>
      <w:r w:rsidR="00CC6A30" w:rsidRPr="003B192B">
        <w:rPr>
          <w:rFonts w:ascii="Arial" w:hAnsi="Arial" w:cs="Arial"/>
        </w:rPr>
        <w:t>va</w:t>
      </w:r>
      <w:proofErr w:type="spellEnd"/>
      <w:r w:rsidR="00CC6A30" w:rsidRPr="003B192B">
        <w:rPr>
          <w:rFonts w:ascii="Arial" w:hAnsi="Arial" w:cs="Arial"/>
        </w:rPr>
        <w:t xml:space="preserve"> face de </w:t>
      </w:r>
      <w:proofErr w:type="spellStart"/>
      <w:r w:rsidR="00CC6A30" w:rsidRPr="003B192B">
        <w:rPr>
          <w:rFonts w:ascii="Arial" w:hAnsi="Arial" w:cs="Arial"/>
        </w:rPr>
        <w:t>catre</w:t>
      </w:r>
      <w:proofErr w:type="spellEnd"/>
      <w:r w:rsidR="00CC6A30" w:rsidRPr="003B192B">
        <w:rPr>
          <w:rFonts w:ascii="Arial" w:hAnsi="Arial" w:cs="Arial"/>
        </w:rPr>
        <w:t xml:space="preserve"> executant </w:t>
      </w:r>
      <w:proofErr w:type="spellStart"/>
      <w:r w:rsidR="00CC6A30" w:rsidRPr="003B192B">
        <w:rPr>
          <w:rFonts w:ascii="Arial" w:hAnsi="Arial" w:cs="Arial"/>
        </w:rPr>
        <w:t>numai</w:t>
      </w:r>
      <w:proofErr w:type="spellEnd"/>
      <w:r w:rsidR="00CC6A30" w:rsidRPr="003B192B">
        <w:rPr>
          <w:rFonts w:ascii="Arial" w:hAnsi="Arial" w:cs="Arial"/>
        </w:rPr>
        <w:t xml:space="preserve"> </w:t>
      </w:r>
      <w:proofErr w:type="spellStart"/>
      <w:r w:rsidR="00CC6A30" w:rsidRPr="003B192B">
        <w:rPr>
          <w:rFonts w:ascii="Arial" w:hAnsi="Arial" w:cs="Arial"/>
        </w:rPr>
        <w:t>dupa</w:t>
      </w:r>
      <w:proofErr w:type="spellEnd"/>
      <w:r w:rsidR="00CC6A30" w:rsidRPr="003B192B">
        <w:rPr>
          <w:rFonts w:ascii="Arial" w:hAnsi="Arial" w:cs="Arial"/>
        </w:rPr>
        <w:t xml:space="preserve"> </w:t>
      </w:r>
      <w:proofErr w:type="spellStart"/>
      <w:r w:rsidR="00CC6A30" w:rsidRPr="003B192B">
        <w:rPr>
          <w:rFonts w:ascii="Arial" w:hAnsi="Arial" w:cs="Arial"/>
        </w:rPr>
        <w:t>acceptarea</w:t>
      </w:r>
      <w:proofErr w:type="spellEnd"/>
      <w:r w:rsidR="00CC6A30" w:rsidRPr="003B192B">
        <w:rPr>
          <w:rFonts w:ascii="Arial" w:hAnsi="Arial" w:cs="Arial"/>
        </w:rPr>
        <w:t xml:space="preserve"> </w:t>
      </w:r>
      <w:proofErr w:type="spellStart"/>
      <w:r w:rsidR="00CC6A30" w:rsidRPr="003B192B">
        <w:rPr>
          <w:rFonts w:ascii="Arial" w:hAnsi="Arial" w:cs="Arial"/>
        </w:rPr>
        <w:t>situaţiei</w:t>
      </w:r>
      <w:proofErr w:type="spellEnd"/>
      <w:r w:rsidR="00CC6A30" w:rsidRPr="003B192B">
        <w:rPr>
          <w:rFonts w:ascii="Arial" w:hAnsi="Arial" w:cs="Arial"/>
        </w:rPr>
        <w:t xml:space="preserve"> de </w:t>
      </w:r>
      <w:proofErr w:type="spellStart"/>
      <w:r w:rsidR="00CC6A30" w:rsidRPr="003B192B">
        <w:rPr>
          <w:rFonts w:ascii="Arial" w:hAnsi="Arial" w:cs="Arial"/>
        </w:rPr>
        <w:t>lucrari</w:t>
      </w:r>
      <w:proofErr w:type="spellEnd"/>
      <w:r w:rsidR="00CC6A30" w:rsidRPr="003B192B">
        <w:rPr>
          <w:rFonts w:ascii="Arial" w:hAnsi="Arial" w:cs="Arial"/>
        </w:rPr>
        <w:t xml:space="preserve"> </w:t>
      </w:r>
      <w:proofErr w:type="spellStart"/>
      <w:r w:rsidR="00CC6A30" w:rsidRPr="003B192B">
        <w:rPr>
          <w:rFonts w:ascii="Arial" w:hAnsi="Arial" w:cs="Arial"/>
        </w:rPr>
        <w:t>si</w:t>
      </w:r>
      <w:proofErr w:type="spellEnd"/>
      <w:r w:rsidR="00CC6A30" w:rsidRPr="003B192B">
        <w:rPr>
          <w:rFonts w:ascii="Arial" w:hAnsi="Arial" w:cs="Arial"/>
        </w:rPr>
        <w:t xml:space="preserve"> a </w:t>
      </w:r>
      <w:proofErr w:type="spellStart"/>
      <w:r w:rsidR="00CC6A30" w:rsidRPr="003B192B">
        <w:rPr>
          <w:rFonts w:ascii="Arial" w:hAnsi="Arial" w:cs="Arial"/>
        </w:rPr>
        <w:t>anexelor</w:t>
      </w:r>
      <w:proofErr w:type="spellEnd"/>
      <w:r w:rsidR="00CC6A30" w:rsidRPr="003B192B">
        <w:rPr>
          <w:rFonts w:ascii="Arial" w:hAnsi="Arial" w:cs="Arial"/>
        </w:rPr>
        <w:t xml:space="preserve"> </w:t>
      </w:r>
      <w:proofErr w:type="spellStart"/>
      <w:r w:rsidR="00CC6A30" w:rsidRPr="003B192B">
        <w:rPr>
          <w:rFonts w:ascii="Arial" w:hAnsi="Arial" w:cs="Arial"/>
        </w:rPr>
        <w:t>acesteia</w:t>
      </w:r>
      <w:proofErr w:type="spellEnd"/>
      <w:r w:rsidR="00CC6A30" w:rsidRPr="003B192B">
        <w:rPr>
          <w:rFonts w:ascii="Arial" w:hAnsi="Arial" w:cs="Arial"/>
        </w:rPr>
        <w:t xml:space="preserve"> de </w:t>
      </w:r>
      <w:proofErr w:type="spellStart"/>
      <w:r w:rsidR="00CC6A30" w:rsidRPr="003B192B">
        <w:rPr>
          <w:rFonts w:ascii="Arial" w:hAnsi="Arial" w:cs="Arial"/>
        </w:rPr>
        <w:t>către</w:t>
      </w:r>
      <w:proofErr w:type="spellEnd"/>
      <w:r w:rsidR="00CC6A30" w:rsidRPr="003B192B">
        <w:rPr>
          <w:rFonts w:ascii="Arial" w:hAnsi="Arial" w:cs="Arial"/>
        </w:rPr>
        <w:t xml:space="preserve"> </w:t>
      </w:r>
      <w:proofErr w:type="spellStart"/>
      <w:r w:rsidR="00CC6A30" w:rsidRPr="003B192B">
        <w:rPr>
          <w:rFonts w:ascii="Arial" w:hAnsi="Arial" w:cs="Arial"/>
        </w:rPr>
        <w:t>reprezentantul</w:t>
      </w:r>
      <w:proofErr w:type="spellEnd"/>
      <w:r w:rsidR="00CC6A30" w:rsidRPr="003B192B">
        <w:rPr>
          <w:rFonts w:ascii="Arial" w:hAnsi="Arial" w:cs="Arial"/>
        </w:rPr>
        <w:t xml:space="preserve"> </w:t>
      </w:r>
      <w:proofErr w:type="spellStart"/>
      <w:r w:rsidR="00CC6A30" w:rsidRPr="003B192B">
        <w:rPr>
          <w:rFonts w:ascii="Arial" w:hAnsi="Arial" w:cs="Arial"/>
        </w:rPr>
        <w:t>achizitorului</w:t>
      </w:r>
      <w:proofErr w:type="spellEnd"/>
      <w:r w:rsidR="00CC6A30" w:rsidRPr="003B192B">
        <w:rPr>
          <w:rFonts w:ascii="Arial" w:hAnsi="Arial" w:cs="Arial"/>
        </w:rPr>
        <w:t>.</w:t>
      </w:r>
    </w:p>
    <w:p w:rsidR="00F801B8" w:rsidRPr="004B7F9C" w:rsidRDefault="00455EEF" w:rsidP="00CC6A30">
      <w:pPr>
        <w:ind w:right="-318"/>
        <w:jc w:val="both"/>
        <w:rPr>
          <w:rFonts w:ascii="Arial" w:hAnsi="Arial" w:cs="Arial"/>
          <w:lang w:val="es-ES"/>
        </w:rPr>
      </w:pPr>
      <w:r>
        <w:rPr>
          <w:rFonts w:ascii="Arial" w:hAnsi="Arial" w:cs="Arial"/>
          <w:lang w:val="es-ES"/>
        </w:rPr>
        <w:t>16</w:t>
      </w:r>
      <w:r w:rsidR="00CC6A30" w:rsidRPr="003B192B">
        <w:rPr>
          <w:rFonts w:ascii="Arial" w:hAnsi="Arial" w:cs="Arial"/>
          <w:lang w:val="es-ES"/>
        </w:rPr>
        <w:t xml:space="preserve">.3 - </w:t>
      </w:r>
      <w:proofErr w:type="spellStart"/>
      <w:r w:rsidR="00CC6A30" w:rsidRPr="003B192B">
        <w:rPr>
          <w:rFonts w:ascii="Arial" w:hAnsi="Arial" w:cs="Arial"/>
          <w:lang w:val="es-ES"/>
        </w:rPr>
        <w:t>Contractul</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nu</w:t>
      </w:r>
      <w:proofErr w:type="spellEnd"/>
      <w:r w:rsidR="00CC6A30" w:rsidRPr="003B192B">
        <w:rPr>
          <w:rFonts w:ascii="Arial" w:hAnsi="Arial" w:cs="Arial"/>
          <w:lang w:val="es-ES"/>
        </w:rPr>
        <w:t xml:space="preserve"> va fi </w:t>
      </w:r>
      <w:proofErr w:type="spellStart"/>
      <w:r w:rsidR="00CC6A30" w:rsidRPr="003B192B">
        <w:rPr>
          <w:rFonts w:ascii="Arial" w:hAnsi="Arial" w:cs="Arial"/>
          <w:lang w:val="es-ES"/>
        </w:rPr>
        <w:t>considerat</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terminat</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pâna</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când</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procesul</w:t>
      </w:r>
      <w:proofErr w:type="spellEnd"/>
      <w:r w:rsidR="00CC6A30" w:rsidRPr="003B192B">
        <w:rPr>
          <w:rFonts w:ascii="Arial" w:hAnsi="Arial" w:cs="Arial"/>
          <w:lang w:val="es-ES"/>
        </w:rPr>
        <w:t xml:space="preserve">-verbal de </w:t>
      </w:r>
      <w:proofErr w:type="spellStart"/>
      <w:r w:rsidR="00CC6A30" w:rsidRPr="003B192B">
        <w:rPr>
          <w:rFonts w:ascii="Arial" w:hAnsi="Arial" w:cs="Arial"/>
          <w:lang w:val="es-ES"/>
        </w:rPr>
        <w:t>recepţie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finală</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nu</w:t>
      </w:r>
      <w:proofErr w:type="spellEnd"/>
      <w:r w:rsidR="00CC6A30" w:rsidRPr="003B192B">
        <w:rPr>
          <w:rFonts w:ascii="Arial" w:hAnsi="Arial" w:cs="Arial"/>
          <w:lang w:val="es-ES"/>
        </w:rPr>
        <w:t xml:space="preserve"> va fi </w:t>
      </w:r>
      <w:proofErr w:type="spellStart"/>
      <w:r w:rsidR="00CC6A30" w:rsidRPr="003B192B">
        <w:rPr>
          <w:rFonts w:ascii="Arial" w:hAnsi="Arial" w:cs="Arial"/>
          <w:lang w:val="es-ES"/>
        </w:rPr>
        <w:t>semnat</w:t>
      </w:r>
      <w:proofErr w:type="spellEnd"/>
      <w:r w:rsidR="00CC6A30" w:rsidRPr="003B192B">
        <w:rPr>
          <w:rFonts w:ascii="Arial" w:hAnsi="Arial" w:cs="Arial"/>
          <w:lang w:val="es-ES"/>
        </w:rPr>
        <w:t xml:space="preserve"> de </w:t>
      </w:r>
      <w:proofErr w:type="spellStart"/>
      <w:r w:rsidR="00CC6A30" w:rsidRPr="003B192B">
        <w:rPr>
          <w:rFonts w:ascii="Arial" w:hAnsi="Arial" w:cs="Arial"/>
          <w:lang w:val="es-ES"/>
        </w:rPr>
        <w:t>comisia</w:t>
      </w:r>
      <w:proofErr w:type="spellEnd"/>
      <w:r w:rsidR="00CC6A30" w:rsidRPr="003B192B">
        <w:rPr>
          <w:rFonts w:ascii="Arial" w:hAnsi="Arial" w:cs="Arial"/>
          <w:lang w:val="es-ES"/>
        </w:rPr>
        <w:t xml:space="preserve"> de </w:t>
      </w:r>
      <w:proofErr w:type="spellStart"/>
      <w:r w:rsidR="00CC6A30" w:rsidRPr="003B192B">
        <w:rPr>
          <w:rFonts w:ascii="Arial" w:hAnsi="Arial" w:cs="Arial"/>
          <w:lang w:val="es-ES"/>
        </w:rPr>
        <w:t>recepţie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care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confirmă</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că</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lucrările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au</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fost</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executate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conform</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contractului</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Recepţia</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finală</w:t>
      </w:r>
      <w:proofErr w:type="spellEnd"/>
      <w:r w:rsidR="00CC6A30" w:rsidRPr="003B192B">
        <w:rPr>
          <w:rFonts w:ascii="Arial" w:hAnsi="Arial" w:cs="Arial"/>
          <w:lang w:val="es-ES"/>
        </w:rPr>
        <w:t xml:space="preserve"> va fi </w:t>
      </w:r>
      <w:proofErr w:type="spellStart"/>
      <w:r w:rsidR="00CC6A30" w:rsidRPr="003B192B">
        <w:rPr>
          <w:rFonts w:ascii="Arial" w:hAnsi="Arial" w:cs="Arial"/>
          <w:lang w:val="es-ES"/>
        </w:rPr>
        <w:t>efectuată</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conform</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prevederilor</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legale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după</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expirarea</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perioadei</w:t>
      </w:r>
      <w:proofErr w:type="spellEnd"/>
      <w:r w:rsidR="00CC6A30" w:rsidRPr="003B192B">
        <w:rPr>
          <w:rFonts w:ascii="Arial" w:hAnsi="Arial" w:cs="Arial"/>
          <w:lang w:val="es-ES"/>
        </w:rPr>
        <w:t xml:space="preserve"> de </w:t>
      </w:r>
      <w:proofErr w:type="spellStart"/>
      <w:r w:rsidR="00CC6A30" w:rsidRPr="003B192B">
        <w:rPr>
          <w:rFonts w:ascii="Arial" w:hAnsi="Arial" w:cs="Arial"/>
          <w:lang w:val="es-ES"/>
        </w:rPr>
        <w:t>garanţie</w:t>
      </w:r>
      <w:proofErr w:type="spellEnd"/>
      <w:r w:rsidR="00CC6A30" w:rsidRPr="003B192B">
        <w:rPr>
          <w:rFonts w:ascii="Arial" w:hAnsi="Arial" w:cs="Arial"/>
          <w:lang w:val="es-ES"/>
        </w:rPr>
        <w:t xml:space="preserve">. Plata </w:t>
      </w:r>
      <w:proofErr w:type="spellStart"/>
      <w:r w:rsidR="00CC6A30" w:rsidRPr="003B192B">
        <w:rPr>
          <w:rFonts w:ascii="Arial" w:hAnsi="Arial" w:cs="Arial"/>
          <w:lang w:val="es-ES"/>
        </w:rPr>
        <w:t>ultimelor</w:t>
      </w:r>
      <w:proofErr w:type="spellEnd"/>
      <w:r w:rsidR="00CC6A30" w:rsidRPr="003B192B">
        <w:rPr>
          <w:rFonts w:ascii="Arial" w:hAnsi="Arial" w:cs="Arial"/>
          <w:lang w:val="es-ES"/>
        </w:rPr>
        <w:t xml:space="preserve"> sume </w:t>
      </w:r>
      <w:proofErr w:type="spellStart"/>
      <w:r w:rsidR="00CC6A30" w:rsidRPr="003B192B">
        <w:rPr>
          <w:rFonts w:ascii="Arial" w:hAnsi="Arial" w:cs="Arial"/>
          <w:lang w:val="es-ES"/>
        </w:rPr>
        <w:t>datorate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executantului</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pentru</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lucrările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executate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nu</w:t>
      </w:r>
      <w:proofErr w:type="spellEnd"/>
      <w:r w:rsidR="00CC6A30" w:rsidRPr="003B192B">
        <w:rPr>
          <w:rFonts w:ascii="Arial" w:hAnsi="Arial" w:cs="Arial"/>
          <w:lang w:val="es-ES"/>
        </w:rPr>
        <w:t xml:space="preserve"> va fi </w:t>
      </w:r>
      <w:proofErr w:type="spellStart"/>
      <w:r w:rsidR="00CC6A30" w:rsidRPr="003B192B">
        <w:rPr>
          <w:rFonts w:ascii="Arial" w:hAnsi="Arial" w:cs="Arial"/>
          <w:lang w:val="es-ES"/>
        </w:rPr>
        <w:t>condiţionată</w:t>
      </w:r>
      <w:proofErr w:type="spellEnd"/>
      <w:r w:rsidR="00CC6A30" w:rsidRPr="003B192B">
        <w:rPr>
          <w:rFonts w:ascii="Arial" w:hAnsi="Arial" w:cs="Arial"/>
          <w:lang w:val="es-ES"/>
        </w:rPr>
        <w:t xml:space="preserve"> de </w:t>
      </w:r>
      <w:proofErr w:type="spellStart"/>
      <w:r w:rsidR="00CC6A30" w:rsidRPr="003B192B">
        <w:rPr>
          <w:rFonts w:ascii="Arial" w:hAnsi="Arial" w:cs="Arial"/>
          <w:lang w:val="es-ES"/>
        </w:rPr>
        <w:t>eliberarea</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certificatului</w:t>
      </w:r>
      <w:proofErr w:type="spellEnd"/>
      <w:r w:rsidR="00CC6A30" w:rsidRPr="003B192B">
        <w:rPr>
          <w:rFonts w:ascii="Arial" w:hAnsi="Arial" w:cs="Arial"/>
          <w:lang w:val="es-ES"/>
        </w:rPr>
        <w:t xml:space="preserve"> de </w:t>
      </w:r>
      <w:proofErr w:type="spellStart"/>
      <w:r w:rsidR="00CC6A30" w:rsidRPr="003B192B">
        <w:rPr>
          <w:rFonts w:ascii="Arial" w:hAnsi="Arial" w:cs="Arial"/>
          <w:lang w:val="es-ES"/>
        </w:rPr>
        <w:t>recepţie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finală</w:t>
      </w:r>
      <w:proofErr w:type="spellEnd"/>
      <w:r w:rsidR="00CC6A30" w:rsidRPr="003B192B">
        <w:rPr>
          <w:rFonts w:ascii="Arial" w:hAnsi="Arial" w:cs="Arial"/>
          <w:lang w:val="es-ES"/>
        </w:rPr>
        <w:t>.</w:t>
      </w:r>
    </w:p>
    <w:p w:rsidR="00CC6A30" w:rsidRPr="001C1EE5" w:rsidRDefault="00CC6A30" w:rsidP="00CC6A30">
      <w:pPr>
        <w:pStyle w:val="DefaultText2"/>
        <w:ind w:right="-318"/>
        <w:jc w:val="both"/>
        <w:rPr>
          <w:rFonts w:ascii="Arial" w:hAnsi="Arial" w:cs="Arial"/>
          <w:b/>
          <w:i/>
          <w:szCs w:val="24"/>
          <w:lang w:val="es-ES"/>
        </w:rPr>
      </w:pPr>
      <w:r w:rsidRPr="00455EEF">
        <w:rPr>
          <w:rFonts w:ascii="Arial" w:hAnsi="Arial" w:cs="Arial"/>
          <w:b/>
          <w:szCs w:val="24"/>
          <w:lang w:val="es-ES"/>
        </w:rPr>
        <w:t>1</w:t>
      </w:r>
      <w:r w:rsidR="00455EEF" w:rsidRPr="00455EEF">
        <w:rPr>
          <w:rFonts w:ascii="Arial" w:hAnsi="Arial" w:cs="Arial"/>
          <w:b/>
          <w:szCs w:val="24"/>
          <w:lang w:val="es-ES"/>
        </w:rPr>
        <w:t>7.</w:t>
      </w:r>
      <w:r w:rsidRPr="00001EBF">
        <w:rPr>
          <w:rFonts w:ascii="Arial" w:hAnsi="Arial" w:cs="Arial"/>
          <w:szCs w:val="24"/>
          <w:lang w:val="es-ES"/>
        </w:rPr>
        <w:t xml:space="preserve"> </w:t>
      </w:r>
      <w:r w:rsidRPr="00001EBF">
        <w:rPr>
          <w:rFonts w:ascii="Arial" w:hAnsi="Arial" w:cs="Arial"/>
          <w:b/>
          <w:szCs w:val="24"/>
          <w:lang w:val="es-ES"/>
        </w:rPr>
        <w:t>Ajustarea pretului contractului</w:t>
      </w:r>
    </w:p>
    <w:p w:rsidR="00CC6A30" w:rsidRPr="003B192B" w:rsidRDefault="00E14511" w:rsidP="00CC6A30">
      <w:pPr>
        <w:ind w:right="-318"/>
        <w:jc w:val="both"/>
        <w:rPr>
          <w:rFonts w:ascii="Arial" w:hAnsi="Arial" w:cs="Arial"/>
          <w:lang w:val="es-ES"/>
        </w:rPr>
      </w:pPr>
      <w:r>
        <w:rPr>
          <w:rFonts w:ascii="Arial" w:hAnsi="Arial" w:cs="Arial"/>
          <w:lang w:val="es-ES"/>
        </w:rPr>
        <w:t>17</w:t>
      </w:r>
      <w:r w:rsidR="00CC6A30" w:rsidRPr="003B192B">
        <w:rPr>
          <w:rFonts w:ascii="Arial" w:hAnsi="Arial" w:cs="Arial"/>
          <w:lang w:val="es-ES"/>
        </w:rPr>
        <w:t xml:space="preserve">.1. - </w:t>
      </w:r>
      <w:proofErr w:type="spellStart"/>
      <w:r w:rsidR="00CC6A30" w:rsidRPr="003B192B">
        <w:rPr>
          <w:rFonts w:ascii="Arial" w:hAnsi="Arial" w:cs="Arial"/>
          <w:lang w:val="es-ES"/>
        </w:rPr>
        <w:t>Pentru</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lucrarile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executate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platile</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datorate</w:t>
      </w:r>
      <w:proofErr w:type="spellEnd"/>
      <w:r w:rsidR="00CC6A30" w:rsidRPr="003B192B">
        <w:rPr>
          <w:rFonts w:ascii="Arial" w:hAnsi="Arial" w:cs="Arial"/>
          <w:lang w:val="es-ES"/>
        </w:rPr>
        <w:t xml:space="preserve"> de </w:t>
      </w:r>
      <w:proofErr w:type="spellStart"/>
      <w:r w:rsidR="00CC6A30" w:rsidRPr="003B192B">
        <w:rPr>
          <w:rFonts w:ascii="Arial" w:hAnsi="Arial" w:cs="Arial"/>
          <w:lang w:val="es-ES"/>
        </w:rPr>
        <w:t>achizitor</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executantului</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sunt</w:t>
      </w:r>
      <w:proofErr w:type="spellEnd"/>
      <w:r w:rsidR="00CC6A30" w:rsidRPr="003B192B">
        <w:rPr>
          <w:rFonts w:ascii="Arial" w:hAnsi="Arial" w:cs="Arial"/>
          <w:lang w:val="es-ES"/>
        </w:rPr>
        <w:t xml:space="preserve"> cele </w:t>
      </w:r>
      <w:proofErr w:type="spellStart"/>
      <w:r w:rsidR="00CC6A30" w:rsidRPr="003B192B">
        <w:rPr>
          <w:rFonts w:ascii="Arial" w:hAnsi="Arial" w:cs="Arial"/>
          <w:lang w:val="es-ES"/>
        </w:rPr>
        <w:t>calculate</w:t>
      </w:r>
      <w:proofErr w:type="spellEnd"/>
      <w:r w:rsidR="00CC6A30" w:rsidRPr="003B192B">
        <w:rPr>
          <w:rFonts w:ascii="Arial" w:hAnsi="Arial" w:cs="Arial"/>
          <w:lang w:val="es-ES"/>
        </w:rPr>
        <w:t xml:space="preserve"> in baza </w:t>
      </w:r>
      <w:proofErr w:type="spellStart"/>
      <w:r w:rsidR="00CC6A30" w:rsidRPr="003B192B">
        <w:rPr>
          <w:rFonts w:ascii="Arial" w:hAnsi="Arial" w:cs="Arial"/>
          <w:lang w:val="es-ES"/>
        </w:rPr>
        <w:t>preturilor</w:t>
      </w:r>
      <w:proofErr w:type="spellEnd"/>
      <w:r w:rsidR="00CC6A30" w:rsidRPr="003B192B">
        <w:rPr>
          <w:rFonts w:ascii="Arial" w:hAnsi="Arial" w:cs="Arial"/>
          <w:lang w:val="es-ES"/>
        </w:rPr>
        <w:t xml:space="preserve"> </w:t>
      </w:r>
      <w:proofErr w:type="spellStart"/>
      <w:r w:rsidR="00CC6A30" w:rsidRPr="003B192B">
        <w:rPr>
          <w:rFonts w:ascii="Arial" w:hAnsi="Arial" w:cs="Arial"/>
          <w:lang w:val="es-ES"/>
        </w:rPr>
        <w:t>prevazute</w:t>
      </w:r>
      <w:proofErr w:type="spellEnd"/>
      <w:r w:rsidR="00CC6A30" w:rsidRPr="003B192B">
        <w:rPr>
          <w:rFonts w:ascii="Arial" w:hAnsi="Arial" w:cs="Arial"/>
          <w:lang w:val="es-ES"/>
        </w:rPr>
        <w:t xml:space="preserve">  in </w:t>
      </w:r>
      <w:proofErr w:type="spellStart"/>
      <w:r w:rsidR="00CC6A30" w:rsidRPr="003B192B">
        <w:rPr>
          <w:rFonts w:ascii="Arial" w:hAnsi="Arial" w:cs="Arial"/>
          <w:lang w:val="es-ES"/>
        </w:rPr>
        <w:t>propunerea</w:t>
      </w:r>
      <w:proofErr w:type="spellEnd"/>
      <w:r w:rsidR="00CC6A30" w:rsidRPr="003B192B">
        <w:rPr>
          <w:rFonts w:ascii="Arial" w:hAnsi="Arial" w:cs="Arial"/>
          <w:lang w:val="es-ES"/>
        </w:rPr>
        <w:t xml:space="preserve"> financiara, anexa la </w:t>
      </w:r>
      <w:proofErr w:type="spellStart"/>
      <w:r w:rsidR="00CC6A30" w:rsidRPr="003B192B">
        <w:rPr>
          <w:rFonts w:ascii="Arial" w:hAnsi="Arial" w:cs="Arial"/>
          <w:lang w:val="es-ES"/>
        </w:rPr>
        <w:t>contract</w:t>
      </w:r>
      <w:proofErr w:type="spellEnd"/>
      <w:r w:rsidR="00CC6A30" w:rsidRPr="003B192B">
        <w:rPr>
          <w:rFonts w:ascii="Arial" w:hAnsi="Arial" w:cs="Arial"/>
          <w:lang w:val="es-ES"/>
        </w:rPr>
        <w:t>.</w:t>
      </w:r>
    </w:p>
    <w:p w:rsidR="00F801B8" w:rsidRPr="004B7F9C" w:rsidRDefault="00E14511" w:rsidP="00CC6A30">
      <w:pPr>
        <w:ind w:right="-318"/>
        <w:jc w:val="both"/>
        <w:rPr>
          <w:rFonts w:ascii="Arial" w:hAnsi="Arial" w:cs="Arial"/>
        </w:rPr>
      </w:pPr>
      <w:r>
        <w:rPr>
          <w:rFonts w:ascii="Arial" w:hAnsi="Arial" w:cs="Arial"/>
          <w:lang w:val="es-ES"/>
        </w:rPr>
        <w:t>17</w:t>
      </w:r>
      <w:r w:rsidR="00CC6A30" w:rsidRPr="003B192B">
        <w:rPr>
          <w:rFonts w:ascii="Arial" w:hAnsi="Arial" w:cs="Arial"/>
          <w:lang w:val="es-ES"/>
        </w:rPr>
        <w:t xml:space="preserve">.2. – </w:t>
      </w:r>
      <w:proofErr w:type="spellStart"/>
      <w:r w:rsidR="00CC6A30" w:rsidRPr="003B192B">
        <w:rPr>
          <w:rFonts w:ascii="Arial" w:hAnsi="Arial" w:cs="Arial"/>
        </w:rPr>
        <w:t>Preţurile</w:t>
      </w:r>
      <w:proofErr w:type="spellEnd"/>
      <w:r w:rsidR="00CC6A30" w:rsidRPr="003B192B">
        <w:rPr>
          <w:rFonts w:ascii="Arial" w:hAnsi="Arial" w:cs="Arial"/>
        </w:rPr>
        <w:t xml:space="preserve"> din </w:t>
      </w:r>
      <w:proofErr w:type="spellStart"/>
      <w:r w:rsidR="00CC6A30" w:rsidRPr="003B192B">
        <w:rPr>
          <w:rFonts w:ascii="Arial" w:hAnsi="Arial" w:cs="Arial"/>
        </w:rPr>
        <w:t>oferta</w:t>
      </w:r>
      <w:proofErr w:type="spellEnd"/>
      <w:r w:rsidR="00CC6A30" w:rsidRPr="003B192B">
        <w:rPr>
          <w:rFonts w:ascii="Arial" w:hAnsi="Arial" w:cs="Arial"/>
        </w:rPr>
        <w:t xml:space="preserve"> nu se </w:t>
      </w:r>
      <w:proofErr w:type="spellStart"/>
      <w:r w:rsidR="00CC6A30" w:rsidRPr="003B192B">
        <w:rPr>
          <w:rFonts w:ascii="Arial" w:hAnsi="Arial" w:cs="Arial"/>
        </w:rPr>
        <w:t>ajusteaza</w:t>
      </w:r>
      <w:proofErr w:type="spellEnd"/>
      <w:r w:rsidR="00CC6A30" w:rsidRPr="003B192B">
        <w:rPr>
          <w:rFonts w:ascii="Arial" w:hAnsi="Arial" w:cs="Arial"/>
        </w:rPr>
        <w:t xml:space="preserve"> </w:t>
      </w:r>
      <w:proofErr w:type="spellStart"/>
      <w:r w:rsidR="00CC6A30" w:rsidRPr="003B192B">
        <w:rPr>
          <w:rFonts w:ascii="Arial" w:hAnsi="Arial" w:cs="Arial"/>
        </w:rPr>
        <w:t>si</w:t>
      </w:r>
      <w:proofErr w:type="spellEnd"/>
      <w:r w:rsidR="00CC6A30" w:rsidRPr="003B192B">
        <w:rPr>
          <w:rFonts w:ascii="Arial" w:hAnsi="Arial" w:cs="Arial"/>
        </w:rPr>
        <w:t xml:space="preserve"> </w:t>
      </w:r>
      <w:proofErr w:type="spellStart"/>
      <w:r w:rsidR="00CC6A30" w:rsidRPr="003B192B">
        <w:rPr>
          <w:rFonts w:ascii="Arial" w:hAnsi="Arial" w:cs="Arial"/>
        </w:rPr>
        <w:t>raman</w:t>
      </w:r>
      <w:proofErr w:type="spellEnd"/>
      <w:r w:rsidR="00CC6A30" w:rsidRPr="003B192B">
        <w:rPr>
          <w:rFonts w:ascii="Arial" w:hAnsi="Arial" w:cs="Arial"/>
        </w:rPr>
        <w:t xml:space="preserve"> fixe </w:t>
      </w:r>
      <w:proofErr w:type="spellStart"/>
      <w:r w:rsidR="00CC6A30" w:rsidRPr="003B192B">
        <w:rPr>
          <w:rFonts w:ascii="Arial" w:hAnsi="Arial" w:cs="Arial"/>
        </w:rPr>
        <w:t>pe</w:t>
      </w:r>
      <w:proofErr w:type="spellEnd"/>
      <w:r w:rsidR="00CC6A30" w:rsidRPr="003B192B">
        <w:rPr>
          <w:rFonts w:ascii="Arial" w:hAnsi="Arial" w:cs="Arial"/>
        </w:rPr>
        <w:t xml:space="preserve"> </w:t>
      </w:r>
      <w:proofErr w:type="spellStart"/>
      <w:r w:rsidR="00CC6A30" w:rsidRPr="003B192B">
        <w:rPr>
          <w:rFonts w:ascii="Arial" w:hAnsi="Arial" w:cs="Arial"/>
        </w:rPr>
        <w:t>toata</w:t>
      </w:r>
      <w:proofErr w:type="spellEnd"/>
      <w:r w:rsidR="00CC6A30" w:rsidRPr="003B192B">
        <w:rPr>
          <w:rFonts w:ascii="Arial" w:hAnsi="Arial" w:cs="Arial"/>
        </w:rPr>
        <w:t xml:space="preserve"> </w:t>
      </w:r>
      <w:proofErr w:type="spellStart"/>
      <w:r w:rsidR="00CC6A30" w:rsidRPr="003B192B">
        <w:rPr>
          <w:rFonts w:ascii="Arial" w:hAnsi="Arial" w:cs="Arial"/>
        </w:rPr>
        <w:t>perioada</w:t>
      </w:r>
      <w:proofErr w:type="spellEnd"/>
      <w:r w:rsidR="00CC6A30" w:rsidRPr="003B192B">
        <w:rPr>
          <w:rFonts w:ascii="Arial" w:hAnsi="Arial" w:cs="Arial"/>
        </w:rPr>
        <w:t xml:space="preserve"> </w:t>
      </w:r>
      <w:proofErr w:type="spellStart"/>
      <w:r w:rsidR="00CC6A30" w:rsidRPr="003B192B">
        <w:rPr>
          <w:rFonts w:ascii="Arial" w:hAnsi="Arial" w:cs="Arial"/>
        </w:rPr>
        <w:t>desfasurarii</w:t>
      </w:r>
      <w:proofErr w:type="spellEnd"/>
      <w:r w:rsidR="00CC6A30" w:rsidRPr="003B192B">
        <w:rPr>
          <w:rFonts w:ascii="Arial" w:hAnsi="Arial" w:cs="Arial"/>
        </w:rPr>
        <w:t xml:space="preserve"> </w:t>
      </w:r>
      <w:proofErr w:type="spellStart"/>
      <w:r w:rsidR="00CC6A30" w:rsidRPr="003B192B">
        <w:rPr>
          <w:rFonts w:ascii="Arial" w:hAnsi="Arial" w:cs="Arial"/>
        </w:rPr>
        <w:t>contractului</w:t>
      </w:r>
      <w:proofErr w:type="spellEnd"/>
      <w:r w:rsidR="00CC6A30" w:rsidRPr="003B192B">
        <w:rPr>
          <w:rFonts w:ascii="Arial" w:hAnsi="Arial" w:cs="Arial"/>
        </w:rPr>
        <w:t>.</w:t>
      </w:r>
    </w:p>
    <w:p w:rsidR="00CC6A30" w:rsidRPr="003B192B" w:rsidRDefault="00E14511" w:rsidP="00CC6A30">
      <w:pPr>
        <w:ind w:right="-318"/>
        <w:jc w:val="both"/>
        <w:rPr>
          <w:rFonts w:ascii="Arial" w:hAnsi="Arial" w:cs="Arial"/>
          <w:bCs/>
          <w:i/>
          <w:iCs/>
          <w:lang w:val="ro-RO"/>
        </w:rPr>
      </w:pPr>
      <w:r w:rsidRPr="00E14511">
        <w:rPr>
          <w:rFonts w:ascii="Arial" w:hAnsi="Arial" w:cs="Arial"/>
          <w:b/>
          <w:bCs/>
          <w:i/>
          <w:iCs/>
          <w:lang w:val="ro-RO"/>
        </w:rPr>
        <w:t>18</w:t>
      </w:r>
      <w:r w:rsidR="00CC6A30" w:rsidRPr="00E14511">
        <w:rPr>
          <w:rFonts w:ascii="Arial" w:hAnsi="Arial" w:cs="Arial"/>
          <w:b/>
          <w:bCs/>
          <w:iCs/>
          <w:lang w:val="ro-RO"/>
        </w:rPr>
        <w:t>.</w:t>
      </w:r>
      <w:r w:rsidR="00CC6A30" w:rsidRPr="00F62FE3">
        <w:rPr>
          <w:rFonts w:ascii="Arial" w:hAnsi="Arial" w:cs="Arial"/>
          <w:bCs/>
          <w:iCs/>
          <w:lang w:val="ro-RO"/>
        </w:rPr>
        <w:t xml:space="preserve"> </w:t>
      </w:r>
      <w:r w:rsidR="00CC6A30" w:rsidRPr="00F62FE3">
        <w:rPr>
          <w:rFonts w:ascii="Arial" w:hAnsi="Arial" w:cs="Arial"/>
          <w:b/>
          <w:bCs/>
          <w:iCs/>
          <w:lang w:val="ro-RO"/>
        </w:rPr>
        <w:t>Amendamente</w:t>
      </w:r>
      <w:r w:rsidR="00CC6A30" w:rsidRPr="001C1EE5">
        <w:rPr>
          <w:rFonts w:ascii="Arial" w:hAnsi="Arial" w:cs="Arial"/>
          <w:b/>
          <w:bCs/>
          <w:i/>
          <w:iCs/>
          <w:lang w:val="ro-RO"/>
        </w:rPr>
        <w:t xml:space="preserve"> </w:t>
      </w:r>
    </w:p>
    <w:p w:rsidR="00CC6A30" w:rsidRPr="003B192B" w:rsidRDefault="00E14511" w:rsidP="00CC6A30">
      <w:pPr>
        <w:ind w:right="-318"/>
        <w:jc w:val="both"/>
        <w:rPr>
          <w:rFonts w:ascii="Arial" w:hAnsi="Arial" w:cs="Arial"/>
          <w:lang w:val="ro-RO"/>
        </w:rPr>
      </w:pPr>
      <w:r>
        <w:rPr>
          <w:rFonts w:ascii="Arial" w:hAnsi="Arial" w:cs="Arial"/>
          <w:lang w:val="ro-RO"/>
        </w:rPr>
        <w:t>18</w:t>
      </w:r>
      <w:r w:rsidR="00CC6A30" w:rsidRPr="003B192B">
        <w:rPr>
          <w:rFonts w:ascii="Arial" w:hAnsi="Arial" w:cs="Arial"/>
          <w:lang w:val="ro-RO"/>
        </w:rPr>
        <w:t>.1 -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CC6A30" w:rsidRPr="003B192B" w:rsidRDefault="00E14511" w:rsidP="00CC6A30">
      <w:pPr>
        <w:ind w:right="-318"/>
        <w:jc w:val="both"/>
        <w:rPr>
          <w:rFonts w:ascii="Arial" w:hAnsi="Arial" w:cs="Arial"/>
          <w:lang w:val="ro-RO"/>
        </w:rPr>
      </w:pPr>
      <w:r>
        <w:rPr>
          <w:rFonts w:ascii="Arial" w:hAnsi="Arial" w:cs="Arial"/>
          <w:lang w:val="ro-RO"/>
        </w:rPr>
        <w:t>18</w:t>
      </w:r>
      <w:r w:rsidR="00CC6A30" w:rsidRPr="003B192B">
        <w:rPr>
          <w:rFonts w:ascii="Arial" w:hAnsi="Arial" w:cs="Arial"/>
          <w:lang w:val="ro-RO"/>
        </w:rPr>
        <w:t xml:space="preserve">.2 - Partile contractante au dreptul, pe durata indeplinirii contractului, de a conveni, prin act aditional, adaptarea acelor clauze afectate de  modificari ale legii. </w:t>
      </w:r>
    </w:p>
    <w:p w:rsidR="00CC6A30" w:rsidRPr="003B192B" w:rsidRDefault="00E14511" w:rsidP="00CC6A30">
      <w:pPr>
        <w:ind w:right="-318"/>
        <w:jc w:val="both"/>
        <w:rPr>
          <w:rFonts w:ascii="Arial" w:hAnsi="Arial" w:cs="Arial"/>
          <w:lang w:val="ro-RO"/>
        </w:rPr>
      </w:pPr>
      <w:r>
        <w:rPr>
          <w:rFonts w:ascii="Arial" w:hAnsi="Arial" w:cs="Arial"/>
          <w:lang w:val="ro-RO"/>
        </w:rPr>
        <w:t>18</w:t>
      </w:r>
      <w:r w:rsidR="00CC6A30" w:rsidRPr="003B192B">
        <w:rPr>
          <w:rFonts w:ascii="Arial" w:hAnsi="Arial" w:cs="Arial"/>
          <w:lang w:val="ro-RO"/>
        </w:rPr>
        <w:t>.3 – Prin acte aditionale nu se pot aduce modificari substantiale contractului de achizitie publica.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CC6A30" w:rsidRPr="003B192B" w:rsidRDefault="00CC6A30" w:rsidP="00CC6A30">
      <w:pPr>
        <w:ind w:right="-318"/>
        <w:jc w:val="both"/>
        <w:rPr>
          <w:rFonts w:ascii="Arial" w:hAnsi="Arial" w:cs="Arial"/>
          <w:lang w:val="ro-RO"/>
        </w:rPr>
      </w:pPr>
      <w:r w:rsidRPr="003B192B">
        <w:rPr>
          <w:rFonts w:ascii="Arial" w:hAnsi="Arial" w:cs="Arial"/>
          <w:lang w:val="ro-RO"/>
        </w:rPr>
        <w:t>a) modificarea introduce conditii care, daca ar fi fost incluse in procedura initiala de achizitie ar fi permis selectarea altor operatori economici decat cei selectati initial sau ar fi permis atribuirea contractului unui alt ofertant;</w:t>
      </w:r>
    </w:p>
    <w:p w:rsidR="00CC6A30" w:rsidRPr="003B192B" w:rsidRDefault="00CC6A30" w:rsidP="00CC6A30">
      <w:pPr>
        <w:ind w:right="-318"/>
        <w:jc w:val="both"/>
        <w:rPr>
          <w:rFonts w:ascii="Arial" w:hAnsi="Arial" w:cs="Arial"/>
          <w:lang w:val="ro-RO"/>
        </w:rPr>
      </w:pPr>
      <w:r w:rsidRPr="003B192B">
        <w:rPr>
          <w:rFonts w:ascii="Arial" w:hAnsi="Arial" w:cs="Arial"/>
          <w:lang w:val="ro-RO"/>
        </w:rPr>
        <w:t>b) modificarea schimba balanta economica a contractului in favoarea contractantului;</w:t>
      </w:r>
    </w:p>
    <w:p w:rsidR="003B7196" w:rsidRPr="003B192B" w:rsidRDefault="00CC6A30" w:rsidP="00CC6A30">
      <w:pPr>
        <w:ind w:right="-318"/>
        <w:jc w:val="both"/>
        <w:rPr>
          <w:rFonts w:ascii="Arial" w:hAnsi="Arial" w:cs="Arial"/>
          <w:lang w:val="ro-RO"/>
        </w:rPr>
      </w:pPr>
      <w:r w:rsidRPr="003B192B">
        <w:rPr>
          <w:rFonts w:ascii="Arial" w:hAnsi="Arial" w:cs="Arial"/>
          <w:lang w:val="ro-RO"/>
        </w:rPr>
        <w:t>c) modificarea extinde domeniul contractului in mod considerabil astfel incat acesta sa includa bunuri, servicii sau lucrar</w:t>
      </w:r>
      <w:r w:rsidR="008921B0">
        <w:rPr>
          <w:rFonts w:ascii="Arial" w:hAnsi="Arial" w:cs="Arial"/>
          <w:lang w:val="ro-RO"/>
        </w:rPr>
        <w:t>i care nu erau incluse initial</w:t>
      </w:r>
    </w:p>
    <w:p w:rsidR="001E3D96" w:rsidRPr="003B192B" w:rsidRDefault="00FD097D" w:rsidP="001E3D96">
      <w:pPr>
        <w:jc w:val="both"/>
        <w:rPr>
          <w:rFonts w:ascii="Arial" w:hAnsi="Arial" w:cs="Arial"/>
          <w:b/>
          <w:bCs/>
          <w:lang w:val="ro-RO"/>
        </w:rPr>
      </w:pPr>
      <w:r>
        <w:rPr>
          <w:rFonts w:ascii="Arial" w:hAnsi="Arial" w:cs="Arial"/>
          <w:b/>
          <w:bCs/>
          <w:iCs/>
          <w:lang w:val="ro-RO"/>
        </w:rPr>
        <w:t>19</w:t>
      </w:r>
      <w:r w:rsidR="001E3D96" w:rsidRPr="003B192B">
        <w:rPr>
          <w:rFonts w:ascii="Arial" w:hAnsi="Arial" w:cs="Arial"/>
          <w:b/>
          <w:bCs/>
          <w:iCs/>
          <w:lang w:val="ro-RO"/>
        </w:rPr>
        <w:t>. Cesiunea</w:t>
      </w:r>
    </w:p>
    <w:p w:rsidR="001E3D96" w:rsidRPr="003B192B" w:rsidRDefault="00FD097D" w:rsidP="001E3D96">
      <w:pPr>
        <w:jc w:val="both"/>
        <w:rPr>
          <w:rFonts w:ascii="Arial" w:hAnsi="Arial" w:cs="Arial"/>
          <w:lang w:val="ro-RO"/>
        </w:rPr>
      </w:pPr>
      <w:r>
        <w:rPr>
          <w:rFonts w:ascii="Arial" w:hAnsi="Arial" w:cs="Arial"/>
          <w:lang w:val="ro-RO"/>
        </w:rPr>
        <w:t>19</w:t>
      </w:r>
      <w:r w:rsidR="001E3D96" w:rsidRPr="003B192B">
        <w:rPr>
          <w:rFonts w:ascii="Arial" w:hAnsi="Arial" w:cs="Arial"/>
          <w:lang w:val="ro-RO"/>
        </w:rPr>
        <w:t>.1 - Executantul are obligatia de a nu transfera total sau partial obligatiile sale asumate prin prezentul contract.</w:t>
      </w:r>
    </w:p>
    <w:p w:rsidR="001E3D96" w:rsidRPr="003B192B" w:rsidRDefault="001E3D96" w:rsidP="001E3D96">
      <w:pPr>
        <w:pStyle w:val="DefaultText2"/>
        <w:jc w:val="both"/>
        <w:rPr>
          <w:rFonts w:ascii="Arial" w:hAnsi="Arial" w:cs="Arial"/>
          <w:szCs w:val="24"/>
        </w:rPr>
      </w:pPr>
      <w:r w:rsidRPr="003B192B">
        <w:rPr>
          <w:rFonts w:ascii="Arial" w:hAnsi="Arial" w:cs="Arial"/>
          <w:szCs w:val="24"/>
        </w:rPr>
        <w:t>Este posibila cesiunea de creanţă în favoarea subcontractanţilor legată de partea/părţile din contract care sunt îndeplinite de către aceştia.</w:t>
      </w:r>
    </w:p>
    <w:p w:rsidR="001E3D96" w:rsidRPr="003B192B" w:rsidRDefault="001E3D96" w:rsidP="001E3D96">
      <w:pPr>
        <w:jc w:val="both"/>
        <w:rPr>
          <w:rFonts w:ascii="Arial" w:hAnsi="Arial" w:cs="Arial"/>
        </w:rPr>
      </w:pPr>
      <w:r w:rsidRPr="003B192B">
        <w:rPr>
          <w:rFonts w:ascii="Arial" w:hAnsi="Arial" w:cs="Arial"/>
        </w:rPr>
        <w:t xml:space="preserve">Este </w:t>
      </w:r>
      <w:proofErr w:type="spellStart"/>
      <w:r w:rsidRPr="003B192B">
        <w:rPr>
          <w:rFonts w:ascii="Arial" w:hAnsi="Arial" w:cs="Arial"/>
        </w:rPr>
        <w:t>posibila</w:t>
      </w:r>
      <w:proofErr w:type="spellEnd"/>
      <w:r w:rsidRPr="003B192B">
        <w:rPr>
          <w:rFonts w:ascii="Arial" w:hAnsi="Arial" w:cs="Arial"/>
        </w:rPr>
        <w:t xml:space="preserve"> </w:t>
      </w:r>
      <w:proofErr w:type="spellStart"/>
      <w:r w:rsidRPr="003B192B">
        <w:rPr>
          <w:rFonts w:ascii="Arial" w:hAnsi="Arial" w:cs="Arial"/>
        </w:rPr>
        <w:t>cesiunea</w:t>
      </w:r>
      <w:proofErr w:type="spellEnd"/>
      <w:r w:rsidRPr="003B192B">
        <w:rPr>
          <w:rFonts w:ascii="Arial" w:hAnsi="Arial" w:cs="Arial"/>
        </w:rPr>
        <w:t xml:space="preserve"> </w:t>
      </w:r>
      <w:proofErr w:type="spellStart"/>
      <w:r w:rsidRPr="003B192B">
        <w:rPr>
          <w:rFonts w:ascii="Arial" w:hAnsi="Arial" w:cs="Arial"/>
        </w:rPr>
        <w:t>drepturilor</w:t>
      </w:r>
      <w:proofErr w:type="spellEnd"/>
      <w:r w:rsidRPr="003B192B">
        <w:rPr>
          <w:rFonts w:ascii="Arial" w:hAnsi="Arial" w:cs="Arial"/>
        </w:rPr>
        <w:t xml:space="preserve"> </w:t>
      </w:r>
      <w:proofErr w:type="spellStart"/>
      <w:r w:rsidRPr="003B192B">
        <w:rPr>
          <w:rFonts w:ascii="Arial" w:hAnsi="Arial" w:cs="Arial"/>
        </w:rPr>
        <w:t>contractantului</w:t>
      </w:r>
      <w:proofErr w:type="spellEnd"/>
      <w:r w:rsidRPr="003B192B">
        <w:rPr>
          <w:rFonts w:ascii="Arial" w:hAnsi="Arial" w:cs="Arial"/>
        </w:rPr>
        <w:t xml:space="preserve"> </w:t>
      </w:r>
      <w:proofErr w:type="spellStart"/>
      <w:r w:rsidRPr="003B192B">
        <w:rPr>
          <w:rFonts w:ascii="Arial" w:hAnsi="Arial" w:cs="Arial"/>
        </w:rPr>
        <w:t>către</w:t>
      </w:r>
      <w:proofErr w:type="spellEnd"/>
      <w:r w:rsidRPr="003B192B">
        <w:rPr>
          <w:rFonts w:ascii="Arial" w:hAnsi="Arial" w:cs="Arial"/>
        </w:rPr>
        <w:t xml:space="preserve"> </w:t>
      </w:r>
      <w:proofErr w:type="spellStart"/>
      <w:r w:rsidRPr="003B192B">
        <w:rPr>
          <w:rFonts w:ascii="Arial" w:hAnsi="Arial" w:cs="Arial"/>
        </w:rPr>
        <w:t>autoritatea</w:t>
      </w:r>
      <w:proofErr w:type="spellEnd"/>
      <w:r w:rsidRPr="003B192B">
        <w:rPr>
          <w:rFonts w:ascii="Arial" w:hAnsi="Arial" w:cs="Arial"/>
        </w:rPr>
        <w:t xml:space="preserve"> </w:t>
      </w:r>
      <w:proofErr w:type="spellStart"/>
      <w:r w:rsidRPr="003B192B">
        <w:rPr>
          <w:rFonts w:ascii="Arial" w:hAnsi="Arial" w:cs="Arial"/>
        </w:rPr>
        <w:t>contractantă</w:t>
      </w:r>
      <w:proofErr w:type="spellEnd"/>
      <w:r w:rsidRPr="003B192B">
        <w:rPr>
          <w:rFonts w:ascii="Arial" w:hAnsi="Arial" w:cs="Arial"/>
        </w:rPr>
        <w:t xml:space="preserve">, cu </w:t>
      </w:r>
      <w:proofErr w:type="spellStart"/>
      <w:r w:rsidRPr="003B192B">
        <w:rPr>
          <w:rFonts w:ascii="Arial" w:hAnsi="Arial" w:cs="Arial"/>
        </w:rPr>
        <w:t>titlu</w:t>
      </w:r>
      <w:proofErr w:type="spellEnd"/>
      <w:r w:rsidRPr="003B192B">
        <w:rPr>
          <w:rFonts w:ascii="Arial" w:hAnsi="Arial" w:cs="Arial"/>
        </w:rPr>
        <w:t xml:space="preserve"> de </w:t>
      </w:r>
      <w:proofErr w:type="spellStart"/>
      <w:r w:rsidRPr="003B192B">
        <w:rPr>
          <w:rFonts w:ascii="Arial" w:hAnsi="Arial" w:cs="Arial"/>
        </w:rPr>
        <w:t>garanţie</w:t>
      </w:r>
      <w:proofErr w:type="spellEnd"/>
      <w:r w:rsidRPr="003B192B">
        <w:rPr>
          <w:rFonts w:ascii="Arial" w:hAnsi="Arial" w:cs="Arial"/>
        </w:rPr>
        <w:t xml:space="preserve"> </w:t>
      </w:r>
      <w:proofErr w:type="spellStart"/>
      <w:r w:rsidRPr="003B192B">
        <w:rPr>
          <w:rFonts w:ascii="Arial" w:hAnsi="Arial" w:cs="Arial"/>
        </w:rPr>
        <w:t>fapt</w:t>
      </w:r>
      <w:proofErr w:type="spellEnd"/>
      <w:r w:rsidRPr="003B192B">
        <w:rPr>
          <w:rFonts w:ascii="Arial" w:hAnsi="Arial" w:cs="Arial"/>
        </w:rPr>
        <w:t xml:space="preserve"> care </w:t>
      </w:r>
      <w:proofErr w:type="spellStart"/>
      <w:proofErr w:type="gramStart"/>
      <w:r w:rsidRPr="003B192B">
        <w:rPr>
          <w:rFonts w:ascii="Arial" w:hAnsi="Arial" w:cs="Arial"/>
        </w:rPr>
        <w:t>sa</w:t>
      </w:r>
      <w:proofErr w:type="spellEnd"/>
      <w:proofErr w:type="gramEnd"/>
      <w:r w:rsidRPr="003B192B">
        <w:rPr>
          <w:rFonts w:ascii="Arial" w:hAnsi="Arial" w:cs="Arial"/>
        </w:rPr>
        <w:t xml:space="preserve"> </w:t>
      </w:r>
      <w:proofErr w:type="spellStart"/>
      <w:r w:rsidRPr="003B192B">
        <w:rPr>
          <w:rFonts w:ascii="Arial" w:hAnsi="Arial" w:cs="Arial"/>
        </w:rPr>
        <w:t>permita</w:t>
      </w:r>
      <w:proofErr w:type="spellEnd"/>
      <w:r w:rsidRPr="003B192B">
        <w:rPr>
          <w:rFonts w:ascii="Arial" w:hAnsi="Arial" w:cs="Arial"/>
        </w:rPr>
        <w:t xml:space="preserve"> </w:t>
      </w:r>
      <w:proofErr w:type="spellStart"/>
      <w:r w:rsidRPr="003B192B">
        <w:rPr>
          <w:rFonts w:ascii="Arial" w:hAnsi="Arial" w:cs="Arial"/>
        </w:rPr>
        <w:t>autoritatii</w:t>
      </w:r>
      <w:proofErr w:type="spellEnd"/>
      <w:r w:rsidRPr="003B192B">
        <w:rPr>
          <w:rFonts w:ascii="Arial" w:hAnsi="Arial" w:cs="Arial"/>
        </w:rPr>
        <w:t xml:space="preserve"> </w:t>
      </w:r>
      <w:proofErr w:type="spellStart"/>
      <w:r w:rsidRPr="003B192B">
        <w:rPr>
          <w:rFonts w:ascii="Arial" w:hAnsi="Arial" w:cs="Arial"/>
        </w:rPr>
        <w:t>contractante</w:t>
      </w:r>
      <w:proofErr w:type="spellEnd"/>
      <w:r w:rsidRPr="003B192B">
        <w:rPr>
          <w:rFonts w:ascii="Arial" w:hAnsi="Arial" w:cs="Arial"/>
        </w:rPr>
        <w:t xml:space="preserve"> </w:t>
      </w:r>
      <w:proofErr w:type="spellStart"/>
      <w:r w:rsidRPr="003B192B">
        <w:rPr>
          <w:rFonts w:ascii="Arial" w:hAnsi="Arial" w:cs="Arial"/>
        </w:rPr>
        <w:t>să</w:t>
      </w:r>
      <w:proofErr w:type="spellEnd"/>
      <w:r w:rsidRPr="003B192B">
        <w:rPr>
          <w:rFonts w:ascii="Arial" w:hAnsi="Arial" w:cs="Arial"/>
        </w:rPr>
        <w:t xml:space="preserve"> </w:t>
      </w:r>
      <w:proofErr w:type="spellStart"/>
      <w:r w:rsidRPr="003B192B">
        <w:rPr>
          <w:rFonts w:ascii="Arial" w:hAnsi="Arial" w:cs="Arial"/>
        </w:rPr>
        <w:t>urmărească</w:t>
      </w:r>
      <w:proofErr w:type="spellEnd"/>
      <w:r w:rsidRPr="003B192B">
        <w:rPr>
          <w:rFonts w:ascii="Arial" w:hAnsi="Arial" w:cs="Arial"/>
        </w:rPr>
        <w:t xml:space="preserve"> </w:t>
      </w:r>
      <w:proofErr w:type="spellStart"/>
      <w:r w:rsidRPr="003B192B">
        <w:rPr>
          <w:rFonts w:ascii="Arial" w:hAnsi="Arial" w:cs="Arial"/>
        </w:rPr>
        <w:t>orice</w:t>
      </w:r>
      <w:proofErr w:type="spellEnd"/>
      <w:r w:rsidRPr="003B192B">
        <w:rPr>
          <w:rFonts w:ascii="Arial" w:hAnsi="Arial" w:cs="Arial"/>
        </w:rPr>
        <w:t xml:space="preserve"> </w:t>
      </w:r>
      <w:proofErr w:type="spellStart"/>
      <w:r w:rsidRPr="003B192B">
        <w:rPr>
          <w:rFonts w:ascii="Arial" w:hAnsi="Arial" w:cs="Arial"/>
        </w:rPr>
        <w:t>pretenţie</w:t>
      </w:r>
      <w:proofErr w:type="spellEnd"/>
      <w:r w:rsidRPr="003B192B">
        <w:rPr>
          <w:rFonts w:ascii="Arial" w:hAnsi="Arial" w:cs="Arial"/>
        </w:rPr>
        <w:t xml:space="preserve"> la </w:t>
      </w:r>
      <w:proofErr w:type="spellStart"/>
      <w:r w:rsidRPr="003B192B">
        <w:rPr>
          <w:rFonts w:ascii="Arial" w:hAnsi="Arial" w:cs="Arial"/>
        </w:rPr>
        <w:t>daune</w:t>
      </w:r>
      <w:proofErr w:type="spellEnd"/>
      <w:r w:rsidRPr="003B192B">
        <w:rPr>
          <w:rFonts w:ascii="Arial" w:hAnsi="Arial" w:cs="Arial"/>
        </w:rPr>
        <w:t xml:space="preserve"> </w:t>
      </w:r>
      <w:proofErr w:type="spellStart"/>
      <w:r w:rsidRPr="003B192B">
        <w:rPr>
          <w:rFonts w:ascii="Arial" w:hAnsi="Arial" w:cs="Arial"/>
        </w:rPr>
        <w:t>pe</w:t>
      </w:r>
      <w:proofErr w:type="spellEnd"/>
      <w:r w:rsidRPr="003B192B">
        <w:rPr>
          <w:rFonts w:ascii="Arial" w:hAnsi="Arial" w:cs="Arial"/>
        </w:rPr>
        <w:t xml:space="preserve"> care </w:t>
      </w:r>
      <w:proofErr w:type="spellStart"/>
      <w:r w:rsidRPr="003B192B">
        <w:rPr>
          <w:rFonts w:ascii="Arial" w:hAnsi="Arial" w:cs="Arial"/>
        </w:rPr>
        <w:t>contractantul</w:t>
      </w:r>
      <w:proofErr w:type="spellEnd"/>
      <w:r w:rsidRPr="003B192B">
        <w:rPr>
          <w:rFonts w:ascii="Arial" w:hAnsi="Arial" w:cs="Arial"/>
        </w:rPr>
        <w:t xml:space="preserve"> </w:t>
      </w:r>
      <w:proofErr w:type="spellStart"/>
      <w:r w:rsidRPr="003B192B">
        <w:rPr>
          <w:rFonts w:ascii="Arial" w:hAnsi="Arial" w:cs="Arial"/>
        </w:rPr>
        <w:t>ar</w:t>
      </w:r>
      <w:proofErr w:type="spellEnd"/>
      <w:r w:rsidRPr="003B192B">
        <w:rPr>
          <w:rFonts w:ascii="Arial" w:hAnsi="Arial" w:cs="Arial"/>
        </w:rPr>
        <w:t xml:space="preserve"> </w:t>
      </w:r>
      <w:proofErr w:type="spellStart"/>
      <w:r w:rsidRPr="003B192B">
        <w:rPr>
          <w:rFonts w:ascii="Arial" w:hAnsi="Arial" w:cs="Arial"/>
        </w:rPr>
        <w:t>putea</w:t>
      </w:r>
      <w:proofErr w:type="spellEnd"/>
      <w:r w:rsidRPr="003B192B">
        <w:rPr>
          <w:rFonts w:ascii="Arial" w:hAnsi="Arial" w:cs="Arial"/>
        </w:rPr>
        <w:t xml:space="preserve"> </w:t>
      </w:r>
      <w:proofErr w:type="spellStart"/>
      <w:r w:rsidRPr="003B192B">
        <w:rPr>
          <w:rFonts w:ascii="Arial" w:hAnsi="Arial" w:cs="Arial"/>
        </w:rPr>
        <w:t>să</w:t>
      </w:r>
      <w:proofErr w:type="spellEnd"/>
      <w:r w:rsidRPr="003B192B">
        <w:rPr>
          <w:rFonts w:ascii="Arial" w:hAnsi="Arial" w:cs="Arial"/>
        </w:rPr>
        <w:t xml:space="preserve"> o </w:t>
      </w:r>
      <w:proofErr w:type="spellStart"/>
      <w:r w:rsidRPr="003B192B">
        <w:rPr>
          <w:rFonts w:ascii="Arial" w:hAnsi="Arial" w:cs="Arial"/>
        </w:rPr>
        <w:t>aibă</w:t>
      </w:r>
      <w:proofErr w:type="spellEnd"/>
      <w:r w:rsidRPr="003B192B">
        <w:rPr>
          <w:rFonts w:ascii="Arial" w:hAnsi="Arial" w:cs="Arial"/>
        </w:rPr>
        <w:t xml:space="preserve"> </w:t>
      </w:r>
      <w:proofErr w:type="spellStart"/>
      <w:r w:rsidRPr="003B192B">
        <w:rPr>
          <w:rFonts w:ascii="Arial" w:hAnsi="Arial" w:cs="Arial"/>
        </w:rPr>
        <w:t>împotriva</w:t>
      </w:r>
      <w:proofErr w:type="spellEnd"/>
      <w:r w:rsidRPr="003B192B">
        <w:rPr>
          <w:rFonts w:ascii="Arial" w:hAnsi="Arial" w:cs="Arial"/>
        </w:rPr>
        <w:t xml:space="preserve"> </w:t>
      </w:r>
      <w:proofErr w:type="spellStart"/>
      <w:r w:rsidRPr="003B192B">
        <w:rPr>
          <w:rFonts w:ascii="Arial" w:hAnsi="Arial" w:cs="Arial"/>
        </w:rPr>
        <w:t>terţului</w:t>
      </w:r>
      <w:proofErr w:type="spellEnd"/>
      <w:r w:rsidRPr="003B192B">
        <w:rPr>
          <w:rFonts w:ascii="Arial" w:hAnsi="Arial" w:cs="Arial"/>
        </w:rPr>
        <w:t>/</w:t>
      </w:r>
      <w:proofErr w:type="spellStart"/>
      <w:r w:rsidRPr="003B192B">
        <w:rPr>
          <w:rFonts w:ascii="Arial" w:hAnsi="Arial" w:cs="Arial"/>
        </w:rPr>
        <w:t>terţilor</w:t>
      </w:r>
      <w:proofErr w:type="spellEnd"/>
      <w:r w:rsidRPr="003B192B">
        <w:rPr>
          <w:rFonts w:ascii="Arial" w:hAnsi="Arial" w:cs="Arial"/>
        </w:rPr>
        <w:t xml:space="preserve"> </w:t>
      </w:r>
      <w:proofErr w:type="spellStart"/>
      <w:r w:rsidRPr="003B192B">
        <w:rPr>
          <w:rFonts w:ascii="Arial" w:hAnsi="Arial" w:cs="Arial"/>
        </w:rPr>
        <w:t>susţinător</w:t>
      </w:r>
      <w:proofErr w:type="spellEnd"/>
      <w:r w:rsidRPr="003B192B">
        <w:rPr>
          <w:rFonts w:ascii="Arial" w:hAnsi="Arial" w:cs="Arial"/>
        </w:rPr>
        <w:t>/</w:t>
      </w:r>
      <w:proofErr w:type="spellStart"/>
      <w:r w:rsidRPr="003B192B">
        <w:rPr>
          <w:rFonts w:ascii="Arial" w:hAnsi="Arial" w:cs="Arial"/>
        </w:rPr>
        <w:t>susţinători</w:t>
      </w:r>
      <w:proofErr w:type="spellEnd"/>
      <w:r w:rsidRPr="003B192B">
        <w:rPr>
          <w:rFonts w:ascii="Arial" w:hAnsi="Arial" w:cs="Arial"/>
        </w:rPr>
        <w:t xml:space="preserve"> </w:t>
      </w:r>
      <w:proofErr w:type="spellStart"/>
      <w:r w:rsidRPr="003B192B">
        <w:rPr>
          <w:rFonts w:ascii="Arial" w:hAnsi="Arial" w:cs="Arial"/>
        </w:rPr>
        <w:t>pentru</w:t>
      </w:r>
      <w:proofErr w:type="spellEnd"/>
      <w:r w:rsidRPr="003B192B">
        <w:rPr>
          <w:rFonts w:ascii="Arial" w:hAnsi="Arial" w:cs="Arial"/>
        </w:rPr>
        <w:t xml:space="preserve"> </w:t>
      </w:r>
      <w:proofErr w:type="spellStart"/>
      <w:r w:rsidRPr="003B192B">
        <w:rPr>
          <w:rFonts w:ascii="Arial" w:hAnsi="Arial" w:cs="Arial"/>
        </w:rPr>
        <w:t>nerespectarea</w:t>
      </w:r>
      <w:proofErr w:type="spellEnd"/>
      <w:r w:rsidRPr="003B192B">
        <w:rPr>
          <w:rFonts w:ascii="Arial" w:hAnsi="Arial" w:cs="Arial"/>
        </w:rPr>
        <w:t xml:space="preserve"> de </w:t>
      </w:r>
      <w:proofErr w:type="spellStart"/>
      <w:r w:rsidRPr="003B192B">
        <w:rPr>
          <w:rFonts w:ascii="Arial" w:hAnsi="Arial" w:cs="Arial"/>
        </w:rPr>
        <w:t>catre</w:t>
      </w:r>
      <w:proofErr w:type="spellEnd"/>
      <w:r w:rsidRPr="003B192B">
        <w:rPr>
          <w:rFonts w:ascii="Arial" w:hAnsi="Arial" w:cs="Arial"/>
        </w:rPr>
        <w:t xml:space="preserve"> </w:t>
      </w:r>
      <w:proofErr w:type="spellStart"/>
      <w:r w:rsidRPr="003B192B">
        <w:rPr>
          <w:rFonts w:ascii="Arial" w:hAnsi="Arial" w:cs="Arial"/>
        </w:rPr>
        <w:t>acestia</w:t>
      </w:r>
      <w:proofErr w:type="spellEnd"/>
      <w:r w:rsidRPr="003B192B">
        <w:rPr>
          <w:rFonts w:ascii="Arial" w:hAnsi="Arial" w:cs="Arial"/>
        </w:rPr>
        <w:t xml:space="preserve"> a </w:t>
      </w:r>
      <w:proofErr w:type="spellStart"/>
      <w:r w:rsidRPr="003B192B">
        <w:rPr>
          <w:rFonts w:ascii="Arial" w:hAnsi="Arial" w:cs="Arial"/>
        </w:rPr>
        <w:t>obligaţiilor</w:t>
      </w:r>
      <w:proofErr w:type="spellEnd"/>
      <w:r w:rsidRPr="003B192B">
        <w:rPr>
          <w:rFonts w:ascii="Arial" w:hAnsi="Arial" w:cs="Arial"/>
        </w:rPr>
        <w:t xml:space="preserve"> </w:t>
      </w:r>
      <w:proofErr w:type="spellStart"/>
      <w:r w:rsidRPr="003B192B">
        <w:rPr>
          <w:rFonts w:ascii="Arial" w:hAnsi="Arial" w:cs="Arial"/>
        </w:rPr>
        <w:t>asumate</w:t>
      </w:r>
      <w:proofErr w:type="spellEnd"/>
      <w:r w:rsidRPr="003B192B">
        <w:rPr>
          <w:rFonts w:ascii="Arial" w:hAnsi="Arial" w:cs="Arial"/>
        </w:rPr>
        <w:t xml:space="preserve"> </w:t>
      </w:r>
      <w:proofErr w:type="spellStart"/>
      <w:r w:rsidRPr="003B192B">
        <w:rPr>
          <w:rFonts w:ascii="Arial" w:hAnsi="Arial" w:cs="Arial"/>
        </w:rPr>
        <w:t>prin</w:t>
      </w:r>
      <w:proofErr w:type="spellEnd"/>
      <w:r w:rsidRPr="003B192B">
        <w:rPr>
          <w:rFonts w:ascii="Arial" w:hAnsi="Arial" w:cs="Arial"/>
        </w:rPr>
        <w:t xml:space="preserve"> </w:t>
      </w:r>
      <w:proofErr w:type="spellStart"/>
      <w:r w:rsidRPr="003B192B">
        <w:rPr>
          <w:rFonts w:ascii="Arial" w:hAnsi="Arial" w:cs="Arial"/>
        </w:rPr>
        <w:t>angajamentul</w:t>
      </w:r>
      <w:proofErr w:type="spellEnd"/>
      <w:r w:rsidRPr="003B192B">
        <w:rPr>
          <w:rFonts w:ascii="Arial" w:hAnsi="Arial" w:cs="Arial"/>
        </w:rPr>
        <w:t xml:space="preserve"> </w:t>
      </w:r>
      <w:proofErr w:type="spellStart"/>
      <w:r w:rsidRPr="003B192B">
        <w:rPr>
          <w:rFonts w:ascii="Arial" w:hAnsi="Arial" w:cs="Arial"/>
        </w:rPr>
        <w:t>ferm</w:t>
      </w:r>
      <w:proofErr w:type="spellEnd"/>
    </w:p>
    <w:p w:rsidR="001E3D96" w:rsidRPr="003B7196" w:rsidRDefault="001E3D96" w:rsidP="003B7196">
      <w:pPr>
        <w:jc w:val="both"/>
        <w:rPr>
          <w:rFonts w:ascii="Arial" w:hAnsi="Arial" w:cs="Arial"/>
          <w:lang w:val="fr-FR"/>
        </w:rPr>
      </w:pPr>
      <w:r w:rsidRPr="003B192B">
        <w:rPr>
          <w:rFonts w:ascii="Arial" w:hAnsi="Arial" w:cs="Arial"/>
        </w:rPr>
        <w:lastRenderedPageBreak/>
        <w:t xml:space="preserve">In </w:t>
      </w:r>
      <w:proofErr w:type="spellStart"/>
      <w:r w:rsidRPr="003B192B">
        <w:rPr>
          <w:rFonts w:ascii="Arial" w:hAnsi="Arial" w:cs="Arial"/>
        </w:rPr>
        <w:t>cazul</w:t>
      </w:r>
      <w:proofErr w:type="spellEnd"/>
      <w:r w:rsidRPr="003B192B">
        <w:rPr>
          <w:rFonts w:ascii="Arial" w:hAnsi="Arial" w:cs="Arial"/>
        </w:rPr>
        <w:t xml:space="preserve"> in care </w:t>
      </w:r>
      <w:proofErr w:type="spellStart"/>
      <w:r w:rsidRPr="003B192B">
        <w:rPr>
          <w:rFonts w:ascii="Arial" w:hAnsi="Arial" w:cs="Arial"/>
        </w:rPr>
        <w:t>contractantul</w:t>
      </w:r>
      <w:proofErr w:type="spellEnd"/>
      <w:r w:rsidRPr="003B192B">
        <w:rPr>
          <w:rFonts w:ascii="Arial" w:hAnsi="Arial" w:cs="Arial"/>
        </w:rPr>
        <w:t xml:space="preserve"> a </w:t>
      </w:r>
      <w:proofErr w:type="spellStart"/>
      <w:r w:rsidRPr="003B192B">
        <w:rPr>
          <w:rFonts w:ascii="Arial" w:hAnsi="Arial" w:cs="Arial"/>
        </w:rPr>
        <w:t>fost</w:t>
      </w:r>
      <w:proofErr w:type="spellEnd"/>
      <w:r w:rsidRPr="003B192B">
        <w:rPr>
          <w:rFonts w:ascii="Arial" w:hAnsi="Arial" w:cs="Arial"/>
        </w:rPr>
        <w:t xml:space="preserve"> </w:t>
      </w:r>
      <w:proofErr w:type="spellStart"/>
      <w:r w:rsidRPr="003B192B">
        <w:rPr>
          <w:rFonts w:ascii="Arial" w:hAnsi="Arial" w:cs="Arial"/>
        </w:rPr>
        <w:t>declarat</w:t>
      </w:r>
      <w:proofErr w:type="spellEnd"/>
      <w:r w:rsidRPr="003B192B">
        <w:rPr>
          <w:rFonts w:ascii="Arial" w:hAnsi="Arial" w:cs="Arial"/>
        </w:rPr>
        <w:t xml:space="preserve"> castigator </w:t>
      </w:r>
      <w:proofErr w:type="spellStart"/>
      <w:r w:rsidRPr="003B192B">
        <w:rPr>
          <w:rFonts w:ascii="Arial" w:hAnsi="Arial" w:cs="Arial"/>
        </w:rPr>
        <w:t>beneficiind</w:t>
      </w:r>
      <w:proofErr w:type="spellEnd"/>
      <w:r w:rsidRPr="003B192B">
        <w:rPr>
          <w:rFonts w:ascii="Arial" w:hAnsi="Arial" w:cs="Arial"/>
        </w:rPr>
        <w:t xml:space="preserve"> de </w:t>
      </w:r>
      <w:proofErr w:type="spellStart"/>
      <w:r w:rsidRPr="003B192B">
        <w:rPr>
          <w:rFonts w:ascii="Arial" w:hAnsi="Arial" w:cs="Arial"/>
        </w:rPr>
        <w:t>sustinerea</w:t>
      </w:r>
      <w:proofErr w:type="spellEnd"/>
      <w:r w:rsidRPr="003B192B">
        <w:rPr>
          <w:rFonts w:ascii="Arial" w:hAnsi="Arial" w:cs="Arial"/>
        </w:rPr>
        <w:t xml:space="preserve"> </w:t>
      </w:r>
      <w:proofErr w:type="spellStart"/>
      <w:r w:rsidRPr="003B192B">
        <w:rPr>
          <w:rFonts w:ascii="Arial" w:hAnsi="Arial" w:cs="Arial"/>
        </w:rPr>
        <w:t>unui</w:t>
      </w:r>
      <w:proofErr w:type="spellEnd"/>
      <w:r w:rsidRPr="003B192B">
        <w:rPr>
          <w:rFonts w:ascii="Arial" w:hAnsi="Arial" w:cs="Arial"/>
        </w:rPr>
        <w:t>/</w:t>
      </w:r>
      <w:proofErr w:type="spellStart"/>
      <w:r w:rsidRPr="003B192B">
        <w:rPr>
          <w:rFonts w:ascii="Arial" w:hAnsi="Arial" w:cs="Arial"/>
        </w:rPr>
        <w:t>unor</w:t>
      </w:r>
      <w:proofErr w:type="spellEnd"/>
      <w:r w:rsidRPr="003B192B">
        <w:rPr>
          <w:rFonts w:ascii="Arial" w:hAnsi="Arial" w:cs="Arial"/>
        </w:rPr>
        <w:t xml:space="preserve"> </w:t>
      </w:r>
      <w:proofErr w:type="spellStart"/>
      <w:r w:rsidRPr="003B192B">
        <w:rPr>
          <w:rFonts w:ascii="Arial" w:hAnsi="Arial" w:cs="Arial"/>
        </w:rPr>
        <w:t>terti</w:t>
      </w:r>
      <w:proofErr w:type="spellEnd"/>
      <w:r w:rsidRPr="003B192B">
        <w:rPr>
          <w:rFonts w:ascii="Arial" w:hAnsi="Arial" w:cs="Arial"/>
        </w:rPr>
        <w:t xml:space="preserve"> </w:t>
      </w:r>
      <w:proofErr w:type="spellStart"/>
      <w:r w:rsidRPr="003B192B">
        <w:rPr>
          <w:rFonts w:ascii="Arial" w:hAnsi="Arial" w:cs="Arial"/>
        </w:rPr>
        <w:t>pentru</w:t>
      </w:r>
      <w:proofErr w:type="spellEnd"/>
      <w:r w:rsidRPr="003B192B">
        <w:rPr>
          <w:rFonts w:ascii="Arial" w:hAnsi="Arial" w:cs="Arial"/>
        </w:rPr>
        <w:t xml:space="preserve"> a </w:t>
      </w:r>
      <w:proofErr w:type="spellStart"/>
      <w:r w:rsidRPr="003B192B">
        <w:rPr>
          <w:rFonts w:ascii="Arial" w:hAnsi="Arial" w:cs="Arial"/>
        </w:rPr>
        <w:t>demonstra</w:t>
      </w:r>
      <w:proofErr w:type="spellEnd"/>
      <w:r w:rsidRPr="003B192B">
        <w:rPr>
          <w:rFonts w:ascii="Arial" w:hAnsi="Arial" w:cs="Arial"/>
        </w:rPr>
        <w:t xml:space="preserve"> </w:t>
      </w:r>
      <w:proofErr w:type="spellStart"/>
      <w:r w:rsidRPr="003B192B">
        <w:rPr>
          <w:rFonts w:ascii="Arial" w:hAnsi="Arial" w:cs="Arial"/>
        </w:rPr>
        <w:t>indeplinirea</w:t>
      </w:r>
      <w:proofErr w:type="spellEnd"/>
      <w:r w:rsidRPr="003B192B">
        <w:rPr>
          <w:rFonts w:ascii="Arial" w:hAnsi="Arial" w:cs="Arial"/>
        </w:rPr>
        <w:t xml:space="preserve"> </w:t>
      </w:r>
      <w:proofErr w:type="spellStart"/>
      <w:r w:rsidRPr="003B192B">
        <w:rPr>
          <w:rFonts w:ascii="Arial" w:hAnsi="Arial" w:cs="Arial"/>
        </w:rPr>
        <w:t>cerintelor</w:t>
      </w:r>
      <w:proofErr w:type="spellEnd"/>
      <w:r w:rsidRPr="003B192B">
        <w:rPr>
          <w:rFonts w:ascii="Arial" w:hAnsi="Arial" w:cs="Arial"/>
        </w:rPr>
        <w:t xml:space="preserve"> </w:t>
      </w:r>
      <w:proofErr w:type="spellStart"/>
      <w:r w:rsidRPr="003B192B">
        <w:rPr>
          <w:rFonts w:ascii="Arial" w:hAnsi="Arial" w:cs="Arial"/>
        </w:rPr>
        <w:t>privind</w:t>
      </w:r>
      <w:proofErr w:type="spellEnd"/>
      <w:r w:rsidRPr="003B192B">
        <w:rPr>
          <w:rFonts w:ascii="Arial" w:hAnsi="Arial" w:cs="Arial"/>
        </w:rPr>
        <w:t xml:space="preserve"> </w:t>
      </w:r>
      <w:proofErr w:type="spellStart"/>
      <w:r w:rsidRPr="003B192B">
        <w:rPr>
          <w:rFonts w:ascii="Arial" w:hAnsi="Arial" w:cs="Arial"/>
        </w:rPr>
        <w:t>situaţia</w:t>
      </w:r>
      <w:proofErr w:type="spellEnd"/>
      <w:r w:rsidRPr="003B192B">
        <w:rPr>
          <w:rFonts w:ascii="Arial" w:hAnsi="Arial" w:cs="Arial"/>
        </w:rPr>
        <w:t xml:space="preserve"> </w:t>
      </w:r>
      <w:proofErr w:type="spellStart"/>
      <w:r w:rsidRPr="003B192B">
        <w:rPr>
          <w:rFonts w:ascii="Arial" w:hAnsi="Arial" w:cs="Arial"/>
        </w:rPr>
        <w:t>economică</w:t>
      </w:r>
      <w:proofErr w:type="spellEnd"/>
      <w:r w:rsidRPr="003B192B">
        <w:rPr>
          <w:rFonts w:ascii="Arial" w:hAnsi="Arial" w:cs="Arial"/>
        </w:rPr>
        <w:t xml:space="preserve"> </w:t>
      </w:r>
      <w:proofErr w:type="spellStart"/>
      <w:r w:rsidRPr="003B192B">
        <w:rPr>
          <w:rFonts w:ascii="Arial" w:hAnsi="Arial" w:cs="Arial"/>
        </w:rPr>
        <w:t>şi</w:t>
      </w:r>
      <w:proofErr w:type="spellEnd"/>
      <w:r w:rsidRPr="003B192B">
        <w:rPr>
          <w:rFonts w:ascii="Arial" w:hAnsi="Arial" w:cs="Arial"/>
        </w:rPr>
        <w:t xml:space="preserve"> </w:t>
      </w:r>
      <w:proofErr w:type="spellStart"/>
      <w:r w:rsidRPr="003B192B">
        <w:rPr>
          <w:rFonts w:ascii="Arial" w:hAnsi="Arial" w:cs="Arial"/>
        </w:rPr>
        <w:t>financiară</w:t>
      </w:r>
      <w:proofErr w:type="spellEnd"/>
      <w:r w:rsidRPr="003B192B">
        <w:rPr>
          <w:rFonts w:ascii="Arial" w:hAnsi="Arial" w:cs="Arial"/>
        </w:rPr>
        <w:t xml:space="preserve">, </w:t>
      </w:r>
      <w:proofErr w:type="spellStart"/>
      <w:r w:rsidRPr="003B192B">
        <w:rPr>
          <w:rFonts w:ascii="Arial" w:hAnsi="Arial" w:cs="Arial"/>
        </w:rPr>
        <w:t>respectiv</w:t>
      </w:r>
      <w:proofErr w:type="spellEnd"/>
      <w:r w:rsidRPr="003B192B">
        <w:rPr>
          <w:rFonts w:ascii="Arial" w:hAnsi="Arial" w:cs="Arial"/>
        </w:rPr>
        <w:t xml:space="preserve"> </w:t>
      </w:r>
      <w:proofErr w:type="spellStart"/>
      <w:r w:rsidRPr="003B192B">
        <w:rPr>
          <w:rFonts w:ascii="Arial" w:hAnsi="Arial" w:cs="Arial"/>
        </w:rPr>
        <w:t>capacitatea</w:t>
      </w:r>
      <w:proofErr w:type="spellEnd"/>
      <w:r w:rsidRPr="003B192B">
        <w:rPr>
          <w:rFonts w:ascii="Arial" w:hAnsi="Arial" w:cs="Arial"/>
        </w:rPr>
        <w:t xml:space="preserve"> </w:t>
      </w:r>
      <w:proofErr w:type="spellStart"/>
      <w:r w:rsidRPr="003B192B">
        <w:rPr>
          <w:rFonts w:ascii="Arial" w:hAnsi="Arial" w:cs="Arial"/>
        </w:rPr>
        <w:t>tehnică</w:t>
      </w:r>
      <w:proofErr w:type="spellEnd"/>
      <w:r w:rsidRPr="003B192B">
        <w:rPr>
          <w:rFonts w:ascii="Arial" w:hAnsi="Arial" w:cs="Arial"/>
        </w:rPr>
        <w:t xml:space="preserve"> </w:t>
      </w:r>
      <w:proofErr w:type="spellStart"/>
      <w:r w:rsidRPr="003B192B">
        <w:rPr>
          <w:rFonts w:ascii="Arial" w:hAnsi="Arial" w:cs="Arial"/>
        </w:rPr>
        <w:t>şi</w:t>
      </w:r>
      <w:proofErr w:type="spellEnd"/>
      <w:r w:rsidRPr="003B192B">
        <w:rPr>
          <w:rFonts w:ascii="Arial" w:hAnsi="Arial" w:cs="Arial"/>
        </w:rPr>
        <w:t xml:space="preserve"> </w:t>
      </w:r>
      <w:proofErr w:type="spellStart"/>
      <w:r w:rsidRPr="003B192B">
        <w:rPr>
          <w:rFonts w:ascii="Arial" w:hAnsi="Arial" w:cs="Arial"/>
        </w:rPr>
        <w:t>profesională</w:t>
      </w:r>
      <w:proofErr w:type="spellEnd"/>
      <w:r w:rsidRPr="003B192B">
        <w:rPr>
          <w:rFonts w:ascii="Arial" w:hAnsi="Arial" w:cs="Arial"/>
        </w:rPr>
        <w:t xml:space="preserve">, in </w:t>
      </w:r>
      <w:proofErr w:type="spellStart"/>
      <w:r w:rsidRPr="003B192B">
        <w:rPr>
          <w:rFonts w:ascii="Arial" w:hAnsi="Arial" w:cs="Arial"/>
        </w:rPr>
        <w:t>cazul</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care </w:t>
      </w:r>
      <w:proofErr w:type="spellStart"/>
      <w:r w:rsidRPr="003B192B">
        <w:rPr>
          <w:rFonts w:ascii="Arial" w:hAnsi="Arial" w:cs="Arial"/>
        </w:rPr>
        <w:t>contractantul</w:t>
      </w:r>
      <w:proofErr w:type="spellEnd"/>
      <w:r w:rsidRPr="003B192B">
        <w:rPr>
          <w:rFonts w:ascii="Arial" w:hAnsi="Arial" w:cs="Arial"/>
        </w:rPr>
        <w:t xml:space="preserve"> </w:t>
      </w:r>
      <w:proofErr w:type="spellStart"/>
      <w:r w:rsidRPr="003B192B">
        <w:rPr>
          <w:rFonts w:ascii="Arial" w:hAnsi="Arial" w:cs="Arial"/>
        </w:rPr>
        <w:t>întâmpină</w:t>
      </w:r>
      <w:proofErr w:type="spellEnd"/>
      <w:r w:rsidRPr="003B192B">
        <w:rPr>
          <w:rFonts w:ascii="Arial" w:hAnsi="Arial" w:cs="Arial"/>
        </w:rPr>
        <w:t xml:space="preserve"> </w:t>
      </w:r>
      <w:proofErr w:type="spellStart"/>
      <w:r w:rsidRPr="003B192B">
        <w:rPr>
          <w:rFonts w:ascii="Arial" w:hAnsi="Arial" w:cs="Arial"/>
        </w:rPr>
        <w:t>dificultăţi</w:t>
      </w:r>
      <w:proofErr w:type="spellEnd"/>
      <w:r w:rsidRPr="003B192B">
        <w:rPr>
          <w:rFonts w:ascii="Arial" w:hAnsi="Arial" w:cs="Arial"/>
        </w:rPr>
        <w:t xml:space="preserve"> </w:t>
      </w:r>
      <w:proofErr w:type="spellStart"/>
      <w:r w:rsidRPr="003B192B">
        <w:rPr>
          <w:rFonts w:ascii="Arial" w:hAnsi="Arial" w:cs="Arial"/>
        </w:rPr>
        <w:t>pe</w:t>
      </w:r>
      <w:proofErr w:type="spellEnd"/>
      <w:r w:rsidRPr="003B192B">
        <w:rPr>
          <w:rFonts w:ascii="Arial" w:hAnsi="Arial" w:cs="Arial"/>
        </w:rPr>
        <w:t xml:space="preserve"> </w:t>
      </w:r>
      <w:proofErr w:type="spellStart"/>
      <w:r w:rsidRPr="003B192B">
        <w:rPr>
          <w:rFonts w:ascii="Arial" w:hAnsi="Arial" w:cs="Arial"/>
        </w:rPr>
        <w:t>parcursul</w:t>
      </w:r>
      <w:proofErr w:type="spellEnd"/>
      <w:r w:rsidRPr="003B192B">
        <w:rPr>
          <w:rFonts w:ascii="Arial" w:hAnsi="Arial" w:cs="Arial"/>
        </w:rPr>
        <w:t xml:space="preserve"> </w:t>
      </w:r>
      <w:proofErr w:type="spellStart"/>
      <w:r w:rsidRPr="003B192B">
        <w:rPr>
          <w:rFonts w:ascii="Arial" w:hAnsi="Arial" w:cs="Arial"/>
        </w:rPr>
        <w:t>executării</w:t>
      </w:r>
      <w:proofErr w:type="spellEnd"/>
      <w:r w:rsidRPr="003B192B">
        <w:rPr>
          <w:rFonts w:ascii="Arial" w:hAnsi="Arial" w:cs="Arial"/>
        </w:rPr>
        <w:t xml:space="preserve"> </w:t>
      </w:r>
      <w:proofErr w:type="spellStart"/>
      <w:r w:rsidRPr="003B192B">
        <w:rPr>
          <w:rFonts w:ascii="Arial" w:hAnsi="Arial" w:cs="Arial"/>
        </w:rPr>
        <w:t>contractului</w:t>
      </w:r>
      <w:proofErr w:type="spellEnd"/>
      <w:r w:rsidRPr="003B192B">
        <w:rPr>
          <w:rFonts w:ascii="Arial" w:hAnsi="Arial" w:cs="Arial"/>
        </w:rPr>
        <w:t xml:space="preserve"> de </w:t>
      </w:r>
      <w:proofErr w:type="spellStart"/>
      <w:r w:rsidRPr="003B192B">
        <w:rPr>
          <w:rFonts w:ascii="Arial" w:hAnsi="Arial" w:cs="Arial"/>
        </w:rPr>
        <w:t>achiziţie</w:t>
      </w:r>
      <w:proofErr w:type="spellEnd"/>
      <w:r w:rsidRPr="003B192B">
        <w:rPr>
          <w:rFonts w:ascii="Arial" w:hAnsi="Arial" w:cs="Arial"/>
        </w:rPr>
        <w:t xml:space="preserve"> public la </w:t>
      </w:r>
      <w:proofErr w:type="spellStart"/>
      <w:r w:rsidRPr="003B192B">
        <w:rPr>
          <w:rFonts w:ascii="Arial" w:hAnsi="Arial" w:cs="Arial"/>
        </w:rPr>
        <w:t>solicitarea</w:t>
      </w:r>
      <w:proofErr w:type="spellEnd"/>
      <w:r w:rsidRPr="003B192B">
        <w:rPr>
          <w:rFonts w:ascii="Arial" w:hAnsi="Arial" w:cs="Arial"/>
        </w:rPr>
        <w:t xml:space="preserve"> </w:t>
      </w:r>
      <w:proofErr w:type="spellStart"/>
      <w:r w:rsidRPr="003B192B">
        <w:rPr>
          <w:rFonts w:ascii="Arial" w:hAnsi="Arial" w:cs="Arial"/>
        </w:rPr>
        <w:t>achizitorului</w:t>
      </w:r>
      <w:proofErr w:type="spellEnd"/>
      <w:r w:rsidRPr="003B192B">
        <w:rPr>
          <w:rFonts w:ascii="Arial" w:hAnsi="Arial" w:cs="Arial"/>
        </w:rPr>
        <w:t xml:space="preserve"> </w:t>
      </w:r>
      <w:proofErr w:type="spellStart"/>
      <w:r w:rsidRPr="003B192B">
        <w:rPr>
          <w:rFonts w:ascii="Arial" w:hAnsi="Arial" w:cs="Arial"/>
        </w:rPr>
        <w:t>acesta</w:t>
      </w:r>
      <w:proofErr w:type="spellEnd"/>
      <w:r w:rsidRPr="003B192B">
        <w:rPr>
          <w:rFonts w:ascii="Arial" w:hAnsi="Arial" w:cs="Arial"/>
        </w:rPr>
        <w:t xml:space="preserve"> </w:t>
      </w:r>
      <w:proofErr w:type="spellStart"/>
      <w:r w:rsidRPr="003B192B">
        <w:rPr>
          <w:rFonts w:ascii="Arial" w:hAnsi="Arial" w:cs="Arial"/>
        </w:rPr>
        <w:t>va</w:t>
      </w:r>
      <w:proofErr w:type="spellEnd"/>
      <w:r w:rsidRPr="003B192B">
        <w:rPr>
          <w:rFonts w:ascii="Arial" w:hAnsi="Arial" w:cs="Arial"/>
        </w:rPr>
        <w:t xml:space="preserve"> </w:t>
      </w:r>
      <w:proofErr w:type="spellStart"/>
      <w:r w:rsidRPr="003B192B">
        <w:rPr>
          <w:rFonts w:ascii="Arial" w:hAnsi="Arial" w:cs="Arial"/>
        </w:rPr>
        <w:t>cesiona</w:t>
      </w:r>
      <w:proofErr w:type="spellEnd"/>
      <w:r w:rsidRPr="003B192B">
        <w:rPr>
          <w:rFonts w:ascii="Arial" w:hAnsi="Arial" w:cs="Arial"/>
        </w:rPr>
        <w:t xml:space="preserve"> </w:t>
      </w:r>
      <w:proofErr w:type="spellStart"/>
      <w:r w:rsidRPr="003B192B">
        <w:rPr>
          <w:rFonts w:ascii="Arial" w:hAnsi="Arial" w:cs="Arial"/>
        </w:rPr>
        <w:t>drepturile</w:t>
      </w:r>
      <w:proofErr w:type="spellEnd"/>
      <w:r w:rsidRPr="003B192B">
        <w:rPr>
          <w:rFonts w:ascii="Arial" w:hAnsi="Arial" w:cs="Arial"/>
        </w:rPr>
        <w:t xml:space="preserve"> sale din </w:t>
      </w:r>
      <w:proofErr w:type="spellStart"/>
      <w:r w:rsidRPr="003B192B">
        <w:rPr>
          <w:rFonts w:ascii="Arial" w:hAnsi="Arial" w:cs="Arial"/>
        </w:rPr>
        <w:t>cadrul</w:t>
      </w:r>
      <w:proofErr w:type="spellEnd"/>
      <w:r w:rsidRPr="003B192B">
        <w:rPr>
          <w:rFonts w:ascii="Arial" w:hAnsi="Arial" w:cs="Arial"/>
        </w:rPr>
        <w:t xml:space="preserve"> </w:t>
      </w:r>
      <w:proofErr w:type="spellStart"/>
      <w:r w:rsidRPr="003B192B">
        <w:rPr>
          <w:rFonts w:ascii="Arial" w:hAnsi="Arial" w:cs="Arial"/>
        </w:rPr>
        <w:t>contractului</w:t>
      </w:r>
      <w:proofErr w:type="spellEnd"/>
      <w:r w:rsidRPr="003B192B">
        <w:rPr>
          <w:rFonts w:ascii="Arial" w:hAnsi="Arial" w:cs="Arial"/>
        </w:rPr>
        <w:t xml:space="preserve"> </w:t>
      </w:r>
      <w:proofErr w:type="spellStart"/>
      <w:r w:rsidRPr="003B192B">
        <w:rPr>
          <w:rFonts w:ascii="Arial" w:hAnsi="Arial" w:cs="Arial"/>
        </w:rPr>
        <w:t>către</w:t>
      </w:r>
      <w:proofErr w:type="spellEnd"/>
      <w:r w:rsidRPr="003B192B">
        <w:rPr>
          <w:rFonts w:ascii="Arial" w:hAnsi="Arial" w:cs="Arial"/>
        </w:rPr>
        <w:t xml:space="preserve"> </w:t>
      </w:r>
      <w:proofErr w:type="spellStart"/>
      <w:r w:rsidRPr="003B192B">
        <w:rPr>
          <w:rFonts w:ascii="Arial" w:hAnsi="Arial" w:cs="Arial"/>
        </w:rPr>
        <w:t>autoritatea</w:t>
      </w:r>
      <w:proofErr w:type="spellEnd"/>
      <w:r w:rsidRPr="003B192B">
        <w:rPr>
          <w:rFonts w:ascii="Arial" w:hAnsi="Arial" w:cs="Arial"/>
        </w:rPr>
        <w:t xml:space="preserve"> </w:t>
      </w:r>
      <w:proofErr w:type="spellStart"/>
      <w:r w:rsidRPr="003B192B">
        <w:rPr>
          <w:rFonts w:ascii="Arial" w:hAnsi="Arial" w:cs="Arial"/>
        </w:rPr>
        <w:t>contractantă</w:t>
      </w:r>
      <w:proofErr w:type="spellEnd"/>
      <w:r w:rsidRPr="003B192B">
        <w:rPr>
          <w:rFonts w:ascii="Arial" w:hAnsi="Arial" w:cs="Arial"/>
        </w:rPr>
        <w:t xml:space="preserve">, cu </w:t>
      </w:r>
      <w:proofErr w:type="spellStart"/>
      <w:r w:rsidRPr="003B192B">
        <w:rPr>
          <w:rFonts w:ascii="Arial" w:hAnsi="Arial" w:cs="Arial"/>
        </w:rPr>
        <w:t>titlu</w:t>
      </w:r>
      <w:proofErr w:type="spellEnd"/>
      <w:r w:rsidRPr="003B192B">
        <w:rPr>
          <w:rFonts w:ascii="Arial" w:hAnsi="Arial" w:cs="Arial"/>
        </w:rPr>
        <w:t xml:space="preserve"> de </w:t>
      </w:r>
      <w:proofErr w:type="spellStart"/>
      <w:r w:rsidRPr="003B192B">
        <w:rPr>
          <w:rFonts w:ascii="Arial" w:hAnsi="Arial" w:cs="Arial"/>
        </w:rPr>
        <w:t>garanţie</w:t>
      </w:r>
      <w:proofErr w:type="spellEnd"/>
    </w:p>
    <w:p w:rsidR="001E3D96" w:rsidRPr="003B192B" w:rsidRDefault="00DC4B1F" w:rsidP="001E3D96">
      <w:pPr>
        <w:jc w:val="both"/>
        <w:rPr>
          <w:rFonts w:ascii="Arial" w:hAnsi="Arial" w:cs="Arial"/>
          <w:lang w:val="ro-RO"/>
        </w:rPr>
      </w:pPr>
      <w:r>
        <w:rPr>
          <w:rFonts w:ascii="Arial" w:hAnsi="Arial" w:cs="Arial"/>
          <w:lang w:val="ro-RO"/>
        </w:rPr>
        <w:t>19</w:t>
      </w:r>
      <w:r w:rsidR="001E3D96" w:rsidRPr="003B192B">
        <w:rPr>
          <w:rFonts w:ascii="Arial" w:hAnsi="Arial" w:cs="Arial"/>
          <w:lang w:val="ro-RO"/>
        </w:rPr>
        <w:t>.2 – Executantul poate cesiona dreptul sau de a incasa contravaloarea lucrarilor efectuate, in conditiile prevazute de dispozitiile art. 204 indice 1 din OUG34/2006.</w:t>
      </w:r>
    </w:p>
    <w:p w:rsidR="008B6B12" w:rsidRPr="003B192B" w:rsidRDefault="00DC4B1F" w:rsidP="00CC6A30">
      <w:pPr>
        <w:jc w:val="both"/>
        <w:rPr>
          <w:rFonts w:ascii="Arial" w:hAnsi="Arial" w:cs="Arial"/>
          <w:lang w:val="ro-RO"/>
        </w:rPr>
      </w:pPr>
      <w:r>
        <w:rPr>
          <w:rFonts w:ascii="Arial" w:hAnsi="Arial" w:cs="Arial"/>
          <w:lang w:val="ro-RO"/>
        </w:rPr>
        <w:t>19</w:t>
      </w:r>
      <w:r w:rsidR="001E3D96" w:rsidRPr="003B192B">
        <w:rPr>
          <w:rFonts w:ascii="Arial" w:hAnsi="Arial" w:cs="Arial"/>
          <w:lang w:val="ro-RO"/>
        </w:rPr>
        <w:t>.3</w:t>
      </w:r>
      <w:r w:rsidR="001E3D96" w:rsidRPr="003B192B">
        <w:rPr>
          <w:rFonts w:ascii="Arial" w:hAnsi="Arial" w:cs="Arial"/>
          <w:lang w:val="ro-RO"/>
        </w:rPr>
        <w:tab/>
        <w:t>Solicitarile de plata catre terti pot fi onorate numai dupa operarea unei cesiuni in conditiile 25.2.</w:t>
      </w:r>
    </w:p>
    <w:p w:rsidR="00CC6A30" w:rsidRPr="00477EC7" w:rsidRDefault="00754DA7" w:rsidP="00CC6A30">
      <w:pPr>
        <w:ind w:right="-318"/>
        <w:jc w:val="both"/>
        <w:rPr>
          <w:rFonts w:ascii="Arial" w:hAnsi="Arial" w:cs="Arial"/>
          <w:b/>
          <w:bCs/>
          <w:iCs/>
          <w:lang w:val="ro-RO"/>
        </w:rPr>
      </w:pPr>
      <w:r>
        <w:rPr>
          <w:rFonts w:ascii="Arial" w:hAnsi="Arial" w:cs="Arial"/>
          <w:b/>
          <w:bCs/>
          <w:iCs/>
          <w:lang w:val="ro-RO"/>
        </w:rPr>
        <w:t>20</w:t>
      </w:r>
      <w:r w:rsidR="00CC6A30" w:rsidRPr="00477EC7">
        <w:rPr>
          <w:rFonts w:ascii="Arial" w:hAnsi="Arial" w:cs="Arial"/>
          <w:b/>
          <w:bCs/>
          <w:iCs/>
          <w:lang w:val="ro-RO"/>
        </w:rPr>
        <w:t>. Incetarea si rezilierea contractului</w:t>
      </w:r>
    </w:p>
    <w:p w:rsidR="00CC6A30" w:rsidRPr="003B192B" w:rsidRDefault="00754DA7" w:rsidP="00CC6A30">
      <w:pPr>
        <w:ind w:right="-318"/>
        <w:jc w:val="both"/>
        <w:rPr>
          <w:rFonts w:ascii="Arial" w:hAnsi="Arial" w:cs="Arial"/>
          <w:lang w:val="ro-RO"/>
        </w:rPr>
      </w:pPr>
      <w:bookmarkStart w:id="0" w:name="_Ref149122167"/>
      <w:bookmarkStart w:id="1" w:name="_Toc185742726"/>
      <w:r>
        <w:rPr>
          <w:rFonts w:ascii="Arial" w:hAnsi="Arial" w:cs="Arial"/>
          <w:lang w:val="ro-RO"/>
        </w:rPr>
        <w:t>20</w:t>
      </w:r>
      <w:r w:rsidR="00CC6A30" w:rsidRPr="003B192B">
        <w:rPr>
          <w:rFonts w:ascii="Arial" w:hAnsi="Arial" w:cs="Arial"/>
          <w:lang w:val="ro-RO"/>
        </w:rPr>
        <w:t>.1.- In situatia in care, in termen de 5 zile lucratoare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rezolutiune(art.1552 C. civ.).</w:t>
      </w:r>
    </w:p>
    <w:p w:rsidR="00CC6A30" w:rsidRPr="003B192B" w:rsidRDefault="00CC6A30" w:rsidP="00CC6A30">
      <w:pPr>
        <w:ind w:right="-318"/>
        <w:jc w:val="both"/>
        <w:rPr>
          <w:rFonts w:ascii="Arial" w:hAnsi="Arial" w:cs="Arial"/>
          <w:lang w:val="ro-RO"/>
        </w:rPr>
      </w:pPr>
      <w:r w:rsidRPr="003B192B">
        <w:rPr>
          <w:rFonts w:ascii="Arial" w:hAnsi="Arial" w:cs="Arial"/>
          <w:lang w:val="ro-RO"/>
        </w:rPr>
        <w:t>2</w:t>
      </w:r>
      <w:r w:rsidR="00754DA7">
        <w:rPr>
          <w:rFonts w:ascii="Arial" w:hAnsi="Arial" w:cs="Arial"/>
          <w:lang w:val="ro-RO"/>
        </w:rPr>
        <w:t>0</w:t>
      </w:r>
      <w:r w:rsidRPr="003B192B">
        <w:rPr>
          <w:rFonts w:ascii="Arial" w:hAnsi="Arial" w:cs="Arial"/>
          <w:lang w:val="ro-RO"/>
        </w:rPr>
        <w:t>.2- Incetarea prezentului contract de lucrari in conditiile art.23.1 nu va produce niciun fel de efecte asupra altor drepturi ale achizitorului si executantului dobandite in baza acestuia, in situatia in care contractul inceteaza.</w:t>
      </w:r>
    </w:p>
    <w:p w:rsidR="00CC6A30" w:rsidRPr="003B192B" w:rsidRDefault="00754DA7" w:rsidP="00CC6A30">
      <w:pPr>
        <w:ind w:right="-318"/>
        <w:jc w:val="both"/>
        <w:rPr>
          <w:rFonts w:ascii="Arial" w:hAnsi="Arial" w:cs="Arial"/>
          <w:lang w:val="ro-RO"/>
        </w:rPr>
      </w:pPr>
      <w:r>
        <w:rPr>
          <w:rFonts w:ascii="Arial" w:hAnsi="Arial" w:cs="Arial"/>
          <w:lang w:val="ro-RO"/>
        </w:rPr>
        <w:t>20</w:t>
      </w:r>
      <w:r w:rsidR="00CC6A30" w:rsidRPr="003B192B">
        <w:rPr>
          <w:rFonts w:ascii="Arial" w:hAnsi="Arial" w:cs="Arial"/>
          <w:lang w:val="ro-RO"/>
        </w:rPr>
        <w:t>.3 Suplimentar fata de cauza de incetare definita la art.23.1, Achizitorul poate rezilia Contractul cu efecte depline (</w:t>
      </w:r>
      <w:r w:rsidR="00CC6A30" w:rsidRPr="003B192B">
        <w:rPr>
          <w:rFonts w:ascii="Arial" w:hAnsi="Arial" w:cs="Arial"/>
          <w:iCs/>
          <w:lang w:val="ro-RO"/>
        </w:rPr>
        <w:t>de jure</w:t>
      </w:r>
      <w:r w:rsidR="00CC6A30" w:rsidRPr="003B192B">
        <w:rPr>
          <w:rFonts w:ascii="Arial" w:hAnsi="Arial" w:cs="Arial"/>
          <w:lang w:val="ro-RO"/>
        </w:rPr>
        <w:t>) dupa acordarea unui preaviz de 5 zile executantului, fara necesitatea unei alte formalitati si fara interventia vreunei autoritati sau instante de judecata, in oricare dintre situatiile urmatoare, dar nelimitandu-se la acestea:</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a) </w:t>
      </w:r>
      <w:r w:rsidRPr="003B192B">
        <w:rPr>
          <w:rFonts w:ascii="Arial" w:hAnsi="Arial" w:cs="Arial"/>
          <w:lang w:val="ro-RO"/>
        </w:rPr>
        <w:tab/>
        <w:t>executantul nu executa  contractul in conformitate cu obligatiile asumate;</w:t>
      </w:r>
    </w:p>
    <w:p w:rsidR="00CC6A30" w:rsidRPr="003B192B" w:rsidRDefault="00CC6A30" w:rsidP="00CC6A30">
      <w:pPr>
        <w:ind w:right="-318"/>
        <w:jc w:val="both"/>
        <w:rPr>
          <w:rFonts w:ascii="Arial" w:hAnsi="Arial" w:cs="Arial"/>
          <w:lang w:val="ro-RO"/>
        </w:rPr>
      </w:pPr>
      <w:r w:rsidRPr="003B192B">
        <w:rPr>
          <w:rFonts w:ascii="Arial" w:hAnsi="Arial" w:cs="Arial"/>
          <w:lang w:val="ro-RO"/>
        </w:rPr>
        <w:t>b)</w:t>
      </w:r>
      <w:r w:rsidRPr="003B192B">
        <w:rPr>
          <w:rFonts w:ascii="Arial" w:hAnsi="Arial" w:cs="Arial"/>
          <w:lang w:val="ro-RO"/>
        </w:rPr>
        <w:tab/>
        <w:t>executantul refuza sau omite sa aduca la indeplinire dispozitiile emise de catre achizitor sau de catre reprezentantul sau autorizat;</w:t>
      </w:r>
    </w:p>
    <w:p w:rsidR="00CC6A30" w:rsidRPr="003B192B" w:rsidRDefault="00CC6A30" w:rsidP="00CC6A30">
      <w:pPr>
        <w:ind w:right="-318"/>
        <w:jc w:val="both"/>
        <w:rPr>
          <w:rFonts w:ascii="Arial" w:hAnsi="Arial" w:cs="Arial"/>
          <w:lang w:val="ro-RO"/>
        </w:rPr>
      </w:pPr>
      <w:r w:rsidRPr="003B192B">
        <w:rPr>
          <w:rFonts w:ascii="Arial" w:hAnsi="Arial" w:cs="Arial"/>
          <w:lang w:val="ro-RO"/>
        </w:rPr>
        <w:t>d)</w:t>
      </w:r>
      <w:r w:rsidRPr="003B192B">
        <w:rPr>
          <w:rFonts w:ascii="Arial" w:hAnsi="Arial" w:cs="Arial"/>
          <w:lang w:val="ro-RO"/>
        </w:rPr>
        <w:tab/>
        <w:t>executantul cesioneaza contractul sau subcontracteaza fara a avea acordul scris al achizitorului;</w:t>
      </w:r>
    </w:p>
    <w:p w:rsidR="00CC6A30" w:rsidRPr="003B192B" w:rsidRDefault="00CC6A30" w:rsidP="00CC6A30">
      <w:pPr>
        <w:ind w:right="-318"/>
        <w:jc w:val="both"/>
        <w:rPr>
          <w:rFonts w:ascii="Arial" w:hAnsi="Arial" w:cs="Arial"/>
          <w:lang w:val="ro-RO"/>
        </w:rPr>
      </w:pPr>
      <w:r w:rsidRPr="003B192B">
        <w:rPr>
          <w:rFonts w:ascii="Arial" w:hAnsi="Arial" w:cs="Arial"/>
          <w:lang w:val="ro-RO"/>
        </w:rPr>
        <w:t>e)</w:t>
      </w:r>
      <w:r w:rsidRPr="003B192B">
        <w:rPr>
          <w:rFonts w:ascii="Arial" w:hAnsi="Arial" w:cs="Arial"/>
          <w:lang w:val="ro-RO"/>
        </w:rPr>
        <w:tab/>
        <w:t>executantul  face obiectul unei proceduri de dizolvare, si-a suspendat activitatea, sau se afla intr-o situatie asemanatoare rezultand dintr-o procedura similara reglementata de legislatia sau reglementarile la nivel national;</w:t>
      </w:r>
    </w:p>
    <w:p w:rsidR="00CC6A30" w:rsidRPr="003B192B" w:rsidRDefault="00CC6A30" w:rsidP="00CC6A30">
      <w:pPr>
        <w:ind w:right="-318"/>
        <w:jc w:val="both"/>
        <w:rPr>
          <w:rFonts w:ascii="Arial" w:hAnsi="Arial" w:cs="Arial"/>
          <w:lang w:val="ro-RO"/>
        </w:rPr>
      </w:pPr>
      <w:r w:rsidRPr="003B192B">
        <w:rPr>
          <w:rFonts w:ascii="Arial" w:hAnsi="Arial" w:cs="Arial"/>
          <w:lang w:val="ro-RO"/>
        </w:rPr>
        <w:t>f)</w:t>
      </w:r>
      <w:r w:rsidRPr="003B192B">
        <w:rPr>
          <w:rFonts w:ascii="Arial" w:hAnsi="Arial" w:cs="Arial"/>
          <w:lang w:val="ro-RO"/>
        </w:rPr>
        <w:tab/>
        <w:t>executantul a fost condamnat pentru o infractiune in legatura cu exercitarea profesiei printr-o hotarare judecatoreasca definitiva;</w:t>
      </w:r>
    </w:p>
    <w:p w:rsidR="00CC6A30" w:rsidRPr="003B192B" w:rsidRDefault="00CC6A30" w:rsidP="00CC6A30">
      <w:pPr>
        <w:ind w:right="-318"/>
        <w:jc w:val="both"/>
        <w:rPr>
          <w:rFonts w:ascii="Arial" w:hAnsi="Arial" w:cs="Arial"/>
          <w:lang w:val="ro-RO"/>
        </w:rPr>
      </w:pPr>
      <w:r w:rsidRPr="003B192B">
        <w:rPr>
          <w:rFonts w:ascii="Arial" w:hAnsi="Arial" w:cs="Arial"/>
          <w:lang w:val="ro-RO"/>
        </w:rPr>
        <w:t>g)</w:t>
      </w:r>
      <w:r w:rsidRPr="003B192B">
        <w:rPr>
          <w:rFonts w:ascii="Arial" w:hAnsi="Arial" w:cs="Arial"/>
          <w:lang w:val="ro-RO"/>
        </w:rPr>
        <w:tab/>
        <w:t>executantul se afla in culpa profesionala grava ce poate fi dovedita prin orice mijloc de proba pe care Achizitorul il poate justifica;</w:t>
      </w:r>
    </w:p>
    <w:p w:rsidR="00CC6A30" w:rsidRPr="003B192B" w:rsidRDefault="00CC6A30" w:rsidP="00CC6A30">
      <w:pPr>
        <w:ind w:right="-318"/>
        <w:jc w:val="both"/>
        <w:rPr>
          <w:rFonts w:ascii="Arial" w:hAnsi="Arial" w:cs="Arial"/>
          <w:lang w:val="ro-RO"/>
        </w:rPr>
      </w:pPr>
      <w:r w:rsidRPr="003B192B">
        <w:rPr>
          <w:rFonts w:ascii="Arial" w:hAnsi="Arial" w:cs="Arial"/>
          <w:lang w:val="ro-RO"/>
        </w:rPr>
        <w:t>h)</w:t>
      </w:r>
      <w:r w:rsidRPr="003B192B">
        <w:rPr>
          <w:rFonts w:ascii="Arial" w:hAnsi="Arial" w:cs="Arial"/>
          <w:lang w:val="ro-RO"/>
        </w:rPr>
        <w:tab/>
        <w:t>impotriva executantului a fost pronuntata o hotarare avand autoritate de lucru judecat cu privire la frauda, coruptie, implicarea intr-o organizatie criminala sau orice alta activitate ilegala in dauna intereselor financiare ale CE;</w:t>
      </w:r>
    </w:p>
    <w:p w:rsidR="00CC6A30" w:rsidRPr="003B192B" w:rsidRDefault="00CC6A30" w:rsidP="00CC6A30">
      <w:pPr>
        <w:ind w:right="-318"/>
        <w:jc w:val="both"/>
        <w:rPr>
          <w:rFonts w:ascii="Arial" w:hAnsi="Arial" w:cs="Arial"/>
          <w:lang w:val="ro-RO"/>
        </w:rPr>
      </w:pPr>
      <w:r w:rsidRPr="003B192B">
        <w:rPr>
          <w:rFonts w:ascii="Arial" w:hAnsi="Arial" w:cs="Arial"/>
          <w:lang w:val="ro-RO"/>
        </w:rPr>
        <w:t>j)</w:t>
      </w:r>
      <w:r w:rsidRPr="003B192B">
        <w:rPr>
          <w:rFonts w:ascii="Arial" w:hAnsi="Arial" w:cs="Arial"/>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CC6A30" w:rsidRPr="003B192B" w:rsidRDefault="00CC6A30" w:rsidP="00CC6A30">
      <w:pPr>
        <w:ind w:right="-318"/>
        <w:jc w:val="both"/>
        <w:rPr>
          <w:rFonts w:ascii="Arial" w:hAnsi="Arial" w:cs="Arial"/>
          <w:lang w:val="ro-RO"/>
        </w:rPr>
      </w:pPr>
      <w:r w:rsidRPr="003B192B">
        <w:rPr>
          <w:rFonts w:ascii="Arial" w:hAnsi="Arial" w:cs="Arial"/>
          <w:lang w:val="ro-RO"/>
        </w:rPr>
        <w:t>k)</w:t>
      </w:r>
      <w:r w:rsidRPr="003B192B">
        <w:rPr>
          <w:rFonts w:ascii="Arial" w:hAnsi="Arial" w:cs="Arial"/>
          <w:lang w:val="ro-RO"/>
        </w:rPr>
        <w:tab/>
        <w:t>aparitia oricarei alte incapacitati legale care sa impiedice executarea Contractului ;</w:t>
      </w:r>
    </w:p>
    <w:p w:rsidR="00CC6A30" w:rsidRPr="003B192B" w:rsidRDefault="00754DA7" w:rsidP="00CC6A30">
      <w:pPr>
        <w:ind w:right="-318"/>
        <w:jc w:val="both"/>
        <w:rPr>
          <w:rFonts w:ascii="Arial" w:hAnsi="Arial" w:cs="Arial"/>
          <w:lang w:val="ro-RO"/>
        </w:rPr>
      </w:pPr>
      <w:r>
        <w:rPr>
          <w:rFonts w:ascii="Arial" w:hAnsi="Arial" w:cs="Arial"/>
          <w:lang w:val="ro-RO"/>
        </w:rPr>
        <w:t>20</w:t>
      </w:r>
      <w:r w:rsidR="00CC6A30" w:rsidRPr="003B192B">
        <w:rPr>
          <w:rFonts w:ascii="Arial" w:hAnsi="Arial" w:cs="Arial"/>
          <w:lang w:val="ro-RO"/>
        </w:rPr>
        <w:t>.4- Daca Achizitorul reziliaza Contractul, va fi indreptatit sa recupereze de la executant fara a renunta la celelalte remedii la care este indreptatit in baza acestuia, orice pierdere sau prejudiciu suferit pana la un nivel egal cu valoarea contractului.</w:t>
      </w:r>
    </w:p>
    <w:p w:rsidR="00CC6A30" w:rsidRPr="003B192B" w:rsidRDefault="00754DA7" w:rsidP="00CC6A30">
      <w:pPr>
        <w:ind w:right="-318"/>
        <w:jc w:val="both"/>
        <w:rPr>
          <w:rFonts w:ascii="Arial" w:hAnsi="Arial" w:cs="Arial"/>
          <w:lang w:val="ro-RO"/>
        </w:rPr>
      </w:pPr>
      <w:r>
        <w:rPr>
          <w:rFonts w:ascii="Arial" w:hAnsi="Arial" w:cs="Arial"/>
          <w:lang w:val="ro-RO"/>
        </w:rPr>
        <w:t>20.</w:t>
      </w:r>
      <w:r w:rsidR="00CC6A30" w:rsidRPr="003B192B">
        <w:rPr>
          <w:rFonts w:ascii="Arial" w:hAnsi="Arial" w:cs="Arial"/>
          <w:lang w:val="ro-RO"/>
        </w:rPr>
        <w:t xml:space="preserve">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CC6A30" w:rsidRPr="003B192B" w:rsidRDefault="00754DA7" w:rsidP="00CC6A30">
      <w:pPr>
        <w:ind w:right="-318"/>
        <w:jc w:val="both"/>
        <w:rPr>
          <w:rFonts w:ascii="Arial" w:hAnsi="Arial" w:cs="Arial"/>
          <w:lang w:val="ro-RO"/>
        </w:rPr>
      </w:pPr>
      <w:r>
        <w:rPr>
          <w:rFonts w:ascii="Arial" w:hAnsi="Arial" w:cs="Arial"/>
          <w:lang w:val="ro-RO"/>
        </w:rPr>
        <w:lastRenderedPageBreak/>
        <w:t>20.</w:t>
      </w:r>
      <w:r w:rsidR="00CC6A30" w:rsidRPr="003B192B">
        <w:rPr>
          <w:rFonts w:ascii="Arial" w:hAnsi="Arial" w:cs="Arial"/>
          <w:lang w:val="ro-RO"/>
        </w:rPr>
        <w:t>.6– In cazul prevazut la art.23.5., achizitorul va convoca in max 5 zile de la data rezilierii contractului, comisia de receptie, care va efectua receptia cantitativa si calitativa a lucrarilor executate.</w:t>
      </w:r>
    </w:p>
    <w:p w:rsidR="00CC6A30" w:rsidRPr="003B192B" w:rsidRDefault="00754DA7" w:rsidP="00CC6A30">
      <w:pPr>
        <w:ind w:right="-318"/>
        <w:jc w:val="both"/>
        <w:rPr>
          <w:rFonts w:ascii="Arial" w:hAnsi="Arial" w:cs="Arial"/>
          <w:lang w:val="ro-RO"/>
        </w:rPr>
      </w:pPr>
      <w:r>
        <w:rPr>
          <w:rFonts w:ascii="Arial" w:hAnsi="Arial" w:cs="Arial"/>
          <w:lang w:val="ro-RO"/>
        </w:rPr>
        <w:t>20.</w:t>
      </w:r>
      <w:r w:rsidR="00CC6A30" w:rsidRPr="003B192B">
        <w:rPr>
          <w:rFonts w:ascii="Arial" w:hAnsi="Arial" w:cs="Arial"/>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CC6A30" w:rsidRPr="003B192B" w:rsidRDefault="00CC6A30" w:rsidP="00CC6A30">
      <w:pPr>
        <w:ind w:right="-318"/>
        <w:jc w:val="both"/>
        <w:rPr>
          <w:rFonts w:ascii="Arial" w:hAnsi="Arial" w:cs="Arial"/>
          <w:lang w:val="ro-RO"/>
        </w:rPr>
      </w:pPr>
      <w:r w:rsidRPr="003B192B">
        <w:rPr>
          <w:rFonts w:ascii="Arial" w:hAnsi="Arial" w:cs="Arial"/>
          <w:lang w:val="ro-RO"/>
        </w:rPr>
        <w:t>a)</w:t>
      </w:r>
      <w:r w:rsidRPr="003B192B">
        <w:rPr>
          <w:rFonts w:ascii="Arial" w:hAnsi="Arial" w:cs="Arial"/>
          <w:lang w:val="ro-RO"/>
        </w:rPr>
        <w:tab/>
        <w:t>despagubiri; si/sau</w:t>
      </w:r>
    </w:p>
    <w:p w:rsidR="00CC6A30" w:rsidRPr="003B192B" w:rsidRDefault="00CC6A30" w:rsidP="00CC6A30">
      <w:pPr>
        <w:ind w:right="-318"/>
        <w:jc w:val="both"/>
        <w:rPr>
          <w:rFonts w:ascii="Arial" w:hAnsi="Arial" w:cs="Arial"/>
          <w:lang w:val="ro-RO"/>
        </w:rPr>
      </w:pPr>
      <w:r w:rsidRPr="003B192B">
        <w:rPr>
          <w:rFonts w:ascii="Arial" w:hAnsi="Arial" w:cs="Arial"/>
          <w:lang w:val="ro-RO"/>
        </w:rPr>
        <w:t>b)</w:t>
      </w:r>
      <w:r w:rsidRPr="003B192B">
        <w:rPr>
          <w:rFonts w:ascii="Arial" w:hAnsi="Arial" w:cs="Arial"/>
          <w:lang w:val="ro-RO"/>
        </w:rPr>
        <w:tab/>
        <w:t xml:space="preserve">rezilierea Contractului </w:t>
      </w:r>
    </w:p>
    <w:p w:rsidR="00CC6A30" w:rsidRPr="003B192B" w:rsidRDefault="00754DA7" w:rsidP="00CC6A30">
      <w:pPr>
        <w:ind w:right="-318"/>
        <w:jc w:val="both"/>
        <w:rPr>
          <w:rFonts w:ascii="Arial" w:hAnsi="Arial" w:cs="Arial"/>
          <w:lang w:val="ro-RO"/>
        </w:rPr>
      </w:pPr>
      <w:r>
        <w:rPr>
          <w:rFonts w:ascii="Arial" w:hAnsi="Arial" w:cs="Arial"/>
          <w:lang w:val="ro-RO"/>
        </w:rPr>
        <w:t>20</w:t>
      </w:r>
      <w:r w:rsidR="00CC6A30" w:rsidRPr="003B192B">
        <w:rPr>
          <w:rFonts w:ascii="Arial" w:hAnsi="Arial" w:cs="Arial"/>
          <w:lang w:val="ro-RO"/>
        </w:rPr>
        <w:t>.8 -  Despagubirile pot fi:</w:t>
      </w:r>
    </w:p>
    <w:p w:rsidR="00CC6A30" w:rsidRPr="003B192B" w:rsidRDefault="00CC6A30" w:rsidP="00CC6A30">
      <w:pPr>
        <w:ind w:right="-318"/>
        <w:jc w:val="both"/>
        <w:rPr>
          <w:rFonts w:ascii="Arial" w:hAnsi="Arial" w:cs="Arial"/>
          <w:lang w:val="ro-RO"/>
        </w:rPr>
      </w:pPr>
      <w:r w:rsidRPr="003B192B">
        <w:rPr>
          <w:rFonts w:ascii="Arial" w:hAnsi="Arial" w:cs="Arial"/>
          <w:lang w:val="ro-RO"/>
        </w:rPr>
        <w:t>a)</w:t>
      </w:r>
      <w:r w:rsidRPr="003B192B">
        <w:rPr>
          <w:rFonts w:ascii="Arial" w:hAnsi="Arial" w:cs="Arial"/>
          <w:lang w:val="ro-RO"/>
        </w:rPr>
        <w:tab/>
        <w:t>Despagubiri Generale; sau</w:t>
      </w:r>
    </w:p>
    <w:p w:rsidR="00CC6A30" w:rsidRPr="003B192B" w:rsidRDefault="00CC6A30" w:rsidP="00CC6A30">
      <w:pPr>
        <w:ind w:right="-318"/>
        <w:jc w:val="both"/>
        <w:rPr>
          <w:rFonts w:ascii="Arial" w:hAnsi="Arial" w:cs="Arial"/>
          <w:lang w:val="ro-RO"/>
        </w:rPr>
      </w:pPr>
      <w:r w:rsidRPr="003B192B">
        <w:rPr>
          <w:rFonts w:ascii="Arial" w:hAnsi="Arial" w:cs="Arial"/>
          <w:lang w:val="ro-RO"/>
        </w:rPr>
        <w:t>b)</w:t>
      </w:r>
      <w:r w:rsidRPr="003B192B">
        <w:rPr>
          <w:rFonts w:ascii="Arial" w:hAnsi="Arial" w:cs="Arial"/>
          <w:lang w:val="ro-RO"/>
        </w:rPr>
        <w:tab/>
        <w:t>Penalitati contractuale.</w:t>
      </w:r>
    </w:p>
    <w:p w:rsidR="00CC6A30" w:rsidRPr="003B192B" w:rsidRDefault="0097339D" w:rsidP="00CC6A30">
      <w:pPr>
        <w:ind w:right="-318"/>
        <w:jc w:val="both"/>
        <w:rPr>
          <w:rFonts w:ascii="Arial" w:hAnsi="Arial" w:cs="Arial"/>
          <w:lang w:val="ro-RO"/>
        </w:rPr>
      </w:pPr>
      <w:r>
        <w:rPr>
          <w:rFonts w:ascii="Arial" w:hAnsi="Arial" w:cs="Arial"/>
          <w:lang w:val="ro-RO"/>
        </w:rPr>
        <w:t>2</w:t>
      </w:r>
      <w:r w:rsidR="00754DA7">
        <w:rPr>
          <w:rFonts w:ascii="Arial" w:hAnsi="Arial" w:cs="Arial"/>
          <w:lang w:val="ro-RO"/>
        </w:rPr>
        <w:t>0.</w:t>
      </w:r>
      <w:r w:rsidR="00CC6A30" w:rsidRPr="003B192B">
        <w:rPr>
          <w:rFonts w:ascii="Arial" w:hAnsi="Arial" w:cs="Arial"/>
          <w:lang w:val="ro-RO"/>
        </w:rPr>
        <w:t>9- In orice situatie in care Achizitorul este indreptatit la despagubiri, poate retine aceste despagubiri din orice sume datorate executantului sau poate executa garantia de buna executie, in conformitate cu prevederile art. 12.4.</w:t>
      </w:r>
    </w:p>
    <w:p w:rsidR="00477EC7" w:rsidRPr="00CF6DDB" w:rsidRDefault="00754DA7" w:rsidP="00CC6A30">
      <w:pPr>
        <w:ind w:right="-318"/>
        <w:jc w:val="both"/>
        <w:rPr>
          <w:rFonts w:ascii="Arial" w:hAnsi="Arial" w:cs="Arial"/>
          <w:lang w:val="ro-RO"/>
        </w:rPr>
      </w:pPr>
      <w:r>
        <w:rPr>
          <w:rFonts w:ascii="Arial" w:hAnsi="Arial" w:cs="Arial"/>
          <w:lang w:val="ro-RO"/>
        </w:rPr>
        <w:t>20.</w:t>
      </w:r>
      <w:r w:rsidR="00CC6A30" w:rsidRPr="003B192B">
        <w:rPr>
          <w:rFonts w:ascii="Arial" w:hAnsi="Arial" w:cs="Arial"/>
          <w:lang w:val="ro-RO"/>
        </w:rPr>
        <w:t>10– Dupa rezilierea contractului, achizitorul poate decide continuarea executiei lucrarilor cu respectarea prevederilor legale privind achizitiile publice.</w:t>
      </w:r>
    </w:p>
    <w:bookmarkEnd w:id="0"/>
    <w:bookmarkEnd w:id="1"/>
    <w:p w:rsidR="00CC6A30" w:rsidRPr="003661D2" w:rsidRDefault="00754DA7" w:rsidP="00CC6A30">
      <w:pPr>
        <w:ind w:right="-318"/>
        <w:jc w:val="both"/>
        <w:rPr>
          <w:rFonts w:ascii="Arial" w:hAnsi="Arial" w:cs="Arial"/>
          <w:b/>
          <w:bCs/>
          <w:iCs/>
          <w:lang w:val="ro-RO"/>
        </w:rPr>
      </w:pPr>
      <w:r>
        <w:rPr>
          <w:rFonts w:ascii="Arial" w:hAnsi="Arial" w:cs="Arial"/>
          <w:b/>
          <w:bCs/>
          <w:iCs/>
          <w:lang w:val="ro-RO"/>
        </w:rPr>
        <w:t>21</w:t>
      </w:r>
      <w:r w:rsidR="00CC6A30" w:rsidRPr="003661D2">
        <w:rPr>
          <w:rFonts w:ascii="Arial" w:hAnsi="Arial" w:cs="Arial"/>
          <w:b/>
          <w:bCs/>
          <w:iCs/>
          <w:lang w:val="ro-RO"/>
        </w:rPr>
        <w:t>. Forta majora</w:t>
      </w:r>
    </w:p>
    <w:p w:rsidR="00CC6A30" w:rsidRPr="003B192B" w:rsidRDefault="00754DA7"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.1 - Forta majora este constatata de o autoritate competenta.</w:t>
      </w:r>
    </w:p>
    <w:p w:rsidR="00CC6A30" w:rsidRPr="003B192B" w:rsidRDefault="00754DA7"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.2 - Forta majora exonereaza partile contractante de indeplinirea obligatiilor asumate prin prezentul contract, pe toata perioada in care aceasta actioneaza.</w:t>
      </w:r>
    </w:p>
    <w:p w:rsidR="00CC6A30" w:rsidRPr="003B192B" w:rsidRDefault="00754DA7" w:rsidP="00CC6A30">
      <w:pPr>
        <w:ind w:right="-318"/>
        <w:jc w:val="both"/>
        <w:rPr>
          <w:rFonts w:ascii="Arial" w:hAnsi="Arial" w:cs="Arial"/>
          <w:b/>
          <w:bCs/>
          <w:lang w:val="ro-RO"/>
        </w:rPr>
      </w:pPr>
      <w:r>
        <w:rPr>
          <w:rFonts w:ascii="Arial" w:hAnsi="Arial" w:cs="Arial"/>
          <w:lang w:val="ro-RO"/>
        </w:rPr>
        <w:t>21</w:t>
      </w:r>
      <w:r w:rsidR="00CC6A30" w:rsidRPr="003B192B">
        <w:rPr>
          <w:rFonts w:ascii="Arial" w:hAnsi="Arial" w:cs="Arial"/>
          <w:lang w:val="ro-RO"/>
        </w:rPr>
        <w:t>.3 - Indeplinirea contractului va fi suspendata in perioada de actiune a fortei majore, dar fara a prejudicia drepturile ce li se cuveneau partilor pana la aparitia acesteia.</w:t>
      </w:r>
    </w:p>
    <w:p w:rsidR="00CC6A30" w:rsidRPr="003B192B" w:rsidRDefault="00754DA7"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CC6A30" w:rsidRPr="003B192B" w:rsidRDefault="00754DA7"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C6A30" w:rsidRPr="003B192B" w:rsidRDefault="00754DA7"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CC6A30" w:rsidRPr="003B192B" w:rsidRDefault="00754DA7"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9726AB" w:rsidRPr="003B192B" w:rsidRDefault="00754DA7" w:rsidP="00CC6A30">
      <w:pPr>
        <w:ind w:right="-318"/>
        <w:jc w:val="both"/>
        <w:rPr>
          <w:rFonts w:ascii="Arial" w:hAnsi="Arial" w:cs="Arial"/>
          <w:lang w:val="ro-RO"/>
        </w:rPr>
      </w:pPr>
      <w:r>
        <w:rPr>
          <w:rFonts w:ascii="Arial" w:hAnsi="Arial" w:cs="Arial"/>
          <w:lang w:val="ro-RO"/>
        </w:rPr>
        <w:t>21</w:t>
      </w:r>
      <w:r w:rsidR="00CC6A30" w:rsidRPr="003B192B">
        <w:rPr>
          <w:rFonts w:ascii="Arial" w:hAnsi="Arial" w:cs="Arial"/>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 </w:t>
      </w:r>
    </w:p>
    <w:p w:rsidR="00CC6A30" w:rsidRPr="003077FD" w:rsidRDefault="00754DA7" w:rsidP="00CC6A30">
      <w:pPr>
        <w:ind w:right="-318"/>
        <w:jc w:val="both"/>
        <w:rPr>
          <w:rFonts w:ascii="Arial" w:hAnsi="Arial" w:cs="Arial"/>
          <w:b/>
          <w:bCs/>
          <w:iCs/>
          <w:lang w:val="ro-RO"/>
        </w:rPr>
      </w:pPr>
      <w:r>
        <w:rPr>
          <w:rFonts w:ascii="Arial" w:hAnsi="Arial" w:cs="Arial"/>
          <w:b/>
          <w:bCs/>
          <w:iCs/>
          <w:lang w:val="ro-RO"/>
        </w:rPr>
        <w:t>22</w:t>
      </w:r>
      <w:r w:rsidR="00CC6A30" w:rsidRPr="003077FD">
        <w:rPr>
          <w:rFonts w:ascii="Arial" w:hAnsi="Arial" w:cs="Arial"/>
          <w:b/>
          <w:bCs/>
          <w:iCs/>
          <w:lang w:val="ro-RO"/>
        </w:rPr>
        <w:t>. Solutionarea litigiilor</w:t>
      </w:r>
    </w:p>
    <w:p w:rsidR="00CC6A30" w:rsidRPr="003B192B" w:rsidRDefault="00754DA7"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9726AB" w:rsidRPr="003B192B" w:rsidRDefault="00754DA7" w:rsidP="00CC6A30">
      <w:pPr>
        <w:ind w:right="-318"/>
        <w:jc w:val="both"/>
        <w:rPr>
          <w:rFonts w:ascii="Arial" w:hAnsi="Arial" w:cs="Arial"/>
          <w:lang w:val="ro-RO"/>
        </w:rPr>
      </w:pPr>
      <w:r>
        <w:rPr>
          <w:rFonts w:ascii="Arial" w:hAnsi="Arial" w:cs="Arial"/>
          <w:lang w:val="ro-RO"/>
        </w:rPr>
        <w:t>22</w:t>
      </w:r>
      <w:r w:rsidR="00CC6A30" w:rsidRPr="003B192B">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CC6A30" w:rsidRPr="003B192B" w:rsidRDefault="00754DA7" w:rsidP="00CC6A30">
      <w:pPr>
        <w:ind w:right="-318"/>
        <w:jc w:val="both"/>
        <w:rPr>
          <w:rFonts w:ascii="Arial" w:hAnsi="Arial" w:cs="Arial"/>
          <w:i/>
          <w:iCs/>
          <w:lang w:val="ro-RO"/>
        </w:rPr>
      </w:pPr>
      <w:r>
        <w:rPr>
          <w:rFonts w:ascii="Arial" w:hAnsi="Arial" w:cs="Arial"/>
          <w:b/>
          <w:bCs/>
          <w:iCs/>
          <w:lang w:val="ro-RO"/>
        </w:rPr>
        <w:lastRenderedPageBreak/>
        <w:t>23</w:t>
      </w:r>
      <w:r w:rsidR="00CC6A30" w:rsidRPr="003077FD">
        <w:rPr>
          <w:rFonts w:ascii="Arial" w:hAnsi="Arial" w:cs="Arial"/>
          <w:b/>
          <w:bCs/>
          <w:iCs/>
          <w:lang w:val="ro-RO"/>
        </w:rPr>
        <w:t>. Limba care guverneaza contractul</w:t>
      </w:r>
    </w:p>
    <w:p w:rsidR="009726AB" w:rsidRPr="003B192B" w:rsidRDefault="00CC6A30" w:rsidP="00CC6A30">
      <w:pPr>
        <w:ind w:right="-318"/>
        <w:jc w:val="both"/>
        <w:rPr>
          <w:rFonts w:ascii="Arial" w:hAnsi="Arial" w:cs="Arial"/>
          <w:lang w:val="ro-RO"/>
        </w:rPr>
      </w:pPr>
      <w:r w:rsidRPr="003B192B">
        <w:rPr>
          <w:rFonts w:ascii="Arial" w:hAnsi="Arial" w:cs="Arial"/>
          <w:lang w:val="ro-RO"/>
        </w:rPr>
        <w:t>Limba care guverneaza contractul este limba romana.</w:t>
      </w:r>
    </w:p>
    <w:p w:rsidR="00CC6A30" w:rsidRPr="003077FD" w:rsidRDefault="00754DA7" w:rsidP="00CC6A30">
      <w:pPr>
        <w:ind w:right="-318"/>
        <w:jc w:val="both"/>
        <w:rPr>
          <w:rFonts w:ascii="Arial" w:hAnsi="Arial" w:cs="Arial"/>
          <w:b/>
          <w:bCs/>
          <w:iCs/>
          <w:lang w:val="ro-RO"/>
        </w:rPr>
      </w:pPr>
      <w:r>
        <w:rPr>
          <w:rFonts w:ascii="Arial" w:hAnsi="Arial" w:cs="Arial"/>
          <w:b/>
          <w:bCs/>
          <w:iCs/>
          <w:lang w:val="ro-RO"/>
        </w:rPr>
        <w:t>24</w:t>
      </w:r>
      <w:r w:rsidR="00CC6A30" w:rsidRPr="003B192B">
        <w:rPr>
          <w:rFonts w:ascii="Arial" w:hAnsi="Arial" w:cs="Arial"/>
          <w:b/>
          <w:bCs/>
          <w:iCs/>
          <w:lang w:val="ro-RO"/>
        </w:rPr>
        <w:t xml:space="preserve">. </w:t>
      </w:r>
      <w:r w:rsidR="00CC6A30" w:rsidRPr="003077FD">
        <w:rPr>
          <w:rFonts w:ascii="Arial" w:hAnsi="Arial" w:cs="Arial"/>
          <w:b/>
          <w:bCs/>
          <w:iCs/>
          <w:lang w:val="ro-RO"/>
        </w:rPr>
        <w:t>Comunicari</w:t>
      </w:r>
    </w:p>
    <w:p w:rsidR="009726AB" w:rsidRPr="003B192B" w:rsidRDefault="00754DA7" w:rsidP="00CC6A30">
      <w:pPr>
        <w:ind w:right="-318"/>
        <w:jc w:val="both"/>
        <w:rPr>
          <w:rFonts w:ascii="Arial" w:hAnsi="Arial" w:cs="Arial"/>
          <w:lang w:val="ro-RO"/>
        </w:rPr>
      </w:pPr>
      <w:r>
        <w:rPr>
          <w:rFonts w:ascii="Arial" w:hAnsi="Arial" w:cs="Arial"/>
          <w:lang w:val="ro-RO"/>
        </w:rPr>
        <w:t>24</w:t>
      </w:r>
      <w:r w:rsidR="00CC6A30" w:rsidRPr="003B192B">
        <w:rPr>
          <w:rFonts w:ascii="Arial" w:hAnsi="Arial" w:cs="Arial"/>
          <w:lang w:val="ro-RO"/>
        </w:rPr>
        <w:t>.1 - Comunicarile intre parti se pot face si prin telefon, telegrama, telex, fax sau e-mail cu conditia confirmarii in scris a primirii comunicarii.</w:t>
      </w:r>
    </w:p>
    <w:p w:rsidR="00CC6A30" w:rsidRPr="003B192B" w:rsidRDefault="00754DA7" w:rsidP="00CC6A30">
      <w:pPr>
        <w:ind w:right="-318"/>
        <w:jc w:val="both"/>
        <w:rPr>
          <w:rFonts w:ascii="Arial" w:hAnsi="Arial" w:cs="Arial"/>
          <w:iCs/>
          <w:lang w:val="ro-RO"/>
        </w:rPr>
      </w:pPr>
      <w:r>
        <w:rPr>
          <w:rFonts w:ascii="Arial" w:hAnsi="Arial" w:cs="Arial"/>
          <w:b/>
          <w:bCs/>
          <w:iCs/>
          <w:lang w:val="ro-RO"/>
        </w:rPr>
        <w:t>25</w:t>
      </w:r>
      <w:r w:rsidR="00CC6A30" w:rsidRPr="003B192B">
        <w:rPr>
          <w:rFonts w:ascii="Arial" w:hAnsi="Arial" w:cs="Arial"/>
          <w:b/>
          <w:bCs/>
          <w:iCs/>
          <w:lang w:val="ro-RO"/>
        </w:rPr>
        <w:t>. Legea aplicabila contractului</w:t>
      </w:r>
    </w:p>
    <w:p w:rsidR="00CC6A30" w:rsidRPr="003B192B" w:rsidRDefault="00754DA7" w:rsidP="00CC6A30">
      <w:pPr>
        <w:ind w:right="-318"/>
        <w:jc w:val="both"/>
        <w:rPr>
          <w:rFonts w:ascii="Arial" w:hAnsi="Arial" w:cs="Arial"/>
          <w:lang w:val="ro-RO"/>
        </w:rPr>
      </w:pPr>
      <w:r>
        <w:rPr>
          <w:rFonts w:ascii="Arial" w:hAnsi="Arial" w:cs="Arial"/>
          <w:lang w:val="ro-RO"/>
        </w:rPr>
        <w:t>25</w:t>
      </w:r>
      <w:r w:rsidR="00CC6A30" w:rsidRPr="003B192B">
        <w:rPr>
          <w:rFonts w:ascii="Arial" w:hAnsi="Arial" w:cs="Arial"/>
          <w:lang w:val="ro-RO"/>
        </w:rPr>
        <w:t>.1 - Contractul va fi interpretat conform legilor din Romania.</w:t>
      </w:r>
    </w:p>
    <w:p w:rsidR="00CC6A30" w:rsidRPr="003B192B" w:rsidRDefault="00754DA7" w:rsidP="00CC6A30">
      <w:pPr>
        <w:ind w:right="-318"/>
        <w:jc w:val="both"/>
        <w:rPr>
          <w:rFonts w:ascii="Arial" w:hAnsi="Arial" w:cs="Arial"/>
          <w:lang w:val="ro-RO"/>
        </w:rPr>
      </w:pPr>
      <w:r>
        <w:rPr>
          <w:rFonts w:ascii="Arial" w:hAnsi="Arial" w:cs="Arial"/>
          <w:lang w:val="ro-RO"/>
        </w:rPr>
        <w:t>25</w:t>
      </w:r>
      <w:r w:rsidR="00CC6A30" w:rsidRPr="003B192B">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0703D" w:rsidRPr="003B192B" w:rsidRDefault="0097339D" w:rsidP="00CC6A30">
      <w:pPr>
        <w:ind w:right="-318"/>
        <w:jc w:val="both"/>
        <w:rPr>
          <w:rFonts w:ascii="Arial" w:hAnsi="Arial" w:cs="Arial"/>
          <w:lang w:val="ro-RO"/>
        </w:rPr>
      </w:pPr>
      <w:r>
        <w:rPr>
          <w:rFonts w:ascii="Arial" w:hAnsi="Arial" w:cs="Arial"/>
          <w:lang w:val="ro-RO"/>
        </w:rPr>
        <w:t>26</w:t>
      </w:r>
      <w:r w:rsidR="00CC6A30" w:rsidRPr="003B192B">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CC6A30" w:rsidRDefault="00CC6A30" w:rsidP="00CC6A30">
      <w:pPr>
        <w:ind w:right="-318"/>
        <w:jc w:val="both"/>
        <w:rPr>
          <w:rFonts w:ascii="Arial" w:hAnsi="Arial" w:cs="Arial"/>
          <w:b/>
          <w:lang w:val="ro-RO"/>
        </w:rPr>
      </w:pPr>
      <w:r w:rsidRPr="003B192B">
        <w:rPr>
          <w:rFonts w:ascii="Arial" w:hAnsi="Arial" w:cs="Arial"/>
          <w:b/>
          <w:lang w:val="ro-RO"/>
        </w:rPr>
        <w:t xml:space="preserve">Partile au inteles sa incheie azi </w:t>
      </w:r>
      <w:r w:rsidR="002220ED">
        <w:rPr>
          <w:rFonts w:ascii="Arial" w:hAnsi="Arial" w:cs="Arial"/>
          <w:b/>
          <w:lang w:val="ro-RO"/>
        </w:rPr>
        <w:t>31.10.2016</w:t>
      </w:r>
      <w:bookmarkStart w:id="2" w:name="_GoBack"/>
      <w:bookmarkEnd w:id="2"/>
      <w:r w:rsidRPr="003B192B">
        <w:rPr>
          <w:rFonts w:ascii="Arial" w:hAnsi="Arial" w:cs="Arial"/>
          <w:b/>
          <w:lang w:val="ro-RO"/>
        </w:rPr>
        <w:t xml:space="preserve"> prezentul contract in 4 exemplare, un exemplar pentru executant ,si trei pentru achizitor.</w:t>
      </w:r>
    </w:p>
    <w:p w:rsidR="00A94B53" w:rsidRPr="00B26FB1" w:rsidRDefault="00A94B53" w:rsidP="00CC6A30">
      <w:pPr>
        <w:ind w:right="-318"/>
        <w:jc w:val="both"/>
        <w:rPr>
          <w:rFonts w:ascii="Arial" w:hAnsi="Arial" w:cs="Arial"/>
          <w:b/>
          <w:lang w:val="ro-RO"/>
        </w:rPr>
      </w:pPr>
    </w:p>
    <w:p w:rsidR="001D5605" w:rsidRPr="002562A9" w:rsidRDefault="001D5605" w:rsidP="001D5605">
      <w:pPr>
        <w:ind w:right="-566"/>
        <w:jc w:val="both"/>
        <w:rPr>
          <w:rFonts w:ascii="Arial" w:hAnsi="Arial" w:cs="Arial"/>
        </w:rPr>
      </w:pPr>
    </w:p>
    <w:p w:rsidR="001D5605" w:rsidRPr="00E46617" w:rsidRDefault="00934F7D" w:rsidP="00E46617">
      <w:pPr>
        <w:pStyle w:val="DefaultText"/>
        <w:ind w:right="-612"/>
        <w:jc w:val="both"/>
        <w:rPr>
          <w:rFonts w:ascii="Arial" w:hAnsi="Arial" w:cs="Arial"/>
          <w:szCs w:val="24"/>
          <w:lang w:val="it-IT"/>
        </w:rPr>
      </w:pPr>
      <w:r>
        <w:rPr>
          <w:rFonts w:ascii="Arial" w:hAnsi="Arial" w:cs="Arial"/>
          <w:szCs w:val="24"/>
          <w:lang w:val="es-ES"/>
        </w:rPr>
        <w:t xml:space="preserve"> </w:t>
      </w:r>
      <w:r w:rsidR="00CC19BF">
        <w:rPr>
          <w:rFonts w:ascii="Arial" w:hAnsi="Arial" w:cs="Arial"/>
          <w:szCs w:val="24"/>
          <w:lang w:val="es-ES"/>
        </w:rPr>
        <w:t xml:space="preserve">     </w:t>
      </w:r>
      <w:r>
        <w:rPr>
          <w:rFonts w:ascii="Arial" w:hAnsi="Arial" w:cs="Arial"/>
          <w:szCs w:val="24"/>
          <w:lang w:val="es-ES"/>
        </w:rPr>
        <w:t xml:space="preserve">   </w:t>
      </w:r>
      <w:r w:rsidR="001D5605" w:rsidRPr="00E46617">
        <w:rPr>
          <w:rFonts w:ascii="Arial" w:hAnsi="Arial" w:cs="Arial"/>
          <w:b/>
          <w:szCs w:val="24"/>
          <w:lang w:val="es-ES"/>
        </w:rPr>
        <w:t>Achizitor,</w:t>
      </w:r>
      <w:r w:rsidR="001D5605" w:rsidRPr="002562A9">
        <w:rPr>
          <w:rFonts w:ascii="Arial" w:hAnsi="Arial" w:cs="Arial"/>
          <w:szCs w:val="24"/>
          <w:lang w:val="es-ES"/>
        </w:rPr>
        <w:tab/>
      </w:r>
      <w:r w:rsidR="00E46617">
        <w:rPr>
          <w:rFonts w:ascii="Arial" w:hAnsi="Arial" w:cs="Arial"/>
          <w:szCs w:val="24"/>
          <w:lang w:val="es-ES"/>
        </w:rPr>
        <w:tab/>
      </w:r>
      <w:r w:rsidR="00E46617">
        <w:rPr>
          <w:rFonts w:ascii="Arial" w:hAnsi="Arial" w:cs="Arial"/>
          <w:szCs w:val="24"/>
          <w:lang w:val="es-ES"/>
        </w:rPr>
        <w:tab/>
      </w:r>
      <w:r w:rsidR="00E46617">
        <w:rPr>
          <w:rFonts w:ascii="Arial" w:hAnsi="Arial" w:cs="Arial"/>
          <w:szCs w:val="24"/>
          <w:lang w:val="es-ES"/>
        </w:rPr>
        <w:tab/>
      </w:r>
      <w:r w:rsidR="00E46617">
        <w:rPr>
          <w:rFonts w:ascii="Arial" w:hAnsi="Arial" w:cs="Arial"/>
          <w:szCs w:val="24"/>
          <w:lang w:val="es-ES"/>
        </w:rPr>
        <w:tab/>
      </w:r>
      <w:r w:rsidR="00E46617">
        <w:rPr>
          <w:rFonts w:ascii="Arial" w:hAnsi="Arial" w:cs="Arial"/>
          <w:szCs w:val="24"/>
          <w:lang w:val="es-ES"/>
        </w:rPr>
        <w:tab/>
      </w:r>
      <w:r w:rsidR="00E46617" w:rsidRPr="00E46617">
        <w:rPr>
          <w:rFonts w:ascii="Arial" w:hAnsi="Arial" w:cs="Arial"/>
          <w:b/>
          <w:szCs w:val="24"/>
          <w:lang w:val="es-ES"/>
        </w:rPr>
        <w:t xml:space="preserve">                 EXECUTANT</w:t>
      </w:r>
      <w:r w:rsidR="00CC19BF" w:rsidRPr="00E46617">
        <w:rPr>
          <w:rFonts w:ascii="Arial" w:hAnsi="Arial" w:cs="Arial"/>
          <w:b/>
          <w:lang w:val="ro-RO"/>
        </w:rPr>
        <w:t xml:space="preserve">    </w:t>
      </w:r>
      <w:r w:rsidR="001D5605" w:rsidRPr="00E46617">
        <w:rPr>
          <w:rFonts w:ascii="Arial" w:hAnsi="Arial" w:cs="Arial"/>
          <w:b/>
          <w:iCs/>
          <w:szCs w:val="24"/>
          <w:lang w:val="ro-RO"/>
        </w:rPr>
        <w:t xml:space="preserve">            </w:t>
      </w:r>
      <w:r w:rsidRPr="00E46617">
        <w:rPr>
          <w:rFonts w:ascii="Arial" w:hAnsi="Arial" w:cs="Arial"/>
          <w:b/>
          <w:iCs/>
          <w:szCs w:val="24"/>
          <w:lang w:val="ro-RO"/>
        </w:rPr>
        <w:t xml:space="preserve">            </w:t>
      </w:r>
      <w:r w:rsidR="001D5605" w:rsidRPr="00E46617">
        <w:rPr>
          <w:rFonts w:ascii="Arial" w:hAnsi="Arial" w:cs="Arial"/>
          <w:b/>
          <w:lang w:val="ro-RO"/>
        </w:rPr>
        <w:t xml:space="preserve">      </w:t>
      </w:r>
      <w:r w:rsidRPr="00E46617">
        <w:rPr>
          <w:rFonts w:ascii="Arial" w:hAnsi="Arial" w:cs="Arial"/>
          <w:b/>
          <w:lang w:val="ro-RO"/>
        </w:rPr>
        <w:t xml:space="preserve">                        </w:t>
      </w:r>
      <w:r w:rsidR="00E46617" w:rsidRPr="00E46617">
        <w:rPr>
          <w:rFonts w:ascii="Arial" w:hAnsi="Arial" w:cs="Arial"/>
          <w:b/>
          <w:lang w:val="ro-RO"/>
        </w:rPr>
        <w:t xml:space="preserve">                                               </w:t>
      </w:r>
      <w:r w:rsidRPr="00E46617">
        <w:rPr>
          <w:rFonts w:ascii="Arial" w:hAnsi="Arial" w:cs="Arial"/>
          <w:b/>
          <w:lang w:val="ro-RO"/>
        </w:rPr>
        <w:t xml:space="preserve"> </w:t>
      </w:r>
      <w:r w:rsidR="00E46617" w:rsidRPr="00E46617">
        <w:rPr>
          <w:rFonts w:ascii="Arial" w:hAnsi="Arial" w:cs="Arial"/>
          <w:b/>
          <w:lang w:val="ro-RO"/>
        </w:rPr>
        <w:t xml:space="preserve">                     </w:t>
      </w:r>
      <w:r w:rsidR="001D5605" w:rsidRPr="00E46617">
        <w:rPr>
          <w:rFonts w:ascii="Arial" w:hAnsi="Arial" w:cs="Arial"/>
          <w:b/>
          <w:lang w:val="ro-RO"/>
        </w:rPr>
        <w:t xml:space="preserve">            </w:t>
      </w:r>
      <w:r w:rsidR="00E46617" w:rsidRPr="00E46617">
        <w:rPr>
          <w:rFonts w:ascii="Arial" w:hAnsi="Arial" w:cs="Arial"/>
          <w:b/>
          <w:lang w:val="ro-RO"/>
        </w:rPr>
        <w:t xml:space="preserve">                                           </w:t>
      </w:r>
      <w:r w:rsidR="00E46617" w:rsidRPr="00056495">
        <w:rPr>
          <w:rFonts w:ascii="Arial" w:hAnsi="Arial" w:cs="Arial"/>
          <w:b/>
          <w:lang w:val="ro-RO"/>
        </w:rPr>
        <w:t xml:space="preserve">Municipiul Oradea                                                                 </w:t>
      </w:r>
      <w:r w:rsidR="00E46617">
        <w:rPr>
          <w:rFonts w:ascii="Arial" w:hAnsi="Arial" w:cs="Arial"/>
          <w:lang w:val="ro-RO"/>
        </w:rPr>
        <w:t>Constructorul Salard Srl</w:t>
      </w:r>
      <w:r w:rsidR="00E46617" w:rsidRPr="002562A9">
        <w:rPr>
          <w:rFonts w:ascii="Arial" w:hAnsi="Arial" w:cs="Arial"/>
          <w:lang w:val="ro-RO"/>
        </w:rPr>
        <w:t xml:space="preserve">             </w:t>
      </w:r>
    </w:p>
    <w:p w:rsidR="00934F7D" w:rsidRDefault="00934F7D" w:rsidP="001D5605">
      <w:pPr>
        <w:ind w:right="-612"/>
        <w:rPr>
          <w:rFonts w:ascii="Arial" w:hAnsi="Arial" w:cs="Arial"/>
          <w:bCs/>
          <w:color w:val="001133"/>
          <w:lang w:val="fr-FR"/>
        </w:rPr>
      </w:pPr>
      <w:r>
        <w:rPr>
          <w:rFonts w:ascii="Arial" w:hAnsi="Arial" w:cs="Arial"/>
          <w:bCs/>
          <w:color w:val="001133"/>
          <w:lang w:val="fr-FR"/>
        </w:rPr>
        <w:t xml:space="preserve">  </w:t>
      </w:r>
      <w:r w:rsidR="00CC19BF">
        <w:rPr>
          <w:rFonts w:ascii="Arial" w:hAnsi="Arial" w:cs="Arial"/>
          <w:bCs/>
          <w:color w:val="001133"/>
          <w:lang w:val="fr-FR"/>
        </w:rPr>
        <w:t xml:space="preserve">   </w:t>
      </w:r>
      <w:r>
        <w:rPr>
          <w:rFonts w:ascii="Arial" w:hAnsi="Arial" w:cs="Arial"/>
          <w:bCs/>
          <w:color w:val="001133"/>
          <w:lang w:val="fr-FR"/>
        </w:rPr>
        <w:t xml:space="preserve">   </w:t>
      </w:r>
      <w:proofErr w:type="spellStart"/>
      <w:r>
        <w:rPr>
          <w:rFonts w:ascii="Arial" w:hAnsi="Arial" w:cs="Arial"/>
          <w:bCs/>
          <w:color w:val="001133"/>
          <w:lang w:val="fr-FR"/>
        </w:rPr>
        <w:t>Primar</w:t>
      </w:r>
      <w:proofErr w:type="spellEnd"/>
    </w:p>
    <w:p w:rsidR="001D5605" w:rsidRPr="001D5605" w:rsidRDefault="00CC19BF" w:rsidP="001D5605">
      <w:pPr>
        <w:ind w:right="-612"/>
        <w:rPr>
          <w:rFonts w:ascii="Arial" w:hAnsi="Arial" w:cs="Arial"/>
          <w:bCs/>
          <w:color w:val="001133"/>
          <w:lang w:val="fr-FR"/>
        </w:rPr>
      </w:pPr>
      <w:r>
        <w:rPr>
          <w:rFonts w:ascii="Arial" w:hAnsi="Arial" w:cs="Arial"/>
          <w:bCs/>
          <w:color w:val="001133"/>
          <w:lang w:val="fr-FR"/>
        </w:rPr>
        <w:t xml:space="preserve">      </w:t>
      </w:r>
      <w:r w:rsidR="00934F7D">
        <w:rPr>
          <w:rFonts w:ascii="Arial" w:hAnsi="Arial" w:cs="Arial"/>
          <w:bCs/>
          <w:color w:val="001133"/>
          <w:lang w:val="fr-FR"/>
        </w:rPr>
        <w:t xml:space="preserve">Ilie </w:t>
      </w:r>
      <w:proofErr w:type="spellStart"/>
      <w:r w:rsidR="00934F7D">
        <w:rPr>
          <w:rFonts w:ascii="Arial" w:hAnsi="Arial" w:cs="Arial"/>
          <w:bCs/>
          <w:color w:val="001133"/>
          <w:lang w:val="fr-FR"/>
        </w:rPr>
        <w:t>Bolojan</w:t>
      </w:r>
      <w:proofErr w:type="spellEnd"/>
      <w:r w:rsidR="001D5605" w:rsidRPr="002562A9">
        <w:rPr>
          <w:rFonts w:ascii="Arial" w:hAnsi="Arial" w:cs="Arial"/>
          <w:bCs/>
          <w:color w:val="001133"/>
          <w:lang w:val="fr-FR"/>
        </w:rPr>
        <w:tab/>
        <w:t xml:space="preserve">                                                                                                                         </w:t>
      </w:r>
      <w:r w:rsidR="001D5605" w:rsidRPr="001D5605">
        <w:rPr>
          <w:rFonts w:ascii="Arial" w:hAnsi="Arial" w:cs="Arial"/>
          <w:b/>
          <w:bCs/>
          <w:color w:val="001133"/>
          <w:lang w:val="fr-FR"/>
        </w:rPr>
        <w:t xml:space="preserve">    </w:t>
      </w:r>
      <w:r w:rsidR="001D5605" w:rsidRPr="001D5605">
        <w:rPr>
          <w:rFonts w:ascii="Arial" w:hAnsi="Arial" w:cs="Arial"/>
          <w:b/>
          <w:bCs/>
          <w:color w:val="001133"/>
          <w:lang w:val="fr-FR"/>
        </w:rPr>
        <w:tab/>
      </w:r>
      <w:r w:rsidR="001D5605" w:rsidRPr="001D5605">
        <w:rPr>
          <w:rFonts w:ascii="Arial" w:hAnsi="Arial" w:cs="Arial"/>
          <w:b/>
          <w:bCs/>
          <w:color w:val="001133"/>
          <w:lang w:val="fr-FR"/>
        </w:rPr>
        <w:tab/>
      </w:r>
      <w:r w:rsidR="001D5605" w:rsidRPr="001D5605">
        <w:rPr>
          <w:rFonts w:ascii="Arial" w:hAnsi="Arial" w:cs="Arial"/>
          <w:b/>
          <w:bCs/>
          <w:color w:val="001133"/>
          <w:lang w:val="fr-FR"/>
        </w:rPr>
        <w:tab/>
      </w:r>
      <w:r w:rsidR="001D5605" w:rsidRPr="001D5605">
        <w:rPr>
          <w:rFonts w:ascii="Arial" w:hAnsi="Arial" w:cs="Arial"/>
          <w:b/>
          <w:bCs/>
          <w:color w:val="001133"/>
          <w:lang w:val="fr-FR"/>
        </w:rPr>
        <w:tab/>
        <w:t xml:space="preserve">  </w:t>
      </w:r>
      <w:r w:rsidR="001D5605" w:rsidRPr="001D5605">
        <w:rPr>
          <w:rFonts w:ascii="Arial" w:hAnsi="Arial" w:cs="Arial"/>
          <w:bCs/>
          <w:color w:val="001133"/>
          <w:lang w:val="fr-FR"/>
        </w:rPr>
        <w:tab/>
      </w:r>
      <w:r w:rsidR="001D5605" w:rsidRPr="001D5605">
        <w:rPr>
          <w:rFonts w:ascii="Arial" w:hAnsi="Arial" w:cs="Arial"/>
          <w:bCs/>
          <w:color w:val="001133"/>
          <w:lang w:val="fr-FR"/>
        </w:rPr>
        <w:tab/>
      </w:r>
      <w:r w:rsidR="001D5605" w:rsidRPr="001D5605">
        <w:rPr>
          <w:rFonts w:ascii="Arial" w:hAnsi="Arial" w:cs="Arial"/>
          <w:b/>
          <w:bCs/>
          <w:color w:val="001133"/>
          <w:lang w:val="fr-FR"/>
        </w:rPr>
        <w:t xml:space="preserve">                           </w:t>
      </w:r>
    </w:p>
    <w:p w:rsidR="00F12C72" w:rsidRPr="008C652F" w:rsidRDefault="00F12C72" w:rsidP="00A94B53">
      <w:pPr>
        <w:ind w:left="360"/>
        <w:jc w:val="both"/>
        <w:rPr>
          <w:rFonts w:ascii="Arial" w:hAnsi="Arial" w:cs="Arial"/>
          <w:bCs/>
        </w:rPr>
      </w:pPr>
    </w:p>
    <w:p w:rsidR="00160F6C" w:rsidRPr="008C652F" w:rsidRDefault="00160F6C" w:rsidP="008921B0">
      <w:pPr>
        <w:jc w:val="both"/>
        <w:rPr>
          <w:rFonts w:ascii="Arial" w:hAnsi="Arial" w:cs="Arial"/>
          <w:bCs/>
        </w:rPr>
      </w:pPr>
    </w:p>
    <w:p w:rsidR="00CC19BF" w:rsidRPr="0004303F" w:rsidRDefault="00CC19BF" w:rsidP="00CC19BF">
      <w:pPr>
        <w:tabs>
          <w:tab w:val="left" w:pos="360"/>
        </w:tabs>
        <w:ind w:right="-318"/>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Economica</w:t>
      </w:r>
      <w:proofErr w:type="spellEnd"/>
      <w:r w:rsidRPr="0004303F">
        <w:rPr>
          <w:rFonts w:ascii="Arial" w:hAnsi="Arial" w:cs="Arial"/>
          <w:lang w:val="es-ES"/>
        </w:rPr>
        <w:t xml:space="preserve">                                           </w:t>
      </w:r>
    </w:p>
    <w:p w:rsidR="00CC19BF" w:rsidRPr="0004303F" w:rsidRDefault="00CC19BF" w:rsidP="00CC19BF">
      <w:pPr>
        <w:tabs>
          <w:tab w:val="left" w:pos="360"/>
        </w:tabs>
        <w:ind w:right="-318"/>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Contr.Fin.Preventiv</w:t>
      </w:r>
      <w:proofErr w:type="spellEnd"/>
    </w:p>
    <w:p w:rsidR="00CC19BF" w:rsidRPr="0004303F" w:rsidRDefault="00CC19BF" w:rsidP="00CC19BF">
      <w:pPr>
        <w:ind w:right="-318"/>
        <w:rPr>
          <w:rFonts w:ascii="Arial" w:hAnsi="Arial" w:cs="Arial"/>
          <w:lang w:val="es-ES"/>
        </w:rPr>
      </w:pPr>
      <w:r>
        <w:rPr>
          <w:rFonts w:ascii="Arial" w:hAnsi="Arial" w:cs="Arial"/>
          <w:lang w:val="es-ES"/>
        </w:rPr>
        <w:t xml:space="preserve">    </w:t>
      </w:r>
      <w:proofErr w:type="spellStart"/>
      <w:r>
        <w:rPr>
          <w:rFonts w:ascii="Arial" w:hAnsi="Arial" w:cs="Arial"/>
          <w:lang w:val="es-ES"/>
        </w:rPr>
        <w:t>Eduard</w:t>
      </w:r>
      <w:proofErr w:type="spellEnd"/>
      <w:r>
        <w:rPr>
          <w:rFonts w:ascii="Arial" w:hAnsi="Arial" w:cs="Arial"/>
          <w:lang w:val="es-ES"/>
        </w:rPr>
        <w:t xml:space="preserve"> Florea</w:t>
      </w:r>
    </w:p>
    <w:p w:rsidR="00CC19BF" w:rsidRDefault="00CC19BF" w:rsidP="00CC19BF">
      <w:pPr>
        <w:ind w:right="-318"/>
        <w:rPr>
          <w:rFonts w:ascii="Arial" w:hAnsi="Arial" w:cs="Arial"/>
          <w:lang w:val="es-ES"/>
        </w:rPr>
      </w:pPr>
      <w:r w:rsidRPr="0004303F">
        <w:rPr>
          <w:rFonts w:ascii="Arial" w:hAnsi="Arial" w:cs="Arial"/>
          <w:lang w:val="es-ES"/>
        </w:rPr>
        <w:t xml:space="preserve">                              </w:t>
      </w:r>
    </w:p>
    <w:p w:rsidR="00CC19BF" w:rsidRPr="0004303F" w:rsidRDefault="00CC19BF" w:rsidP="00CC19BF">
      <w:pPr>
        <w:ind w:right="-318"/>
        <w:rPr>
          <w:rFonts w:ascii="Arial" w:hAnsi="Arial" w:cs="Arial"/>
          <w:lang w:val="es-ES"/>
        </w:rPr>
      </w:pPr>
      <w:r w:rsidRPr="0004303F">
        <w:rPr>
          <w:rFonts w:ascii="Arial" w:hAnsi="Arial" w:cs="Arial"/>
          <w:lang w:val="es-ES"/>
        </w:rPr>
        <w:t xml:space="preserve">                                                                                     </w:t>
      </w:r>
    </w:p>
    <w:p w:rsidR="00CC19BF" w:rsidRPr="0004303F" w:rsidRDefault="00CC19BF" w:rsidP="00CC19BF">
      <w:pPr>
        <w:ind w:right="-624"/>
        <w:jc w:val="both"/>
        <w:rPr>
          <w:rFonts w:ascii="Arial" w:hAnsi="Arial" w:cs="Arial"/>
          <w:lang w:val="es-ES"/>
        </w:rPr>
      </w:pPr>
    </w:p>
    <w:p w:rsidR="00CC19BF" w:rsidRPr="0004303F" w:rsidRDefault="00CC19BF" w:rsidP="00CC19BF">
      <w:pPr>
        <w:ind w:right="-624"/>
        <w:jc w:val="both"/>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Juridica</w:t>
      </w:r>
      <w:proofErr w:type="spellEnd"/>
      <w:r w:rsidRPr="0004303F">
        <w:rPr>
          <w:rFonts w:ascii="Arial" w:hAnsi="Arial" w:cs="Arial"/>
          <w:lang w:val="es-ES"/>
        </w:rPr>
        <w:t xml:space="preserve">                                                   </w:t>
      </w:r>
    </w:p>
    <w:p w:rsidR="00CC19BF" w:rsidRPr="0004303F" w:rsidRDefault="00CC19BF" w:rsidP="00CC19BF">
      <w:pPr>
        <w:ind w:right="-318"/>
        <w:rPr>
          <w:rFonts w:ascii="Arial" w:hAnsi="Arial" w:cs="Arial"/>
          <w:lang w:val="es-ES"/>
        </w:rPr>
      </w:pPr>
      <w:r w:rsidRPr="0004303F">
        <w:rPr>
          <w:rFonts w:ascii="Arial" w:hAnsi="Arial" w:cs="Arial"/>
          <w:lang w:val="es-ES"/>
        </w:rPr>
        <w:t xml:space="preserve">    Eugenia </w:t>
      </w:r>
      <w:proofErr w:type="spellStart"/>
      <w:r w:rsidRPr="0004303F">
        <w:rPr>
          <w:rFonts w:ascii="Arial" w:hAnsi="Arial" w:cs="Arial"/>
          <w:lang w:val="es-ES"/>
        </w:rPr>
        <w:t>Borbei</w:t>
      </w:r>
      <w:proofErr w:type="spellEnd"/>
      <w:r w:rsidRPr="0004303F">
        <w:rPr>
          <w:rFonts w:ascii="Arial" w:hAnsi="Arial" w:cs="Arial"/>
          <w:lang w:val="es-ES"/>
        </w:rPr>
        <w:t xml:space="preserve">                                                                   </w:t>
      </w:r>
    </w:p>
    <w:p w:rsidR="00CC19BF" w:rsidRPr="0004303F" w:rsidRDefault="00CC19BF" w:rsidP="00CC19BF">
      <w:pPr>
        <w:tabs>
          <w:tab w:val="left" w:pos="360"/>
        </w:tabs>
        <w:ind w:right="-318"/>
        <w:rPr>
          <w:rFonts w:ascii="Arial" w:hAnsi="Arial" w:cs="Arial"/>
          <w:lang w:val="es-ES"/>
        </w:rPr>
      </w:pPr>
      <w:r w:rsidRPr="0004303F">
        <w:rPr>
          <w:rFonts w:ascii="Arial" w:hAnsi="Arial" w:cs="Arial"/>
          <w:lang w:val="es-ES"/>
        </w:rPr>
        <w:t xml:space="preserve">    </w:t>
      </w:r>
    </w:p>
    <w:p w:rsidR="00CC19BF" w:rsidRPr="0004303F" w:rsidRDefault="00CC19BF" w:rsidP="00CC19BF">
      <w:pPr>
        <w:tabs>
          <w:tab w:val="left" w:pos="360"/>
        </w:tabs>
        <w:ind w:right="-318"/>
        <w:rPr>
          <w:rFonts w:ascii="Arial" w:hAnsi="Arial" w:cs="Arial"/>
          <w:lang w:val="it-IT"/>
        </w:rPr>
      </w:pPr>
      <w:r w:rsidRPr="0004303F">
        <w:rPr>
          <w:rFonts w:ascii="Arial" w:hAnsi="Arial" w:cs="Arial"/>
          <w:lang w:val="es-ES"/>
        </w:rPr>
        <w:t xml:space="preserve">    </w:t>
      </w:r>
      <w:r w:rsidRPr="0004303F">
        <w:rPr>
          <w:rFonts w:ascii="Arial" w:hAnsi="Arial" w:cs="Arial"/>
          <w:lang w:val="it-IT"/>
        </w:rPr>
        <w:t xml:space="preserve"> </w:t>
      </w:r>
    </w:p>
    <w:p w:rsidR="00CC19BF" w:rsidRPr="0004303F" w:rsidRDefault="00CC19BF" w:rsidP="00CC19BF">
      <w:pPr>
        <w:tabs>
          <w:tab w:val="left" w:pos="360"/>
        </w:tabs>
        <w:ind w:right="-318"/>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Executiv</w:t>
      </w:r>
      <w:proofErr w:type="spellEnd"/>
      <w:r w:rsidRPr="0004303F">
        <w:rPr>
          <w:rFonts w:ascii="Arial" w:hAnsi="Arial" w:cs="Arial"/>
          <w:lang w:val="es-ES"/>
        </w:rPr>
        <w:t xml:space="preserve"> D.P.I</w:t>
      </w:r>
    </w:p>
    <w:p w:rsidR="00CC19BF" w:rsidRPr="0004303F" w:rsidRDefault="00CC19BF" w:rsidP="00CC19BF">
      <w:pPr>
        <w:tabs>
          <w:tab w:val="left" w:pos="360"/>
        </w:tabs>
        <w:ind w:right="-318"/>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Lucian</w:t>
      </w:r>
      <w:proofErr w:type="spellEnd"/>
      <w:r w:rsidRPr="0004303F">
        <w:rPr>
          <w:rFonts w:ascii="Arial" w:hAnsi="Arial" w:cs="Arial"/>
          <w:lang w:val="es-ES"/>
        </w:rPr>
        <w:t xml:space="preserve"> Popa</w:t>
      </w:r>
    </w:p>
    <w:p w:rsidR="00CC19BF" w:rsidRDefault="00CC19BF" w:rsidP="00CC19BF">
      <w:pPr>
        <w:ind w:right="-318"/>
        <w:rPr>
          <w:rFonts w:ascii="Arial" w:hAnsi="Arial" w:cs="Arial"/>
          <w:lang w:val="es-ES"/>
        </w:rPr>
      </w:pPr>
      <w:r w:rsidRPr="0004303F">
        <w:rPr>
          <w:rFonts w:ascii="Arial" w:hAnsi="Arial" w:cs="Arial"/>
          <w:lang w:val="es-ES"/>
        </w:rPr>
        <w:t xml:space="preserve">            </w:t>
      </w:r>
    </w:p>
    <w:p w:rsidR="00E71D98" w:rsidRPr="0004303F" w:rsidRDefault="00E71D98" w:rsidP="00CC19BF">
      <w:pPr>
        <w:ind w:right="-318"/>
        <w:rPr>
          <w:rFonts w:ascii="Arial" w:hAnsi="Arial" w:cs="Arial"/>
          <w:lang w:val="es-ES"/>
        </w:rPr>
      </w:pPr>
    </w:p>
    <w:p w:rsidR="00CC19BF" w:rsidRPr="0004303F" w:rsidRDefault="00CC19BF" w:rsidP="00CC19BF">
      <w:pPr>
        <w:ind w:right="-318"/>
        <w:rPr>
          <w:rFonts w:ascii="Arial" w:hAnsi="Arial" w:cs="Arial"/>
          <w:lang w:val="es-ES"/>
        </w:rPr>
      </w:pPr>
      <w:r w:rsidRPr="0004303F">
        <w:rPr>
          <w:rFonts w:ascii="Arial" w:hAnsi="Arial" w:cs="Arial"/>
          <w:lang w:val="es-ES"/>
        </w:rPr>
        <w:t xml:space="preserve">                    </w:t>
      </w:r>
    </w:p>
    <w:p w:rsidR="00CC19BF" w:rsidRPr="0004303F" w:rsidRDefault="00CC19BF" w:rsidP="00CC19BF">
      <w:pPr>
        <w:ind w:right="-318"/>
        <w:jc w:val="both"/>
        <w:rPr>
          <w:rFonts w:ascii="Arial" w:hAnsi="Arial" w:cs="Arial"/>
          <w:lang w:val="es-ES"/>
        </w:rPr>
      </w:pPr>
      <w:r w:rsidRPr="0004303F">
        <w:rPr>
          <w:rFonts w:ascii="Arial" w:hAnsi="Arial" w:cs="Arial"/>
          <w:lang w:val="es-ES"/>
        </w:rPr>
        <w:t xml:space="preserve">  </w:t>
      </w:r>
      <w:r>
        <w:rPr>
          <w:rFonts w:ascii="Arial" w:hAnsi="Arial" w:cs="Arial"/>
          <w:lang w:val="es-ES"/>
        </w:rPr>
        <w:t xml:space="preserve"> </w:t>
      </w:r>
      <w:r w:rsidRPr="0004303F">
        <w:rPr>
          <w:rFonts w:ascii="Arial" w:hAnsi="Arial" w:cs="Arial"/>
          <w:lang w:val="es-ES"/>
        </w:rPr>
        <w:t xml:space="preserve"> </w:t>
      </w:r>
      <w:proofErr w:type="spellStart"/>
      <w:r w:rsidRPr="0004303F">
        <w:rPr>
          <w:rFonts w:ascii="Arial" w:hAnsi="Arial" w:cs="Arial"/>
          <w:lang w:val="es-ES"/>
        </w:rPr>
        <w:t>Sef</w:t>
      </w:r>
      <w:proofErr w:type="spellEnd"/>
      <w:r w:rsidRPr="0004303F">
        <w:rPr>
          <w:rFonts w:ascii="Arial" w:hAnsi="Arial" w:cs="Arial"/>
          <w:lang w:val="es-ES"/>
        </w:rPr>
        <w:t xml:space="preserve"> </w:t>
      </w:r>
      <w:proofErr w:type="spellStart"/>
      <w:r w:rsidRPr="0004303F">
        <w:rPr>
          <w:rFonts w:ascii="Arial" w:hAnsi="Arial" w:cs="Arial"/>
          <w:lang w:val="es-ES"/>
        </w:rPr>
        <w:t>Serviciu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p>
    <w:p w:rsidR="00CC19BF" w:rsidRDefault="00CC19BF" w:rsidP="00CC19BF">
      <w:pPr>
        <w:ind w:right="-318"/>
        <w:jc w:val="both"/>
        <w:rPr>
          <w:rFonts w:ascii="Arial" w:hAnsi="Arial" w:cs="Arial"/>
          <w:lang w:val="es-ES"/>
        </w:rPr>
      </w:pPr>
      <w:r w:rsidRPr="0004303F">
        <w:rPr>
          <w:rFonts w:ascii="Arial" w:hAnsi="Arial" w:cs="Arial"/>
          <w:lang w:val="es-ES"/>
        </w:rPr>
        <w:t xml:space="preserve">  </w:t>
      </w:r>
      <w:r>
        <w:rPr>
          <w:rFonts w:ascii="Arial" w:hAnsi="Arial" w:cs="Arial"/>
          <w:lang w:val="es-ES"/>
        </w:rPr>
        <w:t xml:space="preserve"> </w:t>
      </w:r>
      <w:r w:rsidRPr="0004303F">
        <w:rPr>
          <w:rFonts w:ascii="Arial" w:hAnsi="Arial" w:cs="Arial"/>
          <w:lang w:val="es-ES"/>
        </w:rPr>
        <w:t xml:space="preserve"> Manuela </w:t>
      </w:r>
      <w:proofErr w:type="spellStart"/>
      <w:r w:rsidRPr="0004303F">
        <w:rPr>
          <w:rFonts w:ascii="Arial" w:hAnsi="Arial" w:cs="Arial"/>
          <w:lang w:val="es-ES"/>
        </w:rPr>
        <w:t>Maghiar</w:t>
      </w:r>
      <w:proofErr w:type="spellEnd"/>
    </w:p>
    <w:p w:rsidR="00CC19BF" w:rsidRDefault="00CC19BF" w:rsidP="00CC19BF">
      <w:pPr>
        <w:ind w:right="-318"/>
        <w:jc w:val="both"/>
        <w:rPr>
          <w:rFonts w:ascii="Arial" w:hAnsi="Arial" w:cs="Arial"/>
          <w:lang w:val="es-ES"/>
        </w:rPr>
      </w:pPr>
    </w:p>
    <w:p w:rsidR="00CC19BF" w:rsidRPr="0004303F" w:rsidRDefault="00CC19BF" w:rsidP="00CC19BF">
      <w:pPr>
        <w:ind w:right="-318"/>
        <w:jc w:val="both"/>
        <w:rPr>
          <w:rFonts w:ascii="Arial" w:hAnsi="Arial" w:cs="Arial"/>
          <w:lang w:val="es-ES"/>
        </w:rPr>
      </w:pPr>
    </w:p>
    <w:p w:rsidR="00CC19BF" w:rsidRPr="0004303F" w:rsidRDefault="00CC19BF" w:rsidP="00CC19BF">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Consilier</w:t>
      </w:r>
      <w:proofErr w:type="spellEnd"/>
      <w:r w:rsidRPr="0004303F">
        <w:rPr>
          <w:rFonts w:ascii="Arial" w:hAnsi="Arial" w:cs="Arial"/>
          <w:lang w:val="es-ES"/>
        </w:rPr>
        <w:t xml:space="preserve"> </w:t>
      </w:r>
      <w:proofErr w:type="spellStart"/>
      <w:r w:rsidRPr="0004303F">
        <w:rPr>
          <w:rFonts w:ascii="Arial" w:hAnsi="Arial" w:cs="Arial"/>
          <w:lang w:val="es-ES"/>
        </w:rPr>
        <w:t>Birou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r w:rsidRPr="0004303F">
        <w:rPr>
          <w:rFonts w:ascii="Arial" w:hAnsi="Arial" w:cs="Arial"/>
          <w:lang w:val="es-ES"/>
        </w:rPr>
        <w:t xml:space="preserve"> </w:t>
      </w:r>
    </w:p>
    <w:p w:rsidR="00CC19BF" w:rsidRPr="0004303F" w:rsidRDefault="00CC19BF" w:rsidP="00CC19BF">
      <w:pPr>
        <w:ind w:right="-318"/>
        <w:jc w:val="both"/>
        <w:rPr>
          <w:rFonts w:ascii="Arial" w:hAnsi="Arial" w:cs="Arial"/>
          <w:lang w:val="es-ES"/>
        </w:rPr>
      </w:pPr>
      <w:r w:rsidRPr="0004303F">
        <w:rPr>
          <w:rFonts w:ascii="Arial" w:hAnsi="Arial" w:cs="Arial"/>
          <w:lang w:val="es-ES"/>
        </w:rPr>
        <w:t xml:space="preserve">   Olimpia </w:t>
      </w:r>
      <w:proofErr w:type="spellStart"/>
      <w:r w:rsidRPr="0004303F">
        <w:rPr>
          <w:rFonts w:ascii="Arial" w:hAnsi="Arial" w:cs="Arial"/>
          <w:lang w:val="es-ES"/>
        </w:rPr>
        <w:t>Horge</w:t>
      </w:r>
      <w:proofErr w:type="spellEnd"/>
    </w:p>
    <w:sectPr w:rsidR="00CC19BF" w:rsidRPr="0004303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428" w:rsidRDefault="00727428">
      <w:r>
        <w:separator/>
      </w:r>
    </w:p>
  </w:endnote>
  <w:endnote w:type="continuationSeparator" w:id="0">
    <w:p w:rsidR="00727428" w:rsidRDefault="0072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1E3D96" w:rsidRDefault="001E3D96">
        <w:pPr>
          <w:pStyle w:val="Footer"/>
          <w:pBdr>
            <w:top w:val="single" w:sz="4" w:space="1" w:color="D9D9D9" w:themeColor="background1" w:themeShade="D9"/>
          </w:pBdr>
          <w:jc w:val="right"/>
        </w:pPr>
        <w:r>
          <w:fldChar w:fldCharType="begin"/>
        </w:r>
        <w:r>
          <w:instrText xml:space="preserve"> PAGE   \* MERGEFORMAT </w:instrText>
        </w:r>
        <w:r>
          <w:fldChar w:fldCharType="separate"/>
        </w:r>
        <w:r w:rsidR="00CD605D">
          <w:rPr>
            <w:noProof/>
          </w:rPr>
          <w:t>1</w:t>
        </w:r>
        <w:r>
          <w:rPr>
            <w:noProof/>
          </w:rPr>
          <w:fldChar w:fldCharType="end"/>
        </w:r>
        <w:r>
          <w:t xml:space="preserve"> | </w:t>
        </w:r>
        <w:r>
          <w:rPr>
            <w:color w:val="7F7F7F" w:themeColor="background1" w:themeShade="7F"/>
            <w:spacing w:val="60"/>
          </w:rPr>
          <w:t>Page</w:t>
        </w:r>
      </w:p>
    </w:sdtContent>
  </w:sdt>
  <w:p w:rsidR="001E3D96" w:rsidRDefault="001E3D96"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2016"/>
      <w:docPartObj>
        <w:docPartGallery w:val="Page Numbers (Bottom of Page)"/>
        <w:docPartUnique/>
      </w:docPartObj>
    </w:sdtPr>
    <w:sdtEndPr>
      <w:rPr>
        <w:color w:val="7F7F7F" w:themeColor="background1" w:themeShade="7F"/>
        <w:spacing w:val="60"/>
      </w:rPr>
    </w:sdtEndPr>
    <w:sdtContent>
      <w:p w:rsidR="001E3D96" w:rsidRDefault="001E3D9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20ED">
          <w:rPr>
            <w:noProof/>
          </w:rPr>
          <w:t>13</w:t>
        </w:r>
        <w:r>
          <w:rPr>
            <w:noProof/>
          </w:rPr>
          <w:fldChar w:fldCharType="end"/>
        </w:r>
        <w:r>
          <w:t xml:space="preserve"> | </w:t>
        </w:r>
        <w:r>
          <w:rPr>
            <w:color w:val="7F7F7F" w:themeColor="background1" w:themeShade="7F"/>
            <w:spacing w:val="60"/>
          </w:rPr>
          <w:t>Page</w:t>
        </w:r>
      </w:p>
    </w:sdtContent>
  </w:sdt>
  <w:p w:rsidR="001E3D96" w:rsidRDefault="001E3D9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428" w:rsidRDefault="00727428">
      <w:r>
        <w:separator/>
      </w:r>
    </w:p>
  </w:footnote>
  <w:footnote w:type="continuationSeparator" w:id="0">
    <w:p w:rsidR="00727428" w:rsidRDefault="0072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A256C82"/>
    <w:multiLevelType w:val="hybridMultilevel"/>
    <w:tmpl w:val="12BC1916"/>
    <w:lvl w:ilvl="0" w:tplc="04090017">
      <w:start w:val="1"/>
      <w:numFmt w:val="lowerLetter"/>
      <w:lvlText w:val="%1)"/>
      <w:lvlJc w:val="left"/>
      <w:pPr>
        <w:tabs>
          <w:tab w:val="num" w:pos="928"/>
        </w:tabs>
        <w:ind w:left="928" w:hanging="360"/>
      </w:pPr>
    </w:lvl>
    <w:lvl w:ilvl="1" w:tplc="04090019">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2">
    <w:nsid w:val="0D1D4813"/>
    <w:multiLevelType w:val="hybridMultilevel"/>
    <w:tmpl w:val="A6C206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907675"/>
    <w:multiLevelType w:val="hybridMultilevel"/>
    <w:tmpl w:val="6678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D3BF0"/>
    <w:multiLevelType w:val="hybridMultilevel"/>
    <w:tmpl w:val="55065590"/>
    <w:lvl w:ilvl="0" w:tplc="04090017">
      <w:start w:val="1"/>
      <w:numFmt w:val="lowerLetter"/>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1FCF01EB"/>
    <w:multiLevelType w:val="hybridMultilevel"/>
    <w:tmpl w:val="C518BCF4"/>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0800D23"/>
    <w:multiLevelType w:val="multilevel"/>
    <w:tmpl w:val="5A166CBA"/>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5CD6F4C"/>
    <w:multiLevelType w:val="hybridMultilevel"/>
    <w:tmpl w:val="F53A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25DBA"/>
    <w:multiLevelType w:val="hybridMultilevel"/>
    <w:tmpl w:val="7BEA4916"/>
    <w:lvl w:ilvl="0" w:tplc="0409000F">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1">
    <w:nsid w:val="2ED31BE0"/>
    <w:multiLevelType w:val="hybridMultilevel"/>
    <w:tmpl w:val="254AD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6E06A1D"/>
    <w:multiLevelType w:val="hybridMultilevel"/>
    <w:tmpl w:val="AAC00B3C"/>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3E01722B"/>
    <w:multiLevelType w:val="hybridMultilevel"/>
    <w:tmpl w:val="687846B6"/>
    <w:lvl w:ilvl="0" w:tplc="0809000D">
      <w:start w:val="1"/>
      <w:numFmt w:val="bullet"/>
      <w:lvlText w:val=""/>
      <w:lvlJc w:val="left"/>
      <w:pPr>
        <w:ind w:left="855" w:hanging="360"/>
      </w:pPr>
      <w:rPr>
        <w:rFonts w:ascii="Wingdings" w:hAnsi="Wingdings"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4">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nsid w:val="4ED933DB"/>
    <w:multiLevelType w:val="hybridMultilevel"/>
    <w:tmpl w:val="2864C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1B3049"/>
    <w:multiLevelType w:val="hybridMultilevel"/>
    <w:tmpl w:val="35D0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nsid w:val="58DD6F94"/>
    <w:multiLevelType w:val="hybridMultilevel"/>
    <w:tmpl w:val="29089E42"/>
    <w:lvl w:ilvl="0" w:tplc="AF7CA5C2">
      <w:start w:val="1"/>
      <w:numFmt w:val="decimal"/>
      <w:lvlText w:val="%1."/>
      <w:lvlJc w:val="left"/>
      <w:pPr>
        <w:tabs>
          <w:tab w:val="num" w:pos="927"/>
        </w:tabs>
        <w:ind w:left="927" w:hanging="360"/>
      </w:pPr>
    </w:lvl>
    <w:lvl w:ilvl="1" w:tplc="04090017">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20">
    <w:nsid w:val="58FC0768"/>
    <w:multiLevelType w:val="hybridMultilevel"/>
    <w:tmpl w:val="7BEA4916"/>
    <w:lvl w:ilvl="0" w:tplc="0409000F">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21">
    <w:nsid w:val="5AF53973"/>
    <w:multiLevelType w:val="hybridMultilevel"/>
    <w:tmpl w:val="5C00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nsid w:val="68F708A4"/>
    <w:multiLevelType w:val="hybridMultilevel"/>
    <w:tmpl w:val="36D630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nsid w:val="76C3738B"/>
    <w:multiLevelType w:val="hybridMultilevel"/>
    <w:tmpl w:val="D616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17"/>
  </w:num>
  <w:num w:numId="3">
    <w:abstractNumId w:val="0"/>
  </w:num>
  <w:num w:numId="4">
    <w:abstractNumId w:val="5"/>
  </w:num>
  <w:num w:numId="5">
    <w:abstractNumId w:val="18"/>
  </w:num>
  <w:num w:numId="6">
    <w:abstractNumId w:val="22"/>
  </w:num>
  <w:num w:numId="7">
    <w:abstractNumId w:val="8"/>
  </w:num>
  <w:num w:numId="8">
    <w:abstractNumId w:val="9"/>
  </w:num>
  <w:num w:numId="9">
    <w:abstractNumId w:val="4"/>
  </w:num>
  <w:num w:numId="10">
    <w:abstractNumId w:val="25"/>
  </w:num>
  <w:num w:numId="11">
    <w:abstractNumId w:val="3"/>
  </w:num>
  <w:num w:numId="12">
    <w:abstractNumId w:val="11"/>
  </w:num>
  <w:num w:numId="13">
    <w:abstractNumId w:val="7"/>
  </w:num>
  <w:num w:numId="14">
    <w:abstractNumId w:val="21"/>
  </w:num>
  <w:num w:numId="15">
    <w:abstractNumId w:val="24"/>
  </w:num>
  <w:num w:numId="16">
    <w:abstractNumId w:val="14"/>
  </w:num>
  <w:num w:numId="17">
    <w:abstractNumId w:val="16"/>
  </w:num>
  <w:num w:numId="18">
    <w:abstractNumId w:val="15"/>
  </w:num>
  <w:num w:numId="19">
    <w:abstractNumId w:val="2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0"/>
  </w:num>
  <w:num w:numId="25">
    <w:abstractNumId w:val="12"/>
  </w:num>
  <w:num w:numId="26">
    <w:abstractNumId w:val="6"/>
  </w:num>
  <w:num w:numId="27">
    <w:abstractNumId w:val="2"/>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1EBF"/>
    <w:rsid w:val="000034D2"/>
    <w:rsid w:val="000063CE"/>
    <w:rsid w:val="00006DBF"/>
    <w:rsid w:val="000167D2"/>
    <w:rsid w:val="00023BF1"/>
    <w:rsid w:val="00035A82"/>
    <w:rsid w:val="000375F0"/>
    <w:rsid w:val="00040DE5"/>
    <w:rsid w:val="00041CA2"/>
    <w:rsid w:val="00047057"/>
    <w:rsid w:val="00056495"/>
    <w:rsid w:val="00060257"/>
    <w:rsid w:val="00067D7C"/>
    <w:rsid w:val="00076453"/>
    <w:rsid w:val="000773EB"/>
    <w:rsid w:val="00080260"/>
    <w:rsid w:val="000825BB"/>
    <w:rsid w:val="00084CBE"/>
    <w:rsid w:val="00091295"/>
    <w:rsid w:val="000951C7"/>
    <w:rsid w:val="000A20B3"/>
    <w:rsid w:val="000A7739"/>
    <w:rsid w:val="000B43F3"/>
    <w:rsid w:val="000B7760"/>
    <w:rsid w:val="000C5893"/>
    <w:rsid w:val="000D4FF4"/>
    <w:rsid w:val="000D61CA"/>
    <w:rsid w:val="000D66E7"/>
    <w:rsid w:val="000E1D2D"/>
    <w:rsid w:val="000E781F"/>
    <w:rsid w:val="000F2679"/>
    <w:rsid w:val="000F38A9"/>
    <w:rsid w:val="00102B90"/>
    <w:rsid w:val="00102E81"/>
    <w:rsid w:val="00103FC7"/>
    <w:rsid w:val="00105735"/>
    <w:rsid w:val="00105DC3"/>
    <w:rsid w:val="00106F46"/>
    <w:rsid w:val="001102B9"/>
    <w:rsid w:val="00120754"/>
    <w:rsid w:val="00123A53"/>
    <w:rsid w:val="00132E9B"/>
    <w:rsid w:val="00136A1E"/>
    <w:rsid w:val="0014268B"/>
    <w:rsid w:val="001436E4"/>
    <w:rsid w:val="001569CF"/>
    <w:rsid w:val="00160F6C"/>
    <w:rsid w:val="00163749"/>
    <w:rsid w:val="00170BD3"/>
    <w:rsid w:val="00177F1B"/>
    <w:rsid w:val="001824E6"/>
    <w:rsid w:val="00183F8C"/>
    <w:rsid w:val="001918DB"/>
    <w:rsid w:val="00193ED9"/>
    <w:rsid w:val="001A317D"/>
    <w:rsid w:val="001A324B"/>
    <w:rsid w:val="001B2214"/>
    <w:rsid w:val="001B4F9E"/>
    <w:rsid w:val="001C1EE5"/>
    <w:rsid w:val="001C66F7"/>
    <w:rsid w:val="001C69EA"/>
    <w:rsid w:val="001D18F3"/>
    <w:rsid w:val="001D5605"/>
    <w:rsid w:val="001E091F"/>
    <w:rsid w:val="001E174B"/>
    <w:rsid w:val="001E3D96"/>
    <w:rsid w:val="001E40C0"/>
    <w:rsid w:val="001F22B2"/>
    <w:rsid w:val="001F3EFB"/>
    <w:rsid w:val="001F5822"/>
    <w:rsid w:val="00201C61"/>
    <w:rsid w:val="002033EE"/>
    <w:rsid w:val="00203AF1"/>
    <w:rsid w:val="00207351"/>
    <w:rsid w:val="00211B52"/>
    <w:rsid w:val="002148EE"/>
    <w:rsid w:val="002220ED"/>
    <w:rsid w:val="00222880"/>
    <w:rsid w:val="0022312C"/>
    <w:rsid w:val="00230BAD"/>
    <w:rsid w:val="00234201"/>
    <w:rsid w:val="0024347B"/>
    <w:rsid w:val="00244895"/>
    <w:rsid w:val="0024676B"/>
    <w:rsid w:val="002530CB"/>
    <w:rsid w:val="002546D4"/>
    <w:rsid w:val="002562A9"/>
    <w:rsid w:val="00261472"/>
    <w:rsid w:val="00262E46"/>
    <w:rsid w:val="00267EDC"/>
    <w:rsid w:val="00271EB6"/>
    <w:rsid w:val="00273B80"/>
    <w:rsid w:val="00277143"/>
    <w:rsid w:val="0028225F"/>
    <w:rsid w:val="00291154"/>
    <w:rsid w:val="0029311A"/>
    <w:rsid w:val="00293F74"/>
    <w:rsid w:val="00294BBA"/>
    <w:rsid w:val="002957D1"/>
    <w:rsid w:val="002A1914"/>
    <w:rsid w:val="002A6585"/>
    <w:rsid w:val="002B07DF"/>
    <w:rsid w:val="002B15B8"/>
    <w:rsid w:val="002B1B20"/>
    <w:rsid w:val="002D751C"/>
    <w:rsid w:val="002E2698"/>
    <w:rsid w:val="002F199C"/>
    <w:rsid w:val="002F3FEE"/>
    <w:rsid w:val="002F6D9A"/>
    <w:rsid w:val="002F7CE8"/>
    <w:rsid w:val="00300064"/>
    <w:rsid w:val="003077FD"/>
    <w:rsid w:val="00326D2A"/>
    <w:rsid w:val="00330B14"/>
    <w:rsid w:val="00330ED8"/>
    <w:rsid w:val="00334405"/>
    <w:rsid w:val="00341776"/>
    <w:rsid w:val="00350740"/>
    <w:rsid w:val="003563DA"/>
    <w:rsid w:val="00363366"/>
    <w:rsid w:val="003661D2"/>
    <w:rsid w:val="00371C4B"/>
    <w:rsid w:val="0037250E"/>
    <w:rsid w:val="00373F6B"/>
    <w:rsid w:val="0037526E"/>
    <w:rsid w:val="003756A3"/>
    <w:rsid w:val="00376C90"/>
    <w:rsid w:val="00376E93"/>
    <w:rsid w:val="00381A40"/>
    <w:rsid w:val="00381A5C"/>
    <w:rsid w:val="003866B7"/>
    <w:rsid w:val="00387F05"/>
    <w:rsid w:val="003915FF"/>
    <w:rsid w:val="00391BD0"/>
    <w:rsid w:val="003928C7"/>
    <w:rsid w:val="0039290C"/>
    <w:rsid w:val="00395B19"/>
    <w:rsid w:val="003964E7"/>
    <w:rsid w:val="003A56B4"/>
    <w:rsid w:val="003A693D"/>
    <w:rsid w:val="003B192B"/>
    <w:rsid w:val="003B1C47"/>
    <w:rsid w:val="003B7196"/>
    <w:rsid w:val="003B7C18"/>
    <w:rsid w:val="003C04E7"/>
    <w:rsid w:val="003C0C64"/>
    <w:rsid w:val="003C49D3"/>
    <w:rsid w:val="003C62F7"/>
    <w:rsid w:val="003C74CB"/>
    <w:rsid w:val="003D0556"/>
    <w:rsid w:val="003D1AF2"/>
    <w:rsid w:val="003D1CB2"/>
    <w:rsid w:val="003D49FB"/>
    <w:rsid w:val="003E36D9"/>
    <w:rsid w:val="003E42BF"/>
    <w:rsid w:val="003F2150"/>
    <w:rsid w:val="003F6CD1"/>
    <w:rsid w:val="003F777F"/>
    <w:rsid w:val="004072B3"/>
    <w:rsid w:val="004125FE"/>
    <w:rsid w:val="00422687"/>
    <w:rsid w:val="004343AD"/>
    <w:rsid w:val="00436E79"/>
    <w:rsid w:val="00440577"/>
    <w:rsid w:val="004459E8"/>
    <w:rsid w:val="004508FA"/>
    <w:rsid w:val="00455EEF"/>
    <w:rsid w:val="004563B0"/>
    <w:rsid w:val="004620CA"/>
    <w:rsid w:val="00467B7C"/>
    <w:rsid w:val="004750A0"/>
    <w:rsid w:val="00476228"/>
    <w:rsid w:val="00476A66"/>
    <w:rsid w:val="00477EC7"/>
    <w:rsid w:val="004878D4"/>
    <w:rsid w:val="004927B0"/>
    <w:rsid w:val="004946EB"/>
    <w:rsid w:val="0049683B"/>
    <w:rsid w:val="004972E7"/>
    <w:rsid w:val="00497733"/>
    <w:rsid w:val="004A5403"/>
    <w:rsid w:val="004B7A10"/>
    <w:rsid w:val="004B7F9C"/>
    <w:rsid w:val="004C1E53"/>
    <w:rsid w:val="004D46DF"/>
    <w:rsid w:val="004E0A24"/>
    <w:rsid w:val="004E1FB0"/>
    <w:rsid w:val="004F74C9"/>
    <w:rsid w:val="00510AF4"/>
    <w:rsid w:val="0051689A"/>
    <w:rsid w:val="00542E7C"/>
    <w:rsid w:val="00542FC8"/>
    <w:rsid w:val="005532D0"/>
    <w:rsid w:val="005551D8"/>
    <w:rsid w:val="00555BD7"/>
    <w:rsid w:val="00563B43"/>
    <w:rsid w:val="00563EA7"/>
    <w:rsid w:val="00565D9E"/>
    <w:rsid w:val="00570420"/>
    <w:rsid w:val="00572FD3"/>
    <w:rsid w:val="00580EB1"/>
    <w:rsid w:val="00583135"/>
    <w:rsid w:val="00583C5D"/>
    <w:rsid w:val="00586374"/>
    <w:rsid w:val="00586FE0"/>
    <w:rsid w:val="00596116"/>
    <w:rsid w:val="005A514C"/>
    <w:rsid w:val="005B0406"/>
    <w:rsid w:val="005B1760"/>
    <w:rsid w:val="005B60CB"/>
    <w:rsid w:val="005C07D0"/>
    <w:rsid w:val="005D0048"/>
    <w:rsid w:val="005D42B8"/>
    <w:rsid w:val="005D738C"/>
    <w:rsid w:val="005E0D6D"/>
    <w:rsid w:val="005E31E7"/>
    <w:rsid w:val="005F3003"/>
    <w:rsid w:val="00604C80"/>
    <w:rsid w:val="006073CF"/>
    <w:rsid w:val="00613F4F"/>
    <w:rsid w:val="0061566E"/>
    <w:rsid w:val="006160F2"/>
    <w:rsid w:val="00622A96"/>
    <w:rsid w:val="00637DCA"/>
    <w:rsid w:val="0064211B"/>
    <w:rsid w:val="006422D7"/>
    <w:rsid w:val="00646BC9"/>
    <w:rsid w:val="00656F83"/>
    <w:rsid w:val="00666C98"/>
    <w:rsid w:val="006677EE"/>
    <w:rsid w:val="00672E6C"/>
    <w:rsid w:val="00674CF0"/>
    <w:rsid w:val="00676EA8"/>
    <w:rsid w:val="0068016D"/>
    <w:rsid w:val="00680782"/>
    <w:rsid w:val="00683309"/>
    <w:rsid w:val="00691D60"/>
    <w:rsid w:val="00692005"/>
    <w:rsid w:val="00692656"/>
    <w:rsid w:val="00694D20"/>
    <w:rsid w:val="006A2CE1"/>
    <w:rsid w:val="006C1E6C"/>
    <w:rsid w:val="006C430F"/>
    <w:rsid w:val="006C515E"/>
    <w:rsid w:val="006C7C43"/>
    <w:rsid w:val="006D26B4"/>
    <w:rsid w:val="006D3BF6"/>
    <w:rsid w:val="006E1095"/>
    <w:rsid w:val="006E12D7"/>
    <w:rsid w:val="006E51D8"/>
    <w:rsid w:val="006E7BAE"/>
    <w:rsid w:val="006F03F5"/>
    <w:rsid w:val="006F535D"/>
    <w:rsid w:val="0070151E"/>
    <w:rsid w:val="00706428"/>
    <w:rsid w:val="0070703D"/>
    <w:rsid w:val="007132EB"/>
    <w:rsid w:val="0071581C"/>
    <w:rsid w:val="00715E98"/>
    <w:rsid w:val="0072011C"/>
    <w:rsid w:val="00727428"/>
    <w:rsid w:val="0074265F"/>
    <w:rsid w:val="0075190D"/>
    <w:rsid w:val="00754DA7"/>
    <w:rsid w:val="00756E28"/>
    <w:rsid w:val="007647C1"/>
    <w:rsid w:val="00766A93"/>
    <w:rsid w:val="00766D0F"/>
    <w:rsid w:val="0076742A"/>
    <w:rsid w:val="00784C0E"/>
    <w:rsid w:val="00786333"/>
    <w:rsid w:val="00786FB9"/>
    <w:rsid w:val="007A1112"/>
    <w:rsid w:val="007A149D"/>
    <w:rsid w:val="007C2A76"/>
    <w:rsid w:val="007D02D5"/>
    <w:rsid w:val="007E06C4"/>
    <w:rsid w:val="007E599B"/>
    <w:rsid w:val="00801699"/>
    <w:rsid w:val="008119F1"/>
    <w:rsid w:val="00813105"/>
    <w:rsid w:val="008149A4"/>
    <w:rsid w:val="0083194B"/>
    <w:rsid w:val="0083267E"/>
    <w:rsid w:val="0084162D"/>
    <w:rsid w:val="00842C3D"/>
    <w:rsid w:val="00846247"/>
    <w:rsid w:val="008464B7"/>
    <w:rsid w:val="008545AE"/>
    <w:rsid w:val="0085761B"/>
    <w:rsid w:val="00864897"/>
    <w:rsid w:val="00864C72"/>
    <w:rsid w:val="0088274A"/>
    <w:rsid w:val="0088424E"/>
    <w:rsid w:val="00884741"/>
    <w:rsid w:val="0088778B"/>
    <w:rsid w:val="008921B0"/>
    <w:rsid w:val="008A0CEC"/>
    <w:rsid w:val="008A35D8"/>
    <w:rsid w:val="008A3A1C"/>
    <w:rsid w:val="008A6BBC"/>
    <w:rsid w:val="008B33A4"/>
    <w:rsid w:val="008B6B12"/>
    <w:rsid w:val="008B7DF2"/>
    <w:rsid w:val="008C3840"/>
    <w:rsid w:val="008C389B"/>
    <w:rsid w:val="008C652F"/>
    <w:rsid w:val="008D0FEB"/>
    <w:rsid w:val="008D3E40"/>
    <w:rsid w:val="008E6D4B"/>
    <w:rsid w:val="008E7179"/>
    <w:rsid w:val="008E74A6"/>
    <w:rsid w:val="00901B47"/>
    <w:rsid w:val="00901D10"/>
    <w:rsid w:val="009052DD"/>
    <w:rsid w:val="00916408"/>
    <w:rsid w:val="00924620"/>
    <w:rsid w:val="00925ACD"/>
    <w:rsid w:val="00933A46"/>
    <w:rsid w:val="00934B31"/>
    <w:rsid w:val="00934F7D"/>
    <w:rsid w:val="00936FE1"/>
    <w:rsid w:val="00944815"/>
    <w:rsid w:val="00952040"/>
    <w:rsid w:val="00955545"/>
    <w:rsid w:val="00960EBB"/>
    <w:rsid w:val="00964032"/>
    <w:rsid w:val="009647E4"/>
    <w:rsid w:val="00965499"/>
    <w:rsid w:val="0097174E"/>
    <w:rsid w:val="00971987"/>
    <w:rsid w:val="009726AB"/>
    <w:rsid w:val="00972F58"/>
    <w:rsid w:val="0097339D"/>
    <w:rsid w:val="00974CF9"/>
    <w:rsid w:val="009824DF"/>
    <w:rsid w:val="00984D4B"/>
    <w:rsid w:val="00991A00"/>
    <w:rsid w:val="009922CD"/>
    <w:rsid w:val="009B12DD"/>
    <w:rsid w:val="009B12F4"/>
    <w:rsid w:val="009B3C5B"/>
    <w:rsid w:val="009B3D6A"/>
    <w:rsid w:val="009C0AF1"/>
    <w:rsid w:val="009C3EA3"/>
    <w:rsid w:val="009C53AA"/>
    <w:rsid w:val="009C6894"/>
    <w:rsid w:val="009C6A9A"/>
    <w:rsid w:val="009D3757"/>
    <w:rsid w:val="009D514F"/>
    <w:rsid w:val="009D5EB8"/>
    <w:rsid w:val="009D7C4F"/>
    <w:rsid w:val="009D7C7A"/>
    <w:rsid w:val="009E7951"/>
    <w:rsid w:val="009F29B0"/>
    <w:rsid w:val="00A03B0F"/>
    <w:rsid w:val="00A059A2"/>
    <w:rsid w:val="00A13F0E"/>
    <w:rsid w:val="00A165AC"/>
    <w:rsid w:val="00A17586"/>
    <w:rsid w:val="00A22563"/>
    <w:rsid w:val="00A233E7"/>
    <w:rsid w:val="00A24052"/>
    <w:rsid w:val="00A26C33"/>
    <w:rsid w:val="00A2700A"/>
    <w:rsid w:val="00A2713C"/>
    <w:rsid w:val="00A33E24"/>
    <w:rsid w:val="00A40502"/>
    <w:rsid w:val="00A41E0A"/>
    <w:rsid w:val="00A43092"/>
    <w:rsid w:val="00A45F27"/>
    <w:rsid w:val="00A52585"/>
    <w:rsid w:val="00A56B43"/>
    <w:rsid w:val="00A629CD"/>
    <w:rsid w:val="00A77E25"/>
    <w:rsid w:val="00A90B6B"/>
    <w:rsid w:val="00A94B53"/>
    <w:rsid w:val="00A96F56"/>
    <w:rsid w:val="00AA6A32"/>
    <w:rsid w:val="00AB2414"/>
    <w:rsid w:val="00AB5D3F"/>
    <w:rsid w:val="00AE2456"/>
    <w:rsid w:val="00AF2E3E"/>
    <w:rsid w:val="00AF4767"/>
    <w:rsid w:val="00B03600"/>
    <w:rsid w:val="00B1551C"/>
    <w:rsid w:val="00B15BE1"/>
    <w:rsid w:val="00B224DB"/>
    <w:rsid w:val="00B23C47"/>
    <w:rsid w:val="00B24F6B"/>
    <w:rsid w:val="00B26FB1"/>
    <w:rsid w:val="00B32C08"/>
    <w:rsid w:val="00B55C27"/>
    <w:rsid w:val="00B71B90"/>
    <w:rsid w:val="00B76265"/>
    <w:rsid w:val="00B8140A"/>
    <w:rsid w:val="00B9130F"/>
    <w:rsid w:val="00B930C2"/>
    <w:rsid w:val="00B94075"/>
    <w:rsid w:val="00BA5133"/>
    <w:rsid w:val="00BC1BFA"/>
    <w:rsid w:val="00BD6A9D"/>
    <w:rsid w:val="00BD7CB7"/>
    <w:rsid w:val="00BF43B1"/>
    <w:rsid w:val="00C0317A"/>
    <w:rsid w:val="00C07FE1"/>
    <w:rsid w:val="00C14D4D"/>
    <w:rsid w:val="00C17CE3"/>
    <w:rsid w:val="00C20224"/>
    <w:rsid w:val="00C235A5"/>
    <w:rsid w:val="00C235AC"/>
    <w:rsid w:val="00C239F3"/>
    <w:rsid w:val="00C243C0"/>
    <w:rsid w:val="00C26150"/>
    <w:rsid w:val="00C271C8"/>
    <w:rsid w:val="00C3260F"/>
    <w:rsid w:val="00C32B4D"/>
    <w:rsid w:val="00C354F7"/>
    <w:rsid w:val="00C35690"/>
    <w:rsid w:val="00C378E6"/>
    <w:rsid w:val="00C3792F"/>
    <w:rsid w:val="00C444AD"/>
    <w:rsid w:val="00C46774"/>
    <w:rsid w:val="00C54490"/>
    <w:rsid w:val="00C61B15"/>
    <w:rsid w:val="00C65EF7"/>
    <w:rsid w:val="00C65F53"/>
    <w:rsid w:val="00C66A60"/>
    <w:rsid w:val="00C766F2"/>
    <w:rsid w:val="00C8614D"/>
    <w:rsid w:val="00C86917"/>
    <w:rsid w:val="00C90DF4"/>
    <w:rsid w:val="00C91DDA"/>
    <w:rsid w:val="00CA222B"/>
    <w:rsid w:val="00CB0768"/>
    <w:rsid w:val="00CB0C39"/>
    <w:rsid w:val="00CB2B29"/>
    <w:rsid w:val="00CB6D28"/>
    <w:rsid w:val="00CC04BB"/>
    <w:rsid w:val="00CC19BF"/>
    <w:rsid w:val="00CC1F0B"/>
    <w:rsid w:val="00CC3E33"/>
    <w:rsid w:val="00CC4BB4"/>
    <w:rsid w:val="00CC6A30"/>
    <w:rsid w:val="00CC72A5"/>
    <w:rsid w:val="00CD2D73"/>
    <w:rsid w:val="00CD378A"/>
    <w:rsid w:val="00CD605D"/>
    <w:rsid w:val="00CD76C6"/>
    <w:rsid w:val="00CE1865"/>
    <w:rsid w:val="00CE4E34"/>
    <w:rsid w:val="00CE577F"/>
    <w:rsid w:val="00CF07C9"/>
    <w:rsid w:val="00CF34F0"/>
    <w:rsid w:val="00CF671E"/>
    <w:rsid w:val="00CF6DDB"/>
    <w:rsid w:val="00D014A2"/>
    <w:rsid w:val="00D047DC"/>
    <w:rsid w:val="00D0566B"/>
    <w:rsid w:val="00D0632C"/>
    <w:rsid w:val="00D0653C"/>
    <w:rsid w:val="00D16507"/>
    <w:rsid w:val="00D16E2E"/>
    <w:rsid w:val="00D22259"/>
    <w:rsid w:val="00D301F9"/>
    <w:rsid w:val="00D406BF"/>
    <w:rsid w:val="00D469AA"/>
    <w:rsid w:val="00D47736"/>
    <w:rsid w:val="00D47EF6"/>
    <w:rsid w:val="00D50ED5"/>
    <w:rsid w:val="00D557FE"/>
    <w:rsid w:val="00D57C20"/>
    <w:rsid w:val="00D610F5"/>
    <w:rsid w:val="00D623CE"/>
    <w:rsid w:val="00D62B81"/>
    <w:rsid w:val="00D631E0"/>
    <w:rsid w:val="00D63B2B"/>
    <w:rsid w:val="00D703B5"/>
    <w:rsid w:val="00D73CEB"/>
    <w:rsid w:val="00D74276"/>
    <w:rsid w:val="00D812F4"/>
    <w:rsid w:val="00D82B3B"/>
    <w:rsid w:val="00D8749B"/>
    <w:rsid w:val="00D93344"/>
    <w:rsid w:val="00D934EE"/>
    <w:rsid w:val="00D95AEE"/>
    <w:rsid w:val="00D96ED9"/>
    <w:rsid w:val="00DA3CCF"/>
    <w:rsid w:val="00DA513C"/>
    <w:rsid w:val="00DA536C"/>
    <w:rsid w:val="00DB4F20"/>
    <w:rsid w:val="00DB7A4D"/>
    <w:rsid w:val="00DB7DC9"/>
    <w:rsid w:val="00DC0614"/>
    <w:rsid w:val="00DC0888"/>
    <w:rsid w:val="00DC0CC5"/>
    <w:rsid w:val="00DC4B1F"/>
    <w:rsid w:val="00DC6E52"/>
    <w:rsid w:val="00DC7084"/>
    <w:rsid w:val="00DD09F8"/>
    <w:rsid w:val="00DD0F4F"/>
    <w:rsid w:val="00DD469C"/>
    <w:rsid w:val="00DE3025"/>
    <w:rsid w:val="00DE4657"/>
    <w:rsid w:val="00DE63EE"/>
    <w:rsid w:val="00DF3B8D"/>
    <w:rsid w:val="00DF449E"/>
    <w:rsid w:val="00E01350"/>
    <w:rsid w:val="00E01575"/>
    <w:rsid w:val="00E03E8A"/>
    <w:rsid w:val="00E04CBD"/>
    <w:rsid w:val="00E14322"/>
    <w:rsid w:val="00E14511"/>
    <w:rsid w:val="00E172AC"/>
    <w:rsid w:val="00E22A35"/>
    <w:rsid w:val="00E23230"/>
    <w:rsid w:val="00E3096E"/>
    <w:rsid w:val="00E343C1"/>
    <w:rsid w:val="00E3688F"/>
    <w:rsid w:val="00E46617"/>
    <w:rsid w:val="00E56DFC"/>
    <w:rsid w:val="00E573C6"/>
    <w:rsid w:val="00E60127"/>
    <w:rsid w:val="00E62820"/>
    <w:rsid w:val="00E63B31"/>
    <w:rsid w:val="00E64D6D"/>
    <w:rsid w:val="00E71D98"/>
    <w:rsid w:val="00E82E3B"/>
    <w:rsid w:val="00E87383"/>
    <w:rsid w:val="00EA0873"/>
    <w:rsid w:val="00EA5C2C"/>
    <w:rsid w:val="00EA6851"/>
    <w:rsid w:val="00EA7C21"/>
    <w:rsid w:val="00EB2491"/>
    <w:rsid w:val="00EB2EDB"/>
    <w:rsid w:val="00EB5F15"/>
    <w:rsid w:val="00EB6A21"/>
    <w:rsid w:val="00EC0500"/>
    <w:rsid w:val="00EC4C8E"/>
    <w:rsid w:val="00EC616E"/>
    <w:rsid w:val="00ED1049"/>
    <w:rsid w:val="00ED2AED"/>
    <w:rsid w:val="00ED4398"/>
    <w:rsid w:val="00ED6305"/>
    <w:rsid w:val="00EE1055"/>
    <w:rsid w:val="00EF1EC9"/>
    <w:rsid w:val="00EF466E"/>
    <w:rsid w:val="00EF5851"/>
    <w:rsid w:val="00F06924"/>
    <w:rsid w:val="00F124B5"/>
    <w:rsid w:val="00F12C72"/>
    <w:rsid w:val="00F17F47"/>
    <w:rsid w:val="00F25FBA"/>
    <w:rsid w:val="00F32A5C"/>
    <w:rsid w:val="00F36ABF"/>
    <w:rsid w:val="00F3792B"/>
    <w:rsid w:val="00F4611A"/>
    <w:rsid w:val="00F62FE3"/>
    <w:rsid w:val="00F6790F"/>
    <w:rsid w:val="00F73BEF"/>
    <w:rsid w:val="00F75CA5"/>
    <w:rsid w:val="00F801B8"/>
    <w:rsid w:val="00F84534"/>
    <w:rsid w:val="00F9623D"/>
    <w:rsid w:val="00FA2483"/>
    <w:rsid w:val="00FA269F"/>
    <w:rsid w:val="00FA2E1B"/>
    <w:rsid w:val="00FA42A9"/>
    <w:rsid w:val="00FA7AC9"/>
    <w:rsid w:val="00FB28AE"/>
    <w:rsid w:val="00FB4DAF"/>
    <w:rsid w:val="00FC7533"/>
    <w:rsid w:val="00FD097D"/>
    <w:rsid w:val="00FD2569"/>
    <w:rsid w:val="00FD5D03"/>
    <w:rsid w:val="00FD7CFD"/>
    <w:rsid w:val="00FE04D6"/>
    <w:rsid w:val="00FE117A"/>
    <w:rsid w:val="00FE1AB8"/>
    <w:rsid w:val="00FE7976"/>
    <w:rsid w:val="00FF4787"/>
    <w:rsid w:val="00FF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81517">
      <w:bodyDiv w:val="1"/>
      <w:marLeft w:val="0"/>
      <w:marRight w:val="0"/>
      <w:marTop w:val="0"/>
      <w:marBottom w:val="0"/>
      <w:divBdr>
        <w:top w:val="none" w:sz="0" w:space="0" w:color="auto"/>
        <w:left w:val="none" w:sz="0" w:space="0" w:color="auto"/>
        <w:bottom w:val="none" w:sz="0" w:space="0" w:color="auto"/>
        <w:right w:val="none" w:sz="0" w:space="0" w:color="auto"/>
      </w:divBdr>
    </w:div>
    <w:div w:id="539896269">
      <w:bodyDiv w:val="1"/>
      <w:marLeft w:val="0"/>
      <w:marRight w:val="0"/>
      <w:marTop w:val="0"/>
      <w:marBottom w:val="0"/>
      <w:divBdr>
        <w:top w:val="none" w:sz="0" w:space="0" w:color="auto"/>
        <w:left w:val="none" w:sz="0" w:space="0" w:color="auto"/>
        <w:bottom w:val="none" w:sz="0" w:space="0" w:color="auto"/>
        <w:right w:val="none" w:sz="0" w:space="0" w:color="auto"/>
      </w:divBdr>
    </w:div>
    <w:div w:id="99641904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855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structorulsalard@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72C5-239F-41A1-8C24-FF1B16D0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6957</Words>
  <Characters>39655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195</cp:revision>
  <cp:lastPrinted>2016-10-21T11:56:00Z</cp:lastPrinted>
  <dcterms:created xsi:type="dcterms:W3CDTF">2016-07-06T05:51:00Z</dcterms:created>
  <dcterms:modified xsi:type="dcterms:W3CDTF">2016-10-31T07:20:00Z</dcterms:modified>
</cp:coreProperties>
</file>