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6B4D5" w14:textId="77777777" w:rsidR="009F2446" w:rsidRDefault="009F2446" w:rsidP="00C02BF9">
      <w:pPr>
        <w:spacing w:line="276" w:lineRule="auto"/>
        <w:ind w:left="144"/>
        <w:jc w:val="center"/>
        <w:rPr>
          <w:rFonts w:ascii="Verdana" w:hAnsi="Verdana"/>
          <w:b/>
          <w:sz w:val="20"/>
          <w:szCs w:val="20"/>
        </w:rPr>
      </w:pPr>
    </w:p>
    <w:p w14:paraId="4D8530C9" w14:textId="694907A2" w:rsidR="00C02BF9" w:rsidRPr="00E03B84" w:rsidRDefault="00C02BF9" w:rsidP="00C02BF9">
      <w:pPr>
        <w:spacing w:line="276" w:lineRule="auto"/>
        <w:ind w:left="144"/>
        <w:jc w:val="center"/>
        <w:rPr>
          <w:rFonts w:ascii="Verdana" w:hAnsi="Verdana"/>
          <w:b/>
          <w:sz w:val="20"/>
          <w:szCs w:val="20"/>
        </w:rPr>
      </w:pPr>
      <w:r w:rsidRPr="00E03B84">
        <w:rPr>
          <w:rFonts w:ascii="Verdana" w:hAnsi="Verdana"/>
          <w:b/>
          <w:sz w:val="20"/>
          <w:szCs w:val="20"/>
        </w:rPr>
        <w:t>CONTRACT DE FURNIZARE SERVICII DE CERTIFICARE</w:t>
      </w:r>
    </w:p>
    <w:p w14:paraId="09AD7992" w14:textId="074A273E" w:rsidR="00C02BF9" w:rsidRDefault="0099245B" w:rsidP="00C02BF9">
      <w:pPr>
        <w:spacing w:line="276" w:lineRule="auto"/>
        <w:jc w:val="center"/>
        <w:rPr>
          <w:rFonts w:ascii="Verdana" w:hAnsi="Verdana"/>
          <w:sz w:val="20"/>
          <w:szCs w:val="20"/>
        </w:rPr>
      </w:pPr>
      <w:r>
        <w:rPr>
          <w:rFonts w:ascii="Verdana" w:hAnsi="Verdana"/>
          <w:sz w:val="20"/>
          <w:szCs w:val="20"/>
        </w:rPr>
        <w:t>Nr. 45/B77B/1937516C</w:t>
      </w:r>
    </w:p>
    <w:p w14:paraId="5F1D94C1" w14:textId="77777777" w:rsidR="00C02BF9" w:rsidRDefault="00C02BF9" w:rsidP="00C02BF9">
      <w:pPr>
        <w:spacing w:line="276" w:lineRule="auto"/>
        <w:jc w:val="center"/>
        <w:rPr>
          <w:rFonts w:ascii="Verdana" w:hAnsi="Verdana"/>
          <w:sz w:val="20"/>
          <w:szCs w:val="20"/>
        </w:rPr>
      </w:pPr>
    </w:p>
    <w:p w14:paraId="0CE08B3B" w14:textId="77777777" w:rsidR="00C02BF9" w:rsidRPr="00E03B84" w:rsidRDefault="00C02BF9" w:rsidP="00C02BF9">
      <w:pPr>
        <w:spacing w:line="276" w:lineRule="auto"/>
        <w:jc w:val="center"/>
        <w:rPr>
          <w:rFonts w:ascii="Verdana" w:hAnsi="Verdana"/>
          <w:sz w:val="20"/>
          <w:szCs w:val="20"/>
        </w:rPr>
      </w:pPr>
    </w:p>
    <w:p w14:paraId="1D4A051E" w14:textId="77777777" w:rsidR="00C02BF9" w:rsidRPr="00E2435F" w:rsidRDefault="00C02BF9" w:rsidP="00C02BF9">
      <w:pPr>
        <w:pStyle w:val="ListParagraph"/>
        <w:numPr>
          <w:ilvl w:val="0"/>
          <w:numId w:val="4"/>
        </w:numPr>
        <w:spacing w:line="276" w:lineRule="auto"/>
        <w:ind w:left="284" w:hanging="284"/>
        <w:rPr>
          <w:rFonts w:ascii="Verdana" w:hAnsi="Verdana"/>
          <w:b/>
          <w:sz w:val="20"/>
          <w:szCs w:val="20"/>
          <w:lang w:val="ro-RO"/>
        </w:rPr>
      </w:pPr>
      <w:r w:rsidRPr="00E2435F">
        <w:rPr>
          <w:rFonts w:ascii="Verdana" w:hAnsi="Verdana"/>
          <w:b/>
          <w:sz w:val="20"/>
          <w:szCs w:val="20"/>
          <w:lang w:val="ro-RO"/>
        </w:rPr>
        <w:t>PĂRŢILE CONTRACTANTE:</w:t>
      </w:r>
    </w:p>
    <w:p w14:paraId="5E83E0D0" w14:textId="75A7E60B" w:rsidR="00C02BF9" w:rsidRPr="00E03B84" w:rsidRDefault="006B1440" w:rsidP="00C02BF9">
      <w:pPr>
        <w:spacing w:line="276" w:lineRule="auto"/>
        <w:jc w:val="both"/>
        <w:rPr>
          <w:rFonts w:ascii="Verdana" w:hAnsi="Verdana"/>
          <w:sz w:val="20"/>
          <w:szCs w:val="20"/>
        </w:rPr>
      </w:pPr>
      <w:r w:rsidRPr="006B1440">
        <w:rPr>
          <w:rFonts w:ascii="Verdana" w:hAnsi="Verdana"/>
          <w:b/>
          <w:sz w:val="20"/>
          <w:szCs w:val="20"/>
          <w:lang w:val="it-IT"/>
        </w:rPr>
        <w:t>MUNICIPIUL ORADEA</w:t>
      </w:r>
      <w:r w:rsidRPr="006B1440">
        <w:rPr>
          <w:rFonts w:ascii="Verdana" w:hAnsi="Verdana"/>
          <w:sz w:val="20"/>
          <w:szCs w:val="20"/>
          <w:lang w:val="it-IT"/>
        </w:rPr>
        <w:t xml:space="preserve"> , cu sediul în ORADEA, str. PIATA UNIRII  nr. 1, sector/judeţ  BIHOR, numar de telefon : 0259/437.000 înregistrată la Registrul Comerţului sub nr. ________________________, cod unic de înregistrare/ cod de </w:t>
      </w:r>
      <w:r w:rsidR="00B1616B">
        <w:rPr>
          <w:rFonts w:ascii="Verdana" w:hAnsi="Verdana"/>
          <w:sz w:val="20"/>
          <w:szCs w:val="20"/>
          <w:lang w:val="it-IT"/>
        </w:rPr>
        <w:t>identificare fiscală  4230487</w:t>
      </w:r>
      <w:r w:rsidR="00016F89">
        <w:rPr>
          <w:rFonts w:ascii="Verdana" w:hAnsi="Verdana"/>
          <w:sz w:val="20"/>
          <w:szCs w:val="20"/>
          <w:lang w:val="it-IT"/>
        </w:rPr>
        <w:t>, cont.</w:t>
      </w:r>
      <w:r w:rsidRPr="006B1440">
        <w:rPr>
          <w:rFonts w:ascii="Verdana" w:hAnsi="Verdana"/>
          <w:sz w:val="20"/>
          <w:szCs w:val="20"/>
          <w:lang w:val="it-IT"/>
        </w:rPr>
        <w:t xml:space="preserve"> nr _______________________________________ deschis la _______________________________________ , reprezentată de Dl. Primar Ilie Gavril Bolojan si Dl. Dir.Ex.Dir. Economica – Eduard Florea, denumita în continuare </w:t>
      </w:r>
      <w:r w:rsidR="00DF0CBE">
        <w:rPr>
          <w:rFonts w:ascii="Verdana" w:hAnsi="Verdana"/>
          <w:b/>
          <w:sz w:val="20"/>
          <w:szCs w:val="20"/>
          <w:lang w:val="it-IT"/>
        </w:rPr>
        <w:t>Beneficiar</w:t>
      </w:r>
    </w:p>
    <w:p w14:paraId="0454682E" w14:textId="77777777" w:rsidR="00C02BF9" w:rsidRPr="00E03B84" w:rsidRDefault="00C02BF9" w:rsidP="00C02BF9">
      <w:pPr>
        <w:spacing w:line="276" w:lineRule="auto"/>
        <w:jc w:val="both"/>
        <w:rPr>
          <w:rFonts w:ascii="Verdana" w:hAnsi="Verdana"/>
          <w:sz w:val="20"/>
          <w:szCs w:val="20"/>
        </w:rPr>
      </w:pPr>
      <w:r>
        <w:rPr>
          <w:rFonts w:ascii="Verdana" w:hAnsi="Verdana"/>
          <w:sz w:val="20"/>
          <w:szCs w:val="20"/>
        </w:rPr>
        <w:t>ș</w:t>
      </w:r>
      <w:r w:rsidRPr="00E03B84">
        <w:rPr>
          <w:rFonts w:ascii="Verdana" w:hAnsi="Verdana"/>
          <w:sz w:val="20"/>
          <w:szCs w:val="20"/>
        </w:rPr>
        <w:t>i</w:t>
      </w:r>
    </w:p>
    <w:p w14:paraId="352D4D4E" w14:textId="77777777" w:rsidR="00C02BF9" w:rsidRPr="00E03B84" w:rsidRDefault="00C02BF9" w:rsidP="00C02BF9">
      <w:pPr>
        <w:spacing w:line="276" w:lineRule="auto"/>
        <w:jc w:val="both"/>
        <w:rPr>
          <w:rFonts w:ascii="Verdana" w:hAnsi="Verdana"/>
          <w:sz w:val="20"/>
          <w:szCs w:val="20"/>
        </w:rPr>
      </w:pPr>
    </w:p>
    <w:p w14:paraId="25FB83B4" w14:textId="77777777" w:rsidR="00C02BF9" w:rsidRPr="00E03B84" w:rsidRDefault="00C02BF9" w:rsidP="00C02BF9">
      <w:pPr>
        <w:spacing w:line="276" w:lineRule="auto"/>
        <w:jc w:val="both"/>
        <w:rPr>
          <w:rFonts w:ascii="Verdana" w:hAnsi="Verdana"/>
          <w:sz w:val="20"/>
          <w:szCs w:val="20"/>
        </w:rPr>
      </w:pPr>
      <w:r w:rsidRPr="00E03B84">
        <w:rPr>
          <w:rFonts w:ascii="Verdana" w:hAnsi="Verdana"/>
          <w:b/>
          <w:sz w:val="20"/>
          <w:szCs w:val="20"/>
        </w:rPr>
        <w:t>CERTSIGN S.A.</w:t>
      </w:r>
      <w:r w:rsidRPr="00E03B84">
        <w:rPr>
          <w:rFonts w:ascii="Verdana" w:hAnsi="Verdana"/>
          <w:sz w:val="20"/>
          <w:szCs w:val="20"/>
        </w:rPr>
        <w:t xml:space="preserve">, cu sediul social în Bucureşti, Șos. Olteniței nr. 107 A, clădirea C1, etaj 1, camera 16, sector 4, înregistrată la Registrul Comerţului sub nr. J40/484/17.01.2006, cod de identificare fiscală RO18288250, cont bancar cu cod IBAN RO90BRDE410SV91167344100 deschis la BRD Sucursala Calderon, cont bancar cu IBAN RO89RZBR0000060007573036 deschis la Raiffeisen Bank SMB, cont bancar cu IBAN RO04BUCU1112231585020RON deschis la Alpha Bank, cu cont bancar RO15OTPV110000152162RO01 deschis la OTP Bank Romania SA, S.M.B., reprezentată de Dl. Adrian Floarea, în calitate de </w:t>
      </w:r>
      <w:r>
        <w:rPr>
          <w:rFonts w:ascii="Verdana" w:hAnsi="Verdana"/>
          <w:sz w:val="20"/>
          <w:szCs w:val="20"/>
        </w:rPr>
        <w:t>Director General</w:t>
      </w:r>
      <w:r w:rsidRPr="00E03B84">
        <w:rPr>
          <w:rFonts w:ascii="Verdana" w:hAnsi="Verdana"/>
          <w:sz w:val="20"/>
          <w:szCs w:val="20"/>
        </w:rPr>
        <w:t xml:space="preserve">, denumită în continuare </w:t>
      </w:r>
      <w:r w:rsidRPr="00E03B84">
        <w:rPr>
          <w:rFonts w:ascii="Verdana" w:hAnsi="Verdana"/>
          <w:b/>
          <w:sz w:val="20"/>
          <w:szCs w:val="20"/>
        </w:rPr>
        <w:t>Prestator</w:t>
      </w:r>
      <w:r w:rsidRPr="00E03B84">
        <w:rPr>
          <w:rFonts w:ascii="Verdana" w:hAnsi="Verdana"/>
          <w:sz w:val="20"/>
          <w:szCs w:val="20"/>
        </w:rPr>
        <w:t>.</w:t>
      </w:r>
    </w:p>
    <w:p w14:paraId="3CF8461D" w14:textId="77777777" w:rsidR="00C02BF9" w:rsidRDefault="00C02BF9" w:rsidP="00C02BF9">
      <w:pPr>
        <w:spacing w:line="276" w:lineRule="auto"/>
        <w:jc w:val="both"/>
        <w:rPr>
          <w:rFonts w:ascii="Verdana" w:hAnsi="Verdana"/>
          <w:sz w:val="20"/>
          <w:szCs w:val="20"/>
        </w:rPr>
      </w:pPr>
    </w:p>
    <w:p w14:paraId="1BA6A971" w14:textId="77777777" w:rsidR="00C02BF9" w:rsidRDefault="00C02BF9" w:rsidP="00C02BF9">
      <w:pPr>
        <w:pStyle w:val="ListParagraph"/>
        <w:numPr>
          <w:ilvl w:val="0"/>
          <w:numId w:val="4"/>
        </w:numPr>
        <w:spacing w:line="276" w:lineRule="auto"/>
        <w:ind w:left="284" w:hanging="284"/>
        <w:rPr>
          <w:rFonts w:ascii="Verdana" w:hAnsi="Verdana"/>
          <w:b/>
          <w:sz w:val="20"/>
          <w:szCs w:val="20"/>
          <w:lang w:val="ro-RO"/>
        </w:rPr>
      </w:pPr>
      <w:r w:rsidRPr="00E03B84">
        <w:rPr>
          <w:rFonts w:ascii="Verdana" w:hAnsi="Verdana"/>
          <w:b/>
          <w:sz w:val="20"/>
          <w:szCs w:val="20"/>
          <w:lang w:val="ro-RO"/>
        </w:rPr>
        <w:t>OBIECTUL CONTRACTULUI</w:t>
      </w:r>
    </w:p>
    <w:p w14:paraId="63BF24E6" w14:textId="77777777" w:rsidR="00C02BF9" w:rsidRPr="00E03B84" w:rsidRDefault="00C02BF9" w:rsidP="00C02BF9">
      <w:pPr>
        <w:spacing w:line="276" w:lineRule="auto"/>
        <w:jc w:val="both"/>
        <w:rPr>
          <w:rFonts w:ascii="Verdana" w:hAnsi="Verdana"/>
          <w:sz w:val="20"/>
          <w:szCs w:val="20"/>
        </w:rPr>
      </w:pPr>
      <w:r w:rsidRPr="00E03B84">
        <w:rPr>
          <w:rFonts w:ascii="Verdana" w:hAnsi="Verdana"/>
          <w:sz w:val="20"/>
          <w:szCs w:val="20"/>
        </w:rPr>
        <w:t>Obiectul prezentului contract constă în prestarea de servicii de certificare, astfel:</w:t>
      </w:r>
    </w:p>
    <w:p w14:paraId="36F76505" w14:textId="77777777" w:rsidR="00C02BF9" w:rsidRDefault="00C02BF9" w:rsidP="00C02BF9">
      <w:pPr>
        <w:tabs>
          <w:tab w:val="left" w:pos="3240"/>
          <w:tab w:val="left" w:pos="4500"/>
        </w:tabs>
        <w:spacing w:line="276" w:lineRule="auto"/>
        <w:ind w:left="144"/>
        <w:jc w:val="both"/>
        <w:rPr>
          <w:rFonts w:ascii="Verdana" w:hAnsi="Verdana"/>
          <w:sz w:val="20"/>
          <w:szCs w:val="20"/>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70"/>
        <w:gridCol w:w="4500"/>
        <w:gridCol w:w="1530"/>
        <w:gridCol w:w="2084"/>
        <w:gridCol w:w="1809"/>
      </w:tblGrid>
      <w:tr w:rsidR="00482224" w:rsidRPr="00E03B84" w14:paraId="300BE255" w14:textId="3116762E" w:rsidTr="00482224">
        <w:trPr>
          <w:trHeight w:val="375"/>
        </w:trPr>
        <w:tc>
          <w:tcPr>
            <w:tcW w:w="4770" w:type="dxa"/>
            <w:gridSpan w:val="2"/>
            <w:vAlign w:val="center"/>
          </w:tcPr>
          <w:p w14:paraId="7FB0F086" w14:textId="77777777" w:rsidR="00482224" w:rsidRPr="00E03B84" w:rsidRDefault="00482224" w:rsidP="00056555">
            <w:pPr>
              <w:spacing w:line="276" w:lineRule="auto"/>
              <w:jc w:val="center"/>
              <w:rPr>
                <w:rFonts w:ascii="Verdana" w:hAnsi="Verdana"/>
                <w:b/>
                <w:sz w:val="20"/>
                <w:szCs w:val="20"/>
              </w:rPr>
            </w:pPr>
            <w:r w:rsidRPr="00E03B84">
              <w:rPr>
                <w:rFonts w:ascii="Verdana" w:hAnsi="Verdana"/>
                <w:b/>
                <w:sz w:val="20"/>
                <w:szCs w:val="20"/>
              </w:rPr>
              <w:t>Element achiziţionat</w:t>
            </w:r>
          </w:p>
        </w:tc>
        <w:tc>
          <w:tcPr>
            <w:tcW w:w="1530" w:type="dxa"/>
            <w:vAlign w:val="center"/>
          </w:tcPr>
          <w:p w14:paraId="42084F39" w14:textId="77777777" w:rsidR="00482224" w:rsidRDefault="00482224" w:rsidP="00056555">
            <w:pPr>
              <w:spacing w:line="276" w:lineRule="auto"/>
              <w:jc w:val="center"/>
              <w:rPr>
                <w:rFonts w:ascii="Verdana" w:hAnsi="Verdana"/>
                <w:b/>
                <w:sz w:val="20"/>
                <w:szCs w:val="20"/>
              </w:rPr>
            </w:pPr>
            <w:r w:rsidRPr="00E03B84">
              <w:rPr>
                <w:rFonts w:ascii="Verdana" w:hAnsi="Verdana"/>
                <w:b/>
                <w:sz w:val="20"/>
                <w:szCs w:val="20"/>
              </w:rPr>
              <w:t xml:space="preserve">Cantitate </w:t>
            </w:r>
          </w:p>
          <w:p w14:paraId="53D41200" w14:textId="77777777" w:rsidR="00482224" w:rsidRPr="007C4B5A" w:rsidRDefault="00482224" w:rsidP="00056555">
            <w:pPr>
              <w:spacing w:line="276" w:lineRule="auto"/>
              <w:jc w:val="center"/>
              <w:rPr>
                <w:rFonts w:ascii="Verdana" w:hAnsi="Verdana"/>
                <w:sz w:val="20"/>
                <w:szCs w:val="20"/>
              </w:rPr>
            </w:pPr>
            <w:r w:rsidRPr="007C4B5A">
              <w:rPr>
                <w:rFonts w:ascii="Verdana" w:hAnsi="Verdana"/>
                <w:sz w:val="18"/>
                <w:szCs w:val="20"/>
              </w:rPr>
              <w:t>(bucăţi)</w:t>
            </w:r>
          </w:p>
        </w:tc>
        <w:tc>
          <w:tcPr>
            <w:tcW w:w="2084" w:type="dxa"/>
            <w:vAlign w:val="center"/>
          </w:tcPr>
          <w:p w14:paraId="09C3711B" w14:textId="0A720B24" w:rsidR="00482224" w:rsidRDefault="00482224" w:rsidP="00056555">
            <w:pPr>
              <w:spacing w:line="276" w:lineRule="auto"/>
              <w:jc w:val="center"/>
              <w:rPr>
                <w:rFonts w:ascii="Verdana" w:hAnsi="Verdana"/>
                <w:b/>
                <w:sz w:val="20"/>
                <w:szCs w:val="20"/>
              </w:rPr>
            </w:pPr>
            <w:r w:rsidRPr="00E03B84">
              <w:rPr>
                <w:rFonts w:ascii="Verdana" w:hAnsi="Verdana"/>
                <w:b/>
                <w:sz w:val="20"/>
                <w:szCs w:val="20"/>
              </w:rPr>
              <w:t xml:space="preserve">Valoare </w:t>
            </w:r>
            <w:r>
              <w:rPr>
                <w:rFonts w:ascii="Verdana" w:hAnsi="Verdana"/>
                <w:b/>
                <w:sz w:val="20"/>
                <w:szCs w:val="20"/>
              </w:rPr>
              <w:t>unitara</w:t>
            </w:r>
          </w:p>
          <w:p w14:paraId="29D6C9E3" w14:textId="77777777" w:rsidR="00482224" w:rsidRPr="007C4B5A" w:rsidRDefault="00482224" w:rsidP="00056555">
            <w:pPr>
              <w:spacing w:line="276" w:lineRule="auto"/>
              <w:jc w:val="center"/>
              <w:rPr>
                <w:rFonts w:ascii="Verdana" w:hAnsi="Verdana"/>
                <w:sz w:val="20"/>
                <w:szCs w:val="20"/>
              </w:rPr>
            </w:pPr>
            <w:r w:rsidRPr="007C4B5A">
              <w:rPr>
                <w:rFonts w:ascii="Verdana" w:hAnsi="Verdana"/>
                <w:sz w:val="18"/>
                <w:szCs w:val="20"/>
              </w:rPr>
              <w:t>(</w:t>
            </w:r>
            <w:r>
              <w:rPr>
                <w:rFonts w:ascii="Verdana" w:hAnsi="Verdana"/>
                <w:sz w:val="18"/>
                <w:szCs w:val="20"/>
              </w:rPr>
              <w:t>RON</w:t>
            </w:r>
            <w:r w:rsidRPr="007C4B5A">
              <w:rPr>
                <w:rFonts w:ascii="Verdana" w:hAnsi="Verdana"/>
                <w:sz w:val="18"/>
                <w:szCs w:val="20"/>
              </w:rPr>
              <w:t xml:space="preserve"> fără TVA)</w:t>
            </w:r>
            <w:r w:rsidRPr="007C4B5A">
              <w:rPr>
                <w:rFonts w:ascii="Verdana" w:hAnsi="Verdana"/>
                <w:sz w:val="20"/>
                <w:szCs w:val="20"/>
              </w:rPr>
              <w:t xml:space="preserve"> </w:t>
            </w:r>
          </w:p>
        </w:tc>
        <w:tc>
          <w:tcPr>
            <w:tcW w:w="1809" w:type="dxa"/>
          </w:tcPr>
          <w:p w14:paraId="19BEEB79" w14:textId="1A8BCE65" w:rsidR="00482224" w:rsidRDefault="00482224" w:rsidP="00482224">
            <w:pPr>
              <w:spacing w:line="276" w:lineRule="auto"/>
              <w:jc w:val="center"/>
              <w:rPr>
                <w:rFonts w:ascii="Verdana" w:hAnsi="Verdana"/>
                <w:b/>
                <w:sz w:val="20"/>
                <w:szCs w:val="20"/>
              </w:rPr>
            </w:pPr>
            <w:r w:rsidRPr="00E03B84">
              <w:rPr>
                <w:rFonts w:ascii="Verdana" w:hAnsi="Verdana"/>
                <w:b/>
                <w:sz w:val="20"/>
                <w:szCs w:val="20"/>
              </w:rPr>
              <w:t xml:space="preserve">Valoare </w:t>
            </w:r>
            <w:r>
              <w:rPr>
                <w:rFonts w:ascii="Verdana" w:hAnsi="Verdana"/>
                <w:b/>
                <w:sz w:val="20"/>
                <w:szCs w:val="20"/>
              </w:rPr>
              <w:t>Totala unitara</w:t>
            </w:r>
          </w:p>
          <w:p w14:paraId="45C08133" w14:textId="4C5C3C73" w:rsidR="00482224" w:rsidRPr="00E03B84" w:rsidRDefault="00482224" w:rsidP="00482224">
            <w:pPr>
              <w:spacing w:line="276" w:lineRule="auto"/>
              <w:jc w:val="center"/>
              <w:rPr>
                <w:rFonts w:ascii="Verdana" w:hAnsi="Verdana"/>
                <w:b/>
                <w:sz w:val="20"/>
                <w:szCs w:val="20"/>
              </w:rPr>
            </w:pPr>
            <w:r w:rsidRPr="007C4B5A">
              <w:rPr>
                <w:rFonts w:ascii="Verdana" w:hAnsi="Verdana"/>
                <w:sz w:val="18"/>
                <w:szCs w:val="20"/>
              </w:rPr>
              <w:t>(</w:t>
            </w:r>
            <w:r>
              <w:rPr>
                <w:rFonts w:ascii="Verdana" w:hAnsi="Verdana"/>
                <w:sz w:val="18"/>
                <w:szCs w:val="20"/>
              </w:rPr>
              <w:t>RON</w:t>
            </w:r>
            <w:r w:rsidRPr="007C4B5A">
              <w:rPr>
                <w:rFonts w:ascii="Verdana" w:hAnsi="Verdana"/>
                <w:sz w:val="18"/>
                <w:szCs w:val="20"/>
              </w:rPr>
              <w:t xml:space="preserve"> fără TVA)</w:t>
            </w:r>
          </w:p>
        </w:tc>
      </w:tr>
      <w:tr w:rsidR="00482224" w:rsidRPr="00E03B84" w14:paraId="7D933F94" w14:textId="05296E1A" w:rsidTr="00482224">
        <w:trPr>
          <w:trHeight w:val="70"/>
        </w:trPr>
        <w:tc>
          <w:tcPr>
            <w:tcW w:w="270" w:type="dxa"/>
          </w:tcPr>
          <w:p w14:paraId="59993A89" w14:textId="51CC5DE4" w:rsidR="00482224" w:rsidRPr="003F274E" w:rsidRDefault="00482224" w:rsidP="00482224">
            <w:pPr>
              <w:spacing w:line="276" w:lineRule="auto"/>
              <w:rPr>
                <w:rFonts w:ascii="Verdana" w:hAnsi="Verdana"/>
                <w:sz w:val="20"/>
                <w:szCs w:val="20"/>
              </w:rPr>
            </w:pPr>
          </w:p>
        </w:tc>
        <w:tc>
          <w:tcPr>
            <w:tcW w:w="4500" w:type="dxa"/>
          </w:tcPr>
          <w:p w14:paraId="5277B7F4" w14:textId="422B8044" w:rsidR="00482224" w:rsidRDefault="00583EE1" w:rsidP="001841CC">
            <w:pPr>
              <w:pStyle w:val="ListParagraph"/>
              <w:numPr>
                <w:ilvl w:val="0"/>
                <w:numId w:val="9"/>
              </w:numPr>
              <w:rPr>
                <w:rFonts w:ascii="Verdana" w:hAnsi="Verdana"/>
                <w:sz w:val="20"/>
                <w:szCs w:val="20"/>
              </w:rPr>
            </w:pPr>
            <w:r>
              <w:rPr>
                <w:rFonts w:ascii="Verdana" w:hAnsi="Verdana"/>
                <w:sz w:val="20"/>
                <w:szCs w:val="20"/>
              </w:rPr>
              <w:t xml:space="preserve">Kit </w:t>
            </w:r>
            <w:proofErr w:type="spellStart"/>
            <w:r>
              <w:rPr>
                <w:rFonts w:ascii="Verdana" w:hAnsi="Verdana"/>
                <w:sz w:val="20"/>
                <w:szCs w:val="20"/>
              </w:rPr>
              <w:t>semnatura</w:t>
            </w:r>
            <w:proofErr w:type="spellEnd"/>
            <w:r>
              <w:rPr>
                <w:rFonts w:ascii="Verdana" w:hAnsi="Verdana"/>
                <w:sz w:val="20"/>
                <w:szCs w:val="20"/>
              </w:rPr>
              <w:t xml:space="preserve"> electronica</w:t>
            </w:r>
            <w:r w:rsidR="00482224" w:rsidRPr="001841CC">
              <w:rPr>
                <w:rFonts w:ascii="Verdana" w:hAnsi="Verdana"/>
                <w:sz w:val="20"/>
                <w:szCs w:val="20"/>
              </w:rPr>
              <w:t xml:space="preserve"> </w:t>
            </w:r>
            <w:r w:rsidR="002D084A">
              <w:rPr>
                <w:rFonts w:ascii="Verdana" w:hAnsi="Verdana"/>
                <w:sz w:val="20"/>
                <w:szCs w:val="20"/>
              </w:rPr>
              <w:t>3</w:t>
            </w:r>
            <w:r w:rsidR="00482224">
              <w:rPr>
                <w:rFonts w:ascii="Verdana" w:hAnsi="Verdana"/>
                <w:sz w:val="20"/>
                <w:szCs w:val="20"/>
              </w:rPr>
              <w:t xml:space="preserve"> </w:t>
            </w:r>
            <w:proofErr w:type="spellStart"/>
            <w:r w:rsidR="00482224">
              <w:rPr>
                <w:rFonts w:ascii="Verdana" w:hAnsi="Verdana"/>
                <w:sz w:val="20"/>
                <w:szCs w:val="20"/>
              </w:rPr>
              <w:t>an</w:t>
            </w:r>
            <w:r>
              <w:rPr>
                <w:rFonts w:ascii="Verdana" w:hAnsi="Verdana"/>
                <w:sz w:val="20"/>
                <w:szCs w:val="20"/>
              </w:rPr>
              <w:t>i</w:t>
            </w:r>
            <w:proofErr w:type="spellEnd"/>
          </w:p>
          <w:p w14:paraId="0523D8DC" w14:textId="504E89F0" w:rsidR="00482224" w:rsidRPr="001841CC" w:rsidRDefault="00482224" w:rsidP="00482224">
            <w:pPr>
              <w:pStyle w:val="ListParagraph"/>
              <w:rPr>
                <w:rFonts w:ascii="Verdana" w:hAnsi="Verdana"/>
                <w:sz w:val="20"/>
                <w:szCs w:val="20"/>
              </w:rPr>
            </w:pPr>
          </w:p>
        </w:tc>
        <w:tc>
          <w:tcPr>
            <w:tcW w:w="1530" w:type="dxa"/>
            <w:vAlign w:val="center"/>
          </w:tcPr>
          <w:p w14:paraId="4B431CCE" w14:textId="3C9C8443" w:rsidR="00482224" w:rsidRPr="00E03B84" w:rsidRDefault="002D084A" w:rsidP="00056555">
            <w:pPr>
              <w:spacing w:line="276" w:lineRule="auto"/>
              <w:jc w:val="center"/>
              <w:rPr>
                <w:rFonts w:ascii="Verdana" w:hAnsi="Verdana"/>
                <w:sz w:val="20"/>
                <w:szCs w:val="20"/>
              </w:rPr>
            </w:pPr>
            <w:r>
              <w:rPr>
                <w:rFonts w:ascii="Verdana" w:hAnsi="Verdana"/>
                <w:sz w:val="20"/>
                <w:szCs w:val="20"/>
              </w:rPr>
              <w:t>2</w:t>
            </w:r>
          </w:p>
        </w:tc>
        <w:tc>
          <w:tcPr>
            <w:tcW w:w="2084" w:type="dxa"/>
            <w:vAlign w:val="center"/>
          </w:tcPr>
          <w:p w14:paraId="6FBF587F" w14:textId="56955287" w:rsidR="00482224" w:rsidRDefault="002D084A" w:rsidP="00056555">
            <w:pPr>
              <w:spacing w:line="276" w:lineRule="auto"/>
              <w:jc w:val="center"/>
              <w:rPr>
                <w:rFonts w:ascii="Verdana" w:hAnsi="Verdana"/>
                <w:sz w:val="20"/>
                <w:szCs w:val="20"/>
              </w:rPr>
            </w:pPr>
            <w:r>
              <w:rPr>
                <w:rFonts w:ascii="Verdana" w:hAnsi="Verdana"/>
                <w:sz w:val="20"/>
                <w:szCs w:val="20"/>
              </w:rPr>
              <w:t>420</w:t>
            </w:r>
          </w:p>
        </w:tc>
        <w:tc>
          <w:tcPr>
            <w:tcW w:w="1809" w:type="dxa"/>
          </w:tcPr>
          <w:p w14:paraId="2E158E7C" w14:textId="77777777" w:rsidR="00927686" w:rsidRDefault="00927686" w:rsidP="00056555">
            <w:pPr>
              <w:spacing w:line="276" w:lineRule="auto"/>
              <w:jc w:val="center"/>
              <w:rPr>
                <w:rFonts w:ascii="Verdana" w:hAnsi="Verdana"/>
                <w:sz w:val="20"/>
                <w:szCs w:val="20"/>
              </w:rPr>
            </w:pPr>
          </w:p>
          <w:p w14:paraId="2171967E" w14:textId="77090C78" w:rsidR="00927686" w:rsidRDefault="002D084A" w:rsidP="00A1573E">
            <w:pPr>
              <w:spacing w:line="276" w:lineRule="auto"/>
              <w:jc w:val="center"/>
              <w:rPr>
                <w:rFonts w:ascii="Verdana" w:hAnsi="Verdana"/>
                <w:sz w:val="20"/>
                <w:szCs w:val="20"/>
              </w:rPr>
            </w:pPr>
            <w:r>
              <w:rPr>
                <w:rFonts w:ascii="Verdana" w:hAnsi="Verdana"/>
                <w:sz w:val="20"/>
                <w:szCs w:val="20"/>
              </w:rPr>
              <w:t>840</w:t>
            </w:r>
          </w:p>
        </w:tc>
      </w:tr>
    </w:tbl>
    <w:p w14:paraId="57216DF7" w14:textId="77777777" w:rsidR="00C02BF9" w:rsidRDefault="00C02BF9" w:rsidP="00C02BF9">
      <w:pPr>
        <w:tabs>
          <w:tab w:val="left" w:pos="3240"/>
          <w:tab w:val="left" w:pos="4500"/>
        </w:tabs>
        <w:spacing w:line="276" w:lineRule="auto"/>
        <w:ind w:left="144"/>
        <w:jc w:val="center"/>
        <w:rPr>
          <w:rFonts w:ascii="Verdana" w:hAnsi="Verdana"/>
          <w:sz w:val="20"/>
          <w:szCs w:val="20"/>
        </w:rPr>
      </w:pPr>
    </w:p>
    <w:p w14:paraId="388482A2" w14:textId="77777777" w:rsidR="00C02BF9" w:rsidRDefault="00C02BF9" w:rsidP="00C02BF9">
      <w:pPr>
        <w:rPr>
          <w:rFonts w:ascii="Verdana" w:hAnsi="Verdana"/>
          <w:sz w:val="20"/>
          <w:szCs w:val="20"/>
        </w:rPr>
      </w:pPr>
      <w:r>
        <w:rPr>
          <w:rFonts w:ascii="Verdana" w:hAnsi="Verdana"/>
          <w:sz w:val="20"/>
          <w:szCs w:val="20"/>
        </w:rPr>
        <w:br w:type="page"/>
      </w:r>
    </w:p>
    <w:p w14:paraId="4E945BE4" w14:textId="77777777" w:rsidR="00C02BF9" w:rsidRDefault="00C02BF9" w:rsidP="00C02BF9">
      <w:pPr>
        <w:pStyle w:val="ListParagraph"/>
        <w:numPr>
          <w:ilvl w:val="0"/>
          <w:numId w:val="4"/>
        </w:numPr>
        <w:spacing w:line="276" w:lineRule="auto"/>
        <w:ind w:left="284" w:hanging="284"/>
        <w:rPr>
          <w:rFonts w:ascii="Verdana" w:hAnsi="Verdana"/>
          <w:b/>
          <w:sz w:val="20"/>
          <w:szCs w:val="20"/>
          <w:lang w:val="ro-RO"/>
        </w:rPr>
      </w:pPr>
      <w:r w:rsidRPr="00E03B84">
        <w:rPr>
          <w:rFonts w:ascii="Verdana" w:hAnsi="Verdana"/>
          <w:b/>
          <w:sz w:val="20"/>
          <w:szCs w:val="20"/>
          <w:lang w:val="ro-RO"/>
        </w:rPr>
        <w:lastRenderedPageBreak/>
        <w:t>PROFILUL CERTIFICATELOR</w:t>
      </w:r>
      <w:r w:rsidRPr="00E03B84">
        <w:rPr>
          <w:rStyle w:val="FootnoteReference"/>
          <w:rFonts w:ascii="Verdana" w:hAnsi="Verdana"/>
          <w:b/>
          <w:sz w:val="20"/>
          <w:szCs w:val="20"/>
          <w:lang w:val="ro-RO"/>
        </w:rPr>
        <w:footnoteReference w:id="1"/>
      </w:r>
    </w:p>
    <w:p w14:paraId="2C9607E8" w14:textId="77777777" w:rsidR="00C02BF9" w:rsidRPr="00E03B84" w:rsidRDefault="00C02BF9" w:rsidP="00C02BF9">
      <w:pPr>
        <w:spacing w:line="276" w:lineRule="auto"/>
        <w:jc w:val="both"/>
        <w:rPr>
          <w:rFonts w:ascii="Verdana" w:hAnsi="Verdana"/>
          <w:caps/>
          <w:sz w:val="20"/>
          <w:szCs w:val="20"/>
        </w:rPr>
      </w:pPr>
      <w:r w:rsidRPr="00E03B84">
        <w:rPr>
          <w:rFonts w:ascii="Verdana" w:hAnsi="Verdana"/>
          <w:sz w:val="20"/>
          <w:szCs w:val="20"/>
        </w:rPr>
        <w:t>Lista Subiecţilor, angajați ai Beneficiarului, care vor fi titulari ai certificatelor emise în baza prezentului contract.</w:t>
      </w:r>
    </w:p>
    <w:p w14:paraId="12BA0D1A" w14:textId="77777777" w:rsidR="00C02BF9" w:rsidRPr="008A1232" w:rsidRDefault="00C02BF9" w:rsidP="00C02BF9">
      <w:pPr>
        <w:tabs>
          <w:tab w:val="left" w:pos="3240"/>
          <w:tab w:val="left" w:pos="4500"/>
        </w:tabs>
        <w:spacing w:line="276" w:lineRule="auto"/>
        <w:rPr>
          <w:rFonts w:ascii="Verdana" w:hAnsi="Verdana"/>
          <w:sz w:val="12"/>
          <w:szCs w:val="20"/>
        </w:rPr>
      </w:pPr>
    </w:p>
    <w:p w14:paraId="06954C4E" w14:textId="77777777" w:rsidR="00C02BF9" w:rsidRPr="00E03B84" w:rsidRDefault="00C02BF9" w:rsidP="00C02BF9">
      <w:pPr>
        <w:spacing w:line="276" w:lineRule="auto"/>
        <w:rPr>
          <w:rFonts w:ascii="Verdana" w:hAnsi="Verdana"/>
          <w:sz w:val="20"/>
          <w:szCs w:val="20"/>
        </w:rPr>
      </w:pPr>
      <w:r w:rsidRPr="00E03B84">
        <w:rPr>
          <w:rFonts w:ascii="Verdana" w:hAnsi="Verdana"/>
          <w:sz w:val="20"/>
          <w:szCs w:val="20"/>
        </w:rPr>
        <w:t>Date obligatorii</w:t>
      </w:r>
      <w:r w:rsidRPr="00E03B84">
        <w:rPr>
          <w:rStyle w:val="FootnoteReference"/>
          <w:rFonts w:ascii="Verdana" w:hAnsi="Verdana"/>
          <w:sz w:val="20"/>
          <w:szCs w:val="20"/>
        </w:rPr>
        <w:footnoteReference w:id="2"/>
      </w:r>
    </w:p>
    <w:tbl>
      <w:tblPr>
        <w:tblW w:w="102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340"/>
        <w:gridCol w:w="1505"/>
        <w:gridCol w:w="1528"/>
        <w:gridCol w:w="1868"/>
        <w:gridCol w:w="1240"/>
        <w:gridCol w:w="990"/>
        <w:gridCol w:w="2827"/>
      </w:tblGrid>
      <w:tr w:rsidR="00C02BF9" w:rsidRPr="008A1232" w14:paraId="692D97E7" w14:textId="77777777" w:rsidTr="00B1616B">
        <w:trPr>
          <w:trHeight w:val="437"/>
        </w:trPr>
        <w:tc>
          <w:tcPr>
            <w:tcW w:w="340" w:type="dxa"/>
            <w:vAlign w:val="center"/>
          </w:tcPr>
          <w:p w14:paraId="289D061B" w14:textId="77777777" w:rsidR="00C02BF9" w:rsidRPr="008A1232" w:rsidRDefault="00C02BF9" w:rsidP="00AD583F">
            <w:pPr>
              <w:rPr>
                <w:rFonts w:ascii="Verdana" w:hAnsi="Verdana"/>
                <w:sz w:val="18"/>
                <w:szCs w:val="20"/>
              </w:rPr>
            </w:pPr>
            <w:r w:rsidRPr="00776D99">
              <w:rPr>
                <w:rFonts w:ascii="Verdana" w:hAnsi="Verdana"/>
                <w:sz w:val="14"/>
                <w:szCs w:val="20"/>
              </w:rPr>
              <w:t>Nr. crt.</w:t>
            </w:r>
          </w:p>
        </w:tc>
        <w:tc>
          <w:tcPr>
            <w:tcW w:w="1505" w:type="dxa"/>
            <w:vAlign w:val="center"/>
          </w:tcPr>
          <w:p w14:paraId="2B00155F" w14:textId="77777777" w:rsidR="00C02BF9" w:rsidRPr="008A1232" w:rsidRDefault="00C02BF9" w:rsidP="00AD583F">
            <w:pPr>
              <w:rPr>
                <w:rFonts w:ascii="Verdana" w:hAnsi="Verdana"/>
                <w:sz w:val="18"/>
                <w:szCs w:val="20"/>
              </w:rPr>
            </w:pPr>
            <w:r w:rsidRPr="008A1232">
              <w:rPr>
                <w:rFonts w:ascii="Verdana" w:hAnsi="Verdana"/>
                <w:sz w:val="18"/>
                <w:szCs w:val="20"/>
              </w:rPr>
              <w:t>1)Nume</w:t>
            </w:r>
          </w:p>
        </w:tc>
        <w:tc>
          <w:tcPr>
            <w:tcW w:w="1528" w:type="dxa"/>
            <w:vAlign w:val="center"/>
          </w:tcPr>
          <w:p w14:paraId="3D40B601" w14:textId="77777777" w:rsidR="00C02BF9" w:rsidRPr="008A1232" w:rsidRDefault="00C02BF9" w:rsidP="00AD583F">
            <w:pPr>
              <w:rPr>
                <w:rFonts w:ascii="Verdana" w:hAnsi="Verdana"/>
                <w:sz w:val="18"/>
                <w:szCs w:val="20"/>
              </w:rPr>
            </w:pPr>
            <w:r w:rsidRPr="008A1232">
              <w:rPr>
                <w:rFonts w:ascii="Verdana" w:hAnsi="Verdana"/>
                <w:sz w:val="18"/>
                <w:szCs w:val="20"/>
              </w:rPr>
              <w:t>2) Prenume</w:t>
            </w:r>
          </w:p>
        </w:tc>
        <w:tc>
          <w:tcPr>
            <w:tcW w:w="1868" w:type="dxa"/>
            <w:vAlign w:val="center"/>
          </w:tcPr>
          <w:p w14:paraId="76930BB1" w14:textId="77777777" w:rsidR="00C02BF9" w:rsidRPr="008A1232" w:rsidRDefault="00C02BF9" w:rsidP="00AD583F">
            <w:pPr>
              <w:rPr>
                <w:rFonts w:ascii="Verdana" w:hAnsi="Verdana"/>
                <w:sz w:val="18"/>
                <w:szCs w:val="20"/>
              </w:rPr>
            </w:pPr>
            <w:r w:rsidRPr="008A1232">
              <w:rPr>
                <w:rFonts w:ascii="Verdana" w:hAnsi="Verdana"/>
                <w:sz w:val="18"/>
                <w:szCs w:val="20"/>
              </w:rPr>
              <w:t>3) Organizaţie</w:t>
            </w:r>
            <w:r w:rsidRPr="008A1232">
              <w:rPr>
                <w:rStyle w:val="FootnoteReference"/>
                <w:rFonts w:ascii="Verdana" w:hAnsi="Verdana"/>
                <w:sz w:val="18"/>
                <w:szCs w:val="20"/>
              </w:rPr>
              <w:footnoteReference w:id="3"/>
            </w:r>
          </w:p>
        </w:tc>
        <w:tc>
          <w:tcPr>
            <w:tcW w:w="1240" w:type="dxa"/>
            <w:vAlign w:val="center"/>
          </w:tcPr>
          <w:p w14:paraId="02348283" w14:textId="77777777" w:rsidR="00C02BF9" w:rsidRPr="008A1232" w:rsidRDefault="00C02BF9" w:rsidP="00AD583F">
            <w:pPr>
              <w:rPr>
                <w:rFonts w:ascii="Verdana" w:hAnsi="Verdana"/>
                <w:sz w:val="18"/>
                <w:szCs w:val="20"/>
              </w:rPr>
            </w:pPr>
            <w:r w:rsidRPr="008A1232">
              <w:rPr>
                <w:rFonts w:ascii="Verdana" w:hAnsi="Verdana"/>
                <w:sz w:val="18"/>
                <w:szCs w:val="20"/>
              </w:rPr>
              <w:t>4) Identificator unic organizaţie</w:t>
            </w:r>
            <w:r w:rsidRPr="008A1232">
              <w:rPr>
                <w:rStyle w:val="FootnoteReference"/>
                <w:rFonts w:ascii="Verdana" w:hAnsi="Verdana"/>
                <w:sz w:val="18"/>
                <w:szCs w:val="20"/>
              </w:rPr>
              <w:footnoteReference w:id="4"/>
            </w:r>
          </w:p>
        </w:tc>
        <w:tc>
          <w:tcPr>
            <w:tcW w:w="990" w:type="dxa"/>
            <w:vAlign w:val="center"/>
          </w:tcPr>
          <w:p w14:paraId="337F7CC9" w14:textId="77777777" w:rsidR="00C02BF9" w:rsidRPr="008A1232" w:rsidRDefault="00C02BF9" w:rsidP="00AD583F">
            <w:pPr>
              <w:rPr>
                <w:rFonts w:ascii="Verdana" w:hAnsi="Verdana"/>
                <w:sz w:val="18"/>
                <w:szCs w:val="20"/>
              </w:rPr>
            </w:pPr>
            <w:r w:rsidRPr="008A1232">
              <w:rPr>
                <w:rFonts w:ascii="Verdana" w:hAnsi="Verdana"/>
                <w:sz w:val="18"/>
                <w:szCs w:val="20"/>
              </w:rPr>
              <w:t>5)Ţara</w:t>
            </w:r>
          </w:p>
        </w:tc>
        <w:tc>
          <w:tcPr>
            <w:tcW w:w="2827" w:type="dxa"/>
            <w:vAlign w:val="center"/>
          </w:tcPr>
          <w:p w14:paraId="3CE2F068" w14:textId="77777777" w:rsidR="00C02BF9" w:rsidRPr="008A1232" w:rsidRDefault="00C02BF9" w:rsidP="00AD583F">
            <w:pPr>
              <w:rPr>
                <w:rFonts w:ascii="Verdana" w:hAnsi="Verdana"/>
                <w:sz w:val="18"/>
                <w:szCs w:val="20"/>
              </w:rPr>
            </w:pPr>
            <w:r w:rsidRPr="008A1232">
              <w:rPr>
                <w:rFonts w:ascii="Verdana" w:hAnsi="Verdana"/>
                <w:sz w:val="18"/>
                <w:szCs w:val="20"/>
              </w:rPr>
              <w:t>6) E-mail</w:t>
            </w:r>
            <w:r w:rsidRPr="008A1232">
              <w:rPr>
                <w:rStyle w:val="FootnoteReference"/>
                <w:rFonts w:ascii="Verdana" w:hAnsi="Verdana"/>
                <w:sz w:val="18"/>
                <w:szCs w:val="20"/>
              </w:rPr>
              <w:footnoteReference w:id="5"/>
            </w:r>
          </w:p>
        </w:tc>
      </w:tr>
      <w:tr w:rsidR="00C02BF9" w:rsidRPr="00E03B84" w14:paraId="0AF4917D" w14:textId="77777777" w:rsidTr="00B1616B">
        <w:trPr>
          <w:trHeight w:val="271"/>
        </w:trPr>
        <w:tc>
          <w:tcPr>
            <w:tcW w:w="340" w:type="dxa"/>
          </w:tcPr>
          <w:p w14:paraId="152955C2" w14:textId="5D7EB1F8" w:rsidR="00C02BF9" w:rsidRPr="00E03B84" w:rsidRDefault="00056555" w:rsidP="00AD583F">
            <w:pPr>
              <w:spacing w:line="276" w:lineRule="auto"/>
              <w:rPr>
                <w:rFonts w:ascii="Verdana" w:hAnsi="Verdana"/>
                <w:sz w:val="20"/>
                <w:szCs w:val="20"/>
              </w:rPr>
            </w:pPr>
            <w:r>
              <w:rPr>
                <w:rFonts w:ascii="Verdana" w:hAnsi="Verdana"/>
                <w:sz w:val="20"/>
                <w:szCs w:val="20"/>
              </w:rPr>
              <w:t>1</w:t>
            </w:r>
          </w:p>
        </w:tc>
        <w:tc>
          <w:tcPr>
            <w:tcW w:w="1505" w:type="dxa"/>
          </w:tcPr>
          <w:p w14:paraId="6DCBA8F9" w14:textId="19D854DB" w:rsidR="00C02BF9" w:rsidRPr="00E03B84" w:rsidRDefault="002D02B9" w:rsidP="00AD583F">
            <w:pPr>
              <w:spacing w:line="276" w:lineRule="auto"/>
              <w:rPr>
                <w:rFonts w:ascii="Verdana" w:hAnsi="Verdana"/>
                <w:sz w:val="20"/>
                <w:szCs w:val="20"/>
              </w:rPr>
            </w:pPr>
            <w:r>
              <w:rPr>
                <w:rFonts w:ascii="Verdana" w:hAnsi="Verdana"/>
                <w:sz w:val="20"/>
                <w:szCs w:val="20"/>
              </w:rPr>
              <w:t>Măluțan-Cserna</w:t>
            </w:r>
          </w:p>
        </w:tc>
        <w:tc>
          <w:tcPr>
            <w:tcW w:w="1528" w:type="dxa"/>
          </w:tcPr>
          <w:p w14:paraId="391E4CD2" w14:textId="7993960B" w:rsidR="00C02BF9" w:rsidRPr="00E03B84" w:rsidRDefault="002D02B9" w:rsidP="00AD583F">
            <w:pPr>
              <w:spacing w:line="276" w:lineRule="auto"/>
              <w:rPr>
                <w:rFonts w:ascii="Verdana" w:hAnsi="Verdana"/>
                <w:sz w:val="20"/>
                <w:szCs w:val="20"/>
              </w:rPr>
            </w:pPr>
            <w:r>
              <w:rPr>
                <w:rFonts w:ascii="Verdana" w:hAnsi="Verdana"/>
                <w:sz w:val="20"/>
                <w:szCs w:val="20"/>
              </w:rPr>
              <w:t>Laura-Narcisa</w:t>
            </w:r>
          </w:p>
        </w:tc>
        <w:tc>
          <w:tcPr>
            <w:tcW w:w="1868" w:type="dxa"/>
          </w:tcPr>
          <w:p w14:paraId="5A75F193" w14:textId="75E591AB" w:rsidR="00C02BF9" w:rsidRPr="00E03B84" w:rsidRDefault="002D02B9" w:rsidP="00AD583F">
            <w:pPr>
              <w:spacing w:line="276" w:lineRule="auto"/>
              <w:rPr>
                <w:rFonts w:ascii="Verdana" w:hAnsi="Verdana"/>
                <w:sz w:val="20"/>
                <w:szCs w:val="20"/>
              </w:rPr>
            </w:pPr>
            <w:r>
              <w:rPr>
                <w:rFonts w:ascii="Verdana" w:hAnsi="Verdana"/>
                <w:sz w:val="20"/>
                <w:szCs w:val="20"/>
              </w:rPr>
              <w:t>Primaria Municipiului Oradea</w:t>
            </w:r>
          </w:p>
        </w:tc>
        <w:tc>
          <w:tcPr>
            <w:tcW w:w="1240" w:type="dxa"/>
          </w:tcPr>
          <w:p w14:paraId="79C173B5" w14:textId="6E25A539" w:rsidR="00C02BF9" w:rsidRPr="00E03B84" w:rsidRDefault="00B1616B" w:rsidP="00AD583F">
            <w:pPr>
              <w:spacing w:line="276" w:lineRule="auto"/>
              <w:rPr>
                <w:rFonts w:ascii="Verdana" w:hAnsi="Verdana"/>
                <w:sz w:val="20"/>
                <w:szCs w:val="20"/>
              </w:rPr>
            </w:pPr>
            <w:r>
              <w:rPr>
                <w:rFonts w:ascii="Verdana" w:hAnsi="Verdana"/>
                <w:sz w:val="20"/>
                <w:szCs w:val="20"/>
              </w:rPr>
              <w:t>4230487</w:t>
            </w:r>
          </w:p>
        </w:tc>
        <w:tc>
          <w:tcPr>
            <w:tcW w:w="990" w:type="dxa"/>
          </w:tcPr>
          <w:p w14:paraId="0D80E8C2" w14:textId="04885AB6" w:rsidR="00C02BF9" w:rsidRPr="00E03B84" w:rsidRDefault="00B1616B" w:rsidP="00AD583F">
            <w:pPr>
              <w:spacing w:line="276" w:lineRule="auto"/>
              <w:rPr>
                <w:rFonts w:ascii="Verdana" w:hAnsi="Verdana"/>
                <w:sz w:val="20"/>
                <w:szCs w:val="20"/>
              </w:rPr>
            </w:pPr>
            <w:r>
              <w:rPr>
                <w:rFonts w:ascii="Verdana" w:hAnsi="Verdana"/>
                <w:sz w:val="20"/>
                <w:szCs w:val="20"/>
              </w:rPr>
              <w:t>Romania</w:t>
            </w:r>
          </w:p>
        </w:tc>
        <w:tc>
          <w:tcPr>
            <w:tcW w:w="2827" w:type="dxa"/>
          </w:tcPr>
          <w:p w14:paraId="256E13A6" w14:textId="4E912882" w:rsidR="00C02BF9" w:rsidRPr="00E03B84" w:rsidRDefault="00B1616B" w:rsidP="00AD583F">
            <w:pPr>
              <w:spacing w:line="276" w:lineRule="auto"/>
              <w:rPr>
                <w:rFonts w:ascii="Verdana" w:hAnsi="Verdana"/>
                <w:sz w:val="20"/>
                <w:szCs w:val="20"/>
              </w:rPr>
            </w:pPr>
            <w:r w:rsidRPr="007902A5">
              <w:rPr>
                <w:rFonts w:ascii="Verdana" w:hAnsi="Verdana"/>
                <w:sz w:val="20"/>
                <w:szCs w:val="20"/>
                <w:highlight w:val="black"/>
              </w:rPr>
              <w:t>laura.malutan@oradea.ro</w:t>
            </w:r>
          </w:p>
        </w:tc>
      </w:tr>
      <w:tr w:rsidR="00B1616B" w:rsidRPr="00E03B84" w14:paraId="3C58E9CE" w14:textId="77777777" w:rsidTr="00B1616B">
        <w:trPr>
          <w:trHeight w:val="271"/>
        </w:trPr>
        <w:tc>
          <w:tcPr>
            <w:tcW w:w="340" w:type="dxa"/>
          </w:tcPr>
          <w:p w14:paraId="6831213E" w14:textId="3A0E5549" w:rsidR="00B1616B" w:rsidRDefault="00B1616B" w:rsidP="00AD583F">
            <w:pPr>
              <w:spacing w:line="276" w:lineRule="auto"/>
              <w:rPr>
                <w:rFonts w:ascii="Verdana" w:hAnsi="Verdana"/>
                <w:sz w:val="20"/>
                <w:szCs w:val="20"/>
              </w:rPr>
            </w:pPr>
            <w:r>
              <w:rPr>
                <w:rFonts w:ascii="Verdana" w:hAnsi="Verdana"/>
                <w:sz w:val="20"/>
                <w:szCs w:val="20"/>
              </w:rPr>
              <w:t>2</w:t>
            </w:r>
          </w:p>
        </w:tc>
        <w:tc>
          <w:tcPr>
            <w:tcW w:w="1505" w:type="dxa"/>
          </w:tcPr>
          <w:p w14:paraId="3FD52423" w14:textId="0C897EF4" w:rsidR="00B1616B" w:rsidRDefault="00B1616B" w:rsidP="00AD583F">
            <w:pPr>
              <w:spacing w:line="276" w:lineRule="auto"/>
              <w:rPr>
                <w:rFonts w:ascii="Verdana" w:hAnsi="Verdana"/>
                <w:sz w:val="20"/>
                <w:szCs w:val="20"/>
              </w:rPr>
            </w:pPr>
            <w:r>
              <w:rPr>
                <w:rFonts w:ascii="Verdana" w:hAnsi="Verdana"/>
                <w:sz w:val="20"/>
                <w:szCs w:val="20"/>
              </w:rPr>
              <w:t>Ienciu</w:t>
            </w:r>
          </w:p>
        </w:tc>
        <w:tc>
          <w:tcPr>
            <w:tcW w:w="1528" w:type="dxa"/>
          </w:tcPr>
          <w:p w14:paraId="6ED819AB" w14:textId="3123ACD8" w:rsidR="00B1616B" w:rsidRDefault="00B1616B" w:rsidP="00AD583F">
            <w:pPr>
              <w:spacing w:line="276" w:lineRule="auto"/>
              <w:rPr>
                <w:rFonts w:ascii="Verdana" w:hAnsi="Verdana"/>
                <w:sz w:val="20"/>
                <w:szCs w:val="20"/>
              </w:rPr>
            </w:pPr>
            <w:r>
              <w:rPr>
                <w:rFonts w:ascii="Verdana" w:hAnsi="Verdana"/>
                <w:sz w:val="20"/>
                <w:szCs w:val="20"/>
              </w:rPr>
              <w:t>Felicia-Liana</w:t>
            </w:r>
          </w:p>
        </w:tc>
        <w:tc>
          <w:tcPr>
            <w:tcW w:w="1868" w:type="dxa"/>
          </w:tcPr>
          <w:p w14:paraId="735DB5D8" w14:textId="6B9E1CDE" w:rsidR="00B1616B" w:rsidRDefault="00B1616B" w:rsidP="00AD583F">
            <w:pPr>
              <w:spacing w:line="276" w:lineRule="auto"/>
              <w:rPr>
                <w:rFonts w:ascii="Verdana" w:hAnsi="Verdana"/>
                <w:sz w:val="20"/>
                <w:szCs w:val="20"/>
              </w:rPr>
            </w:pPr>
            <w:r w:rsidRPr="00B1616B">
              <w:rPr>
                <w:rFonts w:ascii="Verdana" w:hAnsi="Verdana"/>
                <w:sz w:val="20"/>
                <w:szCs w:val="20"/>
              </w:rPr>
              <w:t>Primaria Municipiului Oradea</w:t>
            </w:r>
          </w:p>
        </w:tc>
        <w:tc>
          <w:tcPr>
            <w:tcW w:w="1240" w:type="dxa"/>
          </w:tcPr>
          <w:p w14:paraId="6D1621EB" w14:textId="3021EA98" w:rsidR="00B1616B" w:rsidRDefault="00B1616B" w:rsidP="00AD583F">
            <w:pPr>
              <w:spacing w:line="276" w:lineRule="auto"/>
              <w:rPr>
                <w:rFonts w:ascii="Verdana" w:hAnsi="Verdana"/>
                <w:sz w:val="20"/>
                <w:szCs w:val="20"/>
              </w:rPr>
            </w:pPr>
            <w:r w:rsidRPr="00B1616B">
              <w:rPr>
                <w:rFonts w:ascii="Verdana" w:hAnsi="Verdana"/>
                <w:sz w:val="20"/>
                <w:szCs w:val="20"/>
              </w:rPr>
              <w:t>4230487</w:t>
            </w:r>
          </w:p>
        </w:tc>
        <w:tc>
          <w:tcPr>
            <w:tcW w:w="990" w:type="dxa"/>
          </w:tcPr>
          <w:p w14:paraId="0520175B" w14:textId="710834B2" w:rsidR="00B1616B" w:rsidRDefault="00B1616B" w:rsidP="00AD583F">
            <w:pPr>
              <w:spacing w:line="276" w:lineRule="auto"/>
              <w:rPr>
                <w:rFonts w:ascii="Verdana" w:hAnsi="Verdana"/>
                <w:sz w:val="20"/>
                <w:szCs w:val="20"/>
              </w:rPr>
            </w:pPr>
            <w:r>
              <w:rPr>
                <w:rFonts w:ascii="Verdana" w:hAnsi="Verdana"/>
                <w:sz w:val="20"/>
                <w:szCs w:val="20"/>
              </w:rPr>
              <w:t>Romania</w:t>
            </w:r>
          </w:p>
        </w:tc>
        <w:tc>
          <w:tcPr>
            <w:tcW w:w="2827" w:type="dxa"/>
          </w:tcPr>
          <w:p w14:paraId="3B2CAF96" w14:textId="3B97C917" w:rsidR="00B1616B" w:rsidRDefault="00B1616B" w:rsidP="00AD583F">
            <w:pPr>
              <w:spacing w:line="276" w:lineRule="auto"/>
              <w:rPr>
                <w:rFonts w:ascii="Verdana" w:hAnsi="Verdana"/>
                <w:sz w:val="20"/>
                <w:szCs w:val="20"/>
              </w:rPr>
            </w:pPr>
            <w:r w:rsidRPr="007902A5">
              <w:rPr>
                <w:rFonts w:ascii="Verdana" w:hAnsi="Verdana"/>
                <w:sz w:val="20"/>
                <w:szCs w:val="20"/>
                <w:highlight w:val="black"/>
              </w:rPr>
              <w:t>ienciu.felicia@oradea.ro</w:t>
            </w:r>
            <w:bookmarkStart w:id="0" w:name="_GoBack"/>
            <w:bookmarkEnd w:id="0"/>
          </w:p>
        </w:tc>
      </w:tr>
    </w:tbl>
    <w:p w14:paraId="637E1524" w14:textId="77777777" w:rsidR="00C02BF9" w:rsidRPr="008A1232" w:rsidRDefault="00C02BF9" w:rsidP="00C02BF9">
      <w:pPr>
        <w:spacing w:line="276" w:lineRule="auto"/>
        <w:rPr>
          <w:rFonts w:ascii="Verdana" w:hAnsi="Verdana"/>
          <w:sz w:val="14"/>
          <w:szCs w:val="20"/>
        </w:rPr>
      </w:pPr>
    </w:p>
    <w:p w14:paraId="76FDF0C6" w14:textId="77777777" w:rsidR="00C02BF9" w:rsidRPr="00E03B84" w:rsidRDefault="00C02BF9" w:rsidP="00C02BF9">
      <w:pPr>
        <w:spacing w:line="276" w:lineRule="auto"/>
        <w:rPr>
          <w:rFonts w:ascii="Verdana" w:hAnsi="Verdana"/>
          <w:sz w:val="20"/>
          <w:szCs w:val="20"/>
        </w:rPr>
      </w:pPr>
      <w:r w:rsidRPr="00E03B84">
        <w:rPr>
          <w:rFonts w:ascii="Verdana" w:hAnsi="Verdana"/>
          <w:sz w:val="20"/>
          <w:szCs w:val="20"/>
        </w:rPr>
        <w:t>Date opționale</w:t>
      </w:r>
      <w:r w:rsidRPr="00E03B84">
        <w:rPr>
          <w:rStyle w:val="FootnoteReference"/>
          <w:rFonts w:ascii="Verdana" w:hAnsi="Verdana"/>
          <w:sz w:val="20"/>
          <w:szCs w:val="20"/>
        </w:rPr>
        <w:footnoteReference w:id="6"/>
      </w:r>
      <w:r w:rsidRPr="00E03B84">
        <w:rPr>
          <w:rFonts w:ascii="Verdana" w:hAnsi="Verdana"/>
          <w:sz w:val="20"/>
          <w:szCs w:val="20"/>
        </w:rPr>
        <w:t xml:space="preserve"> </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61"/>
        <w:gridCol w:w="2700"/>
        <w:gridCol w:w="2468"/>
        <w:gridCol w:w="2097"/>
        <w:gridCol w:w="3290"/>
      </w:tblGrid>
      <w:tr w:rsidR="00C02BF9" w:rsidRPr="008A1232" w14:paraId="5D847030" w14:textId="77777777" w:rsidTr="00AD583F">
        <w:trPr>
          <w:trHeight w:val="272"/>
        </w:trPr>
        <w:tc>
          <w:tcPr>
            <w:tcW w:w="361" w:type="dxa"/>
            <w:vAlign w:val="center"/>
          </w:tcPr>
          <w:p w14:paraId="070ACEF3" w14:textId="77777777" w:rsidR="00C02BF9" w:rsidRPr="008A1232" w:rsidRDefault="00C02BF9" w:rsidP="00AD583F">
            <w:pPr>
              <w:rPr>
                <w:rFonts w:ascii="Verdana" w:hAnsi="Verdana"/>
                <w:sz w:val="18"/>
                <w:szCs w:val="20"/>
              </w:rPr>
            </w:pPr>
            <w:r w:rsidRPr="00776D99">
              <w:rPr>
                <w:rFonts w:ascii="Verdana" w:hAnsi="Verdana"/>
                <w:sz w:val="14"/>
                <w:szCs w:val="20"/>
              </w:rPr>
              <w:t>Nr. crt.</w:t>
            </w:r>
          </w:p>
        </w:tc>
        <w:tc>
          <w:tcPr>
            <w:tcW w:w="2700" w:type="dxa"/>
            <w:vAlign w:val="center"/>
          </w:tcPr>
          <w:p w14:paraId="44B1ECDC" w14:textId="77777777" w:rsidR="00C02BF9" w:rsidRPr="008A1232" w:rsidRDefault="00C02BF9" w:rsidP="00AD583F">
            <w:pPr>
              <w:rPr>
                <w:rFonts w:ascii="Verdana" w:hAnsi="Verdana"/>
                <w:sz w:val="18"/>
                <w:szCs w:val="20"/>
              </w:rPr>
            </w:pPr>
            <w:r w:rsidRPr="008A1232">
              <w:rPr>
                <w:rFonts w:ascii="Verdana" w:hAnsi="Verdana"/>
                <w:sz w:val="18"/>
                <w:szCs w:val="20"/>
              </w:rPr>
              <w:t>1) Departament</w:t>
            </w:r>
          </w:p>
        </w:tc>
        <w:tc>
          <w:tcPr>
            <w:tcW w:w="2468" w:type="dxa"/>
            <w:vAlign w:val="center"/>
          </w:tcPr>
          <w:p w14:paraId="78D890AE" w14:textId="77777777" w:rsidR="00C02BF9" w:rsidRPr="008A1232" w:rsidRDefault="00C02BF9" w:rsidP="00AD583F">
            <w:pPr>
              <w:rPr>
                <w:rFonts w:ascii="Verdana" w:hAnsi="Verdana"/>
                <w:sz w:val="18"/>
                <w:szCs w:val="20"/>
              </w:rPr>
            </w:pPr>
            <w:r w:rsidRPr="008A1232">
              <w:rPr>
                <w:rFonts w:ascii="Verdana" w:hAnsi="Verdana"/>
                <w:sz w:val="18"/>
                <w:szCs w:val="20"/>
              </w:rPr>
              <w:t xml:space="preserve">2) Funcţie </w:t>
            </w:r>
          </w:p>
        </w:tc>
        <w:tc>
          <w:tcPr>
            <w:tcW w:w="2097" w:type="dxa"/>
            <w:vAlign w:val="center"/>
          </w:tcPr>
          <w:p w14:paraId="27335E78" w14:textId="77777777" w:rsidR="00C02BF9" w:rsidRPr="008A1232" w:rsidRDefault="00C02BF9" w:rsidP="00AD583F">
            <w:pPr>
              <w:rPr>
                <w:rFonts w:ascii="Verdana" w:hAnsi="Verdana"/>
                <w:sz w:val="18"/>
                <w:szCs w:val="20"/>
              </w:rPr>
            </w:pPr>
            <w:r w:rsidRPr="008A1232">
              <w:rPr>
                <w:rFonts w:ascii="Verdana" w:hAnsi="Verdana"/>
                <w:sz w:val="18"/>
                <w:szCs w:val="20"/>
              </w:rPr>
              <w:t>3) Telefon</w:t>
            </w:r>
          </w:p>
        </w:tc>
        <w:tc>
          <w:tcPr>
            <w:tcW w:w="3290" w:type="dxa"/>
            <w:vAlign w:val="center"/>
          </w:tcPr>
          <w:p w14:paraId="78BBF3C9" w14:textId="77777777" w:rsidR="00C02BF9" w:rsidRPr="008A1232" w:rsidRDefault="00C02BF9" w:rsidP="00AD583F">
            <w:pPr>
              <w:rPr>
                <w:rFonts w:ascii="Verdana" w:hAnsi="Verdana"/>
                <w:sz w:val="18"/>
                <w:szCs w:val="20"/>
              </w:rPr>
            </w:pPr>
            <w:r w:rsidRPr="008A1232">
              <w:rPr>
                <w:rFonts w:ascii="Verdana" w:hAnsi="Verdana"/>
                <w:sz w:val="18"/>
                <w:szCs w:val="20"/>
              </w:rPr>
              <w:t>4) Localitate</w:t>
            </w:r>
            <w:r w:rsidRPr="008A1232">
              <w:rPr>
                <w:rStyle w:val="FootnoteReference"/>
                <w:rFonts w:ascii="Verdana" w:hAnsi="Verdana"/>
                <w:sz w:val="18"/>
                <w:szCs w:val="20"/>
              </w:rPr>
              <w:footnoteReference w:id="7"/>
            </w:r>
          </w:p>
        </w:tc>
      </w:tr>
      <w:tr w:rsidR="00C02BF9" w:rsidRPr="00E03B84" w14:paraId="5A34286E" w14:textId="77777777" w:rsidTr="00AD583F">
        <w:tc>
          <w:tcPr>
            <w:tcW w:w="361" w:type="dxa"/>
          </w:tcPr>
          <w:p w14:paraId="3CD0B92E" w14:textId="4094DA94" w:rsidR="00C02BF9" w:rsidRPr="00E03B84" w:rsidRDefault="00056555" w:rsidP="00AD583F">
            <w:pPr>
              <w:spacing w:line="276" w:lineRule="auto"/>
              <w:rPr>
                <w:rFonts w:ascii="Verdana" w:hAnsi="Verdana"/>
                <w:sz w:val="20"/>
                <w:szCs w:val="20"/>
              </w:rPr>
            </w:pPr>
            <w:r>
              <w:rPr>
                <w:rFonts w:ascii="Verdana" w:hAnsi="Verdana"/>
                <w:sz w:val="20"/>
                <w:szCs w:val="20"/>
              </w:rPr>
              <w:t>1</w:t>
            </w:r>
          </w:p>
        </w:tc>
        <w:tc>
          <w:tcPr>
            <w:tcW w:w="2700" w:type="dxa"/>
          </w:tcPr>
          <w:p w14:paraId="2E5CE816" w14:textId="6B544F72" w:rsidR="00C02BF9" w:rsidRPr="00E03B84" w:rsidRDefault="00016F89" w:rsidP="00AD583F">
            <w:pPr>
              <w:spacing w:line="276" w:lineRule="auto"/>
              <w:rPr>
                <w:rFonts w:ascii="Verdana" w:hAnsi="Verdana"/>
                <w:sz w:val="20"/>
                <w:szCs w:val="20"/>
              </w:rPr>
            </w:pPr>
            <w:r>
              <w:rPr>
                <w:rFonts w:ascii="Verdana" w:hAnsi="Verdana"/>
                <w:sz w:val="20"/>
                <w:szCs w:val="20"/>
              </w:rPr>
              <w:t>Serviciul Buget Ordonantari</w:t>
            </w:r>
          </w:p>
        </w:tc>
        <w:tc>
          <w:tcPr>
            <w:tcW w:w="2468" w:type="dxa"/>
          </w:tcPr>
          <w:p w14:paraId="3D406DAF" w14:textId="768F5BEC" w:rsidR="00C02BF9" w:rsidRPr="00E03B84" w:rsidRDefault="00016F89" w:rsidP="00AD583F">
            <w:pPr>
              <w:spacing w:line="276" w:lineRule="auto"/>
              <w:rPr>
                <w:rFonts w:ascii="Verdana" w:hAnsi="Verdana"/>
                <w:sz w:val="20"/>
                <w:szCs w:val="20"/>
              </w:rPr>
            </w:pPr>
            <w:r>
              <w:rPr>
                <w:rFonts w:ascii="Verdana" w:hAnsi="Verdana"/>
                <w:sz w:val="20"/>
                <w:szCs w:val="20"/>
              </w:rPr>
              <w:t>Consilier Superior</w:t>
            </w:r>
          </w:p>
        </w:tc>
        <w:tc>
          <w:tcPr>
            <w:tcW w:w="2097" w:type="dxa"/>
          </w:tcPr>
          <w:p w14:paraId="6BBC964F" w14:textId="0AB27BD5" w:rsidR="00C02BF9" w:rsidRPr="00E03B84" w:rsidRDefault="00016F89" w:rsidP="00AD583F">
            <w:pPr>
              <w:spacing w:line="276" w:lineRule="auto"/>
              <w:rPr>
                <w:rFonts w:ascii="Verdana" w:hAnsi="Verdana"/>
                <w:sz w:val="20"/>
                <w:szCs w:val="20"/>
              </w:rPr>
            </w:pPr>
            <w:r w:rsidRPr="007902A5">
              <w:rPr>
                <w:rFonts w:ascii="Verdana" w:hAnsi="Verdana"/>
                <w:sz w:val="20"/>
                <w:szCs w:val="20"/>
                <w:highlight w:val="black"/>
              </w:rPr>
              <w:t>0723/620.143</w:t>
            </w:r>
          </w:p>
        </w:tc>
        <w:tc>
          <w:tcPr>
            <w:tcW w:w="3290" w:type="dxa"/>
          </w:tcPr>
          <w:p w14:paraId="3CDF3655" w14:textId="2502AC50" w:rsidR="00C02BF9" w:rsidRPr="00E03B84" w:rsidRDefault="00016F89" w:rsidP="00AD583F">
            <w:pPr>
              <w:spacing w:line="276" w:lineRule="auto"/>
              <w:rPr>
                <w:rFonts w:ascii="Verdana" w:hAnsi="Verdana"/>
                <w:sz w:val="20"/>
                <w:szCs w:val="20"/>
              </w:rPr>
            </w:pPr>
            <w:r>
              <w:rPr>
                <w:rFonts w:ascii="Verdana" w:hAnsi="Verdana"/>
                <w:sz w:val="20"/>
                <w:szCs w:val="20"/>
              </w:rPr>
              <w:t>Oradea</w:t>
            </w:r>
          </w:p>
        </w:tc>
      </w:tr>
      <w:tr w:rsidR="00016F89" w:rsidRPr="00E03B84" w14:paraId="14068420" w14:textId="77777777" w:rsidTr="00AD583F">
        <w:tc>
          <w:tcPr>
            <w:tcW w:w="361" w:type="dxa"/>
          </w:tcPr>
          <w:p w14:paraId="2FF1F2A8" w14:textId="59078130" w:rsidR="00016F89" w:rsidRDefault="00016F89" w:rsidP="00AD583F">
            <w:pPr>
              <w:spacing w:line="276" w:lineRule="auto"/>
              <w:rPr>
                <w:rFonts w:ascii="Verdana" w:hAnsi="Verdana"/>
                <w:sz w:val="20"/>
                <w:szCs w:val="20"/>
              </w:rPr>
            </w:pPr>
            <w:r>
              <w:rPr>
                <w:rFonts w:ascii="Verdana" w:hAnsi="Verdana"/>
                <w:sz w:val="20"/>
                <w:szCs w:val="20"/>
              </w:rPr>
              <w:t>2</w:t>
            </w:r>
          </w:p>
        </w:tc>
        <w:tc>
          <w:tcPr>
            <w:tcW w:w="2700" w:type="dxa"/>
          </w:tcPr>
          <w:p w14:paraId="6FF6D1EC" w14:textId="67B7B13A" w:rsidR="00016F89" w:rsidRDefault="00016F89" w:rsidP="00AD583F">
            <w:pPr>
              <w:spacing w:line="276" w:lineRule="auto"/>
              <w:rPr>
                <w:rFonts w:ascii="Verdana" w:hAnsi="Verdana"/>
                <w:sz w:val="20"/>
                <w:szCs w:val="20"/>
              </w:rPr>
            </w:pPr>
            <w:r w:rsidRPr="00016F89">
              <w:rPr>
                <w:rFonts w:ascii="Verdana" w:hAnsi="Verdana"/>
                <w:sz w:val="20"/>
                <w:szCs w:val="20"/>
              </w:rPr>
              <w:t>Serviciul Buget Ordonantari</w:t>
            </w:r>
          </w:p>
        </w:tc>
        <w:tc>
          <w:tcPr>
            <w:tcW w:w="2468" w:type="dxa"/>
          </w:tcPr>
          <w:p w14:paraId="6AE04218" w14:textId="431AD9C5" w:rsidR="00016F89" w:rsidRDefault="00016F89" w:rsidP="00AD583F">
            <w:pPr>
              <w:spacing w:line="276" w:lineRule="auto"/>
              <w:rPr>
                <w:rFonts w:ascii="Verdana" w:hAnsi="Verdana"/>
                <w:sz w:val="20"/>
                <w:szCs w:val="20"/>
              </w:rPr>
            </w:pPr>
            <w:r>
              <w:rPr>
                <w:rFonts w:ascii="Verdana" w:hAnsi="Verdana"/>
                <w:sz w:val="20"/>
                <w:szCs w:val="20"/>
              </w:rPr>
              <w:t>Consilier Principal</w:t>
            </w:r>
          </w:p>
        </w:tc>
        <w:tc>
          <w:tcPr>
            <w:tcW w:w="2097" w:type="dxa"/>
          </w:tcPr>
          <w:p w14:paraId="38547A32" w14:textId="4B22772E" w:rsidR="00016F89" w:rsidRDefault="00016F89" w:rsidP="00AD583F">
            <w:pPr>
              <w:spacing w:line="276" w:lineRule="auto"/>
              <w:rPr>
                <w:rFonts w:ascii="Verdana" w:hAnsi="Verdana"/>
                <w:sz w:val="20"/>
                <w:szCs w:val="20"/>
              </w:rPr>
            </w:pPr>
            <w:r w:rsidRPr="007902A5">
              <w:rPr>
                <w:rFonts w:ascii="Verdana" w:hAnsi="Verdana"/>
                <w:sz w:val="20"/>
                <w:szCs w:val="20"/>
                <w:highlight w:val="black"/>
              </w:rPr>
              <w:t>0740/963.188</w:t>
            </w:r>
          </w:p>
        </w:tc>
        <w:tc>
          <w:tcPr>
            <w:tcW w:w="3290" w:type="dxa"/>
          </w:tcPr>
          <w:p w14:paraId="1BE0A429" w14:textId="1B520688" w:rsidR="00016F89" w:rsidRDefault="00016F89" w:rsidP="00AD583F">
            <w:pPr>
              <w:spacing w:line="276" w:lineRule="auto"/>
              <w:rPr>
                <w:rFonts w:ascii="Verdana" w:hAnsi="Verdana"/>
                <w:sz w:val="20"/>
                <w:szCs w:val="20"/>
              </w:rPr>
            </w:pPr>
            <w:r>
              <w:rPr>
                <w:rFonts w:ascii="Verdana" w:hAnsi="Verdana"/>
                <w:sz w:val="20"/>
                <w:szCs w:val="20"/>
              </w:rPr>
              <w:t>Oradea</w:t>
            </w:r>
          </w:p>
        </w:tc>
      </w:tr>
    </w:tbl>
    <w:p w14:paraId="1DFFDDBA" w14:textId="77777777" w:rsidR="00C02BF9" w:rsidRDefault="00C02BF9" w:rsidP="00C02BF9">
      <w:pPr>
        <w:shd w:val="clear" w:color="auto" w:fill="FFFFFF"/>
        <w:spacing w:line="276" w:lineRule="auto"/>
        <w:ind w:left="24"/>
        <w:jc w:val="both"/>
        <w:rPr>
          <w:rFonts w:ascii="Verdana" w:hAnsi="Verdana"/>
          <w:b/>
          <w:sz w:val="20"/>
          <w:szCs w:val="20"/>
        </w:rPr>
      </w:pPr>
    </w:p>
    <w:p w14:paraId="7BE9F345" w14:textId="77777777" w:rsidR="00C02BF9" w:rsidRDefault="00C02BF9" w:rsidP="00C02BF9">
      <w:pPr>
        <w:pStyle w:val="ListParagraph"/>
        <w:numPr>
          <w:ilvl w:val="0"/>
          <w:numId w:val="4"/>
        </w:numPr>
        <w:spacing w:line="276" w:lineRule="auto"/>
        <w:ind w:left="284" w:hanging="284"/>
        <w:rPr>
          <w:rFonts w:ascii="Verdana" w:hAnsi="Verdana"/>
          <w:b/>
          <w:sz w:val="20"/>
          <w:szCs w:val="20"/>
          <w:lang w:val="ro-RO"/>
        </w:rPr>
      </w:pPr>
      <w:r w:rsidRPr="00E03B84">
        <w:rPr>
          <w:rFonts w:ascii="Verdana" w:hAnsi="Verdana"/>
          <w:b/>
          <w:sz w:val="20"/>
          <w:szCs w:val="20"/>
          <w:lang w:val="ro-RO"/>
        </w:rPr>
        <w:t>DURATA CONTRACTULUI</w:t>
      </w:r>
    </w:p>
    <w:p w14:paraId="5926A1F0" w14:textId="77777777" w:rsidR="00C02BF9" w:rsidRPr="00E03B84" w:rsidRDefault="00C02BF9" w:rsidP="00C02BF9">
      <w:pPr>
        <w:spacing w:line="276" w:lineRule="auto"/>
        <w:jc w:val="both"/>
        <w:rPr>
          <w:rFonts w:ascii="Verdana" w:hAnsi="Verdana"/>
          <w:sz w:val="20"/>
          <w:szCs w:val="20"/>
        </w:rPr>
      </w:pPr>
      <w:r w:rsidRPr="00E03B84">
        <w:rPr>
          <w:rFonts w:ascii="Verdana" w:hAnsi="Verdana"/>
          <w:sz w:val="20"/>
          <w:szCs w:val="20"/>
        </w:rPr>
        <w:t xml:space="preserve">Prezentul contract intră în vigoare la data semnării sale de către ambele părţi </w:t>
      </w:r>
      <w:r>
        <w:rPr>
          <w:rFonts w:ascii="Verdana" w:hAnsi="Verdana"/>
          <w:sz w:val="20"/>
          <w:szCs w:val="20"/>
        </w:rPr>
        <w:t>ș</w:t>
      </w:r>
      <w:r w:rsidRPr="00E03B84">
        <w:rPr>
          <w:rFonts w:ascii="Verdana" w:hAnsi="Verdana"/>
          <w:sz w:val="20"/>
          <w:szCs w:val="20"/>
        </w:rPr>
        <w:t>i produce efecte pe întreaga durat</w:t>
      </w:r>
      <w:r>
        <w:rPr>
          <w:rFonts w:ascii="Verdana" w:hAnsi="Verdana"/>
          <w:sz w:val="20"/>
          <w:szCs w:val="20"/>
        </w:rPr>
        <w:t>ă</w:t>
      </w:r>
      <w:r w:rsidRPr="00E03B84">
        <w:rPr>
          <w:rFonts w:ascii="Verdana" w:hAnsi="Verdana"/>
          <w:sz w:val="20"/>
          <w:szCs w:val="20"/>
        </w:rPr>
        <w:t xml:space="preserve"> de valabilitate a certificatului.</w:t>
      </w:r>
    </w:p>
    <w:p w14:paraId="3A1F6867" w14:textId="77777777" w:rsidR="00C02BF9" w:rsidRPr="00E03B84" w:rsidRDefault="00C02BF9" w:rsidP="00C02BF9">
      <w:pPr>
        <w:shd w:val="clear" w:color="auto" w:fill="FFFFFF"/>
        <w:spacing w:line="276" w:lineRule="auto"/>
        <w:ind w:left="24"/>
        <w:jc w:val="both"/>
        <w:rPr>
          <w:rFonts w:ascii="Verdana" w:hAnsi="Verdana"/>
          <w:b/>
          <w:sz w:val="20"/>
          <w:szCs w:val="20"/>
        </w:rPr>
      </w:pPr>
    </w:p>
    <w:p w14:paraId="61F506B1" w14:textId="77777777" w:rsidR="00C02BF9" w:rsidRDefault="00C02BF9" w:rsidP="00C02BF9">
      <w:pPr>
        <w:pStyle w:val="ListParagraph"/>
        <w:numPr>
          <w:ilvl w:val="0"/>
          <w:numId w:val="4"/>
        </w:numPr>
        <w:spacing w:line="276" w:lineRule="auto"/>
        <w:ind w:left="284" w:hanging="284"/>
        <w:rPr>
          <w:rFonts w:ascii="Verdana" w:hAnsi="Verdana"/>
          <w:b/>
          <w:sz w:val="20"/>
          <w:szCs w:val="20"/>
          <w:lang w:val="ro-RO"/>
        </w:rPr>
      </w:pPr>
      <w:r w:rsidRPr="00E03B84">
        <w:rPr>
          <w:rFonts w:ascii="Verdana" w:hAnsi="Verdana"/>
          <w:b/>
          <w:sz w:val="20"/>
          <w:szCs w:val="20"/>
          <w:lang w:val="ro-RO"/>
        </w:rPr>
        <w:t>MODALITATEA DE PLATĂ</w:t>
      </w:r>
    </w:p>
    <w:p w14:paraId="100E94E3" w14:textId="77777777" w:rsidR="00C02BF9" w:rsidRPr="00E706FF" w:rsidRDefault="00C02BF9" w:rsidP="00C02BF9">
      <w:pPr>
        <w:spacing w:line="276" w:lineRule="auto"/>
        <w:jc w:val="both"/>
        <w:rPr>
          <w:rFonts w:ascii="Verdana" w:hAnsi="Verdana"/>
          <w:sz w:val="20"/>
          <w:szCs w:val="20"/>
        </w:rPr>
      </w:pPr>
      <w:r w:rsidRPr="00E706FF">
        <w:rPr>
          <w:rFonts w:ascii="Verdana" w:hAnsi="Verdana"/>
          <w:sz w:val="20"/>
          <w:szCs w:val="20"/>
        </w:rPr>
        <w:t>Plata se efectuează prin virament, cu ordin de plată, în contul de trezorerie al Prestatorului în termen de 30 de zile de la data primirii facturii. Beneficiarul se obligă să trimită o copie a ordinului de plată Prestatorului în termen de 2 zile lucrătoare.</w:t>
      </w:r>
    </w:p>
    <w:p w14:paraId="1A72811D" w14:textId="77777777" w:rsidR="00C02BF9" w:rsidRPr="00E03B84" w:rsidRDefault="00C02BF9" w:rsidP="00C02BF9">
      <w:pPr>
        <w:spacing w:line="276" w:lineRule="auto"/>
        <w:rPr>
          <w:rFonts w:ascii="Verdana" w:hAnsi="Verdana"/>
          <w:sz w:val="20"/>
          <w:szCs w:val="20"/>
        </w:rPr>
      </w:pPr>
    </w:p>
    <w:p w14:paraId="35CFF54D" w14:textId="77777777" w:rsidR="00C02BF9" w:rsidRDefault="00C02BF9" w:rsidP="00C02BF9">
      <w:pPr>
        <w:pStyle w:val="ListParagraph"/>
        <w:numPr>
          <w:ilvl w:val="0"/>
          <w:numId w:val="4"/>
        </w:numPr>
        <w:spacing w:line="276" w:lineRule="auto"/>
        <w:ind w:left="284" w:hanging="284"/>
        <w:rPr>
          <w:rFonts w:ascii="Verdana" w:hAnsi="Verdana"/>
          <w:b/>
          <w:sz w:val="20"/>
          <w:szCs w:val="20"/>
          <w:lang w:val="ro-RO"/>
        </w:rPr>
      </w:pPr>
      <w:r w:rsidRPr="00E03B84">
        <w:rPr>
          <w:rFonts w:ascii="Verdana" w:hAnsi="Verdana"/>
          <w:b/>
          <w:sz w:val="20"/>
          <w:szCs w:val="20"/>
          <w:lang w:val="ro-RO"/>
        </w:rPr>
        <w:t>OBLIGAŢIILE BENEFICIARULUI</w:t>
      </w:r>
    </w:p>
    <w:p w14:paraId="0602548E" w14:textId="77777777" w:rsidR="00C02BF9" w:rsidRPr="00E03B84" w:rsidRDefault="00C02BF9" w:rsidP="00C02BF9">
      <w:pPr>
        <w:widowControl w:val="0"/>
        <w:shd w:val="clear" w:color="auto" w:fill="FFFFFF"/>
        <w:tabs>
          <w:tab w:val="left" w:pos="970"/>
        </w:tabs>
        <w:autoSpaceDE w:val="0"/>
        <w:autoSpaceDN w:val="0"/>
        <w:adjustRightInd w:val="0"/>
        <w:spacing w:line="276" w:lineRule="auto"/>
        <w:rPr>
          <w:rFonts w:ascii="Verdana" w:hAnsi="Verdana"/>
          <w:bCs/>
          <w:spacing w:val="-3"/>
          <w:sz w:val="20"/>
          <w:szCs w:val="20"/>
        </w:rPr>
      </w:pPr>
      <w:r w:rsidRPr="00E03B84">
        <w:rPr>
          <w:rFonts w:ascii="Verdana" w:hAnsi="Verdana"/>
          <w:bCs/>
          <w:spacing w:val="-3"/>
          <w:sz w:val="20"/>
          <w:szCs w:val="20"/>
        </w:rPr>
        <w:t>Beneficiarul are următoarele obligaţii:</w:t>
      </w:r>
    </w:p>
    <w:p w14:paraId="22728D4D"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sz w:val="20"/>
          <w:szCs w:val="20"/>
          <w:lang w:val="ro-RO"/>
        </w:rPr>
      </w:pPr>
      <w:r>
        <w:rPr>
          <w:rFonts w:ascii="Verdana" w:hAnsi="Verdana"/>
          <w:sz w:val="20"/>
          <w:szCs w:val="20"/>
          <w:lang w:val="ro-RO"/>
        </w:rPr>
        <w:t>S</w:t>
      </w:r>
      <w:r w:rsidRPr="00E03B84">
        <w:rPr>
          <w:rFonts w:ascii="Verdana" w:hAnsi="Verdana"/>
          <w:sz w:val="20"/>
          <w:szCs w:val="20"/>
          <w:lang w:val="ro-RO"/>
        </w:rPr>
        <w:t>ă respecte prevederile prezentului contract;</w:t>
      </w:r>
    </w:p>
    <w:p w14:paraId="1FA381EA"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sz w:val="20"/>
          <w:szCs w:val="20"/>
          <w:lang w:val="ro-RO"/>
        </w:rPr>
      </w:pPr>
      <w:r>
        <w:rPr>
          <w:rFonts w:ascii="Verdana" w:hAnsi="Verdana"/>
          <w:sz w:val="20"/>
          <w:szCs w:val="20"/>
          <w:lang w:val="ro-RO"/>
        </w:rPr>
        <w:t>S</w:t>
      </w:r>
      <w:r w:rsidRPr="00E03B84">
        <w:rPr>
          <w:rFonts w:ascii="Verdana" w:hAnsi="Verdana"/>
          <w:sz w:val="20"/>
          <w:szCs w:val="20"/>
          <w:lang w:val="ro-RO"/>
        </w:rPr>
        <w:t xml:space="preserve">ă ia la cunoștință de prevederile Termenilor şi Condiţiilor privind furnizarea de servicii de certificare și ale Codul de </w:t>
      </w:r>
      <w:r>
        <w:rPr>
          <w:rFonts w:ascii="Verdana" w:hAnsi="Verdana"/>
          <w:sz w:val="20"/>
          <w:szCs w:val="20"/>
          <w:lang w:val="ro-RO"/>
        </w:rPr>
        <w:t>Practici ș</w:t>
      </w:r>
      <w:r w:rsidRPr="00E03B84">
        <w:rPr>
          <w:rFonts w:ascii="Verdana" w:hAnsi="Verdana"/>
          <w:sz w:val="20"/>
          <w:szCs w:val="20"/>
          <w:lang w:val="ro-RO"/>
        </w:rPr>
        <w:t xml:space="preserve">i Proceduri al CERTSIGN pentru certificate digitale calificate disponibile pe site-ul </w:t>
      </w:r>
      <w:r w:rsidR="001841CC">
        <w:rPr>
          <w:rStyle w:val="Hyperlink"/>
          <w:rFonts w:ascii="Verdana" w:hAnsi="Verdana"/>
          <w:sz w:val="20"/>
          <w:szCs w:val="20"/>
          <w:lang w:val="ro-RO"/>
        </w:rPr>
        <w:fldChar w:fldCharType="begin"/>
      </w:r>
      <w:r w:rsidR="001841CC">
        <w:rPr>
          <w:rStyle w:val="Hyperlink"/>
          <w:rFonts w:ascii="Verdana" w:hAnsi="Verdana"/>
          <w:sz w:val="20"/>
          <w:szCs w:val="20"/>
          <w:lang w:val="ro-RO"/>
        </w:rPr>
        <w:instrText xml:space="preserve"> HYPERLINK "http://www.certsign.ro/repository" </w:instrText>
      </w:r>
      <w:r w:rsidR="001841CC">
        <w:rPr>
          <w:rStyle w:val="Hyperlink"/>
          <w:rFonts w:ascii="Verdana" w:hAnsi="Verdana"/>
          <w:sz w:val="20"/>
          <w:szCs w:val="20"/>
          <w:lang w:val="ro-RO"/>
        </w:rPr>
        <w:fldChar w:fldCharType="separate"/>
      </w:r>
      <w:r w:rsidRPr="00E03B84">
        <w:rPr>
          <w:rStyle w:val="Hyperlink"/>
          <w:rFonts w:ascii="Verdana" w:hAnsi="Verdana"/>
          <w:sz w:val="20"/>
          <w:szCs w:val="20"/>
          <w:lang w:val="ro-RO"/>
        </w:rPr>
        <w:t>www.certsign.ro/repository</w:t>
      </w:r>
      <w:r w:rsidR="001841CC">
        <w:rPr>
          <w:rStyle w:val="Hyperlink"/>
          <w:rFonts w:ascii="Verdana" w:hAnsi="Verdana"/>
          <w:sz w:val="20"/>
          <w:szCs w:val="20"/>
          <w:lang w:val="ro-RO"/>
        </w:rPr>
        <w:fldChar w:fldCharType="end"/>
      </w:r>
      <w:r w:rsidRPr="00E03B84">
        <w:rPr>
          <w:rFonts w:ascii="Verdana" w:hAnsi="Verdana"/>
          <w:sz w:val="20"/>
          <w:szCs w:val="20"/>
          <w:lang w:val="ro-RO"/>
        </w:rPr>
        <w:t>;</w:t>
      </w:r>
    </w:p>
    <w:p w14:paraId="5EBBB7A9"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sz w:val="20"/>
          <w:szCs w:val="20"/>
          <w:lang w:val="ro-RO"/>
        </w:rPr>
      </w:pPr>
      <w:r>
        <w:rPr>
          <w:rFonts w:ascii="Verdana" w:hAnsi="Verdana"/>
          <w:sz w:val="20"/>
          <w:szCs w:val="20"/>
          <w:lang w:val="ro-RO"/>
        </w:rPr>
        <w:t>S</w:t>
      </w:r>
      <w:r w:rsidRPr="00E03B84">
        <w:rPr>
          <w:rFonts w:ascii="Verdana" w:hAnsi="Verdana"/>
          <w:sz w:val="20"/>
          <w:szCs w:val="20"/>
          <w:lang w:val="ro-RO"/>
        </w:rPr>
        <w:t>ă achite contravaloarea prestaţiilor conform prevederilor din prezentul contract;</w:t>
      </w:r>
    </w:p>
    <w:p w14:paraId="6281BD70"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sz w:val="20"/>
          <w:szCs w:val="20"/>
          <w:lang w:val="ro-RO"/>
        </w:rPr>
      </w:pPr>
      <w:r>
        <w:rPr>
          <w:rFonts w:ascii="Verdana" w:hAnsi="Verdana"/>
          <w:sz w:val="20"/>
          <w:szCs w:val="20"/>
          <w:lang w:val="ro-RO"/>
        </w:rPr>
        <w:lastRenderedPageBreak/>
        <w:t>S</w:t>
      </w:r>
      <w:r w:rsidRPr="00E03B84">
        <w:rPr>
          <w:rFonts w:ascii="Verdana" w:hAnsi="Verdana"/>
          <w:sz w:val="20"/>
          <w:szCs w:val="20"/>
          <w:lang w:val="ro-RO"/>
        </w:rPr>
        <w:t>ă comunice CERTSIGN i</w:t>
      </w:r>
      <w:r>
        <w:rPr>
          <w:rFonts w:ascii="Verdana" w:hAnsi="Verdana"/>
          <w:sz w:val="20"/>
          <w:szCs w:val="20"/>
          <w:lang w:val="ro-RO"/>
        </w:rPr>
        <w:t>nformaţii referitoare la Subiecț</w:t>
      </w:r>
      <w:r w:rsidRPr="00E03B84">
        <w:rPr>
          <w:rFonts w:ascii="Verdana" w:hAnsi="Verdana"/>
          <w:sz w:val="20"/>
          <w:szCs w:val="20"/>
          <w:lang w:val="ro-RO"/>
        </w:rPr>
        <w:t>ii, angaja</w:t>
      </w:r>
      <w:r>
        <w:rPr>
          <w:rFonts w:ascii="Verdana" w:hAnsi="Verdana"/>
          <w:sz w:val="20"/>
          <w:szCs w:val="20"/>
          <w:lang w:val="ro-RO"/>
        </w:rPr>
        <w:t>ț</w:t>
      </w:r>
      <w:r w:rsidRPr="00E03B84">
        <w:rPr>
          <w:rFonts w:ascii="Verdana" w:hAnsi="Verdana"/>
          <w:sz w:val="20"/>
          <w:szCs w:val="20"/>
          <w:lang w:val="ro-RO"/>
        </w:rPr>
        <w:t>i ai Beneficiarului pe numele cărora vor fi emise certificatele digitale;</w:t>
      </w:r>
    </w:p>
    <w:p w14:paraId="264D52DF" w14:textId="77777777" w:rsidR="00C02BF9" w:rsidRPr="00E2435F"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sz w:val="20"/>
          <w:szCs w:val="20"/>
          <w:lang w:val="ro-RO"/>
        </w:rPr>
      </w:pPr>
      <w:r w:rsidRPr="00E2435F">
        <w:rPr>
          <w:rFonts w:ascii="Verdana" w:hAnsi="Verdana"/>
          <w:sz w:val="20"/>
          <w:szCs w:val="20"/>
          <w:lang w:val="ro-RO"/>
        </w:rPr>
        <w:t>Să asigure faptul că Subiecții prevăzuți la pct. 3 desemnați de acesta vor lua la cunoștință de prevederile Termenilor şi Condiţiilor privind furnizarea de servicii de ce</w:t>
      </w:r>
      <w:r>
        <w:rPr>
          <w:rFonts w:ascii="Verdana" w:hAnsi="Verdana"/>
          <w:sz w:val="20"/>
          <w:szCs w:val="20"/>
          <w:lang w:val="ro-RO"/>
        </w:rPr>
        <w:t>rtificare și Codul de Practici ș</w:t>
      </w:r>
      <w:r w:rsidRPr="00E2435F">
        <w:rPr>
          <w:rFonts w:ascii="Verdana" w:hAnsi="Verdana"/>
          <w:sz w:val="20"/>
          <w:szCs w:val="20"/>
          <w:lang w:val="ro-RO"/>
        </w:rPr>
        <w:t>i Proceduri, părți integrante ale prezentului contract și vor folosi certificatele şi oricare alte servicii furnizate de CERTSIGN numai în concordanţă cu prevederile legale în materie, „Termenii şi Condiţiile privind furnizarea de servicii de certificare” şi ”Codul de Practici şi Proceduri”;</w:t>
      </w:r>
    </w:p>
    <w:p w14:paraId="7F70FF0A"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noProof/>
          <w:sz w:val="20"/>
          <w:szCs w:val="20"/>
          <w:lang w:val="ro-RO"/>
        </w:rPr>
      </w:pPr>
      <w:r>
        <w:rPr>
          <w:rFonts w:ascii="Verdana" w:hAnsi="Verdana"/>
          <w:sz w:val="20"/>
          <w:szCs w:val="20"/>
          <w:lang w:val="ro-RO"/>
        </w:rPr>
        <w:t>S</w:t>
      </w:r>
      <w:r w:rsidRPr="00E03B84">
        <w:rPr>
          <w:rFonts w:ascii="Verdana" w:hAnsi="Verdana"/>
          <w:sz w:val="20"/>
          <w:szCs w:val="20"/>
          <w:lang w:val="ro-RO"/>
        </w:rPr>
        <w:t>ă</w:t>
      </w:r>
      <w:r w:rsidRPr="00E03B84">
        <w:rPr>
          <w:rFonts w:ascii="Verdana" w:hAnsi="Verdana"/>
          <w:noProof/>
          <w:sz w:val="20"/>
          <w:szCs w:val="20"/>
          <w:lang w:val="ro-RO"/>
        </w:rPr>
        <w:t xml:space="preserve"> furnizeze către CERTSIGN date corecte la înregistrare;</w:t>
      </w:r>
    </w:p>
    <w:p w14:paraId="2CF50E28" w14:textId="77777777" w:rsidR="00C02BF9" w:rsidRPr="00240BF7"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sz w:val="20"/>
          <w:szCs w:val="20"/>
          <w:lang w:val="ro-RO"/>
        </w:rPr>
      </w:pPr>
      <w:r w:rsidRPr="00240BF7">
        <w:rPr>
          <w:rFonts w:ascii="Verdana" w:hAnsi="Verdana"/>
          <w:bCs/>
          <w:noProof/>
          <w:spacing w:val="-3"/>
          <w:sz w:val="20"/>
          <w:szCs w:val="20"/>
          <w:lang w:val="ro-RO"/>
        </w:rPr>
        <w:t>Să informeze Subiecții despre necesitatea acordării consimţământului cu privire la utilizarea datelor menționate la art.3 de mai sus pentru a crea şi a pune la dispoziţia publicului Registrul de certificate în formă electronică, în acelaşi scop;</w:t>
      </w:r>
    </w:p>
    <w:p w14:paraId="502CE12F"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sz w:val="20"/>
          <w:szCs w:val="20"/>
          <w:lang w:val="ro-RO"/>
        </w:rPr>
      </w:pPr>
      <w:r>
        <w:rPr>
          <w:rFonts w:ascii="Verdana" w:hAnsi="Verdana"/>
          <w:bCs/>
          <w:noProof/>
          <w:spacing w:val="-3"/>
          <w:sz w:val="20"/>
          <w:szCs w:val="20"/>
          <w:lang w:val="ro-RO"/>
        </w:rPr>
        <w:t>S</w:t>
      </w:r>
      <w:r w:rsidRPr="00E03B84">
        <w:rPr>
          <w:rFonts w:ascii="Verdana" w:hAnsi="Verdana"/>
          <w:bCs/>
          <w:noProof/>
          <w:spacing w:val="-3"/>
          <w:sz w:val="20"/>
          <w:szCs w:val="20"/>
          <w:lang w:val="ro-RO"/>
        </w:rPr>
        <w:t xml:space="preserve">ă </w:t>
      </w:r>
      <w:r w:rsidRPr="00E2435F">
        <w:rPr>
          <w:rFonts w:ascii="Verdana" w:hAnsi="Verdana"/>
          <w:sz w:val="20"/>
          <w:szCs w:val="20"/>
          <w:lang w:val="ro-RO"/>
        </w:rPr>
        <w:t>folosească</w:t>
      </w:r>
      <w:r w:rsidRPr="00E03B84">
        <w:rPr>
          <w:rFonts w:ascii="Verdana" w:hAnsi="Verdana"/>
          <w:bCs/>
          <w:noProof/>
          <w:spacing w:val="-3"/>
          <w:sz w:val="20"/>
          <w:szCs w:val="20"/>
          <w:lang w:val="ro-RO"/>
        </w:rPr>
        <w:t xml:space="preserve"> dispozitivele criptografice şi aplicaţiile software recomandate de CERTSIGN în cazul în care îşi generează singuri cheile;</w:t>
      </w:r>
    </w:p>
    <w:p w14:paraId="64C79AF1"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sz w:val="20"/>
          <w:szCs w:val="20"/>
          <w:lang w:val="ro-RO"/>
        </w:rPr>
      </w:pPr>
      <w:r>
        <w:rPr>
          <w:rFonts w:ascii="Verdana" w:hAnsi="Verdana"/>
          <w:bCs/>
          <w:noProof/>
          <w:spacing w:val="-3"/>
          <w:sz w:val="20"/>
          <w:szCs w:val="20"/>
          <w:lang w:val="ro-RO"/>
        </w:rPr>
        <w:t>S</w:t>
      </w:r>
      <w:r w:rsidRPr="00E03B84">
        <w:rPr>
          <w:rFonts w:ascii="Verdana" w:hAnsi="Verdana"/>
          <w:bCs/>
          <w:noProof/>
          <w:spacing w:val="-3"/>
          <w:sz w:val="20"/>
          <w:szCs w:val="20"/>
          <w:lang w:val="ro-RO"/>
        </w:rPr>
        <w:t xml:space="preserve">ă asigure generarea perechilor de chei numai folosind un </w:t>
      </w:r>
      <w:r w:rsidRPr="00E03B84">
        <w:rPr>
          <w:rFonts w:ascii="Verdana" w:hAnsi="Verdana"/>
          <w:sz w:val="20"/>
          <w:szCs w:val="20"/>
          <w:lang w:val="ro-RO"/>
        </w:rPr>
        <w:t>Dispozitiv calificat de creare a semnăturii electronice (</w:t>
      </w:r>
      <w:r w:rsidRPr="00E03B84">
        <w:rPr>
          <w:rFonts w:ascii="Verdana" w:hAnsi="Verdana"/>
          <w:bCs/>
          <w:noProof/>
          <w:spacing w:val="-3"/>
          <w:sz w:val="20"/>
          <w:szCs w:val="20"/>
          <w:lang w:val="ro-RO"/>
        </w:rPr>
        <w:t>QSCD)</w:t>
      </w:r>
      <w:r w:rsidRPr="00E03B84" w:rsidDel="000754D7">
        <w:rPr>
          <w:rFonts w:ascii="Verdana" w:hAnsi="Verdana"/>
          <w:bCs/>
          <w:noProof/>
          <w:spacing w:val="-3"/>
          <w:sz w:val="20"/>
          <w:szCs w:val="20"/>
          <w:lang w:val="ro-RO"/>
        </w:rPr>
        <w:t xml:space="preserve"> </w:t>
      </w:r>
      <w:r>
        <w:rPr>
          <w:rFonts w:ascii="Verdana" w:hAnsi="Verdana"/>
          <w:bCs/>
          <w:noProof/>
          <w:spacing w:val="-3"/>
          <w:sz w:val="20"/>
          <w:szCs w:val="20"/>
          <w:lang w:val="ro-RO"/>
        </w:rPr>
        <w:t xml:space="preserve">agreat de CERTSIGN, în </w:t>
      </w:r>
      <w:r w:rsidRPr="00E03B84">
        <w:rPr>
          <w:rFonts w:ascii="Verdana" w:hAnsi="Verdana"/>
          <w:bCs/>
          <w:noProof/>
          <w:spacing w:val="-3"/>
          <w:sz w:val="20"/>
          <w:szCs w:val="20"/>
          <w:lang w:val="ro-RO"/>
        </w:rPr>
        <w:t>cazul certificatelor digitale calificate;</w:t>
      </w:r>
    </w:p>
    <w:p w14:paraId="58900BB5"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sz w:val="20"/>
          <w:szCs w:val="20"/>
          <w:lang w:val="ro-RO"/>
        </w:rPr>
      </w:pPr>
      <w:r>
        <w:rPr>
          <w:rFonts w:ascii="Verdana" w:hAnsi="Verdana"/>
          <w:bCs/>
          <w:noProof/>
          <w:spacing w:val="-3"/>
          <w:sz w:val="20"/>
          <w:szCs w:val="20"/>
          <w:lang w:val="ro-RO"/>
        </w:rPr>
        <w:t>S</w:t>
      </w:r>
      <w:r w:rsidRPr="00E03B84">
        <w:rPr>
          <w:rFonts w:ascii="Verdana" w:hAnsi="Verdana"/>
          <w:bCs/>
          <w:noProof/>
          <w:spacing w:val="-3"/>
          <w:sz w:val="20"/>
          <w:szCs w:val="20"/>
          <w:lang w:val="ro-RO"/>
        </w:rPr>
        <w:t xml:space="preserve">ă </w:t>
      </w:r>
      <w:r w:rsidRPr="00E2435F">
        <w:rPr>
          <w:rFonts w:ascii="Verdana" w:hAnsi="Verdana"/>
          <w:sz w:val="20"/>
          <w:szCs w:val="20"/>
          <w:lang w:val="ro-RO"/>
        </w:rPr>
        <w:t>ia</w:t>
      </w:r>
      <w:r w:rsidRPr="00E03B84">
        <w:rPr>
          <w:rFonts w:ascii="Verdana" w:hAnsi="Verdana"/>
          <w:bCs/>
          <w:noProof/>
          <w:spacing w:val="-3"/>
          <w:sz w:val="20"/>
          <w:szCs w:val="20"/>
          <w:lang w:val="ro-RO"/>
        </w:rPr>
        <w:t xml:space="preserve"> măsurile necesare care să permită generarea corespunzătoare (de către el însuşi, Autoritatea de Înregistrare sau Autoritatea de Certificare) şi stocarea în siguranţă a cheii private din cadrul unei perechi de chei (pentru a preveni pierderea, compromiterea, modificarea şi folosirea neautorizată a acesteia);</w:t>
      </w:r>
    </w:p>
    <w:p w14:paraId="291DF7C5"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bCs/>
          <w:noProof/>
          <w:spacing w:val="-3"/>
          <w:sz w:val="20"/>
          <w:szCs w:val="20"/>
          <w:lang w:val="ro-RO"/>
        </w:rPr>
      </w:pPr>
      <w:r>
        <w:rPr>
          <w:rFonts w:ascii="Verdana" w:hAnsi="Verdana"/>
          <w:noProof/>
          <w:sz w:val="20"/>
          <w:szCs w:val="20"/>
          <w:lang w:val="ro-RO"/>
        </w:rPr>
        <w:t>S</w:t>
      </w:r>
      <w:r w:rsidRPr="00E03B84">
        <w:rPr>
          <w:rFonts w:ascii="Verdana" w:hAnsi="Verdana"/>
          <w:noProof/>
          <w:sz w:val="20"/>
          <w:szCs w:val="20"/>
          <w:lang w:val="ro-RO"/>
        </w:rPr>
        <w:t>ă folosească certificatul digital emis de Autoritatea de certificare CERTSIGN Qualified CA cu:</w:t>
      </w:r>
    </w:p>
    <w:p w14:paraId="7DB7124F" w14:textId="77777777" w:rsidR="00C02BF9" w:rsidRPr="00E03B84" w:rsidRDefault="00C02BF9" w:rsidP="00C02BF9">
      <w:pPr>
        <w:pStyle w:val="ListParagraph"/>
        <w:widowControl w:val="0"/>
        <w:numPr>
          <w:ilvl w:val="0"/>
          <w:numId w:val="2"/>
        </w:numPr>
        <w:shd w:val="clear" w:color="auto" w:fill="FFFFFF"/>
        <w:autoSpaceDE w:val="0"/>
        <w:autoSpaceDN w:val="0"/>
        <w:adjustRightInd w:val="0"/>
        <w:ind w:left="851"/>
        <w:jc w:val="both"/>
        <w:rPr>
          <w:rFonts w:ascii="Verdana" w:hAnsi="Verdana"/>
          <w:noProof/>
          <w:sz w:val="20"/>
          <w:szCs w:val="20"/>
          <w:lang w:val="ro-RO"/>
        </w:rPr>
      </w:pPr>
      <w:r w:rsidRPr="00E03B84">
        <w:rPr>
          <w:rFonts w:ascii="Verdana" w:hAnsi="Verdana"/>
          <w:noProof/>
          <w:sz w:val="20"/>
          <w:szCs w:val="20"/>
          <w:lang w:val="ro-RO"/>
        </w:rPr>
        <w:t>OID 1.3.6.1.4.1.25017.3.1.3.1 pentru semn</w:t>
      </w:r>
      <w:r>
        <w:rPr>
          <w:rFonts w:ascii="Verdana" w:hAnsi="Verdana"/>
          <w:noProof/>
          <w:sz w:val="20"/>
          <w:szCs w:val="20"/>
          <w:lang w:val="ro-RO"/>
        </w:rPr>
        <w:t>ătura electronică cu QSCD ș</w:t>
      </w:r>
      <w:r w:rsidRPr="00E03B84">
        <w:rPr>
          <w:rFonts w:ascii="Verdana" w:hAnsi="Verdana"/>
          <w:noProof/>
          <w:sz w:val="20"/>
          <w:szCs w:val="20"/>
          <w:lang w:val="ro-RO"/>
        </w:rPr>
        <w:t>i chei generate de Subiect</w:t>
      </w:r>
    </w:p>
    <w:p w14:paraId="7346676B" w14:textId="77777777" w:rsidR="00C02BF9" w:rsidRPr="00E03B84" w:rsidRDefault="00C02BF9" w:rsidP="00C02BF9">
      <w:pPr>
        <w:pStyle w:val="ListParagraph"/>
        <w:widowControl w:val="0"/>
        <w:numPr>
          <w:ilvl w:val="0"/>
          <w:numId w:val="2"/>
        </w:numPr>
        <w:shd w:val="clear" w:color="auto" w:fill="FFFFFF"/>
        <w:autoSpaceDE w:val="0"/>
        <w:autoSpaceDN w:val="0"/>
        <w:adjustRightInd w:val="0"/>
        <w:ind w:left="851"/>
        <w:jc w:val="both"/>
        <w:rPr>
          <w:rFonts w:ascii="Verdana" w:hAnsi="Verdana"/>
          <w:noProof/>
          <w:sz w:val="20"/>
          <w:szCs w:val="20"/>
          <w:lang w:val="ro-RO"/>
        </w:rPr>
      </w:pPr>
      <w:r w:rsidRPr="00E03B84">
        <w:rPr>
          <w:rFonts w:ascii="Verdana" w:hAnsi="Verdana"/>
          <w:noProof/>
          <w:sz w:val="20"/>
          <w:szCs w:val="20"/>
          <w:lang w:val="ro-RO"/>
        </w:rPr>
        <w:t xml:space="preserve">OID 1.3.6.1.4.1.25017.3.1.3.2 </w:t>
      </w:r>
      <w:r>
        <w:rPr>
          <w:rFonts w:ascii="Verdana" w:hAnsi="Verdana"/>
          <w:noProof/>
          <w:sz w:val="20"/>
          <w:szCs w:val="20"/>
          <w:lang w:val="ro-RO"/>
        </w:rPr>
        <w:t>pentru semnătura electronică cu QSCD ș</w:t>
      </w:r>
      <w:r w:rsidRPr="00E03B84">
        <w:rPr>
          <w:rFonts w:ascii="Verdana" w:hAnsi="Verdana"/>
          <w:noProof/>
          <w:sz w:val="20"/>
          <w:szCs w:val="20"/>
          <w:lang w:val="ro-RO"/>
        </w:rPr>
        <w:t>i chei generate de CERTSIGN</w:t>
      </w:r>
    </w:p>
    <w:p w14:paraId="6EFA647C" w14:textId="77777777" w:rsidR="00C02BF9" w:rsidRPr="00E03B84" w:rsidRDefault="00C02BF9" w:rsidP="00C02BF9">
      <w:pPr>
        <w:widowControl w:val="0"/>
        <w:shd w:val="clear" w:color="auto" w:fill="FFFFFF"/>
        <w:tabs>
          <w:tab w:val="left" w:pos="970"/>
        </w:tabs>
        <w:autoSpaceDE w:val="0"/>
        <w:autoSpaceDN w:val="0"/>
        <w:adjustRightInd w:val="0"/>
        <w:spacing w:line="276" w:lineRule="auto"/>
        <w:rPr>
          <w:rFonts w:ascii="Verdana" w:hAnsi="Verdana"/>
          <w:bCs/>
          <w:spacing w:val="-3"/>
          <w:sz w:val="20"/>
          <w:szCs w:val="20"/>
        </w:rPr>
      </w:pPr>
      <w:r w:rsidRPr="00E03B84">
        <w:rPr>
          <w:rFonts w:ascii="Verdana" w:hAnsi="Verdana"/>
          <w:bCs/>
          <w:noProof/>
          <w:spacing w:val="-3"/>
          <w:sz w:val="20"/>
          <w:szCs w:val="20"/>
        </w:rPr>
        <w:t>în concordanţă cu ariile de aplicabilitate şi restricţiile stabilite prin CPP;</w:t>
      </w:r>
    </w:p>
    <w:p w14:paraId="16EDE98D"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sz w:val="20"/>
          <w:szCs w:val="20"/>
          <w:lang w:val="ro-RO"/>
        </w:rPr>
      </w:pPr>
      <w:r>
        <w:rPr>
          <w:rFonts w:ascii="Verdana" w:hAnsi="Verdana"/>
          <w:bCs/>
          <w:noProof/>
          <w:spacing w:val="-3"/>
          <w:sz w:val="20"/>
          <w:szCs w:val="20"/>
          <w:lang w:val="ro-RO"/>
        </w:rPr>
        <w:t>S</w:t>
      </w:r>
      <w:r w:rsidRPr="00E03B84">
        <w:rPr>
          <w:rFonts w:ascii="Verdana" w:hAnsi="Verdana"/>
          <w:bCs/>
          <w:noProof/>
          <w:spacing w:val="-3"/>
          <w:sz w:val="20"/>
          <w:szCs w:val="20"/>
          <w:lang w:val="ro-RO"/>
        </w:rPr>
        <w:t>ă ceară, de îndată, CERTSIGN revocarea certificatului, atunci când s-au pierdut datele de creare a semnăturii electronice sau când are motive să creadă că datele de creare a semnăturii electronice au ajuns la cunoştinţa unui terţ neautorizat;</w:t>
      </w:r>
    </w:p>
    <w:p w14:paraId="40258D7B"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sz w:val="20"/>
          <w:szCs w:val="20"/>
          <w:lang w:val="ro-RO"/>
        </w:rPr>
      </w:pPr>
      <w:r w:rsidRPr="00E2435F">
        <w:rPr>
          <w:rFonts w:ascii="Verdana" w:hAnsi="Verdana"/>
          <w:sz w:val="20"/>
          <w:szCs w:val="20"/>
          <w:lang w:val="ro-RO"/>
        </w:rPr>
        <w:t>Să</w:t>
      </w:r>
      <w:r w:rsidRPr="00E03B84">
        <w:rPr>
          <w:rFonts w:ascii="Verdana" w:hAnsi="Verdana"/>
          <w:bCs/>
          <w:noProof/>
          <w:spacing w:val="-3"/>
          <w:sz w:val="20"/>
          <w:szCs w:val="20"/>
          <w:lang w:val="ro-RO"/>
        </w:rPr>
        <w:t xml:space="preserve"> ceară CERTSIGN revocarea certificatului imediat ce informaţiile esenţiale cuprinse în certificat nu mai corespund realităţii;</w:t>
      </w:r>
    </w:p>
    <w:p w14:paraId="7BB1778E"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bCs/>
          <w:noProof/>
          <w:spacing w:val="-3"/>
          <w:sz w:val="20"/>
          <w:szCs w:val="20"/>
          <w:lang w:val="ro-RO"/>
        </w:rPr>
      </w:pPr>
      <w:r>
        <w:rPr>
          <w:rFonts w:ascii="Verdana" w:hAnsi="Verdana"/>
          <w:bCs/>
          <w:noProof/>
          <w:spacing w:val="-3"/>
          <w:sz w:val="20"/>
          <w:szCs w:val="20"/>
          <w:lang w:val="ro-RO"/>
        </w:rPr>
        <w:t>S</w:t>
      </w:r>
      <w:r w:rsidRPr="00E03B84">
        <w:rPr>
          <w:rFonts w:ascii="Verdana" w:hAnsi="Verdana"/>
          <w:bCs/>
          <w:noProof/>
          <w:spacing w:val="-3"/>
          <w:sz w:val="20"/>
          <w:szCs w:val="20"/>
          <w:lang w:val="ro-RO"/>
        </w:rPr>
        <w:t xml:space="preserve">ă respecte prevederile CPP disponibil pe site-ul </w:t>
      </w:r>
      <w:hyperlink r:id="rId9" w:history="1">
        <w:r w:rsidRPr="00E03B84">
          <w:rPr>
            <w:rStyle w:val="Hyperlink"/>
            <w:rFonts w:ascii="Verdana" w:hAnsi="Verdana"/>
            <w:bCs/>
            <w:noProof/>
            <w:spacing w:val="-3"/>
            <w:sz w:val="20"/>
            <w:szCs w:val="20"/>
            <w:lang w:val="ro-RO"/>
          </w:rPr>
          <w:t>www.certsign.ro/repository</w:t>
        </w:r>
      </w:hyperlink>
    </w:p>
    <w:p w14:paraId="6244748D"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bCs/>
          <w:noProof/>
          <w:spacing w:val="-3"/>
          <w:sz w:val="20"/>
          <w:szCs w:val="20"/>
          <w:lang w:val="ro-RO"/>
        </w:rPr>
      </w:pPr>
      <w:r w:rsidRPr="00E2435F">
        <w:rPr>
          <w:rFonts w:ascii="Verdana" w:hAnsi="Verdana"/>
          <w:sz w:val="20"/>
          <w:szCs w:val="20"/>
          <w:lang w:val="ro-RO"/>
        </w:rPr>
        <w:t>Acceptarea</w:t>
      </w:r>
      <w:r w:rsidRPr="00E03B84">
        <w:rPr>
          <w:rFonts w:ascii="Verdana" w:hAnsi="Verdana"/>
          <w:bCs/>
          <w:noProof/>
          <w:spacing w:val="-3"/>
          <w:sz w:val="20"/>
          <w:szCs w:val="20"/>
          <w:lang w:val="ro-RO"/>
        </w:rPr>
        <w:t xml:space="preserve"> certificatelor. La primirea unui certificat, Subiectul se angajează să verifice conţinutul acestuia, în special corectitudinea datelor şi complementaritatea cheii publice cu cea privată pe care o deţine. Dacă certificatul prezintă nereguli, greşeli sau orice altă neconcordanţă cu datele prezentate pentru înregistrare, Beneficiarul/Subiectul va sesiza imediat Autoritatea de Certificare în vederea revocării certificatului. Certificatul este considerat acceptat în cazul în care Subiectul îl acceptă fie explicit, la momentul ridicării acestuia de pe site-ul CERTSIGN, fie implicit, prin trecerea unui număr de 3 zile calendaristice de la data primirii pachetului conţinând certificatul (trimis de CERTSIGN).</w:t>
      </w:r>
    </w:p>
    <w:p w14:paraId="773829B3" w14:textId="77777777" w:rsidR="00C02BF9" w:rsidRPr="00E03B84" w:rsidRDefault="00C02BF9" w:rsidP="00C02BF9">
      <w:pPr>
        <w:autoSpaceDE w:val="0"/>
        <w:autoSpaceDN w:val="0"/>
        <w:spacing w:line="276" w:lineRule="auto"/>
        <w:jc w:val="both"/>
        <w:rPr>
          <w:rFonts w:ascii="Verdana" w:hAnsi="Verdana"/>
          <w:sz w:val="20"/>
          <w:szCs w:val="20"/>
        </w:rPr>
      </w:pPr>
      <w:r w:rsidRPr="00E03B84">
        <w:rPr>
          <w:rFonts w:ascii="Verdana" w:hAnsi="Verdana"/>
          <w:bCs/>
          <w:noProof/>
          <w:spacing w:val="-3"/>
          <w:sz w:val="20"/>
          <w:szCs w:val="20"/>
        </w:rPr>
        <w:t>Acceptarea certificatului este o decizie unilaterală a Subiectului, anterior utilizării lui în efectuarea oricărei operaţii criptografice.</w:t>
      </w:r>
    </w:p>
    <w:p w14:paraId="40A4A81F"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bCs/>
          <w:noProof/>
          <w:spacing w:val="-3"/>
          <w:sz w:val="20"/>
          <w:szCs w:val="20"/>
          <w:lang w:val="ro-RO"/>
        </w:rPr>
      </w:pPr>
      <w:r w:rsidRPr="00E03B84">
        <w:rPr>
          <w:rFonts w:ascii="Verdana" w:hAnsi="Verdana"/>
          <w:bCs/>
          <w:noProof/>
          <w:spacing w:val="-3"/>
          <w:sz w:val="20"/>
          <w:szCs w:val="20"/>
          <w:lang w:val="ro-RO"/>
        </w:rPr>
        <w:t>Prin semnarea prezentului contract</w:t>
      </w:r>
      <w:r>
        <w:rPr>
          <w:rFonts w:ascii="Verdana" w:hAnsi="Verdana"/>
          <w:bCs/>
          <w:noProof/>
          <w:spacing w:val="-3"/>
          <w:sz w:val="20"/>
          <w:szCs w:val="20"/>
          <w:lang w:val="ro-RO"/>
        </w:rPr>
        <w:t>,</w:t>
      </w:r>
      <w:r w:rsidRPr="00E03B84">
        <w:rPr>
          <w:rFonts w:ascii="Verdana" w:hAnsi="Verdana"/>
          <w:bCs/>
          <w:noProof/>
          <w:spacing w:val="-3"/>
          <w:sz w:val="20"/>
          <w:szCs w:val="20"/>
          <w:lang w:val="ro-RO"/>
        </w:rPr>
        <w:t xml:space="preserve"> își dă consimțământul pentru publicarea certificatului în Registrul de certificate imediat după ce CERTSIGN îl emite.</w:t>
      </w:r>
    </w:p>
    <w:p w14:paraId="07D27CEA" w14:textId="77777777" w:rsidR="00C02BF9" w:rsidRPr="00E03B84" w:rsidRDefault="00C02BF9" w:rsidP="00C02BF9">
      <w:pPr>
        <w:pStyle w:val="ListParagraph"/>
        <w:numPr>
          <w:ilvl w:val="1"/>
          <w:numId w:val="5"/>
        </w:numPr>
        <w:shd w:val="clear" w:color="auto" w:fill="FFFFFF"/>
        <w:tabs>
          <w:tab w:val="left" w:pos="426"/>
        </w:tabs>
        <w:spacing w:line="276" w:lineRule="auto"/>
        <w:ind w:left="0" w:firstLine="0"/>
        <w:jc w:val="both"/>
        <w:rPr>
          <w:rFonts w:ascii="Verdana" w:hAnsi="Verdana"/>
          <w:bCs/>
          <w:noProof/>
          <w:spacing w:val="-3"/>
          <w:sz w:val="20"/>
          <w:szCs w:val="20"/>
          <w:lang w:val="ro-RO"/>
        </w:rPr>
      </w:pPr>
      <w:r w:rsidRPr="00E2435F">
        <w:rPr>
          <w:rFonts w:ascii="Verdana" w:hAnsi="Verdana"/>
          <w:sz w:val="20"/>
          <w:szCs w:val="20"/>
          <w:lang w:val="ro-RO"/>
        </w:rPr>
        <w:t>Prin</w:t>
      </w:r>
      <w:r w:rsidRPr="00E03B84">
        <w:rPr>
          <w:rFonts w:ascii="Verdana" w:hAnsi="Verdana"/>
          <w:bCs/>
          <w:noProof/>
          <w:spacing w:val="-3"/>
          <w:sz w:val="20"/>
          <w:szCs w:val="20"/>
          <w:lang w:val="ro-RO"/>
        </w:rPr>
        <w:t xml:space="preserve"> semnarea prezentului contract</w:t>
      </w:r>
      <w:r>
        <w:rPr>
          <w:rFonts w:ascii="Verdana" w:hAnsi="Verdana"/>
          <w:bCs/>
          <w:noProof/>
          <w:spacing w:val="-3"/>
          <w:sz w:val="20"/>
          <w:szCs w:val="20"/>
          <w:lang w:val="ro-RO"/>
        </w:rPr>
        <w:t>,</w:t>
      </w:r>
      <w:r w:rsidRPr="00E03B84">
        <w:rPr>
          <w:rFonts w:ascii="Verdana" w:hAnsi="Verdana"/>
          <w:bCs/>
          <w:noProof/>
          <w:spacing w:val="-3"/>
          <w:sz w:val="20"/>
          <w:szCs w:val="20"/>
          <w:lang w:val="ro-RO"/>
        </w:rPr>
        <w:t xml:space="preserve"> își dă consimțământul ca CERTSIGN să păstreze o copie a actului de identitate al Subiectului în vederea procesării informațiilor necesare exclusiv emiterii certificatului digital calificat.</w:t>
      </w:r>
    </w:p>
    <w:p w14:paraId="310ED3B5" w14:textId="77777777" w:rsidR="00C02BF9" w:rsidRPr="00E03B84" w:rsidRDefault="00C02BF9" w:rsidP="00C02BF9">
      <w:pPr>
        <w:widowControl w:val="0"/>
        <w:shd w:val="clear" w:color="auto" w:fill="FFFFFF"/>
        <w:autoSpaceDE w:val="0"/>
        <w:autoSpaceDN w:val="0"/>
        <w:adjustRightInd w:val="0"/>
        <w:spacing w:line="276" w:lineRule="auto"/>
        <w:jc w:val="both"/>
        <w:rPr>
          <w:rFonts w:ascii="Verdana" w:hAnsi="Verdana"/>
          <w:bCs/>
          <w:noProof/>
          <w:spacing w:val="-3"/>
          <w:sz w:val="20"/>
          <w:szCs w:val="20"/>
        </w:rPr>
      </w:pPr>
      <w:r w:rsidRPr="00E03B84">
        <w:rPr>
          <w:rFonts w:ascii="Verdana" w:hAnsi="Verdana"/>
          <w:bCs/>
          <w:noProof/>
          <w:spacing w:val="-3"/>
          <w:sz w:val="20"/>
          <w:szCs w:val="20"/>
        </w:rPr>
        <w:t xml:space="preserve">Orice nerespectare de către Beneficiar/Subiect a obligaţiilor prevăzute în acest contract, în Termeni şi Condiţii privind furnizarea de servicii de certificare și în Codul de Practici şi Proceduri CERTSIGN pentru </w:t>
      </w:r>
      <w:r w:rsidRPr="00E03B84">
        <w:rPr>
          <w:rFonts w:ascii="Verdana" w:hAnsi="Verdana"/>
          <w:bCs/>
          <w:noProof/>
          <w:spacing w:val="-3"/>
          <w:sz w:val="20"/>
          <w:szCs w:val="20"/>
        </w:rPr>
        <w:lastRenderedPageBreak/>
        <w:t>certificate digitale calificate va fi considerată o încălcare a prezentului contract.</w:t>
      </w:r>
    </w:p>
    <w:p w14:paraId="20DC9129" w14:textId="77777777" w:rsidR="00C02BF9" w:rsidRPr="008A1232" w:rsidRDefault="00C02BF9" w:rsidP="00C02BF9">
      <w:pPr>
        <w:rPr>
          <w:rFonts w:ascii="Verdana" w:hAnsi="Verdana"/>
          <w:b/>
          <w:bCs/>
          <w:sz w:val="18"/>
          <w:szCs w:val="20"/>
        </w:rPr>
      </w:pPr>
    </w:p>
    <w:p w14:paraId="48B99388" w14:textId="77777777" w:rsidR="00C02BF9" w:rsidRDefault="00C02BF9" w:rsidP="00C02BF9">
      <w:pPr>
        <w:pStyle w:val="ListParagraph"/>
        <w:numPr>
          <w:ilvl w:val="0"/>
          <w:numId w:val="4"/>
        </w:numPr>
        <w:spacing w:line="276" w:lineRule="auto"/>
        <w:ind w:left="284" w:hanging="284"/>
        <w:rPr>
          <w:rFonts w:ascii="Verdana" w:hAnsi="Verdana"/>
          <w:b/>
          <w:bCs/>
          <w:sz w:val="20"/>
          <w:szCs w:val="20"/>
          <w:lang w:val="ro-RO"/>
        </w:rPr>
      </w:pPr>
      <w:r w:rsidRPr="00E2435F">
        <w:rPr>
          <w:rFonts w:ascii="Verdana" w:hAnsi="Verdana"/>
          <w:b/>
          <w:sz w:val="20"/>
          <w:szCs w:val="20"/>
          <w:lang w:val="ro-RO"/>
        </w:rPr>
        <w:t>OBLIGAŢIILE</w:t>
      </w:r>
      <w:r w:rsidRPr="00E03B84">
        <w:rPr>
          <w:rFonts w:ascii="Verdana" w:hAnsi="Verdana"/>
          <w:b/>
          <w:bCs/>
          <w:sz w:val="20"/>
          <w:szCs w:val="20"/>
          <w:lang w:val="ro-RO"/>
        </w:rPr>
        <w:t xml:space="preserve"> CERTSIGN</w:t>
      </w:r>
    </w:p>
    <w:p w14:paraId="125DA6BE" w14:textId="77777777" w:rsidR="00C02BF9" w:rsidRPr="00E03B84" w:rsidRDefault="00C02BF9" w:rsidP="00C02BF9">
      <w:pPr>
        <w:autoSpaceDE w:val="0"/>
        <w:autoSpaceDN w:val="0"/>
        <w:spacing w:line="276" w:lineRule="auto"/>
        <w:jc w:val="both"/>
        <w:rPr>
          <w:rFonts w:ascii="Verdana" w:hAnsi="Verdana"/>
          <w:sz w:val="20"/>
          <w:szCs w:val="20"/>
        </w:rPr>
      </w:pPr>
      <w:r w:rsidRPr="00E03B84">
        <w:rPr>
          <w:rFonts w:ascii="Verdana" w:hAnsi="Verdana"/>
          <w:sz w:val="20"/>
          <w:szCs w:val="20"/>
        </w:rPr>
        <w:t>CERTSIGN are următoarele obligații</w:t>
      </w:r>
      <w:r>
        <w:rPr>
          <w:rFonts w:ascii="Verdana" w:hAnsi="Verdana"/>
          <w:sz w:val="20"/>
          <w:szCs w:val="20"/>
        </w:rPr>
        <w:t>:</w:t>
      </w:r>
    </w:p>
    <w:p w14:paraId="2DD294CD" w14:textId="77777777" w:rsidR="00C02BF9" w:rsidRPr="00E03B84" w:rsidRDefault="00C02BF9" w:rsidP="00C02BF9">
      <w:pPr>
        <w:pStyle w:val="ListParagraph"/>
        <w:numPr>
          <w:ilvl w:val="0"/>
          <w:numId w:val="6"/>
        </w:numPr>
        <w:shd w:val="clear" w:color="auto" w:fill="FFFFFF"/>
        <w:tabs>
          <w:tab w:val="left" w:pos="426"/>
        </w:tabs>
        <w:spacing w:line="276" w:lineRule="auto"/>
        <w:ind w:left="0" w:firstLine="0"/>
        <w:jc w:val="both"/>
        <w:rPr>
          <w:rFonts w:ascii="Verdana" w:hAnsi="Verdana"/>
          <w:sz w:val="20"/>
          <w:szCs w:val="20"/>
          <w:lang w:val="ro-RO"/>
        </w:rPr>
      </w:pPr>
      <w:r>
        <w:rPr>
          <w:rFonts w:ascii="Verdana" w:hAnsi="Verdana"/>
          <w:sz w:val="20"/>
          <w:szCs w:val="20"/>
          <w:lang w:val="ro-RO"/>
        </w:rPr>
        <w:t>S</w:t>
      </w:r>
      <w:r w:rsidRPr="00E03B84">
        <w:rPr>
          <w:rFonts w:ascii="Verdana" w:hAnsi="Verdana"/>
          <w:sz w:val="20"/>
          <w:szCs w:val="20"/>
          <w:lang w:val="ro-RO"/>
        </w:rPr>
        <w:t>ă furni</w:t>
      </w:r>
      <w:r w:rsidRPr="0031183D">
        <w:rPr>
          <w:rFonts w:ascii="Verdana" w:hAnsi="Verdana"/>
          <w:bCs/>
          <w:noProof/>
          <w:spacing w:val="-3"/>
          <w:sz w:val="20"/>
          <w:szCs w:val="20"/>
          <w:lang w:val="ro-RO"/>
        </w:rPr>
        <w:t>z</w:t>
      </w:r>
      <w:r w:rsidRPr="00E03B84">
        <w:rPr>
          <w:rFonts w:ascii="Verdana" w:hAnsi="Verdana"/>
          <w:sz w:val="20"/>
          <w:szCs w:val="20"/>
          <w:lang w:val="ro-RO"/>
        </w:rPr>
        <w:t>eze produse şi servicii de certificare, să elibereze certificatul/e digital/e în termen de 5 (cinci) zile lucrătoare de la data identificării persoanelor fizice în conformitate cu prevederile Termenilor şi Condiţiilor privind furniza</w:t>
      </w:r>
      <w:r>
        <w:rPr>
          <w:rFonts w:ascii="Verdana" w:hAnsi="Verdana"/>
          <w:sz w:val="20"/>
          <w:szCs w:val="20"/>
          <w:lang w:val="ro-RO"/>
        </w:rPr>
        <w:t>rea de servicii de certificare,</w:t>
      </w:r>
    </w:p>
    <w:p w14:paraId="02A344C8" w14:textId="77777777" w:rsidR="00C02BF9" w:rsidRPr="00E03B84" w:rsidRDefault="00C02BF9" w:rsidP="00C02BF9">
      <w:pPr>
        <w:pStyle w:val="ListParagraph"/>
        <w:numPr>
          <w:ilvl w:val="0"/>
          <w:numId w:val="6"/>
        </w:numPr>
        <w:shd w:val="clear" w:color="auto" w:fill="FFFFFF"/>
        <w:tabs>
          <w:tab w:val="left" w:pos="426"/>
        </w:tabs>
        <w:spacing w:line="276" w:lineRule="auto"/>
        <w:ind w:left="0" w:firstLine="0"/>
        <w:jc w:val="both"/>
        <w:rPr>
          <w:rFonts w:ascii="Verdana" w:hAnsi="Verdana"/>
          <w:sz w:val="20"/>
          <w:szCs w:val="20"/>
          <w:lang w:val="ro-RO"/>
        </w:rPr>
      </w:pPr>
      <w:r>
        <w:rPr>
          <w:rFonts w:ascii="Verdana" w:hAnsi="Verdana"/>
          <w:sz w:val="20"/>
          <w:szCs w:val="20"/>
          <w:lang w:val="ro-RO"/>
        </w:rPr>
        <w:t>S</w:t>
      </w:r>
      <w:r w:rsidRPr="00E03B84">
        <w:rPr>
          <w:rFonts w:ascii="Verdana" w:hAnsi="Verdana"/>
          <w:sz w:val="20"/>
          <w:szCs w:val="20"/>
          <w:lang w:val="ro-RO"/>
        </w:rPr>
        <w:t>ă respecte prevederile Regulamentului European 910/2014 în vigoare, precum și legislația națională de punere în aplicare, în le</w:t>
      </w:r>
      <w:r>
        <w:rPr>
          <w:rFonts w:ascii="Verdana" w:hAnsi="Verdana"/>
          <w:sz w:val="20"/>
          <w:szCs w:val="20"/>
          <w:lang w:val="ro-RO"/>
        </w:rPr>
        <w:t>gătură cu serviciile furnizate,</w:t>
      </w:r>
    </w:p>
    <w:p w14:paraId="4C926AFF" w14:textId="77777777" w:rsidR="00C02BF9" w:rsidRPr="00E03B84" w:rsidRDefault="00C02BF9" w:rsidP="00C02BF9">
      <w:pPr>
        <w:pStyle w:val="ListParagraph"/>
        <w:numPr>
          <w:ilvl w:val="0"/>
          <w:numId w:val="6"/>
        </w:numPr>
        <w:shd w:val="clear" w:color="auto" w:fill="FFFFFF"/>
        <w:tabs>
          <w:tab w:val="left" w:pos="426"/>
        </w:tabs>
        <w:spacing w:line="276" w:lineRule="auto"/>
        <w:ind w:left="0" w:firstLine="0"/>
        <w:jc w:val="both"/>
        <w:rPr>
          <w:rFonts w:ascii="Verdana" w:hAnsi="Verdana"/>
          <w:sz w:val="20"/>
          <w:szCs w:val="20"/>
          <w:lang w:val="ro-RO"/>
        </w:rPr>
      </w:pPr>
      <w:r>
        <w:rPr>
          <w:rFonts w:ascii="Verdana" w:hAnsi="Verdana"/>
          <w:sz w:val="20"/>
          <w:szCs w:val="20"/>
          <w:lang w:val="ro-RO"/>
        </w:rPr>
        <w:t>S</w:t>
      </w:r>
      <w:r w:rsidRPr="00E03B84">
        <w:rPr>
          <w:rFonts w:ascii="Verdana" w:hAnsi="Verdana"/>
          <w:sz w:val="20"/>
          <w:szCs w:val="20"/>
          <w:lang w:val="ro-RO"/>
        </w:rPr>
        <w:t>ă respecte prevederile prezentului contract, ale Termenilor şi Condiţiilor privind furnizarea de servicii de certificare și ale Co</w:t>
      </w:r>
      <w:r>
        <w:rPr>
          <w:rFonts w:ascii="Verdana" w:hAnsi="Verdana"/>
          <w:sz w:val="20"/>
          <w:szCs w:val="20"/>
          <w:lang w:val="ro-RO"/>
        </w:rPr>
        <w:t>dului de Practici și Proceduri.</w:t>
      </w:r>
    </w:p>
    <w:p w14:paraId="281F9746" w14:textId="77777777" w:rsidR="00C02BF9" w:rsidRPr="00E03B84" w:rsidRDefault="00C02BF9" w:rsidP="00C02BF9">
      <w:pPr>
        <w:pStyle w:val="ListParagraph"/>
        <w:numPr>
          <w:ilvl w:val="0"/>
          <w:numId w:val="6"/>
        </w:numPr>
        <w:shd w:val="clear" w:color="auto" w:fill="FFFFFF"/>
        <w:tabs>
          <w:tab w:val="left" w:pos="426"/>
        </w:tabs>
        <w:spacing w:line="276" w:lineRule="auto"/>
        <w:ind w:left="0" w:firstLine="0"/>
        <w:jc w:val="both"/>
        <w:rPr>
          <w:rFonts w:ascii="Verdana" w:hAnsi="Verdana"/>
          <w:bCs/>
          <w:noProof/>
          <w:spacing w:val="-3"/>
          <w:sz w:val="20"/>
          <w:szCs w:val="20"/>
          <w:lang w:val="ro-RO"/>
        </w:rPr>
      </w:pPr>
      <w:r w:rsidRPr="00E03B84">
        <w:rPr>
          <w:rFonts w:ascii="Verdana" w:hAnsi="Verdana"/>
          <w:sz w:val="20"/>
          <w:szCs w:val="20"/>
          <w:lang w:val="ro-RO"/>
        </w:rPr>
        <w:t>Să asigure securitatea sistemelor informatice utilizate pentru oferirea serviciilor de certificare, folosind practicile unanim recunoscute în domeniu şi recomandate de standardele internaţionale;</w:t>
      </w:r>
    </w:p>
    <w:p w14:paraId="5EFB32B7" w14:textId="77777777" w:rsidR="00C02BF9" w:rsidRPr="00E03B84" w:rsidRDefault="00C02BF9" w:rsidP="00C02BF9">
      <w:pPr>
        <w:pStyle w:val="ListParagraph"/>
        <w:numPr>
          <w:ilvl w:val="0"/>
          <w:numId w:val="6"/>
        </w:numPr>
        <w:shd w:val="clear" w:color="auto" w:fill="FFFFFF"/>
        <w:tabs>
          <w:tab w:val="left" w:pos="426"/>
        </w:tabs>
        <w:spacing w:line="276" w:lineRule="auto"/>
        <w:ind w:left="0" w:firstLine="0"/>
        <w:jc w:val="both"/>
        <w:rPr>
          <w:rFonts w:ascii="Verdana" w:hAnsi="Verdana"/>
          <w:sz w:val="20"/>
          <w:szCs w:val="20"/>
          <w:lang w:val="ro-RO"/>
        </w:rPr>
      </w:pPr>
      <w:r w:rsidRPr="00E03B84">
        <w:rPr>
          <w:rFonts w:ascii="Verdana" w:hAnsi="Verdana"/>
          <w:sz w:val="20"/>
          <w:szCs w:val="20"/>
          <w:lang w:val="ro-RO"/>
        </w:rPr>
        <w:t xml:space="preserve">CERTSIGN are obligaţia să revoce orice certificat </w:t>
      </w:r>
      <w:r>
        <w:rPr>
          <w:rFonts w:ascii="Verdana" w:hAnsi="Verdana"/>
          <w:sz w:val="20"/>
          <w:szCs w:val="20"/>
          <w:lang w:val="ro-RO"/>
        </w:rPr>
        <w:t>î</w:t>
      </w:r>
      <w:r w:rsidRPr="00E03B84">
        <w:rPr>
          <w:rFonts w:ascii="Verdana" w:hAnsi="Verdana"/>
          <w:sz w:val="20"/>
          <w:szCs w:val="20"/>
          <w:lang w:val="ro-RO"/>
        </w:rPr>
        <w:t>n conformitate cu CPP. CERTSIGN îl va informa de urgenţă pe Subiect despre revocarea certificatului, împreună cu motivele care au stat la baza deciziei sale. CERTSIGN va înscrie revocarea certificatului în Registrul de certificate.</w:t>
      </w:r>
    </w:p>
    <w:p w14:paraId="65D591F6" w14:textId="77777777" w:rsidR="00C02BF9" w:rsidRPr="00E03B84" w:rsidRDefault="00C02BF9" w:rsidP="00C02BF9">
      <w:pPr>
        <w:widowControl w:val="0"/>
        <w:shd w:val="clear" w:color="auto" w:fill="FFFFFF"/>
        <w:tabs>
          <w:tab w:val="left" w:pos="970"/>
        </w:tabs>
        <w:autoSpaceDE w:val="0"/>
        <w:autoSpaceDN w:val="0"/>
        <w:adjustRightInd w:val="0"/>
        <w:spacing w:line="276" w:lineRule="auto"/>
        <w:jc w:val="both"/>
        <w:rPr>
          <w:rFonts w:ascii="Verdana" w:hAnsi="Verdana"/>
          <w:spacing w:val="-3"/>
          <w:sz w:val="20"/>
          <w:szCs w:val="20"/>
        </w:rPr>
      </w:pPr>
      <w:r w:rsidRPr="00E03B84">
        <w:rPr>
          <w:rFonts w:ascii="Verdana" w:hAnsi="Verdana"/>
          <w:spacing w:val="-3"/>
          <w:sz w:val="20"/>
          <w:szCs w:val="20"/>
        </w:rPr>
        <w:t>În cazul compromiterii cheilor Autorității de Certificare care a emis certificatul Subiectului, CERTSIGN are obligaţia să revoce certific</w:t>
      </w:r>
      <w:r>
        <w:rPr>
          <w:rFonts w:ascii="Verdana" w:hAnsi="Verdana"/>
          <w:spacing w:val="-3"/>
          <w:sz w:val="20"/>
          <w:szCs w:val="20"/>
        </w:rPr>
        <w:t>atul(e) în conformitate cu CPP.</w:t>
      </w:r>
    </w:p>
    <w:p w14:paraId="4D4D7165" w14:textId="77777777" w:rsidR="00C02BF9" w:rsidRPr="008A1232" w:rsidRDefault="00C02BF9" w:rsidP="00C02BF9">
      <w:pPr>
        <w:widowControl w:val="0"/>
        <w:shd w:val="clear" w:color="auto" w:fill="FFFFFF"/>
        <w:tabs>
          <w:tab w:val="left" w:pos="970"/>
        </w:tabs>
        <w:autoSpaceDE w:val="0"/>
        <w:autoSpaceDN w:val="0"/>
        <w:adjustRightInd w:val="0"/>
        <w:spacing w:line="276" w:lineRule="auto"/>
        <w:jc w:val="both"/>
        <w:rPr>
          <w:rFonts w:ascii="Verdana" w:hAnsi="Verdana"/>
          <w:spacing w:val="-3"/>
          <w:sz w:val="18"/>
          <w:szCs w:val="20"/>
        </w:rPr>
      </w:pPr>
    </w:p>
    <w:p w14:paraId="2F04002A" w14:textId="77777777" w:rsidR="00C02BF9" w:rsidRPr="00722474" w:rsidRDefault="00C02BF9" w:rsidP="00C02BF9">
      <w:pPr>
        <w:pStyle w:val="ListParagraph"/>
        <w:numPr>
          <w:ilvl w:val="0"/>
          <w:numId w:val="4"/>
        </w:numPr>
        <w:spacing w:line="276" w:lineRule="auto"/>
        <w:ind w:left="284" w:hanging="284"/>
        <w:rPr>
          <w:rFonts w:ascii="Verdana" w:hAnsi="Verdana"/>
          <w:spacing w:val="-3"/>
          <w:sz w:val="20"/>
          <w:szCs w:val="20"/>
          <w:lang w:val="ro-RO"/>
        </w:rPr>
      </w:pPr>
      <w:r w:rsidRPr="00E2435F">
        <w:rPr>
          <w:rFonts w:ascii="Verdana" w:hAnsi="Verdana"/>
          <w:b/>
          <w:sz w:val="20"/>
          <w:szCs w:val="20"/>
          <w:lang w:val="ro-RO"/>
        </w:rPr>
        <w:t>CONFIDENȚIALITATE</w:t>
      </w:r>
    </w:p>
    <w:p w14:paraId="4787283E" w14:textId="77777777" w:rsidR="00C02BF9" w:rsidRPr="00E03B84" w:rsidRDefault="00C02BF9" w:rsidP="00C02BF9">
      <w:pPr>
        <w:widowControl w:val="0"/>
        <w:shd w:val="clear" w:color="auto" w:fill="FFFFFF"/>
        <w:tabs>
          <w:tab w:val="left" w:pos="970"/>
        </w:tabs>
        <w:autoSpaceDE w:val="0"/>
        <w:autoSpaceDN w:val="0"/>
        <w:adjustRightInd w:val="0"/>
        <w:spacing w:line="276" w:lineRule="auto"/>
        <w:jc w:val="both"/>
        <w:rPr>
          <w:rFonts w:ascii="Verdana" w:hAnsi="Verdana"/>
          <w:spacing w:val="-3"/>
          <w:sz w:val="20"/>
          <w:szCs w:val="20"/>
        </w:rPr>
      </w:pPr>
      <w:r w:rsidRPr="00E03B84">
        <w:rPr>
          <w:rFonts w:ascii="Verdana" w:hAnsi="Verdana"/>
          <w:spacing w:val="-3"/>
          <w:sz w:val="20"/>
          <w:szCs w:val="20"/>
        </w:rPr>
        <w:t>Părțile sunt obligate s</w:t>
      </w:r>
      <w:r>
        <w:rPr>
          <w:rFonts w:ascii="Verdana" w:hAnsi="Verdana"/>
          <w:spacing w:val="-3"/>
          <w:sz w:val="20"/>
          <w:szCs w:val="20"/>
        </w:rPr>
        <w:t>ă pă</w:t>
      </w:r>
      <w:r w:rsidRPr="00E03B84">
        <w:rPr>
          <w:rFonts w:ascii="Verdana" w:hAnsi="Verdana"/>
          <w:spacing w:val="-3"/>
          <w:sz w:val="20"/>
          <w:szCs w:val="20"/>
        </w:rPr>
        <w:t>streze confidențialitatea tuturor informațiilor de care iau cunoștință sau la care au acces în încheierea și derularea prezentului contract, indiferent de forma acestora. Nerespectarea prezentei obligații de către o parte dă dreptul celeilalte părți să rezilieze contractul și să ceară plata de daune</w:t>
      </w:r>
      <w:r>
        <w:rPr>
          <w:rFonts w:ascii="Verdana" w:hAnsi="Verdana"/>
          <w:spacing w:val="-3"/>
          <w:sz w:val="20"/>
          <w:szCs w:val="20"/>
        </w:rPr>
        <w:t>-</w:t>
      </w:r>
      <w:r w:rsidRPr="00E03B84">
        <w:rPr>
          <w:rFonts w:ascii="Verdana" w:hAnsi="Verdana"/>
          <w:spacing w:val="-3"/>
          <w:sz w:val="20"/>
          <w:szCs w:val="20"/>
        </w:rPr>
        <w:t>interese la valoarea prejudiciului patrimonial creat și dovedit.</w:t>
      </w:r>
    </w:p>
    <w:p w14:paraId="271FBC53" w14:textId="77777777" w:rsidR="00C02BF9" w:rsidRPr="008A1232" w:rsidRDefault="00C02BF9" w:rsidP="00C02BF9">
      <w:pPr>
        <w:spacing w:line="276" w:lineRule="auto"/>
        <w:jc w:val="both"/>
        <w:rPr>
          <w:rFonts w:ascii="Verdana" w:hAnsi="Verdana"/>
          <w:b/>
          <w:sz w:val="18"/>
          <w:szCs w:val="20"/>
        </w:rPr>
      </w:pPr>
    </w:p>
    <w:p w14:paraId="078881EA" w14:textId="77777777" w:rsidR="00C02BF9" w:rsidRDefault="00C02BF9" w:rsidP="00C02BF9">
      <w:pPr>
        <w:pStyle w:val="ListParagraph"/>
        <w:numPr>
          <w:ilvl w:val="0"/>
          <w:numId w:val="4"/>
        </w:numPr>
        <w:spacing w:line="276" w:lineRule="auto"/>
        <w:ind w:left="284" w:hanging="284"/>
        <w:rPr>
          <w:rFonts w:ascii="Verdana" w:hAnsi="Verdana"/>
          <w:b/>
          <w:sz w:val="20"/>
          <w:szCs w:val="20"/>
          <w:lang w:val="ro-RO"/>
        </w:rPr>
      </w:pPr>
      <w:r w:rsidRPr="0065241E">
        <w:rPr>
          <w:rFonts w:ascii="Verdana" w:hAnsi="Verdana"/>
          <w:b/>
          <w:sz w:val="20"/>
          <w:szCs w:val="20"/>
          <w:lang w:val="ro-RO"/>
        </w:rPr>
        <w:t>PRELUCRAREA DATELOR CU CARACTER PERSONAL</w:t>
      </w:r>
      <w:r w:rsidRPr="00E03B84">
        <w:rPr>
          <w:rFonts w:ascii="Verdana" w:hAnsi="Verdana"/>
          <w:b/>
          <w:sz w:val="20"/>
          <w:szCs w:val="20"/>
          <w:lang w:val="ro-RO"/>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14"/>
      </w:tblGrid>
      <w:tr w:rsidR="00C02BF9" w:rsidRPr="0065241E" w14:paraId="0399FC9C" w14:textId="77777777" w:rsidTr="00AD583F">
        <w:tc>
          <w:tcPr>
            <w:tcW w:w="2464" w:type="pct"/>
          </w:tcPr>
          <w:p w14:paraId="1AECA59B" w14:textId="77777777" w:rsidR="00C02BF9" w:rsidRPr="0065241E" w:rsidRDefault="00C02BF9" w:rsidP="00AD583F">
            <w:pPr>
              <w:widowControl w:val="0"/>
              <w:shd w:val="clear" w:color="auto" w:fill="FFFFFF"/>
              <w:tabs>
                <w:tab w:val="left" w:pos="970"/>
              </w:tabs>
              <w:autoSpaceDE w:val="0"/>
              <w:autoSpaceDN w:val="0"/>
              <w:adjustRightInd w:val="0"/>
              <w:spacing w:line="276" w:lineRule="auto"/>
              <w:jc w:val="both"/>
              <w:rPr>
                <w:rFonts w:ascii="Verdana" w:hAnsi="Verdana"/>
                <w:spacing w:val="-3"/>
                <w:sz w:val="20"/>
                <w:szCs w:val="20"/>
              </w:rPr>
            </w:pPr>
            <w:r w:rsidRPr="0065241E">
              <w:rPr>
                <w:rFonts w:ascii="Verdana" w:hAnsi="Verdana"/>
                <w:spacing w:val="-3"/>
                <w:sz w:val="20"/>
                <w:szCs w:val="20"/>
              </w:rPr>
              <w:t>9.1. Fiecare Parte, atunci când va divulga celeilalte Părți date cu caracter personal privind angajații/reprezentanții săi în scopul executării contractului, se va asigura că va divulga numai informațiile necesare acestui scop.</w:t>
            </w:r>
          </w:p>
        </w:tc>
      </w:tr>
      <w:tr w:rsidR="00C02BF9" w:rsidRPr="0065241E" w14:paraId="4A8B4E3A" w14:textId="77777777" w:rsidTr="00AD583F">
        <w:tc>
          <w:tcPr>
            <w:tcW w:w="2464" w:type="pct"/>
          </w:tcPr>
          <w:p w14:paraId="457CA338" w14:textId="77777777" w:rsidR="00C02BF9" w:rsidRPr="0065241E" w:rsidRDefault="00C02BF9" w:rsidP="00AD583F">
            <w:pPr>
              <w:widowControl w:val="0"/>
              <w:shd w:val="clear" w:color="auto" w:fill="FFFFFF"/>
              <w:tabs>
                <w:tab w:val="left" w:pos="970"/>
              </w:tabs>
              <w:autoSpaceDE w:val="0"/>
              <w:autoSpaceDN w:val="0"/>
              <w:adjustRightInd w:val="0"/>
              <w:spacing w:line="276" w:lineRule="auto"/>
              <w:jc w:val="both"/>
              <w:rPr>
                <w:rFonts w:ascii="Verdana" w:hAnsi="Verdana"/>
                <w:spacing w:val="-3"/>
                <w:sz w:val="20"/>
                <w:szCs w:val="20"/>
              </w:rPr>
            </w:pPr>
            <w:r w:rsidRPr="0065241E">
              <w:rPr>
                <w:rFonts w:ascii="Verdana" w:hAnsi="Verdana"/>
                <w:spacing w:val="-3"/>
                <w:sz w:val="20"/>
                <w:szCs w:val="20"/>
              </w:rPr>
              <w:t>9.2. Fiecare Parte va solicita celeilalte Părți numai datele cu caracter personal necesare executării contractului și, în măsura în care există alt scop pentru care solicită datele cu caracter personal, va justifica această solicitare furnizând informațiile impuse de legislația aplicabilă, respectiv de art. 14 din Regulamentul nr. 679/2016 și/sau de orice articol sau normă care înlocuiește sau completează aceste prevederi.</w:t>
            </w:r>
          </w:p>
          <w:p w14:paraId="598E7E2C" w14:textId="77777777" w:rsidR="00C02BF9" w:rsidRPr="0065241E" w:rsidRDefault="00C02BF9" w:rsidP="00AD583F">
            <w:pPr>
              <w:widowControl w:val="0"/>
              <w:shd w:val="clear" w:color="auto" w:fill="FFFFFF"/>
              <w:tabs>
                <w:tab w:val="left" w:pos="970"/>
              </w:tabs>
              <w:autoSpaceDE w:val="0"/>
              <w:autoSpaceDN w:val="0"/>
              <w:adjustRightInd w:val="0"/>
              <w:spacing w:line="276" w:lineRule="auto"/>
              <w:jc w:val="both"/>
              <w:rPr>
                <w:rFonts w:ascii="Verdana" w:hAnsi="Verdana"/>
                <w:spacing w:val="-3"/>
                <w:sz w:val="20"/>
                <w:szCs w:val="20"/>
              </w:rPr>
            </w:pPr>
            <w:r w:rsidRPr="0065241E">
              <w:rPr>
                <w:rFonts w:ascii="Verdana" w:hAnsi="Verdana"/>
                <w:spacing w:val="-3"/>
                <w:sz w:val="20"/>
                <w:szCs w:val="20"/>
              </w:rPr>
              <w:t xml:space="preserve">9.3. Având în vedere că Prestatorul nu are posibilitatea de a-și îndeplini obligația de informare prevăzută la art. 14 din Regulamentul nr. 679/2016 direct față de angajații/reprezentanții Beneficiarului sau eforturile pe care le-ar depude pentru a-și îndeplini această obligație ar fi disproporționale, Beneficiarul se obligă să comunice acestora că pot afla informații despre prelucrarea datelor personale efectuată de Prestator în scopul executării contractului din documentul „Informarea persoanelor vizate în conformitate cu GDPR” dispobnibil la </w:t>
            </w:r>
            <w:r>
              <w:rPr>
                <w:rFonts w:ascii="Verdana" w:hAnsi="Verdana"/>
                <w:spacing w:val="-3"/>
                <w:sz w:val="20"/>
                <w:szCs w:val="20"/>
              </w:rPr>
              <w:t xml:space="preserve"> </w:t>
            </w:r>
            <w:hyperlink r:id="rId10" w:history="1">
              <w:r w:rsidRPr="00880652">
                <w:rPr>
                  <w:rStyle w:val="Hyperlink"/>
                  <w:rFonts w:ascii="Verdana" w:hAnsi="Verdana"/>
                  <w:spacing w:val="-3"/>
                  <w:sz w:val="20"/>
                  <w:szCs w:val="20"/>
                </w:rPr>
                <w:t>https://www.certsign.ro/ro/documente-certsign/gdpr/informare-gdpr</w:t>
              </w:r>
            </w:hyperlink>
            <w:r w:rsidRPr="0065241E">
              <w:rPr>
                <w:rFonts w:ascii="Verdana" w:hAnsi="Verdana"/>
              </w:rPr>
              <w:t xml:space="preserve">    </w:t>
            </w:r>
          </w:p>
        </w:tc>
      </w:tr>
      <w:tr w:rsidR="00C02BF9" w:rsidRPr="0065241E" w14:paraId="3704D5DA" w14:textId="77777777" w:rsidTr="00AD583F">
        <w:tc>
          <w:tcPr>
            <w:tcW w:w="2464" w:type="pct"/>
          </w:tcPr>
          <w:p w14:paraId="5D44E4A7" w14:textId="77777777" w:rsidR="00C02BF9" w:rsidRPr="0065241E" w:rsidRDefault="00C02BF9" w:rsidP="00AD583F">
            <w:pPr>
              <w:widowControl w:val="0"/>
              <w:shd w:val="clear" w:color="auto" w:fill="FFFFFF"/>
              <w:tabs>
                <w:tab w:val="left" w:pos="970"/>
              </w:tabs>
              <w:autoSpaceDE w:val="0"/>
              <w:autoSpaceDN w:val="0"/>
              <w:adjustRightInd w:val="0"/>
              <w:spacing w:line="276" w:lineRule="auto"/>
              <w:jc w:val="both"/>
              <w:rPr>
                <w:rFonts w:ascii="Verdana" w:hAnsi="Verdana"/>
                <w:spacing w:val="-3"/>
                <w:sz w:val="20"/>
                <w:szCs w:val="20"/>
              </w:rPr>
            </w:pPr>
            <w:r w:rsidRPr="0065241E">
              <w:rPr>
                <w:rFonts w:ascii="Verdana" w:hAnsi="Verdana"/>
                <w:spacing w:val="-3"/>
                <w:sz w:val="20"/>
                <w:szCs w:val="20"/>
              </w:rPr>
              <w:t xml:space="preserve">9.4. Datele cu caracter personal prelucrate de Prestator în scopul prestării serviciilor de certificare pentru emiterea certificatelor digitale vor fi păstrate </w:t>
            </w:r>
            <w:r w:rsidRPr="0065241E">
              <w:rPr>
                <w:rFonts w:ascii="Verdana" w:hAnsi="Verdana"/>
                <w:bCs/>
                <w:noProof/>
                <w:sz w:val="20"/>
                <w:szCs w:val="20"/>
              </w:rPr>
              <w:t>pentru o perioadă de minimum 10 ani de la data încetării valabilităţii certificatului, în special pentru a putea face dovada certificării în cadrul unui eventual litigiu. După trecerea acestui termen, informațiile și datele cu caracter personal cu privire la certificat vor fi distruse cu respectarea prevederilor Legii 16/1996 a Arhivelor Naționale.</w:t>
            </w:r>
          </w:p>
        </w:tc>
      </w:tr>
      <w:tr w:rsidR="00C02BF9" w:rsidRPr="0065241E" w14:paraId="692E5249" w14:textId="77777777" w:rsidTr="00AD583F">
        <w:tc>
          <w:tcPr>
            <w:tcW w:w="2464" w:type="pct"/>
          </w:tcPr>
          <w:p w14:paraId="4F8CD759" w14:textId="77777777" w:rsidR="00C02BF9" w:rsidRPr="0065241E" w:rsidRDefault="00C02BF9" w:rsidP="00AD583F">
            <w:pPr>
              <w:widowControl w:val="0"/>
              <w:shd w:val="clear" w:color="auto" w:fill="FFFFFF"/>
              <w:tabs>
                <w:tab w:val="left" w:pos="970"/>
              </w:tabs>
              <w:autoSpaceDE w:val="0"/>
              <w:autoSpaceDN w:val="0"/>
              <w:adjustRightInd w:val="0"/>
              <w:spacing w:line="276" w:lineRule="auto"/>
              <w:jc w:val="both"/>
              <w:rPr>
                <w:rFonts w:ascii="Verdana" w:hAnsi="Verdana"/>
                <w:spacing w:val="-3"/>
                <w:sz w:val="20"/>
                <w:szCs w:val="20"/>
              </w:rPr>
            </w:pPr>
            <w:r w:rsidRPr="0065241E">
              <w:rPr>
                <w:rFonts w:ascii="Verdana" w:hAnsi="Verdana"/>
                <w:bCs/>
                <w:noProof/>
                <w:sz w:val="20"/>
                <w:szCs w:val="20"/>
              </w:rPr>
              <w:t xml:space="preserve">9.5. </w:t>
            </w:r>
            <w:r w:rsidRPr="0065241E">
              <w:rPr>
                <w:rFonts w:ascii="Verdana" w:hAnsi="Verdana"/>
                <w:spacing w:val="-3"/>
                <w:sz w:val="20"/>
                <w:szCs w:val="20"/>
              </w:rPr>
              <w:t>Datele Subiectului cu caracter personal pot fi dezvăluite:</w:t>
            </w:r>
            <w:r w:rsidRPr="0065241E">
              <w:rPr>
                <w:rFonts w:ascii="Verdana" w:hAnsi="Verdana"/>
                <w:bCs/>
                <w:noProof/>
                <w:sz w:val="20"/>
                <w:szCs w:val="20"/>
              </w:rPr>
              <w:t xml:space="preserve"> persoanelor vizate pentru exercitarea </w:t>
            </w:r>
            <w:r w:rsidRPr="0065241E">
              <w:rPr>
                <w:rFonts w:ascii="Verdana" w:hAnsi="Verdana"/>
                <w:bCs/>
                <w:noProof/>
                <w:sz w:val="20"/>
                <w:szCs w:val="20"/>
              </w:rPr>
              <w:lastRenderedPageBreak/>
              <w:t>drepturilor acestora, acționarilor societății,</w:t>
            </w:r>
            <w:r w:rsidRPr="0065241E">
              <w:rPr>
                <w:rFonts w:ascii="Verdana" w:hAnsi="Verdana"/>
                <w:spacing w:val="-3"/>
                <w:sz w:val="20"/>
                <w:szCs w:val="20"/>
              </w:rPr>
              <w:t xml:space="preserve"> auditorilor, terților care-și bazează conduita pe serviciile de certificare furnizate de CERTSIGN (în relația cu care Subiectul folosește certrificatul), organismului de supraveghere conform legislației aplicabile, autorităților și instituțiilor publice în baza obligațiilor de drept public, </w:t>
            </w:r>
            <w:r w:rsidRPr="0065241E">
              <w:rPr>
                <w:rFonts w:ascii="Verdana" w:hAnsi="Verdana"/>
                <w:bCs/>
                <w:noProof/>
                <w:sz w:val="20"/>
                <w:szCs w:val="20"/>
              </w:rPr>
              <w:t xml:space="preserve">avocaților pt a ne reprezenta în cazul unui eventual litigiu sau pentru consultanță, executori judecătorești pentru comunicări contractuale sau punerea în executare a eventualelor hotărâri judecătorești, firme de recuperare creanțe, </w:t>
            </w:r>
            <w:r w:rsidRPr="0065241E">
              <w:rPr>
                <w:rFonts w:ascii="Verdana" w:hAnsi="Verdana"/>
                <w:spacing w:val="-3"/>
                <w:sz w:val="20"/>
                <w:szCs w:val="20"/>
              </w:rPr>
              <w:t>partenerilor contractuali ai CERTSIGN (firme de curierat etc),</w:t>
            </w:r>
            <w:r w:rsidRPr="0065241E">
              <w:rPr>
                <w:rFonts w:ascii="Verdana" w:hAnsi="Verdana"/>
                <w:bCs/>
                <w:noProof/>
                <w:sz w:val="20"/>
                <w:szCs w:val="20"/>
              </w:rPr>
              <w:t xml:space="preserve"> pentru încheierea și executarea contractului</w:t>
            </w:r>
            <w:r w:rsidRPr="0065241E">
              <w:rPr>
                <w:rFonts w:ascii="Verdana" w:hAnsi="Verdana"/>
                <w:spacing w:val="-3"/>
                <w:sz w:val="20"/>
                <w:szCs w:val="20"/>
              </w:rPr>
              <w:t xml:space="preserve"> firmele afiliate CERTSIGN și în orice alte situații justificate cu înștiințarea în prealabil a Subiectului/Beneficiarului, dar numai în vederea îndeplinirii scopului amintit mai sus și urmărind protejarea cu prioritate a drepturilor Subiectului.</w:t>
            </w:r>
          </w:p>
        </w:tc>
      </w:tr>
      <w:tr w:rsidR="00C02BF9" w:rsidRPr="0065241E" w14:paraId="308E4DC0" w14:textId="77777777" w:rsidTr="00AD583F">
        <w:tc>
          <w:tcPr>
            <w:tcW w:w="2464" w:type="pct"/>
          </w:tcPr>
          <w:p w14:paraId="3117BC5F" w14:textId="77777777" w:rsidR="00C02BF9" w:rsidRPr="0065241E" w:rsidRDefault="00C02BF9" w:rsidP="00AD583F">
            <w:pPr>
              <w:widowControl w:val="0"/>
              <w:shd w:val="clear" w:color="auto" w:fill="FFFFFF"/>
              <w:tabs>
                <w:tab w:val="left" w:pos="970"/>
              </w:tabs>
              <w:autoSpaceDE w:val="0"/>
              <w:autoSpaceDN w:val="0"/>
              <w:adjustRightInd w:val="0"/>
              <w:spacing w:line="276" w:lineRule="auto"/>
              <w:jc w:val="both"/>
              <w:rPr>
                <w:rFonts w:ascii="Verdana" w:hAnsi="Verdana"/>
                <w:bCs/>
                <w:noProof/>
                <w:sz w:val="20"/>
                <w:szCs w:val="20"/>
              </w:rPr>
            </w:pPr>
            <w:r w:rsidRPr="0065241E">
              <w:rPr>
                <w:rFonts w:ascii="Verdana" w:hAnsi="Verdana"/>
                <w:bCs/>
                <w:noProof/>
                <w:sz w:val="20"/>
                <w:szCs w:val="20"/>
              </w:rPr>
              <w:lastRenderedPageBreak/>
              <w:t>9.6. În vederea exercitării drepturilor Subiectului asupra datelor sale cu caracter personal, Subiectul se poate adresa Departamentului Protecția Datelor cu Caracter Personal CERTSIGN la următoarele date de contact:</w:t>
            </w:r>
          </w:p>
          <w:p w14:paraId="76A25A08" w14:textId="77777777" w:rsidR="00C02BF9" w:rsidRPr="0065241E" w:rsidRDefault="00C02BF9" w:rsidP="00AD583F">
            <w:pPr>
              <w:pStyle w:val="ListParagraph"/>
              <w:numPr>
                <w:ilvl w:val="0"/>
                <w:numId w:val="8"/>
              </w:numPr>
              <w:spacing w:after="120" w:line="276" w:lineRule="auto"/>
              <w:jc w:val="both"/>
              <w:rPr>
                <w:rFonts w:ascii="Verdana" w:hAnsi="Verdana" w:cs="Arial"/>
                <w:bCs/>
                <w:color w:val="222222"/>
                <w:sz w:val="20"/>
                <w:szCs w:val="20"/>
              </w:rPr>
            </w:pPr>
            <w:proofErr w:type="spellStart"/>
            <w:r w:rsidRPr="0065241E">
              <w:rPr>
                <w:rFonts w:ascii="Verdana" w:hAnsi="Verdana" w:cs="Arial"/>
                <w:bCs/>
                <w:color w:val="222222"/>
                <w:sz w:val="20"/>
                <w:szCs w:val="20"/>
              </w:rPr>
              <w:t>adresă</w:t>
            </w:r>
            <w:proofErr w:type="spellEnd"/>
            <w:r w:rsidRPr="0065241E">
              <w:rPr>
                <w:rFonts w:ascii="Verdana" w:hAnsi="Verdana" w:cs="Arial"/>
                <w:bCs/>
                <w:color w:val="222222"/>
                <w:sz w:val="20"/>
                <w:szCs w:val="20"/>
              </w:rPr>
              <w:t xml:space="preserve"> de email: </w:t>
            </w:r>
            <w:hyperlink r:id="rId11" w:history="1">
              <w:r w:rsidRPr="0065241E">
                <w:rPr>
                  <w:rStyle w:val="Hyperlink"/>
                  <w:rFonts w:ascii="Verdana" w:hAnsi="Verdana"/>
                  <w:sz w:val="20"/>
                  <w:szCs w:val="20"/>
                </w:rPr>
                <w:t>dpd@certsign.ro</w:t>
              </w:r>
            </w:hyperlink>
          </w:p>
          <w:p w14:paraId="4D64D6B9" w14:textId="77777777" w:rsidR="00C02BF9" w:rsidRPr="0065241E" w:rsidRDefault="00C02BF9" w:rsidP="00AD583F">
            <w:pPr>
              <w:pStyle w:val="ListParagraph"/>
              <w:numPr>
                <w:ilvl w:val="0"/>
                <w:numId w:val="8"/>
              </w:numPr>
              <w:spacing w:after="120" w:line="276" w:lineRule="auto"/>
              <w:jc w:val="both"/>
              <w:rPr>
                <w:rFonts w:ascii="Verdana" w:hAnsi="Verdana"/>
                <w:bCs/>
                <w:noProof/>
                <w:sz w:val="20"/>
                <w:szCs w:val="20"/>
              </w:rPr>
            </w:pPr>
            <w:proofErr w:type="gramStart"/>
            <w:r w:rsidRPr="0065241E">
              <w:rPr>
                <w:rFonts w:ascii="Verdana" w:hAnsi="Verdana" w:cs="Arial"/>
                <w:bCs/>
                <w:color w:val="222222"/>
                <w:sz w:val="20"/>
                <w:szCs w:val="20"/>
              </w:rPr>
              <w:t>fax:</w:t>
            </w:r>
            <w:proofErr w:type="gramEnd"/>
            <w:r w:rsidRPr="0065241E">
              <w:rPr>
                <w:rFonts w:ascii="Verdana" w:hAnsi="Verdana" w:cs="Arial"/>
                <w:bCs/>
                <w:color w:val="222222"/>
                <w:sz w:val="20"/>
                <w:szCs w:val="20"/>
              </w:rPr>
              <w:t>(+4021)3119905.</w:t>
            </w:r>
          </w:p>
        </w:tc>
      </w:tr>
      <w:tr w:rsidR="00C02BF9" w:rsidRPr="0065241E" w14:paraId="4741D81B" w14:textId="77777777" w:rsidTr="00AD583F">
        <w:tc>
          <w:tcPr>
            <w:tcW w:w="2464" w:type="pct"/>
          </w:tcPr>
          <w:p w14:paraId="5E4990B8" w14:textId="77777777" w:rsidR="00C02BF9" w:rsidRPr="0065241E" w:rsidRDefault="00C02BF9" w:rsidP="00AD583F">
            <w:pPr>
              <w:widowControl w:val="0"/>
              <w:shd w:val="clear" w:color="auto" w:fill="FFFFFF"/>
              <w:tabs>
                <w:tab w:val="left" w:pos="360"/>
              </w:tabs>
              <w:autoSpaceDE w:val="0"/>
              <w:autoSpaceDN w:val="0"/>
              <w:adjustRightInd w:val="0"/>
              <w:spacing w:line="276" w:lineRule="auto"/>
              <w:jc w:val="both"/>
              <w:rPr>
                <w:rFonts w:ascii="Verdana" w:hAnsi="Verdana"/>
                <w:spacing w:val="-3"/>
                <w:sz w:val="20"/>
                <w:szCs w:val="20"/>
              </w:rPr>
            </w:pPr>
            <w:r w:rsidRPr="0065241E">
              <w:rPr>
                <w:rFonts w:ascii="Verdana" w:hAnsi="Verdana"/>
                <w:spacing w:val="-3"/>
                <w:sz w:val="20"/>
                <w:szCs w:val="20"/>
              </w:rPr>
              <w:t>9.7. Fiecare Parte care divulgă date personale ale angajaților/reprezentanților săi se asigură că a furnizat acestora informațiile prevăzute la art. 13-14 din Regulamentul nr. 679/2016 și/sau din orice articol sau normă care înlocuiește sau completează aceste prevederi.</w:t>
            </w:r>
          </w:p>
        </w:tc>
      </w:tr>
      <w:tr w:rsidR="00C02BF9" w:rsidRPr="0065241E" w14:paraId="2AFB4943" w14:textId="77777777" w:rsidTr="00AD583F">
        <w:tc>
          <w:tcPr>
            <w:tcW w:w="2464" w:type="pct"/>
          </w:tcPr>
          <w:p w14:paraId="440C67EA" w14:textId="77777777" w:rsidR="00C02BF9" w:rsidRPr="0065241E" w:rsidRDefault="00C02BF9" w:rsidP="00AD583F">
            <w:pPr>
              <w:widowControl w:val="0"/>
              <w:shd w:val="clear" w:color="auto" w:fill="FFFFFF"/>
              <w:tabs>
                <w:tab w:val="left" w:pos="970"/>
              </w:tabs>
              <w:autoSpaceDE w:val="0"/>
              <w:autoSpaceDN w:val="0"/>
              <w:adjustRightInd w:val="0"/>
              <w:spacing w:line="276" w:lineRule="auto"/>
              <w:jc w:val="both"/>
              <w:rPr>
                <w:rFonts w:ascii="Verdana" w:hAnsi="Verdana"/>
                <w:spacing w:val="-3"/>
                <w:sz w:val="20"/>
                <w:szCs w:val="20"/>
              </w:rPr>
            </w:pPr>
            <w:r w:rsidRPr="0065241E">
              <w:rPr>
                <w:rFonts w:ascii="Verdana" w:hAnsi="Verdana"/>
                <w:spacing w:val="-3"/>
                <w:sz w:val="20"/>
                <w:szCs w:val="20"/>
              </w:rPr>
              <w:t xml:space="preserve">9.8. Pentru evitarea oricărui dubiu, Părțile iau cunoștință și convin că fiecare Parte determină, în mod independent, scopurile și mijloacele de prelucrare a datelor cu caracter personal în legătură cu prezentul contract. </w:t>
            </w:r>
          </w:p>
        </w:tc>
      </w:tr>
      <w:tr w:rsidR="00C02BF9" w:rsidRPr="0065241E" w14:paraId="0F3DABA0" w14:textId="77777777" w:rsidTr="00AD583F">
        <w:tc>
          <w:tcPr>
            <w:tcW w:w="2464" w:type="pct"/>
          </w:tcPr>
          <w:p w14:paraId="05364D3C" w14:textId="77777777" w:rsidR="00C02BF9" w:rsidRPr="0065241E" w:rsidRDefault="00C02BF9" w:rsidP="00AD583F">
            <w:pPr>
              <w:widowControl w:val="0"/>
              <w:shd w:val="clear" w:color="auto" w:fill="FFFFFF"/>
              <w:tabs>
                <w:tab w:val="left" w:pos="970"/>
              </w:tabs>
              <w:autoSpaceDE w:val="0"/>
              <w:autoSpaceDN w:val="0"/>
              <w:adjustRightInd w:val="0"/>
              <w:spacing w:line="276" w:lineRule="auto"/>
              <w:jc w:val="both"/>
              <w:rPr>
                <w:rFonts w:ascii="Verdana" w:hAnsi="Verdana"/>
                <w:spacing w:val="-3"/>
                <w:sz w:val="20"/>
                <w:szCs w:val="20"/>
              </w:rPr>
            </w:pPr>
          </w:p>
        </w:tc>
      </w:tr>
      <w:tr w:rsidR="00C02BF9" w:rsidRPr="0065241E" w14:paraId="2A77E29E" w14:textId="77777777" w:rsidTr="00AD583F">
        <w:tc>
          <w:tcPr>
            <w:tcW w:w="2464" w:type="pct"/>
          </w:tcPr>
          <w:p w14:paraId="4BEDCEC6" w14:textId="77777777" w:rsidR="00C02BF9" w:rsidRPr="0065241E" w:rsidRDefault="00C02BF9" w:rsidP="00AD583F">
            <w:pPr>
              <w:widowControl w:val="0"/>
              <w:shd w:val="clear" w:color="auto" w:fill="FFFFFF"/>
              <w:tabs>
                <w:tab w:val="left" w:pos="970"/>
              </w:tabs>
              <w:autoSpaceDE w:val="0"/>
              <w:autoSpaceDN w:val="0"/>
              <w:adjustRightInd w:val="0"/>
              <w:spacing w:line="276" w:lineRule="auto"/>
              <w:jc w:val="both"/>
              <w:rPr>
                <w:rFonts w:ascii="Verdana" w:hAnsi="Verdana"/>
                <w:spacing w:val="-3"/>
                <w:sz w:val="20"/>
                <w:szCs w:val="20"/>
              </w:rPr>
            </w:pPr>
            <w:r w:rsidRPr="0065241E">
              <w:rPr>
                <w:rFonts w:ascii="Verdana" w:hAnsi="Verdana"/>
                <w:spacing w:val="-3"/>
                <w:sz w:val="20"/>
                <w:szCs w:val="20"/>
              </w:rPr>
              <w:t>9.9. Fiecare Parte își asumă în mod independent responsabilitatea privind prelucrarea datelor cu caracter personal. Încălcarea de către o Parte a prevederilor prezentului act precum și a prevederilor Regulamentului nr. 679/2016 și a normelor general obligatorii adoptate în legătură cu protecția datelor cu caracter personal, nu poate fi apreciată ca o încălcare comună și nu poate genera răspunderea solidară față de persoana sau autoritatea care constată această încălcare.</w:t>
            </w:r>
          </w:p>
          <w:p w14:paraId="7D225DDD" w14:textId="77777777" w:rsidR="00C02BF9" w:rsidRPr="0065241E" w:rsidRDefault="00C02BF9" w:rsidP="00AD583F">
            <w:pPr>
              <w:widowControl w:val="0"/>
              <w:shd w:val="clear" w:color="auto" w:fill="FFFFFF"/>
              <w:tabs>
                <w:tab w:val="left" w:pos="970"/>
              </w:tabs>
              <w:autoSpaceDE w:val="0"/>
              <w:autoSpaceDN w:val="0"/>
              <w:adjustRightInd w:val="0"/>
              <w:spacing w:line="276" w:lineRule="auto"/>
              <w:jc w:val="both"/>
              <w:rPr>
                <w:rFonts w:ascii="Verdana" w:hAnsi="Verdana"/>
                <w:spacing w:val="-3"/>
                <w:sz w:val="20"/>
                <w:szCs w:val="20"/>
              </w:rPr>
            </w:pPr>
          </w:p>
        </w:tc>
      </w:tr>
    </w:tbl>
    <w:p w14:paraId="543DA0A3" w14:textId="77777777" w:rsidR="00C02BF9" w:rsidRPr="008A1232" w:rsidRDefault="00C02BF9" w:rsidP="00C02BF9">
      <w:pPr>
        <w:spacing w:line="276" w:lineRule="auto"/>
        <w:jc w:val="both"/>
        <w:rPr>
          <w:rFonts w:ascii="Verdana" w:hAnsi="Verdana"/>
          <w:b/>
          <w:sz w:val="18"/>
          <w:szCs w:val="20"/>
        </w:rPr>
      </w:pPr>
    </w:p>
    <w:p w14:paraId="5B4873DE" w14:textId="77777777" w:rsidR="00C02BF9" w:rsidRDefault="00C02BF9" w:rsidP="00C02BF9">
      <w:pPr>
        <w:pStyle w:val="ListParagraph"/>
        <w:numPr>
          <w:ilvl w:val="0"/>
          <w:numId w:val="4"/>
        </w:numPr>
        <w:tabs>
          <w:tab w:val="left" w:pos="426"/>
        </w:tabs>
        <w:spacing w:line="276" w:lineRule="auto"/>
        <w:ind w:left="284" w:hanging="284"/>
        <w:rPr>
          <w:rFonts w:ascii="Verdana" w:hAnsi="Verdana"/>
          <w:b/>
          <w:sz w:val="20"/>
          <w:szCs w:val="20"/>
          <w:lang w:val="ro-RO"/>
        </w:rPr>
      </w:pPr>
      <w:r w:rsidRPr="00E03B84">
        <w:rPr>
          <w:rFonts w:ascii="Verdana" w:hAnsi="Verdana"/>
          <w:b/>
          <w:sz w:val="20"/>
          <w:szCs w:val="20"/>
          <w:lang w:val="ro-RO"/>
        </w:rPr>
        <w:t>RĂSPUNDERI CONTRACTUALE</w:t>
      </w:r>
    </w:p>
    <w:p w14:paraId="0591DFA6" w14:textId="77777777" w:rsidR="00C02BF9" w:rsidRPr="0099063D" w:rsidRDefault="00C02BF9" w:rsidP="00C02BF9">
      <w:pPr>
        <w:tabs>
          <w:tab w:val="left" w:pos="426"/>
        </w:tabs>
        <w:spacing w:line="276" w:lineRule="auto"/>
        <w:rPr>
          <w:rFonts w:ascii="Verdana" w:hAnsi="Verdana"/>
          <w:b/>
          <w:sz w:val="20"/>
          <w:szCs w:val="20"/>
        </w:rPr>
      </w:pPr>
      <w:proofErr w:type="spellStart"/>
      <w:r w:rsidRPr="0099063D">
        <w:rPr>
          <w:rFonts w:ascii="Verdana" w:hAnsi="Verdana"/>
          <w:sz w:val="20"/>
          <w:szCs w:val="20"/>
          <w:lang w:val="en-GB"/>
        </w:rPr>
        <w:t>Prezentul</w:t>
      </w:r>
      <w:proofErr w:type="spellEnd"/>
      <w:r w:rsidRPr="0099063D">
        <w:rPr>
          <w:rFonts w:ascii="Verdana" w:hAnsi="Verdana"/>
          <w:sz w:val="20"/>
          <w:szCs w:val="20"/>
          <w:lang w:val="en-GB"/>
        </w:rPr>
        <w:t xml:space="preserve"> contract </w:t>
      </w:r>
      <w:proofErr w:type="spellStart"/>
      <w:r w:rsidRPr="0099063D">
        <w:rPr>
          <w:rFonts w:ascii="Verdana" w:hAnsi="Verdana"/>
          <w:sz w:val="20"/>
          <w:szCs w:val="20"/>
          <w:lang w:val="en-GB"/>
        </w:rPr>
        <w:t>încetează</w:t>
      </w:r>
      <w:proofErr w:type="spellEnd"/>
      <w:r w:rsidRPr="0099063D">
        <w:rPr>
          <w:rFonts w:ascii="Verdana" w:hAnsi="Verdana"/>
          <w:sz w:val="20"/>
          <w:szCs w:val="20"/>
          <w:lang w:val="en-GB"/>
        </w:rPr>
        <w:t xml:space="preserve">, de </w:t>
      </w:r>
      <w:proofErr w:type="spellStart"/>
      <w:r w:rsidRPr="0099063D">
        <w:rPr>
          <w:rFonts w:ascii="Verdana" w:hAnsi="Verdana"/>
          <w:sz w:val="20"/>
          <w:szCs w:val="20"/>
          <w:lang w:val="en-GB"/>
        </w:rPr>
        <w:t>drept</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prin</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ajungerea</w:t>
      </w:r>
      <w:proofErr w:type="spellEnd"/>
      <w:r w:rsidRPr="0099063D">
        <w:rPr>
          <w:rFonts w:ascii="Verdana" w:hAnsi="Verdana"/>
          <w:sz w:val="20"/>
          <w:szCs w:val="20"/>
          <w:lang w:val="en-GB"/>
        </w:rPr>
        <w:t xml:space="preserve"> la </w:t>
      </w:r>
      <w:proofErr w:type="spellStart"/>
      <w:r w:rsidRPr="0099063D">
        <w:rPr>
          <w:rFonts w:ascii="Verdana" w:hAnsi="Verdana"/>
          <w:sz w:val="20"/>
          <w:szCs w:val="20"/>
          <w:lang w:val="en-GB"/>
        </w:rPr>
        <w:t>termen</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acordul</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părţilor</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reziliere</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denunţare</w:t>
      </w:r>
      <w:proofErr w:type="spellEnd"/>
      <w:r w:rsidRPr="0099063D">
        <w:rPr>
          <w:rFonts w:ascii="Verdana" w:hAnsi="Verdana"/>
          <w:sz w:val="20"/>
          <w:szCs w:val="20"/>
          <w:lang w:val="en-GB"/>
        </w:rPr>
        <w:t xml:space="preserve"> de </w:t>
      </w:r>
      <w:proofErr w:type="spellStart"/>
      <w:r w:rsidRPr="0099063D">
        <w:rPr>
          <w:rFonts w:ascii="Verdana" w:hAnsi="Verdana"/>
          <w:sz w:val="20"/>
          <w:szCs w:val="20"/>
          <w:lang w:val="en-GB"/>
        </w:rPr>
        <w:t>către</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Beneficiar</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revocarea</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tuturor</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certificatelor</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digitale</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emise</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în</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baza</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prezentului</w:t>
      </w:r>
      <w:proofErr w:type="spellEnd"/>
      <w:r w:rsidRPr="0099063D">
        <w:rPr>
          <w:rFonts w:ascii="Verdana" w:hAnsi="Verdana"/>
          <w:sz w:val="20"/>
          <w:szCs w:val="20"/>
          <w:lang w:val="en-GB"/>
        </w:rPr>
        <w:t xml:space="preserve"> contract. </w:t>
      </w:r>
      <w:proofErr w:type="spellStart"/>
      <w:r w:rsidRPr="0099063D">
        <w:rPr>
          <w:rFonts w:ascii="Verdana" w:hAnsi="Verdana"/>
          <w:sz w:val="20"/>
          <w:szCs w:val="20"/>
          <w:lang w:val="en-GB"/>
        </w:rPr>
        <w:t>Partea</w:t>
      </w:r>
      <w:proofErr w:type="spellEnd"/>
      <w:r w:rsidRPr="0099063D">
        <w:rPr>
          <w:rFonts w:ascii="Verdana" w:hAnsi="Verdana"/>
          <w:sz w:val="20"/>
          <w:szCs w:val="20"/>
          <w:lang w:val="en-GB"/>
        </w:rPr>
        <w:t xml:space="preserve"> care </w:t>
      </w:r>
      <w:proofErr w:type="spellStart"/>
      <w:r w:rsidRPr="0099063D">
        <w:rPr>
          <w:rFonts w:ascii="Verdana" w:hAnsi="Verdana"/>
          <w:sz w:val="20"/>
          <w:szCs w:val="20"/>
          <w:lang w:val="en-GB"/>
        </w:rPr>
        <w:t>invocă</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încetarea</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contractului</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va</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notifica</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celeilalte</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părţi</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cauza</w:t>
      </w:r>
      <w:proofErr w:type="spellEnd"/>
      <w:r w:rsidRPr="0099063D">
        <w:rPr>
          <w:rFonts w:ascii="Verdana" w:hAnsi="Verdana"/>
          <w:sz w:val="20"/>
          <w:szCs w:val="20"/>
          <w:lang w:val="en-GB"/>
        </w:rPr>
        <w:t xml:space="preserve"> de </w:t>
      </w:r>
      <w:proofErr w:type="spellStart"/>
      <w:r w:rsidRPr="0099063D">
        <w:rPr>
          <w:rFonts w:ascii="Verdana" w:hAnsi="Verdana"/>
          <w:sz w:val="20"/>
          <w:szCs w:val="20"/>
          <w:lang w:val="en-GB"/>
        </w:rPr>
        <w:t>încetare</w:t>
      </w:r>
      <w:proofErr w:type="spellEnd"/>
      <w:r w:rsidRPr="0099063D">
        <w:rPr>
          <w:rFonts w:ascii="Verdana" w:hAnsi="Verdana"/>
          <w:sz w:val="20"/>
          <w:szCs w:val="20"/>
          <w:lang w:val="en-GB"/>
        </w:rPr>
        <w:t xml:space="preserve"> cu 30 </w:t>
      </w:r>
      <w:proofErr w:type="spellStart"/>
      <w:r w:rsidRPr="0099063D">
        <w:rPr>
          <w:rFonts w:ascii="Verdana" w:hAnsi="Verdana"/>
          <w:sz w:val="20"/>
          <w:szCs w:val="20"/>
          <w:lang w:val="en-GB"/>
        </w:rPr>
        <w:t>zile</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calendaristice</w:t>
      </w:r>
      <w:proofErr w:type="spellEnd"/>
      <w:r w:rsidRPr="0099063D">
        <w:rPr>
          <w:rFonts w:ascii="Verdana" w:hAnsi="Verdana"/>
          <w:sz w:val="20"/>
          <w:szCs w:val="20"/>
          <w:lang w:val="en-GB"/>
        </w:rPr>
        <w:t> </w:t>
      </w:r>
      <w:proofErr w:type="spellStart"/>
      <w:r w:rsidRPr="0099063D">
        <w:rPr>
          <w:rFonts w:ascii="Verdana" w:hAnsi="Verdana"/>
          <w:sz w:val="20"/>
          <w:szCs w:val="20"/>
          <w:lang w:val="en-GB"/>
        </w:rPr>
        <w:t>înainte</w:t>
      </w:r>
      <w:proofErr w:type="spellEnd"/>
      <w:r w:rsidRPr="0099063D">
        <w:rPr>
          <w:rFonts w:ascii="Verdana" w:hAnsi="Verdana"/>
          <w:sz w:val="20"/>
          <w:szCs w:val="20"/>
          <w:lang w:val="en-GB"/>
        </w:rPr>
        <w:t xml:space="preserve"> de data la care </w:t>
      </w:r>
      <w:proofErr w:type="spellStart"/>
      <w:r w:rsidRPr="0099063D">
        <w:rPr>
          <w:rFonts w:ascii="Verdana" w:hAnsi="Verdana"/>
          <w:sz w:val="20"/>
          <w:szCs w:val="20"/>
          <w:lang w:val="en-GB"/>
        </w:rPr>
        <w:t>încetarea</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urmează</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să-şi</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producă</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efectele</w:t>
      </w:r>
      <w:proofErr w:type="spellEnd"/>
      <w:r w:rsidRPr="0099063D">
        <w:rPr>
          <w:rFonts w:ascii="Verdana" w:hAnsi="Verdana"/>
          <w:sz w:val="20"/>
          <w:szCs w:val="20"/>
          <w:lang w:val="en-GB"/>
        </w:rPr>
        <w:t xml:space="preserve">, cu </w:t>
      </w:r>
      <w:proofErr w:type="spellStart"/>
      <w:r w:rsidRPr="0099063D">
        <w:rPr>
          <w:rFonts w:ascii="Verdana" w:hAnsi="Verdana"/>
          <w:sz w:val="20"/>
          <w:szCs w:val="20"/>
          <w:lang w:val="en-GB"/>
        </w:rPr>
        <w:t>excepţia</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cazului</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în</w:t>
      </w:r>
      <w:proofErr w:type="spellEnd"/>
      <w:r w:rsidRPr="0099063D">
        <w:rPr>
          <w:rFonts w:ascii="Verdana" w:hAnsi="Verdana"/>
          <w:sz w:val="20"/>
          <w:szCs w:val="20"/>
          <w:lang w:val="en-GB"/>
        </w:rPr>
        <w:t xml:space="preserve"> care </w:t>
      </w:r>
      <w:proofErr w:type="spellStart"/>
      <w:r w:rsidRPr="0099063D">
        <w:rPr>
          <w:rFonts w:ascii="Verdana" w:hAnsi="Verdana"/>
          <w:sz w:val="20"/>
          <w:szCs w:val="20"/>
          <w:lang w:val="en-GB"/>
        </w:rPr>
        <w:t>intervine</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revocarea</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tuturor</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certificatelor</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caz</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în</w:t>
      </w:r>
      <w:proofErr w:type="spellEnd"/>
      <w:r w:rsidRPr="0099063D">
        <w:rPr>
          <w:rFonts w:ascii="Verdana" w:hAnsi="Verdana"/>
          <w:sz w:val="20"/>
          <w:szCs w:val="20"/>
          <w:lang w:val="en-GB"/>
        </w:rPr>
        <w:t xml:space="preserve"> care </w:t>
      </w:r>
      <w:proofErr w:type="spellStart"/>
      <w:r w:rsidRPr="0099063D">
        <w:rPr>
          <w:rFonts w:ascii="Verdana" w:hAnsi="Verdana"/>
          <w:sz w:val="20"/>
          <w:szCs w:val="20"/>
          <w:lang w:val="en-GB"/>
        </w:rPr>
        <w:t>termenul</w:t>
      </w:r>
      <w:proofErr w:type="spellEnd"/>
      <w:r w:rsidRPr="0099063D">
        <w:rPr>
          <w:rFonts w:ascii="Verdana" w:hAnsi="Verdana"/>
          <w:sz w:val="20"/>
          <w:szCs w:val="20"/>
          <w:lang w:val="en-GB"/>
        </w:rPr>
        <w:t xml:space="preserve"> de </w:t>
      </w:r>
      <w:proofErr w:type="spellStart"/>
      <w:r w:rsidRPr="0099063D">
        <w:rPr>
          <w:rFonts w:ascii="Verdana" w:hAnsi="Verdana"/>
          <w:sz w:val="20"/>
          <w:szCs w:val="20"/>
          <w:lang w:val="en-GB"/>
        </w:rPr>
        <w:t>notificare</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va</w:t>
      </w:r>
      <w:proofErr w:type="spellEnd"/>
      <w:r w:rsidRPr="0099063D">
        <w:rPr>
          <w:rFonts w:ascii="Verdana" w:hAnsi="Verdana"/>
          <w:sz w:val="20"/>
          <w:szCs w:val="20"/>
          <w:lang w:val="en-GB"/>
        </w:rPr>
        <w:t xml:space="preserve"> fi de 24 de ore de la data </w:t>
      </w:r>
      <w:proofErr w:type="spellStart"/>
      <w:r w:rsidRPr="0099063D">
        <w:rPr>
          <w:rFonts w:ascii="Verdana" w:hAnsi="Verdana"/>
          <w:sz w:val="20"/>
          <w:szCs w:val="20"/>
          <w:lang w:val="en-GB"/>
        </w:rPr>
        <w:t>revocării</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ultimului</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certificat</w:t>
      </w:r>
      <w:proofErr w:type="spellEnd"/>
      <w:r w:rsidRPr="0099063D">
        <w:rPr>
          <w:rFonts w:ascii="Verdana" w:hAnsi="Verdana"/>
          <w:sz w:val="20"/>
          <w:szCs w:val="20"/>
          <w:lang w:val="en-GB"/>
        </w:rPr>
        <w:t xml:space="preserve"> digital. </w:t>
      </w:r>
      <w:proofErr w:type="spellStart"/>
      <w:r w:rsidRPr="0099063D">
        <w:rPr>
          <w:rFonts w:ascii="Verdana" w:hAnsi="Verdana"/>
          <w:sz w:val="20"/>
          <w:szCs w:val="20"/>
          <w:lang w:val="en-GB"/>
        </w:rPr>
        <w:t>Încetarea</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contractului</w:t>
      </w:r>
      <w:proofErr w:type="spellEnd"/>
      <w:r w:rsidRPr="0099063D">
        <w:rPr>
          <w:rFonts w:ascii="Verdana" w:hAnsi="Verdana"/>
          <w:sz w:val="20"/>
          <w:szCs w:val="20"/>
          <w:lang w:val="en-GB"/>
        </w:rPr>
        <w:t xml:space="preserve"> nu </w:t>
      </w:r>
      <w:proofErr w:type="spellStart"/>
      <w:proofErr w:type="gramStart"/>
      <w:r w:rsidRPr="0099063D">
        <w:rPr>
          <w:rFonts w:ascii="Verdana" w:hAnsi="Verdana"/>
          <w:sz w:val="20"/>
          <w:szCs w:val="20"/>
          <w:lang w:val="en-GB"/>
        </w:rPr>
        <w:t>va</w:t>
      </w:r>
      <w:proofErr w:type="spellEnd"/>
      <w:proofErr w:type="gramEnd"/>
      <w:r w:rsidRPr="0099063D">
        <w:rPr>
          <w:rFonts w:ascii="Verdana" w:hAnsi="Verdana"/>
          <w:sz w:val="20"/>
          <w:szCs w:val="20"/>
          <w:lang w:val="en-GB"/>
        </w:rPr>
        <w:t xml:space="preserve"> </w:t>
      </w:r>
      <w:proofErr w:type="spellStart"/>
      <w:r w:rsidRPr="0099063D">
        <w:rPr>
          <w:rFonts w:ascii="Verdana" w:hAnsi="Verdana"/>
          <w:sz w:val="20"/>
          <w:szCs w:val="20"/>
          <w:lang w:val="en-GB"/>
        </w:rPr>
        <w:t>avea</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niciun</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efect</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asupra</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obligaţiilor</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deja</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scadente</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între</w:t>
      </w:r>
      <w:proofErr w:type="spellEnd"/>
      <w:r w:rsidRPr="0099063D">
        <w:rPr>
          <w:rFonts w:ascii="Verdana" w:hAnsi="Verdana"/>
          <w:sz w:val="20"/>
          <w:szCs w:val="20"/>
          <w:lang w:val="en-GB"/>
        </w:rPr>
        <w:t xml:space="preserve"> </w:t>
      </w:r>
      <w:proofErr w:type="spellStart"/>
      <w:r w:rsidRPr="0099063D">
        <w:rPr>
          <w:rFonts w:ascii="Verdana" w:hAnsi="Verdana"/>
          <w:sz w:val="20"/>
          <w:szCs w:val="20"/>
          <w:lang w:val="en-GB"/>
        </w:rPr>
        <w:t>părţi</w:t>
      </w:r>
      <w:proofErr w:type="spellEnd"/>
      <w:r w:rsidRPr="0099063D">
        <w:rPr>
          <w:rFonts w:ascii="Verdana" w:hAnsi="Verdana"/>
          <w:sz w:val="20"/>
          <w:szCs w:val="20"/>
          <w:lang w:val="en-GB"/>
        </w:rPr>
        <w:t>.</w:t>
      </w:r>
    </w:p>
    <w:p w14:paraId="483D882B" w14:textId="77777777" w:rsidR="00C02BF9" w:rsidRPr="0099063D" w:rsidRDefault="00C02BF9" w:rsidP="00C02BF9">
      <w:pPr>
        <w:tabs>
          <w:tab w:val="left" w:pos="426"/>
        </w:tabs>
        <w:spacing w:line="276" w:lineRule="auto"/>
        <w:rPr>
          <w:rFonts w:ascii="Verdana" w:hAnsi="Verdana"/>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14"/>
      </w:tblGrid>
      <w:tr w:rsidR="00C02BF9" w:rsidRPr="0065241E" w14:paraId="6E16EF39" w14:textId="77777777" w:rsidTr="00AD583F">
        <w:tc>
          <w:tcPr>
            <w:tcW w:w="5000" w:type="pct"/>
          </w:tcPr>
          <w:p w14:paraId="7B9DC18B" w14:textId="65947CBD" w:rsidR="00C02BF9" w:rsidRPr="0065241E" w:rsidRDefault="00C02BF9" w:rsidP="00C02BF9">
            <w:pPr>
              <w:pStyle w:val="ListParagraph"/>
              <w:numPr>
                <w:ilvl w:val="0"/>
                <w:numId w:val="4"/>
              </w:numPr>
              <w:tabs>
                <w:tab w:val="left" w:pos="426"/>
              </w:tabs>
              <w:spacing w:line="276" w:lineRule="auto"/>
              <w:ind w:left="284" w:hanging="284"/>
              <w:rPr>
                <w:rFonts w:ascii="Verdana" w:hAnsi="Verdana"/>
                <w:b/>
                <w:sz w:val="20"/>
                <w:szCs w:val="20"/>
                <w:lang w:val="en-GB"/>
              </w:rPr>
            </w:pPr>
            <w:r w:rsidRPr="0065241E">
              <w:rPr>
                <w:rFonts w:ascii="Verdana" w:hAnsi="Verdana"/>
                <w:b/>
                <w:sz w:val="20"/>
                <w:szCs w:val="20"/>
              </w:rPr>
              <w:t>RĂSPUNDERI CONTRACTUALE</w:t>
            </w:r>
          </w:p>
        </w:tc>
      </w:tr>
      <w:tr w:rsidR="00C02BF9" w:rsidRPr="0065241E" w14:paraId="619B79A5" w14:textId="77777777" w:rsidTr="00AD583F">
        <w:tc>
          <w:tcPr>
            <w:tcW w:w="5000" w:type="pct"/>
          </w:tcPr>
          <w:p w14:paraId="00E4561F" w14:textId="77777777" w:rsidR="00C02BF9" w:rsidRPr="0065241E" w:rsidRDefault="00C02BF9" w:rsidP="00AD583F">
            <w:pPr>
              <w:spacing w:line="276" w:lineRule="auto"/>
              <w:jc w:val="both"/>
              <w:rPr>
                <w:rFonts w:ascii="Verdana" w:hAnsi="Verdana"/>
                <w:sz w:val="20"/>
                <w:szCs w:val="20"/>
                <w:lang w:val="en-GB"/>
              </w:rPr>
            </w:pPr>
            <w:proofErr w:type="spellStart"/>
            <w:r w:rsidRPr="0065241E">
              <w:rPr>
                <w:rFonts w:ascii="Verdana" w:hAnsi="Verdana"/>
                <w:sz w:val="20"/>
                <w:szCs w:val="20"/>
                <w:lang w:val="en-GB"/>
              </w:rPr>
              <w:t>În</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caz</w:t>
            </w:r>
            <w:proofErr w:type="spellEnd"/>
            <w:r w:rsidRPr="0065241E">
              <w:rPr>
                <w:rFonts w:ascii="Verdana" w:hAnsi="Verdana"/>
                <w:sz w:val="20"/>
                <w:szCs w:val="20"/>
                <w:lang w:val="en-GB"/>
              </w:rPr>
              <w:t xml:space="preserve"> de </w:t>
            </w:r>
            <w:proofErr w:type="spellStart"/>
            <w:r w:rsidRPr="0065241E">
              <w:rPr>
                <w:rFonts w:ascii="Verdana" w:hAnsi="Verdana"/>
                <w:sz w:val="20"/>
                <w:szCs w:val="20"/>
                <w:lang w:val="en-GB"/>
              </w:rPr>
              <w:t>neexecutare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sau</w:t>
            </w:r>
            <w:proofErr w:type="spellEnd"/>
            <w:r w:rsidRPr="0065241E">
              <w:rPr>
                <w:rFonts w:ascii="Verdana" w:hAnsi="Verdana"/>
                <w:sz w:val="20"/>
                <w:szCs w:val="20"/>
                <w:lang w:val="en-GB"/>
              </w:rPr>
              <w:t xml:space="preserve"> de </w:t>
            </w:r>
            <w:proofErr w:type="spellStart"/>
            <w:r w:rsidRPr="0065241E">
              <w:rPr>
                <w:rFonts w:ascii="Verdana" w:hAnsi="Verdana"/>
                <w:sz w:val="20"/>
                <w:szCs w:val="20"/>
                <w:lang w:val="en-GB"/>
              </w:rPr>
              <w:t>executare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necorespunzătoare</w:t>
            </w:r>
            <w:proofErr w:type="spellEnd"/>
            <w:r w:rsidRPr="0065241E">
              <w:rPr>
                <w:rFonts w:ascii="Verdana" w:hAnsi="Verdana"/>
                <w:sz w:val="20"/>
                <w:szCs w:val="20"/>
                <w:lang w:val="en-GB"/>
              </w:rPr>
              <w:t xml:space="preserve"> a </w:t>
            </w:r>
            <w:proofErr w:type="spellStart"/>
            <w:r w:rsidRPr="0065241E">
              <w:rPr>
                <w:rFonts w:ascii="Verdana" w:hAnsi="Verdana"/>
                <w:sz w:val="20"/>
                <w:szCs w:val="20"/>
                <w:lang w:val="en-GB"/>
              </w:rPr>
              <w:t>oricăreia</w:t>
            </w:r>
            <w:proofErr w:type="spellEnd"/>
            <w:r w:rsidRPr="0065241E">
              <w:rPr>
                <w:rFonts w:ascii="Verdana" w:hAnsi="Verdana"/>
                <w:sz w:val="20"/>
                <w:szCs w:val="20"/>
                <w:lang w:val="en-GB"/>
              </w:rPr>
              <w:t xml:space="preserve"> din </w:t>
            </w:r>
            <w:proofErr w:type="spellStart"/>
            <w:r w:rsidRPr="0065241E">
              <w:rPr>
                <w:rFonts w:ascii="Verdana" w:hAnsi="Verdana"/>
                <w:sz w:val="20"/>
                <w:szCs w:val="20"/>
                <w:lang w:val="en-GB"/>
              </w:rPr>
              <w:t>obligaţiile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contractuale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asumate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partea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prejudiciată</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va</w:t>
            </w:r>
            <w:proofErr w:type="spellEnd"/>
            <w:r w:rsidRPr="0065241E">
              <w:rPr>
                <w:rFonts w:ascii="Verdana" w:hAnsi="Verdana"/>
                <w:sz w:val="20"/>
                <w:szCs w:val="20"/>
                <w:lang w:val="en-GB"/>
              </w:rPr>
              <w:t xml:space="preserve"> fi </w:t>
            </w:r>
            <w:proofErr w:type="spellStart"/>
            <w:r w:rsidRPr="0065241E">
              <w:rPr>
                <w:rFonts w:ascii="Verdana" w:hAnsi="Verdana"/>
                <w:sz w:val="20"/>
                <w:szCs w:val="20"/>
                <w:lang w:val="en-GB"/>
              </w:rPr>
              <w:t>în</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drept</w:t>
            </w:r>
            <w:proofErr w:type="spellEnd"/>
            <w:r w:rsidRPr="0065241E">
              <w:rPr>
                <w:rFonts w:ascii="Verdana" w:hAnsi="Verdana"/>
                <w:sz w:val="20"/>
                <w:szCs w:val="20"/>
                <w:lang w:val="en-GB"/>
              </w:rPr>
              <w:t xml:space="preserve"> a </w:t>
            </w:r>
            <w:proofErr w:type="spellStart"/>
            <w:r w:rsidRPr="0065241E">
              <w:rPr>
                <w:rFonts w:ascii="Verdana" w:hAnsi="Verdana"/>
                <w:sz w:val="20"/>
                <w:szCs w:val="20"/>
                <w:lang w:val="en-GB"/>
              </w:rPr>
              <w:t>solicita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părţii</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în</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culpă</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plata</w:t>
            </w:r>
            <w:proofErr w:type="spellEnd"/>
            <w:r w:rsidRPr="0065241E">
              <w:rPr>
                <w:rFonts w:ascii="Verdana" w:hAnsi="Verdana"/>
                <w:sz w:val="20"/>
                <w:szCs w:val="20"/>
                <w:lang w:val="en-GB"/>
              </w:rPr>
              <w:t xml:space="preserve"> de </w:t>
            </w:r>
            <w:proofErr w:type="spellStart"/>
            <w:r w:rsidRPr="0065241E">
              <w:rPr>
                <w:rFonts w:ascii="Verdana" w:hAnsi="Verdana"/>
                <w:sz w:val="20"/>
                <w:szCs w:val="20"/>
                <w:lang w:val="en-GB"/>
              </w:rPr>
              <w:t>daune-interese</w:t>
            </w:r>
            <w:proofErr w:type="spellEnd"/>
            <w:r w:rsidRPr="0065241E">
              <w:rPr>
                <w:rFonts w:ascii="Verdana" w:hAnsi="Verdana"/>
                <w:sz w:val="20"/>
                <w:szCs w:val="20"/>
                <w:lang w:val="en-GB"/>
              </w:rPr>
              <w:t xml:space="preserve">, la </w:t>
            </w:r>
            <w:proofErr w:type="spellStart"/>
            <w:r w:rsidRPr="0065241E">
              <w:rPr>
                <w:rFonts w:ascii="Verdana" w:hAnsi="Verdana"/>
                <w:sz w:val="20"/>
                <w:szCs w:val="20"/>
                <w:lang w:val="en-GB"/>
              </w:rPr>
              <w:t>valoarea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prejudiciului</w:t>
            </w:r>
            <w:proofErr w:type="spellEnd"/>
            <w:r w:rsidRPr="0065241E">
              <w:rPr>
                <w:rFonts w:ascii="Verdana" w:hAnsi="Verdana"/>
                <w:sz w:val="20"/>
                <w:szCs w:val="20"/>
                <w:lang w:val="en-GB"/>
              </w:rPr>
              <w:t xml:space="preserve"> direct </w:t>
            </w:r>
            <w:proofErr w:type="spellStart"/>
            <w:r w:rsidRPr="0065241E">
              <w:rPr>
                <w:rFonts w:ascii="Verdana" w:hAnsi="Verdana"/>
                <w:sz w:val="20"/>
                <w:szCs w:val="20"/>
                <w:lang w:val="en-GB"/>
              </w:rPr>
              <w:t>şi</w:t>
            </w:r>
            <w:proofErr w:type="spellEnd"/>
            <w:r w:rsidRPr="0065241E">
              <w:rPr>
                <w:rFonts w:ascii="Verdana" w:hAnsi="Verdana"/>
                <w:sz w:val="20"/>
                <w:szCs w:val="20"/>
                <w:lang w:val="en-GB"/>
              </w:rPr>
              <w:t xml:space="preserve"> patrimonial </w:t>
            </w:r>
            <w:proofErr w:type="spellStart"/>
            <w:r w:rsidRPr="0065241E">
              <w:rPr>
                <w:rFonts w:ascii="Verdana" w:hAnsi="Verdana"/>
                <w:sz w:val="20"/>
                <w:szCs w:val="20"/>
                <w:lang w:val="en-GB"/>
              </w:rPr>
              <w:t>creat</w:t>
            </w:r>
            <w:proofErr w:type="spellEnd"/>
            <w:r w:rsidRPr="0065241E">
              <w:rPr>
                <w:rFonts w:ascii="Verdana" w:hAnsi="Verdana"/>
                <w:sz w:val="20"/>
                <w:szCs w:val="20"/>
                <w:lang w:val="en-GB"/>
              </w:rPr>
              <w:t> </w:t>
            </w:r>
            <w:proofErr w:type="spellStart"/>
            <w:r w:rsidRPr="0065241E">
              <w:rPr>
                <w:rFonts w:ascii="Verdana" w:hAnsi="Verdana"/>
                <w:sz w:val="20"/>
                <w:szCs w:val="20"/>
                <w:lang w:val="en-GB"/>
              </w:rPr>
              <w:t>şi</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dovedit</w:t>
            </w:r>
            <w:proofErr w:type="spellEnd"/>
            <w:r w:rsidRPr="0065241E">
              <w:rPr>
                <w:rFonts w:ascii="Verdana" w:hAnsi="Verdana"/>
                <w:sz w:val="20"/>
                <w:szCs w:val="20"/>
                <w:lang w:val="en-GB"/>
              </w:rPr>
              <w:t>.</w:t>
            </w:r>
          </w:p>
          <w:p w14:paraId="52C892D7" w14:textId="77777777" w:rsidR="00C02BF9" w:rsidRPr="0065241E" w:rsidRDefault="00C02BF9" w:rsidP="00AD583F">
            <w:pPr>
              <w:widowControl w:val="0"/>
              <w:shd w:val="clear" w:color="auto" w:fill="FFFFFF"/>
              <w:autoSpaceDE w:val="0"/>
              <w:autoSpaceDN w:val="0"/>
              <w:adjustRightInd w:val="0"/>
              <w:spacing w:line="276" w:lineRule="auto"/>
              <w:jc w:val="both"/>
              <w:rPr>
                <w:rFonts w:ascii="Verdana" w:hAnsi="Verdana"/>
                <w:sz w:val="20"/>
                <w:szCs w:val="20"/>
                <w:lang w:val="en-GB"/>
              </w:rPr>
            </w:pPr>
            <w:proofErr w:type="spellStart"/>
            <w:r w:rsidRPr="0065241E">
              <w:rPr>
                <w:rFonts w:ascii="Verdana" w:hAnsi="Verdana"/>
                <w:sz w:val="20"/>
                <w:szCs w:val="20"/>
                <w:lang w:val="en-GB"/>
              </w:rPr>
              <w:t>Prin</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exceptie</w:t>
            </w:r>
            <w:proofErr w:type="spellEnd"/>
            <w:r w:rsidRPr="0065241E">
              <w:rPr>
                <w:rFonts w:ascii="Verdana" w:hAnsi="Verdana"/>
                <w:sz w:val="20"/>
                <w:szCs w:val="20"/>
                <w:lang w:val="en-GB"/>
              </w:rPr>
              <w:t xml:space="preserve"> de la </w:t>
            </w:r>
            <w:proofErr w:type="spellStart"/>
            <w:r w:rsidRPr="0065241E">
              <w:rPr>
                <w:rFonts w:ascii="Verdana" w:hAnsi="Verdana"/>
                <w:sz w:val="20"/>
                <w:szCs w:val="20"/>
                <w:lang w:val="en-GB"/>
              </w:rPr>
              <w:t>alineatul</w:t>
            </w:r>
            <w:proofErr w:type="spellEnd"/>
            <w:r w:rsidRPr="0065241E">
              <w:rPr>
                <w:rFonts w:ascii="Verdana" w:hAnsi="Verdana"/>
                <w:sz w:val="20"/>
                <w:szCs w:val="20"/>
                <w:lang w:val="en-GB"/>
              </w:rPr>
              <w:t xml:space="preserve"> anterior, CERTSIGN nu </w:t>
            </w:r>
            <w:proofErr w:type="spellStart"/>
            <w:r w:rsidRPr="0065241E">
              <w:rPr>
                <w:rFonts w:ascii="Verdana" w:hAnsi="Verdana"/>
                <w:sz w:val="20"/>
                <w:szCs w:val="20"/>
                <w:lang w:val="en-GB"/>
              </w:rPr>
              <w:t>răspunde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în</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niciun</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fel</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pentru</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prejudiciile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cauzate</w:t>
            </w:r>
            <w:proofErr w:type="spellEnd"/>
            <w:r w:rsidRPr="0065241E">
              <w:rPr>
                <w:rFonts w:ascii="Verdana" w:hAnsi="Verdana"/>
                <w:sz w:val="20"/>
                <w:szCs w:val="20"/>
                <w:lang w:val="en-GB"/>
              </w:rPr>
              <w:t xml:space="preserve"> de </w:t>
            </w:r>
            <w:proofErr w:type="spellStart"/>
            <w:r w:rsidRPr="0065241E">
              <w:rPr>
                <w:rFonts w:ascii="Verdana" w:hAnsi="Verdana"/>
                <w:sz w:val="20"/>
                <w:szCs w:val="20"/>
                <w:lang w:val="en-GB"/>
              </w:rPr>
              <w:t>furtul</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sau</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deteriorarea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suporturilor</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materiale</w:t>
            </w:r>
            <w:proofErr w:type="spellEnd"/>
            <w:r w:rsidRPr="0065241E">
              <w:rPr>
                <w:rFonts w:ascii="Verdana" w:hAnsi="Verdana"/>
                <w:sz w:val="20"/>
                <w:szCs w:val="20"/>
                <w:lang w:val="en-GB"/>
              </w:rPr>
              <w:t xml:space="preserve"> ale </w:t>
            </w:r>
            <w:proofErr w:type="spellStart"/>
            <w:r w:rsidRPr="0065241E">
              <w:rPr>
                <w:rFonts w:ascii="Verdana" w:hAnsi="Verdana"/>
                <w:sz w:val="20"/>
                <w:szCs w:val="20"/>
                <w:lang w:val="en-GB"/>
              </w:rPr>
              <w:t>certificatelor</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digitale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folosirea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neautorizată</w:t>
            </w:r>
            <w:proofErr w:type="spellEnd"/>
            <w:r w:rsidRPr="0065241E">
              <w:rPr>
                <w:rFonts w:ascii="Verdana" w:hAnsi="Verdana"/>
                <w:sz w:val="20"/>
                <w:szCs w:val="20"/>
                <w:lang w:val="en-GB"/>
              </w:rPr>
              <w:t xml:space="preserve"> </w:t>
            </w:r>
            <w:proofErr w:type="gramStart"/>
            <w:r w:rsidRPr="0065241E">
              <w:rPr>
                <w:rFonts w:ascii="Verdana" w:hAnsi="Verdana"/>
                <w:sz w:val="20"/>
                <w:szCs w:val="20"/>
                <w:lang w:val="en-GB"/>
              </w:rPr>
              <w:t>a</w:t>
            </w:r>
            <w:proofErr w:type="gramEnd"/>
            <w:r w:rsidRPr="0065241E">
              <w:rPr>
                <w:rFonts w:ascii="Verdana" w:hAnsi="Verdana"/>
                <w:sz w:val="20"/>
                <w:szCs w:val="20"/>
                <w:lang w:val="en-GB"/>
              </w:rPr>
              <w:t xml:space="preserve"> </w:t>
            </w:r>
            <w:proofErr w:type="spellStart"/>
            <w:r w:rsidRPr="0065241E">
              <w:rPr>
                <w:rFonts w:ascii="Verdana" w:hAnsi="Verdana"/>
                <w:sz w:val="20"/>
                <w:szCs w:val="20"/>
                <w:lang w:val="en-GB"/>
              </w:rPr>
              <w:t>acestora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sau</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pentru</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orice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fel</w:t>
            </w:r>
            <w:proofErr w:type="spellEnd"/>
            <w:r w:rsidRPr="0065241E">
              <w:rPr>
                <w:rFonts w:ascii="Verdana" w:hAnsi="Verdana"/>
                <w:sz w:val="20"/>
                <w:szCs w:val="20"/>
                <w:lang w:val="en-GB"/>
              </w:rPr>
              <w:t xml:space="preserve"> de </w:t>
            </w:r>
            <w:proofErr w:type="spellStart"/>
            <w:r w:rsidRPr="0065241E">
              <w:rPr>
                <w:rFonts w:ascii="Verdana" w:hAnsi="Verdana"/>
                <w:sz w:val="20"/>
                <w:szCs w:val="20"/>
                <w:lang w:val="en-GB"/>
              </w:rPr>
              <w:t>neglijenţă</w:t>
            </w:r>
            <w:proofErr w:type="spellEnd"/>
            <w:r w:rsidRPr="0065241E">
              <w:rPr>
                <w:rFonts w:ascii="Verdana" w:hAnsi="Verdana"/>
                <w:sz w:val="20"/>
                <w:szCs w:val="20"/>
                <w:lang w:val="en-GB"/>
              </w:rPr>
              <w:t xml:space="preserve"> a </w:t>
            </w:r>
            <w:proofErr w:type="spellStart"/>
            <w:r w:rsidRPr="0065241E">
              <w:rPr>
                <w:rFonts w:ascii="Verdana" w:hAnsi="Verdana"/>
                <w:bCs/>
                <w:sz w:val="20"/>
                <w:szCs w:val="20"/>
                <w:lang w:val="en-GB"/>
              </w:rPr>
              <w:t>Subiectului</w:t>
            </w:r>
            <w:proofErr w:type="spellEnd"/>
            <w:r w:rsidRPr="0065241E">
              <w:rPr>
                <w:rFonts w:ascii="Verdana" w:hAnsi="Verdana"/>
                <w:bCs/>
                <w:sz w:val="20"/>
                <w:szCs w:val="20"/>
                <w:lang w:val="en-GB"/>
              </w:rPr>
              <w:t>/</w:t>
            </w:r>
            <w:proofErr w:type="spellStart"/>
            <w:r w:rsidRPr="0065241E">
              <w:rPr>
                <w:rFonts w:ascii="Verdana" w:hAnsi="Verdana"/>
                <w:bCs/>
                <w:sz w:val="20"/>
                <w:szCs w:val="20"/>
                <w:lang w:val="en-GB"/>
              </w:rPr>
              <w:t>Subiectilor</w:t>
            </w:r>
            <w:proofErr w:type="spellEnd"/>
            <w:r w:rsidRPr="0065241E">
              <w:rPr>
                <w:rFonts w:ascii="Verdana" w:hAnsi="Verdana"/>
                <w:b/>
                <w:bCs/>
                <w:sz w:val="20"/>
                <w:szCs w:val="20"/>
                <w:lang w:val="en-GB"/>
              </w:rPr>
              <w:t xml:space="preserve"> </w:t>
            </w:r>
            <w:proofErr w:type="spellStart"/>
            <w:r w:rsidRPr="0065241E">
              <w:rPr>
                <w:rFonts w:ascii="Verdana" w:hAnsi="Verdana"/>
                <w:sz w:val="20"/>
                <w:szCs w:val="20"/>
                <w:lang w:val="en-GB"/>
              </w:rPr>
              <w:t>în</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păstrarea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şi</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utilizarea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acestora</w:t>
            </w:r>
            <w:proofErr w:type="spellEnd"/>
            <w:r w:rsidRPr="0065241E">
              <w:rPr>
                <w:rFonts w:ascii="Verdana" w:hAnsi="Verdana"/>
                <w:sz w:val="20"/>
                <w:szCs w:val="20"/>
                <w:lang w:val="en-GB"/>
              </w:rPr>
              <w:t xml:space="preserve">. De </w:t>
            </w:r>
            <w:proofErr w:type="spellStart"/>
            <w:r w:rsidRPr="0065241E">
              <w:rPr>
                <w:rFonts w:ascii="Verdana" w:hAnsi="Verdana"/>
                <w:sz w:val="20"/>
                <w:szCs w:val="20"/>
                <w:lang w:val="en-GB"/>
              </w:rPr>
              <w:t>asemenea</w:t>
            </w:r>
            <w:proofErr w:type="spellEnd"/>
            <w:r w:rsidRPr="0065241E">
              <w:rPr>
                <w:rFonts w:ascii="Verdana" w:hAnsi="Verdana"/>
                <w:sz w:val="20"/>
                <w:szCs w:val="20"/>
                <w:lang w:val="en-GB"/>
              </w:rPr>
              <w:t xml:space="preserve">, nu </w:t>
            </w:r>
            <w:proofErr w:type="spellStart"/>
            <w:r w:rsidRPr="0065241E">
              <w:rPr>
                <w:rFonts w:ascii="Verdana" w:hAnsi="Verdana"/>
                <w:sz w:val="20"/>
                <w:szCs w:val="20"/>
                <w:lang w:val="en-GB"/>
              </w:rPr>
              <w:t>răspunde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pentru</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daunele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suportate</w:t>
            </w:r>
            <w:proofErr w:type="spellEnd"/>
            <w:r w:rsidRPr="0065241E">
              <w:rPr>
                <w:rFonts w:ascii="Verdana" w:hAnsi="Verdana"/>
                <w:sz w:val="20"/>
                <w:szCs w:val="20"/>
                <w:lang w:val="en-GB"/>
              </w:rPr>
              <w:t xml:space="preserve"> de </w:t>
            </w:r>
            <w:proofErr w:type="spellStart"/>
            <w:r w:rsidRPr="0065241E">
              <w:rPr>
                <w:rFonts w:ascii="Verdana" w:hAnsi="Verdana"/>
                <w:sz w:val="20"/>
                <w:szCs w:val="20"/>
                <w:lang w:val="en-GB"/>
              </w:rPr>
              <w:t>beneficiar</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sau</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terți</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provocate</w:t>
            </w:r>
            <w:proofErr w:type="spellEnd"/>
            <w:r w:rsidRPr="0065241E">
              <w:rPr>
                <w:rFonts w:ascii="Verdana" w:hAnsi="Verdana"/>
                <w:sz w:val="20"/>
                <w:szCs w:val="20"/>
                <w:lang w:val="en-GB"/>
              </w:rPr>
              <w:t xml:space="preserve"> de </w:t>
            </w:r>
            <w:proofErr w:type="spellStart"/>
            <w:r w:rsidRPr="0065241E">
              <w:rPr>
                <w:rFonts w:ascii="Verdana" w:hAnsi="Verdana"/>
                <w:sz w:val="20"/>
                <w:szCs w:val="20"/>
                <w:lang w:val="en-GB"/>
              </w:rPr>
              <w:t>utilizarea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certificatelor</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emise</w:t>
            </w:r>
            <w:proofErr w:type="spellEnd"/>
            <w:r w:rsidRPr="0065241E">
              <w:rPr>
                <w:rFonts w:ascii="Verdana" w:hAnsi="Verdana"/>
                <w:sz w:val="20"/>
                <w:szCs w:val="20"/>
                <w:lang w:val="en-GB"/>
              </w:rPr>
              <w:t xml:space="preserve"> de CERTSIGN de </w:t>
            </w:r>
            <w:proofErr w:type="spellStart"/>
            <w:r w:rsidRPr="0065241E">
              <w:rPr>
                <w:rFonts w:ascii="Verdana" w:hAnsi="Verdana"/>
                <w:sz w:val="20"/>
                <w:szCs w:val="20"/>
                <w:lang w:val="en-GB"/>
              </w:rPr>
              <w:t>către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Subiect</w:t>
            </w:r>
            <w:proofErr w:type="spellEnd"/>
            <w:r w:rsidRPr="0065241E">
              <w:rPr>
                <w:rFonts w:ascii="Verdana" w:hAnsi="Verdana"/>
                <w:sz w:val="20"/>
                <w:szCs w:val="20"/>
                <w:lang w:val="en-GB"/>
              </w:rPr>
              <w:t>.</w:t>
            </w:r>
          </w:p>
          <w:p w14:paraId="73B6290E" w14:textId="77777777" w:rsidR="00C02BF9" w:rsidRPr="0065241E" w:rsidRDefault="00C02BF9" w:rsidP="00AD583F">
            <w:pPr>
              <w:spacing w:line="276" w:lineRule="auto"/>
              <w:jc w:val="both"/>
              <w:rPr>
                <w:rFonts w:ascii="Verdana" w:hAnsi="Verdana"/>
                <w:sz w:val="20"/>
                <w:szCs w:val="20"/>
                <w:lang w:val="en-GB"/>
              </w:rPr>
            </w:pPr>
            <w:proofErr w:type="spellStart"/>
            <w:r w:rsidRPr="0065241E">
              <w:rPr>
                <w:rFonts w:ascii="Verdana" w:hAnsi="Verdana"/>
                <w:sz w:val="20"/>
                <w:szCs w:val="20"/>
                <w:lang w:val="en-GB"/>
              </w:rPr>
              <w:lastRenderedPageBreak/>
              <w:t>În</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măsura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permisă</w:t>
            </w:r>
            <w:proofErr w:type="spellEnd"/>
            <w:r w:rsidRPr="0065241E">
              <w:rPr>
                <w:rFonts w:ascii="Verdana" w:hAnsi="Verdana"/>
                <w:sz w:val="20"/>
                <w:szCs w:val="20"/>
                <w:lang w:val="en-GB"/>
              </w:rPr>
              <w:t xml:space="preserve"> de </w:t>
            </w:r>
            <w:proofErr w:type="spellStart"/>
            <w:r w:rsidRPr="0065241E">
              <w:rPr>
                <w:rFonts w:ascii="Verdana" w:hAnsi="Verdana"/>
                <w:sz w:val="20"/>
                <w:szCs w:val="20"/>
                <w:lang w:val="en-GB"/>
              </w:rPr>
              <w:t>lege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niciuna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dintre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părți</w:t>
            </w:r>
            <w:proofErr w:type="spellEnd"/>
            <w:r w:rsidRPr="0065241E">
              <w:rPr>
                <w:rFonts w:ascii="Verdana" w:hAnsi="Verdana"/>
                <w:sz w:val="20"/>
                <w:szCs w:val="20"/>
                <w:lang w:val="en-GB"/>
              </w:rPr>
              <w:t xml:space="preserve"> nu </w:t>
            </w:r>
            <w:proofErr w:type="spellStart"/>
            <w:r w:rsidRPr="0065241E">
              <w:rPr>
                <w:rFonts w:ascii="Verdana" w:hAnsi="Verdana"/>
                <w:sz w:val="20"/>
                <w:szCs w:val="20"/>
                <w:lang w:val="en-GB"/>
              </w:rPr>
              <w:t>poate</w:t>
            </w:r>
            <w:proofErr w:type="spellEnd"/>
            <w:r w:rsidRPr="0065241E">
              <w:rPr>
                <w:rFonts w:ascii="Verdana" w:hAnsi="Verdana"/>
                <w:sz w:val="20"/>
                <w:szCs w:val="20"/>
                <w:lang w:val="en-GB"/>
              </w:rPr>
              <w:t xml:space="preserve"> fi </w:t>
            </w:r>
            <w:proofErr w:type="spellStart"/>
            <w:r w:rsidRPr="0065241E">
              <w:rPr>
                <w:rFonts w:ascii="Verdana" w:hAnsi="Verdana"/>
                <w:sz w:val="20"/>
                <w:szCs w:val="20"/>
                <w:lang w:val="en-GB"/>
              </w:rPr>
              <w:t>obligată</w:t>
            </w:r>
            <w:proofErr w:type="spellEnd"/>
            <w:r w:rsidRPr="0065241E">
              <w:rPr>
                <w:rFonts w:ascii="Verdana" w:hAnsi="Verdana"/>
                <w:sz w:val="20"/>
                <w:szCs w:val="20"/>
                <w:lang w:val="en-GB"/>
              </w:rPr>
              <w:t xml:space="preserve"> la </w:t>
            </w:r>
            <w:proofErr w:type="spellStart"/>
            <w:r w:rsidRPr="0065241E">
              <w:rPr>
                <w:rFonts w:ascii="Verdana" w:hAnsi="Verdana"/>
                <w:sz w:val="20"/>
                <w:szCs w:val="20"/>
                <w:lang w:val="en-GB"/>
              </w:rPr>
              <w:t>plata</w:t>
            </w:r>
            <w:proofErr w:type="spellEnd"/>
            <w:r w:rsidRPr="0065241E">
              <w:rPr>
                <w:rFonts w:ascii="Verdana" w:hAnsi="Verdana"/>
                <w:sz w:val="20"/>
                <w:szCs w:val="20"/>
                <w:lang w:val="en-GB"/>
              </w:rPr>
              <w:t xml:space="preserve"> de </w:t>
            </w:r>
            <w:proofErr w:type="spellStart"/>
            <w:r w:rsidRPr="0065241E">
              <w:rPr>
                <w:rFonts w:ascii="Verdana" w:hAnsi="Verdana"/>
                <w:sz w:val="20"/>
                <w:szCs w:val="20"/>
                <w:lang w:val="en-GB"/>
              </w:rPr>
              <w:t>daune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pentru</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prejudicii</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indirecte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beneficiul</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sau</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profitul</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nerealizat</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pierderi</w:t>
            </w:r>
            <w:proofErr w:type="spellEnd"/>
            <w:r w:rsidRPr="0065241E">
              <w:rPr>
                <w:rFonts w:ascii="Verdana" w:hAnsi="Verdana"/>
                <w:sz w:val="20"/>
                <w:szCs w:val="20"/>
                <w:lang w:val="en-GB"/>
              </w:rPr>
              <w:t xml:space="preserve"> de </w:t>
            </w:r>
            <w:proofErr w:type="spellStart"/>
            <w:r w:rsidRPr="0065241E">
              <w:rPr>
                <w:rFonts w:ascii="Verdana" w:hAnsi="Verdana"/>
                <w:sz w:val="20"/>
                <w:szCs w:val="20"/>
                <w:lang w:val="en-GB"/>
              </w:rPr>
              <w:t>afaceri</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clienți</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sau</w:t>
            </w:r>
            <w:proofErr w:type="spellEnd"/>
            <w:r w:rsidRPr="0065241E">
              <w:rPr>
                <w:rFonts w:ascii="Verdana" w:hAnsi="Verdana"/>
                <w:sz w:val="20"/>
                <w:szCs w:val="20"/>
                <w:lang w:val="en-GB"/>
              </w:rPr>
              <w:t xml:space="preserve"> date.</w:t>
            </w:r>
          </w:p>
          <w:p w14:paraId="2E51F96B" w14:textId="77777777" w:rsidR="00C02BF9" w:rsidRPr="0065241E" w:rsidRDefault="00C02BF9" w:rsidP="00AD583F">
            <w:pPr>
              <w:spacing w:line="276" w:lineRule="auto"/>
              <w:jc w:val="both"/>
              <w:rPr>
                <w:rFonts w:ascii="Verdana" w:hAnsi="Verdana"/>
                <w:sz w:val="20"/>
                <w:szCs w:val="20"/>
                <w:lang w:val="en-GB"/>
              </w:rPr>
            </w:pPr>
            <w:proofErr w:type="spellStart"/>
            <w:r w:rsidRPr="0065241E">
              <w:rPr>
                <w:rFonts w:ascii="Verdana" w:hAnsi="Verdana"/>
                <w:sz w:val="20"/>
                <w:szCs w:val="20"/>
                <w:lang w:val="en-GB"/>
              </w:rPr>
              <w:t>În</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orice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situație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în</w:t>
            </w:r>
            <w:proofErr w:type="spellEnd"/>
            <w:r w:rsidRPr="0065241E">
              <w:rPr>
                <w:rFonts w:ascii="Verdana" w:hAnsi="Verdana"/>
                <w:sz w:val="20"/>
                <w:szCs w:val="20"/>
                <w:lang w:val="en-GB"/>
              </w:rPr>
              <w:t xml:space="preserve"> care </w:t>
            </w:r>
            <w:proofErr w:type="spellStart"/>
            <w:r w:rsidRPr="0065241E">
              <w:rPr>
                <w:rFonts w:ascii="Verdana" w:hAnsi="Verdana"/>
                <w:sz w:val="20"/>
                <w:szCs w:val="20"/>
                <w:lang w:val="en-GB"/>
              </w:rPr>
              <w:t>este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atrasă</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răspunderea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Prestatorului</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aceasta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va</w:t>
            </w:r>
            <w:proofErr w:type="spellEnd"/>
            <w:r w:rsidRPr="0065241E">
              <w:rPr>
                <w:rFonts w:ascii="Verdana" w:hAnsi="Verdana"/>
                <w:sz w:val="20"/>
                <w:szCs w:val="20"/>
                <w:lang w:val="en-GB"/>
              </w:rPr>
              <w:t xml:space="preserve"> fi </w:t>
            </w:r>
            <w:proofErr w:type="spellStart"/>
            <w:r w:rsidRPr="0065241E">
              <w:rPr>
                <w:rFonts w:ascii="Verdana" w:hAnsi="Verdana"/>
                <w:sz w:val="20"/>
                <w:szCs w:val="20"/>
                <w:lang w:val="en-GB"/>
              </w:rPr>
              <w:t>limitată</w:t>
            </w:r>
            <w:proofErr w:type="spellEnd"/>
            <w:r w:rsidRPr="0065241E">
              <w:rPr>
                <w:rFonts w:ascii="Verdana" w:hAnsi="Verdana"/>
                <w:sz w:val="20"/>
                <w:szCs w:val="20"/>
                <w:lang w:val="en-GB"/>
              </w:rPr>
              <w:t xml:space="preserve"> la maximum 10.000 Euro </w:t>
            </w:r>
            <w:proofErr w:type="spellStart"/>
            <w:r w:rsidRPr="0065241E">
              <w:rPr>
                <w:rFonts w:ascii="Verdana" w:hAnsi="Verdana"/>
                <w:sz w:val="20"/>
                <w:szCs w:val="20"/>
                <w:lang w:val="en-GB"/>
              </w:rPr>
              <w:t>pentru</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fiecare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cerere</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privind</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acoperirea</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prejudiciului</w:t>
            </w:r>
            <w:proofErr w:type="spellEnd"/>
            <w:r w:rsidRPr="0065241E">
              <w:rPr>
                <w:rFonts w:ascii="Verdana" w:hAnsi="Verdana"/>
                <w:sz w:val="20"/>
                <w:szCs w:val="20"/>
                <w:lang w:val="en-GB"/>
              </w:rPr>
              <w:t xml:space="preserve"> </w:t>
            </w:r>
            <w:proofErr w:type="spellStart"/>
            <w:r w:rsidRPr="0065241E">
              <w:rPr>
                <w:rFonts w:ascii="Verdana" w:hAnsi="Verdana"/>
                <w:sz w:val="20"/>
                <w:szCs w:val="20"/>
                <w:lang w:val="en-GB"/>
              </w:rPr>
              <w:t>suferit</w:t>
            </w:r>
            <w:proofErr w:type="spellEnd"/>
            <w:r w:rsidRPr="0065241E">
              <w:rPr>
                <w:rFonts w:ascii="Verdana" w:hAnsi="Verdana"/>
                <w:sz w:val="20"/>
                <w:szCs w:val="20"/>
                <w:lang w:val="en-GB"/>
              </w:rPr>
              <w:t xml:space="preserve">. </w:t>
            </w:r>
          </w:p>
          <w:p w14:paraId="19DA571D" w14:textId="77777777" w:rsidR="00C02BF9" w:rsidRPr="0065241E" w:rsidRDefault="00C02BF9" w:rsidP="00AD583F">
            <w:pPr>
              <w:widowControl w:val="0"/>
              <w:shd w:val="clear" w:color="auto" w:fill="FFFFFF"/>
              <w:autoSpaceDE w:val="0"/>
              <w:autoSpaceDN w:val="0"/>
              <w:adjustRightInd w:val="0"/>
              <w:spacing w:line="276" w:lineRule="auto"/>
              <w:jc w:val="both"/>
              <w:rPr>
                <w:rFonts w:ascii="Verdana" w:hAnsi="Verdana"/>
                <w:sz w:val="20"/>
                <w:szCs w:val="20"/>
              </w:rPr>
            </w:pPr>
            <w:r w:rsidRPr="0065241E">
              <w:rPr>
                <w:rFonts w:ascii="Verdana" w:hAnsi="Verdana"/>
                <w:sz w:val="20"/>
                <w:szCs w:val="20"/>
              </w:rPr>
              <w:t>În cazul rezilierii contractului pentru neîndeplinirea obligațiilor contractuale  din culpa Beneficiarului CERTSIGN va revoca toate certificatele operaționale care fac obiectul prezentului Contract.</w:t>
            </w:r>
          </w:p>
          <w:p w14:paraId="684CB3D2" w14:textId="77777777" w:rsidR="00C02BF9" w:rsidRPr="0065241E" w:rsidRDefault="00C02BF9" w:rsidP="00AD583F">
            <w:pPr>
              <w:widowControl w:val="0"/>
              <w:shd w:val="clear" w:color="auto" w:fill="FFFFFF"/>
              <w:autoSpaceDE w:val="0"/>
              <w:autoSpaceDN w:val="0"/>
              <w:adjustRightInd w:val="0"/>
              <w:spacing w:line="276" w:lineRule="auto"/>
              <w:jc w:val="both"/>
              <w:rPr>
                <w:rFonts w:ascii="Verdana" w:hAnsi="Verdana"/>
                <w:sz w:val="20"/>
                <w:szCs w:val="20"/>
              </w:rPr>
            </w:pPr>
          </w:p>
        </w:tc>
      </w:tr>
    </w:tbl>
    <w:p w14:paraId="2496A089" w14:textId="77777777" w:rsidR="00C02BF9" w:rsidRDefault="00C02BF9" w:rsidP="00C02BF9">
      <w:pPr>
        <w:pStyle w:val="ListParagraph"/>
        <w:numPr>
          <w:ilvl w:val="0"/>
          <w:numId w:val="4"/>
        </w:numPr>
        <w:tabs>
          <w:tab w:val="left" w:pos="426"/>
        </w:tabs>
        <w:spacing w:line="276" w:lineRule="auto"/>
        <w:ind w:left="284" w:hanging="284"/>
        <w:rPr>
          <w:rFonts w:ascii="Verdana" w:hAnsi="Verdana"/>
          <w:b/>
          <w:sz w:val="20"/>
          <w:szCs w:val="20"/>
          <w:lang w:val="ro-RO"/>
        </w:rPr>
      </w:pPr>
      <w:r w:rsidRPr="0065241E">
        <w:rPr>
          <w:rFonts w:ascii="Verdana" w:hAnsi="Verdana"/>
          <w:b/>
          <w:sz w:val="20"/>
          <w:szCs w:val="20"/>
          <w:lang w:val="en-GB"/>
        </w:rPr>
        <w:lastRenderedPageBreak/>
        <w:t>SOLUŢIONAREA LITIGIILOR</w:t>
      </w:r>
    </w:p>
    <w:p w14:paraId="41996955" w14:textId="77777777" w:rsidR="00C02BF9" w:rsidRDefault="00C02BF9" w:rsidP="00C02BF9">
      <w:pPr>
        <w:spacing w:line="276" w:lineRule="auto"/>
        <w:jc w:val="both"/>
        <w:rPr>
          <w:rFonts w:ascii="Verdana" w:hAnsi="Verdana"/>
          <w:sz w:val="20"/>
          <w:szCs w:val="20"/>
        </w:rPr>
      </w:pPr>
      <w:r w:rsidRPr="00E03B84">
        <w:rPr>
          <w:rFonts w:ascii="Verdana" w:hAnsi="Verdana"/>
          <w:sz w:val="20"/>
          <w:szCs w:val="20"/>
        </w:rPr>
        <w:t>Litigiile de orice fel decurgând din derularea prezentului contract se vor soluţiona pe cale amiabilă sau</w:t>
      </w:r>
      <w:r>
        <w:rPr>
          <w:rFonts w:ascii="Verdana" w:hAnsi="Verdana"/>
          <w:sz w:val="20"/>
          <w:szCs w:val="20"/>
        </w:rPr>
        <w:t>,</w:t>
      </w:r>
      <w:r w:rsidRPr="00E03B84">
        <w:rPr>
          <w:rFonts w:ascii="Verdana" w:hAnsi="Verdana"/>
          <w:sz w:val="20"/>
          <w:szCs w:val="20"/>
        </w:rPr>
        <w:t xml:space="preserve"> în caz de nereuşită</w:t>
      </w:r>
      <w:r>
        <w:rPr>
          <w:rFonts w:ascii="Verdana" w:hAnsi="Verdana"/>
          <w:sz w:val="20"/>
          <w:szCs w:val="20"/>
        </w:rPr>
        <w:t>,</w:t>
      </w:r>
      <w:r w:rsidRPr="00E03B84">
        <w:rPr>
          <w:rFonts w:ascii="Verdana" w:hAnsi="Verdana"/>
          <w:sz w:val="20"/>
          <w:szCs w:val="20"/>
        </w:rPr>
        <w:t xml:space="preserve"> vor fi supuse soluţionării instanţelor judecătoreşti, de la sediul Prestatorului, în conformitate cu legislaţia română în vigoare.</w:t>
      </w:r>
    </w:p>
    <w:p w14:paraId="356AB93F" w14:textId="77777777" w:rsidR="00C02BF9" w:rsidRPr="00E03B84" w:rsidRDefault="00C02BF9" w:rsidP="00C02BF9">
      <w:pPr>
        <w:spacing w:line="276" w:lineRule="auto"/>
        <w:jc w:val="both"/>
        <w:rPr>
          <w:rFonts w:ascii="Verdana" w:hAnsi="Verdana"/>
          <w:sz w:val="20"/>
          <w:szCs w:val="20"/>
        </w:rPr>
      </w:pPr>
    </w:p>
    <w:p w14:paraId="5A5177C8" w14:textId="77777777" w:rsidR="00C02BF9" w:rsidRPr="00783446" w:rsidRDefault="00C02BF9" w:rsidP="00C02BF9">
      <w:pPr>
        <w:pStyle w:val="ListParagraph"/>
        <w:numPr>
          <w:ilvl w:val="0"/>
          <w:numId w:val="4"/>
        </w:numPr>
        <w:tabs>
          <w:tab w:val="left" w:pos="426"/>
        </w:tabs>
        <w:spacing w:line="276" w:lineRule="auto"/>
        <w:ind w:left="284" w:hanging="284"/>
        <w:rPr>
          <w:rFonts w:ascii="Verdana" w:hAnsi="Verdana"/>
          <w:b/>
          <w:sz w:val="20"/>
          <w:szCs w:val="20"/>
          <w:lang w:val="ro-RO"/>
        </w:rPr>
      </w:pPr>
      <w:r w:rsidRPr="00E03B84">
        <w:rPr>
          <w:rFonts w:ascii="Verdana" w:hAnsi="Verdana"/>
          <w:b/>
          <w:sz w:val="20"/>
          <w:szCs w:val="20"/>
          <w:lang w:val="ro-RO"/>
        </w:rPr>
        <w:t>COMUNICĂRI</w:t>
      </w:r>
    </w:p>
    <w:p w14:paraId="026D21F4" w14:textId="1FBA4B00" w:rsidR="00C02BF9" w:rsidRDefault="00C02BF9" w:rsidP="00C02BF9">
      <w:pPr>
        <w:spacing w:line="276" w:lineRule="auto"/>
        <w:jc w:val="both"/>
        <w:rPr>
          <w:rFonts w:ascii="Verdana" w:hAnsi="Verdana"/>
          <w:sz w:val="20"/>
          <w:szCs w:val="20"/>
        </w:rPr>
      </w:pPr>
      <w:r w:rsidRPr="00240BF7">
        <w:rPr>
          <w:rFonts w:ascii="Verdana" w:hAnsi="Verdana"/>
          <w:sz w:val="20"/>
          <w:szCs w:val="20"/>
        </w:rPr>
        <w:t xml:space="preserve">Orice comunicare între părţi, referitoare la îndeplinirea prezentului contract, trebuie să fie transmisă în scris. Orice document scris trebuie înregistrat atât în momentul transmiterii, cât şi în momentul primirii. Comunicările dintre părţi se pot face şi prin telefon, fax la numărul 0213119905 sau e-mail la adresa </w:t>
      </w:r>
      <w:hyperlink r:id="rId12" w:history="1">
        <w:r w:rsidRPr="00240BF7">
          <w:rPr>
            <w:rStyle w:val="Hyperlink"/>
            <w:rFonts w:ascii="Verdana" w:hAnsi="Verdana"/>
            <w:sz w:val="20"/>
            <w:szCs w:val="20"/>
          </w:rPr>
          <w:t>office@certsign.ro</w:t>
        </w:r>
      </w:hyperlink>
      <w:r w:rsidRPr="00240BF7">
        <w:rPr>
          <w:rFonts w:ascii="Verdana" w:hAnsi="Verdana"/>
          <w:sz w:val="20"/>
          <w:szCs w:val="20"/>
        </w:rPr>
        <w:t>, cu condiţia confirmării în scris a primirii comunicării, la adresele din contract.</w:t>
      </w:r>
    </w:p>
    <w:p w14:paraId="57DDB461" w14:textId="1809BC82" w:rsidR="00C02BF9" w:rsidRDefault="00C02BF9" w:rsidP="00C02BF9">
      <w:pPr>
        <w:spacing w:line="276" w:lineRule="auto"/>
        <w:jc w:val="both"/>
        <w:rPr>
          <w:rFonts w:ascii="Verdana" w:hAnsi="Verdana"/>
          <w:b/>
          <w:bCs/>
          <w:sz w:val="20"/>
          <w:szCs w:val="20"/>
        </w:rPr>
      </w:pPr>
    </w:p>
    <w:p w14:paraId="6F5DD0E4" w14:textId="77777777" w:rsidR="00C02BF9" w:rsidRPr="00571D06" w:rsidRDefault="00C02BF9" w:rsidP="00C02BF9">
      <w:pPr>
        <w:spacing w:line="276" w:lineRule="auto"/>
        <w:jc w:val="both"/>
        <w:rPr>
          <w:rFonts w:ascii="Verdana" w:hAnsi="Verdana"/>
          <w:b/>
          <w:bCs/>
          <w:sz w:val="20"/>
          <w:szCs w:val="20"/>
        </w:rPr>
      </w:pPr>
      <w:r w:rsidRPr="00E03B84">
        <w:rPr>
          <w:rFonts w:ascii="Verdana" w:hAnsi="Verdana"/>
          <w:b/>
          <w:bCs/>
          <w:sz w:val="20"/>
          <w:szCs w:val="20"/>
        </w:rPr>
        <w:t>CERTSIGN va preda către Subiect/Subiecţi certificatul/certificatele:</w:t>
      </w:r>
    </w:p>
    <w:p w14:paraId="7D23AAFE" w14:textId="77777777" w:rsidR="00C02BF9" w:rsidRPr="00E03B84" w:rsidRDefault="00C02BF9" w:rsidP="00C02BF9">
      <w:pPr>
        <w:pStyle w:val="ListParagraph"/>
        <w:numPr>
          <w:ilvl w:val="0"/>
          <w:numId w:val="3"/>
        </w:numPr>
        <w:spacing w:line="276" w:lineRule="auto"/>
        <w:ind w:left="720"/>
        <w:jc w:val="both"/>
        <w:rPr>
          <w:rFonts w:ascii="Verdana" w:hAnsi="Verdana"/>
          <w:bCs/>
          <w:sz w:val="20"/>
          <w:szCs w:val="20"/>
          <w:lang w:val="ro-RO"/>
        </w:rPr>
      </w:pPr>
      <w:r w:rsidRPr="00E03B84">
        <w:rPr>
          <w:rFonts w:ascii="Verdana" w:hAnsi="Verdana"/>
          <w:bCs/>
          <w:sz w:val="20"/>
          <w:szCs w:val="20"/>
          <w:lang w:val="ro-RO"/>
        </w:rPr>
        <w:t xml:space="preserve">personal, la sediul CERTSIGN din </w:t>
      </w:r>
      <w:r w:rsidRPr="00E03B84">
        <w:rPr>
          <w:rFonts w:ascii="Verdana" w:hAnsi="Verdana"/>
          <w:sz w:val="20"/>
          <w:szCs w:val="20"/>
          <w:lang w:val="ro-RO"/>
        </w:rPr>
        <w:t>B</w:t>
      </w:r>
      <w:r>
        <w:rPr>
          <w:rFonts w:ascii="Verdana" w:hAnsi="Verdana"/>
          <w:sz w:val="20"/>
          <w:szCs w:val="20"/>
          <w:lang w:val="ro-RO"/>
        </w:rPr>
        <w:t xml:space="preserve">d. </w:t>
      </w:r>
      <w:r w:rsidRPr="00E71F1F">
        <w:rPr>
          <w:rFonts w:ascii="Verdana" w:hAnsi="Verdana"/>
          <w:sz w:val="20"/>
          <w:szCs w:val="20"/>
          <w:lang w:val="ro-RO"/>
        </w:rPr>
        <w:t>Tudor Vladimirescu, nr</w:t>
      </w:r>
      <w:r>
        <w:rPr>
          <w:rFonts w:ascii="Verdana" w:hAnsi="Verdana"/>
          <w:sz w:val="20"/>
          <w:szCs w:val="20"/>
          <w:lang w:val="ro-RO"/>
        </w:rPr>
        <w:t>.</w:t>
      </w:r>
      <w:r w:rsidRPr="00E71F1F">
        <w:rPr>
          <w:rFonts w:ascii="Verdana" w:hAnsi="Verdana"/>
          <w:sz w:val="20"/>
          <w:szCs w:val="20"/>
          <w:lang w:val="ro-RO"/>
        </w:rPr>
        <w:t xml:space="preserve"> 29</w:t>
      </w:r>
      <w:r>
        <w:rPr>
          <w:rFonts w:ascii="Verdana" w:hAnsi="Verdana"/>
          <w:sz w:val="20"/>
          <w:szCs w:val="20"/>
          <w:lang w:val="ro-RO"/>
        </w:rPr>
        <w:t>A, sector 5</w:t>
      </w:r>
      <w:r w:rsidRPr="00E03B84">
        <w:rPr>
          <w:rFonts w:ascii="Verdana" w:hAnsi="Verdana"/>
          <w:sz w:val="20"/>
          <w:szCs w:val="20"/>
          <w:lang w:val="ro-RO"/>
        </w:rPr>
        <w:t>, Bucureşti, Rom</w:t>
      </w:r>
      <w:r>
        <w:rPr>
          <w:rFonts w:ascii="Verdana" w:hAnsi="Verdana"/>
          <w:sz w:val="20"/>
          <w:szCs w:val="20"/>
          <w:lang w:val="ro-RO"/>
        </w:rPr>
        <w:t>â</w:t>
      </w:r>
      <w:r w:rsidRPr="00E03B84">
        <w:rPr>
          <w:rFonts w:ascii="Verdana" w:hAnsi="Verdana"/>
          <w:sz w:val="20"/>
          <w:szCs w:val="20"/>
          <w:lang w:val="ro-RO"/>
        </w:rPr>
        <w:t>nia</w:t>
      </w:r>
      <w:r>
        <w:rPr>
          <w:rFonts w:ascii="Verdana" w:hAnsi="Verdana"/>
          <w:sz w:val="20"/>
          <w:szCs w:val="20"/>
          <w:lang w:val="ro-RO"/>
        </w:rPr>
        <w:t>,</w:t>
      </w:r>
    </w:p>
    <w:p w14:paraId="5C63CF54" w14:textId="77777777" w:rsidR="00C02BF9" w:rsidRPr="00914985" w:rsidRDefault="00C02BF9" w:rsidP="00C02BF9">
      <w:pPr>
        <w:pStyle w:val="ListParagraph"/>
        <w:numPr>
          <w:ilvl w:val="0"/>
          <w:numId w:val="3"/>
        </w:numPr>
        <w:spacing w:line="276" w:lineRule="auto"/>
        <w:ind w:left="720"/>
        <w:jc w:val="both"/>
        <w:rPr>
          <w:rFonts w:ascii="Verdana" w:hAnsi="Verdana"/>
          <w:bCs/>
          <w:sz w:val="20"/>
          <w:szCs w:val="20"/>
          <w:lang w:val="ro-RO"/>
        </w:rPr>
      </w:pPr>
      <w:r w:rsidRPr="00914985">
        <w:rPr>
          <w:rFonts w:ascii="Verdana" w:hAnsi="Verdana"/>
          <w:bCs/>
          <w:sz w:val="20"/>
          <w:szCs w:val="20"/>
          <w:lang w:val="ro-RO"/>
        </w:rPr>
        <w:t xml:space="preserve">la adresa </w:t>
      </w:r>
      <w:r>
        <w:rPr>
          <w:rFonts w:ascii="Verdana" w:hAnsi="Verdana"/>
          <w:bCs/>
          <w:sz w:val="20"/>
          <w:szCs w:val="20"/>
          <w:lang w:val="ro-RO"/>
        </w:rPr>
        <w:t>sediului social,</w:t>
      </w:r>
    </w:p>
    <w:p w14:paraId="7C15A97F" w14:textId="77777777" w:rsidR="00C02BF9" w:rsidRPr="00E03B84" w:rsidRDefault="00C02BF9" w:rsidP="00C02BF9">
      <w:pPr>
        <w:pStyle w:val="ListParagraph"/>
        <w:numPr>
          <w:ilvl w:val="0"/>
          <w:numId w:val="3"/>
        </w:numPr>
        <w:spacing w:line="276" w:lineRule="auto"/>
        <w:ind w:left="720"/>
        <w:jc w:val="both"/>
        <w:rPr>
          <w:rFonts w:ascii="Verdana" w:hAnsi="Verdana"/>
          <w:bCs/>
          <w:sz w:val="20"/>
          <w:szCs w:val="20"/>
          <w:lang w:val="ro-RO"/>
        </w:rPr>
      </w:pPr>
      <w:r w:rsidRPr="00E03B84">
        <w:rPr>
          <w:rFonts w:ascii="Verdana" w:hAnsi="Verdana"/>
          <w:bCs/>
          <w:sz w:val="20"/>
          <w:szCs w:val="20"/>
          <w:lang w:val="ro-RO"/>
        </w:rPr>
        <w:t>la următoarea adresă de corespondență:</w:t>
      </w:r>
    </w:p>
    <w:p w14:paraId="66146120" w14:textId="77777777" w:rsidR="00C02BF9" w:rsidRPr="00E03B84" w:rsidRDefault="00C02BF9" w:rsidP="00C02BF9">
      <w:pPr>
        <w:spacing w:line="276" w:lineRule="auto"/>
        <w:ind w:firstLine="720"/>
        <w:jc w:val="both"/>
        <w:rPr>
          <w:rFonts w:ascii="Verdana" w:hAnsi="Verdana"/>
          <w:bCs/>
          <w:sz w:val="20"/>
          <w:szCs w:val="20"/>
        </w:rPr>
      </w:pPr>
      <w:r w:rsidRPr="00E03B84">
        <w:rPr>
          <w:rFonts w:ascii="Verdana" w:hAnsi="Verdana"/>
          <w:bCs/>
          <w:sz w:val="20"/>
          <w:szCs w:val="20"/>
        </w:rPr>
        <w:t>_________________________________________________________________________</w:t>
      </w:r>
    </w:p>
    <w:p w14:paraId="36DEE95C" w14:textId="77777777" w:rsidR="00C02BF9" w:rsidRPr="00E2435F" w:rsidRDefault="00C02BF9" w:rsidP="00C02BF9">
      <w:pPr>
        <w:spacing w:line="276" w:lineRule="auto"/>
        <w:ind w:firstLine="720"/>
        <w:rPr>
          <w:rFonts w:ascii="Verdana" w:hAnsi="Verdana"/>
          <w:sz w:val="18"/>
          <w:szCs w:val="20"/>
        </w:rPr>
      </w:pPr>
      <w:r w:rsidRPr="00E2435F">
        <w:rPr>
          <w:rFonts w:ascii="Verdana" w:hAnsi="Verdana"/>
          <w:sz w:val="18"/>
          <w:szCs w:val="20"/>
        </w:rPr>
        <w:t>(se completează în cazul în care adresa de corespondență diferă de cea a sediului social)</w:t>
      </w:r>
    </w:p>
    <w:p w14:paraId="20AB3502" w14:textId="77777777" w:rsidR="00C02BF9" w:rsidRPr="00286E73" w:rsidRDefault="00C02BF9" w:rsidP="00C02BF9">
      <w:pPr>
        <w:spacing w:line="276" w:lineRule="auto"/>
        <w:jc w:val="both"/>
        <w:rPr>
          <w:rFonts w:ascii="Verdana" w:hAnsi="Verdana"/>
          <w:sz w:val="20"/>
          <w:szCs w:val="20"/>
        </w:rPr>
      </w:pPr>
    </w:p>
    <w:p w14:paraId="74F67293" w14:textId="680615AB" w:rsidR="00C02BF9" w:rsidRPr="00E03B84" w:rsidRDefault="00C02BF9" w:rsidP="00C02BF9">
      <w:pPr>
        <w:spacing w:line="276" w:lineRule="auto"/>
        <w:jc w:val="both"/>
        <w:rPr>
          <w:rFonts w:ascii="Verdana" w:hAnsi="Verdana"/>
          <w:sz w:val="20"/>
          <w:szCs w:val="20"/>
        </w:rPr>
      </w:pPr>
      <w:r w:rsidRPr="00E03B84">
        <w:rPr>
          <w:rFonts w:ascii="Verdana" w:hAnsi="Verdana"/>
          <w:sz w:val="20"/>
          <w:szCs w:val="20"/>
        </w:rPr>
        <w:t>Un exemplar al prezentului contract, semnat și ștampilat, împreun</w:t>
      </w:r>
      <w:r>
        <w:rPr>
          <w:rFonts w:ascii="Verdana" w:hAnsi="Verdana"/>
          <w:sz w:val="20"/>
          <w:szCs w:val="20"/>
        </w:rPr>
        <w:t>ă</w:t>
      </w:r>
      <w:r w:rsidRPr="00E03B84">
        <w:rPr>
          <w:rFonts w:ascii="Verdana" w:hAnsi="Verdana"/>
          <w:sz w:val="20"/>
          <w:szCs w:val="20"/>
        </w:rPr>
        <w:t xml:space="preserve"> cu factura aferentă vor fi transmise de prestator Subiectului.</w:t>
      </w:r>
    </w:p>
    <w:p w14:paraId="00A50CA5" w14:textId="30F7622A" w:rsidR="00C02BF9" w:rsidRDefault="00C02BF9" w:rsidP="00C02BF9">
      <w:pPr>
        <w:spacing w:line="276" w:lineRule="auto"/>
        <w:jc w:val="both"/>
        <w:rPr>
          <w:rFonts w:ascii="Verdana" w:hAnsi="Verdana"/>
          <w:sz w:val="20"/>
          <w:szCs w:val="20"/>
        </w:rPr>
      </w:pPr>
      <w:r w:rsidRPr="00E03B84">
        <w:rPr>
          <w:rFonts w:ascii="Verdana" w:hAnsi="Verdana"/>
          <w:sz w:val="20"/>
          <w:szCs w:val="20"/>
        </w:rPr>
        <w:t>Prezentul contract s-a întocmit şi semnat astăzi</w:t>
      </w:r>
      <w:r>
        <w:rPr>
          <w:rFonts w:ascii="Verdana" w:hAnsi="Verdana"/>
          <w:sz w:val="20"/>
          <w:szCs w:val="20"/>
        </w:rPr>
        <w:t>,</w:t>
      </w:r>
      <w:r w:rsidRPr="00E03B84">
        <w:rPr>
          <w:rFonts w:ascii="Verdana" w:hAnsi="Verdana"/>
          <w:sz w:val="20"/>
          <w:szCs w:val="20"/>
        </w:rPr>
        <w:t xml:space="preserve"> ____________, în Bucureşti, în 2 (două) exemplare originale, câte unul pentru fiecare parte, toate având aceeaşi valoare juridică.</w:t>
      </w:r>
    </w:p>
    <w:p w14:paraId="4C7A2F1E" w14:textId="77777777" w:rsidR="0004106D" w:rsidRDefault="0004106D" w:rsidP="00C02BF9">
      <w:pPr>
        <w:spacing w:line="276" w:lineRule="auto"/>
        <w:jc w:val="both"/>
        <w:rPr>
          <w:rFonts w:ascii="Verdana" w:hAnsi="Verdana"/>
          <w:sz w:val="20"/>
          <w:szCs w:val="20"/>
        </w:rPr>
      </w:pPr>
    </w:p>
    <w:p w14:paraId="56E2C3F2" w14:textId="77777777" w:rsidR="00C02BF9" w:rsidRPr="00E03B84" w:rsidRDefault="00C02BF9" w:rsidP="00C02BF9">
      <w:pPr>
        <w:spacing w:line="276" w:lineRule="auto"/>
        <w:jc w:val="both"/>
        <w:rPr>
          <w:rFonts w:ascii="Verdana" w:hAnsi="Verdana"/>
          <w:sz w:val="20"/>
          <w:szCs w:val="20"/>
        </w:rPr>
      </w:pPr>
    </w:p>
    <w:p w14:paraId="1D46EE09" w14:textId="31D7B714" w:rsidR="00DF0CBE" w:rsidRDefault="00C02BF9" w:rsidP="00DF0CBE">
      <w:pPr>
        <w:spacing w:line="276" w:lineRule="auto"/>
        <w:jc w:val="both"/>
        <w:rPr>
          <w:rFonts w:ascii="Verdana" w:hAnsi="Verdana"/>
          <w:b/>
          <w:sz w:val="20"/>
          <w:szCs w:val="20"/>
        </w:rPr>
      </w:pPr>
      <w:r w:rsidRPr="00E03B84">
        <w:rPr>
          <w:rFonts w:ascii="Verdana" w:hAnsi="Verdana"/>
          <w:b/>
          <w:sz w:val="20"/>
          <w:szCs w:val="20"/>
        </w:rPr>
        <w:t>PRESTATOR</w:t>
      </w:r>
      <w:r w:rsidRPr="00E03B84">
        <w:rPr>
          <w:rFonts w:ascii="Verdana" w:hAnsi="Verdana"/>
          <w:b/>
          <w:sz w:val="20"/>
          <w:szCs w:val="20"/>
        </w:rPr>
        <w:tab/>
      </w:r>
      <w:r w:rsidRPr="00E03B84">
        <w:rPr>
          <w:rFonts w:ascii="Verdana" w:hAnsi="Verdana"/>
          <w:b/>
          <w:sz w:val="20"/>
          <w:szCs w:val="20"/>
        </w:rPr>
        <w:tab/>
      </w:r>
      <w:r w:rsidRPr="00E03B84">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00DF0CBE">
        <w:rPr>
          <w:rFonts w:ascii="Verdana" w:hAnsi="Verdana"/>
          <w:b/>
          <w:sz w:val="20"/>
          <w:szCs w:val="20"/>
        </w:rPr>
        <w:t xml:space="preserve">         </w:t>
      </w:r>
      <w:r w:rsidRPr="00E03B84">
        <w:rPr>
          <w:rFonts w:ascii="Verdana" w:hAnsi="Verdana"/>
          <w:b/>
          <w:sz w:val="20"/>
          <w:szCs w:val="20"/>
        </w:rPr>
        <w:t>BENEFICIAR</w:t>
      </w:r>
    </w:p>
    <w:p w14:paraId="1DD6ACD8" w14:textId="2C902B3E" w:rsidR="00DF0CBE" w:rsidRPr="00DF0CBE" w:rsidRDefault="00DF0CBE" w:rsidP="00DF0CBE">
      <w:pPr>
        <w:spacing w:line="276" w:lineRule="auto"/>
        <w:jc w:val="both"/>
        <w:rPr>
          <w:rFonts w:ascii="Verdana" w:hAnsi="Verdana"/>
          <w:b/>
          <w:sz w:val="20"/>
          <w:szCs w:val="20"/>
        </w:rPr>
      </w:pPr>
      <w:r>
        <w:rPr>
          <w:rFonts w:ascii="Verdana" w:hAnsi="Verdana"/>
          <w:b/>
          <w:sz w:val="20"/>
          <w:szCs w:val="20"/>
        </w:rPr>
        <w:t>CERTSIGN S.A.</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 xml:space="preserve">                         </w:t>
      </w:r>
      <w:r w:rsidRPr="0004106D">
        <w:rPr>
          <w:rFonts w:ascii="Times New Roman" w:eastAsia="Times New Roman" w:hAnsi="Times New Roman" w:cs="Times New Roman"/>
          <w:b/>
          <w:sz w:val="20"/>
          <w:szCs w:val="20"/>
          <w:lang w:val="fr-FR"/>
        </w:rPr>
        <w:t>MUNICIPIUL ORADEA</w:t>
      </w:r>
      <w:r w:rsidRPr="00DF0CBE">
        <w:rPr>
          <w:rFonts w:ascii="Times New Roman" w:eastAsia="Times New Roman" w:hAnsi="Times New Roman" w:cs="Times New Roman"/>
          <w:sz w:val="20"/>
          <w:szCs w:val="20"/>
          <w:lang w:val="fr-FR"/>
        </w:rPr>
        <w:tab/>
      </w:r>
    </w:p>
    <w:p w14:paraId="49645906" w14:textId="02770F3C" w:rsidR="00DF0CBE" w:rsidRDefault="00DF0CBE" w:rsidP="00DF0CBE">
      <w:pPr>
        <w:jc w:val="both"/>
        <w:rPr>
          <w:rFonts w:ascii="Times New Roman" w:eastAsia="Times New Roman" w:hAnsi="Times New Roman" w:cs="Times New Roman"/>
          <w:sz w:val="20"/>
          <w:szCs w:val="20"/>
          <w:lang w:val="fr-FR"/>
        </w:rPr>
      </w:pPr>
      <w:r w:rsidRPr="00DF0CBE">
        <w:rPr>
          <w:rFonts w:ascii="Times New Roman" w:eastAsia="Times New Roman" w:hAnsi="Times New Roman" w:cs="Times New Roman"/>
          <w:sz w:val="20"/>
          <w:szCs w:val="20"/>
          <w:lang w:val="fr-FR"/>
        </w:rPr>
        <w:t xml:space="preserve">                                                              </w:t>
      </w:r>
      <w:r>
        <w:rPr>
          <w:rFonts w:ascii="Times New Roman" w:eastAsia="Times New Roman" w:hAnsi="Times New Roman" w:cs="Times New Roman"/>
          <w:sz w:val="20"/>
          <w:szCs w:val="20"/>
          <w:lang w:val="fr-FR"/>
        </w:rPr>
        <w:t xml:space="preserve">                                                </w:t>
      </w:r>
      <w:r w:rsidRPr="00DF0CBE">
        <w:rPr>
          <w:rFonts w:ascii="Times New Roman" w:eastAsia="Times New Roman" w:hAnsi="Times New Roman" w:cs="Times New Roman"/>
          <w:sz w:val="20"/>
          <w:szCs w:val="20"/>
          <w:lang w:val="fr-FR"/>
        </w:rPr>
        <w:t xml:space="preserve"> </w:t>
      </w:r>
      <w:r>
        <w:rPr>
          <w:rFonts w:ascii="Times New Roman" w:eastAsia="Times New Roman" w:hAnsi="Times New Roman" w:cs="Times New Roman"/>
          <w:sz w:val="20"/>
          <w:szCs w:val="20"/>
          <w:lang w:val="fr-FR"/>
        </w:rPr>
        <w:t>PRIMAR</w:t>
      </w:r>
      <w:r w:rsidRPr="00DF0CBE">
        <w:rPr>
          <w:rFonts w:ascii="Times New Roman" w:eastAsia="Times New Roman" w:hAnsi="Times New Roman" w:cs="Times New Roman"/>
          <w:sz w:val="20"/>
          <w:szCs w:val="20"/>
          <w:lang w:val="fr-FR"/>
        </w:rPr>
        <w:t xml:space="preserve"> </w:t>
      </w:r>
      <w:r>
        <w:rPr>
          <w:rFonts w:ascii="Times New Roman" w:eastAsia="Times New Roman" w:hAnsi="Times New Roman" w:cs="Times New Roman"/>
          <w:sz w:val="20"/>
          <w:szCs w:val="20"/>
          <w:lang w:val="fr-FR"/>
        </w:rPr>
        <w:t xml:space="preserve"> </w:t>
      </w:r>
      <w:r w:rsidRPr="00DF0CBE">
        <w:rPr>
          <w:rFonts w:ascii="Times New Roman" w:eastAsia="Times New Roman" w:hAnsi="Times New Roman" w:cs="Times New Roman"/>
          <w:sz w:val="20"/>
          <w:szCs w:val="20"/>
          <w:lang w:val="fr-FR"/>
        </w:rPr>
        <w:t xml:space="preserve"> ILIE GAVRIL BOLOJAN                                                                                              </w:t>
      </w:r>
    </w:p>
    <w:p w14:paraId="4FB1AF70" w14:textId="48F97BE2" w:rsidR="00DF0CBE" w:rsidRPr="00DF0CBE" w:rsidRDefault="00DF0CBE" w:rsidP="00DF0CBE">
      <w:pPr>
        <w:jc w:val="both"/>
        <w:rPr>
          <w:rFonts w:ascii="Times New Roman" w:eastAsia="Times New Roman" w:hAnsi="Times New Roman" w:cs="Times New Roman"/>
          <w:sz w:val="20"/>
          <w:szCs w:val="20"/>
          <w:lang w:val="fr-FR"/>
        </w:rPr>
      </w:pPr>
    </w:p>
    <w:p w14:paraId="1A7D9D36" w14:textId="77777777" w:rsidR="00DF0CBE" w:rsidRPr="00DF0CBE" w:rsidRDefault="00DF0CBE" w:rsidP="00DF0CBE">
      <w:pPr>
        <w:jc w:val="both"/>
        <w:rPr>
          <w:rFonts w:ascii="Times New Roman" w:eastAsia="Times New Roman" w:hAnsi="Times New Roman" w:cs="Times New Roman"/>
          <w:sz w:val="20"/>
          <w:szCs w:val="20"/>
          <w:lang w:val="fr-FR"/>
        </w:rPr>
      </w:pPr>
    </w:p>
    <w:p w14:paraId="6004E939" w14:textId="68C34DD0" w:rsidR="00DF0CBE" w:rsidRPr="00DF0CBE" w:rsidRDefault="00DF0CBE" w:rsidP="00DF0CBE">
      <w:pPr>
        <w:jc w:val="both"/>
        <w:rPr>
          <w:rFonts w:ascii="Times New Roman" w:eastAsia="Times New Roman" w:hAnsi="Times New Roman" w:cs="Times New Roman"/>
          <w:sz w:val="20"/>
          <w:szCs w:val="20"/>
          <w:lang w:val="fr-FR"/>
        </w:rPr>
      </w:pPr>
      <w:r w:rsidRPr="00DF0CBE">
        <w:rPr>
          <w:rFonts w:ascii="Times New Roman" w:eastAsia="Times New Roman" w:hAnsi="Times New Roman" w:cs="Times New Roman"/>
          <w:sz w:val="20"/>
          <w:szCs w:val="20"/>
          <w:lang w:val="fr-FR"/>
        </w:rPr>
        <w:t xml:space="preserve">                                                                                       </w:t>
      </w:r>
      <w:r>
        <w:rPr>
          <w:rFonts w:ascii="Times New Roman" w:eastAsia="Times New Roman" w:hAnsi="Times New Roman" w:cs="Times New Roman"/>
          <w:sz w:val="20"/>
          <w:szCs w:val="20"/>
          <w:lang w:val="fr-FR"/>
        </w:rPr>
        <w:t xml:space="preserve">                           </w:t>
      </w:r>
      <w:r w:rsidRPr="00DF0CBE">
        <w:rPr>
          <w:rFonts w:ascii="Times New Roman" w:eastAsia="Times New Roman" w:hAnsi="Times New Roman" w:cs="Times New Roman"/>
          <w:sz w:val="20"/>
          <w:szCs w:val="20"/>
          <w:lang w:val="fr-FR"/>
        </w:rPr>
        <w:t xml:space="preserve"> DIR. EX. DIRECTIA ECONOMICA</w:t>
      </w:r>
    </w:p>
    <w:p w14:paraId="11C85C5A" w14:textId="6BA4C8C1" w:rsidR="00DF0CBE" w:rsidRDefault="00DF0CBE" w:rsidP="00DF0CBE">
      <w:pPr>
        <w:jc w:val="both"/>
        <w:rPr>
          <w:rFonts w:ascii="Times New Roman" w:eastAsia="Times New Roman" w:hAnsi="Times New Roman" w:cs="Times New Roman"/>
          <w:sz w:val="20"/>
          <w:szCs w:val="20"/>
          <w:lang w:val="fr-FR"/>
        </w:rPr>
      </w:pPr>
      <w:r w:rsidRPr="00DF0CBE">
        <w:rPr>
          <w:rFonts w:ascii="Times New Roman" w:eastAsia="Times New Roman" w:hAnsi="Times New Roman" w:cs="Times New Roman"/>
          <w:sz w:val="20"/>
          <w:szCs w:val="20"/>
          <w:lang w:val="fr-FR"/>
        </w:rPr>
        <w:t xml:space="preserve">                                                                                                     </w:t>
      </w:r>
      <w:r>
        <w:rPr>
          <w:rFonts w:ascii="Times New Roman" w:eastAsia="Times New Roman" w:hAnsi="Times New Roman" w:cs="Times New Roman"/>
          <w:sz w:val="20"/>
          <w:szCs w:val="20"/>
          <w:lang w:val="fr-FR"/>
        </w:rPr>
        <w:t xml:space="preserve">                         </w:t>
      </w:r>
      <w:r w:rsidRPr="00DF0CBE">
        <w:rPr>
          <w:rFonts w:ascii="Times New Roman" w:eastAsia="Times New Roman" w:hAnsi="Times New Roman" w:cs="Times New Roman"/>
          <w:sz w:val="20"/>
          <w:szCs w:val="20"/>
          <w:lang w:val="fr-FR"/>
        </w:rPr>
        <w:t xml:space="preserve"> EDUARD FLOREA  </w:t>
      </w:r>
    </w:p>
    <w:p w14:paraId="62830700" w14:textId="77777777" w:rsidR="00DF0CBE" w:rsidRPr="00DF0CBE" w:rsidRDefault="00DF0CBE" w:rsidP="00DF0CBE">
      <w:pPr>
        <w:jc w:val="both"/>
        <w:rPr>
          <w:rFonts w:ascii="Times New Roman" w:eastAsia="Times New Roman" w:hAnsi="Times New Roman" w:cs="Times New Roman"/>
          <w:sz w:val="20"/>
          <w:szCs w:val="20"/>
          <w:lang w:val="fr-FR"/>
        </w:rPr>
      </w:pPr>
    </w:p>
    <w:p w14:paraId="4E8BA2D7" w14:textId="08D3822A" w:rsidR="00DF0CBE" w:rsidRPr="00DF0CBE" w:rsidRDefault="00DF0CBE" w:rsidP="00DF0CBE">
      <w:pPr>
        <w:jc w:val="both"/>
        <w:rPr>
          <w:rFonts w:ascii="Times New Roman" w:eastAsia="Times New Roman" w:hAnsi="Times New Roman" w:cs="Times New Roman"/>
          <w:sz w:val="20"/>
          <w:szCs w:val="20"/>
          <w:lang w:val="fr-FR"/>
        </w:rPr>
      </w:pPr>
      <w:r w:rsidRPr="00DF0CBE">
        <w:rPr>
          <w:rFonts w:ascii="Times New Roman" w:eastAsia="Times New Roman" w:hAnsi="Times New Roman" w:cs="Times New Roman"/>
          <w:sz w:val="20"/>
          <w:szCs w:val="20"/>
          <w:lang w:val="fr-FR"/>
        </w:rPr>
        <w:t xml:space="preserve">                                                                                    </w:t>
      </w:r>
      <w:r>
        <w:rPr>
          <w:rFonts w:ascii="Times New Roman" w:eastAsia="Times New Roman" w:hAnsi="Times New Roman" w:cs="Times New Roman"/>
          <w:sz w:val="20"/>
          <w:szCs w:val="20"/>
          <w:lang w:val="fr-FR"/>
        </w:rPr>
        <w:t xml:space="preserve">                          </w:t>
      </w:r>
      <w:r w:rsidRPr="00DF0CBE">
        <w:rPr>
          <w:rFonts w:ascii="Times New Roman" w:eastAsia="Times New Roman" w:hAnsi="Times New Roman" w:cs="Times New Roman"/>
          <w:sz w:val="20"/>
          <w:szCs w:val="20"/>
          <w:lang w:val="fr-FR"/>
        </w:rPr>
        <w:t xml:space="preserve">  SEF SERVICIU JURIDIC CONTENCIOS</w:t>
      </w:r>
    </w:p>
    <w:p w14:paraId="5DF2EA25" w14:textId="1E88FF39" w:rsidR="00DF0CBE" w:rsidRPr="00DF0CBE" w:rsidRDefault="00DF0CBE" w:rsidP="00DF0CBE">
      <w:pPr>
        <w:jc w:val="both"/>
        <w:rPr>
          <w:rFonts w:ascii="Times New Roman" w:eastAsia="Times New Roman" w:hAnsi="Times New Roman" w:cs="Times New Roman"/>
          <w:sz w:val="20"/>
          <w:szCs w:val="20"/>
          <w:lang w:val="fr-FR"/>
        </w:rPr>
      </w:pPr>
      <w:r w:rsidRPr="00DF0CBE">
        <w:rPr>
          <w:rFonts w:ascii="Times New Roman" w:eastAsia="Times New Roman" w:hAnsi="Times New Roman" w:cs="Times New Roman"/>
          <w:sz w:val="20"/>
          <w:szCs w:val="20"/>
          <w:lang w:val="fr-FR"/>
        </w:rPr>
        <w:t xml:space="preserve">                                                                                                     </w:t>
      </w:r>
      <w:r>
        <w:rPr>
          <w:rFonts w:ascii="Times New Roman" w:eastAsia="Times New Roman" w:hAnsi="Times New Roman" w:cs="Times New Roman"/>
          <w:sz w:val="20"/>
          <w:szCs w:val="20"/>
          <w:lang w:val="fr-FR"/>
        </w:rPr>
        <w:t xml:space="preserve">                        </w:t>
      </w:r>
      <w:r w:rsidRPr="00DF0CBE">
        <w:rPr>
          <w:rFonts w:ascii="Times New Roman" w:eastAsia="Times New Roman" w:hAnsi="Times New Roman" w:cs="Times New Roman"/>
          <w:sz w:val="20"/>
          <w:szCs w:val="20"/>
          <w:lang w:val="fr-FR"/>
        </w:rPr>
        <w:t xml:space="preserve">MARC OLTEA DIANA   </w:t>
      </w:r>
    </w:p>
    <w:p w14:paraId="4B0D77B0" w14:textId="77777777" w:rsidR="00DF0CBE" w:rsidRPr="00DF0CBE" w:rsidRDefault="00DF0CBE" w:rsidP="00DF0CBE">
      <w:pPr>
        <w:jc w:val="both"/>
        <w:rPr>
          <w:rFonts w:ascii="Times New Roman" w:eastAsia="Times New Roman" w:hAnsi="Times New Roman" w:cs="Times New Roman"/>
          <w:sz w:val="20"/>
          <w:szCs w:val="20"/>
          <w:lang w:val="fr-FR"/>
        </w:rPr>
      </w:pPr>
    </w:p>
    <w:p w14:paraId="758F6275" w14:textId="57B08369" w:rsidR="00DF0CBE" w:rsidRPr="00DF0CBE" w:rsidRDefault="00DF0CBE" w:rsidP="00DF0CBE">
      <w:pPr>
        <w:jc w:val="both"/>
        <w:rPr>
          <w:rFonts w:ascii="Times New Roman" w:eastAsia="Times New Roman" w:hAnsi="Times New Roman" w:cs="Times New Roman"/>
          <w:sz w:val="20"/>
          <w:szCs w:val="20"/>
          <w:lang w:val="fr-FR"/>
        </w:rPr>
      </w:pPr>
      <w:r w:rsidRPr="00DF0CBE">
        <w:rPr>
          <w:rFonts w:ascii="Times New Roman" w:eastAsia="Times New Roman" w:hAnsi="Times New Roman" w:cs="Times New Roman"/>
          <w:sz w:val="20"/>
          <w:szCs w:val="20"/>
          <w:lang w:val="fr-FR"/>
        </w:rPr>
        <w:t xml:space="preserve">    </w:t>
      </w:r>
    </w:p>
    <w:p w14:paraId="18C11C6A" w14:textId="1D0B81A3" w:rsidR="00DF0CBE" w:rsidRPr="00DF0CBE" w:rsidRDefault="00DF0CBE" w:rsidP="00DF0CBE">
      <w:pPr>
        <w:jc w:val="both"/>
        <w:rPr>
          <w:rFonts w:ascii="Times New Roman" w:eastAsia="Times New Roman" w:hAnsi="Times New Roman" w:cs="Times New Roman"/>
          <w:sz w:val="20"/>
          <w:szCs w:val="20"/>
          <w:lang w:val="fr-FR"/>
        </w:rPr>
      </w:pPr>
      <w:r w:rsidRPr="00DF0CBE">
        <w:rPr>
          <w:rFonts w:ascii="Times New Roman" w:eastAsia="Times New Roman" w:hAnsi="Times New Roman" w:cs="Times New Roman"/>
          <w:sz w:val="20"/>
          <w:szCs w:val="20"/>
          <w:lang w:val="fr-FR"/>
        </w:rPr>
        <w:t xml:space="preserve">                                                                                        </w:t>
      </w:r>
      <w:r>
        <w:rPr>
          <w:rFonts w:ascii="Times New Roman" w:eastAsia="Times New Roman" w:hAnsi="Times New Roman" w:cs="Times New Roman"/>
          <w:sz w:val="20"/>
          <w:szCs w:val="20"/>
          <w:lang w:val="fr-FR"/>
        </w:rPr>
        <w:t xml:space="preserve">                           </w:t>
      </w:r>
      <w:r w:rsidRPr="00DF0CBE">
        <w:rPr>
          <w:rFonts w:ascii="Times New Roman" w:eastAsia="Times New Roman" w:hAnsi="Times New Roman" w:cs="Times New Roman"/>
          <w:sz w:val="20"/>
          <w:szCs w:val="20"/>
          <w:lang w:val="fr-FR"/>
        </w:rPr>
        <w:t xml:space="preserve">  SERVICIUL ACHIZITII  PUBLICE</w:t>
      </w:r>
    </w:p>
    <w:p w14:paraId="436BD65D" w14:textId="74D5C535" w:rsidR="00DF0CBE" w:rsidRPr="00DF0CBE" w:rsidRDefault="00DF0CBE" w:rsidP="00DF0CBE">
      <w:pPr>
        <w:jc w:val="both"/>
        <w:rPr>
          <w:rFonts w:ascii="Times New Roman" w:eastAsia="Times New Roman" w:hAnsi="Times New Roman" w:cs="Times New Roman"/>
          <w:sz w:val="20"/>
          <w:szCs w:val="20"/>
          <w:lang w:val="fr-FR"/>
        </w:rPr>
      </w:pPr>
      <w:r w:rsidRPr="00DF0CBE">
        <w:rPr>
          <w:rFonts w:ascii="Times New Roman" w:eastAsia="Times New Roman" w:hAnsi="Times New Roman" w:cs="Times New Roman"/>
          <w:sz w:val="20"/>
          <w:szCs w:val="20"/>
          <w:lang w:val="fr-FR"/>
        </w:rPr>
        <w:t xml:space="preserve">                                                                                                                   </w:t>
      </w:r>
      <w:r>
        <w:rPr>
          <w:rFonts w:ascii="Times New Roman" w:eastAsia="Times New Roman" w:hAnsi="Times New Roman" w:cs="Times New Roman"/>
          <w:sz w:val="20"/>
          <w:szCs w:val="20"/>
          <w:lang w:val="fr-FR"/>
        </w:rPr>
        <w:t xml:space="preserve">       </w:t>
      </w:r>
      <w:r w:rsidRPr="00DF0CBE">
        <w:rPr>
          <w:rFonts w:ascii="Times New Roman" w:eastAsia="Times New Roman" w:hAnsi="Times New Roman" w:cs="Times New Roman"/>
          <w:sz w:val="20"/>
          <w:szCs w:val="20"/>
          <w:lang w:val="fr-FR"/>
        </w:rPr>
        <w:t xml:space="preserve"> MANUELA MAGHIAR</w:t>
      </w:r>
    </w:p>
    <w:p w14:paraId="68598A54" w14:textId="75DC5366" w:rsidR="00C02BF9" w:rsidRPr="00E03B84" w:rsidRDefault="00C02BF9" w:rsidP="00C02BF9">
      <w:pPr>
        <w:spacing w:line="276" w:lineRule="auto"/>
        <w:jc w:val="both"/>
        <w:rPr>
          <w:rFonts w:ascii="Verdana" w:hAnsi="Verdana"/>
          <w:b/>
          <w:sz w:val="20"/>
          <w:szCs w:val="20"/>
        </w:rPr>
      </w:pPr>
    </w:p>
    <w:sectPr w:rsidR="00C02BF9" w:rsidRPr="00E03B84" w:rsidSect="00CD668C">
      <w:headerReference w:type="even" r:id="rId13"/>
      <w:headerReference w:type="default" r:id="rId14"/>
      <w:footerReference w:type="default" r:id="rId15"/>
      <w:headerReference w:type="first" r:id="rId16"/>
      <w:footerReference w:type="first" r:id="rId17"/>
      <w:pgSz w:w="11900" w:h="16840"/>
      <w:pgMar w:top="2061" w:right="851" w:bottom="1701" w:left="851" w:header="709" w:footer="99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FB7D2" w14:textId="77777777" w:rsidR="00C375A5" w:rsidRDefault="00C375A5" w:rsidP="00434860">
      <w:r>
        <w:separator/>
      </w:r>
    </w:p>
  </w:endnote>
  <w:endnote w:type="continuationSeparator" w:id="0">
    <w:p w14:paraId="03379C04" w14:textId="77777777" w:rsidR="00C375A5" w:rsidRDefault="00C375A5" w:rsidP="0043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0EE35" w14:textId="407EFF73" w:rsidR="00987A4C" w:rsidRPr="00BB70CD" w:rsidRDefault="0067462C" w:rsidP="00BB70CD">
    <w:pPr>
      <w:pStyle w:val="Footer"/>
    </w:pPr>
    <w:r>
      <w:rPr>
        <w:rFonts w:ascii="Arial" w:hAnsi="Arial" w:cs="Times New Roman"/>
        <w:noProof/>
        <w:sz w:val="22"/>
        <w:szCs w:val="22"/>
        <w:lang w:val="en-US"/>
      </w:rPr>
      <mc:AlternateContent>
        <mc:Choice Requires="wps">
          <w:drawing>
            <wp:anchor distT="0" distB="0" distL="114300" distR="114300" simplePos="0" relativeHeight="251656192" behindDoc="0" locked="0" layoutInCell="1" allowOverlap="1" wp14:anchorId="6DA9B9F9" wp14:editId="0979ADAA">
              <wp:simplePos x="0" y="0"/>
              <wp:positionH relativeFrom="column">
                <wp:posOffset>6371038</wp:posOffset>
              </wp:positionH>
              <wp:positionV relativeFrom="paragraph">
                <wp:posOffset>-110103</wp:posOffset>
              </wp:positionV>
              <wp:extent cx="304800" cy="228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4800" cy="2286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32E26D" w14:textId="53E414BC" w:rsidR="00BB70CD" w:rsidRPr="00BB70CD" w:rsidRDefault="00BB70CD" w:rsidP="00BB70CD">
                          <w:pPr>
                            <w:rPr>
                              <w:rFonts w:ascii="Arial" w:hAnsi="Arial"/>
                              <w:sz w:val="16"/>
                              <w:szCs w:val="16"/>
                            </w:rPr>
                          </w:pPr>
                          <w:r w:rsidRPr="00BB70CD">
                            <w:rPr>
                              <w:rFonts w:ascii="Arial" w:hAnsi="Arial" w:cs="Times New Roman"/>
                              <w:sz w:val="16"/>
                              <w:szCs w:val="16"/>
                            </w:rPr>
                            <w:fldChar w:fldCharType="begin"/>
                          </w:r>
                          <w:r w:rsidRPr="00BB70CD">
                            <w:rPr>
                              <w:rFonts w:ascii="Arial" w:hAnsi="Arial" w:cs="Times New Roman"/>
                              <w:sz w:val="16"/>
                              <w:szCs w:val="16"/>
                            </w:rPr>
                            <w:instrText xml:space="preserve"> PAGE </w:instrText>
                          </w:r>
                          <w:r w:rsidRPr="00BB70CD">
                            <w:rPr>
                              <w:rFonts w:ascii="Arial" w:hAnsi="Arial" w:cs="Times New Roman"/>
                              <w:sz w:val="16"/>
                              <w:szCs w:val="16"/>
                            </w:rPr>
                            <w:fldChar w:fldCharType="separate"/>
                          </w:r>
                          <w:r w:rsidR="007902A5">
                            <w:rPr>
                              <w:rFonts w:ascii="Arial" w:hAnsi="Arial" w:cs="Times New Roman"/>
                              <w:noProof/>
                              <w:sz w:val="16"/>
                              <w:szCs w:val="16"/>
                            </w:rPr>
                            <w:t>6</w:t>
                          </w:r>
                          <w:r w:rsidRPr="00BB70CD">
                            <w:rPr>
                              <w:rFonts w:ascii="Arial" w:hAnsi="Arial" w:cs="Times New Roman"/>
                              <w:sz w:val="16"/>
                              <w:szCs w:val="16"/>
                            </w:rPr>
                            <w:fldChar w:fldCharType="end"/>
                          </w:r>
                        </w:p>
                      </w:txbxContent>
                    </wps:txbx>
                    <wps:bodyPr rot="0" spcFirstLastPara="0" vertOverflow="overflow" horzOverflow="overflow" vert="horz" wrap="square" lIns="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01.65pt;margin-top:-8.65pt;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" filled="f" stroked="f">
              <v:textbox inset="0,,,0">
                <w:txbxContent>
                  <w:p w14:paraId="7232E26D" w14:textId="53E414BC" w:rsidR="00BB70CD" w:rsidRPr="00BB70CD" w:rsidRDefault="00BB70CD" w:rsidP="00BB70CD">
                    <w:pPr>
                      <w:rPr>
                        <w:rFonts w:ascii="Arial" w:hAnsi="Arial"/>
                        <w:sz w:val="16"/>
                        <w:szCs w:val="16"/>
                      </w:rPr>
                    </w:pPr>
                    <w:r w:rsidRPr="00BB70CD">
                      <w:rPr>
                        <w:rFonts w:ascii="Arial" w:hAnsi="Arial" w:cs="Times New Roman"/>
                        <w:sz w:val="16"/>
                        <w:szCs w:val="16"/>
                      </w:rPr>
                      <w:fldChar w:fldCharType="begin"/>
                    </w:r>
                    <w:r w:rsidRPr="00BB70CD">
                      <w:rPr>
                        <w:rFonts w:ascii="Arial" w:hAnsi="Arial" w:cs="Times New Roman"/>
                        <w:sz w:val="16"/>
                        <w:szCs w:val="16"/>
                      </w:rPr>
                      <w:instrText xml:space="preserve"> PAGE </w:instrText>
                    </w:r>
                    <w:r w:rsidRPr="00BB70CD">
                      <w:rPr>
                        <w:rFonts w:ascii="Arial" w:hAnsi="Arial" w:cs="Times New Roman"/>
                        <w:sz w:val="16"/>
                        <w:szCs w:val="16"/>
                      </w:rPr>
                      <w:fldChar w:fldCharType="separate"/>
                    </w:r>
                    <w:r w:rsidR="007902A5">
                      <w:rPr>
                        <w:rFonts w:ascii="Arial" w:hAnsi="Arial" w:cs="Times New Roman"/>
                        <w:noProof/>
                        <w:sz w:val="16"/>
                        <w:szCs w:val="16"/>
                      </w:rPr>
                      <w:t>6</w:t>
                    </w:r>
                    <w:r w:rsidRPr="00BB70CD">
                      <w:rPr>
                        <w:rFonts w:ascii="Arial" w:hAnsi="Arial" w:cs="Times New Roman"/>
                        <w:sz w:val="16"/>
                        <w:szCs w:val="16"/>
                      </w:rPr>
                      <w:fldChar w:fldCharType="end"/>
                    </w:r>
                  </w:p>
                </w:txbxContent>
              </v:textbox>
            </v:shape>
          </w:pict>
        </mc:Fallback>
      </mc:AlternateContent>
    </w:r>
    <w:r>
      <w:rPr>
        <w:rFonts w:ascii="Arial" w:hAnsi="Arial" w:cs="Times New Roman"/>
        <w:noProof/>
        <w:sz w:val="22"/>
        <w:szCs w:val="22"/>
        <w:lang w:val="en-US"/>
      </w:rPr>
      <w:drawing>
        <wp:anchor distT="0" distB="0" distL="114300" distR="114300" simplePos="0" relativeHeight="251683840" behindDoc="1" locked="0" layoutInCell="1" allowOverlap="1" wp14:anchorId="26028CA7" wp14:editId="2486DE8D">
          <wp:simplePos x="0" y="0"/>
          <wp:positionH relativeFrom="column">
            <wp:posOffset>-543182</wp:posOffset>
          </wp:positionH>
          <wp:positionV relativeFrom="paragraph">
            <wp:posOffset>-292183</wp:posOffset>
          </wp:positionV>
          <wp:extent cx="7560000" cy="1067503"/>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18 certSIGN Antete5.jpg"/>
                  <pic:cNvPicPr/>
                </pic:nvPicPr>
                <pic:blipFill>
                  <a:blip r:embed="rId1"/>
                  <a:stretch>
                    <a:fillRect/>
                  </a:stretch>
                </pic:blipFill>
                <pic:spPr>
                  <a:xfrm>
                    <a:off x="0" y="0"/>
                    <a:ext cx="7560000" cy="106750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BD87" w14:textId="37C46C05" w:rsidR="005B453B" w:rsidRDefault="00C50495">
    <w:pPr>
      <w:pStyle w:val="Footer"/>
    </w:pPr>
    <w:r>
      <w:rPr>
        <w:rFonts w:ascii="Arial" w:hAnsi="Arial" w:cs="Times New Roman"/>
        <w:noProof/>
        <w:sz w:val="22"/>
        <w:szCs w:val="22"/>
        <w:lang w:val="en-US"/>
      </w:rPr>
      <mc:AlternateContent>
        <mc:Choice Requires="wps">
          <w:drawing>
            <wp:anchor distT="0" distB="0" distL="114300" distR="114300" simplePos="0" relativeHeight="251672576" behindDoc="0" locked="0" layoutInCell="1" allowOverlap="1" wp14:anchorId="43E8C57D" wp14:editId="0EF68698">
              <wp:simplePos x="0" y="0"/>
              <wp:positionH relativeFrom="column">
                <wp:posOffset>6340587</wp:posOffset>
              </wp:positionH>
              <wp:positionV relativeFrom="paragraph">
                <wp:posOffset>-111573</wp:posOffset>
              </wp:positionV>
              <wp:extent cx="304800"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04800" cy="2286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BE82E7" w14:textId="637ED3F8" w:rsidR="005B453B" w:rsidRPr="00BB70CD" w:rsidRDefault="005B453B" w:rsidP="005B453B">
                          <w:pPr>
                            <w:rPr>
                              <w:rFonts w:ascii="Arial" w:hAnsi="Arial"/>
                              <w:sz w:val="16"/>
                              <w:szCs w:val="16"/>
                            </w:rPr>
                          </w:pPr>
                          <w:r w:rsidRPr="00BB70CD">
                            <w:rPr>
                              <w:rFonts w:ascii="Arial" w:hAnsi="Arial" w:cs="Times New Roman"/>
                              <w:sz w:val="16"/>
                              <w:szCs w:val="16"/>
                            </w:rPr>
                            <w:fldChar w:fldCharType="begin"/>
                          </w:r>
                          <w:r w:rsidRPr="00BB70CD">
                            <w:rPr>
                              <w:rFonts w:ascii="Arial" w:hAnsi="Arial" w:cs="Times New Roman"/>
                              <w:sz w:val="16"/>
                              <w:szCs w:val="16"/>
                            </w:rPr>
                            <w:instrText xml:space="preserve"> PAGE </w:instrText>
                          </w:r>
                          <w:r w:rsidRPr="00BB70CD">
                            <w:rPr>
                              <w:rFonts w:ascii="Arial" w:hAnsi="Arial" w:cs="Times New Roman"/>
                              <w:sz w:val="16"/>
                              <w:szCs w:val="16"/>
                            </w:rPr>
                            <w:fldChar w:fldCharType="separate"/>
                          </w:r>
                          <w:r w:rsidR="007902A5">
                            <w:rPr>
                              <w:rFonts w:ascii="Arial" w:hAnsi="Arial" w:cs="Times New Roman"/>
                              <w:noProof/>
                              <w:sz w:val="16"/>
                              <w:szCs w:val="16"/>
                            </w:rPr>
                            <w:t>1</w:t>
                          </w:r>
                          <w:r w:rsidRPr="00BB70CD">
                            <w:rPr>
                              <w:rFonts w:ascii="Arial" w:hAnsi="Arial" w:cs="Times New Roman"/>
                              <w:sz w:val="16"/>
                              <w:szCs w:val="16"/>
                            </w:rPr>
                            <w:fldChar w:fldCharType="end"/>
                          </w:r>
                        </w:p>
                      </w:txbxContent>
                    </wps:txbx>
                    <wps:bodyPr rot="0" spcFirstLastPara="0" vertOverflow="overflow" horzOverflow="overflow" vert="horz" wrap="square" lIns="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499.25pt;margin-top:-8.8pt;width:24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" filled="f" stroked="f">
              <v:textbox inset="0,,,0">
                <w:txbxContent>
                  <w:p w14:paraId="62BE82E7" w14:textId="637ED3F8" w:rsidR="005B453B" w:rsidRPr="00BB70CD" w:rsidRDefault="005B453B" w:rsidP="005B453B">
                    <w:pPr>
                      <w:rPr>
                        <w:rFonts w:ascii="Arial" w:hAnsi="Arial"/>
                        <w:sz w:val="16"/>
                        <w:szCs w:val="16"/>
                      </w:rPr>
                    </w:pPr>
                    <w:r w:rsidRPr="00BB70CD">
                      <w:rPr>
                        <w:rFonts w:ascii="Arial" w:hAnsi="Arial" w:cs="Times New Roman"/>
                        <w:sz w:val="16"/>
                        <w:szCs w:val="16"/>
                      </w:rPr>
                      <w:fldChar w:fldCharType="begin"/>
                    </w:r>
                    <w:r w:rsidRPr="00BB70CD">
                      <w:rPr>
                        <w:rFonts w:ascii="Arial" w:hAnsi="Arial" w:cs="Times New Roman"/>
                        <w:sz w:val="16"/>
                        <w:szCs w:val="16"/>
                      </w:rPr>
                      <w:instrText xml:space="preserve"> PAGE </w:instrText>
                    </w:r>
                    <w:r w:rsidRPr="00BB70CD">
                      <w:rPr>
                        <w:rFonts w:ascii="Arial" w:hAnsi="Arial" w:cs="Times New Roman"/>
                        <w:sz w:val="16"/>
                        <w:szCs w:val="16"/>
                      </w:rPr>
                      <w:fldChar w:fldCharType="separate"/>
                    </w:r>
                    <w:r w:rsidR="007902A5">
                      <w:rPr>
                        <w:rFonts w:ascii="Arial" w:hAnsi="Arial" w:cs="Times New Roman"/>
                        <w:noProof/>
                        <w:sz w:val="16"/>
                        <w:szCs w:val="16"/>
                      </w:rPr>
                      <w:t>1</w:t>
                    </w:r>
                    <w:r w:rsidRPr="00BB70CD">
                      <w:rPr>
                        <w:rFonts w:ascii="Arial" w:hAnsi="Arial" w:cs="Times New Roman"/>
                        <w:sz w:val="16"/>
                        <w:szCs w:val="16"/>
                      </w:rPr>
                      <w:fldChar w:fldCharType="end"/>
                    </w:r>
                  </w:p>
                </w:txbxContent>
              </v:textbox>
            </v:shape>
          </w:pict>
        </mc:Fallback>
      </mc:AlternateContent>
    </w:r>
    <w:r w:rsidR="00123ACE">
      <w:rPr>
        <w:rFonts w:ascii="Arial" w:hAnsi="Arial" w:cs="Times New Roman"/>
        <w:noProof/>
        <w:sz w:val="22"/>
        <w:szCs w:val="22"/>
        <w:lang w:val="en-US"/>
      </w:rPr>
      <w:drawing>
        <wp:anchor distT="0" distB="0" distL="114300" distR="114300" simplePos="0" relativeHeight="251676672" behindDoc="1" locked="0" layoutInCell="1" allowOverlap="1" wp14:anchorId="1DBCC003" wp14:editId="55CEE469">
          <wp:simplePos x="0" y="0"/>
          <wp:positionH relativeFrom="column">
            <wp:posOffset>-549910</wp:posOffset>
          </wp:positionH>
          <wp:positionV relativeFrom="paragraph">
            <wp:posOffset>-266700</wp:posOffset>
          </wp:positionV>
          <wp:extent cx="7560000" cy="1067503"/>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18 certSIGN Antete5.jpg"/>
                  <pic:cNvPicPr/>
                </pic:nvPicPr>
                <pic:blipFill>
                  <a:blip r:embed="rId1"/>
                  <a:stretch>
                    <a:fillRect/>
                  </a:stretch>
                </pic:blipFill>
                <pic:spPr>
                  <a:xfrm>
                    <a:off x="0" y="0"/>
                    <a:ext cx="7560000" cy="106750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53820" w14:textId="77777777" w:rsidR="00C375A5" w:rsidRDefault="00C375A5" w:rsidP="00434860">
      <w:r>
        <w:separator/>
      </w:r>
    </w:p>
  </w:footnote>
  <w:footnote w:type="continuationSeparator" w:id="0">
    <w:p w14:paraId="61BACE47" w14:textId="77777777" w:rsidR="00C375A5" w:rsidRDefault="00C375A5" w:rsidP="00434860">
      <w:r>
        <w:continuationSeparator/>
      </w:r>
    </w:p>
  </w:footnote>
  <w:footnote w:id="1">
    <w:p w14:paraId="4E1CB01A" w14:textId="77777777" w:rsidR="00C02BF9" w:rsidRPr="00253EB1" w:rsidRDefault="00C02BF9" w:rsidP="00C02BF9">
      <w:pPr>
        <w:pStyle w:val="FootnoteText"/>
        <w:jc w:val="both"/>
        <w:rPr>
          <w:rFonts w:ascii="Verdana" w:hAnsi="Verdana"/>
          <w:sz w:val="16"/>
          <w:szCs w:val="16"/>
          <w:lang w:val="ro-RO"/>
        </w:rPr>
      </w:pPr>
      <w:r w:rsidRPr="00253EB1">
        <w:rPr>
          <w:rStyle w:val="FootnoteReference"/>
          <w:rFonts w:ascii="Verdana" w:hAnsi="Verdana"/>
          <w:sz w:val="16"/>
          <w:szCs w:val="16"/>
          <w:lang w:val="ro-RO"/>
        </w:rPr>
        <w:footnoteRef/>
      </w:r>
      <w:r w:rsidRPr="00253EB1">
        <w:rPr>
          <w:rFonts w:ascii="Verdana" w:hAnsi="Verdana"/>
          <w:sz w:val="16"/>
          <w:szCs w:val="16"/>
          <w:lang w:val="ro-RO"/>
        </w:rPr>
        <w:t xml:space="preserve"> Pentru un număr mai mare de utilizatori va fi folosită o listă ce va fi anexată prezentului contract.</w:t>
      </w:r>
    </w:p>
  </w:footnote>
  <w:footnote w:id="2">
    <w:p w14:paraId="3D9CAB63" w14:textId="77777777" w:rsidR="00C02BF9" w:rsidRPr="00253EB1" w:rsidRDefault="00C02BF9" w:rsidP="00C02BF9">
      <w:pPr>
        <w:pStyle w:val="FootnoteText"/>
        <w:jc w:val="both"/>
        <w:rPr>
          <w:rFonts w:ascii="Verdana" w:hAnsi="Verdana"/>
          <w:sz w:val="16"/>
          <w:szCs w:val="16"/>
          <w:lang w:val="ro-RO"/>
        </w:rPr>
      </w:pPr>
      <w:r w:rsidRPr="00253EB1">
        <w:rPr>
          <w:rStyle w:val="FootnoteReference"/>
          <w:rFonts w:ascii="Verdana" w:hAnsi="Verdana"/>
          <w:sz w:val="16"/>
          <w:szCs w:val="16"/>
          <w:lang w:val="ro-RO"/>
        </w:rPr>
        <w:footnoteRef/>
      </w:r>
      <w:r w:rsidRPr="00253EB1">
        <w:rPr>
          <w:rFonts w:ascii="Verdana" w:hAnsi="Verdana"/>
          <w:sz w:val="16"/>
          <w:szCs w:val="16"/>
          <w:lang w:val="ro-RO"/>
        </w:rPr>
        <w:t xml:space="preserve"> Se completează cu litere mari.</w:t>
      </w:r>
    </w:p>
  </w:footnote>
  <w:footnote w:id="3">
    <w:p w14:paraId="3E67DBEB" w14:textId="77777777" w:rsidR="00C02BF9" w:rsidRPr="00253EB1" w:rsidRDefault="00C02BF9" w:rsidP="00C02BF9">
      <w:pPr>
        <w:pStyle w:val="FootnoteText"/>
        <w:jc w:val="both"/>
        <w:rPr>
          <w:rFonts w:ascii="Verdana" w:hAnsi="Verdana"/>
          <w:sz w:val="16"/>
          <w:szCs w:val="16"/>
          <w:lang w:val="ro-RO"/>
        </w:rPr>
      </w:pPr>
      <w:r w:rsidRPr="00253EB1">
        <w:rPr>
          <w:rStyle w:val="FootnoteReference"/>
          <w:rFonts w:ascii="Verdana" w:hAnsi="Verdana"/>
          <w:sz w:val="16"/>
          <w:szCs w:val="16"/>
          <w:lang w:val="ro-RO"/>
        </w:rPr>
        <w:footnoteRef/>
      </w:r>
      <w:r w:rsidRPr="00253EB1">
        <w:rPr>
          <w:rFonts w:ascii="Verdana" w:hAnsi="Verdana"/>
          <w:sz w:val="16"/>
          <w:szCs w:val="16"/>
          <w:lang w:val="ro-RO"/>
        </w:rPr>
        <w:t xml:space="preserve"> Se completează numele firmei.</w:t>
      </w:r>
    </w:p>
  </w:footnote>
  <w:footnote w:id="4">
    <w:p w14:paraId="316C8FE1" w14:textId="77777777" w:rsidR="00C02BF9" w:rsidRPr="00253EB1" w:rsidRDefault="00C02BF9" w:rsidP="00C02BF9">
      <w:pPr>
        <w:pStyle w:val="FootnoteText"/>
        <w:jc w:val="both"/>
        <w:rPr>
          <w:rFonts w:ascii="Verdana" w:hAnsi="Verdana"/>
          <w:sz w:val="16"/>
          <w:szCs w:val="16"/>
          <w:lang w:val="ro-RO"/>
        </w:rPr>
      </w:pPr>
      <w:r w:rsidRPr="00253EB1">
        <w:rPr>
          <w:rStyle w:val="FootnoteReference"/>
          <w:rFonts w:ascii="Verdana" w:hAnsi="Verdana"/>
          <w:sz w:val="16"/>
          <w:szCs w:val="16"/>
          <w:lang w:val="ro-RO"/>
        </w:rPr>
        <w:footnoteRef/>
      </w:r>
      <w:r w:rsidRPr="00253EB1">
        <w:rPr>
          <w:rFonts w:ascii="Verdana" w:hAnsi="Verdana"/>
          <w:sz w:val="16"/>
          <w:szCs w:val="16"/>
          <w:lang w:val="ro-RO"/>
        </w:rPr>
        <w:t xml:space="preserve"> Dacă firma este pl</w:t>
      </w:r>
      <w:r>
        <w:rPr>
          <w:rFonts w:ascii="Verdana" w:hAnsi="Verdana"/>
          <w:sz w:val="16"/>
          <w:szCs w:val="16"/>
          <w:lang w:val="ro-RO"/>
        </w:rPr>
        <w:t>ă</w:t>
      </w:r>
      <w:r w:rsidRPr="00253EB1">
        <w:rPr>
          <w:rFonts w:ascii="Verdana" w:hAnsi="Verdana"/>
          <w:sz w:val="16"/>
          <w:szCs w:val="16"/>
          <w:lang w:val="ro-RO"/>
        </w:rPr>
        <w:t xml:space="preserve">titoare de TVA se va completa codul de TVA; dacă firma nu este plătitoare de TVA se va </w:t>
      </w:r>
      <w:r>
        <w:rPr>
          <w:rFonts w:ascii="Verdana" w:hAnsi="Verdana"/>
          <w:sz w:val="16"/>
          <w:szCs w:val="16"/>
          <w:lang w:val="ro-RO"/>
        </w:rPr>
        <w:t>completa codul CUI sau CIF, după</w:t>
      </w:r>
      <w:r w:rsidRPr="00253EB1">
        <w:rPr>
          <w:rFonts w:ascii="Verdana" w:hAnsi="Verdana"/>
          <w:sz w:val="16"/>
          <w:szCs w:val="16"/>
          <w:lang w:val="ro-RO"/>
        </w:rPr>
        <w:t xml:space="preserve"> caz</w:t>
      </w:r>
    </w:p>
  </w:footnote>
  <w:footnote w:id="5">
    <w:p w14:paraId="2CD8657C" w14:textId="77777777" w:rsidR="00C02BF9" w:rsidRPr="00253EB1" w:rsidRDefault="00C02BF9" w:rsidP="00C02BF9">
      <w:pPr>
        <w:pStyle w:val="FootnoteText"/>
        <w:jc w:val="both"/>
        <w:rPr>
          <w:rFonts w:ascii="Verdana" w:hAnsi="Verdana"/>
          <w:sz w:val="16"/>
          <w:szCs w:val="16"/>
          <w:lang w:val="ro-RO"/>
        </w:rPr>
      </w:pPr>
      <w:r w:rsidRPr="00253EB1">
        <w:rPr>
          <w:rStyle w:val="FootnoteReference"/>
          <w:rFonts w:ascii="Verdana" w:hAnsi="Verdana"/>
          <w:sz w:val="16"/>
          <w:szCs w:val="16"/>
          <w:lang w:val="ro-RO"/>
        </w:rPr>
        <w:footnoteRef/>
      </w:r>
      <w:r w:rsidRPr="00253EB1">
        <w:rPr>
          <w:rFonts w:ascii="Verdana" w:hAnsi="Verdana"/>
          <w:sz w:val="16"/>
          <w:szCs w:val="16"/>
          <w:lang w:val="ro-RO"/>
        </w:rPr>
        <w:t xml:space="preserve"> Se completează adresa de e-mail a companiei. Daca certificatul va fi utilizat in relația cu ANAF, adresa de e-mail nu trebuie sa fi fost utilizata pentru emiterea unui alt certificat. </w:t>
      </w:r>
    </w:p>
  </w:footnote>
  <w:footnote w:id="6">
    <w:p w14:paraId="04BA091D" w14:textId="77777777" w:rsidR="00C02BF9" w:rsidRPr="00253EB1" w:rsidRDefault="00C02BF9" w:rsidP="00C02BF9">
      <w:pPr>
        <w:pStyle w:val="FootnoteText"/>
        <w:jc w:val="both"/>
        <w:rPr>
          <w:rFonts w:ascii="Verdana" w:hAnsi="Verdana"/>
          <w:sz w:val="16"/>
          <w:szCs w:val="16"/>
          <w:lang w:val="ro-RO"/>
        </w:rPr>
      </w:pPr>
      <w:r w:rsidRPr="00253EB1">
        <w:rPr>
          <w:rStyle w:val="FootnoteReference"/>
          <w:rFonts w:ascii="Verdana" w:hAnsi="Verdana"/>
          <w:sz w:val="16"/>
          <w:szCs w:val="16"/>
          <w:lang w:val="ro-RO"/>
        </w:rPr>
        <w:footnoteRef/>
      </w:r>
      <w:r w:rsidRPr="00253EB1">
        <w:rPr>
          <w:rFonts w:ascii="Verdana" w:hAnsi="Verdana"/>
          <w:sz w:val="16"/>
          <w:szCs w:val="16"/>
          <w:lang w:val="ro-RO"/>
        </w:rPr>
        <w:t xml:space="preserve"> Se completează opțional pentru fiecare Subiect menționat în tabelul Date Obligatorii.</w:t>
      </w:r>
    </w:p>
  </w:footnote>
  <w:footnote w:id="7">
    <w:p w14:paraId="6FFC4073" w14:textId="77777777" w:rsidR="00C02BF9" w:rsidRPr="00253EB1" w:rsidRDefault="00C02BF9" w:rsidP="00C02BF9">
      <w:pPr>
        <w:pStyle w:val="FootnoteText"/>
        <w:jc w:val="both"/>
        <w:rPr>
          <w:rFonts w:ascii="Verdana" w:hAnsi="Verdana"/>
          <w:sz w:val="16"/>
          <w:szCs w:val="16"/>
          <w:lang w:val="ro-RO"/>
        </w:rPr>
      </w:pPr>
      <w:r w:rsidRPr="00253EB1">
        <w:rPr>
          <w:rStyle w:val="FootnoteReference"/>
          <w:rFonts w:ascii="Verdana" w:hAnsi="Verdana"/>
          <w:sz w:val="16"/>
          <w:szCs w:val="16"/>
          <w:lang w:val="ro-RO"/>
        </w:rPr>
        <w:footnoteRef/>
      </w:r>
      <w:r w:rsidRPr="00253EB1">
        <w:rPr>
          <w:rFonts w:ascii="Verdana" w:hAnsi="Verdana"/>
          <w:sz w:val="16"/>
          <w:szCs w:val="16"/>
          <w:lang w:val="ro-RO"/>
        </w:rPr>
        <w:t xml:space="preserve"> Se completează cu Localitatea sediului social al firmei.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F8229" w14:textId="036AC0B1" w:rsidR="0067462C" w:rsidRDefault="0067462C">
    <w:pPr>
      <w:pStyle w:val="Header"/>
    </w:pPr>
    <w:r>
      <w:rPr>
        <w:noProof/>
        <w:lang w:val="en-US"/>
      </w:rPr>
      <w:drawing>
        <wp:anchor distT="0" distB="0" distL="114300" distR="114300" simplePos="0" relativeHeight="251679744" behindDoc="1" locked="0" layoutInCell="1" allowOverlap="1" wp14:anchorId="316EF056" wp14:editId="7D9B4C67">
          <wp:simplePos x="0" y="0"/>
          <wp:positionH relativeFrom="page">
            <wp:align>left</wp:align>
          </wp:positionH>
          <wp:positionV relativeFrom="paragraph">
            <wp:posOffset>-635</wp:posOffset>
          </wp:positionV>
          <wp:extent cx="7560000" cy="1067503"/>
          <wp:effectExtent l="0" t="0" r="317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certSIGN Antete3.jpg"/>
                  <pic:cNvPicPr/>
                </pic:nvPicPr>
                <pic:blipFill>
                  <a:blip r:embed="rId1"/>
                  <a:stretch>
                    <a:fillRect/>
                  </a:stretch>
                </pic:blipFill>
                <pic:spPr>
                  <a:xfrm>
                    <a:off x="0" y="0"/>
                    <a:ext cx="7560000" cy="10675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23EE9" w14:textId="36016C2C" w:rsidR="00A04148" w:rsidRDefault="00CD668C" w:rsidP="00A04148">
    <w:pPr>
      <w:pStyle w:val="Header"/>
      <w:tabs>
        <w:tab w:val="clear" w:pos="8640"/>
        <w:tab w:val="right" w:pos="10170"/>
      </w:tabs>
      <w:jc w:val="center"/>
      <w:rPr>
        <w:i/>
        <w:sz w:val="18"/>
      </w:rPr>
    </w:pPr>
    <w:r>
      <w:rPr>
        <w:noProof/>
        <w:lang w:val="en-US"/>
      </w:rPr>
      <w:drawing>
        <wp:anchor distT="0" distB="0" distL="114300" distR="114300" simplePos="0" relativeHeight="251681792" behindDoc="1" locked="0" layoutInCell="1" allowOverlap="1" wp14:anchorId="741E9114" wp14:editId="5FC839C8">
          <wp:simplePos x="0" y="0"/>
          <wp:positionH relativeFrom="page">
            <wp:align>left</wp:align>
          </wp:positionH>
          <wp:positionV relativeFrom="paragraph">
            <wp:posOffset>-452120</wp:posOffset>
          </wp:positionV>
          <wp:extent cx="7559040" cy="883920"/>
          <wp:effectExtent l="0" t="0" r="3810" b="0"/>
          <wp:wrapTight wrapText="bothSides">
            <wp:wrapPolygon edited="0">
              <wp:start x="0" y="0"/>
              <wp:lineTo x="0" y="20948"/>
              <wp:lineTo x="21556" y="20948"/>
              <wp:lineTo x="21556"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certSIGN Antete3.jpg"/>
                  <pic:cNvPicPr/>
                </pic:nvPicPr>
                <pic:blipFill rotWithShape="1">
                  <a:blip r:embed="rId1"/>
                  <a:srcRect b="17192"/>
                  <a:stretch/>
                </pic:blipFill>
                <pic:spPr bwMode="auto">
                  <a:xfrm>
                    <a:off x="0" y="0"/>
                    <a:ext cx="7560000" cy="8839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4148">
      <w:rPr>
        <w:i/>
        <w:sz w:val="18"/>
      </w:rPr>
      <w:tab/>
      <w:t xml:space="preserve">                               </w:t>
    </w:r>
    <w:r w:rsidR="00A04148">
      <w:rPr>
        <w:i/>
        <w:sz w:val="18"/>
      </w:rPr>
      <w:tab/>
    </w:r>
    <w:r w:rsidR="00A04148" w:rsidRPr="00953760">
      <w:rPr>
        <w:i/>
        <w:sz w:val="18"/>
      </w:rPr>
      <w:t>Versiu</w:t>
    </w:r>
    <w:r w:rsidR="00A04148">
      <w:rPr>
        <w:i/>
        <w:sz w:val="18"/>
      </w:rPr>
      <w:t xml:space="preserve">ne 3.1 din data de 26.11.2018 </w:t>
    </w:r>
  </w:p>
  <w:p w14:paraId="35243368" w14:textId="77777777" w:rsidR="00A04148" w:rsidRPr="00A04148" w:rsidRDefault="00A04148" w:rsidP="00A04148">
    <w:pPr>
      <w:pStyle w:val="Header"/>
      <w:tabs>
        <w:tab w:val="clear" w:pos="4320"/>
        <w:tab w:val="clear" w:pos="8640"/>
        <w:tab w:val="right" w:pos="10170"/>
      </w:tabs>
      <w:jc w:val="center"/>
      <w:rPr>
        <w:i/>
        <w:color w:val="A6A6A6" w:themeColor="background1" w:themeShade="A6"/>
        <w:sz w:val="16"/>
        <w:szCs w:val="16"/>
      </w:rPr>
    </w:pPr>
    <w:r w:rsidRPr="00A04148">
      <w:rPr>
        <w:i/>
        <w:color w:val="A6A6A6" w:themeColor="background1" w:themeShade="A6"/>
        <w:sz w:val="16"/>
        <w:szCs w:val="16"/>
      </w:rPr>
      <w:t>Se aplica pentru:</w:t>
    </w:r>
  </w:p>
  <w:p w14:paraId="48D4F08D" w14:textId="77777777" w:rsidR="00A04148" w:rsidRPr="00417CC4" w:rsidRDefault="00A04148" w:rsidP="00A04148">
    <w:pPr>
      <w:pStyle w:val="Header"/>
      <w:jc w:val="center"/>
      <w:rPr>
        <w:i/>
        <w:color w:val="A6A6A6" w:themeColor="background1" w:themeShade="A6"/>
        <w:sz w:val="16"/>
        <w:szCs w:val="16"/>
      </w:rPr>
    </w:pPr>
    <w:r w:rsidRPr="00417CC4">
      <w:rPr>
        <w:i/>
        <w:color w:val="A6A6A6" w:themeColor="background1" w:themeShade="A6"/>
        <w:sz w:val="16"/>
        <w:szCs w:val="16"/>
      </w:rPr>
      <w:t>OID 1.3.6.1.4.1.25017.3.1.3.1; OID 1.3.6.1.4.1.25017.3.1.3.2</w:t>
    </w:r>
  </w:p>
  <w:p w14:paraId="02B42E46" w14:textId="33CADB2C" w:rsidR="00C75942" w:rsidRDefault="00C759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9FFF3" w14:textId="1E4A06CB" w:rsidR="00A04148" w:rsidRDefault="00A04148" w:rsidP="00A04148">
    <w:pPr>
      <w:pStyle w:val="Header"/>
      <w:tabs>
        <w:tab w:val="clear" w:pos="8640"/>
        <w:tab w:val="right" w:pos="10170"/>
      </w:tabs>
      <w:jc w:val="center"/>
      <w:rPr>
        <w:i/>
        <w:sz w:val="18"/>
      </w:rPr>
    </w:pPr>
    <w:r>
      <w:rPr>
        <w:noProof/>
        <w:lang w:val="en-US"/>
      </w:rPr>
      <w:drawing>
        <wp:anchor distT="0" distB="0" distL="114300" distR="114300" simplePos="0" relativeHeight="251677696" behindDoc="1" locked="0" layoutInCell="1" allowOverlap="1" wp14:anchorId="3D54C319" wp14:editId="4EADF280">
          <wp:simplePos x="0" y="0"/>
          <wp:positionH relativeFrom="margin">
            <wp:align>center</wp:align>
          </wp:positionH>
          <wp:positionV relativeFrom="paragraph">
            <wp:posOffset>-450850</wp:posOffset>
          </wp:positionV>
          <wp:extent cx="7560000" cy="1067503"/>
          <wp:effectExtent l="0" t="0" r="3175" b="0"/>
          <wp:wrapTight wrapText="bothSides">
            <wp:wrapPolygon edited="0">
              <wp:start x="0" y="0"/>
              <wp:lineTo x="0" y="21202"/>
              <wp:lineTo x="21555" y="21202"/>
              <wp:lineTo x="21555"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certSIGN Antete3.jpg"/>
                  <pic:cNvPicPr/>
                </pic:nvPicPr>
                <pic:blipFill>
                  <a:blip r:embed="rId1"/>
                  <a:stretch>
                    <a:fillRect/>
                  </a:stretch>
                </pic:blipFill>
                <pic:spPr>
                  <a:xfrm>
                    <a:off x="0" y="0"/>
                    <a:ext cx="7560000" cy="1067503"/>
                  </a:xfrm>
                  <a:prstGeom prst="rect">
                    <a:avLst/>
                  </a:prstGeom>
                </pic:spPr>
              </pic:pic>
            </a:graphicData>
          </a:graphic>
          <wp14:sizeRelH relativeFrom="page">
            <wp14:pctWidth>0</wp14:pctWidth>
          </wp14:sizeRelH>
          <wp14:sizeRelV relativeFrom="page">
            <wp14:pctHeight>0</wp14:pctHeight>
          </wp14:sizeRelV>
        </wp:anchor>
      </w:drawing>
    </w:r>
    <w:r w:rsidR="00CD668C">
      <w:rPr>
        <w:i/>
        <w:sz w:val="18"/>
      </w:rPr>
      <w:tab/>
    </w:r>
    <w:r w:rsidR="00CD668C">
      <w:rPr>
        <w:i/>
        <w:sz w:val="18"/>
      </w:rPr>
      <w:tab/>
      <w:t xml:space="preserve">                         </w:t>
    </w:r>
    <w:r>
      <w:rPr>
        <w:i/>
        <w:sz w:val="18"/>
      </w:rPr>
      <w:t xml:space="preserve">      </w:t>
    </w:r>
    <w:r w:rsidR="00CD668C" w:rsidRPr="00953760">
      <w:rPr>
        <w:i/>
        <w:sz w:val="18"/>
      </w:rPr>
      <w:t>Versiu</w:t>
    </w:r>
    <w:r>
      <w:rPr>
        <w:i/>
        <w:sz w:val="18"/>
      </w:rPr>
      <w:t xml:space="preserve">ne 3.1 din data de 26.11.2018 </w:t>
    </w:r>
  </w:p>
  <w:p w14:paraId="6D4241C6" w14:textId="30A560C9" w:rsidR="00A04148" w:rsidRPr="00A04148" w:rsidRDefault="00A04148" w:rsidP="00A04148">
    <w:pPr>
      <w:pStyle w:val="Header"/>
      <w:tabs>
        <w:tab w:val="clear" w:pos="4320"/>
        <w:tab w:val="clear" w:pos="8640"/>
        <w:tab w:val="right" w:pos="10170"/>
      </w:tabs>
      <w:jc w:val="center"/>
      <w:rPr>
        <w:i/>
        <w:color w:val="A6A6A6" w:themeColor="background1" w:themeShade="A6"/>
        <w:sz w:val="16"/>
        <w:szCs w:val="16"/>
      </w:rPr>
    </w:pPr>
    <w:r w:rsidRPr="00A04148">
      <w:rPr>
        <w:i/>
        <w:color w:val="A6A6A6" w:themeColor="background1" w:themeShade="A6"/>
        <w:sz w:val="16"/>
        <w:szCs w:val="16"/>
      </w:rPr>
      <w:t>Se aplica pentru:</w:t>
    </w:r>
  </w:p>
  <w:p w14:paraId="71CCC76B" w14:textId="77777777" w:rsidR="00A04148" w:rsidRPr="00417CC4" w:rsidRDefault="00A04148" w:rsidP="00A04148">
    <w:pPr>
      <w:pStyle w:val="Header"/>
      <w:jc w:val="center"/>
      <w:rPr>
        <w:i/>
        <w:color w:val="A6A6A6" w:themeColor="background1" w:themeShade="A6"/>
        <w:sz w:val="16"/>
        <w:szCs w:val="16"/>
      </w:rPr>
    </w:pPr>
    <w:r w:rsidRPr="00417CC4">
      <w:rPr>
        <w:i/>
        <w:color w:val="A6A6A6" w:themeColor="background1" w:themeShade="A6"/>
        <w:sz w:val="16"/>
        <w:szCs w:val="16"/>
      </w:rPr>
      <w:t>OID 1.3.6.1.4.1.25017.3.1.3.1; OID 1.3.6.1.4.1.25017.3.1.3.2</w:t>
    </w:r>
  </w:p>
  <w:p w14:paraId="460E4E3C" w14:textId="4B9B4244" w:rsidR="004E5AFA" w:rsidRDefault="004E5AFA" w:rsidP="00A04148">
    <w:pPr>
      <w:pStyle w:val="Header"/>
      <w:tabs>
        <w:tab w:val="clear" w:pos="4320"/>
        <w:tab w:val="clear" w:pos="8640"/>
        <w:tab w:val="center" w:pos="56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2517C"/>
    <w:multiLevelType w:val="hybridMultilevel"/>
    <w:tmpl w:val="76F89AA4"/>
    <w:lvl w:ilvl="0" w:tplc="1C62476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294436"/>
    <w:multiLevelType w:val="hybridMultilevel"/>
    <w:tmpl w:val="23B2A504"/>
    <w:lvl w:ilvl="0" w:tplc="219CE032">
      <w:start w:val="1"/>
      <w:numFmt w:val="bullet"/>
      <w:lvlText w:val="o"/>
      <w:lvlJc w:val="left"/>
      <w:pPr>
        <w:ind w:left="360" w:hanging="360"/>
      </w:pPr>
      <w:rPr>
        <w:rFonts w:ascii="Courier New" w:hAnsi="Courier New" w:cs="Courier New" w:hint="default"/>
        <w:sz w:val="32"/>
      </w:rPr>
    </w:lvl>
    <w:lvl w:ilvl="1" w:tplc="C3F8A00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B5961D1"/>
    <w:multiLevelType w:val="hybridMultilevel"/>
    <w:tmpl w:val="203845E0"/>
    <w:lvl w:ilvl="0" w:tplc="A05EB2FC">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DE45B4"/>
    <w:multiLevelType w:val="hybridMultilevel"/>
    <w:tmpl w:val="53B26536"/>
    <w:lvl w:ilvl="0" w:tplc="B1A48B08">
      <w:start w:val="1"/>
      <w:numFmt w:val="bullet"/>
      <w:lvlText w:val="-"/>
      <w:lvlJc w:val="left"/>
      <w:pPr>
        <w:ind w:left="720" w:hanging="360"/>
      </w:pPr>
      <w:rPr>
        <w:rFonts w:ascii="Verdana" w:eastAsiaTheme="minorEastAsia"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D264B4"/>
    <w:multiLevelType w:val="hybridMultilevel"/>
    <w:tmpl w:val="2B549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76B4E55"/>
    <w:multiLevelType w:val="hybridMultilevel"/>
    <w:tmpl w:val="E0C8EE94"/>
    <w:lvl w:ilvl="0" w:tplc="2BAA8026">
      <w:start w:val="1"/>
      <w:numFmt w:val="decimal"/>
      <w:lvlText w:val="%1."/>
      <w:lvlJc w:val="left"/>
      <w:pPr>
        <w:ind w:left="720" w:hanging="360"/>
      </w:pPr>
      <w:rPr>
        <w:b/>
      </w:rPr>
    </w:lvl>
    <w:lvl w:ilvl="1" w:tplc="6DAE3538">
      <w:start w:val="1"/>
      <w:numFmt w:val="lowerLetter"/>
      <w:lvlText w:val="(%2)"/>
      <w:lvlJc w:val="left"/>
      <w:pPr>
        <w:ind w:left="1455" w:hanging="375"/>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8AF3EFD"/>
    <w:multiLevelType w:val="hybridMultilevel"/>
    <w:tmpl w:val="5C48B514"/>
    <w:lvl w:ilvl="0" w:tplc="2F8C5E82">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770C60F7"/>
    <w:multiLevelType w:val="hybridMultilevel"/>
    <w:tmpl w:val="AEF80D4A"/>
    <w:lvl w:ilvl="0" w:tplc="4F027116">
      <w:start w:val="1"/>
      <w:numFmt w:val="bullet"/>
      <w:lvlText w:val="□"/>
      <w:lvlJc w:val="left"/>
      <w:pPr>
        <w:ind w:left="1104" w:hanging="360"/>
      </w:pPr>
      <w:rPr>
        <w:rFonts w:ascii="Verdana" w:hAnsi="Verdana" w:hint="default"/>
        <w:sz w:val="24"/>
      </w:rPr>
    </w:lvl>
    <w:lvl w:ilvl="1" w:tplc="04180003" w:tentative="1">
      <w:start w:val="1"/>
      <w:numFmt w:val="bullet"/>
      <w:lvlText w:val="o"/>
      <w:lvlJc w:val="left"/>
      <w:pPr>
        <w:ind w:left="1824" w:hanging="360"/>
      </w:pPr>
      <w:rPr>
        <w:rFonts w:ascii="Courier New" w:hAnsi="Courier New" w:cs="Courier New" w:hint="default"/>
      </w:rPr>
    </w:lvl>
    <w:lvl w:ilvl="2" w:tplc="04180005" w:tentative="1">
      <w:start w:val="1"/>
      <w:numFmt w:val="bullet"/>
      <w:lvlText w:val=""/>
      <w:lvlJc w:val="left"/>
      <w:pPr>
        <w:ind w:left="2544" w:hanging="360"/>
      </w:pPr>
      <w:rPr>
        <w:rFonts w:ascii="Wingdings" w:hAnsi="Wingdings" w:hint="default"/>
      </w:rPr>
    </w:lvl>
    <w:lvl w:ilvl="3" w:tplc="04180001" w:tentative="1">
      <w:start w:val="1"/>
      <w:numFmt w:val="bullet"/>
      <w:lvlText w:val=""/>
      <w:lvlJc w:val="left"/>
      <w:pPr>
        <w:ind w:left="3264" w:hanging="360"/>
      </w:pPr>
      <w:rPr>
        <w:rFonts w:ascii="Symbol" w:hAnsi="Symbol" w:hint="default"/>
      </w:rPr>
    </w:lvl>
    <w:lvl w:ilvl="4" w:tplc="04180003" w:tentative="1">
      <w:start w:val="1"/>
      <w:numFmt w:val="bullet"/>
      <w:lvlText w:val="o"/>
      <w:lvlJc w:val="left"/>
      <w:pPr>
        <w:ind w:left="3984" w:hanging="360"/>
      </w:pPr>
      <w:rPr>
        <w:rFonts w:ascii="Courier New" w:hAnsi="Courier New" w:cs="Courier New" w:hint="default"/>
      </w:rPr>
    </w:lvl>
    <w:lvl w:ilvl="5" w:tplc="04180005" w:tentative="1">
      <w:start w:val="1"/>
      <w:numFmt w:val="bullet"/>
      <w:lvlText w:val=""/>
      <w:lvlJc w:val="left"/>
      <w:pPr>
        <w:ind w:left="4704" w:hanging="360"/>
      </w:pPr>
      <w:rPr>
        <w:rFonts w:ascii="Wingdings" w:hAnsi="Wingdings" w:hint="default"/>
      </w:rPr>
    </w:lvl>
    <w:lvl w:ilvl="6" w:tplc="04180001" w:tentative="1">
      <w:start w:val="1"/>
      <w:numFmt w:val="bullet"/>
      <w:lvlText w:val=""/>
      <w:lvlJc w:val="left"/>
      <w:pPr>
        <w:ind w:left="5424" w:hanging="360"/>
      </w:pPr>
      <w:rPr>
        <w:rFonts w:ascii="Symbol" w:hAnsi="Symbol" w:hint="default"/>
      </w:rPr>
    </w:lvl>
    <w:lvl w:ilvl="7" w:tplc="04180003" w:tentative="1">
      <w:start w:val="1"/>
      <w:numFmt w:val="bullet"/>
      <w:lvlText w:val="o"/>
      <w:lvlJc w:val="left"/>
      <w:pPr>
        <w:ind w:left="6144" w:hanging="360"/>
      </w:pPr>
      <w:rPr>
        <w:rFonts w:ascii="Courier New" w:hAnsi="Courier New" w:cs="Courier New" w:hint="default"/>
      </w:rPr>
    </w:lvl>
    <w:lvl w:ilvl="8" w:tplc="04180005" w:tentative="1">
      <w:start w:val="1"/>
      <w:numFmt w:val="bullet"/>
      <w:lvlText w:val=""/>
      <w:lvlJc w:val="left"/>
      <w:pPr>
        <w:ind w:left="6864" w:hanging="360"/>
      </w:pPr>
      <w:rPr>
        <w:rFonts w:ascii="Wingdings" w:hAnsi="Wingdings" w:hint="default"/>
      </w:rPr>
    </w:lvl>
  </w:abstractNum>
  <w:abstractNum w:abstractNumId="8">
    <w:nsid w:val="77C80635"/>
    <w:multiLevelType w:val="hybridMultilevel"/>
    <w:tmpl w:val="84C01AB4"/>
    <w:lvl w:ilvl="0" w:tplc="2F8C5E82">
      <w:start w:val="1"/>
      <w:numFmt w:val="lowerLetter"/>
      <w:lvlText w:val="(%1)"/>
      <w:lvlJc w:val="left"/>
      <w:pPr>
        <w:ind w:left="720" w:hanging="360"/>
      </w:pPr>
      <w:rPr>
        <w:rFonts w:hint="default"/>
      </w:rPr>
    </w:lvl>
    <w:lvl w:ilvl="1" w:tplc="2F8C5E82">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8"/>
  </w:num>
  <w:num w:numId="6">
    <w:abstractNumId w:val="6"/>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860"/>
    <w:rsid w:val="00001150"/>
    <w:rsid w:val="00016F89"/>
    <w:rsid w:val="000271BF"/>
    <w:rsid w:val="0004106D"/>
    <w:rsid w:val="00056555"/>
    <w:rsid w:val="000B721D"/>
    <w:rsid w:val="000C1428"/>
    <w:rsid w:val="000C268E"/>
    <w:rsid w:val="000C5125"/>
    <w:rsid w:val="001034EB"/>
    <w:rsid w:val="00115A74"/>
    <w:rsid w:val="00117FA9"/>
    <w:rsid w:val="00123ACE"/>
    <w:rsid w:val="00141135"/>
    <w:rsid w:val="001841CC"/>
    <w:rsid w:val="001A22B4"/>
    <w:rsid w:val="001B6F0E"/>
    <w:rsid w:val="001E20CD"/>
    <w:rsid w:val="001E391E"/>
    <w:rsid w:val="001F71EA"/>
    <w:rsid w:val="0020627E"/>
    <w:rsid w:val="00212B0F"/>
    <w:rsid w:val="00213B66"/>
    <w:rsid w:val="00217931"/>
    <w:rsid w:val="002D02B9"/>
    <w:rsid w:val="002D084A"/>
    <w:rsid w:val="002E5B17"/>
    <w:rsid w:val="002F7A6D"/>
    <w:rsid w:val="003037F6"/>
    <w:rsid w:val="003847F0"/>
    <w:rsid w:val="003C32D4"/>
    <w:rsid w:val="003D76A5"/>
    <w:rsid w:val="003E0408"/>
    <w:rsid w:val="003E041C"/>
    <w:rsid w:val="003E5B2B"/>
    <w:rsid w:val="003F55CA"/>
    <w:rsid w:val="003F69D2"/>
    <w:rsid w:val="00416BE2"/>
    <w:rsid w:val="00425F81"/>
    <w:rsid w:val="00434860"/>
    <w:rsid w:val="004457D6"/>
    <w:rsid w:val="0045159A"/>
    <w:rsid w:val="00467EED"/>
    <w:rsid w:val="00482224"/>
    <w:rsid w:val="004A3236"/>
    <w:rsid w:val="004C3CFF"/>
    <w:rsid w:val="004E5AFA"/>
    <w:rsid w:val="004F436D"/>
    <w:rsid w:val="00525639"/>
    <w:rsid w:val="00543DF9"/>
    <w:rsid w:val="00566971"/>
    <w:rsid w:val="00583EE1"/>
    <w:rsid w:val="00584E67"/>
    <w:rsid w:val="00586751"/>
    <w:rsid w:val="005B453B"/>
    <w:rsid w:val="005D2FD7"/>
    <w:rsid w:val="005F36CA"/>
    <w:rsid w:val="00632EE4"/>
    <w:rsid w:val="0064632A"/>
    <w:rsid w:val="0067094A"/>
    <w:rsid w:val="0067462C"/>
    <w:rsid w:val="006826B6"/>
    <w:rsid w:val="006962B8"/>
    <w:rsid w:val="006A712A"/>
    <w:rsid w:val="006B1440"/>
    <w:rsid w:val="006E09C6"/>
    <w:rsid w:val="006F3B41"/>
    <w:rsid w:val="00704570"/>
    <w:rsid w:val="00713823"/>
    <w:rsid w:val="0074264B"/>
    <w:rsid w:val="00757A14"/>
    <w:rsid w:val="007902A5"/>
    <w:rsid w:val="007931B8"/>
    <w:rsid w:val="007D6F5A"/>
    <w:rsid w:val="007E2A99"/>
    <w:rsid w:val="007F35B4"/>
    <w:rsid w:val="00803F92"/>
    <w:rsid w:val="00805932"/>
    <w:rsid w:val="00815CE1"/>
    <w:rsid w:val="00820642"/>
    <w:rsid w:val="00836DBB"/>
    <w:rsid w:val="00894A9B"/>
    <w:rsid w:val="008A00AC"/>
    <w:rsid w:val="008C2EF0"/>
    <w:rsid w:val="008C38EA"/>
    <w:rsid w:val="008D767E"/>
    <w:rsid w:val="008F7160"/>
    <w:rsid w:val="0091048D"/>
    <w:rsid w:val="00915688"/>
    <w:rsid w:val="00927686"/>
    <w:rsid w:val="00987A4C"/>
    <w:rsid w:val="009904F4"/>
    <w:rsid w:val="0099245B"/>
    <w:rsid w:val="00992C4F"/>
    <w:rsid w:val="009A2B86"/>
    <w:rsid w:val="009C3F05"/>
    <w:rsid w:val="009F2446"/>
    <w:rsid w:val="00A04148"/>
    <w:rsid w:val="00A075E4"/>
    <w:rsid w:val="00A13391"/>
    <w:rsid w:val="00A1573E"/>
    <w:rsid w:val="00AB338A"/>
    <w:rsid w:val="00AD28A5"/>
    <w:rsid w:val="00AE4D1A"/>
    <w:rsid w:val="00B1616B"/>
    <w:rsid w:val="00B226DF"/>
    <w:rsid w:val="00BA190E"/>
    <w:rsid w:val="00BB70CD"/>
    <w:rsid w:val="00BC764D"/>
    <w:rsid w:val="00BE7A9E"/>
    <w:rsid w:val="00BF3715"/>
    <w:rsid w:val="00BF5228"/>
    <w:rsid w:val="00BF5DDB"/>
    <w:rsid w:val="00BF79B5"/>
    <w:rsid w:val="00C00805"/>
    <w:rsid w:val="00C02BF9"/>
    <w:rsid w:val="00C1067A"/>
    <w:rsid w:val="00C21908"/>
    <w:rsid w:val="00C2240E"/>
    <w:rsid w:val="00C375A5"/>
    <w:rsid w:val="00C50495"/>
    <w:rsid w:val="00C75942"/>
    <w:rsid w:val="00C853D0"/>
    <w:rsid w:val="00C95A11"/>
    <w:rsid w:val="00CB321C"/>
    <w:rsid w:val="00CD668C"/>
    <w:rsid w:val="00CE2C0A"/>
    <w:rsid w:val="00CE59FA"/>
    <w:rsid w:val="00CF3FC8"/>
    <w:rsid w:val="00D245F2"/>
    <w:rsid w:val="00D813F3"/>
    <w:rsid w:val="00DF0CBE"/>
    <w:rsid w:val="00E02E0D"/>
    <w:rsid w:val="00E040F9"/>
    <w:rsid w:val="00E23ED8"/>
    <w:rsid w:val="00E34589"/>
    <w:rsid w:val="00E438AF"/>
    <w:rsid w:val="00E43C54"/>
    <w:rsid w:val="00E521E7"/>
    <w:rsid w:val="00E74402"/>
    <w:rsid w:val="00E923B2"/>
    <w:rsid w:val="00E94616"/>
    <w:rsid w:val="00EC61F0"/>
    <w:rsid w:val="00ED5374"/>
    <w:rsid w:val="00ED53BE"/>
    <w:rsid w:val="00EF626E"/>
    <w:rsid w:val="00F26985"/>
    <w:rsid w:val="00F50AF9"/>
    <w:rsid w:val="00F66959"/>
    <w:rsid w:val="00F920B2"/>
    <w:rsid w:val="00F94E0B"/>
    <w:rsid w:val="00F97BF4"/>
    <w:rsid w:val="00FB3F5B"/>
    <w:rsid w:val="00FC2590"/>
    <w:rsid w:val="00FD364F"/>
    <w:rsid w:val="00FE21EB"/>
    <w:rsid w:val="00FE2904"/>
    <w:rsid w:val="00FE3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9B1D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860"/>
    <w:pPr>
      <w:tabs>
        <w:tab w:val="center" w:pos="4320"/>
        <w:tab w:val="right" w:pos="8640"/>
      </w:tabs>
    </w:pPr>
  </w:style>
  <w:style w:type="character" w:customStyle="1" w:styleId="HeaderChar">
    <w:name w:val="Header Char"/>
    <w:basedOn w:val="DefaultParagraphFont"/>
    <w:link w:val="Header"/>
    <w:uiPriority w:val="99"/>
    <w:rsid w:val="00434860"/>
  </w:style>
  <w:style w:type="paragraph" w:styleId="Footer">
    <w:name w:val="footer"/>
    <w:basedOn w:val="Normal"/>
    <w:link w:val="FooterChar"/>
    <w:uiPriority w:val="99"/>
    <w:unhideWhenUsed/>
    <w:rsid w:val="00434860"/>
    <w:pPr>
      <w:tabs>
        <w:tab w:val="center" w:pos="4320"/>
        <w:tab w:val="right" w:pos="8640"/>
      </w:tabs>
    </w:pPr>
  </w:style>
  <w:style w:type="character" w:customStyle="1" w:styleId="FooterChar">
    <w:name w:val="Footer Char"/>
    <w:basedOn w:val="DefaultParagraphFont"/>
    <w:link w:val="Footer"/>
    <w:uiPriority w:val="99"/>
    <w:rsid w:val="00434860"/>
  </w:style>
  <w:style w:type="paragraph" w:styleId="BalloonText">
    <w:name w:val="Balloon Text"/>
    <w:basedOn w:val="Normal"/>
    <w:link w:val="BalloonTextChar"/>
    <w:uiPriority w:val="99"/>
    <w:semiHidden/>
    <w:unhideWhenUsed/>
    <w:rsid w:val="004348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860"/>
    <w:rPr>
      <w:rFonts w:ascii="Lucida Grande" w:hAnsi="Lucida Grande" w:cs="Lucida Grande"/>
      <w:sz w:val="18"/>
      <w:szCs w:val="18"/>
    </w:rPr>
  </w:style>
  <w:style w:type="table" w:styleId="TableGrid">
    <w:name w:val="Table Grid"/>
    <w:basedOn w:val="TableNormal"/>
    <w:rsid w:val="003E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02BF9"/>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C02BF9"/>
    <w:rPr>
      <w:rFonts w:ascii="Times New Roman" w:eastAsia="Times New Roman" w:hAnsi="Times New Roman" w:cs="Times New Roman"/>
      <w:sz w:val="20"/>
      <w:szCs w:val="20"/>
    </w:rPr>
  </w:style>
  <w:style w:type="character" w:styleId="FootnoteReference">
    <w:name w:val="footnote reference"/>
    <w:rsid w:val="00C02BF9"/>
    <w:rPr>
      <w:vertAlign w:val="superscript"/>
    </w:rPr>
  </w:style>
  <w:style w:type="character" w:styleId="Hyperlink">
    <w:name w:val="Hyperlink"/>
    <w:rsid w:val="00C02BF9"/>
    <w:rPr>
      <w:color w:val="0000FF"/>
      <w:u w:val="single"/>
    </w:rPr>
  </w:style>
  <w:style w:type="paragraph" w:styleId="ListParagraph">
    <w:name w:val="List Paragraph"/>
    <w:basedOn w:val="Normal"/>
    <w:uiPriority w:val="34"/>
    <w:qFormat/>
    <w:rsid w:val="00C02BF9"/>
    <w:pPr>
      <w:ind w:left="720"/>
      <w:contextualSpacing/>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860"/>
    <w:pPr>
      <w:tabs>
        <w:tab w:val="center" w:pos="4320"/>
        <w:tab w:val="right" w:pos="8640"/>
      </w:tabs>
    </w:pPr>
  </w:style>
  <w:style w:type="character" w:customStyle="1" w:styleId="HeaderChar">
    <w:name w:val="Header Char"/>
    <w:basedOn w:val="DefaultParagraphFont"/>
    <w:link w:val="Header"/>
    <w:uiPriority w:val="99"/>
    <w:rsid w:val="00434860"/>
  </w:style>
  <w:style w:type="paragraph" w:styleId="Footer">
    <w:name w:val="footer"/>
    <w:basedOn w:val="Normal"/>
    <w:link w:val="FooterChar"/>
    <w:uiPriority w:val="99"/>
    <w:unhideWhenUsed/>
    <w:rsid w:val="00434860"/>
    <w:pPr>
      <w:tabs>
        <w:tab w:val="center" w:pos="4320"/>
        <w:tab w:val="right" w:pos="8640"/>
      </w:tabs>
    </w:pPr>
  </w:style>
  <w:style w:type="character" w:customStyle="1" w:styleId="FooterChar">
    <w:name w:val="Footer Char"/>
    <w:basedOn w:val="DefaultParagraphFont"/>
    <w:link w:val="Footer"/>
    <w:uiPriority w:val="99"/>
    <w:rsid w:val="00434860"/>
  </w:style>
  <w:style w:type="paragraph" w:styleId="BalloonText">
    <w:name w:val="Balloon Text"/>
    <w:basedOn w:val="Normal"/>
    <w:link w:val="BalloonTextChar"/>
    <w:uiPriority w:val="99"/>
    <w:semiHidden/>
    <w:unhideWhenUsed/>
    <w:rsid w:val="004348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860"/>
    <w:rPr>
      <w:rFonts w:ascii="Lucida Grande" w:hAnsi="Lucida Grande" w:cs="Lucida Grande"/>
      <w:sz w:val="18"/>
      <w:szCs w:val="18"/>
    </w:rPr>
  </w:style>
  <w:style w:type="table" w:styleId="TableGrid">
    <w:name w:val="Table Grid"/>
    <w:basedOn w:val="TableNormal"/>
    <w:rsid w:val="003E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02BF9"/>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C02BF9"/>
    <w:rPr>
      <w:rFonts w:ascii="Times New Roman" w:eastAsia="Times New Roman" w:hAnsi="Times New Roman" w:cs="Times New Roman"/>
      <w:sz w:val="20"/>
      <w:szCs w:val="20"/>
    </w:rPr>
  </w:style>
  <w:style w:type="character" w:styleId="FootnoteReference">
    <w:name w:val="footnote reference"/>
    <w:rsid w:val="00C02BF9"/>
    <w:rPr>
      <w:vertAlign w:val="superscript"/>
    </w:rPr>
  </w:style>
  <w:style w:type="character" w:styleId="Hyperlink">
    <w:name w:val="Hyperlink"/>
    <w:rsid w:val="00C02BF9"/>
    <w:rPr>
      <w:color w:val="0000FF"/>
      <w:u w:val="single"/>
    </w:rPr>
  </w:style>
  <w:style w:type="paragraph" w:styleId="ListParagraph">
    <w:name w:val="List Paragraph"/>
    <w:basedOn w:val="Normal"/>
    <w:uiPriority w:val="34"/>
    <w:qFormat/>
    <w:rsid w:val="00C02BF9"/>
    <w:pPr>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e@certsign.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d@certSIGN.r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ertsign.ro/ro/documente-certsign/gdpr/informare-gdp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ertsign.ro/repository"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DC675-9590-42F7-92B1-96574760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2641</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UTI GRUP</Company>
  <LinksUpToDate>false</LinksUpToDate>
  <CharactersWithSpaces>17666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Hristenco</dc:creator>
  <cp:lastModifiedBy>negrau.andreea</cp:lastModifiedBy>
  <cp:revision>2</cp:revision>
  <cp:lastPrinted>2018-10-31T09:01:00Z</cp:lastPrinted>
  <dcterms:created xsi:type="dcterms:W3CDTF">2019-07-03T07:45:00Z</dcterms:created>
  <dcterms:modified xsi:type="dcterms:W3CDTF">2019-07-03T07:45:00Z</dcterms:modified>
</cp:coreProperties>
</file>