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0D3817" w:rsidRDefault="000D3817" w:rsidP="000D3817">
      <w:pPr>
        <w:pStyle w:val="DefaultText"/>
        <w:jc w:val="center"/>
        <w:rPr>
          <w:rFonts w:ascii="Arial" w:hAnsi="Arial" w:cs="Arial"/>
          <w:b/>
          <w:szCs w:val="24"/>
        </w:rPr>
      </w:pPr>
    </w:p>
    <w:p w:rsidR="000D3817" w:rsidRDefault="00046830" w:rsidP="000D3817">
      <w:pPr>
        <w:pStyle w:val="DefaultText"/>
        <w:jc w:val="center"/>
        <w:rPr>
          <w:rFonts w:ascii="Arial" w:hAnsi="Arial" w:cs="Arial"/>
          <w:b/>
          <w:szCs w:val="24"/>
        </w:rPr>
      </w:pPr>
      <w:r>
        <w:rPr>
          <w:rFonts w:ascii="Arial" w:hAnsi="Arial" w:cs="Arial"/>
          <w:b/>
          <w:szCs w:val="24"/>
        </w:rPr>
        <w:t xml:space="preserve"> </w:t>
      </w:r>
      <w:r w:rsidR="000D3817">
        <w:rPr>
          <w:rFonts w:ascii="Arial" w:hAnsi="Arial" w:cs="Arial"/>
          <w:b/>
          <w:szCs w:val="24"/>
        </w:rPr>
        <w:t xml:space="preserve">Contract de servicii </w:t>
      </w:r>
    </w:p>
    <w:p w:rsidR="000D3817" w:rsidRDefault="000D3817" w:rsidP="004A37D1">
      <w:pPr>
        <w:pStyle w:val="DefaultText"/>
        <w:jc w:val="center"/>
        <w:rPr>
          <w:rFonts w:ascii="Arial" w:hAnsi="Arial" w:cs="Arial"/>
          <w:b/>
          <w:szCs w:val="24"/>
        </w:rPr>
      </w:pPr>
      <w:r>
        <w:rPr>
          <w:rFonts w:ascii="Arial" w:hAnsi="Arial" w:cs="Arial"/>
          <w:b/>
          <w:szCs w:val="24"/>
        </w:rPr>
        <w:t>nr.</w:t>
      </w:r>
      <w:r w:rsidR="004A37D1">
        <w:rPr>
          <w:rFonts w:ascii="Arial" w:hAnsi="Arial" w:cs="Arial"/>
          <w:b/>
          <w:szCs w:val="24"/>
        </w:rPr>
        <w:t>263630 din 21.09.2016</w:t>
      </w:r>
    </w:p>
    <w:p w:rsidR="000270B7" w:rsidRDefault="000270B7" w:rsidP="000D3817">
      <w:pPr>
        <w:pStyle w:val="DefaultText"/>
        <w:jc w:val="both"/>
        <w:rPr>
          <w:rFonts w:ascii="Arial" w:hAnsi="Arial" w:cs="Arial"/>
          <w:b/>
          <w:szCs w:val="24"/>
        </w:rPr>
      </w:pPr>
    </w:p>
    <w:p w:rsidR="000D3817" w:rsidRDefault="000270B7" w:rsidP="000D3817">
      <w:pPr>
        <w:ind w:firstLine="720"/>
        <w:jc w:val="both"/>
        <w:rPr>
          <w:rFonts w:ascii="Arial" w:hAnsi="Arial" w:cs="Arial"/>
        </w:rPr>
      </w:pPr>
      <w:proofErr w:type="spellStart"/>
      <w:r>
        <w:rPr>
          <w:rFonts w:ascii="Arial" w:hAnsi="Arial" w:cs="Arial"/>
        </w:rPr>
        <w:t>În</w:t>
      </w:r>
      <w:proofErr w:type="spellEnd"/>
      <w:r>
        <w:rPr>
          <w:rFonts w:ascii="Arial" w:hAnsi="Arial" w:cs="Arial"/>
        </w:rPr>
        <w:t xml:space="preserve"> </w:t>
      </w:r>
      <w:proofErr w:type="spellStart"/>
      <w:r>
        <w:rPr>
          <w:rFonts w:ascii="Arial" w:hAnsi="Arial" w:cs="Arial"/>
        </w:rPr>
        <w:t>temeiul</w:t>
      </w:r>
      <w:proofErr w:type="spellEnd"/>
      <w:r>
        <w:rPr>
          <w:rFonts w:ascii="Arial" w:hAnsi="Arial" w:cs="Arial"/>
        </w:rPr>
        <w:t xml:space="preserve"> </w:t>
      </w:r>
      <w:proofErr w:type="spellStart"/>
      <w:r>
        <w:rPr>
          <w:rFonts w:ascii="Arial" w:hAnsi="Arial" w:cs="Arial"/>
        </w:rPr>
        <w:t>Legii</w:t>
      </w:r>
      <w:proofErr w:type="spellEnd"/>
      <w:r>
        <w:rPr>
          <w:rFonts w:ascii="Arial" w:hAnsi="Arial" w:cs="Arial"/>
        </w:rPr>
        <w:t xml:space="preserve"> 98/2016</w:t>
      </w:r>
      <w:r w:rsidR="000D3817">
        <w:rPr>
          <w:rFonts w:ascii="Arial" w:hAnsi="Arial" w:cs="Arial"/>
        </w:rPr>
        <w:t xml:space="preserve"> </w:t>
      </w:r>
      <w:proofErr w:type="spellStart"/>
      <w:r w:rsidR="000D3817">
        <w:rPr>
          <w:rFonts w:ascii="Arial" w:hAnsi="Arial" w:cs="Arial"/>
        </w:rPr>
        <w:t>privind</w:t>
      </w:r>
      <w:proofErr w:type="spellEnd"/>
      <w:r w:rsidR="000D3817">
        <w:rPr>
          <w:rFonts w:ascii="Arial" w:hAnsi="Arial" w:cs="Arial"/>
        </w:rPr>
        <w:t xml:space="preserve"> </w:t>
      </w:r>
      <w:proofErr w:type="spellStart"/>
      <w:r w:rsidR="000D3817">
        <w:rPr>
          <w:rFonts w:ascii="Arial" w:hAnsi="Arial" w:cs="Arial"/>
        </w:rPr>
        <w:t>atribuirea</w:t>
      </w:r>
      <w:proofErr w:type="spellEnd"/>
      <w:r w:rsidR="000D3817">
        <w:rPr>
          <w:rFonts w:ascii="Arial" w:hAnsi="Arial" w:cs="Arial"/>
        </w:rPr>
        <w:t xml:space="preserve">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achiziţie</w:t>
      </w:r>
      <w:proofErr w:type="spellEnd"/>
      <w:r w:rsidR="000D3817">
        <w:rPr>
          <w:rFonts w:ascii="Arial" w:hAnsi="Arial" w:cs="Arial"/>
        </w:rPr>
        <w:t xml:space="preserve"> </w:t>
      </w:r>
      <w:proofErr w:type="spellStart"/>
      <w:r w:rsidR="000D3817">
        <w:rPr>
          <w:rFonts w:ascii="Arial" w:hAnsi="Arial" w:cs="Arial"/>
        </w:rPr>
        <w:t>publică</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lucrări</w:t>
      </w:r>
      <w:proofErr w:type="spellEnd"/>
      <w:r w:rsidR="000D3817">
        <w:rPr>
          <w:rFonts w:ascii="Arial" w:hAnsi="Arial" w:cs="Arial"/>
        </w:rPr>
        <w:t xml:space="preserve"> </w:t>
      </w:r>
      <w:proofErr w:type="spellStart"/>
      <w:r w:rsidR="000D3817">
        <w:rPr>
          <w:rFonts w:ascii="Arial" w:hAnsi="Arial" w:cs="Arial"/>
        </w:rPr>
        <w:t>publice</w:t>
      </w:r>
      <w:proofErr w:type="spellEnd"/>
      <w:r w:rsidR="000D3817">
        <w:rPr>
          <w:rFonts w:ascii="Arial" w:hAnsi="Arial" w:cs="Arial"/>
        </w:rPr>
        <w:t xml:space="preserve"> </w:t>
      </w:r>
      <w:proofErr w:type="spellStart"/>
      <w:r w:rsidR="000D3817">
        <w:rPr>
          <w:rFonts w:ascii="Arial" w:hAnsi="Arial" w:cs="Arial"/>
        </w:rPr>
        <w:t>şi</w:t>
      </w:r>
      <w:proofErr w:type="spellEnd"/>
      <w:r w:rsidR="000D3817">
        <w:rPr>
          <w:rFonts w:ascii="Arial" w:hAnsi="Arial" w:cs="Arial"/>
        </w:rPr>
        <w:t xml:space="preserve"> a </w:t>
      </w:r>
      <w:proofErr w:type="spellStart"/>
      <w:r w:rsidR="000D3817">
        <w:rPr>
          <w:rFonts w:ascii="Arial" w:hAnsi="Arial" w:cs="Arial"/>
        </w:rPr>
        <w:t>contractelor</w:t>
      </w:r>
      <w:proofErr w:type="spellEnd"/>
      <w:r w:rsidR="000D3817">
        <w:rPr>
          <w:rFonts w:ascii="Arial" w:hAnsi="Arial" w:cs="Arial"/>
        </w:rPr>
        <w:t xml:space="preserve"> de </w:t>
      </w:r>
      <w:proofErr w:type="spellStart"/>
      <w:r w:rsidR="000D3817">
        <w:rPr>
          <w:rFonts w:ascii="Arial" w:hAnsi="Arial" w:cs="Arial"/>
        </w:rPr>
        <w:t>concesiune</w:t>
      </w:r>
      <w:proofErr w:type="spellEnd"/>
      <w:r w:rsidR="000D3817">
        <w:rPr>
          <w:rFonts w:ascii="Arial" w:hAnsi="Arial" w:cs="Arial"/>
        </w:rPr>
        <w:t xml:space="preserve"> de </w:t>
      </w:r>
      <w:proofErr w:type="spellStart"/>
      <w:r w:rsidR="000D3817">
        <w:rPr>
          <w:rFonts w:ascii="Arial" w:hAnsi="Arial" w:cs="Arial"/>
        </w:rPr>
        <w:t>servic</w:t>
      </w:r>
      <w:r>
        <w:rPr>
          <w:rFonts w:ascii="Arial" w:hAnsi="Arial" w:cs="Arial"/>
        </w:rPr>
        <w:t>ii</w:t>
      </w:r>
      <w:proofErr w:type="spellEnd"/>
      <w:proofErr w:type="gramStart"/>
      <w:r>
        <w:rPr>
          <w:rFonts w:ascii="Arial" w:hAnsi="Arial" w:cs="Arial"/>
        </w:rPr>
        <w:t xml:space="preserve">, </w:t>
      </w:r>
      <w:r w:rsidR="000D3817">
        <w:rPr>
          <w:rFonts w:ascii="Arial" w:hAnsi="Arial" w:cs="Arial"/>
        </w:rPr>
        <w:t xml:space="preserve"> s</w:t>
      </w:r>
      <w:proofErr w:type="gramEnd"/>
      <w:r w:rsidR="000D3817">
        <w:rPr>
          <w:rFonts w:ascii="Arial" w:hAnsi="Arial" w:cs="Arial"/>
        </w:rPr>
        <w:t xml:space="preserve">-a </w:t>
      </w:r>
      <w:proofErr w:type="spellStart"/>
      <w:r w:rsidR="000D3817">
        <w:rPr>
          <w:rFonts w:ascii="Arial" w:hAnsi="Arial" w:cs="Arial"/>
        </w:rPr>
        <w:t>încheiat</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w:t>
      </w:r>
      <w:r>
        <w:rPr>
          <w:rFonts w:ascii="Arial" w:hAnsi="Arial" w:cs="Arial"/>
        </w:rPr>
        <w:t xml:space="preserve">ontract de </w:t>
      </w:r>
      <w:proofErr w:type="spellStart"/>
      <w:r>
        <w:rPr>
          <w:rFonts w:ascii="Arial" w:hAnsi="Arial" w:cs="Arial"/>
        </w:rPr>
        <w:t>prestari</w:t>
      </w:r>
      <w:proofErr w:type="spellEnd"/>
      <w:r>
        <w:rPr>
          <w:rFonts w:ascii="Arial" w:hAnsi="Arial" w:cs="Arial"/>
        </w:rPr>
        <w:t xml:space="preserve"> </w:t>
      </w:r>
      <w:proofErr w:type="spellStart"/>
      <w:r>
        <w:rPr>
          <w:rFonts w:ascii="Arial" w:hAnsi="Arial" w:cs="Arial"/>
        </w:rPr>
        <w:t>servicii</w:t>
      </w:r>
      <w:proofErr w:type="spellEnd"/>
      <w:r w:rsidR="000D3817">
        <w:rPr>
          <w:rFonts w:ascii="Arial" w:hAnsi="Arial" w:cs="Arial"/>
        </w:rPr>
        <w:t xml:space="preserve"> </w:t>
      </w:r>
      <w:proofErr w:type="spellStart"/>
      <w:r w:rsidR="000D3817">
        <w:rPr>
          <w:rFonts w:ascii="Arial" w:hAnsi="Arial" w:cs="Arial"/>
        </w:rPr>
        <w:t>între</w:t>
      </w:r>
      <w:proofErr w:type="spellEnd"/>
    </w:p>
    <w:p w:rsidR="000D3817" w:rsidRDefault="000D3817" w:rsidP="000D3817">
      <w:pPr>
        <w:pStyle w:val="DefaultText"/>
        <w:jc w:val="both"/>
        <w:rPr>
          <w:rFonts w:ascii="Arial" w:hAnsi="Arial" w:cs="Arial"/>
          <w:szCs w:val="24"/>
        </w:rPr>
      </w:pPr>
    </w:p>
    <w:p w:rsidR="000D3817" w:rsidRDefault="000D3817" w:rsidP="000D3817">
      <w:pPr>
        <w:pStyle w:val="DefaultText"/>
        <w:jc w:val="both"/>
        <w:rPr>
          <w:rFonts w:ascii="Arial" w:hAnsi="Arial" w:cs="Arial"/>
          <w:szCs w:val="24"/>
        </w:rPr>
      </w:pPr>
      <w:r>
        <w:rPr>
          <w:rFonts w:ascii="Arial" w:hAnsi="Arial" w:cs="Arial"/>
          <w:b/>
          <w:szCs w:val="24"/>
          <w:u w:val="single"/>
        </w:rPr>
        <w:t>MUNICIPIUL ORADEA</w:t>
      </w:r>
      <w:r>
        <w:rPr>
          <w:rFonts w:ascii="Arial" w:hAnsi="Arial" w:cs="Arial"/>
          <w:szCs w:val="24"/>
        </w:rPr>
        <w:t xml:space="preserve">.,cu sediul in ORADEA, judetul Bihor, Piata Unirii nr.1,telefon 0259/437000 , fax 0259/437544,cod postal 4230487,cont nr .................................... </w:t>
      </w:r>
      <w:r>
        <w:rPr>
          <w:rFonts w:ascii="Arial" w:hAnsi="Arial" w:cs="Arial"/>
          <w:i/>
          <w:szCs w:val="24"/>
        </w:rPr>
        <w:t xml:space="preserve"> </w:t>
      </w:r>
      <w:r>
        <w:rPr>
          <w:rFonts w:ascii="Arial" w:hAnsi="Arial" w:cs="Arial"/>
          <w:szCs w:val="24"/>
        </w:rPr>
        <w:t xml:space="preserve">deschis la Trezoreria Municipiului Oradea, reprezentata prin Primar- Ilie Bolojan si </w:t>
      </w:r>
      <w:r w:rsidR="00686CF3">
        <w:rPr>
          <w:rFonts w:ascii="Arial" w:hAnsi="Arial" w:cs="Arial"/>
          <w:szCs w:val="24"/>
        </w:rPr>
        <w:t xml:space="preserve"> Director Economic-Nadia Has</w:t>
      </w:r>
      <w:r>
        <w:rPr>
          <w:rFonts w:ascii="Arial" w:hAnsi="Arial" w:cs="Arial"/>
          <w:szCs w:val="24"/>
        </w:rPr>
        <w:t xml:space="preserve">, în calitate de </w:t>
      </w:r>
      <w:r>
        <w:rPr>
          <w:rFonts w:ascii="Arial" w:hAnsi="Arial" w:cs="Arial"/>
          <w:b/>
          <w:szCs w:val="24"/>
        </w:rPr>
        <w:t>achizitor</w:t>
      </w:r>
      <w:r>
        <w:rPr>
          <w:rFonts w:ascii="Arial" w:hAnsi="Arial" w:cs="Arial"/>
          <w:szCs w:val="24"/>
        </w:rPr>
        <w:t>, pe de o parte</w:t>
      </w:r>
    </w:p>
    <w:p w:rsidR="000D3817" w:rsidRDefault="000D3817" w:rsidP="000D3817">
      <w:pPr>
        <w:pStyle w:val="DefaultText"/>
        <w:jc w:val="both"/>
        <w:rPr>
          <w:rFonts w:ascii="Arial" w:hAnsi="Arial" w:cs="Arial"/>
          <w:szCs w:val="24"/>
        </w:rPr>
      </w:pPr>
    </w:p>
    <w:p w:rsidR="000D3817" w:rsidRDefault="000D3817" w:rsidP="000D3817">
      <w:pPr>
        <w:pStyle w:val="DefaultText"/>
        <w:jc w:val="center"/>
        <w:rPr>
          <w:rFonts w:ascii="Arial" w:hAnsi="Arial" w:cs="Arial"/>
          <w:b/>
          <w:szCs w:val="24"/>
        </w:rPr>
      </w:pPr>
      <w:r>
        <w:rPr>
          <w:rFonts w:ascii="Arial" w:hAnsi="Arial" w:cs="Arial"/>
          <w:b/>
          <w:szCs w:val="24"/>
        </w:rPr>
        <w:t>şi</w:t>
      </w:r>
    </w:p>
    <w:p w:rsidR="000D3817" w:rsidRDefault="00011E97" w:rsidP="000D3817">
      <w:pPr>
        <w:pStyle w:val="DefaultText"/>
        <w:jc w:val="both"/>
        <w:rPr>
          <w:rFonts w:ascii="Arial" w:hAnsi="Arial" w:cs="Arial"/>
          <w:szCs w:val="24"/>
        </w:rPr>
      </w:pPr>
      <w:r>
        <w:rPr>
          <w:rFonts w:ascii="Arial" w:hAnsi="Arial" w:cs="Arial"/>
          <w:b/>
          <w:szCs w:val="24"/>
          <w:u w:val="single"/>
        </w:rPr>
        <w:t>UNIVERSITATEA ORADEA</w:t>
      </w:r>
      <w:r w:rsidR="000D3817">
        <w:rPr>
          <w:rFonts w:ascii="Arial" w:hAnsi="Arial" w:cs="Arial"/>
          <w:szCs w:val="24"/>
        </w:rPr>
        <w:t xml:space="preserve">  cu sediul in Oradea,</w:t>
      </w:r>
      <w:r w:rsidR="0061214B" w:rsidRPr="0061214B">
        <w:rPr>
          <w:rFonts w:ascii="Arial" w:hAnsi="Arial" w:cs="Arial"/>
          <w:color w:val="545454"/>
          <w:shd w:val="clear" w:color="auto" w:fill="FFFFFF"/>
        </w:rPr>
        <w:t xml:space="preserve"> </w:t>
      </w:r>
      <w:r w:rsidR="0061214B">
        <w:rPr>
          <w:rFonts w:ascii="Arial" w:hAnsi="Arial" w:cs="Arial"/>
          <w:color w:val="545454"/>
          <w:shd w:val="clear" w:color="auto" w:fill="FFFFFF"/>
        </w:rPr>
        <w:t xml:space="preserve">  Str.</w:t>
      </w:r>
      <w:r w:rsidR="0061214B">
        <w:rPr>
          <w:rStyle w:val="apple-converted-space"/>
          <w:rFonts w:ascii="Arial" w:hAnsi="Arial" w:cs="Arial"/>
          <w:color w:val="545454"/>
          <w:shd w:val="clear" w:color="auto" w:fill="FFFFFF"/>
        </w:rPr>
        <w:t> </w:t>
      </w:r>
      <w:r w:rsidR="0061214B">
        <w:rPr>
          <w:rStyle w:val="Emphasis"/>
          <w:rFonts w:ascii="Arial" w:hAnsi="Arial" w:cs="Arial"/>
          <w:b/>
          <w:bCs/>
          <w:i w:val="0"/>
          <w:iCs w:val="0"/>
          <w:color w:val="6A6A6A"/>
          <w:shd w:val="clear" w:color="auto" w:fill="FFFFFF"/>
        </w:rPr>
        <w:t>Universităţii</w:t>
      </w:r>
      <w:r w:rsidR="0061214B">
        <w:rPr>
          <w:rStyle w:val="apple-converted-space"/>
          <w:rFonts w:ascii="Arial" w:hAnsi="Arial" w:cs="Arial"/>
          <w:color w:val="545454"/>
          <w:shd w:val="clear" w:color="auto" w:fill="FFFFFF"/>
        </w:rPr>
        <w:t> </w:t>
      </w:r>
      <w:r w:rsidR="0061214B">
        <w:rPr>
          <w:rFonts w:ascii="Arial" w:hAnsi="Arial" w:cs="Arial"/>
          <w:color w:val="545454"/>
          <w:shd w:val="clear" w:color="auto" w:fill="FFFFFF"/>
        </w:rPr>
        <w:t>nr. 1,</w:t>
      </w:r>
      <w:r w:rsidR="0061214B">
        <w:rPr>
          <w:rStyle w:val="apple-converted-space"/>
          <w:rFonts w:ascii="Arial" w:hAnsi="Arial" w:cs="Arial"/>
          <w:color w:val="545454"/>
          <w:shd w:val="clear" w:color="auto" w:fill="FFFFFF"/>
        </w:rPr>
        <w:t> </w:t>
      </w:r>
      <w:r w:rsidR="0061214B">
        <w:rPr>
          <w:rFonts w:ascii="Arial" w:hAnsi="Arial" w:cs="Arial"/>
          <w:color w:val="545454"/>
          <w:shd w:val="clear" w:color="auto" w:fill="FFFFFF"/>
        </w:rPr>
        <w:t xml:space="preserve"> 4100</w:t>
      </w:r>
      <w:r w:rsidR="00355C0B">
        <w:rPr>
          <w:rFonts w:ascii="Arial" w:hAnsi="Arial" w:cs="Arial"/>
          <w:color w:val="545454"/>
          <w:shd w:val="clear" w:color="auto" w:fill="FFFFFF"/>
        </w:rPr>
        <w:t>87, Bihor Telefon centrală: +40259</w:t>
      </w:r>
      <w:r w:rsidR="0061214B">
        <w:rPr>
          <w:rFonts w:ascii="Arial" w:hAnsi="Arial" w:cs="Arial"/>
          <w:color w:val="545454"/>
          <w:shd w:val="clear" w:color="auto" w:fill="FFFFFF"/>
        </w:rPr>
        <w:t xml:space="preserve">432830 +40 259 408 113. </w:t>
      </w:r>
      <w:r w:rsidR="000D3817">
        <w:rPr>
          <w:rFonts w:ascii="Arial" w:hAnsi="Arial" w:cs="Arial"/>
          <w:szCs w:val="24"/>
        </w:rPr>
        <w:t xml:space="preserve"> cod fiscal </w:t>
      </w:r>
      <w:r w:rsidR="0061214B">
        <w:rPr>
          <w:rFonts w:ascii="Arial" w:hAnsi="Arial" w:cs="Arial"/>
          <w:szCs w:val="24"/>
        </w:rPr>
        <w:t>__________</w:t>
      </w:r>
      <w:r w:rsidR="000D3817">
        <w:rPr>
          <w:rFonts w:ascii="Arial" w:hAnsi="Arial" w:cs="Arial"/>
          <w:szCs w:val="24"/>
        </w:rPr>
        <w:t>cont (trezor</w:t>
      </w:r>
      <w:r w:rsidR="0061214B">
        <w:rPr>
          <w:rFonts w:ascii="Arial" w:hAnsi="Arial" w:cs="Arial"/>
          <w:szCs w:val="24"/>
        </w:rPr>
        <w:t>erie)_________________________</w:t>
      </w:r>
      <w:r w:rsidR="000D3817">
        <w:rPr>
          <w:rFonts w:ascii="Arial" w:hAnsi="Arial" w:cs="Arial"/>
          <w:szCs w:val="24"/>
        </w:rPr>
        <w:t xml:space="preserve"> deschis la Trezoreri</w:t>
      </w:r>
      <w:r w:rsidR="0061214B">
        <w:rPr>
          <w:rFonts w:ascii="Arial" w:hAnsi="Arial" w:cs="Arial"/>
          <w:szCs w:val="24"/>
        </w:rPr>
        <w:t>a Oradea reprezentat prin _______________________</w:t>
      </w:r>
      <w:r w:rsidR="00BF1909">
        <w:rPr>
          <w:rFonts w:ascii="Arial" w:hAnsi="Arial" w:cs="Arial"/>
          <w:szCs w:val="24"/>
        </w:rPr>
        <w:t xml:space="preserve">  avand fun</w:t>
      </w:r>
      <w:r w:rsidR="0061214B">
        <w:rPr>
          <w:rFonts w:ascii="Arial" w:hAnsi="Arial" w:cs="Arial"/>
          <w:szCs w:val="24"/>
        </w:rPr>
        <w:t>cţia de _________________</w:t>
      </w:r>
      <w:r w:rsidR="000D3817">
        <w:rPr>
          <w:rFonts w:ascii="Arial" w:hAnsi="Arial" w:cs="Arial"/>
          <w:szCs w:val="24"/>
        </w:rPr>
        <w:t xml:space="preserve">în calitate de </w:t>
      </w:r>
      <w:r w:rsidR="0061214B">
        <w:rPr>
          <w:rFonts w:ascii="Arial" w:hAnsi="Arial" w:cs="Arial"/>
          <w:b/>
          <w:szCs w:val="24"/>
        </w:rPr>
        <w:t>prestator</w:t>
      </w:r>
      <w:r w:rsidR="000D3817">
        <w:rPr>
          <w:rFonts w:ascii="Arial" w:hAnsi="Arial" w:cs="Arial"/>
          <w:szCs w:val="24"/>
        </w:rPr>
        <w:t>, pe de altă parte.</w:t>
      </w:r>
    </w:p>
    <w:p w:rsidR="000D3817" w:rsidRDefault="000D3817" w:rsidP="000D3817">
      <w:pPr>
        <w:pStyle w:val="DefaultText"/>
        <w:jc w:val="both"/>
        <w:rPr>
          <w:rFonts w:ascii="Arial" w:hAnsi="Arial" w:cs="Arial"/>
          <w:b/>
          <w:szCs w:val="24"/>
        </w:rPr>
      </w:pPr>
    </w:p>
    <w:p w:rsidR="000D3817" w:rsidRPr="00245542" w:rsidRDefault="000D3817" w:rsidP="000D3817">
      <w:pPr>
        <w:pStyle w:val="DefaultText"/>
        <w:jc w:val="both"/>
        <w:rPr>
          <w:rFonts w:ascii="Arial" w:hAnsi="Arial" w:cs="Arial"/>
          <w:b/>
          <w:szCs w:val="24"/>
        </w:rPr>
      </w:pPr>
      <w:r w:rsidRPr="00245542">
        <w:rPr>
          <w:rFonts w:ascii="Arial" w:hAnsi="Arial" w:cs="Arial"/>
          <w:b/>
          <w:szCs w:val="24"/>
        </w:rPr>
        <w:t xml:space="preserve">2. Definiţii </w:t>
      </w:r>
    </w:p>
    <w:p w:rsidR="000D3817" w:rsidRDefault="000D3817" w:rsidP="000D3817">
      <w:pPr>
        <w:pStyle w:val="DefaultText"/>
        <w:jc w:val="both"/>
        <w:rPr>
          <w:rFonts w:ascii="Arial" w:hAnsi="Arial" w:cs="Arial"/>
          <w:szCs w:val="24"/>
        </w:rPr>
      </w:pPr>
      <w:r>
        <w:rPr>
          <w:rFonts w:ascii="Arial" w:hAnsi="Arial" w:cs="Arial"/>
          <w:szCs w:val="24"/>
        </w:rPr>
        <w:t>2.1 - În prezentul contract următorii termeni vor fi interpretaţi astfel:</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contract</w:t>
      </w:r>
      <w:r>
        <w:rPr>
          <w:rFonts w:ascii="Arial" w:hAnsi="Arial" w:cs="Arial"/>
          <w:b/>
          <w:szCs w:val="24"/>
        </w:rPr>
        <w:t xml:space="preserve"> </w:t>
      </w:r>
      <w:r>
        <w:rPr>
          <w:rFonts w:ascii="Arial" w:hAnsi="Arial" w:cs="Arial"/>
          <w:szCs w:val="24"/>
        </w:rPr>
        <w:t xml:space="preserve">– reprezintă prezentul contract  şi toate Anexele sale. </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preţul contractului</w:t>
      </w:r>
      <w:r>
        <w:rPr>
          <w:rFonts w:ascii="Arial" w:hAnsi="Arial" w:cs="Arial"/>
          <w:b/>
          <w:szCs w:val="24"/>
        </w:rPr>
        <w:t xml:space="preserve"> </w:t>
      </w:r>
      <w:r>
        <w:rPr>
          <w:rFonts w:ascii="Arial" w:hAnsi="Arial" w:cs="Arial"/>
          <w:szCs w:val="24"/>
        </w:rPr>
        <w:t>- preţul plătibil furnizorului de către achizitor, în baza contractului, pentru îndeplinirea integrală şi corespunzătoare a tuturor obligaţiilor asumate prin contract;</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produse</w:t>
      </w:r>
      <w:r w:rsidRPr="00245542">
        <w:rPr>
          <w:rFonts w:ascii="Arial" w:hAnsi="Arial" w:cs="Arial"/>
          <w:szCs w:val="24"/>
        </w:rPr>
        <w:t xml:space="preserve"> - echipamentele, maşinile, utilajele, orice alte bunuri, cuprinse în anexa/ane</w:t>
      </w:r>
      <w:r>
        <w:rPr>
          <w:rFonts w:ascii="Arial" w:hAnsi="Arial" w:cs="Arial"/>
          <w:szCs w:val="24"/>
        </w:rPr>
        <w:t>xele la prezentul contract, pe care furnizorul se obligă, prin contract, să le furnizeze achizitorului;</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origine</w:t>
      </w:r>
      <w:r>
        <w:rPr>
          <w:rFonts w:ascii="Arial" w:hAnsi="Arial" w:cs="Arial"/>
          <w:b/>
          <w:szCs w:val="24"/>
        </w:rPr>
        <w:t xml:space="preserve"> </w:t>
      </w:r>
      <w:r>
        <w:rPr>
          <w:rFonts w:ascii="Arial" w:hAnsi="Arial" w:cs="Arial"/>
          <w:szCs w:val="24"/>
        </w:rPr>
        <w:t>-</w:t>
      </w:r>
      <w:r>
        <w:rPr>
          <w:rFonts w:ascii="Arial" w:hAnsi="Arial" w:cs="Arial"/>
          <w:b/>
          <w:szCs w:val="24"/>
        </w:rPr>
        <w:t xml:space="preserv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destinaţie finală</w:t>
      </w:r>
      <w:r>
        <w:rPr>
          <w:rFonts w:ascii="Arial" w:hAnsi="Arial" w:cs="Arial"/>
          <w:i/>
          <w:szCs w:val="24"/>
        </w:rPr>
        <w:t xml:space="preserve">  </w:t>
      </w:r>
      <w:r>
        <w:rPr>
          <w:rFonts w:ascii="Arial" w:hAnsi="Arial" w:cs="Arial"/>
          <w:szCs w:val="24"/>
        </w:rPr>
        <w:t>- locul unde furnizorul are obligaţia de a furniza produsele;</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t>termenii comerciali</w:t>
      </w:r>
      <w:r>
        <w:rPr>
          <w:rFonts w:ascii="Arial" w:hAnsi="Arial" w:cs="Arial"/>
          <w:szCs w:val="24"/>
        </w:rPr>
        <w:t xml:space="preserve"> de livrare vor fi interpreaţi conform  INCOTERMS 2000 – Camera Internaţională de Comerţ (CIC).</w:t>
      </w:r>
    </w:p>
    <w:p w:rsidR="000D3817" w:rsidRDefault="000D3817" w:rsidP="003530A8">
      <w:pPr>
        <w:pStyle w:val="DefaultText"/>
        <w:numPr>
          <w:ilvl w:val="3"/>
          <w:numId w:val="2"/>
        </w:numPr>
        <w:ind w:left="0" w:firstLine="0"/>
        <w:jc w:val="both"/>
        <w:rPr>
          <w:rFonts w:ascii="Arial" w:hAnsi="Arial" w:cs="Arial"/>
          <w:szCs w:val="24"/>
        </w:rPr>
      </w:pPr>
      <w:r w:rsidRPr="00245542">
        <w:rPr>
          <w:rFonts w:ascii="Arial" w:hAnsi="Arial" w:cs="Arial"/>
          <w:b/>
          <w:szCs w:val="24"/>
        </w:rPr>
        <w:lastRenderedPageBreak/>
        <w:t>forţa majoră</w:t>
      </w:r>
      <w:r>
        <w:rPr>
          <w:rFonts w:ascii="Arial" w:hAnsi="Arial" w:cs="Arial"/>
          <w:i/>
          <w:szCs w:val="24"/>
        </w:rPr>
        <w:t xml:space="preserve"> </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22CF9" w:rsidRDefault="000D3817" w:rsidP="003530A8">
      <w:pPr>
        <w:pStyle w:val="DefaultText"/>
        <w:numPr>
          <w:ilvl w:val="3"/>
          <w:numId w:val="2"/>
        </w:numPr>
        <w:ind w:left="0" w:firstLine="0"/>
        <w:jc w:val="both"/>
        <w:rPr>
          <w:rFonts w:ascii="Arial" w:hAnsi="Arial" w:cs="Arial"/>
          <w:szCs w:val="24"/>
        </w:rPr>
      </w:pPr>
      <w:r>
        <w:rPr>
          <w:rFonts w:ascii="Arial" w:hAnsi="Arial" w:cs="Arial"/>
          <w:b/>
          <w:i/>
          <w:szCs w:val="24"/>
        </w:rPr>
        <w:t>zi</w:t>
      </w:r>
      <w:r>
        <w:rPr>
          <w:rFonts w:ascii="Arial" w:hAnsi="Arial" w:cs="Arial"/>
          <w:b/>
          <w:szCs w:val="24"/>
        </w:rPr>
        <w:t xml:space="preserve"> </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0D3817" w:rsidRDefault="000D3817" w:rsidP="000D3817">
      <w:pPr>
        <w:pStyle w:val="DefaultText"/>
        <w:jc w:val="both"/>
        <w:rPr>
          <w:rFonts w:ascii="Arial" w:hAnsi="Arial" w:cs="Arial"/>
          <w:b/>
          <w:szCs w:val="24"/>
        </w:rPr>
      </w:pPr>
      <w:r>
        <w:rPr>
          <w:rFonts w:ascii="Arial" w:hAnsi="Arial" w:cs="Arial"/>
          <w:b/>
          <w:szCs w:val="24"/>
        </w:rPr>
        <w:t>3</w:t>
      </w:r>
      <w:r w:rsidRPr="00245542">
        <w:rPr>
          <w:rFonts w:ascii="Arial" w:hAnsi="Arial" w:cs="Arial"/>
          <w:b/>
          <w:szCs w:val="24"/>
        </w:rPr>
        <w:t>. Interpretare</w:t>
      </w:r>
    </w:p>
    <w:p w:rsidR="000D3817" w:rsidRDefault="000D3817" w:rsidP="000D3817">
      <w:pPr>
        <w:pStyle w:val="DefaultText"/>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0D3817" w:rsidRDefault="000D3817" w:rsidP="000D3817">
      <w:pPr>
        <w:pStyle w:val="DefaultText"/>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0D3817" w:rsidRPr="00426930" w:rsidRDefault="000D3817" w:rsidP="00944935">
      <w:pPr>
        <w:pStyle w:val="DefaultText"/>
        <w:jc w:val="center"/>
        <w:rPr>
          <w:rFonts w:ascii="Arial" w:hAnsi="Arial" w:cs="Arial"/>
          <w:b/>
          <w:szCs w:val="24"/>
          <w:lang w:val="it-IT"/>
        </w:rPr>
      </w:pPr>
      <w:r w:rsidRPr="00426930">
        <w:rPr>
          <w:rFonts w:ascii="Arial" w:hAnsi="Arial" w:cs="Arial"/>
          <w:b/>
          <w:szCs w:val="24"/>
          <w:lang w:val="it-IT"/>
        </w:rPr>
        <w:t>Clauze obligatorii</w:t>
      </w:r>
    </w:p>
    <w:p w:rsidR="000D3817" w:rsidRDefault="000D3817" w:rsidP="000D3817">
      <w:pPr>
        <w:pStyle w:val="DefaultText"/>
        <w:jc w:val="both"/>
        <w:rPr>
          <w:rFonts w:ascii="Arial" w:hAnsi="Arial" w:cs="Arial"/>
          <w:i/>
          <w:szCs w:val="24"/>
          <w:lang w:val="it-IT"/>
        </w:rPr>
      </w:pPr>
      <w:r>
        <w:rPr>
          <w:rFonts w:ascii="Arial" w:hAnsi="Arial" w:cs="Arial"/>
          <w:b/>
          <w:i/>
          <w:szCs w:val="24"/>
          <w:lang w:val="it-IT"/>
        </w:rPr>
        <w:t xml:space="preserve">4. </w:t>
      </w:r>
      <w:r w:rsidRPr="00426930">
        <w:rPr>
          <w:rFonts w:ascii="Arial" w:hAnsi="Arial" w:cs="Arial"/>
          <w:b/>
          <w:szCs w:val="24"/>
          <w:lang w:val="it-IT"/>
        </w:rPr>
        <w:t>Obiectul şi preţul contractului</w:t>
      </w:r>
    </w:p>
    <w:p w:rsidR="000D3817" w:rsidRPr="00830C6C" w:rsidRDefault="000D3817" w:rsidP="000D3817">
      <w:pPr>
        <w:autoSpaceDE w:val="0"/>
        <w:autoSpaceDN w:val="0"/>
        <w:adjustRightInd w:val="0"/>
        <w:jc w:val="both"/>
        <w:rPr>
          <w:rFonts w:ascii="Arial" w:hAnsi="Arial" w:cs="Arial"/>
          <w:b/>
          <w:lang w:val="it-IT"/>
        </w:rPr>
      </w:pPr>
      <w:r>
        <w:rPr>
          <w:rFonts w:ascii="Arial" w:hAnsi="Arial" w:cs="Arial"/>
          <w:lang w:val="it-IT"/>
        </w:rPr>
        <w:t xml:space="preserve"> 4.1. – Prestatorul se obliga sa presteze </w:t>
      </w:r>
      <w:r w:rsidR="00830C6C" w:rsidRPr="006E5F2B">
        <w:rPr>
          <w:rFonts w:ascii="Arial" w:hAnsi="Arial" w:cs="Arial"/>
          <w:b/>
          <w:lang w:val="it-IT"/>
        </w:rPr>
        <w:t xml:space="preserve"> </w:t>
      </w:r>
      <w:r w:rsidR="00830C6C">
        <w:rPr>
          <w:rFonts w:ascii="Arial" w:hAnsi="Arial" w:cs="Arial"/>
          <w:b/>
          <w:lang w:val="it-IT"/>
        </w:rPr>
        <w:t>servicii</w:t>
      </w:r>
      <w:r w:rsidR="00830C6C" w:rsidRPr="006E5F2B">
        <w:rPr>
          <w:rFonts w:ascii="Arial" w:hAnsi="Arial" w:cs="Arial"/>
          <w:b/>
          <w:lang w:val="it-IT"/>
        </w:rPr>
        <w:t xml:space="preserve"> de </w:t>
      </w:r>
      <w:r w:rsidR="00830C6C">
        <w:rPr>
          <w:rFonts w:ascii="Arial" w:hAnsi="Arial" w:cs="Arial"/>
          <w:b/>
          <w:lang w:val="it-IT"/>
        </w:rPr>
        <w:t xml:space="preserve"> supraveghere arheologica </w:t>
      </w:r>
      <w:r w:rsidR="00731D4B">
        <w:rPr>
          <w:rFonts w:ascii="Arial" w:hAnsi="Arial" w:cs="Arial"/>
          <w:b/>
          <w:lang w:val="it-IT"/>
        </w:rPr>
        <w:t>pentru proiectul cu titlul “Modificarea proiectului de reabilitare a retelei termice de pe strada Vasile Alecsandri PT 701 SI PT 702 cu module termice pentru fiecare imobil”</w:t>
      </w:r>
      <w:r w:rsidR="00B61614">
        <w:rPr>
          <w:rFonts w:ascii="Arial" w:hAnsi="Arial" w:cs="Arial"/>
          <w:lang w:val="it-IT"/>
        </w:rPr>
        <w:t xml:space="preserve"> </w:t>
      </w:r>
      <w:r>
        <w:rPr>
          <w:rFonts w:ascii="Arial" w:hAnsi="Arial" w:cs="Arial"/>
          <w:lang w:val="it-IT"/>
        </w:rPr>
        <w:t xml:space="preserve"> in perioada/perioadele convenite si in conformitate cu obligatiile asumate prin prezentul contract.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 xml:space="preserve">4.2. - Achizitorul se </w:t>
      </w:r>
      <w:r w:rsidR="00B61614">
        <w:rPr>
          <w:rFonts w:ascii="Arial" w:hAnsi="Arial" w:cs="Arial"/>
          <w:lang w:val="it-IT"/>
        </w:rPr>
        <w:t>obligă să plătească prestatorului</w:t>
      </w:r>
      <w:r>
        <w:rPr>
          <w:rFonts w:ascii="Arial" w:hAnsi="Arial" w:cs="Arial"/>
          <w:lang w:val="it-IT"/>
        </w:rPr>
        <w:t xml:space="preserve"> preţul convenit pentru îndeplinirea contractului de servicii .</w:t>
      </w: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5. Pretul contractului </w:t>
      </w:r>
    </w:p>
    <w:p w:rsidR="002677D1" w:rsidRDefault="000D3817" w:rsidP="000D3817">
      <w:pPr>
        <w:autoSpaceDE w:val="0"/>
        <w:autoSpaceDN w:val="0"/>
        <w:adjustRightInd w:val="0"/>
        <w:jc w:val="both"/>
        <w:rPr>
          <w:rFonts w:ascii="Arial" w:hAnsi="Arial" w:cs="Arial"/>
          <w:lang w:val="it-IT"/>
        </w:rPr>
      </w:pPr>
      <w:r>
        <w:rPr>
          <w:rFonts w:ascii="Arial" w:hAnsi="Arial" w:cs="Arial"/>
          <w:lang w:val="it-IT"/>
        </w:rPr>
        <w:t>5.1.  Pretul convenit pentru indeplinirea contractului, respectiv pretul total al serviciilor prestate, platibil prestatorului d</w:t>
      </w:r>
      <w:r w:rsidR="00D55A28">
        <w:rPr>
          <w:rFonts w:ascii="Arial" w:hAnsi="Arial" w:cs="Arial"/>
          <w:lang w:val="it-IT"/>
        </w:rPr>
        <w:t xml:space="preserve">e catre achizitor, este de </w:t>
      </w:r>
      <w:r w:rsidR="00731D4B">
        <w:rPr>
          <w:rFonts w:ascii="Arial" w:hAnsi="Arial" w:cs="Arial"/>
          <w:b/>
          <w:lang w:val="it-IT"/>
        </w:rPr>
        <w:t>4.000</w:t>
      </w:r>
      <w:r w:rsidR="00B7561F" w:rsidRPr="00B7561F">
        <w:rPr>
          <w:rFonts w:ascii="Arial" w:hAnsi="Arial" w:cs="Arial"/>
          <w:b/>
          <w:lang w:val="it-IT"/>
        </w:rPr>
        <w:t xml:space="preserve"> lei</w:t>
      </w:r>
      <w:r w:rsidR="00B7561F">
        <w:rPr>
          <w:rFonts w:ascii="Arial" w:hAnsi="Arial" w:cs="Arial"/>
          <w:lang w:val="it-IT"/>
        </w:rPr>
        <w:t xml:space="preserve"> </w:t>
      </w:r>
      <w:r>
        <w:rPr>
          <w:rFonts w:ascii="Arial" w:hAnsi="Arial" w:cs="Arial"/>
          <w:lang w:val="it-IT"/>
        </w:rPr>
        <w:t xml:space="preserve">reprezentand valoarea de </w:t>
      </w:r>
      <w:r w:rsidR="00B136DF">
        <w:rPr>
          <w:rFonts w:ascii="Arial" w:hAnsi="Arial" w:cs="Arial"/>
          <w:lang w:val="it-IT"/>
        </w:rPr>
        <w:t>contract acceptata.</w:t>
      </w:r>
      <w:r>
        <w:rPr>
          <w:rFonts w:ascii="Arial" w:hAnsi="Arial" w:cs="Arial"/>
          <w:lang w:val="it-IT"/>
        </w:rPr>
        <w:t xml:space="preserve"> . </w:t>
      </w:r>
    </w:p>
    <w:p w:rsidR="000D3817" w:rsidRDefault="000D3817" w:rsidP="000D3817">
      <w:pPr>
        <w:autoSpaceDE w:val="0"/>
        <w:autoSpaceDN w:val="0"/>
        <w:adjustRightInd w:val="0"/>
        <w:jc w:val="both"/>
        <w:rPr>
          <w:rFonts w:ascii="Arial" w:hAnsi="Arial" w:cs="Arial"/>
          <w:b/>
          <w:lang w:val="it-IT"/>
        </w:rPr>
      </w:pPr>
      <w:r>
        <w:rPr>
          <w:rFonts w:ascii="Arial" w:hAnsi="Arial" w:cs="Arial"/>
          <w:b/>
          <w:lang w:val="it-IT"/>
        </w:rPr>
        <w:t xml:space="preserve">6. Modalitati de plata </w:t>
      </w:r>
    </w:p>
    <w:p w:rsidR="000D3817" w:rsidRDefault="000D3817" w:rsidP="000D3817">
      <w:pPr>
        <w:autoSpaceDE w:val="0"/>
        <w:autoSpaceDN w:val="0"/>
        <w:adjustRightInd w:val="0"/>
        <w:jc w:val="both"/>
        <w:rPr>
          <w:rFonts w:ascii="Arial" w:hAnsi="Arial" w:cs="Arial"/>
          <w:lang w:val="it-IT"/>
        </w:rPr>
      </w:pPr>
      <w:r>
        <w:rPr>
          <w:rFonts w:ascii="Arial" w:hAnsi="Arial" w:cs="Arial"/>
          <w:lang w:val="it-IT"/>
        </w:rPr>
        <w:t>6.1 Achizitorul are obligatia de a efectua plata catre prestator in termen de 30 zile de la data primirii (inregistrarii) facturii. Achizitorul are obligatia de a efectua plata catre prestator pe baza facturii, insotita de procesul verbal de receptie al serviciilor pentru care s-a emis factura, semnat fara obiectiuni de catre comisia de receptie.</w:t>
      </w:r>
    </w:p>
    <w:p w:rsidR="002677D1" w:rsidRDefault="000D3817" w:rsidP="000D3817">
      <w:pPr>
        <w:autoSpaceDE w:val="0"/>
        <w:autoSpaceDN w:val="0"/>
        <w:adjustRightInd w:val="0"/>
        <w:jc w:val="both"/>
        <w:rPr>
          <w:rFonts w:ascii="Arial" w:hAnsi="Arial" w:cs="Arial"/>
          <w:lang w:val="it-IT"/>
        </w:rPr>
      </w:pPr>
      <w:r>
        <w:rPr>
          <w:rFonts w:ascii="Arial" w:hAnsi="Arial" w:cs="Arial"/>
          <w:lang w:val="it-IT"/>
        </w:rPr>
        <w:t>6.2 Contractul nu va fi considerat terminat pana cand procesul verbal de receptie nu va fi semnat de comisia de receptie, care confirma ca serviciile au fost prestate conform prezentului contract.</w:t>
      </w:r>
    </w:p>
    <w:p w:rsidR="000D3817" w:rsidRDefault="000D3817" w:rsidP="000D3817">
      <w:pPr>
        <w:pStyle w:val="DefaultText2"/>
        <w:jc w:val="both"/>
        <w:rPr>
          <w:rFonts w:ascii="Arial" w:hAnsi="Arial" w:cs="Arial"/>
          <w:b/>
          <w:szCs w:val="24"/>
          <w:lang w:val="it-IT"/>
        </w:rPr>
      </w:pPr>
      <w:r>
        <w:rPr>
          <w:rFonts w:ascii="Arial" w:hAnsi="Arial" w:cs="Arial"/>
          <w:b/>
          <w:szCs w:val="24"/>
          <w:lang w:val="it-IT"/>
        </w:rPr>
        <w:t>7. Durata contractului</w:t>
      </w:r>
    </w:p>
    <w:p w:rsidR="000D3817" w:rsidRDefault="000D3817" w:rsidP="000D3817">
      <w:pPr>
        <w:pStyle w:val="DefaultText2"/>
        <w:jc w:val="both"/>
        <w:rPr>
          <w:rFonts w:ascii="Arial" w:hAnsi="Arial" w:cs="Arial"/>
          <w:szCs w:val="24"/>
          <w:lang w:val="it-IT"/>
        </w:rPr>
      </w:pPr>
      <w:r>
        <w:rPr>
          <w:rFonts w:ascii="Arial" w:hAnsi="Arial" w:cs="Arial"/>
          <w:szCs w:val="24"/>
          <w:lang w:val="it-IT"/>
        </w:rPr>
        <w:t>7.1</w:t>
      </w:r>
      <w:r w:rsidR="00FE245A">
        <w:rPr>
          <w:rFonts w:ascii="Arial" w:hAnsi="Arial" w:cs="Arial"/>
          <w:szCs w:val="24"/>
          <w:lang w:val="it-IT"/>
        </w:rPr>
        <w:t xml:space="preserve">   Perioada in care se efectu</w:t>
      </w:r>
      <w:r w:rsidR="00AB1DC2">
        <w:rPr>
          <w:rFonts w:ascii="Arial" w:hAnsi="Arial" w:cs="Arial"/>
          <w:szCs w:val="24"/>
          <w:lang w:val="it-IT"/>
        </w:rPr>
        <w:t>eaza serviciul de supraveghere</w:t>
      </w:r>
      <w:r w:rsidR="00026BF0">
        <w:rPr>
          <w:rFonts w:ascii="Arial" w:hAnsi="Arial" w:cs="Arial"/>
          <w:szCs w:val="24"/>
          <w:lang w:val="it-IT"/>
        </w:rPr>
        <w:t xml:space="preserve"> arheologica este de </w:t>
      </w:r>
      <w:r w:rsidR="00436DBD">
        <w:rPr>
          <w:rFonts w:ascii="Arial" w:hAnsi="Arial" w:cs="Arial"/>
          <w:b/>
          <w:szCs w:val="24"/>
          <w:lang w:val="it-IT"/>
        </w:rPr>
        <w:t>1 luna</w:t>
      </w:r>
      <w:r w:rsidR="00FE245A" w:rsidRPr="00026BF0">
        <w:rPr>
          <w:rFonts w:ascii="Arial" w:hAnsi="Arial" w:cs="Arial"/>
          <w:b/>
          <w:szCs w:val="24"/>
          <w:lang w:val="it-IT"/>
        </w:rPr>
        <w:t xml:space="preserve"> de la semnarea contractului de prestari servicii</w:t>
      </w:r>
      <w:r w:rsidR="00FE245A">
        <w:rPr>
          <w:rFonts w:ascii="Arial" w:hAnsi="Arial" w:cs="Arial"/>
          <w:szCs w:val="24"/>
          <w:lang w:val="it-IT"/>
        </w:rPr>
        <w:t>.</w:t>
      </w:r>
    </w:p>
    <w:p w:rsidR="002677D1" w:rsidRDefault="000D3817" w:rsidP="000D3817">
      <w:pPr>
        <w:pStyle w:val="DefaultText2"/>
        <w:jc w:val="both"/>
        <w:rPr>
          <w:rFonts w:ascii="Arial" w:hAnsi="Arial" w:cs="Arial"/>
          <w:szCs w:val="24"/>
          <w:lang w:val="it-IT"/>
        </w:rPr>
      </w:pPr>
      <w:r>
        <w:rPr>
          <w:rFonts w:ascii="Arial" w:hAnsi="Arial" w:cs="Arial"/>
          <w:szCs w:val="24"/>
          <w:lang w:val="it-IT"/>
        </w:rPr>
        <w:t xml:space="preserve">7.2  Prezentul contract inceteaza sa produca efecte la data incheierii procesului verbal de receptie finala a serviciilor prestate. </w:t>
      </w:r>
    </w:p>
    <w:p w:rsidR="000D3817" w:rsidRDefault="000D3817" w:rsidP="000D3817">
      <w:pPr>
        <w:pStyle w:val="DefaultText2"/>
        <w:jc w:val="both"/>
        <w:rPr>
          <w:rFonts w:ascii="Arial" w:hAnsi="Arial" w:cs="Arial"/>
          <w:b/>
          <w:szCs w:val="24"/>
          <w:lang w:val="it-IT"/>
        </w:rPr>
      </w:pPr>
      <w:r>
        <w:rPr>
          <w:rFonts w:ascii="Arial" w:hAnsi="Arial" w:cs="Arial"/>
          <w:b/>
          <w:szCs w:val="24"/>
          <w:lang w:val="it-IT"/>
        </w:rPr>
        <w:t xml:space="preserve">8. Executarea contractului </w:t>
      </w:r>
    </w:p>
    <w:p w:rsidR="002677D1" w:rsidRDefault="000D3817" w:rsidP="000D3817">
      <w:pPr>
        <w:pStyle w:val="DefaultText2"/>
        <w:jc w:val="both"/>
        <w:rPr>
          <w:rFonts w:ascii="Arial" w:hAnsi="Arial" w:cs="Arial"/>
          <w:szCs w:val="24"/>
          <w:lang w:val="it-IT"/>
        </w:rPr>
      </w:pPr>
      <w:r>
        <w:rPr>
          <w:rFonts w:ascii="Arial" w:hAnsi="Arial" w:cs="Arial"/>
          <w:szCs w:val="24"/>
          <w:lang w:val="it-IT"/>
        </w:rPr>
        <w:t>8.1 Contractul intra in vigoare la data semnarii contractului. Executarea incepe de la dat</w:t>
      </w:r>
      <w:r w:rsidR="00724F71">
        <w:rPr>
          <w:rFonts w:ascii="Arial" w:hAnsi="Arial" w:cs="Arial"/>
          <w:szCs w:val="24"/>
          <w:lang w:val="it-IT"/>
        </w:rPr>
        <w:t>a semnarii contractului</w:t>
      </w:r>
      <w:r w:rsidR="003039EC">
        <w:rPr>
          <w:rFonts w:ascii="Arial" w:hAnsi="Arial" w:cs="Arial"/>
          <w:szCs w:val="24"/>
          <w:lang w:val="it-IT"/>
        </w:rPr>
        <w:t xml:space="preserve">  de prestarii servicii.</w:t>
      </w:r>
    </w:p>
    <w:p w:rsidR="000D3817" w:rsidRDefault="000D3817" w:rsidP="000D3817">
      <w:pPr>
        <w:pStyle w:val="DefaultText2"/>
        <w:jc w:val="both"/>
        <w:rPr>
          <w:rFonts w:ascii="Arial" w:hAnsi="Arial" w:cs="Arial"/>
          <w:b/>
          <w:szCs w:val="24"/>
          <w:lang w:val="it-IT"/>
        </w:rPr>
      </w:pPr>
      <w:r>
        <w:rPr>
          <w:rFonts w:ascii="Arial" w:hAnsi="Arial" w:cs="Arial"/>
          <w:b/>
          <w:lang w:val="it-IT"/>
        </w:rPr>
        <w:t>9. Documentele contractului</w:t>
      </w:r>
    </w:p>
    <w:p w:rsidR="000D3817" w:rsidRDefault="000D3817" w:rsidP="000D3817">
      <w:pPr>
        <w:pStyle w:val="DefaultText1"/>
        <w:jc w:val="both"/>
        <w:rPr>
          <w:rFonts w:ascii="Arial" w:hAnsi="Arial" w:cs="Arial"/>
          <w:szCs w:val="24"/>
          <w:lang w:val="it-IT"/>
        </w:rPr>
      </w:pPr>
      <w:r>
        <w:rPr>
          <w:rFonts w:ascii="Arial" w:hAnsi="Arial" w:cs="Arial"/>
          <w:szCs w:val="24"/>
          <w:lang w:val="it-IT"/>
        </w:rPr>
        <w:t>9.1 - Documentele contractului sunt:</w:t>
      </w:r>
    </w:p>
    <w:p w:rsidR="000D3817" w:rsidRDefault="000D3817" w:rsidP="00672807">
      <w:pPr>
        <w:autoSpaceDE w:val="0"/>
        <w:autoSpaceDN w:val="0"/>
        <w:adjustRightInd w:val="0"/>
        <w:rPr>
          <w:rFonts w:ascii="Arial" w:hAnsi="Arial" w:cs="Arial"/>
          <w:lang w:val="ro-RO"/>
        </w:rPr>
      </w:pPr>
      <w:r>
        <w:rPr>
          <w:rFonts w:ascii="Arial" w:hAnsi="Arial" w:cs="Arial"/>
          <w:lang w:val="ro-RO"/>
        </w:rPr>
        <w:t>a) caietul de sarcini</w:t>
      </w:r>
    </w:p>
    <w:p w:rsidR="00C525B6" w:rsidRDefault="000D3817" w:rsidP="00672807">
      <w:pPr>
        <w:autoSpaceDE w:val="0"/>
        <w:autoSpaceDN w:val="0"/>
        <w:adjustRightInd w:val="0"/>
        <w:rPr>
          <w:rFonts w:ascii="Arial" w:hAnsi="Arial" w:cs="Arial"/>
          <w:lang w:val="ro-RO"/>
        </w:rPr>
      </w:pPr>
      <w:r>
        <w:rPr>
          <w:rFonts w:ascii="Arial" w:hAnsi="Arial" w:cs="Arial"/>
          <w:lang w:val="ro-RO"/>
        </w:rPr>
        <w:t>b) propunerea financiară;</w:t>
      </w:r>
    </w:p>
    <w:p w:rsidR="000D3817" w:rsidRDefault="000D3817" w:rsidP="000D3817">
      <w:pPr>
        <w:autoSpaceDE w:val="0"/>
        <w:autoSpaceDN w:val="0"/>
        <w:adjustRightInd w:val="0"/>
        <w:rPr>
          <w:rFonts w:ascii="Arial" w:hAnsi="Arial" w:cs="Arial"/>
          <w:b/>
          <w:lang w:val="ro-RO"/>
        </w:rPr>
      </w:pPr>
      <w:r>
        <w:rPr>
          <w:rFonts w:ascii="Arial" w:hAnsi="Arial" w:cs="Arial"/>
          <w:b/>
          <w:lang w:val="ro-RO"/>
        </w:rPr>
        <w:t>10. Obligatiile principale ale prestatorului</w:t>
      </w:r>
    </w:p>
    <w:p w:rsidR="00322A6D" w:rsidRPr="00322A6D" w:rsidRDefault="00512F8D" w:rsidP="00512F8D">
      <w:pPr>
        <w:jc w:val="both"/>
        <w:rPr>
          <w:rFonts w:ascii="Arial" w:hAnsi="Arial" w:cs="Arial"/>
          <w:bCs/>
          <w:lang w:val="ro-RO"/>
        </w:rPr>
      </w:pPr>
      <w:r>
        <w:rPr>
          <w:rFonts w:ascii="Arial" w:hAnsi="Arial" w:cs="Arial"/>
          <w:bCs/>
          <w:lang w:val="ro-RO"/>
        </w:rPr>
        <w:t>10.1</w:t>
      </w:r>
      <w:r w:rsidR="00322A6D" w:rsidRPr="00322A6D">
        <w:rPr>
          <w:rFonts w:ascii="Arial" w:hAnsi="Arial" w:cs="Arial"/>
          <w:bCs/>
          <w:lang w:val="ro-RO"/>
        </w:rPr>
        <w:t>Principalele activităţi în cadrul implementării proiectului sunt:</w:t>
      </w:r>
    </w:p>
    <w:p w:rsidR="00322A6D" w:rsidRPr="00512F8D" w:rsidRDefault="00322A6D" w:rsidP="003530A8">
      <w:pPr>
        <w:pStyle w:val="ListParagraph"/>
        <w:numPr>
          <w:ilvl w:val="0"/>
          <w:numId w:val="5"/>
        </w:numPr>
        <w:jc w:val="both"/>
        <w:rPr>
          <w:rFonts w:ascii="Arial" w:hAnsi="Arial" w:cs="Arial"/>
          <w:bCs/>
          <w:lang w:val="ro-RO"/>
        </w:rPr>
      </w:pPr>
      <w:r w:rsidRPr="00512F8D">
        <w:rPr>
          <w:rFonts w:ascii="Arial" w:hAnsi="Arial" w:cs="Arial"/>
          <w:bCs/>
          <w:lang w:val="ro-RO"/>
        </w:rPr>
        <w:t>Monitorizarea proiectului din punct de vedere al supravegherii arheologice.</w:t>
      </w:r>
    </w:p>
    <w:p w:rsidR="00322A6D" w:rsidRPr="00512F8D" w:rsidRDefault="00322A6D" w:rsidP="003530A8">
      <w:pPr>
        <w:pStyle w:val="ListParagraph"/>
        <w:widowControl w:val="0"/>
        <w:numPr>
          <w:ilvl w:val="0"/>
          <w:numId w:val="5"/>
        </w:numPr>
        <w:tabs>
          <w:tab w:val="left" w:pos="0"/>
          <w:tab w:val="left" w:pos="90"/>
          <w:tab w:val="left" w:pos="360"/>
          <w:tab w:val="left" w:pos="720"/>
        </w:tabs>
        <w:autoSpaceDE w:val="0"/>
        <w:autoSpaceDN w:val="0"/>
        <w:adjustRightInd w:val="0"/>
        <w:jc w:val="both"/>
        <w:rPr>
          <w:rFonts w:ascii="Arial" w:hAnsi="Arial" w:cs="Arial"/>
          <w:lang w:val="ro-RO"/>
        </w:rPr>
      </w:pPr>
      <w:r w:rsidRPr="00512F8D">
        <w:rPr>
          <w:rFonts w:ascii="Arial" w:hAnsi="Arial" w:cs="Arial"/>
          <w:lang w:val="ro-RO"/>
        </w:rPr>
        <w:t xml:space="preserve">Pe perioada implementării proiectului vor fi desfăşurate activităţi  de </w:t>
      </w:r>
      <w:r w:rsidRPr="00512F8D">
        <w:rPr>
          <w:rFonts w:ascii="Arial" w:hAnsi="Arial" w:cs="Arial"/>
          <w:lang w:val="ro-RO"/>
        </w:rPr>
        <w:lastRenderedPageBreak/>
        <w:t xml:space="preserve">monitorizare şi verificare a stadiului de implementare a proiectului conform indicatorilor proiectului. </w:t>
      </w:r>
    </w:p>
    <w:p w:rsidR="00322A6D" w:rsidRPr="00512F8D" w:rsidRDefault="00322A6D" w:rsidP="003530A8">
      <w:pPr>
        <w:pStyle w:val="ListParagraph"/>
        <w:numPr>
          <w:ilvl w:val="0"/>
          <w:numId w:val="5"/>
        </w:numPr>
        <w:tabs>
          <w:tab w:val="left" w:pos="0"/>
          <w:tab w:val="left" w:pos="360"/>
          <w:tab w:val="left" w:pos="720"/>
          <w:tab w:val="left" w:pos="1260"/>
        </w:tabs>
        <w:jc w:val="both"/>
        <w:rPr>
          <w:rFonts w:ascii="Arial" w:hAnsi="Arial" w:cs="Arial"/>
          <w:lang w:val="ro-RO"/>
        </w:rPr>
      </w:pPr>
      <w:r w:rsidRPr="00512F8D">
        <w:rPr>
          <w:rFonts w:ascii="Arial" w:hAnsi="Arial" w:cs="Arial"/>
          <w:lang w:val="ro-RO"/>
        </w:rPr>
        <w:t xml:space="preserve">Se vor organiza întâlniri de câte ori este nevoie între membrii echipei de proiect, arheolog şi executant, pentru a analiza stadiul investiţiei pentru urmărirea următoarelor aspecte: </w:t>
      </w:r>
    </w:p>
    <w:p w:rsidR="00322A6D" w:rsidRPr="00512F8D" w:rsidRDefault="00322A6D" w:rsidP="003530A8">
      <w:pPr>
        <w:pStyle w:val="ListParagraph"/>
        <w:numPr>
          <w:ilvl w:val="0"/>
          <w:numId w:val="5"/>
        </w:numPr>
        <w:snapToGrid w:val="0"/>
        <w:jc w:val="both"/>
        <w:rPr>
          <w:rFonts w:ascii="Arial" w:hAnsi="Arial" w:cs="Arial"/>
          <w:lang w:val="ro-RO"/>
        </w:rPr>
      </w:pPr>
      <w:r w:rsidRPr="00512F8D">
        <w:rPr>
          <w:rFonts w:ascii="Arial" w:hAnsi="Arial" w:cs="Arial"/>
          <w:lang w:val="ro-RO"/>
        </w:rPr>
        <w:t>respectarea termenelor stabilite;</w:t>
      </w:r>
    </w:p>
    <w:p w:rsidR="00322A6D" w:rsidRPr="00512F8D" w:rsidRDefault="00322A6D" w:rsidP="003530A8">
      <w:pPr>
        <w:pStyle w:val="ListParagraph"/>
        <w:numPr>
          <w:ilvl w:val="0"/>
          <w:numId w:val="5"/>
        </w:numPr>
        <w:snapToGrid w:val="0"/>
        <w:jc w:val="both"/>
        <w:rPr>
          <w:rFonts w:ascii="Arial" w:hAnsi="Arial" w:cs="Arial"/>
          <w:lang w:val="ro-RO"/>
        </w:rPr>
      </w:pPr>
      <w:r w:rsidRPr="00512F8D">
        <w:rPr>
          <w:rFonts w:ascii="Arial" w:hAnsi="Arial" w:cs="Arial"/>
          <w:lang w:val="ro-RO"/>
        </w:rPr>
        <w:t xml:space="preserve">respectarea nivelului calitativ impus prin caietul de sarcini pentru desfăşurarea activităţilor de supraveghere arheologică. </w:t>
      </w:r>
    </w:p>
    <w:p w:rsidR="00322A6D" w:rsidRPr="00512F8D" w:rsidRDefault="00322A6D" w:rsidP="003530A8">
      <w:pPr>
        <w:pStyle w:val="ListParagraph"/>
        <w:numPr>
          <w:ilvl w:val="0"/>
          <w:numId w:val="5"/>
        </w:numPr>
        <w:jc w:val="both"/>
        <w:rPr>
          <w:rFonts w:ascii="Arial" w:hAnsi="Arial" w:cs="Arial"/>
          <w:b/>
          <w:bCs/>
          <w:lang w:val="ro-RO"/>
        </w:rPr>
      </w:pPr>
      <w:r w:rsidRPr="00512F8D">
        <w:rPr>
          <w:rFonts w:ascii="Arial" w:hAnsi="Arial" w:cs="Arial"/>
          <w:b/>
          <w:bCs/>
          <w:lang w:val="ro-RO"/>
        </w:rPr>
        <w:t xml:space="preserve">Arheologul/echipa de arheologi </w:t>
      </w:r>
      <w:r w:rsidRPr="00512F8D">
        <w:rPr>
          <w:rFonts w:ascii="Arial" w:hAnsi="Arial" w:cs="Arial"/>
          <w:lang w:val="ro-RO"/>
        </w:rPr>
        <w:t xml:space="preserve">îşi va desfăşura activitatea ca reprezentant al Beneficiarului în relaţiile cu Proiectantul, Constructorul, Furnizorii, Prestatorii de servicii în derularea contractului de lucrări. </w:t>
      </w:r>
    </w:p>
    <w:p w:rsidR="00322A6D" w:rsidRPr="00512F8D" w:rsidRDefault="00322A6D" w:rsidP="003530A8">
      <w:pPr>
        <w:pStyle w:val="ListParagraph"/>
        <w:numPr>
          <w:ilvl w:val="0"/>
          <w:numId w:val="5"/>
        </w:numPr>
        <w:jc w:val="both"/>
        <w:rPr>
          <w:rFonts w:ascii="Arial" w:hAnsi="Arial" w:cs="Arial"/>
          <w:lang w:val="ro-RO"/>
        </w:rPr>
      </w:pPr>
      <w:r w:rsidRPr="00512F8D">
        <w:rPr>
          <w:rFonts w:ascii="Arial" w:hAnsi="Arial" w:cs="Arial"/>
          <w:lang w:val="ro-RO"/>
        </w:rPr>
        <w:t xml:space="preserve">Activitatea  </w:t>
      </w:r>
      <w:r w:rsidRPr="00512F8D">
        <w:rPr>
          <w:rFonts w:ascii="Arial" w:hAnsi="Arial" w:cs="Arial"/>
          <w:b/>
          <w:bCs/>
          <w:lang w:val="ro-RO"/>
        </w:rPr>
        <w:t xml:space="preserve">arheologului/echipei de arheologi </w:t>
      </w:r>
      <w:r w:rsidRPr="00512F8D">
        <w:rPr>
          <w:rFonts w:ascii="Arial" w:hAnsi="Arial" w:cs="Arial"/>
          <w:lang w:val="ro-RO"/>
        </w:rPr>
        <w:t>va fi condusă de următoarele principii:</w:t>
      </w:r>
    </w:p>
    <w:p w:rsidR="00322A6D" w:rsidRPr="00322A6D" w:rsidRDefault="00322A6D" w:rsidP="003530A8">
      <w:pPr>
        <w:numPr>
          <w:ilvl w:val="0"/>
          <w:numId w:val="4"/>
        </w:numPr>
        <w:tabs>
          <w:tab w:val="num" w:pos="720"/>
        </w:tabs>
        <w:ind w:left="720" w:hanging="180"/>
        <w:jc w:val="both"/>
        <w:rPr>
          <w:rFonts w:ascii="Arial" w:hAnsi="Arial" w:cs="Arial"/>
          <w:lang w:val="ro-RO"/>
        </w:rPr>
      </w:pPr>
      <w:r w:rsidRPr="00322A6D">
        <w:rPr>
          <w:rFonts w:ascii="Arial" w:hAnsi="Arial" w:cs="Arial"/>
          <w:lang w:val="ro-RO"/>
        </w:rPr>
        <w:t>Imparţialitate atât faţă de Investitor cât şi faţă de Constructor, Furnizori şi Proiectanţi. Se va ţine seama de prevederile Legii concurenţei şi Legii privind combaterea concurenţei neloiale;</w:t>
      </w:r>
    </w:p>
    <w:p w:rsidR="00322A6D" w:rsidRPr="00322A6D" w:rsidRDefault="00322A6D" w:rsidP="003530A8">
      <w:pPr>
        <w:numPr>
          <w:ilvl w:val="0"/>
          <w:numId w:val="4"/>
        </w:numPr>
        <w:tabs>
          <w:tab w:val="num" w:pos="720"/>
        </w:tabs>
        <w:ind w:left="720" w:hanging="180"/>
        <w:jc w:val="both"/>
        <w:rPr>
          <w:rFonts w:ascii="Arial" w:hAnsi="Arial" w:cs="Arial"/>
          <w:lang w:val="ro-RO"/>
        </w:rPr>
      </w:pPr>
      <w:r w:rsidRPr="00322A6D">
        <w:rPr>
          <w:rFonts w:ascii="Arial" w:hAnsi="Arial" w:cs="Arial"/>
          <w:lang w:val="ro-RO"/>
        </w:rPr>
        <w:t>Profesionalism;</w:t>
      </w:r>
    </w:p>
    <w:p w:rsidR="00322A6D" w:rsidRPr="00322A6D" w:rsidRDefault="00322A6D" w:rsidP="003530A8">
      <w:pPr>
        <w:numPr>
          <w:ilvl w:val="0"/>
          <w:numId w:val="4"/>
        </w:numPr>
        <w:tabs>
          <w:tab w:val="num" w:pos="720"/>
        </w:tabs>
        <w:ind w:left="720" w:hanging="180"/>
        <w:jc w:val="both"/>
        <w:rPr>
          <w:rFonts w:ascii="Arial" w:hAnsi="Arial" w:cs="Arial"/>
          <w:lang w:val="ro-RO"/>
        </w:rPr>
      </w:pPr>
      <w:r w:rsidRPr="00322A6D">
        <w:rPr>
          <w:rFonts w:ascii="Arial" w:hAnsi="Arial" w:cs="Arial"/>
          <w:lang w:val="ro-RO"/>
        </w:rPr>
        <w:t>Fidelitate;</w:t>
      </w:r>
    </w:p>
    <w:p w:rsidR="00322A6D" w:rsidRPr="00322A6D" w:rsidRDefault="00322A6D" w:rsidP="003530A8">
      <w:pPr>
        <w:numPr>
          <w:ilvl w:val="0"/>
          <w:numId w:val="4"/>
        </w:numPr>
        <w:tabs>
          <w:tab w:val="num" w:pos="720"/>
        </w:tabs>
        <w:ind w:left="720" w:hanging="180"/>
        <w:jc w:val="both"/>
        <w:rPr>
          <w:rFonts w:ascii="Arial" w:hAnsi="Arial" w:cs="Arial"/>
          <w:lang w:val="ro-RO"/>
        </w:rPr>
      </w:pPr>
      <w:r w:rsidRPr="00322A6D">
        <w:rPr>
          <w:rFonts w:ascii="Arial" w:hAnsi="Arial" w:cs="Arial"/>
          <w:lang w:val="ro-RO"/>
        </w:rPr>
        <w:t>Respectarea legalităţii.</w:t>
      </w:r>
    </w:p>
    <w:p w:rsidR="00322A6D" w:rsidRPr="008C150B" w:rsidRDefault="00322A6D" w:rsidP="003530A8">
      <w:pPr>
        <w:pStyle w:val="ListParagraph"/>
        <w:numPr>
          <w:ilvl w:val="0"/>
          <w:numId w:val="6"/>
        </w:numPr>
        <w:ind w:right="174"/>
        <w:jc w:val="both"/>
        <w:rPr>
          <w:rFonts w:ascii="Arial" w:hAnsi="Arial" w:cs="Arial"/>
          <w:lang w:val="ro-RO"/>
        </w:rPr>
      </w:pPr>
      <w:r w:rsidRPr="00D72E6C">
        <w:rPr>
          <w:rFonts w:ascii="Arial" w:hAnsi="Arial" w:cs="Arial"/>
          <w:lang w:val="ro-RO"/>
        </w:rPr>
        <w:t>Scopul serviciilor pe care arheologul trebuie să le presteze în cadrul obiectivului de investiţii</w:t>
      </w:r>
      <w:r w:rsidRPr="00D72E6C">
        <w:rPr>
          <w:rFonts w:ascii="Arial" w:hAnsi="Arial" w:cs="Arial"/>
          <w:i/>
          <w:lang w:val="ro-RO"/>
        </w:rPr>
        <w:t xml:space="preserve"> </w:t>
      </w:r>
      <w:r w:rsidRPr="00D72E6C">
        <w:rPr>
          <w:rFonts w:ascii="Arial" w:hAnsi="Arial" w:cs="Arial"/>
          <w:b/>
          <w:i/>
        </w:rPr>
        <w:t>“</w:t>
      </w:r>
      <w:proofErr w:type="spellStart"/>
      <w:r w:rsidRPr="00D72E6C">
        <w:rPr>
          <w:rFonts w:ascii="Arial" w:hAnsi="Arial" w:cs="Arial"/>
          <w:b/>
        </w:rPr>
        <w:t>Modificarea</w:t>
      </w:r>
      <w:proofErr w:type="spellEnd"/>
      <w:r w:rsidRPr="00D72E6C">
        <w:rPr>
          <w:rFonts w:ascii="Arial" w:hAnsi="Arial" w:cs="Arial"/>
          <w:b/>
        </w:rPr>
        <w:t xml:space="preserve"> </w:t>
      </w:r>
      <w:proofErr w:type="spellStart"/>
      <w:r w:rsidRPr="00D72E6C">
        <w:rPr>
          <w:rFonts w:ascii="Arial" w:hAnsi="Arial" w:cs="Arial"/>
          <w:b/>
        </w:rPr>
        <w:t>proiectului</w:t>
      </w:r>
      <w:proofErr w:type="spellEnd"/>
      <w:r w:rsidRPr="00D72E6C">
        <w:rPr>
          <w:rFonts w:ascii="Arial" w:hAnsi="Arial" w:cs="Arial"/>
          <w:b/>
        </w:rPr>
        <w:t xml:space="preserve"> de </w:t>
      </w:r>
      <w:proofErr w:type="spellStart"/>
      <w:r w:rsidRPr="00D72E6C">
        <w:rPr>
          <w:rFonts w:ascii="Arial" w:hAnsi="Arial" w:cs="Arial"/>
          <w:b/>
        </w:rPr>
        <w:t>reabilitare</w:t>
      </w:r>
      <w:proofErr w:type="spellEnd"/>
      <w:r w:rsidRPr="00D72E6C">
        <w:rPr>
          <w:rFonts w:ascii="Arial" w:hAnsi="Arial" w:cs="Arial"/>
          <w:b/>
        </w:rPr>
        <w:t xml:space="preserve"> a </w:t>
      </w:r>
      <w:proofErr w:type="spellStart"/>
      <w:r w:rsidRPr="00D72E6C">
        <w:rPr>
          <w:rFonts w:ascii="Arial" w:hAnsi="Arial" w:cs="Arial"/>
          <w:b/>
        </w:rPr>
        <w:t>retelei</w:t>
      </w:r>
      <w:proofErr w:type="spellEnd"/>
      <w:r w:rsidRPr="00D72E6C">
        <w:rPr>
          <w:rFonts w:ascii="Arial" w:hAnsi="Arial" w:cs="Arial"/>
          <w:b/>
        </w:rPr>
        <w:t xml:space="preserve"> </w:t>
      </w:r>
      <w:proofErr w:type="spellStart"/>
      <w:r w:rsidRPr="00D72E6C">
        <w:rPr>
          <w:rFonts w:ascii="Arial" w:hAnsi="Arial" w:cs="Arial"/>
          <w:b/>
        </w:rPr>
        <w:t>termice</w:t>
      </w:r>
      <w:proofErr w:type="spellEnd"/>
      <w:r w:rsidRPr="00D72E6C">
        <w:rPr>
          <w:rFonts w:ascii="Arial" w:hAnsi="Arial" w:cs="Arial"/>
          <w:b/>
        </w:rPr>
        <w:t xml:space="preserve"> de </w:t>
      </w:r>
      <w:proofErr w:type="spellStart"/>
      <w:r w:rsidRPr="00D72E6C">
        <w:rPr>
          <w:rFonts w:ascii="Arial" w:hAnsi="Arial" w:cs="Arial"/>
          <w:b/>
        </w:rPr>
        <w:t>pe</w:t>
      </w:r>
      <w:proofErr w:type="spellEnd"/>
      <w:r w:rsidRPr="00D72E6C">
        <w:rPr>
          <w:rFonts w:ascii="Arial" w:hAnsi="Arial" w:cs="Arial"/>
          <w:b/>
        </w:rPr>
        <w:t xml:space="preserve"> str. </w:t>
      </w:r>
      <w:proofErr w:type="spellStart"/>
      <w:r w:rsidRPr="00D72E6C">
        <w:rPr>
          <w:rFonts w:ascii="Arial" w:hAnsi="Arial" w:cs="Arial"/>
          <w:b/>
        </w:rPr>
        <w:t>Vasile</w:t>
      </w:r>
      <w:proofErr w:type="spellEnd"/>
      <w:r w:rsidRPr="00D72E6C">
        <w:rPr>
          <w:rFonts w:ascii="Arial" w:hAnsi="Arial" w:cs="Arial"/>
          <w:b/>
        </w:rPr>
        <w:t xml:space="preserve"> </w:t>
      </w:r>
      <w:proofErr w:type="spellStart"/>
      <w:r w:rsidRPr="00D72E6C">
        <w:rPr>
          <w:rFonts w:ascii="Arial" w:hAnsi="Arial" w:cs="Arial"/>
          <w:b/>
        </w:rPr>
        <w:t>Alecsandri</w:t>
      </w:r>
      <w:proofErr w:type="spellEnd"/>
      <w:r w:rsidRPr="00D72E6C">
        <w:rPr>
          <w:rFonts w:ascii="Arial" w:hAnsi="Arial" w:cs="Arial"/>
          <w:b/>
        </w:rPr>
        <w:t xml:space="preserve"> PT 701 </w:t>
      </w:r>
      <w:proofErr w:type="spellStart"/>
      <w:r w:rsidRPr="00D72E6C">
        <w:rPr>
          <w:rFonts w:ascii="Arial" w:hAnsi="Arial" w:cs="Arial"/>
          <w:b/>
        </w:rPr>
        <w:t>si</w:t>
      </w:r>
      <w:proofErr w:type="spellEnd"/>
      <w:r w:rsidRPr="00D72E6C">
        <w:rPr>
          <w:rFonts w:ascii="Arial" w:hAnsi="Arial" w:cs="Arial"/>
          <w:b/>
        </w:rPr>
        <w:t xml:space="preserve"> PT 702 cu module </w:t>
      </w:r>
      <w:proofErr w:type="spellStart"/>
      <w:r w:rsidRPr="00D72E6C">
        <w:rPr>
          <w:rFonts w:ascii="Arial" w:hAnsi="Arial" w:cs="Arial"/>
          <w:b/>
        </w:rPr>
        <w:t>termice</w:t>
      </w:r>
      <w:proofErr w:type="spellEnd"/>
      <w:r w:rsidRPr="00D72E6C">
        <w:rPr>
          <w:rFonts w:ascii="Arial" w:hAnsi="Arial" w:cs="Arial"/>
          <w:b/>
        </w:rPr>
        <w:t xml:space="preserve"> </w:t>
      </w:r>
      <w:proofErr w:type="spellStart"/>
      <w:r w:rsidRPr="00D72E6C">
        <w:rPr>
          <w:rFonts w:ascii="Arial" w:hAnsi="Arial" w:cs="Arial"/>
          <w:b/>
        </w:rPr>
        <w:t>pentru</w:t>
      </w:r>
      <w:proofErr w:type="spellEnd"/>
      <w:r w:rsidRPr="00D72E6C">
        <w:rPr>
          <w:rFonts w:ascii="Arial" w:hAnsi="Arial" w:cs="Arial"/>
          <w:b/>
        </w:rPr>
        <w:t xml:space="preserve"> </w:t>
      </w:r>
      <w:proofErr w:type="spellStart"/>
      <w:r w:rsidRPr="00D72E6C">
        <w:rPr>
          <w:rFonts w:ascii="Arial" w:hAnsi="Arial" w:cs="Arial"/>
          <w:b/>
        </w:rPr>
        <w:t>fiecare</w:t>
      </w:r>
      <w:proofErr w:type="spellEnd"/>
      <w:r w:rsidRPr="00D72E6C">
        <w:rPr>
          <w:rFonts w:ascii="Arial" w:hAnsi="Arial" w:cs="Arial"/>
          <w:b/>
        </w:rPr>
        <w:t xml:space="preserve"> </w:t>
      </w:r>
      <w:proofErr w:type="spellStart"/>
      <w:r w:rsidRPr="00D72E6C">
        <w:rPr>
          <w:rFonts w:ascii="Arial" w:hAnsi="Arial" w:cs="Arial"/>
          <w:b/>
        </w:rPr>
        <w:t>imobil</w:t>
      </w:r>
      <w:proofErr w:type="spellEnd"/>
      <w:r w:rsidRPr="00D72E6C">
        <w:rPr>
          <w:rFonts w:ascii="Arial" w:hAnsi="Arial" w:cs="Arial"/>
          <w:b/>
        </w:rPr>
        <w:t xml:space="preserve">” </w:t>
      </w:r>
      <w:proofErr w:type="gramStart"/>
      <w:r w:rsidRPr="00D72E6C">
        <w:rPr>
          <w:rFonts w:ascii="Arial" w:hAnsi="Arial" w:cs="Arial"/>
          <w:lang w:val="ro-RO"/>
        </w:rPr>
        <w:t>este</w:t>
      </w:r>
      <w:proofErr w:type="gramEnd"/>
      <w:r w:rsidRPr="00D72E6C">
        <w:rPr>
          <w:rFonts w:ascii="Arial" w:hAnsi="Arial" w:cs="Arial"/>
          <w:lang w:val="ro-RO"/>
        </w:rPr>
        <w:t xml:space="preserve"> de a oferi Beneficiarului garanţia că Executantul căruia îi va fi atribuit contractul de execuţie lucrări poate interveni asupra solului fără a distruge iremediabil posibilele urme ale civilizaţiei de pe aceste locuri conservate încă în subteran.</w:t>
      </w:r>
    </w:p>
    <w:p w:rsidR="00322A6D" w:rsidRPr="008C150B" w:rsidRDefault="008477BC" w:rsidP="00322A6D">
      <w:pPr>
        <w:jc w:val="both"/>
        <w:rPr>
          <w:rFonts w:ascii="Arial" w:hAnsi="Arial" w:cs="Arial"/>
          <w:bCs/>
          <w:lang w:val="ro-RO"/>
        </w:rPr>
      </w:pPr>
      <w:r w:rsidRPr="008C150B">
        <w:rPr>
          <w:rFonts w:ascii="Arial" w:hAnsi="Arial" w:cs="Arial"/>
          <w:bCs/>
          <w:lang w:val="ro-RO"/>
        </w:rPr>
        <w:t>10.2</w:t>
      </w:r>
      <w:r w:rsidR="00322A6D" w:rsidRPr="008C150B">
        <w:rPr>
          <w:rFonts w:ascii="Arial" w:hAnsi="Arial" w:cs="Arial"/>
          <w:bCs/>
          <w:lang w:val="ro-RO"/>
        </w:rPr>
        <w:t xml:space="preserve"> Serviciile de supraveghere arheo</w:t>
      </w:r>
      <w:r w:rsidR="008C150B" w:rsidRPr="008C150B">
        <w:rPr>
          <w:rFonts w:ascii="Arial" w:hAnsi="Arial" w:cs="Arial"/>
          <w:bCs/>
          <w:lang w:val="ro-RO"/>
        </w:rPr>
        <w:t>logică vor consta in</w:t>
      </w:r>
      <w:r w:rsidR="00322A6D" w:rsidRPr="008C150B">
        <w:rPr>
          <w:rFonts w:ascii="Arial" w:hAnsi="Arial" w:cs="Arial"/>
          <w:bCs/>
          <w:lang w:val="ro-RO"/>
        </w:rPr>
        <w:t>:</w:t>
      </w:r>
    </w:p>
    <w:p w:rsidR="00322A6D" w:rsidRPr="008477BC" w:rsidRDefault="00322A6D" w:rsidP="003530A8">
      <w:pPr>
        <w:pStyle w:val="ListParagraph"/>
        <w:numPr>
          <w:ilvl w:val="0"/>
          <w:numId w:val="6"/>
        </w:numPr>
        <w:jc w:val="both"/>
        <w:rPr>
          <w:rFonts w:ascii="Arial" w:hAnsi="Arial" w:cs="Arial"/>
          <w:bCs/>
          <w:lang w:val="ro-RO"/>
        </w:rPr>
      </w:pPr>
      <w:r w:rsidRPr="008C150B">
        <w:rPr>
          <w:rFonts w:ascii="Arial" w:hAnsi="Arial" w:cs="Arial"/>
          <w:bCs/>
          <w:lang w:val="ro-RO"/>
        </w:rPr>
        <w:t>întocmirea documentaţiei pentru eliberarea autorizaţiei de</w:t>
      </w:r>
      <w:r w:rsidRPr="008477BC">
        <w:rPr>
          <w:rFonts w:ascii="Arial" w:hAnsi="Arial" w:cs="Arial"/>
          <w:bCs/>
          <w:lang w:val="ro-RO"/>
        </w:rPr>
        <w:t xml:space="preserve"> supraveghere;</w:t>
      </w:r>
    </w:p>
    <w:p w:rsidR="00322A6D" w:rsidRPr="008477BC" w:rsidRDefault="00322A6D" w:rsidP="003530A8">
      <w:pPr>
        <w:pStyle w:val="ListParagraph"/>
        <w:numPr>
          <w:ilvl w:val="0"/>
          <w:numId w:val="6"/>
        </w:numPr>
        <w:jc w:val="both"/>
        <w:rPr>
          <w:rFonts w:ascii="Arial" w:hAnsi="Arial" w:cs="Arial"/>
          <w:bCs/>
          <w:lang w:val="ro-RO"/>
        </w:rPr>
      </w:pPr>
      <w:r w:rsidRPr="008477BC">
        <w:rPr>
          <w:rFonts w:ascii="Arial" w:hAnsi="Arial" w:cs="Arial"/>
          <w:bCs/>
          <w:lang w:val="ro-RO"/>
        </w:rPr>
        <w:t>obtinerea autorizatiei</w:t>
      </w:r>
      <w:r w:rsidRPr="008477BC">
        <w:rPr>
          <w:rFonts w:ascii="Arial" w:hAnsi="Arial" w:cs="Arial"/>
          <w:bCs/>
          <w:color w:val="FF0000"/>
          <w:lang w:val="ro-RO"/>
        </w:rPr>
        <w:t xml:space="preserve"> </w:t>
      </w:r>
    </w:p>
    <w:p w:rsidR="00322A6D" w:rsidRPr="008477BC" w:rsidRDefault="00322A6D" w:rsidP="003530A8">
      <w:pPr>
        <w:pStyle w:val="ListParagraph"/>
        <w:numPr>
          <w:ilvl w:val="0"/>
          <w:numId w:val="6"/>
        </w:numPr>
        <w:jc w:val="both"/>
        <w:rPr>
          <w:rFonts w:ascii="Arial" w:hAnsi="Arial" w:cs="Arial"/>
          <w:bCs/>
          <w:lang w:val="ro-RO"/>
        </w:rPr>
      </w:pPr>
      <w:r w:rsidRPr="008477BC">
        <w:rPr>
          <w:rFonts w:ascii="Arial" w:hAnsi="Arial" w:cs="Arial"/>
          <w:bCs/>
          <w:lang w:val="ro-RO"/>
        </w:rPr>
        <w:t>supreveghere arheologică cu scopul determinării în aria dată a existenţei sau absenţei patrimoniului arheologic ce poate duce la efectuarea unor cercetări, în vederea salvării patrimoniului arheologic;</w:t>
      </w:r>
    </w:p>
    <w:p w:rsidR="00322A6D" w:rsidRPr="008477BC" w:rsidRDefault="00322A6D" w:rsidP="003530A8">
      <w:pPr>
        <w:pStyle w:val="ListParagraph"/>
        <w:numPr>
          <w:ilvl w:val="0"/>
          <w:numId w:val="6"/>
        </w:numPr>
        <w:jc w:val="both"/>
        <w:rPr>
          <w:rFonts w:ascii="Arial" w:hAnsi="Arial" w:cs="Arial"/>
          <w:bCs/>
          <w:lang w:val="ro-RO"/>
        </w:rPr>
      </w:pPr>
      <w:r w:rsidRPr="008477BC">
        <w:rPr>
          <w:rFonts w:ascii="Arial" w:hAnsi="Arial" w:cs="Arial"/>
          <w:bCs/>
          <w:lang w:val="ro-RO"/>
        </w:rPr>
        <w:t>realizarea înregistrărilor (scrise, grafice, electronice, digitale şi fotografice), conform standardelor existente;</w:t>
      </w:r>
    </w:p>
    <w:p w:rsidR="00322A6D" w:rsidRPr="008477BC" w:rsidRDefault="00322A6D" w:rsidP="003530A8">
      <w:pPr>
        <w:pStyle w:val="ListParagraph"/>
        <w:numPr>
          <w:ilvl w:val="0"/>
          <w:numId w:val="6"/>
        </w:numPr>
        <w:jc w:val="both"/>
        <w:rPr>
          <w:rFonts w:ascii="Arial" w:hAnsi="Arial" w:cs="Arial"/>
          <w:bCs/>
          <w:lang w:val="ro-RO"/>
        </w:rPr>
      </w:pPr>
      <w:r w:rsidRPr="008477BC">
        <w:rPr>
          <w:rFonts w:ascii="Arial" w:hAnsi="Arial" w:cs="Arial"/>
          <w:bCs/>
          <w:lang w:val="ro-RO"/>
        </w:rPr>
        <w:t>recoltarea şi analiza artefactelor şi ecofactelor descoperite;</w:t>
      </w:r>
    </w:p>
    <w:p w:rsidR="00322A6D" w:rsidRPr="008477BC" w:rsidRDefault="00322A6D" w:rsidP="003530A8">
      <w:pPr>
        <w:pStyle w:val="ListParagraph"/>
        <w:numPr>
          <w:ilvl w:val="0"/>
          <w:numId w:val="6"/>
        </w:numPr>
        <w:jc w:val="both"/>
        <w:rPr>
          <w:rFonts w:ascii="Arial" w:hAnsi="Arial" w:cs="Arial"/>
          <w:bCs/>
          <w:lang w:val="ro-RO"/>
        </w:rPr>
      </w:pPr>
      <w:r w:rsidRPr="008477BC">
        <w:rPr>
          <w:rFonts w:ascii="Arial" w:hAnsi="Arial" w:cs="Arial"/>
          <w:bCs/>
          <w:lang w:val="ro-RO"/>
        </w:rPr>
        <w:t>întocmirea raportului de supraveghere arheologică;</w:t>
      </w:r>
    </w:p>
    <w:p w:rsidR="00322A6D" w:rsidRPr="008477BC" w:rsidRDefault="00322A6D" w:rsidP="003530A8">
      <w:pPr>
        <w:pStyle w:val="ListParagraph"/>
        <w:numPr>
          <w:ilvl w:val="0"/>
          <w:numId w:val="6"/>
        </w:numPr>
        <w:jc w:val="both"/>
        <w:rPr>
          <w:rFonts w:ascii="Arial" w:hAnsi="Arial" w:cs="Arial"/>
          <w:bCs/>
          <w:lang w:val="ro-RO"/>
        </w:rPr>
      </w:pPr>
      <w:r w:rsidRPr="008477BC">
        <w:rPr>
          <w:rFonts w:ascii="Arial" w:hAnsi="Arial" w:cs="Arial"/>
          <w:bCs/>
          <w:lang w:val="ro-RO"/>
        </w:rPr>
        <w:t>analiza şi evaluarea post-supraveghere;</w:t>
      </w:r>
    </w:p>
    <w:p w:rsidR="00322A6D" w:rsidRPr="008477BC" w:rsidRDefault="008477BC" w:rsidP="003530A8">
      <w:pPr>
        <w:pStyle w:val="ListParagraph"/>
        <w:numPr>
          <w:ilvl w:val="0"/>
          <w:numId w:val="6"/>
        </w:numPr>
        <w:jc w:val="both"/>
        <w:rPr>
          <w:rFonts w:ascii="Arial" w:hAnsi="Arial" w:cs="Arial"/>
          <w:bCs/>
          <w:lang w:val="ro-RO"/>
        </w:rPr>
      </w:pPr>
      <w:r>
        <w:rPr>
          <w:rFonts w:ascii="Arial" w:hAnsi="Arial" w:cs="Arial"/>
          <w:bCs/>
          <w:lang w:val="ro-RO"/>
        </w:rPr>
        <w:t>diseminarea rezultatelor</w:t>
      </w:r>
    </w:p>
    <w:p w:rsidR="00322A6D" w:rsidRPr="008477BC" w:rsidRDefault="00322A6D" w:rsidP="003530A8">
      <w:pPr>
        <w:pStyle w:val="ListParagraph"/>
        <w:numPr>
          <w:ilvl w:val="0"/>
          <w:numId w:val="6"/>
        </w:numPr>
        <w:tabs>
          <w:tab w:val="left" w:pos="720"/>
        </w:tabs>
        <w:jc w:val="both"/>
        <w:rPr>
          <w:rFonts w:ascii="Arial" w:hAnsi="Arial" w:cs="Arial"/>
          <w:iCs/>
          <w:lang w:val="ro-RO"/>
        </w:rPr>
      </w:pPr>
      <w:r w:rsidRPr="008477BC">
        <w:rPr>
          <w:rFonts w:ascii="Arial" w:hAnsi="Arial" w:cs="Arial"/>
          <w:iCs/>
          <w:lang w:val="ro-RO"/>
        </w:rPr>
        <w:t>Arheologul va indeplini orice sarcina sau instructiune aparuta pe parcursul derularii contractului de prestari servicii si executie lucrari, dispusa de Beneficiar legat domeniul lui de  activitate.</w:t>
      </w:r>
    </w:p>
    <w:p w:rsidR="000D3817" w:rsidRPr="00482D45" w:rsidRDefault="00322A6D" w:rsidP="003530A8">
      <w:pPr>
        <w:pStyle w:val="ListParagraph"/>
        <w:numPr>
          <w:ilvl w:val="0"/>
          <w:numId w:val="6"/>
        </w:numPr>
        <w:tabs>
          <w:tab w:val="left" w:pos="720"/>
        </w:tabs>
        <w:jc w:val="both"/>
        <w:rPr>
          <w:rFonts w:ascii="Arial" w:hAnsi="Arial" w:cs="Arial"/>
          <w:b/>
          <w:bCs/>
          <w:iCs/>
          <w:lang w:val="ro-RO"/>
        </w:rPr>
      </w:pPr>
      <w:r w:rsidRPr="00482D45">
        <w:rPr>
          <w:rFonts w:ascii="Arial" w:hAnsi="Arial" w:cs="Arial"/>
          <w:iCs/>
          <w:lang w:val="ro-RO"/>
        </w:rPr>
        <w:t>Arheologul împreună cu echipa sa isi va desfasura activitatea pe toata durata contractului (in timpul executiei lucrarilor) pe santierul investitiei.</w:t>
      </w:r>
    </w:p>
    <w:p w:rsidR="000D3817" w:rsidRDefault="00482D45" w:rsidP="000D3817">
      <w:pPr>
        <w:autoSpaceDE w:val="0"/>
        <w:autoSpaceDN w:val="0"/>
        <w:adjustRightInd w:val="0"/>
        <w:rPr>
          <w:rFonts w:ascii="Arial" w:hAnsi="Arial" w:cs="Arial"/>
          <w:lang w:val="ro-RO"/>
        </w:rPr>
      </w:pPr>
      <w:r>
        <w:rPr>
          <w:rFonts w:ascii="Arial" w:hAnsi="Arial" w:cs="Arial"/>
          <w:lang w:val="ro-RO"/>
        </w:rPr>
        <w:t>10.3</w:t>
      </w:r>
      <w:r w:rsidR="000D3817">
        <w:rPr>
          <w:rFonts w:ascii="Arial" w:hAnsi="Arial" w:cs="Arial"/>
          <w:lang w:val="ro-RO"/>
        </w:rPr>
        <w:t xml:space="preserve"> Prestatorul este singurul raspunzator pentru pagubele cauzate unor terti persoane, pentru neexecutarea sau executarea improprie a serviciilor ce fac obiectul prezentului contract. </w:t>
      </w:r>
      <w:r w:rsidR="000D3817">
        <w:rPr>
          <w:rFonts w:ascii="Arial" w:hAnsi="Arial" w:cs="Arial"/>
          <w:color w:val="000000"/>
          <w:lang w:val="it-IT"/>
        </w:rPr>
        <w:t xml:space="preserve">  </w:t>
      </w:r>
    </w:p>
    <w:p w:rsidR="000D3817" w:rsidRDefault="00482D45" w:rsidP="000D3817">
      <w:pPr>
        <w:pStyle w:val="DefaultText"/>
        <w:jc w:val="both"/>
        <w:rPr>
          <w:rFonts w:ascii="Arial" w:hAnsi="Arial" w:cs="Arial"/>
          <w:szCs w:val="24"/>
          <w:lang w:val="pt-BR"/>
        </w:rPr>
      </w:pPr>
      <w:r>
        <w:rPr>
          <w:rFonts w:ascii="Arial" w:hAnsi="Arial" w:cs="Arial"/>
          <w:szCs w:val="24"/>
          <w:lang w:val="pt-BR"/>
        </w:rPr>
        <w:t>10.4</w:t>
      </w:r>
      <w:r w:rsidR="000D3817">
        <w:rPr>
          <w:rFonts w:ascii="Arial" w:hAnsi="Arial" w:cs="Arial"/>
          <w:szCs w:val="24"/>
          <w:lang w:val="pt-BR"/>
        </w:rPr>
        <w:t>. Prestatorul are obligaţia de a executa serviciile prevăzute în contract cu profesionalismul şi promptitudinea cuvenite angajamentului asumat şi în conformitate cu propunerea sa tehnică.</w:t>
      </w:r>
    </w:p>
    <w:p w:rsidR="000D3817" w:rsidRDefault="000D3817" w:rsidP="000D3817">
      <w:pPr>
        <w:pStyle w:val="DefaultText"/>
        <w:jc w:val="both"/>
        <w:rPr>
          <w:rFonts w:ascii="Arial" w:hAnsi="Arial" w:cs="Arial"/>
          <w:szCs w:val="24"/>
          <w:lang w:val="pt-BR"/>
        </w:rPr>
      </w:pPr>
      <w:r>
        <w:rPr>
          <w:rFonts w:ascii="Arial" w:hAnsi="Arial" w:cs="Arial"/>
          <w:szCs w:val="24"/>
          <w:lang w:val="pt-BR"/>
        </w:rPr>
        <w:t>10</w:t>
      </w:r>
      <w:r w:rsidR="00482D45">
        <w:rPr>
          <w:rFonts w:ascii="Arial" w:hAnsi="Arial" w:cs="Arial"/>
          <w:szCs w:val="24"/>
        </w:rPr>
        <w:t>.5</w:t>
      </w:r>
      <w:r>
        <w:rPr>
          <w:rFonts w:ascii="Arial" w:hAnsi="Arial" w:cs="Arial"/>
          <w:szCs w:val="24"/>
        </w:rPr>
        <w:t xml:space="preserve">. </w:t>
      </w:r>
      <w:r>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w:t>
      </w:r>
      <w:r>
        <w:rPr>
          <w:rFonts w:ascii="Arial" w:hAnsi="Arial" w:cs="Arial"/>
          <w:szCs w:val="24"/>
          <w:lang w:val="pt-BR"/>
        </w:rPr>
        <w:lastRenderedPageBreak/>
        <w:t xml:space="preserve">asigurării acestora este prevazută în prezentul contract sau se poate deduce în mod rezonabil din contract.  </w:t>
      </w:r>
    </w:p>
    <w:p w:rsidR="000D3817" w:rsidRDefault="00482D45" w:rsidP="000D3817">
      <w:pPr>
        <w:pStyle w:val="DefaultText"/>
        <w:jc w:val="both"/>
        <w:rPr>
          <w:rFonts w:ascii="Arial" w:hAnsi="Arial" w:cs="Arial"/>
          <w:szCs w:val="24"/>
          <w:lang w:val="pt-BR"/>
        </w:rPr>
      </w:pPr>
      <w:r>
        <w:rPr>
          <w:rFonts w:ascii="Arial" w:hAnsi="Arial" w:cs="Arial"/>
          <w:szCs w:val="24"/>
          <w:lang w:val="pt-BR"/>
        </w:rPr>
        <w:t>10.6</w:t>
      </w:r>
      <w:r w:rsidR="000D3817">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Default="000D3817" w:rsidP="000D3817">
      <w:pPr>
        <w:pStyle w:val="DefaultText"/>
        <w:jc w:val="both"/>
        <w:rPr>
          <w:rFonts w:ascii="Arial" w:hAnsi="Arial" w:cs="Arial"/>
          <w:szCs w:val="24"/>
          <w:lang w:val="pt-BR"/>
        </w:rPr>
      </w:pPr>
      <w:r>
        <w:rPr>
          <w:rFonts w:ascii="Arial" w:hAnsi="Arial" w:cs="Arial"/>
          <w:szCs w:val="24"/>
          <w:lang w:val="pt-BR"/>
        </w:rPr>
        <w:t>10.</w:t>
      </w:r>
      <w:r w:rsidR="00482D45">
        <w:rPr>
          <w:rFonts w:ascii="Arial" w:hAnsi="Arial" w:cs="Arial"/>
          <w:szCs w:val="24"/>
          <w:lang w:val="pt-BR"/>
        </w:rPr>
        <w:t>7</w:t>
      </w:r>
      <w:r>
        <w:rPr>
          <w:rFonts w:ascii="Arial" w:hAnsi="Arial" w:cs="Arial"/>
          <w:b/>
          <w:szCs w:val="24"/>
          <w:lang w:val="pt-BR"/>
        </w:rPr>
        <w:t>.</w:t>
      </w:r>
      <w:r>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Default="00482D45" w:rsidP="000D3817">
      <w:pPr>
        <w:pStyle w:val="DefaultText"/>
        <w:jc w:val="both"/>
        <w:rPr>
          <w:rFonts w:ascii="Arial" w:hAnsi="Arial" w:cs="Arial"/>
          <w:szCs w:val="24"/>
          <w:lang w:val="pt-BR"/>
        </w:rPr>
      </w:pPr>
      <w:r>
        <w:rPr>
          <w:rFonts w:ascii="Arial" w:hAnsi="Arial" w:cs="Arial"/>
          <w:szCs w:val="24"/>
          <w:lang w:val="pt-BR"/>
        </w:rPr>
        <w:t>10.8</w:t>
      </w:r>
      <w:r w:rsidR="000D3817">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Default="00482D45" w:rsidP="000D3817">
      <w:pPr>
        <w:pStyle w:val="DefaultText"/>
        <w:tabs>
          <w:tab w:val="left" w:pos="3626"/>
        </w:tabs>
        <w:jc w:val="both"/>
        <w:rPr>
          <w:rFonts w:ascii="Arial" w:hAnsi="Arial" w:cs="Arial"/>
          <w:szCs w:val="24"/>
          <w:lang w:val="es-ES"/>
        </w:rPr>
      </w:pPr>
      <w:r>
        <w:rPr>
          <w:rFonts w:ascii="Arial" w:hAnsi="Arial" w:cs="Arial"/>
          <w:szCs w:val="24"/>
          <w:lang w:val="es-ES"/>
        </w:rPr>
        <w:t>10.9</w:t>
      </w:r>
      <w:r w:rsidR="000D3817">
        <w:rPr>
          <w:rFonts w:ascii="Arial" w:hAnsi="Arial" w:cs="Arial"/>
          <w:szCs w:val="24"/>
          <w:lang w:val="es-ES"/>
        </w:rPr>
        <w:t xml:space="preserve">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Default="00482D45" w:rsidP="000D3817">
      <w:pPr>
        <w:jc w:val="both"/>
        <w:rPr>
          <w:rFonts w:ascii="Arial" w:hAnsi="Arial" w:cs="Arial"/>
          <w:lang w:val="fr-FR"/>
        </w:rPr>
      </w:pPr>
      <w:r>
        <w:rPr>
          <w:rFonts w:ascii="Arial" w:hAnsi="Arial" w:cs="Arial"/>
        </w:rPr>
        <w:t>10.10</w:t>
      </w:r>
      <w:r w:rsidR="000D3817">
        <w:rPr>
          <w:rFonts w:ascii="Arial" w:hAnsi="Arial" w:cs="Arial"/>
        </w:rPr>
        <w:t xml:space="preserve"> -</w:t>
      </w:r>
      <w:r w:rsidR="000D3817">
        <w:rPr>
          <w:rFonts w:ascii="Arial" w:hAnsi="Arial" w:cs="Arial"/>
          <w:lang w:val="fr-FR"/>
        </w:rPr>
        <w:t xml:space="preserve"> </w:t>
      </w:r>
      <w:proofErr w:type="spellStart"/>
      <w:r w:rsidR="000D3817">
        <w:rPr>
          <w:rFonts w:ascii="Arial" w:hAnsi="Arial" w:cs="Arial"/>
          <w:lang w:val="fr-FR"/>
        </w:rPr>
        <w:t>Prestatorul</w:t>
      </w:r>
      <w:proofErr w:type="spellEnd"/>
      <w:r w:rsidR="000D3817">
        <w:rPr>
          <w:rFonts w:ascii="Arial" w:hAnsi="Arial" w:cs="Arial"/>
          <w:lang w:val="fr-FR"/>
        </w:rPr>
        <w:t xml:space="preserve"> de </w:t>
      </w:r>
      <w:proofErr w:type="spellStart"/>
      <w:r w:rsidR="000D3817">
        <w:rPr>
          <w:rFonts w:ascii="Arial" w:hAnsi="Arial" w:cs="Arial"/>
          <w:lang w:val="fr-FR"/>
        </w:rPr>
        <w:t>servicii</w:t>
      </w:r>
      <w:proofErr w:type="spellEnd"/>
      <w:r w:rsidR="000D3817">
        <w:rPr>
          <w:rFonts w:ascii="Arial" w:hAnsi="Arial" w:cs="Arial"/>
          <w:lang w:val="fr-FR"/>
        </w:rPr>
        <w:t xml:space="preserve"> </w:t>
      </w:r>
      <w:proofErr w:type="spellStart"/>
      <w:r w:rsidR="000D3817">
        <w:rPr>
          <w:rFonts w:ascii="Arial" w:hAnsi="Arial" w:cs="Arial"/>
          <w:lang w:val="fr-FR"/>
        </w:rPr>
        <w:t>isi</w:t>
      </w:r>
      <w:proofErr w:type="spellEnd"/>
      <w:r w:rsidR="000D3817">
        <w:rPr>
          <w:rFonts w:ascii="Arial" w:hAnsi="Arial" w:cs="Arial"/>
          <w:lang w:val="fr-FR"/>
        </w:rPr>
        <w:t xml:space="preserve"> </w:t>
      </w:r>
      <w:proofErr w:type="gramStart"/>
      <w:r w:rsidR="000D3817">
        <w:rPr>
          <w:rFonts w:ascii="Arial" w:hAnsi="Arial" w:cs="Arial"/>
          <w:lang w:val="fr-FR"/>
        </w:rPr>
        <w:t>va</w:t>
      </w:r>
      <w:proofErr w:type="gramEnd"/>
      <w:r w:rsidR="000D3817">
        <w:rPr>
          <w:rFonts w:ascii="Arial" w:hAnsi="Arial" w:cs="Arial"/>
          <w:lang w:val="fr-FR"/>
        </w:rPr>
        <w:t xml:space="preserve"> </w:t>
      </w:r>
      <w:proofErr w:type="spellStart"/>
      <w:r w:rsidR="000D3817">
        <w:rPr>
          <w:rFonts w:ascii="Arial" w:hAnsi="Arial" w:cs="Arial"/>
          <w:lang w:val="fr-FR"/>
        </w:rPr>
        <w:t>dimensiona</w:t>
      </w:r>
      <w:proofErr w:type="spellEnd"/>
      <w:r w:rsidR="000D3817">
        <w:rPr>
          <w:rFonts w:ascii="Arial" w:hAnsi="Arial" w:cs="Arial"/>
          <w:lang w:val="fr-FR"/>
        </w:rPr>
        <w:t xml:space="preserve"> </w:t>
      </w:r>
      <w:proofErr w:type="spellStart"/>
      <w:r w:rsidR="000D3817">
        <w:rPr>
          <w:rFonts w:ascii="Arial" w:hAnsi="Arial" w:cs="Arial"/>
          <w:lang w:val="fr-FR"/>
        </w:rPr>
        <w:t>personalul</w:t>
      </w:r>
      <w:proofErr w:type="spellEnd"/>
      <w:r w:rsidR="000D3817">
        <w:rPr>
          <w:rFonts w:ascii="Arial" w:hAnsi="Arial" w:cs="Arial"/>
          <w:lang w:val="fr-FR"/>
        </w:rPr>
        <w:t xml:space="preserve">, </w:t>
      </w:r>
      <w:proofErr w:type="spellStart"/>
      <w:r w:rsidR="000D3817">
        <w:rPr>
          <w:rFonts w:ascii="Arial" w:hAnsi="Arial" w:cs="Arial"/>
          <w:lang w:val="fr-FR"/>
        </w:rPr>
        <w:t>echipamentele</w:t>
      </w:r>
      <w:proofErr w:type="spellEnd"/>
      <w:r w:rsidR="000D3817">
        <w:rPr>
          <w:rFonts w:ascii="Arial" w:hAnsi="Arial" w:cs="Arial"/>
          <w:lang w:val="fr-FR"/>
        </w:rPr>
        <w:t xml:space="preserve">, </w:t>
      </w:r>
      <w:proofErr w:type="spellStart"/>
      <w:r w:rsidR="000D3817">
        <w:rPr>
          <w:rFonts w:ascii="Arial" w:hAnsi="Arial" w:cs="Arial"/>
          <w:lang w:val="fr-FR"/>
        </w:rPr>
        <w:t>uneltele</w:t>
      </w:r>
      <w:proofErr w:type="spellEnd"/>
      <w:r w:rsidR="000D3817">
        <w:rPr>
          <w:rFonts w:ascii="Arial" w:hAnsi="Arial" w:cs="Arial"/>
          <w:lang w:val="fr-FR"/>
        </w:rPr>
        <w:t xml:space="preserve"> de </w:t>
      </w:r>
      <w:proofErr w:type="spellStart"/>
      <w:r w:rsidR="000D3817">
        <w:rPr>
          <w:rFonts w:ascii="Arial" w:hAnsi="Arial" w:cs="Arial"/>
          <w:lang w:val="fr-FR"/>
        </w:rPr>
        <w:t>lucru</w:t>
      </w:r>
      <w:proofErr w:type="spellEnd"/>
      <w:r w:rsidR="000D3817">
        <w:rPr>
          <w:rFonts w:ascii="Arial" w:hAnsi="Arial" w:cs="Arial"/>
          <w:lang w:val="fr-FR"/>
        </w:rPr>
        <w:t xml:space="preserve">, </w:t>
      </w:r>
      <w:proofErr w:type="spellStart"/>
      <w:r w:rsidR="000D3817">
        <w:rPr>
          <w:rFonts w:ascii="Arial" w:hAnsi="Arial" w:cs="Arial"/>
          <w:lang w:val="fr-FR"/>
        </w:rPr>
        <w:t>mijloacele</w:t>
      </w:r>
      <w:proofErr w:type="spellEnd"/>
      <w:r w:rsidR="000D3817">
        <w:rPr>
          <w:rFonts w:ascii="Arial" w:hAnsi="Arial" w:cs="Arial"/>
          <w:lang w:val="fr-FR"/>
        </w:rPr>
        <w:t xml:space="preserve"> de transport, in </w:t>
      </w:r>
      <w:proofErr w:type="spellStart"/>
      <w:r w:rsidR="000D3817">
        <w:rPr>
          <w:rFonts w:ascii="Arial" w:hAnsi="Arial" w:cs="Arial"/>
          <w:lang w:val="fr-FR"/>
        </w:rPr>
        <w:t>functie</w:t>
      </w:r>
      <w:proofErr w:type="spellEnd"/>
      <w:r w:rsidR="000D3817">
        <w:rPr>
          <w:rFonts w:ascii="Arial" w:hAnsi="Arial" w:cs="Arial"/>
          <w:lang w:val="fr-FR"/>
        </w:rPr>
        <w:t xml:space="preserve"> de </w:t>
      </w:r>
      <w:proofErr w:type="spellStart"/>
      <w:r w:rsidR="000D3817">
        <w:rPr>
          <w:rFonts w:ascii="Arial" w:hAnsi="Arial" w:cs="Arial"/>
          <w:lang w:val="fr-FR"/>
        </w:rPr>
        <w:t>volumul</w:t>
      </w:r>
      <w:proofErr w:type="spellEnd"/>
      <w:r w:rsidR="000D3817">
        <w:rPr>
          <w:rFonts w:ascii="Arial" w:hAnsi="Arial" w:cs="Arial"/>
          <w:lang w:val="fr-FR"/>
        </w:rPr>
        <w:t xml:space="preserve"> de </w:t>
      </w:r>
      <w:proofErr w:type="spellStart"/>
      <w:r w:rsidR="000D3817">
        <w:rPr>
          <w:rFonts w:ascii="Arial" w:hAnsi="Arial" w:cs="Arial"/>
          <w:lang w:val="fr-FR"/>
        </w:rPr>
        <w:t>lucrari</w:t>
      </w:r>
      <w:proofErr w:type="spellEnd"/>
      <w:r w:rsidR="000D3817">
        <w:rPr>
          <w:rFonts w:ascii="Arial" w:hAnsi="Arial" w:cs="Arial"/>
          <w:lang w:val="fr-FR"/>
        </w:rPr>
        <w:t xml:space="preserve"> </w:t>
      </w:r>
      <w:proofErr w:type="spellStart"/>
      <w:r w:rsidR="000D3817">
        <w:rPr>
          <w:rFonts w:ascii="Arial" w:hAnsi="Arial" w:cs="Arial"/>
          <w:lang w:val="fr-FR"/>
        </w:rPr>
        <w:t>estimate</w:t>
      </w:r>
      <w:proofErr w:type="spellEnd"/>
      <w:r w:rsidR="000D3817">
        <w:rPr>
          <w:rFonts w:ascii="Arial" w:hAnsi="Arial" w:cs="Arial"/>
          <w:lang w:val="fr-FR"/>
        </w:rPr>
        <w:t xml:space="preserve">, </w:t>
      </w:r>
      <w:proofErr w:type="spellStart"/>
      <w:r w:rsidR="000D3817">
        <w:rPr>
          <w:rFonts w:ascii="Arial" w:hAnsi="Arial" w:cs="Arial"/>
          <w:lang w:val="fr-FR"/>
        </w:rPr>
        <w:t>avand</w:t>
      </w:r>
      <w:proofErr w:type="spellEnd"/>
      <w:r w:rsidR="000D3817">
        <w:rPr>
          <w:rFonts w:ascii="Arial" w:hAnsi="Arial" w:cs="Arial"/>
          <w:lang w:val="fr-FR"/>
        </w:rPr>
        <w:t xml:space="preserve"> in </w:t>
      </w:r>
      <w:proofErr w:type="spellStart"/>
      <w:r w:rsidR="000D3817">
        <w:rPr>
          <w:rFonts w:ascii="Arial" w:hAnsi="Arial" w:cs="Arial"/>
          <w:lang w:val="fr-FR"/>
        </w:rPr>
        <w:t>vedere</w:t>
      </w:r>
      <w:proofErr w:type="spellEnd"/>
      <w:r w:rsidR="000D3817">
        <w:rPr>
          <w:rFonts w:ascii="Arial" w:hAnsi="Arial" w:cs="Arial"/>
          <w:lang w:val="fr-FR"/>
        </w:rPr>
        <w:t xml:space="preserve"> ca </w:t>
      </w:r>
      <w:proofErr w:type="spellStart"/>
      <w:r w:rsidR="000D3817">
        <w:rPr>
          <w:rFonts w:ascii="Arial" w:hAnsi="Arial" w:cs="Arial"/>
          <w:lang w:val="fr-FR"/>
        </w:rPr>
        <w:t>suprafata</w:t>
      </w:r>
      <w:proofErr w:type="spellEnd"/>
      <w:r w:rsidR="000D3817">
        <w:rPr>
          <w:rFonts w:ascii="Arial" w:hAnsi="Arial" w:cs="Arial"/>
          <w:lang w:val="fr-FR"/>
        </w:rPr>
        <w:t xml:space="preserve"> </w:t>
      </w:r>
      <w:proofErr w:type="spellStart"/>
      <w:r w:rsidR="000D3817">
        <w:rPr>
          <w:rStyle w:val="Emphasis"/>
          <w:rFonts w:ascii="Arial" w:hAnsi="Arial" w:cs="Arial"/>
        </w:rPr>
        <w:t>supusa</w:t>
      </w:r>
      <w:proofErr w:type="spellEnd"/>
      <w:r w:rsidR="000D3817">
        <w:rPr>
          <w:rStyle w:val="Emphasis"/>
          <w:rFonts w:ascii="Arial" w:hAnsi="Arial" w:cs="Arial"/>
        </w:rPr>
        <w:t xml:space="preserve"> </w:t>
      </w:r>
      <w:proofErr w:type="spellStart"/>
      <w:r w:rsidR="000D3817">
        <w:rPr>
          <w:rStyle w:val="Emphasis"/>
          <w:rFonts w:ascii="Arial" w:hAnsi="Arial" w:cs="Arial"/>
        </w:rPr>
        <w:t>investigarii</w:t>
      </w:r>
      <w:proofErr w:type="spellEnd"/>
      <w:r w:rsidR="000D3817">
        <w:rPr>
          <w:rStyle w:val="Emphasis"/>
          <w:rFonts w:ascii="Arial" w:hAnsi="Arial" w:cs="Arial"/>
        </w:rPr>
        <w:t xml:space="preserve"> </w:t>
      </w:r>
      <w:proofErr w:type="spellStart"/>
      <w:r w:rsidR="000D3817">
        <w:rPr>
          <w:rStyle w:val="Emphasis"/>
          <w:rFonts w:ascii="Arial" w:hAnsi="Arial" w:cs="Arial"/>
        </w:rPr>
        <w:t>arheologice</w:t>
      </w:r>
      <w:proofErr w:type="spellEnd"/>
      <w:r w:rsidR="000D3817">
        <w:rPr>
          <w:rFonts w:ascii="Arial" w:hAnsi="Arial" w:cs="Arial"/>
          <w:lang w:val="fr-FR"/>
        </w:rPr>
        <w:t>.</w:t>
      </w:r>
    </w:p>
    <w:p w:rsidR="000D3817" w:rsidRDefault="00482D45" w:rsidP="000D3817">
      <w:pPr>
        <w:jc w:val="both"/>
        <w:rPr>
          <w:rFonts w:ascii="Arial" w:hAnsi="Arial" w:cs="Arial"/>
          <w:bCs/>
          <w:iCs/>
          <w:lang w:val="ro-RO"/>
        </w:rPr>
      </w:pPr>
      <w:proofErr w:type="gramStart"/>
      <w:r>
        <w:rPr>
          <w:rFonts w:ascii="Arial" w:hAnsi="Arial" w:cs="Arial"/>
        </w:rPr>
        <w:t>10.11</w:t>
      </w:r>
      <w:r w:rsidR="000D3817">
        <w:rPr>
          <w:rFonts w:ascii="Arial" w:hAnsi="Arial" w:cs="Arial"/>
        </w:rPr>
        <w:t xml:space="preserve">  </w:t>
      </w:r>
      <w:proofErr w:type="spellStart"/>
      <w:r w:rsidR="000D3817">
        <w:rPr>
          <w:rFonts w:ascii="Arial" w:hAnsi="Arial" w:cs="Arial"/>
        </w:rPr>
        <w:t>Prestatorul</w:t>
      </w:r>
      <w:proofErr w:type="spellEnd"/>
      <w:proofErr w:type="gramEnd"/>
      <w:r w:rsidR="000D3817">
        <w:rPr>
          <w:rFonts w:ascii="Arial" w:hAnsi="Arial" w:cs="Arial"/>
        </w:rPr>
        <w:t xml:space="preserve"> se </w:t>
      </w:r>
      <w:proofErr w:type="spellStart"/>
      <w:r w:rsidR="000D3817">
        <w:rPr>
          <w:rFonts w:ascii="Arial" w:hAnsi="Arial" w:cs="Arial"/>
        </w:rPr>
        <w:t>obliga</w:t>
      </w:r>
      <w:proofErr w:type="spellEnd"/>
      <w:r w:rsidR="000D3817">
        <w:rPr>
          <w:rFonts w:ascii="Arial" w:hAnsi="Arial" w:cs="Arial"/>
        </w:rPr>
        <w:t xml:space="preserve"> </w:t>
      </w:r>
      <w:proofErr w:type="spellStart"/>
      <w:r w:rsidR="000D3817">
        <w:rPr>
          <w:rFonts w:ascii="Arial" w:hAnsi="Arial" w:cs="Arial"/>
        </w:rPr>
        <w:t>sa</w:t>
      </w:r>
      <w:proofErr w:type="spellEnd"/>
      <w:r w:rsidR="000D3817">
        <w:rPr>
          <w:rFonts w:ascii="Arial" w:hAnsi="Arial" w:cs="Arial"/>
        </w:rPr>
        <w:t xml:space="preserve"> </w:t>
      </w:r>
      <w:proofErr w:type="spellStart"/>
      <w:r w:rsidR="000D3817">
        <w:rPr>
          <w:rFonts w:ascii="Arial" w:hAnsi="Arial" w:cs="Arial"/>
        </w:rPr>
        <w:t>presteze</w:t>
      </w:r>
      <w:proofErr w:type="spellEnd"/>
      <w:r w:rsidR="000D3817">
        <w:rPr>
          <w:rFonts w:ascii="Arial" w:hAnsi="Arial" w:cs="Arial"/>
        </w:rPr>
        <w:t xml:space="preserve"> </w:t>
      </w:r>
      <w:proofErr w:type="spellStart"/>
      <w:r w:rsidR="000D3817">
        <w:rPr>
          <w:rFonts w:ascii="Arial" w:hAnsi="Arial" w:cs="Arial"/>
        </w:rPr>
        <w:t>serviciile</w:t>
      </w:r>
      <w:proofErr w:type="spellEnd"/>
      <w:r w:rsidR="000D3817">
        <w:rPr>
          <w:rFonts w:ascii="Arial" w:hAnsi="Arial" w:cs="Arial"/>
        </w:rPr>
        <w:t xml:space="preserve"> in </w:t>
      </w:r>
      <w:proofErr w:type="spellStart"/>
      <w:r w:rsidR="000D3817">
        <w:rPr>
          <w:rFonts w:ascii="Arial" w:hAnsi="Arial" w:cs="Arial"/>
        </w:rPr>
        <w:t>conformitate</w:t>
      </w:r>
      <w:proofErr w:type="spellEnd"/>
      <w:r w:rsidR="000D3817">
        <w:rPr>
          <w:rFonts w:ascii="Arial" w:hAnsi="Arial" w:cs="Arial"/>
        </w:rPr>
        <w:t xml:space="preserve">  cu </w:t>
      </w:r>
      <w:proofErr w:type="spellStart"/>
      <w:r w:rsidR="000D3817">
        <w:rPr>
          <w:rFonts w:ascii="Arial" w:hAnsi="Arial" w:cs="Arial"/>
        </w:rPr>
        <w:t>activitatile</w:t>
      </w:r>
      <w:proofErr w:type="spellEnd"/>
      <w:r w:rsidR="000D3817">
        <w:rPr>
          <w:rFonts w:ascii="Arial" w:hAnsi="Arial" w:cs="Arial"/>
        </w:rPr>
        <w:t xml:space="preserve"> </w:t>
      </w:r>
      <w:r w:rsidR="000D3817">
        <w:rPr>
          <w:rFonts w:ascii="Arial" w:hAnsi="Arial" w:cs="Arial"/>
          <w:bCs/>
          <w:iCs/>
          <w:lang w:val="ro-RO"/>
        </w:rPr>
        <w:t xml:space="preserve">stabilite prin legislatia in vigoare. </w:t>
      </w:r>
    </w:p>
    <w:p w:rsidR="000D3817" w:rsidRDefault="00482D45" w:rsidP="000D3817">
      <w:pPr>
        <w:ind w:right="-165"/>
        <w:jc w:val="both"/>
        <w:rPr>
          <w:rFonts w:ascii="Arial" w:hAnsi="Arial" w:cs="Arial"/>
          <w:lang w:val="es-ES"/>
        </w:rPr>
      </w:pPr>
      <w:r>
        <w:rPr>
          <w:rFonts w:ascii="Arial" w:hAnsi="Arial" w:cs="Arial"/>
          <w:lang w:val="es-ES"/>
        </w:rPr>
        <w:t>10.12</w:t>
      </w:r>
      <w:r w:rsidR="000D3817">
        <w:rPr>
          <w:rFonts w:ascii="Arial" w:hAnsi="Arial" w:cs="Arial"/>
          <w:lang w:val="es-ES"/>
        </w:rPr>
        <w:t xml:space="preserve">. </w:t>
      </w:r>
      <w:proofErr w:type="spellStart"/>
      <w:r w:rsidR="000D3817">
        <w:rPr>
          <w:rFonts w:ascii="Arial" w:hAnsi="Arial" w:cs="Arial"/>
          <w:lang w:val="es-ES"/>
        </w:rPr>
        <w:t>Prestatorul</w:t>
      </w:r>
      <w:proofErr w:type="spellEnd"/>
      <w:r w:rsidR="000D3817">
        <w:rPr>
          <w:rFonts w:ascii="Arial" w:hAnsi="Arial" w:cs="Arial"/>
          <w:lang w:val="es-ES"/>
        </w:rPr>
        <w:t xml:space="preserve"> va </w:t>
      </w:r>
      <w:proofErr w:type="spellStart"/>
      <w:r w:rsidR="000D3817">
        <w:rPr>
          <w:rFonts w:ascii="Arial" w:hAnsi="Arial" w:cs="Arial"/>
          <w:lang w:val="es-ES"/>
        </w:rPr>
        <w:t>despagubi</w:t>
      </w:r>
      <w:proofErr w:type="spellEnd"/>
      <w:r w:rsidR="000D3817">
        <w:rPr>
          <w:rFonts w:ascii="Arial" w:hAnsi="Arial" w:cs="Arial"/>
          <w:lang w:val="es-ES"/>
        </w:rPr>
        <w:t xml:space="preserve"> </w:t>
      </w:r>
      <w:proofErr w:type="spellStart"/>
      <w:r w:rsidR="000D3817">
        <w:rPr>
          <w:rFonts w:ascii="Arial" w:hAnsi="Arial" w:cs="Arial"/>
          <w:lang w:val="es-ES"/>
        </w:rPr>
        <w:t>achizitorul</w:t>
      </w:r>
      <w:proofErr w:type="spellEnd"/>
      <w:r w:rsidR="000D3817">
        <w:rPr>
          <w:rFonts w:ascii="Arial" w:hAnsi="Arial" w:cs="Arial"/>
          <w:lang w:val="es-ES"/>
        </w:rPr>
        <w:t xml:space="preserve"> in </w:t>
      </w:r>
      <w:proofErr w:type="spellStart"/>
      <w:r w:rsidR="000D3817">
        <w:rPr>
          <w:rFonts w:ascii="Arial" w:hAnsi="Arial" w:cs="Arial"/>
          <w:lang w:val="es-ES"/>
        </w:rPr>
        <w:t>cazul</w:t>
      </w:r>
      <w:proofErr w:type="spellEnd"/>
      <w:r w:rsidR="000D3817">
        <w:rPr>
          <w:rFonts w:ascii="Arial" w:hAnsi="Arial" w:cs="Arial"/>
          <w:lang w:val="es-ES"/>
        </w:rPr>
        <w:t xml:space="preserve"> </w:t>
      </w:r>
      <w:proofErr w:type="spellStart"/>
      <w:r w:rsidR="000D3817">
        <w:rPr>
          <w:rFonts w:ascii="Arial" w:hAnsi="Arial" w:cs="Arial"/>
          <w:lang w:val="es-ES"/>
        </w:rPr>
        <w:t>oricaror</w:t>
      </w:r>
      <w:proofErr w:type="spellEnd"/>
      <w:r w:rsidR="000D3817">
        <w:rPr>
          <w:rFonts w:ascii="Arial" w:hAnsi="Arial" w:cs="Arial"/>
          <w:lang w:val="es-ES"/>
        </w:rPr>
        <w:t xml:space="preserve"> </w:t>
      </w:r>
      <w:proofErr w:type="spellStart"/>
      <w:r w:rsidR="000D3817">
        <w:rPr>
          <w:rFonts w:ascii="Arial" w:hAnsi="Arial" w:cs="Arial"/>
          <w:lang w:val="es-ES"/>
        </w:rPr>
        <w:t>pretentii</w:t>
      </w:r>
      <w:proofErr w:type="spellEnd"/>
      <w:r w:rsidR="000D3817">
        <w:rPr>
          <w:rFonts w:ascii="Arial" w:hAnsi="Arial" w:cs="Arial"/>
          <w:lang w:val="es-ES"/>
        </w:rPr>
        <w:t xml:space="preserve"> si </w:t>
      </w:r>
      <w:proofErr w:type="spellStart"/>
      <w:r w:rsidR="000D3817">
        <w:rPr>
          <w:rFonts w:ascii="Arial" w:hAnsi="Arial" w:cs="Arial"/>
          <w:lang w:val="es-ES"/>
        </w:rPr>
        <w:t>actiuni</w:t>
      </w:r>
      <w:proofErr w:type="spellEnd"/>
      <w:r w:rsidR="000D3817">
        <w:rPr>
          <w:rFonts w:ascii="Arial" w:hAnsi="Arial" w:cs="Arial"/>
          <w:lang w:val="es-ES"/>
        </w:rPr>
        <w:t xml:space="preserve"> in </w:t>
      </w:r>
      <w:proofErr w:type="spellStart"/>
      <w:r w:rsidR="000D3817">
        <w:rPr>
          <w:rFonts w:ascii="Arial" w:hAnsi="Arial" w:cs="Arial"/>
          <w:lang w:val="es-ES"/>
        </w:rPr>
        <w:t>justitie</w:t>
      </w:r>
      <w:proofErr w:type="spellEnd"/>
      <w:r w:rsidR="000D3817">
        <w:rPr>
          <w:rFonts w:ascii="Arial" w:hAnsi="Arial" w:cs="Arial"/>
          <w:lang w:val="es-ES"/>
        </w:rPr>
        <w:t xml:space="preserve"> </w:t>
      </w:r>
      <w:proofErr w:type="spellStart"/>
      <w:r w:rsidR="000D3817">
        <w:rPr>
          <w:rFonts w:ascii="Arial" w:hAnsi="Arial" w:cs="Arial"/>
          <w:lang w:val="es-ES"/>
        </w:rPr>
        <w:t>rezultate</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orice</w:t>
      </w:r>
      <w:proofErr w:type="spellEnd"/>
      <w:r w:rsidR="000D3817">
        <w:rPr>
          <w:rFonts w:ascii="Arial" w:hAnsi="Arial" w:cs="Arial"/>
          <w:lang w:val="es-ES"/>
        </w:rPr>
        <w:t xml:space="preserve"> </w:t>
      </w:r>
      <w:proofErr w:type="spellStart"/>
      <w:r w:rsidR="000D3817">
        <w:rPr>
          <w:rFonts w:ascii="Arial" w:hAnsi="Arial" w:cs="Arial"/>
          <w:lang w:val="es-ES"/>
        </w:rPr>
        <w:t>incalcari</w:t>
      </w:r>
      <w:proofErr w:type="spellEnd"/>
      <w:r w:rsidR="000D3817">
        <w:rPr>
          <w:rFonts w:ascii="Arial" w:hAnsi="Arial" w:cs="Arial"/>
          <w:lang w:val="es-ES"/>
        </w:rPr>
        <w:t xml:space="preserve"> ale </w:t>
      </w:r>
      <w:proofErr w:type="spellStart"/>
      <w:r w:rsidR="000D3817">
        <w:rPr>
          <w:rFonts w:ascii="Arial" w:hAnsi="Arial" w:cs="Arial"/>
          <w:lang w:val="es-ES"/>
        </w:rPr>
        <w:t>prevederilor</w:t>
      </w:r>
      <w:proofErr w:type="spellEnd"/>
      <w:r w:rsidR="000D3817">
        <w:rPr>
          <w:rFonts w:ascii="Arial" w:hAnsi="Arial" w:cs="Arial"/>
          <w:lang w:val="es-ES"/>
        </w:rPr>
        <w:t xml:space="preserve"> in </w:t>
      </w:r>
      <w:proofErr w:type="spellStart"/>
      <w:r w:rsidR="000D3817">
        <w:rPr>
          <w:rFonts w:ascii="Arial" w:hAnsi="Arial" w:cs="Arial"/>
          <w:lang w:val="es-ES"/>
        </w:rPr>
        <w:t>vigoare</w:t>
      </w:r>
      <w:proofErr w:type="spellEnd"/>
      <w:r w:rsidR="000D3817">
        <w:rPr>
          <w:rFonts w:ascii="Arial" w:hAnsi="Arial" w:cs="Arial"/>
          <w:lang w:val="es-ES"/>
        </w:rPr>
        <w:t xml:space="preserve"> de catre </w:t>
      </w:r>
      <w:proofErr w:type="spellStart"/>
      <w:r w:rsidR="000D3817">
        <w:rPr>
          <w:rFonts w:ascii="Arial" w:hAnsi="Arial" w:cs="Arial"/>
          <w:lang w:val="es-ES"/>
        </w:rPr>
        <w:t>Prestator</w:t>
      </w:r>
      <w:proofErr w:type="spellEnd"/>
      <w:r w:rsidR="000D3817">
        <w:rPr>
          <w:rFonts w:ascii="Arial" w:hAnsi="Arial" w:cs="Arial"/>
          <w:lang w:val="es-ES"/>
        </w:rPr>
        <w:t xml:space="preserve">, </w:t>
      </w:r>
      <w:proofErr w:type="spellStart"/>
      <w:r w:rsidR="000D3817">
        <w:rPr>
          <w:rFonts w:ascii="Arial" w:hAnsi="Arial" w:cs="Arial"/>
          <w:lang w:val="es-ES"/>
        </w:rPr>
        <w:t>personalul</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salariat</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contractat</w:t>
      </w:r>
      <w:proofErr w:type="spellEnd"/>
      <w:r w:rsidR="000D3817">
        <w:rPr>
          <w:rFonts w:ascii="Arial" w:hAnsi="Arial" w:cs="Arial"/>
          <w:lang w:val="es-ES"/>
        </w:rPr>
        <w:t xml:space="preserve"> de </w:t>
      </w:r>
      <w:proofErr w:type="spellStart"/>
      <w:r w:rsidR="000D3817">
        <w:rPr>
          <w:rFonts w:ascii="Arial" w:hAnsi="Arial" w:cs="Arial"/>
          <w:lang w:val="es-ES"/>
        </w:rPr>
        <w:t>acesta</w:t>
      </w:r>
      <w:proofErr w:type="spellEnd"/>
      <w:r w:rsidR="000D3817">
        <w:rPr>
          <w:rFonts w:ascii="Arial" w:hAnsi="Arial" w:cs="Arial"/>
          <w:lang w:val="es-ES"/>
        </w:rPr>
        <w:t xml:space="preserve">, </w:t>
      </w:r>
      <w:proofErr w:type="spellStart"/>
      <w:r w:rsidR="000D3817">
        <w:rPr>
          <w:rFonts w:ascii="Arial" w:hAnsi="Arial" w:cs="Arial"/>
          <w:lang w:val="es-ES"/>
        </w:rPr>
        <w:t>inclusiv</w:t>
      </w:r>
      <w:proofErr w:type="spellEnd"/>
      <w:r w:rsidR="000D3817">
        <w:rPr>
          <w:rFonts w:ascii="Arial" w:hAnsi="Arial" w:cs="Arial"/>
          <w:lang w:val="es-ES"/>
        </w:rPr>
        <w:t xml:space="preserve"> </w:t>
      </w:r>
      <w:proofErr w:type="spellStart"/>
      <w:r w:rsidR="000D3817">
        <w:rPr>
          <w:rFonts w:ascii="Arial" w:hAnsi="Arial" w:cs="Arial"/>
          <w:lang w:val="es-ES"/>
        </w:rPr>
        <w:t>conducerea</w:t>
      </w:r>
      <w:proofErr w:type="spellEnd"/>
      <w:r w:rsidR="000D3817">
        <w:rPr>
          <w:rFonts w:ascii="Arial" w:hAnsi="Arial" w:cs="Arial"/>
          <w:lang w:val="es-ES"/>
        </w:rPr>
        <w:t xml:space="preserve"> </w:t>
      </w:r>
      <w:proofErr w:type="spellStart"/>
      <w:r w:rsidR="000D3817">
        <w:rPr>
          <w:rFonts w:ascii="Arial" w:hAnsi="Arial" w:cs="Arial"/>
          <w:lang w:val="es-ES"/>
        </w:rPr>
        <w:t>sa</w:t>
      </w:r>
      <w:proofErr w:type="spellEnd"/>
      <w:r w:rsidR="000D3817">
        <w:rPr>
          <w:rFonts w:ascii="Arial" w:hAnsi="Arial" w:cs="Arial"/>
          <w:lang w:val="es-ES"/>
        </w:rPr>
        <w:t xml:space="preserve">, </w:t>
      </w:r>
      <w:proofErr w:type="spellStart"/>
      <w:r w:rsidR="000D3817">
        <w:rPr>
          <w:rFonts w:ascii="Arial" w:hAnsi="Arial" w:cs="Arial"/>
          <w:lang w:val="es-ES"/>
        </w:rPr>
        <w:t>subordonatii</w:t>
      </w:r>
      <w:proofErr w:type="spellEnd"/>
      <w:r w:rsidR="000D3817">
        <w:rPr>
          <w:rFonts w:ascii="Arial" w:hAnsi="Arial" w:cs="Arial"/>
          <w:lang w:val="es-ES"/>
        </w:rPr>
        <w:t xml:space="preserve"> </w:t>
      </w:r>
      <w:proofErr w:type="spellStart"/>
      <w:r w:rsidR="000D3817">
        <w:rPr>
          <w:rFonts w:ascii="Arial" w:hAnsi="Arial" w:cs="Arial"/>
          <w:lang w:val="es-ES"/>
        </w:rPr>
        <w:t>acestuia</w:t>
      </w:r>
      <w:proofErr w:type="spellEnd"/>
      <w:r w:rsidR="000D3817">
        <w:rPr>
          <w:rFonts w:ascii="Arial" w:hAnsi="Arial" w:cs="Arial"/>
          <w:lang w:val="es-ES"/>
        </w:rPr>
        <w:t xml:space="preserve">, </w:t>
      </w:r>
      <w:proofErr w:type="spellStart"/>
      <w:r w:rsidR="000D3817">
        <w:rPr>
          <w:rFonts w:ascii="Arial" w:hAnsi="Arial" w:cs="Arial"/>
          <w:lang w:val="es-ES"/>
        </w:rPr>
        <w:t>precum</w:t>
      </w:r>
      <w:proofErr w:type="spellEnd"/>
      <w:r w:rsidR="000D3817">
        <w:rPr>
          <w:rFonts w:ascii="Arial" w:hAnsi="Arial" w:cs="Arial"/>
          <w:lang w:val="es-ES"/>
        </w:rPr>
        <w:t xml:space="preserve"> si </w:t>
      </w:r>
      <w:proofErr w:type="spellStart"/>
      <w:r w:rsidR="000D3817">
        <w:rPr>
          <w:rFonts w:ascii="Arial" w:hAnsi="Arial" w:cs="Arial"/>
          <w:lang w:val="es-ES"/>
        </w:rPr>
        <w:t>salariatii</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teritoriu</w:t>
      </w:r>
      <w:proofErr w:type="spellEnd"/>
      <w:r w:rsidR="000D3817">
        <w:rPr>
          <w:rFonts w:ascii="Arial" w:hAnsi="Arial" w:cs="Arial"/>
          <w:lang w:val="es-ES"/>
        </w:rPr>
        <w:t>.</w:t>
      </w:r>
    </w:p>
    <w:p w:rsidR="000D3817" w:rsidRDefault="00482D45" w:rsidP="000D3817">
      <w:pPr>
        <w:pStyle w:val="DefaultText"/>
        <w:tabs>
          <w:tab w:val="left" w:pos="3626"/>
        </w:tabs>
        <w:jc w:val="both"/>
        <w:rPr>
          <w:rFonts w:ascii="Arial" w:hAnsi="Arial" w:cs="Arial"/>
          <w:b/>
          <w:szCs w:val="24"/>
          <w:lang w:val="ro-RO"/>
        </w:rPr>
      </w:pPr>
      <w:r>
        <w:rPr>
          <w:rFonts w:ascii="Arial" w:hAnsi="Arial" w:cs="Arial"/>
          <w:szCs w:val="24"/>
          <w:lang w:val="ro-RO"/>
        </w:rPr>
        <w:t>10.13</w:t>
      </w:r>
      <w:r w:rsidR="000D3817">
        <w:rPr>
          <w:rFonts w:ascii="Arial" w:hAnsi="Arial" w:cs="Arial"/>
          <w:szCs w:val="24"/>
          <w:lang w:val="ro-RO"/>
        </w:rPr>
        <w:t>.  Prestatorul se obligă să despăgubească achizitorul împotriva oricăror:</w:t>
      </w:r>
    </w:p>
    <w:p w:rsidR="000D3817" w:rsidRDefault="000D3817" w:rsidP="003530A8">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D3817" w:rsidRDefault="000D3817" w:rsidP="003530A8">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694D58" w:rsidRDefault="00482D45" w:rsidP="0071647C">
      <w:pPr>
        <w:pStyle w:val="DefaultText"/>
        <w:tabs>
          <w:tab w:val="left" w:pos="142"/>
          <w:tab w:val="left" w:pos="426"/>
        </w:tabs>
        <w:jc w:val="both"/>
        <w:rPr>
          <w:rFonts w:ascii="Arial" w:hAnsi="Arial" w:cs="Arial"/>
          <w:szCs w:val="24"/>
          <w:lang w:val="ro-RO"/>
        </w:rPr>
      </w:pPr>
      <w:r>
        <w:rPr>
          <w:rFonts w:ascii="Arial" w:hAnsi="Arial" w:cs="Arial"/>
          <w:szCs w:val="24"/>
          <w:lang w:val="ro-RO"/>
        </w:rPr>
        <w:t>10.14</w:t>
      </w:r>
      <w:r w:rsidR="0071647C">
        <w:rPr>
          <w:rFonts w:ascii="Arial" w:hAnsi="Arial" w:cs="Arial"/>
          <w:szCs w:val="24"/>
          <w:lang w:val="ro-RO"/>
        </w:rPr>
        <w:t xml:space="preserve"> Materialul arheologic/artefactele descoperite vor fi predate si intra in custodia Muzeului Cetatii si a Municipiului Oradea pentru a fi inventariate, conservate si restaurate.</w:t>
      </w:r>
    </w:p>
    <w:p w:rsidR="000D3817" w:rsidRDefault="000D3817" w:rsidP="000D3817">
      <w:pPr>
        <w:pStyle w:val="DefaultText"/>
        <w:tabs>
          <w:tab w:val="left" w:pos="3626"/>
        </w:tabs>
        <w:jc w:val="both"/>
        <w:rPr>
          <w:rFonts w:ascii="Arial" w:hAnsi="Arial" w:cs="Arial"/>
          <w:b/>
          <w:szCs w:val="24"/>
          <w:lang w:val="ro-RO"/>
        </w:rPr>
      </w:pPr>
      <w:r>
        <w:rPr>
          <w:rFonts w:ascii="Arial" w:hAnsi="Arial" w:cs="Arial"/>
          <w:b/>
          <w:szCs w:val="24"/>
          <w:lang w:val="ro-RO"/>
        </w:rPr>
        <w:t>11. Obligaţiile principale ale achizitorului</w:t>
      </w:r>
    </w:p>
    <w:p w:rsidR="000D3817" w:rsidRDefault="000D3817" w:rsidP="000D3817">
      <w:pPr>
        <w:pStyle w:val="DefaultText"/>
        <w:jc w:val="both"/>
        <w:rPr>
          <w:rFonts w:ascii="Arial" w:hAnsi="Arial" w:cs="Arial"/>
          <w:szCs w:val="24"/>
          <w:lang w:val="es-ES"/>
        </w:rPr>
      </w:pPr>
      <w:r>
        <w:rPr>
          <w:rFonts w:ascii="Arial" w:hAnsi="Arial" w:cs="Arial"/>
          <w:szCs w:val="24"/>
          <w:lang w:val="ro-RO"/>
        </w:rPr>
        <w:t xml:space="preserve">11.1 – </w:t>
      </w:r>
      <w:r>
        <w:rPr>
          <w:rFonts w:ascii="Arial" w:hAnsi="Arial" w:cs="Arial"/>
          <w:szCs w:val="24"/>
          <w:lang w:val="it-IT"/>
        </w:rPr>
        <w:t>Achizitorul se obligă să plătească preţul serviciilor către prestator în termenul prevazut la art. 6 in baza facturii insotita de procesul verbal de receptie</w:t>
      </w:r>
      <w:r>
        <w:rPr>
          <w:rFonts w:ascii="Arial" w:hAnsi="Arial" w:cs="Arial"/>
          <w:szCs w:val="24"/>
          <w:lang w:val="es-ES"/>
        </w:rPr>
        <w:t xml:space="preserve"> a serviciilor, semnat fara obiectiuni de catre comisia de receptie</w:t>
      </w:r>
      <w:r>
        <w:rPr>
          <w:rFonts w:ascii="Arial" w:hAnsi="Arial" w:cs="Arial"/>
          <w:szCs w:val="24"/>
          <w:lang w:val="it-IT"/>
        </w:rPr>
        <w:t xml:space="preserve">. </w:t>
      </w:r>
    </w:p>
    <w:p w:rsidR="000D3817" w:rsidRDefault="000D3817" w:rsidP="000D3817">
      <w:pPr>
        <w:pStyle w:val="DefaultText"/>
        <w:tabs>
          <w:tab w:val="left" w:pos="3626"/>
        </w:tabs>
        <w:jc w:val="both"/>
        <w:rPr>
          <w:rFonts w:ascii="Arial" w:hAnsi="Arial" w:cs="Arial"/>
          <w:color w:val="000000"/>
          <w:szCs w:val="24"/>
          <w:lang w:val="ro-RO"/>
        </w:rPr>
      </w:pPr>
      <w:r>
        <w:rPr>
          <w:rFonts w:ascii="Arial" w:hAnsi="Arial" w:cs="Arial"/>
          <w:color w:val="000000"/>
          <w:szCs w:val="24"/>
          <w:lang w:val="ro-RO"/>
        </w:rPr>
        <w:t>11.2- Achizitorul se obligă să recepţioneze serviciile prestate în termenul convenit.</w:t>
      </w:r>
    </w:p>
    <w:p w:rsidR="0036233D" w:rsidRDefault="000D3817" w:rsidP="000D3817">
      <w:pPr>
        <w:pStyle w:val="DefaultText"/>
        <w:jc w:val="both"/>
        <w:rPr>
          <w:rFonts w:ascii="Arial" w:hAnsi="Arial" w:cs="Arial"/>
          <w:szCs w:val="24"/>
          <w:lang w:val="it-IT"/>
        </w:rPr>
      </w:pPr>
      <w:r>
        <w:rPr>
          <w:rFonts w:ascii="Arial" w:hAnsi="Arial" w:cs="Arial"/>
          <w:szCs w:val="24"/>
          <w:lang w:val="it-IT"/>
        </w:rPr>
        <w:t>11.3. Achizitorul se obligă să pună la dispoziţia prestatorului orice facilităţi şi/sau informaţii pe care le consideră necesare pentru îndeplinirea contractului.</w:t>
      </w:r>
    </w:p>
    <w:p w:rsidR="002A0666" w:rsidRDefault="000D3817" w:rsidP="002A0666">
      <w:pPr>
        <w:jc w:val="both"/>
        <w:rPr>
          <w:rFonts w:ascii="Arial" w:hAnsi="Arial" w:cs="Arial"/>
          <w:b/>
          <w:bCs/>
          <w:iCs/>
          <w:lang w:val="ro-RO"/>
        </w:rPr>
      </w:pPr>
      <w:r>
        <w:rPr>
          <w:rFonts w:ascii="Arial" w:hAnsi="Arial" w:cs="Arial"/>
          <w:b/>
          <w:lang w:val="es-ES"/>
        </w:rPr>
        <w:t xml:space="preserve">12. </w:t>
      </w:r>
      <w:r>
        <w:rPr>
          <w:rFonts w:ascii="Arial" w:hAnsi="Arial" w:cs="Arial"/>
          <w:b/>
          <w:bCs/>
          <w:iCs/>
          <w:lang w:val="ro-RO"/>
        </w:rPr>
        <w:t xml:space="preserve">Sanctiuni pentru neindeplinirea culpabila a obligatiilor </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es-ES"/>
        </w:rPr>
        <w:t>12.1</w:t>
      </w:r>
      <w:r>
        <w:rPr>
          <w:rFonts w:ascii="Arial" w:hAnsi="Arial" w:cs="Arial"/>
          <w:b/>
          <w:bCs/>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vina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exclusivă</w:t>
      </w:r>
      <w:proofErr w:type="spellEnd"/>
      <w:r>
        <w:rPr>
          <w:rFonts w:ascii="Arial" w:hAnsi="Arial" w:cs="Arial"/>
          <w:lang w:val="es-ES"/>
        </w:rPr>
        <w:t xml:space="preserve">, </w:t>
      </w:r>
      <w:proofErr w:type="spellStart"/>
      <w:r>
        <w:rPr>
          <w:rFonts w:ascii="Arial" w:hAnsi="Arial" w:cs="Arial"/>
          <w:lang w:val="es-ES"/>
        </w:rPr>
        <w:t>executantul</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reuşeşte</w:t>
      </w:r>
      <w:proofErr w:type="spellEnd"/>
      <w:r>
        <w:rPr>
          <w:rFonts w:ascii="Arial" w:hAnsi="Arial" w:cs="Arial"/>
          <w:lang w:val="es-ES"/>
        </w:rPr>
        <w:t xml:space="preserve"> </w:t>
      </w:r>
      <w:proofErr w:type="spellStart"/>
      <w:r>
        <w:rPr>
          <w:rFonts w:ascii="Arial" w:hAnsi="Arial" w:cs="Arial"/>
          <w:lang w:val="es-ES"/>
        </w:rPr>
        <w:t>să-şi</w:t>
      </w:r>
      <w:proofErr w:type="spellEnd"/>
      <w:r>
        <w:rPr>
          <w:rFonts w:ascii="Arial" w:hAnsi="Arial" w:cs="Arial"/>
          <w:lang w:val="es-ES"/>
        </w:rPr>
        <w:t xml:space="preserve"> </w:t>
      </w:r>
      <w:proofErr w:type="spellStart"/>
      <w:r>
        <w:rPr>
          <w:rFonts w:ascii="Arial" w:hAnsi="Arial" w:cs="Arial"/>
          <w:lang w:val="es-ES"/>
        </w:rPr>
        <w:t>îndeplinească</w:t>
      </w:r>
      <w:proofErr w:type="spellEnd"/>
      <w:r>
        <w:rPr>
          <w:rFonts w:ascii="Arial" w:hAnsi="Arial" w:cs="Arial"/>
          <w:lang w:val="es-ES"/>
        </w:rPr>
        <w:t xml:space="preserve"> </w:t>
      </w:r>
      <w:proofErr w:type="spellStart"/>
      <w:r>
        <w:rPr>
          <w:rFonts w:ascii="Arial" w:hAnsi="Arial" w:cs="Arial"/>
          <w:lang w:val="es-ES"/>
        </w:rPr>
        <w:t>obligaţiile</w:t>
      </w:r>
      <w:proofErr w:type="spellEnd"/>
      <w:r>
        <w:rPr>
          <w:rFonts w:ascii="Arial" w:hAnsi="Arial" w:cs="Arial"/>
          <w:lang w:val="es-ES"/>
        </w:rPr>
        <w:t xml:space="preserve"> </w:t>
      </w:r>
      <w:proofErr w:type="spellStart"/>
      <w:r>
        <w:rPr>
          <w:rFonts w:ascii="Arial" w:hAnsi="Arial" w:cs="Arial"/>
          <w:lang w:val="es-ES"/>
        </w:rPr>
        <w:t>asumate</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atunci</w:t>
      </w:r>
      <w:proofErr w:type="spellEnd"/>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este </w:t>
      </w:r>
      <w:proofErr w:type="spellStart"/>
      <w:r>
        <w:rPr>
          <w:rFonts w:ascii="Arial" w:hAnsi="Arial" w:cs="Arial"/>
          <w:lang w:val="es-ES"/>
        </w:rPr>
        <w:t>îndreptăţit</w:t>
      </w:r>
      <w:proofErr w:type="spellEnd"/>
      <w:r>
        <w:rPr>
          <w:rFonts w:ascii="Arial" w:hAnsi="Arial" w:cs="Arial"/>
          <w:lang w:val="es-ES"/>
        </w:rPr>
        <w:t xml:space="preserve"> la a aplica </w:t>
      </w:r>
      <w:r>
        <w:rPr>
          <w:rFonts w:ascii="Arial" w:hAnsi="Arial" w:cs="Arial"/>
        </w:rPr>
        <w:t xml:space="preserve">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lastRenderedPageBreak/>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w:t>
      </w:r>
      <w:proofErr w:type="spellStart"/>
      <w:r>
        <w:rPr>
          <w:rFonts w:ascii="Arial" w:hAnsi="Arial" w:cs="Arial"/>
        </w:rPr>
        <w:t>lavaloarea</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contravaloarea</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a </w:t>
      </w:r>
      <w:proofErr w:type="spellStart"/>
      <w:r>
        <w:rPr>
          <w:rFonts w:ascii="Arial" w:hAnsi="Arial" w:cs="Arial"/>
        </w:rPr>
        <w:t>produselor</w:t>
      </w:r>
      <w:proofErr w:type="spellEnd"/>
      <w:r>
        <w:rPr>
          <w:rFonts w:ascii="Arial" w:hAnsi="Arial" w:cs="Arial"/>
        </w:rPr>
        <w:t xml:space="preserve"> care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obiectiuni</w:t>
      </w:r>
      <w:proofErr w:type="spellEnd"/>
      <w:r>
        <w:rPr>
          <w:rFonts w:ascii="Arial" w:hAnsi="Arial" w:cs="Arial"/>
        </w:rPr>
        <w:t>.</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ro-RO"/>
        </w:rPr>
        <w:t>12.2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 xml:space="preserve">12.3. Penalităţile datorate conform clauzelor  13.1. şi 13.2. curg de drept de la data scadenţei obligaţiilor asumate conform prezentului contract. </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12.4 Pentru prejudiciul provocat prin neexecutarea sau executarea necorespunzatoare a obligatiilor asumate, care depaseste valoarea penalitatilor ce pot fi percepute in conditiile art.13.1 si 13.2, in completare, partile datoreaza daune interese suplimentare in conditiile dreptului comun.</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2A0666" w:rsidRDefault="002A0666" w:rsidP="002A0666">
      <w:pPr>
        <w:ind w:right="-180"/>
        <w:jc w:val="both"/>
        <w:rPr>
          <w:rFonts w:ascii="Arial" w:hAnsi="Arial" w:cs="Arial"/>
          <w:lang w:val="es-ES"/>
        </w:rPr>
      </w:pPr>
      <w:r>
        <w:rPr>
          <w:rFonts w:ascii="Arial" w:hAnsi="Arial" w:cs="Arial"/>
        </w:rPr>
        <w:t xml:space="preserve">12.6 </w:t>
      </w:r>
      <w:proofErr w:type="spellStart"/>
      <w:r>
        <w:rPr>
          <w:rFonts w:ascii="Arial" w:hAnsi="Arial" w:cs="Arial"/>
          <w:lang w:val="es-ES"/>
        </w:rPr>
        <w:t>Partile</w:t>
      </w:r>
      <w:proofErr w:type="spellEnd"/>
      <w:r>
        <w:rPr>
          <w:rFonts w:ascii="Arial" w:hAnsi="Arial" w:cs="Arial"/>
          <w:lang w:val="es-ES"/>
        </w:rPr>
        <w:t xml:space="preserve"> </w:t>
      </w:r>
      <w:proofErr w:type="spellStart"/>
      <w:r>
        <w:rPr>
          <w:rFonts w:ascii="Arial" w:hAnsi="Arial" w:cs="Arial"/>
          <w:lang w:val="es-ES"/>
        </w:rPr>
        <w:t>au</w:t>
      </w:r>
      <w:proofErr w:type="spellEnd"/>
      <w:r>
        <w:rPr>
          <w:rFonts w:ascii="Arial" w:hAnsi="Arial" w:cs="Arial"/>
          <w:lang w:val="es-ES"/>
        </w:rPr>
        <w:t xml:space="preserve"> </w:t>
      </w:r>
      <w:proofErr w:type="spellStart"/>
      <w:r>
        <w:rPr>
          <w:rFonts w:ascii="Arial" w:hAnsi="Arial" w:cs="Arial"/>
          <w:lang w:val="es-ES"/>
        </w:rPr>
        <w:t>convenit</w:t>
      </w:r>
      <w:proofErr w:type="spellEnd"/>
      <w:r>
        <w:rPr>
          <w:rFonts w:ascii="Arial" w:hAnsi="Arial" w:cs="Arial"/>
          <w:lang w:val="es-ES"/>
        </w:rPr>
        <w:t xml:space="preserve"> de </w:t>
      </w:r>
      <w:proofErr w:type="spellStart"/>
      <w:r>
        <w:rPr>
          <w:rFonts w:ascii="Arial" w:hAnsi="Arial" w:cs="Arial"/>
          <w:lang w:val="es-ES"/>
        </w:rPr>
        <w:t>comun</w:t>
      </w:r>
      <w:proofErr w:type="spellEnd"/>
      <w:r>
        <w:rPr>
          <w:rFonts w:ascii="Arial" w:hAnsi="Arial" w:cs="Arial"/>
          <w:lang w:val="es-ES"/>
        </w:rPr>
        <w:t xml:space="preserve"> </w:t>
      </w:r>
      <w:proofErr w:type="spellStart"/>
      <w:r>
        <w:rPr>
          <w:rFonts w:ascii="Arial" w:hAnsi="Arial" w:cs="Arial"/>
          <w:lang w:val="es-ES"/>
        </w:rPr>
        <w:t>acord</w:t>
      </w:r>
      <w:proofErr w:type="spellEnd"/>
      <w:r>
        <w:rPr>
          <w:rFonts w:ascii="Arial" w:hAnsi="Arial" w:cs="Arial"/>
          <w:lang w:val="es-ES"/>
        </w:rPr>
        <w:t xml:space="preserve"> </w:t>
      </w:r>
      <w:proofErr w:type="spellStart"/>
      <w:r>
        <w:rPr>
          <w:rFonts w:ascii="Arial" w:hAnsi="Arial" w:cs="Arial"/>
          <w:lang w:val="es-ES"/>
        </w:rPr>
        <w:t>ca</w:t>
      </w:r>
      <w:proofErr w:type="spellEnd"/>
      <w:r>
        <w:rPr>
          <w:rFonts w:ascii="Arial" w:hAnsi="Arial" w:cs="Arial"/>
          <w:lang w:val="es-ES"/>
        </w:rPr>
        <w:t xml:space="preserve"> </w:t>
      </w:r>
      <w:proofErr w:type="spellStart"/>
      <w:r>
        <w:rPr>
          <w:rFonts w:ascii="Arial" w:hAnsi="Arial" w:cs="Arial"/>
          <w:lang w:val="es-ES"/>
        </w:rPr>
        <w:t>prezentul</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proofErr w:type="gramStart"/>
      <w:r>
        <w:rPr>
          <w:rFonts w:ascii="Arial" w:hAnsi="Arial" w:cs="Arial"/>
          <w:lang w:val="es-ES"/>
        </w:rPr>
        <w:t>sa</w:t>
      </w:r>
      <w:proofErr w:type="spellEnd"/>
      <w:proofErr w:type="gramEnd"/>
      <w:r>
        <w:rPr>
          <w:rFonts w:ascii="Arial" w:hAnsi="Arial" w:cs="Arial"/>
          <w:lang w:val="es-ES"/>
        </w:rPr>
        <w:t xml:space="preserve"> </w:t>
      </w:r>
      <w:proofErr w:type="spellStart"/>
      <w:r>
        <w:rPr>
          <w:rFonts w:ascii="Arial" w:hAnsi="Arial" w:cs="Arial"/>
          <w:lang w:val="es-ES"/>
        </w:rPr>
        <w:t>inceteze</w:t>
      </w:r>
      <w:proofErr w:type="spellEnd"/>
      <w:r>
        <w:rPr>
          <w:rFonts w:ascii="Arial" w:hAnsi="Arial" w:cs="Arial"/>
          <w:lang w:val="es-ES"/>
        </w:rPr>
        <w:t xml:space="preserve"> de </w:t>
      </w:r>
      <w:proofErr w:type="spellStart"/>
      <w:r>
        <w:rPr>
          <w:rFonts w:ascii="Arial" w:hAnsi="Arial" w:cs="Arial"/>
          <w:lang w:val="es-ES"/>
        </w:rPr>
        <w:t>plin</w:t>
      </w:r>
      <w:proofErr w:type="spellEnd"/>
      <w:r>
        <w:rPr>
          <w:rFonts w:ascii="Arial" w:hAnsi="Arial" w:cs="Arial"/>
          <w:lang w:val="es-ES"/>
        </w:rPr>
        <w:t xml:space="preserve"> </w:t>
      </w:r>
      <w:proofErr w:type="spellStart"/>
      <w:r>
        <w:rPr>
          <w:rFonts w:ascii="Arial" w:hAnsi="Arial" w:cs="Arial"/>
          <w:lang w:val="es-ES"/>
        </w:rPr>
        <w:t>drept</w:t>
      </w:r>
      <w:proofErr w:type="spellEnd"/>
      <w:r>
        <w:rPr>
          <w:rFonts w:ascii="Arial" w:hAnsi="Arial" w:cs="Arial"/>
          <w:lang w:val="es-ES"/>
        </w:rPr>
        <w:t xml:space="preserve">, in </w:t>
      </w:r>
      <w:proofErr w:type="spellStart"/>
      <w:r>
        <w:rPr>
          <w:rFonts w:ascii="Arial" w:hAnsi="Arial" w:cs="Arial"/>
          <w:lang w:val="es-ES"/>
        </w:rPr>
        <w:t>temeiul</w:t>
      </w:r>
      <w:proofErr w:type="spellEnd"/>
      <w:r>
        <w:rPr>
          <w:rFonts w:ascii="Arial" w:hAnsi="Arial" w:cs="Arial"/>
          <w:lang w:val="es-ES"/>
        </w:rPr>
        <w:t xml:space="preserve"> </w:t>
      </w:r>
      <w:proofErr w:type="spellStart"/>
      <w:r>
        <w:rPr>
          <w:rFonts w:ascii="Arial" w:hAnsi="Arial" w:cs="Arial"/>
          <w:lang w:val="es-ES"/>
        </w:rPr>
        <w:t>unui</w:t>
      </w:r>
      <w:proofErr w:type="spellEnd"/>
      <w:r>
        <w:rPr>
          <w:rFonts w:ascii="Arial" w:hAnsi="Arial" w:cs="Arial"/>
          <w:lang w:val="es-ES"/>
        </w:rPr>
        <w:t xml:space="preserve"> </w:t>
      </w:r>
      <w:proofErr w:type="spellStart"/>
      <w:r>
        <w:rPr>
          <w:rFonts w:ascii="Arial" w:hAnsi="Arial" w:cs="Arial"/>
          <w:lang w:val="es-ES"/>
        </w:rPr>
        <w:t>pact</w:t>
      </w:r>
      <w:proofErr w:type="spellEnd"/>
      <w:r>
        <w:rPr>
          <w:rFonts w:ascii="Arial" w:hAnsi="Arial" w:cs="Arial"/>
          <w:lang w:val="es-ES"/>
        </w:rPr>
        <w:t xml:space="preserve"> </w:t>
      </w:r>
      <w:proofErr w:type="spellStart"/>
      <w:r>
        <w:rPr>
          <w:rFonts w:ascii="Arial" w:hAnsi="Arial" w:cs="Arial"/>
          <w:lang w:val="es-ES"/>
        </w:rPr>
        <w:t>comisoriu</w:t>
      </w:r>
      <w:proofErr w:type="spellEnd"/>
      <w:r>
        <w:rPr>
          <w:rFonts w:ascii="Arial" w:hAnsi="Arial" w:cs="Arial"/>
          <w:lang w:val="es-ES"/>
        </w:rPr>
        <w:t xml:space="preserve">, fara </w:t>
      </w:r>
      <w:proofErr w:type="spellStart"/>
      <w:r>
        <w:rPr>
          <w:rFonts w:ascii="Arial" w:hAnsi="Arial" w:cs="Arial"/>
          <w:lang w:val="es-ES"/>
        </w:rPr>
        <w:t>punerea</w:t>
      </w:r>
      <w:proofErr w:type="spellEnd"/>
      <w:r>
        <w:rPr>
          <w:rFonts w:ascii="Arial" w:hAnsi="Arial" w:cs="Arial"/>
          <w:lang w:val="es-ES"/>
        </w:rPr>
        <w:t xml:space="preserve"> in </w:t>
      </w:r>
      <w:proofErr w:type="spellStart"/>
      <w:r>
        <w:rPr>
          <w:rFonts w:ascii="Arial" w:hAnsi="Arial" w:cs="Arial"/>
          <w:lang w:val="es-ES"/>
        </w:rPr>
        <w:t>intarziere</w:t>
      </w:r>
      <w:proofErr w:type="spellEnd"/>
      <w:r>
        <w:rPr>
          <w:rFonts w:ascii="Arial" w:hAnsi="Arial" w:cs="Arial"/>
          <w:lang w:val="es-ES"/>
        </w:rPr>
        <w:t xml:space="preserve"> a </w:t>
      </w:r>
      <w:proofErr w:type="spellStart"/>
      <w:r>
        <w:rPr>
          <w:rFonts w:ascii="Arial" w:hAnsi="Arial" w:cs="Arial"/>
          <w:lang w:val="es-ES"/>
        </w:rPr>
        <w:t>furnizorului</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fara alta </w:t>
      </w:r>
      <w:proofErr w:type="spellStart"/>
      <w:r>
        <w:rPr>
          <w:rFonts w:ascii="Arial" w:hAnsi="Arial" w:cs="Arial"/>
          <w:lang w:val="es-ES"/>
        </w:rPr>
        <w:t>formalitate</w:t>
      </w:r>
      <w:proofErr w:type="spellEnd"/>
      <w:r>
        <w:rPr>
          <w:rFonts w:ascii="Arial" w:hAnsi="Arial" w:cs="Arial"/>
          <w:lang w:val="es-ES"/>
        </w:rPr>
        <w:t xml:space="preserve"> si fara </w:t>
      </w:r>
      <w:proofErr w:type="spellStart"/>
      <w:r>
        <w:rPr>
          <w:rFonts w:ascii="Arial" w:hAnsi="Arial" w:cs="Arial"/>
          <w:lang w:val="es-ES"/>
        </w:rPr>
        <w:t>interventia</w:t>
      </w:r>
      <w:proofErr w:type="spellEnd"/>
      <w:r>
        <w:rPr>
          <w:rFonts w:ascii="Arial" w:hAnsi="Arial" w:cs="Arial"/>
          <w:lang w:val="es-ES"/>
        </w:rPr>
        <w:t xml:space="preserve"> </w:t>
      </w:r>
      <w:proofErr w:type="spellStart"/>
      <w:r>
        <w:rPr>
          <w:rFonts w:ascii="Arial" w:hAnsi="Arial" w:cs="Arial"/>
          <w:lang w:val="es-ES"/>
        </w:rPr>
        <w:t>instantelor</w:t>
      </w:r>
      <w:proofErr w:type="spellEnd"/>
      <w:r>
        <w:rPr>
          <w:rFonts w:ascii="Arial" w:hAnsi="Arial" w:cs="Arial"/>
          <w:lang w:val="es-ES"/>
        </w:rPr>
        <w:t xml:space="preserve"> </w:t>
      </w:r>
      <w:proofErr w:type="spellStart"/>
      <w:r>
        <w:rPr>
          <w:rFonts w:ascii="Arial" w:hAnsi="Arial" w:cs="Arial"/>
          <w:lang w:val="es-ES"/>
        </w:rPr>
        <w:t>judecatoresti</w:t>
      </w:r>
      <w:proofErr w:type="spellEnd"/>
      <w:r>
        <w:rPr>
          <w:rFonts w:ascii="Arial" w:hAnsi="Arial" w:cs="Arial"/>
          <w:lang w:val="es-ES"/>
        </w:rPr>
        <w:t xml:space="preserve">, in </w:t>
      </w:r>
      <w:proofErr w:type="spellStart"/>
      <w:r>
        <w:rPr>
          <w:rFonts w:ascii="Arial" w:hAnsi="Arial" w:cs="Arial"/>
          <w:lang w:val="es-ES"/>
        </w:rPr>
        <w:t>urmatoarele</w:t>
      </w:r>
      <w:proofErr w:type="spellEnd"/>
      <w:r>
        <w:rPr>
          <w:rFonts w:ascii="Arial" w:hAnsi="Arial" w:cs="Arial"/>
          <w:lang w:val="es-ES"/>
        </w:rPr>
        <w:t xml:space="preserve"> </w:t>
      </w:r>
      <w:proofErr w:type="spellStart"/>
      <w:r>
        <w:rPr>
          <w:rFonts w:ascii="Arial" w:hAnsi="Arial" w:cs="Arial"/>
          <w:lang w:val="es-ES"/>
        </w:rPr>
        <w:t>situatii</w:t>
      </w:r>
      <w:proofErr w:type="spellEnd"/>
      <w:r>
        <w:rPr>
          <w:rFonts w:ascii="Arial" w:hAnsi="Arial" w:cs="Arial"/>
          <w:lang w:val="es-ES"/>
        </w:rPr>
        <w:t>:</w:t>
      </w:r>
    </w:p>
    <w:p w:rsidR="002A0666" w:rsidRDefault="002A0666" w:rsidP="002A0666">
      <w:pPr>
        <w:ind w:right="-180"/>
        <w:jc w:val="both"/>
        <w:rPr>
          <w:rFonts w:ascii="Arial" w:hAnsi="Arial" w:cs="Arial"/>
          <w:lang w:val="es-ES"/>
        </w:rPr>
      </w:pPr>
      <w:r>
        <w:rPr>
          <w:rFonts w:ascii="Arial" w:hAnsi="Arial" w:cs="Arial"/>
          <w:lang w:val="es-ES"/>
        </w:rPr>
        <w:t xml:space="preserve">a) Daca </w:t>
      </w:r>
      <w:proofErr w:type="spellStart"/>
      <w:r>
        <w:rPr>
          <w:rFonts w:ascii="Arial" w:hAnsi="Arial" w:cs="Arial"/>
          <w:lang w:val="es-ES"/>
        </w:rPr>
        <w:t>furnizorului</w:t>
      </w:r>
      <w:proofErr w:type="spellEnd"/>
      <w:r>
        <w:rPr>
          <w:rFonts w:ascii="Arial" w:hAnsi="Arial" w:cs="Arial"/>
          <w:lang w:val="es-ES"/>
        </w:rPr>
        <w:t xml:space="preserve"> ii </w:t>
      </w:r>
      <w:proofErr w:type="spellStart"/>
      <w:r>
        <w:rPr>
          <w:rFonts w:ascii="Arial" w:hAnsi="Arial" w:cs="Arial"/>
          <w:lang w:val="es-ES"/>
        </w:rPr>
        <w:t>sunt</w:t>
      </w:r>
      <w:proofErr w:type="spellEnd"/>
      <w:r>
        <w:rPr>
          <w:rFonts w:ascii="Arial" w:hAnsi="Arial" w:cs="Arial"/>
          <w:lang w:val="es-ES"/>
        </w:rPr>
        <w:t xml:space="preserve"> retrase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obtine</w:t>
      </w:r>
      <w:proofErr w:type="spellEnd"/>
      <w:r>
        <w:rPr>
          <w:rFonts w:ascii="Arial" w:hAnsi="Arial" w:cs="Arial"/>
          <w:lang w:val="es-ES"/>
        </w:rPr>
        <w:t xml:space="preserve"> </w:t>
      </w:r>
      <w:proofErr w:type="spellStart"/>
      <w:r>
        <w:rPr>
          <w:rFonts w:ascii="Arial" w:hAnsi="Arial" w:cs="Arial"/>
          <w:lang w:val="es-ES"/>
        </w:rPr>
        <w:t>autorizatiile</w:t>
      </w:r>
      <w:proofErr w:type="spellEnd"/>
      <w:r>
        <w:rPr>
          <w:rFonts w:ascii="Arial" w:hAnsi="Arial" w:cs="Arial"/>
          <w:lang w:val="es-ES"/>
        </w:rPr>
        <w:t xml:space="preserve">, </w:t>
      </w:r>
      <w:proofErr w:type="spellStart"/>
      <w:r>
        <w:rPr>
          <w:rFonts w:ascii="Arial" w:hAnsi="Arial" w:cs="Arial"/>
          <w:lang w:val="es-ES"/>
        </w:rPr>
        <w:t>certificarile</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orice</w:t>
      </w:r>
      <w:proofErr w:type="spellEnd"/>
      <w:r>
        <w:rPr>
          <w:rFonts w:ascii="Arial" w:hAnsi="Arial" w:cs="Arial"/>
          <w:lang w:val="es-ES"/>
        </w:rPr>
        <w:t xml:space="preserve"> </w:t>
      </w:r>
      <w:proofErr w:type="spellStart"/>
      <w:r>
        <w:rPr>
          <w:rFonts w:ascii="Arial" w:hAnsi="Arial" w:cs="Arial"/>
          <w:lang w:val="es-ES"/>
        </w:rPr>
        <w:t>alte</w:t>
      </w:r>
      <w:proofErr w:type="spellEnd"/>
      <w:r>
        <w:rPr>
          <w:rFonts w:ascii="Arial" w:hAnsi="Arial" w:cs="Arial"/>
          <w:lang w:val="es-ES"/>
        </w:rPr>
        <w:t xml:space="preserve"> documente </w:t>
      </w:r>
      <w:proofErr w:type="spellStart"/>
      <w:r>
        <w:rPr>
          <w:rFonts w:ascii="Arial" w:hAnsi="Arial" w:cs="Arial"/>
          <w:lang w:val="es-ES"/>
        </w:rPr>
        <w:t>necesare</w:t>
      </w:r>
      <w:proofErr w:type="spellEnd"/>
      <w:r>
        <w:rPr>
          <w:rFonts w:ascii="Arial" w:hAnsi="Arial" w:cs="Arial"/>
          <w:lang w:val="es-ES"/>
        </w:rPr>
        <w:t xml:space="preserve"> </w:t>
      </w:r>
      <w:proofErr w:type="spellStart"/>
      <w:r>
        <w:rPr>
          <w:rFonts w:ascii="Arial" w:hAnsi="Arial" w:cs="Arial"/>
          <w:lang w:val="es-ES"/>
        </w:rPr>
        <w:t>executarii</w:t>
      </w:r>
      <w:proofErr w:type="spellEnd"/>
      <w:r>
        <w:rPr>
          <w:rFonts w:ascii="Arial" w:hAnsi="Arial" w:cs="Arial"/>
          <w:lang w:val="es-ES"/>
        </w:rPr>
        <w:t xml:space="preserve"> </w:t>
      </w:r>
      <w:proofErr w:type="spellStart"/>
      <w:r>
        <w:rPr>
          <w:rFonts w:ascii="Arial" w:hAnsi="Arial" w:cs="Arial"/>
          <w:lang w:val="es-ES"/>
        </w:rPr>
        <w:t>obligatiilor</w:t>
      </w:r>
      <w:proofErr w:type="spellEnd"/>
      <w:r>
        <w:rPr>
          <w:rFonts w:ascii="Arial" w:hAnsi="Arial" w:cs="Arial"/>
          <w:lang w:val="es-ES"/>
        </w:rPr>
        <w:t xml:space="preserve"> </w:t>
      </w:r>
      <w:proofErr w:type="spellStart"/>
      <w:r>
        <w:rPr>
          <w:rFonts w:ascii="Arial" w:hAnsi="Arial" w:cs="Arial"/>
          <w:lang w:val="es-ES"/>
        </w:rPr>
        <w:t>contractuale</w:t>
      </w:r>
      <w:proofErr w:type="spellEnd"/>
      <w:r>
        <w:rPr>
          <w:rFonts w:ascii="Arial" w:hAnsi="Arial" w:cs="Arial"/>
          <w:lang w:val="es-ES"/>
        </w:rPr>
        <w:t>;</w:t>
      </w:r>
    </w:p>
    <w:p w:rsidR="002A0666" w:rsidRDefault="002A0666" w:rsidP="002A0666">
      <w:pPr>
        <w:pStyle w:val="DefaultText"/>
        <w:ind w:right="-180"/>
        <w:jc w:val="both"/>
        <w:rPr>
          <w:rFonts w:ascii="Arial" w:hAnsi="Arial" w:cs="Arial"/>
          <w:szCs w:val="24"/>
        </w:rPr>
      </w:pPr>
      <w:r>
        <w:rPr>
          <w:rFonts w:ascii="Arial" w:hAnsi="Arial" w:cs="Arial"/>
          <w:szCs w:val="24"/>
        </w:rPr>
        <w:t>b)daca una dintre parti cesioneaza drepturile si obligatiile contractuale fara acordul celeilalte parti</w:t>
      </w:r>
    </w:p>
    <w:p w:rsidR="00CC47E3" w:rsidRDefault="002A0666" w:rsidP="00944935">
      <w:pPr>
        <w:pStyle w:val="DefaultText"/>
        <w:ind w:right="-180"/>
        <w:jc w:val="both"/>
        <w:rPr>
          <w:rFonts w:ascii="Arial" w:hAnsi="Arial" w:cs="Arial"/>
          <w:szCs w:val="24"/>
        </w:rPr>
      </w:pPr>
      <w:r>
        <w:rPr>
          <w:rFonts w:ascii="Arial" w:hAnsi="Arial" w:cs="Arial"/>
          <w:szCs w:val="24"/>
        </w:rPr>
        <w:t>c)in cazul incalcarii de catre una dintre parti a obligatiilor sale, dupa ce a fost notificata, in scris, de cealalta parte ca o noua nerespectare a obligatiilor contractuale va conduce la rezilierea contractulu</w:t>
      </w:r>
    </w:p>
    <w:p w:rsidR="002A0666" w:rsidRDefault="002A0666" w:rsidP="000D3817">
      <w:pPr>
        <w:jc w:val="both"/>
        <w:rPr>
          <w:rFonts w:ascii="Arial" w:hAnsi="Arial" w:cs="Arial"/>
          <w:b/>
          <w:bCs/>
          <w:iCs/>
          <w:lang w:val="ro-RO"/>
        </w:rPr>
      </w:pPr>
    </w:p>
    <w:p w:rsidR="000D3817" w:rsidRDefault="000D3817" w:rsidP="000D3817">
      <w:pPr>
        <w:pStyle w:val="DefaultText"/>
        <w:tabs>
          <w:tab w:val="left" w:pos="3626"/>
        </w:tabs>
        <w:ind w:left="360"/>
        <w:jc w:val="center"/>
        <w:rPr>
          <w:rFonts w:ascii="Arial" w:hAnsi="Arial" w:cs="Arial"/>
          <w:b/>
          <w:szCs w:val="24"/>
          <w:lang w:val="ro-RO"/>
        </w:rPr>
      </w:pPr>
      <w:r>
        <w:rPr>
          <w:rFonts w:ascii="Arial" w:hAnsi="Arial" w:cs="Arial"/>
          <w:b/>
          <w:szCs w:val="24"/>
          <w:lang w:val="ro-RO"/>
        </w:rPr>
        <w:t>Clauze specifice</w:t>
      </w:r>
    </w:p>
    <w:p w:rsidR="000D3817" w:rsidRDefault="00B74335" w:rsidP="000D3817">
      <w:pPr>
        <w:pStyle w:val="DefaultText"/>
        <w:tabs>
          <w:tab w:val="left" w:pos="3626"/>
        </w:tabs>
        <w:ind w:right="56"/>
        <w:jc w:val="both"/>
        <w:rPr>
          <w:rFonts w:ascii="Arial" w:hAnsi="Arial" w:cs="Arial"/>
          <w:b/>
          <w:szCs w:val="24"/>
          <w:lang w:val="es-ES"/>
        </w:rPr>
      </w:pPr>
      <w:r>
        <w:rPr>
          <w:rFonts w:ascii="Arial" w:hAnsi="Arial" w:cs="Arial"/>
          <w:b/>
          <w:szCs w:val="24"/>
          <w:lang w:val="es-ES"/>
        </w:rPr>
        <w:t>13</w:t>
      </w:r>
      <w:r w:rsidR="000D3817">
        <w:rPr>
          <w:rFonts w:ascii="Arial" w:hAnsi="Arial" w:cs="Arial"/>
          <w:b/>
          <w:szCs w:val="24"/>
          <w:lang w:val="es-ES"/>
        </w:rPr>
        <w:t>. Începere, finalizare, întârzieri, sistare</w:t>
      </w:r>
    </w:p>
    <w:p w:rsidR="000D3817" w:rsidRDefault="00B74335" w:rsidP="000D3817">
      <w:pPr>
        <w:jc w:val="both"/>
        <w:rPr>
          <w:rFonts w:ascii="Arial" w:hAnsi="Arial" w:cs="Arial"/>
          <w:lang w:val="es-ES"/>
        </w:rPr>
      </w:pPr>
      <w:r>
        <w:rPr>
          <w:rFonts w:ascii="Arial" w:hAnsi="Arial" w:cs="Arial"/>
          <w:lang w:val="es-ES"/>
        </w:rPr>
        <w:t>13</w:t>
      </w:r>
      <w:r w:rsidR="000D3817">
        <w:rPr>
          <w:rFonts w:ascii="Arial" w:hAnsi="Arial" w:cs="Arial"/>
          <w:lang w:val="es-ES"/>
        </w:rPr>
        <w:t xml:space="preserve">.1 - (1)  </w:t>
      </w:r>
      <w:proofErr w:type="spellStart"/>
      <w:r w:rsidR="000D3817">
        <w:rPr>
          <w:rFonts w:ascii="Arial" w:hAnsi="Arial" w:cs="Arial"/>
          <w:lang w:val="es-ES"/>
        </w:rPr>
        <w:t>Prestatorul</w:t>
      </w:r>
      <w:proofErr w:type="spellEnd"/>
      <w:r w:rsidR="000D3817">
        <w:rPr>
          <w:rFonts w:ascii="Arial" w:hAnsi="Arial" w:cs="Arial"/>
          <w:lang w:val="es-ES"/>
        </w:rPr>
        <w:t xml:space="preserve"> are </w:t>
      </w:r>
      <w:proofErr w:type="spellStart"/>
      <w:r w:rsidR="000D3817">
        <w:rPr>
          <w:rFonts w:ascii="Arial" w:hAnsi="Arial" w:cs="Arial"/>
          <w:lang w:val="es-ES"/>
        </w:rPr>
        <w:t>obligaţia</w:t>
      </w:r>
      <w:proofErr w:type="spellEnd"/>
      <w:r w:rsidR="000D3817">
        <w:rPr>
          <w:rFonts w:ascii="Arial" w:hAnsi="Arial" w:cs="Arial"/>
          <w:lang w:val="es-ES"/>
        </w:rPr>
        <w:t xml:space="preserve"> de a </w:t>
      </w:r>
      <w:proofErr w:type="spellStart"/>
      <w:r w:rsidR="000D3817">
        <w:rPr>
          <w:rFonts w:ascii="Arial" w:hAnsi="Arial" w:cs="Arial"/>
          <w:lang w:val="es-ES"/>
        </w:rPr>
        <w:t>începe</w:t>
      </w:r>
      <w:proofErr w:type="spellEnd"/>
      <w:r w:rsidR="000D3817">
        <w:rPr>
          <w:rFonts w:ascii="Arial" w:hAnsi="Arial" w:cs="Arial"/>
          <w:lang w:val="es-ES"/>
        </w:rPr>
        <w:t xml:space="preserve"> </w:t>
      </w:r>
      <w:proofErr w:type="spellStart"/>
      <w:r w:rsidR="000D3817">
        <w:rPr>
          <w:rFonts w:ascii="Arial" w:hAnsi="Arial" w:cs="Arial"/>
          <w:lang w:val="es-ES"/>
        </w:rPr>
        <w:t>prestarea</w:t>
      </w:r>
      <w:proofErr w:type="spellEnd"/>
      <w:r w:rsidR="000D3817">
        <w:rPr>
          <w:rFonts w:ascii="Arial" w:hAnsi="Arial" w:cs="Arial"/>
          <w:lang w:val="es-ES"/>
        </w:rPr>
        <w:t xml:space="preserve"> </w:t>
      </w:r>
      <w:proofErr w:type="spellStart"/>
      <w:r w:rsidR="000D3817">
        <w:rPr>
          <w:rFonts w:ascii="Arial" w:hAnsi="Arial" w:cs="Arial"/>
          <w:lang w:val="es-ES"/>
        </w:rPr>
        <w:t>serviciilor</w:t>
      </w:r>
      <w:proofErr w:type="spellEnd"/>
      <w:r w:rsidR="000D3817">
        <w:rPr>
          <w:rFonts w:ascii="Arial" w:hAnsi="Arial" w:cs="Arial"/>
          <w:lang w:val="es-ES"/>
        </w:rPr>
        <w:t xml:space="preserve"> </w:t>
      </w:r>
      <w:proofErr w:type="spellStart"/>
      <w:r w:rsidR="000D3817">
        <w:rPr>
          <w:rFonts w:ascii="Arial" w:hAnsi="Arial" w:cs="Arial"/>
          <w:lang w:val="es-ES"/>
        </w:rPr>
        <w:t>incepand</w:t>
      </w:r>
      <w:proofErr w:type="spellEnd"/>
      <w:r w:rsidR="000D3817">
        <w:rPr>
          <w:rFonts w:ascii="Arial" w:hAnsi="Arial" w:cs="Arial"/>
          <w:lang w:val="es-ES"/>
        </w:rPr>
        <w:t xml:space="preserve"> </w:t>
      </w:r>
      <w:proofErr w:type="spellStart"/>
      <w:r w:rsidR="000D3817">
        <w:rPr>
          <w:rFonts w:ascii="Arial" w:hAnsi="Arial" w:cs="Arial"/>
          <w:lang w:val="es-ES"/>
        </w:rPr>
        <w:t>cu</w:t>
      </w:r>
      <w:proofErr w:type="spellEnd"/>
      <w:r w:rsidR="000D3817">
        <w:rPr>
          <w:rFonts w:ascii="Arial" w:hAnsi="Arial" w:cs="Arial"/>
          <w:lang w:val="es-ES"/>
        </w:rPr>
        <w:t xml:space="preserve"> data </w:t>
      </w:r>
      <w:proofErr w:type="spellStart"/>
      <w:r w:rsidR="000D3817">
        <w:rPr>
          <w:rFonts w:ascii="Arial" w:hAnsi="Arial" w:cs="Arial"/>
          <w:lang w:val="es-ES"/>
        </w:rPr>
        <w:t>primirii</w:t>
      </w:r>
      <w:proofErr w:type="spellEnd"/>
      <w:r w:rsidR="000D3817">
        <w:rPr>
          <w:rFonts w:ascii="Arial" w:hAnsi="Arial" w:cs="Arial"/>
          <w:lang w:val="es-ES"/>
        </w:rPr>
        <w:t xml:space="preserve"> </w:t>
      </w:r>
      <w:proofErr w:type="spellStart"/>
      <w:r w:rsidR="000D3817">
        <w:rPr>
          <w:rFonts w:ascii="Arial" w:hAnsi="Arial" w:cs="Arial"/>
          <w:lang w:val="es-ES"/>
        </w:rPr>
        <w:t>ordinului</w:t>
      </w:r>
      <w:proofErr w:type="spellEnd"/>
      <w:r w:rsidR="000D3817">
        <w:rPr>
          <w:rFonts w:ascii="Arial" w:hAnsi="Arial" w:cs="Arial"/>
          <w:lang w:val="es-ES"/>
        </w:rPr>
        <w:t xml:space="preserve"> de </w:t>
      </w:r>
      <w:proofErr w:type="spellStart"/>
      <w:r w:rsidR="000D3817">
        <w:rPr>
          <w:rFonts w:ascii="Arial" w:hAnsi="Arial" w:cs="Arial"/>
          <w:lang w:val="es-ES"/>
        </w:rPr>
        <w:t>incepere</w:t>
      </w:r>
      <w:proofErr w:type="spellEnd"/>
      <w:r w:rsidR="000D3817">
        <w:rPr>
          <w:rFonts w:ascii="Arial" w:hAnsi="Arial" w:cs="Arial"/>
          <w:lang w:val="es-ES"/>
        </w:rPr>
        <w:t xml:space="preserve"> de la </w:t>
      </w:r>
      <w:proofErr w:type="spellStart"/>
      <w:r w:rsidR="000D3817">
        <w:rPr>
          <w:rFonts w:ascii="Arial" w:hAnsi="Arial" w:cs="Arial"/>
          <w:lang w:val="es-ES"/>
        </w:rPr>
        <w:t>achizitor</w:t>
      </w:r>
      <w:proofErr w:type="spellEnd"/>
      <w:r w:rsidR="000D3817">
        <w:rPr>
          <w:rFonts w:ascii="Arial" w:hAnsi="Arial" w:cs="Arial"/>
          <w:lang w:val="es-ES"/>
        </w:rPr>
        <w:t>.</w:t>
      </w:r>
    </w:p>
    <w:p w:rsidR="000D3817" w:rsidRDefault="000D3817" w:rsidP="0067127D">
      <w:pPr>
        <w:pStyle w:val="DefaultText"/>
        <w:ind w:left="90" w:firstLine="270"/>
        <w:jc w:val="both"/>
        <w:rPr>
          <w:rFonts w:ascii="Arial" w:hAnsi="Arial" w:cs="Arial"/>
          <w:szCs w:val="24"/>
          <w:lang w:val="es-ES"/>
        </w:rPr>
      </w:pPr>
      <w:r>
        <w:rPr>
          <w:rFonts w:ascii="Arial" w:hAnsi="Arial" w:cs="Arial"/>
          <w:szCs w:val="24"/>
          <w:lang w:val="es-ES"/>
        </w:rPr>
        <w:t xml:space="preserve">     (2) În cazul în care  prestatorul suferă întârzieri şi/sau suportă costuri suplimentare, datorate în exclusivitate achizitorului părţile vor stabili de comun acord:</w:t>
      </w:r>
    </w:p>
    <w:p w:rsidR="000D3817" w:rsidRDefault="000D3817" w:rsidP="000D3817">
      <w:pPr>
        <w:rPr>
          <w:rFonts w:ascii="Arial" w:hAnsi="Arial" w:cs="Arial"/>
          <w:lang w:val="es-ES"/>
        </w:rPr>
      </w:pPr>
      <w:r>
        <w:rPr>
          <w:rFonts w:ascii="Arial" w:hAnsi="Arial" w:cs="Arial"/>
          <w:lang w:val="es-ES"/>
        </w:rPr>
        <w:t xml:space="preserve">a) </w:t>
      </w:r>
      <w:proofErr w:type="spellStart"/>
      <w:r>
        <w:rPr>
          <w:rFonts w:ascii="Arial" w:hAnsi="Arial" w:cs="Arial"/>
          <w:lang w:val="es-ES"/>
        </w:rPr>
        <w:t>prelungirea</w:t>
      </w:r>
      <w:proofErr w:type="spellEnd"/>
      <w:r>
        <w:rPr>
          <w:rFonts w:ascii="Arial" w:hAnsi="Arial" w:cs="Arial"/>
          <w:lang w:val="es-ES"/>
        </w:rPr>
        <w:t xml:space="preserve"> </w:t>
      </w:r>
      <w:proofErr w:type="spellStart"/>
      <w:r>
        <w:rPr>
          <w:rFonts w:ascii="Arial" w:hAnsi="Arial" w:cs="Arial"/>
          <w:lang w:val="es-ES"/>
        </w:rPr>
        <w:t>perioadei</w:t>
      </w:r>
      <w:proofErr w:type="spellEnd"/>
      <w:r>
        <w:rPr>
          <w:rFonts w:ascii="Arial" w:hAnsi="Arial" w:cs="Arial"/>
          <w:lang w:val="es-ES"/>
        </w:rPr>
        <w:t xml:space="preserve"> de prestare a </w:t>
      </w:r>
      <w:proofErr w:type="spellStart"/>
      <w:r>
        <w:rPr>
          <w:rFonts w:ascii="Arial" w:hAnsi="Arial" w:cs="Arial"/>
          <w:lang w:val="es-ES"/>
        </w:rPr>
        <w:t>serviciului</w:t>
      </w:r>
      <w:proofErr w:type="spellEnd"/>
      <w:r>
        <w:rPr>
          <w:rFonts w:ascii="Arial" w:hAnsi="Arial" w:cs="Arial"/>
          <w:lang w:val="es-ES"/>
        </w:rPr>
        <w:t xml:space="preserve">, </w:t>
      </w:r>
      <w:proofErr w:type="spellStart"/>
      <w:r>
        <w:rPr>
          <w:rFonts w:ascii="Arial" w:hAnsi="Arial" w:cs="Arial"/>
          <w:lang w:val="es-ES"/>
        </w:rPr>
        <w:t>şi</w:t>
      </w:r>
      <w:proofErr w:type="spellEnd"/>
    </w:p>
    <w:p w:rsidR="000D3817" w:rsidRDefault="000D3817" w:rsidP="000D3817">
      <w:pPr>
        <w:rPr>
          <w:rFonts w:ascii="Arial" w:hAnsi="Arial" w:cs="Arial"/>
          <w:lang w:val="es-ES"/>
        </w:rPr>
      </w:pPr>
      <w:r>
        <w:rPr>
          <w:rFonts w:ascii="Arial" w:hAnsi="Arial" w:cs="Arial"/>
          <w:lang w:val="es-ES"/>
        </w:rPr>
        <w:t xml:space="preserve">b) </w:t>
      </w:r>
      <w:proofErr w:type="spellStart"/>
      <w:r>
        <w:rPr>
          <w:rFonts w:ascii="Arial" w:hAnsi="Arial" w:cs="Arial"/>
          <w:lang w:val="es-ES"/>
        </w:rPr>
        <w:t>totalul</w:t>
      </w:r>
      <w:proofErr w:type="spellEnd"/>
      <w:r>
        <w:rPr>
          <w:rFonts w:ascii="Arial" w:hAnsi="Arial" w:cs="Arial"/>
          <w:lang w:val="es-ES"/>
        </w:rPr>
        <w:t xml:space="preserve"> </w:t>
      </w:r>
      <w:proofErr w:type="spellStart"/>
      <w:r>
        <w:rPr>
          <w:rFonts w:ascii="Arial" w:hAnsi="Arial" w:cs="Arial"/>
          <w:lang w:val="es-ES"/>
        </w:rPr>
        <w:t>cheltuielilor</w:t>
      </w:r>
      <w:proofErr w:type="spellEnd"/>
      <w:r>
        <w:rPr>
          <w:rFonts w:ascii="Arial" w:hAnsi="Arial" w:cs="Arial"/>
          <w:lang w:val="es-ES"/>
        </w:rPr>
        <w:t xml:space="preserve"> aferente, </w:t>
      </w:r>
      <w:proofErr w:type="spellStart"/>
      <w:r>
        <w:rPr>
          <w:rFonts w:ascii="Arial" w:hAnsi="Arial" w:cs="Arial"/>
          <w:lang w:val="es-ES"/>
        </w:rPr>
        <w:t>dacă</w:t>
      </w:r>
      <w:proofErr w:type="spellEnd"/>
      <w:r>
        <w:rPr>
          <w:rFonts w:ascii="Arial" w:hAnsi="Arial" w:cs="Arial"/>
          <w:lang w:val="es-ES"/>
        </w:rPr>
        <w:t xml:space="preserve"> este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se </w:t>
      </w:r>
      <w:proofErr w:type="spellStart"/>
      <w:r>
        <w:rPr>
          <w:rFonts w:ascii="Arial" w:hAnsi="Arial" w:cs="Arial"/>
          <w:lang w:val="es-ES"/>
        </w:rPr>
        <w:t>vor</w:t>
      </w:r>
      <w:proofErr w:type="spellEnd"/>
      <w:r>
        <w:rPr>
          <w:rFonts w:ascii="Arial" w:hAnsi="Arial" w:cs="Arial"/>
          <w:lang w:val="es-ES"/>
        </w:rPr>
        <w:t xml:space="preserve"> </w:t>
      </w:r>
      <w:proofErr w:type="spellStart"/>
      <w:r>
        <w:rPr>
          <w:rFonts w:ascii="Arial" w:hAnsi="Arial" w:cs="Arial"/>
          <w:lang w:val="es-ES"/>
        </w:rPr>
        <w:t>adauga</w:t>
      </w:r>
      <w:proofErr w:type="spellEnd"/>
      <w:r>
        <w:rPr>
          <w:rFonts w:ascii="Arial" w:hAnsi="Arial" w:cs="Arial"/>
          <w:lang w:val="es-ES"/>
        </w:rPr>
        <w:t xml:space="preserve"> la </w:t>
      </w:r>
      <w:proofErr w:type="spellStart"/>
      <w:r>
        <w:rPr>
          <w:rFonts w:ascii="Arial" w:hAnsi="Arial" w:cs="Arial"/>
          <w:lang w:val="es-ES"/>
        </w:rPr>
        <w:t>preţul</w:t>
      </w:r>
      <w:proofErr w:type="spellEnd"/>
      <w:r>
        <w:rPr>
          <w:rFonts w:ascii="Arial" w:hAnsi="Arial" w:cs="Arial"/>
          <w:lang w:val="es-ES"/>
        </w:rPr>
        <w:t xml:space="preserve"> </w:t>
      </w:r>
      <w:proofErr w:type="spellStart"/>
      <w:r>
        <w:rPr>
          <w:rFonts w:ascii="Arial" w:hAnsi="Arial" w:cs="Arial"/>
          <w:lang w:val="es-ES"/>
        </w:rPr>
        <w:t>contractului</w:t>
      </w:r>
      <w:proofErr w:type="spellEnd"/>
      <w:r>
        <w:rPr>
          <w:rFonts w:ascii="Arial" w:hAnsi="Arial" w:cs="Arial"/>
          <w:lang w:val="es-ES"/>
        </w:rPr>
        <w:t>.</w:t>
      </w:r>
    </w:p>
    <w:p w:rsidR="00C44A8E" w:rsidRDefault="00B74335" w:rsidP="000D3817">
      <w:pPr>
        <w:jc w:val="both"/>
        <w:rPr>
          <w:rFonts w:ascii="Arial" w:hAnsi="Arial" w:cs="Arial"/>
          <w:noProof/>
          <w:lang w:val="es-ES"/>
        </w:rPr>
      </w:pPr>
      <w:r>
        <w:rPr>
          <w:rFonts w:ascii="Arial" w:hAnsi="Arial" w:cs="Arial"/>
          <w:lang w:val="es-ES"/>
        </w:rPr>
        <w:t>13</w:t>
      </w:r>
      <w:r w:rsidR="000D3817">
        <w:rPr>
          <w:rFonts w:ascii="Arial" w:hAnsi="Arial" w:cs="Arial"/>
          <w:lang w:val="es-ES"/>
        </w:rPr>
        <w:t xml:space="preserve">.2 - (1) </w:t>
      </w:r>
      <w:proofErr w:type="spellStart"/>
      <w:r w:rsidR="000D3817">
        <w:rPr>
          <w:rFonts w:ascii="Arial" w:hAnsi="Arial" w:cs="Arial"/>
          <w:lang w:val="es-ES"/>
        </w:rPr>
        <w:t>Serviciile</w:t>
      </w:r>
      <w:proofErr w:type="spellEnd"/>
      <w:r w:rsidR="000D3817">
        <w:rPr>
          <w:rFonts w:ascii="Arial" w:hAnsi="Arial" w:cs="Arial"/>
          <w:lang w:val="es-ES"/>
        </w:rPr>
        <w:t xml:space="preserve"> </w:t>
      </w:r>
      <w:proofErr w:type="spellStart"/>
      <w:r w:rsidR="000D3817">
        <w:rPr>
          <w:rFonts w:ascii="Arial" w:hAnsi="Arial" w:cs="Arial"/>
          <w:lang w:val="es-ES"/>
        </w:rPr>
        <w:t>prestate</w:t>
      </w:r>
      <w:proofErr w:type="spellEnd"/>
      <w:r w:rsidR="000D3817">
        <w:rPr>
          <w:rFonts w:ascii="Arial" w:hAnsi="Arial" w:cs="Arial"/>
          <w:lang w:val="es-ES"/>
        </w:rPr>
        <w:t xml:space="preserve"> </w:t>
      </w:r>
      <w:proofErr w:type="spellStart"/>
      <w:r w:rsidR="000D3817">
        <w:rPr>
          <w:rFonts w:ascii="Arial" w:hAnsi="Arial" w:cs="Arial"/>
          <w:lang w:val="es-ES"/>
        </w:rPr>
        <w:t>în</w:t>
      </w:r>
      <w:proofErr w:type="spellEnd"/>
      <w:r w:rsidR="000D3817">
        <w:rPr>
          <w:rFonts w:ascii="Arial" w:hAnsi="Arial" w:cs="Arial"/>
          <w:lang w:val="es-ES"/>
        </w:rPr>
        <w:t xml:space="preserve"> baza </w:t>
      </w:r>
      <w:proofErr w:type="spellStart"/>
      <w:r w:rsidR="000D3817">
        <w:rPr>
          <w:rFonts w:ascii="Arial" w:hAnsi="Arial" w:cs="Arial"/>
          <w:lang w:val="es-ES"/>
        </w:rPr>
        <w:t>contractului</w:t>
      </w:r>
      <w:proofErr w:type="spellEnd"/>
      <w:r w:rsidR="000D3817">
        <w:rPr>
          <w:rFonts w:ascii="Arial" w:hAnsi="Arial" w:cs="Arial"/>
          <w:lang w:val="es-ES"/>
        </w:rPr>
        <w:t xml:space="preserve"> </w:t>
      </w:r>
      <w:proofErr w:type="spellStart"/>
      <w:r w:rsidR="000D3817">
        <w:rPr>
          <w:rFonts w:ascii="Arial" w:hAnsi="Arial" w:cs="Arial"/>
          <w:lang w:val="es-ES"/>
        </w:rPr>
        <w:t>trebuie</w:t>
      </w:r>
      <w:proofErr w:type="spellEnd"/>
      <w:r w:rsidR="000D3817">
        <w:rPr>
          <w:rFonts w:ascii="Arial" w:hAnsi="Arial" w:cs="Arial"/>
          <w:lang w:val="es-ES"/>
        </w:rPr>
        <w:t xml:space="preserve"> </w:t>
      </w:r>
      <w:proofErr w:type="spellStart"/>
      <w:r w:rsidR="000D3817">
        <w:rPr>
          <w:rFonts w:ascii="Arial" w:hAnsi="Arial" w:cs="Arial"/>
          <w:lang w:val="es-ES"/>
        </w:rPr>
        <w:t>finalizate</w:t>
      </w:r>
      <w:proofErr w:type="spellEnd"/>
      <w:r w:rsidR="000D3817">
        <w:rPr>
          <w:rFonts w:ascii="Arial" w:hAnsi="Arial" w:cs="Arial"/>
          <w:lang w:val="es-ES"/>
        </w:rPr>
        <w:t xml:space="preserve"> </w:t>
      </w:r>
      <w:proofErr w:type="spellStart"/>
      <w:r w:rsidR="000D3817">
        <w:rPr>
          <w:rFonts w:ascii="Arial" w:hAnsi="Arial" w:cs="Arial"/>
          <w:lang w:val="es-ES"/>
        </w:rPr>
        <w:t>într</w:t>
      </w:r>
      <w:proofErr w:type="spellEnd"/>
      <w:r w:rsidR="000D3817">
        <w:rPr>
          <w:rFonts w:ascii="Arial" w:hAnsi="Arial" w:cs="Arial"/>
          <w:lang w:val="es-ES"/>
        </w:rPr>
        <w:t xml:space="preserve">-o </w:t>
      </w:r>
      <w:proofErr w:type="spellStart"/>
      <w:r w:rsidR="000D3817">
        <w:rPr>
          <w:rFonts w:ascii="Arial" w:hAnsi="Arial" w:cs="Arial"/>
          <w:lang w:val="es-ES"/>
        </w:rPr>
        <w:t>perioada</w:t>
      </w:r>
      <w:proofErr w:type="spellEnd"/>
      <w:r w:rsidR="000D3817">
        <w:rPr>
          <w:rFonts w:ascii="Arial" w:hAnsi="Arial" w:cs="Arial"/>
          <w:lang w:val="es-ES"/>
        </w:rPr>
        <w:t xml:space="preserve"> </w:t>
      </w:r>
      <w:proofErr w:type="spellStart"/>
      <w:r w:rsidR="000D3817">
        <w:rPr>
          <w:rFonts w:ascii="Arial" w:hAnsi="Arial" w:cs="Arial"/>
          <w:lang w:val="es-ES"/>
        </w:rPr>
        <w:t>stabilită</w:t>
      </w:r>
      <w:proofErr w:type="spellEnd"/>
      <w:r w:rsidR="000D3817">
        <w:rPr>
          <w:rFonts w:ascii="Arial" w:hAnsi="Arial" w:cs="Arial"/>
          <w:lang w:val="es-ES"/>
        </w:rPr>
        <w:t xml:space="preserve"> de </w:t>
      </w:r>
      <w:r w:rsidR="000D3817">
        <w:rPr>
          <w:rFonts w:ascii="Arial" w:hAnsi="Arial" w:cs="Arial"/>
          <w:noProof/>
          <w:lang w:val="es-ES"/>
        </w:rPr>
        <w:t>comun acord intre parţi.</w:t>
      </w:r>
    </w:p>
    <w:p w:rsidR="000D3817" w:rsidRDefault="00B74335" w:rsidP="000D3817">
      <w:pPr>
        <w:pStyle w:val="DefaultText"/>
        <w:tabs>
          <w:tab w:val="left" w:pos="3626"/>
        </w:tabs>
        <w:jc w:val="both"/>
        <w:rPr>
          <w:rFonts w:ascii="Arial" w:hAnsi="Arial" w:cs="Arial"/>
          <w:b/>
          <w:szCs w:val="24"/>
          <w:lang w:val="it-IT"/>
        </w:rPr>
      </w:pPr>
      <w:r>
        <w:rPr>
          <w:rFonts w:ascii="Arial" w:hAnsi="Arial" w:cs="Arial"/>
          <w:b/>
          <w:szCs w:val="24"/>
          <w:lang w:val="it-IT"/>
        </w:rPr>
        <w:t>14</w:t>
      </w:r>
      <w:r w:rsidR="000D3817">
        <w:rPr>
          <w:rFonts w:ascii="Arial" w:hAnsi="Arial" w:cs="Arial"/>
          <w:b/>
          <w:szCs w:val="24"/>
          <w:lang w:val="it-IT"/>
        </w:rPr>
        <w:t>. Recepţie şi verificări</w:t>
      </w:r>
    </w:p>
    <w:p w:rsidR="000D3817" w:rsidRDefault="00B74335" w:rsidP="000D3817">
      <w:pPr>
        <w:tabs>
          <w:tab w:val="left" w:pos="3626"/>
        </w:tabs>
        <w:jc w:val="both"/>
        <w:rPr>
          <w:rFonts w:ascii="Arial" w:hAnsi="Arial" w:cs="Arial"/>
        </w:rPr>
      </w:pPr>
      <w:r>
        <w:rPr>
          <w:rFonts w:ascii="Arial" w:hAnsi="Arial" w:cs="Arial"/>
          <w:lang w:val="pt-BR"/>
        </w:rPr>
        <w:t>14</w:t>
      </w:r>
      <w:r w:rsidR="000D3817">
        <w:rPr>
          <w:rFonts w:ascii="Arial" w:hAnsi="Arial" w:cs="Arial"/>
          <w:lang w:val="pt-BR"/>
        </w:rPr>
        <w:t>.1 - Achizitorul are dreptul de a verifica modul de prestare a serviciilor pentru a stabili conformitatea lor cu prevederile legale in vigoare</w:t>
      </w:r>
      <w:r w:rsidR="000D3817">
        <w:rPr>
          <w:rFonts w:ascii="Arial" w:hAnsi="Arial" w:cs="Arial"/>
        </w:rPr>
        <w:t xml:space="preserve">. </w:t>
      </w:r>
    </w:p>
    <w:p w:rsidR="000D3817" w:rsidRDefault="00B74335" w:rsidP="000D3817">
      <w:pPr>
        <w:pStyle w:val="DefaultText"/>
        <w:jc w:val="both"/>
        <w:rPr>
          <w:rFonts w:ascii="Arial" w:hAnsi="Arial" w:cs="Arial"/>
          <w:szCs w:val="24"/>
          <w:lang w:val="it-IT"/>
        </w:rPr>
      </w:pPr>
      <w:r>
        <w:rPr>
          <w:rFonts w:ascii="Arial" w:hAnsi="Arial" w:cs="Arial"/>
          <w:szCs w:val="24"/>
          <w:lang w:val="it-IT"/>
        </w:rPr>
        <w:t>14</w:t>
      </w:r>
      <w:r w:rsidR="000D3817">
        <w:rPr>
          <w:rFonts w:ascii="Arial" w:hAnsi="Arial" w:cs="Arial"/>
          <w:szCs w:val="24"/>
          <w:lang w:val="it-IT"/>
        </w:rPr>
        <w:t>.2 - Achizitorul are obligaţia, prin reprezentaţii săi, să verifice modul de prestare a serviciilor şi de a întocmi procesul-verbal de receptie a serviciilor prestate.</w:t>
      </w:r>
    </w:p>
    <w:p w:rsidR="00C44A8E" w:rsidRDefault="00B74335" w:rsidP="000D3817">
      <w:pPr>
        <w:jc w:val="both"/>
        <w:rPr>
          <w:rFonts w:ascii="Arial" w:hAnsi="Arial" w:cs="Arial"/>
          <w:lang w:val="fr-FR"/>
        </w:rPr>
      </w:pPr>
      <w:r>
        <w:rPr>
          <w:rFonts w:ascii="Arial" w:hAnsi="Arial" w:cs="Arial"/>
          <w:lang w:val="fr-FR"/>
        </w:rPr>
        <w:t>14</w:t>
      </w:r>
      <w:r w:rsidR="000D3817">
        <w:rPr>
          <w:rFonts w:ascii="Arial" w:hAnsi="Arial" w:cs="Arial"/>
          <w:lang w:val="fr-FR"/>
        </w:rPr>
        <w:t xml:space="preserve">.3 </w:t>
      </w:r>
      <w:proofErr w:type="spellStart"/>
      <w:r w:rsidR="000D3817">
        <w:rPr>
          <w:rFonts w:ascii="Arial" w:hAnsi="Arial" w:cs="Arial"/>
          <w:lang w:val="fr-FR"/>
        </w:rPr>
        <w:t>Prestatorul</w:t>
      </w:r>
      <w:proofErr w:type="spellEnd"/>
      <w:r w:rsidR="000D3817">
        <w:rPr>
          <w:rFonts w:ascii="Arial" w:hAnsi="Arial" w:cs="Arial"/>
          <w:lang w:val="fr-FR"/>
        </w:rPr>
        <w:t xml:space="preserve"> de </w:t>
      </w:r>
      <w:proofErr w:type="spellStart"/>
      <w:r w:rsidR="000D3817">
        <w:rPr>
          <w:rFonts w:ascii="Arial" w:hAnsi="Arial" w:cs="Arial"/>
          <w:lang w:val="fr-FR"/>
        </w:rPr>
        <w:t>servicii</w:t>
      </w:r>
      <w:proofErr w:type="spellEnd"/>
      <w:r w:rsidR="000D3817">
        <w:rPr>
          <w:rFonts w:ascii="Arial" w:hAnsi="Arial" w:cs="Arial"/>
          <w:lang w:val="fr-FR"/>
        </w:rPr>
        <w:t xml:space="preserve"> </w:t>
      </w:r>
      <w:proofErr w:type="spellStart"/>
      <w:r w:rsidR="000D3817">
        <w:rPr>
          <w:rFonts w:ascii="Arial" w:hAnsi="Arial" w:cs="Arial"/>
          <w:lang w:val="fr-FR"/>
        </w:rPr>
        <w:t>raspunde</w:t>
      </w:r>
      <w:proofErr w:type="spellEnd"/>
      <w:r w:rsidR="000D3817">
        <w:rPr>
          <w:rFonts w:ascii="Arial" w:hAnsi="Arial" w:cs="Arial"/>
          <w:lang w:val="fr-FR"/>
        </w:rPr>
        <w:t xml:space="preserve">  si </w:t>
      </w:r>
      <w:proofErr w:type="spellStart"/>
      <w:r w:rsidR="000D3817">
        <w:rPr>
          <w:rFonts w:ascii="Arial" w:hAnsi="Arial" w:cs="Arial"/>
          <w:lang w:val="fr-FR"/>
        </w:rPr>
        <w:t>garanteaza</w:t>
      </w:r>
      <w:proofErr w:type="spellEnd"/>
      <w:r w:rsidR="000D3817">
        <w:rPr>
          <w:rFonts w:ascii="Arial" w:hAnsi="Arial" w:cs="Arial"/>
          <w:lang w:val="fr-FR"/>
        </w:rPr>
        <w:t xml:space="preserve"> </w:t>
      </w:r>
      <w:proofErr w:type="spellStart"/>
      <w:r w:rsidR="000D3817">
        <w:rPr>
          <w:rFonts w:ascii="Arial" w:hAnsi="Arial" w:cs="Arial"/>
          <w:lang w:val="fr-FR"/>
        </w:rPr>
        <w:t>material</w:t>
      </w:r>
      <w:proofErr w:type="spellEnd"/>
      <w:r w:rsidR="000D3817">
        <w:rPr>
          <w:rFonts w:ascii="Arial" w:hAnsi="Arial" w:cs="Arial"/>
          <w:lang w:val="fr-FR"/>
        </w:rPr>
        <w:t xml:space="preserve"> si </w:t>
      </w:r>
      <w:proofErr w:type="spellStart"/>
      <w:r w:rsidR="000D3817">
        <w:rPr>
          <w:rFonts w:ascii="Arial" w:hAnsi="Arial" w:cs="Arial"/>
          <w:lang w:val="fr-FR"/>
        </w:rPr>
        <w:t>financiar</w:t>
      </w:r>
      <w:proofErr w:type="spellEnd"/>
      <w:r w:rsidR="000D3817">
        <w:rPr>
          <w:rFonts w:ascii="Arial" w:hAnsi="Arial" w:cs="Arial"/>
          <w:lang w:val="fr-FR"/>
        </w:rPr>
        <w:t xml:space="preserve"> buna </w:t>
      </w:r>
      <w:proofErr w:type="spellStart"/>
      <w:r w:rsidR="000D3817">
        <w:rPr>
          <w:rFonts w:ascii="Arial" w:hAnsi="Arial" w:cs="Arial"/>
          <w:lang w:val="fr-FR"/>
        </w:rPr>
        <w:t>desfasurare</w:t>
      </w:r>
      <w:proofErr w:type="spellEnd"/>
      <w:r w:rsidR="000D3817">
        <w:rPr>
          <w:rFonts w:ascii="Arial" w:hAnsi="Arial" w:cs="Arial"/>
          <w:lang w:val="fr-FR"/>
        </w:rPr>
        <w:t xml:space="preserve"> a </w:t>
      </w:r>
      <w:proofErr w:type="spellStart"/>
      <w:r w:rsidR="000D3817">
        <w:rPr>
          <w:rFonts w:ascii="Arial" w:hAnsi="Arial" w:cs="Arial"/>
          <w:lang w:val="fr-FR"/>
        </w:rPr>
        <w:t>serviciilor</w:t>
      </w:r>
      <w:proofErr w:type="spellEnd"/>
      <w:r w:rsidR="000D3817">
        <w:rPr>
          <w:rFonts w:ascii="Arial" w:hAnsi="Arial" w:cs="Arial"/>
          <w:lang w:val="fr-FR"/>
        </w:rPr>
        <w:t xml:space="preserve">, </w:t>
      </w:r>
      <w:proofErr w:type="spellStart"/>
      <w:r w:rsidR="000D3817">
        <w:rPr>
          <w:rFonts w:ascii="Arial" w:hAnsi="Arial" w:cs="Arial"/>
          <w:lang w:val="fr-FR"/>
        </w:rPr>
        <w:t>calitatea</w:t>
      </w:r>
      <w:proofErr w:type="spellEnd"/>
      <w:r w:rsidR="000D3817">
        <w:rPr>
          <w:rFonts w:ascii="Arial" w:hAnsi="Arial" w:cs="Arial"/>
          <w:lang w:val="fr-FR"/>
        </w:rPr>
        <w:t xml:space="preserve"> si </w:t>
      </w:r>
      <w:proofErr w:type="spellStart"/>
      <w:r w:rsidR="000D3817">
        <w:rPr>
          <w:rFonts w:ascii="Arial" w:hAnsi="Arial" w:cs="Arial"/>
          <w:lang w:val="fr-FR"/>
        </w:rPr>
        <w:t>cantitatea</w:t>
      </w:r>
      <w:proofErr w:type="spellEnd"/>
      <w:r w:rsidR="000D3817">
        <w:rPr>
          <w:rFonts w:ascii="Arial" w:hAnsi="Arial" w:cs="Arial"/>
          <w:lang w:val="fr-FR"/>
        </w:rPr>
        <w:t xml:space="preserve"> </w:t>
      </w:r>
      <w:proofErr w:type="spellStart"/>
      <w:r w:rsidR="000D3817">
        <w:rPr>
          <w:rFonts w:ascii="Arial" w:hAnsi="Arial" w:cs="Arial"/>
          <w:lang w:val="fr-FR"/>
        </w:rPr>
        <w:t>stabilite</w:t>
      </w:r>
      <w:proofErr w:type="spellEnd"/>
      <w:r w:rsidR="000D3817">
        <w:rPr>
          <w:rFonts w:ascii="Arial" w:hAnsi="Arial" w:cs="Arial"/>
          <w:lang w:val="fr-FR"/>
        </w:rPr>
        <w:t xml:space="preserve"> </w:t>
      </w:r>
      <w:proofErr w:type="spellStart"/>
      <w:r w:rsidR="000D3817">
        <w:rPr>
          <w:rFonts w:ascii="Arial" w:hAnsi="Arial" w:cs="Arial"/>
          <w:lang w:val="fr-FR"/>
        </w:rPr>
        <w:t>prin</w:t>
      </w:r>
      <w:proofErr w:type="spellEnd"/>
      <w:r w:rsidR="000D3817">
        <w:rPr>
          <w:rFonts w:ascii="Arial" w:hAnsi="Arial" w:cs="Arial"/>
          <w:lang w:val="fr-FR"/>
        </w:rPr>
        <w:t xml:space="preserve"> </w:t>
      </w:r>
      <w:proofErr w:type="spellStart"/>
      <w:r w:rsidR="000D3817">
        <w:rPr>
          <w:rFonts w:ascii="Arial" w:hAnsi="Arial" w:cs="Arial"/>
          <w:lang w:val="fr-FR"/>
        </w:rPr>
        <w:t>programul</w:t>
      </w:r>
      <w:proofErr w:type="spellEnd"/>
      <w:r w:rsidR="000D3817">
        <w:rPr>
          <w:rFonts w:ascii="Arial" w:hAnsi="Arial" w:cs="Arial"/>
          <w:lang w:val="fr-FR"/>
        </w:rPr>
        <w:t xml:space="preserve"> de </w:t>
      </w:r>
      <w:proofErr w:type="spellStart"/>
      <w:r w:rsidR="000D3817">
        <w:rPr>
          <w:rFonts w:ascii="Arial" w:hAnsi="Arial" w:cs="Arial"/>
          <w:lang w:val="fr-FR"/>
        </w:rPr>
        <w:t>prestatie</w:t>
      </w:r>
      <w:proofErr w:type="spellEnd"/>
      <w:r w:rsidR="000D3817">
        <w:rPr>
          <w:rFonts w:ascii="Arial" w:hAnsi="Arial" w:cs="Arial"/>
          <w:lang w:val="fr-FR"/>
        </w:rPr>
        <w:t>.</w:t>
      </w:r>
    </w:p>
    <w:p w:rsidR="000D3817" w:rsidRDefault="00B74335" w:rsidP="000D3817">
      <w:pPr>
        <w:pStyle w:val="DefaultText"/>
        <w:tabs>
          <w:tab w:val="left" w:pos="3626"/>
        </w:tabs>
        <w:jc w:val="both"/>
        <w:rPr>
          <w:rFonts w:ascii="Arial" w:hAnsi="Arial" w:cs="Arial"/>
          <w:b/>
          <w:color w:val="000000"/>
          <w:szCs w:val="24"/>
          <w:lang w:val="it-IT"/>
        </w:rPr>
      </w:pPr>
      <w:r>
        <w:rPr>
          <w:rFonts w:ascii="Arial" w:hAnsi="Arial" w:cs="Arial"/>
          <w:b/>
          <w:color w:val="000000"/>
          <w:szCs w:val="24"/>
          <w:lang w:val="it-IT"/>
        </w:rPr>
        <w:t>15</w:t>
      </w:r>
      <w:r w:rsidR="000D3817">
        <w:rPr>
          <w:rFonts w:ascii="Arial" w:hAnsi="Arial" w:cs="Arial"/>
          <w:b/>
          <w:color w:val="000000"/>
          <w:szCs w:val="24"/>
          <w:lang w:val="it-IT"/>
        </w:rPr>
        <w:t>. Ajustarea preţului contractului</w:t>
      </w:r>
    </w:p>
    <w:p w:rsidR="00C44A8E" w:rsidRDefault="00B74335" w:rsidP="000D3817">
      <w:pPr>
        <w:pStyle w:val="DefaultText"/>
        <w:tabs>
          <w:tab w:val="left" w:pos="3626"/>
        </w:tabs>
        <w:jc w:val="both"/>
        <w:rPr>
          <w:rFonts w:ascii="Arial" w:hAnsi="Arial" w:cs="Arial"/>
          <w:color w:val="000000"/>
          <w:szCs w:val="24"/>
          <w:lang w:val="it-IT"/>
        </w:rPr>
      </w:pPr>
      <w:r>
        <w:rPr>
          <w:rFonts w:ascii="Arial" w:hAnsi="Arial" w:cs="Arial"/>
          <w:color w:val="000000"/>
          <w:szCs w:val="24"/>
          <w:lang w:val="it-IT"/>
        </w:rPr>
        <w:lastRenderedPageBreak/>
        <w:t>15</w:t>
      </w:r>
      <w:r w:rsidR="000D3817">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0D3817" w:rsidRDefault="00B74335" w:rsidP="000D3817">
      <w:pPr>
        <w:pStyle w:val="DefaultText"/>
        <w:tabs>
          <w:tab w:val="left" w:pos="3626"/>
        </w:tabs>
        <w:jc w:val="both"/>
        <w:rPr>
          <w:rFonts w:ascii="Arial" w:hAnsi="Arial" w:cs="Arial"/>
          <w:b/>
          <w:szCs w:val="24"/>
          <w:lang w:val="fr-FR"/>
        </w:rPr>
      </w:pPr>
      <w:r>
        <w:rPr>
          <w:rFonts w:ascii="Arial" w:hAnsi="Arial" w:cs="Arial"/>
          <w:b/>
          <w:szCs w:val="24"/>
          <w:lang w:val="fr-FR"/>
        </w:rPr>
        <w:t>16</w:t>
      </w:r>
      <w:r w:rsidR="000D3817">
        <w:rPr>
          <w:rFonts w:ascii="Arial" w:hAnsi="Arial" w:cs="Arial"/>
          <w:b/>
          <w:szCs w:val="24"/>
          <w:lang w:val="fr-FR"/>
        </w:rPr>
        <w:t>. Amendamente</w:t>
      </w:r>
    </w:p>
    <w:p w:rsidR="00C44A8E" w:rsidRDefault="00B74335" w:rsidP="000D3817">
      <w:pPr>
        <w:pStyle w:val="DefaultText"/>
        <w:tabs>
          <w:tab w:val="left" w:pos="3626"/>
        </w:tabs>
        <w:jc w:val="both"/>
        <w:rPr>
          <w:rFonts w:ascii="Arial" w:hAnsi="Arial" w:cs="Arial"/>
          <w:szCs w:val="24"/>
          <w:lang w:val="fr-FR"/>
        </w:rPr>
      </w:pPr>
      <w:r>
        <w:rPr>
          <w:rFonts w:ascii="Arial" w:hAnsi="Arial" w:cs="Arial"/>
          <w:szCs w:val="24"/>
          <w:lang w:val="fr-FR"/>
        </w:rPr>
        <w:t>16</w:t>
      </w:r>
      <w:r w:rsidR="000D3817">
        <w:rPr>
          <w:rFonts w:ascii="Arial" w:hAnsi="Arial" w:cs="Arial"/>
          <w:szCs w:val="24"/>
          <w:lang w:val="fr-FR"/>
        </w:rPr>
        <w:t>.1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0D3817" w:rsidRDefault="00B74335" w:rsidP="000D3817">
      <w:pPr>
        <w:pStyle w:val="DefaultText"/>
        <w:jc w:val="both"/>
        <w:rPr>
          <w:rFonts w:ascii="Arial" w:hAnsi="Arial" w:cs="Arial"/>
          <w:b/>
          <w:szCs w:val="24"/>
          <w:lang w:val="it-IT"/>
        </w:rPr>
      </w:pPr>
      <w:r>
        <w:rPr>
          <w:rFonts w:ascii="Arial" w:hAnsi="Arial" w:cs="Arial"/>
          <w:b/>
          <w:szCs w:val="24"/>
          <w:lang w:val="es-ES"/>
        </w:rPr>
        <w:t>17</w:t>
      </w:r>
      <w:r w:rsidR="000D3817">
        <w:rPr>
          <w:rFonts w:ascii="Arial" w:hAnsi="Arial" w:cs="Arial"/>
          <w:b/>
          <w:szCs w:val="24"/>
          <w:lang w:val="es-ES"/>
        </w:rPr>
        <w:t xml:space="preserve">. </w:t>
      </w:r>
      <w:r w:rsidR="000D3817">
        <w:rPr>
          <w:rFonts w:ascii="Arial" w:hAnsi="Arial" w:cs="Arial"/>
          <w:b/>
          <w:szCs w:val="24"/>
          <w:lang w:val="it-IT"/>
        </w:rPr>
        <w:t>Întarzieri în îndeplinirea contractului</w:t>
      </w:r>
    </w:p>
    <w:p w:rsidR="000D3817" w:rsidRDefault="00B74335" w:rsidP="000D3817">
      <w:pPr>
        <w:pStyle w:val="DefaultText"/>
        <w:jc w:val="both"/>
        <w:rPr>
          <w:rFonts w:ascii="Arial" w:hAnsi="Arial" w:cs="Arial"/>
          <w:szCs w:val="24"/>
          <w:lang w:val="it-IT"/>
        </w:rPr>
      </w:pPr>
      <w:r>
        <w:rPr>
          <w:rFonts w:ascii="Arial" w:hAnsi="Arial" w:cs="Arial"/>
          <w:szCs w:val="24"/>
          <w:lang w:val="it-IT"/>
        </w:rPr>
        <w:t>17</w:t>
      </w:r>
      <w:r w:rsidR="000D3817" w:rsidRPr="009D7F25">
        <w:rPr>
          <w:rFonts w:ascii="Arial" w:hAnsi="Arial" w:cs="Arial"/>
          <w:szCs w:val="24"/>
          <w:lang w:val="it-IT"/>
        </w:rPr>
        <w:t>.1</w:t>
      </w:r>
      <w:r w:rsidR="000D3817">
        <w:rPr>
          <w:rFonts w:ascii="Arial" w:hAnsi="Arial" w:cs="Arial"/>
          <w:b/>
          <w:szCs w:val="24"/>
          <w:lang w:val="it-IT"/>
        </w:rPr>
        <w:t xml:space="preserve"> </w:t>
      </w:r>
      <w:r w:rsidR="000D3817">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9D7F25" w:rsidRDefault="00B74335" w:rsidP="000D3817">
      <w:pPr>
        <w:pStyle w:val="DefaultText"/>
        <w:jc w:val="both"/>
        <w:rPr>
          <w:rFonts w:ascii="Arial" w:hAnsi="Arial" w:cs="Arial"/>
          <w:szCs w:val="24"/>
          <w:lang w:val="it-IT"/>
        </w:rPr>
      </w:pPr>
      <w:r>
        <w:rPr>
          <w:rFonts w:ascii="Arial" w:hAnsi="Arial" w:cs="Arial"/>
          <w:szCs w:val="24"/>
          <w:lang w:val="it-IT"/>
        </w:rPr>
        <w:t>17</w:t>
      </w:r>
      <w:r w:rsidR="000D3817" w:rsidRPr="009D7F25">
        <w:rPr>
          <w:rFonts w:ascii="Arial" w:hAnsi="Arial" w:cs="Arial"/>
          <w:szCs w:val="24"/>
          <w:lang w:val="it-IT"/>
        </w:rPr>
        <w:t>.2</w:t>
      </w:r>
      <w:r w:rsidR="000D3817">
        <w:rPr>
          <w:rFonts w:ascii="Arial" w:hAnsi="Arial" w:cs="Arial"/>
          <w:b/>
          <w:szCs w:val="24"/>
          <w:lang w:val="it-IT"/>
        </w:rPr>
        <w:t xml:space="preserve"> </w:t>
      </w:r>
      <w:r w:rsidR="000D3817">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0D3817" w:rsidRDefault="00B74335" w:rsidP="000D3817">
      <w:pPr>
        <w:pStyle w:val="DefaultText"/>
        <w:jc w:val="both"/>
        <w:rPr>
          <w:rFonts w:ascii="Arial" w:hAnsi="Arial" w:cs="Arial"/>
          <w:b/>
          <w:szCs w:val="24"/>
          <w:lang w:val="es-ES"/>
        </w:rPr>
      </w:pPr>
      <w:r>
        <w:rPr>
          <w:rFonts w:ascii="Arial" w:hAnsi="Arial" w:cs="Arial"/>
          <w:b/>
          <w:szCs w:val="24"/>
          <w:lang w:val="es-ES"/>
        </w:rPr>
        <w:t>18</w:t>
      </w:r>
      <w:r w:rsidR="000D3817">
        <w:rPr>
          <w:rFonts w:ascii="Arial" w:hAnsi="Arial" w:cs="Arial"/>
          <w:b/>
          <w:szCs w:val="24"/>
          <w:lang w:val="es-ES"/>
        </w:rPr>
        <w:t xml:space="preserve">. Cesiunea </w:t>
      </w:r>
    </w:p>
    <w:p w:rsidR="000D3817" w:rsidRDefault="00B74335" w:rsidP="000D3817">
      <w:pPr>
        <w:autoSpaceDE w:val="0"/>
        <w:autoSpaceDN w:val="0"/>
        <w:adjustRightInd w:val="0"/>
        <w:jc w:val="both"/>
        <w:rPr>
          <w:rFonts w:ascii="Arial" w:hAnsi="Arial" w:cs="Arial"/>
        </w:rPr>
      </w:pPr>
      <w:r>
        <w:rPr>
          <w:rFonts w:ascii="Arial" w:hAnsi="Arial" w:cs="Arial"/>
          <w:lang w:val="ro-RO"/>
        </w:rPr>
        <w:t>18</w:t>
      </w:r>
      <w:r w:rsidR="000D3817">
        <w:rPr>
          <w:rFonts w:ascii="Arial" w:hAnsi="Arial" w:cs="Arial"/>
          <w:lang w:val="ro-RO"/>
        </w:rPr>
        <w:t xml:space="preserve">.1 - </w:t>
      </w:r>
      <w:proofErr w:type="spellStart"/>
      <w:r w:rsidR="000D3817">
        <w:rPr>
          <w:rFonts w:ascii="Arial" w:hAnsi="Arial" w:cs="Arial"/>
        </w:rPr>
        <w:t>Prestatorul</w:t>
      </w:r>
      <w:proofErr w:type="spellEnd"/>
      <w:r w:rsidR="000D3817">
        <w:rPr>
          <w:rFonts w:ascii="Arial" w:hAnsi="Arial" w:cs="Arial"/>
        </w:rPr>
        <w:t xml:space="preserve"> are </w:t>
      </w:r>
      <w:proofErr w:type="spellStart"/>
      <w:r w:rsidR="000D3817">
        <w:rPr>
          <w:rFonts w:ascii="Arial" w:hAnsi="Arial" w:cs="Arial"/>
        </w:rPr>
        <w:t>obligaţia</w:t>
      </w:r>
      <w:proofErr w:type="spellEnd"/>
      <w:r w:rsidR="000D3817">
        <w:rPr>
          <w:rFonts w:ascii="Arial" w:hAnsi="Arial" w:cs="Arial"/>
        </w:rPr>
        <w:t xml:space="preserve"> de a </w:t>
      </w:r>
      <w:proofErr w:type="spellStart"/>
      <w:r w:rsidR="000D3817">
        <w:rPr>
          <w:rFonts w:ascii="Arial" w:hAnsi="Arial" w:cs="Arial"/>
        </w:rPr>
        <w:t>nu</w:t>
      </w:r>
      <w:proofErr w:type="spellEnd"/>
      <w:r w:rsidR="000D3817">
        <w:rPr>
          <w:rFonts w:ascii="Arial" w:hAnsi="Arial" w:cs="Arial"/>
        </w:rPr>
        <w:t xml:space="preserve"> </w:t>
      </w:r>
      <w:proofErr w:type="spellStart"/>
      <w:r w:rsidR="000D3817">
        <w:rPr>
          <w:rFonts w:ascii="Arial" w:hAnsi="Arial" w:cs="Arial"/>
        </w:rPr>
        <w:t>transfera</w:t>
      </w:r>
      <w:proofErr w:type="spellEnd"/>
      <w:r w:rsidR="000D3817">
        <w:rPr>
          <w:rFonts w:ascii="Arial" w:hAnsi="Arial" w:cs="Arial"/>
        </w:rPr>
        <w:t xml:space="preserve"> total </w:t>
      </w:r>
      <w:proofErr w:type="spellStart"/>
      <w:r w:rsidR="000D3817">
        <w:rPr>
          <w:rFonts w:ascii="Arial" w:hAnsi="Arial" w:cs="Arial"/>
        </w:rPr>
        <w:t>sau</w:t>
      </w:r>
      <w:proofErr w:type="spellEnd"/>
      <w:r w:rsidR="000D3817">
        <w:rPr>
          <w:rFonts w:ascii="Arial" w:hAnsi="Arial" w:cs="Arial"/>
        </w:rPr>
        <w:t xml:space="preserve"> </w:t>
      </w:r>
      <w:proofErr w:type="spellStart"/>
      <w:r w:rsidR="000D3817">
        <w:rPr>
          <w:rFonts w:ascii="Arial" w:hAnsi="Arial" w:cs="Arial"/>
        </w:rPr>
        <w:t>parţial</w:t>
      </w:r>
      <w:proofErr w:type="spellEnd"/>
      <w:r w:rsidR="000D3817">
        <w:rPr>
          <w:rFonts w:ascii="Arial" w:hAnsi="Arial" w:cs="Arial"/>
        </w:rPr>
        <w:t xml:space="preserve"> </w:t>
      </w:r>
      <w:proofErr w:type="spellStart"/>
      <w:r w:rsidR="000D3817">
        <w:rPr>
          <w:rFonts w:ascii="Arial" w:hAnsi="Arial" w:cs="Arial"/>
        </w:rPr>
        <w:t>obligaţiile</w:t>
      </w:r>
      <w:proofErr w:type="spellEnd"/>
      <w:r w:rsidR="000D3817">
        <w:rPr>
          <w:rFonts w:ascii="Arial" w:hAnsi="Arial" w:cs="Arial"/>
        </w:rPr>
        <w:t xml:space="preserve"> sale </w:t>
      </w:r>
      <w:proofErr w:type="spellStart"/>
      <w:r w:rsidR="000D3817">
        <w:rPr>
          <w:rFonts w:ascii="Arial" w:hAnsi="Arial" w:cs="Arial"/>
        </w:rPr>
        <w:t>asumate</w:t>
      </w:r>
      <w:proofErr w:type="spellEnd"/>
      <w:r w:rsidR="000D3817">
        <w:rPr>
          <w:rFonts w:ascii="Arial" w:hAnsi="Arial" w:cs="Arial"/>
        </w:rPr>
        <w:t xml:space="preserve"> </w:t>
      </w:r>
      <w:proofErr w:type="spellStart"/>
      <w:r w:rsidR="000D3817">
        <w:rPr>
          <w:rFonts w:ascii="Arial" w:hAnsi="Arial" w:cs="Arial"/>
        </w:rPr>
        <w:t>prin</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contract.</w:t>
      </w:r>
    </w:p>
    <w:p w:rsidR="000D3817" w:rsidRDefault="00B74335" w:rsidP="000D3817">
      <w:pPr>
        <w:autoSpaceDE w:val="0"/>
        <w:autoSpaceDN w:val="0"/>
        <w:adjustRightInd w:val="0"/>
        <w:jc w:val="both"/>
        <w:rPr>
          <w:rFonts w:ascii="Arial" w:hAnsi="Arial" w:cs="Arial"/>
        </w:rPr>
      </w:pPr>
      <w:r>
        <w:rPr>
          <w:rFonts w:ascii="Arial" w:hAnsi="Arial" w:cs="Arial"/>
        </w:rPr>
        <w:t>18</w:t>
      </w:r>
      <w:r w:rsidR="000D3817">
        <w:rPr>
          <w:rFonts w:ascii="Arial" w:hAnsi="Arial" w:cs="Arial"/>
        </w:rPr>
        <w:t>.2</w:t>
      </w:r>
      <w:proofErr w:type="gramStart"/>
      <w:r w:rsidR="000D3817">
        <w:rPr>
          <w:rFonts w:ascii="Arial" w:hAnsi="Arial" w:cs="Arial"/>
        </w:rPr>
        <w:t>.-</w:t>
      </w:r>
      <w:proofErr w:type="gramEnd"/>
      <w:r w:rsidR="000D3817">
        <w:rPr>
          <w:rFonts w:ascii="Arial" w:hAnsi="Arial" w:cs="Arial"/>
        </w:rPr>
        <w:t xml:space="preserve"> </w:t>
      </w:r>
      <w:proofErr w:type="spellStart"/>
      <w:r w:rsidR="000D3817">
        <w:rPr>
          <w:rFonts w:ascii="Arial" w:hAnsi="Arial" w:cs="Arial"/>
        </w:rPr>
        <w:t>Prestatorul</w:t>
      </w:r>
      <w:proofErr w:type="spellEnd"/>
      <w:r w:rsidR="000D3817">
        <w:rPr>
          <w:rFonts w:ascii="Arial" w:hAnsi="Arial" w:cs="Arial"/>
        </w:rPr>
        <w:t xml:space="preserve"> </w:t>
      </w:r>
      <w:proofErr w:type="spellStart"/>
      <w:r w:rsidR="000D3817">
        <w:rPr>
          <w:rFonts w:ascii="Arial" w:hAnsi="Arial" w:cs="Arial"/>
        </w:rPr>
        <w:t>poate</w:t>
      </w:r>
      <w:proofErr w:type="spellEnd"/>
      <w:r w:rsidR="000D3817">
        <w:rPr>
          <w:rFonts w:ascii="Arial" w:hAnsi="Arial" w:cs="Arial"/>
        </w:rPr>
        <w:t xml:space="preserve"> </w:t>
      </w:r>
      <w:proofErr w:type="spellStart"/>
      <w:r w:rsidR="000D3817">
        <w:rPr>
          <w:rFonts w:ascii="Arial" w:hAnsi="Arial" w:cs="Arial"/>
        </w:rPr>
        <w:t>cesiona</w:t>
      </w:r>
      <w:proofErr w:type="spellEnd"/>
      <w:r w:rsidR="000D3817">
        <w:rPr>
          <w:rFonts w:ascii="Arial" w:hAnsi="Arial" w:cs="Arial"/>
        </w:rPr>
        <w:t xml:space="preserve"> </w:t>
      </w:r>
      <w:proofErr w:type="spellStart"/>
      <w:r w:rsidR="000D3817">
        <w:rPr>
          <w:rFonts w:ascii="Arial" w:hAnsi="Arial" w:cs="Arial"/>
        </w:rPr>
        <w:t>dreptul</w:t>
      </w:r>
      <w:proofErr w:type="spellEnd"/>
      <w:r w:rsidR="000D3817">
        <w:rPr>
          <w:rFonts w:ascii="Arial" w:hAnsi="Arial" w:cs="Arial"/>
        </w:rPr>
        <w:t xml:space="preserve"> </w:t>
      </w:r>
      <w:proofErr w:type="spellStart"/>
      <w:r w:rsidR="000D3817">
        <w:rPr>
          <w:rFonts w:ascii="Arial" w:hAnsi="Arial" w:cs="Arial"/>
        </w:rPr>
        <w:t>sau</w:t>
      </w:r>
      <w:proofErr w:type="spellEnd"/>
      <w:r w:rsidR="000D3817">
        <w:rPr>
          <w:rFonts w:ascii="Arial" w:hAnsi="Arial" w:cs="Arial"/>
        </w:rPr>
        <w:t xml:space="preserve"> de a </w:t>
      </w:r>
      <w:proofErr w:type="spellStart"/>
      <w:r w:rsidR="000D3817">
        <w:rPr>
          <w:rFonts w:ascii="Arial" w:hAnsi="Arial" w:cs="Arial"/>
        </w:rPr>
        <w:t>incasa</w:t>
      </w:r>
      <w:proofErr w:type="spellEnd"/>
      <w:r w:rsidR="000D3817">
        <w:rPr>
          <w:rFonts w:ascii="Arial" w:hAnsi="Arial" w:cs="Arial"/>
        </w:rPr>
        <w:t xml:space="preserve"> </w:t>
      </w:r>
      <w:proofErr w:type="spellStart"/>
      <w:r w:rsidR="000D3817">
        <w:rPr>
          <w:rFonts w:ascii="Arial" w:hAnsi="Arial" w:cs="Arial"/>
        </w:rPr>
        <w:t>con</w:t>
      </w:r>
      <w:r w:rsidR="00143BBF">
        <w:rPr>
          <w:rFonts w:ascii="Arial" w:hAnsi="Arial" w:cs="Arial"/>
        </w:rPr>
        <w:t>travaloarea</w:t>
      </w:r>
      <w:proofErr w:type="spellEnd"/>
      <w:r w:rsidR="00143BBF">
        <w:rPr>
          <w:rFonts w:ascii="Arial" w:hAnsi="Arial" w:cs="Arial"/>
        </w:rPr>
        <w:t xml:space="preserve"> </w:t>
      </w:r>
      <w:proofErr w:type="spellStart"/>
      <w:r w:rsidR="00143BBF">
        <w:rPr>
          <w:rFonts w:ascii="Arial" w:hAnsi="Arial" w:cs="Arial"/>
        </w:rPr>
        <w:t>serviciilor</w:t>
      </w:r>
      <w:proofErr w:type="spellEnd"/>
      <w:r w:rsidR="00143BBF">
        <w:rPr>
          <w:rFonts w:ascii="Arial" w:hAnsi="Arial" w:cs="Arial"/>
        </w:rPr>
        <w:t xml:space="preserve"> .</w:t>
      </w:r>
    </w:p>
    <w:p w:rsidR="000D3817" w:rsidRDefault="00B74335" w:rsidP="000D3817">
      <w:pPr>
        <w:pStyle w:val="DefaultText"/>
        <w:jc w:val="both"/>
        <w:rPr>
          <w:rFonts w:ascii="Arial" w:hAnsi="Arial" w:cs="Arial"/>
          <w:szCs w:val="24"/>
        </w:rPr>
      </w:pPr>
      <w:r>
        <w:rPr>
          <w:rFonts w:ascii="Arial" w:hAnsi="Arial" w:cs="Arial"/>
          <w:szCs w:val="24"/>
        </w:rPr>
        <w:t>18</w:t>
      </w:r>
      <w:r w:rsidR="000D3817">
        <w:rPr>
          <w:rFonts w:ascii="Arial" w:hAnsi="Arial" w:cs="Arial"/>
          <w:szCs w:val="24"/>
        </w:rPr>
        <w:t xml:space="preserve">.3. - Solicitările de plată către terţi pot fi onorate numai </w:t>
      </w:r>
      <w:r w:rsidR="00143BBF">
        <w:rPr>
          <w:rFonts w:ascii="Arial" w:hAnsi="Arial" w:cs="Arial"/>
          <w:szCs w:val="24"/>
        </w:rPr>
        <w:t xml:space="preserve">după operarea unei cesiuni </w:t>
      </w:r>
    </w:p>
    <w:p w:rsidR="009D7F25" w:rsidRDefault="00B74335" w:rsidP="000D3817">
      <w:pPr>
        <w:autoSpaceDE w:val="0"/>
        <w:autoSpaceDN w:val="0"/>
        <w:adjustRightInd w:val="0"/>
        <w:jc w:val="both"/>
        <w:rPr>
          <w:rFonts w:ascii="Arial" w:hAnsi="Arial" w:cs="Arial"/>
          <w:lang w:val="it-IT"/>
        </w:rPr>
      </w:pPr>
      <w:r>
        <w:rPr>
          <w:rFonts w:ascii="Arial" w:hAnsi="Arial" w:cs="Arial"/>
        </w:rPr>
        <w:t>18</w:t>
      </w:r>
      <w:r w:rsidR="000D3817">
        <w:rPr>
          <w:rFonts w:ascii="Arial" w:hAnsi="Arial" w:cs="Arial"/>
          <w:lang w:val="it-IT"/>
        </w:rPr>
        <w:t xml:space="preserve">.4. - Cesiunea nu </w:t>
      </w:r>
      <w:proofErr w:type="gramStart"/>
      <w:r w:rsidR="000D3817">
        <w:rPr>
          <w:rFonts w:ascii="Arial" w:hAnsi="Arial" w:cs="Arial"/>
          <w:lang w:val="it-IT"/>
        </w:rPr>
        <w:t>va</w:t>
      </w:r>
      <w:proofErr w:type="gramEnd"/>
      <w:r w:rsidR="000D3817">
        <w:rPr>
          <w:rFonts w:ascii="Arial" w:hAnsi="Arial" w:cs="Arial"/>
          <w:lang w:val="it-IT"/>
        </w:rPr>
        <w:t xml:space="preserve"> exonera prestatorul de nici o responsabilitate privind garanţia sau orice alte obligaţii asumate prin contract.</w:t>
      </w:r>
    </w:p>
    <w:p w:rsidR="000D3817" w:rsidRDefault="00B74335" w:rsidP="000D3817">
      <w:pPr>
        <w:jc w:val="both"/>
        <w:rPr>
          <w:rFonts w:ascii="Arial" w:hAnsi="Arial" w:cs="Arial"/>
          <w:b/>
          <w:color w:val="000000"/>
          <w:lang w:val="es-ES"/>
        </w:rPr>
      </w:pPr>
      <w:r>
        <w:rPr>
          <w:rFonts w:ascii="Arial" w:hAnsi="Arial" w:cs="Arial"/>
          <w:b/>
          <w:lang w:val="es-ES"/>
        </w:rPr>
        <w:t>19</w:t>
      </w:r>
      <w:r w:rsidR="000D3817">
        <w:rPr>
          <w:rFonts w:ascii="Arial" w:hAnsi="Arial" w:cs="Arial"/>
          <w:b/>
          <w:lang w:val="es-ES"/>
        </w:rPr>
        <w:t xml:space="preserve">. </w:t>
      </w:r>
      <w:proofErr w:type="spellStart"/>
      <w:r w:rsidR="000D3817">
        <w:rPr>
          <w:rFonts w:ascii="Arial" w:hAnsi="Arial" w:cs="Arial"/>
          <w:b/>
          <w:color w:val="000000"/>
          <w:lang w:val="es-ES"/>
        </w:rPr>
        <w:t>Rezilierea</w:t>
      </w:r>
      <w:proofErr w:type="spellEnd"/>
      <w:r w:rsidR="000D3817">
        <w:rPr>
          <w:rFonts w:ascii="Arial" w:hAnsi="Arial" w:cs="Arial"/>
          <w:b/>
          <w:color w:val="000000"/>
          <w:lang w:val="es-ES"/>
        </w:rPr>
        <w:t xml:space="preserve"> si </w:t>
      </w:r>
      <w:proofErr w:type="spellStart"/>
      <w:r w:rsidR="000D3817">
        <w:rPr>
          <w:rFonts w:ascii="Arial" w:hAnsi="Arial" w:cs="Arial"/>
          <w:b/>
          <w:color w:val="000000"/>
          <w:lang w:val="es-ES"/>
        </w:rPr>
        <w:t>incetarea</w:t>
      </w:r>
      <w:proofErr w:type="spellEnd"/>
      <w:r w:rsidR="000D3817">
        <w:rPr>
          <w:rFonts w:ascii="Arial" w:hAnsi="Arial" w:cs="Arial"/>
          <w:b/>
          <w:color w:val="000000"/>
          <w:lang w:val="es-ES"/>
        </w:rPr>
        <w:t xml:space="preserve"> </w:t>
      </w:r>
      <w:proofErr w:type="spellStart"/>
      <w:r w:rsidR="000D3817">
        <w:rPr>
          <w:rFonts w:ascii="Arial" w:hAnsi="Arial" w:cs="Arial"/>
          <w:b/>
          <w:color w:val="000000"/>
          <w:lang w:val="es-ES"/>
        </w:rPr>
        <w:t>contractului</w:t>
      </w:r>
      <w:proofErr w:type="spellEnd"/>
      <w:r w:rsidR="000D3817">
        <w:rPr>
          <w:rFonts w:ascii="Arial" w:hAnsi="Arial" w:cs="Arial"/>
          <w:b/>
          <w:lang w:val="es-ES"/>
        </w:rPr>
        <w:t xml:space="preserve"> </w:t>
      </w:r>
      <w:r w:rsidR="000D3817">
        <w:rPr>
          <w:rFonts w:ascii="Arial" w:hAnsi="Arial" w:cs="Arial"/>
          <w:b/>
          <w:color w:val="000000"/>
          <w:lang w:val="es-ES"/>
        </w:rPr>
        <w:t xml:space="preserve"> </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.1. –</w:t>
      </w:r>
      <w:proofErr w:type="spellStart"/>
      <w:r w:rsidR="000D3817">
        <w:rPr>
          <w:rFonts w:ascii="Arial" w:hAnsi="Arial" w:cs="Arial"/>
          <w:color w:val="000000"/>
          <w:lang w:val="es-ES"/>
        </w:rPr>
        <w:t>Neexecutare</w:t>
      </w:r>
      <w:proofErr w:type="spellEnd"/>
      <w:r w:rsidR="000D3817">
        <w:rPr>
          <w:rFonts w:ascii="Arial" w:hAnsi="Arial" w:cs="Arial"/>
          <w:color w:val="000000"/>
          <w:lang w:val="es-ES"/>
        </w:rPr>
        <w:t xml:space="preserve"> de catre una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obligatiilor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contractuale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asumate</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lezate</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cere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rezilierea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prestari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servicii</w:t>
      </w:r>
      <w:proofErr w:type="spellEnd"/>
      <w:r w:rsidR="000D3817">
        <w:rPr>
          <w:rFonts w:ascii="Arial" w:hAnsi="Arial" w:cs="Arial"/>
          <w:color w:val="000000"/>
          <w:lang w:val="es-ES"/>
        </w:rPr>
        <w:t xml:space="preserve"> si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plata de </w:t>
      </w:r>
      <w:proofErr w:type="spellStart"/>
      <w:r w:rsidR="000D3817">
        <w:rPr>
          <w:rFonts w:ascii="Arial" w:hAnsi="Arial" w:cs="Arial"/>
          <w:color w:val="000000"/>
          <w:lang w:val="es-ES"/>
        </w:rPr>
        <w:t>daune</w:t>
      </w:r>
      <w:proofErr w:type="spellEnd"/>
      <w:r w:rsidR="000D3817">
        <w:rPr>
          <w:rFonts w:ascii="Arial" w:hAnsi="Arial" w:cs="Arial"/>
          <w:color w:val="000000"/>
          <w:lang w:val="es-ES"/>
        </w:rPr>
        <w:t xml:space="preserve"> interese</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 xml:space="preserve">.2. - </w:t>
      </w:r>
      <w:proofErr w:type="spellStart"/>
      <w:r w:rsidR="000D3817">
        <w:rPr>
          <w:rFonts w:ascii="Arial" w:hAnsi="Arial" w:cs="Arial"/>
          <w:color w:val="000000"/>
          <w:lang w:val="es-ES"/>
        </w:rPr>
        <w:t>Achizitorul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isi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rezerva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denunta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w:t>
      </w:r>
      <w:proofErr w:type="spellEnd"/>
      <w:r w:rsidR="000D3817">
        <w:rPr>
          <w:rFonts w:ascii="Arial" w:hAnsi="Arial" w:cs="Arial"/>
          <w:color w:val="000000"/>
          <w:lang w:val="es-ES"/>
        </w:rPr>
        <w:t xml:space="preserve"> unilateral, </w:t>
      </w:r>
      <w:proofErr w:type="spellStart"/>
      <w:r w:rsidR="000D3817">
        <w:rPr>
          <w:rFonts w:ascii="Arial" w:hAnsi="Arial" w:cs="Arial"/>
          <w:color w:val="000000"/>
          <w:lang w:val="es-ES"/>
        </w:rPr>
        <w:t>printr</w:t>
      </w:r>
      <w:proofErr w:type="spellEnd"/>
      <w:r w:rsidR="000D3817">
        <w:rPr>
          <w:rFonts w:ascii="Arial" w:hAnsi="Arial" w:cs="Arial"/>
          <w:color w:val="000000"/>
          <w:lang w:val="es-ES"/>
        </w:rPr>
        <w:t xml:space="preserve">-o notificare </w:t>
      </w:r>
      <w:proofErr w:type="spellStart"/>
      <w:r w:rsidR="000D3817">
        <w:rPr>
          <w:rFonts w:ascii="Arial" w:hAnsi="Arial" w:cs="Arial"/>
          <w:color w:val="000000"/>
          <w:lang w:val="es-ES"/>
        </w:rPr>
        <w:t>scrisa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adresata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fara </w:t>
      </w:r>
      <w:proofErr w:type="spellStart"/>
      <w:r w:rsidR="000D3817">
        <w:rPr>
          <w:rFonts w:ascii="Arial" w:hAnsi="Arial" w:cs="Arial"/>
          <w:color w:val="000000"/>
          <w:lang w:val="es-ES"/>
        </w:rPr>
        <w:t>nici</w:t>
      </w:r>
      <w:proofErr w:type="spellEnd"/>
      <w:r w:rsidR="000D3817">
        <w:rPr>
          <w:rFonts w:ascii="Arial" w:hAnsi="Arial" w:cs="Arial"/>
          <w:color w:val="000000"/>
          <w:lang w:val="es-ES"/>
        </w:rPr>
        <w:t xml:space="preserve"> o </w:t>
      </w:r>
      <w:proofErr w:type="spellStart"/>
      <w:r w:rsidR="000D3817">
        <w:rPr>
          <w:rFonts w:ascii="Arial" w:hAnsi="Arial" w:cs="Arial"/>
          <w:color w:val="000000"/>
          <w:lang w:val="es-ES"/>
        </w:rPr>
        <w:t>compensatie</w:t>
      </w:r>
      <w:proofErr w:type="spellEnd"/>
      <w:r w:rsidR="000D3817">
        <w:rPr>
          <w:rFonts w:ascii="Arial" w:hAnsi="Arial" w:cs="Arial"/>
          <w:color w:val="000000"/>
          <w:lang w:val="es-ES"/>
        </w:rPr>
        <w:t xml:space="preserve">, daca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faliment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conditia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aceasta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renuntare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prejudicieze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afecteze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la </w:t>
      </w:r>
      <w:proofErr w:type="spellStart"/>
      <w:r w:rsidR="000D3817">
        <w:rPr>
          <w:rFonts w:ascii="Arial" w:hAnsi="Arial" w:cs="Arial"/>
          <w:color w:val="000000"/>
          <w:lang w:val="es-ES"/>
        </w:rPr>
        <w:t>actiune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despagubire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acest</w:t>
      </w:r>
      <w:proofErr w:type="spellEnd"/>
      <w:r w:rsidR="000D3817">
        <w:rPr>
          <w:rFonts w:ascii="Arial" w:hAnsi="Arial" w:cs="Arial"/>
          <w:color w:val="000000"/>
          <w:lang w:val="es-ES"/>
        </w:rPr>
        <w:t xml:space="preserve"> caz,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are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numai</w:t>
      </w:r>
      <w:proofErr w:type="spellEnd"/>
      <w:r w:rsidR="000D3817">
        <w:rPr>
          <w:rFonts w:ascii="Arial" w:hAnsi="Arial" w:cs="Arial"/>
          <w:color w:val="000000"/>
          <w:lang w:val="es-ES"/>
        </w:rPr>
        <w:t xml:space="preserve"> plata </w:t>
      </w:r>
      <w:proofErr w:type="spellStart"/>
      <w:r w:rsidR="000D3817">
        <w:rPr>
          <w:rFonts w:ascii="Arial" w:hAnsi="Arial" w:cs="Arial"/>
          <w:color w:val="000000"/>
          <w:lang w:val="es-ES"/>
        </w:rPr>
        <w:t>corespunzatoare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partea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executata</w:t>
      </w:r>
      <w:proofErr w:type="spellEnd"/>
      <w:r w:rsidR="000D3817">
        <w:rPr>
          <w:rFonts w:ascii="Arial" w:hAnsi="Arial" w:cs="Arial"/>
          <w:color w:val="000000"/>
          <w:lang w:val="es-ES"/>
        </w:rPr>
        <w:t xml:space="preserve"> pana la data </w:t>
      </w:r>
      <w:proofErr w:type="spellStart"/>
      <w:r w:rsidR="000D3817">
        <w:rPr>
          <w:rFonts w:ascii="Arial" w:hAnsi="Arial" w:cs="Arial"/>
          <w:color w:val="000000"/>
          <w:lang w:val="es-ES"/>
        </w:rPr>
        <w:t>denuntarii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unilaterale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w:t>
      </w:r>
    </w:p>
    <w:p w:rsidR="000D3817" w:rsidRDefault="00B74335"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.3.</w:t>
      </w:r>
      <w:r w:rsidR="000D3817">
        <w:rPr>
          <w:rFonts w:ascii="Arial" w:hAnsi="Arial" w:cs="Arial"/>
          <w:b/>
          <w:color w:val="000000"/>
          <w:lang w:val="es-ES"/>
        </w:rPr>
        <w:t xml:space="preserve"> </w:t>
      </w:r>
      <w:r w:rsidR="000D3817">
        <w:rPr>
          <w:rFonts w:ascii="Arial" w:hAnsi="Arial" w:cs="Arial"/>
          <w:color w:val="000000"/>
          <w:lang w:val="es-ES"/>
        </w:rPr>
        <w:t xml:space="preserve">– </w:t>
      </w:r>
      <w:proofErr w:type="spellStart"/>
      <w:r w:rsidR="000D3817">
        <w:rPr>
          <w:rFonts w:ascii="Arial" w:hAnsi="Arial" w:cs="Arial"/>
          <w:color w:val="000000"/>
          <w:lang w:val="es-ES"/>
        </w:rPr>
        <w:t>Partile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convenit</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comun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acord</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prezentul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poate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inceteze</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plin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temeiul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unui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comisoriu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punerea</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intarziere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si fara </w:t>
      </w:r>
      <w:proofErr w:type="spellStart"/>
      <w:r w:rsidR="000D3817">
        <w:rPr>
          <w:rFonts w:ascii="Arial" w:hAnsi="Arial" w:cs="Arial"/>
          <w:color w:val="000000"/>
          <w:lang w:val="es-ES"/>
        </w:rPr>
        <w:t>interventia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instantelor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judecatoresti</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urmatoarele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situatii</w:t>
      </w:r>
      <w:proofErr w:type="spellEnd"/>
      <w:r w:rsidR="000D3817">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a) daca </w:t>
      </w:r>
      <w:proofErr w:type="spellStart"/>
      <w:r>
        <w:rPr>
          <w:rFonts w:ascii="Arial" w:hAnsi="Arial" w:cs="Arial"/>
          <w:color w:val="000000"/>
          <w:lang w:val="es-ES"/>
        </w:rPr>
        <w:t>prestatorului</w:t>
      </w:r>
      <w:proofErr w:type="spellEnd"/>
      <w:r>
        <w:rPr>
          <w:rFonts w:ascii="Arial" w:hAnsi="Arial" w:cs="Arial"/>
          <w:color w:val="000000"/>
          <w:lang w:val="es-ES"/>
        </w:rPr>
        <w:t xml:space="preserve"> ii </w:t>
      </w:r>
      <w:proofErr w:type="spellStart"/>
      <w:r>
        <w:rPr>
          <w:rFonts w:ascii="Arial" w:hAnsi="Arial" w:cs="Arial"/>
          <w:color w:val="000000"/>
          <w:lang w:val="es-ES"/>
        </w:rPr>
        <w:t>sunt</w:t>
      </w:r>
      <w:proofErr w:type="spellEnd"/>
      <w:r>
        <w:rPr>
          <w:rFonts w:ascii="Arial" w:hAnsi="Arial" w:cs="Arial"/>
          <w:color w:val="000000"/>
          <w:lang w:val="es-ES"/>
        </w:rPr>
        <w:t xml:space="preserve"> retrase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obtine</w:t>
      </w:r>
      <w:proofErr w:type="spellEnd"/>
      <w:r>
        <w:rPr>
          <w:rFonts w:ascii="Arial" w:hAnsi="Arial" w:cs="Arial"/>
          <w:color w:val="000000"/>
          <w:lang w:val="es-ES"/>
        </w:rPr>
        <w:t xml:space="preserve"> </w:t>
      </w:r>
      <w:proofErr w:type="spellStart"/>
      <w:r>
        <w:rPr>
          <w:rFonts w:ascii="Arial" w:hAnsi="Arial" w:cs="Arial"/>
          <w:color w:val="000000"/>
          <w:lang w:val="es-ES"/>
        </w:rPr>
        <w:t>autorizatiile</w:t>
      </w:r>
      <w:proofErr w:type="spellEnd"/>
      <w:r>
        <w:rPr>
          <w:rFonts w:ascii="Arial" w:hAnsi="Arial" w:cs="Arial"/>
          <w:color w:val="000000"/>
          <w:lang w:val="es-ES"/>
        </w:rPr>
        <w:t xml:space="preserve">, </w:t>
      </w:r>
      <w:proofErr w:type="spellStart"/>
      <w:r>
        <w:rPr>
          <w:rFonts w:ascii="Arial" w:hAnsi="Arial" w:cs="Arial"/>
          <w:color w:val="000000"/>
          <w:lang w:val="es-ES"/>
        </w:rPr>
        <w:t>avizele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orice</w:t>
      </w:r>
      <w:proofErr w:type="spellEnd"/>
      <w:r>
        <w:rPr>
          <w:rFonts w:ascii="Arial" w:hAnsi="Arial" w:cs="Arial"/>
          <w:color w:val="000000"/>
          <w:lang w:val="es-ES"/>
        </w:rPr>
        <w:t xml:space="preserve"> </w:t>
      </w:r>
      <w:proofErr w:type="spellStart"/>
      <w:r>
        <w:rPr>
          <w:rFonts w:ascii="Arial" w:hAnsi="Arial" w:cs="Arial"/>
          <w:color w:val="000000"/>
          <w:lang w:val="es-ES"/>
        </w:rPr>
        <w:t>alte</w:t>
      </w:r>
      <w:proofErr w:type="spellEnd"/>
      <w:r>
        <w:rPr>
          <w:rFonts w:ascii="Arial" w:hAnsi="Arial" w:cs="Arial"/>
          <w:color w:val="000000"/>
          <w:lang w:val="es-ES"/>
        </w:rPr>
        <w:t xml:space="preserve"> documente </w:t>
      </w:r>
      <w:proofErr w:type="spellStart"/>
      <w:r>
        <w:rPr>
          <w:rFonts w:ascii="Arial" w:hAnsi="Arial" w:cs="Arial"/>
          <w:color w:val="000000"/>
          <w:lang w:val="es-ES"/>
        </w:rPr>
        <w:t>necesare</w:t>
      </w:r>
      <w:proofErr w:type="spellEnd"/>
      <w:r>
        <w:rPr>
          <w:rFonts w:ascii="Arial" w:hAnsi="Arial" w:cs="Arial"/>
          <w:color w:val="000000"/>
          <w:lang w:val="es-ES"/>
        </w:rPr>
        <w:t xml:space="preserve"> </w:t>
      </w:r>
      <w:proofErr w:type="spellStart"/>
      <w:r>
        <w:rPr>
          <w:rFonts w:ascii="Arial" w:hAnsi="Arial" w:cs="Arial"/>
          <w:color w:val="000000"/>
          <w:lang w:val="es-ES"/>
        </w:rPr>
        <w:t>executarii</w:t>
      </w:r>
      <w:proofErr w:type="spellEnd"/>
      <w:r>
        <w:rPr>
          <w:rFonts w:ascii="Arial" w:hAnsi="Arial" w:cs="Arial"/>
          <w:color w:val="000000"/>
          <w:lang w:val="es-ES"/>
        </w:rPr>
        <w:t xml:space="preserve"> </w:t>
      </w:r>
      <w:proofErr w:type="spellStart"/>
      <w:r>
        <w:rPr>
          <w:rFonts w:ascii="Arial" w:hAnsi="Arial" w:cs="Arial"/>
          <w:color w:val="000000"/>
          <w:lang w:val="es-ES"/>
        </w:rPr>
        <w:t>obligatiilor</w:t>
      </w:r>
      <w:proofErr w:type="spellEnd"/>
      <w:r>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in oferta;</w:t>
      </w:r>
    </w:p>
    <w:p w:rsidR="000D3817" w:rsidRDefault="000D3817" w:rsidP="000D3817">
      <w:pPr>
        <w:jc w:val="both"/>
        <w:rPr>
          <w:rFonts w:ascii="Arial" w:hAnsi="Arial" w:cs="Arial"/>
          <w:color w:val="000000"/>
          <w:lang w:val="es-ES"/>
        </w:rPr>
      </w:pPr>
      <w:r>
        <w:rPr>
          <w:rFonts w:ascii="Arial" w:hAnsi="Arial" w:cs="Arial"/>
          <w:color w:val="000000"/>
          <w:lang w:val="es-ES"/>
        </w:rPr>
        <w:t xml:space="preserve">b) </w:t>
      </w:r>
      <w:proofErr w:type="spellStart"/>
      <w:r>
        <w:rPr>
          <w:rFonts w:ascii="Arial" w:hAnsi="Arial" w:cs="Arial"/>
          <w:color w:val="000000"/>
          <w:lang w:val="es-ES"/>
        </w:rPr>
        <w:t>cumularea</w:t>
      </w:r>
      <w:proofErr w:type="spellEnd"/>
      <w:r>
        <w:rPr>
          <w:rFonts w:ascii="Arial" w:hAnsi="Arial" w:cs="Arial"/>
          <w:color w:val="000000"/>
          <w:lang w:val="es-ES"/>
        </w:rPr>
        <w:t xml:space="preserve"> de catre </w:t>
      </w:r>
      <w:proofErr w:type="spellStart"/>
      <w:r>
        <w:rPr>
          <w:rFonts w:ascii="Arial" w:hAnsi="Arial" w:cs="Arial"/>
          <w:color w:val="000000"/>
          <w:lang w:val="es-ES"/>
        </w:rPr>
        <w:t>prestator</w:t>
      </w:r>
      <w:proofErr w:type="spellEnd"/>
      <w:r>
        <w:rPr>
          <w:rFonts w:ascii="Arial" w:hAnsi="Arial" w:cs="Arial"/>
          <w:color w:val="000000"/>
          <w:lang w:val="es-ES"/>
        </w:rPr>
        <w:t xml:space="preserve"> a </w:t>
      </w:r>
      <w:proofErr w:type="spellStart"/>
      <w:r>
        <w:rPr>
          <w:rFonts w:ascii="Arial" w:hAnsi="Arial" w:cs="Arial"/>
          <w:color w:val="000000"/>
          <w:lang w:val="es-ES"/>
        </w:rPr>
        <w:t>penalitatilor</w:t>
      </w:r>
      <w:proofErr w:type="spellEnd"/>
      <w:r>
        <w:rPr>
          <w:rFonts w:ascii="Arial" w:hAnsi="Arial" w:cs="Arial"/>
          <w:color w:val="000000"/>
          <w:lang w:val="es-ES"/>
        </w:rPr>
        <w:t xml:space="preserve"> pana la o suma </w:t>
      </w:r>
      <w:proofErr w:type="spellStart"/>
      <w:r>
        <w:rPr>
          <w:rFonts w:ascii="Arial" w:hAnsi="Arial" w:cs="Arial"/>
          <w:color w:val="000000"/>
          <w:lang w:val="es-ES"/>
        </w:rPr>
        <w:t>echivalenta</w:t>
      </w:r>
      <w:proofErr w:type="spellEnd"/>
      <w:r>
        <w:rPr>
          <w:rFonts w:ascii="Arial" w:hAnsi="Arial" w:cs="Arial"/>
          <w:color w:val="000000"/>
          <w:lang w:val="es-ES"/>
        </w:rPr>
        <w:t xml:space="preserve"> ½ </w:t>
      </w:r>
      <w:proofErr w:type="spellStart"/>
      <w:r>
        <w:rPr>
          <w:rFonts w:ascii="Arial" w:hAnsi="Arial" w:cs="Arial"/>
          <w:color w:val="000000"/>
          <w:lang w:val="es-ES"/>
        </w:rPr>
        <w:t>din</w:t>
      </w:r>
      <w:proofErr w:type="spellEnd"/>
      <w:r>
        <w:rPr>
          <w:rFonts w:ascii="Arial" w:hAnsi="Arial" w:cs="Arial"/>
          <w:color w:val="000000"/>
          <w:lang w:val="es-ES"/>
        </w:rPr>
        <w:t xml:space="preserve"> suma </w:t>
      </w:r>
      <w:proofErr w:type="spellStart"/>
      <w:r>
        <w:rPr>
          <w:rFonts w:ascii="Arial" w:hAnsi="Arial" w:cs="Arial"/>
          <w:color w:val="000000"/>
          <w:lang w:val="es-ES"/>
        </w:rPr>
        <w:t>reprezentand</w:t>
      </w:r>
      <w:proofErr w:type="spellEnd"/>
      <w:r>
        <w:rPr>
          <w:rFonts w:ascii="Arial" w:hAnsi="Arial" w:cs="Arial"/>
          <w:color w:val="000000"/>
          <w:lang w:val="es-ES"/>
        </w:rPr>
        <w:t xml:space="preserve"> </w:t>
      </w:r>
      <w:proofErr w:type="spellStart"/>
      <w:r>
        <w:rPr>
          <w:rFonts w:ascii="Arial" w:hAnsi="Arial" w:cs="Arial"/>
          <w:color w:val="000000"/>
          <w:lang w:val="es-ES"/>
        </w:rPr>
        <w:t>garantia</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Pr>
          <w:rFonts w:ascii="Arial" w:hAnsi="Arial" w:cs="Arial"/>
          <w:color w:val="000000"/>
          <w:lang w:val="es-ES"/>
        </w:rPr>
        <w:t xml:space="preserve"> </w:t>
      </w:r>
      <w:proofErr w:type="spellStart"/>
      <w:r>
        <w:rPr>
          <w:rFonts w:ascii="Arial" w:hAnsi="Arial" w:cs="Arial"/>
          <w:color w:val="000000"/>
          <w:lang w:val="es-ES"/>
        </w:rPr>
        <w:t>totala</w:t>
      </w:r>
      <w:proofErr w:type="spellEnd"/>
      <w:r>
        <w:rPr>
          <w:rFonts w:ascii="Arial" w:hAnsi="Arial" w:cs="Arial"/>
          <w:color w:val="000000"/>
          <w:lang w:val="es-ES"/>
        </w:rPr>
        <w:t xml:space="preserve"> a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t xml:space="preserve">c) </w:t>
      </w:r>
      <w:proofErr w:type="spellStart"/>
      <w:r>
        <w:rPr>
          <w:rFonts w:ascii="Arial" w:hAnsi="Arial" w:cs="Arial"/>
          <w:color w:val="000000"/>
          <w:lang w:val="es-ES"/>
        </w:rPr>
        <w:t>cesioneaza</w:t>
      </w:r>
      <w:proofErr w:type="spellEnd"/>
      <w:r>
        <w:rPr>
          <w:rFonts w:ascii="Arial" w:hAnsi="Arial" w:cs="Arial"/>
          <w:color w:val="000000"/>
          <w:lang w:val="es-ES"/>
        </w:rPr>
        <w:t xml:space="preserve"> </w:t>
      </w:r>
      <w:proofErr w:type="spellStart"/>
      <w:r>
        <w:rPr>
          <w:rFonts w:ascii="Arial" w:hAnsi="Arial" w:cs="Arial"/>
          <w:color w:val="000000"/>
          <w:lang w:val="es-ES"/>
        </w:rPr>
        <w:t>drepturile</w:t>
      </w:r>
      <w:proofErr w:type="spellEnd"/>
      <w:r>
        <w:rPr>
          <w:rFonts w:ascii="Arial" w:hAnsi="Arial" w:cs="Arial"/>
          <w:color w:val="000000"/>
          <w:lang w:val="es-ES"/>
        </w:rPr>
        <w:t xml:space="preserve"> si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prevazute</w:t>
      </w:r>
      <w:proofErr w:type="spellEnd"/>
      <w:r>
        <w:rPr>
          <w:rFonts w:ascii="Arial" w:hAnsi="Arial" w:cs="Arial"/>
          <w:color w:val="000000"/>
          <w:lang w:val="es-ES"/>
        </w:rPr>
        <w:t xml:space="preserve"> de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in </w:t>
      </w:r>
      <w:proofErr w:type="spellStart"/>
      <w:r>
        <w:rPr>
          <w:rFonts w:ascii="Arial" w:hAnsi="Arial" w:cs="Arial"/>
          <w:color w:val="000000"/>
          <w:lang w:val="es-ES"/>
        </w:rPr>
        <w:t>alte</w:t>
      </w:r>
      <w:proofErr w:type="spellEnd"/>
      <w:r>
        <w:rPr>
          <w:rFonts w:ascii="Arial" w:hAnsi="Arial" w:cs="Arial"/>
          <w:color w:val="000000"/>
          <w:lang w:val="es-ES"/>
        </w:rPr>
        <w:t xml:space="preserve"> </w:t>
      </w:r>
      <w:proofErr w:type="spellStart"/>
      <w:r>
        <w:rPr>
          <w:rFonts w:ascii="Arial" w:hAnsi="Arial" w:cs="Arial"/>
          <w:color w:val="000000"/>
          <w:lang w:val="es-ES"/>
        </w:rPr>
        <w:t>conditii</w:t>
      </w:r>
      <w:proofErr w:type="spellEnd"/>
      <w:r>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art.18;</w:t>
      </w:r>
    </w:p>
    <w:p w:rsidR="000D3817" w:rsidRDefault="000D3817" w:rsidP="000D3817">
      <w:pPr>
        <w:jc w:val="both"/>
        <w:rPr>
          <w:rFonts w:ascii="Arial" w:hAnsi="Arial" w:cs="Arial"/>
          <w:color w:val="000000"/>
          <w:lang w:val="es-ES"/>
        </w:rPr>
      </w:pPr>
      <w:r>
        <w:rPr>
          <w:rFonts w:ascii="Arial" w:hAnsi="Arial" w:cs="Arial"/>
          <w:color w:val="000000"/>
          <w:lang w:val="es-ES"/>
        </w:rPr>
        <w:t xml:space="preserve">d)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incalca</w:t>
      </w:r>
      <w:proofErr w:type="spellEnd"/>
      <w:r>
        <w:rPr>
          <w:rFonts w:ascii="Arial" w:hAnsi="Arial" w:cs="Arial"/>
          <w:color w:val="000000"/>
          <w:lang w:val="es-ES"/>
        </w:rPr>
        <w:t xml:space="preserve"> </w:t>
      </w:r>
      <w:proofErr w:type="spellStart"/>
      <w:r>
        <w:rPr>
          <w:rFonts w:ascii="Arial" w:hAnsi="Arial" w:cs="Arial"/>
          <w:color w:val="000000"/>
          <w:lang w:val="es-ES"/>
        </w:rPr>
        <w:t>vreuna</w:t>
      </w:r>
      <w:proofErr w:type="spellEnd"/>
      <w:r>
        <w:rPr>
          <w:rFonts w:ascii="Arial" w:hAnsi="Arial" w:cs="Arial"/>
          <w:color w:val="000000"/>
          <w:lang w:val="es-ES"/>
        </w:rPr>
        <w:t xml:space="preserve"> </w:t>
      </w:r>
      <w:proofErr w:type="spellStart"/>
      <w:r>
        <w:rPr>
          <w:rFonts w:ascii="Arial" w:hAnsi="Arial" w:cs="Arial"/>
          <w:color w:val="000000"/>
          <w:lang w:val="es-ES"/>
        </w:rPr>
        <w:t>dintre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dupa</w:t>
      </w:r>
      <w:proofErr w:type="spellEnd"/>
      <w:r>
        <w:rPr>
          <w:rFonts w:ascii="Arial" w:hAnsi="Arial" w:cs="Arial"/>
          <w:color w:val="000000"/>
          <w:lang w:val="es-ES"/>
        </w:rPr>
        <w:t xml:space="preserve"> ce a </w:t>
      </w:r>
      <w:proofErr w:type="spellStart"/>
      <w:r>
        <w:rPr>
          <w:rFonts w:ascii="Arial" w:hAnsi="Arial" w:cs="Arial"/>
          <w:color w:val="000000"/>
          <w:lang w:val="es-ES"/>
        </w:rPr>
        <w:t>fost</w:t>
      </w:r>
      <w:proofErr w:type="spellEnd"/>
      <w:r>
        <w:rPr>
          <w:rFonts w:ascii="Arial" w:hAnsi="Arial" w:cs="Arial"/>
          <w:color w:val="000000"/>
          <w:lang w:val="es-ES"/>
        </w:rPr>
        <w:t xml:space="preserve"> </w:t>
      </w:r>
      <w:proofErr w:type="spellStart"/>
      <w:r>
        <w:rPr>
          <w:rFonts w:ascii="Arial" w:hAnsi="Arial" w:cs="Arial"/>
          <w:color w:val="000000"/>
          <w:lang w:val="es-ES"/>
        </w:rPr>
        <w:t>avertizata</w:t>
      </w:r>
      <w:proofErr w:type="spellEnd"/>
      <w:r>
        <w:rPr>
          <w:rFonts w:ascii="Arial" w:hAnsi="Arial" w:cs="Arial"/>
          <w:color w:val="000000"/>
          <w:lang w:val="es-ES"/>
        </w:rPr>
        <w:t xml:space="preserve">,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de catre </w:t>
      </w:r>
      <w:proofErr w:type="spellStart"/>
      <w:r>
        <w:rPr>
          <w:rFonts w:ascii="Arial" w:hAnsi="Arial" w:cs="Arial"/>
          <w:color w:val="000000"/>
          <w:lang w:val="es-ES"/>
        </w:rPr>
        <w:t>cealalta</w:t>
      </w:r>
      <w:proofErr w:type="spellEnd"/>
      <w:r>
        <w:rPr>
          <w:rFonts w:ascii="Arial" w:hAnsi="Arial" w:cs="Arial"/>
          <w:color w:val="000000"/>
          <w:lang w:val="es-ES"/>
        </w:rPr>
        <w:t xml:space="preserve"> parte, </w:t>
      </w:r>
      <w:proofErr w:type="spellStart"/>
      <w:r>
        <w:rPr>
          <w:rFonts w:ascii="Arial" w:hAnsi="Arial" w:cs="Arial"/>
          <w:color w:val="000000"/>
          <w:lang w:val="es-ES"/>
        </w:rPr>
        <w:t>ca</w:t>
      </w:r>
      <w:proofErr w:type="spellEnd"/>
      <w:r>
        <w:rPr>
          <w:rFonts w:ascii="Arial" w:hAnsi="Arial" w:cs="Arial"/>
          <w:color w:val="000000"/>
          <w:lang w:val="es-ES"/>
        </w:rPr>
        <w:t xml:space="preserve"> o </w:t>
      </w:r>
      <w:proofErr w:type="spellStart"/>
      <w:r>
        <w:rPr>
          <w:rFonts w:ascii="Arial" w:hAnsi="Arial" w:cs="Arial"/>
          <w:color w:val="000000"/>
          <w:lang w:val="es-ES"/>
        </w:rPr>
        <w:t>noua</w:t>
      </w:r>
      <w:proofErr w:type="spellEnd"/>
      <w:r>
        <w:rPr>
          <w:rFonts w:ascii="Arial" w:hAnsi="Arial" w:cs="Arial"/>
          <w:color w:val="000000"/>
          <w:lang w:val="es-ES"/>
        </w:rPr>
        <w:t xml:space="preserve"> </w:t>
      </w:r>
      <w:proofErr w:type="spellStart"/>
      <w:r>
        <w:rPr>
          <w:rFonts w:ascii="Arial" w:hAnsi="Arial" w:cs="Arial"/>
          <w:color w:val="000000"/>
          <w:lang w:val="es-ES"/>
        </w:rPr>
        <w:t>nerespectare</w:t>
      </w:r>
      <w:proofErr w:type="spellEnd"/>
      <w:r>
        <w:rPr>
          <w:rFonts w:ascii="Arial" w:hAnsi="Arial" w:cs="Arial"/>
          <w:color w:val="000000"/>
          <w:lang w:val="es-ES"/>
        </w:rPr>
        <w:t xml:space="preserve"> a </w:t>
      </w:r>
      <w:proofErr w:type="spellStart"/>
      <w:r>
        <w:rPr>
          <w:rFonts w:ascii="Arial" w:hAnsi="Arial" w:cs="Arial"/>
          <w:color w:val="000000"/>
          <w:lang w:val="es-ES"/>
        </w:rPr>
        <w:t>acestora</w:t>
      </w:r>
      <w:proofErr w:type="spellEnd"/>
      <w:r>
        <w:rPr>
          <w:rFonts w:ascii="Arial" w:hAnsi="Arial" w:cs="Arial"/>
          <w:color w:val="000000"/>
          <w:lang w:val="es-ES"/>
        </w:rPr>
        <w:t xml:space="preserve"> va duce  la </w:t>
      </w:r>
      <w:proofErr w:type="spellStart"/>
      <w:r>
        <w:rPr>
          <w:rFonts w:ascii="Arial" w:hAnsi="Arial" w:cs="Arial"/>
          <w:color w:val="000000"/>
          <w:lang w:val="es-ES"/>
        </w:rPr>
        <w:t>rezilierea</w:t>
      </w:r>
      <w:proofErr w:type="spellEnd"/>
      <w:r>
        <w:rPr>
          <w:rFonts w:ascii="Arial" w:hAnsi="Arial" w:cs="Arial"/>
          <w:color w:val="000000"/>
          <w:lang w:val="es-ES"/>
        </w:rPr>
        <w:t xml:space="preserve">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E163F9" w:rsidRDefault="000D3817" w:rsidP="000D3817">
      <w:pPr>
        <w:jc w:val="both"/>
        <w:rPr>
          <w:rFonts w:ascii="Arial" w:hAnsi="Arial" w:cs="Arial"/>
          <w:color w:val="000000"/>
          <w:lang w:val="es-ES"/>
        </w:rPr>
      </w:pPr>
      <w:r>
        <w:rPr>
          <w:rFonts w:ascii="Arial" w:hAnsi="Arial" w:cs="Arial"/>
          <w:color w:val="000000"/>
          <w:lang w:val="es-ES"/>
        </w:rPr>
        <w:t xml:space="preserve">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indeplineste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la </w:t>
      </w:r>
      <w:proofErr w:type="spellStart"/>
      <w:r>
        <w:rPr>
          <w:rFonts w:ascii="Arial" w:hAnsi="Arial" w:cs="Arial"/>
          <w:color w:val="000000"/>
          <w:lang w:val="es-ES"/>
        </w:rPr>
        <w:t>clauza</w:t>
      </w:r>
      <w:proofErr w:type="spellEnd"/>
      <w:r>
        <w:rPr>
          <w:rFonts w:ascii="Arial" w:hAnsi="Arial" w:cs="Arial"/>
          <w:color w:val="000000"/>
          <w:lang w:val="es-ES"/>
        </w:rPr>
        <w:t xml:space="preserve"> 13.1 </w:t>
      </w:r>
      <w:proofErr w:type="spellStart"/>
      <w:r>
        <w:rPr>
          <w:rFonts w:ascii="Arial" w:hAnsi="Arial" w:cs="Arial"/>
          <w:color w:val="000000"/>
          <w:lang w:val="es-ES"/>
        </w:rPr>
        <w:t>din</w:t>
      </w:r>
      <w:proofErr w:type="spellEnd"/>
      <w:r>
        <w:rPr>
          <w:rFonts w:ascii="Arial" w:hAnsi="Arial" w:cs="Arial"/>
          <w:color w:val="000000"/>
          <w:lang w:val="es-ES"/>
        </w:rPr>
        <w:t xml:space="preserv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B74335" w:rsidP="000D3817">
      <w:pPr>
        <w:ind w:right="-23"/>
        <w:jc w:val="both"/>
        <w:rPr>
          <w:rFonts w:ascii="Arial" w:hAnsi="Arial" w:cs="Arial"/>
          <w:b/>
          <w:bCs/>
          <w:iCs/>
          <w:lang w:val="ro-RO"/>
        </w:rPr>
      </w:pPr>
      <w:r>
        <w:rPr>
          <w:rFonts w:ascii="Arial" w:hAnsi="Arial" w:cs="Arial"/>
          <w:b/>
          <w:bCs/>
          <w:iCs/>
          <w:lang w:val="ro-RO"/>
        </w:rPr>
        <w:t>20</w:t>
      </w:r>
      <w:r w:rsidR="000D3817">
        <w:rPr>
          <w:rFonts w:ascii="Arial" w:hAnsi="Arial" w:cs="Arial"/>
          <w:b/>
          <w:bCs/>
          <w:iCs/>
          <w:lang w:val="ro-RO"/>
        </w:rPr>
        <w:t>. Forta majora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.1 - Forta majora este constatata de o autoritate competenta.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.2 - Forta majora exonereaza partile contractante de indeplinirea obligatiilor asumate prin prezentul contract, pe toata perioada in care aceasta actioneaza.</w:t>
      </w:r>
    </w:p>
    <w:p w:rsidR="000D3817" w:rsidRDefault="00B74335" w:rsidP="000D3817">
      <w:pPr>
        <w:ind w:right="-23"/>
        <w:jc w:val="both"/>
        <w:rPr>
          <w:rFonts w:ascii="Arial" w:hAnsi="Arial" w:cs="Arial"/>
          <w:b/>
          <w:bCs/>
          <w:lang w:val="ro-RO"/>
        </w:rPr>
      </w:pPr>
      <w:r>
        <w:rPr>
          <w:rFonts w:ascii="Arial" w:hAnsi="Arial" w:cs="Arial"/>
          <w:lang w:val="ro-RO"/>
        </w:rPr>
        <w:lastRenderedPageBreak/>
        <w:t>20</w:t>
      </w:r>
      <w:r w:rsidR="000D3817">
        <w:rPr>
          <w:rFonts w:ascii="Arial" w:hAnsi="Arial" w:cs="Arial"/>
          <w:lang w:val="ro-RO"/>
        </w:rPr>
        <w:t>.3 - Indeplinirea contractului va fi suspendata in perioada de actiune a fortei majore, dar fara a prejudicia drepturile ce li se cuveneau partilor pana la aparitia acesteia.</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163F9" w:rsidRDefault="00B74335"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0D3817" w:rsidRDefault="000D3817" w:rsidP="000D3817">
      <w:pPr>
        <w:ind w:right="-23"/>
        <w:jc w:val="both"/>
        <w:rPr>
          <w:rFonts w:ascii="Arial" w:hAnsi="Arial" w:cs="Arial"/>
          <w:b/>
          <w:bCs/>
          <w:iCs/>
          <w:lang w:val="ro-RO"/>
        </w:rPr>
      </w:pPr>
      <w:r>
        <w:rPr>
          <w:rFonts w:ascii="Arial" w:hAnsi="Arial" w:cs="Arial"/>
          <w:b/>
          <w:bCs/>
          <w:iCs/>
          <w:lang w:val="ro-RO"/>
        </w:rPr>
        <w:t>2</w:t>
      </w:r>
      <w:r w:rsidR="00B74335">
        <w:rPr>
          <w:rFonts w:ascii="Arial" w:hAnsi="Arial" w:cs="Arial"/>
          <w:b/>
          <w:bCs/>
          <w:iCs/>
          <w:lang w:val="ro-RO"/>
        </w:rPr>
        <w:t>1</w:t>
      </w:r>
      <w:r>
        <w:rPr>
          <w:rFonts w:ascii="Arial" w:hAnsi="Arial" w:cs="Arial"/>
          <w:b/>
          <w:bCs/>
          <w:iCs/>
          <w:lang w:val="ro-RO"/>
        </w:rPr>
        <w:t>. Solutionarea litigiilor</w:t>
      </w:r>
    </w:p>
    <w:p w:rsidR="000D3817" w:rsidRDefault="00B74335"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.1 - Achizitorul si executantul vor depune toate eforturile pentru a rezolva pe cale amiabila, prin tratative directe, orice neintelegere sau disputa care se poate ivi intre ei in cadrul sau in legatura cu indeplinirea contractului.</w:t>
      </w:r>
    </w:p>
    <w:p w:rsidR="00E163F9" w:rsidRDefault="00B74335"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E163F9" w:rsidRPr="00E163F9" w:rsidRDefault="00B74335" w:rsidP="000D3817">
      <w:pPr>
        <w:ind w:right="-23"/>
        <w:jc w:val="both"/>
        <w:rPr>
          <w:rFonts w:ascii="Arial" w:hAnsi="Arial" w:cs="Arial"/>
          <w:bCs/>
          <w:iCs/>
          <w:lang w:val="ro-RO"/>
        </w:rPr>
      </w:pPr>
      <w:r>
        <w:rPr>
          <w:rFonts w:ascii="Arial" w:hAnsi="Arial" w:cs="Arial"/>
          <w:bCs/>
          <w:iCs/>
          <w:lang w:val="ro-RO"/>
        </w:rPr>
        <w:t>22</w:t>
      </w:r>
      <w:r w:rsidR="000D3817" w:rsidRPr="00E163F9">
        <w:rPr>
          <w:rFonts w:ascii="Arial" w:hAnsi="Arial" w:cs="Arial"/>
          <w:bCs/>
          <w:iCs/>
          <w:lang w:val="ro-RO"/>
        </w:rPr>
        <w:t>. Limba care guverneaza contractul</w:t>
      </w:r>
    </w:p>
    <w:p w:rsidR="009D7F25" w:rsidRDefault="000D3817" w:rsidP="000D3817">
      <w:pPr>
        <w:ind w:right="-23"/>
        <w:jc w:val="both"/>
        <w:rPr>
          <w:rFonts w:ascii="Arial" w:hAnsi="Arial" w:cs="Arial"/>
          <w:lang w:val="ro-RO"/>
        </w:rPr>
      </w:pPr>
      <w:r>
        <w:rPr>
          <w:rFonts w:ascii="Arial" w:hAnsi="Arial" w:cs="Arial"/>
          <w:lang w:val="ro-RO"/>
        </w:rPr>
        <w:t>Limba care guverneaza contractul este limba romana.</w:t>
      </w:r>
    </w:p>
    <w:p w:rsidR="000D3817" w:rsidRDefault="00B74335" w:rsidP="000D3817">
      <w:pPr>
        <w:ind w:right="-23"/>
        <w:jc w:val="both"/>
        <w:rPr>
          <w:rFonts w:ascii="Arial" w:hAnsi="Arial" w:cs="Arial"/>
          <w:b/>
          <w:bCs/>
          <w:iCs/>
          <w:lang w:val="ro-RO"/>
        </w:rPr>
      </w:pPr>
      <w:r>
        <w:rPr>
          <w:rFonts w:ascii="Arial" w:hAnsi="Arial" w:cs="Arial"/>
          <w:b/>
          <w:bCs/>
          <w:iCs/>
          <w:lang w:val="ro-RO"/>
        </w:rPr>
        <w:t>23</w:t>
      </w:r>
      <w:r w:rsidR="000D3817">
        <w:rPr>
          <w:rFonts w:ascii="Arial" w:hAnsi="Arial" w:cs="Arial"/>
          <w:b/>
          <w:bCs/>
          <w:iCs/>
          <w:lang w:val="ro-RO"/>
        </w:rPr>
        <w:t>. Comunicari</w:t>
      </w:r>
    </w:p>
    <w:p w:rsidR="009D7F25" w:rsidRDefault="00B74335" w:rsidP="000D3817">
      <w:pPr>
        <w:ind w:right="-23"/>
        <w:jc w:val="both"/>
        <w:rPr>
          <w:rFonts w:ascii="Arial" w:hAnsi="Arial" w:cs="Arial"/>
          <w:lang w:val="ro-RO"/>
        </w:rPr>
      </w:pPr>
      <w:r>
        <w:rPr>
          <w:rFonts w:ascii="Arial" w:hAnsi="Arial" w:cs="Arial"/>
          <w:lang w:val="ro-RO"/>
        </w:rPr>
        <w:t>23</w:t>
      </w:r>
      <w:r w:rsidR="000D3817">
        <w:rPr>
          <w:rFonts w:ascii="Arial" w:hAnsi="Arial" w:cs="Arial"/>
          <w:lang w:val="ro-RO"/>
        </w:rPr>
        <w:t xml:space="preserve">.1 - Comunicarile intre parti se pot face si prin telefon, telegrama, telex, fax sau e-mail cu conditia confirmarii </w:t>
      </w:r>
      <w:r w:rsidR="00622CF9">
        <w:rPr>
          <w:rFonts w:ascii="Arial" w:hAnsi="Arial" w:cs="Arial"/>
          <w:lang w:val="ro-RO"/>
        </w:rPr>
        <w:t>in scris a primirii comunicarii</w:t>
      </w:r>
    </w:p>
    <w:p w:rsidR="000D3817" w:rsidRDefault="00B74335" w:rsidP="000D3817">
      <w:pPr>
        <w:ind w:right="-23"/>
        <w:jc w:val="both"/>
        <w:rPr>
          <w:rFonts w:ascii="Arial" w:hAnsi="Arial" w:cs="Arial"/>
          <w:iCs/>
          <w:lang w:val="ro-RO"/>
        </w:rPr>
      </w:pPr>
      <w:r>
        <w:rPr>
          <w:rFonts w:ascii="Arial" w:hAnsi="Arial" w:cs="Arial"/>
          <w:b/>
          <w:bCs/>
          <w:iCs/>
          <w:lang w:val="ro-RO"/>
        </w:rPr>
        <w:t>24</w:t>
      </w:r>
      <w:r w:rsidR="000D3817">
        <w:rPr>
          <w:rFonts w:ascii="Arial" w:hAnsi="Arial" w:cs="Arial"/>
          <w:b/>
          <w:bCs/>
          <w:iCs/>
          <w:lang w:val="ro-RO"/>
        </w:rPr>
        <w:t>. Legea aplicabila contractului</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.1 - Contractul va fi interpretat conform legilor din Romania.</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 xml:space="preserve">.2.Partile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w:t>
      </w:r>
      <w:r w:rsidR="000D3817">
        <w:rPr>
          <w:rFonts w:ascii="Arial" w:hAnsi="Arial" w:cs="Arial"/>
          <w:lang w:val="ro-RO"/>
        </w:rPr>
        <w:lastRenderedPageBreak/>
        <w:t>acesta, personalul sau, salariat sau contractat de acesta, inclusiv conducerea sa, subordonatii acestuia, precum si salariatii din teritoriu.</w:t>
      </w:r>
    </w:p>
    <w:p w:rsidR="000D3817" w:rsidRDefault="00B74335" w:rsidP="000D3817">
      <w:pPr>
        <w:ind w:right="-23"/>
        <w:jc w:val="both"/>
        <w:rPr>
          <w:rFonts w:ascii="Arial" w:hAnsi="Arial" w:cs="Arial"/>
          <w:lang w:val="ro-RO"/>
        </w:rPr>
      </w:pPr>
      <w:r>
        <w:rPr>
          <w:rFonts w:ascii="Arial" w:hAnsi="Arial" w:cs="Arial"/>
          <w:lang w:val="ro-RO"/>
        </w:rPr>
        <w:t>24</w:t>
      </w:r>
      <w:r w:rsidR="000D3817">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D3817" w:rsidRDefault="000D3817" w:rsidP="000D3817">
      <w:pPr>
        <w:ind w:right="-23"/>
        <w:jc w:val="both"/>
        <w:rPr>
          <w:rFonts w:ascii="Arial" w:hAnsi="Arial" w:cs="Arial"/>
          <w:lang w:val="ro-RO"/>
        </w:rPr>
      </w:pPr>
      <w:r>
        <w:rPr>
          <w:rFonts w:ascii="Arial" w:hAnsi="Arial" w:cs="Arial"/>
          <w:lang w:val="ro-RO"/>
        </w:rPr>
        <w:t xml:space="preserve">Partile au inteles sa incheie azi </w:t>
      </w:r>
      <w:r w:rsidR="00D744BE">
        <w:rPr>
          <w:rFonts w:ascii="Arial" w:hAnsi="Arial" w:cs="Arial"/>
          <w:lang w:val="ro-RO"/>
        </w:rPr>
        <w:t>21.09.2016</w:t>
      </w:r>
      <w:bookmarkStart w:id="0" w:name="_GoBack"/>
      <w:bookmarkEnd w:id="0"/>
      <w:r>
        <w:rPr>
          <w:rFonts w:ascii="Arial" w:hAnsi="Arial" w:cs="Arial"/>
          <w:lang w:val="ro-RO"/>
        </w:rPr>
        <w:t xml:space="preserve"> prezentul contract in 4 exemplare, un exemplar pentru prestator ,si trei pentru achizitor.</w:t>
      </w:r>
    </w:p>
    <w:p w:rsidR="003C7484" w:rsidRDefault="003C7484" w:rsidP="000D3817">
      <w:pPr>
        <w:ind w:right="-23"/>
        <w:jc w:val="both"/>
        <w:rPr>
          <w:rFonts w:ascii="Arial" w:hAnsi="Arial" w:cs="Arial"/>
          <w:lang w:val="ro-RO"/>
        </w:rPr>
      </w:pPr>
    </w:p>
    <w:p w:rsidR="003C7484" w:rsidRDefault="003C7484" w:rsidP="000D3817">
      <w:pPr>
        <w:ind w:right="-23"/>
        <w:jc w:val="both"/>
        <w:rPr>
          <w:rFonts w:ascii="Arial" w:hAnsi="Arial" w:cs="Arial"/>
          <w:lang w:val="ro-RO"/>
        </w:rPr>
      </w:pPr>
    </w:p>
    <w:p w:rsidR="000D3817" w:rsidRDefault="000D3817" w:rsidP="000D3817">
      <w:pPr>
        <w:ind w:right="-318"/>
        <w:rPr>
          <w:rFonts w:ascii="Arial" w:hAnsi="Arial" w:cs="Arial"/>
        </w:rPr>
      </w:pPr>
      <w:r>
        <w:rPr>
          <w:rFonts w:ascii="Arial" w:hAnsi="Arial" w:cs="Arial"/>
          <w:lang w:val="it-IT"/>
        </w:rPr>
        <w:t xml:space="preserve">          </w:t>
      </w:r>
      <w:r>
        <w:rPr>
          <w:rFonts w:ascii="Arial" w:hAnsi="Arial" w:cs="Arial"/>
          <w:b/>
          <w:u w:val="single"/>
        </w:rPr>
        <w:t>ACHIZITOR,</w:t>
      </w:r>
      <w:r>
        <w:rPr>
          <w:rFonts w:ascii="Arial" w:hAnsi="Arial" w:cs="Arial"/>
          <w:b/>
        </w:rPr>
        <w:t xml:space="preserve">                                                                           </w:t>
      </w:r>
      <w:r>
        <w:rPr>
          <w:rFonts w:ascii="Arial" w:hAnsi="Arial" w:cs="Arial"/>
          <w:b/>
          <w:u w:val="single"/>
        </w:rPr>
        <w:t>PRESTATOR,</w:t>
      </w:r>
    </w:p>
    <w:p w:rsidR="000D3817" w:rsidRDefault="000D3817" w:rsidP="000D3817">
      <w:pPr>
        <w:ind w:right="-318"/>
        <w:rPr>
          <w:rFonts w:ascii="Arial" w:hAnsi="Arial" w:cs="Arial"/>
          <w:b/>
        </w:rPr>
      </w:pPr>
      <w:r>
        <w:rPr>
          <w:rFonts w:ascii="Arial" w:hAnsi="Arial" w:cs="Arial"/>
        </w:rPr>
        <w:t xml:space="preserve">     </w:t>
      </w:r>
      <w:r w:rsidRPr="00785DE1">
        <w:rPr>
          <w:rFonts w:ascii="Arial" w:hAnsi="Arial" w:cs="Arial"/>
        </w:rPr>
        <w:t>MUNICIPIUL ORADEA</w:t>
      </w:r>
      <w:r>
        <w:rPr>
          <w:rFonts w:ascii="Arial" w:hAnsi="Arial" w:cs="Arial"/>
          <w:b/>
        </w:rPr>
        <w:t xml:space="preserve">                                         </w:t>
      </w:r>
      <w:r w:rsidR="001C3909">
        <w:rPr>
          <w:rFonts w:ascii="Arial" w:hAnsi="Arial" w:cs="Arial"/>
          <w:b/>
          <w:lang w:val="ro-RO"/>
        </w:rPr>
        <w:t xml:space="preserve">      </w:t>
      </w:r>
      <w:r w:rsidR="00A45570">
        <w:rPr>
          <w:rFonts w:ascii="Arial" w:hAnsi="Arial" w:cs="Arial"/>
          <w:b/>
          <w:lang w:val="ro-RO"/>
        </w:rPr>
        <w:t xml:space="preserve">  </w:t>
      </w:r>
      <w:r w:rsidR="00251CC0">
        <w:rPr>
          <w:rFonts w:ascii="Arial" w:hAnsi="Arial" w:cs="Arial"/>
          <w:b/>
          <w:lang w:val="ro-RO"/>
        </w:rPr>
        <w:t xml:space="preserve"> </w:t>
      </w:r>
      <w:r w:rsidR="001C3909">
        <w:rPr>
          <w:rFonts w:ascii="Arial" w:hAnsi="Arial" w:cs="Arial"/>
          <w:b/>
          <w:lang w:val="ro-RO"/>
        </w:rPr>
        <w:t xml:space="preserve">  </w:t>
      </w:r>
      <w:r w:rsidR="001C3909" w:rsidRPr="001C3909">
        <w:rPr>
          <w:rFonts w:ascii="Arial" w:hAnsi="Arial" w:cs="Arial"/>
          <w:lang w:val="ro-RO"/>
        </w:rPr>
        <w:t>UNIVERSITATEA ORADEA</w:t>
      </w:r>
      <w:r>
        <w:rPr>
          <w:rFonts w:ascii="Arial" w:hAnsi="Arial" w:cs="Arial"/>
          <w:b/>
          <w:lang w:val="ro-RO"/>
        </w:rPr>
        <w:t xml:space="preserve">  </w:t>
      </w:r>
    </w:p>
    <w:p w:rsidR="000D3817" w:rsidRDefault="000D3817" w:rsidP="000D3817">
      <w:pPr>
        <w:ind w:right="-318"/>
        <w:rPr>
          <w:rFonts w:ascii="Arial" w:hAnsi="Arial" w:cs="Arial"/>
          <w:b/>
          <w:lang w:val="es-ES"/>
        </w:rPr>
      </w:pPr>
      <w:r>
        <w:rPr>
          <w:rFonts w:ascii="Arial" w:hAnsi="Arial" w:cs="Arial"/>
          <w:b/>
        </w:rPr>
        <w:t xml:space="preserve">               </w:t>
      </w:r>
      <w:r>
        <w:rPr>
          <w:rFonts w:ascii="Arial" w:hAnsi="Arial" w:cs="Arial"/>
          <w:b/>
          <w:lang w:val="es-ES"/>
        </w:rPr>
        <w:t xml:space="preserve">Primar                                                      </w:t>
      </w:r>
      <w:r w:rsidR="00B74335">
        <w:rPr>
          <w:rFonts w:ascii="Arial" w:hAnsi="Arial" w:cs="Arial"/>
          <w:b/>
          <w:lang w:val="es-ES"/>
        </w:rPr>
        <w:t xml:space="preserve">          </w:t>
      </w:r>
      <w:r w:rsidR="001C3909">
        <w:rPr>
          <w:rFonts w:ascii="Arial" w:hAnsi="Arial" w:cs="Arial"/>
          <w:b/>
          <w:lang w:val="es-ES"/>
        </w:rPr>
        <w:t xml:space="preserve">  </w:t>
      </w:r>
    </w:p>
    <w:p w:rsidR="00B74335" w:rsidRDefault="000D3817" w:rsidP="000D3817">
      <w:pPr>
        <w:ind w:right="-318"/>
        <w:rPr>
          <w:rFonts w:ascii="Arial" w:hAnsi="Arial" w:cs="Arial"/>
          <w:b/>
          <w:lang w:val="es-ES"/>
        </w:rPr>
      </w:pPr>
      <w:r>
        <w:rPr>
          <w:rFonts w:ascii="Arial" w:hAnsi="Arial" w:cs="Arial"/>
          <w:b/>
          <w:lang w:val="es-ES"/>
        </w:rPr>
        <w:t xml:space="preserve">           </w:t>
      </w:r>
      <w:proofErr w:type="spellStart"/>
      <w:r>
        <w:rPr>
          <w:rFonts w:ascii="Arial" w:hAnsi="Arial" w:cs="Arial"/>
          <w:b/>
          <w:lang w:val="es-ES"/>
        </w:rPr>
        <w:t>Ilie</w:t>
      </w:r>
      <w:proofErr w:type="spellEnd"/>
      <w:r>
        <w:rPr>
          <w:rFonts w:ascii="Arial" w:hAnsi="Arial" w:cs="Arial"/>
          <w:b/>
          <w:lang w:val="es-ES"/>
        </w:rPr>
        <w:t xml:space="preserve"> </w:t>
      </w:r>
      <w:proofErr w:type="spellStart"/>
      <w:r>
        <w:rPr>
          <w:rFonts w:ascii="Arial" w:hAnsi="Arial" w:cs="Arial"/>
          <w:b/>
          <w:lang w:val="es-ES"/>
        </w:rPr>
        <w:t>Bolojan</w:t>
      </w:r>
      <w:proofErr w:type="spellEnd"/>
      <w:r>
        <w:rPr>
          <w:rFonts w:ascii="Arial" w:hAnsi="Arial" w:cs="Arial"/>
          <w:b/>
          <w:lang w:val="es-ES"/>
        </w:rPr>
        <w:t xml:space="preserve">                                              </w:t>
      </w:r>
      <w:r w:rsidR="00B74335">
        <w:rPr>
          <w:rFonts w:ascii="Arial" w:hAnsi="Arial" w:cs="Arial"/>
          <w:b/>
          <w:lang w:val="es-ES"/>
        </w:rPr>
        <w:t xml:space="preserve">                          </w:t>
      </w:r>
      <w:r w:rsidR="001C3909">
        <w:rPr>
          <w:rFonts w:ascii="Arial" w:hAnsi="Arial" w:cs="Arial"/>
          <w:b/>
          <w:lang w:val="es-ES"/>
        </w:rPr>
        <w:t xml:space="preserve"> </w:t>
      </w:r>
    </w:p>
    <w:p w:rsidR="00A45570" w:rsidRDefault="000D3817" w:rsidP="000D3817">
      <w:pPr>
        <w:ind w:right="-318"/>
        <w:rPr>
          <w:rFonts w:ascii="Arial" w:hAnsi="Arial" w:cs="Arial"/>
          <w:lang w:val="es-ES"/>
        </w:rPr>
      </w:pPr>
      <w:r>
        <w:rPr>
          <w:rFonts w:ascii="Arial" w:hAnsi="Arial" w:cs="Arial"/>
          <w:lang w:val="es-ES"/>
        </w:rPr>
        <w:tab/>
        <w:t xml:space="preserve">             </w:t>
      </w:r>
    </w:p>
    <w:p w:rsidR="000D3817" w:rsidRDefault="000D3817" w:rsidP="000D3817">
      <w:pPr>
        <w:ind w:right="-318"/>
        <w:rPr>
          <w:rFonts w:ascii="Arial" w:hAnsi="Arial" w:cs="Arial"/>
          <w:lang w:val="es-ES"/>
        </w:rPr>
      </w:pPr>
      <w:r>
        <w:rPr>
          <w:rFonts w:ascii="Arial" w:hAnsi="Arial" w:cs="Arial"/>
          <w:lang w:val="es-ES"/>
        </w:rPr>
        <w:t xml:space="preserve">                                         </w:t>
      </w:r>
    </w:p>
    <w:p w:rsidR="000D3817" w:rsidRDefault="000D3817" w:rsidP="000D3817">
      <w:pPr>
        <w:tabs>
          <w:tab w:val="left" w:pos="360"/>
        </w:tabs>
        <w:ind w:right="-318"/>
        <w:rPr>
          <w:rFonts w:ascii="Arial" w:hAnsi="Arial" w:cs="Arial"/>
          <w:b/>
          <w:lang w:val="es-ES"/>
        </w:rPr>
      </w:pPr>
      <w:r>
        <w:rPr>
          <w:rFonts w:ascii="Arial" w:hAnsi="Arial" w:cs="Arial"/>
          <w:b/>
          <w:lang w:val="es-ES"/>
        </w:rPr>
        <w:t xml:space="preserve">    </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Director</w:t>
      </w:r>
      <w:r w:rsidR="00436DBD">
        <w:rPr>
          <w:rFonts w:ascii="Arial" w:hAnsi="Arial" w:cs="Arial"/>
          <w:lang w:val="es-ES"/>
        </w:rPr>
        <w:t xml:space="preserve"> </w:t>
      </w:r>
      <w:proofErr w:type="spellStart"/>
      <w:r w:rsidR="00436DBD">
        <w:rPr>
          <w:rFonts w:ascii="Arial" w:hAnsi="Arial" w:cs="Arial"/>
          <w:lang w:val="es-ES"/>
        </w:rPr>
        <w:t>Adj</w:t>
      </w:r>
      <w:proofErr w:type="spellEnd"/>
      <w:r w:rsidR="00436DBD">
        <w:rPr>
          <w:rFonts w:ascii="Arial" w:hAnsi="Arial" w:cs="Arial"/>
          <w:lang w:val="es-ES"/>
        </w:rPr>
        <w:t>.</w:t>
      </w:r>
      <w:r w:rsidRPr="0004303F">
        <w:rPr>
          <w:rFonts w:ascii="Arial" w:hAnsi="Arial" w:cs="Arial"/>
          <w:lang w:val="es-ES"/>
        </w:rPr>
        <w:t xml:space="preserve"> </w:t>
      </w:r>
      <w:proofErr w:type="spellStart"/>
      <w:r w:rsidRPr="0004303F">
        <w:rPr>
          <w:rFonts w:ascii="Arial" w:hAnsi="Arial" w:cs="Arial"/>
          <w:lang w:val="es-ES"/>
        </w:rPr>
        <w:t>Directia</w:t>
      </w:r>
      <w:proofErr w:type="spellEnd"/>
      <w:r w:rsidRPr="0004303F">
        <w:rPr>
          <w:rFonts w:ascii="Arial" w:hAnsi="Arial" w:cs="Arial"/>
          <w:lang w:val="es-ES"/>
        </w:rPr>
        <w:t xml:space="preserve"> </w:t>
      </w:r>
      <w:proofErr w:type="spellStart"/>
      <w:r w:rsidRPr="0004303F">
        <w:rPr>
          <w:rFonts w:ascii="Arial" w:hAnsi="Arial" w:cs="Arial"/>
          <w:lang w:val="es-ES"/>
        </w:rPr>
        <w:t>Economica</w:t>
      </w:r>
      <w:proofErr w:type="spellEnd"/>
      <w:r w:rsidR="00B74335" w:rsidRPr="0004303F">
        <w:rPr>
          <w:rFonts w:ascii="Arial" w:hAnsi="Arial" w:cs="Arial"/>
          <w:lang w:val="es-ES"/>
        </w:rPr>
        <w:t xml:space="preserve">                                       </w:t>
      </w:r>
      <w:r w:rsidR="00085F86" w:rsidRPr="0004303F">
        <w:rPr>
          <w:rFonts w:ascii="Arial" w:hAnsi="Arial" w:cs="Arial"/>
          <w:lang w:val="es-ES"/>
        </w:rPr>
        <w:t xml:space="preserve">  </w:t>
      </w:r>
      <w:r w:rsidR="0004303F" w:rsidRPr="0004303F">
        <w:rPr>
          <w:rFonts w:ascii="Arial" w:hAnsi="Arial" w:cs="Arial"/>
          <w:lang w:val="es-ES"/>
        </w:rPr>
        <w:t xml:space="preserve">  </w:t>
      </w:r>
    </w:p>
    <w:p w:rsidR="000D3817" w:rsidRPr="0004303F" w:rsidRDefault="0004303F" w:rsidP="001C3909">
      <w:pPr>
        <w:tabs>
          <w:tab w:val="left" w:pos="360"/>
        </w:tabs>
        <w:ind w:right="-318"/>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Contr.Fin.</w:t>
      </w:r>
      <w:r w:rsidR="000D3817" w:rsidRPr="0004303F">
        <w:rPr>
          <w:rFonts w:ascii="Arial" w:hAnsi="Arial" w:cs="Arial"/>
          <w:lang w:val="es-ES"/>
        </w:rPr>
        <w:t>Preventiv</w:t>
      </w:r>
      <w:proofErr w:type="spellEnd"/>
    </w:p>
    <w:p w:rsidR="000D3817" w:rsidRPr="0004303F" w:rsidRDefault="000D3817" w:rsidP="000D3817">
      <w:pPr>
        <w:ind w:right="-318"/>
        <w:rPr>
          <w:rFonts w:ascii="Arial" w:hAnsi="Arial" w:cs="Arial"/>
          <w:lang w:val="es-ES"/>
        </w:rPr>
      </w:pPr>
      <w:r w:rsidRPr="0004303F">
        <w:rPr>
          <w:rFonts w:ascii="Arial" w:hAnsi="Arial" w:cs="Arial"/>
          <w:lang w:val="es-ES"/>
        </w:rPr>
        <w:t xml:space="preserve">    Nadia Has</w:t>
      </w:r>
    </w:p>
    <w:p w:rsidR="00A45570" w:rsidRDefault="00B74335" w:rsidP="000D3817">
      <w:pPr>
        <w:ind w:right="-318"/>
        <w:rPr>
          <w:rFonts w:ascii="Arial" w:hAnsi="Arial" w:cs="Arial"/>
          <w:lang w:val="es-ES"/>
        </w:rPr>
      </w:pPr>
      <w:r w:rsidRPr="0004303F">
        <w:rPr>
          <w:rFonts w:ascii="Arial" w:hAnsi="Arial" w:cs="Arial"/>
          <w:lang w:val="es-ES"/>
        </w:rPr>
        <w:t xml:space="preserve">                              </w:t>
      </w:r>
    </w:p>
    <w:p w:rsidR="000D3817" w:rsidRPr="0004303F" w:rsidRDefault="00B74335" w:rsidP="000D3817">
      <w:pPr>
        <w:ind w:right="-318"/>
        <w:rPr>
          <w:rFonts w:ascii="Arial" w:hAnsi="Arial" w:cs="Arial"/>
          <w:lang w:val="es-ES"/>
        </w:rPr>
      </w:pPr>
      <w:r w:rsidRPr="0004303F">
        <w:rPr>
          <w:rFonts w:ascii="Arial" w:hAnsi="Arial" w:cs="Arial"/>
          <w:lang w:val="es-ES"/>
        </w:rPr>
        <w:t xml:space="preserve">                                                                                               </w:t>
      </w:r>
    </w:p>
    <w:p w:rsidR="000D3817" w:rsidRPr="0004303F" w:rsidRDefault="000D3817" w:rsidP="000D3817">
      <w:pPr>
        <w:ind w:right="-624"/>
        <w:jc w:val="both"/>
        <w:rPr>
          <w:rFonts w:ascii="Arial" w:hAnsi="Arial" w:cs="Arial"/>
          <w:lang w:val="es-ES"/>
        </w:rPr>
      </w:pPr>
    </w:p>
    <w:p w:rsidR="000D3817" w:rsidRPr="0004303F" w:rsidRDefault="000D3817" w:rsidP="000D3817">
      <w:pPr>
        <w:ind w:right="-624"/>
        <w:jc w:val="both"/>
        <w:rPr>
          <w:rFonts w:ascii="Arial" w:hAnsi="Arial" w:cs="Arial"/>
          <w:lang w:val="es-ES"/>
        </w:rPr>
      </w:pPr>
      <w:r w:rsidRPr="0004303F">
        <w:rPr>
          <w:rFonts w:ascii="Arial" w:hAnsi="Arial" w:cs="Arial"/>
          <w:lang w:val="es-ES"/>
        </w:rPr>
        <w:t xml:space="preserve">    Director </w:t>
      </w:r>
      <w:proofErr w:type="spellStart"/>
      <w:r w:rsidRPr="0004303F">
        <w:rPr>
          <w:rFonts w:ascii="Arial" w:hAnsi="Arial" w:cs="Arial"/>
          <w:lang w:val="es-ES"/>
        </w:rPr>
        <w:t>Directia</w:t>
      </w:r>
      <w:proofErr w:type="spellEnd"/>
      <w:r w:rsidRPr="0004303F">
        <w:rPr>
          <w:rFonts w:ascii="Arial" w:hAnsi="Arial" w:cs="Arial"/>
          <w:lang w:val="es-ES"/>
        </w:rPr>
        <w:t xml:space="preserve"> </w:t>
      </w:r>
      <w:proofErr w:type="spellStart"/>
      <w:r w:rsidRPr="0004303F">
        <w:rPr>
          <w:rFonts w:ascii="Arial" w:hAnsi="Arial" w:cs="Arial"/>
          <w:lang w:val="es-ES"/>
        </w:rPr>
        <w:t>Juridica</w:t>
      </w:r>
      <w:proofErr w:type="spellEnd"/>
      <w:r w:rsidR="00B74335" w:rsidRPr="0004303F">
        <w:rPr>
          <w:rFonts w:ascii="Arial" w:hAnsi="Arial" w:cs="Arial"/>
          <w:lang w:val="es-ES"/>
        </w:rPr>
        <w:t xml:space="preserve">                                               </w:t>
      </w:r>
      <w:r w:rsidR="0004303F" w:rsidRPr="0004303F">
        <w:rPr>
          <w:rFonts w:ascii="Arial" w:hAnsi="Arial" w:cs="Arial"/>
          <w:lang w:val="es-ES"/>
        </w:rPr>
        <w:t xml:space="preserve">    </w:t>
      </w:r>
    </w:p>
    <w:p w:rsidR="000D3817" w:rsidRPr="0004303F" w:rsidRDefault="000D3817" w:rsidP="000D3817">
      <w:pPr>
        <w:ind w:right="-318"/>
        <w:rPr>
          <w:rFonts w:ascii="Arial" w:hAnsi="Arial" w:cs="Arial"/>
          <w:lang w:val="es-ES"/>
        </w:rPr>
      </w:pPr>
      <w:r w:rsidRPr="0004303F">
        <w:rPr>
          <w:rFonts w:ascii="Arial" w:hAnsi="Arial" w:cs="Arial"/>
          <w:lang w:val="es-ES"/>
        </w:rPr>
        <w:t xml:space="preserve">    Eugenia </w:t>
      </w:r>
      <w:proofErr w:type="spellStart"/>
      <w:r w:rsidRPr="0004303F">
        <w:rPr>
          <w:rFonts w:ascii="Arial" w:hAnsi="Arial" w:cs="Arial"/>
          <w:lang w:val="es-ES"/>
        </w:rPr>
        <w:t>Borbei</w:t>
      </w:r>
      <w:proofErr w:type="spellEnd"/>
      <w:r w:rsidR="00B74335" w:rsidRPr="0004303F">
        <w:rPr>
          <w:rFonts w:ascii="Arial" w:hAnsi="Arial" w:cs="Arial"/>
          <w:lang w:val="es-ES"/>
        </w:rPr>
        <w:t xml:space="preserve">                                                           </w:t>
      </w:r>
      <w:r w:rsidR="00085F86" w:rsidRPr="0004303F">
        <w:rPr>
          <w:rFonts w:ascii="Arial" w:hAnsi="Arial" w:cs="Arial"/>
          <w:lang w:val="es-ES"/>
        </w:rPr>
        <w:t xml:space="preserve">      </w:t>
      </w:r>
      <w:r w:rsidR="0004303F" w:rsidRPr="0004303F">
        <w:rPr>
          <w:rFonts w:ascii="Arial" w:hAnsi="Arial" w:cs="Arial"/>
          <w:lang w:val="es-ES"/>
        </w:rPr>
        <w:t xml:space="preserve">  </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w:t>
      </w:r>
    </w:p>
    <w:p w:rsidR="00D26F8E" w:rsidRPr="0004303F" w:rsidRDefault="00D26F8E" w:rsidP="000D3817">
      <w:pPr>
        <w:tabs>
          <w:tab w:val="left" w:pos="360"/>
        </w:tabs>
        <w:ind w:right="-318"/>
        <w:rPr>
          <w:rFonts w:ascii="Arial" w:hAnsi="Arial" w:cs="Arial"/>
          <w:lang w:val="es-ES"/>
        </w:rPr>
      </w:pPr>
    </w:p>
    <w:p w:rsidR="000D3817" w:rsidRPr="0004303F" w:rsidRDefault="000D3817" w:rsidP="000D3817">
      <w:pPr>
        <w:tabs>
          <w:tab w:val="left" w:pos="360"/>
        </w:tabs>
        <w:ind w:right="-318"/>
        <w:rPr>
          <w:rFonts w:ascii="Arial" w:hAnsi="Arial" w:cs="Arial"/>
          <w:lang w:val="it-IT"/>
        </w:rPr>
      </w:pPr>
      <w:r w:rsidRPr="0004303F">
        <w:rPr>
          <w:rFonts w:ascii="Arial" w:hAnsi="Arial" w:cs="Arial"/>
          <w:lang w:val="es-ES"/>
        </w:rPr>
        <w:t xml:space="preserve">    </w:t>
      </w:r>
      <w:r w:rsidRPr="0004303F">
        <w:rPr>
          <w:rFonts w:ascii="Arial" w:hAnsi="Arial" w:cs="Arial"/>
          <w:lang w:val="it-IT"/>
        </w:rPr>
        <w:t xml:space="preserve"> </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w:t>
      </w:r>
      <w:r w:rsidR="00D26F8E" w:rsidRPr="0004303F">
        <w:rPr>
          <w:rFonts w:ascii="Arial" w:hAnsi="Arial" w:cs="Arial"/>
          <w:lang w:val="es-ES"/>
        </w:rPr>
        <w:t xml:space="preserve"> </w:t>
      </w:r>
      <w:r w:rsidRPr="0004303F">
        <w:rPr>
          <w:rFonts w:ascii="Arial" w:hAnsi="Arial" w:cs="Arial"/>
          <w:lang w:val="es-ES"/>
        </w:rPr>
        <w:t xml:space="preserve"> Director </w:t>
      </w:r>
      <w:proofErr w:type="spellStart"/>
      <w:r w:rsidRPr="0004303F">
        <w:rPr>
          <w:rFonts w:ascii="Arial" w:hAnsi="Arial" w:cs="Arial"/>
          <w:lang w:val="es-ES"/>
        </w:rPr>
        <w:t>Executiv</w:t>
      </w:r>
      <w:proofErr w:type="spellEnd"/>
      <w:r w:rsidR="00436DBD">
        <w:rPr>
          <w:rFonts w:ascii="Arial" w:hAnsi="Arial" w:cs="Arial"/>
          <w:lang w:val="es-ES"/>
        </w:rPr>
        <w:t xml:space="preserve"> D.M.P.F.I</w:t>
      </w:r>
    </w:p>
    <w:p w:rsidR="000D3817" w:rsidRPr="0004303F" w:rsidRDefault="000D3817" w:rsidP="000D3817">
      <w:pPr>
        <w:tabs>
          <w:tab w:val="left" w:pos="360"/>
        </w:tabs>
        <w:ind w:right="-318"/>
        <w:rPr>
          <w:rFonts w:ascii="Arial" w:hAnsi="Arial" w:cs="Arial"/>
          <w:lang w:val="es-ES"/>
        </w:rPr>
      </w:pPr>
      <w:r w:rsidRPr="0004303F">
        <w:rPr>
          <w:rFonts w:ascii="Arial" w:hAnsi="Arial" w:cs="Arial"/>
          <w:lang w:val="es-ES"/>
        </w:rPr>
        <w:t xml:space="preserve"> </w:t>
      </w:r>
      <w:r w:rsidR="00D26F8E" w:rsidRPr="0004303F">
        <w:rPr>
          <w:rFonts w:ascii="Arial" w:hAnsi="Arial" w:cs="Arial"/>
          <w:lang w:val="es-ES"/>
        </w:rPr>
        <w:t xml:space="preserve"> </w:t>
      </w:r>
      <w:r w:rsidR="00436DBD">
        <w:rPr>
          <w:rFonts w:ascii="Arial" w:hAnsi="Arial" w:cs="Arial"/>
          <w:lang w:val="es-ES"/>
        </w:rPr>
        <w:t xml:space="preserve">  </w:t>
      </w:r>
      <w:proofErr w:type="spellStart"/>
      <w:r w:rsidR="00436DBD">
        <w:rPr>
          <w:rFonts w:ascii="Arial" w:hAnsi="Arial" w:cs="Arial"/>
          <w:lang w:val="es-ES"/>
        </w:rPr>
        <w:t>Marius</w:t>
      </w:r>
      <w:proofErr w:type="spellEnd"/>
      <w:r w:rsidR="00436DBD">
        <w:rPr>
          <w:rFonts w:ascii="Arial" w:hAnsi="Arial" w:cs="Arial"/>
          <w:lang w:val="es-ES"/>
        </w:rPr>
        <w:t xml:space="preserve"> </w:t>
      </w:r>
      <w:proofErr w:type="spellStart"/>
      <w:r w:rsidR="00436DBD">
        <w:rPr>
          <w:rFonts w:ascii="Arial" w:hAnsi="Arial" w:cs="Arial"/>
          <w:lang w:val="es-ES"/>
        </w:rPr>
        <w:t>Mos</w:t>
      </w:r>
      <w:proofErr w:type="spellEnd"/>
    </w:p>
    <w:p w:rsidR="000D3817" w:rsidRPr="0004303F" w:rsidRDefault="000D3817" w:rsidP="000D3817">
      <w:pPr>
        <w:ind w:right="-318"/>
        <w:rPr>
          <w:rFonts w:ascii="Arial" w:hAnsi="Arial" w:cs="Arial"/>
          <w:lang w:val="es-ES"/>
        </w:rPr>
      </w:pPr>
      <w:r w:rsidRPr="0004303F">
        <w:rPr>
          <w:rFonts w:ascii="Arial" w:hAnsi="Arial" w:cs="Arial"/>
          <w:lang w:val="es-ES"/>
        </w:rPr>
        <w:t xml:space="preserve">            </w:t>
      </w:r>
    </w:p>
    <w:p w:rsidR="003C7484" w:rsidRPr="0004303F" w:rsidRDefault="003C7484" w:rsidP="000D3817">
      <w:pPr>
        <w:ind w:right="-318"/>
        <w:rPr>
          <w:rFonts w:ascii="Arial" w:hAnsi="Arial" w:cs="Arial"/>
          <w:lang w:val="es-ES"/>
        </w:rPr>
      </w:pPr>
    </w:p>
    <w:p w:rsidR="000D3817" w:rsidRPr="0004303F" w:rsidRDefault="000D3817" w:rsidP="000D3817">
      <w:pPr>
        <w:ind w:right="-318"/>
        <w:rPr>
          <w:rFonts w:ascii="Arial" w:hAnsi="Arial" w:cs="Arial"/>
          <w:lang w:val="es-ES"/>
        </w:rPr>
      </w:pPr>
      <w:r w:rsidRPr="0004303F">
        <w:rPr>
          <w:rFonts w:ascii="Arial" w:hAnsi="Arial" w:cs="Arial"/>
          <w:lang w:val="es-ES"/>
        </w:rPr>
        <w:t xml:space="preserve">                    </w:t>
      </w: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Sef</w:t>
      </w:r>
      <w:proofErr w:type="spellEnd"/>
      <w:r w:rsidRPr="0004303F">
        <w:rPr>
          <w:rFonts w:ascii="Arial" w:hAnsi="Arial" w:cs="Arial"/>
          <w:lang w:val="es-ES"/>
        </w:rPr>
        <w:t xml:space="preserve"> </w:t>
      </w:r>
      <w:proofErr w:type="spellStart"/>
      <w:r w:rsidR="00E60A5D" w:rsidRPr="0004303F">
        <w:rPr>
          <w:rFonts w:ascii="Arial" w:hAnsi="Arial" w:cs="Arial"/>
          <w:lang w:val="es-ES"/>
        </w:rPr>
        <w:t>Serviciu</w:t>
      </w:r>
      <w:proofErr w:type="spellEnd"/>
      <w:r w:rsidRPr="0004303F">
        <w:rPr>
          <w:rFonts w:ascii="Arial" w:hAnsi="Arial" w:cs="Arial"/>
          <w:lang w:val="es-ES"/>
        </w:rPr>
        <w:t xml:space="preserve">  </w:t>
      </w:r>
      <w:proofErr w:type="spellStart"/>
      <w:r w:rsidRPr="0004303F">
        <w:rPr>
          <w:rFonts w:ascii="Arial" w:hAnsi="Arial" w:cs="Arial"/>
          <w:lang w:val="es-ES"/>
        </w:rPr>
        <w:t>Achizitii</w:t>
      </w:r>
      <w:proofErr w:type="spellEnd"/>
      <w:r w:rsidRPr="0004303F">
        <w:rPr>
          <w:rFonts w:ascii="Arial" w:hAnsi="Arial" w:cs="Arial"/>
          <w:lang w:val="es-ES"/>
        </w:rPr>
        <w:t xml:space="preserve"> </w:t>
      </w:r>
      <w:proofErr w:type="spellStart"/>
      <w:r w:rsidRPr="0004303F">
        <w:rPr>
          <w:rFonts w:ascii="Arial" w:hAnsi="Arial" w:cs="Arial"/>
          <w:lang w:val="es-ES"/>
        </w:rPr>
        <w:t>Publice</w:t>
      </w:r>
      <w:proofErr w:type="spellEnd"/>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Manuela </w:t>
      </w:r>
      <w:proofErr w:type="spellStart"/>
      <w:r w:rsidRPr="0004303F">
        <w:rPr>
          <w:rFonts w:ascii="Arial" w:hAnsi="Arial" w:cs="Arial"/>
          <w:lang w:val="es-ES"/>
        </w:rPr>
        <w:t>Maghiar</w:t>
      </w:r>
      <w:proofErr w:type="spellEnd"/>
    </w:p>
    <w:p w:rsidR="000D3817" w:rsidRPr="0004303F" w:rsidRDefault="000D3817" w:rsidP="000D3817">
      <w:pPr>
        <w:ind w:right="-318"/>
        <w:jc w:val="both"/>
        <w:rPr>
          <w:rFonts w:ascii="Arial" w:hAnsi="Arial" w:cs="Arial"/>
          <w:lang w:val="es-ES"/>
        </w:rPr>
      </w:pPr>
    </w:p>
    <w:p w:rsidR="000D3817" w:rsidRPr="0004303F" w:rsidRDefault="000D3817" w:rsidP="000D3817">
      <w:pPr>
        <w:ind w:right="-318"/>
        <w:jc w:val="both"/>
        <w:rPr>
          <w:rFonts w:ascii="Arial" w:hAnsi="Arial" w:cs="Arial"/>
          <w:lang w:val="es-ES"/>
        </w:rPr>
      </w:pPr>
    </w:p>
    <w:p w:rsidR="003C7484" w:rsidRPr="0004303F" w:rsidRDefault="003C7484" w:rsidP="000D3817">
      <w:pPr>
        <w:ind w:right="-318"/>
        <w:jc w:val="both"/>
        <w:rPr>
          <w:rFonts w:ascii="Arial" w:hAnsi="Arial" w:cs="Arial"/>
          <w:lang w:val="es-ES"/>
        </w:rPr>
      </w:pP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w:t>
      </w:r>
      <w:proofErr w:type="spellStart"/>
      <w:r w:rsidRPr="0004303F">
        <w:rPr>
          <w:rFonts w:ascii="Arial" w:hAnsi="Arial" w:cs="Arial"/>
          <w:lang w:val="es-ES"/>
        </w:rPr>
        <w:t>Consilier</w:t>
      </w:r>
      <w:proofErr w:type="spellEnd"/>
      <w:r w:rsidRPr="0004303F">
        <w:rPr>
          <w:rFonts w:ascii="Arial" w:hAnsi="Arial" w:cs="Arial"/>
          <w:lang w:val="es-ES"/>
        </w:rPr>
        <w:t xml:space="preserve"> </w:t>
      </w:r>
      <w:proofErr w:type="spellStart"/>
      <w:r w:rsidRPr="0004303F">
        <w:rPr>
          <w:rFonts w:ascii="Arial" w:hAnsi="Arial" w:cs="Arial"/>
          <w:lang w:val="es-ES"/>
        </w:rPr>
        <w:t>Birou</w:t>
      </w:r>
      <w:proofErr w:type="spellEnd"/>
      <w:r w:rsidRPr="0004303F">
        <w:rPr>
          <w:rFonts w:ascii="Arial" w:hAnsi="Arial" w:cs="Arial"/>
          <w:lang w:val="es-ES"/>
        </w:rPr>
        <w:t xml:space="preserve"> </w:t>
      </w:r>
      <w:proofErr w:type="spellStart"/>
      <w:r w:rsidRPr="0004303F">
        <w:rPr>
          <w:rFonts w:ascii="Arial" w:hAnsi="Arial" w:cs="Arial"/>
          <w:lang w:val="es-ES"/>
        </w:rPr>
        <w:t>Achizitii</w:t>
      </w:r>
      <w:proofErr w:type="spellEnd"/>
      <w:r w:rsidRPr="0004303F">
        <w:rPr>
          <w:rFonts w:ascii="Arial" w:hAnsi="Arial" w:cs="Arial"/>
          <w:lang w:val="es-ES"/>
        </w:rPr>
        <w:t xml:space="preserve"> </w:t>
      </w:r>
      <w:proofErr w:type="spellStart"/>
      <w:r w:rsidRPr="0004303F">
        <w:rPr>
          <w:rFonts w:ascii="Arial" w:hAnsi="Arial" w:cs="Arial"/>
          <w:lang w:val="es-ES"/>
        </w:rPr>
        <w:t>Publice</w:t>
      </w:r>
      <w:proofErr w:type="spellEnd"/>
      <w:r w:rsidRPr="0004303F">
        <w:rPr>
          <w:rFonts w:ascii="Arial" w:hAnsi="Arial" w:cs="Arial"/>
          <w:lang w:val="es-ES"/>
        </w:rPr>
        <w:t xml:space="preserve"> </w:t>
      </w:r>
    </w:p>
    <w:p w:rsidR="000D3817" w:rsidRPr="0004303F" w:rsidRDefault="000D3817" w:rsidP="000D3817">
      <w:pPr>
        <w:ind w:right="-318"/>
        <w:jc w:val="both"/>
        <w:rPr>
          <w:rFonts w:ascii="Arial" w:hAnsi="Arial" w:cs="Arial"/>
          <w:lang w:val="es-ES"/>
        </w:rPr>
      </w:pPr>
      <w:r w:rsidRPr="0004303F">
        <w:rPr>
          <w:rFonts w:ascii="Arial" w:hAnsi="Arial" w:cs="Arial"/>
          <w:lang w:val="es-ES"/>
        </w:rPr>
        <w:t xml:space="preserve">   Olimpia </w:t>
      </w:r>
      <w:proofErr w:type="spellStart"/>
      <w:r w:rsidRPr="0004303F">
        <w:rPr>
          <w:rFonts w:ascii="Arial" w:hAnsi="Arial" w:cs="Arial"/>
          <w:lang w:val="es-ES"/>
        </w:rPr>
        <w:t>Horge</w:t>
      </w:r>
      <w:proofErr w:type="spellEnd"/>
    </w:p>
    <w:p w:rsidR="000D3817" w:rsidRPr="0004303F" w:rsidRDefault="000D3817" w:rsidP="000D3817">
      <w:pPr>
        <w:ind w:right="-318"/>
        <w:jc w:val="both"/>
        <w:rPr>
          <w:rFonts w:ascii="Arial" w:hAnsi="Arial" w:cs="Arial"/>
          <w:lang w:val="es-ES"/>
        </w:rPr>
      </w:pPr>
    </w:p>
    <w:p w:rsidR="000D3817" w:rsidRPr="0004303F" w:rsidRDefault="000D3817" w:rsidP="000D3817">
      <w:pPr>
        <w:jc w:val="both"/>
        <w:rPr>
          <w:rFonts w:ascii="Arial" w:hAnsi="Arial" w:cs="Arial"/>
          <w:noProof/>
          <w:lang w:val="pt-BR"/>
        </w:rPr>
      </w:pPr>
      <w:r w:rsidRPr="0004303F">
        <w:rPr>
          <w:rFonts w:ascii="Arial" w:hAnsi="Arial" w:cs="Arial"/>
          <w:noProof/>
          <w:lang w:val="pt-BR"/>
        </w:rPr>
        <w:t xml:space="preserve">   </w:t>
      </w:r>
    </w:p>
    <w:sectPr w:rsidR="000D3817" w:rsidRPr="0004303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064" w:rsidRDefault="00EF0064">
      <w:r>
        <w:separator/>
      </w:r>
    </w:p>
  </w:endnote>
  <w:endnote w:type="continuationSeparator" w:id="0">
    <w:p w:rsidR="00EF0064" w:rsidRDefault="00EF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E547FB">
        <w:pPr>
          <w:pStyle w:val="Footer"/>
          <w:pBdr>
            <w:top w:val="single" w:sz="4" w:space="1" w:color="D9D9D9" w:themeColor="background1" w:themeShade="D9"/>
          </w:pBdr>
          <w:jc w:val="right"/>
        </w:pPr>
        <w:r>
          <w:fldChar w:fldCharType="begin"/>
        </w:r>
        <w:r>
          <w:instrText xml:space="preserve"> PAGE   \* MERGEFORMAT </w:instrText>
        </w:r>
        <w:r>
          <w:fldChar w:fldCharType="separate"/>
        </w:r>
        <w:r w:rsidR="00D744BE">
          <w:rPr>
            <w:noProof/>
          </w:rPr>
          <w:t>8</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064" w:rsidRDefault="00EF0064">
      <w:r>
        <w:separator/>
      </w:r>
    </w:p>
  </w:footnote>
  <w:footnote w:type="continuationSeparator" w:id="0">
    <w:p w:rsidR="00EF0064" w:rsidRDefault="00EF0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368177F"/>
    <w:multiLevelType w:val="hybridMultilevel"/>
    <w:tmpl w:val="799A6B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65C57621"/>
    <w:multiLevelType w:val="hybridMultilevel"/>
    <w:tmpl w:val="E70A15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63CE"/>
    <w:rsid w:val="00011E97"/>
    <w:rsid w:val="000167D2"/>
    <w:rsid w:val="00023BF1"/>
    <w:rsid w:val="00026BF0"/>
    <w:rsid w:val="000270B7"/>
    <w:rsid w:val="000375F0"/>
    <w:rsid w:val="00041CA2"/>
    <w:rsid w:val="0004303F"/>
    <w:rsid w:val="00046830"/>
    <w:rsid w:val="00047057"/>
    <w:rsid w:val="00067D7C"/>
    <w:rsid w:val="000743F1"/>
    <w:rsid w:val="00076453"/>
    <w:rsid w:val="00080260"/>
    <w:rsid w:val="00085F86"/>
    <w:rsid w:val="000951C7"/>
    <w:rsid w:val="000A20B3"/>
    <w:rsid w:val="000A7739"/>
    <w:rsid w:val="000B43F3"/>
    <w:rsid w:val="000B6F3E"/>
    <w:rsid w:val="000B7760"/>
    <w:rsid w:val="000C5893"/>
    <w:rsid w:val="000D3817"/>
    <w:rsid w:val="000D66E7"/>
    <w:rsid w:val="000F2679"/>
    <w:rsid w:val="000F4AA5"/>
    <w:rsid w:val="00102B90"/>
    <w:rsid w:val="00103FC7"/>
    <w:rsid w:val="001102B9"/>
    <w:rsid w:val="00120754"/>
    <w:rsid w:val="00132E9B"/>
    <w:rsid w:val="00136A1E"/>
    <w:rsid w:val="00143BBF"/>
    <w:rsid w:val="00146EC3"/>
    <w:rsid w:val="00163749"/>
    <w:rsid w:val="00177F1B"/>
    <w:rsid w:val="00193ED9"/>
    <w:rsid w:val="001A317D"/>
    <w:rsid w:val="001B4F9E"/>
    <w:rsid w:val="001C3909"/>
    <w:rsid w:val="001C69EA"/>
    <w:rsid w:val="001E091F"/>
    <w:rsid w:val="001F22B2"/>
    <w:rsid w:val="001F5822"/>
    <w:rsid w:val="00201C61"/>
    <w:rsid w:val="00202467"/>
    <w:rsid w:val="00203AF1"/>
    <w:rsid w:val="00207351"/>
    <w:rsid w:val="00222880"/>
    <w:rsid w:val="00234201"/>
    <w:rsid w:val="00245542"/>
    <w:rsid w:val="00251CC0"/>
    <w:rsid w:val="00262E46"/>
    <w:rsid w:val="002677D1"/>
    <w:rsid w:val="00267EDC"/>
    <w:rsid w:val="00277143"/>
    <w:rsid w:val="0028225F"/>
    <w:rsid w:val="00293F74"/>
    <w:rsid w:val="00294BBA"/>
    <w:rsid w:val="002957D1"/>
    <w:rsid w:val="002A0666"/>
    <w:rsid w:val="002A6585"/>
    <w:rsid w:val="002B1B20"/>
    <w:rsid w:val="002E2698"/>
    <w:rsid w:val="002F199C"/>
    <w:rsid w:val="002F6D9A"/>
    <w:rsid w:val="002F7CE8"/>
    <w:rsid w:val="003039EC"/>
    <w:rsid w:val="00322A6D"/>
    <w:rsid w:val="00326D2A"/>
    <w:rsid w:val="00330ED8"/>
    <w:rsid w:val="00350740"/>
    <w:rsid w:val="003530A8"/>
    <w:rsid w:val="00355C0B"/>
    <w:rsid w:val="0036233D"/>
    <w:rsid w:val="00371C4B"/>
    <w:rsid w:val="0037526E"/>
    <w:rsid w:val="00376C90"/>
    <w:rsid w:val="00376E93"/>
    <w:rsid w:val="00381A5C"/>
    <w:rsid w:val="003866B7"/>
    <w:rsid w:val="003928C7"/>
    <w:rsid w:val="0039290C"/>
    <w:rsid w:val="003964E7"/>
    <w:rsid w:val="003A693D"/>
    <w:rsid w:val="003B1C47"/>
    <w:rsid w:val="003B7C18"/>
    <w:rsid w:val="003C04E7"/>
    <w:rsid w:val="003C7484"/>
    <w:rsid w:val="003C74CB"/>
    <w:rsid w:val="003D1AF2"/>
    <w:rsid w:val="003F2150"/>
    <w:rsid w:val="003F6CD1"/>
    <w:rsid w:val="003F777F"/>
    <w:rsid w:val="00422687"/>
    <w:rsid w:val="00426930"/>
    <w:rsid w:val="00427F5C"/>
    <w:rsid w:val="00436DBD"/>
    <w:rsid w:val="004508FA"/>
    <w:rsid w:val="004620CA"/>
    <w:rsid w:val="00467B7C"/>
    <w:rsid w:val="00476228"/>
    <w:rsid w:val="00476A66"/>
    <w:rsid w:val="00482D45"/>
    <w:rsid w:val="004878D4"/>
    <w:rsid w:val="00487E9A"/>
    <w:rsid w:val="004927B0"/>
    <w:rsid w:val="004946EB"/>
    <w:rsid w:val="0049683B"/>
    <w:rsid w:val="004972E7"/>
    <w:rsid w:val="00497733"/>
    <w:rsid w:val="004A37D1"/>
    <w:rsid w:val="004A5403"/>
    <w:rsid w:val="004B7A10"/>
    <w:rsid w:val="004E1FB0"/>
    <w:rsid w:val="004F74C9"/>
    <w:rsid w:val="00510AF4"/>
    <w:rsid w:val="00512F8D"/>
    <w:rsid w:val="005532D0"/>
    <w:rsid w:val="005551D8"/>
    <w:rsid w:val="005554C6"/>
    <w:rsid w:val="00555BD7"/>
    <w:rsid w:val="00570420"/>
    <w:rsid w:val="00572FD3"/>
    <w:rsid w:val="00580EB1"/>
    <w:rsid w:val="00586374"/>
    <w:rsid w:val="005A514C"/>
    <w:rsid w:val="005C07D0"/>
    <w:rsid w:val="005D42B8"/>
    <w:rsid w:val="005D738C"/>
    <w:rsid w:val="005E31E7"/>
    <w:rsid w:val="005E43A1"/>
    <w:rsid w:val="00604C80"/>
    <w:rsid w:val="0061214B"/>
    <w:rsid w:val="00616E7E"/>
    <w:rsid w:val="00622A96"/>
    <w:rsid w:val="00622CF9"/>
    <w:rsid w:val="00635250"/>
    <w:rsid w:val="006404D6"/>
    <w:rsid w:val="00656F83"/>
    <w:rsid w:val="0067127D"/>
    <w:rsid w:val="00672807"/>
    <w:rsid w:val="0068016D"/>
    <w:rsid w:val="00686CF3"/>
    <w:rsid w:val="0069035A"/>
    <w:rsid w:val="006915E1"/>
    <w:rsid w:val="00691D60"/>
    <w:rsid w:val="00694D58"/>
    <w:rsid w:val="006A2CE1"/>
    <w:rsid w:val="006C430F"/>
    <w:rsid w:val="006C7C43"/>
    <w:rsid w:val="006D26B4"/>
    <w:rsid w:val="006E7BAE"/>
    <w:rsid w:val="006F03F5"/>
    <w:rsid w:val="006F535D"/>
    <w:rsid w:val="0070151E"/>
    <w:rsid w:val="0070487E"/>
    <w:rsid w:val="00706083"/>
    <w:rsid w:val="0071581C"/>
    <w:rsid w:val="00715E98"/>
    <w:rsid w:val="0071647C"/>
    <w:rsid w:val="0072011C"/>
    <w:rsid w:val="00724F71"/>
    <w:rsid w:val="00731D4B"/>
    <w:rsid w:val="00740600"/>
    <w:rsid w:val="00741591"/>
    <w:rsid w:val="0074265F"/>
    <w:rsid w:val="00766A93"/>
    <w:rsid w:val="00766D0F"/>
    <w:rsid w:val="00772773"/>
    <w:rsid w:val="00784C0E"/>
    <w:rsid w:val="00785DE1"/>
    <w:rsid w:val="00786333"/>
    <w:rsid w:val="007A1112"/>
    <w:rsid w:val="007C293E"/>
    <w:rsid w:val="007C2A76"/>
    <w:rsid w:val="007E06C4"/>
    <w:rsid w:val="007F5D76"/>
    <w:rsid w:val="008119F1"/>
    <w:rsid w:val="00813105"/>
    <w:rsid w:val="008149A4"/>
    <w:rsid w:val="00830C6C"/>
    <w:rsid w:val="0083194B"/>
    <w:rsid w:val="008464B7"/>
    <w:rsid w:val="008477BC"/>
    <w:rsid w:val="008545AE"/>
    <w:rsid w:val="0085761B"/>
    <w:rsid w:val="0088274A"/>
    <w:rsid w:val="00884741"/>
    <w:rsid w:val="0088778B"/>
    <w:rsid w:val="008942A8"/>
    <w:rsid w:val="008A0CEC"/>
    <w:rsid w:val="008A35D8"/>
    <w:rsid w:val="008A3A1C"/>
    <w:rsid w:val="008A6BBC"/>
    <w:rsid w:val="008B33A4"/>
    <w:rsid w:val="008B3D00"/>
    <w:rsid w:val="008B712B"/>
    <w:rsid w:val="008C150B"/>
    <w:rsid w:val="008C389B"/>
    <w:rsid w:val="008E6D4B"/>
    <w:rsid w:val="00901B47"/>
    <w:rsid w:val="00924620"/>
    <w:rsid w:val="00936FE1"/>
    <w:rsid w:val="00944815"/>
    <w:rsid w:val="00944935"/>
    <w:rsid w:val="00952040"/>
    <w:rsid w:val="00960EBB"/>
    <w:rsid w:val="009647E4"/>
    <w:rsid w:val="00965F37"/>
    <w:rsid w:val="009746BF"/>
    <w:rsid w:val="00974CF9"/>
    <w:rsid w:val="009922CD"/>
    <w:rsid w:val="0099602A"/>
    <w:rsid w:val="009B12DD"/>
    <w:rsid w:val="009B3D6A"/>
    <w:rsid w:val="009C0AF1"/>
    <w:rsid w:val="009C53AA"/>
    <w:rsid w:val="009C6894"/>
    <w:rsid w:val="009D3757"/>
    <w:rsid w:val="009D56C2"/>
    <w:rsid w:val="009D5EB8"/>
    <w:rsid w:val="009D7F25"/>
    <w:rsid w:val="00A03ED3"/>
    <w:rsid w:val="00A059A2"/>
    <w:rsid w:val="00A13F0E"/>
    <w:rsid w:val="00A17586"/>
    <w:rsid w:val="00A22563"/>
    <w:rsid w:val="00A233E7"/>
    <w:rsid w:val="00A26C33"/>
    <w:rsid w:val="00A2713C"/>
    <w:rsid w:val="00A33E24"/>
    <w:rsid w:val="00A45570"/>
    <w:rsid w:val="00A45F27"/>
    <w:rsid w:val="00A52585"/>
    <w:rsid w:val="00A56B43"/>
    <w:rsid w:val="00A629CD"/>
    <w:rsid w:val="00A926AB"/>
    <w:rsid w:val="00AA6A32"/>
    <w:rsid w:val="00AB1DC2"/>
    <w:rsid w:val="00AB2414"/>
    <w:rsid w:val="00AB5D3F"/>
    <w:rsid w:val="00AC7A87"/>
    <w:rsid w:val="00B136DF"/>
    <w:rsid w:val="00B15BE1"/>
    <w:rsid w:val="00B224DB"/>
    <w:rsid w:val="00B23C47"/>
    <w:rsid w:val="00B32C08"/>
    <w:rsid w:val="00B61614"/>
    <w:rsid w:val="00B701AB"/>
    <w:rsid w:val="00B74335"/>
    <w:rsid w:val="00B7561F"/>
    <w:rsid w:val="00B76265"/>
    <w:rsid w:val="00B8140A"/>
    <w:rsid w:val="00B94075"/>
    <w:rsid w:val="00BA5133"/>
    <w:rsid w:val="00BF1909"/>
    <w:rsid w:val="00BF43B1"/>
    <w:rsid w:val="00C17CE3"/>
    <w:rsid w:val="00C20224"/>
    <w:rsid w:val="00C235AC"/>
    <w:rsid w:val="00C239F3"/>
    <w:rsid w:val="00C271C8"/>
    <w:rsid w:val="00C32B4D"/>
    <w:rsid w:val="00C354F7"/>
    <w:rsid w:val="00C35690"/>
    <w:rsid w:val="00C378E6"/>
    <w:rsid w:val="00C44A8E"/>
    <w:rsid w:val="00C46774"/>
    <w:rsid w:val="00C525B6"/>
    <w:rsid w:val="00C53A4E"/>
    <w:rsid w:val="00C61B15"/>
    <w:rsid w:val="00C65EF7"/>
    <w:rsid w:val="00C66A60"/>
    <w:rsid w:val="00C8614D"/>
    <w:rsid w:val="00C86917"/>
    <w:rsid w:val="00C91DDA"/>
    <w:rsid w:val="00CA60AE"/>
    <w:rsid w:val="00CB0768"/>
    <w:rsid w:val="00CB2B29"/>
    <w:rsid w:val="00CC1F0B"/>
    <w:rsid w:val="00CC47E3"/>
    <w:rsid w:val="00CC4BB4"/>
    <w:rsid w:val="00CC72A5"/>
    <w:rsid w:val="00CE1865"/>
    <w:rsid w:val="00CE577F"/>
    <w:rsid w:val="00CF34F0"/>
    <w:rsid w:val="00D0566B"/>
    <w:rsid w:val="00D0632C"/>
    <w:rsid w:val="00D0653C"/>
    <w:rsid w:val="00D16507"/>
    <w:rsid w:val="00D16E2E"/>
    <w:rsid w:val="00D22259"/>
    <w:rsid w:val="00D26F8E"/>
    <w:rsid w:val="00D406BF"/>
    <w:rsid w:val="00D469AA"/>
    <w:rsid w:val="00D50ED5"/>
    <w:rsid w:val="00D55A28"/>
    <w:rsid w:val="00D57C20"/>
    <w:rsid w:val="00D610F5"/>
    <w:rsid w:val="00D631E0"/>
    <w:rsid w:val="00D63B2B"/>
    <w:rsid w:val="00D703B5"/>
    <w:rsid w:val="00D72E6C"/>
    <w:rsid w:val="00D73CEB"/>
    <w:rsid w:val="00D744BE"/>
    <w:rsid w:val="00D812F4"/>
    <w:rsid w:val="00D8749B"/>
    <w:rsid w:val="00D934EE"/>
    <w:rsid w:val="00D96ED9"/>
    <w:rsid w:val="00DA513C"/>
    <w:rsid w:val="00DA536C"/>
    <w:rsid w:val="00DB7DC9"/>
    <w:rsid w:val="00DC0614"/>
    <w:rsid w:val="00DC0CC5"/>
    <w:rsid w:val="00DD09F8"/>
    <w:rsid w:val="00DD0F4F"/>
    <w:rsid w:val="00DD469C"/>
    <w:rsid w:val="00DD5CDC"/>
    <w:rsid w:val="00DE4657"/>
    <w:rsid w:val="00DE5642"/>
    <w:rsid w:val="00DE63EE"/>
    <w:rsid w:val="00E01575"/>
    <w:rsid w:val="00E03E8A"/>
    <w:rsid w:val="00E04CBD"/>
    <w:rsid w:val="00E14322"/>
    <w:rsid w:val="00E163F9"/>
    <w:rsid w:val="00E23230"/>
    <w:rsid w:val="00E26656"/>
    <w:rsid w:val="00E3096E"/>
    <w:rsid w:val="00E3318A"/>
    <w:rsid w:val="00E547FB"/>
    <w:rsid w:val="00E56DFC"/>
    <w:rsid w:val="00E573C6"/>
    <w:rsid w:val="00E60A5D"/>
    <w:rsid w:val="00E62820"/>
    <w:rsid w:val="00E63B31"/>
    <w:rsid w:val="00E64D6D"/>
    <w:rsid w:val="00E64EA6"/>
    <w:rsid w:val="00E82E3B"/>
    <w:rsid w:val="00E97227"/>
    <w:rsid w:val="00E97766"/>
    <w:rsid w:val="00EA5C2C"/>
    <w:rsid w:val="00EA6851"/>
    <w:rsid w:val="00EA7C21"/>
    <w:rsid w:val="00EB2EDB"/>
    <w:rsid w:val="00EB5F15"/>
    <w:rsid w:val="00ED1049"/>
    <w:rsid w:val="00ED4398"/>
    <w:rsid w:val="00EE1055"/>
    <w:rsid w:val="00EF0064"/>
    <w:rsid w:val="00EF1EC9"/>
    <w:rsid w:val="00EF466E"/>
    <w:rsid w:val="00EF5851"/>
    <w:rsid w:val="00F16808"/>
    <w:rsid w:val="00F17F47"/>
    <w:rsid w:val="00F25FBA"/>
    <w:rsid w:val="00F3792B"/>
    <w:rsid w:val="00F4611A"/>
    <w:rsid w:val="00F84534"/>
    <w:rsid w:val="00F94906"/>
    <w:rsid w:val="00F9623D"/>
    <w:rsid w:val="00FA2483"/>
    <w:rsid w:val="00FA2E1B"/>
    <w:rsid w:val="00FA42A9"/>
    <w:rsid w:val="00FB28AE"/>
    <w:rsid w:val="00FB4DAF"/>
    <w:rsid w:val="00FD2569"/>
    <w:rsid w:val="00FD5D03"/>
    <w:rsid w:val="00FE04D6"/>
    <w:rsid w:val="00FE245A"/>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88012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5954-5A40-44A5-B2BC-1538B5DB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116</cp:revision>
  <cp:lastPrinted>2016-09-21T09:15:00Z</cp:lastPrinted>
  <dcterms:created xsi:type="dcterms:W3CDTF">2016-04-25T06:55:00Z</dcterms:created>
  <dcterms:modified xsi:type="dcterms:W3CDTF">2016-09-28T10:40:00Z</dcterms:modified>
</cp:coreProperties>
</file>