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522244" w:rsidRDefault="007E1645" w:rsidP="00FD49AB">
      <w:pPr>
        <w:autoSpaceDE w:val="0"/>
        <w:autoSpaceDN w:val="0"/>
        <w:adjustRightInd w:val="0"/>
        <w:jc w:val="both"/>
        <w:rPr>
          <w:rFonts w:ascii="Arial" w:hAnsi="Arial" w:cs="Arial"/>
          <w:b/>
          <w:lang w:val="ro-RO"/>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p>
    <w:p w:rsidR="00266FB6" w:rsidRDefault="00522244" w:rsidP="00FD49AB">
      <w:pPr>
        <w:autoSpaceDE w:val="0"/>
        <w:autoSpaceDN w:val="0"/>
        <w:adjustRightInd w:val="0"/>
        <w:jc w:val="both"/>
        <w:rPr>
          <w:rFonts w:ascii="Arial" w:hAnsi="Arial" w:cs="Arial"/>
          <w:b/>
          <w:lang w:val="ro-RO"/>
        </w:rPr>
      </w:pPr>
      <w:r>
        <w:rPr>
          <w:rFonts w:ascii="Arial" w:hAnsi="Arial" w:cs="Arial"/>
          <w:b/>
          <w:lang w:val="ro-RO"/>
        </w:rPr>
        <w:t xml:space="preserve">                                            </w:t>
      </w:r>
      <w:r w:rsidR="007E1645" w:rsidRPr="005F3F65">
        <w:rPr>
          <w:rFonts w:ascii="Arial" w:hAnsi="Arial" w:cs="Arial"/>
          <w:b/>
          <w:lang w:val="ro-RO"/>
        </w:rPr>
        <w:t xml:space="preserve"> </w:t>
      </w:r>
      <w:r w:rsidR="00266FB6" w:rsidRPr="005F3F65">
        <w:rPr>
          <w:rFonts w:ascii="Arial" w:hAnsi="Arial" w:cs="Arial"/>
          <w:b/>
          <w:lang w:val="ro-RO"/>
        </w:rPr>
        <w:t>Contract de servicii</w:t>
      </w:r>
    </w:p>
    <w:p w:rsidR="00266FB6" w:rsidRPr="005F3F65" w:rsidRDefault="00266FB6" w:rsidP="00FD49AB">
      <w:pPr>
        <w:pStyle w:val="DefaultText"/>
        <w:jc w:val="both"/>
        <w:rPr>
          <w:rFonts w:ascii="Arial" w:hAnsi="Arial" w:cs="Arial"/>
          <w:b/>
          <w:szCs w:val="24"/>
          <w:lang w:val="ro-RO"/>
        </w:rPr>
      </w:pPr>
    </w:p>
    <w:p w:rsidR="00A61BD7" w:rsidRDefault="003E113B" w:rsidP="00FD49AB">
      <w:pPr>
        <w:pStyle w:val="DefaultText"/>
        <w:jc w:val="both"/>
        <w:rPr>
          <w:rFonts w:ascii="Arial" w:hAnsi="Arial" w:cs="Arial"/>
          <w:b/>
          <w:szCs w:val="24"/>
          <w:lang w:val="ro-RO"/>
        </w:rPr>
      </w:pPr>
      <w:r w:rsidRPr="005F3F65">
        <w:rPr>
          <w:rFonts w:ascii="Arial" w:hAnsi="Arial" w:cs="Arial"/>
          <w:b/>
          <w:szCs w:val="24"/>
          <w:lang w:val="ro-RO"/>
        </w:rPr>
        <w:t xml:space="preserve">                                    </w:t>
      </w:r>
      <w:r w:rsidR="009F1F20">
        <w:rPr>
          <w:rFonts w:ascii="Arial" w:hAnsi="Arial" w:cs="Arial"/>
          <w:b/>
          <w:szCs w:val="24"/>
          <w:lang w:val="ro-RO"/>
        </w:rPr>
        <w:t xml:space="preserve">   </w:t>
      </w:r>
      <w:r w:rsidR="00173BD7" w:rsidRPr="005F3F65">
        <w:rPr>
          <w:rFonts w:ascii="Arial" w:hAnsi="Arial" w:cs="Arial"/>
          <w:b/>
          <w:szCs w:val="24"/>
          <w:lang w:val="ro-RO"/>
        </w:rPr>
        <w:t xml:space="preserve"> </w:t>
      </w:r>
      <w:r w:rsidR="00064A6E" w:rsidRPr="005F3F65">
        <w:rPr>
          <w:rFonts w:ascii="Arial" w:hAnsi="Arial" w:cs="Arial"/>
          <w:b/>
          <w:szCs w:val="24"/>
          <w:lang w:val="ro-RO"/>
        </w:rPr>
        <w:t>nr.</w:t>
      </w:r>
      <w:r w:rsidR="001C4CD9">
        <w:rPr>
          <w:rFonts w:ascii="Arial" w:hAnsi="Arial" w:cs="Arial"/>
          <w:b/>
          <w:szCs w:val="24"/>
          <w:lang w:val="ro-RO"/>
        </w:rPr>
        <w:t xml:space="preserve"> </w:t>
      </w:r>
      <w:r w:rsidR="009F1F20">
        <w:rPr>
          <w:rFonts w:ascii="Arial" w:hAnsi="Arial" w:cs="Arial"/>
          <w:b/>
          <w:szCs w:val="24"/>
          <w:lang w:val="ro-RO"/>
        </w:rPr>
        <w:t>299175</w:t>
      </w:r>
      <w:r w:rsidR="001C4CD9">
        <w:rPr>
          <w:rFonts w:ascii="Arial" w:hAnsi="Arial" w:cs="Arial"/>
          <w:b/>
          <w:szCs w:val="24"/>
          <w:lang w:val="ro-RO"/>
        </w:rPr>
        <w:t xml:space="preserve"> din </w:t>
      </w:r>
      <w:r w:rsidR="00ED33E7">
        <w:rPr>
          <w:rFonts w:ascii="Arial" w:hAnsi="Arial" w:cs="Arial"/>
          <w:b/>
          <w:szCs w:val="24"/>
          <w:lang w:val="ro-RO"/>
        </w:rPr>
        <w:t>26.06</w:t>
      </w:r>
      <w:r w:rsidR="009F1F20">
        <w:rPr>
          <w:rFonts w:ascii="Arial" w:hAnsi="Arial" w:cs="Arial"/>
          <w:b/>
          <w:szCs w:val="24"/>
          <w:lang w:val="ro-RO"/>
        </w:rPr>
        <w:t>.</w:t>
      </w:r>
      <w:r w:rsidR="001C4CD9">
        <w:rPr>
          <w:rFonts w:ascii="Arial" w:hAnsi="Arial" w:cs="Arial"/>
          <w:b/>
          <w:szCs w:val="24"/>
          <w:lang w:val="ro-RO"/>
        </w:rPr>
        <w:t>2020</w:t>
      </w:r>
    </w:p>
    <w:p w:rsidR="009240BB" w:rsidRPr="005F3F65" w:rsidRDefault="009240BB" w:rsidP="00FD49AB">
      <w:pPr>
        <w:pStyle w:val="DefaultText"/>
        <w:jc w:val="both"/>
        <w:rPr>
          <w:rFonts w:ascii="Arial" w:hAnsi="Arial" w:cs="Arial"/>
          <w:b/>
          <w:szCs w:val="24"/>
          <w:lang w:val="ro-RO"/>
        </w:rPr>
      </w:pPr>
    </w:p>
    <w:p w:rsidR="00266FB6" w:rsidRPr="005F3F65" w:rsidRDefault="00266FB6" w:rsidP="00FD49AB">
      <w:pPr>
        <w:jc w:val="both"/>
        <w:rPr>
          <w:rFonts w:ascii="Arial" w:hAnsi="Arial" w:cs="Arial"/>
          <w:lang w:val="ro-RO"/>
        </w:rPr>
      </w:pPr>
    </w:p>
    <w:p w:rsidR="00503045" w:rsidRPr="005F3F65" w:rsidRDefault="006336EA" w:rsidP="00CC62F5">
      <w:pPr>
        <w:jc w:val="both"/>
        <w:rPr>
          <w:rFonts w:ascii="Arial" w:hAnsi="Arial" w:cs="Arial"/>
          <w:lang w:val="ro-RO"/>
        </w:rPr>
      </w:pPr>
      <w:r w:rsidRPr="005F3F65">
        <w:rPr>
          <w:rFonts w:ascii="Arial" w:hAnsi="Arial" w:cs="Arial"/>
          <w:lang w:val="ro-RO"/>
        </w:rPr>
        <w:t>În temeiul Legii nr.98/2016</w:t>
      </w:r>
      <w:r w:rsidR="00266FB6" w:rsidRPr="005F3F65">
        <w:rPr>
          <w:rFonts w:ascii="Arial" w:hAnsi="Arial" w:cs="Arial"/>
          <w:lang w:val="ro-RO"/>
        </w:rPr>
        <w:t xml:space="preserve"> privind atribuirea contractelor de achiziţie publică, a contractelor de concesiune de lucrări publice şi a contractelor de co</w:t>
      </w:r>
      <w:r w:rsidRPr="005F3F65">
        <w:rPr>
          <w:rFonts w:ascii="Arial" w:hAnsi="Arial" w:cs="Arial"/>
          <w:lang w:val="ro-RO"/>
        </w:rPr>
        <w:t xml:space="preserve">ncesiune de servicii, </w:t>
      </w:r>
      <w:r w:rsidR="00266FB6" w:rsidRPr="005F3F65">
        <w:rPr>
          <w:rFonts w:ascii="Arial" w:hAnsi="Arial" w:cs="Arial"/>
          <w:lang w:val="ro-RO"/>
        </w:rPr>
        <w:t xml:space="preserve"> s-a încheiat prezentul </w:t>
      </w:r>
      <w:r w:rsidR="00266FB6" w:rsidRPr="005F3F65">
        <w:rPr>
          <w:rFonts w:ascii="Arial" w:hAnsi="Arial" w:cs="Arial"/>
          <w:b/>
          <w:lang w:val="ro-RO"/>
        </w:rPr>
        <w:t>contract de prestari de servicii</w:t>
      </w:r>
      <w:r w:rsidR="00266FB6" w:rsidRPr="005F3F65">
        <w:rPr>
          <w:rFonts w:ascii="Arial" w:hAnsi="Arial" w:cs="Arial"/>
          <w:lang w:val="ro-RO"/>
        </w:rPr>
        <w:t>,</w:t>
      </w:r>
    </w:p>
    <w:p w:rsidR="00266FB6" w:rsidRPr="005F3F65" w:rsidRDefault="00266FB6" w:rsidP="00CC62F5">
      <w:pPr>
        <w:jc w:val="both"/>
        <w:rPr>
          <w:rFonts w:ascii="Arial" w:hAnsi="Arial" w:cs="Arial"/>
          <w:lang w:val="ro-RO"/>
        </w:rPr>
      </w:pPr>
      <w:r w:rsidRPr="005F3F65">
        <w:rPr>
          <w:rFonts w:ascii="Arial" w:hAnsi="Arial" w:cs="Arial"/>
          <w:b/>
          <w:lang w:val="ro-RO"/>
        </w:rPr>
        <w:t>între</w:t>
      </w:r>
    </w:p>
    <w:p w:rsidR="00266FB6" w:rsidRPr="005F3F65" w:rsidRDefault="00080ED9" w:rsidP="00CC62F5">
      <w:pPr>
        <w:jc w:val="both"/>
        <w:rPr>
          <w:rFonts w:ascii="Arial" w:hAnsi="Arial" w:cs="Arial"/>
          <w:lang w:val="it-IT"/>
        </w:rPr>
      </w:pPr>
      <w:r w:rsidRPr="005F3F65">
        <w:rPr>
          <w:rFonts w:ascii="Arial" w:hAnsi="Arial" w:cs="Arial"/>
          <w:b/>
          <w:u w:val="single"/>
          <w:lang w:val="es-ES"/>
        </w:rPr>
        <w:t>MUNICIPIUL</w:t>
      </w:r>
      <w:r w:rsidR="00266FB6" w:rsidRPr="005F3F65">
        <w:rPr>
          <w:rFonts w:ascii="Arial" w:hAnsi="Arial" w:cs="Arial"/>
          <w:b/>
          <w:u w:val="single"/>
          <w:lang w:val="es-ES"/>
        </w:rPr>
        <w:t xml:space="preserve"> ORADEA</w:t>
      </w:r>
      <w:r w:rsidR="00266FB6" w:rsidRPr="005F3F65">
        <w:rPr>
          <w:rFonts w:ascii="Arial" w:hAnsi="Arial" w:cs="Arial"/>
          <w:b/>
          <w:lang w:val="es-ES"/>
        </w:rPr>
        <w:t xml:space="preserve"> - </w:t>
      </w:r>
      <w:r w:rsidR="00266FB6" w:rsidRPr="005F3F65">
        <w:rPr>
          <w:rFonts w:ascii="Arial" w:hAnsi="Arial" w:cs="Arial"/>
          <w:lang w:val="es-ES"/>
        </w:rPr>
        <w:t xml:space="preserve">  cu sediul in Oradea, judetul Bihor, Piata Unirii nr.1, telefon/fax 0259/</w:t>
      </w:r>
      <w:r w:rsidR="006336EA" w:rsidRPr="005F3F65">
        <w:rPr>
          <w:rFonts w:ascii="Arial" w:hAnsi="Arial" w:cs="Arial"/>
          <w:lang w:val="es-ES"/>
        </w:rPr>
        <w:t>436276, codul fiscal R</w:t>
      </w:r>
      <w:r w:rsidR="00194659" w:rsidRPr="005F3F65">
        <w:rPr>
          <w:rFonts w:ascii="Arial" w:hAnsi="Arial" w:cs="Arial"/>
          <w:lang w:val="es-ES"/>
        </w:rPr>
        <w:t>O</w:t>
      </w:r>
      <w:r w:rsidR="00F052B7">
        <w:rPr>
          <w:rFonts w:ascii="Arial" w:hAnsi="Arial" w:cs="Arial"/>
          <w:lang w:val="es-ES"/>
        </w:rPr>
        <w:t>4230487</w:t>
      </w:r>
      <w:r w:rsidR="006336EA" w:rsidRPr="005F3F65">
        <w:rPr>
          <w:rFonts w:ascii="Arial" w:hAnsi="Arial" w:cs="Arial"/>
          <w:lang w:val="es-ES"/>
        </w:rPr>
        <w:t xml:space="preserve"> cont nr.</w:t>
      </w:r>
      <w:r w:rsidR="00194659" w:rsidRPr="005F3F65">
        <w:rPr>
          <w:rFonts w:ascii="Arial" w:hAnsi="Arial" w:cs="Arial"/>
          <w:lang w:val="es-ES"/>
        </w:rPr>
        <w:t xml:space="preserve"> </w:t>
      </w:r>
      <w:r w:rsidR="009F1787">
        <w:rPr>
          <w:rFonts w:ascii="Arial" w:hAnsi="Arial" w:cs="Arial"/>
          <w:lang w:val="es-ES"/>
        </w:rPr>
        <w:t>R</w:t>
      </w:r>
      <w:r w:rsidR="00F052B7">
        <w:rPr>
          <w:rFonts w:ascii="Arial" w:hAnsi="Arial" w:cs="Arial"/>
          <w:lang w:val="es-ES"/>
        </w:rPr>
        <w:t>O09TREZ24A510103200130X</w:t>
      </w:r>
      <w:r w:rsidR="00266FB6" w:rsidRPr="005F3F65">
        <w:rPr>
          <w:rFonts w:ascii="Arial" w:hAnsi="Arial" w:cs="Arial"/>
          <w:lang w:val="es-ES"/>
        </w:rPr>
        <w:t xml:space="preserve"> deschis la Trezoreria Oradea, reprezentata prin - Primar Ilie Bolojan si</w:t>
      </w:r>
      <w:r w:rsidR="00184C49" w:rsidRPr="005F3F65">
        <w:rPr>
          <w:rFonts w:ascii="Arial" w:hAnsi="Arial" w:cs="Arial"/>
          <w:lang w:val="es-ES"/>
        </w:rPr>
        <w:t xml:space="preserve"> Dir</w:t>
      </w:r>
      <w:r w:rsidR="00194659" w:rsidRPr="005F3F65">
        <w:rPr>
          <w:rFonts w:ascii="Arial" w:hAnsi="Arial" w:cs="Arial"/>
          <w:lang w:val="es-ES"/>
        </w:rPr>
        <w:t>ector Economic-  Eduard Florea</w:t>
      </w:r>
      <w:r w:rsidR="00184C49" w:rsidRPr="005F3F65">
        <w:rPr>
          <w:rFonts w:ascii="Arial" w:hAnsi="Arial" w:cs="Arial"/>
          <w:lang w:val="es-ES"/>
        </w:rPr>
        <w:t xml:space="preserve"> </w:t>
      </w:r>
      <w:r w:rsidR="00266FB6" w:rsidRPr="005F3F65">
        <w:rPr>
          <w:rFonts w:ascii="Arial" w:hAnsi="Arial" w:cs="Arial"/>
          <w:lang w:val="es-ES"/>
        </w:rPr>
        <w:t xml:space="preserve"> </w:t>
      </w:r>
      <w:r w:rsidR="00266FB6" w:rsidRPr="005F3F65">
        <w:rPr>
          <w:rFonts w:ascii="Arial" w:hAnsi="Arial" w:cs="Arial"/>
          <w:lang w:val="ro-RO"/>
        </w:rPr>
        <w:t xml:space="preserve">în calitate de </w:t>
      </w:r>
      <w:r w:rsidR="00266FB6" w:rsidRPr="005F3F65">
        <w:rPr>
          <w:rFonts w:ascii="Arial" w:hAnsi="Arial" w:cs="Arial"/>
          <w:b/>
          <w:lang w:val="ro-RO"/>
        </w:rPr>
        <w:t>achizitor</w:t>
      </w:r>
      <w:r w:rsidR="00266FB6" w:rsidRPr="005F3F65">
        <w:rPr>
          <w:rFonts w:ascii="Arial" w:hAnsi="Arial" w:cs="Arial"/>
          <w:lang w:val="ro-RO"/>
        </w:rPr>
        <w:t xml:space="preserve">, pe de o parte, </w:t>
      </w:r>
    </w:p>
    <w:p w:rsidR="00CC04CF" w:rsidRPr="005F3F65" w:rsidRDefault="00CC04CF" w:rsidP="00CC62F5">
      <w:pPr>
        <w:jc w:val="both"/>
        <w:rPr>
          <w:rFonts w:ascii="Arial" w:hAnsi="Arial" w:cs="Arial"/>
          <w:lang w:val="es-ES"/>
        </w:rPr>
      </w:pPr>
      <w:r w:rsidRPr="005F3F65">
        <w:rPr>
          <w:rFonts w:ascii="Arial" w:hAnsi="Arial" w:cs="Arial"/>
          <w:lang w:val="es-ES"/>
        </w:rPr>
        <w:t>S</w:t>
      </w:r>
      <w:r w:rsidR="008C22FF" w:rsidRPr="005F3F65">
        <w:rPr>
          <w:rFonts w:ascii="Arial" w:hAnsi="Arial" w:cs="Arial"/>
          <w:lang w:val="es-ES"/>
        </w:rPr>
        <w:t>i</w:t>
      </w:r>
    </w:p>
    <w:p w:rsidR="0095795C" w:rsidRDefault="00CC04CF" w:rsidP="00CC62F5">
      <w:pPr>
        <w:jc w:val="both"/>
        <w:rPr>
          <w:rFonts w:ascii="Arial" w:hAnsi="Arial" w:cs="Arial"/>
          <w:lang w:val="ro-RO"/>
        </w:rPr>
      </w:pPr>
      <w:r w:rsidRPr="005F3F65">
        <w:rPr>
          <w:rFonts w:ascii="Arial" w:hAnsi="Arial" w:cs="Arial"/>
          <w:b/>
          <w:u w:val="single"/>
          <w:lang w:val="ro-RO"/>
        </w:rPr>
        <w:t>P.F.A.</w:t>
      </w:r>
      <w:r w:rsidRPr="005F3F65">
        <w:rPr>
          <w:rFonts w:ascii="Arial" w:hAnsi="Arial" w:cs="Arial"/>
          <w:u w:val="single"/>
          <w:lang w:val="ro-RO"/>
        </w:rPr>
        <w:t xml:space="preserve"> </w:t>
      </w:r>
      <w:r w:rsidRPr="005F3F65">
        <w:rPr>
          <w:rFonts w:ascii="Arial" w:hAnsi="Arial" w:cs="Arial"/>
          <w:b/>
          <w:u w:val="single"/>
          <w:lang w:val="ro-RO"/>
        </w:rPr>
        <w:t>SERES A. SANDOR</w:t>
      </w:r>
      <w:r w:rsidRPr="005F3F65">
        <w:rPr>
          <w:rFonts w:ascii="Arial" w:hAnsi="Arial" w:cs="Arial"/>
          <w:b/>
          <w:lang w:val="ro-RO"/>
        </w:rPr>
        <w:t>- consultant</w:t>
      </w:r>
      <w:r w:rsidRPr="005F3F65">
        <w:rPr>
          <w:rFonts w:ascii="Arial" w:hAnsi="Arial" w:cs="Arial"/>
          <w:lang w:val="ro-RO"/>
        </w:rPr>
        <w:t>, cu sediul in Oradea, Str. Sovata</w:t>
      </w:r>
      <w:r w:rsidRPr="005F3F65">
        <w:rPr>
          <w:rFonts w:ascii="Arial" w:hAnsi="Arial" w:cs="Arial"/>
          <w:color w:val="000000"/>
          <w:lang w:val="ro-RO"/>
        </w:rPr>
        <w:t xml:space="preserve">  </w:t>
      </w:r>
      <w:r w:rsidRPr="005F3F65">
        <w:rPr>
          <w:rFonts w:ascii="Arial" w:hAnsi="Arial" w:cs="Arial"/>
          <w:lang w:val="ro-RO"/>
        </w:rPr>
        <w:t xml:space="preserve">nr. </w:t>
      </w:r>
      <w:r w:rsidRPr="005F3F65">
        <w:rPr>
          <w:rFonts w:ascii="Arial" w:hAnsi="Arial" w:cs="Arial"/>
          <w:color w:val="000000"/>
          <w:lang w:val="ro-RO"/>
        </w:rPr>
        <w:t>28/C18,ap.48</w:t>
      </w:r>
      <w:r w:rsidRPr="005F3F65">
        <w:rPr>
          <w:rFonts w:ascii="Arial" w:hAnsi="Arial" w:cs="Arial"/>
          <w:lang w:val="ro-RO"/>
        </w:rPr>
        <w:t>, jud. Bihor tel: 0732116399</w:t>
      </w:r>
      <w:r w:rsidRPr="005F3F65">
        <w:rPr>
          <w:rFonts w:ascii="Arial" w:hAnsi="Arial" w:cs="Arial"/>
          <w:color w:val="000000"/>
          <w:lang w:val="ro-RO"/>
        </w:rPr>
        <w:t>,</w:t>
      </w:r>
      <w:r w:rsidRPr="005F3F65">
        <w:rPr>
          <w:rFonts w:ascii="Arial" w:hAnsi="Arial" w:cs="Arial"/>
          <w:lang w:val="ro-RO"/>
        </w:rPr>
        <w:t xml:space="preserve"> numar de inregistrare fiscala: F05/607/16.04.2008, cod fiscal 23735397, cont nr RO21RZBR0000060003764682 deschis la  Raiffeisen Bank, Oradea,  în calitate de prestator, pe de alta parte</w:t>
      </w:r>
    </w:p>
    <w:p w:rsidR="00AD2B78" w:rsidRDefault="00AD2B78" w:rsidP="00CC62F5">
      <w:pPr>
        <w:pStyle w:val="DefaultText"/>
        <w:jc w:val="both"/>
        <w:rPr>
          <w:rFonts w:ascii="Arial" w:hAnsi="Arial" w:cs="Arial"/>
          <w:b/>
          <w:sz w:val="22"/>
          <w:szCs w:val="22"/>
        </w:rPr>
      </w:pPr>
    </w:p>
    <w:p w:rsidR="00AD2B78" w:rsidRPr="003D3FC8" w:rsidRDefault="00AD2B78" w:rsidP="00CC62F5">
      <w:pPr>
        <w:pStyle w:val="DefaultText"/>
        <w:jc w:val="both"/>
        <w:rPr>
          <w:rFonts w:ascii="Arial" w:hAnsi="Arial" w:cs="Arial"/>
          <w:b/>
          <w:sz w:val="22"/>
          <w:szCs w:val="22"/>
        </w:rPr>
      </w:pPr>
      <w:r w:rsidRPr="003D3FC8">
        <w:rPr>
          <w:rFonts w:ascii="Arial" w:hAnsi="Arial" w:cs="Arial"/>
          <w:b/>
          <w:sz w:val="22"/>
          <w:szCs w:val="22"/>
        </w:rPr>
        <w:t xml:space="preserve">2. Definiţii </w:t>
      </w:r>
    </w:p>
    <w:p w:rsidR="00AD2B78" w:rsidRPr="003D3FC8" w:rsidRDefault="00AD2B78" w:rsidP="00CC62F5">
      <w:pPr>
        <w:pStyle w:val="DefaultText"/>
        <w:numPr>
          <w:ilvl w:val="1"/>
          <w:numId w:val="6"/>
        </w:numPr>
        <w:ind w:left="0" w:firstLine="0"/>
        <w:jc w:val="both"/>
        <w:rPr>
          <w:rFonts w:ascii="Arial" w:hAnsi="Arial" w:cs="Arial"/>
          <w:sz w:val="22"/>
          <w:szCs w:val="22"/>
        </w:rPr>
      </w:pPr>
      <w:r w:rsidRPr="003D3FC8">
        <w:rPr>
          <w:rFonts w:ascii="Arial" w:hAnsi="Arial" w:cs="Arial"/>
          <w:sz w:val="22"/>
          <w:szCs w:val="22"/>
        </w:rPr>
        <w:t>- În prezentul contract următorii termeni vor fi interpretaţi astfel:</w:t>
      </w:r>
    </w:p>
    <w:p w:rsidR="00AD2B78" w:rsidRPr="003D3FC8" w:rsidRDefault="00AD2B78" w:rsidP="00CC62F5">
      <w:pPr>
        <w:pStyle w:val="DefaultText"/>
        <w:jc w:val="both"/>
        <w:rPr>
          <w:rFonts w:ascii="Arial" w:hAnsi="Arial" w:cs="Arial"/>
          <w:sz w:val="22"/>
          <w:szCs w:val="22"/>
        </w:rPr>
      </w:pPr>
      <w:r w:rsidRPr="003D3FC8">
        <w:rPr>
          <w:rFonts w:ascii="Arial" w:hAnsi="Arial" w:cs="Arial"/>
          <w:sz w:val="22"/>
          <w:szCs w:val="22"/>
        </w:rPr>
        <w:t>a.</w:t>
      </w:r>
      <w:r w:rsidRPr="003D3FC8">
        <w:rPr>
          <w:rFonts w:ascii="Arial" w:hAnsi="Arial" w:cs="Arial"/>
          <w:b/>
          <w:sz w:val="22"/>
          <w:szCs w:val="22"/>
        </w:rPr>
        <w:t xml:space="preserve">contract </w:t>
      </w:r>
      <w:r w:rsidRPr="003D3FC8">
        <w:rPr>
          <w:rFonts w:ascii="Arial" w:hAnsi="Arial" w:cs="Arial"/>
          <w:sz w:val="22"/>
          <w:szCs w:val="22"/>
        </w:rPr>
        <w:t xml:space="preserve">– reprezintă prezentul contract  şi toate Anexele sale. </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b.achizitor şi  prestator</w:t>
      </w:r>
      <w:r w:rsidRPr="003D3FC8">
        <w:rPr>
          <w:rFonts w:ascii="Arial" w:hAnsi="Arial" w:cs="Arial"/>
          <w:sz w:val="22"/>
          <w:szCs w:val="22"/>
        </w:rPr>
        <w:t xml:space="preserve">  - părţile contractante, aşa cum sunt acestea numite în prezentul contract;</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 xml:space="preserve">c.preţul contractului </w:t>
      </w:r>
      <w:r w:rsidRPr="003D3FC8">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d.produse</w:t>
      </w:r>
      <w:r w:rsidRPr="003D3FC8">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e.servicii</w:t>
      </w:r>
      <w:r w:rsidRPr="003D3FC8">
        <w:rPr>
          <w:rFonts w:ascii="Arial" w:hAnsi="Arial" w:cs="Arial"/>
          <w:sz w:val="22"/>
          <w:szCs w:val="22"/>
        </w:rPr>
        <w:t xml:space="preserve"> – activitati a caror prestare fac obiectul contractului.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f.forţa majoră</w:t>
      </w:r>
      <w:r w:rsidRPr="003D3FC8">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 xml:space="preserve">g.zi </w:t>
      </w:r>
      <w:r w:rsidRPr="003D3FC8">
        <w:rPr>
          <w:rFonts w:ascii="Arial" w:hAnsi="Arial" w:cs="Arial"/>
          <w:sz w:val="22"/>
          <w:szCs w:val="22"/>
        </w:rPr>
        <w:t>- zi calendaristică; an - 365 de zile.</w:t>
      </w:r>
    </w:p>
    <w:p w:rsidR="00AD2B78" w:rsidRPr="003D3FC8" w:rsidRDefault="00AD2B78" w:rsidP="00CC62F5">
      <w:pPr>
        <w:pStyle w:val="DefaultText"/>
        <w:jc w:val="both"/>
        <w:rPr>
          <w:rFonts w:ascii="Arial" w:hAnsi="Arial" w:cs="Arial"/>
          <w:sz w:val="22"/>
          <w:szCs w:val="22"/>
        </w:rPr>
      </w:pPr>
    </w:p>
    <w:p w:rsidR="00AD2B78" w:rsidRPr="003D3FC8" w:rsidRDefault="00AD2B78" w:rsidP="00CC62F5">
      <w:pPr>
        <w:pStyle w:val="DefaultText"/>
        <w:jc w:val="both"/>
        <w:rPr>
          <w:rFonts w:ascii="Arial" w:hAnsi="Arial" w:cs="Arial"/>
          <w:sz w:val="22"/>
          <w:szCs w:val="22"/>
        </w:rPr>
      </w:pPr>
      <w:r w:rsidRPr="003D3FC8">
        <w:rPr>
          <w:rFonts w:ascii="Arial" w:hAnsi="Arial" w:cs="Arial"/>
          <w:b/>
          <w:sz w:val="22"/>
          <w:szCs w:val="22"/>
        </w:rPr>
        <w:t>3. Interpretare</w:t>
      </w:r>
    </w:p>
    <w:p w:rsidR="00AD2B78" w:rsidRPr="003D3FC8" w:rsidRDefault="00AD2B78" w:rsidP="00CC62F5">
      <w:pPr>
        <w:pStyle w:val="DefaultText"/>
        <w:jc w:val="both"/>
        <w:rPr>
          <w:rFonts w:ascii="Arial" w:hAnsi="Arial" w:cs="Arial"/>
          <w:sz w:val="22"/>
          <w:szCs w:val="22"/>
          <w:lang w:val="ro-RO"/>
        </w:rPr>
      </w:pPr>
      <w:r w:rsidRPr="003D3FC8">
        <w:rPr>
          <w:rFonts w:ascii="Arial" w:hAnsi="Arial" w:cs="Arial"/>
          <w:b/>
          <w:sz w:val="22"/>
          <w:szCs w:val="22"/>
        </w:rPr>
        <w:t xml:space="preserve">3.1 </w:t>
      </w:r>
      <w:r w:rsidRPr="003D3FC8">
        <w:rPr>
          <w:rFonts w:ascii="Arial" w:hAnsi="Arial" w:cs="Arial"/>
          <w:b/>
          <w:bCs/>
          <w:sz w:val="22"/>
          <w:szCs w:val="22"/>
          <w:lang w:val="ro-RO"/>
        </w:rPr>
        <w:t>.</w:t>
      </w:r>
      <w:r w:rsidRPr="003D3FC8">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3D3FC8" w:rsidRDefault="00AD2B78" w:rsidP="00CC62F5">
      <w:pPr>
        <w:pStyle w:val="DefaultText"/>
        <w:jc w:val="both"/>
        <w:rPr>
          <w:rFonts w:ascii="Arial" w:hAnsi="Arial" w:cs="Arial"/>
          <w:sz w:val="22"/>
          <w:szCs w:val="22"/>
          <w:lang w:val="es-ES"/>
        </w:rPr>
      </w:pPr>
      <w:r w:rsidRPr="003D3FC8">
        <w:rPr>
          <w:rFonts w:ascii="Arial" w:hAnsi="Arial" w:cs="Arial"/>
          <w:b/>
          <w:sz w:val="22"/>
          <w:szCs w:val="22"/>
          <w:lang w:val="es-ES"/>
        </w:rPr>
        <w:t>3.2</w:t>
      </w:r>
      <w:r w:rsidRPr="003D3FC8">
        <w:rPr>
          <w:rFonts w:ascii="Arial" w:hAnsi="Arial" w:cs="Arial"/>
          <w:sz w:val="22"/>
          <w:szCs w:val="22"/>
          <w:lang w:val="es-ES"/>
        </w:rPr>
        <w:t xml:space="preserve">  Termenul "zi" ori "zile" sau orice referire la zile reprezinta zile calendaristice, daca nu se specifica in mod diferit.</w:t>
      </w:r>
    </w:p>
    <w:p w:rsidR="00AD2B78" w:rsidRPr="003D3FC8" w:rsidRDefault="00AD2B78" w:rsidP="00CC62F5">
      <w:pPr>
        <w:pStyle w:val="DefaultText"/>
        <w:jc w:val="both"/>
        <w:rPr>
          <w:rFonts w:ascii="Arial" w:hAnsi="Arial" w:cs="Arial"/>
          <w:sz w:val="22"/>
          <w:szCs w:val="22"/>
          <w:lang w:val="es-ES"/>
        </w:rPr>
      </w:pPr>
      <w:r w:rsidRPr="003D3FC8">
        <w:rPr>
          <w:rFonts w:ascii="Arial" w:hAnsi="Arial" w:cs="Arial"/>
          <w:b/>
          <w:sz w:val="22"/>
          <w:szCs w:val="22"/>
          <w:lang w:val="ro-RO"/>
        </w:rPr>
        <w:lastRenderedPageBreak/>
        <w:t>3.3</w:t>
      </w:r>
      <w:r w:rsidRPr="003D3FC8">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3D3FC8">
        <w:rPr>
          <w:rFonts w:ascii="Arial" w:hAnsi="Arial" w:cs="Arial"/>
          <w:bCs/>
          <w:sz w:val="22"/>
          <w:szCs w:val="22"/>
          <w:lang w:val="ro-RO"/>
        </w:rPr>
        <w:t xml:space="preserve"> Legea 287/2009.</w:t>
      </w:r>
    </w:p>
    <w:p w:rsidR="00AD2B78" w:rsidRPr="003D3FC8" w:rsidRDefault="00AD2B78" w:rsidP="00BD698F">
      <w:pPr>
        <w:pStyle w:val="DefaultText"/>
        <w:jc w:val="both"/>
        <w:rPr>
          <w:rFonts w:ascii="Arial" w:hAnsi="Arial" w:cs="Arial"/>
          <w:bCs/>
          <w:sz w:val="22"/>
          <w:szCs w:val="22"/>
        </w:rPr>
      </w:pPr>
      <w:r w:rsidRPr="003D3FC8">
        <w:rPr>
          <w:rFonts w:ascii="Arial" w:hAnsi="Arial" w:cs="Arial"/>
          <w:b/>
          <w:bCs/>
          <w:sz w:val="22"/>
          <w:szCs w:val="22"/>
        </w:rPr>
        <w:t>3.4</w:t>
      </w:r>
      <w:r w:rsidRPr="003D3FC8">
        <w:rPr>
          <w:rFonts w:ascii="Arial" w:hAnsi="Arial" w:cs="Arial"/>
          <w:bCs/>
          <w:sz w:val="22"/>
          <w:szCs w:val="22"/>
        </w:rPr>
        <w:t xml:space="preserve"> Interpretarea clauzelor îndoielnice se va face in conormitate cu art 1268 din noul cod civil Legea 287/2009.</w:t>
      </w:r>
    </w:p>
    <w:p w:rsidR="00AD2B78" w:rsidRPr="003D3FC8" w:rsidRDefault="00AD2B78" w:rsidP="00BD698F">
      <w:pPr>
        <w:pStyle w:val="DefaultText"/>
        <w:jc w:val="both"/>
        <w:rPr>
          <w:rFonts w:ascii="Arial" w:hAnsi="Arial" w:cs="Arial"/>
          <w:sz w:val="22"/>
          <w:szCs w:val="22"/>
        </w:rPr>
      </w:pPr>
      <w:r w:rsidRPr="003D3FC8">
        <w:rPr>
          <w:rFonts w:ascii="Arial" w:hAnsi="Arial" w:cs="Arial"/>
          <w:b/>
          <w:bCs/>
          <w:sz w:val="22"/>
          <w:szCs w:val="22"/>
        </w:rPr>
        <w:t>3.5</w:t>
      </w:r>
      <w:r w:rsidRPr="003D3FC8">
        <w:rPr>
          <w:rFonts w:ascii="Arial" w:hAnsi="Arial" w:cs="Arial"/>
          <w:bCs/>
          <w:sz w:val="22"/>
          <w:szCs w:val="22"/>
        </w:rPr>
        <w:t xml:space="preserve"> </w:t>
      </w:r>
      <w:r w:rsidRPr="003D3FC8">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5F3F65" w:rsidRDefault="00A17A84" w:rsidP="00BD698F">
      <w:pPr>
        <w:pStyle w:val="DefaultText"/>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BD698F">
      <w:pPr>
        <w:pStyle w:val="DefaultText"/>
        <w:jc w:val="both"/>
        <w:rPr>
          <w:rFonts w:ascii="Arial" w:hAnsi="Arial" w:cs="Arial"/>
          <w:b/>
          <w:szCs w:val="24"/>
          <w:lang w:val="es-ES"/>
        </w:rPr>
      </w:pP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BD698F">
      <w:pPr>
        <w:pStyle w:val="DefaultText"/>
        <w:jc w:val="both"/>
        <w:rPr>
          <w:rFonts w:ascii="Arial" w:hAnsi="Arial" w:cs="Arial"/>
          <w:b/>
          <w:szCs w:val="24"/>
          <w:lang w:val="es-ES"/>
        </w:rPr>
      </w:pPr>
    </w:p>
    <w:p w:rsidR="000B310A" w:rsidRPr="005F3F65" w:rsidRDefault="007E1DA1" w:rsidP="00BD698F">
      <w:pPr>
        <w:pStyle w:val="DefaultText"/>
        <w:jc w:val="both"/>
        <w:rPr>
          <w:rFonts w:ascii="Arial" w:hAnsi="Arial" w:cs="Arial"/>
          <w:b/>
          <w:szCs w:val="24"/>
          <w:lang w:val="es-ES"/>
        </w:rPr>
      </w:pPr>
      <w:r w:rsidRPr="005F3F65">
        <w:rPr>
          <w:rFonts w:ascii="Arial" w:hAnsi="Arial" w:cs="Arial"/>
          <w:b/>
          <w:szCs w:val="24"/>
          <w:lang w:val="es-ES"/>
        </w:rPr>
        <w:t xml:space="preserve">4. </w:t>
      </w:r>
      <w:r w:rsidR="00F27C1A">
        <w:rPr>
          <w:rFonts w:ascii="Arial" w:hAnsi="Arial" w:cs="Arial"/>
          <w:b/>
          <w:szCs w:val="24"/>
          <w:lang w:val="es-ES"/>
        </w:rPr>
        <w:t xml:space="preserve"> </w:t>
      </w:r>
      <w:r w:rsidR="00C51AA6" w:rsidRPr="005F3F65">
        <w:rPr>
          <w:rFonts w:ascii="Arial" w:hAnsi="Arial" w:cs="Arial"/>
          <w:b/>
          <w:szCs w:val="24"/>
          <w:lang w:val="es-ES"/>
        </w:rPr>
        <w:t xml:space="preserve"> </w:t>
      </w:r>
      <w:r w:rsidR="00266FB6" w:rsidRPr="005F3F65">
        <w:rPr>
          <w:rFonts w:ascii="Arial" w:hAnsi="Arial" w:cs="Arial"/>
          <w:b/>
          <w:szCs w:val="24"/>
          <w:lang w:val="es-ES"/>
        </w:rPr>
        <w:t>Obiectul principal al contractului</w:t>
      </w:r>
    </w:p>
    <w:p w:rsidR="008B35C7" w:rsidRPr="005F3F65" w:rsidRDefault="00C703AC" w:rsidP="00BD698F">
      <w:pPr>
        <w:pStyle w:val="DefaultText"/>
        <w:jc w:val="both"/>
        <w:rPr>
          <w:rFonts w:ascii="Arial" w:hAnsi="Arial" w:cs="Arial"/>
          <w:b/>
          <w:szCs w:val="24"/>
          <w:lang w:val="es-ES"/>
        </w:rPr>
      </w:pPr>
      <w:r w:rsidRPr="005F3F65">
        <w:rPr>
          <w:rFonts w:ascii="Arial" w:hAnsi="Arial" w:cs="Arial"/>
          <w:szCs w:val="24"/>
          <w:lang w:val="es-ES"/>
        </w:rPr>
        <w:t>4.1</w:t>
      </w:r>
      <w:r w:rsidR="00C51AA6" w:rsidRPr="005F3F65">
        <w:rPr>
          <w:rFonts w:ascii="Arial" w:hAnsi="Arial" w:cs="Arial"/>
          <w:szCs w:val="24"/>
          <w:lang w:val="es-ES"/>
        </w:rPr>
        <w:t xml:space="preserve"> </w:t>
      </w:r>
      <w:r w:rsidR="004732F9" w:rsidRPr="005F3F65">
        <w:rPr>
          <w:rFonts w:ascii="Arial" w:hAnsi="Arial" w:cs="Arial"/>
          <w:szCs w:val="24"/>
          <w:lang w:val="es-ES"/>
        </w:rPr>
        <w:t xml:space="preserve">Prestatorul se obliga </w:t>
      </w:r>
      <w:r w:rsidR="004732F9" w:rsidRPr="005F3F65">
        <w:rPr>
          <w:rFonts w:ascii="Arial" w:hAnsi="Arial" w:cs="Arial"/>
          <w:color w:val="000000"/>
          <w:szCs w:val="24"/>
          <w:lang w:val="es-ES"/>
        </w:rPr>
        <w:t xml:space="preserve">sa </w:t>
      </w:r>
      <w:r w:rsidR="004732F9" w:rsidRPr="005F3F65">
        <w:rPr>
          <w:rFonts w:ascii="Arial" w:hAnsi="Arial" w:cs="Arial"/>
          <w:b/>
          <w:color w:val="000000"/>
          <w:szCs w:val="24"/>
          <w:lang w:val="es-ES"/>
        </w:rPr>
        <w:t xml:space="preserve">presteze </w:t>
      </w:r>
      <w:r w:rsidR="000B310A" w:rsidRPr="005F3F65">
        <w:rPr>
          <w:rFonts w:ascii="Arial" w:hAnsi="Arial" w:cs="Arial"/>
          <w:b/>
          <w:szCs w:val="24"/>
        </w:rPr>
        <w:t xml:space="preserve">servicii de </w:t>
      </w:r>
      <w:r w:rsidR="00C51AA6" w:rsidRPr="005F3F65">
        <w:rPr>
          <w:rFonts w:ascii="Arial" w:hAnsi="Arial" w:cs="Arial"/>
          <w:b/>
          <w:szCs w:val="24"/>
        </w:rPr>
        <w:t>consultanta mass-media</w:t>
      </w:r>
      <w:r w:rsidR="0065342C" w:rsidRPr="005F3F65">
        <w:rPr>
          <w:rFonts w:ascii="Arial" w:hAnsi="Arial" w:cs="Arial"/>
          <w:color w:val="000000"/>
          <w:szCs w:val="24"/>
          <w:lang w:val="es-ES"/>
        </w:rPr>
        <w:t xml:space="preserve"> </w:t>
      </w:r>
      <w:r w:rsidR="004732F9" w:rsidRPr="005F3F65">
        <w:rPr>
          <w:rFonts w:ascii="Arial" w:hAnsi="Arial" w:cs="Arial"/>
          <w:color w:val="000000"/>
          <w:szCs w:val="24"/>
          <w:lang w:val="pt-BR"/>
        </w:rPr>
        <w:t xml:space="preserve">in perioada convenita si in conditiile </w:t>
      </w:r>
      <w:r w:rsidR="004732F9" w:rsidRPr="005F3F65">
        <w:rPr>
          <w:rFonts w:ascii="Arial" w:hAnsi="Arial" w:cs="Arial"/>
          <w:color w:val="000000"/>
          <w:szCs w:val="24"/>
          <w:lang w:val="es-ES"/>
        </w:rPr>
        <w:t xml:space="preserve">asumate  prin prezentul contract </w:t>
      </w:r>
      <w:r w:rsidR="00291728" w:rsidRPr="005F3F65">
        <w:rPr>
          <w:rFonts w:ascii="Arial" w:hAnsi="Arial" w:cs="Arial"/>
          <w:color w:val="000000"/>
          <w:szCs w:val="24"/>
          <w:lang w:val="es-ES"/>
        </w:rPr>
        <w:t>.</w:t>
      </w:r>
      <w:r w:rsidR="004732F9" w:rsidRPr="005F3F65">
        <w:rPr>
          <w:rFonts w:ascii="Arial" w:hAnsi="Arial" w:cs="Arial"/>
          <w:color w:val="000000"/>
          <w:szCs w:val="24"/>
          <w:lang w:val="es-ES"/>
        </w:rPr>
        <w:t xml:space="preserve"> </w:t>
      </w:r>
    </w:p>
    <w:p w:rsidR="00266FB6" w:rsidRPr="005F3F65" w:rsidRDefault="00266FB6" w:rsidP="00BD698F">
      <w:pPr>
        <w:jc w:val="both"/>
        <w:rPr>
          <w:rFonts w:ascii="Arial" w:hAnsi="Arial" w:cs="Arial"/>
          <w:color w:val="000000"/>
          <w:lang w:val="pt-BR"/>
        </w:rPr>
      </w:pPr>
      <w:r w:rsidRPr="005F3F65">
        <w:rPr>
          <w:rFonts w:ascii="Arial" w:hAnsi="Arial" w:cs="Arial"/>
          <w:b/>
          <w:lang w:val="es-ES"/>
        </w:rPr>
        <w:t xml:space="preserve">5. </w:t>
      </w:r>
      <w:r w:rsidR="00F27C1A">
        <w:rPr>
          <w:rFonts w:ascii="Arial" w:hAnsi="Arial" w:cs="Arial"/>
          <w:b/>
          <w:lang w:val="es-ES"/>
        </w:rPr>
        <w:t xml:space="preserve"> </w:t>
      </w:r>
      <w:r w:rsidRPr="005F3F65">
        <w:rPr>
          <w:rFonts w:ascii="Arial" w:hAnsi="Arial" w:cs="Arial"/>
          <w:b/>
          <w:lang w:val="es-ES"/>
        </w:rPr>
        <w:t>Pretul contractului</w:t>
      </w:r>
    </w:p>
    <w:p w:rsidR="0049013F" w:rsidRPr="005F3F65" w:rsidRDefault="00266FB6" w:rsidP="00BD698F">
      <w:pPr>
        <w:pStyle w:val="DefaultText"/>
        <w:jc w:val="both"/>
        <w:rPr>
          <w:rFonts w:ascii="Arial" w:hAnsi="Arial" w:cs="Arial"/>
          <w:szCs w:val="24"/>
          <w:lang w:val="ro-RO"/>
        </w:rPr>
      </w:pPr>
      <w:r w:rsidRPr="005F3F65">
        <w:rPr>
          <w:rFonts w:ascii="Arial" w:hAnsi="Arial" w:cs="Arial"/>
          <w:szCs w:val="24"/>
          <w:lang w:val="es-ES"/>
        </w:rPr>
        <w:t>5.1</w:t>
      </w:r>
      <w:r w:rsidRPr="005F3F65">
        <w:rPr>
          <w:rFonts w:ascii="Arial" w:hAnsi="Arial" w:cs="Arial"/>
          <w:b/>
          <w:szCs w:val="24"/>
          <w:lang w:val="es-ES"/>
        </w:rPr>
        <w:t xml:space="preserve"> </w:t>
      </w:r>
      <w:r w:rsidRPr="005F3F65">
        <w:rPr>
          <w:rFonts w:ascii="Arial" w:hAnsi="Arial" w:cs="Arial"/>
          <w:szCs w:val="24"/>
          <w:lang w:val="it-IT"/>
        </w:rPr>
        <w:t>Valoarea</w:t>
      </w:r>
      <w:r w:rsidRPr="005F3F65">
        <w:rPr>
          <w:rFonts w:ascii="Arial" w:hAnsi="Arial" w:cs="Arial"/>
          <w:szCs w:val="24"/>
          <w:lang w:val="ro-RO"/>
        </w:rPr>
        <w:t xml:space="preserve"> total</w:t>
      </w:r>
      <w:r w:rsidR="005046DC" w:rsidRPr="005F3F65">
        <w:rPr>
          <w:rFonts w:ascii="Arial" w:hAnsi="Arial" w:cs="Arial"/>
          <w:szCs w:val="24"/>
          <w:lang w:val="ro-RO"/>
        </w:rPr>
        <w:t xml:space="preserve">a a contractului </w:t>
      </w:r>
      <w:r w:rsidRPr="005F3F65">
        <w:rPr>
          <w:rFonts w:ascii="Arial" w:hAnsi="Arial" w:cs="Arial"/>
          <w:szCs w:val="24"/>
          <w:lang w:val="ro-RO"/>
        </w:rPr>
        <w:t xml:space="preserve"> </w:t>
      </w:r>
      <w:r w:rsidR="0081464D" w:rsidRPr="005F3F65">
        <w:rPr>
          <w:rFonts w:ascii="Arial" w:hAnsi="Arial" w:cs="Arial"/>
          <w:b/>
          <w:szCs w:val="24"/>
          <w:lang w:val="ro-RO"/>
        </w:rPr>
        <w:t xml:space="preserve">este de </w:t>
      </w:r>
      <w:r w:rsidR="00337864" w:rsidRPr="005F3F65">
        <w:rPr>
          <w:rFonts w:ascii="Arial" w:hAnsi="Arial" w:cs="Arial"/>
          <w:b/>
          <w:szCs w:val="24"/>
          <w:lang w:val="ro-RO"/>
        </w:rPr>
        <w:t>48</w:t>
      </w:r>
      <w:r w:rsidR="00AC363A" w:rsidRPr="005F3F65">
        <w:rPr>
          <w:rFonts w:ascii="Arial" w:hAnsi="Arial" w:cs="Arial"/>
          <w:b/>
          <w:szCs w:val="24"/>
          <w:lang w:val="ro-RO"/>
        </w:rPr>
        <w:t>.000,00</w:t>
      </w:r>
      <w:r w:rsidR="005046DC" w:rsidRPr="005F3F65">
        <w:rPr>
          <w:rFonts w:ascii="Arial" w:hAnsi="Arial" w:cs="Arial"/>
          <w:b/>
          <w:szCs w:val="24"/>
          <w:lang w:val="ro-RO"/>
        </w:rPr>
        <w:t xml:space="preserve"> </w:t>
      </w:r>
      <w:r w:rsidR="0049013F" w:rsidRPr="005F3F65">
        <w:rPr>
          <w:rFonts w:ascii="Arial" w:hAnsi="Arial" w:cs="Arial"/>
          <w:b/>
          <w:szCs w:val="24"/>
          <w:lang w:val="ro-RO"/>
        </w:rPr>
        <w:t>lei fara tva</w:t>
      </w:r>
      <w:r w:rsidR="001A7CD1" w:rsidRPr="005F3F65">
        <w:rPr>
          <w:rFonts w:ascii="Arial" w:hAnsi="Arial" w:cs="Arial"/>
          <w:szCs w:val="24"/>
          <w:lang w:val="ro-RO"/>
        </w:rPr>
        <w:t xml:space="preserve"> dupa cum urmeaza:</w:t>
      </w:r>
    </w:p>
    <w:p w:rsidR="001A7CD1" w:rsidRPr="005F3F65" w:rsidRDefault="00F94538" w:rsidP="00BD698F">
      <w:pPr>
        <w:pStyle w:val="DefaultText"/>
        <w:jc w:val="both"/>
        <w:rPr>
          <w:rFonts w:ascii="Arial" w:hAnsi="Arial" w:cs="Arial"/>
          <w:b/>
          <w:szCs w:val="24"/>
          <w:lang w:val="ro-RO"/>
        </w:rPr>
      </w:pPr>
      <w:r w:rsidRPr="005F3F65">
        <w:rPr>
          <w:rFonts w:ascii="Arial" w:hAnsi="Arial" w:cs="Arial"/>
          <w:b/>
          <w:szCs w:val="24"/>
          <w:lang w:val="ro-RO"/>
        </w:rPr>
        <w:t>4.000 lei /luna x 12 luni =48.000,00</w:t>
      </w:r>
      <w:r w:rsidR="001A7CD1" w:rsidRPr="005F3F65">
        <w:rPr>
          <w:rFonts w:ascii="Arial" w:hAnsi="Arial" w:cs="Arial"/>
          <w:b/>
          <w:szCs w:val="24"/>
          <w:lang w:val="ro-RO"/>
        </w:rPr>
        <w:t xml:space="preserve"> lei fara tva</w:t>
      </w:r>
    </w:p>
    <w:p w:rsidR="00CD0C78" w:rsidRPr="005F3F65" w:rsidRDefault="00266FB6" w:rsidP="00BD698F">
      <w:pPr>
        <w:pStyle w:val="DefaultText"/>
        <w:jc w:val="both"/>
        <w:rPr>
          <w:rFonts w:ascii="Arial" w:hAnsi="Arial" w:cs="Arial"/>
          <w:szCs w:val="24"/>
          <w:lang w:val="es-ES"/>
        </w:rPr>
      </w:pPr>
      <w:r w:rsidRPr="005F3F65">
        <w:rPr>
          <w:rFonts w:ascii="Arial" w:hAnsi="Arial" w:cs="Arial"/>
          <w:szCs w:val="24"/>
          <w:lang w:val="es-ES"/>
        </w:rPr>
        <w:t>5.2</w:t>
      </w:r>
      <w:r w:rsidRPr="005F3F65">
        <w:rPr>
          <w:rFonts w:ascii="Arial" w:hAnsi="Arial" w:cs="Arial"/>
          <w:b/>
          <w:szCs w:val="24"/>
          <w:lang w:val="es-ES"/>
        </w:rPr>
        <w:t xml:space="preserve"> </w:t>
      </w:r>
      <w:r w:rsidRPr="005F3F65">
        <w:rPr>
          <w:rFonts w:ascii="Arial" w:hAnsi="Arial" w:cs="Arial"/>
          <w:szCs w:val="24"/>
          <w:lang w:val="es-ES"/>
        </w:rPr>
        <w:t>Pretul convenit pentru indeplinirea contractului, platibil prestatorului de catre achizitor, este  conform ofertei de pret</w:t>
      </w:r>
      <w:r w:rsidR="00E16406" w:rsidRPr="005F3F65">
        <w:rPr>
          <w:rFonts w:ascii="Arial" w:hAnsi="Arial" w:cs="Arial"/>
          <w:szCs w:val="24"/>
          <w:lang w:val="es-ES"/>
        </w:rPr>
        <w:t xml:space="preserve"> </w:t>
      </w:r>
      <w:r w:rsidR="003E3D2E" w:rsidRPr="005F3F65">
        <w:rPr>
          <w:rFonts w:ascii="Arial" w:hAnsi="Arial" w:cs="Arial"/>
          <w:szCs w:val="24"/>
          <w:lang w:val="es-ES"/>
        </w:rPr>
        <w:t xml:space="preserve">a </w:t>
      </w:r>
      <w:r w:rsidR="00FE1C65" w:rsidRPr="005F3F65">
        <w:rPr>
          <w:rFonts w:ascii="Arial" w:hAnsi="Arial" w:cs="Arial"/>
          <w:szCs w:val="24"/>
          <w:lang w:val="es-ES"/>
        </w:rPr>
        <w:t>PFA</w:t>
      </w:r>
      <w:r w:rsidR="003E3D2E" w:rsidRPr="005F3F65">
        <w:rPr>
          <w:rFonts w:ascii="Arial" w:hAnsi="Arial" w:cs="Arial"/>
          <w:szCs w:val="24"/>
          <w:lang w:val="es-ES"/>
        </w:rPr>
        <w:t xml:space="preserve">  SERES A SANDOR</w:t>
      </w:r>
      <w:r w:rsidR="007300E8" w:rsidRPr="005F3F65">
        <w:rPr>
          <w:rFonts w:ascii="Arial" w:hAnsi="Arial" w:cs="Arial"/>
          <w:szCs w:val="24"/>
          <w:lang w:val="es-ES"/>
        </w:rPr>
        <w:t xml:space="preserve"> .</w:t>
      </w:r>
    </w:p>
    <w:p w:rsidR="003D156A" w:rsidRPr="005F3F65" w:rsidRDefault="007A074E" w:rsidP="00BD698F">
      <w:pPr>
        <w:pStyle w:val="DefaultText2"/>
        <w:jc w:val="both"/>
        <w:rPr>
          <w:rFonts w:ascii="Arial" w:hAnsi="Arial" w:cs="Arial"/>
          <w:szCs w:val="24"/>
          <w:lang w:val="es-ES"/>
        </w:rPr>
      </w:pPr>
      <w:r>
        <w:rPr>
          <w:rFonts w:ascii="Arial" w:hAnsi="Arial" w:cs="Arial"/>
          <w:szCs w:val="24"/>
          <w:lang w:val="es-ES"/>
        </w:rPr>
        <w:t xml:space="preserve">5.3 </w:t>
      </w:r>
      <w:r w:rsidR="0058210C">
        <w:rPr>
          <w:rFonts w:ascii="Arial" w:hAnsi="Arial" w:cs="Arial"/>
          <w:szCs w:val="24"/>
          <w:lang w:val="es-ES"/>
        </w:rPr>
        <w:t xml:space="preserve"> </w:t>
      </w:r>
      <w:r w:rsidR="003D156A" w:rsidRPr="005F3F65">
        <w:rPr>
          <w:rFonts w:ascii="Arial" w:hAnsi="Arial" w:cs="Arial"/>
          <w:szCs w:val="24"/>
          <w:lang w:val="es-ES"/>
        </w:rPr>
        <w:t>Achizitorul se obliga sa plateasca pretul convenit in prezentul contract pentru serviciile prestate</w:t>
      </w:r>
      <w:r w:rsidR="00173A38" w:rsidRPr="005F3F65">
        <w:rPr>
          <w:rFonts w:ascii="Arial" w:hAnsi="Arial" w:cs="Arial"/>
          <w:szCs w:val="24"/>
          <w:lang w:val="es-ES"/>
        </w:rPr>
        <w:t>.</w:t>
      </w:r>
    </w:p>
    <w:p w:rsidR="00173A38" w:rsidRPr="005F3F65" w:rsidRDefault="00173A38" w:rsidP="00BD698F">
      <w:pPr>
        <w:pStyle w:val="DefaultText2"/>
        <w:jc w:val="both"/>
        <w:rPr>
          <w:rFonts w:ascii="Arial" w:hAnsi="Arial" w:cs="Arial"/>
          <w:szCs w:val="24"/>
          <w:lang w:val="es-ES"/>
        </w:rPr>
      </w:pPr>
    </w:p>
    <w:p w:rsidR="001B1CE5" w:rsidRPr="005F3F65" w:rsidRDefault="001B1CE5" w:rsidP="00BD698F">
      <w:pPr>
        <w:autoSpaceDE w:val="0"/>
        <w:autoSpaceDN w:val="0"/>
        <w:adjustRightInd w:val="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BD698F">
      <w:pPr>
        <w:autoSpaceDE w:val="0"/>
        <w:autoSpaceDN w:val="0"/>
        <w:adjustRightInd w:val="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raportul de activitate si de</w:t>
      </w:r>
      <w:r w:rsidRPr="005F3F65">
        <w:rPr>
          <w:rFonts w:ascii="Arial" w:hAnsi="Arial" w:cs="Arial"/>
          <w:lang w:val="it-IT"/>
        </w:rPr>
        <w:t xml:space="preserve"> procesul verbal de receptie al serviciilor pentru care s-a emis factura, semnat fara obiectiuni de catre comisia de receptie.</w:t>
      </w:r>
    </w:p>
    <w:p w:rsidR="00AE333D" w:rsidRPr="005F3F65" w:rsidRDefault="001B1CE5" w:rsidP="00BD698F">
      <w:pPr>
        <w:autoSpaceDE w:val="0"/>
        <w:autoSpaceDN w:val="0"/>
        <w:adjustRightInd w:val="0"/>
        <w:jc w:val="both"/>
        <w:rPr>
          <w:rFonts w:ascii="Arial" w:hAnsi="Arial" w:cs="Arial"/>
          <w:lang w:val="it-IT"/>
        </w:rPr>
      </w:pPr>
      <w:r w:rsidRPr="005F3F65">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Default="002B0BFE" w:rsidP="00BD698F">
      <w:pPr>
        <w:autoSpaceDE w:val="0"/>
        <w:autoSpaceDN w:val="0"/>
        <w:adjustRightInd w:val="0"/>
        <w:jc w:val="both"/>
        <w:rPr>
          <w:rFonts w:ascii="Arial" w:hAnsi="Arial" w:cs="Arial"/>
          <w:color w:val="000000"/>
          <w:sz w:val="22"/>
          <w:szCs w:val="22"/>
          <w:lang w:val="ro-RO"/>
        </w:rPr>
      </w:pPr>
      <w:r w:rsidRPr="003D3FC8">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Pr>
          <w:rFonts w:ascii="Arial" w:hAnsi="Arial" w:cs="Arial"/>
          <w:color w:val="000000"/>
          <w:sz w:val="22"/>
          <w:szCs w:val="22"/>
          <w:lang w:val="ro-RO"/>
        </w:rPr>
        <w:t>.</w:t>
      </w:r>
    </w:p>
    <w:p w:rsidR="002B0BFE" w:rsidRPr="003D3FC8" w:rsidRDefault="002B0BFE" w:rsidP="00BD698F">
      <w:pPr>
        <w:autoSpaceDE w:val="0"/>
        <w:autoSpaceDN w:val="0"/>
        <w:adjustRightInd w:val="0"/>
        <w:jc w:val="both"/>
        <w:rPr>
          <w:rFonts w:ascii="Arial" w:hAnsi="Arial" w:cs="Arial"/>
          <w:sz w:val="22"/>
          <w:szCs w:val="22"/>
          <w:lang w:val="it-IT"/>
        </w:rPr>
      </w:pPr>
      <w:r w:rsidRPr="003D3FC8">
        <w:rPr>
          <w:rFonts w:ascii="Arial" w:hAnsi="Arial" w:cs="Arial"/>
          <w:sz w:val="22"/>
          <w:szCs w:val="22"/>
          <w:lang w:val="it-IT"/>
        </w:rPr>
        <w:t>6.4 S</w:t>
      </w:r>
      <w:r>
        <w:rPr>
          <w:rFonts w:ascii="Arial" w:hAnsi="Arial" w:cs="Arial"/>
          <w:sz w:val="22"/>
          <w:szCs w:val="22"/>
          <w:lang w:val="it-IT"/>
        </w:rPr>
        <w:t>ursa de finantare: Buget Local Autoritati Executive -51020103.</w:t>
      </w:r>
    </w:p>
    <w:p w:rsidR="002B0BFE" w:rsidRPr="005F3F65" w:rsidRDefault="002B0BFE" w:rsidP="00BD698F">
      <w:pPr>
        <w:autoSpaceDE w:val="0"/>
        <w:autoSpaceDN w:val="0"/>
        <w:adjustRightInd w:val="0"/>
        <w:jc w:val="both"/>
        <w:rPr>
          <w:rFonts w:ascii="Arial" w:hAnsi="Arial" w:cs="Arial"/>
          <w:lang w:val="it-IT"/>
        </w:rPr>
      </w:pPr>
    </w:p>
    <w:p w:rsidR="00DB42DB" w:rsidRPr="005F3F65" w:rsidRDefault="00DB42DB" w:rsidP="00BD698F">
      <w:pPr>
        <w:pStyle w:val="DefaultText2"/>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BD698F">
      <w:pPr>
        <w:tabs>
          <w:tab w:val="left" w:pos="1710"/>
        </w:tabs>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AE333D" w:rsidRPr="005F3F65" w:rsidRDefault="00C913C1" w:rsidP="00BD698F">
      <w:pPr>
        <w:pStyle w:val="DefaultText2"/>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B23B58" w:rsidRPr="005F3F65">
        <w:rPr>
          <w:rFonts w:ascii="Arial" w:hAnsi="Arial" w:cs="Arial"/>
          <w:szCs w:val="24"/>
          <w:lang w:val="it-IT"/>
        </w:rPr>
        <w:t xml:space="preserve">  Perioada in care se presteaza</w:t>
      </w:r>
      <w:r w:rsidR="00DB42DB" w:rsidRPr="005F3F65">
        <w:rPr>
          <w:rFonts w:ascii="Arial" w:hAnsi="Arial" w:cs="Arial"/>
          <w:szCs w:val="24"/>
          <w:lang w:val="it-IT"/>
        </w:rPr>
        <w:t xml:space="preserve"> </w:t>
      </w:r>
      <w:r w:rsidR="00B23B58" w:rsidRPr="005F3F65">
        <w:rPr>
          <w:rFonts w:ascii="Arial" w:hAnsi="Arial" w:cs="Arial"/>
          <w:szCs w:val="24"/>
          <w:lang w:val="it-IT"/>
        </w:rPr>
        <w:t>serviciul</w:t>
      </w:r>
      <w:r w:rsidR="00DB42DB" w:rsidRPr="005F3F65">
        <w:rPr>
          <w:rFonts w:ascii="Arial" w:hAnsi="Arial" w:cs="Arial"/>
          <w:b/>
          <w:szCs w:val="24"/>
        </w:rPr>
        <w:t xml:space="preserve"> </w:t>
      </w:r>
      <w:r w:rsidR="00733938" w:rsidRPr="005F3F65">
        <w:rPr>
          <w:rFonts w:ascii="Arial" w:hAnsi="Arial" w:cs="Arial"/>
          <w:b/>
          <w:szCs w:val="24"/>
          <w:lang w:val="it-IT"/>
        </w:rPr>
        <w:t xml:space="preserve">va fi </w:t>
      </w:r>
      <w:r w:rsidR="00AA4F46" w:rsidRPr="005F3F65">
        <w:rPr>
          <w:rFonts w:ascii="Arial" w:hAnsi="Arial" w:cs="Arial"/>
          <w:b/>
          <w:szCs w:val="24"/>
          <w:lang w:val="it-IT"/>
        </w:rPr>
        <w:t xml:space="preserve"> de 1 an de la </w:t>
      </w:r>
      <w:r w:rsidR="00AA4F46" w:rsidRPr="005F3F65">
        <w:rPr>
          <w:rFonts w:ascii="Arial" w:hAnsi="Arial" w:cs="Arial"/>
          <w:szCs w:val="24"/>
          <w:lang w:val="it-IT"/>
        </w:rPr>
        <w:t>data</w:t>
      </w:r>
      <w:r w:rsidR="00B23B58" w:rsidRPr="005F3F65">
        <w:rPr>
          <w:rFonts w:ascii="Arial" w:hAnsi="Arial" w:cs="Arial"/>
          <w:szCs w:val="24"/>
          <w:lang w:val="it-IT"/>
        </w:rPr>
        <w:t xml:space="preserve"> notificata in ordinul de incepere emis de catre achizitor, ulterior</w:t>
      </w:r>
      <w:r w:rsidR="00AA4F46" w:rsidRPr="005F3F65">
        <w:rPr>
          <w:rFonts w:ascii="Arial" w:hAnsi="Arial" w:cs="Arial"/>
          <w:szCs w:val="24"/>
          <w:lang w:val="it-IT"/>
        </w:rPr>
        <w:t xml:space="preserve">  semnarii contractului de catre ambele part</w:t>
      </w:r>
      <w:r w:rsidR="00B23B58" w:rsidRPr="005F3F65">
        <w:rPr>
          <w:rFonts w:ascii="Arial" w:hAnsi="Arial" w:cs="Arial"/>
          <w:szCs w:val="24"/>
          <w:lang w:val="it-IT"/>
        </w:rPr>
        <w:t>i.</w:t>
      </w:r>
    </w:p>
    <w:p w:rsidR="002E5076" w:rsidRDefault="002E5076" w:rsidP="00BD698F">
      <w:pPr>
        <w:pStyle w:val="DefaultText"/>
        <w:jc w:val="both"/>
        <w:rPr>
          <w:rFonts w:ascii="Arial" w:hAnsi="Arial" w:cs="Arial"/>
          <w:b/>
          <w:sz w:val="22"/>
          <w:szCs w:val="22"/>
          <w:lang w:val="it-IT"/>
        </w:rPr>
      </w:pPr>
    </w:p>
    <w:p w:rsidR="00FB5687" w:rsidRPr="003D3FC8" w:rsidRDefault="00FB5687" w:rsidP="00BD698F">
      <w:pPr>
        <w:pStyle w:val="DefaultText"/>
        <w:jc w:val="both"/>
        <w:rPr>
          <w:rFonts w:ascii="Arial" w:hAnsi="Arial" w:cs="Arial"/>
          <w:b/>
          <w:sz w:val="22"/>
          <w:szCs w:val="22"/>
          <w:lang w:val="it-IT"/>
        </w:rPr>
      </w:pPr>
      <w:r w:rsidRPr="003D3FC8">
        <w:rPr>
          <w:rFonts w:ascii="Arial" w:hAnsi="Arial" w:cs="Arial"/>
          <w:b/>
          <w:sz w:val="22"/>
          <w:szCs w:val="22"/>
          <w:lang w:val="it-IT"/>
        </w:rPr>
        <w:t>8. Documentele contractului</w:t>
      </w:r>
    </w:p>
    <w:p w:rsidR="00FB5687" w:rsidRPr="003D3FC8" w:rsidRDefault="00FB5687" w:rsidP="00BD698F">
      <w:pPr>
        <w:jc w:val="both"/>
        <w:rPr>
          <w:rFonts w:ascii="Arial" w:hAnsi="Arial" w:cs="Arial"/>
          <w:sz w:val="22"/>
          <w:szCs w:val="22"/>
        </w:rPr>
      </w:pPr>
      <w:r w:rsidRPr="003D3FC8">
        <w:rPr>
          <w:rFonts w:ascii="Arial" w:hAnsi="Arial" w:cs="Arial"/>
          <w:sz w:val="22"/>
          <w:szCs w:val="22"/>
          <w:lang w:val="it-IT"/>
        </w:rPr>
        <w:t xml:space="preserve">8.1 - </w:t>
      </w:r>
      <w:r w:rsidRPr="003D3FC8">
        <w:rPr>
          <w:rFonts w:ascii="Arial" w:hAnsi="Arial" w:cs="Arial"/>
          <w:sz w:val="22"/>
          <w:szCs w:val="22"/>
        </w:rPr>
        <w:t>Prestatorul va îndeplini serviciile în condiţiile stabilite prin prezentul contract, care include în ordinea enumerării, următoarele anexe:</w:t>
      </w:r>
    </w:p>
    <w:p w:rsidR="00FB5687" w:rsidRPr="003D3FC8" w:rsidRDefault="00FB5687" w:rsidP="00BD698F">
      <w:pPr>
        <w:pStyle w:val="Default"/>
        <w:numPr>
          <w:ilvl w:val="0"/>
          <w:numId w:val="12"/>
        </w:numPr>
        <w:ind w:left="0" w:firstLine="0"/>
        <w:jc w:val="both"/>
        <w:rPr>
          <w:rFonts w:ascii="Arial" w:hAnsi="Arial" w:cs="Arial"/>
          <w:color w:val="auto"/>
          <w:sz w:val="22"/>
          <w:szCs w:val="22"/>
        </w:rPr>
      </w:pPr>
      <w:r w:rsidRPr="003D3FC8">
        <w:rPr>
          <w:rFonts w:ascii="Arial" w:hAnsi="Arial" w:cs="Arial"/>
          <w:color w:val="auto"/>
          <w:sz w:val="22"/>
          <w:szCs w:val="22"/>
        </w:rPr>
        <w:t>acord cu privire la prelucrarea datelor cu caracter personal</w:t>
      </w:r>
    </w:p>
    <w:p w:rsidR="00FB5687" w:rsidRPr="003D3FC8" w:rsidRDefault="00FB5687" w:rsidP="00BD698F">
      <w:pPr>
        <w:jc w:val="both"/>
        <w:rPr>
          <w:rFonts w:ascii="Arial" w:hAnsi="Arial" w:cs="Arial"/>
          <w:bCs/>
          <w:snapToGrid w:val="0"/>
          <w:sz w:val="22"/>
          <w:szCs w:val="22"/>
        </w:rPr>
      </w:pPr>
      <w:r w:rsidRPr="003D3FC8">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FB5687" w:rsidRPr="003D3FC8" w:rsidRDefault="00FB5687" w:rsidP="00BD698F">
      <w:pPr>
        <w:jc w:val="both"/>
        <w:rPr>
          <w:rFonts w:ascii="Arial" w:hAnsi="Arial" w:cs="Arial"/>
          <w:b/>
          <w:bCs/>
          <w:snapToGrid w:val="0"/>
          <w:sz w:val="22"/>
          <w:szCs w:val="22"/>
        </w:rPr>
      </w:pPr>
      <w:r w:rsidRPr="003D3FC8">
        <w:rPr>
          <w:rFonts w:ascii="Arial" w:hAnsi="Arial" w:cs="Arial"/>
          <w:bCs/>
          <w:snapToGrid w:val="0"/>
          <w:sz w:val="22"/>
          <w:szCs w:val="22"/>
        </w:rPr>
        <w:t>8.3  Orice contradicţie ivită între documentele contractului se va rezolva prin aplicarea ordinei de prioritate stabilită la art. 8.1.</w:t>
      </w:r>
      <w:r w:rsidRPr="003D3FC8">
        <w:rPr>
          <w:rFonts w:ascii="Arial" w:hAnsi="Arial" w:cs="Arial"/>
          <w:b/>
          <w:bCs/>
          <w:snapToGrid w:val="0"/>
          <w:sz w:val="22"/>
          <w:szCs w:val="22"/>
        </w:rPr>
        <w:t xml:space="preserve">  </w:t>
      </w:r>
    </w:p>
    <w:p w:rsidR="00FB5687" w:rsidRPr="003D3FC8" w:rsidRDefault="00FB5687" w:rsidP="00BD698F">
      <w:pPr>
        <w:jc w:val="both"/>
        <w:rPr>
          <w:rFonts w:ascii="Arial" w:hAnsi="Arial" w:cs="Arial"/>
          <w:b/>
          <w:bCs/>
          <w:snapToGrid w:val="0"/>
          <w:sz w:val="22"/>
          <w:szCs w:val="22"/>
        </w:rPr>
      </w:pP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 xml:space="preserve">    9.</w:t>
      </w:r>
      <w:r w:rsidRPr="003D3FC8">
        <w:rPr>
          <w:rFonts w:ascii="Arial" w:hAnsi="Arial" w:cs="Arial"/>
          <w:snapToGrid w:val="0"/>
          <w:sz w:val="22"/>
          <w:szCs w:val="22"/>
        </w:rPr>
        <w:t xml:space="preserve"> </w:t>
      </w:r>
      <w:r w:rsidRPr="003D3FC8">
        <w:rPr>
          <w:rFonts w:ascii="Arial" w:hAnsi="Arial" w:cs="Arial"/>
          <w:b/>
          <w:bCs/>
          <w:snapToGrid w:val="0"/>
          <w:sz w:val="22"/>
          <w:szCs w:val="22"/>
        </w:rPr>
        <w:t>Standarde</w:t>
      </w:r>
    </w:p>
    <w:p w:rsidR="00FB5687" w:rsidRPr="003D3FC8" w:rsidRDefault="00FB5687" w:rsidP="00DF7FBD">
      <w:pPr>
        <w:jc w:val="both"/>
        <w:rPr>
          <w:rFonts w:ascii="Arial" w:hAnsi="Arial" w:cs="Arial"/>
          <w:snapToGrid w:val="0"/>
          <w:sz w:val="22"/>
          <w:szCs w:val="22"/>
        </w:rPr>
      </w:pPr>
      <w:r w:rsidRPr="003D3FC8">
        <w:rPr>
          <w:rFonts w:ascii="Arial" w:hAnsi="Arial" w:cs="Arial"/>
          <w:snapToGrid w:val="0"/>
          <w:sz w:val="22"/>
          <w:szCs w:val="22"/>
        </w:rPr>
        <w:tab/>
      </w:r>
      <w:r w:rsidRPr="003D3FC8">
        <w:rPr>
          <w:rFonts w:ascii="Arial" w:hAnsi="Arial" w:cs="Arial"/>
          <w:bCs/>
          <w:snapToGrid w:val="0"/>
          <w:sz w:val="22"/>
          <w:szCs w:val="22"/>
        </w:rPr>
        <w:t>9.1.</w:t>
      </w:r>
      <w:r w:rsidRPr="003D3FC8">
        <w:rPr>
          <w:rFonts w:ascii="Arial" w:hAnsi="Arial" w:cs="Arial"/>
          <w:snapToGrid w:val="0"/>
          <w:sz w:val="22"/>
          <w:szCs w:val="22"/>
        </w:rPr>
        <w:t xml:space="preserve"> Serviciile prestate în baza Contractului vor respecta standardele, normativele şi legislaţia în vigoare.</w:t>
      </w:r>
    </w:p>
    <w:p w:rsidR="00FB5687" w:rsidRPr="003D3FC8" w:rsidRDefault="00FB5687" w:rsidP="00DF7FBD">
      <w:pPr>
        <w:jc w:val="both"/>
        <w:rPr>
          <w:rFonts w:ascii="Arial" w:hAnsi="Arial" w:cs="Arial"/>
          <w:snapToGrid w:val="0"/>
          <w:sz w:val="22"/>
          <w:szCs w:val="22"/>
        </w:rPr>
      </w:pP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10.</w:t>
      </w:r>
      <w:r w:rsidRPr="003D3FC8">
        <w:rPr>
          <w:rFonts w:ascii="Arial" w:hAnsi="Arial" w:cs="Arial"/>
          <w:snapToGrid w:val="0"/>
          <w:sz w:val="22"/>
          <w:szCs w:val="22"/>
        </w:rPr>
        <w:t xml:space="preserve"> </w:t>
      </w:r>
      <w:r w:rsidRPr="003D3FC8">
        <w:rPr>
          <w:rFonts w:ascii="Arial" w:hAnsi="Arial" w:cs="Arial"/>
          <w:b/>
          <w:bCs/>
          <w:snapToGrid w:val="0"/>
          <w:sz w:val="22"/>
          <w:szCs w:val="22"/>
        </w:rPr>
        <w:t xml:space="preserve">Caracterul de document public </w:t>
      </w:r>
    </w:p>
    <w:p w:rsidR="00FB5687" w:rsidRPr="003D3FC8" w:rsidRDefault="00FB5687" w:rsidP="00DF7FBD">
      <w:pPr>
        <w:jc w:val="both"/>
        <w:rPr>
          <w:rFonts w:ascii="Arial" w:hAnsi="Arial" w:cs="Arial"/>
          <w:snapToGrid w:val="0"/>
          <w:sz w:val="22"/>
          <w:szCs w:val="22"/>
        </w:rPr>
      </w:pPr>
      <w:r w:rsidRPr="003D3FC8">
        <w:rPr>
          <w:rFonts w:ascii="Arial" w:hAnsi="Arial" w:cs="Arial"/>
          <w:b/>
          <w:bCs/>
          <w:snapToGrid w:val="0"/>
          <w:sz w:val="22"/>
          <w:szCs w:val="22"/>
        </w:rPr>
        <w:tab/>
      </w:r>
      <w:r w:rsidRPr="003D3FC8">
        <w:rPr>
          <w:rFonts w:ascii="Arial" w:hAnsi="Arial" w:cs="Arial"/>
          <w:bCs/>
          <w:snapToGrid w:val="0"/>
          <w:sz w:val="22"/>
          <w:szCs w:val="22"/>
        </w:rPr>
        <w:t>10.1.</w:t>
      </w:r>
      <w:r w:rsidRPr="003D3FC8">
        <w:rPr>
          <w:rFonts w:ascii="Arial" w:hAnsi="Arial" w:cs="Arial"/>
          <w:b/>
          <w:bCs/>
          <w:snapToGrid w:val="0"/>
          <w:sz w:val="22"/>
          <w:szCs w:val="22"/>
        </w:rPr>
        <w:t xml:space="preserve"> </w:t>
      </w:r>
      <w:r w:rsidRPr="003D3FC8">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B5687" w:rsidRPr="003D3FC8" w:rsidRDefault="00FB5687" w:rsidP="00DF7FBD">
      <w:pPr>
        <w:jc w:val="both"/>
        <w:rPr>
          <w:rFonts w:ascii="Arial" w:hAnsi="Arial" w:cs="Arial"/>
          <w:snapToGrid w:val="0"/>
          <w:sz w:val="22"/>
          <w:szCs w:val="22"/>
        </w:rPr>
      </w:pPr>
    </w:p>
    <w:p w:rsidR="00FB5687" w:rsidRPr="003D3FC8" w:rsidRDefault="00FB5687" w:rsidP="00DF7FBD">
      <w:pPr>
        <w:jc w:val="both"/>
        <w:rPr>
          <w:rFonts w:ascii="Arial" w:hAnsi="Arial" w:cs="Arial"/>
          <w:b/>
          <w:bCs/>
          <w:snapToGrid w:val="0"/>
          <w:sz w:val="22"/>
          <w:szCs w:val="22"/>
        </w:rPr>
      </w:pPr>
      <w:r w:rsidRPr="003D3FC8">
        <w:rPr>
          <w:rFonts w:ascii="Arial" w:hAnsi="Arial" w:cs="Arial"/>
          <w:b/>
          <w:bCs/>
          <w:snapToGrid w:val="0"/>
          <w:sz w:val="22"/>
          <w:szCs w:val="22"/>
        </w:rPr>
        <w:t>11.Obligatiile principale ale prestatorului</w:t>
      </w:r>
    </w:p>
    <w:p w:rsidR="00FB5687" w:rsidRPr="003D3FC8" w:rsidRDefault="00FB5687" w:rsidP="00DF7FBD">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2"/>
          <w:w w:val="97"/>
          <w:sz w:val="22"/>
          <w:szCs w:val="22"/>
        </w:rPr>
        <w:t>1</w:t>
      </w:r>
      <w:r w:rsidRPr="003D3FC8">
        <w:rPr>
          <w:rFonts w:ascii="Arial" w:eastAsiaTheme="minorEastAsia" w:hAnsi="Arial" w:cs="Arial"/>
          <w:b/>
          <w:bCs/>
          <w:i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C</w:t>
      </w:r>
      <w:r w:rsidRPr="003D3FC8">
        <w:rPr>
          <w:rFonts w:ascii="Arial" w:eastAsiaTheme="minorEastAsia" w:hAnsi="Arial" w:cs="Arial"/>
          <w:b/>
          <w:bCs/>
          <w:w w:val="98"/>
          <w:sz w:val="22"/>
          <w:szCs w:val="22"/>
        </w:rPr>
        <w:t>odul</w:t>
      </w:r>
      <w:r w:rsidRPr="003D3FC8">
        <w:rPr>
          <w:rFonts w:ascii="Arial" w:eastAsiaTheme="minorEastAsia" w:hAnsi="Arial" w:cs="Arial"/>
          <w:sz w:val="22"/>
          <w:szCs w:val="22"/>
        </w:rPr>
        <w:t xml:space="preserve"> </w:t>
      </w:r>
      <w:r w:rsidRPr="003D3FC8">
        <w:rPr>
          <w:rFonts w:ascii="Arial" w:eastAsiaTheme="minorEastAsia" w:hAnsi="Arial" w:cs="Arial"/>
          <w:b/>
          <w:bCs/>
          <w:spacing w:val="-2"/>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spacing w:val="1"/>
          <w:w w:val="97"/>
          <w:sz w:val="22"/>
          <w:szCs w:val="22"/>
        </w:rPr>
        <w:t>c</w:t>
      </w:r>
      <w:r w:rsidRPr="003D3FC8">
        <w:rPr>
          <w:rFonts w:ascii="Arial" w:eastAsiaTheme="minorEastAsia" w:hAnsi="Arial" w:cs="Arial"/>
          <w:b/>
          <w:bCs/>
          <w:w w:val="98"/>
          <w:sz w:val="22"/>
          <w:szCs w:val="22"/>
        </w:rPr>
        <w:t>ondui</w:t>
      </w:r>
      <w:r w:rsidRPr="003D3FC8">
        <w:rPr>
          <w:rFonts w:ascii="Arial" w:eastAsiaTheme="minorEastAsia" w:hAnsi="Arial" w:cs="Arial"/>
          <w:b/>
          <w:bCs/>
          <w:spacing w:val="-3"/>
          <w:w w:val="97"/>
          <w:sz w:val="22"/>
          <w:szCs w:val="22"/>
        </w:rPr>
        <w:t>t</w:t>
      </w:r>
      <w:r w:rsidRPr="003D3FC8">
        <w:rPr>
          <w:rFonts w:ascii="Arial" w:eastAsiaTheme="minorEastAsia" w:hAnsi="Arial" w:cs="Arial"/>
          <w:b/>
          <w:bCs/>
          <w:w w:val="97"/>
          <w:sz w:val="22"/>
          <w:szCs w:val="22"/>
        </w:rPr>
        <w:t>a</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3D3FC8" w:rsidRDefault="00FB5687" w:rsidP="00DF7FBD">
      <w:pPr>
        <w:jc w:val="both"/>
        <w:rPr>
          <w:rFonts w:ascii="Arial" w:hAnsi="Arial" w:cs="Arial"/>
          <w:b/>
          <w:bCs/>
          <w:sz w:val="22"/>
          <w:szCs w:val="22"/>
          <w:lang w:val="ro-RO"/>
        </w:rPr>
      </w:pPr>
      <w:r w:rsidRPr="003D3FC8">
        <w:rPr>
          <w:rFonts w:ascii="Arial" w:hAnsi="Arial" w:cs="Arial"/>
          <w:b/>
          <w:bCs/>
          <w:sz w:val="22"/>
          <w:szCs w:val="22"/>
          <w:lang w:val="ro-RO"/>
        </w:rPr>
        <w:t>11.2 Conflictul de interese</w:t>
      </w:r>
    </w:p>
    <w:p w:rsidR="00FB5687" w:rsidRPr="003D3FC8" w:rsidRDefault="00FB5687" w:rsidP="00DF7FBD">
      <w:pPr>
        <w:jc w:val="both"/>
        <w:rPr>
          <w:rFonts w:ascii="Arial" w:hAnsi="Arial" w:cs="Arial"/>
          <w:sz w:val="22"/>
          <w:szCs w:val="22"/>
          <w:lang w:val="ro-RO"/>
        </w:rPr>
      </w:pPr>
      <w:r w:rsidRPr="003D3FC8">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3D3FC8" w:rsidRDefault="00FB5687" w:rsidP="0089512A">
      <w:pPr>
        <w:jc w:val="both"/>
        <w:rPr>
          <w:rFonts w:ascii="Arial" w:hAnsi="Arial" w:cs="Arial"/>
          <w:sz w:val="22"/>
          <w:szCs w:val="22"/>
          <w:lang w:val="ro-RO"/>
        </w:rPr>
      </w:pPr>
      <w:r w:rsidRPr="003D3FC8">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3</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e</w:t>
      </w:r>
      <w:r w:rsidRPr="003D3FC8">
        <w:rPr>
          <w:rFonts w:ascii="Arial" w:eastAsiaTheme="minorEastAsia" w:hAnsi="Arial" w:cs="Arial"/>
          <w:b/>
          <w:bCs/>
          <w:w w:val="98"/>
          <w:sz w:val="22"/>
          <w:szCs w:val="22"/>
        </w:rPr>
        <w:t>gi</w:t>
      </w:r>
      <w:r w:rsidRPr="003D3FC8">
        <w:rPr>
          <w:rFonts w:ascii="Arial" w:eastAsiaTheme="minorEastAsia" w:hAnsi="Arial" w:cs="Arial"/>
          <w:b/>
          <w:bCs/>
          <w:w w:val="97"/>
          <w:sz w:val="22"/>
          <w:szCs w:val="22"/>
        </w:rPr>
        <w:t>s</w:t>
      </w:r>
      <w:r w:rsidRPr="003D3FC8">
        <w:rPr>
          <w:rFonts w:ascii="Arial" w:eastAsiaTheme="minorEastAsia" w:hAnsi="Arial" w:cs="Arial"/>
          <w:b/>
          <w:bCs/>
          <w:spacing w:val="-1"/>
          <w:w w:val="98"/>
          <w:sz w:val="22"/>
          <w:szCs w:val="22"/>
        </w:rPr>
        <w:t>l</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i</w:t>
      </w:r>
      <w:r w:rsidRPr="003D3FC8">
        <w:rPr>
          <w:rFonts w:ascii="Arial" w:eastAsiaTheme="minorEastAsia" w:hAnsi="Arial" w:cs="Arial"/>
          <w:b/>
          <w:bCs/>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og</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am</w:t>
      </w:r>
      <w:r w:rsidRPr="003D3FC8">
        <w:rPr>
          <w:rFonts w:ascii="Arial" w:eastAsiaTheme="minorEastAsia" w:hAnsi="Arial" w:cs="Arial"/>
          <w:b/>
          <w:bCs/>
          <w:w w:val="98"/>
          <w:sz w:val="22"/>
          <w:szCs w:val="22"/>
        </w:rPr>
        <w:t>ul</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lu</w:t>
      </w:r>
      <w:r w:rsidRPr="003D3FC8">
        <w:rPr>
          <w:rFonts w:ascii="Arial" w:eastAsiaTheme="minorEastAsia" w:hAnsi="Arial" w:cs="Arial"/>
          <w:b/>
          <w:bCs/>
          <w:w w:val="97"/>
          <w:sz w:val="22"/>
          <w:szCs w:val="22"/>
        </w:rPr>
        <w:t>c</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8"/>
          <w:sz w:val="22"/>
          <w:szCs w:val="22"/>
        </w:rPr>
        <w:t>u</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4"/>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z w:val="22"/>
          <w:szCs w:val="22"/>
        </w:rPr>
        <w:t>s</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ap</w:t>
      </w:r>
      <w:r w:rsidRPr="003D3FC8">
        <w:rPr>
          <w:rFonts w:ascii="Arial" w:eastAsiaTheme="minorEastAsia" w:hAnsi="Arial" w:cs="Arial"/>
          <w:w w:val="97"/>
          <w:sz w:val="22"/>
          <w:szCs w:val="22"/>
        </w:rPr>
        <w:t>li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lului</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goa</w:t>
      </w:r>
      <w:r w:rsidRPr="003D3FC8">
        <w:rPr>
          <w:rFonts w:ascii="Arial" w:eastAsiaTheme="minorEastAsia" w:hAnsi="Arial" w:cs="Arial"/>
          <w:w w:val="97"/>
          <w:sz w:val="22"/>
          <w:szCs w:val="22"/>
        </w:rPr>
        <w:t>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ind</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ajar</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progra</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lu</w:t>
      </w:r>
      <w:r w:rsidRPr="003D3FC8">
        <w:rPr>
          <w:rFonts w:ascii="Arial" w:eastAsiaTheme="minorEastAsia" w:hAnsi="Arial" w:cs="Arial"/>
          <w:sz w:val="22"/>
          <w:szCs w:val="22"/>
        </w:rPr>
        <w:t>c</w:t>
      </w:r>
      <w:r w:rsidRPr="003D3FC8">
        <w:rPr>
          <w:rFonts w:ascii="Arial" w:eastAsiaTheme="minorEastAsia" w:hAnsi="Arial" w:cs="Arial"/>
          <w:w w:val="97"/>
          <w:sz w:val="22"/>
          <w:szCs w:val="22"/>
        </w:rPr>
        <w:t>ru</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mu</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r w:rsidRPr="003D3FC8">
        <w:rPr>
          <w:rFonts w:ascii="Arial" w:eastAsiaTheme="minorEastAsia" w:hAnsi="Arial" w:cs="Arial"/>
          <w:spacing w:val="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spacing w:val="-2"/>
          <w:w w:val="97"/>
          <w:sz w:val="22"/>
          <w:szCs w:val="22"/>
        </w:rPr>
        <w:t>ia</w:t>
      </w:r>
      <w:r w:rsidRPr="003D3FC8">
        <w:rPr>
          <w:rFonts w:ascii="Arial" w:eastAsiaTheme="minorEastAsia" w:hAnsi="Arial" w:cs="Arial"/>
          <w:w w:val="97"/>
          <w:sz w:val="22"/>
          <w:szCs w:val="22"/>
        </w:rPr>
        <w:t>la</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em</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rare</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repa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ri</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ia</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re</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legale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2"/>
          <w:sz w:val="22"/>
          <w:szCs w:val="22"/>
        </w:rPr>
        <w:t xml:space="preserve"> </w:t>
      </w:r>
      <w:r w:rsidRPr="003D3FC8">
        <w:rPr>
          <w:rFonts w:ascii="Arial" w:eastAsiaTheme="minorEastAsia" w:hAnsi="Arial" w:cs="Arial"/>
          <w:spacing w:val="2"/>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eluri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ri</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ondi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1"/>
          <w:sz w:val="22"/>
          <w:szCs w:val="22"/>
        </w:rPr>
        <w:t xml:space="preserve"> </w:t>
      </w:r>
      <w:r w:rsidRPr="003D3FC8">
        <w:rPr>
          <w:rFonts w:ascii="Arial" w:eastAsiaTheme="minorEastAsia" w:hAnsi="Arial" w:cs="Arial"/>
          <w:w w:val="97"/>
          <w:sz w:val="22"/>
          <w:szCs w:val="22"/>
        </w:rPr>
        <w:t>mu</w:t>
      </w:r>
      <w:r w:rsidRPr="003D3FC8">
        <w:rPr>
          <w:rFonts w:ascii="Arial" w:eastAsiaTheme="minorEastAsia" w:hAnsi="Arial" w:cs="Arial"/>
          <w:spacing w:val="1"/>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u</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33"/>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rioare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elor</w:t>
      </w:r>
      <w:r w:rsidRPr="003D3FC8">
        <w:rPr>
          <w:rFonts w:ascii="Arial" w:eastAsiaTheme="minorEastAsia" w:hAnsi="Arial" w:cs="Arial"/>
          <w:sz w:val="22"/>
          <w:szCs w:val="22"/>
        </w:rPr>
        <w:t xml:space="preserve"> 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bili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adrul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ara</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7"/>
          <w:sz w:val="22"/>
          <w:szCs w:val="22"/>
        </w:rPr>
        <w:t>rare</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3</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w w:val="98"/>
          <w:sz w:val="22"/>
          <w:szCs w:val="22"/>
        </w:rPr>
        <w:t>st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ii</w:t>
      </w:r>
      <w:r w:rsidRPr="003D3FC8">
        <w:rPr>
          <w:rFonts w:ascii="Arial" w:eastAsiaTheme="minorEastAsia" w:hAnsi="Arial" w:cs="Arial"/>
          <w:spacing w:val="4"/>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ngaj</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legi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pacing w:val="4"/>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6"/>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oare</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v</w:t>
      </w:r>
      <w:r w:rsidRPr="003D3FC8">
        <w:rPr>
          <w:rFonts w:ascii="Arial" w:eastAsiaTheme="minorEastAsia" w:hAnsi="Arial" w:cs="Arial"/>
          <w:spacing w:val="-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lega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uri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mun</w:t>
      </w:r>
      <w:r w:rsidRPr="003D3FC8">
        <w:rPr>
          <w:rFonts w:ascii="Arial" w:eastAsiaTheme="minorEastAsia" w:hAnsi="Arial" w:cs="Arial"/>
          <w:sz w:val="22"/>
          <w:szCs w:val="22"/>
        </w:rPr>
        <w:t>c</w:t>
      </w:r>
      <w:r w:rsidRPr="003D3FC8">
        <w:rPr>
          <w:rFonts w:ascii="Arial" w:eastAsiaTheme="minorEastAsia" w:hAnsi="Arial" w:cs="Arial"/>
          <w:w w:val="97"/>
          <w:sz w:val="22"/>
          <w:szCs w:val="22"/>
        </w:rPr>
        <w:t>ii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w:t>
      </w:r>
      <w:r w:rsidRPr="003D3FC8">
        <w:rPr>
          <w:rFonts w:ascii="Arial" w:eastAsiaTheme="minorEastAsia" w:hAnsi="Arial" w:cs="Arial"/>
          <w:b/>
          <w:bCs/>
          <w:spacing w:val="1"/>
          <w:w w:val="97"/>
          <w:sz w:val="22"/>
          <w:szCs w:val="22"/>
        </w:rPr>
        <w:t>4</w:t>
      </w:r>
      <w:r w:rsidRPr="003D3FC8">
        <w:rPr>
          <w:rFonts w:ascii="Arial" w:eastAsiaTheme="minorEastAsia" w:hAnsi="Arial" w:cs="Arial"/>
          <w:b/>
          <w:bCs/>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b/>
          <w:bCs/>
          <w:spacing w:val="-1"/>
          <w:w w:val="98"/>
          <w:sz w:val="22"/>
          <w:szCs w:val="22"/>
        </w:rPr>
        <w:t>F</w:t>
      </w:r>
      <w:r w:rsidRPr="003D3FC8">
        <w:rPr>
          <w:rFonts w:ascii="Arial" w:eastAsiaTheme="minorEastAsia" w:hAnsi="Arial" w:cs="Arial"/>
          <w:b/>
          <w:bCs/>
          <w:w w:val="97"/>
          <w:sz w:val="22"/>
          <w:szCs w:val="22"/>
        </w:rPr>
        <w:t>ac</w:t>
      </w:r>
      <w:r w:rsidRPr="003D3FC8">
        <w:rPr>
          <w:rFonts w:ascii="Arial" w:eastAsiaTheme="minorEastAsia" w:hAnsi="Arial" w:cs="Arial"/>
          <w:b/>
          <w:bCs/>
          <w:spacing w:val="-1"/>
          <w:w w:val="98"/>
          <w:sz w:val="22"/>
          <w:szCs w:val="22"/>
        </w:rPr>
        <w:t>i</w:t>
      </w:r>
      <w:r w:rsidRPr="003D3FC8">
        <w:rPr>
          <w:rFonts w:ascii="Arial" w:eastAsiaTheme="minorEastAsia" w:hAnsi="Arial" w:cs="Arial"/>
          <w:b/>
          <w:bCs/>
          <w:w w:val="98"/>
          <w:sz w:val="22"/>
          <w:szCs w:val="22"/>
        </w:rPr>
        <w:t>li</w:t>
      </w:r>
      <w:r w:rsidRPr="003D3FC8">
        <w:rPr>
          <w:rFonts w:ascii="Arial" w:eastAsiaTheme="minorEastAsia" w:hAnsi="Arial" w:cs="Arial"/>
          <w:b/>
          <w:bCs/>
          <w:w w:val="97"/>
          <w:sz w:val="22"/>
          <w:szCs w:val="22"/>
        </w:rPr>
        <w:t>tat</w:t>
      </w:r>
      <w:r w:rsidRPr="003D3FC8">
        <w:rPr>
          <w:rFonts w:ascii="Arial" w:eastAsiaTheme="minorEastAsia" w:hAnsi="Arial" w:cs="Arial"/>
          <w:b/>
          <w:bCs/>
          <w:w w:val="98"/>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e</w:t>
      </w:r>
      <w:r w:rsidRPr="003D3FC8">
        <w:rPr>
          <w:rFonts w:ascii="Arial" w:eastAsiaTheme="minorEastAsia" w:hAnsi="Arial" w:cs="Arial"/>
          <w:b/>
          <w:bCs/>
          <w:w w:val="98"/>
          <w:sz w:val="22"/>
          <w:szCs w:val="22"/>
        </w:rPr>
        <w:t>n</w:t>
      </w:r>
      <w:r w:rsidRPr="003D3FC8">
        <w:rPr>
          <w:rFonts w:ascii="Arial" w:eastAsiaTheme="minorEastAsia" w:hAnsi="Arial" w:cs="Arial"/>
          <w:b/>
          <w:bCs/>
          <w:w w:val="97"/>
          <w:sz w:val="22"/>
          <w:szCs w:val="22"/>
        </w:rPr>
        <w:t>tr</w:t>
      </w:r>
      <w:r w:rsidRPr="003D3FC8">
        <w:rPr>
          <w:rFonts w:ascii="Arial" w:eastAsiaTheme="minorEastAsia" w:hAnsi="Arial" w:cs="Arial"/>
          <w:b/>
          <w:bCs/>
          <w:w w:val="98"/>
          <w:sz w:val="22"/>
          <w:szCs w:val="22"/>
        </w:rPr>
        <w:t>u</w:t>
      </w:r>
      <w:r w:rsidRPr="003D3FC8">
        <w:rPr>
          <w:rFonts w:ascii="Arial" w:eastAsiaTheme="minorEastAsia" w:hAnsi="Arial" w:cs="Arial"/>
          <w:spacing w:val="-2"/>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w w:val="97"/>
          <w:sz w:val="22"/>
          <w:szCs w:val="22"/>
        </w:rPr>
        <w:t>ers</w:t>
      </w:r>
      <w:r w:rsidRPr="003D3FC8">
        <w:rPr>
          <w:rFonts w:ascii="Arial" w:eastAsiaTheme="minorEastAsia" w:hAnsi="Arial" w:cs="Arial"/>
          <w:b/>
          <w:bCs/>
          <w:w w:val="98"/>
          <w:sz w:val="22"/>
          <w:szCs w:val="22"/>
        </w:rPr>
        <w:t>on</w:t>
      </w:r>
      <w:r w:rsidRPr="003D3FC8">
        <w:rPr>
          <w:rFonts w:ascii="Arial" w:eastAsiaTheme="minorEastAsia" w:hAnsi="Arial" w:cs="Arial"/>
          <w:b/>
          <w:bCs/>
          <w:w w:val="97"/>
          <w:sz w:val="22"/>
          <w:szCs w:val="22"/>
        </w:rPr>
        <w:t>a</w:t>
      </w:r>
      <w:r w:rsidRPr="003D3FC8">
        <w:rPr>
          <w:rFonts w:ascii="Arial" w:eastAsiaTheme="minorEastAsia" w:hAnsi="Arial" w:cs="Arial"/>
          <w:b/>
          <w:bCs/>
          <w:w w:val="98"/>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b/>
          <w:bCs/>
          <w:w w:val="97"/>
          <w:sz w:val="22"/>
          <w:szCs w:val="22"/>
        </w:rPr>
        <w:t>s</w:t>
      </w:r>
      <w:r w:rsidRPr="003D3FC8">
        <w:rPr>
          <w:rFonts w:ascii="Arial" w:eastAsiaTheme="minorEastAsia" w:hAnsi="Arial" w:cs="Arial"/>
          <w:b/>
          <w:bCs/>
          <w:w w:val="98"/>
          <w:sz w:val="22"/>
          <w:szCs w:val="22"/>
        </w:rPr>
        <w:t>i</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7"/>
          <w:sz w:val="22"/>
          <w:szCs w:val="22"/>
        </w:rPr>
        <w:t>f</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rta</w:t>
      </w:r>
      <w:r w:rsidRPr="003D3FC8">
        <w:rPr>
          <w:rFonts w:ascii="Arial" w:eastAsiaTheme="minorEastAsia" w:hAnsi="Arial" w:cs="Arial"/>
          <w:sz w:val="22"/>
          <w:szCs w:val="22"/>
        </w:rPr>
        <w:t xml:space="preserve"> </w:t>
      </w:r>
      <w:r w:rsidRPr="003D3FC8">
        <w:rPr>
          <w:rFonts w:ascii="Arial" w:eastAsiaTheme="minorEastAsia" w:hAnsi="Arial" w:cs="Arial"/>
          <w:b/>
          <w:bCs/>
          <w:w w:val="98"/>
          <w:sz w:val="22"/>
          <w:szCs w:val="22"/>
        </w:rPr>
        <w:t>d</w:t>
      </w:r>
      <w:r w:rsidRPr="003D3FC8">
        <w:rPr>
          <w:rFonts w:ascii="Arial" w:eastAsiaTheme="minorEastAsia" w:hAnsi="Arial" w:cs="Arial"/>
          <w:b/>
          <w:bCs/>
          <w:w w:val="97"/>
          <w:sz w:val="22"/>
          <w:szCs w:val="22"/>
        </w:rPr>
        <w:t>e</w:t>
      </w:r>
      <w:r w:rsidRPr="003D3FC8">
        <w:rPr>
          <w:rFonts w:ascii="Arial" w:eastAsiaTheme="minorEastAsia" w:hAnsi="Arial" w:cs="Arial"/>
          <w:spacing w:val="-3"/>
          <w:sz w:val="22"/>
          <w:szCs w:val="22"/>
        </w:rPr>
        <w:t xml:space="preserve"> </w:t>
      </w:r>
      <w:r w:rsidRPr="003D3FC8">
        <w:rPr>
          <w:rFonts w:ascii="Arial" w:eastAsiaTheme="minorEastAsia" w:hAnsi="Arial" w:cs="Arial"/>
          <w:b/>
          <w:bCs/>
          <w:w w:val="97"/>
          <w:sz w:val="22"/>
          <w:szCs w:val="22"/>
        </w:rPr>
        <w:t>m</w:t>
      </w:r>
      <w:r w:rsidRPr="003D3FC8">
        <w:rPr>
          <w:rFonts w:ascii="Arial" w:eastAsiaTheme="minorEastAsia" w:hAnsi="Arial" w:cs="Arial"/>
          <w:b/>
          <w:bCs/>
          <w:w w:val="98"/>
          <w:sz w:val="22"/>
          <w:szCs w:val="22"/>
        </w:rPr>
        <w:t>un</w:t>
      </w:r>
      <w:r w:rsidRPr="003D3FC8">
        <w:rPr>
          <w:rFonts w:ascii="Arial" w:eastAsiaTheme="minorEastAsia" w:hAnsi="Arial" w:cs="Arial"/>
          <w:b/>
          <w:bCs/>
          <w:w w:val="97"/>
          <w:sz w:val="22"/>
          <w:szCs w:val="22"/>
        </w:rPr>
        <w:t>ca</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6"/>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4"/>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igura</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7"/>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pacing w:val="5"/>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ele</w:t>
      </w:r>
      <w:r w:rsidRPr="003D3FC8">
        <w:rPr>
          <w:rFonts w:ascii="Arial" w:eastAsiaTheme="minorEastAsia" w:hAnsi="Arial" w:cs="Arial"/>
          <w:spacing w:val="3"/>
          <w:sz w:val="22"/>
          <w:szCs w:val="22"/>
        </w:rPr>
        <w:t xml:space="preserve"> </w:t>
      </w:r>
      <w:r w:rsidRPr="003D3FC8">
        <w:rPr>
          <w:rFonts w:ascii="Arial" w:eastAsiaTheme="minorEastAsia" w:hAnsi="Arial" w:cs="Arial"/>
          <w:spacing w:val="1"/>
          <w:w w:val="97"/>
          <w:sz w:val="22"/>
          <w:szCs w:val="22"/>
        </w:rPr>
        <w:t>ne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are</w:t>
      </w:r>
      <w:r w:rsidRPr="003D3FC8">
        <w:rPr>
          <w:rFonts w:ascii="Arial" w:eastAsiaTheme="minorEastAsia" w:hAnsi="Arial" w:cs="Arial"/>
          <w:spacing w:val="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w:t>
      </w:r>
      <w:r w:rsidRPr="003D3FC8">
        <w:rPr>
          <w:rFonts w:ascii="Arial" w:eastAsiaTheme="minorEastAsia" w:hAnsi="Arial" w:cs="Arial"/>
          <w:spacing w:val="6"/>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7"/>
          <w:sz w:val="22"/>
          <w:szCs w:val="22"/>
        </w:rPr>
        <w:t>ili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s</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c</w:t>
      </w:r>
      <w:r w:rsidRPr="003D3FC8">
        <w:rPr>
          <w:rFonts w:ascii="Arial" w:eastAsiaTheme="minorEastAsia" w:hAnsi="Arial" w:cs="Arial"/>
          <w:w w:val="97"/>
          <w:sz w:val="22"/>
          <w:szCs w:val="22"/>
        </w:rPr>
        <w:t>iale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z w:val="22"/>
          <w:szCs w:val="22"/>
        </w:rPr>
        <w:t xml:space="preserve"> s</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4</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w:t>
      </w:r>
      <w:r w:rsidRPr="003D3FC8">
        <w:rPr>
          <w:rFonts w:ascii="Arial" w:eastAsiaTheme="minorEastAsia" w:hAnsi="Arial" w:cs="Arial"/>
          <w:spacing w:val="35"/>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35"/>
          <w:sz w:val="22"/>
          <w:szCs w:val="22"/>
        </w:rPr>
        <w:t xml:space="preserve"> </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nuia</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in</w:t>
      </w:r>
      <w:r w:rsidRPr="003D3FC8">
        <w:rPr>
          <w:rFonts w:ascii="Arial" w:eastAsiaTheme="minorEastAsia" w:hAnsi="Arial" w:cs="Arial"/>
          <w:spacing w:val="34"/>
          <w:sz w:val="22"/>
          <w:szCs w:val="22"/>
        </w:rPr>
        <w:t xml:space="preserve"> </w:t>
      </w:r>
      <w:r w:rsidRPr="003D3FC8">
        <w:rPr>
          <w:rFonts w:ascii="Arial" w:eastAsiaTheme="minorEastAsia" w:hAnsi="Arial" w:cs="Arial"/>
          <w:spacing w:val="1"/>
          <w:w w:val="97"/>
          <w:sz w:val="22"/>
          <w:szCs w:val="22"/>
        </w:rPr>
        <w:t>an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ai</w:t>
      </w:r>
      <w:r w:rsidRPr="003D3FC8">
        <w:rPr>
          <w:rFonts w:ascii="Arial" w:eastAsiaTheme="minorEastAsia" w:hAnsi="Arial" w:cs="Arial"/>
          <w:spacing w:val="34"/>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w:t>
      </w:r>
      <w:r w:rsidRPr="003D3FC8">
        <w:rPr>
          <w:rFonts w:ascii="Arial" w:eastAsiaTheme="minorEastAsia" w:hAnsi="Arial" w:cs="Arial"/>
          <w:spacing w:val="32"/>
          <w:sz w:val="22"/>
          <w:szCs w:val="22"/>
        </w:rPr>
        <w:t xml:space="preserve"> </w:t>
      </w:r>
      <w:r w:rsidRPr="003D3FC8">
        <w:rPr>
          <w:rFonts w:ascii="Arial" w:eastAsiaTheme="minorEastAsia" w:hAnsi="Arial" w:cs="Arial"/>
          <w:w w:val="97"/>
          <w:sz w:val="22"/>
          <w:szCs w:val="22"/>
        </w:rPr>
        <w:t>lo</w:t>
      </w:r>
      <w:r w:rsidRPr="003D3FC8">
        <w:rPr>
          <w:rFonts w:ascii="Arial" w:eastAsiaTheme="minorEastAsia" w:hAnsi="Arial" w:cs="Arial"/>
          <w:sz w:val="22"/>
          <w:szCs w:val="22"/>
        </w:rPr>
        <w:t>c</w:t>
      </w:r>
      <w:r w:rsidRPr="003D3FC8">
        <w:rPr>
          <w:rFonts w:ascii="Arial" w:eastAsiaTheme="minorEastAsia" w:hAnsi="Arial" w:cs="Arial"/>
          <w:w w:val="97"/>
          <w:sz w:val="22"/>
          <w:szCs w:val="22"/>
        </w:rPr>
        <w:t>uia</w:t>
      </w:r>
      <w:r w:rsidRPr="003D3FC8">
        <w:rPr>
          <w:rFonts w:ascii="Arial" w:eastAsiaTheme="minorEastAsia" w:hAnsi="Arial" w:cs="Arial"/>
          <w:sz w:val="22"/>
          <w:szCs w:val="22"/>
        </w:rPr>
        <w:t>sc</w:t>
      </w:r>
      <w:r w:rsidRPr="003D3FC8">
        <w:rPr>
          <w:rFonts w:ascii="Arial" w:eastAsiaTheme="minorEastAsia" w:hAnsi="Arial" w:cs="Arial"/>
          <w:w w:val="97"/>
          <w:sz w:val="22"/>
          <w:szCs w:val="22"/>
        </w:rPr>
        <w:t>a</w:t>
      </w:r>
      <w:r w:rsidRPr="003D3FC8">
        <w:rPr>
          <w:rFonts w:ascii="Arial" w:eastAsiaTheme="minorEastAsia" w:hAnsi="Arial" w:cs="Arial"/>
          <w:spacing w:val="34"/>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orar</w:t>
      </w:r>
      <w:r w:rsidRPr="003D3FC8">
        <w:rPr>
          <w:rFonts w:ascii="Arial" w:eastAsiaTheme="minorEastAsia" w:hAnsi="Arial" w:cs="Arial"/>
          <w:spacing w:val="33"/>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au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rmanen</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o</w:t>
      </w:r>
      <w:r w:rsidRPr="003D3FC8">
        <w:rPr>
          <w:rFonts w:ascii="Arial" w:eastAsiaTheme="minorEastAsia" w:hAnsi="Arial" w:cs="Arial"/>
          <w:sz w:val="22"/>
          <w:szCs w:val="22"/>
        </w:rPr>
        <w:t xml:space="preserve"> 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3"/>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pa</w:t>
      </w:r>
      <w:r w:rsidRPr="003D3FC8">
        <w:rPr>
          <w:rFonts w:ascii="Arial" w:eastAsiaTheme="minorEastAsia" w:hAnsi="Arial" w:cs="Arial"/>
          <w:w w:val="97"/>
          <w:sz w:val="22"/>
          <w:szCs w:val="22"/>
        </w:rPr>
        <w:t>r</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u</w:t>
      </w:r>
      <w:r w:rsidRPr="003D3FC8">
        <w:rPr>
          <w:rFonts w:ascii="Arial" w:eastAsiaTheme="minorEastAsia" w:hAnsi="Arial" w:cs="Arial"/>
          <w:sz w:val="22"/>
          <w:szCs w:val="22"/>
        </w:rPr>
        <w:t>c</w:t>
      </w:r>
      <w:r w:rsidRPr="003D3FC8">
        <w:rPr>
          <w:rFonts w:ascii="Arial" w:eastAsiaTheme="minorEastAsia" w:hAnsi="Arial" w:cs="Arial"/>
          <w:spacing w:val="5"/>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3"/>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b/>
          <w:bCs/>
          <w:w w:val="97"/>
          <w:sz w:val="22"/>
          <w:szCs w:val="22"/>
          <w:lang w:val="ro-RO"/>
        </w:rPr>
        <w:t>11</w:t>
      </w:r>
      <w:r w:rsidRPr="003D3FC8">
        <w:rPr>
          <w:rFonts w:ascii="Arial" w:eastAsiaTheme="minorEastAsia" w:hAnsi="Arial" w:cs="Arial"/>
          <w:b/>
          <w:bCs/>
          <w:w w:val="98"/>
          <w:sz w:val="22"/>
          <w:szCs w:val="22"/>
        </w:rPr>
        <w:t>.5</w:t>
      </w:r>
      <w:r w:rsidRPr="003D3FC8">
        <w:rPr>
          <w:rFonts w:ascii="Arial" w:eastAsiaTheme="minorEastAsia" w:hAnsi="Arial" w:cs="Arial"/>
          <w:spacing w:val="66"/>
          <w:sz w:val="22"/>
          <w:szCs w:val="22"/>
        </w:rPr>
        <w:t xml:space="preserve"> </w:t>
      </w:r>
      <w:r w:rsidRPr="003D3FC8">
        <w:rPr>
          <w:rFonts w:ascii="Arial" w:eastAsiaTheme="minorEastAsia" w:hAnsi="Arial" w:cs="Arial"/>
          <w:b/>
          <w:bCs/>
          <w:w w:val="98"/>
          <w:sz w:val="22"/>
          <w:szCs w:val="22"/>
        </w:rPr>
        <w:t>Oblig</w:t>
      </w:r>
      <w:r w:rsidRPr="003D3FC8">
        <w:rPr>
          <w:rFonts w:ascii="Arial" w:eastAsiaTheme="minorEastAsia" w:hAnsi="Arial" w:cs="Arial"/>
          <w:b/>
          <w:bCs/>
          <w:spacing w:val="2"/>
          <w:w w:val="97"/>
          <w:sz w:val="22"/>
          <w:szCs w:val="22"/>
        </w:rPr>
        <w:t>a</w:t>
      </w:r>
      <w:r w:rsidRPr="003D3FC8">
        <w:rPr>
          <w:rFonts w:ascii="Arial" w:eastAsiaTheme="minorEastAsia" w:hAnsi="Arial" w:cs="Arial"/>
          <w:b/>
          <w:bCs/>
          <w:w w:val="97"/>
          <w:sz w:val="22"/>
          <w:szCs w:val="22"/>
        </w:rPr>
        <w:t>t</w:t>
      </w:r>
      <w:r w:rsidRPr="003D3FC8">
        <w:rPr>
          <w:rFonts w:ascii="Arial" w:eastAsiaTheme="minorEastAsia" w:hAnsi="Arial" w:cs="Arial"/>
          <w:b/>
          <w:bCs/>
          <w:spacing w:val="-2"/>
          <w:w w:val="98"/>
          <w:sz w:val="22"/>
          <w:szCs w:val="22"/>
        </w:rPr>
        <w:t>i</w:t>
      </w:r>
      <w:r w:rsidRPr="003D3FC8">
        <w:rPr>
          <w:rFonts w:ascii="Arial" w:eastAsiaTheme="minorEastAsia" w:hAnsi="Arial" w:cs="Arial"/>
          <w:b/>
          <w:bCs/>
          <w:w w:val="98"/>
          <w:sz w:val="22"/>
          <w:szCs w:val="22"/>
        </w:rPr>
        <w:t>il</w:t>
      </w:r>
      <w:r w:rsidRPr="003D3FC8">
        <w:rPr>
          <w:rFonts w:ascii="Arial" w:eastAsiaTheme="minorEastAsia" w:hAnsi="Arial" w:cs="Arial"/>
          <w:b/>
          <w:bCs/>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b/>
          <w:bCs/>
          <w:w w:val="98"/>
          <w:sz w:val="22"/>
          <w:szCs w:val="22"/>
        </w:rPr>
        <w:t>p</w:t>
      </w:r>
      <w:r w:rsidRPr="003D3FC8">
        <w:rPr>
          <w:rFonts w:ascii="Arial" w:eastAsiaTheme="minorEastAsia" w:hAnsi="Arial" w:cs="Arial"/>
          <w:b/>
          <w:bCs/>
          <w:spacing w:val="-1"/>
          <w:w w:val="97"/>
          <w:sz w:val="22"/>
          <w:szCs w:val="22"/>
        </w:rPr>
        <w:t>r</w:t>
      </w:r>
      <w:r w:rsidRPr="003D3FC8">
        <w:rPr>
          <w:rFonts w:ascii="Arial" w:eastAsiaTheme="minorEastAsia" w:hAnsi="Arial" w:cs="Arial"/>
          <w:b/>
          <w:bCs/>
          <w:w w:val="97"/>
          <w:sz w:val="22"/>
          <w:szCs w:val="22"/>
        </w:rPr>
        <w:t>es</w:t>
      </w:r>
      <w:r w:rsidRPr="003D3FC8">
        <w:rPr>
          <w:rFonts w:ascii="Arial" w:eastAsiaTheme="minorEastAsia" w:hAnsi="Arial" w:cs="Arial"/>
          <w:b/>
          <w:bCs/>
          <w:spacing w:val="-2"/>
          <w:w w:val="97"/>
          <w:sz w:val="22"/>
          <w:szCs w:val="22"/>
        </w:rPr>
        <w:t>t</w:t>
      </w:r>
      <w:r w:rsidRPr="003D3FC8">
        <w:rPr>
          <w:rFonts w:ascii="Arial" w:eastAsiaTheme="minorEastAsia" w:hAnsi="Arial" w:cs="Arial"/>
          <w:b/>
          <w:bCs/>
          <w:w w:val="97"/>
          <w:sz w:val="22"/>
          <w:szCs w:val="22"/>
        </w:rPr>
        <w:t>at</w:t>
      </w:r>
      <w:r w:rsidRPr="003D3FC8">
        <w:rPr>
          <w:rFonts w:ascii="Arial" w:eastAsiaTheme="minorEastAsia" w:hAnsi="Arial" w:cs="Arial"/>
          <w:b/>
          <w:bCs/>
          <w:w w:val="98"/>
          <w:sz w:val="22"/>
          <w:szCs w:val="22"/>
        </w:rPr>
        <w:t>o</w:t>
      </w:r>
      <w:r w:rsidRPr="003D3FC8">
        <w:rPr>
          <w:rFonts w:ascii="Arial" w:eastAsiaTheme="minorEastAsia" w:hAnsi="Arial" w:cs="Arial"/>
          <w:b/>
          <w:bCs/>
          <w:w w:val="97"/>
          <w:sz w:val="22"/>
          <w:szCs w:val="22"/>
        </w:rPr>
        <w:t>r</w:t>
      </w:r>
      <w:r w:rsidRPr="003D3FC8">
        <w:rPr>
          <w:rFonts w:ascii="Arial" w:eastAsiaTheme="minorEastAsia" w:hAnsi="Arial" w:cs="Arial"/>
          <w:b/>
          <w:bCs/>
          <w:w w:val="98"/>
          <w:sz w:val="22"/>
          <w:szCs w:val="22"/>
        </w:rPr>
        <w:t>ului privind personalul utilizat</w:t>
      </w:r>
    </w:p>
    <w:p w:rsidR="00FB5687" w:rsidRPr="003D3FC8" w:rsidRDefault="00FB5687" w:rsidP="0089512A">
      <w:pPr>
        <w:jc w:val="both"/>
        <w:rPr>
          <w:rFonts w:ascii="Arial" w:hAnsi="Arial" w:cs="Arial"/>
          <w:b/>
          <w:bCs/>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1</w:t>
      </w:r>
      <w:r w:rsidRPr="003D3FC8">
        <w:rPr>
          <w:rFonts w:ascii="Arial" w:eastAsiaTheme="minorEastAsia" w:hAnsi="Arial" w:cs="Arial"/>
          <w:w w:val="98"/>
          <w:sz w:val="22"/>
          <w:szCs w:val="22"/>
        </w:rPr>
        <w:t>.</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9"/>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ă</w:t>
      </w:r>
      <w:r w:rsidRPr="003D3FC8">
        <w:rPr>
          <w:rFonts w:ascii="Arial" w:eastAsiaTheme="minorEastAsia" w:hAnsi="Arial" w:cs="Arial"/>
          <w:spacing w:val="5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ă</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ile</w:t>
      </w:r>
      <w:r w:rsidRPr="003D3FC8">
        <w:rPr>
          <w:rFonts w:ascii="Arial" w:hAnsi="Arial" w:cs="Arial"/>
          <w:b/>
          <w:sz w:val="22"/>
          <w:szCs w:val="22"/>
        </w:rPr>
        <w:t xml:space="preserve"> </w:t>
      </w:r>
      <w:r w:rsidRPr="003D3FC8">
        <w:rPr>
          <w:rFonts w:ascii="Arial" w:hAnsi="Arial" w:cs="Arial"/>
          <w:sz w:val="22"/>
          <w:szCs w:val="22"/>
        </w:rPr>
        <w:t>in</w:t>
      </w:r>
      <w:r w:rsidRPr="003D3FC8">
        <w:rPr>
          <w:rFonts w:ascii="Arial" w:hAnsi="Arial" w:cs="Arial"/>
          <w:b/>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spacing w:val="1"/>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ţ</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prin</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 .</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2</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40"/>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pu</w:t>
      </w:r>
      <w:r w:rsidRPr="003D3FC8">
        <w:rPr>
          <w:rFonts w:ascii="Arial" w:eastAsiaTheme="minorEastAsia" w:hAnsi="Arial" w:cs="Arial"/>
          <w:w w:val="97"/>
          <w:sz w:val="22"/>
          <w:szCs w:val="22"/>
        </w:rPr>
        <w:t>ri</w:t>
      </w:r>
      <w:r w:rsidRPr="003D3FC8">
        <w:rPr>
          <w:rFonts w:ascii="Arial" w:eastAsiaTheme="minorEastAsia" w:hAnsi="Arial" w:cs="Arial"/>
          <w:spacing w:val="-3"/>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3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37"/>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pacing w:val="11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11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14"/>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14"/>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on</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112"/>
          <w:sz w:val="22"/>
          <w:szCs w:val="22"/>
        </w:rPr>
        <w:t xml:space="preserve"> </w:t>
      </w:r>
      <w:r w:rsidRPr="003D3FC8">
        <w:rPr>
          <w:rFonts w:ascii="Arial" w:eastAsiaTheme="minorEastAsia" w:hAnsi="Arial" w:cs="Arial"/>
          <w:spacing w:val="1"/>
          <w:w w:val="97"/>
          <w:sz w:val="22"/>
          <w:szCs w:val="22"/>
        </w:rPr>
        <w:t>au</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spacing w:val="-2"/>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1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orm</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oli</w:t>
      </w:r>
      <w:r w:rsidRPr="003D3FC8">
        <w:rPr>
          <w:rFonts w:ascii="Arial" w:eastAsiaTheme="minorEastAsia" w:hAnsi="Arial" w:cs="Arial"/>
          <w:sz w:val="22"/>
          <w:szCs w:val="22"/>
        </w:rPr>
        <w:t>c</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arilor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le</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ale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me</w:t>
      </w:r>
      <w:r w:rsidRPr="003D3FC8">
        <w:rPr>
          <w:rFonts w:ascii="Arial" w:eastAsiaTheme="minorEastAsia" w:hAnsi="Arial" w:cs="Arial"/>
          <w:w w:val="97"/>
          <w:sz w:val="22"/>
          <w:szCs w:val="22"/>
        </w:rPr>
        <w:t>n</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3</w:t>
      </w:r>
      <w:r w:rsidRPr="003D3FC8">
        <w:rPr>
          <w:rFonts w:ascii="Arial" w:eastAsiaTheme="minorEastAsia" w:hAnsi="Arial" w:cs="Arial"/>
          <w:w w:val="98"/>
          <w:sz w:val="22"/>
          <w:szCs w:val="22"/>
        </w:rPr>
        <w:t>.</w:t>
      </w:r>
      <w:r w:rsidRPr="003D3FC8">
        <w:rPr>
          <w:rFonts w:ascii="Arial" w:eastAsiaTheme="minorEastAsia" w:hAnsi="Arial" w:cs="Arial"/>
          <w:spacing w:val="59"/>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55"/>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56"/>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ura</w:t>
      </w:r>
      <w:r w:rsidRPr="003D3FC8">
        <w:rPr>
          <w:rFonts w:ascii="Arial" w:eastAsiaTheme="minorEastAsia" w:hAnsi="Arial" w:cs="Arial"/>
          <w:spacing w:val="58"/>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59"/>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na</w:t>
      </w:r>
      <w:r w:rsidRPr="003D3FC8">
        <w:rPr>
          <w:rFonts w:ascii="Arial" w:eastAsiaTheme="minorEastAsia" w:hAnsi="Arial" w:cs="Arial"/>
          <w:w w:val="97"/>
          <w:sz w:val="22"/>
          <w:szCs w:val="22"/>
        </w:rPr>
        <w:t>lul</w:t>
      </w:r>
      <w:r w:rsidRPr="003D3FC8">
        <w:rPr>
          <w:rFonts w:ascii="Arial" w:eastAsiaTheme="minorEastAsia" w:hAnsi="Arial" w:cs="Arial"/>
          <w:spacing w:val="58"/>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w:t>
      </w:r>
      <w:r w:rsidRPr="003D3FC8">
        <w:rPr>
          <w:rFonts w:ascii="Arial" w:eastAsiaTheme="minorEastAsia" w:hAnsi="Arial" w:cs="Arial"/>
          <w:spacing w:val="-1"/>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5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58"/>
          <w:sz w:val="22"/>
          <w:szCs w:val="22"/>
        </w:rPr>
        <w:t xml:space="preserve"> </w:t>
      </w:r>
      <w:r w:rsidRPr="003D3FC8">
        <w:rPr>
          <w:rFonts w:ascii="Arial" w:eastAsiaTheme="minorEastAsia" w:hAnsi="Arial" w:cs="Arial"/>
          <w:spacing w:val="3"/>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w:t>
      </w:r>
      <w:r w:rsidRPr="003D3FC8">
        <w:rPr>
          <w:rFonts w:ascii="Arial" w:eastAsiaTheme="minorEastAsia" w:hAnsi="Arial" w:cs="Arial"/>
          <w:spacing w:val="82"/>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ompe</w:t>
      </w:r>
      <w:r w:rsidRPr="003D3FC8">
        <w:rPr>
          <w:rFonts w:ascii="Arial" w:eastAsiaTheme="minorEastAsia" w:hAnsi="Arial" w:cs="Arial"/>
          <w:spacing w:val="5"/>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1"/>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82"/>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2"/>
          <w:sz w:val="22"/>
          <w:szCs w:val="22"/>
        </w:rPr>
        <w:t>x</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83"/>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pu</w:t>
      </w:r>
      <w:r w:rsidRPr="003D3FC8">
        <w:rPr>
          <w:rFonts w:ascii="Arial" w:eastAsiaTheme="minorEastAsia" w:hAnsi="Arial" w:cs="Arial"/>
          <w:spacing w:val="1"/>
          <w:w w:val="97"/>
          <w:sz w:val="22"/>
          <w:szCs w:val="22"/>
        </w:rPr>
        <w:t>n</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oa</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e</w:t>
      </w:r>
      <w:r w:rsidRPr="003D3FC8">
        <w:rPr>
          <w:rFonts w:ascii="Arial" w:eastAsiaTheme="minorEastAsia" w:hAnsi="Arial" w:cs="Arial"/>
          <w:spacing w:val="81"/>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me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iile</w:t>
      </w:r>
      <w:r w:rsidRPr="003D3FC8">
        <w:rPr>
          <w:rFonts w:ascii="Arial" w:eastAsiaTheme="minorEastAsia" w:hAnsi="Arial" w:cs="Arial"/>
          <w:spacing w:val="-2"/>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pacing w:val="-1"/>
          <w:w w:val="97"/>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B5687" w:rsidRPr="003D3FC8"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4</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Ra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w w:val="97"/>
          <w:sz w:val="22"/>
          <w:szCs w:val="22"/>
        </w:rPr>
        <w:tab/>
        <w:t>pre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w w:val="97"/>
          <w:sz w:val="22"/>
          <w:szCs w:val="22"/>
        </w:rPr>
        <w:tab/>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7"/>
          <w:sz w:val="22"/>
          <w:szCs w:val="22"/>
        </w:rPr>
        <w:tab/>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7"/>
          <w:sz w:val="22"/>
          <w:szCs w:val="22"/>
        </w:rPr>
        <w:tab/>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s</w:t>
      </w:r>
      <w:r w:rsidRPr="003D3FC8">
        <w:rPr>
          <w:rFonts w:ascii="Arial" w:eastAsiaTheme="minorEastAsia" w:hAnsi="Arial" w:cs="Arial"/>
          <w:w w:val="97"/>
          <w:sz w:val="22"/>
          <w:szCs w:val="22"/>
        </w:rPr>
        <w:t>onal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w:t>
      </w:r>
      <w:r w:rsidRPr="003D3FC8">
        <w:rPr>
          <w:rFonts w:ascii="Arial" w:eastAsiaTheme="minorEastAsia" w:hAnsi="Arial" w:cs="Arial"/>
          <w:spacing w:val="-3"/>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lina</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2"/>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mi</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11.5.2, 11.5.3</w:t>
      </w:r>
      <w:r w:rsidRPr="003D3FC8">
        <w:rPr>
          <w:rFonts w:ascii="Arial" w:eastAsiaTheme="minorEastAsia" w:hAnsi="Arial" w:cs="Arial"/>
          <w:w w:val="98"/>
          <w:sz w:val="22"/>
          <w:szCs w:val="22"/>
        </w:rPr>
        <w:t>,</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al</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spacing w:val="12"/>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gl</w:t>
      </w:r>
      <w:r w:rsidRPr="003D3FC8">
        <w:rPr>
          <w:rFonts w:ascii="Arial" w:eastAsiaTheme="minorEastAsia" w:hAnsi="Arial" w:cs="Arial"/>
          <w:spacing w:val="-2"/>
          <w:w w:val="97"/>
          <w:sz w:val="22"/>
          <w:szCs w:val="22"/>
        </w:rPr>
        <w:t>e</w:t>
      </w:r>
      <w:r w:rsidRPr="003D3FC8">
        <w:rPr>
          <w:rFonts w:ascii="Arial" w:eastAsiaTheme="minorEastAsia" w:hAnsi="Arial" w:cs="Arial"/>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ine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5</w:t>
      </w:r>
      <w:r w:rsidRPr="003D3FC8">
        <w:rPr>
          <w:rFonts w:ascii="Arial" w:eastAsiaTheme="minorEastAsia" w:hAnsi="Arial" w:cs="Arial"/>
          <w:w w:val="98"/>
          <w:sz w:val="22"/>
          <w:szCs w:val="22"/>
        </w:rPr>
        <w:t>.</w:t>
      </w:r>
      <w:r w:rsidRPr="003D3FC8">
        <w:rPr>
          <w:rFonts w:ascii="Arial" w:eastAsiaTheme="minorEastAsia" w:hAnsi="Arial" w:cs="Arial"/>
          <w:spacing w:val="8"/>
          <w:sz w:val="22"/>
          <w:szCs w:val="22"/>
        </w:rPr>
        <w:t xml:space="preserve"> </w:t>
      </w:r>
      <w:r w:rsidRPr="003D3FC8">
        <w:rPr>
          <w:rFonts w:ascii="Arial" w:eastAsiaTheme="minorEastAsia" w:hAnsi="Arial" w:cs="Arial"/>
          <w:spacing w:val="1"/>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6"/>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s</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gu</w:t>
      </w:r>
      <w:r w:rsidRPr="003D3FC8">
        <w:rPr>
          <w:rFonts w:ascii="Arial" w:eastAsiaTheme="minorEastAsia" w:hAnsi="Arial" w:cs="Arial"/>
          <w:w w:val="97"/>
          <w:sz w:val="22"/>
          <w:szCs w:val="22"/>
        </w:rPr>
        <w:t>ra</w:t>
      </w:r>
      <w:r w:rsidRPr="003D3FC8">
        <w:rPr>
          <w:rFonts w:ascii="Arial" w:eastAsiaTheme="minorEastAsia" w:hAnsi="Arial" w:cs="Arial"/>
          <w:spacing w:val="7"/>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pacing w:val="8"/>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ali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7"/>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6"/>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spacing w:val="-2"/>
          <w:w w:val="97"/>
          <w:sz w:val="22"/>
          <w:szCs w:val="22"/>
        </w:rPr>
        <w:t>r</w:t>
      </w:r>
      <w:r w:rsidRPr="003D3FC8">
        <w:rPr>
          <w:rFonts w:ascii="Arial" w:eastAsiaTheme="minorEastAsia" w:hAnsi="Arial" w:cs="Arial"/>
          <w:sz w:val="22"/>
          <w:szCs w:val="22"/>
        </w:rPr>
        <w:t>s</w:t>
      </w:r>
      <w:r w:rsidRPr="003D3FC8">
        <w:rPr>
          <w:rFonts w:ascii="Arial" w:eastAsiaTheme="minorEastAsia" w:hAnsi="Arial" w:cs="Arial"/>
          <w:w w:val="97"/>
          <w:sz w:val="22"/>
          <w:szCs w:val="22"/>
        </w:rPr>
        <w:t>oana</w:t>
      </w:r>
      <w:r w:rsidRPr="003D3FC8">
        <w:rPr>
          <w:rFonts w:ascii="Arial" w:eastAsiaTheme="minorEastAsia" w:hAnsi="Arial" w:cs="Arial"/>
          <w:spacing w:val="7"/>
          <w:sz w:val="22"/>
          <w:szCs w:val="22"/>
        </w:rPr>
        <w:t xml:space="preserve"> </w:t>
      </w:r>
      <w:r w:rsidRPr="003D3FC8">
        <w:rPr>
          <w:rFonts w:ascii="Arial" w:eastAsiaTheme="minorEastAsia" w:hAnsi="Arial" w:cs="Arial"/>
          <w:w w:val="97"/>
          <w:sz w:val="22"/>
          <w:szCs w:val="22"/>
        </w:rPr>
        <w:t>juridi</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8"/>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iile</w:t>
      </w:r>
      <w:r w:rsidRPr="003D3FC8">
        <w:rPr>
          <w:rFonts w:ascii="Arial" w:eastAsiaTheme="minorEastAsia" w:hAnsi="Arial" w:cs="Arial"/>
          <w:w w:val="98"/>
          <w:sz w:val="22"/>
          <w:szCs w:val="22"/>
        </w:rPr>
        <w:t>/</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arile</w:t>
      </w:r>
      <w:r w:rsidRPr="003D3FC8">
        <w:rPr>
          <w:rFonts w:ascii="Arial" w:eastAsiaTheme="minorEastAsia" w:hAnsi="Arial" w:cs="Arial"/>
          <w:w w:val="98"/>
          <w:sz w:val="22"/>
          <w:szCs w:val="22"/>
        </w:rPr>
        <w: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2"/>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le</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lege</w:t>
      </w:r>
      <w:r w:rsidRPr="003D3FC8">
        <w:rPr>
          <w:rFonts w:ascii="Arial" w:eastAsiaTheme="minorEastAsia" w:hAnsi="Arial" w:cs="Arial"/>
          <w:spacing w:val="24"/>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bli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32"/>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3"/>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 xml:space="preserve"> </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ile</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are</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c </w:t>
      </w:r>
      <w:r w:rsidRPr="003D3FC8">
        <w:rPr>
          <w:rFonts w:ascii="Arial" w:eastAsiaTheme="minorEastAsia" w:hAnsi="Arial" w:cs="Arial"/>
          <w:w w:val="97"/>
          <w:sz w:val="22"/>
          <w:szCs w:val="22"/>
        </w:rPr>
        <w:t>obie</w:t>
      </w:r>
      <w:r w:rsidRPr="003D3FC8">
        <w:rPr>
          <w:rFonts w:ascii="Arial" w:eastAsiaTheme="minorEastAsia" w:hAnsi="Arial" w:cs="Arial"/>
          <w:sz w:val="22"/>
          <w:szCs w:val="22"/>
        </w:rPr>
        <w:t>c</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5</w:t>
      </w:r>
      <w:r w:rsidRPr="003D3FC8">
        <w:rPr>
          <w:rFonts w:ascii="Arial" w:eastAsiaTheme="minorEastAsia" w:hAnsi="Arial" w:cs="Arial"/>
          <w:spacing w:val="-1"/>
          <w:w w:val="98"/>
          <w:sz w:val="22"/>
          <w:szCs w:val="22"/>
        </w:rPr>
        <w:t>.</w:t>
      </w:r>
      <w:r w:rsidRPr="003D3FC8">
        <w:rPr>
          <w:rFonts w:ascii="Arial" w:eastAsiaTheme="minorEastAsia" w:hAnsi="Arial" w:cs="Arial"/>
          <w:w w:val="97"/>
          <w:sz w:val="22"/>
          <w:szCs w:val="22"/>
        </w:rPr>
        <w:t>6</w:t>
      </w:r>
      <w:r w:rsidRPr="003D3FC8">
        <w:rPr>
          <w:rFonts w:ascii="Arial" w:eastAsiaTheme="minorEastAsia" w:hAnsi="Arial" w:cs="Arial"/>
          <w:w w:val="98"/>
          <w:sz w:val="22"/>
          <w:szCs w:val="22"/>
        </w:rPr>
        <w:t>.</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Nu</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or</w:t>
      </w:r>
      <w:r w:rsidRPr="003D3FC8">
        <w:rPr>
          <w:rFonts w:ascii="Arial" w:eastAsiaTheme="minorEastAsia" w:hAnsi="Arial" w:cs="Arial"/>
          <w:spacing w:val="85"/>
          <w:sz w:val="22"/>
          <w:szCs w:val="22"/>
        </w:rPr>
        <w:t xml:space="preserve"> </w:t>
      </w:r>
      <w:r w:rsidRPr="003D3FC8">
        <w:rPr>
          <w:rFonts w:ascii="Arial" w:eastAsiaTheme="minorEastAsia" w:hAnsi="Arial" w:cs="Arial"/>
          <w:spacing w:val="1"/>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84"/>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pacing w:val="83"/>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86"/>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l</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85"/>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uplim</w:t>
      </w:r>
      <w:r w:rsidRPr="003D3FC8">
        <w:rPr>
          <w:rFonts w:ascii="Arial" w:eastAsiaTheme="minorEastAsia" w:hAnsi="Arial" w:cs="Arial"/>
          <w:spacing w:val="1"/>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8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87"/>
          <w:sz w:val="22"/>
          <w:szCs w:val="22"/>
        </w:rPr>
        <w:t xml:space="preserve"> </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nd</w:t>
      </w:r>
      <w:r w:rsidRPr="003D3FC8">
        <w:rPr>
          <w:rFonts w:ascii="Arial" w:eastAsiaTheme="minorEastAsia" w:hAnsi="Arial" w:cs="Arial"/>
          <w:w w:val="97"/>
          <w:sz w:val="22"/>
          <w:szCs w:val="22"/>
        </w:rPr>
        <w:t>eplinirea</w:t>
      </w:r>
      <w:r w:rsidRPr="003D3FC8">
        <w:rPr>
          <w:rFonts w:ascii="Arial" w:eastAsiaTheme="minorEastAsia" w:hAnsi="Arial" w:cs="Arial"/>
          <w:spacing w:val="85"/>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a</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6"/>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lin</w:t>
      </w:r>
      <w:r w:rsidRPr="003D3FC8">
        <w:rPr>
          <w:rFonts w:ascii="Arial" w:eastAsiaTheme="minorEastAsia" w:hAnsi="Arial" w:cs="Arial"/>
          <w:spacing w:val="1"/>
          <w:w w:val="97"/>
          <w:sz w:val="22"/>
          <w:szCs w:val="22"/>
        </w:rPr>
        <w:t>11.5.2, 11.5.3, 11.5.4, 11.5.5</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le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lui</w:t>
      </w:r>
      <w:r w:rsidRPr="003D3FC8">
        <w:rPr>
          <w:rFonts w:ascii="Arial" w:eastAsiaTheme="minorEastAsia" w:hAnsi="Arial" w:cs="Arial"/>
          <w:spacing w:val="22"/>
          <w:sz w:val="22"/>
          <w:szCs w:val="22"/>
        </w:rPr>
        <w:t xml:space="preserve"> </w:t>
      </w:r>
      <w:r w:rsidRPr="003D3FC8">
        <w:rPr>
          <w:rFonts w:ascii="Arial" w:eastAsiaTheme="minorEastAsia" w:hAnsi="Arial" w:cs="Arial"/>
          <w:w w:val="97"/>
          <w:sz w:val="22"/>
          <w:szCs w:val="22"/>
        </w:rPr>
        <w:t>ar</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ol</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ea</w:t>
      </w:r>
      <w:r w:rsidRPr="003D3FC8">
        <w:rPr>
          <w:rFonts w:ascii="Arial" w:eastAsiaTheme="minorEastAsia" w:hAnsi="Arial" w:cs="Arial"/>
          <w:spacing w:val="22"/>
          <w:sz w:val="22"/>
          <w:szCs w:val="22"/>
        </w:rPr>
        <w:t xml:space="preserve"> </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iind</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sz w:val="22"/>
          <w:szCs w:val="22"/>
        </w:rPr>
        <w:t>s</w:t>
      </w:r>
      <w:r w:rsidRPr="003D3FC8">
        <w:rPr>
          <w:rFonts w:ascii="Arial" w:eastAsiaTheme="minorEastAsia" w:hAnsi="Arial" w:cs="Arial"/>
          <w:w w:val="97"/>
          <w:sz w:val="22"/>
          <w:szCs w:val="22"/>
        </w:rPr>
        <w:t>id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c</w:t>
      </w:r>
      <w:r w:rsidRPr="003D3FC8">
        <w:rPr>
          <w:rFonts w:ascii="Arial" w:eastAsiaTheme="minorEastAsia" w:hAnsi="Arial" w:cs="Arial"/>
          <w:w w:val="97"/>
          <w:sz w:val="22"/>
          <w:szCs w:val="22"/>
        </w:rPr>
        <w:t>lu</w:t>
      </w:r>
      <w:r w:rsidRPr="003D3FC8">
        <w:rPr>
          <w:rFonts w:ascii="Arial" w:eastAsiaTheme="minorEastAsia" w:hAnsi="Arial" w:cs="Arial"/>
          <w:sz w:val="22"/>
          <w:szCs w:val="22"/>
        </w:rPr>
        <w:t>s</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l</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w w:val="98"/>
          <w:sz w:val="22"/>
          <w:szCs w:val="22"/>
        </w:rPr>
        <w:t>f</w:t>
      </w:r>
      <w:r w:rsidRPr="003D3FC8">
        <w:rPr>
          <w:rFonts w:ascii="Arial" w:eastAsiaTheme="minorEastAsia" w:hAnsi="Arial" w:cs="Arial"/>
          <w:w w:val="97"/>
          <w:sz w:val="22"/>
          <w:szCs w:val="22"/>
        </w:rPr>
        <w:t>er</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.5.7</w:t>
      </w:r>
      <w:r w:rsidRPr="003D3FC8">
        <w:rPr>
          <w:rFonts w:ascii="Arial" w:eastAsiaTheme="minorEastAsia" w:hAnsi="Arial" w:cs="Arial"/>
          <w:b/>
          <w:bCs/>
          <w:w w:val="97"/>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w w:val="98"/>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103"/>
          <w:sz w:val="22"/>
          <w:szCs w:val="22"/>
        </w:rPr>
        <w:t xml:space="preserve"> </w:t>
      </w:r>
      <w:r w:rsidRPr="003D3FC8">
        <w:rPr>
          <w:rFonts w:ascii="Arial" w:eastAsiaTheme="minorEastAsia" w:hAnsi="Arial" w:cs="Arial"/>
          <w:w w:val="97"/>
          <w:sz w:val="22"/>
          <w:szCs w:val="22"/>
        </w:rPr>
        <w:t>are</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ob</w:t>
      </w:r>
      <w:r w:rsidRPr="003D3FC8">
        <w:rPr>
          <w:rFonts w:ascii="Arial" w:eastAsiaTheme="minorEastAsia" w:hAnsi="Arial" w:cs="Arial"/>
          <w:w w:val="97"/>
          <w:sz w:val="22"/>
          <w:szCs w:val="22"/>
        </w:rPr>
        <w:t>li</w:t>
      </w:r>
      <w:r w:rsidRPr="003D3FC8">
        <w:rPr>
          <w:rFonts w:ascii="Arial" w:eastAsiaTheme="minorEastAsia" w:hAnsi="Arial" w:cs="Arial"/>
          <w:spacing w:val="-2"/>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10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104"/>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105"/>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l</w:t>
      </w:r>
      <w:r w:rsidRPr="003D3FC8">
        <w:rPr>
          <w:rFonts w:ascii="Arial" w:eastAsiaTheme="minorEastAsia" w:hAnsi="Arial" w:cs="Arial"/>
          <w:w w:val="97"/>
          <w:sz w:val="22"/>
          <w:szCs w:val="22"/>
        </w:rPr>
        <w:t>e</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v</w:t>
      </w:r>
      <w:r w:rsidRPr="003D3FC8">
        <w:rPr>
          <w:rFonts w:ascii="Arial" w:eastAsiaTheme="minorEastAsia" w:hAnsi="Arial" w:cs="Arial"/>
          <w:spacing w:val="2"/>
          <w:w w:val="97"/>
          <w:sz w:val="22"/>
          <w:szCs w:val="22"/>
        </w:rPr>
        <w:t>ă</w:t>
      </w:r>
      <w:r w:rsidRPr="003D3FC8">
        <w:rPr>
          <w:rFonts w:ascii="Arial" w:eastAsiaTheme="minorEastAsia" w:hAnsi="Arial" w:cs="Arial"/>
          <w:sz w:val="22"/>
          <w:szCs w:val="22"/>
        </w:rPr>
        <w:t>z</w:t>
      </w:r>
      <w:r w:rsidRPr="003D3FC8">
        <w:rPr>
          <w:rFonts w:ascii="Arial" w:eastAsiaTheme="minorEastAsia" w:hAnsi="Arial" w:cs="Arial"/>
          <w:spacing w:val="1"/>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07"/>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05"/>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pacing w:val="-1"/>
          <w:sz w:val="22"/>
          <w:szCs w:val="22"/>
        </w:rPr>
        <w:t>c</w:t>
      </w:r>
      <w:r w:rsidRPr="003D3FC8">
        <w:rPr>
          <w:rFonts w:ascii="Arial" w:eastAsiaTheme="minorEastAsia" w:hAnsi="Arial" w:cs="Arial"/>
          <w:w w:val="98"/>
          <w:sz w:val="22"/>
          <w:szCs w:val="22"/>
        </w:rPr>
        <w:t>t</w:t>
      </w:r>
      <w:r w:rsidRPr="003D3FC8">
        <w:rPr>
          <w:rFonts w:ascii="Arial" w:eastAsiaTheme="minorEastAsia" w:hAnsi="Arial" w:cs="Arial"/>
          <w:spacing w:val="105"/>
          <w:sz w:val="22"/>
          <w:szCs w:val="22"/>
        </w:rPr>
        <w:t xml:space="preserve"> </w:t>
      </w:r>
      <w:r w:rsidRPr="003D3FC8">
        <w:rPr>
          <w:rFonts w:ascii="Arial" w:eastAsiaTheme="minorEastAsia" w:hAnsi="Arial" w:cs="Arial"/>
          <w:spacing w:val="-2"/>
          <w:sz w:val="22"/>
          <w:szCs w:val="22"/>
        </w:rPr>
        <w:t>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1"/>
          <w:w w:val="97"/>
          <w:sz w:val="22"/>
          <w:szCs w:val="22"/>
        </w:rPr>
        <w:t>o</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7"/>
          <w:sz w:val="22"/>
          <w:szCs w:val="22"/>
        </w:rPr>
        <w:t>ionali</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ul</w:t>
      </w:r>
      <w:r w:rsidRPr="003D3FC8">
        <w:rPr>
          <w:rFonts w:ascii="Arial" w:eastAsiaTheme="minorEastAsia" w:hAnsi="Arial" w:cs="Arial"/>
          <w:sz w:val="22"/>
          <w:szCs w:val="22"/>
        </w:rPr>
        <w:t xml:space="preserve"> 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ro</w:t>
      </w:r>
      <w:r w:rsidRPr="003D3FC8">
        <w:rPr>
          <w:rFonts w:ascii="Arial" w:eastAsiaTheme="minorEastAsia" w:hAnsi="Arial" w:cs="Arial"/>
          <w:spacing w:val="1"/>
          <w:w w:val="97"/>
          <w:sz w:val="22"/>
          <w:szCs w:val="22"/>
        </w:rPr>
        <w:t>mp</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ea</w:t>
      </w:r>
      <w:r w:rsidRPr="003D3FC8">
        <w:rPr>
          <w:rFonts w:ascii="Arial" w:eastAsiaTheme="minorEastAsia" w:hAnsi="Arial" w:cs="Arial"/>
          <w:sz w:val="22"/>
          <w:szCs w:val="22"/>
        </w:rPr>
        <w:t xml:space="preserve"> c</w:t>
      </w:r>
      <w:r w:rsidRPr="003D3FC8">
        <w:rPr>
          <w:rFonts w:ascii="Arial" w:eastAsiaTheme="minorEastAsia" w:hAnsi="Arial" w:cs="Arial"/>
          <w:spacing w:val="1"/>
          <w:w w:val="97"/>
          <w:sz w:val="22"/>
          <w:szCs w:val="22"/>
        </w:rPr>
        <w:t>u</w:t>
      </w:r>
      <w:r w:rsidRPr="003D3FC8">
        <w:rPr>
          <w:rFonts w:ascii="Arial" w:eastAsiaTheme="minorEastAsia" w:hAnsi="Arial" w:cs="Arial"/>
          <w:spacing w:val="-1"/>
          <w:sz w:val="22"/>
          <w:szCs w:val="22"/>
        </w:rPr>
        <w:t>v</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n</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aja</w:t>
      </w:r>
      <w:r w:rsidRPr="003D3FC8">
        <w:rPr>
          <w:rFonts w:ascii="Arial" w:eastAsiaTheme="minorEastAsia" w:hAnsi="Arial" w:cs="Arial"/>
          <w:spacing w:val="2"/>
          <w:w w:val="97"/>
          <w:sz w:val="22"/>
          <w:szCs w:val="22"/>
        </w:rPr>
        <w:t>m</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u</w:t>
      </w:r>
      <w:r w:rsidRPr="003D3FC8">
        <w:rPr>
          <w:rFonts w:ascii="Arial" w:eastAsiaTheme="minorEastAsia" w:hAnsi="Arial" w:cs="Arial"/>
          <w:spacing w:val="-2"/>
          <w:w w:val="97"/>
          <w:sz w:val="22"/>
          <w:szCs w:val="22"/>
        </w:rPr>
        <w:t>l</w:t>
      </w:r>
      <w:r w:rsidRPr="003D3FC8">
        <w:rPr>
          <w:rFonts w:ascii="Arial" w:eastAsiaTheme="minorEastAsia" w:hAnsi="Arial" w:cs="Arial"/>
          <w:w w:val="97"/>
          <w:sz w:val="22"/>
          <w:szCs w:val="22"/>
        </w:rPr>
        <w:t>ui</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u</w:t>
      </w:r>
      <w:r w:rsidRPr="003D3FC8">
        <w:rPr>
          <w:rFonts w:ascii="Arial" w:eastAsiaTheme="minorEastAsia" w:hAnsi="Arial" w:cs="Arial"/>
          <w:spacing w:val="1"/>
          <w:w w:val="97"/>
          <w:sz w:val="22"/>
          <w:szCs w:val="22"/>
        </w:rPr>
        <w:t>ma</w:t>
      </w:r>
      <w:r w:rsidRPr="003D3FC8">
        <w:rPr>
          <w:rFonts w:ascii="Arial" w:eastAsiaTheme="minorEastAsia" w:hAnsi="Arial" w:cs="Arial"/>
          <w:w w:val="98"/>
          <w:sz w:val="22"/>
          <w:szCs w:val="22"/>
        </w:rPr>
        <w:t>t</w:t>
      </w:r>
      <w:r w:rsidRPr="003D3FC8">
        <w:rPr>
          <w:rFonts w:ascii="Arial" w:eastAsiaTheme="minorEastAsia" w:hAnsi="Arial" w:cs="Arial"/>
          <w:spacing w:val="-1"/>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z w:val="22"/>
          <w:szCs w:val="22"/>
        </w:rPr>
        <w:t xml:space="preserve"> </w:t>
      </w:r>
      <w:r w:rsidRPr="003D3FC8">
        <w:rPr>
          <w:rFonts w:ascii="Arial" w:eastAsiaTheme="minorEastAsia" w:hAnsi="Arial" w:cs="Arial"/>
          <w:spacing w:val="-2"/>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w:t>
      </w:r>
      <w:r w:rsidRPr="003D3FC8">
        <w:rPr>
          <w:rFonts w:ascii="Arial" w:eastAsiaTheme="minorEastAsia" w:hAnsi="Arial" w:cs="Arial"/>
          <w:spacing w:val="-2"/>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pro</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unerea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ni</w:t>
      </w:r>
      <w:r w:rsidRPr="003D3FC8">
        <w:rPr>
          <w:rFonts w:ascii="Arial" w:eastAsiaTheme="minorEastAsia" w:hAnsi="Arial" w:cs="Arial"/>
          <w:sz w:val="22"/>
          <w:szCs w:val="22"/>
        </w:rPr>
        <w:t>c</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.5.8</w:t>
      </w:r>
      <w:r w:rsidRPr="003D3FC8">
        <w:rPr>
          <w:rFonts w:ascii="Arial" w:eastAsiaTheme="minorEastAsia" w:hAnsi="Arial" w:cs="Arial"/>
          <w:spacing w:val="31"/>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rul</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30"/>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plin</w:t>
      </w:r>
      <w:r w:rsidRPr="003D3FC8">
        <w:rPr>
          <w:rFonts w:ascii="Arial" w:eastAsiaTheme="minorEastAsia" w:hAnsi="Arial" w:cs="Arial"/>
          <w:spacing w:val="29"/>
          <w:sz w:val="22"/>
          <w:szCs w:val="22"/>
        </w:rPr>
        <w:t xml:space="preserve"> </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po</w:t>
      </w:r>
      <w:r w:rsidRPr="003D3FC8">
        <w:rPr>
          <w:rFonts w:ascii="Arial" w:eastAsiaTheme="minorEastAsia" w:hAnsi="Arial" w:cs="Arial"/>
          <w:w w:val="97"/>
          <w:sz w:val="22"/>
          <w:szCs w:val="22"/>
        </w:rPr>
        <w:t>n</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abil</w:t>
      </w:r>
      <w:r w:rsidRPr="003D3FC8">
        <w:rPr>
          <w:rFonts w:ascii="Arial" w:eastAsiaTheme="minorEastAsia" w:hAnsi="Arial" w:cs="Arial"/>
          <w:spacing w:val="28"/>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29"/>
          <w:sz w:val="22"/>
          <w:szCs w:val="22"/>
        </w:rPr>
        <w:t xml:space="preserve"> </w:t>
      </w:r>
      <w:r w:rsidRPr="003D3FC8">
        <w:rPr>
          <w:rFonts w:ascii="Arial" w:eastAsiaTheme="minorEastAsia" w:hAnsi="Arial" w:cs="Arial"/>
          <w:spacing w:val="1"/>
          <w:w w:val="97"/>
          <w:sz w:val="22"/>
          <w:szCs w:val="22"/>
        </w:rPr>
        <w:t>e</w:t>
      </w:r>
      <w:r w:rsidRPr="003D3FC8">
        <w:rPr>
          <w:rFonts w:ascii="Arial" w:eastAsiaTheme="minorEastAsia" w:hAnsi="Arial" w:cs="Arial"/>
          <w:spacing w:val="-1"/>
          <w:sz w:val="22"/>
          <w:szCs w:val="22"/>
        </w:rPr>
        <w:t>x</w:t>
      </w:r>
      <w:r w:rsidRPr="003D3FC8">
        <w:rPr>
          <w:rFonts w:ascii="Arial" w:eastAsiaTheme="minorEastAsia" w:hAnsi="Arial" w:cs="Arial"/>
          <w:w w:val="97"/>
          <w:sz w:val="22"/>
          <w:szCs w:val="22"/>
        </w:rPr>
        <w:t>e</w:t>
      </w:r>
      <w:r w:rsidRPr="003D3FC8">
        <w:rPr>
          <w:rFonts w:ascii="Arial" w:eastAsiaTheme="minorEastAsia" w:hAnsi="Arial" w:cs="Arial"/>
          <w:sz w:val="22"/>
          <w:szCs w:val="22"/>
        </w:rPr>
        <w:t>c</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a</w:t>
      </w:r>
      <w:r w:rsidRPr="003D3FC8">
        <w:rPr>
          <w:rFonts w:ascii="Arial" w:eastAsiaTheme="minorEastAsia" w:hAnsi="Arial" w:cs="Arial"/>
          <w:spacing w:val="28"/>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iilor</w:t>
      </w:r>
      <w:r w:rsidRPr="003D3FC8">
        <w:rPr>
          <w:rFonts w:ascii="Arial" w:eastAsiaTheme="minorEastAsia" w:hAnsi="Arial" w:cs="Arial"/>
          <w:spacing w:val="31"/>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2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f</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2"/>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z w:val="22"/>
          <w:szCs w:val="22"/>
        </w:rPr>
        <w:t xml:space="preserve"> c</w:t>
      </w:r>
      <w:r w:rsidRPr="003D3FC8">
        <w:rPr>
          <w:rFonts w:ascii="Arial" w:eastAsiaTheme="minorEastAsia" w:hAnsi="Arial" w:cs="Arial"/>
          <w:w w:val="97"/>
          <w:sz w:val="22"/>
          <w:szCs w:val="22"/>
        </w:rPr>
        <w:t>u</w:t>
      </w:r>
      <w:r w:rsidRPr="003D3FC8">
        <w:rPr>
          <w:rFonts w:ascii="Arial" w:eastAsiaTheme="minorEastAsia" w:hAnsi="Arial" w:cs="Arial"/>
          <w:spacing w:val="37"/>
          <w:sz w:val="22"/>
          <w:szCs w:val="22"/>
        </w:rPr>
        <w:t xml:space="preserve"> </w:t>
      </w:r>
      <w:r w:rsidRPr="003D3FC8">
        <w:rPr>
          <w:rFonts w:ascii="Arial" w:eastAsiaTheme="minorEastAsia" w:hAnsi="Arial" w:cs="Arial"/>
          <w:spacing w:val="-1"/>
          <w:w w:val="97"/>
          <w:sz w:val="22"/>
          <w:szCs w:val="22"/>
        </w:rPr>
        <w:t>prevederile caietului de sarcini</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spacing w:val="2"/>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od</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w:t>
      </w:r>
      <w:r w:rsidRPr="003D3FC8">
        <w:rPr>
          <w:rFonts w:ascii="Arial" w:eastAsiaTheme="minorEastAsia" w:hAnsi="Arial" w:cs="Arial"/>
          <w:spacing w:val="34"/>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w:t>
      </w:r>
      <w:r w:rsidRPr="003D3FC8">
        <w:rPr>
          <w:rFonts w:ascii="Arial" w:eastAsiaTheme="minorEastAsia" w:hAnsi="Arial" w:cs="Arial"/>
          <w:spacing w:val="38"/>
          <w:sz w:val="22"/>
          <w:szCs w:val="22"/>
        </w:rPr>
        <w:t xml:space="preserve"> </w:t>
      </w:r>
      <w:r w:rsidRPr="003D3FC8">
        <w:rPr>
          <w:rFonts w:ascii="Arial" w:eastAsiaTheme="minorEastAsia" w:hAnsi="Arial" w:cs="Arial"/>
          <w:w w:val="97"/>
          <w:sz w:val="22"/>
          <w:szCs w:val="22"/>
        </w:rPr>
        <w:t>ră</w:t>
      </w:r>
      <w:r w:rsidRPr="003D3FC8">
        <w:rPr>
          <w:rFonts w:ascii="Arial" w:eastAsiaTheme="minorEastAsia" w:hAnsi="Arial" w:cs="Arial"/>
          <w:sz w:val="22"/>
          <w:szCs w:val="22"/>
        </w:rPr>
        <w:t>s</w:t>
      </w:r>
      <w:r w:rsidRPr="003D3FC8">
        <w:rPr>
          <w:rFonts w:ascii="Arial" w:eastAsiaTheme="minorEastAsia" w:hAnsi="Arial" w:cs="Arial"/>
          <w:w w:val="97"/>
          <w:sz w:val="22"/>
          <w:szCs w:val="22"/>
        </w:rPr>
        <w:t>pun</w:t>
      </w:r>
      <w:r w:rsidRPr="003D3FC8">
        <w:rPr>
          <w:rFonts w:ascii="Arial" w:eastAsiaTheme="minorEastAsia" w:hAnsi="Arial" w:cs="Arial"/>
          <w:spacing w:val="-1"/>
          <w:sz w:val="22"/>
          <w:szCs w:val="22"/>
        </w:rPr>
        <w:t>z</w:t>
      </w:r>
      <w:r w:rsidRPr="003D3FC8">
        <w:rPr>
          <w:rFonts w:ascii="Arial" w:eastAsiaTheme="minorEastAsia" w:hAnsi="Arial" w:cs="Arial"/>
          <w:w w:val="97"/>
          <w:sz w:val="22"/>
          <w:szCs w:val="22"/>
        </w:rPr>
        <w:t>ă</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w:t>
      </w:r>
      <w:r w:rsidRPr="003D3FC8">
        <w:rPr>
          <w:rFonts w:ascii="Arial" w:eastAsiaTheme="minorEastAsia" w:hAnsi="Arial" w:cs="Arial"/>
          <w:spacing w:val="35"/>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36"/>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37"/>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iguran</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a</w:t>
      </w:r>
      <w:r w:rsidRPr="003D3FC8">
        <w:rPr>
          <w:rFonts w:ascii="Arial" w:eastAsiaTheme="minorEastAsia" w:hAnsi="Arial" w:cs="Arial"/>
          <w:spacing w:val="38"/>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uror</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ra</w:t>
      </w:r>
      <w:r w:rsidRPr="003D3FC8">
        <w:rPr>
          <w:rFonts w:ascii="Arial" w:eastAsiaTheme="minorEastAsia" w:hAnsi="Arial" w:cs="Arial"/>
          <w:w w:val="98"/>
          <w:sz w:val="22"/>
          <w:szCs w:val="22"/>
        </w:rPr>
        <w:t>ţ</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unilor</w:t>
      </w:r>
      <w:r w:rsidRPr="003D3FC8">
        <w:rPr>
          <w:rFonts w:ascii="Arial" w:eastAsiaTheme="minorEastAsia" w:hAnsi="Arial" w:cs="Arial"/>
          <w:spacing w:val="23"/>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e</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odelor</w:t>
      </w:r>
      <w:r w:rsidRPr="003D3FC8">
        <w:rPr>
          <w:rFonts w:ascii="Arial" w:eastAsiaTheme="minorEastAsia" w:hAnsi="Arial" w:cs="Arial"/>
          <w:spacing w:val="23"/>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are</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u</w:t>
      </w:r>
      <w:r w:rsidRPr="003D3FC8">
        <w:rPr>
          <w:rFonts w:ascii="Arial" w:eastAsiaTheme="minorEastAsia" w:hAnsi="Arial" w:cs="Arial"/>
          <w:spacing w:val="6"/>
          <w:w w:val="98"/>
          <w:sz w:val="22"/>
          <w:szCs w:val="22"/>
        </w:rPr>
        <w:t>t</w:t>
      </w:r>
      <w:r w:rsidRPr="003D3FC8">
        <w:rPr>
          <w:rFonts w:ascii="Arial" w:eastAsiaTheme="minorEastAsia" w:hAnsi="Arial" w:cs="Arial"/>
          <w:w w:val="97"/>
          <w:sz w:val="22"/>
          <w:szCs w:val="22"/>
        </w:rPr>
        <w:t>ili</w:t>
      </w:r>
      <w:r w:rsidRPr="003D3FC8">
        <w:rPr>
          <w:rFonts w:ascii="Arial" w:eastAsiaTheme="minorEastAsia" w:hAnsi="Arial" w:cs="Arial"/>
          <w:spacing w:val="-3"/>
          <w:sz w:val="22"/>
          <w:szCs w:val="22"/>
        </w:rPr>
        <w:t>z</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e</w:t>
      </w:r>
      <w:r w:rsidRPr="003D3FC8">
        <w:rPr>
          <w:rFonts w:ascii="Arial" w:eastAsiaTheme="minorEastAsia" w:hAnsi="Arial" w:cs="Arial"/>
          <w:w w:val="98"/>
          <w:sz w:val="22"/>
          <w:szCs w:val="22"/>
        </w:rPr>
        <w: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â</w:t>
      </w:r>
      <w:r w:rsidRPr="003D3FC8">
        <w:rPr>
          <w:rFonts w:ascii="Arial" w:eastAsiaTheme="minorEastAsia" w:hAnsi="Arial" w:cs="Arial"/>
          <w:w w:val="98"/>
          <w:sz w:val="22"/>
          <w:szCs w:val="22"/>
        </w:rPr>
        <w:t>t</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ş</w:t>
      </w:r>
      <w:r w:rsidRPr="003D3FC8">
        <w:rPr>
          <w:rFonts w:ascii="Arial" w:eastAsiaTheme="minorEastAsia" w:hAnsi="Arial" w:cs="Arial"/>
          <w:w w:val="97"/>
          <w:sz w:val="22"/>
          <w:szCs w:val="22"/>
        </w:rPr>
        <w:t>i</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25"/>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w w:val="97"/>
          <w:sz w:val="22"/>
          <w:szCs w:val="22"/>
        </w:rPr>
        <w:t>al</w:t>
      </w:r>
      <w:r w:rsidRPr="003D3FC8">
        <w:rPr>
          <w:rFonts w:ascii="Arial" w:eastAsiaTheme="minorEastAsia" w:hAnsi="Arial" w:cs="Arial"/>
          <w:spacing w:val="-2"/>
          <w:w w:val="97"/>
          <w:sz w:val="22"/>
          <w:szCs w:val="22"/>
        </w:rPr>
        <w:t>i</w:t>
      </w:r>
      <w:r w:rsidRPr="003D3FC8">
        <w:rPr>
          <w:rFonts w:ascii="Arial" w:eastAsiaTheme="minorEastAsia" w:hAnsi="Arial" w:cs="Arial"/>
          <w:spacing w:val="2"/>
          <w:w w:val="98"/>
          <w:sz w:val="22"/>
          <w:szCs w:val="22"/>
        </w:rPr>
        <w:t>f</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w w:val="97"/>
          <w:sz w:val="22"/>
          <w:szCs w:val="22"/>
        </w:rPr>
        <w:t>ar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24"/>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er</w:t>
      </w:r>
      <w:r w:rsidRPr="003D3FC8">
        <w:rPr>
          <w:rFonts w:ascii="Arial" w:eastAsiaTheme="minorEastAsia" w:hAnsi="Arial" w:cs="Arial"/>
          <w:sz w:val="22"/>
          <w:szCs w:val="22"/>
        </w:rPr>
        <w:t>s</w:t>
      </w:r>
      <w:r w:rsidRPr="003D3FC8">
        <w:rPr>
          <w:rFonts w:ascii="Arial" w:eastAsiaTheme="minorEastAsia" w:hAnsi="Arial" w:cs="Arial"/>
          <w:w w:val="97"/>
          <w:sz w:val="22"/>
          <w:szCs w:val="22"/>
        </w:rPr>
        <w:t>onalul</w:t>
      </w:r>
      <w:r w:rsidRPr="003D3FC8">
        <w:rPr>
          <w:rFonts w:ascii="Arial" w:eastAsiaTheme="minorEastAsia" w:hAnsi="Arial" w:cs="Arial"/>
          <w:spacing w:val="1"/>
          <w:w w:val="97"/>
          <w:sz w:val="22"/>
          <w:szCs w:val="22"/>
        </w:rPr>
        <w:t>u</w:t>
      </w:r>
      <w:r w:rsidRPr="003D3FC8">
        <w:rPr>
          <w:rFonts w:ascii="Arial" w:eastAsiaTheme="minorEastAsia" w:hAnsi="Arial" w:cs="Arial"/>
          <w:w w:val="97"/>
          <w:sz w:val="22"/>
          <w:szCs w:val="22"/>
        </w:rPr>
        <w:t>i</w:t>
      </w:r>
      <w:r w:rsidRPr="003D3FC8">
        <w:rPr>
          <w:rFonts w:ascii="Arial" w:eastAsiaTheme="minorEastAsia" w:hAnsi="Arial" w:cs="Arial"/>
          <w:spacing w:val="21"/>
          <w:sz w:val="22"/>
          <w:szCs w:val="22"/>
        </w:rPr>
        <w:t xml:space="preserve"> </w:t>
      </w:r>
      <w:r w:rsidRPr="003D3FC8">
        <w:rPr>
          <w:rFonts w:ascii="Arial" w:eastAsiaTheme="minorEastAsia" w:hAnsi="Arial" w:cs="Arial"/>
          <w:spacing w:val="3"/>
          <w:w w:val="98"/>
          <w:sz w:val="22"/>
          <w:szCs w:val="22"/>
        </w:rPr>
        <w:t>f</w:t>
      </w:r>
      <w:r w:rsidRPr="003D3FC8">
        <w:rPr>
          <w:rFonts w:ascii="Arial" w:eastAsiaTheme="minorEastAsia" w:hAnsi="Arial" w:cs="Arial"/>
          <w:w w:val="97"/>
          <w:sz w:val="22"/>
          <w:szCs w:val="22"/>
        </w:rPr>
        <w:t>olo</w:t>
      </w:r>
      <w:r w:rsidRPr="003D3FC8">
        <w:rPr>
          <w:rFonts w:ascii="Arial" w:eastAsiaTheme="minorEastAsia" w:hAnsi="Arial" w:cs="Arial"/>
          <w:sz w:val="22"/>
          <w:szCs w:val="22"/>
        </w:rPr>
        <w:t>s</w:t>
      </w:r>
      <w:r w:rsidRPr="003D3FC8">
        <w:rPr>
          <w:rFonts w:ascii="Arial" w:eastAsiaTheme="minorEastAsia" w:hAnsi="Arial" w:cs="Arial"/>
          <w:spacing w:val="-1"/>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pe</w:t>
      </w:r>
      <w:r w:rsidRPr="003D3FC8">
        <w:rPr>
          <w:rFonts w:ascii="Arial" w:eastAsiaTheme="minorEastAsia" w:hAnsi="Arial" w:cs="Arial"/>
          <w:spacing w:val="1"/>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ă</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dura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sz w:val="22"/>
          <w:szCs w:val="22"/>
        </w:rPr>
        <w:t>c</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a</w:t>
      </w:r>
      <w:r w:rsidRPr="003D3FC8">
        <w:rPr>
          <w:rFonts w:ascii="Arial" w:eastAsiaTheme="minorEastAsia" w:hAnsi="Arial" w:cs="Arial"/>
          <w:sz w:val="22"/>
          <w:szCs w:val="22"/>
        </w:rPr>
        <w:t>c</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ului</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w w:val="98"/>
          <w:sz w:val="22"/>
          <w:szCs w:val="22"/>
        </w:rPr>
      </w:pPr>
      <w:r w:rsidRPr="003D3FC8">
        <w:rPr>
          <w:rFonts w:ascii="Arial" w:eastAsiaTheme="minorEastAsia" w:hAnsi="Arial" w:cs="Arial"/>
          <w:w w:val="97"/>
          <w:sz w:val="22"/>
          <w:szCs w:val="22"/>
          <w:lang w:val="ro-RO"/>
        </w:rPr>
        <w:t>11</w:t>
      </w:r>
      <w:r w:rsidRPr="003D3FC8">
        <w:rPr>
          <w:rFonts w:ascii="Arial" w:eastAsiaTheme="minorEastAsia" w:hAnsi="Arial" w:cs="Arial"/>
          <w:w w:val="97"/>
          <w:sz w:val="22"/>
          <w:szCs w:val="22"/>
        </w:rPr>
        <w:t>.5.9</w:t>
      </w:r>
      <w:r w:rsidRPr="003D3FC8">
        <w:rPr>
          <w:rFonts w:ascii="Arial" w:eastAsiaTheme="minorEastAsia" w:hAnsi="Arial" w:cs="Arial"/>
          <w:spacing w:val="22"/>
          <w:sz w:val="22"/>
          <w:szCs w:val="22"/>
        </w:rPr>
        <w:t xml:space="preserve"> </w:t>
      </w:r>
      <w:r w:rsidRPr="003D3FC8">
        <w:rPr>
          <w:rFonts w:ascii="Arial" w:eastAsiaTheme="minorEastAsia" w:hAnsi="Arial" w:cs="Arial"/>
          <w:w w:val="98"/>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spacing w:val="-1"/>
          <w:w w:val="98"/>
          <w:sz w:val="22"/>
          <w:szCs w:val="22"/>
        </w:rPr>
        <w:t>t</w:t>
      </w:r>
      <w:r w:rsidRPr="003D3FC8">
        <w:rPr>
          <w:rFonts w:ascii="Arial" w:eastAsiaTheme="minorEastAsia" w:hAnsi="Arial" w:cs="Arial"/>
          <w:w w:val="97"/>
          <w:sz w:val="22"/>
          <w:szCs w:val="22"/>
        </w:rPr>
        <w:t>orul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re</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o</w:t>
      </w:r>
      <w:r w:rsidRPr="003D3FC8">
        <w:rPr>
          <w:rFonts w:ascii="Arial" w:eastAsiaTheme="minorEastAsia" w:hAnsi="Arial" w:cs="Arial"/>
          <w:spacing w:val="1"/>
          <w:w w:val="97"/>
          <w:sz w:val="22"/>
          <w:szCs w:val="22"/>
        </w:rPr>
        <w:t>b</w:t>
      </w:r>
      <w:r w:rsidRPr="003D3FC8">
        <w:rPr>
          <w:rFonts w:ascii="Arial" w:eastAsiaTheme="minorEastAsia" w:hAnsi="Arial" w:cs="Arial"/>
          <w:w w:val="97"/>
          <w:sz w:val="22"/>
          <w:szCs w:val="22"/>
        </w:rPr>
        <w:t>li</w:t>
      </w:r>
      <w:r w:rsidRPr="003D3FC8">
        <w:rPr>
          <w:rFonts w:ascii="Arial" w:eastAsiaTheme="minorEastAsia" w:hAnsi="Arial" w:cs="Arial"/>
          <w:spacing w:val="-1"/>
          <w:w w:val="97"/>
          <w:sz w:val="22"/>
          <w:szCs w:val="22"/>
        </w:rPr>
        <w:t>g</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ţ</w:t>
      </w:r>
      <w:r w:rsidRPr="003D3FC8">
        <w:rPr>
          <w:rFonts w:ascii="Arial" w:eastAsiaTheme="minorEastAsia" w:hAnsi="Arial" w:cs="Arial"/>
          <w:w w:val="97"/>
          <w:sz w:val="22"/>
          <w:szCs w:val="22"/>
        </w:rPr>
        <w:t>ia</w:t>
      </w:r>
      <w:r w:rsidRPr="003D3FC8">
        <w:rPr>
          <w:rFonts w:ascii="Arial" w:eastAsiaTheme="minorEastAsia" w:hAnsi="Arial" w:cs="Arial"/>
          <w:spacing w:val="20"/>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2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pacing w:val="20"/>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e</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e</w:t>
      </w:r>
      <w:r w:rsidRPr="003D3FC8">
        <w:rPr>
          <w:rFonts w:ascii="Arial" w:eastAsiaTheme="minorEastAsia" w:hAnsi="Arial" w:cs="Arial"/>
          <w:spacing w:val="18"/>
          <w:sz w:val="22"/>
          <w:szCs w:val="22"/>
        </w:rPr>
        <w:t xml:space="preserve"> </w:t>
      </w:r>
      <w:r w:rsidRPr="003D3FC8">
        <w:rPr>
          <w:rFonts w:ascii="Arial" w:eastAsiaTheme="minorEastAsia" w:hAnsi="Arial" w:cs="Arial"/>
          <w:spacing w:val="1"/>
          <w:w w:val="97"/>
          <w:sz w:val="22"/>
          <w:szCs w:val="22"/>
        </w:rPr>
        <w:t>p</w:t>
      </w:r>
      <w:r w:rsidRPr="003D3FC8">
        <w:rPr>
          <w:rFonts w:ascii="Arial" w:eastAsiaTheme="minorEastAsia" w:hAnsi="Arial" w:cs="Arial"/>
          <w:w w:val="97"/>
          <w:sz w:val="22"/>
          <w:szCs w:val="22"/>
        </w:rPr>
        <w:t>re</w:t>
      </w:r>
      <w:r w:rsidRPr="003D3FC8">
        <w:rPr>
          <w:rFonts w:ascii="Arial" w:eastAsiaTheme="minorEastAsia" w:hAnsi="Arial" w:cs="Arial"/>
          <w:sz w:val="22"/>
          <w:szCs w:val="22"/>
        </w:rPr>
        <w:t>s</w:t>
      </w:r>
      <w:r w:rsidRPr="003D3FC8">
        <w:rPr>
          <w:rFonts w:ascii="Arial" w:eastAsiaTheme="minorEastAsia" w:hAnsi="Arial" w:cs="Arial"/>
          <w:w w:val="98"/>
          <w:sz w:val="22"/>
          <w:szCs w:val="22"/>
        </w:rPr>
        <w:t>t</w:t>
      </w:r>
      <w:r w:rsidRPr="003D3FC8">
        <w:rPr>
          <w:rFonts w:ascii="Arial" w:eastAsiaTheme="minorEastAsia" w:hAnsi="Arial" w:cs="Arial"/>
          <w:spacing w:val="1"/>
          <w:w w:val="97"/>
          <w:sz w:val="22"/>
          <w:szCs w:val="22"/>
        </w:rPr>
        <w:t>a</w:t>
      </w:r>
      <w:r w:rsidRPr="003D3FC8">
        <w:rPr>
          <w:rFonts w:ascii="Arial" w:eastAsiaTheme="minorEastAsia" w:hAnsi="Arial" w:cs="Arial"/>
          <w:w w:val="97"/>
          <w:sz w:val="22"/>
          <w:szCs w:val="22"/>
        </w:rPr>
        <w:t>r</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a</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2"/>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lor</w:t>
      </w:r>
      <w:r w:rsidRPr="003D3FC8">
        <w:rPr>
          <w:rFonts w:ascii="Arial" w:eastAsiaTheme="minorEastAsia" w:hAnsi="Arial" w:cs="Arial"/>
          <w:spacing w:val="22"/>
          <w:sz w:val="22"/>
          <w:szCs w:val="22"/>
        </w:rPr>
        <w:t xml:space="preserve"> </w:t>
      </w:r>
      <w:r w:rsidRPr="003D3FC8">
        <w:rPr>
          <w:rFonts w:ascii="Arial" w:eastAsiaTheme="minorEastAsia" w:hAnsi="Arial" w:cs="Arial"/>
          <w:spacing w:val="-1"/>
          <w:w w:val="98"/>
          <w:sz w:val="22"/>
          <w:szCs w:val="22"/>
        </w:rPr>
        <w:t>î</w:t>
      </w:r>
      <w:r w:rsidRPr="003D3FC8">
        <w:rPr>
          <w:rFonts w:ascii="Arial" w:eastAsiaTheme="minorEastAsia" w:hAnsi="Arial" w:cs="Arial"/>
          <w:w w:val="97"/>
          <w:sz w:val="22"/>
          <w:szCs w:val="22"/>
        </w:rPr>
        <w:t>n</w:t>
      </w:r>
      <w:r w:rsidRPr="003D3FC8">
        <w:rPr>
          <w:rFonts w:ascii="Arial" w:eastAsiaTheme="minorEastAsia" w:hAnsi="Arial" w:cs="Arial"/>
          <w:spacing w:val="19"/>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i</w:t>
      </w:r>
      <w:r w:rsidRPr="003D3FC8">
        <w:rPr>
          <w:rFonts w:ascii="Arial" w:eastAsiaTheme="minorEastAsia" w:hAnsi="Arial" w:cs="Arial"/>
          <w:spacing w:val="1"/>
          <w:w w:val="97"/>
          <w:sz w:val="22"/>
          <w:szCs w:val="22"/>
        </w:rPr>
        <w:t>mpu</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e</w:t>
      </w:r>
      <w:r w:rsidRPr="003D3FC8">
        <w:rPr>
          <w:rFonts w:ascii="Arial" w:eastAsiaTheme="minorEastAsia" w:hAnsi="Arial" w:cs="Arial"/>
          <w:w w:val="97"/>
          <w:sz w:val="22"/>
          <w:szCs w:val="22"/>
        </w:rPr>
        <w:t>l</w:t>
      </w:r>
      <w:r w:rsidRPr="003D3FC8">
        <w:rPr>
          <w:rFonts w:ascii="Arial" w:eastAsiaTheme="minorEastAsia" w:hAnsi="Arial" w:cs="Arial"/>
          <w:spacing w:val="19"/>
          <w:sz w:val="22"/>
          <w:szCs w:val="22"/>
        </w:rPr>
        <w:t xml:space="preserve"> </w:t>
      </w:r>
      <w:r w:rsidRPr="003D3FC8">
        <w:rPr>
          <w:rFonts w:ascii="Arial" w:eastAsiaTheme="minorEastAsia" w:hAnsi="Arial" w:cs="Arial"/>
          <w:spacing w:val="1"/>
          <w:w w:val="97"/>
          <w:sz w:val="22"/>
          <w:szCs w:val="22"/>
        </w:rPr>
        <w:t>ma</w:t>
      </w:r>
      <w:r w:rsidRPr="003D3FC8">
        <w:rPr>
          <w:rFonts w:ascii="Arial" w:eastAsiaTheme="minorEastAsia" w:hAnsi="Arial" w:cs="Arial"/>
          <w:w w:val="97"/>
          <w:sz w:val="22"/>
          <w:szCs w:val="22"/>
        </w:rPr>
        <w:t>i</w:t>
      </w:r>
      <w:r w:rsidRPr="003D3FC8">
        <w:rPr>
          <w:rFonts w:ascii="Arial" w:eastAsiaTheme="minorEastAsia" w:hAnsi="Arial" w:cs="Arial"/>
          <w:spacing w:val="19"/>
          <w:sz w:val="22"/>
          <w:szCs w:val="22"/>
        </w:rPr>
        <w:t xml:space="preserve"> </w:t>
      </w:r>
      <w:r w:rsidRPr="003D3FC8">
        <w:rPr>
          <w:rFonts w:ascii="Arial" w:eastAsiaTheme="minorEastAsia" w:hAnsi="Arial" w:cs="Arial"/>
          <w:sz w:val="22"/>
          <w:szCs w:val="22"/>
        </w:rPr>
        <w:t>sc</w:t>
      </w:r>
      <w:r w:rsidRPr="003D3FC8">
        <w:rPr>
          <w:rFonts w:ascii="Arial" w:eastAsiaTheme="minorEastAsia" w:hAnsi="Arial" w:cs="Arial"/>
          <w:w w:val="97"/>
          <w:sz w:val="22"/>
          <w:szCs w:val="22"/>
        </w:rPr>
        <w:t>ur</w:t>
      </w:r>
      <w:r w:rsidRPr="003D3FC8">
        <w:rPr>
          <w:rFonts w:ascii="Arial" w:eastAsiaTheme="minorEastAsia" w:hAnsi="Arial" w:cs="Arial"/>
          <w:w w:val="98"/>
          <w:sz w:val="22"/>
          <w:szCs w:val="22"/>
        </w:rPr>
        <w:t>t</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p</w:t>
      </w:r>
      <w:r w:rsidRPr="003D3FC8">
        <w:rPr>
          <w:rFonts w:ascii="Arial" w:eastAsiaTheme="minorEastAsia" w:hAnsi="Arial" w:cs="Arial"/>
          <w:spacing w:val="1"/>
          <w:w w:val="97"/>
          <w:sz w:val="22"/>
          <w:szCs w:val="22"/>
        </w:rPr>
        <w:t>o</w:t>
      </w:r>
      <w:r w:rsidRPr="003D3FC8">
        <w:rPr>
          <w:rFonts w:ascii="Arial" w:eastAsiaTheme="minorEastAsia" w:hAnsi="Arial" w:cs="Arial"/>
          <w:sz w:val="22"/>
          <w:szCs w:val="22"/>
        </w:rPr>
        <w:t>s</w:t>
      </w:r>
      <w:r w:rsidRPr="003D3FC8">
        <w:rPr>
          <w:rFonts w:ascii="Arial" w:eastAsiaTheme="minorEastAsia" w:hAnsi="Arial" w:cs="Arial"/>
          <w:w w:val="97"/>
          <w:sz w:val="22"/>
          <w:szCs w:val="22"/>
        </w:rPr>
        <w:t>ibil</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e</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la</w:t>
      </w:r>
      <w:r w:rsidRPr="003D3FC8">
        <w:rPr>
          <w:rFonts w:ascii="Arial" w:eastAsiaTheme="minorEastAsia" w:hAnsi="Arial" w:cs="Arial"/>
          <w:spacing w:val="39"/>
          <w:sz w:val="22"/>
          <w:szCs w:val="22"/>
        </w:rPr>
        <w:t xml:space="preserve"> </w:t>
      </w:r>
      <w:r w:rsidRPr="003D3FC8">
        <w:rPr>
          <w:rFonts w:ascii="Arial" w:eastAsiaTheme="minorEastAsia" w:hAnsi="Arial" w:cs="Arial"/>
          <w:spacing w:val="1"/>
          <w:w w:val="97"/>
          <w:sz w:val="22"/>
          <w:szCs w:val="22"/>
        </w:rPr>
        <w:t>d</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pr</w:t>
      </w:r>
      <w:r w:rsidRPr="003D3FC8">
        <w:rPr>
          <w:rFonts w:ascii="Arial" w:eastAsiaTheme="minorEastAsia" w:hAnsi="Arial" w:cs="Arial"/>
          <w:spacing w:val="-2"/>
          <w:w w:val="97"/>
          <w:sz w:val="22"/>
          <w:szCs w:val="22"/>
        </w:rPr>
        <w:t>i</w:t>
      </w:r>
      <w:r w:rsidRPr="003D3FC8">
        <w:rPr>
          <w:rFonts w:ascii="Arial" w:eastAsiaTheme="minorEastAsia" w:hAnsi="Arial" w:cs="Arial"/>
          <w:w w:val="97"/>
          <w:sz w:val="22"/>
          <w:szCs w:val="22"/>
        </w:rPr>
        <w:t>mirii</w:t>
      </w:r>
      <w:r w:rsidRPr="003D3FC8">
        <w:rPr>
          <w:rFonts w:ascii="Arial" w:eastAsiaTheme="minorEastAsia" w:hAnsi="Arial" w:cs="Arial"/>
          <w:spacing w:val="37"/>
          <w:sz w:val="22"/>
          <w:szCs w:val="22"/>
        </w:rPr>
        <w:t xml:space="preserve"> </w:t>
      </w:r>
      <w:r w:rsidRPr="003D3FC8">
        <w:rPr>
          <w:rFonts w:ascii="Arial" w:eastAsiaTheme="minorEastAsia" w:hAnsi="Arial" w:cs="Arial"/>
          <w:w w:val="97"/>
          <w:sz w:val="22"/>
          <w:szCs w:val="22"/>
        </w:rPr>
        <w:t>ordi</w:t>
      </w:r>
      <w:r w:rsidRPr="003D3FC8">
        <w:rPr>
          <w:rFonts w:ascii="Arial" w:eastAsiaTheme="minorEastAsia" w:hAnsi="Arial" w:cs="Arial"/>
          <w:spacing w:val="1"/>
          <w:w w:val="97"/>
          <w:sz w:val="22"/>
          <w:szCs w:val="22"/>
        </w:rPr>
        <w:t>nu</w:t>
      </w:r>
      <w:r w:rsidRPr="003D3FC8">
        <w:rPr>
          <w:rFonts w:ascii="Arial" w:eastAsiaTheme="minorEastAsia" w:hAnsi="Arial" w:cs="Arial"/>
          <w:w w:val="97"/>
          <w:sz w:val="22"/>
          <w:szCs w:val="22"/>
        </w:rPr>
        <w:t>lui</w:t>
      </w:r>
      <w:r w:rsidRPr="003D3FC8">
        <w:rPr>
          <w:rFonts w:ascii="Arial" w:eastAsiaTheme="minorEastAsia" w:hAnsi="Arial" w:cs="Arial"/>
          <w:w w:val="98"/>
          <w:sz w:val="22"/>
          <w:szCs w:val="22"/>
        </w:rPr>
        <w:t>/</w:t>
      </w:r>
      <w:r w:rsidRPr="003D3FC8">
        <w:rPr>
          <w:rFonts w:ascii="Arial" w:eastAsiaTheme="minorEastAsia" w:hAnsi="Arial" w:cs="Arial"/>
          <w:spacing w:val="1"/>
          <w:w w:val="97"/>
          <w:sz w:val="22"/>
          <w:szCs w:val="22"/>
        </w:rPr>
        <w:t>o</w:t>
      </w:r>
      <w:r w:rsidRPr="003D3FC8">
        <w:rPr>
          <w:rFonts w:ascii="Arial" w:eastAsiaTheme="minorEastAsia" w:hAnsi="Arial" w:cs="Arial"/>
          <w:w w:val="97"/>
          <w:sz w:val="22"/>
          <w:szCs w:val="22"/>
        </w:rPr>
        <w:t>rdi</w:t>
      </w:r>
      <w:r w:rsidRPr="003D3FC8">
        <w:rPr>
          <w:rFonts w:ascii="Arial" w:eastAsiaTheme="minorEastAsia" w:hAnsi="Arial" w:cs="Arial"/>
          <w:spacing w:val="-1"/>
          <w:w w:val="97"/>
          <w:sz w:val="22"/>
          <w:szCs w:val="22"/>
        </w:rPr>
        <w:t>n</w:t>
      </w:r>
      <w:r w:rsidRPr="003D3FC8">
        <w:rPr>
          <w:rFonts w:ascii="Arial" w:eastAsiaTheme="minorEastAsia" w:hAnsi="Arial" w:cs="Arial"/>
          <w:w w:val="97"/>
          <w:sz w:val="22"/>
          <w:szCs w:val="22"/>
        </w:rPr>
        <w:t>elor</w:t>
      </w:r>
      <w:r w:rsidRPr="003D3FC8">
        <w:rPr>
          <w:rFonts w:ascii="Arial" w:eastAsiaTheme="minorEastAsia" w:hAnsi="Arial" w:cs="Arial"/>
          <w:spacing w:val="38"/>
          <w:sz w:val="22"/>
          <w:szCs w:val="22"/>
        </w:rPr>
        <w:t xml:space="preserve"> </w:t>
      </w:r>
      <w:r w:rsidRPr="003D3FC8">
        <w:rPr>
          <w:rFonts w:ascii="Arial" w:eastAsiaTheme="minorEastAsia" w:hAnsi="Arial" w:cs="Arial"/>
          <w:spacing w:val="1"/>
          <w:w w:val="97"/>
          <w:sz w:val="22"/>
          <w:szCs w:val="22"/>
        </w:rPr>
        <w:t>pe</w:t>
      </w:r>
      <w:r w:rsidRPr="003D3FC8">
        <w:rPr>
          <w:rFonts w:ascii="Arial" w:eastAsiaTheme="minorEastAsia" w:hAnsi="Arial" w:cs="Arial"/>
          <w:w w:val="97"/>
          <w:sz w:val="22"/>
          <w:szCs w:val="22"/>
        </w:rPr>
        <w:t>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40"/>
          <w:sz w:val="22"/>
          <w:szCs w:val="22"/>
        </w:rPr>
        <w:t xml:space="preserve"> </w:t>
      </w:r>
      <w:r w:rsidRPr="003D3FC8">
        <w:rPr>
          <w:rFonts w:ascii="Arial" w:eastAsiaTheme="minorEastAsia" w:hAnsi="Arial" w:cs="Arial"/>
          <w:w w:val="97"/>
          <w:sz w:val="22"/>
          <w:szCs w:val="22"/>
        </w:rPr>
        <w:t>pre</w:t>
      </w:r>
      <w:r w:rsidRPr="003D3FC8">
        <w:rPr>
          <w:rFonts w:ascii="Arial" w:eastAsiaTheme="minorEastAsia" w:hAnsi="Arial" w:cs="Arial"/>
          <w:spacing w:val="-1"/>
          <w:sz w:val="22"/>
          <w:szCs w:val="22"/>
        </w:rPr>
        <w:t>s</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area</w:t>
      </w:r>
      <w:r w:rsidRPr="003D3FC8">
        <w:rPr>
          <w:rFonts w:ascii="Arial" w:eastAsiaTheme="minorEastAsia" w:hAnsi="Arial" w:cs="Arial"/>
          <w:spacing w:val="40"/>
          <w:sz w:val="22"/>
          <w:szCs w:val="22"/>
        </w:rPr>
        <w:t xml:space="preserve"> </w:t>
      </w:r>
      <w:r w:rsidRPr="003D3FC8">
        <w:rPr>
          <w:rFonts w:ascii="Arial" w:eastAsiaTheme="minorEastAsia" w:hAnsi="Arial" w:cs="Arial"/>
          <w:spacing w:val="-1"/>
          <w:sz w:val="22"/>
          <w:szCs w:val="22"/>
        </w:rPr>
        <w:t>s</w:t>
      </w:r>
      <w:r w:rsidRPr="003D3FC8">
        <w:rPr>
          <w:rFonts w:ascii="Arial" w:eastAsiaTheme="minorEastAsia" w:hAnsi="Arial" w:cs="Arial"/>
          <w:w w:val="97"/>
          <w:sz w:val="22"/>
          <w:szCs w:val="22"/>
        </w:rPr>
        <w:t>er</w:t>
      </w:r>
      <w:r w:rsidRPr="003D3FC8">
        <w:rPr>
          <w:rFonts w:ascii="Arial" w:eastAsiaTheme="minorEastAsia" w:hAnsi="Arial" w:cs="Arial"/>
          <w:spacing w:val="-3"/>
          <w:sz w:val="22"/>
          <w:szCs w:val="22"/>
        </w:rPr>
        <w:t>v</w:t>
      </w:r>
      <w:r w:rsidRPr="003D3FC8">
        <w:rPr>
          <w:rFonts w:ascii="Arial" w:eastAsiaTheme="minorEastAsia" w:hAnsi="Arial" w:cs="Arial"/>
          <w:w w:val="97"/>
          <w:sz w:val="22"/>
          <w:szCs w:val="22"/>
        </w:rPr>
        <w:t>i</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ului</w:t>
      </w:r>
      <w:r w:rsidRPr="003D3FC8">
        <w:rPr>
          <w:rFonts w:ascii="Arial" w:eastAsiaTheme="minorEastAsia" w:hAnsi="Arial" w:cs="Arial"/>
          <w:spacing w:val="39"/>
          <w:sz w:val="22"/>
          <w:szCs w:val="22"/>
        </w:rPr>
        <w:t xml:space="preserve"> </w:t>
      </w:r>
      <w:r w:rsidRPr="003D3FC8">
        <w:rPr>
          <w:rFonts w:ascii="Arial" w:eastAsiaTheme="minorEastAsia" w:hAnsi="Arial" w:cs="Arial"/>
          <w:w w:val="97"/>
          <w:sz w:val="22"/>
          <w:szCs w:val="22"/>
        </w:rPr>
        <w:t>e</w:t>
      </w:r>
      <w:r w:rsidRPr="003D3FC8">
        <w:rPr>
          <w:rFonts w:ascii="Arial" w:eastAsiaTheme="minorEastAsia" w:hAnsi="Arial" w:cs="Arial"/>
          <w:spacing w:val="2"/>
          <w:w w:val="97"/>
          <w:sz w:val="22"/>
          <w:szCs w:val="22"/>
        </w:rPr>
        <w:t>m</w:t>
      </w:r>
      <w:r w:rsidRPr="003D3FC8">
        <w:rPr>
          <w:rFonts w:ascii="Arial" w:eastAsiaTheme="minorEastAsia" w:hAnsi="Arial" w:cs="Arial"/>
          <w:w w:val="97"/>
          <w:sz w:val="22"/>
          <w:szCs w:val="22"/>
        </w:rPr>
        <w:t>i</w:t>
      </w:r>
      <w:r w:rsidRPr="003D3FC8">
        <w:rPr>
          <w:rFonts w:ascii="Arial" w:eastAsiaTheme="minorEastAsia" w:hAnsi="Arial" w:cs="Arial"/>
          <w:sz w:val="22"/>
          <w:szCs w:val="22"/>
        </w:rPr>
        <w:t>s</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de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8"/>
          <w:sz w:val="22"/>
          <w:szCs w:val="22"/>
        </w:rPr>
        <w:t>c</w:t>
      </w:r>
      <w:r w:rsidRPr="003D3FC8">
        <w:rPr>
          <w:rFonts w:ascii="Arial" w:eastAsiaTheme="minorEastAsia" w:hAnsi="Arial" w:cs="Arial"/>
          <w:w w:val="97"/>
          <w:sz w:val="22"/>
          <w:szCs w:val="22"/>
        </w:rPr>
        <w:t>a</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re</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c</w:t>
      </w:r>
      <w:r w:rsidRPr="003D3FC8">
        <w:rPr>
          <w:rFonts w:ascii="Arial" w:eastAsiaTheme="minorEastAsia" w:hAnsi="Arial" w:cs="Arial"/>
          <w:spacing w:val="1"/>
          <w:w w:val="97"/>
          <w:sz w:val="22"/>
          <w:szCs w:val="22"/>
        </w:rPr>
        <w:t>h</w:t>
      </w:r>
      <w:r w:rsidRPr="003D3FC8">
        <w:rPr>
          <w:rFonts w:ascii="Arial" w:eastAsiaTheme="minorEastAsia" w:hAnsi="Arial" w:cs="Arial"/>
          <w:w w:val="97"/>
          <w:sz w:val="22"/>
          <w:szCs w:val="22"/>
        </w:rPr>
        <w:t>i</w:t>
      </w:r>
      <w:r w:rsidRPr="003D3FC8">
        <w:rPr>
          <w:rFonts w:ascii="Arial" w:eastAsiaTheme="minorEastAsia" w:hAnsi="Arial" w:cs="Arial"/>
          <w:spacing w:val="-2"/>
          <w:sz w:val="22"/>
          <w:szCs w:val="22"/>
        </w:rPr>
        <w:t>z</w:t>
      </w:r>
      <w:r w:rsidRPr="003D3FC8">
        <w:rPr>
          <w:rFonts w:ascii="Arial" w:eastAsiaTheme="minorEastAsia" w:hAnsi="Arial" w:cs="Arial"/>
          <w:w w:val="97"/>
          <w:sz w:val="22"/>
          <w:szCs w:val="22"/>
        </w:rPr>
        <w:t>i</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or</w:t>
      </w:r>
      <w:r w:rsidRPr="003D3FC8">
        <w:rPr>
          <w:rFonts w:ascii="Arial" w:eastAsiaTheme="minorEastAsia" w:hAnsi="Arial" w:cs="Arial"/>
          <w:w w:val="98"/>
          <w:sz w:val="22"/>
          <w:szCs w:val="22"/>
        </w:rPr>
        <w:t>,</w:t>
      </w:r>
      <w:r w:rsidRPr="003D3FC8">
        <w:rPr>
          <w:rFonts w:ascii="Arial" w:eastAsiaTheme="minorEastAsia" w:hAnsi="Arial" w:cs="Arial"/>
          <w:sz w:val="22"/>
          <w:szCs w:val="22"/>
        </w:rPr>
        <w:t xml:space="preserve"> </w:t>
      </w:r>
      <w:r w:rsidRPr="003D3FC8">
        <w:rPr>
          <w:rFonts w:ascii="Arial" w:eastAsiaTheme="minorEastAsia" w:hAnsi="Arial" w:cs="Arial"/>
          <w:spacing w:val="1"/>
          <w:w w:val="97"/>
          <w:sz w:val="22"/>
          <w:szCs w:val="22"/>
        </w:rPr>
        <w:t>pen</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ru</w:t>
      </w:r>
      <w:r w:rsidRPr="003D3FC8">
        <w:rPr>
          <w:rFonts w:ascii="Arial" w:eastAsiaTheme="minorEastAsia" w:hAnsi="Arial" w:cs="Arial"/>
          <w:spacing w:val="-1"/>
          <w:sz w:val="22"/>
          <w:szCs w:val="22"/>
        </w:rPr>
        <w:t xml:space="preserve"> </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s</w:t>
      </w:r>
      <w:r w:rsidRPr="003D3FC8">
        <w:rPr>
          <w:rFonts w:ascii="Arial" w:eastAsiaTheme="minorEastAsia" w:hAnsi="Arial" w:cs="Arial"/>
          <w:w w:val="97"/>
          <w:sz w:val="22"/>
          <w:szCs w:val="22"/>
        </w:rPr>
        <w:t>e</w:t>
      </w:r>
      <w:r w:rsidRPr="003D3FC8">
        <w:rPr>
          <w:rFonts w:ascii="Arial" w:eastAsiaTheme="minorEastAsia" w:hAnsi="Arial" w:cs="Arial"/>
          <w:spacing w:val="1"/>
          <w:sz w:val="22"/>
          <w:szCs w:val="22"/>
        </w:rPr>
        <w:t xml:space="preserve"> </w:t>
      </w:r>
      <w:r w:rsidRPr="003D3FC8">
        <w:rPr>
          <w:rFonts w:ascii="Arial" w:eastAsiaTheme="minorEastAsia" w:hAnsi="Arial" w:cs="Arial"/>
          <w:spacing w:val="-1"/>
          <w:w w:val="97"/>
          <w:sz w:val="22"/>
          <w:szCs w:val="22"/>
        </w:rPr>
        <w:t>i</w:t>
      </w:r>
      <w:r w:rsidRPr="003D3FC8">
        <w:rPr>
          <w:rFonts w:ascii="Arial" w:eastAsiaTheme="minorEastAsia" w:hAnsi="Arial" w:cs="Arial"/>
          <w:w w:val="97"/>
          <w:sz w:val="22"/>
          <w:szCs w:val="22"/>
        </w:rPr>
        <w:t>n</w:t>
      </w:r>
      <w:r w:rsidRPr="003D3FC8">
        <w:rPr>
          <w:rFonts w:ascii="Arial" w:eastAsiaTheme="minorEastAsia" w:hAnsi="Arial" w:cs="Arial"/>
          <w:sz w:val="22"/>
          <w:szCs w:val="22"/>
        </w:rPr>
        <w:t>c</w:t>
      </w:r>
      <w:r w:rsidRPr="003D3FC8">
        <w:rPr>
          <w:rFonts w:ascii="Arial" w:eastAsiaTheme="minorEastAsia" w:hAnsi="Arial" w:cs="Arial"/>
          <w:w w:val="97"/>
          <w:sz w:val="22"/>
          <w:szCs w:val="22"/>
        </w:rPr>
        <w:t>a</w:t>
      </w:r>
      <w:r w:rsidRPr="003D3FC8">
        <w:rPr>
          <w:rFonts w:ascii="Arial" w:eastAsiaTheme="minorEastAsia" w:hAnsi="Arial" w:cs="Arial"/>
          <w:spacing w:val="1"/>
          <w:w w:val="97"/>
          <w:sz w:val="22"/>
          <w:szCs w:val="22"/>
        </w:rPr>
        <w:t>d</w:t>
      </w:r>
      <w:r w:rsidRPr="003D3FC8">
        <w:rPr>
          <w:rFonts w:ascii="Arial" w:eastAsiaTheme="minorEastAsia" w:hAnsi="Arial" w:cs="Arial"/>
          <w:spacing w:val="-2"/>
          <w:w w:val="97"/>
          <w:sz w:val="22"/>
          <w:szCs w:val="22"/>
        </w:rPr>
        <w:t>r</w:t>
      </w:r>
      <w:r w:rsidRPr="003D3FC8">
        <w:rPr>
          <w:rFonts w:ascii="Arial" w:eastAsiaTheme="minorEastAsia" w:hAnsi="Arial" w:cs="Arial"/>
          <w:w w:val="97"/>
          <w:sz w:val="22"/>
          <w:szCs w:val="22"/>
        </w:rPr>
        <w:t>a</w:t>
      </w:r>
      <w:r w:rsidRPr="003D3FC8">
        <w:rPr>
          <w:rFonts w:ascii="Arial" w:eastAsiaTheme="minorEastAsia" w:hAnsi="Arial" w:cs="Arial"/>
          <w:sz w:val="22"/>
          <w:szCs w:val="22"/>
        </w:rPr>
        <w:t xml:space="preserve"> </w:t>
      </w:r>
      <w:r w:rsidRPr="003D3FC8">
        <w:rPr>
          <w:rFonts w:ascii="Arial" w:eastAsiaTheme="minorEastAsia" w:hAnsi="Arial" w:cs="Arial"/>
          <w:w w:val="97"/>
          <w:sz w:val="22"/>
          <w:szCs w:val="22"/>
        </w:rPr>
        <w:t>in</w:t>
      </w:r>
      <w:r w:rsidRPr="003D3FC8">
        <w:rPr>
          <w:rFonts w:ascii="Arial" w:eastAsiaTheme="minorEastAsia" w:hAnsi="Arial" w:cs="Arial"/>
          <w:sz w:val="22"/>
          <w:szCs w:val="22"/>
        </w:rPr>
        <w:t xml:space="preserve"> </w:t>
      </w:r>
      <w:r w:rsidRPr="003D3FC8">
        <w:rPr>
          <w:rFonts w:ascii="Arial" w:eastAsiaTheme="minorEastAsia" w:hAnsi="Arial" w:cs="Arial"/>
          <w:w w:val="98"/>
          <w:sz w:val="22"/>
          <w:szCs w:val="22"/>
        </w:rPr>
        <w:t>t</w:t>
      </w:r>
      <w:r w:rsidRPr="003D3FC8">
        <w:rPr>
          <w:rFonts w:ascii="Arial" w:eastAsiaTheme="minorEastAsia" w:hAnsi="Arial" w:cs="Arial"/>
          <w:w w:val="97"/>
          <w:sz w:val="22"/>
          <w:szCs w:val="22"/>
        </w:rPr>
        <w:t>ermene</w:t>
      </w:r>
      <w:r w:rsidRPr="003D3FC8">
        <w:rPr>
          <w:rFonts w:ascii="Arial" w:eastAsiaTheme="minorEastAsia" w:hAnsi="Arial" w:cs="Arial"/>
          <w:w w:val="98"/>
          <w:sz w:val="22"/>
          <w:szCs w:val="22"/>
        </w:rPr>
        <w:t>.</w:t>
      </w:r>
    </w:p>
    <w:p w:rsidR="00FB5687" w:rsidRPr="003D3FC8" w:rsidRDefault="00FB5687" w:rsidP="0089512A">
      <w:pPr>
        <w:widowControl w:val="0"/>
        <w:autoSpaceDE w:val="0"/>
        <w:autoSpaceDN w:val="0"/>
        <w:adjustRightInd w:val="0"/>
        <w:jc w:val="both"/>
        <w:rPr>
          <w:rFonts w:ascii="Arial" w:eastAsiaTheme="minorEastAsia" w:hAnsi="Arial" w:cs="Arial"/>
          <w:sz w:val="22"/>
          <w:szCs w:val="22"/>
        </w:rPr>
      </w:pPr>
    </w:p>
    <w:p w:rsidR="00FB5687" w:rsidRPr="003D3FC8"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3D3FC8">
        <w:rPr>
          <w:rFonts w:ascii="Arial" w:hAnsi="Arial" w:cs="Arial"/>
          <w:b/>
          <w:sz w:val="22"/>
          <w:szCs w:val="22"/>
          <w:lang w:val="ro-RO"/>
        </w:rPr>
        <w:t>12. Obligaţii specifice ale prestatorului</w:t>
      </w:r>
    </w:p>
    <w:p w:rsidR="00FB5687" w:rsidRPr="003D3FC8" w:rsidRDefault="00FB5687" w:rsidP="0089512A">
      <w:pPr>
        <w:pStyle w:val="DefaultText"/>
        <w:jc w:val="both"/>
        <w:rPr>
          <w:rFonts w:ascii="Arial" w:hAnsi="Arial" w:cs="Arial"/>
          <w:sz w:val="22"/>
          <w:szCs w:val="22"/>
          <w:lang w:val="ro-RO"/>
        </w:rPr>
      </w:pPr>
      <w:r w:rsidRPr="003D3FC8">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FB5687" w:rsidRPr="003D3FC8" w:rsidRDefault="00FB5687" w:rsidP="0089512A">
      <w:pPr>
        <w:autoSpaceDE w:val="0"/>
        <w:autoSpaceDN w:val="0"/>
        <w:adjustRightInd w:val="0"/>
        <w:jc w:val="both"/>
        <w:rPr>
          <w:rFonts w:ascii="Arial" w:hAnsi="Arial" w:cs="Arial"/>
          <w:sz w:val="22"/>
          <w:szCs w:val="22"/>
        </w:rPr>
      </w:pPr>
      <w:r w:rsidRPr="003D3FC8">
        <w:rPr>
          <w:rFonts w:ascii="Arial" w:hAnsi="Arial" w:cs="Arial"/>
          <w:sz w:val="22"/>
          <w:szCs w:val="22"/>
          <w:lang w:val="ro-RO"/>
        </w:rPr>
        <w:t>12.2 Prestatorul se obligă să despăgubească achizitorul împotriva oricăror:</w:t>
      </w:r>
    </w:p>
    <w:p w:rsidR="00FB5687" w:rsidRPr="003D3FC8"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3D3FC8"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D3FC8">
        <w:rPr>
          <w:rFonts w:ascii="Arial" w:hAnsi="Arial" w:cs="Arial"/>
          <w:sz w:val="22"/>
          <w:szCs w:val="22"/>
          <w:lang w:val="ro-RO"/>
        </w:rPr>
        <w:t>daune-interese, costuri, taxe şi cheltuieli de orice natură, aferente.</w:t>
      </w:r>
    </w:p>
    <w:p w:rsidR="00FB5687" w:rsidRPr="003D3FC8" w:rsidRDefault="00FB5687" w:rsidP="0089512A">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3D3FC8" w:rsidRDefault="00FB5687" w:rsidP="0089512A">
      <w:pPr>
        <w:pStyle w:val="DefaultText"/>
        <w:jc w:val="both"/>
        <w:rPr>
          <w:rFonts w:ascii="Arial" w:hAnsi="Arial" w:cs="Arial"/>
          <w:sz w:val="22"/>
          <w:szCs w:val="22"/>
          <w:lang w:val="es-ES"/>
        </w:rPr>
      </w:pPr>
      <w:r w:rsidRPr="003D3FC8">
        <w:rPr>
          <w:rFonts w:ascii="Arial" w:hAnsi="Arial" w:cs="Arial"/>
          <w:sz w:val="22"/>
          <w:szCs w:val="22"/>
          <w:lang w:val="ro-RO"/>
        </w:rPr>
        <w:t>12</w:t>
      </w:r>
      <w:r w:rsidRPr="003D3FC8">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lang w:val="ro-RO"/>
        </w:rPr>
        <w:t>12</w:t>
      </w:r>
      <w:r w:rsidRPr="003D3FC8">
        <w:rPr>
          <w:rFonts w:ascii="Arial" w:hAnsi="Arial" w:cs="Arial"/>
          <w:sz w:val="22"/>
          <w:szCs w:val="22"/>
        </w:rPr>
        <w:t>.5 Dacă serviciile oferite nu vor atinge parametrii calitativi prezentaţi în ofertă, pagubele produse vor fi suportate în totalitate de către prestator.</w:t>
      </w:r>
    </w:p>
    <w:p w:rsidR="00FB5687" w:rsidRDefault="00FB5687" w:rsidP="00FB5687">
      <w:pPr>
        <w:pStyle w:val="DefaultText"/>
        <w:jc w:val="both"/>
        <w:rPr>
          <w:rFonts w:ascii="Arial" w:hAnsi="Arial" w:cs="Arial"/>
          <w:sz w:val="22"/>
          <w:szCs w:val="22"/>
        </w:rPr>
      </w:pPr>
      <w:r w:rsidRPr="003D3FC8">
        <w:rPr>
          <w:rFonts w:ascii="Arial" w:hAnsi="Arial" w:cs="Arial"/>
          <w:sz w:val="22"/>
          <w:szCs w:val="22"/>
        </w:rPr>
        <w:t xml:space="preserve">12.6 Prevederile prezentului contract se completeaza cu prevederile caietului de sarcini aferent achizitiei. </w:t>
      </w:r>
    </w:p>
    <w:p w:rsidR="004750D0" w:rsidRPr="003D3FC8" w:rsidRDefault="004750D0" w:rsidP="00FB5687">
      <w:pPr>
        <w:pStyle w:val="DefaultText"/>
        <w:jc w:val="both"/>
        <w:rPr>
          <w:rFonts w:ascii="Arial" w:hAnsi="Arial" w:cs="Arial"/>
          <w:sz w:val="22"/>
          <w:szCs w:val="22"/>
        </w:rPr>
      </w:pPr>
    </w:p>
    <w:p w:rsidR="00FB5687" w:rsidRPr="003D3FC8" w:rsidRDefault="00FB5687" w:rsidP="00FB5687">
      <w:pPr>
        <w:pStyle w:val="DefaultText"/>
        <w:jc w:val="both"/>
        <w:rPr>
          <w:rFonts w:ascii="Arial" w:hAnsi="Arial" w:cs="Arial"/>
          <w:b/>
          <w:sz w:val="22"/>
          <w:szCs w:val="22"/>
          <w:lang w:val="ro-RO"/>
        </w:rPr>
      </w:pPr>
      <w:r w:rsidRPr="003D3FC8">
        <w:rPr>
          <w:rFonts w:ascii="Arial" w:hAnsi="Arial" w:cs="Arial"/>
          <w:b/>
          <w:sz w:val="22"/>
          <w:szCs w:val="22"/>
          <w:lang w:val="ro-RO"/>
        </w:rPr>
        <w:t>13. Obligaţiile principale ale achizitorului</w:t>
      </w:r>
    </w:p>
    <w:p w:rsidR="00FB5687" w:rsidRPr="003D3FC8" w:rsidRDefault="00FB5687" w:rsidP="00FB5687">
      <w:pPr>
        <w:pStyle w:val="DefaultText"/>
        <w:jc w:val="both"/>
        <w:rPr>
          <w:rFonts w:ascii="Arial" w:hAnsi="Arial" w:cs="Arial"/>
          <w:sz w:val="22"/>
          <w:szCs w:val="22"/>
          <w:lang w:val="it-IT"/>
        </w:rPr>
      </w:pPr>
      <w:r w:rsidRPr="003D3FC8">
        <w:rPr>
          <w:rFonts w:ascii="Arial" w:hAnsi="Arial" w:cs="Arial"/>
          <w:sz w:val="22"/>
          <w:szCs w:val="22"/>
        </w:rPr>
        <w:t>13.1. Achizitorul are obligatia de a emite ordin de incepere a prestarii serviciilor ulterior semnarii contractului de catre ambele parti si constituirii garantiei de buna executie.</w:t>
      </w:r>
      <w:r w:rsidRPr="003D3FC8">
        <w:rPr>
          <w:rFonts w:ascii="Arial" w:hAnsi="Arial" w:cs="Arial"/>
          <w:b/>
          <w:sz w:val="22"/>
          <w:szCs w:val="22"/>
          <w:lang w:val="it-IT"/>
        </w:rPr>
        <w:t xml:space="preserve"> </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13.4.- Achizitorul va participa la toate receptiile serviciilor in termenul stabilit prin prezentul contract .</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3D3FC8" w:rsidRDefault="00FB5687" w:rsidP="00FB5687">
      <w:pPr>
        <w:pStyle w:val="DefaultText"/>
        <w:jc w:val="both"/>
        <w:rPr>
          <w:rFonts w:ascii="Arial" w:hAnsi="Arial" w:cs="Arial"/>
          <w:sz w:val="22"/>
          <w:szCs w:val="22"/>
        </w:rPr>
      </w:pPr>
      <w:r w:rsidRPr="003D3FC8">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B5687" w:rsidRPr="003D3FC8" w:rsidRDefault="00FB5687" w:rsidP="00FB5687">
      <w:pPr>
        <w:pStyle w:val="DefaultText"/>
        <w:jc w:val="both"/>
        <w:rPr>
          <w:rFonts w:ascii="Arial" w:hAnsi="Arial" w:cs="Arial"/>
          <w:sz w:val="22"/>
          <w:szCs w:val="22"/>
        </w:rPr>
      </w:pPr>
    </w:p>
    <w:p w:rsidR="00FB5687" w:rsidRPr="003D3FC8" w:rsidRDefault="00FB5687" w:rsidP="00FB5687">
      <w:pPr>
        <w:pStyle w:val="DefaultText"/>
        <w:jc w:val="both"/>
        <w:rPr>
          <w:rFonts w:ascii="Arial" w:hAnsi="Arial" w:cs="Arial"/>
          <w:b/>
          <w:sz w:val="22"/>
          <w:szCs w:val="22"/>
          <w:lang w:val="nl-NL"/>
        </w:rPr>
      </w:pPr>
      <w:r w:rsidRPr="003D3FC8">
        <w:rPr>
          <w:rFonts w:ascii="Arial" w:hAnsi="Arial" w:cs="Arial"/>
          <w:b/>
          <w:sz w:val="22"/>
          <w:szCs w:val="22"/>
          <w:lang w:val="nl-NL"/>
        </w:rPr>
        <w:t>14. Sancţiuni pentru neîndeplinirea culpabilă a obligaţiilor</w:t>
      </w:r>
    </w:p>
    <w:p w:rsidR="00FB5687" w:rsidRPr="003D3FC8" w:rsidRDefault="00FB5687" w:rsidP="00FB5687">
      <w:pPr>
        <w:autoSpaceDE w:val="0"/>
        <w:autoSpaceDN w:val="0"/>
        <w:adjustRightInd w:val="0"/>
        <w:jc w:val="both"/>
        <w:rPr>
          <w:rFonts w:ascii="Arial" w:hAnsi="Arial" w:cs="Arial"/>
          <w:bCs/>
          <w:color w:val="000000"/>
          <w:sz w:val="22"/>
          <w:szCs w:val="22"/>
          <w:lang w:val="ro-RO"/>
        </w:rPr>
      </w:pPr>
      <w:r w:rsidRPr="003D3FC8">
        <w:rPr>
          <w:rFonts w:ascii="Arial" w:hAnsi="Arial" w:cs="Arial"/>
          <w:b/>
          <w:color w:val="000000"/>
          <w:sz w:val="22"/>
          <w:szCs w:val="22"/>
          <w:lang w:val="es-ES"/>
        </w:rPr>
        <w:t>14.1.</w:t>
      </w:r>
      <w:r w:rsidRPr="003D3FC8">
        <w:rPr>
          <w:rFonts w:ascii="Arial" w:hAnsi="Arial" w:cs="Arial"/>
          <w:color w:val="000000"/>
          <w:sz w:val="22"/>
          <w:szCs w:val="22"/>
          <w:lang w:val="es-ES"/>
        </w:rPr>
        <w:t xml:space="preserve"> - </w:t>
      </w:r>
      <w:r w:rsidRPr="003D3FC8">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3D3FC8">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3D3FC8">
        <w:rPr>
          <w:rFonts w:ascii="Arial" w:hAnsi="Arial" w:cs="Arial"/>
          <w:bCs/>
          <w:color w:val="000000"/>
          <w:sz w:val="22"/>
          <w:szCs w:val="22"/>
          <w:lang w:val="ro-RO"/>
        </w:rPr>
        <w:t>,</w:t>
      </w:r>
      <w:r w:rsidRPr="003D3FC8">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3D3FC8">
        <w:rPr>
          <w:rFonts w:ascii="Arial" w:hAnsi="Arial" w:cs="Arial"/>
          <w:color w:val="000000"/>
          <w:sz w:val="22"/>
          <w:szCs w:val="22"/>
          <w:lang w:val="es-ES"/>
        </w:rPr>
        <w:t xml:space="preserve"> Achizitorul este îndreptăţit la a aplica </w:t>
      </w:r>
      <w:r w:rsidRPr="003D3FC8">
        <w:rPr>
          <w:rFonts w:ascii="Arial" w:hAnsi="Arial" w:cs="Arial"/>
          <w:color w:val="000000"/>
          <w:sz w:val="22"/>
          <w:szCs w:val="22"/>
        </w:rPr>
        <w:t>o dobanda penalizatoare egala cu 1</w:t>
      </w:r>
      <w:r w:rsidRPr="003D3FC8">
        <w:rPr>
          <w:rFonts w:ascii="Arial" w:hAnsi="Arial" w:cs="Arial"/>
          <w:bCs/>
          <w:color w:val="000000"/>
          <w:sz w:val="22"/>
          <w:szCs w:val="22"/>
          <w:lang w:val="ro-RO"/>
        </w:rPr>
        <w:t xml:space="preserve"> % </w:t>
      </w:r>
      <w:r w:rsidRPr="003D3FC8">
        <w:rPr>
          <w:rFonts w:ascii="Arial" w:hAnsi="Arial" w:cs="Arial"/>
          <w:color w:val="000000"/>
          <w:sz w:val="22"/>
          <w:szCs w:val="22"/>
        </w:rPr>
        <w:t xml:space="preserve">pentru fiecare zi de intarziere pana la indeplinirea efectiva a obligatiilor, dobanda aplicata la </w:t>
      </w:r>
      <w:r w:rsidRPr="003D3FC8">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3D3FC8" w:rsidRDefault="00FB5687" w:rsidP="00FB5687">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cuantumul sumei  la care sunt aplícate.”</w:t>
      </w:r>
    </w:p>
    <w:p w:rsidR="00FB5687" w:rsidRPr="003D3FC8" w:rsidRDefault="00FB5687" w:rsidP="00FB5687">
      <w:pPr>
        <w:tabs>
          <w:tab w:val="num" w:pos="-567"/>
        </w:tabs>
        <w:autoSpaceDE w:val="0"/>
        <w:autoSpaceDN w:val="0"/>
        <w:adjustRightInd w:val="0"/>
        <w:jc w:val="both"/>
        <w:rPr>
          <w:rFonts w:ascii="Arial" w:eastAsia="Calibri" w:hAnsi="Arial" w:cs="Arial"/>
          <w:sz w:val="22"/>
          <w:szCs w:val="22"/>
          <w:lang w:val="ro-RO"/>
        </w:rPr>
      </w:pPr>
      <w:r w:rsidRPr="003D3FC8">
        <w:rPr>
          <w:rFonts w:ascii="Arial" w:hAnsi="Arial" w:cs="Arial"/>
          <w:b/>
          <w:color w:val="000000"/>
          <w:sz w:val="22"/>
          <w:szCs w:val="22"/>
        </w:rPr>
        <w:t>14.2</w:t>
      </w:r>
      <w:r w:rsidRPr="003D3FC8">
        <w:rPr>
          <w:rFonts w:ascii="Arial" w:hAnsi="Arial" w:cs="Arial"/>
          <w:color w:val="000000"/>
          <w:sz w:val="22"/>
          <w:szCs w:val="22"/>
        </w:rPr>
        <w:t xml:space="preserve"> –</w:t>
      </w:r>
      <w:r w:rsidRPr="003D3FC8">
        <w:rPr>
          <w:rFonts w:ascii="Arial" w:hAnsi="Arial" w:cs="Arial"/>
          <w:b/>
          <w:color w:val="000000"/>
          <w:sz w:val="22"/>
          <w:szCs w:val="22"/>
        </w:rPr>
        <w:t xml:space="preserve"> </w:t>
      </w:r>
      <w:r w:rsidRPr="003D3FC8">
        <w:rPr>
          <w:rFonts w:ascii="Arial" w:hAnsi="Arial" w:cs="Arial"/>
          <w:color w:val="000000"/>
          <w:sz w:val="22"/>
          <w:szCs w:val="22"/>
          <w:lang w:val="ro-RO"/>
        </w:rPr>
        <w:t xml:space="preserve">În cazul în care </w:t>
      </w:r>
      <w:r w:rsidRPr="003D3FC8">
        <w:rPr>
          <w:rFonts w:ascii="Arial" w:hAnsi="Arial" w:cs="Arial"/>
          <w:color w:val="000000"/>
          <w:sz w:val="22"/>
          <w:szCs w:val="22"/>
          <w:lang w:val="es-ES"/>
        </w:rPr>
        <w:t>din vina sa exclusivă</w:t>
      </w:r>
      <w:r w:rsidRPr="003D3FC8">
        <w:rPr>
          <w:rFonts w:ascii="Arial" w:hAnsi="Arial" w:cs="Arial"/>
          <w:color w:val="000000"/>
          <w:sz w:val="22"/>
          <w:szCs w:val="22"/>
          <w:lang w:val="ro-RO"/>
        </w:rPr>
        <w:t xml:space="preserve"> achizitorul nu onorează facturile în perioada convenita, </w:t>
      </w:r>
      <w:r w:rsidRPr="003D3FC8">
        <w:rPr>
          <w:rFonts w:ascii="Arial" w:hAnsi="Arial" w:cs="Arial"/>
          <w:sz w:val="22"/>
          <w:szCs w:val="22"/>
          <w:lang w:val="ro-RO"/>
        </w:rPr>
        <w:t xml:space="preserve">atunci acesta  poate fi obligat la a plăti o </w:t>
      </w:r>
      <w:r w:rsidRPr="003D3FC8">
        <w:rPr>
          <w:rFonts w:ascii="Arial" w:hAnsi="Arial" w:cs="Arial"/>
          <w:sz w:val="22"/>
          <w:szCs w:val="22"/>
        </w:rPr>
        <w:t>dobanda penalizatoare egala cu 1%  pentru fiecare zi de intarziere pana la indeplinirea efectiva a obligatiilor, dobanda aplicata la valoarea fara tva a platilor neefectuate.</w:t>
      </w:r>
      <w:r w:rsidRPr="003D3FC8">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3D3FC8" w:rsidRDefault="00FB5687" w:rsidP="00FB5687">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a) creditorul inclusiv subcontractantii acestuia, si-au indeplinit obligatiile contractuale</w:t>
      </w:r>
    </w:p>
    <w:p w:rsidR="00FB5687" w:rsidRPr="003D3FC8" w:rsidRDefault="00FB5687" w:rsidP="00FB5687">
      <w:pPr>
        <w:tabs>
          <w:tab w:val="num" w:pos="-567"/>
        </w:tabs>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b) creditrul nu a primit suma datorata la scadenta, cu exceptia cazului in care debitorului nu ii este imputabila intarzierea”.</w:t>
      </w:r>
    </w:p>
    <w:p w:rsidR="00FB5687" w:rsidRPr="003D3FC8" w:rsidRDefault="00FB5687" w:rsidP="00FB5687">
      <w:pPr>
        <w:autoSpaceDE w:val="0"/>
        <w:autoSpaceDN w:val="0"/>
        <w:adjustRightInd w:val="0"/>
        <w:jc w:val="both"/>
        <w:rPr>
          <w:rFonts w:ascii="Arial" w:hAnsi="Arial" w:cs="Arial"/>
          <w:color w:val="000000"/>
          <w:sz w:val="22"/>
          <w:szCs w:val="22"/>
          <w:lang w:val="es-ES" w:eastAsia="ro-RO"/>
        </w:rPr>
      </w:pPr>
      <w:r w:rsidRPr="003D3FC8">
        <w:rPr>
          <w:rFonts w:ascii="Arial" w:hAnsi="Arial" w:cs="Arial"/>
          <w:color w:val="000000"/>
          <w:sz w:val="22"/>
          <w:szCs w:val="22"/>
          <w:lang w:val="es-ES" w:eastAsia="ro-RO"/>
        </w:rPr>
        <w:t>“Valoarea penalitatilor un poate depasi cuantumul sumei  la care sunt aplícate.”</w:t>
      </w:r>
    </w:p>
    <w:p w:rsidR="00FB5687" w:rsidRPr="003D3FC8" w:rsidRDefault="00FB5687" w:rsidP="00FB5687">
      <w:pPr>
        <w:jc w:val="both"/>
        <w:rPr>
          <w:rFonts w:ascii="Arial" w:hAnsi="Arial" w:cs="Arial"/>
          <w:noProof/>
          <w:color w:val="000000"/>
          <w:sz w:val="22"/>
          <w:szCs w:val="22"/>
        </w:rPr>
      </w:pPr>
      <w:r w:rsidRPr="003D3FC8">
        <w:rPr>
          <w:rFonts w:ascii="Arial" w:hAnsi="Arial" w:cs="Arial"/>
          <w:b/>
          <w:noProof/>
          <w:color w:val="000000"/>
          <w:sz w:val="22"/>
          <w:szCs w:val="22"/>
        </w:rPr>
        <w:t>14.3</w:t>
      </w:r>
      <w:r w:rsidRPr="003D3FC8">
        <w:rPr>
          <w:rFonts w:ascii="Arial" w:hAnsi="Arial" w:cs="Arial"/>
          <w:noProof/>
          <w:color w:val="000000"/>
          <w:sz w:val="22"/>
          <w:szCs w:val="22"/>
        </w:rPr>
        <w:t xml:space="preserve"> -</w:t>
      </w:r>
      <w:r w:rsidRPr="003D3FC8">
        <w:rPr>
          <w:rFonts w:ascii="Arial" w:hAnsi="Arial" w:cs="Arial"/>
          <w:b/>
          <w:noProof/>
          <w:color w:val="000000"/>
          <w:sz w:val="22"/>
          <w:szCs w:val="22"/>
        </w:rPr>
        <w:t xml:space="preserve"> </w:t>
      </w:r>
      <w:r w:rsidRPr="003D3FC8">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3D3FC8" w:rsidRDefault="00FB5687" w:rsidP="00FB5687">
      <w:pPr>
        <w:jc w:val="both"/>
        <w:rPr>
          <w:rFonts w:ascii="Arial" w:hAnsi="Arial" w:cs="Arial"/>
          <w:color w:val="000000"/>
          <w:sz w:val="22"/>
          <w:szCs w:val="22"/>
        </w:rPr>
      </w:pPr>
      <w:r w:rsidRPr="003D3FC8">
        <w:rPr>
          <w:rFonts w:ascii="Arial" w:hAnsi="Arial" w:cs="Arial"/>
          <w:b/>
          <w:color w:val="000000"/>
          <w:sz w:val="22"/>
          <w:szCs w:val="22"/>
        </w:rPr>
        <w:t>14.4</w:t>
      </w:r>
      <w:r w:rsidRPr="003D3FC8">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3D3FC8" w:rsidRDefault="00FB5687" w:rsidP="00FB5687">
      <w:pPr>
        <w:jc w:val="both"/>
        <w:rPr>
          <w:rFonts w:ascii="Arial" w:hAnsi="Arial" w:cs="Arial"/>
          <w:b/>
          <w:sz w:val="22"/>
          <w:szCs w:val="22"/>
          <w:lang w:val="ro-RO"/>
        </w:rPr>
      </w:pPr>
      <w:r w:rsidRPr="003D3FC8">
        <w:rPr>
          <w:rFonts w:ascii="Arial" w:hAnsi="Arial" w:cs="Arial"/>
          <w:b/>
          <w:color w:val="000000"/>
          <w:sz w:val="22"/>
          <w:szCs w:val="22"/>
          <w:lang w:val="ro-RO"/>
        </w:rPr>
        <w:t>14.5</w:t>
      </w:r>
      <w:r w:rsidRPr="003D3FC8">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D3FC8">
        <w:rPr>
          <w:rFonts w:ascii="Arial" w:hAnsi="Arial" w:cs="Arial"/>
          <w:color w:val="000000"/>
          <w:sz w:val="22"/>
          <w:szCs w:val="22"/>
        </w:rPr>
        <w:t>a</w:t>
      </w:r>
      <w:r w:rsidRPr="003D3FC8">
        <w:rPr>
          <w:rFonts w:ascii="Arial" w:hAnsi="Arial" w:cs="Arial"/>
          <w:color w:val="000000"/>
          <w:sz w:val="22"/>
          <w:szCs w:val="22"/>
          <w:lang w:val="ro-RO"/>
        </w:rPr>
        <w:t xml:space="preserve">sta  </w:t>
      </w:r>
      <w:r w:rsidRPr="003D3FC8">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3D3FC8">
        <w:rPr>
          <w:rFonts w:ascii="Arial" w:hAnsi="Arial" w:cs="Arial"/>
          <w:color w:val="000000"/>
          <w:sz w:val="22"/>
          <w:szCs w:val="22"/>
        </w:rPr>
        <w:t xml:space="preserve">, </w:t>
      </w:r>
      <w:r w:rsidRPr="003D3FC8">
        <w:rPr>
          <w:rFonts w:ascii="Arial" w:eastAsia="Calibri" w:hAnsi="Arial" w:cs="Arial"/>
          <w:color w:val="000000"/>
          <w:sz w:val="22"/>
          <w:szCs w:val="22"/>
        </w:rPr>
        <w:t>incetarea anticipata si de drept a prezentului contract si la emiterea unui document constatator conform art 167 alin 1 litera g din Legea 98/2016</w:t>
      </w:r>
      <w:r w:rsidRPr="003D3FC8">
        <w:rPr>
          <w:rFonts w:ascii="Arial" w:hAnsi="Arial" w:cs="Arial"/>
          <w:noProof/>
          <w:color w:val="000000"/>
          <w:sz w:val="22"/>
          <w:szCs w:val="22"/>
          <w:lang w:val="ro-RO"/>
        </w:rPr>
        <w:t xml:space="preserve"> </w:t>
      </w:r>
      <w:r w:rsidRPr="003D3FC8">
        <w:rPr>
          <w:rFonts w:ascii="Arial" w:eastAsia="Calibri" w:hAnsi="Arial" w:cs="Arial"/>
          <w:color w:val="000000"/>
          <w:sz w:val="22"/>
          <w:szCs w:val="22"/>
          <w:lang w:val="ro-RO"/>
        </w:rPr>
        <w:t>si a art 166 din HG 395/2016.</w:t>
      </w:r>
      <w:r w:rsidRPr="003D3FC8">
        <w:rPr>
          <w:rFonts w:ascii="Arial" w:hAnsi="Arial" w:cs="Arial"/>
          <w:b/>
          <w:sz w:val="22"/>
          <w:szCs w:val="22"/>
          <w:lang w:val="ro-RO"/>
        </w:rPr>
        <w:t xml:space="preserve">                                            </w:t>
      </w:r>
    </w:p>
    <w:p w:rsidR="00FB5687" w:rsidRPr="003D3FC8" w:rsidRDefault="00FB5687" w:rsidP="00FB5687">
      <w:pPr>
        <w:autoSpaceDE w:val="0"/>
        <w:autoSpaceDN w:val="0"/>
        <w:adjustRightInd w:val="0"/>
        <w:jc w:val="both"/>
        <w:rPr>
          <w:rFonts w:ascii="Arial" w:hAnsi="Arial" w:cs="Arial"/>
          <w:b/>
          <w:sz w:val="22"/>
          <w:szCs w:val="22"/>
          <w:lang w:val="ro-RO"/>
        </w:rPr>
      </w:pPr>
      <w:r w:rsidRPr="003D3FC8">
        <w:rPr>
          <w:rFonts w:ascii="Arial" w:hAnsi="Arial" w:cs="Arial"/>
          <w:b/>
          <w:sz w:val="22"/>
          <w:szCs w:val="22"/>
          <w:lang w:val="ro-RO"/>
        </w:rPr>
        <w:t xml:space="preserve">                                                            </w:t>
      </w:r>
    </w:p>
    <w:p w:rsidR="00FB5687" w:rsidRPr="003D3FC8" w:rsidRDefault="00FB5687" w:rsidP="00FB5687">
      <w:pPr>
        <w:pStyle w:val="DefaultText"/>
        <w:ind w:left="-90"/>
        <w:jc w:val="both"/>
        <w:rPr>
          <w:rFonts w:ascii="Arial" w:hAnsi="Arial" w:cs="Arial"/>
          <w:b/>
          <w:sz w:val="22"/>
          <w:szCs w:val="22"/>
          <w:lang w:val="ro-RO"/>
        </w:rPr>
      </w:pPr>
      <w:r w:rsidRPr="003D3FC8">
        <w:rPr>
          <w:rFonts w:ascii="Arial" w:hAnsi="Arial" w:cs="Arial"/>
          <w:b/>
          <w:sz w:val="22"/>
          <w:szCs w:val="22"/>
          <w:lang w:val="ro-RO"/>
        </w:rPr>
        <w:t xml:space="preserve">                                                              Clauze specifice</w:t>
      </w:r>
    </w:p>
    <w:p w:rsidR="00FB5687" w:rsidRPr="003D3FC8" w:rsidRDefault="00FB5687" w:rsidP="00FB5687">
      <w:pPr>
        <w:pStyle w:val="DefaultText"/>
        <w:ind w:left="-90"/>
        <w:jc w:val="both"/>
        <w:rPr>
          <w:rFonts w:ascii="Arial" w:hAnsi="Arial" w:cs="Arial"/>
          <w:b/>
          <w:sz w:val="22"/>
          <w:szCs w:val="22"/>
          <w:lang w:val="ro-RO"/>
        </w:rPr>
      </w:pPr>
    </w:p>
    <w:p w:rsidR="00FB5687" w:rsidRPr="003D3FC8" w:rsidRDefault="00FB5687" w:rsidP="00ED1C83">
      <w:pPr>
        <w:contextualSpacing/>
        <w:jc w:val="both"/>
        <w:rPr>
          <w:rFonts w:ascii="Arial" w:eastAsia="Calibri" w:hAnsi="Arial" w:cs="Arial"/>
          <w:sz w:val="22"/>
          <w:szCs w:val="22"/>
        </w:rPr>
      </w:pPr>
      <w:r w:rsidRPr="003D3FC8">
        <w:rPr>
          <w:rFonts w:ascii="Arial" w:hAnsi="Arial" w:cs="Arial"/>
          <w:b/>
          <w:sz w:val="22"/>
          <w:szCs w:val="22"/>
          <w:lang w:val="it-IT"/>
        </w:rPr>
        <w:t>15. Alte responsabilităţi ale prestatorului</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3D3FC8" w:rsidRDefault="00FB5687" w:rsidP="00ED1C83">
      <w:pPr>
        <w:pStyle w:val="DefaultText"/>
        <w:jc w:val="both"/>
        <w:rPr>
          <w:rFonts w:ascii="Arial" w:hAnsi="Arial" w:cs="Arial"/>
          <w:sz w:val="22"/>
          <w:szCs w:val="22"/>
          <w:lang w:val="it-IT"/>
        </w:rPr>
      </w:pP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b/>
          <w:sz w:val="22"/>
          <w:szCs w:val="22"/>
          <w:lang w:val="it-IT"/>
        </w:rPr>
        <w:t>16. Recepţie şi verificări</w:t>
      </w:r>
    </w:p>
    <w:p w:rsidR="00FB5687" w:rsidRPr="003D3FC8" w:rsidRDefault="00FB5687" w:rsidP="00ED1C83">
      <w:pPr>
        <w:jc w:val="both"/>
        <w:rPr>
          <w:rFonts w:ascii="Arial" w:hAnsi="Arial" w:cs="Arial"/>
          <w:sz w:val="22"/>
          <w:szCs w:val="22"/>
          <w:lang w:val="es-ES"/>
        </w:rPr>
      </w:pPr>
      <w:r w:rsidRPr="003D3FC8">
        <w:rPr>
          <w:rFonts w:ascii="Arial" w:hAnsi="Arial" w:cs="Arial"/>
          <w:sz w:val="22"/>
          <w:szCs w:val="22"/>
          <w:lang w:val="pt-BR"/>
        </w:rPr>
        <w:t>16.1 - Achizitorul are dreptul de a verifica modul de prestare a serviciilor pentru a stabili conformitate cu prevederile caietului de sarcini</w:t>
      </w:r>
      <w:r w:rsidRPr="003D3FC8">
        <w:rPr>
          <w:rFonts w:ascii="Arial" w:hAnsi="Arial" w:cs="Arial"/>
          <w:sz w:val="22"/>
          <w:szCs w:val="22"/>
        </w:rPr>
        <w:t xml:space="preserve">. Achizitorul are obligatia de a  receptiona si intocmi procesul verbal de receptie in termen de </w:t>
      </w:r>
      <w:r w:rsidRPr="003D3FC8">
        <w:rPr>
          <w:rFonts w:ascii="Arial" w:hAnsi="Arial" w:cs="Arial"/>
          <w:b/>
          <w:sz w:val="22"/>
          <w:szCs w:val="22"/>
        </w:rPr>
        <w:t>15 zile</w:t>
      </w:r>
      <w:r w:rsidRPr="003D3FC8">
        <w:rPr>
          <w:rFonts w:ascii="Arial" w:hAnsi="Arial" w:cs="Arial"/>
          <w:sz w:val="22"/>
          <w:szCs w:val="22"/>
        </w:rPr>
        <w:t>.</w:t>
      </w:r>
      <w:r w:rsidRPr="003D3FC8">
        <w:rPr>
          <w:rFonts w:ascii="Arial" w:hAnsi="Arial" w:cs="Arial"/>
          <w:sz w:val="22"/>
          <w:szCs w:val="22"/>
          <w:lang w:val="es-ES"/>
        </w:rPr>
        <w:t xml:space="preserve"> de la data</w:t>
      </w:r>
      <w:r w:rsidRPr="003D3FC8">
        <w:rPr>
          <w:rFonts w:ascii="Arial" w:hAnsi="Arial" w:cs="Arial"/>
          <w:color w:val="000000"/>
          <w:sz w:val="22"/>
          <w:szCs w:val="22"/>
          <w:lang w:val="it-IT"/>
        </w:rPr>
        <w:t xml:space="preserve"> inregistrarii</w:t>
      </w:r>
      <w:r w:rsidRPr="003D3FC8">
        <w:rPr>
          <w:rFonts w:ascii="Arial" w:hAnsi="Arial" w:cs="Arial"/>
          <w:sz w:val="22"/>
          <w:szCs w:val="22"/>
          <w:lang w:val="es-ES"/>
        </w:rPr>
        <w:t xml:space="preserve"> notificarii in acest sens, </w:t>
      </w:r>
      <w:r w:rsidRPr="003D3FC8">
        <w:rPr>
          <w:rFonts w:ascii="Arial" w:hAnsi="Arial" w:cs="Arial"/>
          <w:color w:val="000000"/>
          <w:sz w:val="22"/>
          <w:szCs w:val="22"/>
          <w:lang w:val="it-IT"/>
        </w:rPr>
        <w:t>depuse de catre executant la Primaria municipiului Oradea- Serviciul Relatii cu Publicul.</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16.2 - Verificările vor fi efectuate numai cu notificarea prealabilă a prestatorului cu privire la ziua şi ora stabilită pentru verificare.</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it-IT"/>
        </w:rPr>
        <w:t xml:space="preserve"> 16.5. - </w:t>
      </w:r>
      <w:r w:rsidRPr="003D3FC8">
        <w:rPr>
          <w:rFonts w:ascii="Arial" w:hAnsi="Arial" w:cs="Arial"/>
          <w:sz w:val="22"/>
          <w:szCs w:val="22"/>
          <w:lang w:val="ro-RO"/>
        </w:rPr>
        <w:t>Operaţiunile recepţiei implică:</w:t>
      </w:r>
    </w:p>
    <w:p w:rsidR="00FB5687" w:rsidRPr="003D3FC8" w:rsidRDefault="00FB5687" w:rsidP="00ED1C83">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identificarea serviciilor prestate;</w:t>
      </w:r>
    </w:p>
    <w:p w:rsidR="00FB5687" w:rsidRPr="003D3FC8" w:rsidRDefault="00FB5687" w:rsidP="00ED1C83">
      <w:pPr>
        <w:pStyle w:val="DefaultText"/>
        <w:numPr>
          <w:ilvl w:val="0"/>
          <w:numId w:val="4"/>
        </w:numPr>
        <w:ind w:left="0" w:firstLine="0"/>
        <w:jc w:val="both"/>
        <w:rPr>
          <w:rFonts w:ascii="Arial" w:hAnsi="Arial" w:cs="Arial"/>
          <w:sz w:val="22"/>
          <w:szCs w:val="22"/>
          <w:lang w:val="it-IT"/>
        </w:rPr>
      </w:pPr>
      <w:r w:rsidRPr="003D3FC8">
        <w:rPr>
          <w:rFonts w:ascii="Arial" w:hAnsi="Arial" w:cs="Arial"/>
          <w:sz w:val="22"/>
          <w:szCs w:val="22"/>
          <w:lang w:val="ro-RO"/>
        </w:rPr>
        <w:t>constatarea eventualelor neconcordanţe a prestaţiilor faţă de propunerea tehnică;</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16.7.- Prestatorul are obligaţia de a remedia deficienţele semnalate, în termen de 24 de ore de la data luării la cunoştinţă a raportului.</w:t>
      </w:r>
    </w:p>
    <w:p w:rsidR="00FB5687" w:rsidRPr="003D3FC8" w:rsidRDefault="00FB5687" w:rsidP="00ED1C83">
      <w:pPr>
        <w:widowControl w:val="0"/>
        <w:autoSpaceDE w:val="0"/>
        <w:autoSpaceDN w:val="0"/>
        <w:adjustRightInd w:val="0"/>
        <w:jc w:val="both"/>
        <w:rPr>
          <w:rFonts w:ascii="Arial" w:hAnsi="Arial" w:cs="Arial"/>
          <w:sz w:val="22"/>
          <w:szCs w:val="22"/>
          <w:lang w:val="ro-RO"/>
        </w:rPr>
      </w:pPr>
      <w:r w:rsidRPr="003D3FC8">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3D3FC8" w:rsidRDefault="00FB5687" w:rsidP="00ED1C83">
      <w:pPr>
        <w:widowControl w:val="0"/>
        <w:autoSpaceDE w:val="0"/>
        <w:autoSpaceDN w:val="0"/>
        <w:adjustRightInd w:val="0"/>
        <w:jc w:val="both"/>
        <w:rPr>
          <w:rFonts w:ascii="Arial" w:hAnsi="Arial" w:cs="Arial"/>
          <w:sz w:val="22"/>
          <w:szCs w:val="22"/>
          <w:lang w:val="ro-RO"/>
        </w:rPr>
      </w:pPr>
    </w:p>
    <w:p w:rsidR="00FB5687" w:rsidRPr="003D3FC8" w:rsidRDefault="00FB5687" w:rsidP="00ED1C83">
      <w:pPr>
        <w:pStyle w:val="DefaultText"/>
        <w:jc w:val="both"/>
        <w:rPr>
          <w:rFonts w:ascii="Arial" w:hAnsi="Arial" w:cs="Arial"/>
          <w:b/>
          <w:sz w:val="22"/>
          <w:szCs w:val="22"/>
          <w:lang w:val="it-IT"/>
        </w:rPr>
      </w:pPr>
      <w:r w:rsidRPr="003D3FC8">
        <w:rPr>
          <w:rFonts w:ascii="Arial" w:hAnsi="Arial" w:cs="Arial"/>
          <w:b/>
          <w:sz w:val="22"/>
          <w:szCs w:val="22"/>
          <w:lang w:val="it-IT"/>
        </w:rPr>
        <w:t>17. Începere, finalizare, întârzieri, sistare</w:t>
      </w:r>
    </w:p>
    <w:p w:rsidR="00FB5687" w:rsidRPr="003D3FC8" w:rsidRDefault="00FB5687" w:rsidP="00ED1C83">
      <w:pPr>
        <w:pStyle w:val="DefaultText"/>
        <w:jc w:val="both"/>
        <w:rPr>
          <w:rFonts w:ascii="Arial" w:hAnsi="Arial" w:cs="Arial"/>
          <w:sz w:val="22"/>
          <w:szCs w:val="22"/>
          <w:lang w:val="it-IT"/>
        </w:rPr>
      </w:pPr>
      <w:r w:rsidRPr="003D3FC8">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D3FC8">
        <w:rPr>
          <w:rFonts w:ascii="Arial" w:hAnsi="Arial" w:cs="Arial"/>
          <w:sz w:val="22"/>
          <w:szCs w:val="22"/>
        </w:rPr>
        <w:t>.</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it-IT"/>
        </w:rPr>
        <w:t>17</w:t>
      </w:r>
      <w:r w:rsidRPr="003D3FC8">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 În cazul în care:</w:t>
      </w:r>
    </w:p>
    <w:p w:rsidR="00FB5687" w:rsidRPr="003D3FC8" w:rsidRDefault="00FB5687" w:rsidP="00ED1C83">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orice motive de întârziere, ce nu se datorează prestatorului, sau</w:t>
      </w:r>
    </w:p>
    <w:p w:rsidR="00FB5687" w:rsidRPr="003D3FC8" w:rsidRDefault="00FB5687" w:rsidP="00ED1C83">
      <w:pPr>
        <w:pStyle w:val="DefaultText"/>
        <w:numPr>
          <w:ilvl w:val="7"/>
          <w:numId w:val="3"/>
        </w:numPr>
        <w:autoSpaceDN w:val="0"/>
        <w:ind w:left="0" w:firstLine="0"/>
        <w:jc w:val="both"/>
        <w:rPr>
          <w:rFonts w:ascii="Arial" w:hAnsi="Arial" w:cs="Arial"/>
          <w:sz w:val="22"/>
          <w:szCs w:val="22"/>
          <w:lang w:val="fr-FR"/>
        </w:rPr>
      </w:pPr>
      <w:r w:rsidRPr="003D3FC8">
        <w:rPr>
          <w:rFonts w:ascii="Arial" w:hAnsi="Arial" w:cs="Arial"/>
          <w:sz w:val="22"/>
          <w:szCs w:val="22"/>
          <w:lang w:val="fr-FR"/>
        </w:rPr>
        <w:t>alte circumstanţe neobişnuite susceptibile de a surveni, altfel decât prin încălcarea contractului de către prestator,</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3D3FC8" w:rsidRDefault="00FB5687" w:rsidP="00ED1C83">
      <w:pPr>
        <w:pStyle w:val="DefaultText"/>
        <w:jc w:val="both"/>
        <w:rPr>
          <w:rFonts w:ascii="Arial" w:hAnsi="Arial" w:cs="Arial"/>
          <w:sz w:val="22"/>
          <w:szCs w:val="22"/>
          <w:lang w:val="fr-FR"/>
        </w:rPr>
      </w:pPr>
      <w:r w:rsidRPr="003D3FC8">
        <w:rPr>
          <w:rFonts w:ascii="Arial" w:hAnsi="Arial" w:cs="Arial"/>
          <w:sz w:val="22"/>
          <w:szCs w:val="22"/>
          <w:lang w:val="it-IT"/>
        </w:rPr>
        <w:t>17</w:t>
      </w:r>
      <w:r w:rsidRPr="003D3FC8">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B5687" w:rsidRPr="003D3FC8" w:rsidRDefault="00FB5687" w:rsidP="00ED1C83">
      <w:pPr>
        <w:pStyle w:val="DefaultText"/>
        <w:jc w:val="both"/>
        <w:rPr>
          <w:rFonts w:ascii="Arial" w:hAnsi="Arial" w:cs="Arial"/>
          <w:sz w:val="22"/>
          <w:szCs w:val="22"/>
          <w:lang w:val="fr-FR"/>
        </w:rPr>
      </w:pPr>
    </w:p>
    <w:p w:rsidR="00FB5687" w:rsidRPr="003D3FC8" w:rsidRDefault="00FB5687" w:rsidP="00ED1C83">
      <w:pPr>
        <w:pStyle w:val="DefaultText"/>
        <w:jc w:val="both"/>
        <w:rPr>
          <w:rFonts w:ascii="Arial" w:hAnsi="Arial" w:cs="Arial"/>
          <w:b/>
          <w:color w:val="000000"/>
          <w:sz w:val="22"/>
          <w:szCs w:val="22"/>
          <w:lang w:val="it-IT"/>
        </w:rPr>
      </w:pPr>
      <w:r w:rsidRPr="003D3FC8">
        <w:rPr>
          <w:rFonts w:ascii="Arial" w:hAnsi="Arial" w:cs="Arial"/>
          <w:b/>
          <w:color w:val="000000"/>
          <w:sz w:val="22"/>
          <w:szCs w:val="22"/>
          <w:lang w:val="it-IT"/>
        </w:rPr>
        <w:t>18. Ajustarea preţului contractului</w:t>
      </w:r>
    </w:p>
    <w:p w:rsidR="00FB5687" w:rsidRPr="003D3FC8" w:rsidRDefault="00FB5687" w:rsidP="00ED1C83">
      <w:pPr>
        <w:pStyle w:val="DefaultText"/>
        <w:jc w:val="both"/>
        <w:rPr>
          <w:rFonts w:ascii="Arial" w:hAnsi="Arial" w:cs="Arial"/>
          <w:color w:val="000000"/>
          <w:sz w:val="22"/>
          <w:szCs w:val="22"/>
          <w:lang w:val="it-IT"/>
        </w:rPr>
      </w:pPr>
      <w:r w:rsidRPr="003D3FC8">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B5687" w:rsidRPr="003D3FC8" w:rsidRDefault="00FB5687" w:rsidP="00ED1C83">
      <w:pPr>
        <w:pStyle w:val="DefaultText"/>
        <w:jc w:val="both"/>
        <w:rPr>
          <w:rFonts w:ascii="Arial" w:hAnsi="Arial" w:cs="Arial"/>
          <w:color w:val="000000"/>
          <w:sz w:val="22"/>
          <w:szCs w:val="22"/>
          <w:lang w:val="it-IT"/>
        </w:rPr>
      </w:pPr>
    </w:p>
    <w:p w:rsidR="00FB5687" w:rsidRPr="003D3FC8" w:rsidRDefault="00FB5687" w:rsidP="00ED1C83">
      <w:pPr>
        <w:pStyle w:val="DefaultText"/>
        <w:jc w:val="both"/>
        <w:rPr>
          <w:rFonts w:ascii="Arial" w:hAnsi="Arial" w:cs="Arial"/>
          <w:b/>
          <w:sz w:val="22"/>
          <w:szCs w:val="22"/>
          <w:lang w:val="fr-FR"/>
        </w:rPr>
      </w:pPr>
      <w:r w:rsidRPr="003D3FC8">
        <w:rPr>
          <w:rFonts w:ascii="Arial" w:hAnsi="Arial" w:cs="Arial"/>
          <w:b/>
          <w:sz w:val="22"/>
          <w:szCs w:val="22"/>
          <w:lang w:val="fr-FR"/>
        </w:rPr>
        <w:t>19. Amendamente</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 xml:space="preserve">19.1 - </w:t>
      </w:r>
      <w:r w:rsidRPr="003D3FC8">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lang w:val="ro-RO"/>
        </w:rPr>
        <w:t>Actul adiţional poate implica prelungirea duratei totale a Contractului de Servicii.</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.2</w:t>
      </w:r>
      <w:r w:rsidRPr="003D3FC8">
        <w:rPr>
          <w:rFonts w:ascii="Arial" w:hAnsi="Arial" w:cs="Arial"/>
          <w:b/>
          <w:sz w:val="22"/>
          <w:szCs w:val="22"/>
          <w:lang w:val="ro-RO"/>
        </w:rPr>
        <w:t xml:space="preserve"> </w:t>
      </w:r>
      <w:r w:rsidRPr="003D3FC8">
        <w:rPr>
          <w:rFonts w:ascii="Arial" w:hAnsi="Arial" w:cs="Arial"/>
          <w:sz w:val="22"/>
          <w:szCs w:val="22"/>
          <w:lang w:val="ro-RO"/>
        </w:rPr>
        <w:t>Prin acte aditionale nu se pot aduce modificari substantiale contractului de achizitie publica.</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bCs/>
          <w:sz w:val="22"/>
          <w:szCs w:val="22"/>
          <w:lang w:val="ro-RO"/>
        </w:rPr>
        <w:t>Modificările nesubstanțiale sunt singurele modificări ale Contractului care pot fi făcute fără organizarea unei noi proceduri de atribuire.</w:t>
      </w:r>
      <w:r w:rsidRPr="003D3FC8">
        <w:rPr>
          <w:rFonts w:ascii="Arial" w:hAnsi="Arial" w:cs="Arial"/>
          <w:sz w:val="22"/>
          <w:szCs w:val="22"/>
          <w:lang w:val="ro-RO"/>
        </w:rPr>
        <w:t xml:space="preserve"> Aceastea </w:t>
      </w:r>
      <w:r w:rsidRPr="003D3FC8">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3D3FC8" w:rsidRDefault="00FB5687" w:rsidP="00ED1C83">
      <w:pPr>
        <w:pStyle w:val="DefaultText"/>
        <w:jc w:val="both"/>
        <w:rPr>
          <w:rFonts w:ascii="Arial" w:hAnsi="Arial" w:cs="Arial"/>
          <w:b/>
          <w:sz w:val="22"/>
          <w:szCs w:val="22"/>
          <w:lang w:val="ro-RO"/>
        </w:rPr>
      </w:pPr>
      <w:r w:rsidRPr="003D3FC8">
        <w:rPr>
          <w:rFonts w:ascii="Arial" w:hAnsi="Arial" w:cs="Arial"/>
          <w:sz w:val="22"/>
          <w:szCs w:val="22"/>
        </w:rPr>
        <w:t xml:space="preserve">19.3 </w:t>
      </w:r>
      <w:r w:rsidRPr="003D3FC8">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3D3FC8">
        <w:rPr>
          <w:rFonts w:ascii="Arial" w:hAnsi="Arial" w:cs="Arial"/>
          <w:b/>
          <w:sz w:val="22"/>
          <w:szCs w:val="22"/>
          <w:lang w:val="ro-RO"/>
        </w:rPr>
        <w:t>.</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 xml:space="preserve">.4 Părţile contractante au dreptul, pe durata îndeplinirii contractului, de a conveni, prin act adiţional, adaptarea acelor clauze afectate de </w:t>
      </w:r>
      <w:r w:rsidRPr="003D3FC8">
        <w:rPr>
          <w:rFonts w:ascii="Arial" w:hAnsi="Arial" w:cs="Arial"/>
          <w:sz w:val="22"/>
          <w:szCs w:val="22"/>
          <w:lang w:val="nl-NL"/>
        </w:rPr>
        <w:t xml:space="preserve"> modific</w:t>
      </w:r>
      <w:r w:rsidRPr="003D3FC8">
        <w:rPr>
          <w:rFonts w:ascii="Arial" w:hAnsi="Arial" w:cs="Arial"/>
          <w:sz w:val="22"/>
          <w:szCs w:val="22"/>
          <w:lang w:val="ro-RO"/>
        </w:rPr>
        <w:t>ări ale legii.</w:t>
      </w:r>
    </w:p>
    <w:p w:rsidR="00FB5687" w:rsidRPr="003D3FC8" w:rsidRDefault="00FB5687" w:rsidP="00ED1C83">
      <w:pPr>
        <w:pStyle w:val="DefaultText"/>
        <w:jc w:val="both"/>
        <w:rPr>
          <w:rFonts w:ascii="Arial" w:hAnsi="Arial" w:cs="Arial"/>
          <w:sz w:val="22"/>
          <w:szCs w:val="22"/>
          <w:lang w:val="ro-RO"/>
        </w:rPr>
      </w:pPr>
      <w:r w:rsidRPr="003D3FC8">
        <w:rPr>
          <w:rFonts w:ascii="Arial" w:hAnsi="Arial" w:cs="Arial"/>
          <w:sz w:val="22"/>
          <w:szCs w:val="22"/>
        </w:rPr>
        <w:t>19</w:t>
      </w:r>
      <w:r w:rsidRPr="003D3FC8">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B5687" w:rsidRPr="003D3FC8" w:rsidRDefault="00FB5687" w:rsidP="00ED1C83">
      <w:pPr>
        <w:pStyle w:val="DefaultText"/>
        <w:jc w:val="both"/>
        <w:rPr>
          <w:rFonts w:ascii="Arial" w:hAnsi="Arial" w:cs="Arial"/>
          <w:sz w:val="22"/>
          <w:szCs w:val="22"/>
          <w:lang w:val="ro-RO"/>
        </w:rPr>
      </w:pPr>
    </w:p>
    <w:p w:rsidR="00FB5687" w:rsidRPr="003D3FC8" w:rsidRDefault="00FB5687" w:rsidP="00ED1C83">
      <w:pPr>
        <w:jc w:val="both"/>
        <w:rPr>
          <w:rFonts w:ascii="Arial" w:hAnsi="Arial" w:cs="Arial"/>
          <w:b/>
          <w:bCs/>
          <w:sz w:val="22"/>
          <w:szCs w:val="22"/>
          <w:lang w:val="ro-RO"/>
        </w:rPr>
      </w:pPr>
      <w:r w:rsidRPr="003D3FC8">
        <w:rPr>
          <w:rFonts w:ascii="Arial" w:hAnsi="Arial" w:cs="Arial"/>
          <w:b/>
          <w:bCs/>
          <w:iCs/>
          <w:sz w:val="22"/>
          <w:szCs w:val="22"/>
          <w:lang w:val="ro-RO"/>
        </w:rPr>
        <w:t>20. Cesiunea</w:t>
      </w:r>
    </w:p>
    <w:p w:rsidR="00FB5687" w:rsidRPr="003D3FC8" w:rsidRDefault="00FB5687" w:rsidP="00ED1C83">
      <w:pPr>
        <w:jc w:val="both"/>
        <w:rPr>
          <w:rFonts w:ascii="Arial" w:hAnsi="Arial" w:cs="Arial"/>
          <w:sz w:val="22"/>
          <w:szCs w:val="22"/>
        </w:rPr>
      </w:pPr>
      <w:r w:rsidRPr="003D3FC8">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3D3FC8" w:rsidRDefault="00FB5687" w:rsidP="00ED1C83">
      <w:pPr>
        <w:jc w:val="both"/>
        <w:rPr>
          <w:rFonts w:ascii="Arial" w:hAnsi="Arial" w:cs="Arial"/>
          <w:sz w:val="22"/>
          <w:szCs w:val="22"/>
        </w:rPr>
      </w:pPr>
      <w:r w:rsidRPr="003D3FC8">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3D3FC8" w:rsidRDefault="00FB5687" w:rsidP="00ED1C83">
      <w:pPr>
        <w:jc w:val="both"/>
        <w:rPr>
          <w:rFonts w:ascii="Arial" w:hAnsi="Arial" w:cs="Arial"/>
          <w:sz w:val="22"/>
          <w:szCs w:val="22"/>
        </w:rPr>
      </w:pPr>
      <w:r w:rsidRPr="003D3FC8">
        <w:rPr>
          <w:rFonts w:ascii="Arial" w:hAnsi="Arial" w:cs="Arial"/>
          <w:sz w:val="22"/>
          <w:szCs w:val="22"/>
        </w:rPr>
        <w:t>20.2 În cazul încetării anticipate a Contractului, Prestatorul principal cesionează Achizitorului contractele încheiate cu Subcontractanții</w:t>
      </w:r>
    </w:p>
    <w:p w:rsidR="00FB5687" w:rsidRPr="003D3FC8" w:rsidRDefault="00FB5687" w:rsidP="00ED1C83">
      <w:pPr>
        <w:jc w:val="both"/>
        <w:rPr>
          <w:rFonts w:ascii="Arial" w:hAnsi="Arial" w:cs="Arial"/>
          <w:sz w:val="22"/>
          <w:szCs w:val="22"/>
        </w:rPr>
      </w:pPr>
      <w:r w:rsidRPr="003D3FC8">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3D3FC8" w:rsidRDefault="00FB5687" w:rsidP="00ED1C83">
      <w:pPr>
        <w:jc w:val="both"/>
        <w:rPr>
          <w:rFonts w:ascii="Arial" w:hAnsi="Arial" w:cs="Arial"/>
          <w:sz w:val="22"/>
          <w:szCs w:val="22"/>
        </w:rPr>
      </w:pPr>
      <w:r w:rsidRPr="003D3FC8">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3D3FC8" w:rsidRDefault="00FB5687" w:rsidP="00ED1C83">
      <w:pPr>
        <w:jc w:val="both"/>
        <w:rPr>
          <w:rFonts w:ascii="Arial" w:hAnsi="Arial" w:cs="Arial"/>
          <w:sz w:val="22"/>
          <w:szCs w:val="22"/>
        </w:rPr>
      </w:pPr>
      <w:r w:rsidRPr="003D3FC8">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3D3FC8" w:rsidRDefault="00FB5687" w:rsidP="00ED1C83">
      <w:pPr>
        <w:jc w:val="both"/>
        <w:rPr>
          <w:rFonts w:ascii="Arial" w:hAnsi="Arial" w:cs="Arial"/>
          <w:sz w:val="22"/>
          <w:szCs w:val="22"/>
        </w:rPr>
      </w:pPr>
      <w:r w:rsidRPr="003D3FC8">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3D3FC8" w:rsidRDefault="00FB5687" w:rsidP="00ED1C83">
      <w:pPr>
        <w:jc w:val="both"/>
        <w:rPr>
          <w:rFonts w:ascii="Arial" w:hAnsi="Arial" w:cs="Arial"/>
          <w:sz w:val="22"/>
          <w:szCs w:val="22"/>
        </w:rPr>
      </w:pPr>
      <w:r w:rsidRPr="003D3FC8">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B5687" w:rsidRPr="003D3FC8" w:rsidRDefault="00FB5687" w:rsidP="00ED1C83">
      <w:pPr>
        <w:jc w:val="both"/>
        <w:rPr>
          <w:rFonts w:ascii="Arial" w:hAnsi="Arial" w:cs="Arial"/>
          <w:sz w:val="22"/>
          <w:szCs w:val="22"/>
        </w:rPr>
      </w:pPr>
    </w:p>
    <w:p w:rsidR="00FB5687" w:rsidRPr="003D3FC8" w:rsidRDefault="00FB5687" w:rsidP="00ED1C83">
      <w:pPr>
        <w:jc w:val="both"/>
        <w:rPr>
          <w:rFonts w:ascii="Arial" w:hAnsi="Arial" w:cs="Arial"/>
          <w:b/>
          <w:color w:val="000000"/>
          <w:sz w:val="22"/>
          <w:szCs w:val="22"/>
          <w:lang w:val="es-ES"/>
        </w:rPr>
      </w:pPr>
      <w:r w:rsidRPr="003D3FC8">
        <w:rPr>
          <w:rFonts w:ascii="Arial" w:hAnsi="Arial" w:cs="Arial"/>
          <w:b/>
          <w:color w:val="000000"/>
          <w:sz w:val="22"/>
          <w:szCs w:val="22"/>
          <w:lang w:val="es-ES"/>
        </w:rPr>
        <w:t>21. Rezilierea si incetarea contractului</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21.1 Prezentul contract încetează în următoarele situații :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b) prin acordul părților  consemnat în scris;</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 xml:space="preserve">c) prin reziliere, în cazul în care una  din părți  nu își execută  sau execută necorespunzător  obligațiile contractuale, </w:t>
      </w:r>
      <w:r w:rsidRPr="003D3FC8">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3D3FC8" w:rsidRDefault="00FB5687" w:rsidP="00ED1C83">
      <w:pPr>
        <w:jc w:val="both"/>
        <w:rPr>
          <w:rFonts w:ascii="Arial" w:hAnsi="Arial" w:cs="Arial"/>
          <w:b/>
          <w:color w:val="000000"/>
          <w:sz w:val="22"/>
          <w:szCs w:val="22"/>
          <w:lang w:val="ro-RO"/>
        </w:rPr>
      </w:pPr>
      <w:r w:rsidRPr="003D3FC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3D3FC8">
        <w:rPr>
          <w:rFonts w:ascii="Arial" w:hAnsi="Arial" w:cs="Arial"/>
          <w:b/>
          <w:color w:val="000000"/>
          <w:sz w:val="22"/>
          <w:szCs w:val="22"/>
          <w:lang w:val="ro-RO"/>
        </w:rPr>
        <w:t xml:space="preserve"> </w:t>
      </w:r>
    </w:p>
    <w:p w:rsidR="00FB5687" w:rsidRPr="003D3FC8" w:rsidRDefault="00FB5687" w:rsidP="00ED1C83">
      <w:pPr>
        <w:jc w:val="both"/>
        <w:rPr>
          <w:rFonts w:ascii="Arial" w:hAnsi="Arial" w:cs="Arial"/>
          <w:color w:val="000000"/>
          <w:sz w:val="22"/>
          <w:szCs w:val="22"/>
          <w:lang w:val="ro-RO"/>
        </w:rPr>
      </w:pPr>
      <w:r w:rsidRPr="003D3FC8">
        <w:rPr>
          <w:rFonts w:ascii="Arial" w:hAnsi="Arial" w:cs="Arial"/>
          <w:color w:val="000000"/>
          <w:sz w:val="22"/>
          <w:szCs w:val="22"/>
          <w:lang w:val="ro-RO"/>
        </w:rPr>
        <w:t>e) imposibilitatea fortuită de executare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3D3FC8" w:rsidRDefault="00FB5687" w:rsidP="00ED1C83">
      <w:pPr>
        <w:jc w:val="both"/>
        <w:rPr>
          <w:rFonts w:ascii="Arial" w:hAnsi="Arial" w:cs="Arial"/>
          <w:color w:val="000000"/>
          <w:sz w:val="22"/>
          <w:szCs w:val="22"/>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4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rPr>
        <w:t xml:space="preserve">.5 Partile de comun acord stabilesc ca suma prevazuta la art. </w:t>
      </w:r>
      <w:r w:rsidRPr="003D3FC8">
        <w:rPr>
          <w:rFonts w:ascii="Arial" w:hAnsi="Arial" w:cs="Arial"/>
          <w:b/>
          <w:bCs/>
          <w:color w:val="000000"/>
          <w:sz w:val="22"/>
          <w:szCs w:val="22"/>
          <w:lang w:val="ro-RO"/>
        </w:rPr>
        <w:t>21</w:t>
      </w:r>
      <w:r w:rsidRPr="003D3FC8">
        <w:rPr>
          <w:rFonts w:ascii="Arial" w:hAnsi="Arial" w:cs="Arial"/>
          <w:color w:val="000000"/>
          <w:sz w:val="22"/>
          <w:szCs w:val="22"/>
        </w:rPr>
        <w:t xml:space="preserve">.2 si art </w:t>
      </w:r>
      <w:r w:rsidRPr="003D3FC8">
        <w:rPr>
          <w:rFonts w:ascii="Arial" w:hAnsi="Arial" w:cs="Arial"/>
          <w:b/>
          <w:bCs/>
          <w:color w:val="000000"/>
          <w:sz w:val="22"/>
          <w:szCs w:val="22"/>
          <w:lang w:val="ro-RO"/>
        </w:rPr>
        <w:t>21</w:t>
      </w:r>
      <w:r w:rsidRPr="003D3FC8">
        <w:rPr>
          <w:rFonts w:ascii="Arial" w:hAnsi="Arial" w:cs="Arial"/>
          <w:color w:val="000000"/>
          <w:sz w:val="22"/>
          <w:szCs w:val="22"/>
        </w:rPr>
        <w:t>.3 reprezinta contravaloarea prejudiciului creat achizitorului prin neindeplinirea obligatiilor contractuale de catre executant.</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21.6. Rezilierea prezentului contract nu va avea niciun efect asupra obligațiilor deja scadente între părțile contractante.</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3D3FC8" w:rsidRDefault="00FB5687" w:rsidP="00ED1C83">
      <w:p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3D3FC8" w:rsidRDefault="00FB5687" w:rsidP="00ED1C83">
      <w:pPr>
        <w:numPr>
          <w:ilvl w:val="0"/>
          <w:numId w:val="13"/>
        </w:numPr>
        <w:jc w:val="both"/>
        <w:rPr>
          <w:rFonts w:ascii="Arial" w:hAnsi="Arial" w:cs="Arial"/>
          <w:bCs/>
          <w:color w:val="000000"/>
          <w:sz w:val="22"/>
          <w:szCs w:val="22"/>
          <w:lang w:val="ro-RO"/>
        </w:rPr>
      </w:pPr>
      <w:r w:rsidRPr="003D3FC8">
        <w:rPr>
          <w:rFonts w:ascii="Arial" w:hAnsi="Arial" w:cs="Arial"/>
          <w:bCs/>
          <w:color w:val="000000"/>
          <w:sz w:val="22"/>
          <w:szCs w:val="22"/>
          <w:lang w:val="ro-RO"/>
        </w:rPr>
        <w:t>în cazul modificării contractului în alte condiții decât cele prevăzute de prevederile legale în vigoare.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.10</w:t>
      </w:r>
      <w:r w:rsidRPr="003D3FC8">
        <w:rPr>
          <w:rFonts w:ascii="Arial" w:hAnsi="Arial" w:cs="Arial"/>
          <w:b/>
          <w:color w:val="000000"/>
          <w:sz w:val="22"/>
          <w:szCs w:val="22"/>
          <w:lang w:val="ro-RO"/>
        </w:rPr>
        <w:t xml:space="preserve"> </w:t>
      </w:r>
      <w:r w:rsidRPr="003D3FC8">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.12– In cazul prevazut la art.</w:t>
      </w:r>
      <w:r w:rsidRPr="003D3FC8">
        <w:rPr>
          <w:rFonts w:ascii="Arial" w:hAnsi="Arial" w:cs="Arial"/>
          <w:b/>
          <w:bCs/>
          <w:color w:val="000000"/>
          <w:sz w:val="22"/>
          <w:szCs w:val="22"/>
          <w:lang w:val="ro-RO"/>
        </w:rPr>
        <w:t xml:space="preserve"> 21</w:t>
      </w:r>
      <w:r w:rsidRPr="003D3FC8">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21</w:t>
      </w:r>
      <w:r w:rsidRPr="003D3FC8">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3D3FC8" w:rsidRDefault="00FB5687" w:rsidP="00ED1C83">
      <w:pPr>
        <w:jc w:val="both"/>
        <w:rPr>
          <w:rFonts w:ascii="Arial" w:hAnsi="Arial" w:cs="Arial"/>
          <w:color w:val="000000"/>
          <w:sz w:val="22"/>
          <w:szCs w:val="22"/>
          <w:lang w:val="ro-RO"/>
        </w:rPr>
      </w:pPr>
      <w:r w:rsidRPr="003D3FC8">
        <w:rPr>
          <w:rFonts w:ascii="Arial" w:hAnsi="Arial" w:cs="Arial"/>
          <w:bCs/>
          <w:color w:val="000000"/>
          <w:sz w:val="22"/>
          <w:szCs w:val="22"/>
          <w:lang w:val="ro-RO"/>
        </w:rPr>
        <w:t>22</w:t>
      </w:r>
      <w:r w:rsidRPr="003D3FC8">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B5687" w:rsidRPr="003D3FC8" w:rsidRDefault="00FB5687" w:rsidP="00ED1C83">
      <w:pPr>
        <w:jc w:val="both"/>
        <w:rPr>
          <w:rFonts w:ascii="Arial" w:hAnsi="Arial" w:cs="Arial"/>
          <w:color w:val="000000"/>
          <w:sz w:val="22"/>
          <w:szCs w:val="22"/>
          <w:lang w:val="ro-RO"/>
        </w:rPr>
      </w:pPr>
    </w:p>
    <w:p w:rsidR="00FB5687" w:rsidRPr="003D3FC8" w:rsidRDefault="00FB5687" w:rsidP="00ED1C83">
      <w:pPr>
        <w:jc w:val="both"/>
        <w:rPr>
          <w:rFonts w:ascii="Arial" w:hAnsi="Arial" w:cs="Arial"/>
          <w:b/>
          <w:sz w:val="22"/>
          <w:szCs w:val="22"/>
          <w:lang w:val="pt-BR"/>
        </w:rPr>
      </w:pPr>
      <w:r w:rsidRPr="003D3FC8">
        <w:rPr>
          <w:rFonts w:ascii="Arial" w:hAnsi="Arial" w:cs="Arial"/>
          <w:b/>
          <w:sz w:val="22"/>
          <w:szCs w:val="22"/>
          <w:lang w:val="pt-BR"/>
        </w:rPr>
        <w:t>22. Forţa majoră</w:t>
      </w:r>
    </w:p>
    <w:p w:rsidR="00FB5687" w:rsidRPr="003D3FC8" w:rsidRDefault="00FB5687" w:rsidP="00ED1C83">
      <w:pPr>
        <w:jc w:val="both"/>
        <w:rPr>
          <w:rFonts w:ascii="Arial" w:hAnsi="Arial" w:cs="Arial"/>
          <w:color w:val="000000"/>
          <w:sz w:val="22"/>
          <w:szCs w:val="22"/>
          <w:lang w:val="es-ES"/>
        </w:rPr>
      </w:pPr>
      <w:r w:rsidRPr="003D3FC8">
        <w:rPr>
          <w:rFonts w:ascii="Arial" w:hAnsi="Arial" w:cs="Arial"/>
          <w:sz w:val="22"/>
          <w:szCs w:val="22"/>
          <w:lang w:val="pt-BR"/>
        </w:rPr>
        <w:t>22.1 - Forţa majoră este constatată de o autoritate competentă.</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3D3FC8" w:rsidRDefault="00FB5687" w:rsidP="00ED1C83">
      <w:pPr>
        <w:pStyle w:val="DefaultText"/>
        <w:jc w:val="both"/>
        <w:rPr>
          <w:rFonts w:ascii="Arial" w:hAnsi="Arial" w:cs="Arial"/>
          <w:b/>
          <w:sz w:val="22"/>
          <w:szCs w:val="22"/>
          <w:lang w:val="pt-BR"/>
        </w:rPr>
      </w:pPr>
      <w:r w:rsidRPr="003D3FC8">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22.6- Dacă forţa majoră acţionează sau se estimează ca va acţiona o perioadă mai mare de 6 luni, fiecare parte va avea dreptul să notifice celeilalte</w:t>
      </w:r>
      <w:r w:rsidRPr="003D3FC8">
        <w:rPr>
          <w:rFonts w:ascii="Arial" w:hAnsi="Arial" w:cs="Arial"/>
          <w:b/>
          <w:sz w:val="22"/>
          <w:szCs w:val="22"/>
          <w:lang w:val="pt-BR"/>
        </w:rPr>
        <w:t xml:space="preserve"> </w:t>
      </w:r>
      <w:r w:rsidRPr="003D3FC8">
        <w:rPr>
          <w:rFonts w:ascii="Arial" w:hAnsi="Arial" w:cs="Arial"/>
          <w:sz w:val="22"/>
          <w:szCs w:val="22"/>
          <w:lang w:val="pt-BR"/>
        </w:rPr>
        <w:t>părţi încetarea de drept a prezentului contract, fără ca vreuna din părţi să poată pretindă celeilalte daune-interese.</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23. Soluţionarea litigiilor</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24. Limba care guvernează contractul</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24.1 - Limba care guvernează contractul este limba română.</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sz w:val="22"/>
          <w:szCs w:val="22"/>
          <w:lang w:val="pt-BR"/>
        </w:rPr>
        <w:t>25. Comunicări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25.1 - (1) Orice comunicare între părţi, referitoare la îndeplinirea prezentului contract, trebuie să fie transmisă în scris.</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 Orice document scris trebuie înregistrat atât în momentul transmiterii, cât şi în momentul primirii.</w:t>
      </w: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3D3FC8" w:rsidRDefault="00FB5687" w:rsidP="00ED1C83">
      <w:pPr>
        <w:pStyle w:val="DefaultText"/>
        <w:jc w:val="both"/>
        <w:rPr>
          <w:rFonts w:ascii="Arial" w:hAnsi="Arial" w:cs="Arial"/>
          <w:sz w:val="22"/>
          <w:szCs w:val="22"/>
          <w:lang w:val="pt-BR"/>
        </w:rPr>
      </w:pPr>
    </w:p>
    <w:p w:rsidR="00FB5687" w:rsidRPr="003D3FC8" w:rsidRDefault="00FB5687" w:rsidP="00ED1C83">
      <w:pPr>
        <w:pStyle w:val="DefaultText"/>
        <w:jc w:val="both"/>
        <w:rPr>
          <w:rFonts w:ascii="Arial" w:hAnsi="Arial" w:cs="Arial"/>
          <w:b/>
          <w:bCs/>
          <w:sz w:val="22"/>
          <w:szCs w:val="22"/>
        </w:rPr>
      </w:pPr>
      <w:r w:rsidRPr="003D3FC8">
        <w:rPr>
          <w:rFonts w:ascii="Arial" w:hAnsi="Arial" w:cs="Arial"/>
          <w:b/>
          <w:bCs/>
          <w:sz w:val="22"/>
          <w:szCs w:val="22"/>
        </w:rPr>
        <w:t xml:space="preserve">26. Confidentialitatea datelor </w:t>
      </w:r>
    </w:p>
    <w:p w:rsidR="00FB5687" w:rsidRPr="003D3FC8" w:rsidRDefault="00FB5687" w:rsidP="00ED1C83">
      <w:pPr>
        <w:pStyle w:val="DefaultText"/>
        <w:jc w:val="both"/>
        <w:rPr>
          <w:rFonts w:ascii="Arial" w:hAnsi="Arial" w:cs="Arial"/>
          <w:bCs/>
          <w:sz w:val="22"/>
          <w:szCs w:val="22"/>
        </w:rPr>
      </w:pPr>
      <w:r w:rsidRPr="003D3FC8">
        <w:rPr>
          <w:rFonts w:ascii="Arial" w:hAnsi="Arial" w:cs="Arial"/>
          <w:bCs/>
          <w:sz w:val="22"/>
          <w:szCs w:val="22"/>
        </w:rPr>
        <w:t>26.1 Prelucrarea datelor cu character personal se face cu respectarea regulamentului European privind protectia datelor cu character personal (GDPR).</w:t>
      </w:r>
    </w:p>
    <w:p w:rsidR="00FB5687" w:rsidRPr="003D3FC8" w:rsidRDefault="00FB5687" w:rsidP="00ED1C83">
      <w:pPr>
        <w:pStyle w:val="DefaultText"/>
        <w:jc w:val="both"/>
        <w:rPr>
          <w:rFonts w:ascii="Arial" w:hAnsi="Arial" w:cs="Arial"/>
          <w:bCs/>
          <w:sz w:val="22"/>
          <w:szCs w:val="22"/>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b/>
          <w:i/>
          <w:sz w:val="22"/>
          <w:szCs w:val="22"/>
          <w:lang w:val="pt-BR"/>
        </w:rPr>
        <w:t>27.</w:t>
      </w:r>
      <w:r w:rsidRPr="003D3FC8">
        <w:rPr>
          <w:rFonts w:ascii="Arial" w:hAnsi="Arial" w:cs="Arial"/>
          <w:b/>
          <w:sz w:val="22"/>
          <w:szCs w:val="22"/>
          <w:lang w:val="pt-BR"/>
        </w:rPr>
        <w:t xml:space="preserve"> Legea aplicabilă contractului</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27.1 - Contractul va fi interpretat conform legilor din România.</w:t>
      </w:r>
    </w:p>
    <w:p w:rsidR="00FB5687" w:rsidRPr="003D3FC8" w:rsidRDefault="00FB5687" w:rsidP="00ED1C83">
      <w:pPr>
        <w:pStyle w:val="DefaultText"/>
        <w:jc w:val="both"/>
        <w:rPr>
          <w:rFonts w:ascii="Arial" w:hAnsi="Arial" w:cs="Arial"/>
          <w:sz w:val="22"/>
          <w:szCs w:val="22"/>
        </w:rPr>
      </w:pPr>
      <w:r w:rsidRPr="003D3FC8">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3D3FC8" w:rsidRDefault="00FB5687" w:rsidP="00ED1C83">
      <w:pPr>
        <w:pStyle w:val="DefaultText"/>
        <w:jc w:val="both"/>
        <w:rPr>
          <w:rFonts w:ascii="Arial" w:hAnsi="Arial" w:cs="Arial"/>
          <w:sz w:val="22"/>
          <w:szCs w:val="22"/>
        </w:rPr>
      </w:pPr>
    </w:p>
    <w:p w:rsidR="00FB5687" w:rsidRPr="003D3FC8" w:rsidRDefault="00FB5687" w:rsidP="00ED1C83">
      <w:pPr>
        <w:pStyle w:val="DefaultText"/>
        <w:jc w:val="both"/>
        <w:rPr>
          <w:rFonts w:ascii="Arial" w:hAnsi="Arial" w:cs="Arial"/>
          <w:sz w:val="22"/>
          <w:szCs w:val="22"/>
          <w:lang w:val="pt-BR"/>
        </w:rPr>
      </w:pPr>
      <w:r w:rsidRPr="003D3FC8">
        <w:rPr>
          <w:rFonts w:ascii="Arial" w:hAnsi="Arial" w:cs="Arial"/>
          <w:sz w:val="22"/>
          <w:szCs w:val="22"/>
          <w:lang w:val="pt-BR"/>
        </w:rPr>
        <w:t>Păr</w:t>
      </w:r>
      <w:r w:rsidR="008B4159">
        <w:rPr>
          <w:rFonts w:ascii="Arial" w:hAnsi="Arial" w:cs="Arial"/>
          <w:sz w:val="22"/>
          <w:szCs w:val="22"/>
          <w:lang w:val="pt-BR"/>
        </w:rPr>
        <w:t>ţile au în</w:t>
      </w:r>
      <w:r w:rsidR="006573D7">
        <w:rPr>
          <w:rFonts w:ascii="Arial" w:hAnsi="Arial" w:cs="Arial"/>
          <w:sz w:val="22"/>
          <w:szCs w:val="22"/>
          <w:lang w:val="pt-BR"/>
        </w:rPr>
        <w:t>teles să semneze  azi 26.06.</w:t>
      </w:r>
      <w:bookmarkStart w:id="0" w:name="_GoBack"/>
      <w:bookmarkEnd w:id="0"/>
      <w:r>
        <w:rPr>
          <w:rFonts w:ascii="Arial" w:hAnsi="Arial" w:cs="Arial"/>
          <w:sz w:val="22"/>
          <w:szCs w:val="22"/>
          <w:lang w:val="pt-BR"/>
        </w:rPr>
        <w:t>.</w:t>
      </w:r>
      <w:r w:rsidRPr="003D3FC8">
        <w:rPr>
          <w:rFonts w:ascii="Arial" w:hAnsi="Arial" w:cs="Arial"/>
          <w:sz w:val="22"/>
          <w:szCs w:val="22"/>
          <w:lang w:val="pt-BR"/>
        </w:rPr>
        <w:t>2020 prezentul contract în 4 (patru) exemplare originale.</w:t>
      </w:r>
    </w:p>
    <w:p w:rsidR="00FB5687" w:rsidRPr="003D3FC8" w:rsidRDefault="00FB5687" w:rsidP="00ED1C83">
      <w:pPr>
        <w:autoSpaceDE w:val="0"/>
        <w:autoSpaceDN w:val="0"/>
        <w:adjustRightInd w:val="0"/>
        <w:jc w:val="both"/>
        <w:rPr>
          <w:rFonts w:ascii="Arial" w:hAnsi="Arial" w:cs="Arial"/>
          <w:sz w:val="22"/>
          <w:szCs w:val="22"/>
          <w:lang w:val="pt-BR"/>
        </w:rPr>
      </w:pPr>
    </w:p>
    <w:p w:rsidR="00FB5687" w:rsidRPr="003D3FC8" w:rsidRDefault="00FB5687" w:rsidP="00FB5687">
      <w:pPr>
        <w:pStyle w:val="HTMLPreformatted"/>
        <w:ind w:right="-467"/>
        <w:jc w:val="both"/>
        <w:rPr>
          <w:rFonts w:ascii="Arial" w:hAnsi="Arial" w:cs="Arial"/>
          <w:snapToGrid w:val="0"/>
          <w:sz w:val="22"/>
          <w:szCs w:val="22"/>
        </w:rPr>
      </w:pPr>
    </w:p>
    <w:p w:rsidR="00FB5687" w:rsidRPr="003D3FC8" w:rsidRDefault="00FB5687" w:rsidP="00FB5687">
      <w:pPr>
        <w:pStyle w:val="HTMLPreformatted"/>
        <w:ind w:right="-467"/>
        <w:jc w:val="both"/>
        <w:rPr>
          <w:rFonts w:ascii="Arial" w:hAnsi="Arial" w:cs="Arial"/>
          <w:snapToGrid w:val="0"/>
          <w:sz w:val="22"/>
          <w:szCs w:val="22"/>
        </w:rPr>
      </w:pPr>
    </w:p>
    <w:p w:rsidR="00FB5687" w:rsidRPr="003D3FC8" w:rsidRDefault="00FB5687" w:rsidP="00FB5687">
      <w:pPr>
        <w:tabs>
          <w:tab w:val="left" w:pos="3960"/>
          <w:tab w:val="left" w:pos="4140"/>
        </w:tabs>
        <w:ind w:right="-467"/>
        <w:jc w:val="both"/>
        <w:rPr>
          <w:rFonts w:ascii="Arial" w:hAnsi="Arial" w:cs="Arial"/>
          <w:b/>
          <w:sz w:val="22"/>
          <w:szCs w:val="22"/>
        </w:rPr>
      </w:pPr>
      <w:r w:rsidRPr="003D3FC8">
        <w:rPr>
          <w:rFonts w:ascii="Arial" w:hAnsi="Arial" w:cs="Arial"/>
          <w:sz w:val="22"/>
          <w:szCs w:val="22"/>
        </w:rPr>
        <w:t xml:space="preserve">      </w:t>
      </w:r>
      <w:r w:rsidRPr="003D3FC8">
        <w:rPr>
          <w:rFonts w:ascii="Arial" w:hAnsi="Arial" w:cs="Arial"/>
          <w:b/>
          <w:sz w:val="22"/>
          <w:szCs w:val="22"/>
        </w:rPr>
        <w:t>ACHIZITOR                                                                         PRESTATOR</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MUNICIPIUL ORADEA                                           </w:t>
      </w:r>
      <w:r w:rsidR="007B66A0">
        <w:rPr>
          <w:rFonts w:ascii="Arial" w:hAnsi="Arial" w:cs="Arial"/>
          <w:sz w:val="22"/>
          <w:szCs w:val="22"/>
        </w:rPr>
        <w:t xml:space="preserve">            PFA SERES A. SANDOR</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Primar</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Ilie Bolojan</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Director Adj.Directia Economica</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Eduard Florea</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Juridic si Contencios</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Marc Oltea Diana</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1B5C" w:rsidP="00FB5687">
      <w:pPr>
        <w:tabs>
          <w:tab w:val="left" w:pos="3960"/>
          <w:tab w:val="left" w:pos="4140"/>
        </w:tabs>
        <w:ind w:right="-467"/>
        <w:jc w:val="both"/>
        <w:rPr>
          <w:rFonts w:ascii="Arial" w:hAnsi="Arial" w:cs="Arial"/>
          <w:sz w:val="22"/>
          <w:szCs w:val="22"/>
        </w:rPr>
      </w:pPr>
      <w:r>
        <w:rPr>
          <w:rFonts w:ascii="Arial" w:hAnsi="Arial" w:cs="Arial"/>
          <w:sz w:val="22"/>
          <w:szCs w:val="22"/>
        </w:rPr>
        <w:t>Consilier Cabinetul Primarului</w:t>
      </w:r>
    </w:p>
    <w:p w:rsidR="00FB5687" w:rsidRPr="003D3FC8" w:rsidRDefault="00FB1B5C" w:rsidP="00FB5687">
      <w:pPr>
        <w:tabs>
          <w:tab w:val="left" w:pos="3960"/>
          <w:tab w:val="left" w:pos="4140"/>
        </w:tabs>
        <w:ind w:right="-467"/>
        <w:jc w:val="both"/>
        <w:rPr>
          <w:rFonts w:ascii="Arial" w:hAnsi="Arial" w:cs="Arial"/>
          <w:sz w:val="22"/>
          <w:szCs w:val="22"/>
        </w:rPr>
      </w:pPr>
      <w:r>
        <w:rPr>
          <w:rFonts w:ascii="Arial" w:hAnsi="Arial" w:cs="Arial"/>
          <w:sz w:val="22"/>
          <w:szCs w:val="22"/>
        </w:rPr>
        <w:t>Anca Grama</w:t>
      </w:r>
      <w:r w:rsidR="00FB5687" w:rsidRPr="003D3FC8">
        <w:rPr>
          <w:rFonts w:ascii="Arial" w:hAnsi="Arial" w:cs="Arial"/>
          <w:sz w:val="22"/>
          <w:szCs w:val="22"/>
        </w:rPr>
        <w:tab/>
      </w:r>
    </w:p>
    <w:p w:rsidR="00FB5687" w:rsidRPr="003D3FC8" w:rsidRDefault="00FB5687" w:rsidP="00FB5687">
      <w:pPr>
        <w:tabs>
          <w:tab w:val="left" w:pos="3960"/>
          <w:tab w:val="left" w:pos="4140"/>
        </w:tabs>
        <w:ind w:right="-467"/>
        <w:jc w:val="both"/>
        <w:rPr>
          <w:rFonts w:ascii="Arial" w:hAnsi="Arial" w:cs="Arial"/>
          <w:sz w:val="22"/>
          <w:szCs w:val="22"/>
        </w:rPr>
      </w:pPr>
    </w:p>
    <w:p w:rsidR="00AC5908" w:rsidRPr="003D3FC8" w:rsidRDefault="00AC5908"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Sef Serviciu Achizitii Publice</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Manuela Maghiar</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Consilier Achizitii Publice</w:t>
      </w: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Olimpia Horge</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Default="002A4BDF"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FB5687"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Pr="003D3FC8">
        <w:rPr>
          <w:rFonts w:ascii="Arial" w:hAnsi="Arial" w:cs="Arial"/>
          <w:sz w:val="22"/>
          <w:szCs w:val="22"/>
        </w:rPr>
        <w:t xml:space="preserve">    Acord cu privire la prelucrarea datelor cu caracter personal</w:t>
      </w:r>
    </w:p>
    <w:p w:rsidR="00FB5687"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rPr>
      </w:pPr>
      <w:r w:rsidRPr="003D3FC8">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3D3FC8">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3D3FC8" w:rsidRDefault="00FB5687" w:rsidP="00FB5687">
      <w:pPr>
        <w:tabs>
          <w:tab w:val="left" w:pos="3960"/>
          <w:tab w:val="left" w:pos="4140"/>
        </w:tabs>
        <w:ind w:right="-467"/>
        <w:jc w:val="both"/>
        <w:rPr>
          <w:rFonts w:ascii="Arial" w:hAnsi="Arial" w:cs="Arial"/>
          <w:sz w:val="22"/>
          <w:szCs w:val="22"/>
          <w:lang w:val="ro-RO"/>
        </w:rPr>
      </w:pP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tabs>
          <w:tab w:val="left" w:pos="3960"/>
          <w:tab w:val="left" w:pos="4140"/>
        </w:tabs>
        <w:ind w:right="-467"/>
        <w:jc w:val="both"/>
        <w:rPr>
          <w:rFonts w:ascii="Arial" w:hAnsi="Arial" w:cs="Arial"/>
          <w:sz w:val="22"/>
          <w:szCs w:val="22"/>
          <w:lang w:val="ro-RO"/>
        </w:rPr>
      </w:pPr>
    </w:p>
    <w:p w:rsidR="00FB5687" w:rsidRPr="003D3FC8" w:rsidRDefault="00FB5687" w:rsidP="00FB5687">
      <w:pPr>
        <w:tabs>
          <w:tab w:val="left" w:pos="3960"/>
          <w:tab w:val="left" w:pos="4140"/>
        </w:tabs>
        <w:ind w:right="-467"/>
        <w:jc w:val="both"/>
        <w:rPr>
          <w:rFonts w:ascii="Arial" w:hAnsi="Arial" w:cs="Arial"/>
          <w:sz w:val="22"/>
          <w:szCs w:val="22"/>
          <w:lang w:val="ro-RO"/>
        </w:rPr>
      </w:pPr>
      <w:r w:rsidRPr="003D3FC8">
        <w:rPr>
          <w:rFonts w:ascii="Arial" w:hAnsi="Arial" w:cs="Arial"/>
          <w:sz w:val="22"/>
          <w:szCs w:val="22"/>
          <w:lang w:val="ro-RO"/>
        </w:rPr>
        <w:t>Semnătură</w:t>
      </w:r>
      <w:r w:rsidRPr="003D3FC8">
        <w:rPr>
          <w:rFonts w:ascii="Arial" w:hAnsi="Arial" w:cs="Arial"/>
          <w:sz w:val="22"/>
          <w:szCs w:val="22"/>
          <w:lang w:val="ro-RO"/>
        </w:rPr>
        <w:tab/>
        <w:t xml:space="preserve">                                                              Dată</w:t>
      </w:r>
    </w:p>
    <w:p w:rsidR="00FB5687" w:rsidRPr="003D3FC8" w:rsidRDefault="00FB5687" w:rsidP="00FB5687">
      <w:pPr>
        <w:tabs>
          <w:tab w:val="left" w:pos="3960"/>
          <w:tab w:val="left" w:pos="4140"/>
        </w:tabs>
        <w:ind w:right="-467"/>
        <w:jc w:val="both"/>
        <w:rPr>
          <w:rFonts w:ascii="Arial" w:hAnsi="Arial" w:cs="Arial"/>
          <w:sz w:val="22"/>
          <w:szCs w:val="22"/>
        </w:rPr>
      </w:pPr>
    </w:p>
    <w:p w:rsidR="00FB5687" w:rsidRPr="003D3FC8" w:rsidRDefault="00FB5687" w:rsidP="00FB5687">
      <w:pPr>
        <w:jc w:val="both"/>
        <w:rPr>
          <w:rFonts w:ascii="Arial" w:hAnsi="Arial" w:cs="Arial"/>
          <w:bCs/>
          <w:snapToGrid w:val="0"/>
          <w:sz w:val="22"/>
          <w:szCs w:val="22"/>
        </w:rPr>
      </w:pPr>
    </w:p>
    <w:p w:rsidR="00FB5687" w:rsidRPr="003D3FC8" w:rsidRDefault="00FB5687" w:rsidP="00FB5687">
      <w:pPr>
        <w:pStyle w:val="DefaultText"/>
        <w:jc w:val="both"/>
        <w:rPr>
          <w:rFonts w:ascii="Arial" w:hAnsi="Arial" w:cs="Arial"/>
          <w:sz w:val="22"/>
          <w:szCs w:val="22"/>
          <w:lang w:val="pt-BR"/>
        </w:rPr>
      </w:pPr>
    </w:p>
    <w:p w:rsidR="00FB5687" w:rsidRPr="003D3FC8" w:rsidRDefault="00FB5687" w:rsidP="00FB5687">
      <w:pPr>
        <w:autoSpaceDE w:val="0"/>
        <w:autoSpaceDN w:val="0"/>
        <w:adjustRightInd w:val="0"/>
        <w:jc w:val="both"/>
        <w:rPr>
          <w:rFonts w:ascii="Arial" w:hAnsi="Arial" w:cs="Arial"/>
          <w:sz w:val="22"/>
          <w:szCs w:val="22"/>
          <w:lang w:val="pt-BR"/>
        </w:rPr>
      </w:pPr>
    </w:p>
    <w:p w:rsidR="005E7A12" w:rsidRPr="005F3F65" w:rsidRDefault="005E7A12" w:rsidP="00D3564C">
      <w:pPr>
        <w:pStyle w:val="DefaultText2"/>
        <w:ind w:right="-180"/>
        <w:jc w:val="both"/>
        <w:rPr>
          <w:rFonts w:ascii="Arial" w:hAnsi="Arial" w:cs="Arial"/>
          <w:szCs w:val="24"/>
          <w:lang w:val="es-ES"/>
        </w:rPr>
      </w:pPr>
    </w:p>
    <w:sectPr w:rsidR="005E7A12" w:rsidRPr="005F3F6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E1" w:rsidRDefault="008557E1">
      <w:r>
        <w:separator/>
      </w:r>
    </w:p>
  </w:endnote>
  <w:endnote w:type="continuationSeparator" w:id="0">
    <w:p w:rsidR="008557E1" w:rsidRDefault="0085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57E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E1" w:rsidRDefault="008557E1">
      <w:r>
        <w:separator/>
      </w:r>
    </w:p>
  </w:footnote>
  <w:footnote w:type="continuationSeparator" w:id="0">
    <w:p w:rsidR="008557E1" w:rsidRDefault="00855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9"/>
  </w:num>
  <w:num w:numId="7">
    <w:abstractNumId w:val="3"/>
  </w:num>
  <w:num w:numId="8">
    <w:abstractNumId w:val="7"/>
  </w:num>
  <w:num w:numId="9">
    <w:abstractNumId w:val="8"/>
  </w:num>
  <w:num w:numId="10">
    <w:abstractNumId w:val="2"/>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5F2D"/>
    <w:rsid w:val="00146110"/>
    <w:rsid w:val="001505A4"/>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56743"/>
    <w:rsid w:val="00256F67"/>
    <w:rsid w:val="002570EA"/>
    <w:rsid w:val="00262E46"/>
    <w:rsid w:val="00266229"/>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C9F"/>
    <w:rsid w:val="002B64B0"/>
    <w:rsid w:val="002B6D84"/>
    <w:rsid w:val="002D072D"/>
    <w:rsid w:val="002D48C7"/>
    <w:rsid w:val="002D56F6"/>
    <w:rsid w:val="002D6823"/>
    <w:rsid w:val="002E1B18"/>
    <w:rsid w:val="002E2698"/>
    <w:rsid w:val="002E2748"/>
    <w:rsid w:val="002E2CCD"/>
    <w:rsid w:val="002E41E0"/>
    <w:rsid w:val="002E5076"/>
    <w:rsid w:val="002E59A2"/>
    <w:rsid w:val="002F199C"/>
    <w:rsid w:val="002F6D9A"/>
    <w:rsid w:val="002F7CE8"/>
    <w:rsid w:val="00300D56"/>
    <w:rsid w:val="0030116C"/>
    <w:rsid w:val="003058C9"/>
    <w:rsid w:val="00316A0D"/>
    <w:rsid w:val="0031722B"/>
    <w:rsid w:val="00326D2A"/>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74CB"/>
    <w:rsid w:val="003D156A"/>
    <w:rsid w:val="003D1AF2"/>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3733C"/>
    <w:rsid w:val="004448DF"/>
    <w:rsid w:val="004508FA"/>
    <w:rsid w:val="004527C8"/>
    <w:rsid w:val="004535A6"/>
    <w:rsid w:val="00455172"/>
    <w:rsid w:val="004620CA"/>
    <w:rsid w:val="004632FC"/>
    <w:rsid w:val="0046378E"/>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5403"/>
    <w:rsid w:val="004B6A1E"/>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2244"/>
    <w:rsid w:val="00526086"/>
    <w:rsid w:val="00530C45"/>
    <w:rsid w:val="0053138D"/>
    <w:rsid w:val="00534CF6"/>
    <w:rsid w:val="005356A1"/>
    <w:rsid w:val="0053701F"/>
    <w:rsid w:val="00541CC9"/>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EB1"/>
    <w:rsid w:val="0058210C"/>
    <w:rsid w:val="00582DB9"/>
    <w:rsid w:val="0058453A"/>
    <w:rsid w:val="00584BB6"/>
    <w:rsid w:val="00586374"/>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3D7"/>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300E8"/>
    <w:rsid w:val="00731171"/>
    <w:rsid w:val="00733938"/>
    <w:rsid w:val="007340A6"/>
    <w:rsid w:val="00734859"/>
    <w:rsid w:val="00736A19"/>
    <w:rsid w:val="007403DB"/>
    <w:rsid w:val="007405FF"/>
    <w:rsid w:val="0074265F"/>
    <w:rsid w:val="00743E83"/>
    <w:rsid w:val="00744CD6"/>
    <w:rsid w:val="00745C08"/>
    <w:rsid w:val="00750895"/>
    <w:rsid w:val="00750EC3"/>
    <w:rsid w:val="00751D17"/>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2364"/>
    <w:rsid w:val="008464B7"/>
    <w:rsid w:val="0084773F"/>
    <w:rsid w:val="00850A2B"/>
    <w:rsid w:val="00851BA0"/>
    <w:rsid w:val="008541CC"/>
    <w:rsid w:val="008545AE"/>
    <w:rsid w:val="008557E1"/>
    <w:rsid w:val="0085748F"/>
    <w:rsid w:val="0085761B"/>
    <w:rsid w:val="00857B8A"/>
    <w:rsid w:val="008608C8"/>
    <w:rsid w:val="008621D3"/>
    <w:rsid w:val="00864270"/>
    <w:rsid w:val="00871D12"/>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F1113"/>
    <w:rsid w:val="008F29B3"/>
    <w:rsid w:val="008F3254"/>
    <w:rsid w:val="008F6BF1"/>
    <w:rsid w:val="009001CD"/>
    <w:rsid w:val="00901B47"/>
    <w:rsid w:val="00903EA2"/>
    <w:rsid w:val="00904F78"/>
    <w:rsid w:val="00905386"/>
    <w:rsid w:val="00907142"/>
    <w:rsid w:val="00911BCB"/>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13AE"/>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530"/>
    <w:rsid w:val="00F374D9"/>
    <w:rsid w:val="00F3792B"/>
    <w:rsid w:val="00F40C20"/>
    <w:rsid w:val="00F43709"/>
    <w:rsid w:val="00F4611A"/>
    <w:rsid w:val="00F47FD3"/>
    <w:rsid w:val="00F50C79"/>
    <w:rsid w:val="00F5446E"/>
    <w:rsid w:val="00F54A48"/>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C200-37BE-4568-B47E-E1285FF7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11</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1348</cp:revision>
  <cp:lastPrinted>2020-06-26T12:18:00Z</cp:lastPrinted>
  <dcterms:created xsi:type="dcterms:W3CDTF">2016-04-25T06:55:00Z</dcterms:created>
  <dcterms:modified xsi:type="dcterms:W3CDTF">2020-07-20T08:52:00Z</dcterms:modified>
</cp:coreProperties>
</file>