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531FFB" w:rsidP="00531FFB">
      <w:pPr>
        <w:pStyle w:val="DefaultText"/>
        <w:rPr>
          <w:rFonts w:ascii="Arial" w:hAnsi="Arial" w:cs="Arial"/>
          <w:b/>
          <w:szCs w:val="24"/>
        </w:rPr>
      </w:pPr>
      <w:r>
        <w:rPr>
          <w:rFonts w:ascii="Arial" w:hAnsi="Arial" w:cs="Arial"/>
          <w:b/>
          <w:szCs w:val="24"/>
        </w:rPr>
        <w:t xml:space="preserve">                                                </w:t>
      </w:r>
      <w:r w:rsidR="00CE3E4E">
        <w:rPr>
          <w:rFonts w:ascii="Arial" w:hAnsi="Arial" w:cs="Arial"/>
          <w:b/>
          <w:szCs w:val="24"/>
        </w:rPr>
        <w:t xml:space="preserve">  </w:t>
      </w:r>
      <w:r>
        <w:rPr>
          <w:rFonts w:ascii="Arial" w:hAnsi="Arial" w:cs="Arial"/>
          <w:b/>
          <w:szCs w:val="24"/>
        </w:rPr>
        <w:t xml:space="preserve"> </w:t>
      </w:r>
      <w:r w:rsidR="00046830">
        <w:rPr>
          <w:rFonts w:ascii="Arial" w:hAnsi="Arial" w:cs="Arial"/>
          <w:b/>
          <w:szCs w:val="24"/>
        </w:rPr>
        <w:t xml:space="preserve"> </w:t>
      </w:r>
      <w:r w:rsidR="000D3817">
        <w:rPr>
          <w:rFonts w:ascii="Arial" w:hAnsi="Arial" w:cs="Arial"/>
          <w:b/>
          <w:szCs w:val="24"/>
        </w:rPr>
        <w:t xml:space="preserve">Contract de servicii </w:t>
      </w:r>
    </w:p>
    <w:p w:rsidR="00A937A1" w:rsidRDefault="00A937A1" w:rsidP="00531FFB">
      <w:pPr>
        <w:pStyle w:val="DefaultText"/>
        <w:rPr>
          <w:rFonts w:ascii="Arial" w:hAnsi="Arial" w:cs="Arial"/>
          <w:b/>
          <w:szCs w:val="24"/>
        </w:rPr>
      </w:pPr>
    </w:p>
    <w:p w:rsidR="000D3817" w:rsidRPr="00FE5DFF" w:rsidRDefault="008352E3" w:rsidP="008352E3">
      <w:pPr>
        <w:pStyle w:val="DefaultText"/>
        <w:rPr>
          <w:rFonts w:ascii="Arial" w:hAnsi="Arial" w:cs="Arial"/>
          <w:b/>
          <w:szCs w:val="24"/>
        </w:rPr>
      </w:pPr>
      <w:r w:rsidRPr="00FE5DFF">
        <w:rPr>
          <w:rFonts w:ascii="Arial" w:hAnsi="Arial" w:cs="Arial"/>
          <w:b/>
          <w:szCs w:val="24"/>
        </w:rPr>
        <w:t xml:space="preserve">        </w:t>
      </w:r>
      <w:r w:rsidR="00A937A1" w:rsidRPr="00FE5DFF">
        <w:rPr>
          <w:rFonts w:ascii="Arial" w:hAnsi="Arial" w:cs="Arial"/>
          <w:b/>
          <w:szCs w:val="24"/>
        </w:rPr>
        <w:t xml:space="preserve">                           </w:t>
      </w:r>
      <w:r w:rsidR="00FE5DFF" w:rsidRPr="00FE5DFF">
        <w:rPr>
          <w:rFonts w:ascii="Arial" w:hAnsi="Arial" w:cs="Arial"/>
          <w:b/>
          <w:szCs w:val="24"/>
        </w:rPr>
        <w:t xml:space="preserve">           </w:t>
      </w:r>
      <w:r w:rsidR="00A937A1" w:rsidRPr="00FE5DFF">
        <w:rPr>
          <w:rFonts w:ascii="Arial" w:hAnsi="Arial" w:cs="Arial"/>
          <w:b/>
          <w:szCs w:val="24"/>
        </w:rPr>
        <w:t xml:space="preserve"> </w:t>
      </w:r>
      <w:r w:rsidRPr="00FE5DFF">
        <w:rPr>
          <w:rFonts w:ascii="Arial" w:hAnsi="Arial" w:cs="Arial"/>
          <w:b/>
          <w:szCs w:val="24"/>
        </w:rPr>
        <w:t xml:space="preserve">  </w:t>
      </w:r>
      <w:r w:rsidR="000D3817" w:rsidRPr="00FE5DFF">
        <w:rPr>
          <w:rFonts w:ascii="Arial" w:hAnsi="Arial" w:cs="Arial"/>
          <w:b/>
          <w:szCs w:val="24"/>
        </w:rPr>
        <w:t>nr.</w:t>
      </w:r>
      <w:r w:rsidR="00DA4186" w:rsidRPr="00FE5DFF">
        <w:rPr>
          <w:rFonts w:ascii="Arial" w:hAnsi="Arial" w:cs="Arial"/>
          <w:b/>
          <w:bCs/>
          <w:color w:val="001133"/>
          <w:szCs w:val="24"/>
        </w:rPr>
        <w:t xml:space="preserve"> </w:t>
      </w:r>
      <w:r w:rsidR="00FE5DFF" w:rsidRPr="00FE5DFF">
        <w:rPr>
          <w:rFonts w:ascii="Arial" w:hAnsi="Arial" w:cs="Arial"/>
          <w:b/>
          <w:bCs/>
          <w:color w:val="001133"/>
          <w:szCs w:val="24"/>
        </w:rPr>
        <w:t>342116 din 18.11.2016</w:t>
      </w:r>
    </w:p>
    <w:p w:rsidR="000D3817" w:rsidRPr="00FE5DFF" w:rsidRDefault="000D3817" w:rsidP="000D3817">
      <w:pPr>
        <w:pStyle w:val="DefaultText"/>
        <w:jc w:val="both"/>
        <w:rPr>
          <w:rFonts w:ascii="Arial" w:hAnsi="Arial" w:cs="Arial"/>
          <w:b/>
          <w:szCs w:val="24"/>
        </w:rPr>
      </w:pPr>
    </w:p>
    <w:p w:rsidR="000270B7" w:rsidRDefault="000270B7" w:rsidP="000D3817">
      <w:pPr>
        <w:pStyle w:val="DefaultText"/>
        <w:jc w:val="both"/>
        <w:rPr>
          <w:rFonts w:ascii="Arial" w:hAnsi="Arial" w:cs="Arial"/>
          <w:b/>
          <w:szCs w:val="24"/>
        </w:rPr>
      </w:pPr>
    </w:p>
    <w:p w:rsidR="000D3817" w:rsidRDefault="000270B7" w:rsidP="000D3817">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98/2016</w:t>
      </w:r>
      <w:r w:rsidR="000D3817">
        <w:rPr>
          <w:rFonts w:ascii="Arial" w:hAnsi="Arial" w:cs="Arial"/>
        </w:rPr>
        <w:t xml:space="preserve"> </w:t>
      </w:r>
      <w:proofErr w:type="spellStart"/>
      <w:r w:rsidR="000D3817">
        <w:rPr>
          <w:rFonts w:ascii="Arial" w:hAnsi="Arial" w:cs="Arial"/>
        </w:rPr>
        <w:t>privind</w:t>
      </w:r>
      <w:proofErr w:type="spellEnd"/>
      <w:r w:rsidR="000D3817">
        <w:rPr>
          <w:rFonts w:ascii="Arial" w:hAnsi="Arial" w:cs="Arial"/>
        </w:rPr>
        <w:t xml:space="preserve"> </w:t>
      </w:r>
      <w:proofErr w:type="spellStart"/>
      <w:r w:rsidR="000D3817">
        <w:rPr>
          <w:rFonts w:ascii="Arial" w:hAnsi="Arial" w:cs="Arial"/>
        </w:rPr>
        <w:t>atribuirea</w:t>
      </w:r>
      <w:proofErr w:type="spellEnd"/>
      <w:r w:rsidR="000D3817">
        <w:rPr>
          <w:rFonts w:ascii="Arial" w:hAnsi="Arial" w:cs="Arial"/>
        </w:rPr>
        <w:t xml:space="preserve">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achiziţie</w:t>
      </w:r>
      <w:proofErr w:type="spellEnd"/>
      <w:r w:rsidR="000D3817">
        <w:rPr>
          <w:rFonts w:ascii="Arial" w:hAnsi="Arial" w:cs="Arial"/>
        </w:rPr>
        <w:t xml:space="preserve"> </w:t>
      </w:r>
      <w:proofErr w:type="spellStart"/>
      <w:r w:rsidR="000D3817">
        <w:rPr>
          <w:rFonts w:ascii="Arial" w:hAnsi="Arial" w:cs="Arial"/>
        </w:rPr>
        <w:t>publică</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lucrări</w:t>
      </w:r>
      <w:proofErr w:type="spellEnd"/>
      <w:r w:rsidR="000D3817">
        <w:rPr>
          <w:rFonts w:ascii="Arial" w:hAnsi="Arial" w:cs="Arial"/>
        </w:rPr>
        <w:t xml:space="preserve"> </w:t>
      </w:r>
      <w:proofErr w:type="spellStart"/>
      <w:r w:rsidR="000D3817">
        <w:rPr>
          <w:rFonts w:ascii="Arial" w:hAnsi="Arial" w:cs="Arial"/>
        </w:rPr>
        <w:t>publice</w:t>
      </w:r>
      <w:proofErr w:type="spellEnd"/>
      <w:r w:rsidR="000D3817">
        <w:rPr>
          <w:rFonts w:ascii="Arial" w:hAnsi="Arial" w:cs="Arial"/>
        </w:rPr>
        <w:t xml:space="preserve"> </w:t>
      </w:r>
      <w:proofErr w:type="spellStart"/>
      <w:r w:rsidR="000D3817">
        <w:rPr>
          <w:rFonts w:ascii="Arial" w:hAnsi="Arial" w:cs="Arial"/>
        </w:rPr>
        <w:t>şi</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servic</w:t>
      </w:r>
      <w:r>
        <w:rPr>
          <w:rFonts w:ascii="Arial" w:hAnsi="Arial" w:cs="Arial"/>
        </w:rPr>
        <w:t>ii</w:t>
      </w:r>
      <w:proofErr w:type="spellEnd"/>
      <w:proofErr w:type="gramStart"/>
      <w:r>
        <w:rPr>
          <w:rFonts w:ascii="Arial" w:hAnsi="Arial" w:cs="Arial"/>
        </w:rPr>
        <w:t xml:space="preserve">, </w:t>
      </w:r>
      <w:r w:rsidR="000D3817">
        <w:rPr>
          <w:rFonts w:ascii="Arial" w:hAnsi="Arial" w:cs="Arial"/>
        </w:rPr>
        <w:t xml:space="preserve"> s</w:t>
      </w:r>
      <w:proofErr w:type="gramEnd"/>
      <w:r w:rsidR="000D3817">
        <w:rPr>
          <w:rFonts w:ascii="Arial" w:hAnsi="Arial" w:cs="Arial"/>
        </w:rPr>
        <w:t xml:space="preserve">-a </w:t>
      </w:r>
      <w:proofErr w:type="spellStart"/>
      <w:r w:rsidR="000D3817">
        <w:rPr>
          <w:rFonts w:ascii="Arial" w:hAnsi="Arial" w:cs="Arial"/>
        </w:rPr>
        <w:t>încheiat</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w:t>
      </w:r>
      <w:r>
        <w:rPr>
          <w:rFonts w:ascii="Arial" w:hAnsi="Arial" w:cs="Arial"/>
        </w:rPr>
        <w:t xml:space="preserve">ontract de </w:t>
      </w:r>
      <w:proofErr w:type="spellStart"/>
      <w:r>
        <w:rPr>
          <w:rFonts w:ascii="Arial" w:hAnsi="Arial" w:cs="Arial"/>
        </w:rPr>
        <w:t>prestari</w:t>
      </w:r>
      <w:proofErr w:type="spellEnd"/>
      <w:r>
        <w:rPr>
          <w:rFonts w:ascii="Arial" w:hAnsi="Arial" w:cs="Arial"/>
        </w:rPr>
        <w:t xml:space="preserve"> </w:t>
      </w:r>
      <w:proofErr w:type="spellStart"/>
      <w:r>
        <w:rPr>
          <w:rFonts w:ascii="Arial" w:hAnsi="Arial" w:cs="Arial"/>
        </w:rPr>
        <w:t>servicii</w:t>
      </w:r>
      <w:proofErr w:type="spellEnd"/>
      <w:r w:rsidR="000D3817">
        <w:rPr>
          <w:rFonts w:ascii="Arial" w:hAnsi="Arial" w:cs="Arial"/>
        </w:rPr>
        <w:t xml:space="preserve"> </w:t>
      </w:r>
      <w:proofErr w:type="spellStart"/>
      <w:r w:rsidR="000D3817">
        <w:rPr>
          <w:rFonts w:ascii="Arial" w:hAnsi="Arial" w:cs="Arial"/>
        </w:rPr>
        <w:t>între</w:t>
      </w:r>
      <w:proofErr w:type="spellEnd"/>
    </w:p>
    <w:p w:rsidR="000D3817" w:rsidRDefault="000D3817" w:rsidP="000D3817">
      <w:pPr>
        <w:pStyle w:val="DefaultText"/>
        <w:jc w:val="both"/>
        <w:rPr>
          <w:rFonts w:ascii="Arial" w:hAnsi="Arial" w:cs="Arial"/>
          <w:szCs w:val="24"/>
        </w:rPr>
      </w:pPr>
    </w:p>
    <w:p w:rsidR="000D3817" w:rsidRDefault="000D3817" w:rsidP="000D3817">
      <w:pPr>
        <w:pStyle w:val="DefaultText"/>
        <w:jc w:val="both"/>
        <w:rPr>
          <w:rFonts w:ascii="Arial" w:hAnsi="Arial" w:cs="Arial"/>
          <w:szCs w:val="24"/>
        </w:rPr>
      </w:pPr>
      <w:r>
        <w:rPr>
          <w:rFonts w:ascii="Arial" w:hAnsi="Arial" w:cs="Arial"/>
          <w:b/>
          <w:szCs w:val="24"/>
          <w:u w:val="single"/>
        </w:rPr>
        <w:t>MUNICIPIUL ORADEA</w:t>
      </w:r>
      <w:r>
        <w:rPr>
          <w:rFonts w:ascii="Arial" w:hAnsi="Arial" w:cs="Arial"/>
          <w:szCs w:val="24"/>
        </w:rPr>
        <w:t xml:space="preserve">.,cu sediul in ORADEA, judetul Bihor, Piata Unirii nr.1,telefon 0259/437000 , fax 0259/437544,cod postal 4230487,cont nr .................................... </w:t>
      </w:r>
      <w:r>
        <w:rPr>
          <w:rFonts w:ascii="Arial" w:hAnsi="Arial" w:cs="Arial"/>
          <w:i/>
          <w:szCs w:val="24"/>
        </w:rPr>
        <w:t xml:space="preserve"> </w:t>
      </w:r>
      <w:r>
        <w:rPr>
          <w:rFonts w:ascii="Arial" w:hAnsi="Arial" w:cs="Arial"/>
          <w:szCs w:val="24"/>
        </w:rPr>
        <w:t xml:space="preserve">deschis la Trezoreria Municipiului Oradea, reprezentata prin Primar- Ilie Bolojan si </w:t>
      </w:r>
      <w:r w:rsidR="00822986">
        <w:rPr>
          <w:rFonts w:ascii="Arial" w:hAnsi="Arial" w:cs="Arial"/>
          <w:szCs w:val="24"/>
        </w:rPr>
        <w:t xml:space="preserve"> Director Economic-Eduard Florea</w:t>
      </w:r>
      <w:r>
        <w:rPr>
          <w:rFonts w:ascii="Arial" w:hAnsi="Arial" w:cs="Arial"/>
          <w:szCs w:val="24"/>
        </w:rPr>
        <w:t xml:space="preserve"> în calitate de </w:t>
      </w:r>
      <w:r>
        <w:rPr>
          <w:rFonts w:ascii="Arial" w:hAnsi="Arial" w:cs="Arial"/>
          <w:b/>
          <w:szCs w:val="24"/>
        </w:rPr>
        <w:t>achizitor</w:t>
      </w:r>
      <w:r>
        <w:rPr>
          <w:rFonts w:ascii="Arial" w:hAnsi="Arial" w:cs="Arial"/>
          <w:szCs w:val="24"/>
        </w:rPr>
        <w:t>, pe de o parte</w:t>
      </w:r>
    </w:p>
    <w:p w:rsidR="000D3817" w:rsidRDefault="000D3817" w:rsidP="000D3817">
      <w:pPr>
        <w:pStyle w:val="DefaultText"/>
        <w:jc w:val="both"/>
        <w:rPr>
          <w:rFonts w:ascii="Arial" w:hAnsi="Arial" w:cs="Arial"/>
          <w:szCs w:val="24"/>
        </w:rPr>
      </w:pPr>
    </w:p>
    <w:p w:rsidR="000D3817" w:rsidRDefault="000D3817" w:rsidP="000D3817">
      <w:pPr>
        <w:pStyle w:val="DefaultText"/>
        <w:jc w:val="center"/>
        <w:rPr>
          <w:rFonts w:ascii="Arial" w:hAnsi="Arial" w:cs="Arial"/>
          <w:b/>
          <w:szCs w:val="24"/>
        </w:rPr>
      </w:pPr>
      <w:r>
        <w:rPr>
          <w:rFonts w:ascii="Arial" w:hAnsi="Arial" w:cs="Arial"/>
          <w:b/>
          <w:szCs w:val="24"/>
        </w:rPr>
        <w:t>şi</w:t>
      </w:r>
    </w:p>
    <w:p w:rsidR="000D3817" w:rsidRDefault="00957EB9" w:rsidP="000D3817">
      <w:pPr>
        <w:pStyle w:val="DefaultText"/>
        <w:jc w:val="both"/>
        <w:rPr>
          <w:rFonts w:ascii="Arial" w:hAnsi="Arial" w:cs="Arial"/>
          <w:szCs w:val="24"/>
        </w:rPr>
      </w:pPr>
      <w:r>
        <w:rPr>
          <w:rFonts w:ascii="Arial" w:hAnsi="Arial" w:cs="Arial"/>
          <w:b/>
          <w:szCs w:val="24"/>
          <w:u w:val="single"/>
        </w:rPr>
        <w:t>SC CURAXIM SRL</w:t>
      </w:r>
      <w:r w:rsidR="000D3817">
        <w:rPr>
          <w:rFonts w:ascii="Arial" w:hAnsi="Arial" w:cs="Arial"/>
          <w:szCs w:val="24"/>
        </w:rPr>
        <w:t xml:space="preserve">  cu sediul in </w:t>
      </w:r>
      <w:r>
        <w:rPr>
          <w:rFonts w:ascii="Arial" w:hAnsi="Arial" w:cs="Arial"/>
          <w:szCs w:val="24"/>
        </w:rPr>
        <w:t xml:space="preserve">Oradea,str.Nufarului nr.58 BL AN 58 ap.10  RO </w:t>
      </w:r>
      <w:r w:rsidR="004B0A26">
        <w:rPr>
          <w:rFonts w:ascii="Arial" w:hAnsi="Arial" w:cs="Arial"/>
          <w:szCs w:val="24"/>
        </w:rPr>
        <w:t>7318363 telef.0745005638 fax 0359411415</w:t>
      </w:r>
      <w:r w:rsidR="00A25B9F">
        <w:rPr>
          <w:rFonts w:ascii="Arial" w:hAnsi="Arial" w:cs="Arial"/>
          <w:szCs w:val="24"/>
        </w:rPr>
        <w:t xml:space="preserve"> </w:t>
      </w:r>
      <w:r w:rsidR="004B0A26">
        <w:rPr>
          <w:rFonts w:ascii="Arial" w:hAnsi="Arial" w:cs="Arial"/>
          <w:szCs w:val="24"/>
        </w:rPr>
        <w:t>cont nr.______________________ deschis la _____________________</w:t>
      </w:r>
      <w:r w:rsidR="0061214B">
        <w:rPr>
          <w:rFonts w:ascii="Arial" w:hAnsi="Arial" w:cs="Arial"/>
          <w:szCs w:val="24"/>
        </w:rPr>
        <w:t xml:space="preserve"> reprezentat</w:t>
      </w:r>
      <w:r w:rsidR="004B0A26">
        <w:rPr>
          <w:rFonts w:ascii="Arial" w:hAnsi="Arial" w:cs="Arial"/>
          <w:szCs w:val="24"/>
        </w:rPr>
        <w:t>a</w:t>
      </w:r>
      <w:r w:rsidR="0061214B">
        <w:rPr>
          <w:rFonts w:ascii="Arial" w:hAnsi="Arial" w:cs="Arial"/>
          <w:szCs w:val="24"/>
        </w:rPr>
        <w:t xml:space="preserve"> prin </w:t>
      </w:r>
      <w:r w:rsidR="00150030">
        <w:rPr>
          <w:rFonts w:ascii="Arial" w:hAnsi="Arial" w:cs="Arial"/>
          <w:szCs w:val="24"/>
        </w:rPr>
        <w:t>Cura Paul</w:t>
      </w:r>
      <w:r w:rsidR="00BF1909">
        <w:rPr>
          <w:rFonts w:ascii="Arial" w:hAnsi="Arial" w:cs="Arial"/>
          <w:szCs w:val="24"/>
        </w:rPr>
        <w:t xml:space="preserve">  avand fun</w:t>
      </w:r>
      <w:r w:rsidR="0061214B">
        <w:rPr>
          <w:rFonts w:ascii="Arial" w:hAnsi="Arial" w:cs="Arial"/>
          <w:szCs w:val="24"/>
        </w:rPr>
        <w:t xml:space="preserve">cţia de </w:t>
      </w:r>
      <w:r w:rsidR="00A25B9F">
        <w:rPr>
          <w:rFonts w:ascii="Arial" w:hAnsi="Arial" w:cs="Arial"/>
          <w:szCs w:val="24"/>
        </w:rPr>
        <w:t>Administrator ,</w:t>
      </w:r>
      <w:r w:rsidR="000D3817">
        <w:rPr>
          <w:rFonts w:ascii="Arial" w:hAnsi="Arial" w:cs="Arial"/>
          <w:szCs w:val="24"/>
        </w:rPr>
        <w:t xml:space="preserve">în calitate de </w:t>
      </w:r>
      <w:r w:rsidR="0061214B">
        <w:rPr>
          <w:rFonts w:ascii="Arial" w:hAnsi="Arial" w:cs="Arial"/>
          <w:b/>
          <w:szCs w:val="24"/>
        </w:rPr>
        <w:t>prestator</w:t>
      </w:r>
      <w:r w:rsidR="000D3817">
        <w:rPr>
          <w:rFonts w:ascii="Arial" w:hAnsi="Arial" w:cs="Arial"/>
          <w:szCs w:val="24"/>
        </w:rPr>
        <w:t>, pe de altă parte.</w:t>
      </w:r>
    </w:p>
    <w:p w:rsidR="000D3817" w:rsidRDefault="000D3817" w:rsidP="000D3817">
      <w:pPr>
        <w:pStyle w:val="DefaultText"/>
        <w:jc w:val="both"/>
        <w:rPr>
          <w:rFonts w:ascii="Arial" w:hAnsi="Arial" w:cs="Arial"/>
          <w:b/>
          <w:szCs w:val="24"/>
        </w:rPr>
      </w:pPr>
    </w:p>
    <w:p w:rsidR="000D3817" w:rsidRPr="00245542" w:rsidRDefault="000D3817" w:rsidP="000D3817">
      <w:pPr>
        <w:pStyle w:val="DefaultText"/>
        <w:jc w:val="both"/>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F049A2">
      <w:pPr>
        <w:pStyle w:val="DefaultText"/>
        <w:numPr>
          <w:ilvl w:val="3"/>
          <w:numId w:val="2"/>
        </w:numPr>
        <w:ind w:left="0"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9E7DC4" w:rsidRPr="00426930" w:rsidRDefault="009E7DC4" w:rsidP="00944935">
      <w:pPr>
        <w:pStyle w:val="DefaultText"/>
        <w:jc w:val="center"/>
        <w:rPr>
          <w:rFonts w:ascii="Arial" w:hAnsi="Arial" w:cs="Arial"/>
          <w:b/>
          <w:szCs w:val="24"/>
          <w:lang w:val="it-IT"/>
        </w:rPr>
      </w:pPr>
    </w:p>
    <w:p w:rsidR="000D3817" w:rsidRDefault="000D3817" w:rsidP="000D3817">
      <w:pPr>
        <w:pStyle w:val="DefaultText"/>
        <w:jc w:val="both"/>
        <w:rPr>
          <w:rFonts w:ascii="Arial" w:hAnsi="Arial" w:cs="Arial"/>
          <w:i/>
          <w:szCs w:val="24"/>
          <w:lang w:val="it-IT"/>
        </w:rPr>
      </w:pPr>
      <w:r w:rsidRPr="00EB5360">
        <w:rPr>
          <w:rFonts w:ascii="Arial" w:hAnsi="Arial" w:cs="Arial"/>
          <w:b/>
          <w:szCs w:val="24"/>
          <w:lang w:val="it-IT"/>
        </w:rPr>
        <w:t>4.</w:t>
      </w:r>
      <w:r>
        <w:rPr>
          <w:rFonts w:ascii="Arial" w:hAnsi="Arial" w:cs="Arial"/>
          <w:b/>
          <w:i/>
          <w:szCs w:val="24"/>
          <w:lang w:val="it-IT"/>
        </w:rPr>
        <w:t xml:space="preserve"> </w:t>
      </w:r>
      <w:r w:rsidRPr="00426930">
        <w:rPr>
          <w:rFonts w:ascii="Arial" w:hAnsi="Arial" w:cs="Arial"/>
          <w:b/>
          <w:szCs w:val="24"/>
          <w:lang w:val="it-IT"/>
        </w:rPr>
        <w:t>Obiectul şi preţul contractului</w:t>
      </w:r>
    </w:p>
    <w:p w:rsidR="000D3817" w:rsidRPr="00796DF2" w:rsidRDefault="000D3817" w:rsidP="001E2EE3">
      <w:pPr>
        <w:jc w:val="both"/>
        <w:rPr>
          <w:rFonts w:ascii="Arial" w:hAnsi="Arial" w:cs="Arial"/>
          <w:b/>
        </w:rPr>
      </w:pPr>
      <w:r>
        <w:rPr>
          <w:rFonts w:cs="Arial"/>
          <w:lang w:val="it-IT"/>
        </w:rPr>
        <w:t xml:space="preserve"> </w:t>
      </w:r>
      <w:r w:rsidRPr="00796DF2">
        <w:rPr>
          <w:rFonts w:ascii="Arial" w:hAnsi="Arial" w:cs="Arial"/>
          <w:lang w:val="it-IT"/>
        </w:rPr>
        <w:t xml:space="preserve">4.1. </w:t>
      </w:r>
      <w:r w:rsidRPr="004536AA">
        <w:rPr>
          <w:rFonts w:ascii="Arial" w:hAnsi="Arial" w:cs="Arial"/>
          <w:b/>
          <w:lang w:val="it-IT"/>
        </w:rPr>
        <w:t xml:space="preserve">– Prestatorul se obliga sa presteze </w:t>
      </w:r>
      <w:r w:rsidR="00830C6C" w:rsidRPr="004536AA">
        <w:rPr>
          <w:rFonts w:ascii="Arial" w:hAnsi="Arial" w:cs="Arial"/>
          <w:b/>
          <w:lang w:val="it-IT"/>
        </w:rPr>
        <w:t xml:space="preserve"> servicii</w:t>
      </w:r>
      <w:r w:rsidR="004353C3" w:rsidRPr="004536AA">
        <w:rPr>
          <w:rFonts w:ascii="Arial" w:hAnsi="Arial" w:cs="Arial"/>
          <w:b/>
          <w:lang w:val="it-IT"/>
        </w:rPr>
        <w:t xml:space="preserve"> </w:t>
      </w:r>
      <w:r w:rsidR="00025380" w:rsidRPr="004536AA">
        <w:rPr>
          <w:rFonts w:ascii="Arial" w:hAnsi="Arial" w:cs="Arial"/>
          <w:b/>
        </w:rPr>
        <w:t xml:space="preserve"> de </w:t>
      </w:r>
      <w:proofErr w:type="spellStart"/>
      <w:r w:rsidR="00025380" w:rsidRPr="004536AA">
        <w:rPr>
          <w:rFonts w:ascii="Arial" w:hAnsi="Arial" w:cs="Arial"/>
          <w:b/>
        </w:rPr>
        <w:t>curatenie</w:t>
      </w:r>
      <w:proofErr w:type="spellEnd"/>
      <w:r w:rsidR="00025380" w:rsidRPr="004536AA">
        <w:rPr>
          <w:rFonts w:ascii="Arial" w:hAnsi="Arial" w:cs="Arial"/>
          <w:b/>
        </w:rPr>
        <w:t xml:space="preserve"> la </w:t>
      </w:r>
      <w:proofErr w:type="spellStart"/>
      <w:r w:rsidR="00025380" w:rsidRPr="004536AA">
        <w:rPr>
          <w:rFonts w:ascii="Arial" w:hAnsi="Arial" w:cs="Arial"/>
          <w:b/>
        </w:rPr>
        <w:t>imobilul</w:t>
      </w:r>
      <w:proofErr w:type="spellEnd"/>
      <w:r w:rsidR="0077244D">
        <w:rPr>
          <w:rFonts w:ascii="Arial" w:hAnsi="Arial" w:cs="Arial"/>
          <w:b/>
        </w:rPr>
        <w:t>,</w:t>
      </w:r>
      <w:r w:rsidR="00025380" w:rsidRPr="004536AA">
        <w:rPr>
          <w:rFonts w:ascii="Arial" w:hAnsi="Arial" w:cs="Arial"/>
          <w:b/>
        </w:rPr>
        <w:t xml:space="preserve"> </w:t>
      </w:r>
      <w:proofErr w:type="spellStart"/>
      <w:r w:rsidR="00025380" w:rsidRPr="004536AA">
        <w:rPr>
          <w:rFonts w:ascii="Arial" w:hAnsi="Arial" w:cs="Arial"/>
          <w:b/>
        </w:rPr>
        <w:t>Oraselul</w:t>
      </w:r>
      <w:proofErr w:type="spellEnd"/>
      <w:r w:rsidR="00025380" w:rsidRPr="004536AA">
        <w:rPr>
          <w:rFonts w:ascii="Arial" w:hAnsi="Arial" w:cs="Arial"/>
          <w:b/>
        </w:rPr>
        <w:t xml:space="preserve"> </w:t>
      </w:r>
      <w:proofErr w:type="spellStart"/>
      <w:r w:rsidR="00025380" w:rsidRPr="004536AA">
        <w:rPr>
          <w:rFonts w:ascii="Arial" w:hAnsi="Arial" w:cs="Arial"/>
          <w:b/>
        </w:rPr>
        <w:t>Copiilor</w:t>
      </w:r>
      <w:proofErr w:type="spellEnd"/>
      <w:r w:rsidR="00025380" w:rsidRPr="004536AA">
        <w:rPr>
          <w:rFonts w:ascii="Arial" w:hAnsi="Arial" w:cs="Arial"/>
          <w:b/>
        </w:rPr>
        <w:t xml:space="preserve">, </w:t>
      </w:r>
      <w:proofErr w:type="spellStart"/>
      <w:r w:rsidR="00025380" w:rsidRPr="004536AA">
        <w:rPr>
          <w:rFonts w:ascii="Arial" w:hAnsi="Arial" w:cs="Arial"/>
          <w:b/>
        </w:rPr>
        <w:t>Str.Corneliu</w:t>
      </w:r>
      <w:proofErr w:type="spellEnd"/>
      <w:r w:rsidR="00025380" w:rsidRPr="004536AA">
        <w:rPr>
          <w:rFonts w:ascii="Arial" w:hAnsi="Arial" w:cs="Arial"/>
          <w:b/>
        </w:rPr>
        <w:t xml:space="preserve"> </w:t>
      </w:r>
      <w:proofErr w:type="spellStart"/>
      <w:r w:rsidR="00025380" w:rsidRPr="004536AA">
        <w:rPr>
          <w:rFonts w:ascii="Arial" w:hAnsi="Arial" w:cs="Arial"/>
          <w:b/>
        </w:rPr>
        <w:t>Coposu</w:t>
      </w:r>
      <w:proofErr w:type="spellEnd"/>
      <w:r w:rsidR="00025380" w:rsidRPr="004536AA">
        <w:rPr>
          <w:rFonts w:ascii="Arial" w:hAnsi="Arial" w:cs="Arial"/>
          <w:b/>
        </w:rPr>
        <w:t xml:space="preserve">  </w:t>
      </w:r>
      <w:proofErr w:type="spellStart"/>
      <w:r w:rsidR="00025380" w:rsidRPr="004536AA">
        <w:rPr>
          <w:rFonts w:ascii="Arial" w:hAnsi="Arial" w:cs="Arial"/>
          <w:b/>
        </w:rPr>
        <w:t>nr</w:t>
      </w:r>
      <w:proofErr w:type="spellEnd"/>
      <w:r w:rsidR="00025380" w:rsidRPr="004536AA">
        <w:rPr>
          <w:rFonts w:ascii="Arial" w:hAnsi="Arial" w:cs="Arial"/>
          <w:b/>
        </w:rPr>
        <w:t xml:space="preserve">. 8 </w:t>
      </w:r>
      <w:proofErr w:type="gramStart"/>
      <w:r w:rsidR="00025380" w:rsidRPr="004536AA">
        <w:rPr>
          <w:rFonts w:ascii="Arial" w:hAnsi="Arial" w:cs="Arial"/>
          <w:b/>
        </w:rPr>
        <w:t xml:space="preserve">Oradea </w:t>
      </w:r>
      <w:r w:rsidRPr="004536AA">
        <w:rPr>
          <w:rFonts w:ascii="Arial" w:hAnsi="Arial" w:cs="Arial"/>
          <w:b/>
          <w:lang w:val="it-IT"/>
        </w:rPr>
        <w:t xml:space="preserve"> in</w:t>
      </w:r>
      <w:proofErr w:type="gramEnd"/>
      <w:r w:rsidRPr="004536AA">
        <w:rPr>
          <w:rFonts w:ascii="Arial" w:hAnsi="Arial" w:cs="Arial"/>
          <w:b/>
          <w:lang w:val="it-IT"/>
        </w:rPr>
        <w:t xml:space="preserve"> perioada/perioadele convenite si in conformitate cu obligatiile asumate prin prezentul contract</w:t>
      </w:r>
      <w:r w:rsidRPr="00796DF2">
        <w:rPr>
          <w:rFonts w:ascii="Arial" w:hAnsi="Arial" w:cs="Arial"/>
          <w:lang w:val="it-IT"/>
        </w:rPr>
        <w:t xml:space="preserve">.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9E7DC4" w:rsidRDefault="009E7DC4" w:rsidP="000D3817">
      <w:pPr>
        <w:autoSpaceDE w:val="0"/>
        <w:autoSpaceDN w:val="0"/>
        <w:adjustRightInd w:val="0"/>
        <w:jc w:val="both"/>
        <w:rPr>
          <w:rFonts w:ascii="Arial" w:hAnsi="Arial" w:cs="Arial"/>
          <w:lang w:val="it-IT"/>
        </w:rPr>
      </w:pP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2677D1" w:rsidRDefault="000D3817" w:rsidP="003D75C8">
      <w:pPr>
        <w:pStyle w:val="Heading2"/>
        <w:jc w:val="both"/>
        <w:rPr>
          <w:rFonts w:cs="Arial"/>
          <w:lang w:val="it-IT"/>
        </w:rPr>
      </w:pPr>
      <w:r w:rsidRPr="003D75C8">
        <w:rPr>
          <w:rFonts w:cs="Arial"/>
          <w:b w:val="0"/>
          <w:lang w:val="it-IT"/>
        </w:rPr>
        <w:t>5.1.  Pretul convenit pentru indeplinirea contractului, respectiv pretul total al serviciilor prestate, platibil prestatorului d</w:t>
      </w:r>
      <w:r w:rsidR="00D55A28" w:rsidRPr="003D75C8">
        <w:rPr>
          <w:rFonts w:cs="Arial"/>
          <w:b w:val="0"/>
          <w:lang w:val="it-IT"/>
        </w:rPr>
        <w:t xml:space="preserve">e catre achizitor, </w:t>
      </w:r>
      <w:r w:rsidR="00D55A28" w:rsidRPr="00CD18D3">
        <w:rPr>
          <w:rFonts w:cs="Arial"/>
          <w:lang w:val="it-IT"/>
        </w:rPr>
        <w:t>este de</w:t>
      </w:r>
      <w:r w:rsidR="00025380">
        <w:rPr>
          <w:rFonts w:cs="Arial"/>
          <w:iCs/>
          <w:lang w:val="it-IT"/>
        </w:rPr>
        <w:t xml:space="preserve"> 49.935,60</w:t>
      </w:r>
      <w:r w:rsidR="004353C3" w:rsidRPr="00CD18D3">
        <w:rPr>
          <w:rFonts w:cs="Arial"/>
          <w:iCs/>
          <w:lang w:val="it-IT"/>
        </w:rPr>
        <w:t xml:space="preserve"> lei fara tva</w:t>
      </w:r>
      <w:r w:rsidR="00B7561F" w:rsidRPr="003D75C8">
        <w:rPr>
          <w:rFonts w:cs="Arial"/>
          <w:b w:val="0"/>
          <w:lang w:val="it-IT"/>
        </w:rPr>
        <w:t xml:space="preserve"> </w:t>
      </w:r>
      <w:r w:rsidRPr="003D75C8">
        <w:rPr>
          <w:rFonts w:cs="Arial"/>
          <w:b w:val="0"/>
          <w:lang w:val="it-IT"/>
        </w:rPr>
        <w:t xml:space="preserve">, reprezentand valoarea de </w:t>
      </w:r>
      <w:r w:rsidR="00B136DF" w:rsidRPr="003D75C8">
        <w:rPr>
          <w:rFonts w:cs="Arial"/>
          <w:b w:val="0"/>
          <w:lang w:val="it-IT"/>
        </w:rPr>
        <w:t>contract acceptata</w:t>
      </w:r>
      <w:r w:rsidR="00E65167">
        <w:rPr>
          <w:rFonts w:cs="Arial"/>
          <w:lang w:val="it-IT"/>
        </w:rPr>
        <w:t xml:space="preserve"> dupa cum urmeaza:</w:t>
      </w:r>
    </w:p>
    <w:p w:rsidR="00AB06BC" w:rsidRPr="00AB06BC" w:rsidRDefault="001F5A53" w:rsidP="00AB06BC">
      <w:pPr>
        <w:pStyle w:val="Heading2"/>
        <w:numPr>
          <w:ilvl w:val="0"/>
          <w:numId w:val="5"/>
        </w:numPr>
        <w:jc w:val="both"/>
        <w:rPr>
          <w:rFonts w:cs="Arial"/>
          <w:b w:val="0"/>
          <w:lang w:val="it-IT"/>
        </w:rPr>
      </w:pPr>
      <w:r>
        <w:rPr>
          <w:rFonts w:cs="Arial"/>
          <w:b w:val="0"/>
          <w:lang w:val="it-IT"/>
        </w:rPr>
        <w:t>Supfrafata interioara – 1.284 MP</w:t>
      </w:r>
    </w:p>
    <w:p w:rsidR="00AB06BC" w:rsidRPr="00AB06BC" w:rsidRDefault="001F5A53" w:rsidP="00AB06BC">
      <w:pPr>
        <w:pStyle w:val="Heading2"/>
        <w:numPr>
          <w:ilvl w:val="0"/>
          <w:numId w:val="5"/>
        </w:numPr>
        <w:jc w:val="both"/>
        <w:rPr>
          <w:rFonts w:cs="Arial"/>
          <w:b w:val="0"/>
          <w:lang w:val="it-IT"/>
        </w:rPr>
      </w:pPr>
      <w:r>
        <w:rPr>
          <w:rFonts w:cs="Arial"/>
          <w:b w:val="0"/>
          <w:lang w:val="it-IT"/>
        </w:rPr>
        <w:t>Suprafata exterioara – 12.587 MP</w:t>
      </w:r>
    </w:p>
    <w:p w:rsidR="00E65167" w:rsidRDefault="001F5A53" w:rsidP="00975504">
      <w:pPr>
        <w:pStyle w:val="Heading2"/>
        <w:numPr>
          <w:ilvl w:val="0"/>
          <w:numId w:val="5"/>
        </w:numPr>
        <w:jc w:val="both"/>
        <w:rPr>
          <w:rFonts w:cs="Arial"/>
          <w:lang w:val="it-IT"/>
        </w:rPr>
      </w:pPr>
      <w:r w:rsidRPr="001F5A53">
        <w:rPr>
          <w:rFonts w:cs="Arial"/>
          <w:lang w:val="it-IT"/>
        </w:rPr>
        <w:t>Supra</w:t>
      </w:r>
      <w:r w:rsidR="00975504">
        <w:rPr>
          <w:rFonts w:cs="Arial"/>
          <w:lang w:val="it-IT"/>
        </w:rPr>
        <w:t>fata Totala =13.871 MP X 0,3 lei</w:t>
      </w:r>
      <w:r w:rsidRPr="001F5A53">
        <w:rPr>
          <w:rFonts w:cs="Arial"/>
          <w:lang w:val="it-IT"/>
        </w:rPr>
        <w:t>/MP=4.161,3</w:t>
      </w:r>
      <w:r w:rsidR="00CA7D86">
        <w:rPr>
          <w:rFonts w:cs="Arial"/>
          <w:lang w:val="it-IT"/>
        </w:rPr>
        <w:t xml:space="preserve"> lei fara tva/luna </w:t>
      </w:r>
      <w:r w:rsidRPr="001F5A53">
        <w:rPr>
          <w:rFonts w:cs="Arial"/>
          <w:lang w:val="it-IT"/>
        </w:rPr>
        <w:t xml:space="preserve"> x 12 luni =49.935,60 lei fara tva</w:t>
      </w:r>
    </w:p>
    <w:p w:rsidR="009E7DC4" w:rsidRPr="00975504" w:rsidRDefault="009E7DC4" w:rsidP="009E7DC4">
      <w:pPr>
        <w:pStyle w:val="Heading2"/>
        <w:ind w:left="720"/>
        <w:jc w:val="both"/>
        <w:rPr>
          <w:rFonts w:cs="Arial"/>
          <w:lang w:val="it-IT"/>
        </w:rPr>
      </w:pP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9E7DC4" w:rsidRDefault="009E7DC4" w:rsidP="000D3817">
      <w:pPr>
        <w:autoSpaceDE w:val="0"/>
        <w:autoSpaceDN w:val="0"/>
        <w:adjustRightInd w:val="0"/>
        <w:jc w:val="both"/>
        <w:rPr>
          <w:rFonts w:ascii="Arial" w:hAnsi="Arial" w:cs="Arial"/>
          <w:lang w:val="it-IT"/>
        </w:rPr>
      </w:pP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Default="000D3817" w:rsidP="000D3817">
      <w:pPr>
        <w:pStyle w:val="DefaultText2"/>
        <w:jc w:val="both"/>
        <w:rPr>
          <w:rFonts w:ascii="Arial" w:hAnsi="Arial" w:cs="Arial"/>
          <w:szCs w:val="24"/>
          <w:lang w:val="it-IT"/>
        </w:rPr>
      </w:pPr>
      <w:r>
        <w:rPr>
          <w:rFonts w:ascii="Arial" w:hAnsi="Arial" w:cs="Arial"/>
          <w:szCs w:val="24"/>
          <w:lang w:val="it-IT"/>
        </w:rPr>
        <w:t>7.1</w:t>
      </w:r>
      <w:r w:rsidR="00FE245A">
        <w:rPr>
          <w:rFonts w:ascii="Arial" w:hAnsi="Arial" w:cs="Arial"/>
          <w:szCs w:val="24"/>
          <w:lang w:val="it-IT"/>
        </w:rPr>
        <w:t xml:space="preserve">   Perioada</w:t>
      </w:r>
      <w:r w:rsidR="006B2BAA">
        <w:rPr>
          <w:rFonts w:ascii="Arial" w:hAnsi="Arial" w:cs="Arial"/>
          <w:szCs w:val="24"/>
          <w:lang w:val="it-IT"/>
        </w:rPr>
        <w:t xml:space="preserve"> in care se efectueaza serviciu</w:t>
      </w:r>
      <w:r w:rsidR="004D45B0" w:rsidRPr="004D45B0">
        <w:rPr>
          <w:rFonts w:ascii="Arial" w:hAnsi="Arial" w:cs="Arial"/>
          <w:b/>
        </w:rPr>
        <w:t xml:space="preserve"> </w:t>
      </w:r>
      <w:r w:rsidR="004D45B0" w:rsidRPr="004D45B0">
        <w:rPr>
          <w:rFonts w:ascii="Arial" w:hAnsi="Arial" w:cs="Arial"/>
        </w:rPr>
        <w:t>de curatenie la imobilul Oraselul Copiilor, Str.Corneliu Coposu  nr. 8 Oradea</w:t>
      </w:r>
      <w:r w:rsidR="006B2BAA">
        <w:rPr>
          <w:rFonts w:ascii="Arial" w:hAnsi="Arial" w:cs="Arial"/>
          <w:szCs w:val="24"/>
          <w:lang w:val="it-IT"/>
        </w:rPr>
        <w:t xml:space="preserve"> </w:t>
      </w:r>
      <w:r w:rsidR="004D45B0">
        <w:rPr>
          <w:rFonts w:ascii="Arial" w:hAnsi="Arial" w:cs="Arial"/>
          <w:szCs w:val="24"/>
          <w:lang w:val="it-IT"/>
        </w:rPr>
        <w:t>este</w:t>
      </w:r>
      <w:r w:rsidR="00026BF0">
        <w:rPr>
          <w:rFonts w:ascii="Arial" w:hAnsi="Arial" w:cs="Arial"/>
          <w:szCs w:val="24"/>
          <w:lang w:val="it-IT"/>
        </w:rPr>
        <w:t xml:space="preserve"> de </w:t>
      </w:r>
      <w:r w:rsidR="0021328A">
        <w:rPr>
          <w:rFonts w:ascii="Arial" w:hAnsi="Arial" w:cs="Arial"/>
          <w:b/>
          <w:szCs w:val="24"/>
          <w:lang w:val="it-IT"/>
        </w:rPr>
        <w:t>1 an</w:t>
      </w:r>
      <w:r w:rsidR="00FE245A" w:rsidRPr="00026BF0">
        <w:rPr>
          <w:rFonts w:ascii="Arial" w:hAnsi="Arial" w:cs="Arial"/>
          <w:b/>
          <w:szCs w:val="24"/>
          <w:lang w:val="it-IT"/>
        </w:rPr>
        <w:t xml:space="preserve"> de la semnarea contractului de prestari servicii</w:t>
      </w:r>
      <w:r w:rsidR="00FE245A">
        <w:rPr>
          <w:rFonts w:ascii="Arial" w:hAnsi="Arial" w:cs="Arial"/>
          <w:szCs w:val="24"/>
          <w:lang w:val="it-IT"/>
        </w:rPr>
        <w:t>.</w:t>
      </w:r>
    </w:p>
    <w:p w:rsidR="002677D1" w:rsidRDefault="000D3817" w:rsidP="000D3817">
      <w:pPr>
        <w:pStyle w:val="DefaultText2"/>
        <w:jc w:val="both"/>
        <w:rPr>
          <w:rFonts w:ascii="Arial" w:hAnsi="Arial" w:cs="Arial"/>
          <w:szCs w:val="24"/>
          <w:lang w:val="it-IT"/>
        </w:rPr>
      </w:pPr>
      <w:r>
        <w:rPr>
          <w:rFonts w:ascii="Arial" w:hAnsi="Arial" w:cs="Arial"/>
          <w:szCs w:val="24"/>
          <w:lang w:val="it-IT"/>
        </w:rPr>
        <w:t xml:space="preserve">7.2  Prezentul contract inceteaza sa produca efecte la data incheierii procesului verbal de receptie finala a serviciilor prestate. </w:t>
      </w:r>
    </w:p>
    <w:p w:rsidR="009E7DC4" w:rsidRDefault="009E7DC4" w:rsidP="000D3817">
      <w:pPr>
        <w:pStyle w:val="DefaultText2"/>
        <w:jc w:val="both"/>
        <w:rPr>
          <w:rFonts w:ascii="Arial" w:hAnsi="Arial" w:cs="Arial"/>
          <w:szCs w:val="24"/>
          <w:lang w:val="it-IT"/>
        </w:rPr>
      </w:pPr>
    </w:p>
    <w:p w:rsidR="000D3817" w:rsidRDefault="000D3817" w:rsidP="000D381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jc w:val="both"/>
        <w:rPr>
          <w:rFonts w:ascii="Arial" w:hAnsi="Arial" w:cs="Arial"/>
          <w:szCs w:val="24"/>
          <w:lang w:val="it-IT"/>
        </w:rPr>
      </w:pPr>
      <w:r>
        <w:rPr>
          <w:rFonts w:ascii="Arial" w:hAnsi="Arial" w:cs="Arial"/>
          <w:szCs w:val="24"/>
          <w:lang w:val="it-IT"/>
        </w:rPr>
        <w:lastRenderedPageBreak/>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9E7DC4" w:rsidRDefault="009E7DC4" w:rsidP="000D3817">
      <w:pPr>
        <w:pStyle w:val="DefaultText2"/>
        <w:jc w:val="both"/>
        <w:rPr>
          <w:rFonts w:ascii="Arial" w:hAnsi="Arial" w:cs="Arial"/>
          <w:szCs w:val="24"/>
          <w:lang w:val="it-IT"/>
        </w:rPr>
      </w:pPr>
    </w:p>
    <w:p w:rsidR="000D3817" w:rsidRDefault="000D3817" w:rsidP="000D3817">
      <w:pPr>
        <w:pStyle w:val="DefaultText2"/>
        <w:jc w:val="both"/>
        <w:rPr>
          <w:rFonts w:ascii="Arial" w:hAnsi="Arial" w:cs="Arial"/>
          <w:b/>
          <w:szCs w:val="24"/>
          <w:lang w:val="it-IT"/>
        </w:rPr>
      </w:pPr>
      <w:r>
        <w:rPr>
          <w:rFonts w:ascii="Arial" w:hAnsi="Arial" w:cs="Arial"/>
          <w:b/>
          <w:lang w:val="it-IT"/>
        </w:rPr>
        <w:t>9. Documentele contractului</w:t>
      </w:r>
    </w:p>
    <w:p w:rsidR="000D3817" w:rsidRDefault="000D3817" w:rsidP="000D381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t>a) caietul de sarcini</w:t>
      </w:r>
    </w:p>
    <w:p w:rsidR="00C525B6" w:rsidRDefault="000D3817" w:rsidP="00672807">
      <w:pPr>
        <w:autoSpaceDE w:val="0"/>
        <w:autoSpaceDN w:val="0"/>
        <w:adjustRightInd w:val="0"/>
        <w:rPr>
          <w:rFonts w:ascii="Arial" w:hAnsi="Arial" w:cs="Arial"/>
          <w:lang w:val="ro-RO"/>
        </w:rPr>
      </w:pPr>
      <w:r>
        <w:rPr>
          <w:rFonts w:ascii="Arial" w:hAnsi="Arial" w:cs="Arial"/>
          <w:lang w:val="ro-RO"/>
        </w:rPr>
        <w:t>b) propunerea financiară;</w:t>
      </w:r>
    </w:p>
    <w:p w:rsidR="00401E34" w:rsidRDefault="00401E34" w:rsidP="00672807">
      <w:pPr>
        <w:autoSpaceDE w:val="0"/>
        <w:autoSpaceDN w:val="0"/>
        <w:adjustRightInd w:val="0"/>
        <w:rPr>
          <w:rFonts w:ascii="Arial" w:hAnsi="Arial" w:cs="Arial"/>
          <w:lang w:val="ro-RO"/>
        </w:rPr>
      </w:pPr>
      <w:r>
        <w:rPr>
          <w:rFonts w:ascii="Arial" w:hAnsi="Arial" w:cs="Arial"/>
          <w:lang w:val="ro-RO"/>
        </w:rPr>
        <w:t>c)garantia de buna executie</w:t>
      </w:r>
    </w:p>
    <w:p w:rsidR="000D3817" w:rsidRDefault="000D3817" w:rsidP="000D3817">
      <w:pPr>
        <w:autoSpaceDE w:val="0"/>
        <w:autoSpaceDN w:val="0"/>
        <w:adjustRightInd w:val="0"/>
        <w:rPr>
          <w:rFonts w:ascii="Arial" w:hAnsi="Arial" w:cs="Arial"/>
          <w:b/>
          <w:lang w:val="ro-RO"/>
        </w:rPr>
      </w:pPr>
      <w:r>
        <w:rPr>
          <w:rFonts w:ascii="Arial" w:hAnsi="Arial" w:cs="Arial"/>
          <w:b/>
          <w:lang w:val="ro-RO"/>
        </w:rPr>
        <w:t>10. Obligatiile principale ale prestatorului</w:t>
      </w:r>
    </w:p>
    <w:p w:rsidR="007B05BC" w:rsidRDefault="000D3817" w:rsidP="000D3817">
      <w:pPr>
        <w:autoSpaceDE w:val="0"/>
        <w:autoSpaceDN w:val="0"/>
        <w:adjustRightInd w:val="0"/>
        <w:rPr>
          <w:rFonts w:ascii="Arial" w:hAnsi="Arial" w:cs="Arial"/>
          <w:lang w:val="ro-RO"/>
        </w:rPr>
      </w:pPr>
      <w:r>
        <w:rPr>
          <w:rFonts w:ascii="Arial" w:hAnsi="Arial" w:cs="Arial"/>
          <w:lang w:val="ro-RO"/>
        </w:rPr>
        <w:t>10.1 Prestatorul se obliga sa presteze serviciile</w:t>
      </w:r>
      <w:r w:rsidR="00203363">
        <w:rPr>
          <w:rFonts w:ascii="Arial" w:hAnsi="Arial" w:cs="Arial"/>
          <w:lang w:val="ro-RO"/>
        </w:rPr>
        <w:t xml:space="preserve"> de</w:t>
      </w:r>
      <w:r w:rsidR="001900D0" w:rsidRPr="001900D0">
        <w:rPr>
          <w:rFonts w:ascii="Arial" w:hAnsi="Arial" w:cs="Arial"/>
          <w:b/>
        </w:rPr>
        <w:t xml:space="preserve"> </w:t>
      </w:r>
      <w:r w:rsidR="001900D0" w:rsidRPr="004536AA">
        <w:rPr>
          <w:rFonts w:ascii="Arial" w:hAnsi="Arial" w:cs="Arial"/>
          <w:b/>
        </w:rPr>
        <w:t xml:space="preserve">de </w:t>
      </w:r>
      <w:proofErr w:type="spellStart"/>
      <w:r w:rsidR="001900D0" w:rsidRPr="004536AA">
        <w:rPr>
          <w:rFonts w:ascii="Arial" w:hAnsi="Arial" w:cs="Arial"/>
          <w:b/>
        </w:rPr>
        <w:t>curatenie</w:t>
      </w:r>
      <w:proofErr w:type="spellEnd"/>
      <w:r w:rsidR="001900D0" w:rsidRPr="004536AA">
        <w:rPr>
          <w:rFonts w:ascii="Arial" w:hAnsi="Arial" w:cs="Arial"/>
          <w:b/>
        </w:rPr>
        <w:t xml:space="preserve"> la </w:t>
      </w:r>
      <w:proofErr w:type="spellStart"/>
      <w:r w:rsidR="001900D0" w:rsidRPr="004536AA">
        <w:rPr>
          <w:rFonts w:ascii="Arial" w:hAnsi="Arial" w:cs="Arial"/>
          <w:b/>
        </w:rPr>
        <w:t>imobilul</w:t>
      </w:r>
      <w:proofErr w:type="spellEnd"/>
      <w:r w:rsidR="001900D0">
        <w:rPr>
          <w:rFonts w:ascii="Arial" w:hAnsi="Arial" w:cs="Arial"/>
          <w:b/>
        </w:rPr>
        <w:t>,</w:t>
      </w:r>
      <w:r w:rsidR="001900D0" w:rsidRPr="004536AA">
        <w:rPr>
          <w:rFonts w:ascii="Arial" w:hAnsi="Arial" w:cs="Arial"/>
          <w:b/>
        </w:rPr>
        <w:t xml:space="preserve"> </w:t>
      </w:r>
      <w:proofErr w:type="spellStart"/>
      <w:r w:rsidR="001900D0" w:rsidRPr="004536AA">
        <w:rPr>
          <w:rFonts w:ascii="Arial" w:hAnsi="Arial" w:cs="Arial"/>
          <w:b/>
        </w:rPr>
        <w:t>Oraselul</w:t>
      </w:r>
      <w:proofErr w:type="spellEnd"/>
      <w:r w:rsidR="001900D0" w:rsidRPr="004536AA">
        <w:rPr>
          <w:rFonts w:ascii="Arial" w:hAnsi="Arial" w:cs="Arial"/>
          <w:b/>
        </w:rPr>
        <w:t xml:space="preserve"> </w:t>
      </w:r>
      <w:proofErr w:type="spellStart"/>
      <w:r w:rsidR="001900D0" w:rsidRPr="004536AA">
        <w:rPr>
          <w:rFonts w:ascii="Arial" w:hAnsi="Arial" w:cs="Arial"/>
          <w:b/>
        </w:rPr>
        <w:t>Copiilor</w:t>
      </w:r>
      <w:proofErr w:type="spellEnd"/>
      <w:r w:rsidR="001900D0" w:rsidRPr="004536AA">
        <w:rPr>
          <w:rFonts w:ascii="Arial" w:hAnsi="Arial" w:cs="Arial"/>
          <w:b/>
        </w:rPr>
        <w:t xml:space="preserve">, </w:t>
      </w:r>
      <w:proofErr w:type="spellStart"/>
      <w:r w:rsidR="001900D0" w:rsidRPr="004536AA">
        <w:rPr>
          <w:rFonts w:ascii="Arial" w:hAnsi="Arial" w:cs="Arial"/>
          <w:b/>
        </w:rPr>
        <w:t>Str.Corneliu</w:t>
      </w:r>
      <w:proofErr w:type="spellEnd"/>
      <w:r w:rsidR="001900D0" w:rsidRPr="004536AA">
        <w:rPr>
          <w:rFonts w:ascii="Arial" w:hAnsi="Arial" w:cs="Arial"/>
          <w:b/>
        </w:rPr>
        <w:t xml:space="preserve"> </w:t>
      </w:r>
      <w:proofErr w:type="spellStart"/>
      <w:r w:rsidR="001900D0" w:rsidRPr="004536AA">
        <w:rPr>
          <w:rFonts w:ascii="Arial" w:hAnsi="Arial" w:cs="Arial"/>
          <w:b/>
        </w:rPr>
        <w:t>Coposu</w:t>
      </w:r>
      <w:proofErr w:type="spellEnd"/>
      <w:r w:rsidR="001900D0" w:rsidRPr="004536AA">
        <w:rPr>
          <w:rFonts w:ascii="Arial" w:hAnsi="Arial" w:cs="Arial"/>
          <w:b/>
        </w:rPr>
        <w:t xml:space="preserve">  </w:t>
      </w:r>
      <w:proofErr w:type="spellStart"/>
      <w:r w:rsidR="001900D0" w:rsidRPr="004536AA">
        <w:rPr>
          <w:rFonts w:ascii="Arial" w:hAnsi="Arial" w:cs="Arial"/>
          <w:b/>
        </w:rPr>
        <w:t>nr</w:t>
      </w:r>
      <w:proofErr w:type="spellEnd"/>
      <w:r w:rsidR="001900D0" w:rsidRPr="004536AA">
        <w:rPr>
          <w:rFonts w:ascii="Arial" w:hAnsi="Arial" w:cs="Arial"/>
          <w:b/>
        </w:rPr>
        <w:t xml:space="preserve">. 8 </w:t>
      </w:r>
      <w:proofErr w:type="gramStart"/>
      <w:r w:rsidR="001900D0" w:rsidRPr="004536AA">
        <w:rPr>
          <w:rFonts w:ascii="Arial" w:hAnsi="Arial" w:cs="Arial"/>
          <w:b/>
        </w:rPr>
        <w:t>Oradea</w:t>
      </w:r>
      <w:r w:rsidR="001900D0">
        <w:rPr>
          <w:rFonts w:ascii="Arial" w:hAnsi="Arial" w:cs="Arial"/>
          <w:lang w:val="ro-RO"/>
        </w:rPr>
        <w:t xml:space="preserve"> .</w:t>
      </w:r>
      <w:proofErr w:type="gramEnd"/>
    </w:p>
    <w:p w:rsidR="00020E9D" w:rsidRDefault="00020E9D" w:rsidP="000D3817">
      <w:pPr>
        <w:autoSpaceDE w:val="0"/>
        <w:autoSpaceDN w:val="0"/>
        <w:adjustRightInd w:val="0"/>
        <w:rPr>
          <w:rFonts w:ascii="Arial" w:hAnsi="Arial" w:cs="Arial"/>
          <w:lang w:val="ro-RO"/>
        </w:rPr>
      </w:pPr>
      <w:r>
        <w:rPr>
          <w:rFonts w:ascii="Arial" w:hAnsi="Arial" w:cs="Arial"/>
          <w:lang w:val="ro-RO"/>
        </w:rPr>
        <w:t>.Serviciile constau in:</w:t>
      </w:r>
    </w:p>
    <w:p w:rsidR="000D3817" w:rsidRDefault="00B66B74" w:rsidP="00023CDE">
      <w:pPr>
        <w:pStyle w:val="ListParagraph"/>
        <w:numPr>
          <w:ilvl w:val="0"/>
          <w:numId w:val="7"/>
        </w:numPr>
        <w:autoSpaceDE w:val="0"/>
        <w:autoSpaceDN w:val="0"/>
        <w:adjustRightInd w:val="0"/>
        <w:ind w:left="360" w:firstLine="0"/>
        <w:rPr>
          <w:rFonts w:ascii="Arial" w:hAnsi="Arial" w:cs="Arial"/>
          <w:lang w:val="ro-RO"/>
        </w:rPr>
      </w:pPr>
      <w:r>
        <w:rPr>
          <w:rFonts w:ascii="Arial" w:hAnsi="Arial" w:cs="Arial"/>
          <w:lang w:val="ro-RO"/>
        </w:rPr>
        <w:t>Curatenie generala –in interior si exterior –se va efecua</w:t>
      </w:r>
      <w:r w:rsidR="00E4147C">
        <w:rPr>
          <w:rFonts w:ascii="Arial" w:hAnsi="Arial" w:cs="Arial"/>
          <w:lang w:val="ro-RO"/>
        </w:rPr>
        <w:t xml:space="preserve"> in ziua de </w:t>
      </w:r>
      <w:r>
        <w:rPr>
          <w:rFonts w:ascii="Arial" w:hAnsi="Arial" w:cs="Arial"/>
          <w:lang w:val="ro-RO"/>
        </w:rPr>
        <w:t xml:space="preserve"> luni</w:t>
      </w:r>
    </w:p>
    <w:p w:rsidR="00655FEB" w:rsidRPr="00965F25" w:rsidRDefault="00965F25" w:rsidP="00965F25">
      <w:pPr>
        <w:pStyle w:val="ListParagraph"/>
        <w:numPr>
          <w:ilvl w:val="0"/>
          <w:numId w:val="7"/>
        </w:numPr>
        <w:autoSpaceDE w:val="0"/>
        <w:autoSpaceDN w:val="0"/>
        <w:adjustRightInd w:val="0"/>
        <w:ind w:left="360" w:firstLine="0"/>
        <w:rPr>
          <w:rFonts w:ascii="Arial" w:hAnsi="Arial" w:cs="Arial"/>
          <w:lang w:val="ro-RO"/>
        </w:rPr>
      </w:pPr>
      <w:r>
        <w:rPr>
          <w:rFonts w:ascii="Arial" w:hAnsi="Arial" w:cs="Arial"/>
          <w:lang w:val="ro-RO"/>
        </w:rPr>
        <w:t>Curatenia</w:t>
      </w:r>
      <w:r w:rsidR="00B66B74" w:rsidRPr="00965F25">
        <w:rPr>
          <w:rFonts w:ascii="Arial" w:hAnsi="Arial" w:cs="Arial"/>
          <w:lang w:val="ro-RO"/>
        </w:rPr>
        <w:t xml:space="preserve"> zilnica in interior si exterior- se fa efectua de marti pana</w:t>
      </w:r>
      <w:r w:rsidR="00E4147C">
        <w:rPr>
          <w:rFonts w:ascii="Arial" w:hAnsi="Arial" w:cs="Arial"/>
          <w:lang w:val="ro-RO"/>
        </w:rPr>
        <w:t xml:space="preserve"> </w:t>
      </w:r>
      <w:r w:rsidR="00E20714" w:rsidRPr="00965F25">
        <w:rPr>
          <w:rFonts w:ascii="Arial" w:hAnsi="Arial" w:cs="Arial"/>
          <w:lang w:val="ro-RO"/>
        </w:rPr>
        <w:t>duminica</w:t>
      </w:r>
      <w:r w:rsidR="00655FEB" w:rsidRPr="00965F25">
        <w:rPr>
          <w:rFonts w:ascii="Arial" w:hAnsi="Arial" w:cs="Arial"/>
          <w:lang w:val="ro-RO"/>
        </w:rPr>
        <w:t xml:space="preserve">         </w:t>
      </w:r>
      <w:r w:rsidR="00655FEB" w:rsidRPr="00965F25">
        <w:rPr>
          <w:rFonts w:ascii="Arial" w:hAnsi="Arial" w:cs="Arial"/>
          <w:sz w:val="4"/>
          <w:szCs w:val="4"/>
          <w:lang w:val="ro-RO"/>
        </w:rPr>
        <w:t xml:space="preserve"> </w:t>
      </w:r>
    </w:p>
    <w:p w:rsidR="00655FEB" w:rsidRPr="005B462B" w:rsidRDefault="00E20714" w:rsidP="00655FEB">
      <w:pPr>
        <w:tabs>
          <w:tab w:val="left" w:pos="720"/>
        </w:tabs>
        <w:jc w:val="both"/>
        <w:rPr>
          <w:rFonts w:ascii="Arial" w:hAnsi="Arial" w:cs="Arial"/>
          <w:b/>
          <w:lang w:val="ro-RO"/>
        </w:rPr>
      </w:pPr>
      <w:r w:rsidRPr="005B462B">
        <w:rPr>
          <w:rFonts w:ascii="Arial" w:hAnsi="Arial" w:cs="Arial"/>
          <w:b/>
          <w:sz w:val="4"/>
          <w:szCs w:val="4"/>
          <w:lang w:val="ro-RO"/>
        </w:rPr>
        <w:t xml:space="preserve">   </w:t>
      </w:r>
      <w:r w:rsidR="00655FEB" w:rsidRPr="005B462B">
        <w:rPr>
          <w:rFonts w:ascii="Arial" w:hAnsi="Arial" w:cs="Arial"/>
          <w:b/>
          <w:sz w:val="4"/>
          <w:szCs w:val="4"/>
          <w:lang w:val="ro-RO"/>
        </w:rPr>
        <w:t xml:space="preserve"> </w:t>
      </w:r>
      <w:r w:rsidR="00655FEB" w:rsidRPr="005B462B">
        <w:rPr>
          <w:rFonts w:ascii="Arial" w:hAnsi="Arial" w:cs="Arial"/>
          <w:b/>
          <w:lang w:val="ro-RO"/>
        </w:rPr>
        <w:t xml:space="preserve"> Servicii</w:t>
      </w:r>
      <w:r w:rsidR="00D37A49">
        <w:rPr>
          <w:rFonts w:ascii="Arial" w:hAnsi="Arial" w:cs="Arial"/>
          <w:b/>
          <w:lang w:val="ro-RO"/>
        </w:rPr>
        <w:t>le</w:t>
      </w:r>
      <w:r w:rsidR="00655FEB" w:rsidRPr="005B462B">
        <w:rPr>
          <w:rFonts w:ascii="Arial" w:hAnsi="Arial" w:cs="Arial"/>
          <w:b/>
          <w:lang w:val="ro-RO"/>
        </w:rPr>
        <w:t xml:space="preserve"> de curatenie exterioara constau in :                           </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 xml:space="preserve">asigurarea salubrizării spaţiilor verzi şi a spaţiilor de joacă (adunarea flacoanelor, hârtiilor, diverselor ambalaje, crengilor rupte sau uscate căzute), colectarea selectivă a deşeurilor </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golirea coşurilor de gunoi, înlocuirea pungilor - unde este cazul</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măturarea aleilor de nisip, pietriş mărunt</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golirea, spălarea scrumierelor din zonele amenajate pentru fumat - în exteriorul parcului</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 xml:space="preserve">măturarea balcoanelor şi a treptelor din exteriorul clădirii - când este necesar  </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măturarea şi curăţarea interiorului  troiţei, pe aleea din spatele clădirii şi pe aleea dinspre magazinul Carrefour</w:t>
      </w:r>
    </w:p>
    <w:p w:rsidR="00655FEB" w:rsidRDefault="00655FEB" w:rsidP="00E20714">
      <w:pPr>
        <w:pStyle w:val="ListParagraph"/>
        <w:numPr>
          <w:ilvl w:val="0"/>
          <w:numId w:val="9"/>
        </w:numPr>
        <w:tabs>
          <w:tab w:val="left" w:pos="1260"/>
          <w:tab w:val="left" w:pos="1530"/>
        </w:tabs>
        <w:jc w:val="both"/>
        <w:rPr>
          <w:rFonts w:ascii="Arial" w:hAnsi="Arial" w:cs="Arial"/>
          <w:lang w:val="ro-RO"/>
        </w:rPr>
      </w:pPr>
      <w:r>
        <w:rPr>
          <w:rFonts w:ascii="Arial" w:hAnsi="Arial" w:cs="Arial"/>
          <w:lang w:val="ro-RO"/>
        </w:rPr>
        <w:t xml:space="preserve"> pe terenul de baschet: - măturarea terenului şi între scaunele de la tribună;</w:t>
      </w:r>
    </w:p>
    <w:p w:rsidR="00655FEB" w:rsidRPr="00922136" w:rsidRDefault="00922136" w:rsidP="00922136">
      <w:pPr>
        <w:tabs>
          <w:tab w:val="left" w:pos="1260"/>
          <w:tab w:val="left" w:pos="1530"/>
        </w:tabs>
        <w:jc w:val="both"/>
        <w:rPr>
          <w:rFonts w:ascii="Arial" w:hAnsi="Arial" w:cs="Arial"/>
          <w:lang w:val="ro-RO"/>
        </w:rPr>
      </w:pPr>
      <w:r>
        <w:rPr>
          <w:rFonts w:ascii="Arial" w:hAnsi="Arial" w:cs="Arial"/>
          <w:lang w:val="ro-RO"/>
        </w:rPr>
        <w:t xml:space="preserve">            </w:t>
      </w:r>
      <w:r w:rsidR="00655FEB" w:rsidRPr="00922136">
        <w:rPr>
          <w:rFonts w:ascii="Arial" w:hAnsi="Arial" w:cs="Arial"/>
          <w:lang w:val="ro-RO"/>
        </w:rPr>
        <w:t xml:space="preserve">şters scaunele de la tribună - când este cazul           </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măturarea şi spălarea scărilor de acces în parc şi a scărilor multicolore  - când este necesar</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pe platoul din zona Amfiteatrului: - măturarea şi adunarea flacoanelor,</w:t>
      </w:r>
    </w:p>
    <w:p w:rsidR="00655FEB" w:rsidRPr="00922136" w:rsidRDefault="00922136" w:rsidP="00922136">
      <w:pPr>
        <w:jc w:val="both"/>
        <w:rPr>
          <w:rFonts w:ascii="Arial" w:hAnsi="Arial" w:cs="Arial"/>
          <w:lang w:val="ro-RO"/>
        </w:rPr>
      </w:pPr>
      <w:r>
        <w:rPr>
          <w:rFonts w:ascii="Arial" w:hAnsi="Arial" w:cs="Arial"/>
          <w:lang w:val="ro-RO"/>
        </w:rPr>
        <w:t xml:space="preserve">           </w:t>
      </w:r>
      <w:r w:rsidR="00655FEB" w:rsidRPr="00922136">
        <w:rPr>
          <w:rFonts w:ascii="Arial" w:hAnsi="Arial" w:cs="Arial"/>
          <w:lang w:val="ro-RO"/>
        </w:rPr>
        <w:t xml:space="preserve">a diverselor ambalaje </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smulgerea  buruienilor dintre dalele de pe alei  sau din alte zone circulate unde acestea apar</w:t>
      </w:r>
    </w:p>
    <w:p w:rsidR="00655FEB" w:rsidRDefault="00655FEB" w:rsidP="00E20714">
      <w:pPr>
        <w:pStyle w:val="ListParagraph"/>
        <w:numPr>
          <w:ilvl w:val="0"/>
          <w:numId w:val="9"/>
        </w:numPr>
        <w:jc w:val="both"/>
        <w:rPr>
          <w:rFonts w:ascii="Arial" w:hAnsi="Arial" w:cs="Arial"/>
          <w:lang w:val="ro-RO"/>
        </w:rPr>
      </w:pPr>
      <w:r>
        <w:rPr>
          <w:rFonts w:ascii="Arial" w:hAnsi="Arial" w:cs="Arial"/>
          <w:lang w:val="ro-RO"/>
        </w:rPr>
        <w:t>întreţinerea spaţiului exterior din afara perimetrului Orăşelului Copiilor (zona de lângă gard)</w:t>
      </w:r>
    </w:p>
    <w:p w:rsidR="002706A1" w:rsidRPr="00E4147C" w:rsidRDefault="00655FEB" w:rsidP="002706A1">
      <w:pPr>
        <w:numPr>
          <w:ilvl w:val="0"/>
          <w:numId w:val="9"/>
        </w:numPr>
        <w:jc w:val="both"/>
        <w:rPr>
          <w:rFonts w:ascii="Arial" w:hAnsi="Arial" w:cs="Arial"/>
          <w:lang w:val="ro-RO"/>
        </w:rPr>
      </w:pPr>
      <w:r w:rsidRPr="00E4147C">
        <w:rPr>
          <w:rFonts w:ascii="Arial" w:hAnsi="Arial" w:cs="Arial"/>
          <w:lang w:val="ro-RO"/>
        </w:rPr>
        <w:t>colectarea selectivă a deşeurilor şi depozitarea acestora în recipientele de          precolectare</w:t>
      </w:r>
      <w:r w:rsidRPr="00E4147C">
        <w:rPr>
          <w:lang w:val="ro-RO"/>
        </w:rPr>
        <w:t xml:space="preserve"> </w:t>
      </w:r>
    </w:p>
    <w:p w:rsidR="00F411CA" w:rsidRPr="00D855AC" w:rsidRDefault="00FD001D" w:rsidP="00D855AC">
      <w:pPr>
        <w:ind w:left="360"/>
        <w:jc w:val="both"/>
        <w:rPr>
          <w:rFonts w:ascii="Arial" w:hAnsi="Arial" w:cs="Arial"/>
          <w:lang w:val="ro-RO"/>
        </w:rPr>
      </w:pPr>
      <w:r w:rsidRPr="002706A1">
        <w:rPr>
          <w:rFonts w:ascii="Arial" w:hAnsi="Arial" w:cs="Arial"/>
          <w:b/>
          <w:lang w:val="ro-RO"/>
        </w:rPr>
        <w:t xml:space="preserve"> Serviciile de curatenie interioara constau in:</w:t>
      </w:r>
    </w:p>
    <w:p w:rsidR="00655FEB" w:rsidRDefault="00655FEB" w:rsidP="00655FEB">
      <w:pPr>
        <w:jc w:val="both"/>
        <w:rPr>
          <w:rFonts w:ascii="Arial" w:hAnsi="Arial" w:cs="Arial"/>
          <w:sz w:val="4"/>
          <w:szCs w:val="4"/>
          <w:lang w:val="ro-RO"/>
        </w:rPr>
      </w:pPr>
      <w:r>
        <w:rPr>
          <w:rFonts w:ascii="Arial" w:hAnsi="Arial" w:cs="Arial"/>
          <w:lang w:val="ro-RO"/>
        </w:rPr>
        <w:t xml:space="preserve">  </w:t>
      </w:r>
    </w:p>
    <w:p w:rsidR="00655FEB" w:rsidRDefault="00655FEB" w:rsidP="00655FEB">
      <w:pPr>
        <w:jc w:val="both"/>
        <w:rPr>
          <w:rFonts w:ascii="Arial" w:hAnsi="Arial" w:cs="Arial"/>
          <w:b/>
          <w:lang w:val="ro-RO"/>
        </w:rPr>
      </w:pPr>
      <w:r>
        <w:rPr>
          <w:rFonts w:ascii="Arial" w:hAnsi="Arial" w:cs="Arial"/>
          <w:lang w:val="ro-RO"/>
        </w:rPr>
        <w:t xml:space="preserve">         </w:t>
      </w:r>
      <w:r>
        <w:rPr>
          <w:rFonts w:ascii="Arial" w:hAnsi="Arial" w:cs="Arial"/>
          <w:color w:val="000000"/>
          <w:lang w:val="ro-RO"/>
        </w:rPr>
        <w:t xml:space="preserve"> </w:t>
      </w:r>
      <w:r>
        <w:rPr>
          <w:rFonts w:ascii="Arial" w:hAnsi="Arial" w:cs="Arial"/>
          <w:b/>
          <w:color w:val="000000"/>
          <w:lang w:val="ro-RO"/>
        </w:rPr>
        <w:t xml:space="preserve">» </w:t>
      </w:r>
      <w:r>
        <w:rPr>
          <w:rFonts w:ascii="Arial" w:hAnsi="Arial" w:cs="Arial"/>
          <w:b/>
          <w:u w:val="single"/>
          <w:lang w:val="ro-RO"/>
        </w:rPr>
        <w:t>PARTER</w:t>
      </w:r>
      <w:r>
        <w:rPr>
          <w:rFonts w:ascii="Arial" w:hAnsi="Arial" w:cs="Arial"/>
          <w:b/>
          <w:lang w:val="ro-RO"/>
        </w:rPr>
        <w:t xml:space="preserve"> :</w:t>
      </w:r>
    </w:p>
    <w:p w:rsidR="00655FEB" w:rsidRDefault="00655FEB" w:rsidP="00655FEB">
      <w:pPr>
        <w:jc w:val="both"/>
        <w:rPr>
          <w:rFonts w:ascii="Arial" w:hAnsi="Arial" w:cs="Arial"/>
          <w:lang w:val="ro-RO"/>
        </w:rPr>
      </w:pPr>
    </w:p>
    <w:p w:rsidR="00655FEB" w:rsidRPr="003F0892" w:rsidRDefault="00655FEB" w:rsidP="005B14C0">
      <w:pPr>
        <w:pStyle w:val="ListParagraph"/>
        <w:numPr>
          <w:ilvl w:val="0"/>
          <w:numId w:val="16"/>
        </w:numPr>
        <w:tabs>
          <w:tab w:val="left" w:pos="900"/>
          <w:tab w:val="left" w:pos="1080"/>
        </w:tabs>
        <w:ind w:left="360"/>
        <w:rPr>
          <w:rFonts w:ascii="Arial" w:hAnsi="Arial" w:cs="Arial"/>
          <w:lang w:val="ro-RO"/>
        </w:rPr>
      </w:pPr>
      <w:r w:rsidRPr="003F0892">
        <w:rPr>
          <w:rFonts w:ascii="Arial" w:hAnsi="Arial" w:cs="Arial"/>
          <w:lang w:val="ro-RO"/>
        </w:rPr>
        <w:t xml:space="preserve">aspirarea şi spălarea suprafaţei amenajată cu dale de pardoseală cauciucată  </w:t>
      </w:r>
    </w:p>
    <w:p w:rsidR="00655FEB" w:rsidRPr="003F0892" w:rsidRDefault="00655FEB" w:rsidP="0014694E">
      <w:pPr>
        <w:pStyle w:val="ListParagraph"/>
        <w:tabs>
          <w:tab w:val="left" w:pos="900"/>
          <w:tab w:val="left" w:pos="1080"/>
        </w:tabs>
        <w:ind w:left="360"/>
        <w:rPr>
          <w:rFonts w:ascii="Arial" w:hAnsi="Arial" w:cs="Arial"/>
          <w:lang w:val="ro-RO"/>
        </w:rPr>
      </w:pPr>
      <w:r w:rsidRPr="003F0892">
        <w:rPr>
          <w:rFonts w:ascii="Arial" w:hAnsi="Arial" w:cs="Arial"/>
          <w:lang w:val="ro-RO"/>
        </w:rPr>
        <w:t xml:space="preserve">în  pavilionul de joacă                </w:t>
      </w:r>
    </w:p>
    <w:p w:rsidR="00655FEB" w:rsidRPr="003F0892" w:rsidRDefault="00655FEB" w:rsidP="005B14C0">
      <w:pPr>
        <w:pStyle w:val="ListParagraph"/>
        <w:numPr>
          <w:ilvl w:val="0"/>
          <w:numId w:val="16"/>
        </w:numPr>
        <w:tabs>
          <w:tab w:val="left" w:pos="900"/>
          <w:tab w:val="left" w:pos="1080"/>
        </w:tabs>
        <w:ind w:left="360"/>
        <w:rPr>
          <w:rFonts w:ascii="Arial" w:hAnsi="Arial" w:cs="Arial"/>
          <w:lang w:val="ro-RO"/>
        </w:rPr>
      </w:pPr>
      <w:r w:rsidRPr="003F0892">
        <w:rPr>
          <w:rFonts w:ascii="Arial" w:hAnsi="Arial" w:cs="Arial"/>
          <w:lang w:val="ro-RO"/>
        </w:rPr>
        <w:t>măturarea şi spălarea pardoselii din interiorul  clădirii şi a scărilor interioare,</w:t>
      </w:r>
    </w:p>
    <w:p w:rsidR="00655FEB" w:rsidRPr="003F0892" w:rsidRDefault="00655FEB" w:rsidP="0014694E">
      <w:pPr>
        <w:pStyle w:val="ListParagraph"/>
        <w:tabs>
          <w:tab w:val="left" w:pos="900"/>
          <w:tab w:val="left" w:pos="1260"/>
        </w:tabs>
        <w:ind w:left="360"/>
        <w:jc w:val="both"/>
        <w:rPr>
          <w:rFonts w:ascii="Arial" w:hAnsi="Arial" w:cs="Arial"/>
          <w:lang w:val="ro-RO"/>
        </w:rPr>
      </w:pPr>
      <w:r w:rsidRPr="003F0892">
        <w:rPr>
          <w:rFonts w:ascii="Arial" w:hAnsi="Arial" w:cs="Arial"/>
          <w:lang w:val="ro-RO"/>
        </w:rPr>
        <w:t>ştergerea balustradelor</w:t>
      </w:r>
    </w:p>
    <w:p w:rsidR="00655FEB" w:rsidRPr="003F0892" w:rsidRDefault="00655FEB" w:rsidP="005B14C0">
      <w:pPr>
        <w:pStyle w:val="ListParagraph"/>
        <w:numPr>
          <w:ilvl w:val="0"/>
          <w:numId w:val="16"/>
        </w:numPr>
        <w:tabs>
          <w:tab w:val="left" w:pos="900"/>
          <w:tab w:val="left" w:pos="1080"/>
        </w:tabs>
        <w:ind w:left="360"/>
        <w:rPr>
          <w:rFonts w:ascii="Arial" w:hAnsi="Arial" w:cs="Arial"/>
          <w:lang w:val="ro-RO"/>
        </w:rPr>
      </w:pPr>
      <w:r w:rsidRPr="003F0892">
        <w:rPr>
          <w:rFonts w:ascii="Arial" w:hAnsi="Arial" w:cs="Arial"/>
          <w:lang w:val="ro-RO"/>
        </w:rPr>
        <w:t xml:space="preserve">golirea coşurilor de gunoi de la intrare, din pavilionul de joacă şi sălile de </w:t>
      </w:r>
    </w:p>
    <w:p w:rsidR="00655FEB" w:rsidRPr="003F0892" w:rsidRDefault="00655FEB" w:rsidP="0014694E">
      <w:pPr>
        <w:pStyle w:val="ListParagraph"/>
        <w:tabs>
          <w:tab w:val="left" w:pos="900"/>
          <w:tab w:val="left" w:pos="1080"/>
        </w:tabs>
        <w:ind w:left="360"/>
        <w:rPr>
          <w:rFonts w:ascii="Arial" w:hAnsi="Arial" w:cs="Arial"/>
          <w:lang w:val="ro-RO"/>
        </w:rPr>
      </w:pPr>
      <w:r w:rsidRPr="003F0892">
        <w:rPr>
          <w:rFonts w:ascii="Arial" w:hAnsi="Arial" w:cs="Arial"/>
          <w:lang w:val="ro-RO"/>
        </w:rPr>
        <w:t xml:space="preserve">aniversare ; schimbarea pungilor pentru gunoi    </w:t>
      </w:r>
    </w:p>
    <w:p w:rsidR="00655FEB" w:rsidRPr="007A732C" w:rsidRDefault="00655FEB" w:rsidP="005B14C0">
      <w:pPr>
        <w:pStyle w:val="ListParagraph"/>
        <w:numPr>
          <w:ilvl w:val="0"/>
          <w:numId w:val="16"/>
        </w:numPr>
        <w:tabs>
          <w:tab w:val="left" w:pos="900"/>
          <w:tab w:val="left" w:pos="1080"/>
        </w:tabs>
        <w:ind w:left="360"/>
        <w:rPr>
          <w:rFonts w:ascii="Arial" w:hAnsi="Arial" w:cs="Arial"/>
          <w:lang w:val="ro-RO"/>
        </w:rPr>
      </w:pPr>
      <w:r w:rsidRPr="003F0892">
        <w:rPr>
          <w:rFonts w:ascii="Arial" w:hAnsi="Arial" w:cs="Arial"/>
          <w:lang w:val="ro-RO"/>
        </w:rPr>
        <w:t xml:space="preserve">golirea coşurilor de gunoi de la grupurile sanitare şi schimbarea pungilor  </w:t>
      </w:r>
    </w:p>
    <w:p w:rsidR="00655FEB" w:rsidRDefault="00655FEB" w:rsidP="005B14C0">
      <w:pPr>
        <w:tabs>
          <w:tab w:val="left" w:pos="900"/>
          <w:tab w:val="left" w:pos="1080"/>
        </w:tabs>
        <w:ind w:left="360" w:hanging="360"/>
        <w:rPr>
          <w:rFonts w:ascii="Arial" w:hAnsi="Arial" w:cs="Arial"/>
          <w:sz w:val="4"/>
          <w:szCs w:val="4"/>
          <w:lang w:val="ro-RO"/>
        </w:rPr>
      </w:pPr>
    </w:p>
    <w:p w:rsidR="00655FEB" w:rsidRPr="003F0892" w:rsidRDefault="00655FEB" w:rsidP="005B14C0">
      <w:pPr>
        <w:pStyle w:val="ListParagraph"/>
        <w:numPr>
          <w:ilvl w:val="0"/>
          <w:numId w:val="19"/>
        </w:numPr>
        <w:tabs>
          <w:tab w:val="left" w:pos="900"/>
          <w:tab w:val="left" w:pos="1080"/>
        </w:tabs>
        <w:ind w:left="360"/>
        <w:jc w:val="both"/>
        <w:rPr>
          <w:rFonts w:ascii="Arial" w:hAnsi="Arial" w:cs="Arial"/>
          <w:lang w:val="ro-RO"/>
        </w:rPr>
      </w:pPr>
      <w:r w:rsidRPr="003F0892">
        <w:rPr>
          <w:rFonts w:ascii="Arial" w:hAnsi="Arial" w:cs="Arial"/>
          <w:color w:val="000000" w:themeColor="text1"/>
          <w:lang w:val="ro-RO"/>
        </w:rPr>
        <w:t>igienizarea  grupurilor  sanitare:</w:t>
      </w:r>
      <w:r w:rsidRPr="003F0892">
        <w:rPr>
          <w:rFonts w:ascii="Arial" w:hAnsi="Arial" w:cs="Arial"/>
          <w:color w:val="FF0000"/>
          <w:lang w:val="ro-RO"/>
        </w:rPr>
        <w:t xml:space="preserve"> </w:t>
      </w:r>
      <w:r w:rsidRPr="003F0892">
        <w:rPr>
          <w:rFonts w:ascii="Arial" w:hAnsi="Arial" w:cs="Arial"/>
          <w:lang w:val="ro-RO"/>
        </w:rPr>
        <w:t>curăţarea, dezinfectarea WC-urilor, a</w:t>
      </w:r>
    </w:p>
    <w:p w:rsidR="00655FEB" w:rsidRPr="003F0892" w:rsidRDefault="00655FEB" w:rsidP="0014694E">
      <w:pPr>
        <w:pStyle w:val="ListParagraph"/>
        <w:tabs>
          <w:tab w:val="left" w:pos="1260"/>
        </w:tabs>
        <w:ind w:left="360"/>
        <w:jc w:val="both"/>
        <w:rPr>
          <w:rFonts w:ascii="Arial" w:hAnsi="Arial" w:cs="Arial"/>
          <w:lang w:val="ro-RO"/>
        </w:rPr>
      </w:pPr>
      <w:r w:rsidRPr="003F0892">
        <w:rPr>
          <w:rFonts w:ascii="Arial" w:hAnsi="Arial" w:cs="Arial"/>
          <w:lang w:val="ro-RO"/>
        </w:rPr>
        <w:t>pisoarelor, a chiuvetelor şi a blatului de la chiuvete;</w:t>
      </w:r>
      <w:r w:rsidRPr="003F0892">
        <w:rPr>
          <w:rFonts w:ascii="Arial" w:hAnsi="Arial" w:cs="Arial"/>
          <w:color w:val="000000" w:themeColor="text1"/>
          <w:lang w:val="ro-RO"/>
        </w:rPr>
        <w:t xml:space="preserve"> spălarea</w:t>
      </w:r>
      <w:r w:rsidRPr="003F0892">
        <w:rPr>
          <w:rFonts w:ascii="Arial" w:hAnsi="Arial" w:cs="Arial"/>
          <w:lang w:val="ro-RO"/>
        </w:rPr>
        <w:t>/ştergerea</w:t>
      </w:r>
    </w:p>
    <w:p w:rsidR="00655FEB" w:rsidRPr="003F0892" w:rsidRDefault="00655FEB" w:rsidP="0014694E">
      <w:pPr>
        <w:pStyle w:val="ListParagraph"/>
        <w:tabs>
          <w:tab w:val="left" w:pos="1260"/>
        </w:tabs>
        <w:ind w:left="360"/>
        <w:jc w:val="both"/>
        <w:rPr>
          <w:rFonts w:ascii="Arial" w:hAnsi="Arial" w:cs="Arial"/>
          <w:lang w:val="ro-RO"/>
        </w:rPr>
      </w:pPr>
      <w:r w:rsidRPr="003F0892">
        <w:rPr>
          <w:rFonts w:ascii="Arial" w:hAnsi="Arial" w:cs="Arial"/>
          <w:lang w:val="ro-RO"/>
        </w:rPr>
        <w:t>oglinzii; spălarea faianţei – unde este necesar; măturarea, spălarea şi</w:t>
      </w:r>
    </w:p>
    <w:p w:rsidR="00655FEB" w:rsidRPr="003F0892" w:rsidRDefault="00655FEB" w:rsidP="0014694E">
      <w:pPr>
        <w:pStyle w:val="ListParagraph"/>
        <w:tabs>
          <w:tab w:val="left" w:pos="1260"/>
        </w:tabs>
        <w:ind w:left="360"/>
        <w:jc w:val="both"/>
        <w:rPr>
          <w:rFonts w:ascii="Arial" w:hAnsi="Arial" w:cs="Arial"/>
          <w:lang w:val="ro-RO"/>
        </w:rPr>
      </w:pPr>
      <w:r w:rsidRPr="003F0892">
        <w:rPr>
          <w:rFonts w:ascii="Arial" w:hAnsi="Arial" w:cs="Arial"/>
          <w:lang w:val="ro-RO"/>
        </w:rPr>
        <w:t>dezinfectarea pardoselii,  menţinerea grupurilor sanitare în condiţii</w:t>
      </w:r>
    </w:p>
    <w:p w:rsidR="00655FEB" w:rsidRPr="003F0892" w:rsidRDefault="00655FEB" w:rsidP="0014694E">
      <w:pPr>
        <w:pStyle w:val="ListParagraph"/>
        <w:tabs>
          <w:tab w:val="left" w:pos="1260"/>
        </w:tabs>
        <w:ind w:left="360"/>
        <w:jc w:val="both"/>
        <w:rPr>
          <w:rFonts w:ascii="Arial" w:hAnsi="Arial" w:cs="Arial"/>
          <w:lang w:val="ro-RO"/>
        </w:rPr>
      </w:pPr>
      <w:r w:rsidRPr="003F0892">
        <w:rPr>
          <w:rFonts w:ascii="Arial" w:hAnsi="Arial" w:cs="Arial"/>
          <w:lang w:val="ro-RO"/>
        </w:rPr>
        <w:lastRenderedPageBreak/>
        <w:t>corespunzătoare de igienă pe toată durata programului de funcţionare al</w:t>
      </w:r>
    </w:p>
    <w:p w:rsidR="00655FEB" w:rsidRPr="003F0892" w:rsidRDefault="00655FEB" w:rsidP="005B14C0">
      <w:pPr>
        <w:pStyle w:val="ListParagraph"/>
        <w:numPr>
          <w:ilvl w:val="2"/>
          <w:numId w:val="19"/>
        </w:numPr>
        <w:tabs>
          <w:tab w:val="left" w:pos="1260"/>
        </w:tabs>
        <w:ind w:left="360"/>
        <w:jc w:val="both"/>
        <w:rPr>
          <w:rFonts w:ascii="Arial" w:hAnsi="Arial" w:cs="Arial"/>
          <w:color w:val="FFFFFF" w:themeColor="background1"/>
          <w:lang w:val="ro-RO"/>
        </w:rPr>
      </w:pPr>
      <w:r w:rsidRPr="003F0892">
        <w:rPr>
          <w:rFonts w:ascii="Arial" w:hAnsi="Arial" w:cs="Arial"/>
          <w:lang w:val="ro-RO"/>
        </w:rPr>
        <w:t>Orăşelului Copiilor</w:t>
      </w:r>
    </w:p>
    <w:p w:rsidR="00655FEB" w:rsidRPr="003F0892" w:rsidRDefault="00655FEB" w:rsidP="005B14C0">
      <w:pPr>
        <w:pStyle w:val="ListParagraph"/>
        <w:numPr>
          <w:ilvl w:val="0"/>
          <w:numId w:val="19"/>
        </w:numPr>
        <w:tabs>
          <w:tab w:val="left" w:pos="990"/>
          <w:tab w:val="left" w:pos="1080"/>
          <w:tab w:val="left" w:pos="1260"/>
        </w:tabs>
        <w:ind w:left="360"/>
        <w:jc w:val="both"/>
        <w:rPr>
          <w:rFonts w:ascii="Arial" w:hAnsi="Arial" w:cs="Arial"/>
          <w:lang w:val="ro-RO"/>
        </w:rPr>
      </w:pPr>
      <w:r w:rsidRPr="003F0892">
        <w:rPr>
          <w:rFonts w:ascii="Arial" w:hAnsi="Arial" w:cs="Arial"/>
          <w:lang w:val="ro-RO"/>
        </w:rPr>
        <w:t>alimentarea/ completarea cu hârtie igienică a suporturilor pentru hârtie din</w:t>
      </w:r>
    </w:p>
    <w:p w:rsidR="00655FEB" w:rsidRPr="003F0892" w:rsidRDefault="00655FEB" w:rsidP="00621575">
      <w:pPr>
        <w:pStyle w:val="ListParagraph"/>
        <w:tabs>
          <w:tab w:val="left" w:pos="1260"/>
        </w:tabs>
        <w:ind w:left="360"/>
        <w:jc w:val="both"/>
        <w:rPr>
          <w:rFonts w:ascii="Arial" w:hAnsi="Arial" w:cs="Arial"/>
          <w:lang w:val="ro-RO"/>
        </w:rPr>
      </w:pPr>
      <w:r w:rsidRPr="003F0892">
        <w:rPr>
          <w:rFonts w:ascii="Arial" w:hAnsi="Arial" w:cs="Arial"/>
          <w:lang w:val="ro-RO"/>
        </w:rPr>
        <w:t>cabinele de toaletă  - de câte ori este nevoie</w:t>
      </w:r>
    </w:p>
    <w:p w:rsidR="00655FEB" w:rsidRPr="003F0892" w:rsidRDefault="00655FEB" w:rsidP="005B14C0">
      <w:pPr>
        <w:pStyle w:val="ListParagraph"/>
        <w:numPr>
          <w:ilvl w:val="0"/>
          <w:numId w:val="19"/>
        </w:numPr>
        <w:tabs>
          <w:tab w:val="left" w:pos="900"/>
          <w:tab w:val="left" w:pos="1080"/>
        </w:tabs>
        <w:ind w:left="360"/>
        <w:jc w:val="both"/>
        <w:rPr>
          <w:rFonts w:ascii="Arial" w:hAnsi="Arial" w:cs="Arial"/>
          <w:lang w:val="ro-RO"/>
        </w:rPr>
      </w:pPr>
      <w:r w:rsidRPr="003F0892">
        <w:rPr>
          <w:rFonts w:ascii="Arial" w:hAnsi="Arial" w:cs="Arial"/>
          <w:lang w:val="ro-RO"/>
        </w:rPr>
        <w:t>spălarea geamurilor de la uşile de la intrare în clădire (4 uşi) + uşa rotativă</w:t>
      </w:r>
    </w:p>
    <w:p w:rsidR="00655FEB" w:rsidRPr="003F0892" w:rsidRDefault="00AA2474" w:rsidP="005B14C0">
      <w:pPr>
        <w:pStyle w:val="ListParagraph"/>
        <w:numPr>
          <w:ilvl w:val="0"/>
          <w:numId w:val="19"/>
        </w:numPr>
        <w:tabs>
          <w:tab w:val="left" w:pos="900"/>
          <w:tab w:val="left" w:pos="1080"/>
        </w:tabs>
        <w:ind w:left="360"/>
        <w:jc w:val="both"/>
        <w:rPr>
          <w:rFonts w:ascii="Arial" w:hAnsi="Arial" w:cs="Arial"/>
          <w:lang w:val="ro-RO"/>
        </w:rPr>
      </w:pPr>
      <w:r>
        <w:rPr>
          <w:rFonts w:ascii="Arial" w:hAnsi="Arial" w:cs="Arial"/>
          <w:color w:val="000000"/>
          <w:lang w:val="ro-RO"/>
        </w:rPr>
        <w:t>ştergerea</w:t>
      </w:r>
      <w:r w:rsidR="00655FEB" w:rsidRPr="003F0892">
        <w:rPr>
          <w:rFonts w:ascii="Arial" w:hAnsi="Arial" w:cs="Arial"/>
          <w:color w:val="000000"/>
          <w:lang w:val="ro-RO"/>
        </w:rPr>
        <w:t>prafului  de pe suprafeţele lemnoase şi inox</w:t>
      </w:r>
      <w:r w:rsidR="00655FEB" w:rsidRPr="003F0892">
        <w:rPr>
          <w:rFonts w:ascii="Arial" w:hAnsi="Arial" w:cs="Arial"/>
          <w:color w:val="FF0000"/>
          <w:lang w:val="ro-RO"/>
        </w:rPr>
        <w:t xml:space="preserve"> </w:t>
      </w:r>
      <w:r w:rsidR="00655FEB" w:rsidRPr="003F0892">
        <w:rPr>
          <w:rFonts w:ascii="Arial" w:hAnsi="Arial" w:cs="Arial"/>
          <w:color w:val="FF0000"/>
          <w:lang w:val="ro-RO"/>
        </w:rPr>
        <w:br/>
      </w:r>
      <w:r w:rsidR="00655FEB" w:rsidRPr="003F0892">
        <w:rPr>
          <w:rFonts w:ascii="Arial" w:hAnsi="Arial" w:cs="Arial"/>
          <w:lang w:val="ro-RO"/>
        </w:rPr>
        <w:t xml:space="preserve"> aranjarea, ştergerea  scaunelor  din Pavilionul de joacă</w:t>
      </w:r>
    </w:p>
    <w:p w:rsidR="00655FEB" w:rsidRPr="00843D4D" w:rsidRDefault="00655FEB" w:rsidP="005B14C0">
      <w:pPr>
        <w:pStyle w:val="ListParagraph"/>
        <w:numPr>
          <w:ilvl w:val="0"/>
          <w:numId w:val="19"/>
        </w:numPr>
        <w:tabs>
          <w:tab w:val="left" w:pos="1260"/>
          <w:tab w:val="left" w:pos="2520"/>
        </w:tabs>
        <w:ind w:left="360"/>
        <w:jc w:val="both"/>
        <w:rPr>
          <w:rFonts w:ascii="Arial" w:hAnsi="Arial" w:cs="Arial"/>
          <w:lang w:val="ro-RO"/>
        </w:rPr>
      </w:pPr>
      <w:r w:rsidRPr="00843D4D">
        <w:rPr>
          <w:rFonts w:ascii="Arial" w:hAnsi="Arial" w:cs="Arial"/>
          <w:lang w:val="ro-RO"/>
        </w:rPr>
        <w:t>ştergerea petelor de pe pereţi şi uşi - când este necesar</w:t>
      </w:r>
    </w:p>
    <w:p w:rsidR="00655FEB" w:rsidRPr="00843D4D" w:rsidRDefault="00655FEB" w:rsidP="005B14C0">
      <w:pPr>
        <w:pStyle w:val="ListParagraph"/>
        <w:numPr>
          <w:ilvl w:val="0"/>
          <w:numId w:val="19"/>
        </w:numPr>
        <w:tabs>
          <w:tab w:val="left" w:pos="900"/>
          <w:tab w:val="left" w:pos="1260"/>
          <w:tab w:val="left" w:pos="2520"/>
        </w:tabs>
        <w:ind w:left="360"/>
        <w:jc w:val="both"/>
        <w:rPr>
          <w:rFonts w:ascii="Arial" w:hAnsi="Arial" w:cs="Arial"/>
          <w:lang w:val="ro-RO"/>
        </w:rPr>
      </w:pPr>
      <w:r w:rsidRPr="00843D4D">
        <w:rPr>
          <w:rFonts w:ascii="Arial" w:hAnsi="Arial" w:cs="Arial"/>
          <w:lang w:val="ro-RO"/>
        </w:rPr>
        <w:t>ştergerea/spălarea geamurilor de la uşile de acces în sălile de aniversare-</w:t>
      </w:r>
    </w:p>
    <w:p w:rsidR="00655FEB" w:rsidRPr="003F0892" w:rsidRDefault="00655FEB" w:rsidP="00621575">
      <w:pPr>
        <w:pStyle w:val="ListParagraph"/>
        <w:tabs>
          <w:tab w:val="left" w:pos="1260"/>
          <w:tab w:val="left" w:pos="2520"/>
        </w:tabs>
        <w:ind w:left="360"/>
        <w:jc w:val="both"/>
        <w:rPr>
          <w:rFonts w:ascii="Arial" w:hAnsi="Arial" w:cs="Arial"/>
          <w:lang w:val="ro-RO"/>
        </w:rPr>
      </w:pPr>
      <w:r w:rsidRPr="003F0892">
        <w:rPr>
          <w:rFonts w:ascii="Arial" w:hAnsi="Arial" w:cs="Arial"/>
          <w:lang w:val="ro-RO"/>
        </w:rPr>
        <w:t>când este necesar</w:t>
      </w:r>
    </w:p>
    <w:p w:rsidR="00655FEB" w:rsidRPr="003F0892" w:rsidRDefault="00655FEB" w:rsidP="005B14C0">
      <w:pPr>
        <w:pStyle w:val="ListParagraph"/>
        <w:numPr>
          <w:ilvl w:val="0"/>
          <w:numId w:val="19"/>
        </w:numPr>
        <w:tabs>
          <w:tab w:val="left" w:pos="900"/>
          <w:tab w:val="left" w:pos="1080"/>
        </w:tabs>
        <w:ind w:left="360"/>
        <w:jc w:val="both"/>
        <w:rPr>
          <w:rFonts w:ascii="Arial" w:hAnsi="Arial" w:cs="Arial"/>
          <w:lang w:val="ro-RO"/>
        </w:rPr>
      </w:pPr>
      <w:r w:rsidRPr="003F0892">
        <w:rPr>
          <w:rFonts w:ascii="Arial" w:hAnsi="Arial" w:cs="Arial"/>
          <w:lang w:val="ro-RO"/>
        </w:rPr>
        <w:t>igienizarea frigiderelor din sălile de aniversare – când este nevoie</w:t>
      </w:r>
    </w:p>
    <w:p w:rsidR="00655FEB" w:rsidRPr="00843D4D" w:rsidRDefault="00655FEB" w:rsidP="005B14C0">
      <w:pPr>
        <w:pStyle w:val="ListParagraph"/>
        <w:numPr>
          <w:ilvl w:val="0"/>
          <w:numId w:val="19"/>
        </w:numPr>
        <w:tabs>
          <w:tab w:val="left" w:pos="1260"/>
        </w:tabs>
        <w:ind w:left="360"/>
        <w:jc w:val="both"/>
        <w:rPr>
          <w:rFonts w:ascii="Arial" w:hAnsi="Arial" w:cs="Arial"/>
          <w:lang w:val="ro-RO"/>
        </w:rPr>
      </w:pPr>
      <w:r w:rsidRPr="00843D4D">
        <w:rPr>
          <w:rFonts w:ascii="Arial" w:hAnsi="Arial" w:cs="Arial"/>
          <w:lang w:val="ro-RO"/>
        </w:rPr>
        <w:t>ştergerea/ curăţarea meselor, ştergerea  scaunelor şi a fotoliilor din sălile de</w:t>
      </w:r>
    </w:p>
    <w:p w:rsidR="00655FEB" w:rsidRPr="003F0892" w:rsidRDefault="00655FEB" w:rsidP="00621575">
      <w:pPr>
        <w:pStyle w:val="ListParagraph"/>
        <w:tabs>
          <w:tab w:val="left" w:pos="1260"/>
        </w:tabs>
        <w:ind w:left="360"/>
        <w:jc w:val="both"/>
        <w:rPr>
          <w:rFonts w:ascii="Arial" w:hAnsi="Arial" w:cs="Arial"/>
          <w:lang w:val="ro-RO"/>
        </w:rPr>
      </w:pPr>
      <w:r w:rsidRPr="003F0892">
        <w:rPr>
          <w:rFonts w:ascii="Arial" w:hAnsi="Arial" w:cs="Arial"/>
          <w:lang w:val="ro-RO"/>
        </w:rPr>
        <w:t>aniversare de la parter (4 săli de aniversare), aranjarea acestora în vederea</w:t>
      </w:r>
    </w:p>
    <w:p w:rsidR="00655FEB" w:rsidRPr="003F0892" w:rsidRDefault="00655FEB" w:rsidP="005B14C0">
      <w:pPr>
        <w:pStyle w:val="ListParagraph"/>
        <w:numPr>
          <w:ilvl w:val="0"/>
          <w:numId w:val="19"/>
        </w:numPr>
        <w:tabs>
          <w:tab w:val="left" w:pos="1260"/>
        </w:tabs>
        <w:ind w:left="360"/>
        <w:jc w:val="both"/>
        <w:rPr>
          <w:rFonts w:ascii="Arial" w:hAnsi="Arial" w:cs="Arial"/>
          <w:sz w:val="4"/>
          <w:szCs w:val="4"/>
          <w:lang w:val="ro-RO"/>
        </w:rPr>
      </w:pPr>
      <w:r w:rsidRPr="003F0892">
        <w:rPr>
          <w:rFonts w:ascii="Arial" w:hAnsi="Arial" w:cs="Arial"/>
          <w:lang w:val="ro-RO"/>
        </w:rPr>
        <w:t>pregătirea sălilor pentru utilizatori</w:t>
      </w:r>
    </w:p>
    <w:p w:rsidR="00655FEB" w:rsidRPr="00843D4D" w:rsidRDefault="00655FEB" w:rsidP="005B14C0">
      <w:pPr>
        <w:pStyle w:val="ListParagraph"/>
        <w:numPr>
          <w:ilvl w:val="0"/>
          <w:numId w:val="19"/>
        </w:numPr>
        <w:tabs>
          <w:tab w:val="left" w:pos="1260"/>
        </w:tabs>
        <w:ind w:left="360"/>
        <w:jc w:val="both"/>
        <w:rPr>
          <w:rFonts w:ascii="Arial" w:hAnsi="Arial" w:cs="Arial"/>
          <w:lang w:val="ro-RO"/>
        </w:rPr>
      </w:pPr>
      <w:r w:rsidRPr="00843D4D">
        <w:rPr>
          <w:rFonts w:ascii="Arial" w:hAnsi="Arial" w:cs="Arial"/>
          <w:lang w:val="ro-RO"/>
        </w:rPr>
        <w:t>măturarea,/ spălarea pardoselii în sălile de aniversare</w:t>
      </w:r>
    </w:p>
    <w:p w:rsidR="00655FEB" w:rsidRPr="003F0892" w:rsidRDefault="00655FEB" w:rsidP="005B14C0">
      <w:pPr>
        <w:pStyle w:val="ListParagraph"/>
        <w:numPr>
          <w:ilvl w:val="0"/>
          <w:numId w:val="19"/>
        </w:numPr>
        <w:tabs>
          <w:tab w:val="left" w:pos="900"/>
          <w:tab w:val="left" w:pos="1080"/>
        </w:tabs>
        <w:ind w:left="360"/>
        <w:jc w:val="both"/>
        <w:rPr>
          <w:rFonts w:ascii="Arial" w:hAnsi="Arial" w:cs="Arial"/>
          <w:lang w:val="ro-RO"/>
        </w:rPr>
      </w:pPr>
      <w:r w:rsidRPr="00621575">
        <w:rPr>
          <w:rFonts w:ascii="Arial" w:hAnsi="Arial" w:cs="Arial"/>
          <w:lang w:val="ro-RO"/>
        </w:rPr>
        <w:t>colectarea selectivă a deşeurilor</w:t>
      </w:r>
      <w:r w:rsidRPr="003F0892">
        <w:rPr>
          <w:rFonts w:ascii="Arial" w:hAnsi="Arial" w:cs="Arial"/>
          <w:u w:val="single"/>
          <w:lang w:val="ro-RO"/>
        </w:rPr>
        <w:t xml:space="preserve"> </w:t>
      </w:r>
      <w:r w:rsidRPr="003F0892">
        <w:rPr>
          <w:rFonts w:ascii="Arial" w:hAnsi="Arial" w:cs="Arial"/>
          <w:lang w:val="ro-RO"/>
        </w:rPr>
        <w:t>adunate în urma aniversărilor, depozitarea</w:t>
      </w:r>
    </w:p>
    <w:p w:rsidR="00655FEB" w:rsidRPr="00F93551" w:rsidRDefault="00655FEB" w:rsidP="005B14C0">
      <w:pPr>
        <w:pStyle w:val="ListParagraph"/>
        <w:numPr>
          <w:ilvl w:val="0"/>
          <w:numId w:val="19"/>
        </w:numPr>
        <w:tabs>
          <w:tab w:val="left" w:pos="900"/>
          <w:tab w:val="left" w:pos="1080"/>
        </w:tabs>
        <w:ind w:left="360"/>
        <w:jc w:val="both"/>
        <w:rPr>
          <w:rFonts w:ascii="Arial" w:hAnsi="Arial" w:cs="Arial"/>
          <w:lang w:val="ro-RO"/>
        </w:rPr>
      </w:pPr>
      <w:r w:rsidRPr="003F0892">
        <w:rPr>
          <w:rFonts w:ascii="Arial" w:hAnsi="Arial" w:cs="Arial"/>
          <w:lang w:val="ro-RO"/>
        </w:rPr>
        <w:t>în recipientele de precolectare selectivă  din exterior.</w:t>
      </w:r>
    </w:p>
    <w:p w:rsidR="00655FEB" w:rsidRDefault="00655FEB" w:rsidP="005B14C0">
      <w:pPr>
        <w:tabs>
          <w:tab w:val="left" w:pos="900"/>
          <w:tab w:val="left" w:pos="1080"/>
        </w:tabs>
        <w:ind w:left="360" w:hanging="360"/>
        <w:jc w:val="both"/>
        <w:rPr>
          <w:rFonts w:ascii="Arial" w:hAnsi="Arial" w:cs="Arial"/>
          <w:sz w:val="4"/>
          <w:szCs w:val="4"/>
          <w:lang w:val="ro-RO"/>
        </w:rPr>
      </w:pPr>
    </w:p>
    <w:p w:rsidR="00655FEB" w:rsidRPr="00F53C18" w:rsidRDefault="00655FEB" w:rsidP="005B14C0">
      <w:pPr>
        <w:tabs>
          <w:tab w:val="left" w:pos="900"/>
        </w:tabs>
        <w:ind w:left="360" w:hanging="360"/>
        <w:jc w:val="both"/>
        <w:rPr>
          <w:rFonts w:ascii="Arial" w:hAnsi="Arial" w:cs="Arial"/>
          <w:b/>
          <w:lang w:val="ro-RO"/>
        </w:rPr>
      </w:pPr>
      <w:r w:rsidRPr="00F53C18">
        <w:rPr>
          <w:rFonts w:ascii="Arial" w:hAnsi="Arial" w:cs="Arial"/>
          <w:b/>
          <w:u w:val="single"/>
          <w:lang w:val="ro-RO"/>
        </w:rPr>
        <w:t xml:space="preserve"> ETAJ</w:t>
      </w:r>
      <w:r w:rsidRPr="00F53C18">
        <w:rPr>
          <w:rFonts w:ascii="Arial" w:hAnsi="Arial" w:cs="Arial"/>
          <w:b/>
          <w:lang w:val="ro-RO"/>
        </w:rPr>
        <w:t xml:space="preserve"> :</w:t>
      </w:r>
    </w:p>
    <w:p w:rsidR="00655FEB" w:rsidRDefault="00655FEB" w:rsidP="005B14C0">
      <w:pPr>
        <w:tabs>
          <w:tab w:val="left" w:pos="1260"/>
        </w:tabs>
        <w:ind w:left="360" w:hanging="360"/>
        <w:jc w:val="both"/>
        <w:rPr>
          <w:rFonts w:ascii="Arial" w:hAnsi="Arial" w:cs="Arial"/>
          <w:lang w:val="ro-RO"/>
        </w:rPr>
      </w:pPr>
    </w:p>
    <w:p w:rsidR="00655FEB" w:rsidRPr="00CC479D" w:rsidRDefault="00655FEB" w:rsidP="005B14C0">
      <w:pPr>
        <w:pStyle w:val="ListParagraph"/>
        <w:numPr>
          <w:ilvl w:val="0"/>
          <w:numId w:val="20"/>
        </w:numPr>
        <w:tabs>
          <w:tab w:val="left" w:pos="900"/>
          <w:tab w:val="left" w:pos="1260"/>
        </w:tabs>
        <w:ind w:left="360"/>
        <w:jc w:val="both"/>
        <w:rPr>
          <w:rFonts w:ascii="Arial" w:hAnsi="Arial" w:cs="Arial"/>
          <w:lang w:val="ro-RO"/>
        </w:rPr>
      </w:pPr>
      <w:r w:rsidRPr="00CC479D">
        <w:rPr>
          <w:rFonts w:ascii="Arial" w:hAnsi="Arial" w:cs="Arial"/>
          <w:lang w:val="ro-RO"/>
        </w:rPr>
        <w:t>măturarea şi spălarea pardoselii pe holuri şi în sălile de aniversare</w:t>
      </w:r>
    </w:p>
    <w:p w:rsidR="00655FEB" w:rsidRPr="003F0892" w:rsidRDefault="00655FEB" w:rsidP="005B14C0">
      <w:pPr>
        <w:pStyle w:val="ListParagraph"/>
        <w:numPr>
          <w:ilvl w:val="0"/>
          <w:numId w:val="20"/>
        </w:numPr>
        <w:tabs>
          <w:tab w:val="left" w:pos="900"/>
          <w:tab w:val="left" w:pos="990"/>
          <w:tab w:val="left" w:pos="1260"/>
        </w:tabs>
        <w:ind w:left="360"/>
        <w:jc w:val="both"/>
        <w:rPr>
          <w:rFonts w:ascii="Arial" w:hAnsi="Arial" w:cs="Arial"/>
          <w:lang w:val="ro-RO"/>
        </w:rPr>
      </w:pPr>
      <w:r w:rsidRPr="003F0892">
        <w:rPr>
          <w:rFonts w:ascii="Arial" w:hAnsi="Arial" w:cs="Arial"/>
          <w:lang w:val="ro-RO"/>
        </w:rPr>
        <w:t>igienizarea şi dezinfectarea grupului sanitar de la etaj (grup sanitar</w:t>
      </w:r>
    </w:p>
    <w:p w:rsidR="00655FEB" w:rsidRPr="003F0892" w:rsidRDefault="00655FEB" w:rsidP="005B6AEC">
      <w:pPr>
        <w:pStyle w:val="ListParagraph"/>
        <w:tabs>
          <w:tab w:val="left" w:pos="900"/>
          <w:tab w:val="left" w:pos="1260"/>
        </w:tabs>
        <w:ind w:left="360"/>
        <w:jc w:val="both"/>
        <w:rPr>
          <w:rFonts w:ascii="Arial" w:hAnsi="Arial" w:cs="Arial"/>
          <w:lang w:val="ro-RO"/>
        </w:rPr>
      </w:pPr>
      <w:r w:rsidRPr="003F0892">
        <w:rPr>
          <w:rFonts w:ascii="Arial" w:hAnsi="Arial" w:cs="Arial"/>
          <w:lang w:val="ro-RO"/>
        </w:rPr>
        <w:t>pentru femei destinat publicului): curăţarea, dezinfectarea WC-urilor, a</w:t>
      </w:r>
    </w:p>
    <w:p w:rsidR="005B6AEC" w:rsidRDefault="005B6AEC" w:rsidP="005B6AEC">
      <w:pPr>
        <w:pStyle w:val="ListParagraph"/>
        <w:tabs>
          <w:tab w:val="left" w:pos="1260"/>
        </w:tabs>
        <w:ind w:left="360" w:hanging="360"/>
        <w:jc w:val="both"/>
        <w:rPr>
          <w:rFonts w:ascii="Arial" w:hAnsi="Arial" w:cs="Arial"/>
          <w:lang w:val="ro-RO"/>
        </w:rPr>
      </w:pPr>
      <w:r>
        <w:rPr>
          <w:rFonts w:ascii="Arial" w:hAnsi="Arial" w:cs="Arial"/>
          <w:lang w:val="ro-RO"/>
        </w:rPr>
        <w:t xml:space="preserve">     </w:t>
      </w:r>
      <w:r w:rsidR="00655FEB" w:rsidRPr="003F0892">
        <w:rPr>
          <w:rFonts w:ascii="Arial" w:hAnsi="Arial" w:cs="Arial"/>
          <w:lang w:val="ro-RO"/>
        </w:rPr>
        <w:t>chiuvetelor, a blatului ;  şters  oglinda; spălarea faianţei şi a uşilor– unde este</w:t>
      </w:r>
      <w:r>
        <w:rPr>
          <w:rFonts w:ascii="Arial" w:hAnsi="Arial" w:cs="Arial"/>
          <w:lang w:val="ro-RO"/>
        </w:rPr>
        <w:t xml:space="preserve"> </w:t>
      </w:r>
      <w:r w:rsidR="00655FEB" w:rsidRPr="005B6AEC">
        <w:rPr>
          <w:rFonts w:ascii="Arial" w:hAnsi="Arial" w:cs="Arial"/>
          <w:lang w:val="ro-RO"/>
        </w:rPr>
        <w:t>necesar; măturarea ,spălarea şi dezinfectarea pardoselii;</w:t>
      </w:r>
    </w:p>
    <w:p w:rsidR="00655FEB" w:rsidRPr="005B6AEC" w:rsidRDefault="005B6AEC" w:rsidP="005B6AEC">
      <w:pPr>
        <w:tabs>
          <w:tab w:val="left" w:pos="1260"/>
        </w:tabs>
        <w:jc w:val="both"/>
        <w:rPr>
          <w:rFonts w:ascii="Arial" w:hAnsi="Arial" w:cs="Arial"/>
          <w:lang w:val="ro-RO"/>
        </w:rPr>
      </w:pPr>
      <w:r>
        <w:rPr>
          <w:rFonts w:ascii="Arial" w:hAnsi="Arial" w:cs="Arial"/>
          <w:lang w:val="ro-RO"/>
        </w:rPr>
        <w:t xml:space="preserve">     </w:t>
      </w:r>
      <w:r w:rsidR="00655FEB" w:rsidRPr="005B6AEC">
        <w:rPr>
          <w:rFonts w:ascii="Arial" w:hAnsi="Arial" w:cs="Arial"/>
          <w:lang w:val="ro-RO"/>
        </w:rPr>
        <w:t>menţinereagrupurilor sanitare în condiţii corespunzătoare de igienă</w:t>
      </w:r>
    </w:p>
    <w:p w:rsidR="00655FEB" w:rsidRPr="003F0892" w:rsidRDefault="00655FEB" w:rsidP="005B6AEC">
      <w:pPr>
        <w:pStyle w:val="ListParagraph"/>
        <w:tabs>
          <w:tab w:val="left" w:pos="1260"/>
        </w:tabs>
        <w:ind w:left="360"/>
        <w:jc w:val="both"/>
        <w:rPr>
          <w:rFonts w:ascii="Arial" w:hAnsi="Arial" w:cs="Arial"/>
          <w:lang w:val="ro-RO"/>
        </w:rPr>
      </w:pPr>
      <w:r w:rsidRPr="003F0892">
        <w:rPr>
          <w:rFonts w:ascii="Arial" w:hAnsi="Arial" w:cs="Arial"/>
          <w:lang w:val="ro-RO"/>
        </w:rPr>
        <w:t>pe toată durata programului de lucru</w:t>
      </w:r>
    </w:p>
    <w:p w:rsidR="00655FEB" w:rsidRPr="003F0892" w:rsidRDefault="00655FEB" w:rsidP="005B14C0">
      <w:pPr>
        <w:pStyle w:val="ListParagraph"/>
        <w:numPr>
          <w:ilvl w:val="0"/>
          <w:numId w:val="20"/>
        </w:numPr>
        <w:tabs>
          <w:tab w:val="left" w:pos="900"/>
        </w:tabs>
        <w:ind w:left="360"/>
        <w:jc w:val="both"/>
        <w:rPr>
          <w:rFonts w:ascii="Arial" w:hAnsi="Arial" w:cs="Arial"/>
          <w:lang w:val="ro-RO"/>
        </w:rPr>
      </w:pPr>
      <w:r w:rsidRPr="003F0892">
        <w:rPr>
          <w:rFonts w:ascii="Arial" w:hAnsi="Arial" w:cs="Arial"/>
          <w:lang w:val="ro-RO"/>
        </w:rPr>
        <w:t>alimentat / completat cu hârtie igienică suporturile pentru hârtie din cabinele</w:t>
      </w:r>
    </w:p>
    <w:p w:rsidR="00655FEB" w:rsidRPr="003F0892" w:rsidRDefault="00655FEB" w:rsidP="005B6AEC">
      <w:pPr>
        <w:pStyle w:val="ListParagraph"/>
        <w:tabs>
          <w:tab w:val="left" w:pos="900"/>
        </w:tabs>
        <w:ind w:left="360"/>
        <w:jc w:val="both"/>
        <w:rPr>
          <w:rFonts w:ascii="Arial" w:hAnsi="Arial" w:cs="Arial"/>
          <w:lang w:val="ro-RO"/>
        </w:rPr>
      </w:pPr>
      <w:r w:rsidRPr="003F0892">
        <w:rPr>
          <w:rFonts w:ascii="Arial" w:hAnsi="Arial" w:cs="Arial"/>
          <w:lang w:val="ro-RO"/>
        </w:rPr>
        <w:t>de toalete – când este nevoie</w:t>
      </w:r>
    </w:p>
    <w:p w:rsidR="00655FEB" w:rsidRPr="003F0892" w:rsidRDefault="00655FEB" w:rsidP="005B14C0">
      <w:pPr>
        <w:pStyle w:val="ListParagraph"/>
        <w:numPr>
          <w:ilvl w:val="0"/>
          <w:numId w:val="20"/>
        </w:numPr>
        <w:tabs>
          <w:tab w:val="left" w:pos="900"/>
          <w:tab w:val="left" w:pos="1080"/>
        </w:tabs>
        <w:ind w:left="360"/>
        <w:jc w:val="both"/>
        <w:rPr>
          <w:rFonts w:ascii="Arial" w:hAnsi="Arial" w:cs="Arial"/>
          <w:lang w:val="ro-RO"/>
        </w:rPr>
      </w:pPr>
      <w:r w:rsidRPr="003F0892">
        <w:rPr>
          <w:rFonts w:ascii="Arial" w:hAnsi="Arial" w:cs="Arial"/>
          <w:lang w:val="ro-RO"/>
        </w:rPr>
        <w:t>golirea coşurilor de gunoi de la grupurile sanitare şi de pe hol, schimbarea</w:t>
      </w:r>
    </w:p>
    <w:p w:rsidR="00655FEB" w:rsidRPr="003F0892" w:rsidRDefault="00655FEB" w:rsidP="005B14C0">
      <w:pPr>
        <w:pStyle w:val="ListParagraph"/>
        <w:numPr>
          <w:ilvl w:val="1"/>
          <w:numId w:val="19"/>
        </w:numPr>
        <w:tabs>
          <w:tab w:val="left" w:pos="900"/>
          <w:tab w:val="left" w:pos="1080"/>
        </w:tabs>
        <w:ind w:left="360"/>
        <w:jc w:val="both"/>
        <w:rPr>
          <w:rFonts w:ascii="Arial" w:hAnsi="Arial" w:cs="Arial"/>
          <w:sz w:val="4"/>
          <w:szCs w:val="4"/>
          <w:lang w:val="ro-RO"/>
        </w:rPr>
      </w:pPr>
      <w:r w:rsidRPr="003F0892">
        <w:rPr>
          <w:rFonts w:ascii="Arial" w:hAnsi="Arial" w:cs="Arial"/>
          <w:lang w:val="ro-RO"/>
        </w:rPr>
        <w:t>pungilor pentru gunoi</w:t>
      </w:r>
    </w:p>
    <w:p w:rsidR="00655FEB" w:rsidRDefault="00655FEB" w:rsidP="005B14C0">
      <w:pPr>
        <w:tabs>
          <w:tab w:val="left" w:pos="900"/>
          <w:tab w:val="left" w:pos="1080"/>
        </w:tabs>
        <w:ind w:left="360" w:hanging="360"/>
        <w:jc w:val="both"/>
        <w:rPr>
          <w:rFonts w:ascii="Arial" w:hAnsi="Arial" w:cs="Arial"/>
          <w:sz w:val="4"/>
          <w:szCs w:val="4"/>
          <w:lang w:val="ro-RO"/>
        </w:rPr>
      </w:pPr>
    </w:p>
    <w:p w:rsidR="00655FEB" w:rsidRDefault="00655FEB" w:rsidP="005B14C0">
      <w:pPr>
        <w:tabs>
          <w:tab w:val="left" w:pos="900"/>
          <w:tab w:val="left" w:pos="1080"/>
        </w:tabs>
        <w:ind w:left="360" w:hanging="360"/>
        <w:jc w:val="both"/>
        <w:rPr>
          <w:rFonts w:ascii="Arial" w:hAnsi="Arial" w:cs="Arial"/>
          <w:sz w:val="4"/>
          <w:szCs w:val="4"/>
          <w:lang w:val="ro-RO"/>
        </w:rPr>
      </w:pPr>
    </w:p>
    <w:p w:rsidR="00270CF0" w:rsidRDefault="00655FEB" w:rsidP="005B14C0">
      <w:pPr>
        <w:tabs>
          <w:tab w:val="left" w:pos="900"/>
          <w:tab w:val="left" w:pos="1080"/>
        </w:tabs>
        <w:ind w:left="360" w:hanging="360"/>
        <w:jc w:val="both"/>
        <w:rPr>
          <w:rFonts w:ascii="Arial" w:hAnsi="Arial" w:cs="Arial"/>
          <w:lang w:val="ro-RO"/>
        </w:rPr>
      </w:pPr>
      <w:r w:rsidRPr="00743365">
        <w:rPr>
          <w:rFonts w:ascii="Arial" w:hAnsi="Arial" w:cs="Arial"/>
          <w:b/>
          <w:u w:val="single"/>
          <w:lang w:val="ro-RO"/>
        </w:rPr>
        <w:t>BIROUR</w:t>
      </w:r>
      <w:r>
        <w:rPr>
          <w:rFonts w:ascii="Arial" w:hAnsi="Arial" w:cs="Arial"/>
          <w:u w:val="single"/>
          <w:lang w:val="ro-RO"/>
        </w:rPr>
        <w:t>I</w:t>
      </w:r>
      <w:r>
        <w:rPr>
          <w:rFonts w:ascii="Arial" w:hAnsi="Arial" w:cs="Arial"/>
          <w:lang w:val="ro-RO"/>
        </w:rPr>
        <w:t xml:space="preserve">: </w:t>
      </w:r>
    </w:p>
    <w:p w:rsidR="00655FEB" w:rsidRPr="00270CF0" w:rsidRDefault="00655FEB" w:rsidP="005B14C0">
      <w:pPr>
        <w:pStyle w:val="ListParagraph"/>
        <w:numPr>
          <w:ilvl w:val="0"/>
          <w:numId w:val="22"/>
        </w:numPr>
        <w:tabs>
          <w:tab w:val="left" w:pos="900"/>
          <w:tab w:val="left" w:pos="1080"/>
        </w:tabs>
        <w:ind w:left="360"/>
        <w:jc w:val="both"/>
        <w:rPr>
          <w:rFonts w:ascii="Arial" w:hAnsi="Arial" w:cs="Arial"/>
          <w:lang w:val="ro-RO"/>
        </w:rPr>
      </w:pPr>
      <w:r w:rsidRPr="00270CF0">
        <w:rPr>
          <w:rFonts w:ascii="Arial" w:hAnsi="Arial" w:cs="Arial"/>
          <w:lang w:val="ro-RO"/>
        </w:rPr>
        <w:t>igienizarea grupului sanitar aferent birourilor;</w:t>
      </w:r>
    </w:p>
    <w:p w:rsidR="00655FEB" w:rsidRPr="003F0892" w:rsidRDefault="00655FEB" w:rsidP="005B14C0">
      <w:pPr>
        <w:pStyle w:val="ListParagraph"/>
        <w:numPr>
          <w:ilvl w:val="0"/>
          <w:numId w:val="22"/>
        </w:numPr>
        <w:tabs>
          <w:tab w:val="left" w:pos="900"/>
          <w:tab w:val="left" w:pos="1080"/>
        </w:tabs>
        <w:ind w:left="360"/>
        <w:jc w:val="both"/>
        <w:rPr>
          <w:rFonts w:ascii="Arial" w:hAnsi="Arial" w:cs="Arial"/>
          <w:lang w:val="ro-RO"/>
        </w:rPr>
      </w:pPr>
      <w:r w:rsidRPr="003F0892">
        <w:rPr>
          <w:rFonts w:ascii="Arial" w:hAnsi="Arial" w:cs="Arial"/>
          <w:lang w:val="ro-RO"/>
        </w:rPr>
        <w:t>golirea coşurilor de gunoi din birouri şi hol, schimbarea pungilor</w:t>
      </w:r>
    </w:p>
    <w:p w:rsidR="00655FEB" w:rsidRDefault="00655FEB" w:rsidP="005B14C0">
      <w:pPr>
        <w:tabs>
          <w:tab w:val="left" w:pos="990"/>
          <w:tab w:val="left" w:pos="1260"/>
        </w:tabs>
        <w:ind w:left="360" w:hanging="360"/>
        <w:jc w:val="both"/>
        <w:rPr>
          <w:rFonts w:ascii="Arial" w:hAnsi="Arial" w:cs="Arial"/>
          <w:color w:val="000000"/>
          <w:sz w:val="4"/>
          <w:szCs w:val="4"/>
          <w:lang w:val="ro-RO"/>
        </w:rPr>
      </w:pPr>
    </w:p>
    <w:p w:rsidR="00655FEB" w:rsidRPr="003F0892" w:rsidRDefault="00655FEB" w:rsidP="005B14C0">
      <w:pPr>
        <w:pStyle w:val="ListParagraph"/>
        <w:numPr>
          <w:ilvl w:val="0"/>
          <w:numId w:val="22"/>
        </w:numPr>
        <w:tabs>
          <w:tab w:val="left" w:pos="990"/>
          <w:tab w:val="left" w:pos="1260"/>
        </w:tabs>
        <w:ind w:left="360"/>
        <w:jc w:val="both"/>
        <w:rPr>
          <w:rFonts w:ascii="Arial" w:hAnsi="Arial" w:cs="Arial"/>
          <w:color w:val="000000"/>
          <w:lang w:val="ro-RO"/>
        </w:rPr>
      </w:pPr>
      <w:r w:rsidRPr="003F0892">
        <w:rPr>
          <w:rFonts w:ascii="Arial" w:hAnsi="Arial" w:cs="Arial"/>
          <w:color w:val="000000"/>
          <w:lang w:val="ro-RO"/>
        </w:rPr>
        <w:t>ştergerea meselor de praf - din hol</w:t>
      </w:r>
    </w:p>
    <w:p w:rsidR="00655FEB" w:rsidRPr="003F0892" w:rsidRDefault="00655FEB" w:rsidP="005B14C0">
      <w:pPr>
        <w:pStyle w:val="ListParagraph"/>
        <w:numPr>
          <w:ilvl w:val="0"/>
          <w:numId w:val="22"/>
        </w:numPr>
        <w:tabs>
          <w:tab w:val="left" w:pos="990"/>
          <w:tab w:val="left" w:pos="1260"/>
        </w:tabs>
        <w:ind w:left="360"/>
        <w:jc w:val="both"/>
        <w:rPr>
          <w:rFonts w:ascii="Arial" w:hAnsi="Arial" w:cs="Arial"/>
          <w:lang w:val="ro-RO"/>
        </w:rPr>
      </w:pPr>
      <w:r w:rsidRPr="003F0892">
        <w:rPr>
          <w:rFonts w:ascii="Arial" w:hAnsi="Arial" w:cs="Arial"/>
          <w:lang w:val="ro-RO"/>
        </w:rPr>
        <w:t>udarea plantelor - în cazul în care este nevoie</w:t>
      </w:r>
    </w:p>
    <w:p w:rsidR="00655FEB" w:rsidRPr="003F0892" w:rsidRDefault="00655FEB" w:rsidP="005B14C0">
      <w:pPr>
        <w:pStyle w:val="ListParagraph"/>
        <w:numPr>
          <w:ilvl w:val="0"/>
          <w:numId w:val="22"/>
        </w:numPr>
        <w:tabs>
          <w:tab w:val="left" w:pos="990"/>
          <w:tab w:val="left" w:pos="1260"/>
        </w:tabs>
        <w:ind w:left="360"/>
        <w:jc w:val="both"/>
        <w:rPr>
          <w:rFonts w:ascii="Arial" w:hAnsi="Arial" w:cs="Arial"/>
          <w:lang w:val="ro-RO"/>
        </w:rPr>
      </w:pPr>
      <w:r w:rsidRPr="003F0892">
        <w:rPr>
          <w:rFonts w:ascii="Arial" w:hAnsi="Arial" w:cs="Arial"/>
          <w:lang w:val="ro-RO"/>
        </w:rPr>
        <w:t xml:space="preserve">ştergerea şi aranjarea fotoliilor şi a meselor din hol - sala S5 şi holul aferent </w:t>
      </w:r>
    </w:p>
    <w:p w:rsidR="00655FEB" w:rsidRPr="003F0892" w:rsidRDefault="00655FEB" w:rsidP="005B14C0">
      <w:pPr>
        <w:pStyle w:val="ListParagraph"/>
        <w:numPr>
          <w:ilvl w:val="0"/>
          <w:numId w:val="22"/>
        </w:numPr>
        <w:tabs>
          <w:tab w:val="left" w:pos="990"/>
          <w:tab w:val="left" w:pos="1260"/>
        </w:tabs>
        <w:ind w:left="360"/>
        <w:jc w:val="both"/>
        <w:rPr>
          <w:rFonts w:ascii="Arial" w:hAnsi="Arial" w:cs="Arial"/>
          <w:lang w:val="ro-RO"/>
        </w:rPr>
      </w:pPr>
      <w:r w:rsidRPr="003F0892">
        <w:rPr>
          <w:rFonts w:ascii="Arial" w:hAnsi="Arial" w:cs="Arial"/>
          <w:lang w:val="ro-RO"/>
        </w:rPr>
        <w:t>sălii S7</w:t>
      </w:r>
    </w:p>
    <w:p w:rsidR="00655FEB" w:rsidRPr="003F0892" w:rsidRDefault="00655FEB" w:rsidP="005B14C0">
      <w:pPr>
        <w:pStyle w:val="ListParagraph"/>
        <w:numPr>
          <w:ilvl w:val="0"/>
          <w:numId w:val="22"/>
        </w:numPr>
        <w:tabs>
          <w:tab w:val="left" w:pos="1260"/>
        </w:tabs>
        <w:ind w:left="360"/>
        <w:jc w:val="both"/>
        <w:rPr>
          <w:rFonts w:ascii="Arial" w:hAnsi="Arial" w:cs="Arial"/>
          <w:lang w:val="ro-RO"/>
        </w:rPr>
      </w:pPr>
      <w:r w:rsidRPr="003F0892">
        <w:rPr>
          <w:rFonts w:ascii="Arial" w:hAnsi="Arial" w:cs="Arial"/>
          <w:color w:val="000000"/>
          <w:lang w:val="ro-RO"/>
        </w:rPr>
        <w:t xml:space="preserve">în sălile de aniversare de la etaj - </w:t>
      </w:r>
      <w:r w:rsidRPr="003F0892">
        <w:rPr>
          <w:rFonts w:ascii="Arial" w:hAnsi="Arial" w:cs="Arial"/>
          <w:lang w:val="ro-RO"/>
        </w:rPr>
        <w:t xml:space="preserve">asigurarea curăţeniei în sălile de   </w:t>
      </w:r>
    </w:p>
    <w:p w:rsidR="00655FEB" w:rsidRPr="003F0892" w:rsidRDefault="00655FEB" w:rsidP="005B14C0">
      <w:pPr>
        <w:pStyle w:val="ListParagraph"/>
        <w:numPr>
          <w:ilvl w:val="0"/>
          <w:numId w:val="22"/>
        </w:numPr>
        <w:tabs>
          <w:tab w:val="left" w:pos="1260"/>
        </w:tabs>
        <w:ind w:left="360"/>
        <w:jc w:val="both"/>
        <w:rPr>
          <w:rFonts w:ascii="Arial" w:hAnsi="Arial" w:cs="Arial"/>
          <w:lang w:val="ro-RO"/>
        </w:rPr>
      </w:pPr>
      <w:r w:rsidRPr="003F0892">
        <w:rPr>
          <w:rFonts w:ascii="Arial" w:hAnsi="Arial" w:cs="Arial"/>
          <w:lang w:val="ro-RO"/>
        </w:rPr>
        <w:t>aniversare  (</w:t>
      </w:r>
      <w:r w:rsidRPr="003F0892">
        <w:rPr>
          <w:rFonts w:ascii="Arial" w:hAnsi="Arial" w:cs="Arial"/>
          <w:color w:val="000000"/>
          <w:lang w:val="ro-RO"/>
        </w:rPr>
        <w:t>5 săli ) presupune efectuarea următoarelor operaţiuni:</w:t>
      </w:r>
      <w:r w:rsidRPr="003F0892">
        <w:rPr>
          <w:rFonts w:ascii="Arial" w:hAnsi="Arial" w:cs="Arial"/>
          <w:lang w:val="ro-RO"/>
        </w:rPr>
        <w:t xml:space="preserve">    </w:t>
      </w:r>
    </w:p>
    <w:p w:rsidR="00655FEB" w:rsidRPr="003F0892" w:rsidRDefault="00655FEB" w:rsidP="005B14C0">
      <w:pPr>
        <w:pStyle w:val="ListParagraph"/>
        <w:numPr>
          <w:ilvl w:val="0"/>
          <w:numId w:val="22"/>
        </w:numPr>
        <w:tabs>
          <w:tab w:val="left" w:pos="1260"/>
        </w:tabs>
        <w:ind w:left="360"/>
        <w:jc w:val="both"/>
        <w:rPr>
          <w:rFonts w:ascii="Arial" w:hAnsi="Arial" w:cs="Arial"/>
          <w:color w:val="000000"/>
          <w:lang w:val="ro-RO"/>
        </w:rPr>
      </w:pPr>
      <w:r w:rsidRPr="003F0892">
        <w:rPr>
          <w:rFonts w:ascii="Arial" w:hAnsi="Arial" w:cs="Arial"/>
          <w:color w:val="000000"/>
          <w:lang w:val="ro-RO"/>
        </w:rPr>
        <w:t xml:space="preserve">ştergerea meselor, curăţarea meselor după aniversare </w:t>
      </w:r>
    </w:p>
    <w:p w:rsidR="00655FEB" w:rsidRPr="00823908" w:rsidRDefault="00655FEB" w:rsidP="005B14C0">
      <w:pPr>
        <w:pStyle w:val="ListParagraph"/>
        <w:numPr>
          <w:ilvl w:val="0"/>
          <w:numId w:val="22"/>
        </w:numPr>
        <w:tabs>
          <w:tab w:val="left" w:pos="1260"/>
          <w:tab w:val="left" w:pos="2160"/>
          <w:tab w:val="left" w:pos="2340"/>
          <w:tab w:val="left" w:pos="2520"/>
        </w:tabs>
        <w:ind w:left="360"/>
        <w:jc w:val="both"/>
        <w:rPr>
          <w:rFonts w:ascii="Arial" w:hAnsi="Arial" w:cs="Arial"/>
          <w:lang w:val="ro-RO"/>
        </w:rPr>
      </w:pPr>
      <w:r w:rsidRPr="003F0892">
        <w:rPr>
          <w:rFonts w:ascii="Arial" w:hAnsi="Arial" w:cs="Arial"/>
          <w:color w:val="000000"/>
          <w:lang w:val="ro-RO"/>
        </w:rPr>
        <w:t>ştergerea scaunelor  şi a fotoliilor; curăţarea de pete –</w:t>
      </w:r>
      <w:r w:rsidRPr="003F0892">
        <w:rPr>
          <w:rFonts w:ascii="Arial" w:hAnsi="Arial" w:cs="Arial"/>
          <w:lang w:val="ro-RO"/>
        </w:rPr>
        <w:t xml:space="preserve"> când este </w:t>
      </w:r>
      <w:r w:rsidRPr="00823908">
        <w:rPr>
          <w:rFonts w:ascii="Arial" w:hAnsi="Arial" w:cs="Arial"/>
          <w:lang w:val="ro-RO"/>
        </w:rPr>
        <w:t>nevoie</w:t>
      </w:r>
    </w:p>
    <w:p w:rsidR="00655FEB" w:rsidRPr="003F0892" w:rsidRDefault="00655FEB" w:rsidP="005B14C0">
      <w:pPr>
        <w:pStyle w:val="ListParagraph"/>
        <w:numPr>
          <w:ilvl w:val="0"/>
          <w:numId w:val="22"/>
        </w:numPr>
        <w:tabs>
          <w:tab w:val="left" w:pos="1260"/>
        </w:tabs>
        <w:ind w:left="360"/>
        <w:jc w:val="both"/>
        <w:rPr>
          <w:rFonts w:ascii="Arial" w:hAnsi="Arial" w:cs="Arial"/>
          <w:lang w:val="ro-RO"/>
        </w:rPr>
      </w:pPr>
      <w:r w:rsidRPr="003F0892">
        <w:rPr>
          <w:rFonts w:ascii="Arial" w:hAnsi="Arial" w:cs="Arial"/>
          <w:lang w:val="ro-RO"/>
        </w:rPr>
        <w:t xml:space="preserve">aranjarea meselor şi a fotoliilor portocalii (din hol - Sala S5 şi </w:t>
      </w:r>
    </w:p>
    <w:p w:rsidR="00655FEB" w:rsidRDefault="004D5623" w:rsidP="005B6AEC">
      <w:pPr>
        <w:tabs>
          <w:tab w:val="left" w:pos="1260"/>
        </w:tabs>
        <w:ind w:left="360" w:hanging="360"/>
        <w:jc w:val="both"/>
        <w:rPr>
          <w:rFonts w:ascii="Arial" w:hAnsi="Arial" w:cs="Arial"/>
          <w:lang w:val="ro-RO"/>
        </w:rPr>
      </w:pPr>
      <w:r>
        <w:rPr>
          <w:rFonts w:ascii="Arial" w:hAnsi="Arial" w:cs="Arial"/>
          <w:lang w:val="ro-RO"/>
        </w:rPr>
        <w:t xml:space="preserve">      </w:t>
      </w:r>
      <w:r w:rsidR="00655FEB" w:rsidRPr="00823908">
        <w:rPr>
          <w:rFonts w:ascii="Arial" w:hAnsi="Arial" w:cs="Arial"/>
          <w:lang w:val="ro-RO"/>
        </w:rPr>
        <w:t>holul aferen</w:t>
      </w:r>
      <w:r w:rsidR="00163F66">
        <w:rPr>
          <w:rFonts w:ascii="Arial" w:hAnsi="Arial" w:cs="Arial"/>
          <w:lang w:val="ro-RO"/>
        </w:rPr>
        <w:t xml:space="preserve">t sălii S7) – după aniversări  </w:t>
      </w:r>
    </w:p>
    <w:p w:rsidR="00655FEB" w:rsidRPr="003F0892" w:rsidRDefault="00655FEB" w:rsidP="005B14C0">
      <w:pPr>
        <w:pStyle w:val="ListParagraph"/>
        <w:numPr>
          <w:ilvl w:val="0"/>
          <w:numId w:val="23"/>
        </w:numPr>
        <w:tabs>
          <w:tab w:val="left" w:pos="1260"/>
        </w:tabs>
        <w:ind w:left="360"/>
        <w:jc w:val="both"/>
        <w:rPr>
          <w:rFonts w:ascii="Arial" w:hAnsi="Arial" w:cs="Arial"/>
          <w:lang w:val="ro-RO"/>
        </w:rPr>
      </w:pPr>
      <w:r w:rsidRPr="003F0892">
        <w:rPr>
          <w:rFonts w:ascii="Arial" w:hAnsi="Arial" w:cs="Arial"/>
          <w:lang w:val="ro-RO"/>
        </w:rPr>
        <w:t xml:space="preserve">şters fotoliile din sala de conferinţă (sala S6); curăţarea de pete – </w:t>
      </w:r>
    </w:p>
    <w:p w:rsidR="00655FEB" w:rsidRPr="003F0892" w:rsidRDefault="004D5623" w:rsidP="005B14C0">
      <w:pPr>
        <w:pStyle w:val="ListParagraph"/>
        <w:tabs>
          <w:tab w:val="left" w:pos="1260"/>
        </w:tabs>
        <w:ind w:left="360" w:hanging="360"/>
        <w:jc w:val="both"/>
        <w:rPr>
          <w:rFonts w:ascii="Arial" w:hAnsi="Arial" w:cs="Arial"/>
          <w:lang w:val="ro-RO"/>
        </w:rPr>
      </w:pPr>
      <w:r>
        <w:rPr>
          <w:rFonts w:ascii="Arial" w:hAnsi="Arial" w:cs="Arial"/>
          <w:lang w:val="ro-RO"/>
        </w:rPr>
        <w:t xml:space="preserve">      </w:t>
      </w:r>
      <w:r w:rsidR="00655FEB" w:rsidRPr="003F0892">
        <w:rPr>
          <w:rFonts w:ascii="Arial" w:hAnsi="Arial" w:cs="Arial"/>
          <w:lang w:val="ro-RO"/>
        </w:rPr>
        <w:t>când este necesar</w:t>
      </w:r>
    </w:p>
    <w:p w:rsidR="00655FEB" w:rsidRPr="003F0892" w:rsidRDefault="00655FEB" w:rsidP="005B14C0">
      <w:pPr>
        <w:pStyle w:val="ListParagraph"/>
        <w:numPr>
          <w:ilvl w:val="0"/>
          <w:numId w:val="23"/>
        </w:numPr>
        <w:tabs>
          <w:tab w:val="left" w:pos="1260"/>
        </w:tabs>
        <w:ind w:left="360"/>
        <w:jc w:val="both"/>
        <w:rPr>
          <w:rFonts w:ascii="Arial" w:hAnsi="Arial" w:cs="Arial"/>
          <w:color w:val="000000"/>
          <w:lang w:val="ro-RO"/>
        </w:rPr>
      </w:pPr>
      <w:r w:rsidRPr="003F0892">
        <w:rPr>
          <w:rFonts w:ascii="Arial" w:hAnsi="Arial" w:cs="Arial"/>
          <w:color w:val="000000"/>
          <w:lang w:val="ro-RO"/>
        </w:rPr>
        <w:t xml:space="preserve">igienizarea  frigiderului în interior (între aniversări), predarea </w:t>
      </w:r>
    </w:p>
    <w:p w:rsidR="00655FEB" w:rsidRPr="003F0892" w:rsidRDefault="004D5623" w:rsidP="005B14C0">
      <w:pPr>
        <w:pStyle w:val="ListParagraph"/>
        <w:tabs>
          <w:tab w:val="left" w:pos="1260"/>
        </w:tabs>
        <w:ind w:left="360" w:hanging="360"/>
        <w:jc w:val="both"/>
        <w:rPr>
          <w:rFonts w:ascii="Arial" w:hAnsi="Arial" w:cs="Arial"/>
          <w:color w:val="000000"/>
          <w:lang w:val="ro-RO"/>
        </w:rPr>
      </w:pPr>
      <w:r>
        <w:rPr>
          <w:rFonts w:ascii="Arial" w:hAnsi="Arial" w:cs="Arial"/>
          <w:color w:val="000000"/>
          <w:lang w:val="ro-RO"/>
        </w:rPr>
        <w:t xml:space="preserve">     </w:t>
      </w:r>
      <w:r w:rsidR="00655FEB" w:rsidRPr="003F0892">
        <w:rPr>
          <w:rFonts w:ascii="Arial" w:hAnsi="Arial" w:cs="Arial"/>
          <w:color w:val="000000"/>
          <w:lang w:val="ro-RO"/>
        </w:rPr>
        <w:t xml:space="preserve">acestuia într-o stare de igienă corespunzătoare următorilor </w:t>
      </w:r>
    </w:p>
    <w:p w:rsidR="00655FEB" w:rsidRPr="003F0892" w:rsidRDefault="004D5623" w:rsidP="005B14C0">
      <w:pPr>
        <w:pStyle w:val="ListParagraph"/>
        <w:tabs>
          <w:tab w:val="left" w:pos="1260"/>
        </w:tabs>
        <w:ind w:left="360" w:hanging="360"/>
        <w:jc w:val="both"/>
        <w:rPr>
          <w:rFonts w:ascii="Arial" w:hAnsi="Arial" w:cs="Arial"/>
          <w:color w:val="000000"/>
          <w:lang w:val="ro-RO"/>
        </w:rPr>
      </w:pPr>
      <w:r>
        <w:rPr>
          <w:rFonts w:ascii="Arial" w:hAnsi="Arial" w:cs="Arial"/>
          <w:color w:val="000000"/>
          <w:lang w:val="ro-RO"/>
        </w:rPr>
        <w:t xml:space="preserve">      </w:t>
      </w:r>
      <w:r w:rsidR="00655FEB" w:rsidRPr="003F0892">
        <w:rPr>
          <w:rFonts w:ascii="Arial" w:hAnsi="Arial" w:cs="Arial"/>
          <w:color w:val="000000"/>
          <w:lang w:val="ro-RO"/>
        </w:rPr>
        <w:t xml:space="preserve">utilizatori                 </w:t>
      </w:r>
    </w:p>
    <w:p w:rsidR="00655FEB" w:rsidRDefault="00655FEB" w:rsidP="005B14C0">
      <w:pPr>
        <w:pStyle w:val="ListParagraph"/>
        <w:numPr>
          <w:ilvl w:val="0"/>
          <w:numId w:val="23"/>
        </w:numPr>
        <w:tabs>
          <w:tab w:val="left" w:pos="990"/>
          <w:tab w:val="left" w:pos="1350"/>
          <w:tab w:val="left" w:pos="1890"/>
        </w:tabs>
        <w:ind w:left="360"/>
        <w:rPr>
          <w:rFonts w:ascii="Arial" w:hAnsi="Arial" w:cs="Arial"/>
          <w:lang w:val="ro-RO"/>
        </w:rPr>
      </w:pPr>
      <w:r>
        <w:rPr>
          <w:rFonts w:ascii="Arial" w:hAnsi="Arial" w:cs="Arial"/>
          <w:lang w:val="ro-RO"/>
        </w:rPr>
        <w:t xml:space="preserve">aspirat mocheta în sala de conferinţă (sala S6) şi sala S9 - când  </w:t>
      </w:r>
    </w:p>
    <w:p w:rsidR="00655FEB" w:rsidRDefault="00655FEB" w:rsidP="004D5623">
      <w:pPr>
        <w:pStyle w:val="ListParagraph"/>
        <w:tabs>
          <w:tab w:val="left" w:pos="990"/>
          <w:tab w:val="left" w:pos="1350"/>
          <w:tab w:val="left" w:pos="1890"/>
        </w:tabs>
        <w:ind w:left="360"/>
        <w:rPr>
          <w:rFonts w:ascii="Arial" w:hAnsi="Arial" w:cs="Arial"/>
          <w:lang w:val="ro-RO"/>
        </w:rPr>
      </w:pPr>
      <w:r>
        <w:rPr>
          <w:rFonts w:ascii="Arial" w:hAnsi="Arial" w:cs="Arial"/>
          <w:lang w:val="ro-RO"/>
        </w:rPr>
        <w:t xml:space="preserve">este necesar (în funcţie de tipul de eveniment desfăşurat în </w:t>
      </w:r>
    </w:p>
    <w:p w:rsidR="00655FEB" w:rsidRDefault="004D5623" w:rsidP="005B14C0">
      <w:pPr>
        <w:pStyle w:val="ListParagraph"/>
        <w:tabs>
          <w:tab w:val="left" w:pos="990"/>
          <w:tab w:val="left" w:pos="1350"/>
          <w:tab w:val="left" w:pos="1890"/>
        </w:tabs>
        <w:ind w:left="360" w:hanging="360"/>
        <w:rPr>
          <w:rFonts w:ascii="Arial" w:hAnsi="Arial" w:cs="Arial"/>
          <w:lang w:val="ro-RO"/>
        </w:rPr>
      </w:pPr>
      <w:r>
        <w:rPr>
          <w:rFonts w:ascii="Arial" w:hAnsi="Arial" w:cs="Arial"/>
          <w:lang w:val="ro-RO"/>
        </w:rPr>
        <w:t xml:space="preserve">     </w:t>
      </w:r>
      <w:r w:rsidR="00655FEB">
        <w:rPr>
          <w:rFonts w:ascii="Arial" w:hAnsi="Arial" w:cs="Arial"/>
          <w:lang w:val="ro-RO"/>
        </w:rPr>
        <w:t xml:space="preserve">sală)     </w:t>
      </w:r>
      <w:r w:rsidR="00655FEB">
        <w:rPr>
          <w:rFonts w:ascii="Arial" w:hAnsi="Arial" w:cs="Arial"/>
          <w:color w:val="000000"/>
          <w:lang w:val="ro-RO"/>
        </w:rPr>
        <w:t xml:space="preserve">       </w:t>
      </w:r>
    </w:p>
    <w:p w:rsidR="00655FEB" w:rsidRPr="003F0892" w:rsidRDefault="00655FEB" w:rsidP="005B14C0">
      <w:pPr>
        <w:pStyle w:val="ListParagraph"/>
        <w:numPr>
          <w:ilvl w:val="0"/>
          <w:numId w:val="25"/>
        </w:numPr>
        <w:ind w:left="360"/>
        <w:rPr>
          <w:rFonts w:ascii="Arial" w:hAnsi="Arial" w:cs="Arial"/>
          <w:lang w:val="ro-RO"/>
        </w:rPr>
      </w:pPr>
      <w:r w:rsidRPr="003F0892">
        <w:rPr>
          <w:rFonts w:ascii="Arial" w:hAnsi="Arial" w:cs="Arial"/>
          <w:lang w:val="ro-RO"/>
        </w:rPr>
        <w:lastRenderedPageBreak/>
        <w:t xml:space="preserve">golirea coşurilor de gunoi, schimbarea pungilor pentru gunoi;    </w:t>
      </w:r>
    </w:p>
    <w:p w:rsidR="00655FEB" w:rsidRPr="003F0892" w:rsidRDefault="00655FEB" w:rsidP="005B14C0">
      <w:pPr>
        <w:pStyle w:val="ListParagraph"/>
        <w:numPr>
          <w:ilvl w:val="0"/>
          <w:numId w:val="25"/>
        </w:numPr>
        <w:ind w:left="360"/>
        <w:rPr>
          <w:rFonts w:ascii="Arial" w:hAnsi="Arial" w:cs="Arial"/>
          <w:lang w:val="ro-RO"/>
        </w:rPr>
      </w:pPr>
      <w:r w:rsidRPr="003F0892">
        <w:rPr>
          <w:rFonts w:ascii="Arial" w:hAnsi="Arial" w:cs="Arial"/>
          <w:lang w:val="ro-RO"/>
        </w:rPr>
        <w:t xml:space="preserve">colectarea selectivă a deşeurilor din sălile de aniversare, după </w:t>
      </w:r>
    </w:p>
    <w:p w:rsidR="00655FEB" w:rsidRPr="003F0892" w:rsidRDefault="00655FEB" w:rsidP="005B14C0">
      <w:pPr>
        <w:pStyle w:val="ListParagraph"/>
        <w:numPr>
          <w:ilvl w:val="0"/>
          <w:numId w:val="23"/>
        </w:numPr>
        <w:ind w:left="360"/>
        <w:rPr>
          <w:rFonts w:ascii="Arial" w:hAnsi="Arial" w:cs="Arial"/>
          <w:lang w:val="ro-RO"/>
        </w:rPr>
      </w:pPr>
      <w:r w:rsidRPr="003F0892">
        <w:rPr>
          <w:rFonts w:ascii="Arial" w:hAnsi="Arial" w:cs="Arial"/>
          <w:lang w:val="ro-RO"/>
        </w:rPr>
        <w:t xml:space="preserve">eliberarea sălii; depozitarea acestora în recipientele de </w:t>
      </w:r>
    </w:p>
    <w:p w:rsidR="00655FEB" w:rsidRPr="003F0892" w:rsidRDefault="00655FEB" w:rsidP="005B14C0">
      <w:pPr>
        <w:pStyle w:val="ListParagraph"/>
        <w:numPr>
          <w:ilvl w:val="0"/>
          <w:numId w:val="23"/>
        </w:numPr>
        <w:tabs>
          <w:tab w:val="left" w:pos="900"/>
          <w:tab w:val="left" w:pos="990"/>
        </w:tabs>
        <w:ind w:left="360"/>
        <w:rPr>
          <w:rFonts w:ascii="Arial" w:hAnsi="Arial" w:cs="Arial"/>
          <w:lang w:val="ro-RO"/>
        </w:rPr>
      </w:pPr>
      <w:r w:rsidRPr="003F0892">
        <w:rPr>
          <w:rFonts w:ascii="Arial" w:hAnsi="Arial" w:cs="Arial"/>
          <w:lang w:val="ro-RO"/>
        </w:rPr>
        <w:t xml:space="preserve">precolectare selectivă amplasate în exterior                                                      </w:t>
      </w:r>
    </w:p>
    <w:p w:rsidR="00655FEB" w:rsidRPr="003F0892" w:rsidRDefault="00655FEB" w:rsidP="005B14C0">
      <w:pPr>
        <w:pStyle w:val="ListParagraph"/>
        <w:numPr>
          <w:ilvl w:val="0"/>
          <w:numId w:val="23"/>
        </w:numPr>
        <w:tabs>
          <w:tab w:val="left" w:pos="900"/>
          <w:tab w:val="left" w:pos="1260"/>
          <w:tab w:val="left" w:pos="2520"/>
        </w:tabs>
        <w:ind w:left="360"/>
        <w:jc w:val="both"/>
        <w:rPr>
          <w:rFonts w:ascii="Arial" w:hAnsi="Arial" w:cs="Arial"/>
          <w:color w:val="000000" w:themeColor="text1"/>
          <w:lang w:val="ro-RO"/>
        </w:rPr>
      </w:pPr>
      <w:r w:rsidRPr="003F0892">
        <w:rPr>
          <w:rFonts w:ascii="Arial" w:hAnsi="Arial" w:cs="Arial"/>
          <w:color w:val="000000" w:themeColor="text1"/>
          <w:lang w:val="ro-RO"/>
        </w:rPr>
        <w:t>ştergerea/spălarea geamurilor de la uşile de acces în sălile de aniversare şi</w:t>
      </w:r>
    </w:p>
    <w:p w:rsidR="00655FEB" w:rsidRPr="00302123" w:rsidRDefault="00655FEB" w:rsidP="00302123">
      <w:pPr>
        <w:tabs>
          <w:tab w:val="left" w:pos="1260"/>
          <w:tab w:val="left" w:pos="2520"/>
        </w:tabs>
        <w:jc w:val="both"/>
        <w:rPr>
          <w:rFonts w:ascii="Arial" w:hAnsi="Arial" w:cs="Arial"/>
          <w:color w:val="000000" w:themeColor="text1"/>
          <w:lang w:val="ro-RO"/>
        </w:rPr>
      </w:pPr>
      <w:r w:rsidRPr="00302123">
        <w:rPr>
          <w:rFonts w:ascii="Arial" w:hAnsi="Arial" w:cs="Arial"/>
          <w:color w:val="000000" w:themeColor="text1"/>
          <w:lang w:val="ro-RO"/>
        </w:rPr>
        <w:t xml:space="preserve">de la uşile de acces în balcon - când este necesar                                                                   </w:t>
      </w:r>
    </w:p>
    <w:p w:rsidR="00655FEB" w:rsidRDefault="00655FEB" w:rsidP="005B14C0">
      <w:pPr>
        <w:ind w:left="360" w:hanging="360"/>
        <w:rPr>
          <w:rFonts w:ascii="Arial" w:hAnsi="Arial" w:cs="Arial"/>
          <w:color w:val="000000"/>
          <w:sz w:val="4"/>
          <w:szCs w:val="4"/>
          <w:lang w:val="ro-RO"/>
        </w:rPr>
      </w:pPr>
    </w:p>
    <w:p w:rsidR="00655FEB" w:rsidRDefault="00655FEB" w:rsidP="008F3BAF">
      <w:pPr>
        <w:ind w:left="-90" w:firstLine="90"/>
        <w:jc w:val="both"/>
        <w:rPr>
          <w:rFonts w:ascii="Arial" w:hAnsi="Arial" w:cs="Arial"/>
          <w:color w:val="000000"/>
          <w:lang w:val="ro-RO"/>
        </w:rPr>
      </w:pPr>
      <w:r>
        <w:rPr>
          <w:rFonts w:ascii="Arial" w:hAnsi="Arial" w:cs="Arial"/>
          <w:lang w:val="ro-RO"/>
        </w:rPr>
        <w:t xml:space="preserve"> </w:t>
      </w:r>
      <w:r w:rsidR="00900E01">
        <w:rPr>
          <w:rFonts w:ascii="Arial" w:hAnsi="Arial" w:cs="Arial"/>
          <w:lang w:val="ro-RO"/>
        </w:rPr>
        <w:t>10.2</w:t>
      </w:r>
      <w:r>
        <w:rPr>
          <w:rFonts w:ascii="Arial" w:hAnsi="Arial" w:cs="Arial"/>
          <w:lang w:val="ro-RO"/>
        </w:rPr>
        <w:t xml:space="preserve">  Persoana care efectuează seviciul de curăţenie în interior, va preda </w:t>
      </w:r>
      <w:r>
        <w:rPr>
          <w:rFonts w:ascii="Arial" w:hAnsi="Arial" w:cs="Arial"/>
          <w:color w:val="000000"/>
          <w:lang w:val="ro-RO"/>
        </w:rPr>
        <w:t xml:space="preserve">sala pentru  aniversare către persoanele care o vor utiliza, în condiţii de curăţenie corespunzătoare;  va prelua şi  va verifica sala la predare de către utilizatorii acesteia.  </w:t>
      </w:r>
    </w:p>
    <w:p w:rsidR="00BC5AFB" w:rsidRPr="00B422C0" w:rsidRDefault="00900E01" w:rsidP="008F3BAF">
      <w:pPr>
        <w:ind w:left="-90" w:firstLine="90"/>
        <w:jc w:val="both"/>
        <w:rPr>
          <w:rFonts w:ascii="Arial" w:hAnsi="Arial" w:cs="Arial"/>
          <w:lang w:val="ro-RO"/>
        </w:rPr>
      </w:pPr>
      <w:r>
        <w:rPr>
          <w:rFonts w:ascii="Arial" w:hAnsi="Arial" w:cs="Arial"/>
          <w:lang w:val="ro-RO"/>
        </w:rPr>
        <w:t>10.3</w:t>
      </w:r>
      <w:r w:rsidR="00591E67">
        <w:rPr>
          <w:rFonts w:ascii="Arial" w:hAnsi="Arial" w:cs="Arial"/>
          <w:lang w:val="ro-RO"/>
        </w:rPr>
        <w:t xml:space="preserve"> </w:t>
      </w:r>
      <w:r w:rsidR="00BC5AFB">
        <w:rPr>
          <w:rFonts w:ascii="Arial" w:hAnsi="Arial" w:cs="Arial"/>
          <w:lang w:val="ro-RO"/>
        </w:rPr>
        <w:t xml:space="preserve"> </w:t>
      </w:r>
      <w:r w:rsidR="00591E67">
        <w:rPr>
          <w:rFonts w:ascii="Arial" w:hAnsi="Arial" w:cs="Arial"/>
          <w:lang w:val="ro-RO"/>
        </w:rPr>
        <w:t>Serviciile</w:t>
      </w:r>
      <w:r w:rsidR="00BC5AFB" w:rsidRPr="00B422C0">
        <w:rPr>
          <w:rFonts w:ascii="Arial" w:hAnsi="Arial" w:cs="Arial"/>
          <w:lang w:val="ro-RO"/>
        </w:rPr>
        <w:t xml:space="preserve"> </w:t>
      </w:r>
      <w:r w:rsidR="00591E67">
        <w:rPr>
          <w:rFonts w:ascii="Arial" w:hAnsi="Arial" w:cs="Arial"/>
          <w:lang w:val="ro-RO"/>
        </w:rPr>
        <w:t>care se vor presta</w:t>
      </w:r>
      <w:r w:rsidR="00BC5AFB" w:rsidRPr="00B422C0">
        <w:rPr>
          <w:rFonts w:ascii="Arial" w:hAnsi="Arial" w:cs="Arial"/>
          <w:lang w:val="ro-RO"/>
        </w:rPr>
        <w:t xml:space="preserve"> premergător desfăşurării unor evenimente: </w:t>
      </w:r>
    </w:p>
    <w:p w:rsidR="00BC5AFB" w:rsidRPr="00B422C0" w:rsidRDefault="00BC5AFB" w:rsidP="008F3BAF">
      <w:pPr>
        <w:ind w:left="-90" w:firstLine="90"/>
        <w:jc w:val="both"/>
        <w:rPr>
          <w:rFonts w:ascii="Arial" w:hAnsi="Arial" w:cs="Arial"/>
          <w:sz w:val="4"/>
          <w:szCs w:val="4"/>
          <w:u w:val="single"/>
          <w:lang w:val="ro-RO"/>
        </w:rPr>
      </w:pPr>
      <w:r w:rsidRPr="00B422C0">
        <w:rPr>
          <w:rFonts w:ascii="Arial" w:hAnsi="Arial" w:cs="Arial"/>
          <w:lang w:val="ro-RO"/>
        </w:rPr>
        <w:t>spectacole, serbări</w:t>
      </w:r>
      <w:r w:rsidR="00B016B5">
        <w:rPr>
          <w:rFonts w:ascii="Arial" w:hAnsi="Arial" w:cs="Arial"/>
          <w:u w:val="single"/>
          <w:lang w:val="ro-RO"/>
        </w:rPr>
        <w:t>.</w:t>
      </w:r>
    </w:p>
    <w:p w:rsidR="00BC5AFB" w:rsidRDefault="00BC5AFB" w:rsidP="00B422C0">
      <w:pPr>
        <w:jc w:val="both"/>
        <w:rPr>
          <w:rFonts w:ascii="Arial" w:hAnsi="Arial" w:cs="Arial"/>
          <w:b/>
          <w:sz w:val="4"/>
          <w:szCs w:val="4"/>
          <w:u w:val="single"/>
          <w:lang w:val="ro-RO"/>
        </w:rPr>
      </w:pPr>
    </w:p>
    <w:p w:rsidR="00BC5AFB" w:rsidRDefault="00BC5AFB" w:rsidP="005B14C0">
      <w:pPr>
        <w:ind w:left="360" w:hanging="360"/>
        <w:jc w:val="both"/>
        <w:rPr>
          <w:rFonts w:ascii="Arial" w:hAnsi="Arial" w:cs="Arial"/>
          <w:b/>
          <w:sz w:val="4"/>
          <w:szCs w:val="4"/>
          <w:u w:val="single"/>
          <w:lang w:val="ro-RO"/>
        </w:rPr>
      </w:pPr>
    </w:p>
    <w:p w:rsidR="00BC5AFB" w:rsidRDefault="00BC5AFB" w:rsidP="005B14C0">
      <w:pPr>
        <w:ind w:left="360" w:hanging="360"/>
        <w:jc w:val="both"/>
        <w:rPr>
          <w:rFonts w:ascii="Arial" w:hAnsi="Arial" w:cs="Arial"/>
          <w:b/>
          <w:sz w:val="4"/>
          <w:szCs w:val="4"/>
          <w:u w:val="single"/>
          <w:lang w:val="ro-RO"/>
        </w:rPr>
      </w:pPr>
    </w:p>
    <w:p w:rsidR="00BC5AFB" w:rsidRDefault="00BC5AFB" w:rsidP="005B14C0">
      <w:pPr>
        <w:pStyle w:val="ListParagraph"/>
        <w:numPr>
          <w:ilvl w:val="0"/>
          <w:numId w:val="24"/>
        </w:numPr>
        <w:ind w:left="360"/>
        <w:jc w:val="both"/>
        <w:rPr>
          <w:rFonts w:ascii="Arial" w:hAnsi="Arial" w:cs="Arial"/>
          <w:lang w:val="ro-RO"/>
        </w:rPr>
      </w:pPr>
      <w:r>
        <w:rPr>
          <w:rFonts w:ascii="Arial" w:hAnsi="Arial" w:cs="Arial"/>
          <w:lang w:val="ro-RO"/>
        </w:rPr>
        <w:t>la Amfiteatru: - măturarea pe scenă, în spatele scenei, treptele din interiorul lui, aspirarea covorului de pe scenă,  măturarea între scaune şi ştergerea scaunelor</w:t>
      </w:r>
      <w:r>
        <w:rPr>
          <w:lang w:val="ro-RO"/>
        </w:rPr>
        <w:t xml:space="preserve">.             </w:t>
      </w:r>
      <w:r>
        <w:rPr>
          <w:rFonts w:ascii="Arial" w:hAnsi="Arial" w:cs="Arial"/>
          <w:b/>
          <w:lang w:val="ro-RO"/>
        </w:rPr>
        <w:t xml:space="preserve">     </w:t>
      </w:r>
      <w:r>
        <w:rPr>
          <w:rFonts w:ascii="Arial" w:hAnsi="Arial" w:cs="Arial"/>
          <w:lang w:val="ro-RO"/>
        </w:rPr>
        <w:t xml:space="preserve">        </w:t>
      </w:r>
    </w:p>
    <w:p w:rsidR="00BC5AFB" w:rsidRDefault="00BC5AFB" w:rsidP="005B14C0">
      <w:pPr>
        <w:pStyle w:val="ListParagraph"/>
        <w:numPr>
          <w:ilvl w:val="0"/>
          <w:numId w:val="24"/>
        </w:numPr>
        <w:ind w:left="360"/>
        <w:jc w:val="both"/>
        <w:rPr>
          <w:rFonts w:ascii="Arial" w:hAnsi="Arial" w:cs="Arial"/>
          <w:lang w:val="ro-RO"/>
        </w:rPr>
      </w:pPr>
      <w:r>
        <w:rPr>
          <w:rFonts w:ascii="Arial" w:hAnsi="Arial" w:cs="Arial"/>
          <w:lang w:val="ro-RO"/>
        </w:rPr>
        <w:t>pe terenul de baschet - măturarea terenului şi între scaunele de la tribună;</w:t>
      </w:r>
    </w:p>
    <w:p w:rsidR="00655FEB" w:rsidRPr="00176836" w:rsidRDefault="00BC5AFB" w:rsidP="005B14C0">
      <w:pPr>
        <w:pStyle w:val="ListParagraph"/>
        <w:ind w:left="360" w:hanging="360"/>
        <w:jc w:val="both"/>
        <w:rPr>
          <w:rFonts w:ascii="Arial" w:hAnsi="Arial" w:cs="Arial"/>
          <w:lang w:val="ro-RO"/>
        </w:rPr>
      </w:pPr>
      <w:r>
        <w:rPr>
          <w:rFonts w:ascii="Arial" w:hAnsi="Arial" w:cs="Arial"/>
          <w:lang w:val="ro-RO"/>
        </w:rPr>
        <w:t>(ştergerea scaunelor d</w:t>
      </w:r>
      <w:r w:rsidR="00176836">
        <w:rPr>
          <w:rFonts w:ascii="Arial" w:hAnsi="Arial" w:cs="Arial"/>
          <w:lang w:val="ro-RO"/>
        </w:rPr>
        <w:t>e la tribună - când este cazul)</w:t>
      </w:r>
    </w:p>
    <w:p w:rsidR="001914F9" w:rsidRDefault="0066094A" w:rsidP="001A319E">
      <w:pPr>
        <w:autoSpaceDE w:val="0"/>
        <w:autoSpaceDN w:val="0"/>
        <w:adjustRightInd w:val="0"/>
        <w:ind w:left="-90" w:firstLine="90"/>
        <w:rPr>
          <w:rFonts w:ascii="Arial" w:hAnsi="Arial" w:cs="Arial"/>
          <w:lang w:val="ro-RO"/>
        </w:rPr>
      </w:pPr>
      <w:r w:rsidRPr="001914F9">
        <w:rPr>
          <w:rFonts w:ascii="Arial" w:hAnsi="Arial" w:cs="Arial"/>
          <w:lang w:val="ro-RO"/>
        </w:rPr>
        <w:t xml:space="preserve">   </w:t>
      </w:r>
      <w:r w:rsidR="00A61326">
        <w:rPr>
          <w:rFonts w:ascii="Arial" w:hAnsi="Arial" w:cs="Arial"/>
          <w:lang w:val="ro-RO"/>
        </w:rPr>
        <w:t>10.4</w:t>
      </w:r>
      <w:r w:rsidR="00525C12" w:rsidRPr="001914F9">
        <w:rPr>
          <w:rFonts w:ascii="Arial" w:hAnsi="Arial" w:cs="Arial"/>
          <w:lang w:val="ro-RO"/>
        </w:rPr>
        <w:t xml:space="preserve"> Să respecte Regulamentul de Organizare şi Funcţionare al Orăşelului Copiilor aprobat prin Hotărîrea Consiliului Local al municipiului Oradea nr. 674/2007, cu modificările şi completările ulterioare.</w:t>
      </w:r>
    </w:p>
    <w:p w:rsidR="001914F9" w:rsidRDefault="00A61326" w:rsidP="001A319E">
      <w:pPr>
        <w:autoSpaceDE w:val="0"/>
        <w:autoSpaceDN w:val="0"/>
        <w:adjustRightInd w:val="0"/>
        <w:ind w:left="-90" w:firstLine="90"/>
        <w:rPr>
          <w:rFonts w:ascii="Arial" w:hAnsi="Arial" w:cs="Arial"/>
          <w:lang w:val="ro-RO"/>
        </w:rPr>
      </w:pPr>
      <w:r>
        <w:rPr>
          <w:rFonts w:ascii="Arial" w:hAnsi="Arial" w:cs="Arial"/>
          <w:lang w:val="ro-RO"/>
        </w:rPr>
        <w:t>10.5</w:t>
      </w:r>
      <w:r w:rsidR="00525C12" w:rsidRPr="00525C12">
        <w:rPr>
          <w:rFonts w:ascii="Arial" w:hAnsi="Arial" w:cs="Arial"/>
          <w:lang w:val="ro-RO"/>
        </w:rPr>
        <w:t xml:space="preserve">  Să dispună măsurile necesare privind respectarea cerinţelor legale privind  protecţia muncii şi PSI, pentru  a evita orice posibilă accidentare a persoanelor care desfăşo</w:t>
      </w:r>
      <w:r w:rsidR="001914F9">
        <w:rPr>
          <w:rFonts w:ascii="Arial" w:hAnsi="Arial" w:cs="Arial"/>
          <w:lang w:val="ro-RO"/>
        </w:rPr>
        <w:t>ară aceste servicii.</w:t>
      </w:r>
    </w:p>
    <w:p w:rsidR="001914F9" w:rsidRDefault="0066094A" w:rsidP="001A319E">
      <w:pPr>
        <w:autoSpaceDE w:val="0"/>
        <w:autoSpaceDN w:val="0"/>
        <w:adjustRightInd w:val="0"/>
        <w:ind w:left="-90" w:firstLine="90"/>
        <w:rPr>
          <w:rFonts w:ascii="Arial" w:hAnsi="Arial" w:cs="Arial"/>
          <w:color w:val="000000"/>
          <w:lang w:val="ro-RO"/>
        </w:rPr>
      </w:pPr>
      <w:r>
        <w:rPr>
          <w:rFonts w:ascii="Arial" w:hAnsi="Arial" w:cs="Arial"/>
          <w:lang w:val="ro-RO"/>
        </w:rPr>
        <w:t xml:space="preserve"> </w:t>
      </w:r>
      <w:r w:rsidR="00A61326">
        <w:rPr>
          <w:rFonts w:ascii="Arial" w:hAnsi="Arial" w:cs="Arial"/>
          <w:lang w:val="ro-RO"/>
        </w:rPr>
        <w:t>10.6</w:t>
      </w:r>
      <w:r w:rsidR="00525C12" w:rsidRPr="00525C12">
        <w:rPr>
          <w:rFonts w:ascii="Arial" w:hAnsi="Arial" w:cs="Arial"/>
          <w:lang w:val="ro-RO"/>
        </w:rPr>
        <w:t xml:space="preserve"> Să asigure uniformele, echipamentele şi ustensilele necesare pentru efectuarea serviciilor de curăţenie.  </w:t>
      </w:r>
      <w:r w:rsidR="00525C12" w:rsidRPr="00525C12">
        <w:rPr>
          <w:rFonts w:ascii="Arial" w:hAnsi="Arial" w:cs="Arial"/>
          <w:color w:val="000000"/>
          <w:lang w:val="ro-RO"/>
        </w:rPr>
        <w:t xml:space="preserve">  </w:t>
      </w:r>
    </w:p>
    <w:p w:rsidR="00525C12" w:rsidRPr="00525C12" w:rsidRDefault="0066094A" w:rsidP="001A319E">
      <w:pPr>
        <w:autoSpaceDE w:val="0"/>
        <w:autoSpaceDN w:val="0"/>
        <w:adjustRightInd w:val="0"/>
        <w:ind w:left="-90" w:firstLine="90"/>
        <w:rPr>
          <w:rFonts w:ascii="Arial" w:hAnsi="Arial" w:cs="Arial"/>
          <w:lang w:val="ro-RO"/>
        </w:rPr>
      </w:pPr>
      <w:r>
        <w:rPr>
          <w:rFonts w:ascii="Arial" w:hAnsi="Arial" w:cs="Arial"/>
          <w:lang w:val="ro-RO"/>
        </w:rPr>
        <w:t xml:space="preserve"> </w:t>
      </w:r>
      <w:r w:rsidR="00A61326">
        <w:rPr>
          <w:rFonts w:ascii="Arial" w:hAnsi="Arial" w:cs="Arial"/>
          <w:lang w:val="ro-RO"/>
        </w:rPr>
        <w:t>10.7</w:t>
      </w:r>
      <w:r w:rsidR="00525C12" w:rsidRPr="00525C12">
        <w:rPr>
          <w:rFonts w:ascii="Arial" w:hAnsi="Arial" w:cs="Arial"/>
          <w:lang w:val="ro-RO"/>
        </w:rPr>
        <w:t xml:space="preserve"> Să asigure un regim de continuitate şi de permanenţă a activităţilor de curăţenie la acest imobil.</w:t>
      </w:r>
      <w:r w:rsidR="00525C12" w:rsidRPr="00525C12">
        <w:rPr>
          <w:rFonts w:ascii="Arial" w:hAnsi="Arial" w:cs="Arial"/>
          <w:color w:val="FF0000"/>
          <w:lang w:val="ro-RO"/>
        </w:rPr>
        <w:t xml:space="preserve">      </w:t>
      </w:r>
    </w:p>
    <w:p w:rsidR="001914F9" w:rsidRDefault="0066094A" w:rsidP="001A319E">
      <w:pPr>
        <w:pStyle w:val="ListParagraph"/>
        <w:tabs>
          <w:tab w:val="left" w:pos="360"/>
          <w:tab w:val="left" w:pos="1080"/>
        </w:tabs>
        <w:ind w:left="-90" w:firstLine="90"/>
        <w:jc w:val="both"/>
        <w:rPr>
          <w:rFonts w:ascii="Arial" w:hAnsi="Arial" w:cs="Arial"/>
          <w:lang w:val="ro-RO"/>
        </w:rPr>
      </w:pPr>
      <w:r>
        <w:rPr>
          <w:rFonts w:ascii="Arial" w:hAnsi="Arial" w:cs="Arial"/>
          <w:lang w:val="ro-RO"/>
        </w:rPr>
        <w:t xml:space="preserve"> </w:t>
      </w:r>
      <w:r w:rsidR="00A61326">
        <w:rPr>
          <w:rFonts w:ascii="Arial" w:hAnsi="Arial" w:cs="Arial"/>
          <w:lang w:val="ro-RO"/>
        </w:rPr>
        <w:t>10.8</w:t>
      </w:r>
      <w:r w:rsidR="00525C12" w:rsidRPr="00525C12">
        <w:rPr>
          <w:rFonts w:ascii="Arial" w:hAnsi="Arial" w:cs="Arial"/>
          <w:lang w:val="ro-RO"/>
        </w:rPr>
        <w:t xml:space="preserve"> Să asigure controlul îndeplinirii prestaţiilor şi al calităţii serviciilor prestate, la cererea beneficiarului.        </w:t>
      </w:r>
    </w:p>
    <w:p w:rsidR="00525C12" w:rsidRPr="00525C12" w:rsidRDefault="00A61326" w:rsidP="001A319E">
      <w:pPr>
        <w:pStyle w:val="ListParagraph"/>
        <w:tabs>
          <w:tab w:val="left" w:pos="360"/>
          <w:tab w:val="left" w:pos="1080"/>
        </w:tabs>
        <w:ind w:left="-90" w:firstLine="90"/>
        <w:jc w:val="both"/>
        <w:rPr>
          <w:rFonts w:ascii="Arial" w:hAnsi="Arial" w:cs="Arial"/>
          <w:lang w:val="ro-RO"/>
        </w:rPr>
      </w:pPr>
      <w:r>
        <w:rPr>
          <w:rFonts w:ascii="Arial" w:hAnsi="Arial" w:cs="Arial"/>
          <w:lang w:val="ro-RO"/>
        </w:rPr>
        <w:t>10.9</w:t>
      </w:r>
      <w:r w:rsidR="00525C12" w:rsidRPr="00525C12">
        <w:rPr>
          <w:rFonts w:ascii="Arial" w:hAnsi="Arial" w:cs="Arial"/>
          <w:lang w:val="ro-RO"/>
        </w:rPr>
        <w:t xml:space="preserve"> Lunar se va intocmi: - un proces verbal de recepţie calitativă şi cantitativă a lucrărilor, semnat de ambele părţi.</w:t>
      </w:r>
    </w:p>
    <w:p w:rsidR="00525C12" w:rsidRDefault="00A61326" w:rsidP="001A319E">
      <w:pPr>
        <w:tabs>
          <w:tab w:val="left" w:pos="1080"/>
        </w:tabs>
        <w:spacing w:before="120"/>
        <w:ind w:left="-90" w:firstLine="90"/>
        <w:jc w:val="both"/>
        <w:rPr>
          <w:rFonts w:ascii="Arial" w:hAnsi="Arial" w:cs="Arial"/>
          <w:lang w:val="ro-RO"/>
        </w:rPr>
      </w:pPr>
      <w:r>
        <w:rPr>
          <w:rFonts w:ascii="Arial" w:hAnsi="Arial" w:cs="Arial"/>
          <w:lang w:val="ro-RO"/>
        </w:rPr>
        <w:t>10.10</w:t>
      </w:r>
      <w:r w:rsidR="00525C12" w:rsidRPr="001914F9">
        <w:rPr>
          <w:rFonts w:ascii="Arial" w:hAnsi="Arial" w:cs="Arial"/>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8916A4" w:rsidRDefault="00A3599F" w:rsidP="001A319E">
      <w:pPr>
        <w:spacing w:before="120"/>
        <w:ind w:left="-90" w:firstLine="90"/>
        <w:jc w:val="both"/>
        <w:rPr>
          <w:rFonts w:ascii="Arial" w:hAnsi="Arial" w:cs="Arial"/>
          <w:lang w:val="ro-RO"/>
        </w:rPr>
      </w:pPr>
      <w:r>
        <w:rPr>
          <w:rFonts w:ascii="Arial" w:hAnsi="Arial" w:cs="Arial"/>
          <w:lang w:val="ro-RO"/>
        </w:rPr>
        <w:t xml:space="preserve"> </w:t>
      </w:r>
      <w:r w:rsidR="00A61326">
        <w:rPr>
          <w:rFonts w:ascii="Arial" w:hAnsi="Arial" w:cs="Arial"/>
          <w:lang w:val="ro-RO"/>
        </w:rPr>
        <w:t>10.11</w:t>
      </w:r>
      <w:r w:rsidR="008916A4">
        <w:rPr>
          <w:rFonts w:ascii="Arial" w:hAnsi="Arial" w:cs="Arial"/>
          <w:lang w:val="ro-RO"/>
        </w:rPr>
        <w:t xml:space="preserve"> Pentru acoperirea cerinţelor legate de curăţenie, se va asigura prezenţa permanenţă a personalului, pe toată durata programului de funcţionare al Orăşelului Copiilor.</w:t>
      </w:r>
    </w:p>
    <w:p w:rsidR="008916A4" w:rsidRDefault="008916A4" w:rsidP="001A319E">
      <w:pPr>
        <w:tabs>
          <w:tab w:val="left" w:pos="1080"/>
        </w:tabs>
        <w:spacing w:before="120"/>
        <w:ind w:left="-90" w:firstLine="90"/>
        <w:jc w:val="both"/>
        <w:rPr>
          <w:rFonts w:ascii="Arial" w:hAnsi="Arial" w:cs="Arial"/>
          <w:lang w:val="ro-RO"/>
        </w:rPr>
      </w:pPr>
      <w:r>
        <w:rPr>
          <w:rFonts w:ascii="Arial" w:hAnsi="Arial" w:cs="Arial"/>
          <w:lang w:val="ro-RO"/>
        </w:rPr>
        <w:t xml:space="preserve"> </w:t>
      </w:r>
      <w:r w:rsidR="00A61326">
        <w:rPr>
          <w:rFonts w:ascii="Arial" w:hAnsi="Arial" w:cs="Arial"/>
          <w:lang w:val="ro-RO"/>
        </w:rPr>
        <w:t>10.12</w:t>
      </w:r>
      <w:r>
        <w:rPr>
          <w:rFonts w:ascii="Arial" w:hAnsi="Arial" w:cs="Arial"/>
          <w:lang w:val="ro-RO"/>
        </w:rPr>
        <w:t xml:space="preserve">  Prezenţa personalului este obligatorie conform programului de lucru stabilit de către beneficiar şi în funcţie de programul activităţilor desfăşurate în cadrul imobilului.  </w:t>
      </w:r>
    </w:p>
    <w:p w:rsidR="00A3599F" w:rsidRPr="00A3599F" w:rsidRDefault="00A3599F" w:rsidP="001A319E">
      <w:pPr>
        <w:spacing w:before="120"/>
        <w:ind w:left="-90" w:firstLine="90"/>
        <w:jc w:val="both"/>
        <w:rPr>
          <w:rFonts w:ascii="Arial" w:hAnsi="Arial" w:cs="Arial"/>
          <w:color w:val="000000"/>
          <w:lang w:val="ro-RO"/>
        </w:rPr>
      </w:pPr>
      <w:r w:rsidRPr="00F801BF">
        <w:rPr>
          <w:rFonts w:ascii="Arial" w:hAnsi="Arial" w:cs="Arial"/>
          <w:color w:val="000000"/>
          <w:lang w:val="ro-RO"/>
        </w:rPr>
        <w:t xml:space="preserve"> </w:t>
      </w:r>
      <w:r w:rsidR="00A61326" w:rsidRPr="00F801BF">
        <w:rPr>
          <w:rFonts w:ascii="Arial" w:hAnsi="Arial" w:cs="Arial"/>
          <w:color w:val="000000"/>
          <w:lang w:val="ro-RO"/>
        </w:rPr>
        <w:t>10.13</w:t>
      </w:r>
      <w:r w:rsidR="008916A4">
        <w:rPr>
          <w:rFonts w:ascii="Arial" w:hAnsi="Arial" w:cs="Arial"/>
          <w:b/>
          <w:color w:val="000000"/>
          <w:lang w:val="ro-RO"/>
        </w:rPr>
        <w:t xml:space="preserve">    </w:t>
      </w:r>
      <w:r w:rsidR="008916A4">
        <w:rPr>
          <w:rFonts w:ascii="Arial" w:hAnsi="Arial" w:cs="Arial"/>
          <w:lang w:val="ro-RO"/>
        </w:rPr>
        <w:t>Prestatorul va prezenta beneficiarului o listă care va cuprinde datele personale ale salariaţilor ce vor presta serviciul de curăţenie; orice modificare de personal va fi adusă la cunoştinţă beneficiarului, cu cel puţin o zi lucrătoare înainte de data producerii acesteia.</w:t>
      </w:r>
    </w:p>
    <w:p w:rsidR="00525C12" w:rsidRPr="00525C12" w:rsidRDefault="00525C12" w:rsidP="001A319E">
      <w:pPr>
        <w:pStyle w:val="ListParagraph"/>
        <w:numPr>
          <w:ilvl w:val="0"/>
          <w:numId w:val="4"/>
        </w:numPr>
        <w:tabs>
          <w:tab w:val="left" w:pos="1080"/>
        </w:tabs>
        <w:spacing w:before="120"/>
        <w:ind w:left="-90" w:firstLine="90"/>
        <w:jc w:val="both"/>
        <w:rPr>
          <w:rFonts w:ascii="Arial" w:hAnsi="Arial" w:cs="Arial"/>
          <w:sz w:val="4"/>
          <w:szCs w:val="4"/>
          <w:lang w:val="ro-RO"/>
        </w:rPr>
      </w:pPr>
    </w:p>
    <w:p w:rsidR="00525C12" w:rsidRPr="006C22E3" w:rsidRDefault="008916A4" w:rsidP="001A319E">
      <w:pPr>
        <w:pStyle w:val="ListParagraph"/>
        <w:tabs>
          <w:tab w:val="left" w:pos="1080"/>
          <w:tab w:val="left" w:pos="1440"/>
        </w:tabs>
        <w:ind w:left="-90" w:firstLine="90"/>
        <w:jc w:val="both"/>
        <w:rPr>
          <w:rFonts w:ascii="Arial" w:hAnsi="Arial" w:cs="Arial"/>
          <w:b/>
          <w:bCs/>
          <w:lang w:val="ro-RO"/>
        </w:rPr>
      </w:pPr>
      <w:r>
        <w:rPr>
          <w:rFonts w:ascii="Arial" w:hAnsi="Arial" w:cs="Arial"/>
          <w:lang w:val="ro-RO"/>
        </w:rPr>
        <w:t>10.</w:t>
      </w:r>
      <w:r w:rsidR="00A61326">
        <w:rPr>
          <w:rFonts w:ascii="Arial" w:hAnsi="Arial" w:cs="Arial"/>
          <w:lang w:val="ro-RO"/>
        </w:rPr>
        <w:t>14</w:t>
      </w:r>
      <w:r w:rsidR="00525C12" w:rsidRPr="00525C12">
        <w:rPr>
          <w:rFonts w:ascii="Arial" w:hAnsi="Arial" w:cs="Arial"/>
          <w:lang w:val="ro-RO"/>
        </w:rPr>
        <w:t xml:space="preserve">  În prestarea serviciilor de</w:t>
      </w:r>
      <w:r w:rsidR="00525C12">
        <w:rPr>
          <w:rFonts w:ascii="Arial" w:hAnsi="Arial" w:cs="Arial"/>
          <w:lang w:val="ro-RO"/>
        </w:rPr>
        <w:t xml:space="preserve"> curăţenie, prestatorul</w:t>
      </w:r>
      <w:r w:rsidR="00525C12" w:rsidRPr="00525C12">
        <w:rPr>
          <w:rFonts w:ascii="Arial" w:hAnsi="Arial" w:cs="Arial"/>
          <w:lang w:val="ro-RO"/>
        </w:rPr>
        <w:t xml:space="preserve"> va avea obligaţia să asigure colectarea selectivă a deşeurilor şi va suporta orice amendă din partea autorităţilor de control.</w:t>
      </w:r>
    </w:p>
    <w:p w:rsidR="000D3817" w:rsidRDefault="00A61326" w:rsidP="001A319E">
      <w:pPr>
        <w:autoSpaceDE w:val="0"/>
        <w:autoSpaceDN w:val="0"/>
        <w:adjustRightInd w:val="0"/>
        <w:ind w:left="-90" w:firstLine="90"/>
        <w:rPr>
          <w:rFonts w:ascii="Arial" w:hAnsi="Arial" w:cs="Arial"/>
          <w:lang w:val="ro-RO"/>
        </w:rPr>
      </w:pPr>
      <w:r>
        <w:rPr>
          <w:rFonts w:ascii="Arial" w:hAnsi="Arial" w:cs="Arial"/>
          <w:lang w:val="ro-RO"/>
        </w:rPr>
        <w:t>10.15</w:t>
      </w:r>
      <w:r w:rsidR="000D3817">
        <w:rPr>
          <w:rFonts w:ascii="Arial" w:hAnsi="Arial" w:cs="Arial"/>
          <w:lang w:val="ro-RO"/>
        </w:rPr>
        <w:t xml:space="preserve"> Prestatorul este singurul raspunzator pentru pagubele cauzate unor terti persoane, pentru neexecutarea sau executarea improprie a serviciilor ce fac obiectul prezentului contract. </w:t>
      </w:r>
      <w:r w:rsidR="000D3817">
        <w:rPr>
          <w:rFonts w:ascii="Arial" w:hAnsi="Arial" w:cs="Arial"/>
          <w:color w:val="000000"/>
          <w:lang w:val="it-IT"/>
        </w:rPr>
        <w:t xml:space="preserve">  </w:t>
      </w:r>
    </w:p>
    <w:p w:rsidR="000D3817" w:rsidRDefault="00A61326" w:rsidP="001A319E">
      <w:pPr>
        <w:pStyle w:val="DefaultText"/>
        <w:ind w:left="-90" w:firstLine="90"/>
        <w:jc w:val="both"/>
        <w:rPr>
          <w:rFonts w:ascii="Arial" w:hAnsi="Arial" w:cs="Arial"/>
          <w:szCs w:val="24"/>
          <w:lang w:val="pt-BR"/>
        </w:rPr>
      </w:pPr>
      <w:r>
        <w:rPr>
          <w:rFonts w:ascii="Arial" w:hAnsi="Arial" w:cs="Arial"/>
          <w:szCs w:val="24"/>
          <w:lang w:val="pt-BR"/>
        </w:rPr>
        <w:lastRenderedPageBreak/>
        <w:t>10.16</w:t>
      </w:r>
      <w:r w:rsidR="000D3817">
        <w:rPr>
          <w:rFonts w:ascii="Arial" w:hAnsi="Arial" w:cs="Arial"/>
          <w:szCs w:val="24"/>
          <w:lang w:val="pt-BR"/>
        </w:rPr>
        <w:t>Prestatorul are obligaţia de a executa serviciile prevăzute în contract cu profesionalismul şi promptitudinea cuvenite angajamentului asumat şi în conformitate cu propunerea sa tehnică.</w:t>
      </w:r>
    </w:p>
    <w:p w:rsidR="003106DF" w:rsidRDefault="000D3817" w:rsidP="003106DF">
      <w:pPr>
        <w:pStyle w:val="DefaultText"/>
        <w:ind w:left="-90" w:firstLine="90"/>
        <w:jc w:val="both"/>
        <w:rPr>
          <w:rFonts w:ascii="Arial" w:hAnsi="Arial" w:cs="Arial"/>
          <w:szCs w:val="24"/>
          <w:lang w:val="pt-BR"/>
        </w:rPr>
      </w:pPr>
      <w:r>
        <w:rPr>
          <w:rFonts w:ascii="Arial" w:hAnsi="Arial" w:cs="Arial"/>
          <w:szCs w:val="24"/>
          <w:lang w:val="pt-BR"/>
        </w:rPr>
        <w:t>10</w:t>
      </w:r>
      <w:r w:rsidR="00A61326">
        <w:rPr>
          <w:rFonts w:ascii="Arial" w:hAnsi="Arial" w:cs="Arial"/>
          <w:szCs w:val="24"/>
        </w:rPr>
        <w:t>.17</w:t>
      </w:r>
      <w:r>
        <w:rPr>
          <w:rFonts w:ascii="Arial" w:hAnsi="Arial" w:cs="Arial"/>
          <w:szCs w:val="24"/>
        </w:rPr>
        <w:t xml:space="preserve">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A61326" w:rsidP="003106DF">
      <w:pPr>
        <w:pStyle w:val="DefaultText"/>
        <w:ind w:left="-90" w:firstLine="90"/>
        <w:jc w:val="both"/>
        <w:rPr>
          <w:rFonts w:ascii="Arial" w:hAnsi="Arial" w:cs="Arial"/>
          <w:szCs w:val="24"/>
          <w:lang w:val="pt-BR"/>
        </w:rPr>
      </w:pPr>
      <w:r>
        <w:rPr>
          <w:rFonts w:ascii="Arial" w:hAnsi="Arial" w:cs="Arial"/>
          <w:szCs w:val="24"/>
          <w:lang w:val="pt-BR"/>
        </w:rPr>
        <w:t>10.18</w:t>
      </w:r>
      <w:r w:rsidR="000D3817">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A61326">
        <w:rPr>
          <w:rFonts w:ascii="Arial" w:hAnsi="Arial" w:cs="Arial"/>
          <w:szCs w:val="24"/>
          <w:lang w:val="pt-BR"/>
        </w:rPr>
        <w:t>19</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A61326" w:rsidP="000D3817">
      <w:pPr>
        <w:pStyle w:val="DefaultText"/>
        <w:jc w:val="both"/>
        <w:rPr>
          <w:rFonts w:ascii="Arial" w:hAnsi="Arial" w:cs="Arial"/>
          <w:szCs w:val="24"/>
          <w:lang w:val="pt-BR"/>
        </w:rPr>
      </w:pPr>
      <w:r>
        <w:rPr>
          <w:rFonts w:ascii="Arial" w:hAnsi="Arial" w:cs="Arial"/>
          <w:szCs w:val="24"/>
          <w:lang w:val="pt-BR"/>
        </w:rPr>
        <w:t>10.20</w:t>
      </w:r>
      <w:r w:rsidR="000D3817">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3421C" w:rsidRDefault="00A61326" w:rsidP="00C3421C">
      <w:pPr>
        <w:pStyle w:val="DefaultText"/>
        <w:tabs>
          <w:tab w:val="left" w:pos="3626"/>
        </w:tabs>
        <w:jc w:val="both"/>
        <w:rPr>
          <w:rFonts w:ascii="Arial" w:hAnsi="Arial" w:cs="Arial"/>
          <w:szCs w:val="24"/>
          <w:lang w:val="es-ES"/>
        </w:rPr>
      </w:pPr>
      <w:r>
        <w:rPr>
          <w:rFonts w:ascii="Arial" w:hAnsi="Arial" w:cs="Arial"/>
          <w:szCs w:val="24"/>
          <w:lang w:val="es-ES"/>
        </w:rPr>
        <w:t>10.21</w:t>
      </w:r>
      <w:r w:rsidR="000D3817">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A61326" w:rsidP="000D3817">
      <w:pPr>
        <w:jc w:val="both"/>
        <w:rPr>
          <w:rFonts w:ascii="Arial" w:hAnsi="Arial" w:cs="Arial"/>
          <w:bCs/>
          <w:iCs/>
          <w:lang w:val="ro-RO"/>
        </w:rPr>
      </w:pPr>
      <w:proofErr w:type="gramStart"/>
      <w:r>
        <w:rPr>
          <w:rFonts w:ascii="Arial" w:hAnsi="Arial" w:cs="Arial"/>
        </w:rPr>
        <w:t>10.22</w:t>
      </w:r>
      <w:r w:rsidR="000D3817">
        <w:rPr>
          <w:rFonts w:ascii="Arial" w:hAnsi="Arial" w:cs="Arial"/>
        </w:rPr>
        <w:t xml:space="preserve">  </w:t>
      </w:r>
      <w:proofErr w:type="spellStart"/>
      <w:r w:rsidR="000D3817">
        <w:rPr>
          <w:rFonts w:ascii="Arial" w:hAnsi="Arial" w:cs="Arial"/>
        </w:rPr>
        <w:t>Prestatorul</w:t>
      </w:r>
      <w:proofErr w:type="spellEnd"/>
      <w:proofErr w:type="gramEnd"/>
      <w:r w:rsidR="000D3817">
        <w:rPr>
          <w:rFonts w:ascii="Arial" w:hAnsi="Arial" w:cs="Arial"/>
        </w:rPr>
        <w:t xml:space="preserve"> se </w:t>
      </w:r>
      <w:proofErr w:type="spellStart"/>
      <w:r w:rsidR="000D3817">
        <w:rPr>
          <w:rFonts w:ascii="Arial" w:hAnsi="Arial" w:cs="Arial"/>
        </w:rPr>
        <w:t>obliga</w:t>
      </w:r>
      <w:proofErr w:type="spellEnd"/>
      <w:r w:rsidR="000D3817">
        <w:rPr>
          <w:rFonts w:ascii="Arial" w:hAnsi="Arial" w:cs="Arial"/>
        </w:rPr>
        <w:t xml:space="preserve"> </w:t>
      </w:r>
      <w:proofErr w:type="spellStart"/>
      <w:r w:rsidR="000D3817">
        <w:rPr>
          <w:rFonts w:ascii="Arial" w:hAnsi="Arial" w:cs="Arial"/>
        </w:rPr>
        <w:t>sa</w:t>
      </w:r>
      <w:proofErr w:type="spellEnd"/>
      <w:r w:rsidR="000D3817">
        <w:rPr>
          <w:rFonts w:ascii="Arial" w:hAnsi="Arial" w:cs="Arial"/>
        </w:rPr>
        <w:t xml:space="preserve"> </w:t>
      </w:r>
      <w:proofErr w:type="spellStart"/>
      <w:r w:rsidR="000D3817">
        <w:rPr>
          <w:rFonts w:ascii="Arial" w:hAnsi="Arial" w:cs="Arial"/>
        </w:rPr>
        <w:t>presteze</w:t>
      </w:r>
      <w:proofErr w:type="spellEnd"/>
      <w:r w:rsidR="000D3817">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r w:rsidR="000D3817">
        <w:rPr>
          <w:rFonts w:ascii="Arial" w:hAnsi="Arial" w:cs="Arial"/>
        </w:rPr>
        <w:t>conformitate</w:t>
      </w:r>
      <w:proofErr w:type="spellEnd"/>
      <w:r w:rsidR="000D3817">
        <w:rPr>
          <w:rFonts w:ascii="Arial" w:hAnsi="Arial" w:cs="Arial"/>
        </w:rPr>
        <w:t xml:space="preserve">  cu </w:t>
      </w:r>
      <w:proofErr w:type="spellStart"/>
      <w:r w:rsidR="000D3817">
        <w:rPr>
          <w:rFonts w:ascii="Arial" w:hAnsi="Arial" w:cs="Arial"/>
        </w:rPr>
        <w:t>activitatile</w:t>
      </w:r>
      <w:proofErr w:type="spellEnd"/>
      <w:r w:rsidR="000D3817">
        <w:rPr>
          <w:rFonts w:ascii="Arial" w:hAnsi="Arial" w:cs="Arial"/>
        </w:rPr>
        <w:t xml:space="preserve"> </w:t>
      </w:r>
      <w:r w:rsidR="000D3817">
        <w:rPr>
          <w:rFonts w:ascii="Arial" w:hAnsi="Arial" w:cs="Arial"/>
          <w:bCs/>
          <w:iCs/>
          <w:lang w:val="ro-RO"/>
        </w:rPr>
        <w:t xml:space="preserve">stabilite prin legislatia in vigoare. </w:t>
      </w:r>
    </w:p>
    <w:p w:rsidR="000D3817" w:rsidRDefault="00A61326" w:rsidP="000D3817">
      <w:pPr>
        <w:ind w:right="-165"/>
        <w:jc w:val="both"/>
        <w:rPr>
          <w:rFonts w:ascii="Arial" w:hAnsi="Arial" w:cs="Arial"/>
          <w:lang w:val="es-ES"/>
        </w:rPr>
      </w:pPr>
      <w:r>
        <w:rPr>
          <w:rFonts w:ascii="Arial" w:hAnsi="Arial" w:cs="Arial"/>
          <w:lang w:val="es-ES"/>
        </w:rPr>
        <w:t>10.23</w:t>
      </w:r>
      <w:r w:rsidR="000D3817">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0D3817">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0D3817">
        <w:rPr>
          <w:rFonts w:ascii="Arial" w:hAnsi="Arial" w:cs="Arial"/>
          <w:lang w:val="es-ES"/>
        </w:rPr>
        <w:t xml:space="preserve"> </w:t>
      </w:r>
      <w:proofErr w:type="spellStart"/>
      <w:r w:rsidR="000D3817">
        <w:rPr>
          <w:rFonts w:ascii="Arial" w:hAnsi="Arial" w:cs="Arial"/>
          <w:lang w:val="es-ES"/>
        </w:rPr>
        <w:t>oricaror</w:t>
      </w:r>
      <w:proofErr w:type="spellEnd"/>
      <w:r w:rsidR="000D3817">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0D3817">
        <w:rPr>
          <w:rFonts w:ascii="Arial" w:hAnsi="Arial" w:cs="Arial"/>
          <w:lang w:val="es-ES"/>
        </w:rPr>
        <w:t xml:space="preserve"> </w:t>
      </w:r>
      <w:proofErr w:type="spellStart"/>
      <w:r w:rsidR="000D3817">
        <w:rPr>
          <w:rFonts w:ascii="Arial" w:hAnsi="Arial" w:cs="Arial"/>
          <w:lang w:val="es-ES"/>
        </w:rPr>
        <w:t>rezultate</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orice</w:t>
      </w:r>
      <w:proofErr w:type="spellEnd"/>
      <w:r w:rsidR="000D3817">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0D3817">
        <w:rPr>
          <w:rFonts w:ascii="Arial" w:hAnsi="Arial" w:cs="Arial"/>
          <w:lang w:val="es-ES"/>
        </w:rPr>
        <w:t xml:space="preserve"> </w:t>
      </w:r>
      <w:proofErr w:type="spellStart"/>
      <w:r w:rsidR="000D3817">
        <w:rPr>
          <w:rFonts w:ascii="Arial" w:hAnsi="Arial" w:cs="Arial"/>
          <w:lang w:val="es-ES"/>
        </w:rPr>
        <w:t>conducerea</w:t>
      </w:r>
      <w:proofErr w:type="spellEnd"/>
      <w:r w:rsidR="000D3817">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0D3817">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A61326" w:rsidP="000D3817">
      <w:pPr>
        <w:pStyle w:val="DefaultText"/>
        <w:tabs>
          <w:tab w:val="left" w:pos="3626"/>
        </w:tabs>
        <w:jc w:val="both"/>
        <w:rPr>
          <w:rFonts w:ascii="Arial" w:hAnsi="Arial" w:cs="Arial"/>
          <w:b/>
          <w:szCs w:val="24"/>
          <w:lang w:val="ro-RO"/>
        </w:rPr>
      </w:pPr>
      <w:r>
        <w:rPr>
          <w:rFonts w:ascii="Arial" w:hAnsi="Arial" w:cs="Arial"/>
          <w:szCs w:val="24"/>
          <w:lang w:val="ro-RO"/>
        </w:rPr>
        <w:t>10.24</w:t>
      </w:r>
      <w:r w:rsidR="000D3817">
        <w:rPr>
          <w:rFonts w:ascii="Arial" w:hAnsi="Arial" w:cs="Arial"/>
          <w:szCs w:val="24"/>
          <w:lang w:val="ro-RO"/>
        </w:rPr>
        <w:t xml:space="preserve">  Prestatorul se obligă să despăgubească achizitorul împotriva oricăror:</w:t>
      </w:r>
    </w:p>
    <w:p w:rsidR="000D3817" w:rsidRDefault="000D3817" w:rsidP="00F049A2">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Default="000D3817" w:rsidP="0071647C">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9E7DC4" w:rsidRPr="00D64438" w:rsidRDefault="009E7DC4" w:rsidP="0071647C">
      <w:pPr>
        <w:pStyle w:val="DefaultText"/>
        <w:numPr>
          <w:ilvl w:val="0"/>
          <w:numId w:val="3"/>
        </w:numPr>
        <w:tabs>
          <w:tab w:val="left" w:pos="142"/>
          <w:tab w:val="left" w:pos="426"/>
        </w:tabs>
        <w:ind w:left="0" w:firstLine="0"/>
        <w:jc w:val="both"/>
        <w:rPr>
          <w:rFonts w:ascii="Arial" w:hAnsi="Arial" w:cs="Arial"/>
          <w:szCs w:val="24"/>
          <w:lang w:val="ro-RO"/>
        </w:rPr>
      </w:pP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9E7DC4" w:rsidRDefault="009E7DC4" w:rsidP="000D3817">
      <w:pPr>
        <w:pStyle w:val="DefaultText"/>
        <w:jc w:val="both"/>
        <w:rPr>
          <w:rFonts w:ascii="Arial" w:hAnsi="Arial" w:cs="Arial"/>
          <w:szCs w:val="24"/>
          <w:lang w:val="it-IT"/>
        </w:rPr>
      </w:pP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lastRenderedPageBreak/>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12.3. Penalităţil</w:t>
      </w:r>
      <w:r w:rsidR="009863E7">
        <w:rPr>
          <w:rFonts w:ascii="Arial" w:hAnsi="Arial" w:cs="Arial"/>
          <w:szCs w:val="24"/>
          <w:lang w:val="ro-RO"/>
        </w:rPr>
        <w:t>e datorate conform clauzelor  12.1. şi 12</w:t>
      </w:r>
      <w:r>
        <w:rPr>
          <w:rFonts w:ascii="Arial" w:hAnsi="Arial" w:cs="Arial"/>
          <w:szCs w:val="24"/>
          <w:lang w:val="ro-RO"/>
        </w:rPr>
        <w:t xml:space="preserve">.2.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9E7DC4" w:rsidRDefault="009E7DC4" w:rsidP="000D3817">
      <w:pPr>
        <w:pStyle w:val="DefaultText"/>
        <w:tabs>
          <w:tab w:val="left" w:pos="3626"/>
        </w:tabs>
        <w:ind w:left="360"/>
        <w:jc w:val="center"/>
        <w:rPr>
          <w:rFonts w:ascii="Arial" w:hAnsi="Arial" w:cs="Arial"/>
          <w:b/>
          <w:szCs w:val="24"/>
          <w:lang w:val="ro-RO"/>
        </w:rPr>
      </w:pPr>
    </w:p>
    <w:p w:rsidR="00C03A1E" w:rsidRDefault="00D40096" w:rsidP="00C03A1E">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sidR="008F6D96">
        <w:rPr>
          <w:rFonts w:ascii="Arial" w:hAnsi="Arial" w:cs="Arial"/>
          <w:b/>
          <w:bCs/>
          <w:iCs/>
          <w:lang w:val="ro-RO"/>
        </w:rPr>
        <w:t>13</w:t>
      </w:r>
      <w:r w:rsidR="00C03A1E">
        <w:rPr>
          <w:rFonts w:ascii="Arial" w:hAnsi="Arial" w:cs="Arial"/>
          <w:b/>
          <w:bCs/>
          <w:iCs/>
          <w:lang w:val="ro-RO"/>
        </w:rPr>
        <w:t>. Garantia de bună executie a contractului.</w:t>
      </w:r>
    </w:p>
    <w:p w:rsidR="00C03A1E" w:rsidRDefault="00C03A1E" w:rsidP="00C03A1E">
      <w:pPr>
        <w:tabs>
          <w:tab w:val="num" w:pos="567"/>
        </w:tabs>
        <w:ind w:left="-90" w:right="-157" w:hanging="90"/>
        <w:jc w:val="both"/>
        <w:rPr>
          <w:rFonts w:ascii="Arial" w:hAnsi="Arial" w:cs="Arial"/>
          <w:b/>
          <w:bCs/>
          <w:iCs/>
          <w:lang w:val="ro-RO"/>
        </w:rPr>
      </w:pPr>
      <w:r>
        <w:rPr>
          <w:rFonts w:ascii="Arial" w:eastAsia="Arial Unicode MS" w:hAnsi="Arial" w:cs="Arial"/>
          <w:lang w:val="fr-FR"/>
        </w:rPr>
        <w:t xml:space="preserve"> </w:t>
      </w:r>
      <w:r w:rsidR="008F6D96">
        <w:rPr>
          <w:rFonts w:ascii="Arial" w:eastAsia="Arial Unicode MS" w:hAnsi="Arial" w:cs="Arial"/>
          <w:lang w:val="fr-FR"/>
        </w:rPr>
        <w:t>13</w:t>
      </w:r>
      <w:r>
        <w:rPr>
          <w:rFonts w:ascii="Arial" w:eastAsia="Arial Unicode MS" w:hAnsi="Arial" w:cs="Arial"/>
          <w:lang w:val="fr-FR"/>
        </w:rPr>
        <w:t xml:space="preserve">.1 </w:t>
      </w:r>
      <w:proofErr w:type="spellStart"/>
      <w:r>
        <w:rPr>
          <w:rFonts w:ascii="Arial" w:eastAsia="Arial Unicode MS" w:hAnsi="Arial" w:cs="Arial"/>
          <w:lang w:val="fr-FR"/>
        </w:rPr>
        <w:t>Garanti</w:t>
      </w:r>
      <w:r w:rsidR="004B2E51">
        <w:rPr>
          <w:rFonts w:ascii="Arial" w:eastAsia="Arial Unicode MS" w:hAnsi="Arial" w:cs="Arial"/>
          <w:lang w:val="fr-FR"/>
        </w:rPr>
        <w:t>a</w:t>
      </w:r>
      <w:proofErr w:type="spellEnd"/>
      <w:r w:rsidR="004B2E51">
        <w:rPr>
          <w:rFonts w:ascii="Arial" w:eastAsia="Arial Unicode MS" w:hAnsi="Arial" w:cs="Arial"/>
          <w:lang w:val="fr-FR"/>
        </w:rPr>
        <w:t xml:space="preserve"> de buna </w:t>
      </w:r>
      <w:proofErr w:type="spellStart"/>
      <w:r w:rsidR="004B2E51">
        <w:rPr>
          <w:rFonts w:ascii="Arial" w:eastAsia="Arial Unicode MS" w:hAnsi="Arial" w:cs="Arial"/>
          <w:lang w:val="fr-FR"/>
        </w:rPr>
        <w:t>executie</w:t>
      </w:r>
      <w:proofErr w:type="spellEnd"/>
      <w:r w:rsidR="004B2E51">
        <w:rPr>
          <w:rFonts w:ascii="Arial" w:eastAsia="Arial Unicode MS" w:hAnsi="Arial" w:cs="Arial"/>
          <w:lang w:val="fr-FR"/>
        </w:rPr>
        <w:t xml:space="preserve"> </w:t>
      </w:r>
      <w:proofErr w:type="spellStart"/>
      <w:r w:rsidR="004B2E51">
        <w:rPr>
          <w:rFonts w:ascii="Arial" w:eastAsia="Arial Unicode MS" w:hAnsi="Arial" w:cs="Arial"/>
          <w:lang w:val="fr-FR"/>
        </w:rPr>
        <w:t>reprezinta</w:t>
      </w:r>
      <w:proofErr w:type="spellEnd"/>
      <w:r w:rsidR="004B2E51">
        <w:rPr>
          <w:rFonts w:ascii="Arial" w:eastAsia="Arial Unicode MS" w:hAnsi="Arial" w:cs="Arial"/>
          <w:lang w:val="fr-FR"/>
        </w:rPr>
        <w:t xml:space="preserve"> 5</w:t>
      </w:r>
      <w:r>
        <w:rPr>
          <w:rFonts w:ascii="Arial" w:eastAsia="Arial Unicode MS" w:hAnsi="Arial" w:cs="Arial"/>
          <w:lang w:val="fr-FR"/>
        </w:rPr>
        <w:t xml:space="preserve">% </w:t>
      </w:r>
      <w:proofErr w:type="spellStart"/>
      <w:r>
        <w:rPr>
          <w:rFonts w:ascii="Arial" w:eastAsia="Arial Unicode MS" w:hAnsi="Arial" w:cs="Arial"/>
          <w:lang w:val="fr-FR"/>
        </w:rPr>
        <w:t>din</w:t>
      </w:r>
      <w:proofErr w:type="spellEnd"/>
      <w:r>
        <w:rPr>
          <w:rFonts w:ascii="Arial" w:eastAsia="Arial Unicode MS" w:hAnsi="Arial" w:cs="Arial"/>
          <w:lang w:val="fr-FR"/>
        </w:rPr>
        <w:t xml:space="preserve"> </w:t>
      </w:r>
      <w:proofErr w:type="spellStart"/>
      <w:r>
        <w:rPr>
          <w:rFonts w:ascii="Arial" w:eastAsia="Arial Unicode MS" w:hAnsi="Arial" w:cs="Arial"/>
          <w:lang w:val="fr-FR"/>
        </w:rPr>
        <w:t>valoarea</w:t>
      </w:r>
      <w:proofErr w:type="spellEnd"/>
      <w:r>
        <w:rPr>
          <w:rFonts w:ascii="Arial" w:eastAsia="Arial Unicode MS" w:hAnsi="Arial" w:cs="Arial"/>
          <w:lang w:val="fr-FR"/>
        </w:rPr>
        <w:t xml:space="preserve"> </w:t>
      </w:r>
      <w:proofErr w:type="spellStart"/>
      <w:r>
        <w:rPr>
          <w:rFonts w:ascii="Arial" w:eastAsia="Arial Unicode MS" w:hAnsi="Arial" w:cs="Arial"/>
          <w:lang w:val="fr-FR"/>
        </w:rPr>
        <w:t>totala</w:t>
      </w:r>
      <w:proofErr w:type="spellEnd"/>
      <w:r>
        <w:rPr>
          <w:rFonts w:ascii="Arial" w:eastAsia="Arial Unicode MS" w:hAnsi="Arial" w:cs="Arial"/>
          <w:lang w:val="fr-FR"/>
        </w:rPr>
        <w:t xml:space="preserve"> </w:t>
      </w:r>
      <w:proofErr w:type="spellStart"/>
      <w:r>
        <w:rPr>
          <w:rFonts w:ascii="Arial" w:eastAsia="Arial Unicode MS" w:hAnsi="Arial" w:cs="Arial"/>
          <w:lang w:val="fr-FR"/>
        </w:rPr>
        <w:t>fara</w:t>
      </w:r>
      <w:proofErr w:type="spellEnd"/>
      <w:r>
        <w:rPr>
          <w:rFonts w:ascii="Arial" w:eastAsia="Arial Unicode MS" w:hAnsi="Arial" w:cs="Arial"/>
          <w:lang w:val="fr-FR"/>
        </w:rPr>
        <w:t xml:space="preserve"> tva a </w:t>
      </w:r>
      <w:proofErr w:type="spellStart"/>
      <w:r>
        <w:rPr>
          <w:rFonts w:ascii="Arial" w:eastAsia="Arial Unicode MS" w:hAnsi="Arial" w:cs="Arial"/>
          <w:lang w:val="fr-FR"/>
        </w:rPr>
        <w:t>contractului</w:t>
      </w:r>
      <w:proofErr w:type="spellEnd"/>
      <w:r>
        <w:rPr>
          <w:rFonts w:ascii="Arial" w:eastAsia="Arial Unicode MS" w:hAnsi="Arial" w:cs="Arial"/>
          <w:lang w:val="fr-FR"/>
        </w:rPr>
        <w:t xml:space="preserve">  </w:t>
      </w:r>
      <w:proofErr w:type="spellStart"/>
      <w:r>
        <w:rPr>
          <w:rFonts w:ascii="Arial" w:eastAsia="Arial Unicode MS" w:hAnsi="Arial" w:cs="Arial"/>
          <w:lang w:val="fr-FR"/>
        </w:rPr>
        <w:t>respectiv</w:t>
      </w:r>
      <w:proofErr w:type="spellEnd"/>
      <w:r>
        <w:rPr>
          <w:rFonts w:ascii="Arial" w:eastAsia="Arial Unicode MS" w:hAnsi="Arial" w:cs="Arial"/>
          <w:lang w:val="fr-FR"/>
        </w:rPr>
        <w:t xml:space="preserve"> </w:t>
      </w:r>
      <w:proofErr w:type="spellStart"/>
      <w:r>
        <w:rPr>
          <w:rFonts w:ascii="Arial" w:eastAsia="Arial Unicode MS" w:hAnsi="Arial" w:cs="Arial"/>
          <w:lang w:val="fr-FR"/>
        </w:rPr>
        <w:t>suma</w:t>
      </w:r>
      <w:proofErr w:type="spellEnd"/>
      <w:r>
        <w:rPr>
          <w:rFonts w:ascii="Arial" w:eastAsia="Arial Unicode MS" w:hAnsi="Arial" w:cs="Arial"/>
          <w:lang w:val="fr-FR"/>
        </w:rPr>
        <w:t xml:space="preserve"> de </w:t>
      </w:r>
      <w:r w:rsidR="004B2E51">
        <w:rPr>
          <w:rFonts w:ascii="Arial" w:eastAsia="Arial Unicode MS" w:hAnsi="Arial" w:cs="Arial"/>
          <w:b/>
          <w:lang w:val="fr-FR"/>
        </w:rPr>
        <w:t>2.496,78</w:t>
      </w:r>
      <w:r>
        <w:rPr>
          <w:rFonts w:ascii="Arial" w:eastAsia="Arial Unicode MS" w:hAnsi="Arial" w:cs="Arial"/>
          <w:b/>
          <w:lang w:val="fr-FR"/>
        </w:rPr>
        <w:t xml:space="preserve"> lei </w:t>
      </w:r>
      <w:proofErr w:type="spellStart"/>
      <w:r>
        <w:rPr>
          <w:rFonts w:ascii="Arial" w:eastAsia="Arial Unicode MS" w:hAnsi="Arial" w:cs="Arial"/>
          <w:b/>
          <w:lang w:val="fr-FR"/>
        </w:rPr>
        <w:t>fara</w:t>
      </w:r>
      <w:proofErr w:type="spellEnd"/>
      <w:r>
        <w:rPr>
          <w:rFonts w:ascii="Arial" w:eastAsia="Arial Unicode MS" w:hAnsi="Arial" w:cs="Arial"/>
          <w:b/>
          <w:lang w:val="fr-FR"/>
        </w:rPr>
        <w:t xml:space="preserve"> tva.</w:t>
      </w:r>
      <w:r>
        <w:rPr>
          <w:rFonts w:ascii="Arial" w:eastAsia="Arial Unicode MS" w:hAnsi="Arial" w:cs="Arial"/>
          <w:lang w:val="fr-FR"/>
        </w:rPr>
        <w:t xml:space="preserve"> </w:t>
      </w:r>
    </w:p>
    <w:p w:rsidR="00C03A1E" w:rsidRPr="00224EFB" w:rsidRDefault="00C03A1E" w:rsidP="00C03A1E">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sidR="008F6D96">
        <w:rPr>
          <w:rFonts w:ascii="Arial" w:hAnsi="Arial" w:cs="Arial"/>
        </w:rPr>
        <w:t>13</w:t>
      </w:r>
      <w:r>
        <w:rPr>
          <w:rFonts w:ascii="Arial" w:hAnsi="Arial" w:cs="Arial"/>
        </w:rPr>
        <w:t xml:space="preserve">.2 </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se </w:t>
      </w:r>
      <w:proofErr w:type="spellStart"/>
      <w:r>
        <w:rPr>
          <w:rFonts w:ascii="Arial" w:hAnsi="Arial" w:cs="Arial"/>
        </w:rPr>
        <w:t>constituie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5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lucrătoare</w:t>
      </w:r>
      <w:proofErr w:type="spellEnd"/>
      <w:r>
        <w:rPr>
          <w:rFonts w:ascii="Arial" w:hAnsi="Arial" w:cs="Arial"/>
        </w:rPr>
        <w:t xml:space="preserve"> de la data </w:t>
      </w:r>
      <w:proofErr w:type="spellStart"/>
      <w:r>
        <w:rPr>
          <w:rFonts w:ascii="Arial" w:hAnsi="Arial" w:cs="Arial"/>
        </w:rPr>
        <w:t>semnării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subsecvent</w:t>
      </w:r>
      <w:proofErr w:type="spellEnd"/>
      <w:r>
        <w:rPr>
          <w:rFonts w:ascii="Arial" w:hAnsi="Arial" w:cs="Arial"/>
        </w:rPr>
        <w:t xml:space="preserve"> (art 39 din HG 395/2016)</w:t>
      </w:r>
    </w:p>
    <w:p w:rsidR="00C03A1E" w:rsidRPr="004F2E27" w:rsidRDefault="00C03A1E" w:rsidP="00C03A1E">
      <w:pPr>
        <w:pStyle w:val="ListParagraph"/>
        <w:numPr>
          <w:ilvl w:val="0"/>
          <w:numId w:val="6"/>
        </w:numPr>
        <w:tabs>
          <w:tab w:val="num" w:pos="567"/>
        </w:tabs>
        <w:ind w:left="0" w:right="-157"/>
        <w:jc w:val="both"/>
        <w:rPr>
          <w:rFonts w:ascii="Arial" w:hAnsi="Arial" w:cs="Arial"/>
        </w:rPr>
      </w:pPr>
      <w:proofErr w:type="spellStart"/>
      <w:r w:rsidRPr="004F2E27">
        <w:rPr>
          <w:rFonts w:ascii="Arial" w:hAnsi="Arial" w:cs="Arial"/>
        </w:rPr>
        <w:t>Garanţia</w:t>
      </w:r>
      <w:proofErr w:type="spellEnd"/>
      <w:r w:rsidRPr="004F2E27">
        <w:rPr>
          <w:rFonts w:ascii="Arial" w:hAnsi="Arial" w:cs="Arial"/>
        </w:rPr>
        <w:t xml:space="preserve"> de </w:t>
      </w:r>
      <w:proofErr w:type="spellStart"/>
      <w:r w:rsidRPr="004F2E27">
        <w:rPr>
          <w:rFonts w:ascii="Arial" w:hAnsi="Arial" w:cs="Arial"/>
        </w:rPr>
        <w:t>bună</w:t>
      </w:r>
      <w:proofErr w:type="spellEnd"/>
      <w:r w:rsidRPr="004F2E27">
        <w:rPr>
          <w:rFonts w:ascii="Arial" w:hAnsi="Arial" w:cs="Arial"/>
        </w:rPr>
        <w:t xml:space="preserve"> </w:t>
      </w:r>
      <w:proofErr w:type="spellStart"/>
      <w:r w:rsidRPr="004F2E27">
        <w:rPr>
          <w:rFonts w:ascii="Arial" w:hAnsi="Arial" w:cs="Arial"/>
        </w:rPr>
        <w:t>execuţie</w:t>
      </w:r>
      <w:proofErr w:type="spellEnd"/>
      <w:r w:rsidRPr="004F2E27">
        <w:rPr>
          <w:rFonts w:ascii="Arial" w:hAnsi="Arial" w:cs="Arial"/>
        </w:rPr>
        <w:t xml:space="preserve"> se </w:t>
      </w:r>
      <w:proofErr w:type="spellStart"/>
      <w:r w:rsidRPr="004F2E27">
        <w:rPr>
          <w:rFonts w:ascii="Arial" w:hAnsi="Arial" w:cs="Arial"/>
        </w:rPr>
        <w:t>constituie</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una</w:t>
      </w:r>
      <w:proofErr w:type="spellEnd"/>
      <w:r w:rsidRPr="004F2E27">
        <w:rPr>
          <w:rFonts w:ascii="Arial" w:hAnsi="Arial" w:cs="Arial"/>
        </w:rPr>
        <w:t xml:space="preserve"> din </w:t>
      </w:r>
      <w:proofErr w:type="spellStart"/>
      <w:r w:rsidRPr="004F2E27">
        <w:rPr>
          <w:rFonts w:ascii="Arial" w:hAnsi="Arial" w:cs="Arial"/>
        </w:rPr>
        <w:t>urmatoarele</w:t>
      </w:r>
      <w:proofErr w:type="spellEnd"/>
      <w:r w:rsidRPr="004F2E27">
        <w:rPr>
          <w:rFonts w:ascii="Arial" w:hAnsi="Arial" w:cs="Arial"/>
        </w:rPr>
        <w:t xml:space="preserve"> </w:t>
      </w:r>
      <w:proofErr w:type="spellStart"/>
      <w:r w:rsidRPr="004F2E27">
        <w:rPr>
          <w:rFonts w:ascii="Arial" w:hAnsi="Arial" w:cs="Arial"/>
        </w:rPr>
        <w:t>modalitati</w:t>
      </w:r>
      <w:proofErr w:type="spellEnd"/>
      <w:r w:rsidRPr="004F2E27">
        <w:rPr>
          <w:rFonts w:ascii="Arial" w:hAnsi="Arial" w:cs="Arial"/>
        </w:rPr>
        <w:t>:</w:t>
      </w:r>
    </w:p>
    <w:p w:rsidR="00C03A1E" w:rsidRPr="004F2E27" w:rsidRDefault="00C03A1E" w:rsidP="00C03A1E">
      <w:pPr>
        <w:pStyle w:val="ListParagraph"/>
        <w:numPr>
          <w:ilvl w:val="0"/>
          <w:numId w:val="6"/>
        </w:numPr>
        <w:tabs>
          <w:tab w:val="num" w:pos="567"/>
        </w:tabs>
        <w:ind w:left="0" w:right="-157"/>
        <w:jc w:val="both"/>
        <w:rPr>
          <w:rFonts w:ascii="Arial" w:hAnsi="Arial" w:cs="Arial"/>
        </w:rPr>
      </w:pPr>
      <w:proofErr w:type="spellStart"/>
      <w:r w:rsidRPr="004F2E27">
        <w:rPr>
          <w:rFonts w:ascii="Arial" w:hAnsi="Arial" w:cs="Arial"/>
        </w:rPr>
        <w:t>Virament</w:t>
      </w:r>
      <w:proofErr w:type="spellEnd"/>
      <w:r w:rsidRPr="004F2E27">
        <w:rPr>
          <w:rFonts w:ascii="Arial" w:hAnsi="Arial" w:cs="Arial"/>
        </w:rPr>
        <w:t xml:space="preserve"> </w:t>
      </w:r>
      <w:proofErr w:type="spellStart"/>
      <w:r w:rsidRPr="004F2E27">
        <w:rPr>
          <w:rFonts w:ascii="Arial" w:hAnsi="Arial" w:cs="Arial"/>
        </w:rPr>
        <w:t>bancar</w:t>
      </w:r>
      <w:proofErr w:type="spellEnd"/>
    </w:p>
    <w:p w:rsidR="00C03A1E" w:rsidRPr="004F2E27" w:rsidRDefault="00C03A1E" w:rsidP="00C03A1E">
      <w:pPr>
        <w:pStyle w:val="ListParagraph"/>
        <w:numPr>
          <w:ilvl w:val="0"/>
          <w:numId w:val="6"/>
        </w:numPr>
        <w:tabs>
          <w:tab w:val="num" w:pos="567"/>
        </w:tabs>
        <w:ind w:left="0" w:right="-157"/>
        <w:jc w:val="both"/>
        <w:rPr>
          <w:rFonts w:ascii="Arial" w:hAnsi="Arial" w:cs="Arial"/>
        </w:rPr>
      </w:pPr>
      <w:r w:rsidRPr="004F2E27">
        <w:rPr>
          <w:rFonts w:ascii="Arial" w:hAnsi="Arial" w:cs="Arial"/>
        </w:rPr>
        <w:t xml:space="preserve">In </w:t>
      </w:r>
      <w:proofErr w:type="spellStart"/>
      <w:r w:rsidRPr="004F2E27">
        <w:rPr>
          <w:rFonts w:ascii="Arial" w:hAnsi="Arial" w:cs="Arial"/>
        </w:rPr>
        <w:t>cazul</w:t>
      </w:r>
      <w:proofErr w:type="spellEnd"/>
      <w:r w:rsidRPr="004F2E27">
        <w:rPr>
          <w:rFonts w:ascii="Arial" w:hAnsi="Arial" w:cs="Arial"/>
        </w:rPr>
        <w:t xml:space="preserve"> in care </w:t>
      </w:r>
      <w:proofErr w:type="spellStart"/>
      <w:r w:rsidRPr="004F2E27">
        <w:rPr>
          <w:rFonts w:ascii="Arial" w:hAnsi="Arial" w:cs="Arial"/>
        </w:rPr>
        <w:t>valoarea</w:t>
      </w:r>
      <w:proofErr w:type="spellEnd"/>
      <w:r w:rsidRPr="004F2E27">
        <w:rPr>
          <w:rFonts w:ascii="Arial" w:hAnsi="Arial" w:cs="Arial"/>
        </w:rPr>
        <w:t xml:space="preserve"> </w:t>
      </w:r>
      <w:proofErr w:type="spellStart"/>
      <w:r w:rsidRPr="004F2E27">
        <w:rPr>
          <w:rFonts w:ascii="Arial" w:hAnsi="Arial" w:cs="Arial"/>
        </w:rPr>
        <w:t>garantiei</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mai</w:t>
      </w:r>
      <w:proofErr w:type="spellEnd"/>
      <w:r w:rsidRPr="004F2E27">
        <w:rPr>
          <w:rFonts w:ascii="Arial" w:hAnsi="Arial" w:cs="Arial"/>
        </w:rPr>
        <w:t xml:space="preserve"> mica de 5.000 lei </w:t>
      </w:r>
      <w:proofErr w:type="spellStart"/>
      <w:r w:rsidRPr="004F2E27">
        <w:rPr>
          <w:rFonts w:ascii="Arial" w:hAnsi="Arial" w:cs="Arial"/>
        </w:rPr>
        <w:t>constituirea</w:t>
      </w:r>
      <w:proofErr w:type="spellEnd"/>
      <w:r w:rsidRPr="004F2E27">
        <w:rPr>
          <w:rFonts w:ascii="Arial" w:hAnsi="Arial" w:cs="Arial"/>
        </w:rPr>
        <w:t xml:space="preserve"> </w:t>
      </w:r>
      <w:proofErr w:type="spellStart"/>
      <w:r w:rsidRPr="004F2E27">
        <w:rPr>
          <w:rFonts w:ascii="Arial" w:hAnsi="Arial" w:cs="Arial"/>
        </w:rPr>
        <w:t>garantiei</w:t>
      </w:r>
      <w:proofErr w:type="spellEnd"/>
      <w:r w:rsidRPr="004F2E27">
        <w:rPr>
          <w:rFonts w:ascii="Arial" w:hAnsi="Arial" w:cs="Arial"/>
        </w:rPr>
        <w:t xml:space="preserve"> </w:t>
      </w:r>
      <w:proofErr w:type="spellStart"/>
      <w:r w:rsidRPr="004F2E27">
        <w:rPr>
          <w:rFonts w:ascii="Arial" w:hAnsi="Arial" w:cs="Arial"/>
        </w:rPr>
        <w:t>poate</w:t>
      </w:r>
      <w:proofErr w:type="spellEnd"/>
      <w:r w:rsidRPr="004F2E27">
        <w:rPr>
          <w:rFonts w:ascii="Arial" w:hAnsi="Arial" w:cs="Arial"/>
        </w:rPr>
        <w:t xml:space="preserve"> fi </w:t>
      </w:r>
      <w:proofErr w:type="spellStart"/>
      <w:r w:rsidRPr="004F2E27">
        <w:rPr>
          <w:rFonts w:ascii="Arial" w:hAnsi="Arial" w:cs="Arial"/>
        </w:rPr>
        <w:t>facuta</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depunerea</w:t>
      </w:r>
      <w:proofErr w:type="spellEnd"/>
      <w:r w:rsidRPr="004F2E27">
        <w:rPr>
          <w:rFonts w:ascii="Arial" w:hAnsi="Arial" w:cs="Arial"/>
        </w:rPr>
        <w:t xml:space="preserve"> la </w:t>
      </w:r>
      <w:proofErr w:type="spellStart"/>
      <w:r w:rsidRPr="004F2E27">
        <w:rPr>
          <w:rFonts w:ascii="Arial" w:hAnsi="Arial" w:cs="Arial"/>
        </w:rPr>
        <w:t>caserie</w:t>
      </w:r>
      <w:proofErr w:type="spellEnd"/>
      <w:r w:rsidRPr="004F2E27">
        <w:rPr>
          <w:rFonts w:ascii="Arial" w:hAnsi="Arial" w:cs="Arial"/>
        </w:rPr>
        <w:t xml:space="preserve"> a </w:t>
      </w:r>
      <w:proofErr w:type="spellStart"/>
      <w:r w:rsidRPr="004F2E27">
        <w:rPr>
          <w:rFonts w:ascii="Arial" w:hAnsi="Arial" w:cs="Arial"/>
        </w:rPr>
        <w:t>unor</w:t>
      </w:r>
      <w:proofErr w:type="spellEnd"/>
      <w:r w:rsidRPr="004F2E27">
        <w:rPr>
          <w:rFonts w:ascii="Arial" w:hAnsi="Arial" w:cs="Arial"/>
        </w:rPr>
        <w:t xml:space="preserve"> </w:t>
      </w:r>
      <w:proofErr w:type="spellStart"/>
      <w:r w:rsidRPr="004F2E27">
        <w:rPr>
          <w:rFonts w:ascii="Arial" w:hAnsi="Arial" w:cs="Arial"/>
        </w:rPr>
        <w:t>sume</w:t>
      </w:r>
      <w:proofErr w:type="spellEnd"/>
      <w:r w:rsidRPr="004F2E27">
        <w:rPr>
          <w:rFonts w:ascii="Arial" w:hAnsi="Arial" w:cs="Arial"/>
        </w:rPr>
        <w:t xml:space="preserve"> in </w:t>
      </w:r>
      <w:proofErr w:type="spellStart"/>
      <w:r w:rsidRPr="004F2E27">
        <w:rPr>
          <w:rFonts w:ascii="Arial" w:hAnsi="Arial" w:cs="Arial"/>
        </w:rPr>
        <w:t>numerar</w:t>
      </w:r>
      <w:proofErr w:type="spellEnd"/>
      <w:r w:rsidRPr="004F2E27">
        <w:rPr>
          <w:rFonts w:ascii="Arial" w:hAnsi="Arial" w:cs="Arial"/>
        </w:rPr>
        <w:t>.-</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retineri</w:t>
      </w:r>
      <w:proofErr w:type="spellEnd"/>
      <w:r w:rsidRPr="004F2E27">
        <w:rPr>
          <w:rFonts w:ascii="Arial" w:hAnsi="Arial" w:cs="Arial"/>
        </w:rPr>
        <w:t xml:space="preserve"> successive din </w:t>
      </w:r>
      <w:proofErr w:type="spellStart"/>
      <w:r w:rsidRPr="004F2E27">
        <w:rPr>
          <w:rFonts w:ascii="Arial" w:hAnsi="Arial" w:cs="Arial"/>
        </w:rPr>
        <w:t>sume</w:t>
      </w:r>
      <w:proofErr w:type="spellEnd"/>
      <w:r w:rsidRPr="004F2E27">
        <w:rPr>
          <w:rFonts w:ascii="Arial" w:hAnsi="Arial" w:cs="Arial"/>
        </w:rPr>
        <w:t xml:space="preserve"> </w:t>
      </w:r>
      <w:proofErr w:type="spellStart"/>
      <w:r w:rsidRPr="004F2E27">
        <w:rPr>
          <w:rFonts w:ascii="Arial" w:hAnsi="Arial" w:cs="Arial"/>
        </w:rPr>
        <w:t>datorate</w:t>
      </w:r>
      <w:proofErr w:type="spellEnd"/>
      <w:r w:rsidRPr="004F2E27">
        <w:rPr>
          <w:rFonts w:ascii="Arial" w:hAnsi="Arial" w:cs="Arial"/>
        </w:rPr>
        <w:t xml:space="preserve"> </w:t>
      </w:r>
      <w:proofErr w:type="spellStart"/>
      <w:r w:rsidRPr="004F2E27">
        <w:rPr>
          <w:rFonts w:ascii="Arial" w:hAnsi="Arial" w:cs="Arial"/>
        </w:rPr>
        <w:t>pentru</w:t>
      </w:r>
      <w:proofErr w:type="spellEnd"/>
      <w:r w:rsidRPr="004F2E27">
        <w:rPr>
          <w:rFonts w:ascii="Arial" w:hAnsi="Arial" w:cs="Arial"/>
        </w:rPr>
        <w:t xml:space="preserve"> </w:t>
      </w:r>
      <w:proofErr w:type="spellStart"/>
      <w:r w:rsidRPr="004F2E27">
        <w:rPr>
          <w:rFonts w:ascii="Arial" w:hAnsi="Arial" w:cs="Arial"/>
        </w:rPr>
        <w:t>facturi</w:t>
      </w:r>
      <w:proofErr w:type="spellEnd"/>
      <w:r w:rsidRPr="004F2E27">
        <w:rPr>
          <w:rFonts w:ascii="Arial" w:hAnsi="Arial" w:cs="Arial"/>
        </w:rPr>
        <w:t xml:space="preserve"> </w:t>
      </w:r>
      <w:proofErr w:type="spellStart"/>
      <w:r w:rsidRPr="004F2E27">
        <w:rPr>
          <w:rFonts w:ascii="Arial" w:hAnsi="Arial" w:cs="Arial"/>
        </w:rPr>
        <w:t>partiale.In</w:t>
      </w:r>
      <w:proofErr w:type="spellEnd"/>
      <w:r w:rsidRPr="004F2E27">
        <w:rPr>
          <w:rFonts w:ascii="Arial" w:hAnsi="Arial" w:cs="Arial"/>
        </w:rPr>
        <w:t xml:space="preserve"> </w:t>
      </w:r>
      <w:proofErr w:type="spellStart"/>
      <w:r w:rsidRPr="004F2E27">
        <w:rPr>
          <w:rFonts w:ascii="Arial" w:hAnsi="Arial" w:cs="Arial"/>
        </w:rPr>
        <w:t>acest</w:t>
      </w:r>
      <w:proofErr w:type="spellEnd"/>
      <w:r w:rsidRPr="004F2E27">
        <w:rPr>
          <w:rFonts w:ascii="Arial" w:hAnsi="Arial" w:cs="Arial"/>
        </w:rPr>
        <w:t xml:space="preserve"> </w:t>
      </w:r>
      <w:proofErr w:type="spellStart"/>
      <w:r w:rsidRPr="004F2E27">
        <w:rPr>
          <w:rFonts w:ascii="Arial" w:hAnsi="Arial" w:cs="Arial"/>
        </w:rPr>
        <w:t>caz,contractantul</w:t>
      </w:r>
      <w:proofErr w:type="spellEnd"/>
      <w:r w:rsidRPr="004F2E27">
        <w:rPr>
          <w:rFonts w:ascii="Arial" w:hAnsi="Arial" w:cs="Arial"/>
        </w:rPr>
        <w:t xml:space="preserve"> are </w:t>
      </w:r>
      <w:proofErr w:type="spellStart"/>
      <w:r w:rsidRPr="004F2E27">
        <w:rPr>
          <w:rFonts w:ascii="Arial" w:hAnsi="Arial" w:cs="Arial"/>
        </w:rPr>
        <w:t>obligatia</w:t>
      </w:r>
      <w:proofErr w:type="spellEnd"/>
      <w:r w:rsidRPr="004F2E27">
        <w:rPr>
          <w:rFonts w:ascii="Arial" w:hAnsi="Arial" w:cs="Arial"/>
        </w:rPr>
        <w:t xml:space="preserve"> de a </w:t>
      </w:r>
      <w:proofErr w:type="spellStart"/>
      <w:r w:rsidRPr="004F2E27">
        <w:rPr>
          <w:rFonts w:ascii="Arial" w:hAnsi="Arial" w:cs="Arial"/>
        </w:rPr>
        <w:t>deschide</w:t>
      </w:r>
      <w:proofErr w:type="spellEnd"/>
      <w:r w:rsidRPr="004F2E27">
        <w:rPr>
          <w:rFonts w:ascii="Arial" w:hAnsi="Arial" w:cs="Arial"/>
        </w:rPr>
        <w:t xml:space="preserve"> un </w:t>
      </w:r>
      <w:proofErr w:type="spellStart"/>
      <w:r w:rsidRPr="004F2E27">
        <w:rPr>
          <w:rFonts w:ascii="Arial" w:hAnsi="Arial" w:cs="Arial"/>
        </w:rPr>
        <w:t>cont</w:t>
      </w:r>
      <w:proofErr w:type="spellEnd"/>
      <w:r w:rsidRPr="004F2E27">
        <w:rPr>
          <w:rFonts w:ascii="Arial" w:hAnsi="Arial" w:cs="Arial"/>
        </w:rPr>
        <w:t xml:space="preserve"> la </w:t>
      </w:r>
      <w:proofErr w:type="spellStart"/>
      <w:r w:rsidRPr="004F2E27">
        <w:rPr>
          <w:rFonts w:ascii="Arial" w:hAnsi="Arial" w:cs="Arial"/>
        </w:rPr>
        <w:t>dispozitia</w:t>
      </w:r>
      <w:proofErr w:type="spellEnd"/>
      <w:r w:rsidRPr="004F2E27">
        <w:rPr>
          <w:rFonts w:ascii="Arial" w:hAnsi="Arial" w:cs="Arial"/>
        </w:rPr>
        <w:t xml:space="preserve"> </w:t>
      </w:r>
      <w:proofErr w:type="spellStart"/>
      <w:r w:rsidRPr="004F2E27">
        <w:rPr>
          <w:rFonts w:ascii="Arial" w:hAnsi="Arial" w:cs="Arial"/>
        </w:rPr>
        <w:t>autoritatii</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la </w:t>
      </w:r>
      <w:proofErr w:type="spellStart"/>
      <w:r w:rsidRPr="004F2E27">
        <w:rPr>
          <w:rFonts w:ascii="Arial" w:hAnsi="Arial" w:cs="Arial"/>
        </w:rPr>
        <w:t>unitatea</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din </w:t>
      </w:r>
      <w:proofErr w:type="spellStart"/>
      <w:r w:rsidRPr="004F2E27">
        <w:rPr>
          <w:rFonts w:ascii="Arial" w:hAnsi="Arial" w:cs="Arial"/>
        </w:rPr>
        <w:t>cadrul</w:t>
      </w:r>
      <w:proofErr w:type="spellEnd"/>
      <w:r w:rsidRPr="004F2E27">
        <w:rPr>
          <w:rFonts w:ascii="Arial" w:hAnsi="Arial" w:cs="Arial"/>
        </w:rPr>
        <w:t xml:space="preserve"> </w:t>
      </w:r>
      <w:proofErr w:type="spellStart"/>
      <w:r w:rsidRPr="004F2E27">
        <w:rPr>
          <w:rFonts w:ascii="Arial" w:hAnsi="Arial" w:cs="Arial"/>
        </w:rPr>
        <w:t>organului</w:t>
      </w:r>
      <w:proofErr w:type="spellEnd"/>
      <w:r w:rsidRPr="004F2E27">
        <w:rPr>
          <w:rFonts w:ascii="Arial" w:hAnsi="Arial" w:cs="Arial"/>
        </w:rPr>
        <w:t xml:space="preserve"> fiscal competent in </w:t>
      </w:r>
      <w:proofErr w:type="spellStart"/>
      <w:r w:rsidRPr="004F2E27">
        <w:rPr>
          <w:rFonts w:ascii="Arial" w:hAnsi="Arial" w:cs="Arial"/>
        </w:rPr>
        <w:t>administrarea</w:t>
      </w:r>
      <w:proofErr w:type="spellEnd"/>
      <w:r w:rsidRPr="004F2E27">
        <w:rPr>
          <w:rFonts w:ascii="Arial" w:hAnsi="Arial" w:cs="Arial"/>
        </w:rPr>
        <w:t xml:space="preserve"> </w:t>
      </w:r>
      <w:proofErr w:type="spellStart"/>
      <w:r w:rsidRPr="004F2E27">
        <w:rPr>
          <w:rFonts w:ascii="Arial" w:hAnsi="Arial" w:cs="Arial"/>
        </w:rPr>
        <w:t>acestuia.Suma</w:t>
      </w:r>
      <w:proofErr w:type="spellEnd"/>
      <w:r w:rsidRPr="004F2E27">
        <w:rPr>
          <w:rFonts w:ascii="Arial" w:hAnsi="Arial" w:cs="Arial"/>
        </w:rPr>
        <w:t xml:space="preserve"> </w:t>
      </w:r>
      <w:proofErr w:type="spellStart"/>
      <w:r w:rsidRPr="004F2E27">
        <w:rPr>
          <w:rFonts w:ascii="Arial" w:hAnsi="Arial" w:cs="Arial"/>
        </w:rPr>
        <w:t>initiala</w:t>
      </w:r>
      <w:proofErr w:type="spellEnd"/>
      <w:r w:rsidRPr="004F2E27">
        <w:rPr>
          <w:rFonts w:ascii="Arial" w:hAnsi="Arial" w:cs="Arial"/>
        </w:rPr>
        <w:t xml:space="preserve"> care se </w:t>
      </w:r>
      <w:proofErr w:type="spellStart"/>
      <w:r w:rsidRPr="004F2E27">
        <w:rPr>
          <w:rFonts w:ascii="Arial" w:hAnsi="Arial" w:cs="Arial"/>
        </w:rPr>
        <w:t>depune</w:t>
      </w:r>
      <w:proofErr w:type="spellEnd"/>
      <w:r w:rsidRPr="004F2E27">
        <w:rPr>
          <w:rFonts w:ascii="Arial" w:hAnsi="Arial" w:cs="Arial"/>
        </w:rPr>
        <w:t xml:space="preserve"> de </w:t>
      </w:r>
      <w:proofErr w:type="spellStart"/>
      <w:r w:rsidRPr="004F2E27">
        <w:rPr>
          <w:rFonts w:ascii="Arial" w:hAnsi="Arial" w:cs="Arial"/>
        </w:rPr>
        <w:t>catre</w:t>
      </w:r>
      <w:proofErr w:type="spellEnd"/>
      <w:r w:rsidRPr="004F2E27">
        <w:rPr>
          <w:rFonts w:ascii="Arial" w:hAnsi="Arial" w:cs="Arial"/>
        </w:rPr>
        <w:t xml:space="preserve"> </w:t>
      </w:r>
      <w:proofErr w:type="spellStart"/>
      <w:r w:rsidRPr="004F2E27">
        <w:rPr>
          <w:rFonts w:ascii="Arial" w:hAnsi="Arial" w:cs="Arial"/>
        </w:rPr>
        <w:t>contractant</w:t>
      </w:r>
      <w:proofErr w:type="spellEnd"/>
      <w:r w:rsidRPr="004F2E27">
        <w:rPr>
          <w:rFonts w:ascii="Arial" w:hAnsi="Arial" w:cs="Arial"/>
        </w:rPr>
        <w:t xml:space="preserve"> in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astfel</w:t>
      </w:r>
      <w:proofErr w:type="spellEnd"/>
      <w:r w:rsidRPr="004F2E27">
        <w:rPr>
          <w:rFonts w:ascii="Arial" w:hAnsi="Arial" w:cs="Arial"/>
        </w:rPr>
        <w:t xml:space="preserve"> </w:t>
      </w:r>
      <w:proofErr w:type="spellStart"/>
      <w:r w:rsidRPr="004F2E27">
        <w:rPr>
          <w:rFonts w:ascii="Arial" w:hAnsi="Arial" w:cs="Arial"/>
        </w:rPr>
        <w:t>deschis</w:t>
      </w:r>
      <w:proofErr w:type="spellEnd"/>
      <w:r w:rsidRPr="004F2E27">
        <w:rPr>
          <w:rFonts w:ascii="Arial" w:hAnsi="Arial" w:cs="Arial"/>
        </w:rPr>
        <w:t xml:space="preserve"> </w:t>
      </w:r>
      <w:proofErr w:type="spellStart"/>
      <w:r w:rsidRPr="004F2E27">
        <w:rPr>
          <w:rFonts w:ascii="Arial" w:hAnsi="Arial" w:cs="Arial"/>
        </w:rPr>
        <w:t>va</w:t>
      </w:r>
      <w:proofErr w:type="spellEnd"/>
      <w:r w:rsidRPr="004F2E27">
        <w:rPr>
          <w:rFonts w:ascii="Arial" w:hAnsi="Arial" w:cs="Arial"/>
        </w:rPr>
        <w:t xml:space="preserve"> fi de 0,5% din </w:t>
      </w:r>
      <w:proofErr w:type="spellStart"/>
      <w:r w:rsidRPr="004F2E27">
        <w:rPr>
          <w:rFonts w:ascii="Arial" w:hAnsi="Arial" w:cs="Arial"/>
        </w:rPr>
        <w:t>pretul</w:t>
      </w:r>
      <w:proofErr w:type="spellEnd"/>
      <w:r w:rsidRPr="004F2E27">
        <w:rPr>
          <w:rFonts w:ascii="Arial" w:hAnsi="Arial" w:cs="Arial"/>
        </w:rPr>
        <w:t xml:space="preserve"> </w:t>
      </w:r>
      <w:proofErr w:type="spellStart"/>
      <w:r w:rsidRPr="004F2E27">
        <w:rPr>
          <w:rFonts w:ascii="Arial" w:hAnsi="Arial" w:cs="Arial"/>
        </w:rPr>
        <w:t>contractului</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fara</w:t>
      </w:r>
      <w:proofErr w:type="spellEnd"/>
      <w:r w:rsidRPr="004F2E27">
        <w:rPr>
          <w:rFonts w:ascii="Arial" w:hAnsi="Arial" w:cs="Arial"/>
        </w:rPr>
        <w:t xml:space="preserve"> </w:t>
      </w:r>
      <w:proofErr w:type="spellStart"/>
      <w:r w:rsidRPr="004F2E27">
        <w:rPr>
          <w:rFonts w:ascii="Arial" w:hAnsi="Arial" w:cs="Arial"/>
        </w:rPr>
        <w:t>tva.Pe</w:t>
      </w:r>
      <w:proofErr w:type="spellEnd"/>
      <w:r w:rsidRPr="004F2E27">
        <w:rPr>
          <w:rFonts w:ascii="Arial" w:hAnsi="Arial" w:cs="Arial"/>
        </w:rPr>
        <w:t xml:space="preserve"> </w:t>
      </w:r>
      <w:proofErr w:type="spellStart"/>
      <w:r w:rsidRPr="004F2E27">
        <w:rPr>
          <w:rFonts w:ascii="Arial" w:hAnsi="Arial" w:cs="Arial"/>
        </w:rPr>
        <w:t>parcursul</w:t>
      </w:r>
      <w:proofErr w:type="spellEnd"/>
      <w:r w:rsidRPr="004F2E27">
        <w:rPr>
          <w:rFonts w:ascii="Arial" w:hAnsi="Arial" w:cs="Arial"/>
        </w:rPr>
        <w:t xml:space="preserve"> </w:t>
      </w:r>
      <w:proofErr w:type="spellStart"/>
      <w:r w:rsidRPr="004F2E27">
        <w:rPr>
          <w:rFonts w:ascii="Arial" w:hAnsi="Arial" w:cs="Arial"/>
        </w:rPr>
        <w:t>indeplinirii</w:t>
      </w:r>
      <w:proofErr w:type="spellEnd"/>
      <w:r w:rsidRPr="004F2E27">
        <w:rPr>
          <w:rFonts w:ascii="Arial" w:hAnsi="Arial" w:cs="Arial"/>
        </w:rPr>
        <w:t xml:space="preserve"> </w:t>
      </w:r>
      <w:proofErr w:type="spellStart"/>
      <w:r w:rsidRPr="004F2E27">
        <w:rPr>
          <w:rFonts w:ascii="Arial" w:hAnsi="Arial" w:cs="Arial"/>
        </w:rPr>
        <w:t>contractului</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autoritatea</w:t>
      </w:r>
      <w:proofErr w:type="spellEnd"/>
      <w:r w:rsidRPr="004F2E27">
        <w:rPr>
          <w:rFonts w:ascii="Arial" w:hAnsi="Arial" w:cs="Arial"/>
        </w:rPr>
        <w:t xml:space="preserve"> </w:t>
      </w:r>
      <w:proofErr w:type="spellStart"/>
      <w:r w:rsidRPr="004F2E27">
        <w:rPr>
          <w:rFonts w:ascii="Arial" w:hAnsi="Arial" w:cs="Arial"/>
        </w:rPr>
        <w:t>contractanta</w:t>
      </w:r>
      <w:proofErr w:type="spellEnd"/>
      <w:r w:rsidRPr="004F2E27">
        <w:rPr>
          <w:rFonts w:ascii="Arial" w:hAnsi="Arial" w:cs="Arial"/>
        </w:rPr>
        <w:t xml:space="preserve"> </w:t>
      </w:r>
      <w:proofErr w:type="spellStart"/>
      <w:r w:rsidRPr="004F2E27">
        <w:rPr>
          <w:rFonts w:ascii="Arial" w:hAnsi="Arial" w:cs="Arial"/>
        </w:rPr>
        <w:t>urmeaza</w:t>
      </w:r>
      <w:proofErr w:type="spellEnd"/>
      <w:r w:rsidRPr="004F2E27">
        <w:rPr>
          <w:rFonts w:ascii="Arial" w:hAnsi="Arial" w:cs="Arial"/>
        </w:rPr>
        <w:t xml:space="preserve"> </w:t>
      </w:r>
      <w:proofErr w:type="spellStart"/>
      <w:r w:rsidRPr="004F2E27">
        <w:rPr>
          <w:rFonts w:ascii="Arial" w:hAnsi="Arial" w:cs="Arial"/>
        </w:rPr>
        <w:t>sa</w:t>
      </w:r>
      <w:proofErr w:type="spellEnd"/>
      <w:r w:rsidRPr="004F2E27">
        <w:rPr>
          <w:rFonts w:ascii="Arial" w:hAnsi="Arial" w:cs="Arial"/>
        </w:rPr>
        <w:t xml:space="preserve"> </w:t>
      </w:r>
      <w:proofErr w:type="spellStart"/>
      <w:r w:rsidRPr="004F2E27">
        <w:rPr>
          <w:rFonts w:ascii="Arial" w:hAnsi="Arial" w:cs="Arial"/>
        </w:rPr>
        <w:t>alimenteze</w:t>
      </w:r>
      <w:proofErr w:type="spellEnd"/>
      <w:r w:rsidRPr="004F2E27">
        <w:rPr>
          <w:rFonts w:ascii="Arial" w:hAnsi="Arial" w:cs="Arial"/>
        </w:rPr>
        <w:t xml:space="preserve">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retineri</w:t>
      </w:r>
      <w:proofErr w:type="spellEnd"/>
      <w:r w:rsidRPr="004F2E27">
        <w:rPr>
          <w:rFonts w:ascii="Arial" w:hAnsi="Arial" w:cs="Arial"/>
        </w:rPr>
        <w:t xml:space="preserve"> successive din </w:t>
      </w:r>
      <w:proofErr w:type="spellStart"/>
      <w:r w:rsidRPr="004F2E27">
        <w:rPr>
          <w:rFonts w:ascii="Arial" w:hAnsi="Arial" w:cs="Arial"/>
        </w:rPr>
        <w:t>sumele</w:t>
      </w:r>
      <w:proofErr w:type="spellEnd"/>
      <w:r w:rsidRPr="004F2E27">
        <w:rPr>
          <w:rFonts w:ascii="Arial" w:hAnsi="Arial" w:cs="Arial"/>
        </w:rPr>
        <w:t xml:space="preserve"> </w:t>
      </w:r>
      <w:proofErr w:type="spellStart"/>
      <w:r w:rsidRPr="004F2E27">
        <w:rPr>
          <w:rFonts w:ascii="Arial" w:hAnsi="Arial" w:cs="Arial"/>
        </w:rPr>
        <w:t>datorate</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cuvenite</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w:t>
      </w:r>
      <w:proofErr w:type="spellStart"/>
      <w:r w:rsidRPr="004F2E27">
        <w:rPr>
          <w:rFonts w:ascii="Arial" w:hAnsi="Arial" w:cs="Arial"/>
        </w:rPr>
        <w:t>pana</w:t>
      </w:r>
      <w:proofErr w:type="spellEnd"/>
      <w:r w:rsidRPr="004F2E27">
        <w:rPr>
          <w:rFonts w:ascii="Arial" w:hAnsi="Arial" w:cs="Arial"/>
        </w:rPr>
        <w:t xml:space="preserve"> la </w:t>
      </w:r>
      <w:proofErr w:type="spellStart"/>
      <w:r w:rsidRPr="004F2E27">
        <w:rPr>
          <w:rFonts w:ascii="Arial" w:hAnsi="Arial" w:cs="Arial"/>
        </w:rPr>
        <w:t>concurenta</w:t>
      </w:r>
      <w:proofErr w:type="spellEnd"/>
      <w:r w:rsidRPr="004F2E27">
        <w:rPr>
          <w:rFonts w:ascii="Arial" w:hAnsi="Arial" w:cs="Arial"/>
        </w:rPr>
        <w:t xml:space="preserve"> </w:t>
      </w:r>
      <w:proofErr w:type="spellStart"/>
      <w:r w:rsidRPr="004F2E27">
        <w:rPr>
          <w:rFonts w:ascii="Arial" w:hAnsi="Arial" w:cs="Arial"/>
        </w:rPr>
        <w:t>sumei</w:t>
      </w:r>
      <w:proofErr w:type="spellEnd"/>
      <w:r w:rsidRPr="004F2E27">
        <w:rPr>
          <w:rFonts w:ascii="Arial" w:hAnsi="Arial" w:cs="Arial"/>
        </w:rPr>
        <w:t xml:space="preserve"> </w:t>
      </w:r>
      <w:proofErr w:type="spellStart"/>
      <w:r w:rsidRPr="004F2E27">
        <w:rPr>
          <w:rFonts w:ascii="Arial" w:hAnsi="Arial" w:cs="Arial"/>
        </w:rPr>
        <w:t>stabilite</w:t>
      </w:r>
      <w:proofErr w:type="spellEnd"/>
      <w:r w:rsidRPr="004F2E27">
        <w:rPr>
          <w:rFonts w:ascii="Arial" w:hAnsi="Arial" w:cs="Arial"/>
        </w:rPr>
        <w:t xml:space="preserve"> </w:t>
      </w:r>
      <w:proofErr w:type="spellStart"/>
      <w:r w:rsidRPr="004F2E27">
        <w:rPr>
          <w:rFonts w:ascii="Arial" w:hAnsi="Arial" w:cs="Arial"/>
        </w:rPr>
        <w:t>drept</w:t>
      </w:r>
      <w:proofErr w:type="spellEnd"/>
      <w:r w:rsidRPr="004F2E27">
        <w:rPr>
          <w:rFonts w:ascii="Arial" w:hAnsi="Arial" w:cs="Arial"/>
        </w:rPr>
        <w:t xml:space="preserve"> </w:t>
      </w:r>
      <w:proofErr w:type="spellStart"/>
      <w:r w:rsidRPr="004F2E27">
        <w:rPr>
          <w:rFonts w:ascii="Arial" w:hAnsi="Arial" w:cs="Arial"/>
        </w:rPr>
        <w:t>garantie</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w:t>
      </w:r>
      <w:proofErr w:type="spellEnd"/>
      <w:r w:rsidRPr="004F2E27">
        <w:rPr>
          <w:rFonts w:ascii="Arial" w:hAnsi="Arial" w:cs="Arial"/>
        </w:rPr>
        <w:t xml:space="preserve"> in </w:t>
      </w:r>
      <w:proofErr w:type="spellStart"/>
      <w:r w:rsidRPr="004F2E27">
        <w:rPr>
          <w:rFonts w:ascii="Arial" w:hAnsi="Arial" w:cs="Arial"/>
        </w:rPr>
        <w:t>contractul</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va</w:t>
      </w:r>
      <w:proofErr w:type="spellEnd"/>
      <w:r w:rsidRPr="004F2E27">
        <w:rPr>
          <w:rFonts w:ascii="Arial" w:hAnsi="Arial" w:cs="Arial"/>
        </w:rPr>
        <w:t xml:space="preserve"> </w:t>
      </w:r>
      <w:proofErr w:type="spellStart"/>
      <w:r w:rsidRPr="004F2E27">
        <w:rPr>
          <w:rFonts w:ascii="Arial" w:hAnsi="Arial" w:cs="Arial"/>
        </w:rPr>
        <w:t>instiinta</w:t>
      </w:r>
      <w:proofErr w:type="spellEnd"/>
      <w:r w:rsidRPr="004F2E27">
        <w:rPr>
          <w:rFonts w:ascii="Arial" w:hAnsi="Arial" w:cs="Arial"/>
        </w:rPr>
        <w:t xml:space="preserve"> </w:t>
      </w:r>
      <w:proofErr w:type="spellStart"/>
      <w:r w:rsidRPr="004F2E27">
        <w:rPr>
          <w:rFonts w:ascii="Arial" w:hAnsi="Arial" w:cs="Arial"/>
        </w:rPr>
        <w:t>contractantul</w:t>
      </w:r>
      <w:proofErr w:type="spellEnd"/>
      <w:r w:rsidRPr="004F2E27">
        <w:rPr>
          <w:rFonts w:ascii="Arial" w:hAnsi="Arial" w:cs="Arial"/>
        </w:rPr>
        <w:t xml:space="preserve"> </w:t>
      </w:r>
      <w:proofErr w:type="spellStart"/>
      <w:r w:rsidRPr="004F2E27">
        <w:rPr>
          <w:rFonts w:ascii="Arial" w:hAnsi="Arial" w:cs="Arial"/>
        </w:rPr>
        <w:t>despre</w:t>
      </w:r>
      <w:proofErr w:type="spellEnd"/>
      <w:r w:rsidRPr="004F2E27">
        <w:rPr>
          <w:rFonts w:ascii="Arial" w:hAnsi="Arial" w:cs="Arial"/>
        </w:rPr>
        <w:t xml:space="preserve"> </w:t>
      </w:r>
      <w:proofErr w:type="spellStart"/>
      <w:r w:rsidRPr="004F2E27">
        <w:rPr>
          <w:rFonts w:ascii="Arial" w:hAnsi="Arial" w:cs="Arial"/>
        </w:rPr>
        <w:t>varsamantul</w:t>
      </w:r>
      <w:proofErr w:type="spellEnd"/>
      <w:r w:rsidRPr="004F2E27">
        <w:rPr>
          <w:rFonts w:ascii="Arial" w:hAnsi="Arial" w:cs="Arial"/>
        </w:rPr>
        <w:t xml:space="preserve"> </w:t>
      </w:r>
      <w:proofErr w:type="spellStart"/>
      <w:r w:rsidRPr="004F2E27">
        <w:rPr>
          <w:rFonts w:ascii="Arial" w:hAnsi="Arial" w:cs="Arial"/>
        </w:rPr>
        <w:t>efectuat</w:t>
      </w:r>
      <w:proofErr w:type="spellEnd"/>
      <w:r w:rsidRPr="004F2E27">
        <w:rPr>
          <w:rFonts w:ascii="Arial" w:hAnsi="Arial" w:cs="Arial"/>
        </w:rPr>
        <w:t xml:space="preserve">, </w:t>
      </w:r>
      <w:proofErr w:type="spellStart"/>
      <w:r w:rsidRPr="004F2E27">
        <w:rPr>
          <w:rFonts w:ascii="Arial" w:hAnsi="Arial" w:cs="Arial"/>
        </w:rPr>
        <w:t>precum</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despre</w:t>
      </w:r>
      <w:proofErr w:type="spellEnd"/>
      <w:r w:rsidRPr="004F2E27">
        <w:rPr>
          <w:rFonts w:ascii="Arial" w:hAnsi="Arial" w:cs="Arial"/>
        </w:rPr>
        <w:t xml:space="preserve"> </w:t>
      </w:r>
      <w:proofErr w:type="spellStart"/>
      <w:r w:rsidRPr="004F2E27">
        <w:rPr>
          <w:rFonts w:ascii="Arial" w:hAnsi="Arial" w:cs="Arial"/>
        </w:rPr>
        <w:t>destinatia</w:t>
      </w:r>
      <w:proofErr w:type="spellEnd"/>
      <w:r w:rsidRPr="004F2E27">
        <w:rPr>
          <w:rFonts w:ascii="Arial" w:hAnsi="Arial" w:cs="Arial"/>
        </w:rPr>
        <w:t xml:space="preserve"> </w:t>
      </w:r>
      <w:proofErr w:type="spellStart"/>
      <w:r w:rsidRPr="004F2E27">
        <w:rPr>
          <w:rFonts w:ascii="Arial" w:hAnsi="Arial" w:cs="Arial"/>
        </w:rPr>
        <w:t>lui.Din</w:t>
      </w:r>
      <w:proofErr w:type="spellEnd"/>
      <w:r w:rsidRPr="004F2E27">
        <w:rPr>
          <w:rFonts w:ascii="Arial" w:hAnsi="Arial" w:cs="Arial"/>
        </w:rPr>
        <w:t xml:space="preserve">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deschis</w:t>
      </w:r>
      <w:proofErr w:type="spellEnd"/>
      <w:r w:rsidRPr="004F2E27">
        <w:rPr>
          <w:rFonts w:ascii="Arial" w:hAnsi="Arial" w:cs="Arial"/>
        </w:rPr>
        <w:t xml:space="preserve"> la </w:t>
      </w:r>
      <w:proofErr w:type="spellStart"/>
      <w:r w:rsidRPr="004F2E27">
        <w:rPr>
          <w:rFonts w:ascii="Arial" w:hAnsi="Arial" w:cs="Arial"/>
        </w:rPr>
        <w:t>Trezoreria</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w:t>
      </w:r>
      <w:proofErr w:type="spellStart"/>
      <w:r w:rsidRPr="004F2E27">
        <w:rPr>
          <w:rFonts w:ascii="Arial" w:hAnsi="Arial" w:cs="Arial"/>
        </w:rPr>
        <w:t>pe</w:t>
      </w:r>
      <w:proofErr w:type="spellEnd"/>
      <w:r w:rsidRPr="004F2E27">
        <w:rPr>
          <w:rFonts w:ascii="Arial" w:hAnsi="Arial" w:cs="Arial"/>
        </w:rPr>
        <w:t xml:space="preserve"> </w:t>
      </w:r>
      <w:proofErr w:type="spellStart"/>
      <w:r w:rsidRPr="004F2E27">
        <w:rPr>
          <w:rFonts w:ascii="Arial" w:hAnsi="Arial" w:cs="Arial"/>
        </w:rPr>
        <w:t>numele</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pot fi </w:t>
      </w:r>
      <w:proofErr w:type="spellStart"/>
      <w:r w:rsidRPr="004F2E27">
        <w:rPr>
          <w:rFonts w:ascii="Arial" w:hAnsi="Arial" w:cs="Arial"/>
        </w:rPr>
        <w:t>dispuse</w:t>
      </w:r>
      <w:proofErr w:type="spellEnd"/>
      <w:r w:rsidRPr="004F2E27">
        <w:rPr>
          <w:rFonts w:ascii="Arial" w:hAnsi="Arial" w:cs="Arial"/>
        </w:rPr>
        <w:t xml:space="preserve"> </w:t>
      </w:r>
      <w:proofErr w:type="spellStart"/>
      <w:r w:rsidRPr="004F2E27">
        <w:rPr>
          <w:rFonts w:ascii="Arial" w:hAnsi="Arial" w:cs="Arial"/>
        </w:rPr>
        <w:t>plati</w:t>
      </w:r>
      <w:proofErr w:type="spellEnd"/>
      <w:r w:rsidRPr="004F2E27">
        <w:rPr>
          <w:rFonts w:ascii="Arial" w:hAnsi="Arial" w:cs="Arial"/>
        </w:rPr>
        <w:t xml:space="preserve"> </w:t>
      </w:r>
      <w:proofErr w:type="spellStart"/>
      <w:r w:rsidRPr="004F2E27">
        <w:rPr>
          <w:rFonts w:ascii="Arial" w:hAnsi="Arial" w:cs="Arial"/>
        </w:rPr>
        <w:t>atat</w:t>
      </w:r>
      <w:proofErr w:type="spellEnd"/>
      <w:r w:rsidRPr="004F2E27">
        <w:rPr>
          <w:rFonts w:ascii="Arial" w:hAnsi="Arial" w:cs="Arial"/>
        </w:rPr>
        <w:t xml:space="preserve"> de </w:t>
      </w:r>
      <w:proofErr w:type="spellStart"/>
      <w:r w:rsidRPr="004F2E27">
        <w:rPr>
          <w:rFonts w:ascii="Arial" w:hAnsi="Arial" w:cs="Arial"/>
        </w:rPr>
        <w:t>catre</w:t>
      </w:r>
      <w:proofErr w:type="spellEnd"/>
      <w:r w:rsidRPr="004F2E27">
        <w:rPr>
          <w:rFonts w:ascii="Arial" w:hAnsi="Arial" w:cs="Arial"/>
        </w:rPr>
        <w:t xml:space="preserve"> </w:t>
      </w:r>
      <w:proofErr w:type="spellStart"/>
      <w:r w:rsidRPr="004F2E27">
        <w:rPr>
          <w:rFonts w:ascii="Arial" w:hAnsi="Arial" w:cs="Arial"/>
        </w:rPr>
        <w:t>contractant</w:t>
      </w:r>
      <w:proofErr w:type="spellEnd"/>
      <w:r w:rsidRPr="004F2E27">
        <w:rPr>
          <w:rFonts w:ascii="Arial" w:hAnsi="Arial" w:cs="Arial"/>
        </w:rPr>
        <w:t xml:space="preserve">, cu </w:t>
      </w:r>
      <w:proofErr w:type="spellStart"/>
      <w:r w:rsidRPr="004F2E27">
        <w:rPr>
          <w:rFonts w:ascii="Arial" w:hAnsi="Arial" w:cs="Arial"/>
        </w:rPr>
        <w:t>avizul</w:t>
      </w:r>
      <w:proofErr w:type="spellEnd"/>
      <w:r w:rsidRPr="004F2E27">
        <w:rPr>
          <w:rFonts w:ascii="Arial" w:hAnsi="Arial" w:cs="Arial"/>
        </w:rPr>
        <w:t xml:space="preserve"> </w:t>
      </w:r>
      <w:proofErr w:type="spellStart"/>
      <w:r w:rsidRPr="004F2E27">
        <w:rPr>
          <w:rFonts w:ascii="Arial" w:hAnsi="Arial" w:cs="Arial"/>
        </w:rPr>
        <w:t>scris</w:t>
      </w:r>
      <w:proofErr w:type="spellEnd"/>
      <w:r w:rsidRPr="004F2E27">
        <w:rPr>
          <w:rFonts w:ascii="Arial" w:hAnsi="Arial" w:cs="Arial"/>
        </w:rPr>
        <w:t xml:space="preserve"> al </w:t>
      </w:r>
      <w:proofErr w:type="spellStart"/>
      <w:r w:rsidRPr="004F2E27">
        <w:rPr>
          <w:rFonts w:ascii="Arial" w:hAnsi="Arial" w:cs="Arial"/>
        </w:rPr>
        <w:t>autoritatilor</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care se </w:t>
      </w:r>
      <w:proofErr w:type="spellStart"/>
      <w:r w:rsidRPr="004F2E27">
        <w:rPr>
          <w:rFonts w:ascii="Arial" w:hAnsi="Arial" w:cs="Arial"/>
        </w:rPr>
        <w:t>prezinta</w:t>
      </w:r>
      <w:proofErr w:type="spellEnd"/>
      <w:r w:rsidRPr="004F2E27">
        <w:rPr>
          <w:rFonts w:ascii="Arial" w:hAnsi="Arial" w:cs="Arial"/>
        </w:rPr>
        <w:t xml:space="preserve"> </w:t>
      </w:r>
      <w:proofErr w:type="spellStart"/>
      <w:r w:rsidRPr="004F2E27">
        <w:rPr>
          <w:rFonts w:ascii="Arial" w:hAnsi="Arial" w:cs="Arial"/>
        </w:rPr>
        <w:t>unitatii</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cat </w:t>
      </w:r>
      <w:proofErr w:type="spellStart"/>
      <w:r w:rsidRPr="004F2E27">
        <w:rPr>
          <w:rFonts w:ascii="Arial" w:hAnsi="Arial" w:cs="Arial"/>
        </w:rPr>
        <w:t>si</w:t>
      </w:r>
      <w:proofErr w:type="spellEnd"/>
      <w:r w:rsidRPr="004F2E27">
        <w:rPr>
          <w:rFonts w:ascii="Arial" w:hAnsi="Arial" w:cs="Arial"/>
        </w:rPr>
        <w:t xml:space="preserve"> de </w:t>
      </w:r>
      <w:proofErr w:type="spellStart"/>
      <w:r w:rsidRPr="004F2E27">
        <w:rPr>
          <w:rFonts w:ascii="Arial" w:hAnsi="Arial" w:cs="Arial"/>
        </w:rPr>
        <w:t>unitatea</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la </w:t>
      </w:r>
      <w:proofErr w:type="spellStart"/>
      <w:r w:rsidRPr="004F2E27">
        <w:rPr>
          <w:rFonts w:ascii="Arial" w:hAnsi="Arial" w:cs="Arial"/>
        </w:rPr>
        <w:t>solicitarea</w:t>
      </w:r>
      <w:proofErr w:type="spellEnd"/>
      <w:r w:rsidRPr="004F2E27">
        <w:rPr>
          <w:rFonts w:ascii="Arial" w:hAnsi="Arial" w:cs="Arial"/>
        </w:rPr>
        <w:t xml:space="preserve"> </w:t>
      </w:r>
      <w:proofErr w:type="spellStart"/>
      <w:r w:rsidRPr="004F2E27">
        <w:rPr>
          <w:rFonts w:ascii="Arial" w:hAnsi="Arial" w:cs="Arial"/>
        </w:rPr>
        <w:t>scrisa</w:t>
      </w:r>
      <w:proofErr w:type="spellEnd"/>
      <w:r w:rsidRPr="004F2E27">
        <w:rPr>
          <w:rFonts w:ascii="Arial" w:hAnsi="Arial" w:cs="Arial"/>
        </w:rPr>
        <w:t xml:space="preserve"> a </w:t>
      </w:r>
      <w:proofErr w:type="spellStart"/>
      <w:r w:rsidRPr="004F2E27">
        <w:rPr>
          <w:rFonts w:ascii="Arial" w:hAnsi="Arial" w:cs="Arial"/>
        </w:rPr>
        <w:t>autoritatii</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in </w:t>
      </w:r>
      <w:proofErr w:type="spellStart"/>
      <w:r w:rsidRPr="004F2E27">
        <w:rPr>
          <w:rFonts w:ascii="Arial" w:hAnsi="Arial" w:cs="Arial"/>
        </w:rPr>
        <w:t>favoarea</w:t>
      </w:r>
      <w:proofErr w:type="spellEnd"/>
      <w:r w:rsidRPr="004F2E27">
        <w:rPr>
          <w:rFonts w:ascii="Arial" w:hAnsi="Arial" w:cs="Arial"/>
        </w:rPr>
        <w:t xml:space="preserve"> </w:t>
      </w:r>
      <w:proofErr w:type="spellStart"/>
      <w:r w:rsidRPr="004F2E27">
        <w:rPr>
          <w:rFonts w:ascii="Arial" w:hAnsi="Arial" w:cs="Arial"/>
        </w:rPr>
        <w:t>careia</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constituita</w:t>
      </w:r>
      <w:proofErr w:type="spellEnd"/>
      <w:r w:rsidRPr="004F2E27">
        <w:rPr>
          <w:rFonts w:ascii="Arial" w:hAnsi="Arial" w:cs="Arial"/>
        </w:rPr>
        <w:t xml:space="preserve"> </w:t>
      </w:r>
      <w:proofErr w:type="spellStart"/>
      <w:r w:rsidRPr="004F2E27">
        <w:rPr>
          <w:rFonts w:ascii="Arial" w:hAnsi="Arial" w:cs="Arial"/>
        </w:rPr>
        <w:t>garantia</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prevazut</w:t>
      </w:r>
      <w:proofErr w:type="spellEnd"/>
      <w:r w:rsidRPr="004F2E27">
        <w:rPr>
          <w:rFonts w:ascii="Arial" w:hAnsi="Arial" w:cs="Arial"/>
        </w:rPr>
        <w:t xml:space="preserve"> </w:t>
      </w:r>
      <w:proofErr w:type="spellStart"/>
      <w:r w:rsidRPr="004F2E27">
        <w:rPr>
          <w:rFonts w:ascii="Arial" w:hAnsi="Arial" w:cs="Arial"/>
        </w:rPr>
        <w:t>mai</w:t>
      </w:r>
      <w:proofErr w:type="spellEnd"/>
      <w:r w:rsidRPr="004F2E27">
        <w:rPr>
          <w:rFonts w:ascii="Arial" w:hAnsi="Arial" w:cs="Arial"/>
        </w:rPr>
        <w:t xml:space="preserve"> </w:t>
      </w:r>
      <w:proofErr w:type="spellStart"/>
      <w:r w:rsidRPr="004F2E27">
        <w:rPr>
          <w:rFonts w:ascii="Arial" w:hAnsi="Arial" w:cs="Arial"/>
        </w:rPr>
        <w:t>sus</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purtator</w:t>
      </w:r>
      <w:proofErr w:type="spellEnd"/>
      <w:r w:rsidRPr="004F2E27">
        <w:rPr>
          <w:rFonts w:ascii="Arial" w:hAnsi="Arial" w:cs="Arial"/>
        </w:rPr>
        <w:t xml:space="preserve"> de </w:t>
      </w:r>
      <w:proofErr w:type="spellStart"/>
      <w:r w:rsidRPr="004F2E27">
        <w:rPr>
          <w:rFonts w:ascii="Arial" w:hAnsi="Arial" w:cs="Arial"/>
        </w:rPr>
        <w:t>dobanda</w:t>
      </w:r>
      <w:proofErr w:type="spellEnd"/>
      <w:r w:rsidRPr="004F2E27">
        <w:rPr>
          <w:rFonts w:ascii="Arial" w:hAnsi="Arial" w:cs="Arial"/>
        </w:rPr>
        <w:t xml:space="preserve"> in </w:t>
      </w:r>
      <w:proofErr w:type="spellStart"/>
      <w:r w:rsidRPr="004F2E27">
        <w:rPr>
          <w:rFonts w:ascii="Arial" w:hAnsi="Arial" w:cs="Arial"/>
        </w:rPr>
        <w:t>favoarea</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w:t>
      </w:r>
    </w:p>
    <w:p w:rsidR="00C03A1E" w:rsidRDefault="00C03A1E" w:rsidP="00C03A1E">
      <w:pPr>
        <w:tabs>
          <w:tab w:val="num" w:pos="567"/>
        </w:tabs>
        <w:ind w:right="-157"/>
        <w:jc w:val="both"/>
        <w:rPr>
          <w:rFonts w:ascii="Arial" w:hAnsi="Arial" w:cs="Arial"/>
        </w:rPr>
      </w:pPr>
      <w:r>
        <w:rPr>
          <w:rFonts w:ascii="Arial" w:hAnsi="Arial" w:cs="Arial"/>
        </w:rPr>
        <w:lastRenderedPageBreak/>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dreptul</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emite</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oricând</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parcursul</w:t>
      </w:r>
      <w:proofErr w:type="spellEnd"/>
      <w:r>
        <w:rPr>
          <w:rFonts w:ascii="Arial" w:hAnsi="Arial" w:cs="Arial"/>
        </w:rPr>
        <w:t xml:space="preserve"> </w:t>
      </w:r>
      <w:proofErr w:type="spellStart"/>
      <w:r>
        <w:rPr>
          <w:rFonts w:ascii="Arial" w:hAnsi="Arial" w:cs="Arial"/>
        </w:rPr>
        <w:t>îndeplinirii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limita</w:t>
      </w:r>
      <w:proofErr w:type="spellEnd"/>
      <w:r>
        <w:rPr>
          <w:rFonts w:ascii="Arial" w:hAnsi="Arial" w:cs="Arial"/>
        </w:rPr>
        <w:t xml:space="preserve">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creat</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contractantul</w:t>
      </w:r>
      <w:proofErr w:type="spellEnd"/>
      <w:r>
        <w:rPr>
          <w:rFonts w:ascii="Arial" w:hAnsi="Arial" w:cs="Arial"/>
        </w:rPr>
        <w:t xml:space="preserve"> nu </w:t>
      </w:r>
      <w:proofErr w:type="spellStart"/>
      <w:r>
        <w:rPr>
          <w:rFonts w:ascii="Arial" w:hAnsi="Arial" w:cs="Arial"/>
        </w:rPr>
        <w:t>îşi</w:t>
      </w:r>
      <w:proofErr w:type="spellEnd"/>
      <w:r>
        <w:rPr>
          <w:rFonts w:ascii="Arial" w:hAnsi="Arial" w:cs="Arial"/>
        </w:rPr>
        <w:t xml:space="preserve"> </w:t>
      </w:r>
      <w:proofErr w:type="spellStart"/>
      <w:r>
        <w:rPr>
          <w:rFonts w:ascii="Arial" w:hAnsi="Arial" w:cs="Arial"/>
        </w:rPr>
        <w:t>îndeplineşte</w:t>
      </w:r>
      <w:proofErr w:type="spellEnd"/>
      <w:r>
        <w:rPr>
          <w:rFonts w:ascii="Arial" w:hAnsi="Arial" w:cs="Arial"/>
        </w:rPr>
        <w:t xml:space="preserve"> din culpa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Anterior </w:t>
      </w:r>
      <w:proofErr w:type="spellStart"/>
      <w:r>
        <w:rPr>
          <w:rFonts w:ascii="Arial" w:hAnsi="Arial" w:cs="Arial"/>
        </w:rPr>
        <w:t>emiterii</w:t>
      </w:r>
      <w:proofErr w:type="spellEnd"/>
      <w:r>
        <w:rPr>
          <w:rFonts w:ascii="Arial" w:hAnsi="Arial" w:cs="Arial"/>
        </w:rPr>
        <w:t xml:space="preserve"> </w:t>
      </w:r>
      <w:proofErr w:type="spellStart"/>
      <w:r>
        <w:rPr>
          <w:rFonts w:ascii="Arial" w:hAnsi="Arial" w:cs="Arial"/>
        </w:rPr>
        <w:t>unei</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notifica</w:t>
      </w:r>
      <w:proofErr w:type="spellEnd"/>
      <w:r>
        <w:rPr>
          <w:rFonts w:ascii="Arial" w:hAnsi="Arial" w:cs="Arial"/>
        </w:rPr>
        <w:t xml:space="preserve"> </w:t>
      </w:r>
      <w:proofErr w:type="spellStart"/>
      <w:r>
        <w:rPr>
          <w:rFonts w:ascii="Arial" w:hAnsi="Arial" w:cs="Arial"/>
        </w:rPr>
        <w:t>pretenţia</w:t>
      </w:r>
      <w:proofErr w:type="spellEnd"/>
      <w:r>
        <w:rPr>
          <w:rFonts w:ascii="Arial" w:hAnsi="Arial" w:cs="Arial"/>
        </w:rPr>
        <w:t xml:space="preserve"> </w:t>
      </w:r>
      <w:proofErr w:type="spellStart"/>
      <w:r>
        <w:rPr>
          <w:rFonts w:ascii="Arial" w:hAnsi="Arial" w:cs="Arial"/>
        </w:rPr>
        <w:t>contractantului</w:t>
      </w:r>
      <w:proofErr w:type="spellEnd"/>
      <w:r>
        <w:rPr>
          <w:rFonts w:ascii="Arial" w:hAnsi="Arial" w:cs="Arial"/>
        </w:rPr>
        <w:t xml:space="preserve">, </w:t>
      </w:r>
      <w:proofErr w:type="spellStart"/>
      <w:r>
        <w:rPr>
          <w:rFonts w:ascii="Arial" w:hAnsi="Arial" w:cs="Arial"/>
        </w:rPr>
        <w:t>precizând</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care nu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respectate</w:t>
      </w:r>
      <w:proofErr w:type="spellEnd"/>
      <w:r>
        <w:rPr>
          <w:rFonts w:ascii="Arial" w:hAnsi="Arial" w:cs="Arial"/>
        </w:rPr>
        <w:t xml:space="preserve">, </w:t>
      </w:r>
      <w:proofErr w:type="spellStart"/>
      <w:r>
        <w:rPr>
          <w:rFonts w:ascii="Arial" w:hAnsi="Arial" w:cs="Arial"/>
        </w:rPr>
        <w:t>precum</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modul</w:t>
      </w:r>
      <w:proofErr w:type="spellEnd"/>
      <w:r>
        <w:rPr>
          <w:rFonts w:ascii="Arial" w:hAnsi="Arial" w:cs="Arial"/>
        </w:rPr>
        <w:t xml:space="preserve"> de </w:t>
      </w:r>
      <w:proofErr w:type="spellStart"/>
      <w:r>
        <w:rPr>
          <w:rFonts w:ascii="Arial" w:hAnsi="Arial" w:cs="Arial"/>
        </w:rPr>
        <w:t>calcul</w:t>
      </w:r>
      <w:proofErr w:type="spellEnd"/>
      <w:r>
        <w:rPr>
          <w:rFonts w:ascii="Arial" w:hAnsi="Arial" w:cs="Arial"/>
        </w:rPr>
        <w:t xml:space="preserve"> al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situaţia</w:t>
      </w:r>
      <w:proofErr w:type="spellEnd"/>
      <w:r>
        <w:rPr>
          <w:rFonts w:ascii="Arial" w:hAnsi="Arial" w:cs="Arial"/>
        </w:rPr>
        <w:t xml:space="preserve"> </w:t>
      </w:r>
      <w:proofErr w:type="spellStart"/>
      <w:r>
        <w:rPr>
          <w:rFonts w:ascii="Arial" w:hAnsi="Arial" w:cs="Arial"/>
        </w:rPr>
        <w:t>executării</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parţial</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total, </w:t>
      </w:r>
      <w:proofErr w:type="spellStart"/>
      <w:r>
        <w:rPr>
          <w:rFonts w:ascii="Arial" w:hAnsi="Arial" w:cs="Arial"/>
        </w:rPr>
        <w:t>contractantul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reîntregii</w:t>
      </w:r>
      <w:proofErr w:type="spellEnd"/>
      <w:r>
        <w:rPr>
          <w:rFonts w:ascii="Arial" w:hAnsi="Arial" w:cs="Arial"/>
        </w:rPr>
        <w:t xml:space="preserve"> </w:t>
      </w:r>
      <w:proofErr w:type="spellStart"/>
      <w:r>
        <w:rPr>
          <w:rFonts w:ascii="Arial" w:hAnsi="Arial" w:cs="Arial"/>
        </w:rPr>
        <w:t>garanţia</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cauză</w:t>
      </w:r>
      <w:proofErr w:type="spellEnd"/>
      <w:r>
        <w:rPr>
          <w:rFonts w:ascii="Arial" w:hAnsi="Arial" w:cs="Arial"/>
        </w:rPr>
        <w:t xml:space="preserve"> </w:t>
      </w:r>
      <w:proofErr w:type="spellStart"/>
      <w:r>
        <w:rPr>
          <w:rFonts w:ascii="Arial" w:hAnsi="Arial" w:cs="Arial"/>
        </w:rPr>
        <w:t>raportat</w:t>
      </w:r>
      <w:proofErr w:type="spellEnd"/>
      <w:r>
        <w:rPr>
          <w:rFonts w:ascii="Arial" w:hAnsi="Arial" w:cs="Arial"/>
        </w:rPr>
        <w:t xml:space="preserve"> la </w:t>
      </w:r>
      <w:proofErr w:type="spellStart"/>
      <w:r>
        <w:rPr>
          <w:rFonts w:ascii="Arial" w:hAnsi="Arial" w:cs="Arial"/>
        </w:rPr>
        <w:t>restul</w:t>
      </w:r>
      <w:proofErr w:type="spellEnd"/>
      <w:r>
        <w:rPr>
          <w:rFonts w:ascii="Arial" w:hAnsi="Arial" w:cs="Arial"/>
        </w:rPr>
        <w:t xml:space="preserve"> </w:t>
      </w:r>
      <w:proofErr w:type="spellStart"/>
      <w:r>
        <w:rPr>
          <w:rFonts w:ascii="Arial" w:hAnsi="Arial" w:cs="Arial"/>
        </w:rPr>
        <w:t>rămas</w:t>
      </w:r>
      <w:proofErr w:type="spellEnd"/>
      <w:r>
        <w:rPr>
          <w:rFonts w:ascii="Arial" w:hAnsi="Arial" w:cs="Arial"/>
        </w:rPr>
        <w:t xml:space="preserve"> de </w:t>
      </w:r>
      <w:proofErr w:type="spellStart"/>
      <w:r>
        <w:rPr>
          <w:rFonts w:ascii="Arial" w:hAnsi="Arial" w:cs="Arial"/>
        </w:rPr>
        <w:t>executat</w:t>
      </w:r>
      <w:proofErr w:type="spellEnd"/>
      <w:r>
        <w:rPr>
          <w:rFonts w:ascii="Arial" w:hAnsi="Arial" w:cs="Arial"/>
        </w:rPr>
        <w:t>.</w:t>
      </w:r>
    </w:p>
    <w:p w:rsidR="00C03A1E" w:rsidRDefault="00C03A1E" w:rsidP="00B61F94">
      <w:pPr>
        <w:tabs>
          <w:tab w:val="num" w:pos="567"/>
        </w:tabs>
        <w:ind w:right="-157"/>
        <w:jc w:val="both"/>
        <w:rPr>
          <w:rFonts w:ascii="Arial" w:hAnsi="Arial" w:cs="Arial"/>
          <w:b/>
          <w:bCs/>
          <w:i/>
          <w:iCs/>
        </w:rPr>
      </w:pPr>
      <w:r>
        <w:rPr>
          <w:rFonts w:ascii="Arial" w:hAnsi="Arial" w:cs="Arial"/>
        </w:rPr>
        <w:t xml:space="preserve">     In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servicii</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contractanta</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elibera</w:t>
      </w:r>
      <w:proofErr w:type="spellEnd"/>
      <w:r>
        <w:rPr>
          <w:rFonts w:ascii="Arial" w:hAnsi="Arial" w:cs="Arial"/>
        </w:rPr>
        <w:t>/</w:t>
      </w:r>
      <w:proofErr w:type="spellStart"/>
      <w:r>
        <w:rPr>
          <w:rFonts w:ascii="Arial" w:hAnsi="Arial" w:cs="Arial"/>
        </w:rPr>
        <w:t>restitui</w:t>
      </w:r>
      <w:proofErr w:type="spellEnd"/>
      <w:r>
        <w:rPr>
          <w:rFonts w:ascii="Arial" w:hAnsi="Arial" w:cs="Arial"/>
        </w:rPr>
        <w:t xml:space="preserve">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in </w:t>
      </w:r>
      <w:proofErr w:type="spellStart"/>
      <w:r>
        <w:rPr>
          <w:rFonts w:ascii="Arial" w:hAnsi="Arial" w:cs="Arial"/>
        </w:rPr>
        <w:t>cel</w:t>
      </w:r>
      <w:proofErr w:type="spellEnd"/>
      <w:r>
        <w:rPr>
          <w:rFonts w:ascii="Arial" w:hAnsi="Arial" w:cs="Arial"/>
        </w:rPr>
        <w:t xml:space="preserve"> </w:t>
      </w:r>
      <w:proofErr w:type="spellStart"/>
      <w:r>
        <w:rPr>
          <w:rFonts w:ascii="Arial" w:hAnsi="Arial" w:cs="Arial"/>
        </w:rPr>
        <w:t>mult</w:t>
      </w:r>
      <w:proofErr w:type="spellEnd"/>
      <w:r>
        <w:rPr>
          <w:rFonts w:ascii="Arial" w:hAnsi="Arial" w:cs="Arial"/>
        </w:rPr>
        <w:t xml:space="preserve"> 14 </w:t>
      </w:r>
      <w:proofErr w:type="spellStart"/>
      <w:r>
        <w:rPr>
          <w:rFonts w:ascii="Arial" w:hAnsi="Arial" w:cs="Arial"/>
        </w:rPr>
        <w:t>zile</w:t>
      </w:r>
      <w:proofErr w:type="spellEnd"/>
      <w:r>
        <w:rPr>
          <w:rFonts w:ascii="Arial" w:hAnsi="Arial" w:cs="Arial"/>
        </w:rPr>
        <w:t xml:space="preserve"> de la data </w:t>
      </w:r>
      <w:proofErr w:type="spellStart"/>
      <w:r>
        <w:rPr>
          <w:rFonts w:ascii="Arial" w:hAnsi="Arial" w:cs="Arial"/>
        </w:rPr>
        <w:t>indeplinirii</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contractant</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contractual de </w:t>
      </w:r>
      <w:proofErr w:type="spellStart"/>
      <w:r>
        <w:rPr>
          <w:rFonts w:ascii="Arial" w:hAnsi="Arial" w:cs="Arial"/>
        </w:rPr>
        <w:t>achizitie</w:t>
      </w:r>
      <w:proofErr w:type="spellEnd"/>
      <w:r>
        <w:rPr>
          <w:rFonts w:ascii="Arial" w:hAnsi="Arial" w:cs="Arial"/>
        </w:rPr>
        <w:t xml:space="preserve"> </w:t>
      </w:r>
      <w:proofErr w:type="spellStart"/>
      <w:r>
        <w:rPr>
          <w:rFonts w:ascii="Arial" w:hAnsi="Arial" w:cs="Arial"/>
        </w:rPr>
        <w:t>publica</w:t>
      </w:r>
      <w:proofErr w:type="spellEnd"/>
      <w:r>
        <w:rPr>
          <w:rFonts w:ascii="Arial" w:hAnsi="Arial" w:cs="Arial"/>
        </w:rPr>
        <w:t xml:space="preserve"> </w:t>
      </w:r>
      <w:proofErr w:type="spellStart"/>
      <w:r>
        <w:rPr>
          <w:rFonts w:ascii="Arial" w:hAnsi="Arial" w:cs="Arial"/>
        </w:rPr>
        <w:t>daca</w:t>
      </w:r>
      <w:proofErr w:type="spellEnd"/>
      <w:r>
        <w:rPr>
          <w:rFonts w:ascii="Arial" w:hAnsi="Arial" w:cs="Arial"/>
        </w:rPr>
        <w:t xml:space="preserve"> nu a </w:t>
      </w:r>
      <w:proofErr w:type="spellStart"/>
      <w:r>
        <w:rPr>
          <w:rFonts w:ascii="Arial" w:hAnsi="Arial" w:cs="Arial"/>
        </w:rPr>
        <w:t>ridicat</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accea</w:t>
      </w:r>
      <w:proofErr w:type="spellEnd"/>
      <w:r>
        <w:rPr>
          <w:rFonts w:ascii="Arial" w:hAnsi="Arial" w:cs="Arial"/>
        </w:rPr>
        <w:t xml:space="preserve"> data </w:t>
      </w:r>
      <w:proofErr w:type="spellStart"/>
      <w:r>
        <w:rPr>
          <w:rFonts w:ascii="Arial" w:hAnsi="Arial" w:cs="Arial"/>
        </w:rPr>
        <w:t>pretentii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ei</w:t>
      </w:r>
      <w:proofErr w:type="spellEnd"/>
      <w:r>
        <w:rPr>
          <w:rFonts w:ascii="Arial" w:hAnsi="Arial" w:cs="Arial"/>
        </w:rPr>
        <w:t>.</w:t>
      </w:r>
      <w:r>
        <w:rPr>
          <w:rFonts w:ascii="Arial" w:hAnsi="Arial" w:cs="Arial"/>
          <w:b/>
          <w:bCs/>
          <w:i/>
          <w:iCs/>
        </w:rPr>
        <w:t xml:space="preserve"> </w:t>
      </w:r>
    </w:p>
    <w:p w:rsidR="009E2155" w:rsidRPr="00B61F94" w:rsidRDefault="009E2155" w:rsidP="00B61F94">
      <w:pPr>
        <w:tabs>
          <w:tab w:val="num" w:pos="567"/>
        </w:tabs>
        <w:ind w:right="-157"/>
        <w:jc w:val="both"/>
        <w:rPr>
          <w:rFonts w:ascii="Arial" w:hAnsi="Arial" w:cs="Arial"/>
        </w:rPr>
      </w:pPr>
    </w:p>
    <w:p w:rsidR="000D3817" w:rsidRDefault="008F6D96"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14</w:t>
      </w:r>
      <w:r w:rsidR="000D3817">
        <w:rPr>
          <w:rFonts w:ascii="Arial" w:hAnsi="Arial" w:cs="Arial"/>
          <w:b/>
          <w:szCs w:val="24"/>
          <w:lang w:val="es-ES"/>
        </w:rPr>
        <w:t>. Începere, finalizare, întârzieri, sistare</w:t>
      </w:r>
    </w:p>
    <w:p w:rsidR="000D3817" w:rsidRDefault="008F6D96" w:rsidP="000D3817">
      <w:pPr>
        <w:jc w:val="both"/>
        <w:rPr>
          <w:rFonts w:ascii="Arial" w:hAnsi="Arial" w:cs="Arial"/>
          <w:lang w:val="es-ES"/>
        </w:rPr>
      </w:pPr>
      <w:r>
        <w:rPr>
          <w:rFonts w:ascii="Arial" w:hAnsi="Arial" w:cs="Arial"/>
          <w:lang w:val="es-ES"/>
        </w:rPr>
        <w:t>14</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8F6D96" w:rsidP="000D3817">
      <w:pPr>
        <w:jc w:val="both"/>
        <w:rPr>
          <w:rFonts w:ascii="Arial" w:hAnsi="Arial" w:cs="Arial"/>
          <w:noProof/>
          <w:lang w:val="es-ES"/>
        </w:rPr>
      </w:pPr>
      <w:r>
        <w:rPr>
          <w:rFonts w:ascii="Arial" w:hAnsi="Arial" w:cs="Arial"/>
          <w:lang w:val="es-ES"/>
        </w:rPr>
        <w:t>14</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9E2155" w:rsidRDefault="009E2155" w:rsidP="000D3817">
      <w:pPr>
        <w:jc w:val="both"/>
        <w:rPr>
          <w:rFonts w:ascii="Arial" w:hAnsi="Arial" w:cs="Arial"/>
          <w:noProof/>
          <w:lang w:val="es-ES"/>
        </w:rPr>
      </w:pPr>
    </w:p>
    <w:p w:rsidR="000D3817" w:rsidRDefault="008F6D96" w:rsidP="000D3817">
      <w:pPr>
        <w:pStyle w:val="DefaultText"/>
        <w:tabs>
          <w:tab w:val="left" w:pos="3626"/>
        </w:tabs>
        <w:jc w:val="both"/>
        <w:rPr>
          <w:rFonts w:ascii="Arial" w:hAnsi="Arial" w:cs="Arial"/>
          <w:b/>
          <w:szCs w:val="24"/>
          <w:lang w:val="it-IT"/>
        </w:rPr>
      </w:pPr>
      <w:r>
        <w:rPr>
          <w:rFonts w:ascii="Arial" w:hAnsi="Arial" w:cs="Arial"/>
          <w:b/>
          <w:szCs w:val="24"/>
          <w:lang w:val="it-IT"/>
        </w:rPr>
        <w:t>15</w:t>
      </w:r>
      <w:r w:rsidR="000D3817">
        <w:rPr>
          <w:rFonts w:ascii="Arial" w:hAnsi="Arial" w:cs="Arial"/>
          <w:b/>
          <w:szCs w:val="24"/>
          <w:lang w:val="it-IT"/>
        </w:rPr>
        <w:t>. Recepţie şi verificări</w:t>
      </w:r>
    </w:p>
    <w:p w:rsidR="000D3817" w:rsidRDefault="008F6D96" w:rsidP="000D3817">
      <w:pPr>
        <w:tabs>
          <w:tab w:val="left" w:pos="3626"/>
        </w:tabs>
        <w:jc w:val="both"/>
        <w:rPr>
          <w:rFonts w:ascii="Arial" w:hAnsi="Arial" w:cs="Arial"/>
        </w:rPr>
      </w:pPr>
      <w:r>
        <w:rPr>
          <w:rFonts w:ascii="Arial" w:hAnsi="Arial" w:cs="Arial"/>
          <w:lang w:val="pt-BR"/>
        </w:rPr>
        <w:t>15</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8F6D96" w:rsidP="000D3817">
      <w:pPr>
        <w:pStyle w:val="DefaultText"/>
        <w:jc w:val="both"/>
        <w:rPr>
          <w:rFonts w:ascii="Arial" w:hAnsi="Arial" w:cs="Arial"/>
          <w:szCs w:val="24"/>
          <w:lang w:val="it-IT"/>
        </w:rPr>
      </w:pPr>
      <w:r>
        <w:rPr>
          <w:rFonts w:ascii="Arial" w:hAnsi="Arial" w:cs="Arial"/>
          <w:szCs w:val="24"/>
          <w:lang w:val="it-IT"/>
        </w:rPr>
        <w:t>15</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8F6D96" w:rsidP="000D3817">
      <w:pPr>
        <w:jc w:val="both"/>
        <w:rPr>
          <w:rFonts w:ascii="Arial" w:hAnsi="Arial" w:cs="Arial"/>
          <w:lang w:val="fr-FR"/>
        </w:rPr>
      </w:pPr>
      <w:r>
        <w:rPr>
          <w:rFonts w:ascii="Arial" w:hAnsi="Arial" w:cs="Arial"/>
          <w:lang w:val="fr-FR"/>
        </w:rPr>
        <w:t>15</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9E2155" w:rsidRDefault="009E2155" w:rsidP="000D3817">
      <w:pPr>
        <w:jc w:val="both"/>
        <w:rPr>
          <w:rFonts w:ascii="Arial" w:hAnsi="Arial" w:cs="Arial"/>
          <w:lang w:val="fr-FR"/>
        </w:rPr>
      </w:pPr>
    </w:p>
    <w:p w:rsidR="000D3817" w:rsidRDefault="008F6D96"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16</w:t>
      </w:r>
      <w:r w:rsidR="000D3817">
        <w:rPr>
          <w:rFonts w:ascii="Arial" w:hAnsi="Arial" w:cs="Arial"/>
          <w:b/>
          <w:color w:val="000000"/>
          <w:szCs w:val="24"/>
          <w:lang w:val="it-IT"/>
        </w:rPr>
        <w:t xml:space="preserve"> Ajustarea preţului contractului</w:t>
      </w:r>
    </w:p>
    <w:p w:rsidR="00C44A8E" w:rsidRDefault="008F6D96"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16</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9E2155" w:rsidRDefault="009E2155" w:rsidP="000D3817">
      <w:pPr>
        <w:pStyle w:val="DefaultText"/>
        <w:tabs>
          <w:tab w:val="left" w:pos="3626"/>
        </w:tabs>
        <w:jc w:val="both"/>
        <w:rPr>
          <w:rFonts w:ascii="Arial" w:hAnsi="Arial" w:cs="Arial"/>
          <w:color w:val="000000"/>
          <w:szCs w:val="24"/>
          <w:lang w:val="it-IT"/>
        </w:rPr>
      </w:pPr>
    </w:p>
    <w:p w:rsidR="000D3817" w:rsidRDefault="008F6D96" w:rsidP="000D3817">
      <w:pPr>
        <w:pStyle w:val="DefaultText"/>
        <w:tabs>
          <w:tab w:val="left" w:pos="3626"/>
        </w:tabs>
        <w:jc w:val="both"/>
        <w:rPr>
          <w:rFonts w:ascii="Arial" w:hAnsi="Arial" w:cs="Arial"/>
          <w:b/>
          <w:szCs w:val="24"/>
          <w:lang w:val="fr-FR"/>
        </w:rPr>
      </w:pPr>
      <w:r>
        <w:rPr>
          <w:rFonts w:ascii="Arial" w:hAnsi="Arial" w:cs="Arial"/>
          <w:b/>
          <w:szCs w:val="24"/>
          <w:lang w:val="fr-FR"/>
        </w:rPr>
        <w:t>17</w:t>
      </w:r>
      <w:r w:rsidR="000D3817">
        <w:rPr>
          <w:rFonts w:ascii="Arial" w:hAnsi="Arial" w:cs="Arial"/>
          <w:b/>
          <w:szCs w:val="24"/>
          <w:lang w:val="fr-FR"/>
        </w:rPr>
        <w:t>. Amendamente</w:t>
      </w:r>
    </w:p>
    <w:p w:rsidR="00C44A8E" w:rsidRDefault="008F6D96" w:rsidP="000D3817">
      <w:pPr>
        <w:pStyle w:val="DefaultText"/>
        <w:tabs>
          <w:tab w:val="left" w:pos="3626"/>
        </w:tabs>
        <w:jc w:val="both"/>
        <w:rPr>
          <w:rFonts w:ascii="Arial" w:hAnsi="Arial" w:cs="Arial"/>
          <w:szCs w:val="24"/>
          <w:lang w:val="fr-FR"/>
        </w:rPr>
      </w:pPr>
      <w:r>
        <w:rPr>
          <w:rFonts w:ascii="Arial" w:hAnsi="Arial" w:cs="Arial"/>
          <w:szCs w:val="24"/>
          <w:lang w:val="fr-FR"/>
        </w:rPr>
        <w:t>17</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9E2155" w:rsidRDefault="009E2155" w:rsidP="000D3817">
      <w:pPr>
        <w:pStyle w:val="DefaultText"/>
        <w:tabs>
          <w:tab w:val="left" w:pos="3626"/>
        </w:tabs>
        <w:jc w:val="both"/>
        <w:rPr>
          <w:rFonts w:ascii="Arial" w:hAnsi="Arial" w:cs="Arial"/>
          <w:szCs w:val="24"/>
          <w:lang w:val="fr-FR"/>
        </w:rPr>
      </w:pPr>
    </w:p>
    <w:p w:rsidR="000D3817" w:rsidRDefault="008F6D96" w:rsidP="000D3817">
      <w:pPr>
        <w:pStyle w:val="DefaultText"/>
        <w:jc w:val="both"/>
        <w:rPr>
          <w:rFonts w:ascii="Arial" w:hAnsi="Arial" w:cs="Arial"/>
          <w:b/>
          <w:szCs w:val="24"/>
          <w:lang w:val="it-IT"/>
        </w:rPr>
      </w:pPr>
      <w:r>
        <w:rPr>
          <w:rFonts w:ascii="Arial" w:hAnsi="Arial" w:cs="Arial"/>
          <w:b/>
          <w:szCs w:val="24"/>
          <w:lang w:val="es-ES"/>
        </w:rPr>
        <w:t>18</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8F6D96" w:rsidP="000D3817">
      <w:pPr>
        <w:pStyle w:val="DefaultText"/>
        <w:jc w:val="both"/>
        <w:rPr>
          <w:rFonts w:ascii="Arial" w:hAnsi="Arial" w:cs="Arial"/>
          <w:szCs w:val="24"/>
          <w:lang w:val="it-IT"/>
        </w:rPr>
      </w:pPr>
      <w:r>
        <w:rPr>
          <w:rFonts w:ascii="Arial" w:hAnsi="Arial" w:cs="Arial"/>
          <w:szCs w:val="24"/>
          <w:lang w:val="it-IT"/>
        </w:rPr>
        <w:t>18</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8F6D96" w:rsidP="000D3817">
      <w:pPr>
        <w:pStyle w:val="DefaultText"/>
        <w:jc w:val="both"/>
        <w:rPr>
          <w:rFonts w:ascii="Arial" w:hAnsi="Arial" w:cs="Arial"/>
          <w:szCs w:val="24"/>
          <w:lang w:val="it-IT"/>
        </w:rPr>
      </w:pPr>
      <w:r>
        <w:rPr>
          <w:rFonts w:ascii="Arial" w:hAnsi="Arial" w:cs="Arial"/>
          <w:szCs w:val="24"/>
          <w:lang w:val="it-IT"/>
        </w:rPr>
        <w:lastRenderedPageBreak/>
        <w:t>18</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9E2155" w:rsidRDefault="009E2155" w:rsidP="000D3817">
      <w:pPr>
        <w:pStyle w:val="DefaultText"/>
        <w:jc w:val="both"/>
        <w:rPr>
          <w:rFonts w:ascii="Arial" w:hAnsi="Arial" w:cs="Arial"/>
          <w:szCs w:val="24"/>
          <w:lang w:val="it-IT"/>
        </w:rPr>
      </w:pPr>
    </w:p>
    <w:p w:rsidR="000D3817" w:rsidRDefault="008F6D96" w:rsidP="000D3817">
      <w:pPr>
        <w:pStyle w:val="DefaultText"/>
        <w:jc w:val="both"/>
        <w:rPr>
          <w:rFonts w:ascii="Arial" w:hAnsi="Arial" w:cs="Arial"/>
          <w:b/>
          <w:szCs w:val="24"/>
          <w:lang w:val="es-ES"/>
        </w:rPr>
      </w:pPr>
      <w:r>
        <w:rPr>
          <w:rFonts w:ascii="Arial" w:hAnsi="Arial" w:cs="Arial"/>
          <w:b/>
          <w:szCs w:val="24"/>
          <w:lang w:val="es-ES"/>
        </w:rPr>
        <w:t>19</w:t>
      </w:r>
      <w:r w:rsidR="000D3817">
        <w:rPr>
          <w:rFonts w:ascii="Arial" w:hAnsi="Arial" w:cs="Arial"/>
          <w:b/>
          <w:szCs w:val="24"/>
          <w:lang w:val="es-ES"/>
        </w:rPr>
        <w:t xml:space="preserve">. Cesiunea </w:t>
      </w:r>
    </w:p>
    <w:p w:rsidR="000D3817" w:rsidRDefault="008F6D96" w:rsidP="000D3817">
      <w:pPr>
        <w:autoSpaceDE w:val="0"/>
        <w:autoSpaceDN w:val="0"/>
        <w:adjustRightInd w:val="0"/>
        <w:jc w:val="both"/>
        <w:rPr>
          <w:rFonts w:ascii="Arial" w:hAnsi="Arial" w:cs="Arial"/>
        </w:rPr>
      </w:pPr>
      <w:r>
        <w:rPr>
          <w:rFonts w:ascii="Arial" w:hAnsi="Arial" w:cs="Arial"/>
          <w:lang w:val="ro-RO"/>
        </w:rPr>
        <w:t>19</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911A47" w:rsidP="000D3817">
      <w:pPr>
        <w:autoSpaceDE w:val="0"/>
        <w:autoSpaceDN w:val="0"/>
        <w:adjustRightInd w:val="0"/>
        <w:jc w:val="both"/>
        <w:rPr>
          <w:rFonts w:ascii="Arial" w:hAnsi="Arial" w:cs="Arial"/>
        </w:rPr>
      </w:pPr>
      <w:r>
        <w:rPr>
          <w:rFonts w:ascii="Arial" w:hAnsi="Arial" w:cs="Arial"/>
        </w:rPr>
        <w:t>19</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911A47" w:rsidP="000D3817">
      <w:pPr>
        <w:pStyle w:val="DefaultText"/>
        <w:jc w:val="both"/>
        <w:rPr>
          <w:rFonts w:ascii="Arial" w:hAnsi="Arial" w:cs="Arial"/>
          <w:szCs w:val="24"/>
        </w:rPr>
      </w:pPr>
      <w:r>
        <w:rPr>
          <w:rFonts w:ascii="Arial" w:hAnsi="Arial" w:cs="Arial"/>
          <w:szCs w:val="24"/>
        </w:rPr>
        <w:t>19</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911A47" w:rsidP="000D3817">
      <w:pPr>
        <w:autoSpaceDE w:val="0"/>
        <w:autoSpaceDN w:val="0"/>
        <w:adjustRightInd w:val="0"/>
        <w:jc w:val="both"/>
        <w:rPr>
          <w:rFonts w:ascii="Arial" w:hAnsi="Arial" w:cs="Arial"/>
          <w:lang w:val="it-IT"/>
        </w:rPr>
      </w:pPr>
      <w:r>
        <w:rPr>
          <w:rFonts w:ascii="Arial" w:hAnsi="Arial" w:cs="Arial"/>
        </w:rPr>
        <w:t>19</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9E2155" w:rsidRDefault="009E2155" w:rsidP="000D3817">
      <w:pPr>
        <w:autoSpaceDE w:val="0"/>
        <w:autoSpaceDN w:val="0"/>
        <w:adjustRightInd w:val="0"/>
        <w:jc w:val="both"/>
        <w:rPr>
          <w:rFonts w:ascii="Arial" w:hAnsi="Arial" w:cs="Arial"/>
          <w:lang w:val="it-IT"/>
        </w:rPr>
      </w:pPr>
    </w:p>
    <w:p w:rsidR="000D3817" w:rsidRDefault="00911A47" w:rsidP="000D3817">
      <w:pPr>
        <w:jc w:val="both"/>
        <w:rPr>
          <w:rFonts w:ascii="Arial" w:hAnsi="Arial" w:cs="Arial"/>
          <w:b/>
          <w:color w:val="000000"/>
          <w:lang w:val="es-ES"/>
        </w:rPr>
      </w:pPr>
      <w:r>
        <w:rPr>
          <w:rFonts w:ascii="Arial" w:hAnsi="Arial" w:cs="Arial"/>
          <w:b/>
          <w:lang w:val="es-ES"/>
        </w:rPr>
        <w:t>20</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9E2155" w:rsidRDefault="009E2155" w:rsidP="000D3817">
      <w:pPr>
        <w:jc w:val="both"/>
        <w:rPr>
          <w:rFonts w:ascii="Arial" w:hAnsi="Arial" w:cs="Arial"/>
          <w:color w:val="000000"/>
          <w:lang w:val="es-ES"/>
        </w:rPr>
      </w:pPr>
    </w:p>
    <w:p w:rsidR="000D3817" w:rsidRDefault="00911A47" w:rsidP="000D3817">
      <w:pPr>
        <w:ind w:right="-23"/>
        <w:jc w:val="both"/>
        <w:rPr>
          <w:rFonts w:ascii="Arial" w:hAnsi="Arial" w:cs="Arial"/>
          <w:b/>
          <w:bCs/>
          <w:iCs/>
          <w:lang w:val="ro-RO"/>
        </w:rPr>
      </w:pPr>
      <w:r>
        <w:rPr>
          <w:rFonts w:ascii="Arial" w:hAnsi="Arial" w:cs="Arial"/>
          <w:b/>
          <w:bCs/>
          <w:iCs/>
          <w:lang w:val="ro-RO"/>
        </w:rPr>
        <w:t>21</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t>2</w:t>
      </w:r>
      <w:r w:rsidR="00911A47">
        <w:rPr>
          <w:rFonts w:ascii="Arial" w:hAnsi="Arial" w:cs="Arial"/>
          <w:lang w:val="ro-RO"/>
        </w:rPr>
        <w:t>1</w:t>
      </w:r>
      <w:r w:rsidR="000D3817">
        <w:rPr>
          <w:rFonts w:ascii="Arial" w:hAnsi="Arial" w:cs="Arial"/>
          <w:lang w:val="ro-RO"/>
        </w:rPr>
        <w:t>.1 - Forta majora este constatata de o autoritate competenta.</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911A47" w:rsidP="000D3817">
      <w:pPr>
        <w:ind w:right="-23"/>
        <w:jc w:val="both"/>
        <w:rPr>
          <w:rFonts w:ascii="Arial" w:hAnsi="Arial" w:cs="Arial"/>
          <w:b/>
          <w:bCs/>
          <w:lang w:val="ro-RO"/>
        </w:rPr>
      </w:pPr>
      <w:r>
        <w:rPr>
          <w:rFonts w:ascii="Arial" w:hAnsi="Arial" w:cs="Arial"/>
          <w:lang w:val="ro-RO"/>
        </w:rPr>
        <w:t>21</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911A47" w:rsidP="000D3817">
      <w:pPr>
        <w:ind w:right="-23"/>
        <w:jc w:val="both"/>
        <w:rPr>
          <w:rFonts w:ascii="Arial" w:hAnsi="Arial" w:cs="Arial"/>
          <w:lang w:val="ro-RO"/>
        </w:rPr>
      </w:pPr>
      <w:r>
        <w:rPr>
          <w:rFonts w:ascii="Arial" w:hAnsi="Arial" w:cs="Arial"/>
          <w:lang w:val="ro-RO"/>
        </w:rPr>
        <w:lastRenderedPageBreak/>
        <w:t>21</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9E2155" w:rsidRDefault="009E2155" w:rsidP="000D3817">
      <w:pPr>
        <w:ind w:right="-23"/>
        <w:jc w:val="both"/>
        <w:rPr>
          <w:rFonts w:ascii="Arial" w:hAnsi="Arial" w:cs="Arial"/>
          <w:lang w:val="ro-RO"/>
        </w:rPr>
      </w:pPr>
    </w:p>
    <w:p w:rsidR="000D3817" w:rsidRDefault="000D3817" w:rsidP="000D3817">
      <w:pPr>
        <w:ind w:right="-23"/>
        <w:jc w:val="both"/>
        <w:rPr>
          <w:rFonts w:ascii="Arial" w:hAnsi="Arial" w:cs="Arial"/>
          <w:b/>
          <w:bCs/>
          <w:iCs/>
          <w:lang w:val="ro-RO"/>
        </w:rPr>
      </w:pPr>
      <w:r>
        <w:rPr>
          <w:rFonts w:ascii="Arial" w:hAnsi="Arial" w:cs="Arial"/>
          <w:b/>
          <w:bCs/>
          <w:iCs/>
          <w:lang w:val="ro-RO"/>
        </w:rPr>
        <w:t>2</w:t>
      </w:r>
      <w:r w:rsidR="00911A47">
        <w:rPr>
          <w:rFonts w:ascii="Arial" w:hAnsi="Arial" w:cs="Arial"/>
          <w:b/>
          <w:bCs/>
          <w:iCs/>
          <w:lang w:val="ro-RO"/>
        </w:rPr>
        <w:t>2</w:t>
      </w:r>
      <w:r>
        <w:rPr>
          <w:rFonts w:ascii="Arial" w:hAnsi="Arial" w:cs="Arial"/>
          <w:b/>
          <w:bCs/>
          <w:iCs/>
          <w:lang w:val="ro-RO"/>
        </w:rPr>
        <w:t>. Solutionarea litigiilor</w:t>
      </w:r>
    </w:p>
    <w:p w:rsidR="000D3817" w:rsidRDefault="00911A47" w:rsidP="000D3817">
      <w:pPr>
        <w:ind w:right="-23"/>
        <w:jc w:val="both"/>
        <w:rPr>
          <w:rFonts w:ascii="Arial" w:hAnsi="Arial" w:cs="Arial"/>
          <w:lang w:val="ro-RO"/>
        </w:rPr>
      </w:pPr>
      <w:r>
        <w:rPr>
          <w:rFonts w:ascii="Arial" w:hAnsi="Arial" w:cs="Arial"/>
          <w:lang w:val="ro-RO"/>
        </w:rPr>
        <w:t>22</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911A47" w:rsidP="000D3817">
      <w:pPr>
        <w:ind w:right="-23"/>
        <w:jc w:val="both"/>
        <w:rPr>
          <w:rFonts w:ascii="Arial" w:hAnsi="Arial" w:cs="Arial"/>
          <w:lang w:val="ro-RO"/>
        </w:rPr>
      </w:pPr>
      <w:r>
        <w:rPr>
          <w:rFonts w:ascii="Arial" w:hAnsi="Arial" w:cs="Arial"/>
          <w:lang w:val="ro-RO"/>
        </w:rPr>
        <w:t>22</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911A47" w:rsidP="000D3817">
      <w:pPr>
        <w:ind w:right="-23"/>
        <w:jc w:val="both"/>
        <w:rPr>
          <w:rFonts w:ascii="Arial" w:hAnsi="Arial" w:cs="Arial"/>
          <w:bCs/>
          <w:iCs/>
          <w:lang w:val="ro-RO"/>
        </w:rPr>
      </w:pPr>
      <w:r>
        <w:rPr>
          <w:rFonts w:ascii="Arial" w:hAnsi="Arial" w:cs="Arial"/>
          <w:bCs/>
          <w:iCs/>
          <w:lang w:val="ro-RO"/>
        </w:rPr>
        <w:t>23</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9E2155" w:rsidRDefault="009E2155" w:rsidP="000D3817">
      <w:pPr>
        <w:ind w:right="-23"/>
        <w:jc w:val="both"/>
        <w:rPr>
          <w:rFonts w:ascii="Arial" w:hAnsi="Arial" w:cs="Arial"/>
          <w:lang w:val="ro-RO"/>
        </w:rPr>
      </w:pPr>
    </w:p>
    <w:p w:rsidR="000D3817" w:rsidRDefault="00911A47" w:rsidP="000D3817">
      <w:pPr>
        <w:ind w:right="-23"/>
        <w:jc w:val="both"/>
        <w:rPr>
          <w:rFonts w:ascii="Arial" w:hAnsi="Arial" w:cs="Arial"/>
          <w:b/>
          <w:bCs/>
          <w:iCs/>
          <w:lang w:val="ro-RO"/>
        </w:rPr>
      </w:pPr>
      <w:r>
        <w:rPr>
          <w:rFonts w:ascii="Arial" w:hAnsi="Arial" w:cs="Arial"/>
          <w:b/>
          <w:bCs/>
          <w:iCs/>
          <w:lang w:val="ro-RO"/>
        </w:rPr>
        <w:t>24</w:t>
      </w:r>
      <w:r w:rsidR="000D3817">
        <w:rPr>
          <w:rFonts w:ascii="Arial" w:hAnsi="Arial" w:cs="Arial"/>
          <w:b/>
          <w:bCs/>
          <w:iCs/>
          <w:lang w:val="ro-RO"/>
        </w:rPr>
        <w:t>. Comunicari</w:t>
      </w:r>
    </w:p>
    <w:p w:rsidR="009D7F25" w:rsidRDefault="00911A47"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9E2155" w:rsidRDefault="009E2155" w:rsidP="000D3817">
      <w:pPr>
        <w:ind w:right="-23"/>
        <w:jc w:val="both"/>
        <w:rPr>
          <w:rFonts w:ascii="Arial" w:hAnsi="Arial" w:cs="Arial"/>
          <w:lang w:val="ro-RO"/>
        </w:rPr>
      </w:pPr>
    </w:p>
    <w:p w:rsidR="000D3817" w:rsidRDefault="00911A47" w:rsidP="000D3817">
      <w:pPr>
        <w:ind w:right="-23"/>
        <w:jc w:val="both"/>
        <w:rPr>
          <w:rFonts w:ascii="Arial" w:hAnsi="Arial" w:cs="Arial"/>
          <w:iCs/>
          <w:lang w:val="ro-RO"/>
        </w:rPr>
      </w:pPr>
      <w:r>
        <w:rPr>
          <w:rFonts w:ascii="Arial" w:hAnsi="Arial" w:cs="Arial"/>
          <w:b/>
          <w:bCs/>
          <w:iCs/>
          <w:lang w:val="ro-RO"/>
        </w:rPr>
        <w:t>25</w:t>
      </w:r>
      <w:r w:rsidR="000D3817">
        <w:rPr>
          <w:rFonts w:ascii="Arial" w:hAnsi="Arial" w:cs="Arial"/>
          <w:b/>
          <w:bCs/>
          <w:iCs/>
          <w:lang w:val="ro-RO"/>
        </w:rPr>
        <w:t>. Legea aplicabila contractului</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.1 - Contractul va fi interpretat conform legilor din Romania.</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Default="000D3817" w:rsidP="000D3817">
      <w:pPr>
        <w:ind w:right="-23"/>
        <w:jc w:val="both"/>
        <w:rPr>
          <w:rFonts w:ascii="Arial" w:hAnsi="Arial" w:cs="Arial"/>
          <w:lang w:val="ro-RO"/>
        </w:rPr>
      </w:pPr>
      <w:r>
        <w:rPr>
          <w:rFonts w:ascii="Arial" w:hAnsi="Arial" w:cs="Arial"/>
          <w:lang w:val="ro-RO"/>
        </w:rPr>
        <w:lastRenderedPageBreak/>
        <w:t xml:space="preserve">Partile au inteles sa incheie azi </w:t>
      </w:r>
      <w:r w:rsidR="006A711C">
        <w:rPr>
          <w:rFonts w:ascii="Arial" w:hAnsi="Arial" w:cs="Arial"/>
          <w:lang w:val="ro-RO"/>
        </w:rPr>
        <w:t>18.11.2016</w:t>
      </w:r>
      <w:bookmarkStart w:id="0" w:name="_GoBack"/>
      <w:bookmarkEnd w:id="0"/>
      <w:r>
        <w:rPr>
          <w:rFonts w:ascii="Arial" w:hAnsi="Arial" w:cs="Arial"/>
          <w:lang w:val="ro-RO"/>
        </w:rPr>
        <w:t xml:space="preserve"> prezentul contract in 4 exemplare, un exemplar pentru prestator ,si trei pentru achizitor.</w:t>
      </w:r>
    </w:p>
    <w:p w:rsidR="003C7484" w:rsidRDefault="003C7484" w:rsidP="000D3817">
      <w:pPr>
        <w:ind w:right="-23"/>
        <w:jc w:val="both"/>
        <w:rPr>
          <w:rFonts w:ascii="Arial" w:hAnsi="Arial" w:cs="Arial"/>
          <w:lang w:val="ro-RO"/>
        </w:rPr>
      </w:pPr>
    </w:p>
    <w:p w:rsidR="003C7484" w:rsidRDefault="003C7484" w:rsidP="000D3817">
      <w:pPr>
        <w:ind w:right="-23"/>
        <w:jc w:val="both"/>
        <w:rPr>
          <w:rFonts w:ascii="Arial" w:hAnsi="Arial" w:cs="Arial"/>
          <w:lang w:val="ro-RO"/>
        </w:rPr>
      </w:pPr>
    </w:p>
    <w:p w:rsidR="000D3817" w:rsidRDefault="000D3817" w:rsidP="000D3817">
      <w:pPr>
        <w:ind w:right="-318"/>
        <w:rPr>
          <w:rFonts w:ascii="Arial" w:hAnsi="Arial" w:cs="Arial"/>
        </w:rPr>
      </w:pPr>
      <w:r>
        <w:rPr>
          <w:rFonts w:ascii="Arial" w:hAnsi="Arial" w:cs="Arial"/>
          <w:lang w:val="it-IT"/>
        </w:rPr>
        <w:t xml:space="preserve">          </w:t>
      </w:r>
      <w:r>
        <w:rPr>
          <w:rFonts w:ascii="Arial" w:hAnsi="Arial" w:cs="Arial"/>
          <w:b/>
          <w:u w:val="single"/>
        </w:rPr>
        <w:t>ACHIZITOR,</w:t>
      </w:r>
      <w:r>
        <w:rPr>
          <w:rFonts w:ascii="Arial" w:hAnsi="Arial" w:cs="Arial"/>
          <w:b/>
        </w:rPr>
        <w:t xml:space="preserve">                                                                           </w:t>
      </w:r>
      <w:r>
        <w:rPr>
          <w:rFonts w:ascii="Arial" w:hAnsi="Arial" w:cs="Arial"/>
          <w:b/>
          <w:u w:val="single"/>
        </w:rPr>
        <w:t>PRESTATOR,</w:t>
      </w:r>
    </w:p>
    <w:p w:rsidR="000D3817" w:rsidRDefault="000D3817" w:rsidP="000D3817">
      <w:pPr>
        <w:ind w:right="-318"/>
        <w:rPr>
          <w:rFonts w:ascii="Arial" w:hAnsi="Arial" w:cs="Arial"/>
          <w:b/>
        </w:rPr>
      </w:pPr>
      <w:r>
        <w:rPr>
          <w:rFonts w:ascii="Arial" w:hAnsi="Arial" w:cs="Arial"/>
        </w:rPr>
        <w:t xml:space="preserve">     </w:t>
      </w:r>
      <w:r w:rsidRPr="00785DE1">
        <w:rPr>
          <w:rFonts w:ascii="Arial" w:hAnsi="Arial" w:cs="Arial"/>
        </w:rPr>
        <w:t>MUNICIPIUL ORADEA</w:t>
      </w:r>
      <w:r>
        <w:rPr>
          <w:rFonts w:ascii="Arial" w:hAnsi="Arial" w:cs="Arial"/>
          <w:b/>
        </w:rPr>
        <w:t xml:space="preserve">                                         </w:t>
      </w:r>
      <w:r w:rsidR="001C3909">
        <w:rPr>
          <w:rFonts w:ascii="Arial" w:hAnsi="Arial" w:cs="Arial"/>
          <w:b/>
          <w:lang w:val="ro-RO"/>
        </w:rPr>
        <w:t xml:space="preserve"> </w:t>
      </w:r>
      <w:r w:rsidR="00A45570">
        <w:rPr>
          <w:rFonts w:ascii="Arial" w:hAnsi="Arial" w:cs="Arial"/>
          <w:b/>
          <w:lang w:val="ro-RO"/>
        </w:rPr>
        <w:t xml:space="preserve">  </w:t>
      </w:r>
      <w:r w:rsidR="00EC3071">
        <w:rPr>
          <w:rFonts w:ascii="Arial" w:hAnsi="Arial" w:cs="Arial"/>
          <w:b/>
          <w:lang w:val="ro-RO"/>
        </w:rPr>
        <w:t xml:space="preserve">                </w:t>
      </w:r>
      <w:r w:rsidR="001C3909">
        <w:rPr>
          <w:rFonts w:ascii="Arial" w:hAnsi="Arial" w:cs="Arial"/>
          <w:b/>
          <w:lang w:val="ro-RO"/>
        </w:rPr>
        <w:t xml:space="preserve"> </w:t>
      </w:r>
      <w:r w:rsidR="00EC3071">
        <w:rPr>
          <w:rFonts w:ascii="Arial" w:hAnsi="Arial" w:cs="Arial"/>
          <w:b/>
          <w:lang w:val="ro-RO"/>
        </w:rPr>
        <w:t>SC CURAXIM SRL</w:t>
      </w:r>
      <w:r>
        <w:rPr>
          <w:rFonts w:ascii="Arial" w:hAnsi="Arial" w:cs="Arial"/>
          <w:b/>
          <w:lang w:val="ro-RO"/>
        </w:rPr>
        <w:t xml:space="preserve">  </w:t>
      </w:r>
    </w:p>
    <w:p w:rsidR="000D3817" w:rsidRDefault="000D3817" w:rsidP="000D3817">
      <w:pPr>
        <w:ind w:right="-318"/>
        <w:rPr>
          <w:rFonts w:ascii="Arial" w:hAnsi="Arial" w:cs="Arial"/>
          <w:b/>
          <w:lang w:val="es-ES"/>
        </w:rPr>
      </w:pPr>
      <w:r>
        <w:rPr>
          <w:rFonts w:ascii="Arial" w:hAnsi="Arial" w:cs="Arial"/>
          <w:b/>
        </w:rPr>
        <w:t xml:space="preserve">               </w:t>
      </w:r>
      <w:r>
        <w:rPr>
          <w:rFonts w:ascii="Arial" w:hAnsi="Arial" w:cs="Arial"/>
          <w:b/>
          <w:lang w:val="es-ES"/>
        </w:rPr>
        <w:t xml:space="preserve">Primar                                                      </w:t>
      </w:r>
      <w:r w:rsidR="00B74335">
        <w:rPr>
          <w:rFonts w:ascii="Arial" w:hAnsi="Arial" w:cs="Arial"/>
          <w:b/>
          <w:lang w:val="es-ES"/>
        </w:rPr>
        <w:t xml:space="preserve">          </w:t>
      </w:r>
      <w:r w:rsidR="001C3909">
        <w:rPr>
          <w:rFonts w:ascii="Arial" w:hAnsi="Arial" w:cs="Arial"/>
          <w:b/>
          <w:lang w:val="es-ES"/>
        </w:rPr>
        <w:t xml:space="preserve">  </w:t>
      </w:r>
    </w:p>
    <w:p w:rsidR="00B74335" w:rsidRDefault="000D3817" w:rsidP="000D3817">
      <w:pPr>
        <w:ind w:right="-318"/>
        <w:rPr>
          <w:rFonts w:ascii="Arial" w:hAnsi="Arial" w:cs="Arial"/>
          <w:b/>
          <w:lang w:val="es-ES"/>
        </w:rPr>
      </w:pPr>
      <w:r>
        <w:rPr>
          <w:rFonts w:ascii="Arial" w:hAnsi="Arial" w:cs="Arial"/>
          <w:b/>
          <w:lang w:val="es-ES"/>
        </w:rPr>
        <w:t xml:space="preserve">           </w:t>
      </w:r>
      <w:proofErr w:type="spellStart"/>
      <w:r>
        <w:rPr>
          <w:rFonts w:ascii="Arial" w:hAnsi="Arial" w:cs="Arial"/>
          <w:b/>
          <w:lang w:val="es-ES"/>
        </w:rPr>
        <w:t>Ilie</w:t>
      </w:r>
      <w:proofErr w:type="spellEnd"/>
      <w:r>
        <w:rPr>
          <w:rFonts w:ascii="Arial" w:hAnsi="Arial" w:cs="Arial"/>
          <w:b/>
          <w:lang w:val="es-ES"/>
        </w:rPr>
        <w:t xml:space="preserve"> </w:t>
      </w:r>
      <w:proofErr w:type="spellStart"/>
      <w:r>
        <w:rPr>
          <w:rFonts w:ascii="Arial" w:hAnsi="Arial" w:cs="Arial"/>
          <w:b/>
          <w:lang w:val="es-ES"/>
        </w:rPr>
        <w:t>Bolojan</w:t>
      </w:r>
      <w:proofErr w:type="spellEnd"/>
      <w:r>
        <w:rPr>
          <w:rFonts w:ascii="Arial" w:hAnsi="Arial" w:cs="Arial"/>
          <w:b/>
          <w:lang w:val="es-ES"/>
        </w:rPr>
        <w:t xml:space="preserve">                                              </w:t>
      </w:r>
      <w:r w:rsidR="00B74335">
        <w:rPr>
          <w:rFonts w:ascii="Arial" w:hAnsi="Arial" w:cs="Arial"/>
          <w:b/>
          <w:lang w:val="es-ES"/>
        </w:rPr>
        <w:t xml:space="preserve">                          </w:t>
      </w:r>
      <w:r w:rsidR="001C3909">
        <w:rPr>
          <w:rFonts w:ascii="Arial" w:hAnsi="Arial" w:cs="Arial"/>
          <w:b/>
          <w:lang w:val="es-ES"/>
        </w:rPr>
        <w:t xml:space="preserve"> </w:t>
      </w:r>
    </w:p>
    <w:p w:rsidR="00A45570" w:rsidRDefault="000D3817" w:rsidP="000D3817">
      <w:pPr>
        <w:ind w:right="-318"/>
        <w:rPr>
          <w:rFonts w:ascii="Arial" w:hAnsi="Arial" w:cs="Arial"/>
          <w:lang w:val="es-ES"/>
        </w:rPr>
      </w:pPr>
      <w:r>
        <w:rPr>
          <w:rFonts w:ascii="Arial" w:hAnsi="Arial" w:cs="Arial"/>
          <w:lang w:val="es-ES"/>
        </w:rPr>
        <w:tab/>
        <w:t xml:space="preserve">             </w:t>
      </w:r>
    </w:p>
    <w:p w:rsidR="000D3817" w:rsidRDefault="000D3817" w:rsidP="000D3817">
      <w:pPr>
        <w:ind w:right="-318"/>
        <w:rPr>
          <w:rFonts w:ascii="Arial" w:hAnsi="Arial" w:cs="Arial"/>
          <w:lang w:val="es-ES"/>
        </w:rPr>
      </w:pPr>
      <w:r>
        <w:rPr>
          <w:rFonts w:ascii="Arial" w:hAnsi="Arial" w:cs="Arial"/>
          <w:lang w:val="es-ES"/>
        </w:rPr>
        <w:t xml:space="preserve">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Economica</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4303F" w:rsidP="001C3909">
      <w:pPr>
        <w:tabs>
          <w:tab w:val="left" w:pos="360"/>
        </w:tabs>
        <w:ind w:right="-318"/>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Contr.Fin.</w:t>
      </w:r>
      <w:r w:rsidR="000D3817" w:rsidRPr="0004303F">
        <w:rPr>
          <w:rFonts w:ascii="Arial" w:hAnsi="Arial" w:cs="Arial"/>
          <w:lang w:val="es-ES"/>
        </w:rPr>
        <w:t>Preventiv</w:t>
      </w:r>
      <w:proofErr w:type="spellEnd"/>
    </w:p>
    <w:p w:rsidR="000D3817" w:rsidRPr="0004303F" w:rsidRDefault="00A6336C" w:rsidP="000D3817">
      <w:pPr>
        <w:ind w:right="-318"/>
        <w:rPr>
          <w:rFonts w:ascii="Arial" w:hAnsi="Arial" w:cs="Arial"/>
          <w:lang w:val="es-ES"/>
        </w:rPr>
      </w:pPr>
      <w:r>
        <w:rPr>
          <w:rFonts w:ascii="Arial" w:hAnsi="Arial" w:cs="Arial"/>
          <w:lang w:val="es-ES"/>
        </w:rPr>
        <w:t xml:space="preserve">    </w:t>
      </w:r>
      <w:proofErr w:type="spellStart"/>
      <w:r>
        <w:rPr>
          <w:rFonts w:ascii="Arial" w:hAnsi="Arial" w:cs="Arial"/>
          <w:lang w:val="es-ES"/>
        </w:rPr>
        <w:t>Eduard</w:t>
      </w:r>
      <w:proofErr w:type="spellEnd"/>
      <w:r>
        <w:rPr>
          <w:rFonts w:ascii="Arial" w:hAnsi="Arial" w:cs="Arial"/>
          <w:lang w:val="es-ES"/>
        </w:rPr>
        <w:t xml:space="preserve"> Florea</w:t>
      </w:r>
    </w:p>
    <w:p w:rsidR="00740747" w:rsidRDefault="00B74335" w:rsidP="000D3817">
      <w:pPr>
        <w:ind w:right="-318"/>
        <w:rPr>
          <w:rFonts w:ascii="Arial" w:hAnsi="Arial" w:cs="Arial"/>
          <w:lang w:val="es-ES"/>
        </w:rPr>
      </w:pPr>
      <w:r w:rsidRPr="0004303F">
        <w:rPr>
          <w:rFonts w:ascii="Arial" w:hAnsi="Arial" w:cs="Arial"/>
          <w:lang w:val="es-ES"/>
        </w:rPr>
        <w:t xml:space="preserve">                     </w:t>
      </w:r>
    </w:p>
    <w:p w:rsidR="00A45570"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624"/>
        <w:jc w:val="both"/>
        <w:rPr>
          <w:rFonts w:ascii="Arial" w:hAnsi="Arial" w:cs="Arial"/>
          <w:lang w:val="es-ES"/>
        </w:rPr>
      </w:pPr>
    </w:p>
    <w:p w:rsidR="000D3817" w:rsidRPr="0004303F" w:rsidRDefault="000D3817" w:rsidP="000D3817">
      <w:pPr>
        <w:ind w:right="-624"/>
        <w:jc w:val="both"/>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Juridica</w:t>
      </w:r>
      <w:proofErr w:type="spellEnd"/>
      <w:r w:rsidR="00B74335"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ind w:right="-318"/>
        <w:rPr>
          <w:rFonts w:ascii="Arial" w:hAnsi="Arial" w:cs="Arial"/>
          <w:lang w:val="es-ES"/>
        </w:rPr>
      </w:pPr>
      <w:r w:rsidRPr="0004303F">
        <w:rPr>
          <w:rFonts w:ascii="Arial" w:hAnsi="Arial" w:cs="Arial"/>
          <w:lang w:val="es-ES"/>
        </w:rPr>
        <w:t xml:space="preserve">    Eugenia </w:t>
      </w:r>
      <w:proofErr w:type="spellStart"/>
      <w:r w:rsidRPr="0004303F">
        <w:rPr>
          <w:rFonts w:ascii="Arial" w:hAnsi="Arial" w:cs="Arial"/>
          <w:lang w:val="es-ES"/>
        </w:rPr>
        <w:t>Borbei</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D26F8E" w:rsidRDefault="000D3817" w:rsidP="000D3817">
      <w:pPr>
        <w:tabs>
          <w:tab w:val="left" w:pos="360"/>
        </w:tabs>
        <w:ind w:right="-318"/>
        <w:rPr>
          <w:rFonts w:ascii="Arial" w:hAnsi="Arial" w:cs="Arial"/>
          <w:lang w:val="es-ES"/>
        </w:rPr>
      </w:pPr>
      <w:r w:rsidRPr="0004303F">
        <w:rPr>
          <w:rFonts w:ascii="Arial" w:hAnsi="Arial" w:cs="Arial"/>
          <w:lang w:val="es-ES"/>
        </w:rPr>
        <w:t xml:space="preserve">    </w:t>
      </w:r>
    </w:p>
    <w:p w:rsidR="00D81C9D" w:rsidRDefault="00D81C9D" w:rsidP="000D3817">
      <w:pPr>
        <w:tabs>
          <w:tab w:val="left" w:pos="360"/>
        </w:tabs>
        <w:ind w:right="-318"/>
        <w:rPr>
          <w:rFonts w:ascii="Arial" w:hAnsi="Arial" w:cs="Arial"/>
          <w:lang w:val="es-ES"/>
        </w:rPr>
      </w:pPr>
    </w:p>
    <w:p w:rsidR="00740747" w:rsidRPr="0004303F" w:rsidRDefault="00740747" w:rsidP="000D3817">
      <w:pPr>
        <w:tabs>
          <w:tab w:val="left" w:pos="360"/>
        </w:tabs>
        <w:ind w:right="-318"/>
        <w:rPr>
          <w:rFonts w:ascii="Arial" w:hAnsi="Arial" w:cs="Arial"/>
          <w:lang w:val="es-ES"/>
        </w:rPr>
      </w:pPr>
    </w:p>
    <w:p w:rsidR="000D3817" w:rsidRPr="0004303F" w:rsidRDefault="000D3817" w:rsidP="000D3817">
      <w:pPr>
        <w:tabs>
          <w:tab w:val="left" w:pos="360"/>
        </w:tabs>
        <w:ind w:right="-318"/>
        <w:rPr>
          <w:rFonts w:ascii="Arial" w:hAnsi="Arial" w:cs="Arial"/>
          <w:lang w:val="it-IT"/>
        </w:rPr>
      </w:pPr>
      <w:r w:rsidRPr="0004303F">
        <w:rPr>
          <w:rFonts w:ascii="Arial" w:hAnsi="Arial" w:cs="Arial"/>
          <w:lang w:val="es-ES"/>
        </w:rPr>
        <w:t xml:space="preserve">    </w:t>
      </w:r>
      <w:r w:rsidRPr="0004303F">
        <w:rPr>
          <w:rFonts w:ascii="Arial" w:hAnsi="Arial" w:cs="Arial"/>
          <w:lang w:val="it-IT"/>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Director </w:t>
      </w:r>
      <w:proofErr w:type="spellStart"/>
      <w:r w:rsidRPr="0004303F">
        <w:rPr>
          <w:rFonts w:ascii="Arial" w:hAnsi="Arial" w:cs="Arial"/>
          <w:lang w:val="es-ES"/>
        </w:rPr>
        <w:t>Executiv</w:t>
      </w:r>
      <w:proofErr w:type="spellEnd"/>
      <w:r w:rsidR="0004303F" w:rsidRPr="0004303F">
        <w:rPr>
          <w:rFonts w:ascii="Arial" w:hAnsi="Arial" w:cs="Arial"/>
          <w:lang w:val="es-ES"/>
        </w:rPr>
        <w:t xml:space="preserve"> D.P.I</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w:t>
      </w:r>
      <w:proofErr w:type="spellStart"/>
      <w:r w:rsidRPr="0004303F">
        <w:rPr>
          <w:rFonts w:ascii="Arial" w:hAnsi="Arial" w:cs="Arial"/>
          <w:lang w:val="es-ES"/>
        </w:rPr>
        <w:t>Lucian</w:t>
      </w:r>
      <w:proofErr w:type="spellEnd"/>
      <w:r w:rsidRPr="0004303F">
        <w:rPr>
          <w:rFonts w:ascii="Arial" w:hAnsi="Arial" w:cs="Arial"/>
          <w:lang w:val="es-ES"/>
        </w:rPr>
        <w:t xml:space="preserve"> Popa</w:t>
      </w:r>
    </w:p>
    <w:p w:rsidR="003C7484" w:rsidRDefault="000D3817" w:rsidP="000D3817">
      <w:pPr>
        <w:ind w:right="-318"/>
        <w:rPr>
          <w:rFonts w:ascii="Arial" w:hAnsi="Arial" w:cs="Arial"/>
          <w:lang w:val="es-ES"/>
        </w:rPr>
      </w:pPr>
      <w:r w:rsidRPr="0004303F">
        <w:rPr>
          <w:rFonts w:ascii="Arial" w:hAnsi="Arial" w:cs="Arial"/>
          <w:lang w:val="es-ES"/>
        </w:rPr>
        <w:t xml:space="preserve">            </w:t>
      </w:r>
    </w:p>
    <w:p w:rsidR="008C1F25" w:rsidRDefault="008C1F25" w:rsidP="000D3817">
      <w:pPr>
        <w:ind w:right="-318"/>
        <w:rPr>
          <w:rFonts w:ascii="Arial" w:hAnsi="Arial" w:cs="Arial"/>
          <w:lang w:val="es-ES"/>
        </w:rPr>
      </w:pPr>
    </w:p>
    <w:p w:rsidR="00740747" w:rsidRPr="0004303F" w:rsidRDefault="00740747" w:rsidP="000D3817">
      <w:pPr>
        <w:ind w:right="-318"/>
        <w:rPr>
          <w:rFonts w:ascii="Arial" w:hAnsi="Arial" w:cs="Arial"/>
          <w:lang w:val="es-ES"/>
        </w:rPr>
      </w:pPr>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r w:rsidR="00EC3B49">
        <w:rPr>
          <w:rFonts w:ascii="Arial" w:hAnsi="Arial" w:cs="Arial"/>
          <w:lang w:val="es-ES"/>
        </w:rPr>
        <w:t xml:space="preserve"> </w:t>
      </w:r>
      <w:r w:rsidRPr="0004303F">
        <w:rPr>
          <w:rFonts w:ascii="Arial" w:hAnsi="Arial" w:cs="Arial"/>
          <w:lang w:val="es-ES"/>
        </w:rPr>
        <w:t xml:space="preserve"> </w:t>
      </w:r>
      <w:proofErr w:type="spellStart"/>
      <w:r w:rsidRPr="0004303F">
        <w:rPr>
          <w:rFonts w:ascii="Arial" w:hAnsi="Arial" w:cs="Arial"/>
          <w:lang w:val="es-ES"/>
        </w:rPr>
        <w:t>Sef</w:t>
      </w:r>
      <w:proofErr w:type="spellEnd"/>
      <w:r w:rsidRPr="0004303F">
        <w:rPr>
          <w:rFonts w:ascii="Arial" w:hAnsi="Arial" w:cs="Arial"/>
          <w:lang w:val="es-ES"/>
        </w:rPr>
        <w:t xml:space="preserve"> </w:t>
      </w:r>
      <w:proofErr w:type="spellStart"/>
      <w:r w:rsidR="00E60A5D" w:rsidRPr="0004303F">
        <w:rPr>
          <w:rFonts w:ascii="Arial" w:hAnsi="Arial" w:cs="Arial"/>
          <w:lang w:val="es-ES"/>
        </w:rPr>
        <w:t>Serviciu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p>
    <w:p w:rsidR="000D3817" w:rsidRDefault="000D3817" w:rsidP="000D3817">
      <w:pPr>
        <w:ind w:right="-318"/>
        <w:jc w:val="both"/>
        <w:rPr>
          <w:rFonts w:ascii="Arial" w:hAnsi="Arial" w:cs="Arial"/>
          <w:lang w:val="es-ES"/>
        </w:rPr>
      </w:pPr>
      <w:r w:rsidRPr="0004303F">
        <w:rPr>
          <w:rFonts w:ascii="Arial" w:hAnsi="Arial" w:cs="Arial"/>
          <w:lang w:val="es-ES"/>
        </w:rPr>
        <w:t xml:space="preserve">  </w:t>
      </w:r>
      <w:r w:rsidR="00EC3B49">
        <w:rPr>
          <w:rFonts w:ascii="Arial" w:hAnsi="Arial" w:cs="Arial"/>
          <w:lang w:val="es-ES"/>
        </w:rPr>
        <w:t xml:space="preserve"> </w:t>
      </w:r>
      <w:r w:rsidRPr="0004303F">
        <w:rPr>
          <w:rFonts w:ascii="Arial" w:hAnsi="Arial" w:cs="Arial"/>
          <w:lang w:val="es-ES"/>
        </w:rPr>
        <w:t xml:space="preserve"> Manuela </w:t>
      </w:r>
      <w:proofErr w:type="spellStart"/>
      <w:r w:rsidRPr="0004303F">
        <w:rPr>
          <w:rFonts w:ascii="Arial" w:hAnsi="Arial" w:cs="Arial"/>
          <w:lang w:val="es-ES"/>
        </w:rPr>
        <w:t>Maghiar</w:t>
      </w:r>
      <w:proofErr w:type="spellEnd"/>
    </w:p>
    <w:p w:rsidR="008C1F25" w:rsidRDefault="008C1F25" w:rsidP="000D3817">
      <w:pPr>
        <w:ind w:right="-318"/>
        <w:jc w:val="both"/>
        <w:rPr>
          <w:rFonts w:ascii="Arial" w:hAnsi="Arial" w:cs="Arial"/>
          <w:lang w:val="es-ES"/>
        </w:rPr>
      </w:pPr>
    </w:p>
    <w:p w:rsidR="00740747" w:rsidRDefault="00740747" w:rsidP="000D3817">
      <w:pPr>
        <w:ind w:right="-318"/>
        <w:jc w:val="both"/>
        <w:rPr>
          <w:rFonts w:ascii="Arial" w:hAnsi="Arial" w:cs="Arial"/>
          <w:lang w:val="es-ES"/>
        </w:rPr>
      </w:pPr>
    </w:p>
    <w:p w:rsidR="008C1F25" w:rsidRPr="0004303F" w:rsidRDefault="008C1F25" w:rsidP="000D3817">
      <w:pPr>
        <w:ind w:right="-318"/>
        <w:jc w:val="both"/>
        <w:rPr>
          <w:rFonts w:ascii="Arial" w:hAnsi="Arial" w:cs="Arial"/>
          <w:lang w:val="es-ES"/>
        </w:rPr>
      </w:pPr>
    </w:p>
    <w:p w:rsidR="003C7484" w:rsidRPr="0004303F" w:rsidRDefault="003C7484"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Consilier</w:t>
      </w:r>
      <w:proofErr w:type="spellEnd"/>
      <w:r w:rsidRPr="0004303F">
        <w:rPr>
          <w:rFonts w:ascii="Arial" w:hAnsi="Arial" w:cs="Arial"/>
          <w:lang w:val="es-ES"/>
        </w:rPr>
        <w:t xml:space="preserve"> </w:t>
      </w:r>
      <w:proofErr w:type="spellStart"/>
      <w:r w:rsidRPr="0004303F">
        <w:rPr>
          <w:rFonts w:ascii="Arial" w:hAnsi="Arial" w:cs="Arial"/>
          <w:lang w:val="es-ES"/>
        </w:rPr>
        <w:t>Birou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Olimpia </w:t>
      </w:r>
      <w:proofErr w:type="spellStart"/>
      <w:r w:rsidRPr="0004303F">
        <w:rPr>
          <w:rFonts w:ascii="Arial" w:hAnsi="Arial" w:cs="Arial"/>
          <w:lang w:val="es-ES"/>
        </w:rPr>
        <w:t>Horge</w:t>
      </w:r>
      <w:proofErr w:type="spellEnd"/>
    </w:p>
    <w:sectPr w:rsidR="000D3817"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0EC" w:rsidRDefault="004870EC">
      <w:r>
        <w:separator/>
      </w:r>
    </w:p>
  </w:endnote>
  <w:endnote w:type="continuationSeparator" w:id="0">
    <w:p w:rsidR="004870EC" w:rsidRDefault="0048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11C">
          <w:rPr>
            <w:noProof/>
          </w:rPr>
          <w:t>11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0EC" w:rsidRDefault="004870EC">
      <w:r>
        <w:separator/>
      </w:r>
    </w:p>
  </w:footnote>
  <w:footnote w:type="continuationSeparator" w:id="0">
    <w:p w:rsidR="004870EC" w:rsidRDefault="00487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5">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9">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8"/>
  </w:num>
  <w:num w:numId="7">
    <w:abstractNumId w:val="22"/>
  </w:num>
  <w:num w:numId="8">
    <w:abstractNumId w:val="14"/>
  </w:num>
  <w:num w:numId="9">
    <w:abstractNumId w:val="13"/>
  </w:num>
  <w:num w:numId="10">
    <w:abstractNumId w:val="16"/>
  </w:num>
  <w:num w:numId="11">
    <w:abstractNumId w:val="7"/>
  </w:num>
  <w:num w:numId="12">
    <w:abstractNumId w:val="0"/>
  </w:num>
  <w:num w:numId="13">
    <w:abstractNumId w:val="21"/>
  </w:num>
  <w:num w:numId="14">
    <w:abstractNumId w:val="10"/>
  </w:num>
  <w:num w:numId="15">
    <w:abstractNumId w:val="9"/>
  </w:num>
  <w:num w:numId="16">
    <w:abstractNumId w:val="23"/>
  </w:num>
  <w:num w:numId="17">
    <w:abstractNumId w:val="25"/>
  </w:num>
  <w:num w:numId="18">
    <w:abstractNumId w:val="4"/>
  </w:num>
  <w:num w:numId="19">
    <w:abstractNumId w:val="15"/>
  </w:num>
  <w:num w:numId="20">
    <w:abstractNumId w:val="20"/>
  </w:num>
  <w:num w:numId="21">
    <w:abstractNumId w:val="12"/>
  </w:num>
  <w:num w:numId="22">
    <w:abstractNumId w:val="8"/>
  </w:num>
  <w:num w:numId="23">
    <w:abstractNumId w:val="6"/>
  </w:num>
  <w:num w:numId="24">
    <w:abstractNumId w:val="11"/>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67D2"/>
    <w:rsid w:val="00020E9D"/>
    <w:rsid w:val="00023BF1"/>
    <w:rsid w:val="00023CDE"/>
    <w:rsid w:val="00025380"/>
    <w:rsid w:val="00026BF0"/>
    <w:rsid w:val="000270B7"/>
    <w:rsid w:val="000375F0"/>
    <w:rsid w:val="00041CA2"/>
    <w:rsid w:val="0004303F"/>
    <w:rsid w:val="00046830"/>
    <w:rsid w:val="00047057"/>
    <w:rsid w:val="00067D7C"/>
    <w:rsid w:val="000743F1"/>
    <w:rsid w:val="00076453"/>
    <w:rsid w:val="00080260"/>
    <w:rsid w:val="00085F86"/>
    <w:rsid w:val="00091DA1"/>
    <w:rsid w:val="000951C7"/>
    <w:rsid w:val="000A20B3"/>
    <w:rsid w:val="000A7043"/>
    <w:rsid w:val="000A7739"/>
    <w:rsid w:val="000B43F3"/>
    <w:rsid w:val="000B6F3E"/>
    <w:rsid w:val="000B7760"/>
    <w:rsid w:val="000C5893"/>
    <w:rsid w:val="000D3817"/>
    <w:rsid w:val="000D66E7"/>
    <w:rsid w:val="000F2679"/>
    <w:rsid w:val="000F4AA5"/>
    <w:rsid w:val="000F51B2"/>
    <w:rsid w:val="00102B90"/>
    <w:rsid w:val="00103FC7"/>
    <w:rsid w:val="001102B9"/>
    <w:rsid w:val="00120754"/>
    <w:rsid w:val="00132E9B"/>
    <w:rsid w:val="00136A1E"/>
    <w:rsid w:val="00143BBF"/>
    <w:rsid w:val="0014694E"/>
    <w:rsid w:val="00146EC3"/>
    <w:rsid w:val="00150030"/>
    <w:rsid w:val="00163749"/>
    <w:rsid w:val="00163F66"/>
    <w:rsid w:val="00176836"/>
    <w:rsid w:val="00177F1B"/>
    <w:rsid w:val="001900D0"/>
    <w:rsid w:val="001914F9"/>
    <w:rsid w:val="00193ED9"/>
    <w:rsid w:val="001A317D"/>
    <w:rsid w:val="001A319E"/>
    <w:rsid w:val="001A7EC4"/>
    <w:rsid w:val="001B4F9E"/>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7351"/>
    <w:rsid w:val="00212276"/>
    <w:rsid w:val="0021328A"/>
    <w:rsid w:val="00222880"/>
    <w:rsid w:val="00234201"/>
    <w:rsid w:val="00245542"/>
    <w:rsid w:val="00251CC0"/>
    <w:rsid w:val="00262E46"/>
    <w:rsid w:val="002677D1"/>
    <w:rsid w:val="00267EDC"/>
    <w:rsid w:val="002706A1"/>
    <w:rsid w:val="00270CF0"/>
    <w:rsid w:val="00277143"/>
    <w:rsid w:val="0028225F"/>
    <w:rsid w:val="00293F74"/>
    <w:rsid w:val="00294BBA"/>
    <w:rsid w:val="002957D1"/>
    <w:rsid w:val="002A0666"/>
    <w:rsid w:val="002A6585"/>
    <w:rsid w:val="002B1B20"/>
    <w:rsid w:val="002E2698"/>
    <w:rsid w:val="002F199C"/>
    <w:rsid w:val="002F6D9A"/>
    <w:rsid w:val="002F7CE8"/>
    <w:rsid w:val="00302123"/>
    <w:rsid w:val="003039EC"/>
    <w:rsid w:val="003106DF"/>
    <w:rsid w:val="00312BDE"/>
    <w:rsid w:val="00326D2A"/>
    <w:rsid w:val="00330ED8"/>
    <w:rsid w:val="00350740"/>
    <w:rsid w:val="00355C0B"/>
    <w:rsid w:val="0036233D"/>
    <w:rsid w:val="00371C4B"/>
    <w:rsid w:val="0037526E"/>
    <w:rsid w:val="00376C90"/>
    <w:rsid w:val="00376E93"/>
    <w:rsid w:val="00381A5C"/>
    <w:rsid w:val="003866B7"/>
    <w:rsid w:val="003928C7"/>
    <w:rsid w:val="0039290C"/>
    <w:rsid w:val="003964E7"/>
    <w:rsid w:val="003A693D"/>
    <w:rsid w:val="003A75C5"/>
    <w:rsid w:val="003B1C47"/>
    <w:rsid w:val="003B7C18"/>
    <w:rsid w:val="003C04E7"/>
    <w:rsid w:val="003C7484"/>
    <w:rsid w:val="003C74CB"/>
    <w:rsid w:val="003D1AF2"/>
    <w:rsid w:val="003D75C8"/>
    <w:rsid w:val="003F0892"/>
    <w:rsid w:val="003F2150"/>
    <w:rsid w:val="003F6CD1"/>
    <w:rsid w:val="003F777F"/>
    <w:rsid w:val="00401E34"/>
    <w:rsid w:val="00422687"/>
    <w:rsid w:val="00426930"/>
    <w:rsid w:val="00431DFA"/>
    <w:rsid w:val="004353C3"/>
    <w:rsid w:val="004508FA"/>
    <w:rsid w:val="004536AA"/>
    <w:rsid w:val="004620CA"/>
    <w:rsid w:val="0046730D"/>
    <w:rsid w:val="00467B7C"/>
    <w:rsid w:val="00476228"/>
    <w:rsid w:val="00476A66"/>
    <w:rsid w:val="004870EC"/>
    <w:rsid w:val="004878D4"/>
    <w:rsid w:val="004927B0"/>
    <w:rsid w:val="004946EB"/>
    <w:rsid w:val="0049683B"/>
    <w:rsid w:val="004972E7"/>
    <w:rsid w:val="00497733"/>
    <w:rsid w:val="004A5403"/>
    <w:rsid w:val="004A7AFA"/>
    <w:rsid w:val="004B0A26"/>
    <w:rsid w:val="004B2E51"/>
    <w:rsid w:val="004B7A10"/>
    <w:rsid w:val="004D45B0"/>
    <w:rsid w:val="004D5623"/>
    <w:rsid w:val="004E1FB0"/>
    <w:rsid w:val="004E2A93"/>
    <w:rsid w:val="004E5872"/>
    <w:rsid w:val="004E6807"/>
    <w:rsid w:val="004F74C9"/>
    <w:rsid w:val="00510AF4"/>
    <w:rsid w:val="00525C12"/>
    <w:rsid w:val="00531FFB"/>
    <w:rsid w:val="00532C2B"/>
    <w:rsid w:val="005532D0"/>
    <w:rsid w:val="005551D8"/>
    <w:rsid w:val="005554C6"/>
    <w:rsid w:val="00555BD7"/>
    <w:rsid w:val="0056792B"/>
    <w:rsid w:val="00570420"/>
    <w:rsid w:val="00572FD3"/>
    <w:rsid w:val="00580EB1"/>
    <w:rsid w:val="00586374"/>
    <w:rsid w:val="00591E67"/>
    <w:rsid w:val="005A514C"/>
    <w:rsid w:val="005B14C0"/>
    <w:rsid w:val="005B462B"/>
    <w:rsid w:val="005B6AEC"/>
    <w:rsid w:val="005C07D0"/>
    <w:rsid w:val="005D42B8"/>
    <w:rsid w:val="005D738C"/>
    <w:rsid w:val="005E31E7"/>
    <w:rsid w:val="005E43A1"/>
    <w:rsid w:val="00604C80"/>
    <w:rsid w:val="00607C86"/>
    <w:rsid w:val="0061214B"/>
    <w:rsid w:val="00616E7E"/>
    <w:rsid w:val="00621575"/>
    <w:rsid w:val="00622A96"/>
    <w:rsid w:val="00622CF9"/>
    <w:rsid w:val="0062431C"/>
    <w:rsid w:val="00635250"/>
    <w:rsid w:val="006404D6"/>
    <w:rsid w:val="00655FEB"/>
    <w:rsid w:val="00656F83"/>
    <w:rsid w:val="006605FC"/>
    <w:rsid w:val="0066094A"/>
    <w:rsid w:val="0067127D"/>
    <w:rsid w:val="00672807"/>
    <w:rsid w:val="0068016D"/>
    <w:rsid w:val="00686CF3"/>
    <w:rsid w:val="0069035A"/>
    <w:rsid w:val="006915E1"/>
    <w:rsid w:val="00691D60"/>
    <w:rsid w:val="00694D58"/>
    <w:rsid w:val="006A2CE1"/>
    <w:rsid w:val="006A2E88"/>
    <w:rsid w:val="006A711C"/>
    <w:rsid w:val="006B2BAA"/>
    <w:rsid w:val="006C22E3"/>
    <w:rsid w:val="006C430F"/>
    <w:rsid w:val="006C5358"/>
    <w:rsid w:val="006C7C43"/>
    <w:rsid w:val="006D26B4"/>
    <w:rsid w:val="006E7BAE"/>
    <w:rsid w:val="006F03F5"/>
    <w:rsid w:val="006F535D"/>
    <w:rsid w:val="0070151E"/>
    <w:rsid w:val="0070487E"/>
    <w:rsid w:val="00706083"/>
    <w:rsid w:val="007061A5"/>
    <w:rsid w:val="0071581C"/>
    <w:rsid w:val="00715E98"/>
    <w:rsid w:val="0071647C"/>
    <w:rsid w:val="0072011C"/>
    <w:rsid w:val="00724F71"/>
    <w:rsid w:val="00740600"/>
    <w:rsid w:val="00740747"/>
    <w:rsid w:val="00741591"/>
    <w:rsid w:val="0074265F"/>
    <w:rsid w:val="00743365"/>
    <w:rsid w:val="007443B1"/>
    <w:rsid w:val="00754FCE"/>
    <w:rsid w:val="00766A93"/>
    <w:rsid w:val="00766D0F"/>
    <w:rsid w:val="0077086B"/>
    <w:rsid w:val="0077244D"/>
    <w:rsid w:val="00772773"/>
    <w:rsid w:val="00784C0E"/>
    <w:rsid w:val="00785DE1"/>
    <w:rsid w:val="00786333"/>
    <w:rsid w:val="00796DF2"/>
    <w:rsid w:val="007A1112"/>
    <w:rsid w:val="007A732C"/>
    <w:rsid w:val="007B05BC"/>
    <w:rsid w:val="007C293E"/>
    <w:rsid w:val="007C2A76"/>
    <w:rsid w:val="007E06C4"/>
    <w:rsid w:val="007F5D76"/>
    <w:rsid w:val="008119F1"/>
    <w:rsid w:val="00812AC5"/>
    <w:rsid w:val="00813105"/>
    <w:rsid w:val="00813FFE"/>
    <w:rsid w:val="008149A4"/>
    <w:rsid w:val="00822986"/>
    <w:rsid w:val="00823908"/>
    <w:rsid w:val="00830C6C"/>
    <w:rsid w:val="0083194B"/>
    <w:rsid w:val="008352E3"/>
    <w:rsid w:val="008367BE"/>
    <w:rsid w:val="0084046E"/>
    <w:rsid w:val="00843D4D"/>
    <w:rsid w:val="008464B7"/>
    <w:rsid w:val="00850E99"/>
    <w:rsid w:val="008545AE"/>
    <w:rsid w:val="0085761B"/>
    <w:rsid w:val="0088274A"/>
    <w:rsid w:val="00884741"/>
    <w:rsid w:val="0088778B"/>
    <w:rsid w:val="008916A4"/>
    <w:rsid w:val="008942A8"/>
    <w:rsid w:val="008A0CEC"/>
    <w:rsid w:val="008A35D8"/>
    <w:rsid w:val="008A3A1C"/>
    <w:rsid w:val="008A6BBC"/>
    <w:rsid w:val="008B33A4"/>
    <w:rsid w:val="008B3D00"/>
    <w:rsid w:val="008B712B"/>
    <w:rsid w:val="008C1F25"/>
    <w:rsid w:val="008C389B"/>
    <w:rsid w:val="008E0844"/>
    <w:rsid w:val="008E6D4B"/>
    <w:rsid w:val="008F3BAF"/>
    <w:rsid w:val="008F6D96"/>
    <w:rsid w:val="00900E01"/>
    <w:rsid w:val="00901B47"/>
    <w:rsid w:val="00906AE8"/>
    <w:rsid w:val="00911A47"/>
    <w:rsid w:val="00922136"/>
    <w:rsid w:val="00922593"/>
    <w:rsid w:val="00924620"/>
    <w:rsid w:val="00936FE1"/>
    <w:rsid w:val="00944815"/>
    <w:rsid w:val="00944935"/>
    <w:rsid w:val="00952040"/>
    <w:rsid w:val="009561DA"/>
    <w:rsid w:val="00957EB9"/>
    <w:rsid w:val="00960EBB"/>
    <w:rsid w:val="009647E4"/>
    <w:rsid w:val="00965F25"/>
    <w:rsid w:val="00965F37"/>
    <w:rsid w:val="009746BF"/>
    <w:rsid w:val="00974CF9"/>
    <w:rsid w:val="00975504"/>
    <w:rsid w:val="00986152"/>
    <w:rsid w:val="009863E7"/>
    <w:rsid w:val="009922CD"/>
    <w:rsid w:val="0099602A"/>
    <w:rsid w:val="009B12DD"/>
    <w:rsid w:val="009B3D6A"/>
    <w:rsid w:val="009C0AF1"/>
    <w:rsid w:val="009C53AA"/>
    <w:rsid w:val="009C6894"/>
    <w:rsid w:val="009D3757"/>
    <w:rsid w:val="009D56C2"/>
    <w:rsid w:val="009D5EB8"/>
    <w:rsid w:val="009D7F25"/>
    <w:rsid w:val="009E2155"/>
    <w:rsid w:val="009E7DC4"/>
    <w:rsid w:val="00A03ED3"/>
    <w:rsid w:val="00A059A2"/>
    <w:rsid w:val="00A06D64"/>
    <w:rsid w:val="00A13F0E"/>
    <w:rsid w:val="00A17586"/>
    <w:rsid w:val="00A22563"/>
    <w:rsid w:val="00A233E7"/>
    <w:rsid w:val="00A25B9F"/>
    <w:rsid w:val="00A26C33"/>
    <w:rsid w:val="00A2713C"/>
    <w:rsid w:val="00A33E24"/>
    <w:rsid w:val="00A3599F"/>
    <w:rsid w:val="00A45570"/>
    <w:rsid w:val="00A45F27"/>
    <w:rsid w:val="00A52585"/>
    <w:rsid w:val="00A56B43"/>
    <w:rsid w:val="00A61326"/>
    <w:rsid w:val="00A629CD"/>
    <w:rsid w:val="00A6336C"/>
    <w:rsid w:val="00A926AB"/>
    <w:rsid w:val="00A937A1"/>
    <w:rsid w:val="00AA2474"/>
    <w:rsid w:val="00AA6A32"/>
    <w:rsid w:val="00AB06BC"/>
    <w:rsid w:val="00AB2414"/>
    <w:rsid w:val="00AB5D3F"/>
    <w:rsid w:val="00AC7A87"/>
    <w:rsid w:val="00AD3458"/>
    <w:rsid w:val="00AD6773"/>
    <w:rsid w:val="00AE1CCE"/>
    <w:rsid w:val="00B016B5"/>
    <w:rsid w:val="00B136DF"/>
    <w:rsid w:val="00B15BE1"/>
    <w:rsid w:val="00B224DB"/>
    <w:rsid w:val="00B23C47"/>
    <w:rsid w:val="00B24082"/>
    <w:rsid w:val="00B32C08"/>
    <w:rsid w:val="00B422C0"/>
    <w:rsid w:val="00B4481B"/>
    <w:rsid w:val="00B61614"/>
    <w:rsid w:val="00B61F94"/>
    <w:rsid w:val="00B66B74"/>
    <w:rsid w:val="00B701AB"/>
    <w:rsid w:val="00B74335"/>
    <w:rsid w:val="00B7561F"/>
    <w:rsid w:val="00B76265"/>
    <w:rsid w:val="00B8140A"/>
    <w:rsid w:val="00B86574"/>
    <w:rsid w:val="00B94075"/>
    <w:rsid w:val="00BA0790"/>
    <w:rsid w:val="00BA5133"/>
    <w:rsid w:val="00BB14DB"/>
    <w:rsid w:val="00BC5AFB"/>
    <w:rsid w:val="00BF1909"/>
    <w:rsid w:val="00BF43B1"/>
    <w:rsid w:val="00C03A1E"/>
    <w:rsid w:val="00C17CE3"/>
    <w:rsid w:val="00C20224"/>
    <w:rsid w:val="00C235AC"/>
    <w:rsid w:val="00C239F3"/>
    <w:rsid w:val="00C271C8"/>
    <w:rsid w:val="00C32B4D"/>
    <w:rsid w:val="00C3421C"/>
    <w:rsid w:val="00C354F7"/>
    <w:rsid w:val="00C35690"/>
    <w:rsid w:val="00C378E6"/>
    <w:rsid w:val="00C44A8E"/>
    <w:rsid w:val="00C46774"/>
    <w:rsid w:val="00C525B6"/>
    <w:rsid w:val="00C53A4E"/>
    <w:rsid w:val="00C571E9"/>
    <w:rsid w:val="00C57D75"/>
    <w:rsid w:val="00C61B15"/>
    <w:rsid w:val="00C65EF7"/>
    <w:rsid w:val="00C66A60"/>
    <w:rsid w:val="00C8614D"/>
    <w:rsid w:val="00C86917"/>
    <w:rsid w:val="00C91DDA"/>
    <w:rsid w:val="00C929B4"/>
    <w:rsid w:val="00CA60AE"/>
    <w:rsid w:val="00CA7D86"/>
    <w:rsid w:val="00CB0768"/>
    <w:rsid w:val="00CB2B29"/>
    <w:rsid w:val="00CC1F0B"/>
    <w:rsid w:val="00CC479D"/>
    <w:rsid w:val="00CC47E3"/>
    <w:rsid w:val="00CC4BB4"/>
    <w:rsid w:val="00CC72A5"/>
    <w:rsid w:val="00CD18D3"/>
    <w:rsid w:val="00CE1865"/>
    <w:rsid w:val="00CE3E4E"/>
    <w:rsid w:val="00CE577F"/>
    <w:rsid w:val="00CF34F0"/>
    <w:rsid w:val="00CF3B17"/>
    <w:rsid w:val="00D02DDC"/>
    <w:rsid w:val="00D0566B"/>
    <w:rsid w:val="00D0632C"/>
    <w:rsid w:val="00D0653C"/>
    <w:rsid w:val="00D16507"/>
    <w:rsid w:val="00D16E2E"/>
    <w:rsid w:val="00D22259"/>
    <w:rsid w:val="00D26F8E"/>
    <w:rsid w:val="00D37A49"/>
    <w:rsid w:val="00D40096"/>
    <w:rsid w:val="00D406BF"/>
    <w:rsid w:val="00D469AA"/>
    <w:rsid w:val="00D50ED5"/>
    <w:rsid w:val="00D55A28"/>
    <w:rsid w:val="00D57C20"/>
    <w:rsid w:val="00D610F5"/>
    <w:rsid w:val="00D631E0"/>
    <w:rsid w:val="00D63B2B"/>
    <w:rsid w:val="00D64438"/>
    <w:rsid w:val="00D703B5"/>
    <w:rsid w:val="00D7041C"/>
    <w:rsid w:val="00D73CEB"/>
    <w:rsid w:val="00D812F4"/>
    <w:rsid w:val="00D81C9D"/>
    <w:rsid w:val="00D855AC"/>
    <w:rsid w:val="00D8749B"/>
    <w:rsid w:val="00D934EE"/>
    <w:rsid w:val="00D96ED9"/>
    <w:rsid w:val="00DA4186"/>
    <w:rsid w:val="00DA513C"/>
    <w:rsid w:val="00DA536C"/>
    <w:rsid w:val="00DB7DC9"/>
    <w:rsid w:val="00DC0614"/>
    <w:rsid w:val="00DC0CC5"/>
    <w:rsid w:val="00DC1586"/>
    <w:rsid w:val="00DD09F8"/>
    <w:rsid w:val="00DD0F4F"/>
    <w:rsid w:val="00DD469C"/>
    <w:rsid w:val="00DD5CDC"/>
    <w:rsid w:val="00DE4657"/>
    <w:rsid w:val="00DE5642"/>
    <w:rsid w:val="00DE63EE"/>
    <w:rsid w:val="00E01575"/>
    <w:rsid w:val="00E03E8A"/>
    <w:rsid w:val="00E04CBD"/>
    <w:rsid w:val="00E14322"/>
    <w:rsid w:val="00E163F9"/>
    <w:rsid w:val="00E20714"/>
    <w:rsid w:val="00E23230"/>
    <w:rsid w:val="00E26656"/>
    <w:rsid w:val="00E3096E"/>
    <w:rsid w:val="00E3318A"/>
    <w:rsid w:val="00E4147C"/>
    <w:rsid w:val="00E46770"/>
    <w:rsid w:val="00E52307"/>
    <w:rsid w:val="00E547FB"/>
    <w:rsid w:val="00E56DFC"/>
    <w:rsid w:val="00E573C6"/>
    <w:rsid w:val="00E60A5D"/>
    <w:rsid w:val="00E62820"/>
    <w:rsid w:val="00E63B31"/>
    <w:rsid w:val="00E647FA"/>
    <w:rsid w:val="00E64D6D"/>
    <w:rsid w:val="00E64EA6"/>
    <w:rsid w:val="00E65167"/>
    <w:rsid w:val="00E82E3B"/>
    <w:rsid w:val="00E97227"/>
    <w:rsid w:val="00E97766"/>
    <w:rsid w:val="00EA5C2C"/>
    <w:rsid w:val="00EA6851"/>
    <w:rsid w:val="00EA7C21"/>
    <w:rsid w:val="00EB2EDB"/>
    <w:rsid w:val="00EB5360"/>
    <w:rsid w:val="00EB5F15"/>
    <w:rsid w:val="00EC3071"/>
    <w:rsid w:val="00EC3B49"/>
    <w:rsid w:val="00ED1049"/>
    <w:rsid w:val="00ED4398"/>
    <w:rsid w:val="00EE1055"/>
    <w:rsid w:val="00EF1EC9"/>
    <w:rsid w:val="00EF466E"/>
    <w:rsid w:val="00EF5851"/>
    <w:rsid w:val="00F049A2"/>
    <w:rsid w:val="00F16808"/>
    <w:rsid w:val="00F17F47"/>
    <w:rsid w:val="00F21482"/>
    <w:rsid w:val="00F25FBA"/>
    <w:rsid w:val="00F3792B"/>
    <w:rsid w:val="00F411CA"/>
    <w:rsid w:val="00F429A5"/>
    <w:rsid w:val="00F4611A"/>
    <w:rsid w:val="00F52078"/>
    <w:rsid w:val="00F53C18"/>
    <w:rsid w:val="00F605CA"/>
    <w:rsid w:val="00F801BF"/>
    <w:rsid w:val="00F84534"/>
    <w:rsid w:val="00F93551"/>
    <w:rsid w:val="00F94906"/>
    <w:rsid w:val="00F9623D"/>
    <w:rsid w:val="00FA2483"/>
    <w:rsid w:val="00FA2E1B"/>
    <w:rsid w:val="00FA42A9"/>
    <w:rsid w:val="00FB18E6"/>
    <w:rsid w:val="00FB28AE"/>
    <w:rsid w:val="00FB4DAF"/>
    <w:rsid w:val="00FD001D"/>
    <w:rsid w:val="00FD2569"/>
    <w:rsid w:val="00FD5D03"/>
    <w:rsid w:val="00FE04D6"/>
    <w:rsid w:val="00FE245A"/>
    <w:rsid w:val="00FE5DFF"/>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D500-FD0A-47F8-AB07-8738E0A5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420</cp:revision>
  <cp:lastPrinted>2016-09-29T11:28:00Z</cp:lastPrinted>
  <dcterms:created xsi:type="dcterms:W3CDTF">2016-04-25T06:55:00Z</dcterms:created>
  <dcterms:modified xsi:type="dcterms:W3CDTF">2016-11-18T08:04:00Z</dcterms:modified>
</cp:coreProperties>
</file>