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046830" w:rsidP="000D3817">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 xml:space="preserve">Contract de servicii </w:t>
      </w:r>
    </w:p>
    <w:p w:rsidR="00F36AD2" w:rsidRDefault="00F36AD2" w:rsidP="000D3817">
      <w:pPr>
        <w:pStyle w:val="DefaultText"/>
        <w:jc w:val="center"/>
        <w:rPr>
          <w:rFonts w:ascii="Arial" w:hAnsi="Arial" w:cs="Arial"/>
          <w:b/>
          <w:szCs w:val="24"/>
        </w:rPr>
      </w:pPr>
    </w:p>
    <w:p w:rsidR="000D3817" w:rsidRDefault="00AA2C59" w:rsidP="004A37D1">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nr.</w:t>
      </w:r>
      <w:r w:rsidR="005648AC">
        <w:rPr>
          <w:rFonts w:ascii="Arial" w:hAnsi="Arial" w:cs="Arial"/>
          <w:b/>
          <w:szCs w:val="24"/>
        </w:rPr>
        <w:t>300902</w:t>
      </w:r>
      <w:r>
        <w:rPr>
          <w:rFonts w:ascii="Arial" w:hAnsi="Arial" w:cs="Arial"/>
          <w:b/>
          <w:szCs w:val="24"/>
        </w:rPr>
        <w:t xml:space="preserve"> din </w:t>
      </w:r>
      <w:r w:rsidR="005648AC">
        <w:rPr>
          <w:rFonts w:ascii="Arial" w:hAnsi="Arial" w:cs="Arial"/>
          <w:b/>
          <w:szCs w:val="24"/>
        </w:rPr>
        <w:t>24.10.2016</w:t>
      </w:r>
    </w:p>
    <w:p w:rsidR="00F36AD2" w:rsidRDefault="00F36AD2" w:rsidP="004A37D1">
      <w:pPr>
        <w:pStyle w:val="DefaultText"/>
        <w:jc w:val="center"/>
        <w:rPr>
          <w:rFonts w:ascii="Arial" w:hAnsi="Arial" w:cs="Arial"/>
          <w:b/>
          <w:szCs w:val="24"/>
        </w:rPr>
      </w:pP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686CF3">
        <w:rPr>
          <w:rFonts w:ascii="Arial" w:hAnsi="Arial" w:cs="Arial"/>
          <w:szCs w:val="24"/>
        </w:rPr>
        <w:t xml:space="preserve"> Director Economic-Nadia Has</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Pr="00AA2C59" w:rsidRDefault="000D3817" w:rsidP="00AA2C59">
      <w:pPr>
        <w:pStyle w:val="DefaultText"/>
        <w:rPr>
          <w:rFonts w:ascii="Arial" w:hAnsi="Arial" w:cs="Arial"/>
          <w:szCs w:val="24"/>
        </w:rPr>
      </w:pPr>
      <w:r w:rsidRPr="00AA2C59">
        <w:rPr>
          <w:rFonts w:ascii="Arial" w:hAnsi="Arial" w:cs="Arial"/>
          <w:szCs w:val="24"/>
        </w:rPr>
        <w:t>şi</w:t>
      </w:r>
    </w:p>
    <w:p w:rsidR="000D3817" w:rsidRDefault="00AA2C59" w:rsidP="00AA2C59">
      <w:pPr>
        <w:pStyle w:val="DefaultText"/>
        <w:rPr>
          <w:rFonts w:ascii="Arial" w:hAnsi="Arial" w:cs="Arial"/>
          <w:szCs w:val="24"/>
        </w:rPr>
      </w:pPr>
      <w:r w:rsidRPr="003F3963">
        <w:rPr>
          <w:rFonts w:ascii="Arial" w:hAnsi="Arial" w:cs="Arial"/>
          <w:b/>
          <w:szCs w:val="24"/>
        </w:rPr>
        <w:t>BIROU INDIVIDUAL DE ARHITECTURA DALYA COLOMAN</w:t>
      </w:r>
      <w:r w:rsidRPr="00AA2C59">
        <w:rPr>
          <w:rFonts w:ascii="Arial" w:hAnsi="Arial" w:cs="Arial"/>
          <w:szCs w:val="24"/>
        </w:rPr>
        <w:t xml:space="preserve"> cu sediul in Oradea Str.Transilvaniei nr.18, bl U 2 Ap .32 RO 29183879</w:t>
      </w:r>
      <w:r w:rsidR="003F3963">
        <w:rPr>
          <w:rFonts w:ascii="Arial" w:hAnsi="Arial" w:cs="Arial"/>
          <w:szCs w:val="24"/>
        </w:rPr>
        <w:t xml:space="preserve">, </w:t>
      </w:r>
      <w:r w:rsidRPr="00AA2C59">
        <w:rPr>
          <w:rFonts w:ascii="Arial" w:hAnsi="Arial" w:cs="Arial"/>
          <w:szCs w:val="24"/>
        </w:rPr>
        <w:t xml:space="preserve"> </w:t>
      </w:r>
      <w:r>
        <w:rPr>
          <w:rFonts w:ascii="Arial" w:hAnsi="Arial" w:cs="Arial"/>
          <w:szCs w:val="24"/>
        </w:rPr>
        <w:t>telef.</w:t>
      </w:r>
      <w:r w:rsidRPr="003F3963">
        <w:rPr>
          <w:rFonts w:ascii="Arial" w:hAnsi="Arial" w:cs="Arial"/>
          <w:szCs w:val="24"/>
        </w:rPr>
        <w:t>0741131948</w:t>
      </w:r>
      <w:r w:rsidR="003F3963">
        <w:rPr>
          <w:rFonts w:ascii="Arial" w:hAnsi="Arial" w:cs="Arial"/>
          <w:szCs w:val="24"/>
        </w:rPr>
        <w:t xml:space="preserve">  cont</w:t>
      </w:r>
      <w:r w:rsidR="0061214B">
        <w:rPr>
          <w:rFonts w:ascii="Arial" w:hAnsi="Arial" w:cs="Arial"/>
          <w:szCs w:val="24"/>
        </w:rPr>
        <w:t>_________________________</w:t>
      </w:r>
      <w:r w:rsidR="003F3963">
        <w:rPr>
          <w:rFonts w:ascii="Arial" w:hAnsi="Arial" w:cs="Arial"/>
          <w:szCs w:val="24"/>
        </w:rPr>
        <w:t xml:space="preserve"> deschis la __________________</w:t>
      </w:r>
      <w:r w:rsidR="0061214B">
        <w:rPr>
          <w:rFonts w:ascii="Arial" w:hAnsi="Arial" w:cs="Arial"/>
          <w:szCs w:val="24"/>
        </w:rPr>
        <w:t xml:space="preserve"> reprezentat prin </w:t>
      </w:r>
      <w:r w:rsidR="00AB6EAF">
        <w:rPr>
          <w:rFonts w:ascii="Arial" w:hAnsi="Arial" w:cs="Arial"/>
          <w:szCs w:val="24"/>
        </w:rPr>
        <w:t>Dalya Coloman</w:t>
      </w:r>
      <w:r w:rsidR="00BF1909">
        <w:rPr>
          <w:rFonts w:ascii="Arial" w:hAnsi="Arial" w:cs="Arial"/>
          <w:szCs w:val="24"/>
        </w:rPr>
        <w:t xml:space="preserve"> avand fun</w:t>
      </w:r>
      <w:r w:rsidR="0061214B">
        <w:rPr>
          <w:rFonts w:ascii="Arial" w:hAnsi="Arial" w:cs="Arial"/>
          <w:szCs w:val="24"/>
        </w:rPr>
        <w:t>cţia de _________________</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0D3817" w:rsidRDefault="000D3817" w:rsidP="00AA2C59">
      <w:pPr>
        <w:pStyle w:val="DefaultText"/>
        <w:rPr>
          <w:rFonts w:ascii="Arial" w:hAnsi="Arial" w:cs="Arial"/>
          <w:b/>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3530A8">
      <w:pPr>
        <w:pStyle w:val="DefaultText"/>
        <w:numPr>
          <w:ilvl w:val="3"/>
          <w:numId w:val="2"/>
        </w:numPr>
        <w:ind w:left="0" w:firstLine="0"/>
        <w:jc w:val="both"/>
        <w:rPr>
          <w:rFonts w:ascii="Arial" w:hAnsi="Arial" w:cs="Arial"/>
          <w:szCs w:val="24"/>
        </w:rPr>
      </w:pPr>
      <w:r w:rsidRPr="00A0732B">
        <w:rPr>
          <w:rFonts w:ascii="Arial" w:hAnsi="Arial" w:cs="Arial"/>
          <w:b/>
          <w:szCs w:val="24"/>
        </w:rPr>
        <w:t xml:space="preserve">zi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F36AD2" w:rsidRDefault="00F36AD2" w:rsidP="000D3817">
      <w:pPr>
        <w:pStyle w:val="DefaultText"/>
        <w:jc w:val="both"/>
        <w:rPr>
          <w:rFonts w:ascii="Arial" w:hAnsi="Arial" w:cs="Arial"/>
          <w:szCs w:val="24"/>
        </w:rPr>
      </w:pPr>
    </w:p>
    <w:p w:rsidR="000D3817"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0B09D1" w:rsidRPr="00426930" w:rsidRDefault="000B09D1" w:rsidP="00944935">
      <w:pPr>
        <w:pStyle w:val="DefaultText"/>
        <w:jc w:val="center"/>
        <w:rPr>
          <w:rFonts w:ascii="Arial" w:hAnsi="Arial" w:cs="Arial"/>
          <w:b/>
          <w:szCs w:val="24"/>
          <w:lang w:val="it-IT"/>
        </w:rPr>
      </w:pPr>
    </w:p>
    <w:p w:rsidR="000D3817" w:rsidRDefault="000D3817" w:rsidP="00C054E9">
      <w:pPr>
        <w:pStyle w:val="DefaultText"/>
        <w:jc w:val="both"/>
        <w:rPr>
          <w:rFonts w:ascii="Arial" w:hAnsi="Arial" w:cs="Arial"/>
          <w:i/>
          <w:szCs w:val="24"/>
          <w:lang w:val="it-IT"/>
        </w:rPr>
      </w:pPr>
      <w:r>
        <w:rPr>
          <w:rFonts w:ascii="Arial" w:hAnsi="Arial" w:cs="Arial"/>
          <w:b/>
          <w:i/>
          <w:szCs w:val="24"/>
          <w:lang w:val="it-IT"/>
        </w:rPr>
        <w:t xml:space="preserve">4. </w:t>
      </w:r>
      <w:r w:rsidRPr="00426930">
        <w:rPr>
          <w:rFonts w:ascii="Arial" w:hAnsi="Arial" w:cs="Arial"/>
          <w:b/>
          <w:szCs w:val="24"/>
          <w:lang w:val="it-IT"/>
        </w:rPr>
        <w:t>Obiectul şi preţul contractului</w:t>
      </w:r>
    </w:p>
    <w:p w:rsidR="008F71D3" w:rsidRPr="008F71D3" w:rsidRDefault="000D3817" w:rsidP="00C054E9">
      <w:pPr>
        <w:jc w:val="both"/>
        <w:rPr>
          <w:rFonts w:ascii="Arial" w:hAnsi="Arial" w:cs="Arial"/>
          <w:b/>
          <w:lang w:val="ro-RO"/>
        </w:rPr>
      </w:pPr>
      <w:r>
        <w:rPr>
          <w:rFonts w:ascii="Arial" w:hAnsi="Arial" w:cs="Arial"/>
          <w:lang w:val="it-IT"/>
        </w:rPr>
        <w:t xml:space="preserve"> 4.1. – Prestatorul se obliga sa presteze</w:t>
      </w:r>
      <w:r w:rsidR="005F6477" w:rsidRPr="005F6477">
        <w:rPr>
          <w:rFonts w:ascii="Arial" w:hAnsi="Arial" w:cs="Arial"/>
          <w:color w:val="1D1B11"/>
          <w:sz w:val="20"/>
          <w:szCs w:val="20"/>
        </w:rPr>
        <w:t xml:space="preserve"> </w:t>
      </w:r>
      <w:r w:rsidR="00830C6C" w:rsidRPr="006E5F2B">
        <w:rPr>
          <w:rFonts w:ascii="Arial" w:hAnsi="Arial" w:cs="Arial"/>
          <w:b/>
          <w:lang w:val="it-IT"/>
        </w:rPr>
        <w:t xml:space="preserve"> </w:t>
      </w:r>
      <w:r w:rsidR="00830C6C">
        <w:rPr>
          <w:rFonts w:ascii="Arial" w:hAnsi="Arial" w:cs="Arial"/>
          <w:b/>
          <w:lang w:val="it-IT"/>
        </w:rPr>
        <w:t>servicii</w:t>
      </w:r>
      <w:r w:rsidR="00C054E9">
        <w:rPr>
          <w:rFonts w:ascii="Arial" w:hAnsi="Arial" w:cs="Arial"/>
          <w:b/>
          <w:lang w:val="it-IT"/>
        </w:rPr>
        <w:t>,</w:t>
      </w:r>
      <w:r w:rsidR="00830C6C" w:rsidRPr="006E5F2B">
        <w:rPr>
          <w:rFonts w:ascii="Arial" w:hAnsi="Arial" w:cs="Arial"/>
          <w:b/>
          <w:lang w:val="it-IT"/>
        </w:rPr>
        <w:t xml:space="preserve"> de </w:t>
      </w:r>
      <w:r w:rsidR="004B169A">
        <w:rPr>
          <w:rFonts w:ascii="Arial" w:hAnsi="Arial" w:cs="Arial"/>
          <w:b/>
          <w:lang w:val="it-IT"/>
        </w:rPr>
        <w:t>responsabil tehnic extern de specialitate in constructii civile</w:t>
      </w:r>
      <w:r w:rsidR="008F71D3" w:rsidRPr="008F71D3">
        <w:rPr>
          <w:rFonts w:ascii="Arial" w:hAnsi="Arial" w:cs="Arial"/>
          <w:color w:val="1D1B11"/>
          <w:sz w:val="20"/>
          <w:szCs w:val="20"/>
        </w:rPr>
        <w:t xml:space="preserve"> </w:t>
      </w:r>
      <w:proofErr w:type="spellStart"/>
      <w:r w:rsidR="008F71D3" w:rsidRPr="007116FC">
        <w:rPr>
          <w:rFonts w:ascii="Arial" w:hAnsi="Arial" w:cs="Arial"/>
          <w:b/>
          <w:color w:val="1D1B11"/>
        </w:rPr>
        <w:t>pentru</w:t>
      </w:r>
      <w:proofErr w:type="spellEnd"/>
      <w:r w:rsidR="008F71D3" w:rsidRPr="008F71D3">
        <w:rPr>
          <w:rFonts w:ascii="Arial" w:hAnsi="Arial" w:cs="Arial"/>
          <w:color w:val="1D1B11"/>
        </w:rPr>
        <w:t xml:space="preserve"> </w:t>
      </w:r>
      <w:r w:rsidR="008F71D3" w:rsidRPr="008F71D3">
        <w:rPr>
          <w:rFonts w:ascii="Arial" w:hAnsi="Arial" w:cs="Arial"/>
          <w:b/>
          <w:lang w:val="ro-RO"/>
        </w:rPr>
        <w:t>dezvoltar</w:t>
      </w:r>
      <w:r w:rsidR="00DD0734">
        <w:rPr>
          <w:rFonts w:ascii="Arial" w:hAnsi="Arial" w:cs="Arial"/>
          <w:b/>
          <w:lang w:val="ro-RO"/>
        </w:rPr>
        <w:t>e şi implementare a proiectelor</w:t>
      </w:r>
      <w:r w:rsidR="008373DE">
        <w:rPr>
          <w:rFonts w:ascii="Arial" w:hAnsi="Arial" w:cs="Arial"/>
          <w:b/>
          <w:lang w:val="ro-RO"/>
        </w:rPr>
        <w:t xml:space="preserve"> c</w:t>
      </w:r>
      <w:r w:rsidR="00C054E9">
        <w:rPr>
          <w:rFonts w:ascii="Arial" w:hAnsi="Arial" w:cs="Arial"/>
          <w:b/>
          <w:lang w:val="ro-RO"/>
        </w:rPr>
        <w:t>u</w:t>
      </w:r>
      <w:r w:rsidR="008373DE">
        <w:rPr>
          <w:rFonts w:ascii="Arial" w:hAnsi="Arial" w:cs="Arial"/>
          <w:b/>
          <w:lang w:val="ro-RO"/>
        </w:rPr>
        <w:t xml:space="preserve"> </w:t>
      </w:r>
      <w:r w:rsidR="008F71D3" w:rsidRPr="008F71D3">
        <w:rPr>
          <w:rFonts w:ascii="Arial" w:hAnsi="Arial" w:cs="Arial"/>
          <w:b/>
          <w:lang w:val="ro-RO"/>
        </w:rPr>
        <w:t>finanţare nerambursabilă pe durata a 12 luni de zile</w:t>
      </w:r>
    </w:p>
    <w:p w:rsidR="000D3817" w:rsidRPr="00830C6C" w:rsidRDefault="00830C6C" w:rsidP="000D3817">
      <w:pPr>
        <w:autoSpaceDE w:val="0"/>
        <w:autoSpaceDN w:val="0"/>
        <w:adjustRightInd w:val="0"/>
        <w:jc w:val="both"/>
        <w:rPr>
          <w:rFonts w:ascii="Arial" w:hAnsi="Arial" w:cs="Arial"/>
          <w:b/>
          <w:lang w:val="it-IT"/>
        </w:rPr>
      </w:pPr>
      <w:r>
        <w:rPr>
          <w:rFonts w:ascii="Arial" w:hAnsi="Arial" w:cs="Arial"/>
          <w:b/>
          <w:lang w:val="it-IT"/>
        </w:rPr>
        <w:t xml:space="preserve"> </w:t>
      </w:r>
      <w:r w:rsidR="004B169A">
        <w:rPr>
          <w:rFonts w:ascii="Arial" w:hAnsi="Arial" w:cs="Arial"/>
          <w:b/>
          <w:lang w:val="it-IT"/>
        </w:rPr>
        <w:t>in cadrul Directiei de Management Proi</w:t>
      </w:r>
      <w:r w:rsidR="00623621">
        <w:rPr>
          <w:rFonts w:ascii="Arial" w:hAnsi="Arial" w:cs="Arial"/>
          <w:b/>
          <w:lang w:val="it-IT"/>
        </w:rPr>
        <w:t>e</w:t>
      </w:r>
      <w:r w:rsidR="004B169A">
        <w:rPr>
          <w:rFonts w:ascii="Arial" w:hAnsi="Arial" w:cs="Arial"/>
          <w:b/>
          <w:lang w:val="it-IT"/>
        </w:rPr>
        <w:t>cte cu Finantare Internationala</w:t>
      </w:r>
      <w:r w:rsidR="00B61614">
        <w:rPr>
          <w:rFonts w:ascii="Arial" w:hAnsi="Arial" w:cs="Arial"/>
          <w:lang w:val="it-IT"/>
        </w:rPr>
        <w:t xml:space="preserve"> </w:t>
      </w:r>
      <w:r w:rsidR="000D3817">
        <w:rPr>
          <w:rFonts w:ascii="Arial" w:hAnsi="Arial"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8F71D3" w:rsidRDefault="008F71D3" w:rsidP="000D3817">
      <w:pPr>
        <w:autoSpaceDE w:val="0"/>
        <w:autoSpaceDN w:val="0"/>
        <w:adjustRightInd w:val="0"/>
        <w:jc w:val="both"/>
        <w:rPr>
          <w:rFonts w:ascii="Arial" w:hAnsi="Arial" w:cs="Arial"/>
          <w:lang w:val="it-IT"/>
        </w:rPr>
      </w:pP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4B169A" w:rsidRDefault="000D3817" w:rsidP="000D3817">
      <w:pPr>
        <w:autoSpaceDE w:val="0"/>
        <w:autoSpaceDN w:val="0"/>
        <w:adjustRightInd w:val="0"/>
        <w:jc w:val="both"/>
        <w:rPr>
          <w:rFonts w:ascii="Arial" w:hAnsi="Arial" w:cs="Arial"/>
          <w:lang w:val="it-IT"/>
        </w:rPr>
      </w:pPr>
      <w:r>
        <w:rPr>
          <w:rFonts w:ascii="Arial" w:hAnsi="Arial" w:cs="Arial"/>
          <w:lang w:val="it-IT"/>
        </w:rPr>
        <w:t>5.1.  Pretul convenit pentru indeplinirea contractului, respectiv pretul total al serviciilor prestate, platibil prestatorului d</w:t>
      </w:r>
      <w:r w:rsidR="00D55A28">
        <w:rPr>
          <w:rFonts w:ascii="Arial" w:hAnsi="Arial" w:cs="Arial"/>
          <w:lang w:val="it-IT"/>
        </w:rPr>
        <w:t xml:space="preserve">e catre achizitor, este de </w:t>
      </w:r>
      <w:r w:rsidR="004B169A">
        <w:rPr>
          <w:rFonts w:ascii="Arial" w:hAnsi="Arial" w:cs="Arial"/>
          <w:b/>
          <w:lang w:val="it-IT"/>
        </w:rPr>
        <w:t>54.600</w:t>
      </w:r>
      <w:r w:rsidR="00B7561F" w:rsidRPr="00B7561F">
        <w:rPr>
          <w:rFonts w:ascii="Arial" w:hAnsi="Arial" w:cs="Arial"/>
          <w:b/>
          <w:lang w:val="it-IT"/>
        </w:rPr>
        <w:t xml:space="preserve"> lei</w:t>
      </w:r>
      <w:r w:rsidR="00B7561F">
        <w:rPr>
          <w:rFonts w:ascii="Arial" w:hAnsi="Arial" w:cs="Arial"/>
          <w:lang w:val="it-IT"/>
        </w:rPr>
        <w:t xml:space="preserve"> </w:t>
      </w:r>
      <w:r>
        <w:rPr>
          <w:rFonts w:ascii="Arial" w:hAnsi="Arial" w:cs="Arial"/>
          <w:lang w:val="it-IT"/>
        </w:rPr>
        <w:t xml:space="preserve">reprezentand valoarea de </w:t>
      </w:r>
      <w:r w:rsidR="004B169A">
        <w:rPr>
          <w:rFonts w:ascii="Arial" w:hAnsi="Arial" w:cs="Arial"/>
          <w:lang w:val="it-IT"/>
        </w:rPr>
        <w:t>contract acceptata dupa cum urmeaza;</w:t>
      </w:r>
    </w:p>
    <w:p w:rsidR="002677D1" w:rsidRDefault="00EF18CB" w:rsidP="000D3817">
      <w:pPr>
        <w:autoSpaceDE w:val="0"/>
        <w:autoSpaceDN w:val="0"/>
        <w:adjustRightInd w:val="0"/>
        <w:jc w:val="both"/>
        <w:rPr>
          <w:rFonts w:ascii="Arial" w:hAnsi="Arial" w:cs="Arial"/>
          <w:b/>
          <w:lang w:val="it-IT"/>
        </w:rPr>
      </w:pPr>
      <w:r w:rsidRPr="003B1E93">
        <w:rPr>
          <w:rFonts w:ascii="Arial" w:hAnsi="Arial" w:cs="Arial"/>
          <w:b/>
          <w:lang w:val="it-IT"/>
        </w:rPr>
        <w:t>4,550 lei/luna x 12 luni =54.600 lei fara tva.</w:t>
      </w:r>
    </w:p>
    <w:p w:rsidR="008F71D3" w:rsidRPr="003B1E93" w:rsidRDefault="008F71D3" w:rsidP="000D3817">
      <w:pPr>
        <w:autoSpaceDE w:val="0"/>
        <w:autoSpaceDN w:val="0"/>
        <w:adjustRightInd w:val="0"/>
        <w:jc w:val="both"/>
        <w:rPr>
          <w:rFonts w:ascii="Arial" w:hAnsi="Arial" w:cs="Arial"/>
          <w:b/>
          <w:lang w:val="it-IT"/>
        </w:rPr>
      </w:pP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Pr="00B022EC" w:rsidRDefault="000D3817" w:rsidP="00B022EC">
      <w:pPr>
        <w:tabs>
          <w:tab w:val="left" w:pos="0"/>
        </w:tabs>
        <w:jc w:val="both"/>
        <w:rPr>
          <w:rFonts w:ascii="Trebuchet MS" w:hAnsi="Trebuchet MS" w:cs="Arial"/>
          <w:color w:val="1D1B11"/>
          <w:sz w:val="20"/>
          <w:szCs w:val="20"/>
        </w:rPr>
      </w:pPr>
      <w:r>
        <w:rPr>
          <w:rFonts w:ascii="Arial" w:hAnsi="Arial" w:cs="Arial"/>
          <w:lang w:val="it-IT"/>
        </w:rPr>
        <w:t>7.1</w:t>
      </w:r>
      <w:r w:rsidR="00FE245A">
        <w:rPr>
          <w:rFonts w:ascii="Arial" w:hAnsi="Arial" w:cs="Arial"/>
          <w:lang w:val="it-IT"/>
        </w:rPr>
        <w:t xml:space="preserve"> </w:t>
      </w:r>
      <w:proofErr w:type="spellStart"/>
      <w:r w:rsidR="00E4107D" w:rsidRPr="00B022EC">
        <w:rPr>
          <w:rFonts w:ascii="Arial" w:hAnsi="Arial" w:cs="Arial"/>
          <w:color w:val="1D1B11"/>
        </w:rPr>
        <w:t>Durata</w:t>
      </w:r>
      <w:proofErr w:type="spellEnd"/>
      <w:r w:rsidR="00E4107D" w:rsidRPr="00B022EC">
        <w:rPr>
          <w:rFonts w:ascii="Arial" w:hAnsi="Arial" w:cs="Arial"/>
          <w:color w:val="1D1B11"/>
        </w:rPr>
        <w:t xml:space="preserve"> </w:t>
      </w:r>
      <w:proofErr w:type="spellStart"/>
      <w:r w:rsidR="00E4107D" w:rsidRPr="00B022EC">
        <w:rPr>
          <w:rFonts w:ascii="Arial" w:hAnsi="Arial" w:cs="Arial"/>
          <w:color w:val="1D1B11"/>
        </w:rPr>
        <w:t>contractului</w:t>
      </w:r>
      <w:proofErr w:type="spellEnd"/>
      <w:r w:rsidR="00E4107D" w:rsidRPr="00B022EC">
        <w:rPr>
          <w:rFonts w:ascii="Arial" w:hAnsi="Arial" w:cs="Arial"/>
          <w:color w:val="1D1B11"/>
        </w:rPr>
        <w:t xml:space="preserve"> de </w:t>
      </w:r>
      <w:proofErr w:type="spellStart"/>
      <w:r w:rsidR="00E4107D" w:rsidRPr="00B022EC">
        <w:rPr>
          <w:rFonts w:ascii="Arial" w:hAnsi="Arial" w:cs="Arial"/>
          <w:color w:val="1D1B11"/>
        </w:rPr>
        <w:t>servicii</w:t>
      </w:r>
      <w:proofErr w:type="spellEnd"/>
      <w:r w:rsidR="00E4107D" w:rsidRPr="00B022EC">
        <w:rPr>
          <w:rFonts w:ascii="Arial" w:hAnsi="Arial" w:cs="Arial"/>
          <w:color w:val="1D1B11"/>
        </w:rPr>
        <w:t xml:space="preserve"> </w:t>
      </w:r>
      <w:proofErr w:type="spellStart"/>
      <w:r w:rsidR="00E4107D" w:rsidRPr="00B022EC">
        <w:rPr>
          <w:rFonts w:ascii="Arial" w:hAnsi="Arial" w:cs="Arial"/>
          <w:color w:val="1D1B11"/>
        </w:rPr>
        <w:t>este</w:t>
      </w:r>
      <w:proofErr w:type="spellEnd"/>
      <w:r w:rsidR="00E4107D" w:rsidRPr="00B022EC">
        <w:rPr>
          <w:rFonts w:ascii="Arial" w:hAnsi="Arial" w:cs="Arial"/>
          <w:color w:val="1D1B11"/>
        </w:rPr>
        <w:t xml:space="preserve"> de 12 </w:t>
      </w:r>
      <w:proofErr w:type="spellStart"/>
      <w:r w:rsidR="00E4107D" w:rsidRPr="00B022EC">
        <w:rPr>
          <w:rFonts w:ascii="Arial" w:hAnsi="Arial" w:cs="Arial"/>
          <w:color w:val="1D1B11"/>
        </w:rPr>
        <w:t>luni</w:t>
      </w:r>
      <w:proofErr w:type="spellEnd"/>
      <w:r w:rsidR="00E4107D" w:rsidRPr="00B022EC">
        <w:rPr>
          <w:rFonts w:ascii="Arial" w:hAnsi="Arial" w:cs="Arial"/>
          <w:color w:val="1D1B11"/>
        </w:rPr>
        <w:t xml:space="preserve"> </w:t>
      </w:r>
      <w:r w:rsidR="00B022EC" w:rsidRPr="00B022EC">
        <w:rPr>
          <w:rFonts w:ascii="Arial" w:hAnsi="Arial" w:cs="Arial"/>
          <w:color w:val="1D1B11"/>
        </w:rPr>
        <w:t>,</w:t>
      </w:r>
      <w:proofErr w:type="spellStart"/>
      <w:r w:rsidR="00E4107D" w:rsidRPr="00B022EC">
        <w:rPr>
          <w:rFonts w:ascii="Arial" w:hAnsi="Arial" w:cs="Arial"/>
          <w:color w:val="1D1B11"/>
        </w:rPr>
        <w:t>perioada</w:t>
      </w:r>
      <w:proofErr w:type="spellEnd"/>
      <w:r w:rsidR="00E4107D" w:rsidRPr="00B022EC">
        <w:rPr>
          <w:rFonts w:ascii="Arial" w:hAnsi="Arial" w:cs="Arial"/>
          <w:color w:val="1D1B11"/>
        </w:rPr>
        <w:t xml:space="preserve"> de </w:t>
      </w:r>
      <w:proofErr w:type="spellStart"/>
      <w:r w:rsidR="00E4107D" w:rsidRPr="00B022EC">
        <w:rPr>
          <w:rFonts w:ascii="Arial" w:hAnsi="Arial" w:cs="Arial"/>
          <w:color w:val="1D1B11"/>
        </w:rPr>
        <w:t>realizare</w:t>
      </w:r>
      <w:proofErr w:type="spellEnd"/>
      <w:r w:rsidR="00E4107D" w:rsidRPr="00B022EC">
        <w:rPr>
          <w:rFonts w:ascii="Arial" w:hAnsi="Arial" w:cs="Arial"/>
          <w:color w:val="1D1B11"/>
        </w:rPr>
        <w:t xml:space="preserve"> a </w:t>
      </w:r>
      <w:proofErr w:type="spellStart"/>
      <w:r w:rsidR="00E4107D" w:rsidRPr="00B022EC">
        <w:rPr>
          <w:rFonts w:ascii="Arial" w:hAnsi="Arial" w:cs="Arial"/>
          <w:color w:val="1D1B11"/>
        </w:rPr>
        <w:t>contractului</w:t>
      </w:r>
      <w:proofErr w:type="spellEnd"/>
      <w:r w:rsidR="00E4107D" w:rsidRPr="00B022EC">
        <w:rPr>
          <w:rFonts w:ascii="Arial" w:hAnsi="Arial" w:cs="Arial"/>
          <w:color w:val="1D1B11"/>
        </w:rPr>
        <w:t xml:space="preserve"> de </w:t>
      </w:r>
      <w:proofErr w:type="spellStart"/>
      <w:r w:rsidR="00E4107D" w:rsidRPr="00B022EC">
        <w:rPr>
          <w:rFonts w:ascii="Arial" w:hAnsi="Arial" w:cs="Arial"/>
          <w:color w:val="1D1B11"/>
        </w:rPr>
        <w:t>lucrări</w:t>
      </w:r>
      <w:proofErr w:type="spellEnd"/>
      <w:r w:rsidR="00E4107D" w:rsidRPr="00330A5B">
        <w:rPr>
          <w:rFonts w:ascii="Trebuchet MS" w:hAnsi="Trebuchet MS" w:cs="Arial"/>
          <w:color w:val="1D1B11"/>
          <w:sz w:val="20"/>
          <w:szCs w:val="20"/>
        </w:rPr>
        <w:t xml:space="preserve"> </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8F71D3" w:rsidRDefault="008F71D3"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8F71D3" w:rsidRDefault="008F71D3" w:rsidP="000D3817">
      <w:pPr>
        <w:pStyle w:val="DefaultText2"/>
        <w:jc w:val="both"/>
        <w:rPr>
          <w:rFonts w:ascii="Arial" w:hAnsi="Arial" w:cs="Arial"/>
          <w:szCs w:val="24"/>
          <w:lang w:val="it-IT"/>
        </w:rPr>
      </w:pPr>
    </w:p>
    <w:p w:rsidR="000D3817" w:rsidRDefault="000D3817" w:rsidP="000D3817">
      <w:pPr>
        <w:pStyle w:val="DefaultText2"/>
        <w:jc w:val="both"/>
        <w:rPr>
          <w:rFonts w:ascii="Arial" w:hAnsi="Arial" w:cs="Arial"/>
          <w:b/>
          <w:szCs w:val="24"/>
          <w:lang w:val="it-IT"/>
        </w:rPr>
      </w:pPr>
      <w:r>
        <w:rPr>
          <w:rFonts w:ascii="Arial" w:hAnsi="Arial" w:cs="Arial"/>
          <w:b/>
          <w:lang w:val="it-IT"/>
        </w:rPr>
        <w:lastRenderedPageBreak/>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EE79B7" w:rsidRDefault="00EE79B7" w:rsidP="00672807">
      <w:pPr>
        <w:autoSpaceDE w:val="0"/>
        <w:autoSpaceDN w:val="0"/>
        <w:adjustRightInd w:val="0"/>
        <w:rPr>
          <w:rFonts w:ascii="Arial" w:hAnsi="Arial" w:cs="Arial"/>
          <w:lang w:val="ro-RO"/>
        </w:rPr>
      </w:pPr>
    </w:p>
    <w:p w:rsidR="00322A6D" w:rsidRPr="00EE79B7" w:rsidRDefault="000D3817" w:rsidP="00EE79B7">
      <w:pPr>
        <w:autoSpaceDE w:val="0"/>
        <w:autoSpaceDN w:val="0"/>
        <w:adjustRightInd w:val="0"/>
        <w:rPr>
          <w:rFonts w:ascii="Arial" w:hAnsi="Arial" w:cs="Arial"/>
          <w:b/>
          <w:lang w:val="ro-RO"/>
        </w:rPr>
      </w:pPr>
      <w:r>
        <w:rPr>
          <w:rFonts w:ascii="Arial" w:hAnsi="Arial" w:cs="Arial"/>
          <w:b/>
          <w:lang w:val="ro-RO"/>
        </w:rPr>
        <w:t>10. Obligatiile principale ale prestatorului</w:t>
      </w:r>
    </w:p>
    <w:p w:rsidR="00851463" w:rsidRPr="00406E0F" w:rsidRDefault="00F07C34" w:rsidP="00EE6F7C">
      <w:pPr>
        <w:jc w:val="both"/>
        <w:rPr>
          <w:rFonts w:ascii="Arial" w:hAnsi="Arial" w:cs="Arial"/>
        </w:rPr>
      </w:pPr>
      <w:r w:rsidRPr="00406E0F">
        <w:rPr>
          <w:rFonts w:ascii="Arial" w:hAnsi="Arial" w:cs="Arial"/>
        </w:rPr>
        <w:t xml:space="preserve">10.1 </w:t>
      </w:r>
      <w:proofErr w:type="spellStart"/>
      <w:r w:rsidRPr="00406E0F">
        <w:rPr>
          <w:rFonts w:ascii="Arial" w:hAnsi="Arial" w:cs="Arial"/>
        </w:rPr>
        <w:t>Obligatiile</w:t>
      </w:r>
      <w:proofErr w:type="spellEnd"/>
      <w:r w:rsidR="00851463" w:rsidRPr="00406E0F">
        <w:rPr>
          <w:rFonts w:ascii="Arial" w:hAnsi="Arial" w:cs="Arial"/>
        </w:rPr>
        <w:t xml:space="preserve"> </w:t>
      </w:r>
      <w:proofErr w:type="spellStart"/>
      <w:r w:rsidR="00851463" w:rsidRPr="00406E0F">
        <w:rPr>
          <w:rFonts w:ascii="Arial" w:hAnsi="Arial" w:cs="Arial"/>
          <w:b/>
        </w:rPr>
        <w:t>responsabilului</w:t>
      </w:r>
      <w:proofErr w:type="spellEnd"/>
      <w:r w:rsidR="00851463" w:rsidRPr="00406E0F">
        <w:rPr>
          <w:rFonts w:ascii="Arial" w:hAnsi="Arial" w:cs="Arial"/>
          <w:b/>
        </w:rPr>
        <w:t xml:space="preserve"> </w:t>
      </w:r>
      <w:proofErr w:type="spellStart"/>
      <w:r w:rsidR="00851463" w:rsidRPr="00406E0F">
        <w:rPr>
          <w:rFonts w:ascii="Arial" w:hAnsi="Arial" w:cs="Arial"/>
          <w:b/>
        </w:rPr>
        <w:t>tehnic</w:t>
      </w:r>
      <w:proofErr w:type="spellEnd"/>
      <w:r w:rsidR="00851463" w:rsidRPr="00406E0F">
        <w:rPr>
          <w:rFonts w:ascii="Arial" w:hAnsi="Arial" w:cs="Arial"/>
          <w:b/>
        </w:rPr>
        <w:t xml:space="preserve"> extern</w:t>
      </w:r>
      <w:r w:rsidR="00851463" w:rsidRPr="00406E0F">
        <w:rPr>
          <w:rFonts w:ascii="Arial" w:hAnsi="Arial" w:cs="Arial"/>
        </w:rPr>
        <w:t xml:space="preserve"> </w:t>
      </w:r>
      <w:proofErr w:type="spellStart"/>
      <w:r w:rsidR="00851463" w:rsidRPr="00406E0F">
        <w:rPr>
          <w:rFonts w:ascii="Arial" w:hAnsi="Arial" w:cs="Arial"/>
        </w:rPr>
        <w:t>este</w:t>
      </w:r>
      <w:proofErr w:type="spellEnd"/>
      <w:r w:rsidR="00851463" w:rsidRPr="00406E0F">
        <w:rPr>
          <w:rFonts w:ascii="Arial" w:hAnsi="Arial" w:cs="Arial"/>
        </w:rPr>
        <w:t xml:space="preserve"> de a </w:t>
      </w:r>
      <w:proofErr w:type="spellStart"/>
      <w:r w:rsidR="00851463" w:rsidRPr="00406E0F">
        <w:rPr>
          <w:rFonts w:ascii="Arial" w:hAnsi="Arial" w:cs="Arial"/>
        </w:rPr>
        <w:t>oferi</w:t>
      </w:r>
      <w:proofErr w:type="spellEnd"/>
      <w:r w:rsidR="00851463" w:rsidRPr="00406E0F">
        <w:rPr>
          <w:rFonts w:ascii="Arial" w:hAnsi="Arial" w:cs="Arial"/>
        </w:rPr>
        <w:t xml:space="preserve"> </w:t>
      </w:r>
      <w:proofErr w:type="spellStart"/>
      <w:r w:rsidR="00851463" w:rsidRPr="00406E0F">
        <w:rPr>
          <w:rFonts w:ascii="Arial" w:hAnsi="Arial" w:cs="Arial"/>
        </w:rPr>
        <w:t>beneficiarului</w:t>
      </w:r>
      <w:proofErr w:type="spellEnd"/>
      <w:r w:rsidR="00851463" w:rsidRPr="00406E0F">
        <w:rPr>
          <w:rFonts w:ascii="Arial" w:hAnsi="Arial" w:cs="Arial"/>
        </w:rPr>
        <w:t xml:space="preserve"> </w:t>
      </w:r>
      <w:proofErr w:type="spellStart"/>
      <w:r w:rsidR="00851463" w:rsidRPr="00406E0F">
        <w:rPr>
          <w:rFonts w:ascii="Arial" w:hAnsi="Arial" w:cs="Arial"/>
        </w:rPr>
        <w:t>garanţia</w:t>
      </w:r>
      <w:proofErr w:type="spellEnd"/>
      <w:r w:rsidR="00851463" w:rsidRPr="00406E0F">
        <w:rPr>
          <w:rFonts w:ascii="Arial" w:hAnsi="Arial" w:cs="Arial"/>
        </w:rPr>
        <w:t xml:space="preserve"> </w:t>
      </w:r>
      <w:proofErr w:type="spellStart"/>
      <w:r w:rsidR="00851463" w:rsidRPr="00406E0F">
        <w:rPr>
          <w:rFonts w:ascii="Arial" w:hAnsi="Arial" w:cs="Arial"/>
        </w:rPr>
        <w:t>că</w:t>
      </w:r>
      <w:proofErr w:type="spellEnd"/>
      <w:r w:rsidR="00851463" w:rsidRPr="00406E0F">
        <w:rPr>
          <w:rFonts w:ascii="Arial" w:hAnsi="Arial" w:cs="Arial"/>
        </w:rPr>
        <w:t xml:space="preserve"> </w:t>
      </w:r>
      <w:proofErr w:type="spellStart"/>
      <w:r w:rsidR="00851463" w:rsidRPr="00406E0F">
        <w:rPr>
          <w:rFonts w:ascii="Arial" w:hAnsi="Arial" w:cs="Arial"/>
        </w:rPr>
        <w:t>executantul</w:t>
      </w:r>
      <w:proofErr w:type="spellEnd"/>
      <w:r w:rsidR="00851463" w:rsidRPr="00406E0F">
        <w:rPr>
          <w:rFonts w:ascii="Arial" w:hAnsi="Arial" w:cs="Arial"/>
        </w:rPr>
        <w:t xml:space="preserve"> </w:t>
      </w:r>
      <w:proofErr w:type="spellStart"/>
      <w:r w:rsidR="00851463" w:rsidRPr="00406E0F">
        <w:rPr>
          <w:rFonts w:ascii="Arial" w:hAnsi="Arial" w:cs="Arial"/>
        </w:rPr>
        <w:t>căruia</w:t>
      </w:r>
      <w:proofErr w:type="spellEnd"/>
      <w:r w:rsidR="00851463" w:rsidRPr="00406E0F">
        <w:rPr>
          <w:rFonts w:ascii="Arial" w:hAnsi="Arial" w:cs="Arial"/>
        </w:rPr>
        <w:t xml:space="preserve"> </w:t>
      </w:r>
      <w:proofErr w:type="spellStart"/>
      <w:r w:rsidR="00851463" w:rsidRPr="00406E0F">
        <w:rPr>
          <w:rFonts w:ascii="Arial" w:hAnsi="Arial" w:cs="Arial"/>
        </w:rPr>
        <w:t>i</w:t>
      </w:r>
      <w:proofErr w:type="spellEnd"/>
      <w:r w:rsidR="00851463" w:rsidRPr="00406E0F">
        <w:rPr>
          <w:rFonts w:ascii="Arial" w:hAnsi="Arial" w:cs="Arial"/>
        </w:rPr>
        <w:t xml:space="preserve">-a </w:t>
      </w:r>
      <w:proofErr w:type="spellStart"/>
      <w:r w:rsidR="00851463" w:rsidRPr="00406E0F">
        <w:rPr>
          <w:rFonts w:ascii="Arial" w:hAnsi="Arial" w:cs="Arial"/>
        </w:rPr>
        <w:t>fost</w:t>
      </w:r>
      <w:proofErr w:type="spellEnd"/>
      <w:r w:rsidR="00851463" w:rsidRPr="00406E0F">
        <w:rPr>
          <w:rFonts w:ascii="Arial" w:hAnsi="Arial" w:cs="Arial"/>
        </w:rPr>
        <w:t xml:space="preserve"> </w:t>
      </w:r>
      <w:proofErr w:type="spellStart"/>
      <w:r w:rsidR="00851463" w:rsidRPr="00406E0F">
        <w:rPr>
          <w:rFonts w:ascii="Arial" w:hAnsi="Arial" w:cs="Arial"/>
        </w:rPr>
        <w:t>atribuit</w:t>
      </w:r>
      <w:proofErr w:type="spellEnd"/>
      <w:r w:rsidR="00851463" w:rsidRPr="00406E0F">
        <w:rPr>
          <w:rFonts w:ascii="Arial" w:hAnsi="Arial" w:cs="Arial"/>
        </w:rPr>
        <w:t xml:space="preserve"> </w:t>
      </w:r>
      <w:proofErr w:type="spellStart"/>
      <w:r w:rsidR="00851463" w:rsidRPr="00406E0F">
        <w:rPr>
          <w:rFonts w:ascii="Arial" w:hAnsi="Arial" w:cs="Arial"/>
        </w:rPr>
        <w:t>contractul</w:t>
      </w:r>
      <w:proofErr w:type="spellEnd"/>
      <w:r w:rsidR="00851463" w:rsidRPr="00406E0F">
        <w:rPr>
          <w:rFonts w:ascii="Arial" w:hAnsi="Arial" w:cs="Arial"/>
        </w:rPr>
        <w:t xml:space="preserve"> de </w:t>
      </w:r>
      <w:proofErr w:type="spellStart"/>
      <w:r w:rsidR="00851463" w:rsidRPr="00406E0F">
        <w:rPr>
          <w:rFonts w:ascii="Arial" w:hAnsi="Arial" w:cs="Arial"/>
        </w:rPr>
        <w:t>execuţie</w:t>
      </w:r>
      <w:proofErr w:type="spellEnd"/>
      <w:r w:rsidR="00851463" w:rsidRPr="00406E0F">
        <w:rPr>
          <w:rFonts w:ascii="Arial" w:hAnsi="Arial" w:cs="Arial"/>
        </w:rPr>
        <w:t xml:space="preserve"> </w:t>
      </w:r>
      <w:proofErr w:type="spellStart"/>
      <w:r w:rsidR="00851463" w:rsidRPr="00406E0F">
        <w:rPr>
          <w:rFonts w:ascii="Arial" w:hAnsi="Arial" w:cs="Arial"/>
        </w:rPr>
        <w:t>lucrări</w:t>
      </w:r>
      <w:proofErr w:type="spellEnd"/>
      <w:r w:rsidR="00851463" w:rsidRPr="00406E0F">
        <w:rPr>
          <w:rFonts w:ascii="Arial" w:hAnsi="Arial" w:cs="Arial"/>
        </w:rPr>
        <w:t xml:space="preserve"> </w:t>
      </w:r>
      <w:proofErr w:type="spellStart"/>
      <w:r w:rsidR="00851463" w:rsidRPr="00406E0F">
        <w:rPr>
          <w:rFonts w:ascii="Arial" w:hAnsi="Arial" w:cs="Arial"/>
        </w:rPr>
        <w:t>îşi</w:t>
      </w:r>
      <w:proofErr w:type="spellEnd"/>
      <w:r w:rsidR="00851463" w:rsidRPr="00406E0F">
        <w:rPr>
          <w:rFonts w:ascii="Arial" w:hAnsi="Arial" w:cs="Arial"/>
        </w:rPr>
        <w:t xml:space="preserve"> </w:t>
      </w:r>
      <w:proofErr w:type="spellStart"/>
      <w:r w:rsidR="00851463" w:rsidRPr="00406E0F">
        <w:rPr>
          <w:rFonts w:ascii="Arial" w:hAnsi="Arial" w:cs="Arial"/>
        </w:rPr>
        <w:t>va</w:t>
      </w:r>
      <w:proofErr w:type="spellEnd"/>
      <w:r w:rsidR="00851463" w:rsidRPr="00406E0F">
        <w:rPr>
          <w:rFonts w:ascii="Arial" w:hAnsi="Arial" w:cs="Arial"/>
        </w:rPr>
        <w:t xml:space="preserve"> </w:t>
      </w:r>
      <w:proofErr w:type="spellStart"/>
      <w:r w:rsidR="00851463" w:rsidRPr="00406E0F">
        <w:rPr>
          <w:rFonts w:ascii="Arial" w:hAnsi="Arial" w:cs="Arial"/>
        </w:rPr>
        <w:t>îndeplinii</w:t>
      </w:r>
      <w:proofErr w:type="spellEnd"/>
      <w:r w:rsidR="00851463" w:rsidRPr="00406E0F">
        <w:rPr>
          <w:rFonts w:ascii="Arial" w:hAnsi="Arial" w:cs="Arial"/>
        </w:rPr>
        <w:t xml:space="preserve"> </w:t>
      </w:r>
      <w:proofErr w:type="spellStart"/>
      <w:r w:rsidR="00851463" w:rsidRPr="00406E0F">
        <w:rPr>
          <w:rFonts w:ascii="Arial" w:hAnsi="Arial" w:cs="Arial"/>
        </w:rPr>
        <w:t>toate</w:t>
      </w:r>
      <w:proofErr w:type="spellEnd"/>
      <w:r w:rsidR="00851463" w:rsidRPr="00406E0F">
        <w:rPr>
          <w:rFonts w:ascii="Arial" w:hAnsi="Arial" w:cs="Arial"/>
        </w:rPr>
        <w:t xml:space="preserve"> </w:t>
      </w:r>
      <w:proofErr w:type="spellStart"/>
      <w:r w:rsidR="00851463" w:rsidRPr="00406E0F">
        <w:rPr>
          <w:rFonts w:ascii="Arial" w:hAnsi="Arial" w:cs="Arial"/>
        </w:rPr>
        <w:t>responsabilităţile</w:t>
      </w:r>
      <w:proofErr w:type="spellEnd"/>
      <w:r w:rsidR="00851463" w:rsidRPr="00406E0F">
        <w:rPr>
          <w:rFonts w:ascii="Arial" w:hAnsi="Arial" w:cs="Arial"/>
        </w:rPr>
        <w:t xml:space="preserve"> </w:t>
      </w:r>
      <w:proofErr w:type="spellStart"/>
      <w:r w:rsidR="00851463" w:rsidRPr="00406E0F">
        <w:rPr>
          <w:rFonts w:ascii="Arial" w:hAnsi="Arial" w:cs="Arial"/>
        </w:rPr>
        <w:t>asumate</w:t>
      </w:r>
      <w:proofErr w:type="spellEnd"/>
      <w:r w:rsidR="00851463" w:rsidRPr="00406E0F">
        <w:rPr>
          <w:rFonts w:ascii="Arial" w:hAnsi="Arial" w:cs="Arial"/>
        </w:rPr>
        <w:t xml:space="preserve"> </w:t>
      </w:r>
      <w:proofErr w:type="spellStart"/>
      <w:r w:rsidR="00851463" w:rsidRPr="00406E0F">
        <w:rPr>
          <w:rFonts w:ascii="Arial" w:hAnsi="Arial" w:cs="Arial"/>
        </w:rPr>
        <w:t>prin</w:t>
      </w:r>
      <w:proofErr w:type="spellEnd"/>
      <w:r w:rsidR="00851463" w:rsidRPr="00406E0F">
        <w:rPr>
          <w:rFonts w:ascii="Arial" w:hAnsi="Arial" w:cs="Arial"/>
        </w:rPr>
        <w:t xml:space="preserve"> contract, </w:t>
      </w:r>
      <w:proofErr w:type="spellStart"/>
      <w:r w:rsidR="00851463" w:rsidRPr="00406E0F">
        <w:rPr>
          <w:rFonts w:ascii="Arial" w:hAnsi="Arial" w:cs="Arial"/>
        </w:rPr>
        <w:t>va</w:t>
      </w:r>
      <w:proofErr w:type="spellEnd"/>
      <w:r w:rsidR="00851463" w:rsidRPr="00406E0F">
        <w:rPr>
          <w:rFonts w:ascii="Arial" w:hAnsi="Arial" w:cs="Arial"/>
        </w:rPr>
        <w:t xml:space="preserve"> </w:t>
      </w:r>
      <w:proofErr w:type="spellStart"/>
      <w:r w:rsidR="00851463" w:rsidRPr="00406E0F">
        <w:rPr>
          <w:rFonts w:ascii="Arial" w:hAnsi="Arial" w:cs="Arial"/>
        </w:rPr>
        <w:t>respecta</w:t>
      </w:r>
      <w:proofErr w:type="spellEnd"/>
      <w:r w:rsidR="00851463" w:rsidRPr="00406E0F">
        <w:rPr>
          <w:rFonts w:ascii="Arial" w:hAnsi="Arial" w:cs="Arial"/>
        </w:rPr>
        <w:t xml:space="preserve"> </w:t>
      </w:r>
      <w:proofErr w:type="spellStart"/>
      <w:r w:rsidR="00851463" w:rsidRPr="00406E0F">
        <w:rPr>
          <w:rFonts w:ascii="Arial" w:hAnsi="Arial" w:cs="Arial"/>
        </w:rPr>
        <w:t>prevederile</w:t>
      </w:r>
      <w:proofErr w:type="spellEnd"/>
      <w:r w:rsidR="00851463" w:rsidRPr="00406E0F">
        <w:rPr>
          <w:rFonts w:ascii="Arial" w:hAnsi="Arial" w:cs="Arial"/>
        </w:rPr>
        <w:t xml:space="preserve"> </w:t>
      </w:r>
      <w:proofErr w:type="spellStart"/>
      <w:r w:rsidR="00851463" w:rsidRPr="00406E0F">
        <w:rPr>
          <w:rFonts w:ascii="Arial" w:hAnsi="Arial" w:cs="Arial"/>
        </w:rPr>
        <w:t>legale</w:t>
      </w:r>
      <w:proofErr w:type="spellEnd"/>
      <w:r w:rsidR="00851463" w:rsidRPr="00406E0F">
        <w:rPr>
          <w:rFonts w:ascii="Arial" w:hAnsi="Arial" w:cs="Arial"/>
        </w:rPr>
        <w:t xml:space="preserve">, </w:t>
      </w:r>
      <w:proofErr w:type="spellStart"/>
      <w:r w:rsidR="00851463" w:rsidRPr="00406E0F">
        <w:rPr>
          <w:rFonts w:ascii="Arial" w:hAnsi="Arial" w:cs="Arial"/>
        </w:rPr>
        <w:t>reglementările</w:t>
      </w:r>
      <w:proofErr w:type="spellEnd"/>
      <w:r w:rsidR="00851463" w:rsidRPr="00406E0F">
        <w:rPr>
          <w:rFonts w:ascii="Arial" w:hAnsi="Arial" w:cs="Arial"/>
        </w:rPr>
        <w:t xml:space="preserve"> </w:t>
      </w:r>
      <w:proofErr w:type="spellStart"/>
      <w:r w:rsidR="00851463" w:rsidRPr="00406E0F">
        <w:rPr>
          <w:rFonts w:ascii="Arial" w:hAnsi="Arial" w:cs="Arial"/>
        </w:rPr>
        <w:t>tehnice</w:t>
      </w:r>
      <w:proofErr w:type="spellEnd"/>
      <w:r w:rsidR="00851463" w:rsidRPr="00406E0F">
        <w:rPr>
          <w:rFonts w:ascii="Arial" w:hAnsi="Arial" w:cs="Arial"/>
        </w:rPr>
        <w:t xml:space="preserve">, </w:t>
      </w:r>
      <w:proofErr w:type="spellStart"/>
      <w:r w:rsidR="00851463" w:rsidRPr="00406E0F">
        <w:rPr>
          <w:rFonts w:ascii="Arial" w:hAnsi="Arial" w:cs="Arial"/>
        </w:rPr>
        <w:t>Proiectul</w:t>
      </w:r>
      <w:proofErr w:type="spellEnd"/>
      <w:r w:rsidR="00851463" w:rsidRPr="00406E0F">
        <w:rPr>
          <w:rFonts w:ascii="Arial" w:hAnsi="Arial" w:cs="Arial"/>
        </w:rPr>
        <w:t xml:space="preserve"> </w:t>
      </w:r>
      <w:proofErr w:type="spellStart"/>
      <w:r w:rsidR="00851463" w:rsidRPr="00406E0F">
        <w:rPr>
          <w:rFonts w:ascii="Arial" w:hAnsi="Arial" w:cs="Arial"/>
        </w:rPr>
        <w:t>tehnic</w:t>
      </w:r>
      <w:proofErr w:type="spellEnd"/>
      <w:r w:rsidR="00851463" w:rsidRPr="00406E0F">
        <w:rPr>
          <w:rFonts w:ascii="Arial" w:hAnsi="Arial" w:cs="Arial"/>
        </w:rPr>
        <w:t xml:space="preserve"> , </w:t>
      </w:r>
      <w:proofErr w:type="spellStart"/>
      <w:r w:rsidR="00851463" w:rsidRPr="00406E0F">
        <w:rPr>
          <w:rFonts w:ascii="Arial" w:hAnsi="Arial" w:cs="Arial"/>
        </w:rPr>
        <w:t>Caietul</w:t>
      </w:r>
      <w:proofErr w:type="spellEnd"/>
      <w:r w:rsidR="00851463" w:rsidRPr="00406E0F">
        <w:rPr>
          <w:rFonts w:ascii="Arial" w:hAnsi="Arial" w:cs="Arial"/>
        </w:rPr>
        <w:t xml:space="preserve"> de </w:t>
      </w:r>
      <w:proofErr w:type="spellStart"/>
      <w:r w:rsidR="00851463" w:rsidRPr="00406E0F">
        <w:rPr>
          <w:rFonts w:ascii="Arial" w:hAnsi="Arial" w:cs="Arial"/>
        </w:rPr>
        <w:t>sarcini</w:t>
      </w:r>
      <w:proofErr w:type="spellEnd"/>
      <w:r w:rsidR="00851463" w:rsidRPr="00406E0F">
        <w:rPr>
          <w:rFonts w:ascii="Arial" w:hAnsi="Arial" w:cs="Arial"/>
        </w:rPr>
        <w:t xml:space="preserve"> </w:t>
      </w:r>
      <w:proofErr w:type="spellStart"/>
      <w:r w:rsidR="00851463" w:rsidRPr="00406E0F">
        <w:rPr>
          <w:rFonts w:ascii="Arial" w:hAnsi="Arial" w:cs="Arial"/>
        </w:rPr>
        <w:t>şi</w:t>
      </w:r>
      <w:proofErr w:type="spellEnd"/>
      <w:r w:rsidR="00851463" w:rsidRPr="00406E0F">
        <w:rPr>
          <w:rFonts w:ascii="Arial" w:hAnsi="Arial" w:cs="Arial"/>
        </w:rPr>
        <w:t xml:space="preserve"> </w:t>
      </w:r>
      <w:proofErr w:type="spellStart"/>
      <w:r w:rsidR="00851463" w:rsidRPr="00406E0F">
        <w:rPr>
          <w:rFonts w:ascii="Arial" w:hAnsi="Arial" w:cs="Arial"/>
        </w:rPr>
        <w:t>propunerea</w:t>
      </w:r>
      <w:proofErr w:type="spellEnd"/>
      <w:r w:rsidR="00851463" w:rsidRPr="00406E0F">
        <w:rPr>
          <w:rFonts w:ascii="Arial" w:hAnsi="Arial" w:cs="Arial"/>
        </w:rPr>
        <w:t xml:space="preserve"> </w:t>
      </w:r>
      <w:proofErr w:type="spellStart"/>
      <w:r w:rsidR="00851463" w:rsidRPr="00406E0F">
        <w:rPr>
          <w:rFonts w:ascii="Arial" w:hAnsi="Arial" w:cs="Arial"/>
        </w:rPr>
        <w:t>tehnică</w:t>
      </w:r>
      <w:proofErr w:type="spellEnd"/>
      <w:r w:rsidR="00851463" w:rsidRPr="00406E0F">
        <w:rPr>
          <w:rFonts w:ascii="Arial" w:hAnsi="Arial" w:cs="Arial"/>
        </w:rPr>
        <w:t>.</w:t>
      </w:r>
    </w:p>
    <w:p w:rsidR="00851463" w:rsidRPr="00406E0F" w:rsidRDefault="00F07C34" w:rsidP="00EE6F7C">
      <w:pPr>
        <w:jc w:val="both"/>
        <w:rPr>
          <w:rFonts w:ascii="Arial" w:hAnsi="Arial" w:cs="Arial"/>
        </w:rPr>
      </w:pPr>
      <w:r w:rsidRPr="00EE6F7C">
        <w:rPr>
          <w:rFonts w:ascii="Arial" w:hAnsi="Arial" w:cs="Arial"/>
        </w:rPr>
        <w:t>10.2</w:t>
      </w:r>
      <w:r w:rsidRPr="00406E0F">
        <w:rPr>
          <w:rFonts w:ascii="Arial" w:hAnsi="Arial" w:cs="Arial"/>
          <w:b/>
        </w:rPr>
        <w:t xml:space="preserve"> </w:t>
      </w:r>
      <w:proofErr w:type="spellStart"/>
      <w:r w:rsidR="00851463" w:rsidRPr="009053D7">
        <w:rPr>
          <w:rFonts w:ascii="Arial" w:hAnsi="Arial" w:cs="Arial"/>
        </w:rPr>
        <w:t>Responsabilului</w:t>
      </w:r>
      <w:proofErr w:type="spellEnd"/>
      <w:r w:rsidR="00851463" w:rsidRPr="009053D7">
        <w:rPr>
          <w:rFonts w:ascii="Arial" w:hAnsi="Arial" w:cs="Arial"/>
        </w:rPr>
        <w:t xml:space="preserve"> </w:t>
      </w:r>
      <w:proofErr w:type="spellStart"/>
      <w:r w:rsidR="00851463" w:rsidRPr="009053D7">
        <w:rPr>
          <w:rFonts w:ascii="Arial" w:hAnsi="Arial" w:cs="Arial"/>
        </w:rPr>
        <w:t>tehnic</w:t>
      </w:r>
      <w:proofErr w:type="spellEnd"/>
      <w:r w:rsidR="00851463" w:rsidRPr="009053D7">
        <w:rPr>
          <w:rFonts w:ascii="Arial" w:hAnsi="Arial" w:cs="Arial"/>
        </w:rPr>
        <w:t xml:space="preserve"> extern</w:t>
      </w:r>
      <w:r w:rsidR="00851463" w:rsidRPr="00406E0F">
        <w:rPr>
          <w:rFonts w:ascii="Arial" w:hAnsi="Arial" w:cs="Arial"/>
        </w:rPr>
        <w:t xml:space="preserve"> </w:t>
      </w:r>
      <w:proofErr w:type="spellStart"/>
      <w:r w:rsidR="00851463" w:rsidRPr="00406E0F">
        <w:rPr>
          <w:rFonts w:ascii="Arial" w:hAnsi="Arial" w:cs="Arial"/>
        </w:rPr>
        <w:t>îşi</w:t>
      </w:r>
      <w:proofErr w:type="spellEnd"/>
      <w:r w:rsidR="00851463" w:rsidRPr="00406E0F">
        <w:rPr>
          <w:rFonts w:ascii="Arial" w:hAnsi="Arial" w:cs="Arial"/>
        </w:rPr>
        <w:t xml:space="preserve"> </w:t>
      </w:r>
      <w:proofErr w:type="spellStart"/>
      <w:proofErr w:type="gramStart"/>
      <w:r w:rsidR="00851463" w:rsidRPr="00406E0F">
        <w:rPr>
          <w:rFonts w:ascii="Arial" w:hAnsi="Arial" w:cs="Arial"/>
        </w:rPr>
        <w:t>va</w:t>
      </w:r>
      <w:proofErr w:type="spellEnd"/>
      <w:proofErr w:type="gramEnd"/>
      <w:r w:rsidR="00851463" w:rsidRPr="00406E0F">
        <w:rPr>
          <w:rFonts w:ascii="Arial" w:hAnsi="Arial" w:cs="Arial"/>
        </w:rPr>
        <w:t xml:space="preserve"> </w:t>
      </w:r>
      <w:proofErr w:type="spellStart"/>
      <w:r w:rsidR="00851463" w:rsidRPr="00406E0F">
        <w:rPr>
          <w:rFonts w:ascii="Arial" w:hAnsi="Arial" w:cs="Arial"/>
        </w:rPr>
        <w:t>desfăşura</w:t>
      </w:r>
      <w:proofErr w:type="spellEnd"/>
      <w:r w:rsidR="00851463" w:rsidRPr="00406E0F">
        <w:rPr>
          <w:rFonts w:ascii="Arial" w:hAnsi="Arial" w:cs="Arial"/>
        </w:rPr>
        <w:t xml:space="preserve"> </w:t>
      </w:r>
      <w:proofErr w:type="spellStart"/>
      <w:r w:rsidR="00851463" w:rsidRPr="00406E0F">
        <w:rPr>
          <w:rFonts w:ascii="Arial" w:hAnsi="Arial" w:cs="Arial"/>
        </w:rPr>
        <w:t>activitatea</w:t>
      </w:r>
      <w:proofErr w:type="spellEnd"/>
      <w:r w:rsidR="00851463" w:rsidRPr="00406E0F">
        <w:rPr>
          <w:rFonts w:ascii="Arial" w:hAnsi="Arial" w:cs="Arial"/>
        </w:rPr>
        <w:t xml:space="preserve"> ca </w:t>
      </w:r>
      <w:proofErr w:type="spellStart"/>
      <w:r w:rsidR="00851463" w:rsidRPr="00406E0F">
        <w:rPr>
          <w:rFonts w:ascii="Arial" w:hAnsi="Arial" w:cs="Arial"/>
        </w:rPr>
        <w:t>reprezentant</w:t>
      </w:r>
      <w:proofErr w:type="spellEnd"/>
      <w:r w:rsidR="00851463" w:rsidRPr="00406E0F">
        <w:rPr>
          <w:rFonts w:ascii="Arial" w:hAnsi="Arial" w:cs="Arial"/>
        </w:rPr>
        <w:t xml:space="preserve"> al </w:t>
      </w:r>
      <w:proofErr w:type="spellStart"/>
      <w:r w:rsidR="00851463" w:rsidRPr="00406E0F">
        <w:rPr>
          <w:rFonts w:ascii="Arial" w:hAnsi="Arial" w:cs="Arial"/>
        </w:rPr>
        <w:t>beneficiarului</w:t>
      </w:r>
      <w:proofErr w:type="spellEnd"/>
      <w:r w:rsidR="00851463" w:rsidRPr="00406E0F">
        <w:rPr>
          <w:rFonts w:ascii="Arial" w:hAnsi="Arial" w:cs="Arial"/>
        </w:rPr>
        <w:t xml:space="preserve"> </w:t>
      </w:r>
      <w:proofErr w:type="spellStart"/>
      <w:r w:rsidR="00851463" w:rsidRPr="00406E0F">
        <w:rPr>
          <w:rFonts w:ascii="Arial" w:hAnsi="Arial" w:cs="Arial"/>
        </w:rPr>
        <w:t>în</w:t>
      </w:r>
      <w:proofErr w:type="spellEnd"/>
      <w:r w:rsidR="00851463" w:rsidRPr="00406E0F">
        <w:rPr>
          <w:rFonts w:ascii="Arial" w:hAnsi="Arial" w:cs="Arial"/>
        </w:rPr>
        <w:t xml:space="preserve"> </w:t>
      </w:r>
      <w:proofErr w:type="spellStart"/>
      <w:r w:rsidR="00851463" w:rsidRPr="00406E0F">
        <w:rPr>
          <w:rFonts w:ascii="Arial" w:hAnsi="Arial" w:cs="Arial"/>
        </w:rPr>
        <w:t>relaţiile</w:t>
      </w:r>
      <w:proofErr w:type="spellEnd"/>
      <w:r w:rsidR="00851463" w:rsidRPr="00406E0F">
        <w:rPr>
          <w:rFonts w:ascii="Arial" w:hAnsi="Arial" w:cs="Arial"/>
        </w:rPr>
        <w:t xml:space="preserve"> cu </w:t>
      </w:r>
      <w:proofErr w:type="spellStart"/>
      <w:r w:rsidR="00851463" w:rsidRPr="00406E0F">
        <w:rPr>
          <w:rFonts w:ascii="Arial" w:hAnsi="Arial" w:cs="Arial"/>
        </w:rPr>
        <w:t>proiectantul</w:t>
      </w:r>
      <w:proofErr w:type="spellEnd"/>
      <w:r w:rsidR="00851463" w:rsidRPr="00406E0F">
        <w:rPr>
          <w:rFonts w:ascii="Arial" w:hAnsi="Arial" w:cs="Arial"/>
        </w:rPr>
        <w:t xml:space="preserve">, </w:t>
      </w:r>
      <w:proofErr w:type="spellStart"/>
      <w:r w:rsidR="00851463" w:rsidRPr="00406E0F">
        <w:rPr>
          <w:rFonts w:ascii="Arial" w:hAnsi="Arial" w:cs="Arial"/>
        </w:rPr>
        <w:t>executantul</w:t>
      </w:r>
      <w:proofErr w:type="spellEnd"/>
      <w:r w:rsidR="00851463" w:rsidRPr="00406E0F">
        <w:rPr>
          <w:rFonts w:ascii="Arial" w:hAnsi="Arial" w:cs="Arial"/>
        </w:rPr>
        <w:t xml:space="preserve">, </w:t>
      </w:r>
      <w:proofErr w:type="spellStart"/>
      <w:r w:rsidR="00851463" w:rsidRPr="00406E0F">
        <w:rPr>
          <w:rFonts w:ascii="Arial" w:hAnsi="Arial" w:cs="Arial"/>
        </w:rPr>
        <w:t>furnizorii</w:t>
      </w:r>
      <w:proofErr w:type="spellEnd"/>
      <w:r w:rsidR="00851463" w:rsidRPr="00406E0F">
        <w:rPr>
          <w:rFonts w:ascii="Arial" w:hAnsi="Arial" w:cs="Arial"/>
        </w:rPr>
        <w:t xml:space="preserve">, </w:t>
      </w:r>
      <w:proofErr w:type="spellStart"/>
      <w:r w:rsidR="00851463" w:rsidRPr="00406E0F">
        <w:rPr>
          <w:rFonts w:ascii="Arial" w:hAnsi="Arial" w:cs="Arial"/>
        </w:rPr>
        <w:t>prestatorii</w:t>
      </w:r>
      <w:proofErr w:type="spellEnd"/>
      <w:r w:rsidR="00851463" w:rsidRPr="00406E0F">
        <w:rPr>
          <w:rFonts w:ascii="Arial" w:hAnsi="Arial" w:cs="Arial"/>
        </w:rPr>
        <w:t xml:space="preserve"> de </w:t>
      </w:r>
      <w:proofErr w:type="spellStart"/>
      <w:r w:rsidR="00851463" w:rsidRPr="00406E0F">
        <w:rPr>
          <w:rFonts w:ascii="Arial" w:hAnsi="Arial" w:cs="Arial"/>
        </w:rPr>
        <w:t>servicii</w:t>
      </w:r>
      <w:proofErr w:type="spellEnd"/>
      <w:r w:rsidR="00851463" w:rsidRPr="00406E0F">
        <w:rPr>
          <w:rFonts w:ascii="Arial" w:hAnsi="Arial" w:cs="Arial"/>
        </w:rPr>
        <w:t xml:space="preserve">, etc. </w:t>
      </w:r>
      <w:proofErr w:type="spellStart"/>
      <w:r w:rsidR="00851463" w:rsidRPr="00406E0F">
        <w:rPr>
          <w:rFonts w:ascii="Arial" w:hAnsi="Arial" w:cs="Arial"/>
        </w:rPr>
        <w:t>în</w:t>
      </w:r>
      <w:proofErr w:type="spellEnd"/>
      <w:r w:rsidR="00851463" w:rsidRPr="00406E0F">
        <w:rPr>
          <w:rFonts w:ascii="Arial" w:hAnsi="Arial" w:cs="Arial"/>
        </w:rPr>
        <w:t xml:space="preserve"> </w:t>
      </w:r>
      <w:proofErr w:type="spellStart"/>
      <w:r w:rsidR="00851463" w:rsidRPr="00406E0F">
        <w:rPr>
          <w:rFonts w:ascii="Arial" w:hAnsi="Arial" w:cs="Arial"/>
        </w:rPr>
        <w:t>derularea</w:t>
      </w:r>
      <w:proofErr w:type="spellEnd"/>
      <w:r w:rsidR="00851463" w:rsidRPr="00406E0F">
        <w:rPr>
          <w:rFonts w:ascii="Arial" w:hAnsi="Arial" w:cs="Arial"/>
        </w:rPr>
        <w:t xml:space="preserve"> </w:t>
      </w:r>
      <w:proofErr w:type="spellStart"/>
      <w:r w:rsidR="00851463" w:rsidRPr="00406E0F">
        <w:rPr>
          <w:rFonts w:ascii="Arial" w:hAnsi="Arial" w:cs="Arial"/>
        </w:rPr>
        <w:t>contractelor</w:t>
      </w:r>
      <w:proofErr w:type="spellEnd"/>
      <w:r w:rsidR="00851463" w:rsidRPr="00406E0F">
        <w:rPr>
          <w:rFonts w:ascii="Arial" w:hAnsi="Arial" w:cs="Arial"/>
        </w:rPr>
        <w:t xml:space="preserve"> de </w:t>
      </w:r>
      <w:proofErr w:type="spellStart"/>
      <w:r w:rsidR="00851463" w:rsidRPr="00406E0F">
        <w:rPr>
          <w:rFonts w:ascii="Arial" w:hAnsi="Arial" w:cs="Arial"/>
        </w:rPr>
        <w:t>lucrări</w:t>
      </w:r>
      <w:proofErr w:type="spellEnd"/>
      <w:r w:rsidR="00851463" w:rsidRPr="00406E0F">
        <w:rPr>
          <w:rFonts w:ascii="Arial" w:hAnsi="Arial" w:cs="Arial"/>
        </w:rPr>
        <w:t>.</w:t>
      </w:r>
    </w:p>
    <w:p w:rsidR="00851463" w:rsidRPr="00406E0F" w:rsidRDefault="006A2235" w:rsidP="00EE6F7C">
      <w:pPr>
        <w:jc w:val="both"/>
        <w:rPr>
          <w:rFonts w:ascii="Arial" w:hAnsi="Arial" w:cs="Arial"/>
        </w:rPr>
      </w:pPr>
      <w:r w:rsidRPr="00406E0F">
        <w:rPr>
          <w:rFonts w:ascii="Arial" w:hAnsi="Arial" w:cs="Arial"/>
        </w:rPr>
        <w:t>10.3</w:t>
      </w:r>
      <w:r w:rsidR="00851463" w:rsidRPr="00406E0F">
        <w:rPr>
          <w:rFonts w:ascii="Arial" w:hAnsi="Arial" w:cs="Arial"/>
        </w:rPr>
        <w:t xml:space="preserve">Activitatea </w:t>
      </w:r>
      <w:proofErr w:type="spellStart"/>
      <w:r w:rsidR="00851463" w:rsidRPr="0061640D">
        <w:rPr>
          <w:rFonts w:ascii="Arial" w:hAnsi="Arial" w:cs="Arial"/>
        </w:rPr>
        <w:t>responsabilului</w:t>
      </w:r>
      <w:proofErr w:type="spellEnd"/>
      <w:r w:rsidR="00851463" w:rsidRPr="0061640D">
        <w:rPr>
          <w:rFonts w:ascii="Arial" w:hAnsi="Arial" w:cs="Arial"/>
        </w:rPr>
        <w:t xml:space="preserve"> </w:t>
      </w:r>
      <w:proofErr w:type="spellStart"/>
      <w:r w:rsidR="00851463" w:rsidRPr="0061640D">
        <w:rPr>
          <w:rFonts w:ascii="Arial" w:hAnsi="Arial" w:cs="Arial"/>
        </w:rPr>
        <w:t>tehnic</w:t>
      </w:r>
      <w:proofErr w:type="spellEnd"/>
      <w:r w:rsidR="00851463" w:rsidRPr="0061640D">
        <w:rPr>
          <w:rFonts w:ascii="Arial" w:hAnsi="Arial" w:cs="Arial"/>
        </w:rPr>
        <w:t xml:space="preserve"> extern</w:t>
      </w:r>
      <w:r w:rsidR="00851463" w:rsidRPr="00406E0F">
        <w:rPr>
          <w:rFonts w:ascii="Arial" w:hAnsi="Arial" w:cs="Arial"/>
        </w:rPr>
        <w:t xml:space="preserve"> </w:t>
      </w:r>
      <w:proofErr w:type="spellStart"/>
      <w:proofErr w:type="gramStart"/>
      <w:r w:rsidR="00851463" w:rsidRPr="00406E0F">
        <w:rPr>
          <w:rFonts w:ascii="Arial" w:hAnsi="Arial" w:cs="Arial"/>
        </w:rPr>
        <w:t>va</w:t>
      </w:r>
      <w:proofErr w:type="spellEnd"/>
      <w:proofErr w:type="gramEnd"/>
      <w:r w:rsidR="00851463" w:rsidRPr="00406E0F">
        <w:rPr>
          <w:rFonts w:ascii="Arial" w:hAnsi="Arial" w:cs="Arial"/>
        </w:rPr>
        <w:t xml:space="preserve"> fi </w:t>
      </w:r>
      <w:proofErr w:type="spellStart"/>
      <w:r w:rsidR="00851463" w:rsidRPr="00406E0F">
        <w:rPr>
          <w:rFonts w:ascii="Arial" w:hAnsi="Arial" w:cs="Arial"/>
        </w:rPr>
        <w:t>condusă</w:t>
      </w:r>
      <w:proofErr w:type="spellEnd"/>
      <w:r w:rsidR="00851463" w:rsidRPr="00406E0F">
        <w:rPr>
          <w:rFonts w:ascii="Arial" w:hAnsi="Arial" w:cs="Arial"/>
        </w:rPr>
        <w:t xml:space="preserve"> de </w:t>
      </w:r>
      <w:proofErr w:type="spellStart"/>
      <w:r w:rsidR="00851463" w:rsidRPr="00406E0F">
        <w:rPr>
          <w:rFonts w:ascii="Arial" w:hAnsi="Arial" w:cs="Arial"/>
        </w:rPr>
        <w:t>următoarele</w:t>
      </w:r>
      <w:proofErr w:type="spellEnd"/>
      <w:r w:rsidR="00851463" w:rsidRPr="00406E0F">
        <w:rPr>
          <w:rFonts w:ascii="Arial" w:hAnsi="Arial" w:cs="Arial"/>
        </w:rPr>
        <w:t xml:space="preserve"> </w:t>
      </w:r>
      <w:proofErr w:type="spellStart"/>
      <w:r w:rsidR="00851463" w:rsidRPr="00406E0F">
        <w:rPr>
          <w:rFonts w:ascii="Arial" w:hAnsi="Arial" w:cs="Arial"/>
        </w:rPr>
        <w:t>principii</w:t>
      </w:r>
      <w:proofErr w:type="spellEnd"/>
      <w:r w:rsidR="00851463" w:rsidRPr="00406E0F">
        <w:rPr>
          <w:rFonts w:ascii="Arial" w:hAnsi="Arial" w:cs="Arial"/>
        </w:rPr>
        <w:t>:</w:t>
      </w:r>
    </w:p>
    <w:p w:rsidR="00851463" w:rsidRPr="00406E0F" w:rsidRDefault="00851463" w:rsidP="006A2235">
      <w:pPr>
        <w:pStyle w:val="ListParagraph"/>
        <w:numPr>
          <w:ilvl w:val="0"/>
          <w:numId w:val="7"/>
        </w:numPr>
        <w:jc w:val="both"/>
        <w:rPr>
          <w:rFonts w:ascii="Arial" w:hAnsi="Arial" w:cs="Arial"/>
        </w:rPr>
      </w:pPr>
      <w:proofErr w:type="spellStart"/>
      <w:r w:rsidRPr="00406E0F">
        <w:rPr>
          <w:rFonts w:ascii="Arial" w:hAnsi="Arial" w:cs="Arial"/>
        </w:rPr>
        <w:t>imparţialitate</w:t>
      </w:r>
      <w:proofErr w:type="spellEnd"/>
      <w:r w:rsidRPr="00406E0F">
        <w:rPr>
          <w:rFonts w:ascii="Arial" w:hAnsi="Arial" w:cs="Arial"/>
        </w:rPr>
        <w:t xml:space="preserve"> </w:t>
      </w:r>
      <w:proofErr w:type="spellStart"/>
      <w:r w:rsidRPr="00406E0F">
        <w:rPr>
          <w:rFonts w:ascii="Arial" w:hAnsi="Arial" w:cs="Arial"/>
        </w:rPr>
        <w:t>atât</w:t>
      </w:r>
      <w:proofErr w:type="spellEnd"/>
      <w:r w:rsidRPr="00406E0F">
        <w:rPr>
          <w:rFonts w:ascii="Arial" w:hAnsi="Arial" w:cs="Arial"/>
        </w:rPr>
        <w:t xml:space="preserve"> </w:t>
      </w:r>
      <w:proofErr w:type="spellStart"/>
      <w:r w:rsidRPr="00406E0F">
        <w:rPr>
          <w:rFonts w:ascii="Arial" w:hAnsi="Arial" w:cs="Arial"/>
        </w:rPr>
        <w:t>faţă</w:t>
      </w:r>
      <w:proofErr w:type="spellEnd"/>
      <w:r w:rsidRPr="00406E0F">
        <w:rPr>
          <w:rFonts w:ascii="Arial" w:hAnsi="Arial" w:cs="Arial"/>
        </w:rPr>
        <w:t xml:space="preserve"> de </w:t>
      </w:r>
      <w:proofErr w:type="spellStart"/>
      <w:r w:rsidRPr="00406E0F">
        <w:rPr>
          <w:rFonts w:ascii="Arial" w:hAnsi="Arial" w:cs="Arial"/>
        </w:rPr>
        <w:t>investitor</w:t>
      </w:r>
      <w:proofErr w:type="spellEnd"/>
      <w:r w:rsidRPr="00406E0F">
        <w:rPr>
          <w:rFonts w:ascii="Arial" w:hAnsi="Arial" w:cs="Arial"/>
        </w:rPr>
        <w:t xml:space="preserve"> </w:t>
      </w:r>
      <w:proofErr w:type="spellStart"/>
      <w:r w:rsidRPr="00406E0F">
        <w:rPr>
          <w:rFonts w:ascii="Arial" w:hAnsi="Arial" w:cs="Arial"/>
        </w:rPr>
        <w:t>cât</w:t>
      </w:r>
      <w:proofErr w:type="spellEnd"/>
      <w:r w:rsidRPr="00406E0F">
        <w:rPr>
          <w:rFonts w:ascii="Arial" w:hAnsi="Arial" w:cs="Arial"/>
        </w:rPr>
        <w:t xml:space="preserve"> </w:t>
      </w:r>
      <w:proofErr w:type="spellStart"/>
      <w:r w:rsidRPr="00406E0F">
        <w:rPr>
          <w:rFonts w:ascii="Arial" w:hAnsi="Arial" w:cs="Arial"/>
        </w:rPr>
        <w:t>si</w:t>
      </w:r>
      <w:proofErr w:type="spellEnd"/>
      <w:r w:rsidRPr="00406E0F">
        <w:rPr>
          <w:rFonts w:ascii="Arial" w:hAnsi="Arial" w:cs="Arial"/>
        </w:rPr>
        <w:t xml:space="preserve"> </w:t>
      </w:r>
      <w:proofErr w:type="spellStart"/>
      <w:r w:rsidRPr="00406E0F">
        <w:rPr>
          <w:rFonts w:ascii="Arial" w:hAnsi="Arial" w:cs="Arial"/>
        </w:rPr>
        <w:t>faţă</w:t>
      </w:r>
      <w:proofErr w:type="spellEnd"/>
      <w:r w:rsidRPr="00406E0F">
        <w:rPr>
          <w:rFonts w:ascii="Arial" w:hAnsi="Arial" w:cs="Arial"/>
        </w:rPr>
        <w:t xml:space="preserve"> de </w:t>
      </w:r>
      <w:proofErr w:type="spellStart"/>
      <w:r w:rsidRPr="00406E0F">
        <w:rPr>
          <w:rFonts w:ascii="Arial" w:hAnsi="Arial" w:cs="Arial"/>
        </w:rPr>
        <w:t>executanți</w:t>
      </w:r>
      <w:proofErr w:type="spellEnd"/>
      <w:r w:rsidRPr="00406E0F">
        <w:rPr>
          <w:rFonts w:ascii="Arial" w:hAnsi="Arial" w:cs="Arial"/>
        </w:rPr>
        <w:t xml:space="preserve">, </w:t>
      </w:r>
      <w:proofErr w:type="spellStart"/>
      <w:r w:rsidRPr="00406E0F">
        <w:rPr>
          <w:rFonts w:ascii="Arial" w:hAnsi="Arial" w:cs="Arial"/>
        </w:rPr>
        <w:t>furnizori</w:t>
      </w:r>
      <w:proofErr w:type="spellEnd"/>
      <w:r w:rsidRPr="00406E0F">
        <w:rPr>
          <w:rFonts w:ascii="Arial" w:hAnsi="Arial" w:cs="Arial"/>
        </w:rPr>
        <w:t xml:space="preserve"> </w:t>
      </w:r>
      <w:proofErr w:type="spellStart"/>
      <w:r w:rsidRPr="00406E0F">
        <w:rPr>
          <w:rFonts w:ascii="Arial" w:hAnsi="Arial" w:cs="Arial"/>
        </w:rPr>
        <w:t>şi</w:t>
      </w:r>
      <w:proofErr w:type="spellEnd"/>
      <w:r w:rsidRPr="00406E0F">
        <w:rPr>
          <w:rFonts w:ascii="Arial" w:hAnsi="Arial" w:cs="Arial"/>
        </w:rPr>
        <w:t xml:space="preserve"> </w:t>
      </w:r>
      <w:proofErr w:type="spellStart"/>
      <w:r w:rsidRPr="00406E0F">
        <w:rPr>
          <w:rFonts w:ascii="Arial" w:hAnsi="Arial" w:cs="Arial"/>
        </w:rPr>
        <w:t>proiectanţi</w:t>
      </w:r>
      <w:proofErr w:type="spellEnd"/>
    </w:p>
    <w:p w:rsidR="00851463" w:rsidRPr="00406E0F" w:rsidRDefault="00851463" w:rsidP="006A2235">
      <w:pPr>
        <w:pStyle w:val="ListParagraph"/>
        <w:numPr>
          <w:ilvl w:val="0"/>
          <w:numId w:val="7"/>
        </w:numPr>
        <w:jc w:val="both"/>
        <w:rPr>
          <w:rFonts w:ascii="Arial" w:hAnsi="Arial" w:cs="Arial"/>
        </w:rPr>
      </w:pPr>
      <w:proofErr w:type="spellStart"/>
      <w:r w:rsidRPr="00406E0F">
        <w:rPr>
          <w:rFonts w:ascii="Arial" w:hAnsi="Arial" w:cs="Arial"/>
        </w:rPr>
        <w:t>profesionalism</w:t>
      </w:r>
      <w:proofErr w:type="spellEnd"/>
    </w:p>
    <w:p w:rsidR="00851463" w:rsidRPr="00406E0F" w:rsidRDefault="00851463" w:rsidP="006A2235">
      <w:pPr>
        <w:pStyle w:val="ListParagraph"/>
        <w:numPr>
          <w:ilvl w:val="0"/>
          <w:numId w:val="7"/>
        </w:numPr>
        <w:jc w:val="both"/>
        <w:rPr>
          <w:rFonts w:ascii="Arial" w:hAnsi="Arial" w:cs="Arial"/>
        </w:rPr>
      </w:pPr>
      <w:proofErr w:type="spellStart"/>
      <w:r w:rsidRPr="00406E0F">
        <w:rPr>
          <w:rFonts w:ascii="Arial" w:hAnsi="Arial" w:cs="Arial"/>
        </w:rPr>
        <w:t>fidelitate</w:t>
      </w:r>
      <w:proofErr w:type="spellEnd"/>
      <w:r w:rsidRPr="00406E0F">
        <w:rPr>
          <w:rFonts w:ascii="Arial" w:hAnsi="Arial" w:cs="Arial"/>
        </w:rPr>
        <w:t xml:space="preserve"> </w:t>
      </w:r>
    </w:p>
    <w:p w:rsidR="00851463" w:rsidRPr="00406E0F" w:rsidRDefault="00851463" w:rsidP="006A2235">
      <w:pPr>
        <w:pStyle w:val="ListParagraph"/>
        <w:numPr>
          <w:ilvl w:val="0"/>
          <w:numId w:val="7"/>
        </w:numPr>
        <w:jc w:val="both"/>
        <w:rPr>
          <w:rFonts w:ascii="Arial" w:hAnsi="Arial" w:cs="Arial"/>
        </w:rPr>
      </w:pPr>
      <w:proofErr w:type="spellStart"/>
      <w:r w:rsidRPr="00406E0F">
        <w:rPr>
          <w:rFonts w:ascii="Arial" w:hAnsi="Arial" w:cs="Arial"/>
        </w:rPr>
        <w:t>respectarea</w:t>
      </w:r>
      <w:proofErr w:type="spellEnd"/>
      <w:r w:rsidRPr="00406E0F">
        <w:rPr>
          <w:rFonts w:ascii="Arial" w:hAnsi="Arial" w:cs="Arial"/>
        </w:rPr>
        <w:t xml:space="preserve"> </w:t>
      </w:r>
      <w:proofErr w:type="spellStart"/>
      <w:r w:rsidRPr="00406E0F">
        <w:rPr>
          <w:rFonts w:ascii="Arial" w:hAnsi="Arial" w:cs="Arial"/>
        </w:rPr>
        <w:t>legii</w:t>
      </w:r>
      <w:proofErr w:type="spellEnd"/>
    </w:p>
    <w:p w:rsidR="00851463" w:rsidRPr="00406E0F" w:rsidRDefault="006A2235" w:rsidP="00851463">
      <w:pPr>
        <w:jc w:val="both"/>
        <w:rPr>
          <w:rFonts w:ascii="Arial" w:hAnsi="Arial" w:cs="Arial"/>
          <w:iCs/>
          <w:lang w:val="ro-RO"/>
        </w:rPr>
      </w:pPr>
      <w:r w:rsidRPr="00406E0F">
        <w:rPr>
          <w:rFonts w:ascii="Arial" w:hAnsi="Arial" w:cs="Arial"/>
          <w:iCs/>
          <w:lang w:val="ro-RO"/>
        </w:rPr>
        <w:t xml:space="preserve">10.4 </w:t>
      </w:r>
      <w:r w:rsidR="00851463" w:rsidRPr="00406E0F">
        <w:rPr>
          <w:rFonts w:ascii="Arial" w:hAnsi="Arial" w:cs="Arial"/>
          <w:iCs/>
          <w:lang w:val="ro-RO"/>
        </w:rPr>
        <w:t>În conformitate cu cerinţele specifice legislaţiei româneşti în domeniul construcţiilo</w:t>
      </w:r>
      <w:r w:rsidR="00C774A2">
        <w:rPr>
          <w:rFonts w:ascii="Arial" w:hAnsi="Arial" w:cs="Arial"/>
          <w:iCs/>
          <w:lang w:val="ro-RO"/>
        </w:rPr>
        <w:t xml:space="preserve">r,  </w:t>
      </w:r>
      <w:r w:rsidR="00851463" w:rsidRPr="00406E0F">
        <w:rPr>
          <w:rFonts w:ascii="Arial" w:hAnsi="Arial" w:cs="Arial"/>
          <w:iCs/>
          <w:lang w:val="ro-RO"/>
        </w:rPr>
        <w:t xml:space="preserve"> </w:t>
      </w:r>
      <w:proofErr w:type="spellStart"/>
      <w:r w:rsidR="00C774A2">
        <w:rPr>
          <w:rFonts w:ascii="Arial" w:hAnsi="Arial" w:cs="Arial"/>
        </w:rPr>
        <w:t>responsabilul</w:t>
      </w:r>
      <w:proofErr w:type="spellEnd"/>
      <w:r w:rsidR="00851463" w:rsidRPr="00406E0F">
        <w:rPr>
          <w:rFonts w:ascii="Arial" w:hAnsi="Arial" w:cs="Arial"/>
        </w:rPr>
        <w:t xml:space="preserve"> </w:t>
      </w:r>
      <w:proofErr w:type="spellStart"/>
      <w:r w:rsidR="00851463" w:rsidRPr="00406E0F">
        <w:rPr>
          <w:rFonts w:ascii="Arial" w:hAnsi="Arial" w:cs="Arial"/>
        </w:rPr>
        <w:t>tehnic</w:t>
      </w:r>
      <w:proofErr w:type="spellEnd"/>
      <w:r w:rsidR="00851463" w:rsidRPr="00406E0F">
        <w:rPr>
          <w:rFonts w:ascii="Arial" w:hAnsi="Arial" w:cs="Arial"/>
        </w:rPr>
        <w:t xml:space="preserve"> extern </w:t>
      </w:r>
      <w:r w:rsidR="00851463" w:rsidRPr="00406E0F">
        <w:rPr>
          <w:rFonts w:ascii="Arial" w:hAnsi="Arial" w:cs="Arial"/>
          <w:iCs/>
          <w:lang w:val="ro-RO"/>
        </w:rPr>
        <w:t xml:space="preserve">şi se va achita de toate atribuţiile acestei funcţii, purtând toată responsabilitatea pentru respectarea standardelor de calitate. </w:t>
      </w:r>
    </w:p>
    <w:p w:rsidR="00851463" w:rsidRPr="00406E0F" w:rsidRDefault="006A2235" w:rsidP="00851463">
      <w:pPr>
        <w:jc w:val="both"/>
        <w:rPr>
          <w:rFonts w:ascii="Arial" w:hAnsi="Arial" w:cs="Arial"/>
          <w:iCs/>
          <w:lang w:val="ro-RO"/>
        </w:rPr>
      </w:pPr>
      <w:r w:rsidRPr="00406E0F">
        <w:rPr>
          <w:rFonts w:ascii="Arial" w:hAnsi="Arial" w:cs="Arial"/>
          <w:iCs/>
          <w:lang w:val="ro-RO"/>
        </w:rPr>
        <w:t xml:space="preserve">10.5 </w:t>
      </w:r>
      <w:proofErr w:type="spellStart"/>
      <w:r w:rsidR="00851463" w:rsidRPr="00406E0F">
        <w:rPr>
          <w:rFonts w:ascii="Arial" w:hAnsi="Arial" w:cs="Arial"/>
        </w:rPr>
        <w:t>Responsabilului</w:t>
      </w:r>
      <w:proofErr w:type="spellEnd"/>
      <w:r w:rsidR="00851463" w:rsidRPr="00406E0F">
        <w:rPr>
          <w:rFonts w:ascii="Arial" w:hAnsi="Arial" w:cs="Arial"/>
        </w:rPr>
        <w:t xml:space="preserve"> </w:t>
      </w:r>
      <w:proofErr w:type="spellStart"/>
      <w:r w:rsidR="00851463" w:rsidRPr="00406E0F">
        <w:rPr>
          <w:rFonts w:ascii="Arial" w:hAnsi="Arial" w:cs="Arial"/>
        </w:rPr>
        <w:t>tehnic</w:t>
      </w:r>
      <w:proofErr w:type="spellEnd"/>
      <w:r w:rsidR="00851463" w:rsidRPr="00406E0F">
        <w:rPr>
          <w:rFonts w:ascii="Arial" w:hAnsi="Arial" w:cs="Arial"/>
        </w:rPr>
        <w:t xml:space="preserve"> extern </w:t>
      </w:r>
      <w:r w:rsidR="00851463" w:rsidRPr="00406E0F">
        <w:rPr>
          <w:rFonts w:ascii="Arial" w:hAnsi="Arial" w:cs="Arial"/>
          <w:iCs/>
          <w:lang w:val="ro-RO"/>
        </w:rPr>
        <w:t>urmăreşte şi certifică executarea lucrărilor din punct de vedere fizic cantitativ, calitativ şi certifică legalitatea, necesitatea, oportunitatea, realitatea şi exactitatea operaţiunilor în corelare cu proiectul tehnic şi cu respectarea actelor normative în vigoare.</w:t>
      </w:r>
    </w:p>
    <w:p w:rsidR="00851463" w:rsidRPr="00406E0F" w:rsidRDefault="006A2235" w:rsidP="00851463">
      <w:pPr>
        <w:jc w:val="both"/>
        <w:rPr>
          <w:rFonts w:ascii="Arial" w:hAnsi="Arial" w:cs="Arial"/>
          <w:b/>
        </w:rPr>
      </w:pPr>
      <w:r w:rsidRPr="00406E0F">
        <w:rPr>
          <w:rFonts w:ascii="Arial" w:hAnsi="Arial" w:cs="Arial"/>
          <w:iCs/>
          <w:lang w:val="ro-RO"/>
        </w:rPr>
        <w:t xml:space="preserve">10.6 </w:t>
      </w:r>
      <w:r w:rsidR="00851463" w:rsidRPr="00406E0F">
        <w:rPr>
          <w:rFonts w:ascii="Arial" w:hAnsi="Arial" w:cs="Arial"/>
          <w:iCs/>
          <w:lang w:val="ro-RO"/>
        </w:rPr>
        <w:t xml:space="preserve">Responsabilului tehnic extern trebuie să respecte prevederile legale cu privire la cerinţele stabilite prin Legea nr. 10/1995 privind calitatea în construcţii, cu modificările şi completările ulterioare să aibă permanent o ţinută de probitate tehnico-profesională şi onestitate în relaţiile cu beneficiarul şi cu ceilalţi parteneri ai acestuia ,să menţină o poziţie de echilibru şi de credibilitate în ansamblu pentru întreaga activitate desfăşurată în vederea realizării proiectului finanţat de </w:t>
      </w:r>
      <w:r w:rsidR="00B546A3">
        <w:rPr>
          <w:rFonts w:ascii="Arial" w:hAnsi="Arial" w:cs="Arial"/>
          <w:iCs/>
          <w:lang w:val="ro-RO"/>
        </w:rPr>
        <w:t xml:space="preserve">Uniunea Europeană,să fie dotat  profesional şi tehnic </w:t>
      </w:r>
      <w:r w:rsidR="00851463" w:rsidRPr="00406E0F">
        <w:rPr>
          <w:rFonts w:ascii="Arial" w:hAnsi="Arial" w:cs="Arial"/>
          <w:iCs/>
          <w:lang w:val="ro-RO"/>
        </w:rPr>
        <w:t xml:space="preserve"> pentru a rezolva problemele solicitate, prin diverse metode, în varietate opţională,să respecte codul de morală şi etică profesională al arhitecţilor sau/şi inginerilor proiectanţi ori consultanţi de specialitate,să fie profe</w:t>
      </w:r>
      <w:r w:rsidR="00B546A3">
        <w:rPr>
          <w:rFonts w:ascii="Arial" w:hAnsi="Arial" w:cs="Arial"/>
          <w:iCs/>
          <w:lang w:val="ro-RO"/>
        </w:rPr>
        <w:t xml:space="preserve">sionist imparţial în relaţiile </w:t>
      </w:r>
      <w:r w:rsidR="00851463" w:rsidRPr="00406E0F">
        <w:rPr>
          <w:rFonts w:ascii="Arial" w:hAnsi="Arial" w:cs="Arial"/>
          <w:iCs/>
          <w:lang w:val="ro-RO"/>
        </w:rPr>
        <w:t xml:space="preserve"> cu/şi dintre </w:t>
      </w:r>
      <w:r w:rsidR="00B546A3">
        <w:rPr>
          <w:rFonts w:ascii="Arial" w:hAnsi="Arial" w:cs="Arial"/>
          <w:iCs/>
          <w:lang w:val="ro-RO"/>
        </w:rPr>
        <w:t>i</w:t>
      </w:r>
      <w:r w:rsidR="00851463" w:rsidRPr="00406E0F">
        <w:rPr>
          <w:rFonts w:ascii="Arial" w:hAnsi="Arial" w:cs="Arial"/>
          <w:iCs/>
          <w:lang w:val="ro-RO"/>
        </w:rPr>
        <w:t>nvestitor şi antreprenor, respectând legile ţării şi regelementările tenice (prescripţii, standarde, normative etc. ) în vigoare, precum şi acelea promovate pentru aplicare, de către asociaţiile profesionale de specialitate</w:t>
      </w:r>
    </w:p>
    <w:p w:rsidR="00851463" w:rsidRPr="00EE79B7" w:rsidRDefault="006A2235" w:rsidP="00851463">
      <w:pPr>
        <w:jc w:val="both"/>
        <w:rPr>
          <w:rFonts w:ascii="Arial" w:hAnsi="Arial" w:cs="Arial"/>
        </w:rPr>
      </w:pPr>
      <w:r w:rsidRPr="00406E0F">
        <w:rPr>
          <w:rFonts w:ascii="Arial" w:hAnsi="Arial" w:cs="Arial"/>
        </w:rPr>
        <w:t xml:space="preserve">10.7 </w:t>
      </w:r>
      <w:proofErr w:type="spellStart"/>
      <w:r w:rsidR="00851463" w:rsidRPr="00406E0F">
        <w:rPr>
          <w:rFonts w:ascii="Arial" w:hAnsi="Arial" w:cs="Arial"/>
        </w:rPr>
        <w:t>Responsabilului</w:t>
      </w:r>
      <w:proofErr w:type="spellEnd"/>
      <w:r w:rsidR="00851463" w:rsidRPr="00406E0F">
        <w:rPr>
          <w:rFonts w:ascii="Arial" w:hAnsi="Arial" w:cs="Arial"/>
        </w:rPr>
        <w:t xml:space="preserve"> </w:t>
      </w:r>
      <w:proofErr w:type="spellStart"/>
      <w:r w:rsidR="00851463" w:rsidRPr="00406E0F">
        <w:rPr>
          <w:rFonts w:ascii="Arial" w:hAnsi="Arial" w:cs="Arial"/>
        </w:rPr>
        <w:t>tehnic</w:t>
      </w:r>
      <w:proofErr w:type="spellEnd"/>
      <w:r w:rsidR="00851463" w:rsidRPr="00406E0F">
        <w:rPr>
          <w:rFonts w:ascii="Arial" w:hAnsi="Arial" w:cs="Arial"/>
        </w:rPr>
        <w:t xml:space="preserve"> extern </w:t>
      </w:r>
      <w:proofErr w:type="spellStart"/>
      <w:proofErr w:type="gramStart"/>
      <w:r w:rsidR="00851463" w:rsidRPr="00406E0F">
        <w:rPr>
          <w:rFonts w:ascii="Arial" w:hAnsi="Arial" w:cs="Arial"/>
        </w:rPr>
        <w:t>va</w:t>
      </w:r>
      <w:proofErr w:type="spellEnd"/>
      <w:proofErr w:type="gramEnd"/>
      <w:r w:rsidR="00851463" w:rsidRPr="00406E0F">
        <w:rPr>
          <w:rFonts w:ascii="Arial" w:hAnsi="Arial" w:cs="Arial"/>
        </w:rPr>
        <w:t xml:space="preserve"> </w:t>
      </w:r>
      <w:proofErr w:type="spellStart"/>
      <w:r w:rsidR="00851463" w:rsidRPr="00406E0F">
        <w:rPr>
          <w:rFonts w:ascii="Arial" w:hAnsi="Arial" w:cs="Arial"/>
        </w:rPr>
        <w:t>avea</w:t>
      </w:r>
      <w:proofErr w:type="spellEnd"/>
      <w:r w:rsidR="00851463" w:rsidRPr="00406E0F">
        <w:rPr>
          <w:rFonts w:ascii="Arial" w:hAnsi="Arial" w:cs="Arial"/>
        </w:rPr>
        <w:t xml:space="preserve"> </w:t>
      </w:r>
      <w:proofErr w:type="spellStart"/>
      <w:r w:rsidR="00851463" w:rsidRPr="00406E0F">
        <w:rPr>
          <w:rFonts w:ascii="Arial" w:hAnsi="Arial" w:cs="Arial"/>
        </w:rPr>
        <w:t>responsabilitatea</w:t>
      </w:r>
      <w:proofErr w:type="spellEnd"/>
      <w:r w:rsidR="00851463" w:rsidRPr="00406E0F">
        <w:rPr>
          <w:rFonts w:ascii="Arial" w:hAnsi="Arial" w:cs="Arial"/>
        </w:rPr>
        <w:t xml:space="preserve"> </w:t>
      </w:r>
      <w:proofErr w:type="spellStart"/>
      <w:r w:rsidR="00851463" w:rsidRPr="00406E0F">
        <w:rPr>
          <w:rFonts w:ascii="Arial" w:hAnsi="Arial" w:cs="Arial"/>
        </w:rPr>
        <w:t>asigurării</w:t>
      </w:r>
      <w:proofErr w:type="spellEnd"/>
      <w:r w:rsidR="00851463" w:rsidRPr="00406E0F">
        <w:rPr>
          <w:rFonts w:ascii="Arial" w:hAnsi="Arial" w:cs="Arial"/>
        </w:rPr>
        <w:t xml:space="preserve"> </w:t>
      </w:r>
      <w:proofErr w:type="spellStart"/>
      <w:r w:rsidR="00851463" w:rsidRPr="00406E0F">
        <w:rPr>
          <w:rFonts w:ascii="Arial" w:hAnsi="Arial" w:cs="Arial"/>
        </w:rPr>
        <w:t>unei</w:t>
      </w:r>
      <w:proofErr w:type="spellEnd"/>
      <w:r w:rsidR="00851463" w:rsidRPr="00406E0F">
        <w:rPr>
          <w:rFonts w:ascii="Arial" w:hAnsi="Arial" w:cs="Arial"/>
        </w:rPr>
        <w:t xml:space="preserve"> </w:t>
      </w:r>
      <w:proofErr w:type="spellStart"/>
      <w:r w:rsidR="00851463" w:rsidRPr="00406E0F">
        <w:rPr>
          <w:rFonts w:ascii="Arial" w:hAnsi="Arial" w:cs="Arial"/>
        </w:rPr>
        <w:t>legaturi</w:t>
      </w:r>
      <w:proofErr w:type="spellEnd"/>
      <w:r w:rsidR="00851463" w:rsidRPr="00406E0F">
        <w:rPr>
          <w:rFonts w:ascii="Arial" w:hAnsi="Arial" w:cs="Arial"/>
        </w:rPr>
        <w:t xml:space="preserve"> </w:t>
      </w:r>
      <w:proofErr w:type="spellStart"/>
      <w:r w:rsidR="00851463" w:rsidRPr="00406E0F">
        <w:rPr>
          <w:rFonts w:ascii="Arial" w:hAnsi="Arial" w:cs="Arial"/>
        </w:rPr>
        <w:t>eficiente</w:t>
      </w:r>
      <w:proofErr w:type="spellEnd"/>
      <w:r w:rsidR="00851463" w:rsidRPr="00406E0F">
        <w:rPr>
          <w:rFonts w:ascii="Arial" w:hAnsi="Arial" w:cs="Arial"/>
        </w:rPr>
        <w:t xml:space="preserve"> </w:t>
      </w:r>
      <w:proofErr w:type="spellStart"/>
      <w:r w:rsidR="00851463" w:rsidRPr="00406E0F">
        <w:rPr>
          <w:rFonts w:ascii="Arial" w:hAnsi="Arial" w:cs="Arial"/>
        </w:rPr>
        <w:t>între</w:t>
      </w:r>
      <w:proofErr w:type="spellEnd"/>
      <w:r w:rsidR="00851463" w:rsidRPr="00406E0F">
        <w:rPr>
          <w:rFonts w:ascii="Arial" w:hAnsi="Arial" w:cs="Arial"/>
        </w:rPr>
        <w:t xml:space="preserve"> </w:t>
      </w:r>
      <w:proofErr w:type="spellStart"/>
      <w:r w:rsidR="00851463" w:rsidRPr="00406E0F">
        <w:rPr>
          <w:rFonts w:ascii="Arial" w:hAnsi="Arial" w:cs="Arial"/>
        </w:rPr>
        <w:t>părţile</w:t>
      </w:r>
      <w:proofErr w:type="spellEnd"/>
      <w:r w:rsidR="00851463" w:rsidRPr="00406E0F">
        <w:rPr>
          <w:rFonts w:ascii="Arial" w:hAnsi="Arial" w:cs="Arial"/>
        </w:rPr>
        <w:t xml:space="preserve"> implicate </w:t>
      </w:r>
      <w:proofErr w:type="spellStart"/>
      <w:r w:rsidR="00851463" w:rsidRPr="00406E0F">
        <w:rPr>
          <w:rFonts w:ascii="Arial" w:hAnsi="Arial" w:cs="Arial"/>
        </w:rPr>
        <w:t>în</w:t>
      </w:r>
      <w:proofErr w:type="spellEnd"/>
      <w:r w:rsidR="00851463" w:rsidRPr="00406E0F">
        <w:rPr>
          <w:rFonts w:ascii="Arial" w:hAnsi="Arial" w:cs="Arial"/>
        </w:rPr>
        <w:t xml:space="preserve"> </w:t>
      </w:r>
      <w:proofErr w:type="spellStart"/>
      <w:r w:rsidR="00851463" w:rsidRPr="00406E0F">
        <w:rPr>
          <w:rFonts w:ascii="Arial" w:hAnsi="Arial" w:cs="Arial"/>
        </w:rPr>
        <w:t>procesul</w:t>
      </w:r>
      <w:proofErr w:type="spellEnd"/>
      <w:r w:rsidR="00851463" w:rsidRPr="00406E0F">
        <w:rPr>
          <w:rFonts w:ascii="Arial" w:hAnsi="Arial" w:cs="Arial"/>
        </w:rPr>
        <w:t xml:space="preserve"> de </w:t>
      </w:r>
      <w:proofErr w:type="spellStart"/>
      <w:r w:rsidR="00851463" w:rsidRPr="00406E0F">
        <w:rPr>
          <w:rFonts w:ascii="Arial" w:hAnsi="Arial" w:cs="Arial"/>
        </w:rPr>
        <w:t>execuţie</w:t>
      </w:r>
      <w:proofErr w:type="spellEnd"/>
      <w:r w:rsidR="00851463" w:rsidRPr="00406E0F">
        <w:rPr>
          <w:rFonts w:ascii="Arial" w:hAnsi="Arial" w:cs="Arial"/>
        </w:rPr>
        <w:t xml:space="preserve">. </w:t>
      </w:r>
      <w:proofErr w:type="spellStart"/>
      <w:proofErr w:type="gramStart"/>
      <w:r w:rsidR="00851463" w:rsidRPr="00406E0F">
        <w:rPr>
          <w:rFonts w:ascii="Arial" w:hAnsi="Arial" w:cs="Arial"/>
        </w:rPr>
        <w:t>Acest</w:t>
      </w:r>
      <w:proofErr w:type="spellEnd"/>
      <w:r w:rsidR="00851463" w:rsidRPr="00406E0F">
        <w:rPr>
          <w:rFonts w:ascii="Arial" w:hAnsi="Arial" w:cs="Arial"/>
        </w:rPr>
        <w:t xml:space="preserve"> </w:t>
      </w:r>
      <w:proofErr w:type="spellStart"/>
      <w:r w:rsidR="00851463" w:rsidRPr="00406E0F">
        <w:rPr>
          <w:rFonts w:ascii="Arial" w:hAnsi="Arial" w:cs="Arial"/>
        </w:rPr>
        <w:t>lucru</w:t>
      </w:r>
      <w:proofErr w:type="spellEnd"/>
      <w:r w:rsidR="00851463" w:rsidRPr="00406E0F">
        <w:rPr>
          <w:rFonts w:ascii="Arial" w:hAnsi="Arial" w:cs="Arial"/>
        </w:rPr>
        <w:t xml:space="preserve"> </w:t>
      </w:r>
      <w:proofErr w:type="spellStart"/>
      <w:r w:rsidR="00851463" w:rsidRPr="00406E0F">
        <w:rPr>
          <w:rFonts w:ascii="Arial" w:hAnsi="Arial" w:cs="Arial"/>
        </w:rPr>
        <w:t>presupune</w:t>
      </w:r>
      <w:proofErr w:type="spellEnd"/>
      <w:r w:rsidR="00851463" w:rsidRPr="00406E0F">
        <w:rPr>
          <w:rFonts w:ascii="Arial" w:hAnsi="Arial" w:cs="Arial"/>
        </w:rPr>
        <w:t xml:space="preserve"> </w:t>
      </w:r>
      <w:proofErr w:type="spellStart"/>
      <w:r w:rsidR="00851463" w:rsidRPr="00406E0F">
        <w:rPr>
          <w:rFonts w:ascii="Arial" w:hAnsi="Arial" w:cs="Arial"/>
        </w:rPr>
        <w:t>întâlniri</w:t>
      </w:r>
      <w:proofErr w:type="spellEnd"/>
      <w:r w:rsidR="00851463" w:rsidRPr="00406E0F">
        <w:rPr>
          <w:rFonts w:ascii="Arial" w:hAnsi="Arial" w:cs="Arial"/>
        </w:rPr>
        <w:t xml:space="preserve"> cu </w:t>
      </w:r>
      <w:proofErr w:type="spellStart"/>
      <w:r w:rsidR="00851463" w:rsidRPr="00406E0F">
        <w:rPr>
          <w:rFonts w:ascii="Arial" w:hAnsi="Arial" w:cs="Arial"/>
        </w:rPr>
        <w:t>unul</w:t>
      </w:r>
      <w:proofErr w:type="spellEnd"/>
      <w:r w:rsidR="00851463" w:rsidRPr="00406E0F">
        <w:rPr>
          <w:rFonts w:ascii="Arial" w:hAnsi="Arial" w:cs="Arial"/>
        </w:rPr>
        <w:t xml:space="preserve"> </w:t>
      </w:r>
      <w:proofErr w:type="spellStart"/>
      <w:r w:rsidR="00851463" w:rsidRPr="00406E0F">
        <w:rPr>
          <w:rFonts w:ascii="Arial" w:hAnsi="Arial" w:cs="Arial"/>
        </w:rPr>
        <w:t>sau</w:t>
      </w:r>
      <w:proofErr w:type="spellEnd"/>
      <w:r w:rsidR="00851463" w:rsidRPr="00406E0F">
        <w:rPr>
          <w:rFonts w:ascii="Arial" w:hAnsi="Arial" w:cs="Arial"/>
        </w:rPr>
        <w:t xml:space="preserve"> </w:t>
      </w:r>
      <w:proofErr w:type="spellStart"/>
      <w:r w:rsidR="00851463" w:rsidRPr="00406E0F">
        <w:rPr>
          <w:rFonts w:ascii="Arial" w:hAnsi="Arial" w:cs="Arial"/>
        </w:rPr>
        <w:t>mai</w:t>
      </w:r>
      <w:proofErr w:type="spellEnd"/>
      <w:r w:rsidR="00851463" w:rsidRPr="00406E0F">
        <w:rPr>
          <w:rFonts w:ascii="Arial" w:hAnsi="Arial" w:cs="Arial"/>
        </w:rPr>
        <w:t xml:space="preserve"> </w:t>
      </w:r>
      <w:proofErr w:type="spellStart"/>
      <w:r w:rsidR="00851463" w:rsidRPr="00406E0F">
        <w:rPr>
          <w:rFonts w:ascii="Arial" w:hAnsi="Arial" w:cs="Arial"/>
        </w:rPr>
        <w:t>mulţi</w:t>
      </w:r>
      <w:proofErr w:type="spellEnd"/>
      <w:r w:rsidR="00851463" w:rsidRPr="00406E0F">
        <w:rPr>
          <w:rFonts w:ascii="Arial" w:hAnsi="Arial" w:cs="Arial"/>
        </w:rPr>
        <w:t xml:space="preserve"> </w:t>
      </w:r>
      <w:proofErr w:type="spellStart"/>
      <w:r w:rsidR="00851463" w:rsidRPr="00406E0F">
        <w:rPr>
          <w:rFonts w:ascii="Arial" w:hAnsi="Arial" w:cs="Arial"/>
        </w:rPr>
        <w:t>reprezentanţi</w:t>
      </w:r>
      <w:proofErr w:type="spellEnd"/>
      <w:r w:rsidR="00851463" w:rsidRPr="00406E0F">
        <w:rPr>
          <w:rFonts w:ascii="Arial" w:hAnsi="Arial" w:cs="Arial"/>
        </w:rPr>
        <w:t xml:space="preserve"> </w:t>
      </w:r>
      <w:proofErr w:type="spellStart"/>
      <w:r w:rsidR="00851463" w:rsidRPr="00406E0F">
        <w:rPr>
          <w:rFonts w:ascii="Arial" w:hAnsi="Arial" w:cs="Arial"/>
        </w:rPr>
        <w:t>ai</w:t>
      </w:r>
      <w:proofErr w:type="spellEnd"/>
      <w:r w:rsidR="00851463" w:rsidRPr="00406E0F">
        <w:rPr>
          <w:rFonts w:ascii="Arial" w:hAnsi="Arial" w:cs="Arial"/>
        </w:rPr>
        <w:t xml:space="preserve"> </w:t>
      </w:r>
      <w:proofErr w:type="spellStart"/>
      <w:r w:rsidR="00851463" w:rsidRPr="00406E0F">
        <w:rPr>
          <w:rFonts w:ascii="Arial" w:hAnsi="Arial" w:cs="Arial"/>
        </w:rPr>
        <w:t>acestora</w:t>
      </w:r>
      <w:proofErr w:type="spellEnd"/>
      <w:r w:rsidR="00851463" w:rsidRPr="00406E0F">
        <w:rPr>
          <w:rFonts w:ascii="Arial" w:hAnsi="Arial" w:cs="Arial"/>
        </w:rPr>
        <w:t xml:space="preserve"> (</w:t>
      </w:r>
      <w:proofErr w:type="spellStart"/>
      <w:r w:rsidR="00851463" w:rsidRPr="00406E0F">
        <w:rPr>
          <w:rFonts w:ascii="Arial" w:hAnsi="Arial" w:cs="Arial"/>
        </w:rPr>
        <w:t>beneficiar</w:t>
      </w:r>
      <w:proofErr w:type="spellEnd"/>
      <w:r w:rsidR="00851463" w:rsidRPr="00406E0F">
        <w:rPr>
          <w:rFonts w:ascii="Arial" w:hAnsi="Arial" w:cs="Arial"/>
        </w:rPr>
        <w:t xml:space="preserve">, </w:t>
      </w:r>
      <w:proofErr w:type="spellStart"/>
      <w:r w:rsidR="00851463" w:rsidRPr="00406E0F">
        <w:rPr>
          <w:rFonts w:ascii="Arial" w:hAnsi="Arial" w:cs="Arial"/>
        </w:rPr>
        <w:t>executanţi</w:t>
      </w:r>
      <w:proofErr w:type="spellEnd"/>
      <w:r w:rsidR="00851463" w:rsidRPr="00406E0F">
        <w:rPr>
          <w:rFonts w:ascii="Arial" w:hAnsi="Arial" w:cs="Arial"/>
        </w:rPr>
        <w:t xml:space="preserve">, </w:t>
      </w:r>
      <w:proofErr w:type="spellStart"/>
      <w:r w:rsidR="00851463" w:rsidRPr="00406E0F">
        <w:rPr>
          <w:rFonts w:ascii="Arial" w:hAnsi="Arial" w:cs="Arial"/>
        </w:rPr>
        <w:t>proiectant</w:t>
      </w:r>
      <w:proofErr w:type="spellEnd"/>
      <w:r w:rsidR="00851463" w:rsidRPr="00406E0F">
        <w:rPr>
          <w:rFonts w:ascii="Arial" w:hAnsi="Arial" w:cs="Arial"/>
        </w:rPr>
        <w:t xml:space="preserve">, </w:t>
      </w:r>
      <w:proofErr w:type="spellStart"/>
      <w:r w:rsidR="00851463" w:rsidRPr="00406E0F">
        <w:rPr>
          <w:rFonts w:ascii="Arial" w:hAnsi="Arial" w:cs="Arial"/>
        </w:rPr>
        <w:t>Inspectoratul</w:t>
      </w:r>
      <w:proofErr w:type="spellEnd"/>
      <w:r w:rsidR="00851463" w:rsidRPr="00406E0F">
        <w:rPr>
          <w:rFonts w:ascii="Arial" w:hAnsi="Arial" w:cs="Arial"/>
        </w:rPr>
        <w:t xml:space="preserve"> de Stat </w:t>
      </w:r>
      <w:proofErr w:type="spellStart"/>
      <w:r w:rsidR="00851463" w:rsidRPr="00406E0F">
        <w:rPr>
          <w:rFonts w:ascii="Arial" w:hAnsi="Arial" w:cs="Arial"/>
        </w:rPr>
        <w:t>în</w:t>
      </w:r>
      <w:proofErr w:type="spellEnd"/>
      <w:r w:rsidR="00851463" w:rsidRPr="00406E0F">
        <w:rPr>
          <w:rFonts w:ascii="Arial" w:hAnsi="Arial" w:cs="Arial"/>
        </w:rPr>
        <w:t xml:space="preserve"> </w:t>
      </w:r>
      <w:proofErr w:type="spellStart"/>
      <w:r w:rsidR="00851463" w:rsidRPr="00406E0F">
        <w:rPr>
          <w:rFonts w:ascii="Arial" w:hAnsi="Arial" w:cs="Arial"/>
        </w:rPr>
        <w:t>Construcţii</w:t>
      </w:r>
      <w:proofErr w:type="spellEnd"/>
      <w:r w:rsidR="00851463" w:rsidRPr="00406E0F">
        <w:rPr>
          <w:rFonts w:ascii="Arial" w:hAnsi="Arial" w:cs="Arial"/>
        </w:rPr>
        <w:t>, etc.).</w:t>
      </w:r>
      <w:proofErr w:type="gramEnd"/>
      <w:r w:rsidR="00851463" w:rsidRPr="00406E0F">
        <w:rPr>
          <w:rFonts w:ascii="Arial" w:hAnsi="Arial" w:cs="Arial"/>
        </w:rPr>
        <w:t xml:space="preserve"> </w:t>
      </w:r>
      <w:proofErr w:type="spellStart"/>
      <w:r w:rsidR="00851463" w:rsidRPr="00406E0F">
        <w:rPr>
          <w:rFonts w:ascii="Arial" w:hAnsi="Arial" w:cs="Arial"/>
        </w:rPr>
        <w:t>fiind</w:t>
      </w:r>
      <w:proofErr w:type="spellEnd"/>
      <w:r w:rsidR="00851463" w:rsidRPr="00406E0F">
        <w:rPr>
          <w:rFonts w:ascii="Arial" w:hAnsi="Arial" w:cs="Arial"/>
        </w:rPr>
        <w:t xml:space="preserve"> o </w:t>
      </w:r>
      <w:r w:rsidR="00851463" w:rsidRPr="00EE79B7">
        <w:rPr>
          <w:rFonts w:ascii="Arial" w:hAnsi="Arial" w:cs="Arial"/>
          <w:lang w:val="ro-RO"/>
        </w:rPr>
        <w:t>persoană de specialitate în construcții civile care va presta și pe viitor servici profesionale</w:t>
      </w:r>
      <w:r w:rsidR="00851463" w:rsidRPr="00EE79B7">
        <w:rPr>
          <w:rFonts w:ascii="Arial" w:hAnsi="Arial" w:cs="Arial"/>
          <w:bCs/>
          <w:lang w:val="ro-RO"/>
        </w:rPr>
        <w:t xml:space="preserve"> </w:t>
      </w:r>
      <w:r w:rsidR="00851463" w:rsidRPr="00EE79B7">
        <w:rPr>
          <w:rFonts w:ascii="Arial" w:hAnsi="Arial" w:cs="Arial"/>
          <w:lang w:val="ro-RO"/>
        </w:rPr>
        <w:t xml:space="preserve">de specialitate pe toată perioadele de implementare a </w:t>
      </w:r>
      <w:proofErr w:type="gramStart"/>
      <w:r w:rsidR="00851463" w:rsidRPr="00EE79B7">
        <w:rPr>
          <w:rFonts w:ascii="Arial" w:hAnsi="Arial" w:cs="Arial"/>
          <w:lang w:val="ro-RO"/>
        </w:rPr>
        <w:t>proiectelor ,</w:t>
      </w:r>
      <w:proofErr w:type="gramEnd"/>
      <w:r w:rsidR="00851463" w:rsidRPr="00EE79B7">
        <w:rPr>
          <w:rFonts w:ascii="Arial" w:hAnsi="Arial" w:cs="Arial"/>
          <w:lang w:val="ro-RO"/>
        </w:rPr>
        <w:t xml:space="preserve"> servicii utile pentru identificarea și rezolvarea problemelor tehnice care pot apărea pe perioadele de elaborare a proiectelor cât și în perioadele de execuție a lucrărilor de investiții precum și</w:t>
      </w:r>
      <w:r w:rsidR="00851463" w:rsidRPr="00EE79B7">
        <w:rPr>
          <w:rFonts w:ascii="Arial" w:hAnsi="Arial" w:cs="Arial"/>
          <w:bCs/>
          <w:lang w:val="ro-RO"/>
        </w:rPr>
        <w:t xml:space="preserve"> </w:t>
      </w:r>
      <w:r w:rsidR="00851463" w:rsidRPr="00EE79B7">
        <w:rPr>
          <w:rFonts w:ascii="Arial" w:hAnsi="Arial" w:cs="Arial"/>
          <w:lang w:val="ro-RO"/>
        </w:rPr>
        <w:t>servicii de asistență tehnică, pentru obținerea rezultatelor scontate prin proiectele aprobate spre finanțare.</w:t>
      </w:r>
    </w:p>
    <w:p w:rsidR="006A2235" w:rsidRPr="00EE79B7" w:rsidRDefault="006A2235" w:rsidP="006A2235">
      <w:pPr>
        <w:jc w:val="both"/>
        <w:rPr>
          <w:rFonts w:ascii="Arial" w:hAnsi="Arial" w:cs="Arial"/>
          <w:lang w:val="ro-RO"/>
        </w:rPr>
      </w:pPr>
      <w:r w:rsidRPr="0055701E">
        <w:rPr>
          <w:rFonts w:ascii="Arial" w:hAnsi="Arial" w:cs="Arial"/>
        </w:rPr>
        <w:t>10.8</w:t>
      </w:r>
      <w:r w:rsidRPr="00EE79B7">
        <w:rPr>
          <w:rFonts w:ascii="Arial" w:hAnsi="Arial" w:cs="Arial"/>
          <w:b/>
        </w:rPr>
        <w:t xml:space="preserve"> </w:t>
      </w:r>
      <w:proofErr w:type="spellStart"/>
      <w:r w:rsidR="00851463" w:rsidRPr="00EE79B7">
        <w:rPr>
          <w:rFonts w:ascii="Arial" w:hAnsi="Arial" w:cs="Arial"/>
        </w:rPr>
        <w:t>Responsabilului</w:t>
      </w:r>
      <w:proofErr w:type="spellEnd"/>
      <w:r w:rsidR="00851463" w:rsidRPr="00EE79B7">
        <w:rPr>
          <w:rFonts w:ascii="Arial" w:hAnsi="Arial" w:cs="Arial"/>
        </w:rPr>
        <w:t xml:space="preserve"> </w:t>
      </w:r>
      <w:proofErr w:type="spellStart"/>
      <w:r w:rsidR="00851463" w:rsidRPr="00EE79B7">
        <w:rPr>
          <w:rFonts w:ascii="Arial" w:hAnsi="Arial" w:cs="Arial"/>
        </w:rPr>
        <w:t>tehnic</w:t>
      </w:r>
      <w:proofErr w:type="spellEnd"/>
      <w:r w:rsidR="00851463" w:rsidRPr="00EE79B7">
        <w:rPr>
          <w:rFonts w:ascii="Arial" w:hAnsi="Arial" w:cs="Arial"/>
        </w:rPr>
        <w:t xml:space="preserve"> extern </w:t>
      </w:r>
      <w:proofErr w:type="spellStart"/>
      <w:proofErr w:type="gramStart"/>
      <w:r w:rsidR="00851463" w:rsidRPr="00EE79B7">
        <w:rPr>
          <w:rFonts w:ascii="Arial" w:hAnsi="Arial" w:cs="Arial"/>
        </w:rPr>
        <w:t>va</w:t>
      </w:r>
      <w:proofErr w:type="spellEnd"/>
      <w:proofErr w:type="gramEnd"/>
      <w:r w:rsidR="00851463" w:rsidRPr="00EE79B7">
        <w:rPr>
          <w:rFonts w:ascii="Arial" w:hAnsi="Arial" w:cs="Arial"/>
        </w:rPr>
        <w:t xml:space="preserve"> </w:t>
      </w:r>
      <w:proofErr w:type="spellStart"/>
      <w:r w:rsidR="00851463" w:rsidRPr="00EE79B7">
        <w:rPr>
          <w:rFonts w:ascii="Arial" w:hAnsi="Arial" w:cs="Arial"/>
        </w:rPr>
        <w:t>avea</w:t>
      </w:r>
      <w:proofErr w:type="spellEnd"/>
      <w:r w:rsidR="00851463" w:rsidRPr="00EE79B7">
        <w:rPr>
          <w:rFonts w:ascii="Arial" w:hAnsi="Arial" w:cs="Arial"/>
        </w:rPr>
        <w:t xml:space="preserve"> </w:t>
      </w:r>
      <w:proofErr w:type="spellStart"/>
      <w:r w:rsidR="00851463" w:rsidRPr="00EE79B7">
        <w:rPr>
          <w:rFonts w:ascii="Arial" w:hAnsi="Arial" w:cs="Arial"/>
        </w:rPr>
        <w:t>responsabilitatea</w:t>
      </w:r>
      <w:proofErr w:type="spellEnd"/>
      <w:r w:rsidRPr="00EE79B7">
        <w:rPr>
          <w:rFonts w:ascii="Arial" w:hAnsi="Arial" w:cs="Arial"/>
        </w:rPr>
        <w:t>:</w:t>
      </w:r>
      <w:r w:rsidR="00851463" w:rsidRPr="00EE79B7">
        <w:rPr>
          <w:rFonts w:ascii="Arial" w:hAnsi="Arial" w:cs="Arial"/>
          <w:lang w:val="ro-RO"/>
        </w:rPr>
        <w:t xml:space="preserve"> </w:t>
      </w:r>
    </w:p>
    <w:p w:rsidR="00851463" w:rsidRPr="00EE79B7" w:rsidRDefault="00851463" w:rsidP="0077176F">
      <w:pPr>
        <w:pStyle w:val="ListParagraph"/>
        <w:numPr>
          <w:ilvl w:val="0"/>
          <w:numId w:val="8"/>
        </w:numPr>
        <w:ind w:left="0"/>
        <w:jc w:val="both"/>
        <w:rPr>
          <w:rFonts w:ascii="Arial" w:hAnsi="Arial" w:cs="Arial"/>
          <w:lang w:val="ro-RO"/>
        </w:rPr>
      </w:pPr>
      <w:r w:rsidRPr="00EE79B7">
        <w:rPr>
          <w:rFonts w:ascii="Arial" w:hAnsi="Arial" w:cs="Arial"/>
          <w:lang w:val="ro-RO"/>
        </w:rPr>
        <w:lastRenderedPageBreak/>
        <w:t xml:space="preserve">de a verifica conținutului studiilor de fezabilitate/documentațiilor de avizare a lucrăriilor de intervenție , a proiectelor tehnice, a caietelor de sarcini, tehnologiilor şi procedurilor prevăzute pentru realizarea construcţiilor aflate în implementare și cele viitoare (pentru diminuarea lipsurilor și rectificarea unor deficiențe omise la faza de proiectare),astfel încât acestea să corespundă cerințelor/normelor/legislației aflate în vigoare </w:t>
      </w:r>
    </w:p>
    <w:p w:rsidR="00851463" w:rsidRPr="00EE79B7" w:rsidRDefault="00851463" w:rsidP="0077176F">
      <w:pPr>
        <w:pStyle w:val="ListParagraph"/>
        <w:numPr>
          <w:ilvl w:val="0"/>
          <w:numId w:val="8"/>
        </w:numPr>
        <w:ind w:left="0"/>
        <w:jc w:val="both"/>
        <w:rPr>
          <w:rFonts w:ascii="Arial" w:hAnsi="Arial" w:cs="Arial"/>
        </w:rPr>
      </w:pPr>
      <w:r w:rsidRPr="00EE79B7">
        <w:rPr>
          <w:rFonts w:ascii="Arial" w:hAnsi="Arial" w:cs="Arial"/>
          <w:lang w:val="ro-RO"/>
        </w:rPr>
        <w:t>de a verifica existenţa tuturor pieselor scrise şi desenate din proiect, inclusiv existenţa studiilor solicitate prin certificatul de urbanism sau prin avize şi concordanţa dintre prevedrile acestora, respectarea reglementărilor cu privire la verificarea proiectelor de către verificatori atestaţi şi existenţa vizei expertului tehnic atestat, acolo unde este cazul;</w:t>
      </w:r>
    </w:p>
    <w:p w:rsidR="00851463" w:rsidRPr="00EE79B7" w:rsidRDefault="00851463" w:rsidP="0077176F">
      <w:pPr>
        <w:pStyle w:val="ListParagraph"/>
        <w:numPr>
          <w:ilvl w:val="0"/>
          <w:numId w:val="8"/>
        </w:numPr>
        <w:ind w:left="0"/>
        <w:jc w:val="both"/>
        <w:rPr>
          <w:rFonts w:ascii="Arial" w:hAnsi="Arial" w:cs="Arial"/>
          <w:lang w:val="ro-RO"/>
        </w:rPr>
      </w:pPr>
      <w:r w:rsidRPr="00EE79B7">
        <w:rPr>
          <w:rFonts w:ascii="Arial" w:hAnsi="Arial" w:cs="Arial"/>
          <w:lang w:val="ro-RO"/>
        </w:rPr>
        <w:t xml:space="preserve">de a consilia echipa de management a proiectelor în luarea deciziilor privind implementarea tehnică a proiectelor viitoare, mai exact măsurile în care proiectele se vor corela cu alte investiții, </w:t>
      </w:r>
    </w:p>
    <w:p w:rsidR="00851463" w:rsidRPr="00EE79B7" w:rsidRDefault="00396284" w:rsidP="0077176F">
      <w:pPr>
        <w:pStyle w:val="ListParagraph"/>
        <w:numPr>
          <w:ilvl w:val="0"/>
          <w:numId w:val="8"/>
        </w:numPr>
        <w:ind w:left="0"/>
        <w:jc w:val="both"/>
        <w:rPr>
          <w:rFonts w:ascii="Arial" w:hAnsi="Arial" w:cs="Arial"/>
          <w:lang w:val="ro-RO"/>
        </w:rPr>
      </w:pPr>
      <w:r>
        <w:rPr>
          <w:rFonts w:ascii="Arial" w:hAnsi="Arial" w:cs="Arial"/>
          <w:lang w:val="ro-RO"/>
        </w:rPr>
        <w:t>de supravegherea</w:t>
      </w:r>
      <w:r w:rsidR="00851463" w:rsidRPr="00EE79B7">
        <w:rPr>
          <w:rFonts w:ascii="Arial" w:hAnsi="Arial" w:cs="Arial"/>
          <w:lang w:val="ro-RO"/>
        </w:rPr>
        <w:t xml:space="preserve"> lucrărilor și urmărirea respectării de către executant a</w:t>
      </w:r>
      <w:r w:rsidR="00851463" w:rsidRPr="00EE79B7">
        <w:rPr>
          <w:rFonts w:ascii="Arial" w:hAnsi="Arial" w:cs="Arial"/>
          <w:bCs/>
          <w:lang w:val="ro-RO"/>
        </w:rPr>
        <w:t xml:space="preserve"> </w:t>
      </w:r>
      <w:r w:rsidR="00851463" w:rsidRPr="00EE79B7">
        <w:rPr>
          <w:rFonts w:ascii="Arial" w:hAnsi="Arial" w:cs="Arial"/>
          <w:lang w:val="ro-RO"/>
        </w:rPr>
        <w:t xml:space="preserve">cerințelor  și prevederile proiectelor tehnice,a dispozițiilor și/sau a măsurilor dispuse de proiectant / investitor / organe abilitate respectiv consilierea cu privire la problemele legate de stadiul lucrărilor . </w:t>
      </w:r>
    </w:p>
    <w:p w:rsidR="00851463" w:rsidRPr="00406E0F" w:rsidRDefault="00851463" w:rsidP="00642564">
      <w:pPr>
        <w:pStyle w:val="ListParagraph"/>
        <w:numPr>
          <w:ilvl w:val="0"/>
          <w:numId w:val="8"/>
        </w:numPr>
        <w:ind w:left="0"/>
        <w:jc w:val="both"/>
        <w:rPr>
          <w:rFonts w:ascii="Arial" w:hAnsi="Arial" w:cs="Arial"/>
          <w:color w:val="FF0000"/>
          <w:lang w:val="ro-RO"/>
        </w:rPr>
      </w:pPr>
      <w:r w:rsidRPr="00EE79B7">
        <w:rPr>
          <w:rFonts w:ascii="Arial" w:hAnsi="Arial" w:cs="Arial"/>
          <w:lang w:val="ro-RO"/>
        </w:rPr>
        <w:t>de a monitoriza cu mare atenţie procesele de achiziție, execuția conformă a lucrărilor precum și furnizarea echipamentelor / dotărilor, oferind informații, propuneri sau/și sugestii în conformitate cu legislația din domeniu în vigoare</w:t>
      </w:r>
      <w:r w:rsidRPr="00406E0F">
        <w:rPr>
          <w:rFonts w:ascii="Arial" w:hAnsi="Arial" w:cs="Arial"/>
          <w:color w:val="FF0000"/>
          <w:lang w:val="ro-RO"/>
        </w:rPr>
        <w:t>.</w:t>
      </w:r>
    </w:p>
    <w:p w:rsidR="00851463" w:rsidRDefault="00396284" w:rsidP="002766A1">
      <w:pPr>
        <w:jc w:val="both"/>
        <w:rPr>
          <w:rFonts w:ascii="Arial" w:hAnsi="Arial" w:cs="Arial"/>
          <w:iCs/>
          <w:lang w:val="ro-RO"/>
        </w:rPr>
      </w:pPr>
      <w:r>
        <w:rPr>
          <w:rFonts w:ascii="Arial" w:hAnsi="Arial" w:cs="Arial"/>
        </w:rPr>
        <w:t>10</w:t>
      </w:r>
      <w:r w:rsidR="006A2235" w:rsidRPr="00406E0F">
        <w:rPr>
          <w:rFonts w:ascii="Arial" w:hAnsi="Arial" w:cs="Arial"/>
        </w:rPr>
        <w:t xml:space="preserve">.9 </w:t>
      </w:r>
      <w:r w:rsidR="00851463" w:rsidRPr="00406E0F">
        <w:rPr>
          <w:rFonts w:ascii="Arial" w:hAnsi="Arial" w:cs="Arial"/>
          <w:iCs/>
          <w:lang w:val="ro-RO"/>
        </w:rPr>
        <w:t xml:space="preserve">Responsabilului tehnic extern va aloca o durată de timp necesară pentru întâlnirile de de lucru periodice și va avea </w:t>
      </w:r>
      <w:proofErr w:type="gramStart"/>
      <w:r w:rsidR="00851463" w:rsidRPr="00406E0F">
        <w:rPr>
          <w:rFonts w:ascii="Arial" w:hAnsi="Arial" w:cs="Arial"/>
          <w:iCs/>
          <w:lang w:val="ro-RO"/>
        </w:rPr>
        <w:t>obligativitatea  întocmirii</w:t>
      </w:r>
      <w:proofErr w:type="gramEnd"/>
      <w:r w:rsidR="00851463" w:rsidRPr="00406E0F">
        <w:rPr>
          <w:rFonts w:ascii="Arial" w:hAnsi="Arial" w:cs="Arial"/>
          <w:iCs/>
          <w:lang w:val="ro-RO"/>
        </w:rPr>
        <w:t xml:space="preserve"> unui Raport de activitate lunar . Responsabilului tehnic extern va aduce la cunoştinţa beneficiarului neconcordanţele/omisiunile din proiectul tehnic şi cu acordul beneficiarului va informa proiectantul despre neconcordanţe/omisiuni. </w:t>
      </w:r>
    </w:p>
    <w:p w:rsidR="000D3817" w:rsidRPr="00903E72" w:rsidRDefault="009A3796" w:rsidP="009A3796">
      <w:pPr>
        <w:pStyle w:val="ListParagraph"/>
        <w:ind w:left="0"/>
        <w:jc w:val="both"/>
        <w:rPr>
          <w:rFonts w:ascii="Arial" w:hAnsi="Arial" w:cs="Arial"/>
          <w:iCs/>
          <w:lang w:val="ro-RO"/>
        </w:rPr>
      </w:pPr>
      <w:r>
        <w:rPr>
          <w:rFonts w:ascii="Arial" w:hAnsi="Arial" w:cs="Arial"/>
          <w:iCs/>
          <w:lang w:val="ro-RO"/>
        </w:rPr>
        <w:t>10.10</w:t>
      </w:r>
      <w:r w:rsidR="00160695">
        <w:rPr>
          <w:rFonts w:ascii="Arial" w:hAnsi="Arial" w:cs="Arial"/>
          <w:iCs/>
          <w:lang w:val="ro-RO"/>
        </w:rPr>
        <w:t xml:space="preserve"> </w:t>
      </w:r>
      <w:r w:rsidR="003D2C57">
        <w:rPr>
          <w:rFonts w:ascii="Arial" w:hAnsi="Arial" w:cs="Arial"/>
          <w:iCs/>
          <w:lang w:val="ro-RO"/>
        </w:rPr>
        <w:t>Responsabilul</w:t>
      </w:r>
      <w:r w:rsidR="00CE4ECB" w:rsidRPr="00B66DF3">
        <w:rPr>
          <w:rFonts w:ascii="Arial" w:hAnsi="Arial" w:cs="Arial"/>
          <w:iCs/>
          <w:lang w:val="ro-RO"/>
        </w:rPr>
        <w:t xml:space="preserve"> tehnic extern</w:t>
      </w:r>
      <w:r w:rsidR="00CE4ECB" w:rsidRPr="00B66DF3">
        <w:rPr>
          <w:rFonts w:ascii="Arial" w:hAnsi="Arial" w:cs="Arial"/>
          <w:bCs/>
          <w:lang w:val="pt-BR"/>
        </w:rPr>
        <w:t xml:space="preserve"> are obligaţia de a presta serviciile prevăzute în contract cu profesionalismul şi promptitudinea cuvenite angajamentului asumat şi în conformitate cu propunerea sa tehnică, pe toată durata contractului, pe perioada a 8 ore zilnic în zilele lucrătoare, la sediul beneficiarului și la șantierul de lucru.</w:t>
      </w:r>
      <w:r w:rsidR="00322A6D" w:rsidRPr="00903E72">
        <w:rPr>
          <w:rFonts w:ascii="Arial" w:hAnsi="Arial" w:cs="Arial"/>
          <w:iCs/>
          <w:lang w:val="ro-RO"/>
        </w:rPr>
        <w:t>.</w:t>
      </w:r>
    </w:p>
    <w:p w:rsidR="000D3817" w:rsidRPr="00160695" w:rsidRDefault="00C06DA1" w:rsidP="00160695">
      <w:pPr>
        <w:autoSpaceDE w:val="0"/>
        <w:autoSpaceDN w:val="0"/>
        <w:adjustRightInd w:val="0"/>
        <w:rPr>
          <w:rFonts w:ascii="Arial" w:hAnsi="Arial" w:cs="Arial"/>
          <w:lang w:val="ro-RO"/>
        </w:rPr>
      </w:pPr>
      <w:r>
        <w:rPr>
          <w:rFonts w:ascii="Arial" w:hAnsi="Arial" w:cs="Arial"/>
          <w:lang w:val="ro-RO"/>
        </w:rPr>
        <w:t>10.11</w:t>
      </w:r>
      <w:r w:rsidR="000D3817">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0D3817">
        <w:rPr>
          <w:rFonts w:ascii="Arial" w:hAnsi="Arial" w:cs="Arial"/>
          <w:color w:val="000000"/>
          <w:lang w:val="it-IT"/>
        </w:rPr>
        <w:t xml:space="preserve">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C06DA1">
        <w:rPr>
          <w:rFonts w:ascii="Arial" w:hAnsi="Arial" w:cs="Arial"/>
          <w:szCs w:val="24"/>
        </w:rPr>
        <w:t>.13</w:t>
      </w:r>
      <w:r>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C06DA1" w:rsidP="000D3817">
      <w:pPr>
        <w:pStyle w:val="DefaultText"/>
        <w:jc w:val="both"/>
        <w:rPr>
          <w:rFonts w:ascii="Arial" w:hAnsi="Arial" w:cs="Arial"/>
          <w:szCs w:val="24"/>
          <w:lang w:val="pt-BR"/>
        </w:rPr>
      </w:pPr>
      <w:r>
        <w:rPr>
          <w:rFonts w:ascii="Arial" w:hAnsi="Arial" w:cs="Arial"/>
          <w:szCs w:val="24"/>
          <w:lang w:val="pt-BR"/>
        </w:rPr>
        <w:t>10.14</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C06DA1">
        <w:rPr>
          <w:rFonts w:ascii="Arial" w:hAnsi="Arial" w:cs="Arial"/>
          <w:szCs w:val="24"/>
          <w:lang w:val="pt-BR"/>
        </w:rPr>
        <w:t xml:space="preserve">15 </w:t>
      </w:r>
      <w:r>
        <w:rPr>
          <w:rFonts w:ascii="Arial" w:hAnsi="Arial" w:cs="Arial"/>
          <w:szCs w:val="24"/>
          <w:lang w:val="pt-BR"/>
        </w:rPr>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C06DA1" w:rsidP="000D3817">
      <w:pPr>
        <w:pStyle w:val="DefaultText"/>
        <w:jc w:val="both"/>
        <w:rPr>
          <w:rFonts w:ascii="Arial" w:hAnsi="Arial" w:cs="Arial"/>
          <w:szCs w:val="24"/>
          <w:lang w:val="pt-BR"/>
        </w:rPr>
      </w:pPr>
      <w:r>
        <w:rPr>
          <w:rFonts w:ascii="Arial" w:hAnsi="Arial" w:cs="Arial"/>
          <w:szCs w:val="24"/>
          <w:lang w:val="pt-BR"/>
        </w:rPr>
        <w:t>10.16</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w:t>
      </w:r>
      <w:r w:rsidR="000D3817">
        <w:rPr>
          <w:rFonts w:ascii="Arial" w:hAnsi="Arial" w:cs="Arial"/>
          <w:szCs w:val="24"/>
          <w:lang w:val="pt-BR"/>
        </w:rPr>
        <w:lastRenderedPageBreak/>
        <w:t xml:space="preserve">activitate care intră în conflict cu obligaţiile sale faţă de achizitor conform prezentului contract. </w:t>
      </w:r>
    </w:p>
    <w:p w:rsidR="000D3817" w:rsidRPr="00F16E38" w:rsidRDefault="00482D45" w:rsidP="00F16E38">
      <w:pPr>
        <w:pStyle w:val="DefaultText"/>
        <w:tabs>
          <w:tab w:val="left" w:pos="3626"/>
        </w:tabs>
        <w:jc w:val="both"/>
        <w:rPr>
          <w:rFonts w:ascii="Arial" w:hAnsi="Arial" w:cs="Arial"/>
          <w:szCs w:val="24"/>
          <w:lang w:val="es-ES"/>
        </w:rPr>
      </w:pPr>
      <w:r>
        <w:rPr>
          <w:rFonts w:ascii="Arial" w:hAnsi="Arial" w:cs="Arial"/>
          <w:szCs w:val="24"/>
          <w:lang w:val="es-ES"/>
        </w:rPr>
        <w:t>1</w:t>
      </w:r>
      <w:r w:rsidR="00C06DA1">
        <w:rPr>
          <w:rFonts w:ascii="Arial" w:hAnsi="Arial" w:cs="Arial"/>
          <w:szCs w:val="24"/>
          <w:lang w:val="es-ES"/>
        </w:rPr>
        <w:t>0.17</w:t>
      </w:r>
      <w:r w:rsidR="000D3817">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C06DA1" w:rsidP="000D3817">
      <w:pPr>
        <w:jc w:val="both"/>
        <w:rPr>
          <w:rFonts w:ascii="Arial" w:hAnsi="Arial" w:cs="Arial"/>
          <w:bCs/>
          <w:iCs/>
          <w:lang w:val="ro-RO"/>
        </w:rPr>
      </w:pPr>
      <w:proofErr w:type="gramStart"/>
      <w:r>
        <w:rPr>
          <w:rFonts w:ascii="Arial" w:hAnsi="Arial" w:cs="Arial"/>
        </w:rPr>
        <w:t>10.1</w:t>
      </w:r>
      <w:r w:rsidR="005E726A">
        <w:rPr>
          <w:rFonts w:ascii="Arial" w:hAnsi="Arial" w:cs="Arial"/>
        </w:rPr>
        <w:t>8</w:t>
      </w:r>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482D45" w:rsidP="000D3817">
      <w:pPr>
        <w:ind w:right="-165"/>
        <w:jc w:val="both"/>
        <w:rPr>
          <w:rFonts w:ascii="Arial" w:hAnsi="Arial" w:cs="Arial"/>
          <w:lang w:val="es-ES"/>
        </w:rPr>
      </w:pPr>
      <w:r>
        <w:rPr>
          <w:rFonts w:ascii="Arial" w:hAnsi="Arial" w:cs="Arial"/>
          <w:lang w:val="es-ES"/>
        </w:rPr>
        <w:t>10</w:t>
      </w:r>
      <w:r w:rsidR="00C06DA1">
        <w:rPr>
          <w:rFonts w:ascii="Arial" w:hAnsi="Arial" w:cs="Arial"/>
          <w:lang w:val="es-ES"/>
        </w:rPr>
        <w:t>.</w:t>
      </w:r>
      <w:r w:rsidR="005E726A">
        <w:rPr>
          <w:rFonts w:ascii="Arial" w:hAnsi="Arial" w:cs="Arial"/>
          <w:lang w:val="es-ES"/>
        </w:rPr>
        <w:t>19</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C06DA1" w:rsidP="000D3817">
      <w:pPr>
        <w:pStyle w:val="DefaultText"/>
        <w:tabs>
          <w:tab w:val="left" w:pos="3626"/>
        </w:tabs>
        <w:jc w:val="both"/>
        <w:rPr>
          <w:rFonts w:ascii="Arial" w:hAnsi="Arial" w:cs="Arial"/>
          <w:b/>
          <w:szCs w:val="24"/>
          <w:lang w:val="ro-RO"/>
        </w:rPr>
      </w:pPr>
      <w:r>
        <w:rPr>
          <w:rFonts w:ascii="Arial" w:hAnsi="Arial" w:cs="Arial"/>
          <w:szCs w:val="24"/>
          <w:lang w:val="ro-RO"/>
        </w:rPr>
        <w:t>10.2</w:t>
      </w:r>
      <w:r w:rsidR="005E726A">
        <w:rPr>
          <w:rFonts w:ascii="Arial" w:hAnsi="Arial" w:cs="Arial"/>
          <w:szCs w:val="24"/>
          <w:lang w:val="ro-RO"/>
        </w:rPr>
        <w:t>0</w:t>
      </w:r>
      <w:r w:rsidR="000D3817">
        <w:rPr>
          <w:rFonts w:ascii="Arial" w:hAnsi="Arial" w:cs="Arial"/>
          <w:szCs w:val="24"/>
          <w:lang w:val="ro-RO"/>
        </w:rPr>
        <w:t xml:space="preserve">  Prestatorul se obligă să despăgubească achizitorul împotriva oricăror:</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8F71D3" w:rsidRDefault="008F71D3" w:rsidP="0071647C">
      <w:pPr>
        <w:pStyle w:val="DefaultText"/>
        <w:tabs>
          <w:tab w:val="left" w:pos="142"/>
          <w:tab w:val="left" w:pos="426"/>
        </w:tabs>
        <w:jc w:val="both"/>
        <w:rPr>
          <w:rFonts w:ascii="Arial" w:hAnsi="Arial" w:cs="Arial"/>
          <w:szCs w:val="24"/>
          <w:lang w:val="ro-RO"/>
        </w:rPr>
      </w:pP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8F71D3" w:rsidRDefault="008F71D3" w:rsidP="000D3817">
      <w:pPr>
        <w:pStyle w:val="DefaultText"/>
        <w:jc w:val="both"/>
        <w:rPr>
          <w:rFonts w:ascii="Arial" w:hAnsi="Arial" w:cs="Arial"/>
          <w:szCs w:val="24"/>
          <w:lang w:val="it-IT"/>
        </w:rPr>
      </w:pP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 xml:space="preserve">12.3. Penalităţile datorate conform clauzelor  13.1. şi 13.2.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 xml:space="preserve">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w:t>
      </w:r>
      <w:r>
        <w:rPr>
          <w:rFonts w:ascii="Arial" w:hAnsi="Arial" w:cs="Arial"/>
          <w:szCs w:val="24"/>
          <w:lang w:val="ro-RO"/>
        </w:rPr>
        <w:lastRenderedPageBreak/>
        <w:t>acest caz, executantul are dreptul de a pretinde numai plata corespunzătoare pentru partea din contract executată pâna la data denunţării unilaterale a contractului.</w:t>
      </w:r>
    </w:p>
    <w:p w:rsidR="002A0666" w:rsidRDefault="002A0666" w:rsidP="002A0666">
      <w:pPr>
        <w:ind w:right="-180"/>
        <w:jc w:val="both"/>
        <w:rPr>
          <w:rFonts w:ascii="Arial" w:hAnsi="Arial" w:cs="Arial"/>
          <w:lang w:val="es-ES"/>
        </w:rPr>
      </w:pPr>
      <w:r>
        <w:rPr>
          <w:rFonts w:ascii="Arial" w:hAnsi="Arial" w:cs="Arial"/>
        </w:rPr>
        <w:t xml:space="preserve">12.6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2A0666" w:rsidRDefault="002A0666" w:rsidP="002A0666">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2A0666" w:rsidRDefault="002A0666" w:rsidP="002A0666">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CC47E3" w:rsidRDefault="002A0666" w:rsidP="00944935">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F36AD2" w:rsidRDefault="00F36AD2" w:rsidP="000D3817">
      <w:pPr>
        <w:pStyle w:val="DefaultText"/>
        <w:tabs>
          <w:tab w:val="left" w:pos="3626"/>
        </w:tabs>
        <w:ind w:left="360"/>
        <w:jc w:val="center"/>
        <w:rPr>
          <w:rFonts w:ascii="Arial" w:hAnsi="Arial" w:cs="Arial"/>
          <w:b/>
          <w:szCs w:val="24"/>
          <w:lang w:val="ro-RO"/>
        </w:rPr>
      </w:pPr>
    </w:p>
    <w:p w:rsidR="00F36AD2" w:rsidRDefault="00F36AD2" w:rsidP="000D3817">
      <w:pPr>
        <w:pStyle w:val="DefaultText"/>
        <w:tabs>
          <w:tab w:val="left" w:pos="3626"/>
        </w:tabs>
        <w:ind w:left="360"/>
        <w:jc w:val="center"/>
        <w:rPr>
          <w:rFonts w:ascii="Arial" w:hAnsi="Arial" w:cs="Arial"/>
          <w:b/>
          <w:szCs w:val="24"/>
          <w:lang w:val="ro-RO"/>
        </w:rPr>
      </w:pPr>
    </w:p>
    <w:p w:rsidR="008F71D3" w:rsidRDefault="008F71D3" w:rsidP="000D3817">
      <w:pPr>
        <w:pStyle w:val="DefaultText"/>
        <w:tabs>
          <w:tab w:val="left" w:pos="3626"/>
        </w:tabs>
        <w:ind w:left="360"/>
        <w:jc w:val="center"/>
        <w:rPr>
          <w:rFonts w:ascii="Arial" w:hAnsi="Arial" w:cs="Arial"/>
          <w:b/>
          <w:szCs w:val="24"/>
          <w:lang w:val="ro-RO"/>
        </w:rPr>
      </w:pPr>
    </w:p>
    <w:p w:rsidR="000D3817" w:rsidRDefault="00B74335"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Default="00B74335" w:rsidP="000D3817">
      <w:pPr>
        <w:jc w:val="both"/>
        <w:rPr>
          <w:rFonts w:ascii="Arial" w:hAnsi="Arial" w:cs="Arial"/>
          <w:lang w:val="es-ES"/>
        </w:rPr>
      </w:pPr>
      <w:r>
        <w:rPr>
          <w:rFonts w:ascii="Arial" w:hAnsi="Arial" w:cs="Arial"/>
          <w:lang w:val="es-ES"/>
        </w:rPr>
        <w:t>13</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B74335" w:rsidP="000D3817">
      <w:pPr>
        <w:jc w:val="both"/>
        <w:rPr>
          <w:rFonts w:ascii="Arial" w:hAnsi="Arial" w:cs="Arial"/>
          <w:noProof/>
          <w:lang w:val="es-ES"/>
        </w:rPr>
      </w:pPr>
      <w:r>
        <w:rPr>
          <w:rFonts w:ascii="Arial" w:hAnsi="Arial" w:cs="Arial"/>
          <w:lang w:val="es-ES"/>
        </w:rPr>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8F71D3" w:rsidRDefault="008F71D3" w:rsidP="000D3817">
      <w:pPr>
        <w:jc w:val="both"/>
        <w:rPr>
          <w:rFonts w:ascii="Arial" w:hAnsi="Arial" w:cs="Arial"/>
          <w:noProof/>
          <w:lang w:val="es-ES"/>
        </w:rPr>
      </w:pPr>
    </w:p>
    <w:p w:rsidR="000D3817" w:rsidRDefault="00B74335"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B74335" w:rsidP="000D3817">
      <w:pPr>
        <w:tabs>
          <w:tab w:val="left" w:pos="3626"/>
        </w:tabs>
        <w:jc w:val="both"/>
        <w:rPr>
          <w:rFonts w:ascii="Arial" w:hAnsi="Arial" w:cs="Arial"/>
        </w:rPr>
      </w:pPr>
      <w:r>
        <w:rPr>
          <w:rFonts w:ascii="Arial" w:hAnsi="Arial" w:cs="Arial"/>
          <w:lang w:val="pt-BR"/>
        </w:rPr>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B74335"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B74335" w:rsidP="000D3817">
      <w:pPr>
        <w:jc w:val="both"/>
        <w:rPr>
          <w:rFonts w:ascii="Arial" w:hAnsi="Arial" w:cs="Arial"/>
          <w:lang w:val="fr-FR"/>
        </w:rPr>
      </w:pPr>
      <w:r>
        <w:rPr>
          <w:rFonts w:ascii="Arial" w:hAnsi="Arial" w:cs="Arial"/>
          <w:lang w:val="fr-FR"/>
        </w:rPr>
        <w:t>14</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8F71D3" w:rsidRDefault="008F71D3" w:rsidP="000D3817">
      <w:pPr>
        <w:jc w:val="both"/>
        <w:rPr>
          <w:rFonts w:ascii="Arial" w:hAnsi="Arial" w:cs="Arial"/>
          <w:lang w:val="fr-FR"/>
        </w:rPr>
      </w:pPr>
    </w:p>
    <w:p w:rsidR="000D3817" w:rsidRDefault="00B74335"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Ajustarea preţului contractului</w:t>
      </w:r>
    </w:p>
    <w:p w:rsidR="00C44A8E" w:rsidRDefault="00B74335"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8F71D3" w:rsidRDefault="008F71D3" w:rsidP="000D3817">
      <w:pPr>
        <w:pStyle w:val="DefaultText"/>
        <w:tabs>
          <w:tab w:val="left" w:pos="3626"/>
        </w:tabs>
        <w:jc w:val="both"/>
        <w:rPr>
          <w:rFonts w:ascii="Arial" w:hAnsi="Arial" w:cs="Arial"/>
          <w:color w:val="000000"/>
          <w:szCs w:val="24"/>
          <w:lang w:val="it-IT"/>
        </w:rPr>
      </w:pPr>
    </w:p>
    <w:p w:rsidR="000D3817" w:rsidRDefault="00B74335"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B74335"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F71D3" w:rsidRDefault="008F71D3" w:rsidP="000D3817">
      <w:pPr>
        <w:pStyle w:val="DefaultText"/>
        <w:tabs>
          <w:tab w:val="left" w:pos="3626"/>
        </w:tabs>
        <w:jc w:val="both"/>
        <w:rPr>
          <w:rFonts w:ascii="Arial" w:hAnsi="Arial" w:cs="Arial"/>
          <w:szCs w:val="24"/>
          <w:lang w:val="fr-FR"/>
        </w:rPr>
      </w:pPr>
    </w:p>
    <w:p w:rsidR="000D3817" w:rsidRDefault="00B74335"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xml:space="preserve">- Dacă pe parcursul îndeplinirii contractului, prestatorul nu respectă termenul de prestare, acesta are obligaţia de a notifica, în timp util, achizitorului; modificarea </w:t>
      </w:r>
      <w:r w:rsidR="000D3817">
        <w:rPr>
          <w:rFonts w:ascii="Arial" w:hAnsi="Arial" w:cs="Arial"/>
          <w:szCs w:val="24"/>
          <w:lang w:val="it-IT"/>
        </w:rPr>
        <w:lastRenderedPageBreak/>
        <w:t>datei/perioadelor de prestare asumate in prezentul contract se face cu acordul parţilor, prin act adiţional.</w:t>
      </w:r>
    </w:p>
    <w:p w:rsidR="009D7F25"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8F71D3" w:rsidRDefault="008F71D3" w:rsidP="000D3817">
      <w:pPr>
        <w:pStyle w:val="DefaultText"/>
        <w:jc w:val="both"/>
        <w:rPr>
          <w:rFonts w:ascii="Arial" w:hAnsi="Arial" w:cs="Arial"/>
          <w:szCs w:val="24"/>
          <w:lang w:val="it-IT"/>
        </w:rPr>
      </w:pPr>
    </w:p>
    <w:p w:rsidR="000D3817" w:rsidRDefault="00B74335"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B74335"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74335"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74335"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B74335"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8F71D3" w:rsidRDefault="008F71D3" w:rsidP="000D3817">
      <w:pPr>
        <w:autoSpaceDE w:val="0"/>
        <w:autoSpaceDN w:val="0"/>
        <w:adjustRightInd w:val="0"/>
        <w:jc w:val="both"/>
        <w:rPr>
          <w:rFonts w:ascii="Arial" w:hAnsi="Arial" w:cs="Arial"/>
          <w:lang w:val="it-IT"/>
        </w:rPr>
      </w:pPr>
    </w:p>
    <w:p w:rsidR="000D3817" w:rsidRDefault="00B74335"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8F71D3" w:rsidRDefault="008F71D3" w:rsidP="000D3817">
      <w:pPr>
        <w:jc w:val="both"/>
        <w:rPr>
          <w:rFonts w:ascii="Arial" w:hAnsi="Arial" w:cs="Arial"/>
          <w:color w:val="000000"/>
          <w:lang w:val="es-ES"/>
        </w:rPr>
      </w:pPr>
    </w:p>
    <w:p w:rsidR="000D3817" w:rsidRDefault="00B74335"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.1 - Forta majora este constatata de o autoritate competenta.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B74335" w:rsidP="000D3817">
      <w:pPr>
        <w:ind w:right="-23"/>
        <w:jc w:val="both"/>
        <w:rPr>
          <w:rFonts w:ascii="Arial" w:hAnsi="Arial" w:cs="Arial"/>
          <w:b/>
          <w:bCs/>
          <w:lang w:val="ro-RO"/>
        </w:rPr>
      </w:pPr>
      <w:r>
        <w:rPr>
          <w:rFonts w:ascii="Arial" w:hAnsi="Arial" w:cs="Arial"/>
          <w:lang w:val="ro-RO"/>
        </w:rPr>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74335" w:rsidP="000D3817">
      <w:pPr>
        <w:ind w:right="-23"/>
        <w:jc w:val="both"/>
        <w:rPr>
          <w:rFonts w:ascii="Arial" w:hAnsi="Arial" w:cs="Arial"/>
          <w:lang w:val="ro-RO"/>
        </w:rPr>
      </w:pPr>
      <w:r>
        <w:rPr>
          <w:rFonts w:ascii="Arial" w:hAnsi="Arial" w:cs="Arial"/>
          <w:lang w:val="ro-RO"/>
        </w:rPr>
        <w:lastRenderedPageBreak/>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8F71D3" w:rsidRDefault="008F71D3" w:rsidP="000D3817">
      <w:pPr>
        <w:ind w:right="-23"/>
        <w:jc w:val="both"/>
        <w:rPr>
          <w:rFonts w:ascii="Arial" w:hAnsi="Arial" w:cs="Arial"/>
          <w:lang w:val="ro-RO"/>
        </w:rPr>
      </w:pPr>
    </w:p>
    <w:p w:rsidR="000D3817" w:rsidRDefault="000D3817" w:rsidP="000D3817">
      <w:pPr>
        <w:ind w:right="-23"/>
        <w:jc w:val="both"/>
        <w:rPr>
          <w:rFonts w:ascii="Arial" w:hAnsi="Arial" w:cs="Arial"/>
          <w:b/>
          <w:bCs/>
          <w:iCs/>
          <w:lang w:val="ro-RO"/>
        </w:rPr>
      </w:pPr>
      <w:r>
        <w:rPr>
          <w:rFonts w:ascii="Arial" w:hAnsi="Arial" w:cs="Arial"/>
          <w:b/>
          <w:bCs/>
          <w:iCs/>
          <w:lang w:val="ro-RO"/>
        </w:rPr>
        <w:t>2</w:t>
      </w:r>
      <w:r w:rsidR="00B74335">
        <w:rPr>
          <w:rFonts w:ascii="Arial" w:hAnsi="Arial" w:cs="Arial"/>
          <w:b/>
          <w:bCs/>
          <w:iCs/>
          <w:lang w:val="ro-RO"/>
        </w:rPr>
        <w:t>1</w:t>
      </w:r>
      <w:r>
        <w:rPr>
          <w:rFonts w:ascii="Arial" w:hAnsi="Arial" w:cs="Arial"/>
          <w:b/>
          <w:bCs/>
          <w:iCs/>
          <w:lang w:val="ro-RO"/>
        </w:rPr>
        <w:t>. Solutionarea litigiilor</w:t>
      </w:r>
    </w:p>
    <w:p w:rsidR="000D3817"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74335" w:rsidP="000D3817">
      <w:pPr>
        <w:ind w:right="-23"/>
        <w:jc w:val="both"/>
        <w:rPr>
          <w:rFonts w:ascii="Arial" w:hAnsi="Arial" w:cs="Arial"/>
          <w:bCs/>
          <w:iCs/>
          <w:lang w:val="ro-RO"/>
        </w:rPr>
      </w:pPr>
      <w:r>
        <w:rPr>
          <w:rFonts w:ascii="Arial" w:hAnsi="Arial" w:cs="Arial"/>
          <w:bCs/>
          <w:iCs/>
          <w:lang w:val="ro-RO"/>
        </w:rPr>
        <w:t>22</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8F71D3" w:rsidRDefault="008F71D3" w:rsidP="000D3817">
      <w:pPr>
        <w:ind w:right="-23"/>
        <w:jc w:val="both"/>
        <w:rPr>
          <w:rFonts w:ascii="Arial" w:hAnsi="Arial" w:cs="Arial"/>
          <w:lang w:val="ro-RO"/>
        </w:rPr>
      </w:pPr>
    </w:p>
    <w:p w:rsidR="000D3817" w:rsidRDefault="00B74335" w:rsidP="000D3817">
      <w:pPr>
        <w:ind w:right="-23"/>
        <w:jc w:val="both"/>
        <w:rPr>
          <w:rFonts w:ascii="Arial" w:hAnsi="Arial" w:cs="Arial"/>
          <w:b/>
          <w:bCs/>
          <w:iCs/>
          <w:lang w:val="ro-RO"/>
        </w:rPr>
      </w:pPr>
      <w:r>
        <w:rPr>
          <w:rFonts w:ascii="Arial" w:hAnsi="Arial" w:cs="Arial"/>
          <w:b/>
          <w:bCs/>
          <w:iCs/>
          <w:lang w:val="ro-RO"/>
        </w:rPr>
        <w:t>23</w:t>
      </w:r>
      <w:r w:rsidR="000D3817">
        <w:rPr>
          <w:rFonts w:ascii="Arial" w:hAnsi="Arial" w:cs="Arial"/>
          <w:b/>
          <w:bCs/>
          <w:iCs/>
          <w:lang w:val="ro-RO"/>
        </w:rPr>
        <w:t>. Comunicari</w:t>
      </w:r>
    </w:p>
    <w:p w:rsidR="009D7F25" w:rsidRDefault="00B74335"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8F71D3" w:rsidRDefault="008F71D3" w:rsidP="000D3817">
      <w:pPr>
        <w:ind w:right="-23"/>
        <w:jc w:val="both"/>
        <w:rPr>
          <w:rFonts w:ascii="Arial" w:hAnsi="Arial" w:cs="Arial"/>
          <w:lang w:val="ro-RO"/>
        </w:rPr>
      </w:pPr>
    </w:p>
    <w:p w:rsidR="000D3817" w:rsidRDefault="00B74335" w:rsidP="000D3817">
      <w:pPr>
        <w:ind w:right="-23"/>
        <w:jc w:val="both"/>
        <w:rPr>
          <w:rFonts w:ascii="Arial" w:hAnsi="Arial" w:cs="Arial"/>
          <w:iCs/>
          <w:lang w:val="ro-RO"/>
        </w:rPr>
      </w:pPr>
      <w:r>
        <w:rPr>
          <w:rFonts w:ascii="Arial" w:hAnsi="Arial" w:cs="Arial"/>
          <w:b/>
          <w:bCs/>
          <w:iCs/>
          <w:lang w:val="ro-RO"/>
        </w:rPr>
        <w:t>24</w:t>
      </w:r>
      <w:r w:rsidR="000D3817">
        <w:rPr>
          <w:rFonts w:ascii="Arial" w:hAnsi="Arial" w:cs="Arial"/>
          <w:b/>
          <w:bCs/>
          <w:iCs/>
          <w:lang w:val="ro-RO"/>
        </w:rPr>
        <w:t>. Legea aplicabila contractului</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.1 - Contractul va fi interpretat conform legilor din Romania.</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lastRenderedPageBreak/>
        <w:t xml:space="preserve">Partile au inteles sa incheie azi </w:t>
      </w:r>
      <w:r w:rsidR="0039349B">
        <w:rPr>
          <w:rFonts w:ascii="Arial" w:hAnsi="Arial" w:cs="Arial"/>
          <w:lang w:val="ro-RO"/>
        </w:rPr>
        <w:t>24.10.2016</w:t>
      </w:r>
      <w:bookmarkStart w:id="0" w:name="_GoBack"/>
      <w:bookmarkEnd w:id="0"/>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sidR="000D7970">
        <w:rPr>
          <w:rFonts w:ascii="Arial" w:hAnsi="Arial" w:cs="Arial"/>
          <w:b/>
        </w:rPr>
        <w:t xml:space="preserve">                      </w:t>
      </w:r>
      <w:r>
        <w:rPr>
          <w:rFonts w:ascii="Arial" w:hAnsi="Arial" w:cs="Arial"/>
          <w:b/>
        </w:rPr>
        <w:t xml:space="preserve">  </w:t>
      </w:r>
      <w:r>
        <w:rPr>
          <w:rFonts w:ascii="Arial" w:hAnsi="Arial" w:cs="Arial"/>
          <w:b/>
          <w:u w:val="single"/>
        </w:rPr>
        <w:t>PRESTATOR,</w:t>
      </w:r>
    </w:p>
    <w:p w:rsidR="000D3817" w:rsidRPr="00903E72" w:rsidRDefault="000D3817" w:rsidP="000D3817">
      <w:pPr>
        <w:ind w:right="-318"/>
        <w:rPr>
          <w:rFonts w:ascii="Arial" w:hAnsi="Arial" w:cs="Arial"/>
        </w:rPr>
      </w:pPr>
      <w:r>
        <w:rPr>
          <w:rFonts w:ascii="Arial" w:hAnsi="Arial" w:cs="Arial"/>
        </w:rPr>
        <w:t xml:space="preserve">     </w:t>
      </w:r>
      <w:r w:rsidRPr="00785DE1">
        <w:rPr>
          <w:rFonts w:ascii="Arial" w:hAnsi="Arial" w:cs="Arial"/>
        </w:rPr>
        <w:t>MUNICIPIUL ORADEA</w:t>
      </w:r>
      <w:r>
        <w:rPr>
          <w:rFonts w:ascii="Arial" w:hAnsi="Arial" w:cs="Arial"/>
          <w:b/>
        </w:rPr>
        <w:t xml:space="preserve">                                        </w:t>
      </w:r>
      <w:proofErr w:type="spellStart"/>
      <w:r w:rsidR="00903E72" w:rsidRPr="00903E72">
        <w:rPr>
          <w:rFonts w:ascii="Arial" w:hAnsi="Arial" w:cs="Arial"/>
        </w:rPr>
        <w:t>Birou</w:t>
      </w:r>
      <w:proofErr w:type="spellEnd"/>
      <w:r w:rsidR="00903E72" w:rsidRPr="00903E72">
        <w:rPr>
          <w:rFonts w:ascii="Arial" w:hAnsi="Arial" w:cs="Arial"/>
        </w:rPr>
        <w:t xml:space="preserve"> Individual de </w:t>
      </w:r>
      <w:proofErr w:type="spellStart"/>
      <w:r w:rsidR="00903E72" w:rsidRPr="00903E72">
        <w:rPr>
          <w:rFonts w:ascii="Arial" w:hAnsi="Arial" w:cs="Arial"/>
        </w:rPr>
        <w:t>Arhitectura</w:t>
      </w:r>
      <w:proofErr w:type="spellEnd"/>
      <w:r w:rsidRPr="00903E72">
        <w:rPr>
          <w:rFonts w:ascii="Arial" w:hAnsi="Arial" w:cs="Arial"/>
          <w:lang w:val="ro-RO"/>
        </w:rPr>
        <w:t xml:space="preserve">  </w:t>
      </w:r>
    </w:p>
    <w:p w:rsidR="000D3817" w:rsidRPr="00903E72" w:rsidRDefault="000D3817" w:rsidP="000D3817">
      <w:pPr>
        <w:ind w:right="-318"/>
        <w:rPr>
          <w:rFonts w:ascii="Arial" w:hAnsi="Arial" w:cs="Arial"/>
          <w:lang w:val="es-ES"/>
        </w:rPr>
      </w:pPr>
      <w:r w:rsidRPr="00903E72">
        <w:rPr>
          <w:rFonts w:ascii="Arial" w:hAnsi="Arial" w:cs="Arial"/>
        </w:rPr>
        <w:t xml:space="preserve">               </w:t>
      </w:r>
      <w:r w:rsidRPr="00877CDC">
        <w:rPr>
          <w:rFonts w:ascii="Arial" w:hAnsi="Arial" w:cs="Arial"/>
          <w:b/>
          <w:lang w:val="es-ES"/>
        </w:rPr>
        <w:t>Primar</w:t>
      </w:r>
      <w:r w:rsidRPr="00903E72">
        <w:rPr>
          <w:rFonts w:ascii="Arial" w:hAnsi="Arial" w:cs="Arial"/>
          <w:lang w:val="es-ES"/>
        </w:rPr>
        <w:t xml:space="preserve">                                                      </w:t>
      </w:r>
      <w:r w:rsidR="00B74335" w:rsidRPr="00903E72">
        <w:rPr>
          <w:rFonts w:ascii="Arial" w:hAnsi="Arial" w:cs="Arial"/>
          <w:lang w:val="es-ES"/>
        </w:rPr>
        <w:t xml:space="preserve">  </w:t>
      </w:r>
      <w:r w:rsidR="000D7970">
        <w:rPr>
          <w:rFonts w:ascii="Arial" w:hAnsi="Arial" w:cs="Arial"/>
          <w:lang w:val="es-ES"/>
        </w:rPr>
        <w:t xml:space="preserve">         </w:t>
      </w:r>
      <w:r w:rsidR="00B74335" w:rsidRPr="00903E72">
        <w:rPr>
          <w:rFonts w:ascii="Arial" w:hAnsi="Arial" w:cs="Arial"/>
          <w:lang w:val="es-ES"/>
        </w:rPr>
        <w:t xml:space="preserve"> </w:t>
      </w:r>
      <w:r w:rsidR="00903E72" w:rsidRPr="00903E72">
        <w:rPr>
          <w:rFonts w:ascii="Arial" w:hAnsi="Arial" w:cs="Arial"/>
          <w:lang w:val="es-ES"/>
        </w:rPr>
        <w:t xml:space="preserve"> </w:t>
      </w:r>
      <w:proofErr w:type="spellStart"/>
      <w:r w:rsidR="00903E72" w:rsidRPr="00903E72">
        <w:rPr>
          <w:rFonts w:ascii="Arial" w:hAnsi="Arial" w:cs="Arial"/>
          <w:lang w:val="es-ES"/>
        </w:rPr>
        <w:t>Dalya</w:t>
      </w:r>
      <w:proofErr w:type="spellEnd"/>
      <w:r w:rsidR="00903E72" w:rsidRPr="00903E72">
        <w:rPr>
          <w:rFonts w:ascii="Arial" w:hAnsi="Arial" w:cs="Arial"/>
          <w:lang w:val="es-ES"/>
        </w:rPr>
        <w:t xml:space="preserve"> </w:t>
      </w:r>
      <w:proofErr w:type="spellStart"/>
      <w:r w:rsidR="00903E72" w:rsidRPr="00903E72">
        <w:rPr>
          <w:rFonts w:ascii="Arial" w:hAnsi="Arial" w:cs="Arial"/>
          <w:lang w:val="es-ES"/>
        </w:rPr>
        <w:t>Coloman</w:t>
      </w:r>
      <w:proofErr w:type="spellEnd"/>
      <w:r w:rsidR="00B74335" w:rsidRPr="00903E72">
        <w:rPr>
          <w:rFonts w:ascii="Arial" w:hAnsi="Arial" w:cs="Arial"/>
          <w:lang w:val="es-ES"/>
        </w:rPr>
        <w:t xml:space="preserve">       </w:t>
      </w:r>
      <w:r w:rsidR="001C3909" w:rsidRPr="00903E72">
        <w:rPr>
          <w:rFonts w:ascii="Arial" w:hAnsi="Arial" w:cs="Arial"/>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A45570"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ind w:right="-318"/>
        <w:rPr>
          <w:rFonts w:ascii="Arial" w:hAnsi="Arial" w:cs="Arial"/>
          <w:lang w:val="es-ES"/>
        </w:rPr>
      </w:pPr>
      <w:r>
        <w:rPr>
          <w:rFonts w:ascii="Arial" w:hAnsi="Arial" w:cs="Arial"/>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Director</w:t>
      </w:r>
      <w:r w:rsidR="00436DBD">
        <w:rPr>
          <w:rFonts w:ascii="Arial" w:hAnsi="Arial" w:cs="Arial"/>
          <w:lang w:val="es-ES"/>
        </w:rPr>
        <w:t xml:space="preserve"> </w:t>
      </w:r>
      <w:proofErr w:type="spellStart"/>
      <w:r w:rsidR="00436DBD">
        <w:rPr>
          <w:rFonts w:ascii="Arial" w:hAnsi="Arial" w:cs="Arial"/>
          <w:lang w:val="es-ES"/>
        </w:rPr>
        <w:t>Adj</w:t>
      </w:r>
      <w:proofErr w:type="spellEnd"/>
      <w:r w:rsidR="00436DBD">
        <w:rPr>
          <w:rFonts w:ascii="Arial" w:hAnsi="Arial" w:cs="Arial"/>
          <w:lang w:val="es-ES"/>
        </w:rPr>
        <w:t>.</w:t>
      </w:r>
      <w:r w:rsidRPr="0004303F">
        <w:rPr>
          <w:rFonts w:ascii="Arial" w:hAnsi="Arial" w:cs="Arial"/>
          <w:lang w:val="es-ES"/>
        </w:rPr>
        <w:t xml:space="preserve">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4303F" w:rsidP="001C3909">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w:t>
      </w:r>
      <w:r w:rsidR="000D3817" w:rsidRPr="0004303F">
        <w:rPr>
          <w:rFonts w:ascii="Arial" w:hAnsi="Arial" w:cs="Arial"/>
          <w:lang w:val="es-ES"/>
        </w:rPr>
        <w:t>Preventiv</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Nadia Has</w:t>
      </w:r>
    </w:p>
    <w:p w:rsidR="00A45570"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624"/>
        <w:jc w:val="both"/>
        <w:rPr>
          <w:rFonts w:ascii="Arial" w:hAnsi="Arial" w:cs="Arial"/>
          <w:lang w:val="es-ES"/>
        </w:rPr>
      </w:pPr>
    </w:p>
    <w:p w:rsidR="000D3817" w:rsidRPr="0004303F" w:rsidRDefault="000D3817" w:rsidP="000D3817">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00B74335"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p>
    <w:p w:rsidR="00D26F8E" w:rsidRPr="0004303F" w:rsidRDefault="00D26F8E" w:rsidP="000D3817">
      <w:pPr>
        <w:tabs>
          <w:tab w:val="left" w:pos="360"/>
        </w:tabs>
        <w:ind w:right="-318"/>
        <w:rPr>
          <w:rFonts w:ascii="Arial" w:hAnsi="Arial" w:cs="Arial"/>
          <w:lang w:val="es-ES"/>
        </w:rPr>
      </w:pPr>
    </w:p>
    <w:p w:rsidR="000D3817" w:rsidRPr="0004303F" w:rsidRDefault="000D3817" w:rsidP="000D3817">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00436DBD">
        <w:rPr>
          <w:rFonts w:ascii="Arial" w:hAnsi="Arial" w:cs="Arial"/>
          <w:lang w:val="es-ES"/>
        </w:rPr>
        <w:t xml:space="preserve"> D.M.P.F.I</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00436DBD">
        <w:rPr>
          <w:rFonts w:ascii="Arial" w:hAnsi="Arial" w:cs="Arial"/>
          <w:lang w:val="es-ES"/>
        </w:rPr>
        <w:t xml:space="preserve">  </w:t>
      </w:r>
      <w:proofErr w:type="spellStart"/>
      <w:r w:rsidR="00436DBD">
        <w:rPr>
          <w:rFonts w:ascii="Arial" w:hAnsi="Arial" w:cs="Arial"/>
          <w:lang w:val="es-ES"/>
        </w:rPr>
        <w:t>Marius</w:t>
      </w:r>
      <w:proofErr w:type="spellEnd"/>
      <w:r w:rsidR="00436DBD">
        <w:rPr>
          <w:rFonts w:ascii="Arial" w:hAnsi="Arial" w:cs="Arial"/>
          <w:lang w:val="es-ES"/>
        </w:rPr>
        <w:t xml:space="preserve"> </w:t>
      </w:r>
      <w:proofErr w:type="spellStart"/>
      <w:r w:rsidR="00436DBD">
        <w:rPr>
          <w:rFonts w:ascii="Arial" w:hAnsi="Arial" w:cs="Arial"/>
          <w:lang w:val="es-ES"/>
        </w:rPr>
        <w:t>Mos</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3C7484" w:rsidRPr="0004303F" w:rsidRDefault="003C7484" w:rsidP="000D3817">
      <w:pPr>
        <w:ind w:right="-318"/>
        <w:rPr>
          <w:rFonts w:ascii="Arial" w:hAnsi="Arial" w:cs="Arial"/>
          <w:lang w:val="es-ES"/>
        </w:rPr>
      </w:pPr>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00E60A5D"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Manuela </w:t>
      </w:r>
      <w:proofErr w:type="spellStart"/>
      <w:r w:rsidRPr="0004303F">
        <w:rPr>
          <w:rFonts w:ascii="Arial" w:hAnsi="Arial" w:cs="Arial"/>
          <w:lang w:val="es-ES"/>
        </w:rPr>
        <w:t>Maghiar</w:t>
      </w:r>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p>
    <w:p w:rsidR="003C7484" w:rsidRPr="0004303F" w:rsidRDefault="003C7484"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jc w:val="both"/>
        <w:rPr>
          <w:rFonts w:ascii="Arial" w:hAnsi="Arial" w:cs="Arial"/>
          <w:noProof/>
          <w:lang w:val="pt-BR"/>
        </w:rPr>
      </w:pPr>
      <w:r w:rsidRPr="0004303F">
        <w:rPr>
          <w:rFonts w:ascii="Arial" w:hAnsi="Arial" w:cs="Arial"/>
          <w:noProof/>
          <w:lang w:val="pt-BR"/>
        </w:rPr>
        <w:t xml:space="preserve">   </w:t>
      </w:r>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E5" w:rsidRDefault="004725E5">
      <w:r>
        <w:separator/>
      </w:r>
    </w:p>
  </w:endnote>
  <w:endnote w:type="continuationSeparator" w:id="0">
    <w:p w:rsidR="004725E5" w:rsidRDefault="0047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349B">
          <w:rPr>
            <w:noProof/>
          </w:rPr>
          <w:t>9</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E5" w:rsidRDefault="004725E5">
      <w:r>
        <w:separator/>
      </w:r>
    </w:p>
  </w:footnote>
  <w:footnote w:type="continuationSeparator" w:id="0">
    <w:p w:rsidR="004725E5" w:rsidRDefault="00472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66557E1"/>
    <w:multiLevelType w:val="hybridMultilevel"/>
    <w:tmpl w:val="CD8E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68177F"/>
    <w:multiLevelType w:val="hybridMultilevel"/>
    <w:tmpl w:val="799A6B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07F3268"/>
    <w:multiLevelType w:val="hybridMultilevel"/>
    <w:tmpl w:val="72C439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nsid w:val="65C57621"/>
    <w:multiLevelType w:val="hybridMultilevel"/>
    <w:tmpl w:val="E70A1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3BF1"/>
    <w:rsid w:val="00026BF0"/>
    <w:rsid w:val="000270B7"/>
    <w:rsid w:val="000375F0"/>
    <w:rsid w:val="00041CA2"/>
    <w:rsid w:val="0004303F"/>
    <w:rsid w:val="00046830"/>
    <w:rsid w:val="00047057"/>
    <w:rsid w:val="00067D7C"/>
    <w:rsid w:val="000743F1"/>
    <w:rsid w:val="00076453"/>
    <w:rsid w:val="00080260"/>
    <w:rsid w:val="00085F86"/>
    <w:rsid w:val="000951C7"/>
    <w:rsid w:val="000A20B3"/>
    <w:rsid w:val="000A7739"/>
    <w:rsid w:val="000B09D1"/>
    <w:rsid w:val="000B43F3"/>
    <w:rsid w:val="000B6F3E"/>
    <w:rsid w:val="000B7760"/>
    <w:rsid w:val="000C5893"/>
    <w:rsid w:val="000D3817"/>
    <w:rsid w:val="000D66E7"/>
    <w:rsid w:val="000D7970"/>
    <w:rsid w:val="000F2679"/>
    <w:rsid w:val="000F4AA5"/>
    <w:rsid w:val="00102B90"/>
    <w:rsid w:val="00103FC7"/>
    <w:rsid w:val="001102B9"/>
    <w:rsid w:val="00120754"/>
    <w:rsid w:val="00126C20"/>
    <w:rsid w:val="00132E9B"/>
    <w:rsid w:val="0013336F"/>
    <w:rsid w:val="00136A1E"/>
    <w:rsid w:val="00143BBF"/>
    <w:rsid w:val="00146EC3"/>
    <w:rsid w:val="00160695"/>
    <w:rsid w:val="00163749"/>
    <w:rsid w:val="00177F1B"/>
    <w:rsid w:val="00193ED9"/>
    <w:rsid w:val="001A317D"/>
    <w:rsid w:val="001B4F9E"/>
    <w:rsid w:val="001C3909"/>
    <w:rsid w:val="001C69EA"/>
    <w:rsid w:val="001E091F"/>
    <w:rsid w:val="001F22B2"/>
    <w:rsid w:val="001F5822"/>
    <w:rsid w:val="00201C61"/>
    <w:rsid w:val="00202467"/>
    <w:rsid w:val="00203AF1"/>
    <w:rsid w:val="00207351"/>
    <w:rsid w:val="00222880"/>
    <w:rsid w:val="00234201"/>
    <w:rsid w:val="00245542"/>
    <w:rsid w:val="00251CC0"/>
    <w:rsid w:val="00262E46"/>
    <w:rsid w:val="002677D1"/>
    <w:rsid w:val="00267EDC"/>
    <w:rsid w:val="002766A1"/>
    <w:rsid w:val="00277143"/>
    <w:rsid w:val="0028225F"/>
    <w:rsid w:val="00293F74"/>
    <w:rsid w:val="00294BBA"/>
    <w:rsid w:val="002957D1"/>
    <w:rsid w:val="002A0666"/>
    <w:rsid w:val="002A6585"/>
    <w:rsid w:val="002B1B20"/>
    <w:rsid w:val="002E2698"/>
    <w:rsid w:val="002F199C"/>
    <w:rsid w:val="002F6D9A"/>
    <w:rsid w:val="002F7CE8"/>
    <w:rsid w:val="003039EC"/>
    <w:rsid w:val="0031613B"/>
    <w:rsid w:val="00322A6D"/>
    <w:rsid w:val="00326D2A"/>
    <w:rsid w:val="00330ED8"/>
    <w:rsid w:val="00350740"/>
    <w:rsid w:val="003530A8"/>
    <w:rsid w:val="00355C0B"/>
    <w:rsid w:val="0036233D"/>
    <w:rsid w:val="00371C4B"/>
    <w:rsid w:val="0037526E"/>
    <w:rsid w:val="00376C90"/>
    <w:rsid w:val="00376E93"/>
    <w:rsid w:val="00381A5C"/>
    <w:rsid w:val="003866B7"/>
    <w:rsid w:val="003928C7"/>
    <w:rsid w:val="0039290C"/>
    <w:rsid w:val="0039349B"/>
    <w:rsid w:val="00396284"/>
    <w:rsid w:val="003964E7"/>
    <w:rsid w:val="003A693D"/>
    <w:rsid w:val="003B1C47"/>
    <w:rsid w:val="003B1E93"/>
    <w:rsid w:val="003B7C18"/>
    <w:rsid w:val="003C04E7"/>
    <w:rsid w:val="003C7484"/>
    <w:rsid w:val="003C74CB"/>
    <w:rsid w:val="003D1AF2"/>
    <w:rsid w:val="003D2C57"/>
    <w:rsid w:val="003D6B74"/>
    <w:rsid w:val="003F2150"/>
    <w:rsid w:val="003F3963"/>
    <w:rsid w:val="003F6CD1"/>
    <w:rsid w:val="003F777F"/>
    <w:rsid w:val="00406E0F"/>
    <w:rsid w:val="00422687"/>
    <w:rsid w:val="00426930"/>
    <w:rsid w:val="00427F5C"/>
    <w:rsid w:val="00436DBD"/>
    <w:rsid w:val="004508FA"/>
    <w:rsid w:val="004620CA"/>
    <w:rsid w:val="00467809"/>
    <w:rsid w:val="00467B7C"/>
    <w:rsid w:val="004725E5"/>
    <w:rsid w:val="00476228"/>
    <w:rsid w:val="00476A66"/>
    <w:rsid w:val="00482D45"/>
    <w:rsid w:val="004878D4"/>
    <w:rsid w:val="00487E9A"/>
    <w:rsid w:val="004927B0"/>
    <w:rsid w:val="004946EB"/>
    <w:rsid w:val="0049683B"/>
    <w:rsid w:val="004972E7"/>
    <w:rsid w:val="00497733"/>
    <w:rsid w:val="004A37D1"/>
    <w:rsid w:val="004A5403"/>
    <w:rsid w:val="004B169A"/>
    <w:rsid w:val="004B7A10"/>
    <w:rsid w:val="004E1FB0"/>
    <w:rsid w:val="004F74C9"/>
    <w:rsid w:val="00510AF4"/>
    <w:rsid w:val="00512F8D"/>
    <w:rsid w:val="005532D0"/>
    <w:rsid w:val="005551D8"/>
    <w:rsid w:val="005554C6"/>
    <w:rsid w:val="00555BD7"/>
    <w:rsid w:val="0055701E"/>
    <w:rsid w:val="005648AC"/>
    <w:rsid w:val="00570420"/>
    <w:rsid w:val="00572FD3"/>
    <w:rsid w:val="00580EB1"/>
    <w:rsid w:val="00586374"/>
    <w:rsid w:val="00590034"/>
    <w:rsid w:val="005A514C"/>
    <w:rsid w:val="005C07D0"/>
    <w:rsid w:val="005D42B8"/>
    <w:rsid w:val="005D738C"/>
    <w:rsid w:val="005E31E7"/>
    <w:rsid w:val="005E43A1"/>
    <w:rsid w:val="005E726A"/>
    <w:rsid w:val="005F6477"/>
    <w:rsid w:val="00604C80"/>
    <w:rsid w:val="0061214B"/>
    <w:rsid w:val="0061640D"/>
    <w:rsid w:val="00616E7E"/>
    <w:rsid w:val="00622A96"/>
    <w:rsid w:val="00622CF9"/>
    <w:rsid w:val="00623621"/>
    <w:rsid w:val="00635250"/>
    <w:rsid w:val="006404D6"/>
    <w:rsid w:val="00642564"/>
    <w:rsid w:val="00656F83"/>
    <w:rsid w:val="0067127D"/>
    <w:rsid w:val="00672807"/>
    <w:rsid w:val="0068016D"/>
    <w:rsid w:val="00686CF3"/>
    <w:rsid w:val="0069035A"/>
    <w:rsid w:val="006915E1"/>
    <w:rsid w:val="00691D60"/>
    <w:rsid w:val="00694D58"/>
    <w:rsid w:val="006A2235"/>
    <w:rsid w:val="006A2CE1"/>
    <w:rsid w:val="006C430F"/>
    <w:rsid w:val="006C7C43"/>
    <w:rsid w:val="006D26B4"/>
    <w:rsid w:val="006E7BAE"/>
    <w:rsid w:val="006F03F5"/>
    <w:rsid w:val="006F535D"/>
    <w:rsid w:val="0070151E"/>
    <w:rsid w:val="0070487E"/>
    <w:rsid w:val="00706083"/>
    <w:rsid w:val="007116FC"/>
    <w:rsid w:val="0071581C"/>
    <w:rsid w:val="00715E98"/>
    <w:rsid w:val="0071647C"/>
    <w:rsid w:val="0072011C"/>
    <w:rsid w:val="007207AF"/>
    <w:rsid w:val="00724F71"/>
    <w:rsid w:val="00731D4B"/>
    <w:rsid w:val="00740600"/>
    <w:rsid w:val="00741591"/>
    <w:rsid w:val="0074265F"/>
    <w:rsid w:val="00754488"/>
    <w:rsid w:val="00766A93"/>
    <w:rsid w:val="00766D0F"/>
    <w:rsid w:val="0077176F"/>
    <w:rsid w:val="00772773"/>
    <w:rsid w:val="00784C0E"/>
    <w:rsid w:val="00785DE1"/>
    <w:rsid w:val="00786333"/>
    <w:rsid w:val="007A1112"/>
    <w:rsid w:val="007C293E"/>
    <w:rsid w:val="007C2A76"/>
    <w:rsid w:val="007E06C4"/>
    <w:rsid w:val="007F5D76"/>
    <w:rsid w:val="008119F1"/>
    <w:rsid w:val="00813105"/>
    <w:rsid w:val="008149A4"/>
    <w:rsid w:val="00830C6C"/>
    <w:rsid w:val="0083194B"/>
    <w:rsid w:val="008373DE"/>
    <w:rsid w:val="008464B7"/>
    <w:rsid w:val="008477BC"/>
    <w:rsid w:val="00851463"/>
    <w:rsid w:val="008545AE"/>
    <w:rsid w:val="0085761B"/>
    <w:rsid w:val="00877CDC"/>
    <w:rsid w:val="0088274A"/>
    <w:rsid w:val="00884741"/>
    <w:rsid w:val="0088778B"/>
    <w:rsid w:val="008942A8"/>
    <w:rsid w:val="008A0CEC"/>
    <w:rsid w:val="008A35D8"/>
    <w:rsid w:val="008A3A1C"/>
    <w:rsid w:val="008A6BBC"/>
    <w:rsid w:val="008B33A4"/>
    <w:rsid w:val="008B3D00"/>
    <w:rsid w:val="008B712B"/>
    <w:rsid w:val="008C150B"/>
    <w:rsid w:val="008C389B"/>
    <w:rsid w:val="008E6D4B"/>
    <w:rsid w:val="008F71D3"/>
    <w:rsid w:val="00901B47"/>
    <w:rsid w:val="00903E72"/>
    <w:rsid w:val="009053D7"/>
    <w:rsid w:val="00924620"/>
    <w:rsid w:val="00936FE1"/>
    <w:rsid w:val="00944815"/>
    <w:rsid w:val="00944935"/>
    <w:rsid w:val="00952040"/>
    <w:rsid w:val="00960EBB"/>
    <w:rsid w:val="009647E4"/>
    <w:rsid w:val="00965F37"/>
    <w:rsid w:val="009746BF"/>
    <w:rsid w:val="00974CF9"/>
    <w:rsid w:val="00984423"/>
    <w:rsid w:val="009922CD"/>
    <w:rsid w:val="0099602A"/>
    <w:rsid w:val="009A3796"/>
    <w:rsid w:val="009B12DD"/>
    <w:rsid w:val="009B3D6A"/>
    <w:rsid w:val="009C0AF1"/>
    <w:rsid w:val="009C53AA"/>
    <w:rsid w:val="009C6894"/>
    <w:rsid w:val="009D3757"/>
    <w:rsid w:val="009D48B7"/>
    <w:rsid w:val="009D56C2"/>
    <w:rsid w:val="009D5EB8"/>
    <w:rsid w:val="009D7F25"/>
    <w:rsid w:val="00A03ED3"/>
    <w:rsid w:val="00A059A2"/>
    <w:rsid w:val="00A0732B"/>
    <w:rsid w:val="00A13F0E"/>
    <w:rsid w:val="00A17586"/>
    <w:rsid w:val="00A211CE"/>
    <w:rsid w:val="00A22563"/>
    <w:rsid w:val="00A233E7"/>
    <w:rsid w:val="00A26C33"/>
    <w:rsid w:val="00A2713C"/>
    <w:rsid w:val="00A33E24"/>
    <w:rsid w:val="00A45570"/>
    <w:rsid w:val="00A45F27"/>
    <w:rsid w:val="00A52585"/>
    <w:rsid w:val="00A56B43"/>
    <w:rsid w:val="00A629CD"/>
    <w:rsid w:val="00A926AB"/>
    <w:rsid w:val="00AA2C59"/>
    <w:rsid w:val="00AA6A32"/>
    <w:rsid w:val="00AB1DC2"/>
    <w:rsid w:val="00AB2414"/>
    <w:rsid w:val="00AB5D3F"/>
    <w:rsid w:val="00AB6EAF"/>
    <w:rsid w:val="00AC7A87"/>
    <w:rsid w:val="00B022EC"/>
    <w:rsid w:val="00B136DF"/>
    <w:rsid w:val="00B15BE1"/>
    <w:rsid w:val="00B224DB"/>
    <w:rsid w:val="00B23C47"/>
    <w:rsid w:val="00B32C08"/>
    <w:rsid w:val="00B546A3"/>
    <w:rsid w:val="00B61614"/>
    <w:rsid w:val="00B66DF3"/>
    <w:rsid w:val="00B701AB"/>
    <w:rsid w:val="00B74335"/>
    <w:rsid w:val="00B75466"/>
    <w:rsid w:val="00B7561F"/>
    <w:rsid w:val="00B76265"/>
    <w:rsid w:val="00B8140A"/>
    <w:rsid w:val="00B94075"/>
    <w:rsid w:val="00BA5133"/>
    <w:rsid w:val="00BF1909"/>
    <w:rsid w:val="00BF43B1"/>
    <w:rsid w:val="00C054E9"/>
    <w:rsid w:val="00C06DA1"/>
    <w:rsid w:val="00C17CE3"/>
    <w:rsid w:val="00C20224"/>
    <w:rsid w:val="00C235AC"/>
    <w:rsid w:val="00C239F3"/>
    <w:rsid w:val="00C271C8"/>
    <w:rsid w:val="00C32B4D"/>
    <w:rsid w:val="00C354F7"/>
    <w:rsid w:val="00C35690"/>
    <w:rsid w:val="00C378E6"/>
    <w:rsid w:val="00C44A8E"/>
    <w:rsid w:val="00C46774"/>
    <w:rsid w:val="00C525B6"/>
    <w:rsid w:val="00C53A4E"/>
    <w:rsid w:val="00C61B15"/>
    <w:rsid w:val="00C65EF7"/>
    <w:rsid w:val="00C66A60"/>
    <w:rsid w:val="00C774A2"/>
    <w:rsid w:val="00C8614D"/>
    <w:rsid w:val="00C86917"/>
    <w:rsid w:val="00C91DDA"/>
    <w:rsid w:val="00CA60AE"/>
    <w:rsid w:val="00CB0768"/>
    <w:rsid w:val="00CB2B29"/>
    <w:rsid w:val="00CC1F0B"/>
    <w:rsid w:val="00CC47E3"/>
    <w:rsid w:val="00CC4BB4"/>
    <w:rsid w:val="00CC72A5"/>
    <w:rsid w:val="00CE1865"/>
    <w:rsid w:val="00CE4ECB"/>
    <w:rsid w:val="00CE577F"/>
    <w:rsid w:val="00CF34F0"/>
    <w:rsid w:val="00D0566B"/>
    <w:rsid w:val="00D0632C"/>
    <w:rsid w:val="00D0653C"/>
    <w:rsid w:val="00D16507"/>
    <w:rsid w:val="00D16E2E"/>
    <w:rsid w:val="00D22259"/>
    <w:rsid w:val="00D26F8E"/>
    <w:rsid w:val="00D406BF"/>
    <w:rsid w:val="00D469AA"/>
    <w:rsid w:val="00D50ED5"/>
    <w:rsid w:val="00D55A28"/>
    <w:rsid w:val="00D57C20"/>
    <w:rsid w:val="00D610F5"/>
    <w:rsid w:val="00D631E0"/>
    <w:rsid w:val="00D63B2B"/>
    <w:rsid w:val="00D703B5"/>
    <w:rsid w:val="00D72E6C"/>
    <w:rsid w:val="00D73CEB"/>
    <w:rsid w:val="00D744BE"/>
    <w:rsid w:val="00D812F4"/>
    <w:rsid w:val="00D8749B"/>
    <w:rsid w:val="00D934EE"/>
    <w:rsid w:val="00D96ED9"/>
    <w:rsid w:val="00DA513C"/>
    <w:rsid w:val="00DA536C"/>
    <w:rsid w:val="00DB7DC9"/>
    <w:rsid w:val="00DC0614"/>
    <w:rsid w:val="00DC0CC5"/>
    <w:rsid w:val="00DD0734"/>
    <w:rsid w:val="00DD09F8"/>
    <w:rsid w:val="00DD0F4F"/>
    <w:rsid w:val="00DD469C"/>
    <w:rsid w:val="00DD5CDC"/>
    <w:rsid w:val="00DE4657"/>
    <w:rsid w:val="00DE5642"/>
    <w:rsid w:val="00DE5A31"/>
    <w:rsid w:val="00DE63EE"/>
    <w:rsid w:val="00E006EE"/>
    <w:rsid w:val="00E01575"/>
    <w:rsid w:val="00E03E8A"/>
    <w:rsid w:val="00E04CBD"/>
    <w:rsid w:val="00E14322"/>
    <w:rsid w:val="00E163F9"/>
    <w:rsid w:val="00E17BF2"/>
    <w:rsid w:val="00E23230"/>
    <w:rsid w:val="00E26656"/>
    <w:rsid w:val="00E3096E"/>
    <w:rsid w:val="00E3318A"/>
    <w:rsid w:val="00E4107D"/>
    <w:rsid w:val="00E547FB"/>
    <w:rsid w:val="00E56DFC"/>
    <w:rsid w:val="00E573C6"/>
    <w:rsid w:val="00E60A5D"/>
    <w:rsid w:val="00E62820"/>
    <w:rsid w:val="00E63B31"/>
    <w:rsid w:val="00E64D6D"/>
    <w:rsid w:val="00E64EA6"/>
    <w:rsid w:val="00E82E3B"/>
    <w:rsid w:val="00E97227"/>
    <w:rsid w:val="00E97766"/>
    <w:rsid w:val="00EA5C2C"/>
    <w:rsid w:val="00EA6851"/>
    <w:rsid w:val="00EA7C21"/>
    <w:rsid w:val="00EB2EDB"/>
    <w:rsid w:val="00EB5F15"/>
    <w:rsid w:val="00ED1049"/>
    <w:rsid w:val="00ED4398"/>
    <w:rsid w:val="00EE1055"/>
    <w:rsid w:val="00EE6F7C"/>
    <w:rsid w:val="00EE79B7"/>
    <w:rsid w:val="00EF0064"/>
    <w:rsid w:val="00EF18CB"/>
    <w:rsid w:val="00EF1EC9"/>
    <w:rsid w:val="00EF466E"/>
    <w:rsid w:val="00EF5851"/>
    <w:rsid w:val="00F07C34"/>
    <w:rsid w:val="00F16808"/>
    <w:rsid w:val="00F16E38"/>
    <w:rsid w:val="00F17F47"/>
    <w:rsid w:val="00F25FBA"/>
    <w:rsid w:val="00F36AD2"/>
    <w:rsid w:val="00F3792B"/>
    <w:rsid w:val="00F4611A"/>
    <w:rsid w:val="00F84534"/>
    <w:rsid w:val="00F94906"/>
    <w:rsid w:val="00F9623D"/>
    <w:rsid w:val="00FA2483"/>
    <w:rsid w:val="00FA2E1B"/>
    <w:rsid w:val="00FA42A9"/>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8801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7FEE-EB62-4E65-BF60-89BAC7F5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210</cp:revision>
  <cp:lastPrinted>2016-10-11T11:49:00Z</cp:lastPrinted>
  <dcterms:created xsi:type="dcterms:W3CDTF">2016-04-25T06:55:00Z</dcterms:created>
  <dcterms:modified xsi:type="dcterms:W3CDTF">2016-10-24T10:55:00Z</dcterms:modified>
</cp:coreProperties>
</file>