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F1B" w:rsidRPr="005F049C" w:rsidRDefault="00177F1B" w:rsidP="00D131E6">
      <w:pPr>
        <w:tabs>
          <w:tab w:val="left" w:pos="-90"/>
          <w:tab w:val="left" w:pos="8280"/>
        </w:tabs>
        <w:spacing w:line="264" w:lineRule="auto"/>
        <w:ind w:right="-40"/>
        <w:jc w:val="both"/>
        <w:rPr>
          <w:rFonts w:ascii="Arial" w:hAnsi="Arial" w:cs="Arial"/>
          <w:vanish/>
          <w:sz w:val="20"/>
          <w:szCs w:val="20"/>
          <w:lang w:val="ro-RO"/>
        </w:rPr>
      </w:pPr>
    </w:p>
    <w:tbl>
      <w:tblPr>
        <w:tblpPr w:leftFromText="181" w:rightFromText="181" w:vertAnchor="page" w:horzAnchor="page" w:tblpX="718" w:tblpY="661"/>
        <w:tblW w:w="5744" w:type="dxa"/>
        <w:tblLook w:val="01E0" w:firstRow="1" w:lastRow="1" w:firstColumn="1" w:lastColumn="1" w:noHBand="0" w:noVBand="0"/>
      </w:tblPr>
      <w:tblGrid>
        <w:gridCol w:w="5744"/>
      </w:tblGrid>
      <w:tr w:rsidR="009514AA" w:rsidRPr="005F049C" w:rsidTr="009514AA">
        <w:trPr>
          <w:trHeight w:val="1242"/>
        </w:trPr>
        <w:tc>
          <w:tcPr>
            <w:tcW w:w="5744" w:type="dxa"/>
            <w:shd w:val="clear" w:color="auto" w:fill="auto"/>
          </w:tcPr>
          <w:p w:rsidR="009514AA" w:rsidRPr="005F049C" w:rsidRDefault="009514AA" w:rsidP="00D131E6">
            <w:pPr>
              <w:tabs>
                <w:tab w:val="left" w:pos="-90"/>
                <w:tab w:val="left" w:pos="8280"/>
              </w:tabs>
              <w:spacing w:line="264" w:lineRule="auto"/>
              <w:ind w:right="-40"/>
              <w:jc w:val="both"/>
              <w:rPr>
                <w:rFonts w:ascii="Arial" w:hAnsi="Arial" w:cs="Arial"/>
                <w:b/>
                <w:sz w:val="16"/>
                <w:szCs w:val="16"/>
                <w:lang w:val="ro-RO"/>
              </w:rPr>
            </w:pPr>
          </w:p>
          <w:p w:rsidR="009514AA" w:rsidRPr="005F049C" w:rsidRDefault="009514AA" w:rsidP="00D131E6">
            <w:pPr>
              <w:tabs>
                <w:tab w:val="left" w:pos="-90"/>
                <w:tab w:val="left" w:pos="8280"/>
              </w:tabs>
              <w:spacing w:line="264" w:lineRule="auto"/>
              <w:ind w:right="-40"/>
              <w:jc w:val="both"/>
              <w:rPr>
                <w:rFonts w:ascii="Arial" w:hAnsi="Arial" w:cs="Arial"/>
                <w:b/>
                <w:sz w:val="16"/>
                <w:szCs w:val="16"/>
                <w:lang w:val="ro-RO"/>
              </w:rPr>
            </w:pPr>
            <w:r w:rsidRPr="005F049C">
              <w:rPr>
                <w:rFonts w:ascii="Arial" w:hAnsi="Arial" w:cs="Arial"/>
                <w:b/>
                <w:sz w:val="16"/>
                <w:szCs w:val="16"/>
                <w:lang w:val="ro-RO"/>
              </w:rPr>
              <w:t xml:space="preserve">Primăria Municipiului Oradea                                                                       </w:t>
            </w:r>
          </w:p>
          <w:p w:rsidR="009514AA" w:rsidRPr="005F049C" w:rsidRDefault="009514AA" w:rsidP="00D131E6">
            <w:pPr>
              <w:tabs>
                <w:tab w:val="left" w:pos="-90"/>
                <w:tab w:val="left" w:pos="8280"/>
              </w:tabs>
              <w:spacing w:line="264" w:lineRule="auto"/>
              <w:ind w:right="-40"/>
              <w:jc w:val="both"/>
              <w:rPr>
                <w:rFonts w:ascii="Arial" w:hAnsi="Arial" w:cs="Arial"/>
                <w:b/>
                <w:sz w:val="16"/>
                <w:szCs w:val="16"/>
                <w:lang w:val="ro-RO"/>
              </w:rPr>
            </w:pPr>
            <w:r w:rsidRPr="005F049C">
              <w:rPr>
                <w:rFonts w:ascii="Arial" w:hAnsi="Arial" w:cs="Arial"/>
                <w:b/>
                <w:noProof/>
                <w:sz w:val="16"/>
                <w:szCs w:val="16"/>
              </w:rPr>
              <w:drawing>
                <wp:anchor distT="0" distB="0" distL="114935" distR="114935" simplePos="0" relativeHeight="251659264" behindDoc="0" locked="0" layoutInCell="1" allowOverlap="1" wp14:anchorId="2D437C50" wp14:editId="1104DC16">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5F049C">
              <w:rPr>
                <w:rFonts w:ascii="Arial" w:hAnsi="Arial" w:cs="Arial"/>
                <w:b/>
                <w:sz w:val="16"/>
                <w:szCs w:val="16"/>
                <w:lang w:val="ro-RO"/>
              </w:rPr>
              <w:t>Serviciul Achizitii Publice</w:t>
            </w:r>
          </w:p>
          <w:p w:rsidR="009514AA" w:rsidRPr="005F049C" w:rsidRDefault="009514AA" w:rsidP="00D131E6">
            <w:pPr>
              <w:tabs>
                <w:tab w:val="left" w:pos="-90"/>
                <w:tab w:val="left" w:pos="8280"/>
              </w:tabs>
              <w:spacing w:line="264" w:lineRule="auto"/>
              <w:ind w:right="-40"/>
              <w:jc w:val="both"/>
              <w:rPr>
                <w:rFonts w:ascii="Arial" w:hAnsi="Arial" w:cs="Arial"/>
                <w:b/>
                <w:sz w:val="16"/>
                <w:szCs w:val="16"/>
                <w:lang w:val="ro-RO"/>
              </w:rPr>
            </w:pPr>
            <w:r w:rsidRPr="005F049C">
              <w:rPr>
                <w:rFonts w:ascii="Arial" w:hAnsi="Arial" w:cs="Arial"/>
                <w:b/>
                <w:sz w:val="16"/>
                <w:szCs w:val="16"/>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9514AA" w:rsidRPr="005F049C" w:rsidTr="009514AA">
        <w:trPr>
          <w:cantSplit/>
          <w:trHeight w:val="20"/>
        </w:trPr>
        <w:tc>
          <w:tcPr>
            <w:tcW w:w="2988" w:type="dxa"/>
            <w:shd w:val="clear" w:color="auto" w:fill="auto"/>
            <w:vAlign w:val="center"/>
          </w:tcPr>
          <w:p w:rsidR="009514AA" w:rsidRPr="005F049C" w:rsidRDefault="009514AA" w:rsidP="00D131E6">
            <w:pPr>
              <w:spacing w:line="264" w:lineRule="auto"/>
              <w:ind w:right="-40"/>
              <w:jc w:val="both"/>
              <w:rPr>
                <w:rFonts w:ascii="Arial" w:hAnsi="Arial" w:cs="Arial"/>
                <w:sz w:val="16"/>
                <w:szCs w:val="16"/>
                <w:lang w:val="ro-RO"/>
              </w:rPr>
            </w:pPr>
            <w:r w:rsidRPr="005F049C">
              <w:rPr>
                <w:rFonts w:ascii="Arial" w:hAnsi="Arial" w:cs="Arial"/>
                <w:sz w:val="16"/>
                <w:szCs w:val="16"/>
                <w:lang w:val="ro-RO"/>
              </w:rPr>
              <w:t>Piaţa Unirii, nr. 1</w:t>
            </w:r>
          </w:p>
        </w:tc>
      </w:tr>
      <w:tr w:rsidR="009514AA" w:rsidRPr="005F049C" w:rsidTr="009514AA">
        <w:trPr>
          <w:cantSplit/>
          <w:trHeight w:val="20"/>
        </w:trPr>
        <w:tc>
          <w:tcPr>
            <w:tcW w:w="2988" w:type="dxa"/>
            <w:shd w:val="clear" w:color="auto" w:fill="auto"/>
            <w:vAlign w:val="center"/>
          </w:tcPr>
          <w:p w:rsidR="009514AA" w:rsidRPr="005F049C" w:rsidRDefault="009514AA" w:rsidP="00D131E6">
            <w:pPr>
              <w:spacing w:line="264" w:lineRule="auto"/>
              <w:ind w:right="-40"/>
              <w:jc w:val="both"/>
              <w:rPr>
                <w:rFonts w:ascii="Arial" w:hAnsi="Arial" w:cs="Arial"/>
                <w:sz w:val="16"/>
                <w:szCs w:val="16"/>
                <w:lang w:val="ro-RO"/>
              </w:rPr>
            </w:pPr>
            <w:r w:rsidRPr="005F049C">
              <w:rPr>
                <w:rFonts w:ascii="Arial" w:hAnsi="Arial" w:cs="Arial"/>
                <w:sz w:val="16"/>
                <w:szCs w:val="16"/>
                <w:lang w:val="ro-RO"/>
              </w:rPr>
              <w:t>410 100, Oradea</w:t>
            </w:r>
          </w:p>
        </w:tc>
      </w:tr>
      <w:tr w:rsidR="009514AA" w:rsidRPr="005F049C" w:rsidTr="009514AA">
        <w:trPr>
          <w:cantSplit/>
          <w:trHeight w:val="20"/>
        </w:trPr>
        <w:tc>
          <w:tcPr>
            <w:tcW w:w="2988" w:type="dxa"/>
            <w:shd w:val="clear" w:color="auto" w:fill="auto"/>
            <w:vAlign w:val="center"/>
          </w:tcPr>
          <w:p w:rsidR="009514AA" w:rsidRPr="005F049C" w:rsidRDefault="009514AA" w:rsidP="00D131E6">
            <w:pPr>
              <w:spacing w:line="264" w:lineRule="auto"/>
              <w:ind w:right="-40"/>
              <w:jc w:val="both"/>
              <w:rPr>
                <w:rFonts w:ascii="Arial" w:hAnsi="Arial" w:cs="Arial"/>
                <w:sz w:val="16"/>
                <w:szCs w:val="16"/>
                <w:lang w:val="ro-RO"/>
              </w:rPr>
            </w:pPr>
            <w:r w:rsidRPr="005F049C">
              <w:rPr>
                <w:rFonts w:ascii="Arial" w:hAnsi="Arial" w:cs="Arial"/>
                <w:sz w:val="16"/>
                <w:szCs w:val="16"/>
                <w:lang w:val="ro-RO"/>
              </w:rPr>
              <w:t>Tel.  0040 259/437.000</w:t>
            </w:r>
          </w:p>
        </w:tc>
      </w:tr>
      <w:tr w:rsidR="009514AA" w:rsidRPr="005F049C" w:rsidTr="009514AA">
        <w:trPr>
          <w:cantSplit/>
          <w:trHeight w:val="20"/>
        </w:trPr>
        <w:tc>
          <w:tcPr>
            <w:tcW w:w="2988" w:type="dxa"/>
            <w:shd w:val="clear" w:color="auto" w:fill="auto"/>
            <w:vAlign w:val="center"/>
          </w:tcPr>
          <w:p w:rsidR="009514AA" w:rsidRPr="005F049C" w:rsidRDefault="009514AA" w:rsidP="00D131E6">
            <w:pPr>
              <w:spacing w:line="264" w:lineRule="auto"/>
              <w:ind w:right="-40"/>
              <w:jc w:val="both"/>
              <w:rPr>
                <w:rFonts w:ascii="Arial" w:hAnsi="Arial" w:cs="Arial"/>
                <w:sz w:val="16"/>
                <w:szCs w:val="16"/>
                <w:lang w:val="ro-RO"/>
              </w:rPr>
            </w:pPr>
            <w:r w:rsidRPr="005F049C">
              <w:rPr>
                <w:rFonts w:ascii="Arial" w:hAnsi="Arial" w:cs="Arial"/>
                <w:sz w:val="16"/>
                <w:szCs w:val="16"/>
                <w:lang w:val="ro-RO"/>
              </w:rPr>
              <w:t>Fax. 0040 259/437.544</w:t>
            </w:r>
          </w:p>
          <w:p w:rsidR="009514AA" w:rsidRPr="005F049C" w:rsidRDefault="009514AA" w:rsidP="00D131E6">
            <w:pPr>
              <w:spacing w:line="264" w:lineRule="auto"/>
              <w:ind w:right="-40"/>
              <w:jc w:val="both"/>
              <w:rPr>
                <w:rFonts w:ascii="Arial" w:hAnsi="Arial" w:cs="Arial"/>
                <w:sz w:val="16"/>
                <w:szCs w:val="16"/>
                <w:lang w:val="ro-RO"/>
              </w:rPr>
            </w:pPr>
            <w:r w:rsidRPr="005F049C">
              <w:rPr>
                <w:rFonts w:ascii="Arial" w:hAnsi="Arial" w:cs="Arial"/>
                <w:sz w:val="16"/>
                <w:szCs w:val="16"/>
                <w:lang w:val="ro-RO"/>
              </w:rPr>
              <w:t>Fax int 203: 0040 259/409.406</w:t>
            </w:r>
          </w:p>
          <w:p w:rsidR="009514AA" w:rsidRPr="005F049C" w:rsidRDefault="009514AA" w:rsidP="00D131E6">
            <w:pPr>
              <w:spacing w:line="264" w:lineRule="auto"/>
              <w:ind w:right="-40"/>
              <w:jc w:val="both"/>
              <w:rPr>
                <w:rFonts w:ascii="Arial" w:hAnsi="Arial" w:cs="Arial"/>
                <w:sz w:val="16"/>
                <w:szCs w:val="16"/>
                <w:lang w:val="ro-RO"/>
              </w:rPr>
            </w:pPr>
            <w:r w:rsidRPr="005F049C">
              <w:rPr>
                <w:rFonts w:ascii="Arial" w:hAnsi="Arial" w:cs="Arial"/>
                <w:sz w:val="16"/>
                <w:szCs w:val="16"/>
                <w:lang w:val="ro-RO"/>
              </w:rPr>
              <w:t>Fax int 288: 0040 259/408.803</w:t>
            </w:r>
          </w:p>
        </w:tc>
      </w:tr>
      <w:tr w:rsidR="009514AA" w:rsidRPr="005F049C" w:rsidTr="009514AA">
        <w:trPr>
          <w:cantSplit/>
          <w:trHeight w:val="20"/>
        </w:trPr>
        <w:tc>
          <w:tcPr>
            <w:tcW w:w="2988" w:type="dxa"/>
            <w:shd w:val="clear" w:color="auto" w:fill="auto"/>
            <w:vAlign w:val="center"/>
          </w:tcPr>
          <w:p w:rsidR="009514AA" w:rsidRPr="005F049C" w:rsidRDefault="009514AA" w:rsidP="00D131E6">
            <w:pPr>
              <w:spacing w:line="264" w:lineRule="auto"/>
              <w:ind w:right="-40"/>
              <w:jc w:val="both"/>
              <w:rPr>
                <w:rFonts w:ascii="Arial" w:hAnsi="Arial" w:cs="Arial"/>
                <w:sz w:val="16"/>
                <w:szCs w:val="16"/>
                <w:lang w:val="ro-RO"/>
              </w:rPr>
            </w:pPr>
            <w:r w:rsidRPr="005F049C">
              <w:rPr>
                <w:rFonts w:ascii="Arial" w:hAnsi="Arial" w:cs="Arial"/>
                <w:sz w:val="16"/>
                <w:szCs w:val="16"/>
                <w:lang w:val="ro-RO"/>
              </w:rPr>
              <w:t>E-mail: primarie@oradea.ro</w:t>
            </w:r>
          </w:p>
        </w:tc>
      </w:tr>
    </w:tbl>
    <w:p w:rsidR="00B7615F" w:rsidRPr="005F049C" w:rsidRDefault="00B7615F" w:rsidP="00D131E6">
      <w:pPr>
        <w:tabs>
          <w:tab w:val="left" w:pos="-90"/>
          <w:tab w:val="left" w:pos="6120"/>
          <w:tab w:val="left" w:pos="8280"/>
        </w:tabs>
        <w:spacing w:line="264" w:lineRule="auto"/>
        <w:ind w:right="-40"/>
        <w:jc w:val="both"/>
        <w:rPr>
          <w:b/>
          <w:sz w:val="20"/>
          <w:szCs w:val="20"/>
          <w:lang w:val="ro-RO"/>
        </w:rPr>
      </w:pPr>
    </w:p>
    <w:p w:rsidR="00B7615F" w:rsidRPr="005F049C" w:rsidRDefault="00B7615F" w:rsidP="00D131E6">
      <w:pPr>
        <w:tabs>
          <w:tab w:val="left" w:pos="-90"/>
          <w:tab w:val="left" w:pos="6120"/>
          <w:tab w:val="left" w:pos="8280"/>
        </w:tabs>
        <w:spacing w:line="264" w:lineRule="auto"/>
        <w:ind w:right="-40"/>
        <w:jc w:val="both"/>
        <w:rPr>
          <w:b/>
          <w:sz w:val="20"/>
          <w:szCs w:val="20"/>
          <w:lang w:val="ro-RO"/>
        </w:rPr>
      </w:pPr>
    </w:p>
    <w:p w:rsidR="00B7615F" w:rsidRPr="005F049C" w:rsidRDefault="00B7615F" w:rsidP="00D131E6">
      <w:pPr>
        <w:tabs>
          <w:tab w:val="left" w:pos="-90"/>
          <w:tab w:val="left" w:pos="6120"/>
          <w:tab w:val="left" w:pos="8280"/>
        </w:tabs>
        <w:spacing w:line="264" w:lineRule="auto"/>
        <w:ind w:right="-40"/>
        <w:jc w:val="both"/>
        <w:rPr>
          <w:b/>
          <w:sz w:val="20"/>
          <w:szCs w:val="20"/>
          <w:lang w:val="ro-RO"/>
        </w:rPr>
      </w:pPr>
    </w:p>
    <w:p w:rsidR="00B7615F" w:rsidRPr="005F049C" w:rsidRDefault="00B7615F" w:rsidP="00D131E6">
      <w:pPr>
        <w:pStyle w:val="Heading4"/>
        <w:tabs>
          <w:tab w:val="left" w:pos="-90"/>
          <w:tab w:val="left" w:pos="8280"/>
        </w:tabs>
        <w:ind w:left="0" w:right="-40"/>
        <w:rPr>
          <w:b w:val="0"/>
          <w:noProof/>
          <w:sz w:val="20"/>
          <w:szCs w:val="20"/>
          <w:lang w:val="es-ES"/>
        </w:rPr>
      </w:pPr>
    </w:p>
    <w:p w:rsidR="00C65D73" w:rsidRPr="005F049C" w:rsidRDefault="00B5284E" w:rsidP="00D131E6">
      <w:pPr>
        <w:pStyle w:val="NoSpacing"/>
        <w:tabs>
          <w:tab w:val="left" w:pos="-90"/>
          <w:tab w:val="left" w:pos="8280"/>
        </w:tabs>
        <w:ind w:right="-40"/>
        <w:jc w:val="both"/>
        <w:rPr>
          <w:sz w:val="20"/>
          <w:szCs w:val="20"/>
        </w:rPr>
      </w:pPr>
      <w:r w:rsidRPr="005F049C">
        <w:rPr>
          <w:sz w:val="20"/>
          <w:szCs w:val="20"/>
        </w:rPr>
        <w:t xml:space="preserve">                                             </w:t>
      </w:r>
      <w:r w:rsidR="00110D74" w:rsidRPr="005F049C">
        <w:rPr>
          <w:sz w:val="20"/>
          <w:szCs w:val="20"/>
        </w:rPr>
        <w:t xml:space="preserve"> </w:t>
      </w:r>
    </w:p>
    <w:p w:rsidR="009F60B6" w:rsidRDefault="00C65D73" w:rsidP="00110D74">
      <w:pPr>
        <w:pStyle w:val="DefaultText2"/>
        <w:ind w:right="-40"/>
        <w:jc w:val="center"/>
        <w:rPr>
          <w:rFonts w:ascii="Arial" w:hAnsi="Arial" w:cs="Arial"/>
          <w:b/>
          <w:sz w:val="22"/>
          <w:szCs w:val="22"/>
          <w:lang w:val="ro-RO"/>
        </w:rPr>
      </w:pPr>
      <w:r w:rsidRPr="00AA0D10">
        <w:rPr>
          <w:rFonts w:ascii="Arial" w:hAnsi="Arial" w:cs="Arial"/>
          <w:b/>
          <w:sz w:val="22"/>
          <w:szCs w:val="22"/>
          <w:lang w:val="ro-RO"/>
        </w:rPr>
        <w:t>Contract  de servicii</w:t>
      </w:r>
    </w:p>
    <w:p w:rsidR="00AD2AF9" w:rsidRDefault="00AD2AF9" w:rsidP="00110D74">
      <w:pPr>
        <w:pStyle w:val="DefaultText2"/>
        <w:ind w:right="-40"/>
        <w:jc w:val="center"/>
        <w:rPr>
          <w:rFonts w:ascii="Arial" w:hAnsi="Arial" w:cs="Arial"/>
          <w:b/>
          <w:sz w:val="22"/>
          <w:szCs w:val="22"/>
          <w:lang w:val="ro-RO"/>
        </w:rPr>
      </w:pPr>
    </w:p>
    <w:p w:rsidR="00AA0D10" w:rsidRDefault="00AD2AF9" w:rsidP="00110D74">
      <w:pPr>
        <w:pStyle w:val="DefaultText2"/>
        <w:ind w:right="-40"/>
        <w:jc w:val="center"/>
        <w:rPr>
          <w:rFonts w:ascii="Arial" w:hAnsi="Arial" w:cs="Arial"/>
          <w:b/>
          <w:sz w:val="22"/>
          <w:szCs w:val="22"/>
          <w:lang w:val="ro-RO"/>
        </w:rPr>
      </w:pPr>
      <w:r>
        <w:rPr>
          <w:rFonts w:ascii="Arial" w:hAnsi="Arial" w:cs="Arial"/>
          <w:b/>
          <w:sz w:val="22"/>
          <w:szCs w:val="22"/>
          <w:lang w:val="ro-RO"/>
        </w:rPr>
        <w:t>M</w:t>
      </w:r>
      <w:r w:rsidRPr="00AD2AF9">
        <w:rPr>
          <w:rFonts w:ascii="Arial" w:hAnsi="Arial" w:cs="Arial"/>
          <w:b/>
          <w:sz w:val="22"/>
          <w:szCs w:val="22"/>
          <w:lang w:val="ro-RO"/>
        </w:rPr>
        <w:t>entenanta lunara a echipamentelor IT (imprimante, multifunctionale, etc.) aflate in dotarea DAS Oradea si Centrul de Ingrijire de Zi</w:t>
      </w:r>
    </w:p>
    <w:p w:rsidR="00AD2AF9" w:rsidRPr="00AA0D10" w:rsidRDefault="00AD2AF9" w:rsidP="00110D74">
      <w:pPr>
        <w:pStyle w:val="DefaultText2"/>
        <w:ind w:right="-40"/>
        <w:jc w:val="center"/>
        <w:rPr>
          <w:rFonts w:ascii="Arial" w:hAnsi="Arial" w:cs="Arial"/>
          <w:b/>
          <w:sz w:val="22"/>
          <w:szCs w:val="22"/>
          <w:lang w:val="ro-RO"/>
        </w:rPr>
      </w:pPr>
    </w:p>
    <w:p w:rsidR="00C65D73" w:rsidRPr="00AA0D10" w:rsidRDefault="00650F47" w:rsidP="00D131E6">
      <w:pPr>
        <w:pStyle w:val="DefaultText"/>
        <w:ind w:right="-40"/>
        <w:jc w:val="center"/>
        <w:rPr>
          <w:rFonts w:ascii="Arial" w:hAnsi="Arial" w:cs="Arial"/>
          <w:b/>
          <w:sz w:val="22"/>
          <w:szCs w:val="22"/>
        </w:rPr>
      </w:pPr>
      <w:r w:rsidRPr="00AA0D10">
        <w:rPr>
          <w:rFonts w:ascii="Arial" w:hAnsi="Arial" w:cs="Arial"/>
          <w:b/>
          <w:sz w:val="22"/>
          <w:szCs w:val="22"/>
        </w:rPr>
        <w:t>n</w:t>
      </w:r>
      <w:r w:rsidR="00C65D73" w:rsidRPr="00AA0D10">
        <w:rPr>
          <w:rFonts w:ascii="Arial" w:hAnsi="Arial" w:cs="Arial"/>
          <w:b/>
          <w:sz w:val="22"/>
          <w:szCs w:val="22"/>
        </w:rPr>
        <w:t xml:space="preserve">r. </w:t>
      </w:r>
      <w:r w:rsidR="00F43BC8">
        <w:rPr>
          <w:rFonts w:ascii="Arial" w:hAnsi="Arial" w:cs="Arial"/>
          <w:b/>
          <w:bCs/>
          <w:sz w:val="22"/>
          <w:szCs w:val="22"/>
        </w:rPr>
        <w:t>444920</w:t>
      </w:r>
      <w:r w:rsidR="002F06A7" w:rsidRPr="00AA0D10">
        <w:rPr>
          <w:rFonts w:ascii="Arial" w:hAnsi="Arial" w:cs="Arial"/>
          <w:b/>
          <w:sz w:val="22"/>
          <w:szCs w:val="22"/>
        </w:rPr>
        <w:t xml:space="preserve"> </w:t>
      </w:r>
      <w:r w:rsidR="00C65D73" w:rsidRPr="00AA0D10">
        <w:rPr>
          <w:rFonts w:ascii="Arial" w:hAnsi="Arial" w:cs="Arial"/>
          <w:b/>
          <w:sz w:val="22"/>
          <w:szCs w:val="22"/>
        </w:rPr>
        <w:t xml:space="preserve">din data </w:t>
      </w:r>
      <w:r w:rsidR="000212DC" w:rsidRPr="00AA0D10">
        <w:rPr>
          <w:rFonts w:ascii="Arial" w:hAnsi="Arial" w:cs="Arial"/>
          <w:b/>
          <w:sz w:val="22"/>
          <w:szCs w:val="22"/>
        </w:rPr>
        <w:t xml:space="preserve">de </w:t>
      </w:r>
      <w:r w:rsidR="00F43BC8">
        <w:rPr>
          <w:rFonts w:ascii="Arial" w:hAnsi="Arial" w:cs="Arial"/>
          <w:b/>
          <w:sz w:val="22"/>
          <w:szCs w:val="22"/>
        </w:rPr>
        <w:t>21.12.2022</w:t>
      </w:r>
      <w:bookmarkStart w:id="0" w:name="_GoBack"/>
      <w:bookmarkEnd w:id="0"/>
    </w:p>
    <w:p w:rsidR="00AA0D10" w:rsidRDefault="00AA0D10" w:rsidP="00AA0D10">
      <w:pPr>
        <w:pStyle w:val="ListParagraph"/>
        <w:tabs>
          <w:tab w:val="left" w:pos="0"/>
          <w:tab w:val="left" w:pos="90"/>
          <w:tab w:val="left" w:pos="9540"/>
          <w:tab w:val="left" w:pos="9630"/>
          <w:tab w:val="left" w:pos="9720"/>
        </w:tabs>
        <w:ind w:left="0" w:right="-40"/>
        <w:jc w:val="both"/>
        <w:rPr>
          <w:rFonts w:ascii="Arial" w:hAnsi="Arial" w:cs="Arial"/>
          <w:b/>
          <w:noProof/>
          <w:sz w:val="22"/>
          <w:szCs w:val="22"/>
        </w:rPr>
      </w:pPr>
    </w:p>
    <w:p w:rsidR="00AA0D10" w:rsidRPr="00C44C80" w:rsidRDefault="00AA0D10" w:rsidP="00AA0D10">
      <w:pPr>
        <w:tabs>
          <w:tab w:val="left" w:pos="0"/>
          <w:tab w:val="left" w:pos="90"/>
          <w:tab w:val="left" w:pos="9540"/>
          <w:tab w:val="left" w:pos="9630"/>
          <w:tab w:val="left" w:pos="9720"/>
        </w:tabs>
        <w:ind w:right="-287"/>
        <w:contextualSpacing/>
        <w:jc w:val="both"/>
        <w:rPr>
          <w:rFonts w:ascii="Arial" w:hAnsi="Arial" w:cs="Arial"/>
          <w:sz w:val="22"/>
          <w:szCs w:val="22"/>
          <w:lang w:val="ro-RO"/>
        </w:rPr>
      </w:pPr>
      <w:r w:rsidRPr="00C44C80">
        <w:rPr>
          <w:rFonts w:ascii="Arial" w:hAnsi="Arial" w:cs="Arial"/>
          <w:sz w:val="22"/>
          <w:szCs w:val="22"/>
          <w:lang w:val="ro-RO"/>
        </w:rPr>
        <w:t>În temeiul Legii nr. 98/2016 privind atribuirea contractelor de achiziţie publică, s-a încheiat prezentul contract de prestari servicii între</w:t>
      </w:r>
    </w:p>
    <w:p w:rsidR="00C65D73" w:rsidRPr="00AA0D10" w:rsidRDefault="00C65D73" w:rsidP="00D131E6">
      <w:pPr>
        <w:pStyle w:val="DefaultText"/>
        <w:tabs>
          <w:tab w:val="left" w:pos="0"/>
          <w:tab w:val="left" w:pos="90"/>
          <w:tab w:val="left" w:pos="9540"/>
          <w:tab w:val="left" w:pos="9630"/>
          <w:tab w:val="left" w:pos="9720"/>
        </w:tabs>
        <w:ind w:right="-40" w:firstLine="360"/>
        <w:jc w:val="both"/>
        <w:rPr>
          <w:rFonts w:ascii="Arial" w:hAnsi="Arial" w:cs="Arial"/>
          <w:sz w:val="22"/>
          <w:szCs w:val="22"/>
        </w:rPr>
      </w:pPr>
    </w:p>
    <w:p w:rsidR="00D131E6" w:rsidRPr="00AA0D10" w:rsidRDefault="00D63CDE" w:rsidP="00AA0D10">
      <w:pPr>
        <w:pStyle w:val="DefaultText"/>
        <w:tabs>
          <w:tab w:val="left" w:pos="0"/>
          <w:tab w:val="left" w:pos="90"/>
          <w:tab w:val="left" w:pos="9540"/>
          <w:tab w:val="left" w:pos="9630"/>
          <w:tab w:val="left" w:pos="9720"/>
        </w:tabs>
        <w:ind w:right="-40"/>
        <w:jc w:val="both"/>
        <w:rPr>
          <w:rFonts w:ascii="Arial" w:hAnsi="Arial" w:cs="Arial"/>
          <w:sz w:val="22"/>
          <w:szCs w:val="22"/>
        </w:rPr>
      </w:pPr>
      <w:r w:rsidRPr="00AA0D10">
        <w:rPr>
          <w:rFonts w:ascii="Arial" w:hAnsi="Arial" w:cs="Arial"/>
          <w:b/>
          <w:sz w:val="22"/>
          <w:szCs w:val="22"/>
          <w:u w:val="single"/>
        </w:rPr>
        <w:t>DIREC</w:t>
      </w:r>
      <w:r w:rsidR="00911E8B" w:rsidRPr="00AA0D10">
        <w:rPr>
          <w:rFonts w:ascii="Arial" w:hAnsi="Arial" w:cs="Arial"/>
          <w:b/>
          <w:sz w:val="22"/>
          <w:szCs w:val="22"/>
          <w:u w:val="single"/>
        </w:rPr>
        <w:t>Ț</w:t>
      </w:r>
      <w:r w:rsidRPr="00AA0D10">
        <w:rPr>
          <w:rFonts w:ascii="Arial" w:hAnsi="Arial" w:cs="Arial"/>
          <w:b/>
          <w:sz w:val="22"/>
          <w:szCs w:val="22"/>
          <w:u w:val="single"/>
        </w:rPr>
        <w:t>IA DE ASISTEN</w:t>
      </w:r>
      <w:r w:rsidR="00911E8B" w:rsidRPr="00AA0D10">
        <w:rPr>
          <w:rFonts w:ascii="Arial" w:hAnsi="Arial" w:cs="Arial"/>
          <w:b/>
          <w:sz w:val="22"/>
          <w:szCs w:val="22"/>
          <w:u w:val="single"/>
        </w:rPr>
        <w:t>ȚĂ</w:t>
      </w:r>
      <w:r w:rsidRPr="00AA0D10">
        <w:rPr>
          <w:rFonts w:ascii="Arial" w:hAnsi="Arial" w:cs="Arial"/>
          <w:b/>
          <w:sz w:val="22"/>
          <w:szCs w:val="22"/>
          <w:u w:val="single"/>
        </w:rPr>
        <w:t xml:space="preserve"> SOCIAL</w:t>
      </w:r>
      <w:r w:rsidR="00911E8B" w:rsidRPr="00AA0D10">
        <w:rPr>
          <w:rFonts w:ascii="Arial" w:hAnsi="Arial" w:cs="Arial"/>
          <w:b/>
          <w:sz w:val="22"/>
          <w:szCs w:val="22"/>
          <w:u w:val="single"/>
        </w:rPr>
        <w:t>Ă</w:t>
      </w:r>
      <w:r w:rsidR="00C65D73" w:rsidRPr="00AA0D10">
        <w:rPr>
          <w:rFonts w:ascii="Arial" w:hAnsi="Arial" w:cs="Arial"/>
          <w:b/>
          <w:sz w:val="22"/>
          <w:szCs w:val="22"/>
          <w:u w:val="single"/>
        </w:rPr>
        <w:t xml:space="preserve"> ORADEA</w:t>
      </w:r>
      <w:r w:rsidR="00C65D73" w:rsidRPr="00AA0D10">
        <w:rPr>
          <w:rFonts w:ascii="Arial" w:hAnsi="Arial" w:cs="Arial"/>
          <w:sz w:val="22"/>
          <w:szCs w:val="22"/>
        </w:rPr>
        <w:t xml:space="preserve">, cu sediul in Oradea, Judetul Bihor, Str. Primariei, Nr. 42, Telefon 0259/441677, Fax 0259/441678, Cod postal 410209, cont nr. </w:t>
      </w:r>
      <w:r w:rsidR="00AA0D10" w:rsidRPr="00AA0D10">
        <w:rPr>
          <w:rFonts w:ascii="Arial" w:hAnsi="Arial" w:cs="Arial"/>
          <w:sz w:val="22"/>
          <w:szCs w:val="22"/>
          <w:lang w:val="ro-RO"/>
        </w:rPr>
        <w:t>RO91TREZ24A680600200130X</w:t>
      </w:r>
      <w:r w:rsidR="00CA7CD6" w:rsidRPr="00AA0D10">
        <w:rPr>
          <w:rFonts w:ascii="Arial" w:hAnsi="Arial" w:cs="Arial"/>
          <w:sz w:val="22"/>
          <w:szCs w:val="22"/>
        </w:rPr>
        <w:t xml:space="preserve"> </w:t>
      </w:r>
      <w:r w:rsidR="00C65D73" w:rsidRPr="00AA0D10">
        <w:rPr>
          <w:rFonts w:ascii="Arial" w:hAnsi="Arial" w:cs="Arial"/>
          <w:sz w:val="22"/>
          <w:szCs w:val="22"/>
        </w:rPr>
        <w:t xml:space="preserve">deschis la Trezoreria Municipiului Oradea, reprezentata prin Director </w:t>
      </w:r>
      <w:r w:rsidRPr="00AA0D10">
        <w:rPr>
          <w:rFonts w:ascii="Arial" w:hAnsi="Arial" w:cs="Arial"/>
          <w:sz w:val="22"/>
          <w:szCs w:val="22"/>
        </w:rPr>
        <w:t>Executiv</w:t>
      </w:r>
      <w:r w:rsidR="00CA7CD6" w:rsidRPr="00AA0D10">
        <w:rPr>
          <w:rFonts w:ascii="Arial" w:hAnsi="Arial" w:cs="Arial"/>
          <w:sz w:val="22"/>
          <w:szCs w:val="22"/>
        </w:rPr>
        <w:t xml:space="preserve"> Anca Grama</w:t>
      </w:r>
      <w:r w:rsidRPr="00AA0D10">
        <w:rPr>
          <w:rFonts w:ascii="Arial" w:hAnsi="Arial" w:cs="Arial"/>
          <w:sz w:val="22"/>
          <w:szCs w:val="22"/>
        </w:rPr>
        <w:t>,</w:t>
      </w:r>
      <w:r w:rsidR="00C65D73" w:rsidRPr="00AA0D10">
        <w:rPr>
          <w:rFonts w:ascii="Arial" w:hAnsi="Arial" w:cs="Arial"/>
          <w:sz w:val="22"/>
          <w:szCs w:val="22"/>
        </w:rPr>
        <w:t xml:space="preserve"> în calitate de </w:t>
      </w:r>
      <w:r w:rsidR="00C65D73" w:rsidRPr="00AA0D10">
        <w:rPr>
          <w:rFonts w:ascii="Arial" w:hAnsi="Arial" w:cs="Arial"/>
          <w:b/>
          <w:sz w:val="22"/>
          <w:szCs w:val="22"/>
        </w:rPr>
        <w:t>achizitor</w:t>
      </w:r>
      <w:r w:rsidR="00C65D73" w:rsidRPr="00AA0D10">
        <w:rPr>
          <w:rFonts w:ascii="Arial" w:hAnsi="Arial" w:cs="Arial"/>
          <w:sz w:val="22"/>
          <w:szCs w:val="22"/>
        </w:rPr>
        <w:t>, pe de o parte</w:t>
      </w:r>
    </w:p>
    <w:p w:rsidR="00AA0D10" w:rsidRDefault="00AA0D10" w:rsidP="00AA0D10">
      <w:pPr>
        <w:pStyle w:val="DefaultText"/>
        <w:tabs>
          <w:tab w:val="left" w:pos="0"/>
          <w:tab w:val="left" w:pos="90"/>
          <w:tab w:val="left" w:pos="9540"/>
          <w:tab w:val="left" w:pos="9630"/>
          <w:tab w:val="left" w:pos="9720"/>
        </w:tabs>
        <w:ind w:right="-40"/>
        <w:rPr>
          <w:rFonts w:ascii="Arial" w:hAnsi="Arial" w:cs="Arial"/>
          <w:b/>
          <w:sz w:val="22"/>
          <w:szCs w:val="22"/>
        </w:rPr>
      </w:pPr>
    </w:p>
    <w:p w:rsidR="00C65D73" w:rsidRPr="00AA0D10" w:rsidRDefault="001F102E" w:rsidP="00AA0D10">
      <w:pPr>
        <w:pStyle w:val="DefaultText"/>
        <w:tabs>
          <w:tab w:val="left" w:pos="0"/>
          <w:tab w:val="left" w:pos="90"/>
          <w:tab w:val="left" w:pos="9540"/>
          <w:tab w:val="left" w:pos="9630"/>
          <w:tab w:val="left" w:pos="9720"/>
        </w:tabs>
        <w:ind w:right="-40"/>
        <w:rPr>
          <w:rFonts w:ascii="Arial" w:hAnsi="Arial" w:cs="Arial"/>
          <w:b/>
          <w:sz w:val="22"/>
          <w:szCs w:val="22"/>
        </w:rPr>
      </w:pPr>
      <w:r w:rsidRPr="00AA0D10">
        <w:rPr>
          <w:rFonts w:ascii="Arial" w:hAnsi="Arial" w:cs="Arial"/>
          <w:b/>
          <w:sz w:val="22"/>
          <w:szCs w:val="22"/>
        </w:rPr>
        <w:t>ș</w:t>
      </w:r>
      <w:r w:rsidR="00C65D73" w:rsidRPr="00AA0D10">
        <w:rPr>
          <w:rFonts w:ascii="Arial" w:hAnsi="Arial" w:cs="Arial"/>
          <w:b/>
          <w:sz w:val="22"/>
          <w:szCs w:val="22"/>
        </w:rPr>
        <w:t>i</w:t>
      </w:r>
    </w:p>
    <w:p w:rsidR="00AA0D10" w:rsidRDefault="00AA0D10" w:rsidP="00AA0D10">
      <w:pPr>
        <w:tabs>
          <w:tab w:val="left" w:pos="0"/>
          <w:tab w:val="left" w:pos="90"/>
          <w:tab w:val="left" w:pos="9540"/>
          <w:tab w:val="left" w:pos="9630"/>
          <w:tab w:val="left" w:pos="9720"/>
        </w:tabs>
        <w:ind w:right="-40"/>
        <w:jc w:val="both"/>
        <w:rPr>
          <w:rFonts w:ascii="Arial" w:hAnsi="Arial" w:cs="Arial"/>
          <w:noProof/>
          <w:sz w:val="22"/>
          <w:szCs w:val="22"/>
        </w:rPr>
      </w:pPr>
    </w:p>
    <w:p w:rsidR="00AD2AF9" w:rsidRPr="00AD2AF9" w:rsidRDefault="00AD2AF9" w:rsidP="00AD2AF9">
      <w:pPr>
        <w:tabs>
          <w:tab w:val="left" w:pos="0"/>
          <w:tab w:val="left" w:pos="90"/>
          <w:tab w:val="left" w:pos="9540"/>
          <w:tab w:val="left" w:pos="9630"/>
          <w:tab w:val="left" w:pos="9720"/>
        </w:tabs>
        <w:ind w:right="-40"/>
        <w:jc w:val="both"/>
        <w:rPr>
          <w:rFonts w:ascii="Arial" w:hAnsi="Arial" w:cs="Arial"/>
          <w:sz w:val="22"/>
          <w:lang w:val="ro-RO"/>
        </w:rPr>
      </w:pPr>
      <w:r w:rsidRPr="00AD2AF9">
        <w:rPr>
          <w:rFonts w:ascii="Arial" w:hAnsi="Arial" w:cs="Arial"/>
          <w:b/>
          <w:bCs/>
          <w:sz w:val="22"/>
          <w:u w:val="single"/>
          <w:lang w:val="ro-RO"/>
        </w:rPr>
        <w:t>HELION SECURITY SRL</w:t>
      </w:r>
      <w:r w:rsidRPr="00AD2AF9">
        <w:rPr>
          <w:rFonts w:ascii="Arial" w:hAnsi="Arial" w:cs="Arial"/>
          <w:b/>
          <w:bCs/>
          <w:sz w:val="22"/>
          <w:lang w:val="ro-RO"/>
        </w:rPr>
        <w:t xml:space="preserve">, </w:t>
      </w:r>
      <w:r w:rsidRPr="00AD2AF9">
        <w:rPr>
          <w:rFonts w:ascii="Arial" w:hAnsi="Arial" w:cs="Arial"/>
          <w:sz w:val="22"/>
          <w:lang w:val="ro-RO"/>
        </w:rPr>
        <w:t xml:space="preserve">cu sediul în localitatea Stei, jud. Bihor, str. Poet Andrei Muresanu, cod fiscal 26471400, NRC J05/112/2010, având contul nr. RO03TREZ0785069XXX001621, deschis la Trezoreria Beius, reprezentată prin dna. Codrean Victoria, în calitate de </w:t>
      </w:r>
      <w:r w:rsidRPr="00AD2AF9">
        <w:rPr>
          <w:rFonts w:ascii="Arial" w:hAnsi="Arial" w:cs="Arial"/>
          <w:b/>
          <w:sz w:val="22"/>
          <w:lang w:val="ro-RO"/>
        </w:rPr>
        <w:t>prestator</w:t>
      </w:r>
      <w:r w:rsidRPr="00AD2AF9">
        <w:rPr>
          <w:rFonts w:ascii="Arial" w:hAnsi="Arial" w:cs="Arial"/>
          <w:sz w:val="22"/>
          <w:lang w:val="ro-RO"/>
        </w:rPr>
        <w:t>, pe de altă parte.</w:t>
      </w:r>
    </w:p>
    <w:p w:rsidR="00C65D73" w:rsidRPr="00AA0D10"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 w:val="22"/>
          <w:szCs w:val="22"/>
        </w:rPr>
      </w:pPr>
    </w:p>
    <w:p w:rsidR="00AA0D10" w:rsidRPr="00C44C80" w:rsidRDefault="00AA0D10" w:rsidP="00AA0D10">
      <w:pPr>
        <w:tabs>
          <w:tab w:val="left" w:pos="0"/>
          <w:tab w:val="left" w:pos="90"/>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i/>
          <w:noProof/>
          <w:sz w:val="22"/>
          <w:szCs w:val="22"/>
          <w:lang w:val="ro-RO"/>
        </w:rPr>
        <w:t xml:space="preserve">2.  </w:t>
      </w:r>
      <w:r w:rsidRPr="00C44C80">
        <w:rPr>
          <w:rFonts w:ascii="Arial" w:hAnsi="Arial" w:cs="Arial"/>
          <w:b/>
          <w:noProof/>
          <w:sz w:val="22"/>
          <w:szCs w:val="22"/>
          <w:lang w:val="ro-RO"/>
        </w:rPr>
        <w:t xml:space="preserve">Definiţii </w:t>
      </w:r>
    </w:p>
    <w:p w:rsidR="00AA0D10" w:rsidRPr="00C44C80" w:rsidRDefault="00AA0D10" w:rsidP="00AA0D10">
      <w:pPr>
        <w:tabs>
          <w:tab w:val="left" w:pos="0"/>
          <w:tab w:val="left" w:pos="90"/>
          <w:tab w:val="left" w:pos="9540"/>
          <w:tab w:val="left" w:pos="9630"/>
          <w:tab w:val="left" w:pos="9720"/>
        </w:tabs>
        <w:ind w:right="-287"/>
        <w:jc w:val="both"/>
        <w:rPr>
          <w:rFonts w:ascii="Arial" w:hAnsi="Arial" w:cs="Arial"/>
          <w:noProof/>
          <w:sz w:val="22"/>
          <w:szCs w:val="22"/>
          <w:lang w:val="ro-RO"/>
        </w:rPr>
      </w:pPr>
      <w:r w:rsidRPr="00C44C80">
        <w:rPr>
          <w:rFonts w:ascii="Arial" w:hAnsi="Arial" w:cs="Arial"/>
          <w:noProof/>
          <w:sz w:val="22"/>
          <w:szCs w:val="22"/>
          <w:lang w:val="ro-RO"/>
        </w:rPr>
        <w:t>2.1 În prezentul contract următorii termeni vor fi interpretaţi astfel:</w:t>
      </w:r>
    </w:p>
    <w:p w:rsidR="00AA0D10" w:rsidRPr="00C44C80" w:rsidRDefault="00AA0D10" w:rsidP="00AA0D10">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Contract</w:t>
      </w:r>
      <w:r w:rsidRPr="00C44C80">
        <w:rPr>
          <w:rFonts w:ascii="Arial" w:hAnsi="Arial" w:cs="Arial"/>
          <w:b/>
          <w:noProof/>
          <w:sz w:val="22"/>
          <w:szCs w:val="22"/>
          <w:lang w:val="ro-RO"/>
        </w:rPr>
        <w:t xml:space="preserve"> </w:t>
      </w:r>
      <w:r w:rsidRPr="00C44C80">
        <w:rPr>
          <w:rFonts w:ascii="Arial" w:hAnsi="Arial" w:cs="Arial"/>
          <w:noProof/>
          <w:sz w:val="22"/>
          <w:szCs w:val="22"/>
          <w:lang w:val="ro-RO"/>
        </w:rPr>
        <w:t xml:space="preserve">– reprezintă prezentul contract  şi toate Anexele sale. </w:t>
      </w:r>
    </w:p>
    <w:p w:rsidR="00AA0D10" w:rsidRPr="00C44C80" w:rsidRDefault="00AA0D10" w:rsidP="00AA0D10">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Achizitor şi  prestator</w:t>
      </w:r>
      <w:r w:rsidRPr="00C44C80">
        <w:rPr>
          <w:rFonts w:ascii="Arial" w:hAnsi="Arial" w:cs="Arial"/>
          <w:noProof/>
          <w:sz w:val="22"/>
          <w:szCs w:val="22"/>
          <w:lang w:val="ro-RO"/>
        </w:rPr>
        <w:t xml:space="preserve">  - părtile contractante, aşa cum sunt acestea numite în prezentul contract;</w:t>
      </w:r>
    </w:p>
    <w:p w:rsidR="00AA0D10" w:rsidRPr="00C44C80" w:rsidRDefault="00AA0D10" w:rsidP="00AA0D10">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Preţul contractului</w:t>
      </w:r>
      <w:r w:rsidRPr="00C44C80">
        <w:rPr>
          <w:rFonts w:ascii="Arial" w:hAnsi="Arial" w:cs="Arial"/>
          <w:b/>
          <w:noProof/>
          <w:sz w:val="22"/>
          <w:szCs w:val="22"/>
          <w:lang w:val="ro-RO"/>
        </w:rPr>
        <w:t xml:space="preserve"> </w:t>
      </w:r>
      <w:r w:rsidRPr="00C44C80">
        <w:rPr>
          <w:rFonts w:ascii="Arial" w:hAnsi="Arial" w:cs="Arial"/>
          <w:noProof/>
          <w:sz w:val="22"/>
          <w:szCs w:val="22"/>
          <w:lang w:val="ro-RO"/>
        </w:rPr>
        <w:t>- preţul plătibil prestatorului de către achizitor, în baza contractului, pentru îndeplinirea integrală şi corespunzătoare a tuturor obligaţiilor asumate prin contract;</w:t>
      </w:r>
    </w:p>
    <w:p w:rsidR="00AA0D10" w:rsidRPr="00C44C80" w:rsidRDefault="00AA0D10" w:rsidP="00AA0D10">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 xml:space="preserve"> Servicii</w:t>
      </w:r>
      <w:r w:rsidRPr="00C44C80">
        <w:rPr>
          <w:rFonts w:ascii="Arial" w:hAnsi="Arial" w:cs="Arial"/>
          <w:i/>
          <w:noProof/>
          <w:sz w:val="22"/>
          <w:szCs w:val="22"/>
          <w:lang w:val="ro-RO"/>
        </w:rPr>
        <w:t xml:space="preserve"> -</w:t>
      </w:r>
      <w:r w:rsidRPr="00C44C80">
        <w:rPr>
          <w:rFonts w:ascii="Arial" w:hAnsi="Arial" w:cs="Arial"/>
          <w:noProof/>
          <w:sz w:val="22"/>
          <w:szCs w:val="22"/>
          <w:lang w:val="ro-RO"/>
        </w:rPr>
        <w:t xml:space="preserve"> activităţi a căror prestare fac obiect al contractului; </w:t>
      </w:r>
    </w:p>
    <w:p w:rsidR="00AA0D10" w:rsidRPr="00C44C80" w:rsidRDefault="00AA0D10" w:rsidP="00AA0D10">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Produse</w:t>
      </w:r>
      <w:r w:rsidRPr="00C44C80">
        <w:rPr>
          <w:rFonts w:ascii="Arial" w:hAnsi="Arial" w:cs="Arial"/>
          <w:noProof/>
          <w:sz w:val="22"/>
          <w:szCs w:val="22"/>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AA0D10" w:rsidRPr="00C44C80" w:rsidRDefault="00AA0D10" w:rsidP="00AA0D10">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Forţa majoră</w:t>
      </w:r>
      <w:r w:rsidRPr="00C44C80">
        <w:rPr>
          <w:rFonts w:ascii="Arial" w:hAnsi="Arial" w:cs="Arial"/>
          <w:i/>
          <w:noProof/>
          <w:sz w:val="22"/>
          <w:szCs w:val="22"/>
          <w:lang w:val="ro-RO"/>
        </w:rPr>
        <w:t xml:space="preserve"> </w:t>
      </w:r>
      <w:r w:rsidRPr="00C44C80">
        <w:rPr>
          <w:rFonts w:ascii="Arial" w:hAnsi="Arial" w:cs="Arial"/>
          <w:noProof/>
          <w:sz w:val="22"/>
          <w:szCs w:val="22"/>
          <w:lang w:val="ro-RO"/>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AA0D10" w:rsidRDefault="00AA0D10" w:rsidP="00AA0D10">
      <w:pPr>
        <w:tabs>
          <w:tab w:val="left" w:pos="0"/>
          <w:tab w:val="left" w:pos="90"/>
          <w:tab w:val="left" w:pos="360"/>
          <w:tab w:val="left" w:pos="9540"/>
          <w:tab w:val="left" w:pos="9630"/>
          <w:tab w:val="left" w:pos="9720"/>
        </w:tabs>
        <w:ind w:right="-287"/>
        <w:jc w:val="both"/>
        <w:rPr>
          <w:rFonts w:ascii="Arial" w:hAnsi="Arial" w:cs="Arial"/>
          <w:noProof/>
          <w:sz w:val="22"/>
          <w:szCs w:val="22"/>
          <w:lang w:val="ro-RO"/>
        </w:rPr>
      </w:pPr>
      <w:r w:rsidRPr="00C44C80">
        <w:rPr>
          <w:rFonts w:ascii="Arial" w:hAnsi="Arial" w:cs="Arial"/>
          <w:i/>
          <w:noProof/>
          <w:sz w:val="22"/>
          <w:szCs w:val="22"/>
          <w:lang w:val="ro-RO"/>
        </w:rPr>
        <w:t>j.</w:t>
      </w:r>
      <w:r w:rsidRPr="00C44C80">
        <w:rPr>
          <w:rFonts w:ascii="Arial" w:hAnsi="Arial" w:cs="Arial"/>
          <w:b/>
          <w:i/>
          <w:noProof/>
          <w:sz w:val="22"/>
          <w:szCs w:val="22"/>
          <w:lang w:val="ro-RO"/>
        </w:rPr>
        <w:t xml:space="preserve"> Zi</w:t>
      </w:r>
      <w:r w:rsidRPr="00C44C80">
        <w:rPr>
          <w:rFonts w:ascii="Arial" w:hAnsi="Arial" w:cs="Arial"/>
          <w:b/>
          <w:noProof/>
          <w:sz w:val="22"/>
          <w:szCs w:val="22"/>
          <w:lang w:val="ro-RO"/>
        </w:rPr>
        <w:t xml:space="preserve"> </w:t>
      </w:r>
      <w:r w:rsidRPr="00C44C80">
        <w:rPr>
          <w:rFonts w:ascii="Arial" w:hAnsi="Arial" w:cs="Arial"/>
          <w:noProof/>
          <w:sz w:val="22"/>
          <w:szCs w:val="22"/>
          <w:lang w:val="ro-RO"/>
        </w:rPr>
        <w:t xml:space="preserve">- zi calendaristică; </w:t>
      </w:r>
      <w:r w:rsidRPr="00C44C80">
        <w:rPr>
          <w:rFonts w:ascii="Arial" w:hAnsi="Arial" w:cs="Arial"/>
          <w:i/>
          <w:noProof/>
          <w:sz w:val="22"/>
          <w:szCs w:val="22"/>
          <w:lang w:val="ro-RO"/>
        </w:rPr>
        <w:t>an</w:t>
      </w:r>
      <w:r w:rsidRPr="00C44C80">
        <w:rPr>
          <w:rFonts w:ascii="Arial" w:hAnsi="Arial" w:cs="Arial"/>
          <w:noProof/>
          <w:sz w:val="22"/>
          <w:szCs w:val="22"/>
          <w:lang w:val="ro-RO"/>
        </w:rPr>
        <w:t xml:space="preserve"> - 365 de zile.</w:t>
      </w:r>
    </w:p>
    <w:p w:rsidR="00AA0D10" w:rsidRPr="00316ACC" w:rsidRDefault="00AA0D10" w:rsidP="00AA0D10">
      <w:pPr>
        <w:pStyle w:val="DefaultText"/>
        <w:ind w:right="-287"/>
        <w:jc w:val="both"/>
        <w:rPr>
          <w:rFonts w:ascii="Arial" w:hAnsi="Arial" w:cs="Arial"/>
          <w:sz w:val="22"/>
          <w:szCs w:val="22"/>
        </w:rPr>
      </w:pPr>
    </w:p>
    <w:p w:rsidR="00AA0D10" w:rsidRPr="00C44C80" w:rsidRDefault="00AA0D10" w:rsidP="00AA0D10">
      <w:pPr>
        <w:tabs>
          <w:tab w:val="left" w:pos="0"/>
          <w:tab w:val="left" w:pos="90"/>
          <w:tab w:val="left" w:pos="360"/>
          <w:tab w:val="left" w:pos="9540"/>
          <w:tab w:val="left" w:pos="9630"/>
          <w:tab w:val="left" w:pos="9720"/>
        </w:tabs>
        <w:ind w:right="-287"/>
        <w:jc w:val="both"/>
        <w:rPr>
          <w:rFonts w:ascii="Arial" w:hAnsi="Arial" w:cs="Arial"/>
          <w:noProof/>
          <w:sz w:val="22"/>
          <w:szCs w:val="22"/>
          <w:lang w:val="ro-RO"/>
        </w:rPr>
      </w:pPr>
      <w:r w:rsidRPr="00C44C80">
        <w:rPr>
          <w:rFonts w:ascii="Arial" w:hAnsi="Arial" w:cs="Arial"/>
          <w:b/>
          <w:noProof/>
          <w:sz w:val="22"/>
          <w:szCs w:val="22"/>
          <w:lang w:val="ro-RO"/>
        </w:rPr>
        <w:t xml:space="preserve">3. </w:t>
      </w:r>
      <w:r w:rsidRPr="00C44C80">
        <w:rPr>
          <w:rFonts w:ascii="Arial" w:hAnsi="Arial" w:cs="Arial"/>
          <w:b/>
          <w:i/>
          <w:noProof/>
          <w:sz w:val="22"/>
          <w:szCs w:val="22"/>
          <w:lang w:val="ro-RO"/>
        </w:rPr>
        <w:t>Interpretare</w:t>
      </w:r>
    </w:p>
    <w:p w:rsidR="00AA0D10" w:rsidRPr="00C44C80" w:rsidRDefault="00AA0D10" w:rsidP="00AA0D10">
      <w:pPr>
        <w:tabs>
          <w:tab w:val="left" w:pos="0"/>
          <w:tab w:val="left" w:pos="90"/>
          <w:tab w:val="left" w:pos="9540"/>
          <w:tab w:val="left" w:pos="9630"/>
          <w:tab w:val="left" w:pos="9720"/>
        </w:tabs>
        <w:ind w:right="-287"/>
        <w:jc w:val="both"/>
        <w:rPr>
          <w:rFonts w:ascii="Arial" w:hAnsi="Arial" w:cs="Arial"/>
          <w:noProof/>
          <w:sz w:val="22"/>
          <w:szCs w:val="22"/>
          <w:lang w:val="ro-RO"/>
        </w:rPr>
      </w:pPr>
      <w:r w:rsidRPr="00C44C80">
        <w:rPr>
          <w:rFonts w:ascii="Arial" w:hAnsi="Arial" w:cs="Arial"/>
          <w:noProof/>
          <w:sz w:val="22"/>
          <w:szCs w:val="22"/>
          <w:lang w:val="ro-RO"/>
        </w:rPr>
        <w:t>3.1</w:t>
      </w:r>
      <w:r w:rsidRPr="00C44C80">
        <w:rPr>
          <w:rFonts w:ascii="Arial" w:hAnsi="Arial" w:cs="Arial"/>
          <w:b/>
          <w:noProof/>
          <w:sz w:val="22"/>
          <w:szCs w:val="22"/>
          <w:lang w:val="ro-RO"/>
        </w:rPr>
        <w:t xml:space="preserve">  </w:t>
      </w:r>
      <w:r w:rsidRPr="00C44C80">
        <w:rPr>
          <w:rFonts w:ascii="Arial" w:hAnsi="Arial" w:cs="Arial"/>
          <w:noProof/>
          <w:sz w:val="22"/>
          <w:szCs w:val="22"/>
          <w:lang w:val="ro-RO"/>
        </w:rPr>
        <w:t>În prezentul contract, cu excepţia unei prevederi contrare, cuvintele la forma singular vor include forma de plural şi vice versa, acolo unde acest lucru este permis de context.</w:t>
      </w:r>
    </w:p>
    <w:p w:rsidR="00AA0D10" w:rsidRDefault="00AA0D10" w:rsidP="00AA0D10">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3.2</w:t>
      </w:r>
      <w:r w:rsidRPr="00C44C80">
        <w:rPr>
          <w:rFonts w:ascii="Arial" w:hAnsi="Arial" w:cs="Arial"/>
          <w:b/>
          <w:sz w:val="22"/>
          <w:szCs w:val="22"/>
          <w:lang w:val="ro-RO"/>
        </w:rPr>
        <w:t xml:space="preserve">  </w:t>
      </w:r>
      <w:r w:rsidRPr="00C44C80">
        <w:rPr>
          <w:rFonts w:ascii="Arial" w:hAnsi="Arial" w:cs="Arial"/>
          <w:sz w:val="22"/>
          <w:szCs w:val="22"/>
          <w:lang w:val="ro-RO"/>
        </w:rPr>
        <w:t xml:space="preserve">Termenul „zi” sau „zile” sau orice referire la zile reprezintă zile calendaristice dacă nu se specifică in mod diferit. </w:t>
      </w:r>
    </w:p>
    <w:p w:rsidR="00AA0D10" w:rsidRDefault="00AA0D10" w:rsidP="00AA0D10">
      <w:pPr>
        <w:tabs>
          <w:tab w:val="left" w:pos="0"/>
          <w:tab w:val="left" w:pos="90"/>
          <w:tab w:val="left" w:pos="9540"/>
          <w:tab w:val="left" w:pos="9630"/>
          <w:tab w:val="left" w:pos="9720"/>
        </w:tabs>
        <w:ind w:right="-287"/>
        <w:jc w:val="both"/>
        <w:rPr>
          <w:rFonts w:ascii="Arial" w:hAnsi="Arial" w:cs="Arial"/>
          <w:sz w:val="22"/>
          <w:szCs w:val="22"/>
          <w:lang w:val="ro-RO"/>
        </w:rPr>
      </w:pPr>
    </w:p>
    <w:p w:rsidR="00AA0D10" w:rsidRDefault="00AA0D10" w:rsidP="00AA0D10">
      <w:pPr>
        <w:tabs>
          <w:tab w:val="left" w:pos="0"/>
          <w:tab w:val="left" w:pos="90"/>
          <w:tab w:val="left" w:pos="9540"/>
          <w:tab w:val="left" w:pos="9630"/>
          <w:tab w:val="left" w:pos="9720"/>
        </w:tabs>
        <w:ind w:right="-287"/>
        <w:jc w:val="both"/>
        <w:rPr>
          <w:rFonts w:ascii="Arial" w:hAnsi="Arial" w:cs="Arial"/>
          <w:sz w:val="22"/>
          <w:szCs w:val="22"/>
          <w:lang w:val="ro-RO"/>
        </w:rPr>
      </w:pPr>
    </w:p>
    <w:p w:rsidR="00AA0D10" w:rsidRDefault="00AA0D10" w:rsidP="00AA0D10">
      <w:pPr>
        <w:tabs>
          <w:tab w:val="left" w:pos="0"/>
          <w:tab w:val="left" w:pos="90"/>
          <w:tab w:val="left" w:pos="9540"/>
          <w:tab w:val="left" w:pos="9630"/>
          <w:tab w:val="left" w:pos="9720"/>
        </w:tabs>
        <w:ind w:right="-287"/>
        <w:jc w:val="both"/>
        <w:rPr>
          <w:rFonts w:ascii="Arial" w:hAnsi="Arial" w:cs="Arial"/>
          <w:sz w:val="22"/>
          <w:szCs w:val="22"/>
          <w:lang w:val="ro-RO"/>
        </w:rPr>
      </w:pPr>
    </w:p>
    <w:p w:rsidR="00AA0D10" w:rsidRPr="00C44C80" w:rsidRDefault="00AA0D10" w:rsidP="00AA0D10">
      <w:pPr>
        <w:tabs>
          <w:tab w:val="left" w:pos="0"/>
          <w:tab w:val="left" w:pos="90"/>
          <w:tab w:val="left" w:pos="9540"/>
          <w:tab w:val="left" w:pos="9630"/>
          <w:tab w:val="left" w:pos="9720"/>
        </w:tabs>
        <w:ind w:right="-287"/>
        <w:jc w:val="both"/>
        <w:rPr>
          <w:rFonts w:ascii="Arial" w:hAnsi="Arial" w:cs="Arial"/>
          <w:sz w:val="22"/>
          <w:szCs w:val="22"/>
          <w:lang w:val="ro-RO"/>
        </w:rPr>
      </w:pPr>
    </w:p>
    <w:p w:rsidR="00D131E6" w:rsidRDefault="00C65D73" w:rsidP="00CA7CD6">
      <w:pPr>
        <w:pStyle w:val="DefaultText"/>
        <w:tabs>
          <w:tab w:val="left" w:pos="0"/>
          <w:tab w:val="left" w:pos="90"/>
          <w:tab w:val="left" w:pos="9540"/>
          <w:tab w:val="left" w:pos="9630"/>
          <w:tab w:val="left" w:pos="9720"/>
        </w:tabs>
        <w:ind w:right="-40" w:firstLine="360"/>
        <w:jc w:val="center"/>
        <w:rPr>
          <w:rFonts w:ascii="Arial" w:hAnsi="Arial" w:cs="Arial"/>
          <w:b/>
          <w:sz w:val="22"/>
          <w:szCs w:val="22"/>
          <w:lang w:val="it-IT"/>
        </w:rPr>
      </w:pPr>
      <w:r w:rsidRPr="00AA0D10">
        <w:rPr>
          <w:rFonts w:ascii="Arial" w:hAnsi="Arial" w:cs="Arial"/>
          <w:b/>
          <w:sz w:val="22"/>
          <w:szCs w:val="22"/>
          <w:lang w:val="it-IT"/>
        </w:rPr>
        <w:t>Clauze obligatorii</w:t>
      </w:r>
    </w:p>
    <w:p w:rsidR="00AA0D10" w:rsidRPr="00AA0D10" w:rsidRDefault="00AA0D10" w:rsidP="00CA7CD6">
      <w:pPr>
        <w:pStyle w:val="DefaultText"/>
        <w:tabs>
          <w:tab w:val="left" w:pos="0"/>
          <w:tab w:val="left" w:pos="90"/>
          <w:tab w:val="left" w:pos="9540"/>
          <w:tab w:val="left" w:pos="9630"/>
          <w:tab w:val="left" w:pos="9720"/>
        </w:tabs>
        <w:ind w:right="-40" w:firstLine="360"/>
        <w:jc w:val="center"/>
        <w:rPr>
          <w:rFonts w:ascii="Arial" w:hAnsi="Arial" w:cs="Arial"/>
          <w:b/>
          <w:sz w:val="22"/>
          <w:szCs w:val="22"/>
          <w:lang w:val="it-IT"/>
        </w:rPr>
      </w:pPr>
    </w:p>
    <w:p w:rsidR="00C65D73" w:rsidRPr="00AA0D10" w:rsidRDefault="00C65D73" w:rsidP="00AA0D10">
      <w:pPr>
        <w:pStyle w:val="DefaultText"/>
        <w:tabs>
          <w:tab w:val="left" w:pos="0"/>
          <w:tab w:val="left" w:pos="90"/>
          <w:tab w:val="left" w:pos="9540"/>
          <w:tab w:val="left" w:pos="9630"/>
          <w:tab w:val="left" w:pos="9720"/>
        </w:tabs>
        <w:ind w:right="-40"/>
        <w:jc w:val="both"/>
        <w:rPr>
          <w:rFonts w:ascii="Arial" w:hAnsi="Arial" w:cs="Arial"/>
          <w:b/>
          <w:sz w:val="22"/>
          <w:szCs w:val="22"/>
          <w:lang w:val="it-IT"/>
        </w:rPr>
      </w:pPr>
      <w:r w:rsidRPr="00AA0D10">
        <w:rPr>
          <w:rFonts w:ascii="Arial" w:hAnsi="Arial" w:cs="Arial"/>
          <w:b/>
          <w:sz w:val="22"/>
          <w:szCs w:val="22"/>
          <w:lang w:val="it-IT"/>
        </w:rPr>
        <w:t>4.</w:t>
      </w:r>
      <w:r w:rsidRPr="00AA0D10">
        <w:rPr>
          <w:rFonts w:ascii="Arial" w:hAnsi="Arial" w:cs="Arial"/>
          <w:b/>
          <w:i/>
          <w:sz w:val="22"/>
          <w:szCs w:val="22"/>
          <w:lang w:val="it-IT"/>
        </w:rPr>
        <w:t xml:space="preserve"> </w:t>
      </w:r>
      <w:r w:rsidRPr="00AA0D10">
        <w:rPr>
          <w:rFonts w:ascii="Arial" w:hAnsi="Arial" w:cs="Arial"/>
          <w:b/>
          <w:sz w:val="22"/>
          <w:szCs w:val="22"/>
          <w:lang w:val="it-IT"/>
        </w:rPr>
        <w:t>Obiectul contractului</w:t>
      </w:r>
    </w:p>
    <w:p w:rsidR="00C65D73" w:rsidRPr="00AA0D10" w:rsidRDefault="00C65D73" w:rsidP="00AA0D10">
      <w:pPr>
        <w:tabs>
          <w:tab w:val="left" w:pos="0"/>
          <w:tab w:val="left" w:pos="90"/>
          <w:tab w:val="left" w:pos="9540"/>
          <w:tab w:val="left" w:pos="9630"/>
          <w:tab w:val="left" w:pos="9720"/>
        </w:tabs>
        <w:ind w:right="-40"/>
        <w:jc w:val="both"/>
        <w:rPr>
          <w:rFonts w:ascii="Arial" w:hAnsi="Arial" w:cs="Arial"/>
          <w:sz w:val="22"/>
          <w:szCs w:val="22"/>
        </w:rPr>
      </w:pPr>
      <w:r w:rsidRPr="00AA0D10">
        <w:rPr>
          <w:rFonts w:ascii="Arial" w:hAnsi="Arial" w:cs="Arial"/>
          <w:sz w:val="22"/>
          <w:szCs w:val="22"/>
          <w:lang w:val="it-IT"/>
        </w:rPr>
        <w:t xml:space="preserve">4.1 </w:t>
      </w:r>
      <w:r w:rsidR="004C5A2B" w:rsidRPr="00AA0D10">
        <w:rPr>
          <w:rFonts w:ascii="Arial" w:hAnsi="Arial" w:cs="Arial"/>
          <w:sz w:val="22"/>
          <w:szCs w:val="22"/>
        </w:rPr>
        <w:t xml:space="preserve">Prestatorul se obligă să presteze </w:t>
      </w:r>
      <w:r w:rsidR="009C7DAA" w:rsidRPr="00AA0D10">
        <w:rPr>
          <w:rFonts w:ascii="Arial" w:eastAsia="Calibri" w:hAnsi="Arial" w:cs="Arial"/>
          <w:b/>
          <w:sz w:val="22"/>
          <w:szCs w:val="22"/>
          <w:lang w:val="it-IT"/>
        </w:rPr>
        <w:t xml:space="preserve">servicii </w:t>
      </w:r>
      <w:r w:rsidR="0000493B" w:rsidRPr="00AA0D10">
        <w:rPr>
          <w:rFonts w:ascii="Arial" w:eastAsia="Calibri" w:hAnsi="Arial" w:cs="Arial"/>
          <w:b/>
          <w:sz w:val="22"/>
          <w:szCs w:val="22"/>
          <w:lang w:val="it-IT"/>
        </w:rPr>
        <w:t xml:space="preserve">de </w:t>
      </w:r>
      <w:r w:rsidR="00AD2AF9" w:rsidRPr="00AD2AF9">
        <w:rPr>
          <w:rFonts w:ascii="Arial" w:eastAsia="Calibri" w:hAnsi="Arial" w:cs="Arial"/>
          <w:b/>
          <w:sz w:val="22"/>
          <w:szCs w:val="22"/>
          <w:lang w:val="it-IT"/>
        </w:rPr>
        <w:t>Mentenanta lunara a echipamentelor IT (imprimante, multifunctionale, etc.) aflate in dotarea DAS Oradea si Centrul de Ingrijire de Zi</w:t>
      </w:r>
      <w:r w:rsidRPr="00AA0D10">
        <w:rPr>
          <w:rFonts w:ascii="Arial" w:hAnsi="Arial" w:cs="Arial"/>
          <w:b/>
          <w:sz w:val="22"/>
          <w:szCs w:val="22"/>
        </w:rPr>
        <w:t>,</w:t>
      </w:r>
      <w:r w:rsidRPr="00AA0D10">
        <w:rPr>
          <w:rFonts w:ascii="Arial" w:hAnsi="Arial" w:cs="Arial"/>
          <w:b/>
          <w:sz w:val="22"/>
          <w:szCs w:val="22"/>
          <w:lang w:val="it-IT"/>
        </w:rPr>
        <w:t xml:space="preserve"> </w:t>
      </w:r>
      <w:r w:rsidRPr="00AA0D10">
        <w:rPr>
          <w:rFonts w:ascii="Arial" w:hAnsi="Arial" w:cs="Arial"/>
          <w:sz w:val="22"/>
          <w:szCs w:val="22"/>
          <w:lang w:val="it-IT"/>
        </w:rPr>
        <w:t xml:space="preserve">in perioada/perioadele convenite si in conformitate cu obligatiile asumate prin prezentul contract. </w:t>
      </w:r>
    </w:p>
    <w:p w:rsidR="00C65D73" w:rsidRDefault="00C65D73"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it-IT"/>
        </w:rPr>
      </w:pPr>
      <w:r w:rsidRPr="00AA0D10">
        <w:rPr>
          <w:rFonts w:ascii="Arial" w:hAnsi="Arial" w:cs="Arial"/>
          <w:sz w:val="22"/>
          <w:szCs w:val="22"/>
          <w:lang w:val="it-IT"/>
        </w:rPr>
        <w:t xml:space="preserve">4.2  Achizitorul se obligă să plătească </w:t>
      </w:r>
      <w:r w:rsidR="001D5AF4" w:rsidRPr="00AA0D10">
        <w:rPr>
          <w:rFonts w:ascii="Arial" w:hAnsi="Arial" w:cs="Arial"/>
          <w:sz w:val="22"/>
          <w:szCs w:val="22"/>
          <w:lang w:val="it-IT"/>
        </w:rPr>
        <w:t>prestatorului</w:t>
      </w:r>
      <w:r w:rsidRPr="00AA0D10">
        <w:rPr>
          <w:rFonts w:ascii="Arial" w:hAnsi="Arial" w:cs="Arial"/>
          <w:sz w:val="22"/>
          <w:szCs w:val="22"/>
          <w:lang w:val="it-IT"/>
        </w:rPr>
        <w:t xml:space="preserve"> preţul convenit pentru îndeplinirea contractului de </w:t>
      </w:r>
      <w:r w:rsidR="004C5A2B" w:rsidRPr="00AA0D10">
        <w:rPr>
          <w:rFonts w:ascii="Arial" w:hAnsi="Arial" w:cs="Arial"/>
          <w:sz w:val="22"/>
          <w:szCs w:val="22"/>
          <w:lang w:val="it-IT"/>
        </w:rPr>
        <w:t>prestare de servicii</w:t>
      </w:r>
      <w:r w:rsidRPr="00AA0D10">
        <w:rPr>
          <w:rFonts w:ascii="Arial" w:hAnsi="Arial" w:cs="Arial"/>
          <w:sz w:val="22"/>
          <w:szCs w:val="22"/>
          <w:lang w:val="it-IT"/>
        </w:rPr>
        <w:t>.</w:t>
      </w:r>
    </w:p>
    <w:p w:rsidR="00AA0D10" w:rsidRDefault="00AA0D10"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it-IT"/>
        </w:rPr>
      </w:pPr>
    </w:p>
    <w:p w:rsidR="00C65D73" w:rsidRPr="00AA0D10" w:rsidRDefault="00C65D73" w:rsidP="00AA0D10">
      <w:pPr>
        <w:tabs>
          <w:tab w:val="left" w:pos="0"/>
          <w:tab w:val="left" w:pos="90"/>
          <w:tab w:val="left" w:pos="9540"/>
          <w:tab w:val="left" w:pos="9630"/>
          <w:tab w:val="left" w:pos="9720"/>
        </w:tabs>
        <w:autoSpaceDE w:val="0"/>
        <w:autoSpaceDN w:val="0"/>
        <w:adjustRightInd w:val="0"/>
        <w:ind w:right="-40"/>
        <w:jc w:val="both"/>
        <w:rPr>
          <w:rFonts w:ascii="Arial" w:hAnsi="Arial" w:cs="Arial"/>
          <w:b/>
          <w:sz w:val="22"/>
          <w:szCs w:val="22"/>
          <w:lang w:val="it-IT"/>
        </w:rPr>
      </w:pPr>
      <w:r w:rsidRPr="00AA0D10">
        <w:rPr>
          <w:rFonts w:ascii="Arial" w:hAnsi="Arial" w:cs="Arial"/>
          <w:b/>
          <w:sz w:val="22"/>
          <w:szCs w:val="22"/>
          <w:lang w:val="it-IT"/>
        </w:rPr>
        <w:t xml:space="preserve">5. Pretul contractului </w:t>
      </w:r>
    </w:p>
    <w:p w:rsidR="009C7DAA" w:rsidRPr="00AA0D10" w:rsidRDefault="00C65D73"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rPr>
      </w:pPr>
      <w:r w:rsidRPr="00AA0D10">
        <w:rPr>
          <w:rFonts w:ascii="Arial" w:hAnsi="Arial" w:cs="Arial"/>
          <w:sz w:val="22"/>
          <w:szCs w:val="22"/>
          <w:lang w:val="it-IT"/>
        </w:rPr>
        <w:t xml:space="preserve">5.1 </w:t>
      </w:r>
      <w:r w:rsidR="004C5A2B" w:rsidRPr="00AA0D10">
        <w:rPr>
          <w:rFonts w:ascii="Arial" w:hAnsi="Arial" w:cs="Arial"/>
          <w:sz w:val="22"/>
          <w:szCs w:val="22"/>
        </w:rPr>
        <w:t>Preţul convenit pentru îndeplinirea contractului, respectiv pretul servicilor prestate plătibil prestatorului de către achizitor, este de</w:t>
      </w:r>
      <w:r w:rsidR="00E22968" w:rsidRPr="00AA0D10">
        <w:rPr>
          <w:rFonts w:ascii="Arial" w:hAnsi="Arial" w:cs="Arial"/>
          <w:sz w:val="22"/>
          <w:szCs w:val="22"/>
        </w:rPr>
        <w:t xml:space="preserve"> </w:t>
      </w:r>
      <w:r w:rsidR="00AD2AF9">
        <w:rPr>
          <w:rFonts w:ascii="Arial" w:eastAsia="Calibri" w:hAnsi="Arial" w:cs="Arial"/>
          <w:b/>
          <w:sz w:val="22"/>
          <w:szCs w:val="22"/>
          <w:lang w:val="it-IT"/>
        </w:rPr>
        <w:t>4.836,00</w:t>
      </w:r>
      <w:r w:rsidR="0000493B" w:rsidRPr="00AA0D10">
        <w:rPr>
          <w:rFonts w:ascii="Arial" w:eastAsia="Calibri" w:hAnsi="Arial" w:cs="Arial"/>
          <w:b/>
          <w:sz w:val="22"/>
          <w:szCs w:val="22"/>
          <w:lang w:val="it-IT"/>
        </w:rPr>
        <w:t xml:space="preserve"> lei fara TVA</w:t>
      </w:r>
      <w:r w:rsidR="00E22968" w:rsidRPr="00AA0D10">
        <w:rPr>
          <w:rFonts w:ascii="Arial" w:eastAsia="Calibri" w:hAnsi="Arial" w:cs="Arial"/>
          <w:b/>
          <w:sz w:val="22"/>
          <w:szCs w:val="22"/>
          <w:lang w:val="ro-RO"/>
        </w:rPr>
        <w:t xml:space="preserve"> </w:t>
      </w:r>
      <w:r w:rsidR="00E22968" w:rsidRPr="00AA0D10">
        <w:rPr>
          <w:rFonts w:ascii="Arial" w:eastAsia="Calibri" w:hAnsi="Arial" w:cs="Arial"/>
          <w:sz w:val="22"/>
          <w:szCs w:val="22"/>
          <w:lang w:val="ro-RO"/>
        </w:rPr>
        <w:t>in conformitate cu oferta transmisa, dupa cum urmeaza</w:t>
      </w:r>
      <w:r w:rsidR="009C7DAA" w:rsidRPr="00AA0D10">
        <w:rPr>
          <w:rFonts w:ascii="Arial" w:hAnsi="Arial" w:cs="Arial"/>
          <w:sz w:val="22"/>
          <w:szCs w:val="22"/>
        </w:rPr>
        <w:t>:</w:t>
      </w:r>
    </w:p>
    <w:p w:rsidR="009C7DAA" w:rsidRPr="00AA0D10" w:rsidRDefault="00AD2AF9" w:rsidP="00AA0D10">
      <w:pPr>
        <w:pStyle w:val="ListParagraph"/>
        <w:numPr>
          <w:ilvl w:val="0"/>
          <w:numId w:val="8"/>
        </w:numPr>
        <w:autoSpaceDE w:val="0"/>
        <w:autoSpaceDN w:val="0"/>
        <w:adjustRightInd w:val="0"/>
        <w:ind w:left="360"/>
        <w:jc w:val="both"/>
        <w:rPr>
          <w:rFonts w:ascii="Arial" w:eastAsia="Calibri" w:hAnsi="Arial" w:cs="Arial"/>
          <w:sz w:val="22"/>
          <w:szCs w:val="22"/>
          <w:lang w:val="ro-RO"/>
        </w:rPr>
      </w:pPr>
      <w:r>
        <w:rPr>
          <w:rFonts w:ascii="Arial" w:eastAsia="Calibri" w:hAnsi="Arial" w:cs="Arial"/>
          <w:sz w:val="22"/>
          <w:szCs w:val="22"/>
          <w:lang w:val="ro-RO"/>
        </w:rPr>
        <w:t>403,00</w:t>
      </w:r>
      <w:r w:rsidR="0000493B" w:rsidRPr="00AA0D10">
        <w:rPr>
          <w:rFonts w:ascii="Arial" w:eastAsia="Calibri" w:hAnsi="Arial" w:cs="Arial"/>
          <w:sz w:val="22"/>
          <w:szCs w:val="22"/>
          <w:lang w:val="ro-RO"/>
        </w:rPr>
        <w:t xml:space="preserve"> </w:t>
      </w:r>
      <w:r w:rsidR="00AA0D10">
        <w:rPr>
          <w:rFonts w:ascii="Arial" w:eastAsia="Calibri" w:hAnsi="Arial" w:cs="Arial"/>
          <w:sz w:val="22"/>
          <w:szCs w:val="22"/>
          <w:lang w:val="ro-RO"/>
        </w:rPr>
        <w:t>lei fara TVA</w:t>
      </w:r>
      <w:r>
        <w:rPr>
          <w:rFonts w:ascii="Arial" w:eastAsia="Calibri" w:hAnsi="Arial" w:cs="Arial"/>
          <w:sz w:val="22"/>
          <w:szCs w:val="22"/>
          <w:lang w:val="ro-RO"/>
        </w:rPr>
        <w:t>/luna x 12 luni = 4.836,00</w:t>
      </w:r>
      <w:r w:rsidR="00AA0D10">
        <w:rPr>
          <w:rFonts w:ascii="Arial" w:eastAsia="Calibri" w:hAnsi="Arial" w:cs="Arial"/>
          <w:sz w:val="22"/>
          <w:szCs w:val="22"/>
          <w:lang w:val="ro-RO"/>
        </w:rPr>
        <w:t xml:space="preserve"> lei fara TVA</w:t>
      </w:r>
      <w:r w:rsidR="0000493B" w:rsidRPr="00AA0D10">
        <w:rPr>
          <w:rFonts w:ascii="Arial" w:eastAsia="Calibri" w:hAnsi="Arial" w:cs="Arial"/>
          <w:sz w:val="22"/>
          <w:szCs w:val="22"/>
          <w:lang w:val="ro-RO"/>
        </w:rPr>
        <w:t>.</w:t>
      </w:r>
    </w:p>
    <w:p w:rsidR="00D8416B" w:rsidRPr="00AA0D10" w:rsidRDefault="00A63853"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rPr>
      </w:pPr>
      <w:r w:rsidRPr="00AA0D10">
        <w:rPr>
          <w:rFonts w:ascii="Arial" w:hAnsi="Arial" w:cs="Arial"/>
          <w:sz w:val="22"/>
          <w:szCs w:val="22"/>
        </w:rPr>
        <w:t>5.</w:t>
      </w:r>
      <w:r w:rsidR="000512E5" w:rsidRPr="00AA0D10">
        <w:rPr>
          <w:rFonts w:ascii="Arial" w:hAnsi="Arial" w:cs="Arial"/>
          <w:sz w:val="22"/>
          <w:szCs w:val="22"/>
        </w:rPr>
        <w:t>2</w:t>
      </w:r>
      <w:r w:rsidRPr="00AA0D10">
        <w:rPr>
          <w:rFonts w:ascii="Arial" w:hAnsi="Arial" w:cs="Arial"/>
          <w:sz w:val="22"/>
          <w:szCs w:val="22"/>
        </w:rPr>
        <w:t xml:space="preserve"> </w:t>
      </w:r>
      <w:r w:rsidR="00D8416B" w:rsidRPr="00AA0D10">
        <w:rPr>
          <w:rFonts w:ascii="Arial" w:hAnsi="Arial" w:cs="Arial"/>
          <w:sz w:val="22"/>
          <w:szCs w:val="22"/>
        </w:rPr>
        <w:t>Prețul este fix si este datorat integral de către achizitor indiferent de numărul solicitărilor de asistentă formulate în baza contractului.</w:t>
      </w:r>
    </w:p>
    <w:p w:rsidR="00A63853" w:rsidRPr="00AA0D10" w:rsidRDefault="00D8416B"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rPr>
      </w:pPr>
      <w:r w:rsidRPr="00AA0D10">
        <w:rPr>
          <w:rFonts w:ascii="Arial" w:hAnsi="Arial" w:cs="Arial"/>
          <w:sz w:val="22"/>
          <w:szCs w:val="22"/>
        </w:rPr>
        <w:t xml:space="preserve">5.3 </w:t>
      </w:r>
      <w:r w:rsidR="00A63853" w:rsidRPr="00AA0D10">
        <w:rPr>
          <w:rFonts w:ascii="Arial" w:hAnsi="Arial" w:cs="Arial"/>
          <w:sz w:val="22"/>
          <w:szCs w:val="22"/>
        </w:rPr>
        <w:t>Dacă achizitorul formuleaza solicitări ce depășesc obiectul contractului așa cum este el detaliat în oferta financiara anexa la contract, prestatorul va comunica achizitorului contravaloarea acestor servicii. Daca achizitorul este de acord cu pretul stabilit, partile vor incheia un act aditional la contract cu privire la aceste servicii suplimentare.</w:t>
      </w:r>
    </w:p>
    <w:p w:rsidR="00D8416B" w:rsidRPr="00AA0D10" w:rsidRDefault="0098361D"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rPr>
      </w:pPr>
      <w:r w:rsidRPr="00AA0D10">
        <w:rPr>
          <w:rFonts w:ascii="Arial" w:hAnsi="Arial" w:cs="Arial"/>
          <w:sz w:val="22"/>
          <w:szCs w:val="22"/>
        </w:rPr>
        <w:t>5.</w:t>
      </w:r>
      <w:r w:rsidR="00D8416B" w:rsidRPr="00AA0D10">
        <w:rPr>
          <w:rFonts w:ascii="Arial" w:hAnsi="Arial" w:cs="Arial"/>
          <w:sz w:val="22"/>
          <w:szCs w:val="22"/>
        </w:rPr>
        <w:t>4</w:t>
      </w:r>
      <w:r w:rsidRPr="00AA0D10">
        <w:rPr>
          <w:rFonts w:ascii="Arial" w:hAnsi="Arial" w:cs="Arial"/>
          <w:sz w:val="22"/>
          <w:szCs w:val="22"/>
        </w:rPr>
        <w:t xml:space="preserve"> Prestatorul va emite factura </w:t>
      </w:r>
      <w:r w:rsidR="008E6D1C" w:rsidRPr="00AA0D10">
        <w:rPr>
          <w:rFonts w:ascii="Arial" w:hAnsi="Arial" w:cs="Arial"/>
          <w:sz w:val="22"/>
          <w:szCs w:val="22"/>
        </w:rPr>
        <w:t>lunar, pana in ultima zi a lunii pentru care s-a prestart serviciul</w:t>
      </w:r>
      <w:r w:rsidRPr="00AA0D10">
        <w:rPr>
          <w:rFonts w:ascii="Arial" w:hAnsi="Arial" w:cs="Arial"/>
          <w:sz w:val="22"/>
          <w:szCs w:val="22"/>
        </w:rPr>
        <w:t>.</w:t>
      </w:r>
    </w:p>
    <w:p w:rsidR="004C5A2B" w:rsidRDefault="00B97806"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rPr>
      </w:pPr>
      <w:r w:rsidRPr="00AA0D10">
        <w:rPr>
          <w:rFonts w:ascii="Arial" w:hAnsi="Arial" w:cs="Arial"/>
          <w:sz w:val="22"/>
          <w:szCs w:val="22"/>
        </w:rPr>
        <w:t>5.5 Prestatorul se obliga sa comunice factura atat prin e-mail la adresa indicata de achizitor</w:t>
      </w:r>
      <w:r w:rsidR="00AA0D10">
        <w:rPr>
          <w:rFonts w:ascii="Arial" w:hAnsi="Arial" w:cs="Arial"/>
          <w:sz w:val="22"/>
          <w:szCs w:val="22"/>
        </w:rPr>
        <w:t>,</w:t>
      </w:r>
      <w:r w:rsidRPr="00AA0D10">
        <w:rPr>
          <w:rFonts w:ascii="Arial" w:hAnsi="Arial" w:cs="Arial"/>
          <w:sz w:val="22"/>
          <w:szCs w:val="22"/>
        </w:rPr>
        <w:t xml:space="preserve"> cat si fizic prin scrisoare simpla. Orice factura fiscală emisă de Prestator, și pentr</w:t>
      </w:r>
      <w:r w:rsidR="00AA0D10">
        <w:rPr>
          <w:rFonts w:ascii="Arial" w:hAnsi="Arial" w:cs="Arial"/>
          <w:sz w:val="22"/>
          <w:szCs w:val="22"/>
        </w:rPr>
        <w:t>u care Achizitorul nu face nici</w:t>
      </w:r>
      <w:r w:rsidRPr="00AA0D10">
        <w:rPr>
          <w:rFonts w:ascii="Arial" w:hAnsi="Arial" w:cs="Arial"/>
          <w:sz w:val="22"/>
          <w:szCs w:val="22"/>
        </w:rPr>
        <w:t>un fel de opoziție sau obiecție la plată în termen de 10 zile lucratoare de la primirea facturii pe e-mail, va fi considerată ca fiind acceptată la plată fără echivoc, de către acesta, conform dispozițiilor art. 663 Cod Proc. Civ.</w:t>
      </w:r>
    </w:p>
    <w:p w:rsidR="00AA0D10" w:rsidRDefault="00AA0D10" w:rsidP="00AA0D10">
      <w:pPr>
        <w:tabs>
          <w:tab w:val="left" w:pos="0"/>
          <w:tab w:val="left" w:pos="90"/>
          <w:tab w:val="left" w:pos="9540"/>
          <w:tab w:val="left" w:pos="9630"/>
          <w:tab w:val="left" w:pos="9720"/>
        </w:tabs>
        <w:autoSpaceDE w:val="0"/>
        <w:autoSpaceDN w:val="0"/>
        <w:adjustRightInd w:val="0"/>
        <w:ind w:right="-40"/>
        <w:rPr>
          <w:rFonts w:ascii="Arial" w:hAnsi="Arial" w:cs="Arial"/>
          <w:sz w:val="22"/>
          <w:szCs w:val="22"/>
        </w:rPr>
      </w:pPr>
    </w:p>
    <w:p w:rsidR="00C65D73" w:rsidRPr="00AA0D10" w:rsidRDefault="00C65D73" w:rsidP="00AA0D10">
      <w:pPr>
        <w:tabs>
          <w:tab w:val="left" w:pos="0"/>
          <w:tab w:val="left" w:pos="90"/>
          <w:tab w:val="left" w:pos="9540"/>
          <w:tab w:val="left" w:pos="9630"/>
          <w:tab w:val="left" w:pos="9720"/>
        </w:tabs>
        <w:autoSpaceDE w:val="0"/>
        <w:autoSpaceDN w:val="0"/>
        <w:adjustRightInd w:val="0"/>
        <w:ind w:right="-40"/>
        <w:rPr>
          <w:rFonts w:ascii="Arial" w:hAnsi="Arial" w:cs="Arial"/>
          <w:b/>
          <w:sz w:val="22"/>
          <w:szCs w:val="22"/>
          <w:lang w:val="it-IT"/>
        </w:rPr>
      </w:pPr>
      <w:r w:rsidRPr="00AA0D10">
        <w:rPr>
          <w:rFonts w:ascii="Arial" w:hAnsi="Arial" w:cs="Arial"/>
          <w:b/>
          <w:sz w:val="22"/>
          <w:szCs w:val="22"/>
          <w:lang w:val="it-IT"/>
        </w:rPr>
        <w:t xml:space="preserve">6. Modalitati de plata </w:t>
      </w:r>
    </w:p>
    <w:p w:rsidR="004C5A2B" w:rsidRPr="00AA0D10" w:rsidRDefault="004C5A2B" w:rsidP="00AA0D10">
      <w:pPr>
        <w:tabs>
          <w:tab w:val="left" w:pos="9630"/>
        </w:tabs>
        <w:autoSpaceDE w:val="0"/>
        <w:autoSpaceDN w:val="0"/>
        <w:adjustRightInd w:val="0"/>
        <w:ind w:right="-40"/>
        <w:jc w:val="both"/>
        <w:rPr>
          <w:rFonts w:ascii="Arial" w:hAnsi="Arial" w:cs="Arial"/>
          <w:sz w:val="22"/>
          <w:szCs w:val="22"/>
          <w:lang w:val="it-IT"/>
        </w:rPr>
      </w:pPr>
      <w:r w:rsidRPr="00AA0D10">
        <w:rPr>
          <w:rFonts w:ascii="Arial" w:hAnsi="Arial" w:cs="Arial"/>
          <w:sz w:val="22"/>
          <w:szCs w:val="22"/>
          <w:lang w:val="it-IT"/>
        </w:rPr>
        <w:t xml:space="preserve">6.1 </w:t>
      </w:r>
      <w:r w:rsidR="00AD2AF9" w:rsidRPr="00450F17">
        <w:rPr>
          <w:rFonts w:ascii="Arial" w:hAnsi="Arial" w:cs="Arial"/>
          <w:color w:val="000000"/>
          <w:sz w:val="22"/>
          <w:szCs w:val="22"/>
          <w:lang w:val="ro-RO"/>
        </w:rPr>
        <w:t>Achizitorul se obligă să plătească preţul convenit în prezentul contract pentru serviciile prestate.</w:t>
      </w:r>
    </w:p>
    <w:p w:rsidR="004C5A2B" w:rsidRPr="00AA0D10" w:rsidRDefault="004C5A2B" w:rsidP="00AA0D10">
      <w:pPr>
        <w:tabs>
          <w:tab w:val="left" w:pos="9630"/>
        </w:tabs>
        <w:autoSpaceDE w:val="0"/>
        <w:autoSpaceDN w:val="0"/>
        <w:adjustRightInd w:val="0"/>
        <w:ind w:right="-40"/>
        <w:jc w:val="both"/>
        <w:rPr>
          <w:rFonts w:ascii="Arial" w:hAnsi="Arial" w:cs="Arial"/>
          <w:sz w:val="22"/>
          <w:szCs w:val="22"/>
          <w:lang w:val="it-IT"/>
        </w:rPr>
      </w:pPr>
      <w:r w:rsidRPr="00AA0D10">
        <w:rPr>
          <w:rFonts w:ascii="Arial" w:hAnsi="Arial" w:cs="Arial"/>
          <w:sz w:val="22"/>
          <w:szCs w:val="22"/>
          <w:lang w:val="it-IT"/>
        </w:rPr>
        <w:t xml:space="preserve">6.2 </w:t>
      </w:r>
      <w:r w:rsidR="00AD2AF9"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sidR="00AD2AF9">
        <w:rPr>
          <w:rFonts w:ascii="Arial" w:hAnsi="Arial" w:cs="Arial"/>
          <w:bCs/>
          <w:iCs/>
          <w:noProof/>
          <w:color w:val="000000"/>
          <w:sz w:val="22"/>
          <w:szCs w:val="22"/>
          <w:lang w:val="ro-RO"/>
        </w:rPr>
        <w:t xml:space="preserve">nr. </w:t>
      </w:r>
      <w:r w:rsidR="00AD2AF9" w:rsidRPr="006F3F57">
        <w:rPr>
          <w:rFonts w:ascii="Arial" w:hAnsi="Arial" w:cs="Arial"/>
          <w:bCs/>
          <w:iCs/>
          <w:noProof/>
          <w:color w:val="000000"/>
          <w:sz w:val="22"/>
          <w:szCs w:val="22"/>
          <w:lang w:val="ro-RO"/>
        </w:rPr>
        <w:t>139/2022</w:t>
      </w:r>
    </w:p>
    <w:p w:rsidR="00C65D73" w:rsidRDefault="00C65D73"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it-IT"/>
        </w:rPr>
      </w:pPr>
      <w:r w:rsidRPr="00AA0D10">
        <w:rPr>
          <w:rFonts w:ascii="Arial" w:hAnsi="Arial" w:cs="Arial"/>
          <w:sz w:val="22"/>
          <w:szCs w:val="22"/>
          <w:lang w:val="it-IT"/>
        </w:rPr>
        <w:t>6.3 Plata taxei pe valoare adaugata se va face la cota TVA prevazuta de legislatia in vigoare la data facturarii.</w:t>
      </w:r>
    </w:p>
    <w:p w:rsidR="00AD2AF9" w:rsidRDefault="00AD2AF9" w:rsidP="00AD2AF9">
      <w:pPr>
        <w:jc w:val="both"/>
        <w:rPr>
          <w:rFonts w:ascii="Arial" w:hAnsi="Arial" w:cs="Arial"/>
          <w:noProof/>
          <w:color w:val="000000"/>
          <w:sz w:val="22"/>
          <w:szCs w:val="22"/>
          <w:lang w:val="ro-RO"/>
        </w:rPr>
      </w:pPr>
      <w:r>
        <w:rPr>
          <w:rFonts w:ascii="Arial" w:hAnsi="Arial" w:cs="Arial"/>
          <w:sz w:val="22"/>
          <w:szCs w:val="22"/>
          <w:lang w:val="it-IT"/>
        </w:rPr>
        <w:t xml:space="preserve">6.4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AD2AF9" w:rsidRPr="00450F17" w:rsidRDefault="00AD2AF9" w:rsidP="00AD2AF9">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AD2AF9" w:rsidRDefault="00AD2AF9" w:rsidP="00AA0D10">
      <w:pPr>
        <w:tabs>
          <w:tab w:val="left" w:pos="0"/>
          <w:tab w:val="left" w:pos="90"/>
          <w:tab w:val="left" w:pos="9540"/>
          <w:tab w:val="left" w:pos="9630"/>
          <w:tab w:val="left" w:pos="9720"/>
        </w:tabs>
        <w:autoSpaceDE w:val="0"/>
        <w:autoSpaceDN w:val="0"/>
        <w:adjustRightInd w:val="0"/>
        <w:ind w:right="-40"/>
        <w:jc w:val="both"/>
        <w:rPr>
          <w:rFonts w:ascii="Arial" w:hAnsi="Arial" w:cs="Arial"/>
          <w:bCs/>
          <w:iCs/>
          <w:noProof/>
          <w:sz w:val="22"/>
          <w:szCs w:val="22"/>
          <w:lang w:val="ro-RO"/>
        </w:rPr>
      </w:pPr>
      <w:r>
        <w:rPr>
          <w:rFonts w:ascii="Arial" w:hAnsi="Arial" w:cs="Arial"/>
          <w:sz w:val="22"/>
          <w:szCs w:val="22"/>
          <w:lang w:val="it-IT"/>
        </w:rPr>
        <w:t xml:space="preserve">6.5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r>
        <w:rPr>
          <w:rFonts w:ascii="Arial" w:hAnsi="Arial" w:cs="Arial"/>
          <w:bCs/>
          <w:iCs/>
          <w:noProof/>
          <w:sz w:val="22"/>
          <w:szCs w:val="22"/>
          <w:lang w:val="ro-RO"/>
        </w:rPr>
        <w:t>.</w:t>
      </w:r>
    </w:p>
    <w:p w:rsidR="00AD2AF9" w:rsidRDefault="00AD2AF9"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it-IT"/>
        </w:rPr>
      </w:pPr>
      <w:r>
        <w:rPr>
          <w:rFonts w:ascii="Arial" w:hAnsi="Arial" w:cs="Arial"/>
          <w:bCs/>
          <w:iCs/>
          <w:noProof/>
          <w:sz w:val="22"/>
          <w:szCs w:val="22"/>
          <w:lang w:val="ro-RO"/>
        </w:rPr>
        <w:t xml:space="preserve">6.6 </w:t>
      </w:r>
      <w:r w:rsidRPr="0099104B">
        <w:rPr>
          <w:rFonts w:ascii="Arial" w:hAnsi="Arial" w:cs="Arial"/>
          <w:sz w:val="22"/>
          <w:szCs w:val="22"/>
          <w:lang w:val="it-IT"/>
        </w:rPr>
        <w:t>Sursa de finantare:</w:t>
      </w:r>
      <w:r>
        <w:rPr>
          <w:rFonts w:ascii="Arial" w:hAnsi="Arial" w:cs="Arial"/>
          <w:sz w:val="22"/>
          <w:szCs w:val="22"/>
          <w:lang w:val="it-IT"/>
        </w:rPr>
        <w:t xml:space="preserve"> Bugetul DASO, capitol 68.02.06, art. 20.01.30.</w:t>
      </w:r>
    </w:p>
    <w:p w:rsidR="00AA0D10" w:rsidRDefault="00AA0D10" w:rsidP="00AA0D10">
      <w:pPr>
        <w:pStyle w:val="DefaultText2"/>
        <w:tabs>
          <w:tab w:val="left" w:pos="0"/>
          <w:tab w:val="left" w:pos="90"/>
          <w:tab w:val="left" w:pos="9540"/>
          <w:tab w:val="left" w:pos="9630"/>
          <w:tab w:val="left" w:pos="9720"/>
        </w:tabs>
        <w:ind w:right="-40"/>
        <w:jc w:val="both"/>
        <w:rPr>
          <w:rFonts w:ascii="Arial" w:hAnsi="Arial" w:cs="Arial"/>
          <w:noProof w:val="0"/>
          <w:sz w:val="22"/>
          <w:szCs w:val="22"/>
          <w:lang w:val="it-IT"/>
        </w:rPr>
      </w:pPr>
    </w:p>
    <w:p w:rsidR="00C65D73" w:rsidRPr="00AA0D10" w:rsidRDefault="00C65D73" w:rsidP="00AA0D10">
      <w:pPr>
        <w:pStyle w:val="DefaultText2"/>
        <w:tabs>
          <w:tab w:val="left" w:pos="0"/>
          <w:tab w:val="left" w:pos="90"/>
          <w:tab w:val="left" w:pos="9540"/>
          <w:tab w:val="left" w:pos="9630"/>
          <w:tab w:val="left" w:pos="9720"/>
        </w:tabs>
        <w:ind w:right="-40"/>
        <w:jc w:val="both"/>
        <w:rPr>
          <w:rFonts w:ascii="Arial" w:hAnsi="Arial" w:cs="Arial"/>
          <w:b/>
          <w:sz w:val="22"/>
          <w:szCs w:val="22"/>
          <w:lang w:val="it-IT"/>
        </w:rPr>
      </w:pPr>
      <w:r w:rsidRPr="00AA0D10">
        <w:rPr>
          <w:rFonts w:ascii="Arial" w:hAnsi="Arial" w:cs="Arial"/>
          <w:b/>
          <w:sz w:val="22"/>
          <w:szCs w:val="22"/>
          <w:lang w:val="it-IT"/>
        </w:rPr>
        <w:t>7. Durata contractului</w:t>
      </w:r>
    </w:p>
    <w:p w:rsidR="00C65D73" w:rsidRDefault="00C65D73" w:rsidP="00AA0D10">
      <w:pPr>
        <w:autoSpaceDE w:val="0"/>
        <w:autoSpaceDN w:val="0"/>
        <w:adjustRightInd w:val="0"/>
        <w:contextualSpacing/>
        <w:jc w:val="both"/>
        <w:rPr>
          <w:rFonts w:ascii="Arial" w:eastAsia="Calibri" w:hAnsi="Arial" w:cs="Arial"/>
          <w:sz w:val="22"/>
          <w:szCs w:val="22"/>
          <w:lang w:val="it-IT"/>
        </w:rPr>
      </w:pPr>
      <w:r w:rsidRPr="00AA0D10">
        <w:rPr>
          <w:rFonts w:ascii="Arial" w:hAnsi="Arial" w:cs="Arial"/>
          <w:sz w:val="22"/>
          <w:szCs w:val="22"/>
          <w:lang w:val="it-IT"/>
        </w:rPr>
        <w:t xml:space="preserve">7.1   </w:t>
      </w:r>
      <w:r w:rsidR="007A5F27" w:rsidRPr="00AA0D10">
        <w:rPr>
          <w:rFonts w:ascii="Arial" w:hAnsi="Arial" w:cs="Arial"/>
          <w:sz w:val="22"/>
          <w:szCs w:val="22"/>
          <w:lang w:val="it-IT"/>
        </w:rPr>
        <w:t>Termenul de prestare a</w:t>
      </w:r>
      <w:r w:rsidR="00AA0D10">
        <w:rPr>
          <w:rFonts w:ascii="Arial" w:hAnsi="Arial" w:cs="Arial"/>
          <w:sz w:val="22"/>
          <w:szCs w:val="22"/>
          <w:lang w:val="it-IT"/>
        </w:rPr>
        <w:t>l</w:t>
      </w:r>
      <w:r w:rsidR="007A5F27" w:rsidRPr="00AA0D10">
        <w:rPr>
          <w:rFonts w:ascii="Arial" w:hAnsi="Arial" w:cs="Arial"/>
          <w:sz w:val="22"/>
          <w:szCs w:val="22"/>
          <w:lang w:val="it-IT"/>
        </w:rPr>
        <w:t xml:space="preserve"> serviciilor este </w:t>
      </w:r>
      <w:r w:rsidR="007A5F27" w:rsidRPr="00AA0D10">
        <w:rPr>
          <w:rFonts w:ascii="Arial" w:hAnsi="Arial" w:cs="Arial"/>
          <w:b/>
          <w:sz w:val="22"/>
          <w:szCs w:val="22"/>
          <w:lang w:val="it-IT"/>
        </w:rPr>
        <w:t xml:space="preserve">lunar, pe o perioada de </w:t>
      </w:r>
      <w:r w:rsidR="005A56FD" w:rsidRPr="00AA0D10">
        <w:rPr>
          <w:rFonts w:ascii="Arial" w:eastAsia="Calibri" w:hAnsi="Arial" w:cs="Arial"/>
          <w:b/>
          <w:sz w:val="22"/>
          <w:szCs w:val="22"/>
          <w:lang w:val="it-IT"/>
        </w:rPr>
        <w:t>1</w:t>
      </w:r>
      <w:r w:rsidR="00FA7223" w:rsidRPr="00AA0D10">
        <w:rPr>
          <w:rFonts w:ascii="Arial" w:eastAsia="Calibri" w:hAnsi="Arial" w:cs="Arial"/>
          <w:b/>
          <w:sz w:val="22"/>
          <w:szCs w:val="22"/>
          <w:lang w:val="it-IT"/>
        </w:rPr>
        <w:t>2 luni</w:t>
      </w:r>
      <w:r w:rsidR="005A56FD" w:rsidRPr="00AA0D10">
        <w:rPr>
          <w:rFonts w:ascii="Arial" w:eastAsia="Calibri" w:hAnsi="Arial" w:cs="Arial"/>
          <w:sz w:val="22"/>
          <w:szCs w:val="22"/>
          <w:lang w:val="it-IT"/>
        </w:rPr>
        <w:t xml:space="preserve"> de la data inscrisa in ordinul de incepere emis de achizitor.</w:t>
      </w:r>
    </w:p>
    <w:p w:rsidR="00AA0D10" w:rsidRDefault="00AA0D10" w:rsidP="00AA0D10">
      <w:pPr>
        <w:pStyle w:val="DefaultText2"/>
        <w:tabs>
          <w:tab w:val="left" w:pos="0"/>
          <w:tab w:val="left" w:pos="90"/>
          <w:tab w:val="left" w:pos="9540"/>
          <w:tab w:val="left" w:pos="9630"/>
          <w:tab w:val="left" w:pos="9720"/>
        </w:tabs>
        <w:ind w:right="-40"/>
        <w:jc w:val="both"/>
        <w:rPr>
          <w:rFonts w:ascii="Arial" w:eastAsia="Calibri" w:hAnsi="Arial" w:cs="Arial"/>
          <w:b/>
          <w:noProof w:val="0"/>
          <w:sz w:val="22"/>
          <w:szCs w:val="22"/>
          <w:lang w:val="it-IT"/>
        </w:rPr>
      </w:pPr>
    </w:p>
    <w:p w:rsidR="00C65D73" w:rsidRPr="00AA0D10" w:rsidRDefault="00C65D73" w:rsidP="00AA0D10">
      <w:pPr>
        <w:pStyle w:val="DefaultText2"/>
        <w:tabs>
          <w:tab w:val="left" w:pos="0"/>
          <w:tab w:val="left" w:pos="90"/>
          <w:tab w:val="left" w:pos="9540"/>
          <w:tab w:val="left" w:pos="9630"/>
          <w:tab w:val="left" w:pos="9720"/>
        </w:tabs>
        <w:ind w:right="-40"/>
        <w:jc w:val="both"/>
        <w:rPr>
          <w:rFonts w:ascii="Arial" w:hAnsi="Arial" w:cs="Arial"/>
          <w:b/>
          <w:sz w:val="22"/>
          <w:szCs w:val="22"/>
          <w:lang w:val="it-IT"/>
        </w:rPr>
      </w:pPr>
      <w:r w:rsidRPr="00AA0D10">
        <w:rPr>
          <w:rFonts w:ascii="Arial" w:hAnsi="Arial" w:cs="Arial"/>
          <w:b/>
          <w:sz w:val="22"/>
          <w:szCs w:val="22"/>
          <w:lang w:val="it-IT"/>
        </w:rPr>
        <w:t xml:space="preserve">8. Executarea contractului </w:t>
      </w:r>
    </w:p>
    <w:p w:rsidR="007A5F27" w:rsidRPr="00AA0D10" w:rsidRDefault="00C65D73" w:rsidP="00AA0D10">
      <w:pPr>
        <w:autoSpaceDE w:val="0"/>
        <w:autoSpaceDN w:val="0"/>
        <w:adjustRightInd w:val="0"/>
        <w:contextualSpacing/>
        <w:jc w:val="both"/>
        <w:rPr>
          <w:rFonts w:ascii="Arial" w:eastAsia="Calibri" w:hAnsi="Arial" w:cs="Arial"/>
          <w:b/>
          <w:sz w:val="22"/>
          <w:szCs w:val="22"/>
          <w:lang w:val="it-IT"/>
        </w:rPr>
      </w:pPr>
      <w:r w:rsidRPr="00AA0D10">
        <w:rPr>
          <w:rFonts w:ascii="Arial" w:hAnsi="Arial" w:cs="Arial"/>
          <w:noProof/>
          <w:sz w:val="22"/>
          <w:szCs w:val="22"/>
          <w:lang w:val="es-ES"/>
        </w:rPr>
        <w:t xml:space="preserve">8.1 </w:t>
      </w:r>
      <w:r w:rsidR="007A5F27" w:rsidRPr="00AA0D10">
        <w:rPr>
          <w:rFonts w:ascii="Arial" w:hAnsi="Arial" w:cs="Arial"/>
          <w:noProof/>
          <w:sz w:val="22"/>
          <w:szCs w:val="22"/>
          <w:lang w:val="es-ES"/>
        </w:rPr>
        <w:t xml:space="preserve">Executarea contractului începe </w:t>
      </w:r>
      <w:r w:rsidR="005A56FD" w:rsidRPr="00AA0D10">
        <w:rPr>
          <w:rFonts w:ascii="Arial" w:eastAsia="Calibri" w:hAnsi="Arial" w:cs="Arial"/>
          <w:sz w:val="22"/>
          <w:szCs w:val="22"/>
          <w:lang w:val="it-IT"/>
        </w:rPr>
        <w:t>la data inscrisa in ordinul de incepere emis de achizitor.</w:t>
      </w:r>
    </w:p>
    <w:p w:rsidR="00AA0D10" w:rsidRDefault="00AA0D10" w:rsidP="00AA0D10">
      <w:pPr>
        <w:pStyle w:val="DefaultText2"/>
        <w:tabs>
          <w:tab w:val="left" w:pos="0"/>
          <w:tab w:val="left" w:pos="90"/>
          <w:tab w:val="left" w:pos="9540"/>
          <w:tab w:val="left" w:pos="9630"/>
          <w:tab w:val="left" w:pos="9720"/>
        </w:tabs>
        <w:ind w:right="-40"/>
        <w:jc w:val="both"/>
        <w:rPr>
          <w:rFonts w:ascii="Arial" w:hAnsi="Arial" w:cs="Arial"/>
          <w:b/>
          <w:sz w:val="22"/>
          <w:szCs w:val="22"/>
          <w:lang w:val="it-IT"/>
        </w:rPr>
      </w:pPr>
    </w:p>
    <w:p w:rsidR="00C65D73" w:rsidRPr="00AA0D10" w:rsidRDefault="00C65D73" w:rsidP="00AA0D10">
      <w:pPr>
        <w:pStyle w:val="DefaultText2"/>
        <w:tabs>
          <w:tab w:val="left" w:pos="0"/>
          <w:tab w:val="left" w:pos="90"/>
          <w:tab w:val="left" w:pos="9540"/>
          <w:tab w:val="left" w:pos="9630"/>
          <w:tab w:val="left" w:pos="9720"/>
        </w:tabs>
        <w:ind w:right="-40"/>
        <w:jc w:val="both"/>
        <w:rPr>
          <w:rFonts w:ascii="Arial" w:hAnsi="Arial" w:cs="Arial"/>
          <w:b/>
          <w:sz w:val="22"/>
          <w:szCs w:val="22"/>
          <w:lang w:val="it-IT"/>
        </w:rPr>
      </w:pPr>
      <w:r w:rsidRPr="00AA0D10">
        <w:rPr>
          <w:rFonts w:ascii="Arial" w:hAnsi="Arial" w:cs="Arial"/>
          <w:b/>
          <w:sz w:val="22"/>
          <w:szCs w:val="22"/>
          <w:lang w:val="it-IT"/>
        </w:rPr>
        <w:t>9. Documentele contractului</w:t>
      </w:r>
    </w:p>
    <w:p w:rsidR="00C65D73" w:rsidRPr="00AA0D10" w:rsidRDefault="00AA0D10" w:rsidP="00AA0D10">
      <w:pPr>
        <w:pStyle w:val="DefaultText1"/>
        <w:tabs>
          <w:tab w:val="left" w:pos="0"/>
          <w:tab w:val="left" w:pos="90"/>
          <w:tab w:val="left" w:pos="9540"/>
          <w:tab w:val="left" w:pos="9630"/>
          <w:tab w:val="left" w:pos="9720"/>
        </w:tabs>
        <w:ind w:right="-40"/>
        <w:jc w:val="both"/>
        <w:rPr>
          <w:rFonts w:ascii="Arial" w:hAnsi="Arial" w:cs="Arial"/>
          <w:sz w:val="22"/>
          <w:szCs w:val="22"/>
          <w:lang w:val="it-IT"/>
        </w:rPr>
      </w:pPr>
      <w:r>
        <w:rPr>
          <w:rFonts w:ascii="Arial" w:hAnsi="Arial" w:cs="Arial"/>
          <w:sz w:val="22"/>
          <w:szCs w:val="22"/>
          <w:lang w:val="it-IT"/>
        </w:rPr>
        <w:t xml:space="preserve">9.1 </w:t>
      </w:r>
      <w:r w:rsidR="00C65D73" w:rsidRPr="00AA0D10">
        <w:rPr>
          <w:rFonts w:ascii="Arial" w:hAnsi="Arial" w:cs="Arial"/>
          <w:sz w:val="22"/>
          <w:szCs w:val="22"/>
          <w:lang w:val="it-IT"/>
        </w:rPr>
        <w:t>Document</w:t>
      </w:r>
      <w:r>
        <w:rPr>
          <w:rFonts w:ascii="Arial" w:hAnsi="Arial" w:cs="Arial"/>
          <w:sz w:val="22"/>
          <w:szCs w:val="22"/>
          <w:lang w:val="it-IT"/>
        </w:rPr>
        <w:t>ele</w:t>
      </w:r>
      <w:r w:rsidR="00FA7223" w:rsidRPr="00AA0D10">
        <w:rPr>
          <w:rFonts w:ascii="Arial" w:hAnsi="Arial" w:cs="Arial"/>
          <w:sz w:val="22"/>
          <w:szCs w:val="22"/>
          <w:lang w:val="it-IT"/>
        </w:rPr>
        <w:t xml:space="preserve"> </w:t>
      </w:r>
      <w:r w:rsidR="00C65D73" w:rsidRPr="00AA0D10">
        <w:rPr>
          <w:rFonts w:ascii="Arial" w:hAnsi="Arial" w:cs="Arial"/>
          <w:sz w:val="22"/>
          <w:szCs w:val="22"/>
          <w:lang w:val="it-IT"/>
        </w:rPr>
        <w:t>care insotes</w:t>
      </w:r>
      <w:r>
        <w:rPr>
          <w:rFonts w:ascii="Arial" w:hAnsi="Arial" w:cs="Arial"/>
          <w:sz w:val="22"/>
          <w:szCs w:val="22"/>
          <w:lang w:val="it-IT"/>
        </w:rPr>
        <w:t>c</w:t>
      </w:r>
      <w:r w:rsidR="00C65D73" w:rsidRPr="00AA0D10">
        <w:rPr>
          <w:rFonts w:ascii="Arial" w:hAnsi="Arial" w:cs="Arial"/>
          <w:sz w:val="22"/>
          <w:szCs w:val="22"/>
          <w:lang w:val="it-IT"/>
        </w:rPr>
        <w:t xml:space="preserve"> contractul </w:t>
      </w:r>
      <w:r>
        <w:rPr>
          <w:rFonts w:ascii="Arial" w:hAnsi="Arial" w:cs="Arial"/>
          <w:sz w:val="22"/>
          <w:szCs w:val="22"/>
          <w:lang w:val="it-IT"/>
        </w:rPr>
        <w:t>sunt</w:t>
      </w:r>
      <w:r w:rsidR="00C65D73" w:rsidRPr="00AA0D10">
        <w:rPr>
          <w:rFonts w:ascii="Arial" w:hAnsi="Arial" w:cs="Arial"/>
          <w:sz w:val="22"/>
          <w:szCs w:val="22"/>
          <w:lang w:val="it-IT"/>
        </w:rPr>
        <w:t>:</w:t>
      </w:r>
    </w:p>
    <w:p w:rsidR="00C65D73" w:rsidRPr="00AA0D10" w:rsidRDefault="00DF0DF9" w:rsidP="00AA0D10">
      <w:pPr>
        <w:pStyle w:val="DefaultText1"/>
        <w:numPr>
          <w:ilvl w:val="0"/>
          <w:numId w:val="4"/>
        </w:numPr>
        <w:tabs>
          <w:tab w:val="left" w:pos="0"/>
          <w:tab w:val="left" w:pos="90"/>
          <w:tab w:val="left" w:pos="9540"/>
          <w:tab w:val="left" w:pos="9630"/>
          <w:tab w:val="left" w:pos="9720"/>
        </w:tabs>
        <w:ind w:right="-40" w:hanging="720"/>
        <w:jc w:val="both"/>
        <w:rPr>
          <w:rFonts w:ascii="Arial" w:hAnsi="Arial" w:cs="Arial"/>
          <w:sz w:val="22"/>
          <w:szCs w:val="22"/>
          <w:lang w:val="it-IT"/>
        </w:rPr>
      </w:pPr>
      <w:r w:rsidRPr="00AA0D10">
        <w:rPr>
          <w:rFonts w:ascii="Arial" w:hAnsi="Arial" w:cs="Arial"/>
          <w:sz w:val="22"/>
          <w:szCs w:val="22"/>
          <w:lang w:val="ro-RO"/>
        </w:rPr>
        <w:t>p</w:t>
      </w:r>
      <w:r w:rsidR="00C65D73" w:rsidRPr="00AA0D10">
        <w:rPr>
          <w:rFonts w:ascii="Arial" w:hAnsi="Arial" w:cs="Arial"/>
          <w:sz w:val="22"/>
          <w:szCs w:val="22"/>
          <w:lang w:val="ro-RO"/>
        </w:rPr>
        <w:t>ropunerea financiară</w:t>
      </w:r>
      <w:r w:rsidR="005A56FD" w:rsidRPr="00AA0D10">
        <w:rPr>
          <w:rFonts w:ascii="Arial" w:hAnsi="Arial" w:cs="Arial"/>
          <w:sz w:val="22"/>
          <w:szCs w:val="22"/>
        </w:rPr>
        <w:t>;</w:t>
      </w:r>
    </w:p>
    <w:p w:rsidR="005A56FD" w:rsidRPr="00AA0D10" w:rsidRDefault="005A56FD" w:rsidP="00AA0D10">
      <w:pPr>
        <w:pStyle w:val="DefaultText1"/>
        <w:numPr>
          <w:ilvl w:val="0"/>
          <w:numId w:val="4"/>
        </w:numPr>
        <w:tabs>
          <w:tab w:val="left" w:pos="0"/>
          <w:tab w:val="left" w:pos="90"/>
          <w:tab w:val="left" w:pos="9540"/>
          <w:tab w:val="left" w:pos="9630"/>
          <w:tab w:val="left" w:pos="9720"/>
        </w:tabs>
        <w:ind w:right="-40" w:hanging="720"/>
        <w:jc w:val="both"/>
        <w:rPr>
          <w:rFonts w:ascii="Arial" w:hAnsi="Arial" w:cs="Arial"/>
          <w:sz w:val="22"/>
          <w:szCs w:val="22"/>
          <w:lang w:val="it-IT"/>
        </w:rPr>
      </w:pPr>
      <w:r w:rsidRPr="00AA0D10">
        <w:rPr>
          <w:rFonts w:ascii="Arial" w:hAnsi="Arial" w:cs="Arial"/>
          <w:sz w:val="22"/>
          <w:szCs w:val="22"/>
        </w:rPr>
        <w:t xml:space="preserve">acordul </w:t>
      </w:r>
      <w:r w:rsidR="00AA0D10">
        <w:rPr>
          <w:rFonts w:ascii="Arial" w:hAnsi="Arial" w:cs="Arial"/>
          <w:sz w:val="22"/>
          <w:szCs w:val="22"/>
        </w:rPr>
        <w:t>de prelucrare a datelor cu caracter personal</w:t>
      </w:r>
      <w:r w:rsidRPr="00AA0D10">
        <w:rPr>
          <w:rFonts w:ascii="Arial" w:hAnsi="Arial" w:cs="Arial"/>
          <w:sz w:val="22"/>
          <w:szCs w:val="22"/>
        </w:rPr>
        <w:t>.</w:t>
      </w:r>
    </w:p>
    <w:p w:rsidR="00AA0D10" w:rsidRDefault="00AA0D10" w:rsidP="00AA0D10">
      <w:pPr>
        <w:tabs>
          <w:tab w:val="left" w:pos="0"/>
          <w:tab w:val="left" w:pos="90"/>
          <w:tab w:val="left" w:pos="9540"/>
          <w:tab w:val="left" w:pos="9630"/>
          <w:tab w:val="left" w:pos="9720"/>
        </w:tabs>
        <w:autoSpaceDE w:val="0"/>
        <w:autoSpaceDN w:val="0"/>
        <w:adjustRightInd w:val="0"/>
        <w:ind w:right="-40"/>
        <w:rPr>
          <w:rFonts w:ascii="Arial" w:hAnsi="Arial" w:cs="Arial"/>
          <w:b/>
          <w:sz w:val="22"/>
          <w:szCs w:val="22"/>
          <w:lang w:val="ro-RO"/>
        </w:rPr>
      </w:pPr>
    </w:p>
    <w:p w:rsidR="00C65D73" w:rsidRPr="00AA0D10" w:rsidRDefault="00C65D73" w:rsidP="00AA0D10">
      <w:pPr>
        <w:tabs>
          <w:tab w:val="left" w:pos="0"/>
          <w:tab w:val="left" w:pos="90"/>
          <w:tab w:val="left" w:pos="9540"/>
          <w:tab w:val="left" w:pos="9630"/>
          <w:tab w:val="left" w:pos="9720"/>
        </w:tabs>
        <w:autoSpaceDE w:val="0"/>
        <w:autoSpaceDN w:val="0"/>
        <w:adjustRightInd w:val="0"/>
        <w:ind w:right="-40"/>
        <w:rPr>
          <w:rFonts w:ascii="Arial" w:hAnsi="Arial" w:cs="Arial"/>
          <w:b/>
          <w:sz w:val="22"/>
          <w:szCs w:val="22"/>
          <w:lang w:val="ro-RO"/>
        </w:rPr>
      </w:pPr>
      <w:r w:rsidRPr="00AA0D10">
        <w:rPr>
          <w:rFonts w:ascii="Arial" w:hAnsi="Arial" w:cs="Arial"/>
          <w:b/>
          <w:sz w:val="22"/>
          <w:szCs w:val="22"/>
          <w:lang w:val="ro-RO"/>
        </w:rPr>
        <w:t xml:space="preserve">10. Obligatiile principale ale </w:t>
      </w:r>
      <w:r w:rsidR="009D0DA6" w:rsidRPr="00AA0D10">
        <w:rPr>
          <w:rFonts w:ascii="Arial" w:hAnsi="Arial" w:cs="Arial"/>
          <w:b/>
          <w:sz w:val="22"/>
          <w:szCs w:val="22"/>
          <w:lang w:val="ro-RO"/>
        </w:rPr>
        <w:t>prestatorului</w:t>
      </w:r>
    </w:p>
    <w:p w:rsidR="00C65D73" w:rsidRPr="00AA0D10" w:rsidRDefault="00C65D73"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ro-RO"/>
        </w:rPr>
      </w:pPr>
      <w:r w:rsidRPr="00AA0D10">
        <w:rPr>
          <w:rFonts w:ascii="Arial" w:hAnsi="Arial" w:cs="Arial"/>
          <w:sz w:val="22"/>
          <w:szCs w:val="22"/>
          <w:lang w:val="ro-RO"/>
        </w:rPr>
        <w:t xml:space="preserve">10.1 </w:t>
      </w:r>
      <w:r w:rsidR="005376E1" w:rsidRPr="00AA0D10">
        <w:rPr>
          <w:rFonts w:ascii="Arial" w:hAnsi="Arial" w:cs="Arial"/>
          <w:sz w:val="22"/>
          <w:szCs w:val="22"/>
          <w:lang w:val="ro-RO"/>
        </w:rPr>
        <w:t>Prestatorul</w:t>
      </w:r>
      <w:r w:rsidRPr="00AA0D10">
        <w:rPr>
          <w:rFonts w:ascii="Arial" w:hAnsi="Arial" w:cs="Arial"/>
          <w:sz w:val="22"/>
          <w:szCs w:val="22"/>
          <w:lang w:val="ro-RO"/>
        </w:rPr>
        <w:t xml:space="preserve"> se obliga sa </w:t>
      </w:r>
      <w:r w:rsidR="005376E1" w:rsidRPr="00AA0D10">
        <w:rPr>
          <w:rFonts w:ascii="Arial" w:hAnsi="Arial" w:cs="Arial"/>
          <w:sz w:val="22"/>
          <w:szCs w:val="22"/>
          <w:lang w:val="ro-RO"/>
        </w:rPr>
        <w:t>presteze serviciile</w:t>
      </w:r>
      <w:r w:rsidRPr="00AA0D10">
        <w:rPr>
          <w:rFonts w:ascii="Arial" w:hAnsi="Arial" w:cs="Arial"/>
          <w:sz w:val="22"/>
          <w:szCs w:val="22"/>
          <w:lang w:val="it-IT"/>
        </w:rPr>
        <w:t xml:space="preserve"> </w:t>
      </w:r>
      <w:r w:rsidRPr="00AA0D10">
        <w:rPr>
          <w:rFonts w:ascii="Arial" w:hAnsi="Arial" w:cs="Arial"/>
          <w:sz w:val="22"/>
          <w:szCs w:val="22"/>
        </w:rPr>
        <w:t xml:space="preserve">prevazute in </w:t>
      </w:r>
      <w:r w:rsidRPr="00AA0D10">
        <w:rPr>
          <w:rFonts w:ascii="Arial" w:hAnsi="Arial" w:cs="Arial"/>
          <w:sz w:val="22"/>
          <w:szCs w:val="22"/>
          <w:lang w:val="ro-RO"/>
        </w:rPr>
        <w:t>oferta fin</w:t>
      </w:r>
      <w:r w:rsidR="00D56640" w:rsidRPr="00AA0D10">
        <w:rPr>
          <w:rFonts w:ascii="Arial" w:hAnsi="Arial" w:cs="Arial"/>
          <w:sz w:val="22"/>
          <w:szCs w:val="22"/>
          <w:lang w:val="ro-RO"/>
        </w:rPr>
        <w:t>anciara transmisa achizitorului, conform prevederilor contractuale.</w:t>
      </w:r>
    </w:p>
    <w:p w:rsidR="008F34E2" w:rsidRPr="00AA0D10" w:rsidRDefault="00C65D73" w:rsidP="00AA0D10">
      <w:pPr>
        <w:tabs>
          <w:tab w:val="left" w:pos="0"/>
          <w:tab w:val="left" w:pos="90"/>
          <w:tab w:val="left" w:pos="9540"/>
          <w:tab w:val="left" w:pos="9630"/>
          <w:tab w:val="left" w:pos="9720"/>
        </w:tabs>
        <w:autoSpaceDE w:val="0"/>
        <w:autoSpaceDN w:val="0"/>
        <w:adjustRightInd w:val="0"/>
        <w:ind w:right="-40"/>
        <w:rPr>
          <w:rFonts w:ascii="Arial" w:hAnsi="Arial" w:cs="Arial"/>
          <w:sz w:val="22"/>
          <w:szCs w:val="22"/>
          <w:lang w:val="ro-RO"/>
        </w:rPr>
      </w:pPr>
      <w:r w:rsidRPr="00AA0D10">
        <w:rPr>
          <w:rFonts w:ascii="Arial" w:hAnsi="Arial" w:cs="Arial"/>
          <w:sz w:val="22"/>
          <w:szCs w:val="22"/>
          <w:lang w:val="ro-RO"/>
        </w:rPr>
        <w:t xml:space="preserve">10.2 </w:t>
      </w:r>
      <w:r w:rsidR="00253DD8" w:rsidRPr="00AA0D10">
        <w:rPr>
          <w:rFonts w:ascii="Arial" w:hAnsi="Arial" w:cs="Arial"/>
          <w:sz w:val="22"/>
          <w:szCs w:val="22"/>
          <w:lang w:val="ro-RO"/>
        </w:rPr>
        <w:t xml:space="preserve"> </w:t>
      </w:r>
      <w:r w:rsidR="008F34E2" w:rsidRPr="00AA0D10">
        <w:rPr>
          <w:rFonts w:ascii="Arial" w:hAnsi="Arial" w:cs="Arial"/>
          <w:sz w:val="22"/>
          <w:szCs w:val="22"/>
          <w:lang w:val="ro-RO"/>
        </w:rPr>
        <w:t xml:space="preserve">Prestatorul are obligatia să asigure controlul îndeplinirii serviciilor şi al calităţii acestora, la cererea beneficiarului.        </w:t>
      </w:r>
    </w:p>
    <w:p w:rsidR="00C65D73" w:rsidRPr="00AA0D10" w:rsidRDefault="00C65D73" w:rsidP="00B42F1C">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ro-RO"/>
        </w:rPr>
      </w:pPr>
      <w:r w:rsidRPr="00AA0D10">
        <w:rPr>
          <w:rFonts w:ascii="Arial" w:hAnsi="Arial" w:cs="Arial"/>
          <w:sz w:val="22"/>
          <w:szCs w:val="22"/>
          <w:lang w:val="ro-RO"/>
        </w:rPr>
        <w:t>10.</w:t>
      </w:r>
      <w:r w:rsidR="00AD2AF9">
        <w:rPr>
          <w:rFonts w:ascii="Arial" w:hAnsi="Arial" w:cs="Arial"/>
          <w:sz w:val="22"/>
          <w:szCs w:val="22"/>
          <w:lang w:val="ro-RO"/>
        </w:rPr>
        <w:t>3</w:t>
      </w:r>
      <w:r w:rsidRPr="00AA0D10">
        <w:rPr>
          <w:rFonts w:ascii="Arial" w:hAnsi="Arial" w:cs="Arial"/>
          <w:sz w:val="22"/>
          <w:szCs w:val="22"/>
          <w:lang w:val="ro-RO"/>
        </w:rPr>
        <w:t xml:space="preserve"> </w:t>
      </w:r>
      <w:r w:rsidR="005376E1" w:rsidRPr="00AA0D10">
        <w:rPr>
          <w:rFonts w:ascii="Arial" w:hAnsi="Arial" w:cs="Arial"/>
          <w:sz w:val="22"/>
          <w:szCs w:val="22"/>
          <w:lang w:val="ro-RO"/>
        </w:rPr>
        <w:t>Prestatorului</w:t>
      </w:r>
      <w:r w:rsidRPr="00AA0D10">
        <w:rPr>
          <w:rFonts w:ascii="Arial" w:hAnsi="Arial" w:cs="Arial"/>
          <w:sz w:val="22"/>
          <w:szCs w:val="22"/>
          <w:lang w:val="ro-RO"/>
        </w:rPr>
        <w:t xml:space="preserve"> îi revin toate obligaţiile privind daunele, costurile şi pretenţiile iniţiate de terţe părţi şi formulate împotriva achizitorului în legătură cu furnizarea defectuoasă sau nefurnizarea produselor. În această privinţă, se impune ca societatea </w:t>
      </w:r>
      <w:r w:rsidR="005376E1" w:rsidRPr="00AA0D10">
        <w:rPr>
          <w:rFonts w:ascii="Arial" w:hAnsi="Arial" w:cs="Arial"/>
          <w:sz w:val="22"/>
          <w:szCs w:val="22"/>
          <w:lang w:val="ro-RO"/>
        </w:rPr>
        <w:t>prestatoare</w:t>
      </w:r>
      <w:r w:rsidRPr="00AA0D10">
        <w:rPr>
          <w:rFonts w:ascii="Arial" w:hAnsi="Arial" w:cs="Arial"/>
          <w:sz w:val="22"/>
          <w:szCs w:val="22"/>
          <w:lang w:val="ro-RO"/>
        </w:rPr>
        <w:t xml:space="preserve"> să deţină şi să prezinte o asigurare profesională de răspundere civilă.</w:t>
      </w:r>
      <w:r w:rsidRPr="00AA0D10">
        <w:rPr>
          <w:rFonts w:ascii="Arial" w:hAnsi="Arial" w:cs="Arial"/>
          <w:color w:val="000000"/>
          <w:sz w:val="22"/>
          <w:szCs w:val="22"/>
          <w:lang w:val="it-IT"/>
        </w:rPr>
        <w:t xml:space="preserve"> </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pt-BR"/>
        </w:rPr>
      </w:pPr>
      <w:r w:rsidRPr="00AA0D10">
        <w:rPr>
          <w:rFonts w:ascii="Arial" w:hAnsi="Arial" w:cs="Arial"/>
          <w:sz w:val="22"/>
          <w:szCs w:val="22"/>
          <w:lang w:val="pt-BR"/>
        </w:rPr>
        <w:t>10.</w:t>
      </w:r>
      <w:r w:rsidR="00AD2AF9">
        <w:rPr>
          <w:rFonts w:ascii="Arial" w:hAnsi="Arial" w:cs="Arial"/>
          <w:sz w:val="22"/>
          <w:szCs w:val="22"/>
          <w:lang w:val="pt-BR"/>
        </w:rPr>
        <w:t>4</w:t>
      </w:r>
      <w:r w:rsidRPr="00AA0D10">
        <w:rPr>
          <w:rFonts w:ascii="Arial" w:hAnsi="Arial" w:cs="Arial"/>
          <w:sz w:val="22"/>
          <w:szCs w:val="22"/>
          <w:lang w:val="pt-BR"/>
        </w:rPr>
        <w:t xml:space="preserve"> </w:t>
      </w:r>
      <w:r w:rsidR="005376E1" w:rsidRPr="00AA0D10">
        <w:rPr>
          <w:rFonts w:ascii="Arial" w:hAnsi="Arial" w:cs="Arial"/>
          <w:sz w:val="22"/>
          <w:szCs w:val="22"/>
          <w:lang w:val="ro-RO"/>
        </w:rPr>
        <w:t>Prestatorul</w:t>
      </w:r>
      <w:r w:rsidRPr="00AA0D10">
        <w:rPr>
          <w:rFonts w:ascii="Arial" w:hAnsi="Arial" w:cs="Arial"/>
          <w:sz w:val="22"/>
          <w:szCs w:val="22"/>
          <w:lang w:val="pt-BR"/>
        </w:rPr>
        <w:t xml:space="preserve"> are obligaţia de a </w:t>
      </w:r>
      <w:r w:rsidR="005376E1" w:rsidRPr="00AA0D10">
        <w:rPr>
          <w:rFonts w:ascii="Arial" w:hAnsi="Arial" w:cs="Arial"/>
          <w:sz w:val="22"/>
          <w:szCs w:val="22"/>
          <w:lang w:val="pt-BR"/>
        </w:rPr>
        <w:t>presta serviciile</w:t>
      </w:r>
      <w:r w:rsidRPr="00AA0D10">
        <w:rPr>
          <w:rFonts w:ascii="Arial" w:hAnsi="Arial" w:cs="Arial"/>
          <w:sz w:val="22"/>
          <w:szCs w:val="22"/>
          <w:lang w:val="pt-BR"/>
        </w:rPr>
        <w:t xml:space="preserve"> prevăzute în contract cu profesionalismul şi promptitudinea cuvenite angajamentului asumat.</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pt-BR"/>
        </w:rPr>
      </w:pPr>
      <w:r w:rsidRPr="00AA0D10">
        <w:rPr>
          <w:rFonts w:ascii="Arial" w:hAnsi="Arial" w:cs="Arial"/>
          <w:sz w:val="22"/>
          <w:szCs w:val="22"/>
          <w:lang w:val="pt-BR"/>
        </w:rPr>
        <w:t>10.</w:t>
      </w:r>
      <w:r w:rsidR="00AD2AF9">
        <w:rPr>
          <w:rFonts w:ascii="Arial" w:hAnsi="Arial" w:cs="Arial"/>
          <w:sz w:val="22"/>
          <w:szCs w:val="22"/>
          <w:lang w:val="pt-BR"/>
        </w:rPr>
        <w:t>5</w:t>
      </w:r>
      <w:r w:rsidRPr="00AA0D10">
        <w:rPr>
          <w:rFonts w:ascii="Arial" w:hAnsi="Arial" w:cs="Arial"/>
          <w:sz w:val="22"/>
          <w:szCs w:val="22"/>
          <w:lang w:val="pt-BR"/>
        </w:rPr>
        <w:t xml:space="preserve"> </w:t>
      </w:r>
      <w:r w:rsidR="005376E1" w:rsidRPr="00AA0D10">
        <w:rPr>
          <w:rFonts w:ascii="Arial" w:hAnsi="Arial" w:cs="Arial"/>
          <w:sz w:val="22"/>
          <w:szCs w:val="22"/>
          <w:lang w:val="ro-RO"/>
        </w:rPr>
        <w:t>Prestatorul</w:t>
      </w:r>
      <w:r w:rsidRPr="00AA0D10">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pt-BR"/>
        </w:rPr>
      </w:pPr>
      <w:r w:rsidRPr="00AA0D10">
        <w:rPr>
          <w:rFonts w:ascii="Arial" w:hAnsi="Arial" w:cs="Arial"/>
          <w:sz w:val="22"/>
          <w:szCs w:val="22"/>
          <w:lang w:val="pt-BR"/>
        </w:rPr>
        <w:t>10.</w:t>
      </w:r>
      <w:r w:rsidR="00AD2AF9">
        <w:rPr>
          <w:rFonts w:ascii="Arial" w:hAnsi="Arial" w:cs="Arial"/>
          <w:sz w:val="22"/>
          <w:szCs w:val="22"/>
          <w:lang w:val="pt-BR"/>
        </w:rPr>
        <w:t>6</w:t>
      </w:r>
      <w:r w:rsidRPr="00AA0D10">
        <w:rPr>
          <w:rFonts w:ascii="Arial" w:hAnsi="Arial" w:cs="Arial"/>
          <w:sz w:val="22"/>
          <w:szCs w:val="22"/>
          <w:lang w:val="pt-BR"/>
        </w:rPr>
        <w:t xml:space="preserve"> </w:t>
      </w:r>
      <w:r w:rsidR="005376E1" w:rsidRPr="00AA0D10">
        <w:rPr>
          <w:rFonts w:ascii="Arial" w:hAnsi="Arial" w:cs="Arial"/>
          <w:sz w:val="22"/>
          <w:szCs w:val="22"/>
          <w:lang w:val="ro-RO"/>
        </w:rPr>
        <w:t>Prestatorul</w:t>
      </w:r>
      <w:r w:rsidRPr="00AA0D10">
        <w:rPr>
          <w:rFonts w:ascii="Arial" w:hAnsi="Arial" w:cs="Arial"/>
          <w:sz w:val="22"/>
          <w:szCs w:val="22"/>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bCs/>
          <w:iCs/>
          <w:sz w:val="22"/>
          <w:szCs w:val="22"/>
          <w:lang w:val="ro-RO"/>
        </w:rPr>
      </w:pPr>
      <w:r w:rsidRPr="00AA0D10">
        <w:rPr>
          <w:rFonts w:ascii="Arial" w:hAnsi="Arial" w:cs="Arial"/>
          <w:sz w:val="22"/>
          <w:szCs w:val="22"/>
        </w:rPr>
        <w:t>10.</w:t>
      </w:r>
      <w:r w:rsidR="00AD2AF9">
        <w:rPr>
          <w:rFonts w:ascii="Arial" w:hAnsi="Arial" w:cs="Arial"/>
          <w:sz w:val="22"/>
          <w:szCs w:val="22"/>
        </w:rPr>
        <w:t>7</w:t>
      </w:r>
      <w:r w:rsidRPr="00AA0D10">
        <w:rPr>
          <w:rFonts w:ascii="Arial" w:hAnsi="Arial" w:cs="Arial"/>
          <w:sz w:val="22"/>
          <w:szCs w:val="22"/>
        </w:rPr>
        <w:t xml:space="preserve"> </w:t>
      </w:r>
      <w:r w:rsidR="005376E1" w:rsidRPr="00AA0D10">
        <w:rPr>
          <w:rFonts w:ascii="Arial" w:hAnsi="Arial" w:cs="Arial"/>
          <w:sz w:val="22"/>
          <w:szCs w:val="22"/>
          <w:lang w:val="ro-RO"/>
        </w:rPr>
        <w:t>Prestatorul</w:t>
      </w:r>
      <w:r w:rsidRPr="00AA0D10">
        <w:rPr>
          <w:rFonts w:ascii="Arial" w:hAnsi="Arial" w:cs="Arial"/>
          <w:sz w:val="22"/>
          <w:szCs w:val="22"/>
        </w:rPr>
        <w:t xml:space="preserve"> se obliga sa </w:t>
      </w:r>
      <w:r w:rsidR="005376E1" w:rsidRPr="00AA0D10">
        <w:rPr>
          <w:rFonts w:ascii="Arial" w:hAnsi="Arial" w:cs="Arial"/>
          <w:sz w:val="22"/>
          <w:szCs w:val="22"/>
        </w:rPr>
        <w:t>presta serviciile</w:t>
      </w:r>
      <w:r w:rsidRPr="00AA0D10">
        <w:rPr>
          <w:rFonts w:ascii="Arial" w:hAnsi="Arial" w:cs="Arial"/>
          <w:sz w:val="22"/>
          <w:szCs w:val="22"/>
        </w:rPr>
        <w:t xml:space="preserve"> in conformitate cu activitatile </w:t>
      </w:r>
      <w:r w:rsidRPr="00AA0D10">
        <w:rPr>
          <w:rFonts w:ascii="Arial" w:hAnsi="Arial" w:cs="Arial"/>
          <w:bCs/>
          <w:iCs/>
          <w:sz w:val="22"/>
          <w:szCs w:val="22"/>
          <w:lang w:val="ro-RO"/>
        </w:rPr>
        <w:t xml:space="preserve">stabilite prin legislatia in vigoare. </w:t>
      </w:r>
    </w:p>
    <w:p w:rsidR="00C65D73" w:rsidRPr="00AA0D10" w:rsidRDefault="00B42F1C" w:rsidP="00B42F1C">
      <w:pPr>
        <w:tabs>
          <w:tab w:val="left" w:pos="0"/>
          <w:tab w:val="left" w:pos="90"/>
          <w:tab w:val="left" w:pos="9540"/>
          <w:tab w:val="left" w:pos="9630"/>
          <w:tab w:val="left" w:pos="9720"/>
        </w:tabs>
        <w:ind w:right="-40"/>
        <w:jc w:val="both"/>
        <w:rPr>
          <w:rFonts w:ascii="Arial" w:hAnsi="Arial" w:cs="Arial"/>
          <w:sz w:val="22"/>
          <w:szCs w:val="22"/>
          <w:lang w:val="es-ES"/>
        </w:rPr>
      </w:pPr>
      <w:r>
        <w:rPr>
          <w:rFonts w:ascii="Arial" w:hAnsi="Arial" w:cs="Arial"/>
          <w:sz w:val="22"/>
          <w:szCs w:val="22"/>
          <w:lang w:val="es-ES"/>
        </w:rPr>
        <w:t>1</w:t>
      </w:r>
      <w:r w:rsidR="00C65D73" w:rsidRPr="00AA0D10">
        <w:rPr>
          <w:rFonts w:ascii="Arial" w:hAnsi="Arial" w:cs="Arial"/>
          <w:sz w:val="22"/>
          <w:szCs w:val="22"/>
          <w:lang w:val="es-ES"/>
        </w:rPr>
        <w:t>0.</w:t>
      </w:r>
      <w:r w:rsidR="00AD2AF9">
        <w:rPr>
          <w:rFonts w:ascii="Arial" w:hAnsi="Arial" w:cs="Arial"/>
          <w:sz w:val="22"/>
          <w:szCs w:val="22"/>
          <w:lang w:val="es-ES"/>
        </w:rPr>
        <w:t>8</w:t>
      </w:r>
      <w:r w:rsidR="00C65D73" w:rsidRPr="00AA0D10">
        <w:rPr>
          <w:rFonts w:ascii="Arial" w:hAnsi="Arial" w:cs="Arial"/>
          <w:sz w:val="22"/>
          <w:szCs w:val="22"/>
          <w:lang w:val="es-ES"/>
        </w:rPr>
        <w:t xml:space="preserve">  </w:t>
      </w:r>
      <w:r w:rsidR="005376E1" w:rsidRPr="00AA0D10">
        <w:rPr>
          <w:rFonts w:ascii="Arial" w:hAnsi="Arial" w:cs="Arial"/>
          <w:sz w:val="22"/>
          <w:szCs w:val="22"/>
          <w:lang w:val="ro-RO"/>
        </w:rPr>
        <w:t>Prestatorul</w:t>
      </w:r>
      <w:r w:rsidR="00C65D73" w:rsidRPr="00AA0D10">
        <w:rPr>
          <w:rFonts w:ascii="Arial" w:hAnsi="Arial" w:cs="Arial"/>
          <w:sz w:val="22"/>
          <w:szCs w:val="22"/>
          <w:lang w:val="es-ES"/>
        </w:rPr>
        <w:t xml:space="preserve"> va despagubi achizitorul in cazul oricaror pretentii si actiuni in justitie rezultate din orice incalcari ale prevederilor in vigoare de catre </w:t>
      </w:r>
      <w:r w:rsidR="00A87E47" w:rsidRPr="00AA0D10">
        <w:rPr>
          <w:rFonts w:ascii="Arial" w:hAnsi="Arial" w:cs="Arial"/>
          <w:sz w:val="22"/>
          <w:szCs w:val="22"/>
          <w:lang w:val="ro-RO"/>
        </w:rPr>
        <w:t>prestato</w:t>
      </w:r>
      <w:r w:rsidR="00C65D73" w:rsidRPr="00AA0D10">
        <w:rPr>
          <w:rFonts w:ascii="Arial" w:hAnsi="Arial" w:cs="Arial"/>
          <w:sz w:val="22"/>
          <w:szCs w:val="22"/>
          <w:lang w:val="ro-RO"/>
        </w:rPr>
        <w:t>r</w:t>
      </w:r>
      <w:r w:rsidR="00C65D73" w:rsidRPr="00AA0D10">
        <w:rPr>
          <w:rFonts w:ascii="Arial" w:hAnsi="Arial" w:cs="Arial"/>
          <w:sz w:val="22"/>
          <w:szCs w:val="22"/>
          <w:lang w:val="es-ES"/>
        </w:rPr>
        <w:t>, personalul sau, salariat sau contractat de acesta, inclusiv conducerea sa, subordonatii acestuia, precum si salariatii din teritoriu.</w:t>
      </w: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ro-RO"/>
        </w:rPr>
      </w:pPr>
      <w:r w:rsidRPr="00AA0D10">
        <w:rPr>
          <w:rFonts w:ascii="Arial" w:hAnsi="Arial" w:cs="Arial"/>
          <w:sz w:val="22"/>
          <w:szCs w:val="22"/>
          <w:lang w:val="ro-RO"/>
        </w:rPr>
        <w:t>10.</w:t>
      </w:r>
      <w:r w:rsidR="00AD2AF9">
        <w:rPr>
          <w:rFonts w:ascii="Arial" w:hAnsi="Arial" w:cs="Arial"/>
          <w:sz w:val="22"/>
          <w:szCs w:val="22"/>
          <w:lang w:val="ro-RO"/>
        </w:rPr>
        <w:t>9</w:t>
      </w:r>
      <w:r w:rsidRPr="00AA0D10">
        <w:rPr>
          <w:rFonts w:ascii="Arial" w:hAnsi="Arial" w:cs="Arial"/>
          <w:sz w:val="22"/>
          <w:szCs w:val="22"/>
          <w:lang w:val="ro-RO"/>
        </w:rPr>
        <w:t xml:space="preserve">  </w:t>
      </w:r>
      <w:r w:rsidR="005376E1" w:rsidRPr="00AA0D10">
        <w:rPr>
          <w:rFonts w:ascii="Arial" w:hAnsi="Arial" w:cs="Arial"/>
          <w:sz w:val="22"/>
          <w:szCs w:val="22"/>
          <w:lang w:val="ro-RO"/>
        </w:rPr>
        <w:t>Prestatorul</w:t>
      </w:r>
      <w:r w:rsidRPr="00AA0D10">
        <w:rPr>
          <w:rFonts w:ascii="Arial" w:hAnsi="Arial" w:cs="Arial"/>
          <w:sz w:val="22"/>
          <w:szCs w:val="22"/>
          <w:lang w:val="ro-RO"/>
        </w:rPr>
        <w:t xml:space="preserve"> se obligă să despăgubească achizitorul împotriva oricăror:</w:t>
      </w:r>
    </w:p>
    <w:p w:rsidR="00C65D73" w:rsidRPr="00AA0D10" w:rsidRDefault="00C65D73" w:rsidP="00B42F1C">
      <w:pPr>
        <w:pStyle w:val="DefaultText"/>
        <w:numPr>
          <w:ilvl w:val="0"/>
          <w:numId w:val="5"/>
        </w:numPr>
        <w:tabs>
          <w:tab w:val="left" w:pos="0"/>
          <w:tab w:val="left" w:pos="90"/>
          <w:tab w:val="left" w:pos="142"/>
          <w:tab w:val="left" w:pos="426"/>
          <w:tab w:val="left" w:pos="9540"/>
          <w:tab w:val="left" w:pos="9630"/>
          <w:tab w:val="left" w:pos="9720"/>
        </w:tabs>
        <w:ind w:left="0" w:right="-40" w:firstLine="0"/>
        <w:jc w:val="both"/>
        <w:rPr>
          <w:rFonts w:ascii="Arial" w:hAnsi="Arial" w:cs="Arial"/>
          <w:sz w:val="22"/>
          <w:szCs w:val="22"/>
          <w:lang w:val="ro-RO"/>
        </w:rPr>
      </w:pPr>
      <w:r w:rsidRPr="00AA0D10">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livrate, şi</w:t>
      </w:r>
    </w:p>
    <w:p w:rsidR="00C65D73" w:rsidRPr="00AA0D10" w:rsidRDefault="00C65D73" w:rsidP="00B42F1C">
      <w:pPr>
        <w:pStyle w:val="DefaultText"/>
        <w:numPr>
          <w:ilvl w:val="0"/>
          <w:numId w:val="5"/>
        </w:numPr>
        <w:tabs>
          <w:tab w:val="left" w:pos="0"/>
          <w:tab w:val="left" w:pos="90"/>
          <w:tab w:val="left" w:pos="142"/>
          <w:tab w:val="left" w:pos="426"/>
          <w:tab w:val="left" w:pos="9540"/>
          <w:tab w:val="left" w:pos="9630"/>
          <w:tab w:val="left" w:pos="9720"/>
        </w:tabs>
        <w:ind w:left="0" w:right="-40" w:firstLine="0"/>
        <w:jc w:val="both"/>
        <w:rPr>
          <w:rFonts w:ascii="Arial" w:hAnsi="Arial" w:cs="Arial"/>
          <w:sz w:val="22"/>
          <w:szCs w:val="22"/>
          <w:lang w:val="ro-RO"/>
        </w:rPr>
      </w:pPr>
      <w:r w:rsidRPr="00AA0D10">
        <w:rPr>
          <w:rFonts w:ascii="Arial" w:hAnsi="Arial" w:cs="Arial"/>
          <w:sz w:val="22"/>
          <w:szCs w:val="22"/>
          <w:lang w:val="ro-RO"/>
        </w:rPr>
        <w:t>daune-interese, costuri, taxe şi cheltuieli de orice natură, aferente.</w:t>
      </w:r>
    </w:p>
    <w:p w:rsidR="00C65D73" w:rsidRPr="00AA0D10" w:rsidRDefault="00C65D73" w:rsidP="00B42F1C">
      <w:pPr>
        <w:pStyle w:val="DefaultText"/>
        <w:tabs>
          <w:tab w:val="left" w:pos="0"/>
          <w:tab w:val="left" w:pos="90"/>
          <w:tab w:val="left" w:pos="142"/>
          <w:tab w:val="left" w:pos="426"/>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10.1</w:t>
      </w:r>
      <w:r w:rsidR="00AD2AF9">
        <w:rPr>
          <w:rFonts w:ascii="Arial" w:hAnsi="Arial" w:cs="Arial"/>
          <w:sz w:val="22"/>
          <w:szCs w:val="22"/>
          <w:lang w:val="ro-RO"/>
        </w:rPr>
        <w:t>0</w:t>
      </w:r>
      <w:r w:rsidRPr="00AA0D10">
        <w:rPr>
          <w:rFonts w:ascii="Arial" w:hAnsi="Arial" w:cs="Arial"/>
          <w:sz w:val="22"/>
          <w:szCs w:val="22"/>
          <w:lang w:val="ro-RO"/>
        </w:rPr>
        <w:t xml:space="preserve"> (1) </w:t>
      </w:r>
      <w:r w:rsidR="005376E1" w:rsidRPr="00AA0D10">
        <w:rPr>
          <w:rFonts w:ascii="Arial" w:hAnsi="Arial" w:cs="Arial"/>
          <w:sz w:val="22"/>
          <w:szCs w:val="22"/>
          <w:lang w:val="ro-RO"/>
        </w:rPr>
        <w:t>Prestatorul</w:t>
      </w:r>
      <w:r w:rsidRPr="00AA0D10">
        <w:rPr>
          <w:rFonts w:ascii="Arial" w:hAnsi="Arial" w:cs="Arial"/>
          <w:sz w:val="22"/>
          <w:szCs w:val="22"/>
          <w:lang w:val="ro-RO"/>
        </w:rPr>
        <w:t xml:space="preserve"> are obligatia de a se asigura ca toate tipurile de activitati ce fac obiectul contractului sunt</w:t>
      </w:r>
      <w:r w:rsidR="005376E1" w:rsidRPr="00AA0D10">
        <w:rPr>
          <w:rFonts w:ascii="Arial" w:hAnsi="Arial" w:cs="Arial"/>
          <w:sz w:val="22"/>
          <w:szCs w:val="22"/>
          <w:lang w:val="ro-RO"/>
        </w:rPr>
        <w:t xml:space="preserve"> prestate</w:t>
      </w:r>
      <w:r w:rsidRPr="00AA0D10">
        <w:rPr>
          <w:rFonts w:ascii="Arial" w:hAnsi="Arial" w:cs="Arial"/>
          <w:sz w:val="22"/>
          <w:szCs w:val="22"/>
          <w:lang w:val="ro-RO"/>
        </w:rPr>
        <w:t xml:space="preserve"> de personal autorizat/certificat/atestat conform solicitarilor legale din domeniul contractului.</w:t>
      </w:r>
    </w:p>
    <w:p w:rsidR="00C65D73" w:rsidRPr="00AA0D10" w:rsidRDefault="00C65D73" w:rsidP="00B42F1C">
      <w:pPr>
        <w:pStyle w:val="DefaultText"/>
        <w:tabs>
          <w:tab w:val="left" w:pos="0"/>
          <w:tab w:val="left" w:pos="90"/>
          <w:tab w:val="left" w:pos="142"/>
          <w:tab w:val="left" w:pos="426"/>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(2) </w:t>
      </w:r>
      <w:r w:rsidR="005376E1" w:rsidRPr="00AA0D10">
        <w:rPr>
          <w:rFonts w:ascii="Arial" w:hAnsi="Arial" w:cs="Arial"/>
          <w:sz w:val="22"/>
          <w:szCs w:val="22"/>
          <w:lang w:val="ro-RO"/>
        </w:rPr>
        <w:t>Prestatorul</w:t>
      </w:r>
      <w:r w:rsidRPr="00AA0D10">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ca fac obiectul contractului.</w:t>
      </w:r>
    </w:p>
    <w:p w:rsidR="00C65D73" w:rsidRPr="00AA0D10" w:rsidRDefault="005376E1" w:rsidP="00B42F1C">
      <w:pPr>
        <w:pStyle w:val="DefaultText"/>
        <w:tabs>
          <w:tab w:val="left" w:pos="0"/>
          <w:tab w:val="left" w:pos="90"/>
          <w:tab w:val="left" w:pos="142"/>
          <w:tab w:val="left" w:pos="426"/>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(3) </w:t>
      </w:r>
      <w:r w:rsidR="00C65D73" w:rsidRPr="00AA0D10">
        <w:rPr>
          <w:rFonts w:ascii="Arial" w:hAnsi="Arial" w:cs="Arial"/>
          <w:sz w:val="22"/>
          <w:szCs w:val="22"/>
          <w:lang w:val="ro-RO"/>
        </w:rPr>
        <w:t xml:space="preserve">Raspunderea pentru </w:t>
      </w:r>
      <w:r w:rsidRPr="00AA0D10">
        <w:rPr>
          <w:rFonts w:ascii="Arial" w:hAnsi="Arial" w:cs="Arial"/>
          <w:sz w:val="22"/>
          <w:szCs w:val="22"/>
          <w:lang w:val="ro-RO"/>
        </w:rPr>
        <w:t>prestarea</w:t>
      </w:r>
      <w:r w:rsidR="00C65D73" w:rsidRPr="00AA0D10">
        <w:rPr>
          <w:rFonts w:ascii="Arial" w:hAnsi="Arial" w:cs="Arial"/>
          <w:sz w:val="22"/>
          <w:szCs w:val="22"/>
          <w:lang w:val="ro-RO"/>
        </w:rPr>
        <w:t xml:space="preserve"> obiectului contractului cu personal atestat/calificat/autorizat si in deplina conformitate cu alin 1 si 2 ale prezentului articol si cu legislatia care reglementeaza obiectul contractului revine furnizorului.</w:t>
      </w:r>
    </w:p>
    <w:p w:rsidR="00C65D73" w:rsidRPr="00AA0D10" w:rsidRDefault="00C65D73" w:rsidP="00B42F1C">
      <w:pPr>
        <w:pStyle w:val="DefaultText"/>
        <w:tabs>
          <w:tab w:val="left" w:pos="0"/>
          <w:tab w:val="left" w:pos="90"/>
          <w:tab w:val="left" w:pos="142"/>
          <w:tab w:val="left" w:pos="426"/>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(4) </w:t>
      </w:r>
      <w:r w:rsidR="005376E1" w:rsidRPr="00AA0D10">
        <w:rPr>
          <w:rFonts w:ascii="Arial" w:hAnsi="Arial" w:cs="Arial"/>
          <w:sz w:val="22"/>
          <w:szCs w:val="22"/>
          <w:lang w:val="ro-RO"/>
        </w:rPr>
        <w:t>Prestatorul</w:t>
      </w:r>
      <w:r w:rsidRPr="00AA0D10">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8E60A5" w:rsidRPr="00AA0D10" w:rsidRDefault="00C65D73" w:rsidP="00B42F1C">
      <w:pPr>
        <w:pStyle w:val="DefaultText"/>
        <w:tabs>
          <w:tab w:val="left" w:pos="0"/>
          <w:tab w:val="left" w:pos="90"/>
          <w:tab w:val="left" w:pos="142"/>
          <w:tab w:val="left" w:pos="426"/>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(5) Nu vor putea fi percepute plati suplimentare pentru indeplinirea obli</w:t>
      </w:r>
      <w:r w:rsidR="00710E47" w:rsidRPr="00AA0D10">
        <w:rPr>
          <w:rFonts w:ascii="Arial" w:hAnsi="Arial" w:cs="Arial"/>
          <w:sz w:val="22"/>
          <w:szCs w:val="22"/>
          <w:lang w:val="ro-RO"/>
        </w:rPr>
        <w:t xml:space="preserve">gatiilor prevazute la alin 1 si </w:t>
      </w:r>
      <w:r w:rsidRPr="00AA0D10">
        <w:rPr>
          <w:rFonts w:ascii="Arial" w:hAnsi="Arial" w:cs="Arial"/>
          <w:sz w:val="22"/>
          <w:szCs w:val="22"/>
          <w:lang w:val="ro-RO"/>
        </w:rPr>
        <w:t>2 ale prezentului articol, acestea fiind considerate incluse in pretul ofertat</w:t>
      </w:r>
    </w:p>
    <w:p w:rsidR="00B42F1C" w:rsidRDefault="00B42F1C"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ro-RO"/>
        </w:rPr>
      </w:pP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ro-RO"/>
        </w:rPr>
      </w:pPr>
      <w:r w:rsidRPr="00AA0D10">
        <w:rPr>
          <w:rFonts w:ascii="Arial" w:hAnsi="Arial" w:cs="Arial"/>
          <w:b/>
          <w:sz w:val="22"/>
          <w:szCs w:val="22"/>
          <w:lang w:val="ro-RO"/>
        </w:rPr>
        <w:t>11. Obligaţiile principale ale achizitorului</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es-ES"/>
        </w:rPr>
      </w:pPr>
      <w:r w:rsidRPr="00AA0D10">
        <w:rPr>
          <w:rFonts w:ascii="Arial" w:hAnsi="Arial" w:cs="Arial"/>
          <w:sz w:val="22"/>
          <w:szCs w:val="22"/>
          <w:lang w:val="ro-RO"/>
        </w:rPr>
        <w:t xml:space="preserve">11.1 </w:t>
      </w:r>
      <w:r w:rsidRPr="00AA0D10">
        <w:rPr>
          <w:rFonts w:ascii="Arial" w:hAnsi="Arial" w:cs="Arial"/>
          <w:sz w:val="22"/>
          <w:szCs w:val="22"/>
          <w:lang w:val="it-IT"/>
        </w:rPr>
        <w:t xml:space="preserve">Achizitorul se obligă să plătească preţul </w:t>
      </w:r>
      <w:r w:rsidR="007F1E31" w:rsidRPr="00AA0D10">
        <w:rPr>
          <w:rFonts w:ascii="Arial" w:hAnsi="Arial" w:cs="Arial"/>
          <w:sz w:val="22"/>
          <w:szCs w:val="22"/>
          <w:lang w:val="ro-RO"/>
        </w:rPr>
        <w:t>serviciilo</w:t>
      </w:r>
      <w:r w:rsidRPr="00AA0D10">
        <w:rPr>
          <w:rFonts w:ascii="Arial" w:hAnsi="Arial" w:cs="Arial"/>
          <w:sz w:val="22"/>
          <w:szCs w:val="22"/>
          <w:lang w:val="ro-RO"/>
        </w:rPr>
        <w:t>r</w:t>
      </w:r>
      <w:r w:rsidRPr="00AA0D10">
        <w:rPr>
          <w:rFonts w:ascii="Arial" w:hAnsi="Arial" w:cs="Arial"/>
          <w:sz w:val="22"/>
          <w:szCs w:val="22"/>
          <w:lang w:val="it-IT"/>
        </w:rPr>
        <w:t xml:space="preserve"> către </w:t>
      </w:r>
      <w:r w:rsidR="007F1E31" w:rsidRPr="00AA0D10">
        <w:rPr>
          <w:rFonts w:ascii="Arial" w:hAnsi="Arial" w:cs="Arial"/>
          <w:sz w:val="22"/>
          <w:szCs w:val="22"/>
          <w:lang w:val="ro-RO"/>
        </w:rPr>
        <w:t>prestator</w:t>
      </w:r>
      <w:r w:rsidRPr="00AA0D10">
        <w:rPr>
          <w:rFonts w:ascii="Arial" w:hAnsi="Arial" w:cs="Arial"/>
          <w:sz w:val="22"/>
          <w:szCs w:val="22"/>
          <w:lang w:val="it-IT"/>
        </w:rPr>
        <w:t xml:space="preserve"> în termenul prevazut la art. 6 in baza facturii.</w:t>
      </w: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color w:val="000000"/>
          <w:sz w:val="22"/>
          <w:szCs w:val="22"/>
          <w:lang w:val="ro-RO"/>
        </w:rPr>
      </w:pPr>
      <w:r w:rsidRPr="00AA0D10">
        <w:rPr>
          <w:rFonts w:ascii="Arial" w:hAnsi="Arial" w:cs="Arial"/>
          <w:color w:val="000000"/>
          <w:sz w:val="22"/>
          <w:szCs w:val="22"/>
          <w:lang w:val="ro-RO"/>
        </w:rPr>
        <w:t xml:space="preserve">11.2  Achizitorul se obligă să recepţioneze </w:t>
      </w:r>
      <w:r w:rsidR="007F1E31" w:rsidRPr="00AA0D10">
        <w:rPr>
          <w:rFonts w:ascii="Arial" w:hAnsi="Arial" w:cs="Arial"/>
          <w:sz w:val="22"/>
          <w:szCs w:val="22"/>
          <w:lang w:val="ro-RO"/>
        </w:rPr>
        <w:t xml:space="preserve">serviciile </w:t>
      </w:r>
      <w:r w:rsidRPr="00AA0D10">
        <w:rPr>
          <w:rFonts w:ascii="Arial" w:hAnsi="Arial" w:cs="Arial"/>
          <w:color w:val="000000"/>
          <w:sz w:val="22"/>
          <w:szCs w:val="22"/>
          <w:lang w:val="ro-RO"/>
        </w:rPr>
        <w:t>solicitate în termenul convenit.</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it-IT"/>
        </w:rPr>
      </w:pPr>
      <w:r w:rsidRPr="00AA0D10">
        <w:rPr>
          <w:rFonts w:ascii="Arial" w:hAnsi="Arial" w:cs="Arial"/>
          <w:sz w:val="22"/>
          <w:szCs w:val="22"/>
          <w:lang w:val="it-IT"/>
        </w:rPr>
        <w:lastRenderedPageBreak/>
        <w:t xml:space="preserve">11.3 Achizitorul se obligă să pună la dispoziţia </w:t>
      </w:r>
      <w:r w:rsidR="007F1E31" w:rsidRPr="00AA0D10">
        <w:rPr>
          <w:rFonts w:ascii="Arial" w:hAnsi="Arial" w:cs="Arial"/>
          <w:sz w:val="22"/>
          <w:szCs w:val="22"/>
          <w:lang w:val="ro-RO"/>
        </w:rPr>
        <w:t>prestatorului</w:t>
      </w:r>
      <w:r w:rsidRPr="00AA0D10">
        <w:rPr>
          <w:rFonts w:ascii="Arial" w:hAnsi="Arial" w:cs="Arial"/>
          <w:sz w:val="22"/>
          <w:szCs w:val="22"/>
          <w:lang w:val="it-IT"/>
        </w:rPr>
        <w:t xml:space="preserve"> orice facilităţi şi/sau informaţii pe care le consideră necesare pentru îndeplinirea contractului.</w:t>
      </w:r>
    </w:p>
    <w:p w:rsidR="000C2199" w:rsidRPr="00AA0D10" w:rsidRDefault="000C2199" w:rsidP="00B42F1C">
      <w:pPr>
        <w:pStyle w:val="DefaultText"/>
        <w:tabs>
          <w:tab w:val="left" w:pos="0"/>
          <w:tab w:val="left" w:pos="90"/>
          <w:tab w:val="left" w:pos="9540"/>
          <w:tab w:val="left" w:pos="9630"/>
          <w:tab w:val="left" w:pos="9720"/>
        </w:tabs>
        <w:ind w:right="-40"/>
        <w:jc w:val="both"/>
        <w:rPr>
          <w:rFonts w:ascii="Arial" w:hAnsi="Arial" w:cs="Arial"/>
          <w:sz w:val="22"/>
          <w:szCs w:val="22"/>
          <w:lang w:val="it-IT"/>
        </w:rPr>
      </w:pPr>
      <w:r w:rsidRPr="00AA0D10">
        <w:rPr>
          <w:rFonts w:ascii="Arial" w:hAnsi="Arial" w:cs="Arial"/>
          <w:sz w:val="22"/>
          <w:szCs w:val="22"/>
          <w:lang w:val="it-IT"/>
        </w:rPr>
        <w:t xml:space="preserve">11.4 Daca pe parcursul executarii contractului, Prestatorul solicita Achizitorului informatii, date sau resurse necesare prestarii servicilor, Achizitorul se obliga sa le furnizeze in cel mai scurt timp posibill. </w:t>
      </w:r>
    </w:p>
    <w:p w:rsidR="000C2199" w:rsidRPr="00AA0D10" w:rsidRDefault="000C2199" w:rsidP="00B42F1C">
      <w:pPr>
        <w:pStyle w:val="DefaultText"/>
        <w:tabs>
          <w:tab w:val="left" w:pos="0"/>
          <w:tab w:val="left" w:pos="90"/>
          <w:tab w:val="left" w:pos="9540"/>
          <w:tab w:val="left" w:pos="9630"/>
          <w:tab w:val="left" w:pos="9720"/>
        </w:tabs>
        <w:ind w:right="-40"/>
        <w:jc w:val="both"/>
        <w:rPr>
          <w:rFonts w:ascii="Arial" w:hAnsi="Arial" w:cs="Arial"/>
          <w:sz w:val="22"/>
          <w:szCs w:val="22"/>
          <w:lang w:val="it-IT"/>
        </w:rPr>
      </w:pPr>
      <w:r w:rsidRPr="00AA0D10">
        <w:rPr>
          <w:rFonts w:ascii="Arial" w:hAnsi="Arial" w:cs="Arial"/>
          <w:sz w:val="22"/>
          <w:szCs w:val="22"/>
          <w:lang w:val="it-IT"/>
        </w:rPr>
        <w:t>11.5 Prestatorul nu raspunde pentru intarzierea in prestarea servicilor daca intarzierea se datoreaza neindeplinirii obligatiei mentionate la pct. 11.4.</w:t>
      </w:r>
    </w:p>
    <w:p w:rsidR="00C65D73" w:rsidRPr="00AA0D10" w:rsidRDefault="00BB561D" w:rsidP="00B42F1C">
      <w:pPr>
        <w:pStyle w:val="DefaultText"/>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it-IT"/>
        </w:rPr>
        <w:t>11.6 Achizitorul se oblig</w:t>
      </w:r>
      <w:r w:rsidRPr="00AA0D10">
        <w:rPr>
          <w:rFonts w:ascii="Arial" w:hAnsi="Arial" w:cs="Arial"/>
          <w:sz w:val="22"/>
          <w:szCs w:val="22"/>
          <w:lang w:val="ro-RO"/>
        </w:rPr>
        <w:t>ă să se adreseze prin e-mail sau telefonic prestatorului cu solicitările ce urmează a fi efectuate în funcție de tipul lor (</w:t>
      </w:r>
      <w:r w:rsidRPr="00AA0D10">
        <w:rPr>
          <w:rFonts w:ascii="Arial" w:hAnsi="Arial" w:cs="Arial"/>
          <w:sz w:val="22"/>
          <w:szCs w:val="22"/>
        </w:rPr>
        <w:t>critică, majoră, normală</w:t>
      </w:r>
      <w:r w:rsidRPr="00AA0D10">
        <w:rPr>
          <w:rFonts w:ascii="Arial" w:hAnsi="Arial" w:cs="Arial"/>
          <w:sz w:val="22"/>
          <w:szCs w:val="22"/>
          <w:lang w:val="ro-RO"/>
        </w:rPr>
        <w:t>).</w:t>
      </w:r>
    </w:p>
    <w:p w:rsidR="00B42F1C" w:rsidRDefault="00B42F1C" w:rsidP="00B42F1C">
      <w:pPr>
        <w:tabs>
          <w:tab w:val="left" w:pos="0"/>
          <w:tab w:val="left" w:pos="90"/>
          <w:tab w:val="left" w:pos="9540"/>
          <w:tab w:val="left" w:pos="9630"/>
          <w:tab w:val="left" w:pos="9720"/>
        </w:tabs>
        <w:ind w:right="-40"/>
        <w:jc w:val="both"/>
        <w:rPr>
          <w:rFonts w:ascii="Arial" w:hAnsi="Arial" w:cs="Arial"/>
          <w:b/>
          <w:sz w:val="22"/>
          <w:szCs w:val="22"/>
          <w:lang w:val="es-ES"/>
        </w:rPr>
      </w:pPr>
    </w:p>
    <w:p w:rsidR="00C65D73" w:rsidRPr="00AA0D10" w:rsidRDefault="00C65D73" w:rsidP="00B42F1C">
      <w:pPr>
        <w:tabs>
          <w:tab w:val="left" w:pos="0"/>
          <w:tab w:val="left" w:pos="90"/>
          <w:tab w:val="left" w:pos="9540"/>
          <w:tab w:val="left" w:pos="9630"/>
          <w:tab w:val="left" w:pos="9720"/>
        </w:tabs>
        <w:ind w:right="-40"/>
        <w:jc w:val="both"/>
        <w:rPr>
          <w:rFonts w:ascii="Arial" w:hAnsi="Arial" w:cs="Arial"/>
          <w:b/>
          <w:bCs/>
          <w:iCs/>
          <w:sz w:val="22"/>
          <w:szCs w:val="22"/>
          <w:lang w:val="ro-RO"/>
        </w:rPr>
      </w:pPr>
      <w:r w:rsidRPr="00AA0D10">
        <w:rPr>
          <w:rFonts w:ascii="Arial" w:hAnsi="Arial" w:cs="Arial"/>
          <w:b/>
          <w:sz w:val="22"/>
          <w:szCs w:val="22"/>
          <w:lang w:val="es-ES"/>
        </w:rPr>
        <w:t xml:space="preserve">12. </w:t>
      </w:r>
      <w:r w:rsidRPr="00AA0D10">
        <w:rPr>
          <w:rFonts w:ascii="Arial" w:hAnsi="Arial" w:cs="Arial"/>
          <w:b/>
          <w:bCs/>
          <w:iCs/>
          <w:sz w:val="22"/>
          <w:szCs w:val="22"/>
          <w:lang w:val="ro-RO"/>
        </w:rPr>
        <w:t xml:space="preserve">Sanctiuni pentru neindeplinirea culpabila a obligatiilor </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es-ES"/>
        </w:rPr>
        <w:t xml:space="preserve">12.1 </w:t>
      </w:r>
      <w:r w:rsidRPr="00AA0D10">
        <w:rPr>
          <w:rFonts w:ascii="Arial" w:hAnsi="Arial" w:cs="Arial"/>
          <w:sz w:val="22"/>
          <w:szCs w:val="22"/>
          <w:lang w:val="ro-RO"/>
        </w:rPr>
        <w:t xml:space="preserve">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Penalitatile nu vor putea depasi valoarea contractului.</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12.2</w:t>
      </w:r>
      <w:r w:rsidRPr="00AA0D10">
        <w:rPr>
          <w:rFonts w:ascii="Arial" w:hAnsi="Arial" w:cs="Arial"/>
          <w:sz w:val="22"/>
          <w:szCs w:val="22"/>
          <w:lang w:val="es-ES"/>
        </w:rPr>
        <w:t xml:space="preserve"> </w:t>
      </w:r>
      <w:r w:rsidRPr="00AA0D10">
        <w:rPr>
          <w:rFonts w:ascii="Arial" w:hAnsi="Arial" w:cs="Arial"/>
          <w:sz w:val="22"/>
          <w:szCs w:val="22"/>
          <w:lang w:val="ro-RO"/>
        </w:rPr>
        <w:t>În cazul în care din vina sa exclusivă achizitorul nu onorează facturile în perioada convenita, atunci acesta poate fi obligat la a plăti</w:t>
      </w:r>
      <w:r w:rsidRPr="00AA0D10">
        <w:rPr>
          <w:rFonts w:ascii="Arial" w:hAnsi="Arial" w:cs="Arial"/>
          <w:b/>
          <w:sz w:val="22"/>
          <w:szCs w:val="22"/>
          <w:lang w:val="ro-RO"/>
        </w:rPr>
        <w:t xml:space="preserve"> </w:t>
      </w:r>
      <w:r w:rsidRPr="00AA0D10">
        <w:rPr>
          <w:rFonts w:ascii="Arial" w:hAnsi="Arial" w:cs="Arial"/>
          <w:sz w:val="22"/>
          <w:szCs w:val="22"/>
          <w:lang w:val="ro-RO"/>
        </w:rPr>
        <w:t xml:space="preserve">o dobanda penalizatoare egala cu 1%  pentru fiecare zi de intarziere pana la indeplinirea efectiva a obligatiilor, dobanda aplicata la valoarea </w:t>
      </w:r>
      <w:r w:rsidR="00B42F1C">
        <w:rPr>
          <w:rFonts w:ascii="Arial" w:hAnsi="Arial" w:cs="Arial"/>
          <w:sz w:val="22"/>
          <w:szCs w:val="22"/>
          <w:lang w:val="ro-RO"/>
        </w:rPr>
        <w:t>fara TVA</w:t>
      </w:r>
      <w:r w:rsidRPr="00AA0D10">
        <w:rPr>
          <w:rFonts w:ascii="Arial" w:hAnsi="Arial" w:cs="Arial"/>
          <w:sz w:val="22"/>
          <w:szCs w:val="22"/>
          <w:lang w:val="ro-RO"/>
        </w:rPr>
        <w:t xml:space="preserve"> a platilor neefectuate. Creanta constand in lucrarilor executate produce dobanzi penalizatoare in cazul in care sunt indeplinite cumulativ urmatoarele conditii:</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a) creditorul inclusiv subcontractantii acestuia, si-au indeplinit obligatiile contractuale</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b) creditrul nu a primit suma datorata la scadenta, cu exceptia cazului in care debitorului nu ii este imputabila intarzierea.</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Penalitatile nu vor putea depasi valoarea contractului.</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 xml:space="preserve">12.3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205007" w:rsidRDefault="00D67BDB" w:rsidP="005F049C">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12.5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B42F1C" w:rsidRPr="00AA0D10" w:rsidRDefault="00B42F1C" w:rsidP="005F049C">
      <w:pPr>
        <w:pStyle w:val="DefaultText"/>
        <w:tabs>
          <w:tab w:val="num" w:pos="-567"/>
        </w:tabs>
        <w:ind w:right="-287"/>
        <w:jc w:val="both"/>
        <w:rPr>
          <w:rFonts w:ascii="Arial" w:hAnsi="Arial" w:cs="Arial"/>
          <w:sz w:val="22"/>
          <w:szCs w:val="22"/>
          <w:lang w:val="ro-RO"/>
        </w:rPr>
      </w:pPr>
    </w:p>
    <w:p w:rsidR="00276786" w:rsidRDefault="00C65D73" w:rsidP="00CA7CD6">
      <w:pPr>
        <w:pStyle w:val="DefaultText"/>
        <w:tabs>
          <w:tab w:val="left" w:pos="0"/>
          <w:tab w:val="left" w:pos="90"/>
          <w:tab w:val="left" w:pos="3626"/>
          <w:tab w:val="left" w:pos="9540"/>
          <w:tab w:val="left" w:pos="9630"/>
          <w:tab w:val="left" w:pos="9720"/>
        </w:tabs>
        <w:ind w:right="-40" w:firstLine="360"/>
        <w:jc w:val="center"/>
        <w:rPr>
          <w:rFonts w:ascii="Arial" w:hAnsi="Arial" w:cs="Arial"/>
          <w:b/>
          <w:sz w:val="22"/>
          <w:szCs w:val="22"/>
          <w:lang w:val="ro-RO"/>
        </w:rPr>
      </w:pPr>
      <w:r w:rsidRPr="00AA0D10">
        <w:rPr>
          <w:rFonts w:ascii="Arial" w:hAnsi="Arial" w:cs="Arial"/>
          <w:b/>
          <w:sz w:val="22"/>
          <w:szCs w:val="22"/>
          <w:lang w:val="ro-RO"/>
        </w:rPr>
        <w:t>Clauze specifice</w:t>
      </w:r>
    </w:p>
    <w:p w:rsidR="00B42F1C" w:rsidRDefault="00B42F1C"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ro-RO"/>
        </w:rPr>
      </w:pP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es-ES"/>
        </w:rPr>
      </w:pPr>
      <w:r w:rsidRPr="00AA0D10">
        <w:rPr>
          <w:rFonts w:ascii="Arial" w:hAnsi="Arial" w:cs="Arial"/>
          <w:b/>
          <w:sz w:val="22"/>
          <w:szCs w:val="22"/>
          <w:lang w:val="es-ES"/>
        </w:rPr>
        <w:t>13. Începere, finalizare, întârzieri, sistare</w:t>
      </w:r>
    </w:p>
    <w:p w:rsidR="00B42F1C" w:rsidRDefault="00C65D73" w:rsidP="00B42F1C">
      <w:pPr>
        <w:tabs>
          <w:tab w:val="left" w:pos="0"/>
          <w:tab w:val="left" w:pos="90"/>
          <w:tab w:val="left" w:pos="9540"/>
          <w:tab w:val="left" w:pos="9630"/>
          <w:tab w:val="left" w:pos="9720"/>
        </w:tabs>
        <w:ind w:right="-40"/>
        <w:jc w:val="both"/>
        <w:rPr>
          <w:rFonts w:ascii="Arial" w:hAnsi="Arial" w:cs="Arial"/>
          <w:sz w:val="22"/>
          <w:szCs w:val="22"/>
        </w:rPr>
      </w:pPr>
      <w:r w:rsidRPr="00AA0D10">
        <w:rPr>
          <w:rFonts w:ascii="Arial" w:hAnsi="Arial" w:cs="Arial"/>
          <w:sz w:val="22"/>
          <w:szCs w:val="22"/>
          <w:lang w:val="es-ES"/>
        </w:rPr>
        <w:t xml:space="preserve">13.1  (1)  </w:t>
      </w:r>
      <w:r w:rsidR="00937138" w:rsidRPr="00AA0D10">
        <w:rPr>
          <w:rFonts w:ascii="Arial" w:hAnsi="Arial" w:cs="Arial"/>
          <w:sz w:val="22"/>
          <w:szCs w:val="22"/>
        </w:rPr>
        <w:t>Prestatorul are obligaţia de a începe prestarea serviciilor în timpul cel mai scurt posibil de la primirea ordinului de începere a contractului.</w:t>
      </w:r>
    </w:p>
    <w:p w:rsidR="00E23AEE"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es-ES"/>
        </w:rPr>
      </w:pPr>
      <w:r w:rsidRPr="00AA0D10">
        <w:rPr>
          <w:rFonts w:ascii="Arial" w:hAnsi="Arial" w:cs="Arial"/>
          <w:sz w:val="22"/>
          <w:szCs w:val="22"/>
          <w:lang w:val="es-ES"/>
        </w:rPr>
        <w:t xml:space="preserve">(2) </w:t>
      </w:r>
      <w:r w:rsidR="00E23AEE" w:rsidRPr="00AA0D10">
        <w:rPr>
          <w:rFonts w:ascii="Arial" w:hAnsi="Arial" w:cs="Arial"/>
          <w:sz w:val="22"/>
          <w:szCs w:val="22"/>
          <w:lang w:val="es-ES"/>
        </w:rPr>
        <w:t>În cazul în care  prestatorul suferă întârzieri şi/sau suportă costuri suplimentare, datorate în exclusivitate achizitorului părţile vor stabili de comun acord:</w:t>
      </w:r>
    </w:p>
    <w:p w:rsidR="00E23AEE" w:rsidRPr="00AA0D10" w:rsidRDefault="00E23AEE" w:rsidP="00B42F1C">
      <w:pPr>
        <w:pStyle w:val="DefaultText"/>
        <w:tabs>
          <w:tab w:val="left" w:pos="0"/>
          <w:tab w:val="left" w:pos="90"/>
          <w:tab w:val="left" w:pos="9540"/>
          <w:tab w:val="left" w:pos="9630"/>
          <w:tab w:val="left" w:pos="9720"/>
        </w:tabs>
        <w:ind w:right="-40"/>
        <w:jc w:val="both"/>
        <w:rPr>
          <w:rFonts w:ascii="Arial" w:hAnsi="Arial" w:cs="Arial"/>
          <w:sz w:val="22"/>
          <w:szCs w:val="22"/>
          <w:lang w:val="es-ES"/>
        </w:rPr>
      </w:pPr>
      <w:r w:rsidRPr="00AA0D10">
        <w:rPr>
          <w:rFonts w:ascii="Arial" w:hAnsi="Arial" w:cs="Arial"/>
          <w:sz w:val="22"/>
          <w:szCs w:val="22"/>
          <w:lang w:val="es-ES"/>
        </w:rPr>
        <w:t>a)  prelungirea perioadei de prestare a serviciului, şi</w:t>
      </w:r>
    </w:p>
    <w:p w:rsidR="00E23AEE" w:rsidRPr="00AA0D10" w:rsidRDefault="00E23AEE" w:rsidP="00B42F1C">
      <w:pPr>
        <w:pStyle w:val="DefaultText"/>
        <w:tabs>
          <w:tab w:val="left" w:pos="0"/>
          <w:tab w:val="left" w:pos="90"/>
          <w:tab w:val="left" w:pos="9540"/>
          <w:tab w:val="left" w:pos="9630"/>
          <w:tab w:val="left" w:pos="9720"/>
        </w:tabs>
        <w:ind w:right="-40"/>
        <w:jc w:val="both"/>
        <w:rPr>
          <w:rFonts w:ascii="Arial" w:hAnsi="Arial" w:cs="Arial"/>
          <w:sz w:val="22"/>
          <w:szCs w:val="22"/>
          <w:lang w:val="es-ES"/>
        </w:rPr>
      </w:pPr>
      <w:r w:rsidRPr="00AA0D10">
        <w:rPr>
          <w:rFonts w:ascii="Arial" w:hAnsi="Arial" w:cs="Arial"/>
          <w:sz w:val="22"/>
          <w:szCs w:val="22"/>
          <w:lang w:val="es-ES"/>
        </w:rPr>
        <w:t>b) totalul cheltuielilor aferente, dacă este cazul, care se vor adăuga la preţul                         contractului.</w:t>
      </w:r>
    </w:p>
    <w:p w:rsidR="00E23AEE" w:rsidRPr="00AA0D10" w:rsidRDefault="000C4E56" w:rsidP="00B42F1C">
      <w:pPr>
        <w:tabs>
          <w:tab w:val="left" w:pos="0"/>
          <w:tab w:val="left" w:pos="90"/>
          <w:tab w:val="left" w:pos="9540"/>
          <w:tab w:val="left" w:pos="9630"/>
          <w:tab w:val="left" w:pos="9720"/>
        </w:tabs>
        <w:ind w:right="-40"/>
        <w:jc w:val="both"/>
        <w:rPr>
          <w:rFonts w:ascii="Arial" w:hAnsi="Arial" w:cs="Arial"/>
          <w:noProof/>
          <w:sz w:val="22"/>
          <w:szCs w:val="22"/>
          <w:lang w:val="es-ES"/>
        </w:rPr>
      </w:pPr>
      <w:r w:rsidRPr="00AA0D10">
        <w:rPr>
          <w:rFonts w:ascii="Arial" w:hAnsi="Arial" w:cs="Arial"/>
          <w:noProof/>
          <w:sz w:val="22"/>
          <w:szCs w:val="22"/>
          <w:lang w:val="es-ES"/>
        </w:rPr>
        <w:t>13</w:t>
      </w:r>
      <w:r w:rsidR="00E23AEE" w:rsidRPr="00AA0D10">
        <w:rPr>
          <w:rFonts w:ascii="Arial" w:hAnsi="Arial" w:cs="Arial"/>
          <w:noProof/>
          <w:sz w:val="22"/>
          <w:szCs w:val="22"/>
          <w:lang w:val="es-ES"/>
        </w:rPr>
        <w:t>.</w:t>
      </w:r>
      <w:r w:rsidRPr="00AA0D10">
        <w:rPr>
          <w:rFonts w:ascii="Arial" w:hAnsi="Arial" w:cs="Arial"/>
          <w:noProof/>
          <w:sz w:val="22"/>
          <w:szCs w:val="22"/>
          <w:lang w:val="es-ES"/>
        </w:rPr>
        <w:t>2</w:t>
      </w:r>
      <w:r w:rsidR="00E23AEE" w:rsidRPr="00AA0D10">
        <w:rPr>
          <w:rFonts w:ascii="Arial" w:hAnsi="Arial" w:cs="Arial"/>
          <w:noProof/>
          <w:sz w:val="22"/>
          <w:szCs w:val="22"/>
          <w:lang w:val="es-ES"/>
        </w:rPr>
        <w:t xml:space="preserve"> În afara cazului în care achizitorul este de acord cu o prelungire a termenului de execuţie, orice întârziere în îndeplinirea contractului dă dreptul achizitorului de a solicita penalităţi prestatorului.</w:t>
      </w:r>
    </w:p>
    <w:p w:rsidR="00B42F1C" w:rsidRDefault="00B42F1C"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it-IT"/>
        </w:rPr>
      </w:pP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it-IT"/>
        </w:rPr>
      </w:pPr>
      <w:r w:rsidRPr="00AA0D10">
        <w:rPr>
          <w:rFonts w:ascii="Arial" w:hAnsi="Arial" w:cs="Arial"/>
          <w:b/>
          <w:sz w:val="22"/>
          <w:szCs w:val="22"/>
          <w:lang w:val="it-IT"/>
        </w:rPr>
        <w:t>14. Recepţie şi verificări</w:t>
      </w:r>
    </w:p>
    <w:p w:rsidR="00C65D73" w:rsidRPr="00AA0D10" w:rsidRDefault="00C65D73" w:rsidP="00B42F1C">
      <w:pPr>
        <w:tabs>
          <w:tab w:val="left" w:pos="0"/>
          <w:tab w:val="left" w:pos="90"/>
          <w:tab w:val="left" w:pos="3626"/>
          <w:tab w:val="left" w:pos="9540"/>
          <w:tab w:val="left" w:pos="9630"/>
          <w:tab w:val="left" w:pos="9720"/>
        </w:tabs>
        <w:ind w:right="-40"/>
        <w:jc w:val="both"/>
        <w:rPr>
          <w:rFonts w:ascii="Arial" w:hAnsi="Arial" w:cs="Arial"/>
          <w:sz w:val="22"/>
          <w:szCs w:val="22"/>
        </w:rPr>
      </w:pPr>
      <w:r w:rsidRPr="00AA0D10">
        <w:rPr>
          <w:rFonts w:ascii="Arial" w:hAnsi="Arial" w:cs="Arial"/>
          <w:sz w:val="22"/>
          <w:szCs w:val="22"/>
          <w:lang w:val="pt-BR"/>
        </w:rPr>
        <w:t xml:space="preserve">14.1 Achizitorul are dreptul de a verifica modul de </w:t>
      </w:r>
      <w:r w:rsidR="00517B05" w:rsidRPr="00AA0D10">
        <w:rPr>
          <w:rFonts w:ascii="Arial" w:hAnsi="Arial" w:cs="Arial"/>
          <w:sz w:val="22"/>
          <w:szCs w:val="22"/>
          <w:lang w:val="es-ES"/>
        </w:rPr>
        <w:t>prestare al serviciilor</w:t>
      </w:r>
      <w:r w:rsidRPr="00AA0D10">
        <w:rPr>
          <w:rFonts w:ascii="Arial" w:hAnsi="Arial" w:cs="Arial"/>
          <w:sz w:val="22"/>
          <w:szCs w:val="22"/>
          <w:lang w:val="es-ES"/>
        </w:rPr>
        <w:t xml:space="preserve"> </w:t>
      </w:r>
      <w:r w:rsidRPr="00AA0D10">
        <w:rPr>
          <w:rFonts w:ascii="Arial" w:hAnsi="Arial" w:cs="Arial"/>
          <w:sz w:val="22"/>
          <w:szCs w:val="22"/>
          <w:lang w:val="pt-BR"/>
        </w:rPr>
        <w:t>pentru a stabili conformitatea lor cu prevederile legale in vigoare</w:t>
      </w:r>
      <w:r w:rsidRPr="00AA0D10">
        <w:rPr>
          <w:rFonts w:ascii="Arial" w:hAnsi="Arial" w:cs="Arial"/>
          <w:sz w:val="22"/>
          <w:szCs w:val="22"/>
        </w:rPr>
        <w:t xml:space="preserve">. </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it-IT"/>
        </w:rPr>
      </w:pPr>
      <w:r w:rsidRPr="00AA0D10">
        <w:rPr>
          <w:rFonts w:ascii="Arial" w:hAnsi="Arial" w:cs="Arial"/>
          <w:sz w:val="22"/>
          <w:szCs w:val="22"/>
          <w:lang w:val="it-IT"/>
        </w:rPr>
        <w:t xml:space="preserve">14.2 Achizitorul are obligaţia, prin reprezentaţii săi, să verifice modul de </w:t>
      </w:r>
      <w:r w:rsidR="00517B05" w:rsidRPr="00AA0D10">
        <w:rPr>
          <w:rFonts w:ascii="Arial" w:hAnsi="Arial" w:cs="Arial"/>
          <w:sz w:val="22"/>
          <w:szCs w:val="22"/>
          <w:lang w:val="es-ES"/>
        </w:rPr>
        <w:t>prestare al serviciilor</w:t>
      </w:r>
      <w:r w:rsidRPr="00AA0D10">
        <w:rPr>
          <w:rFonts w:ascii="Arial" w:hAnsi="Arial" w:cs="Arial"/>
          <w:sz w:val="22"/>
          <w:szCs w:val="22"/>
          <w:lang w:val="it-IT"/>
        </w:rPr>
        <w:t>.</w:t>
      </w:r>
    </w:p>
    <w:p w:rsidR="00517B05" w:rsidRPr="00AA0D10" w:rsidRDefault="00517B05" w:rsidP="00B42F1C">
      <w:pPr>
        <w:tabs>
          <w:tab w:val="left" w:pos="0"/>
          <w:tab w:val="left" w:pos="90"/>
          <w:tab w:val="left" w:pos="9540"/>
          <w:tab w:val="left" w:pos="9630"/>
          <w:tab w:val="left" w:pos="9720"/>
        </w:tabs>
        <w:ind w:right="-40"/>
        <w:jc w:val="both"/>
        <w:rPr>
          <w:rFonts w:ascii="Arial" w:hAnsi="Arial" w:cs="Arial"/>
          <w:sz w:val="22"/>
          <w:szCs w:val="22"/>
          <w:lang w:val="fr-FR"/>
        </w:rPr>
      </w:pPr>
      <w:r w:rsidRPr="00AA0D10">
        <w:rPr>
          <w:rFonts w:ascii="Arial" w:hAnsi="Arial" w:cs="Arial"/>
          <w:sz w:val="22"/>
          <w:szCs w:val="22"/>
          <w:lang w:val="fr-FR"/>
        </w:rPr>
        <w:t>14.3 Verificările vor fi efectuate în conformitate cu prevederile din prezentul contract. Achizitorul are obligaţia de a notifica, în scris,  prestatorului, identitatea reprezentanţilor săi împuterniciţi pentru acest scop.</w:t>
      </w:r>
    </w:p>
    <w:p w:rsidR="00B42F1C" w:rsidRDefault="00B42F1C" w:rsidP="00B42F1C">
      <w:pPr>
        <w:pStyle w:val="DefaultText"/>
        <w:tabs>
          <w:tab w:val="left" w:pos="0"/>
          <w:tab w:val="left" w:pos="90"/>
          <w:tab w:val="left" w:pos="3626"/>
          <w:tab w:val="left" w:pos="9540"/>
          <w:tab w:val="left" w:pos="9630"/>
          <w:tab w:val="left" w:pos="9720"/>
        </w:tabs>
        <w:ind w:right="-40"/>
        <w:jc w:val="both"/>
        <w:rPr>
          <w:rFonts w:ascii="Arial" w:hAnsi="Arial" w:cs="Arial"/>
          <w:b/>
          <w:color w:val="000000"/>
          <w:sz w:val="22"/>
          <w:szCs w:val="22"/>
          <w:lang w:val="it-IT"/>
        </w:rPr>
      </w:pP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b/>
          <w:color w:val="000000"/>
          <w:sz w:val="22"/>
          <w:szCs w:val="22"/>
          <w:lang w:val="it-IT"/>
        </w:rPr>
      </w:pPr>
      <w:r w:rsidRPr="00AA0D10">
        <w:rPr>
          <w:rFonts w:ascii="Arial" w:hAnsi="Arial" w:cs="Arial"/>
          <w:b/>
          <w:color w:val="000000"/>
          <w:sz w:val="22"/>
          <w:szCs w:val="22"/>
          <w:lang w:val="it-IT"/>
        </w:rPr>
        <w:t>15</w:t>
      </w:r>
      <w:r w:rsidR="00B42F1C">
        <w:rPr>
          <w:rFonts w:ascii="Arial" w:hAnsi="Arial" w:cs="Arial"/>
          <w:b/>
          <w:color w:val="000000"/>
          <w:sz w:val="22"/>
          <w:szCs w:val="22"/>
          <w:lang w:val="it-IT"/>
        </w:rPr>
        <w:t>.</w:t>
      </w:r>
      <w:r w:rsidRPr="00AA0D10">
        <w:rPr>
          <w:rFonts w:ascii="Arial" w:hAnsi="Arial" w:cs="Arial"/>
          <w:b/>
          <w:color w:val="000000"/>
          <w:sz w:val="22"/>
          <w:szCs w:val="22"/>
          <w:lang w:val="it-IT"/>
        </w:rPr>
        <w:t xml:space="preserve"> Ajustarea preţului contractului</w:t>
      </w: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color w:val="000000"/>
          <w:sz w:val="22"/>
          <w:szCs w:val="22"/>
          <w:lang w:val="it-IT"/>
        </w:rPr>
      </w:pPr>
      <w:r w:rsidRPr="00AA0D10">
        <w:rPr>
          <w:rFonts w:ascii="Arial" w:hAnsi="Arial" w:cs="Arial"/>
          <w:color w:val="000000"/>
          <w:sz w:val="22"/>
          <w:szCs w:val="22"/>
          <w:lang w:val="it-IT"/>
        </w:rPr>
        <w:t xml:space="preserve">15.1 Pentru </w:t>
      </w:r>
      <w:r w:rsidR="00517B05" w:rsidRPr="00AA0D10">
        <w:rPr>
          <w:rFonts w:ascii="Arial" w:hAnsi="Arial" w:cs="Arial"/>
          <w:sz w:val="22"/>
          <w:szCs w:val="22"/>
          <w:lang w:val="es-ES"/>
        </w:rPr>
        <w:t>serviciile prestate</w:t>
      </w:r>
      <w:r w:rsidRPr="00AA0D10">
        <w:rPr>
          <w:rFonts w:ascii="Arial" w:hAnsi="Arial" w:cs="Arial"/>
          <w:color w:val="000000"/>
          <w:sz w:val="22"/>
          <w:szCs w:val="22"/>
          <w:lang w:val="it-IT"/>
        </w:rPr>
        <w:t xml:space="preserve">, platile datorate </w:t>
      </w:r>
      <w:r w:rsidR="00517B05" w:rsidRPr="00AA0D10">
        <w:rPr>
          <w:rFonts w:ascii="Arial" w:hAnsi="Arial" w:cs="Arial"/>
          <w:color w:val="000000"/>
          <w:sz w:val="22"/>
          <w:szCs w:val="22"/>
          <w:lang w:val="it-IT"/>
        </w:rPr>
        <w:t>prestatorului</w:t>
      </w:r>
      <w:r w:rsidRPr="00AA0D10">
        <w:rPr>
          <w:rFonts w:ascii="Arial" w:hAnsi="Arial" w:cs="Arial"/>
          <w:color w:val="000000"/>
          <w:sz w:val="22"/>
          <w:szCs w:val="22"/>
          <w:lang w:val="it-IT"/>
        </w:rPr>
        <w:t xml:space="preserve"> sunt preturile declarate in propunerea financiara, care sunt ferme si nu se ajusteaza pe toata perioada contractului.</w:t>
      </w:r>
    </w:p>
    <w:p w:rsidR="00B42F1C" w:rsidRDefault="00B42F1C"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fr-FR"/>
        </w:rPr>
      </w:pP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fr-FR"/>
        </w:rPr>
      </w:pPr>
      <w:r w:rsidRPr="00AA0D10">
        <w:rPr>
          <w:rFonts w:ascii="Arial" w:hAnsi="Arial" w:cs="Arial"/>
          <w:b/>
          <w:sz w:val="22"/>
          <w:szCs w:val="22"/>
          <w:lang w:val="fr-FR"/>
        </w:rPr>
        <w:t>16. Amendamente</w:t>
      </w: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sz w:val="22"/>
          <w:szCs w:val="22"/>
          <w:lang w:val="fr-FR"/>
        </w:rPr>
      </w:pPr>
      <w:r w:rsidRPr="00AA0D10">
        <w:rPr>
          <w:rFonts w:ascii="Arial" w:hAnsi="Arial" w:cs="Arial"/>
          <w:sz w:val="22"/>
          <w:szCs w:val="22"/>
          <w:lang w:val="fr-FR"/>
        </w:rPr>
        <w:t>16.1 Partile contractante au drep</w:t>
      </w:r>
      <w:r w:rsidR="0031437E" w:rsidRPr="00AA0D10">
        <w:rPr>
          <w:rFonts w:ascii="Arial" w:hAnsi="Arial" w:cs="Arial"/>
          <w:sz w:val="22"/>
          <w:szCs w:val="22"/>
          <w:lang w:val="fr-FR"/>
        </w:rPr>
        <w:t>t</w:t>
      </w:r>
      <w:r w:rsidRPr="00AA0D10">
        <w:rPr>
          <w:rFonts w:ascii="Arial" w:hAnsi="Arial" w:cs="Arial"/>
          <w:sz w:val="22"/>
          <w:szCs w:val="22"/>
          <w:lang w:val="fr-FR"/>
        </w:rPr>
        <w:t>ul, pe durata indeplinirii contractului, de a conveni modificarea clauzelor acestuia, prin act aditional, numai in cazul in care nu se aduc modificari substantiale acestuia.</w:t>
      </w:r>
    </w:p>
    <w:p w:rsidR="00B42F1C" w:rsidRDefault="00B42F1C" w:rsidP="00B42F1C">
      <w:pPr>
        <w:pStyle w:val="DefaultText"/>
        <w:tabs>
          <w:tab w:val="left" w:pos="0"/>
          <w:tab w:val="left" w:pos="90"/>
          <w:tab w:val="left" w:pos="9540"/>
          <w:tab w:val="left" w:pos="9630"/>
          <w:tab w:val="left" w:pos="9720"/>
        </w:tabs>
        <w:ind w:right="-40"/>
        <w:jc w:val="both"/>
        <w:rPr>
          <w:rFonts w:ascii="Arial" w:hAnsi="Arial" w:cs="Arial"/>
          <w:b/>
          <w:sz w:val="22"/>
          <w:szCs w:val="22"/>
          <w:lang w:val="es-ES"/>
        </w:rPr>
      </w:pP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b/>
          <w:sz w:val="22"/>
          <w:szCs w:val="22"/>
          <w:lang w:val="it-IT"/>
        </w:rPr>
      </w:pPr>
      <w:r w:rsidRPr="00AA0D10">
        <w:rPr>
          <w:rFonts w:ascii="Arial" w:hAnsi="Arial" w:cs="Arial"/>
          <w:b/>
          <w:sz w:val="22"/>
          <w:szCs w:val="22"/>
          <w:lang w:val="es-ES"/>
        </w:rPr>
        <w:t xml:space="preserve">17. </w:t>
      </w:r>
      <w:r w:rsidRPr="00AA0D10">
        <w:rPr>
          <w:rFonts w:ascii="Arial" w:hAnsi="Arial" w:cs="Arial"/>
          <w:b/>
          <w:sz w:val="22"/>
          <w:szCs w:val="22"/>
          <w:lang w:val="it-IT"/>
        </w:rPr>
        <w:t>Întarzieri în îndeplinirea contractului</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it-IT"/>
        </w:rPr>
      </w:pPr>
      <w:r w:rsidRPr="00AA0D10">
        <w:rPr>
          <w:rFonts w:ascii="Arial" w:hAnsi="Arial" w:cs="Arial"/>
          <w:sz w:val="22"/>
          <w:szCs w:val="22"/>
          <w:lang w:val="it-IT"/>
        </w:rPr>
        <w:t>17.1</w:t>
      </w:r>
      <w:r w:rsidRPr="00AA0D10">
        <w:rPr>
          <w:rFonts w:ascii="Arial" w:hAnsi="Arial" w:cs="Arial"/>
          <w:b/>
          <w:sz w:val="22"/>
          <w:szCs w:val="22"/>
          <w:lang w:val="it-IT"/>
        </w:rPr>
        <w:t xml:space="preserve"> </w:t>
      </w:r>
      <w:r w:rsidRPr="00AA0D10">
        <w:rPr>
          <w:rFonts w:ascii="Arial" w:hAnsi="Arial" w:cs="Arial"/>
          <w:sz w:val="22"/>
          <w:szCs w:val="22"/>
          <w:lang w:val="it-IT"/>
        </w:rPr>
        <w:t xml:space="preserve">Dacă pe parcursul îndeplinirii contractului, </w:t>
      </w:r>
      <w:r w:rsidR="00D922D9" w:rsidRPr="00AA0D10">
        <w:rPr>
          <w:rFonts w:ascii="Arial" w:hAnsi="Arial" w:cs="Arial"/>
          <w:sz w:val="22"/>
          <w:szCs w:val="22"/>
          <w:lang w:val="it-IT"/>
        </w:rPr>
        <w:t>prestatorul</w:t>
      </w:r>
      <w:r w:rsidRPr="00AA0D10">
        <w:rPr>
          <w:rFonts w:ascii="Arial" w:hAnsi="Arial" w:cs="Arial"/>
          <w:sz w:val="22"/>
          <w:szCs w:val="22"/>
          <w:lang w:val="it-IT"/>
        </w:rPr>
        <w:t xml:space="preserve"> nu respectă termenul de </w:t>
      </w:r>
      <w:r w:rsidR="00D922D9" w:rsidRPr="00AA0D10">
        <w:rPr>
          <w:rFonts w:ascii="Arial" w:hAnsi="Arial" w:cs="Arial"/>
          <w:sz w:val="22"/>
          <w:szCs w:val="22"/>
          <w:lang w:val="it-IT"/>
        </w:rPr>
        <w:t>prestare</w:t>
      </w:r>
      <w:r w:rsidRPr="00AA0D10">
        <w:rPr>
          <w:rFonts w:ascii="Arial" w:hAnsi="Arial" w:cs="Arial"/>
          <w:sz w:val="22"/>
          <w:szCs w:val="22"/>
          <w:lang w:val="it-IT"/>
        </w:rPr>
        <w:t xml:space="preserve">, acesta are obligaţia de a notifica, în timp util, achizitorului; modificarea datei/perioadelor de </w:t>
      </w:r>
      <w:r w:rsidR="00D922D9" w:rsidRPr="00AA0D10">
        <w:rPr>
          <w:rFonts w:ascii="Arial" w:hAnsi="Arial" w:cs="Arial"/>
          <w:sz w:val="22"/>
          <w:szCs w:val="22"/>
          <w:lang w:val="it-IT"/>
        </w:rPr>
        <w:t>prestare</w:t>
      </w:r>
      <w:r w:rsidRPr="00AA0D10">
        <w:rPr>
          <w:rFonts w:ascii="Arial" w:hAnsi="Arial" w:cs="Arial"/>
          <w:sz w:val="22"/>
          <w:szCs w:val="22"/>
          <w:lang w:val="it-IT"/>
        </w:rPr>
        <w:t xml:space="preserve"> asumate in prezentul contract se face cu acordul parţilor, prin act adiţional.</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it-IT"/>
        </w:rPr>
      </w:pPr>
      <w:r w:rsidRPr="00AA0D10">
        <w:rPr>
          <w:rFonts w:ascii="Arial" w:hAnsi="Arial" w:cs="Arial"/>
          <w:sz w:val="22"/>
          <w:szCs w:val="22"/>
          <w:lang w:val="it-IT"/>
        </w:rPr>
        <w:t>17.2</w:t>
      </w:r>
      <w:r w:rsidRPr="00AA0D10">
        <w:rPr>
          <w:rFonts w:ascii="Arial" w:hAnsi="Arial" w:cs="Arial"/>
          <w:b/>
          <w:sz w:val="22"/>
          <w:szCs w:val="22"/>
          <w:lang w:val="it-IT"/>
        </w:rPr>
        <w:t xml:space="preserve"> </w:t>
      </w:r>
      <w:r w:rsidRPr="00AA0D10">
        <w:rPr>
          <w:rFonts w:ascii="Arial" w:hAnsi="Arial" w:cs="Arial"/>
          <w:sz w:val="22"/>
          <w:szCs w:val="22"/>
          <w:lang w:val="it-IT"/>
        </w:rPr>
        <w:t xml:space="preserve">În afara cazului în care achizitorul este de acord cu o prelungire a termenului de </w:t>
      </w:r>
      <w:r w:rsidR="00D922D9" w:rsidRPr="00AA0D10">
        <w:rPr>
          <w:rFonts w:ascii="Arial" w:hAnsi="Arial" w:cs="Arial"/>
          <w:sz w:val="22"/>
          <w:szCs w:val="22"/>
          <w:lang w:val="it-IT"/>
        </w:rPr>
        <w:t>prestare</w:t>
      </w:r>
      <w:r w:rsidRPr="00AA0D10">
        <w:rPr>
          <w:rFonts w:ascii="Arial" w:hAnsi="Arial" w:cs="Arial"/>
          <w:sz w:val="22"/>
          <w:szCs w:val="22"/>
          <w:lang w:val="it-IT"/>
        </w:rPr>
        <w:t xml:space="preserve">, orice intârziere în indeplinirea contractului dă dreptul achizitorului de a solicita penalităţi </w:t>
      </w:r>
      <w:r w:rsidR="00D922D9" w:rsidRPr="00AA0D10">
        <w:rPr>
          <w:rFonts w:ascii="Arial" w:hAnsi="Arial" w:cs="Arial"/>
          <w:sz w:val="22"/>
          <w:szCs w:val="22"/>
          <w:lang w:val="it-IT"/>
        </w:rPr>
        <w:t>prestatorului</w:t>
      </w:r>
      <w:r w:rsidRPr="00AA0D10">
        <w:rPr>
          <w:rFonts w:ascii="Arial" w:hAnsi="Arial" w:cs="Arial"/>
          <w:sz w:val="22"/>
          <w:szCs w:val="22"/>
          <w:lang w:val="it-IT"/>
        </w:rPr>
        <w:t>.</w:t>
      </w:r>
    </w:p>
    <w:p w:rsidR="00B42F1C" w:rsidRDefault="00B42F1C" w:rsidP="00B42F1C">
      <w:pPr>
        <w:pStyle w:val="DefaultText"/>
        <w:tabs>
          <w:tab w:val="left" w:pos="0"/>
          <w:tab w:val="left" w:pos="90"/>
          <w:tab w:val="left" w:pos="9540"/>
          <w:tab w:val="left" w:pos="9630"/>
          <w:tab w:val="left" w:pos="9720"/>
        </w:tabs>
        <w:ind w:right="-40"/>
        <w:jc w:val="both"/>
        <w:rPr>
          <w:rFonts w:ascii="Arial" w:hAnsi="Arial" w:cs="Arial"/>
          <w:b/>
          <w:sz w:val="22"/>
          <w:szCs w:val="22"/>
          <w:lang w:val="es-ES"/>
        </w:rPr>
      </w:pP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b/>
          <w:sz w:val="22"/>
          <w:szCs w:val="22"/>
          <w:lang w:val="es-ES"/>
        </w:rPr>
      </w:pPr>
      <w:r w:rsidRPr="00AA0D10">
        <w:rPr>
          <w:rFonts w:ascii="Arial" w:hAnsi="Arial" w:cs="Arial"/>
          <w:b/>
          <w:sz w:val="22"/>
          <w:szCs w:val="22"/>
          <w:lang w:val="es-ES"/>
        </w:rPr>
        <w:t xml:space="preserve">18. Cesiunea </w:t>
      </w:r>
    </w:p>
    <w:p w:rsidR="00C65D73" w:rsidRPr="00AA0D10" w:rsidRDefault="00C65D73" w:rsidP="00B42F1C">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rPr>
      </w:pPr>
      <w:r w:rsidRPr="00AA0D10">
        <w:rPr>
          <w:rFonts w:ascii="Arial" w:hAnsi="Arial" w:cs="Arial"/>
          <w:sz w:val="22"/>
          <w:szCs w:val="22"/>
          <w:lang w:val="ro-RO"/>
        </w:rPr>
        <w:t xml:space="preserve">18.1 </w:t>
      </w:r>
      <w:r w:rsidR="00D922D9" w:rsidRPr="00AA0D10">
        <w:rPr>
          <w:rFonts w:ascii="Arial" w:hAnsi="Arial" w:cs="Arial"/>
          <w:sz w:val="22"/>
          <w:szCs w:val="22"/>
        </w:rPr>
        <w:t>Prestatorul</w:t>
      </w:r>
      <w:r w:rsidRPr="00AA0D10">
        <w:rPr>
          <w:rFonts w:ascii="Arial" w:hAnsi="Arial" w:cs="Arial"/>
          <w:sz w:val="22"/>
          <w:szCs w:val="22"/>
        </w:rPr>
        <w:t xml:space="preserve"> are obligaţia de a nu transfera total sau parţial obligaţiile sale asumate prin prezentul contract.</w:t>
      </w:r>
    </w:p>
    <w:p w:rsidR="00C65D73" w:rsidRPr="00AA0D10" w:rsidRDefault="00C65D73" w:rsidP="00B42F1C">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rPr>
      </w:pPr>
      <w:r w:rsidRPr="00AA0D10">
        <w:rPr>
          <w:rFonts w:ascii="Arial" w:hAnsi="Arial" w:cs="Arial"/>
          <w:sz w:val="22"/>
          <w:szCs w:val="22"/>
        </w:rPr>
        <w:t xml:space="preserve">18.2. </w:t>
      </w:r>
      <w:r w:rsidR="00D922D9" w:rsidRPr="00AA0D10">
        <w:rPr>
          <w:rFonts w:ascii="Arial" w:hAnsi="Arial" w:cs="Arial"/>
          <w:sz w:val="22"/>
          <w:szCs w:val="22"/>
        </w:rPr>
        <w:t>Prestatorul</w:t>
      </w:r>
      <w:r w:rsidRPr="00AA0D10">
        <w:rPr>
          <w:rFonts w:ascii="Arial" w:hAnsi="Arial" w:cs="Arial"/>
          <w:sz w:val="22"/>
          <w:szCs w:val="22"/>
        </w:rPr>
        <w:t xml:space="preserve"> poate cesiona dreptul sau de a incasa contravaloarea </w:t>
      </w:r>
      <w:r w:rsidR="001D5AF4" w:rsidRPr="00AA0D10">
        <w:rPr>
          <w:rFonts w:ascii="Arial" w:hAnsi="Arial" w:cs="Arial"/>
          <w:sz w:val="22"/>
          <w:szCs w:val="22"/>
          <w:lang w:val="es-ES"/>
        </w:rPr>
        <w:t>serviciilor</w:t>
      </w:r>
      <w:r w:rsidRPr="00AA0D10">
        <w:rPr>
          <w:rFonts w:ascii="Arial" w:hAnsi="Arial" w:cs="Arial"/>
          <w:sz w:val="22"/>
          <w:szCs w:val="22"/>
          <w:lang w:val="es-ES"/>
        </w:rPr>
        <w:t xml:space="preserve"> doar cu acordul achizitorului</w:t>
      </w:r>
      <w:r w:rsidRPr="00AA0D10">
        <w:rPr>
          <w:rFonts w:ascii="Arial" w:hAnsi="Arial" w:cs="Arial"/>
          <w:sz w:val="22"/>
          <w:szCs w:val="22"/>
        </w:rPr>
        <w:t>.</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rPr>
      </w:pPr>
      <w:r w:rsidRPr="00AA0D10">
        <w:rPr>
          <w:rFonts w:ascii="Arial" w:hAnsi="Arial" w:cs="Arial"/>
          <w:sz w:val="22"/>
          <w:szCs w:val="22"/>
        </w:rPr>
        <w:t xml:space="preserve">18.3  Solicitările de plată către terţi pot fi onorate numai după operarea unei cesiuni. </w:t>
      </w:r>
    </w:p>
    <w:p w:rsidR="00C65D73" w:rsidRPr="00AA0D10" w:rsidRDefault="00C65D73" w:rsidP="00B42F1C">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it-IT"/>
        </w:rPr>
      </w:pPr>
      <w:r w:rsidRPr="00AA0D10">
        <w:rPr>
          <w:rFonts w:ascii="Arial" w:hAnsi="Arial" w:cs="Arial"/>
          <w:sz w:val="22"/>
          <w:szCs w:val="22"/>
        </w:rPr>
        <w:t>18</w:t>
      </w:r>
      <w:r w:rsidRPr="00AA0D10">
        <w:rPr>
          <w:rFonts w:ascii="Arial" w:hAnsi="Arial" w:cs="Arial"/>
          <w:sz w:val="22"/>
          <w:szCs w:val="22"/>
          <w:lang w:val="it-IT"/>
        </w:rPr>
        <w:t xml:space="preserve">.4 Cesiunea nu va exonera </w:t>
      </w:r>
      <w:r w:rsidR="001D5AF4" w:rsidRPr="00AA0D10">
        <w:rPr>
          <w:rFonts w:ascii="Arial" w:hAnsi="Arial" w:cs="Arial"/>
          <w:sz w:val="22"/>
          <w:szCs w:val="22"/>
        </w:rPr>
        <w:t>prestatorul</w:t>
      </w:r>
      <w:r w:rsidRPr="00AA0D10">
        <w:rPr>
          <w:rFonts w:ascii="Arial" w:hAnsi="Arial" w:cs="Arial"/>
          <w:sz w:val="22"/>
          <w:szCs w:val="22"/>
          <w:lang w:val="it-IT"/>
        </w:rPr>
        <w:t xml:space="preserve"> de nici o responsabilitate privind garanţia sau orice alte obligaţii asumate prin contract.</w:t>
      </w:r>
    </w:p>
    <w:p w:rsidR="00B42F1C" w:rsidRDefault="00B42F1C" w:rsidP="00B42F1C">
      <w:pPr>
        <w:tabs>
          <w:tab w:val="left" w:pos="0"/>
          <w:tab w:val="left" w:pos="90"/>
          <w:tab w:val="left" w:pos="9540"/>
          <w:tab w:val="left" w:pos="9630"/>
          <w:tab w:val="left" w:pos="9720"/>
        </w:tabs>
        <w:ind w:right="-40"/>
        <w:jc w:val="both"/>
        <w:rPr>
          <w:rFonts w:ascii="Arial" w:hAnsi="Arial" w:cs="Arial"/>
          <w:b/>
          <w:sz w:val="22"/>
          <w:szCs w:val="22"/>
          <w:lang w:val="es-ES"/>
        </w:rPr>
      </w:pPr>
    </w:p>
    <w:p w:rsidR="00C65D73" w:rsidRPr="00AA0D10" w:rsidRDefault="00C65D73" w:rsidP="00B42F1C">
      <w:pPr>
        <w:tabs>
          <w:tab w:val="left" w:pos="0"/>
          <w:tab w:val="left" w:pos="90"/>
          <w:tab w:val="left" w:pos="9540"/>
          <w:tab w:val="left" w:pos="9630"/>
          <w:tab w:val="left" w:pos="9720"/>
        </w:tabs>
        <w:ind w:right="-40"/>
        <w:jc w:val="both"/>
        <w:rPr>
          <w:rFonts w:ascii="Arial" w:hAnsi="Arial" w:cs="Arial"/>
          <w:b/>
          <w:color w:val="000000"/>
          <w:sz w:val="22"/>
          <w:szCs w:val="22"/>
          <w:lang w:val="es-ES"/>
        </w:rPr>
      </w:pPr>
      <w:r w:rsidRPr="00AA0D10">
        <w:rPr>
          <w:rFonts w:ascii="Arial" w:hAnsi="Arial" w:cs="Arial"/>
          <w:b/>
          <w:sz w:val="22"/>
          <w:szCs w:val="22"/>
          <w:lang w:val="es-ES"/>
        </w:rPr>
        <w:t xml:space="preserve">19. </w:t>
      </w:r>
      <w:r w:rsidRPr="00AA0D10">
        <w:rPr>
          <w:rFonts w:ascii="Arial" w:hAnsi="Arial" w:cs="Arial"/>
          <w:b/>
          <w:color w:val="000000"/>
          <w:sz w:val="22"/>
          <w:szCs w:val="22"/>
          <w:lang w:val="es-ES"/>
        </w:rPr>
        <w:t>Rezilierea si incetarea contractului</w:t>
      </w:r>
      <w:r w:rsidRPr="00AA0D10">
        <w:rPr>
          <w:rFonts w:ascii="Arial" w:hAnsi="Arial" w:cs="Arial"/>
          <w:b/>
          <w:sz w:val="22"/>
          <w:szCs w:val="22"/>
          <w:lang w:val="es-ES"/>
        </w:rPr>
        <w:t xml:space="preserve"> </w:t>
      </w:r>
      <w:r w:rsidRPr="00AA0D10">
        <w:rPr>
          <w:rFonts w:ascii="Arial" w:hAnsi="Arial" w:cs="Arial"/>
          <w:b/>
          <w:color w:val="000000"/>
          <w:sz w:val="22"/>
          <w:szCs w:val="22"/>
          <w:lang w:val="es-ES"/>
        </w:rPr>
        <w:t xml:space="preserve"> </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color w:val="000000"/>
          <w:sz w:val="22"/>
          <w:szCs w:val="22"/>
          <w:lang w:val="es-ES"/>
        </w:rPr>
      </w:pPr>
      <w:r w:rsidRPr="00AA0D10">
        <w:rPr>
          <w:rFonts w:ascii="Arial" w:hAnsi="Arial" w:cs="Arial"/>
          <w:color w:val="000000"/>
          <w:sz w:val="22"/>
          <w:szCs w:val="22"/>
          <w:lang w:val="es-ES"/>
        </w:rPr>
        <w:t xml:space="preserve">19.1 Neexecutare de catre una din parti a obligatiilor contractuale asumate, da dreptul partii lezate de a cere rezilierea contractului de </w:t>
      </w:r>
      <w:r w:rsidR="001D5AF4" w:rsidRPr="00AA0D10">
        <w:rPr>
          <w:rFonts w:ascii="Arial" w:hAnsi="Arial" w:cs="Arial"/>
          <w:color w:val="000000"/>
          <w:sz w:val="22"/>
          <w:szCs w:val="22"/>
          <w:lang w:val="es-ES"/>
        </w:rPr>
        <w:t>prestare de servicii</w:t>
      </w:r>
      <w:r w:rsidRPr="00AA0D10">
        <w:rPr>
          <w:rFonts w:ascii="Arial" w:hAnsi="Arial" w:cs="Arial"/>
          <w:color w:val="000000"/>
          <w:sz w:val="22"/>
          <w:szCs w:val="22"/>
          <w:lang w:val="es-ES"/>
        </w:rPr>
        <w:t xml:space="preserve"> si de a pretinde plata de daune interese.</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color w:val="000000"/>
          <w:sz w:val="22"/>
          <w:szCs w:val="22"/>
          <w:lang w:val="es-ES"/>
        </w:rPr>
      </w:pPr>
      <w:r w:rsidRPr="00AA0D10">
        <w:rPr>
          <w:rFonts w:ascii="Arial" w:hAnsi="Arial" w:cs="Arial"/>
          <w:color w:val="000000"/>
          <w:sz w:val="22"/>
          <w:szCs w:val="22"/>
          <w:lang w:val="es-ES"/>
        </w:rPr>
        <w:t>19.2 Achizitorul isi rezerva dreptul de a denunta contractul unilateral, printr-o notificare scrisa adresata</w:t>
      </w:r>
      <w:r w:rsidR="001D5AF4" w:rsidRPr="00AA0D10">
        <w:rPr>
          <w:rFonts w:ascii="Arial" w:hAnsi="Arial" w:cs="Arial"/>
          <w:color w:val="000000"/>
          <w:sz w:val="22"/>
          <w:szCs w:val="22"/>
          <w:lang w:val="es-ES"/>
        </w:rPr>
        <w:t xml:space="preserve"> </w:t>
      </w:r>
      <w:r w:rsidR="001D5AF4" w:rsidRPr="00AA0D10">
        <w:rPr>
          <w:rFonts w:ascii="Arial" w:hAnsi="Arial" w:cs="Arial"/>
          <w:sz w:val="22"/>
          <w:szCs w:val="22"/>
        </w:rPr>
        <w:t>prestatorului</w:t>
      </w:r>
      <w:r w:rsidRPr="00AA0D10">
        <w:rPr>
          <w:rFonts w:ascii="Arial" w:hAnsi="Arial" w:cs="Arial"/>
          <w:color w:val="000000"/>
          <w:sz w:val="22"/>
          <w:szCs w:val="22"/>
          <w:lang w:val="es-ES"/>
        </w:rPr>
        <w:t xml:space="preserve">, fara nicio compensatie, daca </w:t>
      </w:r>
      <w:r w:rsidR="001D5AF4" w:rsidRPr="00AA0D10">
        <w:rPr>
          <w:rFonts w:ascii="Arial" w:hAnsi="Arial" w:cs="Arial"/>
          <w:sz w:val="22"/>
          <w:szCs w:val="22"/>
        </w:rPr>
        <w:t>prestatorul</w:t>
      </w:r>
      <w:r w:rsidRPr="00AA0D10">
        <w:rPr>
          <w:rFonts w:ascii="Arial" w:hAnsi="Arial" w:cs="Arial"/>
          <w:color w:val="000000"/>
          <w:sz w:val="22"/>
          <w:szCs w:val="22"/>
          <w:lang w:val="es-ES"/>
        </w:rPr>
        <w:t xml:space="preserve"> da faliment, cu conditia ca aceasta renuntare sa nu prejudicieze sau sa afecteze dreptul la actiune sau despagubire pentru </w:t>
      </w:r>
      <w:r w:rsidR="001D5AF4" w:rsidRPr="00AA0D10">
        <w:rPr>
          <w:rFonts w:ascii="Arial" w:hAnsi="Arial" w:cs="Arial"/>
          <w:sz w:val="22"/>
          <w:szCs w:val="22"/>
        </w:rPr>
        <w:t>prestator</w:t>
      </w:r>
      <w:r w:rsidRPr="00AA0D10">
        <w:rPr>
          <w:rFonts w:ascii="Arial" w:hAnsi="Arial" w:cs="Arial"/>
          <w:color w:val="000000"/>
          <w:sz w:val="22"/>
          <w:szCs w:val="22"/>
          <w:lang w:val="es-ES"/>
        </w:rPr>
        <w:t xml:space="preserve">. In acest caz, </w:t>
      </w:r>
      <w:r w:rsidR="001D5AF4" w:rsidRPr="00AA0D10">
        <w:rPr>
          <w:rFonts w:ascii="Arial" w:hAnsi="Arial" w:cs="Arial"/>
          <w:sz w:val="22"/>
          <w:szCs w:val="22"/>
        </w:rPr>
        <w:t>prestatorul</w:t>
      </w:r>
      <w:r w:rsidRPr="00AA0D10">
        <w:rPr>
          <w:rFonts w:ascii="Arial" w:hAnsi="Arial" w:cs="Arial"/>
          <w:color w:val="000000"/>
          <w:sz w:val="22"/>
          <w:szCs w:val="22"/>
          <w:lang w:val="es-ES"/>
        </w:rPr>
        <w:t xml:space="preserve"> are dreptul de a pretinde numai plata corespunzatoare pentru partea din contract </w:t>
      </w:r>
      <w:r w:rsidR="001D5AF4" w:rsidRPr="00AA0D10">
        <w:rPr>
          <w:rFonts w:ascii="Arial" w:hAnsi="Arial" w:cs="Arial"/>
          <w:color w:val="000000"/>
          <w:sz w:val="22"/>
          <w:szCs w:val="22"/>
          <w:lang w:val="es-ES"/>
        </w:rPr>
        <w:t xml:space="preserve">prestata </w:t>
      </w:r>
      <w:r w:rsidRPr="00AA0D10">
        <w:rPr>
          <w:rFonts w:ascii="Arial" w:hAnsi="Arial" w:cs="Arial"/>
          <w:color w:val="000000"/>
          <w:sz w:val="22"/>
          <w:szCs w:val="22"/>
          <w:lang w:val="es-ES"/>
        </w:rPr>
        <w:t>pana la data denuntarii unilaterale a contractului.</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color w:val="000000"/>
          <w:sz w:val="22"/>
          <w:szCs w:val="22"/>
          <w:lang w:val="es-ES"/>
        </w:rPr>
      </w:pPr>
      <w:r w:rsidRPr="00AA0D10">
        <w:rPr>
          <w:rFonts w:ascii="Arial" w:hAnsi="Arial" w:cs="Arial"/>
          <w:color w:val="000000"/>
          <w:sz w:val="22"/>
          <w:szCs w:val="22"/>
          <w:lang w:val="es-ES"/>
        </w:rPr>
        <w:t xml:space="preserve">19.3 Partile au convenit de comun acord ca prezentul contract poate sa inceteze de plin drept, in temeiul unui pact comisoriu, cu punerea in intarziere a </w:t>
      </w:r>
      <w:r w:rsidR="001D5AF4" w:rsidRPr="00AA0D10">
        <w:rPr>
          <w:rFonts w:ascii="Arial" w:hAnsi="Arial" w:cs="Arial"/>
          <w:sz w:val="22"/>
          <w:szCs w:val="22"/>
        </w:rPr>
        <w:t>prestatorului</w:t>
      </w:r>
      <w:r w:rsidRPr="00AA0D10">
        <w:rPr>
          <w:rFonts w:ascii="Arial" w:hAnsi="Arial" w:cs="Arial"/>
          <w:color w:val="000000"/>
          <w:sz w:val="22"/>
          <w:szCs w:val="22"/>
          <w:lang w:val="es-ES"/>
        </w:rPr>
        <w:t xml:space="preserve"> si fara interventia instantelor judecatoresti, in urmatoarele situatii:</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color w:val="000000"/>
          <w:sz w:val="22"/>
          <w:szCs w:val="22"/>
          <w:lang w:val="es-ES"/>
        </w:rPr>
      </w:pPr>
      <w:r w:rsidRPr="00AA0D10">
        <w:rPr>
          <w:rFonts w:ascii="Arial" w:hAnsi="Arial" w:cs="Arial"/>
          <w:color w:val="000000"/>
          <w:sz w:val="22"/>
          <w:szCs w:val="22"/>
          <w:lang w:val="es-ES"/>
        </w:rPr>
        <w:t xml:space="preserve">a) daca </w:t>
      </w:r>
      <w:r w:rsidR="001D5AF4" w:rsidRPr="00AA0D10">
        <w:rPr>
          <w:rFonts w:ascii="Arial" w:hAnsi="Arial" w:cs="Arial"/>
          <w:sz w:val="22"/>
          <w:szCs w:val="22"/>
        </w:rPr>
        <w:t>prestatorului</w:t>
      </w:r>
      <w:r w:rsidRPr="00AA0D10">
        <w:rPr>
          <w:rFonts w:ascii="Arial" w:hAnsi="Arial" w:cs="Arial"/>
          <w:color w:val="000000"/>
          <w:sz w:val="22"/>
          <w:szCs w:val="22"/>
          <w:lang w:val="es-ES"/>
        </w:rPr>
        <w:t xml:space="preserve"> ii sunt retrase sau nu obtine autorizatiile, avizele sau orice alte documente necesare executarii obligatiilor contractuale, prevazute in oferta;</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color w:val="000000"/>
          <w:sz w:val="22"/>
          <w:szCs w:val="22"/>
          <w:lang w:val="es-ES"/>
        </w:rPr>
      </w:pPr>
      <w:r w:rsidRPr="00AA0D10">
        <w:rPr>
          <w:rFonts w:ascii="Arial" w:hAnsi="Arial" w:cs="Arial"/>
          <w:color w:val="000000"/>
          <w:sz w:val="22"/>
          <w:szCs w:val="22"/>
          <w:lang w:val="es-ES"/>
        </w:rPr>
        <w:t>b) cesioneaza drepturile si obligatiile sale prevazute de prezentul contract in alte conditii decat cele prevazute la art.18;</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color w:val="000000"/>
          <w:sz w:val="22"/>
          <w:szCs w:val="22"/>
          <w:lang w:val="es-ES"/>
        </w:rPr>
      </w:pPr>
      <w:r w:rsidRPr="00AA0D10">
        <w:rPr>
          <w:rFonts w:ascii="Arial" w:hAnsi="Arial" w:cs="Arial"/>
          <w:color w:val="000000"/>
          <w:sz w:val="22"/>
          <w:szCs w:val="22"/>
          <w:lang w:val="es-ES"/>
        </w:rPr>
        <w:t>c) isi incalca vreuna dintre obligatiile sale, dupa ce a fost avertizata, printr-o notificare scrisa, de catre cealalta parte, ca o noua nerespectare a acestora va duce  la rezilierea prezentului contract.</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color w:val="000000"/>
          <w:sz w:val="22"/>
          <w:szCs w:val="22"/>
          <w:lang w:val="es-ES"/>
        </w:rPr>
      </w:pPr>
      <w:r w:rsidRPr="00AA0D10">
        <w:rPr>
          <w:rFonts w:ascii="Arial" w:hAnsi="Arial" w:cs="Arial"/>
          <w:color w:val="000000"/>
          <w:sz w:val="22"/>
          <w:szCs w:val="22"/>
          <w:lang w:val="es-ES"/>
        </w:rPr>
        <w:t>d) un isi indeplineste obligatia de constituire a garantiei de buna executie, daca se impune acest lucru.</w:t>
      </w:r>
    </w:p>
    <w:p w:rsidR="00C65D73" w:rsidRPr="00AA0D10" w:rsidRDefault="000E1E06" w:rsidP="00B42F1C">
      <w:pPr>
        <w:tabs>
          <w:tab w:val="left" w:pos="0"/>
          <w:tab w:val="left" w:pos="90"/>
          <w:tab w:val="left" w:pos="9540"/>
          <w:tab w:val="left" w:pos="9630"/>
          <w:tab w:val="left" w:pos="9720"/>
        </w:tabs>
        <w:ind w:right="-40"/>
        <w:jc w:val="both"/>
        <w:rPr>
          <w:rFonts w:ascii="Arial" w:hAnsi="Arial" w:cs="Arial"/>
          <w:sz w:val="22"/>
          <w:szCs w:val="22"/>
          <w:lang w:val="es-ES"/>
        </w:rPr>
      </w:pPr>
      <w:r w:rsidRPr="00AA0D10">
        <w:rPr>
          <w:rFonts w:ascii="Arial" w:hAnsi="Arial" w:cs="Arial"/>
          <w:color w:val="000000"/>
          <w:sz w:val="22"/>
          <w:szCs w:val="22"/>
          <w:lang w:val="es-ES"/>
        </w:rPr>
        <w:lastRenderedPageBreak/>
        <w:t xml:space="preserve">19.4 </w:t>
      </w:r>
      <w:r w:rsidRPr="00AA0D10">
        <w:rPr>
          <w:rFonts w:ascii="Arial" w:hAnsi="Arial" w:cs="Arial"/>
          <w:sz w:val="22"/>
          <w:szCs w:val="22"/>
          <w:lang w:val="es-ES"/>
        </w:rPr>
        <w:t>Prin reziliere de către una din părţi, în situaţia în care Achizitorul nu-și indeplinește obligația de plata la termen sau in cazul in care Prestatorul nu-si indeplineste obligatiile prevazute in contract şi partea care nu si-a respectat obligatiile nu a remediat această încălcare în termen de 10 (zece) zile de la notificarea scrisă trimisă de către partea lezată, în măsura în care încălcarea obligaţiei este susceptibilă de remediere. Rezilierea contractului va avea loc de plin drept, fara a fi nevoie de interventia instantei de judecata şi fără îndeplinirea vreunei alte formalităţi, pe data primirii de catre partea in culpa a unei comunicari in acest sens.</w:t>
      </w:r>
    </w:p>
    <w:p w:rsidR="00B42F1C" w:rsidRDefault="00B42F1C" w:rsidP="00B42F1C">
      <w:pPr>
        <w:tabs>
          <w:tab w:val="left" w:pos="0"/>
          <w:tab w:val="left" w:pos="90"/>
          <w:tab w:val="left" w:pos="9540"/>
          <w:tab w:val="left" w:pos="9630"/>
          <w:tab w:val="left" w:pos="9720"/>
        </w:tabs>
        <w:ind w:right="-40"/>
        <w:jc w:val="both"/>
        <w:rPr>
          <w:rFonts w:ascii="Arial" w:hAnsi="Arial" w:cs="Arial"/>
          <w:b/>
          <w:bCs/>
          <w:iCs/>
          <w:sz w:val="22"/>
          <w:szCs w:val="22"/>
          <w:lang w:val="ro-RO"/>
        </w:rPr>
      </w:pPr>
    </w:p>
    <w:p w:rsidR="00C65D73" w:rsidRPr="00AA0D10" w:rsidRDefault="00C65D73" w:rsidP="00B42F1C">
      <w:pPr>
        <w:tabs>
          <w:tab w:val="left" w:pos="0"/>
          <w:tab w:val="left" w:pos="90"/>
          <w:tab w:val="left" w:pos="9540"/>
          <w:tab w:val="left" w:pos="9630"/>
          <w:tab w:val="left" w:pos="9720"/>
        </w:tabs>
        <w:ind w:right="-40"/>
        <w:jc w:val="both"/>
        <w:rPr>
          <w:rFonts w:ascii="Arial" w:hAnsi="Arial" w:cs="Arial"/>
          <w:b/>
          <w:bCs/>
          <w:iCs/>
          <w:sz w:val="22"/>
          <w:szCs w:val="22"/>
          <w:lang w:val="ro-RO"/>
        </w:rPr>
      </w:pPr>
      <w:r w:rsidRPr="00AA0D10">
        <w:rPr>
          <w:rFonts w:ascii="Arial" w:hAnsi="Arial" w:cs="Arial"/>
          <w:b/>
          <w:bCs/>
          <w:iCs/>
          <w:sz w:val="22"/>
          <w:szCs w:val="22"/>
          <w:lang w:val="ro-RO"/>
        </w:rPr>
        <w:t>20. Forta majora</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2</w:t>
      </w:r>
      <w:r w:rsidR="006D4571" w:rsidRPr="00AA0D10">
        <w:rPr>
          <w:rFonts w:ascii="Arial" w:hAnsi="Arial" w:cs="Arial"/>
          <w:sz w:val="22"/>
          <w:szCs w:val="22"/>
          <w:lang w:val="ro-RO"/>
        </w:rPr>
        <w:t xml:space="preserve">0.1 </w:t>
      </w:r>
      <w:r w:rsidRPr="00AA0D10">
        <w:rPr>
          <w:rFonts w:ascii="Arial" w:hAnsi="Arial" w:cs="Arial"/>
          <w:sz w:val="22"/>
          <w:szCs w:val="22"/>
          <w:lang w:val="ro-RO"/>
        </w:rPr>
        <w:t>Forta majora este constatata de o autoritate competenta.</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20.2 Forta majora exonereaza partile contractante de indeplinirea obligatiilor asumate prin prezentul contract, pe toata perioada in care aceasta actioneaza.</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b/>
          <w:bCs/>
          <w:sz w:val="22"/>
          <w:szCs w:val="22"/>
          <w:lang w:val="ro-RO"/>
        </w:rPr>
      </w:pPr>
      <w:r w:rsidRPr="00AA0D10">
        <w:rPr>
          <w:rFonts w:ascii="Arial" w:hAnsi="Arial" w:cs="Arial"/>
          <w:sz w:val="22"/>
          <w:szCs w:val="22"/>
          <w:lang w:val="ro-RO"/>
        </w:rPr>
        <w:t>20.3  Indeplinirea contractului va fi suspendata in perioada de actiune a fortei majore, dar fara a prejudicia drepturile ce li se cuveneau partilor pana la aparitia acesteia.</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20.4 Partea contractanta care invoca forta majora are obligatia de a notifica celeilalte parti, imediat si in mod complet, producerea acesteia si sa ia orice masuri care ii stau la dispozitie in vederea limitarii consecintelor.</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20.5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20.6 Nu va reprezenta o incalcare a obligatiilor din prezentul contract de catre oricare din parti situatia in care executarea obligatiilor este impiedicata de imprejurari de forta majora care apar dupa data semnarii contractului de catre parti.</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20.7 </w:t>
      </w:r>
      <w:r w:rsidR="001D5AF4" w:rsidRPr="00AA0D10">
        <w:rPr>
          <w:rFonts w:ascii="Arial" w:hAnsi="Arial" w:cs="Arial"/>
          <w:sz w:val="22"/>
          <w:szCs w:val="22"/>
        </w:rPr>
        <w:t>Prestatorul</w:t>
      </w:r>
      <w:r w:rsidR="001D5AF4" w:rsidRPr="00AA0D10">
        <w:rPr>
          <w:rFonts w:ascii="Arial" w:hAnsi="Arial" w:cs="Arial"/>
          <w:sz w:val="22"/>
          <w:szCs w:val="22"/>
          <w:lang w:val="ro-RO"/>
        </w:rPr>
        <w:t xml:space="preserve"> </w:t>
      </w:r>
      <w:r w:rsidRPr="00AA0D10">
        <w:rPr>
          <w:rFonts w:ascii="Arial" w:hAnsi="Arial" w:cs="Arial"/>
          <w:sz w:val="22"/>
          <w:szCs w:val="22"/>
          <w:lang w:val="ro-RO"/>
        </w:rPr>
        <w:t>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20.8 Daca oricare parte considera ca au intervenit imprejurari de forta majora care pot afecta indeplinirea obligatiilor sale, va notifica imediat celeilalte parti cu privire la natura, durata probabila si efectul probabil al imprejurarii de forta majora. </w:t>
      </w:r>
      <w:r w:rsidR="001D5AF4" w:rsidRPr="00AA0D10">
        <w:rPr>
          <w:rFonts w:ascii="Arial" w:hAnsi="Arial" w:cs="Arial"/>
          <w:sz w:val="22"/>
          <w:szCs w:val="22"/>
        </w:rPr>
        <w:t>Prestatorul</w:t>
      </w:r>
      <w:r w:rsidRPr="00AA0D10">
        <w:rPr>
          <w:rFonts w:ascii="Arial" w:hAnsi="Arial" w:cs="Arial"/>
          <w:sz w:val="22"/>
          <w:szCs w:val="22"/>
          <w:lang w:val="ro-RO"/>
        </w:rPr>
        <w:t xml:space="preserve"> va cauta toate mijloacele rezonabile alternative, pentru indeplinirea obligatiilor sale care nu sunt afectate de evenimentul de forta majora. </w:t>
      </w:r>
      <w:r w:rsidR="001D5AF4" w:rsidRPr="00AA0D10">
        <w:rPr>
          <w:rFonts w:ascii="Arial" w:hAnsi="Arial" w:cs="Arial"/>
          <w:sz w:val="22"/>
          <w:szCs w:val="22"/>
        </w:rPr>
        <w:t>Prestatorul</w:t>
      </w:r>
      <w:r w:rsidRPr="00AA0D10">
        <w:rPr>
          <w:rFonts w:ascii="Arial" w:hAnsi="Arial" w:cs="Arial"/>
          <w:sz w:val="22"/>
          <w:szCs w:val="22"/>
          <w:lang w:val="ro-RO"/>
        </w:rPr>
        <w:t xml:space="preserve"> nu va utiliza asemenea mijloace alternative decat in urma instructiunilor in acest sens ale achizitorului.</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20.9 Daca </w:t>
      </w:r>
      <w:r w:rsidR="001D5AF4" w:rsidRPr="00AA0D10">
        <w:rPr>
          <w:rFonts w:ascii="Arial" w:hAnsi="Arial" w:cs="Arial"/>
          <w:sz w:val="22"/>
          <w:szCs w:val="22"/>
        </w:rPr>
        <w:t>prestatorul</w:t>
      </w:r>
      <w:r w:rsidRPr="00AA0D10">
        <w:rPr>
          <w:rFonts w:ascii="Arial" w:hAnsi="Arial" w:cs="Arial"/>
          <w:sz w:val="22"/>
          <w:szCs w:val="22"/>
          <w:lang w:val="ro-RO"/>
        </w:rPr>
        <w:t xml:space="preserve"> suporta costuri suplimentare ca urmare a conformarii cu instructiunile achizitorului sau a utilizarii de mijloace alternative potrivit art. 20.8 totalul sumelor corespunzatoare acestor costuri va fi certificat de catre achizitor. </w:t>
      </w:r>
    </w:p>
    <w:p w:rsidR="00B42F1C" w:rsidRDefault="00B42F1C" w:rsidP="00B42F1C">
      <w:pPr>
        <w:tabs>
          <w:tab w:val="left" w:pos="0"/>
          <w:tab w:val="left" w:pos="90"/>
          <w:tab w:val="left" w:pos="9540"/>
          <w:tab w:val="left" w:pos="9630"/>
          <w:tab w:val="left" w:pos="9720"/>
        </w:tabs>
        <w:ind w:right="-40"/>
        <w:jc w:val="both"/>
        <w:rPr>
          <w:rFonts w:ascii="Arial" w:hAnsi="Arial" w:cs="Arial"/>
          <w:b/>
          <w:bCs/>
          <w:iCs/>
          <w:sz w:val="22"/>
          <w:szCs w:val="22"/>
          <w:lang w:val="ro-RO"/>
        </w:rPr>
      </w:pPr>
    </w:p>
    <w:p w:rsidR="00C65D73" w:rsidRPr="00AA0D10" w:rsidRDefault="00C65D73" w:rsidP="00B42F1C">
      <w:pPr>
        <w:tabs>
          <w:tab w:val="left" w:pos="0"/>
          <w:tab w:val="left" w:pos="90"/>
          <w:tab w:val="left" w:pos="9540"/>
          <w:tab w:val="left" w:pos="9630"/>
          <w:tab w:val="left" w:pos="9720"/>
        </w:tabs>
        <w:ind w:right="-40"/>
        <w:jc w:val="both"/>
        <w:rPr>
          <w:rFonts w:ascii="Arial" w:hAnsi="Arial" w:cs="Arial"/>
          <w:b/>
          <w:bCs/>
          <w:iCs/>
          <w:sz w:val="22"/>
          <w:szCs w:val="22"/>
          <w:lang w:val="ro-RO"/>
        </w:rPr>
      </w:pPr>
      <w:r w:rsidRPr="00AA0D10">
        <w:rPr>
          <w:rFonts w:ascii="Arial" w:hAnsi="Arial" w:cs="Arial"/>
          <w:b/>
          <w:bCs/>
          <w:iCs/>
          <w:sz w:val="22"/>
          <w:szCs w:val="22"/>
          <w:lang w:val="ro-RO"/>
        </w:rPr>
        <w:t>21. Solutionarea litigiilor</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21.1 Achizitorul si </w:t>
      </w:r>
      <w:r w:rsidR="001D5AF4" w:rsidRPr="00AA0D10">
        <w:rPr>
          <w:rFonts w:ascii="Arial" w:hAnsi="Arial" w:cs="Arial"/>
          <w:sz w:val="22"/>
          <w:szCs w:val="22"/>
        </w:rPr>
        <w:t>prestatorul</w:t>
      </w:r>
      <w:r w:rsidRPr="00AA0D10">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21.2 Daca, dupa 30 zile de la inceperea acestor tratative, achizitorul si </w:t>
      </w:r>
      <w:r w:rsidR="001D5AF4" w:rsidRPr="00AA0D10">
        <w:rPr>
          <w:rFonts w:ascii="Arial" w:hAnsi="Arial" w:cs="Arial"/>
          <w:sz w:val="22"/>
          <w:szCs w:val="22"/>
        </w:rPr>
        <w:t>prestatorul</w:t>
      </w:r>
      <w:r w:rsidRPr="00AA0D10">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B42F1C" w:rsidRDefault="00B42F1C" w:rsidP="00B42F1C">
      <w:pPr>
        <w:tabs>
          <w:tab w:val="left" w:pos="0"/>
          <w:tab w:val="left" w:pos="90"/>
          <w:tab w:val="left" w:pos="9540"/>
          <w:tab w:val="left" w:pos="9630"/>
          <w:tab w:val="left" w:pos="9720"/>
        </w:tabs>
        <w:ind w:right="-40"/>
        <w:jc w:val="both"/>
        <w:rPr>
          <w:rFonts w:ascii="Arial" w:hAnsi="Arial" w:cs="Arial"/>
          <w:b/>
          <w:bCs/>
          <w:iCs/>
          <w:sz w:val="22"/>
          <w:szCs w:val="22"/>
          <w:lang w:val="ro-RO"/>
        </w:rPr>
      </w:pPr>
    </w:p>
    <w:p w:rsidR="00C65D73" w:rsidRPr="00AA0D10" w:rsidRDefault="00C65D73" w:rsidP="00B42F1C">
      <w:pPr>
        <w:tabs>
          <w:tab w:val="left" w:pos="0"/>
          <w:tab w:val="left" w:pos="90"/>
          <w:tab w:val="left" w:pos="9540"/>
          <w:tab w:val="left" w:pos="9630"/>
          <w:tab w:val="left" w:pos="9720"/>
        </w:tabs>
        <w:ind w:right="-40"/>
        <w:jc w:val="both"/>
        <w:rPr>
          <w:rFonts w:ascii="Arial" w:hAnsi="Arial" w:cs="Arial"/>
          <w:b/>
          <w:bCs/>
          <w:iCs/>
          <w:sz w:val="22"/>
          <w:szCs w:val="22"/>
          <w:lang w:val="ro-RO"/>
        </w:rPr>
      </w:pPr>
      <w:r w:rsidRPr="00AA0D10">
        <w:rPr>
          <w:rFonts w:ascii="Arial" w:hAnsi="Arial" w:cs="Arial"/>
          <w:b/>
          <w:bCs/>
          <w:iCs/>
          <w:sz w:val="22"/>
          <w:szCs w:val="22"/>
          <w:lang w:val="ro-RO"/>
        </w:rPr>
        <w:t>22. Limba care guverneaza contractul</w:t>
      </w:r>
    </w:p>
    <w:p w:rsidR="00CB39A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22.1 Limba care guverneaza contractul este limba romana.</w:t>
      </w:r>
    </w:p>
    <w:p w:rsidR="00B42F1C" w:rsidRDefault="00B42F1C" w:rsidP="00B42F1C">
      <w:pPr>
        <w:ind w:right="-287"/>
        <w:jc w:val="both"/>
        <w:rPr>
          <w:rFonts w:ascii="Arial" w:hAnsi="Arial" w:cs="Arial"/>
          <w:b/>
          <w:bCs/>
          <w:iCs/>
          <w:sz w:val="22"/>
          <w:szCs w:val="22"/>
          <w:lang w:val="ro-RO"/>
        </w:rPr>
      </w:pPr>
    </w:p>
    <w:p w:rsidR="00CB39A3" w:rsidRPr="00AA0D10" w:rsidRDefault="00CB39A3" w:rsidP="00B42F1C">
      <w:pPr>
        <w:ind w:right="-287"/>
        <w:jc w:val="both"/>
        <w:rPr>
          <w:rFonts w:ascii="Arial" w:hAnsi="Arial" w:cs="Arial"/>
          <w:b/>
          <w:bCs/>
          <w:iCs/>
          <w:sz w:val="22"/>
          <w:szCs w:val="22"/>
          <w:lang w:val="ro-RO"/>
        </w:rPr>
      </w:pPr>
      <w:r w:rsidRPr="00AA0D10">
        <w:rPr>
          <w:rFonts w:ascii="Arial" w:hAnsi="Arial" w:cs="Arial"/>
          <w:b/>
          <w:bCs/>
          <w:iCs/>
          <w:sz w:val="22"/>
          <w:szCs w:val="22"/>
          <w:lang w:val="ro-RO"/>
        </w:rPr>
        <w:t>23. Comunicari</w:t>
      </w:r>
    </w:p>
    <w:p w:rsidR="00B65C8D" w:rsidRPr="00AA0D10" w:rsidRDefault="00CB39A3" w:rsidP="00B42F1C">
      <w:pPr>
        <w:ind w:right="-287"/>
        <w:jc w:val="both"/>
        <w:rPr>
          <w:rFonts w:ascii="Arial" w:hAnsi="Arial" w:cs="Arial"/>
          <w:sz w:val="22"/>
          <w:szCs w:val="22"/>
          <w:lang w:val="ro-RO"/>
        </w:rPr>
      </w:pPr>
      <w:r w:rsidRPr="00AA0D10">
        <w:rPr>
          <w:rFonts w:ascii="Arial" w:hAnsi="Arial" w:cs="Arial"/>
          <w:sz w:val="22"/>
          <w:szCs w:val="22"/>
          <w:lang w:val="ro-RO"/>
        </w:rPr>
        <w:t>23.1 Comunicarile intre parti se pot face si prin telefon, telegrama, telex, fax sau e-mail cu conditia confirmarii in scris a primirii comunicarii.</w:t>
      </w:r>
    </w:p>
    <w:p w:rsidR="00B42F1C" w:rsidRDefault="00B42F1C" w:rsidP="00B42F1C">
      <w:pPr>
        <w:tabs>
          <w:tab w:val="left" w:pos="0"/>
          <w:tab w:val="left" w:pos="90"/>
          <w:tab w:val="left" w:pos="9540"/>
          <w:tab w:val="left" w:pos="9630"/>
          <w:tab w:val="left" w:pos="9720"/>
        </w:tabs>
        <w:ind w:right="360"/>
        <w:jc w:val="both"/>
        <w:rPr>
          <w:rFonts w:ascii="Arial" w:hAnsi="Arial" w:cs="Arial"/>
          <w:b/>
          <w:sz w:val="22"/>
          <w:szCs w:val="22"/>
          <w:lang w:val="ro-RO"/>
        </w:rPr>
      </w:pPr>
    </w:p>
    <w:p w:rsidR="00AD2AF9" w:rsidRDefault="00AD2AF9" w:rsidP="00B42F1C">
      <w:pPr>
        <w:tabs>
          <w:tab w:val="left" w:pos="0"/>
          <w:tab w:val="left" w:pos="90"/>
          <w:tab w:val="left" w:pos="9540"/>
          <w:tab w:val="left" w:pos="9630"/>
          <w:tab w:val="left" w:pos="9720"/>
        </w:tabs>
        <w:ind w:right="360"/>
        <w:jc w:val="both"/>
        <w:rPr>
          <w:rFonts w:ascii="Arial" w:hAnsi="Arial" w:cs="Arial"/>
          <w:b/>
          <w:sz w:val="22"/>
          <w:szCs w:val="22"/>
          <w:lang w:val="ro-RO"/>
        </w:rPr>
      </w:pPr>
    </w:p>
    <w:p w:rsidR="00AD2AF9" w:rsidRDefault="00AD2AF9" w:rsidP="00B42F1C">
      <w:pPr>
        <w:tabs>
          <w:tab w:val="left" w:pos="0"/>
          <w:tab w:val="left" w:pos="90"/>
          <w:tab w:val="left" w:pos="9540"/>
          <w:tab w:val="left" w:pos="9630"/>
          <w:tab w:val="left" w:pos="9720"/>
        </w:tabs>
        <w:ind w:right="360"/>
        <w:jc w:val="both"/>
        <w:rPr>
          <w:rFonts w:ascii="Arial" w:hAnsi="Arial" w:cs="Arial"/>
          <w:b/>
          <w:sz w:val="22"/>
          <w:szCs w:val="22"/>
          <w:lang w:val="ro-RO"/>
        </w:rPr>
      </w:pPr>
    </w:p>
    <w:p w:rsidR="00CB39A3" w:rsidRPr="00AA0D10" w:rsidRDefault="00CB39A3" w:rsidP="00B42F1C">
      <w:pPr>
        <w:tabs>
          <w:tab w:val="left" w:pos="0"/>
          <w:tab w:val="left" w:pos="90"/>
          <w:tab w:val="left" w:pos="9540"/>
          <w:tab w:val="left" w:pos="9630"/>
          <w:tab w:val="left" w:pos="9720"/>
        </w:tabs>
        <w:ind w:right="360"/>
        <w:jc w:val="both"/>
        <w:rPr>
          <w:rFonts w:ascii="Arial" w:hAnsi="Arial" w:cs="Arial"/>
          <w:b/>
          <w:sz w:val="22"/>
          <w:szCs w:val="22"/>
          <w:lang w:val="ro-RO"/>
        </w:rPr>
      </w:pPr>
      <w:r w:rsidRPr="00AA0D10">
        <w:rPr>
          <w:rFonts w:ascii="Arial" w:hAnsi="Arial" w:cs="Arial"/>
          <w:b/>
          <w:sz w:val="22"/>
          <w:szCs w:val="22"/>
          <w:lang w:val="ro-RO"/>
        </w:rPr>
        <w:lastRenderedPageBreak/>
        <w:t>24. Confidentialitatea datelor</w:t>
      </w:r>
    </w:p>
    <w:p w:rsidR="00CB39A3" w:rsidRPr="00AA0D10" w:rsidRDefault="00CB39A3" w:rsidP="00B42F1C">
      <w:pPr>
        <w:tabs>
          <w:tab w:val="left" w:pos="0"/>
          <w:tab w:val="left" w:pos="90"/>
          <w:tab w:val="left" w:pos="9540"/>
          <w:tab w:val="left" w:pos="9630"/>
          <w:tab w:val="left" w:pos="9720"/>
        </w:tabs>
        <w:ind w:right="-287"/>
        <w:jc w:val="both"/>
        <w:rPr>
          <w:rFonts w:ascii="Arial" w:hAnsi="Arial" w:cs="Arial"/>
          <w:sz w:val="22"/>
          <w:szCs w:val="22"/>
          <w:lang w:val="ro-RO"/>
        </w:rPr>
      </w:pPr>
      <w:r w:rsidRPr="00AA0D10">
        <w:rPr>
          <w:rFonts w:ascii="Arial" w:hAnsi="Arial" w:cs="Arial"/>
          <w:sz w:val="22"/>
          <w:szCs w:val="22"/>
          <w:lang w:val="ro-RO"/>
        </w:rPr>
        <w:t>24.1 Prelucrarea datelor cu caracter personal se face cu respectarea Regulamentului european privind protecția datelor cu caracter personal (GDPR).</w:t>
      </w:r>
    </w:p>
    <w:p w:rsidR="00B42F1C" w:rsidRDefault="00B42F1C" w:rsidP="00B42F1C">
      <w:pPr>
        <w:ind w:right="-287"/>
        <w:jc w:val="both"/>
        <w:rPr>
          <w:rFonts w:ascii="Arial" w:hAnsi="Arial" w:cs="Arial"/>
          <w:b/>
          <w:bCs/>
          <w:iCs/>
          <w:sz w:val="22"/>
          <w:szCs w:val="22"/>
          <w:lang w:val="ro-RO"/>
        </w:rPr>
      </w:pPr>
    </w:p>
    <w:p w:rsidR="00CB39A3" w:rsidRPr="00AA0D10" w:rsidRDefault="00CB39A3" w:rsidP="00B42F1C">
      <w:pPr>
        <w:ind w:right="-287"/>
        <w:jc w:val="both"/>
        <w:rPr>
          <w:rFonts w:ascii="Arial" w:hAnsi="Arial" w:cs="Arial"/>
          <w:iCs/>
          <w:sz w:val="22"/>
          <w:szCs w:val="22"/>
          <w:lang w:val="ro-RO"/>
        </w:rPr>
      </w:pPr>
      <w:r w:rsidRPr="00AA0D10">
        <w:rPr>
          <w:rFonts w:ascii="Arial" w:hAnsi="Arial" w:cs="Arial"/>
          <w:b/>
          <w:bCs/>
          <w:iCs/>
          <w:sz w:val="22"/>
          <w:szCs w:val="22"/>
          <w:lang w:val="ro-RO"/>
        </w:rPr>
        <w:t>25. Legea aplicabila contractului</w:t>
      </w:r>
    </w:p>
    <w:p w:rsidR="00CB39A3" w:rsidRPr="00AA0D10" w:rsidRDefault="00CB39A3" w:rsidP="00B42F1C">
      <w:pPr>
        <w:ind w:right="-287"/>
        <w:jc w:val="both"/>
        <w:rPr>
          <w:rFonts w:ascii="Arial" w:hAnsi="Arial" w:cs="Arial"/>
          <w:sz w:val="22"/>
          <w:szCs w:val="22"/>
          <w:lang w:val="ro-RO"/>
        </w:rPr>
      </w:pPr>
      <w:r w:rsidRPr="00AA0D10">
        <w:rPr>
          <w:rFonts w:ascii="Arial" w:hAnsi="Arial" w:cs="Arial"/>
          <w:sz w:val="22"/>
          <w:szCs w:val="22"/>
          <w:lang w:val="ro-RO"/>
        </w:rPr>
        <w:t>25.1 Contractul va fi interpretat conform legilor din Romania.</w:t>
      </w:r>
    </w:p>
    <w:p w:rsidR="00CB39A3" w:rsidRPr="00AA0D10" w:rsidRDefault="00CB39A3" w:rsidP="00B42F1C">
      <w:pPr>
        <w:ind w:right="-287"/>
        <w:jc w:val="both"/>
        <w:rPr>
          <w:rFonts w:ascii="Arial" w:hAnsi="Arial" w:cs="Arial"/>
          <w:sz w:val="22"/>
          <w:szCs w:val="22"/>
          <w:lang w:val="ro-RO"/>
        </w:rPr>
      </w:pPr>
      <w:r w:rsidRPr="00AA0D10">
        <w:rPr>
          <w:rFonts w:ascii="Arial" w:hAnsi="Arial" w:cs="Arial"/>
          <w:sz w:val="22"/>
          <w:szCs w:val="22"/>
          <w:lang w:val="ro-RO"/>
        </w:rPr>
        <w:t>25.2.Partile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CB39A3" w:rsidRPr="00AA0D10" w:rsidRDefault="00CB39A3" w:rsidP="00B42F1C">
      <w:pPr>
        <w:ind w:right="-287"/>
        <w:jc w:val="both"/>
        <w:rPr>
          <w:rFonts w:ascii="Arial" w:hAnsi="Arial" w:cs="Arial"/>
          <w:sz w:val="22"/>
          <w:szCs w:val="22"/>
          <w:lang w:val="ro-RO"/>
        </w:rPr>
      </w:pPr>
      <w:r w:rsidRPr="00AA0D10">
        <w:rPr>
          <w:rFonts w:ascii="Arial" w:hAnsi="Arial" w:cs="Arial"/>
          <w:sz w:val="22"/>
          <w:szCs w:val="22"/>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B42F1C" w:rsidRDefault="00B42F1C" w:rsidP="005F049C">
      <w:pPr>
        <w:tabs>
          <w:tab w:val="left" w:pos="0"/>
          <w:tab w:val="left" w:pos="90"/>
          <w:tab w:val="left" w:pos="9540"/>
          <w:tab w:val="left" w:pos="9630"/>
          <w:tab w:val="left" w:pos="9720"/>
        </w:tabs>
        <w:ind w:right="-40"/>
        <w:jc w:val="both"/>
        <w:rPr>
          <w:rFonts w:ascii="Arial" w:hAnsi="Arial" w:cs="Arial"/>
          <w:b/>
          <w:sz w:val="22"/>
          <w:szCs w:val="22"/>
          <w:lang w:val="ro-RO"/>
        </w:rPr>
      </w:pPr>
    </w:p>
    <w:p w:rsidR="00B42F1C" w:rsidRPr="00C44C80" w:rsidRDefault="00B42F1C" w:rsidP="00B42F1C">
      <w:pPr>
        <w:tabs>
          <w:tab w:val="left" w:pos="0"/>
          <w:tab w:val="left" w:pos="90"/>
          <w:tab w:val="left" w:pos="9540"/>
          <w:tab w:val="left" w:pos="9630"/>
          <w:tab w:val="left" w:pos="9720"/>
        </w:tabs>
        <w:ind w:right="-197"/>
        <w:jc w:val="both"/>
        <w:rPr>
          <w:rFonts w:ascii="Arial" w:hAnsi="Arial" w:cs="Arial"/>
          <w:b/>
          <w:sz w:val="22"/>
          <w:szCs w:val="22"/>
          <w:lang w:val="ro-RO"/>
        </w:rPr>
      </w:pPr>
      <w:r w:rsidRPr="00C44C80">
        <w:rPr>
          <w:rFonts w:ascii="Arial" w:hAnsi="Arial" w:cs="Arial"/>
          <w:b/>
          <w:sz w:val="22"/>
          <w:szCs w:val="22"/>
          <w:lang w:val="ro-RO"/>
        </w:rPr>
        <w:t xml:space="preserve">Partile au inteles sa incheie azi, </w:t>
      </w:r>
      <w:r w:rsidRPr="00C44C80">
        <w:rPr>
          <w:rFonts w:ascii="Arial" w:hAnsi="Arial" w:cs="Arial"/>
          <w:b/>
          <w:bCs/>
          <w:color w:val="001133"/>
          <w:sz w:val="22"/>
          <w:szCs w:val="22"/>
          <w:lang w:val="ro-RO"/>
        </w:rPr>
        <w:t xml:space="preserve">_____________ </w:t>
      </w:r>
      <w:r w:rsidRPr="00C44C80">
        <w:rPr>
          <w:rFonts w:ascii="Arial" w:hAnsi="Arial" w:cs="Arial"/>
          <w:b/>
          <w:sz w:val="22"/>
          <w:szCs w:val="22"/>
          <w:lang w:val="ro-RO"/>
        </w:rPr>
        <w:t>prezentul contract in 4 exemplare, un exemplar pentru prestator si trei pentru achizitor.</w:t>
      </w:r>
    </w:p>
    <w:p w:rsidR="00B42F1C" w:rsidRPr="00316ACC" w:rsidRDefault="00B42F1C" w:rsidP="00B42F1C">
      <w:pPr>
        <w:ind w:right="-287"/>
        <w:rPr>
          <w:rFonts w:ascii="Arial" w:hAnsi="Arial" w:cs="Arial"/>
          <w:sz w:val="22"/>
          <w:szCs w:val="22"/>
          <w:lang w:val="ro-RO"/>
        </w:rPr>
      </w:pPr>
    </w:p>
    <w:p w:rsidR="00B42F1C" w:rsidRPr="00C44C80" w:rsidRDefault="00B42F1C" w:rsidP="00B42F1C">
      <w:pPr>
        <w:ind w:right="-995" w:firstLine="360"/>
        <w:rPr>
          <w:rFonts w:ascii="Arial" w:hAnsi="Arial" w:cs="Arial"/>
          <w:b/>
          <w:sz w:val="22"/>
          <w:szCs w:val="22"/>
          <w:u w:val="single"/>
          <w:lang w:val="ro-RO"/>
        </w:rPr>
      </w:pPr>
      <w:r w:rsidRPr="00C44C80">
        <w:rPr>
          <w:rFonts w:ascii="Arial" w:hAnsi="Arial" w:cs="Arial"/>
          <w:b/>
          <w:sz w:val="22"/>
          <w:szCs w:val="22"/>
          <w:u w:val="single"/>
          <w:lang w:val="ro-RO"/>
        </w:rPr>
        <w:t>ACHIZITOR,</w:t>
      </w:r>
      <w:r w:rsidRPr="00C44C80">
        <w:rPr>
          <w:rFonts w:ascii="Arial" w:hAnsi="Arial" w:cs="Arial"/>
          <w:b/>
          <w:sz w:val="22"/>
          <w:szCs w:val="22"/>
          <w:lang w:val="ro-RO"/>
        </w:rPr>
        <w:t xml:space="preserve">                                                                               </w:t>
      </w:r>
      <w:r w:rsidRPr="00C44C80">
        <w:rPr>
          <w:rFonts w:ascii="Arial" w:hAnsi="Arial" w:cs="Arial"/>
          <w:b/>
          <w:sz w:val="22"/>
          <w:szCs w:val="22"/>
          <w:u w:val="single"/>
          <w:lang w:val="ro-RO"/>
        </w:rPr>
        <w:t>PRESTATOR,</w:t>
      </w:r>
    </w:p>
    <w:p w:rsidR="00B42F1C" w:rsidRPr="00C44C80" w:rsidRDefault="00B42F1C" w:rsidP="00B42F1C">
      <w:pPr>
        <w:ind w:right="-995" w:firstLine="360"/>
        <w:rPr>
          <w:rFonts w:ascii="Arial" w:hAnsi="Arial" w:cs="Arial"/>
          <w:sz w:val="22"/>
          <w:szCs w:val="22"/>
          <w:lang w:val="ro-RO"/>
        </w:rPr>
      </w:pPr>
    </w:p>
    <w:p w:rsidR="00B42F1C" w:rsidRPr="00C44C80" w:rsidRDefault="00B42F1C" w:rsidP="00B42F1C">
      <w:pPr>
        <w:ind w:right="-995"/>
        <w:rPr>
          <w:rFonts w:ascii="Arial" w:hAnsi="Arial" w:cs="Arial"/>
          <w:b/>
          <w:sz w:val="22"/>
          <w:szCs w:val="22"/>
          <w:lang w:val="ro-RO"/>
        </w:rPr>
      </w:pPr>
      <w:r w:rsidRPr="00C44C80">
        <w:rPr>
          <w:rFonts w:ascii="Arial" w:hAnsi="Arial" w:cs="Arial"/>
          <w:b/>
          <w:sz w:val="22"/>
          <w:szCs w:val="22"/>
          <w:lang w:val="ro-RO"/>
        </w:rPr>
        <w:t xml:space="preserve">DIRECTIA DE ASISTENTA SOCIALA ORADEA   </w:t>
      </w:r>
      <w:r>
        <w:rPr>
          <w:rFonts w:ascii="Arial" w:hAnsi="Arial" w:cs="Arial"/>
          <w:b/>
          <w:sz w:val="22"/>
          <w:szCs w:val="22"/>
          <w:lang w:val="ro-RO"/>
        </w:rPr>
        <w:t xml:space="preserve">           </w:t>
      </w:r>
      <w:r w:rsidR="00AD2AF9">
        <w:rPr>
          <w:rFonts w:ascii="Arial" w:hAnsi="Arial" w:cs="Arial"/>
          <w:b/>
          <w:sz w:val="22"/>
          <w:szCs w:val="22"/>
          <w:lang w:val="ro-RO"/>
        </w:rPr>
        <w:t xml:space="preserve">       </w:t>
      </w:r>
      <w:r w:rsidR="00AD2AF9">
        <w:rPr>
          <w:rFonts w:ascii="Arial" w:hAnsi="Arial" w:cs="Arial"/>
          <w:b/>
          <w:bCs/>
          <w:sz w:val="22"/>
          <w:szCs w:val="22"/>
          <w:lang w:val="ro-RO"/>
        </w:rPr>
        <w:t>HELION SECURITY</w:t>
      </w:r>
      <w:r w:rsidRPr="00AD2AF9">
        <w:rPr>
          <w:rFonts w:ascii="Arial" w:hAnsi="Arial" w:cs="Arial"/>
          <w:b/>
          <w:bCs/>
          <w:sz w:val="22"/>
          <w:szCs w:val="22"/>
          <w:lang w:val="ro-RO"/>
        </w:rPr>
        <w:t xml:space="preserve"> </w:t>
      </w:r>
      <w:r w:rsidRPr="00C44C80">
        <w:rPr>
          <w:rFonts w:ascii="Arial" w:hAnsi="Arial" w:cs="Arial"/>
          <w:b/>
          <w:sz w:val="22"/>
          <w:szCs w:val="22"/>
          <w:lang w:val="ro-RO"/>
        </w:rPr>
        <w:t xml:space="preserve">SRL                                                                                      </w:t>
      </w:r>
    </w:p>
    <w:p w:rsidR="00B42F1C" w:rsidRPr="00C44C80" w:rsidRDefault="00B42F1C" w:rsidP="00B42F1C">
      <w:pPr>
        <w:ind w:right="-995"/>
        <w:rPr>
          <w:rFonts w:ascii="Arial" w:hAnsi="Arial" w:cs="Arial"/>
          <w:sz w:val="22"/>
          <w:szCs w:val="22"/>
          <w:lang w:val="ro-RO"/>
        </w:rPr>
      </w:pPr>
    </w:p>
    <w:p w:rsidR="00B42F1C" w:rsidRPr="00C44C80" w:rsidRDefault="00B42F1C" w:rsidP="00B42F1C">
      <w:pPr>
        <w:ind w:right="-197"/>
        <w:rPr>
          <w:rFonts w:ascii="Arial" w:hAnsi="Arial" w:cs="Arial"/>
          <w:sz w:val="22"/>
          <w:szCs w:val="22"/>
          <w:lang w:val="ro-RO"/>
        </w:rPr>
      </w:pPr>
      <w:r w:rsidRPr="00C44C80">
        <w:rPr>
          <w:rFonts w:ascii="Arial" w:hAnsi="Arial" w:cs="Arial"/>
          <w:sz w:val="22"/>
          <w:szCs w:val="22"/>
          <w:lang w:val="ro-RO"/>
        </w:rPr>
        <w:t xml:space="preserve">Director Executiv                                                                             </w:t>
      </w:r>
      <w:r w:rsidRPr="0056320B">
        <w:rPr>
          <w:rFonts w:ascii="Arial" w:hAnsi="Arial" w:cs="Arial"/>
          <w:noProof/>
          <w:sz w:val="20"/>
          <w:lang w:val="ro-RO"/>
        </w:rPr>
        <w:t>Semnat si stampilat de catre:</w:t>
      </w:r>
      <w:r w:rsidRPr="0056320B">
        <w:rPr>
          <w:rFonts w:ascii="Arial" w:hAnsi="Arial" w:cs="Arial"/>
          <w:sz w:val="20"/>
          <w:lang w:val="ro-RO"/>
        </w:rPr>
        <w:t xml:space="preserve">                                                                 </w:t>
      </w:r>
    </w:p>
    <w:p w:rsidR="00B42F1C" w:rsidRPr="00C44C80" w:rsidRDefault="00B42F1C" w:rsidP="00B42F1C">
      <w:pPr>
        <w:ind w:right="-287"/>
        <w:rPr>
          <w:rFonts w:ascii="Arial" w:hAnsi="Arial" w:cs="Arial"/>
          <w:sz w:val="22"/>
          <w:szCs w:val="22"/>
          <w:lang w:val="ro-RO"/>
        </w:rPr>
      </w:pPr>
      <w:r>
        <w:rPr>
          <w:rFonts w:ascii="Arial" w:hAnsi="Arial" w:cs="Arial"/>
          <w:sz w:val="22"/>
          <w:szCs w:val="22"/>
          <w:lang w:val="ro-RO"/>
        </w:rPr>
        <w:t>Anca Grama</w:t>
      </w:r>
      <w:r w:rsidRPr="00C44C80">
        <w:rPr>
          <w:rFonts w:ascii="Arial" w:hAnsi="Arial" w:cs="Arial"/>
          <w:sz w:val="22"/>
          <w:szCs w:val="22"/>
          <w:lang w:val="ro-RO"/>
        </w:rPr>
        <w:t xml:space="preserve">                                                                             </w:t>
      </w:r>
      <w:r>
        <w:rPr>
          <w:rFonts w:ascii="Arial" w:hAnsi="Arial" w:cs="Arial"/>
          <w:sz w:val="22"/>
          <w:szCs w:val="22"/>
          <w:lang w:val="ro-RO"/>
        </w:rPr>
        <w:t xml:space="preserve">       </w:t>
      </w:r>
      <w:r w:rsidRPr="0056320B">
        <w:rPr>
          <w:rFonts w:ascii="Arial" w:hAnsi="Arial" w:cs="Arial"/>
          <w:noProof/>
          <w:sz w:val="20"/>
          <w:lang w:val="ro-RO"/>
        </w:rPr>
        <w:t>Nume (majus</w:t>
      </w:r>
      <w:r>
        <w:rPr>
          <w:rFonts w:ascii="Arial" w:hAnsi="Arial" w:cs="Arial"/>
          <w:noProof/>
          <w:sz w:val="20"/>
          <w:lang w:val="ro-RO"/>
        </w:rPr>
        <w:t>cule). . . . . . . . . . . .</w:t>
      </w:r>
      <w:r w:rsidRPr="0056320B">
        <w:rPr>
          <w:rFonts w:ascii="Arial" w:hAnsi="Arial" w:cs="Arial"/>
          <w:sz w:val="14"/>
          <w:szCs w:val="22"/>
          <w:lang w:val="ro-RO"/>
        </w:rPr>
        <w:t xml:space="preserve">                                                                                                                                                                                      </w:t>
      </w:r>
      <w:r w:rsidRPr="0056320B">
        <w:rPr>
          <w:rFonts w:ascii="Arial" w:hAnsi="Arial" w:cs="Arial"/>
          <w:sz w:val="20"/>
          <w:lang w:val="ro-RO"/>
        </w:rPr>
        <w:t xml:space="preserve">                                                                  </w:t>
      </w:r>
    </w:p>
    <w:p w:rsidR="00B42F1C" w:rsidRPr="00C44C80" w:rsidRDefault="00B42F1C" w:rsidP="00B42F1C">
      <w:pPr>
        <w:ind w:right="-995"/>
        <w:rPr>
          <w:rFonts w:ascii="Arial" w:hAnsi="Arial" w:cs="Arial"/>
          <w:sz w:val="22"/>
          <w:szCs w:val="22"/>
          <w:lang w:val="ro-RO"/>
        </w:rPr>
      </w:pPr>
      <w:r w:rsidRPr="00C44C80">
        <w:rPr>
          <w:rFonts w:ascii="Arial" w:hAnsi="Arial" w:cs="Arial"/>
          <w:sz w:val="22"/>
          <w:szCs w:val="22"/>
          <w:lang w:val="ro-RO"/>
        </w:rPr>
        <w:t xml:space="preserve">                               </w:t>
      </w:r>
    </w:p>
    <w:p w:rsidR="00B42F1C" w:rsidRDefault="00B42F1C" w:rsidP="00B42F1C">
      <w:pPr>
        <w:ind w:right="-995"/>
        <w:rPr>
          <w:rFonts w:ascii="Arial" w:hAnsi="Arial" w:cs="Arial"/>
          <w:sz w:val="22"/>
          <w:szCs w:val="22"/>
          <w:lang w:val="ro-RO"/>
        </w:rPr>
      </w:pPr>
    </w:p>
    <w:p w:rsidR="00B42F1C" w:rsidRPr="00C44C80" w:rsidRDefault="00B42F1C" w:rsidP="00B42F1C">
      <w:pPr>
        <w:ind w:right="-995"/>
        <w:rPr>
          <w:rFonts w:ascii="Arial" w:hAnsi="Arial" w:cs="Arial"/>
          <w:sz w:val="22"/>
          <w:szCs w:val="22"/>
          <w:lang w:val="ro-RO"/>
        </w:rPr>
      </w:pPr>
    </w:p>
    <w:p w:rsidR="00B42F1C" w:rsidRPr="00C44C80" w:rsidRDefault="00B42F1C" w:rsidP="00B42F1C">
      <w:pPr>
        <w:ind w:right="-995"/>
        <w:rPr>
          <w:rFonts w:ascii="Arial" w:hAnsi="Arial" w:cs="Arial"/>
          <w:sz w:val="22"/>
          <w:szCs w:val="22"/>
          <w:lang w:val="ro-RO"/>
        </w:rPr>
      </w:pPr>
      <w:r w:rsidRPr="00C44C80">
        <w:rPr>
          <w:rFonts w:ascii="Arial" w:hAnsi="Arial" w:cs="Arial"/>
          <w:sz w:val="22"/>
          <w:szCs w:val="22"/>
          <w:lang w:val="ro-RO"/>
        </w:rPr>
        <w:t>Sef Serv. Ec. - Fin si Adm.</w:t>
      </w:r>
    </w:p>
    <w:p w:rsidR="00B42F1C" w:rsidRPr="00C44C80" w:rsidRDefault="00B42F1C" w:rsidP="00B42F1C">
      <w:pPr>
        <w:ind w:right="-995"/>
        <w:rPr>
          <w:rFonts w:ascii="Arial" w:hAnsi="Arial" w:cs="Arial"/>
          <w:sz w:val="22"/>
          <w:szCs w:val="22"/>
          <w:lang w:val="ro-RO"/>
        </w:rPr>
      </w:pPr>
      <w:r w:rsidRPr="00C44C80">
        <w:rPr>
          <w:rFonts w:ascii="Arial" w:hAnsi="Arial" w:cs="Arial"/>
          <w:sz w:val="22"/>
          <w:szCs w:val="22"/>
          <w:lang w:val="ro-RO"/>
        </w:rPr>
        <w:t>Daniela Daraban</w:t>
      </w:r>
    </w:p>
    <w:p w:rsidR="00B42F1C" w:rsidRPr="00C44C80" w:rsidRDefault="00B42F1C" w:rsidP="00B42F1C">
      <w:pPr>
        <w:ind w:right="-995"/>
        <w:rPr>
          <w:rFonts w:ascii="Arial" w:hAnsi="Arial" w:cs="Arial"/>
          <w:sz w:val="22"/>
          <w:szCs w:val="22"/>
          <w:lang w:val="ro-RO"/>
        </w:rPr>
      </w:pPr>
      <w:r w:rsidRPr="00C44C80">
        <w:rPr>
          <w:rFonts w:ascii="Arial" w:hAnsi="Arial" w:cs="Arial"/>
          <w:sz w:val="22"/>
          <w:szCs w:val="22"/>
          <w:lang w:val="ro-RO"/>
        </w:rPr>
        <w:t xml:space="preserve">                           </w:t>
      </w:r>
    </w:p>
    <w:p w:rsidR="00B42F1C"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r w:rsidRPr="00C44C80">
        <w:rPr>
          <w:rFonts w:ascii="Arial" w:hAnsi="Arial" w:cs="Arial"/>
          <w:sz w:val="22"/>
          <w:szCs w:val="22"/>
          <w:lang w:val="ro-RO"/>
        </w:rPr>
        <w:t xml:space="preserve">Director Executiv Directia Juridica                                                 </w:t>
      </w:r>
    </w:p>
    <w:p w:rsidR="00B42F1C" w:rsidRPr="00C44C80" w:rsidRDefault="00B42F1C" w:rsidP="00B42F1C">
      <w:pPr>
        <w:ind w:right="-995"/>
        <w:rPr>
          <w:rFonts w:ascii="Arial" w:hAnsi="Arial" w:cs="Arial"/>
          <w:sz w:val="22"/>
          <w:szCs w:val="22"/>
          <w:lang w:val="ro-RO"/>
        </w:rPr>
      </w:pPr>
      <w:r w:rsidRPr="00C44C80">
        <w:rPr>
          <w:rFonts w:ascii="Arial" w:hAnsi="Arial" w:cs="Arial"/>
          <w:sz w:val="22"/>
          <w:szCs w:val="22"/>
          <w:lang w:val="ro-RO"/>
        </w:rPr>
        <w:t>Oltea Diana Marc</w:t>
      </w:r>
    </w:p>
    <w:p w:rsidR="00B42F1C" w:rsidRPr="00C44C80" w:rsidRDefault="00B42F1C" w:rsidP="00B42F1C">
      <w:pPr>
        <w:tabs>
          <w:tab w:val="left" w:pos="360"/>
        </w:tabs>
        <w:ind w:right="-995"/>
        <w:rPr>
          <w:rFonts w:ascii="Arial" w:hAnsi="Arial" w:cs="Arial"/>
          <w:sz w:val="22"/>
          <w:szCs w:val="22"/>
          <w:lang w:val="ro-RO"/>
        </w:rPr>
      </w:pPr>
      <w:r w:rsidRPr="00C44C80">
        <w:rPr>
          <w:rFonts w:ascii="Arial" w:hAnsi="Arial" w:cs="Arial"/>
          <w:sz w:val="22"/>
          <w:szCs w:val="22"/>
          <w:lang w:val="ro-RO"/>
        </w:rPr>
        <w:t xml:space="preserve">                   </w:t>
      </w:r>
    </w:p>
    <w:p w:rsidR="00B42F1C" w:rsidRDefault="00B42F1C" w:rsidP="00B42F1C">
      <w:pPr>
        <w:ind w:right="-995"/>
        <w:rPr>
          <w:rFonts w:ascii="Arial" w:hAnsi="Arial" w:cs="Arial"/>
          <w:sz w:val="22"/>
          <w:szCs w:val="22"/>
          <w:lang w:val="ro-RO"/>
        </w:rPr>
      </w:pPr>
      <w:r w:rsidRPr="00C44C80">
        <w:rPr>
          <w:rFonts w:ascii="Arial" w:hAnsi="Arial" w:cs="Arial"/>
          <w:sz w:val="22"/>
          <w:szCs w:val="22"/>
          <w:lang w:val="ro-RO"/>
        </w:rPr>
        <w:t xml:space="preserve">         </w:t>
      </w:r>
    </w:p>
    <w:p w:rsidR="00B42F1C" w:rsidRPr="00C44C80" w:rsidRDefault="00B42F1C" w:rsidP="00B42F1C">
      <w:pPr>
        <w:ind w:right="-995"/>
        <w:rPr>
          <w:rFonts w:ascii="Arial" w:hAnsi="Arial" w:cs="Arial"/>
          <w:sz w:val="22"/>
          <w:szCs w:val="22"/>
          <w:lang w:val="ro-RO"/>
        </w:rPr>
      </w:pPr>
      <w:r w:rsidRPr="00C44C80">
        <w:rPr>
          <w:rFonts w:ascii="Arial" w:hAnsi="Arial" w:cs="Arial"/>
          <w:sz w:val="22"/>
          <w:szCs w:val="22"/>
          <w:lang w:val="ro-RO"/>
        </w:rPr>
        <w:t xml:space="preserve">  </w:t>
      </w:r>
    </w:p>
    <w:p w:rsidR="00B42F1C" w:rsidRPr="00C44C80" w:rsidRDefault="00B42F1C" w:rsidP="00B42F1C">
      <w:pPr>
        <w:ind w:right="-995"/>
        <w:jc w:val="both"/>
        <w:rPr>
          <w:rFonts w:ascii="Arial" w:hAnsi="Arial" w:cs="Arial"/>
          <w:sz w:val="22"/>
          <w:szCs w:val="22"/>
          <w:lang w:val="ro-RO"/>
        </w:rPr>
      </w:pPr>
      <w:r w:rsidRPr="00C44C80">
        <w:rPr>
          <w:rFonts w:ascii="Arial" w:hAnsi="Arial" w:cs="Arial"/>
          <w:sz w:val="22"/>
          <w:szCs w:val="22"/>
          <w:lang w:val="ro-RO"/>
        </w:rPr>
        <w:t>Sef Serviciul Achizitii Publice</w:t>
      </w:r>
    </w:p>
    <w:p w:rsidR="00B42F1C" w:rsidRPr="00C44C80" w:rsidRDefault="00B42F1C" w:rsidP="00B42F1C">
      <w:pPr>
        <w:ind w:right="-995"/>
        <w:jc w:val="both"/>
        <w:rPr>
          <w:rFonts w:ascii="Arial" w:hAnsi="Arial" w:cs="Arial"/>
          <w:sz w:val="22"/>
          <w:szCs w:val="22"/>
          <w:lang w:val="ro-RO"/>
        </w:rPr>
      </w:pPr>
      <w:r w:rsidRPr="00C44C80">
        <w:rPr>
          <w:rFonts w:ascii="Arial" w:hAnsi="Arial" w:cs="Arial"/>
          <w:sz w:val="22"/>
          <w:szCs w:val="22"/>
          <w:lang w:val="ro-RO"/>
        </w:rPr>
        <w:t>Mihaela Nastea</w:t>
      </w:r>
    </w:p>
    <w:p w:rsidR="00B42F1C"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r w:rsidRPr="00C44C80">
        <w:rPr>
          <w:rFonts w:ascii="Arial" w:hAnsi="Arial" w:cs="Arial"/>
          <w:sz w:val="22"/>
          <w:szCs w:val="22"/>
          <w:lang w:val="ro-RO"/>
        </w:rPr>
        <w:t>Consilier Serv. Ec. - Fin si Adm</w:t>
      </w:r>
    </w:p>
    <w:p w:rsidR="00B42F1C" w:rsidRPr="00C44C80" w:rsidRDefault="00B42F1C" w:rsidP="00B42F1C">
      <w:pPr>
        <w:ind w:right="-995"/>
        <w:jc w:val="both"/>
        <w:rPr>
          <w:rFonts w:ascii="Arial" w:hAnsi="Arial" w:cs="Arial"/>
          <w:sz w:val="22"/>
          <w:szCs w:val="22"/>
          <w:lang w:val="ro-RO"/>
        </w:rPr>
      </w:pPr>
      <w:r w:rsidRPr="00C44C80">
        <w:rPr>
          <w:rFonts w:ascii="Arial" w:hAnsi="Arial" w:cs="Arial"/>
          <w:sz w:val="22"/>
          <w:szCs w:val="22"/>
          <w:lang w:val="ro-RO"/>
        </w:rPr>
        <w:t>Alexandra Bocioc</w:t>
      </w:r>
    </w:p>
    <w:p w:rsidR="00B42F1C"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r w:rsidRPr="00C44C80">
        <w:rPr>
          <w:rFonts w:ascii="Arial" w:hAnsi="Arial" w:cs="Arial"/>
          <w:sz w:val="22"/>
          <w:szCs w:val="22"/>
          <w:lang w:val="ro-RO"/>
        </w:rPr>
        <w:t xml:space="preserve">Consilier Serviciul Achizitii Publice </w:t>
      </w:r>
    </w:p>
    <w:p w:rsidR="00B42F1C" w:rsidRDefault="00B42F1C" w:rsidP="00B42F1C">
      <w:pPr>
        <w:tabs>
          <w:tab w:val="left" w:pos="-90"/>
          <w:tab w:val="left" w:pos="8280"/>
        </w:tabs>
        <w:ind w:right="-995"/>
        <w:jc w:val="both"/>
        <w:rPr>
          <w:rFonts w:ascii="Arial" w:hAnsi="Arial" w:cs="Arial"/>
          <w:sz w:val="22"/>
          <w:szCs w:val="22"/>
          <w:lang w:val="ro-RO"/>
        </w:rPr>
      </w:pPr>
      <w:r w:rsidRPr="00C44C80">
        <w:rPr>
          <w:rFonts w:ascii="Arial" w:hAnsi="Arial" w:cs="Arial"/>
          <w:sz w:val="22"/>
          <w:szCs w:val="22"/>
          <w:lang w:val="ro-RO"/>
        </w:rPr>
        <w:t>Mirabela-Stefania Catana</w:t>
      </w: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AD2AF9">
      <w:pPr>
        <w:tabs>
          <w:tab w:val="left" w:pos="-90"/>
          <w:tab w:val="left" w:pos="8280"/>
        </w:tabs>
        <w:ind w:right="-995"/>
        <w:rPr>
          <w:rFonts w:ascii="Arial" w:hAnsi="Arial" w:cs="Arial"/>
          <w:b/>
          <w:sz w:val="22"/>
          <w:szCs w:val="22"/>
          <w:lang w:val="ro-RO"/>
        </w:rPr>
      </w:pPr>
    </w:p>
    <w:p w:rsidR="00B42F1C" w:rsidRDefault="00B42F1C" w:rsidP="00B42F1C">
      <w:pPr>
        <w:tabs>
          <w:tab w:val="left" w:pos="-90"/>
          <w:tab w:val="left" w:pos="8280"/>
        </w:tabs>
        <w:ind w:right="-995"/>
        <w:jc w:val="center"/>
        <w:rPr>
          <w:rFonts w:ascii="Arial" w:hAnsi="Arial" w:cs="Arial"/>
          <w:b/>
          <w:sz w:val="22"/>
          <w:szCs w:val="22"/>
          <w:lang w:val="ro-RO"/>
        </w:rPr>
      </w:pPr>
    </w:p>
    <w:p w:rsidR="00B42F1C" w:rsidRPr="00C44C80" w:rsidRDefault="00B42F1C" w:rsidP="00B42F1C">
      <w:pPr>
        <w:tabs>
          <w:tab w:val="left" w:pos="-90"/>
          <w:tab w:val="left" w:pos="8280"/>
        </w:tabs>
        <w:ind w:right="-995"/>
        <w:jc w:val="center"/>
        <w:rPr>
          <w:rFonts w:ascii="Arial" w:hAnsi="Arial" w:cs="Arial"/>
          <w:b/>
          <w:sz w:val="22"/>
          <w:szCs w:val="22"/>
          <w:lang w:val="ro-RO"/>
        </w:rPr>
      </w:pPr>
      <w:r w:rsidRPr="00C44C80">
        <w:rPr>
          <w:rFonts w:ascii="Arial" w:hAnsi="Arial" w:cs="Arial"/>
          <w:b/>
          <w:sz w:val="22"/>
          <w:szCs w:val="22"/>
          <w:lang w:val="ro-RO"/>
        </w:rPr>
        <w:t>Acord cu privire la prelucrarea datelor cu caracter personal</w:t>
      </w:r>
    </w:p>
    <w:p w:rsidR="00B42F1C" w:rsidRPr="00C44C80" w:rsidRDefault="00B42F1C" w:rsidP="00B42F1C">
      <w:pPr>
        <w:tabs>
          <w:tab w:val="left" w:pos="-90"/>
          <w:tab w:val="left" w:pos="8280"/>
        </w:tabs>
        <w:ind w:right="-995"/>
        <w:jc w:val="both"/>
        <w:rPr>
          <w:rFonts w:ascii="Arial" w:hAnsi="Arial" w:cs="Arial"/>
          <w:sz w:val="22"/>
          <w:szCs w:val="22"/>
          <w:lang w:val="ro-RO"/>
        </w:rPr>
      </w:pPr>
    </w:p>
    <w:p w:rsidR="00B42F1C" w:rsidRPr="00C44C80" w:rsidRDefault="00B42F1C" w:rsidP="00B42F1C">
      <w:pPr>
        <w:tabs>
          <w:tab w:val="left" w:pos="-90"/>
          <w:tab w:val="left" w:pos="8280"/>
        </w:tabs>
        <w:ind w:right="-995"/>
        <w:jc w:val="both"/>
        <w:rPr>
          <w:rFonts w:ascii="Arial" w:hAnsi="Arial" w:cs="Arial"/>
          <w:sz w:val="22"/>
          <w:szCs w:val="22"/>
          <w:lang w:val="ro-RO"/>
        </w:rPr>
      </w:pPr>
    </w:p>
    <w:p w:rsidR="00B42F1C" w:rsidRPr="00C44C80" w:rsidRDefault="00B42F1C" w:rsidP="00B42F1C">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42F1C" w:rsidRPr="00C44C80" w:rsidRDefault="00B42F1C" w:rsidP="00B42F1C">
      <w:pPr>
        <w:tabs>
          <w:tab w:val="left" w:pos="-90"/>
          <w:tab w:val="left" w:pos="8280"/>
        </w:tabs>
        <w:ind w:right="-467"/>
        <w:jc w:val="both"/>
        <w:rPr>
          <w:rFonts w:ascii="Arial" w:hAnsi="Arial" w:cs="Arial"/>
          <w:sz w:val="22"/>
          <w:szCs w:val="22"/>
          <w:lang w:val="ro-RO"/>
        </w:rPr>
      </w:pPr>
    </w:p>
    <w:p w:rsidR="00B42F1C" w:rsidRPr="00C44C80" w:rsidRDefault="00B42F1C" w:rsidP="00B42F1C">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42F1C" w:rsidRPr="00C44C80" w:rsidRDefault="00B42F1C" w:rsidP="00B42F1C">
      <w:pPr>
        <w:tabs>
          <w:tab w:val="left" w:pos="-90"/>
          <w:tab w:val="left" w:pos="8280"/>
        </w:tabs>
        <w:ind w:right="-467"/>
        <w:jc w:val="both"/>
        <w:rPr>
          <w:rFonts w:ascii="Arial" w:hAnsi="Arial" w:cs="Arial"/>
          <w:sz w:val="22"/>
          <w:szCs w:val="22"/>
          <w:lang w:val="ro-RO"/>
        </w:rPr>
      </w:pPr>
    </w:p>
    <w:p w:rsidR="00B42F1C" w:rsidRPr="00C44C80" w:rsidRDefault="00B42F1C" w:rsidP="00B42F1C">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42F1C" w:rsidRPr="00C44C80" w:rsidRDefault="00B42F1C" w:rsidP="00B42F1C">
      <w:pPr>
        <w:tabs>
          <w:tab w:val="left" w:pos="-90"/>
          <w:tab w:val="left" w:pos="8280"/>
        </w:tabs>
        <w:ind w:right="-467"/>
        <w:jc w:val="both"/>
        <w:rPr>
          <w:rFonts w:ascii="Arial" w:hAnsi="Arial" w:cs="Arial"/>
          <w:sz w:val="22"/>
          <w:szCs w:val="22"/>
          <w:lang w:val="ro-RO"/>
        </w:rPr>
      </w:pPr>
    </w:p>
    <w:p w:rsidR="00B42F1C" w:rsidRPr="00C44C80" w:rsidRDefault="00B42F1C" w:rsidP="00B42F1C">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42F1C" w:rsidRPr="00C44C80" w:rsidRDefault="00B42F1C" w:rsidP="00B42F1C">
      <w:pPr>
        <w:tabs>
          <w:tab w:val="left" w:pos="-90"/>
          <w:tab w:val="left" w:pos="8280"/>
        </w:tabs>
        <w:ind w:right="-467"/>
        <w:jc w:val="both"/>
        <w:rPr>
          <w:rFonts w:ascii="Arial" w:hAnsi="Arial" w:cs="Arial"/>
          <w:sz w:val="22"/>
          <w:szCs w:val="22"/>
          <w:lang w:val="ro-RO"/>
        </w:rPr>
      </w:pPr>
    </w:p>
    <w:p w:rsidR="00B42F1C" w:rsidRPr="00C44C80" w:rsidRDefault="00B42F1C" w:rsidP="00B42F1C">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42F1C" w:rsidRPr="00C44C80" w:rsidRDefault="00B42F1C" w:rsidP="00B42F1C">
      <w:pPr>
        <w:tabs>
          <w:tab w:val="left" w:pos="-90"/>
          <w:tab w:val="left" w:pos="8280"/>
        </w:tabs>
        <w:ind w:right="-995"/>
        <w:jc w:val="both"/>
        <w:rPr>
          <w:rFonts w:ascii="Arial" w:hAnsi="Arial" w:cs="Arial"/>
          <w:sz w:val="22"/>
          <w:szCs w:val="22"/>
          <w:lang w:val="ro-RO"/>
        </w:rPr>
      </w:pPr>
    </w:p>
    <w:p w:rsidR="00B42F1C" w:rsidRPr="00C44C80" w:rsidRDefault="00B42F1C" w:rsidP="00B42F1C">
      <w:pPr>
        <w:tabs>
          <w:tab w:val="left" w:pos="-90"/>
          <w:tab w:val="left" w:pos="8280"/>
        </w:tabs>
        <w:ind w:right="-995"/>
        <w:jc w:val="both"/>
        <w:rPr>
          <w:rFonts w:ascii="Arial" w:hAnsi="Arial" w:cs="Arial"/>
          <w:sz w:val="22"/>
          <w:szCs w:val="22"/>
          <w:lang w:val="ro-RO"/>
        </w:rPr>
      </w:pPr>
    </w:p>
    <w:p w:rsidR="00B42F1C" w:rsidRPr="00C44C80" w:rsidRDefault="00B42F1C" w:rsidP="00B42F1C">
      <w:pPr>
        <w:tabs>
          <w:tab w:val="left" w:pos="-90"/>
          <w:tab w:val="left" w:pos="8280"/>
        </w:tabs>
        <w:ind w:right="-995"/>
        <w:jc w:val="both"/>
        <w:rPr>
          <w:rFonts w:ascii="Arial" w:hAnsi="Arial" w:cs="Arial"/>
          <w:sz w:val="22"/>
          <w:szCs w:val="22"/>
          <w:lang w:val="ro-RO"/>
        </w:rPr>
      </w:pPr>
    </w:p>
    <w:p w:rsidR="00B42F1C" w:rsidRPr="00C44C80" w:rsidRDefault="00B42F1C" w:rsidP="00B42F1C">
      <w:pPr>
        <w:tabs>
          <w:tab w:val="left" w:pos="-90"/>
          <w:tab w:val="left" w:pos="8280"/>
        </w:tabs>
        <w:ind w:right="-995"/>
        <w:jc w:val="both"/>
        <w:rPr>
          <w:rFonts w:ascii="Arial" w:hAnsi="Arial" w:cs="Arial"/>
          <w:sz w:val="22"/>
          <w:szCs w:val="22"/>
          <w:lang w:val="ro-RO"/>
        </w:rPr>
      </w:pPr>
    </w:p>
    <w:p w:rsidR="00B42F1C" w:rsidRPr="00C44C80" w:rsidRDefault="00B42F1C" w:rsidP="00B42F1C">
      <w:pPr>
        <w:tabs>
          <w:tab w:val="left" w:pos="-90"/>
          <w:tab w:val="left" w:pos="8280"/>
        </w:tabs>
        <w:ind w:right="-995"/>
        <w:jc w:val="both"/>
        <w:rPr>
          <w:rFonts w:ascii="Arial" w:hAnsi="Arial" w:cs="Arial"/>
          <w:sz w:val="22"/>
          <w:szCs w:val="22"/>
          <w:lang w:val="ro-RO"/>
        </w:rPr>
      </w:pPr>
      <w:r w:rsidRPr="00C44C80">
        <w:rPr>
          <w:rFonts w:ascii="Arial" w:hAnsi="Arial" w:cs="Arial"/>
          <w:sz w:val="22"/>
          <w:szCs w:val="22"/>
          <w:lang w:val="ro-RO"/>
        </w:rPr>
        <w:t>Semnătură                                                                                           Dată</w:t>
      </w:r>
    </w:p>
    <w:p w:rsidR="00B42F1C" w:rsidRPr="00C44C80" w:rsidRDefault="00B42F1C" w:rsidP="00B42F1C">
      <w:pPr>
        <w:tabs>
          <w:tab w:val="left" w:pos="-90"/>
          <w:tab w:val="left" w:pos="8280"/>
        </w:tabs>
        <w:ind w:right="-995"/>
        <w:jc w:val="both"/>
        <w:rPr>
          <w:rFonts w:ascii="Arial" w:hAnsi="Arial" w:cs="Arial"/>
          <w:sz w:val="22"/>
          <w:szCs w:val="22"/>
          <w:lang w:val="ro-RO"/>
        </w:rPr>
      </w:pPr>
    </w:p>
    <w:p w:rsidR="00890B60" w:rsidRPr="00AA0D10" w:rsidRDefault="00890B60" w:rsidP="00B42F1C">
      <w:pPr>
        <w:tabs>
          <w:tab w:val="left" w:pos="0"/>
          <w:tab w:val="left" w:pos="90"/>
          <w:tab w:val="left" w:pos="9540"/>
          <w:tab w:val="left" w:pos="9630"/>
          <w:tab w:val="left" w:pos="9720"/>
        </w:tabs>
        <w:ind w:right="-40"/>
        <w:jc w:val="both"/>
        <w:rPr>
          <w:rFonts w:ascii="Arial" w:hAnsi="Arial" w:cs="Arial"/>
          <w:sz w:val="22"/>
          <w:szCs w:val="22"/>
        </w:rPr>
      </w:pPr>
    </w:p>
    <w:sectPr w:rsidR="00890B60" w:rsidRPr="00AA0D10" w:rsidSect="0057179D">
      <w:footerReference w:type="default" r:id="rId9"/>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B9E" w:rsidRDefault="000A6B9E">
      <w:r>
        <w:separator/>
      </w:r>
    </w:p>
  </w:endnote>
  <w:endnote w:type="continuationSeparator" w:id="0">
    <w:p w:rsidR="000A6B9E" w:rsidRDefault="000A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88860"/>
      <w:docPartObj>
        <w:docPartGallery w:val="Page Numbers (Bottom of Page)"/>
        <w:docPartUnique/>
      </w:docPartObj>
    </w:sdtPr>
    <w:sdtEndPr>
      <w:rPr>
        <w:color w:val="7F7F7F" w:themeColor="background1" w:themeShade="7F"/>
        <w:spacing w:val="60"/>
      </w:rPr>
    </w:sdtEndPr>
    <w:sdtContent>
      <w:p w:rsidR="00517B05" w:rsidRDefault="003A675D">
        <w:pPr>
          <w:pStyle w:val="Footer"/>
          <w:pBdr>
            <w:top w:val="single" w:sz="4" w:space="1" w:color="D9D9D9" w:themeColor="background1" w:themeShade="D9"/>
          </w:pBdr>
          <w:jc w:val="right"/>
        </w:pPr>
        <w:r>
          <w:rPr>
            <w:noProof/>
          </w:rPr>
          <w:fldChar w:fldCharType="begin"/>
        </w:r>
        <w:r w:rsidR="003B5627">
          <w:rPr>
            <w:noProof/>
          </w:rPr>
          <w:instrText xml:space="preserve"> PAGE   \* MERGEFORMAT </w:instrText>
        </w:r>
        <w:r>
          <w:rPr>
            <w:noProof/>
          </w:rPr>
          <w:fldChar w:fldCharType="separate"/>
        </w:r>
        <w:r w:rsidR="00F43BC8">
          <w:rPr>
            <w:noProof/>
          </w:rPr>
          <w:t>1</w:t>
        </w:r>
        <w:r>
          <w:rPr>
            <w:noProof/>
          </w:rPr>
          <w:fldChar w:fldCharType="end"/>
        </w:r>
        <w:r w:rsidR="00517B05">
          <w:t xml:space="preserve"> | </w:t>
        </w:r>
        <w:r w:rsidR="00517B05">
          <w:rPr>
            <w:color w:val="7F7F7F" w:themeColor="background1" w:themeShade="7F"/>
            <w:spacing w:val="60"/>
          </w:rPr>
          <w:t>Page</w:t>
        </w:r>
      </w:p>
    </w:sdtContent>
  </w:sdt>
  <w:p w:rsidR="00517B05" w:rsidRDefault="00517B0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B9E" w:rsidRDefault="000A6B9E">
      <w:r>
        <w:separator/>
      </w:r>
    </w:p>
  </w:footnote>
  <w:footnote w:type="continuationSeparator" w:id="0">
    <w:p w:rsidR="000A6B9E" w:rsidRDefault="000A6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1A8E0233"/>
    <w:multiLevelType w:val="hybridMultilevel"/>
    <w:tmpl w:val="19E0EE4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4F33D21"/>
    <w:multiLevelType w:val="hybridMultilevel"/>
    <w:tmpl w:val="B766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43305"/>
    <w:multiLevelType w:val="multilevel"/>
    <w:tmpl w:val="FF806E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BFC3529"/>
    <w:multiLevelType w:val="hybridMultilevel"/>
    <w:tmpl w:val="499AE5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8741F25"/>
    <w:multiLevelType w:val="hybridMultilevel"/>
    <w:tmpl w:val="07D83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6FDB78E2"/>
    <w:multiLevelType w:val="hybridMultilevel"/>
    <w:tmpl w:val="8DA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3"/>
  </w:num>
  <w:num w:numId="6">
    <w:abstractNumId w:val="8"/>
  </w:num>
  <w:num w:numId="7">
    <w:abstractNumId w:val="5"/>
  </w:num>
  <w:num w:numId="8">
    <w:abstractNumId w:val="1"/>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93B"/>
    <w:rsid w:val="00004FDB"/>
    <w:rsid w:val="000063CE"/>
    <w:rsid w:val="000167D2"/>
    <w:rsid w:val="00020A05"/>
    <w:rsid w:val="00020C96"/>
    <w:rsid w:val="000212DC"/>
    <w:rsid w:val="00023BF1"/>
    <w:rsid w:val="0002546A"/>
    <w:rsid w:val="00035C76"/>
    <w:rsid w:val="000375F0"/>
    <w:rsid w:val="00040EDA"/>
    <w:rsid w:val="00041CA2"/>
    <w:rsid w:val="00043512"/>
    <w:rsid w:val="00047057"/>
    <w:rsid w:val="000512E5"/>
    <w:rsid w:val="00060257"/>
    <w:rsid w:val="00067D7C"/>
    <w:rsid w:val="00074AE5"/>
    <w:rsid w:val="00076453"/>
    <w:rsid w:val="00080260"/>
    <w:rsid w:val="000951C7"/>
    <w:rsid w:val="00097874"/>
    <w:rsid w:val="00097FEA"/>
    <w:rsid w:val="000A20B3"/>
    <w:rsid w:val="000A5F7F"/>
    <w:rsid w:val="000A6B9E"/>
    <w:rsid w:val="000A7739"/>
    <w:rsid w:val="000B41A0"/>
    <w:rsid w:val="000B43F3"/>
    <w:rsid w:val="000B7760"/>
    <w:rsid w:val="000C2199"/>
    <w:rsid w:val="000C4E56"/>
    <w:rsid w:val="000C5893"/>
    <w:rsid w:val="000C7708"/>
    <w:rsid w:val="000D66E7"/>
    <w:rsid w:val="000E13A6"/>
    <w:rsid w:val="000E1E06"/>
    <w:rsid w:val="000F2679"/>
    <w:rsid w:val="00102B90"/>
    <w:rsid w:val="00103FC7"/>
    <w:rsid w:val="001102B9"/>
    <w:rsid w:val="00110D74"/>
    <w:rsid w:val="00120754"/>
    <w:rsid w:val="001265BD"/>
    <w:rsid w:val="00132E9B"/>
    <w:rsid w:val="001364B0"/>
    <w:rsid w:val="00136A1E"/>
    <w:rsid w:val="001412F0"/>
    <w:rsid w:val="0015026E"/>
    <w:rsid w:val="00161B1A"/>
    <w:rsid w:val="00163749"/>
    <w:rsid w:val="0016621C"/>
    <w:rsid w:val="00177F1B"/>
    <w:rsid w:val="00193ED9"/>
    <w:rsid w:val="00194166"/>
    <w:rsid w:val="001A317D"/>
    <w:rsid w:val="001B436B"/>
    <w:rsid w:val="001B4F9E"/>
    <w:rsid w:val="001C69EA"/>
    <w:rsid w:val="001D5662"/>
    <w:rsid w:val="001D5AF4"/>
    <w:rsid w:val="001E091F"/>
    <w:rsid w:val="001E5A86"/>
    <w:rsid w:val="001F102E"/>
    <w:rsid w:val="001F22B2"/>
    <w:rsid w:val="001F5822"/>
    <w:rsid w:val="00201C61"/>
    <w:rsid w:val="00203AF1"/>
    <w:rsid w:val="00205007"/>
    <w:rsid w:val="00207351"/>
    <w:rsid w:val="0022223A"/>
    <w:rsid w:val="00222880"/>
    <w:rsid w:val="00234201"/>
    <w:rsid w:val="002416FD"/>
    <w:rsid w:val="0024780A"/>
    <w:rsid w:val="00253DD8"/>
    <w:rsid w:val="00262E46"/>
    <w:rsid w:val="00267EDC"/>
    <w:rsid w:val="00276786"/>
    <w:rsid w:val="00277143"/>
    <w:rsid w:val="00280009"/>
    <w:rsid w:val="00281E1E"/>
    <w:rsid w:val="0028225F"/>
    <w:rsid w:val="0028643E"/>
    <w:rsid w:val="00293F74"/>
    <w:rsid w:val="0029484C"/>
    <w:rsid w:val="00294973"/>
    <w:rsid w:val="00294BBA"/>
    <w:rsid w:val="002950D8"/>
    <w:rsid w:val="002957D1"/>
    <w:rsid w:val="00295803"/>
    <w:rsid w:val="00296ADD"/>
    <w:rsid w:val="002A6585"/>
    <w:rsid w:val="002B1B20"/>
    <w:rsid w:val="002C43FE"/>
    <w:rsid w:val="002E2698"/>
    <w:rsid w:val="002F0411"/>
    <w:rsid w:val="002F06A7"/>
    <w:rsid w:val="002F199C"/>
    <w:rsid w:val="002F6D9A"/>
    <w:rsid w:val="002F7CE8"/>
    <w:rsid w:val="003120F6"/>
    <w:rsid w:val="0031437E"/>
    <w:rsid w:val="00315DF7"/>
    <w:rsid w:val="00325D08"/>
    <w:rsid w:val="00326D2A"/>
    <w:rsid w:val="00330ED8"/>
    <w:rsid w:val="00337245"/>
    <w:rsid w:val="003408F6"/>
    <w:rsid w:val="00350740"/>
    <w:rsid w:val="00371C4B"/>
    <w:rsid w:val="0037526E"/>
    <w:rsid w:val="00376C90"/>
    <w:rsid w:val="00376E93"/>
    <w:rsid w:val="00381A5C"/>
    <w:rsid w:val="003866B7"/>
    <w:rsid w:val="003928C7"/>
    <w:rsid w:val="0039290C"/>
    <w:rsid w:val="0039436B"/>
    <w:rsid w:val="003964E7"/>
    <w:rsid w:val="0039656C"/>
    <w:rsid w:val="00397D22"/>
    <w:rsid w:val="003A013A"/>
    <w:rsid w:val="003A56B4"/>
    <w:rsid w:val="003A675D"/>
    <w:rsid w:val="003A693D"/>
    <w:rsid w:val="003B1C47"/>
    <w:rsid w:val="003B5627"/>
    <w:rsid w:val="003B7C18"/>
    <w:rsid w:val="003C04E7"/>
    <w:rsid w:val="003C4203"/>
    <w:rsid w:val="003C74CB"/>
    <w:rsid w:val="003D1AF2"/>
    <w:rsid w:val="003E377C"/>
    <w:rsid w:val="003F2150"/>
    <w:rsid w:val="003F6CD1"/>
    <w:rsid w:val="003F777F"/>
    <w:rsid w:val="0041308D"/>
    <w:rsid w:val="00422687"/>
    <w:rsid w:val="00440105"/>
    <w:rsid w:val="004433D5"/>
    <w:rsid w:val="004508FA"/>
    <w:rsid w:val="00461E6C"/>
    <w:rsid w:val="004620CA"/>
    <w:rsid w:val="00462D60"/>
    <w:rsid w:val="00467B7C"/>
    <w:rsid w:val="00476228"/>
    <w:rsid w:val="004767CE"/>
    <w:rsid w:val="00476A66"/>
    <w:rsid w:val="00484CBD"/>
    <w:rsid w:val="004878D4"/>
    <w:rsid w:val="00491D2A"/>
    <w:rsid w:val="004927B0"/>
    <w:rsid w:val="004946EB"/>
    <w:rsid w:val="0049683B"/>
    <w:rsid w:val="004972E7"/>
    <w:rsid w:val="00497733"/>
    <w:rsid w:val="004A235F"/>
    <w:rsid w:val="004A2CE9"/>
    <w:rsid w:val="004A3E3F"/>
    <w:rsid w:val="004A5403"/>
    <w:rsid w:val="004B71E0"/>
    <w:rsid w:val="004B7A10"/>
    <w:rsid w:val="004C5A2B"/>
    <w:rsid w:val="004C69D2"/>
    <w:rsid w:val="004D6B0C"/>
    <w:rsid w:val="004E1FB0"/>
    <w:rsid w:val="004F4F42"/>
    <w:rsid w:val="004F74C9"/>
    <w:rsid w:val="0050060B"/>
    <w:rsid w:val="00510AF4"/>
    <w:rsid w:val="00517B05"/>
    <w:rsid w:val="005376E1"/>
    <w:rsid w:val="005413DD"/>
    <w:rsid w:val="00550514"/>
    <w:rsid w:val="00550977"/>
    <w:rsid w:val="005532D0"/>
    <w:rsid w:val="005551D8"/>
    <w:rsid w:val="00555BD7"/>
    <w:rsid w:val="00570134"/>
    <w:rsid w:val="00570420"/>
    <w:rsid w:val="0057160A"/>
    <w:rsid w:val="0057179D"/>
    <w:rsid w:val="00572FD3"/>
    <w:rsid w:val="00580EB1"/>
    <w:rsid w:val="0058545C"/>
    <w:rsid w:val="00586374"/>
    <w:rsid w:val="0059219A"/>
    <w:rsid w:val="005A3DD8"/>
    <w:rsid w:val="005A514C"/>
    <w:rsid w:val="005A56FD"/>
    <w:rsid w:val="005B0EF6"/>
    <w:rsid w:val="005B38A5"/>
    <w:rsid w:val="005C07D0"/>
    <w:rsid w:val="005C53F9"/>
    <w:rsid w:val="005D046D"/>
    <w:rsid w:val="005D42B8"/>
    <w:rsid w:val="005D738C"/>
    <w:rsid w:val="005E0166"/>
    <w:rsid w:val="005E31E7"/>
    <w:rsid w:val="005E49AB"/>
    <w:rsid w:val="005F049C"/>
    <w:rsid w:val="00600731"/>
    <w:rsid w:val="00604C80"/>
    <w:rsid w:val="0061077D"/>
    <w:rsid w:val="00621155"/>
    <w:rsid w:val="00622A96"/>
    <w:rsid w:val="00624D25"/>
    <w:rsid w:val="00631D6D"/>
    <w:rsid w:val="00640969"/>
    <w:rsid w:val="00645B89"/>
    <w:rsid w:val="00650F47"/>
    <w:rsid w:val="00656F83"/>
    <w:rsid w:val="00664C3C"/>
    <w:rsid w:val="006777E9"/>
    <w:rsid w:val="0068016D"/>
    <w:rsid w:val="00691D60"/>
    <w:rsid w:val="00696739"/>
    <w:rsid w:val="006A2CE1"/>
    <w:rsid w:val="006A510F"/>
    <w:rsid w:val="006B37FB"/>
    <w:rsid w:val="006B4E8A"/>
    <w:rsid w:val="006C430F"/>
    <w:rsid w:val="006C7C43"/>
    <w:rsid w:val="006D26B4"/>
    <w:rsid w:val="006D4571"/>
    <w:rsid w:val="006E19DC"/>
    <w:rsid w:val="006E7BAE"/>
    <w:rsid w:val="006F03F5"/>
    <w:rsid w:val="006F535D"/>
    <w:rsid w:val="006F6404"/>
    <w:rsid w:val="0070151E"/>
    <w:rsid w:val="00710E47"/>
    <w:rsid w:val="0071581C"/>
    <w:rsid w:val="00715E98"/>
    <w:rsid w:val="0071673E"/>
    <w:rsid w:val="0072011C"/>
    <w:rsid w:val="00721C61"/>
    <w:rsid w:val="00731CDA"/>
    <w:rsid w:val="00736007"/>
    <w:rsid w:val="0074265F"/>
    <w:rsid w:val="00743BF2"/>
    <w:rsid w:val="00751299"/>
    <w:rsid w:val="00760F4E"/>
    <w:rsid w:val="00766A93"/>
    <w:rsid w:val="00766D0F"/>
    <w:rsid w:val="007674BB"/>
    <w:rsid w:val="00773F42"/>
    <w:rsid w:val="00777C82"/>
    <w:rsid w:val="00784C0E"/>
    <w:rsid w:val="00786333"/>
    <w:rsid w:val="00797F26"/>
    <w:rsid w:val="007A1112"/>
    <w:rsid w:val="007A5F27"/>
    <w:rsid w:val="007B3FAF"/>
    <w:rsid w:val="007C2A76"/>
    <w:rsid w:val="007C67A7"/>
    <w:rsid w:val="007D1F42"/>
    <w:rsid w:val="007D269B"/>
    <w:rsid w:val="007D50D6"/>
    <w:rsid w:val="007E06C4"/>
    <w:rsid w:val="007F1E31"/>
    <w:rsid w:val="007F2FAC"/>
    <w:rsid w:val="007F3278"/>
    <w:rsid w:val="007F7925"/>
    <w:rsid w:val="0081150B"/>
    <w:rsid w:val="008119F1"/>
    <w:rsid w:val="00813105"/>
    <w:rsid w:val="00813A37"/>
    <w:rsid w:val="008149A4"/>
    <w:rsid w:val="00820475"/>
    <w:rsid w:val="00821BC6"/>
    <w:rsid w:val="008241FA"/>
    <w:rsid w:val="0083194B"/>
    <w:rsid w:val="008464B7"/>
    <w:rsid w:val="00847999"/>
    <w:rsid w:val="008545AE"/>
    <w:rsid w:val="0085470B"/>
    <w:rsid w:val="0085761B"/>
    <w:rsid w:val="008602C9"/>
    <w:rsid w:val="00861F14"/>
    <w:rsid w:val="00870186"/>
    <w:rsid w:val="0088274A"/>
    <w:rsid w:val="00884741"/>
    <w:rsid w:val="008850BC"/>
    <w:rsid w:val="0088778B"/>
    <w:rsid w:val="00890B60"/>
    <w:rsid w:val="00890F34"/>
    <w:rsid w:val="008A0CEC"/>
    <w:rsid w:val="008A35C3"/>
    <w:rsid w:val="008A35D8"/>
    <w:rsid w:val="008A3A1C"/>
    <w:rsid w:val="008A6BBC"/>
    <w:rsid w:val="008B33A4"/>
    <w:rsid w:val="008C0FFC"/>
    <w:rsid w:val="008C389B"/>
    <w:rsid w:val="008C666F"/>
    <w:rsid w:val="008D4AD3"/>
    <w:rsid w:val="008E1707"/>
    <w:rsid w:val="008E51FD"/>
    <w:rsid w:val="008E60A5"/>
    <w:rsid w:val="008E6D1C"/>
    <w:rsid w:val="008E6D4B"/>
    <w:rsid w:val="008F34E2"/>
    <w:rsid w:val="008F45BD"/>
    <w:rsid w:val="00901B47"/>
    <w:rsid w:val="00901D10"/>
    <w:rsid w:val="00911E8B"/>
    <w:rsid w:val="00924620"/>
    <w:rsid w:val="00936FE1"/>
    <w:rsid w:val="00937138"/>
    <w:rsid w:val="00944815"/>
    <w:rsid w:val="009459BD"/>
    <w:rsid w:val="009514AA"/>
    <w:rsid w:val="00952040"/>
    <w:rsid w:val="009527F1"/>
    <w:rsid w:val="009530E8"/>
    <w:rsid w:val="009535CE"/>
    <w:rsid w:val="00960EBB"/>
    <w:rsid w:val="009647E4"/>
    <w:rsid w:val="00974CF9"/>
    <w:rsid w:val="0098361D"/>
    <w:rsid w:val="009867A6"/>
    <w:rsid w:val="009879B7"/>
    <w:rsid w:val="009922CD"/>
    <w:rsid w:val="009B12DD"/>
    <w:rsid w:val="009B3D6A"/>
    <w:rsid w:val="009B491B"/>
    <w:rsid w:val="009C0AF1"/>
    <w:rsid w:val="009C53AA"/>
    <w:rsid w:val="009C6660"/>
    <w:rsid w:val="009C6894"/>
    <w:rsid w:val="009C7DAA"/>
    <w:rsid w:val="009D0DA6"/>
    <w:rsid w:val="009D3757"/>
    <w:rsid w:val="009D5EB8"/>
    <w:rsid w:val="009E2246"/>
    <w:rsid w:val="009F1947"/>
    <w:rsid w:val="009F3F6C"/>
    <w:rsid w:val="009F60B6"/>
    <w:rsid w:val="00A059A2"/>
    <w:rsid w:val="00A11A7D"/>
    <w:rsid w:val="00A13F0E"/>
    <w:rsid w:val="00A17586"/>
    <w:rsid w:val="00A22563"/>
    <w:rsid w:val="00A233E7"/>
    <w:rsid w:val="00A23DFA"/>
    <w:rsid w:val="00A24D57"/>
    <w:rsid w:val="00A26C33"/>
    <w:rsid w:val="00A2713C"/>
    <w:rsid w:val="00A33E24"/>
    <w:rsid w:val="00A45F27"/>
    <w:rsid w:val="00A51B94"/>
    <w:rsid w:val="00A52585"/>
    <w:rsid w:val="00A56B43"/>
    <w:rsid w:val="00A607EA"/>
    <w:rsid w:val="00A613F2"/>
    <w:rsid w:val="00A629CD"/>
    <w:rsid w:val="00A63853"/>
    <w:rsid w:val="00A74961"/>
    <w:rsid w:val="00A8283A"/>
    <w:rsid w:val="00A87E47"/>
    <w:rsid w:val="00A909FD"/>
    <w:rsid w:val="00AA0A0D"/>
    <w:rsid w:val="00AA0D10"/>
    <w:rsid w:val="00AA19C8"/>
    <w:rsid w:val="00AA452B"/>
    <w:rsid w:val="00AA6A32"/>
    <w:rsid w:val="00AB2414"/>
    <w:rsid w:val="00AB5D3F"/>
    <w:rsid w:val="00AB67EC"/>
    <w:rsid w:val="00AD2AF9"/>
    <w:rsid w:val="00AE4FCB"/>
    <w:rsid w:val="00AE6424"/>
    <w:rsid w:val="00AE7908"/>
    <w:rsid w:val="00B056E4"/>
    <w:rsid w:val="00B07187"/>
    <w:rsid w:val="00B115D7"/>
    <w:rsid w:val="00B15666"/>
    <w:rsid w:val="00B157E2"/>
    <w:rsid w:val="00B15BE1"/>
    <w:rsid w:val="00B21A47"/>
    <w:rsid w:val="00B2230C"/>
    <w:rsid w:val="00B224DB"/>
    <w:rsid w:val="00B23C47"/>
    <w:rsid w:val="00B32C08"/>
    <w:rsid w:val="00B33618"/>
    <w:rsid w:val="00B42F1C"/>
    <w:rsid w:val="00B5162F"/>
    <w:rsid w:val="00B5284E"/>
    <w:rsid w:val="00B554D9"/>
    <w:rsid w:val="00B61206"/>
    <w:rsid w:val="00B65C8D"/>
    <w:rsid w:val="00B71533"/>
    <w:rsid w:val="00B7615F"/>
    <w:rsid w:val="00B76265"/>
    <w:rsid w:val="00B8140A"/>
    <w:rsid w:val="00B85895"/>
    <w:rsid w:val="00B94075"/>
    <w:rsid w:val="00B97806"/>
    <w:rsid w:val="00B97BAC"/>
    <w:rsid w:val="00BA5133"/>
    <w:rsid w:val="00BB561D"/>
    <w:rsid w:val="00BC29FA"/>
    <w:rsid w:val="00BE2B75"/>
    <w:rsid w:val="00BE398A"/>
    <w:rsid w:val="00BF3923"/>
    <w:rsid w:val="00BF43B1"/>
    <w:rsid w:val="00C01F29"/>
    <w:rsid w:val="00C17CE3"/>
    <w:rsid w:val="00C20224"/>
    <w:rsid w:val="00C216F4"/>
    <w:rsid w:val="00C235AC"/>
    <w:rsid w:val="00C239F3"/>
    <w:rsid w:val="00C271C8"/>
    <w:rsid w:val="00C32B4D"/>
    <w:rsid w:val="00C354F7"/>
    <w:rsid w:val="00C35690"/>
    <w:rsid w:val="00C378E6"/>
    <w:rsid w:val="00C413DC"/>
    <w:rsid w:val="00C46774"/>
    <w:rsid w:val="00C61B15"/>
    <w:rsid w:val="00C65D73"/>
    <w:rsid w:val="00C65EF7"/>
    <w:rsid w:val="00C66A60"/>
    <w:rsid w:val="00C8614D"/>
    <w:rsid w:val="00C8678E"/>
    <w:rsid w:val="00C86917"/>
    <w:rsid w:val="00C91DDA"/>
    <w:rsid w:val="00CA0CB2"/>
    <w:rsid w:val="00CA384C"/>
    <w:rsid w:val="00CA7CD6"/>
    <w:rsid w:val="00CB0768"/>
    <w:rsid w:val="00CB2B29"/>
    <w:rsid w:val="00CB39A3"/>
    <w:rsid w:val="00CC0CED"/>
    <w:rsid w:val="00CC1F0B"/>
    <w:rsid w:val="00CC4BB4"/>
    <w:rsid w:val="00CC72A5"/>
    <w:rsid w:val="00CE1865"/>
    <w:rsid w:val="00CE1BED"/>
    <w:rsid w:val="00CE577F"/>
    <w:rsid w:val="00CF34F0"/>
    <w:rsid w:val="00CF4D27"/>
    <w:rsid w:val="00CF62AC"/>
    <w:rsid w:val="00D0566B"/>
    <w:rsid w:val="00D0632C"/>
    <w:rsid w:val="00D0653C"/>
    <w:rsid w:val="00D131E6"/>
    <w:rsid w:val="00D16507"/>
    <w:rsid w:val="00D16E2E"/>
    <w:rsid w:val="00D16FC9"/>
    <w:rsid w:val="00D22259"/>
    <w:rsid w:val="00D3743F"/>
    <w:rsid w:val="00D406BF"/>
    <w:rsid w:val="00D469AA"/>
    <w:rsid w:val="00D50ED5"/>
    <w:rsid w:val="00D56640"/>
    <w:rsid w:val="00D57C20"/>
    <w:rsid w:val="00D610F5"/>
    <w:rsid w:val="00D631E0"/>
    <w:rsid w:val="00D63B2B"/>
    <w:rsid w:val="00D63CDE"/>
    <w:rsid w:val="00D67BDB"/>
    <w:rsid w:val="00D703B5"/>
    <w:rsid w:val="00D721A0"/>
    <w:rsid w:val="00D73CEB"/>
    <w:rsid w:val="00D75373"/>
    <w:rsid w:val="00D812F4"/>
    <w:rsid w:val="00D8416B"/>
    <w:rsid w:val="00D8749B"/>
    <w:rsid w:val="00D922D9"/>
    <w:rsid w:val="00D934EE"/>
    <w:rsid w:val="00D96ED9"/>
    <w:rsid w:val="00DA513C"/>
    <w:rsid w:val="00DA536C"/>
    <w:rsid w:val="00DB7DC9"/>
    <w:rsid w:val="00DC0614"/>
    <w:rsid w:val="00DC0CC5"/>
    <w:rsid w:val="00DD09F8"/>
    <w:rsid w:val="00DD0F4F"/>
    <w:rsid w:val="00DD10EB"/>
    <w:rsid w:val="00DD1AB4"/>
    <w:rsid w:val="00DD469C"/>
    <w:rsid w:val="00DD5F03"/>
    <w:rsid w:val="00DE4657"/>
    <w:rsid w:val="00DE63EE"/>
    <w:rsid w:val="00DF0DF9"/>
    <w:rsid w:val="00E01575"/>
    <w:rsid w:val="00E03E8A"/>
    <w:rsid w:val="00E04CBD"/>
    <w:rsid w:val="00E14322"/>
    <w:rsid w:val="00E14B2E"/>
    <w:rsid w:val="00E22968"/>
    <w:rsid w:val="00E23230"/>
    <w:rsid w:val="00E23AEE"/>
    <w:rsid w:val="00E24DAC"/>
    <w:rsid w:val="00E26A0B"/>
    <w:rsid w:val="00E27627"/>
    <w:rsid w:val="00E3096E"/>
    <w:rsid w:val="00E31797"/>
    <w:rsid w:val="00E44B9C"/>
    <w:rsid w:val="00E56DFC"/>
    <w:rsid w:val="00E573C6"/>
    <w:rsid w:val="00E57B5B"/>
    <w:rsid w:val="00E62820"/>
    <w:rsid w:val="00E63B31"/>
    <w:rsid w:val="00E64D6D"/>
    <w:rsid w:val="00E77B2A"/>
    <w:rsid w:val="00E82E3B"/>
    <w:rsid w:val="00EA0284"/>
    <w:rsid w:val="00EA5C2C"/>
    <w:rsid w:val="00EA6851"/>
    <w:rsid w:val="00EA7C21"/>
    <w:rsid w:val="00EB2EDB"/>
    <w:rsid w:val="00EB5F15"/>
    <w:rsid w:val="00EC343A"/>
    <w:rsid w:val="00ED1049"/>
    <w:rsid w:val="00ED3D95"/>
    <w:rsid w:val="00ED4398"/>
    <w:rsid w:val="00EE0075"/>
    <w:rsid w:val="00EE1055"/>
    <w:rsid w:val="00EE4D85"/>
    <w:rsid w:val="00EF1E99"/>
    <w:rsid w:val="00EF1EC9"/>
    <w:rsid w:val="00EF466E"/>
    <w:rsid w:val="00EF500A"/>
    <w:rsid w:val="00EF5851"/>
    <w:rsid w:val="00F17F47"/>
    <w:rsid w:val="00F2268E"/>
    <w:rsid w:val="00F25FBA"/>
    <w:rsid w:val="00F3738B"/>
    <w:rsid w:val="00F3792B"/>
    <w:rsid w:val="00F43BC8"/>
    <w:rsid w:val="00F4611A"/>
    <w:rsid w:val="00F6639B"/>
    <w:rsid w:val="00F84534"/>
    <w:rsid w:val="00F91657"/>
    <w:rsid w:val="00F9623D"/>
    <w:rsid w:val="00F96987"/>
    <w:rsid w:val="00FA2483"/>
    <w:rsid w:val="00FA2E1B"/>
    <w:rsid w:val="00FA3E64"/>
    <w:rsid w:val="00FA42A9"/>
    <w:rsid w:val="00FA7223"/>
    <w:rsid w:val="00FA7249"/>
    <w:rsid w:val="00FB26C4"/>
    <w:rsid w:val="00FB28AE"/>
    <w:rsid w:val="00FB4DAF"/>
    <w:rsid w:val="00FC34A4"/>
    <w:rsid w:val="00FD12E3"/>
    <w:rsid w:val="00FD2569"/>
    <w:rsid w:val="00FD2D0D"/>
    <w:rsid w:val="00FD5D03"/>
    <w:rsid w:val="00FD7852"/>
    <w:rsid w:val="00FE04D6"/>
    <w:rsid w:val="00FE5017"/>
    <w:rsid w:val="00FF4787"/>
    <w:rsid w:val="00FF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44A57626-B331-41DC-8B63-86E46701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69139">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04EEE-C65F-4714-936C-6CA9517B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4018</Words>
  <Characters>22908</Characters>
  <Application>Microsoft Office Word</Application>
  <DocSecurity>0</DocSecurity>
  <Lines>190</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39</cp:revision>
  <cp:lastPrinted>2019-08-12T11:08:00Z</cp:lastPrinted>
  <dcterms:created xsi:type="dcterms:W3CDTF">2019-08-12T10:14:00Z</dcterms:created>
  <dcterms:modified xsi:type="dcterms:W3CDTF">2022-12-21T10:39:00Z</dcterms:modified>
</cp:coreProperties>
</file>