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Default="007E1645" w:rsidP="007C4F75">
      <w:pPr>
        <w:tabs>
          <w:tab w:val="left" w:pos="5760"/>
        </w:tabs>
        <w:autoSpaceDE w:val="0"/>
        <w:autoSpaceDN w:val="0"/>
        <w:adjustRightInd w:val="0"/>
        <w:jc w:val="both"/>
        <w:rPr>
          <w:rFonts w:ascii="Arial" w:hAnsi="Arial" w:cs="Arial"/>
          <w:b/>
          <w:sz w:val="20"/>
          <w:szCs w:val="20"/>
          <w:lang w:val="ro-RO"/>
        </w:rPr>
      </w:pPr>
      <w:r w:rsidRPr="0042650B">
        <w:rPr>
          <w:rFonts w:ascii="Arial" w:hAnsi="Arial" w:cs="Arial"/>
          <w:b/>
          <w:sz w:val="20"/>
          <w:szCs w:val="20"/>
          <w:lang w:val="ro-RO"/>
        </w:rPr>
        <w:t xml:space="preserve">                                       </w:t>
      </w:r>
      <w:r w:rsidR="0042650B">
        <w:rPr>
          <w:rFonts w:ascii="Arial" w:hAnsi="Arial" w:cs="Arial"/>
          <w:b/>
          <w:sz w:val="20"/>
          <w:szCs w:val="20"/>
          <w:lang w:val="ro-RO"/>
        </w:rPr>
        <w:t xml:space="preserve">        </w:t>
      </w:r>
      <w:r w:rsidR="00797914">
        <w:rPr>
          <w:rFonts w:ascii="Arial" w:hAnsi="Arial" w:cs="Arial"/>
          <w:b/>
          <w:sz w:val="20"/>
          <w:szCs w:val="20"/>
          <w:lang w:val="ro-RO"/>
        </w:rPr>
        <w:t xml:space="preserve">         </w:t>
      </w:r>
      <w:r w:rsidR="00266FB6" w:rsidRPr="0042650B">
        <w:rPr>
          <w:rFonts w:ascii="Arial" w:hAnsi="Arial" w:cs="Arial"/>
          <w:b/>
          <w:sz w:val="20"/>
          <w:szCs w:val="20"/>
          <w:lang w:val="ro-RO"/>
        </w:rPr>
        <w:t>Contract de servicii</w:t>
      </w:r>
      <w:r w:rsidR="00797914">
        <w:rPr>
          <w:rFonts w:ascii="Arial" w:hAnsi="Arial" w:cs="Arial"/>
          <w:b/>
          <w:sz w:val="20"/>
          <w:szCs w:val="20"/>
          <w:lang w:val="ro-RO"/>
        </w:rPr>
        <w:t xml:space="preserve"> </w:t>
      </w:r>
      <w:r w:rsidR="007C4F75">
        <w:rPr>
          <w:rFonts w:ascii="Arial" w:hAnsi="Arial" w:cs="Arial"/>
          <w:b/>
          <w:sz w:val="20"/>
          <w:szCs w:val="20"/>
          <w:lang w:val="ro-RO"/>
        </w:rPr>
        <w:tab/>
      </w:r>
    </w:p>
    <w:p w:rsidR="00266FB6" w:rsidRDefault="00E97C5A" w:rsidP="008F7DB9">
      <w:pPr>
        <w:tabs>
          <w:tab w:val="left" w:pos="5760"/>
        </w:tabs>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Privind </w:t>
      </w:r>
      <w:r w:rsidR="008F7DB9" w:rsidRPr="00387258">
        <w:rPr>
          <w:rFonts w:ascii="Arial" w:hAnsi="Arial" w:cs="Arial"/>
          <w:b/>
          <w:sz w:val="20"/>
          <w:szCs w:val="20"/>
          <w:lang w:val="ro-RO"/>
        </w:rPr>
        <w:t>supravegherea si verificarea tehnica a instalatiilor sub incidenta ISCIR (RSVTI) la instalatiile de ridicare care deservesc imobilele din Cetatea Oradea, Piata Emanuil Gojdu nr.41</w:t>
      </w:r>
    </w:p>
    <w:p w:rsidR="008F7DB9" w:rsidRPr="007C4F75" w:rsidRDefault="008F7DB9" w:rsidP="008F7DB9">
      <w:pPr>
        <w:tabs>
          <w:tab w:val="left" w:pos="5760"/>
        </w:tabs>
        <w:autoSpaceDE w:val="0"/>
        <w:autoSpaceDN w:val="0"/>
        <w:adjustRightInd w:val="0"/>
        <w:jc w:val="center"/>
        <w:rPr>
          <w:rFonts w:ascii="Arial" w:hAnsi="Arial" w:cs="Arial"/>
          <w:sz w:val="20"/>
          <w:szCs w:val="20"/>
          <w:lang w:val="it-IT"/>
        </w:rPr>
      </w:pPr>
    </w:p>
    <w:p w:rsidR="00266FB6" w:rsidRPr="007C4F75" w:rsidRDefault="003E113B" w:rsidP="00AE3EC5">
      <w:pPr>
        <w:pStyle w:val="DefaultText"/>
        <w:jc w:val="both"/>
        <w:rPr>
          <w:rFonts w:ascii="Arial" w:hAnsi="Arial" w:cs="Arial"/>
          <w:sz w:val="20"/>
          <w:lang w:val="ro-RO"/>
        </w:rPr>
      </w:pPr>
      <w:r w:rsidRPr="007C4F75">
        <w:rPr>
          <w:rFonts w:ascii="Arial" w:hAnsi="Arial" w:cs="Arial"/>
          <w:sz w:val="20"/>
          <w:lang w:val="ro-RO"/>
        </w:rPr>
        <w:t xml:space="preserve">                                     </w:t>
      </w:r>
      <w:r w:rsidR="00874EBC" w:rsidRPr="007C4F75">
        <w:rPr>
          <w:rFonts w:ascii="Arial" w:hAnsi="Arial" w:cs="Arial"/>
          <w:sz w:val="20"/>
          <w:lang w:val="ro-RO"/>
        </w:rPr>
        <w:t xml:space="preserve"> </w:t>
      </w:r>
      <w:r w:rsidR="00C6756E" w:rsidRPr="007C4F75">
        <w:rPr>
          <w:rFonts w:ascii="Arial" w:hAnsi="Arial" w:cs="Arial"/>
          <w:sz w:val="20"/>
          <w:lang w:val="ro-RO"/>
        </w:rPr>
        <w:t xml:space="preserve">    </w:t>
      </w:r>
      <w:r w:rsidR="0042650B" w:rsidRPr="007C4F75">
        <w:rPr>
          <w:rFonts w:ascii="Arial" w:hAnsi="Arial" w:cs="Arial"/>
          <w:sz w:val="20"/>
          <w:lang w:val="ro-RO"/>
        </w:rPr>
        <w:t xml:space="preserve">     </w:t>
      </w:r>
      <w:r w:rsidR="00C6756E" w:rsidRPr="007C4F75">
        <w:rPr>
          <w:rFonts w:ascii="Arial" w:hAnsi="Arial" w:cs="Arial"/>
          <w:sz w:val="20"/>
          <w:lang w:val="ro-RO"/>
        </w:rPr>
        <w:t xml:space="preserve">  </w:t>
      </w:r>
      <w:r w:rsidR="0031489C" w:rsidRPr="007C4F75">
        <w:rPr>
          <w:rFonts w:ascii="Arial" w:hAnsi="Arial" w:cs="Arial"/>
          <w:sz w:val="20"/>
          <w:lang w:val="ro-RO"/>
        </w:rPr>
        <w:t xml:space="preserve">     </w:t>
      </w:r>
      <w:r w:rsidR="00CA48F5">
        <w:rPr>
          <w:rFonts w:ascii="Arial" w:hAnsi="Arial" w:cs="Arial"/>
          <w:sz w:val="20"/>
          <w:lang w:val="ro-RO"/>
        </w:rPr>
        <w:t xml:space="preserve">      </w:t>
      </w:r>
      <w:r w:rsidR="0031489C" w:rsidRPr="007C4F75">
        <w:rPr>
          <w:rFonts w:ascii="Arial" w:hAnsi="Arial" w:cs="Arial"/>
          <w:sz w:val="20"/>
          <w:lang w:val="ro-RO"/>
        </w:rPr>
        <w:t xml:space="preserve"> </w:t>
      </w:r>
      <w:r w:rsidRPr="007C4F75">
        <w:rPr>
          <w:rFonts w:ascii="Arial" w:hAnsi="Arial" w:cs="Arial"/>
          <w:sz w:val="20"/>
          <w:lang w:val="ro-RO"/>
        </w:rPr>
        <w:t xml:space="preserve"> </w:t>
      </w:r>
      <w:r w:rsidR="00853073">
        <w:rPr>
          <w:rFonts w:ascii="Arial" w:hAnsi="Arial" w:cs="Arial"/>
          <w:sz w:val="20"/>
          <w:lang w:val="ro-RO"/>
        </w:rPr>
        <w:t xml:space="preserve"> </w:t>
      </w:r>
      <w:r w:rsidR="00064A6E" w:rsidRPr="007C4F75">
        <w:rPr>
          <w:rFonts w:ascii="Arial" w:hAnsi="Arial" w:cs="Arial"/>
          <w:sz w:val="20"/>
          <w:lang w:val="ro-RO"/>
        </w:rPr>
        <w:t>nr.</w:t>
      </w:r>
      <w:r w:rsidR="004F31AE">
        <w:rPr>
          <w:rFonts w:ascii="Arial" w:hAnsi="Arial" w:cs="Arial"/>
          <w:sz w:val="20"/>
          <w:lang w:val="ro-RO"/>
        </w:rPr>
        <w:t xml:space="preserve"> </w:t>
      </w:r>
      <w:r w:rsidR="00E91B62" w:rsidRPr="00E91B62">
        <w:rPr>
          <w:rFonts w:ascii="Arial" w:hAnsi="Arial" w:cs="Arial"/>
          <w:b/>
          <w:sz w:val="20"/>
          <w:lang w:val="ro-RO"/>
        </w:rPr>
        <w:t xml:space="preserve">191673 </w:t>
      </w:r>
      <w:r w:rsidR="003B5226" w:rsidRPr="007C4F75">
        <w:rPr>
          <w:rFonts w:ascii="Arial" w:hAnsi="Arial" w:cs="Arial"/>
          <w:sz w:val="20"/>
          <w:lang w:val="ro-RO"/>
        </w:rPr>
        <w:t>din</w:t>
      </w:r>
      <w:r w:rsidR="00853073">
        <w:rPr>
          <w:rFonts w:ascii="Arial" w:hAnsi="Arial" w:cs="Arial"/>
          <w:sz w:val="20"/>
          <w:lang w:val="ro-RO"/>
        </w:rPr>
        <w:t xml:space="preserve"> </w:t>
      </w:r>
      <w:r w:rsidR="00E91B62">
        <w:rPr>
          <w:rFonts w:ascii="Arial" w:hAnsi="Arial" w:cs="Arial"/>
          <w:sz w:val="20"/>
          <w:lang w:val="ro-RO"/>
        </w:rPr>
        <w:t xml:space="preserve"> </w:t>
      </w:r>
      <w:r w:rsidR="00E91B62" w:rsidRPr="00E91B62">
        <w:rPr>
          <w:rFonts w:ascii="Arial" w:hAnsi="Arial" w:cs="Arial"/>
          <w:b/>
          <w:sz w:val="20"/>
          <w:lang w:val="ro-RO"/>
        </w:rPr>
        <w:t>09.05.2023</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387258">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w:t>
      </w:r>
      <w:r w:rsidR="0075662C" w:rsidRPr="008F7DB9">
        <w:rPr>
          <w:rFonts w:ascii="Arial" w:hAnsi="Arial" w:cs="Arial"/>
          <w:b/>
          <w:sz w:val="20"/>
          <w:szCs w:val="20"/>
          <w:lang w:val="es-ES"/>
        </w:rPr>
        <w:t>Oradea</w:t>
      </w:r>
      <w:r w:rsidR="0075662C">
        <w:rPr>
          <w:rFonts w:ascii="Arial" w:hAnsi="Arial" w:cs="Arial"/>
          <w:sz w:val="20"/>
          <w:szCs w:val="20"/>
          <w:lang w:val="es-ES"/>
        </w:rPr>
        <w:t xml:space="preserve">,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w:t>
      </w:r>
      <w:r w:rsidR="0075662C" w:rsidRPr="008F7DB9">
        <w:rPr>
          <w:rFonts w:ascii="Arial" w:hAnsi="Arial" w:cs="Arial"/>
          <w:b/>
          <w:sz w:val="20"/>
          <w:szCs w:val="20"/>
          <w:lang w:val="es-ES"/>
        </w:rPr>
        <w:t>Bihor</w:t>
      </w:r>
      <w:r w:rsidR="0075662C">
        <w:rPr>
          <w:rFonts w:ascii="Arial" w:hAnsi="Arial" w:cs="Arial"/>
          <w:sz w:val="20"/>
          <w:szCs w:val="20"/>
          <w:lang w:val="es-ES"/>
        </w:rPr>
        <w:t xml:space="preserve">, </w:t>
      </w:r>
      <w:proofErr w:type="spellStart"/>
      <w:r w:rsidR="0075662C" w:rsidRPr="008F7DB9">
        <w:rPr>
          <w:rFonts w:ascii="Arial" w:hAnsi="Arial" w:cs="Arial"/>
          <w:b/>
          <w:sz w:val="20"/>
          <w:szCs w:val="20"/>
          <w:lang w:val="es-ES"/>
        </w:rPr>
        <w:t>Piaț</w:t>
      </w:r>
      <w:r w:rsidRPr="008F7DB9">
        <w:rPr>
          <w:rFonts w:ascii="Arial" w:hAnsi="Arial" w:cs="Arial"/>
          <w:b/>
          <w:sz w:val="20"/>
          <w:szCs w:val="20"/>
          <w:lang w:val="es-ES"/>
        </w:rPr>
        <w:t>a</w:t>
      </w:r>
      <w:proofErr w:type="spellEnd"/>
      <w:r w:rsidRPr="008F7DB9">
        <w:rPr>
          <w:rFonts w:ascii="Arial" w:hAnsi="Arial" w:cs="Arial"/>
          <w:b/>
          <w:sz w:val="20"/>
          <w:szCs w:val="20"/>
          <w:lang w:val="es-ES"/>
        </w:rPr>
        <w:t xml:space="preserve"> </w:t>
      </w:r>
      <w:proofErr w:type="spellStart"/>
      <w:r w:rsidRPr="008F7DB9">
        <w:rPr>
          <w:rFonts w:ascii="Arial" w:hAnsi="Arial" w:cs="Arial"/>
          <w:b/>
          <w:sz w:val="20"/>
          <w:szCs w:val="20"/>
          <w:lang w:val="es-ES"/>
        </w:rPr>
        <w:t>Unirii</w:t>
      </w:r>
      <w:proofErr w:type="spellEnd"/>
      <w:r w:rsidRPr="0042650B">
        <w:rPr>
          <w:rFonts w:ascii="Arial" w:hAnsi="Arial" w:cs="Arial"/>
          <w:sz w:val="20"/>
          <w:szCs w:val="20"/>
          <w:lang w:val="es-ES"/>
        </w:rPr>
        <w:t xml:space="preserve"> nr.</w:t>
      </w:r>
      <w:r w:rsidRPr="008F7DB9">
        <w:rPr>
          <w:rFonts w:ascii="Arial" w:hAnsi="Arial" w:cs="Arial"/>
          <w:b/>
          <w:sz w:val="20"/>
          <w:szCs w:val="20"/>
          <w:lang w:val="es-ES"/>
        </w:rPr>
        <w:t>1</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 xml:space="preserve">/fax </w:t>
      </w:r>
      <w:r w:rsidRPr="008F7DB9">
        <w:rPr>
          <w:rFonts w:ascii="Arial" w:hAnsi="Arial" w:cs="Arial"/>
          <w:b/>
          <w:sz w:val="20"/>
          <w:szCs w:val="20"/>
          <w:lang w:val="es-ES"/>
        </w:rPr>
        <w:t>0259/</w:t>
      </w:r>
      <w:r w:rsidR="004D2156" w:rsidRPr="008F7DB9">
        <w:rPr>
          <w:rFonts w:ascii="Arial" w:hAnsi="Arial" w:cs="Arial"/>
          <w:b/>
          <w:sz w:val="20"/>
          <w:szCs w:val="20"/>
          <w:lang w:val="es-ES"/>
        </w:rPr>
        <w:t>436276</w:t>
      </w:r>
      <w:r w:rsidR="004D2156">
        <w:rPr>
          <w:rFonts w:ascii="Arial" w:hAnsi="Arial" w:cs="Arial"/>
          <w:sz w:val="20"/>
          <w:szCs w:val="20"/>
          <w:lang w:val="es-ES"/>
        </w:rPr>
        <w:t xml:space="preserve">,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w:t>
      </w:r>
      <w:r w:rsidR="00E91B62">
        <w:rPr>
          <w:rFonts w:ascii="Arial" w:hAnsi="Arial" w:cs="Arial"/>
          <w:b/>
          <w:sz w:val="20"/>
          <w:szCs w:val="20"/>
          <w:lang w:val="es-ES"/>
        </w:rPr>
        <w:t>35372589</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582AD2">
        <w:rPr>
          <w:rFonts w:ascii="Arial" w:hAnsi="Arial" w:cs="Arial"/>
          <w:sz w:val="20"/>
          <w:szCs w:val="20"/>
          <w:lang w:val="es-ES"/>
        </w:rPr>
        <w:t>nt</w:t>
      </w:r>
      <w:proofErr w:type="spellEnd"/>
      <w:r w:rsidR="00582AD2">
        <w:rPr>
          <w:rFonts w:ascii="Arial" w:hAnsi="Arial" w:cs="Arial"/>
          <w:sz w:val="20"/>
          <w:szCs w:val="20"/>
          <w:lang w:val="es-ES"/>
        </w:rPr>
        <w:t xml:space="preserve"> </w:t>
      </w:r>
      <w:proofErr w:type="spellStart"/>
      <w:r w:rsidR="00582AD2">
        <w:rPr>
          <w:rFonts w:ascii="Arial" w:hAnsi="Arial" w:cs="Arial"/>
          <w:sz w:val="20"/>
          <w:szCs w:val="20"/>
          <w:lang w:val="es-ES"/>
        </w:rPr>
        <w:t>nr</w:t>
      </w:r>
      <w:proofErr w:type="spellEnd"/>
      <w:r w:rsidR="00582AD2">
        <w:rPr>
          <w:rFonts w:ascii="Arial" w:hAnsi="Arial" w:cs="Arial"/>
          <w:sz w:val="20"/>
          <w:szCs w:val="20"/>
          <w:lang w:val="es-ES"/>
        </w:rPr>
        <w:t xml:space="preserve">.  </w:t>
      </w:r>
      <w:r w:rsidR="00E91B62" w:rsidRPr="00E91B62">
        <w:rPr>
          <w:rFonts w:ascii="Arial" w:hAnsi="Arial" w:cs="Arial"/>
          <w:b/>
          <w:sz w:val="20"/>
          <w:szCs w:val="20"/>
          <w:lang w:val="es-ES"/>
        </w:rPr>
        <w:t>RO71TREZ24A675000200130X</w:t>
      </w:r>
      <w:r w:rsidR="00E91B62">
        <w:rPr>
          <w:rFonts w:ascii="Arial" w:hAnsi="Arial" w:cs="Arial"/>
          <w:sz w:val="20"/>
          <w:szCs w:val="20"/>
          <w:lang w:val="es-ES"/>
        </w:rPr>
        <w:t>,</w:t>
      </w:r>
      <w:r w:rsidR="00853073">
        <w:rPr>
          <w:rFonts w:ascii="Arial" w:hAnsi="Arial" w:cs="Arial"/>
          <w:sz w:val="20"/>
          <w:szCs w:val="20"/>
          <w:lang w:val="es-ES"/>
        </w:rPr>
        <w:t xml:space="preserve">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sidRPr="008F7DB9">
        <w:rPr>
          <w:rFonts w:ascii="Arial" w:hAnsi="Arial" w:cs="Arial"/>
          <w:b/>
          <w:sz w:val="20"/>
          <w:szCs w:val="20"/>
          <w:lang w:val="es-ES"/>
        </w:rPr>
        <w:t>Trezoreria</w:t>
      </w:r>
      <w:proofErr w:type="spellEnd"/>
      <w:r w:rsidR="0075662C" w:rsidRPr="008F7DB9">
        <w:rPr>
          <w:rFonts w:ascii="Arial" w:hAnsi="Arial" w:cs="Arial"/>
          <w:b/>
          <w:sz w:val="20"/>
          <w:szCs w:val="20"/>
          <w:lang w:val="es-ES"/>
        </w:rPr>
        <w:t xml:space="preserve"> Oradea</w:t>
      </w:r>
      <w:r w:rsidR="0075662C">
        <w:rPr>
          <w:rFonts w:ascii="Arial" w:hAnsi="Arial" w:cs="Arial"/>
          <w:sz w:val="20"/>
          <w:szCs w:val="20"/>
          <w:lang w:val="es-ES"/>
        </w:rPr>
        <w:t xml:space="preserve">, </w:t>
      </w:r>
      <w:proofErr w:type="spellStart"/>
      <w:r w:rsidR="0075662C">
        <w:rPr>
          <w:rFonts w:ascii="Arial" w:hAnsi="Arial" w:cs="Arial"/>
          <w:sz w:val="20"/>
          <w:szCs w:val="20"/>
          <w:lang w:val="es-ES"/>
        </w:rPr>
        <w:t>reprezentată</w:t>
      </w:r>
      <w:proofErr w:type="spellEnd"/>
      <w:r w:rsidR="00853073">
        <w:rPr>
          <w:rFonts w:ascii="Arial" w:hAnsi="Arial" w:cs="Arial"/>
          <w:sz w:val="20"/>
          <w:szCs w:val="20"/>
          <w:lang w:val="es-ES"/>
        </w:rPr>
        <w:t xml:space="preserve"> </w:t>
      </w:r>
      <w:proofErr w:type="spellStart"/>
      <w:r w:rsidR="00853073">
        <w:rPr>
          <w:rFonts w:ascii="Arial" w:hAnsi="Arial" w:cs="Arial"/>
          <w:sz w:val="20"/>
          <w:szCs w:val="20"/>
          <w:lang w:val="es-ES"/>
        </w:rPr>
        <w:t>prin</w:t>
      </w:r>
      <w:proofErr w:type="spellEnd"/>
      <w:r w:rsidR="00853073">
        <w:rPr>
          <w:rFonts w:ascii="Arial" w:hAnsi="Arial" w:cs="Arial"/>
          <w:sz w:val="20"/>
          <w:szCs w:val="20"/>
          <w:lang w:val="es-ES"/>
        </w:rPr>
        <w:t xml:space="preserve"> - Primar </w:t>
      </w:r>
      <w:proofErr w:type="spellStart"/>
      <w:r w:rsidR="00853073" w:rsidRPr="008F7DB9">
        <w:rPr>
          <w:rFonts w:ascii="Arial" w:hAnsi="Arial" w:cs="Arial"/>
          <w:b/>
          <w:sz w:val="20"/>
          <w:szCs w:val="20"/>
          <w:lang w:val="es-ES"/>
        </w:rPr>
        <w:t>Florin</w:t>
      </w:r>
      <w:proofErr w:type="spellEnd"/>
      <w:r w:rsidR="00853073" w:rsidRPr="008F7DB9">
        <w:rPr>
          <w:rFonts w:ascii="Arial" w:hAnsi="Arial" w:cs="Arial"/>
          <w:b/>
          <w:sz w:val="20"/>
          <w:szCs w:val="20"/>
          <w:lang w:val="es-ES"/>
        </w:rPr>
        <w:t xml:space="preserve"> </w:t>
      </w:r>
      <w:proofErr w:type="spellStart"/>
      <w:r w:rsidR="00853073" w:rsidRPr="008F7DB9">
        <w:rPr>
          <w:rFonts w:ascii="Arial" w:hAnsi="Arial" w:cs="Arial"/>
          <w:b/>
          <w:sz w:val="20"/>
          <w:szCs w:val="20"/>
          <w:lang w:val="es-ES"/>
        </w:rPr>
        <w:t>Birta</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8F7DB9">
        <w:rPr>
          <w:rFonts w:ascii="Arial" w:hAnsi="Arial" w:cs="Arial"/>
          <w:b/>
          <w:sz w:val="20"/>
          <w:szCs w:val="20"/>
          <w:lang w:val="es-ES"/>
        </w:rPr>
        <w:t>Eduard</w:t>
      </w:r>
      <w:proofErr w:type="spellEnd"/>
      <w:r w:rsidRPr="008F7DB9">
        <w:rPr>
          <w:rFonts w:ascii="Arial" w:hAnsi="Arial" w:cs="Arial"/>
          <w:b/>
          <w:sz w:val="20"/>
          <w:szCs w:val="20"/>
          <w:lang w:val="es-ES"/>
        </w:rPr>
        <w:t xml:space="preserve"> Florea</w:t>
      </w:r>
      <w:r w:rsidRPr="0042650B">
        <w:rPr>
          <w:rFonts w:ascii="Arial" w:hAnsi="Arial" w:cs="Arial"/>
          <w:sz w:val="20"/>
          <w:szCs w:val="20"/>
          <w:lang w:val="es-ES"/>
        </w:rPr>
        <w:t xml:space="preserve">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042BFC" w:rsidRDefault="008F7DB9" w:rsidP="00042BFC">
      <w:pPr>
        <w:jc w:val="both"/>
        <w:rPr>
          <w:rFonts w:ascii="Arial" w:hAnsi="Arial" w:cs="Arial"/>
          <w:color w:val="000000"/>
          <w:sz w:val="20"/>
          <w:szCs w:val="20"/>
          <w:lang w:val="pt-BR"/>
        </w:rPr>
      </w:pPr>
      <w:r w:rsidRPr="00387258">
        <w:rPr>
          <w:rFonts w:ascii="Arial" w:hAnsi="Arial" w:cs="Arial"/>
          <w:b/>
          <w:sz w:val="20"/>
          <w:szCs w:val="20"/>
          <w:u w:val="single"/>
          <w:lang w:val="es-ES"/>
        </w:rPr>
        <w:t>PERFECTECHIP S.R.L</w:t>
      </w:r>
      <w:r w:rsidR="00042BFC" w:rsidRPr="00C90D02">
        <w:rPr>
          <w:rFonts w:ascii="Arial" w:hAnsi="Arial" w:cs="Arial"/>
          <w:b/>
          <w:sz w:val="20"/>
          <w:szCs w:val="20"/>
          <w:lang w:val="es-ES"/>
        </w:rPr>
        <w:t>,</w:t>
      </w:r>
      <w:r w:rsidR="00042BFC">
        <w:rPr>
          <w:rFonts w:ascii="Arial" w:hAnsi="Arial" w:cs="Arial"/>
          <w:sz w:val="20"/>
          <w:szCs w:val="20"/>
          <w:lang w:val="es-ES"/>
        </w:rPr>
        <w:t xml:space="preserve"> </w:t>
      </w:r>
      <w:proofErr w:type="spellStart"/>
      <w:r w:rsidR="00042BFC">
        <w:rPr>
          <w:rFonts w:ascii="Arial" w:hAnsi="Arial" w:cs="Arial"/>
          <w:sz w:val="20"/>
          <w:szCs w:val="20"/>
          <w:lang w:val="es-ES"/>
        </w:rPr>
        <w:t>cu</w:t>
      </w:r>
      <w:proofErr w:type="spellEnd"/>
      <w:r w:rsidR="00042BFC">
        <w:rPr>
          <w:rFonts w:ascii="Arial" w:hAnsi="Arial" w:cs="Arial"/>
          <w:sz w:val="20"/>
          <w:szCs w:val="20"/>
          <w:lang w:val="es-ES"/>
        </w:rPr>
        <w:t xml:space="preserve"> </w:t>
      </w:r>
      <w:proofErr w:type="spellStart"/>
      <w:r w:rsidR="00042BFC">
        <w:rPr>
          <w:rFonts w:ascii="Arial" w:hAnsi="Arial" w:cs="Arial"/>
          <w:sz w:val="20"/>
          <w:szCs w:val="20"/>
          <w:lang w:val="es-ES"/>
        </w:rPr>
        <w:t>sediul</w:t>
      </w:r>
      <w:proofErr w:type="spellEnd"/>
      <w:r w:rsidR="00042BFC">
        <w:rPr>
          <w:rFonts w:ascii="Arial" w:hAnsi="Arial" w:cs="Arial"/>
          <w:sz w:val="20"/>
          <w:szCs w:val="20"/>
          <w:lang w:val="es-ES"/>
        </w:rPr>
        <w:t xml:space="preserve"> </w:t>
      </w:r>
      <w:proofErr w:type="spellStart"/>
      <w:r w:rsidR="00042BFC">
        <w:rPr>
          <w:rFonts w:ascii="Arial" w:hAnsi="Arial" w:cs="Arial"/>
          <w:sz w:val="20"/>
          <w:szCs w:val="20"/>
          <w:lang w:val="es-ES"/>
        </w:rPr>
        <w:t>în</w:t>
      </w:r>
      <w:proofErr w:type="spellEnd"/>
      <w:r w:rsidR="00042BFC">
        <w:rPr>
          <w:rFonts w:ascii="Arial" w:hAnsi="Arial" w:cs="Arial"/>
          <w:sz w:val="20"/>
          <w:szCs w:val="20"/>
          <w:lang w:val="es-ES"/>
        </w:rPr>
        <w:t xml:space="preserve"> </w:t>
      </w:r>
      <w:r>
        <w:rPr>
          <w:rFonts w:ascii="Arial" w:hAnsi="Arial" w:cs="Arial"/>
          <w:sz w:val="20"/>
          <w:szCs w:val="20"/>
          <w:lang w:val="es-ES"/>
        </w:rPr>
        <w:t xml:space="preserve">loc. </w:t>
      </w:r>
      <w:r w:rsidRPr="008F7DB9">
        <w:rPr>
          <w:rFonts w:ascii="Arial" w:hAnsi="Arial" w:cs="Arial"/>
          <w:b/>
          <w:sz w:val="20"/>
          <w:szCs w:val="20"/>
          <w:lang w:val="es-ES"/>
        </w:rPr>
        <w:t>Oradea</w:t>
      </w:r>
      <w:r w:rsidR="00042BFC">
        <w:rPr>
          <w:rFonts w:ascii="Arial" w:hAnsi="Arial" w:cs="Arial"/>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judetul</w:t>
      </w:r>
      <w:proofErr w:type="spellEnd"/>
      <w:r>
        <w:rPr>
          <w:rFonts w:ascii="Arial" w:hAnsi="Arial" w:cs="Arial"/>
          <w:sz w:val="20"/>
          <w:szCs w:val="20"/>
          <w:lang w:val="es-ES"/>
        </w:rPr>
        <w:t xml:space="preserve"> </w:t>
      </w:r>
      <w:r w:rsidRPr="008F7DB9">
        <w:rPr>
          <w:rFonts w:ascii="Arial" w:hAnsi="Arial" w:cs="Arial"/>
          <w:b/>
          <w:sz w:val="20"/>
          <w:szCs w:val="20"/>
          <w:lang w:val="es-ES"/>
        </w:rPr>
        <w:t>Bihor</w:t>
      </w:r>
      <w:r>
        <w:rPr>
          <w:rFonts w:ascii="Arial" w:hAnsi="Arial" w:cs="Arial"/>
          <w:sz w:val="20"/>
          <w:szCs w:val="20"/>
          <w:lang w:val="es-ES"/>
        </w:rPr>
        <w:t>,</w:t>
      </w:r>
      <w:r w:rsidR="00042BFC">
        <w:rPr>
          <w:rFonts w:ascii="Arial" w:hAnsi="Arial" w:cs="Arial"/>
          <w:sz w:val="20"/>
          <w:szCs w:val="20"/>
          <w:lang w:val="es-ES"/>
        </w:rPr>
        <w:t xml:space="preserve"> </w:t>
      </w:r>
      <w:proofErr w:type="spellStart"/>
      <w:r w:rsidR="00042BFC">
        <w:rPr>
          <w:rFonts w:ascii="Arial" w:hAnsi="Arial" w:cs="Arial"/>
          <w:sz w:val="20"/>
          <w:szCs w:val="20"/>
          <w:lang w:val="es-ES"/>
        </w:rPr>
        <w:t>str</w:t>
      </w:r>
      <w:proofErr w:type="spellEnd"/>
      <w:r w:rsidR="00042BFC">
        <w:rPr>
          <w:rFonts w:ascii="Arial" w:hAnsi="Arial" w:cs="Arial"/>
          <w:sz w:val="20"/>
          <w:szCs w:val="20"/>
          <w:lang w:val="es-ES"/>
        </w:rPr>
        <w:t xml:space="preserve">. </w:t>
      </w:r>
      <w:proofErr w:type="spellStart"/>
      <w:r w:rsidRPr="008F7DB9">
        <w:rPr>
          <w:rFonts w:ascii="Arial" w:hAnsi="Arial" w:cs="Arial"/>
          <w:b/>
          <w:sz w:val="20"/>
          <w:szCs w:val="20"/>
          <w:lang w:val="es-ES"/>
        </w:rPr>
        <w:t>Cosminulu</w:t>
      </w:r>
      <w:r>
        <w:rPr>
          <w:rFonts w:ascii="Arial" w:hAnsi="Arial" w:cs="Arial"/>
          <w:sz w:val="20"/>
          <w:szCs w:val="20"/>
          <w:lang w:val="es-ES"/>
        </w:rPr>
        <w:t>i</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xml:space="preserve">. </w:t>
      </w:r>
      <w:r w:rsidRPr="008F7DB9">
        <w:rPr>
          <w:rFonts w:ascii="Arial" w:hAnsi="Arial" w:cs="Arial"/>
          <w:b/>
          <w:sz w:val="20"/>
          <w:szCs w:val="20"/>
          <w:lang w:val="es-ES"/>
        </w:rPr>
        <w:t>6</w:t>
      </w:r>
      <w:r w:rsidR="00042BFC" w:rsidRPr="00C90D02">
        <w:rPr>
          <w:rFonts w:ascii="Arial" w:hAnsi="Arial" w:cs="Arial"/>
          <w:sz w:val="20"/>
          <w:szCs w:val="20"/>
          <w:lang w:val="es-ES"/>
        </w:rPr>
        <w:t xml:space="preserve">, </w:t>
      </w:r>
      <w:r w:rsidR="00042BFC">
        <w:rPr>
          <w:rFonts w:ascii="Arial" w:hAnsi="Arial" w:cs="Arial"/>
          <w:sz w:val="20"/>
          <w:szCs w:val="20"/>
          <w:lang w:val="fr-FR"/>
        </w:rPr>
        <w:t xml:space="preserve">tel: </w:t>
      </w:r>
      <w:r w:rsidRPr="008F7DB9">
        <w:rPr>
          <w:rFonts w:ascii="Arial" w:hAnsi="Arial" w:cs="Arial"/>
          <w:b/>
          <w:sz w:val="20"/>
          <w:szCs w:val="20"/>
        </w:rPr>
        <w:t>0755.118.483</w:t>
      </w:r>
      <w:r w:rsidR="00042BFC" w:rsidRPr="00C90D02">
        <w:rPr>
          <w:rFonts w:ascii="Arial" w:hAnsi="Arial" w:cs="Arial"/>
          <w:sz w:val="20"/>
          <w:szCs w:val="20"/>
          <w:lang w:val="fr-FR"/>
        </w:rPr>
        <w:t xml:space="preserve">, </w:t>
      </w:r>
      <w:r w:rsidR="00042BFC" w:rsidRPr="00BF01D6">
        <w:rPr>
          <w:rFonts w:ascii="Arial" w:hAnsi="Arial" w:cs="Arial"/>
          <w:sz w:val="20"/>
          <w:szCs w:val="20"/>
          <w:lang w:val="ro-RO"/>
        </w:rPr>
        <w:t>e-mail:</w:t>
      </w:r>
      <w:r w:rsidR="00042BFC">
        <w:t xml:space="preserve"> </w:t>
      </w:r>
      <w:hyperlink r:id="rId10" w:history="1">
        <w:r w:rsidRPr="003A707E">
          <w:rPr>
            <w:rStyle w:val="Hyperlink"/>
          </w:rPr>
          <w:t>perfectechip@yahoo.com</w:t>
        </w:r>
      </w:hyperlink>
      <w:r>
        <w:rPr>
          <w:rStyle w:val="Hyperlink"/>
        </w:rPr>
        <w:t>,</w:t>
      </w:r>
      <w:r w:rsidR="00FD1426">
        <w:rPr>
          <w:rStyle w:val="Hyperlink"/>
          <w:rFonts w:ascii="Arial" w:hAnsi="Arial" w:cs="Arial"/>
          <w:b w:val="0"/>
          <w:color w:val="auto"/>
          <w:sz w:val="20"/>
          <w:szCs w:val="20"/>
          <w:lang w:val="ro-RO"/>
        </w:rPr>
        <w:t xml:space="preserve"> nr. reg. </w:t>
      </w:r>
      <w:r w:rsidRPr="008F7DB9">
        <w:rPr>
          <w:rStyle w:val="Hyperlink"/>
          <w:rFonts w:ascii="Arial" w:hAnsi="Arial" w:cs="Arial"/>
          <w:color w:val="auto"/>
          <w:sz w:val="20"/>
          <w:szCs w:val="20"/>
          <w:lang w:val="ro-RO"/>
        </w:rPr>
        <w:t>J05/1458/2011</w:t>
      </w:r>
      <w:r w:rsidR="00042BFC">
        <w:rPr>
          <w:rStyle w:val="Hyperlink"/>
          <w:rFonts w:ascii="Arial" w:hAnsi="Arial" w:cs="Arial"/>
          <w:b w:val="0"/>
          <w:color w:val="auto"/>
          <w:sz w:val="20"/>
          <w:szCs w:val="20"/>
          <w:lang w:val="ro-RO"/>
        </w:rPr>
        <w:t xml:space="preserve">, </w:t>
      </w:r>
      <w:proofErr w:type="spellStart"/>
      <w:r w:rsidR="00042BFC">
        <w:rPr>
          <w:rFonts w:ascii="Arial" w:hAnsi="Arial" w:cs="Arial"/>
          <w:sz w:val="20"/>
          <w:szCs w:val="20"/>
          <w:lang w:val="fr-FR"/>
        </w:rPr>
        <w:t>cod</w:t>
      </w:r>
      <w:proofErr w:type="spellEnd"/>
      <w:r w:rsidR="00042BFC">
        <w:rPr>
          <w:rFonts w:ascii="Arial" w:hAnsi="Arial" w:cs="Arial"/>
          <w:sz w:val="20"/>
          <w:szCs w:val="20"/>
          <w:lang w:val="fr-FR"/>
        </w:rPr>
        <w:t xml:space="preserve"> fiscal : </w:t>
      </w:r>
      <w:r w:rsidR="00042BFC" w:rsidRPr="008F7DB9">
        <w:rPr>
          <w:rFonts w:ascii="Arial" w:hAnsi="Arial" w:cs="Arial"/>
          <w:b/>
          <w:sz w:val="20"/>
          <w:szCs w:val="20"/>
          <w:lang w:val="fr-FR"/>
        </w:rPr>
        <w:t>RO</w:t>
      </w:r>
      <w:r w:rsidRPr="008F7DB9">
        <w:rPr>
          <w:rFonts w:ascii="Arial" w:hAnsi="Arial" w:cs="Arial"/>
          <w:b/>
          <w:sz w:val="20"/>
          <w:szCs w:val="20"/>
          <w:lang w:val="fr-FR"/>
        </w:rPr>
        <w:t>28951952</w:t>
      </w:r>
      <w:r w:rsidR="00042BFC" w:rsidRPr="00C90D02">
        <w:rPr>
          <w:rFonts w:ascii="Arial" w:hAnsi="Arial" w:cs="Arial"/>
          <w:sz w:val="20"/>
          <w:szCs w:val="20"/>
          <w:lang w:val="fr-FR"/>
        </w:rPr>
        <w:t xml:space="preserve">, </w:t>
      </w:r>
      <w:r w:rsidR="00042BFC" w:rsidRPr="0042650B">
        <w:rPr>
          <w:rFonts w:ascii="Arial" w:hAnsi="Arial" w:cs="Arial"/>
          <w:color w:val="000000"/>
          <w:sz w:val="20"/>
          <w:szCs w:val="20"/>
          <w:lang w:val="pt-BR"/>
        </w:rPr>
        <w:t>nr.</w:t>
      </w:r>
      <w:r w:rsidR="00042BFC">
        <w:rPr>
          <w:rFonts w:ascii="Arial" w:hAnsi="Arial" w:cs="Arial"/>
          <w:color w:val="000000"/>
          <w:sz w:val="20"/>
          <w:szCs w:val="20"/>
          <w:lang w:val="pt-BR"/>
        </w:rPr>
        <w:t xml:space="preserve"> </w:t>
      </w:r>
      <w:r w:rsidR="00042BFC" w:rsidRPr="0042650B">
        <w:rPr>
          <w:rFonts w:ascii="Arial" w:hAnsi="Arial" w:cs="Arial"/>
          <w:color w:val="000000"/>
          <w:sz w:val="20"/>
          <w:szCs w:val="20"/>
          <w:lang w:val="pt-BR"/>
        </w:rPr>
        <w:t>cont</w:t>
      </w:r>
      <w:r w:rsidR="00042BFC">
        <w:rPr>
          <w:rFonts w:ascii="Arial" w:hAnsi="Arial" w:cs="Arial"/>
          <w:color w:val="000000"/>
          <w:sz w:val="20"/>
          <w:szCs w:val="20"/>
          <w:lang w:val="pt-BR"/>
        </w:rPr>
        <w:t xml:space="preserve">                                                         </w:t>
      </w:r>
      <w:r w:rsidR="00E91B62" w:rsidRPr="00E91B62">
        <w:rPr>
          <w:rFonts w:ascii="Arial" w:hAnsi="Arial" w:cs="Arial"/>
          <w:b/>
          <w:color w:val="000000"/>
          <w:sz w:val="20"/>
          <w:szCs w:val="20"/>
          <w:lang w:val="pt-BR"/>
        </w:rPr>
        <w:t>RO29TREZ0765069XXX012529</w:t>
      </w:r>
      <w:r w:rsidR="00042BFC">
        <w:rPr>
          <w:rFonts w:ascii="Arial" w:hAnsi="Arial" w:cs="Arial"/>
          <w:color w:val="000000"/>
          <w:sz w:val="20"/>
          <w:szCs w:val="20"/>
          <w:lang w:val="pt-BR"/>
        </w:rPr>
        <w:t xml:space="preserve">, </w:t>
      </w:r>
      <w:r w:rsidR="00042BFC" w:rsidRPr="0042650B">
        <w:rPr>
          <w:rFonts w:ascii="Arial" w:hAnsi="Arial" w:cs="Arial"/>
          <w:color w:val="000000"/>
          <w:sz w:val="20"/>
          <w:szCs w:val="20"/>
          <w:lang w:val="pt-BR"/>
        </w:rPr>
        <w:t xml:space="preserve">deschis la </w:t>
      </w:r>
      <w:proofErr w:type="spellStart"/>
      <w:r w:rsidR="00E91B62" w:rsidRPr="00E91B62">
        <w:rPr>
          <w:rFonts w:ascii="Arial" w:hAnsi="Arial" w:cs="Arial"/>
          <w:b/>
          <w:sz w:val="20"/>
          <w:szCs w:val="20"/>
          <w:lang w:val="es-ES"/>
        </w:rPr>
        <w:t>Trezoreria</w:t>
      </w:r>
      <w:proofErr w:type="spellEnd"/>
      <w:r w:rsidR="00E91B62" w:rsidRPr="00E91B62">
        <w:rPr>
          <w:rFonts w:ascii="Arial" w:hAnsi="Arial" w:cs="Arial"/>
          <w:b/>
          <w:sz w:val="20"/>
          <w:szCs w:val="20"/>
          <w:lang w:val="es-ES"/>
        </w:rPr>
        <w:t xml:space="preserve"> Oradea</w:t>
      </w:r>
      <w:r w:rsidR="00E91B62">
        <w:rPr>
          <w:rFonts w:ascii="Arial" w:hAnsi="Arial" w:cs="Arial"/>
          <w:sz w:val="20"/>
          <w:szCs w:val="20"/>
          <w:lang w:val="es-ES"/>
        </w:rPr>
        <w:t>,</w:t>
      </w:r>
      <w:r w:rsidR="00042BFC">
        <w:rPr>
          <w:rFonts w:ascii="Arial" w:hAnsi="Arial" w:cs="Arial"/>
          <w:color w:val="000000"/>
          <w:sz w:val="20"/>
          <w:szCs w:val="20"/>
          <w:lang w:val="pt-BR"/>
        </w:rPr>
        <w:t xml:space="preserve"> reprezentată</w:t>
      </w:r>
      <w:r w:rsidR="00042BFC" w:rsidRPr="0042650B">
        <w:rPr>
          <w:rFonts w:ascii="Arial" w:hAnsi="Arial" w:cs="Arial"/>
          <w:color w:val="000000"/>
          <w:sz w:val="20"/>
          <w:szCs w:val="20"/>
          <w:lang w:val="pt-BR"/>
        </w:rPr>
        <w:t xml:space="preserve"> prin </w:t>
      </w:r>
      <w:r w:rsidR="00E91B62" w:rsidRPr="00E91B62">
        <w:rPr>
          <w:rFonts w:ascii="Arial" w:hAnsi="Arial" w:cs="Arial"/>
          <w:b/>
          <w:color w:val="000000"/>
          <w:sz w:val="20"/>
          <w:szCs w:val="20"/>
          <w:lang w:val="pt-BR"/>
        </w:rPr>
        <w:t>Kosztandi Judit</w:t>
      </w:r>
      <w:r w:rsidR="00042BFC">
        <w:rPr>
          <w:rFonts w:ascii="Arial" w:hAnsi="Arial" w:cs="Arial"/>
          <w:color w:val="000000"/>
          <w:sz w:val="20"/>
          <w:szCs w:val="20"/>
          <w:lang w:val="pt-BR"/>
        </w:rPr>
        <w:t>, avâ</w:t>
      </w:r>
      <w:r w:rsidR="00042BFC" w:rsidRPr="0042650B">
        <w:rPr>
          <w:rFonts w:ascii="Arial" w:hAnsi="Arial" w:cs="Arial"/>
          <w:color w:val="000000"/>
          <w:sz w:val="20"/>
          <w:szCs w:val="20"/>
          <w:lang w:val="pt-BR"/>
        </w:rPr>
        <w:t xml:space="preserve">nd functia de </w:t>
      </w:r>
      <w:r w:rsidR="00E91B62">
        <w:rPr>
          <w:rFonts w:ascii="Arial" w:hAnsi="Arial" w:cs="Arial"/>
          <w:color w:val="000000"/>
          <w:sz w:val="20"/>
          <w:szCs w:val="20"/>
          <w:lang w:val="pt-BR"/>
        </w:rPr>
        <w:t>Administrator</w:t>
      </w:r>
      <w:r w:rsidR="00042BFC">
        <w:rPr>
          <w:rFonts w:ascii="Arial" w:hAnsi="Arial" w:cs="Arial"/>
          <w:color w:val="000000"/>
          <w:sz w:val="20"/>
          <w:szCs w:val="20"/>
          <w:lang w:val="pt-BR"/>
        </w:rPr>
        <w:t xml:space="preserve">  î</w:t>
      </w:r>
      <w:r w:rsidR="00042BFC" w:rsidRPr="0042650B">
        <w:rPr>
          <w:rFonts w:ascii="Arial" w:hAnsi="Arial" w:cs="Arial"/>
          <w:color w:val="000000"/>
          <w:sz w:val="20"/>
          <w:szCs w:val="20"/>
          <w:lang w:val="pt-BR"/>
        </w:rPr>
        <w:t xml:space="preserve">n calitate de </w:t>
      </w:r>
      <w:r w:rsidR="00042BFC" w:rsidRPr="0042650B">
        <w:rPr>
          <w:rFonts w:ascii="Arial" w:hAnsi="Arial" w:cs="Arial"/>
          <w:b/>
          <w:color w:val="000000"/>
          <w:sz w:val="20"/>
          <w:szCs w:val="20"/>
          <w:lang w:val="pt-BR"/>
        </w:rPr>
        <w:t xml:space="preserve">Prestator, </w:t>
      </w:r>
      <w:r w:rsidR="00042BFC">
        <w:rPr>
          <w:rFonts w:ascii="Arial" w:hAnsi="Arial" w:cs="Arial"/>
          <w:color w:val="000000"/>
          <w:sz w:val="20"/>
          <w:szCs w:val="20"/>
          <w:lang w:val="pt-BR"/>
        </w:rPr>
        <w:t>pe de altă</w:t>
      </w:r>
      <w:r w:rsidR="00042BFC" w:rsidRPr="0042650B">
        <w:rPr>
          <w:rFonts w:ascii="Arial" w:hAnsi="Arial" w:cs="Arial"/>
          <w:color w:val="000000"/>
          <w:sz w:val="20"/>
          <w:szCs w:val="20"/>
          <w:lang w:val="pt-BR"/>
        </w:rPr>
        <w:t xml:space="preserve"> parte,</w:t>
      </w:r>
    </w:p>
    <w:p w:rsidR="00C6756E" w:rsidRDefault="00C6756E" w:rsidP="00C6756E">
      <w:pPr>
        <w:jc w:val="both"/>
        <w:rPr>
          <w:rFonts w:ascii="Arial" w:hAnsi="Arial" w:cs="Arial"/>
          <w:color w:val="000000"/>
          <w:sz w:val="20"/>
          <w:szCs w:val="20"/>
          <w:lang w:val="pt-BR"/>
        </w:rPr>
      </w:pP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325892">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F00715" w:rsidP="008F7DB9">
      <w:pPr>
        <w:pStyle w:val="DefaultText"/>
        <w:numPr>
          <w:ilvl w:val="0"/>
          <w:numId w:val="12"/>
        </w:numPr>
        <w:ind w:left="540"/>
        <w:jc w:val="both"/>
        <w:rPr>
          <w:rFonts w:ascii="Arial" w:hAnsi="Arial" w:cs="Arial"/>
          <w:sz w:val="20"/>
          <w:lang w:val="fr-FR"/>
        </w:rPr>
      </w:pPr>
      <w:r w:rsidRPr="0042650B">
        <w:rPr>
          <w:rFonts w:ascii="Arial" w:hAnsi="Arial" w:cs="Arial"/>
          <w:b/>
          <w:sz w:val="20"/>
          <w:lang w:val="fr-FR"/>
        </w:rPr>
        <w:t xml:space="preserve">contract </w:t>
      </w:r>
      <w:r w:rsidRPr="0042650B">
        <w:rPr>
          <w:rFonts w:ascii="Arial" w:hAnsi="Arial" w:cs="Arial"/>
          <w:sz w:val="20"/>
          <w:lang w:val="fr-FR"/>
        </w:rPr>
        <w:t xml:space="preserve">– reprezintă prezentul contract  şi toate Anexele sale. </w:t>
      </w:r>
    </w:p>
    <w:p w:rsidR="00F00715" w:rsidRPr="0042650B" w:rsidRDefault="00F00715" w:rsidP="008F7DB9">
      <w:pPr>
        <w:pStyle w:val="DefaultText"/>
        <w:numPr>
          <w:ilvl w:val="0"/>
          <w:numId w:val="12"/>
        </w:numPr>
        <w:ind w:left="540"/>
        <w:jc w:val="both"/>
        <w:rPr>
          <w:rFonts w:ascii="Arial" w:hAnsi="Arial" w:cs="Arial"/>
          <w:sz w:val="20"/>
          <w:lang w:val="fr-FR"/>
        </w:rPr>
      </w:pPr>
      <w:r w:rsidRPr="0042650B">
        <w:rPr>
          <w:rFonts w:ascii="Arial" w:hAnsi="Arial" w:cs="Arial"/>
          <w:b/>
          <w:sz w:val="20"/>
          <w:lang w:val="fr-FR"/>
        </w:rPr>
        <w:t>achizitor şi  prestator</w:t>
      </w:r>
      <w:r w:rsidRPr="0042650B">
        <w:rPr>
          <w:rFonts w:ascii="Arial" w:hAnsi="Arial" w:cs="Arial"/>
          <w:sz w:val="20"/>
          <w:lang w:val="fr-FR"/>
        </w:rPr>
        <w:t xml:space="preserve">  - părţile contractante, aşa cum sunt acestea numite în prezentul contract;</w:t>
      </w:r>
    </w:p>
    <w:p w:rsidR="00F00715" w:rsidRPr="0042650B" w:rsidRDefault="00F00715" w:rsidP="008F7DB9">
      <w:pPr>
        <w:pStyle w:val="DefaultText"/>
        <w:numPr>
          <w:ilvl w:val="0"/>
          <w:numId w:val="12"/>
        </w:numPr>
        <w:ind w:left="540"/>
        <w:jc w:val="both"/>
        <w:rPr>
          <w:rFonts w:ascii="Arial" w:hAnsi="Arial" w:cs="Arial"/>
          <w:sz w:val="20"/>
          <w:lang w:val="fr-FR"/>
        </w:rPr>
      </w:pPr>
      <w:r w:rsidRPr="0042650B">
        <w:rPr>
          <w:rFonts w:ascii="Arial" w:hAnsi="Arial" w:cs="Arial"/>
          <w:b/>
          <w:sz w:val="20"/>
          <w:lang w:val="fr-FR"/>
        </w:rPr>
        <w:t xml:space="preserve">preţul contractului </w:t>
      </w:r>
      <w:r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Pr="0042650B">
        <w:rPr>
          <w:rFonts w:ascii="Arial" w:hAnsi="Arial" w:cs="Arial"/>
          <w:sz w:val="20"/>
          <w:lang w:val="fr-FR"/>
        </w:rPr>
        <w:t xml:space="preserve">i corespunzatoare a tuturor obligatiilor asumate prin contract. </w:t>
      </w:r>
    </w:p>
    <w:p w:rsidR="00F00715" w:rsidRPr="0042650B" w:rsidRDefault="00F00715" w:rsidP="008F7DB9">
      <w:pPr>
        <w:pStyle w:val="DefaultText"/>
        <w:numPr>
          <w:ilvl w:val="0"/>
          <w:numId w:val="12"/>
        </w:numPr>
        <w:ind w:left="540"/>
        <w:jc w:val="both"/>
        <w:rPr>
          <w:rFonts w:ascii="Arial" w:hAnsi="Arial" w:cs="Arial"/>
          <w:sz w:val="20"/>
          <w:lang w:val="fr-FR"/>
        </w:rPr>
      </w:pPr>
      <w:r w:rsidRPr="0042650B">
        <w:rPr>
          <w:rFonts w:ascii="Arial" w:hAnsi="Arial" w:cs="Arial"/>
          <w:b/>
          <w:sz w:val="20"/>
          <w:lang w:val="fr-FR"/>
        </w:rPr>
        <w:t>produse</w:t>
      </w:r>
      <w:r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Pr="0042650B">
        <w:rPr>
          <w:rFonts w:ascii="Arial" w:hAnsi="Arial" w:cs="Arial"/>
          <w:sz w:val="20"/>
          <w:lang w:val="fr-FR"/>
        </w:rPr>
        <w:t>n anexa</w:t>
      </w:r>
      <w:r w:rsidR="00D41595" w:rsidRPr="0042650B">
        <w:rPr>
          <w:rFonts w:ascii="Arial" w:hAnsi="Arial" w:cs="Arial"/>
          <w:sz w:val="20"/>
          <w:lang w:val="fr-FR"/>
        </w:rPr>
        <w:t>/anexele la prezentul contract ș</w:t>
      </w:r>
      <w:r w:rsidRPr="0042650B">
        <w:rPr>
          <w:rFonts w:ascii="Arial" w:hAnsi="Arial" w:cs="Arial"/>
          <w:sz w:val="20"/>
          <w:lang w:val="fr-FR"/>
        </w:rPr>
        <w:t>i pe care prestatorul are o</w:t>
      </w:r>
      <w:r w:rsidR="00D41595" w:rsidRPr="0042650B">
        <w:rPr>
          <w:rFonts w:ascii="Arial" w:hAnsi="Arial" w:cs="Arial"/>
          <w:sz w:val="20"/>
          <w:lang w:val="fr-FR"/>
        </w:rPr>
        <w:t>bligaț</w:t>
      </w:r>
      <w:r w:rsidRPr="0042650B">
        <w:rPr>
          <w:rFonts w:ascii="Arial" w:hAnsi="Arial" w:cs="Arial"/>
          <w:sz w:val="20"/>
          <w:lang w:val="fr-FR"/>
        </w:rPr>
        <w:t>ia de a le furniza aferent serviciilor prestate conform contractului.</w:t>
      </w:r>
    </w:p>
    <w:p w:rsidR="00F00715" w:rsidRPr="0042650B" w:rsidRDefault="00F00715" w:rsidP="008F7DB9">
      <w:pPr>
        <w:pStyle w:val="DefaultText"/>
        <w:numPr>
          <w:ilvl w:val="0"/>
          <w:numId w:val="12"/>
        </w:numPr>
        <w:ind w:left="540"/>
        <w:jc w:val="both"/>
        <w:rPr>
          <w:rFonts w:ascii="Arial" w:hAnsi="Arial" w:cs="Arial"/>
          <w:sz w:val="20"/>
          <w:lang w:val="fr-FR"/>
        </w:rPr>
      </w:pPr>
      <w:r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Pr="0042650B">
        <w:rPr>
          <w:rFonts w:ascii="Arial" w:hAnsi="Arial" w:cs="Arial"/>
          <w:sz w:val="20"/>
          <w:lang w:val="fr-FR"/>
        </w:rPr>
        <w:t>ror prestare fac</w:t>
      </w:r>
      <w:r w:rsidR="00D41595" w:rsidRPr="0042650B">
        <w:rPr>
          <w:rFonts w:ascii="Arial" w:hAnsi="Arial" w:cs="Arial"/>
          <w:sz w:val="20"/>
          <w:lang w:val="fr-FR"/>
        </w:rPr>
        <w:t>e</w:t>
      </w:r>
      <w:r w:rsidRPr="0042650B">
        <w:rPr>
          <w:rFonts w:ascii="Arial" w:hAnsi="Arial" w:cs="Arial"/>
          <w:sz w:val="20"/>
          <w:lang w:val="fr-FR"/>
        </w:rPr>
        <w:t xml:space="preserve"> obiectul contractului.</w:t>
      </w:r>
    </w:p>
    <w:p w:rsidR="00F00715" w:rsidRPr="0042650B" w:rsidRDefault="00F00715" w:rsidP="008F7DB9">
      <w:pPr>
        <w:pStyle w:val="DefaultText"/>
        <w:numPr>
          <w:ilvl w:val="0"/>
          <w:numId w:val="12"/>
        </w:numPr>
        <w:ind w:left="540"/>
        <w:jc w:val="both"/>
        <w:rPr>
          <w:rFonts w:ascii="Arial" w:hAnsi="Arial" w:cs="Arial"/>
          <w:sz w:val="20"/>
          <w:lang w:val="fr-FR"/>
        </w:rPr>
      </w:pPr>
      <w:r w:rsidRPr="0042650B">
        <w:rPr>
          <w:rFonts w:ascii="Arial" w:hAnsi="Arial" w:cs="Arial"/>
          <w:b/>
          <w:sz w:val="20"/>
          <w:lang w:val="fr-FR"/>
        </w:rPr>
        <w:t>forţa majoră</w:t>
      </w:r>
      <w:r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F2C47" w:rsidRPr="0042650B" w:rsidRDefault="00F00715" w:rsidP="008F7DB9">
      <w:pPr>
        <w:pStyle w:val="DefaultText"/>
        <w:numPr>
          <w:ilvl w:val="0"/>
          <w:numId w:val="12"/>
        </w:numPr>
        <w:ind w:left="540"/>
        <w:jc w:val="both"/>
        <w:rPr>
          <w:rFonts w:ascii="Arial" w:hAnsi="Arial" w:cs="Arial"/>
          <w:sz w:val="20"/>
          <w:lang w:val="fr-FR"/>
        </w:rPr>
      </w:pPr>
      <w:r w:rsidRPr="0042650B">
        <w:rPr>
          <w:rFonts w:ascii="Arial" w:hAnsi="Arial" w:cs="Arial"/>
          <w:b/>
          <w:sz w:val="20"/>
          <w:lang w:val="fr-FR"/>
        </w:rPr>
        <w:t xml:space="preserve">zi </w:t>
      </w:r>
      <w:r w:rsidRPr="0042650B">
        <w:rPr>
          <w:rFonts w:ascii="Arial" w:hAnsi="Arial" w:cs="Arial"/>
          <w:sz w:val="20"/>
          <w:lang w:val="fr-FR"/>
        </w:rPr>
        <w:t>- zi calendaristică; an - 365 de zile.</w:t>
      </w: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DF1A6C" w:rsidRPr="002B640E" w:rsidRDefault="00DF1A6C" w:rsidP="00F7517A">
      <w:pPr>
        <w:pStyle w:val="DefaultText"/>
        <w:jc w:val="both"/>
        <w:rPr>
          <w:rFonts w:ascii="Arial" w:hAnsi="Arial" w:cs="Arial"/>
          <w:b/>
          <w:sz w:val="20"/>
        </w:rPr>
      </w:pPr>
    </w:p>
    <w:p w:rsidR="00CF2C47" w:rsidRPr="0042650B" w:rsidRDefault="00CF2C47" w:rsidP="00F7517A">
      <w:pPr>
        <w:pStyle w:val="DefaultText"/>
        <w:jc w:val="both"/>
        <w:rPr>
          <w:rFonts w:ascii="Arial" w:hAnsi="Arial" w:cs="Arial"/>
          <w:sz w:val="20"/>
          <w:lang w:val="fr-FR"/>
        </w:rPr>
      </w:pPr>
    </w:p>
    <w:p w:rsidR="005E1C5B" w:rsidRDefault="00A17A84" w:rsidP="00F7517A">
      <w:pPr>
        <w:pStyle w:val="DefaultText"/>
        <w:jc w:val="both"/>
        <w:rPr>
          <w:rFonts w:ascii="Arial" w:hAnsi="Arial" w:cs="Arial"/>
          <w:b/>
          <w:sz w:val="20"/>
          <w:lang w:val="es-ES"/>
        </w:rPr>
      </w:pPr>
      <w:r w:rsidRPr="0042650B">
        <w:rPr>
          <w:rFonts w:ascii="Arial" w:hAnsi="Arial" w:cs="Arial"/>
          <w:b/>
          <w:sz w:val="20"/>
          <w:lang w:val="es-ES"/>
        </w:rPr>
        <w:lastRenderedPageBreak/>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387258" w:rsidRPr="0042650B" w:rsidRDefault="00387258"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4F295D"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6D5703">
        <w:rPr>
          <w:rFonts w:ascii="Arial" w:hAnsi="Arial" w:cs="Arial"/>
          <w:sz w:val="20"/>
          <w:szCs w:val="20"/>
          <w:lang w:val="es-ES"/>
        </w:rPr>
        <w:t xml:space="preserve">1Prestatorul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4F295D">
        <w:rPr>
          <w:rFonts w:ascii="Arial" w:hAnsi="Arial" w:cs="Arial"/>
          <w:b/>
          <w:sz w:val="20"/>
          <w:szCs w:val="20"/>
          <w:lang w:val="es-ES"/>
        </w:rPr>
        <w:t>servicii</w:t>
      </w:r>
      <w:proofErr w:type="spellEnd"/>
      <w:r w:rsidR="004F295D">
        <w:rPr>
          <w:rFonts w:ascii="Arial" w:hAnsi="Arial" w:cs="Arial"/>
          <w:b/>
          <w:sz w:val="20"/>
          <w:szCs w:val="20"/>
          <w:lang w:val="es-ES"/>
        </w:rPr>
        <w:t xml:space="preserve"> </w:t>
      </w:r>
      <w:proofErr w:type="spellStart"/>
      <w:r w:rsidR="008F7DB9" w:rsidRPr="008F7DB9">
        <w:rPr>
          <w:rFonts w:ascii="Arial" w:hAnsi="Arial" w:cs="Arial"/>
          <w:b/>
          <w:sz w:val="20"/>
          <w:szCs w:val="20"/>
          <w:lang w:val="es-ES"/>
        </w:rPr>
        <w:t>supravegherea</w:t>
      </w:r>
      <w:proofErr w:type="spellEnd"/>
      <w:r w:rsidR="008F7DB9" w:rsidRPr="008F7DB9">
        <w:rPr>
          <w:rFonts w:ascii="Arial" w:hAnsi="Arial" w:cs="Arial"/>
          <w:b/>
          <w:sz w:val="20"/>
          <w:szCs w:val="20"/>
          <w:lang w:val="es-ES"/>
        </w:rPr>
        <w:t xml:space="preserve"> si </w:t>
      </w:r>
      <w:proofErr w:type="spellStart"/>
      <w:r w:rsidR="008F7DB9" w:rsidRPr="008F7DB9">
        <w:rPr>
          <w:rFonts w:ascii="Arial" w:hAnsi="Arial" w:cs="Arial"/>
          <w:b/>
          <w:sz w:val="20"/>
          <w:szCs w:val="20"/>
          <w:lang w:val="es-ES"/>
        </w:rPr>
        <w:t>verificarea</w:t>
      </w:r>
      <w:proofErr w:type="spellEnd"/>
      <w:r w:rsidR="008F7DB9" w:rsidRPr="008F7DB9">
        <w:rPr>
          <w:rFonts w:ascii="Arial" w:hAnsi="Arial" w:cs="Arial"/>
          <w:b/>
          <w:sz w:val="20"/>
          <w:szCs w:val="20"/>
          <w:lang w:val="es-ES"/>
        </w:rPr>
        <w:t xml:space="preserve"> </w:t>
      </w:r>
      <w:proofErr w:type="spellStart"/>
      <w:r w:rsidR="008F7DB9" w:rsidRPr="008F7DB9">
        <w:rPr>
          <w:rFonts w:ascii="Arial" w:hAnsi="Arial" w:cs="Arial"/>
          <w:b/>
          <w:sz w:val="20"/>
          <w:szCs w:val="20"/>
          <w:lang w:val="es-ES"/>
        </w:rPr>
        <w:t>tehnica</w:t>
      </w:r>
      <w:proofErr w:type="spellEnd"/>
      <w:r w:rsidR="008F7DB9" w:rsidRPr="008F7DB9">
        <w:rPr>
          <w:rFonts w:ascii="Arial" w:hAnsi="Arial" w:cs="Arial"/>
          <w:b/>
          <w:sz w:val="20"/>
          <w:szCs w:val="20"/>
          <w:lang w:val="es-ES"/>
        </w:rPr>
        <w:t xml:space="preserve"> a </w:t>
      </w:r>
      <w:proofErr w:type="spellStart"/>
      <w:r w:rsidR="008F7DB9" w:rsidRPr="008F7DB9">
        <w:rPr>
          <w:rFonts w:ascii="Arial" w:hAnsi="Arial" w:cs="Arial"/>
          <w:b/>
          <w:sz w:val="20"/>
          <w:szCs w:val="20"/>
          <w:lang w:val="es-ES"/>
        </w:rPr>
        <w:t>instalatiilor</w:t>
      </w:r>
      <w:proofErr w:type="spellEnd"/>
      <w:r w:rsidR="008F7DB9" w:rsidRPr="008F7DB9">
        <w:rPr>
          <w:rFonts w:ascii="Arial" w:hAnsi="Arial" w:cs="Arial"/>
          <w:b/>
          <w:sz w:val="20"/>
          <w:szCs w:val="20"/>
          <w:lang w:val="es-ES"/>
        </w:rPr>
        <w:t xml:space="preserve"> sub </w:t>
      </w:r>
      <w:proofErr w:type="spellStart"/>
      <w:r w:rsidR="008F7DB9" w:rsidRPr="008F7DB9">
        <w:rPr>
          <w:rFonts w:ascii="Arial" w:hAnsi="Arial" w:cs="Arial"/>
          <w:b/>
          <w:sz w:val="20"/>
          <w:szCs w:val="20"/>
          <w:lang w:val="es-ES"/>
        </w:rPr>
        <w:t>incidenta</w:t>
      </w:r>
      <w:proofErr w:type="spellEnd"/>
      <w:r w:rsidR="008F7DB9" w:rsidRPr="008F7DB9">
        <w:rPr>
          <w:rFonts w:ascii="Arial" w:hAnsi="Arial" w:cs="Arial"/>
          <w:b/>
          <w:sz w:val="20"/>
          <w:szCs w:val="20"/>
          <w:lang w:val="es-ES"/>
        </w:rPr>
        <w:t xml:space="preserve"> ISCIR (RSVTI) la </w:t>
      </w:r>
      <w:proofErr w:type="spellStart"/>
      <w:r w:rsidR="008F7DB9" w:rsidRPr="008F7DB9">
        <w:rPr>
          <w:rFonts w:ascii="Arial" w:hAnsi="Arial" w:cs="Arial"/>
          <w:b/>
          <w:sz w:val="20"/>
          <w:szCs w:val="20"/>
          <w:lang w:val="es-ES"/>
        </w:rPr>
        <w:t>instalatiile</w:t>
      </w:r>
      <w:proofErr w:type="spellEnd"/>
      <w:r w:rsidR="008F7DB9" w:rsidRPr="008F7DB9">
        <w:rPr>
          <w:rFonts w:ascii="Arial" w:hAnsi="Arial" w:cs="Arial"/>
          <w:b/>
          <w:sz w:val="20"/>
          <w:szCs w:val="20"/>
          <w:lang w:val="es-ES"/>
        </w:rPr>
        <w:t xml:space="preserve"> de </w:t>
      </w:r>
      <w:proofErr w:type="spellStart"/>
      <w:r w:rsidR="008F7DB9" w:rsidRPr="008F7DB9">
        <w:rPr>
          <w:rFonts w:ascii="Arial" w:hAnsi="Arial" w:cs="Arial"/>
          <w:b/>
          <w:sz w:val="20"/>
          <w:szCs w:val="20"/>
          <w:lang w:val="es-ES"/>
        </w:rPr>
        <w:t>ridicare</w:t>
      </w:r>
      <w:proofErr w:type="spellEnd"/>
      <w:r w:rsidR="008F7DB9" w:rsidRPr="008F7DB9">
        <w:rPr>
          <w:rFonts w:ascii="Arial" w:hAnsi="Arial" w:cs="Arial"/>
          <w:b/>
          <w:sz w:val="20"/>
          <w:szCs w:val="20"/>
          <w:lang w:val="es-ES"/>
        </w:rPr>
        <w:t xml:space="preserve"> </w:t>
      </w:r>
      <w:proofErr w:type="spellStart"/>
      <w:r w:rsidR="008F7DB9" w:rsidRPr="008F7DB9">
        <w:rPr>
          <w:rFonts w:ascii="Arial" w:hAnsi="Arial" w:cs="Arial"/>
          <w:b/>
          <w:sz w:val="20"/>
          <w:szCs w:val="20"/>
          <w:lang w:val="es-ES"/>
        </w:rPr>
        <w:t>care</w:t>
      </w:r>
      <w:proofErr w:type="spellEnd"/>
      <w:r w:rsidR="008F7DB9" w:rsidRPr="008F7DB9">
        <w:rPr>
          <w:rFonts w:ascii="Arial" w:hAnsi="Arial" w:cs="Arial"/>
          <w:b/>
          <w:sz w:val="20"/>
          <w:szCs w:val="20"/>
          <w:lang w:val="es-ES"/>
        </w:rPr>
        <w:t xml:space="preserve"> </w:t>
      </w:r>
      <w:proofErr w:type="spellStart"/>
      <w:r w:rsidR="008F7DB9" w:rsidRPr="008F7DB9">
        <w:rPr>
          <w:rFonts w:ascii="Arial" w:hAnsi="Arial" w:cs="Arial"/>
          <w:b/>
          <w:sz w:val="20"/>
          <w:szCs w:val="20"/>
          <w:lang w:val="es-ES"/>
        </w:rPr>
        <w:t>deservesc</w:t>
      </w:r>
      <w:proofErr w:type="spellEnd"/>
      <w:r w:rsidR="008F7DB9" w:rsidRPr="008F7DB9">
        <w:rPr>
          <w:rFonts w:ascii="Arial" w:hAnsi="Arial" w:cs="Arial"/>
          <w:b/>
          <w:sz w:val="20"/>
          <w:szCs w:val="20"/>
          <w:lang w:val="es-ES"/>
        </w:rPr>
        <w:t xml:space="preserve"> </w:t>
      </w:r>
      <w:proofErr w:type="spellStart"/>
      <w:r w:rsidR="008F7DB9" w:rsidRPr="008F7DB9">
        <w:rPr>
          <w:rFonts w:ascii="Arial" w:hAnsi="Arial" w:cs="Arial"/>
          <w:b/>
          <w:sz w:val="20"/>
          <w:szCs w:val="20"/>
          <w:lang w:val="es-ES"/>
        </w:rPr>
        <w:t>imobilele</w:t>
      </w:r>
      <w:proofErr w:type="spellEnd"/>
      <w:r w:rsidR="008F7DB9" w:rsidRPr="008F7DB9">
        <w:rPr>
          <w:rFonts w:ascii="Arial" w:hAnsi="Arial" w:cs="Arial"/>
          <w:b/>
          <w:sz w:val="20"/>
          <w:szCs w:val="20"/>
          <w:lang w:val="es-ES"/>
        </w:rPr>
        <w:t xml:space="preserve"> </w:t>
      </w:r>
      <w:proofErr w:type="spellStart"/>
      <w:r w:rsidR="008F7DB9" w:rsidRPr="008F7DB9">
        <w:rPr>
          <w:rFonts w:ascii="Arial" w:hAnsi="Arial" w:cs="Arial"/>
          <w:b/>
          <w:sz w:val="20"/>
          <w:szCs w:val="20"/>
          <w:lang w:val="es-ES"/>
        </w:rPr>
        <w:t>din</w:t>
      </w:r>
      <w:proofErr w:type="spellEnd"/>
      <w:r w:rsidR="008F7DB9" w:rsidRPr="008F7DB9">
        <w:rPr>
          <w:rFonts w:ascii="Arial" w:hAnsi="Arial" w:cs="Arial"/>
          <w:b/>
          <w:sz w:val="20"/>
          <w:szCs w:val="20"/>
          <w:lang w:val="es-ES"/>
        </w:rPr>
        <w:t xml:space="preserve"> </w:t>
      </w:r>
      <w:proofErr w:type="spellStart"/>
      <w:r w:rsidR="008F7DB9" w:rsidRPr="008F7DB9">
        <w:rPr>
          <w:rFonts w:ascii="Arial" w:hAnsi="Arial" w:cs="Arial"/>
          <w:b/>
          <w:sz w:val="20"/>
          <w:szCs w:val="20"/>
          <w:lang w:val="es-ES"/>
        </w:rPr>
        <w:t>Cetatea</w:t>
      </w:r>
      <w:proofErr w:type="spellEnd"/>
      <w:r w:rsidR="008F7DB9" w:rsidRPr="008F7DB9">
        <w:rPr>
          <w:rFonts w:ascii="Arial" w:hAnsi="Arial" w:cs="Arial"/>
          <w:b/>
          <w:sz w:val="20"/>
          <w:szCs w:val="20"/>
          <w:lang w:val="es-ES"/>
        </w:rPr>
        <w:t xml:space="preserve"> O</w:t>
      </w:r>
      <w:r w:rsidR="008F7DB9">
        <w:rPr>
          <w:rFonts w:ascii="Arial" w:hAnsi="Arial" w:cs="Arial"/>
          <w:b/>
          <w:sz w:val="20"/>
          <w:szCs w:val="20"/>
          <w:lang w:val="es-ES"/>
        </w:rPr>
        <w:t xml:space="preserve">radea, </w:t>
      </w:r>
      <w:proofErr w:type="spellStart"/>
      <w:r w:rsidR="008F7DB9">
        <w:rPr>
          <w:rFonts w:ascii="Arial" w:hAnsi="Arial" w:cs="Arial"/>
          <w:b/>
          <w:sz w:val="20"/>
          <w:szCs w:val="20"/>
          <w:lang w:val="es-ES"/>
        </w:rPr>
        <w:t>Piata</w:t>
      </w:r>
      <w:proofErr w:type="spellEnd"/>
      <w:r w:rsidR="008F7DB9">
        <w:rPr>
          <w:rFonts w:ascii="Arial" w:hAnsi="Arial" w:cs="Arial"/>
          <w:b/>
          <w:sz w:val="20"/>
          <w:szCs w:val="20"/>
          <w:lang w:val="es-ES"/>
        </w:rPr>
        <w:t xml:space="preserve"> </w:t>
      </w:r>
      <w:proofErr w:type="spellStart"/>
      <w:r w:rsidR="008F7DB9">
        <w:rPr>
          <w:rFonts w:ascii="Arial" w:hAnsi="Arial" w:cs="Arial"/>
          <w:b/>
          <w:sz w:val="20"/>
          <w:szCs w:val="20"/>
          <w:lang w:val="es-ES"/>
        </w:rPr>
        <w:t>Emanuil</w:t>
      </w:r>
      <w:proofErr w:type="spellEnd"/>
      <w:r w:rsidR="008F7DB9">
        <w:rPr>
          <w:rFonts w:ascii="Arial" w:hAnsi="Arial" w:cs="Arial"/>
          <w:b/>
          <w:sz w:val="20"/>
          <w:szCs w:val="20"/>
          <w:lang w:val="es-ES"/>
        </w:rPr>
        <w:t xml:space="preserve"> </w:t>
      </w:r>
      <w:proofErr w:type="spellStart"/>
      <w:r w:rsidR="008F7DB9">
        <w:rPr>
          <w:rFonts w:ascii="Arial" w:hAnsi="Arial" w:cs="Arial"/>
          <w:b/>
          <w:sz w:val="20"/>
          <w:szCs w:val="20"/>
          <w:lang w:val="es-ES"/>
        </w:rPr>
        <w:t>Gojdu</w:t>
      </w:r>
      <w:proofErr w:type="spellEnd"/>
      <w:r w:rsidR="008F7DB9">
        <w:rPr>
          <w:rFonts w:ascii="Arial" w:hAnsi="Arial" w:cs="Arial"/>
          <w:b/>
          <w:sz w:val="20"/>
          <w:szCs w:val="20"/>
          <w:lang w:val="es-ES"/>
        </w:rPr>
        <w:t xml:space="preserve"> nr.41</w:t>
      </w:r>
      <w:r w:rsidR="006D5703">
        <w:rPr>
          <w:rFonts w:ascii="Arial" w:hAnsi="Arial" w:cs="Arial"/>
          <w:color w:val="000000"/>
          <w:sz w:val="20"/>
          <w:szCs w:val="20"/>
          <w:lang w:val="pt-BR"/>
        </w:rPr>
        <w:t>, în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r w:rsidR="008F7DB9">
        <w:rPr>
          <w:rFonts w:ascii="Arial" w:hAnsi="Arial" w:cs="Arial"/>
          <w:color w:val="000000"/>
          <w:sz w:val="20"/>
          <w:szCs w:val="20"/>
          <w:lang w:val="es-ES"/>
        </w:rPr>
        <w:t xml:space="preserve">si </w:t>
      </w:r>
      <w:proofErr w:type="spellStart"/>
      <w:r w:rsidR="008F7DB9">
        <w:rPr>
          <w:rFonts w:ascii="Arial" w:hAnsi="Arial" w:cs="Arial"/>
          <w:color w:val="000000"/>
          <w:sz w:val="20"/>
          <w:szCs w:val="20"/>
          <w:lang w:val="es-ES"/>
        </w:rPr>
        <w:t>prin</w:t>
      </w:r>
      <w:proofErr w:type="spellEnd"/>
      <w:r w:rsidR="008F7DB9">
        <w:rPr>
          <w:rFonts w:ascii="Arial" w:hAnsi="Arial" w:cs="Arial"/>
          <w:color w:val="000000"/>
          <w:sz w:val="20"/>
          <w:szCs w:val="20"/>
          <w:lang w:val="es-ES"/>
        </w:rPr>
        <w:t xml:space="preserve"> </w:t>
      </w:r>
      <w:proofErr w:type="spellStart"/>
      <w:r w:rsidR="008F7DB9">
        <w:rPr>
          <w:rFonts w:ascii="Arial" w:hAnsi="Arial" w:cs="Arial"/>
          <w:color w:val="000000"/>
          <w:sz w:val="20"/>
          <w:szCs w:val="20"/>
          <w:lang w:val="es-ES"/>
        </w:rPr>
        <w:t>caietul</w:t>
      </w:r>
      <w:proofErr w:type="spellEnd"/>
      <w:r w:rsidR="008F7DB9">
        <w:rPr>
          <w:rFonts w:ascii="Arial" w:hAnsi="Arial" w:cs="Arial"/>
          <w:color w:val="000000"/>
          <w:sz w:val="20"/>
          <w:szCs w:val="20"/>
          <w:lang w:val="es-ES"/>
        </w:rPr>
        <w:t xml:space="preserve"> de </w:t>
      </w:r>
      <w:proofErr w:type="spellStart"/>
      <w:r w:rsidR="008F7DB9">
        <w:rPr>
          <w:rFonts w:ascii="Arial" w:hAnsi="Arial" w:cs="Arial"/>
          <w:color w:val="000000"/>
          <w:sz w:val="20"/>
          <w:szCs w:val="20"/>
          <w:lang w:val="es-ES"/>
        </w:rPr>
        <w:t>sarcini</w:t>
      </w:r>
      <w:proofErr w:type="spellEnd"/>
      <w:r w:rsidR="008F7DB9">
        <w:rPr>
          <w:rFonts w:ascii="Arial" w:hAnsi="Arial" w:cs="Arial"/>
          <w:color w:val="000000"/>
          <w:sz w:val="20"/>
          <w:szCs w:val="20"/>
          <w:lang w:val="es-ES"/>
        </w:rPr>
        <w:t xml:space="preserve"> nr.</w:t>
      </w:r>
      <w:r w:rsidR="008F7DB9" w:rsidRPr="008F7DB9">
        <w:rPr>
          <w:rFonts w:ascii="Arial" w:hAnsi="Arial" w:cs="Arial"/>
          <w:b/>
          <w:color w:val="000000"/>
          <w:sz w:val="20"/>
          <w:szCs w:val="20"/>
          <w:lang w:val="es-ES"/>
        </w:rPr>
        <w:t>149312</w:t>
      </w:r>
      <w:r w:rsidR="008F7DB9">
        <w:rPr>
          <w:rFonts w:ascii="Arial" w:hAnsi="Arial" w:cs="Arial"/>
          <w:color w:val="000000"/>
          <w:sz w:val="20"/>
          <w:szCs w:val="20"/>
          <w:lang w:val="es-ES"/>
        </w:rPr>
        <w:t xml:space="preserve"> </w:t>
      </w:r>
      <w:proofErr w:type="spellStart"/>
      <w:r w:rsidR="008F7DB9">
        <w:rPr>
          <w:rFonts w:ascii="Arial" w:hAnsi="Arial" w:cs="Arial"/>
          <w:color w:val="000000"/>
          <w:sz w:val="20"/>
          <w:szCs w:val="20"/>
          <w:lang w:val="es-ES"/>
        </w:rPr>
        <w:t>din</w:t>
      </w:r>
      <w:proofErr w:type="spellEnd"/>
      <w:r w:rsidR="008F7DB9">
        <w:rPr>
          <w:rFonts w:ascii="Arial" w:hAnsi="Arial" w:cs="Arial"/>
          <w:color w:val="000000"/>
          <w:sz w:val="20"/>
          <w:szCs w:val="20"/>
          <w:lang w:val="es-ES"/>
        </w:rPr>
        <w:t xml:space="preserve"> data de </w:t>
      </w:r>
      <w:r w:rsidR="008F7DB9" w:rsidRPr="008F7DB9">
        <w:rPr>
          <w:rFonts w:ascii="Arial" w:hAnsi="Arial" w:cs="Arial"/>
          <w:b/>
          <w:color w:val="000000"/>
          <w:sz w:val="20"/>
          <w:szCs w:val="20"/>
          <w:lang w:val="es-ES"/>
        </w:rPr>
        <w:t>31.03.2023</w:t>
      </w: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9B7DD5" w:rsidRDefault="00266FB6" w:rsidP="00BA70C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8F7DB9">
        <w:rPr>
          <w:rFonts w:ascii="Arial" w:hAnsi="Arial" w:cs="Arial"/>
          <w:b/>
          <w:sz w:val="20"/>
          <w:lang w:val="ro-RO"/>
        </w:rPr>
        <w:t>1.200 lei</w:t>
      </w:r>
      <w:r w:rsidR="004F295D" w:rsidRPr="004F295D">
        <w:rPr>
          <w:rFonts w:ascii="Arial" w:hAnsi="Arial" w:cs="Arial"/>
          <w:b/>
          <w:sz w:val="20"/>
          <w:lang w:val="ro-RO"/>
        </w:rPr>
        <w:t xml:space="preserve"> </w:t>
      </w:r>
      <w:r w:rsidR="00C500F3">
        <w:rPr>
          <w:rFonts w:ascii="Arial" w:hAnsi="Arial" w:cs="Arial"/>
          <w:b/>
          <w:sz w:val="20"/>
          <w:lang w:val="ro-RO"/>
        </w:rPr>
        <w:t>fără</w:t>
      </w:r>
      <w:r w:rsidR="008F7DB9">
        <w:rPr>
          <w:rFonts w:ascii="Arial" w:hAnsi="Arial" w:cs="Arial"/>
          <w:b/>
          <w:sz w:val="20"/>
          <w:lang w:val="ro-RO"/>
        </w:rPr>
        <w:t xml:space="preserve"> TVA/ an</w:t>
      </w:r>
      <w:r w:rsidR="009B7DD5">
        <w:rPr>
          <w:rFonts w:ascii="Arial" w:hAnsi="Arial" w:cs="Arial"/>
          <w:b/>
          <w:sz w:val="20"/>
          <w:lang w:val="ro-RO"/>
        </w:rPr>
        <w:t xml:space="preserve"> </w:t>
      </w:r>
      <w:r w:rsidR="008F7DB9">
        <w:rPr>
          <w:rFonts w:ascii="Arial" w:hAnsi="Arial" w:cs="Arial"/>
          <w:b/>
          <w:sz w:val="20"/>
          <w:lang w:val="ro-RO"/>
        </w:rPr>
        <w:t xml:space="preserve">, </w:t>
      </w:r>
      <w:r w:rsidR="008F7DB9" w:rsidRPr="008F7DB9">
        <w:rPr>
          <w:rFonts w:ascii="Arial" w:hAnsi="Arial" w:cs="Arial"/>
          <w:sz w:val="20"/>
          <w:lang w:val="ro-RO"/>
        </w:rPr>
        <w:t>defalcata dupa cum urmeaza:</w:t>
      </w:r>
      <w:r w:rsidR="007E19B9" w:rsidRPr="008F7DB9">
        <w:rPr>
          <w:rFonts w:ascii="Arial" w:hAnsi="Arial" w:cs="Arial"/>
          <w:sz w:val="20"/>
          <w:lang w:val="ro-RO"/>
        </w:rPr>
        <w:t xml:space="preserve"> </w:t>
      </w:r>
    </w:p>
    <w:p w:rsidR="008F7DB9" w:rsidRPr="008F7DB9" w:rsidRDefault="00387258" w:rsidP="008F7DB9">
      <w:pPr>
        <w:pStyle w:val="DefaultText"/>
        <w:numPr>
          <w:ilvl w:val="0"/>
          <w:numId w:val="13"/>
        </w:numPr>
        <w:jc w:val="both"/>
        <w:rPr>
          <w:rFonts w:ascii="Arial" w:hAnsi="Arial" w:cs="Arial"/>
          <w:sz w:val="20"/>
          <w:lang w:val="ro-RO"/>
        </w:rPr>
      </w:pPr>
      <w:r>
        <w:rPr>
          <w:rFonts w:ascii="Arial" w:hAnsi="Arial" w:cs="Arial"/>
          <w:sz w:val="20"/>
          <w:lang w:val="ro-RO"/>
        </w:rPr>
        <w:t>6 instalatii x 200,00 lei fara TVA/an = 1.200,00 lei/an fara TVA</w:t>
      </w:r>
    </w:p>
    <w:p w:rsidR="00830F4F" w:rsidRDefault="00BA70CA" w:rsidP="00BA70CA">
      <w:pPr>
        <w:pStyle w:val="DefaultText"/>
        <w:jc w:val="both"/>
        <w:rPr>
          <w:rFonts w:ascii="Arial" w:hAnsi="Arial" w:cs="Arial"/>
          <w:sz w:val="20"/>
          <w:lang w:val="ro-RO"/>
        </w:rPr>
      </w:pPr>
      <w:r>
        <w:rPr>
          <w:rFonts w:ascii="Arial" w:hAnsi="Arial" w:cs="Arial"/>
          <w:sz w:val="20"/>
          <w:lang w:val="ro-RO"/>
        </w:rPr>
        <w:t>5.2 La valoarea mentionata la art. 5.1 se va adauga cota legala TVA in vigoare de la data emiterii facturii.</w:t>
      </w:r>
    </w:p>
    <w:p w:rsidR="00387258" w:rsidRPr="0042650B" w:rsidRDefault="00387258" w:rsidP="00BA70CA">
      <w:pPr>
        <w:pStyle w:val="DefaultText"/>
        <w:jc w:val="both"/>
        <w:rPr>
          <w:rFonts w:ascii="Arial" w:hAnsi="Arial" w:cs="Arial"/>
          <w:sz w:val="20"/>
          <w:lang w:val="ro-RO"/>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8278F2" w:rsidRPr="008278F2" w:rsidRDefault="008278F2" w:rsidP="008278F2">
      <w:pPr>
        <w:pStyle w:val="DefaultText2"/>
        <w:jc w:val="both"/>
        <w:rPr>
          <w:rFonts w:ascii="Arial" w:hAnsi="Arial" w:cs="Arial"/>
          <w:bCs/>
          <w:sz w:val="20"/>
          <w:lang w:val="ro-RO"/>
        </w:rPr>
      </w:pPr>
      <w:r>
        <w:rPr>
          <w:rFonts w:ascii="Arial" w:hAnsi="Arial" w:cs="Arial"/>
          <w:bCs/>
          <w:sz w:val="20"/>
        </w:rPr>
        <w:t>6</w:t>
      </w:r>
      <w:r w:rsidRPr="008278F2">
        <w:rPr>
          <w:rFonts w:ascii="Arial" w:hAnsi="Arial" w:cs="Arial"/>
          <w:bCs/>
          <w:sz w:val="20"/>
        </w:rPr>
        <w:t>.</w:t>
      </w:r>
      <w:r>
        <w:rPr>
          <w:rFonts w:ascii="Arial" w:hAnsi="Arial" w:cs="Arial"/>
          <w:bCs/>
          <w:sz w:val="20"/>
        </w:rPr>
        <w:t>1</w:t>
      </w:r>
      <w:r w:rsidRPr="008278F2">
        <w:rPr>
          <w:rFonts w:ascii="Arial" w:hAnsi="Arial" w:cs="Arial"/>
          <w:b/>
          <w:bCs/>
          <w:sz w:val="20"/>
        </w:rPr>
        <w:t xml:space="preserve"> </w:t>
      </w:r>
      <w:r w:rsidRPr="008278F2">
        <w:rPr>
          <w:rFonts w:ascii="Arial" w:hAnsi="Arial" w:cs="Arial"/>
          <w:bCs/>
          <w:sz w:val="20"/>
          <w:lang w:val="ro-RO"/>
        </w:rPr>
        <w:t>Achizitorul se obligă să plătească preţul convenit în prezentul contract pentru serviciile prestate.</w:t>
      </w:r>
    </w:p>
    <w:p w:rsidR="008278F2" w:rsidRPr="008278F2" w:rsidRDefault="008278F2" w:rsidP="008278F2">
      <w:pPr>
        <w:pStyle w:val="DefaultText2"/>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 xml:space="preserve">.2 </w:t>
      </w:r>
      <w:r w:rsidRPr="008278F2">
        <w:rPr>
          <w:rFonts w:ascii="Arial" w:hAnsi="Arial" w:cs="Arial"/>
          <w:bCs/>
          <w:iCs/>
          <w:sz w:val="20"/>
          <w:lang w:val="ro-RO"/>
        </w:rPr>
        <w:t>Prestatorul are obligatia de a transmite factura electronica prin sistemul national E-factura, conform preverilor Legii nr. 139/2022</w:t>
      </w:r>
      <w:r w:rsidRPr="008278F2">
        <w:rPr>
          <w:rFonts w:ascii="Arial" w:hAnsi="Arial" w:cs="Arial"/>
          <w:bCs/>
          <w:sz w:val="20"/>
          <w:lang w:val="ro-RO"/>
        </w:rPr>
        <w:t>.</w:t>
      </w:r>
    </w:p>
    <w:p w:rsidR="008278F2" w:rsidRPr="008278F2" w:rsidRDefault="008278F2" w:rsidP="008278F2">
      <w:pPr>
        <w:pStyle w:val="DefaultText2"/>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8278F2" w:rsidRPr="008278F2" w:rsidRDefault="008278F2" w:rsidP="008278F2">
      <w:pPr>
        <w:pStyle w:val="DefaultText2"/>
        <w:jc w:val="both"/>
        <w:rPr>
          <w:rFonts w:ascii="Arial" w:hAnsi="Arial" w:cs="Arial"/>
          <w:bCs/>
          <w:iCs/>
          <w:sz w:val="20"/>
          <w:lang w:val="ro-RO"/>
        </w:rPr>
      </w:pPr>
      <w:r>
        <w:rPr>
          <w:rFonts w:ascii="Arial" w:hAnsi="Arial" w:cs="Arial"/>
          <w:bCs/>
          <w:sz w:val="20"/>
          <w:lang w:val="ro-RO"/>
        </w:rPr>
        <w:t>6</w:t>
      </w:r>
      <w:r w:rsidRPr="008278F2">
        <w:rPr>
          <w:rFonts w:ascii="Arial" w:hAnsi="Arial" w:cs="Arial"/>
          <w:bCs/>
          <w:sz w:val="20"/>
          <w:lang w:val="ro-RO"/>
        </w:rPr>
        <w:t xml:space="preserve">.4 </w:t>
      </w:r>
      <w:r w:rsidRPr="008278F2">
        <w:rPr>
          <w:rFonts w:ascii="Arial" w:hAnsi="Arial" w:cs="Arial"/>
          <w:bCs/>
          <w:iCs/>
          <w:sz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8278F2" w:rsidRPr="008278F2" w:rsidRDefault="008278F2" w:rsidP="008278F2">
      <w:pPr>
        <w:pStyle w:val="DefaultText2"/>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.5 Contractul nu va fi considerat terminat pana cand procesul verbal de receptie nu va fi semnat de comisia de receptie, care confirma ca serviciile au fost prestate conform prezentului contract.</w:t>
      </w:r>
    </w:p>
    <w:p w:rsidR="008278F2" w:rsidRPr="008278F2" w:rsidRDefault="008278F2" w:rsidP="008278F2">
      <w:pPr>
        <w:pStyle w:val="DefaultText2"/>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.6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8278F2" w:rsidRDefault="008278F2" w:rsidP="008278F2">
      <w:pPr>
        <w:pStyle w:val="DefaultText2"/>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.7 Sursa de finantare: buget local.</w:t>
      </w:r>
    </w:p>
    <w:p w:rsidR="00387258" w:rsidRPr="008278F2" w:rsidRDefault="00387258" w:rsidP="008278F2">
      <w:pPr>
        <w:pStyle w:val="DefaultText2"/>
        <w:jc w:val="both"/>
        <w:rPr>
          <w:rFonts w:ascii="Arial" w:hAnsi="Arial" w:cs="Arial"/>
          <w:bCs/>
          <w:sz w:val="20"/>
          <w:lang w:val="ro-RO"/>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621488"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Pres</w:t>
      </w:r>
      <w:r w:rsidR="00E71C60">
        <w:rPr>
          <w:rFonts w:ascii="Arial" w:hAnsi="Arial" w:cs="Arial"/>
          <w:sz w:val="20"/>
          <w:lang w:val="it-IT"/>
        </w:rPr>
        <w:t xml:space="preserve">tarea serviciului </w:t>
      </w:r>
      <w:r w:rsidR="00387258">
        <w:rPr>
          <w:rFonts w:ascii="Arial" w:hAnsi="Arial" w:cs="Arial"/>
          <w:sz w:val="20"/>
          <w:lang w:val="it-IT"/>
        </w:rPr>
        <w:t>de supraveghere si verificare</w:t>
      </w:r>
      <w:r w:rsidR="00387258" w:rsidRPr="00387258">
        <w:rPr>
          <w:rFonts w:ascii="Arial" w:hAnsi="Arial" w:cs="Arial"/>
          <w:sz w:val="20"/>
          <w:lang w:val="it-IT"/>
        </w:rPr>
        <w:t xml:space="preserve"> tehnica a instalatiilor sub incidenta ISCIR (RSVTI) la instalatiile de ridicare care deservesc imobilele din Cetatea Oradea, Piata Emanuil Gojdu nr.41</w:t>
      </w:r>
      <w:r w:rsidR="00387258">
        <w:rPr>
          <w:rFonts w:ascii="Arial" w:hAnsi="Arial" w:cs="Arial"/>
          <w:sz w:val="20"/>
          <w:lang w:val="it-IT"/>
        </w:rPr>
        <w:t xml:space="preserve">, </w:t>
      </w:r>
      <w:r w:rsidR="008278F2">
        <w:rPr>
          <w:rFonts w:ascii="Arial" w:hAnsi="Arial" w:cs="Arial"/>
          <w:sz w:val="20"/>
          <w:lang w:val="it-IT"/>
        </w:rPr>
        <w:t xml:space="preserve">este pe o perioada </w:t>
      </w:r>
      <w:r w:rsidR="008278F2" w:rsidRPr="00387258">
        <w:rPr>
          <w:rFonts w:ascii="Arial" w:hAnsi="Arial" w:cs="Arial"/>
          <w:b/>
          <w:sz w:val="20"/>
          <w:lang w:val="it-IT"/>
        </w:rPr>
        <w:t>de 12</w:t>
      </w:r>
      <w:r w:rsidR="00621488" w:rsidRPr="00387258">
        <w:rPr>
          <w:rFonts w:ascii="Arial" w:hAnsi="Arial" w:cs="Arial"/>
          <w:b/>
          <w:sz w:val="20"/>
          <w:lang w:val="it-IT"/>
        </w:rPr>
        <w:t xml:space="preserve"> luni </w:t>
      </w:r>
      <w:r w:rsidR="00621488">
        <w:rPr>
          <w:rFonts w:ascii="Arial" w:hAnsi="Arial" w:cs="Arial"/>
          <w:sz w:val="20"/>
          <w:lang w:val="it-IT"/>
        </w:rPr>
        <w:t>de la data mentionata in ordinul de incepere emis de achizitor, cu posibilitate de prelungire pana la data implementarii proiectului.</w:t>
      </w:r>
    </w:p>
    <w:p w:rsidR="00387258" w:rsidRPr="0061002A" w:rsidRDefault="00387258"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387258" w:rsidRPr="00490A97" w:rsidRDefault="00387258" w:rsidP="00387258">
      <w:pPr>
        <w:pStyle w:val="DefaultText1"/>
        <w:numPr>
          <w:ilvl w:val="0"/>
          <w:numId w:val="6"/>
        </w:numPr>
        <w:ind w:left="180" w:firstLine="0"/>
        <w:jc w:val="both"/>
        <w:rPr>
          <w:rFonts w:ascii="Arial" w:hAnsi="Arial" w:cs="Arial"/>
          <w:sz w:val="20"/>
          <w:lang w:val="ro-RO"/>
        </w:rPr>
      </w:pPr>
      <w:r w:rsidRPr="00490A97">
        <w:rPr>
          <w:rFonts w:ascii="Arial" w:hAnsi="Arial" w:cs="Arial"/>
          <w:iCs/>
          <w:color w:val="000000"/>
          <w:sz w:val="20"/>
          <w:lang w:val="ro-RO"/>
        </w:rPr>
        <w:t xml:space="preserve">Caietul de sarcini nr. </w:t>
      </w:r>
      <w:r w:rsidR="00DE4923">
        <w:rPr>
          <w:rFonts w:ascii="Arial" w:hAnsi="Arial" w:cs="Arial"/>
          <w:b/>
          <w:sz w:val="20"/>
        </w:rPr>
        <w:t>149312</w:t>
      </w:r>
      <w:r w:rsidRPr="00490A97">
        <w:rPr>
          <w:rFonts w:ascii="Arial" w:hAnsi="Arial" w:cs="Arial"/>
          <w:sz w:val="20"/>
        </w:rPr>
        <w:t xml:space="preserve"> din </w:t>
      </w:r>
      <w:r w:rsidR="00DE4923">
        <w:rPr>
          <w:rFonts w:ascii="Arial" w:hAnsi="Arial" w:cs="Arial"/>
          <w:b/>
          <w:sz w:val="20"/>
        </w:rPr>
        <w:t>31.03</w:t>
      </w:r>
      <w:r w:rsidRPr="00A3575D">
        <w:rPr>
          <w:rFonts w:ascii="Arial" w:hAnsi="Arial" w:cs="Arial"/>
          <w:b/>
          <w:sz w:val="20"/>
        </w:rPr>
        <w:t>.2023;</w:t>
      </w:r>
    </w:p>
    <w:p w:rsidR="00387258" w:rsidRPr="00490A97" w:rsidRDefault="00387258" w:rsidP="00387258">
      <w:pPr>
        <w:pStyle w:val="DefaultText1"/>
        <w:numPr>
          <w:ilvl w:val="0"/>
          <w:numId w:val="6"/>
        </w:numPr>
        <w:ind w:left="180" w:firstLine="0"/>
        <w:jc w:val="both"/>
        <w:rPr>
          <w:rFonts w:ascii="Arial" w:hAnsi="Arial" w:cs="Arial"/>
          <w:sz w:val="20"/>
          <w:lang w:val="ro-RO"/>
        </w:rPr>
      </w:pPr>
      <w:r w:rsidRPr="00490A97">
        <w:rPr>
          <w:rFonts w:ascii="Arial" w:hAnsi="Arial" w:cs="Arial"/>
          <w:iCs/>
          <w:color w:val="000000"/>
          <w:sz w:val="20"/>
          <w:lang w:val="ro-RO"/>
        </w:rPr>
        <w:t>Oferta financiara;</w:t>
      </w:r>
    </w:p>
    <w:p w:rsidR="00387258" w:rsidRPr="00490A97" w:rsidRDefault="00387258" w:rsidP="00387258">
      <w:pPr>
        <w:pStyle w:val="DefaultText1"/>
        <w:numPr>
          <w:ilvl w:val="0"/>
          <w:numId w:val="6"/>
        </w:numPr>
        <w:ind w:left="180" w:firstLine="0"/>
        <w:jc w:val="both"/>
        <w:rPr>
          <w:rFonts w:ascii="Arial" w:hAnsi="Arial" w:cs="Arial"/>
          <w:sz w:val="20"/>
          <w:lang w:val="ro-RO"/>
        </w:rPr>
      </w:pPr>
      <w:r w:rsidRPr="00490A97">
        <w:rPr>
          <w:rFonts w:ascii="Arial" w:hAnsi="Arial" w:cs="Arial"/>
          <w:iCs/>
          <w:color w:val="000000"/>
          <w:sz w:val="20"/>
          <w:lang w:val="ro-RO"/>
        </w:rPr>
        <w:t>Acordul cu privire la utilizarea datelor cu caracter personal.</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830F4F"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F01743" w:rsidRPr="00C90D02" w:rsidRDefault="00F01743" w:rsidP="0061002A">
      <w:pPr>
        <w:jc w:val="both"/>
        <w:rPr>
          <w:rFonts w:ascii="Arial" w:hAnsi="Arial" w:cs="Arial"/>
          <w:b/>
          <w:bCs/>
          <w:snapToGrid w:val="0"/>
          <w:sz w:val="20"/>
          <w:szCs w:val="20"/>
          <w:lang w:val="fr-FR"/>
        </w:rPr>
      </w:pPr>
    </w:p>
    <w:p w:rsidR="00F01743" w:rsidRPr="008278F2" w:rsidRDefault="00CD7D8F" w:rsidP="00F7517A">
      <w:pPr>
        <w:pStyle w:val="ListParagraph"/>
        <w:autoSpaceDE w:val="0"/>
        <w:autoSpaceDN w:val="0"/>
        <w:adjustRightInd w:val="0"/>
        <w:ind w:left="0"/>
        <w:jc w:val="both"/>
        <w:rPr>
          <w:rFonts w:ascii="Arial" w:hAnsi="Arial" w:cs="Arial"/>
          <w:b/>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387258" w:rsidRPr="00490A97" w:rsidRDefault="00CD7D8F" w:rsidP="00387258">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008278F2">
        <w:rPr>
          <w:rFonts w:ascii="Arial" w:hAnsi="Arial" w:cs="Arial"/>
          <w:sz w:val="20"/>
          <w:lang w:val="ro-RO"/>
        </w:rPr>
        <w:t xml:space="preserve"> si conform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387258">
        <w:rPr>
          <w:rFonts w:ascii="Arial" w:hAnsi="Arial" w:cs="Arial"/>
          <w:sz w:val="20"/>
          <w:lang w:val="ro-RO"/>
        </w:rPr>
        <w:t>umate prin prezentul contract,</w:t>
      </w:r>
      <w:r w:rsidR="00387258" w:rsidRPr="00387258">
        <w:rPr>
          <w:rFonts w:cs="Arial"/>
          <w:sz w:val="20"/>
          <w:lang w:val="ro-RO"/>
        </w:rPr>
        <w:t xml:space="preserve"> </w:t>
      </w:r>
      <w:r w:rsidR="00387258" w:rsidRPr="00490A97">
        <w:rPr>
          <w:rFonts w:ascii="Arial" w:hAnsi="Arial" w:cs="Arial"/>
          <w:sz w:val="20"/>
          <w:lang w:val="ro-RO"/>
        </w:rPr>
        <w:t xml:space="preserve">în conformitate cu cerintele solicitate in </w:t>
      </w:r>
      <w:r w:rsidR="00387258" w:rsidRPr="00490A97">
        <w:rPr>
          <w:rFonts w:ascii="Arial" w:hAnsi="Arial" w:cs="Arial"/>
          <w:iCs/>
          <w:color w:val="000000"/>
          <w:sz w:val="20"/>
          <w:lang w:val="ro-RO"/>
        </w:rPr>
        <w:t>Caietul de sarcini nr.</w:t>
      </w:r>
      <w:r w:rsidR="00387258" w:rsidRPr="00490A97">
        <w:rPr>
          <w:rFonts w:ascii="Arial" w:hAnsi="Arial" w:cs="Arial"/>
          <w:sz w:val="20"/>
        </w:rPr>
        <w:t xml:space="preserve"> </w:t>
      </w:r>
      <w:r w:rsidR="00387258" w:rsidRPr="00A3575D">
        <w:rPr>
          <w:rFonts w:ascii="Arial" w:hAnsi="Arial" w:cs="Arial"/>
          <w:b/>
          <w:sz w:val="20"/>
        </w:rPr>
        <w:t>1</w:t>
      </w:r>
      <w:r w:rsidR="00387258">
        <w:rPr>
          <w:rFonts w:ascii="Arial" w:hAnsi="Arial" w:cs="Arial"/>
          <w:b/>
          <w:sz w:val="20"/>
        </w:rPr>
        <w:t>49312</w:t>
      </w:r>
      <w:r w:rsidR="00387258" w:rsidRPr="00490A97">
        <w:rPr>
          <w:rFonts w:ascii="Arial" w:hAnsi="Arial" w:cs="Arial"/>
          <w:sz w:val="20"/>
        </w:rPr>
        <w:t xml:space="preserve">  din </w:t>
      </w:r>
      <w:r w:rsidR="00387258">
        <w:rPr>
          <w:rFonts w:ascii="Arial" w:hAnsi="Arial" w:cs="Arial"/>
          <w:b/>
          <w:sz w:val="20"/>
        </w:rPr>
        <w:t>31.03</w:t>
      </w:r>
      <w:r w:rsidR="00387258" w:rsidRPr="00025A06">
        <w:rPr>
          <w:rFonts w:ascii="Arial" w:hAnsi="Arial" w:cs="Arial"/>
          <w:b/>
          <w:sz w:val="20"/>
        </w:rPr>
        <w:t>.2023</w:t>
      </w:r>
      <w:r w:rsidR="00387258" w:rsidRPr="00490A97">
        <w:rPr>
          <w:rFonts w:ascii="Arial" w:hAnsi="Arial" w:cs="Arial"/>
          <w:sz w:val="20"/>
        </w:rPr>
        <w:t>;</w:t>
      </w:r>
      <w:r w:rsidR="00387258" w:rsidRPr="00490A97">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 xml:space="preserve">vire la libertatea de </w:t>
      </w:r>
      <w:r w:rsidR="00AC4FB2" w:rsidRPr="0042650B">
        <w:rPr>
          <w:rFonts w:ascii="Arial" w:hAnsi="Arial" w:cs="Arial"/>
          <w:sz w:val="20"/>
          <w:lang w:val="es-ES"/>
        </w:rPr>
        <w:lastRenderedPageBreak/>
        <w:t>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F63C54"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w:t>
      </w:r>
      <w:r w:rsidR="00981623">
        <w:rPr>
          <w:rFonts w:ascii="Arial" w:hAnsi="Arial" w:cs="Arial"/>
          <w:sz w:val="20"/>
        </w:rPr>
        <w:t xml:space="preserve"> </w:t>
      </w:r>
      <w:r w:rsidR="00CA0340" w:rsidRPr="00CA0340">
        <w:rPr>
          <w:rFonts w:ascii="Arial" w:hAnsi="Arial" w:cs="Arial"/>
          <w:sz w:val="20"/>
        </w:rPr>
        <w:t>certificat/</w:t>
      </w:r>
      <w:r w:rsidR="00981623">
        <w:rPr>
          <w:rFonts w:ascii="Arial" w:hAnsi="Arial" w:cs="Arial"/>
          <w:sz w:val="20"/>
        </w:rPr>
        <w:t xml:space="preserve"> </w:t>
      </w:r>
      <w:r w:rsidR="00CA0340" w:rsidRPr="00CA0340">
        <w:rPr>
          <w:rFonts w:ascii="Arial" w:hAnsi="Arial" w:cs="Arial"/>
          <w:sz w:val="20"/>
        </w:rPr>
        <w:t>atestat conform solicitarilor legale in domeniul contractului.</w:t>
      </w:r>
    </w:p>
    <w:p w:rsidR="00CA0340" w:rsidRPr="00CA0340" w:rsidRDefault="00F63C54"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F63C54"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Pr>
          <w:rFonts w:ascii="Arial" w:hAnsi="Arial" w:cs="Arial"/>
          <w:sz w:val="20"/>
        </w:rPr>
        <w:t xml:space="preserve"> </w:t>
      </w:r>
      <w:r w:rsidR="00CA0340" w:rsidRPr="00CA0340">
        <w:rPr>
          <w:rFonts w:ascii="Arial" w:hAnsi="Arial" w:cs="Arial"/>
          <w:sz w:val="20"/>
        </w:rPr>
        <w:t>calificat/</w:t>
      </w:r>
      <w:r>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F63C54"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Pr>
          <w:rFonts w:ascii="Arial" w:hAnsi="Arial" w:cs="Arial"/>
          <w:sz w:val="20"/>
        </w:rPr>
        <w:t xml:space="preserve"> </w:t>
      </w:r>
      <w:r w:rsidR="00CA0340" w:rsidRPr="00CA0340">
        <w:rPr>
          <w:rFonts w:ascii="Arial" w:hAnsi="Arial" w:cs="Arial"/>
          <w:sz w:val="20"/>
        </w:rPr>
        <w:t>certificarile/</w:t>
      </w:r>
      <w:r>
        <w:rPr>
          <w:rFonts w:ascii="Arial" w:hAnsi="Arial" w:cs="Arial"/>
          <w:sz w:val="20"/>
        </w:rPr>
        <w:t xml:space="preserve"> </w:t>
      </w:r>
      <w:r w:rsidR="00CA0340" w:rsidRPr="00CA0340">
        <w:rPr>
          <w:rFonts w:ascii="Arial" w:hAnsi="Arial" w:cs="Arial"/>
          <w:sz w:val="20"/>
        </w:rPr>
        <w:t>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w:t>
      </w:r>
      <w:r w:rsidR="00F63C54">
        <w:rPr>
          <w:rFonts w:ascii="Arial" w:hAnsi="Arial" w:cs="Arial"/>
          <w:sz w:val="20"/>
          <w:lang w:val="ro-RO"/>
        </w:rPr>
        <w:t>11</w:t>
      </w:r>
      <w:r w:rsidRPr="00CA0340">
        <w:rPr>
          <w:rFonts w:ascii="Arial" w:hAnsi="Arial" w:cs="Arial"/>
          <w:sz w:val="20"/>
        </w:rPr>
        <w:t xml:space="preserve"> Nu vor putea fi percepute plati suplimentare pentru indeplinirea obligatiilor prevazute la </w:t>
      </w:r>
      <w:r w:rsidR="00F63C54">
        <w:rPr>
          <w:rFonts w:ascii="Arial" w:hAnsi="Arial" w:cs="Arial"/>
          <w:sz w:val="20"/>
        </w:rPr>
        <w:t>9.8, 9.9, 9.10, 9.12</w:t>
      </w:r>
      <w:r w:rsidRPr="00CA0340">
        <w:rPr>
          <w:rFonts w:ascii="Arial" w:hAnsi="Arial" w:cs="Arial"/>
          <w:sz w:val="20"/>
        </w:rPr>
        <w:t xml:space="preserve"> ale prezentului articol, acestea fiind considerate incluse in pretul ofertat.</w:t>
      </w:r>
    </w:p>
    <w:p w:rsidR="00CA0340" w:rsidRPr="00CA0340" w:rsidRDefault="00CA0340" w:rsidP="00CA0340">
      <w:pPr>
        <w:pStyle w:val="DefaultText"/>
        <w:jc w:val="both"/>
        <w:rPr>
          <w:rFonts w:ascii="Arial" w:hAnsi="Arial" w:cs="Arial"/>
          <w:sz w:val="20"/>
        </w:rPr>
      </w:pPr>
      <w:r>
        <w:rPr>
          <w:rFonts w:ascii="Arial" w:hAnsi="Arial" w:cs="Arial"/>
          <w:sz w:val="20"/>
          <w:lang w:val="ro-RO"/>
        </w:rPr>
        <w:t>9.13</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Pr="00CA0340" w:rsidRDefault="00CA0340" w:rsidP="00CA0340">
      <w:pPr>
        <w:pStyle w:val="DefaultText"/>
        <w:jc w:val="both"/>
        <w:rPr>
          <w:rFonts w:ascii="Arial" w:hAnsi="Arial" w:cs="Arial"/>
          <w:sz w:val="20"/>
        </w:rPr>
      </w:pPr>
      <w:r>
        <w:rPr>
          <w:rFonts w:ascii="Arial" w:hAnsi="Arial" w:cs="Arial"/>
          <w:sz w:val="20"/>
          <w:lang w:val="ro-RO"/>
        </w:rPr>
        <w:t>9.14</w:t>
      </w:r>
      <w:r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830F4F" w:rsidRDefault="00CA0340" w:rsidP="00CA0340">
      <w:pPr>
        <w:pStyle w:val="DefaultText"/>
        <w:jc w:val="both"/>
        <w:rPr>
          <w:rFonts w:ascii="Arial" w:hAnsi="Arial" w:cs="Arial"/>
          <w:sz w:val="20"/>
        </w:rPr>
      </w:pPr>
      <w:r>
        <w:rPr>
          <w:rFonts w:ascii="Arial" w:hAnsi="Arial" w:cs="Arial"/>
          <w:sz w:val="20"/>
          <w:lang w:val="ro-RO"/>
        </w:rPr>
        <w:t>9.15</w:t>
      </w:r>
      <w:r w:rsidRPr="00CA0340">
        <w:rPr>
          <w:rFonts w:ascii="Arial" w:hAnsi="Arial" w:cs="Arial"/>
          <w:sz w:val="20"/>
        </w:rPr>
        <w:t xml:space="preserve"> Prestatorul are obligaţia de a începe prestarea serviciilor în timpul cel mai scurt posibil de la data primirii ordinului/ordinelor pentru prestarea serviciului emis de catre achizitor, pentru a se incadra in termene.</w:t>
      </w:r>
    </w:p>
    <w:p w:rsidR="00387258" w:rsidRPr="005E1C5B" w:rsidRDefault="00387258"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B974DD" w:rsidP="00B15605">
      <w:pPr>
        <w:pStyle w:val="DefaultText"/>
        <w:jc w:val="both"/>
        <w:rPr>
          <w:rFonts w:ascii="Arial" w:hAnsi="Arial" w:cs="Arial"/>
          <w:sz w:val="20"/>
          <w:lang w:val="ro-RO"/>
        </w:rPr>
      </w:pPr>
      <w:r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78F2">
        <w:rPr>
          <w:rFonts w:ascii="Arial" w:hAnsi="Arial" w:cs="Arial"/>
          <w:color w:val="000000"/>
          <w:sz w:val="20"/>
          <w:lang w:val="es-ES"/>
        </w:rPr>
        <w:t>.3</w:t>
      </w:r>
      <w:r w:rsidR="00826D0D" w:rsidRPr="0042650B">
        <w:rPr>
          <w:rFonts w:ascii="Arial" w:hAnsi="Arial" w:cs="Arial"/>
          <w:color w:val="000000"/>
          <w:sz w:val="20"/>
          <w:lang w:val="es-ES"/>
        </w:rPr>
        <w:t xml:space="preserve">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830F4F" w:rsidRDefault="00960FA2" w:rsidP="00B15605">
      <w:pPr>
        <w:pStyle w:val="DefaultText"/>
        <w:jc w:val="both"/>
        <w:rPr>
          <w:rFonts w:ascii="Arial" w:hAnsi="Arial" w:cs="Arial"/>
          <w:sz w:val="20"/>
          <w:lang w:val="ro-RO"/>
        </w:rPr>
      </w:pPr>
      <w:r w:rsidRPr="0042650B">
        <w:rPr>
          <w:rFonts w:ascii="Arial" w:hAnsi="Arial" w:cs="Arial"/>
          <w:sz w:val="20"/>
          <w:lang w:val="ro-RO"/>
        </w:rPr>
        <w:t>10.</w:t>
      </w:r>
      <w:r w:rsidR="008278F2">
        <w:rPr>
          <w:rFonts w:ascii="Arial" w:hAnsi="Arial" w:cs="Arial"/>
          <w:sz w:val="20"/>
          <w:lang w:val="ro-RO"/>
        </w:rPr>
        <w:t>4</w:t>
      </w:r>
      <w:r w:rsidR="00357ED9" w:rsidRPr="0042650B">
        <w:rPr>
          <w:rFonts w:ascii="Arial" w:hAnsi="Arial" w:cs="Arial"/>
          <w:sz w:val="20"/>
          <w:lang w:val="ro-RO"/>
        </w:rPr>
        <w:t xml:space="preserve"> Achizitorul se obligă să suporte toate costurile legate de </w:t>
      </w:r>
      <w:r w:rsidRPr="0042650B">
        <w:rPr>
          <w:rFonts w:ascii="Arial" w:hAnsi="Arial" w:cs="Arial"/>
          <w:sz w:val="20"/>
          <w:lang w:val="es-ES"/>
        </w:rPr>
        <w:t xml:space="preserve">avize, taxe, </w:t>
      </w:r>
      <w:r w:rsidR="005A6733" w:rsidRPr="00AF51DA">
        <w:rPr>
          <w:rFonts w:ascii="Arial" w:hAnsi="Arial" w:cs="Arial"/>
          <w:sz w:val="20"/>
          <w:lang w:val="es-ES"/>
        </w:rPr>
        <w:t>tarife</w:t>
      </w:r>
      <w:r w:rsidR="005A6733">
        <w:rPr>
          <w:rFonts w:ascii="Arial" w:hAnsi="Arial" w:cs="Arial"/>
          <w:sz w:val="20"/>
          <w:lang w:val="es-ES"/>
        </w:rPr>
        <w:t xml:space="preserve">, </w:t>
      </w:r>
      <w:r w:rsidRPr="0042650B">
        <w:rPr>
          <w:rFonts w:ascii="Arial" w:hAnsi="Arial" w:cs="Arial"/>
          <w:sz w:val="20"/>
          <w:lang w:val="es-ES"/>
        </w:rPr>
        <w:t>etc.,</w:t>
      </w:r>
      <w:r w:rsidRPr="0042650B">
        <w:rPr>
          <w:rFonts w:ascii="Arial" w:hAnsi="Arial" w:cs="Arial"/>
          <w:color w:val="000000"/>
          <w:sz w:val="20"/>
          <w:lang w:val="es-ES"/>
        </w:rPr>
        <w:t xml:space="preserve"> </w:t>
      </w:r>
      <w:r w:rsidR="00357ED9" w:rsidRPr="0042650B">
        <w:rPr>
          <w:rFonts w:ascii="Arial" w:hAnsi="Arial" w:cs="Arial"/>
          <w:sz w:val="20"/>
          <w:lang w:val="ro-RO"/>
        </w:rPr>
        <w:t>cerute de autoritațile statului.</w:t>
      </w:r>
    </w:p>
    <w:p w:rsidR="00387258" w:rsidRPr="0061002A" w:rsidRDefault="00387258" w:rsidP="00B15605">
      <w:pPr>
        <w:pStyle w:val="DefaultText"/>
        <w:jc w:val="both"/>
        <w:rPr>
          <w:rFonts w:ascii="Arial" w:hAnsi="Arial" w:cs="Arial"/>
          <w:sz w:val="20"/>
          <w:lang w:val="ro-RO"/>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525022" w:rsidRPr="0042650B" w:rsidRDefault="0052502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valoarea sumei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Pr="0042650B">
        <w:rPr>
          <w:rFonts w:ascii="Arial" w:hAnsi="Arial" w:cs="Arial"/>
          <w:sz w:val="20"/>
          <w:szCs w:val="20"/>
          <w:lang w:val="ro-RO"/>
        </w:rPr>
        <w:t>, atunci</w:t>
      </w:r>
      <w:r w:rsidR="00525022">
        <w:rPr>
          <w:rFonts w:ascii="Arial" w:hAnsi="Arial" w:cs="Arial"/>
          <w:sz w:val="20"/>
          <w:szCs w:val="20"/>
          <w:lang w:val="ro-RO"/>
        </w:rPr>
        <w:t xml:space="preserve"> acesta are obligaţia poate fi obligat la a plati</w:t>
      </w:r>
      <w:r w:rsidRPr="0042650B">
        <w:rPr>
          <w:rFonts w:ascii="Arial" w:hAnsi="Arial" w:cs="Arial"/>
          <w:sz w:val="20"/>
          <w:szCs w:val="20"/>
          <w:lang w:val="ro-RO"/>
        </w:rPr>
        <w:t xml:space="preserve">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387258" w:rsidRDefault="008D4164" w:rsidP="00387258">
      <w:pPr>
        <w:pStyle w:val="ListParagraph"/>
        <w:numPr>
          <w:ilvl w:val="0"/>
          <w:numId w:val="14"/>
        </w:numPr>
        <w:autoSpaceDE w:val="0"/>
        <w:autoSpaceDN w:val="0"/>
        <w:adjustRightInd w:val="0"/>
        <w:jc w:val="both"/>
        <w:rPr>
          <w:rFonts w:ascii="Arial" w:hAnsi="Arial" w:cs="Arial"/>
          <w:sz w:val="20"/>
          <w:szCs w:val="20"/>
          <w:lang w:val="ro-RO"/>
        </w:rPr>
      </w:pPr>
      <w:r w:rsidRPr="00387258">
        <w:rPr>
          <w:rFonts w:ascii="Arial" w:hAnsi="Arial" w:cs="Arial"/>
          <w:sz w:val="20"/>
          <w:szCs w:val="20"/>
          <w:lang w:val="ro-RO"/>
        </w:rPr>
        <w:t>cr</w:t>
      </w:r>
      <w:r w:rsidR="005A6733" w:rsidRPr="00387258">
        <w:rPr>
          <w:rFonts w:ascii="Arial" w:hAnsi="Arial" w:cs="Arial"/>
          <w:sz w:val="20"/>
          <w:szCs w:val="20"/>
          <w:lang w:val="ro-RO"/>
        </w:rPr>
        <w:t>editorul inclusiv subcontractanții acestuia, ș</w:t>
      </w:r>
      <w:r w:rsidR="00733471" w:rsidRPr="00387258">
        <w:rPr>
          <w:rFonts w:ascii="Arial" w:hAnsi="Arial" w:cs="Arial"/>
          <w:sz w:val="20"/>
          <w:szCs w:val="20"/>
          <w:lang w:val="ro-RO"/>
        </w:rPr>
        <w:t>i-au indeplinit obligaț</w:t>
      </w:r>
      <w:r w:rsidRPr="00387258">
        <w:rPr>
          <w:rFonts w:ascii="Arial" w:hAnsi="Arial" w:cs="Arial"/>
          <w:sz w:val="20"/>
          <w:szCs w:val="20"/>
          <w:lang w:val="ro-RO"/>
        </w:rPr>
        <w:t>iile contractuale</w:t>
      </w:r>
    </w:p>
    <w:p w:rsidR="008D4164" w:rsidRPr="00387258" w:rsidRDefault="008D4164" w:rsidP="00387258">
      <w:pPr>
        <w:pStyle w:val="ListParagraph"/>
        <w:numPr>
          <w:ilvl w:val="0"/>
          <w:numId w:val="14"/>
        </w:numPr>
        <w:autoSpaceDE w:val="0"/>
        <w:autoSpaceDN w:val="0"/>
        <w:adjustRightInd w:val="0"/>
        <w:jc w:val="both"/>
        <w:rPr>
          <w:rFonts w:ascii="Arial" w:hAnsi="Arial" w:cs="Arial"/>
          <w:sz w:val="20"/>
          <w:szCs w:val="20"/>
          <w:lang w:val="ro-RO"/>
        </w:rPr>
      </w:pPr>
      <w:r w:rsidRPr="00387258">
        <w:rPr>
          <w:rFonts w:ascii="Arial" w:hAnsi="Arial" w:cs="Arial"/>
          <w:sz w:val="20"/>
          <w:szCs w:val="20"/>
          <w:lang w:val="ro-RO"/>
        </w:rPr>
        <w:t>credit</w:t>
      </w:r>
      <w:r w:rsidR="00733471" w:rsidRPr="00387258">
        <w:rPr>
          <w:rFonts w:ascii="Arial" w:hAnsi="Arial" w:cs="Arial"/>
          <w:sz w:val="20"/>
          <w:szCs w:val="20"/>
          <w:lang w:val="ro-RO"/>
        </w:rPr>
        <w:t>o</w:t>
      </w:r>
      <w:r w:rsidRPr="00387258">
        <w:rPr>
          <w:rFonts w:ascii="Arial" w:hAnsi="Arial" w:cs="Arial"/>
          <w:sz w:val="20"/>
          <w:szCs w:val="20"/>
          <w:lang w:val="ro-RO"/>
        </w:rPr>
        <w:t>rul</w:t>
      </w:r>
      <w:r w:rsidR="00733471" w:rsidRPr="00387258">
        <w:rPr>
          <w:rFonts w:ascii="Arial" w:hAnsi="Arial" w:cs="Arial"/>
          <w:sz w:val="20"/>
          <w:szCs w:val="20"/>
          <w:lang w:val="ro-RO"/>
        </w:rPr>
        <w:t xml:space="preserve"> nu a primit suma datorată la scadență, cu excepția cazului în care debitorului nu îi este imputabilă î</w:t>
      </w:r>
      <w:r w:rsidRPr="00387258">
        <w:rPr>
          <w:rFonts w:ascii="Arial" w:hAnsi="Arial" w:cs="Arial"/>
          <w:sz w:val="20"/>
          <w:szCs w:val="20"/>
          <w:lang w:val="ro-RO"/>
        </w:rPr>
        <w:t>ntarzierea”</w:t>
      </w:r>
    </w:p>
    <w:p w:rsidR="00525022" w:rsidRPr="00733471" w:rsidRDefault="00525022" w:rsidP="008D4164">
      <w:pPr>
        <w:autoSpaceDE w:val="0"/>
        <w:autoSpaceDN w:val="0"/>
        <w:adjustRightInd w:val="0"/>
        <w:jc w:val="both"/>
        <w:rPr>
          <w:rFonts w:ascii="Arial" w:hAnsi="Arial" w:cs="Arial"/>
          <w:sz w:val="20"/>
          <w:szCs w:val="20"/>
          <w:lang w:val="ro-RO"/>
        </w:rPr>
      </w:pPr>
      <w:r>
        <w:rPr>
          <w:rFonts w:ascii="Arial" w:hAnsi="Arial" w:cs="Arial"/>
          <w:sz w:val="20"/>
          <w:szCs w:val="20"/>
          <w:lang w:val="ro-RO"/>
        </w:rPr>
        <w:t>Penalitatile nu vor putea depasi valoarea sumei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lastRenderedPageBreak/>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733471" w:rsidRDefault="008D4164" w:rsidP="001940F9">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167 </w:t>
      </w:r>
      <w:proofErr w:type="spellStart"/>
      <w:r w:rsidRPr="0042650B">
        <w:rPr>
          <w:rFonts w:ascii="Arial" w:hAnsi="Arial" w:cs="Arial"/>
          <w:sz w:val="20"/>
          <w:szCs w:val="20"/>
        </w:rPr>
        <w:t>alin</w:t>
      </w:r>
      <w:proofErr w:type="spell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8278F2" w:rsidRDefault="008278F2" w:rsidP="001940F9">
      <w:pPr>
        <w:autoSpaceDE w:val="0"/>
        <w:autoSpaceDN w:val="0"/>
        <w:adjustRightInd w:val="0"/>
        <w:jc w:val="both"/>
        <w:rPr>
          <w:rFonts w:ascii="Arial" w:hAnsi="Arial" w:cs="Arial"/>
          <w:sz w:val="20"/>
          <w:szCs w:val="20"/>
          <w:lang w:val="ro-RO"/>
        </w:rPr>
      </w:pPr>
    </w:p>
    <w:p w:rsidR="00387258" w:rsidRPr="001940F9" w:rsidRDefault="00387258" w:rsidP="001940F9">
      <w:pPr>
        <w:autoSpaceDE w:val="0"/>
        <w:autoSpaceDN w:val="0"/>
        <w:adjustRightInd w:val="0"/>
        <w:jc w:val="both"/>
        <w:rPr>
          <w:rFonts w:ascii="Arial" w:hAnsi="Arial" w:cs="Arial"/>
          <w:sz w:val="20"/>
          <w:szCs w:val="20"/>
          <w:lang w:val="ro-RO"/>
        </w:rPr>
      </w:pPr>
    </w:p>
    <w:p w:rsidR="0042650B" w:rsidRPr="0042650B" w:rsidRDefault="00266FB6" w:rsidP="001940F9">
      <w:pPr>
        <w:autoSpaceDE w:val="0"/>
        <w:autoSpaceDN w:val="0"/>
        <w:adjustRightInd w:val="0"/>
        <w:jc w:val="center"/>
        <w:rPr>
          <w:rFonts w:ascii="Arial" w:hAnsi="Arial" w:cs="Arial"/>
          <w:b/>
          <w:sz w:val="20"/>
          <w:szCs w:val="20"/>
          <w:lang w:val="ro-RO"/>
        </w:rPr>
      </w:pPr>
      <w:r w:rsidRPr="0042650B">
        <w:rPr>
          <w:rFonts w:ascii="Arial" w:hAnsi="Arial" w:cs="Arial"/>
          <w:b/>
          <w:sz w:val="20"/>
          <w:szCs w:val="20"/>
          <w:lang w:val="ro-RO"/>
        </w:rPr>
        <w:t>Clauze specifice</w:t>
      </w:r>
    </w:p>
    <w:p w:rsidR="00387258" w:rsidRDefault="00596119" w:rsidP="00387258">
      <w:pPr>
        <w:pStyle w:val="DefaultText"/>
        <w:ind w:left="-90"/>
        <w:jc w:val="both"/>
        <w:rPr>
          <w:rFonts w:ascii="Arial" w:hAnsi="Arial" w:cs="Arial"/>
          <w:b/>
          <w:sz w:val="20"/>
          <w:lang w:val="ro-RO"/>
        </w:rPr>
      </w:pPr>
      <w:r w:rsidRPr="0042650B">
        <w:rPr>
          <w:rFonts w:ascii="Arial" w:hAnsi="Arial" w:cs="Arial"/>
          <w:b/>
          <w:sz w:val="20"/>
          <w:lang w:val="ro-RO"/>
        </w:rPr>
        <w:t xml:space="preserve"> </w:t>
      </w:r>
    </w:p>
    <w:p w:rsidR="00697221" w:rsidRPr="0042650B" w:rsidRDefault="003A6281" w:rsidP="00387258">
      <w:pPr>
        <w:pStyle w:val="DefaultText"/>
        <w:ind w:left="-90"/>
        <w:jc w:val="both"/>
        <w:rPr>
          <w:rFonts w:ascii="Arial" w:hAnsi="Arial" w:cs="Arial"/>
          <w:b/>
          <w:sz w:val="20"/>
          <w:lang w:val="it-IT"/>
        </w:rPr>
      </w:pPr>
      <w:r>
        <w:rPr>
          <w:rFonts w:ascii="Arial" w:hAnsi="Arial" w:cs="Arial"/>
          <w:b/>
          <w:sz w:val="20"/>
          <w:lang w:val="it-IT"/>
        </w:rPr>
        <w:t>12</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F4F"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387258" w:rsidRPr="0042650B" w:rsidRDefault="00387258" w:rsidP="00692080">
      <w:pPr>
        <w:pStyle w:val="DefaultText"/>
        <w:jc w:val="both"/>
        <w:rPr>
          <w:rFonts w:ascii="Arial" w:hAnsi="Arial" w:cs="Arial"/>
          <w:sz w:val="20"/>
          <w:lang w:val="it-IT"/>
        </w:rPr>
      </w:pPr>
    </w:p>
    <w:p w:rsidR="00697221" w:rsidRPr="0042650B" w:rsidRDefault="003A6281" w:rsidP="00692080">
      <w:pPr>
        <w:pStyle w:val="DefaultText"/>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rsidR="00266FB6" w:rsidRPr="0042650B" w:rsidRDefault="003A6281" w:rsidP="00692080">
      <w:pPr>
        <w:jc w:val="both"/>
        <w:rPr>
          <w:rFonts w:ascii="Arial" w:hAnsi="Arial" w:cs="Arial"/>
          <w:sz w:val="20"/>
          <w:szCs w:val="20"/>
          <w:lang w:val="es-ES"/>
        </w:rPr>
      </w:pPr>
      <w:r>
        <w:rPr>
          <w:rFonts w:ascii="Arial" w:hAnsi="Arial" w:cs="Arial"/>
          <w:sz w:val="20"/>
          <w:szCs w:val="20"/>
          <w:lang w:val="pt-BR"/>
        </w:rPr>
        <w:t>13</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8278F2">
        <w:rPr>
          <w:rFonts w:ascii="Arial" w:hAnsi="Arial" w:cs="Arial"/>
          <w:sz w:val="20"/>
          <w:szCs w:val="20"/>
          <w:lang w:val="fr-FR"/>
        </w:rPr>
        <w:t xml:space="preserve">15 </w:t>
      </w:r>
      <w:proofErr w:type="spellStart"/>
      <w:r w:rsidR="00266FB6" w:rsidRPr="008278F2">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3A6281">
        <w:rPr>
          <w:rFonts w:ascii="Arial" w:hAnsi="Arial" w:cs="Arial"/>
          <w:sz w:val="20"/>
          <w:lang w:val="it-IT"/>
        </w:rPr>
        <w:t>3</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3A6281" w:rsidP="00692080">
      <w:pPr>
        <w:pStyle w:val="DefaultText"/>
        <w:jc w:val="both"/>
        <w:rPr>
          <w:rFonts w:ascii="Arial" w:hAnsi="Arial" w:cs="Arial"/>
          <w:sz w:val="20"/>
          <w:lang w:val="it-IT"/>
        </w:rPr>
      </w:pPr>
      <w:r>
        <w:rPr>
          <w:rFonts w:ascii="Arial" w:hAnsi="Arial" w:cs="Arial"/>
          <w:sz w:val="20"/>
          <w:lang w:val="it-IT"/>
        </w:rPr>
        <w:t xml:space="preserve"> 13</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3A6281" w:rsidP="00692080">
      <w:pPr>
        <w:pStyle w:val="DefaultText"/>
        <w:jc w:val="both"/>
        <w:rPr>
          <w:rFonts w:ascii="Arial" w:hAnsi="Arial" w:cs="Arial"/>
          <w:sz w:val="20"/>
          <w:lang w:val="it-IT"/>
        </w:rPr>
      </w:pPr>
      <w:r>
        <w:rPr>
          <w:rFonts w:ascii="Arial" w:hAnsi="Arial" w:cs="Arial"/>
          <w:sz w:val="20"/>
          <w:lang w:val="it-IT"/>
        </w:rPr>
        <w:t xml:space="preserve"> 13</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3A6281" w:rsidP="00692080">
      <w:pPr>
        <w:pStyle w:val="DefaultText"/>
        <w:jc w:val="both"/>
        <w:rPr>
          <w:rFonts w:ascii="Arial" w:hAnsi="Arial" w:cs="Arial"/>
          <w:sz w:val="20"/>
          <w:lang w:val="ro-RO"/>
        </w:rPr>
      </w:pPr>
      <w:r>
        <w:rPr>
          <w:rFonts w:ascii="Arial" w:hAnsi="Arial" w:cs="Arial"/>
          <w:sz w:val="20"/>
          <w:lang w:val="it-IT"/>
        </w:rPr>
        <w:t xml:space="preserve"> 13</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387258">
      <w:pPr>
        <w:pStyle w:val="DefaultText"/>
        <w:numPr>
          <w:ilvl w:val="0"/>
          <w:numId w:val="3"/>
        </w:numPr>
        <w:ind w:left="540" w:hanging="27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387258">
      <w:pPr>
        <w:pStyle w:val="DefaultText"/>
        <w:numPr>
          <w:ilvl w:val="0"/>
          <w:numId w:val="3"/>
        </w:numPr>
        <w:ind w:left="540" w:hanging="27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3A6281"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3A6281"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 xml:space="preserve"> 13</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830F4F" w:rsidRDefault="003A6281"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387258" w:rsidRPr="0042650B" w:rsidRDefault="00387258" w:rsidP="00D010F1">
      <w:pPr>
        <w:widowControl w:val="0"/>
        <w:autoSpaceDE w:val="0"/>
        <w:autoSpaceDN w:val="0"/>
        <w:adjustRightInd w:val="0"/>
        <w:jc w:val="both"/>
        <w:rPr>
          <w:rFonts w:ascii="Arial" w:hAnsi="Arial" w:cs="Arial"/>
          <w:sz w:val="20"/>
          <w:szCs w:val="20"/>
          <w:lang w:val="ro-RO"/>
        </w:rPr>
      </w:pPr>
    </w:p>
    <w:p w:rsidR="00A409C3" w:rsidRPr="0042650B" w:rsidRDefault="003A6281" w:rsidP="00D010F1">
      <w:pPr>
        <w:pStyle w:val="DefaultText"/>
        <w:jc w:val="both"/>
        <w:rPr>
          <w:rFonts w:ascii="Arial" w:hAnsi="Arial" w:cs="Arial"/>
          <w:b/>
          <w:sz w:val="20"/>
          <w:lang w:val="it-IT"/>
        </w:rPr>
      </w:pPr>
      <w:r>
        <w:rPr>
          <w:rFonts w:ascii="Arial" w:hAnsi="Arial" w:cs="Arial"/>
          <w:b/>
          <w:sz w:val="20"/>
          <w:lang w:val="it-IT"/>
        </w:rPr>
        <w:t>14</w:t>
      </w:r>
      <w:r w:rsidR="00266FB6" w:rsidRPr="0042650B">
        <w:rPr>
          <w:rFonts w:ascii="Arial" w:hAnsi="Arial" w:cs="Arial"/>
          <w:b/>
          <w:sz w:val="20"/>
          <w:lang w:val="it-IT"/>
        </w:rPr>
        <w:t>. Începere, finalizare, întârzieri, sistare</w:t>
      </w:r>
    </w:p>
    <w:p w:rsidR="00266FB6" w:rsidRPr="0042650B" w:rsidRDefault="00671F61" w:rsidP="00D010F1">
      <w:pPr>
        <w:pStyle w:val="DefaultText"/>
        <w:jc w:val="both"/>
        <w:rPr>
          <w:rFonts w:ascii="Arial" w:hAnsi="Arial" w:cs="Arial"/>
          <w:sz w:val="20"/>
          <w:lang w:val="it-IT"/>
        </w:rPr>
      </w:pPr>
      <w:r>
        <w:rPr>
          <w:rFonts w:ascii="Arial" w:hAnsi="Arial" w:cs="Arial"/>
          <w:sz w:val="20"/>
          <w:lang w:val="it-IT"/>
        </w:rPr>
        <w:t>14.</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671F61" w:rsidP="00D010F1">
      <w:pPr>
        <w:pStyle w:val="DefaultText"/>
        <w:jc w:val="both"/>
        <w:rPr>
          <w:rFonts w:ascii="Arial" w:hAnsi="Arial" w:cs="Arial"/>
          <w:sz w:val="20"/>
          <w:lang w:val="pt-BR"/>
        </w:rPr>
      </w:pPr>
      <w:r>
        <w:rPr>
          <w:rFonts w:ascii="Arial" w:hAnsi="Arial" w:cs="Arial"/>
          <w:sz w:val="20"/>
          <w:lang w:val="pt-BR"/>
        </w:rPr>
        <w:t>14</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387258">
      <w:pPr>
        <w:pStyle w:val="DefaultText"/>
        <w:numPr>
          <w:ilvl w:val="7"/>
          <w:numId w:val="2"/>
        </w:numPr>
        <w:autoSpaceDN w:val="0"/>
        <w:ind w:left="45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387258">
      <w:pPr>
        <w:pStyle w:val="DefaultText"/>
        <w:numPr>
          <w:ilvl w:val="7"/>
          <w:numId w:val="2"/>
        </w:numPr>
        <w:autoSpaceDN w:val="0"/>
        <w:ind w:left="45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671F61" w:rsidP="00D010F1">
      <w:pPr>
        <w:pStyle w:val="DefaultText"/>
        <w:jc w:val="both"/>
        <w:rPr>
          <w:rFonts w:ascii="Arial" w:hAnsi="Arial" w:cs="Arial"/>
          <w:sz w:val="20"/>
          <w:lang w:val="fr-FR"/>
        </w:rPr>
      </w:pPr>
      <w:r>
        <w:rPr>
          <w:rFonts w:ascii="Arial" w:hAnsi="Arial" w:cs="Arial"/>
          <w:sz w:val="20"/>
          <w:lang w:val="fr-FR"/>
        </w:rPr>
        <w:lastRenderedPageBreak/>
        <w:t>14</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830F4F" w:rsidRDefault="00671F61" w:rsidP="00D010F1">
      <w:pPr>
        <w:pStyle w:val="DefaultText"/>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387258" w:rsidRPr="0042650B" w:rsidRDefault="00387258" w:rsidP="00D010F1">
      <w:pPr>
        <w:pStyle w:val="DefaultText"/>
        <w:jc w:val="both"/>
        <w:rPr>
          <w:rFonts w:ascii="Arial" w:hAnsi="Arial" w:cs="Arial"/>
          <w:sz w:val="20"/>
          <w:lang w:val="fr-FR"/>
        </w:rPr>
      </w:pPr>
    </w:p>
    <w:p w:rsidR="00266FB6" w:rsidRPr="0042650B" w:rsidRDefault="00671F61" w:rsidP="00D010F1">
      <w:pPr>
        <w:pStyle w:val="DefaultText"/>
        <w:jc w:val="both"/>
        <w:rPr>
          <w:rFonts w:ascii="Arial" w:hAnsi="Arial" w:cs="Arial"/>
          <w:b/>
          <w:color w:val="000000"/>
          <w:sz w:val="20"/>
          <w:lang w:val="it-IT"/>
        </w:rPr>
      </w:pPr>
      <w:r>
        <w:rPr>
          <w:rFonts w:ascii="Arial" w:hAnsi="Arial" w:cs="Arial"/>
          <w:b/>
          <w:color w:val="000000"/>
          <w:sz w:val="20"/>
          <w:lang w:val="it-IT"/>
        </w:rPr>
        <w:t>15</w:t>
      </w:r>
      <w:r w:rsidR="00266FB6" w:rsidRPr="0042650B">
        <w:rPr>
          <w:rFonts w:ascii="Arial" w:hAnsi="Arial" w:cs="Arial"/>
          <w:b/>
          <w:color w:val="000000"/>
          <w:sz w:val="20"/>
          <w:lang w:val="it-IT"/>
        </w:rPr>
        <w:t>. Ajustarea preţului contractului</w:t>
      </w:r>
    </w:p>
    <w:p w:rsidR="00830F4F"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671F61">
        <w:rPr>
          <w:rFonts w:ascii="Arial" w:hAnsi="Arial" w:cs="Arial"/>
          <w:color w:val="000000"/>
          <w:sz w:val="20"/>
          <w:lang w:val="it-IT"/>
        </w:rPr>
        <w:t>.</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387258" w:rsidRPr="0042650B" w:rsidRDefault="00387258" w:rsidP="00D010F1">
      <w:pPr>
        <w:pStyle w:val="DefaultText"/>
        <w:jc w:val="both"/>
        <w:rPr>
          <w:rFonts w:ascii="Arial" w:hAnsi="Arial" w:cs="Arial"/>
          <w:color w:val="000000"/>
          <w:sz w:val="20"/>
          <w:lang w:val="it-IT"/>
        </w:rPr>
      </w:pPr>
    </w:p>
    <w:p w:rsidR="00266FB6" w:rsidRPr="0042650B" w:rsidRDefault="00671F61" w:rsidP="00D010F1">
      <w:pPr>
        <w:pStyle w:val="DefaultText"/>
        <w:jc w:val="both"/>
        <w:rPr>
          <w:rFonts w:ascii="Arial" w:hAnsi="Arial" w:cs="Arial"/>
          <w:b/>
          <w:sz w:val="20"/>
          <w:lang w:val="fr-FR"/>
        </w:rPr>
      </w:pPr>
      <w:r>
        <w:rPr>
          <w:rFonts w:ascii="Arial" w:hAnsi="Arial" w:cs="Arial"/>
          <w:b/>
          <w:sz w:val="20"/>
          <w:lang w:val="fr-FR"/>
        </w:rPr>
        <w:t>16</w:t>
      </w:r>
      <w:r w:rsidR="00266FB6" w:rsidRPr="0042650B">
        <w:rPr>
          <w:rFonts w:ascii="Arial" w:hAnsi="Arial" w:cs="Arial"/>
          <w:b/>
          <w:sz w:val="20"/>
          <w:lang w:val="fr-FR"/>
        </w:rPr>
        <w:t>. Amendamente</w:t>
      </w:r>
    </w:p>
    <w:p w:rsidR="00784E53" w:rsidRPr="0042650B" w:rsidRDefault="00671F61" w:rsidP="00784E53">
      <w:pPr>
        <w:pStyle w:val="DefaultText"/>
        <w:jc w:val="both"/>
        <w:rPr>
          <w:rFonts w:ascii="Arial" w:hAnsi="Arial" w:cs="Arial"/>
          <w:sz w:val="20"/>
          <w:lang w:val="ro-RO"/>
        </w:rPr>
      </w:pPr>
      <w:r>
        <w:rPr>
          <w:rFonts w:ascii="Arial" w:hAnsi="Arial" w:cs="Arial"/>
          <w:sz w:val="20"/>
          <w:lang w:val="fr-FR"/>
        </w:rPr>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671F61" w:rsidP="00784E53">
      <w:pPr>
        <w:pStyle w:val="DefaultText"/>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671F61" w:rsidP="00784E53">
      <w:pPr>
        <w:pStyle w:val="DefaultText"/>
        <w:jc w:val="both"/>
        <w:rPr>
          <w:rFonts w:ascii="Arial" w:hAnsi="Arial" w:cs="Arial"/>
          <w:b/>
          <w:sz w:val="20"/>
          <w:lang w:val="ro-RO"/>
        </w:rPr>
      </w:pPr>
      <w:r>
        <w:rPr>
          <w:rFonts w:ascii="Arial" w:hAnsi="Arial" w:cs="Arial"/>
          <w:sz w:val="20"/>
          <w:lang w:val="ro-RO"/>
        </w:rPr>
        <w:t>16</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rsidR="00784E53" w:rsidRPr="0042650B" w:rsidRDefault="00671F61" w:rsidP="00784E53">
      <w:pPr>
        <w:pStyle w:val="DefaultText"/>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830F4F" w:rsidRDefault="00671F61" w:rsidP="00784E53">
      <w:pPr>
        <w:pStyle w:val="DefaultText"/>
        <w:jc w:val="both"/>
        <w:rPr>
          <w:rFonts w:ascii="Arial" w:hAnsi="Arial" w:cs="Arial"/>
          <w:sz w:val="20"/>
          <w:lang w:val="ro-RO"/>
        </w:rPr>
      </w:pPr>
      <w:r>
        <w:rPr>
          <w:rFonts w:ascii="Arial" w:hAnsi="Arial" w:cs="Arial"/>
          <w:sz w:val="20"/>
          <w:lang w:val="ro-RO"/>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387258" w:rsidRPr="0061002A" w:rsidRDefault="00387258" w:rsidP="00784E53">
      <w:pPr>
        <w:pStyle w:val="DefaultText"/>
        <w:jc w:val="both"/>
        <w:rPr>
          <w:rFonts w:ascii="Arial" w:hAnsi="Arial" w:cs="Arial"/>
          <w:sz w:val="20"/>
          <w:lang w:val="ro-RO"/>
        </w:rPr>
      </w:pPr>
    </w:p>
    <w:p w:rsidR="00D27979" w:rsidRPr="0042650B" w:rsidRDefault="00671F61" w:rsidP="00D010F1">
      <w:pPr>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rsidR="00784E53" w:rsidRPr="00C90D02" w:rsidRDefault="00671F61" w:rsidP="00784E53">
      <w:pPr>
        <w:jc w:val="both"/>
        <w:rPr>
          <w:rFonts w:ascii="Arial" w:hAnsi="Arial" w:cs="Arial"/>
          <w:sz w:val="20"/>
          <w:szCs w:val="20"/>
          <w:lang w:val="ro-RO"/>
        </w:rPr>
      </w:pPr>
      <w:r>
        <w:rPr>
          <w:rFonts w:ascii="Arial" w:hAnsi="Arial" w:cs="Arial"/>
          <w:sz w:val="20"/>
          <w:szCs w:val="20"/>
          <w:lang w:val="ro-RO"/>
        </w:rPr>
        <w:t>17.</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671F61" w:rsidP="00784E53">
      <w:pPr>
        <w:jc w:val="both"/>
        <w:rPr>
          <w:rFonts w:ascii="Arial" w:hAnsi="Arial" w:cs="Arial"/>
          <w:sz w:val="20"/>
          <w:szCs w:val="20"/>
        </w:rPr>
      </w:pPr>
      <w:r>
        <w:rPr>
          <w:rFonts w:ascii="Arial" w:hAnsi="Arial" w:cs="Arial"/>
          <w:sz w:val="20"/>
          <w:szCs w:val="20"/>
        </w:rPr>
        <w:t>17</w:t>
      </w:r>
      <w:r w:rsidR="00784E53" w:rsidRPr="0042650B">
        <w:rPr>
          <w:rFonts w:ascii="Arial" w:hAnsi="Arial" w:cs="Arial"/>
          <w:sz w:val="20"/>
          <w:szCs w:val="20"/>
        </w:rPr>
        <w:t xml:space="preserve">.2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cazul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încetării</w:t>
      </w:r>
      <w:proofErr w:type="spellEnd"/>
      <w:r w:rsidR="00784E53" w:rsidRPr="0042650B">
        <w:rPr>
          <w:rFonts w:ascii="Arial" w:hAnsi="Arial" w:cs="Arial"/>
          <w:sz w:val="20"/>
          <w:szCs w:val="20"/>
        </w:rPr>
        <w:t xml:space="preserve"> anticipate a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principal </w:t>
      </w:r>
      <w:proofErr w:type="spellStart"/>
      <w:r w:rsidR="00784E53" w:rsidRPr="0042650B">
        <w:rPr>
          <w:rFonts w:ascii="Arial" w:hAnsi="Arial" w:cs="Arial"/>
          <w:sz w:val="20"/>
          <w:szCs w:val="20"/>
        </w:rPr>
        <w:t>cesionează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contractele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încheiate</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Subcontractanții</w:t>
      </w:r>
      <w:proofErr w:type="spellEnd"/>
    </w:p>
    <w:p w:rsidR="00784E53" w:rsidRPr="00C90D02" w:rsidRDefault="00671F61" w:rsidP="00784E53">
      <w:pPr>
        <w:jc w:val="both"/>
        <w:rPr>
          <w:rFonts w:ascii="Arial" w:hAnsi="Arial" w:cs="Arial"/>
          <w:sz w:val="20"/>
          <w:szCs w:val="20"/>
          <w:lang w:val="fr-FR"/>
        </w:rPr>
      </w:pPr>
      <w:r>
        <w:rPr>
          <w:rFonts w:ascii="Arial" w:hAnsi="Arial" w:cs="Arial"/>
          <w:sz w:val="20"/>
          <w:szCs w:val="20"/>
        </w:rPr>
        <w:t>17</w:t>
      </w:r>
      <w:r w:rsidR="00784E53" w:rsidRPr="0042650B">
        <w:rPr>
          <w:rFonts w:ascii="Arial" w:hAnsi="Arial" w:cs="Arial"/>
          <w:sz w:val="20"/>
          <w:szCs w:val="20"/>
        </w:rPr>
        <w:t xml:space="preserve">.3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este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obligat</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notifice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privire</w:t>
      </w:r>
      <w:proofErr w:type="spellEnd"/>
      <w:r w:rsidR="00784E53" w:rsidRPr="0042650B">
        <w:rPr>
          <w:rFonts w:ascii="Arial" w:hAnsi="Arial" w:cs="Arial"/>
          <w:sz w:val="20"/>
          <w:szCs w:val="20"/>
        </w:rPr>
        <w:t xml:space="preserve"> la </w:t>
      </w:r>
      <w:proofErr w:type="spellStart"/>
      <w:r w:rsidR="00784E53" w:rsidRPr="0042650B">
        <w:rPr>
          <w:rFonts w:ascii="Arial" w:hAnsi="Arial" w:cs="Arial"/>
          <w:sz w:val="20"/>
          <w:szCs w:val="20"/>
        </w:rPr>
        <w:t>preluarea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către</w:t>
      </w:r>
      <w:proofErr w:type="spellEnd"/>
      <w:r w:rsidR="00784E53" w:rsidRPr="0042650B">
        <w:rPr>
          <w:rFonts w:ascii="Arial" w:hAnsi="Arial" w:cs="Arial"/>
          <w:sz w:val="20"/>
          <w:szCs w:val="20"/>
        </w:rPr>
        <w:t xml:space="preserve"> o </w:t>
      </w:r>
      <w:proofErr w:type="spellStart"/>
      <w:r w:rsidR="00784E53" w:rsidRPr="0042650B">
        <w:rPr>
          <w:rFonts w:ascii="Arial" w:hAnsi="Arial" w:cs="Arial"/>
          <w:sz w:val="20"/>
          <w:szCs w:val="20"/>
        </w:rPr>
        <w:t>nouă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născută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urma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unui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proces</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reorganizare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a </w:t>
      </w:r>
      <w:proofErr w:type="spellStart"/>
      <w:r w:rsidR="00784E53" w:rsidRPr="0042650B">
        <w:rPr>
          <w:rFonts w:ascii="Arial" w:hAnsi="Arial" w:cs="Arial"/>
          <w:sz w:val="20"/>
          <w:szCs w:val="20"/>
        </w:rPr>
        <w:t>persoanei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termen</w:t>
      </w:r>
      <w:proofErr w:type="spellEnd"/>
      <w:r w:rsidR="00784E53" w:rsidRPr="0042650B">
        <w:rPr>
          <w:rFonts w:ascii="Arial" w:hAnsi="Arial" w:cs="Arial"/>
          <w:sz w:val="20"/>
          <w:szCs w:val="20"/>
        </w:rPr>
        <w:t xml:space="preserve"> de maximum 3 (</w:t>
      </w:r>
      <w:proofErr w:type="spellStart"/>
      <w:r w:rsidR="00784E53" w:rsidRPr="0042650B">
        <w:rPr>
          <w:rFonts w:ascii="Arial" w:hAnsi="Arial" w:cs="Arial"/>
          <w:sz w:val="20"/>
          <w:szCs w:val="20"/>
        </w:rPr>
        <w:t>trei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zile</w:t>
      </w:r>
      <w:proofErr w:type="spellEnd"/>
      <w:r w:rsidR="00784E53" w:rsidRPr="0042650B">
        <w:rPr>
          <w:rFonts w:ascii="Arial" w:hAnsi="Arial" w:cs="Arial"/>
          <w:sz w:val="20"/>
          <w:szCs w:val="20"/>
        </w:rPr>
        <w:t xml:space="preserve"> de la data </w:t>
      </w:r>
      <w:proofErr w:type="spellStart"/>
      <w:r w:rsidR="00784E53" w:rsidRPr="0042650B">
        <w:rPr>
          <w:rFonts w:ascii="Arial" w:hAnsi="Arial" w:cs="Arial"/>
          <w:sz w:val="20"/>
          <w:szCs w:val="20"/>
        </w:rPr>
        <w:t>nașterii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persoane</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rsidR="00830F4F" w:rsidRDefault="00671F61" w:rsidP="00D010F1">
      <w:pPr>
        <w:jc w:val="both"/>
        <w:rPr>
          <w:rFonts w:ascii="Arial" w:hAnsi="Arial" w:cs="Arial"/>
          <w:sz w:val="20"/>
          <w:szCs w:val="20"/>
          <w:lang w:val="fr-FR"/>
        </w:rPr>
      </w:pPr>
      <w:r>
        <w:rPr>
          <w:rFonts w:ascii="Arial" w:hAnsi="Arial" w:cs="Arial"/>
          <w:sz w:val="20"/>
          <w:szCs w:val="20"/>
        </w:rPr>
        <w:t>17</w:t>
      </w:r>
      <w:r w:rsidR="00CF27B8">
        <w:rPr>
          <w:rFonts w:ascii="Arial" w:hAnsi="Arial" w:cs="Arial"/>
          <w:sz w:val="20"/>
          <w:szCs w:val="20"/>
        </w:rPr>
        <w:t>.4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r w:rsidR="00830F4F">
        <w:rPr>
          <w:rFonts w:ascii="Arial" w:hAnsi="Arial" w:cs="Arial"/>
          <w:sz w:val="20"/>
          <w:szCs w:val="20"/>
          <w:lang w:val="fr-FR"/>
        </w:rPr>
        <w:t>.</w:t>
      </w:r>
    </w:p>
    <w:p w:rsidR="00387258" w:rsidRPr="00C90D02" w:rsidRDefault="00387258" w:rsidP="00D010F1">
      <w:pPr>
        <w:jc w:val="both"/>
        <w:rPr>
          <w:rFonts w:ascii="Arial" w:hAnsi="Arial" w:cs="Arial"/>
          <w:sz w:val="20"/>
          <w:szCs w:val="20"/>
          <w:lang w:val="fr-FR"/>
        </w:rPr>
      </w:pPr>
    </w:p>
    <w:p w:rsidR="00266FB6" w:rsidRPr="0042650B" w:rsidRDefault="00671F61" w:rsidP="00D010F1">
      <w:pPr>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671F61"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rsidR="00784E53" w:rsidRPr="00387258" w:rsidRDefault="00784E53" w:rsidP="00387258">
      <w:pPr>
        <w:pStyle w:val="ListParagraph"/>
        <w:numPr>
          <w:ilvl w:val="0"/>
          <w:numId w:val="16"/>
        </w:numPr>
        <w:jc w:val="both"/>
        <w:rPr>
          <w:rFonts w:ascii="Arial" w:hAnsi="Arial" w:cs="Arial"/>
          <w:bCs/>
          <w:color w:val="000000"/>
          <w:sz w:val="20"/>
          <w:szCs w:val="20"/>
          <w:lang w:val="ro-RO"/>
        </w:rPr>
      </w:pPr>
      <w:r w:rsidRPr="00387258">
        <w:rPr>
          <w:rFonts w:ascii="Arial" w:hAnsi="Arial" w:cs="Arial"/>
          <w:bCs/>
          <w:color w:val="000000"/>
          <w:sz w:val="20"/>
          <w:szCs w:val="20"/>
          <w:lang w:val="ro-RO"/>
        </w:rPr>
        <w:t>prin executarea  de către ambele părți a  tuturor obligațiilor ce le revin conform prezentului contract și legislației aplicabile;</w:t>
      </w:r>
    </w:p>
    <w:p w:rsidR="00784E53" w:rsidRPr="00387258" w:rsidRDefault="00784E53" w:rsidP="00387258">
      <w:pPr>
        <w:pStyle w:val="ListParagraph"/>
        <w:numPr>
          <w:ilvl w:val="0"/>
          <w:numId w:val="16"/>
        </w:numPr>
        <w:jc w:val="both"/>
        <w:rPr>
          <w:rFonts w:ascii="Arial" w:hAnsi="Arial" w:cs="Arial"/>
          <w:bCs/>
          <w:color w:val="000000"/>
          <w:sz w:val="20"/>
          <w:szCs w:val="20"/>
          <w:lang w:val="ro-RO"/>
        </w:rPr>
      </w:pPr>
      <w:r w:rsidRPr="00387258">
        <w:rPr>
          <w:rFonts w:ascii="Arial" w:hAnsi="Arial" w:cs="Arial"/>
          <w:bCs/>
          <w:color w:val="000000"/>
          <w:sz w:val="20"/>
          <w:szCs w:val="20"/>
          <w:lang w:val="ro-RO"/>
        </w:rPr>
        <w:t>prin acordul părților  consemnat în scris;</w:t>
      </w:r>
    </w:p>
    <w:p w:rsidR="00784E53" w:rsidRPr="00387258" w:rsidRDefault="00784E53" w:rsidP="00387258">
      <w:pPr>
        <w:pStyle w:val="ListParagraph"/>
        <w:numPr>
          <w:ilvl w:val="0"/>
          <w:numId w:val="16"/>
        </w:numPr>
        <w:jc w:val="both"/>
        <w:rPr>
          <w:rFonts w:ascii="Arial" w:hAnsi="Arial" w:cs="Arial"/>
          <w:color w:val="000000"/>
          <w:sz w:val="20"/>
          <w:szCs w:val="20"/>
          <w:lang w:val="ro-RO"/>
        </w:rPr>
      </w:pPr>
      <w:r w:rsidRPr="00387258">
        <w:rPr>
          <w:rFonts w:ascii="Arial" w:hAnsi="Arial" w:cs="Arial"/>
          <w:bCs/>
          <w:color w:val="000000"/>
          <w:sz w:val="20"/>
          <w:szCs w:val="20"/>
          <w:lang w:val="ro-RO"/>
        </w:rPr>
        <w:t xml:space="preserve">prin reziliere, în cazul în care una  din părți  nu își execută  sau execută necorespunzător  obligațiile contractuale, </w:t>
      </w:r>
      <w:r w:rsidRPr="00387258">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387258" w:rsidRDefault="00AD2FB7" w:rsidP="00387258">
      <w:pPr>
        <w:pStyle w:val="ListParagraph"/>
        <w:numPr>
          <w:ilvl w:val="0"/>
          <w:numId w:val="16"/>
        </w:numPr>
        <w:jc w:val="both"/>
        <w:rPr>
          <w:rFonts w:ascii="Arial" w:hAnsi="Arial" w:cs="Arial"/>
          <w:b/>
          <w:color w:val="000000"/>
          <w:sz w:val="20"/>
          <w:szCs w:val="20"/>
          <w:lang w:val="ro-RO"/>
        </w:rPr>
      </w:pPr>
      <w:r w:rsidRPr="00387258">
        <w:rPr>
          <w:rFonts w:ascii="Arial" w:hAnsi="Arial" w:cs="Arial"/>
          <w:color w:val="000000"/>
          <w:sz w:val="20"/>
          <w:szCs w:val="20"/>
          <w:lang w:val="ro-RO"/>
        </w:rPr>
        <w:t>prin informare scrisă către prestator, în cazul în care ordinul de începere nu a fost emis, dacă Achizitorul constată că trebuie să renunț</w:t>
      </w:r>
      <w:r w:rsidR="00784E53" w:rsidRPr="00387258">
        <w:rPr>
          <w:rFonts w:ascii="Arial" w:hAnsi="Arial" w:cs="Arial"/>
          <w:color w:val="000000"/>
          <w:sz w:val="20"/>
          <w:szCs w:val="20"/>
          <w:lang w:val="ro-RO"/>
        </w:rPr>
        <w:t>e la serviciile contractate deoarece acestea nu mai sunt necesare</w:t>
      </w:r>
      <w:r w:rsidR="00784E53" w:rsidRPr="00387258">
        <w:rPr>
          <w:rFonts w:ascii="Arial" w:hAnsi="Arial" w:cs="Arial"/>
          <w:b/>
          <w:color w:val="000000"/>
          <w:sz w:val="20"/>
          <w:szCs w:val="20"/>
          <w:lang w:val="ro-RO"/>
        </w:rPr>
        <w:t xml:space="preserve"> </w:t>
      </w:r>
    </w:p>
    <w:p w:rsidR="00784E53" w:rsidRPr="00387258" w:rsidRDefault="00784E53" w:rsidP="00387258">
      <w:pPr>
        <w:pStyle w:val="ListParagraph"/>
        <w:numPr>
          <w:ilvl w:val="0"/>
          <w:numId w:val="16"/>
        </w:numPr>
        <w:jc w:val="both"/>
        <w:rPr>
          <w:rFonts w:ascii="Arial" w:hAnsi="Arial" w:cs="Arial"/>
          <w:color w:val="000000"/>
          <w:sz w:val="20"/>
          <w:szCs w:val="20"/>
          <w:lang w:val="ro-RO"/>
        </w:rPr>
      </w:pPr>
      <w:r w:rsidRPr="00387258">
        <w:rPr>
          <w:rFonts w:ascii="Arial" w:hAnsi="Arial" w:cs="Arial"/>
          <w:color w:val="000000"/>
          <w:sz w:val="20"/>
          <w:szCs w:val="20"/>
          <w:lang w:val="ro-RO"/>
        </w:rPr>
        <w:t>imposibilitatea fortuită de executare</w:t>
      </w:r>
    </w:p>
    <w:p w:rsidR="00784E53" w:rsidRPr="00CF27B8" w:rsidRDefault="00671F61" w:rsidP="00784E53">
      <w:pPr>
        <w:jc w:val="both"/>
        <w:rPr>
          <w:rFonts w:ascii="Arial" w:hAnsi="Arial" w:cs="Arial"/>
          <w:bCs/>
          <w:sz w:val="20"/>
          <w:szCs w:val="20"/>
          <w:lang w:val="ro-RO"/>
        </w:rPr>
      </w:pPr>
      <w:r>
        <w:rPr>
          <w:rFonts w:ascii="Arial" w:hAnsi="Arial" w:cs="Arial"/>
          <w:bCs/>
          <w:sz w:val="20"/>
          <w:szCs w:val="20"/>
          <w:lang w:val="ro-RO"/>
        </w:rPr>
        <w:lastRenderedPageBreak/>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671F61" w:rsidP="00784E53">
      <w:pPr>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Pr>
          <w:rFonts w:ascii="Arial" w:hAnsi="Arial" w:cs="Arial"/>
          <w:bCs/>
          <w:sz w:val="20"/>
          <w:szCs w:val="20"/>
          <w:lang w:val="ro-RO"/>
        </w:rPr>
        <w:t>prevazute la Clauzele 19.2 si 18</w:t>
      </w:r>
      <w:r w:rsidR="00784E53" w:rsidRPr="00CF27B8">
        <w:rPr>
          <w:rFonts w:ascii="Arial" w:hAnsi="Arial" w:cs="Arial"/>
          <w:bCs/>
          <w:sz w:val="20"/>
          <w:szCs w:val="20"/>
          <w:lang w:val="ro-RO"/>
        </w:rPr>
        <w:t>.3 nu se cumuleaza</w:t>
      </w:r>
    </w:p>
    <w:p w:rsidR="00784E53" w:rsidRPr="00CF27B8" w:rsidRDefault="00671F61" w:rsidP="00784E53">
      <w:pPr>
        <w:jc w:val="both"/>
        <w:rPr>
          <w:rFonts w:ascii="Arial" w:hAnsi="Arial" w:cs="Arial"/>
          <w:sz w:val="20"/>
          <w:szCs w:val="20"/>
          <w:lang w:val="fr-FR"/>
        </w:rPr>
      </w:pPr>
      <w:r>
        <w:rPr>
          <w:rFonts w:ascii="Arial" w:hAnsi="Arial" w:cs="Arial"/>
          <w:bCs/>
          <w:sz w:val="20"/>
          <w:szCs w:val="20"/>
          <w:lang w:val="ro-RO"/>
        </w:rPr>
        <w:t>18</w:t>
      </w:r>
      <w:r w:rsidR="00784E53" w:rsidRPr="00CF27B8">
        <w:rPr>
          <w:rFonts w:ascii="Arial" w:hAnsi="Arial" w:cs="Arial"/>
          <w:bCs/>
          <w:sz w:val="20"/>
          <w:szCs w:val="20"/>
          <w:lang w:val="ro-RO"/>
        </w:rPr>
        <w:t>.</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rsidR="00784E53" w:rsidRPr="00CF27B8" w:rsidRDefault="00671F61" w:rsidP="00784E53">
      <w:pPr>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rsidR="00784E53" w:rsidRPr="0042650B" w:rsidRDefault="00671F61"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671F61"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671F61"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387258">
      <w:pPr>
        <w:numPr>
          <w:ilvl w:val="0"/>
          <w:numId w:val="7"/>
        </w:numPr>
        <w:ind w:left="540"/>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387258">
      <w:pPr>
        <w:numPr>
          <w:ilvl w:val="0"/>
          <w:numId w:val="7"/>
        </w:numPr>
        <w:ind w:left="540"/>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387258">
      <w:pPr>
        <w:numPr>
          <w:ilvl w:val="0"/>
          <w:numId w:val="7"/>
        </w:numPr>
        <w:ind w:left="540"/>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671F61" w:rsidP="00784E53">
      <w:pPr>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671F61" w:rsidP="00784E53">
      <w:pPr>
        <w:jc w:val="both"/>
        <w:rPr>
          <w:rFonts w:ascii="Arial" w:hAnsi="Arial" w:cs="Arial"/>
          <w:sz w:val="20"/>
          <w:szCs w:val="20"/>
          <w:lang w:val="ro-RO"/>
        </w:rPr>
      </w:pPr>
      <w:r>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671F61" w:rsidP="00784E53">
      <w:pPr>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671F61" w:rsidP="00784E53">
      <w:pPr>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671F61" w:rsidP="00784E53">
      <w:pPr>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.14- In orice situatie in care Achizitorul este indreptatit la despagubiri, poate retine aceste despagubiri din orice sume datorate Prestatorului sau poate executa garantia de buna executie, in conformitate cu prevederile art. 12. Dacă valoarea acestora depășește cuantumul </w:t>
      </w:r>
      <w:bookmarkStart w:id="0" w:name="_GoBack"/>
      <w:r w:rsidR="00784E53" w:rsidRPr="0042650B">
        <w:rPr>
          <w:rFonts w:ascii="Arial" w:hAnsi="Arial" w:cs="Arial"/>
          <w:color w:val="000000"/>
          <w:sz w:val="20"/>
          <w:szCs w:val="20"/>
          <w:lang w:val="ro-RO"/>
        </w:rPr>
        <w:t>garanție</w:t>
      </w:r>
      <w:bookmarkEnd w:id="0"/>
      <w:r w:rsidR="00784E53" w:rsidRPr="0042650B">
        <w:rPr>
          <w:rFonts w:ascii="Arial" w:hAnsi="Arial" w:cs="Arial"/>
          <w:color w:val="000000"/>
          <w:sz w:val="20"/>
          <w:szCs w:val="20"/>
          <w:lang w:val="ro-RO"/>
        </w:rPr>
        <w:t>i de bună execuție, Prestatorul are obligația de a plăti diferența în termen de 15 zile de la notificarea Achizitorului.</w:t>
      </w:r>
    </w:p>
    <w:p w:rsidR="00830F4F" w:rsidRDefault="00671F61" w:rsidP="00550460">
      <w:pPr>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387258" w:rsidRPr="00CF2C47" w:rsidRDefault="00387258" w:rsidP="00550460">
      <w:pPr>
        <w:jc w:val="both"/>
        <w:rPr>
          <w:rFonts w:ascii="Arial" w:hAnsi="Arial" w:cs="Arial"/>
          <w:color w:val="000000"/>
          <w:sz w:val="20"/>
          <w:szCs w:val="20"/>
          <w:lang w:val="ro-RO"/>
        </w:rPr>
      </w:pPr>
    </w:p>
    <w:p w:rsidR="00B60FE3" w:rsidRPr="0042650B" w:rsidRDefault="00671F61" w:rsidP="00550460">
      <w:pPr>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rsidR="00784E53" w:rsidRPr="0042650B" w:rsidRDefault="00671F61" w:rsidP="00784E53">
      <w:pPr>
        <w:jc w:val="both"/>
        <w:rPr>
          <w:rFonts w:ascii="Arial" w:hAnsi="Arial" w:cs="Arial"/>
          <w:color w:val="000000"/>
          <w:sz w:val="20"/>
          <w:szCs w:val="20"/>
          <w:lang w:val="es-ES"/>
        </w:rPr>
      </w:pPr>
      <w:r>
        <w:rPr>
          <w:rFonts w:ascii="Arial" w:hAnsi="Arial" w:cs="Arial"/>
          <w:sz w:val="20"/>
          <w:szCs w:val="20"/>
          <w:lang w:val="pt-BR"/>
        </w:rPr>
        <w:t>19</w:t>
      </w:r>
      <w:r w:rsidR="00784E53" w:rsidRPr="0042650B">
        <w:rPr>
          <w:rFonts w:ascii="Arial" w:hAnsi="Arial" w:cs="Arial"/>
          <w:sz w:val="20"/>
          <w:szCs w:val="20"/>
          <w:lang w:val="pt-BR"/>
        </w:rPr>
        <w:t>.1 - Forţa majoră este constatată de o autoritate competentă.</w:t>
      </w:r>
    </w:p>
    <w:p w:rsidR="00784E53" w:rsidRPr="0042650B" w:rsidRDefault="00671F61" w:rsidP="00784E53">
      <w:pPr>
        <w:pStyle w:val="DefaultText"/>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784E53" w:rsidRPr="0042650B" w:rsidRDefault="00671F61" w:rsidP="00784E53">
      <w:pPr>
        <w:pStyle w:val="DefaultText"/>
        <w:jc w:val="both"/>
        <w:rPr>
          <w:rFonts w:ascii="Arial" w:hAnsi="Arial" w:cs="Arial"/>
          <w:b/>
          <w:sz w:val="20"/>
          <w:lang w:val="pt-BR"/>
        </w:rPr>
      </w:pPr>
      <w:r w:rsidRPr="00671F61">
        <w:rPr>
          <w:rFonts w:ascii="Arial" w:hAnsi="Arial" w:cs="Arial"/>
          <w:sz w:val="20"/>
          <w:lang w:val="pt-BR"/>
        </w:rPr>
        <w:t>19</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784E53" w:rsidRPr="0042650B" w:rsidRDefault="00671F61" w:rsidP="00784E53">
      <w:pPr>
        <w:pStyle w:val="DefaultText"/>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671F61" w:rsidP="00784E53">
      <w:pPr>
        <w:pStyle w:val="DefaultText"/>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rsidR="00830F4F" w:rsidRDefault="00671F61" w:rsidP="0061002A">
      <w:pPr>
        <w:pStyle w:val="DefaultText"/>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387258" w:rsidRDefault="00387258" w:rsidP="0061002A">
      <w:pPr>
        <w:pStyle w:val="DefaultText"/>
        <w:jc w:val="both"/>
        <w:rPr>
          <w:rFonts w:ascii="Arial" w:hAnsi="Arial" w:cs="Arial"/>
          <w:sz w:val="20"/>
          <w:lang w:val="pt-BR"/>
        </w:rPr>
      </w:pPr>
    </w:p>
    <w:p w:rsidR="00DF1A6C" w:rsidRDefault="00DF1A6C" w:rsidP="0061002A">
      <w:pPr>
        <w:pStyle w:val="DefaultText"/>
        <w:jc w:val="both"/>
        <w:rPr>
          <w:rFonts w:ascii="Arial" w:hAnsi="Arial" w:cs="Arial"/>
          <w:sz w:val="20"/>
          <w:lang w:val="pt-BR"/>
        </w:rPr>
      </w:pPr>
    </w:p>
    <w:p w:rsidR="00DF1A6C" w:rsidRDefault="00DF1A6C" w:rsidP="0061002A">
      <w:pPr>
        <w:pStyle w:val="DefaultText"/>
        <w:jc w:val="both"/>
        <w:rPr>
          <w:rFonts w:ascii="Arial" w:hAnsi="Arial" w:cs="Arial"/>
          <w:sz w:val="20"/>
          <w:lang w:val="pt-BR"/>
        </w:rPr>
      </w:pPr>
    </w:p>
    <w:p w:rsidR="00DF1A6C" w:rsidRDefault="00DF1A6C" w:rsidP="0061002A">
      <w:pPr>
        <w:pStyle w:val="DefaultText"/>
        <w:jc w:val="both"/>
        <w:rPr>
          <w:rFonts w:ascii="Arial" w:hAnsi="Arial" w:cs="Arial"/>
          <w:sz w:val="20"/>
          <w:lang w:val="pt-BR"/>
        </w:rPr>
      </w:pPr>
    </w:p>
    <w:p w:rsidR="00387258" w:rsidRPr="0042650B" w:rsidRDefault="00387258" w:rsidP="0061002A">
      <w:pPr>
        <w:pStyle w:val="DefaultText"/>
        <w:jc w:val="both"/>
        <w:rPr>
          <w:rFonts w:ascii="Arial" w:hAnsi="Arial" w:cs="Arial"/>
          <w:sz w:val="20"/>
          <w:lang w:val="pt-BR"/>
        </w:rPr>
      </w:pPr>
    </w:p>
    <w:p w:rsidR="00B60FE3" w:rsidRPr="0042650B" w:rsidRDefault="00671F61" w:rsidP="00550460">
      <w:pPr>
        <w:pStyle w:val="DefaultText"/>
        <w:jc w:val="both"/>
        <w:rPr>
          <w:rFonts w:ascii="Arial" w:hAnsi="Arial" w:cs="Arial"/>
          <w:sz w:val="20"/>
          <w:lang w:val="pt-BR"/>
        </w:rPr>
      </w:pPr>
      <w:r>
        <w:rPr>
          <w:rFonts w:ascii="Arial" w:hAnsi="Arial" w:cs="Arial"/>
          <w:b/>
          <w:sz w:val="20"/>
          <w:lang w:val="pt-BR"/>
        </w:rPr>
        <w:lastRenderedPageBreak/>
        <w:t>20</w:t>
      </w:r>
      <w:r w:rsidR="00266FB6" w:rsidRPr="0042650B">
        <w:rPr>
          <w:rFonts w:ascii="Arial" w:hAnsi="Arial" w:cs="Arial"/>
          <w:b/>
          <w:sz w:val="20"/>
          <w:lang w:val="pt-BR"/>
        </w:rPr>
        <w:t>. Soluţionarea litigiilor</w:t>
      </w:r>
    </w:p>
    <w:p w:rsidR="00266FB6" w:rsidRPr="0042650B" w:rsidRDefault="00671F61"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830F4F" w:rsidRDefault="00671F61"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87258" w:rsidRPr="0042650B" w:rsidRDefault="00387258" w:rsidP="00550460">
      <w:pPr>
        <w:pStyle w:val="DefaultText"/>
        <w:jc w:val="both"/>
        <w:rPr>
          <w:rFonts w:ascii="Arial" w:hAnsi="Arial" w:cs="Arial"/>
          <w:sz w:val="20"/>
          <w:lang w:val="pt-BR"/>
        </w:rPr>
      </w:pPr>
    </w:p>
    <w:p w:rsidR="00B60FE3" w:rsidRPr="0042650B" w:rsidRDefault="00671F61" w:rsidP="00550460">
      <w:pPr>
        <w:pStyle w:val="DefaultText"/>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rsidR="00830F4F" w:rsidRDefault="00671F61" w:rsidP="00550460">
      <w:pPr>
        <w:pStyle w:val="DefaultText"/>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Limba care guvernează contractul este limba română.</w:t>
      </w:r>
    </w:p>
    <w:p w:rsidR="00387258" w:rsidRPr="0042650B" w:rsidRDefault="00387258"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671F61">
        <w:rPr>
          <w:rFonts w:ascii="Arial" w:hAnsi="Arial" w:cs="Arial"/>
          <w:b/>
          <w:sz w:val="20"/>
          <w:lang w:val="pt-BR"/>
        </w:rPr>
        <w:t>2</w:t>
      </w:r>
      <w:r w:rsidRPr="0042650B">
        <w:rPr>
          <w:rFonts w:ascii="Arial" w:hAnsi="Arial" w:cs="Arial"/>
          <w:b/>
          <w:sz w:val="20"/>
          <w:lang w:val="pt-BR"/>
        </w:rPr>
        <w:t>. Comunicări</w:t>
      </w:r>
    </w:p>
    <w:p w:rsidR="00266FB6" w:rsidRPr="0042650B" w:rsidRDefault="00671F61" w:rsidP="00EF2123">
      <w:pPr>
        <w:pStyle w:val="DefaultText"/>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5E1C5B" w:rsidRDefault="00671F61" w:rsidP="001940F9">
      <w:pPr>
        <w:pStyle w:val="DefaultText"/>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387258" w:rsidRDefault="00387258" w:rsidP="001940F9">
      <w:pPr>
        <w:pStyle w:val="DefaultText"/>
        <w:jc w:val="both"/>
        <w:rPr>
          <w:rFonts w:ascii="Arial" w:hAnsi="Arial" w:cs="Arial"/>
          <w:sz w:val="20"/>
          <w:lang w:val="pt-BR"/>
        </w:rPr>
      </w:pPr>
    </w:p>
    <w:p w:rsidR="00784E53" w:rsidRPr="0042650B" w:rsidRDefault="00671F61" w:rsidP="00784E53">
      <w:pPr>
        <w:pStyle w:val="DefaultText"/>
        <w:rPr>
          <w:rFonts w:ascii="Arial" w:hAnsi="Arial" w:cs="Arial"/>
          <w:b/>
          <w:bCs/>
          <w:sz w:val="20"/>
        </w:rPr>
      </w:pPr>
      <w:r>
        <w:rPr>
          <w:rFonts w:ascii="Arial" w:hAnsi="Arial" w:cs="Arial"/>
          <w:sz w:val="20"/>
          <w:lang w:val="pt-BR"/>
        </w:rPr>
        <w:t>23</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E1C5B" w:rsidRDefault="00671F61" w:rsidP="001940F9">
      <w:pPr>
        <w:pStyle w:val="DefaultText"/>
        <w:rPr>
          <w:rFonts w:ascii="Arial" w:hAnsi="Arial" w:cs="Arial"/>
          <w:bCs/>
          <w:sz w:val="20"/>
        </w:rPr>
      </w:pPr>
      <w:r>
        <w:rPr>
          <w:rFonts w:ascii="Arial" w:hAnsi="Arial" w:cs="Arial"/>
          <w:bCs/>
          <w:sz w:val="20"/>
        </w:rPr>
        <w:t>23</w:t>
      </w:r>
      <w:r w:rsidR="00784E53" w:rsidRPr="0042650B">
        <w:rPr>
          <w:rFonts w:ascii="Arial" w:hAnsi="Arial" w:cs="Arial"/>
          <w:bCs/>
          <w:sz w:val="20"/>
        </w:rPr>
        <w:t xml:space="preserve">.1 Prelucrarea datelor cu </w:t>
      </w:r>
      <w:r w:rsidR="008D6998">
        <w:rPr>
          <w:rFonts w:ascii="Arial" w:hAnsi="Arial" w:cs="Arial"/>
          <w:bCs/>
          <w:sz w:val="20"/>
        </w:rPr>
        <w:t>c</w:t>
      </w:r>
      <w:r w:rsidR="00784E53" w:rsidRPr="0042650B">
        <w:rPr>
          <w:rFonts w:ascii="Arial" w:hAnsi="Arial" w:cs="Arial"/>
          <w:bCs/>
          <w:sz w:val="20"/>
        </w:rPr>
        <w:t>aracter personal se face cu respectarea regulamentului European privind protectia datelor cu character personal (GDPR).</w:t>
      </w:r>
    </w:p>
    <w:p w:rsidR="00387258" w:rsidRPr="001940F9" w:rsidRDefault="00387258" w:rsidP="001940F9">
      <w:pPr>
        <w:pStyle w:val="DefaultText"/>
        <w:rPr>
          <w:rFonts w:ascii="Arial" w:hAnsi="Arial" w:cs="Arial"/>
          <w:bCs/>
          <w:sz w:val="20"/>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042587" w:rsidP="00447DFA">
      <w:pPr>
        <w:pStyle w:val="DefaultText"/>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5E1C5B" w:rsidRPr="0042650B" w:rsidRDefault="005E1C5B" w:rsidP="00EF2123">
      <w:pPr>
        <w:pStyle w:val="DefaultText"/>
        <w:jc w:val="both"/>
        <w:rPr>
          <w:rFonts w:ascii="Arial" w:hAnsi="Arial" w:cs="Arial"/>
          <w:sz w:val="20"/>
          <w:lang w:val="pt-BR"/>
        </w:rPr>
      </w:pP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8278F2">
        <w:rPr>
          <w:rFonts w:ascii="Arial" w:hAnsi="Arial" w:cs="Arial"/>
          <w:sz w:val="20"/>
          <w:lang w:val="pt-BR"/>
        </w:rPr>
        <w:t>______________2023</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F7DB9" w:rsidRDefault="008F7DB9" w:rsidP="0061002A">
      <w:pPr>
        <w:autoSpaceDE w:val="0"/>
        <w:autoSpaceDN w:val="0"/>
        <w:adjustRightInd w:val="0"/>
        <w:jc w:val="both"/>
        <w:rPr>
          <w:rFonts w:ascii="Arial" w:hAnsi="Arial" w:cs="Arial"/>
          <w:bCs/>
          <w:sz w:val="20"/>
          <w:szCs w:val="20"/>
          <w:lang w:val="fr-FR"/>
        </w:rPr>
      </w:pPr>
    </w:p>
    <w:tbl>
      <w:tblPr>
        <w:tblW w:w="9340" w:type="dxa"/>
        <w:tblInd w:w="-110" w:type="dxa"/>
        <w:tblLayout w:type="fixed"/>
        <w:tblCellMar>
          <w:left w:w="70" w:type="dxa"/>
          <w:right w:w="70" w:type="dxa"/>
        </w:tblCellMar>
        <w:tblLook w:val="0000" w:firstRow="0" w:lastRow="0" w:firstColumn="0" w:lastColumn="0" w:noHBand="0" w:noVBand="0"/>
      </w:tblPr>
      <w:tblGrid>
        <w:gridCol w:w="4660"/>
        <w:gridCol w:w="4680"/>
      </w:tblGrid>
      <w:tr w:rsidR="00387258" w:rsidRPr="006B3099" w:rsidTr="00DC0CCC">
        <w:tc>
          <w:tcPr>
            <w:tcW w:w="4660" w:type="dxa"/>
          </w:tcPr>
          <w:p w:rsidR="00387258" w:rsidRPr="006B3099" w:rsidRDefault="00387258" w:rsidP="00DC0CCC">
            <w:pPr>
              <w:tabs>
                <w:tab w:val="left" w:pos="9270"/>
              </w:tabs>
              <w:snapToGrid w:val="0"/>
              <w:ind w:left="128"/>
              <w:rPr>
                <w:rFonts w:ascii="Arial" w:eastAsia="Calibri" w:hAnsi="Arial" w:cs="Arial"/>
                <w:b/>
                <w:sz w:val="22"/>
                <w:u w:val="single"/>
                <w:lang w:val="ro-RO"/>
              </w:rPr>
            </w:pPr>
            <w:r w:rsidRPr="006B3099">
              <w:rPr>
                <w:rFonts w:ascii="Arial" w:eastAsia="Calibri" w:hAnsi="Arial" w:cs="Arial"/>
                <w:b/>
                <w:sz w:val="22"/>
                <w:u w:val="single"/>
                <w:lang w:val="ro-RO"/>
              </w:rPr>
              <w:t xml:space="preserve">AUTORITATEA CONTRACTANTA: </w:t>
            </w:r>
          </w:p>
          <w:p w:rsidR="00387258" w:rsidRPr="006B3099" w:rsidRDefault="00387258" w:rsidP="00DC0CCC">
            <w:pPr>
              <w:tabs>
                <w:tab w:val="left" w:pos="9270"/>
              </w:tabs>
              <w:snapToGrid w:val="0"/>
              <w:ind w:left="128"/>
              <w:rPr>
                <w:rFonts w:ascii="Arial" w:eastAsia="Calibri" w:hAnsi="Arial" w:cs="Arial"/>
                <w:b/>
                <w:sz w:val="22"/>
                <w:u w:val="single"/>
                <w:lang w:val="ro-RO"/>
              </w:rPr>
            </w:pPr>
            <w:r w:rsidRPr="006B3099">
              <w:rPr>
                <w:rFonts w:ascii="Arial" w:eastAsia="Calibri" w:hAnsi="Arial" w:cs="Arial"/>
                <w:b/>
                <w:sz w:val="22"/>
                <w:u w:val="single"/>
                <w:lang w:val="ro-RO"/>
              </w:rPr>
              <w:t>MUNICIPIUL ORADEA</w:t>
            </w:r>
          </w:p>
          <w:p w:rsidR="00387258" w:rsidRPr="006B3099" w:rsidRDefault="00387258" w:rsidP="00DC0CCC">
            <w:pPr>
              <w:tabs>
                <w:tab w:val="left" w:pos="9270"/>
              </w:tabs>
              <w:snapToGrid w:val="0"/>
              <w:ind w:left="128"/>
              <w:rPr>
                <w:rFonts w:ascii="Arial" w:eastAsia="Calibri" w:hAnsi="Arial" w:cs="Arial"/>
                <w:sz w:val="22"/>
                <w:lang w:val="ro-RO"/>
              </w:rPr>
            </w:pPr>
            <w:r w:rsidRPr="006B3099">
              <w:rPr>
                <w:rFonts w:ascii="Arial" w:eastAsia="Calibri" w:hAnsi="Arial" w:cs="Arial"/>
                <w:sz w:val="22"/>
                <w:lang w:val="ro-RO"/>
              </w:rPr>
              <w:t xml:space="preserve">Semnat si stampilat de catre: </w:t>
            </w:r>
          </w:p>
          <w:p w:rsidR="00387258" w:rsidRPr="006B3099"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Primar</w:t>
            </w:r>
          </w:p>
          <w:p w:rsidR="00387258" w:rsidRPr="006B3099" w:rsidRDefault="00387258" w:rsidP="00DC0CCC">
            <w:pPr>
              <w:tabs>
                <w:tab w:val="left" w:pos="9270"/>
              </w:tabs>
              <w:ind w:left="128"/>
              <w:rPr>
                <w:rFonts w:ascii="Arial" w:eastAsia="Calibri" w:hAnsi="Arial" w:cs="Arial"/>
                <w:b/>
                <w:sz w:val="22"/>
                <w:lang w:val="ro-RO"/>
              </w:rPr>
            </w:pPr>
            <w:r w:rsidRPr="006B3099">
              <w:rPr>
                <w:rFonts w:ascii="Arial" w:eastAsia="Calibri" w:hAnsi="Arial" w:cs="Arial"/>
                <w:b/>
                <w:sz w:val="22"/>
                <w:lang w:val="ro-RO"/>
              </w:rPr>
              <w:t xml:space="preserve">Florin Birta </w:t>
            </w:r>
          </w:p>
          <w:p w:rsidR="00387258" w:rsidRPr="006B3099"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w:t>
            </w:r>
          </w:p>
          <w:p w:rsidR="00387258" w:rsidRPr="006B3099" w:rsidRDefault="00387258" w:rsidP="00DC0CCC">
            <w:pPr>
              <w:tabs>
                <w:tab w:val="left" w:pos="9270"/>
              </w:tabs>
              <w:ind w:left="128"/>
              <w:rPr>
                <w:rFonts w:ascii="Arial" w:eastAsia="Calibri" w:hAnsi="Arial" w:cs="Arial"/>
                <w:sz w:val="22"/>
                <w:lang w:val="ro-RO"/>
              </w:rPr>
            </w:pPr>
          </w:p>
          <w:p w:rsidR="00387258" w:rsidRPr="006B3099"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 xml:space="preserve">Director </w:t>
            </w:r>
            <w:r>
              <w:rPr>
                <w:rFonts w:ascii="Arial" w:eastAsia="Calibri" w:hAnsi="Arial" w:cs="Arial"/>
                <w:sz w:val="22"/>
                <w:lang w:val="ro-RO"/>
              </w:rPr>
              <w:t xml:space="preserve">Executiv </w:t>
            </w:r>
            <w:r w:rsidRPr="006B3099">
              <w:rPr>
                <w:rFonts w:ascii="Arial" w:eastAsia="Calibri" w:hAnsi="Arial" w:cs="Arial"/>
                <w:sz w:val="22"/>
                <w:lang w:val="ro-RO"/>
              </w:rPr>
              <w:t xml:space="preserve">Directia Economica </w:t>
            </w:r>
          </w:p>
          <w:p w:rsidR="00387258" w:rsidRPr="006B3099" w:rsidRDefault="00387258" w:rsidP="00DC0CCC">
            <w:pPr>
              <w:tabs>
                <w:tab w:val="left" w:pos="9270"/>
              </w:tabs>
              <w:ind w:left="128"/>
              <w:jc w:val="both"/>
              <w:rPr>
                <w:rFonts w:ascii="Arial" w:hAnsi="Arial" w:cs="Arial"/>
                <w:sz w:val="22"/>
              </w:rPr>
            </w:pPr>
            <w:r w:rsidRPr="006B3099">
              <w:rPr>
                <w:rFonts w:ascii="Arial" w:hAnsi="Arial" w:cs="Arial"/>
                <w:sz w:val="22"/>
              </w:rPr>
              <w:t xml:space="preserve">Control </w:t>
            </w:r>
            <w:proofErr w:type="spellStart"/>
            <w:r w:rsidRPr="006B3099">
              <w:rPr>
                <w:rFonts w:ascii="Arial" w:hAnsi="Arial" w:cs="Arial"/>
                <w:sz w:val="22"/>
              </w:rPr>
              <w:t>Financiar</w:t>
            </w:r>
            <w:proofErr w:type="spellEnd"/>
            <w:r w:rsidRPr="006B3099">
              <w:rPr>
                <w:rFonts w:ascii="Arial" w:hAnsi="Arial" w:cs="Arial"/>
                <w:sz w:val="22"/>
              </w:rPr>
              <w:t xml:space="preserve"> </w:t>
            </w:r>
            <w:proofErr w:type="spellStart"/>
            <w:r w:rsidRPr="006B3099">
              <w:rPr>
                <w:rFonts w:ascii="Arial" w:hAnsi="Arial" w:cs="Arial"/>
                <w:sz w:val="22"/>
              </w:rPr>
              <w:t>Preventiv</w:t>
            </w:r>
            <w:proofErr w:type="spellEnd"/>
          </w:p>
          <w:p w:rsidR="00387258" w:rsidRPr="006B3099" w:rsidRDefault="00387258" w:rsidP="00DC0CCC">
            <w:pPr>
              <w:tabs>
                <w:tab w:val="left" w:pos="9270"/>
              </w:tabs>
              <w:ind w:left="128"/>
              <w:rPr>
                <w:rFonts w:ascii="Arial" w:eastAsia="Calibri" w:hAnsi="Arial" w:cs="Arial"/>
                <w:b/>
                <w:sz w:val="22"/>
                <w:lang w:val="ro-RO"/>
              </w:rPr>
            </w:pPr>
            <w:r>
              <w:rPr>
                <w:rFonts w:ascii="Arial" w:eastAsia="Calibri" w:hAnsi="Arial" w:cs="Arial"/>
                <w:b/>
                <w:sz w:val="22"/>
                <w:lang w:val="ro-RO"/>
              </w:rPr>
              <w:t>Eduard Florea</w:t>
            </w:r>
          </w:p>
          <w:p w:rsidR="00387258" w:rsidRPr="006B3099"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w:t>
            </w:r>
          </w:p>
          <w:p w:rsidR="00387258" w:rsidRPr="006B3099"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 xml:space="preserve">Director executiv Directia Juridica </w:t>
            </w:r>
          </w:p>
          <w:p w:rsidR="00387258" w:rsidRPr="006B3099" w:rsidRDefault="00387258" w:rsidP="00DC0CCC">
            <w:pPr>
              <w:tabs>
                <w:tab w:val="left" w:pos="9270"/>
              </w:tabs>
              <w:ind w:left="128"/>
              <w:rPr>
                <w:rFonts w:ascii="Arial" w:eastAsia="Calibri" w:hAnsi="Arial" w:cs="Arial"/>
                <w:b/>
                <w:sz w:val="22"/>
                <w:lang w:val="ro-RO"/>
              </w:rPr>
            </w:pPr>
            <w:r w:rsidRPr="006B3099">
              <w:rPr>
                <w:rFonts w:ascii="Arial" w:eastAsia="Calibri" w:hAnsi="Arial" w:cs="Arial"/>
                <w:b/>
                <w:sz w:val="22"/>
                <w:lang w:val="ro-RO"/>
              </w:rPr>
              <w:t>Oltea Marc</w:t>
            </w:r>
          </w:p>
          <w:p w:rsidR="00387258" w:rsidRPr="006B3099"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w:t>
            </w:r>
          </w:p>
          <w:p w:rsidR="00387258" w:rsidRPr="006B3099"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Di</w:t>
            </w:r>
            <w:r>
              <w:rPr>
                <w:rFonts w:ascii="Arial" w:eastAsia="Calibri" w:hAnsi="Arial" w:cs="Arial"/>
                <w:sz w:val="22"/>
                <w:lang w:val="ro-RO"/>
              </w:rPr>
              <w:t>rector Executiv DPI</w:t>
            </w:r>
          </w:p>
          <w:p w:rsidR="00387258" w:rsidRPr="006B3099" w:rsidRDefault="00387258" w:rsidP="00DC0CCC">
            <w:pPr>
              <w:tabs>
                <w:tab w:val="left" w:pos="9270"/>
              </w:tabs>
              <w:ind w:left="128"/>
              <w:rPr>
                <w:rFonts w:ascii="Arial" w:eastAsia="Calibri" w:hAnsi="Arial" w:cs="Arial"/>
                <w:b/>
                <w:sz w:val="22"/>
                <w:lang w:val="ro-RO"/>
              </w:rPr>
            </w:pPr>
            <w:r>
              <w:rPr>
                <w:rFonts w:ascii="Arial" w:eastAsia="Calibri" w:hAnsi="Arial" w:cs="Arial"/>
                <w:b/>
                <w:sz w:val="22"/>
                <w:lang w:val="ro-RO"/>
              </w:rPr>
              <w:t>Lucian Popa</w:t>
            </w:r>
          </w:p>
          <w:p w:rsidR="00387258" w:rsidRPr="006B3099"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w:t>
            </w:r>
          </w:p>
          <w:p w:rsidR="00387258" w:rsidRPr="006B3099"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Sef Serviciu Achizitii Publice</w:t>
            </w:r>
          </w:p>
          <w:p w:rsidR="00387258" w:rsidRPr="006B3099" w:rsidRDefault="00387258" w:rsidP="00DC0CCC">
            <w:pPr>
              <w:tabs>
                <w:tab w:val="left" w:pos="9270"/>
              </w:tabs>
              <w:ind w:left="128"/>
              <w:rPr>
                <w:rFonts w:ascii="Arial" w:eastAsia="Calibri" w:hAnsi="Arial" w:cs="Arial"/>
                <w:b/>
                <w:sz w:val="22"/>
                <w:lang w:val="ro-RO"/>
              </w:rPr>
            </w:pPr>
            <w:r w:rsidRPr="006B3099">
              <w:rPr>
                <w:rFonts w:ascii="Arial" w:eastAsia="Calibri" w:hAnsi="Arial" w:cs="Arial"/>
                <w:b/>
                <w:sz w:val="22"/>
                <w:lang w:val="ro-RO"/>
              </w:rPr>
              <w:t>Mihaela Nastea</w:t>
            </w:r>
          </w:p>
          <w:p w:rsidR="00387258" w:rsidRPr="006B3099"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w:t>
            </w:r>
          </w:p>
          <w:p w:rsidR="00387258" w:rsidRPr="006B3099"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Consilier Achizitii Publice</w:t>
            </w:r>
          </w:p>
          <w:p w:rsidR="00387258" w:rsidRPr="006B3099" w:rsidRDefault="00387258" w:rsidP="00DC0CCC">
            <w:pPr>
              <w:tabs>
                <w:tab w:val="left" w:pos="9270"/>
              </w:tabs>
              <w:ind w:left="128"/>
              <w:rPr>
                <w:rFonts w:ascii="Arial" w:eastAsia="Calibri" w:hAnsi="Arial" w:cs="Arial"/>
                <w:b/>
                <w:sz w:val="22"/>
                <w:lang w:val="ro-RO"/>
              </w:rPr>
            </w:pPr>
            <w:r w:rsidRPr="006B3099">
              <w:rPr>
                <w:rFonts w:ascii="Arial" w:eastAsia="Calibri" w:hAnsi="Arial" w:cs="Arial"/>
                <w:b/>
                <w:sz w:val="22"/>
                <w:lang w:val="ro-RO"/>
              </w:rPr>
              <w:t>Adela Tirtea</w:t>
            </w:r>
          </w:p>
          <w:p w:rsidR="00387258" w:rsidRPr="002E43D6" w:rsidRDefault="00387258" w:rsidP="00DC0CCC">
            <w:pPr>
              <w:tabs>
                <w:tab w:val="left" w:pos="9270"/>
              </w:tabs>
              <w:ind w:left="128"/>
              <w:rPr>
                <w:rFonts w:ascii="Arial" w:eastAsia="Calibri" w:hAnsi="Arial" w:cs="Arial"/>
                <w:sz w:val="22"/>
                <w:lang w:val="ro-RO"/>
              </w:rPr>
            </w:pPr>
            <w:r w:rsidRPr="006B3099">
              <w:rPr>
                <w:rFonts w:ascii="Arial" w:eastAsia="Calibri" w:hAnsi="Arial" w:cs="Arial"/>
                <w:sz w:val="22"/>
                <w:lang w:val="ro-RO"/>
              </w:rPr>
              <w:t>..................................................................</w:t>
            </w:r>
          </w:p>
        </w:tc>
        <w:tc>
          <w:tcPr>
            <w:tcW w:w="4680" w:type="dxa"/>
          </w:tcPr>
          <w:p w:rsidR="00387258" w:rsidRDefault="00387258" w:rsidP="00DC0CCC">
            <w:pPr>
              <w:tabs>
                <w:tab w:val="left" w:pos="9270"/>
              </w:tabs>
              <w:snapToGrid w:val="0"/>
              <w:ind w:left="130"/>
              <w:jc w:val="both"/>
              <w:rPr>
                <w:rFonts w:ascii="Arial" w:eastAsia="Calibri" w:hAnsi="Arial" w:cs="Arial"/>
                <w:b/>
                <w:sz w:val="22"/>
                <w:u w:val="single"/>
                <w:lang w:val="ro-RO"/>
              </w:rPr>
            </w:pPr>
            <w:r w:rsidRPr="006B3099">
              <w:rPr>
                <w:rFonts w:ascii="Arial" w:eastAsia="Calibri" w:hAnsi="Arial" w:cs="Arial"/>
                <w:b/>
                <w:sz w:val="22"/>
                <w:u w:val="single"/>
                <w:lang w:val="ro-RO"/>
              </w:rPr>
              <w:t>ANTREPRENOR</w:t>
            </w:r>
            <w:r w:rsidRPr="006B3099">
              <w:rPr>
                <w:sz w:val="22"/>
                <w:u w:val="single"/>
              </w:rPr>
              <w:t>:</w:t>
            </w:r>
            <w:r>
              <w:rPr>
                <w:sz w:val="22"/>
                <w:u w:val="single"/>
              </w:rPr>
              <w:t xml:space="preserve"> </w:t>
            </w:r>
            <w:r>
              <w:rPr>
                <w:rFonts w:ascii="Arial" w:eastAsia="Calibri" w:hAnsi="Arial" w:cs="Arial"/>
                <w:b/>
                <w:sz w:val="22"/>
                <w:u w:val="single"/>
                <w:lang w:val="ro-RO"/>
              </w:rPr>
              <w:t xml:space="preserve">PERFECTECHIP </w:t>
            </w:r>
            <w:r w:rsidRPr="006B3099">
              <w:rPr>
                <w:rFonts w:ascii="Arial" w:eastAsia="Calibri" w:hAnsi="Arial" w:cs="Arial"/>
                <w:b/>
                <w:sz w:val="22"/>
                <w:u w:val="single"/>
                <w:lang w:val="ro-RO"/>
              </w:rPr>
              <w:t xml:space="preserve">SRL </w:t>
            </w:r>
          </w:p>
          <w:p w:rsidR="00387258" w:rsidRPr="006B3099" w:rsidRDefault="00387258" w:rsidP="00DC0CCC">
            <w:pPr>
              <w:tabs>
                <w:tab w:val="left" w:pos="9270"/>
              </w:tabs>
              <w:snapToGrid w:val="0"/>
              <w:ind w:left="130"/>
              <w:jc w:val="both"/>
              <w:rPr>
                <w:rFonts w:ascii="Arial" w:eastAsia="Calibri" w:hAnsi="Arial" w:cs="Arial"/>
                <w:sz w:val="22"/>
                <w:lang w:val="ro-RO"/>
              </w:rPr>
            </w:pPr>
            <w:r w:rsidRPr="006B3099">
              <w:rPr>
                <w:rFonts w:ascii="Arial" w:eastAsia="Calibri" w:hAnsi="Arial" w:cs="Arial"/>
                <w:sz w:val="22"/>
                <w:lang w:val="ro-RO"/>
              </w:rPr>
              <w:t>Semnat si stampilat de catre:................</w:t>
            </w:r>
            <w:r>
              <w:rPr>
                <w:rFonts w:ascii="Arial" w:eastAsia="Calibri" w:hAnsi="Arial" w:cs="Arial"/>
                <w:sz w:val="22"/>
                <w:lang w:val="ro-RO"/>
              </w:rPr>
              <w:t>.........</w:t>
            </w:r>
          </w:p>
          <w:p w:rsidR="00387258" w:rsidRPr="006B3099" w:rsidRDefault="00387258" w:rsidP="00DC0CCC">
            <w:pPr>
              <w:tabs>
                <w:tab w:val="left" w:pos="9270"/>
              </w:tabs>
              <w:ind w:left="130"/>
              <w:rPr>
                <w:rFonts w:ascii="Arial" w:eastAsia="Calibri" w:hAnsi="Arial" w:cs="Arial"/>
                <w:sz w:val="22"/>
                <w:lang w:val="ro-RO"/>
              </w:rPr>
            </w:pPr>
            <w:r w:rsidRPr="006B3099">
              <w:rPr>
                <w:rFonts w:ascii="Arial" w:eastAsia="Calibri" w:hAnsi="Arial" w:cs="Arial"/>
                <w:sz w:val="22"/>
                <w:lang w:val="ro-RO"/>
              </w:rPr>
              <w:t>Functia: .................................................</w:t>
            </w:r>
            <w:r>
              <w:rPr>
                <w:rFonts w:ascii="Arial" w:eastAsia="Calibri" w:hAnsi="Arial" w:cs="Arial"/>
                <w:sz w:val="22"/>
                <w:lang w:val="ro-RO"/>
              </w:rPr>
              <w:t>.........</w:t>
            </w:r>
          </w:p>
          <w:p w:rsidR="00387258" w:rsidRPr="006B3099" w:rsidRDefault="00387258" w:rsidP="00DC0CCC">
            <w:pPr>
              <w:tabs>
                <w:tab w:val="left" w:pos="9270"/>
              </w:tabs>
              <w:ind w:left="130"/>
              <w:rPr>
                <w:rFonts w:ascii="Arial" w:eastAsia="Calibri" w:hAnsi="Arial" w:cs="Arial"/>
                <w:sz w:val="22"/>
                <w:lang w:val="ro-RO"/>
              </w:rPr>
            </w:pPr>
            <w:r w:rsidRPr="006B3099">
              <w:rPr>
                <w:rFonts w:ascii="Arial" w:eastAsia="Calibri" w:hAnsi="Arial" w:cs="Arial"/>
                <w:sz w:val="22"/>
                <w:lang w:val="ro-RO"/>
              </w:rPr>
              <w:t>Fiind autorizat de catre</w:t>
            </w:r>
            <w:r>
              <w:rPr>
                <w:rFonts w:ascii="Arial" w:eastAsia="Calibri" w:hAnsi="Arial" w:cs="Arial"/>
                <w:sz w:val="22"/>
                <w:lang w:val="ro-RO"/>
              </w:rPr>
              <w:t xml:space="preserve"> si in numele: .............</w:t>
            </w:r>
          </w:p>
          <w:p w:rsidR="00387258" w:rsidRPr="006B3099" w:rsidRDefault="00387258" w:rsidP="00DC0CCC">
            <w:pPr>
              <w:tabs>
                <w:tab w:val="left" w:pos="9270"/>
              </w:tabs>
              <w:ind w:left="130"/>
              <w:rPr>
                <w:rFonts w:ascii="Arial" w:eastAsia="Calibri" w:hAnsi="Arial" w:cs="Arial"/>
                <w:sz w:val="22"/>
                <w:lang w:val="ro-RO"/>
              </w:rPr>
            </w:pPr>
            <w:r w:rsidRPr="006B3099">
              <w:rPr>
                <w:rFonts w:ascii="Arial" w:eastAsia="Calibri" w:hAnsi="Arial" w:cs="Arial"/>
                <w:sz w:val="22"/>
                <w:lang w:val="ro-RO"/>
              </w:rPr>
              <w:t>Data………………..........................................</w:t>
            </w:r>
          </w:p>
          <w:p w:rsidR="00387258" w:rsidRPr="006B3099" w:rsidRDefault="00387258" w:rsidP="00DC0CCC">
            <w:pPr>
              <w:tabs>
                <w:tab w:val="left" w:pos="9270"/>
              </w:tabs>
              <w:ind w:left="130"/>
              <w:rPr>
                <w:rFonts w:ascii="Arial" w:eastAsia="Calibri" w:hAnsi="Arial" w:cs="Arial"/>
                <w:sz w:val="22"/>
                <w:lang w:val="ro-RO"/>
              </w:rPr>
            </w:pPr>
            <w:r w:rsidRPr="006B3099">
              <w:rPr>
                <w:rFonts w:ascii="Arial" w:eastAsia="Calibri" w:hAnsi="Arial" w:cs="Arial"/>
                <w:sz w:val="22"/>
                <w:lang w:val="ro-RO"/>
              </w:rPr>
              <w:t>In baza imputernicirii nr:</w:t>
            </w:r>
            <w:r>
              <w:rPr>
                <w:rFonts w:ascii="Arial" w:eastAsia="Calibri" w:hAnsi="Arial" w:cs="Arial"/>
                <w:sz w:val="22"/>
                <w:lang w:val="ro-RO"/>
              </w:rPr>
              <w:t>.................................</w:t>
            </w:r>
          </w:p>
          <w:p w:rsidR="00387258" w:rsidRPr="006B3099" w:rsidRDefault="00387258" w:rsidP="00DC0CCC">
            <w:pPr>
              <w:tabs>
                <w:tab w:val="left" w:pos="9270"/>
              </w:tabs>
              <w:ind w:left="-540"/>
              <w:rPr>
                <w:rFonts w:ascii="Arial" w:eastAsia="Calibri" w:hAnsi="Arial" w:cs="Arial"/>
                <w:sz w:val="22"/>
                <w:lang w:val="ro-RO"/>
              </w:rPr>
            </w:pPr>
          </w:p>
          <w:p w:rsidR="00387258" w:rsidRPr="006B3099" w:rsidRDefault="00387258" w:rsidP="00DC0CCC">
            <w:pPr>
              <w:tabs>
                <w:tab w:val="left" w:pos="9270"/>
              </w:tabs>
              <w:ind w:left="-540"/>
              <w:rPr>
                <w:rFonts w:ascii="Arial" w:eastAsia="Calibri" w:hAnsi="Arial" w:cs="Arial"/>
                <w:sz w:val="22"/>
                <w:lang w:val="ro-RO"/>
              </w:rPr>
            </w:pPr>
          </w:p>
          <w:p w:rsidR="00387258" w:rsidRPr="006B3099" w:rsidRDefault="00387258" w:rsidP="00DC0CCC">
            <w:pPr>
              <w:tabs>
                <w:tab w:val="left" w:pos="9270"/>
              </w:tabs>
              <w:ind w:left="-540"/>
              <w:rPr>
                <w:rFonts w:ascii="Arial" w:eastAsia="Calibri" w:hAnsi="Arial" w:cs="Arial"/>
                <w:sz w:val="22"/>
                <w:lang w:val="ro-RO"/>
              </w:rPr>
            </w:pPr>
          </w:p>
        </w:tc>
      </w:tr>
      <w:tr w:rsidR="00387258" w:rsidRPr="006B3099" w:rsidTr="00DC0CCC">
        <w:tc>
          <w:tcPr>
            <w:tcW w:w="4660" w:type="dxa"/>
          </w:tcPr>
          <w:p w:rsidR="00387258" w:rsidRPr="006B3099" w:rsidRDefault="00387258" w:rsidP="00DC0CCC">
            <w:pPr>
              <w:tabs>
                <w:tab w:val="left" w:pos="9270"/>
              </w:tabs>
              <w:ind w:left="-160" w:firstLine="270"/>
              <w:rPr>
                <w:rFonts w:ascii="Arial" w:eastAsia="Calibri" w:hAnsi="Arial" w:cs="Arial"/>
                <w:sz w:val="22"/>
                <w:lang w:val="ro-RO"/>
              </w:rPr>
            </w:pPr>
            <w:r>
              <w:rPr>
                <w:rFonts w:ascii="Arial" w:eastAsia="Calibri" w:hAnsi="Arial" w:cs="Arial"/>
                <w:sz w:val="22"/>
                <w:lang w:val="ro-RO"/>
              </w:rPr>
              <w:t>Responsabil contract</w:t>
            </w:r>
          </w:p>
          <w:p w:rsidR="00387258" w:rsidRPr="006B3099" w:rsidRDefault="00387258" w:rsidP="00DC0CCC">
            <w:pPr>
              <w:tabs>
                <w:tab w:val="left" w:pos="9270"/>
              </w:tabs>
              <w:ind w:firstLine="110"/>
              <w:rPr>
                <w:rFonts w:ascii="Arial" w:eastAsia="Calibri" w:hAnsi="Arial" w:cs="Arial"/>
                <w:b/>
                <w:sz w:val="22"/>
                <w:lang w:val="ro-RO"/>
              </w:rPr>
            </w:pPr>
            <w:r>
              <w:rPr>
                <w:rFonts w:ascii="Arial" w:eastAsia="Calibri" w:hAnsi="Arial" w:cs="Arial"/>
                <w:b/>
                <w:sz w:val="22"/>
                <w:lang w:val="ro-RO"/>
              </w:rPr>
              <w:t>Ionut Flore</w:t>
            </w:r>
          </w:p>
          <w:p w:rsidR="00387258" w:rsidRDefault="00387258" w:rsidP="00387258">
            <w:pPr>
              <w:autoSpaceDE w:val="0"/>
              <w:autoSpaceDN w:val="0"/>
              <w:adjustRightInd w:val="0"/>
              <w:ind w:firstLine="110"/>
              <w:jc w:val="both"/>
              <w:rPr>
                <w:rFonts w:ascii="Arial" w:hAnsi="Arial" w:cs="Arial"/>
                <w:bCs/>
                <w:lang w:val="ro-RO"/>
              </w:rPr>
            </w:pPr>
            <w:r>
              <w:rPr>
                <w:rFonts w:ascii="Arial" w:eastAsia="Calibri" w:hAnsi="Arial" w:cs="Arial"/>
                <w:sz w:val="22"/>
                <w:lang w:val="ro-RO"/>
              </w:rPr>
              <w:t>..</w:t>
            </w:r>
            <w:r w:rsidRPr="006B3099">
              <w:rPr>
                <w:rFonts w:ascii="Arial" w:eastAsia="Calibri" w:hAnsi="Arial" w:cs="Arial"/>
                <w:sz w:val="22"/>
                <w:lang w:val="ro-RO"/>
              </w:rPr>
              <w:t>.............................................................</w:t>
            </w:r>
          </w:p>
          <w:p w:rsidR="00387258" w:rsidRPr="006B3099" w:rsidRDefault="00387258" w:rsidP="00DC0CCC">
            <w:pPr>
              <w:tabs>
                <w:tab w:val="left" w:pos="9270"/>
              </w:tabs>
              <w:snapToGrid w:val="0"/>
              <w:ind w:left="128"/>
              <w:rPr>
                <w:rFonts w:ascii="Arial" w:eastAsia="Calibri" w:hAnsi="Arial" w:cs="Arial"/>
                <w:b/>
                <w:sz w:val="22"/>
                <w:u w:val="single"/>
                <w:lang w:val="ro-RO"/>
              </w:rPr>
            </w:pPr>
          </w:p>
        </w:tc>
        <w:tc>
          <w:tcPr>
            <w:tcW w:w="4680" w:type="dxa"/>
          </w:tcPr>
          <w:p w:rsidR="00387258" w:rsidRPr="006B3099" w:rsidRDefault="00387258" w:rsidP="00DC0CCC">
            <w:pPr>
              <w:tabs>
                <w:tab w:val="left" w:pos="9270"/>
              </w:tabs>
              <w:snapToGrid w:val="0"/>
              <w:ind w:left="130"/>
              <w:jc w:val="both"/>
              <w:rPr>
                <w:rFonts w:ascii="Arial" w:eastAsia="Calibri" w:hAnsi="Arial" w:cs="Arial"/>
                <w:b/>
                <w:sz w:val="22"/>
                <w:u w:val="single"/>
                <w:lang w:val="ro-RO"/>
              </w:rPr>
            </w:pPr>
          </w:p>
        </w:tc>
      </w:tr>
      <w:tr w:rsidR="00387258" w:rsidRPr="006B3099" w:rsidTr="00DC0CCC">
        <w:tc>
          <w:tcPr>
            <w:tcW w:w="4660" w:type="dxa"/>
          </w:tcPr>
          <w:p w:rsidR="00387258" w:rsidRPr="006B3099" w:rsidRDefault="00387258" w:rsidP="00DC0CCC">
            <w:pPr>
              <w:tabs>
                <w:tab w:val="left" w:pos="9270"/>
              </w:tabs>
              <w:snapToGrid w:val="0"/>
              <w:ind w:left="128"/>
              <w:rPr>
                <w:rFonts w:ascii="Arial" w:eastAsia="Calibri" w:hAnsi="Arial" w:cs="Arial"/>
                <w:b/>
                <w:sz w:val="22"/>
                <w:u w:val="single"/>
                <w:lang w:val="ro-RO"/>
              </w:rPr>
            </w:pPr>
          </w:p>
        </w:tc>
        <w:tc>
          <w:tcPr>
            <w:tcW w:w="4680" w:type="dxa"/>
          </w:tcPr>
          <w:p w:rsidR="00387258" w:rsidRPr="006B3099" w:rsidRDefault="00387258" w:rsidP="00DC0CCC">
            <w:pPr>
              <w:tabs>
                <w:tab w:val="left" w:pos="9270"/>
              </w:tabs>
              <w:snapToGrid w:val="0"/>
              <w:ind w:left="130"/>
              <w:jc w:val="both"/>
              <w:rPr>
                <w:rFonts w:ascii="Arial" w:eastAsia="Calibri" w:hAnsi="Arial" w:cs="Arial"/>
                <w:b/>
                <w:sz w:val="22"/>
                <w:u w:val="single"/>
                <w:lang w:val="ro-RO"/>
              </w:rPr>
            </w:pPr>
          </w:p>
        </w:tc>
      </w:tr>
    </w:tbl>
    <w:p w:rsidR="008F7DB9" w:rsidRDefault="008F7DB9" w:rsidP="0061002A">
      <w:pPr>
        <w:autoSpaceDE w:val="0"/>
        <w:autoSpaceDN w:val="0"/>
        <w:adjustRightInd w:val="0"/>
        <w:jc w:val="both"/>
        <w:rPr>
          <w:rFonts w:ascii="Arial" w:hAnsi="Arial" w:cs="Arial"/>
          <w:bCs/>
          <w:sz w:val="20"/>
          <w:szCs w:val="20"/>
          <w:lang w:val="fr-FR"/>
        </w:rPr>
      </w:pPr>
    </w:p>
    <w:p w:rsidR="00DF1A6C" w:rsidRDefault="00DF1A6C" w:rsidP="008E31F2">
      <w:pPr>
        <w:rPr>
          <w:rFonts w:ascii="Arial" w:hAnsi="Arial" w:cs="Arial"/>
          <w:bCs/>
          <w:sz w:val="20"/>
          <w:szCs w:val="20"/>
          <w:lang w:val="fr-FR"/>
        </w:rPr>
      </w:pPr>
    </w:p>
    <w:p w:rsidR="00DF1A6C" w:rsidRDefault="00DF1A6C" w:rsidP="008E31F2">
      <w:pPr>
        <w:rPr>
          <w:rFonts w:ascii="Arial" w:hAnsi="Arial" w:cs="Arial"/>
          <w:bCs/>
          <w:sz w:val="20"/>
          <w:szCs w:val="20"/>
          <w:lang w:val="fr-FR"/>
        </w:rPr>
      </w:pPr>
    </w:p>
    <w:p w:rsidR="00DF1A6C" w:rsidRDefault="00DF1A6C" w:rsidP="008E31F2">
      <w:pPr>
        <w:rPr>
          <w:rFonts w:ascii="Arial" w:hAnsi="Arial" w:cs="Arial"/>
          <w:bCs/>
          <w:sz w:val="20"/>
          <w:szCs w:val="20"/>
          <w:lang w:val="fr-FR"/>
        </w:rPr>
      </w:pPr>
    </w:p>
    <w:p w:rsidR="00DF1A6C" w:rsidRDefault="00DF1A6C" w:rsidP="008E31F2">
      <w:pPr>
        <w:rPr>
          <w:rFonts w:ascii="Arial" w:hAnsi="Arial" w:cs="Arial"/>
          <w:bCs/>
          <w:sz w:val="20"/>
          <w:szCs w:val="20"/>
          <w:lang w:val="fr-FR"/>
        </w:rPr>
      </w:pPr>
    </w:p>
    <w:p w:rsidR="00DF1A6C" w:rsidRDefault="00DF1A6C" w:rsidP="008E31F2">
      <w:pPr>
        <w:rPr>
          <w:rFonts w:ascii="Arial" w:hAnsi="Arial" w:cs="Arial"/>
          <w:bCs/>
          <w:sz w:val="20"/>
          <w:szCs w:val="20"/>
          <w:lang w:val="fr-FR"/>
        </w:rPr>
      </w:pPr>
    </w:p>
    <w:p w:rsidR="00B81438" w:rsidRPr="008278F2" w:rsidRDefault="008E31F2" w:rsidP="008E31F2">
      <w:pPr>
        <w:rPr>
          <w:rFonts w:ascii="Arial" w:hAnsi="Arial" w:cs="Arial"/>
          <w:b/>
          <w:bCs/>
          <w:sz w:val="20"/>
          <w:szCs w:val="20"/>
          <w:lang w:val="fr-FR"/>
        </w:rPr>
      </w:pPr>
      <w:r>
        <w:rPr>
          <w:rFonts w:ascii="Arial" w:hAnsi="Arial" w:cs="Arial"/>
          <w:bCs/>
          <w:sz w:val="20"/>
          <w:szCs w:val="20"/>
          <w:lang w:val="fr-FR"/>
        </w:rPr>
        <w:t xml:space="preserve">                                 </w:t>
      </w:r>
      <w:r w:rsidR="00B81438" w:rsidRPr="008278F2">
        <w:rPr>
          <w:rFonts w:ascii="Arial" w:hAnsi="Arial" w:cs="Arial"/>
          <w:b/>
          <w:sz w:val="20"/>
          <w:szCs w:val="20"/>
          <w:u w:val="single"/>
        </w:rPr>
        <w:t xml:space="preserve">Acord cu </w:t>
      </w:r>
      <w:proofErr w:type="spellStart"/>
      <w:r w:rsidR="00B81438" w:rsidRPr="008278F2">
        <w:rPr>
          <w:rFonts w:ascii="Arial" w:hAnsi="Arial" w:cs="Arial"/>
          <w:b/>
          <w:sz w:val="20"/>
          <w:szCs w:val="20"/>
          <w:u w:val="single"/>
        </w:rPr>
        <w:t>privire</w:t>
      </w:r>
      <w:proofErr w:type="spellEnd"/>
      <w:r w:rsidR="00B81438" w:rsidRPr="008278F2">
        <w:rPr>
          <w:rFonts w:ascii="Arial" w:hAnsi="Arial" w:cs="Arial"/>
          <w:b/>
          <w:sz w:val="20"/>
          <w:szCs w:val="20"/>
          <w:u w:val="single"/>
        </w:rPr>
        <w:t xml:space="preserve"> la </w:t>
      </w:r>
      <w:proofErr w:type="spellStart"/>
      <w:r w:rsidR="00B81438" w:rsidRPr="008278F2">
        <w:rPr>
          <w:rFonts w:ascii="Arial" w:hAnsi="Arial" w:cs="Arial"/>
          <w:b/>
          <w:sz w:val="20"/>
          <w:szCs w:val="20"/>
          <w:u w:val="single"/>
        </w:rPr>
        <w:t>prelucrarea</w:t>
      </w:r>
      <w:proofErr w:type="spellEnd"/>
      <w:r w:rsidR="00B81438" w:rsidRPr="008278F2">
        <w:rPr>
          <w:rFonts w:ascii="Arial" w:hAnsi="Arial" w:cs="Arial"/>
          <w:b/>
          <w:sz w:val="20"/>
          <w:szCs w:val="20"/>
          <w:u w:val="single"/>
        </w:rPr>
        <w:t xml:space="preserve"> </w:t>
      </w:r>
      <w:proofErr w:type="spellStart"/>
      <w:r w:rsidR="00B81438" w:rsidRPr="008278F2">
        <w:rPr>
          <w:rFonts w:ascii="Arial" w:hAnsi="Arial" w:cs="Arial"/>
          <w:b/>
          <w:sz w:val="20"/>
          <w:szCs w:val="20"/>
          <w:u w:val="single"/>
        </w:rPr>
        <w:t>datelor</w:t>
      </w:r>
      <w:proofErr w:type="spellEnd"/>
      <w:r w:rsidR="00B81438" w:rsidRPr="008278F2">
        <w:rPr>
          <w:rFonts w:ascii="Arial" w:hAnsi="Arial" w:cs="Arial"/>
          <w:b/>
          <w:sz w:val="20"/>
          <w:szCs w:val="20"/>
          <w:u w:val="single"/>
        </w:rPr>
        <w:t xml:space="preserve"> cu </w:t>
      </w:r>
      <w:proofErr w:type="spellStart"/>
      <w:r w:rsidR="00B81438" w:rsidRPr="008278F2">
        <w:rPr>
          <w:rFonts w:ascii="Arial" w:hAnsi="Arial" w:cs="Arial"/>
          <w:b/>
          <w:sz w:val="20"/>
          <w:szCs w:val="20"/>
          <w:u w:val="single"/>
        </w:rPr>
        <w:t>caracter</w:t>
      </w:r>
      <w:proofErr w:type="spellEnd"/>
      <w:r w:rsidR="00B81438" w:rsidRPr="008278F2">
        <w:rPr>
          <w:rFonts w:ascii="Arial" w:hAnsi="Arial" w:cs="Arial"/>
          <w:b/>
          <w:sz w:val="20"/>
          <w:szCs w:val="20"/>
          <w:u w:val="single"/>
        </w:rPr>
        <w:t xml:space="preserve"> personal</w:t>
      </w:r>
    </w:p>
    <w:p w:rsidR="00B81438" w:rsidRPr="008278F2" w:rsidRDefault="00B81438" w:rsidP="00B81438">
      <w:pPr>
        <w:spacing w:after="200" w:line="276" w:lineRule="auto"/>
        <w:jc w:val="center"/>
        <w:rPr>
          <w:rFonts w:ascii="Arial" w:hAnsi="Arial" w:cs="Arial"/>
          <w:sz w:val="20"/>
          <w:szCs w:val="20"/>
        </w:rPr>
      </w:pPr>
    </w:p>
    <w:p w:rsidR="00B81438" w:rsidRPr="008278F2" w:rsidRDefault="00B81438" w:rsidP="00387258">
      <w:pPr>
        <w:spacing w:after="200" w:line="360" w:lineRule="auto"/>
        <w:ind w:firstLine="720"/>
        <w:jc w:val="both"/>
        <w:rPr>
          <w:rFonts w:ascii="Arial" w:hAnsi="Arial" w:cs="Arial"/>
          <w:sz w:val="20"/>
          <w:szCs w:val="20"/>
        </w:rPr>
      </w:pPr>
      <w:r w:rsidRPr="008278F2">
        <w:rPr>
          <w:rFonts w:ascii="Arial" w:hAnsi="Arial" w:cs="Arial"/>
          <w:sz w:val="20"/>
          <w:szCs w:val="20"/>
        </w:rPr>
        <w:t xml:space="preserve"> </w:t>
      </w:r>
      <w:proofErr w:type="spellStart"/>
      <w:r w:rsidRPr="008278F2">
        <w:rPr>
          <w:rFonts w:ascii="Arial" w:hAnsi="Arial" w:cs="Arial"/>
          <w:sz w:val="20"/>
          <w:szCs w:val="20"/>
        </w:rPr>
        <w:t>Prin</w:t>
      </w:r>
      <w:proofErr w:type="spellEnd"/>
      <w:r w:rsidRPr="008278F2">
        <w:rPr>
          <w:rFonts w:ascii="Arial" w:hAnsi="Arial" w:cs="Arial"/>
          <w:sz w:val="20"/>
          <w:szCs w:val="20"/>
        </w:rPr>
        <w:t xml:space="preserve"> </w:t>
      </w:r>
      <w:proofErr w:type="spellStart"/>
      <w:r w:rsidRPr="008278F2">
        <w:rPr>
          <w:rFonts w:ascii="Arial" w:hAnsi="Arial" w:cs="Arial"/>
          <w:sz w:val="20"/>
          <w:szCs w:val="20"/>
        </w:rPr>
        <w:t>prezentul</w:t>
      </w:r>
      <w:proofErr w:type="spellEnd"/>
      <w:r w:rsidRPr="008278F2">
        <w:rPr>
          <w:rFonts w:ascii="Arial" w:hAnsi="Arial" w:cs="Arial"/>
          <w:sz w:val="20"/>
          <w:szCs w:val="20"/>
        </w:rPr>
        <w:t xml:space="preserve"> </w:t>
      </w:r>
      <w:proofErr w:type="spellStart"/>
      <w:r w:rsidRPr="008278F2">
        <w:rPr>
          <w:rFonts w:ascii="Arial" w:hAnsi="Arial" w:cs="Arial"/>
          <w:sz w:val="20"/>
          <w:szCs w:val="20"/>
        </w:rPr>
        <w:t>acord</w:t>
      </w:r>
      <w:proofErr w:type="spellEnd"/>
      <w:r w:rsidRPr="008278F2">
        <w:rPr>
          <w:rFonts w:ascii="Arial" w:hAnsi="Arial" w:cs="Arial"/>
          <w:sz w:val="20"/>
          <w:szCs w:val="20"/>
        </w:rPr>
        <w:t xml:space="preserve">, am </w:t>
      </w:r>
      <w:proofErr w:type="spellStart"/>
      <w:r w:rsidRPr="008278F2">
        <w:rPr>
          <w:rFonts w:ascii="Arial" w:hAnsi="Arial" w:cs="Arial"/>
          <w:sz w:val="20"/>
          <w:szCs w:val="20"/>
        </w:rPr>
        <w:t>fost</w:t>
      </w:r>
      <w:proofErr w:type="spellEnd"/>
      <w:r w:rsidRPr="008278F2">
        <w:rPr>
          <w:rFonts w:ascii="Arial" w:hAnsi="Arial" w:cs="Arial"/>
          <w:sz w:val="20"/>
          <w:szCs w:val="20"/>
        </w:rPr>
        <w:t xml:space="preserve"> </w:t>
      </w:r>
      <w:proofErr w:type="spellStart"/>
      <w:r w:rsidRPr="008278F2">
        <w:rPr>
          <w:rFonts w:ascii="Arial" w:hAnsi="Arial" w:cs="Arial"/>
          <w:sz w:val="20"/>
          <w:szCs w:val="20"/>
        </w:rPr>
        <w:t>înștiințat</w:t>
      </w:r>
      <w:proofErr w:type="spellEnd"/>
      <w:r w:rsidRPr="008278F2">
        <w:rPr>
          <w:rFonts w:ascii="Arial" w:hAnsi="Arial" w:cs="Arial"/>
          <w:sz w:val="20"/>
          <w:szCs w:val="20"/>
        </w:rPr>
        <w:t xml:space="preserve"> </w:t>
      </w:r>
      <w:proofErr w:type="spellStart"/>
      <w:r w:rsidRPr="008278F2">
        <w:rPr>
          <w:rFonts w:ascii="Arial" w:hAnsi="Arial" w:cs="Arial"/>
          <w:sz w:val="20"/>
          <w:szCs w:val="20"/>
        </w:rPr>
        <w:t>referit</w:t>
      </w:r>
      <w:r w:rsidR="00DF1A6C">
        <w:rPr>
          <w:rFonts w:ascii="Arial" w:hAnsi="Arial" w:cs="Arial"/>
          <w:sz w:val="20"/>
          <w:szCs w:val="20"/>
        </w:rPr>
        <w:t>or</w:t>
      </w:r>
      <w:proofErr w:type="spellEnd"/>
      <w:r w:rsidR="00DF1A6C">
        <w:rPr>
          <w:rFonts w:ascii="Arial" w:hAnsi="Arial" w:cs="Arial"/>
          <w:sz w:val="20"/>
          <w:szCs w:val="20"/>
        </w:rPr>
        <w:t xml:space="preserve"> la </w:t>
      </w:r>
      <w:proofErr w:type="spellStart"/>
      <w:r w:rsidR="00DF1A6C">
        <w:rPr>
          <w:rFonts w:ascii="Arial" w:hAnsi="Arial" w:cs="Arial"/>
          <w:sz w:val="20"/>
          <w:szCs w:val="20"/>
        </w:rPr>
        <w:t>faptul</w:t>
      </w:r>
      <w:proofErr w:type="spellEnd"/>
      <w:r w:rsidR="00DF1A6C">
        <w:rPr>
          <w:rFonts w:ascii="Arial" w:hAnsi="Arial" w:cs="Arial"/>
          <w:sz w:val="20"/>
          <w:szCs w:val="20"/>
        </w:rPr>
        <w:t xml:space="preserve"> </w:t>
      </w:r>
      <w:proofErr w:type="spellStart"/>
      <w:r w:rsidR="00DF1A6C">
        <w:rPr>
          <w:rFonts w:ascii="Arial" w:hAnsi="Arial" w:cs="Arial"/>
          <w:sz w:val="20"/>
          <w:szCs w:val="20"/>
        </w:rPr>
        <w:t>că</w:t>
      </w:r>
      <w:proofErr w:type="spellEnd"/>
      <w:r w:rsidR="00DF1A6C">
        <w:rPr>
          <w:rFonts w:ascii="Arial" w:hAnsi="Arial" w:cs="Arial"/>
          <w:sz w:val="20"/>
          <w:szCs w:val="20"/>
        </w:rPr>
        <w:t xml:space="preserve"> </w:t>
      </w:r>
      <w:proofErr w:type="spellStart"/>
      <w:r w:rsidR="00DF1A6C">
        <w:rPr>
          <w:rFonts w:ascii="Arial" w:hAnsi="Arial" w:cs="Arial"/>
          <w:sz w:val="20"/>
          <w:szCs w:val="20"/>
        </w:rPr>
        <w:t>în</w:t>
      </w:r>
      <w:proofErr w:type="spellEnd"/>
      <w:r w:rsidR="00DF1A6C">
        <w:rPr>
          <w:rFonts w:ascii="Arial" w:hAnsi="Arial" w:cs="Arial"/>
          <w:sz w:val="20"/>
          <w:szCs w:val="20"/>
        </w:rPr>
        <w:t xml:space="preserve"> </w:t>
      </w:r>
      <w:proofErr w:type="spellStart"/>
      <w:r w:rsidR="00DF1A6C">
        <w:rPr>
          <w:rFonts w:ascii="Arial" w:hAnsi="Arial" w:cs="Arial"/>
          <w:sz w:val="20"/>
          <w:szCs w:val="20"/>
        </w:rPr>
        <w:t>conformitate</w:t>
      </w:r>
      <w:proofErr w:type="spellEnd"/>
      <w:r w:rsidR="00DF1A6C">
        <w:rPr>
          <w:rFonts w:ascii="Arial" w:hAnsi="Arial" w:cs="Arial"/>
          <w:sz w:val="20"/>
          <w:szCs w:val="20"/>
        </w:rPr>
        <w:t xml:space="preserve"> </w:t>
      </w:r>
      <w:r w:rsidRPr="008278F2">
        <w:rPr>
          <w:rFonts w:ascii="Arial" w:hAnsi="Arial" w:cs="Arial"/>
          <w:sz w:val="20"/>
          <w:szCs w:val="20"/>
        </w:rPr>
        <w:t xml:space="preserve">cu </w:t>
      </w:r>
      <w:proofErr w:type="spellStart"/>
      <w:r w:rsidRPr="008278F2">
        <w:rPr>
          <w:rFonts w:ascii="Arial" w:hAnsi="Arial" w:cs="Arial"/>
          <w:sz w:val="20"/>
          <w:szCs w:val="20"/>
        </w:rPr>
        <w:t>cerințele</w:t>
      </w:r>
      <w:proofErr w:type="spellEnd"/>
      <w:r w:rsidRPr="008278F2">
        <w:rPr>
          <w:rFonts w:ascii="Arial" w:hAnsi="Arial" w:cs="Arial"/>
          <w:sz w:val="20"/>
          <w:szCs w:val="20"/>
        </w:rPr>
        <w:t xml:space="preserve"> </w:t>
      </w:r>
      <w:proofErr w:type="spellStart"/>
      <w:r w:rsidRPr="008278F2">
        <w:rPr>
          <w:rFonts w:ascii="Arial" w:hAnsi="Arial" w:cs="Arial"/>
          <w:sz w:val="20"/>
          <w:szCs w:val="20"/>
        </w:rPr>
        <w:t>Regulamentului</w:t>
      </w:r>
      <w:proofErr w:type="spellEnd"/>
      <w:r w:rsidRPr="008278F2">
        <w:rPr>
          <w:rFonts w:ascii="Arial" w:hAnsi="Arial" w:cs="Arial"/>
          <w:sz w:val="20"/>
          <w:szCs w:val="20"/>
        </w:rPr>
        <w:t xml:space="preserve"> (UE) 2016/679 al </w:t>
      </w:r>
      <w:proofErr w:type="spellStart"/>
      <w:r w:rsidRPr="008278F2">
        <w:rPr>
          <w:rFonts w:ascii="Arial" w:hAnsi="Arial" w:cs="Arial"/>
          <w:sz w:val="20"/>
          <w:szCs w:val="20"/>
        </w:rPr>
        <w:t>Parlamentului</w:t>
      </w:r>
      <w:proofErr w:type="spellEnd"/>
      <w:r w:rsidRPr="008278F2">
        <w:rPr>
          <w:rFonts w:ascii="Arial" w:hAnsi="Arial" w:cs="Arial"/>
          <w:sz w:val="20"/>
          <w:szCs w:val="20"/>
        </w:rPr>
        <w:t xml:space="preserve"> European </w:t>
      </w:r>
      <w:proofErr w:type="spellStart"/>
      <w:r w:rsidRPr="008278F2">
        <w:rPr>
          <w:rFonts w:ascii="Arial" w:hAnsi="Arial" w:cs="Arial"/>
          <w:sz w:val="20"/>
          <w:szCs w:val="20"/>
        </w:rPr>
        <w:t>și</w:t>
      </w:r>
      <w:proofErr w:type="spellEnd"/>
      <w:r w:rsidRPr="008278F2">
        <w:rPr>
          <w:rFonts w:ascii="Arial" w:hAnsi="Arial" w:cs="Arial"/>
          <w:sz w:val="20"/>
          <w:szCs w:val="20"/>
        </w:rPr>
        <w:t xml:space="preserve"> al </w:t>
      </w:r>
      <w:proofErr w:type="spellStart"/>
      <w:r w:rsidRPr="008278F2">
        <w:rPr>
          <w:rFonts w:ascii="Arial" w:hAnsi="Arial" w:cs="Arial"/>
          <w:sz w:val="20"/>
          <w:szCs w:val="20"/>
        </w:rPr>
        <w:t>Consiliului</w:t>
      </w:r>
      <w:proofErr w:type="spellEnd"/>
      <w:r w:rsidRPr="008278F2">
        <w:rPr>
          <w:rFonts w:ascii="Arial" w:hAnsi="Arial" w:cs="Arial"/>
          <w:sz w:val="20"/>
          <w:szCs w:val="20"/>
        </w:rPr>
        <w:t xml:space="preserve"> din 27 </w:t>
      </w:r>
      <w:proofErr w:type="spellStart"/>
      <w:r w:rsidRPr="008278F2">
        <w:rPr>
          <w:rFonts w:ascii="Arial" w:hAnsi="Arial" w:cs="Arial"/>
          <w:sz w:val="20"/>
          <w:szCs w:val="20"/>
        </w:rPr>
        <w:t>aprilie</w:t>
      </w:r>
      <w:proofErr w:type="spellEnd"/>
      <w:r w:rsidRPr="008278F2">
        <w:rPr>
          <w:rFonts w:ascii="Arial" w:hAnsi="Arial" w:cs="Arial"/>
          <w:sz w:val="20"/>
          <w:szCs w:val="20"/>
        </w:rPr>
        <w:t xml:space="preserve"> 2016 </w:t>
      </w:r>
      <w:proofErr w:type="spellStart"/>
      <w:r w:rsidRPr="008278F2">
        <w:rPr>
          <w:rFonts w:ascii="Arial" w:hAnsi="Arial" w:cs="Arial"/>
          <w:sz w:val="20"/>
          <w:szCs w:val="20"/>
        </w:rPr>
        <w:t>privind</w:t>
      </w:r>
      <w:proofErr w:type="spellEnd"/>
      <w:r w:rsidRPr="008278F2">
        <w:rPr>
          <w:rFonts w:ascii="Arial" w:hAnsi="Arial" w:cs="Arial"/>
          <w:sz w:val="20"/>
          <w:szCs w:val="20"/>
        </w:rPr>
        <w:t xml:space="preserve"> </w:t>
      </w:r>
      <w:proofErr w:type="spellStart"/>
      <w:r w:rsidRPr="008278F2">
        <w:rPr>
          <w:rFonts w:ascii="Arial" w:hAnsi="Arial" w:cs="Arial"/>
          <w:sz w:val="20"/>
          <w:szCs w:val="20"/>
        </w:rPr>
        <w:t>protecția</w:t>
      </w:r>
      <w:proofErr w:type="spellEnd"/>
      <w:r w:rsidRPr="008278F2">
        <w:rPr>
          <w:rFonts w:ascii="Arial" w:hAnsi="Arial" w:cs="Arial"/>
          <w:sz w:val="20"/>
          <w:szCs w:val="20"/>
        </w:rPr>
        <w:t xml:space="preserve"> </w:t>
      </w:r>
      <w:proofErr w:type="spellStart"/>
      <w:r w:rsidRPr="008278F2">
        <w:rPr>
          <w:rFonts w:ascii="Arial" w:hAnsi="Arial" w:cs="Arial"/>
          <w:sz w:val="20"/>
          <w:szCs w:val="20"/>
        </w:rPr>
        <w:t>persoanelor</w:t>
      </w:r>
      <w:proofErr w:type="spellEnd"/>
      <w:r w:rsidRPr="008278F2">
        <w:rPr>
          <w:rFonts w:ascii="Arial" w:hAnsi="Arial" w:cs="Arial"/>
          <w:sz w:val="20"/>
          <w:szCs w:val="20"/>
        </w:rPr>
        <w:t xml:space="preserve"> </w:t>
      </w:r>
      <w:proofErr w:type="spellStart"/>
      <w:r w:rsidRPr="008278F2">
        <w:rPr>
          <w:rFonts w:ascii="Arial" w:hAnsi="Arial" w:cs="Arial"/>
          <w:sz w:val="20"/>
          <w:szCs w:val="20"/>
        </w:rPr>
        <w:t>fizice</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ceea</w:t>
      </w:r>
      <w:proofErr w:type="spellEnd"/>
      <w:r w:rsidRPr="008278F2">
        <w:rPr>
          <w:rFonts w:ascii="Arial" w:hAnsi="Arial" w:cs="Arial"/>
          <w:sz w:val="20"/>
          <w:szCs w:val="20"/>
        </w:rPr>
        <w:t xml:space="preserve"> </w:t>
      </w:r>
      <w:proofErr w:type="spellStart"/>
      <w:r w:rsidRPr="008278F2">
        <w:rPr>
          <w:rFonts w:ascii="Arial" w:hAnsi="Arial" w:cs="Arial"/>
          <w:sz w:val="20"/>
          <w:szCs w:val="20"/>
        </w:rPr>
        <w:t>ce</w:t>
      </w:r>
      <w:proofErr w:type="spellEnd"/>
      <w:r w:rsidRPr="008278F2">
        <w:rPr>
          <w:rFonts w:ascii="Arial" w:hAnsi="Arial" w:cs="Arial"/>
          <w:sz w:val="20"/>
          <w:szCs w:val="20"/>
        </w:rPr>
        <w:t xml:space="preserve"> </w:t>
      </w:r>
      <w:proofErr w:type="spellStart"/>
      <w:r w:rsidRPr="008278F2">
        <w:rPr>
          <w:rFonts w:ascii="Arial" w:hAnsi="Arial" w:cs="Arial"/>
          <w:sz w:val="20"/>
          <w:szCs w:val="20"/>
        </w:rPr>
        <w:t>privește</w:t>
      </w:r>
      <w:proofErr w:type="spellEnd"/>
      <w:r w:rsidRPr="008278F2">
        <w:rPr>
          <w:rFonts w:ascii="Arial" w:hAnsi="Arial" w:cs="Arial"/>
          <w:sz w:val="20"/>
          <w:szCs w:val="20"/>
        </w:rPr>
        <w:t xml:space="preserve"> </w:t>
      </w:r>
      <w:proofErr w:type="spellStart"/>
      <w:r w:rsidRPr="008278F2">
        <w:rPr>
          <w:rFonts w:ascii="Arial" w:hAnsi="Arial" w:cs="Arial"/>
          <w:sz w:val="20"/>
          <w:szCs w:val="20"/>
        </w:rPr>
        <w:t>prelucrarea</w:t>
      </w:r>
      <w:proofErr w:type="spellEnd"/>
      <w:r w:rsidRPr="008278F2">
        <w:rPr>
          <w:rFonts w:ascii="Arial" w:hAnsi="Arial" w:cs="Arial"/>
          <w:sz w:val="20"/>
          <w:szCs w:val="20"/>
        </w:rPr>
        <w:t xml:space="preserve"> </w:t>
      </w:r>
      <w:proofErr w:type="spellStart"/>
      <w:r w:rsidRPr="008278F2">
        <w:rPr>
          <w:rFonts w:ascii="Arial" w:hAnsi="Arial" w:cs="Arial"/>
          <w:sz w:val="20"/>
          <w:szCs w:val="20"/>
        </w:rPr>
        <w:t>datelor</w:t>
      </w:r>
      <w:proofErr w:type="spellEnd"/>
      <w:r w:rsidRPr="008278F2">
        <w:rPr>
          <w:rFonts w:ascii="Arial" w:hAnsi="Arial" w:cs="Arial"/>
          <w:sz w:val="20"/>
          <w:szCs w:val="20"/>
        </w:rPr>
        <w:t xml:space="preserve"> cu </w:t>
      </w:r>
      <w:proofErr w:type="spellStart"/>
      <w:r w:rsidRPr="008278F2">
        <w:rPr>
          <w:rFonts w:ascii="Arial" w:hAnsi="Arial" w:cs="Arial"/>
          <w:sz w:val="20"/>
          <w:szCs w:val="20"/>
        </w:rPr>
        <w:t>caracter</w:t>
      </w:r>
      <w:proofErr w:type="spellEnd"/>
      <w:r w:rsidRPr="008278F2">
        <w:rPr>
          <w:rFonts w:ascii="Arial" w:hAnsi="Arial" w:cs="Arial"/>
          <w:sz w:val="20"/>
          <w:szCs w:val="20"/>
        </w:rPr>
        <w:t xml:space="preserve"> personal </w:t>
      </w:r>
      <w:proofErr w:type="spellStart"/>
      <w:r w:rsidRPr="008278F2">
        <w:rPr>
          <w:rFonts w:ascii="Arial" w:hAnsi="Arial" w:cs="Arial"/>
          <w:sz w:val="20"/>
          <w:szCs w:val="20"/>
        </w:rPr>
        <w:t>precum</w:t>
      </w:r>
      <w:proofErr w:type="spellEnd"/>
      <w:r w:rsidRPr="008278F2">
        <w:rPr>
          <w:rFonts w:ascii="Arial" w:hAnsi="Arial" w:cs="Arial"/>
          <w:sz w:val="20"/>
          <w:szCs w:val="20"/>
        </w:rPr>
        <w:t xml:space="preserve"> </w:t>
      </w:r>
      <w:proofErr w:type="spellStart"/>
      <w:r w:rsidRPr="008278F2">
        <w:rPr>
          <w:rFonts w:ascii="Arial" w:hAnsi="Arial" w:cs="Arial"/>
          <w:sz w:val="20"/>
          <w:szCs w:val="20"/>
        </w:rPr>
        <w:t>și</w:t>
      </w:r>
      <w:proofErr w:type="spellEnd"/>
      <w:r w:rsidRPr="008278F2">
        <w:rPr>
          <w:rFonts w:ascii="Arial" w:hAnsi="Arial" w:cs="Arial"/>
          <w:sz w:val="20"/>
          <w:szCs w:val="20"/>
        </w:rPr>
        <w:t xml:space="preserve"> a </w:t>
      </w:r>
      <w:proofErr w:type="spellStart"/>
      <w:r w:rsidRPr="008278F2">
        <w:rPr>
          <w:rFonts w:ascii="Arial" w:hAnsi="Arial" w:cs="Arial"/>
          <w:sz w:val="20"/>
          <w:szCs w:val="20"/>
        </w:rPr>
        <w:t>dispozițiilor</w:t>
      </w:r>
      <w:proofErr w:type="spellEnd"/>
      <w:r w:rsidRPr="008278F2">
        <w:rPr>
          <w:rFonts w:ascii="Arial" w:hAnsi="Arial" w:cs="Arial"/>
          <w:sz w:val="20"/>
          <w:szCs w:val="20"/>
        </w:rPr>
        <w:t xml:space="preserve"> </w:t>
      </w:r>
      <w:proofErr w:type="spellStart"/>
      <w:r w:rsidRPr="008278F2">
        <w:rPr>
          <w:rFonts w:ascii="Arial" w:hAnsi="Arial" w:cs="Arial"/>
          <w:sz w:val="20"/>
          <w:szCs w:val="20"/>
        </w:rPr>
        <w:t>legale</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vigoare</w:t>
      </w:r>
      <w:proofErr w:type="spellEnd"/>
      <w:r w:rsidRPr="008278F2">
        <w:rPr>
          <w:rFonts w:ascii="Arial" w:hAnsi="Arial" w:cs="Arial"/>
          <w:sz w:val="20"/>
          <w:szCs w:val="20"/>
        </w:rPr>
        <w:t xml:space="preserve">, </w:t>
      </w:r>
      <w:proofErr w:type="spellStart"/>
      <w:r w:rsidRPr="008278F2">
        <w:rPr>
          <w:rFonts w:ascii="Arial" w:hAnsi="Arial" w:cs="Arial"/>
          <w:sz w:val="20"/>
          <w:szCs w:val="20"/>
        </w:rPr>
        <w:t>Primăria</w:t>
      </w:r>
      <w:proofErr w:type="spellEnd"/>
      <w:r w:rsidRPr="008278F2">
        <w:rPr>
          <w:rFonts w:ascii="Arial" w:hAnsi="Arial" w:cs="Arial"/>
          <w:sz w:val="20"/>
          <w:szCs w:val="20"/>
        </w:rPr>
        <w:t xml:space="preserve"> Oradea are </w:t>
      </w:r>
      <w:proofErr w:type="spellStart"/>
      <w:r w:rsidRPr="008278F2">
        <w:rPr>
          <w:rFonts w:ascii="Arial" w:hAnsi="Arial" w:cs="Arial"/>
          <w:sz w:val="20"/>
          <w:szCs w:val="20"/>
        </w:rPr>
        <w:t>statutul</w:t>
      </w:r>
      <w:proofErr w:type="spellEnd"/>
      <w:r w:rsidRPr="008278F2">
        <w:rPr>
          <w:rFonts w:ascii="Arial" w:hAnsi="Arial" w:cs="Arial"/>
          <w:sz w:val="20"/>
          <w:szCs w:val="20"/>
        </w:rPr>
        <w:t xml:space="preserve"> de operator de date cu </w:t>
      </w:r>
      <w:proofErr w:type="spellStart"/>
      <w:r w:rsidRPr="008278F2">
        <w:rPr>
          <w:rFonts w:ascii="Arial" w:hAnsi="Arial" w:cs="Arial"/>
          <w:sz w:val="20"/>
          <w:szCs w:val="20"/>
        </w:rPr>
        <w:t>caracter</w:t>
      </w:r>
      <w:proofErr w:type="spellEnd"/>
      <w:r w:rsidRPr="008278F2">
        <w:rPr>
          <w:rFonts w:ascii="Arial" w:hAnsi="Arial" w:cs="Arial"/>
          <w:sz w:val="20"/>
          <w:szCs w:val="20"/>
        </w:rPr>
        <w:t xml:space="preserve"> personal. </w:t>
      </w:r>
    </w:p>
    <w:p w:rsidR="00B81438" w:rsidRPr="008278F2" w:rsidRDefault="00B81438" w:rsidP="00387258">
      <w:pPr>
        <w:spacing w:after="200" w:line="360" w:lineRule="auto"/>
        <w:ind w:firstLine="720"/>
        <w:jc w:val="both"/>
        <w:rPr>
          <w:rFonts w:ascii="Arial" w:hAnsi="Arial" w:cs="Arial"/>
          <w:sz w:val="20"/>
          <w:szCs w:val="20"/>
          <w:lang w:val="ro-RO"/>
        </w:rPr>
      </w:pPr>
      <w:r w:rsidRPr="008278F2">
        <w:rPr>
          <w:rFonts w:ascii="Arial" w:hAnsi="Arial" w:cs="Arial"/>
          <w:sz w:val="20"/>
          <w:szCs w:val="20"/>
        </w:rPr>
        <w:t xml:space="preserve">Am </w:t>
      </w:r>
      <w:proofErr w:type="spellStart"/>
      <w:r w:rsidRPr="008278F2">
        <w:rPr>
          <w:rFonts w:ascii="Arial" w:hAnsi="Arial" w:cs="Arial"/>
          <w:sz w:val="20"/>
          <w:szCs w:val="20"/>
        </w:rPr>
        <w:t>fost</w:t>
      </w:r>
      <w:proofErr w:type="spellEnd"/>
      <w:r w:rsidRPr="008278F2">
        <w:rPr>
          <w:rFonts w:ascii="Arial" w:hAnsi="Arial" w:cs="Arial"/>
          <w:sz w:val="20"/>
          <w:szCs w:val="20"/>
        </w:rPr>
        <w:t xml:space="preserve"> </w:t>
      </w:r>
      <w:proofErr w:type="spellStart"/>
      <w:r w:rsidRPr="008278F2">
        <w:rPr>
          <w:rFonts w:ascii="Arial" w:hAnsi="Arial" w:cs="Arial"/>
          <w:sz w:val="20"/>
          <w:szCs w:val="20"/>
        </w:rPr>
        <w:t>informat</w:t>
      </w:r>
      <w:proofErr w:type="spellEnd"/>
      <w:r w:rsidRPr="008278F2">
        <w:rPr>
          <w:rFonts w:ascii="Arial" w:hAnsi="Arial" w:cs="Arial"/>
          <w:sz w:val="20"/>
          <w:szCs w:val="20"/>
        </w:rPr>
        <w:t xml:space="preserve"> </w:t>
      </w:r>
      <w:proofErr w:type="spellStart"/>
      <w:r w:rsidRPr="008278F2">
        <w:rPr>
          <w:rFonts w:ascii="Arial" w:hAnsi="Arial" w:cs="Arial"/>
          <w:sz w:val="20"/>
          <w:szCs w:val="20"/>
        </w:rPr>
        <w:t>asupra</w:t>
      </w:r>
      <w:proofErr w:type="spellEnd"/>
      <w:r w:rsidRPr="008278F2">
        <w:rPr>
          <w:rFonts w:ascii="Arial" w:hAnsi="Arial" w:cs="Arial"/>
          <w:sz w:val="20"/>
          <w:szCs w:val="20"/>
        </w:rPr>
        <w:t xml:space="preserve"> </w:t>
      </w:r>
      <w:proofErr w:type="spellStart"/>
      <w:r w:rsidRPr="008278F2">
        <w:rPr>
          <w:rFonts w:ascii="Arial" w:hAnsi="Arial" w:cs="Arial"/>
          <w:sz w:val="20"/>
          <w:szCs w:val="20"/>
        </w:rPr>
        <w:t>faptului</w:t>
      </w:r>
      <w:proofErr w:type="spellEnd"/>
      <w:r w:rsidRPr="008278F2">
        <w:rPr>
          <w:rFonts w:ascii="Arial" w:hAnsi="Arial" w:cs="Arial"/>
          <w:sz w:val="20"/>
          <w:szCs w:val="20"/>
        </w:rPr>
        <w:t xml:space="preserve"> </w:t>
      </w:r>
      <w:proofErr w:type="spellStart"/>
      <w:r w:rsidRPr="008278F2">
        <w:rPr>
          <w:rFonts w:ascii="Arial" w:hAnsi="Arial" w:cs="Arial"/>
          <w:sz w:val="20"/>
          <w:szCs w:val="20"/>
        </w:rPr>
        <w:t>că</w:t>
      </w:r>
      <w:proofErr w:type="spellEnd"/>
      <w:r w:rsidRPr="008278F2">
        <w:rPr>
          <w:rFonts w:ascii="Arial" w:hAnsi="Arial" w:cs="Arial"/>
          <w:sz w:val="20"/>
          <w:szCs w:val="20"/>
        </w:rPr>
        <w:t xml:space="preserve"> </w:t>
      </w:r>
      <w:proofErr w:type="spellStart"/>
      <w:r w:rsidRPr="008278F2">
        <w:rPr>
          <w:rFonts w:ascii="Arial" w:hAnsi="Arial" w:cs="Arial"/>
          <w:sz w:val="20"/>
          <w:szCs w:val="20"/>
        </w:rPr>
        <w:t>datele</w:t>
      </w:r>
      <w:proofErr w:type="spellEnd"/>
      <w:r w:rsidRPr="008278F2">
        <w:rPr>
          <w:rFonts w:ascii="Arial" w:hAnsi="Arial" w:cs="Arial"/>
          <w:sz w:val="20"/>
          <w:szCs w:val="20"/>
        </w:rPr>
        <w:t xml:space="preserve"> cu </w:t>
      </w:r>
      <w:proofErr w:type="spellStart"/>
      <w:r w:rsidRPr="008278F2">
        <w:rPr>
          <w:rFonts w:ascii="Arial" w:hAnsi="Arial" w:cs="Arial"/>
          <w:sz w:val="20"/>
          <w:szCs w:val="20"/>
        </w:rPr>
        <w:t>caracter</w:t>
      </w:r>
      <w:proofErr w:type="spellEnd"/>
      <w:r w:rsidRPr="008278F2">
        <w:rPr>
          <w:rFonts w:ascii="Arial" w:hAnsi="Arial" w:cs="Arial"/>
          <w:sz w:val="20"/>
          <w:szCs w:val="20"/>
        </w:rPr>
        <w:t xml:space="preserve"> personal, </w:t>
      </w:r>
      <w:proofErr w:type="spellStart"/>
      <w:r w:rsidRPr="008278F2">
        <w:rPr>
          <w:rFonts w:ascii="Arial" w:hAnsi="Arial" w:cs="Arial"/>
          <w:sz w:val="20"/>
          <w:szCs w:val="20"/>
        </w:rPr>
        <w:t>furnizate</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mod </w:t>
      </w:r>
      <w:proofErr w:type="spellStart"/>
      <w:r w:rsidRPr="008278F2">
        <w:rPr>
          <w:rFonts w:ascii="Arial" w:hAnsi="Arial" w:cs="Arial"/>
          <w:sz w:val="20"/>
          <w:szCs w:val="20"/>
        </w:rPr>
        <w:t>voluntar</w:t>
      </w:r>
      <w:proofErr w:type="spellEnd"/>
      <w:r w:rsidRPr="008278F2">
        <w:rPr>
          <w:rFonts w:ascii="Arial" w:hAnsi="Arial" w:cs="Arial"/>
          <w:sz w:val="20"/>
          <w:szCs w:val="20"/>
        </w:rPr>
        <w:t xml:space="preserve"> de </w:t>
      </w:r>
      <w:proofErr w:type="spellStart"/>
      <w:r w:rsidRPr="008278F2">
        <w:rPr>
          <w:rFonts w:ascii="Arial" w:hAnsi="Arial" w:cs="Arial"/>
          <w:sz w:val="20"/>
          <w:szCs w:val="20"/>
        </w:rPr>
        <w:t>subsemnatul</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desfășurarea</w:t>
      </w:r>
      <w:proofErr w:type="spellEnd"/>
      <w:r w:rsidRPr="008278F2">
        <w:rPr>
          <w:rFonts w:ascii="Arial" w:hAnsi="Arial" w:cs="Arial"/>
          <w:sz w:val="20"/>
          <w:szCs w:val="20"/>
        </w:rPr>
        <w:t xml:space="preserve"> </w:t>
      </w:r>
      <w:proofErr w:type="spellStart"/>
      <w:r w:rsidRPr="008278F2">
        <w:rPr>
          <w:rFonts w:ascii="Arial" w:hAnsi="Arial" w:cs="Arial"/>
          <w:sz w:val="20"/>
          <w:szCs w:val="20"/>
        </w:rPr>
        <w:t>procedurilor</w:t>
      </w:r>
      <w:proofErr w:type="spellEnd"/>
      <w:r w:rsidRPr="008278F2">
        <w:rPr>
          <w:rFonts w:ascii="Arial" w:hAnsi="Arial" w:cs="Arial"/>
          <w:sz w:val="20"/>
          <w:szCs w:val="20"/>
        </w:rPr>
        <w:t xml:space="preserve"> de </w:t>
      </w:r>
      <w:proofErr w:type="spellStart"/>
      <w:r w:rsidRPr="008278F2">
        <w:rPr>
          <w:rFonts w:ascii="Arial" w:hAnsi="Arial" w:cs="Arial"/>
          <w:sz w:val="20"/>
          <w:szCs w:val="20"/>
        </w:rPr>
        <w:t>achiziție</w:t>
      </w:r>
      <w:proofErr w:type="spellEnd"/>
      <w:r w:rsidRPr="008278F2">
        <w:rPr>
          <w:rFonts w:ascii="Arial" w:hAnsi="Arial" w:cs="Arial"/>
          <w:sz w:val="20"/>
          <w:szCs w:val="20"/>
        </w:rPr>
        <w:t xml:space="preserve"> </w:t>
      </w:r>
      <w:proofErr w:type="spellStart"/>
      <w:r w:rsidRPr="008278F2">
        <w:rPr>
          <w:rFonts w:ascii="Arial" w:hAnsi="Arial" w:cs="Arial"/>
          <w:sz w:val="20"/>
          <w:szCs w:val="20"/>
        </w:rPr>
        <w:t>publică</w:t>
      </w:r>
      <w:proofErr w:type="spellEnd"/>
      <w:r w:rsidRPr="008278F2">
        <w:rPr>
          <w:rFonts w:ascii="Arial" w:hAnsi="Arial" w:cs="Arial"/>
          <w:sz w:val="20"/>
          <w:szCs w:val="20"/>
        </w:rPr>
        <w:t xml:space="preserve">  </w:t>
      </w:r>
      <w:proofErr w:type="spellStart"/>
      <w:r w:rsidRPr="008278F2">
        <w:rPr>
          <w:rFonts w:ascii="Arial" w:hAnsi="Arial" w:cs="Arial"/>
          <w:sz w:val="20"/>
          <w:szCs w:val="20"/>
        </w:rPr>
        <w:t>precum</w:t>
      </w:r>
      <w:proofErr w:type="spellEnd"/>
      <w:r w:rsidRPr="008278F2">
        <w:rPr>
          <w:rFonts w:ascii="Arial" w:hAnsi="Arial" w:cs="Arial"/>
          <w:sz w:val="20"/>
          <w:szCs w:val="20"/>
        </w:rPr>
        <w:t xml:space="preserve"> </w:t>
      </w:r>
      <w:proofErr w:type="spellStart"/>
      <w:r w:rsidRPr="008278F2">
        <w:rPr>
          <w:rFonts w:ascii="Arial" w:hAnsi="Arial" w:cs="Arial"/>
          <w:sz w:val="20"/>
          <w:szCs w:val="20"/>
        </w:rPr>
        <w:t>și</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executarea</w:t>
      </w:r>
      <w:proofErr w:type="spellEnd"/>
      <w:r w:rsidRPr="008278F2">
        <w:rPr>
          <w:rFonts w:ascii="Arial" w:hAnsi="Arial" w:cs="Arial"/>
          <w:sz w:val="20"/>
          <w:szCs w:val="20"/>
        </w:rPr>
        <w:t xml:space="preserve"> u</w:t>
      </w:r>
      <w:r w:rsidRPr="008278F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Pr="008278F2" w:rsidRDefault="00B81438" w:rsidP="00387258">
      <w:pPr>
        <w:spacing w:after="200" w:line="360" w:lineRule="auto"/>
        <w:ind w:firstLine="720"/>
        <w:jc w:val="both"/>
        <w:rPr>
          <w:rFonts w:ascii="Arial" w:hAnsi="Arial" w:cs="Arial"/>
          <w:sz w:val="20"/>
          <w:szCs w:val="20"/>
          <w:lang w:val="ro-RO"/>
        </w:rPr>
      </w:pPr>
      <w:r w:rsidRPr="008278F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Pr="008278F2" w:rsidRDefault="00B81438" w:rsidP="00387258">
      <w:pPr>
        <w:spacing w:after="200" w:line="360" w:lineRule="auto"/>
        <w:ind w:firstLine="720"/>
        <w:jc w:val="both"/>
        <w:rPr>
          <w:rFonts w:ascii="Arial" w:hAnsi="Arial" w:cs="Arial"/>
          <w:sz w:val="20"/>
          <w:szCs w:val="20"/>
          <w:lang w:val="ro-RO"/>
        </w:rPr>
      </w:pPr>
      <w:r w:rsidRPr="008278F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8278F2" w:rsidRDefault="00B81438" w:rsidP="00387258">
      <w:pPr>
        <w:spacing w:after="200" w:line="360" w:lineRule="auto"/>
        <w:ind w:firstLine="720"/>
        <w:jc w:val="both"/>
        <w:rPr>
          <w:rFonts w:ascii="Arial" w:hAnsi="Arial" w:cs="Arial"/>
          <w:sz w:val="20"/>
          <w:szCs w:val="20"/>
          <w:lang w:val="ro-RO"/>
        </w:rPr>
      </w:pPr>
      <w:r w:rsidRPr="008278F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Pr="008278F2" w:rsidRDefault="00B81438" w:rsidP="00B81438">
      <w:pPr>
        <w:spacing w:after="200" w:line="276" w:lineRule="auto"/>
        <w:rPr>
          <w:rFonts w:ascii="Arial" w:hAnsi="Arial" w:cs="Arial"/>
          <w:sz w:val="20"/>
          <w:szCs w:val="20"/>
          <w:lang w:val="ro-RO"/>
        </w:rPr>
      </w:pPr>
    </w:p>
    <w:p w:rsidR="00B81438" w:rsidRPr="008278F2" w:rsidRDefault="00B81438" w:rsidP="00B81438">
      <w:pPr>
        <w:spacing w:after="200" w:line="276" w:lineRule="auto"/>
        <w:rPr>
          <w:rFonts w:ascii="Arial" w:hAnsi="Arial" w:cs="Arial"/>
          <w:sz w:val="20"/>
          <w:szCs w:val="20"/>
          <w:lang w:val="ro-RO"/>
        </w:rPr>
      </w:pPr>
    </w:p>
    <w:p w:rsidR="00B81438" w:rsidRPr="008278F2" w:rsidRDefault="00B81438" w:rsidP="00B81438">
      <w:pPr>
        <w:tabs>
          <w:tab w:val="left" w:pos="7594"/>
        </w:tabs>
        <w:spacing w:after="200" w:line="276" w:lineRule="auto"/>
        <w:rPr>
          <w:rFonts w:ascii="Arial" w:hAnsi="Arial" w:cs="Arial"/>
          <w:sz w:val="20"/>
          <w:szCs w:val="20"/>
          <w:lang w:val="ro-RO"/>
        </w:rPr>
      </w:pPr>
      <w:r w:rsidRPr="008278F2">
        <w:rPr>
          <w:rFonts w:ascii="Arial" w:hAnsi="Arial" w:cs="Arial"/>
          <w:sz w:val="20"/>
          <w:szCs w:val="20"/>
          <w:lang w:val="ro-RO"/>
        </w:rPr>
        <w:t>Semnătură</w:t>
      </w:r>
      <w:r w:rsidRPr="008278F2">
        <w:rPr>
          <w:rFonts w:ascii="Arial" w:hAnsi="Arial" w:cs="Arial"/>
          <w:sz w:val="20"/>
          <w:szCs w:val="20"/>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DA8" w:rsidRDefault="005D0DA8">
      <w:r>
        <w:separator/>
      </w:r>
    </w:p>
  </w:endnote>
  <w:endnote w:type="continuationSeparator" w:id="0">
    <w:p w:rsidR="005D0DA8" w:rsidRDefault="005D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3FE7">
          <w:rPr>
            <w:noProof/>
          </w:rPr>
          <w:t>8</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DA8" w:rsidRDefault="005D0DA8">
      <w:r>
        <w:separator/>
      </w:r>
    </w:p>
  </w:footnote>
  <w:footnote w:type="continuationSeparator" w:id="0">
    <w:p w:rsidR="005D0DA8" w:rsidRDefault="005D0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74A"/>
    <w:multiLevelType w:val="hybridMultilevel"/>
    <w:tmpl w:val="79E83B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343EE"/>
    <w:multiLevelType w:val="hybridMultilevel"/>
    <w:tmpl w:val="63344840"/>
    <w:lvl w:ilvl="0" w:tplc="B9E88F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55F3C"/>
    <w:multiLevelType w:val="hybridMultilevel"/>
    <w:tmpl w:val="70668D44"/>
    <w:lvl w:ilvl="0" w:tplc="F320DA6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72010"/>
    <w:multiLevelType w:val="hybridMultilevel"/>
    <w:tmpl w:val="68DC4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35731"/>
    <w:multiLevelType w:val="multilevel"/>
    <w:tmpl w:val="F83CD09E"/>
    <w:lvl w:ilvl="0">
      <w:start w:val="1"/>
      <w:numFmt w:val="lowerLetter"/>
      <w:lvlText w:val="%1."/>
      <w:lvlJc w:val="left"/>
      <w:pPr>
        <w:ind w:left="360" w:hanging="360"/>
      </w:pPr>
      <w:rPr>
        <w:rFonts w:hint="default"/>
        <w:b/>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7" w15:restartNumberingAfterBreak="0">
    <w:nsid w:val="39B355D9"/>
    <w:multiLevelType w:val="hybridMultilevel"/>
    <w:tmpl w:val="141CE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684F5B6A"/>
    <w:multiLevelType w:val="multilevel"/>
    <w:tmpl w:val="DE9E00A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1" w15:restartNumberingAfterBreak="0">
    <w:nsid w:val="6DC20557"/>
    <w:multiLevelType w:val="hybridMultilevel"/>
    <w:tmpl w:val="746A9D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C46F6F"/>
    <w:multiLevelType w:val="hybridMultilevel"/>
    <w:tmpl w:val="8AEE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E9A2FE2"/>
    <w:multiLevelType w:val="hybridMultilevel"/>
    <w:tmpl w:val="EFD6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8"/>
  </w:num>
  <w:num w:numId="6">
    <w:abstractNumId w:val="4"/>
  </w:num>
  <w:num w:numId="7">
    <w:abstractNumId w:val="13"/>
  </w:num>
  <w:num w:numId="8">
    <w:abstractNumId w:val="1"/>
  </w:num>
  <w:num w:numId="9">
    <w:abstractNumId w:val="12"/>
  </w:num>
  <w:num w:numId="10">
    <w:abstractNumId w:val="17"/>
  </w:num>
  <w:num w:numId="11">
    <w:abstractNumId w:val="14"/>
  </w:num>
  <w:num w:numId="12">
    <w:abstractNumId w:val="6"/>
  </w:num>
  <w:num w:numId="13">
    <w:abstractNumId w:val="0"/>
  </w:num>
  <w:num w:numId="14">
    <w:abstractNumId w:val="5"/>
  </w:num>
  <w:num w:numId="15">
    <w:abstractNumId w:val="7"/>
  </w:num>
  <w:num w:numId="16">
    <w:abstractNumId w:val="2"/>
  </w:num>
  <w:num w:numId="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3D8B"/>
    <w:rsid w:val="000041E4"/>
    <w:rsid w:val="000063CE"/>
    <w:rsid w:val="000073DB"/>
    <w:rsid w:val="00007C52"/>
    <w:rsid w:val="000149DA"/>
    <w:rsid w:val="00015552"/>
    <w:rsid w:val="000167D2"/>
    <w:rsid w:val="00017C44"/>
    <w:rsid w:val="00021855"/>
    <w:rsid w:val="00023BF1"/>
    <w:rsid w:val="00026DD3"/>
    <w:rsid w:val="00033FF9"/>
    <w:rsid w:val="00034DBA"/>
    <w:rsid w:val="00035AC9"/>
    <w:rsid w:val="00037203"/>
    <w:rsid w:val="000375F0"/>
    <w:rsid w:val="00041CA2"/>
    <w:rsid w:val="00042587"/>
    <w:rsid w:val="00042BFC"/>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2AF"/>
    <w:rsid w:val="000B35C6"/>
    <w:rsid w:val="000B4276"/>
    <w:rsid w:val="000B43F3"/>
    <w:rsid w:val="000B7760"/>
    <w:rsid w:val="000C059E"/>
    <w:rsid w:val="000C1076"/>
    <w:rsid w:val="000C5893"/>
    <w:rsid w:val="000C6673"/>
    <w:rsid w:val="000D384D"/>
    <w:rsid w:val="000D4CD1"/>
    <w:rsid w:val="000D54A9"/>
    <w:rsid w:val="000D66E7"/>
    <w:rsid w:val="000D6A40"/>
    <w:rsid w:val="000D70DE"/>
    <w:rsid w:val="000E0BDC"/>
    <w:rsid w:val="000E0CB5"/>
    <w:rsid w:val="000E1C61"/>
    <w:rsid w:val="000E46AE"/>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15A7"/>
    <w:rsid w:val="001133B7"/>
    <w:rsid w:val="00114BEC"/>
    <w:rsid w:val="00120754"/>
    <w:rsid w:val="001223B5"/>
    <w:rsid w:val="001241E5"/>
    <w:rsid w:val="001249C2"/>
    <w:rsid w:val="00124D0E"/>
    <w:rsid w:val="0012632F"/>
    <w:rsid w:val="001269CC"/>
    <w:rsid w:val="00132E9B"/>
    <w:rsid w:val="0013396B"/>
    <w:rsid w:val="00133F06"/>
    <w:rsid w:val="00136A1E"/>
    <w:rsid w:val="001400C1"/>
    <w:rsid w:val="0014146B"/>
    <w:rsid w:val="00145F2D"/>
    <w:rsid w:val="00146110"/>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0F9"/>
    <w:rsid w:val="0019443D"/>
    <w:rsid w:val="0019445E"/>
    <w:rsid w:val="00195C6B"/>
    <w:rsid w:val="001A25D5"/>
    <w:rsid w:val="001A317D"/>
    <w:rsid w:val="001A5A40"/>
    <w:rsid w:val="001A5D33"/>
    <w:rsid w:val="001B05F8"/>
    <w:rsid w:val="001B0CFA"/>
    <w:rsid w:val="001B1CE5"/>
    <w:rsid w:val="001B1F9F"/>
    <w:rsid w:val="001B4F9E"/>
    <w:rsid w:val="001B5021"/>
    <w:rsid w:val="001B74FD"/>
    <w:rsid w:val="001C03C7"/>
    <w:rsid w:val="001C5164"/>
    <w:rsid w:val="001C562C"/>
    <w:rsid w:val="001C69EA"/>
    <w:rsid w:val="001D2186"/>
    <w:rsid w:val="001D2F25"/>
    <w:rsid w:val="001D63C0"/>
    <w:rsid w:val="001D7DE5"/>
    <w:rsid w:val="001E08A5"/>
    <w:rsid w:val="001E091F"/>
    <w:rsid w:val="001E1199"/>
    <w:rsid w:val="001E233B"/>
    <w:rsid w:val="001F1534"/>
    <w:rsid w:val="001F1669"/>
    <w:rsid w:val="001F22B2"/>
    <w:rsid w:val="001F37D3"/>
    <w:rsid w:val="001F5822"/>
    <w:rsid w:val="001F6C31"/>
    <w:rsid w:val="00201334"/>
    <w:rsid w:val="00201C61"/>
    <w:rsid w:val="00202635"/>
    <w:rsid w:val="00203151"/>
    <w:rsid w:val="00203AF1"/>
    <w:rsid w:val="00204AC7"/>
    <w:rsid w:val="00204AE0"/>
    <w:rsid w:val="0020518B"/>
    <w:rsid w:val="00206235"/>
    <w:rsid w:val="00206298"/>
    <w:rsid w:val="00207351"/>
    <w:rsid w:val="00207503"/>
    <w:rsid w:val="00207B16"/>
    <w:rsid w:val="00210F05"/>
    <w:rsid w:val="00214632"/>
    <w:rsid w:val="00222880"/>
    <w:rsid w:val="002240C2"/>
    <w:rsid w:val="00224EFB"/>
    <w:rsid w:val="002253AD"/>
    <w:rsid w:val="002266E5"/>
    <w:rsid w:val="0023235F"/>
    <w:rsid w:val="00232EE5"/>
    <w:rsid w:val="00234201"/>
    <w:rsid w:val="00237FA7"/>
    <w:rsid w:val="00241A68"/>
    <w:rsid w:val="00242DF0"/>
    <w:rsid w:val="002442C5"/>
    <w:rsid w:val="00256743"/>
    <w:rsid w:val="00256F67"/>
    <w:rsid w:val="002570EA"/>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A7B93"/>
    <w:rsid w:val="002B1B20"/>
    <w:rsid w:val="002B31CC"/>
    <w:rsid w:val="002B49F1"/>
    <w:rsid w:val="002B640E"/>
    <w:rsid w:val="002B6D84"/>
    <w:rsid w:val="002C0046"/>
    <w:rsid w:val="002C2B62"/>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5892"/>
    <w:rsid w:val="00326D2A"/>
    <w:rsid w:val="00330CC9"/>
    <w:rsid w:val="00330ED8"/>
    <w:rsid w:val="00333FE7"/>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261"/>
    <w:rsid w:val="00377C3F"/>
    <w:rsid w:val="00381003"/>
    <w:rsid w:val="003818A6"/>
    <w:rsid w:val="00381A5C"/>
    <w:rsid w:val="0038239F"/>
    <w:rsid w:val="003837B6"/>
    <w:rsid w:val="003866B7"/>
    <w:rsid w:val="00387258"/>
    <w:rsid w:val="003917C6"/>
    <w:rsid w:val="003924F7"/>
    <w:rsid w:val="003928C7"/>
    <w:rsid w:val="0039290C"/>
    <w:rsid w:val="0039490D"/>
    <w:rsid w:val="003964E7"/>
    <w:rsid w:val="00397D52"/>
    <w:rsid w:val="003A0A7F"/>
    <w:rsid w:val="003A1905"/>
    <w:rsid w:val="003A2B06"/>
    <w:rsid w:val="003A3C37"/>
    <w:rsid w:val="003A5E66"/>
    <w:rsid w:val="003A6281"/>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E7AB9"/>
    <w:rsid w:val="003F0573"/>
    <w:rsid w:val="003F0E15"/>
    <w:rsid w:val="003F17B1"/>
    <w:rsid w:val="003F2150"/>
    <w:rsid w:val="003F3DCF"/>
    <w:rsid w:val="003F5344"/>
    <w:rsid w:val="003F6CD1"/>
    <w:rsid w:val="003F777F"/>
    <w:rsid w:val="004059CA"/>
    <w:rsid w:val="004117C4"/>
    <w:rsid w:val="00411DAE"/>
    <w:rsid w:val="00414839"/>
    <w:rsid w:val="00416C07"/>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D4DE1"/>
    <w:rsid w:val="004D67E7"/>
    <w:rsid w:val="004E081E"/>
    <w:rsid w:val="004E0FA1"/>
    <w:rsid w:val="004E1FB0"/>
    <w:rsid w:val="004F224B"/>
    <w:rsid w:val="004F295D"/>
    <w:rsid w:val="004F2E27"/>
    <w:rsid w:val="004F31AE"/>
    <w:rsid w:val="004F54F2"/>
    <w:rsid w:val="004F55A0"/>
    <w:rsid w:val="004F56E8"/>
    <w:rsid w:val="004F6D50"/>
    <w:rsid w:val="004F7291"/>
    <w:rsid w:val="004F74C9"/>
    <w:rsid w:val="005024C7"/>
    <w:rsid w:val="00503045"/>
    <w:rsid w:val="00503C52"/>
    <w:rsid w:val="005043E4"/>
    <w:rsid w:val="005046DC"/>
    <w:rsid w:val="00507CC3"/>
    <w:rsid w:val="00510AF4"/>
    <w:rsid w:val="00515B7D"/>
    <w:rsid w:val="00517D60"/>
    <w:rsid w:val="00520B8E"/>
    <w:rsid w:val="00525022"/>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48F4"/>
    <w:rsid w:val="00570420"/>
    <w:rsid w:val="005716D8"/>
    <w:rsid w:val="00571CA0"/>
    <w:rsid w:val="00572FD3"/>
    <w:rsid w:val="005733DB"/>
    <w:rsid w:val="00573F2B"/>
    <w:rsid w:val="00580EB1"/>
    <w:rsid w:val="00582AD2"/>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0DA8"/>
    <w:rsid w:val="005D240C"/>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488"/>
    <w:rsid w:val="00621B11"/>
    <w:rsid w:val="00622367"/>
    <w:rsid w:val="00622A9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4C41"/>
    <w:rsid w:val="00665379"/>
    <w:rsid w:val="00671F61"/>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46B5"/>
    <w:rsid w:val="006E7BAE"/>
    <w:rsid w:val="006F03F5"/>
    <w:rsid w:val="006F2127"/>
    <w:rsid w:val="006F21F7"/>
    <w:rsid w:val="006F2D78"/>
    <w:rsid w:val="006F3A0C"/>
    <w:rsid w:val="006F40C9"/>
    <w:rsid w:val="006F4B96"/>
    <w:rsid w:val="006F535D"/>
    <w:rsid w:val="006F6502"/>
    <w:rsid w:val="0070151E"/>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46157"/>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97914"/>
    <w:rsid w:val="007A1112"/>
    <w:rsid w:val="007A350B"/>
    <w:rsid w:val="007A4A58"/>
    <w:rsid w:val="007A6234"/>
    <w:rsid w:val="007A6521"/>
    <w:rsid w:val="007A661C"/>
    <w:rsid w:val="007B3470"/>
    <w:rsid w:val="007B3765"/>
    <w:rsid w:val="007B4201"/>
    <w:rsid w:val="007B4F2F"/>
    <w:rsid w:val="007C002A"/>
    <w:rsid w:val="007C2A76"/>
    <w:rsid w:val="007C4BEE"/>
    <w:rsid w:val="007C4F75"/>
    <w:rsid w:val="007C5F75"/>
    <w:rsid w:val="007D27E7"/>
    <w:rsid w:val="007D759C"/>
    <w:rsid w:val="007E054F"/>
    <w:rsid w:val="007E06C4"/>
    <w:rsid w:val="007E107D"/>
    <w:rsid w:val="007E1645"/>
    <w:rsid w:val="007E19B9"/>
    <w:rsid w:val="007E1DA1"/>
    <w:rsid w:val="007E4774"/>
    <w:rsid w:val="007E49BA"/>
    <w:rsid w:val="007E71D1"/>
    <w:rsid w:val="007F0ED0"/>
    <w:rsid w:val="007F14F7"/>
    <w:rsid w:val="007F1C1E"/>
    <w:rsid w:val="007F5979"/>
    <w:rsid w:val="00801297"/>
    <w:rsid w:val="0080177B"/>
    <w:rsid w:val="008025FB"/>
    <w:rsid w:val="00802BD4"/>
    <w:rsid w:val="0080369B"/>
    <w:rsid w:val="008059C4"/>
    <w:rsid w:val="00805ACF"/>
    <w:rsid w:val="008109A7"/>
    <w:rsid w:val="008119F1"/>
    <w:rsid w:val="00812B16"/>
    <w:rsid w:val="00812D92"/>
    <w:rsid w:val="00813105"/>
    <w:rsid w:val="00813345"/>
    <w:rsid w:val="008145A0"/>
    <w:rsid w:val="0081464D"/>
    <w:rsid w:val="008149A4"/>
    <w:rsid w:val="00820A28"/>
    <w:rsid w:val="0082107B"/>
    <w:rsid w:val="00826D0D"/>
    <w:rsid w:val="0082784F"/>
    <w:rsid w:val="008278F2"/>
    <w:rsid w:val="00827CAC"/>
    <w:rsid w:val="008307E5"/>
    <w:rsid w:val="00830F4F"/>
    <w:rsid w:val="008314DF"/>
    <w:rsid w:val="0083194B"/>
    <w:rsid w:val="00831EC7"/>
    <w:rsid w:val="00836092"/>
    <w:rsid w:val="00840C47"/>
    <w:rsid w:val="00843696"/>
    <w:rsid w:val="008464B7"/>
    <w:rsid w:val="0084773F"/>
    <w:rsid w:val="00850A2B"/>
    <w:rsid w:val="00851BA0"/>
    <w:rsid w:val="00853073"/>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0639"/>
    <w:rsid w:val="008C1274"/>
    <w:rsid w:val="008C22FF"/>
    <w:rsid w:val="008C389B"/>
    <w:rsid w:val="008C5A87"/>
    <w:rsid w:val="008D1569"/>
    <w:rsid w:val="008D4164"/>
    <w:rsid w:val="008D4E96"/>
    <w:rsid w:val="008D6998"/>
    <w:rsid w:val="008E0E3E"/>
    <w:rsid w:val="008E31F2"/>
    <w:rsid w:val="008E68F9"/>
    <w:rsid w:val="008E6D4B"/>
    <w:rsid w:val="008E7C57"/>
    <w:rsid w:val="008F29B3"/>
    <w:rsid w:val="008F3254"/>
    <w:rsid w:val="008F6BF1"/>
    <w:rsid w:val="008F7DB9"/>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623"/>
    <w:rsid w:val="009816B7"/>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1D7"/>
    <w:rsid w:val="009B7DD5"/>
    <w:rsid w:val="009B7F80"/>
    <w:rsid w:val="009C0AF1"/>
    <w:rsid w:val="009C53AA"/>
    <w:rsid w:val="009C6894"/>
    <w:rsid w:val="009D14DC"/>
    <w:rsid w:val="009D1A29"/>
    <w:rsid w:val="009D3757"/>
    <w:rsid w:val="009D45AB"/>
    <w:rsid w:val="009D5EB8"/>
    <w:rsid w:val="009E0A0C"/>
    <w:rsid w:val="009E249E"/>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17A8F"/>
    <w:rsid w:val="00A22563"/>
    <w:rsid w:val="00A22D99"/>
    <w:rsid w:val="00A2325B"/>
    <w:rsid w:val="00A233E7"/>
    <w:rsid w:val="00A243A2"/>
    <w:rsid w:val="00A26423"/>
    <w:rsid w:val="00A26C33"/>
    <w:rsid w:val="00A2713C"/>
    <w:rsid w:val="00A33E24"/>
    <w:rsid w:val="00A3523E"/>
    <w:rsid w:val="00A4057C"/>
    <w:rsid w:val="00A40677"/>
    <w:rsid w:val="00A409C3"/>
    <w:rsid w:val="00A44A0F"/>
    <w:rsid w:val="00A45F27"/>
    <w:rsid w:val="00A468B0"/>
    <w:rsid w:val="00A47315"/>
    <w:rsid w:val="00A51948"/>
    <w:rsid w:val="00A52585"/>
    <w:rsid w:val="00A52CE0"/>
    <w:rsid w:val="00A53CDA"/>
    <w:rsid w:val="00A54924"/>
    <w:rsid w:val="00A55548"/>
    <w:rsid w:val="00A55D3F"/>
    <w:rsid w:val="00A56B43"/>
    <w:rsid w:val="00A629CD"/>
    <w:rsid w:val="00A64C3F"/>
    <w:rsid w:val="00A667E8"/>
    <w:rsid w:val="00A66AD8"/>
    <w:rsid w:val="00A71969"/>
    <w:rsid w:val="00A774E2"/>
    <w:rsid w:val="00A80190"/>
    <w:rsid w:val="00A82B58"/>
    <w:rsid w:val="00A83197"/>
    <w:rsid w:val="00A855D0"/>
    <w:rsid w:val="00A85913"/>
    <w:rsid w:val="00A904E7"/>
    <w:rsid w:val="00A9135B"/>
    <w:rsid w:val="00A94E66"/>
    <w:rsid w:val="00A9786C"/>
    <w:rsid w:val="00A978E4"/>
    <w:rsid w:val="00A9793F"/>
    <w:rsid w:val="00A97D7E"/>
    <w:rsid w:val="00AA5823"/>
    <w:rsid w:val="00AA604D"/>
    <w:rsid w:val="00AA6A32"/>
    <w:rsid w:val="00AA782A"/>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1D8"/>
    <w:rsid w:val="00AD3B50"/>
    <w:rsid w:val="00AE0E1C"/>
    <w:rsid w:val="00AE333D"/>
    <w:rsid w:val="00AE3561"/>
    <w:rsid w:val="00AE3EC5"/>
    <w:rsid w:val="00AE7BC0"/>
    <w:rsid w:val="00AF430B"/>
    <w:rsid w:val="00AF4717"/>
    <w:rsid w:val="00AF51DA"/>
    <w:rsid w:val="00AF5342"/>
    <w:rsid w:val="00AF6035"/>
    <w:rsid w:val="00B02237"/>
    <w:rsid w:val="00B04BD8"/>
    <w:rsid w:val="00B06744"/>
    <w:rsid w:val="00B07F5E"/>
    <w:rsid w:val="00B10D3E"/>
    <w:rsid w:val="00B12269"/>
    <w:rsid w:val="00B15605"/>
    <w:rsid w:val="00B15BE1"/>
    <w:rsid w:val="00B203B2"/>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60CFD"/>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A70CA"/>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2251"/>
    <w:rsid w:val="00C837E1"/>
    <w:rsid w:val="00C84F54"/>
    <w:rsid w:val="00C85FBA"/>
    <w:rsid w:val="00C8614D"/>
    <w:rsid w:val="00C86917"/>
    <w:rsid w:val="00C86B5E"/>
    <w:rsid w:val="00C86D29"/>
    <w:rsid w:val="00C90D02"/>
    <w:rsid w:val="00C913C1"/>
    <w:rsid w:val="00C91DDA"/>
    <w:rsid w:val="00C945A1"/>
    <w:rsid w:val="00CA0340"/>
    <w:rsid w:val="00CA48F5"/>
    <w:rsid w:val="00CB02DA"/>
    <w:rsid w:val="00CB0371"/>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3ED1"/>
    <w:rsid w:val="00D14936"/>
    <w:rsid w:val="00D1496B"/>
    <w:rsid w:val="00D16507"/>
    <w:rsid w:val="00D16E2E"/>
    <w:rsid w:val="00D22259"/>
    <w:rsid w:val="00D2353D"/>
    <w:rsid w:val="00D26707"/>
    <w:rsid w:val="00D27979"/>
    <w:rsid w:val="00D27C72"/>
    <w:rsid w:val="00D31CF9"/>
    <w:rsid w:val="00D32EB7"/>
    <w:rsid w:val="00D34BE6"/>
    <w:rsid w:val="00D3627F"/>
    <w:rsid w:val="00D37438"/>
    <w:rsid w:val="00D40467"/>
    <w:rsid w:val="00D406BF"/>
    <w:rsid w:val="00D40D55"/>
    <w:rsid w:val="00D41595"/>
    <w:rsid w:val="00D42B1F"/>
    <w:rsid w:val="00D44F72"/>
    <w:rsid w:val="00D46031"/>
    <w:rsid w:val="00D469AA"/>
    <w:rsid w:val="00D50ED5"/>
    <w:rsid w:val="00D53C2E"/>
    <w:rsid w:val="00D5546C"/>
    <w:rsid w:val="00D56C29"/>
    <w:rsid w:val="00D57104"/>
    <w:rsid w:val="00D57C20"/>
    <w:rsid w:val="00D60D00"/>
    <w:rsid w:val="00D60F53"/>
    <w:rsid w:val="00D610F5"/>
    <w:rsid w:val="00D62646"/>
    <w:rsid w:val="00D631E0"/>
    <w:rsid w:val="00D63356"/>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20A9"/>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4923"/>
    <w:rsid w:val="00DE52A3"/>
    <w:rsid w:val="00DE63EE"/>
    <w:rsid w:val="00DF1A6C"/>
    <w:rsid w:val="00DF238F"/>
    <w:rsid w:val="00DF3724"/>
    <w:rsid w:val="00DF4925"/>
    <w:rsid w:val="00DF5949"/>
    <w:rsid w:val="00DF5B4D"/>
    <w:rsid w:val="00E01575"/>
    <w:rsid w:val="00E03E8A"/>
    <w:rsid w:val="00E04CBD"/>
    <w:rsid w:val="00E052CA"/>
    <w:rsid w:val="00E0763F"/>
    <w:rsid w:val="00E10340"/>
    <w:rsid w:val="00E10D43"/>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25F8"/>
    <w:rsid w:val="00E53BED"/>
    <w:rsid w:val="00E55FC8"/>
    <w:rsid w:val="00E568F1"/>
    <w:rsid w:val="00E56DFC"/>
    <w:rsid w:val="00E573C6"/>
    <w:rsid w:val="00E618C7"/>
    <w:rsid w:val="00E62820"/>
    <w:rsid w:val="00E63326"/>
    <w:rsid w:val="00E63B31"/>
    <w:rsid w:val="00E649FE"/>
    <w:rsid w:val="00E64D6D"/>
    <w:rsid w:val="00E66FDB"/>
    <w:rsid w:val="00E67641"/>
    <w:rsid w:val="00E71C60"/>
    <w:rsid w:val="00E72650"/>
    <w:rsid w:val="00E73B75"/>
    <w:rsid w:val="00E7602E"/>
    <w:rsid w:val="00E76261"/>
    <w:rsid w:val="00E76B1B"/>
    <w:rsid w:val="00E77877"/>
    <w:rsid w:val="00E82E3B"/>
    <w:rsid w:val="00E833A9"/>
    <w:rsid w:val="00E83E40"/>
    <w:rsid w:val="00E87190"/>
    <w:rsid w:val="00E90D72"/>
    <w:rsid w:val="00E9106D"/>
    <w:rsid w:val="00E91B62"/>
    <w:rsid w:val="00E92D41"/>
    <w:rsid w:val="00E939EC"/>
    <w:rsid w:val="00E93AB1"/>
    <w:rsid w:val="00E963B6"/>
    <w:rsid w:val="00E97C5A"/>
    <w:rsid w:val="00EA08EE"/>
    <w:rsid w:val="00EA47EE"/>
    <w:rsid w:val="00EA5C2C"/>
    <w:rsid w:val="00EA666C"/>
    <w:rsid w:val="00EA6851"/>
    <w:rsid w:val="00EA7C21"/>
    <w:rsid w:val="00EB1450"/>
    <w:rsid w:val="00EB2EDB"/>
    <w:rsid w:val="00EB5F15"/>
    <w:rsid w:val="00EB7370"/>
    <w:rsid w:val="00EC0A30"/>
    <w:rsid w:val="00EC1793"/>
    <w:rsid w:val="00EC46FC"/>
    <w:rsid w:val="00EC5652"/>
    <w:rsid w:val="00EC7996"/>
    <w:rsid w:val="00EC7BFC"/>
    <w:rsid w:val="00EC7D84"/>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1743"/>
    <w:rsid w:val="00F04F6F"/>
    <w:rsid w:val="00F06E69"/>
    <w:rsid w:val="00F139DA"/>
    <w:rsid w:val="00F14451"/>
    <w:rsid w:val="00F14596"/>
    <w:rsid w:val="00F15659"/>
    <w:rsid w:val="00F17F47"/>
    <w:rsid w:val="00F2112A"/>
    <w:rsid w:val="00F25FBA"/>
    <w:rsid w:val="00F27DB2"/>
    <w:rsid w:val="00F27EE1"/>
    <w:rsid w:val="00F32530"/>
    <w:rsid w:val="00F3397E"/>
    <w:rsid w:val="00F33B6B"/>
    <w:rsid w:val="00F374D9"/>
    <w:rsid w:val="00F3792B"/>
    <w:rsid w:val="00F40C20"/>
    <w:rsid w:val="00F43709"/>
    <w:rsid w:val="00F4611A"/>
    <w:rsid w:val="00F54A48"/>
    <w:rsid w:val="00F60450"/>
    <w:rsid w:val="00F62453"/>
    <w:rsid w:val="00F63C54"/>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28AE"/>
    <w:rsid w:val="00FB4DAF"/>
    <w:rsid w:val="00FD1426"/>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780E6224-19A6-4935-86FE-5BA1CD0E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rfectechip@yahoo.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6E692-27D4-4B3F-A3CE-E54030CB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5120</Words>
  <Characters>29187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4</cp:revision>
  <cp:lastPrinted>2023-05-09T09:09:00Z</cp:lastPrinted>
  <dcterms:created xsi:type="dcterms:W3CDTF">2023-04-26T09:35:00Z</dcterms:created>
  <dcterms:modified xsi:type="dcterms:W3CDTF">2023-05-09T10:33:00Z</dcterms:modified>
</cp:coreProperties>
</file>