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8"/>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266FB6" w:rsidRDefault="00266FB6" w:rsidP="006D669B">
      <w:pPr>
        <w:autoSpaceDE w:val="0"/>
        <w:autoSpaceDN w:val="0"/>
        <w:adjustRightInd w:val="0"/>
        <w:jc w:val="center"/>
        <w:rPr>
          <w:rFonts w:ascii="Arial" w:hAnsi="Arial" w:cs="Arial"/>
          <w:b/>
          <w:sz w:val="20"/>
          <w:szCs w:val="20"/>
          <w:lang w:val="ro-RO"/>
        </w:rPr>
      </w:pPr>
      <w:r w:rsidRPr="0042650B">
        <w:rPr>
          <w:rFonts w:ascii="Arial" w:hAnsi="Arial" w:cs="Arial"/>
          <w:b/>
          <w:sz w:val="20"/>
          <w:szCs w:val="20"/>
          <w:lang w:val="ro-RO"/>
        </w:rPr>
        <w:t>Contract de servicii</w:t>
      </w:r>
      <w:r w:rsidR="00F36567">
        <w:rPr>
          <w:rFonts w:ascii="Arial" w:hAnsi="Arial" w:cs="Arial"/>
          <w:b/>
          <w:sz w:val="20"/>
          <w:szCs w:val="20"/>
          <w:lang w:val="ro-RO"/>
        </w:rPr>
        <w:t xml:space="preserve"> </w:t>
      </w:r>
      <w:r w:rsidR="007E19FA" w:rsidRPr="007E19FA">
        <w:rPr>
          <w:rFonts w:ascii="Arial" w:hAnsi="Arial" w:cs="Arial"/>
          <w:b/>
          <w:sz w:val="20"/>
          <w:szCs w:val="20"/>
          <w:lang w:val="ro-RO"/>
        </w:rPr>
        <w:t>de verificare a rapoartelor de evaluare in scopul stabilirii impozitului pe cladiri in cadrul activitatii de impunere persoane juridice si fizice</w:t>
      </w:r>
    </w:p>
    <w:p w:rsidR="00652BFC" w:rsidRPr="0042650B" w:rsidRDefault="00652BFC" w:rsidP="006D669B">
      <w:pPr>
        <w:autoSpaceDE w:val="0"/>
        <w:autoSpaceDN w:val="0"/>
        <w:adjustRightInd w:val="0"/>
        <w:jc w:val="center"/>
        <w:rPr>
          <w:rFonts w:ascii="Arial" w:hAnsi="Arial" w:cs="Arial"/>
          <w:b/>
          <w:sz w:val="20"/>
          <w:szCs w:val="20"/>
          <w:lang w:val="it-IT"/>
        </w:rPr>
      </w:pPr>
    </w:p>
    <w:p w:rsidR="00266FB6" w:rsidRPr="0042650B" w:rsidRDefault="00EE7120" w:rsidP="00AE3EC5">
      <w:pPr>
        <w:pStyle w:val="DefaultText"/>
        <w:jc w:val="both"/>
        <w:rPr>
          <w:rFonts w:ascii="Arial" w:hAnsi="Arial" w:cs="Arial"/>
          <w:b/>
          <w:sz w:val="20"/>
          <w:lang w:val="ro-RO"/>
        </w:rPr>
      </w:pPr>
      <w:r>
        <w:rPr>
          <w:rFonts w:ascii="Arial" w:hAnsi="Arial" w:cs="Arial"/>
          <w:b/>
          <w:sz w:val="20"/>
          <w:lang w:val="ro-RO"/>
        </w:rPr>
        <w:t xml:space="preserve">                          </w:t>
      </w:r>
      <w:r w:rsidR="003E113B" w:rsidRPr="0042650B">
        <w:rPr>
          <w:rFonts w:ascii="Arial" w:hAnsi="Arial" w:cs="Arial"/>
          <w:b/>
          <w:sz w:val="20"/>
          <w:lang w:val="ro-RO"/>
        </w:rPr>
        <w:t xml:space="preserve">              </w:t>
      </w:r>
      <w:r w:rsidR="00874EBC" w:rsidRPr="0042650B">
        <w:rPr>
          <w:rFonts w:ascii="Arial" w:hAnsi="Arial" w:cs="Arial"/>
          <w:b/>
          <w:sz w:val="20"/>
          <w:lang w:val="ro-RO"/>
        </w:rPr>
        <w:t xml:space="preserve"> </w:t>
      </w:r>
      <w:r w:rsidR="00C6756E" w:rsidRPr="0042650B">
        <w:rPr>
          <w:rFonts w:ascii="Arial" w:hAnsi="Arial" w:cs="Arial"/>
          <w:b/>
          <w:sz w:val="20"/>
          <w:lang w:val="ro-RO"/>
        </w:rPr>
        <w:t xml:space="preserve">    </w:t>
      </w:r>
      <w:r w:rsidR="0042650B">
        <w:rPr>
          <w:rFonts w:ascii="Arial" w:hAnsi="Arial" w:cs="Arial"/>
          <w:b/>
          <w:sz w:val="20"/>
          <w:lang w:val="ro-RO"/>
        </w:rPr>
        <w:t xml:space="preserve">     </w:t>
      </w:r>
      <w:r w:rsidR="00C6756E" w:rsidRPr="0042650B">
        <w:rPr>
          <w:rFonts w:ascii="Arial" w:hAnsi="Arial" w:cs="Arial"/>
          <w:b/>
          <w:sz w:val="20"/>
          <w:lang w:val="ro-RO"/>
        </w:rPr>
        <w:t xml:space="preserve">  </w:t>
      </w:r>
      <w:r w:rsidR="00F36567">
        <w:rPr>
          <w:rFonts w:ascii="Arial" w:hAnsi="Arial" w:cs="Arial"/>
          <w:b/>
          <w:sz w:val="20"/>
          <w:lang w:val="ro-RO"/>
        </w:rPr>
        <w:t xml:space="preserve">  </w:t>
      </w:r>
      <w:r w:rsidR="0031489C">
        <w:rPr>
          <w:rFonts w:ascii="Arial" w:hAnsi="Arial" w:cs="Arial"/>
          <w:b/>
          <w:sz w:val="20"/>
          <w:lang w:val="ro-RO"/>
        </w:rPr>
        <w:t xml:space="preserve">  </w:t>
      </w:r>
      <w:r w:rsidR="003E113B" w:rsidRPr="0042650B">
        <w:rPr>
          <w:rFonts w:ascii="Arial" w:hAnsi="Arial" w:cs="Arial"/>
          <w:b/>
          <w:sz w:val="20"/>
          <w:lang w:val="ro-RO"/>
        </w:rPr>
        <w:t xml:space="preserve"> </w:t>
      </w:r>
      <w:r w:rsidR="00064A6E" w:rsidRPr="0042650B">
        <w:rPr>
          <w:rFonts w:ascii="Arial" w:hAnsi="Arial" w:cs="Arial"/>
          <w:b/>
          <w:sz w:val="20"/>
          <w:lang w:val="ro-RO"/>
        </w:rPr>
        <w:t>nr.</w:t>
      </w:r>
      <w:r w:rsidR="00C6756E" w:rsidRPr="0042650B">
        <w:rPr>
          <w:rFonts w:ascii="Arial" w:hAnsi="Arial" w:cs="Arial"/>
          <w:b/>
          <w:sz w:val="20"/>
          <w:lang w:val="ro-RO"/>
        </w:rPr>
        <w:t xml:space="preserve"> </w:t>
      </w:r>
      <w:r w:rsidR="00166586">
        <w:rPr>
          <w:rFonts w:ascii="Arial" w:hAnsi="Arial" w:cs="Arial"/>
          <w:b/>
          <w:sz w:val="20"/>
          <w:lang w:val="ro-RO"/>
        </w:rPr>
        <w:t>424560</w:t>
      </w:r>
      <w:r w:rsidR="0031489C">
        <w:rPr>
          <w:rFonts w:ascii="Arial" w:hAnsi="Arial" w:cs="Arial"/>
          <w:b/>
          <w:sz w:val="20"/>
          <w:lang w:val="ro-RO"/>
        </w:rPr>
        <w:t xml:space="preserve"> </w:t>
      </w:r>
      <w:r w:rsidR="003B5226" w:rsidRPr="0042650B">
        <w:rPr>
          <w:rFonts w:ascii="Arial" w:hAnsi="Arial" w:cs="Arial"/>
          <w:b/>
          <w:sz w:val="20"/>
          <w:lang w:val="ro-RO"/>
        </w:rPr>
        <w:t>din</w:t>
      </w:r>
      <w:r w:rsidR="00C6756E" w:rsidRPr="0042650B">
        <w:rPr>
          <w:rFonts w:ascii="Arial" w:hAnsi="Arial" w:cs="Arial"/>
          <w:b/>
          <w:sz w:val="20"/>
          <w:lang w:val="ro-RO"/>
        </w:rPr>
        <w:t xml:space="preserve">  </w:t>
      </w:r>
      <w:r w:rsidR="00166586">
        <w:rPr>
          <w:rFonts w:ascii="Arial" w:hAnsi="Arial" w:cs="Arial"/>
          <w:b/>
          <w:sz w:val="20"/>
          <w:lang w:val="ro-RO"/>
        </w:rPr>
        <w:t>08.11.2019</w:t>
      </w:r>
    </w:p>
    <w:p w:rsidR="00266FB6" w:rsidRPr="0042650B"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F86E7D">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cu sediul in Oradea, județul Bihor, Piaț</w:t>
      </w:r>
      <w:r w:rsidRPr="0042650B">
        <w:rPr>
          <w:rFonts w:ascii="Arial" w:hAnsi="Arial" w:cs="Arial"/>
          <w:sz w:val="20"/>
          <w:szCs w:val="20"/>
          <w:lang w:val="es-ES"/>
        </w:rPr>
        <w:t>a Unirii nr.1, telefon/fax 0259/</w:t>
      </w:r>
      <w:r w:rsidR="004D2156">
        <w:rPr>
          <w:rFonts w:ascii="Arial" w:hAnsi="Arial" w:cs="Arial"/>
          <w:sz w:val="20"/>
          <w:szCs w:val="20"/>
          <w:lang w:val="es-ES"/>
        </w:rPr>
        <w:t xml:space="preserve">436276, codul fiscal </w:t>
      </w:r>
      <w:r w:rsidR="00B8773B">
        <w:rPr>
          <w:rFonts w:ascii="Arial" w:hAnsi="Arial" w:cs="Arial"/>
          <w:sz w:val="20"/>
          <w:szCs w:val="20"/>
          <w:lang w:val="es-ES"/>
        </w:rPr>
        <w:t>4230487</w:t>
      </w:r>
      <w:r w:rsidR="008E7483">
        <w:rPr>
          <w:rFonts w:ascii="Arial" w:hAnsi="Arial" w:cs="Arial"/>
          <w:sz w:val="20"/>
          <w:szCs w:val="20"/>
          <w:lang w:val="es-ES"/>
        </w:rPr>
        <w:t>,</w:t>
      </w:r>
      <w:r w:rsidRPr="0042650B">
        <w:rPr>
          <w:rFonts w:ascii="Arial" w:hAnsi="Arial" w:cs="Arial"/>
          <w:sz w:val="20"/>
          <w:szCs w:val="20"/>
          <w:lang w:val="es-ES"/>
        </w:rPr>
        <w:t xml:space="preserve"> co</w:t>
      </w:r>
      <w:r w:rsidR="004D2156">
        <w:rPr>
          <w:rFonts w:ascii="Arial" w:hAnsi="Arial" w:cs="Arial"/>
          <w:sz w:val="20"/>
          <w:szCs w:val="20"/>
          <w:lang w:val="es-ES"/>
        </w:rPr>
        <w:t xml:space="preserve">nt nr.  </w:t>
      </w:r>
      <w:r w:rsidR="00B8773B">
        <w:rPr>
          <w:rFonts w:ascii="Arial" w:hAnsi="Arial" w:cs="Arial"/>
          <w:sz w:val="20"/>
          <w:szCs w:val="20"/>
          <w:lang w:val="es-ES"/>
        </w:rPr>
        <w:t>RO09TREZ24A510103200130X,</w:t>
      </w:r>
      <w:r w:rsidR="004D2156">
        <w:rPr>
          <w:rFonts w:ascii="Arial" w:hAnsi="Arial" w:cs="Arial"/>
          <w:sz w:val="20"/>
          <w:szCs w:val="20"/>
          <w:lang w:val="es-ES"/>
        </w:rPr>
        <w:t xml:space="preserve"> </w:t>
      </w:r>
      <w:r w:rsidRPr="0042650B">
        <w:rPr>
          <w:rFonts w:ascii="Arial" w:hAnsi="Arial" w:cs="Arial"/>
          <w:sz w:val="20"/>
          <w:szCs w:val="20"/>
          <w:lang w:val="es-ES"/>
        </w:rPr>
        <w:t>deschis la</w:t>
      </w:r>
      <w:r w:rsidR="0075662C">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Ilie Bolojan si Director Economic -  Eduard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r>
        <w:rPr>
          <w:rFonts w:ascii="Arial" w:hAnsi="Arial" w:cs="Arial"/>
          <w:sz w:val="20"/>
          <w:szCs w:val="20"/>
          <w:lang w:val="es-ES"/>
        </w:rPr>
        <w:t>ș</w:t>
      </w:r>
      <w:r w:rsidR="008C22FF" w:rsidRPr="0042650B">
        <w:rPr>
          <w:rFonts w:ascii="Arial" w:hAnsi="Arial" w:cs="Arial"/>
          <w:sz w:val="20"/>
          <w:szCs w:val="20"/>
          <w:lang w:val="es-ES"/>
        </w:rPr>
        <w:t>i</w:t>
      </w:r>
    </w:p>
    <w:p w:rsidR="00C6756E" w:rsidRPr="0042650B" w:rsidRDefault="00C6756E" w:rsidP="003009FB">
      <w:pPr>
        <w:jc w:val="both"/>
        <w:rPr>
          <w:rFonts w:ascii="Arial" w:hAnsi="Arial" w:cs="Arial"/>
          <w:sz w:val="20"/>
          <w:szCs w:val="20"/>
          <w:lang w:val="es-ES"/>
        </w:rPr>
      </w:pPr>
    </w:p>
    <w:p w:rsidR="00C6756E" w:rsidRDefault="004D1D97" w:rsidP="00C6756E">
      <w:pPr>
        <w:jc w:val="both"/>
        <w:rPr>
          <w:rFonts w:ascii="Arial" w:hAnsi="Arial" w:cs="Arial"/>
          <w:color w:val="000000"/>
          <w:sz w:val="20"/>
          <w:szCs w:val="20"/>
          <w:lang w:val="pt-BR"/>
        </w:rPr>
      </w:pPr>
      <w:r w:rsidRPr="004D1D97">
        <w:rPr>
          <w:rFonts w:ascii="Arial" w:hAnsi="Arial" w:cs="Arial"/>
          <w:b/>
          <w:sz w:val="20"/>
          <w:szCs w:val="20"/>
          <w:u w:val="single"/>
          <w:lang w:val="es-ES"/>
        </w:rPr>
        <w:t xml:space="preserve">EMANTES </w:t>
      </w:r>
      <w:r w:rsidR="00B8773B">
        <w:rPr>
          <w:rFonts w:ascii="Arial" w:hAnsi="Arial" w:cs="Arial"/>
          <w:b/>
          <w:sz w:val="20"/>
          <w:szCs w:val="20"/>
          <w:u w:val="single"/>
          <w:lang w:val="es-ES"/>
        </w:rPr>
        <w:t>CONSULTING</w:t>
      </w:r>
      <w:r w:rsidRPr="004D1D97">
        <w:rPr>
          <w:rFonts w:ascii="Arial" w:hAnsi="Arial" w:cs="Arial"/>
          <w:b/>
          <w:sz w:val="20"/>
          <w:szCs w:val="20"/>
          <w:u w:val="single"/>
          <w:lang w:val="es-ES"/>
        </w:rPr>
        <w:t xml:space="preserve"> SRL</w:t>
      </w:r>
      <w:r>
        <w:rPr>
          <w:rFonts w:ascii="Arial" w:hAnsi="Arial" w:cs="Arial"/>
          <w:b/>
          <w:sz w:val="20"/>
          <w:szCs w:val="20"/>
          <w:lang w:val="es-ES"/>
        </w:rPr>
        <w:t>,</w:t>
      </w:r>
      <w:r w:rsidR="00F36567">
        <w:rPr>
          <w:rFonts w:ascii="Arial" w:hAnsi="Arial" w:cs="Arial"/>
          <w:sz w:val="20"/>
          <w:szCs w:val="20"/>
          <w:lang w:val="es-ES"/>
        </w:rPr>
        <w:t xml:space="preserve"> cu sediul în </w:t>
      </w:r>
      <w:r>
        <w:rPr>
          <w:rFonts w:ascii="Arial" w:hAnsi="Arial" w:cs="Arial"/>
          <w:sz w:val="20"/>
          <w:szCs w:val="20"/>
          <w:lang w:val="es-ES"/>
        </w:rPr>
        <w:t>Mun. Oradea,</w:t>
      </w:r>
      <w:r w:rsidR="00F36567">
        <w:rPr>
          <w:rFonts w:ascii="Arial" w:hAnsi="Arial" w:cs="Arial"/>
          <w:sz w:val="20"/>
          <w:szCs w:val="20"/>
          <w:lang w:val="es-ES"/>
        </w:rPr>
        <w:t xml:space="preserve"> str. </w:t>
      </w:r>
      <w:r>
        <w:rPr>
          <w:rFonts w:ascii="Arial" w:hAnsi="Arial" w:cs="Arial"/>
          <w:sz w:val="20"/>
          <w:szCs w:val="20"/>
          <w:lang w:val="es-ES"/>
        </w:rPr>
        <w:t>George Enescu,</w:t>
      </w:r>
      <w:r w:rsidR="00F36567">
        <w:rPr>
          <w:rFonts w:ascii="Arial" w:hAnsi="Arial" w:cs="Arial"/>
          <w:sz w:val="20"/>
          <w:szCs w:val="20"/>
          <w:lang w:val="es-ES"/>
        </w:rPr>
        <w:t xml:space="preserve"> nr. </w:t>
      </w:r>
      <w:r>
        <w:rPr>
          <w:rFonts w:ascii="Arial" w:hAnsi="Arial" w:cs="Arial"/>
          <w:sz w:val="20"/>
          <w:szCs w:val="20"/>
          <w:lang w:val="es-ES"/>
        </w:rPr>
        <w:t>21,</w:t>
      </w:r>
      <w:r w:rsidR="00C6756E" w:rsidRPr="00C90D02">
        <w:rPr>
          <w:rFonts w:ascii="Arial" w:hAnsi="Arial" w:cs="Arial"/>
          <w:sz w:val="20"/>
          <w:szCs w:val="20"/>
          <w:lang w:val="es-ES"/>
        </w:rPr>
        <w:t xml:space="preserve"> </w:t>
      </w:r>
      <w:proofErr w:type="gramStart"/>
      <w:r w:rsidR="00F36567">
        <w:rPr>
          <w:rFonts w:ascii="Arial" w:hAnsi="Arial" w:cs="Arial"/>
          <w:sz w:val="20"/>
          <w:szCs w:val="20"/>
          <w:lang w:val="fr-FR"/>
        </w:rPr>
        <w:t>t</w:t>
      </w:r>
      <w:r w:rsidR="00C6756E" w:rsidRPr="00C90D02">
        <w:rPr>
          <w:rFonts w:ascii="Arial" w:hAnsi="Arial" w:cs="Arial"/>
          <w:sz w:val="20"/>
          <w:szCs w:val="20"/>
          <w:lang w:val="fr-FR"/>
        </w:rPr>
        <w:t>el</w:t>
      </w:r>
      <w:r>
        <w:rPr>
          <w:rFonts w:ascii="Arial" w:hAnsi="Arial" w:cs="Arial"/>
          <w:sz w:val="20"/>
          <w:szCs w:val="20"/>
          <w:lang w:val="fr-FR"/>
        </w:rPr>
        <w:t> :</w:t>
      </w:r>
      <w:proofErr w:type="gramEnd"/>
      <w:r>
        <w:rPr>
          <w:rFonts w:ascii="Arial" w:hAnsi="Arial" w:cs="Arial"/>
          <w:sz w:val="20"/>
          <w:szCs w:val="20"/>
          <w:lang w:val="fr-FR"/>
        </w:rPr>
        <w:t xml:space="preserve"> 0744 204026,</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F36567">
        <w:t xml:space="preserve"> </w:t>
      </w:r>
      <w:r>
        <w:t>silviu.chiriac@emates.ro,</w:t>
      </w:r>
      <w:r w:rsidR="00C90D02">
        <w:rPr>
          <w:rStyle w:val="Hyperlink"/>
          <w:rFonts w:ascii="Arial" w:hAnsi="Arial" w:cs="Arial"/>
          <w:b w:val="0"/>
          <w:color w:val="auto"/>
          <w:sz w:val="20"/>
          <w:szCs w:val="20"/>
          <w:lang w:val="ro-RO"/>
        </w:rPr>
        <w:t xml:space="preserve"> </w:t>
      </w:r>
      <w:r w:rsidR="00F36567">
        <w:rPr>
          <w:rFonts w:ascii="Arial" w:hAnsi="Arial" w:cs="Arial"/>
          <w:sz w:val="20"/>
          <w:szCs w:val="20"/>
          <w:lang w:val="fr-FR"/>
        </w:rPr>
        <w:t xml:space="preserve">CUI: </w:t>
      </w:r>
      <w:r>
        <w:rPr>
          <w:rFonts w:ascii="Arial" w:hAnsi="Arial" w:cs="Arial"/>
          <w:sz w:val="20"/>
          <w:szCs w:val="20"/>
          <w:lang w:val="fr-FR"/>
        </w:rPr>
        <w:t>16462421,</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w:t>
      </w:r>
      <w:r>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cont.</w:t>
      </w:r>
      <w:r w:rsidR="00F36567">
        <w:rPr>
          <w:rFonts w:ascii="Arial" w:hAnsi="Arial" w:cs="Arial"/>
          <w:color w:val="000000"/>
          <w:sz w:val="20"/>
          <w:szCs w:val="20"/>
          <w:lang w:val="pt-BR"/>
        </w:rPr>
        <w:t xml:space="preserve"> </w:t>
      </w:r>
      <w:r w:rsidR="00166586">
        <w:rPr>
          <w:rFonts w:ascii="Arial" w:hAnsi="Arial" w:cs="Arial"/>
          <w:color w:val="000000"/>
          <w:sz w:val="20"/>
          <w:szCs w:val="20"/>
          <w:lang w:val="pt-BR"/>
        </w:rPr>
        <w:t>RO15BRDE0509V09331570500,</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la </w:t>
      </w:r>
      <w:r w:rsidR="00166586">
        <w:rPr>
          <w:rFonts w:ascii="Arial" w:hAnsi="Arial" w:cs="Arial"/>
          <w:sz w:val="20"/>
          <w:szCs w:val="20"/>
          <w:lang w:val="es-ES"/>
        </w:rPr>
        <w:t>BRD Oradea,</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166586">
        <w:rPr>
          <w:rFonts w:ascii="Arial" w:hAnsi="Arial" w:cs="Arial"/>
          <w:color w:val="000000"/>
          <w:sz w:val="20"/>
          <w:szCs w:val="20"/>
          <w:lang w:val="pt-BR"/>
        </w:rPr>
        <w:t>Chiriac Silviu,</w:t>
      </w:r>
      <w:r w:rsidR="00C90D02">
        <w:rPr>
          <w:rFonts w:ascii="Arial" w:hAnsi="Arial" w:cs="Arial"/>
          <w:color w:val="000000"/>
          <w:sz w:val="20"/>
          <w:szCs w:val="20"/>
          <w:lang w:val="pt-BR"/>
        </w:rPr>
        <w:t xml:space="preserve"> avâ</w:t>
      </w:r>
      <w:r w:rsidR="00C6756E" w:rsidRPr="0042650B">
        <w:rPr>
          <w:rFonts w:ascii="Arial" w:hAnsi="Arial" w:cs="Arial"/>
          <w:color w:val="000000"/>
          <w:sz w:val="20"/>
          <w:szCs w:val="20"/>
          <w:lang w:val="pt-BR"/>
        </w:rPr>
        <w:t xml:space="preserve">nd functia de </w:t>
      </w:r>
      <w:r w:rsidR="00166586">
        <w:rPr>
          <w:rFonts w:ascii="Arial" w:hAnsi="Arial" w:cs="Arial"/>
          <w:color w:val="000000"/>
          <w:sz w:val="20"/>
          <w:szCs w:val="20"/>
          <w:lang w:val="pt-BR"/>
        </w:rPr>
        <w:t>Administrator,</w:t>
      </w:r>
      <w:r w:rsidR="00C90D02">
        <w:rPr>
          <w:rFonts w:ascii="Arial" w:hAnsi="Arial" w:cs="Arial"/>
          <w:color w:val="000000"/>
          <w:sz w:val="20"/>
          <w:szCs w:val="20"/>
          <w:lang w:val="pt-BR"/>
        </w:rPr>
        <w:t xml:space="preserve">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983358">
      <w:pPr>
        <w:pStyle w:val="DefaultText"/>
        <w:jc w:val="both"/>
        <w:rPr>
          <w:rFonts w:ascii="Arial" w:hAnsi="Arial" w:cs="Arial"/>
          <w:sz w:val="20"/>
          <w:lang w:val="fr-FR"/>
        </w:rPr>
      </w:pPr>
      <w:r w:rsidRPr="0042650B">
        <w:rPr>
          <w:rFonts w:ascii="Arial" w:hAnsi="Arial" w:cs="Arial"/>
          <w:sz w:val="20"/>
          <w:lang w:val="fr-FR"/>
        </w:rPr>
        <w:t>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Default="00CF2C47" w:rsidP="003009FB">
      <w:pPr>
        <w:pStyle w:val="DefaultText"/>
        <w:jc w:val="both"/>
        <w:rPr>
          <w:rFonts w:ascii="Arial" w:hAnsi="Arial" w:cs="Arial"/>
          <w:sz w:val="20"/>
          <w:lang w:val="fr-FR"/>
        </w:rPr>
      </w:pP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w:t>
      </w:r>
      <w:r w:rsidR="00983358">
        <w:rPr>
          <w:rFonts w:ascii="Arial" w:hAnsi="Arial" w:cs="Arial"/>
          <w:sz w:val="20"/>
          <w:lang w:val="ro-RO"/>
        </w:rPr>
        <w:t>.</w:t>
      </w:r>
      <w:r w:rsidRPr="00CA0340">
        <w:rPr>
          <w:rFonts w:ascii="Arial" w:hAnsi="Arial" w:cs="Arial"/>
          <w:sz w:val="20"/>
          <w:lang w:val="ro-RO"/>
        </w:rPr>
        <w:t xml:space="preserve">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Pr="00983358"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lastRenderedPageBreak/>
        <w:t xml:space="preserve">                                                       </w:t>
      </w:r>
      <w:r w:rsidR="00983358">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6D5703">
        <w:rPr>
          <w:rFonts w:ascii="Arial" w:hAnsi="Arial" w:cs="Arial"/>
          <w:sz w:val="20"/>
          <w:szCs w:val="20"/>
          <w:lang w:val="es-ES"/>
        </w:rPr>
        <w:t>1Prestatorul se obligă</w:t>
      </w:r>
      <w:r w:rsidR="00C6756E" w:rsidRPr="0042650B">
        <w:rPr>
          <w:rFonts w:ascii="Arial" w:hAnsi="Arial" w:cs="Arial"/>
          <w:sz w:val="20"/>
          <w:szCs w:val="20"/>
          <w:lang w:val="es-ES"/>
        </w:rPr>
        <w:t xml:space="preserve"> </w:t>
      </w:r>
      <w:r w:rsidR="006D5703">
        <w:rPr>
          <w:rFonts w:ascii="Arial" w:hAnsi="Arial" w:cs="Arial"/>
          <w:color w:val="000000"/>
          <w:sz w:val="20"/>
          <w:szCs w:val="20"/>
          <w:lang w:val="es-ES"/>
        </w:rPr>
        <w:t>să</w:t>
      </w:r>
      <w:r w:rsidR="00C6756E" w:rsidRPr="0042650B">
        <w:rPr>
          <w:rFonts w:ascii="Arial" w:hAnsi="Arial" w:cs="Arial"/>
          <w:color w:val="000000"/>
          <w:sz w:val="20"/>
          <w:szCs w:val="20"/>
          <w:lang w:val="es-ES"/>
        </w:rPr>
        <w:t xml:space="preserve"> </w:t>
      </w:r>
      <w:r w:rsidR="00C6756E" w:rsidRPr="007F5167">
        <w:rPr>
          <w:rFonts w:ascii="Arial" w:hAnsi="Arial" w:cs="Arial"/>
          <w:color w:val="000000"/>
          <w:sz w:val="20"/>
          <w:szCs w:val="20"/>
          <w:lang w:val="es-ES"/>
        </w:rPr>
        <w:t>presteze</w:t>
      </w:r>
      <w:r w:rsidR="00C6756E" w:rsidRPr="0042650B">
        <w:rPr>
          <w:rFonts w:ascii="Arial" w:hAnsi="Arial" w:cs="Arial"/>
          <w:b/>
          <w:color w:val="000000"/>
          <w:sz w:val="20"/>
          <w:szCs w:val="20"/>
          <w:lang w:val="es-ES"/>
        </w:rPr>
        <w:t xml:space="preserve"> </w:t>
      </w:r>
      <w:r w:rsidR="00E70CC9" w:rsidRPr="00E70CC9">
        <w:rPr>
          <w:rFonts w:ascii="Arial" w:hAnsi="Arial" w:cs="Arial"/>
          <w:b/>
          <w:sz w:val="20"/>
          <w:szCs w:val="20"/>
          <w:lang w:val="es-ES"/>
        </w:rPr>
        <w:t xml:space="preserve">“Servicii </w:t>
      </w:r>
      <w:r w:rsidR="00DF4632" w:rsidRPr="00DF4632">
        <w:rPr>
          <w:rFonts w:ascii="Arial" w:hAnsi="Arial" w:cs="Arial"/>
          <w:b/>
          <w:sz w:val="20"/>
          <w:szCs w:val="20"/>
          <w:lang w:val="es-ES"/>
        </w:rPr>
        <w:t>de verificare a rapoartelor de evaluare in scopul stabilirii impozitului pe cladiri in cadrul activitatii de impunere persoane juridice si fizice</w:t>
      </w:r>
      <w:r w:rsidR="00E70CC9" w:rsidRPr="00E70CC9">
        <w:rPr>
          <w:rFonts w:ascii="Arial" w:hAnsi="Arial" w:cs="Arial"/>
          <w:b/>
          <w:sz w:val="20"/>
          <w:szCs w:val="20"/>
          <w:lang w:val="es-ES"/>
        </w:rPr>
        <w:t>”</w:t>
      </w:r>
      <w:r w:rsidR="006D5703">
        <w:rPr>
          <w:rFonts w:ascii="Arial" w:hAnsi="Arial" w:cs="Arial"/>
          <w:color w:val="000000"/>
          <w:sz w:val="20"/>
          <w:szCs w:val="20"/>
          <w:lang w:val="pt-BR"/>
        </w:rPr>
        <w:t>, în perioada convenită și în condiț</w:t>
      </w:r>
      <w:r w:rsidR="00C6756E" w:rsidRPr="0042650B">
        <w:rPr>
          <w:rFonts w:ascii="Arial" w:hAnsi="Arial" w:cs="Arial"/>
          <w:color w:val="000000"/>
          <w:sz w:val="20"/>
          <w:szCs w:val="20"/>
          <w:lang w:val="pt-BR"/>
        </w:rPr>
        <w:t xml:space="preserve">iile </w:t>
      </w:r>
      <w:r w:rsidR="006D5703">
        <w:rPr>
          <w:rFonts w:ascii="Arial" w:hAnsi="Arial" w:cs="Arial"/>
          <w:color w:val="000000"/>
          <w:sz w:val="20"/>
          <w:szCs w:val="20"/>
          <w:lang w:val="es-ES"/>
        </w:rPr>
        <w:t>asumate prin prezentul contract ș</w:t>
      </w:r>
      <w:r w:rsidR="001B4308">
        <w:rPr>
          <w:rFonts w:ascii="Arial" w:hAnsi="Arial" w:cs="Arial"/>
          <w:color w:val="000000"/>
          <w:sz w:val="20"/>
          <w:szCs w:val="20"/>
          <w:lang w:val="es-ES"/>
        </w:rPr>
        <w:t xml:space="preserve">i prin </w:t>
      </w:r>
      <w:r w:rsidR="00C6756E" w:rsidRPr="0042650B">
        <w:rPr>
          <w:rFonts w:ascii="Arial" w:hAnsi="Arial" w:cs="Arial"/>
          <w:color w:val="000000"/>
          <w:sz w:val="20"/>
          <w:szCs w:val="20"/>
          <w:lang w:val="es-ES"/>
        </w:rPr>
        <w:t>ca</w:t>
      </w:r>
      <w:r w:rsidR="006D5703">
        <w:rPr>
          <w:rFonts w:ascii="Arial" w:hAnsi="Arial" w:cs="Arial"/>
          <w:color w:val="000000"/>
          <w:sz w:val="20"/>
          <w:szCs w:val="20"/>
          <w:lang w:val="es-ES"/>
        </w:rPr>
        <w:t>ietul de sarcini aferent achiziț</w:t>
      </w:r>
      <w:r w:rsidR="00404AC7">
        <w:rPr>
          <w:rFonts w:ascii="Arial" w:hAnsi="Arial" w:cs="Arial"/>
          <w:color w:val="000000"/>
          <w:sz w:val="20"/>
          <w:szCs w:val="20"/>
          <w:lang w:val="es-ES"/>
        </w:rPr>
        <w:t>iei</w:t>
      </w:r>
      <w:r w:rsidR="00C6756E" w:rsidRPr="0042650B">
        <w:rPr>
          <w:rFonts w:ascii="Arial" w:hAnsi="Arial" w:cs="Arial"/>
          <w:color w:val="000000"/>
          <w:sz w:val="20"/>
          <w:szCs w:val="20"/>
          <w:lang w:val="es-ES"/>
        </w:rPr>
        <w:t xml:space="preserve">. </w:t>
      </w:r>
    </w:p>
    <w:p w:rsidR="005578FF" w:rsidRPr="00C500F3" w:rsidRDefault="005578FF"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5. Preț</w:t>
      </w:r>
      <w:r w:rsidR="00266FB6" w:rsidRPr="0042650B">
        <w:rPr>
          <w:rFonts w:ascii="Arial" w:hAnsi="Arial" w:cs="Arial"/>
          <w:b/>
          <w:sz w:val="20"/>
          <w:szCs w:val="20"/>
          <w:lang w:val="es-ES"/>
        </w:rPr>
        <w:t>ul contractului</w:t>
      </w:r>
    </w:p>
    <w:p w:rsidR="00642ECF" w:rsidRDefault="00642ECF" w:rsidP="00642ECF">
      <w:pPr>
        <w:pStyle w:val="DefaultText"/>
        <w:jc w:val="both"/>
        <w:rPr>
          <w:rFonts w:ascii="Arial" w:hAnsi="Arial" w:cs="Arial"/>
          <w:b/>
          <w:sz w:val="20"/>
          <w:lang w:val="it-IT"/>
        </w:rPr>
      </w:pPr>
      <w:r w:rsidRPr="0042650B">
        <w:rPr>
          <w:rFonts w:ascii="Arial" w:hAnsi="Arial" w:cs="Arial"/>
          <w:sz w:val="20"/>
          <w:lang w:val="es-ES"/>
        </w:rPr>
        <w:t>5.1</w:t>
      </w:r>
      <w:r w:rsidRPr="0042650B">
        <w:rPr>
          <w:rFonts w:ascii="Arial" w:hAnsi="Arial" w:cs="Arial"/>
          <w:b/>
          <w:sz w:val="20"/>
          <w:lang w:val="es-ES"/>
        </w:rPr>
        <w:t xml:space="preserve"> </w:t>
      </w:r>
      <w:r w:rsidRPr="004C0CE9">
        <w:rPr>
          <w:rFonts w:ascii="Arial" w:hAnsi="Arial" w:cs="Arial"/>
          <w:sz w:val="20"/>
          <w:lang w:val="it-IT"/>
        </w:rPr>
        <w:t xml:space="preserve">Serviciile de </w:t>
      </w:r>
      <w:r w:rsidRPr="00642ECF">
        <w:rPr>
          <w:rFonts w:ascii="Arial" w:hAnsi="Arial" w:cs="Arial"/>
          <w:sz w:val="20"/>
          <w:lang w:val="it-IT"/>
        </w:rPr>
        <w:t>verificare a rapoartelor de evaluare</w:t>
      </w:r>
      <w:r w:rsidRPr="004C0CE9">
        <w:rPr>
          <w:rFonts w:ascii="Arial" w:hAnsi="Arial" w:cs="Arial"/>
          <w:sz w:val="20"/>
          <w:lang w:val="it-IT"/>
        </w:rPr>
        <w:t xml:space="preserve"> se vor presta prin comenzi individua</w:t>
      </w:r>
      <w:r>
        <w:rPr>
          <w:rFonts w:ascii="Arial" w:hAnsi="Arial" w:cs="Arial"/>
          <w:sz w:val="20"/>
          <w:lang w:val="it-IT"/>
        </w:rPr>
        <w:t>le, conform tarifului ofertat</w:t>
      </w:r>
      <w:r w:rsidRPr="004C0CE9">
        <w:rPr>
          <w:rFonts w:ascii="Arial" w:hAnsi="Arial" w:cs="Arial"/>
          <w:sz w:val="20"/>
          <w:lang w:val="it-IT"/>
        </w:rPr>
        <w:t xml:space="preserve">, </w:t>
      </w:r>
      <w:r w:rsidRPr="004C0CE9">
        <w:rPr>
          <w:rFonts w:ascii="Arial" w:hAnsi="Arial" w:cs="Arial"/>
          <w:b/>
          <w:sz w:val="20"/>
          <w:lang w:val="it-IT"/>
        </w:rPr>
        <w:t xml:space="preserve">in limita valorii estimate de </w:t>
      </w:r>
      <w:r>
        <w:rPr>
          <w:rFonts w:ascii="Arial" w:hAnsi="Arial" w:cs="Arial"/>
          <w:b/>
          <w:sz w:val="20"/>
          <w:lang w:val="it-IT"/>
        </w:rPr>
        <w:t>1</w:t>
      </w:r>
      <w:r w:rsidRPr="004C0CE9">
        <w:rPr>
          <w:rFonts w:ascii="Arial" w:hAnsi="Arial" w:cs="Arial"/>
          <w:b/>
          <w:sz w:val="20"/>
          <w:lang w:val="it-IT"/>
        </w:rPr>
        <w:t>0,000 lei fara TVA, iar tarif</w:t>
      </w:r>
      <w:r>
        <w:rPr>
          <w:rFonts w:ascii="Arial" w:hAnsi="Arial" w:cs="Arial"/>
          <w:b/>
          <w:sz w:val="20"/>
          <w:lang w:val="it-IT"/>
        </w:rPr>
        <w:t>ul aplicat</w:t>
      </w:r>
      <w:r w:rsidRPr="004C0CE9">
        <w:rPr>
          <w:rFonts w:ascii="Arial" w:hAnsi="Arial" w:cs="Arial"/>
          <w:b/>
          <w:sz w:val="20"/>
          <w:lang w:val="it-IT"/>
        </w:rPr>
        <w:t xml:space="preserve"> </w:t>
      </w:r>
      <w:r>
        <w:rPr>
          <w:rFonts w:ascii="Arial" w:hAnsi="Arial" w:cs="Arial"/>
          <w:b/>
          <w:sz w:val="20"/>
          <w:lang w:val="it-IT"/>
        </w:rPr>
        <w:t>este</w:t>
      </w:r>
      <w:r w:rsidRPr="004C0CE9">
        <w:rPr>
          <w:rFonts w:ascii="Arial" w:hAnsi="Arial" w:cs="Arial"/>
          <w:b/>
          <w:sz w:val="20"/>
          <w:lang w:val="it-IT"/>
        </w:rPr>
        <w:t xml:space="preserve"> urmato</w:t>
      </w:r>
      <w:r>
        <w:rPr>
          <w:rFonts w:ascii="Arial" w:hAnsi="Arial" w:cs="Arial"/>
          <w:b/>
          <w:sz w:val="20"/>
          <w:lang w:val="it-IT"/>
        </w:rPr>
        <w:t>rul</w:t>
      </w:r>
      <w:r w:rsidRPr="004C0CE9">
        <w:rPr>
          <w:rFonts w:ascii="Arial" w:hAnsi="Arial" w:cs="Arial"/>
          <w:b/>
          <w:sz w:val="20"/>
          <w:lang w:val="it-IT"/>
        </w:rPr>
        <w:t>:</w:t>
      </w:r>
    </w:p>
    <w:p w:rsidR="00642ECF" w:rsidRPr="004C0CE9" w:rsidRDefault="00642ECF" w:rsidP="00545DB1">
      <w:pPr>
        <w:pStyle w:val="ListParagraph"/>
        <w:numPr>
          <w:ilvl w:val="0"/>
          <w:numId w:val="7"/>
        </w:numPr>
        <w:autoSpaceDE w:val="0"/>
        <w:autoSpaceDN w:val="0"/>
        <w:adjustRightInd w:val="0"/>
        <w:ind w:left="0" w:firstLine="360"/>
        <w:jc w:val="both"/>
        <w:rPr>
          <w:rFonts w:ascii="Arial" w:hAnsi="Arial" w:cs="Arial"/>
          <w:sz w:val="20"/>
          <w:szCs w:val="20"/>
        </w:rPr>
      </w:pPr>
      <w:r w:rsidRPr="004C0CE9">
        <w:rPr>
          <w:rFonts w:ascii="Arial" w:hAnsi="Arial" w:cs="Arial"/>
          <w:sz w:val="20"/>
          <w:szCs w:val="20"/>
        </w:rPr>
        <w:t xml:space="preserve">Tarif cladiri: </w:t>
      </w:r>
      <w:r>
        <w:rPr>
          <w:rFonts w:ascii="Arial" w:hAnsi="Arial" w:cs="Arial"/>
          <w:sz w:val="20"/>
          <w:szCs w:val="20"/>
        </w:rPr>
        <w:t>10</w:t>
      </w:r>
      <w:r w:rsidRPr="004C0CE9">
        <w:rPr>
          <w:rFonts w:ascii="Arial" w:hAnsi="Arial" w:cs="Arial"/>
          <w:sz w:val="20"/>
          <w:szCs w:val="20"/>
        </w:rPr>
        <w:t xml:space="preserve"> lei/mp</w:t>
      </w:r>
      <w:r w:rsidR="00026F2A">
        <w:rPr>
          <w:rFonts w:ascii="Arial" w:hAnsi="Arial" w:cs="Arial"/>
          <w:sz w:val="20"/>
          <w:szCs w:val="20"/>
        </w:rPr>
        <w:t xml:space="preserve"> (arie desfasurata cladire)</w:t>
      </w:r>
      <w:r>
        <w:rPr>
          <w:rFonts w:ascii="Arial" w:hAnsi="Arial" w:cs="Arial"/>
          <w:sz w:val="20"/>
          <w:szCs w:val="20"/>
        </w:rPr>
        <w:t xml:space="preserve"> fara TVA</w:t>
      </w:r>
      <w:r w:rsidRPr="004C0CE9">
        <w:rPr>
          <w:rFonts w:ascii="Arial" w:hAnsi="Arial" w:cs="Arial"/>
          <w:sz w:val="20"/>
          <w:szCs w:val="20"/>
        </w:rPr>
        <w:t>;</w:t>
      </w:r>
    </w:p>
    <w:p w:rsidR="00642ECF" w:rsidRPr="004C0CE9" w:rsidRDefault="00642ECF" w:rsidP="00545DB1">
      <w:pPr>
        <w:pStyle w:val="ListParagraph"/>
        <w:numPr>
          <w:ilvl w:val="0"/>
          <w:numId w:val="7"/>
        </w:numPr>
        <w:autoSpaceDE w:val="0"/>
        <w:autoSpaceDN w:val="0"/>
        <w:adjustRightInd w:val="0"/>
        <w:ind w:left="0" w:firstLine="360"/>
        <w:jc w:val="both"/>
        <w:rPr>
          <w:rFonts w:ascii="Arial" w:hAnsi="Arial" w:cs="Arial"/>
          <w:sz w:val="20"/>
          <w:szCs w:val="20"/>
        </w:rPr>
      </w:pPr>
      <w:r w:rsidRPr="004C0CE9">
        <w:rPr>
          <w:rFonts w:ascii="Arial" w:hAnsi="Arial" w:cs="Arial"/>
          <w:sz w:val="20"/>
          <w:szCs w:val="20"/>
        </w:rPr>
        <w:t xml:space="preserve">Termen: </w:t>
      </w:r>
      <w:r>
        <w:rPr>
          <w:rFonts w:ascii="Arial" w:hAnsi="Arial" w:cs="Arial"/>
          <w:sz w:val="20"/>
          <w:szCs w:val="20"/>
        </w:rPr>
        <w:t>15</w:t>
      </w:r>
      <w:r w:rsidRPr="004C0CE9">
        <w:rPr>
          <w:rFonts w:ascii="Arial" w:hAnsi="Arial" w:cs="Arial"/>
          <w:sz w:val="20"/>
          <w:szCs w:val="20"/>
        </w:rPr>
        <w:t xml:space="preserve"> zile</w:t>
      </w: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C500F3">
        <w:rPr>
          <w:rFonts w:ascii="Arial" w:hAnsi="Arial" w:cs="Arial"/>
          <w:sz w:val="20"/>
          <w:lang w:val="es-ES"/>
        </w:rPr>
        <w:t>Preț</w:t>
      </w:r>
      <w:r w:rsidR="001B0CFA" w:rsidRPr="0042650B">
        <w:rPr>
          <w:rFonts w:ascii="Arial" w:hAnsi="Arial" w:cs="Arial"/>
          <w:sz w:val="20"/>
          <w:lang w:val="es-ES"/>
        </w:rPr>
        <w:t>ul convenit pentru îndeplinirea contractului, plă</w:t>
      </w:r>
      <w:r w:rsidRPr="0042650B">
        <w:rPr>
          <w:rFonts w:ascii="Arial" w:hAnsi="Arial" w:cs="Arial"/>
          <w:sz w:val="20"/>
          <w:lang w:val="es-ES"/>
        </w:rPr>
        <w:t xml:space="preserve">tibil prestatorului </w:t>
      </w:r>
      <w:r w:rsidR="001B0CFA" w:rsidRPr="0042650B">
        <w:rPr>
          <w:rFonts w:ascii="Arial" w:hAnsi="Arial" w:cs="Arial"/>
          <w:sz w:val="20"/>
          <w:lang w:val="es-ES"/>
        </w:rPr>
        <w:t>de că</w:t>
      </w:r>
      <w:r w:rsidRPr="0042650B">
        <w:rPr>
          <w:rFonts w:ascii="Arial" w:hAnsi="Arial" w:cs="Arial"/>
          <w:sz w:val="20"/>
          <w:lang w:val="es-ES"/>
        </w:rPr>
        <w:t>tre achizito</w:t>
      </w:r>
      <w:r w:rsidR="003E64F4" w:rsidRPr="0042650B">
        <w:rPr>
          <w:rFonts w:ascii="Arial" w:hAnsi="Arial" w:cs="Arial"/>
          <w:sz w:val="20"/>
          <w:lang w:val="es-ES"/>
        </w:rPr>
        <w:t xml:space="preserve">r, este conform </w:t>
      </w:r>
      <w:r w:rsidR="00C500F3">
        <w:rPr>
          <w:rFonts w:ascii="Arial" w:hAnsi="Arial" w:cs="Arial"/>
          <w:sz w:val="20"/>
          <w:lang w:val="es-ES"/>
        </w:rPr>
        <w:t>preț</w:t>
      </w:r>
      <w:r w:rsidR="00C6756E" w:rsidRPr="0042650B">
        <w:rPr>
          <w:rFonts w:ascii="Arial" w:hAnsi="Arial" w:cs="Arial"/>
          <w:sz w:val="20"/>
          <w:lang w:val="es-ES"/>
        </w:rPr>
        <w:t xml:space="preserve">ului </w:t>
      </w:r>
      <w:r w:rsidR="00CB419A">
        <w:rPr>
          <w:rFonts w:ascii="Arial" w:hAnsi="Arial" w:cs="Arial"/>
          <w:sz w:val="20"/>
          <w:lang w:val="es-ES"/>
        </w:rPr>
        <w:t xml:space="preserve">ofertat. </w:t>
      </w:r>
    </w:p>
    <w:p w:rsidR="005578FF" w:rsidRPr="0061002A" w:rsidRDefault="005578FF"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5578FF"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804C4D">
        <w:rPr>
          <w:rFonts w:ascii="Arial" w:hAnsi="Arial" w:cs="Arial"/>
          <w:sz w:val="20"/>
          <w:szCs w:val="20"/>
          <w:lang w:val="it-IT"/>
        </w:rPr>
        <w:t xml:space="preserve">re: </w:t>
      </w:r>
      <w:r w:rsidR="00DA65DC">
        <w:rPr>
          <w:rFonts w:ascii="Arial" w:hAnsi="Arial" w:cs="Arial"/>
          <w:sz w:val="20"/>
          <w:szCs w:val="20"/>
          <w:lang w:val="it-IT"/>
        </w:rPr>
        <w:t>Bugetul Local</w:t>
      </w:r>
    </w:p>
    <w:p w:rsidR="00BC5C90" w:rsidRPr="0042650B" w:rsidRDefault="00BC5C90"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5578FF" w:rsidRPr="00705BFB" w:rsidRDefault="00C6756E" w:rsidP="00F7517A">
      <w:pPr>
        <w:pStyle w:val="DefaultText2"/>
        <w:jc w:val="both"/>
        <w:rPr>
          <w:rFonts w:ascii="Arial" w:hAnsi="Arial" w:cs="Arial"/>
          <w:b/>
          <w:sz w:val="20"/>
          <w:lang w:val="it-IT"/>
        </w:rPr>
      </w:pPr>
      <w:r w:rsidRPr="0042650B">
        <w:rPr>
          <w:rFonts w:ascii="Arial" w:hAnsi="Arial" w:cs="Arial"/>
          <w:sz w:val="20"/>
          <w:lang w:val="it-IT"/>
        </w:rPr>
        <w:t>7.2</w:t>
      </w:r>
      <w:r w:rsidRPr="0042650B">
        <w:rPr>
          <w:rFonts w:ascii="Arial" w:hAnsi="Arial" w:cs="Arial"/>
          <w:b/>
          <w:sz w:val="20"/>
          <w:lang w:val="it-IT"/>
        </w:rPr>
        <w:t xml:space="preserve"> </w:t>
      </w:r>
      <w:r w:rsidR="00767C92" w:rsidRPr="00705BFB">
        <w:rPr>
          <w:rFonts w:ascii="Arial" w:hAnsi="Arial" w:cs="Arial"/>
          <w:b/>
          <w:sz w:val="20"/>
          <w:lang w:val="it-IT"/>
        </w:rPr>
        <w:t>Termenul de</w:t>
      </w:r>
      <w:r w:rsidR="00705BFB" w:rsidRPr="00705BFB">
        <w:rPr>
          <w:rFonts w:ascii="Arial" w:hAnsi="Arial" w:cs="Arial"/>
          <w:b/>
          <w:sz w:val="20"/>
          <w:lang w:val="it-IT"/>
        </w:rPr>
        <w:t xml:space="preserve"> prestare a serviciilor este </w:t>
      </w:r>
      <w:r w:rsidR="00E70CC9">
        <w:rPr>
          <w:rFonts w:ascii="Arial" w:hAnsi="Arial" w:cs="Arial"/>
          <w:b/>
          <w:sz w:val="20"/>
          <w:lang w:val="it-IT"/>
        </w:rPr>
        <w:t xml:space="preserve">12 luni </w:t>
      </w:r>
      <w:r w:rsidR="00767C92" w:rsidRPr="00705BFB">
        <w:rPr>
          <w:rFonts w:ascii="Arial" w:hAnsi="Arial" w:cs="Arial"/>
          <w:b/>
          <w:sz w:val="20"/>
          <w:lang w:val="it-IT"/>
        </w:rPr>
        <w:t>de la data mentionata in ordinul de incepere emis de achizit</w:t>
      </w:r>
      <w:r w:rsidR="00705BFB" w:rsidRPr="00705BFB">
        <w:rPr>
          <w:rFonts w:ascii="Arial" w:hAnsi="Arial" w:cs="Arial"/>
          <w:b/>
          <w:sz w:val="20"/>
          <w:lang w:val="it-IT"/>
        </w:rPr>
        <w:t xml:space="preserve">or, </w:t>
      </w:r>
      <w:r w:rsidR="00E70CC9">
        <w:rPr>
          <w:rFonts w:ascii="Arial" w:hAnsi="Arial" w:cs="Arial"/>
          <w:b/>
          <w:sz w:val="20"/>
          <w:lang w:val="it-IT"/>
        </w:rPr>
        <w:t xml:space="preserve"> cu posibilitatea prelungirii cu acordul partilor, daca nu a fost atinsa valoarea </w:t>
      </w:r>
      <w:r w:rsidR="00DF4632">
        <w:rPr>
          <w:rFonts w:ascii="Arial" w:hAnsi="Arial" w:cs="Arial"/>
          <w:b/>
          <w:sz w:val="20"/>
          <w:lang w:val="it-IT"/>
        </w:rPr>
        <w:t>estimata</w:t>
      </w:r>
      <w:r w:rsidR="00EC7451">
        <w:rPr>
          <w:rFonts w:ascii="Arial" w:hAnsi="Arial" w:cs="Arial"/>
          <w:b/>
          <w:sz w:val="20"/>
          <w:lang w:val="it-IT"/>
        </w:rPr>
        <w:t xml:space="preserve"> a contractului</w:t>
      </w:r>
      <w:r w:rsidR="00705BFB" w:rsidRPr="00705BFB">
        <w:rPr>
          <w:rFonts w:ascii="Arial" w:hAnsi="Arial" w:cs="Arial"/>
          <w:b/>
          <w:sz w:val="20"/>
          <w:lang w:val="it-IT"/>
        </w:rPr>
        <w:t xml:space="preserve">. </w:t>
      </w:r>
      <w:r w:rsidR="00DB0B4E">
        <w:rPr>
          <w:rFonts w:ascii="Arial" w:hAnsi="Arial" w:cs="Arial"/>
          <w:b/>
          <w:sz w:val="20"/>
          <w:lang w:val="it-IT"/>
        </w:rPr>
        <w:t>In functie de volumul si complexitatea lucrarii, o data cu lansarea comenzii, se va stabili si termenul de finalizare a acesteia, maxim 15 zile de la data transmiterii comenzii de catre beneficiar.</w:t>
      </w:r>
    </w:p>
    <w:p w:rsidR="00705BFB" w:rsidRPr="0061002A" w:rsidRDefault="00705BFB"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r w:rsidR="00C6756E" w:rsidRPr="00C90D02">
        <w:rPr>
          <w:rFonts w:ascii="Arial" w:hAnsi="Arial" w:cs="Arial"/>
          <w:sz w:val="20"/>
          <w:szCs w:val="20"/>
          <w:lang w:val="fr-FR"/>
        </w:rPr>
        <w:t>Prestatorul va îndeplini serviciile în condiţiile stabilite prin prezentul contract, care include în ordinea enumerării, următoarele anexe:</w:t>
      </w:r>
    </w:p>
    <w:p w:rsidR="00D8362A" w:rsidRPr="0042650B" w:rsidRDefault="00241A68" w:rsidP="00545DB1">
      <w:pPr>
        <w:pStyle w:val="DefaultText1"/>
        <w:numPr>
          <w:ilvl w:val="3"/>
          <w:numId w:val="5"/>
        </w:numPr>
        <w:ind w:left="360" w:firstLine="0"/>
        <w:jc w:val="both"/>
        <w:rPr>
          <w:rFonts w:ascii="Arial" w:hAnsi="Arial" w:cs="Arial"/>
          <w:sz w:val="20"/>
          <w:lang w:val="it-IT"/>
        </w:rPr>
      </w:pPr>
      <w:r w:rsidRPr="0042650B">
        <w:rPr>
          <w:rFonts w:ascii="Arial" w:hAnsi="Arial" w:cs="Arial"/>
          <w:iCs/>
          <w:color w:val="000000"/>
          <w:sz w:val="20"/>
          <w:lang w:val="ro-RO"/>
        </w:rPr>
        <w:t>Oferta financiară</w:t>
      </w:r>
      <w:r w:rsidR="004D4DCF" w:rsidRPr="0042650B">
        <w:rPr>
          <w:rFonts w:ascii="Arial" w:hAnsi="Arial" w:cs="Arial"/>
          <w:iCs/>
          <w:color w:val="000000"/>
          <w:sz w:val="20"/>
          <w:lang w:val="ro-RO"/>
        </w:rPr>
        <w:t>;</w:t>
      </w:r>
    </w:p>
    <w:p w:rsidR="00276160" w:rsidRPr="0042650B" w:rsidRDefault="00276160" w:rsidP="00545DB1">
      <w:pPr>
        <w:pStyle w:val="DefaultText1"/>
        <w:numPr>
          <w:ilvl w:val="0"/>
          <w:numId w:val="5"/>
        </w:numPr>
        <w:jc w:val="both"/>
        <w:rPr>
          <w:rFonts w:ascii="Arial" w:hAnsi="Arial" w:cs="Arial"/>
          <w:sz w:val="20"/>
          <w:lang w:val="it-IT"/>
        </w:rPr>
      </w:pPr>
      <w:r w:rsidRPr="0042650B">
        <w:rPr>
          <w:rFonts w:ascii="Arial" w:hAnsi="Arial" w:cs="Arial"/>
          <w:iCs/>
          <w:color w:val="000000"/>
          <w:sz w:val="20"/>
          <w:lang w:val="ro-RO"/>
        </w:rPr>
        <w:t>Caietul de sarcini</w:t>
      </w:r>
      <w:r w:rsidR="004D4DCF" w:rsidRPr="0042650B">
        <w:rPr>
          <w:rFonts w:ascii="Arial" w:hAnsi="Arial" w:cs="Arial"/>
          <w:iCs/>
          <w:color w:val="000000"/>
          <w:sz w:val="20"/>
          <w:lang w:val="ro-RO"/>
        </w:rPr>
        <w:t>;</w:t>
      </w:r>
    </w:p>
    <w:p w:rsidR="00B227A1" w:rsidRPr="0042650B" w:rsidRDefault="004D4DCF" w:rsidP="00545DB1">
      <w:pPr>
        <w:pStyle w:val="DefaultText1"/>
        <w:numPr>
          <w:ilvl w:val="0"/>
          <w:numId w:val="5"/>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Orice contradicţie ivită între documentele contractului se va rezolva prin aplicarea ordinei de prioritate stabilită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5578FF" w:rsidRPr="00C90D02" w:rsidRDefault="005578F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4A14BB">
        <w:rPr>
          <w:rFonts w:ascii="Arial" w:hAnsi="Arial" w:cs="Arial"/>
          <w:sz w:val="20"/>
          <w:lang w:val="ro-RO"/>
        </w:rPr>
        <w:t>.1</w:t>
      </w:r>
      <w:r w:rsidR="00266FB6" w:rsidRPr="0042650B">
        <w:rPr>
          <w:rFonts w:ascii="Arial" w:hAnsi="Arial" w:cs="Arial"/>
          <w:sz w:val="20"/>
          <w:lang w:val="ro-RO"/>
        </w:rPr>
        <w:t xml:space="preserve">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80CD2" w:rsidRPr="0042650B">
        <w:rPr>
          <w:rFonts w:ascii="Arial" w:hAnsi="Arial" w:cs="Arial"/>
          <w:sz w:val="20"/>
          <w:lang w:val="ro-RO"/>
        </w:rPr>
        <w:t xml:space="preserve">formitate cu caietul de </w:t>
      </w:r>
      <w:r w:rsidR="005A6733">
        <w:rPr>
          <w:rFonts w:ascii="Arial" w:hAnsi="Arial" w:cs="Arial"/>
          <w:sz w:val="20"/>
          <w:lang w:val="ro-RO"/>
        </w:rPr>
        <w:t>sarcini aferent achiziț</w:t>
      </w:r>
      <w:r w:rsidR="008D4164" w:rsidRPr="0042650B">
        <w:rPr>
          <w:rFonts w:ascii="Arial" w:hAnsi="Arial" w:cs="Arial"/>
          <w:sz w:val="20"/>
          <w:lang w:val="ro-RO"/>
        </w:rPr>
        <w:t>iei</w:t>
      </w:r>
      <w:r w:rsidR="00207503" w:rsidRPr="0042650B">
        <w:rPr>
          <w:rFonts w:ascii="Arial" w:hAnsi="Arial" w:cs="Arial"/>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lastRenderedPageBreak/>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w:t>
      </w:r>
      <w:r w:rsidR="00CF5E3F">
        <w:rPr>
          <w:rFonts w:ascii="Arial" w:hAnsi="Arial" w:cs="Arial"/>
          <w:sz w:val="20"/>
          <w:lang w:val="ro-RO"/>
        </w:rPr>
        <w:t xml:space="preserve"> </w:t>
      </w:r>
      <w:r w:rsidRPr="00CA0340">
        <w:rPr>
          <w:rFonts w:ascii="Arial" w:hAnsi="Arial" w:cs="Arial"/>
          <w:sz w:val="20"/>
          <w:lang w:val="ro-RO"/>
        </w:rPr>
        <w:t>cu obligaţiile asumate prin prezentul contract, in conformitate cu caietul de sarcini.</w:t>
      </w:r>
    </w:p>
    <w:p w:rsidR="00CA0340" w:rsidRPr="00CA0340" w:rsidRDefault="00CA0340" w:rsidP="00CA0340">
      <w:pPr>
        <w:pStyle w:val="DefaultText"/>
        <w:jc w:val="both"/>
        <w:rPr>
          <w:rFonts w:ascii="Arial" w:hAnsi="Arial" w:cs="Arial"/>
          <w:bCs/>
          <w:iCs/>
          <w:sz w:val="20"/>
          <w:lang w:val="ro-RO"/>
        </w:rPr>
      </w:pPr>
      <w:r>
        <w:rPr>
          <w:rFonts w:ascii="Arial" w:hAnsi="Arial" w:cs="Arial"/>
          <w:sz w:val="20"/>
          <w:lang w:val="ro-RO"/>
        </w:rPr>
        <w:t>9.7</w:t>
      </w:r>
      <w:r w:rsidRPr="00CA0340">
        <w:rPr>
          <w:rFonts w:ascii="Arial" w:hAnsi="Arial" w:cs="Arial"/>
          <w:sz w:val="20"/>
        </w:rPr>
        <w:t xml:space="preserve"> </w:t>
      </w:r>
      <w:r w:rsidR="0075584B">
        <w:rPr>
          <w:rFonts w:ascii="Arial" w:hAnsi="Arial" w:cs="Arial"/>
          <w:bCs/>
          <w:iCs/>
          <w:sz w:val="20"/>
          <w:lang w:val="ro-RO"/>
        </w:rPr>
        <w:t xml:space="preserve">Prestatorul presta serviciul de digitizare in conformitate cu prevederile caietului de sarcini. </w:t>
      </w:r>
    </w:p>
    <w:p w:rsidR="00CA0340" w:rsidRPr="00CA0340" w:rsidRDefault="00CA0340" w:rsidP="00CA0340">
      <w:pPr>
        <w:pStyle w:val="DefaultText"/>
        <w:jc w:val="both"/>
        <w:rPr>
          <w:rFonts w:ascii="Arial" w:hAnsi="Arial" w:cs="Arial"/>
          <w:sz w:val="20"/>
        </w:rPr>
      </w:pPr>
      <w:r>
        <w:rPr>
          <w:rFonts w:ascii="Arial" w:hAnsi="Arial" w:cs="Arial"/>
          <w:sz w:val="20"/>
          <w:lang w:val="ro-RO"/>
        </w:rPr>
        <w:t>9.8</w:t>
      </w:r>
      <w:r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9.9</w:t>
      </w:r>
      <w:r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 xml:space="preserve">9.10 </w:t>
      </w:r>
      <w:r w:rsidRPr="00CA0340">
        <w:rPr>
          <w:rFonts w:ascii="Arial" w:hAnsi="Arial" w:cs="Arial"/>
          <w:sz w:val="20"/>
        </w:rPr>
        <w:t>Raspunderea</w:t>
      </w:r>
      <w:r w:rsidRPr="00CA0340">
        <w:rPr>
          <w:rFonts w:ascii="Arial" w:hAnsi="Arial" w:cs="Arial"/>
          <w:sz w:val="20"/>
        </w:rPr>
        <w:tab/>
        <w:t>pentru</w:t>
      </w:r>
      <w:r w:rsidRPr="00CA0340">
        <w:rPr>
          <w:rFonts w:ascii="Arial" w:hAnsi="Arial" w:cs="Arial"/>
          <w:sz w:val="20"/>
        </w:rPr>
        <w:tab/>
        <w:t>prestarea</w:t>
      </w:r>
      <w:r w:rsidRPr="00CA0340">
        <w:rPr>
          <w:rFonts w:ascii="Arial" w:hAnsi="Arial" w:cs="Arial"/>
          <w:sz w:val="20"/>
        </w:rPr>
        <w:tab/>
        <w:t>obiectului</w:t>
      </w:r>
      <w:r w:rsidRPr="00CA0340">
        <w:rPr>
          <w:rFonts w:ascii="Arial" w:hAnsi="Arial" w:cs="Arial"/>
          <w:sz w:val="20"/>
        </w:rPr>
        <w:tab/>
        <w:t>contractului</w:t>
      </w:r>
      <w:r w:rsidRPr="00CA0340">
        <w:rPr>
          <w:rFonts w:ascii="Arial" w:hAnsi="Arial" w:cs="Arial"/>
          <w:sz w:val="20"/>
        </w:rPr>
        <w:tab/>
        <w:t>cu</w:t>
      </w:r>
      <w:r w:rsidRPr="00CA0340">
        <w:rPr>
          <w:rFonts w:ascii="Arial" w:hAnsi="Arial" w:cs="Arial"/>
          <w:sz w:val="20"/>
        </w:rPr>
        <w:tab/>
        <w:t>personal atestat/</w:t>
      </w:r>
      <w:r w:rsidR="0075584B">
        <w:rPr>
          <w:rFonts w:ascii="Arial" w:hAnsi="Arial" w:cs="Arial"/>
          <w:sz w:val="20"/>
        </w:rPr>
        <w:t xml:space="preserve"> </w:t>
      </w:r>
      <w:r w:rsidRPr="00CA0340">
        <w:rPr>
          <w:rFonts w:ascii="Arial" w:hAnsi="Arial" w:cs="Arial"/>
          <w:sz w:val="20"/>
        </w:rPr>
        <w:t>calificat/</w:t>
      </w:r>
      <w:r w:rsidR="0075584B">
        <w:rPr>
          <w:rFonts w:ascii="Arial" w:hAnsi="Arial" w:cs="Arial"/>
          <w:sz w:val="20"/>
        </w:rPr>
        <w:t xml:space="preserve"> </w:t>
      </w:r>
      <w:r w:rsidRPr="00CA0340">
        <w:rPr>
          <w:rFonts w:ascii="Arial" w:hAnsi="Arial" w:cs="Arial"/>
          <w:sz w:val="20"/>
        </w:rPr>
        <w:t xml:space="preserve">autorizat si in deplina conformitate cu </w:t>
      </w:r>
      <w:r>
        <w:rPr>
          <w:rFonts w:ascii="Arial" w:hAnsi="Arial" w:cs="Arial"/>
          <w:sz w:val="20"/>
        </w:rPr>
        <w:t>9.8</w:t>
      </w:r>
      <w:r w:rsidRPr="00CA0340">
        <w:rPr>
          <w:rFonts w:ascii="Arial" w:hAnsi="Arial" w:cs="Arial"/>
          <w:sz w:val="20"/>
        </w:rPr>
        <w:t xml:space="preserve">, </w:t>
      </w:r>
      <w:r>
        <w:rPr>
          <w:rFonts w:ascii="Arial" w:hAnsi="Arial" w:cs="Arial"/>
          <w:sz w:val="20"/>
        </w:rPr>
        <w:t>9.9</w:t>
      </w:r>
      <w:r w:rsidRPr="00CA0340">
        <w:rPr>
          <w:rFonts w:ascii="Arial" w:hAnsi="Arial" w:cs="Arial"/>
          <w:sz w:val="20"/>
        </w:rPr>
        <w:t>, ale prezentului articol si cu legislatia care reglementeaza obiectul contractului revine prestatorului.</w:t>
      </w:r>
    </w:p>
    <w:p w:rsidR="00CA0340" w:rsidRPr="00CA0340" w:rsidRDefault="00CA0340" w:rsidP="00CA0340">
      <w:pPr>
        <w:pStyle w:val="DefaultText"/>
        <w:jc w:val="both"/>
        <w:rPr>
          <w:rFonts w:ascii="Arial" w:hAnsi="Arial" w:cs="Arial"/>
          <w:sz w:val="20"/>
        </w:rPr>
      </w:pPr>
      <w:r>
        <w:rPr>
          <w:rFonts w:ascii="Arial" w:hAnsi="Arial" w:cs="Arial"/>
          <w:sz w:val="20"/>
          <w:lang w:val="ro-RO"/>
        </w:rPr>
        <w:t>9.11</w:t>
      </w:r>
      <w:r w:rsidRPr="00CA0340">
        <w:rPr>
          <w:rFonts w:ascii="Arial" w:hAnsi="Arial" w:cs="Arial"/>
          <w:sz w:val="20"/>
        </w:rPr>
        <w:t xml:space="preserve"> Prestatorul are obligatia de a se asigura ca in calitate de persoana juridica detine toate autorizatiile/certificarile/atestatele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9.12</w:t>
      </w:r>
      <w:r w:rsidRPr="00CA0340">
        <w:rPr>
          <w:rFonts w:ascii="Arial" w:hAnsi="Arial" w:cs="Arial"/>
          <w:sz w:val="20"/>
        </w:rPr>
        <w:t xml:space="preserve"> Nu vor putea fi percepute plati suplimentare pentru indeplinirea obligatiilor prevazute la </w:t>
      </w:r>
      <w:r>
        <w:rPr>
          <w:rFonts w:ascii="Arial" w:hAnsi="Arial" w:cs="Arial"/>
          <w:sz w:val="20"/>
        </w:rPr>
        <w:t>9.8, 9.9, 9.10, 9.11</w:t>
      </w:r>
      <w:r w:rsidRPr="00CA0340">
        <w:rPr>
          <w:rFonts w:ascii="Arial" w:hAnsi="Arial" w:cs="Arial"/>
          <w:sz w:val="20"/>
        </w:rPr>
        <w:t xml:space="preserve"> ale prezentului articol, acestea fiind considerate incluse in pretul ofertat.</w:t>
      </w:r>
    </w:p>
    <w:p w:rsidR="00CA0340" w:rsidRPr="00CA0340" w:rsidRDefault="00CA0340" w:rsidP="00CA0340">
      <w:pPr>
        <w:pStyle w:val="DefaultText"/>
        <w:jc w:val="both"/>
        <w:rPr>
          <w:rFonts w:ascii="Arial" w:hAnsi="Arial" w:cs="Arial"/>
          <w:sz w:val="20"/>
        </w:rPr>
      </w:pPr>
      <w:r>
        <w:rPr>
          <w:rFonts w:ascii="Arial" w:hAnsi="Arial" w:cs="Arial"/>
          <w:sz w:val="20"/>
          <w:lang w:val="ro-RO"/>
        </w:rPr>
        <w:t>9.13</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Pr="00CA0340" w:rsidRDefault="00CA0340" w:rsidP="00CA0340">
      <w:pPr>
        <w:pStyle w:val="DefaultText"/>
        <w:jc w:val="both"/>
        <w:rPr>
          <w:rFonts w:ascii="Arial" w:hAnsi="Arial" w:cs="Arial"/>
          <w:sz w:val="20"/>
        </w:rPr>
      </w:pPr>
      <w:r>
        <w:rPr>
          <w:rFonts w:ascii="Arial" w:hAnsi="Arial" w:cs="Arial"/>
          <w:sz w:val="20"/>
          <w:lang w:val="ro-RO"/>
        </w:rPr>
        <w:t>9.14</w:t>
      </w:r>
      <w:r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CA0340" w:rsidRDefault="00CA0340" w:rsidP="00CA0340">
      <w:pPr>
        <w:pStyle w:val="DefaultText"/>
        <w:jc w:val="both"/>
        <w:rPr>
          <w:rFonts w:ascii="Arial" w:hAnsi="Arial" w:cs="Arial"/>
          <w:sz w:val="20"/>
        </w:rPr>
      </w:pPr>
      <w:r>
        <w:rPr>
          <w:rFonts w:ascii="Arial" w:hAnsi="Arial" w:cs="Arial"/>
          <w:sz w:val="20"/>
          <w:lang w:val="ro-RO"/>
        </w:rPr>
        <w:t>9.15</w:t>
      </w:r>
      <w:r w:rsidRPr="00CA0340">
        <w:rPr>
          <w:rFonts w:ascii="Arial" w:hAnsi="Arial" w:cs="Arial"/>
          <w:sz w:val="20"/>
        </w:rPr>
        <w:t xml:space="preserve"> Prestatorul are obligaţia de a începe prestarea serviciilor în timpul cel mai scurt posibil de la data primirii ordinului/ordinelor pentru prestarea serviciului emis de catre achizitor, pentru a se incadra in termene.</w:t>
      </w:r>
    </w:p>
    <w:p w:rsidR="005578FF" w:rsidRPr="005E1C5B" w:rsidRDefault="005578FF"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4332A9">
        <w:rPr>
          <w:rFonts w:ascii="Arial" w:hAnsi="Arial" w:cs="Arial"/>
          <w:sz w:val="20"/>
          <w:lang w:val="ro-RO"/>
        </w:rPr>
        <w:t xml:space="preserve"> </w:t>
      </w:r>
      <w:r w:rsidR="00266FB6" w:rsidRPr="0042650B">
        <w:rPr>
          <w:rFonts w:ascii="Arial" w:hAnsi="Arial" w:cs="Arial"/>
          <w:sz w:val="20"/>
          <w:lang w:val="ro-RO"/>
        </w:rPr>
        <w:t>Achizitorul se obligă să plătească preţul convenit în prezentul contract pentru serviciile prestate.</w:t>
      </w:r>
    </w:p>
    <w:p w:rsidR="00266FB6" w:rsidRPr="0042650B" w:rsidRDefault="00B974DD" w:rsidP="00B15605">
      <w:pPr>
        <w:pStyle w:val="DefaultText"/>
        <w:jc w:val="both"/>
        <w:rPr>
          <w:rFonts w:ascii="Arial" w:hAnsi="Arial" w:cs="Arial"/>
          <w:sz w:val="20"/>
          <w:lang w:val="ro-RO"/>
        </w:rPr>
      </w:pPr>
      <w:r w:rsidRPr="0042650B">
        <w:rPr>
          <w:rFonts w:ascii="Arial" w:hAnsi="Arial" w:cs="Arial"/>
          <w:color w:val="000000"/>
          <w:sz w:val="20"/>
          <w:lang w:val="ro-RO"/>
        </w:rPr>
        <w:t>10</w:t>
      </w:r>
      <w:r w:rsidR="004332A9">
        <w:rPr>
          <w:rFonts w:ascii="Arial" w:hAnsi="Arial" w:cs="Arial"/>
          <w:color w:val="000000"/>
          <w:sz w:val="20"/>
          <w:lang w:val="ro-RO"/>
        </w:rPr>
        <w:t>.2</w:t>
      </w:r>
      <w:r w:rsidR="00266FB6" w:rsidRPr="0042650B">
        <w:rPr>
          <w:rFonts w:ascii="Arial" w:hAnsi="Arial" w:cs="Arial"/>
          <w:color w:val="000000"/>
          <w:sz w:val="20"/>
          <w:lang w:val="ro-RO"/>
        </w:rPr>
        <w:t xml:space="preserve"> Achizitorul se obligă să recepţioneze serviciile prestate în termenul convenit.</w:t>
      </w:r>
    </w:p>
    <w:p w:rsidR="00266FB6" w:rsidRPr="0042650B" w:rsidRDefault="00B974DD" w:rsidP="00B15605">
      <w:pPr>
        <w:jc w:val="both"/>
        <w:rPr>
          <w:rFonts w:ascii="Arial" w:hAnsi="Arial" w:cs="Arial"/>
          <w:sz w:val="20"/>
          <w:szCs w:val="20"/>
          <w:lang w:val="nl-NL"/>
        </w:rPr>
      </w:pPr>
      <w:r w:rsidRPr="0042650B">
        <w:rPr>
          <w:rFonts w:ascii="Arial" w:hAnsi="Arial" w:cs="Arial"/>
          <w:sz w:val="20"/>
          <w:szCs w:val="20"/>
          <w:lang w:val="nl-NL"/>
        </w:rPr>
        <w:t>10</w:t>
      </w:r>
      <w:r w:rsidR="004332A9">
        <w:rPr>
          <w:rFonts w:ascii="Arial" w:hAnsi="Arial" w:cs="Arial"/>
          <w:sz w:val="20"/>
          <w:szCs w:val="20"/>
          <w:lang w:val="nl-NL"/>
        </w:rPr>
        <w:t xml:space="preserve">.3 </w:t>
      </w:r>
      <w:r w:rsidR="00266FB6" w:rsidRPr="0042650B">
        <w:rPr>
          <w:rFonts w:ascii="Arial" w:hAnsi="Arial" w:cs="Arial"/>
          <w:sz w:val="20"/>
          <w:szCs w:val="20"/>
          <w:lang w:val="nl-NL"/>
        </w:rPr>
        <w:t>(1)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pentru serviciile ce fac obiectul contractului se va suporta din bugetul local.</w:t>
      </w:r>
    </w:p>
    <w:p w:rsidR="00266FB6" w:rsidRPr="0042650B" w:rsidRDefault="004332A9" w:rsidP="00B15605">
      <w:pPr>
        <w:jc w:val="both"/>
        <w:rPr>
          <w:rFonts w:ascii="Arial" w:hAnsi="Arial" w:cs="Arial"/>
          <w:sz w:val="20"/>
          <w:szCs w:val="20"/>
          <w:lang w:val="ro-RO"/>
        </w:rPr>
      </w:pPr>
      <w:r>
        <w:rPr>
          <w:rFonts w:ascii="Arial" w:hAnsi="Arial" w:cs="Arial"/>
          <w:sz w:val="20"/>
          <w:szCs w:val="20"/>
          <w:lang w:val="es-ES"/>
        </w:rPr>
        <w:t xml:space="preserve">          </w:t>
      </w:r>
      <w:r w:rsidR="00266FB6" w:rsidRPr="0042650B">
        <w:rPr>
          <w:rFonts w:ascii="Arial" w:hAnsi="Arial" w:cs="Arial"/>
          <w:sz w:val="20"/>
          <w:szCs w:val="20"/>
          <w:lang w:val="es-ES"/>
        </w:rPr>
        <w:t xml:space="preserve">(2) </w:t>
      </w:r>
      <w:r w:rsidR="00266FB6"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00266FB6"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00266FB6"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4332A9" w:rsidP="00B15605">
      <w:pPr>
        <w:pStyle w:val="DefaultText"/>
        <w:jc w:val="both"/>
        <w:rPr>
          <w:rFonts w:ascii="Arial" w:hAnsi="Arial" w:cs="Arial"/>
          <w:color w:val="000000"/>
          <w:sz w:val="20"/>
          <w:lang w:val="es-ES"/>
        </w:rPr>
      </w:pPr>
      <w:r>
        <w:rPr>
          <w:rFonts w:ascii="Arial" w:hAnsi="Arial" w:cs="Arial"/>
          <w:color w:val="000000"/>
          <w:sz w:val="20"/>
          <w:lang w:val="es-ES"/>
        </w:rPr>
        <w:t xml:space="preserve">        </w:t>
      </w:r>
      <w:r w:rsidR="00826D0D"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00826D0D"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00826D0D"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6F40C9" w:rsidRDefault="00960FA2" w:rsidP="00B15605">
      <w:pPr>
        <w:pStyle w:val="DefaultText"/>
        <w:jc w:val="both"/>
        <w:rPr>
          <w:rFonts w:ascii="Arial" w:hAnsi="Arial" w:cs="Arial"/>
          <w:sz w:val="20"/>
          <w:lang w:val="ro-RO"/>
        </w:rPr>
      </w:pPr>
      <w:r w:rsidRPr="0042650B">
        <w:rPr>
          <w:rFonts w:ascii="Arial" w:hAnsi="Arial" w:cs="Arial"/>
          <w:sz w:val="20"/>
          <w:lang w:val="ro-RO"/>
        </w:rPr>
        <w:t>10.</w:t>
      </w:r>
      <w:r w:rsidR="0075584B">
        <w:rPr>
          <w:rFonts w:ascii="Arial" w:hAnsi="Arial" w:cs="Arial"/>
          <w:sz w:val="20"/>
          <w:lang w:val="ro-RO"/>
        </w:rPr>
        <w:t>6</w:t>
      </w:r>
      <w:r w:rsidR="00357ED9" w:rsidRPr="0042650B">
        <w:rPr>
          <w:rFonts w:ascii="Arial" w:hAnsi="Arial" w:cs="Arial"/>
          <w:sz w:val="20"/>
          <w:lang w:val="ro-RO"/>
        </w:rPr>
        <w:t xml:space="preserve"> Achizitorul se obligă să suporte toate costurile legate de </w:t>
      </w:r>
      <w:r w:rsidRPr="0042650B">
        <w:rPr>
          <w:rFonts w:ascii="Arial" w:hAnsi="Arial" w:cs="Arial"/>
          <w:sz w:val="20"/>
          <w:lang w:val="es-ES"/>
        </w:rPr>
        <w:t xml:space="preserve">avize, taxe, </w:t>
      </w:r>
      <w:r w:rsidR="005A6733" w:rsidRPr="004332A9">
        <w:rPr>
          <w:rFonts w:ascii="Arial" w:hAnsi="Arial" w:cs="Arial"/>
          <w:sz w:val="20"/>
          <w:lang w:val="es-ES"/>
        </w:rPr>
        <w:t>tarife</w:t>
      </w:r>
      <w:r w:rsidR="005A6733">
        <w:rPr>
          <w:rFonts w:ascii="Arial" w:hAnsi="Arial" w:cs="Arial"/>
          <w:sz w:val="20"/>
          <w:lang w:val="es-ES"/>
        </w:rPr>
        <w:t xml:space="preserve">, </w:t>
      </w:r>
      <w:r w:rsidRPr="0042650B">
        <w:rPr>
          <w:rFonts w:ascii="Arial" w:hAnsi="Arial" w:cs="Arial"/>
          <w:sz w:val="20"/>
          <w:lang w:val="es-ES"/>
        </w:rPr>
        <w:t>etc.,</w:t>
      </w:r>
      <w:r w:rsidRPr="0042650B">
        <w:rPr>
          <w:rFonts w:ascii="Arial" w:hAnsi="Arial" w:cs="Arial"/>
          <w:color w:val="000000"/>
          <w:sz w:val="20"/>
          <w:lang w:val="es-ES"/>
        </w:rPr>
        <w:t xml:space="preserve"> </w:t>
      </w:r>
      <w:r w:rsidR="00357ED9" w:rsidRPr="0042650B">
        <w:rPr>
          <w:rFonts w:ascii="Arial" w:hAnsi="Arial" w:cs="Arial"/>
          <w:sz w:val="20"/>
          <w:lang w:val="ro-RO"/>
        </w:rPr>
        <w:t>cerute de autoritațile statului.</w:t>
      </w:r>
    </w:p>
    <w:p w:rsidR="005578FF" w:rsidRDefault="005578FF" w:rsidP="00B15605">
      <w:pPr>
        <w:pStyle w:val="DefaultText"/>
        <w:jc w:val="both"/>
        <w:rPr>
          <w:rFonts w:ascii="Arial" w:hAnsi="Arial" w:cs="Arial"/>
          <w:sz w:val="20"/>
          <w:lang w:val="ro-RO"/>
        </w:rPr>
      </w:pPr>
    </w:p>
    <w:p w:rsidR="00BB2213"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6E782D" w:rsidRPr="0042650B" w:rsidRDefault="006E782D" w:rsidP="00D57104">
      <w:pPr>
        <w:pStyle w:val="DefaultText"/>
        <w:jc w:val="both"/>
        <w:rPr>
          <w:rFonts w:ascii="Arial" w:hAnsi="Arial" w:cs="Arial"/>
          <w:b/>
          <w:sz w:val="20"/>
          <w:lang w:val="nl-NL"/>
        </w:rPr>
      </w:pPr>
      <w:r w:rsidRPr="006E782D">
        <w:rPr>
          <w:rFonts w:ascii="Arial" w:hAnsi="Arial" w:cs="Arial"/>
          <w:b/>
          <w:sz w:val="20"/>
          <w:lang w:val="nl-NL"/>
        </w:rPr>
        <w:t>Penalitatile sunt stabilite in conformitate cu dispozitia Primarului nr. 2017/2016</w:t>
      </w:r>
      <w:r w:rsidR="00A35AF4">
        <w:rPr>
          <w:rFonts w:ascii="Arial" w:hAnsi="Arial" w:cs="Arial"/>
          <w:b/>
          <w:sz w:val="20"/>
          <w:lang w:val="nl-NL"/>
        </w:rPr>
        <w:t xml:space="preserve">, </w:t>
      </w:r>
      <w:r w:rsidRPr="006E782D">
        <w:rPr>
          <w:rFonts w:ascii="Arial" w:hAnsi="Arial" w:cs="Arial"/>
          <w:b/>
          <w:sz w:val="20"/>
          <w:lang w:val="nl-NL"/>
        </w:rPr>
        <w:t>dupa cum urmeaza:</w:t>
      </w:r>
    </w:p>
    <w:p w:rsidR="00A35AF4" w:rsidRPr="00A35AF4" w:rsidRDefault="00B974DD" w:rsidP="008D4164">
      <w:pPr>
        <w:autoSpaceDE w:val="0"/>
        <w:autoSpaceDN w:val="0"/>
        <w:adjustRightInd w:val="0"/>
        <w:jc w:val="both"/>
        <w:rPr>
          <w:rFonts w:ascii="Arial" w:hAnsi="Arial" w:cs="Arial"/>
          <w:b/>
          <w:bCs/>
          <w:sz w:val="20"/>
          <w:szCs w:val="20"/>
          <w:lang w:val="ro-RO"/>
        </w:rPr>
      </w:pPr>
      <w:r w:rsidRPr="0042650B">
        <w:rPr>
          <w:rFonts w:ascii="Arial" w:hAnsi="Arial" w:cs="Arial"/>
          <w:sz w:val="20"/>
          <w:szCs w:val="20"/>
          <w:lang w:val="it-IT"/>
        </w:rPr>
        <w:t>11</w:t>
      </w:r>
      <w:r w:rsidR="004A14BB">
        <w:rPr>
          <w:rFonts w:ascii="Arial" w:hAnsi="Arial" w:cs="Arial"/>
          <w:sz w:val="20"/>
          <w:szCs w:val="20"/>
          <w:lang w:val="it-IT"/>
        </w:rPr>
        <w:t xml:space="preserve">.1 </w:t>
      </w:r>
      <w:r w:rsidR="00266FB6" w:rsidRPr="0042650B">
        <w:rPr>
          <w:rFonts w:ascii="Arial" w:hAnsi="Arial" w:cs="Arial"/>
          <w:sz w:val="20"/>
          <w:szCs w:val="20"/>
          <w:lang w:val="it-IT"/>
        </w:rPr>
        <w:t xml:space="preserve">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008D4164" w:rsidRPr="0042650B">
        <w:rPr>
          <w:rFonts w:ascii="Arial" w:hAnsi="Arial" w:cs="Arial"/>
          <w:sz w:val="20"/>
          <w:szCs w:val="20"/>
          <w:lang w:val="es-ES"/>
        </w:rPr>
        <w:t xml:space="preserve">În cazul în care, din vina sa exclusivă, prestatorul nu reuşeşte să-şi îndeplinească obligaţiile asumate prin contract, atunci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Achizitorul este îndreptăţit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A35AF4">
        <w:rPr>
          <w:rFonts w:ascii="Arial" w:hAnsi="Arial" w:cs="Arial"/>
          <w:bCs/>
          <w:sz w:val="20"/>
          <w:szCs w:val="20"/>
          <w:lang w:val="ro-RO"/>
        </w:rPr>
        <w:t>tre Achizitor</w:t>
      </w:r>
      <w:r w:rsidR="008D4164" w:rsidRPr="0042650B">
        <w:rPr>
          <w:rFonts w:ascii="Arial" w:hAnsi="Arial" w:cs="Arial"/>
          <w:bCs/>
          <w:sz w:val="20"/>
          <w:szCs w:val="20"/>
          <w:lang w:val="ro-RO"/>
        </w:rPr>
        <w:t>.</w:t>
      </w:r>
      <w:r w:rsidR="00A373DA">
        <w:rPr>
          <w:rFonts w:ascii="Arial" w:hAnsi="Arial" w:cs="Arial"/>
          <w:bCs/>
          <w:sz w:val="20"/>
          <w:szCs w:val="20"/>
          <w:lang w:val="ro-RO"/>
        </w:rPr>
        <w:t xml:space="preserve"> </w:t>
      </w:r>
      <w:r w:rsidR="00A35AF4" w:rsidRPr="00A35AF4">
        <w:rPr>
          <w:rFonts w:ascii="Arial" w:hAnsi="Arial" w:cs="Arial"/>
          <w:b/>
          <w:bCs/>
          <w:sz w:val="20"/>
          <w:szCs w:val="20"/>
          <w:lang w:val="ro-RO"/>
        </w:rPr>
        <w:t>Valoarea penalitatilor nu poate depasi cuantumul sumei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 xml:space="preserve">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Pr="0042650B">
        <w:rPr>
          <w:rFonts w:ascii="Arial" w:hAnsi="Arial" w:cs="Arial"/>
          <w:sz w:val="20"/>
          <w:szCs w:val="20"/>
          <w:lang w:val="ro-RO"/>
        </w:rPr>
        <w:t xml:space="preserve">, atunci acesta </w:t>
      </w:r>
      <w:r w:rsidR="00A373DA" w:rsidRPr="00A373DA">
        <w:rPr>
          <w:rFonts w:ascii="Arial" w:hAnsi="Arial" w:cs="Arial"/>
          <w:b/>
          <w:sz w:val="20"/>
          <w:szCs w:val="20"/>
          <w:lang w:val="ro-RO"/>
        </w:rPr>
        <w:t xml:space="preserve">poate fi obligat la </w:t>
      </w:r>
      <w:r w:rsidRPr="00A373DA">
        <w:rPr>
          <w:rFonts w:ascii="Arial" w:hAnsi="Arial" w:cs="Arial"/>
          <w:b/>
          <w:sz w:val="20"/>
          <w:szCs w:val="20"/>
          <w:lang w:val="ro-RO"/>
        </w:rPr>
        <w:t>a plăti</w:t>
      </w:r>
      <w:r w:rsidRPr="0042650B">
        <w:rPr>
          <w:rFonts w:ascii="Arial" w:hAnsi="Arial" w:cs="Arial"/>
          <w:sz w:val="20"/>
          <w:szCs w:val="20"/>
          <w:lang w:val="ro-RO"/>
        </w:rPr>
        <w:t xml:space="preserve">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A35AF4" w:rsidRDefault="00A35AF4" w:rsidP="008D4164">
      <w:pPr>
        <w:autoSpaceDE w:val="0"/>
        <w:autoSpaceDN w:val="0"/>
        <w:adjustRightInd w:val="0"/>
        <w:jc w:val="both"/>
        <w:rPr>
          <w:rFonts w:ascii="Arial" w:hAnsi="Arial" w:cs="Arial"/>
          <w:b/>
          <w:sz w:val="20"/>
          <w:szCs w:val="20"/>
          <w:lang w:val="ro-RO"/>
        </w:rPr>
      </w:pPr>
      <w:r w:rsidRPr="00A35AF4">
        <w:rPr>
          <w:rFonts w:ascii="Arial" w:hAnsi="Arial" w:cs="Arial"/>
          <w:b/>
          <w:sz w:val="20"/>
          <w:szCs w:val="20"/>
          <w:lang w:val="ro-RO"/>
        </w:rPr>
        <w:t>Valoarea penalitatilor nu poate depasi cuantumul sumei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lastRenderedPageBreak/>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r w:rsidR="00733471">
        <w:rPr>
          <w:rFonts w:ascii="Arial" w:hAnsi="Arial" w:cs="Arial"/>
          <w:sz w:val="20"/>
          <w:szCs w:val="20"/>
        </w:rPr>
        <w:t>reprezinta o încălcare gravă a obligațiilor principale î</w:t>
      </w:r>
      <w:r w:rsidRPr="0042650B">
        <w:rPr>
          <w:rFonts w:ascii="Arial" w:hAnsi="Arial" w:cs="Arial"/>
          <w:sz w:val="20"/>
          <w:szCs w:val="20"/>
        </w:rPr>
        <w:t>n sensul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167 alin</w:t>
      </w:r>
      <w:r w:rsidR="00733471">
        <w:rPr>
          <w:rFonts w:ascii="Arial" w:hAnsi="Arial" w:cs="Arial"/>
          <w:sz w:val="20"/>
          <w:szCs w:val="20"/>
        </w:rPr>
        <w:t>.</w:t>
      </w:r>
      <w:proofErr w:type="gramEnd"/>
      <w:r w:rsidR="00733471">
        <w:rPr>
          <w:rFonts w:ascii="Arial" w:hAnsi="Arial" w:cs="Arial"/>
          <w:sz w:val="20"/>
          <w:szCs w:val="20"/>
        </w:rPr>
        <w:t xml:space="preserve"> 1 litera g din Legea 98/2016 ș</w:t>
      </w:r>
      <w:r w:rsidRPr="0042650B">
        <w:rPr>
          <w:rFonts w:ascii="Arial" w:hAnsi="Arial" w:cs="Arial"/>
          <w:sz w:val="20"/>
          <w:szCs w:val="20"/>
        </w:rPr>
        <w:t>i va duce la aplicarea de daune intere</w:t>
      </w:r>
      <w:r w:rsidR="00733471">
        <w:rPr>
          <w:rFonts w:ascii="Arial" w:hAnsi="Arial" w:cs="Arial"/>
          <w:sz w:val="20"/>
          <w:szCs w:val="20"/>
        </w:rPr>
        <w:t>se moratorii conform art 11.1, încetarea anticipată ș</w:t>
      </w:r>
      <w:r w:rsidRPr="0042650B">
        <w:rPr>
          <w:rFonts w:ascii="Arial" w:hAnsi="Arial" w:cs="Arial"/>
          <w:sz w:val="20"/>
          <w:szCs w:val="20"/>
        </w:rPr>
        <w:t>i d</w:t>
      </w:r>
      <w:r w:rsidR="00733471">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733471" w:rsidRDefault="00733471" w:rsidP="00774914">
      <w:pPr>
        <w:autoSpaceDE w:val="0"/>
        <w:autoSpaceDN w:val="0"/>
        <w:adjustRightInd w:val="0"/>
        <w:rPr>
          <w:rFonts w:ascii="Arial" w:hAnsi="Arial" w:cs="Arial"/>
          <w:b/>
          <w:sz w:val="20"/>
          <w:szCs w:val="20"/>
          <w:lang w:val="ro-RO"/>
        </w:rPr>
      </w:pPr>
    </w:p>
    <w:p w:rsidR="0042650B" w:rsidRPr="0042650B" w:rsidRDefault="00266FB6" w:rsidP="005578FF">
      <w:pPr>
        <w:autoSpaceDE w:val="0"/>
        <w:autoSpaceDN w:val="0"/>
        <w:adjustRightInd w:val="0"/>
        <w:jc w:val="center"/>
        <w:rPr>
          <w:rFonts w:ascii="Arial" w:hAnsi="Arial" w:cs="Arial"/>
          <w:b/>
          <w:sz w:val="20"/>
          <w:szCs w:val="20"/>
          <w:lang w:val="ro-RO"/>
        </w:rPr>
      </w:pPr>
      <w:r w:rsidRPr="0042650B">
        <w:rPr>
          <w:rFonts w:ascii="Arial" w:hAnsi="Arial" w:cs="Arial"/>
          <w:b/>
          <w:sz w:val="20"/>
          <w:szCs w:val="20"/>
          <w:lang w:val="ro-RO"/>
        </w:rPr>
        <w:t>Clauze specifice</w:t>
      </w:r>
    </w:p>
    <w:p w:rsidR="00E76261" w:rsidRPr="0042650B" w:rsidRDefault="00596119" w:rsidP="008F6BF1">
      <w:pPr>
        <w:pStyle w:val="DefaultText"/>
        <w:ind w:left="-90"/>
        <w:jc w:val="both"/>
        <w:rPr>
          <w:rFonts w:ascii="Arial" w:hAnsi="Arial" w:cs="Arial"/>
          <w:b/>
          <w:sz w:val="20"/>
          <w:lang w:val="ro-RO"/>
        </w:rPr>
      </w:pPr>
      <w:r w:rsidRPr="0042650B">
        <w:rPr>
          <w:rFonts w:ascii="Arial" w:hAnsi="Arial" w:cs="Arial"/>
          <w:b/>
          <w:sz w:val="20"/>
          <w:lang w:val="ro-RO"/>
        </w:rPr>
        <w:t xml:space="preserve"> </w:t>
      </w:r>
      <w:r w:rsidR="00B974DD" w:rsidRPr="0042650B">
        <w:rPr>
          <w:rFonts w:ascii="Arial" w:hAnsi="Arial" w:cs="Arial"/>
          <w:b/>
          <w:sz w:val="20"/>
          <w:lang w:val="ro-RO"/>
        </w:rPr>
        <w:t>12</w:t>
      </w:r>
      <w:r w:rsidR="00901A04" w:rsidRPr="0042650B">
        <w:rPr>
          <w:rFonts w:ascii="Arial" w:hAnsi="Arial" w:cs="Arial"/>
          <w:b/>
          <w:sz w:val="20"/>
          <w:lang w:val="ro-RO"/>
        </w:rPr>
        <w:t>.Garanția de bună execuț</w:t>
      </w:r>
      <w:r w:rsidR="00E76261" w:rsidRPr="0042650B">
        <w:rPr>
          <w:rFonts w:ascii="Arial" w:hAnsi="Arial" w:cs="Arial"/>
          <w:b/>
          <w:sz w:val="20"/>
          <w:lang w:val="ro-RO"/>
        </w:rPr>
        <w:t>ie</w:t>
      </w:r>
    </w:p>
    <w:p w:rsidR="00680943" w:rsidRPr="0042650B" w:rsidRDefault="00B974DD" w:rsidP="00901A04">
      <w:pPr>
        <w:pStyle w:val="DefaultText"/>
        <w:jc w:val="both"/>
        <w:rPr>
          <w:rFonts w:ascii="Arial" w:eastAsia="Arial Unicode MS" w:hAnsi="Arial" w:cs="Arial"/>
          <w:sz w:val="20"/>
          <w:lang w:val="fr-FR"/>
        </w:rPr>
      </w:pPr>
      <w:r w:rsidRPr="0042650B">
        <w:rPr>
          <w:rFonts w:ascii="Arial" w:hAnsi="Arial" w:cs="Arial"/>
          <w:sz w:val="20"/>
          <w:lang w:val="es-ES"/>
        </w:rPr>
        <w:t>12</w:t>
      </w:r>
      <w:r w:rsidR="00E76261" w:rsidRPr="0042650B">
        <w:rPr>
          <w:rFonts w:ascii="Arial" w:hAnsi="Arial" w:cs="Arial"/>
          <w:sz w:val="20"/>
          <w:lang w:val="es-ES"/>
        </w:rPr>
        <w:t xml:space="preserve">.1 </w:t>
      </w:r>
      <w:r w:rsidR="00901A04" w:rsidRPr="0042650B">
        <w:rPr>
          <w:rFonts w:ascii="Arial" w:hAnsi="Arial" w:cs="Arial"/>
          <w:sz w:val="20"/>
          <w:lang w:val="ro-RO"/>
        </w:rPr>
        <w:t>Prestatorul se obligă să constituie garanția de bună execuție a contractului</w:t>
      </w:r>
      <w:r w:rsidR="00E76261" w:rsidRPr="0042650B">
        <w:rPr>
          <w:rFonts w:ascii="Arial" w:hAnsi="Arial" w:cs="Arial"/>
          <w:sz w:val="20"/>
          <w:lang w:val="ro-RO"/>
        </w:rPr>
        <w:t>.</w:t>
      </w:r>
      <w:r w:rsidR="00901A04" w:rsidRPr="0042650B">
        <w:rPr>
          <w:rFonts w:ascii="Arial" w:hAnsi="Arial" w:cs="Arial"/>
          <w:sz w:val="20"/>
          <w:lang w:val="ro-RO"/>
        </w:rPr>
        <w:t xml:space="preserve"> Garanția de bună execuție va fi î</w:t>
      </w:r>
      <w:r w:rsidR="00E76261" w:rsidRPr="0042650B">
        <w:rPr>
          <w:rFonts w:ascii="Arial" w:hAnsi="Arial" w:cs="Arial"/>
          <w:sz w:val="20"/>
          <w:lang w:val="ro-RO"/>
        </w:rPr>
        <w:t>n procent de</w:t>
      </w:r>
      <w:r w:rsidR="00F33B6B" w:rsidRPr="0042650B">
        <w:rPr>
          <w:rFonts w:ascii="Arial" w:eastAsia="Arial Unicode MS" w:hAnsi="Arial" w:cs="Arial"/>
          <w:b/>
          <w:sz w:val="20"/>
          <w:lang w:val="fr-FR"/>
        </w:rPr>
        <w:t xml:space="preserve"> </w:t>
      </w:r>
      <w:r w:rsidR="00774914">
        <w:rPr>
          <w:rFonts w:ascii="Arial" w:eastAsia="Arial Unicode MS" w:hAnsi="Arial" w:cs="Arial"/>
          <w:b/>
          <w:sz w:val="20"/>
          <w:lang w:val="fr-FR"/>
        </w:rPr>
        <w:t>10</w:t>
      </w:r>
      <w:r w:rsidR="00901A04" w:rsidRPr="00C500F3">
        <w:rPr>
          <w:rFonts w:ascii="Arial" w:eastAsia="Arial Unicode MS" w:hAnsi="Arial" w:cs="Arial"/>
          <w:b/>
          <w:sz w:val="20"/>
          <w:lang w:val="fr-FR"/>
        </w:rPr>
        <w:t>%</w:t>
      </w:r>
      <w:r w:rsidR="00901A04" w:rsidRPr="0042650B">
        <w:rPr>
          <w:rFonts w:ascii="Arial" w:eastAsia="Arial Unicode MS" w:hAnsi="Arial" w:cs="Arial"/>
          <w:b/>
          <w:sz w:val="20"/>
          <w:lang w:val="fr-FR"/>
        </w:rPr>
        <w:t xml:space="preserve"> </w:t>
      </w:r>
      <w:r w:rsidR="00901A04" w:rsidRPr="0042650B">
        <w:rPr>
          <w:rFonts w:ascii="Arial" w:eastAsia="Arial Unicode MS" w:hAnsi="Arial" w:cs="Arial"/>
          <w:sz w:val="20"/>
          <w:lang w:val="fr-FR"/>
        </w:rPr>
        <w:t>din valoarea fără</w:t>
      </w:r>
      <w:r w:rsidR="00E76261" w:rsidRPr="0042650B">
        <w:rPr>
          <w:rFonts w:ascii="Arial" w:eastAsia="Arial Unicode MS" w:hAnsi="Arial" w:cs="Arial"/>
          <w:sz w:val="20"/>
          <w:lang w:val="fr-FR"/>
        </w:rPr>
        <w:t xml:space="preserve"> tva a contractului</w:t>
      </w:r>
      <w:r w:rsidR="00901A04" w:rsidRPr="0042650B">
        <w:rPr>
          <w:rFonts w:ascii="Arial" w:eastAsia="Arial Unicode MS" w:hAnsi="Arial" w:cs="Arial"/>
          <w:sz w:val="20"/>
          <w:lang w:val="fr-FR"/>
        </w:rPr>
        <w:t xml:space="preserve">, </w:t>
      </w:r>
      <w:r w:rsidR="00E76261" w:rsidRPr="0042650B">
        <w:rPr>
          <w:rFonts w:ascii="Arial" w:eastAsia="Arial Unicode MS" w:hAnsi="Arial" w:cs="Arial"/>
          <w:sz w:val="20"/>
          <w:lang w:val="fr-FR"/>
        </w:rPr>
        <w:t xml:space="preserve">respectiv </w:t>
      </w:r>
      <w:r w:rsidR="00AC5007" w:rsidRPr="0042650B">
        <w:rPr>
          <w:rFonts w:ascii="Arial" w:eastAsia="Arial Unicode MS" w:hAnsi="Arial" w:cs="Arial"/>
          <w:b/>
          <w:sz w:val="20"/>
          <w:lang w:val="fr-FR"/>
        </w:rPr>
        <w:t xml:space="preserve">suma de </w:t>
      </w:r>
      <w:r w:rsidR="009527F6">
        <w:rPr>
          <w:rFonts w:ascii="Arial" w:eastAsia="Arial Unicode MS" w:hAnsi="Arial" w:cs="Arial"/>
          <w:b/>
          <w:sz w:val="20"/>
          <w:lang w:val="fr-FR"/>
        </w:rPr>
        <w:t>1000</w:t>
      </w:r>
      <w:r w:rsidR="00901A04" w:rsidRPr="0042650B">
        <w:rPr>
          <w:rFonts w:ascii="Arial" w:eastAsia="Arial Unicode MS" w:hAnsi="Arial" w:cs="Arial"/>
          <w:sz w:val="20"/>
          <w:lang w:val="fr-FR"/>
        </w:rPr>
        <w:t xml:space="preserve"> </w:t>
      </w:r>
      <w:r w:rsidR="00E76261" w:rsidRPr="0042650B">
        <w:rPr>
          <w:rFonts w:ascii="Arial" w:eastAsia="Arial Unicode MS" w:hAnsi="Arial" w:cs="Arial"/>
          <w:b/>
          <w:sz w:val="20"/>
          <w:lang w:val="fr-FR"/>
        </w:rPr>
        <w:t>lei</w:t>
      </w:r>
      <w:r w:rsidR="00E76261" w:rsidRPr="0042650B">
        <w:rPr>
          <w:rFonts w:ascii="Arial" w:eastAsia="Arial Unicode MS" w:hAnsi="Arial" w:cs="Arial"/>
          <w:sz w:val="20"/>
          <w:lang w:val="fr-FR"/>
        </w:rPr>
        <w:t>.</w:t>
      </w:r>
    </w:p>
    <w:p w:rsidR="00A44A0F" w:rsidRPr="0042650B" w:rsidRDefault="00ED2247" w:rsidP="00901A04">
      <w:pPr>
        <w:jc w:val="both"/>
        <w:rPr>
          <w:rFonts w:ascii="Arial" w:eastAsia="Arial Unicode MS" w:hAnsi="Arial" w:cs="Arial"/>
          <w:sz w:val="20"/>
          <w:szCs w:val="20"/>
          <w:lang w:val="fr-FR"/>
        </w:rPr>
      </w:pPr>
      <w:r w:rsidRPr="0042650B">
        <w:rPr>
          <w:rFonts w:ascii="Arial" w:eastAsiaTheme="minorHAnsi" w:hAnsi="Arial" w:cs="Arial"/>
          <w:sz w:val="20"/>
          <w:szCs w:val="20"/>
          <w:lang w:val="fr-FR"/>
        </w:rPr>
        <w:t>12.2 Prestatorul are obligaț</w:t>
      </w:r>
      <w:r w:rsidR="00A44A0F" w:rsidRPr="0042650B">
        <w:rPr>
          <w:rFonts w:ascii="Arial" w:eastAsiaTheme="minorHAnsi" w:hAnsi="Arial" w:cs="Arial"/>
          <w:sz w:val="20"/>
          <w:szCs w:val="20"/>
          <w:lang w:val="fr-FR"/>
        </w:rPr>
        <w:t>ia constituirii garanţiei de bună execuţie în termen de 5 zile lucrătoare de la data semnării contractului de achiziţie publică (art 39 din HG 395/2016)</w:t>
      </w:r>
      <w:r w:rsidR="00901A04" w:rsidRPr="0042650B">
        <w:rPr>
          <w:rFonts w:ascii="Arial" w:eastAsiaTheme="minorHAnsi" w:hAnsi="Arial" w:cs="Arial"/>
          <w:sz w:val="20"/>
          <w:szCs w:val="20"/>
          <w:lang w:val="fr-FR"/>
        </w:rPr>
        <w:t>.</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12.3 P</w:t>
      </w:r>
      <w:r w:rsidR="00ED2247" w:rsidRPr="0042650B">
        <w:rPr>
          <w:rFonts w:ascii="Arial" w:eastAsiaTheme="minorHAnsi" w:hAnsi="Arial" w:cs="Arial"/>
          <w:sz w:val="20"/>
          <w:szCs w:val="20"/>
          <w:lang w:val="fr-FR"/>
        </w:rPr>
        <w:t>erioada de valabilitate a garanției de bună execuț</w:t>
      </w:r>
      <w:r w:rsidRPr="0042650B">
        <w:rPr>
          <w:rFonts w:ascii="Arial" w:eastAsiaTheme="minorHAnsi" w:hAnsi="Arial" w:cs="Arial"/>
          <w:sz w:val="20"/>
          <w:szCs w:val="20"/>
          <w:lang w:val="fr-FR"/>
        </w:rPr>
        <w:t xml:space="preserve">ie va fi de la data constituirii conform </w:t>
      </w:r>
      <w:r w:rsidR="00ED2247" w:rsidRPr="0042650B">
        <w:rPr>
          <w:rFonts w:ascii="Arial" w:eastAsiaTheme="minorHAnsi" w:hAnsi="Arial" w:cs="Arial"/>
          <w:sz w:val="20"/>
          <w:szCs w:val="20"/>
          <w:lang w:val="fr-FR"/>
        </w:rPr>
        <w:t>prevederilor prezentei clauze până la data recepț</w:t>
      </w:r>
      <w:r w:rsidRPr="0042650B">
        <w:rPr>
          <w:rFonts w:ascii="Arial" w:eastAsiaTheme="minorHAnsi" w:hAnsi="Arial" w:cs="Arial"/>
          <w:sz w:val="20"/>
          <w:szCs w:val="20"/>
          <w:lang w:val="fr-FR"/>
        </w:rPr>
        <w:t>iei la finalizarea contractului. Te</w:t>
      </w:r>
      <w:r w:rsidR="00ED2247" w:rsidRPr="0042650B">
        <w:rPr>
          <w:rFonts w:ascii="Arial" w:eastAsiaTheme="minorHAnsi" w:hAnsi="Arial" w:cs="Arial"/>
          <w:sz w:val="20"/>
          <w:szCs w:val="20"/>
          <w:lang w:val="fr-FR"/>
        </w:rPr>
        <w:t>rmenul de valabilitate al garanției de bună execuț</w:t>
      </w:r>
      <w:r w:rsidRPr="0042650B">
        <w:rPr>
          <w:rFonts w:ascii="Arial" w:eastAsiaTheme="minorHAnsi" w:hAnsi="Arial" w:cs="Arial"/>
          <w:sz w:val="20"/>
          <w:szCs w:val="20"/>
          <w:lang w:val="fr-FR"/>
        </w:rPr>
        <w:t>ie poate fi compus din mai multe perioade</w:t>
      </w:r>
      <w:r w:rsidR="00ED2247" w:rsidRPr="0042650B">
        <w:rPr>
          <w:rFonts w:ascii="Arial" w:eastAsiaTheme="minorHAnsi" w:hAnsi="Arial" w:cs="Arial"/>
          <w:sz w:val="20"/>
          <w:szCs w:val="20"/>
          <w:lang w:val="fr-FR"/>
        </w:rPr>
        <w:t xml:space="preserve"> succesive mai scurte, cu condiț</w:t>
      </w:r>
      <w:r w:rsidRPr="0042650B">
        <w:rPr>
          <w:rFonts w:ascii="Arial" w:eastAsiaTheme="minorHAnsi" w:hAnsi="Arial" w:cs="Arial"/>
          <w:sz w:val="20"/>
          <w:szCs w:val="20"/>
          <w:lang w:val="fr-FR"/>
        </w:rPr>
        <w:t>ia ca termenul total de val</w:t>
      </w:r>
      <w:r w:rsidR="00ED2247" w:rsidRPr="0042650B">
        <w:rPr>
          <w:rFonts w:ascii="Arial" w:eastAsiaTheme="minorHAnsi" w:hAnsi="Arial" w:cs="Arial"/>
          <w:sz w:val="20"/>
          <w:szCs w:val="20"/>
          <w:lang w:val="fr-FR"/>
        </w:rPr>
        <w:t>abilitate să acopere întreaga perioadă antemenționată (până la data recepț</w:t>
      </w:r>
      <w:r w:rsidRPr="0042650B">
        <w:rPr>
          <w:rFonts w:ascii="Arial" w:eastAsiaTheme="minorHAnsi" w:hAnsi="Arial" w:cs="Arial"/>
          <w:sz w:val="20"/>
          <w:szCs w:val="20"/>
          <w:lang w:val="fr-FR"/>
        </w:rPr>
        <w:t>iei la finalizarea contractului).</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12.4 Garanţia de bună execuţie</w:t>
      </w:r>
      <w:r w:rsidR="00ED2247" w:rsidRPr="0042650B">
        <w:rPr>
          <w:rFonts w:ascii="Arial" w:eastAsiaTheme="minorHAnsi" w:hAnsi="Arial" w:cs="Arial"/>
          <w:sz w:val="20"/>
          <w:szCs w:val="20"/>
          <w:lang w:val="fr-FR"/>
        </w:rPr>
        <w:t xml:space="preserve"> se constituie prin una din următoarele modalităț</w:t>
      </w:r>
      <w:r w:rsidRPr="0042650B">
        <w:rPr>
          <w:rFonts w:ascii="Arial" w:eastAsiaTheme="minorHAnsi" w:hAnsi="Arial" w:cs="Arial"/>
          <w:sz w:val="20"/>
          <w:szCs w:val="20"/>
          <w:lang w:val="fr-FR"/>
        </w:rPr>
        <w:t>i:</w:t>
      </w:r>
    </w:p>
    <w:p w:rsidR="00A44A0F" w:rsidRPr="0042650B" w:rsidRDefault="00F72FCA" w:rsidP="00545DB1">
      <w:pPr>
        <w:pStyle w:val="ListParagraph"/>
        <w:numPr>
          <w:ilvl w:val="0"/>
          <w:numId w:val="4"/>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Virament bancar</w:t>
      </w:r>
      <w:r w:rsidR="00710107">
        <w:rPr>
          <w:rFonts w:ascii="Arial" w:eastAsiaTheme="minorHAnsi" w:hAnsi="Arial" w:cs="Arial"/>
          <w:sz w:val="20"/>
          <w:szCs w:val="20"/>
          <w:lang w:val="fr-FR"/>
        </w:rPr>
        <w:t xml:space="preserve"> in contul RO02 TREZ 0765 006X XX00 0160</w:t>
      </w:r>
      <w:r w:rsidRPr="0042650B">
        <w:rPr>
          <w:rFonts w:ascii="Arial" w:eastAsiaTheme="minorHAnsi" w:hAnsi="Arial" w:cs="Arial"/>
          <w:sz w:val="20"/>
          <w:szCs w:val="20"/>
          <w:lang w:val="fr-FR"/>
        </w:rPr>
        <w:t>;</w:t>
      </w:r>
    </w:p>
    <w:p w:rsidR="00A44A0F" w:rsidRPr="0042650B" w:rsidRDefault="00A44A0F" w:rsidP="00545DB1">
      <w:pPr>
        <w:pStyle w:val="ListParagraph"/>
        <w:numPr>
          <w:ilvl w:val="0"/>
          <w:numId w:val="4"/>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În cazul în care valoarea garanţiei de bună execuţie este mai mică de 5.000 de lei, co</w:t>
      </w:r>
      <w:r w:rsidR="00A82B58" w:rsidRPr="0042650B">
        <w:rPr>
          <w:rFonts w:ascii="Arial" w:eastAsiaTheme="minorHAnsi" w:hAnsi="Arial" w:cs="Arial"/>
          <w:sz w:val="20"/>
          <w:szCs w:val="20"/>
          <w:lang w:val="fr-FR"/>
        </w:rPr>
        <w:t>nstituirea garanției poate fi fă</w:t>
      </w:r>
      <w:r w:rsidRPr="0042650B">
        <w:rPr>
          <w:rFonts w:ascii="Arial" w:eastAsiaTheme="minorHAnsi" w:hAnsi="Arial" w:cs="Arial"/>
          <w:sz w:val="20"/>
          <w:szCs w:val="20"/>
          <w:lang w:val="fr-FR"/>
        </w:rPr>
        <w:t>cuta prin depunerea la casierie a</w:t>
      </w:r>
      <w:r w:rsidR="003F17B1" w:rsidRPr="0042650B">
        <w:rPr>
          <w:rFonts w:ascii="Arial" w:eastAsiaTheme="minorHAnsi" w:hAnsi="Arial" w:cs="Arial"/>
          <w:sz w:val="20"/>
          <w:szCs w:val="20"/>
          <w:lang w:val="fr-FR"/>
        </w:rPr>
        <w:t xml:space="preserve"> unor sume în numerar;</w:t>
      </w:r>
    </w:p>
    <w:p w:rsidR="00A44A0F" w:rsidRDefault="00A44A0F" w:rsidP="00545DB1">
      <w:pPr>
        <w:pStyle w:val="ListParagraph"/>
        <w:numPr>
          <w:ilvl w:val="0"/>
          <w:numId w:val="4"/>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Printr-u</w:t>
      </w:r>
      <w:r w:rsidR="00F72FCA" w:rsidRPr="0042650B">
        <w:rPr>
          <w:rFonts w:ascii="Arial" w:eastAsiaTheme="minorHAnsi" w:hAnsi="Arial" w:cs="Arial"/>
          <w:sz w:val="20"/>
          <w:szCs w:val="20"/>
          <w:lang w:val="fr-FR"/>
        </w:rPr>
        <w:t>n instrument de garantare emis î</w:t>
      </w:r>
      <w:r w:rsidR="00A82B58" w:rsidRPr="0042650B">
        <w:rPr>
          <w:rFonts w:ascii="Arial" w:eastAsiaTheme="minorHAnsi" w:hAnsi="Arial" w:cs="Arial"/>
          <w:sz w:val="20"/>
          <w:szCs w:val="20"/>
          <w:lang w:val="fr-FR"/>
        </w:rPr>
        <w:t>n condiț</w:t>
      </w:r>
      <w:r w:rsidRPr="0042650B">
        <w:rPr>
          <w:rFonts w:ascii="Arial" w:eastAsiaTheme="minorHAnsi" w:hAnsi="Arial" w:cs="Arial"/>
          <w:sz w:val="20"/>
          <w:szCs w:val="20"/>
          <w:lang w:val="fr-FR"/>
        </w:rPr>
        <w:t>i</w:t>
      </w:r>
      <w:r w:rsidR="00A82B58" w:rsidRPr="0042650B">
        <w:rPr>
          <w:rFonts w:ascii="Arial" w:eastAsiaTheme="minorHAnsi" w:hAnsi="Arial" w:cs="Arial"/>
          <w:sz w:val="20"/>
          <w:szCs w:val="20"/>
          <w:lang w:val="fr-FR"/>
        </w:rPr>
        <w:t>ile legii de o societate bancară sau de o societate de asigură</w:t>
      </w:r>
      <w:r w:rsidRPr="0042650B">
        <w:rPr>
          <w:rFonts w:ascii="Arial" w:eastAsiaTheme="minorHAnsi" w:hAnsi="Arial" w:cs="Arial"/>
          <w:sz w:val="20"/>
          <w:szCs w:val="20"/>
          <w:lang w:val="fr-FR"/>
        </w:rPr>
        <w:t>ri;</w:t>
      </w:r>
    </w:p>
    <w:p w:rsidR="004A14BB" w:rsidRPr="006259F4" w:rsidRDefault="004A14BB" w:rsidP="006259F4">
      <w:pPr>
        <w:contextualSpacing/>
        <w:jc w:val="both"/>
        <w:rPr>
          <w:rFonts w:ascii="Arial" w:eastAsia="Calibri" w:hAnsi="Arial" w:cs="Arial"/>
          <w:color w:val="000000"/>
          <w:sz w:val="20"/>
          <w:szCs w:val="20"/>
        </w:rPr>
      </w:pPr>
      <w:r w:rsidRPr="004F746D">
        <w:rPr>
          <w:rFonts w:ascii="Arial" w:eastAsia="Calibri" w:hAnsi="Arial" w:cs="Arial"/>
          <w:color w:val="000000"/>
          <w:sz w:val="22"/>
          <w:szCs w:val="22"/>
        </w:rPr>
        <w:t xml:space="preserve">- </w:t>
      </w:r>
      <w:r>
        <w:rPr>
          <w:rFonts w:ascii="Arial" w:eastAsia="Calibri" w:hAnsi="Arial" w:cs="Arial"/>
          <w:color w:val="000000"/>
          <w:sz w:val="22"/>
          <w:szCs w:val="22"/>
        </w:rPr>
        <w:t xml:space="preserve"> </w:t>
      </w:r>
      <w:r w:rsidRPr="004A14BB">
        <w:rPr>
          <w:rFonts w:ascii="Arial" w:eastAsia="Calibri" w:hAnsi="Arial" w:cs="Arial"/>
          <w:color w:val="000000"/>
          <w:sz w:val="20"/>
          <w:szCs w:val="20"/>
        </w:rPr>
        <w:t xml:space="preserve">Prin reţineri succesive din sumele datorate pentru facturi parţiale. In acest caz, </w:t>
      </w:r>
      <w:r w:rsidR="006259F4">
        <w:rPr>
          <w:rFonts w:ascii="Arial" w:eastAsia="Calibri" w:hAnsi="Arial" w:cs="Arial"/>
          <w:color w:val="000000"/>
          <w:sz w:val="20"/>
          <w:szCs w:val="20"/>
        </w:rPr>
        <w:t>Prestatorul</w:t>
      </w:r>
      <w:r w:rsidRPr="004A14BB">
        <w:rPr>
          <w:rFonts w:ascii="Arial" w:eastAsia="Calibri" w:hAnsi="Arial" w:cs="Arial"/>
          <w:color w:val="000000"/>
          <w:sz w:val="20"/>
          <w:szCs w:val="20"/>
        </w:rPr>
        <w:t xml:space="preserve"> are obligaţia de a deschide </w:t>
      </w:r>
      <w:proofErr w:type="gramStart"/>
      <w:r w:rsidRPr="004A14BB">
        <w:rPr>
          <w:rFonts w:ascii="Arial" w:eastAsia="Calibri" w:hAnsi="Arial" w:cs="Arial"/>
          <w:color w:val="000000"/>
          <w:sz w:val="20"/>
          <w:szCs w:val="20"/>
        </w:rPr>
        <w:t>un</w:t>
      </w:r>
      <w:proofErr w:type="gramEnd"/>
      <w:r w:rsidRPr="004A14BB">
        <w:rPr>
          <w:rFonts w:ascii="Arial" w:eastAsia="Calibri" w:hAnsi="Arial" w:cs="Arial"/>
          <w:color w:val="000000"/>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4A14BB">
        <w:rPr>
          <w:rFonts w:ascii="Arial" w:eastAsia="Calibri" w:hAnsi="Arial" w:cs="Arial"/>
          <w:color w:val="000000"/>
          <w:sz w:val="20"/>
          <w:szCs w:val="20"/>
        </w:rPr>
        <w:t>fi  de</w:t>
      </w:r>
      <w:proofErr w:type="gramEnd"/>
      <w:r w:rsidRPr="004A14BB">
        <w:rPr>
          <w:rFonts w:ascii="Arial" w:eastAsia="Calibri" w:hAnsi="Arial" w:cs="Arial"/>
          <w:color w:val="000000"/>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w:t>
      </w:r>
      <w:r w:rsidR="006259F4">
        <w:rPr>
          <w:rFonts w:ascii="Arial" w:eastAsia="Calibri" w:hAnsi="Arial" w:cs="Arial"/>
          <w:color w:val="000000"/>
          <w:sz w:val="20"/>
          <w:szCs w:val="20"/>
        </w:rPr>
        <w:t>Prestatorului</w:t>
      </w:r>
      <w:r w:rsidRPr="004A14BB">
        <w:rPr>
          <w:rFonts w:ascii="Arial" w:eastAsia="Calibri" w:hAnsi="Arial" w:cs="Arial"/>
          <w:color w:val="000000"/>
          <w:sz w:val="20"/>
          <w:szCs w:val="20"/>
        </w:rPr>
        <w:t xml:space="preserve"> până la concurenţa sumei stabilite drept garanţie de bună execuţie în contractul de achiziţie publică şi va înştiinţa </w:t>
      </w:r>
      <w:r w:rsidR="006259F4">
        <w:rPr>
          <w:rFonts w:ascii="Arial" w:eastAsia="Calibri" w:hAnsi="Arial" w:cs="Arial"/>
          <w:color w:val="000000"/>
          <w:sz w:val="20"/>
          <w:szCs w:val="20"/>
        </w:rPr>
        <w:t>Prestatorul</w:t>
      </w:r>
      <w:r w:rsidRPr="004A14BB">
        <w:rPr>
          <w:rFonts w:ascii="Arial" w:eastAsia="Calibri" w:hAnsi="Arial" w:cs="Arial"/>
          <w:color w:val="000000"/>
          <w:sz w:val="20"/>
          <w:szCs w:val="20"/>
        </w:rPr>
        <w:t xml:space="preserve"> despre vărsământul efectuat, precum şi despre destinaţia lui.  Din contul de disponibil deschis la Trezoreria Statului pe numele </w:t>
      </w:r>
      <w:r w:rsidR="006259F4">
        <w:rPr>
          <w:rFonts w:ascii="Arial" w:eastAsia="Calibri" w:hAnsi="Arial" w:cs="Arial"/>
          <w:color w:val="000000"/>
          <w:sz w:val="20"/>
          <w:szCs w:val="20"/>
        </w:rPr>
        <w:t>Prestatorul</w:t>
      </w:r>
      <w:r w:rsidRPr="004A14BB">
        <w:rPr>
          <w:rFonts w:ascii="Arial" w:eastAsia="Calibri" w:hAnsi="Arial" w:cs="Arial"/>
          <w:color w:val="000000"/>
          <w:sz w:val="20"/>
          <w:szCs w:val="20"/>
        </w:rPr>
        <w:t xml:space="preserve">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4A14BB">
        <w:rPr>
          <w:rFonts w:ascii="Arial" w:eastAsia="Calibri" w:hAnsi="Arial" w:cs="Arial"/>
          <w:color w:val="000000"/>
          <w:sz w:val="20"/>
          <w:szCs w:val="20"/>
        </w:rPr>
        <w:t>este</w:t>
      </w:r>
      <w:proofErr w:type="gramEnd"/>
      <w:r w:rsidRPr="004A14BB">
        <w:rPr>
          <w:rFonts w:ascii="Arial" w:eastAsia="Calibri" w:hAnsi="Arial" w:cs="Arial"/>
          <w:color w:val="000000"/>
          <w:sz w:val="20"/>
          <w:szCs w:val="20"/>
        </w:rPr>
        <w:t xml:space="preserve"> purtător de dobândă în favoarea </w:t>
      </w:r>
      <w:r w:rsidR="006259F4">
        <w:rPr>
          <w:rFonts w:ascii="Arial" w:eastAsia="Calibri" w:hAnsi="Arial" w:cs="Arial"/>
          <w:color w:val="000000"/>
          <w:sz w:val="20"/>
          <w:szCs w:val="20"/>
        </w:rPr>
        <w:t>Prestatorul</w:t>
      </w:r>
      <w:r w:rsidRPr="004A14BB">
        <w:rPr>
          <w:rFonts w:ascii="Arial" w:eastAsia="Calibri" w:hAnsi="Arial" w:cs="Arial"/>
          <w:color w:val="000000"/>
          <w:sz w:val="20"/>
          <w:szCs w:val="20"/>
        </w:rPr>
        <w:t xml:space="preserve">ui. </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12.5 In situația în care părț</w:t>
      </w:r>
      <w:r w:rsidR="00A44A0F" w:rsidRPr="0042650B">
        <w:rPr>
          <w:rFonts w:ascii="Arial" w:eastAsiaTheme="minorHAnsi" w:hAnsi="Arial" w:cs="Arial"/>
          <w:sz w:val="20"/>
          <w:szCs w:val="20"/>
          <w:lang w:val="fr-FR"/>
        </w:rPr>
        <w:t>ile convin prel</w:t>
      </w:r>
      <w:r w:rsidRPr="0042650B">
        <w:rPr>
          <w:rFonts w:ascii="Arial" w:eastAsiaTheme="minorHAnsi" w:hAnsi="Arial" w:cs="Arial"/>
          <w:sz w:val="20"/>
          <w:szCs w:val="20"/>
          <w:lang w:val="fr-FR"/>
        </w:rPr>
        <w:t>ungirea termenului de prestare,</w:t>
      </w:r>
      <w:r w:rsidR="00A44A0F" w:rsidRPr="0042650B">
        <w:rPr>
          <w:rFonts w:ascii="Arial" w:eastAsiaTheme="minorHAnsi" w:hAnsi="Arial" w:cs="Arial"/>
          <w:sz w:val="20"/>
          <w:szCs w:val="20"/>
          <w:lang w:val="fr-FR"/>
        </w:rPr>
        <w:t xml:space="preserve"> p</w:t>
      </w:r>
      <w:r w:rsidRPr="0042650B">
        <w:rPr>
          <w:rFonts w:ascii="Arial" w:eastAsiaTheme="minorHAnsi" w:hAnsi="Arial" w:cs="Arial"/>
          <w:sz w:val="20"/>
          <w:szCs w:val="20"/>
          <w:lang w:val="fr-FR"/>
        </w:rPr>
        <w:t>entru orice motiv (inclusiv forț</w:t>
      </w:r>
      <w:r w:rsidR="00A44A0F" w:rsidRPr="0042650B">
        <w:rPr>
          <w:rFonts w:ascii="Arial" w:eastAsiaTheme="minorHAnsi" w:hAnsi="Arial" w:cs="Arial"/>
          <w:sz w:val="20"/>
          <w:szCs w:val="20"/>
          <w:lang w:val="fr-FR"/>
        </w:rPr>
        <w:t>a ma</w:t>
      </w:r>
      <w:r w:rsidRPr="0042650B">
        <w:rPr>
          <w:rFonts w:ascii="Arial" w:eastAsiaTheme="minorHAnsi" w:hAnsi="Arial" w:cs="Arial"/>
          <w:sz w:val="20"/>
          <w:szCs w:val="20"/>
          <w:lang w:val="fr-FR"/>
        </w:rPr>
        <w:t>joră), Prestatorul are obligaț</w:t>
      </w:r>
      <w:r w:rsidR="00A44A0F" w:rsidRPr="0042650B">
        <w:rPr>
          <w:rFonts w:ascii="Arial" w:eastAsiaTheme="minorHAnsi" w:hAnsi="Arial" w:cs="Arial"/>
          <w:sz w:val="20"/>
          <w:szCs w:val="20"/>
          <w:lang w:val="fr-FR"/>
        </w:rPr>
        <w:t>ia de</w:t>
      </w:r>
      <w:r w:rsidRPr="0042650B">
        <w:rPr>
          <w:rFonts w:ascii="Arial" w:eastAsiaTheme="minorHAnsi" w:hAnsi="Arial" w:cs="Arial"/>
          <w:sz w:val="20"/>
          <w:szCs w:val="20"/>
          <w:lang w:val="fr-FR"/>
        </w:rPr>
        <w:t xml:space="preserve"> a prelungi valabilitatea garanției  de bună execuț</w:t>
      </w:r>
      <w:r w:rsidR="00A44A0F" w:rsidRPr="0042650B">
        <w:rPr>
          <w:rFonts w:ascii="Arial" w:eastAsiaTheme="minorHAnsi" w:hAnsi="Arial" w:cs="Arial"/>
          <w:sz w:val="20"/>
          <w:szCs w:val="20"/>
          <w:lang w:val="fr-FR"/>
        </w:rPr>
        <w:t>ie.</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12.6 Garanția de bună execuț</w:t>
      </w:r>
      <w:r w:rsidR="00A44A0F" w:rsidRPr="0042650B">
        <w:rPr>
          <w:rFonts w:ascii="Arial" w:eastAsiaTheme="minorHAnsi" w:hAnsi="Arial" w:cs="Arial"/>
          <w:sz w:val="20"/>
          <w:szCs w:val="20"/>
          <w:lang w:val="fr-FR"/>
        </w:rPr>
        <w:t xml:space="preserve">ie </w:t>
      </w:r>
      <w:r w:rsidRPr="0042650B">
        <w:rPr>
          <w:rFonts w:ascii="Arial" w:eastAsiaTheme="minorHAnsi" w:hAnsi="Arial" w:cs="Arial"/>
          <w:sz w:val="20"/>
          <w:szCs w:val="20"/>
          <w:lang w:val="fr-FR"/>
        </w:rPr>
        <w:t>ce se va prelungi va fi valabilă  de la data expirării celei iniț</w:t>
      </w:r>
      <w:r w:rsidR="00A44A0F" w:rsidRPr="0042650B">
        <w:rPr>
          <w:rFonts w:ascii="Arial" w:eastAsiaTheme="minorHAnsi" w:hAnsi="Arial" w:cs="Arial"/>
          <w:sz w:val="20"/>
          <w:szCs w:val="20"/>
          <w:lang w:val="fr-FR"/>
        </w:rPr>
        <w:t>iale pe perioada de prelun</w:t>
      </w:r>
      <w:r w:rsidRPr="0042650B">
        <w:rPr>
          <w:rFonts w:ascii="Arial" w:eastAsiaTheme="minorHAnsi" w:hAnsi="Arial" w:cs="Arial"/>
          <w:sz w:val="20"/>
          <w:szCs w:val="20"/>
          <w:lang w:val="fr-FR"/>
        </w:rPr>
        <w:t>gire a termenului de prestare până</w:t>
      </w:r>
      <w:r w:rsidR="00A44A0F" w:rsidRPr="0042650B">
        <w:rPr>
          <w:rFonts w:ascii="Arial" w:eastAsiaTheme="minorHAnsi" w:hAnsi="Arial" w:cs="Arial"/>
          <w:sz w:val="20"/>
          <w:szCs w:val="20"/>
          <w:lang w:val="fr-FR"/>
        </w:rPr>
        <w:t xml:space="preserve"> la semnarea procesului-verbal de receptie la finalizarea contractului. </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12.7 A</w:t>
      </w:r>
      <w:r w:rsidR="00A82B58" w:rsidRPr="0042650B">
        <w:rPr>
          <w:rFonts w:ascii="Arial" w:eastAsiaTheme="minorHAnsi" w:hAnsi="Arial" w:cs="Arial"/>
          <w:sz w:val="20"/>
          <w:szCs w:val="20"/>
          <w:lang w:val="fr-FR"/>
        </w:rPr>
        <w:t>chizitorul va emite ordinul de î</w:t>
      </w:r>
      <w:r w:rsidRPr="0042650B">
        <w:rPr>
          <w:rFonts w:ascii="Arial" w:eastAsiaTheme="minorHAnsi" w:hAnsi="Arial" w:cs="Arial"/>
          <w:sz w:val="20"/>
          <w:szCs w:val="20"/>
          <w:lang w:val="fr-FR"/>
        </w:rPr>
        <w:t>n</w:t>
      </w:r>
      <w:r w:rsidR="00A82B58" w:rsidRPr="0042650B">
        <w:rPr>
          <w:rFonts w:ascii="Arial" w:eastAsiaTheme="minorHAnsi" w:hAnsi="Arial" w:cs="Arial"/>
          <w:sz w:val="20"/>
          <w:szCs w:val="20"/>
          <w:lang w:val="fr-FR"/>
        </w:rPr>
        <w:t xml:space="preserve">cepere </w:t>
      </w:r>
      <w:proofErr w:type="gramStart"/>
      <w:r w:rsidR="00A82B58" w:rsidRPr="0042650B">
        <w:rPr>
          <w:rFonts w:ascii="Arial" w:eastAsiaTheme="minorHAnsi" w:hAnsi="Arial" w:cs="Arial"/>
          <w:sz w:val="20"/>
          <w:szCs w:val="20"/>
          <w:lang w:val="fr-FR"/>
        </w:rPr>
        <w:t>a</w:t>
      </w:r>
      <w:proofErr w:type="gramEnd"/>
      <w:r w:rsidR="00A82B58" w:rsidRPr="0042650B">
        <w:rPr>
          <w:rFonts w:ascii="Arial" w:eastAsiaTheme="minorHAnsi" w:hAnsi="Arial" w:cs="Arial"/>
          <w:sz w:val="20"/>
          <w:szCs w:val="20"/>
          <w:lang w:val="fr-FR"/>
        </w:rPr>
        <w:t xml:space="preserve"> contractului numai după ce Prestatorul a făcut dovada constituirii garanției de bună execuț</w:t>
      </w:r>
      <w:r w:rsidRPr="0042650B">
        <w:rPr>
          <w:rFonts w:ascii="Arial" w:eastAsiaTheme="minorHAnsi" w:hAnsi="Arial" w:cs="Arial"/>
          <w:sz w:val="20"/>
          <w:szCs w:val="20"/>
          <w:lang w:val="fr-FR"/>
        </w:rPr>
        <w:t xml:space="preserve">ie. </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12.8 Prestatorul</w:t>
      </w:r>
      <w:r w:rsidR="00A44A0F" w:rsidRPr="0042650B">
        <w:rPr>
          <w:rFonts w:ascii="Arial" w:eastAsiaTheme="minorHAnsi" w:hAnsi="Arial" w:cs="Arial"/>
          <w:sz w:val="20"/>
          <w:szCs w:val="20"/>
          <w:lang w:val="fr-FR"/>
        </w:rPr>
        <w:t xml:space="preserve"> se va asigura că Garanţia de Bună Execuţie este valabilă şi în vigoare până la finalizarea contractului. </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In acest sens, cu 10 zile înainte de data de expirare a ga</w:t>
      </w:r>
      <w:r w:rsidR="00A82B58" w:rsidRPr="0042650B">
        <w:rPr>
          <w:rFonts w:ascii="Arial" w:eastAsiaTheme="minorHAnsi" w:hAnsi="Arial" w:cs="Arial"/>
          <w:sz w:val="20"/>
          <w:szCs w:val="20"/>
          <w:lang w:val="fr-FR"/>
        </w:rPr>
        <w:t>ranţiei, Prestatorul are obligaț</w:t>
      </w:r>
      <w:r w:rsidRPr="0042650B">
        <w:rPr>
          <w:rFonts w:ascii="Arial" w:eastAsiaTheme="minorHAnsi" w:hAnsi="Arial" w:cs="Arial"/>
          <w:sz w:val="20"/>
          <w:szCs w:val="20"/>
          <w:lang w:val="fr-FR"/>
        </w:rPr>
        <w:t>ia de a preda achizitorulu</w:t>
      </w:r>
      <w:r w:rsidR="00A82B58" w:rsidRPr="0042650B">
        <w:rPr>
          <w:rFonts w:ascii="Arial" w:eastAsiaTheme="minorHAnsi" w:hAnsi="Arial" w:cs="Arial"/>
          <w:sz w:val="20"/>
          <w:szCs w:val="20"/>
          <w:lang w:val="fr-FR"/>
        </w:rPr>
        <w:t>i dovada prelungirii valabilităț</w:t>
      </w:r>
      <w:r w:rsidRPr="0042650B">
        <w:rPr>
          <w:rFonts w:ascii="Arial" w:eastAsiaTheme="minorHAnsi" w:hAnsi="Arial" w:cs="Arial"/>
          <w:sz w:val="20"/>
          <w:szCs w:val="20"/>
          <w:lang w:val="fr-FR"/>
        </w:rPr>
        <w:t>ii acesteia. Te</w:t>
      </w:r>
      <w:r w:rsidR="00A82B58" w:rsidRPr="0042650B">
        <w:rPr>
          <w:rFonts w:ascii="Arial" w:eastAsiaTheme="minorHAnsi" w:hAnsi="Arial" w:cs="Arial"/>
          <w:sz w:val="20"/>
          <w:szCs w:val="20"/>
          <w:lang w:val="fr-FR"/>
        </w:rPr>
        <w:t>rmenul de valabilitate al garanției de bună execuț</w:t>
      </w:r>
      <w:r w:rsidRPr="0042650B">
        <w:rPr>
          <w:rFonts w:ascii="Arial" w:eastAsiaTheme="minorHAnsi" w:hAnsi="Arial" w:cs="Arial"/>
          <w:sz w:val="20"/>
          <w:szCs w:val="20"/>
          <w:lang w:val="fr-FR"/>
        </w:rPr>
        <w:t>ie poate fi compus din mai multe perioade s</w:t>
      </w:r>
      <w:r w:rsidR="00A82B58" w:rsidRPr="0042650B">
        <w:rPr>
          <w:rFonts w:ascii="Arial" w:eastAsiaTheme="minorHAnsi" w:hAnsi="Arial" w:cs="Arial"/>
          <w:sz w:val="20"/>
          <w:szCs w:val="20"/>
          <w:lang w:val="fr-FR"/>
        </w:rPr>
        <w:t>uccesive mai scurte, cu condiț</w:t>
      </w:r>
      <w:r w:rsidRPr="0042650B">
        <w:rPr>
          <w:rFonts w:ascii="Arial" w:eastAsiaTheme="minorHAnsi" w:hAnsi="Arial" w:cs="Arial"/>
          <w:sz w:val="20"/>
          <w:szCs w:val="20"/>
          <w:lang w:val="fr-FR"/>
        </w:rPr>
        <w:t>ia ca t</w:t>
      </w:r>
      <w:r w:rsidR="00A82B58" w:rsidRPr="0042650B">
        <w:rPr>
          <w:rFonts w:ascii="Arial" w:eastAsiaTheme="minorHAnsi" w:hAnsi="Arial" w:cs="Arial"/>
          <w:sz w:val="20"/>
          <w:szCs w:val="20"/>
          <w:lang w:val="fr-FR"/>
        </w:rPr>
        <w:t>ermenul total de valabilitate să acopere întreaga perioadă antemenționată</w:t>
      </w:r>
      <w:r w:rsidRPr="0042650B">
        <w:rPr>
          <w:rFonts w:ascii="Arial" w:eastAsiaTheme="minorHAnsi" w:hAnsi="Arial" w:cs="Arial"/>
          <w:sz w:val="20"/>
          <w:szCs w:val="20"/>
          <w:lang w:val="fr-FR"/>
        </w:rPr>
        <w:t>.</w:t>
      </w:r>
    </w:p>
    <w:p w:rsidR="00A44A0F" w:rsidRPr="0042650B" w:rsidRDefault="00A82B58"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Beneficiarul este îndreptăţit să emită pretenții și să rețină garanția de bună execuție a </w:t>
      </w:r>
      <w:r w:rsidR="00CA0340" w:rsidRPr="00CF27B8">
        <w:rPr>
          <w:rFonts w:ascii="Arial" w:eastAsiaTheme="minorHAnsi" w:hAnsi="Arial" w:cs="Arial"/>
          <w:sz w:val="20"/>
          <w:szCs w:val="20"/>
          <w:lang w:val="fr-FR"/>
        </w:rPr>
        <w:t>contractului</w:t>
      </w:r>
      <w:r w:rsidRPr="00CF27B8">
        <w:rPr>
          <w:rFonts w:ascii="Arial" w:eastAsiaTheme="minorHAnsi" w:hAnsi="Arial" w:cs="Arial"/>
          <w:sz w:val="20"/>
          <w:szCs w:val="20"/>
          <w:lang w:val="fr-FR"/>
        </w:rPr>
        <w:t>,</w:t>
      </w:r>
      <w:r w:rsidRPr="0042650B">
        <w:rPr>
          <w:rFonts w:ascii="Arial" w:eastAsiaTheme="minorHAnsi" w:hAnsi="Arial" w:cs="Arial"/>
          <w:sz w:val="20"/>
          <w:szCs w:val="20"/>
          <w:lang w:val="fr-FR"/>
        </w:rPr>
        <w:t xml:space="preserve"> în următoarele situaț</w:t>
      </w:r>
      <w:r w:rsidR="00A44A0F" w:rsidRPr="0042650B">
        <w:rPr>
          <w:rFonts w:ascii="Arial" w:eastAsiaTheme="minorHAnsi" w:hAnsi="Arial" w:cs="Arial"/>
          <w:sz w:val="20"/>
          <w:szCs w:val="20"/>
          <w:lang w:val="fr-FR"/>
        </w:rPr>
        <w:t>ii:</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(a) Prestatorul nu reuşeşte să prelungească valabilitatea Garanţiei de Bună Execuţie, aşa cum este descris în paragraful anterior, situaţie în care Beneficiarul poate revendica întreaga valoare a Garanţiei de Bună Execuţie; </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(b) Prestatorul</w:t>
      </w:r>
      <w:r w:rsidR="00A82B58" w:rsidRPr="0042650B">
        <w:rPr>
          <w:rFonts w:ascii="Arial" w:eastAsiaTheme="minorHAnsi" w:hAnsi="Arial" w:cs="Arial"/>
          <w:sz w:val="20"/>
          <w:szCs w:val="20"/>
          <w:lang w:val="fr-FR"/>
        </w:rPr>
        <w:t xml:space="preserve"> </w:t>
      </w:r>
      <w:r w:rsidRPr="0042650B">
        <w:rPr>
          <w:rFonts w:ascii="Arial" w:eastAsiaTheme="minorHAnsi" w:hAnsi="Arial" w:cs="Arial"/>
          <w:sz w:val="20"/>
          <w:szCs w:val="20"/>
          <w:lang w:val="fr-FR"/>
        </w:rPr>
        <w:t>nu reuşeşte să remedieze o defecţiune în termen de 10  zile de la primirea solicitării Beneficiarului privind remedierea defecţiunii, situaţie în care Beneficiarul poate revendica intreaga valoare a Garanţiei de Bună Execuţie</w:t>
      </w:r>
      <w:r w:rsidR="00A82B58" w:rsidRPr="0042650B">
        <w:rPr>
          <w:rFonts w:ascii="Arial" w:eastAsiaTheme="minorHAnsi" w:hAnsi="Arial" w:cs="Arial"/>
          <w:sz w:val="20"/>
          <w:szCs w:val="20"/>
          <w:lang w:val="fr-FR"/>
        </w:rPr>
        <w:t>;</w:t>
      </w:r>
    </w:p>
    <w:p w:rsidR="00A44A0F" w:rsidRPr="0042650B" w:rsidRDefault="00A82B58"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(c) Prestatorul nu își execută, execută cu întâ</w:t>
      </w:r>
      <w:r w:rsidR="00A44A0F" w:rsidRPr="0042650B">
        <w:rPr>
          <w:rFonts w:ascii="Arial" w:eastAsiaTheme="minorHAnsi" w:hAnsi="Arial" w:cs="Arial"/>
          <w:sz w:val="20"/>
          <w:szCs w:val="20"/>
          <w:lang w:val="fr-FR"/>
        </w:rPr>
        <w:t>rziere sau exe</w:t>
      </w:r>
      <w:r w:rsidRPr="0042650B">
        <w:rPr>
          <w:rFonts w:ascii="Arial" w:eastAsiaTheme="minorHAnsi" w:hAnsi="Arial" w:cs="Arial"/>
          <w:sz w:val="20"/>
          <w:szCs w:val="20"/>
          <w:lang w:val="fr-FR"/>
        </w:rPr>
        <w:t>cută necorespunzator obligaț</w:t>
      </w:r>
      <w:r w:rsidR="00A44A0F" w:rsidRPr="0042650B">
        <w:rPr>
          <w:rFonts w:ascii="Arial" w:eastAsiaTheme="minorHAnsi" w:hAnsi="Arial" w:cs="Arial"/>
          <w:sz w:val="20"/>
          <w:szCs w:val="20"/>
          <w:lang w:val="fr-FR"/>
        </w:rPr>
        <w:t>iile asumate prin prezentul contract, situaţie în care</w:t>
      </w:r>
      <w:r w:rsidRPr="0042650B">
        <w:rPr>
          <w:rFonts w:ascii="Arial" w:eastAsiaTheme="minorHAnsi" w:hAnsi="Arial" w:cs="Arial"/>
          <w:sz w:val="20"/>
          <w:szCs w:val="20"/>
          <w:lang w:val="fr-FR"/>
        </w:rPr>
        <w:t xml:space="preserve"> </w:t>
      </w:r>
      <w:r w:rsidR="00A44A0F" w:rsidRPr="0042650B">
        <w:rPr>
          <w:rFonts w:ascii="Arial" w:eastAsiaTheme="minorHAnsi" w:hAnsi="Arial" w:cs="Arial"/>
          <w:sz w:val="20"/>
          <w:szCs w:val="20"/>
          <w:lang w:val="fr-FR"/>
        </w:rPr>
        <w:t>Beneficiarul poate revendica întreaga valoare a Garanţiei de Bună Execuţie</w:t>
      </w:r>
      <w:r w:rsidRPr="0042650B">
        <w:rPr>
          <w:rFonts w:ascii="Arial" w:eastAsiaTheme="minorHAnsi" w:hAnsi="Arial" w:cs="Arial"/>
          <w:sz w:val="20"/>
          <w:szCs w:val="20"/>
          <w:lang w:val="fr-FR"/>
        </w:rPr>
        <w:t>;</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lastRenderedPageBreak/>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w:t>
      </w:r>
      <w:r w:rsidR="00E052CA">
        <w:rPr>
          <w:rFonts w:ascii="Arial" w:eastAsiaTheme="minorHAnsi" w:hAnsi="Arial" w:cs="Arial"/>
          <w:sz w:val="20"/>
          <w:szCs w:val="20"/>
          <w:lang w:val="fr-FR"/>
        </w:rPr>
        <w:t>e a Garanţiei de Bună Execuţie.</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12.9 </w:t>
      </w:r>
      <w:r w:rsidR="00CF27B8" w:rsidRPr="00CF27B8">
        <w:rPr>
          <w:rFonts w:ascii="Arial" w:eastAsiaTheme="minorHAnsi" w:hAnsi="Arial" w:cs="Arial"/>
          <w:sz w:val="20"/>
          <w:szCs w:val="20"/>
        </w:rPr>
        <w:t>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395/2016</w:t>
      </w:r>
      <w:r w:rsidR="009939BE" w:rsidRPr="0042650B">
        <w:rPr>
          <w:rFonts w:ascii="Arial" w:eastAsiaTheme="minorHAnsi" w:hAnsi="Arial" w:cs="Arial"/>
          <w:sz w:val="20"/>
          <w:szCs w:val="20"/>
          <w:lang w:val="fr-FR"/>
        </w:rPr>
        <w:t>.</w:t>
      </w:r>
    </w:p>
    <w:p w:rsidR="00A44A0F" w:rsidRDefault="009939BE" w:rsidP="0061002A">
      <w:pPr>
        <w:pStyle w:val="DefaultText"/>
        <w:jc w:val="both"/>
        <w:rPr>
          <w:rFonts w:ascii="Arial" w:hAnsi="Arial" w:cs="Arial"/>
          <w:sz w:val="20"/>
          <w:lang w:val="ro-RO"/>
        </w:rPr>
      </w:pPr>
      <w:r w:rsidRPr="0042650B">
        <w:rPr>
          <w:rFonts w:ascii="Arial" w:hAnsi="Arial" w:cs="Arial"/>
          <w:sz w:val="20"/>
          <w:lang w:val="fr-FR"/>
        </w:rPr>
        <w:t>12.10 Neî</w:t>
      </w:r>
      <w:r w:rsidR="00A44A0F" w:rsidRPr="0042650B">
        <w:rPr>
          <w:rFonts w:ascii="Arial" w:hAnsi="Arial" w:cs="Arial"/>
          <w:sz w:val="20"/>
          <w:lang w:val="fr-FR"/>
        </w:rPr>
        <w:t>n</w:t>
      </w:r>
      <w:r w:rsidRPr="0042650B">
        <w:rPr>
          <w:rFonts w:ascii="Arial" w:hAnsi="Arial" w:cs="Arial"/>
          <w:sz w:val="20"/>
          <w:lang w:val="fr-FR"/>
        </w:rPr>
        <w:t>deplinirea obligației de constituire a garanției de bună execuție va fi considerată de achizitor ca reprezentând o încălcare gravă a obligațiilor principale î</w:t>
      </w:r>
      <w:r w:rsidR="00A44A0F" w:rsidRPr="0042650B">
        <w:rPr>
          <w:rFonts w:ascii="Arial" w:hAnsi="Arial" w:cs="Arial"/>
          <w:sz w:val="20"/>
          <w:lang w:val="fr-FR"/>
        </w:rPr>
        <w:t>n sensul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 1 litera g din Legea 98/2016 și va duce la încetarea anticipată ș</w:t>
      </w:r>
      <w:r w:rsidR="00A44A0F" w:rsidRPr="0042650B">
        <w:rPr>
          <w:rFonts w:ascii="Arial" w:hAnsi="Arial" w:cs="Arial"/>
          <w:sz w:val="20"/>
          <w:lang w:val="fr-FR"/>
        </w:rPr>
        <w:t xml:space="preserve">i de drept </w:t>
      </w:r>
      <w:r w:rsidRPr="0042650B">
        <w:rPr>
          <w:rFonts w:ascii="Arial" w:hAnsi="Arial" w:cs="Arial"/>
          <w:sz w:val="20"/>
          <w:lang w:val="fr-FR"/>
        </w:rPr>
        <w:t>a prezentului contract ș</w:t>
      </w:r>
      <w:r w:rsidR="00A44A0F" w:rsidRPr="0042650B">
        <w:rPr>
          <w:rFonts w:ascii="Arial" w:hAnsi="Arial" w:cs="Arial"/>
          <w:sz w:val="20"/>
          <w:lang w:val="fr-FR"/>
        </w:rPr>
        <w:t>i la emiterea unui document constatator conform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w:t>
      </w:r>
      <w:r w:rsidR="00A44A0F" w:rsidRPr="0042650B">
        <w:rPr>
          <w:rFonts w:ascii="Arial" w:hAnsi="Arial" w:cs="Arial"/>
          <w:sz w:val="20"/>
          <w:lang w:val="fr-FR"/>
        </w:rPr>
        <w:t xml:space="preserve"> 1 litera g din Legea 98/2016</w:t>
      </w:r>
      <w:r w:rsidRPr="0042650B">
        <w:rPr>
          <w:rFonts w:ascii="Arial" w:hAnsi="Arial" w:cs="Arial"/>
          <w:sz w:val="20"/>
          <w:lang w:val="ro-RO"/>
        </w:rPr>
        <w:t xml:space="preserve"> ș</w:t>
      </w:r>
      <w:r w:rsidR="00A44A0F" w:rsidRPr="0042650B">
        <w:rPr>
          <w:rFonts w:ascii="Arial" w:hAnsi="Arial" w:cs="Arial"/>
          <w:sz w:val="20"/>
          <w:lang w:val="ro-RO"/>
        </w:rPr>
        <w:t>i a art</w:t>
      </w:r>
      <w:r w:rsidRPr="0042650B">
        <w:rPr>
          <w:rFonts w:ascii="Arial" w:hAnsi="Arial" w:cs="Arial"/>
          <w:sz w:val="20"/>
          <w:lang w:val="ro-RO"/>
        </w:rPr>
        <w:t>.</w:t>
      </w:r>
      <w:r w:rsidR="00A44A0F" w:rsidRPr="0042650B">
        <w:rPr>
          <w:rFonts w:ascii="Arial" w:hAnsi="Arial" w:cs="Arial"/>
          <w:sz w:val="20"/>
          <w:lang w:val="ro-RO"/>
        </w:rPr>
        <w:t xml:space="preserve"> 166 din HG 395/2016</w:t>
      </w:r>
      <w:r w:rsidRPr="0042650B">
        <w:rPr>
          <w:rFonts w:ascii="Arial" w:hAnsi="Arial" w:cs="Arial"/>
          <w:sz w:val="20"/>
          <w:lang w:val="ro-RO"/>
        </w:rPr>
        <w:t>.</w:t>
      </w:r>
    </w:p>
    <w:p w:rsidR="005578FF" w:rsidRPr="0061002A" w:rsidRDefault="005578FF" w:rsidP="0061002A">
      <w:pPr>
        <w:pStyle w:val="DefaultText"/>
        <w:jc w:val="both"/>
        <w:rPr>
          <w:rFonts w:ascii="Arial" w:hAnsi="Arial" w:cs="Arial"/>
          <w:sz w:val="20"/>
          <w:lang w:val="ro-RO"/>
        </w:rPr>
      </w:pPr>
    </w:p>
    <w:p w:rsidR="00697221" w:rsidRPr="0042650B" w:rsidRDefault="00B974DD" w:rsidP="00692080">
      <w:pPr>
        <w:pStyle w:val="DefaultText"/>
        <w:jc w:val="both"/>
        <w:rPr>
          <w:rFonts w:ascii="Arial" w:hAnsi="Arial" w:cs="Arial"/>
          <w:b/>
          <w:sz w:val="20"/>
          <w:lang w:val="it-IT"/>
        </w:rPr>
      </w:pPr>
      <w:r w:rsidRPr="0042650B">
        <w:rPr>
          <w:rFonts w:ascii="Arial" w:hAnsi="Arial" w:cs="Arial"/>
          <w:b/>
          <w:sz w:val="20"/>
          <w:lang w:val="it-IT"/>
        </w:rPr>
        <w:t>13</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t xml:space="preserve"> </w:t>
      </w:r>
      <w:r w:rsidR="00B974DD" w:rsidRPr="0042650B">
        <w:rPr>
          <w:rFonts w:ascii="Arial" w:hAnsi="Arial" w:cs="Arial"/>
          <w:sz w:val="20"/>
          <w:lang w:val="it-IT"/>
        </w:rPr>
        <w:t>13</w:t>
      </w:r>
      <w:r w:rsidR="00266FB6" w:rsidRPr="0042650B">
        <w:rPr>
          <w:rFonts w:ascii="Arial" w:hAnsi="Arial" w:cs="Arial"/>
          <w:sz w:val="20"/>
          <w:lang w:val="it-IT"/>
        </w:rPr>
        <w:t>.1 -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B06744" w:rsidRPr="0042650B">
        <w:rPr>
          <w:rFonts w:ascii="Arial" w:hAnsi="Arial" w:cs="Arial"/>
          <w:sz w:val="20"/>
          <w:lang w:val="it-IT"/>
        </w:rPr>
        <w:t>13</w:t>
      </w:r>
      <w:r w:rsidR="00266FB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5578FF" w:rsidRPr="0042650B" w:rsidRDefault="005578FF" w:rsidP="00692080">
      <w:pPr>
        <w:pStyle w:val="DefaultText"/>
        <w:jc w:val="both"/>
        <w:rPr>
          <w:rFonts w:ascii="Arial" w:hAnsi="Arial" w:cs="Arial"/>
          <w:sz w:val="20"/>
          <w:lang w:val="it-IT"/>
        </w:rPr>
      </w:pPr>
    </w:p>
    <w:p w:rsidR="00697221" w:rsidRPr="0042650B" w:rsidRDefault="00B06744" w:rsidP="00692080">
      <w:pPr>
        <w:pStyle w:val="DefaultText"/>
        <w:jc w:val="both"/>
        <w:rPr>
          <w:rFonts w:ascii="Arial" w:hAnsi="Arial" w:cs="Arial"/>
          <w:sz w:val="20"/>
          <w:lang w:val="it-IT"/>
        </w:rPr>
      </w:pPr>
      <w:r w:rsidRPr="0042650B">
        <w:rPr>
          <w:rFonts w:ascii="Arial" w:hAnsi="Arial" w:cs="Arial"/>
          <w:b/>
          <w:sz w:val="20"/>
          <w:lang w:val="it-IT"/>
        </w:rPr>
        <w:t>14</w:t>
      </w:r>
      <w:r w:rsidR="00266FB6" w:rsidRPr="0042650B">
        <w:rPr>
          <w:rFonts w:ascii="Arial" w:hAnsi="Arial" w:cs="Arial"/>
          <w:b/>
          <w:sz w:val="20"/>
          <w:lang w:val="it-IT"/>
        </w:rPr>
        <w:t>. Recepţie şi verificări</w:t>
      </w:r>
    </w:p>
    <w:p w:rsidR="00266FB6" w:rsidRPr="0042650B" w:rsidRDefault="00B06744" w:rsidP="00692080">
      <w:pPr>
        <w:jc w:val="both"/>
        <w:rPr>
          <w:rFonts w:ascii="Arial" w:hAnsi="Arial" w:cs="Arial"/>
          <w:sz w:val="20"/>
          <w:szCs w:val="20"/>
          <w:lang w:val="es-ES"/>
        </w:rPr>
      </w:pPr>
      <w:r w:rsidRPr="0042650B">
        <w:rPr>
          <w:rFonts w:ascii="Arial" w:hAnsi="Arial" w:cs="Arial"/>
          <w:sz w:val="20"/>
          <w:szCs w:val="20"/>
          <w:lang w:val="pt-BR"/>
        </w:rPr>
        <w:t>14</w:t>
      </w:r>
      <w:r w:rsidR="00266FB6" w:rsidRPr="0042650B">
        <w:rPr>
          <w:rFonts w:ascii="Arial" w:hAnsi="Arial" w:cs="Arial"/>
          <w:sz w:val="20"/>
          <w:szCs w:val="20"/>
          <w:lang w:val="pt-BR"/>
        </w:rPr>
        <w:t>.1 -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xml:space="preserve">. </w:t>
      </w:r>
      <w:r w:rsidR="00E97F6F">
        <w:rPr>
          <w:rFonts w:ascii="Arial" w:hAnsi="Arial" w:cs="Arial"/>
          <w:sz w:val="20"/>
          <w:szCs w:val="20"/>
          <w:lang w:val="fr-FR"/>
        </w:rPr>
        <w:t xml:space="preserve">Achizitorul are obligația de a </w:t>
      </w:r>
      <w:r w:rsidR="002E2949" w:rsidRPr="0042650B">
        <w:rPr>
          <w:rFonts w:ascii="Arial" w:hAnsi="Arial" w:cs="Arial"/>
          <w:sz w:val="20"/>
          <w:szCs w:val="20"/>
          <w:lang w:val="fr-FR"/>
        </w:rPr>
        <w:t>recepționa și întocmi procesul verbal de recepție î</w:t>
      </w:r>
      <w:r w:rsidR="00266FB6" w:rsidRPr="0042650B">
        <w:rPr>
          <w:rFonts w:ascii="Arial" w:hAnsi="Arial" w:cs="Arial"/>
          <w:sz w:val="20"/>
          <w:szCs w:val="20"/>
          <w:lang w:val="fr-FR"/>
        </w:rPr>
        <w:t xml:space="preserve">n termen de </w:t>
      </w:r>
      <w:r w:rsidR="00266FB6" w:rsidRPr="0042650B">
        <w:rPr>
          <w:rFonts w:ascii="Arial" w:hAnsi="Arial" w:cs="Arial"/>
          <w:b/>
          <w:sz w:val="20"/>
          <w:szCs w:val="20"/>
          <w:lang w:val="fr-FR"/>
        </w:rPr>
        <w:t>15 zile</w:t>
      </w:r>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notificării î</w:t>
      </w:r>
      <w:r w:rsidR="00266FB6" w:rsidRPr="0042650B">
        <w:rPr>
          <w:rFonts w:ascii="Arial" w:hAnsi="Arial" w:cs="Arial"/>
          <w:sz w:val="20"/>
          <w:szCs w:val="20"/>
          <w:lang w:val="es-ES"/>
        </w:rPr>
        <w:t xml:space="preserve">n acest sens, </w:t>
      </w:r>
      <w:r w:rsidR="00266FB6" w:rsidRPr="0042650B">
        <w:rPr>
          <w:rFonts w:ascii="Arial" w:hAnsi="Arial" w:cs="Arial"/>
          <w:color w:val="000000"/>
          <w:sz w:val="20"/>
          <w:szCs w:val="20"/>
          <w:lang w:val="it-IT"/>
        </w:rPr>
        <w:t xml:space="preserve">depuse de catre executant la </w:t>
      </w:r>
      <w:r w:rsidR="00E97F6F">
        <w:rPr>
          <w:rFonts w:ascii="Arial" w:hAnsi="Arial" w:cs="Arial"/>
          <w:color w:val="000000"/>
          <w:sz w:val="20"/>
          <w:szCs w:val="20"/>
          <w:lang w:val="it-IT"/>
        </w:rPr>
        <w:t>Primaria M</w:t>
      </w:r>
      <w:r w:rsidR="00266FB6" w:rsidRPr="0042650B">
        <w:rPr>
          <w:rFonts w:ascii="Arial" w:hAnsi="Arial" w:cs="Arial"/>
          <w:color w:val="000000"/>
          <w:sz w:val="20"/>
          <w:szCs w:val="20"/>
          <w:lang w:val="it-IT"/>
        </w:rPr>
        <w:t>unicipiului Oradea</w:t>
      </w:r>
      <w:r w:rsidR="00E97F6F">
        <w:rPr>
          <w:rFonts w:ascii="Arial" w:hAnsi="Arial" w:cs="Arial"/>
          <w:color w:val="000000"/>
          <w:sz w:val="20"/>
          <w:szCs w:val="20"/>
          <w:lang w:val="it-IT"/>
        </w:rPr>
        <w:t xml:space="preserve"> </w:t>
      </w:r>
      <w:r w:rsidR="00266FB6" w:rsidRPr="0042650B">
        <w:rPr>
          <w:rFonts w:ascii="Arial" w:hAnsi="Arial" w:cs="Arial"/>
          <w:color w:val="000000"/>
          <w:sz w:val="20"/>
          <w:szCs w:val="20"/>
          <w:lang w:val="it-IT"/>
        </w:rPr>
        <w:t>- Serviciul Relatii cu Publicul.</w:t>
      </w:r>
    </w:p>
    <w:p w:rsidR="00266FB6" w:rsidRPr="0042650B" w:rsidRDefault="00C210AC" w:rsidP="00692080">
      <w:pPr>
        <w:pStyle w:val="DefaultText"/>
        <w:jc w:val="both"/>
        <w:rPr>
          <w:rFonts w:ascii="Arial" w:hAnsi="Arial" w:cs="Arial"/>
          <w:sz w:val="20"/>
          <w:lang w:val="it-IT"/>
        </w:rPr>
      </w:pPr>
      <w:r w:rsidRPr="0042650B">
        <w:rPr>
          <w:rFonts w:ascii="Arial" w:hAnsi="Arial" w:cs="Arial"/>
          <w:sz w:val="20"/>
          <w:lang w:val="it-IT"/>
        </w:rPr>
        <w:t>1</w:t>
      </w:r>
      <w:r w:rsidR="00B06744" w:rsidRPr="0042650B">
        <w:rPr>
          <w:rFonts w:ascii="Arial" w:hAnsi="Arial" w:cs="Arial"/>
          <w:sz w:val="20"/>
          <w:lang w:val="it-IT"/>
        </w:rPr>
        <w:t>4</w:t>
      </w:r>
      <w:r w:rsidR="00266FB6" w:rsidRPr="0042650B">
        <w:rPr>
          <w:rFonts w:ascii="Arial" w:hAnsi="Arial" w:cs="Arial"/>
          <w:sz w:val="20"/>
          <w:lang w:val="it-IT"/>
        </w:rPr>
        <w:t>.2 - Verificările vor fi efectuate numai cu notificarea prealabilă a prestatorului cu privire la ziua şi ora stabilită pentru verificare.</w:t>
      </w:r>
    </w:p>
    <w:p w:rsidR="00266FB6"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F20474">
        <w:rPr>
          <w:rFonts w:ascii="Arial" w:hAnsi="Arial" w:cs="Arial"/>
          <w:sz w:val="20"/>
          <w:lang w:val="it-IT"/>
        </w:rPr>
        <w:t xml:space="preserve">.3 </w:t>
      </w:r>
      <w:r w:rsidR="00266FB6" w:rsidRPr="0042650B">
        <w:rPr>
          <w:rFonts w:ascii="Arial" w:hAnsi="Arial" w:cs="Arial"/>
          <w:sz w:val="20"/>
          <w:lang w:val="it-IT"/>
        </w:rPr>
        <w:t>- Achizitorul are obligaţia de a notifica, în scris, prestatorului identitatea reprezentanţilor săi împuterniciţi pentru acest scop.</w:t>
      </w:r>
    </w:p>
    <w:p w:rsidR="00B61312"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266FB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B06744" w:rsidP="00692080">
      <w:pPr>
        <w:pStyle w:val="DefaultText"/>
        <w:jc w:val="both"/>
        <w:rPr>
          <w:rFonts w:ascii="Arial" w:hAnsi="Arial" w:cs="Arial"/>
          <w:sz w:val="20"/>
          <w:lang w:val="ro-RO"/>
        </w:rPr>
      </w:pPr>
      <w:r w:rsidRPr="0042650B">
        <w:rPr>
          <w:rFonts w:ascii="Arial" w:hAnsi="Arial" w:cs="Arial"/>
          <w:sz w:val="20"/>
          <w:lang w:val="it-IT"/>
        </w:rPr>
        <w:t xml:space="preserve"> 14</w:t>
      </w:r>
      <w:r w:rsidR="00266FB6" w:rsidRPr="0042650B">
        <w:rPr>
          <w:rFonts w:ascii="Arial" w:hAnsi="Arial" w:cs="Arial"/>
          <w:sz w:val="20"/>
          <w:lang w:val="it-IT"/>
        </w:rPr>
        <w:t xml:space="preserve">.5. - </w:t>
      </w:r>
      <w:r w:rsidR="00266FB6" w:rsidRPr="0042650B">
        <w:rPr>
          <w:rFonts w:ascii="Arial" w:hAnsi="Arial" w:cs="Arial"/>
          <w:sz w:val="20"/>
          <w:lang w:val="ro-RO"/>
        </w:rPr>
        <w:t>Operaţiunile recepţiei implică:</w:t>
      </w:r>
    </w:p>
    <w:p w:rsidR="003A2B06" w:rsidRPr="0042650B" w:rsidRDefault="00266FB6" w:rsidP="00545DB1">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545DB1">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266FB6" w:rsidRPr="0042650B">
        <w:rPr>
          <w:rFonts w:ascii="Arial" w:hAnsi="Arial" w:cs="Arial"/>
          <w:sz w:val="20"/>
          <w:szCs w:val="20"/>
          <w:lang w:val="ro-RO"/>
        </w:rPr>
        <w:t xml:space="preserve">.6.- </w:t>
      </w:r>
      <w:r w:rsidR="002962A4" w:rsidRPr="0042650B">
        <w:rPr>
          <w:rFonts w:ascii="Arial" w:hAnsi="Arial" w:cs="Arial"/>
          <w:sz w:val="20"/>
          <w:szCs w:val="20"/>
          <w:lang w:val="ro-RO"/>
        </w:rPr>
        <w:t>Operaţiunile precizate la art.</w:t>
      </w:r>
      <w:r w:rsidR="00F20474">
        <w:rPr>
          <w:rFonts w:ascii="Arial" w:hAnsi="Arial" w:cs="Arial"/>
          <w:sz w:val="20"/>
          <w:szCs w:val="20"/>
          <w:lang w:val="ro-RO"/>
        </w:rPr>
        <w:t xml:space="preserve"> </w:t>
      </w:r>
      <w:r w:rsidR="002962A4" w:rsidRPr="0042650B">
        <w:rPr>
          <w:rFonts w:ascii="Arial" w:hAnsi="Arial" w:cs="Arial"/>
          <w:sz w:val="20"/>
          <w:szCs w:val="20"/>
          <w:lang w:val="ro-RO"/>
        </w:rPr>
        <w: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14</w:t>
      </w:r>
      <w:r w:rsidR="00266FB6" w:rsidRPr="0042650B">
        <w:rPr>
          <w:rFonts w:ascii="Arial" w:hAnsi="Arial" w:cs="Arial"/>
          <w:sz w:val="20"/>
          <w:szCs w:val="20"/>
          <w:lang w:val="ro-RO"/>
        </w:rPr>
        <w:t>.7.-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266FB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5578FF" w:rsidRPr="0042650B" w:rsidRDefault="005578FF" w:rsidP="00D010F1">
      <w:pPr>
        <w:widowControl w:val="0"/>
        <w:autoSpaceDE w:val="0"/>
        <w:autoSpaceDN w:val="0"/>
        <w:adjustRightInd w:val="0"/>
        <w:jc w:val="both"/>
        <w:rPr>
          <w:rFonts w:ascii="Arial" w:hAnsi="Arial" w:cs="Arial"/>
          <w:sz w:val="20"/>
          <w:szCs w:val="20"/>
          <w:lang w:val="ro-RO"/>
        </w:rPr>
      </w:pPr>
    </w:p>
    <w:p w:rsidR="00A409C3" w:rsidRPr="0042650B" w:rsidRDefault="00B06744" w:rsidP="00D010F1">
      <w:pPr>
        <w:pStyle w:val="DefaultText"/>
        <w:jc w:val="both"/>
        <w:rPr>
          <w:rFonts w:ascii="Arial" w:hAnsi="Arial" w:cs="Arial"/>
          <w:b/>
          <w:sz w:val="20"/>
          <w:lang w:val="it-IT"/>
        </w:rPr>
      </w:pPr>
      <w:r w:rsidRPr="0042650B">
        <w:rPr>
          <w:rFonts w:ascii="Arial" w:hAnsi="Arial" w:cs="Arial"/>
          <w:b/>
          <w:sz w:val="20"/>
          <w:lang w:val="it-IT"/>
        </w:rPr>
        <w:t>15</w:t>
      </w:r>
      <w:r w:rsidR="00266FB6" w:rsidRPr="0042650B">
        <w:rPr>
          <w:rFonts w:ascii="Arial" w:hAnsi="Arial" w:cs="Arial"/>
          <w:b/>
          <w:sz w:val="20"/>
          <w:lang w:val="it-IT"/>
        </w:rPr>
        <w:t>. Începere, finalizare, întârzieri, sistare</w:t>
      </w:r>
    </w:p>
    <w:p w:rsidR="00266FB6" w:rsidRPr="0042650B" w:rsidRDefault="00B06744" w:rsidP="00D010F1">
      <w:pPr>
        <w:pStyle w:val="DefaultText"/>
        <w:jc w:val="both"/>
        <w:rPr>
          <w:rFonts w:ascii="Arial" w:hAnsi="Arial" w:cs="Arial"/>
          <w:sz w:val="20"/>
          <w:lang w:val="it-IT"/>
        </w:rPr>
      </w:pPr>
      <w:r w:rsidRPr="0042650B">
        <w:rPr>
          <w:rFonts w:ascii="Arial" w:hAnsi="Arial" w:cs="Arial"/>
          <w:sz w:val="20"/>
          <w:lang w:val="it-IT"/>
        </w:rPr>
        <w:t>15</w:t>
      </w:r>
      <w:r w:rsidR="00266FB6" w:rsidRPr="0042650B">
        <w:rPr>
          <w:rFonts w:ascii="Arial" w:hAnsi="Arial" w:cs="Arial"/>
          <w:sz w:val="20"/>
          <w:lang w:val="it-IT"/>
        </w:rPr>
        <w:t>.1 - (1) Prestatorul are obligaţia de a începe prestarea serviciilor în timpul cel mai scurt posibil de la primirea ordinului de începere a contractului.</w:t>
      </w:r>
    </w:p>
    <w:p w:rsidR="00266FB6" w:rsidRPr="0042650B" w:rsidRDefault="00266FB6" w:rsidP="00D010F1">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66FB6" w:rsidRPr="0042650B" w:rsidRDefault="00B06744" w:rsidP="00D010F1">
      <w:pPr>
        <w:pStyle w:val="DefaultText"/>
        <w:jc w:val="both"/>
        <w:rPr>
          <w:rFonts w:ascii="Arial" w:hAnsi="Arial" w:cs="Arial"/>
          <w:sz w:val="20"/>
          <w:lang w:val="pt-BR"/>
        </w:rPr>
      </w:pPr>
      <w:r w:rsidRPr="0042650B">
        <w:rPr>
          <w:rFonts w:ascii="Arial" w:hAnsi="Arial" w:cs="Arial"/>
          <w:sz w:val="20"/>
          <w:lang w:val="pt-BR"/>
        </w:rPr>
        <w:t>15</w:t>
      </w:r>
      <w:r w:rsidR="00266FB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266FB6" w:rsidP="00D010F1">
      <w:pPr>
        <w:pStyle w:val="DefaultText"/>
        <w:jc w:val="both"/>
        <w:rPr>
          <w:rFonts w:ascii="Arial" w:hAnsi="Arial" w:cs="Arial"/>
          <w:sz w:val="20"/>
        </w:rPr>
      </w:pPr>
      <w:r w:rsidRPr="0042650B">
        <w:rPr>
          <w:rFonts w:ascii="Arial" w:hAnsi="Arial" w:cs="Arial"/>
          <w:sz w:val="20"/>
        </w:rPr>
        <w:t>(2) În cazul în care:</w:t>
      </w:r>
    </w:p>
    <w:p w:rsidR="00266FB6" w:rsidRPr="0042650B" w:rsidRDefault="00266FB6" w:rsidP="00545DB1">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545DB1">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266FB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B06744" w:rsidP="00D010F1">
      <w:pPr>
        <w:pStyle w:val="DefaultText"/>
        <w:jc w:val="both"/>
        <w:rPr>
          <w:rFonts w:ascii="Arial" w:hAnsi="Arial" w:cs="Arial"/>
          <w:sz w:val="20"/>
          <w:lang w:val="fr-FR"/>
        </w:rPr>
      </w:pPr>
      <w:r w:rsidRPr="0042650B">
        <w:rPr>
          <w:rFonts w:ascii="Arial" w:hAnsi="Arial" w:cs="Arial"/>
          <w:sz w:val="20"/>
          <w:lang w:val="fr-FR"/>
        </w:rPr>
        <w:lastRenderedPageBreak/>
        <w:t>15</w:t>
      </w:r>
      <w:r w:rsidR="00266FB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5578FF" w:rsidRPr="0042650B" w:rsidRDefault="005578FF" w:rsidP="00D010F1">
      <w:pPr>
        <w:pStyle w:val="DefaultText"/>
        <w:jc w:val="both"/>
        <w:rPr>
          <w:rFonts w:ascii="Arial" w:hAnsi="Arial" w:cs="Arial"/>
          <w:sz w:val="20"/>
          <w:lang w:val="fr-FR"/>
        </w:rPr>
      </w:pPr>
    </w:p>
    <w:p w:rsidR="00266FB6" w:rsidRPr="0042650B" w:rsidRDefault="00042587" w:rsidP="00D010F1">
      <w:pPr>
        <w:pStyle w:val="DefaultText"/>
        <w:jc w:val="both"/>
        <w:rPr>
          <w:rFonts w:ascii="Arial" w:hAnsi="Arial" w:cs="Arial"/>
          <w:b/>
          <w:color w:val="000000"/>
          <w:sz w:val="20"/>
          <w:lang w:val="it-IT"/>
        </w:rPr>
      </w:pPr>
      <w:r w:rsidRPr="0042650B">
        <w:rPr>
          <w:rFonts w:ascii="Arial" w:hAnsi="Arial" w:cs="Arial"/>
          <w:b/>
          <w:color w:val="000000"/>
          <w:sz w:val="20"/>
          <w:lang w:val="it-IT"/>
        </w:rPr>
        <w:t>16</w:t>
      </w:r>
      <w:r w:rsidR="00266FB6" w:rsidRPr="0042650B">
        <w:rPr>
          <w:rFonts w:ascii="Arial" w:hAnsi="Arial" w:cs="Arial"/>
          <w:b/>
          <w:color w:val="000000"/>
          <w:sz w:val="20"/>
          <w:lang w:val="it-IT"/>
        </w:rPr>
        <w:t>. Ajustarea preţului contractului</w:t>
      </w:r>
    </w:p>
    <w:p w:rsidR="00CE0D00" w:rsidRDefault="00042587" w:rsidP="00D010F1">
      <w:pPr>
        <w:pStyle w:val="DefaultText"/>
        <w:jc w:val="both"/>
        <w:rPr>
          <w:rFonts w:ascii="Arial" w:hAnsi="Arial" w:cs="Arial"/>
          <w:color w:val="000000"/>
          <w:sz w:val="20"/>
          <w:lang w:val="it-IT"/>
        </w:rPr>
      </w:pPr>
      <w:r w:rsidRPr="0042650B">
        <w:rPr>
          <w:rFonts w:ascii="Arial" w:hAnsi="Arial" w:cs="Arial"/>
          <w:color w:val="000000"/>
          <w:sz w:val="20"/>
          <w:lang w:val="it-IT"/>
        </w:rPr>
        <w:t>16</w:t>
      </w:r>
      <w:r w:rsidR="00266FB6" w:rsidRPr="0042650B">
        <w:rPr>
          <w:rFonts w:ascii="Arial" w:hAnsi="Arial" w:cs="Arial"/>
          <w:color w:val="000000"/>
          <w:sz w:val="20"/>
          <w:lang w:val="it-IT"/>
        </w:rPr>
        <w:t xml:space="preserve">.1 –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5578FF" w:rsidRPr="0042650B" w:rsidRDefault="005578FF" w:rsidP="00D010F1">
      <w:pPr>
        <w:pStyle w:val="DefaultText"/>
        <w:jc w:val="both"/>
        <w:rPr>
          <w:rFonts w:ascii="Arial" w:hAnsi="Arial" w:cs="Arial"/>
          <w:color w:val="000000"/>
          <w:sz w:val="20"/>
          <w:lang w:val="it-IT"/>
        </w:rPr>
      </w:pPr>
    </w:p>
    <w:p w:rsidR="00266FB6" w:rsidRPr="0042650B" w:rsidRDefault="00042587" w:rsidP="00D010F1">
      <w:pPr>
        <w:pStyle w:val="DefaultText"/>
        <w:jc w:val="both"/>
        <w:rPr>
          <w:rFonts w:ascii="Arial" w:hAnsi="Arial" w:cs="Arial"/>
          <w:b/>
          <w:sz w:val="20"/>
          <w:lang w:val="fr-FR"/>
        </w:rPr>
      </w:pPr>
      <w:r w:rsidRPr="0042650B">
        <w:rPr>
          <w:rFonts w:ascii="Arial" w:hAnsi="Arial" w:cs="Arial"/>
          <w:b/>
          <w:sz w:val="20"/>
          <w:lang w:val="fr-FR"/>
        </w:rPr>
        <w:t>17</w:t>
      </w:r>
      <w:r w:rsidR="00266FB6" w:rsidRPr="0042650B">
        <w:rPr>
          <w:rFonts w:ascii="Arial" w:hAnsi="Arial" w:cs="Arial"/>
          <w:b/>
          <w:sz w:val="20"/>
          <w:lang w:val="fr-FR"/>
        </w:rPr>
        <w:t>. Amendamente</w:t>
      </w:r>
    </w:p>
    <w:p w:rsidR="00784E53" w:rsidRPr="0042650B" w:rsidRDefault="007A661C" w:rsidP="00784E53">
      <w:pPr>
        <w:pStyle w:val="DefaultText"/>
        <w:jc w:val="both"/>
        <w:rPr>
          <w:rFonts w:ascii="Arial" w:hAnsi="Arial" w:cs="Arial"/>
          <w:sz w:val="20"/>
          <w:lang w:val="ro-RO"/>
        </w:rPr>
      </w:pPr>
      <w:r w:rsidRPr="0042650B">
        <w:rPr>
          <w:rFonts w:ascii="Arial" w:hAnsi="Arial" w:cs="Arial"/>
          <w:sz w:val="20"/>
          <w:lang w:val="fr-FR"/>
        </w:rPr>
        <w:t xml:space="preserve">17.1 -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.2</w:t>
      </w:r>
      <w:r w:rsidRPr="0042650B">
        <w:rPr>
          <w:rFonts w:ascii="Arial" w:hAnsi="Arial" w:cs="Arial"/>
          <w:b/>
          <w:sz w:val="20"/>
          <w:lang w:val="ro-RO"/>
        </w:rPr>
        <w:t xml:space="preserve"> </w:t>
      </w:r>
      <w:r w:rsidR="00664C41">
        <w:rPr>
          <w:rFonts w:ascii="Arial" w:hAnsi="Arial" w:cs="Arial"/>
          <w:sz w:val="20"/>
          <w:lang w:val="ro-RO"/>
        </w:rPr>
        <w:t>Prin acte adiț</w:t>
      </w:r>
      <w:r w:rsidRPr="0042650B">
        <w:rPr>
          <w:rFonts w:ascii="Arial" w:hAnsi="Arial" w:cs="Arial"/>
          <w:sz w:val="20"/>
          <w:lang w:val="ro-RO"/>
        </w:rPr>
        <w:t xml:space="preserve">ionale nu </w:t>
      </w:r>
      <w:r w:rsidR="00664C41">
        <w:rPr>
          <w:rFonts w:ascii="Arial" w:hAnsi="Arial" w:cs="Arial"/>
          <w:sz w:val="20"/>
          <w:lang w:val="ro-RO"/>
        </w:rPr>
        <w:t>se pot aduce modificari substanț</w:t>
      </w:r>
      <w:r w:rsidRPr="0042650B">
        <w:rPr>
          <w:rFonts w:ascii="Arial" w:hAnsi="Arial" w:cs="Arial"/>
          <w:sz w:val="20"/>
          <w:lang w:val="ro-RO"/>
        </w:rPr>
        <w:t>iale c</w:t>
      </w:r>
      <w:r w:rsidR="00664C41">
        <w:rPr>
          <w:rFonts w:ascii="Arial" w:hAnsi="Arial" w:cs="Arial"/>
          <w:sz w:val="20"/>
          <w:lang w:val="ro-RO"/>
        </w:rPr>
        <w:t>ontractului de achizitie publică</w:t>
      </w:r>
      <w:r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84E53" w:rsidP="00784E53">
      <w:pPr>
        <w:pStyle w:val="DefaultText"/>
        <w:jc w:val="both"/>
        <w:rPr>
          <w:rFonts w:ascii="Arial" w:hAnsi="Arial" w:cs="Arial"/>
          <w:b/>
          <w:sz w:val="20"/>
          <w:lang w:val="ro-RO"/>
        </w:rPr>
      </w:pPr>
      <w:r w:rsidRPr="00C90D02">
        <w:rPr>
          <w:rFonts w:ascii="Arial" w:hAnsi="Arial" w:cs="Arial"/>
          <w:sz w:val="20"/>
          <w:lang w:val="ro-RO"/>
        </w:rPr>
        <w:t xml:space="preserve">17.3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CE0D00" w:rsidRDefault="00784E53" w:rsidP="00784E53">
      <w:pPr>
        <w:pStyle w:val="DefaultText"/>
        <w:jc w:val="both"/>
        <w:rPr>
          <w:rFonts w:ascii="Arial" w:hAnsi="Arial" w:cs="Arial"/>
          <w:sz w:val="20"/>
          <w:lang w:val="ro-RO"/>
        </w:rPr>
      </w:pPr>
      <w:r w:rsidRPr="00664C41">
        <w:rPr>
          <w:rFonts w:ascii="Arial" w:hAnsi="Arial" w:cs="Arial"/>
          <w:sz w:val="20"/>
          <w:lang w:val="ro-RO"/>
        </w:rPr>
        <w:t>17</w:t>
      </w:r>
      <w:r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5578FF" w:rsidRPr="0061002A" w:rsidRDefault="005578FF" w:rsidP="00784E53">
      <w:pPr>
        <w:pStyle w:val="DefaultText"/>
        <w:jc w:val="both"/>
        <w:rPr>
          <w:rFonts w:ascii="Arial" w:hAnsi="Arial" w:cs="Arial"/>
          <w:sz w:val="20"/>
          <w:lang w:val="ro-RO"/>
        </w:rPr>
      </w:pPr>
    </w:p>
    <w:p w:rsidR="00D27979" w:rsidRPr="0042650B" w:rsidRDefault="00BB6061" w:rsidP="00D010F1">
      <w:pPr>
        <w:jc w:val="both"/>
        <w:rPr>
          <w:rFonts w:ascii="Arial" w:hAnsi="Arial" w:cs="Arial"/>
          <w:b/>
          <w:bCs/>
          <w:sz w:val="20"/>
          <w:szCs w:val="20"/>
          <w:lang w:val="ro-RO"/>
        </w:rPr>
      </w:pPr>
      <w:r w:rsidRPr="0042650B">
        <w:rPr>
          <w:rFonts w:ascii="Arial" w:hAnsi="Arial" w:cs="Arial"/>
          <w:b/>
          <w:bCs/>
          <w:iCs/>
          <w:sz w:val="20"/>
          <w:szCs w:val="20"/>
          <w:lang w:val="ro-RO"/>
        </w:rPr>
        <w:t>18</w:t>
      </w:r>
      <w:r w:rsidR="00D27979" w:rsidRPr="0042650B">
        <w:rPr>
          <w:rFonts w:ascii="Arial" w:hAnsi="Arial" w:cs="Arial"/>
          <w:b/>
          <w:bCs/>
          <w:iCs/>
          <w:sz w:val="20"/>
          <w:szCs w:val="20"/>
          <w:lang w:val="ro-RO"/>
        </w:rPr>
        <w:t>. Cesiunea</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18.1–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784E53" w:rsidP="00784E53">
      <w:pPr>
        <w:jc w:val="both"/>
        <w:rPr>
          <w:rFonts w:ascii="Arial" w:hAnsi="Arial" w:cs="Arial"/>
          <w:sz w:val="20"/>
          <w:szCs w:val="20"/>
        </w:rPr>
      </w:pPr>
      <w:r w:rsidRPr="0042650B">
        <w:rPr>
          <w:rFonts w:ascii="Arial" w:hAnsi="Arial" w:cs="Arial"/>
          <w:sz w:val="20"/>
          <w:szCs w:val="20"/>
        </w:rPr>
        <w:t>18.2 În cazul încetării anticipate a Contractului, Prestatorul principal cesionează Achizitorului contractele încheiate cu Subcontractanții</w:t>
      </w:r>
    </w:p>
    <w:p w:rsidR="00784E53" w:rsidRPr="00C90D02" w:rsidRDefault="00784E53" w:rsidP="00784E53">
      <w:pPr>
        <w:jc w:val="both"/>
        <w:rPr>
          <w:rFonts w:ascii="Arial" w:hAnsi="Arial" w:cs="Arial"/>
          <w:sz w:val="20"/>
          <w:szCs w:val="20"/>
          <w:lang w:val="fr-FR"/>
        </w:rPr>
      </w:pPr>
      <w:r w:rsidRPr="0042650B">
        <w:rPr>
          <w:rFonts w:ascii="Arial" w:hAnsi="Arial" w:cs="Arial"/>
          <w:sz w:val="20"/>
          <w:szCs w:val="20"/>
        </w:rPr>
        <w:t xml:space="preserve">18.3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Pr="00C90D02">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C90D02">
        <w:rPr>
          <w:rFonts w:ascii="Arial" w:hAnsi="Arial" w:cs="Arial"/>
          <w:sz w:val="20"/>
          <w:szCs w:val="20"/>
          <w:lang w:val="fr-FR"/>
        </w:rPr>
        <w:t>.[</w:t>
      </w:r>
      <w:proofErr w:type="gramEnd"/>
      <w:r w:rsidRPr="00C90D02">
        <w:rPr>
          <w:rFonts w:ascii="Arial" w:hAnsi="Arial" w:cs="Arial"/>
          <w:sz w:val="20"/>
          <w:szCs w:val="20"/>
          <w:lang w:val="fr-FR"/>
        </w:rPr>
        <w:t>(de exemplu: fuziune, divizare, etc.).</w:t>
      </w:r>
    </w:p>
    <w:p w:rsidR="00CE0D00" w:rsidRDefault="00CF27B8" w:rsidP="00D010F1">
      <w:pPr>
        <w:jc w:val="both"/>
        <w:rPr>
          <w:rFonts w:ascii="Arial" w:hAnsi="Arial" w:cs="Arial"/>
          <w:sz w:val="20"/>
          <w:szCs w:val="20"/>
          <w:lang w:val="fr-FR"/>
        </w:rPr>
      </w:pPr>
      <w:r>
        <w:rPr>
          <w:rFonts w:ascii="Arial" w:hAnsi="Arial" w:cs="Arial"/>
          <w:sz w:val="20"/>
          <w:szCs w:val="20"/>
        </w:rPr>
        <w:t>18.4</w:t>
      </w:r>
      <w:r w:rsidR="00784E53" w:rsidRPr="0042650B">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00784E53" w:rsidRPr="00C90D02">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5578FF">
        <w:rPr>
          <w:rFonts w:ascii="Arial" w:hAnsi="Arial" w:cs="Arial"/>
          <w:sz w:val="20"/>
          <w:szCs w:val="20"/>
          <w:lang w:val="fr-FR"/>
        </w:rPr>
        <w:t>.</w:t>
      </w:r>
    </w:p>
    <w:p w:rsidR="005578FF" w:rsidRPr="00C90D02" w:rsidRDefault="005578FF" w:rsidP="00D010F1">
      <w:pPr>
        <w:jc w:val="both"/>
        <w:rPr>
          <w:rFonts w:ascii="Arial" w:hAnsi="Arial" w:cs="Arial"/>
          <w:sz w:val="20"/>
          <w:szCs w:val="20"/>
          <w:lang w:val="fr-FR"/>
        </w:rPr>
      </w:pPr>
    </w:p>
    <w:p w:rsidR="00266FB6" w:rsidRPr="0042650B" w:rsidRDefault="00042587" w:rsidP="00D010F1">
      <w:pPr>
        <w:jc w:val="both"/>
        <w:rPr>
          <w:rFonts w:ascii="Arial" w:hAnsi="Arial" w:cs="Arial"/>
          <w:b/>
          <w:color w:val="000000"/>
          <w:sz w:val="20"/>
          <w:szCs w:val="20"/>
          <w:lang w:val="es-ES"/>
        </w:rPr>
      </w:pPr>
      <w:r w:rsidRPr="0042650B">
        <w:rPr>
          <w:rFonts w:ascii="Arial" w:hAnsi="Arial" w:cs="Arial"/>
          <w:b/>
          <w:color w:val="000000"/>
          <w:sz w:val="20"/>
          <w:szCs w:val="20"/>
          <w:lang w:val="es-ES"/>
        </w:rPr>
        <w:t>19</w:t>
      </w:r>
      <w:r w:rsidR="002C0046" w:rsidRPr="0042650B">
        <w:rPr>
          <w:rFonts w:ascii="Arial" w:hAnsi="Arial" w:cs="Arial"/>
          <w:b/>
          <w:color w:val="000000"/>
          <w:sz w:val="20"/>
          <w:szCs w:val="20"/>
          <w:lang w:val="es-ES"/>
        </w:rPr>
        <w:t xml:space="preserve">. Rezilierea </w:t>
      </w:r>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 xml:space="preserve">i </w:t>
      </w:r>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 contractului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784E53" w:rsidRPr="0042650B" w:rsidRDefault="00784E53" w:rsidP="001D6185">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1D6185">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1D6185">
      <w:pPr>
        <w:ind w:firstLine="360"/>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1D6185">
      <w:pPr>
        <w:ind w:firstLine="360"/>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1D6185">
      <w:pPr>
        <w:ind w:firstLine="360"/>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lastRenderedPageBreak/>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784E53" w:rsidRPr="00CF27B8" w:rsidRDefault="00784E53" w:rsidP="00784E53">
      <w:pPr>
        <w:jc w:val="both"/>
        <w:rPr>
          <w:rFonts w:ascii="Arial" w:hAnsi="Arial" w:cs="Arial"/>
          <w:sz w:val="20"/>
          <w:szCs w:val="20"/>
          <w:lang w:val="fr-FR"/>
        </w:rPr>
      </w:pPr>
      <w:r w:rsidRPr="00CF27B8">
        <w:rPr>
          <w:rFonts w:ascii="Arial" w:hAnsi="Arial" w:cs="Arial"/>
          <w:bCs/>
          <w:sz w:val="20"/>
          <w:szCs w:val="20"/>
          <w:lang w:val="ro-RO"/>
        </w:rPr>
        <w:t>19.</w:t>
      </w:r>
      <w:r w:rsidRPr="00CF27B8">
        <w:rPr>
          <w:rFonts w:ascii="Arial" w:hAnsi="Arial" w:cs="Arial"/>
          <w:sz w:val="20"/>
          <w:szCs w:val="20"/>
          <w:lang w:val="fr-FR"/>
        </w:rPr>
        <w:t xml:space="preserve">4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w:t>
      </w:r>
      <w:r w:rsidRPr="00CF27B8">
        <w:rPr>
          <w:rFonts w:ascii="Arial" w:hAnsi="Arial" w:cs="Arial"/>
          <w:sz w:val="20"/>
          <w:szCs w:val="20"/>
          <w:lang w:val="fr-FR"/>
        </w:rPr>
        <w:t xml:space="preserve">.5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.3 reprezinta contravaloarea prejudiciului creat achizitorului prin neindeplinirea obligatiilor contractuale de catre executant.</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19.6. Rezilierea prezentului contract nu va avea niciun efect asupra obligațiilor deja scadente între părțile contractante.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545DB1">
      <w:pPr>
        <w:numPr>
          <w:ilvl w:val="0"/>
          <w:numId w:val="6"/>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545DB1">
      <w:pPr>
        <w:numPr>
          <w:ilvl w:val="0"/>
          <w:numId w:val="6"/>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545DB1">
      <w:pPr>
        <w:numPr>
          <w:ilvl w:val="0"/>
          <w:numId w:val="6"/>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784E53" w:rsidP="00784E53">
      <w:pPr>
        <w:jc w:val="both"/>
        <w:rPr>
          <w:rFonts w:ascii="Arial" w:hAnsi="Arial" w:cs="Arial"/>
          <w:sz w:val="20"/>
          <w:szCs w:val="20"/>
          <w:lang w:val="ro-RO"/>
        </w:rPr>
      </w:pPr>
      <w:r w:rsidRPr="00CF27B8">
        <w:rPr>
          <w:rFonts w:ascii="Arial" w:hAnsi="Arial" w:cs="Arial"/>
          <w:bCs/>
          <w:sz w:val="20"/>
          <w:szCs w:val="20"/>
          <w:lang w:val="ro-RO"/>
        </w:rPr>
        <w:t>19</w:t>
      </w:r>
      <w:r w:rsidRPr="00CF27B8">
        <w:rPr>
          <w:rFonts w:ascii="Arial" w:hAnsi="Arial" w:cs="Arial"/>
          <w:sz w:val="20"/>
          <w:szCs w:val="20"/>
          <w:lang w:val="ro-RO"/>
        </w:rPr>
        <w:t>.10</w:t>
      </w:r>
      <w:r w:rsidRPr="00CF27B8">
        <w:rPr>
          <w:rFonts w:ascii="Arial" w:hAnsi="Arial" w:cs="Arial"/>
          <w:b/>
          <w:sz w:val="20"/>
          <w:szCs w:val="20"/>
          <w:lang w:val="ro-RO"/>
        </w:rPr>
        <w:t xml:space="preserve"> </w:t>
      </w:r>
      <w:r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.12–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Pr="00CF27B8">
        <w:rPr>
          <w:rFonts w:ascii="Arial" w:hAnsi="Arial" w:cs="Arial"/>
          <w:sz w:val="20"/>
          <w:szCs w:val="20"/>
          <w:lang w:val="ro-RO"/>
        </w:rPr>
        <w:t>.</w:t>
      </w:r>
      <w:r w:rsidR="006F40C9">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784E53" w:rsidP="00550460">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5578FF" w:rsidRPr="00CF2C47" w:rsidRDefault="005578FF" w:rsidP="00550460">
      <w:pPr>
        <w:jc w:val="both"/>
        <w:rPr>
          <w:rFonts w:ascii="Arial" w:hAnsi="Arial" w:cs="Arial"/>
          <w:color w:val="000000"/>
          <w:sz w:val="20"/>
          <w:szCs w:val="20"/>
          <w:lang w:val="ro-RO"/>
        </w:rPr>
      </w:pPr>
    </w:p>
    <w:p w:rsidR="00B60FE3" w:rsidRPr="0042650B" w:rsidRDefault="001A5A40" w:rsidP="00550460">
      <w:pPr>
        <w:jc w:val="both"/>
        <w:rPr>
          <w:rFonts w:ascii="Arial" w:hAnsi="Arial" w:cs="Arial"/>
          <w:b/>
          <w:sz w:val="20"/>
          <w:szCs w:val="20"/>
          <w:lang w:val="pt-BR"/>
        </w:rPr>
      </w:pPr>
      <w:r w:rsidRPr="0042650B">
        <w:rPr>
          <w:rFonts w:ascii="Arial" w:hAnsi="Arial" w:cs="Arial"/>
          <w:b/>
          <w:sz w:val="20"/>
          <w:szCs w:val="20"/>
          <w:lang w:val="pt-BR"/>
        </w:rPr>
        <w:t>2</w:t>
      </w:r>
      <w:r w:rsidR="00042587" w:rsidRPr="0042650B">
        <w:rPr>
          <w:rFonts w:ascii="Arial" w:hAnsi="Arial" w:cs="Arial"/>
          <w:b/>
          <w:sz w:val="20"/>
          <w:szCs w:val="20"/>
          <w:lang w:val="pt-BR"/>
        </w:rPr>
        <w:t>0</w:t>
      </w:r>
      <w:r w:rsidR="00266FB6" w:rsidRPr="0042650B">
        <w:rPr>
          <w:rFonts w:ascii="Arial" w:hAnsi="Arial" w:cs="Arial"/>
          <w:b/>
          <w:sz w:val="20"/>
          <w:szCs w:val="20"/>
          <w:lang w:val="pt-BR"/>
        </w:rPr>
        <w:t>. Forţa majoră</w:t>
      </w:r>
    </w:p>
    <w:p w:rsidR="00784E53" w:rsidRPr="0042650B" w:rsidRDefault="00784E53" w:rsidP="00784E53">
      <w:pPr>
        <w:jc w:val="both"/>
        <w:rPr>
          <w:rFonts w:ascii="Arial" w:hAnsi="Arial" w:cs="Arial"/>
          <w:color w:val="000000"/>
          <w:sz w:val="20"/>
          <w:szCs w:val="20"/>
          <w:lang w:val="es-ES"/>
        </w:rPr>
      </w:pPr>
      <w:r w:rsidRPr="0042650B">
        <w:rPr>
          <w:rFonts w:ascii="Arial" w:hAnsi="Arial" w:cs="Arial"/>
          <w:sz w:val="20"/>
          <w:szCs w:val="20"/>
          <w:lang w:val="pt-BR"/>
        </w:rPr>
        <w:t>20.1 - Forţa majoră este constatată de o autoritate competentă.</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20.2 - Forţa majoră exonerează parţile contractante de îndeplinirea obligaţiilor asumate prin prezentul contract, pe toată perioada în care aceasta acţionează.</w:t>
      </w:r>
    </w:p>
    <w:p w:rsidR="00784E53" w:rsidRPr="0042650B" w:rsidRDefault="00784E53" w:rsidP="00784E53">
      <w:pPr>
        <w:pStyle w:val="DefaultText"/>
        <w:jc w:val="both"/>
        <w:rPr>
          <w:rFonts w:ascii="Arial" w:hAnsi="Arial" w:cs="Arial"/>
          <w:b/>
          <w:sz w:val="20"/>
          <w:lang w:val="pt-BR"/>
        </w:rPr>
      </w:pPr>
      <w:r w:rsidRPr="0042650B">
        <w:rPr>
          <w:rFonts w:ascii="Arial" w:hAnsi="Arial" w:cs="Arial"/>
          <w:sz w:val="20"/>
          <w:lang w:val="pt-BR"/>
        </w:rPr>
        <w:t>20.3 - Îndeplinirea contractului va fi suspendată în perioada de acţiune a forţei majore, dar fără a prejudicia drepturile ce li se cuveneau părţilor până la apariţia acesteia.</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20.4 -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784E53" w:rsidP="00784E53">
      <w:pPr>
        <w:pStyle w:val="DefaultText"/>
        <w:jc w:val="both"/>
        <w:rPr>
          <w:rFonts w:ascii="Arial" w:hAnsi="Arial" w:cs="Arial"/>
          <w:sz w:val="20"/>
          <w:lang w:val="pt-BR"/>
        </w:rPr>
      </w:pPr>
      <w:r w:rsidRPr="0042650B">
        <w:rPr>
          <w:rFonts w:ascii="Arial" w:hAnsi="Arial" w:cs="Arial"/>
          <w:sz w:val="20"/>
          <w:lang w:val="pt-BR"/>
        </w:rPr>
        <w:t>20.5 - Partea contractantă care invocă forţa majoră are obligaţia de a notifica celeilalte părţi încetarea cauzei acesteia în maximum 15 zile de la încetare.</w:t>
      </w:r>
    </w:p>
    <w:p w:rsidR="00CE0D00" w:rsidRDefault="00784E53" w:rsidP="0061002A">
      <w:pPr>
        <w:pStyle w:val="DefaultText"/>
        <w:jc w:val="both"/>
        <w:rPr>
          <w:rFonts w:ascii="Arial" w:hAnsi="Arial" w:cs="Arial"/>
          <w:sz w:val="20"/>
          <w:lang w:val="pt-BR"/>
        </w:rPr>
      </w:pPr>
      <w:r w:rsidRPr="0042650B">
        <w:rPr>
          <w:rFonts w:ascii="Arial" w:hAnsi="Arial" w:cs="Arial"/>
          <w:sz w:val="20"/>
          <w:lang w:val="pt-BR"/>
        </w:rPr>
        <w:t>20.6- Dacă forţa majoră acţionează sau se estimează ca va acţiona o perioadă mai mare de 6 luni, fiecare parte va avea dreptul să notifice celeilalte</w:t>
      </w:r>
      <w:r w:rsidRPr="0042650B">
        <w:rPr>
          <w:rFonts w:ascii="Arial" w:hAnsi="Arial" w:cs="Arial"/>
          <w:b/>
          <w:sz w:val="20"/>
          <w:lang w:val="pt-BR"/>
        </w:rPr>
        <w:t xml:space="preserve"> </w:t>
      </w:r>
      <w:r w:rsidRPr="0042650B">
        <w:rPr>
          <w:rFonts w:ascii="Arial" w:hAnsi="Arial" w:cs="Arial"/>
          <w:sz w:val="20"/>
          <w:lang w:val="pt-BR"/>
        </w:rPr>
        <w:t>părţi încetarea de drept a prezentului contract, fără ca vreuna din părţi să poată pretindă celeilalte daune-interese.</w:t>
      </w:r>
    </w:p>
    <w:p w:rsidR="005578FF" w:rsidRPr="0042650B" w:rsidRDefault="005578FF" w:rsidP="0061002A">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21</w:t>
      </w:r>
      <w:r w:rsidR="00266FB6" w:rsidRPr="0042650B">
        <w:rPr>
          <w:rFonts w:ascii="Arial" w:hAnsi="Arial" w:cs="Arial"/>
          <w:b/>
          <w:sz w:val="20"/>
          <w:lang w:val="pt-BR"/>
        </w:rPr>
        <w:t>. Soluţionarea litigiilor</w:t>
      </w:r>
    </w:p>
    <w:p w:rsidR="00266FB6" w:rsidRPr="0042650B"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266FB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CE0D00" w:rsidRDefault="00042587" w:rsidP="00550460">
      <w:pPr>
        <w:pStyle w:val="DefaultText"/>
        <w:jc w:val="both"/>
        <w:rPr>
          <w:rFonts w:ascii="Arial" w:hAnsi="Arial" w:cs="Arial"/>
          <w:sz w:val="20"/>
          <w:lang w:val="pt-BR"/>
        </w:rPr>
      </w:pPr>
      <w:r w:rsidRPr="0042650B">
        <w:rPr>
          <w:rFonts w:ascii="Arial" w:hAnsi="Arial" w:cs="Arial"/>
          <w:sz w:val="20"/>
          <w:lang w:val="pt-BR"/>
        </w:rPr>
        <w:lastRenderedPageBreak/>
        <w:t>21</w:t>
      </w:r>
      <w:r w:rsidR="00266FB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5578FF" w:rsidRPr="0042650B" w:rsidRDefault="005578FF" w:rsidP="00550460">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22</w:t>
      </w:r>
      <w:r w:rsidR="00266FB6" w:rsidRPr="0042650B">
        <w:rPr>
          <w:rFonts w:ascii="Arial" w:hAnsi="Arial" w:cs="Arial"/>
          <w:b/>
          <w:sz w:val="20"/>
          <w:lang w:val="pt-BR"/>
        </w:rPr>
        <w:t>. Limba care guvernează contractul</w:t>
      </w:r>
    </w:p>
    <w:p w:rsidR="00CE0D00" w:rsidRDefault="00042587" w:rsidP="00550460">
      <w:pPr>
        <w:pStyle w:val="DefaultText"/>
        <w:jc w:val="both"/>
        <w:rPr>
          <w:rFonts w:ascii="Arial" w:hAnsi="Arial" w:cs="Arial"/>
          <w:sz w:val="20"/>
          <w:lang w:val="pt-BR"/>
        </w:rPr>
      </w:pPr>
      <w:r w:rsidRPr="0042650B">
        <w:rPr>
          <w:rFonts w:ascii="Arial" w:hAnsi="Arial" w:cs="Arial"/>
          <w:sz w:val="20"/>
          <w:lang w:val="pt-BR"/>
        </w:rPr>
        <w:t>22</w:t>
      </w:r>
      <w:r w:rsidR="004D4C92">
        <w:rPr>
          <w:rFonts w:ascii="Arial" w:hAnsi="Arial" w:cs="Arial"/>
          <w:sz w:val="20"/>
          <w:lang w:val="pt-BR"/>
        </w:rPr>
        <w:t xml:space="preserve">.1 </w:t>
      </w:r>
      <w:r w:rsidR="00266FB6" w:rsidRPr="0042650B">
        <w:rPr>
          <w:rFonts w:ascii="Arial" w:hAnsi="Arial" w:cs="Arial"/>
          <w:sz w:val="20"/>
          <w:lang w:val="pt-BR"/>
        </w:rPr>
        <w:t xml:space="preserve"> Limba care guvernează contractul este limba română.</w:t>
      </w:r>
    </w:p>
    <w:p w:rsidR="005578FF" w:rsidRPr="0042650B" w:rsidRDefault="005578FF" w:rsidP="00550460">
      <w:pPr>
        <w:pStyle w:val="DefaultText"/>
        <w:jc w:val="both"/>
        <w:rPr>
          <w:rFonts w:ascii="Arial" w:hAnsi="Arial" w:cs="Arial"/>
          <w:sz w:val="20"/>
          <w:lang w:val="pt-BR"/>
        </w:rPr>
      </w:pP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3</w:t>
      </w:r>
      <w:r w:rsidRPr="0042650B">
        <w:rPr>
          <w:rFonts w:ascii="Arial" w:hAnsi="Arial" w:cs="Arial"/>
          <w:b/>
          <w:sz w:val="20"/>
          <w:lang w:val="pt-BR"/>
        </w:rPr>
        <w:t>. Comunicări</w:t>
      </w:r>
    </w:p>
    <w:p w:rsidR="00266FB6"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4D4C92">
        <w:rPr>
          <w:rFonts w:ascii="Arial" w:hAnsi="Arial" w:cs="Arial"/>
          <w:sz w:val="20"/>
          <w:lang w:val="pt-BR"/>
        </w:rPr>
        <w:t xml:space="preserve">.1 </w:t>
      </w:r>
      <w:r w:rsidR="00266FB6" w:rsidRPr="0042650B">
        <w:rPr>
          <w:rFonts w:ascii="Arial" w:hAnsi="Arial" w:cs="Arial"/>
          <w:sz w:val="20"/>
          <w:lang w:val="pt-BR"/>
        </w:rPr>
        <w:t>(1) Orice comunicare între părţi, referitoare la îndeplinirea prezentului contract, trebuie să fie transmisă în scris.</w:t>
      </w:r>
    </w:p>
    <w:p w:rsidR="00266FB6" w:rsidRPr="0042650B" w:rsidRDefault="00266FB6" w:rsidP="00EF2123">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784E53"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4D4C92">
        <w:rPr>
          <w:rFonts w:ascii="Arial" w:hAnsi="Arial" w:cs="Arial"/>
          <w:sz w:val="20"/>
          <w:lang w:val="pt-BR"/>
        </w:rPr>
        <w:t xml:space="preserve">.2 </w:t>
      </w:r>
      <w:r w:rsidR="00266FB6" w:rsidRPr="0042650B">
        <w:rPr>
          <w:rFonts w:ascii="Arial" w:hAnsi="Arial" w:cs="Arial"/>
          <w:sz w:val="20"/>
          <w:lang w:val="pt-BR"/>
        </w:rPr>
        <w:t>Comunicările între părţi se pot face şi prin telefon,</w:t>
      </w:r>
      <w:r w:rsidR="00E76B1B" w:rsidRPr="0042650B">
        <w:rPr>
          <w:rFonts w:ascii="Arial" w:hAnsi="Arial" w:cs="Arial"/>
          <w:sz w:val="20"/>
          <w:lang w:val="pt-BR"/>
        </w:rPr>
        <w:t xml:space="preserve"> posta,</w:t>
      </w:r>
      <w:r w:rsidR="005B146A">
        <w:rPr>
          <w:rFonts w:ascii="Arial" w:hAnsi="Arial" w:cs="Arial"/>
          <w:sz w:val="20"/>
          <w:lang w:val="pt-BR"/>
        </w:rPr>
        <w:t xml:space="preserve"> </w:t>
      </w:r>
      <w:r w:rsidR="00266FB6" w:rsidRPr="0042650B">
        <w:rPr>
          <w:rFonts w:ascii="Arial" w:hAnsi="Arial" w:cs="Arial"/>
          <w:sz w:val="20"/>
          <w:lang w:val="pt-BR"/>
        </w:rPr>
        <w:t>fax sau e-mail cu condiţia confirmării în scris a primirii comunicării</w:t>
      </w:r>
      <w:r w:rsidR="002C0046" w:rsidRPr="0042650B">
        <w:rPr>
          <w:rFonts w:ascii="Arial" w:hAnsi="Arial" w:cs="Arial"/>
          <w:sz w:val="20"/>
          <w:lang w:val="pt-BR"/>
        </w:rPr>
        <w:t>.</w:t>
      </w:r>
    </w:p>
    <w:p w:rsidR="005E1C5B" w:rsidRDefault="005E1C5B" w:rsidP="00784E53">
      <w:pPr>
        <w:pStyle w:val="DefaultText"/>
        <w:rPr>
          <w:rFonts w:ascii="Arial" w:hAnsi="Arial" w:cs="Arial"/>
          <w:sz w:val="20"/>
          <w:lang w:val="pt-BR"/>
        </w:rPr>
      </w:pPr>
    </w:p>
    <w:p w:rsidR="00784E53" w:rsidRPr="0042650B" w:rsidRDefault="00784E53" w:rsidP="00784E53">
      <w:pPr>
        <w:pStyle w:val="DefaultText"/>
        <w:rPr>
          <w:rFonts w:ascii="Arial" w:hAnsi="Arial" w:cs="Arial"/>
          <w:b/>
          <w:bCs/>
          <w:sz w:val="20"/>
        </w:rPr>
      </w:pPr>
      <w:r w:rsidRPr="00740667">
        <w:rPr>
          <w:rFonts w:ascii="Arial" w:hAnsi="Arial" w:cs="Arial"/>
          <w:b/>
          <w:sz w:val="20"/>
          <w:lang w:val="pt-BR"/>
        </w:rPr>
        <w:t>24</w:t>
      </w:r>
      <w:r w:rsidRPr="0042650B">
        <w:rPr>
          <w:rFonts w:ascii="Arial" w:hAnsi="Arial" w:cs="Arial"/>
          <w:sz w:val="20"/>
          <w:lang w:val="pt-BR"/>
        </w:rPr>
        <w:t xml:space="preserve">. </w:t>
      </w:r>
      <w:r w:rsidRPr="0042650B">
        <w:rPr>
          <w:rFonts w:ascii="Arial" w:hAnsi="Arial" w:cs="Arial"/>
          <w:b/>
          <w:bCs/>
          <w:sz w:val="20"/>
        </w:rPr>
        <w:t xml:space="preserve">Confidentialitatea datelor </w:t>
      </w:r>
    </w:p>
    <w:p w:rsidR="00CE0D00" w:rsidRPr="0061002A" w:rsidRDefault="004D4C92" w:rsidP="0061002A">
      <w:pPr>
        <w:pStyle w:val="DefaultText"/>
        <w:rPr>
          <w:rFonts w:ascii="Arial" w:hAnsi="Arial" w:cs="Arial"/>
          <w:bCs/>
          <w:sz w:val="20"/>
        </w:rPr>
      </w:pPr>
      <w:r>
        <w:rPr>
          <w:rFonts w:ascii="Arial" w:hAnsi="Arial" w:cs="Arial"/>
          <w:bCs/>
          <w:sz w:val="20"/>
        </w:rPr>
        <w:t>27.1 Prelucrarea datelor cu c</w:t>
      </w:r>
      <w:r w:rsidR="00784E53" w:rsidRPr="0042650B">
        <w:rPr>
          <w:rFonts w:ascii="Arial" w:hAnsi="Arial" w:cs="Arial"/>
          <w:bCs/>
          <w:sz w:val="20"/>
        </w:rPr>
        <w:t>aracter personal se face cu respectarea regulamentului European privind protectia datelor cu character personal (GDPR).</w:t>
      </w:r>
    </w:p>
    <w:p w:rsidR="005E1C5B" w:rsidRDefault="005E1C5B" w:rsidP="00EF2123">
      <w:pPr>
        <w:pStyle w:val="DefaultText"/>
        <w:jc w:val="both"/>
        <w:rPr>
          <w:rFonts w:ascii="Arial" w:hAnsi="Arial" w:cs="Arial"/>
          <w:b/>
          <w:sz w:val="20"/>
          <w:lang w:val="pt-BR"/>
        </w:rPr>
      </w:pP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5E1C5B" w:rsidRDefault="00042587" w:rsidP="00EF2123">
      <w:pPr>
        <w:pStyle w:val="DefaultText"/>
        <w:jc w:val="both"/>
        <w:rPr>
          <w:rFonts w:ascii="Arial" w:hAnsi="Arial" w:cs="Arial"/>
          <w:sz w:val="20"/>
          <w:lang w:val="pt-BR"/>
        </w:rPr>
      </w:pPr>
      <w:r w:rsidRPr="0042650B">
        <w:rPr>
          <w:rFonts w:ascii="Arial" w:hAnsi="Arial" w:cs="Arial"/>
          <w:sz w:val="20"/>
          <w:lang w:val="pt-BR"/>
        </w:rPr>
        <w:t>24</w:t>
      </w:r>
      <w:r w:rsidR="004D4C92">
        <w:rPr>
          <w:rFonts w:ascii="Arial" w:hAnsi="Arial" w:cs="Arial"/>
          <w:sz w:val="20"/>
          <w:lang w:val="pt-BR"/>
        </w:rPr>
        <w:t xml:space="preserve">.1 </w:t>
      </w:r>
      <w:r w:rsidR="00266FB6" w:rsidRPr="0042650B">
        <w:rPr>
          <w:rFonts w:ascii="Arial" w:hAnsi="Arial" w:cs="Arial"/>
          <w:sz w:val="20"/>
          <w:lang w:val="pt-BR"/>
        </w:rPr>
        <w:t>Contractul va fi interpretat conform legilor din România.</w:t>
      </w:r>
    </w:p>
    <w:p w:rsidR="005E1C5B" w:rsidRPr="0042650B" w:rsidRDefault="005E1C5B" w:rsidP="00EF2123">
      <w:pPr>
        <w:pStyle w:val="DefaultText"/>
        <w:jc w:val="both"/>
        <w:rPr>
          <w:rFonts w:ascii="Arial" w:hAnsi="Arial" w:cs="Arial"/>
          <w:sz w:val="20"/>
          <w:lang w:val="pt-BR"/>
        </w:rPr>
      </w:pPr>
    </w:p>
    <w:p w:rsidR="00843696" w:rsidRDefault="00610487" w:rsidP="00610487">
      <w:pPr>
        <w:pStyle w:val="DefaultText"/>
        <w:rPr>
          <w:rFonts w:ascii="Arial" w:hAnsi="Arial" w:cs="Arial"/>
          <w:sz w:val="20"/>
          <w:lang w:val="pt-BR"/>
        </w:rPr>
      </w:pPr>
      <w:r w:rsidRPr="00610487">
        <w:rPr>
          <w:rFonts w:ascii="Arial" w:hAnsi="Arial" w:cs="Arial"/>
          <w:sz w:val="20"/>
          <w:lang w:val="pt-BR"/>
        </w:rPr>
        <w:t>Partile au inteles sa semneze azi, ___________  prezentul contract in 4 exemplare, un exemplar pentru furnizor si trei pentru achizitor.</w:t>
      </w:r>
    </w:p>
    <w:p w:rsidR="00610487" w:rsidRDefault="00610487" w:rsidP="00610487">
      <w:pPr>
        <w:pStyle w:val="DefaultText"/>
        <w:rPr>
          <w:rFonts w:ascii="Arial" w:hAnsi="Arial" w:cs="Arial"/>
          <w:sz w:val="20"/>
          <w:lang w:val="pt-BR"/>
        </w:rPr>
      </w:pPr>
    </w:p>
    <w:p w:rsidR="00610487" w:rsidRPr="0042650B" w:rsidRDefault="00610487" w:rsidP="00610487">
      <w:pPr>
        <w:pStyle w:val="DefaultText"/>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8"/>
        <w:gridCol w:w="4878"/>
      </w:tblGrid>
      <w:tr w:rsidR="00545582" w:rsidRPr="005578FF" w:rsidTr="00C90BF4">
        <w:tc>
          <w:tcPr>
            <w:tcW w:w="4878" w:type="dxa"/>
          </w:tcPr>
          <w:p w:rsidR="00545582" w:rsidRDefault="00545582" w:rsidP="005578FF">
            <w:pPr>
              <w:autoSpaceDE w:val="0"/>
              <w:autoSpaceDN w:val="0"/>
              <w:adjustRightInd w:val="0"/>
              <w:ind w:right="693"/>
              <w:rPr>
                <w:rFonts w:ascii="Arial" w:hAnsi="Arial" w:cs="Arial"/>
                <w:b/>
                <w:sz w:val="20"/>
                <w:szCs w:val="20"/>
                <w:lang w:val="pt-BR"/>
              </w:rPr>
            </w:pPr>
            <w:r w:rsidRPr="00B037D9">
              <w:rPr>
                <w:rFonts w:ascii="Arial" w:hAnsi="Arial" w:cs="Arial"/>
                <w:b/>
                <w:sz w:val="20"/>
                <w:szCs w:val="20"/>
                <w:u w:val="single"/>
                <w:lang w:val="pt-BR"/>
              </w:rPr>
              <w:t>Achizitor</w:t>
            </w:r>
            <w:r w:rsidRPr="005578FF">
              <w:rPr>
                <w:rFonts w:ascii="Arial" w:hAnsi="Arial" w:cs="Arial"/>
                <w:b/>
                <w:sz w:val="20"/>
                <w:szCs w:val="20"/>
                <w:lang w:val="pt-BR"/>
              </w:rPr>
              <w:t>,</w:t>
            </w:r>
          </w:p>
          <w:p w:rsidR="00B037D9" w:rsidRPr="005578FF" w:rsidRDefault="00B037D9" w:rsidP="005578FF">
            <w:pPr>
              <w:autoSpaceDE w:val="0"/>
              <w:autoSpaceDN w:val="0"/>
              <w:adjustRightInd w:val="0"/>
              <w:ind w:right="693"/>
              <w:rPr>
                <w:rFonts w:ascii="Arial" w:hAnsi="Arial" w:cs="Arial"/>
                <w:b/>
                <w:sz w:val="20"/>
                <w:szCs w:val="20"/>
                <w:lang w:val="pt-BR"/>
              </w:rPr>
            </w:pPr>
          </w:p>
          <w:p w:rsidR="00545582" w:rsidRPr="005578FF" w:rsidRDefault="00545582" w:rsidP="005578FF">
            <w:pPr>
              <w:autoSpaceDE w:val="0"/>
              <w:autoSpaceDN w:val="0"/>
              <w:adjustRightInd w:val="0"/>
              <w:ind w:right="693"/>
              <w:rPr>
                <w:rFonts w:ascii="Arial" w:hAnsi="Arial" w:cs="Arial"/>
                <w:b/>
                <w:sz w:val="20"/>
                <w:szCs w:val="20"/>
                <w:lang w:val="pt-BR"/>
              </w:rPr>
            </w:pPr>
            <w:r w:rsidRPr="005578FF">
              <w:rPr>
                <w:rFonts w:ascii="Arial" w:hAnsi="Arial" w:cs="Arial"/>
                <w:b/>
                <w:sz w:val="20"/>
                <w:szCs w:val="20"/>
                <w:lang w:val="pt-BR"/>
              </w:rPr>
              <w:t>MUNICIPIUL ORADEA</w:t>
            </w:r>
            <w:r w:rsidR="00B63681">
              <w:rPr>
                <w:rFonts w:ascii="Arial" w:hAnsi="Arial" w:cs="Arial"/>
                <w:b/>
                <w:sz w:val="20"/>
                <w:szCs w:val="20"/>
                <w:lang w:val="pt-BR"/>
              </w:rPr>
              <w:t xml:space="preserve"> </w:t>
            </w:r>
          </w:p>
          <w:p w:rsidR="00545582" w:rsidRPr="005578FF" w:rsidRDefault="00545582" w:rsidP="00C90BF4">
            <w:pPr>
              <w:autoSpaceDE w:val="0"/>
              <w:autoSpaceDN w:val="0"/>
              <w:adjustRightInd w:val="0"/>
              <w:ind w:right="693"/>
              <w:jc w:val="center"/>
              <w:rPr>
                <w:rFonts w:ascii="Arial" w:hAnsi="Arial" w:cs="Arial"/>
                <w:b/>
                <w:sz w:val="20"/>
                <w:szCs w:val="20"/>
                <w:lang w:val="pt-BR"/>
              </w:rPr>
            </w:pPr>
          </w:p>
          <w:p w:rsidR="005578FF" w:rsidRDefault="00545582" w:rsidP="005578FF">
            <w:pPr>
              <w:autoSpaceDE w:val="0"/>
              <w:autoSpaceDN w:val="0"/>
              <w:adjustRightInd w:val="0"/>
              <w:ind w:right="693"/>
              <w:rPr>
                <w:rFonts w:ascii="Arial" w:hAnsi="Arial" w:cs="Arial"/>
                <w:b/>
                <w:sz w:val="20"/>
                <w:szCs w:val="20"/>
                <w:lang w:val="pt-BR"/>
              </w:rPr>
            </w:pPr>
            <w:r w:rsidRPr="005578FF">
              <w:rPr>
                <w:rFonts w:ascii="Arial" w:hAnsi="Arial" w:cs="Arial"/>
                <w:sz w:val="20"/>
                <w:szCs w:val="20"/>
                <w:lang w:val="pt-BR"/>
              </w:rPr>
              <w:t>Primar,</w:t>
            </w:r>
          </w:p>
          <w:p w:rsidR="00545582" w:rsidRPr="005578FF" w:rsidRDefault="005578FF" w:rsidP="005578FF">
            <w:pPr>
              <w:autoSpaceDE w:val="0"/>
              <w:autoSpaceDN w:val="0"/>
              <w:adjustRightInd w:val="0"/>
              <w:ind w:right="693"/>
              <w:rPr>
                <w:rFonts w:ascii="Arial" w:hAnsi="Arial" w:cs="Arial"/>
                <w:b/>
                <w:sz w:val="20"/>
                <w:szCs w:val="20"/>
                <w:lang w:val="pt-BR"/>
              </w:rPr>
            </w:pPr>
            <w:r w:rsidRPr="005578FF">
              <w:rPr>
                <w:rFonts w:ascii="Arial" w:hAnsi="Arial" w:cs="Arial"/>
                <w:sz w:val="20"/>
                <w:szCs w:val="20"/>
              </w:rPr>
              <w:t>Ilie</w:t>
            </w:r>
            <w:r w:rsidR="00545582" w:rsidRPr="005578FF">
              <w:rPr>
                <w:rFonts w:ascii="Arial" w:hAnsi="Arial" w:cs="Arial"/>
                <w:sz w:val="20"/>
                <w:szCs w:val="20"/>
              </w:rPr>
              <w:t xml:space="preserve"> BOLOJAN</w:t>
            </w:r>
            <w:r w:rsidRPr="005578FF">
              <w:rPr>
                <w:rFonts w:ascii="Arial" w:hAnsi="Arial" w:cs="Arial"/>
                <w:sz w:val="20"/>
                <w:szCs w:val="20"/>
              </w:rPr>
              <w:t xml:space="preserve">                                                                    </w:t>
            </w:r>
          </w:p>
          <w:p w:rsidR="00545582" w:rsidRPr="005578FF" w:rsidRDefault="00545582" w:rsidP="00C90BF4">
            <w:pPr>
              <w:autoSpaceDE w:val="0"/>
              <w:autoSpaceDN w:val="0"/>
              <w:adjustRightInd w:val="0"/>
              <w:jc w:val="both"/>
              <w:rPr>
                <w:rFonts w:ascii="Arial" w:hAnsi="Arial" w:cs="Arial"/>
                <w:sz w:val="20"/>
                <w:szCs w:val="20"/>
              </w:rPr>
            </w:pPr>
          </w:p>
          <w:p w:rsidR="00545582" w:rsidRPr="005578FF" w:rsidRDefault="00545582" w:rsidP="00C90BF4">
            <w:pPr>
              <w:autoSpaceDE w:val="0"/>
              <w:autoSpaceDN w:val="0"/>
              <w:adjustRightInd w:val="0"/>
              <w:jc w:val="both"/>
              <w:rPr>
                <w:rFonts w:ascii="Arial" w:hAnsi="Arial" w:cs="Arial"/>
                <w:sz w:val="20"/>
                <w:szCs w:val="20"/>
              </w:rPr>
            </w:pPr>
          </w:p>
          <w:p w:rsidR="00545582" w:rsidRPr="005578FF" w:rsidRDefault="00545582" w:rsidP="00C90BF4">
            <w:pPr>
              <w:autoSpaceDE w:val="0"/>
              <w:autoSpaceDN w:val="0"/>
              <w:adjustRightInd w:val="0"/>
              <w:jc w:val="both"/>
              <w:rPr>
                <w:rFonts w:ascii="Arial" w:hAnsi="Arial" w:cs="Arial"/>
                <w:sz w:val="20"/>
                <w:szCs w:val="20"/>
              </w:rPr>
            </w:pPr>
          </w:p>
          <w:p w:rsidR="00545582" w:rsidRPr="005578FF" w:rsidRDefault="00545582" w:rsidP="00C90BF4">
            <w:pPr>
              <w:jc w:val="both"/>
              <w:rPr>
                <w:rFonts w:ascii="Arial" w:hAnsi="Arial" w:cs="Arial"/>
                <w:bCs/>
                <w:sz w:val="20"/>
                <w:szCs w:val="20"/>
              </w:rPr>
            </w:pPr>
            <w:r w:rsidRPr="005578FF">
              <w:rPr>
                <w:rFonts w:ascii="Arial" w:hAnsi="Arial" w:cs="Arial"/>
                <w:bCs/>
                <w:sz w:val="20"/>
                <w:szCs w:val="20"/>
              </w:rPr>
              <w:t xml:space="preserve">Director </w:t>
            </w:r>
            <w:r w:rsidR="00610487">
              <w:rPr>
                <w:rFonts w:ascii="Arial" w:hAnsi="Arial" w:cs="Arial"/>
                <w:bCs/>
                <w:sz w:val="20"/>
                <w:szCs w:val="20"/>
              </w:rPr>
              <w:t xml:space="preserve">Ex. </w:t>
            </w:r>
            <w:r w:rsidRPr="005578FF">
              <w:rPr>
                <w:rFonts w:ascii="Arial" w:hAnsi="Arial" w:cs="Arial"/>
                <w:bCs/>
                <w:sz w:val="20"/>
                <w:szCs w:val="20"/>
              </w:rPr>
              <w:t>Direcția Economică</w:t>
            </w:r>
          </w:p>
          <w:p w:rsidR="00545582" w:rsidRPr="005578FF" w:rsidRDefault="00545582" w:rsidP="00C90BF4">
            <w:pPr>
              <w:jc w:val="both"/>
              <w:rPr>
                <w:rFonts w:ascii="Arial" w:hAnsi="Arial" w:cs="Arial"/>
                <w:bCs/>
                <w:sz w:val="20"/>
                <w:szCs w:val="20"/>
              </w:rPr>
            </w:pPr>
            <w:r w:rsidRPr="005578FF">
              <w:rPr>
                <w:rFonts w:ascii="Arial" w:hAnsi="Arial" w:cs="Arial"/>
                <w:bCs/>
                <w:sz w:val="20"/>
                <w:szCs w:val="20"/>
              </w:rPr>
              <w:t>Control Financiar Preventiv</w:t>
            </w:r>
          </w:p>
          <w:p w:rsidR="00545582" w:rsidRPr="005578FF" w:rsidRDefault="005578FF" w:rsidP="00C90BF4">
            <w:pPr>
              <w:autoSpaceDE w:val="0"/>
              <w:autoSpaceDN w:val="0"/>
              <w:adjustRightInd w:val="0"/>
              <w:jc w:val="both"/>
              <w:rPr>
                <w:rFonts w:ascii="Arial" w:hAnsi="Arial" w:cs="Arial"/>
                <w:bCs/>
                <w:sz w:val="20"/>
                <w:szCs w:val="20"/>
              </w:rPr>
            </w:pPr>
            <w:r w:rsidRPr="005578FF">
              <w:rPr>
                <w:rFonts w:ascii="Arial" w:hAnsi="Arial" w:cs="Arial"/>
                <w:bCs/>
                <w:sz w:val="20"/>
                <w:szCs w:val="20"/>
              </w:rPr>
              <w:t>Eduard FLOREA</w:t>
            </w:r>
          </w:p>
          <w:p w:rsidR="00545582" w:rsidRPr="005578FF" w:rsidRDefault="00545582" w:rsidP="00C90BF4">
            <w:pPr>
              <w:autoSpaceDE w:val="0"/>
              <w:autoSpaceDN w:val="0"/>
              <w:adjustRightInd w:val="0"/>
              <w:jc w:val="both"/>
              <w:rPr>
                <w:rFonts w:ascii="Arial" w:hAnsi="Arial" w:cs="Arial"/>
                <w:bCs/>
                <w:sz w:val="20"/>
                <w:szCs w:val="20"/>
              </w:rPr>
            </w:pPr>
          </w:p>
          <w:p w:rsidR="00545582" w:rsidRPr="005578FF" w:rsidRDefault="00545582" w:rsidP="00C90BF4">
            <w:pPr>
              <w:autoSpaceDE w:val="0"/>
              <w:autoSpaceDN w:val="0"/>
              <w:adjustRightInd w:val="0"/>
              <w:jc w:val="both"/>
              <w:rPr>
                <w:rFonts w:ascii="Arial" w:hAnsi="Arial" w:cs="Arial"/>
                <w:bCs/>
                <w:sz w:val="20"/>
                <w:szCs w:val="20"/>
              </w:rPr>
            </w:pPr>
          </w:p>
          <w:p w:rsidR="00545582" w:rsidRPr="005578FF" w:rsidRDefault="00545582" w:rsidP="00C90BF4">
            <w:pPr>
              <w:jc w:val="both"/>
              <w:rPr>
                <w:rFonts w:ascii="Arial" w:hAnsi="Arial" w:cs="Arial"/>
                <w:bCs/>
                <w:sz w:val="20"/>
                <w:szCs w:val="20"/>
              </w:rPr>
            </w:pPr>
            <w:r w:rsidRPr="005578FF">
              <w:rPr>
                <w:rFonts w:ascii="Arial" w:hAnsi="Arial" w:cs="Arial"/>
                <w:bCs/>
                <w:sz w:val="20"/>
                <w:szCs w:val="20"/>
              </w:rPr>
              <w:t>Sef Serviciu</w:t>
            </w:r>
            <w:r w:rsidR="00B037D9">
              <w:rPr>
                <w:rFonts w:ascii="Arial" w:hAnsi="Arial" w:cs="Arial"/>
                <w:bCs/>
                <w:sz w:val="20"/>
                <w:szCs w:val="20"/>
              </w:rPr>
              <w:t>l</w:t>
            </w:r>
            <w:r w:rsidRPr="005578FF">
              <w:rPr>
                <w:rFonts w:ascii="Arial" w:hAnsi="Arial" w:cs="Arial"/>
                <w:bCs/>
                <w:sz w:val="20"/>
                <w:szCs w:val="20"/>
              </w:rPr>
              <w:t xml:space="preserve"> Juridic Contencios</w:t>
            </w:r>
          </w:p>
          <w:p w:rsidR="00545582" w:rsidRPr="005578FF" w:rsidRDefault="00545582" w:rsidP="00C90BF4">
            <w:pPr>
              <w:autoSpaceDE w:val="0"/>
              <w:autoSpaceDN w:val="0"/>
              <w:adjustRightInd w:val="0"/>
              <w:jc w:val="both"/>
              <w:rPr>
                <w:rFonts w:ascii="Arial" w:hAnsi="Arial" w:cs="Arial"/>
                <w:bCs/>
                <w:sz w:val="20"/>
                <w:szCs w:val="20"/>
              </w:rPr>
            </w:pPr>
            <w:r w:rsidRPr="005578FF">
              <w:rPr>
                <w:rFonts w:ascii="Arial" w:hAnsi="Arial" w:cs="Arial"/>
                <w:bCs/>
                <w:sz w:val="20"/>
                <w:szCs w:val="20"/>
              </w:rPr>
              <w:t>Oltea Diana</w:t>
            </w:r>
            <w:r w:rsidR="00610487">
              <w:rPr>
                <w:rFonts w:ascii="Arial" w:hAnsi="Arial" w:cs="Arial"/>
                <w:bCs/>
                <w:sz w:val="20"/>
                <w:szCs w:val="20"/>
              </w:rPr>
              <w:t xml:space="preserve"> </w:t>
            </w:r>
            <w:r w:rsidR="00610487" w:rsidRPr="005578FF">
              <w:rPr>
                <w:rFonts w:ascii="Arial" w:hAnsi="Arial" w:cs="Arial"/>
                <w:bCs/>
                <w:sz w:val="20"/>
                <w:szCs w:val="20"/>
              </w:rPr>
              <w:t>MARC</w:t>
            </w:r>
          </w:p>
          <w:p w:rsidR="00545582" w:rsidRDefault="00545582" w:rsidP="00C90BF4">
            <w:pPr>
              <w:autoSpaceDE w:val="0"/>
              <w:autoSpaceDN w:val="0"/>
              <w:adjustRightInd w:val="0"/>
              <w:jc w:val="both"/>
              <w:rPr>
                <w:rFonts w:ascii="Arial" w:hAnsi="Arial" w:cs="Arial"/>
                <w:bCs/>
                <w:sz w:val="20"/>
                <w:szCs w:val="20"/>
              </w:rPr>
            </w:pPr>
          </w:p>
          <w:p w:rsidR="00A82C6B" w:rsidRPr="005578FF" w:rsidRDefault="00A82C6B" w:rsidP="00C90BF4">
            <w:pPr>
              <w:autoSpaceDE w:val="0"/>
              <w:autoSpaceDN w:val="0"/>
              <w:adjustRightInd w:val="0"/>
              <w:jc w:val="both"/>
              <w:rPr>
                <w:rFonts w:ascii="Arial" w:hAnsi="Arial" w:cs="Arial"/>
                <w:bCs/>
                <w:sz w:val="20"/>
                <w:szCs w:val="20"/>
              </w:rPr>
            </w:pPr>
          </w:p>
          <w:p w:rsidR="00545582" w:rsidRPr="005578FF" w:rsidRDefault="00545582" w:rsidP="00C90BF4">
            <w:pPr>
              <w:autoSpaceDE w:val="0"/>
              <w:autoSpaceDN w:val="0"/>
              <w:adjustRightInd w:val="0"/>
              <w:jc w:val="both"/>
              <w:rPr>
                <w:rFonts w:ascii="Arial" w:hAnsi="Arial" w:cs="Arial"/>
                <w:bCs/>
                <w:sz w:val="20"/>
                <w:szCs w:val="20"/>
              </w:rPr>
            </w:pPr>
          </w:p>
          <w:p w:rsidR="00545582" w:rsidRPr="005578FF" w:rsidRDefault="00545582" w:rsidP="00C90BF4">
            <w:pPr>
              <w:jc w:val="both"/>
              <w:rPr>
                <w:rFonts w:ascii="Arial" w:hAnsi="Arial" w:cs="Arial"/>
                <w:bCs/>
                <w:sz w:val="20"/>
                <w:szCs w:val="20"/>
              </w:rPr>
            </w:pPr>
            <w:r w:rsidRPr="005578FF">
              <w:rPr>
                <w:rFonts w:ascii="Arial" w:hAnsi="Arial" w:cs="Arial"/>
                <w:bCs/>
                <w:sz w:val="20"/>
                <w:szCs w:val="20"/>
              </w:rPr>
              <w:t>Sef Serviciu</w:t>
            </w:r>
            <w:r w:rsidR="00610487">
              <w:rPr>
                <w:rFonts w:ascii="Arial" w:hAnsi="Arial" w:cs="Arial"/>
                <w:bCs/>
                <w:sz w:val="20"/>
                <w:szCs w:val="20"/>
              </w:rPr>
              <w:t>l</w:t>
            </w:r>
            <w:r w:rsidRPr="005578FF">
              <w:rPr>
                <w:rFonts w:ascii="Arial" w:hAnsi="Arial" w:cs="Arial"/>
                <w:bCs/>
                <w:sz w:val="20"/>
                <w:szCs w:val="20"/>
              </w:rPr>
              <w:t xml:space="preserve"> Achiziții Publice</w:t>
            </w:r>
          </w:p>
          <w:p w:rsidR="00545582" w:rsidRPr="005578FF" w:rsidRDefault="005578FF" w:rsidP="00C90BF4">
            <w:pPr>
              <w:autoSpaceDE w:val="0"/>
              <w:autoSpaceDN w:val="0"/>
              <w:adjustRightInd w:val="0"/>
              <w:jc w:val="both"/>
              <w:rPr>
                <w:rFonts w:ascii="Arial" w:hAnsi="Arial" w:cs="Arial"/>
                <w:bCs/>
                <w:sz w:val="20"/>
                <w:szCs w:val="20"/>
              </w:rPr>
            </w:pPr>
            <w:r w:rsidRPr="005578FF">
              <w:rPr>
                <w:rFonts w:ascii="Arial" w:hAnsi="Arial" w:cs="Arial"/>
                <w:bCs/>
                <w:sz w:val="20"/>
                <w:szCs w:val="20"/>
              </w:rPr>
              <w:t>Manuela MAGHIAR</w:t>
            </w:r>
          </w:p>
          <w:p w:rsidR="00545582" w:rsidRPr="005578FF" w:rsidRDefault="00545582" w:rsidP="00C90BF4">
            <w:pPr>
              <w:autoSpaceDE w:val="0"/>
              <w:autoSpaceDN w:val="0"/>
              <w:adjustRightInd w:val="0"/>
              <w:jc w:val="both"/>
              <w:rPr>
                <w:rFonts w:ascii="Arial" w:hAnsi="Arial" w:cs="Arial"/>
                <w:bCs/>
                <w:sz w:val="20"/>
                <w:szCs w:val="20"/>
              </w:rPr>
            </w:pPr>
          </w:p>
          <w:p w:rsidR="00545582" w:rsidRDefault="00545582" w:rsidP="00C90BF4">
            <w:pPr>
              <w:autoSpaceDE w:val="0"/>
              <w:autoSpaceDN w:val="0"/>
              <w:adjustRightInd w:val="0"/>
              <w:jc w:val="both"/>
              <w:rPr>
                <w:rFonts w:ascii="Arial" w:hAnsi="Arial" w:cs="Arial"/>
                <w:bCs/>
                <w:sz w:val="20"/>
                <w:szCs w:val="20"/>
              </w:rPr>
            </w:pPr>
          </w:p>
          <w:p w:rsidR="00A82C6B" w:rsidRPr="005578FF" w:rsidRDefault="00A82C6B" w:rsidP="00C90BF4">
            <w:pPr>
              <w:autoSpaceDE w:val="0"/>
              <w:autoSpaceDN w:val="0"/>
              <w:adjustRightInd w:val="0"/>
              <w:jc w:val="both"/>
              <w:rPr>
                <w:rFonts w:ascii="Arial" w:hAnsi="Arial" w:cs="Arial"/>
                <w:bCs/>
                <w:sz w:val="20"/>
                <w:szCs w:val="20"/>
              </w:rPr>
            </w:pPr>
          </w:p>
          <w:p w:rsidR="00545582" w:rsidRPr="005578FF" w:rsidRDefault="00610487" w:rsidP="00C90BF4">
            <w:pPr>
              <w:jc w:val="both"/>
              <w:rPr>
                <w:rFonts w:ascii="Arial" w:hAnsi="Arial" w:cs="Arial"/>
                <w:bCs/>
                <w:sz w:val="20"/>
                <w:szCs w:val="20"/>
                <w:lang w:val="fr-FR"/>
              </w:rPr>
            </w:pPr>
            <w:r>
              <w:rPr>
                <w:rFonts w:ascii="Arial" w:hAnsi="Arial" w:cs="Arial"/>
                <w:bCs/>
                <w:sz w:val="20"/>
                <w:szCs w:val="20"/>
                <w:lang w:val="fr-FR"/>
              </w:rPr>
              <w:t xml:space="preserve">Consilier </w:t>
            </w:r>
            <w:r w:rsidR="00545582" w:rsidRPr="005578FF">
              <w:rPr>
                <w:rFonts w:ascii="Arial" w:hAnsi="Arial" w:cs="Arial"/>
                <w:bCs/>
                <w:sz w:val="20"/>
                <w:szCs w:val="20"/>
                <w:lang w:val="fr-FR"/>
              </w:rPr>
              <w:t>Achiziții Publice</w:t>
            </w:r>
          </w:p>
          <w:p w:rsidR="00545582" w:rsidRPr="005578FF" w:rsidRDefault="00610487" w:rsidP="00C90BF4">
            <w:pPr>
              <w:autoSpaceDE w:val="0"/>
              <w:autoSpaceDN w:val="0"/>
              <w:adjustRightInd w:val="0"/>
              <w:jc w:val="both"/>
              <w:rPr>
                <w:rFonts w:ascii="Arial" w:hAnsi="Arial" w:cs="Arial"/>
                <w:sz w:val="20"/>
                <w:szCs w:val="20"/>
                <w:lang w:val="pt-BR"/>
              </w:rPr>
            </w:pPr>
            <w:r>
              <w:rPr>
                <w:rFonts w:ascii="Arial" w:hAnsi="Arial" w:cs="Arial"/>
                <w:bCs/>
                <w:sz w:val="20"/>
                <w:szCs w:val="20"/>
              </w:rPr>
              <w:t>Teodora VAIDA</w:t>
            </w:r>
          </w:p>
        </w:tc>
        <w:tc>
          <w:tcPr>
            <w:tcW w:w="4878" w:type="dxa"/>
          </w:tcPr>
          <w:p w:rsidR="00545582" w:rsidRDefault="00545582" w:rsidP="00C90BF4">
            <w:pPr>
              <w:autoSpaceDE w:val="0"/>
              <w:autoSpaceDN w:val="0"/>
              <w:adjustRightInd w:val="0"/>
              <w:jc w:val="center"/>
              <w:rPr>
                <w:rFonts w:ascii="Arial" w:hAnsi="Arial" w:cs="Arial"/>
                <w:b/>
                <w:sz w:val="20"/>
                <w:szCs w:val="20"/>
                <w:lang w:val="pt-BR"/>
              </w:rPr>
            </w:pPr>
            <w:r w:rsidRPr="00B037D9">
              <w:rPr>
                <w:rFonts w:ascii="Arial" w:hAnsi="Arial" w:cs="Arial"/>
                <w:b/>
                <w:sz w:val="20"/>
                <w:szCs w:val="20"/>
                <w:u w:val="single"/>
                <w:lang w:val="pt-BR"/>
              </w:rPr>
              <w:t>Prestator</w:t>
            </w:r>
            <w:r w:rsidRPr="005578FF">
              <w:rPr>
                <w:rFonts w:ascii="Arial" w:hAnsi="Arial" w:cs="Arial"/>
                <w:b/>
                <w:sz w:val="20"/>
                <w:szCs w:val="20"/>
                <w:lang w:val="pt-BR"/>
              </w:rPr>
              <w:t>,</w:t>
            </w:r>
          </w:p>
          <w:p w:rsidR="00B037D9" w:rsidRPr="005578FF" w:rsidRDefault="00B037D9" w:rsidP="00C90BF4">
            <w:pPr>
              <w:autoSpaceDE w:val="0"/>
              <w:autoSpaceDN w:val="0"/>
              <w:adjustRightInd w:val="0"/>
              <w:jc w:val="center"/>
              <w:rPr>
                <w:rFonts w:ascii="Arial" w:hAnsi="Arial" w:cs="Arial"/>
                <w:b/>
                <w:sz w:val="20"/>
                <w:szCs w:val="20"/>
                <w:lang w:val="pt-BR"/>
              </w:rPr>
            </w:pPr>
          </w:p>
          <w:p w:rsidR="00B63681" w:rsidRDefault="00B63681" w:rsidP="00B63681">
            <w:pPr>
              <w:autoSpaceDE w:val="0"/>
              <w:autoSpaceDN w:val="0"/>
              <w:adjustRightInd w:val="0"/>
              <w:ind w:left="252" w:hanging="252"/>
              <w:rPr>
                <w:rFonts w:ascii="Arial" w:hAnsi="Arial" w:cs="Arial"/>
                <w:b/>
                <w:sz w:val="20"/>
                <w:szCs w:val="20"/>
              </w:rPr>
            </w:pPr>
            <w:r>
              <w:rPr>
                <w:rFonts w:ascii="Arial" w:hAnsi="Arial" w:cs="Arial"/>
                <w:b/>
                <w:sz w:val="20"/>
                <w:szCs w:val="20"/>
              </w:rPr>
              <w:t xml:space="preserve">                 </w:t>
            </w:r>
            <w:r w:rsidRPr="00B63681">
              <w:rPr>
                <w:rFonts w:ascii="Arial" w:hAnsi="Arial" w:cs="Arial"/>
                <w:b/>
                <w:sz w:val="20"/>
                <w:szCs w:val="20"/>
              </w:rPr>
              <w:t xml:space="preserve">EMANTES </w:t>
            </w:r>
            <w:r w:rsidR="00B8773B" w:rsidRPr="00B8773B">
              <w:rPr>
                <w:rFonts w:ascii="Arial" w:hAnsi="Arial" w:cs="Arial"/>
                <w:b/>
                <w:sz w:val="20"/>
                <w:szCs w:val="20"/>
              </w:rPr>
              <w:t>CONSULTING</w:t>
            </w:r>
            <w:r w:rsidRPr="00B63681">
              <w:rPr>
                <w:rFonts w:ascii="Arial" w:hAnsi="Arial" w:cs="Arial"/>
                <w:b/>
                <w:sz w:val="20"/>
                <w:szCs w:val="20"/>
              </w:rPr>
              <w:t xml:space="preserve"> SRL</w:t>
            </w:r>
            <w:r w:rsidR="005578FF" w:rsidRPr="005578FF">
              <w:rPr>
                <w:rFonts w:ascii="Arial" w:hAnsi="Arial" w:cs="Arial"/>
                <w:b/>
                <w:sz w:val="20"/>
                <w:szCs w:val="20"/>
              </w:rPr>
              <w:t xml:space="preserve"> </w:t>
            </w:r>
            <w:r w:rsidR="005578FF">
              <w:rPr>
                <w:rFonts w:ascii="Arial" w:hAnsi="Arial" w:cs="Arial"/>
                <w:b/>
                <w:sz w:val="20"/>
                <w:szCs w:val="20"/>
              </w:rPr>
              <w:t xml:space="preserve"> </w:t>
            </w:r>
          </w:p>
          <w:p w:rsidR="00B63681" w:rsidRDefault="00B63681" w:rsidP="00B63681">
            <w:pPr>
              <w:autoSpaceDE w:val="0"/>
              <w:autoSpaceDN w:val="0"/>
              <w:adjustRightInd w:val="0"/>
              <w:ind w:left="252" w:hanging="252"/>
              <w:rPr>
                <w:rFonts w:ascii="Arial" w:hAnsi="Arial" w:cs="Arial"/>
                <w:b/>
                <w:sz w:val="20"/>
                <w:szCs w:val="20"/>
              </w:rPr>
            </w:pPr>
          </w:p>
          <w:p w:rsidR="00545582" w:rsidRPr="005578FF" w:rsidRDefault="005578FF" w:rsidP="00B63681">
            <w:pPr>
              <w:tabs>
                <w:tab w:val="left" w:pos="252"/>
              </w:tabs>
              <w:autoSpaceDE w:val="0"/>
              <w:autoSpaceDN w:val="0"/>
              <w:adjustRightInd w:val="0"/>
              <w:ind w:left="252" w:hanging="252"/>
              <w:rPr>
                <w:rFonts w:ascii="Arial" w:hAnsi="Arial" w:cs="Arial"/>
                <w:sz w:val="20"/>
                <w:szCs w:val="20"/>
              </w:rPr>
            </w:pPr>
            <w:r>
              <w:rPr>
                <w:rFonts w:ascii="Arial" w:hAnsi="Arial" w:cs="Arial"/>
                <w:b/>
                <w:sz w:val="20"/>
                <w:szCs w:val="20"/>
              </w:rPr>
              <w:t xml:space="preserve"> </w:t>
            </w:r>
            <w:r w:rsidRPr="005578FF">
              <w:rPr>
                <w:rFonts w:ascii="Arial" w:hAnsi="Arial" w:cs="Arial"/>
                <w:b/>
                <w:sz w:val="20"/>
                <w:szCs w:val="20"/>
              </w:rPr>
              <w:t xml:space="preserve"> </w:t>
            </w:r>
            <w:r w:rsidR="00B63681">
              <w:rPr>
                <w:rFonts w:ascii="Arial" w:hAnsi="Arial" w:cs="Arial"/>
                <w:b/>
                <w:sz w:val="20"/>
                <w:szCs w:val="20"/>
              </w:rPr>
              <w:t xml:space="preserve">  </w:t>
            </w:r>
            <w:r w:rsidR="00B63681">
              <w:rPr>
                <w:rFonts w:ascii="Arial" w:hAnsi="Arial" w:cs="Arial"/>
                <w:sz w:val="20"/>
                <w:szCs w:val="20"/>
              </w:rPr>
              <w:t>Nume</w:t>
            </w:r>
            <w:r w:rsidR="00AA782E">
              <w:rPr>
                <w:rFonts w:ascii="Arial" w:hAnsi="Arial" w:cs="Arial"/>
                <w:sz w:val="20"/>
                <w:szCs w:val="20"/>
              </w:rPr>
              <w:t>: Chiriac Silviu</w:t>
            </w:r>
          </w:p>
          <w:p w:rsidR="005578FF" w:rsidRPr="005578FF" w:rsidRDefault="005578FF" w:rsidP="005578FF">
            <w:pPr>
              <w:autoSpaceDE w:val="0"/>
              <w:autoSpaceDN w:val="0"/>
              <w:adjustRightInd w:val="0"/>
              <w:rPr>
                <w:rFonts w:ascii="Arial" w:hAnsi="Arial" w:cs="Arial"/>
                <w:sz w:val="20"/>
                <w:szCs w:val="20"/>
                <w:lang w:val="pt-BR"/>
              </w:rPr>
            </w:pPr>
            <w:r>
              <w:rPr>
                <w:rFonts w:ascii="Arial" w:hAnsi="Arial" w:cs="Arial"/>
                <w:sz w:val="20"/>
                <w:szCs w:val="20"/>
                <w:lang w:val="pt-BR"/>
              </w:rPr>
              <w:t xml:space="preserve">    </w:t>
            </w:r>
            <w:r w:rsidRPr="005578FF">
              <w:rPr>
                <w:rFonts w:ascii="Arial" w:hAnsi="Arial" w:cs="Arial"/>
                <w:sz w:val="20"/>
                <w:szCs w:val="20"/>
                <w:lang w:val="pt-BR"/>
              </w:rPr>
              <w:t>Functia</w:t>
            </w:r>
            <w:r w:rsidR="00AA782E">
              <w:rPr>
                <w:rFonts w:ascii="Arial" w:hAnsi="Arial" w:cs="Arial"/>
                <w:sz w:val="20"/>
                <w:szCs w:val="20"/>
                <w:lang w:val="pt-BR"/>
              </w:rPr>
              <w:t>: Administrator</w:t>
            </w:r>
          </w:p>
          <w:p w:rsidR="005578FF" w:rsidRPr="005578FF" w:rsidRDefault="005578FF" w:rsidP="005578FF">
            <w:pPr>
              <w:rPr>
                <w:rFonts w:ascii="Arial" w:hAnsi="Arial" w:cs="Arial"/>
                <w:sz w:val="20"/>
                <w:szCs w:val="20"/>
                <w:lang w:val="pt-BR"/>
              </w:rPr>
            </w:pPr>
            <w:r w:rsidRPr="005578FF">
              <w:rPr>
                <w:rFonts w:ascii="Arial" w:hAnsi="Arial" w:cs="Arial"/>
                <w:sz w:val="20"/>
                <w:szCs w:val="20"/>
                <w:lang w:val="pt-BR"/>
              </w:rPr>
              <w:t xml:space="preserve"> </w:t>
            </w:r>
            <w:r>
              <w:rPr>
                <w:rFonts w:ascii="Arial" w:hAnsi="Arial" w:cs="Arial"/>
                <w:sz w:val="20"/>
                <w:szCs w:val="20"/>
                <w:lang w:val="pt-BR"/>
              </w:rPr>
              <w:t xml:space="preserve">  </w:t>
            </w:r>
            <w:r w:rsidRPr="005578FF">
              <w:rPr>
                <w:rFonts w:ascii="Arial" w:hAnsi="Arial" w:cs="Arial"/>
                <w:sz w:val="20"/>
                <w:szCs w:val="20"/>
                <w:lang w:val="pt-BR"/>
              </w:rPr>
              <w:t xml:space="preserve"> Semnatura: .........................................</w:t>
            </w:r>
            <w:r>
              <w:rPr>
                <w:rFonts w:ascii="Arial" w:hAnsi="Arial" w:cs="Arial"/>
                <w:sz w:val="20"/>
                <w:szCs w:val="20"/>
                <w:lang w:val="pt-BR"/>
              </w:rPr>
              <w:t>........</w:t>
            </w:r>
          </w:p>
          <w:p w:rsidR="00545582" w:rsidRPr="005578FF" w:rsidRDefault="005578FF" w:rsidP="00AA782E">
            <w:pPr>
              <w:rPr>
                <w:rFonts w:ascii="Arial" w:hAnsi="Arial" w:cs="Arial"/>
                <w:sz w:val="20"/>
                <w:szCs w:val="20"/>
                <w:lang w:val="pt-BR"/>
              </w:rPr>
            </w:pPr>
            <w:r w:rsidRPr="005578FF">
              <w:rPr>
                <w:rFonts w:ascii="Arial" w:hAnsi="Arial" w:cs="Arial"/>
                <w:sz w:val="20"/>
                <w:szCs w:val="20"/>
                <w:lang w:val="pt-BR"/>
              </w:rPr>
              <w:t xml:space="preserve"> </w:t>
            </w:r>
            <w:r>
              <w:rPr>
                <w:rFonts w:ascii="Arial" w:hAnsi="Arial" w:cs="Arial"/>
                <w:sz w:val="20"/>
                <w:szCs w:val="20"/>
                <w:lang w:val="pt-BR"/>
              </w:rPr>
              <w:t xml:space="preserve">  </w:t>
            </w:r>
            <w:r w:rsidRPr="005578FF">
              <w:rPr>
                <w:rFonts w:ascii="Arial" w:hAnsi="Arial" w:cs="Arial"/>
                <w:sz w:val="20"/>
                <w:szCs w:val="20"/>
                <w:lang w:val="pt-BR"/>
              </w:rPr>
              <w:t xml:space="preserve"> Nr. Act imputernicire</w:t>
            </w:r>
            <w:r w:rsidR="00AA782E">
              <w:rPr>
                <w:rFonts w:ascii="Arial" w:hAnsi="Arial" w:cs="Arial"/>
                <w:sz w:val="20"/>
                <w:szCs w:val="20"/>
                <w:lang w:val="pt-BR"/>
              </w:rPr>
              <w:t>: -</w:t>
            </w:r>
          </w:p>
        </w:tc>
      </w:tr>
    </w:tbl>
    <w:p w:rsidR="002822F3" w:rsidRPr="005578FF"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6B459A" w:rsidRDefault="006B459A">
      <w:pPr>
        <w:rPr>
          <w:rFonts w:ascii="Arial" w:hAnsi="Arial" w:cs="Arial"/>
          <w:bCs/>
          <w:sz w:val="20"/>
          <w:szCs w:val="20"/>
          <w:lang w:val="fr-FR"/>
        </w:rPr>
      </w:pPr>
      <w:r>
        <w:rPr>
          <w:rFonts w:ascii="Arial" w:hAnsi="Arial" w:cs="Arial"/>
          <w:bCs/>
          <w:sz w:val="20"/>
          <w:szCs w:val="20"/>
          <w:lang w:val="fr-FR"/>
        </w:rPr>
        <w:br w:type="page"/>
      </w:r>
    </w:p>
    <w:p w:rsidR="00B81438" w:rsidRDefault="00B81438" w:rsidP="0061002A">
      <w:pPr>
        <w:autoSpaceDE w:val="0"/>
        <w:autoSpaceDN w:val="0"/>
        <w:adjustRightInd w:val="0"/>
        <w:jc w:val="both"/>
        <w:rPr>
          <w:rFonts w:ascii="Arial" w:hAnsi="Arial" w:cs="Arial"/>
          <w:bCs/>
          <w:sz w:val="20"/>
          <w:szCs w:val="20"/>
          <w:lang w:val="fr-FR"/>
        </w:rPr>
      </w:pPr>
    </w:p>
    <w:p w:rsidR="005578FF" w:rsidRDefault="005578FF" w:rsidP="0061002A">
      <w:pPr>
        <w:autoSpaceDE w:val="0"/>
        <w:autoSpaceDN w:val="0"/>
        <w:adjustRightInd w:val="0"/>
        <w:jc w:val="both"/>
        <w:rPr>
          <w:rFonts w:ascii="Arial" w:hAnsi="Arial" w:cs="Arial"/>
          <w:bCs/>
          <w:sz w:val="20"/>
          <w:szCs w:val="20"/>
          <w:lang w:val="fr-FR"/>
        </w:rPr>
      </w:pPr>
    </w:p>
    <w:p w:rsidR="005578FF" w:rsidRPr="0061002A" w:rsidRDefault="005578FF" w:rsidP="0061002A">
      <w:pPr>
        <w:autoSpaceDE w:val="0"/>
        <w:autoSpaceDN w:val="0"/>
        <w:adjustRightInd w:val="0"/>
        <w:jc w:val="both"/>
        <w:rPr>
          <w:rFonts w:ascii="Arial" w:hAnsi="Arial" w:cs="Arial"/>
          <w:bCs/>
          <w:sz w:val="20"/>
          <w:szCs w:val="20"/>
          <w:lang w:val="fr-FR"/>
        </w:rPr>
      </w:pPr>
    </w:p>
    <w:p w:rsidR="00B81438" w:rsidRDefault="00B81438" w:rsidP="00B81438">
      <w:pPr>
        <w:spacing w:after="200" w:line="276" w:lineRule="auto"/>
        <w:jc w:val="center"/>
        <w:rPr>
          <w:u w:val="single"/>
        </w:rPr>
      </w:pPr>
      <w:r>
        <w:rPr>
          <w:u w:val="single"/>
        </w:rPr>
        <w:t>Acord cu privire la prelucrarea datelor cu caracter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Prin prezentul acord, am fost înștiințat referitor la faptul că în </w:t>
      </w:r>
      <w:proofErr w:type="gramStart"/>
      <w:r>
        <w:t xml:space="preserve">conformitate </w:t>
      </w:r>
      <w:r>
        <w:rPr>
          <w:rFonts w:ascii="Calibri" w:hAnsi="Calibri"/>
          <w:sz w:val="22"/>
          <w:szCs w:val="22"/>
        </w:rPr>
        <w:t xml:space="preserve"> </w:t>
      </w:r>
      <w:r>
        <w:t>cu</w:t>
      </w:r>
      <w:proofErr w:type="gramEnd"/>
      <w: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Default="00B81438" w:rsidP="00B81438">
      <w:pPr>
        <w:spacing w:after="200" w:line="276" w:lineRule="auto"/>
        <w:ind w:firstLine="720"/>
        <w:jc w:val="both"/>
        <w:rPr>
          <w:lang w:val="ro-RO"/>
        </w:rPr>
      </w:pPr>
      <w:r>
        <w:t>Am fost informat asupra faptului că datele cu caracter personal, furnizate în mod voluntar de subsemnatul, în desfășurarea procedurilor de achiziție publică  precum și în executarea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ECD" w:rsidRDefault="008C1ECD">
      <w:r>
        <w:separator/>
      </w:r>
    </w:p>
  </w:endnote>
  <w:endnote w:type="continuationSeparator" w:id="0">
    <w:p w:rsidR="008C1ECD" w:rsidRDefault="008C1E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sig w:usb0="00000000" w:usb1="00000000" w:usb2="00000000" w:usb3="00000000" w:csb0="00000000"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675863"/>
      <w:docPartObj>
        <w:docPartGallery w:val="Page Numbers (Bottom of Page)"/>
        <w:docPartUnique/>
      </w:docPartObj>
    </w:sdtPr>
    <w:sdtEndPr>
      <w:rPr>
        <w:color w:val="7F7F7F" w:themeColor="background1" w:themeShade="7F"/>
        <w:spacing w:val="60"/>
      </w:rPr>
    </w:sdtEndPr>
    <w:sdtContent>
      <w:p w:rsidR="00AD2FB7" w:rsidRDefault="00562054">
        <w:pPr>
          <w:pStyle w:val="Footer"/>
          <w:pBdr>
            <w:top w:val="single" w:sz="4" w:space="1" w:color="D9D9D9" w:themeColor="background1" w:themeShade="D9"/>
          </w:pBdr>
          <w:jc w:val="right"/>
        </w:pPr>
        <w:r>
          <w:fldChar w:fldCharType="begin"/>
        </w:r>
        <w:r w:rsidR="00AD2FB7">
          <w:instrText xml:space="preserve"> PAGE   \* MERGEFORMAT </w:instrText>
        </w:r>
        <w:r>
          <w:fldChar w:fldCharType="separate"/>
        </w:r>
        <w:r w:rsidR="00AA782E">
          <w:rPr>
            <w:noProof/>
          </w:rPr>
          <w:t>8</w:t>
        </w:r>
        <w:r>
          <w:rPr>
            <w:noProof/>
          </w:rPr>
          <w:fldChar w:fldCharType="end"/>
        </w:r>
        <w:r w:rsidR="00AD2FB7">
          <w:t xml:space="preserve"> | </w:t>
        </w:r>
        <w:r w:rsidR="00AD2FB7">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ECD" w:rsidRDefault="008C1ECD">
      <w:r>
        <w:separator/>
      </w:r>
    </w:p>
  </w:footnote>
  <w:footnote w:type="continuationSeparator" w:id="0">
    <w:p w:rsidR="008C1ECD" w:rsidRDefault="008C1E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3925D5"/>
    <w:multiLevelType w:val="hybridMultilevel"/>
    <w:tmpl w:val="29EA5B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6"/>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29698">
      <o:colormru v:ext="edit" colors="#69f"/>
    </o:shapedefaults>
  </w:hdrShapeDefaults>
  <w:footnotePr>
    <w:footnote w:id="-1"/>
    <w:footnote w:id="0"/>
  </w:footnotePr>
  <w:endnotePr>
    <w:endnote w:id="-1"/>
    <w:endnote w:id="0"/>
  </w:endnotePr>
  <w:compat/>
  <w:rsids>
    <w:rsidRoot w:val="00FA2E1B"/>
    <w:rsid w:val="00000488"/>
    <w:rsid w:val="00000609"/>
    <w:rsid w:val="00003D8B"/>
    <w:rsid w:val="000041E4"/>
    <w:rsid w:val="000063CE"/>
    <w:rsid w:val="000073DB"/>
    <w:rsid w:val="000149DA"/>
    <w:rsid w:val="00015552"/>
    <w:rsid w:val="000167D2"/>
    <w:rsid w:val="00017C44"/>
    <w:rsid w:val="00023BF1"/>
    <w:rsid w:val="00026DD3"/>
    <w:rsid w:val="00026F2A"/>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5C7D"/>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4276"/>
    <w:rsid w:val="000B43F3"/>
    <w:rsid w:val="000B6C25"/>
    <w:rsid w:val="000B7760"/>
    <w:rsid w:val="000C059E"/>
    <w:rsid w:val="000C1076"/>
    <w:rsid w:val="000C5893"/>
    <w:rsid w:val="000C6673"/>
    <w:rsid w:val="000D384D"/>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466E2"/>
    <w:rsid w:val="001567FC"/>
    <w:rsid w:val="00157801"/>
    <w:rsid w:val="001618CD"/>
    <w:rsid w:val="0016258D"/>
    <w:rsid w:val="00163335"/>
    <w:rsid w:val="00163749"/>
    <w:rsid w:val="00163B4A"/>
    <w:rsid w:val="0016405C"/>
    <w:rsid w:val="00166586"/>
    <w:rsid w:val="00170149"/>
    <w:rsid w:val="00171618"/>
    <w:rsid w:val="00173BB3"/>
    <w:rsid w:val="00176108"/>
    <w:rsid w:val="00176F68"/>
    <w:rsid w:val="00177F1B"/>
    <w:rsid w:val="00182C70"/>
    <w:rsid w:val="00184C49"/>
    <w:rsid w:val="001864F8"/>
    <w:rsid w:val="00187A48"/>
    <w:rsid w:val="00193ED9"/>
    <w:rsid w:val="0019445E"/>
    <w:rsid w:val="00195C6B"/>
    <w:rsid w:val="001A25D5"/>
    <w:rsid w:val="001A317D"/>
    <w:rsid w:val="001A5A40"/>
    <w:rsid w:val="001A5D33"/>
    <w:rsid w:val="001B05F8"/>
    <w:rsid w:val="001B0CFA"/>
    <w:rsid w:val="001B1CE5"/>
    <w:rsid w:val="001B4308"/>
    <w:rsid w:val="001B4F9E"/>
    <w:rsid w:val="001B5021"/>
    <w:rsid w:val="001B74FD"/>
    <w:rsid w:val="001C03C7"/>
    <w:rsid w:val="001C5164"/>
    <w:rsid w:val="001C562C"/>
    <w:rsid w:val="001C69EA"/>
    <w:rsid w:val="001D2186"/>
    <w:rsid w:val="001D2F25"/>
    <w:rsid w:val="001D436F"/>
    <w:rsid w:val="001D618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14B69"/>
    <w:rsid w:val="00222880"/>
    <w:rsid w:val="002240C2"/>
    <w:rsid w:val="00224EFB"/>
    <w:rsid w:val="002253AD"/>
    <w:rsid w:val="002266E5"/>
    <w:rsid w:val="0023235F"/>
    <w:rsid w:val="00232EE5"/>
    <w:rsid w:val="00234201"/>
    <w:rsid w:val="00237FA7"/>
    <w:rsid w:val="00241A68"/>
    <w:rsid w:val="00256743"/>
    <w:rsid w:val="00256F67"/>
    <w:rsid w:val="002570EA"/>
    <w:rsid w:val="00261F36"/>
    <w:rsid w:val="00262E46"/>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1C4B"/>
    <w:rsid w:val="00374969"/>
    <w:rsid w:val="00374CC8"/>
    <w:rsid w:val="0037526E"/>
    <w:rsid w:val="00376C90"/>
    <w:rsid w:val="00376E93"/>
    <w:rsid w:val="00377C3F"/>
    <w:rsid w:val="00381003"/>
    <w:rsid w:val="003818A6"/>
    <w:rsid w:val="00381A5C"/>
    <w:rsid w:val="0038239F"/>
    <w:rsid w:val="003837B6"/>
    <w:rsid w:val="003866B7"/>
    <w:rsid w:val="00390E3E"/>
    <w:rsid w:val="003924F7"/>
    <w:rsid w:val="003928C7"/>
    <w:rsid w:val="0039290C"/>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4E9C"/>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4AC7"/>
    <w:rsid w:val="004059CA"/>
    <w:rsid w:val="004117C4"/>
    <w:rsid w:val="00411DAE"/>
    <w:rsid w:val="00414839"/>
    <w:rsid w:val="00416C07"/>
    <w:rsid w:val="00421253"/>
    <w:rsid w:val="00422687"/>
    <w:rsid w:val="0042650B"/>
    <w:rsid w:val="0043085F"/>
    <w:rsid w:val="00430EBD"/>
    <w:rsid w:val="00432A9C"/>
    <w:rsid w:val="004332A9"/>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14BB"/>
    <w:rsid w:val="004A279C"/>
    <w:rsid w:val="004A5403"/>
    <w:rsid w:val="004B6A1E"/>
    <w:rsid w:val="004B7A10"/>
    <w:rsid w:val="004C0142"/>
    <w:rsid w:val="004C1593"/>
    <w:rsid w:val="004C2E60"/>
    <w:rsid w:val="004C5368"/>
    <w:rsid w:val="004C5A48"/>
    <w:rsid w:val="004D1D97"/>
    <w:rsid w:val="004D2156"/>
    <w:rsid w:val="004D4C92"/>
    <w:rsid w:val="004D4DCF"/>
    <w:rsid w:val="004E081E"/>
    <w:rsid w:val="004E0FA1"/>
    <w:rsid w:val="004E1FB0"/>
    <w:rsid w:val="004F126F"/>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1C45"/>
    <w:rsid w:val="00526086"/>
    <w:rsid w:val="00530C45"/>
    <w:rsid w:val="0053138D"/>
    <w:rsid w:val="00534CF6"/>
    <w:rsid w:val="005356A1"/>
    <w:rsid w:val="0053707A"/>
    <w:rsid w:val="00541CC9"/>
    <w:rsid w:val="00541F99"/>
    <w:rsid w:val="005451C2"/>
    <w:rsid w:val="00545582"/>
    <w:rsid w:val="00545DB1"/>
    <w:rsid w:val="00550460"/>
    <w:rsid w:val="005527BF"/>
    <w:rsid w:val="005532D0"/>
    <w:rsid w:val="005551D8"/>
    <w:rsid w:val="00555BD7"/>
    <w:rsid w:val="005578FF"/>
    <w:rsid w:val="00560AD5"/>
    <w:rsid w:val="00561BF1"/>
    <w:rsid w:val="00562054"/>
    <w:rsid w:val="00570420"/>
    <w:rsid w:val="005716D8"/>
    <w:rsid w:val="00571CA0"/>
    <w:rsid w:val="00572FD3"/>
    <w:rsid w:val="005733DB"/>
    <w:rsid w:val="00573F2B"/>
    <w:rsid w:val="00580EB1"/>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146A"/>
    <w:rsid w:val="005B77A3"/>
    <w:rsid w:val="005B7E85"/>
    <w:rsid w:val="005C07D0"/>
    <w:rsid w:val="005C0B1F"/>
    <w:rsid w:val="005C251A"/>
    <w:rsid w:val="005C37AD"/>
    <w:rsid w:val="005C51AA"/>
    <w:rsid w:val="005C701B"/>
    <w:rsid w:val="005D1056"/>
    <w:rsid w:val="005D240C"/>
    <w:rsid w:val="005D42B8"/>
    <w:rsid w:val="005D4368"/>
    <w:rsid w:val="005D738C"/>
    <w:rsid w:val="005D7B6B"/>
    <w:rsid w:val="005E1C5B"/>
    <w:rsid w:val="005E31E7"/>
    <w:rsid w:val="005E42EE"/>
    <w:rsid w:val="005F31DE"/>
    <w:rsid w:val="005F3527"/>
    <w:rsid w:val="00604C80"/>
    <w:rsid w:val="00605D78"/>
    <w:rsid w:val="00606986"/>
    <w:rsid w:val="00606AEC"/>
    <w:rsid w:val="0061002A"/>
    <w:rsid w:val="00610487"/>
    <w:rsid w:val="0061373A"/>
    <w:rsid w:val="00615653"/>
    <w:rsid w:val="00621B11"/>
    <w:rsid w:val="00622367"/>
    <w:rsid w:val="00622A96"/>
    <w:rsid w:val="006259F4"/>
    <w:rsid w:val="006314F6"/>
    <w:rsid w:val="00631C32"/>
    <w:rsid w:val="006336EA"/>
    <w:rsid w:val="00635E66"/>
    <w:rsid w:val="00642ECF"/>
    <w:rsid w:val="006446F6"/>
    <w:rsid w:val="00645CF6"/>
    <w:rsid w:val="006500AC"/>
    <w:rsid w:val="006503EF"/>
    <w:rsid w:val="00652BFC"/>
    <w:rsid w:val="0065342C"/>
    <w:rsid w:val="0065369E"/>
    <w:rsid w:val="00654B0E"/>
    <w:rsid w:val="00655EE4"/>
    <w:rsid w:val="00656F83"/>
    <w:rsid w:val="00657DEF"/>
    <w:rsid w:val="00662C67"/>
    <w:rsid w:val="00664C41"/>
    <w:rsid w:val="00665379"/>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669B"/>
    <w:rsid w:val="006D78A1"/>
    <w:rsid w:val="006E1A38"/>
    <w:rsid w:val="006E2D63"/>
    <w:rsid w:val="006E782D"/>
    <w:rsid w:val="006E7BAE"/>
    <w:rsid w:val="006F03F5"/>
    <w:rsid w:val="006F2127"/>
    <w:rsid w:val="006F21F7"/>
    <w:rsid w:val="006F2D78"/>
    <w:rsid w:val="006F3A0C"/>
    <w:rsid w:val="006F40C9"/>
    <w:rsid w:val="006F4B96"/>
    <w:rsid w:val="006F535D"/>
    <w:rsid w:val="006F6502"/>
    <w:rsid w:val="0070151E"/>
    <w:rsid w:val="00705BFB"/>
    <w:rsid w:val="00710107"/>
    <w:rsid w:val="007112C9"/>
    <w:rsid w:val="00713704"/>
    <w:rsid w:val="0071581C"/>
    <w:rsid w:val="00715B15"/>
    <w:rsid w:val="00715E98"/>
    <w:rsid w:val="0072011C"/>
    <w:rsid w:val="007208C0"/>
    <w:rsid w:val="00731171"/>
    <w:rsid w:val="00733471"/>
    <w:rsid w:val="00733938"/>
    <w:rsid w:val="007340A6"/>
    <w:rsid w:val="00734859"/>
    <w:rsid w:val="00736A19"/>
    <w:rsid w:val="007403DB"/>
    <w:rsid w:val="007405FF"/>
    <w:rsid w:val="00740667"/>
    <w:rsid w:val="0074265F"/>
    <w:rsid w:val="00743E83"/>
    <w:rsid w:val="00744CD6"/>
    <w:rsid w:val="0074614F"/>
    <w:rsid w:val="00750895"/>
    <w:rsid w:val="00750EC3"/>
    <w:rsid w:val="00751D17"/>
    <w:rsid w:val="0075584B"/>
    <w:rsid w:val="0075662C"/>
    <w:rsid w:val="00756637"/>
    <w:rsid w:val="00757EF6"/>
    <w:rsid w:val="00763A1A"/>
    <w:rsid w:val="00766A93"/>
    <w:rsid w:val="00766D0F"/>
    <w:rsid w:val="00766ECB"/>
    <w:rsid w:val="00767C92"/>
    <w:rsid w:val="00772591"/>
    <w:rsid w:val="007732D7"/>
    <w:rsid w:val="00774914"/>
    <w:rsid w:val="00775BAD"/>
    <w:rsid w:val="007777B6"/>
    <w:rsid w:val="00781452"/>
    <w:rsid w:val="0078333A"/>
    <w:rsid w:val="00784C0E"/>
    <w:rsid w:val="00784E53"/>
    <w:rsid w:val="00786333"/>
    <w:rsid w:val="007905FD"/>
    <w:rsid w:val="00795053"/>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E054F"/>
    <w:rsid w:val="007E06C4"/>
    <w:rsid w:val="007E107D"/>
    <w:rsid w:val="007E1645"/>
    <w:rsid w:val="007E19FA"/>
    <w:rsid w:val="007E1DA1"/>
    <w:rsid w:val="007E4774"/>
    <w:rsid w:val="007E49BA"/>
    <w:rsid w:val="007E71D1"/>
    <w:rsid w:val="007F0ED0"/>
    <w:rsid w:val="007F14F7"/>
    <w:rsid w:val="007F1C1E"/>
    <w:rsid w:val="007F5167"/>
    <w:rsid w:val="007F5979"/>
    <w:rsid w:val="00801297"/>
    <w:rsid w:val="008025FB"/>
    <w:rsid w:val="00802BD4"/>
    <w:rsid w:val="0080369B"/>
    <w:rsid w:val="00804C4D"/>
    <w:rsid w:val="008059C4"/>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696"/>
    <w:rsid w:val="008464B7"/>
    <w:rsid w:val="0084773F"/>
    <w:rsid w:val="00850A2B"/>
    <w:rsid w:val="00851BA0"/>
    <w:rsid w:val="008522A3"/>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7A6B"/>
    <w:rsid w:val="008A0CEC"/>
    <w:rsid w:val="008A230F"/>
    <w:rsid w:val="008A35D8"/>
    <w:rsid w:val="008A3A1C"/>
    <w:rsid w:val="008A6BBC"/>
    <w:rsid w:val="008B0081"/>
    <w:rsid w:val="008B1E5C"/>
    <w:rsid w:val="008B33A4"/>
    <w:rsid w:val="008B35C7"/>
    <w:rsid w:val="008B3D4D"/>
    <w:rsid w:val="008B7BF0"/>
    <w:rsid w:val="008C1274"/>
    <w:rsid w:val="008C1ECD"/>
    <w:rsid w:val="008C22FF"/>
    <w:rsid w:val="008C2425"/>
    <w:rsid w:val="008C389B"/>
    <w:rsid w:val="008C5A87"/>
    <w:rsid w:val="008D1569"/>
    <w:rsid w:val="008D4164"/>
    <w:rsid w:val="008D4E96"/>
    <w:rsid w:val="008E0E3E"/>
    <w:rsid w:val="008E68F9"/>
    <w:rsid w:val="008E6D4B"/>
    <w:rsid w:val="008E7483"/>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7E24"/>
    <w:rsid w:val="009517C6"/>
    <w:rsid w:val="00952040"/>
    <w:rsid w:val="009527F6"/>
    <w:rsid w:val="00956FC1"/>
    <w:rsid w:val="00960EBB"/>
    <w:rsid w:val="00960FA2"/>
    <w:rsid w:val="0096132D"/>
    <w:rsid w:val="0096274B"/>
    <w:rsid w:val="00963523"/>
    <w:rsid w:val="009647E4"/>
    <w:rsid w:val="009720A3"/>
    <w:rsid w:val="00972F2B"/>
    <w:rsid w:val="00974699"/>
    <w:rsid w:val="009746BF"/>
    <w:rsid w:val="00974CF9"/>
    <w:rsid w:val="00976083"/>
    <w:rsid w:val="00981B45"/>
    <w:rsid w:val="00983358"/>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F80"/>
    <w:rsid w:val="009C0AF1"/>
    <w:rsid w:val="009C53AA"/>
    <w:rsid w:val="009C6894"/>
    <w:rsid w:val="009D14DC"/>
    <w:rsid w:val="009D3757"/>
    <w:rsid w:val="009D45AB"/>
    <w:rsid w:val="009D5EB8"/>
    <w:rsid w:val="009E0A0C"/>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3E24"/>
    <w:rsid w:val="00A3523E"/>
    <w:rsid w:val="00A35AF4"/>
    <w:rsid w:val="00A373DA"/>
    <w:rsid w:val="00A4057C"/>
    <w:rsid w:val="00A40677"/>
    <w:rsid w:val="00A409C3"/>
    <w:rsid w:val="00A44A0F"/>
    <w:rsid w:val="00A45F27"/>
    <w:rsid w:val="00A468B0"/>
    <w:rsid w:val="00A47315"/>
    <w:rsid w:val="00A52585"/>
    <w:rsid w:val="00A52CE0"/>
    <w:rsid w:val="00A53CDA"/>
    <w:rsid w:val="00A54924"/>
    <w:rsid w:val="00A55548"/>
    <w:rsid w:val="00A56B43"/>
    <w:rsid w:val="00A610A8"/>
    <w:rsid w:val="00A629CD"/>
    <w:rsid w:val="00A64C3F"/>
    <w:rsid w:val="00A667E8"/>
    <w:rsid w:val="00A66AD8"/>
    <w:rsid w:val="00A71969"/>
    <w:rsid w:val="00A774E2"/>
    <w:rsid w:val="00A80190"/>
    <w:rsid w:val="00A82B58"/>
    <w:rsid w:val="00A82C6B"/>
    <w:rsid w:val="00A83197"/>
    <w:rsid w:val="00A855D0"/>
    <w:rsid w:val="00A85913"/>
    <w:rsid w:val="00A904E7"/>
    <w:rsid w:val="00A9135B"/>
    <w:rsid w:val="00A94E66"/>
    <w:rsid w:val="00A9786C"/>
    <w:rsid w:val="00A978E4"/>
    <w:rsid w:val="00A97D7E"/>
    <w:rsid w:val="00AA5823"/>
    <w:rsid w:val="00AA604D"/>
    <w:rsid w:val="00AA6A32"/>
    <w:rsid w:val="00AA782A"/>
    <w:rsid w:val="00AA782E"/>
    <w:rsid w:val="00AA79FC"/>
    <w:rsid w:val="00AB2414"/>
    <w:rsid w:val="00AB5D3F"/>
    <w:rsid w:val="00AB78A1"/>
    <w:rsid w:val="00AC110B"/>
    <w:rsid w:val="00AC3C5B"/>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37D9"/>
    <w:rsid w:val="00B04BD8"/>
    <w:rsid w:val="00B06744"/>
    <w:rsid w:val="00B07AE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5DE9"/>
    <w:rsid w:val="00B50EB9"/>
    <w:rsid w:val="00B52CE0"/>
    <w:rsid w:val="00B60FE3"/>
    <w:rsid w:val="00B61312"/>
    <w:rsid w:val="00B61E42"/>
    <w:rsid w:val="00B6327A"/>
    <w:rsid w:val="00B63681"/>
    <w:rsid w:val="00B644F7"/>
    <w:rsid w:val="00B66B65"/>
    <w:rsid w:val="00B72AD5"/>
    <w:rsid w:val="00B76265"/>
    <w:rsid w:val="00B76ED3"/>
    <w:rsid w:val="00B8011F"/>
    <w:rsid w:val="00B81282"/>
    <w:rsid w:val="00B8140A"/>
    <w:rsid w:val="00B81438"/>
    <w:rsid w:val="00B81DB1"/>
    <w:rsid w:val="00B82358"/>
    <w:rsid w:val="00B83ED3"/>
    <w:rsid w:val="00B8773B"/>
    <w:rsid w:val="00B94075"/>
    <w:rsid w:val="00B96361"/>
    <w:rsid w:val="00B974DD"/>
    <w:rsid w:val="00BA26B1"/>
    <w:rsid w:val="00BA276E"/>
    <w:rsid w:val="00BA5133"/>
    <w:rsid w:val="00BA59B3"/>
    <w:rsid w:val="00BB038C"/>
    <w:rsid w:val="00BB2213"/>
    <w:rsid w:val="00BB593D"/>
    <w:rsid w:val="00BB6061"/>
    <w:rsid w:val="00BC38D1"/>
    <w:rsid w:val="00BC4B34"/>
    <w:rsid w:val="00BC4E48"/>
    <w:rsid w:val="00BC5C90"/>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5895"/>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B02DA"/>
    <w:rsid w:val="00CB0768"/>
    <w:rsid w:val="00CB119D"/>
    <w:rsid w:val="00CB15E5"/>
    <w:rsid w:val="00CB22CA"/>
    <w:rsid w:val="00CB2B29"/>
    <w:rsid w:val="00CB419A"/>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5E3F"/>
    <w:rsid w:val="00CF77CD"/>
    <w:rsid w:val="00D010F1"/>
    <w:rsid w:val="00D0444B"/>
    <w:rsid w:val="00D0566B"/>
    <w:rsid w:val="00D05B58"/>
    <w:rsid w:val="00D0632C"/>
    <w:rsid w:val="00D0653C"/>
    <w:rsid w:val="00D07A82"/>
    <w:rsid w:val="00D07C37"/>
    <w:rsid w:val="00D101F0"/>
    <w:rsid w:val="00D14936"/>
    <w:rsid w:val="00D1496B"/>
    <w:rsid w:val="00D16507"/>
    <w:rsid w:val="00D16E2E"/>
    <w:rsid w:val="00D22259"/>
    <w:rsid w:val="00D2324F"/>
    <w:rsid w:val="00D2353D"/>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2EA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513C"/>
    <w:rsid w:val="00DA536C"/>
    <w:rsid w:val="00DA65DC"/>
    <w:rsid w:val="00DB0B4E"/>
    <w:rsid w:val="00DB4175"/>
    <w:rsid w:val="00DB42DB"/>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238F"/>
    <w:rsid w:val="00DF4632"/>
    <w:rsid w:val="00DF4925"/>
    <w:rsid w:val="00DF4991"/>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0CC9"/>
    <w:rsid w:val="00E72650"/>
    <w:rsid w:val="00E73B75"/>
    <w:rsid w:val="00E7602E"/>
    <w:rsid w:val="00E76261"/>
    <w:rsid w:val="00E76B1B"/>
    <w:rsid w:val="00E77877"/>
    <w:rsid w:val="00E82E3B"/>
    <w:rsid w:val="00E833A9"/>
    <w:rsid w:val="00E83ADE"/>
    <w:rsid w:val="00E83E40"/>
    <w:rsid w:val="00E87190"/>
    <w:rsid w:val="00E90D72"/>
    <w:rsid w:val="00E9106D"/>
    <w:rsid w:val="00E92D41"/>
    <w:rsid w:val="00E939EC"/>
    <w:rsid w:val="00E93AB1"/>
    <w:rsid w:val="00E963B6"/>
    <w:rsid w:val="00E96704"/>
    <w:rsid w:val="00E97F6F"/>
    <w:rsid w:val="00EA08EE"/>
    <w:rsid w:val="00EA47EE"/>
    <w:rsid w:val="00EA5C2C"/>
    <w:rsid w:val="00EA6851"/>
    <w:rsid w:val="00EA7C21"/>
    <w:rsid w:val="00EB1450"/>
    <w:rsid w:val="00EB2EDB"/>
    <w:rsid w:val="00EB5F15"/>
    <w:rsid w:val="00EB7370"/>
    <w:rsid w:val="00EC0A30"/>
    <w:rsid w:val="00EC1793"/>
    <w:rsid w:val="00EC46FC"/>
    <w:rsid w:val="00EC5652"/>
    <w:rsid w:val="00EC7451"/>
    <w:rsid w:val="00EC7996"/>
    <w:rsid w:val="00EC7BFC"/>
    <w:rsid w:val="00ED1049"/>
    <w:rsid w:val="00ED1DED"/>
    <w:rsid w:val="00ED2247"/>
    <w:rsid w:val="00ED4398"/>
    <w:rsid w:val="00ED5A3E"/>
    <w:rsid w:val="00ED6B86"/>
    <w:rsid w:val="00ED6EC1"/>
    <w:rsid w:val="00ED7D8B"/>
    <w:rsid w:val="00EE1055"/>
    <w:rsid w:val="00EE7120"/>
    <w:rsid w:val="00EE73B5"/>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5659"/>
    <w:rsid w:val="00F17F47"/>
    <w:rsid w:val="00F20474"/>
    <w:rsid w:val="00F25FBA"/>
    <w:rsid w:val="00F27DB2"/>
    <w:rsid w:val="00F27EE1"/>
    <w:rsid w:val="00F32530"/>
    <w:rsid w:val="00F33B6B"/>
    <w:rsid w:val="00F36567"/>
    <w:rsid w:val="00F374D9"/>
    <w:rsid w:val="00F3792B"/>
    <w:rsid w:val="00F40C20"/>
    <w:rsid w:val="00F43709"/>
    <w:rsid w:val="00F4611A"/>
    <w:rsid w:val="00F54A48"/>
    <w:rsid w:val="00F62453"/>
    <w:rsid w:val="00F67E0E"/>
    <w:rsid w:val="00F72FCA"/>
    <w:rsid w:val="00F7517A"/>
    <w:rsid w:val="00F75764"/>
    <w:rsid w:val="00F76034"/>
    <w:rsid w:val="00F80CD2"/>
    <w:rsid w:val="00F84534"/>
    <w:rsid w:val="00F85BDB"/>
    <w:rsid w:val="00F86B19"/>
    <w:rsid w:val="00F86E7D"/>
    <w:rsid w:val="00F9623D"/>
    <w:rsid w:val="00F97E73"/>
    <w:rsid w:val="00FA0F3B"/>
    <w:rsid w:val="00FA2483"/>
    <w:rsid w:val="00FA2E1B"/>
    <w:rsid w:val="00FA42A9"/>
    <w:rsid w:val="00FA47AF"/>
    <w:rsid w:val="00FA4D5C"/>
    <w:rsid w:val="00FA637D"/>
    <w:rsid w:val="00FB28AE"/>
    <w:rsid w:val="00FB4DAF"/>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4F7C"/>
    <w:rsid w:val="00FF7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r="http://schemas.openxmlformats.org/officeDocument/2006/relationships" xmlns:w="http://schemas.openxmlformats.org/wordprocessingml/2006/main">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A3147-D0F8-4BC0-A2D3-98C50F7B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9</Pages>
  <Words>5753</Words>
  <Characters>32796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120</cp:revision>
  <cp:lastPrinted>2019-03-21T09:28:00Z</cp:lastPrinted>
  <dcterms:created xsi:type="dcterms:W3CDTF">2019-03-21T09:32:00Z</dcterms:created>
  <dcterms:modified xsi:type="dcterms:W3CDTF">2019-11-19T07:27:00Z</dcterms:modified>
</cp:coreProperties>
</file>