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3B8" w:rsidRPr="00D0416C" w:rsidRDefault="00D113B8" w:rsidP="00D113B8">
      <w:pPr>
        <w:pStyle w:val="Title"/>
        <w:ind w:firstLine="993"/>
        <w:jc w:val="left"/>
        <w:rPr>
          <w:rFonts w:ascii="Trebuchet MS" w:hAnsi="Trebuchet MS" w:cs="Arial"/>
          <w:b/>
          <w:sz w:val="18"/>
          <w:szCs w:val="18"/>
          <w:lang w:val="ro-RO"/>
        </w:rPr>
      </w:pPr>
      <w:r w:rsidRPr="00D0416C">
        <w:rPr>
          <w:sz w:val="20"/>
          <w:lang w:val="ro-RO"/>
        </w:rPr>
        <w:t xml:space="preserve"> </w:t>
      </w:r>
    </w:p>
    <w:p w:rsidR="00D113B8" w:rsidRPr="00D0416C" w:rsidRDefault="00D113B8" w:rsidP="00D113B8">
      <w:pPr>
        <w:pBdr>
          <w:bottom w:val="thickThinSmallGap" w:sz="24" w:space="0" w:color="000080"/>
        </w:pBdr>
        <w:rPr>
          <w:rFonts w:ascii="Arial" w:hAnsi="Arial" w:cs="Arial"/>
          <w:b/>
          <w:sz w:val="18"/>
          <w:lang w:val="ro-RO"/>
        </w:rPr>
      </w:pPr>
      <w:r w:rsidRPr="00D0416C">
        <w:rPr>
          <w:noProof/>
        </w:rPr>
        <w:drawing>
          <wp:inline distT="0" distB="0" distL="0" distR="0">
            <wp:extent cx="537845" cy="796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0416C">
        <w:rPr>
          <w:rFonts w:ascii="Arial" w:hAnsi="Arial" w:cs="Arial"/>
          <w:b/>
          <w:lang w:val="ro-RO"/>
        </w:rPr>
        <w:t xml:space="preserve"> </w:t>
      </w:r>
      <w:r w:rsidRPr="00CA2259">
        <w:rPr>
          <w:rFonts w:ascii="Arial" w:hAnsi="Arial" w:cs="Arial"/>
          <w:b/>
          <w:sz w:val="18"/>
          <w:lang w:val="ro-RO"/>
        </w:rPr>
        <w:t>Primăria Municipiului Oradea</w:t>
      </w:r>
      <w:r w:rsidRPr="00CA2259">
        <w:rPr>
          <w:rFonts w:ascii="Arial" w:hAnsi="Arial" w:cs="Arial"/>
          <w:b/>
          <w:sz w:val="18"/>
          <w:lang w:val="ro-RO"/>
        </w:rPr>
        <w:tab/>
      </w:r>
      <w:r w:rsidRPr="00D0416C">
        <w:rPr>
          <w:b/>
          <w:lang w:val="ro-RO"/>
        </w:rPr>
        <w:tab/>
      </w:r>
      <w:r w:rsidRPr="00D0416C">
        <w:rPr>
          <w:b/>
          <w:lang w:val="ro-RO"/>
        </w:rPr>
        <w:tab/>
        <w:t xml:space="preserve">       </w:t>
      </w:r>
      <w:r w:rsidRPr="00D0416C">
        <w:rPr>
          <w:b/>
          <w:lang w:val="ro-RO"/>
        </w:rPr>
        <w:tab/>
        <w:t xml:space="preserve">  </w:t>
      </w:r>
      <w:r w:rsidRPr="00D0416C">
        <w:rPr>
          <w:rFonts w:ascii="Arial" w:hAnsi="Arial" w:cs="Arial"/>
          <w:b/>
          <w:sz w:val="18"/>
          <w:lang w:val="ro-RO"/>
        </w:rPr>
        <w:t>Piaţa Unirii, nr. 1</w:t>
      </w:r>
    </w:p>
    <w:p w:rsidR="00D113B8" w:rsidRPr="00D0416C" w:rsidRDefault="00D113B8" w:rsidP="00D113B8">
      <w:pPr>
        <w:pBdr>
          <w:bottom w:val="thickThinSmallGap" w:sz="24" w:space="0" w:color="000080"/>
        </w:pBdr>
        <w:ind w:firstLine="720"/>
        <w:rPr>
          <w:rFonts w:ascii="Arial" w:hAnsi="Arial" w:cs="Arial"/>
          <w:b/>
          <w:sz w:val="18"/>
          <w:lang w:val="ro-RO"/>
        </w:rPr>
      </w:pPr>
      <w:r w:rsidRPr="00D0416C">
        <w:rPr>
          <w:rFonts w:ascii="Arial" w:hAnsi="Arial" w:cs="Arial"/>
          <w:b/>
          <w:sz w:val="18"/>
          <w:lang w:val="ro-RO"/>
        </w:rPr>
        <w:t xml:space="preserve">     Serviciul Achizitii Publice                                                      410 100, Oradea</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w:t>
      </w:r>
      <w:r w:rsidRPr="00CA2259">
        <w:rPr>
          <w:rFonts w:ascii="Arial" w:hAnsi="Arial" w:cs="Arial"/>
          <w:b/>
          <w:sz w:val="18"/>
          <w:lang w:val="ro-RO"/>
        </w:rPr>
        <w:t>Cod operator:16140</w:t>
      </w:r>
      <w:r w:rsidRPr="00CA2259">
        <w:rPr>
          <w:rFonts w:ascii="Arial" w:hAnsi="Arial" w:cs="Arial"/>
          <w:b/>
          <w:sz w:val="16"/>
          <w:lang w:val="ro-RO"/>
        </w:rPr>
        <w:t xml:space="preserve">                                                                       </w:t>
      </w:r>
      <w:r>
        <w:rPr>
          <w:rFonts w:ascii="Arial" w:hAnsi="Arial" w:cs="Arial"/>
          <w:b/>
          <w:sz w:val="18"/>
          <w:lang w:val="ro-RO"/>
        </w:rPr>
        <w:t xml:space="preserve"> </w:t>
      </w:r>
      <w:r w:rsidRPr="00D0416C">
        <w:rPr>
          <w:rFonts w:ascii="Arial" w:hAnsi="Arial" w:cs="Arial"/>
          <w:b/>
          <w:sz w:val="18"/>
          <w:lang w:val="ro-RO"/>
        </w:rPr>
        <w:t>Tel.  0040 259/437.000</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0040 259/437.544</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203: 0040 259/409.406</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288: 0040 259/408.803</w:t>
      </w:r>
    </w:p>
    <w:p w:rsidR="00D113B8" w:rsidRPr="00884561"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E-mail: primarie@oradea.ro</w:t>
      </w:r>
    </w:p>
    <w:p w:rsidR="00177F1B" w:rsidRPr="00833950" w:rsidRDefault="00177F1B" w:rsidP="000B43F3">
      <w:pPr>
        <w:spacing w:line="264" w:lineRule="auto"/>
        <w:ind w:left="284"/>
        <w:jc w:val="both"/>
        <w:rPr>
          <w:rFonts w:ascii="Arial" w:hAnsi="Arial" w:cs="Arial"/>
          <w:vanish/>
          <w:sz w:val="20"/>
          <w:szCs w:val="20"/>
          <w:lang w:val="ro-RO"/>
        </w:rPr>
      </w:pPr>
    </w:p>
    <w:p w:rsidR="00833950" w:rsidRDefault="00833950" w:rsidP="00DC4597">
      <w:pPr>
        <w:outlineLvl w:val="0"/>
        <w:rPr>
          <w:rFonts w:ascii="Arial" w:hAnsi="Arial" w:cs="Arial"/>
          <w:b/>
          <w:bCs/>
          <w:snapToGrid w:val="0"/>
          <w:sz w:val="20"/>
          <w:szCs w:val="20"/>
        </w:rPr>
      </w:pPr>
    </w:p>
    <w:p w:rsidR="00D11119" w:rsidRPr="00D113B8" w:rsidRDefault="00833950" w:rsidP="00D113B8">
      <w:pPr>
        <w:ind w:left="360" w:right="-17" w:hanging="360"/>
        <w:outlineLvl w:val="0"/>
        <w:rPr>
          <w:rFonts w:ascii="Arial" w:hAnsi="Arial" w:cs="Arial"/>
          <w:b/>
          <w:bCs/>
          <w:snapToGrid w:val="0"/>
          <w:sz w:val="20"/>
          <w:szCs w:val="20"/>
        </w:rPr>
      </w:pPr>
      <w:r w:rsidRPr="00D113B8">
        <w:rPr>
          <w:rFonts w:ascii="Arial" w:hAnsi="Arial" w:cs="Arial"/>
          <w:b/>
          <w:bCs/>
          <w:snapToGrid w:val="0"/>
          <w:sz w:val="20"/>
          <w:szCs w:val="20"/>
        </w:rPr>
        <w:t xml:space="preserve">                                                        </w:t>
      </w:r>
      <w:r w:rsidR="00A418AA" w:rsidRPr="00D113B8">
        <w:rPr>
          <w:rFonts w:ascii="Arial" w:hAnsi="Arial" w:cs="Arial"/>
          <w:b/>
          <w:bCs/>
          <w:snapToGrid w:val="0"/>
          <w:sz w:val="20"/>
          <w:szCs w:val="20"/>
        </w:rPr>
        <w:t xml:space="preserve">  CONTRACT DE</w:t>
      </w:r>
      <w:r w:rsidR="00393B1C" w:rsidRPr="00D113B8">
        <w:rPr>
          <w:rFonts w:ascii="Arial" w:hAnsi="Arial" w:cs="Arial"/>
          <w:b/>
          <w:bCs/>
          <w:snapToGrid w:val="0"/>
          <w:sz w:val="20"/>
          <w:szCs w:val="20"/>
        </w:rPr>
        <w:t xml:space="preserve"> SERVICII</w:t>
      </w:r>
    </w:p>
    <w:p w:rsidR="00EE149F" w:rsidRPr="00D113B8" w:rsidRDefault="00F14CD2" w:rsidP="00D113B8">
      <w:pPr>
        <w:ind w:left="360" w:right="-17" w:hanging="360"/>
        <w:jc w:val="center"/>
        <w:rPr>
          <w:rFonts w:ascii="Arial" w:hAnsi="Arial" w:cs="Arial"/>
          <w:b/>
          <w:sz w:val="20"/>
          <w:szCs w:val="20"/>
          <w:u w:val="single"/>
          <w:lang w:val="fr-FR"/>
        </w:rPr>
      </w:pPr>
      <w:r w:rsidRPr="00D113B8">
        <w:rPr>
          <w:rFonts w:ascii="Arial" w:hAnsi="Arial" w:cs="Arial"/>
          <w:b/>
          <w:sz w:val="20"/>
          <w:szCs w:val="20"/>
          <w:lang w:val="fr-FR"/>
        </w:rPr>
        <w:t xml:space="preserve"> </w:t>
      </w:r>
      <w:r w:rsidR="005211C8" w:rsidRPr="00D113B8">
        <w:rPr>
          <w:rFonts w:ascii="Arial" w:hAnsi="Arial" w:cs="Arial"/>
          <w:b/>
          <w:sz w:val="20"/>
          <w:szCs w:val="20"/>
          <w:u w:val="single"/>
          <w:lang w:val="fr-FR"/>
        </w:rPr>
        <w:t xml:space="preserve">Elaborare </w:t>
      </w:r>
      <w:r w:rsidR="0060430F" w:rsidRPr="00D113B8">
        <w:rPr>
          <w:rFonts w:ascii="Arial" w:hAnsi="Arial" w:cs="Arial"/>
          <w:b/>
          <w:sz w:val="20"/>
          <w:szCs w:val="20"/>
          <w:u w:val="single"/>
          <w:lang w:val="fr-FR"/>
        </w:rPr>
        <w:t xml:space="preserve">studiu de fezabilitate </w:t>
      </w:r>
      <w:r w:rsidR="00786022">
        <w:rPr>
          <w:rFonts w:ascii="Arial" w:hAnsi="Arial" w:cs="Arial"/>
          <w:b/>
          <w:sz w:val="20"/>
          <w:szCs w:val="20"/>
          <w:u w:val="single"/>
          <w:lang w:val="fr-FR"/>
        </w:rPr>
        <w:t>pentru obiectivul de investitii :</w:t>
      </w:r>
      <w:r w:rsidR="00786022" w:rsidRPr="00786022">
        <w:rPr>
          <w:u w:val="single"/>
        </w:rPr>
        <w:t xml:space="preserve"> </w:t>
      </w:r>
      <w:r w:rsidR="00786022" w:rsidRPr="00786022">
        <w:rPr>
          <w:rFonts w:ascii="Arial" w:hAnsi="Arial" w:cs="Arial"/>
          <w:b/>
          <w:sz w:val="20"/>
          <w:szCs w:val="20"/>
          <w:u w:val="single"/>
          <w:lang w:val="fr-FR"/>
        </w:rPr>
        <w:t>“</w:t>
      </w:r>
      <w:r w:rsidR="00786022">
        <w:rPr>
          <w:rFonts w:ascii="Arial" w:hAnsi="Arial" w:cs="Arial"/>
          <w:b/>
          <w:sz w:val="20"/>
          <w:szCs w:val="20"/>
          <w:u w:val="single"/>
          <w:lang w:val="fr-FR"/>
        </w:rPr>
        <w:t>Parc fotovoltaic pe amplasamentul Depozitului de Zgura si Cenusa Episcopia Bihor-Etapa I</w:t>
      </w:r>
      <w:r w:rsidR="00786022" w:rsidRPr="00786022">
        <w:rPr>
          <w:rFonts w:ascii="Arial" w:hAnsi="Arial" w:cs="Arial"/>
          <w:b/>
          <w:sz w:val="20"/>
          <w:szCs w:val="20"/>
          <w:u w:val="single"/>
          <w:lang w:val="fr-FR"/>
        </w:rPr>
        <w:t>”</w:t>
      </w:r>
    </w:p>
    <w:p w:rsidR="00D113B8" w:rsidRPr="00D113B8" w:rsidRDefault="00D113B8" w:rsidP="00D113B8">
      <w:pPr>
        <w:ind w:left="360" w:right="-17" w:hanging="360"/>
        <w:jc w:val="center"/>
        <w:rPr>
          <w:rFonts w:ascii="Arial" w:hAnsi="Arial" w:cs="Arial"/>
          <w:sz w:val="20"/>
          <w:szCs w:val="20"/>
          <w:u w:val="single"/>
          <w:lang w:val="fr-FR"/>
        </w:rPr>
      </w:pPr>
    </w:p>
    <w:p w:rsidR="00393B1C" w:rsidRPr="00D113B8" w:rsidRDefault="005211C8" w:rsidP="00D113B8">
      <w:pPr>
        <w:ind w:left="360" w:right="-17" w:hanging="360"/>
        <w:jc w:val="center"/>
        <w:outlineLvl w:val="0"/>
        <w:rPr>
          <w:rFonts w:ascii="Arial" w:hAnsi="Arial" w:cs="Arial"/>
          <w:bCs/>
          <w:snapToGrid w:val="0"/>
          <w:sz w:val="20"/>
          <w:szCs w:val="20"/>
        </w:rPr>
      </w:pPr>
      <w:r w:rsidRPr="00D113B8">
        <w:rPr>
          <w:rFonts w:ascii="Arial" w:hAnsi="Arial" w:cs="Arial"/>
          <w:bCs/>
          <w:snapToGrid w:val="0"/>
          <w:sz w:val="20"/>
          <w:szCs w:val="20"/>
        </w:rPr>
        <w:t xml:space="preserve">nr. </w:t>
      </w:r>
      <w:r w:rsidR="007575CE" w:rsidRPr="00D113B8">
        <w:rPr>
          <w:rFonts w:ascii="Arial" w:hAnsi="Arial" w:cs="Arial"/>
          <w:bCs/>
          <w:snapToGrid w:val="0"/>
          <w:sz w:val="20"/>
          <w:szCs w:val="20"/>
        </w:rPr>
        <w:t xml:space="preserve"> </w:t>
      </w:r>
      <w:r w:rsidR="009775AC" w:rsidRPr="009775AC">
        <w:rPr>
          <w:rFonts w:ascii="Arial" w:hAnsi="Arial" w:cs="Arial"/>
          <w:b/>
          <w:bCs/>
          <w:snapToGrid w:val="0"/>
          <w:sz w:val="20"/>
          <w:szCs w:val="20"/>
        </w:rPr>
        <w:t>359649</w:t>
      </w:r>
      <w:r w:rsidR="00897196" w:rsidRPr="00D113B8">
        <w:rPr>
          <w:rFonts w:ascii="Arial" w:hAnsi="Arial" w:cs="Arial"/>
          <w:bCs/>
          <w:snapToGrid w:val="0"/>
          <w:sz w:val="20"/>
          <w:szCs w:val="20"/>
        </w:rPr>
        <w:t xml:space="preserve"> </w:t>
      </w:r>
      <w:r w:rsidR="0082229D" w:rsidRPr="00D113B8">
        <w:rPr>
          <w:rFonts w:ascii="Arial" w:hAnsi="Arial" w:cs="Arial"/>
          <w:bCs/>
          <w:snapToGrid w:val="0"/>
          <w:sz w:val="20"/>
          <w:szCs w:val="20"/>
        </w:rPr>
        <w:t xml:space="preserve">din </w:t>
      </w:r>
      <w:r w:rsidR="009775AC">
        <w:rPr>
          <w:rFonts w:ascii="Arial" w:hAnsi="Arial" w:cs="Arial"/>
          <w:b/>
          <w:bCs/>
          <w:snapToGrid w:val="0"/>
          <w:sz w:val="20"/>
          <w:szCs w:val="20"/>
        </w:rPr>
        <w:t>20.10.2022</w:t>
      </w:r>
    </w:p>
    <w:p w:rsidR="00393B1C" w:rsidRPr="00D113B8" w:rsidRDefault="00393B1C" w:rsidP="00D113B8">
      <w:pPr>
        <w:ind w:left="360" w:right="-17" w:hanging="360"/>
        <w:jc w:val="both"/>
        <w:rPr>
          <w:rFonts w:ascii="Arial" w:hAnsi="Arial" w:cs="Arial"/>
          <w:sz w:val="20"/>
          <w:szCs w:val="20"/>
          <w:lang w:val="de-AT"/>
        </w:rPr>
      </w:pPr>
      <w:r w:rsidRPr="00D113B8">
        <w:rPr>
          <w:rFonts w:ascii="Arial" w:hAnsi="Arial" w:cs="Arial"/>
          <w:sz w:val="20"/>
          <w:szCs w:val="20"/>
          <w:lang w:val="de-AT"/>
        </w:rPr>
        <w:t>Având ca temei legal:</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 xml:space="preserve">Legea nr.98/2016 privind achiziţiile publice cu modificările şi completările ulterioare, </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D113B8" w:rsidRDefault="00393B1C" w:rsidP="00D113B8">
      <w:pPr>
        <w:ind w:left="360" w:right="-17" w:hanging="360"/>
        <w:jc w:val="both"/>
        <w:rPr>
          <w:rFonts w:ascii="Arial" w:hAnsi="Arial" w:cs="Arial"/>
          <w:sz w:val="20"/>
          <w:szCs w:val="20"/>
          <w:lang w:val="de-AT"/>
        </w:rPr>
      </w:pPr>
    </w:p>
    <w:p w:rsidR="000439E5" w:rsidRPr="00D113B8" w:rsidRDefault="000439E5" w:rsidP="00D113B8">
      <w:pPr>
        <w:pStyle w:val="DefaultText"/>
        <w:ind w:right="-17"/>
        <w:jc w:val="both"/>
        <w:rPr>
          <w:rFonts w:ascii="Arial" w:hAnsi="Arial" w:cs="Arial"/>
          <w:sz w:val="20"/>
        </w:rPr>
      </w:pPr>
      <w:r w:rsidRPr="00D113B8">
        <w:rPr>
          <w:rFonts w:ascii="Arial" w:hAnsi="Arial" w:cs="Arial"/>
          <w:b/>
          <w:sz w:val="20"/>
          <w:u w:val="single"/>
        </w:rPr>
        <w:t>MUNICIPIUL ORADEA</w:t>
      </w:r>
      <w:r w:rsidRPr="00D113B8">
        <w:rPr>
          <w:rFonts w:ascii="Arial" w:hAnsi="Arial" w:cs="Arial"/>
          <w:sz w:val="20"/>
        </w:rPr>
        <w:t xml:space="preserve">.,cu sediul in </w:t>
      </w:r>
      <w:r w:rsidRPr="00D113B8">
        <w:rPr>
          <w:rFonts w:ascii="Arial" w:hAnsi="Arial" w:cs="Arial"/>
          <w:b/>
          <w:sz w:val="20"/>
        </w:rPr>
        <w:t>ORADEA</w:t>
      </w:r>
      <w:r w:rsidR="00D113B8">
        <w:rPr>
          <w:rFonts w:ascii="Arial" w:hAnsi="Arial" w:cs="Arial"/>
          <w:sz w:val="20"/>
        </w:rPr>
        <w:t xml:space="preserve">, judetul </w:t>
      </w:r>
      <w:r w:rsidR="00D113B8" w:rsidRPr="00D113B8">
        <w:rPr>
          <w:rFonts w:ascii="Arial" w:hAnsi="Arial" w:cs="Arial"/>
          <w:b/>
          <w:sz w:val="20"/>
        </w:rPr>
        <w:t>BIHOR</w:t>
      </w:r>
      <w:r w:rsidRPr="00D113B8">
        <w:rPr>
          <w:rFonts w:ascii="Arial" w:hAnsi="Arial" w:cs="Arial"/>
          <w:sz w:val="20"/>
        </w:rPr>
        <w:t xml:space="preserve">, </w:t>
      </w:r>
      <w:r w:rsidRPr="00D113B8">
        <w:rPr>
          <w:rFonts w:ascii="Arial" w:hAnsi="Arial" w:cs="Arial"/>
          <w:b/>
          <w:sz w:val="20"/>
        </w:rPr>
        <w:t>Piata Unirii</w:t>
      </w:r>
      <w:r w:rsidRPr="00D113B8">
        <w:rPr>
          <w:rFonts w:ascii="Arial" w:hAnsi="Arial" w:cs="Arial"/>
          <w:sz w:val="20"/>
        </w:rPr>
        <w:t xml:space="preserve"> nr.</w:t>
      </w:r>
      <w:r w:rsidRPr="00D113B8">
        <w:rPr>
          <w:rFonts w:ascii="Arial" w:hAnsi="Arial" w:cs="Arial"/>
          <w:b/>
          <w:sz w:val="20"/>
        </w:rPr>
        <w:t>1</w:t>
      </w:r>
      <w:r w:rsidRPr="00D113B8">
        <w:rPr>
          <w:rFonts w:ascii="Arial" w:hAnsi="Arial" w:cs="Arial"/>
          <w:sz w:val="20"/>
        </w:rPr>
        <w:t xml:space="preserve">, telefon </w:t>
      </w:r>
      <w:r w:rsidRPr="00D113B8">
        <w:rPr>
          <w:rFonts w:ascii="Arial" w:hAnsi="Arial" w:cs="Arial"/>
          <w:b/>
          <w:sz w:val="20"/>
        </w:rPr>
        <w:t>0259/437000</w:t>
      </w:r>
      <w:r w:rsidRPr="00D113B8">
        <w:rPr>
          <w:rFonts w:ascii="Arial" w:hAnsi="Arial" w:cs="Arial"/>
          <w:sz w:val="20"/>
        </w:rPr>
        <w:t>, fax</w:t>
      </w:r>
      <w:r w:rsidR="00E4215A" w:rsidRPr="00D113B8">
        <w:rPr>
          <w:rFonts w:ascii="Arial" w:hAnsi="Arial" w:cs="Arial"/>
          <w:sz w:val="20"/>
        </w:rPr>
        <w:t xml:space="preserve"> </w:t>
      </w:r>
      <w:r w:rsidR="00E4215A" w:rsidRPr="00D113B8">
        <w:rPr>
          <w:rFonts w:ascii="Arial" w:hAnsi="Arial" w:cs="Arial"/>
          <w:b/>
          <w:sz w:val="20"/>
        </w:rPr>
        <w:t>0259/437544</w:t>
      </w:r>
      <w:r w:rsidR="00E4215A" w:rsidRPr="00D113B8">
        <w:rPr>
          <w:rFonts w:ascii="Arial" w:hAnsi="Arial" w:cs="Arial"/>
          <w:sz w:val="20"/>
        </w:rPr>
        <w:t>, cod fiscal</w:t>
      </w:r>
      <w:r w:rsidR="0089230A">
        <w:rPr>
          <w:rFonts w:ascii="Arial" w:hAnsi="Arial" w:cs="Arial"/>
          <w:sz w:val="20"/>
        </w:rPr>
        <w:t xml:space="preserve"> </w:t>
      </w:r>
      <w:r w:rsidR="0089230A" w:rsidRPr="0089230A">
        <w:rPr>
          <w:rFonts w:ascii="Arial" w:hAnsi="Arial" w:cs="Arial"/>
          <w:b/>
          <w:sz w:val="20"/>
        </w:rPr>
        <w:t>4230487</w:t>
      </w:r>
      <w:r w:rsidR="0089230A">
        <w:rPr>
          <w:rFonts w:ascii="Arial" w:hAnsi="Arial" w:cs="Arial"/>
          <w:sz w:val="20"/>
        </w:rPr>
        <w:t xml:space="preserve"> </w:t>
      </w:r>
      <w:r w:rsidRPr="00D113B8">
        <w:rPr>
          <w:rFonts w:ascii="Arial" w:hAnsi="Arial" w:cs="Arial"/>
          <w:sz w:val="20"/>
        </w:rPr>
        <w:t>cont nr</w:t>
      </w:r>
      <w:r w:rsidR="00D113B8">
        <w:rPr>
          <w:rFonts w:ascii="Arial" w:hAnsi="Arial" w:cs="Arial"/>
          <w:sz w:val="20"/>
        </w:rPr>
        <w:t xml:space="preserve">. </w:t>
      </w:r>
      <w:r w:rsidR="0089230A" w:rsidRPr="0089230A">
        <w:rPr>
          <w:rFonts w:ascii="Arial" w:hAnsi="Arial" w:cs="Arial"/>
          <w:b/>
          <w:sz w:val="20"/>
        </w:rPr>
        <w:t>RO</w:t>
      </w:r>
      <w:r w:rsidR="002A1E81">
        <w:rPr>
          <w:rFonts w:ascii="Arial" w:hAnsi="Arial" w:cs="Arial"/>
          <w:b/>
          <w:sz w:val="20"/>
        </w:rPr>
        <w:t>67TREZ24A70500710130X,</w:t>
      </w:r>
      <w:r w:rsidR="00625842" w:rsidRPr="00D113B8">
        <w:rPr>
          <w:rFonts w:ascii="Arial" w:hAnsi="Arial" w:cs="Arial"/>
          <w:sz w:val="20"/>
        </w:rPr>
        <w:t xml:space="preserve"> </w:t>
      </w:r>
      <w:r w:rsidRPr="00D113B8">
        <w:rPr>
          <w:rFonts w:ascii="Arial" w:hAnsi="Arial" w:cs="Arial"/>
          <w:sz w:val="20"/>
        </w:rPr>
        <w:t xml:space="preserve">deschis la </w:t>
      </w:r>
      <w:r w:rsidRPr="00064A60">
        <w:rPr>
          <w:rFonts w:ascii="Arial" w:hAnsi="Arial" w:cs="Arial"/>
          <w:b/>
          <w:sz w:val="20"/>
        </w:rPr>
        <w:t>Trezoreria Municipiului Oradea</w:t>
      </w:r>
      <w:r w:rsidRPr="00D113B8">
        <w:rPr>
          <w:rFonts w:ascii="Arial" w:hAnsi="Arial" w:cs="Arial"/>
          <w:sz w:val="20"/>
        </w:rPr>
        <w:t>, reprezentata prin Primar</w:t>
      </w:r>
      <w:r w:rsidR="005E1D50" w:rsidRPr="00D113B8">
        <w:rPr>
          <w:rFonts w:ascii="Arial" w:hAnsi="Arial" w:cs="Arial"/>
          <w:sz w:val="20"/>
        </w:rPr>
        <w:t xml:space="preserve"> – </w:t>
      </w:r>
      <w:r w:rsidR="005E1D50" w:rsidRPr="00D113B8">
        <w:rPr>
          <w:rFonts w:ascii="Arial" w:hAnsi="Arial" w:cs="Arial"/>
          <w:b/>
          <w:sz w:val="20"/>
        </w:rPr>
        <w:t>Florin Birta</w:t>
      </w:r>
      <w:r w:rsidRPr="00D113B8">
        <w:rPr>
          <w:rFonts w:ascii="Arial" w:hAnsi="Arial" w:cs="Arial"/>
          <w:sz w:val="20"/>
        </w:rPr>
        <w:t xml:space="preserve"> si  Director Economic</w:t>
      </w:r>
      <w:r w:rsidR="00AA731C" w:rsidRPr="00D113B8">
        <w:rPr>
          <w:rFonts w:ascii="Arial" w:hAnsi="Arial" w:cs="Arial"/>
          <w:sz w:val="20"/>
        </w:rPr>
        <w:t xml:space="preserve"> </w:t>
      </w:r>
      <w:r w:rsidRPr="00D113B8">
        <w:rPr>
          <w:rFonts w:ascii="Arial" w:hAnsi="Arial" w:cs="Arial"/>
          <w:b/>
          <w:sz w:val="20"/>
        </w:rPr>
        <w:t xml:space="preserve">- Eduard Florea </w:t>
      </w:r>
      <w:r w:rsidRPr="00D113B8">
        <w:rPr>
          <w:rFonts w:ascii="Arial" w:hAnsi="Arial" w:cs="Arial"/>
          <w:sz w:val="20"/>
        </w:rPr>
        <w:t xml:space="preserve">, în calitate de </w:t>
      </w:r>
      <w:r w:rsidR="00064A60" w:rsidRPr="00064A60">
        <w:rPr>
          <w:rFonts w:ascii="Arial" w:hAnsi="Arial" w:cs="Arial"/>
          <w:b/>
          <w:sz w:val="20"/>
        </w:rPr>
        <w:t>A</w:t>
      </w:r>
      <w:r w:rsidRPr="00D113B8">
        <w:rPr>
          <w:rFonts w:ascii="Arial" w:hAnsi="Arial" w:cs="Arial"/>
          <w:b/>
          <w:sz w:val="20"/>
        </w:rPr>
        <w:t>chizitor</w:t>
      </w:r>
      <w:r w:rsidRPr="00D113B8">
        <w:rPr>
          <w:rFonts w:ascii="Arial" w:hAnsi="Arial" w:cs="Arial"/>
          <w:sz w:val="20"/>
        </w:rPr>
        <w:t>, pe de o parte</w:t>
      </w:r>
    </w:p>
    <w:p w:rsidR="00EE149F" w:rsidRPr="00D113B8" w:rsidRDefault="00D113B8" w:rsidP="00D113B8">
      <w:pPr>
        <w:pStyle w:val="DefaultText"/>
        <w:tabs>
          <w:tab w:val="left" w:pos="2040"/>
          <w:tab w:val="center" w:pos="4536"/>
        </w:tabs>
        <w:ind w:left="360" w:right="-17" w:hanging="360"/>
        <w:jc w:val="both"/>
        <w:rPr>
          <w:rFonts w:ascii="Arial" w:hAnsi="Arial" w:cs="Arial"/>
          <w:b/>
          <w:sz w:val="20"/>
        </w:rPr>
      </w:pPr>
      <w:r>
        <w:rPr>
          <w:rFonts w:ascii="Arial" w:hAnsi="Arial" w:cs="Arial"/>
          <w:b/>
          <w:sz w:val="20"/>
        </w:rPr>
        <w:t>s</w:t>
      </w:r>
      <w:r w:rsidR="000439E5" w:rsidRPr="00D113B8">
        <w:rPr>
          <w:rFonts w:ascii="Arial" w:hAnsi="Arial" w:cs="Arial"/>
          <w:b/>
          <w:sz w:val="20"/>
        </w:rPr>
        <w:t>i</w:t>
      </w:r>
    </w:p>
    <w:p w:rsidR="00393B1C" w:rsidRPr="00D113B8" w:rsidRDefault="00786022" w:rsidP="00D113B8">
      <w:pPr>
        <w:pStyle w:val="DefaultText"/>
        <w:tabs>
          <w:tab w:val="left" w:pos="90"/>
          <w:tab w:val="left" w:pos="2040"/>
          <w:tab w:val="center" w:pos="4536"/>
        </w:tabs>
        <w:ind w:right="-17"/>
        <w:jc w:val="both"/>
        <w:rPr>
          <w:rFonts w:ascii="Arial" w:hAnsi="Arial" w:cs="Arial"/>
          <w:b/>
          <w:sz w:val="20"/>
        </w:rPr>
      </w:pPr>
      <w:r>
        <w:rPr>
          <w:rFonts w:ascii="Arial" w:hAnsi="Arial" w:cs="Arial"/>
          <w:b/>
          <w:sz w:val="20"/>
          <w:u w:val="single"/>
        </w:rPr>
        <w:t>ENERGOBIT CONTROL SYSTEMS</w:t>
      </w:r>
      <w:r w:rsidR="00064A60">
        <w:rPr>
          <w:rFonts w:ascii="Arial" w:hAnsi="Arial" w:cs="Arial"/>
          <w:b/>
          <w:sz w:val="20"/>
          <w:u w:val="single"/>
        </w:rPr>
        <w:t xml:space="preserve"> </w:t>
      </w:r>
      <w:r w:rsidR="0096739B" w:rsidRPr="00D113B8">
        <w:rPr>
          <w:rFonts w:ascii="Arial" w:hAnsi="Arial" w:cs="Arial"/>
          <w:b/>
          <w:sz w:val="20"/>
          <w:u w:val="single"/>
        </w:rPr>
        <w:t>S</w:t>
      </w:r>
      <w:r w:rsidR="00064A60">
        <w:rPr>
          <w:rFonts w:ascii="Arial" w:hAnsi="Arial" w:cs="Arial"/>
          <w:b/>
          <w:sz w:val="20"/>
          <w:u w:val="single"/>
        </w:rPr>
        <w:t>.</w:t>
      </w:r>
      <w:r w:rsidR="0096739B" w:rsidRPr="00D113B8">
        <w:rPr>
          <w:rFonts w:ascii="Arial" w:hAnsi="Arial" w:cs="Arial"/>
          <w:b/>
          <w:sz w:val="20"/>
          <w:u w:val="single"/>
        </w:rPr>
        <w:t>R</w:t>
      </w:r>
      <w:r w:rsidR="00064A60">
        <w:rPr>
          <w:rFonts w:ascii="Arial" w:hAnsi="Arial" w:cs="Arial"/>
          <w:b/>
          <w:sz w:val="20"/>
          <w:u w:val="single"/>
        </w:rPr>
        <w:t>.</w:t>
      </w:r>
      <w:r w:rsidR="0096739B" w:rsidRPr="00D113B8">
        <w:rPr>
          <w:rFonts w:ascii="Arial" w:hAnsi="Arial" w:cs="Arial"/>
          <w:b/>
          <w:sz w:val="20"/>
          <w:u w:val="single"/>
        </w:rPr>
        <w:t>L</w:t>
      </w:r>
      <w:r w:rsidR="00C36A6B" w:rsidRPr="00D113B8">
        <w:rPr>
          <w:rFonts w:ascii="Arial" w:hAnsi="Arial" w:cs="Arial"/>
          <w:b/>
          <w:sz w:val="20"/>
          <w:u w:val="single"/>
        </w:rPr>
        <w:t>,</w:t>
      </w:r>
      <w:r w:rsidR="000439E5" w:rsidRPr="00D113B8">
        <w:rPr>
          <w:rFonts w:ascii="Arial" w:hAnsi="Arial" w:cs="Arial"/>
          <w:sz w:val="20"/>
        </w:rPr>
        <w:t xml:space="preserve"> </w:t>
      </w:r>
      <w:r w:rsidR="00C36A6B" w:rsidRPr="00D113B8">
        <w:rPr>
          <w:rFonts w:ascii="Arial" w:hAnsi="Arial" w:cs="Arial"/>
          <w:sz w:val="20"/>
        </w:rPr>
        <w:t xml:space="preserve">cu </w:t>
      </w:r>
      <w:r w:rsidR="000439E5" w:rsidRPr="00D113B8">
        <w:rPr>
          <w:rFonts w:ascii="Arial" w:hAnsi="Arial" w:cs="Arial"/>
          <w:sz w:val="20"/>
        </w:rPr>
        <w:t xml:space="preserve">sediul </w:t>
      </w:r>
      <w:r w:rsidR="00064A60">
        <w:rPr>
          <w:rFonts w:ascii="Arial" w:hAnsi="Arial" w:cs="Arial"/>
          <w:sz w:val="20"/>
        </w:rPr>
        <w:t xml:space="preserve">in </w:t>
      </w:r>
      <w:r>
        <w:rPr>
          <w:rFonts w:ascii="Arial" w:hAnsi="Arial" w:cs="Arial"/>
          <w:b/>
          <w:sz w:val="20"/>
        </w:rPr>
        <w:t>CLUJ NAPOCA</w:t>
      </w:r>
      <w:r w:rsidR="00380D0B" w:rsidRPr="00D113B8">
        <w:rPr>
          <w:rFonts w:ascii="Arial" w:hAnsi="Arial" w:cs="Arial"/>
          <w:sz w:val="20"/>
        </w:rPr>
        <w:t xml:space="preserve">, </w:t>
      </w:r>
      <w:r w:rsidR="00EE149F" w:rsidRPr="00D113B8">
        <w:rPr>
          <w:rFonts w:ascii="Arial" w:hAnsi="Arial" w:cs="Arial"/>
          <w:sz w:val="20"/>
        </w:rPr>
        <w:t>str.</w:t>
      </w:r>
      <w:r w:rsidR="00C443D3" w:rsidRPr="00D113B8">
        <w:rPr>
          <w:rFonts w:ascii="Arial" w:hAnsi="Arial" w:cs="Arial"/>
          <w:sz w:val="20"/>
        </w:rPr>
        <w:t xml:space="preserve"> </w:t>
      </w:r>
      <w:r>
        <w:rPr>
          <w:rFonts w:ascii="Arial" w:hAnsi="Arial" w:cs="Arial"/>
          <w:b/>
          <w:sz w:val="20"/>
        </w:rPr>
        <w:t>TAIETURA TURCULUI</w:t>
      </w:r>
      <w:r w:rsidR="00C5631E" w:rsidRPr="00D113B8">
        <w:rPr>
          <w:rFonts w:ascii="Arial" w:hAnsi="Arial" w:cs="Arial"/>
          <w:sz w:val="20"/>
        </w:rPr>
        <w:t xml:space="preserve">, </w:t>
      </w:r>
      <w:r w:rsidR="00C443D3" w:rsidRPr="00D113B8">
        <w:rPr>
          <w:rFonts w:ascii="Arial" w:hAnsi="Arial" w:cs="Arial"/>
          <w:sz w:val="20"/>
        </w:rPr>
        <w:t xml:space="preserve">nr. </w:t>
      </w:r>
      <w:r>
        <w:rPr>
          <w:rFonts w:ascii="Arial" w:hAnsi="Arial" w:cs="Arial"/>
          <w:b/>
          <w:sz w:val="20"/>
        </w:rPr>
        <w:t>47/11</w:t>
      </w:r>
      <w:r w:rsidR="00C36A6B" w:rsidRPr="00D113B8">
        <w:rPr>
          <w:rFonts w:ascii="Arial" w:hAnsi="Arial" w:cs="Arial"/>
          <w:sz w:val="20"/>
        </w:rPr>
        <w:t>,</w:t>
      </w:r>
      <w:r w:rsidR="007575CE" w:rsidRPr="00D113B8">
        <w:rPr>
          <w:rFonts w:ascii="Arial" w:hAnsi="Arial" w:cs="Arial"/>
          <w:sz w:val="20"/>
        </w:rPr>
        <w:t xml:space="preserve"> </w:t>
      </w:r>
      <w:r w:rsidR="00064A60">
        <w:rPr>
          <w:rFonts w:ascii="Arial" w:hAnsi="Arial" w:cs="Arial"/>
          <w:sz w:val="20"/>
        </w:rPr>
        <w:t xml:space="preserve">Jud. </w:t>
      </w:r>
      <w:r w:rsidR="00FC3FBB">
        <w:rPr>
          <w:rFonts w:ascii="Arial" w:hAnsi="Arial" w:cs="Arial"/>
          <w:b/>
          <w:sz w:val="20"/>
        </w:rPr>
        <w:t>CLUJ</w:t>
      </w:r>
      <w:r w:rsidR="007575CE" w:rsidRPr="00D113B8">
        <w:rPr>
          <w:rFonts w:ascii="Arial" w:hAnsi="Arial" w:cs="Arial"/>
          <w:sz w:val="20"/>
        </w:rPr>
        <w:t xml:space="preserve">, </w:t>
      </w:r>
      <w:r w:rsidR="00846768" w:rsidRPr="00D113B8">
        <w:rPr>
          <w:rFonts w:ascii="Arial" w:hAnsi="Arial" w:cs="Arial"/>
          <w:sz w:val="20"/>
        </w:rPr>
        <w:t>telefon</w:t>
      </w:r>
      <w:r w:rsidR="00380D0B" w:rsidRPr="00D113B8">
        <w:rPr>
          <w:rFonts w:ascii="Arial" w:hAnsi="Arial" w:cs="Arial"/>
          <w:sz w:val="20"/>
        </w:rPr>
        <w:t>:</w:t>
      </w:r>
      <w:r w:rsidR="00C443D3" w:rsidRPr="00D113B8">
        <w:rPr>
          <w:rFonts w:ascii="Arial" w:hAnsi="Arial" w:cs="Arial"/>
          <w:sz w:val="20"/>
        </w:rPr>
        <w:t xml:space="preserve"> </w:t>
      </w:r>
      <w:r>
        <w:rPr>
          <w:rFonts w:ascii="Arial" w:hAnsi="Arial" w:cs="Arial"/>
          <w:b/>
          <w:sz w:val="20"/>
        </w:rPr>
        <w:t>0264/207.500</w:t>
      </w:r>
      <w:r w:rsidR="00C36A6B" w:rsidRPr="00D113B8">
        <w:rPr>
          <w:rFonts w:ascii="Arial" w:hAnsi="Arial" w:cs="Arial"/>
          <w:sz w:val="20"/>
        </w:rPr>
        <w:t xml:space="preserve">, email: </w:t>
      </w:r>
      <w:r>
        <w:rPr>
          <w:rStyle w:val="Hyperlink"/>
          <w:rFonts w:ascii="Arial" w:hAnsi="Arial" w:cs="Arial"/>
          <w:b w:val="0"/>
          <w:i/>
          <w:color w:val="auto"/>
          <w:sz w:val="20"/>
          <w:u w:val="single"/>
        </w:rPr>
        <w:t>ecs.sicap@energobit.com</w:t>
      </w:r>
      <w:r w:rsidR="00EE149F" w:rsidRPr="00D113B8">
        <w:rPr>
          <w:rFonts w:ascii="Arial" w:hAnsi="Arial" w:cs="Arial"/>
          <w:sz w:val="20"/>
        </w:rPr>
        <w:t xml:space="preserve"> </w:t>
      </w:r>
      <w:r w:rsidR="00E4215A" w:rsidRPr="00D113B8">
        <w:rPr>
          <w:rFonts w:ascii="Arial" w:hAnsi="Arial" w:cs="Arial"/>
          <w:sz w:val="20"/>
        </w:rPr>
        <w:t>nr. ordine registr</w:t>
      </w:r>
      <w:r w:rsidR="00C5631E" w:rsidRPr="00D113B8">
        <w:rPr>
          <w:rFonts w:ascii="Arial" w:hAnsi="Arial" w:cs="Arial"/>
          <w:sz w:val="20"/>
        </w:rPr>
        <w:t>ul comertului</w:t>
      </w:r>
      <w:r w:rsidR="00AE55B8" w:rsidRPr="00D113B8">
        <w:rPr>
          <w:rFonts w:ascii="Arial" w:hAnsi="Arial" w:cs="Arial"/>
          <w:sz w:val="20"/>
        </w:rPr>
        <w:t>:</w:t>
      </w:r>
      <w:r>
        <w:rPr>
          <w:rFonts w:ascii="Arial" w:hAnsi="Arial" w:cs="Arial"/>
          <w:sz w:val="20"/>
        </w:rPr>
        <w:t xml:space="preserve"> </w:t>
      </w:r>
      <w:r w:rsidRPr="00786022">
        <w:rPr>
          <w:rFonts w:ascii="Arial" w:hAnsi="Arial" w:cs="Arial"/>
          <w:b/>
          <w:sz w:val="20"/>
        </w:rPr>
        <w:t>J12/2309/2003</w:t>
      </w:r>
      <w:r w:rsidR="00C5631E" w:rsidRPr="00D113B8">
        <w:rPr>
          <w:rFonts w:ascii="Arial" w:hAnsi="Arial" w:cs="Arial"/>
          <w:sz w:val="20"/>
        </w:rPr>
        <w:t xml:space="preserve">, </w:t>
      </w:r>
      <w:r w:rsidR="00EE149F" w:rsidRPr="00D113B8">
        <w:rPr>
          <w:rFonts w:ascii="Arial" w:hAnsi="Arial" w:cs="Arial"/>
          <w:sz w:val="20"/>
        </w:rPr>
        <w:t xml:space="preserve"> </w:t>
      </w:r>
      <w:r w:rsidR="00C5631E" w:rsidRPr="00D113B8">
        <w:rPr>
          <w:rFonts w:ascii="Arial" w:hAnsi="Arial" w:cs="Arial"/>
          <w:sz w:val="20"/>
        </w:rPr>
        <w:t>cod fiscal:</w:t>
      </w:r>
      <w:r w:rsidR="00AE55B8" w:rsidRPr="00D113B8">
        <w:rPr>
          <w:rFonts w:ascii="Arial" w:hAnsi="Arial" w:cs="Arial"/>
          <w:sz w:val="20"/>
        </w:rPr>
        <w:t xml:space="preserve"> </w:t>
      </w:r>
      <w:r w:rsidRPr="00786022">
        <w:rPr>
          <w:rFonts w:ascii="Arial" w:hAnsi="Arial" w:cs="Arial"/>
          <w:b/>
          <w:sz w:val="20"/>
        </w:rPr>
        <w:t>15669454</w:t>
      </w:r>
      <w:r w:rsidR="00E4215A" w:rsidRPr="00D113B8">
        <w:rPr>
          <w:rFonts w:ascii="Arial" w:hAnsi="Arial" w:cs="Arial"/>
          <w:sz w:val="20"/>
        </w:rPr>
        <w:t xml:space="preserve">, </w:t>
      </w:r>
      <w:r w:rsidR="00462A5E" w:rsidRPr="00D113B8">
        <w:rPr>
          <w:rFonts w:ascii="Arial" w:hAnsi="Arial" w:cs="Arial"/>
          <w:sz w:val="20"/>
        </w:rPr>
        <w:t xml:space="preserve"> </w:t>
      </w:r>
      <w:r w:rsidR="001D4BDE" w:rsidRPr="00D113B8">
        <w:rPr>
          <w:rFonts w:ascii="Arial" w:hAnsi="Arial" w:cs="Arial"/>
          <w:sz w:val="20"/>
        </w:rPr>
        <w:t>cont</w:t>
      </w:r>
      <w:r w:rsidR="0096739B" w:rsidRPr="00D113B8">
        <w:rPr>
          <w:rFonts w:ascii="Arial" w:hAnsi="Arial" w:cs="Arial"/>
          <w:sz w:val="20"/>
        </w:rPr>
        <w:t xml:space="preserve"> nr.</w:t>
      </w:r>
      <w:r>
        <w:rPr>
          <w:rFonts w:ascii="Arial" w:hAnsi="Arial" w:cs="Arial"/>
          <w:sz w:val="20"/>
        </w:rPr>
        <w:t xml:space="preserve"> </w:t>
      </w:r>
      <w:bookmarkStart w:id="0" w:name="_GoBack"/>
      <w:r w:rsidR="00290790" w:rsidRPr="00290790">
        <w:rPr>
          <w:rFonts w:ascii="Arial" w:hAnsi="Arial" w:cs="Arial"/>
          <w:b/>
          <w:sz w:val="20"/>
        </w:rPr>
        <w:t>RO88BTRLRONCRT0209035401</w:t>
      </w:r>
      <w:bookmarkEnd w:id="0"/>
      <w:r w:rsidR="00462A5E" w:rsidRPr="00D113B8">
        <w:rPr>
          <w:rFonts w:ascii="Arial" w:hAnsi="Arial" w:cs="Arial"/>
          <w:sz w:val="20"/>
        </w:rPr>
        <w:t>,</w:t>
      </w:r>
      <w:r w:rsidR="00E4215A" w:rsidRPr="00D113B8">
        <w:rPr>
          <w:rFonts w:ascii="Arial" w:hAnsi="Arial" w:cs="Arial"/>
          <w:sz w:val="20"/>
        </w:rPr>
        <w:t xml:space="preserve"> </w:t>
      </w:r>
      <w:r w:rsidR="00EE149F" w:rsidRPr="00D113B8">
        <w:rPr>
          <w:rFonts w:ascii="Arial" w:hAnsi="Arial" w:cs="Arial"/>
          <w:sz w:val="20"/>
        </w:rPr>
        <w:t xml:space="preserve"> </w:t>
      </w:r>
      <w:r w:rsidR="00BA053B" w:rsidRPr="00D113B8">
        <w:rPr>
          <w:rFonts w:ascii="Arial" w:hAnsi="Arial" w:cs="Arial"/>
          <w:sz w:val="20"/>
        </w:rPr>
        <w:t>deschi</w:t>
      </w:r>
      <w:r w:rsidR="001D4BDE" w:rsidRPr="00D113B8">
        <w:rPr>
          <w:rFonts w:ascii="Arial" w:hAnsi="Arial" w:cs="Arial"/>
          <w:sz w:val="20"/>
        </w:rPr>
        <w:t xml:space="preserve">s la </w:t>
      </w:r>
      <w:r w:rsidR="00290790">
        <w:rPr>
          <w:rFonts w:ascii="Arial" w:hAnsi="Arial" w:cs="Arial"/>
          <w:b/>
          <w:sz w:val="20"/>
        </w:rPr>
        <w:t>BANCA TRANSILVANIA,</w:t>
      </w:r>
      <w:r w:rsidR="00BA053B" w:rsidRPr="00D113B8">
        <w:rPr>
          <w:rFonts w:ascii="Arial" w:hAnsi="Arial" w:cs="Arial"/>
          <w:sz w:val="20"/>
        </w:rPr>
        <w:t>repre</w:t>
      </w:r>
      <w:r w:rsidR="00E4215A" w:rsidRPr="00D113B8">
        <w:rPr>
          <w:rFonts w:ascii="Arial" w:hAnsi="Arial" w:cs="Arial"/>
          <w:sz w:val="20"/>
        </w:rPr>
        <w:t xml:space="preserve">zentata prin </w:t>
      </w:r>
      <w:r w:rsidR="00290790">
        <w:rPr>
          <w:rFonts w:ascii="Arial" w:hAnsi="Arial" w:cs="Arial"/>
          <w:b/>
          <w:sz w:val="20"/>
        </w:rPr>
        <w:t>TARAU RADU</w:t>
      </w:r>
      <w:r w:rsidR="0089230A">
        <w:rPr>
          <w:rFonts w:ascii="Arial" w:hAnsi="Arial" w:cs="Arial"/>
          <w:sz w:val="20"/>
        </w:rPr>
        <w:t xml:space="preserve"> </w:t>
      </w:r>
      <w:r w:rsidR="00E4215A" w:rsidRPr="00D113B8">
        <w:rPr>
          <w:rFonts w:ascii="Arial" w:hAnsi="Arial" w:cs="Arial"/>
          <w:sz w:val="20"/>
        </w:rPr>
        <w:t xml:space="preserve">avand funcţia de </w:t>
      </w:r>
      <w:r w:rsidR="0089230A">
        <w:rPr>
          <w:rFonts w:ascii="Arial" w:hAnsi="Arial" w:cs="Arial"/>
          <w:sz w:val="20"/>
        </w:rPr>
        <w:t>ADMINISTRATOR</w:t>
      </w:r>
      <w:r w:rsidR="00F12C7B" w:rsidRPr="00D113B8">
        <w:rPr>
          <w:rFonts w:ascii="Arial" w:hAnsi="Arial" w:cs="Arial"/>
          <w:sz w:val="20"/>
        </w:rPr>
        <w:t>,</w:t>
      </w:r>
      <w:r w:rsidR="000439E5" w:rsidRPr="00D113B8">
        <w:rPr>
          <w:rFonts w:ascii="Arial" w:hAnsi="Arial" w:cs="Arial"/>
          <w:sz w:val="20"/>
        </w:rPr>
        <w:t xml:space="preserve"> în calitate de </w:t>
      </w:r>
      <w:r w:rsidR="00064A60">
        <w:rPr>
          <w:rFonts w:ascii="Arial" w:hAnsi="Arial" w:cs="Arial"/>
          <w:b/>
          <w:sz w:val="20"/>
        </w:rPr>
        <w:t>P</w:t>
      </w:r>
      <w:r w:rsidR="000439E5" w:rsidRPr="00D113B8">
        <w:rPr>
          <w:rFonts w:ascii="Arial" w:hAnsi="Arial" w:cs="Arial"/>
          <w:b/>
          <w:sz w:val="20"/>
        </w:rPr>
        <w:t>restator</w:t>
      </w:r>
      <w:r w:rsidR="000439E5" w:rsidRPr="00D113B8">
        <w:rPr>
          <w:rFonts w:ascii="Arial" w:hAnsi="Arial" w:cs="Arial"/>
          <w:sz w:val="20"/>
        </w:rPr>
        <w:t>, pe de altă parte.</w:t>
      </w:r>
    </w:p>
    <w:p w:rsidR="00EA37DC" w:rsidRPr="00D113B8" w:rsidRDefault="00EA37DC" w:rsidP="00D113B8">
      <w:pPr>
        <w:pStyle w:val="DefaultText"/>
        <w:ind w:left="360" w:right="-17" w:hanging="360"/>
        <w:jc w:val="both"/>
        <w:rPr>
          <w:rFonts w:ascii="Arial" w:hAnsi="Arial" w:cs="Arial"/>
          <w:sz w:val="20"/>
        </w:rPr>
      </w:pPr>
    </w:p>
    <w:p w:rsidR="00393B1C" w:rsidRPr="00D113B8" w:rsidRDefault="00393B1C" w:rsidP="00D113B8">
      <w:pPr>
        <w:ind w:left="360" w:right="-17" w:hanging="360"/>
        <w:jc w:val="center"/>
        <w:rPr>
          <w:rFonts w:ascii="Arial" w:hAnsi="Arial" w:cs="Arial"/>
          <w:b/>
          <w:sz w:val="20"/>
          <w:szCs w:val="20"/>
          <w:lang w:val="de-AT"/>
        </w:rPr>
      </w:pPr>
      <w:r w:rsidRPr="00D113B8">
        <w:rPr>
          <w:rFonts w:ascii="Arial" w:hAnsi="Arial" w:cs="Arial"/>
          <w:b/>
          <w:sz w:val="20"/>
          <w:szCs w:val="20"/>
          <w:lang w:val="de-AT"/>
        </w:rPr>
        <w:t>S-a convenit incheierea prezentului contract:</w:t>
      </w:r>
    </w:p>
    <w:p w:rsidR="00393B1C" w:rsidRPr="00D113B8" w:rsidRDefault="00393B1C" w:rsidP="00D113B8">
      <w:pPr>
        <w:ind w:left="360" w:right="-17" w:hanging="360"/>
        <w:jc w:val="both"/>
        <w:outlineLvl w:val="0"/>
        <w:rPr>
          <w:rFonts w:ascii="Arial" w:hAnsi="Arial" w:cs="Arial"/>
          <w:snapToGrid w:val="0"/>
          <w:sz w:val="20"/>
          <w:szCs w:val="20"/>
        </w:rPr>
      </w:pPr>
      <w:r w:rsidRPr="00D113B8">
        <w:rPr>
          <w:rFonts w:ascii="Arial" w:hAnsi="Arial" w:cs="Arial"/>
          <w:b/>
          <w:bCs/>
          <w:snapToGrid w:val="0"/>
          <w:sz w:val="20"/>
          <w:szCs w:val="20"/>
        </w:rPr>
        <w:t>1.</w:t>
      </w:r>
      <w:r w:rsidRPr="00D113B8">
        <w:rPr>
          <w:rFonts w:ascii="Arial" w:hAnsi="Arial" w:cs="Arial"/>
          <w:snapToGrid w:val="0"/>
          <w:sz w:val="20"/>
          <w:szCs w:val="20"/>
        </w:rPr>
        <w:t xml:space="preserve"> </w:t>
      </w:r>
      <w:r w:rsidRPr="00D113B8">
        <w:rPr>
          <w:rFonts w:ascii="Arial" w:hAnsi="Arial" w:cs="Arial"/>
          <w:b/>
          <w:bCs/>
          <w:snapToGrid w:val="0"/>
          <w:sz w:val="20"/>
          <w:szCs w:val="20"/>
        </w:rPr>
        <w:t>DEFINIŢII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napToGrid w:val="0"/>
          <w:sz w:val="20"/>
          <w:szCs w:val="20"/>
        </w:rPr>
        <w:tab/>
        <w:t>În prezentul Contract următorii termeni vor fi interpretaţi astfel:</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“Părţile contractante”</w:t>
      </w:r>
      <w:r w:rsidRPr="00D113B8">
        <w:rPr>
          <w:rFonts w:ascii="Arial" w:hAnsi="Arial" w:cs="Arial"/>
          <w:b/>
          <w:bCs/>
          <w:snapToGrid w:val="0"/>
          <w:sz w:val="20"/>
          <w:szCs w:val="20"/>
        </w:rPr>
        <w:t xml:space="preserve"> </w:t>
      </w:r>
      <w:r w:rsidRPr="00D113B8">
        <w:rPr>
          <w:rFonts w:ascii="Arial" w:hAnsi="Arial" w:cs="Arial"/>
          <w:bCs/>
          <w:snapToGrid w:val="0"/>
          <w:sz w:val="20"/>
          <w:szCs w:val="20"/>
        </w:rPr>
        <w:t>sunt</w:t>
      </w:r>
      <w:r w:rsidRPr="00D113B8">
        <w:rPr>
          <w:rFonts w:ascii="Arial" w:hAnsi="Arial" w:cs="Arial"/>
          <w:b/>
          <w:bCs/>
          <w:snapToGrid w:val="0"/>
          <w:sz w:val="20"/>
          <w:szCs w:val="20"/>
        </w:rPr>
        <w:t xml:space="preserve"> </w:t>
      </w:r>
      <w:r w:rsidRPr="00D113B8">
        <w:rPr>
          <w:rFonts w:ascii="Arial" w:hAnsi="Arial" w:cs="Arial"/>
          <w:bCs/>
          <w:snapToGrid w:val="0"/>
          <w:sz w:val="20"/>
          <w:szCs w:val="20"/>
        </w:rPr>
        <w:t>achizitorul și prestator</w:t>
      </w:r>
      <w:r w:rsidRPr="00D113B8">
        <w:rPr>
          <w:rFonts w:ascii="Arial" w:hAnsi="Arial" w:cs="Arial"/>
          <w:b/>
          <w:bCs/>
          <w:snapToGrid w:val="0"/>
          <w:sz w:val="20"/>
          <w:szCs w:val="20"/>
        </w:rPr>
        <w:t xml:space="preserve"> </w:t>
      </w:r>
      <w:r w:rsidRPr="00D113B8">
        <w:rPr>
          <w:rFonts w:ascii="Arial" w:hAnsi="Arial" w:cs="Arial"/>
          <w:snapToGrid w:val="0"/>
          <w:sz w:val="20"/>
          <w:szCs w:val="20"/>
        </w:rPr>
        <w:t>aşa cum sunt acestea numite în prezentul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„Achizitor” - </w:t>
      </w:r>
      <w:r w:rsidRPr="00D113B8">
        <w:rPr>
          <w:rFonts w:ascii="Arial" w:hAnsi="Arial" w:cs="Arial"/>
          <w:snapToGrid w:val="0"/>
          <w:sz w:val="20"/>
          <w:szCs w:val="20"/>
        </w:rPr>
        <w:t xml:space="preserve"> este beneficiarul serviciilor de proiectare în baza Contractului, precum şi succesorii legali ai acestuia.    Achizitor are același înteles cu Autoritatea Contractantă în înțelesul legislației achizițiilor.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„Prestator” - </w:t>
      </w:r>
      <w:r w:rsidRPr="00D113B8">
        <w:rPr>
          <w:rFonts w:ascii="Arial" w:hAnsi="Arial" w:cs="Arial"/>
          <w:snapToGrid w:val="0"/>
          <w:sz w:val="20"/>
          <w:szCs w:val="20"/>
        </w:rPr>
        <w:t>este persoana juridică/ fizică sau orice asociere de persoane juridice, legal constituită, responsabilă cu realizarea obiectului Contractului.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napToGrid w:val="0"/>
          <w:sz w:val="20"/>
          <w:szCs w:val="20"/>
        </w:rPr>
        <w:t xml:space="preserve">Contract” </w:t>
      </w:r>
      <w:r w:rsidRPr="00D113B8">
        <w:rPr>
          <w:rFonts w:ascii="Arial" w:hAnsi="Arial" w:cs="Arial"/>
          <w:snapToGrid w:val="0"/>
          <w:sz w:val="20"/>
          <w:szCs w:val="20"/>
        </w:rPr>
        <w:t xml:space="preserve">- </w:t>
      </w:r>
      <w:r w:rsidRPr="00D113B8">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13B8">
        <w:rPr>
          <w:rFonts w:ascii="Arial" w:hAnsi="Arial" w:cs="Arial"/>
          <w:snapToGrid w:val="0"/>
          <w:sz w:val="20"/>
          <w:szCs w:val="20"/>
        </w:rPr>
        <w:t>îndeplinirii  integrale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 xml:space="preserve"> „</w:t>
      </w:r>
      <w:r w:rsidRPr="00D113B8">
        <w:rPr>
          <w:rFonts w:ascii="Arial" w:hAnsi="Arial" w:cs="Arial"/>
          <w:b/>
          <w:snapToGrid w:val="0"/>
          <w:sz w:val="20"/>
          <w:szCs w:val="20"/>
        </w:rPr>
        <w:t>Preţul Contractului”</w:t>
      </w:r>
      <w:r w:rsidRPr="00D113B8">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pacing w:val="5"/>
          <w:sz w:val="20"/>
          <w:szCs w:val="20"/>
          <w:lang w:eastAsia="ro-RO"/>
        </w:rPr>
        <w:t>Standard</w:t>
      </w:r>
      <w:r w:rsidRPr="00D113B8">
        <w:rPr>
          <w:rFonts w:ascii="Arial" w:hAnsi="Arial" w:cs="Arial"/>
          <w:spacing w:val="5"/>
          <w:sz w:val="20"/>
          <w:szCs w:val="20"/>
          <w:lang w:eastAsia="ro-RO"/>
        </w:rPr>
        <w:t>”- orice reglementare sau s</w:t>
      </w:r>
      <w:r w:rsidRPr="00D113B8">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Specificaţii tehnice”</w:t>
      </w:r>
      <w:r w:rsidRPr="00D113B8">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D113B8">
        <w:rPr>
          <w:rFonts w:ascii="Arial" w:hAnsi="Arial" w:cs="Arial"/>
          <w:i/>
          <w:sz w:val="20"/>
          <w:szCs w:val="20"/>
        </w:rPr>
        <w:t xml:space="preserve"> </w:t>
      </w:r>
    </w:p>
    <w:p w:rsidR="00393B1C" w:rsidRPr="00786022" w:rsidRDefault="00393B1C" w:rsidP="00D113B8">
      <w:pPr>
        <w:numPr>
          <w:ilvl w:val="0"/>
          <w:numId w:val="3"/>
        </w:numPr>
        <w:ind w:left="360" w:right="-17"/>
        <w:jc w:val="both"/>
        <w:rPr>
          <w:rFonts w:ascii="Arial" w:hAnsi="Arial" w:cs="Arial"/>
          <w:sz w:val="20"/>
          <w:szCs w:val="20"/>
        </w:rPr>
      </w:pPr>
      <w:r w:rsidRPr="00D113B8" w:rsidDel="00E64424">
        <w:rPr>
          <w:rFonts w:ascii="Arial" w:hAnsi="Arial" w:cs="Arial"/>
          <w:b/>
          <w:spacing w:val="5"/>
          <w:sz w:val="20"/>
          <w:szCs w:val="20"/>
        </w:rPr>
        <w:t xml:space="preserve"> </w:t>
      </w:r>
      <w:r w:rsidRPr="00D113B8">
        <w:rPr>
          <w:rFonts w:ascii="Arial" w:hAnsi="Arial" w:cs="Arial"/>
          <w:b/>
          <w:bCs/>
          <w:spacing w:val="4"/>
          <w:sz w:val="20"/>
          <w:szCs w:val="20"/>
        </w:rPr>
        <w:t xml:space="preserve">„Forţa majoră” </w:t>
      </w:r>
      <w:r w:rsidRPr="00D113B8">
        <w:rPr>
          <w:rFonts w:ascii="Arial" w:hAnsi="Arial" w:cs="Arial"/>
          <w:spacing w:val="5"/>
          <w:sz w:val="20"/>
          <w:szCs w:val="20"/>
        </w:rPr>
        <w:t xml:space="preserve">- </w:t>
      </w:r>
      <w:r w:rsidRPr="00786022">
        <w:rPr>
          <w:rFonts w:ascii="Arial" w:hAnsi="Arial" w:cs="Arial"/>
          <w:sz w:val="20"/>
          <w:szCs w:val="20"/>
        </w:rPr>
        <w:t xml:space="preserve">orice eveniment extern, imprevizibil, absolut invincibil și inevitabil, care împiedică să fie executate obligaţiile ce le revin părtilor, care nu poate fi creat, controlat sau modificat de către </w:t>
      </w:r>
      <w:r w:rsidRPr="00786022">
        <w:rPr>
          <w:rFonts w:ascii="Arial" w:hAnsi="Arial" w:cs="Arial"/>
          <w:sz w:val="20"/>
          <w:szCs w:val="20"/>
        </w:rPr>
        <w:lastRenderedPageBreak/>
        <w:t>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lang w:val="es-ES"/>
        </w:rPr>
        <w:t xml:space="preserve">“ </w:t>
      </w:r>
      <w:r w:rsidRPr="00D113B8">
        <w:rPr>
          <w:rFonts w:ascii="Arial" w:hAnsi="Arial" w:cs="Arial"/>
          <w:b/>
          <w:sz w:val="20"/>
          <w:szCs w:val="20"/>
          <w:lang w:val="es-ES"/>
        </w:rPr>
        <w:t>S</w:t>
      </w:r>
      <w:r w:rsidRPr="00D113B8">
        <w:rPr>
          <w:rFonts w:ascii="Arial" w:hAnsi="Arial" w:cs="Arial"/>
          <w:b/>
          <w:sz w:val="20"/>
          <w:szCs w:val="20"/>
        </w:rPr>
        <w:t>ubcontractant</w:t>
      </w:r>
      <w:r w:rsidRPr="00D113B8">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P</w:t>
      </w:r>
      <w:r w:rsidRPr="00D113B8">
        <w:rPr>
          <w:rFonts w:ascii="Arial" w:hAnsi="Arial" w:cs="Arial"/>
          <w:b/>
          <w:i/>
          <w:noProof/>
          <w:sz w:val="20"/>
          <w:szCs w:val="20"/>
          <w:lang w:eastAsia="en-GB"/>
        </w:rPr>
        <w:t>enalitate contractuală”</w:t>
      </w:r>
      <w:r w:rsidRPr="00D113B8">
        <w:rPr>
          <w:rFonts w:ascii="Arial" w:hAnsi="Arial" w:cs="Arial"/>
          <w:b/>
          <w:noProof/>
          <w:sz w:val="20"/>
          <w:szCs w:val="20"/>
          <w:lang w:eastAsia="en-GB"/>
        </w:rPr>
        <w:t xml:space="preserve"> –</w:t>
      </w:r>
      <w:r w:rsidRPr="00D113B8">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rPr>
        <w:t>„Studiul de fezabilitate”</w:t>
      </w:r>
      <w:r w:rsidRPr="00D113B8">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13B8">
        <w:rPr>
          <w:rFonts w:ascii="Arial" w:hAnsi="Arial" w:cs="Arial"/>
          <w:sz w:val="20"/>
          <w:szCs w:val="20"/>
          <w:lang w:val="es-ES"/>
        </w:rPr>
        <w:t>.</w:t>
      </w:r>
    </w:p>
    <w:p w:rsidR="00393B1C" w:rsidRPr="00D113B8" w:rsidRDefault="00393B1C" w:rsidP="00D113B8">
      <w:pPr>
        <w:numPr>
          <w:ilvl w:val="0"/>
          <w:numId w:val="3"/>
        </w:numPr>
        <w:ind w:left="360" w:right="-17"/>
        <w:jc w:val="both"/>
        <w:rPr>
          <w:rFonts w:ascii="Arial" w:hAnsi="Arial" w:cs="Arial"/>
          <w:snapToGrid w:val="0"/>
          <w:sz w:val="20"/>
          <w:szCs w:val="20"/>
        </w:rPr>
      </w:pPr>
      <w:r w:rsidRPr="00D113B8">
        <w:rPr>
          <w:rFonts w:ascii="Arial" w:hAnsi="Arial" w:cs="Arial"/>
          <w:b/>
          <w:i/>
          <w:snapToGrid w:val="0"/>
          <w:sz w:val="20"/>
          <w:szCs w:val="20"/>
        </w:rPr>
        <w:t>„Documentaţia de avizare a lucrărilor de intervenţii”</w:t>
      </w:r>
      <w:r w:rsidRPr="00D113B8">
        <w:rPr>
          <w:rFonts w:ascii="Arial" w:hAnsi="Arial" w:cs="Arial"/>
          <w:b/>
          <w:snapToGrid w:val="0"/>
          <w:sz w:val="20"/>
          <w:szCs w:val="20"/>
        </w:rPr>
        <w:t xml:space="preserve"> - </w:t>
      </w:r>
      <w:r w:rsidRPr="00D113B8">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i/>
          <w:sz w:val="20"/>
          <w:szCs w:val="20"/>
          <w:lang w:val="es-ES"/>
        </w:rPr>
        <w:t>“</w:t>
      </w:r>
      <w:r w:rsidRPr="00D113B8">
        <w:rPr>
          <w:rFonts w:ascii="Arial" w:hAnsi="Arial" w:cs="Arial"/>
          <w:b/>
          <w:i/>
          <w:sz w:val="20"/>
          <w:szCs w:val="20"/>
          <w:lang w:val="es-ES"/>
        </w:rPr>
        <w:t>Proiectant”</w:t>
      </w:r>
      <w:r w:rsidRPr="00D113B8">
        <w:rPr>
          <w:rFonts w:ascii="Arial" w:hAnsi="Arial" w:cs="Arial"/>
          <w:b/>
          <w:sz w:val="20"/>
          <w:szCs w:val="20"/>
          <w:lang w:val="es-ES"/>
        </w:rPr>
        <w:t xml:space="preserve"> – </w:t>
      </w:r>
      <w:r w:rsidRPr="00D113B8">
        <w:rPr>
          <w:rFonts w:ascii="Arial" w:hAnsi="Arial" w:cs="Arial"/>
          <w:sz w:val="20"/>
          <w:szCs w:val="20"/>
          <w:lang w:val="es-ES"/>
        </w:rPr>
        <w:t>este elaboratorul proiectului. Acesta poate fi prestatorul insusi sau un subcontractant al acestuia</w:t>
      </w:r>
      <w:r w:rsidRPr="00D113B8">
        <w:rPr>
          <w:rFonts w:ascii="Arial" w:hAnsi="Arial" w:cs="Arial"/>
          <w:b/>
          <w:sz w:val="20"/>
          <w:szCs w:val="20"/>
          <w:lang w:val="es-ES"/>
        </w:rPr>
        <w: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“Servicii de proiectare”</w:t>
      </w:r>
      <w:r w:rsidRPr="00D113B8">
        <w:rPr>
          <w:rFonts w:ascii="Arial" w:hAnsi="Arial" w:cs="Arial"/>
          <w:b/>
          <w:sz w:val="20"/>
          <w:szCs w:val="20"/>
          <w:lang w:val="es-ES"/>
        </w:rPr>
        <w:t xml:space="preserve"> – </w:t>
      </w:r>
      <w:r w:rsidRPr="00D113B8">
        <w:rPr>
          <w:rFonts w:ascii="Arial" w:hAnsi="Arial" w:cs="Arial"/>
          <w:sz w:val="20"/>
          <w:szCs w:val="20"/>
          <w:lang w:val="es-ES"/>
        </w:rPr>
        <w:t>serviciile care fac obiectul prezetului contract</w:t>
      </w:r>
      <w:r w:rsidRPr="00D113B8">
        <w:rPr>
          <w:rFonts w:ascii="Arial" w:hAnsi="Arial" w:cs="Arial"/>
          <w:b/>
          <w:sz w:val="20"/>
          <w:szCs w:val="20"/>
          <w:lang w:val="es-ES"/>
        </w:rPr>
        <w:t xml:space="preserv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“Obiectiv de investitii”</w:t>
      </w:r>
      <w:r w:rsidRPr="00D113B8">
        <w:rPr>
          <w:rFonts w:ascii="Arial" w:hAnsi="Arial" w:cs="Arial"/>
          <w:b/>
          <w:sz w:val="20"/>
          <w:szCs w:val="20"/>
          <w:lang w:val="es-ES"/>
        </w:rPr>
        <w:t xml:space="preserve"> –</w:t>
      </w:r>
      <w:r w:rsidRPr="00D113B8">
        <w:rPr>
          <w:rFonts w:ascii="Arial" w:hAnsi="Arial" w:cs="Arial"/>
          <w:b/>
          <w:i/>
          <w:sz w:val="20"/>
          <w:szCs w:val="20"/>
        </w:rPr>
        <w:t xml:space="preserve"> </w:t>
      </w:r>
      <w:r w:rsidRPr="00D113B8">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D113B8" w:rsidRDefault="00C36A6B" w:rsidP="00D113B8">
      <w:pPr>
        <w:numPr>
          <w:ilvl w:val="0"/>
          <w:numId w:val="3"/>
        </w:numPr>
        <w:ind w:left="360" w:right="-17"/>
        <w:jc w:val="both"/>
        <w:rPr>
          <w:rFonts w:ascii="Arial" w:hAnsi="Arial" w:cs="Arial"/>
          <w:snapToGrid w:val="0"/>
          <w:sz w:val="20"/>
          <w:szCs w:val="20"/>
        </w:rPr>
      </w:pPr>
      <w:r w:rsidRPr="00D113B8">
        <w:rPr>
          <w:rFonts w:ascii="Arial" w:hAnsi="Arial" w:cs="Arial"/>
          <w:b/>
          <w:snapToGrid w:val="0"/>
          <w:sz w:val="20"/>
          <w:szCs w:val="20"/>
        </w:rPr>
        <w:t>“D</w:t>
      </w:r>
      <w:r w:rsidR="00393B1C" w:rsidRPr="00D113B8">
        <w:rPr>
          <w:rFonts w:ascii="Arial" w:hAnsi="Arial" w:cs="Arial"/>
          <w:b/>
          <w:snapToGrid w:val="0"/>
          <w:sz w:val="20"/>
          <w:szCs w:val="20"/>
        </w:rPr>
        <w:t>ata inceperii executarii contractului</w:t>
      </w:r>
      <w:r w:rsidRPr="00D113B8">
        <w:rPr>
          <w:rFonts w:ascii="Arial" w:hAnsi="Arial" w:cs="Arial"/>
          <w:b/>
          <w:snapToGrid w:val="0"/>
          <w:sz w:val="20"/>
          <w:szCs w:val="20"/>
        </w:rPr>
        <w:t>”</w:t>
      </w:r>
      <w:r w:rsidR="00393B1C" w:rsidRPr="00D113B8">
        <w:rPr>
          <w:rFonts w:ascii="Arial" w:hAnsi="Arial" w:cs="Arial"/>
          <w:b/>
          <w:snapToGrid w:val="0"/>
          <w:sz w:val="20"/>
          <w:szCs w:val="20"/>
        </w:rPr>
        <w:t xml:space="preserve">  - </w:t>
      </w:r>
      <w:r w:rsidR="00393B1C" w:rsidRPr="00D113B8">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786022"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Zi „- </w:t>
      </w:r>
      <w:r w:rsidRPr="00D113B8">
        <w:rPr>
          <w:rFonts w:ascii="Arial" w:hAnsi="Arial" w:cs="Arial"/>
          <w:snapToGrid w:val="0"/>
          <w:sz w:val="20"/>
          <w:szCs w:val="20"/>
        </w:rPr>
        <w:t>zi calendaristică; an - 365 de zile.</w:t>
      </w:r>
    </w:p>
    <w:p w:rsidR="00786022" w:rsidRPr="00D113B8" w:rsidRDefault="00786022" w:rsidP="00786022">
      <w:pPr>
        <w:ind w:left="360" w:right="-17"/>
        <w:jc w:val="both"/>
        <w:rPr>
          <w:rFonts w:ascii="Arial" w:hAnsi="Arial" w:cs="Arial"/>
          <w:b/>
          <w:snapToGrid w:val="0"/>
          <w:sz w:val="20"/>
          <w:szCs w:val="20"/>
        </w:rPr>
      </w:pP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bCs/>
          <w:snapToGrid w:val="0"/>
          <w:sz w:val="20"/>
          <w:szCs w:val="20"/>
        </w:rPr>
        <w:t>2.</w:t>
      </w:r>
      <w:r w:rsidRPr="00D113B8">
        <w:rPr>
          <w:rFonts w:ascii="Arial" w:hAnsi="Arial" w:cs="Arial"/>
          <w:snapToGrid w:val="0"/>
          <w:sz w:val="20"/>
          <w:szCs w:val="20"/>
        </w:rPr>
        <w:t xml:space="preserve"> </w:t>
      </w:r>
      <w:r w:rsidRPr="00D113B8">
        <w:rPr>
          <w:rFonts w:ascii="Arial" w:hAnsi="Arial" w:cs="Arial"/>
          <w:b/>
          <w:snapToGrid w:val="0"/>
          <w:sz w:val="20"/>
          <w:szCs w:val="20"/>
        </w:rPr>
        <w:t>INTERPRETĂRI</w:t>
      </w:r>
    </w:p>
    <w:p w:rsidR="00393B1C" w:rsidRPr="00D113B8" w:rsidRDefault="00393B1C" w:rsidP="00786022">
      <w:pPr>
        <w:tabs>
          <w:tab w:val="left" w:pos="90"/>
        </w:tabs>
        <w:ind w:right="-17"/>
        <w:jc w:val="both"/>
        <w:rPr>
          <w:rFonts w:ascii="Arial" w:hAnsi="Arial" w:cs="Arial"/>
          <w:snapToGrid w:val="0"/>
          <w:sz w:val="20"/>
          <w:szCs w:val="20"/>
        </w:rPr>
      </w:pPr>
      <w:r w:rsidRPr="00D113B8">
        <w:rPr>
          <w:rFonts w:ascii="Arial" w:hAnsi="Arial" w:cs="Arial"/>
          <w:b/>
          <w:bCs/>
          <w:snapToGrid w:val="0"/>
          <w:sz w:val="20"/>
          <w:szCs w:val="20"/>
        </w:rPr>
        <w:t>2.1.</w:t>
      </w:r>
      <w:r w:rsidRPr="00D113B8">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393B1C" w:rsidRPr="00D113B8" w:rsidRDefault="00393B1C" w:rsidP="00786022">
      <w:pPr>
        <w:tabs>
          <w:tab w:val="left" w:pos="90"/>
        </w:tabs>
        <w:ind w:right="-17"/>
        <w:jc w:val="both"/>
        <w:rPr>
          <w:rFonts w:ascii="Arial" w:hAnsi="Arial" w:cs="Arial"/>
          <w:sz w:val="20"/>
          <w:szCs w:val="20"/>
          <w:lang w:val="es-ES"/>
        </w:rPr>
      </w:pPr>
      <w:r w:rsidRPr="00D113B8">
        <w:rPr>
          <w:rFonts w:ascii="Arial" w:hAnsi="Arial" w:cs="Arial"/>
          <w:b/>
          <w:sz w:val="20"/>
          <w:szCs w:val="20"/>
          <w:lang w:val="es-ES"/>
        </w:rPr>
        <w:t>2.2</w:t>
      </w:r>
      <w:r w:rsidRPr="00D113B8">
        <w:rPr>
          <w:rFonts w:ascii="Arial" w:hAnsi="Arial" w:cs="Arial"/>
          <w:sz w:val="20"/>
          <w:szCs w:val="20"/>
          <w:lang w:val="es-ES"/>
        </w:rPr>
        <w:t xml:space="preserve">  Termenul "zi" ori "zile" sau orice referire la zile reprezinta zile calendaristice, daca nu se specifica in mod diferit.</w:t>
      </w:r>
    </w:p>
    <w:p w:rsidR="00393B1C" w:rsidRPr="00D113B8" w:rsidRDefault="00393B1C" w:rsidP="00786022">
      <w:pPr>
        <w:tabs>
          <w:tab w:val="left" w:pos="90"/>
        </w:tabs>
        <w:ind w:right="-17"/>
        <w:jc w:val="both"/>
        <w:rPr>
          <w:rFonts w:ascii="Arial" w:hAnsi="Arial" w:cs="Arial"/>
          <w:sz w:val="20"/>
          <w:szCs w:val="20"/>
          <w:lang w:val="es-ES"/>
        </w:rPr>
      </w:pPr>
      <w:r w:rsidRPr="00D113B8">
        <w:rPr>
          <w:rFonts w:ascii="Arial" w:hAnsi="Arial" w:cs="Arial"/>
          <w:snapToGrid w:val="0"/>
          <w:sz w:val="20"/>
          <w:szCs w:val="20"/>
        </w:rPr>
        <w:t xml:space="preserve"> </w:t>
      </w:r>
      <w:r w:rsidRPr="00D113B8">
        <w:rPr>
          <w:rFonts w:ascii="Arial" w:hAnsi="Arial" w:cs="Arial"/>
          <w:b/>
          <w:snapToGrid w:val="0"/>
          <w:sz w:val="20"/>
          <w:szCs w:val="20"/>
        </w:rPr>
        <w:t>2.3</w:t>
      </w:r>
      <w:r w:rsidRPr="00D113B8">
        <w:rPr>
          <w:rFonts w:ascii="Arial" w:hAnsi="Arial" w:cs="Arial"/>
          <w:snapToGrid w:val="0"/>
          <w:sz w:val="20"/>
          <w:szCs w:val="20"/>
        </w:rPr>
        <w:t xml:space="preserve"> </w:t>
      </w:r>
      <w:r w:rsidRPr="00D113B8">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D113B8">
        <w:rPr>
          <w:rFonts w:ascii="Arial" w:hAnsi="Arial" w:cs="Arial"/>
          <w:bCs/>
          <w:sz w:val="20"/>
          <w:szCs w:val="20"/>
        </w:rPr>
        <w:t xml:space="preserve"> Legea 287/2009.</w:t>
      </w:r>
    </w:p>
    <w:p w:rsidR="00393B1C" w:rsidRPr="00D113B8" w:rsidRDefault="00393B1C" w:rsidP="00786022">
      <w:pPr>
        <w:pStyle w:val="NormalWeb"/>
        <w:shd w:val="clear" w:color="auto" w:fill="FFFFFF"/>
        <w:tabs>
          <w:tab w:val="left" w:pos="90"/>
        </w:tabs>
        <w:spacing w:before="0" w:beforeAutospacing="0" w:after="0" w:afterAutospacing="0"/>
        <w:ind w:right="-17"/>
        <w:jc w:val="both"/>
        <w:rPr>
          <w:rFonts w:ascii="Arial" w:hAnsi="Arial" w:cs="Arial"/>
          <w:bCs/>
          <w:sz w:val="20"/>
          <w:szCs w:val="20"/>
        </w:rPr>
      </w:pPr>
      <w:r w:rsidRPr="00D113B8">
        <w:rPr>
          <w:rFonts w:ascii="Arial" w:hAnsi="Arial" w:cs="Arial"/>
          <w:b/>
          <w:bCs/>
          <w:sz w:val="20"/>
          <w:szCs w:val="20"/>
        </w:rPr>
        <w:t>2.4</w:t>
      </w:r>
      <w:r w:rsidRPr="00D113B8">
        <w:rPr>
          <w:rFonts w:ascii="Arial" w:hAnsi="Arial" w:cs="Arial"/>
          <w:bCs/>
          <w:sz w:val="20"/>
          <w:szCs w:val="20"/>
        </w:rPr>
        <w:t xml:space="preserve"> Interpretarea clauzelor îndoielnice se va face in conormitate cu art 1268 din noul cod civil Legea 287/2009..</w:t>
      </w:r>
    </w:p>
    <w:p w:rsidR="00393B1C" w:rsidRDefault="00393B1C" w:rsidP="00786022">
      <w:pPr>
        <w:pStyle w:val="NormalWeb"/>
        <w:shd w:val="clear" w:color="auto" w:fill="FFFFFF"/>
        <w:tabs>
          <w:tab w:val="left" w:pos="90"/>
        </w:tabs>
        <w:spacing w:before="0" w:beforeAutospacing="0" w:after="0" w:afterAutospacing="0"/>
        <w:ind w:right="-17"/>
        <w:jc w:val="both"/>
        <w:rPr>
          <w:rFonts w:ascii="Arial" w:hAnsi="Arial" w:cs="Arial"/>
          <w:sz w:val="20"/>
          <w:szCs w:val="20"/>
          <w:shd w:val="clear" w:color="auto" w:fill="FFFFFF"/>
        </w:rPr>
      </w:pPr>
      <w:r w:rsidRPr="00D113B8">
        <w:rPr>
          <w:rFonts w:ascii="Arial" w:hAnsi="Arial" w:cs="Arial"/>
          <w:b/>
          <w:bCs/>
          <w:sz w:val="20"/>
          <w:szCs w:val="20"/>
        </w:rPr>
        <w:t>2.5</w:t>
      </w:r>
      <w:r w:rsidRPr="00D113B8">
        <w:rPr>
          <w:rFonts w:ascii="Arial" w:hAnsi="Arial" w:cs="Arial"/>
          <w:bCs/>
          <w:sz w:val="20"/>
          <w:szCs w:val="20"/>
        </w:rPr>
        <w:t xml:space="preserve"> </w:t>
      </w:r>
      <w:r w:rsidRPr="00D113B8">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786022" w:rsidRPr="00D113B8" w:rsidRDefault="00786022" w:rsidP="00786022">
      <w:pPr>
        <w:pStyle w:val="NormalWeb"/>
        <w:shd w:val="clear" w:color="auto" w:fill="FFFFFF"/>
        <w:tabs>
          <w:tab w:val="left" w:pos="90"/>
        </w:tabs>
        <w:spacing w:before="0" w:beforeAutospacing="0" w:after="0" w:afterAutospacing="0"/>
        <w:ind w:right="-17"/>
        <w:jc w:val="both"/>
        <w:rPr>
          <w:rFonts w:ascii="Arial" w:hAnsi="Arial" w:cs="Arial"/>
          <w:sz w:val="20"/>
          <w:szCs w:val="20"/>
          <w:shd w:val="clear" w:color="auto" w:fill="FFFFFF"/>
        </w:rPr>
      </w:pPr>
    </w:p>
    <w:p w:rsidR="00393B1C" w:rsidRPr="00D113B8" w:rsidRDefault="00393B1C" w:rsidP="00786022">
      <w:pPr>
        <w:ind w:right="-17"/>
        <w:jc w:val="both"/>
        <w:rPr>
          <w:rFonts w:ascii="Arial" w:hAnsi="Arial" w:cs="Arial"/>
          <w:b/>
          <w:bCs/>
          <w:snapToGrid w:val="0"/>
          <w:sz w:val="20"/>
          <w:szCs w:val="20"/>
        </w:rPr>
      </w:pPr>
      <w:r w:rsidRPr="00D113B8">
        <w:rPr>
          <w:rFonts w:ascii="Arial" w:hAnsi="Arial" w:cs="Arial"/>
          <w:b/>
          <w:bCs/>
          <w:snapToGrid w:val="0"/>
          <w:sz w:val="20"/>
          <w:szCs w:val="20"/>
        </w:rPr>
        <w:t>3. OBIECTUL CONTRACTULUI</w:t>
      </w:r>
    </w:p>
    <w:p w:rsidR="00786022" w:rsidRPr="00786022" w:rsidRDefault="00393B1C" w:rsidP="00786022">
      <w:pPr>
        <w:rPr>
          <w:rFonts w:ascii="Arial" w:hAnsi="Arial" w:cs="Arial"/>
          <w:spacing w:val="-2"/>
          <w:sz w:val="20"/>
          <w:szCs w:val="20"/>
          <w:lang w:val="fr-FR"/>
        </w:rPr>
      </w:pPr>
      <w:r w:rsidRPr="00446B14">
        <w:rPr>
          <w:rFonts w:ascii="Arial" w:hAnsi="Arial" w:cs="Arial"/>
          <w:spacing w:val="-2"/>
          <w:sz w:val="20"/>
          <w:szCs w:val="20"/>
        </w:rPr>
        <w:t>3.1. Obiectul contractului il reprezinta prestarea serviciil</w:t>
      </w:r>
      <w:r w:rsidR="0055019B" w:rsidRPr="00446B14">
        <w:rPr>
          <w:rFonts w:ascii="Arial" w:hAnsi="Arial" w:cs="Arial"/>
          <w:spacing w:val="-2"/>
          <w:sz w:val="20"/>
          <w:szCs w:val="20"/>
        </w:rPr>
        <w:t xml:space="preserve">or privind elaborarea </w:t>
      </w:r>
      <w:r w:rsidR="00F870AA" w:rsidRPr="00446B14">
        <w:rPr>
          <w:rFonts w:ascii="Arial" w:hAnsi="Arial" w:cs="Arial"/>
          <w:spacing w:val="-2"/>
          <w:sz w:val="20"/>
          <w:szCs w:val="20"/>
          <w:lang w:val="it-IT"/>
        </w:rPr>
        <w:t>studiului de fezabilitate</w:t>
      </w:r>
      <w:r w:rsidR="00F870AA" w:rsidRPr="00D113B8">
        <w:rPr>
          <w:rFonts w:ascii="Arial" w:hAnsi="Arial" w:cs="Arial"/>
          <w:b/>
          <w:spacing w:val="-2"/>
          <w:sz w:val="20"/>
          <w:szCs w:val="20"/>
          <w:lang w:val="it-IT"/>
        </w:rPr>
        <w:t xml:space="preserve"> pentru</w:t>
      </w:r>
      <w:r w:rsidR="00422FC0" w:rsidRPr="00D113B8">
        <w:rPr>
          <w:rFonts w:ascii="Arial" w:hAnsi="Arial" w:cs="Arial"/>
          <w:b/>
          <w:spacing w:val="-2"/>
          <w:sz w:val="20"/>
          <w:szCs w:val="20"/>
          <w:lang w:val="it-IT"/>
        </w:rPr>
        <w:t xml:space="preserve"> </w:t>
      </w:r>
      <w:r w:rsidR="004728CC" w:rsidRPr="00D113B8">
        <w:rPr>
          <w:rFonts w:ascii="Arial" w:hAnsi="Arial" w:cs="Arial"/>
          <w:b/>
          <w:spacing w:val="-2"/>
          <w:sz w:val="20"/>
          <w:szCs w:val="20"/>
          <w:lang w:val="fr-FR"/>
        </w:rPr>
        <w:t xml:space="preserve">obiectivul de investitie </w:t>
      </w:r>
      <w:r w:rsidR="00786022" w:rsidRPr="00786022">
        <w:rPr>
          <w:rFonts w:ascii="Arial" w:hAnsi="Arial" w:cs="Arial"/>
          <w:b/>
          <w:spacing w:val="-2"/>
          <w:sz w:val="20"/>
          <w:szCs w:val="20"/>
          <w:lang w:val="fr-FR"/>
        </w:rPr>
        <w:t>Parc fotovoltaic pe amplasamentul Depozitului de Zgura si Cenusa Episcopia Bihor-Etapa I”</w:t>
      </w:r>
      <w:r w:rsidR="00786022">
        <w:rPr>
          <w:rFonts w:ascii="Arial" w:hAnsi="Arial" w:cs="Arial"/>
          <w:b/>
          <w:spacing w:val="-2"/>
          <w:sz w:val="20"/>
          <w:szCs w:val="20"/>
          <w:lang w:val="fr-FR"/>
        </w:rPr>
        <w:t xml:space="preserve">; </w:t>
      </w:r>
      <w:r w:rsidR="00786022">
        <w:rPr>
          <w:rFonts w:ascii="Arial" w:hAnsi="Arial" w:cs="Arial"/>
          <w:spacing w:val="-2"/>
          <w:sz w:val="20"/>
          <w:szCs w:val="20"/>
          <w:lang w:val="fr-FR"/>
        </w:rPr>
        <w:t>conform temei de proiectare nr.</w:t>
      </w:r>
      <w:r w:rsidR="00786022" w:rsidRPr="00786022">
        <w:rPr>
          <w:rFonts w:ascii="Arial" w:hAnsi="Arial" w:cs="Arial"/>
          <w:b/>
          <w:spacing w:val="-2"/>
          <w:sz w:val="20"/>
          <w:szCs w:val="20"/>
          <w:lang w:val="fr-FR"/>
        </w:rPr>
        <w:t>32386</w:t>
      </w:r>
      <w:r w:rsidR="002D6597">
        <w:rPr>
          <w:rFonts w:ascii="Arial" w:hAnsi="Arial" w:cs="Arial"/>
          <w:b/>
          <w:spacing w:val="-2"/>
          <w:sz w:val="20"/>
          <w:szCs w:val="20"/>
          <w:lang w:val="fr-FR"/>
        </w:rPr>
        <w:t>7</w:t>
      </w:r>
      <w:r w:rsidR="00786022">
        <w:rPr>
          <w:rFonts w:ascii="Arial" w:hAnsi="Arial" w:cs="Arial"/>
          <w:spacing w:val="-2"/>
          <w:sz w:val="20"/>
          <w:szCs w:val="20"/>
          <w:lang w:val="fr-FR"/>
        </w:rPr>
        <w:t xml:space="preserve"> din </w:t>
      </w:r>
      <w:r w:rsidR="00786022" w:rsidRPr="00786022">
        <w:rPr>
          <w:rFonts w:ascii="Arial" w:hAnsi="Arial" w:cs="Arial"/>
          <w:b/>
          <w:spacing w:val="-2"/>
          <w:sz w:val="20"/>
          <w:szCs w:val="20"/>
          <w:lang w:val="fr-FR"/>
        </w:rPr>
        <w:t>19.09.2022</w:t>
      </w:r>
    </w:p>
    <w:p w:rsidR="00393B1C" w:rsidRPr="00D113B8" w:rsidRDefault="00393B1C" w:rsidP="00786022">
      <w:pPr>
        <w:ind w:right="-17"/>
        <w:jc w:val="both"/>
        <w:rPr>
          <w:rFonts w:ascii="Arial" w:hAnsi="Arial" w:cs="Arial"/>
          <w:b/>
          <w:spacing w:val="-2"/>
          <w:sz w:val="20"/>
          <w:szCs w:val="20"/>
        </w:rPr>
      </w:pPr>
      <w:r w:rsidRPr="00D113B8">
        <w:rPr>
          <w:rFonts w:ascii="Arial" w:hAnsi="Arial" w:cs="Arial"/>
          <w:spacing w:val="-2"/>
          <w:sz w:val="20"/>
          <w:szCs w:val="20"/>
        </w:rPr>
        <w:t>Prestatorul se obliga sa presteze serviciile prevazute in prezentul contract in conformitate cu documentatia de atribuire</w:t>
      </w:r>
      <w:r w:rsidR="001A581B" w:rsidRPr="00D113B8">
        <w:rPr>
          <w:rFonts w:ascii="Arial" w:hAnsi="Arial" w:cs="Arial"/>
          <w:spacing w:val="-2"/>
          <w:sz w:val="20"/>
          <w:szCs w:val="20"/>
        </w:rPr>
        <w:t>, caietul de sarcini</w:t>
      </w:r>
      <w:r w:rsidRPr="00D113B8">
        <w:rPr>
          <w:rFonts w:ascii="Arial" w:hAnsi="Arial" w:cs="Arial"/>
          <w:spacing w:val="-2"/>
          <w:sz w:val="20"/>
          <w:szCs w:val="20"/>
        </w:rPr>
        <w:t xml:space="preserve"> si oferta acestuia si sa transmita Achizitorului intr-un numar de </w:t>
      </w:r>
      <w:r w:rsidR="00225ACA" w:rsidRPr="00D113B8">
        <w:rPr>
          <w:rFonts w:ascii="Arial" w:hAnsi="Arial" w:cs="Arial"/>
          <w:b/>
          <w:spacing w:val="-2"/>
          <w:sz w:val="20"/>
          <w:szCs w:val="20"/>
        </w:rPr>
        <w:t>2</w:t>
      </w:r>
      <w:r w:rsidRPr="00D113B8">
        <w:rPr>
          <w:rFonts w:ascii="Arial" w:hAnsi="Arial" w:cs="Arial"/>
          <w:b/>
          <w:spacing w:val="-2"/>
          <w:sz w:val="20"/>
          <w:szCs w:val="20"/>
        </w:rPr>
        <w:t xml:space="preserve"> exemplare pe hartie</w:t>
      </w:r>
      <w:r w:rsidRPr="00D113B8">
        <w:rPr>
          <w:rFonts w:ascii="Arial" w:hAnsi="Arial" w:cs="Arial"/>
          <w:spacing w:val="-2"/>
          <w:sz w:val="20"/>
          <w:szCs w:val="20"/>
        </w:rPr>
        <w:t xml:space="preserve"> (parti scrise si parti desenate) in original si in format </w:t>
      </w:r>
      <w:r w:rsidR="00446B14" w:rsidRPr="00446B14">
        <w:rPr>
          <w:rFonts w:ascii="Arial" w:hAnsi="Arial" w:cs="Arial"/>
          <w:spacing w:val="-2"/>
          <w:sz w:val="20"/>
          <w:szCs w:val="20"/>
        </w:rPr>
        <w:t>electronic</w:t>
      </w:r>
      <w:r w:rsidRPr="00446B14">
        <w:rPr>
          <w:rFonts w:ascii="Arial" w:hAnsi="Arial" w:cs="Arial"/>
          <w:spacing w:val="-2"/>
          <w:sz w:val="20"/>
          <w:szCs w:val="20"/>
        </w:rPr>
        <w:t>.</w:t>
      </w:r>
      <w:r w:rsidRPr="00D113B8">
        <w:rPr>
          <w:rFonts w:ascii="Arial" w:hAnsi="Arial" w:cs="Arial"/>
          <w:b/>
          <w:spacing w:val="-2"/>
          <w:sz w:val="20"/>
          <w:szCs w:val="20"/>
        </w:rPr>
        <w:t xml:space="preserve"> </w:t>
      </w:r>
    </w:p>
    <w:p w:rsidR="00393B1C" w:rsidRPr="00D113B8" w:rsidRDefault="00393B1C" w:rsidP="00446B14">
      <w:pPr>
        <w:pStyle w:val="NormalArialNarrow"/>
        <w:tabs>
          <w:tab w:val="clear" w:pos="720"/>
          <w:tab w:val="left" w:pos="0"/>
        </w:tabs>
        <w:ind w:right="-17"/>
        <w:rPr>
          <w:rFonts w:ascii="Arial" w:hAnsi="Arial"/>
          <w:sz w:val="20"/>
          <w:szCs w:val="20"/>
        </w:rPr>
      </w:pPr>
      <w:r w:rsidRPr="00446B14">
        <w:rPr>
          <w:rFonts w:ascii="Arial" w:hAnsi="Arial"/>
          <w:sz w:val="20"/>
          <w:szCs w:val="20"/>
        </w:rPr>
        <w:t>3.2. Documentatiile</w:t>
      </w:r>
      <w:r w:rsidR="0055019B" w:rsidRPr="00446B14">
        <w:rPr>
          <w:rFonts w:ascii="Arial" w:hAnsi="Arial"/>
          <w:sz w:val="20"/>
          <w:szCs w:val="20"/>
        </w:rPr>
        <w:t xml:space="preserve"> tehnico – economice se vor depune insotite de o adresa de inaintare inregistrata la</w:t>
      </w:r>
      <w:r w:rsidR="0055019B" w:rsidRPr="00D113B8">
        <w:rPr>
          <w:rFonts w:ascii="Arial" w:hAnsi="Arial"/>
          <w:sz w:val="20"/>
          <w:szCs w:val="20"/>
        </w:rPr>
        <w:t xml:space="preserve"> ghiseul unic, conform termenelor stabilite.</w:t>
      </w:r>
    </w:p>
    <w:p w:rsidR="0055019B" w:rsidRPr="00D113B8" w:rsidRDefault="0055019B" w:rsidP="00446B14">
      <w:pPr>
        <w:pStyle w:val="NormalArialNarrow"/>
        <w:tabs>
          <w:tab w:val="clear" w:pos="720"/>
          <w:tab w:val="left" w:pos="0"/>
        </w:tabs>
        <w:ind w:right="-17"/>
        <w:rPr>
          <w:rFonts w:ascii="Arial" w:hAnsi="Arial"/>
          <w:sz w:val="20"/>
          <w:szCs w:val="20"/>
        </w:rPr>
      </w:pPr>
      <w:r w:rsidRPr="005F1749">
        <w:rPr>
          <w:rFonts w:ascii="Arial" w:hAnsi="Arial"/>
          <w:b/>
          <w:sz w:val="20"/>
          <w:szCs w:val="20"/>
        </w:rPr>
        <w:t>3.3</w:t>
      </w:r>
      <w:r w:rsidRPr="00D113B8">
        <w:rPr>
          <w:rFonts w:ascii="Arial" w:hAnsi="Arial"/>
          <w:sz w:val="20"/>
          <w:szCs w:val="20"/>
        </w:rPr>
        <w:t xml:space="preserve"> Documentatiile se vor receptiona dupa aprobarea in Consiliul Local al municipiului Oradea a indicatorilor tehnico-economici aferenti.</w:t>
      </w:r>
    </w:p>
    <w:p w:rsidR="00446B14" w:rsidRDefault="0055019B" w:rsidP="00446B14">
      <w:pPr>
        <w:pStyle w:val="NormalArialNarrow"/>
        <w:tabs>
          <w:tab w:val="clear" w:pos="720"/>
          <w:tab w:val="left" w:pos="0"/>
        </w:tabs>
        <w:ind w:right="-17"/>
        <w:rPr>
          <w:rFonts w:ascii="Arial" w:hAnsi="Arial"/>
          <w:sz w:val="20"/>
          <w:szCs w:val="20"/>
        </w:rPr>
      </w:pPr>
      <w:r w:rsidRPr="005F1749">
        <w:rPr>
          <w:rFonts w:ascii="Arial" w:hAnsi="Arial"/>
          <w:b/>
          <w:sz w:val="20"/>
          <w:szCs w:val="20"/>
        </w:rPr>
        <w:t>3.4</w:t>
      </w:r>
      <w:r w:rsidRPr="00D113B8">
        <w:rPr>
          <w:rFonts w:ascii="Arial" w:hAnsi="Arial"/>
          <w:sz w:val="20"/>
          <w:szCs w:val="20"/>
        </w:rPr>
        <w:t xml:space="preserve"> Eventualel</w:t>
      </w:r>
      <w:r w:rsidR="00793C5A" w:rsidRPr="00D113B8">
        <w:rPr>
          <w:rFonts w:ascii="Arial" w:hAnsi="Arial"/>
          <w:sz w:val="20"/>
          <w:szCs w:val="20"/>
        </w:rPr>
        <w:t>e completari sau corectii se vor</w:t>
      </w:r>
      <w:r w:rsidR="00446B14">
        <w:rPr>
          <w:rFonts w:ascii="Arial" w:hAnsi="Arial"/>
          <w:sz w:val="20"/>
          <w:szCs w:val="20"/>
        </w:rPr>
        <w:t xml:space="preserve"> efectua in maxim 15</w:t>
      </w:r>
      <w:r w:rsidRPr="00D113B8">
        <w:rPr>
          <w:rFonts w:ascii="Arial" w:hAnsi="Arial"/>
          <w:sz w:val="20"/>
          <w:szCs w:val="20"/>
        </w:rPr>
        <w:t xml:space="preserve"> zile</w:t>
      </w:r>
      <w:r w:rsidR="00446B14">
        <w:rPr>
          <w:rFonts w:ascii="Arial" w:hAnsi="Arial"/>
          <w:sz w:val="20"/>
          <w:szCs w:val="20"/>
        </w:rPr>
        <w:t xml:space="preserve"> (cinsprezece)</w:t>
      </w:r>
      <w:r w:rsidRPr="00D113B8">
        <w:rPr>
          <w:rFonts w:ascii="Arial" w:hAnsi="Arial"/>
          <w:sz w:val="20"/>
          <w:szCs w:val="20"/>
        </w:rPr>
        <w:t xml:space="preserve"> </w:t>
      </w:r>
      <w:r w:rsidR="00446B14" w:rsidRPr="00446B14">
        <w:rPr>
          <w:rFonts w:ascii="Arial" w:hAnsi="Arial"/>
          <w:sz w:val="20"/>
          <w:szCs w:val="20"/>
        </w:rPr>
        <w:t>zile lucratoare de la sesizarea scrisa a achizitorului, daca la avizarea acesteia in cadrul CTA Termoficare Oradea SA, la avizarea de catre alte autoritati, se constata lipsuri, neconcordante ori greseli in documentatiile elaborate.</w:t>
      </w:r>
    </w:p>
    <w:p w:rsidR="00CC57EB" w:rsidRDefault="005A5272" w:rsidP="00446B14">
      <w:pPr>
        <w:pStyle w:val="NormalArialNarrow"/>
        <w:tabs>
          <w:tab w:val="clear" w:pos="720"/>
          <w:tab w:val="left" w:pos="0"/>
        </w:tabs>
        <w:ind w:right="-17"/>
        <w:rPr>
          <w:rFonts w:ascii="Arial" w:hAnsi="Arial"/>
          <w:bCs/>
          <w:iCs/>
          <w:sz w:val="20"/>
          <w:szCs w:val="20"/>
          <w:lang w:val="it-IT"/>
        </w:rPr>
      </w:pPr>
      <w:r w:rsidRPr="005F1749">
        <w:rPr>
          <w:rFonts w:ascii="Arial" w:hAnsi="Arial"/>
          <w:b/>
          <w:bCs/>
          <w:iCs/>
          <w:sz w:val="20"/>
          <w:szCs w:val="20"/>
          <w:lang w:val="it-IT"/>
        </w:rPr>
        <w:t>3.5</w:t>
      </w:r>
      <w:r w:rsidR="00393B1C" w:rsidRPr="00D113B8">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D113B8">
        <w:rPr>
          <w:rFonts w:ascii="Arial" w:hAnsi="Arial"/>
          <w:bCs/>
          <w:iCs/>
          <w:sz w:val="20"/>
          <w:szCs w:val="20"/>
          <w:lang w:val="it-IT"/>
        </w:rPr>
        <w:t>.</w:t>
      </w:r>
    </w:p>
    <w:p w:rsidR="00446B14" w:rsidRPr="00D113B8" w:rsidRDefault="00446B14" w:rsidP="00446B14">
      <w:pPr>
        <w:pStyle w:val="NormalArialNarrow"/>
        <w:tabs>
          <w:tab w:val="clear" w:pos="720"/>
          <w:tab w:val="left" w:pos="0"/>
        </w:tabs>
        <w:ind w:right="-17"/>
        <w:rPr>
          <w:rFonts w:ascii="Arial" w:hAnsi="Arial"/>
          <w:bCs/>
          <w:iCs/>
          <w:sz w:val="20"/>
          <w:szCs w:val="20"/>
          <w:lang w:val="it-IT"/>
        </w:rPr>
      </w:pPr>
    </w:p>
    <w:p w:rsidR="00393B1C" w:rsidRPr="00D113B8" w:rsidRDefault="00393B1C" w:rsidP="00446B14">
      <w:pPr>
        <w:pStyle w:val="NormalArialNarrow"/>
        <w:ind w:right="-17"/>
        <w:rPr>
          <w:rFonts w:ascii="Arial" w:hAnsi="Arial"/>
          <w:b/>
          <w:spacing w:val="-2"/>
          <w:sz w:val="20"/>
          <w:szCs w:val="20"/>
        </w:rPr>
      </w:pPr>
      <w:r w:rsidRPr="00D113B8">
        <w:rPr>
          <w:rFonts w:ascii="Arial" w:hAnsi="Arial"/>
          <w:b/>
          <w:spacing w:val="-2"/>
          <w:sz w:val="20"/>
          <w:szCs w:val="20"/>
        </w:rPr>
        <w:t xml:space="preserve">4. PREŢUL CONTRACTULUI  </w:t>
      </w:r>
    </w:p>
    <w:p w:rsidR="00260D9E" w:rsidRPr="005F1749" w:rsidRDefault="00393B1C" w:rsidP="00446B14">
      <w:pPr>
        <w:pStyle w:val="NormalArialNarrow"/>
        <w:tabs>
          <w:tab w:val="left" w:pos="0"/>
        </w:tabs>
        <w:ind w:right="-17"/>
        <w:rPr>
          <w:rFonts w:ascii="Arial" w:hAnsi="Arial"/>
          <w:spacing w:val="-2"/>
          <w:sz w:val="20"/>
          <w:szCs w:val="20"/>
        </w:rPr>
      </w:pPr>
      <w:r w:rsidRPr="00446B14">
        <w:rPr>
          <w:rFonts w:ascii="Arial" w:hAnsi="Arial"/>
          <w:spacing w:val="-2"/>
          <w:sz w:val="20"/>
          <w:szCs w:val="20"/>
        </w:rPr>
        <w:t xml:space="preserve">4.1. Prețul prezentului contract </w:t>
      </w:r>
      <w:r w:rsidR="00522D76" w:rsidRPr="00446B14">
        <w:rPr>
          <w:rFonts w:ascii="Arial" w:hAnsi="Arial"/>
          <w:spacing w:val="-2"/>
          <w:sz w:val="20"/>
          <w:szCs w:val="20"/>
        </w:rPr>
        <w:t>îl reprezintă s</w:t>
      </w:r>
      <w:r w:rsidR="005A5272" w:rsidRPr="00446B14">
        <w:rPr>
          <w:rFonts w:ascii="Arial" w:hAnsi="Arial"/>
          <w:spacing w:val="-2"/>
          <w:sz w:val="20"/>
          <w:szCs w:val="20"/>
        </w:rPr>
        <w:t xml:space="preserve">uma </w:t>
      </w:r>
      <w:r w:rsidR="00260D9E" w:rsidRPr="00446B14">
        <w:rPr>
          <w:rFonts w:ascii="Arial" w:hAnsi="Arial"/>
          <w:spacing w:val="-2"/>
          <w:sz w:val="20"/>
          <w:szCs w:val="20"/>
        </w:rPr>
        <w:t xml:space="preserve">totala </w:t>
      </w:r>
      <w:r w:rsidR="005A5272" w:rsidRPr="00446B14">
        <w:rPr>
          <w:rFonts w:ascii="Arial" w:hAnsi="Arial"/>
          <w:spacing w:val="-2"/>
          <w:sz w:val="20"/>
          <w:szCs w:val="20"/>
        </w:rPr>
        <w:t xml:space="preserve">de  </w:t>
      </w:r>
      <w:r w:rsidR="00446B14" w:rsidRPr="00446B14">
        <w:rPr>
          <w:rFonts w:ascii="Arial" w:hAnsi="Arial"/>
          <w:b/>
          <w:spacing w:val="-2"/>
          <w:sz w:val="20"/>
          <w:szCs w:val="20"/>
          <w:u w:val="single"/>
          <w:lang w:val="it-IT"/>
        </w:rPr>
        <w:t xml:space="preserve">265.820,40 </w:t>
      </w:r>
      <w:r w:rsidR="00793C5A" w:rsidRPr="00446B14">
        <w:rPr>
          <w:rFonts w:ascii="Arial" w:hAnsi="Arial"/>
          <w:b/>
          <w:spacing w:val="-2"/>
          <w:sz w:val="20"/>
          <w:szCs w:val="20"/>
          <w:u w:val="single"/>
        </w:rPr>
        <w:t xml:space="preserve">lei fara </w:t>
      </w:r>
      <w:r w:rsidR="005F1749" w:rsidRPr="00446B14">
        <w:rPr>
          <w:rFonts w:ascii="Arial" w:hAnsi="Arial"/>
          <w:b/>
          <w:spacing w:val="-2"/>
          <w:sz w:val="20"/>
          <w:szCs w:val="20"/>
          <w:u w:val="single"/>
        </w:rPr>
        <w:t>TVA</w:t>
      </w:r>
      <w:r w:rsidR="001856CF" w:rsidRPr="00446B14">
        <w:rPr>
          <w:rFonts w:ascii="Arial" w:hAnsi="Arial"/>
          <w:spacing w:val="-2"/>
          <w:sz w:val="20"/>
          <w:szCs w:val="20"/>
        </w:rPr>
        <w:t>,</w:t>
      </w:r>
      <w:r w:rsidR="00E73727" w:rsidRPr="00446B14">
        <w:rPr>
          <w:rFonts w:ascii="Arial" w:hAnsi="Arial"/>
          <w:spacing w:val="-2"/>
          <w:sz w:val="20"/>
          <w:szCs w:val="20"/>
        </w:rPr>
        <w:t xml:space="preserve"> </w:t>
      </w:r>
      <w:r w:rsidR="00446B14" w:rsidRPr="00446B14">
        <w:rPr>
          <w:rFonts w:ascii="Arial" w:hAnsi="Arial"/>
          <w:spacing w:val="-2"/>
          <w:sz w:val="20"/>
          <w:szCs w:val="20"/>
        </w:rPr>
        <w:t>conform ofertei de pret depuse</w:t>
      </w:r>
      <w:r w:rsidR="00446B14">
        <w:rPr>
          <w:rFonts w:ascii="Arial" w:hAnsi="Arial"/>
          <w:spacing w:val="-2"/>
          <w:sz w:val="20"/>
          <w:szCs w:val="20"/>
        </w:rPr>
        <w:t>.</w:t>
      </w:r>
    </w:p>
    <w:p w:rsidR="00446B14" w:rsidRPr="00446B14" w:rsidRDefault="00446B14" w:rsidP="00446B14">
      <w:pPr>
        <w:ind w:right="-17"/>
        <w:jc w:val="both"/>
        <w:rPr>
          <w:rFonts w:ascii="Arial" w:hAnsi="Arial" w:cs="Arial"/>
          <w:snapToGrid w:val="0"/>
          <w:spacing w:val="-2"/>
          <w:sz w:val="20"/>
          <w:szCs w:val="20"/>
          <w:lang w:val="ro-RO"/>
        </w:rPr>
      </w:pPr>
      <w:r w:rsidRPr="00446B14">
        <w:rPr>
          <w:rFonts w:ascii="Arial" w:hAnsi="Arial" w:cs="Arial"/>
          <w:snapToGrid w:val="0"/>
          <w:spacing w:val="-2"/>
          <w:sz w:val="20"/>
          <w:szCs w:val="20"/>
          <w:lang w:val="ro-RO"/>
        </w:rPr>
        <w:t>4.2 Plata taxei pe valoarea adăugată se va face la cota TVA prevăzută de legislaţia în vigoare la data emiterii facturii.</w:t>
      </w:r>
    </w:p>
    <w:p w:rsidR="00446B14" w:rsidRPr="00446B14" w:rsidRDefault="00446B14" w:rsidP="00446B14">
      <w:pPr>
        <w:ind w:right="-17"/>
        <w:jc w:val="both"/>
        <w:rPr>
          <w:rFonts w:ascii="Arial" w:hAnsi="Arial" w:cs="Arial"/>
          <w:snapToGrid w:val="0"/>
          <w:spacing w:val="-2"/>
          <w:sz w:val="20"/>
          <w:szCs w:val="20"/>
          <w:lang w:val="ro-RO"/>
        </w:rPr>
      </w:pPr>
      <w:r w:rsidRPr="00446B14">
        <w:rPr>
          <w:rFonts w:ascii="Arial" w:hAnsi="Arial" w:cs="Arial"/>
          <w:snapToGrid w:val="0"/>
          <w:spacing w:val="-2"/>
          <w:sz w:val="20"/>
          <w:szCs w:val="20"/>
          <w:lang w:val="ro-RO"/>
        </w:rPr>
        <w:t>4.3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46B14" w:rsidRPr="00446B14" w:rsidRDefault="00446B14" w:rsidP="00446B14">
      <w:pPr>
        <w:ind w:right="-17"/>
        <w:jc w:val="both"/>
        <w:rPr>
          <w:rFonts w:ascii="Arial" w:hAnsi="Arial" w:cs="Arial"/>
          <w:snapToGrid w:val="0"/>
          <w:spacing w:val="-2"/>
          <w:sz w:val="20"/>
          <w:szCs w:val="20"/>
          <w:lang w:val="ro-RO"/>
        </w:rPr>
      </w:pPr>
      <w:r w:rsidRPr="00446B14">
        <w:rPr>
          <w:rFonts w:ascii="Arial" w:hAnsi="Arial" w:cs="Arial"/>
          <w:snapToGrid w:val="0"/>
          <w:spacing w:val="-2"/>
          <w:sz w:val="20"/>
          <w:szCs w:val="20"/>
          <w:lang w:val="ro-RO"/>
        </w:rPr>
        <w:t>4.4 Sursa de finantare: Buget PMO.</w:t>
      </w:r>
    </w:p>
    <w:p w:rsidR="00393B1C" w:rsidRPr="00D113B8" w:rsidRDefault="00393B1C" w:rsidP="00446B14">
      <w:pPr>
        <w:ind w:left="360" w:right="-17" w:hanging="360"/>
        <w:jc w:val="both"/>
        <w:rPr>
          <w:rFonts w:ascii="Arial" w:hAnsi="Arial" w:cs="Arial"/>
          <w:b/>
          <w:snapToGrid w:val="0"/>
          <w:sz w:val="20"/>
          <w:szCs w:val="20"/>
        </w:rPr>
      </w:pPr>
      <w:r w:rsidRPr="00D113B8">
        <w:rPr>
          <w:rFonts w:ascii="Arial" w:hAnsi="Arial" w:cs="Arial"/>
          <w:b/>
          <w:bCs/>
          <w:snapToGrid w:val="0"/>
          <w:sz w:val="20"/>
          <w:szCs w:val="20"/>
        </w:rPr>
        <w:t>5. DURATA CONTRACTULUI</w:t>
      </w:r>
    </w:p>
    <w:p w:rsidR="00446B14" w:rsidRPr="00446B14" w:rsidRDefault="00446B14" w:rsidP="00446B14">
      <w:pPr>
        <w:ind w:right="-17"/>
        <w:jc w:val="both"/>
        <w:rPr>
          <w:rFonts w:ascii="Arial" w:hAnsi="Arial" w:cs="Arial"/>
          <w:bCs/>
          <w:snapToGrid w:val="0"/>
          <w:sz w:val="20"/>
          <w:szCs w:val="20"/>
        </w:rPr>
      </w:pPr>
      <w:r w:rsidRPr="00446B14">
        <w:rPr>
          <w:rFonts w:ascii="Arial" w:hAnsi="Arial" w:cs="Arial"/>
          <w:bCs/>
          <w:snapToGrid w:val="0"/>
          <w:sz w:val="20"/>
          <w:szCs w:val="20"/>
        </w:rPr>
        <w:t>5.1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46B14" w:rsidRPr="00446B14" w:rsidRDefault="00446B14" w:rsidP="00446B14">
      <w:pPr>
        <w:ind w:right="-17"/>
        <w:jc w:val="both"/>
        <w:rPr>
          <w:rFonts w:ascii="Arial" w:hAnsi="Arial" w:cs="Arial"/>
          <w:bCs/>
          <w:snapToGrid w:val="0"/>
          <w:sz w:val="20"/>
          <w:szCs w:val="20"/>
        </w:rPr>
      </w:pPr>
      <w:r w:rsidRPr="00446B14">
        <w:rPr>
          <w:rFonts w:ascii="Arial" w:hAnsi="Arial" w:cs="Arial"/>
          <w:bCs/>
          <w:snapToGrid w:val="0"/>
          <w:sz w:val="20"/>
          <w:szCs w:val="20"/>
        </w:rPr>
        <w:t xml:space="preserve">5.2 Documentatia SF va fi predata in 1 exemplar pe suport hartie si un exemplar pe suport electronic, in format editabil si needitabil, in termen de </w:t>
      </w:r>
      <w:r w:rsidRPr="00446B14">
        <w:rPr>
          <w:rFonts w:ascii="Arial" w:hAnsi="Arial" w:cs="Arial"/>
          <w:b/>
          <w:bCs/>
          <w:snapToGrid w:val="0"/>
          <w:sz w:val="20"/>
          <w:szCs w:val="20"/>
          <w:u w:val="single"/>
        </w:rPr>
        <w:t>60 de zile</w:t>
      </w:r>
      <w:r w:rsidRPr="00446B14">
        <w:rPr>
          <w:rFonts w:ascii="Arial" w:hAnsi="Arial" w:cs="Arial"/>
          <w:bCs/>
          <w:snapToGrid w:val="0"/>
          <w:sz w:val="20"/>
          <w:szCs w:val="20"/>
        </w:rPr>
        <w:t xml:space="preserve"> de la semnarea contractului, constituirii garantiei de buna executie si dupa emiterea ordinului de incepere de catre achizitor.</w:t>
      </w:r>
    </w:p>
    <w:p w:rsidR="00446B14" w:rsidRPr="00446B14" w:rsidRDefault="00446B14" w:rsidP="00446B14">
      <w:pPr>
        <w:ind w:right="-17"/>
        <w:jc w:val="both"/>
        <w:rPr>
          <w:rFonts w:ascii="Arial" w:hAnsi="Arial" w:cs="Arial"/>
          <w:bCs/>
          <w:snapToGrid w:val="0"/>
          <w:sz w:val="20"/>
          <w:szCs w:val="20"/>
        </w:rPr>
      </w:pPr>
      <w:r w:rsidRPr="00446B14">
        <w:rPr>
          <w:rFonts w:ascii="Arial" w:hAnsi="Arial" w:cs="Arial"/>
          <w:bCs/>
          <w:snapToGrid w:val="0"/>
          <w:sz w:val="20"/>
          <w:szCs w:val="20"/>
        </w:rPr>
        <w:t>5.3 Documentatiile pentru solicitarea avizelor se vor realiza pe durata elaborarii studiului de fezabilitate, insa corelat cu termenele reglementate de raspuns din partea autoritatilor.</w:t>
      </w:r>
    </w:p>
    <w:p w:rsidR="00446B14" w:rsidRPr="00446B14" w:rsidRDefault="00446B14" w:rsidP="00446B14">
      <w:pPr>
        <w:ind w:right="-17"/>
        <w:jc w:val="both"/>
        <w:rPr>
          <w:rFonts w:ascii="Arial" w:hAnsi="Arial" w:cs="Arial"/>
          <w:bCs/>
          <w:snapToGrid w:val="0"/>
          <w:sz w:val="20"/>
          <w:szCs w:val="20"/>
        </w:rPr>
      </w:pPr>
      <w:r w:rsidRPr="00446B14">
        <w:rPr>
          <w:rFonts w:ascii="Arial" w:hAnsi="Arial" w:cs="Arial"/>
          <w:bCs/>
          <w:snapToGrid w:val="0"/>
          <w:sz w:val="20"/>
          <w:szCs w:val="20"/>
        </w:rPr>
        <w:t>5.4 Nu va fi considerat termen contractual perioada scursa intre momentul predarii documentatiilor pentru obtinerea diferitelor Avize, Acorduri, etc., catre Beneficiar si momentul instiintarii in scris a prestatorului cu privire la obtinerea respectivului Aviz, Acord, etc.</w:t>
      </w:r>
    </w:p>
    <w:p w:rsidR="00446B14" w:rsidRDefault="00446B14" w:rsidP="00446B14">
      <w:pPr>
        <w:ind w:right="-17"/>
        <w:jc w:val="both"/>
        <w:rPr>
          <w:rFonts w:ascii="Arial" w:hAnsi="Arial" w:cs="Arial"/>
          <w:bCs/>
          <w:snapToGrid w:val="0"/>
          <w:sz w:val="20"/>
          <w:szCs w:val="20"/>
        </w:rPr>
      </w:pPr>
      <w:r w:rsidRPr="00446B14">
        <w:rPr>
          <w:rFonts w:ascii="Arial" w:hAnsi="Arial" w:cs="Arial"/>
          <w:bCs/>
          <w:snapToGrid w:val="0"/>
          <w:sz w:val="20"/>
          <w:szCs w:val="20"/>
        </w:rPr>
        <w:t>5.5 Prestatorul este obligat sa modifice sau sa completeze ori sa refaca, pe cheltuiala sa, documentatia predata in termen de cel mult 15 (cincisprezece) zile lucratoare de la sesizarea scrisa a achizitorului, daca la avizarea acesteia in cadrul CTA Termoficare Oradea SA, la avizarea de catre alte autoritati, se constata lipsuri, neconcordante ori greseli in documentatiile elaborate.</w:t>
      </w:r>
    </w:p>
    <w:p w:rsidR="00884561" w:rsidRDefault="00884561" w:rsidP="00446B14">
      <w:pPr>
        <w:ind w:right="-17"/>
        <w:jc w:val="both"/>
        <w:rPr>
          <w:rFonts w:ascii="Arial" w:hAnsi="Arial" w:cs="Arial"/>
          <w:bCs/>
          <w:snapToGrid w:val="0"/>
          <w:sz w:val="20"/>
          <w:szCs w:val="20"/>
        </w:rPr>
      </w:pPr>
    </w:p>
    <w:p w:rsidR="00393B1C" w:rsidRPr="00D113B8" w:rsidRDefault="00393B1C" w:rsidP="00446B14">
      <w:pPr>
        <w:ind w:right="-17"/>
        <w:jc w:val="both"/>
        <w:rPr>
          <w:rFonts w:ascii="Arial" w:hAnsi="Arial" w:cs="Arial"/>
          <w:b/>
          <w:bCs/>
          <w:snapToGrid w:val="0"/>
          <w:sz w:val="20"/>
          <w:szCs w:val="20"/>
        </w:rPr>
      </w:pPr>
      <w:r w:rsidRPr="00D113B8">
        <w:rPr>
          <w:rFonts w:ascii="Arial" w:hAnsi="Arial" w:cs="Arial"/>
          <w:b/>
          <w:bCs/>
          <w:snapToGrid w:val="0"/>
          <w:sz w:val="20"/>
          <w:szCs w:val="20"/>
        </w:rPr>
        <w:t>6. DOCUMENTELE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6.1</w:t>
      </w:r>
      <w:r w:rsidRPr="00D113B8">
        <w:rPr>
          <w:rFonts w:ascii="Arial" w:hAnsi="Arial" w:cs="Arial"/>
          <w:sz w:val="20"/>
          <w:szCs w:val="20"/>
        </w:rPr>
        <w:t xml:space="preserve"> Prestatorul va îndeplini serviciile în condiţiile stabilite prin prezentul contract</w:t>
      </w:r>
      <w:r w:rsidR="006D268A" w:rsidRPr="00D113B8">
        <w:rPr>
          <w:rFonts w:ascii="Arial" w:hAnsi="Arial" w:cs="Arial"/>
          <w:sz w:val="20"/>
          <w:szCs w:val="20"/>
        </w:rPr>
        <w:t xml:space="preserve"> si in temele de proiectare</w:t>
      </w:r>
      <w:r w:rsidRPr="00D113B8">
        <w:rPr>
          <w:rFonts w:ascii="Arial" w:hAnsi="Arial" w:cs="Arial"/>
          <w:sz w:val="20"/>
          <w:szCs w:val="20"/>
        </w:rPr>
        <w:t>, care include în ordinea enumerării, următoarele anexe:</w:t>
      </w:r>
    </w:p>
    <w:p w:rsidR="00393B1C" w:rsidRDefault="005F1749" w:rsidP="00D34D0D">
      <w:pPr>
        <w:numPr>
          <w:ilvl w:val="0"/>
          <w:numId w:val="2"/>
        </w:numPr>
        <w:ind w:left="360" w:right="-17" w:firstLine="90"/>
        <w:jc w:val="both"/>
        <w:rPr>
          <w:rFonts w:ascii="Arial" w:hAnsi="Arial" w:cs="Arial"/>
          <w:sz w:val="20"/>
          <w:szCs w:val="20"/>
        </w:rPr>
      </w:pPr>
      <w:r>
        <w:rPr>
          <w:rFonts w:ascii="Arial" w:hAnsi="Arial" w:cs="Arial"/>
          <w:sz w:val="20"/>
          <w:szCs w:val="20"/>
        </w:rPr>
        <w:t>T</w:t>
      </w:r>
      <w:r w:rsidR="00D34D0D">
        <w:rPr>
          <w:rFonts w:ascii="Arial" w:hAnsi="Arial" w:cs="Arial"/>
          <w:sz w:val="20"/>
          <w:szCs w:val="20"/>
        </w:rPr>
        <w:t xml:space="preserve">emele de proiectare </w:t>
      </w:r>
      <w:r w:rsidR="005A079C">
        <w:rPr>
          <w:rFonts w:ascii="Arial" w:hAnsi="Arial" w:cs="Arial"/>
          <w:sz w:val="20"/>
          <w:szCs w:val="20"/>
        </w:rPr>
        <w:t>:</w:t>
      </w:r>
      <w:r w:rsidR="00446B14">
        <w:rPr>
          <w:rFonts w:ascii="Arial" w:hAnsi="Arial" w:cs="Arial"/>
          <w:sz w:val="20"/>
          <w:szCs w:val="20"/>
        </w:rPr>
        <w:t xml:space="preserve">nr </w:t>
      </w:r>
      <w:r w:rsidR="00446B14" w:rsidRPr="00446B14">
        <w:rPr>
          <w:rFonts w:ascii="Arial" w:hAnsi="Arial" w:cs="Arial"/>
          <w:b/>
          <w:sz w:val="20"/>
          <w:szCs w:val="20"/>
        </w:rPr>
        <w:t>323867</w:t>
      </w:r>
      <w:r w:rsidR="00446B14">
        <w:rPr>
          <w:rFonts w:ascii="Arial" w:hAnsi="Arial" w:cs="Arial"/>
          <w:sz w:val="20"/>
          <w:szCs w:val="20"/>
        </w:rPr>
        <w:t xml:space="preserve"> din </w:t>
      </w:r>
      <w:r w:rsidR="00446B14" w:rsidRPr="00446B14">
        <w:rPr>
          <w:rFonts w:ascii="Arial" w:hAnsi="Arial" w:cs="Arial"/>
          <w:b/>
          <w:sz w:val="20"/>
          <w:szCs w:val="20"/>
        </w:rPr>
        <w:t>19.09.2022</w:t>
      </w:r>
    </w:p>
    <w:p w:rsidR="00D34D0D" w:rsidRPr="00D113B8" w:rsidRDefault="00D34D0D" w:rsidP="00D34D0D">
      <w:pPr>
        <w:numPr>
          <w:ilvl w:val="0"/>
          <w:numId w:val="2"/>
        </w:numPr>
        <w:ind w:left="360" w:right="-17" w:firstLine="90"/>
        <w:jc w:val="both"/>
        <w:rPr>
          <w:rFonts w:ascii="Arial" w:hAnsi="Arial" w:cs="Arial"/>
          <w:sz w:val="20"/>
          <w:szCs w:val="20"/>
        </w:rPr>
      </w:pPr>
      <w:r>
        <w:rPr>
          <w:rFonts w:ascii="Arial" w:hAnsi="Arial" w:cs="Arial"/>
          <w:sz w:val="20"/>
          <w:szCs w:val="20"/>
        </w:rPr>
        <w:t>P</w:t>
      </w:r>
      <w:r w:rsidRPr="00D113B8">
        <w:rPr>
          <w:rFonts w:ascii="Arial" w:hAnsi="Arial" w:cs="Arial"/>
          <w:sz w:val="20"/>
          <w:szCs w:val="20"/>
        </w:rPr>
        <w:t>ropunerea financiară</w:t>
      </w:r>
    </w:p>
    <w:p w:rsidR="00393B1C" w:rsidRPr="00D113B8" w:rsidRDefault="00D34D0D" w:rsidP="00D34D0D">
      <w:pPr>
        <w:numPr>
          <w:ilvl w:val="0"/>
          <w:numId w:val="2"/>
        </w:numPr>
        <w:ind w:left="360" w:right="-17" w:firstLine="90"/>
        <w:jc w:val="both"/>
        <w:rPr>
          <w:rFonts w:ascii="Arial" w:hAnsi="Arial" w:cs="Arial"/>
          <w:sz w:val="20"/>
          <w:szCs w:val="20"/>
        </w:rPr>
      </w:pPr>
      <w:r>
        <w:rPr>
          <w:rFonts w:ascii="Arial" w:hAnsi="Arial" w:cs="Arial"/>
          <w:sz w:val="20"/>
          <w:szCs w:val="20"/>
        </w:rPr>
        <w:t>G</w:t>
      </w:r>
      <w:r w:rsidR="00393B1C" w:rsidRPr="00D113B8">
        <w:rPr>
          <w:rFonts w:ascii="Arial" w:hAnsi="Arial" w:cs="Arial"/>
          <w:sz w:val="20"/>
          <w:szCs w:val="20"/>
        </w:rPr>
        <w:t>aranția de bună e</w:t>
      </w:r>
      <w:r w:rsidR="00E8166C" w:rsidRPr="00D113B8">
        <w:rPr>
          <w:rFonts w:ascii="Arial" w:hAnsi="Arial" w:cs="Arial"/>
          <w:sz w:val="20"/>
          <w:szCs w:val="20"/>
        </w:rPr>
        <w:t xml:space="preserve">xecuție a contractului </w:t>
      </w:r>
      <w:r>
        <w:rPr>
          <w:rFonts w:ascii="Arial" w:hAnsi="Arial" w:cs="Arial"/>
          <w:sz w:val="20"/>
          <w:szCs w:val="20"/>
        </w:rPr>
        <w:t>:</w:t>
      </w:r>
    </w:p>
    <w:p w:rsidR="00B533A4" w:rsidRPr="00D113B8" w:rsidRDefault="008B4496" w:rsidP="00D34D0D">
      <w:pPr>
        <w:ind w:left="360" w:right="-17" w:firstLine="90"/>
        <w:jc w:val="both"/>
        <w:rPr>
          <w:rFonts w:ascii="Arial" w:hAnsi="Arial" w:cs="Arial"/>
          <w:spacing w:val="-2"/>
          <w:sz w:val="20"/>
          <w:szCs w:val="20"/>
          <w:lang w:val="it-IT"/>
        </w:rPr>
      </w:pPr>
      <w:r w:rsidRPr="00D113B8">
        <w:rPr>
          <w:rFonts w:ascii="Arial" w:hAnsi="Arial" w:cs="Arial"/>
          <w:spacing w:val="-2"/>
          <w:sz w:val="20"/>
          <w:szCs w:val="20"/>
          <w:lang w:val="it-IT"/>
        </w:rPr>
        <w:t xml:space="preserve">d)  </w:t>
      </w:r>
      <w:r w:rsidR="00B533A4" w:rsidRPr="00D113B8">
        <w:rPr>
          <w:rFonts w:ascii="Arial" w:hAnsi="Arial" w:cs="Arial"/>
          <w:sz w:val="20"/>
          <w:szCs w:val="20"/>
        </w:rPr>
        <w:t>Acordul GDPR de prelucrare a datelor cu caracter confidential</w:t>
      </w:r>
    </w:p>
    <w:p w:rsidR="00393B1C" w:rsidRPr="00D113B8" w:rsidRDefault="00393B1C" w:rsidP="00446B14">
      <w:pPr>
        <w:ind w:right="-17"/>
        <w:jc w:val="both"/>
        <w:rPr>
          <w:rFonts w:ascii="Arial" w:hAnsi="Arial" w:cs="Arial"/>
          <w:bCs/>
          <w:snapToGrid w:val="0"/>
          <w:sz w:val="20"/>
          <w:szCs w:val="20"/>
        </w:rPr>
      </w:pPr>
      <w:r w:rsidRPr="00D113B8">
        <w:rPr>
          <w:rFonts w:ascii="Arial" w:hAnsi="Arial" w:cs="Arial"/>
          <w:b/>
          <w:bCs/>
          <w:snapToGrid w:val="0"/>
          <w:sz w:val="20"/>
          <w:szCs w:val="20"/>
        </w:rPr>
        <w:t>6.2</w:t>
      </w:r>
      <w:r w:rsidRPr="00D113B8">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D113B8">
        <w:rPr>
          <w:rFonts w:ascii="Arial" w:hAnsi="Arial" w:cs="Arial"/>
          <w:bCs/>
          <w:snapToGrid w:val="0"/>
          <w:sz w:val="20"/>
          <w:szCs w:val="20"/>
        </w:rPr>
        <w:t xml:space="preserve"> prevăzute în temele de proiectare mentionate</w:t>
      </w:r>
      <w:r w:rsidRPr="00D113B8">
        <w:rPr>
          <w:rFonts w:ascii="Arial" w:hAnsi="Arial" w:cs="Arial"/>
          <w:bCs/>
          <w:snapToGrid w:val="0"/>
          <w:sz w:val="20"/>
          <w:szCs w:val="20"/>
        </w:rPr>
        <w:t xml:space="preserve">, prevalează </w:t>
      </w:r>
      <w:r w:rsidR="004C2FFF" w:rsidRPr="00D113B8">
        <w:rPr>
          <w:rFonts w:ascii="Arial" w:hAnsi="Arial" w:cs="Arial"/>
          <w:bCs/>
          <w:snapToGrid w:val="0"/>
          <w:sz w:val="20"/>
          <w:szCs w:val="20"/>
        </w:rPr>
        <w:t>prevederile temelor de proiectare</w:t>
      </w:r>
      <w:r w:rsidRPr="00D113B8">
        <w:rPr>
          <w:rFonts w:ascii="Arial" w:hAnsi="Arial" w:cs="Arial"/>
          <w:bCs/>
          <w:snapToGrid w:val="0"/>
          <w:sz w:val="20"/>
          <w:szCs w:val="20"/>
        </w:rPr>
        <w:t>.</w:t>
      </w:r>
    </w:p>
    <w:p w:rsidR="00393B1C" w:rsidRDefault="00393B1C" w:rsidP="00446B14">
      <w:pPr>
        <w:ind w:right="-17"/>
        <w:jc w:val="both"/>
        <w:rPr>
          <w:rFonts w:ascii="Arial" w:hAnsi="Arial" w:cs="Arial"/>
          <w:b/>
          <w:bCs/>
          <w:snapToGrid w:val="0"/>
          <w:sz w:val="20"/>
          <w:szCs w:val="20"/>
        </w:rPr>
      </w:pPr>
      <w:r w:rsidRPr="00D113B8">
        <w:rPr>
          <w:rFonts w:ascii="Arial" w:hAnsi="Arial" w:cs="Arial"/>
          <w:b/>
          <w:bCs/>
          <w:snapToGrid w:val="0"/>
          <w:sz w:val="20"/>
          <w:szCs w:val="20"/>
        </w:rPr>
        <w:t>6.3</w:t>
      </w:r>
      <w:r w:rsidR="00D34D0D">
        <w:rPr>
          <w:rFonts w:ascii="Arial" w:hAnsi="Arial" w:cs="Arial"/>
          <w:bCs/>
          <w:snapToGrid w:val="0"/>
          <w:sz w:val="20"/>
          <w:szCs w:val="20"/>
        </w:rPr>
        <w:t xml:space="preserve"> </w:t>
      </w:r>
      <w:r w:rsidRPr="00D113B8">
        <w:rPr>
          <w:rFonts w:ascii="Arial" w:hAnsi="Arial" w:cs="Arial"/>
          <w:bCs/>
          <w:snapToGrid w:val="0"/>
          <w:sz w:val="20"/>
          <w:szCs w:val="20"/>
        </w:rPr>
        <w:t>Orice contradicţie ivită între documentele contractului se va rezolva prin aplicarea ordinei de prioritate stabilită la art.</w:t>
      </w:r>
      <w:r w:rsidR="007E0183" w:rsidRPr="00D113B8">
        <w:rPr>
          <w:rFonts w:ascii="Arial" w:hAnsi="Arial" w:cs="Arial"/>
          <w:bCs/>
          <w:snapToGrid w:val="0"/>
          <w:sz w:val="20"/>
          <w:szCs w:val="20"/>
        </w:rPr>
        <w:t xml:space="preserve"> </w:t>
      </w:r>
      <w:r w:rsidRPr="00D113B8">
        <w:rPr>
          <w:rFonts w:ascii="Arial" w:hAnsi="Arial" w:cs="Arial"/>
          <w:bCs/>
          <w:snapToGrid w:val="0"/>
          <w:sz w:val="20"/>
          <w:szCs w:val="20"/>
        </w:rPr>
        <w:t>6.1.</w:t>
      </w:r>
      <w:r w:rsidRPr="00D113B8">
        <w:rPr>
          <w:rFonts w:ascii="Arial" w:hAnsi="Arial" w:cs="Arial"/>
          <w:b/>
          <w:bCs/>
          <w:snapToGrid w:val="0"/>
          <w:sz w:val="20"/>
          <w:szCs w:val="20"/>
        </w:rPr>
        <w:t xml:space="preserve">  </w:t>
      </w:r>
    </w:p>
    <w:p w:rsidR="00393B1C" w:rsidRPr="00D113B8" w:rsidRDefault="00C01787" w:rsidP="006C08A9">
      <w:pPr>
        <w:ind w:left="360" w:right="-17" w:hanging="450"/>
        <w:jc w:val="both"/>
        <w:rPr>
          <w:rFonts w:ascii="Arial" w:hAnsi="Arial" w:cs="Arial"/>
          <w:snapToGrid w:val="0"/>
          <w:sz w:val="20"/>
          <w:szCs w:val="20"/>
        </w:rPr>
      </w:pPr>
      <w:r>
        <w:rPr>
          <w:rFonts w:ascii="Arial" w:hAnsi="Arial" w:cs="Arial"/>
          <w:b/>
          <w:bCs/>
          <w:snapToGrid w:val="0"/>
          <w:sz w:val="20"/>
          <w:szCs w:val="20"/>
        </w:rPr>
        <w:t xml:space="preserve"> </w:t>
      </w:r>
      <w:r w:rsidR="006C08A9">
        <w:rPr>
          <w:rFonts w:ascii="Arial" w:hAnsi="Arial" w:cs="Arial"/>
          <w:b/>
          <w:bCs/>
          <w:snapToGrid w:val="0"/>
          <w:sz w:val="20"/>
          <w:szCs w:val="20"/>
        </w:rPr>
        <w:t xml:space="preserve"> </w:t>
      </w:r>
      <w:r w:rsidR="00393B1C" w:rsidRPr="00D113B8">
        <w:rPr>
          <w:rFonts w:ascii="Arial" w:hAnsi="Arial" w:cs="Arial"/>
          <w:b/>
          <w:bCs/>
          <w:snapToGrid w:val="0"/>
          <w:sz w:val="20"/>
          <w:szCs w:val="20"/>
        </w:rPr>
        <w:t>7.</w:t>
      </w:r>
      <w:r w:rsidR="00393B1C" w:rsidRPr="00D113B8">
        <w:rPr>
          <w:rFonts w:ascii="Arial" w:hAnsi="Arial" w:cs="Arial"/>
          <w:snapToGrid w:val="0"/>
          <w:sz w:val="20"/>
          <w:szCs w:val="20"/>
        </w:rPr>
        <w:t xml:space="preserve"> </w:t>
      </w:r>
      <w:r w:rsidR="00393B1C" w:rsidRPr="00D113B8">
        <w:rPr>
          <w:rFonts w:ascii="Arial" w:hAnsi="Arial" w:cs="Arial"/>
          <w:b/>
          <w:bCs/>
          <w:snapToGrid w:val="0"/>
          <w:sz w:val="20"/>
          <w:szCs w:val="20"/>
        </w:rPr>
        <w:t>STANDARDE</w:t>
      </w:r>
    </w:p>
    <w:p w:rsidR="00CC57EB" w:rsidRDefault="00393B1C" w:rsidP="00D34D0D">
      <w:pPr>
        <w:tabs>
          <w:tab w:val="left" w:pos="0"/>
        </w:tabs>
        <w:ind w:left="360" w:right="-17" w:hanging="360"/>
        <w:jc w:val="both"/>
        <w:rPr>
          <w:rFonts w:ascii="Arial" w:hAnsi="Arial" w:cs="Arial"/>
          <w:snapToGrid w:val="0"/>
          <w:sz w:val="20"/>
          <w:szCs w:val="20"/>
        </w:rPr>
      </w:pPr>
      <w:r w:rsidRPr="00D113B8">
        <w:rPr>
          <w:rFonts w:ascii="Arial" w:hAnsi="Arial" w:cs="Arial"/>
          <w:b/>
          <w:bCs/>
          <w:snapToGrid w:val="0"/>
          <w:sz w:val="20"/>
          <w:szCs w:val="20"/>
        </w:rPr>
        <w:t>7.1.</w:t>
      </w:r>
      <w:r w:rsidR="00D34D0D">
        <w:rPr>
          <w:rFonts w:ascii="Arial" w:hAnsi="Arial" w:cs="Arial"/>
          <w:b/>
          <w:bCs/>
          <w:snapToGrid w:val="0"/>
          <w:sz w:val="20"/>
          <w:szCs w:val="20"/>
        </w:rPr>
        <w:t xml:space="preserve"> </w:t>
      </w:r>
      <w:r w:rsidRPr="00D113B8">
        <w:rPr>
          <w:rFonts w:ascii="Arial" w:hAnsi="Arial" w:cs="Arial"/>
          <w:snapToGrid w:val="0"/>
          <w:sz w:val="20"/>
          <w:szCs w:val="20"/>
        </w:rPr>
        <w:t>Serviciile prestate în baza Contractului vor respecta standardele, normativele şi legislaţia în vigoare</w:t>
      </w:r>
      <w:r w:rsidR="002143E2" w:rsidRPr="00D113B8">
        <w:rPr>
          <w:rFonts w:ascii="Arial" w:hAnsi="Arial" w:cs="Arial"/>
          <w:snapToGrid w:val="0"/>
          <w:sz w:val="20"/>
          <w:szCs w:val="20"/>
        </w:rPr>
        <w:t>.</w:t>
      </w:r>
    </w:p>
    <w:p w:rsidR="006C08A9"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8.</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CARACTERUL DE DOCUMENT PUBLIC </w:t>
      </w:r>
    </w:p>
    <w:p w:rsidR="00CC57EB" w:rsidRDefault="00393B1C" w:rsidP="00446B14">
      <w:pPr>
        <w:ind w:right="-17"/>
        <w:jc w:val="both"/>
        <w:rPr>
          <w:rFonts w:ascii="Arial" w:hAnsi="Arial" w:cs="Arial"/>
          <w:snapToGrid w:val="0"/>
          <w:sz w:val="20"/>
          <w:szCs w:val="20"/>
        </w:rPr>
      </w:pPr>
      <w:r w:rsidRPr="00D113B8">
        <w:rPr>
          <w:rFonts w:ascii="Arial" w:hAnsi="Arial" w:cs="Arial"/>
          <w:b/>
          <w:bCs/>
          <w:snapToGrid w:val="0"/>
          <w:sz w:val="20"/>
          <w:szCs w:val="20"/>
        </w:rPr>
        <w:t xml:space="preserve">8.1. </w:t>
      </w:r>
      <w:r w:rsidRPr="00D113B8">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D113B8" w:rsidRDefault="00393B1C" w:rsidP="00446B14">
      <w:pPr>
        <w:ind w:right="-17"/>
        <w:jc w:val="both"/>
        <w:rPr>
          <w:rFonts w:ascii="Arial" w:hAnsi="Arial" w:cs="Arial"/>
          <w:b/>
          <w:bCs/>
          <w:snapToGrid w:val="0"/>
          <w:sz w:val="20"/>
          <w:szCs w:val="20"/>
        </w:rPr>
      </w:pPr>
      <w:r w:rsidRPr="00D113B8">
        <w:rPr>
          <w:rFonts w:ascii="Arial" w:hAnsi="Arial" w:cs="Arial"/>
          <w:b/>
          <w:bCs/>
          <w:snapToGrid w:val="0"/>
          <w:sz w:val="20"/>
          <w:szCs w:val="20"/>
        </w:rPr>
        <w:t>9.</w:t>
      </w:r>
      <w:r w:rsidRPr="00D113B8">
        <w:rPr>
          <w:rFonts w:ascii="Arial" w:hAnsi="Arial" w:cs="Arial"/>
          <w:snapToGrid w:val="0"/>
          <w:sz w:val="20"/>
          <w:szCs w:val="20"/>
        </w:rPr>
        <w:t xml:space="preserve"> </w:t>
      </w:r>
      <w:r w:rsidRPr="00D113B8">
        <w:rPr>
          <w:rFonts w:ascii="Arial" w:hAnsi="Arial" w:cs="Arial"/>
          <w:b/>
          <w:bCs/>
          <w:snapToGrid w:val="0"/>
          <w:sz w:val="20"/>
          <w:szCs w:val="20"/>
        </w:rPr>
        <w:t>DREPTURI DE PROPRIETATE INTELECTUALĂ</w:t>
      </w:r>
    </w:p>
    <w:p w:rsidR="00393B1C" w:rsidRPr="00446B14" w:rsidRDefault="00393B1C" w:rsidP="00446B14">
      <w:pPr>
        <w:numPr>
          <w:ilvl w:val="2"/>
          <w:numId w:val="0"/>
        </w:numPr>
        <w:tabs>
          <w:tab w:val="num" w:pos="0"/>
          <w:tab w:val="left" w:pos="90"/>
          <w:tab w:val="left" w:pos="180"/>
        </w:tabs>
        <w:adjustRightInd w:val="0"/>
        <w:ind w:right="-17"/>
        <w:jc w:val="both"/>
        <w:outlineLvl w:val="2"/>
        <w:rPr>
          <w:rFonts w:ascii="Arial" w:hAnsi="Arial" w:cs="Arial"/>
          <w:snapToGrid w:val="0"/>
          <w:sz w:val="20"/>
          <w:szCs w:val="20"/>
        </w:rPr>
      </w:pPr>
      <w:r w:rsidRPr="00446B14">
        <w:rPr>
          <w:rFonts w:ascii="Arial" w:hAnsi="Arial" w:cs="Arial"/>
          <w:snapToGrid w:val="0"/>
          <w:sz w:val="20"/>
          <w:szCs w:val="20"/>
        </w:rPr>
        <w:t xml:space="preserve">9.1. În relaţia dintre Părţi, </w:t>
      </w:r>
      <w:r w:rsidRPr="00446B14">
        <w:rPr>
          <w:rFonts w:ascii="Arial" w:hAnsi="Arial" w:cs="Arial"/>
          <w:sz w:val="20"/>
          <w:szCs w:val="20"/>
          <w:lang w:val="es-ES"/>
        </w:rPr>
        <w:t>Prestatorul</w:t>
      </w:r>
      <w:r w:rsidRPr="00446B14">
        <w:rPr>
          <w:rFonts w:ascii="Arial" w:hAnsi="Arial" w:cs="Arial"/>
          <w:snapToGrid w:val="0"/>
          <w:sz w:val="20"/>
          <w:szCs w:val="20"/>
        </w:rPr>
        <w:t xml:space="preserve"> îşi va păstra dreptul de autor şi alte drepturi de proprietate intelectuală/industriala asupra Documentelor </w:t>
      </w:r>
      <w:r w:rsidRPr="00446B14">
        <w:rPr>
          <w:rFonts w:ascii="Arial" w:hAnsi="Arial" w:cs="Arial"/>
          <w:sz w:val="20"/>
          <w:szCs w:val="20"/>
          <w:lang w:val="es-ES"/>
        </w:rPr>
        <w:t>de proiectare elaborate</w:t>
      </w:r>
      <w:r w:rsidRPr="00446B14">
        <w:rPr>
          <w:rFonts w:ascii="Arial" w:hAnsi="Arial" w:cs="Arial"/>
          <w:snapToGrid w:val="0"/>
          <w:sz w:val="20"/>
          <w:szCs w:val="20"/>
        </w:rPr>
        <w:t xml:space="preserve">/alte documente elaborate de către </w:t>
      </w:r>
      <w:r w:rsidRPr="00446B14">
        <w:rPr>
          <w:rFonts w:ascii="Arial" w:hAnsi="Arial" w:cs="Arial"/>
          <w:sz w:val="20"/>
          <w:szCs w:val="20"/>
          <w:lang w:val="es-ES"/>
        </w:rPr>
        <w:t>acesta</w:t>
      </w:r>
      <w:r w:rsidRPr="00446B14">
        <w:rPr>
          <w:rFonts w:ascii="Arial" w:hAnsi="Arial" w:cs="Arial"/>
          <w:snapToGrid w:val="0"/>
          <w:sz w:val="20"/>
          <w:szCs w:val="20"/>
        </w:rPr>
        <w:t xml:space="preserve"> (sau în numele acestuia) până la aprobarea si plata lor de către Achizitor, data la care devin proprietatea acestuia.</w:t>
      </w:r>
    </w:p>
    <w:p w:rsidR="00393B1C" w:rsidRPr="00446B14" w:rsidRDefault="00393B1C" w:rsidP="00446B14">
      <w:pPr>
        <w:numPr>
          <w:ilvl w:val="2"/>
          <w:numId w:val="0"/>
        </w:numPr>
        <w:tabs>
          <w:tab w:val="num" w:pos="0"/>
          <w:tab w:val="left" w:pos="90"/>
          <w:tab w:val="left" w:pos="180"/>
        </w:tabs>
        <w:adjustRightInd w:val="0"/>
        <w:ind w:right="-17"/>
        <w:jc w:val="both"/>
        <w:outlineLvl w:val="2"/>
        <w:rPr>
          <w:rFonts w:ascii="Arial" w:hAnsi="Arial" w:cs="Arial"/>
          <w:snapToGrid w:val="0"/>
          <w:sz w:val="20"/>
          <w:szCs w:val="20"/>
          <w:u w:val="single"/>
        </w:rPr>
      </w:pPr>
      <w:r w:rsidRPr="00446B14">
        <w:rPr>
          <w:rFonts w:ascii="Arial" w:hAnsi="Arial" w:cs="Arial"/>
          <w:snapToGrid w:val="0"/>
          <w:sz w:val="20"/>
          <w:szCs w:val="20"/>
        </w:rPr>
        <w:t xml:space="preserve">9.2 De la data aprobarii, recepționării si platii lor de către Achizitor, Prestatorul cesionează drepturile sale patrimoniale catre achizitor. </w:t>
      </w:r>
      <w:r w:rsidRPr="00446B14">
        <w:rPr>
          <w:rFonts w:ascii="Arial" w:hAnsi="Arial" w:cs="Arial"/>
          <w:snapToGrid w:val="0"/>
          <w:sz w:val="20"/>
          <w:szCs w:val="20"/>
          <w:u w:val="single"/>
        </w:rPr>
        <w:t>Cesiunea este exclusiva si opereaza de drept</w:t>
      </w:r>
      <w:r w:rsidR="00FB0E71" w:rsidRPr="00446B14">
        <w:rPr>
          <w:rFonts w:ascii="Arial" w:hAnsi="Arial" w:cs="Arial"/>
          <w:snapToGrid w:val="0"/>
          <w:sz w:val="20"/>
          <w:szCs w:val="20"/>
          <w:u w:val="single"/>
        </w:rPr>
        <w:t>.</w:t>
      </w:r>
    </w:p>
    <w:p w:rsidR="00393B1C" w:rsidRPr="00446B14" w:rsidRDefault="00446B14" w:rsidP="00446B14">
      <w:pPr>
        <w:numPr>
          <w:ilvl w:val="2"/>
          <w:numId w:val="0"/>
        </w:numPr>
        <w:tabs>
          <w:tab w:val="num" w:pos="0"/>
          <w:tab w:val="left" w:pos="90"/>
          <w:tab w:val="left" w:pos="180"/>
        </w:tabs>
        <w:adjustRightInd w:val="0"/>
        <w:ind w:right="-17"/>
        <w:jc w:val="both"/>
        <w:outlineLvl w:val="2"/>
        <w:rPr>
          <w:rFonts w:ascii="Arial" w:hAnsi="Arial" w:cs="Arial"/>
          <w:snapToGrid w:val="0"/>
          <w:sz w:val="20"/>
          <w:szCs w:val="20"/>
        </w:rPr>
      </w:pPr>
      <w:r>
        <w:rPr>
          <w:rFonts w:ascii="Arial" w:hAnsi="Arial" w:cs="Arial"/>
          <w:snapToGrid w:val="0"/>
          <w:sz w:val="20"/>
          <w:szCs w:val="20"/>
        </w:rPr>
        <w:t>9</w:t>
      </w:r>
      <w:r w:rsidR="00393B1C" w:rsidRPr="00446B14">
        <w:rPr>
          <w:rFonts w:ascii="Arial" w:hAnsi="Arial" w:cs="Arial"/>
          <w:snapToGrid w:val="0"/>
          <w:sz w:val="20"/>
          <w:szCs w:val="20"/>
        </w:rPr>
        <w:t>.</w:t>
      </w:r>
      <w:r w:rsidR="00393B1C" w:rsidRPr="00446B14">
        <w:rPr>
          <w:rFonts w:ascii="Arial" w:hAnsi="Arial" w:cs="Arial"/>
          <w:snapToGrid w:val="0"/>
          <w:sz w:val="20"/>
          <w:szCs w:val="20"/>
          <w:lang w:eastAsia="x-none"/>
        </w:rPr>
        <w:t>3.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446B14">
        <w:rPr>
          <w:rFonts w:ascii="Arial" w:hAnsi="Arial" w:cs="Arial"/>
          <w:i/>
          <w:snapToGrid w:val="0"/>
          <w:sz w:val="20"/>
          <w:szCs w:val="20"/>
          <w:lang w:eastAsia="x-none"/>
        </w:rPr>
        <w:t xml:space="preserve"> </w:t>
      </w:r>
      <w:r w:rsidR="00393B1C" w:rsidRPr="00446B14">
        <w:rPr>
          <w:rFonts w:ascii="Arial" w:hAnsi="Arial" w:cs="Arial"/>
          <w:snapToGrid w:val="0"/>
          <w:sz w:val="20"/>
          <w:szCs w:val="20"/>
        </w:rPr>
        <w:t xml:space="preserve"> </w:t>
      </w:r>
    </w:p>
    <w:p w:rsidR="00393B1C" w:rsidRPr="00446B14" w:rsidRDefault="00393B1C" w:rsidP="00446B14">
      <w:pPr>
        <w:numPr>
          <w:ilvl w:val="2"/>
          <w:numId w:val="0"/>
        </w:numPr>
        <w:tabs>
          <w:tab w:val="num" w:pos="0"/>
          <w:tab w:val="left" w:pos="90"/>
          <w:tab w:val="left" w:pos="180"/>
        </w:tabs>
        <w:adjustRightInd w:val="0"/>
        <w:ind w:right="-17"/>
        <w:jc w:val="both"/>
        <w:outlineLvl w:val="2"/>
        <w:rPr>
          <w:rFonts w:ascii="Arial" w:hAnsi="Arial" w:cs="Arial"/>
          <w:sz w:val="20"/>
          <w:szCs w:val="20"/>
        </w:rPr>
      </w:pPr>
      <w:r w:rsidRPr="00446B14">
        <w:rPr>
          <w:rFonts w:ascii="Arial" w:hAnsi="Arial" w:cs="Arial"/>
          <w:sz w:val="20"/>
          <w:szCs w:val="20"/>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446B14" w:rsidRDefault="00393B1C" w:rsidP="00446B14">
      <w:pPr>
        <w:numPr>
          <w:ilvl w:val="2"/>
          <w:numId w:val="0"/>
        </w:numPr>
        <w:tabs>
          <w:tab w:val="num" w:pos="0"/>
          <w:tab w:val="left" w:pos="90"/>
        </w:tabs>
        <w:adjustRightInd w:val="0"/>
        <w:ind w:right="-17"/>
        <w:jc w:val="both"/>
        <w:outlineLvl w:val="2"/>
        <w:rPr>
          <w:rFonts w:ascii="Arial" w:hAnsi="Arial" w:cs="Arial"/>
          <w:snapToGrid w:val="0"/>
          <w:sz w:val="20"/>
          <w:szCs w:val="20"/>
        </w:rPr>
      </w:pPr>
      <w:r w:rsidRPr="00446B14">
        <w:rPr>
          <w:rFonts w:ascii="Arial" w:hAnsi="Arial" w:cs="Arial"/>
          <w:sz w:val="20"/>
          <w:szCs w:val="20"/>
        </w:rPr>
        <w:lastRenderedPageBreak/>
        <w:t>9.5</w:t>
      </w:r>
      <w:r w:rsidR="00D34D0D" w:rsidRPr="00446B14">
        <w:rPr>
          <w:rFonts w:ascii="Arial" w:hAnsi="Arial" w:cs="Arial"/>
          <w:sz w:val="20"/>
          <w:szCs w:val="20"/>
        </w:rPr>
        <w:t xml:space="preserve"> </w:t>
      </w:r>
      <w:r w:rsidRPr="00446B14">
        <w:rPr>
          <w:rFonts w:ascii="Arial" w:hAnsi="Arial" w:cs="Arial"/>
          <w:sz w:val="20"/>
          <w:szCs w:val="20"/>
        </w:rPr>
        <w:t>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446B14" w:rsidRDefault="00393B1C" w:rsidP="00446B14">
      <w:pPr>
        <w:tabs>
          <w:tab w:val="left" w:pos="90"/>
        </w:tabs>
        <w:ind w:right="-17"/>
        <w:jc w:val="both"/>
        <w:rPr>
          <w:rFonts w:ascii="Arial" w:hAnsi="Arial" w:cs="Arial"/>
          <w:snapToGrid w:val="0"/>
          <w:sz w:val="20"/>
          <w:szCs w:val="20"/>
        </w:rPr>
      </w:pPr>
      <w:r w:rsidRPr="00446B14">
        <w:rPr>
          <w:rFonts w:ascii="Arial" w:hAnsi="Arial" w:cs="Arial"/>
          <w:bCs/>
          <w:snapToGrid w:val="0"/>
          <w:sz w:val="20"/>
          <w:szCs w:val="20"/>
        </w:rPr>
        <w:t>9.6</w:t>
      </w:r>
      <w:r w:rsidRPr="00446B14">
        <w:rPr>
          <w:rFonts w:ascii="Arial" w:hAnsi="Arial" w:cs="Arial"/>
          <w:snapToGrid w:val="0"/>
          <w:sz w:val="20"/>
          <w:szCs w:val="20"/>
        </w:rPr>
        <w:t>. Prestatorul are obligaţia de a despăgubi Achizitorul împotriva oricăror:</w:t>
      </w:r>
    </w:p>
    <w:p w:rsidR="00393B1C" w:rsidRPr="00D34D0D" w:rsidRDefault="00393B1C" w:rsidP="00084DF9">
      <w:pPr>
        <w:pStyle w:val="ListParagraph"/>
        <w:numPr>
          <w:ilvl w:val="0"/>
          <w:numId w:val="24"/>
        </w:numPr>
        <w:tabs>
          <w:tab w:val="left" w:pos="90"/>
        </w:tabs>
        <w:ind w:left="900" w:right="-17" w:hanging="540"/>
        <w:jc w:val="both"/>
        <w:rPr>
          <w:rFonts w:ascii="Arial" w:hAnsi="Arial" w:cs="Arial"/>
          <w:snapToGrid w:val="0"/>
          <w:sz w:val="20"/>
          <w:szCs w:val="20"/>
        </w:rPr>
      </w:pPr>
      <w:r w:rsidRPr="00446B14">
        <w:rPr>
          <w:rFonts w:ascii="Arial" w:hAnsi="Arial" w:cs="Arial"/>
          <w:snapToGrid w:val="0"/>
          <w:sz w:val="20"/>
          <w:szCs w:val="20"/>
        </w:rPr>
        <w:t>reclamaţii</w:t>
      </w:r>
      <w:r w:rsidRPr="00D34D0D">
        <w:rPr>
          <w:rFonts w:ascii="Arial" w:hAnsi="Arial" w:cs="Arial"/>
          <w:snapToGrid w:val="0"/>
          <w:sz w:val="20"/>
          <w:szCs w:val="20"/>
        </w:rPr>
        <w:t xml:space="preserve"> şi acţiuni în justiţie ce rezultă din încălcarea unor drepturi de proprietate intelectuală (brevete, programe, mărci înregistrate etc.),în legătură cu prestarea serviciilor; şi</w:t>
      </w:r>
    </w:p>
    <w:p w:rsidR="00393B1C" w:rsidRDefault="00393B1C" w:rsidP="00084DF9">
      <w:pPr>
        <w:pStyle w:val="ListParagraph"/>
        <w:numPr>
          <w:ilvl w:val="0"/>
          <w:numId w:val="24"/>
        </w:numPr>
        <w:tabs>
          <w:tab w:val="left" w:pos="90"/>
        </w:tabs>
        <w:ind w:left="900" w:right="-17" w:hanging="540"/>
        <w:jc w:val="both"/>
        <w:rPr>
          <w:rFonts w:ascii="Arial" w:hAnsi="Arial" w:cs="Arial"/>
          <w:snapToGrid w:val="0"/>
          <w:sz w:val="20"/>
          <w:szCs w:val="20"/>
        </w:rPr>
      </w:pPr>
      <w:r w:rsidRPr="00D34D0D">
        <w:rPr>
          <w:rFonts w:ascii="Arial" w:hAnsi="Arial" w:cs="Arial"/>
          <w:snapToGrid w:val="0"/>
          <w:sz w:val="20"/>
          <w:szCs w:val="20"/>
        </w:rPr>
        <w:t xml:space="preserve">daune-interese, costuri, taxe şi cheltuieli de orice natură, aferente, cu excepţia situaţiei în care o astfel de încălcare rezultă din respectarea </w:t>
      </w:r>
      <w:r w:rsidRPr="00D34D0D">
        <w:rPr>
          <w:rFonts w:ascii="Arial" w:hAnsi="Arial" w:cs="Arial"/>
          <w:sz w:val="20"/>
          <w:szCs w:val="20"/>
        </w:rPr>
        <w:t xml:space="preserve">documentaţiei emise </w:t>
      </w:r>
      <w:r w:rsidRPr="00D34D0D">
        <w:rPr>
          <w:rFonts w:ascii="Arial" w:hAnsi="Arial" w:cs="Arial"/>
          <w:snapToGrid w:val="0"/>
          <w:sz w:val="20"/>
          <w:szCs w:val="20"/>
        </w:rPr>
        <w:t>de către Achizitor.</w:t>
      </w:r>
    </w:p>
    <w:p w:rsidR="00884561" w:rsidRDefault="00884561" w:rsidP="00884561">
      <w:pPr>
        <w:pStyle w:val="ListParagraph"/>
        <w:tabs>
          <w:tab w:val="left" w:pos="90"/>
        </w:tabs>
        <w:ind w:left="900" w:right="-17"/>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bCs/>
          <w:snapToGrid w:val="0"/>
          <w:spacing w:val="-4"/>
          <w:sz w:val="20"/>
          <w:szCs w:val="20"/>
        </w:rPr>
      </w:pPr>
      <w:r w:rsidRPr="00D113B8">
        <w:rPr>
          <w:rFonts w:ascii="Arial" w:hAnsi="Arial" w:cs="Arial"/>
          <w:b/>
          <w:bCs/>
          <w:snapToGrid w:val="0"/>
          <w:spacing w:val="-4"/>
          <w:sz w:val="20"/>
          <w:szCs w:val="20"/>
        </w:rPr>
        <w:t>10.</w:t>
      </w:r>
      <w:r w:rsidRPr="00D113B8">
        <w:rPr>
          <w:rFonts w:ascii="Arial" w:hAnsi="Arial" w:cs="Arial"/>
          <w:snapToGrid w:val="0"/>
          <w:spacing w:val="-4"/>
          <w:sz w:val="20"/>
          <w:szCs w:val="20"/>
        </w:rPr>
        <w:t xml:space="preserve"> </w:t>
      </w:r>
      <w:r w:rsidRPr="00D113B8">
        <w:rPr>
          <w:rFonts w:ascii="Arial" w:hAnsi="Arial" w:cs="Arial"/>
          <w:b/>
          <w:bCs/>
          <w:snapToGrid w:val="0"/>
          <w:spacing w:val="-4"/>
          <w:sz w:val="20"/>
          <w:szCs w:val="20"/>
        </w:rPr>
        <w:t>GARANŢIA DE BUNĂ EXECUŢIE A CONTRACTULUI DE SERVICII </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b/>
          <w:sz w:val="20"/>
          <w:szCs w:val="20"/>
        </w:rPr>
      </w:pPr>
      <w:r w:rsidRPr="00D113B8">
        <w:rPr>
          <w:rFonts w:ascii="Arial" w:hAnsi="Arial" w:cs="Arial"/>
          <w:b/>
          <w:snapToGrid w:val="0"/>
          <w:sz w:val="20"/>
          <w:szCs w:val="20"/>
        </w:rPr>
        <w:t>10.</w:t>
      </w:r>
      <w:r w:rsidRPr="00D113B8">
        <w:rPr>
          <w:rFonts w:ascii="Arial" w:hAnsi="Arial" w:cs="Arial"/>
          <w:b/>
          <w:sz w:val="20"/>
          <w:szCs w:val="20"/>
        </w:rPr>
        <w:t>1</w:t>
      </w:r>
      <w:r w:rsidRPr="00D113B8">
        <w:rPr>
          <w:rFonts w:ascii="Arial" w:hAnsi="Arial" w:cs="Arial"/>
          <w:sz w:val="20"/>
          <w:szCs w:val="20"/>
        </w:rPr>
        <w:t xml:space="preserve"> (1) Garantia de buna executie va reprezenta 10 % din preţul contractului, fără TVA, </w:t>
      </w:r>
      <w:r w:rsidRPr="00D113B8">
        <w:rPr>
          <w:rFonts w:ascii="Arial" w:hAnsi="Arial" w:cs="Arial"/>
          <w:b/>
          <w:sz w:val="20"/>
          <w:szCs w:val="20"/>
        </w:rPr>
        <w:t xml:space="preserve">respectiv </w:t>
      </w:r>
      <w:r w:rsidR="00AB1DCD" w:rsidRPr="00D113B8">
        <w:rPr>
          <w:rFonts w:ascii="Arial" w:hAnsi="Arial" w:cs="Arial"/>
          <w:b/>
          <w:sz w:val="20"/>
          <w:szCs w:val="20"/>
        </w:rPr>
        <w:t xml:space="preserve">  suma de </w:t>
      </w:r>
      <w:r w:rsidR="002A1E81">
        <w:rPr>
          <w:rFonts w:ascii="Arial" w:hAnsi="Arial" w:cs="Arial"/>
          <w:b/>
          <w:sz w:val="20"/>
          <w:szCs w:val="20"/>
          <w:u w:val="single"/>
        </w:rPr>
        <w:t>26.582,04</w:t>
      </w:r>
      <w:r w:rsidRPr="00D34D0D">
        <w:rPr>
          <w:rFonts w:ascii="Arial" w:hAnsi="Arial" w:cs="Arial"/>
          <w:b/>
          <w:sz w:val="20"/>
          <w:szCs w:val="20"/>
          <w:u w:val="single"/>
        </w:rPr>
        <w:t xml:space="preserve"> lei</w:t>
      </w:r>
      <w:r w:rsidRPr="00D113B8">
        <w:rPr>
          <w:rFonts w:ascii="Arial" w:hAnsi="Arial" w:cs="Arial"/>
          <w:b/>
          <w:sz w:val="20"/>
          <w:szCs w:val="20"/>
        </w:rPr>
        <w:t>.</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D113B8" w:rsidRDefault="00BF6F41"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(4) Garanţia de bună execuţie se constituie în termen de 5 zile lucrătoare de la data semnării contractului de achiziţie publică (art 39 din HG 395/2016).</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2</w:t>
      </w:r>
      <w:r w:rsidRPr="00D113B8">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D34D0D"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3</w:t>
      </w:r>
      <w:r w:rsidRPr="00D113B8">
        <w:rPr>
          <w:rFonts w:ascii="Arial" w:hAnsi="Arial" w:cs="Arial"/>
          <w:sz w:val="20"/>
          <w:szCs w:val="20"/>
        </w:rPr>
        <w:t xml:space="preserve"> Garanţia de bună execuţie se constituie prin una din urmatoarele modalitati:</w:t>
      </w:r>
    </w:p>
    <w:p w:rsidR="00084DF9" w:rsidRPr="00084DF9" w:rsidRDefault="00084DF9" w:rsidP="00084DF9">
      <w:pPr>
        <w:pStyle w:val="ListParagraph"/>
        <w:numPr>
          <w:ilvl w:val="0"/>
          <w:numId w:val="34"/>
        </w:numPr>
        <w:tabs>
          <w:tab w:val="left" w:pos="0"/>
          <w:tab w:val="left" w:pos="900"/>
        </w:tabs>
        <w:autoSpaceDE w:val="0"/>
        <w:autoSpaceDN w:val="0"/>
        <w:adjustRightInd w:val="0"/>
        <w:ind w:right="-17"/>
        <w:jc w:val="both"/>
        <w:rPr>
          <w:rFonts w:ascii="Arial" w:eastAsia="Calibri" w:hAnsi="Arial" w:cs="Arial"/>
          <w:color w:val="000000"/>
          <w:sz w:val="20"/>
          <w:lang w:val="pt-BR"/>
        </w:rPr>
      </w:pPr>
      <w:r w:rsidRPr="00084DF9">
        <w:rPr>
          <w:rFonts w:ascii="Arial" w:eastAsia="Calibri" w:hAnsi="Arial" w:cs="Arial"/>
          <w:color w:val="000000"/>
          <w:sz w:val="20"/>
          <w:lang w:val="pt-BR"/>
        </w:rPr>
        <w:t>Virament bancar, in contul nr</w:t>
      </w:r>
      <w:r w:rsidRPr="00084DF9">
        <w:rPr>
          <w:rFonts w:ascii="Arial" w:eastAsia="Calibri" w:hAnsi="Arial" w:cs="Arial"/>
          <w:b/>
          <w:color w:val="000000"/>
          <w:sz w:val="20"/>
          <w:lang w:val="pt-BR"/>
        </w:rPr>
        <w:t xml:space="preserve"> RO02TREZ0765006XXX000160</w:t>
      </w:r>
      <w:r w:rsidRPr="00084DF9">
        <w:rPr>
          <w:rFonts w:ascii="Arial" w:eastAsia="Calibri" w:hAnsi="Arial" w:cs="Arial"/>
          <w:color w:val="000000"/>
          <w:sz w:val="20"/>
          <w:lang w:val="pt-BR"/>
        </w:rPr>
        <w:t xml:space="preserve">, cod fiscal beneficiar </w:t>
      </w:r>
      <w:r w:rsidRPr="00084DF9">
        <w:rPr>
          <w:rFonts w:ascii="Arial" w:eastAsia="Calibri" w:hAnsi="Arial" w:cs="Arial"/>
          <w:b/>
          <w:color w:val="000000"/>
          <w:sz w:val="20"/>
          <w:lang w:val="pt-BR"/>
        </w:rPr>
        <w:t>4230487</w:t>
      </w:r>
      <w:r w:rsidRPr="00084DF9">
        <w:rPr>
          <w:rFonts w:ascii="Arial" w:eastAsia="Calibri" w:hAnsi="Arial" w:cs="Arial"/>
          <w:color w:val="000000"/>
          <w:sz w:val="20"/>
          <w:lang w:val="pt-BR"/>
        </w:rPr>
        <w:t xml:space="preserve">;  </w:t>
      </w:r>
    </w:p>
    <w:p w:rsidR="00084DF9" w:rsidRPr="00084DF9" w:rsidRDefault="00084DF9" w:rsidP="00084DF9">
      <w:pPr>
        <w:pStyle w:val="ListParagraph"/>
        <w:numPr>
          <w:ilvl w:val="0"/>
          <w:numId w:val="34"/>
        </w:numPr>
        <w:tabs>
          <w:tab w:val="left" w:pos="0"/>
          <w:tab w:val="left" w:pos="900"/>
        </w:tabs>
        <w:autoSpaceDE w:val="0"/>
        <w:autoSpaceDN w:val="0"/>
        <w:adjustRightInd w:val="0"/>
        <w:ind w:right="-17"/>
        <w:jc w:val="both"/>
        <w:rPr>
          <w:rFonts w:ascii="Arial" w:eastAsia="Calibri" w:hAnsi="Arial" w:cs="Arial"/>
          <w:color w:val="000000"/>
          <w:sz w:val="20"/>
          <w:lang w:val="pt-BR"/>
        </w:rPr>
      </w:pPr>
      <w:r w:rsidRPr="00084DF9">
        <w:rPr>
          <w:rFonts w:ascii="Arial" w:eastAsia="Calibri" w:hAnsi="Arial" w:cs="Arial"/>
          <w:color w:val="000000"/>
          <w:sz w:val="20"/>
          <w:lang w:val="pt-BR"/>
        </w:rPr>
        <w:t xml:space="preserve">În cazul în care valoarea garanţiei de bună execuţie este mai mică de 5.000 de lei, constituirea garantiei poate fi facuta prin depunerea la casierie a unor sume în numerar. </w:t>
      </w:r>
    </w:p>
    <w:p w:rsidR="00084DF9" w:rsidRPr="00084DF9" w:rsidRDefault="00084DF9" w:rsidP="00084DF9">
      <w:pPr>
        <w:pStyle w:val="ListParagraph"/>
        <w:numPr>
          <w:ilvl w:val="0"/>
          <w:numId w:val="34"/>
        </w:numPr>
        <w:tabs>
          <w:tab w:val="left" w:pos="0"/>
          <w:tab w:val="left" w:pos="900"/>
        </w:tabs>
        <w:autoSpaceDE w:val="0"/>
        <w:autoSpaceDN w:val="0"/>
        <w:adjustRightInd w:val="0"/>
        <w:ind w:right="-17"/>
        <w:jc w:val="both"/>
        <w:rPr>
          <w:rFonts w:ascii="Arial" w:eastAsia="Calibri" w:hAnsi="Arial" w:cs="Arial"/>
          <w:color w:val="000000"/>
          <w:sz w:val="20"/>
          <w:lang w:val="pt-BR"/>
        </w:rPr>
      </w:pPr>
      <w:r w:rsidRPr="00084DF9">
        <w:rPr>
          <w:rFonts w:ascii="Arial" w:eastAsia="Calibri" w:hAnsi="Arial" w:cs="Arial"/>
          <w:color w:val="000000"/>
          <w:sz w:val="20"/>
          <w:lang w:val="pt-BR"/>
        </w:rPr>
        <w:t>instrument de garantare emis în condiţiile legii, astfel:</w:t>
      </w:r>
    </w:p>
    <w:p w:rsidR="00084DF9" w:rsidRPr="00084DF9" w:rsidRDefault="00084DF9" w:rsidP="00084DF9">
      <w:pPr>
        <w:pStyle w:val="ListParagraph"/>
        <w:numPr>
          <w:ilvl w:val="0"/>
          <w:numId w:val="35"/>
        </w:numPr>
        <w:tabs>
          <w:tab w:val="left" w:pos="0"/>
          <w:tab w:val="left" w:pos="900"/>
          <w:tab w:val="left" w:pos="1530"/>
        </w:tabs>
        <w:autoSpaceDE w:val="0"/>
        <w:autoSpaceDN w:val="0"/>
        <w:adjustRightInd w:val="0"/>
        <w:ind w:left="1530" w:right="-17" w:hanging="270"/>
        <w:jc w:val="both"/>
        <w:rPr>
          <w:rFonts w:ascii="Arial" w:eastAsia="Calibri" w:hAnsi="Arial" w:cs="Arial"/>
          <w:color w:val="000000"/>
          <w:sz w:val="20"/>
          <w:lang w:val="pt-BR"/>
        </w:rPr>
      </w:pPr>
      <w:r w:rsidRPr="00084DF9">
        <w:rPr>
          <w:rFonts w:ascii="Arial" w:eastAsia="Calibri" w:hAnsi="Arial" w:cs="Arial"/>
          <w:color w:val="000000"/>
          <w:sz w:val="20"/>
          <w:lang w:val="pt-BR"/>
        </w:rPr>
        <w:t>scrisori de garanţie emise de instituţii de credit bancare sau de instituţii financiare nebancare din România sau din alt stat;</w:t>
      </w:r>
    </w:p>
    <w:p w:rsidR="00084DF9" w:rsidRPr="00084DF9" w:rsidRDefault="00084DF9" w:rsidP="00084DF9">
      <w:pPr>
        <w:pStyle w:val="ListParagraph"/>
        <w:numPr>
          <w:ilvl w:val="0"/>
          <w:numId w:val="35"/>
        </w:numPr>
        <w:tabs>
          <w:tab w:val="left" w:pos="0"/>
          <w:tab w:val="left" w:pos="900"/>
          <w:tab w:val="left" w:pos="1530"/>
        </w:tabs>
        <w:autoSpaceDE w:val="0"/>
        <w:autoSpaceDN w:val="0"/>
        <w:adjustRightInd w:val="0"/>
        <w:ind w:left="1530" w:right="-17" w:hanging="270"/>
        <w:jc w:val="both"/>
        <w:rPr>
          <w:rFonts w:ascii="Arial" w:eastAsia="Calibri" w:hAnsi="Arial" w:cs="Arial"/>
          <w:color w:val="000000"/>
          <w:sz w:val="20"/>
          <w:lang w:val="pt-BR"/>
        </w:rPr>
      </w:pPr>
      <w:r w:rsidRPr="00084DF9">
        <w:rPr>
          <w:rFonts w:ascii="Arial" w:eastAsia="Calibri" w:hAnsi="Arial" w:cs="Arial"/>
          <w:color w:val="000000"/>
          <w:sz w:val="20"/>
          <w:lang w:val="pt-BR"/>
        </w:rPr>
        <w:t>asigurare de garanţii emisă:</w:t>
      </w:r>
    </w:p>
    <w:p w:rsidR="00084DF9" w:rsidRPr="00084DF9" w:rsidRDefault="00084DF9" w:rsidP="00F32CB6">
      <w:pPr>
        <w:pStyle w:val="ListParagraph"/>
        <w:numPr>
          <w:ilvl w:val="0"/>
          <w:numId w:val="37"/>
        </w:numPr>
        <w:tabs>
          <w:tab w:val="left" w:pos="0"/>
          <w:tab w:val="left" w:pos="900"/>
          <w:tab w:val="left" w:pos="1980"/>
        </w:tabs>
        <w:autoSpaceDE w:val="0"/>
        <w:autoSpaceDN w:val="0"/>
        <w:adjustRightInd w:val="0"/>
        <w:ind w:left="1980" w:right="-17" w:hanging="270"/>
        <w:jc w:val="both"/>
        <w:rPr>
          <w:rFonts w:ascii="Arial" w:eastAsia="Calibri" w:hAnsi="Arial" w:cs="Arial"/>
          <w:color w:val="000000"/>
          <w:sz w:val="20"/>
          <w:lang w:val="pt-BR"/>
        </w:rPr>
      </w:pPr>
      <w:r w:rsidRPr="00084DF9">
        <w:rPr>
          <w:rFonts w:ascii="Arial" w:eastAsia="Calibri" w:hAnsi="Arial" w:cs="Arial"/>
          <w:color w:val="000000"/>
          <w:sz w:val="20"/>
          <w:lang w:val="pt-BR"/>
        </w:rPr>
        <w:t>fie de o societate de asigurări care deţine autorizaţie de funcţionare emisă în România sau într-un alt stat membru al Uniunii Europene şi/sau care este înscrisă în registrele publicate pe site-ul Autorităţii de Supraveghere Financiară, după caz;</w:t>
      </w:r>
    </w:p>
    <w:p w:rsidR="00084DF9" w:rsidRPr="00084DF9" w:rsidRDefault="00084DF9" w:rsidP="00F32CB6">
      <w:pPr>
        <w:pStyle w:val="ListParagraph"/>
        <w:numPr>
          <w:ilvl w:val="0"/>
          <w:numId w:val="37"/>
        </w:numPr>
        <w:tabs>
          <w:tab w:val="left" w:pos="0"/>
          <w:tab w:val="left" w:pos="900"/>
          <w:tab w:val="left" w:pos="1980"/>
        </w:tabs>
        <w:autoSpaceDE w:val="0"/>
        <w:autoSpaceDN w:val="0"/>
        <w:adjustRightInd w:val="0"/>
        <w:ind w:left="1980" w:right="-17" w:hanging="270"/>
        <w:jc w:val="both"/>
        <w:rPr>
          <w:rFonts w:ascii="Arial" w:eastAsia="Calibri" w:hAnsi="Arial" w:cs="Arial"/>
          <w:color w:val="000000"/>
          <w:sz w:val="20"/>
          <w:lang w:val="pt-BR"/>
        </w:rPr>
      </w:pPr>
      <w:r w:rsidRPr="00084DF9">
        <w:rPr>
          <w:rFonts w:ascii="Arial" w:eastAsia="Calibri" w:hAnsi="Arial" w:cs="Arial"/>
          <w:color w:val="000000"/>
          <w:sz w:val="20"/>
          <w:lang w:val="pt-BR"/>
        </w:rPr>
        <w:t xml:space="preserve">fie de o societate de asigurări dintr-un stat terţ printr-o sucursală autorizată în România de către Autoritatea de Supraveghere Financiară;  </w:t>
      </w:r>
    </w:p>
    <w:p w:rsidR="00084DF9" w:rsidRPr="00084DF9" w:rsidRDefault="00084DF9" w:rsidP="00084DF9">
      <w:pPr>
        <w:tabs>
          <w:tab w:val="left" w:pos="0"/>
          <w:tab w:val="left" w:pos="900"/>
        </w:tabs>
        <w:autoSpaceDE w:val="0"/>
        <w:autoSpaceDN w:val="0"/>
        <w:adjustRightInd w:val="0"/>
        <w:ind w:right="-17"/>
        <w:jc w:val="both"/>
        <w:rPr>
          <w:rFonts w:ascii="Arial" w:eastAsia="Calibri" w:hAnsi="Arial" w:cs="Arial"/>
          <w:color w:val="000000"/>
          <w:sz w:val="20"/>
          <w:lang w:val="pt-BR"/>
        </w:rPr>
      </w:pPr>
      <w:r w:rsidRPr="00084DF9">
        <w:rPr>
          <w:rFonts w:ascii="Arial" w:eastAsia="Calibri" w:hAnsi="Arial" w:cs="Arial"/>
          <w:color w:val="000000"/>
          <w:sz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084DF9" w:rsidRPr="00084DF9" w:rsidRDefault="00084DF9" w:rsidP="00084DF9">
      <w:pPr>
        <w:pStyle w:val="ListParagraph"/>
        <w:numPr>
          <w:ilvl w:val="0"/>
          <w:numId w:val="38"/>
        </w:numPr>
        <w:tabs>
          <w:tab w:val="left" w:pos="0"/>
          <w:tab w:val="left" w:pos="900"/>
        </w:tabs>
        <w:autoSpaceDE w:val="0"/>
        <w:autoSpaceDN w:val="0"/>
        <w:adjustRightInd w:val="0"/>
        <w:ind w:right="-17"/>
        <w:jc w:val="both"/>
        <w:rPr>
          <w:rFonts w:ascii="Arial" w:eastAsia="Calibri" w:hAnsi="Arial" w:cs="Arial"/>
          <w:color w:val="000000"/>
          <w:sz w:val="20"/>
          <w:lang w:val="pt-BR"/>
        </w:rPr>
      </w:pPr>
      <w:r w:rsidRPr="00084DF9">
        <w:rPr>
          <w:rFonts w:ascii="Arial" w:eastAsia="Calibri" w:hAnsi="Arial" w:cs="Arial"/>
          <w:color w:val="000000"/>
          <w:sz w:val="20"/>
          <w:lang w:val="pt-B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84DF9" w:rsidRPr="00084DF9" w:rsidRDefault="00084DF9" w:rsidP="00084DF9">
      <w:pPr>
        <w:pStyle w:val="ListParagraph"/>
        <w:numPr>
          <w:ilvl w:val="0"/>
          <w:numId w:val="38"/>
        </w:numPr>
        <w:tabs>
          <w:tab w:val="left" w:pos="0"/>
          <w:tab w:val="left" w:pos="900"/>
        </w:tabs>
        <w:autoSpaceDE w:val="0"/>
        <w:autoSpaceDN w:val="0"/>
        <w:adjustRightInd w:val="0"/>
        <w:ind w:right="-17"/>
        <w:jc w:val="both"/>
        <w:rPr>
          <w:rFonts w:ascii="Arial" w:hAnsi="Arial" w:cs="Arial"/>
          <w:sz w:val="20"/>
          <w:szCs w:val="20"/>
        </w:rPr>
      </w:pPr>
      <w:r w:rsidRPr="00084DF9">
        <w:rPr>
          <w:rFonts w:ascii="Arial" w:eastAsia="Calibri" w:hAnsi="Arial" w:cs="Arial"/>
          <w:color w:val="000000"/>
          <w:sz w:val="20"/>
          <w:lang w:val="pt-BR"/>
        </w:rPr>
        <w:t>prin combinarea a două sau mai multe dintre modalităţile de constituire prevăzute la lit. a)-c), în cazul garanţiei de bună execuţie.</w:t>
      </w:r>
    </w:p>
    <w:p w:rsidR="00393B1C" w:rsidRPr="00084DF9" w:rsidRDefault="00393B1C" w:rsidP="00084DF9">
      <w:pPr>
        <w:tabs>
          <w:tab w:val="left" w:pos="0"/>
          <w:tab w:val="left" w:pos="900"/>
        </w:tabs>
        <w:autoSpaceDE w:val="0"/>
        <w:autoSpaceDN w:val="0"/>
        <w:adjustRightInd w:val="0"/>
        <w:ind w:right="-17"/>
        <w:jc w:val="both"/>
        <w:rPr>
          <w:rFonts w:ascii="Arial" w:hAnsi="Arial" w:cs="Arial"/>
          <w:sz w:val="20"/>
          <w:szCs w:val="20"/>
        </w:rPr>
      </w:pPr>
      <w:r w:rsidRPr="00084DF9">
        <w:rPr>
          <w:rFonts w:ascii="Arial" w:hAnsi="Arial" w:cs="Arial"/>
          <w:b/>
          <w:sz w:val="20"/>
          <w:szCs w:val="20"/>
        </w:rPr>
        <w:t>10.</w:t>
      </w:r>
      <w:r w:rsidR="00613731" w:rsidRPr="00084DF9">
        <w:rPr>
          <w:rFonts w:ascii="Arial" w:hAnsi="Arial" w:cs="Arial"/>
          <w:b/>
          <w:sz w:val="20"/>
          <w:szCs w:val="20"/>
        </w:rPr>
        <w:t>4</w:t>
      </w:r>
      <w:r w:rsidRPr="00084DF9">
        <w:rPr>
          <w:rFonts w:ascii="Arial" w:hAnsi="Arial" w:cs="Arial"/>
          <w:sz w:val="20"/>
          <w:szCs w:val="20"/>
        </w:rPr>
        <w:t xml:space="preserve"> In situatia in care partile convin prelu</w:t>
      </w:r>
      <w:r w:rsidR="00D34D0D" w:rsidRPr="00084DF9">
        <w:rPr>
          <w:rFonts w:ascii="Arial" w:hAnsi="Arial" w:cs="Arial"/>
          <w:sz w:val="20"/>
          <w:szCs w:val="20"/>
        </w:rPr>
        <w:t xml:space="preserve">ngirea termenului de prestare, </w:t>
      </w:r>
      <w:r w:rsidRPr="00084DF9">
        <w:rPr>
          <w:rFonts w:ascii="Arial" w:hAnsi="Arial" w:cs="Arial"/>
          <w:sz w:val="20"/>
          <w:szCs w:val="20"/>
        </w:rPr>
        <w:t>pentru orice motiv (inclusiv forta majora), Prestatorul are obligatia de a prelungi valabilitatea garantiei de buna executie.</w:t>
      </w:r>
    </w:p>
    <w:p w:rsidR="00393B1C" w:rsidRPr="00D113B8" w:rsidRDefault="00393B1C" w:rsidP="00084DF9">
      <w:pPr>
        <w:tabs>
          <w:tab w:val="left" w:pos="0"/>
          <w:tab w:val="left" w:pos="900"/>
        </w:tabs>
        <w:autoSpaceDE w:val="0"/>
        <w:autoSpaceDN w:val="0"/>
        <w:adjustRightInd w:val="0"/>
        <w:ind w:right="-17"/>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5</w:t>
      </w:r>
      <w:r w:rsidRPr="00D113B8">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D113B8" w:rsidRDefault="00393B1C" w:rsidP="00084DF9">
      <w:pPr>
        <w:tabs>
          <w:tab w:val="left" w:pos="0"/>
          <w:tab w:val="left" w:pos="900"/>
        </w:tabs>
        <w:autoSpaceDE w:val="0"/>
        <w:autoSpaceDN w:val="0"/>
        <w:adjustRightInd w:val="0"/>
        <w:ind w:right="-17"/>
        <w:jc w:val="both"/>
        <w:rPr>
          <w:rFonts w:ascii="Arial" w:hAnsi="Arial" w:cs="Arial"/>
          <w:sz w:val="20"/>
          <w:szCs w:val="20"/>
        </w:rPr>
      </w:pPr>
      <w:r w:rsidRPr="00D113B8">
        <w:rPr>
          <w:rFonts w:ascii="Arial" w:hAnsi="Arial" w:cs="Arial"/>
          <w:b/>
          <w:sz w:val="20"/>
          <w:szCs w:val="20"/>
        </w:rPr>
        <w:lastRenderedPageBreak/>
        <w:t>10.</w:t>
      </w:r>
      <w:r w:rsidR="00613731" w:rsidRPr="00D113B8">
        <w:rPr>
          <w:rFonts w:ascii="Arial" w:hAnsi="Arial" w:cs="Arial"/>
          <w:b/>
          <w:sz w:val="20"/>
          <w:szCs w:val="20"/>
        </w:rPr>
        <w:t>5</w:t>
      </w:r>
      <w:r w:rsidRPr="00D113B8">
        <w:rPr>
          <w:rFonts w:ascii="Arial" w:hAnsi="Arial" w:cs="Arial"/>
          <w:sz w:val="20"/>
          <w:szCs w:val="20"/>
        </w:rPr>
        <w:t xml:space="preserve"> Achizitorul va emite ordinul de incepere a contractului numai dupa ce Prestatorul a facut dovada constituirii garantiei de buna executie. </w:t>
      </w:r>
    </w:p>
    <w:p w:rsidR="00393B1C" w:rsidRPr="00D113B8" w:rsidRDefault="00393B1C" w:rsidP="00084DF9">
      <w:pPr>
        <w:tabs>
          <w:tab w:val="left" w:pos="0"/>
          <w:tab w:val="left" w:pos="900"/>
        </w:tabs>
        <w:autoSpaceDE w:val="0"/>
        <w:autoSpaceDN w:val="0"/>
        <w:adjustRightInd w:val="0"/>
        <w:ind w:right="-17"/>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7</w:t>
      </w:r>
      <w:r w:rsidRPr="00D113B8">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F32CB6" w:rsidRDefault="00393B1C" w:rsidP="00F32CB6">
      <w:pPr>
        <w:pStyle w:val="ListParagraph"/>
        <w:numPr>
          <w:ilvl w:val="0"/>
          <w:numId w:val="39"/>
        </w:numPr>
        <w:tabs>
          <w:tab w:val="left" w:pos="0"/>
          <w:tab w:val="left" w:pos="900"/>
        </w:tabs>
        <w:autoSpaceDE w:val="0"/>
        <w:autoSpaceDN w:val="0"/>
        <w:adjustRightInd w:val="0"/>
        <w:ind w:left="900" w:right="-17"/>
        <w:jc w:val="both"/>
        <w:rPr>
          <w:rFonts w:ascii="Arial" w:hAnsi="Arial" w:cs="Arial"/>
          <w:sz w:val="20"/>
          <w:szCs w:val="20"/>
        </w:rPr>
      </w:pPr>
      <w:r w:rsidRPr="00F32CB6">
        <w:rPr>
          <w:rFonts w:ascii="Arial" w:hAnsi="Arial" w:cs="Arial"/>
          <w:sz w:val="20"/>
          <w:szCs w:val="20"/>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F32CB6" w:rsidRDefault="00393B1C" w:rsidP="00F32CB6">
      <w:pPr>
        <w:pStyle w:val="ListParagraph"/>
        <w:numPr>
          <w:ilvl w:val="0"/>
          <w:numId w:val="39"/>
        </w:numPr>
        <w:tabs>
          <w:tab w:val="left" w:pos="0"/>
          <w:tab w:val="left" w:pos="900"/>
        </w:tabs>
        <w:autoSpaceDE w:val="0"/>
        <w:autoSpaceDN w:val="0"/>
        <w:adjustRightInd w:val="0"/>
        <w:ind w:left="900" w:right="-17"/>
        <w:jc w:val="both"/>
        <w:rPr>
          <w:rFonts w:ascii="Arial" w:hAnsi="Arial" w:cs="Arial"/>
          <w:sz w:val="20"/>
          <w:szCs w:val="20"/>
        </w:rPr>
      </w:pPr>
      <w:r w:rsidRPr="00F32CB6">
        <w:rPr>
          <w:rFonts w:ascii="Arial" w:hAnsi="Arial" w:cs="Arial"/>
          <w:sz w:val="20"/>
          <w:szCs w:val="20"/>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F32CB6" w:rsidRDefault="00393B1C" w:rsidP="00F32CB6">
      <w:pPr>
        <w:pStyle w:val="ListParagraph"/>
        <w:numPr>
          <w:ilvl w:val="0"/>
          <w:numId w:val="39"/>
        </w:numPr>
        <w:tabs>
          <w:tab w:val="left" w:pos="0"/>
          <w:tab w:val="left" w:pos="900"/>
        </w:tabs>
        <w:autoSpaceDE w:val="0"/>
        <w:autoSpaceDN w:val="0"/>
        <w:adjustRightInd w:val="0"/>
        <w:ind w:left="900" w:right="-17"/>
        <w:jc w:val="both"/>
        <w:rPr>
          <w:rFonts w:ascii="Arial" w:hAnsi="Arial" w:cs="Arial"/>
          <w:sz w:val="20"/>
          <w:szCs w:val="20"/>
        </w:rPr>
      </w:pPr>
      <w:r w:rsidRPr="00F32CB6">
        <w:rPr>
          <w:rFonts w:ascii="Arial" w:hAnsi="Arial" w:cs="Arial"/>
          <w:sz w:val="20"/>
          <w:szCs w:val="20"/>
        </w:rPr>
        <w:t xml:space="preserve">Prestatorul nu isi executa, executa cu intarziere sau executa necorespunzator obligatiile asumate prin prezentul contract situaţie în care Beneficiarul poate revendica întreaga valoare a Garanţiei de Bună Execuţie; </w:t>
      </w:r>
    </w:p>
    <w:p w:rsidR="00393B1C" w:rsidRPr="00F32CB6" w:rsidRDefault="00393B1C" w:rsidP="00F32CB6">
      <w:pPr>
        <w:pStyle w:val="ListParagraph"/>
        <w:numPr>
          <w:ilvl w:val="0"/>
          <w:numId w:val="39"/>
        </w:numPr>
        <w:tabs>
          <w:tab w:val="left" w:pos="0"/>
          <w:tab w:val="left" w:pos="900"/>
        </w:tabs>
        <w:autoSpaceDE w:val="0"/>
        <w:autoSpaceDN w:val="0"/>
        <w:adjustRightInd w:val="0"/>
        <w:ind w:left="900" w:right="-17"/>
        <w:jc w:val="both"/>
        <w:rPr>
          <w:rFonts w:ascii="Arial" w:hAnsi="Arial" w:cs="Arial"/>
          <w:sz w:val="20"/>
          <w:szCs w:val="20"/>
        </w:rPr>
      </w:pPr>
      <w:r w:rsidRPr="00F32CB6">
        <w:rPr>
          <w:rFonts w:ascii="Arial" w:hAnsi="Arial" w:cs="Arial"/>
          <w:sz w:val="20"/>
          <w:szCs w:val="20"/>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F32CB6">
        <w:rPr>
          <w:rFonts w:ascii="Arial" w:hAnsi="Arial" w:cs="Arial"/>
          <w:sz w:val="20"/>
          <w:szCs w:val="20"/>
        </w:rPr>
        <w:t xml:space="preserve">a Garanţiei de Bună Execuţie; </w:t>
      </w:r>
    </w:p>
    <w:p w:rsidR="00393B1C" w:rsidRPr="00D113B8" w:rsidRDefault="00393B1C" w:rsidP="00084DF9">
      <w:pPr>
        <w:tabs>
          <w:tab w:val="left" w:pos="90"/>
        </w:tabs>
        <w:ind w:right="-17"/>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8</w:t>
      </w:r>
      <w:r w:rsidRPr="00D113B8">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D113B8" w:rsidRDefault="00393B1C" w:rsidP="00084DF9">
      <w:pPr>
        <w:tabs>
          <w:tab w:val="left" w:pos="90"/>
        </w:tabs>
        <w:ind w:right="-17"/>
        <w:jc w:val="both"/>
        <w:rPr>
          <w:rFonts w:ascii="Arial" w:eastAsia="Calibri" w:hAnsi="Arial" w:cs="Arial"/>
          <w:sz w:val="20"/>
          <w:szCs w:val="20"/>
        </w:rPr>
      </w:pPr>
      <w:r w:rsidRPr="00D113B8">
        <w:rPr>
          <w:rFonts w:ascii="Arial" w:hAnsi="Arial" w:cs="Arial"/>
          <w:b/>
          <w:sz w:val="20"/>
          <w:szCs w:val="20"/>
        </w:rPr>
        <w:t>10.</w:t>
      </w:r>
      <w:r w:rsidR="00613731" w:rsidRPr="00D113B8">
        <w:rPr>
          <w:rFonts w:ascii="Arial" w:hAnsi="Arial" w:cs="Arial"/>
          <w:b/>
          <w:sz w:val="20"/>
          <w:szCs w:val="20"/>
        </w:rPr>
        <w:t>9</w:t>
      </w:r>
      <w:r w:rsidR="006C08A9">
        <w:rPr>
          <w:rFonts w:ascii="Arial" w:hAnsi="Arial" w:cs="Arial"/>
          <w:sz w:val="20"/>
          <w:szCs w:val="20"/>
        </w:rPr>
        <w:t xml:space="preserve"> </w:t>
      </w:r>
      <w:r w:rsidRPr="00D113B8">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113B8">
        <w:rPr>
          <w:rFonts w:ascii="Arial" w:hAnsi="Arial" w:cs="Arial"/>
          <w:noProof/>
          <w:sz w:val="20"/>
          <w:szCs w:val="20"/>
        </w:rPr>
        <w:t xml:space="preserve"> </w:t>
      </w:r>
      <w:r w:rsidRPr="00D113B8">
        <w:rPr>
          <w:rFonts w:ascii="Arial" w:eastAsia="Calibri" w:hAnsi="Arial" w:cs="Arial"/>
          <w:sz w:val="20"/>
          <w:szCs w:val="20"/>
        </w:rPr>
        <w:t>si a art 166 din HG 395/2016 .</w:t>
      </w:r>
    </w:p>
    <w:p w:rsidR="00393B1C" w:rsidRDefault="00613731" w:rsidP="00084DF9">
      <w:pPr>
        <w:tabs>
          <w:tab w:val="left" w:pos="90"/>
        </w:tabs>
        <w:ind w:right="-17"/>
        <w:contextualSpacing/>
        <w:jc w:val="both"/>
        <w:rPr>
          <w:rFonts w:ascii="Arial" w:eastAsia="Calibri" w:hAnsi="Arial" w:cs="Arial"/>
          <w:sz w:val="20"/>
          <w:szCs w:val="20"/>
        </w:rPr>
      </w:pPr>
      <w:r w:rsidRPr="00D113B8">
        <w:rPr>
          <w:rFonts w:ascii="Arial" w:eastAsia="Calibri" w:hAnsi="Arial" w:cs="Arial"/>
          <w:b/>
          <w:sz w:val="20"/>
          <w:szCs w:val="20"/>
        </w:rPr>
        <w:t>10.10</w:t>
      </w:r>
      <w:r w:rsidR="00393B1C" w:rsidRPr="00D113B8">
        <w:rPr>
          <w:rFonts w:ascii="Arial" w:eastAsia="Calibri" w:hAnsi="Arial" w:cs="Arial"/>
          <w:b/>
          <w:sz w:val="20"/>
          <w:szCs w:val="20"/>
        </w:rPr>
        <w:t>.</w:t>
      </w:r>
      <w:r w:rsidR="00393B1C" w:rsidRPr="00D113B8">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D113B8">
        <w:rPr>
          <w:rFonts w:ascii="Arial" w:hAnsi="Arial" w:cs="Arial"/>
          <w:sz w:val="20"/>
          <w:szCs w:val="20"/>
        </w:rPr>
        <w:t xml:space="preserve"> </w:t>
      </w:r>
      <w:r w:rsidR="00393B1C" w:rsidRPr="00D113B8">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393B1C" w:rsidRPr="00D113B8" w:rsidRDefault="00393B1C" w:rsidP="00D113B8">
      <w:pPr>
        <w:ind w:left="360" w:right="-17" w:hanging="360"/>
        <w:jc w:val="both"/>
        <w:outlineLvl w:val="0"/>
        <w:rPr>
          <w:rFonts w:ascii="Arial" w:hAnsi="Arial" w:cs="Arial"/>
          <w:b/>
          <w:bCs/>
          <w:snapToGrid w:val="0"/>
          <w:sz w:val="20"/>
          <w:szCs w:val="20"/>
        </w:rPr>
      </w:pPr>
      <w:r w:rsidRPr="00D113B8">
        <w:rPr>
          <w:rFonts w:ascii="Arial" w:hAnsi="Arial" w:cs="Arial"/>
          <w:b/>
          <w:bCs/>
          <w:snapToGrid w:val="0"/>
          <w:sz w:val="20"/>
          <w:szCs w:val="20"/>
        </w:rPr>
        <w:t>11.</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PRESTATORULUI</w:t>
      </w:r>
    </w:p>
    <w:p w:rsidR="00393B1C" w:rsidRPr="00084DF9" w:rsidRDefault="00393B1C" w:rsidP="00084DF9">
      <w:pPr>
        <w:ind w:right="-17"/>
        <w:jc w:val="both"/>
        <w:rPr>
          <w:rFonts w:ascii="Arial" w:hAnsi="Arial" w:cs="Arial"/>
          <w:snapToGrid w:val="0"/>
          <w:sz w:val="20"/>
          <w:szCs w:val="20"/>
        </w:rPr>
      </w:pPr>
      <w:r w:rsidRPr="00084DF9">
        <w:rPr>
          <w:rFonts w:ascii="Arial" w:hAnsi="Arial" w:cs="Arial"/>
          <w:bCs/>
          <w:snapToGrid w:val="0"/>
          <w:sz w:val="20"/>
          <w:szCs w:val="20"/>
        </w:rPr>
        <w:t>11.1. (1)</w:t>
      </w:r>
      <w:r w:rsidRPr="00084DF9">
        <w:rPr>
          <w:rFonts w:ascii="Arial" w:hAnsi="Arial" w:cs="Arial"/>
          <w:snapToGrid w:val="0"/>
          <w:sz w:val="20"/>
          <w:szCs w:val="20"/>
        </w:rPr>
        <w:t xml:space="preserve"> Prestatorul are obligaţia de a presta, in conditiile legislatiei romane, serviciile prevăzute în Contract</w:t>
      </w:r>
      <w:r w:rsidR="002C4596" w:rsidRPr="00084DF9">
        <w:rPr>
          <w:rFonts w:ascii="Arial" w:hAnsi="Arial" w:cs="Arial"/>
          <w:snapToGrid w:val="0"/>
          <w:sz w:val="20"/>
          <w:szCs w:val="20"/>
        </w:rPr>
        <w:t xml:space="preserve"> si in</w:t>
      </w:r>
      <w:r w:rsidR="00177C78" w:rsidRPr="00084DF9">
        <w:rPr>
          <w:rFonts w:ascii="Arial" w:hAnsi="Arial" w:cs="Arial"/>
          <w:snapToGrid w:val="0"/>
          <w:sz w:val="20"/>
          <w:szCs w:val="20"/>
        </w:rPr>
        <w:t xml:space="preserve"> temele</w:t>
      </w:r>
      <w:r w:rsidR="004B184B" w:rsidRPr="00084DF9">
        <w:rPr>
          <w:rFonts w:ascii="Arial" w:hAnsi="Arial" w:cs="Arial"/>
          <w:snapToGrid w:val="0"/>
          <w:sz w:val="20"/>
          <w:szCs w:val="20"/>
        </w:rPr>
        <w:t xml:space="preserve"> de proiectare</w:t>
      </w:r>
      <w:r w:rsidR="00177C78" w:rsidRPr="00084DF9">
        <w:rPr>
          <w:rFonts w:ascii="Arial" w:hAnsi="Arial" w:cs="Arial"/>
          <w:snapToGrid w:val="0"/>
          <w:sz w:val="20"/>
          <w:szCs w:val="20"/>
        </w:rPr>
        <w:t xml:space="preserve"> aferente</w:t>
      </w:r>
      <w:r w:rsidR="00424530" w:rsidRPr="00084DF9">
        <w:rPr>
          <w:rFonts w:ascii="Arial" w:hAnsi="Arial" w:cs="Arial"/>
          <w:snapToGrid w:val="0"/>
          <w:sz w:val="20"/>
          <w:szCs w:val="20"/>
        </w:rPr>
        <w:t>,</w:t>
      </w:r>
      <w:r w:rsidRPr="00084DF9">
        <w:rPr>
          <w:rFonts w:ascii="Arial" w:hAnsi="Arial" w:cs="Arial"/>
          <w:snapToGrid w:val="0"/>
          <w:sz w:val="20"/>
          <w:szCs w:val="20"/>
        </w:rPr>
        <w:t xml:space="preserve"> cu profesionalismul şi promptitudinea cuvenite angajamentului asumat.</w:t>
      </w:r>
    </w:p>
    <w:p w:rsidR="00393B1C" w:rsidRPr="00084DF9" w:rsidRDefault="00393B1C" w:rsidP="00084DF9">
      <w:pPr>
        <w:ind w:right="-17"/>
        <w:jc w:val="both"/>
        <w:rPr>
          <w:rFonts w:ascii="Arial" w:hAnsi="Arial" w:cs="Arial"/>
          <w:snapToGrid w:val="0"/>
          <w:sz w:val="20"/>
          <w:szCs w:val="20"/>
        </w:rPr>
      </w:pPr>
      <w:r w:rsidRPr="00084DF9">
        <w:rPr>
          <w:rFonts w:ascii="Arial" w:hAnsi="Arial" w:cs="Arial"/>
          <w:bCs/>
          <w:snapToGrid w:val="0"/>
          <w:sz w:val="20"/>
          <w:szCs w:val="20"/>
        </w:rPr>
        <w:t>(2)</w:t>
      </w:r>
      <w:r w:rsidRPr="00084DF9">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D113B8" w:rsidRDefault="00393B1C" w:rsidP="00084DF9">
      <w:pPr>
        <w:ind w:right="-17"/>
        <w:jc w:val="both"/>
        <w:rPr>
          <w:rFonts w:ascii="Arial" w:hAnsi="Arial" w:cs="Arial"/>
          <w:snapToGrid w:val="0"/>
          <w:sz w:val="20"/>
          <w:szCs w:val="20"/>
        </w:rPr>
      </w:pPr>
      <w:r w:rsidRPr="00084DF9">
        <w:rPr>
          <w:rFonts w:ascii="Arial" w:hAnsi="Arial" w:cs="Arial"/>
          <w:bCs/>
          <w:snapToGrid w:val="0"/>
          <w:sz w:val="20"/>
          <w:szCs w:val="20"/>
        </w:rPr>
        <w:t xml:space="preserve">11.2. (1) </w:t>
      </w:r>
      <w:r w:rsidRPr="00084DF9">
        <w:rPr>
          <w:rFonts w:ascii="Arial" w:hAnsi="Arial" w:cs="Arial"/>
          <w:snapToGrid w:val="0"/>
          <w:sz w:val="20"/>
          <w:szCs w:val="20"/>
        </w:rPr>
        <w:t>Prestatorul este pe deplin responsabil pentru prestarea serviciilor în conformitate cu Contractul de prestare convenit. Totodată este răspunzător atât de siguranţa tuturor operaţiunilor</w:t>
      </w:r>
      <w:r w:rsidRPr="00D113B8">
        <w:rPr>
          <w:rFonts w:ascii="Arial" w:hAnsi="Arial" w:cs="Arial"/>
          <w:snapToGrid w:val="0"/>
          <w:sz w:val="20"/>
          <w:szCs w:val="20"/>
        </w:rPr>
        <w:t xml:space="preserve"> şi metodelor de prestare utilizate, cât şi de calificarea personalului folosit pe toată durata Contractului.</w:t>
      </w:r>
    </w:p>
    <w:p w:rsidR="00393B1C" w:rsidRPr="00D113B8" w:rsidRDefault="00393B1C" w:rsidP="00084DF9">
      <w:pPr>
        <w:tabs>
          <w:tab w:val="left" w:pos="0"/>
        </w:tabs>
        <w:ind w:right="-17"/>
        <w:jc w:val="both"/>
        <w:rPr>
          <w:rFonts w:ascii="Arial" w:hAnsi="Arial" w:cs="Arial"/>
          <w:snapToGrid w:val="0"/>
          <w:sz w:val="20"/>
          <w:szCs w:val="20"/>
        </w:rPr>
      </w:pPr>
      <w:r w:rsidRPr="00D113B8">
        <w:rPr>
          <w:rFonts w:ascii="Arial" w:hAnsi="Arial" w:cs="Arial"/>
          <w:sz w:val="20"/>
          <w:szCs w:val="20"/>
          <w:lang w:val="it-IT"/>
        </w:rPr>
        <w:t xml:space="preserve"> (2)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D113B8" w:rsidRDefault="00393B1C" w:rsidP="00084DF9">
      <w:pPr>
        <w:tabs>
          <w:tab w:val="left" w:pos="0"/>
        </w:tabs>
        <w:ind w:right="-17"/>
        <w:jc w:val="both"/>
        <w:rPr>
          <w:rFonts w:ascii="Arial" w:hAnsi="Arial" w:cs="Arial"/>
          <w:snapToGrid w:val="0"/>
          <w:sz w:val="20"/>
          <w:szCs w:val="20"/>
        </w:rPr>
      </w:pPr>
      <w:r w:rsidRPr="00D113B8">
        <w:rPr>
          <w:rFonts w:ascii="Arial" w:hAnsi="Arial" w:cs="Arial"/>
          <w:sz w:val="20"/>
          <w:szCs w:val="20"/>
          <w:lang w:val="it-IT"/>
        </w:rPr>
        <w:t xml:space="preserve">(3)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w:t>
      </w:r>
      <w:r w:rsidRPr="00D113B8">
        <w:rPr>
          <w:rFonts w:ascii="Arial" w:hAnsi="Arial" w:cs="Arial"/>
          <w:sz w:val="20"/>
          <w:szCs w:val="20"/>
        </w:rPr>
        <w:t>personalul utilizat in executarea contractului va ave</w:t>
      </w:r>
      <w:r w:rsidR="00416ADB" w:rsidRPr="00D113B8">
        <w:rPr>
          <w:rFonts w:ascii="Arial" w:hAnsi="Arial" w:cs="Arial"/>
          <w:sz w:val="20"/>
          <w:szCs w:val="20"/>
        </w:rPr>
        <w:t>a calificarea, competenta si ex</w:t>
      </w:r>
      <w:r w:rsidRPr="00D113B8">
        <w:rPr>
          <w:rFonts w:ascii="Arial" w:hAnsi="Arial" w:cs="Arial"/>
          <w:sz w:val="20"/>
          <w:szCs w:val="20"/>
        </w:rPr>
        <w:t>perienta corespunzatoare pentru domeniile de activitate ca fac obiectul contractului.</w:t>
      </w:r>
    </w:p>
    <w:p w:rsidR="00393B1C" w:rsidRPr="00D113B8" w:rsidRDefault="00393B1C" w:rsidP="00084DF9">
      <w:pPr>
        <w:tabs>
          <w:tab w:val="left" w:pos="0"/>
        </w:tabs>
        <w:ind w:right="-17"/>
        <w:jc w:val="both"/>
        <w:rPr>
          <w:rFonts w:ascii="Arial" w:hAnsi="Arial" w:cs="Arial"/>
          <w:snapToGrid w:val="0"/>
          <w:sz w:val="20"/>
          <w:szCs w:val="20"/>
        </w:rPr>
      </w:pPr>
      <w:r w:rsidRPr="00D113B8">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D113B8" w:rsidRDefault="00393B1C" w:rsidP="00084DF9">
      <w:pPr>
        <w:tabs>
          <w:tab w:val="left" w:pos="0"/>
        </w:tabs>
        <w:ind w:right="-17"/>
        <w:jc w:val="both"/>
        <w:rPr>
          <w:rFonts w:ascii="Arial" w:hAnsi="Arial" w:cs="Arial"/>
          <w:snapToGrid w:val="0"/>
          <w:sz w:val="20"/>
          <w:szCs w:val="20"/>
        </w:rPr>
      </w:pPr>
      <w:r w:rsidRPr="00D113B8">
        <w:rPr>
          <w:rFonts w:ascii="Arial" w:hAnsi="Arial" w:cs="Arial"/>
          <w:sz w:val="20"/>
          <w:szCs w:val="20"/>
        </w:rPr>
        <w:t xml:space="preserve">(5)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D113B8">
        <w:rPr>
          <w:rFonts w:ascii="Arial" w:hAnsi="Arial" w:cs="Arial"/>
          <w:sz w:val="20"/>
          <w:szCs w:val="20"/>
        </w:rPr>
        <w:t>activitatile care fac obiectul contractului.</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D113B8" w:rsidRDefault="00393B1C" w:rsidP="00084DF9">
      <w:pPr>
        <w:tabs>
          <w:tab w:val="left" w:pos="0"/>
        </w:tabs>
        <w:ind w:right="-17"/>
        <w:jc w:val="both"/>
        <w:rPr>
          <w:rFonts w:ascii="Arial" w:hAnsi="Arial" w:cs="Arial"/>
          <w:snapToGrid w:val="0"/>
          <w:sz w:val="20"/>
          <w:szCs w:val="20"/>
        </w:rPr>
      </w:pPr>
      <w:r w:rsidRPr="00084DF9">
        <w:rPr>
          <w:rFonts w:ascii="Arial" w:hAnsi="Arial" w:cs="Arial"/>
          <w:bCs/>
          <w:snapToGrid w:val="0"/>
          <w:sz w:val="20"/>
          <w:szCs w:val="20"/>
        </w:rPr>
        <w:t xml:space="preserve">11.3. </w:t>
      </w:r>
      <w:r w:rsidRPr="00084DF9">
        <w:rPr>
          <w:rFonts w:ascii="Arial" w:hAnsi="Arial" w:cs="Arial"/>
          <w:snapToGrid w:val="0"/>
          <w:sz w:val="20"/>
          <w:szCs w:val="20"/>
        </w:rPr>
        <w:t>Prestatorul va depune toate diligenţele necesare şi va acţiona în cel mai scurt timp posibil,</w:t>
      </w:r>
      <w:r w:rsidRPr="00D113B8">
        <w:rPr>
          <w:rFonts w:ascii="Arial" w:hAnsi="Arial" w:cs="Arial"/>
          <w:snapToGrid w:val="0"/>
          <w:sz w:val="20"/>
          <w:szCs w:val="20"/>
        </w:rPr>
        <w:t xml:space="preserve"> pentru a da curs solicitărilor venite din partea Achizitorului, solicitări ce rezultă din natura prezentului Contract, </w:t>
      </w:r>
      <w:r w:rsidRPr="00D113B8">
        <w:rPr>
          <w:rFonts w:ascii="Arial" w:hAnsi="Arial" w:cs="Arial"/>
          <w:snapToGrid w:val="0"/>
          <w:sz w:val="20"/>
          <w:szCs w:val="20"/>
        </w:rPr>
        <w:lastRenderedPageBreak/>
        <w:t>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D113B8" w:rsidRDefault="00393B1C" w:rsidP="00084DF9">
      <w:pPr>
        <w:tabs>
          <w:tab w:val="left" w:pos="0"/>
        </w:tabs>
        <w:ind w:right="-17"/>
        <w:jc w:val="both"/>
        <w:rPr>
          <w:rFonts w:ascii="Arial" w:hAnsi="Arial" w:cs="Arial"/>
          <w:b/>
          <w:snapToGrid w:val="0"/>
          <w:sz w:val="20"/>
          <w:szCs w:val="20"/>
        </w:rPr>
      </w:pPr>
      <w:r w:rsidRPr="00D113B8">
        <w:rPr>
          <w:rFonts w:ascii="Arial" w:hAnsi="Arial" w:cs="Arial"/>
          <w:b/>
          <w:snapToGrid w:val="0"/>
          <w:sz w:val="20"/>
          <w:szCs w:val="20"/>
        </w:rPr>
        <w:t xml:space="preserve">11.4. </w:t>
      </w:r>
      <w:r w:rsidRPr="00D113B8">
        <w:rPr>
          <w:rFonts w:ascii="Arial" w:hAnsi="Arial" w:cs="Arial"/>
          <w:snapToGrid w:val="0"/>
          <w:sz w:val="20"/>
          <w:szCs w:val="20"/>
        </w:rPr>
        <w:t xml:space="preserve">Prestatorul are obligatia de a actualiza Devizul general intocmit la faza de proiectare – </w:t>
      </w:r>
      <w:r w:rsidRPr="00D113B8">
        <w:rPr>
          <w:rFonts w:ascii="Arial" w:hAnsi="Arial" w:cs="Arial"/>
          <w:b/>
          <w:snapToGrid w:val="0"/>
          <w:sz w:val="20"/>
          <w:szCs w:val="20"/>
        </w:rPr>
        <w:t>studiu de fezabilitate</w:t>
      </w:r>
      <w:r w:rsidR="002C4596" w:rsidRPr="00D113B8">
        <w:rPr>
          <w:rFonts w:ascii="Arial" w:hAnsi="Arial" w:cs="Arial"/>
          <w:snapToGrid w:val="0"/>
          <w:sz w:val="20"/>
          <w:szCs w:val="20"/>
        </w:rPr>
        <w:t xml:space="preserve"> </w:t>
      </w:r>
      <w:r w:rsidRPr="00D113B8">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D113B8">
        <w:rPr>
          <w:rFonts w:ascii="Arial" w:hAnsi="Arial" w:cs="Arial"/>
          <w:snapToGrid w:val="0"/>
          <w:sz w:val="20"/>
          <w:szCs w:val="20"/>
        </w:rPr>
        <w:t>onduri publice, fara costuri su</w:t>
      </w:r>
      <w:r w:rsidRPr="00D113B8">
        <w:rPr>
          <w:rFonts w:ascii="Arial" w:hAnsi="Arial" w:cs="Arial"/>
          <w:snapToGrid w:val="0"/>
          <w:sz w:val="20"/>
          <w:szCs w:val="20"/>
        </w:rPr>
        <w:t>plimentare in sarcina Achizitorului.</w:t>
      </w:r>
    </w:p>
    <w:p w:rsidR="00393B1C" w:rsidRPr="00D113B8" w:rsidRDefault="00393B1C" w:rsidP="00084DF9">
      <w:pPr>
        <w:tabs>
          <w:tab w:val="left" w:pos="0"/>
        </w:tabs>
        <w:ind w:right="-17"/>
        <w:jc w:val="both"/>
        <w:rPr>
          <w:rFonts w:ascii="Arial" w:hAnsi="Arial" w:cs="Arial"/>
          <w:snapToGrid w:val="0"/>
          <w:sz w:val="20"/>
          <w:szCs w:val="20"/>
        </w:rPr>
      </w:pPr>
      <w:r w:rsidRPr="00D113B8">
        <w:rPr>
          <w:rFonts w:ascii="Arial" w:hAnsi="Arial" w:cs="Arial"/>
          <w:b/>
          <w:sz w:val="20"/>
          <w:szCs w:val="20"/>
        </w:rPr>
        <w:t>11</w:t>
      </w:r>
      <w:r w:rsidRPr="00D113B8">
        <w:rPr>
          <w:rFonts w:ascii="Arial" w:hAnsi="Arial" w:cs="Arial"/>
          <w:b/>
          <w:snapToGrid w:val="0"/>
          <w:sz w:val="20"/>
          <w:szCs w:val="20"/>
        </w:rPr>
        <w:t>.5</w:t>
      </w:r>
      <w:r w:rsidRPr="00D113B8">
        <w:rPr>
          <w:rFonts w:ascii="Arial" w:hAnsi="Arial" w:cs="Arial"/>
          <w:snapToGrid w:val="0"/>
          <w:sz w:val="20"/>
          <w:szCs w:val="20"/>
        </w:rPr>
        <w:t>(1)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D113B8" w:rsidRDefault="00393B1C" w:rsidP="00084DF9">
      <w:pPr>
        <w:tabs>
          <w:tab w:val="left" w:pos="0"/>
        </w:tabs>
        <w:ind w:right="-17"/>
        <w:jc w:val="both"/>
        <w:rPr>
          <w:rFonts w:ascii="Arial" w:hAnsi="Arial" w:cs="Arial"/>
          <w:b/>
          <w:sz w:val="20"/>
          <w:szCs w:val="20"/>
        </w:rPr>
      </w:pPr>
      <w:r w:rsidRPr="00D113B8">
        <w:rPr>
          <w:rFonts w:ascii="Arial" w:hAnsi="Arial" w:cs="Arial"/>
          <w:b/>
          <w:sz w:val="20"/>
          <w:szCs w:val="20"/>
        </w:rPr>
        <w:t xml:space="preserve">11.6 Obligatii privind Codul de conduita </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D113B8" w:rsidRDefault="00393B1C" w:rsidP="00084DF9">
      <w:pPr>
        <w:tabs>
          <w:tab w:val="left" w:pos="0"/>
        </w:tabs>
        <w:ind w:right="-17"/>
        <w:jc w:val="both"/>
        <w:rPr>
          <w:rFonts w:ascii="Arial" w:hAnsi="Arial" w:cs="Arial"/>
          <w:sz w:val="20"/>
          <w:szCs w:val="20"/>
        </w:rPr>
      </w:pPr>
      <w:r w:rsidRPr="00D113B8">
        <w:rPr>
          <w:rFonts w:ascii="Arial" w:hAnsi="Arial" w:cs="Arial"/>
          <w:sz w:val="20"/>
          <w:szCs w:val="20"/>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084DF9">
      <w:pPr>
        <w:tabs>
          <w:tab w:val="left" w:pos="0"/>
        </w:tabs>
        <w:ind w:right="-17"/>
        <w:jc w:val="both"/>
        <w:rPr>
          <w:rFonts w:ascii="Arial" w:hAnsi="Arial" w:cs="Arial"/>
          <w:sz w:val="20"/>
          <w:szCs w:val="20"/>
        </w:rPr>
      </w:pPr>
      <w:r w:rsidRPr="00D113B8">
        <w:rPr>
          <w:rFonts w:ascii="Arial" w:hAnsi="Arial" w:cs="Arial"/>
          <w:sz w:val="20"/>
          <w:szCs w:val="20"/>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D113B8" w:rsidRDefault="00393B1C" w:rsidP="00D113B8">
      <w:pPr>
        <w:ind w:left="360" w:right="-17" w:hanging="360"/>
        <w:jc w:val="both"/>
        <w:rPr>
          <w:rFonts w:ascii="Arial" w:hAnsi="Arial" w:cs="Arial"/>
          <w:b/>
          <w:bCs/>
          <w:sz w:val="20"/>
          <w:szCs w:val="20"/>
        </w:rPr>
      </w:pPr>
      <w:r w:rsidRPr="00D113B8">
        <w:rPr>
          <w:rFonts w:ascii="Arial" w:hAnsi="Arial" w:cs="Arial"/>
          <w:b/>
          <w:bCs/>
          <w:sz w:val="20"/>
          <w:szCs w:val="20"/>
        </w:rPr>
        <w:t>11.7 Obligatii privind Conflictul de interese</w:t>
      </w:r>
    </w:p>
    <w:p w:rsidR="00393B1C" w:rsidRPr="00D113B8" w:rsidRDefault="00393B1C" w:rsidP="00084DF9">
      <w:pPr>
        <w:ind w:right="-17"/>
        <w:jc w:val="both"/>
        <w:rPr>
          <w:rFonts w:ascii="Arial" w:hAnsi="Arial" w:cs="Arial"/>
          <w:sz w:val="20"/>
          <w:szCs w:val="20"/>
        </w:rPr>
      </w:pPr>
      <w:r w:rsidRPr="00D113B8">
        <w:rPr>
          <w:rFonts w:ascii="Arial" w:hAnsi="Arial" w:cs="Arial"/>
          <w:sz w:val="20"/>
          <w:szCs w:val="20"/>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D113B8" w:rsidRDefault="00393B1C" w:rsidP="00084DF9">
      <w:pPr>
        <w:ind w:right="-17"/>
        <w:jc w:val="both"/>
        <w:rPr>
          <w:rFonts w:ascii="Arial" w:hAnsi="Arial" w:cs="Arial"/>
          <w:sz w:val="20"/>
          <w:szCs w:val="20"/>
        </w:rPr>
      </w:pPr>
      <w:r w:rsidRPr="00D113B8">
        <w:rPr>
          <w:rFonts w:ascii="Arial" w:hAnsi="Arial" w:cs="Arial"/>
          <w:sz w:val="20"/>
          <w:szCs w:val="20"/>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D113B8">
        <w:rPr>
          <w:rFonts w:ascii="Arial" w:hAnsi="Arial" w:cs="Arial"/>
          <w:sz w:val="20"/>
          <w:szCs w:val="20"/>
        </w:rPr>
        <w:t>.</w:t>
      </w:r>
    </w:p>
    <w:p w:rsidR="00393B1C" w:rsidRPr="006C08A9" w:rsidRDefault="00393B1C" w:rsidP="00084DF9">
      <w:pPr>
        <w:widowControl w:val="0"/>
        <w:autoSpaceDE w:val="0"/>
        <w:autoSpaceDN w:val="0"/>
        <w:adjustRightInd w:val="0"/>
        <w:ind w:right="-17"/>
        <w:rPr>
          <w:rFonts w:ascii="Arial" w:hAnsi="Arial" w:cs="Arial"/>
          <w:b/>
          <w:sz w:val="20"/>
          <w:szCs w:val="20"/>
        </w:rPr>
      </w:pPr>
      <w:r w:rsidRPr="006C08A9">
        <w:rPr>
          <w:rFonts w:ascii="Arial" w:hAnsi="Arial" w:cs="Arial"/>
          <w:b/>
          <w:sz w:val="20"/>
          <w:szCs w:val="20"/>
        </w:rPr>
        <w:t>11.8 Obligatii privind Legislatia Muncii si Programul de lucru</w:t>
      </w:r>
    </w:p>
    <w:p w:rsidR="00393B1C" w:rsidRPr="00D113B8" w:rsidRDefault="00393B1C" w:rsidP="00084DF9">
      <w:pPr>
        <w:widowControl w:val="0"/>
        <w:autoSpaceDE w:val="0"/>
        <w:autoSpaceDN w:val="0"/>
        <w:adjustRightInd w:val="0"/>
        <w:ind w:right="-17"/>
        <w:jc w:val="both"/>
        <w:rPr>
          <w:rFonts w:ascii="Arial" w:hAnsi="Arial" w:cs="Arial"/>
          <w:sz w:val="20"/>
          <w:szCs w:val="20"/>
        </w:rPr>
      </w:pPr>
      <w:r w:rsidRPr="006C08A9">
        <w:rPr>
          <w:rFonts w:ascii="Arial" w:hAnsi="Arial" w:cs="Arial"/>
          <w:sz w:val="20"/>
          <w:szCs w:val="20"/>
        </w:rPr>
        <w:t>(1) Pre</w:t>
      </w:r>
      <w:r w:rsidRPr="00D113B8">
        <w:rPr>
          <w:rFonts w:ascii="Arial" w:hAnsi="Arial" w:cs="Arial"/>
          <w:sz w:val="20"/>
          <w:szCs w:val="20"/>
        </w:rPr>
        <w:t>s</w:t>
      </w:r>
      <w:r w:rsidRPr="006C08A9">
        <w:rPr>
          <w:rFonts w:ascii="Arial" w:hAnsi="Arial" w:cs="Arial"/>
          <w:sz w:val="20"/>
          <w:szCs w:val="20"/>
        </w:rPr>
        <w:t>tatorul va re</w:t>
      </w:r>
      <w:r w:rsidRPr="00D113B8">
        <w:rPr>
          <w:rFonts w:ascii="Arial" w:hAnsi="Arial" w:cs="Arial"/>
          <w:sz w:val="20"/>
          <w:szCs w:val="20"/>
        </w:rPr>
        <w:t>s</w:t>
      </w:r>
      <w:r w:rsidRPr="006C08A9">
        <w:rPr>
          <w:rFonts w:ascii="Arial" w:hAnsi="Arial" w:cs="Arial"/>
          <w:sz w:val="20"/>
          <w:szCs w:val="20"/>
        </w:rPr>
        <w:t>pe</w:t>
      </w:r>
      <w:r w:rsidRPr="00D113B8">
        <w:rPr>
          <w:rFonts w:ascii="Arial" w:hAnsi="Arial" w:cs="Arial"/>
          <w:sz w:val="20"/>
          <w:szCs w:val="20"/>
        </w:rPr>
        <w:t>c</w:t>
      </w:r>
      <w:r w:rsidRPr="006C08A9">
        <w:rPr>
          <w:rFonts w:ascii="Arial" w:hAnsi="Arial" w:cs="Arial"/>
          <w:sz w:val="20"/>
          <w:szCs w:val="20"/>
        </w:rPr>
        <w:t>ta intreaga legi</w:t>
      </w:r>
      <w:r w:rsidRPr="00D113B8">
        <w:rPr>
          <w:rFonts w:ascii="Arial" w:hAnsi="Arial" w:cs="Arial"/>
          <w:sz w:val="20"/>
          <w:szCs w:val="20"/>
        </w:rPr>
        <w:t>s</w:t>
      </w:r>
      <w:r w:rsidRPr="006C08A9">
        <w:rPr>
          <w:rFonts w:ascii="Arial" w:hAnsi="Arial" w:cs="Arial"/>
          <w:sz w:val="20"/>
          <w:szCs w:val="20"/>
        </w:rPr>
        <w:t>latie a mun</w:t>
      </w:r>
      <w:r w:rsidRPr="00D113B8">
        <w:rPr>
          <w:rFonts w:ascii="Arial" w:hAnsi="Arial" w:cs="Arial"/>
          <w:sz w:val="20"/>
          <w:szCs w:val="20"/>
        </w:rPr>
        <w:t>c</w:t>
      </w:r>
      <w:r w:rsidRPr="006C08A9">
        <w:rPr>
          <w:rFonts w:ascii="Arial" w:hAnsi="Arial" w:cs="Arial"/>
          <w:sz w:val="20"/>
          <w:szCs w:val="20"/>
        </w:rPr>
        <w:t xml:space="preserve">ii </w:t>
      </w:r>
      <w:r w:rsidRPr="00D113B8">
        <w:rPr>
          <w:rFonts w:ascii="Arial" w:hAnsi="Arial" w:cs="Arial"/>
          <w:sz w:val="20"/>
          <w:szCs w:val="20"/>
        </w:rPr>
        <w:t>c</w:t>
      </w:r>
      <w:r w:rsidRPr="006C08A9">
        <w:rPr>
          <w:rFonts w:ascii="Arial" w:hAnsi="Arial" w:cs="Arial"/>
          <w:sz w:val="20"/>
          <w:szCs w:val="20"/>
        </w:rPr>
        <w:t xml:space="preserve">are </w:t>
      </w:r>
      <w:r w:rsidRPr="00D113B8">
        <w:rPr>
          <w:rFonts w:ascii="Arial" w:hAnsi="Arial" w:cs="Arial"/>
          <w:sz w:val="20"/>
          <w:szCs w:val="20"/>
        </w:rPr>
        <w:t>s</w:t>
      </w:r>
      <w:r w:rsidRPr="006C08A9">
        <w:rPr>
          <w:rFonts w:ascii="Arial" w:hAnsi="Arial" w:cs="Arial"/>
          <w:sz w:val="20"/>
          <w:szCs w:val="20"/>
        </w:rPr>
        <w:t>e apli</w:t>
      </w:r>
      <w:r w:rsidRPr="00D113B8">
        <w:rPr>
          <w:rFonts w:ascii="Arial" w:hAnsi="Arial" w:cs="Arial"/>
          <w:sz w:val="20"/>
          <w:szCs w:val="20"/>
        </w:rPr>
        <w:t>c</w:t>
      </w:r>
      <w:r w:rsidRPr="006C08A9">
        <w:rPr>
          <w:rFonts w:ascii="Arial" w:hAnsi="Arial" w:cs="Arial"/>
          <w:sz w:val="20"/>
          <w:szCs w:val="20"/>
        </w:rPr>
        <w:t>a per</w:t>
      </w:r>
      <w:r w:rsidRPr="00D113B8">
        <w:rPr>
          <w:rFonts w:ascii="Arial" w:hAnsi="Arial" w:cs="Arial"/>
          <w:sz w:val="20"/>
          <w:szCs w:val="20"/>
        </w:rPr>
        <w:t>s</w:t>
      </w:r>
      <w:r w:rsidRPr="006C08A9">
        <w:rPr>
          <w:rFonts w:ascii="Arial" w:hAnsi="Arial" w:cs="Arial"/>
          <w:sz w:val="20"/>
          <w:szCs w:val="20"/>
        </w:rPr>
        <w:t>onalului,</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legi</w:t>
      </w:r>
      <w:r w:rsidRPr="00D113B8">
        <w:rPr>
          <w:rFonts w:ascii="Arial" w:hAnsi="Arial" w:cs="Arial"/>
          <w:sz w:val="20"/>
          <w:szCs w:val="20"/>
        </w:rPr>
        <w:t>s</w:t>
      </w:r>
      <w:r w:rsidRPr="006C08A9">
        <w:rPr>
          <w:rFonts w:ascii="Arial" w:hAnsi="Arial" w:cs="Arial"/>
          <w:sz w:val="20"/>
          <w:szCs w:val="20"/>
        </w:rPr>
        <w:t>latia in vigoare privind angajarea, programul de lu</w:t>
      </w:r>
      <w:r w:rsidRPr="00D113B8">
        <w:rPr>
          <w:rFonts w:ascii="Arial" w:hAnsi="Arial" w:cs="Arial"/>
          <w:sz w:val="20"/>
          <w:szCs w:val="20"/>
        </w:rPr>
        <w:t>c</w:t>
      </w:r>
      <w:r w:rsidRPr="006C08A9">
        <w:rPr>
          <w:rFonts w:ascii="Arial" w:hAnsi="Arial" w:cs="Arial"/>
          <w:sz w:val="20"/>
          <w:szCs w:val="20"/>
        </w:rPr>
        <w:t xml:space="preserve">ru, sanatate,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 a</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s</w:t>
      </w:r>
      <w:r w:rsidRPr="006C08A9">
        <w:rPr>
          <w:rFonts w:ascii="Arial" w:hAnsi="Arial" w:cs="Arial"/>
          <w:sz w:val="20"/>
          <w:szCs w:val="20"/>
        </w:rPr>
        <w:t xml:space="preserve">tenta </w:t>
      </w:r>
      <w:r w:rsidRPr="00D113B8">
        <w:rPr>
          <w:rFonts w:ascii="Arial" w:hAnsi="Arial" w:cs="Arial"/>
          <w:sz w:val="20"/>
          <w:szCs w:val="20"/>
        </w:rPr>
        <w:t>s</w:t>
      </w:r>
      <w:r w:rsidRPr="006C08A9">
        <w:rPr>
          <w:rFonts w:ascii="Arial" w:hAnsi="Arial" w:cs="Arial"/>
          <w:sz w:val="20"/>
          <w:szCs w:val="20"/>
        </w:rPr>
        <w:t>o</w:t>
      </w:r>
      <w:r w:rsidRPr="00D113B8">
        <w:rPr>
          <w:rFonts w:ascii="Arial" w:hAnsi="Arial" w:cs="Arial"/>
          <w:sz w:val="20"/>
          <w:szCs w:val="20"/>
        </w:rPr>
        <w:t>c</w:t>
      </w:r>
      <w:r w:rsidRPr="006C08A9">
        <w:rPr>
          <w:rFonts w:ascii="Arial" w:hAnsi="Arial" w:cs="Arial"/>
          <w:sz w:val="20"/>
          <w:szCs w:val="20"/>
        </w:rPr>
        <w:t xml:space="preserve">iala, emigrare </w:t>
      </w:r>
      <w:r w:rsidRPr="00D113B8">
        <w:rPr>
          <w:rFonts w:ascii="Arial" w:hAnsi="Arial" w:cs="Arial"/>
          <w:sz w:val="20"/>
          <w:szCs w:val="20"/>
        </w:rPr>
        <w:t>s</w:t>
      </w:r>
      <w:r w:rsidRPr="006C08A9">
        <w:rPr>
          <w:rFonts w:ascii="Arial" w:hAnsi="Arial" w:cs="Arial"/>
          <w:sz w:val="20"/>
          <w:szCs w:val="20"/>
        </w:rPr>
        <w:t xml:space="preserve">i repatriere, </w:t>
      </w:r>
      <w:r w:rsidRPr="00D113B8">
        <w:rPr>
          <w:rFonts w:ascii="Arial" w:hAnsi="Arial" w:cs="Arial"/>
          <w:sz w:val="20"/>
          <w:szCs w:val="20"/>
        </w:rPr>
        <w:t>s</w:t>
      </w:r>
      <w:r w:rsidRPr="006C08A9">
        <w:rPr>
          <w:rFonts w:ascii="Arial" w:hAnsi="Arial" w:cs="Arial"/>
          <w:sz w:val="20"/>
          <w:szCs w:val="20"/>
        </w:rPr>
        <w:t>i ii va a</w:t>
      </w:r>
      <w:r w:rsidRPr="00D113B8">
        <w:rPr>
          <w:rFonts w:ascii="Arial" w:hAnsi="Arial" w:cs="Arial"/>
          <w:sz w:val="20"/>
          <w:szCs w:val="20"/>
        </w:rPr>
        <w:t>s</w:t>
      </w:r>
      <w:r w:rsidRPr="006C08A9">
        <w:rPr>
          <w:rFonts w:ascii="Arial" w:hAnsi="Arial" w:cs="Arial"/>
          <w:sz w:val="20"/>
          <w:szCs w:val="20"/>
        </w:rPr>
        <w:t>igura a</w:t>
      </w:r>
      <w:r w:rsidRPr="00D113B8">
        <w:rPr>
          <w:rFonts w:ascii="Arial" w:hAnsi="Arial" w:cs="Arial"/>
          <w:sz w:val="20"/>
          <w:szCs w:val="20"/>
        </w:rPr>
        <w:t>c</w:t>
      </w:r>
      <w:r w:rsidRPr="006C08A9">
        <w:rPr>
          <w:rFonts w:ascii="Arial" w:hAnsi="Arial" w:cs="Arial"/>
          <w:sz w:val="20"/>
          <w:szCs w:val="20"/>
        </w:rPr>
        <w:t>e</w:t>
      </w:r>
      <w:r w:rsidRPr="00D113B8">
        <w:rPr>
          <w:rFonts w:ascii="Arial" w:hAnsi="Arial" w:cs="Arial"/>
          <w:sz w:val="20"/>
          <w:szCs w:val="20"/>
        </w:rPr>
        <w:t>s</w:t>
      </w:r>
      <w:r w:rsidRPr="006C08A9">
        <w:rPr>
          <w:rFonts w:ascii="Arial" w:hAnsi="Arial" w:cs="Arial"/>
          <w:sz w:val="20"/>
          <w:szCs w:val="20"/>
        </w:rPr>
        <w:t>tuia toate drepturile</w:t>
      </w:r>
      <w:r w:rsidRPr="00D113B8">
        <w:rPr>
          <w:rFonts w:ascii="Arial" w:hAnsi="Arial" w:cs="Arial"/>
          <w:sz w:val="20"/>
          <w:szCs w:val="20"/>
        </w:rPr>
        <w:t xml:space="preserve"> </w:t>
      </w:r>
      <w:r w:rsidRPr="006C08A9">
        <w:rPr>
          <w:rFonts w:ascii="Arial" w:hAnsi="Arial" w:cs="Arial"/>
          <w:sz w:val="20"/>
          <w:szCs w:val="20"/>
        </w:rPr>
        <w:t>legale.</w:t>
      </w:r>
    </w:p>
    <w:p w:rsidR="00393B1C" w:rsidRPr="00D113B8" w:rsidRDefault="00393B1C" w:rsidP="00084DF9">
      <w:pPr>
        <w:widowControl w:val="0"/>
        <w:autoSpaceDE w:val="0"/>
        <w:autoSpaceDN w:val="0"/>
        <w:adjustRightInd w:val="0"/>
        <w:ind w:right="-17"/>
        <w:jc w:val="both"/>
        <w:rPr>
          <w:rFonts w:ascii="Arial" w:hAnsi="Arial" w:cs="Arial"/>
          <w:sz w:val="20"/>
          <w:szCs w:val="20"/>
        </w:rPr>
      </w:pPr>
      <w:r w:rsidRPr="006C08A9">
        <w:rPr>
          <w:rFonts w:ascii="Arial" w:hAnsi="Arial" w:cs="Arial"/>
          <w:sz w:val="20"/>
          <w:szCs w:val="20"/>
        </w:rPr>
        <w:lastRenderedPageBreak/>
        <w:t>(2) Prestatorul va a</w:t>
      </w:r>
      <w:r w:rsidRPr="00D113B8">
        <w:rPr>
          <w:rFonts w:ascii="Arial" w:hAnsi="Arial" w:cs="Arial"/>
          <w:sz w:val="20"/>
          <w:szCs w:val="20"/>
        </w:rPr>
        <w:t>s</w:t>
      </w:r>
      <w:r w:rsidRPr="006C08A9">
        <w:rPr>
          <w:rFonts w:ascii="Arial" w:hAnsi="Arial" w:cs="Arial"/>
          <w:sz w:val="20"/>
          <w:szCs w:val="20"/>
        </w:rPr>
        <w:t xml:space="preserve">igura niveluri de </w:t>
      </w:r>
      <w:r w:rsidRPr="00D113B8">
        <w:rPr>
          <w:rFonts w:ascii="Arial" w:hAnsi="Arial" w:cs="Arial"/>
          <w:sz w:val="20"/>
          <w:szCs w:val="20"/>
        </w:rPr>
        <w:t>s</w:t>
      </w:r>
      <w:r w:rsidRPr="006C08A9">
        <w:rPr>
          <w:rFonts w:ascii="Arial" w:hAnsi="Arial" w:cs="Arial"/>
          <w:sz w:val="20"/>
          <w:szCs w:val="20"/>
        </w:rPr>
        <w:t xml:space="preserve">alarizare </w:t>
      </w:r>
      <w:r w:rsidRPr="00D113B8">
        <w:rPr>
          <w:rFonts w:ascii="Arial" w:hAnsi="Arial" w:cs="Arial"/>
          <w:sz w:val="20"/>
          <w:szCs w:val="20"/>
        </w:rPr>
        <w:t>s</w:t>
      </w:r>
      <w:r w:rsidRPr="006C08A9">
        <w:rPr>
          <w:rFonts w:ascii="Arial" w:hAnsi="Arial" w:cs="Arial"/>
          <w:sz w:val="20"/>
          <w:szCs w:val="20"/>
        </w:rPr>
        <w:t xml:space="preserve">i </w:t>
      </w:r>
      <w:r w:rsidRPr="00D113B8">
        <w:rPr>
          <w:rFonts w:ascii="Arial" w:hAnsi="Arial" w:cs="Arial"/>
          <w:sz w:val="20"/>
          <w:szCs w:val="20"/>
        </w:rPr>
        <w:t>c</w:t>
      </w:r>
      <w:r w:rsidRPr="006C08A9">
        <w:rPr>
          <w:rFonts w:ascii="Arial" w:hAnsi="Arial" w:cs="Arial"/>
          <w:sz w:val="20"/>
          <w:szCs w:val="20"/>
        </w:rPr>
        <w:t>onditii de mun</w:t>
      </w:r>
      <w:r w:rsidRPr="00D113B8">
        <w:rPr>
          <w:rFonts w:ascii="Arial" w:hAnsi="Arial" w:cs="Arial"/>
          <w:sz w:val="20"/>
          <w:szCs w:val="20"/>
        </w:rPr>
        <w:t>c</w:t>
      </w:r>
      <w:r w:rsidRPr="006C08A9">
        <w:rPr>
          <w:rFonts w:ascii="Arial" w:hAnsi="Arial" w:cs="Arial"/>
          <w:sz w:val="20"/>
          <w:szCs w:val="20"/>
        </w:rPr>
        <w:t xml:space="preserve">a </w:t>
      </w:r>
      <w:r w:rsidRPr="00D113B8">
        <w:rPr>
          <w:rFonts w:ascii="Arial" w:hAnsi="Arial" w:cs="Arial"/>
          <w:sz w:val="20"/>
          <w:szCs w:val="20"/>
        </w:rPr>
        <w:t>c</w:t>
      </w:r>
      <w:r w:rsidRPr="006C08A9">
        <w:rPr>
          <w:rFonts w:ascii="Arial" w:hAnsi="Arial" w:cs="Arial"/>
          <w:sz w:val="20"/>
          <w:szCs w:val="20"/>
        </w:rPr>
        <w:t>are nu vor fi</w:t>
      </w:r>
      <w:r w:rsidRPr="00D113B8">
        <w:rPr>
          <w:rFonts w:ascii="Arial" w:hAnsi="Arial" w:cs="Arial"/>
          <w:sz w:val="20"/>
          <w:szCs w:val="20"/>
        </w:rPr>
        <w:t xml:space="preserve"> </w:t>
      </w:r>
      <w:r w:rsidRPr="006C08A9">
        <w:rPr>
          <w:rFonts w:ascii="Arial" w:hAnsi="Arial" w:cs="Arial"/>
          <w:sz w:val="20"/>
          <w:szCs w:val="20"/>
        </w:rPr>
        <w:t>inferioare</w:t>
      </w:r>
      <w:r w:rsidRPr="00D113B8">
        <w:rPr>
          <w:rFonts w:ascii="Arial" w:hAnsi="Arial" w:cs="Arial"/>
          <w:sz w:val="20"/>
          <w:szCs w:val="20"/>
        </w:rPr>
        <w:t xml:space="preserve"> c</w:t>
      </w:r>
      <w:r w:rsidRPr="006C08A9">
        <w:rPr>
          <w:rFonts w:ascii="Arial" w:hAnsi="Arial" w:cs="Arial"/>
          <w:sz w:val="20"/>
          <w:szCs w:val="20"/>
        </w:rPr>
        <w:t>elor</w:t>
      </w:r>
      <w:r w:rsidRPr="00D113B8">
        <w:rPr>
          <w:rFonts w:ascii="Arial" w:hAnsi="Arial" w:cs="Arial"/>
          <w:sz w:val="20"/>
          <w:szCs w:val="20"/>
        </w:rPr>
        <w:t xml:space="preserve"> s</w:t>
      </w:r>
      <w:r w:rsidRPr="006C08A9">
        <w:rPr>
          <w:rFonts w:ascii="Arial" w:hAnsi="Arial" w:cs="Arial"/>
          <w:sz w:val="20"/>
          <w:szCs w:val="20"/>
        </w:rPr>
        <w:t>tabilite</w:t>
      </w:r>
      <w:r w:rsidRPr="00D113B8">
        <w:rPr>
          <w:rFonts w:ascii="Arial" w:hAnsi="Arial" w:cs="Arial"/>
          <w:sz w:val="20"/>
          <w:szCs w:val="20"/>
        </w:rPr>
        <w:t xml:space="preserve"> </w:t>
      </w:r>
      <w:r w:rsidRPr="006C08A9">
        <w:rPr>
          <w:rFonts w:ascii="Arial" w:hAnsi="Arial" w:cs="Arial"/>
          <w:sz w:val="20"/>
          <w:szCs w:val="20"/>
        </w:rPr>
        <w:t xml:space="preserve">in </w:t>
      </w:r>
      <w:r w:rsidRPr="00D113B8">
        <w:rPr>
          <w:rFonts w:ascii="Arial" w:hAnsi="Arial" w:cs="Arial"/>
          <w:sz w:val="20"/>
          <w:szCs w:val="20"/>
        </w:rPr>
        <w:t>c</w:t>
      </w:r>
      <w:r w:rsidRPr="006C08A9">
        <w:rPr>
          <w:rFonts w:ascii="Arial" w:hAnsi="Arial" w:cs="Arial"/>
          <w:sz w:val="20"/>
          <w:szCs w:val="20"/>
        </w:rPr>
        <w:t>adrul</w:t>
      </w:r>
      <w:r w:rsidRPr="00D113B8">
        <w:rPr>
          <w:rFonts w:ascii="Arial" w:hAnsi="Arial" w:cs="Arial"/>
          <w:sz w:val="20"/>
          <w:szCs w:val="20"/>
        </w:rPr>
        <w:t xml:space="preserve"> </w:t>
      </w:r>
      <w:r w:rsidRPr="006C08A9">
        <w:rPr>
          <w:rFonts w:ascii="Arial" w:hAnsi="Arial" w:cs="Arial"/>
          <w:sz w:val="20"/>
          <w:szCs w:val="20"/>
        </w:rPr>
        <w:t>ramurii</w:t>
      </w:r>
      <w:r w:rsidRPr="00D113B8">
        <w:rPr>
          <w:rFonts w:ascii="Arial" w:hAnsi="Arial" w:cs="Arial"/>
          <w:sz w:val="20"/>
          <w:szCs w:val="20"/>
        </w:rPr>
        <w:t xml:space="preserve"> </w:t>
      </w:r>
      <w:r w:rsidRPr="006C08A9">
        <w:rPr>
          <w:rFonts w:ascii="Arial" w:hAnsi="Arial" w:cs="Arial"/>
          <w:sz w:val="20"/>
          <w:szCs w:val="20"/>
        </w:rPr>
        <w:t>de</w:t>
      </w:r>
      <w:r w:rsidRPr="00D113B8">
        <w:rPr>
          <w:rFonts w:ascii="Arial" w:hAnsi="Arial" w:cs="Arial"/>
          <w:sz w:val="20"/>
          <w:szCs w:val="20"/>
        </w:rPr>
        <w:t xml:space="preserve"> </w:t>
      </w:r>
      <w:r w:rsidRPr="006C08A9">
        <w:rPr>
          <w:rFonts w:ascii="Arial" w:hAnsi="Arial" w:cs="Arial"/>
          <w:sz w:val="20"/>
          <w:szCs w:val="20"/>
        </w:rPr>
        <w:t>a</w:t>
      </w:r>
      <w:r w:rsidRPr="00D113B8">
        <w:rPr>
          <w:rFonts w:ascii="Arial" w:hAnsi="Arial" w:cs="Arial"/>
          <w:sz w:val="20"/>
          <w:szCs w:val="20"/>
        </w:rPr>
        <w:t>c</w:t>
      </w:r>
      <w:r w:rsidRPr="006C08A9">
        <w:rPr>
          <w:rFonts w:ascii="Arial" w:hAnsi="Arial" w:cs="Arial"/>
          <w:sz w:val="20"/>
          <w:szCs w:val="20"/>
        </w:rPr>
        <w:t xml:space="preserve">tivitate in </w:t>
      </w:r>
      <w:r w:rsidRPr="00D113B8">
        <w:rPr>
          <w:rFonts w:ascii="Arial" w:hAnsi="Arial" w:cs="Arial"/>
          <w:sz w:val="20"/>
          <w:szCs w:val="20"/>
        </w:rPr>
        <w:t>c</w:t>
      </w:r>
      <w:r w:rsidRPr="006C08A9">
        <w:rPr>
          <w:rFonts w:ascii="Arial" w:hAnsi="Arial" w:cs="Arial"/>
          <w:sz w:val="20"/>
          <w:szCs w:val="20"/>
        </w:rPr>
        <w:t>are</w:t>
      </w:r>
      <w:r w:rsidRPr="00D113B8">
        <w:rPr>
          <w:rFonts w:ascii="Arial" w:hAnsi="Arial" w:cs="Arial"/>
          <w:sz w:val="20"/>
          <w:szCs w:val="20"/>
        </w:rPr>
        <w:t xml:space="preserve"> s</w:t>
      </w:r>
      <w:r w:rsidRPr="006C08A9">
        <w:rPr>
          <w:rFonts w:ascii="Arial" w:hAnsi="Arial" w:cs="Arial"/>
          <w:sz w:val="20"/>
          <w:szCs w:val="20"/>
        </w:rPr>
        <w:t>e</w:t>
      </w:r>
      <w:r w:rsidRPr="00D113B8">
        <w:rPr>
          <w:rFonts w:ascii="Arial" w:hAnsi="Arial" w:cs="Arial"/>
          <w:sz w:val="20"/>
          <w:szCs w:val="20"/>
        </w:rPr>
        <w:t xml:space="preserve"> </w:t>
      </w:r>
      <w:r w:rsidRPr="006C08A9">
        <w:rPr>
          <w:rFonts w:ascii="Arial" w:hAnsi="Arial" w:cs="Arial"/>
          <w:sz w:val="20"/>
          <w:szCs w:val="20"/>
        </w:rPr>
        <w:t>desfa</w:t>
      </w:r>
      <w:r w:rsidRPr="00D113B8">
        <w:rPr>
          <w:rFonts w:ascii="Arial" w:hAnsi="Arial" w:cs="Arial"/>
          <w:sz w:val="20"/>
          <w:szCs w:val="20"/>
        </w:rPr>
        <w:t>s</w:t>
      </w:r>
      <w:r w:rsidRPr="006C08A9">
        <w:rPr>
          <w:rFonts w:ascii="Arial" w:hAnsi="Arial" w:cs="Arial"/>
          <w:sz w:val="20"/>
          <w:szCs w:val="20"/>
        </w:rPr>
        <w:t>oara</w:t>
      </w:r>
      <w:r w:rsidRPr="00D113B8">
        <w:rPr>
          <w:rFonts w:ascii="Arial" w:hAnsi="Arial" w:cs="Arial"/>
          <w:sz w:val="20"/>
          <w:szCs w:val="20"/>
        </w:rPr>
        <w:t xml:space="preserve"> </w:t>
      </w:r>
      <w:r w:rsidRPr="006C08A9">
        <w:rPr>
          <w:rFonts w:ascii="Arial" w:hAnsi="Arial" w:cs="Arial"/>
          <w:sz w:val="20"/>
          <w:szCs w:val="20"/>
        </w:rPr>
        <w:t>lu</w:t>
      </w:r>
      <w:r w:rsidRPr="00D113B8">
        <w:rPr>
          <w:rFonts w:ascii="Arial" w:hAnsi="Arial" w:cs="Arial"/>
          <w:sz w:val="20"/>
          <w:szCs w:val="20"/>
        </w:rPr>
        <w:t>c</w:t>
      </w:r>
      <w:r w:rsidRPr="006C08A9">
        <w:rPr>
          <w:rFonts w:ascii="Arial" w:hAnsi="Arial" w:cs="Arial"/>
          <w:sz w:val="20"/>
          <w:szCs w:val="20"/>
        </w:rPr>
        <w:t>rarea.</w:t>
      </w:r>
      <w:r w:rsidRPr="00D113B8">
        <w:rPr>
          <w:rFonts w:ascii="Arial" w:hAnsi="Arial" w:cs="Arial"/>
          <w:sz w:val="20"/>
          <w:szCs w:val="20"/>
        </w:rPr>
        <w:t xml:space="preserve"> </w:t>
      </w:r>
    </w:p>
    <w:p w:rsidR="00393B1C" w:rsidRPr="006C08A9" w:rsidRDefault="00393B1C" w:rsidP="00084DF9">
      <w:pPr>
        <w:widowControl w:val="0"/>
        <w:autoSpaceDE w:val="0"/>
        <w:autoSpaceDN w:val="0"/>
        <w:adjustRightInd w:val="0"/>
        <w:ind w:right="-17"/>
        <w:jc w:val="both"/>
        <w:rPr>
          <w:rFonts w:ascii="Arial" w:hAnsi="Arial" w:cs="Arial"/>
          <w:sz w:val="20"/>
          <w:szCs w:val="20"/>
        </w:rPr>
      </w:pPr>
      <w:r w:rsidRPr="006C08A9">
        <w:rPr>
          <w:rFonts w:ascii="Arial" w:hAnsi="Arial" w:cs="Arial"/>
          <w:sz w:val="20"/>
          <w:szCs w:val="20"/>
        </w:rPr>
        <w:t xml:space="preserve">(3) Prestatorul ii va obliga pe angajatii </w:t>
      </w:r>
      <w:r w:rsidRPr="00D113B8">
        <w:rPr>
          <w:rFonts w:ascii="Arial" w:hAnsi="Arial" w:cs="Arial"/>
          <w:sz w:val="20"/>
          <w:szCs w:val="20"/>
        </w:rPr>
        <w:t>s</w:t>
      </w:r>
      <w:r w:rsidRPr="006C08A9">
        <w:rPr>
          <w:rFonts w:ascii="Arial" w:hAnsi="Arial" w:cs="Arial"/>
          <w:sz w:val="20"/>
          <w:szCs w:val="20"/>
        </w:rPr>
        <w:t xml:space="preserve">ai </w:t>
      </w:r>
      <w:r w:rsidRPr="00D113B8">
        <w:rPr>
          <w:rFonts w:ascii="Arial" w:hAnsi="Arial" w:cs="Arial"/>
          <w:sz w:val="20"/>
          <w:szCs w:val="20"/>
        </w:rPr>
        <w:t>s</w:t>
      </w:r>
      <w:r w:rsidRPr="006C08A9">
        <w:rPr>
          <w:rFonts w:ascii="Arial" w:hAnsi="Arial" w:cs="Arial"/>
          <w:sz w:val="20"/>
          <w:szCs w:val="20"/>
        </w:rPr>
        <w:t xml:space="preserve">a </w:t>
      </w:r>
      <w:r w:rsidRPr="00D113B8">
        <w:rPr>
          <w:rFonts w:ascii="Arial" w:hAnsi="Arial" w:cs="Arial"/>
          <w:sz w:val="20"/>
          <w:szCs w:val="20"/>
        </w:rPr>
        <w:t>s</w:t>
      </w:r>
      <w:r w:rsidRPr="006C08A9">
        <w:rPr>
          <w:rFonts w:ascii="Arial" w:hAnsi="Arial" w:cs="Arial"/>
          <w:sz w:val="20"/>
          <w:szCs w:val="20"/>
        </w:rPr>
        <w:t xml:space="preserve">e </w:t>
      </w:r>
      <w:r w:rsidRPr="00D113B8">
        <w:rPr>
          <w:rFonts w:ascii="Arial" w:hAnsi="Arial" w:cs="Arial"/>
          <w:sz w:val="20"/>
          <w:szCs w:val="20"/>
        </w:rPr>
        <w:t>c</w:t>
      </w:r>
      <w:r w:rsidRPr="006C08A9">
        <w:rPr>
          <w:rFonts w:ascii="Arial" w:hAnsi="Arial" w:cs="Arial"/>
          <w:sz w:val="20"/>
          <w:szCs w:val="20"/>
        </w:rPr>
        <w:t>onformeze tuturor legilor in vigoare,</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w:t>
      </w:r>
      <w:r w:rsidRPr="00D113B8">
        <w:rPr>
          <w:rFonts w:ascii="Arial" w:hAnsi="Arial" w:cs="Arial"/>
          <w:sz w:val="20"/>
          <w:szCs w:val="20"/>
        </w:rPr>
        <w:t>c</w:t>
      </w:r>
      <w:r w:rsidRPr="006C08A9">
        <w:rPr>
          <w:rFonts w:ascii="Arial" w:hAnsi="Arial" w:cs="Arial"/>
          <w:sz w:val="20"/>
          <w:szCs w:val="20"/>
        </w:rPr>
        <w:t>elor</w:t>
      </w:r>
      <w:r w:rsidRPr="00D113B8">
        <w:rPr>
          <w:rFonts w:ascii="Arial" w:hAnsi="Arial" w:cs="Arial"/>
          <w:sz w:val="20"/>
          <w:szCs w:val="20"/>
        </w:rPr>
        <w:t xml:space="preserve"> </w:t>
      </w:r>
      <w:r w:rsidRPr="006C08A9">
        <w:rPr>
          <w:rFonts w:ascii="Arial" w:hAnsi="Arial" w:cs="Arial"/>
          <w:sz w:val="20"/>
          <w:szCs w:val="20"/>
        </w:rPr>
        <w:t xml:space="preserve">legate de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w:t>
      </w:r>
    </w:p>
    <w:p w:rsidR="00393B1C" w:rsidRDefault="00393B1C" w:rsidP="00084DF9">
      <w:pPr>
        <w:widowControl w:val="0"/>
        <w:autoSpaceDE w:val="0"/>
        <w:autoSpaceDN w:val="0"/>
        <w:adjustRightInd w:val="0"/>
        <w:ind w:right="-17"/>
        <w:jc w:val="both"/>
        <w:rPr>
          <w:rFonts w:ascii="Arial" w:hAnsi="Arial" w:cs="Arial"/>
          <w:sz w:val="20"/>
          <w:szCs w:val="20"/>
        </w:rPr>
      </w:pPr>
      <w:r w:rsidRPr="006C08A9">
        <w:rPr>
          <w:rFonts w:ascii="Arial" w:hAnsi="Arial" w:cs="Arial"/>
          <w:sz w:val="20"/>
          <w:szCs w:val="20"/>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393B1C" w:rsidRPr="00D113B8" w:rsidRDefault="00393B1C" w:rsidP="00F32CB6">
      <w:pPr>
        <w:ind w:right="-17"/>
        <w:jc w:val="both"/>
        <w:rPr>
          <w:rFonts w:ascii="Arial" w:hAnsi="Arial" w:cs="Arial"/>
          <w:b/>
          <w:bCs/>
          <w:snapToGrid w:val="0"/>
          <w:sz w:val="20"/>
          <w:szCs w:val="20"/>
        </w:rPr>
      </w:pPr>
      <w:r w:rsidRPr="00D113B8">
        <w:rPr>
          <w:rFonts w:ascii="Arial" w:hAnsi="Arial" w:cs="Arial"/>
          <w:b/>
          <w:bCs/>
          <w:snapToGrid w:val="0"/>
          <w:sz w:val="20"/>
          <w:szCs w:val="20"/>
        </w:rPr>
        <w:t>12.</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ACHIZITORULUI</w:t>
      </w:r>
    </w:p>
    <w:p w:rsidR="00393B1C" w:rsidRPr="00D113B8" w:rsidRDefault="00393B1C" w:rsidP="00F32CB6">
      <w:pPr>
        <w:ind w:right="-17"/>
        <w:jc w:val="both"/>
        <w:rPr>
          <w:rFonts w:ascii="Arial" w:hAnsi="Arial" w:cs="Arial"/>
          <w:snapToGrid w:val="0"/>
          <w:sz w:val="20"/>
          <w:szCs w:val="20"/>
        </w:rPr>
      </w:pPr>
      <w:r w:rsidRPr="00D113B8">
        <w:rPr>
          <w:rFonts w:ascii="Arial" w:hAnsi="Arial" w:cs="Arial"/>
          <w:b/>
          <w:bCs/>
          <w:snapToGrid w:val="0"/>
          <w:sz w:val="20"/>
          <w:szCs w:val="20"/>
        </w:rPr>
        <w:t xml:space="preserve">12.1. </w:t>
      </w:r>
      <w:r w:rsidRPr="00D113B8">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D113B8" w:rsidRDefault="00393B1C" w:rsidP="00F32CB6">
      <w:pPr>
        <w:ind w:right="-17"/>
        <w:jc w:val="both"/>
        <w:rPr>
          <w:rFonts w:ascii="Arial" w:hAnsi="Arial" w:cs="Arial"/>
          <w:bCs/>
          <w:snapToGrid w:val="0"/>
          <w:sz w:val="20"/>
          <w:szCs w:val="20"/>
        </w:rPr>
      </w:pPr>
      <w:r w:rsidRPr="00D113B8">
        <w:rPr>
          <w:rFonts w:ascii="Arial" w:hAnsi="Arial" w:cs="Arial"/>
          <w:b/>
          <w:bCs/>
          <w:snapToGrid w:val="0"/>
          <w:sz w:val="20"/>
          <w:szCs w:val="20"/>
        </w:rPr>
        <w:t xml:space="preserve">12.2. </w:t>
      </w:r>
      <w:r w:rsidRPr="00D113B8">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93B1C" w:rsidRPr="00D113B8" w:rsidRDefault="00393B1C" w:rsidP="00F32CB6">
      <w:pPr>
        <w:ind w:right="-17"/>
        <w:jc w:val="both"/>
        <w:rPr>
          <w:rFonts w:ascii="Arial" w:hAnsi="Arial" w:cs="Arial"/>
          <w:bCs/>
          <w:snapToGrid w:val="0"/>
          <w:sz w:val="20"/>
          <w:szCs w:val="20"/>
        </w:rPr>
      </w:pPr>
      <w:r w:rsidRPr="00D113B8">
        <w:rPr>
          <w:rFonts w:ascii="Arial" w:hAnsi="Arial" w:cs="Arial"/>
          <w:b/>
          <w:bCs/>
          <w:snapToGrid w:val="0"/>
          <w:sz w:val="20"/>
          <w:szCs w:val="20"/>
        </w:rPr>
        <w:t>12.3.</w:t>
      </w:r>
      <w:r w:rsidRPr="00D113B8">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884561" w:rsidRDefault="00393B1C" w:rsidP="00F32CB6">
      <w:pPr>
        <w:ind w:right="-17"/>
        <w:jc w:val="both"/>
        <w:rPr>
          <w:rFonts w:ascii="Arial" w:hAnsi="Arial" w:cs="Arial"/>
          <w:bCs/>
          <w:snapToGrid w:val="0"/>
          <w:sz w:val="20"/>
          <w:szCs w:val="20"/>
        </w:rPr>
      </w:pPr>
      <w:r w:rsidRPr="00D113B8">
        <w:rPr>
          <w:rFonts w:ascii="Arial" w:hAnsi="Arial" w:cs="Arial"/>
          <w:b/>
          <w:bCs/>
          <w:snapToGrid w:val="0"/>
          <w:sz w:val="20"/>
          <w:szCs w:val="20"/>
        </w:rPr>
        <w:t>12.4.</w:t>
      </w:r>
      <w:r w:rsidRPr="00D113B8">
        <w:rPr>
          <w:rFonts w:ascii="Arial" w:hAnsi="Arial" w:cs="Arial"/>
          <w:bCs/>
          <w:snapToGrid w:val="0"/>
          <w:sz w:val="20"/>
          <w:szCs w:val="20"/>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884561" w:rsidRDefault="00884561" w:rsidP="00F32CB6">
      <w:pPr>
        <w:ind w:right="-17"/>
        <w:jc w:val="both"/>
        <w:rPr>
          <w:rFonts w:ascii="Arial" w:hAnsi="Arial" w:cs="Arial"/>
          <w:bCs/>
          <w:snapToGrid w:val="0"/>
          <w:sz w:val="20"/>
          <w:szCs w:val="20"/>
        </w:rPr>
      </w:pPr>
    </w:p>
    <w:p w:rsidR="00393B1C" w:rsidRPr="00F32CB6" w:rsidRDefault="00393B1C" w:rsidP="00F32CB6">
      <w:pPr>
        <w:ind w:right="-17"/>
        <w:jc w:val="both"/>
        <w:rPr>
          <w:rFonts w:ascii="Arial" w:hAnsi="Arial" w:cs="Arial"/>
          <w:bCs/>
          <w:snapToGrid w:val="0"/>
          <w:sz w:val="20"/>
          <w:szCs w:val="20"/>
        </w:rPr>
      </w:pPr>
      <w:r w:rsidRPr="00D113B8">
        <w:rPr>
          <w:rFonts w:ascii="Arial" w:hAnsi="Arial" w:cs="Arial"/>
          <w:b/>
          <w:bCs/>
          <w:snapToGrid w:val="0"/>
          <w:sz w:val="20"/>
          <w:szCs w:val="20"/>
        </w:rPr>
        <w:t xml:space="preserve">13. RECEPŢIE ŞI VERIFICĂRI </w:t>
      </w:r>
    </w:p>
    <w:p w:rsidR="00393B1C" w:rsidRPr="00D113B8" w:rsidRDefault="00393B1C" w:rsidP="00F32CB6">
      <w:pPr>
        <w:pStyle w:val="NormalArialNarrow"/>
        <w:tabs>
          <w:tab w:val="clear" w:pos="720"/>
          <w:tab w:val="left" w:pos="0"/>
        </w:tabs>
        <w:ind w:right="-17"/>
        <w:rPr>
          <w:rFonts w:ascii="Arial" w:hAnsi="Arial"/>
          <w:sz w:val="20"/>
          <w:szCs w:val="20"/>
        </w:rPr>
      </w:pPr>
      <w:r w:rsidRPr="00D113B8">
        <w:rPr>
          <w:rFonts w:ascii="Arial" w:hAnsi="Arial"/>
          <w:b/>
          <w:sz w:val="20"/>
          <w:szCs w:val="20"/>
        </w:rPr>
        <w:t>13.1.</w:t>
      </w:r>
      <w:r w:rsidRPr="00D113B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D113B8" w:rsidRDefault="00393B1C" w:rsidP="00F32CB6">
      <w:pPr>
        <w:pStyle w:val="NormalArialNarrow"/>
        <w:tabs>
          <w:tab w:val="clear" w:pos="720"/>
          <w:tab w:val="left" w:pos="0"/>
        </w:tabs>
        <w:ind w:right="-17"/>
        <w:rPr>
          <w:rFonts w:ascii="Arial" w:hAnsi="Arial"/>
          <w:bCs/>
          <w:iCs/>
          <w:sz w:val="20"/>
          <w:szCs w:val="20"/>
        </w:rPr>
      </w:pPr>
      <w:r w:rsidRPr="00D113B8">
        <w:rPr>
          <w:rFonts w:ascii="Arial" w:hAnsi="Arial"/>
          <w:b/>
          <w:iCs/>
          <w:sz w:val="20"/>
          <w:szCs w:val="20"/>
        </w:rPr>
        <w:t>13.2.</w:t>
      </w:r>
      <w:r w:rsidRPr="00D113B8">
        <w:rPr>
          <w:rFonts w:ascii="Arial" w:hAnsi="Arial"/>
          <w:b/>
          <w:bCs/>
          <w:i/>
          <w:iCs/>
          <w:sz w:val="20"/>
          <w:szCs w:val="20"/>
        </w:rPr>
        <w:t xml:space="preserve"> </w:t>
      </w:r>
      <w:bookmarkEnd w:id="1"/>
      <w:r w:rsidRPr="00D113B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D113B8" w:rsidRDefault="00393B1C" w:rsidP="00F32CB6">
      <w:pPr>
        <w:tabs>
          <w:tab w:val="left" w:pos="-90"/>
        </w:tabs>
        <w:ind w:right="-17"/>
        <w:jc w:val="both"/>
        <w:rPr>
          <w:rFonts w:ascii="Arial" w:hAnsi="Arial" w:cs="Arial"/>
          <w:bCs/>
          <w:sz w:val="20"/>
          <w:szCs w:val="20"/>
        </w:rPr>
      </w:pPr>
      <w:r w:rsidRPr="00D113B8">
        <w:rPr>
          <w:rFonts w:ascii="Arial" w:hAnsi="Arial" w:cs="Arial"/>
          <w:b/>
          <w:bCs/>
          <w:sz w:val="20"/>
          <w:szCs w:val="20"/>
        </w:rPr>
        <w:t xml:space="preserve">13.4 </w:t>
      </w:r>
      <w:r w:rsidRPr="00D113B8">
        <w:rPr>
          <w:rFonts w:ascii="Arial" w:hAnsi="Arial" w:cs="Arial"/>
          <w:bCs/>
          <w:sz w:val="20"/>
          <w:szCs w:val="20"/>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D113B8">
        <w:rPr>
          <w:rFonts w:ascii="Arial" w:hAnsi="Arial" w:cs="Arial"/>
          <w:bCs/>
          <w:sz w:val="20"/>
          <w:szCs w:val="20"/>
        </w:rPr>
        <w:t xml:space="preserve">e prestator in forma stabilita </w:t>
      </w:r>
    </w:p>
    <w:p w:rsidR="00393B1C" w:rsidRPr="00D113B8" w:rsidRDefault="00393B1C" w:rsidP="00F32CB6">
      <w:pPr>
        <w:tabs>
          <w:tab w:val="left" w:pos="0"/>
        </w:tabs>
        <w:ind w:right="-17"/>
        <w:jc w:val="both"/>
        <w:rPr>
          <w:rFonts w:ascii="Arial" w:hAnsi="Arial" w:cs="Arial"/>
          <w:bCs/>
          <w:sz w:val="20"/>
          <w:szCs w:val="20"/>
        </w:rPr>
      </w:pPr>
      <w:r w:rsidRPr="00D113B8">
        <w:rPr>
          <w:rFonts w:ascii="Arial" w:hAnsi="Arial" w:cs="Arial"/>
          <w:bCs/>
          <w:sz w:val="20"/>
          <w:szCs w:val="20"/>
        </w:rPr>
        <w:t xml:space="preserve">In intervalul de la data predării documentatiei tehnico – economice și până la data intrunirii comisiei de receptie, achizitorul </w:t>
      </w:r>
      <w:r w:rsidRPr="00D113B8">
        <w:rPr>
          <w:rFonts w:ascii="Arial" w:hAnsi="Arial" w:cs="Arial"/>
          <w:bCs/>
          <w:iCs/>
          <w:sz w:val="20"/>
          <w:szCs w:val="20"/>
        </w:rPr>
        <w:t>prin reprezentantii sai nominalizati in comisia de receptie</w:t>
      </w:r>
      <w:r w:rsidRPr="00D113B8">
        <w:rPr>
          <w:rFonts w:ascii="Arial" w:hAnsi="Arial" w:cs="Arial"/>
          <w:bCs/>
          <w:sz w:val="20"/>
          <w:szCs w:val="20"/>
        </w:rPr>
        <w:t xml:space="preserve"> va realiza verificarea de conformitate, formulând intrebări de clarificare transmise în scris prestatorului.</w:t>
      </w:r>
    </w:p>
    <w:p w:rsidR="00393B1C" w:rsidRPr="00D113B8" w:rsidRDefault="00393B1C" w:rsidP="00F32CB6">
      <w:pPr>
        <w:tabs>
          <w:tab w:val="left" w:pos="0"/>
        </w:tabs>
        <w:ind w:right="-17"/>
        <w:jc w:val="both"/>
        <w:rPr>
          <w:rFonts w:ascii="Arial" w:hAnsi="Arial" w:cs="Arial"/>
          <w:bCs/>
          <w:sz w:val="20"/>
          <w:szCs w:val="20"/>
        </w:rPr>
      </w:pPr>
      <w:r w:rsidRPr="00D113B8">
        <w:rPr>
          <w:rFonts w:ascii="Arial" w:hAnsi="Arial" w:cs="Arial"/>
          <w:b/>
          <w:bCs/>
          <w:sz w:val="20"/>
          <w:szCs w:val="20"/>
        </w:rPr>
        <w:t>13.5</w:t>
      </w:r>
      <w:r w:rsidRPr="00D113B8">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F32CB6">
      <w:pPr>
        <w:tabs>
          <w:tab w:val="left" w:pos="0"/>
        </w:tabs>
        <w:ind w:right="-17"/>
        <w:jc w:val="both"/>
        <w:rPr>
          <w:rFonts w:ascii="Arial" w:hAnsi="Arial" w:cs="Arial"/>
          <w:sz w:val="20"/>
          <w:szCs w:val="20"/>
        </w:rPr>
      </w:pPr>
      <w:r w:rsidRPr="00D113B8">
        <w:rPr>
          <w:rFonts w:ascii="Arial" w:hAnsi="Arial" w:cs="Arial"/>
          <w:b/>
          <w:bCs/>
          <w:sz w:val="20"/>
          <w:szCs w:val="20"/>
        </w:rPr>
        <w:t xml:space="preserve">13.6 </w:t>
      </w:r>
      <w:r w:rsidRPr="00D113B8">
        <w:rPr>
          <w:rFonts w:ascii="Arial" w:hAnsi="Arial" w:cs="Arial"/>
          <w:sz w:val="20"/>
          <w:szCs w:val="20"/>
        </w:rPr>
        <w:t>Procesul verbal de recepție nu il va exonera pe prestator de raspunderea pentru viciile de executie cauzate de realizarea necorespunzatoare a documentatiei de catre acesta.</w:t>
      </w:r>
    </w:p>
    <w:p w:rsidR="00884561" w:rsidRDefault="00884561" w:rsidP="00F32CB6">
      <w:pPr>
        <w:tabs>
          <w:tab w:val="left" w:pos="0"/>
        </w:tabs>
        <w:ind w:right="-17"/>
        <w:jc w:val="both"/>
        <w:rPr>
          <w:rFonts w:ascii="Arial" w:hAnsi="Arial" w:cs="Arial"/>
          <w:sz w:val="20"/>
          <w:szCs w:val="20"/>
        </w:rPr>
      </w:pP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14.</w:t>
      </w:r>
      <w:r w:rsidRPr="00D113B8">
        <w:rPr>
          <w:rFonts w:ascii="Arial" w:hAnsi="Arial" w:cs="Arial"/>
          <w:snapToGrid w:val="0"/>
          <w:sz w:val="20"/>
          <w:szCs w:val="20"/>
        </w:rPr>
        <w:t xml:space="preserve"> </w:t>
      </w:r>
      <w:r w:rsidRPr="00D113B8">
        <w:rPr>
          <w:rFonts w:ascii="Arial" w:hAnsi="Arial" w:cs="Arial"/>
          <w:b/>
          <w:bCs/>
          <w:snapToGrid w:val="0"/>
          <w:sz w:val="20"/>
          <w:szCs w:val="20"/>
        </w:rPr>
        <w:t>ÎNCEPERE, FINALIZARE, ÎNTÂRZIERI, SISTARE</w:t>
      </w:r>
    </w:p>
    <w:p w:rsidR="00393B1C" w:rsidRPr="00D113B8" w:rsidRDefault="00393B1C" w:rsidP="00084DF9">
      <w:pPr>
        <w:ind w:right="-17"/>
        <w:jc w:val="both"/>
        <w:rPr>
          <w:rFonts w:ascii="Arial" w:hAnsi="Arial" w:cs="Arial"/>
          <w:snapToGrid w:val="0"/>
          <w:sz w:val="20"/>
          <w:szCs w:val="20"/>
        </w:rPr>
      </w:pPr>
      <w:r w:rsidRPr="00D113B8">
        <w:rPr>
          <w:rFonts w:ascii="Arial" w:hAnsi="Arial" w:cs="Arial"/>
          <w:b/>
          <w:bCs/>
          <w:snapToGrid w:val="0"/>
          <w:sz w:val="20"/>
          <w:szCs w:val="20"/>
        </w:rPr>
        <w:t>14.1. (1)</w:t>
      </w:r>
      <w:r w:rsidRPr="00D113B8">
        <w:rPr>
          <w:rFonts w:ascii="Arial" w:hAnsi="Arial" w:cs="Arial"/>
          <w:snapToGrid w:val="0"/>
          <w:sz w:val="20"/>
          <w:szCs w:val="20"/>
        </w:rPr>
        <w:t xml:space="preserve"> Prestatorul are obligaţia de a începe prestarea Serviciilor la data/datele notificate de către Achizitor, cu privire la începerea activităţii de servicii si in conformitate cu graficul convenit. </w:t>
      </w:r>
    </w:p>
    <w:p w:rsidR="00393B1C" w:rsidRPr="00D113B8" w:rsidRDefault="00393B1C" w:rsidP="00084DF9">
      <w:pPr>
        <w:ind w:right="-17"/>
        <w:jc w:val="both"/>
        <w:rPr>
          <w:rFonts w:ascii="Arial" w:hAnsi="Arial" w:cs="Arial"/>
          <w:snapToGrid w:val="0"/>
          <w:sz w:val="20"/>
          <w:szCs w:val="20"/>
        </w:rPr>
      </w:pPr>
      <w:r w:rsidRPr="00D113B8">
        <w:rPr>
          <w:rFonts w:ascii="Arial" w:hAnsi="Arial" w:cs="Arial"/>
          <w:snapToGrid w:val="0"/>
          <w:sz w:val="20"/>
          <w:szCs w:val="20"/>
        </w:rPr>
        <w:t>(2) Notificarea va fi facuta de catre Achizitor prin emiterea ordinului administrativ de incepere a executarii contractului, in termen de maxim 5 zile lucratoare de la data prezentarii garantiei de buna executie de catre Prestator.</w:t>
      </w:r>
    </w:p>
    <w:p w:rsidR="00393B1C" w:rsidRPr="00D113B8" w:rsidRDefault="00393B1C" w:rsidP="00084DF9">
      <w:pPr>
        <w:ind w:right="-17"/>
        <w:jc w:val="both"/>
        <w:rPr>
          <w:rFonts w:ascii="Arial" w:hAnsi="Arial" w:cs="Arial"/>
          <w:snapToGrid w:val="0"/>
          <w:sz w:val="20"/>
          <w:szCs w:val="20"/>
        </w:rPr>
      </w:pPr>
      <w:r w:rsidRPr="00D113B8">
        <w:rPr>
          <w:rFonts w:ascii="Arial" w:hAnsi="Arial" w:cs="Arial"/>
          <w:b/>
          <w:bCs/>
          <w:snapToGrid w:val="0"/>
          <w:sz w:val="20"/>
          <w:szCs w:val="20"/>
        </w:rPr>
        <w:t>14.2. (1)</w:t>
      </w:r>
      <w:r w:rsidRPr="00D113B8">
        <w:rPr>
          <w:rFonts w:ascii="Arial" w:hAnsi="Arial" w:cs="Arial"/>
          <w:snapToGrid w:val="0"/>
          <w:sz w:val="20"/>
          <w:szCs w:val="20"/>
        </w:rPr>
        <w:t xml:space="preserve"> Serviciile prestate în baza Contractului trebuie finalizate în termenul convenit de părţi, conform art. 3 din prezentul Contract.</w:t>
      </w:r>
    </w:p>
    <w:p w:rsidR="00CC57EB" w:rsidRDefault="00393B1C" w:rsidP="00084DF9">
      <w:pPr>
        <w:ind w:right="-17"/>
        <w:jc w:val="both"/>
        <w:rPr>
          <w:rFonts w:ascii="Arial" w:hAnsi="Arial" w:cs="Arial"/>
          <w:snapToGrid w:val="0"/>
          <w:sz w:val="20"/>
          <w:szCs w:val="20"/>
        </w:rPr>
      </w:pPr>
      <w:r w:rsidRPr="00D113B8">
        <w:rPr>
          <w:rFonts w:ascii="Arial" w:hAnsi="Arial" w:cs="Arial"/>
          <w:b/>
          <w:bCs/>
          <w:snapToGrid w:val="0"/>
          <w:sz w:val="20"/>
          <w:szCs w:val="20"/>
        </w:rPr>
        <w:t xml:space="preserve">14.3. </w:t>
      </w:r>
      <w:r w:rsidRPr="00D113B8">
        <w:rPr>
          <w:rFonts w:ascii="Arial" w:hAnsi="Arial" w:cs="Arial"/>
          <w:snapToGrid w:val="0"/>
          <w:sz w:val="20"/>
          <w:szCs w:val="20"/>
        </w:rPr>
        <w:t>Cu excepţia prevederilor de la art. 20</w:t>
      </w:r>
      <w:r w:rsidRPr="00D113B8">
        <w:rPr>
          <w:rFonts w:ascii="Arial" w:hAnsi="Arial" w:cs="Arial"/>
          <w:w w:val="98"/>
          <w:sz w:val="20"/>
          <w:szCs w:val="20"/>
        </w:rPr>
        <w:t xml:space="preserve"> si i</w:t>
      </w:r>
      <w:r w:rsidRPr="00D113B8">
        <w:rPr>
          <w:rFonts w:ascii="Arial" w:hAnsi="Arial" w:cs="Arial"/>
          <w:w w:val="97"/>
          <w:sz w:val="20"/>
          <w:szCs w:val="20"/>
        </w:rPr>
        <w:t>n</w:t>
      </w:r>
      <w:r w:rsidRPr="00D113B8">
        <w:rPr>
          <w:rFonts w:ascii="Arial" w:hAnsi="Arial" w:cs="Arial"/>
          <w:spacing w:val="14"/>
          <w:sz w:val="20"/>
          <w:szCs w:val="20"/>
        </w:rPr>
        <w:t xml:space="preserve"> </w:t>
      </w:r>
      <w:r w:rsidRPr="00D113B8">
        <w:rPr>
          <w:rFonts w:ascii="Arial" w:hAnsi="Arial" w:cs="Arial"/>
          <w:spacing w:val="-1"/>
          <w:w w:val="97"/>
          <w:sz w:val="20"/>
          <w:szCs w:val="20"/>
        </w:rPr>
        <w:t>a</w:t>
      </w:r>
      <w:r w:rsidRPr="00D113B8">
        <w:rPr>
          <w:rFonts w:ascii="Arial" w:hAnsi="Arial" w:cs="Arial"/>
          <w:w w:val="98"/>
          <w:sz w:val="20"/>
          <w:szCs w:val="20"/>
        </w:rPr>
        <w:t>f</w:t>
      </w:r>
      <w:r w:rsidRPr="00D113B8">
        <w:rPr>
          <w:rFonts w:ascii="Arial" w:hAnsi="Arial" w:cs="Arial"/>
          <w:w w:val="97"/>
          <w:sz w:val="20"/>
          <w:szCs w:val="20"/>
        </w:rPr>
        <w:t>ara</w:t>
      </w:r>
      <w:r w:rsidRPr="00D113B8">
        <w:rPr>
          <w:rFonts w:ascii="Arial" w:hAnsi="Arial" w:cs="Arial"/>
          <w:spacing w:val="13"/>
          <w:sz w:val="20"/>
          <w:szCs w:val="20"/>
        </w:rPr>
        <w:t xml:space="preserve"> </w:t>
      </w:r>
      <w:r w:rsidRPr="00D113B8">
        <w:rPr>
          <w:rFonts w:ascii="Arial" w:hAnsi="Arial" w:cs="Arial"/>
          <w:sz w:val="20"/>
          <w:szCs w:val="20"/>
        </w:rPr>
        <w:t>c</w:t>
      </w:r>
      <w:r w:rsidRPr="00D113B8">
        <w:rPr>
          <w:rFonts w:ascii="Arial" w:hAnsi="Arial" w:cs="Arial"/>
          <w:spacing w:val="1"/>
          <w:w w:val="97"/>
          <w:sz w:val="20"/>
          <w:szCs w:val="20"/>
        </w:rPr>
        <w:t>a</w:t>
      </w:r>
      <w:r w:rsidRPr="00D113B8">
        <w:rPr>
          <w:rFonts w:ascii="Arial" w:hAnsi="Arial" w:cs="Arial"/>
          <w:spacing w:val="-2"/>
          <w:sz w:val="20"/>
          <w:szCs w:val="20"/>
        </w:rPr>
        <w:t>z</w:t>
      </w:r>
      <w:r w:rsidRPr="00D113B8">
        <w:rPr>
          <w:rFonts w:ascii="Arial" w:hAnsi="Arial" w:cs="Arial"/>
          <w:w w:val="97"/>
          <w:sz w:val="20"/>
          <w:szCs w:val="20"/>
        </w:rPr>
        <w:t>ului</w:t>
      </w:r>
      <w:r w:rsidRPr="00D113B8">
        <w:rPr>
          <w:rFonts w:ascii="Arial" w:hAnsi="Arial" w:cs="Arial"/>
          <w:spacing w:val="12"/>
          <w:sz w:val="20"/>
          <w:szCs w:val="20"/>
        </w:rPr>
        <w:t xml:space="preserve"> </w:t>
      </w:r>
      <w:r w:rsidRPr="00D113B8">
        <w:rPr>
          <w:rFonts w:ascii="Arial" w:hAnsi="Arial" w:cs="Arial"/>
          <w:spacing w:val="-1"/>
          <w:w w:val="98"/>
          <w:sz w:val="20"/>
          <w:szCs w:val="20"/>
        </w:rPr>
        <w:t>î</w:t>
      </w:r>
      <w:r w:rsidRPr="00D113B8">
        <w:rPr>
          <w:rFonts w:ascii="Arial" w:hAnsi="Arial" w:cs="Arial"/>
          <w:w w:val="97"/>
          <w:sz w:val="20"/>
          <w:szCs w:val="20"/>
        </w:rPr>
        <w:t>n</w:t>
      </w:r>
      <w:r w:rsidRPr="00D113B8">
        <w:rPr>
          <w:rFonts w:ascii="Arial" w:hAnsi="Arial" w:cs="Arial"/>
          <w:spacing w:val="12"/>
          <w:sz w:val="20"/>
          <w:szCs w:val="20"/>
        </w:rPr>
        <w:t xml:space="preserve"> </w:t>
      </w:r>
      <w:r w:rsidRPr="00D113B8">
        <w:rPr>
          <w:rFonts w:ascii="Arial" w:hAnsi="Arial" w:cs="Arial"/>
          <w:sz w:val="20"/>
          <w:szCs w:val="20"/>
        </w:rPr>
        <w:t>c</w:t>
      </w:r>
      <w:r w:rsidRPr="00D113B8">
        <w:rPr>
          <w:rFonts w:ascii="Arial" w:hAnsi="Arial" w:cs="Arial"/>
          <w:spacing w:val="1"/>
          <w:w w:val="97"/>
          <w:sz w:val="20"/>
          <w:szCs w:val="20"/>
        </w:rPr>
        <w:t>a</w:t>
      </w:r>
      <w:r w:rsidRPr="00D113B8">
        <w:rPr>
          <w:rFonts w:ascii="Arial" w:hAnsi="Arial" w:cs="Arial"/>
          <w:w w:val="97"/>
          <w:sz w:val="20"/>
          <w:szCs w:val="20"/>
        </w:rPr>
        <w:t>re</w:t>
      </w:r>
      <w:r w:rsidRPr="00D113B8">
        <w:rPr>
          <w:rFonts w:ascii="Arial" w:hAnsi="Arial" w:cs="Arial"/>
          <w:spacing w:val="13"/>
          <w:sz w:val="20"/>
          <w:szCs w:val="20"/>
        </w:rPr>
        <w:t xml:space="preserve"> </w:t>
      </w:r>
      <w:r w:rsidRPr="00D113B8">
        <w:rPr>
          <w:rFonts w:ascii="Arial" w:hAnsi="Arial" w:cs="Arial"/>
          <w:w w:val="97"/>
          <w:sz w:val="20"/>
          <w:szCs w:val="20"/>
        </w:rPr>
        <w:t>a</w:t>
      </w:r>
      <w:r w:rsidRPr="00D113B8">
        <w:rPr>
          <w:rFonts w:ascii="Arial" w:hAnsi="Arial" w:cs="Arial"/>
          <w:sz w:val="20"/>
          <w:szCs w:val="20"/>
        </w:rPr>
        <w:t>c</w:t>
      </w:r>
      <w:r w:rsidRPr="00D113B8">
        <w:rPr>
          <w:rFonts w:ascii="Arial" w:hAnsi="Arial" w:cs="Arial"/>
          <w:spacing w:val="1"/>
          <w:w w:val="97"/>
          <w:sz w:val="20"/>
          <w:szCs w:val="20"/>
        </w:rPr>
        <w:t>h</w:t>
      </w:r>
      <w:r w:rsidRPr="00D113B8">
        <w:rPr>
          <w:rFonts w:ascii="Arial" w:hAnsi="Arial" w:cs="Arial"/>
          <w:w w:val="97"/>
          <w:sz w:val="20"/>
          <w:szCs w:val="20"/>
        </w:rPr>
        <w:t>i</w:t>
      </w:r>
      <w:r w:rsidRPr="00D113B8">
        <w:rPr>
          <w:rFonts w:ascii="Arial" w:hAnsi="Arial" w:cs="Arial"/>
          <w:spacing w:val="-2"/>
          <w:sz w:val="20"/>
          <w:szCs w:val="20"/>
        </w:rPr>
        <w:t>z</w:t>
      </w:r>
      <w:r w:rsidRPr="00D113B8">
        <w:rPr>
          <w:rFonts w:ascii="Arial" w:hAnsi="Arial" w:cs="Arial"/>
          <w:w w:val="97"/>
          <w:sz w:val="20"/>
          <w:szCs w:val="20"/>
        </w:rPr>
        <w:t>i</w:t>
      </w:r>
      <w:r w:rsidRPr="00D113B8">
        <w:rPr>
          <w:rFonts w:ascii="Arial" w:hAnsi="Arial" w:cs="Arial"/>
          <w:w w:val="98"/>
          <w:sz w:val="20"/>
          <w:szCs w:val="20"/>
        </w:rPr>
        <w:t>t</w:t>
      </w:r>
      <w:r w:rsidRPr="00D113B8">
        <w:rPr>
          <w:rFonts w:ascii="Arial" w:hAnsi="Arial" w:cs="Arial"/>
          <w:w w:val="97"/>
          <w:sz w:val="20"/>
          <w:szCs w:val="20"/>
        </w:rPr>
        <w:t>orul</w:t>
      </w:r>
      <w:r w:rsidRPr="00D113B8">
        <w:rPr>
          <w:rFonts w:ascii="Arial" w:hAnsi="Arial" w:cs="Arial"/>
          <w:spacing w:val="12"/>
          <w:sz w:val="20"/>
          <w:szCs w:val="20"/>
        </w:rPr>
        <w:t xml:space="preserve"> </w:t>
      </w:r>
      <w:r w:rsidRPr="00D113B8">
        <w:rPr>
          <w:rFonts w:ascii="Arial" w:hAnsi="Arial" w:cs="Arial"/>
          <w:spacing w:val="1"/>
          <w:w w:val="97"/>
          <w:sz w:val="20"/>
          <w:szCs w:val="20"/>
        </w:rPr>
        <w:t>e</w:t>
      </w:r>
      <w:r w:rsidRPr="00D113B8">
        <w:rPr>
          <w:rFonts w:ascii="Arial" w:hAnsi="Arial" w:cs="Arial"/>
          <w:sz w:val="20"/>
          <w:szCs w:val="20"/>
        </w:rPr>
        <w:t>s</w:t>
      </w:r>
      <w:r w:rsidRPr="00D113B8">
        <w:rPr>
          <w:rFonts w:ascii="Arial" w:hAnsi="Arial" w:cs="Arial"/>
          <w:w w:val="98"/>
          <w:sz w:val="20"/>
          <w:szCs w:val="20"/>
        </w:rPr>
        <w:t>t</w:t>
      </w:r>
      <w:r w:rsidRPr="00D113B8">
        <w:rPr>
          <w:rFonts w:ascii="Arial" w:hAnsi="Arial" w:cs="Arial"/>
          <w:w w:val="97"/>
          <w:sz w:val="20"/>
          <w:szCs w:val="20"/>
        </w:rPr>
        <w:t>e</w:t>
      </w:r>
      <w:r w:rsidRPr="00D113B8">
        <w:rPr>
          <w:rFonts w:ascii="Arial" w:hAnsi="Arial" w:cs="Arial"/>
          <w:spacing w:val="13"/>
          <w:sz w:val="20"/>
          <w:szCs w:val="20"/>
        </w:rPr>
        <w:t xml:space="preserve"> </w:t>
      </w:r>
      <w:r w:rsidRPr="00D113B8">
        <w:rPr>
          <w:rFonts w:ascii="Arial" w:hAnsi="Arial" w:cs="Arial"/>
          <w:spacing w:val="1"/>
          <w:w w:val="97"/>
          <w:sz w:val="20"/>
          <w:szCs w:val="20"/>
        </w:rPr>
        <w:t>d</w:t>
      </w:r>
      <w:r w:rsidRPr="00D113B8">
        <w:rPr>
          <w:rFonts w:ascii="Arial" w:hAnsi="Arial" w:cs="Arial"/>
          <w:w w:val="97"/>
          <w:sz w:val="20"/>
          <w:szCs w:val="20"/>
        </w:rPr>
        <w:t>e</w:t>
      </w:r>
      <w:r w:rsidRPr="00D113B8">
        <w:rPr>
          <w:rFonts w:ascii="Arial" w:hAnsi="Arial" w:cs="Arial"/>
          <w:spacing w:val="13"/>
          <w:sz w:val="20"/>
          <w:szCs w:val="20"/>
        </w:rPr>
        <w:t xml:space="preserve"> </w:t>
      </w:r>
      <w:r w:rsidRPr="00D113B8">
        <w:rPr>
          <w:rFonts w:ascii="Arial" w:hAnsi="Arial" w:cs="Arial"/>
          <w:w w:val="97"/>
          <w:sz w:val="20"/>
          <w:szCs w:val="20"/>
        </w:rPr>
        <w:t>a</w:t>
      </w:r>
      <w:r w:rsidRPr="00D113B8">
        <w:rPr>
          <w:rFonts w:ascii="Arial" w:hAnsi="Arial" w:cs="Arial"/>
          <w:sz w:val="20"/>
          <w:szCs w:val="20"/>
        </w:rPr>
        <w:t>c</w:t>
      </w:r>
      <w:r w:rsidRPr="00D113B8">
        <w:rPr>
          <w:rFonts w:ascii="Arial" w:hAnsi="Arial" w:cs="Arial"/>
          <w:spacing w:val="1"/>
          <w:w w:val="97"/>
          <w:sz w:val="20"/>
          <w:szCs w:val="20"/>
        </w:rPr>
        <w:t>o</w:t>
      </w:r>
      <w:r w:rsidRPr="00D113B8">
        <w:rPr>
          <w:rFonts w:ascii="Arial" w:hAnsi="Arial" w:cs="Arial"/>
          <w:w w:val="97"/>
          <w:sz w:val="20"/>
          <w:szCs w:val="20"/>
        </w:rPr>
        <w:t>rd</w:t>
      </w:r>
      <w:r w:rsidRPr="00D113B8">
        <w:rPr>
          <w:rFonts w:ascii="Arial" w:hAnsi="Arial" w:cs="Arial"/>
          <w:spacing w:val="13"/>
          <w:sz w:val="20"/>
          <w:szCs w:val="20"/>
        </w:rPr>
        <w:t xml:space="preserve"> </w:t>
      </w:r>
      <w:r w:rsidRPr="00D113B8">
        <w:rPr>
          <w:rFonts w:ascii="Arial" w:hAnsi="Arial" w:cs="Arial"/>
          <w:sz w:val="20"/>
          <w:szCs w:val="20"/>
        </w:rPr>
        <w:t>c</w:t>
      </w:r>
      <w:r w:rsidRPr="00D113B8">
        <w:rPr>
          <w:rFonts w:ascii="Arial" w:hAnsi="Arial" w:cs="Arial"/>
          <w:w w:val="97"/>
          <w:sz w:val="20"/>
          <w:szCs w:val="20"/>
        </w:rPr>
        <w:t>u</w:t>
      </w:r>
      <w:r w:rsidRPr="00D113B8">
        <w:rPr>
          <w:rFonts w:ascii="Arial" w:hAnsi="Arial" w:cs="Arial"/>
          <w:spacing w:val="10"/>
          <w:sz w:val="20"/>
          <w:szCs w:val="20"/>
        </w:rPr>
        <w:t xml:space="preserve"> </w:t>
      </w:r>
      <w:r w:rsidRPr="00D113B8">
        <w:rPr>
          <w:rFonts w:ascii="Arial" w:hAnsi="Arial" w:cs="Arial"/>
          <w:w w:val="97"/>
          <w:sz w:val="20"/>
          <w:szCs w:val="20"/>
        </w:rPr>
        <w:t>o</w:t>
      </w:r>
      <w:r w:rsidRPr="00D113B8">
        <w:rPr>
          <w:rFonts w:ascii="Arial" w:hAnsi="Arial" w:cs="Arial"/>
          <w:spacing w:val="13"/>
          <w:sz w:val="20"/>
          <w:szCs w:val="20"/>
        </w:rPr>
        <w:t xml:space="preserve"> </w:t>
      </w:r>
      <w:r w:rsidRPr="00D113B8">
        <w:rPr>
          <w:rFonts w:ascii="Arial" w:hAnsi="Arial" w:cs="Arial"/>
          <w:spacing w:val="1"/>
          <w:w w:val="97"/>
          <w:sz w:val="20"/>
          <w:szCs w:val="20"/>
        </w:rPr>
        <w:t>p</w:t>
      </w:r>
      <w:r w:rsidRPr="00D113B8">
        <w:rPr>
          <w:rFonts w:ascii="Arial" w:hAnsi="Arial" w:cs="Arial"/>
          <w:w w:val="97"/>
          <w:sz w:val="20"/>
          <w:szCs w:val="20"/>
        </w:rPr>
        <w:t>rel</w:t>
      </w:r>
      <w:r w:rsidRPr="00D113B8">
        <w:rPr>
          <w:rFonts w:ascii="Arial" w:hAnsi="Arial" w:cs="Arial"/>
          <w:spacing w:val="1"/>
          <w:w w:val="97"/>
          <w:sz w:val="20"/>
          <w:szCs w:val="20"/>
        </w:rPr>
        <w:t>u</w:t>
      </w:r>
      <w:r w:rsidRPr="00D113B8">
        <w:rPr>
          <w:rFonts w:ascii="Arial" w:hAnsi="Arial" w:cs="Arial"/>
          <w:w w:val="97"/>
          <w:sz w:val="20"/>
          <w:szCs w:val="20"/>
        </w:rPr>
        <w:t>n</w:t>
      </w:r>
      <w:r w:rsidRPr="00D113B8">
        <w:rPr>
          <w:rFonts w:ascii="Arial" w:hAnsi="Arial" w:cs="Arial"/>
          <w:spacing w:val="-3"/>
          <w:w w:val="97"/>
          <w:sz w:val="20"/>
          <w:szCs w:val="20"/>
        </w:rPr>
        <w:t>g</w:t>
      </w:r>
      <w:r w:rsidRPr="00D113B8">
        <w:rPr>
          <w:rFonts w:ascii="Arial" w:hAnsi="Arial" w:cs="Arial"/>
          <w:w w:val="97"/>
          <w:sz w:val="20"/>
          <w:szCs w:val="20"/>
        </w:rPr>
        <w:t>i</w:t>
      </w:r>
      <w:r w:rsidRPr="00D113B8">
        <w:rPr>
          <w:rFonts w:ascii="Arial" w:hAnsi="Arial" w:cs="Arial"/>
          <w:spacing w:val="-1"/>
          <w:w w:val="97"/>
          <w:sz w:val="20"/>
          <w:szCs w:val="20"/>
        </w:rPr>
        <w:t>r</w:t>
      </w:r>
      <w:r w:rsidRPr="00D113B8">
        <w:rPr>
          <w:rFonts w:ascii="Arial" w:hAnsi="Arial" w:cs="Arial"/>
          <w:w w:val="97"/>
          <w:sz w:val="20"/>
          <w:szCs w:val="20"/>
        </w:rPr>
        <w:t>e</w:t>
      </w:r>
      <w:r w:rsidRPr="00D113B8">
        <w:rPr>
          <w:rFonts w:ascii="Arial" w:hAnsi="Arial" w:cs="Arial"/>
          <w:spacing w:val="12"/>
          <w:sz w:val="20"/>
          <w:szCs w:val="20"/>
        </w:rPr>
        <w:t xml:space="preserve"> </w:t>
      </w:r>
      <w:r w:rsidRPr="00D113B8">
        <w:rPr>
          <w:rFonts w:ascii="Arial" w:hAnsi="Arial" w:cs="Arial"/>
          <w:w w:val="97"/>
          <w:sz w:val="20"/>
          <w:szCs w:val="20"/>
        </w:rPr>
        <w:t>a</w:t>
      </w:r>
      <w:r w:rsidRPr="00D113B8">
        <w:rPr>
          <w:rFonts w:ascii="Arial" w:hAnsi="Arial" w:cs="Arial"/>
          <w:spacing w:val="13"/>
          <w:sz w:val="20"/>
          <w:szCs w:val="20"/>
        </w:rPr>
        <w:t xml:space="preserve"> </w:t>
      </w:r>
      <w:r w:rsidRPr="00D113B8">
        <w:rPr>
          <w:rFonts w:ascii="Arial" w:hAnsi="Arial" w:cs="Arial"/>
          <w:w w:val="98"/>
          <w:sz w:val="20"/>
          <w:szCs w:val="20"/>
        </w:rPr>
        <w:t>t</w:t>
      </w:r>
      <w:r w:rsidRPr="00D113B8">
        <w:rPr>
          <w:rFonts w:ascii="Arial" w:hAnsi="Arial" w:cs="Arial"/>
          <w:spacing w:val="1"/>
          <w:w w:val="97"/>
          <w:sz w:val="20"/>
          <w:szCs w:val="20"/>
        </w:rPr>
        <w:t>e</w:t>
      </w:r>
      <w:r w:rsidRPr="00D113B8">
        <w:rPr>
          <w:rFonts w:ascii="Arial" w:hAnsi="Arial" w:cs="Arial"/>
          <w:w w:val="97"/>
          <w:sz w:val="20"/>
          <w:szCs w:val="20"/>
        </w:rPr>
        <w:t>r</w:t>
      </w:r>
      <w:r w:rsidRPr="00D113B8">
        <w:rPr>
          <w:rFonts w:ascii="Arial" w:hAnsi="Arial" w:cs="Arial"/>
          <w:spacing w:val="1"/>
          <w:w w:val="97"/>
          <w:sz w:val="20"/>
          <w:szCs w:val="20"/>
        </w:rPr>
        <w:t>m</w:t>
      </w:r>
      <w:r w:rsidRPr="00D113B8">
        <w:rPr>
          <w:rFonts w:ascii="Arial" w:hAnsi="Arial" w:cs="Arial"/>
          <w:w w:val="97"/>
          <w:sz w:val="20"/>
          <w:szCs w:val="20"/>
        </w:rPr>
        <w:t>enului</w:t>
      </w:r>
      <w:r w:rsidRPr="00D113B8">
        <w:rPr>
          <w:rFonts w:ascii="Arial" w:hAnsi="Arial" w:cs="Arial"/>
          <w:spacing w:val="12"/>
          <w:sz w:val="20"/>
          <w:szCs w:val="20"/>
        </w:rPr>
        <w:t xml:space="preserve"> </w:t>
      </w:r>
      <w:r w:rsidRPr="00D113B8">
        <w:rPr>
          <w:rFonts w:ascii="Arial" w:hAnsi="Arial" w:cs="Arial"/>
          <w:w w:val="97"/>
          <w:sz w:val="20"/>
          <w:szCs w:val="20"/>
        </w:rPr>
        <w:t>de</w:t>
      </w:r>
      <w:r w:rsidRPr="00D113B8">
        <w:rPr>
          <w:rFonts w:ascii="Arial" w:hAnsi="Arial" w:cs="Arial"/>
          <w:sz w:val="20"/>
          <w:szCs w:val="20"/>
        </w:rPr>
        <w:t xml:space="preserve"> </w:t>
      </w:r>
      <w:r w:rsidRPr="00D113B8">
        <w:rPr>
          <w:rFonts w:ascii="Arial" w:hAnsi="Arial" w:cs="Arial"/>
          <w:w w:val="97"/>
          <w:sz w:val="20"/>
          <w:szCs w:val="20"/>
        </w:rPr>
        <w:t>pre</w:t>
      </w:r>
      <w:r w:rsidRPr="00D113B8">
        <w:rPr>
          <w:rFonts w:ascii="Arial" w:hAnsi="Arial" w:cs="Arial"/>
          <w:sz w:val="20"/>
          <w:szCs w:val="20"/>
        </w:rPr>
        <w:t>s</w:t>
      </w:r>
      <w:r w:rsidRPr="00D113B8">
        <w:rPr>
          <w:rFonts w:ascii="Arial" w:hAnsi="Arial" w:cs="Arial"/>
          <w:spacing w:val="1"/>
          <w:w w:val="98"/>
          <w:sz w:val="20"/>
          <w:szCs w:val="20"/>
        </w:rPr>
        <w:t>t</w:t>
      </w:r>
      <w:r w:rsidRPr="00D113B8">
        <w:rPr>
          <w:rFonts w:ascii="Arial" w:hAnsi="Arial" w:cs="Arial"/>
          <w:w w:val="97"/>
          <w:sz w:val="20"/>
          <w:szCs w:val="20"/>
        </w:rPr>
        <w:t>are</w:t>
      </w:r>
      <w:r w:rsidRPr="00D113B8">
        <w:rPr>
          <w:rFonts w:ascii="Arial" w:hAnsi="Arial" w:cs="Arial"/>
          <w:snapToGrid w:val="0"/>
          <w:sz w:val="20"/>
          <w:szCs w:val="20"/>
        </w:rPr>
        <w:t>, o întarziere în îndeplinirea Contractului dă dreptul Achizitorului de a solicita penalităţi Prestatorului potrivit prevederilor art. 18.</w:t>
      </w:r>
    </w:p>
    <w:p w:rsidR="00084DF9" w:rsidRPr="00D113B8" w:rsidRDefault="00084DF9" w:rsidP="00084DF9">
      <w:pPr>
        <w:ind w:right="-17"/>
        <w:jc w:val="both"/>
        <w:rPr>
          <w:rFonts w:ascii="Arial" w:hAnsi="Arial" w:cs="Arial"/>
          <w:snapToGrid w:val="0"/>
          <w:sz w:val="20"/>
          <w:szCs w:val="20"/>
        </w:rPr>
      </w:pPr>
    </w:p>
    <w:p w:rsidR="00393B1C" w:rsidRPr="00D113B8" w:rsidRDefault="00393B1C" w:rsidP="006C08A9">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15. MODALITĂŢI DE PLATĂ</w:t>
      </w:r>
    </w:p>
    <w:p w:rsidR="00084DF9" w:rsidRPr="00084DF9" w:rsidRDefault="00084DF9" w:rsidP="00084DF9">
      <w:pPr>
        <w:autoSpaceDE w:val="0"/>
        <w:autoSpaceDN w:val="0"/>
        <w:adjustRightInd w:val="0"/>
        <w:ind w:right="-287"/>
        <w:jc w:val="both"/>
        <w:rPr>
          <w:rFonts w:ascii="Arial" w:hAnsi="Arial" w:cs="Arial"/>
          <w:sz w:val="20"/>
          <w:szCs w:val="22"/>
          <w:lang w:val="ro-RO"/>
        </w:rPr>
      </w:pPr>
      <w:r w:rsidRPr="00084DF9">
        <w:rPr>
          <w:rFonts w:ascii="Arial" w:hAnsi="Arial" w:cs="Arial"/>
          <w:snapToGrid w:val="0"/>
          <w:sz w:val="20"/>
          <w:szCs w:val="22"/>
          <w:lang w:val="ro-RO"/>
        </w:rPr>
        <w:t>15.1 Achizitorul are obligaţia de a efectua plata către Prestator</w:t>
      </w:r>
      <w:r w:rsidRPr="00084DF9">
        <w:rPr>
          <w:rFonts w:ascii="Arial" w:hAnsi="Arial" w:cs="Arial"/>
          <w:sz w:val="20"/>
          <w:szCs w:val="22"/>
          <w:lang w:val="ro-RO"/>
        </w:rPr>
        <w:t xml:space="preserve"> pentru prestarea serviciilor</w:t>
      </w:r>
      <w:r w:rsidRPr="00084DF9">
        <w:rPr>
          <w:rFonts w:ascii="Arial" w:eastAsia="Calibri" w:hAnsi="Arial" w:cs="Arial"/>
          <w:b/>
          <w:sz w:val="20"/>
          <w:szCs w:val="22"/>
          <w:lang w:val="ro-RO"/>
        </w:rPr>
        <w:t xml:space="preserve"> de proiectare faza Studiu de Fezabilitate pentru investitia "Parc fotovoltaic </w:t>
      </w:r>
      <w:r>
        <w:rPr>
          <w:rFonts w:ascii="Arial" w:eastAsia="Calibri" w:hAnsi="Arial" w:cs="Arial"/>
          <w:b/>
          <w:sz w:val="20"/>
          <w:szCs w:val="22"/>
          <w:lang w:val="ro-RO"/>
        </w:rPr>
        <w:t xml:space="preserve">pe </w:t>
      </w:r>
      <w:r w:rsidRPr="00084DF9">
        <w:rPr>
          <w:rFonts w:ascii="Arial" w:eastAsia="Calibri" w:hAnsi="Arial" w:cs="Arial"/>
          <w:b/>
          <w:sz w:val="20"/>
          <w:szCs w:val="22"/>
          <w:lang w:val="ro-RO"/>
        </w:rPr>
        <w:t>amplasament</w:t>
      </w:r>
      <w:r>
        <w:rPr>
          <w:rFonts w:ascii="Arial" w:eastAsia="Calibri" w:hAnsi="Arial" w:cs="Arial"/>
          <w:b/>
          <w:sz w:val="20"/>
          <w:szCs w:val="22"/>
          <w:lang w:val="ro-RO"/>
        </w:rPr>
        <w:t>ul</w:t>
      </w:r>
      <w:r w:rsidRPr="00084DF9">
        <w:rPr>
          <w:rFonts w:ascii="Arial" w:eastAsia="Calibri" w:hAnsi="Arial" w:cs="Arial"/>
          <w:b/>
          <w:sz w:val="20"/>
          <w:szCs w:val="22"/>
          <w:lang w:val="ro-RO"/>
        </w:rPr>
        <w:t xml:space="preserve"> </w:t>
      </w:r>
      <w:r>
        <w:rPr>
          <w:rFonts w:ascii="Arial" w:eastAsia="Calibri" w:hAnsi="Arial" w:cs="Arial"/>
          <w:b/>
          <w:sz w:val="20"/>
          <w:szCs w:val="22"/>
          <w:lang w:val="ro-RO"/>
        </w:rPr>
        <w:t>Depozitului de Zgura si Cenusa Episcopia Bihor-Etapa I”</w:t>
      </w:r>
      <w:r w:rsidRPr="00084DF9">
        <w:rPr>
          <w:rFonts w:ascii="Arial" w:eastAsia="Calibri" w:hAnsi="Arial" w:cs="Arial"/>
          <w:b/>
          <w:sz w:val="20"/>
          <w:szCs w:val="22"/>
          <w:lang w:val="ro-RO"/>
        </w:rPr>
        <w:t xml:space="preserve">, </w:t>
      </w:r>
      <w:r w:rsidRPr="00084DF9">
        <w:rPr>
          <w:rFonts w:ascii="Arial" w:hAnsi="Arial" w:cs="Arial"/>
          <w:sz w:val="20"/>
          <w:szCs w:val="22"/>
          <w:lang w:val="ro-RO"/>
        </w:rPr>
        <w:t xml:space="preserve">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w:t>
      </w:r>
      <w:r w:rsidRPr="00F32CB6">
        <w:rPr>
          <w:rFonts w:ascii="Arial" w:hAnsi="Arial" w:cs="Arial"/>
          <w:b/>
          <w:sz w:val="20"/>
          <w:szCs w:val="22"/>
          <w:lang w:val="ro-RO"/>
        </w:rPr>
        <w:t>Achizitor s</w:t>
      </w:r>
      <w:r w:rsidRPr="00084DF9">
        <w:rPr>
          <w:rFonts w:ascii="Arial" w:hAnsi="Arial" w:cs="Arial"/>
          <w:sz w:val="20"/>
          <w:szCs w:val="22"/>
          <w:lang w:val="ro-RO"/>
        </w:rPr>
        <w:t>e face de drept de la data efectuarii platii.</w:t>
      </w:r>
    </w:p>
    <w:p w:rsidR="00084DF9" w:rsidRPr="00084DF9" w:rsidRDefault="00084DF9" w:rsidP="00084DF9">
      <w:pPr>
        <w:autoSpaceDE w:val="0"/>
        <w:autoSpaceDN w:val="0"/>
        <w:adjustRightInd w:val="0"/>
        <w:ind w:right="-287"/>
        <w:jc w:val="both"/>
        <w:rPr>
          <w:rFonts w:ascii="Arial" w:hAnsi="Arial" w:cs="Arial"/>
          <w:sz w:val="20"/>
          <w:szCs w:val="22"/>
          <w:lang w:val="ro-RO"/>
        </w:rPr>
      </w:pPr>
      <w:r w:rsidRPr="00084DF9">
        <w:rPr>
          <w:rFonts w:ascii="Arial" w:hAnsi="Arial" w:cs="Arial"/>
          <w:sz w:val="20"/>
          <w:szCs w:val="22"/>
          <w:lang w:val="ro-RO"/>
        </w:rPr>
        <w:lastRenderedPageBreak/>
        <w:t>15.2 Documentația tehnico-economică se va depune însoțită de o adresă de înaintare înregistrată la ghișeul unic, conform termenelor stabilite, plata efectuându-se în baza procesului-verbal de recepție a acestora fără obiecțiuni.</w:t>
      </w:r>
    </w:p>
    <w:p w:rsidR="00084DF9" w:rsidRPr="00084DF9" w:rsidRDefault="00084DF9" w:rsidP="00084DF9">
      <w:pPr>
        <w:autoSpaceDE w:val="0"/>
        <w:autoSpaceDN w:val="0"/>
        <w:adjustRightInd w:val="0"/>
        <w:ind w:right="-287"/>
        <w:jc w:val="both"/>
        <w:rPr>
          <w:rFonts w:ascii="Arial" w:hAnsi="Arial" w:cs="Arial"/>
          <w:sz w:val="20"/>
          <w:szCs w:val="22"/>
          <w:lang w:val="ro-RO"/>
        </w:rPr>
      </w:pPr>
      <w:r w:rsidRPr="00084DF9">
        <w:rPr>
          <w:rFonts w:ascii="Arial" w:hAnsi="Arial" w:cs="Arial"/>
          <w:sz w:val="20"/>
          <w:szCs w:val="22"/>
          <w:lang w:val="ro-RO"/>
        </w:rPr>
        <w:t>15.3 Achizitorul avizeaza Studiul de fezabilitate, in cadrul Comisiei Tehnice de Avizare (CTA) a operatorului de Termoficare, fara a purta responsabilitatea asupra aplicabilitatii acestuia si asupra nerealizarii paramentrilor functionali. Intrunirea CTA va avea loc in termen de maximum 10 (zece) zile lucratoare de la data predarii documentatiei. La avizare va participa si prestatorul.</w:t>
      </w:r>
    </w:p>
    <w:p w:rsidR="00084DF9" w:rsidRPr="00084DF9" w:rsidRDefault="00084DF9" w:rsidP="00084DF9">
      <w:pPr>
        <w:autoSpaceDE w:val="0"/>
        <w:autoSpaceDN w:val="0"/>
        <w:adjustRightInd w:val="0"/>
        <w:ind w:right="-287"/>
        <w:jc w:val="both"/>
        <w:rPr>
          <w:rFonts w:ascii="Arial" w:hAnsi="Arial" w:cs="Arial"/>
          <w:sz w:val="20"/>
          <w:szCs w:val="22"/>
          <w:lang w:val="ro-RO"/>
        </w:rPr>
      </w:pPr>
      <w:r w:rsidRPr="00084DF9">
        <w:rPr>
          <w:rFonts w:ascii="Arial" w:hAnsi="Arial" w:cs="Arial"/>
          <w:sz w:val="20"/>
          <w:szCs w:val="22"/>
          <w:lang w:val="ro-RO"/>
        </w:rPr>
        <w:t xml:space="preserve">15.4 Receptia documentatiei se va face in urma avizarii fara observatii in Comisia Tehnica de Avizare a Termoficare Oradea SA si a procesului verbal intocmit de catre Achizitor. </w:t>
      </w:r>
    </w:p>
    <w:p w:rsidR="00084DF9" w:rsidRDefault="00084DF9" w:rsidP="00084DF9">
      <w:pPr>
        <w:autoSpaceDE w:val="0"/>
        <w:autoSpaceDN w:val="0"/>
        <w:adjustRightInd w:val="0"/>
        <w:ind w:right="-287"/>
        <w:jc w:val="both"/>
        <w:rPr>
          <w:rFonts w:ascii="Arial" w:hAnsi="Arial" w:cs="Arial"/>
          <w:sz w:val="20"/>
          <w:szCs w:val="22"/>
          <w:lang w:val="ro-RO"/>
        </w:rPr>
      </w:pPr>
      <w:r w:rsidRPr="00084DF9">
        <w:rPr>
          <w:rFonts w:ascii="Arial" w:hAnsi="Arial" w:cs="Arial"/>
          <w:sz w:val="20"/>
          <w:szCs w:val="22"/>
          <w:lang w:val="ro-RO"/>
        </w:rPr>
        <w:t xml:space="preserve">15.5 Prestatorul este obligat sa modifice sau sa completeze ori sa refaca, pe cheltuiala sa, documentatia predata in termen de cel mult 15 (cincisprezece) zile lucratoare de la sesizarea scrisa a achizitorului, daca la avizarea acesteia in cadrul CTA Termoficare Oradea SA, la avizarea de catre alte autoritati, se constata lipsuri, neconcordante ori greseli in documentatiile elaborate. </w:t>
      </w:r>
    </w:p>
    <w:p w:rsidR="00884561" w:rsidRPr="00084DF9" w:rsidRDefault="00884561" w:rsidP="00084DF9">
      <w:pPr>
        <w:autoSpaceDE w:val="0"/>
        <w:autoSpaceDN w:val="0"/>
        <w:adjustRightInd w:val="0"/>
        <w:ind w:right="-287"/>
        <w:jc w:val="both"/>
        <w:rPr>
          <w:rFonts w:ascii="Arial" w:eastAsia="Calibri" w:hAnsi="Arial" w:cs="Arial"/>
          <w:b/>
          <w:sz w:val="20"/>
          <w:szCs w:val="22"/>
          <w:lang w:val="ro-RO"/>
        </w:rPr>
      </w:pPr>
    </w:p>
    <w:p w:rsidR="00393B1C" w:rsidRPr="00D113B8" w:rsidRDefault="00393B1C" w:rsidP="00D113B8">
      <w:pPr>
        <w:tabs>
          <w:tab w:val="left" w:pos="720"/>
        </w:tabs>
        <w:ind w:left="360" w:right="-17" w:hanging="360"/>
        <w:jc w:val="both"/>
        <w:rPr>
          <w:rFonts w:ascii="Arial" w:hAnsi="Arial" w:cs="Arial"/>
          <w:b/>
          <w:bCs/>
          <w:snapToGrid w:val="0"/>
          <w:sz w:val="20"/>
          <w:szCs w:val="20"/>
        </w:rPr>
      </w:pPr>
      <w:r w:rsidRPr="00D113B8">
        <w:rPr>
          <w:rFonts w:ascii="Arial" w:hAnsi="Arial" w:cs="Arial"/>
          <w:b/>
          <w:bCs/>
          <w:snapToGrid w:val="0"/>
          <w:sz w:val="20"/>
          <w:szCs w:val="20"/>
        </w:rPr>
        <w:t>16. AJUSTAREA PREŢULUI CONTRACTULUI</w:t>
      </w:r>
    </w:p>
    <w:p w:rsidR="00CC57EB" w:rsidRDefault="00393B1C" w:rsidP="00D113B8">
      <w:pPr>
        <w:ind w:left="360" w:right="-17" w:hanging="360"/>
        <w:jc w:val="both"/>
        <w:rPr>
          <w:rFonts w:ascii="Arial" w:hAnsi="Arial" w:cs="Arial"/>
          <w:snapToGrid w:val="0"/>
          <w:sz w:val="20"/>
          <w:szCs w:val="20"/>
        </w:rPr>
      </w:pPr>
      <w:r w:rsidRPr="00D113B8">
        <w:rPr>
          <w:rFonts w:ascii="Arial" w:hAnsi="Arial" w:cs="Arial"/>
          <w:b/>
          <w:snapToGrid w:val="0"/>
          <w:sz w:val="20"/>
          <w:szCs w:val="20"/>
        </w:rPr>
        <w:t>16.1</w:t>
      </w:r>
      <w:r w:rsidRPr="00D113B8">
        <w:rPr>
          <w:rFonts w:ascii="Arial" w:hAnsi="Arial" w:cs="Arial"/>
          <w:snapToGrid w:val="0"/>
          <w:sz w:val="20"/>
          <w:szCs w:val="20"/>
        </w:rPr>
        <w:t xml:space="preserve"> </w:t>
      </w:r>
      <w:r w:rsidR="00833950" w:rsidRPr="00D113B8">
        <w:rPr>
          <w:rFonts w:ascii="Arial" w:hAnsi="Arial" w:cs="Arial"/>
          <w:snapToGrid w:val="0"/>
          <w:sz w:val="20"/>
          <w:szCs w:val="20"/>
        </w:rPr>
        <w:t>Pretul contractului este ferm.</w:t>
      </w:r>
    </w:p>
    <w:p w:rsidR="00884561" w:rsidRDefault="00884561" w:rsidP="00D113B8">
      <w:pPr>
        <w:ind w:left="360" w:right="-17" w:hanging="360"/>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sz w:val="20"/>
          <w:szCs w:val="20"/>
        </w:rPr>
      </w:pPr>
      <w:r w:rsidRPr="00D113B8">
        <w:rPr>
          <w:rFonts w:ascii="Arial" w:hAnsi="Arial" w:cs="Arial"/>
          <w:b/>
          <w:bCs/>
          <w:snapToGrid w:val="0"/>
          <w:sz w:val="20"/>
          <w:szCs w:val="20"/>
        </w:rPr>
        <w:t xml:space="preserve">17. </w:t>
      </w:r>
      <w:r w:rsidRPr="00D113B8">
        <w:rPr>
          <w:rFonts w:ascii="Arial" w:hAnsi="Arial" w:cs="Arial"/>
          <w:b/>
          <w:sz w:val="20"/>
          <w:szCs w:val="20"/>
        </w:rPr>
        <w:t>MODIFICĂRI ŞI AMENDAMENTE</w:t>
      </w:r>
    </w:p>
    <w:p w:rsidR="00393B1C" w:rsidRPr="00D113B8" w:rsidRDefault="00393B1C" w:rsidP="00084DF9">
      <w:pPr>
        <w:ind w:right="-17"/>
        <w:jc w:val="both"/>
        <w:rPr>
          <w:rFonts w:ascii="Arial" w:hAnsi="Arial" w:cs="Arial"/>
          <w:sz w:val="20"/>
          <w:szCs w:val="20"/>
        </w:rPr>
      </w:pPr>
      <w:r w:rsidRPr="00D113B8">
        <w:rPr>
          <w:rFonts w:ascii="Arial" w:hAnsi="Arial" w:cs="Arial"/>
          <w:b/>
          <w:sz w:val="20"/>
          <w:szCs w:val="20"/>
        </w:rPr>
        <w:t>17.1.</w:t>
      </w:r>
      <w:r w:rsidRPr="00D113B8">
        <w:rPr>
          <w:rFonts w:ascii="Arial" w:hAnsi="Arial" w:cs="Arial"/>
          <w:sz w:val="20"/>
          <w:szCs w:val="20"/>
        </w:rPr>
        <w:t xml:space="preserve"> Modificarea contractului de achizitie publica, in cursul perioadei sale de valabilitate, se face in conditiile dreptului comun, prin act adițional la prezentul contract</w:t>
      </w:r>
      <w:r w:rsidRPr="00D113B8">
        <w:rPr>
          <w:rFonts w:ascii="Arial" w:hAnsi="Arial" w:cs="Arial"/>
          <w:snapToGrid w:val="0"/>
          <w:sz w:val="20"/>
          <w:szCs w:val="20"/>
        </w:rPr>
        <w:t>. Pretul contractului va putea fi suplimentat in cazuri justificate. Cu respectarea pragului instituit de art</w:t>
      </w:r>
      <w:r w:rsidR="00990CED" w:rsidRPr="00D113B8">
        <w:rPr>
          <w:rFonts w:ascii="Arial" w:hAnsi="Arial" w:cs="Arial"/>
          <w:snapToGrid w:val="0"/>
          <w:sz w:val="20"/>
          <w:szCs w:val="20"/>
        </w:rPr>
        <w:t>.</w:t>
      </w:r>
      <w:r w:rsidRPr="00D113B8">
        <w:rPr>
          <w:rFonts w:ascii="Arial" w:hAnsi="Arial" w:cs="Arial"/>
          <w:snapToGrid w:val="0"/>
          <w:sz w:val="20"/>
          <w:szCs w:val="20"/>
        </w:rPr>
        <w:t xml:space="preserve"> 7 din Legea 98/2016 pentru achizitiile directe de servicii.</w:t>
      </w:r>
    </w:p>
    <w:p w:rsidR="00BA0577" w:rsidRPr="006C08A9" w:rsidRDefault="00BA0577" w:rsidP="00084DF9">
      <w:pPr>
        <w:ind w:right="-17"/>
        <w:jc w:val="both"/>
        <w:rPr>
          <w:rFonts w:ascii="Arial" w:hAnsi="Arial" w:cs="Arial"/>
          <w:sz w:val="20"/>
          <w:szCs w:val="20"/>
        </w:rPr>
      </w:pPr>
      <w:r w:rsidRPr="006C08A9">
        <w:rPr>
          <w:rFonts w:ascii="Arial" w:hAnsi="Arial" w:cs="Arial"/>
          <w:sz w:val="20"/>
          <w:szCs w:val="20"/>
        </w:rPr>
        <w:t>Partile contractante au dreptul, pe durata indeplinirii contractului, de a conveni modificarea clauzelor contractului, prin act aditionalin conditiile dreptului comun.</w:t>
      </w:r>
    </w:p>
    <w:p w:rsidR="00BA0577" w:rsidRPr="006C08A9" w:rsidRDefault="00BA0577" w:rsidP="00084DF9">
      <w:pPr>
        <w:ind w:right="-17"/>
        <w:jc w:val="both"/>
        <w:rPr>
          <w:rFonts w:ascii="Arial" w:hAnsi="Arial" w:cs="Arial"/>
          <w:sz w:val="20"/>
          <w:szCs w:val="20"/>
        </w:rPr>
      </w:pPr>
      <w:r w:rsidRPr="006C08A9">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BA0577" w:rsidRPr="006C08A9" w:rsidRDefault="00BA0577" w:rsidP="00084DF9">
      <w:pPr>
        <w:ind w:right="-17"/>
        <w:jc w:val="both"/>
        <w:rPr>
          <w:rFonts w:ascii="Arial" w:hAnsi="Arial" w:cs="Arial"/>
          <w:sz w:val="20"/>
          <w:szCs w:val="20"/>
        </w:rPr>
      </w:pPr>
      <w:r w:rsidRPr="006C08A9">
        <w:rPr>
          <w:rFonts w:ascii="Arial" w:hAnsi="Arial" w:cs="Arial"/>
          <w:sz w:val="20"/>
          <w:szCs w:val="20"/>
        </w:rPr>
        <w:t>Actul adiţional poate implica prelungirea duratei totale a Contractului de Servicii.</w:t>
      </w:r>
    </w:p>
    <w:p w:rsidR="00BA0577" w:rsidRPr="006C08A9" w:rsidRDefault="00BA0577" w:rsidP="00084DF9">
      <w:pPr>
        <w:ind w:right="-17"/>
        <w:jc w:val="both"/>
        <w:rPr>
          <w:rFonts w:ascii="Arial" w:hAnsi="Arial" w:cs="Arial"/>
          <w:sz w:val="20"/>
          <w:szCs w:val="20"/>
        </w:rPr>
      </w:pPr>
      <w:r w:rsidRPr="006C08A9">
        <w:rPr>
          <w:rFonts w:ascii="Arial" w:hAnsi="Arial" w:cs="Arial"/>
          <w:b/>
          <w:sz w:val="20"/>
          <w:szCs w:val="20"/>
        </w:rPr>
        <w:t>17.2</w:t>
      </w:r>
      <w:r w:rsidRPr="006C08A9">
        <w:rPr>
          <w:rFonts w:ascii="Arial" w:hAnsi="Arial" w:cs="Arial"/>
          <w:sz w:val="20"/>
          <w:szCs w:val="20"/>
        </w:rPr>
        <w:t xml:space="preserve"> Prin acte aditionale nu se pot aduce modificari substantiale contractului de achizitie publica.</w:t>
      </w:r>
    </w:p>
    <w:p w:rsidR="00BA0577" w:rsidRPr="006C08A9" w:rsidRDefault="00BA0577" w:rsidP="00084DF9">
      <w:pPr>
        <w:ind w:right="-17"/>
        <w:jc w:val="both"/>
        <w:rPr>
          <w:rFonts w:ascii="Arial" w:hAnsi="Arial" w:cs="Arial"/>
          <w:sz w:val="20"/>
          <w:szCs w:val="20"/>
        </w:rPr>
      </w:pPr>
      <w:r w:rsidRPr="006C08A9">
        <w:rPr>
          <w:rFonts w:ascii="Arial" w:hAnsi="Arial" w:cs="Arial"/>
          <w:sz w:val="20"/>
          <w:szCs w:val="20"/>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BA0577" w:rsidRPr="006C08A9" w:rsidRDefault="00BA0577" w:rsidP="00084DF9">
      <w:pPr>
        <w:ind w:right="-17"/>
        <w:jc w:val="both"/>
        <w:rPr>
          <w:rFonts w:ascii="Arial" w:hAnsi="Arial" w:cs="Arial"/>
          <w:sz w:val="20"/>
          <w:szCs w:val="20"/>
        </w:rPr>
      </w:pPr>
      <w:r w:rsidRPr="006C08A9">
        <w:rPr>
          <w:rFonts w:ascii="Arial" w:hAnsi="Arial" w:cs="Arial"/>
          <w:b/>
          <w:sz w:val="20"/>
          <w:szCs w:val="20"/>
        </w:rPr>
        <w:t>17.3</w:t>
      </w:r>
      <w:r w:rsidRPr="006C08A9">
        <w:rPr>
          <w:rFonts w:ascii="Arial" w:hAnsi="Arial" w:cs="Arial"/>
          <w:sz w:val="20"/>
          <w:szCs w:val="20"/>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BA0577" w:rsidRPr="006C08A9" w:rsidRDefault="00BA0577" w:rsidP="00084DF9">
      <w:pPr>
        <w:ind w:right="-17"/>
        <w:jc w:val="both"/>
        <w:rPr>
          <w:rFonts w:ascii="Arial" w:hAnsi="Arial" w:cs="Arial"/>
          <w:sz w:val="20"/>
          <w:szCs w:val="20"/>
        </w:rPr>
      </w:pPr>
      <w:r w:rsidRPr="006C08A9">
        <w:rPr>
          <w:rFonts w:ascii="Arial" w:hAnsi="Arial" w:cs="Arial"/>
          <w:b/>
          <w:sz w:val="20"/>
          <w:szCs w:val="20"/>
        </w:rPr>
        <w:t>17.4</w:t>
      </w:r>
      <w:r w:rsidRPr="006C08A9">
        <w:rPr>
          <w:rFonts w:ascii="Arial" w:hAnsi="Arial" w:cs="Arial"/>
          <w:sz w:val="20"/>
          <w:szCs w:val="20"/>
        </w:rPr>
        <w:t xml:space="preserve"> Părţile contractante au dreptul, pe durata îndeplinirii contractului, de a conveni, prin act adiţional, adapt</w:t>
      </w:r>
      <w:r w:rsidR="00020132">
        <w:rPr>
          <w:rFonts w:ascii="Arial" w:hAnsi="Arial" w:cs="Arial"/>
          <w:sz w:val="20"/>
          <w:szCs w:val="20"/>
        </w:rPr>
        <w:t xml:space="preserve">area acelor clauze afectate de </w:t>
      </w:r>
      <w:r w:rsidRPr="006C08A9">
        <w:rPr>
          <w:rFonts w:ascii="Arial" w:hAnsi="Arial" w:cs="Arial"/>
          <w:sz w:val="20"/>
          <w:szCs w:val="20"/>
        </w:rPr>
        <w:t>modificări ale legii.</w:t>
      </w:r>
    </w:p>
    <w:p w:rsidR="00BA0577" w:rsidRDefault="00BA0577" w:rsidP="00084DF9">
      <w:pPr>
        <w:ind w:right="-17"/>
        <w:jc w:val="both"/>
        <w:rPr>
          <w:rFonts w:ascii="Arial" w:hAnsi="Arial" w:cs="Arial"/>
          <w:sz w:val="20"/>
          <w:szCs w:val="20"/>
        </w:rPr>
      </w:pPr>
      <w:r w:rsidRPr="006C08A9">
        <w:rPr>
          <w:rFonts w:ascii="Arial" w:hAnsi="Arial" w:cs="Arial"/>
          <w:b/>
          <w:sz w:val="20"/>
          <w:szCs w:val="20"/>
        </w:rPr>
        <w:t>17.5</w:t>
      </w:r>
      <w:r w:rsidRPr="006C08A9">
        <w:rPr>
          <w:rFonts w:ascii="Arial" w:hAnsi="Arial" w:cs="Arial"/>
          <w:sz w:val="20"/>
          <w:szCs w:val="20"/>
        </w:rPr>
        <w:t xml:space="preserve"> Actualizarea termenului de realizare a contractului, se poate face pe baza unei notificari insotita de o justificare adecvata, care va deveni anexa la prezentul contract dupa aprobarea Achizitorului</w:t>
      </w:r>
    </w:p>
    <w:p w:rsidR="00884561" w:rsidRDefault="00884561" w:rsidP="00084DF9">
      <w:pPr>
        <w:ind w:right="-17"/>
        <w:jc w:val="both"/>
        <w:rPr>
          <w:rFonts w:ascii="Arial" w:hAnsi="Arial" w:cs="Arial"/>
          <w:sz w:val="20"/>
          <w:szCs w:val="20"/>
        </w:rPr>
      </w:pPr>
    </w:p>
    <w:p w:rsidR="00393B1C" w:rsidRPr="00D113B8" w:rsidRDefault="00393B1C" w:rsidP="00084DF9">
      <w:pPr>
        <w:ind w:right="-17"/>
        <w:jc w:val="both"/>
        <w:rPr>
          <w:rFonts w:ascii="Arial" w:hAnsi="Arial" w:cs="Arial"/>
          <w:snapToGrid w:val="0"/>
          <w:sz w:val="20"/>
          <w:szCs w:val="20"/>
        </w:rPr>
      </w:pPr>
      <w:r w:rsidRPr="00D113B8">
        <w:rPr>
          <w:rFonts w:ascii="Arial" w:hAnsi="Arial" w:cs="Arial"/>
          <w:b/>
          <w:bCs/>
          <w:snapToGrid w:val="0"/>
          <w:sz w:val="20"/>
          <w:szCs w:val="20"/>
        </w:rPr>
        <w:t>18.</w:t>
      </w:r>
      <w:r w:rsidRPr="00D113B8">
        <w:rPr>
          <w:rFonts w:ascii="Arial" w:hAnsi="Arial" w:cs="Arial"/>
          <w:snapToGrid w:val="0"/>
          <w:sz w:val="20"/>
          <w:szCs w:val="20"/>
        </w:rPr>
        <w:t xml:space="preserve"> </w:t>
      </w:r>
      <w:r w:rsidRPr="00D113B8">
        <w:rPr>
          <w:rFonts w:ascii="Arial" w:hAnsi="Arial" w:cs="Arial"/>
          <w:b/>
          <w:bCs/>
          <w:snapToGrid w:val="0"/>
          <w:sz w:val="20"/>
          <w:szCs w:val="20"/>
        </w:rPr>
        <w:t>PENALITĂŢI, DAUNE-INTERESE</w:t>
      </w:r>
      <w:r w:rsidRPr="00D113B8">
        <w:rPr>
          <w:rFonts w:ascii="Arial" w:hAnsi="Arial" w:cs="Arial"/>
          <w:b/>
          <w:bCs/>
          <w:snapToGrid w:val="0"/>
          <w:sz w:val="20"/>
          <w:szCs w:val="20"/>
        </w:rPr>
        <w:tab/>
      </w:r>
    </w:p>
    <w:p w:rsidR="00393B1C" w:rsidRPr="00D113B8" w:rsidRDefault="00393B1C" w:rsidP="00084DF9">
      <w:pPr>
        <w:ind w:right="-17"/>
        <w:jc w:val="both"/>
        <w:rPr>
          <w:rFonts w:ascii="Arial" w:hAnsi="Arial" w:cs="Arial"/>
          <w:bCs/>
          <w:sz w:val="20"/>
          <w:szCs w:val="20"/>
        </w:rPr>
      </w:pPr>
      <w:r w:rsidRPr="00D113B8">
        <w:rPr>
          <w:rFonts w:ascii="Arial" w:hAnsi="Arial" w:cs="Arial"/>
          <w:b/>
          <w:sz w:val="20"/>
          <w:szCs w:val="20"/>
          <w:lang w:val="es-ES"/>
        </w:rPr>
        <w:t>18.1.</w:t>
      </w:r>
      <w:r w:rsidR="006C08A9">
        <w:rPr>
          <w:rFonts w:ascii="Arial" w:hAnsi="Arial" w:cs="Arial"/>
          <w:sz w:val="20"/>
          <w:szCs w:val="20"/>
          <w:lang w:val="es-ES"/>
        </w:rPr>
        <w:t xml:space="preserve"> </w:t>
      </w:r>
      <w:r w:rsidRPr="00D113B8">
        <w:rPr>
          <w:rFonts w:ascii="Arial" w:hAnsi="Arial" w:cs="Arial"/>
          <w:sz w:val="20"/>
          <w:szCs w:val="20"/>
          <w:lang w:val="rm-CH"/>
        </w:rPr>
        <w:t xml:space="preserve">Achizitorul poate impune plata de dobanzi penalizatoare în cazul în care Prestatorul </w:t>
      </w:r>
      <w:r w:rsidR="00205FD7" w:rsidRPr="00D113B8">
        <w:rPr>
          <w:rFonts w:ascii="Arial" w:hAnsi="Arial" w:cs="Arial"/>
          <w:sz w:val="20"/>
          <w:szCs w:val="20"/>
          <w:lang w:val="rm-CH"/>
        </w:rPr>
        <w:t xml:space="preserve"> din vina sa exclusiva </w:t>
      </w:r>
      <w:r w:rsidRPr="00D113B8">
        <w:rPr>
          <w:rFonts w:ascii="Arial" w:hAnsi="Arial" w:cs="Arial"/>
          <w:sz w:val="20"/>
          <w:szCs w:val="20"/>
          <w:lang w:val="rm-CH"/>
        </w:rPr>
        <w:t xml:space="preserve">nu și-a îndeplini obligațiile contractuale, inclusiv, în ceea ce privește nivelul de calitate cerut, în conformitate cu Caietul de Sarcini. </w:t>
      </w:r>
      <w:r w:rsidRPr="00D113B8">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D113B8">
        <w:rPr>
          <w:rFonts w:ascii="Arial" w:hAnsi="Arial" w:cs="Arial"/>
          <w:sz w:val="20"/>
          <w:szCs w:val="20"/>
        </w:rPr>
        <w:t>o dobanda penalizatoare egala cu 1</w:t>
      </w:r>
      <w:r w:rsidRPr="00D113B8">
        <w:rPr>
          <w:rFonts w:ascii="Arial" w:hAnsi="Arial" w:cs="Arial"/>
          <w:bCs/>
          <w:sz w:val="20"/>
          <w:szCs w:val="20"/>
        </w:rPr>
        <w:t xml:space="preserve"> % </w:t>
      </w:r>
      <w:r w:rsidRPr="00D113B8">
        <w:rPr>
          <w:rFonts w:ascii="Arial" w:hAnsi="Arial" w:cs="Arial"/>
          <w:sz w:val="20"/>
          <w:szCs w:val="20"/>
        </w:rPr>
        <w:t xml:space="preserve">pentru fiecare zi de intarziere pana la indeplinirea efectiva a obligatiilor, dobanda aplicata la </w:t>
      </w:r>
      <w:r w:rsidRPr="00D113B8">
        <w:rPr>
          <w:rFonts w:ascii="Arial" w:hAnsi="Arial" w:cs="Arial"/>
          <w:bCs/>
          <w:sz w:val="20"/>
          <w:szCs w:val="20"/>
        </w:rPr>
        <w:t>valoarea contractului fara tva diminuata cu contravaloarea fara tva a serviciilor care au fost receptionate de catre achizitor fara obiectiuni.</w:t>
      </w:r>
    </w:p>
    <w:p w:rsidR="00393B1C" w:rsidRPr="00D113B8" w:rsidRDefault="00393B1C" w:rsidP="00084DF9">
      <w:pPr>
        <w:ind w:right="-17"/>
        <w:jc w:val="both"/>
        <w:rPr>
          <w:rFonts w:ascii="Arial" w:hAnsi="Arial" w:cs="Arial"/>
          <w:bCs/>
          <w:sz w:val="20"/>
          <w:szCs w:val="20"/>
          <w:lang w:val="es-ES"/>
        </w:rPr>
      </w:pPr>
      <w:r w:rsidRPr="00D113B8">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D113B8" w:rsidRDefault="00833950" w:rsidP="00084DF9">
      <w:pPr>
        <w:ind w:right="-17"/>
        <w:jc w:val="both"/>
        <w:rPr>
          <w:rFonts w:ascii="Arial" w:hAnsi="Arial" w:cs="Arial"/>
          <w:bCs/>
          <w:sz w:val="20"/>
          <w:szCs w:val="20"/>
          <w:lang w:val="es-ES"/>
        </w:rPr>
      </w:pPr>
      <w:r w:rsidRPr="00D113B8">
        <w:rPr>
          <w:rFonts w:ascii="Arial" w:hAnsi="Arial" w:cs="Arial"/>
          <w:bCs/>
          <w:sz w:val="20"/>
          <w:szCs w:val="20"/>
          <w:lang w:val="es-ES"/>
        </w:rPr>
        <w:t>Penalitatile nu pot depasi valoarea sumei la care sunt aplícate.</w:t>
      </w:r>
    </w:p>
    <w:p w:rsidR="00393B1C" w:rsidRPr="00D113B8" w:rsidRDefault="00393B1C" w:rsidP="00084DF9">
      <w:pPr>
        <w:ind w:right="-17"/>
        <w:jc w:val="both"/>
        <w:rPr>
          <w:rFonts w:ascii="Arial" w:hAnsi="Arial" w:cs="Arial"/>
          <w:sz w:val="20"/>
          <w:szCs w:val="20"/>
        </w:rPr>
      </w:pPr>
      <w:r w:rsidRPr="00D113B8">
        <w:rPr>
          <w:rFonts w:ascii="Arial" w:hAnsi="Arial" w:cs="Arial"/>
          <w:b/>
          <w:sz w:val="20"/>
          <w:szCs w:val="20"/>
        </w:rPr>
        <w:t>18.2</w:t>
      </w:r>
      <w:r w:rsidRPr="00D113B8">
        <w:rPr>
          <w:rFonts w:ascii="Arial" w:hAnsi="Arial" w:cs="Arial"/>
          <w:sz w:val="20"/>
          <w:szCs w:val="20"/>
        </w:rPr>
        <w:t xml:space="preserve"> –</w:t>
      </w:r>
      <w:r w:rsidRPr="00D113B8">
        <w:rPr>
          <w:rFonts w:ascii="Arial" w:hAnsi="Arial" w:cs="Arial"/>
          <w:b/>
          <w:sz w:val="20"/>
          <w:szCs w:val="20"/>
        </w:rPr>
        <w:t xml:space="preserve"> </w:t>
      </w:r>
      <w:r w:rsidRPr="00D113B8">
        <w:rPr>
          <w:rFonts w:ascii="Arial" w:hAnsi="Arial" w:cs="Arial"/>
          <w:sz w:val="20"/>
          <w:szCs w:val="20"/>
        </w:rPr>
        <w:t>În cazul în care achizitorul</w:t>
      </w:r>
      <w:r w:rsidR="00DF04CF" w:rsidRPr="00D113B8">
        <w:rPr>
          <w:rFonts w:ascii="Arial" w:hAnsi="Arial" w:cs="Arial"/>
          <w:sz w:val="20"/>
          <w:szCs w:val="20"/>
        </w:rPr>
        <w:t xml:space="preserve"> din vina sa exclusiva</w:t>
      </w:r>
      <w:r w:rsidR="00E01045" w:rsidRPr="00D113B8">
        <w:rPr>
          <w:rFonts w:ascii="Arial" w:hAnsi="Arial" w:cs="Arial"/>
          <w:sz w:val="20"/>
          <w:szCs w:val="20"/>
        </w:rPr>
        <w:t xml:space="preserve">, </w:t>
      </w:r>
      <w:r w:rsidRPr="00D113B8">
        <w:rPr>
          <w:rFonts w:ascii="Arial" w:hAnsi="Arial" w:cs="Arial"/>
          <w:sz w:val="20"/>
          <w:szCs w:val="20"/>
        </w:rPr>
        <w:t xml:space="preserve"> nu onorează facturile în perioada convenita, atunci acesta </w:t>
      </w:r>
      <w:r w:rsidR="00833950" w:rsidRPr="00D113B8">
        <w:rPr>
          <w:rFonts w:ascii="Arial" w:hAnsi="Arial" w:cs="Arial"/>
          <w:sz w:val="20"/>
          <w:szCs w:val="20"/>
        </w:rPr>
        <w:t xml:space="preserve">poate fi obligat la </w:t>
      </w:r>
      <w:r w:rsidRPr="00D113B8">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D113B8" w:rsidRDefault="007959DB" w:rsidP="00084DF9">
      <w:pPr>
        <w:ind w:right="-17"/>
        <w:jc w:val="both"/>
        <w:rPr>
          <w:rFonts w:ascii="Arial" w:hAnsi="Arial" w:cs="Arial"/>
          <w:sz w:val="20"/>
          <w:szCs w:val="20"/>
          <w:lang w:val="ro-RO"/>
        </w:rPr>
      </w:pPr>
      <w:r w:rsidRPr="00D113B8">
        <w:rPr>
          <w:rFonts w:ascii="Arial" w:hAnsi="Arial" w:cs="Arial"/>
          <w:sz w:val="20"/>
          <w:szCs w:val="20"/>
          <w:lang w:val="ro-RO"/>
        </w:rPr>
        <w:t>Creanta constand in pretul serviciilor prestate produce dobanzi penalizatoare in cazul in care sunt indeplinite cumulativ urmatoarele conditii:</w:t>
      </w:r>
    </w:p>
    <w:p w:rsidR="007959DB" w:rsidRPr="006C08A9" w:rsidRDefault="007959DB" w:rsidP="00084DF9">
      <w:pPr>
        <w:pStyle w:val="ListParagraph"/>
        <w:numPr>
          <w:ilvl w:val="0"/>
          <w:numId w:val="26"/>
        </w:numPr>
        <w:tabs>
          <w:tab w:val="left" w:pos="990"/>
        </w:tabs>
        <w:ind w:left="450" w:right="-17" w:hanging="270"/>
        <w:jc w:val="both"/>
        <w:rPr>
          <w:rFonts w:ascii="Arial" w:hAnsi="Arial" w:cs="Arial"/>
          <w:sz w:val="20"/>
          <w:szCs w:val="20"/>
          <w:lang w:val="ro-RO"/>
        </w:rPr>
      </w:pPr>
      <w:r w:rsidRPr="006C08A9">
        <w:rPr>
          <w:rFonts w:ascii="Arial" w:hAnsi="Arial" w:cs="Arial"/>
          <w:sz w:val="20"/>
          <w:szCs w:val="20"/>
          <w:lang w:val="ro-RO"/>
        </w:rPr>
        <w:t>creditorul inclusiv subcontractantii acestuia, si-au indeplinit obligatiile contractuale</w:t>
      </w:r>
    </w:p>
    <w:p w:rsidR="007959DB" w:rsidRPr="006C08A9" w:rsidRDefault="007959DB" w:rsidP="00084DF9">
      <w:pPr>
        <w:pStyle w:val="ListParagraph"/>
        <w:numPr>
          <w:ilvl w:val="0"/>
          <w:numId w:val="26"/>
        </w:numPr>
        <w:tabs>
          <w:tab w:val="left" w:pos="990"/>
        </w:tabs>
        <w:ind w:left="450" w:right="-17" w:hanging="270"/>
        <w:jc w:val="both"/>
        <w:rPr>
          <w:rFonts w:ascii="Arial" w:hAnsi="Arial" w:cs="Arial"/>
          <w:sz w:val="20"/>
          <w:szCs w:val="20"/>
          <w:lang w:val="ro-RO"/>
        </w:rPr>
      </w:pPr>
      <w:r w:rsidRPr="006C08A9">
        <w:rPr>
          <w:rFonts w:ascii="Arial" w:hAnsi="Arial" w:cs="Arial"/>
          <w:sz w:val="20"/>
          <w:szCs w:val="20"/>
          <w:lang w:val="ro-RO"/>
        </w:rPr>
        <w:t>creditorul nu a primit suma datorata la scadenta, cu exceptia cazului in care debitorului nu ii este imputabila intarzierea”</w:t>
      </w:r>
      <w:r w:rsidR="00833950" w:rsidRPr="006C08A9">
        <w:rPr>
          <w:rFonts w:ascii="Arial" w:hAnsi="Arial" w:cs="Arial"/>
          <w:sz w:val="20"/>
          <w:szCs w:val="20"/>
          <w:lang w:val="ro-RO"/>
        </w:rPr>
        <w:t>.</w:t>
      </w:r>
    </w:p>
    <w:p w:rsidR="00833950" w:rsidRPr="00D113B8" w:rsidRDefault="00833950" w:rsidP="00084DF9">
      <w:pPr>
        <w:ind w:right="-17"/>
        <w:jc w:val="both"/>
        <w:rPr>
          <w:rFonts w:ascii="Arial" w:hAnsi="Arial" w:cs="Arial"/>
          <w:bCs/>
          <w:sz w:val="20"/>
          <w:szCs w:val="20"/>
          <w:lang w:val="es-ES"/>
        </w:rPr>
      </w:pPr>
      <w:r w:rsidRPr="00D113B8">
        <w:rPr>
          <w:rFonts w:ascii="Arial" w:hAnsi="Arial" w:cs="Arial"/>
          <w:bCs/>
          <w:sz w:val="20"/>
          <w:szCs w:val="20"/>
          <w:lang w:val="es-ES"/>
        </w:rPr>
        <w:t>Penalitatile nu pot depasi valoarea sumei la care sunt aplícate.</w:t>
      </w:r>
    </w:p>
    <w:p w:rsidR="00393B1C" w:rsidRPr="00084DF9" w:rsidRDefault="00393B1C" w:rsidP="00084DF9">
      <w:pPr>
        <w:widowControl w:val="0"/>
        <w:autoSpaceDE w:val="0"/>
        <w:autoSpaceDN w:val="0"/>
        <w:adjustRightInd w:val="0"/>
        <w:ind w:right="-17"/>
        <w:jc w:val="both"/>
        <w:rPr>
          <w:rFonts w:ascii="Arial" w:hAnsi="Arial" w:cs="Arial"/>
          <w:sz w:val="20"/>
          <w:szCs w:val="20"/>
        </w:rPr>
      </w:pPr>
      <w:r w:rsidRPr="00084DF9">
        <w:rPr>
          <w:rFonts w:ascii="Arial" w:hAnsi="Arial" w:cs="Arial"/>
          <w:sz w:val="20"/>
          <w:szCs w:val="20"/>
        </w:rPr>
        <w:t xml:space="preserve">18.3.Penalităţile datorate conform clauzelor 18.1. şi 18.2. curg de drept de la data scadenţei obligaţiilor </w:t>
      </w:r>
      <w:r w:rsidRPr="00084DF9">
        <w:rPr>
          <w:rFonts w:ascii="Arial" w:hAnsi="Arial" w:cs="Arial"/>
          <w:sz w:val="20"/>
          <w:szCs w:val="20"/>
        </w:rPr>
        <w:lastRenderedPageBreak/>
        <w:t>asumate conform prezentului contract si pana la data indeplinirii efective a obligatiilor stabilite prin prezentul contract. Cuantumul penalitatilor nu va putea depasi valoarea prezentului contract.</w:t>
      </w:r>
    </w:p>
    <w:p w:rsidR="007959DB" w:rsidRPr="00084DF9" w:rsidRDefault="007959DB" w:rsidP="00084DF9">
      <w:pPr>
        <w:widowControl w:val="0"/>
        <w:autoSpaceDE w:val="0"/>
        <w:autoSpaceDN w:val="0"/>
        <w:adjustRightInd w:val="0"/>
        <w:ind w:right="-17"/>
        <w:jc w:val="both"/>
        <w:rPr>
          <w:rFonts w:ascii="Arial" w:hAnsi="Arial" w:cs="Arial"/>
          <w:sz w:val="20"/>
          <w:szCs w:val="20"/>
        </w:rPr>
      </w:pPr>
      <w:r w:rsidRPr="00084DF9">
        <w:rPr>
          <w:rFonts w:ascii="Arial" w:hAnsi="Arial" w:cs="Arial"/>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Default="007959DB" w:rsidP="00084DF9">
      <w:pPr>
        <w:widowControl w:val="0"/>
        <w:autoSpaceDE w:val="0"/>
        <w:autoSpaceDN w:val="0"/>
        <w:adjustRightInd w:val="0"/>
        <w:ind w:right="-17"/>
        <w:jc w:val="both"/>
        <w:rPr>
          <w:rFonts w:ascii="Arial" w:hAnsi="Arial" w:cs="Arial"/>
          <w:sz w:val="20"/>
          <w:szCs w:val="20"/>
        </w:rPr>
      </w:pPr>
      <w:r w:rsidRPr="00084DF9">
        <w:rPr>
          <w:rFonts w:ascii="Arial" w:hAnsi="Arial" w:cs="Arial"/>
          <w:sz w:val="20"/>
          <w:szCs w:val="20"/>
        </w:rPr>
        <w:t>18.5</w:t>
      </w:r>
      <w:r w:rsidR="006C08A9" w:rsidRPr="00084DF9">
        <w:rPr>
          <w:rFonts w:ascii="Arial" w:hAnsi="Arial" w:cs="Arial"/>
          <w:sz w:val="20"/>
          <w:szCs w:val="20"/>
        </w:rPr>
        <w:t xml:space="preserve"> </w:t>
      </w:r>
      <w:r w:rsidRPr="00084DF9">
        <w:rPr>
          <w:rFonts w:ascii="Arial" w:hAnsi="Arial" w:cs="Arial"/>
          <w:sz w:val="20"/>
          <w:szCs w:val="20"/>
        </w:rPr>
        <w:t>În situaţia în care Prestatorul nu îşi îndeplineşte la termen sau corespunzător obligaţiile contractuale,desi a fost notificat in acest sens de achizitor, se consideră că aceasta  reprezinta o</w:t>
      </w:r>
      <w:r w:rsidRPr="006C08A9">
        <w:rPr>
          <w:rFonts w:ascii="Arial" w:hAnsi="Arial" w:cs="Arial"/>
          <w:sz w:val="20"/>
          <w:szCs w:val="20"/>
        </w:rPr>
        <w:t xml:space="preserve">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884561" w:rsidRDefault="00884561" w:rsidP="00084DF9">
      <w:pPr>
        <w:widowControl w:val="0"/>
        <w:autoSpaceDE w:val="0"/>
        <w:autoSpaceDN w:val="0"/>
        <w:adjustRightInd w:val="0"/>
        <w:ind w:right="-17"/>
        <w:jc w:val="both"/>
        <w:rPr>
          <w:rFonts w:ascii="Arial" w:hAnsi="Arial" w:cs="Arial"/>
          <w:sz w:val="20"/>
          <w:szCs w:val="20"/>
        </w:rPr>
      </w:pP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19. ÎNCETAREA CONTRACTULUI. REZILIEREA CONTRACTULUI </w:t>
      </w:r>
    </w:p>
    <w:p w:rsidR="00393B1C" w:rsidRPr="00F32CB6" w:rsidRDefault="00393B1C" w:rsidP="00D113B8">
      <w:pPr>
        <w:pStyle w:val="rvps1"/>
        <w:spacing w:before="0" w:beforeAutospacing="0" w:after="0" w:afterAutospacing="0"/>
        <w:ind w:left="360" w:right="-17" w:hanging="360"/>
        <w:jc w:val="both"/>
        <w:rPr>
          <w:rFonts w:ascii="Arial" w:hAnsi="Arial" w:cs="Arial"/>
          <w:bCs/>
          <w:sz w:val="20"/>
          <w:szCs w:val="20"/>
        </w:rPr>
      </w:pPr>
      <w:r w:rsidRPr="00F32CB6">
        <w:rPr>
          <w:rFonts w:ascii="Arial" w:hAnsi="Arial" w:cs="Arial"/>
          <w:bCs/>
          <w:sz w:val="20"/>
          <w:szCs w:val="20"/>
        </w:rPr>
        <w:t xml:space="preserve">19.1 Prezentul contract încetează în următoarele situații : </w:t>
      </w:r>
    </w:p>
    <w:p w:rsidR="00393B1C" w:rsidRPr="00F32CB6"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F32CB6">
        <w:rPr>
          <w:rFonts w:ascii="Arial" w:hAnsi="Arial" w:cs="Arial"/>
          <w:bCs/>
          <w:sz w:val="20"/>
          <w:szCs w:val="20"/>
        </w:rPr>
        <w:t>prin executarea  de către ambele părți a  tuturor obligațiilor ce le revin conform prezentului contract și legislației aplicabile;</w:t>
      </w:r>
    </w:p>
    <w:p w:rsidR="00393B1C" w:rsidRPr="00F32CB6"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F32CB6">
        <w:rPr>
          <w:rFonts w:ascii="Arial" w:hAnsi="Arial" w:cs="Arial"/>
          <w:bCs/>
          <w:sz w:val="20"/>
          <w:szCs w:val="20"/>
        </w:rPr>
        <w:t>prin acordul părților  consemnat în scris;</w:t>
      </w:r>
    </w:p>
    <w:p w:rsidR="00393B1C" w:rsidRPr="00F32CB6" w:rsidRDefault="00393B1C" w:rsidP="006C08A9">
      <w:pPr>
        <w:pStyle w:val="rvps1"/>
        <w:numPr>
          <w:ilvl w:val="0"/>
          <w:numId w:val="28"/>
        </w:numPr>
        <w:spacing w:before="0" w:beforeAutospacing="0" w:after="0" w:afterAutospacing="0"/>
        <w:ind w:left="990" w:right="-17"/>
        <w:jc w:val="both"/>
        <w:rPr>
          <w:rFonts w:ascii="Arial" w:hAnsi="Arial" w:cs="Arial"/>
          <w:sz w:val="20"/>
          <w:szCs w:val="20"/>
        </w:rPr>
      </w:pPr>
      <w:r w:rsidRPr="00F32CB6">
        <w:rPr>
          <w:rFonts w:ascii="Arial" w:hAnsi="Arial" w:cs="Arial"/>
          <w:bCs/>
          <w:sz w:val="20"/>
          <w:szCs w:val="20"/>
        </w:rPr>
        <w:t xml:space="preserve">prin reziliere, în cazul în care una  din părți  nu își execută  sau execută necorespunzător  obligațiile contractuale, </w:t>
      </w:r>
      <w:r w:rsidRPr="00F32CB6">
        <w:rPr>
          <w:rFonts w:ascii="Arial" w:hAnsi="Arial" w:cs="Arial"/>
          <w:sz w:val="20"/>
          <w:szCs w:val="20"/>
        </w:rPr>
        <w:t>după acordarea unui preaviz de 10 zile fără necesitatea unei alte formalităţi şi fără intervenţia vreunei autorităţi sau instanţe de judecată</w:t>
      </w:r>
    </w:p>
    <w:p w:rsidR="00393B1C" w:rsidRPr="00F32CB6"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bCs/>
          <w:sz w:val="20"/>
          <w:szCs w:val="20"/>
        </w:rPr>
        <w:t>19.2</w:t>
      </w:r>
      <w:r w:rsidR="006C08A9" w:rsidRPr="00F32CB6">
        <w:rPr>
          <w:rFonts w:ascii="Arial" w:hAnsi="Arial" w:cs="Arial"/>
          <w:bCs/>
          <w:sz w:val="20"/>
          <w:szCs w:val="20"/>
        </w:rPr>
        <w:t xml:space="preserve"> </w:t>
      </w:r>
      <w:r w:rsidRPr="00F32CB6">
        <w:rPr>
          <w:rFonts w:ascii="Arial" w:hAnsi="Arial" w:cs="Arial"/>
          <w:bCs/>
          <w:sz w:val="20"/>
          <w:szCs w:val="20"/>
        </w:rPr>
        <w:t xml:space="preserve">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F32CB6"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F32CB6" w:rsidRDefault="00393B1C" w:rsidP="00084DF9">
      <w:pPr>
        <w:pStyle w:val="rvps1"/>
        <w:spacing w:before="0" w:beforeAutospacing="0" w:after="0" w:afterAutospacing="0"/>
        <w:ind w:right="-17"/>
        <w:jc w:val="both"/>
        <w:rPr>
          <w:rFonts w:ascii="Arial" w:hAnsi="Arial" w:cs="Arial"/>
          <w:sz w:val="20"/>
          <w:szCs w:val="20"/>
        </w:rPr>
      </w:pPr>
      <w:r w:rsidRPr="00F32CB6">
        <w:rPr>
          <w:rFonts w:ascii="Arial" w:hAnsi="Arial" w:cs="Arial"/>
          <w:bCs/>
          <w:sz w:val="20"/>
          <w:szCs w:val="20"/>
        </w:rPr>
        <w:t>19.</w:t>
      </w:r>
      <w:r w:rsidRPr="00F32CB6">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F32CB6"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sz w:val="20"/>
          <w:szCs w:val="20"/>
        </w:rPr>
        <w:t>19.5Partile de comun acord stabilesc ca suma prevazuta la art. 19.2 si art 19.3 reprezinta contravaloarea prejudiciului creat achizitorului prin neindeplinirea obligatiilor contractuale de catre executant.</w:t>
      </w:r>
    </w:p>
    <w:p w:rsidR="00F32CB6" w:rsidRPr="00F32CB6"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bCs/>
          <w:sz w:val="20"/>
          <w:szCs w:val="20"/>
        </w:rPr>
        <w:t>19.6. Rezilierea prezentului contract nu va avea niciun efect asupra obligațiilor deja scadente între părțile contractante.</w:t>
      </w:r>
    </w:p>
    <w:p w:rsidR="00393B1C" w:rsidRPr="00F32CB6"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D113B8" w:rsidRDefault="00393B1C" w:rsidP="00084DF9">
      <w:pPr>
        <w:pStyle w:val="rvps1"/>
        <w:spacing w:before="0" w:beforeAutospacing="0" w:after="0" w:afterAutospacing="0"/>
        <w:ind w:right="-17"/>
        <w:jc w:val="both"/>
        <w:rPr>
          <w:rFonts w:ascii="Arial" w:hAnsi="Arial" w:cs="Arial"/>
          <w:bCs/>
          <w:sz w:val="20"/>
          <w:szCs w:val="20"/>
        </w:rPr>
      </w:pPr>
      <w:r w:rsidRPr="00F32CB6">
        <w:rPr>
          <w:rFonts w:ascii="Arial" w:hAnsi="Arial" w:cs="Arial"/>
          <w:bCs/>
          <w:sz w:val="20"/>
          <w:szCs w:val="20"/>
        </w:rPr>
        <w:t>19.8 Fără a aduce atingere dispozițiilor dreptului comun privind încetarea contractului  sau dreptului</w:t>
      </w:r>
      <w:r w:rsidRPr="00D113B8">
        <w:rPr>
          <w:rFonts w:ascii="Arial" w:hAnsi="Arial" w:cs="Arial"/>
          <w:bCs/>
          <w:sz w:val="20"/>
          <w:szCs w:val="20"/>
        </w:rPr>
        <w:t xml:space="preserve">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în cazul modificării contractului în alte condiții decât cele prevăzute de prevederile legale în vigoare.</w:t>
      </w:r>
    </w:p>
    <w:p w:rsidR="00393B1C" w:rsidRPr="00F32CB6" w:rsidRDefault="00393B1C" w:rsidP="00084DF9">
      <w:pPr>
        <w:ind w:right="-17"/>
        <w:jc w:val="both"/>
        <w:rPr>
          <w:rFonts w:ascii="Arial" w:hAnsi="Arial" w:cs="Arial"/>
          <w:sz w:val="20"/>
          <w:szCs w:val="20"/>
        </w:rPr>
      </w:pPr>
      <w:r w:rsidRPr="00F32CB6">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F32CB6">
        <w:rPr>
          <w:rFonts w:ascii="Arial" w:hAnsi="Arial" w:cs="Arial"/>
          <w:snapToGrid w:val="0"/>
          <w:sz w:val="20"/>
          <w:szCs w:val="20"/>
        </w:rPr>
        <w:t xml:space="preserve">Prestatorul </w:t>
      </w:r>
      <w:r w:rsidRPr="00F32CB6">
        <w:rPr>
          <w:rFonts w:ascii="Arial" w:hAnsi="Arial" w:cs="Arial"/>
          <w:sz w:val="20"/>
          <w:szCs w:val="20"/>
        </w:rPr>
        <w:t>subcontractează sau cesionează cu încălcarea prevederilor legislației în vigoare sa ale  prezentului contract, drepturile şi obligaţiile sale.</w:t>
      </w:r>
    </w:p>
    <w:p w:rsidR="00393B1C" w:rsidRPr="00F32CB6" w:rsidRDefault="00393B1C" w:rsidP="00084DF9">
      <w:pPr>
        <w:ind w:right="-17"/>
        <w:jc w:val="both"/>
        <w:rPr>
          <w:rFonts w:ascii="Arial" w:hAnsi="Arial" w:cs="Arial"/>
          <w:sz w:val="20"/>
          <w:szCs w:val="20"/>
        </w:rPr>
      </w:pPr>
      <w:r w:rsidRPr="00F32CB6">
        <w:rPr>
          <w:rFonts w:ascii="Arial" w:hAnsi="Arial" w:cs="Arial"/>
          <w:sz w:val="20"/>
          <w:szCs w:val="20"/>
        </w:rPr>
        <w:t>19.11 -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F32CB6" w:rsidRDefault="00393B1C" w:rsidP="00084DF9">
      <w:pPr>
        <w:ind w:right="-17"/>
        <w:jc w:val="both"/>
        <w:rPr>
          <w:rFonts w:ascii="Arial" w:hAnsi="Arial" w:cs="Arial"/>
          <w:sz w:val="20"/>
          <w:szCs w:val="20"/>
        </w:rPr>
      </w:pPr>
      <w:r w:rsidRPr="00F32CB6">
        <w:rPr>
          <w:rFonts w:ascii="Arial" w:hAnsi="Arial" w:cs="Arial"/>
          <w:sz w:val="20"/>
          <w:szCs w:val="20"/>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F32CB6" w:rsidRDefault="00393B1C" w:rsidP="00084DF9">
      <w:pPr>
        <w:ind w:right="-17"/>
        <w:jc w:val="both"/>
        <w:rPr>
          <w:rFonts w:ascii="Arial" w:hAnsi="Arial" w:cs="Arial"/>
          <w:sz w:val="20"/>
          <w:szCs w:val="20"/>
        </w:rPr>
      </w:pPr>
      <w:r w:rsidRPr="00F32CB6">
        <w:rPr>
          <w:rFonts w:ascii="Arial" w:hAnsi="Arial" w:cs="Arial"/>
          <w:sz w:val="20"/>
          <w:szCs w:val="20"/>
        </w:rPr>
        <w:t>19.13– In cazul prevazut la art.19.12., achizitorul va convoca in max 5 zile de la data rezilierii contractului, comisia de receptie, care va efectua receptia cantitativa si calitativa a serviciilor prestate.</w:t>
      </w:r>
    </w:p>
    <w:p w:rsidR="00393B1C" w:rsidRPr="00F32CB6" w:rsidRDefault="00393B1C" w:rsidP="00084DF9">
      <w:pPr>
        <w:ind w:right="-17"/>
        <w:jc w:val="both"/>
        <w:rPr>
          <w:rFonts w:ascii="Arial" w:hAnsi="Arial" w:cs="Arial"/>
          <w:sz w:val="20"/>
          <w:szCs w:val="20"/>
        </w:rPr>
      </w:pPr>
      <w:r w:rsidRPr="00F32CB6">
        <w:rPr>
          <w:rFonts w:ascii="Arial" w:hAnsi="Arial" w:cs="Arial"/>
          <w:sz w:val="20"/>
          <w:szCs w:val="20"/>
        </w:rPr>
        <w:lastRenderedPageBreak/>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F32CB6" w:rsidRDefault="00393B1C" w:rsidP="00084DF9">
      <w:pPr>
        <w:pStyle w:val="DefaultText"/>
        <w:ind w:right="-17"/>
        <w:jc w:val="both"/>
        <w:rPr>
          <w:rFonts w:ascii="Arial" w:hAnsi="Arial" w:cs="Arial"/>
          <w:sz w:val="20"/>
          <w:lang w:val="ro-RO"/>
        </w:rPr>
      </w:pPr>
      <w:r w:rsidRPr="00F32CB6">
        <w:rPr>
          <w:rFonts w:ascii="Arial" w:hAnsi="Arial" w:cs="Arial"/>
          <w:sz w:val="20"/>
          <w:lang w:val="ro-RO"/>
        </w:rPr>
        <w:t>19.15 – Dupa rezilierea contractului, achizitorul poate decide continuarea prestarii serviciilor cu respectarea prevederilor legale privind achizitiile publice.</w:t>
      </w:r>
    </w:p>
    <w:p w:rsidR="00884561" w:rsidRDefault="00884561" w:rsidP="00D113B8">
      <w:pPr>
        <w:ind w:left="360" w:right="-17" w:hanging="360"/>
        <w:jc w:val="both"/>
        <w:rPr>
          <w:rFonts w:ascii="Arial" w:hAnsi="Arial" w:cs="Arial"/>
          <w:b/>
          <w:bCs/>
          <w:snapToGrid w:val="0"/>
          <w:sz w:val="20"/>
          <w:szCs w:val="20"/>
        </w:rPr>
      </w:pPr>
    </w:p>
    <w:p w:rsidR="00393B1C" w:rsidRPr="00C01787"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20.</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FORŢA MAJORĂ. </w:t>
      </w:r>
      <w:r w:rsidRPr="00C01787">
        <w:rPr>
          <w:rFonts w:ascii="Arial" w:hAnsi="Arial" w:cs="Arial"/>
          <w:b/>
          <w:bCs/>
          <w:snapToGrid w:val="0"/>
          <w:sz w:val="20"/>
          <w:szCs w:val="20"/>
        </w:rPr>
        <w:t>CAZUL FORTUIT. IMPREVIZIUNEA</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20.1.</w:t>
      </w:r>
      <w:r w:rsidRPr="00D113B8">
        <w:rPr>
          <w:rFonts w:ascii="Arial" w:hAnsi="Arial" w:cs="Arial"/>
          <w:snapToGrid w:val="0"/>
          <w:sz w:val="20"/>
          <w:szCs w:val="20"/>
        </w:rPr>
        <w:t xml:space="preserve"> </w:t>
      </w:r>
      <w:r w:rsidRPr="00D113B8">
        <w:rPr>
          <w:rFonts w:ascii="Arial" w:hAnsi="Arial" w:cs="Arial"/>
          <w:b/>
          <w:bCs/>
          <w:snapToGrid w:val="0"/>
          <w:sz w:val="20"/>
          <w:szCs w:val="20"/>
        </w:rPr>
        <w:t>FORŢA MAJORĂ</w:t>
      </w:r>
    </w:p>
    <w:p w:rsidR="00393B1C" w:rsidRPr="006C08A9" w:rsidRDefault="00393B1C" w:rsidP="00084DF9">
      <w:pPr>
        <w:ind w:right="-17"/>
        <w:jc w:val="both"/>
        <w:rPr>
          <w:rFonts w:ascii="Arial" w:hAnsi="Arial" w:cs="Arial"/>
          <w:snapToGrid w:val="0"/>
          <w:sz w:val="20"/>
          <w:szCs w:val="20"/>
        </w:rPr>
      </w:pPr>
      <w:r w:rsidRPr="006C08A9">
        <w:rPr>
          <w:rFonts w:ascii="Arial" w:hAnsi="Arial" w:cs="Arial"/>
          <w:snapToGrid w:val="0"/>
          <w:sz w:val="20"/>
          <w:szCs w:val="20"/>
        </w:rPr>
        <w:t>(1) Forţa majoră este constatată de o autoritate competentă.</w:t>
      </w:r>
    </w:p>
    <w:p w:rsidR="00393B1C" w:rsidRPr="006C08A9" w:rsidRDefault="00393B1C" w:rsidP="00084DF9">
      <w:pPr>
        <w:ind w:right="-17"/>
        <w:jc w:val="both"/>
        <w:rPr>
          <w:rFonts w:ascii="Arial" w:hAnsi="Arial" w:cs="Arial"/>
          <w:snapToGrid w:val="0"/>
          <w:sz w:val="20"/>
          <w:szCs w:val="20"/>
        </w:rPr>
      </w:pPr>
      <w:r w:rsidRPr="006C08A9">
        <w:rPr>
          <w:rFonts w:ascii="Arial" w:hAnsi="Arial" w:cs="Arial"/>
          <w:bCs/>
          <w:snapToGrid w:val="0"/>
          <w:sz w:val="20"/>
          <w:szCs w:val="20"/>
        </w:rPr>
        <w:t>(2)</w:t>
      </w:r>
      <w:r w:rsidRPr="006C08A9">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6C08A9" w:rsidRDefault="00393B1C" w:rsidP="00084DF9">
      <w:pPr>
        <w:ind w:right="-17"/>
        <w:jc w:val="both"/>
        <w:rPr>
          <w:rFonts w:ascii="Arial" w:hAnsi="Arial" w:cs="Arial"/>
          <w:snapToGrid w:val="0"/>
          <w:sz w:val="20"/>
          <w:szCs w:val="20"/>
        </w:rPr>
      </w:pPr>
      <w:r w:rsidRPr="006C08A9">
        <w:rPr>
          <w:rFonts w:ascii="Arial" w:hAnsi="Arial" w:cs="Arial"/>
          <w:bCs/>
          <w:snapToGrid w:val="0"/>
          <w:sz w:val="20"/>
          <w:szCs w:val="20"/>
        </w:rPr>
        <w:t>(3)</w:t>
      </w:r>
      <w:r w:rsidRPr="006C08A9">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393B1C" w:rsidRPr="006C08A9" w:rsidRDefault="00393B1C" w:rsidP="00084DF9">
      <w:pPr>
        <w:ind w:right="-17"/>
        <w:jc w:val="both"/>
        <w:rPr>
          <w:rFonts w:ascii="Arial" w:hAnsi="Arial" w:cs="Arial"/>
          <w:snapToGrid w:val="0"/>
          <w:sz w:val="20"/>
          <w:szCs w:val="20"/>
        </w:rPr>
      </w:pPr>
      <w:r w:rsidRPr="006C08A9">
        <w:rPr>
          <w:rFonts w:ascii="Arial" w:hAnsi="Arial" w:cs="Arial"/>
          <w:bCs/>
          <w:snapToGrid w:val="0"/>
          <w:sz w:val="20"/>
          <w:szCs w:val="20"/>
        </w:rPr>
        <w:t xml:space="preserve">(4) </w:t>
      </w:r>
      <w:r w:rsidRPr="006C08A9">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C08A9" w:rsidRDefault="00393B1C" w:rsidP="00084DF9">
      <w:pPr>
        <w:ind w:right="-17"/>
        <w:jc w:val="both"/>
        <w:rPr>
          <w:rFonts w:ascii="Arial" w:hAnsi="Arial" w:cs="Arial"/>
          <w:snapToGrid w:val="0"/>
          <w:sz w:val="20"/>
          <w:szCs w:val="20"/>
        </w:rPr>
      </w:pPr>
      <w:r w:rsidRPr="006C08A9">
        <w:rPr>
          <w:rFonts w:ascii="Arial" w:hAnsi="Arial" w:cs="Arial"/>
          <w:bCs/>
          <w:snapToGrid w:val="0"/>
          <w:sz w:val="20"/>
          <w:szCs w:val="20"/>
        </w:rPr>
        <w:t>(5)</w:t>
      </w:r>
      <w:r w:rsidRPr="006C08A9">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C08A9" w:rsidRDefault="00393B1C" w:rsidP="006C08A9">
      <w:pPr>
        <w:ind w:left="360" w:right="-17" w:hanging="360"/>
        <w:jc w:val="both"/>
        <w:rPr>
          <w:rFonts w:ascii="Arial" w:hAnsi="Arial" w:cs="Arial"/>
          <w:b/>
          <w:bCs/>
          <w:snapToGrid w:val="0"/>
          <w:sz w:val="20"/>
          <w:szCs w:val="20"/>
        </w:rPr>
      </w:pPr>
      <w:r w:rsidRPr="006C08A9">
        <w:rPr>
          <w:rFonts w:ascii="Arial" w:hAnsi="Arial" w:cs="Arial"/>
          <w:b/>
          <w:bCs/>
          <w:snapToGrid w:val="0"/>
          <w:sz w:val="20"/>
          <w:szCs w:val="20"/>
        </w:rPr>
        <w:t>20.2 Cazul Fortuit</w:t>
      </w:r>
    </w:p>
    <w:p w:rsidR="00393B1C" w:rsidRPr="006C08A9" w:rsidRDefault="00393B1C" w:rsidP="00084DF9">
      <w:pPr>
        <w:widowControl w:val="0"/>
        <w:tabs>
          <w:tab w:val="left" w:pos="270"/>
          <w:tab w:val="left" w:pos="540"/>
        </w:tabs>
        <w:autoSpaceDE w:val="0"/>
        <w:autoSpaceDN w:val="0"/>
        <w:adjustRightInd w:val="0"/>
        <w:ind w:right="-17"/>
        <w:jc w:val="both"/>
        <w:rPr>
          <w:rFonts w:ascii="Arial" w:hAnsi="Arial" w:cs="Arial"/>
          <w:snapToGrid w:val="0"/>
          <w:sz w:val="20"/>
          <w:szCs w:val="20"/>
        </w:rPr>
      </w:pPr>
      <w:r w:rsidRPr="006C08A9">
        <w:rPr>
          <w:rFonts w:ascii="Arial" w:hAnsi="Arial" w:cs="Arial"/>
          <w:snapToGrid w:val="0"/>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Default="00393B1C" w:rsidP="00084DF9">
      <w:pPr>
        <w:widowControl w:val="0"/>
        <w:tabs>
          <w:tab w:val="left" w:pos="270"/>
          <w:tab w:val="left" w:pos="540"/>
        </w:tabs>
        <w:autoSpaceDE w:val="0"/>
        <w:autoSpaceDN w:val="0"/>
        <w:adjustRightInd w:val="0"/>
        <w:ind w:right="-17"/>
        <w:jc w:val="both"/>
        <w:rPr>
          <w:rFonts w:ascii="Arial" w:hAnsi="Arial" w:cs="Arial"/>
          <w:snapToGrid w:val="0"/>
          <w:sz w:val="20"/>
          <w:szCs w:val="20"/>
        </w:rPr>
      </w:pPr>
      <w:r w:rsidRPr="006C08A9">
        <w:rPr>
          <w:rFonts w:ascii="Arial" w:hAnsi="Arial" w:cs="Arial"/>
          <w:snapToGrid w:val="0"/>
          <w:sz w:val="20"/>
          <w:szCs w:val="20"/>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C08A9" w:rsidRDefault="00393B1C" w:rsidP="00D113B8">
      <w:pPr>
        <w:widowControl w:val="0"/>
        <w:autoSpaceDE w:val="0"/>
        <w:autoSpaceDN w:val="0"/>
        <w:adjustRightInd w:val="0"/>
        <w:ind w:left="360" w:right="-17" w:hanging="360"/>
        <w:jc w:val="both"/>
        <w:rPr>
          <w:rFonts w:ascii="Arial" w:hAnsi="Arial" w:cs="Arial"/>
          <w:b/>
          <w:snapToGrid w:val="0"/>
          <w:sz w:val="20"/>
          <w:szCs w:val="20"/>
        </w:rPr>
      </w:pPr>
      <w:r w:rsidRPr="006C08A9">
        <w:rPr>
          <w:rFonts w:ascii="Arial" w:hAnsi="Arial" w:cs="Arial"/>
          <w:b/>
          <w:snapToGrid w:val="0"/>
          <w:sz w:val="20"/>
          <w:szCs w:val="20"/>
        </w:rPr>
        <w:t>20.3 Impreviziunea</w:t>
      </w:r>
    </w:p>
    <w:p w:rsidR="00393B1C" w:rsidRPr="006C08A9" w:rsidRDefault="00393B1C" w:rsidP="00084DF9">
      <w:pPr>
        <w:widowControl w:val="0"/>
        <w:autoSpaceDE w:val="0"/>
        <w:autoSpaceDN w:val="0"/>
        <w:adjustRightInd w:val="0"/>
        <w:ind w:right="-17"/>
        <w:jc w:val="both"/>
        <w:rPr>
          <w:rFonts w:ascii="Arial" w:hAnsi="Arial" w:cs="Arial"/>
          <w:snapToGrid w:val="0"/>
          <w:sz w:val="20"/>
          <w:szCs w:val="20"/>
        </w:rPr>
      </w:pPr>
      <w:r w:rsidRPr="006C08A9">
        <w:rPr>
          <w:rFonts w:ascii="Arial" w:hAnsi="Arial" w:cs="Arial"/>
          <w:snapToGrid w:val="0"/>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C08A9" w:rsidRDefault="00393B1C" w:rsidP="00084DF9">
      <w:pPr>
        <w:widowControl w:val="0"/>
        <w:autoSpaceDE w:val="0"/>
        <w:autoSpaceDN w:val="0"/>
        <w:adjustRightInd w:val="0"/>
        <w:ind w:right="-17"/>
        <w:jc w:val="both"/>
        <w:rPr>
          <w:rFonts w:ascii="Arial" w:hAnsi="Arial" w:cs="Arial"/>
          <w:snapToGrid w:val="0"/>
          <w:sz w:val="20"/>
          <w:szCs w:val="20"/>
        </w:rPr>
      </w:pPr>
      <w:r w:rsidRPr="006C08A9">
        <w:rPr>
          <w:rFonts w:ascii="Arial" w:hAnsi="Arial" w:cs="Arial"/>
          <w:snapToGrid w:val="0"/>
          <w:sz w:val="20"/>
          <w:szCs w:val="20"/>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6C08A9"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adaptarea contractului, pentru a distribui în mod echitabil între părți pierderile și beneficiile rezultate din schimbarea excepțională a împrejurărilor;</w:t>
      </w:r>
    </w:p>
    <w:p w:rsidR="00393B1C"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încetarea contractului.</w:t>
      </w:r>
    </w:p>
    <w:p w:rsidR="00884561" w:rsidRDefault="00884561" w:rsidP="00884561">
      <w:pPr>
        <w:pStyle w:val="ListParagraph"/>
        <w:widowControl w:val="0"/>
        <w:autoSpaceDE w:val="0"/>
        <w:autoSpaceDN w:val="0"/>
        <w:adjustRightInd w:val="0"/>
        <w:ind w:left="1080" w:right="-17"/>
        <w:jc w:val="both"/>
        <w:rPr>
          <w:rFonts w:ascii="Arial" w:hAnsi="Arial" w:cs="Arial"/>
          <w:snapToGrid w:val="0"/>
          <w:sz w:val="20"/>
          <w:szCs w:val="20"/>
        </w:rPr>
      </w:pPr>
    </w:p>
    <w:p w:rsidR="00393B1C" w:rsidRPr="00D113B8" w:rsidRDefault="00393B1C" w:rsidP="00D113B8">
      <w:pPr>
        <w:ind w:left="360" w:right="-17" w:hanging="360"/>
        <w:jc w:val="both"/>
        <w:rPr>
          <w:rFonts w:ascii="Arial" w:hAnsi="Arial" w:cs="Arial"/>
          <w:b/>
          <w:bCs/>
          <w:sz w:val="20"/>
          <w:szCs w:val="20"/>
        </w:rPr>
      </w:pPr>
      <w:r w:rsidRPr="00D113B8">
        <w:rPr>
          <w:rFonts w:ascii="Arial" w:hAnsi="Arial" w:cs="Arial"/>
          <w:b/>
          <w:bCs/>
          <w:sz w:val="20"/>
          <w:szCs w:val="20"/>
        </w:rPr>
        <w:t>21. SOLUŢIONAREA LITIGIILOR</w:t>
      </w:r>
    </w:p>
    <w:p w:rsidR="00393B1C" w:rsidRPr="00F32CB6" w:rsidRDefault="00393B1C" w:rsidP="00084DF9">
      <w:pPr>
        <w:ind w:right="-17"/>
        <w:jc w:val="both"/>
        <w:rPr>
          <w:rFonts w:ascii="Arial" w:hAnsi="Arial" w:cs="Arial"/>
          <w:sz w:val="20"/>
          <w:szCs w:val="20"/>
        </w:rPr>
      </w:pPr>
      <w:r w:rsidRPr="00F32CB6">
        <w:rPr>
          <w:rFonts w:ascii="Arial" w:hAnsi="Arial" w:cs="Arial"/>
          <w:bCs/>
          <w:sz w:val="20"/>
          <w:szCs w:val="20"/>
        </w:rPr>
        <w:t>21.1.</w:t>
      </w:r>
      <w:r w:rsidRPr="00F32CB6">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Default="00393B1C" w:rsidP="00084DF9">
      <w:pPr>
        <w:ind w:right="-17"/>
        <w:jc w:val="both"/>
        <w:rPr>
          <w:rFonts w:ascii="Arial" w:hAnsi="Arial" w:cs="Arial"/>
          <w:sz w:val="20"/>
          <w:szCs w:val="20"/>
        </w:rPr>
      </w:pPr>
      <w:r w:rsidRPr="00F32CB6">
        <w:rPr>
          <w:rFonts w:ascii="Arial" w:hAnsi="Arial" w:cs="Arial"/>
          <w:bCs/>
          <w:sz w:val="20"/>
          <w:szCs w:val="20"/>
        </w:rPr>
        <w:t>21.2.</w:t>
      </w:r>
      <w:r w:rsidRPr="00F32CB6">
        <w:rPr>
          <w:rFonts w:ascii="Arial" w:hAnsi="Arial" w:cs="Arial"/>
          <w:sz w:val="20"/>
          <w:szCs w:val="20"/>
        </w:rPr>
        <w:t xml:space="preserve"> În ipoteza în care părţile nu reuşesc o soluţionare amiabilă, fiecare dintre acestea poate solicita</w:t>
      </w:r>
      <w:r w:rsidRPr="00D113B8">
        <w:rPr>
          <w:rFonts w:ascii="Arial" w:hAnsi="Arial" w:cs="Arial"/>
          <w:sz w:val="20"/>
          <w:szCs w:val="20"/>
        </w:rPr>
        <w:t xml:space="preserve"> ca disputa să se soluţioneze de către instanţele judecătoreşti competente</w:t>
      </w:r>
    </w:p>
    <w:p w:rsidR="00884561" w:rsidRDefault="00884561" w:rsidP="00084DF9">
      <w:pPr>
        <w:ind w:right="-17"/>
        <w:jc w:val="both"/>
        <w:rPr>
          <w:rFonts w:ascii="Arial" w:hAnsi="Arial" w:cs="Arial"/>
          <w:sz w:val="20"/>
          <w:szCs w:val="20"/>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22.</w:t>
      </w:r>
      <w:r w:rsidRPr="00D113B8">
        <w:rPr>
          <w:rFonts w:ascii="Arial" w:hAnsi="Arial" w:cs="Arial"/>
          <w:snapToGrid w:val="0"/>
          <w:sz w:val="20"/>
          <w:szCs w:val="20"/>
        </w:rPr>
        <w:t xml:space="preserve"> </w:t>
      </w:r>
      <w:r w:rsidRPr="00D113B8">
        <w:rPr>
          <w:rFonts w:ascii="Arial" w:hAnsi="Arial" w:cs="Arial"/>
          <w:b/>
          <w:bCs/>
          <w:snapToGrid w:val="0"/>
          <w:sz w:val="20"/>
          <w:szCs w:val="20"/>
        </w:rPr>
        <w:t>LIMBA CARE GUVERNEAZĂ CONTRACTUL</w:t>
      </w:r>
    </w:p>
    <w:p w:rsidR="00884561" w:rsidRDefault="00393B1C" w:rsidP="00D113B8">
      <w:pPr>
        <w:ind w:left="360" w:right="-17" w:hanging="360"/>
        <w:jc w:val="both"/>
        <w:outlineLvl w:val="0"/>
        <w:rPr>
          <w:rFonts w:ascii="Arial" w:hAnsi="Arial" w:cs="Arial"/>
          <w:snapToGrid w:val="0"/>
          <w:sz w:val="20"/>
          <w:szCs w:val="20"/>
          <w:u w:val="single"/>
        </w:rPr>
      </w:pPr>
      <w:r w:rsidRPr="00F32CB6">
        <w:rPr>
          <w:rFonts w:ascii="Arial" w:hAnsi="Arial" w:cs="Arial"/>
          <w:bCs/>
          <w:snapToGrid w:val="0"/>
          <w:sz w:val="20"/>
          <w:szCs w:val="20"/>
        </w:rPr>
        <w:t>22.1.</w:t>
      </w:r>
      <w:r w:rsidRPr="00F32CB6">
        <w:rPr>
          <w:rFonts w:ascii="Arial" w:hAnsi="Arial" w:cs="Arial"/>
          <w:snapToGrid w:val="0"/>
          <w:sz w:val="20"/>
          <w:szCs w:val="20"/>
        </w:rPr>
        <w:t xml:space="preserve"> Limba care guvernează Contractul este </w:t>
      </w:r>
      <w:r w:rsidRPr="00F32CB6">
        <w:rPr>
          <w:rFonts w:ascii="Arial" w:hAnsi="Arial" w:cs="Arial"/>
          <w:snapToGrid w:val="0"/>
          <w:sz w:val="20"/>
          <w:szCs w:val="20"/>
          <w:u w:val="single"/>
        </w:rPr>
        <w:t>limba română</w:t>
      </w:r>
    </w:p>
    <w:p w:rsidR="00393B1C" w:rsidRPr="00F32CB6" w:rsidRDefault="00393B1C" w:rsidP="00D113B8">
      <w:pPr>
        <w:ind w:left="360" w:right="-17" w:hanging="360"/>
        <w:jc w:val="both"/>
        <w:outlineLvl w:val="0"/>
        <w:rPr>
          <w:rFonts w:ascii="Arial" w:hAnsi="Arial" w:cs="Arial"/>
          <w:snapToGrid w:val="0"/>
          <w:sz w:val="20"/>
          <w:szCs w:val="20"/>
        </w:rPr>
      </w:pPr>
    </w:p>
    <w:p w:rsidR="00393B1C" w:rsidRPr="00D113B8" w:rsidRDefault="00393B1C" w:rsidP="00D113B8">
      <w:pPr>
        <w:ind w:left="360" w:right="-17" w:hanging="360"/>
        <w:jc w:val="both"/>
        <w:rPr>
          <w:rFonts w:ascii="Arial" w:hAnsi="Arial" w:cs="Arial"/>
          <w:b/>
          <w:sz w:val="20"/>
          <w:szCs w:val="20"/>
          <w:lang w:val="es-ES"/>
        </w:rPr>
      </w:pPr>
      <w:r w:rsidRPr="00D113B8">
        <w:rPr>
          <w:rFonts w:ascii="Arial" w:hAnsi="Arial" w:cs="Arial"/>
          <w:b/>
          <w:sz w:val="20"/>
          <w:szCs w:val="20"/>
          <w:lang w:val="es-ES"/>
        </w:rPr>
        <w:t xml:space="preserve">23. ASIGURĂRI </w:t>
      </w:r>
    </w:p>
    <w:p w:rsidR="00084DF9" w:rsidRDefault="00393B1C" w:rsidP="00084DF9">
      <w:pPr>
        <w:ind w:right="-17"/>
        <w:jc w:val="both"/>
        <w:rPr>
          <w:rFonts w:ascii="Arial" w:hAnsi="Arial" w:cs="Arial"/>
          <w:sz w:val="20"/>
          <w:szCs w:val="20"/>
          <w:lang w:val="es-ES"/>
        </w:rPr>
      </w:pPr>
      <w:r w:rsidRPr="00F32CB6">
        <w:rPr>
          <w:rFonts w:ascii="Arial" w:hAnsi="Arial" w:cs="Arial"/>
          <w:sz w:val="20"/>
          <w:szCs w:val="20"/>
          <w:lang w:val="es-ES"/>
        </w:rPr>
        <w:t>23.1.  Înainte de începerea Prestarii Serviciilor, Prestatorul va face şi va menţine în vigoare, pe toata</w:t>
      </w:r>
      <w:r w:rsidRPr="00D113B8">
        <w:rPr>
          <w:rFonts w:ascii="Arial" w:hAnsi="Arial" w:cs="Arial"/>
          <w:sz w:val="20"/>
          <w:szCs w:val="20"/>
          <w:lang w:val="es-ES"/>
        </w:rPr>
        <w:t xml:space="preserve"> perioada de derulare a contractului o asigurare de raspundere civila profesionala care va acoperi riscul unei neglijente profesionale in proiectarea Lucrarilor</w:t>
      </w:r>
    </w:p>
    <w:p w:rsidR="00884561" w:rsidRDefault="00884561" w:rsidP="00084DF9">
      <w:pPr>
        <w:ind w:right="-17"/>
        <w:jc w:val="both"/>
        <w:rPr>
          <w:rFonts w:ascii="Arial" w:hAnsi="Arial" w:cs="Arial"/>
          <w:sz w:val="20"/>
          <w:szCs w:val="20"/>
          <w:lang w:val="es-ES"/>
        </w:rPr>
      </w:pPr>
    </w:p>
    <w:p w:rsidR="00393B1C" w:rsidRPr="00D113B8" w:rsidRDefault="00393B1C" w:rsidP="00F32CB6">
      <w:pPr>
        <w:ind w:right="-17"/>
        <w:jc w:val="both"/>
        <w:rPr>
          <w:rFonts w:ascii="Arial" w:hAnsi="Arial" w:cs="Arial"/>
          <w:b/>
          <w:bCs/>
          <w:snapToGrid w:val="0"/>
          <w:sz w:val="20"/>
          <w:szCs w:val="20"/>
        </w:rPr>
      </w:pPr>
      <w:r w:rsidRPr="00D113B8">
        <w:rPr>
          <w:rFonts w:ascii="Arial" w:hAnsi="Arial" w:cs="Arial"/>
          <w:b/>
          <w:bCs/>
          <w:snapToGrid w:val="0"/>
          <w:sz w:val="20"/>
          <w:szCs w:val="20"/>
        </w:rPr>
        <w:t>24.</w:t>
      </w:r>
      <w:r w:rsidRPr="00D113B8">
        <w:rPr>
          <w:rFonts w:ascii="Arial" w:hAnsi="Arial" w:cs="Arial"/>
          <w:snapToGrid w:val="0"/>
          <w:sz w:val="20"/>
          <w:szCs w:val="20"/>
        </w:rPr>
        <w:t xml:space="preserve"> </w:t>
      </w:r>
      <w:r w:rsidRPr="00D113B8">
        <w:rPr>
          <w:rFonts w:ascii="Arial" w:hAnsi="Arial" w:cs="Arial"/>
          <w:b/>
          <w:bCs/>
          <w:snapToGrid w:val="0"/>
          <w:sz w:val="20"/>
          <w:szCs w:val="20"/>
        </w:rPr>
        <w:t>LEGEA APLICABILĂ CONTRACTULUI</w:t>
      </w:r>
    </w:p>
    <w:p w:rsidR="00393B1C" w:rsidRDefault="00393B1C" w:rsidP="00D113B8">
      <w:pPr>
        <w:ind w:left="360" w:right="-17" w:hanging="360"/>
        <w:jc w:val="both"/>
        <w:rPr>
          <w:rFonts w:ascii="Arial" w:hAnsi="Arial" w:cs="Arial"/>
          <w:snapToGrid w:val="0"/>
          <w:sz w:val="20"/>
          <w:szCs w:val="20"/>
        </w:rPr>
      </w:pPr>
      <w:r w:rsidRPr="00F32CB6">
        <w:rPr>
          <w:rFonts w:ascii="Arial" w:hAnsi="Arial" w:cs="Arial"/>
          <w:bCs/>
          <w:snapToGrid w:val="0"/>
          <w:sz w:val="20"/>
          <w:szCs w:val="20"/>
        </w:rPr>
        <w:t>24.1.</w:t>
      </w:r>
      <w:r w:rsidRPr="00F32CB6">
        <w:rPr>
          <w:rFonts w:ascii="Arial" w:hAnsi="Arial" w:cs="Arial"/>
          <w:snapToGrid w:val="0"/>
          <w:sz w:val="20"/>
          <w:szCs w:val="20"/>
        </w:rPr>
        <w:t xml:space="preserve"> Contractul va fi interpretat conform legilor din România.</w:t>
      </w:r>
    </w:p>
    <w:p w:rsidR="00884561" w:rsidRPr="00F32CB6" w:rsidRDefault="00884561" w:rsidP="00D113B8">
      <w:pPr>
        <w:ind w:left="360" w:right="-17" w:hanging="360"/>
        <w:jc w:val="both"/>
        <w:rPr>
          <w:rFonts w:ascii="Arial" w:hAnsi="Arial" w:cs="Arial"/>
          <w:snapToGrid w:val="0"/>
          <w:sz w:val="20"/>
          <w:szCs w:val="20"/>
        </w:rPr>
      </w:pPr>
    </w:p>
    <w:p w:rsidR="00393B1C" w:rsidRPr="00F32CB6" w:rsidRDefault="00393B1C" w:rsidP="006C08A9">
      <w:pPr>
        <w:ind w:left="360" w:right="-17" w:hanging="360"/>
        <w:jc w:val="both"/>
        <w:rPr>
          <w:rFonts w:ascii="Arial" w:hAnsi="Arial" w:cs="Arial"/>
          <w:b/>
          <w:bCs/>
          <w:snapToGrid w:val="0"/>
          <w:sz w:val="20"/>
          <w:szCs w:val="20"/>
        </w:rPr>
      </w:pPr>
      <w:r w:rsidRPr="00F32CB6">
        <w:rPr>
          <w:rFonts w:ascii="Arial" w:hAnsi="Arial" w:cs="Arial"/>
          <w:b/>
          <w:bCs/>
          <w:snapToGrid w:val="0"/>
          <w:sz w:val="20"/>
          <w:szCs w:val="20"/>
        </w:rPr>
        <w:t>2</w:t>
      </w:r>
      <w:r w:rsidR="00424530" w:rsidRPr="00F32CB6">
        <w:rPr>
          <w:rFonts w:ascii="Arial" w:hAnsi="Arial" w:cs="Arial"/>
          <w:b/>
          <w:bCs/>
          <w:snapToGrid w:val="0"/>
          <w:sz w:val="20"/>
          <w:szCs w:val="20"/>
        </w:rPr>
        <w:t>5</w:t>
      </w:r>
      <w:r w:rsidRPr="00F32CB6">
        <w:rPr>
          <w:rFonts w:ascii="Arial" w:hAnsi="Arial" w:cs="Arial"/>
          <w:b/>
          <w:bCs/>
          <w:snapToGrid w:val="0"/>
          <w:sz w:val="20"/>
          <w:szCs w:val="20"/>
        </w:rPr>
        <w:t>. CESIUNEA</w:t>
      </w:r>
    </w:p>
    <w:p w:rsidR="00393B1C" w:rsidRPr="006C08A9" w:rsidRDefault="00393B1C" w:rsidP="00084DF9">
      <w:pPr>
        <w:widowControl w:val="0"/>
        <w:autoSpaceDE w:val="0"/>
        <w:autoSpaceDN w:val="0"/>
        <w:adjustRightInd w:val="0"/>
        <w:ind w:right="-17"/>
        <w:jc w:val="both"/>
        <w:rPr>
          <w:rFonts w:ascii="Arial" w:eastAsia="Calibri" w:hAnsi="Arial" w:cs="Arial"/>
          <w:sz w:val="20"/>
          <w:szCs w:val="20"/>
          <w:shd w:val="clear" w:color="auto" w:fill="FFFFFF"/>
        </w:rPr>
      </w:pPr>
      <w:r w:rsidRPr="00F32CB6">
        <w:rPr>
          <w:rFonts w:ascii="Arial" w:eastAsia="Calibri" w:hAnsi="Arial" w:cs="Arial"/>
          <w:sz w:val="20"/>
          <w:szCs w:val="20"/>
          <w:shd w:val="clear" w:color="auto" w:fill="FFFFFF"/>
        </w:rPr>
        <w:t>2</w:t>
      </w:r>
      <w:r w:rsidR="00424530" w:rsidRPr="00F32CB6">
        <w:rPr>
          <w:rFonts w:ascii="Arial" w:eastAsia="Calibri" w:hAnsi="Arial" w:cs="Arial"/>
          <w:sz w:val="20"/>
          <w:szCs w:val="20"/>
          <w:shd w:val="clear" w:color="auto" w:fill="FFFFFF"/>
        </w:rPr>
        <w:t>5</w:t>
      </w:r>
      <w:r w:rsidRPr="00F32CB6">
        <w:rPr>
          <w:rFonts w:ascii="Arial" w:eastAsia="Calibri" w:hAnsi="Arial" w:cs="Arial"/>
          <w:sz w:val="20"/>
          <w:szCs w:val="20"/>
          <w:shd w:val="clear" w:color="auto" w:fill="FFFFFF"/>
        </w:rPr>
        <w:t>.1(1) Prestatorul are obligatia de a nu transfera total sau partial obligatiile sale asumate prin</w:t>
      </w:r>
      <w:r w:rsidRPr="006C08A9">
        <w:rPr>
          <w:rFonts w:ascii="Arial" w:eastAsia="Calibri" w:hAnsi="Arial" w:cs="Arial"/>
          <w:sz w:val="20"/>
          <w:szCs w:val="20"/>
          <w:shd w:val="clear" w:color="auto" w:fill="FFFFFF"/>
        </w:rPr>
        <w:t xml:space="preserve"> prezentul contract. </w:t>
      </w:r>
    </w:p>
    <w:p w:rsidR="00393B1C" w:rsidRPr="00D113B8" w:rsidRDefault="00393B1C" w:rsidP="00084DF9">
      <w:pPr>
        <w:widowControl w:val="0"/>
        <w:autoSpaceDE w:val="0"/>
        <w:autoSpaceDN w:val="0"/>
        <w:adjustRightInd w:val="0"/>
        <w:ind w:right="-17"/>
        <w:jc w:val="both"/>
        <w:rPr>
          <w:rFonts w:ascii="Arial" w:eastAsia="Calibri" w:hAnsi="Arial" w:cs="Arial"/>
          <w:sz w:val="20"/>
          <w:szCs w:val="20"/>
          <w:shd w:val="clear" w:color="auto" w:fill="FFFFFF"/>
        </w:rPr>
      </w:pPr>
      <w:r w:rsidRPr="006C08A9">
        <w:rPr>
          <w:rFonts w:ascii="Arial" w:eastAsia="Calibri" w:hAnsi="Arial" w:cs="Arial"/>
          <w:sz w:val="20"/>
          <w:szCs w:val="20"/>
          <w:shd w:val="clear" w:color="auto" w:fill="FFFFFF"/>
        </w:rPr>
        <w:t xml:space="preserve">(2) Prestatorul poate cesiona dreptul sau de a incasa contravaloarea serviciilor prestate, in conditiile prevazute de dispozitiile prezentului contract si cu respectarea art </w:t>
      </w:r>
      <w:r w:rsidRPr="00D113B8">
        <w:rPr>
          <w:rFonts w:ascii="Arial" w:eastAsia="Calibri" w:hAnsi="Arial" w:cs="Arial"/>
          <w:sz w:val="20"/>
          <w:szCs w:val="20"/>
          <w:shd w:val="clear" w:color="auto" w:fill="FFFFFF"/>
        </w:rPr>
        <w:t>6^1</w:t>
      </w:r>
      <w:r w:rsidRPr="006C08A9">
        <w:rPr>
          <w:rFonts w:ascii="Arial" w:eastAsia="Calibri" w:hAnsi="Arial" w:cs="Arial"/>
          <w:sz w:val="20"/>
          <w:szCs w:val="20"/>
          <w:shd w:val="clear" w:color="auto" w:fill="FFFFFF"/>
        </w:rPr>
        <w:t xml:space="preserve"> din OUG 146/2002 </w:t>
      </w:r>
      <w:r w:rsidRPr="00D113B8">
        <w:rPr>
          <w:rFonts w:ascii="Arial" w:eastAsia="Calibri" w:hAnsi="Arial" w:cs="Arial"/>
          <w:sz w:val="20"/>
          <w:szCs w:val="20"/>
          <w:shd w:val="clear" w:color="auto" w:fill="FFFFFF"/>
        </w:rPr>
        <w:t xml:space="preserve">privind formarea şi utilizarea resurselor derulate prin trezoreria statului*). </w:t>
      </w:r>
      <w:r w:rsidRPr="006C08A9">
        <w:rPr>
          <w:rFonts w:ascii="Arial" w:eastAsia="Calibri" w:hAnsi="Arial" w:cs="Arial"/>
          <w:sz w:val="20"/>
          <w:szCs w:val="20"/>
          <w:shd w:val="clear" w:color="auto" w:fill="FFFFFF"/>
        </w:rPr>
        <w:t>Solicitarile de plata catre terti pot fi onorate numai dupa operarea unei cesiuni in conditiile prezentului art.</w:t>
      </w:r>
      <w:r w:rsidRPr="00D113B8">
        <w:rPr>
          <w:rFonts w:ascii="Arial" w:eastAsia="Calibri" w:hAnsi="Arial" w:cs="Arial"/>
          <w:sz w:val="20"/>
          <w:szCs w:val="20"/>
          <w:shd w:val="clear" w:color="auto" w:fill="FFFFFF"/>
        </w:rPr>
        <w:t xml:space="preserve"> Cesiunea este valabilă numai cu acceptul prealabil </w:t>
      </w:r>
      <w:r w:rsidRPr="00D113B8">
        <w:rPr>
          <w:rFonts w:ascii="Arial" w:eastAsia="Calibri" w:hAnsi="Arial" w:cs="Arial"/>
          <w:sz w:val="20"/>
          <w:szCs w:val="20"/>
          <w:shd w:val="clear" w:color="auto" w:fill="FFFFFF"/>
        </w:rPr>
        <w:lastRenderedPageBreak/>
        <w:t>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Default="00393B1C" w:rsidP="00084DF9">
      <w:pPr>
        <w:widowControl w:val="0"/>
        <w:autoSpaceDE w:val="0"/>
        <w:autoSpaceDN w:val="0"/>
        <w:adjustRightInd w:val="0"/>
        <w:ind w:right="-17"/>
        <w:jc w:val="both"/>
        <w:rPr>
          <w:rFonts w:ascii="Arial" w:hAnsi="Arial" w:cs="Arial"/>
          <w:sz w:val="20"/>
          <w:szCs w:val="20"/>
          <w:lang w:val="es-ES"/>
        </w:rPr>
      </w:pPr>
      <w:r w:rsidRPr="00F32CB6">
        <w:rPr>
          <w:rFonts w:ascii="Arial" w:hAnsi="Arial" w:cs="Arial"/>
          <w:w w:val="97"/>
          <w:sz w:val="20"/>
          <w:szCs w:val="20"/>
        </w:rPr>
        <w:t>2</w:t>
      </w:r>
      <w:r w:rsidR="00424530" w:rsidRPr="00F32CB6">
        <w:rPr>
          <w:rFonts w:ascii="Arial" w:hAnsi="Arial" w:cs="Arial"/>
          <w:w w:val="97"/>
          <w:sz w:val="20"/>
          <w:szCs w:val="20"/>
        </w:rPr>
        <w:t>5.</w:t>
      </w:r>
      <w:r w:rsidRPr="00F32CB6">
        <w:rPr>
          <w:rFonts w:ascii="Arial" w:hAnsi="Arial" w:cs="Arial"/>
          <w:w w:val="97"/>
          <w:sz w:val="20"/>
          <w:szCs w:val="20"/>
        </w:rPr>
        <w:t>2</w:t>
      </w:r>
      <w:r w:rsidRPr="00F32CB6">
        <w:rPr>
          <w:rFonts w:ascii="Arial" w:hAnsi="Arial" w:cs="Arial"/>
          <w:sz w:val="20"/>
          <w:szCs w:val="20"/>
          <w:lang w:val="es-ES"/>
        </w:rPr>
        <w:t>Este posibila cesiunea de creanţă în favoarea subcontractanţilor legată de partea/părţile din</w:t>
      </w:r>
      <w:r w:rsidRPr="006C08A9">
        <w:rPr>
          <w:rFonts w:ascii="Arial" w:hAnsi="Arial" w:cs="Arial"/>
          <w:sz w:val="20"/>
          <w:szCs w:val="20"/>
          <w:lang w:val="es-ES"/>
        </w:rPr>
        <w:t xml:space="preserve"> contract care sunt îndeplinite de către aceştia.</w:t>
      </w:r>
    </w:p>
    <w:p w:rsidR="00884561" w:rsidRDefault="00884561" w:rsidP="00084DF9">
      <w:pPr>
        <w:widowControl w:val="0"/>
        <w:autoSpaceDE w:val="0"/>
        <w:autoSpaceDN w:val="0"/>
        <w:adjustRightInd w:val="0"/>
        <w:ind w:right="-17"/>
        <w:jc w:val="both"/>
        <w:rPr>
          <w:rFonts w:ascii="Arial" w:hAnsi="Arial" w:cs="Arial"/>
          <w:sz w:val="20"/>
          <w:szCs w:val="20"/>
          <w:lang w:val="es-ES"/>
        </w:rPr>
      </w:pPr>
    </w:p>
    <w:p w:rsidR="00393B1C" w:rsidRPr="00D113B8" w:rsidRDefault="00424530"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26</w:t>
      </w:r>
      <w:r w:rsidR="00393B1C" w:rsidRPr="00D113B8">
        <w:rPr>
          <w:rFonts w:ascii="Arial" w:hAnsi="Arial" w:cs="Arial"/>
          <w:b/>
          <w:bCs/>
          <w:snapToGrid w:val="0"/>
          <w:sz w:val="20"/>
          <w:szCs w:val="20"/>
        </w:rPr>
        <w:t>. COMUNICĂRI</w:t>
      </w:r>
    </w:p>
    <w:p w:rsidR="00817E73" w:rsidRPr="00F32CB6" w:rsidRDefault="00424530" w:rsidP="00084DF9">
      <w:pPr>
        <w:ind w:right="-17"/>
        <w:jc w:val="both"/>
        <w:rPr>
          <w:rFonts w:ascii="Arial" w:hAnsi="Arial" w:cs="Arial"/>
          <w:snapToGrid w:val="0"/>
          <w:sz w:val="20"/>
          <w:szCs w:val="20"/>
        </w:rPr>
      </w:pPr>
      <w:r w:rsidRPr="00F32CB6">
        <w:rPr>
          <w:rFonts w:ascii="Arial" w:hAnsi="Arial" w:cs="Arial"/>
          <w:bCs/>
          <w:snapToGrid w:val="0"/>
          <w:sz w:val="20"/>
          <w:szCs w:val="20"/>
        </w:rPr>
        <w:t>26</w:t>
      </w:r>
      <w:r w:rsidR="00393B1C" w:rsidRPr="00F32CB6">
        <w:rPr>
          <w:rFonts w:ascii="Arial" w:hAnsi="Arial" w:cs="Arial"/>
          <w:bCs/>
          <w:snapToGrid w:val="0"/>
          <w:sz w:val="20"/>
          <w:szCs w:val="20"/>
        </w:rPr>
        <w:t>.1. (1)</w:t>
      </w:r>
      <w:r w:rsidR="00393B1C" w:rsidRPr="00F32CB6">
        <w:rPr>
          <w:rFonts w:ascii="Arial" w:hAnsi="Arial" w:cs="Arial"/>
          <w:snapToGrid w:val="0"/>
          <w:sz w:val="20"/>
          <w:szCs w:val="20"/>
        </w:rPr>
        <w:t xml:space="preserve"> Orice comunicare între părţi, referitoare la îndeplinirea prezentului Contract, trebuie să fie transmisă în scris.</w:t>
      </w:r>
    </w:p>
    <w:p w:rsidR="00393B1C" w:rsidRPr="00F32CB6" w:rsidRDefault="00393B1C" w:rsidP="00084DF9">
      <w:pPr>
        <w:ind w:right="-17"/>
        <w:jc w:val="both"/>
        <w:rPr>
          <w:rFonts w:ascii="Arial" w:hAnsi="Arial" w:cs="Arial"/>
          <w:snapToGrid w:val="0"/>
          <w:sz w:val="20"/>
          <w:szCs w:val="20"/>
        </w:rPr>
      </w:pPr>
      <w:r w:rsidRPr="00F32CB6">
        <w:rPr>
          <w:rFonts w:ascii="Arial" w:hAnsi="Arial" w:cs="Arial"/>
          <w:bCs/>
          <w:snapToGrid w:val="0"/>
          <w:sz w:val="20"/>
          <w:szCs w:val="20"/>
        </w:rPr>
        <w:t xml:space="preserve"> (2) </w:t>
      </w:r>
      <w:r w:rsidRPr="00F32CB6">
        <w:rPr>
          <w:rFonts w:ascii="Arial" w:hAnsi="Arial" w:cs="Arial"/>
          <w:snapToGrid w:val="0"/>
          <w:sz w:val="20"/>
          <w:szCs w:val="20"/>
        </w:rPr>
        <w:t>Orice document scris trebuie înregistrat atât în momentul transmiterii, cât şi în momentul primirii.</w:t>
      </w:r>
    </w:p>
    <w:p w:rsidR="00393B1C" w:rsidRDefault="00424530" w:rsidP="00084DF9">
      <w:pPr>
        <w:ind w:right="-17"/>
        <w:jc w:val="both"/>
        <w:outlineLvl w:val="0"/>
        <w:rPr>
          <w:rFonts w:ascii="Arial" w:hAnsi="Arial" w:cs="Arial"/>
          <w:snapToGrid w:val="0"/>
          <w:sz w:val="20"/>
          <w:szCs w:val="20"/>
        </w:rPr>
      </w:pPr>
      <w:r w:rsidRPr="00F32CB6">
        <w:rPr>
          <w:rFonts w:ascii="Arial" w:hAnsi="Arial" w:cs="Arial"/>
          <w:bCs/>
          <w:snapToGrid w:val="0"/>
          <w:sz w:val="20"/>
          <w:szCs w:val="20"/>
        </w:rPr>
        <w:t>26</w:t>
      </w:r>
      <w:r w:rsidR="00393B1C" w:rsidRPr="00F32CB6">
        <w:rPr>
          <w:rFonts w:ascii="Arial" w:hAnsi="Arial" w:cs="Arial"/>
          <w:bCs/>
          <w:snapToGrid w:val="0"/>
          <w:sz w:val="20"/>
          <w:szCs w:val="20"/>
        </w:rPr>
        <w:t>.2.</w:t>
      </w:r>
      <w:r w:rsidR="00393B1C" w:rsidRPr="00F32CB6">
        <w:rPr>
          <w:rFonts w:ascii="Arial" w:hAnsi="Arial" w:cs="Arial"/>
          <w:snapToGrid w:val="0"/>
          <w:sz w:val="20"/>
          <w:szCs w:val="20"/>
        </w:rPr>
        <w:t xml:space="preserve"> Comunicările dintre părţi se pot face şi prin fax sau e-mail, cu condiţia confirmării în scris a primirii comunicării.</w:t>
      </w:r>
    </w:p>
    <w:p w:rsidR="00884561" w:rsidRPr="00F32CB6" w:rsidRDefault="00884561" w:rsidP="00084DF9">
      <w:pPr>
        <w:ind w:right="-17"/>
        <w:jc w:val="both"/>
        <w:outlineLvl w:val="0"/>
        <w:rPr>
          <w:rFonts w:ascii="Arial" w:hAnsi="Arial" w:cs="Arial"/>
          <w:snapToGrid w:val="0"/>
          <w:sz w:val="20"/>
          <w:szCs w:val="20"/>
        </w:rPr>
      </w:pPr>
    </w:p>
    <w:p w:rsidR="00F33FE8" w:rsidRPr="00D113B8" w:rsidRDefault="00F33FE8" w:rsidP="00D113B8">
      <w:pPr>
        <w:ind w:left="360" w:right="-17" w:hanging="360"/>
        <w:jc w:val="both"/>
        <w:outlineLvl w:val="0"/>
        <w:rPr>
          <w:rFonts w:ascii="Arial" w:hAnsi="Arial" w:cs="Arial"/>
          <w:b/>
          <w:snapToGrid w:val="0"/>
          <w:sz w:val="20"/>
          <w:szCs w:val="20"/>
        </w:rPr>
      </w:pPr>
      <w:r w:rsidRPr="00D113B8">
        <w:rPr>
          <w:rFonts w:ascii="Arial" w:hAnsi="Arial" w:cs="Arial"/>
          <w:b/>
          <w:snapToGrid w:val="0"/>
          <w:sz w:val="20"/>
          <w:szCs w:val="20"/>
        </w:rPr>
        <w:t>27. CONFIDENTIALITATEA DATELOR</w:t>
      </w:r>
    </w:p>
    <w:p w:rsidR="00F33FE8" w:rsidRDefault="00F33FE8" w:rsidP="00F32CB6">
      <w:pPr>
        <w:ind w:right="-17"/>
        <w:jc w:val="both"/>
        <w:outlineLvl w:val="0"/>
        <w:rPr>
          <w:rFonts w:ascii="Arial" w:hAnsi="Arial" w:cs="Arial"/>
          <w:snapToGrid w:val="0"/>
          <w:sz w:val="20"/>
          <w:szCs w:val="20"/>
        </w:rPr>
      </w:pPr>
      <w:r w:rsidRPr="00F32CB6">
        <w:rPr>
          <w:rFonts w:ascii="Arial" w:hAnsi="Arial" w:cs="Arial"/>
          <w:snapToGrid w:val="0"/>
          <w:sz w:val="20"/>
          <w:szCs w:val="20"/>
        </w:rPr>
        <w:t>27.1 Prelucrare</w:t>
      </w:r>
      <w:r w:rsidR="006C08A9" w:rsidRPr="00F32CB6">
        <w:rPr>
          <w:rFonts w:ascii="Arial" w:hAnsi="Arial" w:cs="Arial"/>
          <w:snapToGrid w:val="0"/>
          <w:sz w:val="20"/>
          <w:szCs w:val="20"/>
        </w:rPr>
        <w:t xml:space="preserve">a datelor cu caracter personal </w:t>
      </w:r>
      <w:r w:rsidRPr="00F32CB6">
        <w:rPr>
          <w:rFonts w:ascii="Arial" w:hAnsi="Arial" w:cs="Arial"/>
          <w:snapToGrid w:val="0"/>
          <w:sz w:val="20"/>
          <w:szCs w:val="20"/>
        </w:rPr>
        <w:t>se face cu respectarea Regulamentului European privind protectia datelor</w:t>
      </w:r>
      <w:r w:rsidRPr="00D113B8">
        <w:rPr>
          <w:rFonts w:ascii="Arial" w:hAnsi="Arial" w:cs="Arial"/>
          <w:snapToGrid w:val="0"/>
          <w:sz w:val="20"/>
          <w:szCs w:val="20"/>
        </w:rPr>
        <w:t xml:space="preserve"> cu character personal (GDPR).</w:t>
      </w:r>
    </w:p>
    <w:p w:rsidR="00884561" w:rsidRDefault="00884561" w:rsidP="00F32CB6">
      <w:pPr>
        <w:ind w:right="-17"/>
        <w:jc w:val="both"/>
        <w:outlineLvl w:val="0"/>
        <w:rPr>
          <w:rFonts w:ascii="Arial" w:hAnsi="Arial" w:cs="Arial"/>
          <w:snapToGrid w:val="0"/>
          <w:sz w:val="20"/>
          <w:szCs w:val="20"/>
        </w:rPr>
      </w:pPr>
    </w:p>
    <w:p w:rsidR="00393B1C" w:rsidRPr="006C08A9" w:rsidRDefault="00393B1C" w:rsidP="006C08A9">
      <w:pPr>
        <w:ind w:left="360" w:right="-17" w:hanging="360"/>
        <w:jc w:val="both"/>
        <w:outlineLvl w:val="0"/>
        <w:rPr>
          <w:rFonts w:ascii="Arial" w:hAnsi="Arial" w:cs="Arial"/>
          <w:b/>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 Legea aplicabilă contractului</w:t>
      </w:r>
    </w:p>
    <w:p w:rsidR="00393B1C" w:rsidRPr="00F32CB6" w:rsidRDefault="00393B1C" w:rsidP="00F32CB6">
      <w:pPr>
        <w:widowControl w:val="0"/>
        <w:tabs>
          <w:tab w:val="left" w:pos="0"/>
        </w:tabs>
        <w:autoSpaceDE w:val="0"/>
        <w:autoSpaceDN w:val="0"/>
        <w:adjustRightInd w:val="0"/>
        <w:ind w:right="-17"/>
        <w:rPr>
          <w:rFonts w:ascii="Arial" w:hAnsi="Arial" w:cs="Arial"/>
          <w:snapToGrid w:val="0"/>
          <w:sz w:val="20"/>
          <w:szCs w:val="20"/>
        </w:rPr>
      </w:pPr>
      <w:r w:rsidRPr="00F32CB6">
        <w:rPr>
          <w:rFonts w:ascii="Arial" w:hAnsi="Arial" w:cs="Arial"/>
          <w:snapToGrid w:val="0"/>
          <w:sz w:val="20"/>
          <w:szCs w:val="20"/>
        </w:rPr>
        <w:t>2</w:t>
      </w:r>
      <w:r w:rsidR="00F33FE8" w:rsidRPr="00F32CB6">
        <w:rPr>
          <w:rFonts w:ascii="Arial" w:hAnsi="Arial" w:cs="Arial"/>
          <w:snapToGrid w:val="0"/>
          <w:sz w:val="20"/>
          <w:szCs w:val="20"/>
        </w:rPr>
        <w:t>8</w:t>
      </w:r>
      <w:r w:rsidRPr="00F32CB6">
        <w:rPr>
          <w:rFonts w:ascii="Arial" w:hAnsi="Arial" w:cs="Arial"/>
          <w:snapToGrid w:val="0"/>
          <w:sz w:val="20"/>
          <w:szCs w:val="20"/>
        </w:rPr>
        <w:t>.1 - Contractul va fi interpretat conform legilor din România.</w:t>
      </w:r>
    </w:p>
    <w:p w:rsidR="00393B1C" w:rsidRPr="006C08A9" w:rsidRDefault="00393B1C" w:rsidP="00F32CB6">
      <w:pPr>
        <w:widowControl w:val="0"/>
        <w:tabs>
          <w:tab w:val="left" w:pos="0"/>
        </w:tabs>
        <w:autoSpaceDE w:val="0"/>
        <w:autoSpaceDN w:val="0"/>
        <w:adjustRightInd w:val="0"/>
        <w:ind w:right="-17"/>
        <w:jc w:val="both"/>
        <w:rPr>
          <w:rFonts w:ascii="Arial" w:hAnsi="Arial" w:cs="Arial"/>
          <w:b/>
          <w:snapToGrid w:val="0"/>
          <w:sz w:val="20"/>
          <w:szCs w:val="20"/>
        </w:rPr>
      </w:pPr>
      <w:r w:rsidRPr="00F32CB6">
        <w:rPr>
          <w:rFonts w:ascii="Arial" w:hAnsi="Arial" w:cs="Arial"/>
          <w:snapToGrid w:val="0"/>
          <w:sz w:val="20"/>
          <w:szCs w:val="20"/>
        </w:rPr>
        <w:t>2</w:t>
      </w:r>
      <w:r w:rsidR="00F33FE8" w:rsidRPr="00F32CB6">
        <w:rPr>
          <w:rFonts w:ascii="Arial" w:hAnsi="Arial" w:cs="Arial"/>
          <w:snapToGrid w:val="0"/>
          <w:sz w:val="20"/>
          <w:szCs w:val="20"/>
        </w:rPr>
        <w:t>8</w:t>
      </w:r>
      <w:r w:rsidRPr="00F32CB6">
        <w:rPr>
          <w:rFonts w:ascii="Arial" w:hAnsi="Arial" w:cs="Arial"/>
          <w:snapToGrid w:val="0"/>
          <w:sz w:val="20"/>
          <w:szCs w:val="20"/>
        </w:rPr>
        <w:t>.2. Prestatorul va respecta şi se va supune tuturor legilor şi reglementărilor în vigoare din România precum şi reglementărilor direct aplicabile ale Comisiei Europene, jurisprudenţei Curţii Europene de</w:t>
      </w:r>
      <w:r w:rsidRPr="006C08A9">
        <w:rPr>
          <w:rFonts w:ascii="Arial" w:hAnsi="Arial" w:cs="Arial"/>
          <w:snapToGrid w:val="0"/>
          <w:sz w:val="20"/>
          <w:szCs w:val="20"/>
        </w:rPr>
        <w:t xml:space="preserv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C08A9" w:rsidRDefault="00393B1C" w:rsidP="00F32CB6">
      <w:pPr>
        <w:widowControl w:val="0"/>
        <w:tabs>
          <w:tab w:val="left" w:pos="0"/>
        </w:tabs>
        <w:autoSpaceDE w:val="0"/>
        <w:autoSpaceDN w:val="0"/>
        <w:adjustRightInd w:val="0"/>
        <w:ind w:right="-17"/>
        <w:jc w:val="both"/>
        <w:rPr>
          <w:rFonts w:ascii="Arial" w:hAnsi="Arial" w:cs="Arial"/>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.3</w:t>
      </w:r>
      <w:r w:rsidRPr="006C08A9">
        <w:rPr>
          <w:rFonts w:ascii="Arial" w:hAnsi="Arial" w:cs="Arial"/>
          <w:snapToGrid w:val="0"/>
          <w:sz w:val="20"/>
          <w:szCs w:val="20"/>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D113B8" w:rsidRDefault="008B42AE" w:rsidP="00F32CB6">
      <w:pPr>
        <w:pStyle w:val="DefaultText"/>
        <w:tabs>
          <w:tab w:val="left" w:pos="0"/>
        </w:tabs>
        <w:ind w:right="-17"/>
        <w:jc w:val="both"/>
        <w:rPr>
          <w:rFonts w:ascii="Arial" w:hAnsi="Arial" w:cs="Arial"/>
          <w:sz w:val="20"/>
          <w:lang w:val="pt-BR"/>
        </w:rPr>
      </w:pPr>
    </w:p>
    <w:p w:rsidR="008B42AE" w:rsidRDefault="008B42AE" w:rsidP="00D113B8">
      <w:pPr>
        <w:pStyle w:val="DefaultText"/>
        <w:ind w:left="360" w:right="-17" w:hanging="360"/>
        <w:jc w:val="both"/>
        <w:rPr>
          <w:rFonts w:ascii="Arial" w:hAnsi="Arial" w:cs="Arial"/>
          <w:sz w:val="20"/>
          <w:lang w:val="pt-BR"/>
        </w:rPr>
      </w:pPr>
      <w:r w:rsidRPr="00D113B8">
        <w:rPr>
          <w:rFonts w:ascii="Arial" w:hAnsi="Arial" w:cs="Arial"/>
          <w:sz w:val="20"/>
          <w:lang w:val="pt-BR"/>
        </w:rPr>
        <w:t>Părţile au înţe</w:t>
      </w:r>
      <w:r w:rsidR="00424530" w:rsidRPr="00D113B8">
        <w:rPr>
          <w:rFonts w:ascii="Arial" w:hAnsi="Arial" w:cs="Arial"/>
          <w:sz w:val="20"/>
          <w:lang w:val="pt-BR"/>
        </w:rPr>
        <w:t xml:space="preserve">les să încheie azi  </w:t>
      </w:r>
      <w:r w:rsidR="00F33FE8" w:rsidRPr="00D113B8">
        <w:rPr>
          <w:rFonts w:ascii="Arial" w:hAnsi="Arial" w:cs="Arial"/>
          <w:sz w:val="20"/>
          <w:lang w:val="pt-BR"/>
        </w:rPr>
        <w:t>....................</w:t>
      </w:r>
      <w:r w:rsidR="007E479D" w:rsidRPr="00D113B8">
        <w:rPr>
          <w:rFonts w:ascii="Arial" w:hAnsi="Arial" w:cs="Arial"/>
          <w:sz w:val="20"/>
          <w:lang w:val="pt-BR"/>
        </w:rPr>
        <w:t xml:space="preserve"> </w:t>
      </w:r>
      <w:r w:rsidRPr="00D113B8">
        <w:rPr>
          <w:rFonts w:ascii="Arial" w:hAnsi="Arial" w:cs="Arial"/>
          <w:sz w:val="20"/>
          <w:lang w:val="pt-BR"/>
        </w:rPr>
        <w:t xml:space="preserve"> prezentul contract în 4 exemplare.</w:t>
      </w:r>
    </w:p>
    <w:p w:rsidR="00F32CB6" w:rsidRPr="00D113B8" w:rsidRDefault="00F32CB6" w:rsidP="00D113B8">
      <w:pPr>
        <w:pStyle w:val="DefaultText"/>
        <w:ind w:left="360" w:right="-17" w:hanging="360"/>
        <w:jc w:val="both"/>
        <w:rPr>
          <w:rFonts w:ascii="Arial" w:hAnsi="Arial" w:cs="Arial"/>
          <w:sz w:val="20"/>
          <w:lang w:val="pt-BR"/>
        </w:rPr>
      </w:pPr>
    </w:p>
    <w:tbl>
      <w:tblPr>
        <w:tblW w:w="9520" w:type="dxa"/>
        <w:tblLayout w:type="fixed"/>
        <w:tblCellMar>
          <w:left w:w="70" w:type="dxa"/>
          <w:right w:w="70" w:type="dxa"/>
        </w:tblCellMar>
        <w:tblLook w:val="0000" w:firstRow="0" w:lastRow="0" w:firstColumn="0" w:lastColumn="0" w:noHBand="0" w:noVBand="0"/>
      </w:tblPr>
      <w:tblGrid>
        <w:gridCol w:w="4480"/>
        <w:gridCol w:w="5040"/>
      </w:tblGrid>
      <w:tr w:rsidR="00F32CB6" w:rsidRPr="00F32CB6" w:rsidTr="00A31B92">
        <w:tc>
          <w:tcPr>
            <w:tcW w:w="4480" w:type="dxa"/>
          </w:tcPr>
          <w:p w:rsidR="00F32CB6" w:rsidRPr="00F32CB6" w:rsidRDefault="00F32CB6" w:rsidP="00D40E56">
            <w:pPr>
              <w:tabs>
                <w:tab w:val="left" w:pos="9270"/>
              </w:tabs>
              <w:snapToGrid w:val="0"/>
              <w:ind w:left="-970" w:firstLine="970"/>
              <w:rPr>
                <w:rFonts w:ascii="Arial" w:eastAsia="Calibri" w:hAnsi="Arial" w:cs="Arial"/>
                <w:b/>
                <w:sz w:val="20"/>
                <w:u w:val="single"/>
                <w:lang w:val="ro-RO"/>
              </w:rPr>
            </w:pPr>
            <w:r w:rsidRPr="00F32CB6">
              <w:rPr>
                <w:rFonts w:ascii="Arial" w:eastAsia="Calibri" w:hAnsi="Arial" w:cs="Arial"/>
                <w:b/>
                <w:sz w:val="20"/>
                <w:u w:val="single"/>
                <w:lang w:val="ro-RO"/>
              </w:rPr>
              <w:t xml:space="preserve">AUTORITATEA CONTRACTANTA: </w:t>
            </w:r>
          </w:p>
          <w:p w:rsidR="00F32CB6" w:rsidRPr="00F32CB6" w:rsidRDefault="00F32CB6" w:rsidP="00D40E56">
            <w:pPr>
              <w:tabs>
                <w:tab w:val="left" w:pos="9270"/>
              </w:tabs>
              <w:snapToGrid w:val="0"/>
              <w:ind w:left="-970" w:firstLine="970"/>
              <w:rPr>
                <w:rFonts w:ascii="Arial" w:eastAsia="Calibri" w:hAnsi="Arial" w:cs="Arial"/>
                <w:b/>
                <w:sz w:val="20"/>
                <w:u w:val="single"/>
                <w:lang w:val="ro-RO"/>
              </w:rPr>
            </w:pPr>
            <w:r w:rsidRPr="00F32CB6">
              <w:rPr>
                <w:rFonts w:ascii="Arial" w:eastAsia="Calibri" w:hAnsi="Arial" w:cs="Arial"/>
                <w:b/>
                <w:sz w:val="20"/>
                <w:u w:val="single"/>
                <w:lang w:val="ro-RO"/>
              </w:rPr>
              <w:t>MUNICIPIUL ORADEA</w:t>
            </w:r>
          </w:p>
          <w:p w:rsidR="00F32CB6" w:rsidRPr="00F32CB6" w:rsidRDefault="00F32CB6" w:rsidP="00D40E56">
            <w:pPr>
              <w:tabs>
                <w:tab w:val="left" w:pos="9270"/>
              </w:tabs>
              <w:snapToGrid w:val="0"/>
              <w:ind w:left="-970" w:firstLine="970"/>
              <w:rPr>
                <w:rFonts w:ascii="Arial" w:eastAsia="Calibri" w:hAnsi="Arial" w:cs="Arial"/>
                <w:sz w:val="20"/>
                <w:lang w:val="ro-RO"/>
              </w:rPr>
            </w:pPr>
            <w:r w:rsidRPr="00F32CB6">
              <w:rPr>
                <w:rFonts w:ascii="Arial" w:eastAsia="Calibri" w:hAnsi="Arial" w:cs="Arial"/>
                <w:sz w:val="20"/>
                <w:lang w:val="ro-RO"/>
              </w:rPr>
              <w:t xml:space="preserve">Semnat si stampilat de catre: </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Primar</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b/>
                <w:sz w:val="20"/>
                <w:lang w:val="ro-RO"/>
              </w:rPr>
              <w:t xml:space="preserve">Florin Birta </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 xml:space="preserve">Director Executiv Directia Economica </w:t>
            </w:r>
          </w:p>
          <w:p w:rsidR="00F32CB6" w:rsidRPr="00F32CB6" w:rsidRDefault="00F32CB6" w:rsidP="00D40E56">
            <w:pPr>
              <w:tabs>
                <w:tab w:val="left" w:pos="9270"/>
              </w:tabs>
              <w:ind w:left="-970" w:firstLine="970"/>
              <w:jc w:val="both"/>
              <w:rPr>
                <w:rFonts w:ascii="Arial" w:hAnsi="Arial" w:cs="Arial"/>
                <w:sz w:val="20"/>
              </w:rPr>
            </w:pPr>
            <w:r w:rsidRPr="00F32CB6">
              <w:rPr>
                <w:rFonts w:ascii="Arial" w:hAnsi="Arial" w:cs="Arial"/>
                <w:sz w:val="20"/>
              </w:rPr>
              <w:t>Control Financiar Preventiv</w:t>
            </w:r>
          </w:p>
          <w:p w:rsidR="00F32CB6" w:rsidRPr="00F32CB6" w:rsidRDefault="00F32CB6" w:rsidP="00D40E56">
            <w:pPr>
              <w:tabs>
                <w:tab w:val="left" w:pos="9270"/>
              </w:tabs>
              <w:ind w:left="-900" w:firstLine="900"/>
              <w:rPr>
                <w:rFonts w:ascii="Arial" w:eastAsia="Calibri" w:hAnsi="Arial" w:cs="Arial"/>
                <w:b/>
                <w:sz w:val="20"/>
                <w:lang w:val="ro-RO"/>
              </w:rPr>
            </w:pPr>
            <w:r w:rsidRPr="00F32CB6">
              <w:rPr>
                <w:rFonts w:ascii="Arial" w:eastAsia="Calibri" w:hAnsi="Arial" w:cs="Arial"/>
                <w:b/>
                <w:sz w:val="20"/>
                <w:lang w:val="ro-RO"/>
              </w:rPr>
              <w:t>Eduard Florea</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 xml:space="preserve">Director executiv Directia Juridica </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b/>
                <w:sz w:val="20"/>
                <w:lang w:val="ro-RO"/>
              </w:rPr>
              <w:t>Oltea Marc</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Director Executiv DMPFI</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b/>
                <w:sz w:val="20"/>
                <w:lang w:val="ro-RO"/>
              </w:rPr>
              <w:t>Marius Mos</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Sef Serviciu Achizitii Publice</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b/>
                <w:sz w:val="20"/>
                <w:lang w:val="ro-RO"/>
              </w:rPr>
              <w:t>Mihaela Nastea</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Consilier Achizitii Publice</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b/>
                <w:sz w:val="20"/>
                <w:lang w:val="ro-RO"/>
              </w:rPr>
              <w:t>Adela Tirtea</w:t>
            </w:r>
          </w:p>
          <w:p w:rsidR="00F32CB6" w:rsidRPr="00F32CB6" w:rsidRDefault="00F32CB6" w:rsidP="00D40E56">
            <w:pPr>
              <w:tabs>
                <w:tab w:val="left" w:pos="9270"/>
              </w:tabs>
              <w:ind w:left="-970" w:firstLine="970"/>
              <w:rPr>
                <w:rFonts w:ascii="Arial" w:eastAsia="Calibri" w:hAnsi="Arial" w:cs="Arial"/>
                <w:b/>
                <w:sz w:val="20"/>
                <w:lang w:val="ro-RO"/>
              </w:rPr>
            </w:pPr>
            <w:r w:rsidRPr="00F32CB6">
              <w:rPr>
                <w:rFonts w:ascii="Arial" w:eastAsia="Calibri" w:hAnsi="Arial" w:cs="Arial"/>
                <w:sz w:val="20"/>
                <w:lang w:val="ro-RO"/>
              </w:rPr>
              <w:t>..................................................................</w:t>
            </w:r>
          </w:p>
        </w:tc>
        <w:tc>
          <w:tcPr>
            <w:tcW w:w="5040" w:type="dxa"/>
          </w:tcPr>
          <w:p w:rsidR="00F32CB6" w:rsidRPr="00F32CB6" w:rsidRDefault="00F32CB6" w:rsidP="00D40E56">
            <w:pPr>
              <w:tabs>
                <w:tab w:val="left" w:pos="9270"/>
              </w:tabs>
              <w:snapToGrid w:val="0"/>
              <w:jc w:val="both"/>
              <w:rPr>
                <w:rFonts w:ascii="Arial" w:eastAsia="Calibri" w:hAnsi="Arial" w:cs="Arial"/>
                <w:b/>
                <w:sz w:val="20"/>
                <w:u w:val="single"/>
                <w:lang w:val="ro-RO"/>
              </w:rPr>
            </w:pPr>
            <w:r w:rsidRPr="00F32CB6">
              <w:rPr>
                <w:rFonts w:ascii="Arial" w:eastAsia="Calibri" w:hAnsi="Arial" w:cs="Arial"/>
                <w:b/>
                <w:sz w:val="20"/>
                <w:u w:val="single"/>
                <w:lang w:val="ro-RO"/>
              </w:rPr>
              <w:t>ANTREPRENOR</w:t>
            </w:r>
            <w:r w:rsidRPr="00F32CB6">
              <w:rPr>
                <w:sz w:val="20"/>
                <w:u w:val="single"/>
              </w:rPr>
              <w:t xml:space="preserve">: </w:t>
            </w:r>
            <w:r w:rsidR="00A31B92" w:rsidRPr="00A31B92">
              <w:rPr>
                <w:rFonts w:ascii="Arial" w:eastAsia="Calibri" w:hAnsi="Arial" w:cs="Arial"/>
                <w:b/>
                <w:sz w:val="20"/>
                <w:u w:val="single"/>
                <w:lang w:val="ro-RO"/>
              </w:rPr>
              <w:t>ENERGOBIT CONTROL SYSTEMS S.R.L</w:t>
            </w:r>
          </w:p>
          <w:p w:rsidR="00F32CB6" w:rsidRPr="00F32CB6" w:rsidRDefault="00F32CB6" w:rsidP="00D40E56">
            <w:pPr>
              <w:tabs>
                <w:tab w:val="left" w:pos="9270"/>
              </w:tabs>
              <w:snapToGrid w:val="0"/>
              <w:jc w:val="both"/>
              <w:rPr>
                <w:rFonts w:ascii="Arial" w:eastAsia="Calibri" w:hAnsi="Arial" w:cs="Arial"/>
                <w:sz w:val="20"/>
                <w:lang w:val="ro-RO"/>
              </w:rPr>
            </w:pPr>
            <w:r w:rsidRPr="00F32CB6">
              <w:rPr>
                <w:rFonts w:ascii="Arial" w:eastAsia="Calibri" w:hAnsi="Arial" w:cs="Arial"/>
                <w:sz w:val="20"/>
                <w:lang w:val="ro-RO"/>
              </w:rPr>
              <w:t>Semnat si stampilat de catre:................</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Functia: .................................................</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Fiind autorizat de catre si in numele: .................................................................................</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Data………………..............................................</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In baza imputernicirii nr:</w:t>
            </w:r>
          </w:p>
          <w:p w:rsidR="00F32CB6" w:rsidRPr="00F32CB6" w:rsidRDefault="00F32CB6" w:rsidP="00D40E56">
            <w:pPr>
              <w:tabs>
                <w:tab w:val="left" w:pos="9270"/>
              </w:tabs>
              <w:ind w:left="-970" w:firstLine="970"/>
              <w:rPr>
                <w:rFonts w:ascii="Arial" w:eastAsia="Calibri" w:hAnsi="Arial" w:cs="Arial"/>
                <w:sz w:val="20"/>
                <w:lang w:val="ro-RO"/>
              </w:rPr>
            </w:pPr>
            <w:r w:rsidRPr="00F32CB6">
              <w:rPr>
                <w:rFonts w:ascii="Arial" w:eastAsia="Calibri" w:hAnsi="Arial" w:cs="Arial"/>
                <w:sz w:val="20"/>
                <w:lang w:val="ro-RO"/>
              </w:rPr>
              <w:t>..................................................................</w:t>
            </w:r>
          </w:p>
          <w:p w:rsidR="00F32CB6" w:rsidRPr="00F32CB6" w:rsidRDefault="00F32CB6" w:rsidP="00D40E56">
            <w:pPr>
              <w:tabs>
                <w:tab w:val="left" w:pos="9270"/>
              </w:tabs>
              <w:ind w:left="-970" w:firstLine="970"/>
              <w:rPr>
                <w:rFonts w:ascii="Arial" w:eastAsia="Calibri" w:hAnsi="Arial" w:cs="Arial"/>
                <w:sz w:val="20"/>
                <w:lang w:val="ro-RO"/>
              </w:rPr>
            </w:pPr>
          </w:p>
          <w:p w:rsidR="00F32CB6" w:rsidRPr="00F32CB6" w:rsidRDefault="00F32CB6" w:rsidP="00D40E56">
            <w:pPr>
              <w:tabs>
                <w:tab w:val="left" w:pos="9270"/>
              </w:tabs>
              <w:ind w:left="-970" w:firstLine="970"/>
              <w:rPr>
                <w:rFonts w:ascii="Arial" w:eastAsia="Calibri" w:hAnsi="Arial" w:cs="Arial"/>
                <w:sz w:val="20"/>
                <w:lang w:val="ro-RO"/>
              </w:rPr>
            </w:pPr>
          </w:p>
          <w:p w:rsidR="00F32CB6" w:rsidRPr="00F32CB6" w:rsidRDefault="00F32CB6" w:rsidP="00D40E56">
            <w:pPr>
              <w:tabs>
                <w:tab w:val="left" w:pos="9270"/>
              </w:tabs>
              <w:ind w:left="-970" w:firstLine="970"/>
              <w:rPr>
                <w:rFonts w:ascii="Arial" w:eastAsia="Calibri" w:hAnsi="Arial" w:cs="Arial"/>
                <w:sz w:val="20"/>
                <w:lang w:val="ro-RO"/>
              </w:rPr>
            </w:pPr>
          </w:p>
        </w:tc>
      </w:tr>
    </w:tbl>
    <w:p w:rsidR="00393B1C" w:rsidRPr="00D113B8" w:rsidRDefault="00393B1C" w:rsidP="00D113B8">
      <w:pPr>
        <w:pStyle w:val="HTMLPreformatted"/>
        <w:tabs>
          <w:tab w:val="clear" w:pos="916"/>
          <w:tab w:val="left" w:pos="720"/>
        </w:tabs>
        <w:ind w:left="360" w:right="-17" w:hanging="360"/>
        <w:jc w:val="both"/>
        <w:rPr>
          <w:rFonts w:ascii="Arial" w:hAnsi="Arial" w:cs="Arial"/>
          <w:snapToGrid w:val="0"/>
        </w:rPr>
      </w:pPr>
    </w:p>
    <w:p w:rsidR="005A22E3" w:rsidRPr="00D113B8" w:rsidRDefault="00983E03" w:rsidP="00F32CB6">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lastRenderedPageBreak/>
        <w:t xml:space="preserve">   </w:t>
      </w:r>
      <w:r w:rsidR="00F632C8" w:rsidRPr="00D113B8">
        <w:rPr>
          <w:rFonts w:ascii="Arial" w:hAnsi="Arial" w:cs="Arial"/>
          <w:sz w:val="20"/>
          <w:szCs w:val="20"/>
        </w:rPr>
        <w:t xml:space="preserve">  </w:t>
      </w:r>
      <w:r w:rsidRPr="00D113B8">
        <w:rPr>
          <w:rFonts w:ascii="Arial" w:hAnsi="Arial" w:cs="Arial"/>
          <w:sz w:val="20"/>
          <w:szCs w:val="20"/>
        </w:rPr>
        <w:t xml:space="preserve"> </w:t>
      </w: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A46928" w:rsidRPr="00D113B8" w:rsidRDefault="0095316D"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                 </w:t>
      </w:r>
    </w:p>
    <w:p w:rsidR="0095316D" w:rsidRPr="00D113B8" w:rsidRDefault="0095316D" w:rsidP="00D113B8">
      <w:pPr>
        <w:tabs>
          <w:tab w:val="left" w:pos="3960"/>
          <w:tab w:val="left" w:pos="4140"/>
        </w:tabs>
        <w:ind w:left="360" w:right="-17" w:hanging="360"/>
        <w:jc w:val="center"/>
        <w:rPr>
          <w:rFonts w:ascii="Arial" w:hAnsi="Arial" w:cs="Arial"/>
          <w:b/>
          <w:sz w:val="20"/>
          <w:szCs w:val="20"/>
        </w:rPr>
      </w:pPr>
      <w:r w:rsidRPr="00D113B8">
        <w:rPr>
          <w:rFonts w:ascii="Arial" w:hAnsi="Arial" w:cs="Arial"/>
          <w:b/>
          <w:sz w:val="20"/>
          <w:szCs w:val="20"/>
        </w:rPr>
        <w:t>Acord cu privire la prelucrarea datelor cu caracter personal</w:t>
      </w:r>
    </w:p>
    <w:p w:rsidR="0095316D" w:rsidRPr="00D113B8" w:rsidRDefault="0095316D" w:rsidP="00C01787">
      <w:pPr>
        <w:tabs>
          <w:tab w:val="left" w:pos="3960"/>
          <w:tab w:val="left" w:pos="4140"/>
        </w:tabs>
        <w:spacing w:line="360" w:lineRule="auto"/>
        <w:ind w:right="-17"/>
        <w:jc w:val="both"/>
        <w:rPr>
          <w:rFonts w:ascii="Arial" w:hAnsi="Arial" w:cs="Arial"/>
          <w:b/>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r w:rsidRPr="00D113B8">
        <w:rPr>
          <w:rFonts w:ascii="Arial" w:hAnsi="Arial" w:cs="Arial"/>
          <w:sz w:val="20"/>
          <w:szCs w:val="20"/>
        </w:rPr>
        <w:t xml:space="preserve"> Prin prezentul acord, am fost înștiințat referit</w:t>
      </w:r>
      <w:r w:rsidR="00C01787">
        <w:rPr>
          <w:rFonts w:ascii="Arial" w:hAnsi="Arial" w:cs="Arial"/>
          <w:sz w:val="20"/>
          <w:szCs w:val="20"/>
        </w:rPr>
        <w:t xml:space="preserve">or la faptul că în conformitate </w:t>
      </w:r>
      <w:r w:rsidRPr="00D113B8">
        <w:rPr>
          <w:rFonts w:ascii="Arial" w:hAnsi="Arial" w:cs="Arial"/>
          <w:sz w:val="20"/>
          <w:szCs w:val="20"/>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D113B8">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Semnătură</w:t>
      </w:r>
      <w:r w:rsidRPr="00D113B8">
        <w:rPr>
          <w:rFonts w:ascii="Arial" w:hAnsi="Arial" w:cs="Arial"/>
          <w:sz w:val="20"/>
          <w:szCs w:val="20"/>
          <w:lang w:val="ro-RO"/>
        </w:rPr>
        <w:tab/>
        <w:t xml:space="preserve">                                                              Dată</w:t>
      </w: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sectPr w:rsidR="0095316D" w:rsidRPr="00D113B8" w:rsidSect="00F32CB6">
      <w:footerReference w:type="default" r:id="rId9"/>
      <w:type w:val="continuous"/>
      <w:pgSz w:w="11907" w:h="16840" w:code="9"/>
      <w:pgMar w:top="993" w:right="1107" w:bottom="1417" w:left="1417" w:header="288" w:footer="28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2C" w:rsidRDefault="00C8002C">
      <w:r>
        <w:separator/>
      </w:r>
    </w:p>
  </w:endnote>
  <w:endnote w:type="continuationSeparator" w:id="0">
    <w:p w:rsidR="00C8002C" w:rsidRDefault="00C8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645276"/>
      <w:docPartObj>
        <w:docPartGallery w:val="Page Numbers (Bottom of Page)"/>
        <w:docPartUnique/>
      </w:docPartObj>
    </w:sdtPr>
    <w:sdtEndPr>
      <w:rPr>
        <w:color w:val="7F7F7F" w:themeColor="background1" w:themeShade="7F"/>
        <w:spacing w:val="60"/>
      </w:rPr>
    </w:sdtEndPr>
    <w:sdtContent>
      <w:p w:rsidR="006C08A9" w:rsidRDefault="006C08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0790">
          <w:rPr>
            <w:noProof/>
          </w:rPr>
          <w:t>1</w:t>
        </w:r>
        <w:r>
          <w:rPr>
            <w:noProof/>
          </w:rPr>
          <w:fldChar w:fldCharType="end"/>
        </w:r>
        <w:r>
          <w:t xml:space="preserve"> | </w:t>
        </w:r>
        <w:r>
          <w:rPr>
            <w:color w:val="7F7F7F" w:themeColor="background1" w:themeShade="7F"/>
            <w:spacing w:val="60"/>
          </w:rPr>
          <w:t>Page</w:t>
        </w:r>
      </w:p>
    </w:sdtContent>
  </w:sdt>
  <w:p w:rsidR="006C08A9" w:rsidRDefault="006C08A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2C" w:rsidRDefault="00C8002C">
      <w:r>
        <w:separator/>
      </w:r>
    </w:p>
  </w:footnote>
  <w:footnote w:type="continuationSeparator" w:id="0">
    <w:p w:rsidR="00C8002C" w:rsidRDefault="00C8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94D6B"/>
    <w:multiLevelType w:val="hybridMultilevel"/>
    <w:tmpl w:val="9E1E8920"/>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51FAC"/>
    <w:multiLevelType w:val="hybridMultilevel"/>
    <w:tmpl w:val="5DD8A6A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F027898"/>
    <w:multiLevelType w:val="hybridMultilevel"/>
    <w:tmpl w:val="602621A6"/>
    <w:lvl w:ilvl="0" w:tplc="8DA20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D3F50"/>
    <w:multiLevelType w:val="hybridMultilevel"/>
    <w:tmpl w:val="4FB06566"/>
    <w:lvl w:ilvl="0" w:tplc="8DA20AD4">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11692259"/>
    <w:multiLevelType w:val="hybridMultilevel"/>
    <w:tmpl w:val="8F6C83DA"/>
    <w:lvl w:ilvl="0" w:tplc="3B9AF68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7C340ED"/>
    <w:multiLevelType w:val="hybridMultilevel"/>
    <w:tmpl w:val="F7A8B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105A9"/>
    <w:multiLevelType w:val="hybridMultilevel"/>
    <w:tmpl w:val="A524D842"/>
    <w:lvl w:ilvl="0" w:tplc="8DA20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C7510"/>
    <w:multiLevelType w:val="hybridMultilevel"/>
    <w:tmpl w:val="56348BE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3177F"/>
    <w:multiLevelType w:val="hybridMultilevel"/>
    <w:tmpl w:val="87008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92FE2"/>
    <w:multiLevelType w:val="hybridMultilevel"/>
    <w:tmpl w:val="708294C0"/>
    <w:lvl w:ilvl="0" w:tplc="17FEF298">
      <w:start w:val="1"/>
      <w:numFmt w:val="bullet"/>
      <w:lvlText w:val=""/>
      <w:lvlJc w:val="left"/>
      <w:pPr>
        <w:ind w:left="1170" w:hanging="360"/>
      </w:pPr>
      <w:rPr>
        <w:rFonts w:ascii="Wingdings" w:hAnsi="Wingdings" w:hint="default"/>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8" w15:restartNumberingAfterBreak="0">
    <w:nsid w:val="35791AA6"/>
    <w:multiLevelType w:val="hybridMultilevel"/>
    <w:tmpl w:val="FCDAC5C8"/>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54599"/>
    <w:multiLevelType w:val="hybridMultilevel"/>
    <w:tmpl w:val="29D64CE0"/>
    <w:lvl w:ilvl="0" w:tplc="CF825CA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F24756"/>
    <w:multiLevelType w:val="hybridMultilevel"/>
    <w:tmpl w:val="D3A4CB4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17D11"/>
    <w:multiLevelType w:val="hybridMultilevel"/>
    <w:tmpl w:val="ADE0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711839"/>
    <w:multiLevelType w:val="hybridMultilevel"/>
    <w:tmpl w:val="EDB4BE06"/>
    <w:lvl w:ilvl="0" w:tplc="CC84601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43B7E28"/>
    <w:multiLevelType w:val="hybridMultilevel"/>
    <w:tmpl w:val="3C76C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F0FEF"/>
    <w:multiLevelType w:val="hybridMultilevel"/>
    <w:tmpl w:val="E44E033A"/>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B4E9C"/>
    <w:multiLevelType w:val="hybridMultilevel"/>
    <w:tmpl w:val="69B23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F3934"/>
    <w:multiLevelType w:val="hybridMultilevel"/>
    <w:tmpl w:val="A8A45040"/>
    <w:lvl w:ilvl="0" w:tplc="609A6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9"/>
  </w:num>
  <w:num w:numId="4">
    <w:abstractNumId w:val="24"/>
  </w:num>
  <w:num w:numId="5">
    <w:abstractNumId w:val="2"/>
  </w:num>
  <w:num w:numId="6">
    <w:abstractNumId w:val="21"/>
  </w:num>
  <w:num w:numId="7">
    <w:abstractNumId w:val="32"/>
  </w:num>
  <w:num w:numId="8">
    <w:abstractNumId w:val="33"/>
  </w:num>
  <w:num w:numId="9">
    <w:abstractNumId w:val="4"/>
  </w:num>
  <w:num w:numId="10">
    <w:abstractNumId w:val="36"/>
  </w:num>
  <w:num w:numId="11">
    <w:abstractNumId w:val="38"/>
  </w:num>
  <w:num w:numId="12">
    <w:abstractNumId w:val="3"/>
  </w:num>
  <w:num w:numId="13">
    <w:abstractNumId w:val="0"/>
  </w:num>
  <w:num w:numId="14">
    <w:abstractNumId w:val="14"/>
  </w:num>
  <w:num w:numId="15">
    <w:abstractNumId w:val="20"/>
  </w:num>
  <w:num w:numId="16">
    <w:abstractNumId w:val="30"/>
  </w:num>
  <w:num w:numId="17">
    <w:abstractNumId w:val="23"/>
  </w:num>
  <w:num w:numId="18">
    <w:abstractNumId w:val="15"/>
  </w:num>
  <w:num w:numId="19">
    <w:abstractNumId w:val="34"/>
  </w:num>
  <w:num w:numId="20">
    <w:abstractNumId w:val="17"/>
  </w:num>
  <w:num w:numId="21">
    <w:abstractNumId w:val="39"/>
  </w:num>
  <w:num w:numId="22">
    <w:abstractNumId w:val="10"/>
  </w:num>
  <w:num w:numId="23">
    <w:abstractNumId w:val="29"/>
  </w:num>
  <w:num w:numId="24">
    <w:abstractNumId w:val="26"/>
  </w:num>
  <w:num w:numId="25">
    <w:abstractNumId w:val="37"/>
  </w:num>
  <w:num w:numId="26">
    <w:abstractNumId w:val="28"/>
  </w:num>
  <w:num w:numId="27">
    <w:abstractNumId w:val="13"/>
  </w:num>
  <w:num w:numId="28">
    <w:abstractNumId w:val="5"/>
  </w:num>
  <w:num w:numId="29">
    <w:abstractNumId w:val="18"/>
  </w:num>
  <w:num w:numId="30">
    <w:abstractNumId w:val="12"/>
  </w:num>
  <w:num w:numId="31">
    <w:abstractNumId w:val="25"/>
  </w:num>
  <w:num w:numId="32">
    <w:abstractNumId w:val="31"/>
  </w:num>
  <w:num w:numId="33">
    <w:abstractNumId w:val="16"/>
  </w:num>
  <w:num w:numId="34">
    <w:abstractNumId w:val="11"/>
  </w:num>
  <w:num w:numId="35">
    <w:abstractNumId w:val="1"/>
  </w:num>
  <w:num w:numId="36">
    <w:abstractNumId w:val="8"/>
  </w:num>
  <w:num w:numId="37">
    <w:abstractNumId w:val="7"/>
  </w:num>
  <w:num w:numId="38">
    <w:abstractNumId w:val="6"/>
  </w:num>
  <w:num w:numId="39">
    <w:abstractNumId w:val="27"/>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0132"/>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6F50"/>
    <w:rsid w:val="000632B7"/>
    <w:rsid w:val="00064A60"/>
    <w:rsid w:val="00067D7C"/>
    <w:rsid w:val="00076453"/>
    <w:rsid w:val="00080260"/>
    <w:rsid w:val="00080283"/>
    <w:rsid w:val="0008447D"/>
    <w:rsid w:val="00084DF9"/>
    <w:rsid w:val="00094DB7"/>
    <w:rsid w:val="000951C7"/>
    <w:rsid w:val="000A20B3"/>
    <w:rsid w:val="000A27FA"/>
    <w:rsid w:val="000A2D0C"/>
    <w:rsid w:val="000A3AE2"/>
    <w:rsid w:val="000A5BD4"/>
    <w:rsid w:val="000A7739"/>
    <w:rsid w:val="000A7972"/>
    <w:rsid w:val="000B30A5"/>
    <w:rsid w:val="000B43F3"/>
    <w:rsid w:val="000B468B"/>
    <w:rsid w:val="000B5BD8"/>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57477"/>
    <w:rsid w:val="00163749"/>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35BD"/>
    <w:rsid w:val="001A581B"/>
    <w:rsid w:val="001A7AE1"/>
    <w:rsid w:val="001B0B54"/>
    <w:rsid w:val="001B2E6A"/>
    <w:rsid w:val="001B4F9E"/>
    <w:rsid w:val="001B5C93"/>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86CA7"/>
    <w:rsid w:val="00290790"/>
    <w:rsid w:val="00290FD1"/>
    <w:rsid w:val="0029184C"/>
    <w:rsid w:val="0029321D"/>
    <w:rsid w:val="00293F74"/>
    <w:rsid w:val="00294BBA"/>
    <w:rsid w:val="002957D1"/>
    <w:rsid w:val="00297143"/>
    <w:rsid w:val="002975F8"/>
    <w:rsid w:val="002A1E81"/>
    <w:rsid w:val="002A228C"/>
    <w:rsid w:val="002A4638"/>
    <w:rsid w:val="002A5ABB"/>
    <w:rsid w:val="002A6585"/>
    <w:rsid w:val="002B1B20"/>
    <w:rsid w:val="002B3BD0"/>
    <w:rsid w:val="002B7DC3"/>
    <w:rsid w:val="002C4596"/>
    <w:rsid w:val="002D0DF8"/>
    <w:rsid w:val="002D6597"/>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46B14"/>
    <w:rsid w:val="004508FA"/>
    <w:rsid w:val="00450F07"/>
    <w:rsid w:val="00454A61"/>
    <w:rsid w:val="004579DE"/>
    <w:rsid w:val="00460F39"/>
    <w:rsid w:val="004620CA"/>
    <w:rsid w:val="00462A5E"/>
    <w:rsid w:val="00462B71"/>
    <w:rsid w:val="00465D77"/>
    <w:rsid w:val="004674A4"/>
    <w:rsid w:val="00467B7C"/>
    <w:rsid w:val="004728C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4381"/>
    <w:rsid w:val="005179D5"/>
    <w:rsid w:val="005211C8"/>
    <w:rsid w:val="00522652"/>
    <w:rsid w:val="00522D76"/>
    <w:rsid w:val="005352BE"/>
    <w:rsid w:val="005362AF"/>
    <w:rsid w:val="0055019B"/>
    <w:rsid w:val="00551FC0"/>
    <w:rsid w:val="005532D0"/>
    <w:rsid w:val="00553BAC"/>
    <w:rsid w:val="005551D8"/>
    <w:rsid w:val="00555BD7"/>
    <w:rsid w:val="005658A2"/>
    <w:rsid w:val="00567C6B"/>
    <w:rsid w:val="00570420"/>
    <w:rsid w:val="005706A8"/>
    <w:rsid w:val="00572FD3"/>
    <w:rsid w:val="00574650"/>
    <w:rsid w:val="005760C4"/>
    <w:rsid w:val="00577E67"/>
    <w:rsid w:val="00580EB1"/>
    <w:rsid w:val="00582E59"/>
    <w:rsid w:val="00584B79"/>
    <w:rsid w:val="00586374"/>
    <w:rsid w:val="00597D55"/>
    <w:rsid w:val="005A079C"/>
    <w:rsid w:val="005A0907"/>
    <w:rsid w:val="005A22E3"/>
    <w:rsid w:val="005A514C"/>
    <w:rsid w:val="005A5272"/>
    <w:rsid w:val="005A7022"/>
    <w:rsid w:val="005A7232"/>
    <w:rsid w:val="005B4497"/>
    <w:rsid w:val="005C04B3"/>
    <w:rsid w:val="005C07D0"/>
    <w:rsid w:val="005C1A22"/>
    <w:rsid w:val="005C38B0"/>
    <w:rsid w:val="005C489B"/>
    <w:rsid w:val="005D42B8"/>
    <w:rsid w:val="005D738C"/>
    <w:rsid w:val="005E1D50"/>
    <w:rsid w:val="005E31E7"/>
    <w:rsid w:val="005F1749"/>
    <w:rsid w:val="005F504A"/>
    <w:rsid w:val="0060430F"/>
    <w:rsid w:val="006046E9"/>
    <w:rsid w:val="00604C80"/>
    <w:rsid w:val="00613731"/>
    <w:rsid w:val="006162A0"/>
    <w:rsid w:val="00617A94"/>
    <w:rsid w:val="006225A0"/>
    <w:rsid w:val="00622A96"/>
    <w:rsid w:val="0062385E"/>
    <w:rsid w:val="00625842"/>
    <w:rsid w:val="00630768"/>
    <w:rsid w:val="006333B2"/>
    <w:rsid w:val="006378B1"/>
    <w:rsid w:val="006412EC"/>
    <w:rsid w:val="00641A31"/>
    <w:rsid w:val="0064334F"/>
    <w:rsid w:val="00644A63"/>
    <w:rsid w:val="00646C1C"/>
    <w:rsid w:val="00656F83"/>
    <w:rsid w:val="00662AFD"/>
    <w:rsid w:val="0066312C"/>
    <w:rsid w:val="00667E8F"/>
    <w:rsid w:val="0068016D"/>
    <w:rsid w:val="00691993"/>
    <w:rsid w:val="00691D60"/>
    <w:rsid w:val="00695AD6"/>
    <w:rsid w:val="006968A0"/>
    <w:rsid w:val="006A10BD"/>
    <w:rsid w:val="006A2CE1"/>
    <w:rsid w:val="006A53F4"/>
    <w:rsid w:val="006A6DCB"/>
    <w:rsid w:val="006B0BE9"/>
    <w:rsid w:val="006B361B"/>
    <w:rsid w:val="006B3B2F"/>
    <w:rsid w:val="006B4622"/>
    <w:rsid w:val="006B59E7"/>
    <w:rsid w:val="006C08A9"/>
    <w:rsid w:val="006C430F"/>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022"/>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6E95"/>
    <w:rsid w:val="0088274A"/>
    <w:rsid w:val="00884561"/>
    <w:rsid w:val="00884741"/>
    <w:rsid w:val="008857E3"/>
    <w:rsid w:val="00885D72"/>
    <w:rsid w:val="00887563"/>
    <w:rsid w:val="0088778B"/>
    <w:rsid w:val="00887BBB"/>
    <w:rsid w:val="0089230A"/>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775AC"/>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79F7"/>
    <w:rsid w:val="009D3757"/>
    <w:rsid w:val="009D5EB8"/>
    <w:rsid w:val="009E0F1C"/>
    <w:rsid w:val="009E2EB4"/>
    <w:rsid w:val="009E323E"/>
    <w:rsid w:val="009E4A23"/>
    <w:rsid w:val="009E5E5A"/>
    <w:rsid w:val="009F4655"/>
    <w:rsid w:val="00A059A2"/>
    <w:rsid w:val="00A06CDB"/>
    <w:rsid w:val="00A11125"/>
    <w:rsid w:val="00A13F0E"/>
    <w:rsid w:val="00A1543F"/>
    <w:rsid w:val="00A157FB"/>
    <w:rsid w:val="00A17586"/>
    <w:rsid w:val="00A22563"/>
    <w:rsid w:val="00A233E7"/>
    <w:rsid w:val="00A26C33"/>
    <w:rsid w:val="00A2713C"/>
    <w:rsid w:val="00A31B92"/>
    <w:rsid w:val="00A33BD9"/>
    <w:rsid w:val="00A33E24"/>
    <w:rsid w:val="00A40C9C"/>
    <w:rsid w:val="00A418AA"/>
    <w:rsid w:val="00A41B36"/>
    <w:rsid w:val="00A45F27"/>
    <w:rsid w:val="00A46928"/>
    <w:rsid w:val="00A46C6A"/>
    <w:rsid w:val="00A52585"/>
    <w:rsid w:val="00A55B5D"/>
    <w:rsid w:val="00A55CA5"/>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55B8"/>
    <w:rsid w:val="00AF60D8"/>
    <w:rsid w:val="00AF6C3B"/>
    <w:rsid w:val="00B00116"/>
    <w:rsid w:val="00B03A08"/>
    <w:rsid w:val="00B06324"/>
    <w:rsid w:val="00B148CC"/>
    <w:rsid w:val="00B15BE1"/>
    <w:rsid w:val="00B1616B"/>
    <w:rsid w:val="00B224DB"/>
    <w:rsid w:val="00B23C47"/>
    <w:rsid w:val="00B24830"/>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4458"/>
    <w:rsid w:val="00BE5B10"/>
    <w:rsid w:val="00BF3D71"/>
    <w:rsid w:val="00BF43B1"/>
    <w:rsid w:val="00BF4A5A"/>
    <w:rsid w:val="00BF6F41"/>
    <w:rsid w:val="00C01787"/>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2B4D"/>
    <w:rsid w:val="00C330E0"/>
    <w:rsid w:val="00C35039"/>
    <w:rsid w:val="00C354F7"/>
    <w:rsid w:val="00C35690"/>
    <w:rsid w:val="00C36681"/>
    <w:rsid w:val="00C36A6B"/>
    <w:rsid w:val="00C378E6"/>
    <w:rsid w:val="00C443D3"/>
    <w:rsid w:val="00C46774"/>
    <w:rsid w:val="00C51771"/>
    <w:rsid w:val="00C53A4E"/>
    <w:rsid w:val="00C5631E"/>
    <w:rsid w:val="00C61B15"/>
    <w:rsid w:val="00C65EF7"/>
    <w:rsid w:val="00C66A60"/>
    <w:rsid w:val="00C73C15"/>
    <w:rsid w:val="00C7588C"/>
    <w:rsid w:val="00C8002C"/>
    <w:rsid w:val="00C80225"/>
    <w:rsid w:val="00C82D46"/>
    <w:rsid w:val="00C834DB"/>
    <w:rsid w:val="00C85645"/>
    <w:rsid w:val="00C8614D"/>
    <w:rsid w:val="00C86917"/>
    <w:rsid w:val="00C91699"/>
    <w:rsid w:val="00C91DDA"/>
    <w:rsid w:val="00C920FE"/>
    <w:rsid w:val="00CA29B7"/>
    <w:rsid w:val="00CA477C"/>
    <w:rsid w:val="00CA58E9"/>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3B8"/>
    <w:rsid w:val="00D11D0A"/>
    <w:rsid w:val="00D1248C"/>
    <w:rsid w:val="00D16507"/>
    <w:rsid w:val="00D16E2E"/>
    <w:rsid w:val="00D20B51"/>
    <w:rsid w:val="00D22259"/>
    <w:rsid w:val="00D24B49"/>
    <w:rsid w:val="00D26C42"/>
    <w:rsid w:val="00D27313"/>
    <w:rsid w:val="00D33414"/>
    <w:rsid w:val="00D34D0D"/>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65B16"/>
    <w:rsid w:val="00E7094F"/>
    <w:rsid w:val="00E732AB"/>
    <w:rsid w:val="00E73727"/>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2CB6"/>
    <w:rsid w:val="00F33FE8"/>
    <w:rsid w:val="00F3792B"/>
    <w:rsid w:val="00F37A4B"/>
    <w:rsid w:val="00F37BD0"/>
    <w:rsid w:val="00F416ED"/>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3FBB"/>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331A8E7-2479-4045-8E2F-5983843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2A4A-E9DC-4060-A6F9-6E1C7294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12</Pages>
  <Words>8318</Words>
  <Characters>47415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405</cp:revision>
  <cp:lastPrinted>2022-10-20T06:33:00Z</cp:lastPrinted>
  <dcterms:created xsi:type="dcterms:W3CDTF">2018-04-24T06:58:00Z</dcterms:created>
  <dcterms:modified xsi:type="dcterms:W3CDTF">2022-11-08T12:38:00Z</dcterms:modified>
</cp:coreProperties>
</file>