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A16DF6" w:rsidRDefault="00A16DF6" w:rsidP="004946EB">
      <w:pPr>
        <w:tabs>
          <w:tab w:val="left" w:pos="6120"/>
        </w:tabs>
        <w:spacing w:line="264" w:lineRule="auto"/>
        <w:ind w:right="284"/>
        <w:jc w:val="both"/>
        <w:rPr>
          <w:b/>
          <w:lang w:val="ro-RO"/>
        </w:rPr>
      </w:pPr>
    </w:p>
    <w:p w:rsidR="002E2698" w:rsidRPr="0096274B" w:rsidRDefault="00E63B31" w:rsidP="009E0A0C">
      <w:pPr>
        <w:tabs>
          <w:tab w:val="left" w:pos="6120"/>
          <w:tab w:val="left" w:pos="9360"/>
        </w:tabs>
        <w:spacing w:line="264" w:lineRule="auto"/>
        <w:ind w:right="284"/>
        <w:jc w:val="both"/>
        <w:rPr>
          <w:b/>
          <w:u w:val="single"/>
          <w:lang w:val="ro-RO"/>
        </w:rPr>
        <w:sectPr w:rsidR="002E2698" w:rsidRPr="0096274B" w:rsidSect="00813105">
          <w:footerReference w:type="default" r:id="rId9"/>
          <w:type w:val="continuous"/>
          <w:pgSz w:w="11907" w:h="16840" w:code="9"/>
          <w:pgMar w:top="2696" w:right="567" w:bottom="1134" w:left="1928" w:header="709" w:footer="709" w:gutter="0"/>
          <w:cols w:space="708"/>
          <w:docGrid w:linePitch="360"/>
        </w:sectPr>
      </w:pPr>
      <w:r w:rsidRPr="0096274B">
        <w:rPr>
          <w:b/>
          <w:noProof/>
          <w:u w:val="single"/>
          <w:lang w:val="en-GB" w:eastAsia="en-GB"/>
        </w:rPr>
        <w:drawing>
          <wp:anchor distT="0" distB="0" distL="114935" distR="114935" simplePos="0" relativeHeight="251657728" behindDoc="0" locked="0" layoutInCell="1" allowOverlap="1" wp14:anchorId="70F3E43A" wp14:editId="5787771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32D7">
      <w:pPr>
        <w:ind w:left="-90" w:right="23" w:firstLine="90"/>
        <w:jc w:val="both"/>
      </w:pPr>
    </w:p>
    <w:p w:rsidR="00266FB6" w:rsidRDefault="007E1645" w:rsidP="00AE3EC5">
      <w:pPr>
        <w:autoSpaceDE w:val="0"/>
        <w:autoSpaceDN w:val="0"/>
        <w:adjustRightInd w:val="0"/>
        <w:jc w:val="both"/>
        <w:rPr>
          <w:rFonts w:ascii="Arial" w:hAnsi="Arial" w:cs="Arial"/>
          <w:b/>
          <w:lang w:val="it-IT"/>
        </w:rPr>
      </w:pPr>
      <w:r>
        <w:rPr>
          <w:rFonts w:ascii="Arial" w:hAnsi="Arial" w:cs="Arial"/>
          <w:b/>
          <w:lang w:val="ro-RO"/>
        </w:rPr>
        <w:t xml:space="preserve">         </w:t>
      </w:r>
      <w:r w:rsidR="0055543E">
        <w:rPr>
          <w:rFonts w:ascii="Arial" w:hAnsi="Arial" w:cs="Arial"/>
          <w:b/>
          <w:lang w:val="ro-RO"/>
        </w:rPr>
        <w:t xml:space="preserve">                               </w:t>
      </w:r>
      <w:r>
        <w:rPr>
          <w:rFonts w:ascii="Arial" w:hAnsi="Arial" w:cs="Arial"/>
          <w:b/>
          <w:lang w:val="ro-RO"/>
        </w:rPr>
        <w:t xml:space="preserve"> </w:t>
      </w:r>
      <w:r w:rsidR="00266FB6">
        <w:rPr>
          <w:rFonts w:ascii="Arial" w:hAnsi="Arial" w:cs="Arial"/>
          <w:b/>
          <w:lang w:val="ro-RO"/>
        </w:rPr>
        <w:t>Contract de servicii</w:t>
      </w:r>
    </w:p>
    <w:p w:rsidR="00266FB6" w:rsidRDefault="00266FB6" w:rsidP="00AE3EC5">
      <w:pPr>
        <w:pStyle w:val="DefaultText"/>
        <w:jc w:val="both"/>
        <w:rPr>
          <w:rFonts w:ascii="Arial" w:hAnsi="Arial" w:cs="Arial"/>
          <w:b/>
          <w:szCs w:val="24"/>
          <w:lang w:val="ro-RO"/>
        </w:rPr>
      </w:pPr>
    </w:p>
    <w:p w:rsidR="00266FB6" w:rsidRDefault="003E113B" w:rsidP="00AE3EC5">
      <w:pPr>
        <w:pStyle w:val="DefaultText"/>
        <w:jc w:val="both"/>
        <w:rPr>
          <w:rFonts w:ascii="Arial" w:hAnsi="Arial" w:cs="Arial"/>
          <w:b/>
          <w:szCs w:val="24"/>
          <w:lang w:val="ro-RO"/>
        </w:rPr>
      </w:pPr>
      <w:r>
        <w:rPr>
          <w:rFonts w:ascii="Arial" w:hAnsi="Arial" w:cs="Arial"/>
          <w:b/>
          <w:szCs w:val="24"/>
          <w:lang w:val="ro-RO"/>
        </w:rPr>
        <w:t xml:space="preserve">     </w:t>
      </w:r>
      <w:r w:rsidR="009040B5">
        <w:rPr>
          <w:rFonts w:ascii="Arial" w:hAnsi="Arial" w:cs="Arial"/>
          <w:b/>
          <w:szCs w:val="24"/>
          <w:lang w:val="ro-RO"/>
        </w:rPr>
        <w:t xml:space="preserve">                            </w:t>
      </w:r>
      <w:r w:rsidR="00D71151">
        <w:rPr>
          <w:rFonts w:ascii="Arial" w:hAnsi="Arial" w:cs="Arial"/>
          <w:b/>
          <w:szCs w:val="24"/>
          <w:lang w:val="ro-RO"/>
        </w:rPr>
        <w:t xml:space="preserve"> </w:t>
      </w:r>
      <w:r w:rsidR="0055543E">
        <w:rPr>
          <w:rFonts w:ascii="Arial" w:hAnsi="Arial" w:cs="Arial"/>
          <w:b/>
          <w:szCs w:val="24"/>
          <w:lang w:val="ro-RO"/>
        </w:rPr>
        <w:t xml:space="preserve">   </w:t>
      </w:r>
      <w:r>
        <w:rPr>
          <w:rFonts w:ascii="Arial" w:hAnsi="Arial" w:cs="Arial"/>
          <w:b/>
          <w:szCs w:val="24"/>
          <w:lang w:val="ro-RO"/>
        </w:rPr>
        <w:t xml:space="preserve"> </w:t>
      </w:r>
      <w:r w:rsidR="00064A6E">
        <w:rPr>
          <w:rFonts w:ascii="Arial" w:hAnsi="Arial" w:cs="Arial"/>
          <w:b/>
          <w:szCs w:val="24"/>
          <w:lang w:val="ro-RO"/>
        </w:rPr>
        <w:t>nr.</w:t>
      </w:r>
      <w:r w:rsidR="004309D3" w:rsidRPr="004309D3">
        <w:rPr>
          <w:rFonts w:ascii="Verdana" w:hAnsi="Verdana"/>
          <w:b/>
          <w:bCs/>
          <w:color w:val="001133"/>
          <w:sz w:val="17"/>
          <w:szCs w:val="17"/>
        </w:rPr>
        <w:t xml:space="preserve"> </w:t>
      </w:r>
      <w:r w:rsidR="005B0459">
        <w:rPr>
          <w:rFonts w:ascii="Verdana" w:hAnsi="Verdana"/>
          <w:b/>
          <w:bCs/>
          <w:color w:val="001133"/>
          <w:sz w:val="17"/>
          <w:szCs w:val="17"/>
        </w:rPr>
        <w:t>347320</w:t>
      </w:r>
      <w:r w:rsidR="005B0459">
        <w:rPr>
          <w:rFonts w:ascii="Arial" w:hAnsi="Arial" w:cs="Arial"/>
          <w:b/>
          <w:szCs w:val="24"/>
          <w:lang w:val="ro-RO"/>
        </w:rPr>
        <w:t xml:space="preserve"> din 18.09.</w:t>
      </w:r>
      <w:r w:rsidR="004309D3">
        <w:rPr>
          <w:rFonts w:ascii="Arial" w:hAnsi="Arial" w:cs="Arial"/>
          <w:b/>
          <w:szCs w:val="24"/>
          <w:lang w:val="ro-RO"/>
        </w:rPr>
        <w:t>2018</w:t>
      </w:r>
    </w:p>
    <w:p w:rsidR="00266FB6" w:rsidRDefault="00266FB6" w:rsidP="00AE3EC5">
      <w:pPr>
        <w:jc w:val="both"/>
        <w:rPr>
          <w:rFonts w:ascii="Arial" w:hAnsi="Arial" w:cs="Arial"/>
          <w:lang w:val="ro-RO"/>
        </w:rPr>
      </w:pPr>
    </w:p>
    <w:p w:rsidR="00503045" w:rsidRDefault="006336EA" w:rsidP="003009FB">
      <w:pPr>
        <w:jc w:val="both"/>
        <w:rPr>
          <w:rFonts w:ascii="Arial" w:hAnsi="Arial" w:cs="Arial"/>
          <w:lang w:val="ro-RO"/>
        </w:rPr>
      </w:pPr>
      <w:r>
        <w:rPr>
          <w:rFonts w:ascii="Arial" w:hAnsi="Arial" w:cs="Arial"/>
          <w:lang w:val="ro-RO"/>
        </w:rPr>
        <w:t>În temeiul Legii nr.98/2016</w:t>
      </w:r>
      <w:r w:rsidR="00266FB6">
        <w:rPr>
          <w:rFonts w:ascii="Arial" w:hAnsi="Arial" w:cs="Arial"/>
          <w:lang w:val="ro-RO"/>
        </w:rPr>
        <w:t xml:space="preserve"> privind atribuirea contractelor de achiziţie publică, a contractelor de concesiune de lucrări publice şi a contractelor de co</w:t>
      </w:r>
      <w:r>
        <w:rPr>
          <w:rFonts w:ascii="Arial" w:hAnsi="Arial" w:cs="Arial"/>
          <w:lang w:val="ro-RO"/>
        </w:rPr>
        <w:t xml:space="preserve">ncesiune de servicii, </w:t>
      </w:r>
      <w:r w:rsidR="00266FB6">
        <w:rPr>
          <w:rFonts w:ascii="Arial" w:hAnsi="Arial" w:cs="Arial"/>
          <w:lang w:val="ro-RO"/>
        </w:rPr>
        <w:t xml:space="preserve"> s-a încheiat prezentul </w:t>
      </w:r>
      <w:r w:rsidR="00266FB6">
        <w:rPr>
          <w:rFonts w:ascii="Arial" w:hAnsi="Arial" w:cs="Arial"/>
          <w:b/>
          <w:lang w:val="ro-RO"/>
        </w:rPr>
        <w:t>contract de prestari de servicii</w:t>
      </w:r>
      <w:r w:rsidR="00266FB6">
        <w:rPr>
          <w:rFonts w:ascii="Arial" w:hAnsi="Arial" w:cs="Arial"/>
          <w:lang w:val="ro-RO"/>
        </w:rPr>
        <w:t>,</w:t>
      </w:r>
    </w:p>
    <w:p w:rsidR="00676569" w:rsidRDefault="00676569" w:rsidP="003009FB">
      <w:pPr>
        <w:jc w:val="both"/>
        <w:rPr>
          <w:rFonts w:ascii="Arial" w:hAnsi="Arial" w:cs="Arial"/>
          <w:lang w:val="ro-RO"/>
        </w:rPr>
      </w:pPr>
      <w:r>
        <w:rPr>
          <w:rFonts w:ascii="Arial" w:hAnsi="Arial" w:cs="Arial"/>
          <w:b/>
          <w:lang w:val="ro-RO"/>
        </w:rPr>
        <w:t>Î</w:t>
      </w:r>
      <w:r w:rsidR="00266FB6">
        <w:rPr>
          <w:rFonts w:ascii="Arial" w:hAnsi="Arial" w:cs="Arial"/>
          <w:b/>
          <w:lang w:val="ro-RO"/>
        </w:rPr>
        <w:t>ntre</w:t>
      </w:r>
    </w:p>
    <w:p w:rsidR="0031722B" w:rsidRDefault="00080ED9" w:rsidP="003009FB">
      <w:pPr>
        <w:jc w:val="both"/>
        <w:rPr>
          <w:rFonts w:ascii="Arial" w:hAnsi="Arial" w:cs="Arial"/>
          <w:lang w:val="ro-RO"/>
        </w:rPr>
      </w:pPr>
      <w:r>
        <w:rPr>
          <w:rFonts w:ascii="Arial" w:hAnsi="Arial" w:cs="Arial"/>
          <w:b/>
          <w:lang w:val="es-ES"/>
        </w:rPr>
        <w:t xml:space="preserve"> MUNICIPIUL</w:t>
      </w:r>
      <w:r w:rsidR="00266FB6">
        <w:rPr>
          <w:rFonts w:ascii="Arial" w:hAnsi="Arial" w:cs="Arial"/>
          <w:b/>
          <w:lang w:val="es-ES"/>
        </w:rPr>
        <w:t xml:space="preserve"> ORADEA - </w:t>
      </w:r>
      <w:r w:rsidR="00266FB6">
        <w:rPr>
          <w:rFonts w:ascii="Arial" w:hAnsi="Arial" w:cs="Arial"/>
          <w:lang w:val="es-ES"/>
        </w:rPr>
        <w:t xml:space="preserve">  cu sediul in Oradea, judetul Bihor, Piata Unirii nr.1, telefon/fax 0259/</w:t>
      </w:r>
      <w:r w:rsidR="006336EA">
        <w:rPr>
          <w:rFonts w:ascii="Arial" w:hAnsi="Arial" w:cs="Arial"/>
          <w:lang w:val="es-ES"/>
        </w:rPr>
        <w:t>436276, codul fiscal RO</w:t>
      </w:r>
      <w:r w:rsidR="000A5BFC">
        <w:rPr>
          <w:rFonts w:ascii="Arial" w:hAnsi="Arial" w:cs="Arial"/>
          <w:lang w:val="es-ES"/>
        </w:rPr>
        <w:t xml:space="preserve"> 4230487</w:t>
      </w:r>
      <w:r w:rsidR="0080369B">
        <w:rPr>
          <w:rFonts w:ascii="Arial" w:hAnsi="Arial" w:cs="Arial"/>
          <w:lang w:val="es-ES"/>
        </w:rPr>
        <w:t xml:space="preserve"> </w:t>
      </w:r>
      <w:r w:rsidR="006336EA">
        <w:rPr>
          <w:rFonts w:ascii="Arial" w:hAnsi="Arial" w:cs="Arial"/>
          <w:lang w:val="es-ES"/>
        </w:rPr>
        <w:t xml:space="preserve"> cont nr.</w:t>
      </w:r>
      <w:r w:rsidR="000A5BFC">
        <w:rPr>
          <w:rFonts w:ascii="Arial" w:hAnsi="Arial" w:cs="Arial"/>
          <w:lang w:val="es-ES"/>
        </w:rPr>
        <w:t>RO 24TREZ24A840303710130X</w:t>
      </w:r>
      <w:r w:rsidR="00266FB6">
        <w:rPr>
          <w:rFonts w:ascii="Arial" w:hAnsi="Arial" w:cs="Arial"/>
          <w:lang w:val="es-ES"/>
        </w:rPr>
        <w:t xml:space="preserve"> deschis la Trezoreria Oradea, reprezentata prin - Primar Ilie Bolojan si</w:t>
      </w:r>
      <w:r w:rsidR="00184C49">
        <w:rPr>
          <w:rFonts w:ascii="Arial" w:hAnsi="Arial" w:cs="Arial"/>
          <w:lang w:val="es-ES"/>
        </w:rPr>
        <w:t xml:space="preserve"> Director Economic-  Nadia Has </w:t>
      </w:r>
      <w:r w:rsidR="00266FB6">
        <w:rPr>
          <w:rFonts w:ascii="Arial" w:hAnsi="Arial" w:cs="Arial"/>
          <w:lang w:val="es-ES"/>
        </w:rPr>
        <w:t xml:space="preserve"> </w:t>
      </w:r>
      <w:r w:rsidR="00266FB6">
        <w:rPr>
          <w:rFonts w:ascii="Arial" w:hAnsi="Arial" w:cs="Arial"/>
          <w:lang w:val="ro-RO"/>
        </w:rPr>
        <w:t xml:space="preserve">în calitate de </w:t>
      </w:r>
      <w:r w:rsidR="00266FB6">
        <w:rPr>
          <w:rFonts w:ascii="Arial" w:hAnsi="Arial" w:cs="Arial"/>
          <w:b/>
          <w:lang w:val="ro-RO"/>
        </w:rPr>
        <w:t>achizitor</w:t>
      </w:r>
      <w:r w:rsidR="00754305">
        <w:rPr>
          <w:rFonts w:ascii="Arial" w:hAnsi="Arial" w:cs="Arial"/>
          <w:lang w:val="ro-RO"/>
        </w:rPr>
        <w:t>, pe de o parte</w:t>
      </w:r>
      <w:r w:rsidR="00266FB6">
        <w:rPr>
          <w:rFonts w:ascii="Arial" w:hAnsi="Arial" w:cs="Arial"/>
          <w:lang w:val="ro-RO"/>
        </w:rPr>
        <w:t xml:space="preserve"> </w:t>
      </w:r>
      <w:r w:rsidR="00D75748">
        <w:rPr>
          <w:rFonts w:ascii="Arial" w:hAnsi="Arial" w:cs="Arial"/>
          <w:lang w:val="ro-RO"/>
        </w:rPr>
        <w:t>si</w:t>
      </w:r>
    </w:p>
    <w:p w:rsidR="00E075E9" w:rsidRPr="00A9330C" w:rsidRDefault="00E075E9" w:rsidP="003009FB">
      <w:pPr>
        <w:jc w:val="both"/>
        <w:rPr>
          <w:rFonts w:ascii="Arial" w:hAnsi="Arial" w:cs="Arial"/>
          <w:lang w:val="ro-RO"/>
        </w:rPr>
      </w:pPr>
    </w:p>
    <w:p w:rsidR="003C38E6" w:rsidRDefault="003C38E6" w:rsidP="003C38E6">
      <w:pPr>
        <w:jc w:val="both"/>
        <w:rPr>
          <w:rFonts w:ascii="Arial" w:hAnsi="Arial" w:cs="Arial"/>
          <w:b/>
          <w:color w:val="000000"/>
          <w:lang w:val="pt-BR"/>
        </w:rPr>
      </w:pPr>
      <w:r>
        <w:rPr>
          <w:rFonts w:ascii="Arial" w:hAnsi="Arial" w:cs="Arial"/>
          <w:b/>
        </w:rPr>
        <w:t>SC FIP CONSULTING SRL</w:t>
      </w:r>
      <w:r w:rsidRPr="00E03901">
        <w:rPr>
          <w:rFonts w:ascii="Arial" w:hAnsi="Arial" w:cs="Arial"/>
          <w:b/>
        </w:rPr>
        <w:t>,</w:t>
      </w:r>
      <w:r>
        <w:rPr>
          <w:rFonts w:ascii="Arial" w:hAnsi="Arial" w:cs="Arial"/>
        </w:rPr>
        <w:t xml:space="preserve"> cu sediul in Onesti,judet  Bacau strada Calea Slanicului nr. 63,Cui,18423208,J04/292/2006,Telef,0729.080137,fax,0357815594nr.cont RO 78 TREZ 0625 069X 1100 1554, </w:t>
      </w:r>
      <w:r>
        <w:rPr>
          <w:rFonts w:ascii="Arial" w:hAnsi="Arial" w:cs="Arial"/>
          <w:color w:val="000000"/>
          <w:lang w:val="pt-BR"/>
        </w:rPr>
        <w:t>deschis,la TREZORERIA ONESTIreprezentata prin administrator,  Radu Andronic ,</w:t>
      </w:r>
      <w:r w:rsidRPr="00C53AE8">
        <w:rPr>
          <w:rFonts w:ascii="Arial" w:hAnsi="Arial" w:cs="Arial"/>
          <w:color w:val="000000"/>
          <w:lang w:val="pt-BR"/>
        </w:rPr>
        <w:t xml:space="preserve"> in calitate de </w:t>
      </w:r>
      <w:r>
        <w:rPr>
          <w:rFonts w:ascii="Arial" w:hAnsi="Arial" w:cs="Arial"/>
          <w:b/>
          <w:color w:val="000000"/>
          <w:lang w:val="pt-BR"/>
        </w:rPr>
        <w:t>prestator</w:t>
      </w:r>
      <w:r w:rsidRPr="00C53AE8">
        <w:rPr>
          <w:rFonts w:ascii="Arial" w:hAnsi="Arial" w:cs="Arial"/>
          <w:b/>
          <w:color w:val="000000"/>
          <w:lang w:val="pt-BR"/>
        </w:rPr>
        <w:t xml:space="preserve"> pe de alta parte,</w:t>
      </w:r>
    </w:p>
    <w:p w:rsidR="00E075E9" w:rsidRPr="00D75748" w:rsidRDefault="00E075E9" w:rsidP="003C38E6">
      <w:pPr>
        <w:jc w:val="both"/>
        <w:rPr>
          <w:rFonts w:ascii="Arial" w:hAnsi="Arial" w:cs="Arial"/>
          <w:b/>
          <w:color w:val="000000"/>
          <w:lang w:val="pt-BR"/>
        </w:rPr>
      </w:pPr>
    </w:p>
    <w:p w:rsidR="00F00715" w:rsidRPr="0096274B" w:rsidRDefault="00F00715" w:rsidP="003009FB">
      <w:pPr>
        <w:pStyle w:val="DefaultText"/>
        <w:jc w:val="both"/>
        <w:rPr>
          <w:rFonts w:ascii="Arial" w:hAnsi="Arial" w:cs="Arial"/>
          <w:b/>
          <w:szCs w:val="24"/>
        </w:rPr>
      </w:pPr>
      <w:r w:rsidRPr="0096274B">
        <w:rPr>
          <w:rFonts w:ascii="Arial" w:hAnsi="Arial" w:cs="Arial"/>
          <w:b/>
          <w:szCs w:val="24"/>
        </w:rPr>
        <w:t xml:space="preserve">2. Definiţii </w:t>
      </w:r>
    </w:p>
    <w:p w:rsidR="007C5F75" w:rsidRDefault="00F00715" w:rsidP="003009FB">
      <w:pPr>
        <w:pStyle w:val="DefaultText"/>
        <w:numPr>
          <w:ilvl w:val="1"/>
          <w:numId w:val="38"/>
        </w:numPr>
        <w:ind w:left="0" w:firstLine="0"/>
        <w:jc w:val="both"/>
        <w:rPr>
          <w:rFonts w:ascii="Arial" w:hAnsi="Arial" w:cs="Arial"/>
          <w:szCs w:val="24"/>
        </w:rPr>
      </w:pPr>
      <w:r w:rsidRPr="0096274B">
        <w:rPr>
          <w:rFonts w:ascii="Arial" w:hAnsi="Arial" w:cs="Arial"/>
          <w:szCs w:val="24"/>
        </w:rPr>
        <w:t>- În prezentul contract următorii termeni vor fi interpretaţi astfel:</w:t>
      </w:r>
    </w:p>
    <w:p w:rsidR="00F00715" w:rsidRPr="007C5F75" w:rsidRDefault="007C5F75" w:rsidP="003009FB">
      <w:pPr>
        <w:pStyle w:val="DefaultText"/>
        <w:jc w:val="both"/>
        <w:rPr>
          <w:rFonts w:ascii="Arial" w:hAnsi="Arial" w:cs="Arial"/>
          <w:szCs w:val="24"/>
        </w:rPr>
      </w:pPr>
      <w:r>
        <w:rPr>
          <w:rFonts w:ascii="Arial" w:hAnsi="Arial" w:cs="Arial"/>
          <w:szCs w:val="24"/>
        </w:rPr>
        <w:t>a.</w:t>
      </w:r>
      <w:r w:rsidR="00F00715" w:rsidRPr="007C5F75">
        <w:rPr>
          <w:rFonts w:ascii="Arial" w:hAnsi="Arial" w:cs="Arial"/>
          <w:b/>
          <w:szCs w:val="24"/>
        </w:rPr>
        <w:t xml:space="preserve">contract </w:t>
      </w:r>
      <w:r w:rsidR="00F00715" w:rsidRPr="007C5F75">
        <w:rPr>
          <w:rFonts w:ascii="Arial" w:hAnsi="Arial" w:cs="Arial"/>
          <w:szCs w:val="24"/>
        </w:rPr>
        <w:t xml:space="preserve">– reprezintă prezentul contract  şi toate Anexele sale. </w:t>
      </w:r>
    </w:p>
    <w:p w:rsidR="00F00715" w:rsidRPr="0096274B" w:rsidRDefault="007C5F75" w:rsidP="003009FB">
      <w:pPr>
        <w:pStyle w:val="DefaultText"/>
        <w:jc w:val="both"/>
        <w:rPr>
          <w:rFonts w:ascii="Arial" w:hAnsi="Arial" w:cs="Arial"/>
          <w:szCs w:val="24"/>
        </w:rPr>
      </w:pPr>
      <w:r>
        <w:rPr>
          <w:rFonts w:ascii="Arial" w:hAnsi="Arial" w:cs="Arial"/>
          <w:b/>
          <w:szCs w:val="24"/>
        </w:rPr>
        <w:t>b.</w:t>
      </w:r>
      <w:r w:rsidR="00F00715" w:rsidRPr="0096274B">
        <w:rPr>
          <w:rFonts w:ascii="Arial" w:hAnsi="Arial" w:cs="Arial"/>
          <w:b/>
          <w:szCs w:val="24"/>
        </w:rPr>
        <w:t>achizitor şi  prestator</w:t>
      </w:r>
      <w:r w:rsidR="00F00715" w:rsidRPr="0096274B">
        <w:rPr>
          <w:rFonts w:ascii="Arial" w:hAnsi="Arial" w:cs="Arial"/>
          <w:szCs w:val="24"/>
        </w:rPr>
        <w:t xml:space="preserve">  - părţile contractante, aşa cum sunt acestea numite în prezentul contract;</w:t>
      </w:r>
    </w:p>
    <w:p w:rsidR="00F00715" w:rsidRPr="0096274B" w:rsidRDefault="007C5F75" w:rsidP="003009FB">
      <w:pPr>
        <w:pStyle w:val="DefaultText"/>
        <w:jc w:val="both"/>
        <w:rPr>
          <w:rFonts w:ascii="Arial" w:hAnsi="Arial" w:cs="Arial"/>
          <w:szCs w:val="24"/>
        </w:rPr>
      </w:pPr>
      <w:r>
        <w:rPr>
          <w:rFonts w:ascii="Arial" w:hAnsi="Arial" w:cs="Arial"/>
          <w:b/>
          <w:szCs w:val="24"/>
        </w:rPr>
        <w:t>c.</w:t>
      </w:r>
      <w:r w:rsidR="00F00715" w:rsidRPr="0096274B">
        <w:rPr>
          <w:rFonts w:ascii="Arial" w:hAnsi="Arial" w:cs="Arial"/>
          <w:b/>
          <w:szCs w:val="24"/>
        </w:rPr>
        <w:t xml:space="preserve">preţul contractului </w:t>
      </w:r>
      <w:r w:rsidR="00F00715" w:rsidRPr="0096274B">
        <w:rPr>
          <w:rFonts w:ascii="Arial" w:hAnsi="Arial" w:cs="Arial"/>
          <w:szCs w:val="24"/>
        </w:rPr>
        <w:t xml:space="preserve">- preţul plătibil prestatorului de catre achizitor in baza contractului pentru indeplinirea integrala si corespunzatoare a tuturor obligatiilor asumate prin contract. </w:t>
      </w:r>
    </w:p>
    <w:p w:rsidR="00F00715" w:rsidRPr="0096274B" w:rsidRDefault="007C5F75" w:rsidP="003009FB">
      <w:pPr>
        <w:pStyle w:val="DefaultText"/>
        <w:jc w:val="both"/>
        <w:rPr>
          <w:rFonts w:ascii="Arial" w:hAnsi="Arial" w:cs="Arial"/>
          <w:szCs w:val="24"/>
        </w:rPr>
      </w:pPr>
      <w:r>
        <w:rPr>
          <w:rFonts w:ascii="Arial" w:hAnsi="Arial" w:cs="Arial"/>
          <w:b/>
          <w:szCs w:val="24"/>
        </w:rPr>
        <w:t>d.</w:t>
      </w:r>
      <w:r w:rsidR="00F00715" w:rsidRPr="0096274B">
        <w:rPr>
          <w:rFonts w:ascii="Arial" w:hAnsi="Arial" w:cs="Arial"/>
          <w:b/>
          <w:szCs w:val="24"/>
        </w:rPr>
        <w:t>produse</w:t>
      </w:r>
      <w:r w:rsidR="00F00715" w:rsidRPr="0096274B">
        <w:rPr>
          <w:rFonts w:ascii="Arial" w:hAnsi="Arial" w:cs="Arial"/>
          <w:szCs w:val="24"/>
        </w:rPr>
        <w:t xml:space="preserve"> - echipamentele, maşinile, utilajele, piesele de schimb si orice alte bunuri cuprinse in anexa/anexele la prezentul contract si pe care prestatorul are obligatia de a le furniza aferent serviciilor prestate conform contractului.</w:t>
      </w:r>
    </w:p>
    <w:p w:rsidR="00F00715" w:rsidRPr="0096274B" w:rsidRDefault="007C5F75" w:rsidP="003009FB">
      <w:pPr>
        <w:pStyle w:val="DefaultText"/>
        <w:jc w:val="both"/>
        <w:rPr>
          <w:rFonts w:ascii="Arial" w:hAnsi="Arial" w:cs="Arial"/>
          <w:szCs w:val="24"/>
        </w:rPr>
      </w:pPr>
      <w:r>
        <w:rPr>
          <w:rFonts w:ascii="Arial" w:hAnsi="Arial" w:cs="Arial"/>
          <w:b/>
          <w:szCs w:val="24"/>
        </w:rPr>
        <w:t>e.</w:t>
      </w:r>
      <w:r w:rsidR="00F00715" w:rsidRPr="0096274B">
        <w:rPr>
          <w:rFonts w:ascii="Arial" w:hAnsi="Arial" w:cs="Arial"/>
          <w:b/>
          <w:szCs w:val="24"/>
        </w:rPr>
        <w:t>servicii</w:t>
      </w:r>
      <w:r w:rsidR="00F00715" w:rsidRPr="0096274B">
        <w:rPr>
          <w:rFonts w:ascii="Arial" w:hAnsi="Arial" w:cs="Arial"/>
          <w:szCs w:val="24"/>
        </w:rPr>
        <w:t xml:space="preserve"> – activitati a caror prestare fac obiectul contractului.</w:t>
      </w:r>
    </w:p>
    <w:p w:rsidR="00F00715" w:rsidRPr="0096274B" w:rsidRDefault="007C5F75" w:rsidP="003009FB">
      <w:pPr>
        <w:pStyle w:val="DefaultText"/>
        <w:jc w:val="both"/>
        <w:rPr>
          <w:rFonts w:ascii="Arial" w:hAnsi="Arial" w:cs="Arial"/>
          <w:szCs w:val="24"/>
        </w:rPr>
      </w:pPr>
      <w:r>
        <w:rPr>
          <w:rFonts w:ascii="Arial" w:hAnsi="Arial" w:cs="Arial"/>
          <w:b/>
          <w:szCs w:val="24"/>
        </w:rPr>
        <w:t>f.</w:t>
      </w:r>
      <w:r w:rsidR="00F00715" w:rsidRPr="0096274B">
        <w:rPr>
          <w:rFonts w:ascii="Arial" w:hAnsi="Arial" w:cs="Arial"/>
          <w:b/>
          <w:szCs w:val="24"/>
        </w:rPr>
        <w:t>forţa majoră</w:t>
      </w:r>
      <w:r w:rsidR="00F00715" w:rsidRPr="0096274B">
        <w:rPr>
          <w:rFonts w:ascii="Arial" w:hAnsi="Arial" w:cs="Arial"/>
          <w:szCs w:val="24"/>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3E3D68" w:rsidRDefault="007C5F75" w:rsidP="003009FB">
      <w:pPr>
        <w:pStyle w:val="DefaultText"/>
        <w:jc w:val="both"/>
        <w:rPr>
          <w:rFonts w:ascii="Arial" w:hAnsi="Arial" w:cs="Arial"/>
          <w:szCs w:val="24"/>
        </w:rPr>
      </w:pPr>
      <w:r>
        <w:rPr>
          <w:rFonts w:ascii="Arial" w:hAnsi="Arial" w:cs="Arial"/>
          <w:b/>
          <w:szCs w:val="24"/>
        </w:rPr>
        <w:t>g.</w:t>
      </w:r>
      <w:r w:rsidR="00F00715" w:rsidRPr="0096274B">
        <w:rPr>
          <w:rFonts w:ascii="Arial" w:hAnsi="Arial" w:cs="Arial"/>
          <w:b/>
          <w:szCs w:val="24"/>
        </w:rPr>
        <w:t xml:space="preserve">zi </w:t>
      </w:r>
      <w:r w:rsidR="00F00715" w:rsidRPr="0096274B">
        <w:rPr>
          <w:rFonts w:ascii="Arial" w:hAnsi="Arial" w:cs="Arial"/>
          <w:szCs w:val="24"/>
        </w:rPr>
        <w:t>- zi calendaristică; an - 365 de zile.</w:t>
      </w:r>
    </w:p>
    <w:p w:rsidR="003A0A7F" w:rsidRDefault="003E3D68" w:rsidP="003009FB">
      <w:pPr>
        <w:pStyle w:val="DefaultText"/>
        <w:jc w:val="both"/>
        <w:rPr>
          <w:rFonts w:ascii="Arial" w:hAnsi="Arial" w:cs="Arial"/>
          <w:szCs w:val="24"/>
        </w:rPr>
      </w:pPr>
      <w:r>
        <w:rPr>
          <w:rFonts w:ascii="Arial" w:hAnsi="Arial" w:cs="Arial"/>
          <w:b/>
          <w:szCs w:val="24"/>
        </w:rPr>
        <w:t>3.</w:t>
      </w:r>
      <w:r w:rsidR="0093491F" w:rsidRPr="0096274B">
        <w:rPr>
          <w:rFonts w:ascii="Arial" w:hAnsi="Arial" w:cs="Arial"/>
          <w:b/>
          <w:szCs w:val="24"/>
        </w:rPr>
        <w:t xml:space="preserve"> Interpretare</w:t>
      </w:r>
    </w:p>
    <w:p w:rsidR="0093491F" w:rsidRPr="0096274B" w:rsidRDefault="00CE6192" w:rsidP="003009FB">
      <w:pPr>
        <w:pStyle w:val="DefaultText"/>
        <w:jc w:val="both"/>
        <w:rPr>
          <w:rFonts w:ascii="Arial" w:hAnsi="Arial" w:cs="Arial"/>
          <w:szCs w:val="24"/>
        </w:rPr>
      </w:pPr>
      <w:r>
        <w:rPr>
          <w:rFonts w:ascii="Arial" w:hAnsi="Arial" w:cs="Arial"/>
          <w:b/>
          <w:szCs w:val="24"/>
        </w:rPr>
        <w:t xml:space="preserve"> </w:t>
      </w:r>
      <w:r w:rsidR="0093491F" w:rsidRPr="0096274B">
        <w:rPr>
          <w:rFonts w:ascii="Arial" w:hAnsi="Arial" w:cs="Arial"/>
          <w:b/>
          <w:szCs w:val="24"/>
        </w:rPr>
        <w:t xml:space="preserve">3.1 </w:t>
      </w:r>
      <w:r w:rsidR="0093491F" w:rsidRPr="0096274B">
        <w:rPr>
          <w:rFonts w:ascii="Arial" w:hAnsi="Arial" w:cs="Arial"/>
          <w:szCs w:val="24"/>
        </w:rPr>
        <w:t xml:space="preserve">În prezentul contract, cu excepţia unei prevederi contrare, cuvintele la forma singular vor </w:t>
      </w:r>
      <w:r w:rsidR="00300D56" w:rsidRPr="0096274B">
        <w:rPr>
          <w:rFonts w:ascii="Arial" w:hAnsi="Arial" w:cs="Arial"/>
          <w:szCs w:val="24"/>
        </w:rPr>
        <w:t xml:space="preserve">   </w:t>
      </w:r>
      <w:r w:rsidR="0093491F" w:rsidRPr="0096274B">
        <w:rPr>
          <w:rFonts w:ascii="Arial" w:hAnsi="Arial" w:cs="Arial"/>
          <w:szCs w:val="24"/>
        </w:rPr>
        <w:t>include forma de plural şi vice versa, acolo unde acest lucru este permis de context.</w:t>
      </w:r>
    </w:p>
    <w:p w:rsidR="00266FB6" w:rsidRPr="00654095" w:rsidRDefault="0093491F" w:rsidP="00F7517A">
      <w:pPr>
        <w:pStyle w:val="DefaultText"/>
        <w:jc w:val="both"/>
        <w:rPr>
          <w:rFonts w:ascii="Arial" w:hAnsi="Arial" w:cs="Arial"/>
          <w:szCs w:val="24"/>
        </w:rPr>
      </w:pPr>
      <w:r w:rsidRPr="00654095">
        <w:rPr>
          <w:rFonts w:ascii="Arial" w:hAnsi="Arial" w:cs="Arial"/>
          <w:b/>
          <w:szCs w:val="24"/>
        </w:rPr>
        <w:t xml:space="preserve">3.2 </w:t>
      </w:r>
      <w:r w:rsidRPr="00654095">
        <w:rPr>
          <w:rFonts w:ascii="Arial" w:hAnsi="Arial" w:cs="Arial"/>
          <w:szCs w:val="24"/>
        </w:rPr>
        <w:t>Termenul “zi”sau “zile” sau orice referire la zile reprezintă zile calendaristice daca nu se specifică în mod diferit.</w:t>
      </w:r>
    </w:p>
    <w:p w:rsidR="007E1DA1" w:rsidRPr="00654095" w:rsidRDefault="00A17A84" w:rsidP="00F7517A">
      <w:pPr>
        <w:pStyle w:val="DefaultText"/>
        <w:jc w:val="both"/>
        <w:rPr>
          <w:rFonts w:ascii="Arial" w:hAnsi="Arial" w:cs="Arial"/>
          <w:b/>
          <w:szCs w:val="24"/>
          <w:lang w:val="es-ES"/>
        </w:rPr>
      </w:pPr>
      <w:r w:rsidRPr="00654095">
        <w:rPr>
          <w:rFonts w:ascii="Arial" w:hAnsi="Arial" w:cs="Arial"/>
          <w:b/>
          <w:szCs w:val="24"/>
          <w:lang w:val="es-ES"/>
        </w:rPr>
        <w:lastRenderedPageBreak/>
        <w:t xml:space="preserve">                                                        </w:t>
      </w:r>
      <w:r w:rsidR="00266FB6" w:rsidRPr="00654095">
        <w:rPr>
          <w:rFonts w:ascii="Arial" w:hAnsi="Arial" w:cs="Arial"/>
          <w:b/>
          <w:szCs w:val="24"/>
          <w:lang w:val="es-ES"/>
        </w:rPr>
        <w:t>Clauze obligatorii</w:t>
      </w:r>
    </w:p>
    <w:p w:rsidR="00266FB6" w:rsidRPr="00C97356" w:rsidRDefault="007E1DA1" w:rsidP="00F7517A">
      <w:pPr>
        <w:pStyle w:val="DefaultText"/>
        <w:jc w:val="both"/>
        <w:rPr>
          <w:rFonts w:ascii="Arial" w:hAnsi="Arial" w:cs="Arial"/>
          <w:b/>
          <w:sz w:val="22"/>
          <w:szCs w:val="22"/>
          <w:lang w:val="es-ES"/>
        </w:rPr>
      </w:pPr>
      <w:r w:rsidRPr="00C97356">
        <w:rPr>
          <w:rFonts w:ascii="Arial" w:hAnsi="Arial" w:cs="Arial"/>
          <w:b/>
          <w:sz w:val="22"/>
          <w:szCs w:val="22"/>
          <w:lang w:val="es-ES"/>
        </w:rPr>
        <w:t xml:space="preserve">4. </w:t>
      </w:r>
      <w:r w:rsidR="00266FB6" w:rsidRPr="00C97356">
        <w:rPr>
          <w:rFonts w:ascii="Arial" w:hAnsi="Arial" w:cs="Arial"/>
          <w:b/>
          <w:sz w:val="22"/>
          <w:szCs w:val="22"/>
          <w:lang w:val="es-ES"/>
        </w:rPr>
        <w:t>Obiectul principal al contractului</w:t>
      </w:r>
    </w:p>
    <w:p w:rsidR="002E07BA" w:rsidRPr="00C97356" w:rsidRDefault="00C703AC" w:rsidP="00C706C6">
      <w:pPr>
        <w:rPr>
          <w:rFonts w:ascii="Arial" w:hAnsi="Arial" w:cs="Arial"/>
          <w:color w:val="000000"/>
          <w:sz w:val="22"/>
          <w:szCs w:val="22"/>
        </w:rPr>
      </w:pPr>
      <w:r w:rsidRPr="00C97356">
        <w:rPr>
          <w:rFonts w:ascii="Arial" w:hAnsi="Arial" w:cs="Arial"/>
          <w:sz w:val="22"/>
          <w:szCs w:val="22"/>
          <w:lang w:val="es-ES"/>
        </w:rPr>
        <w:t>4.1</w:t>
      </w:r>
      <w:r w:rsidR="009933D7" w:rsidRPr="00C97356">
        <w:rPr>
          <w:rFonts w:ascii="Arial" w:hAnsi="Arial" w:cs="Arial"/>
          <w:sz w:val="22"/>
          <w:szCs w:val="22"/>
          <w:lang w:val="es-ES"/>
        </w:rPr>
        <w:t xml:space="preserve"> </w:t>
      </w:r>
      <w:r w:rsidR="004732F9" w:rsidRPr="00C97356">
        <w:rPr>
          <w:rFonts w:ascii="Arial" w:hAnsi="Arial" w:cs="Arial"/>
          <w:sz w:val="22"/>
          <w:szCs w:val="22"/>
          <w:lang w:val="es-ES"/>
        </w:rPr>
        <w:t xml:space="preserve">Prestatorul se obliga </w:t>
      </w:r>
      <w:r w:rsidR="004732F9" w:rsidRPr="00C97356">
        <w:rPr>
          <w:rFonts w:ascii="Arial" w:hAnsi="Arial" w:cs="Arial"/>
          <w:color w:val="000000"/>
          <w:sz w:val="22"/>
          <w:szCs w:val="22"/>
          <w:lang w:val="es-ES"/>
        </w:rPr>
        <w:t xml:space="preserve">sa presteze </w:t>
      </w:r>
      <w:r w:rsidR="009933D7" w:rsidRPr="00C97356">
        <w:rPr>
          <w:rFonts w:ascii="Arial" w:hAnsi="Arial" w:cs="Arial"/>
          <w:sz w:val="22"/>
          <w:szCs w:val="22"/>
          <w:lang w:val="it-IT"/>
        </w:rPr>
        <w:t xml:space="preserve"> </w:t>
      </w:r>
      <w:r w:rsidR="009933D7" w:rsidRPr="00C97356">
        <w:rPr>
          <w:rFonts w:ascii="Arial" w:hAnsi="Arial" w:cs="Arial"/>
          <w:sz w:val="22"/>
          <w:szCs w:val="22"/>
        </w:rPr>
        <w:t>ser</w:t>
      </w:r>
      <w:r w:rsidR="00A966FA" w:rsidRPr="00C97356">
        <w:rPr>
          <w:rFonts w:ascii="Arial" w:hAnsi="Arial" w:cs="Arial"/>
          <w:sz w:val="22"/>
          <w:szCs w:val="22"/>
        </w:rPr>
        <w:t xml:space="preserve">vicii  de realizare a </w:t>
      </w:r>
      <w:r w:rsidR="002A3D36">
        <w:rPr>
          <w:rFonts w:ascii="Arial" w:hAnsi="Arial" w:cs="Arial"/>
          <w:sz w:val="22"/>
          <w:szCs w:val="22"/>
        </w:rPr>
        <w:t>studiului de oportunitate privind obiectivul de investitii “Alinierea parcului de vehicule OTL la cerintele dezvoltarii durabile”</w:t>
      </w:r>
      <w:r w:rsidR="00B50FA3">
        <w:rPr>
          <w:rFonts w:ascii="Arial" w:hAnsi="Arial" w:cs="Arial"/>
          <w:sz w:val="22"/>
          <w:szCs w:val="22"/>
        </w:rPr>
        <w:t xml:space="preserve"> </w:t>
      </w:r>
      <w:r w:rsidR="0065342C" w:rsidRPr="00C97356">
        <w:rPr>
          <w:rFonts w:ascii="Arial" w:hAnsi="Arial" w:cs="Arial"/>
          <w:color w:val="000000"/>
          <w:sz w:val="22"/>
          <w:szCs w:val="22"/>
          <w:lang w:val="es-ES"/>
        </w:rPr>
        <w:t xml:space="preserve"> </w:t>
      </w:r>
      <w:r w:rsidR="004732F9" w:rsidRPr="00C97356">
        <w:rPr>
          <w:rFonts w:ascii="Arial" w:hAnsi="Arial" w:cs="Arial"/>
          <w:color w:val="000000"/>
          <w:sz w:val="22"/>
          <w:szCs w:val="22"/>
          <w:lang w:val="pt-BR"/>
        </w:rPr>
        <w:t xml:space="preserve">in perioada convenita si in conditiile </w:t>
      </w:r>
      <w:r w:rsidR="004732F9" w:rsidRPr="00C97356">
        <w:rPr>
          <w:rFonts w:ascii="Arial" w:hAnsi="Arial" w:cs="Arial"/>
          <w:color w:val="000000"/>
          <w:sz w:val="22"/>
          <w:szCs w:val="22"/>
          <w:lang w:val="es-ES"/>
        </w:rPr>
        <w:t>a</w:t>
      </w:r>
      <w:r w:rsidR="00C706C6" w:rsidRPr="00C97356">
        <w:rPr>
          <w:rFonts w:ascii="Arial" w:hAnsi="Arial" w:cs="Arial"/>
          <w:b/>
          <w:color w:val="000000"/>
          <w:sz w:val="22"/>
          <w:szCs w:val="22"/>
          <w:lang w:val="es-ES"/>
        </w:rPr>
        <w:t>sumate  prin prezentul contract,</w:t>
      </w:r>
    </w:p>
    <w:p w:rsidR="00673C2E" w:rsidRDefault="006315D3" w:rsidP="00E875C6">
      <w:pPr>
        <w:pStyle w:val="NormalArialNarrow"/>
        <w:ind w:right="-287"/>
        <w:rPr>
          <w:rFonts w:ascii="Arial" w:hAnsi="Arial"/>
          <w:bCs/>
          <w:iCs/>
          <w:sz w:val="22"/>
          <w:szCs w:val="22"/>
          <w:lang w:val="it-IT"/>
        </w:rPr>
      </w:pPr>
      <w:r w:rsidRPr="00C97356">
        <w:rPr>
          <w:rFonts w:ascii="Arial" w:hAnsi="Arial"/>
          <w:b/>
          <w:bCs/>
          <w:iCs/>
          <w:sz w:val="22"/>
          <w:szCs w:val="22"/>
          <w:lang w:val="it-IT"/>
        </w:rPr>
        <w:t>4.2</w:t>
      </w:r>
      <w:r w:rsidRPr="00C97356">
        <w:rPr>
          <w:rFonts w:ascii="Arial" w:hAnsi="Arial"/>
          <w:bCs/>
          <w:iCs/>
          <w:sz w:val="22"/>
          <w:szCs w:val="22"/>
          <w:lang w:val="it-IT"/>
        </w:rPr>
        <w:t xml:space="preserve"> Toate drepturile de autor, drepturile patrimoniale ce deriva din obiectul contractului se transfera si devin proprietatea achizitorului de la data efectuarii platii conform art 6</w:t>
      </w:r>
      <w:r w:rsidR="001D2375" w:rsidRPr="00C97356">
        <w:rPr>
          <w:rFonts w:ascii="Arial" w:hAnsi="Arial"/>
          <w:bCs/>
          <w:iCs/>
          <w:sz w:val="22"/>
          <w:szCs w:val="22"/>
          <w:lang w:val="it-IT"/>
        </w:rPr>
        <w:t>.</w:t>
      </w:r>
    </w:p>
    <w:p w:rsidR="006D1903" w:rsidRDefault="006D1903" w:rsidP="00E875C6">
      <w:pPr>
        <w:pStyle w:val="NormalArialNarrow"/>
        <w:ind w:right="-287"/>
        <w:rPr>
          <w:rFonts w:ascii="Arial" w:hAnsi="Arial"/>
          <w:bCs/>
          <w:iCs/>
          <w:sz w:val="22"/>
          <w:szCs w:val="22"/>
          <w:lang w:val="it-IT"/>
        </w:rPr>
      </w:pPr>
    </w:p>
    <w:p w:rsidR="00266FB6" w:rsidRPr="00C97356" w:rsidRDefault="00266FB6" w:rsidP="00E875C6">
      <w:pPr>
        <w:pStyle w:val="NormalArialNarrow"/>
        <w:ind w:right="-287"/>
        <w:rPr>
          <w:rFonts w:ascii="Arial" w:hAnsi="Arial"/>
          <w:color w:val="000000"/>
          <w:sz w:val="22"/>
          <w:szCs w:val="22"/>
          <w:lang w:val="pt-BR"/>
        </w:rPr>
      </w:pPr>
      <w:r w:rsidRPr="00C97356">
        <w:rPr>
          <w:rFonts w:ascii="Arial" w:hAnsi="Arial"/>
          <w:b/>
          <w:sz w:val="22"/>
          <w:szCs w:val="22"/>
          <w:lang w:val="es-ES"/>
        </w:rPr>
        <w:t>5. Pretul contractului</w:t>
      </w:r>
    </w:p>
    <w:p w:rsidR="004F2C70" w:rsidRPr="00565673" w:rsidRDefault="00266FB6" w:rsidP="00F7517A">
      <w:pPr>
        <w:pStyle w:val="DefaultText"/>
        <w:jc w:val="both"/>
        <w:rPr>
          <w:rFonts w:ascii="Arial" w:hAnsi="Arial" w:cs="Arial"/>
          <w:b/>
          <w:sz w:val="22"/>
          <w:szCs w:val="22"/>
          <w:lang w:val="ro-RO"/>
        </w:rPr>
      </w:pPr>
      <w:r w:rsidRPr="00C97356">
        <w:rPr>
          <w:rFonts w:ascii="Arial" w:hAnsi="Arial" w:cs="Arial"/>
          <w:sz w:val="22"/>
          <w:szCs w:val="22"/>
          <w:lang w:val="es-ES"/>
        </w:rPr>
        <w:t>5.1</w:t>
      </w:r>
      <w:r w:rsidRPr="00C97356">
        <w:rPr>
          <w:rFonts w:ascii="Arial" w:hAnsi="Arial" w:cs="Arial"/>
          <w:b/>
          <w:sz w:val="22"/>
          <w:szCs w:val="22"/>
          <w:lang w:val="es-ES"/>
        </w:rPr>
        <w:t xml:space="preserve"> </w:t>
      </w:r>
      <w:r w:rsidRPr="00C97356">
        <w:rPr>
          <w:rFonts w:ascii="Arial" w:hAnsi="Arial" w:cs="Arial"/>
          <w:sz w:val="22"/>
          <w:szCs w:val="22"/>
          <w:lang w:val="it-IT"/>
        </w:rPr>
        <w:t>Valoarea</w:t>
      </w:r>
      <w:r w:rsidRPr="00C97356">
        <w:rPr>
          <w:rFonts w:ascii="Arial" w:hAnsi="Arial" w:cs="Arial"/>
          <w:sz w:val="22"/>
          <w:szCs w:val="22"/>
          <w:lang w:val="ro-RO"/>
        </w:rPr>
        <w:t xml:space="preserve"> total</w:t>
      </w:r>
      <w:r w:rsidR="005046DC" w:rsidRPr="00C97356">
        <w:rPr>
          <w:rFonts w:ascii="Arial" w:hAnsi="Arial" w:cs="Arial"/>
          <w:sz w:val="22"/>
          <w:szCs w:val="22"/>
          <w:lang w:val="ro-RO"/>
        </w:rPr>
        <w:t xml:space="preserve">a a contractului </w:t>
      </w:r>
      <w:r w:rsidRPr="00C97356">
        <w:rPr>
          <w:rFonts w:ascii="Arial" w:hAnsi="Arial" w:cs="Arial"/>
          <w:sz w:val="22"/>
          <w:szCs w:val="22"/>
          <w:lang w:val="ro-RO"/>
        </w:rPr>
        <w:t xml:space="preserve"> </w:t>
      </w:r>
      <w:r w:rsidR="0081464D" w:rsidRPr="00C97356">
        <w:rPr>
          <w:rFonts w:ascii="Arial" w:hAnsi="Arial" w:cs="Arial"/>
          <w:b/>
          <w:sz w:val="22"/>
          <w:szCs w:val="22"/>
          <w:lang w:val="ro-RO"/>
        </w:rPr>
        <w:t xml:space="preserve">este de </w:t>
      </w:r>
      <w:r w:rsidR="007A3495">
        <w:rPr>
          <w:rFonts w:ascii="Arial" w:hAnsi="Arial" w:cs="Arial"/>
          <w:b/>
          <w:sz w:val="22"/>
          <w:szCs w:val="22"/>
          <w:lang w:val="ro-RO"/>
        </w:rPr>
        <w:t>30.000</w:t>
      </w:r>
      <w:r w:rsidR="005046DC" w:rsidRPr="00C97356">
        <w:rPr>
          <w:rFonts w:ascii="Arial" w:hAnsi="Arial" w:cs="Arial"/>
          <w:b/>
          <w:sz w:val="22"/>
          <w:szCs w:val="22"/>
          <w:lang w:val="ro-RO"/>
        </w:rPr>
        <w:t xml:space="preserve"> </w:t>
      </w:r>
      <w:r w:rsidR="00C07E63" w:rsidRPr="00C97356">
        <w:rPr>
          <w:rFonts w:ascii="Arial" w:hAnsi="Arial" w:cs="Arial"/>
          <w:b/>
          <w:sz w:val="22"/>
          <w:szCs w:val="22"/>
          <w:lang w:val="ro-RO"/>
        </w:rPr>
        <w:t>lei</w:t>
      </w:r>
      <w:r w:rsidR="00A4132D" w:rsidRPr="00C97356">
        <w:rPr>
          <w:rFonts w:ascii="Arial" w:hAnsi="Arial" w:cs="Arial"/>
          <w:b/>
          <w:sz w:val="22"/>
          <w:szCs w:val="22"/>
          <w:lang w:val="ro-RO"/>
        </w:rPr>
        <w:t xml:space="preserve"> </w:t>
      </w:r>
      <w:r w:rsidR="00C07E63" w:rsidRPr="00C97356">
        <w:rPr>
          <w:rFonts w:ascii="Arial" w:hAnsi="Arial" w:cs="Arial"/>
          <w:b/>
          <w:sz w:val="22"/>
          <w:szCs w:val="22"/>
          <w:lang w:val="ro-RO"/>
        </w:rPr>
        <w:t>fara tva</w:t>
      </w:r>
      <w:r w:rsidR="00517823">
        <w:rPr>
          <w:rFonts w:ascii="Arial" w:hAnsi="Arial" w:cs="Arial"/>
          <w:b/>
          <w:sz w:val="22"/>
          <w:szCs w:val="22"/>
          <w:lang w:val="ro-RO"/>
        </w:rPr>
        <w:t xml:space="preserve"> .</w:t>
      </w:r>
    </w:p>
    <w:p w:rsidR="00AE333D" w:rsidRPr="00D23FC0" w:rsidRDefault="00266FB6" w:rsidP="00F7517A">
      <w:pPr>
        <w:pStyle w:val="DefaultText"/>
        <w:jc w:val="both"/>
        <w:rPr>
          <w:rFonts w:ascii="Arial" w:hAnsi="Arial" w:cs="Arial"/>
          <w:sz w:val="20"/>
          <w:lang w:val="es-ES"/>
        </w:rPr>
      </w:pPr>
      <w:r w:rsidRPr="00D23FC0">
        <w:rPr>
          <w:rFonts w:ascii="Arial" w:hAnsi="Arial" w:cs="Arial"/>
          <w:sz w:val="20"/>
          <w:lang w:val="es-ES"/>
        </w:rPr>
        <w:t>5.2</w:t>
      </w:r>
      <w:r w:rsidRPr="00D23FC0">
        <w:rPr>
          <w:rFonts w:ascii="Arial" w:hAnsi="Arial" w:cs="Arial"/>
          <w:b/>
          <w:sz w:val="20"/>
          <w:lang w:val="es-ES"/>
        </w:rPr>
        <w:t xml:space="preserve"> </w:t>
      </w:r>
      <w:r w:rsidRPr="00D23FC0">
        <w:rPr>
          <w:rFonts w:ascii="Arial" w:hAnsi="Arial" w:cs="Arial"/>
          <w:sz w:val="20"/>
          <w:lang w:val="es-ES"/>
        </w:rPr>
        <w:t>Pretul convenit pentru indeplinirea contractului, platibil prestatorului de catre achizitor, este  conform ofertei de pret</w:t>
      </w:r>
      <w:r w:rsidR="00E16406" w:rsidRPr="00D23FC0">
        <w:rPr>
          <w:rFonts w:ascii="Arial" w:hAnsi="Arial" w:cs="Arial"/>
          <w:sz w:val="20"/>
          <w:lang w:val="es-ES"/>
        </w:rPr>
        <w:t xml:space="preserve"> </w:t>
      </w:r>
      <w:r w:rsidR="000D4072" w:rsidRPr="00D23FC0">
        <w:rPr>
          <w:rFonts w:ascii="Arial" w:hAnsi="Arial" w:cs="Arial"/>
          <w:sz w:val="20"/>
          <w:lang w:val="es-ES"/>
        </w:rPr>
        <w:t>a  SC FIP CONSULTING SR inscrisa in catalogul electronic pus la dispozitie de SICAP.</w:t>
      </w:r>
    </w:p>
    <w:p w:rsidR="00517823" w:rsidRDefault="00CD0C78" w:rsidP="00F7517A">
      <w:pPr>
        <w:autoSpaceDE w:val="0"/>
        <w:autoSpaceDN w:val="0"/>
        <w:adjustRightInd w:val="0"/>
        <w:jc w:val="both"/>
        <w:rPr>
          <w:rFonts w:ascii="Arial" w:hAnsi="Arial" w:cs="Arial"/>
          <w:sz w:val="20"/>
          <w:szCs w:val="20"/>
          <w:lang w:val="it-IT"/>
        </w:rPr>
      </w:pPr>
      <w:r w:rsidRPr="00D23FC0">
        <w:rPr>
          <w:rFonts w:ascii="Arial" w:hAnsi="Arial" w:cs="Arial"/>
          <w:sz w:val="20"/>
          <w:szCs w:val="20"/>
          <w:lang w:val="it-IT"/>
        </w:rPr>
        <w:t>5.3 Plata taxei pe valoare adaugata se va face in cuantumul prevazut de legislatia in vigoare la data facturarii.</w:t>
      </w:r>
    </w:p>
    <w:p w:rsidR="006D1903" w:rsidRPr="00D23FC0" w:rsidRDefault="006D1903" w:rsidP="00F7517A">
      <w:pPr>
        <w:autoSpaceDE w:val="0"/>
        <w:autoSpaceDN w:val="0"/>
        <w:adjustRightInd w:val="0"/>
        <w:jc w:val="both"/>
        <w:rPr>
          <w:rFonts w:ascii="Arial" w:hAnsi="Arial" w:cs="Arial"/>
          <w:sz w:val="20"/>
          <w:szCs w:val="20"/>
          <w:lang w:val="it-IT"/>
        </w:rPr>
      </w:pPr>
    </w:p>
    <w:p w:rsidR="001B1CE5" w:rsidRPr="00D23FC0" w:rsidRDefault="001B1CE5" w:rsidP="00F7517A">
      <w:pPr>
        <w:autoSpaceDE w:val="0"/>
        <w:autoSpaceDN w:val="0"/>
        <w:adjustRightInd w:val="0"/>
        <w:jc w:val="both"/>
        <w:rPr>
          <w:rFonts w:ascii="Arial" w:hAnsi="Arial" w:cs="Arial"/>
          <w:b/>
          <w:sz w:val="20"/>
          <w:szCs w:val="20"/>
          <w:lang w:val="it-IT"/>
        </w:rPr>
      </w:pPr>
      <w:r w:rsidRPr="00D23FC0">
        <w:rPr>
          <w:rFonts w:ascii="Arial" w:hAnsi="Arial" w:cs="Arial"/>
          <w:b/>
          <w:sz w:val="20"/>
          <w:szCs w:val="20"/>
          <w:lang w:val="it-IT"/>
        </w:rPr>
        <w:t xml:space="preserve">6. Modalitati de plata </w:t>
      </w:r>
    </w:p>
    <w:p w:rsidR="00552F3D" w:rsidRPr="00D23FC0" w:rsidRDefault="001B1CE5" w:rsidP="00F7517A">
      <w:pPr>
        <w:autoSpaceDE w:val="0"/>
        <w:autoSpaceDN w:val="0"/>
        <w:adjustRightInd w:val="0"/>
        <w:jc w:val="both"/>
        <w:rPr>
          <w:rFonts w:ascii="Arial" w:hAnsi="Arial" w:cs="Arial"/>
          <w:sz w:val="20"/>
          <w:szCs w:val="20"/>
          <w:lang w:val="it-IT"/>
        </w:rPr>
      </w:pPr>
      <w:r w:rsidRPr="00D23FC0">
        <w:rPr>
          <w:rFonts w:ascii="Arial" w:hAnsi="Arial" w:cs="Arial"/>
          <w:sz w:val="20"/>
          <w:szCs w:val="20"/>
          <w:lang w:val="it-IT"/>
        </w:rPr>
        <w:t>6.1 Achizitorul are obligatia de a efectua plata catre prestator in termen de 30 zile de la data primirii (inregistrarii) facturii. Achizitorul are obligatia de a efectua plata catre prestator pe baza facturii, insotita de procesul verbal de receptie al serviciilor pentru care s-a emis factura, semnat fara obiectiuni de catre comisia de receptie</w:t>
      </w:r>
      <w:r w:rsidR="00D204DE" w:rsidRPr="00D23FC0">
        <w:rPr>
          <w:rFonts w:ascii="Arial" w:hAnsi="Arial" w:cs="Arial"/>
          <w:sz w:val="20"/>
          <w:szCs w:val="20"/>
          <w:lang w:val="it-IT"/>
        </w:rPr>
        <w:t>.</w:t>
      </w:r>
    </w:p>
    <w:p w:rsidR="00F15661" w:rsidRPr="00675E9E" w:rsidRDefault="00F15661" w:rsidP="00F7517A">
      <w:pPr>
        <w:autoSpaceDE w:val="0"/>
        <w:autoSpaceDN w:val="0"/>
        <w:adjustRightInd w:val="0"/>
        <w:jc w:val="both"/>
        <w:rPr>
          <w:rFonts w:ascii="Arial" w:hAnsi="Arial" w:cs="Arial"/>
          <w:sz w:val="22"/>
          <w:szCs w:val="22"/>
          <w:lang w:val="it-IT"/>
        </w:rPr>
      </w:pPr>
      <w:r w:rsidRPr="00D23FC0">
        <w:rPr>
          <w:rFonts w:ascii="Arial" w:hAnsi="Arial" w:cs="Arial"/>
          <w:sz w:val="20"/>
          <w:szCs w:val="20"/>
          <w:lang w:val="it-IT"/>
        </w:rPr>
        <w:t>6.2. Se pot efectua plati  partiale pentru fiecare</w:t>
      </w:r>
      <w:r w:rsidRPr="00675E9E">
        <w:rPr>
          <w:rFonts w:ascii="Arial" w:hAnsi="Arial" w:cs="Arial"/>
          <w:sz w:val="22"/>
          <w:szCs w:val="22"/>
          <w:lang w:val="it-IT"/>
        </w:rPr>
        <w:t xml:space="preserve"> din componentele acestui contract.</w:t>
      </w:r>
    </w:p>
    <w:p w:rsidR="00517823" w:rsidRPr="00D23FC0" w:rsidRDefault="003A28AD" w:rsidP="00F7517A">
      <w:pPr>
        <w:autoSpaceDE w:val="0"/>
        <w:autoSpaceDN w:val="0"/>
        <w:adjustRightInd w:val="0"/>
        <w:jc w:val="both"/>
        <w:rPr>
          <w:rFonts w:ascii="Arial" w:hAnsi="Arial" w:cs="Arial"/>
          <w:sz w:val="22"/>
          <w:szCs w:val="22"/>
          <w:lang w:val="it-IT"/>
        </w:rPr>
      </w:pPr>
      <w:r w:rsidRPr="00675E9E">
        <w:rPr>
          <w:rFonts w:ascii="Arial" w:hAnsi="Arial" w:cs="Arial"/>
          <w:sz w:val="22"/>
          <w:szCs w:val="22"/>
          <w:lang w:val="it-IT"/>
        </w:rPr>
        <w:t>6.3</w:t>
      </w:r>
      <w:r w:rsidR="001B1CE5" w:rsidRPr="00675E9E">
        <w:rPr>
          <w:rFonts w:ascii="Arial" w:hAnsi="Arial" w:cs="Arial"/>
          <w:sz w:val="22"/>
          <w:szCs w:val="22"/>
          <w:lang w:val="it-IT"/>
        </w:rPr>
        <w:t xml:space="preserve"> Contractul nu va fi considerat terminat pana cand procesul verbal de receptie nu va fi semnat de </w:t>
      </w:r>
      <w:r w:rsidR="001B1CE5" w:rsidRPr="00D23FC0">
        <w:rPr>
          <w:rFonts w:ascii="Arial" w:hAnsi="Arial" w:cs="Arial"/>
          <w:sz w:val="22"/>
          <w:szCs w:val="22"/>
          <w:lang w:val="it-IT"/>
        </w:rPr>
        <w:t>comisia de receptie, care confirma ca serviciile au fost prestate conform prezentului contract.</w:t>
      </w:r>
    </w:p>
    <w:p w:rsidR="00DB42DB" w:rsidRPr="006A1EC8" w:rsidRDefault="00DB42DB" w:rsidP="00F7517A">
      <w:pPr>
        <w:pStyle w:val="DefaultText2"/>
        <w:jc w:val="both"/>
        <w:rPr>
          <w:rFonts w:ascii="Arial" w:hAnsi="Arial" w:cs="Arial"/>
          <w:b/>
          <w:szCs w:val="24"/>
          <w:lang w:val="it-IT"/>
        </w:rPr>
      </w:pPr>
      <w:r w:rsidRPr="006A1EC8">
        <w:rPr>
          <w:rFonts w:ascii="Arial" w:hAnsi="Arial" w:cs="Arial"/>
          <w:b/>
          <w:szCs w:val="24"/>
          <w:lang w:val="it-IT"/>
        </w:rPr>
        <w:t>7. Durata contractului</w:t>
      </w:r>
    </w:p>
    <w:p w:rsidR="00DC318B" w:rsidRPr="006A1EC8" w:rsidRDefault="00DC318B" w:rsidP="00DC318B">
      <w:pPr>
        <w:autoSpaceDE w:val="0"/>
        <w:autoSpaceDN w:val="0"/>
        <w:adjustRightInd w:val="0"/>
        <w:jc w:val="both"/>
        <w:rPr>
          <w:rFonts w:ascii="Arial" w:hAnsi="Arial" w:cs="Arial"/>
          <w:color w:val="FF0000"/>
          <w:lang w:val="it-IT"/>
        </w:rPr>
      </w:pPr>
      <w:r w:rsidRPr="006A1EC8">
        <w:rPr>
          <w:rFonts w:ascii="Arial" w:hAnsi="Arial" w:cs="Arial"/>
          <w:lang w:val="it-IT"/>
        </w:rPr>
        <w:t>7.2   Perioada pana la care se presteaza serviciul este</w:t>
      </w:r>
      <w:r w:rsidRPr="006A1EC8">
        <w:rPr>
          <w:rFonts w:ascii="Arial" w:hAnsi="Arial" w:cs="Arial"/>
          <w:b/>
          <w:lang w:val="it-IT"/>
        </w:rPr>
        <w:t xml:space="preserve">  de la data mentionata in ordinul de incepere emis de catre achizitor pana la 04.10.2018.Ordinul de incepere va fi emis in maxim 10 zile lucratoare de la data semnarii contractului.</w:t>
      </w:r>
    </w:p>
    <w:p w:rsidR="00517823" w:rsidRDefault="00DC318B" w:rsidP="006A1EC8">
      <w:pPr>
        <w:pStyle w:val="DefaultText2"/>
        <w:jc w:val="both"/>
        <w:rPr>
          <w:rFonts w:ascii="Arial" w:hAnsi="Arial" w:cs="Arial"/>
          <w:szCs w:val="24"/>
          <w:lang w:val="es-ES"/>
        </w:rPr>
      </w:pPr>
      <w:r w:rsidRPr="006A1EC8">
        <w:rPr>
          <w:rFonts w:ascii="Arial" w:hAnsi="Arial" w:cs="Arial"/>
          <w:szCs w:val="24"/>
          <w:lang w:val="es-ES"/>
        </w:rPr>
        <w:t>7.3 - Achizitorul se obliga sa plateasca</w:t>
      </w:r>
      <w:r>
        <w:rPr>
          <w:rFonts w:ascii="Arial" w:hAnsi="Arial" w:cs="Arial"/>
          <w:szCs w:val="24"/>
          <w:lang w:val="es-ES"/>
        </w:rPr>
        <w:t xml:space="preserve"> pretul convenit in prezentul contract pentru serviciile prestate</w:t>
      </w:r>
    </w:p>
    <w:p w:rsidR="006D1903" w:rsidRPr="006A1EC8" w:rsidRDefault="006D1903" w:rsidP="006A1EC8">
      <w:pPr>
        <w:pStyle w:val="DefaultText2"/>
        <w:jc w:val="both"/>
        <w:rPr>
          <w:rFonts w:ascii="Arial" w:hAnsi="Arial" w:cs="Arial"/>
          <w:szCs w:val="24"/>
          <w:lang w:val="es-ES"/>
        </w:rPr>
      </w:pPr>
    </w:p>
    <w:p w:rsidR="00266FB6" w:rsidRPr="002F1382" w:rsidRDefault="00173BB3" w:rsidP="00F7517A">
      <w:pPr>
        <w:pStyle w:val="DefaultText"/>
        <w:jc w:val="both"/>
        <w:rPr>
          <w:rFonts w:ascii="Arial" w:hAnsi="Arial" w:cs="Arial"/>
          <w:b/>
          <w:sz w:val="22"/>
          <w:szCs w:val="22"/>
          <w:lang w:val="it-IT"/>
        </w:rPr>
      </w:pPr>
      <w:r w:rsidRPr="002F1382">
        <w:rPr>
          <w:rFonts w:ascii="Arial" w:hAnsi="Arial" w:cs="Arial"/>
          <w:b/>
          <w:sz w:val="22"/>
          <w:szCs w:val="22"/>
          <w:lang w:val="it-IT"/>
        </w:rPr>
        <w:t>8</w:t>
      </w:r>
      <w:r w:rsidR="00266FB6" w:rsidRPr="002F1382">
        <w:rPr>
          <w:rFonts w:ascii="Arial" w:hAnsi="Arial" w:cs="Arial"/>
          <w:b/>
          <w:sz w:val="22"/>
          <w:szCs w:val="22"/>
          <w:lang w:val="it-IT"/>
        </w:rPr>
        <w:t>. Documentele contractului</w:t>
      </w:r>
    </w:p>
    <w:p w:rsidR="00266FB6" w:rsidRPr="002F1382" w:rsidRDefault="00173BB3" w:rsidP="00F7517A">
      <w:pPr>
        <w:pStyle w:val="DefaultText1"/>
        <w:jc w:val="both"/>
        <w:rPr>
          <w:rFonts w:ascii="Arial" w:hAnsi="Arial" w:cs="Arial"/>
          <w:sz w:val="22"/>
          <w:szCs w:val="22"/>
          <w:lang w:val="it-IT"/>
        </w:rPr>
      </w:pPr>
      <w:r w:rsidRPr="002F1382">
        <w:rPr>
          <w:rFonts w:ascii="Arial" w:hAnsi="Arial" w:cs="Arial"/>
          <w:sz w:val="22"/>
          <w:szCs w:val="22"/>
          <w:lang w:val="it-IT"/>
        </w:rPr>
        <w:t>8.</w:t>
      </w:r>
      <w:r w:rsidR="00266FB6" w:rsidRPr="002F1382">
        <w:rPr>
          <w:rFonts w:ascii="Arial" w:hAnsi="Arial" w:cs="Arial"/>
          <w:sz w:val="22"/>
          <w:szCs w:val="22"/>
          <w:lang w:val="it-IT"/>
        </w:rPr>
        <w:t>1 - Documentele contractului sunt:</w:t>
      </w:r>
    </w:p>
    <w:p w:rsidR="005020BF" w:rsidRPr="002F1382" w:rsidRDefault="005020BF" w:rsidP="00CE0D00">
      <w:pPr>
        <w:pStyle w:val="ListParagraph"/>
        <w:numPr>
          <w:ilvl w:val="0"/>
          <w:numId w:val="41"/>
        </w:numPr>
        <w:autoSpaceDE w:val="0"/>
        <w:autoSpaceDN w:val="0"/>
        <w:adjustRightInd w:val="0"/>
        <w:ind w:left="0" w:firstLine="0"/>
        <w:jc w:val="both"/>
        <w:rPr>
          <w:rFonts w:ascii="Arial" w:hAnsi="Arial" w:cs="Arial"/>
          <w:iCs/>
          <w:color w:val="000000"/>
          <w:sz w:val="22"/>
          <w:szCs w:val="22"/>
          <w:lang w:val="ro-RO"/>
        </w:rPr>
      </w:pPr>
      <w:r w:rsidRPr="002F1382">
        <w:rPr>
          <w:rFonts w:ascii="Arial" w:hAnsi="Arial" w:cs="Arial"/>
          <w:iCs/>
          <w:color w:val="000000"/>
          <w:sz w:val="22"/>
          <w:szCs w:val="22"/>
          <w:lang w:val="ro-RO"/>
        </w:rPr>
        <w:t>Caietul de sarcini</w:t>
      </w:r>
    </w:p>
    <w:p w:rsidR="00CE0D00" w:rsidRPr="002F1382" w:rsidRDefault="00FA3C80" w:rsidP="00CE0D00">
      <w:pPr>
        <w:pStyle w:val="ListParagraph"/>
        <w:numPr>
          <w:ilvl w:val="0"/>
          <w:numId w:val="41"/>
        </w:numPr>
        <w:autoSpaceDE w:val="0"/>
        <w:autoSpaceDN w:val="0"/>
        <w:adjustRightInd w:val="0"/>
        <w:ind w:left="0" w:firstLine="0"/>
        <w:jc w:val="both"/>
        <w:rPr>
          <w:rFonts w:ascii="Arial" w:hAnsi="Arial" w:cs="Arial"/>
          <w:iCs/>
          <w:color w:val="000000"/>
          <w:sz w:val="22"/>
          <w:szCs w:val="22"/>
          <w:lang w:val="ro-RO"/>
        </w:rPr>
      </w:pPr>
      <w:r w:rsidRPr="002F1382">
        <w:rPr>
          <w:rFonts w:ascii="Arial" w:hAnsi="Arial" w:cs="Arial"/>
          <w:iCs/>
          <w:color w:val="000000"/>
          <w:sz w:val="22"/>
          <w:szCs w:val="22"/>
          <w:lang w:val="ro-RO"/>
        </w:rPr>
        <w:t>Garantia de buna executie</w:t>
      </w:r>
    </w:p>
    <w:p w:rsidR="005020BF" w:rsidRDefault="005020BF" w:rsidP="00CE0D00">
      <w:pPr>
        <w:pStyle w:val="ListParagraph"/>
        <w:numPr>
          <w:ilvl w:val="0"/>
          <w:numId w:val="41"/>
        </w:numPr>
        <w:autoSpaceDE w:val="0"/>
        <w:autoSpaceDN w:val="0"/>
        <w:adjustRightInd w:val="0"/>
        <w:ind w:left="0" w:firstLine="0"/>
        <w:jc w:val="both"/>
        <w:rPr>
          <w:rFonts w:ascii="Arial" w:hAnsi="Arial" w:cs="Arial"/>
          <w:iCs/>
          <w:color w:val="000000"/>
          <w:sz w:val="22"/>
          <w:szCs w:val="22"/>
          <w:lang w:val="ro-RO"/>
        </w:rPr>
      </w:pPr>
      <w:r w:rsidRPr="002F1382">
        <w:rPr>
          <w:rFonts w:ascii="Arial" w:hAnsi="Arial" w:cs="Arial"/>
          <w:iCs/>
          <w:color w:val="000000"/>
          <w:sz w:val="22"/>
          <w:szCs w:val="22"/>
          <w:lang w:val="ro-RO"/>
        </w:rPr>
        <w:t>Acord prelucrare date cu caracter personal</w:t>
      </w:r>
    </w:p>
    <w:p w:rsidR="006D1903" w:rsidRPr="002F1382" w:rsidRDefault="006D1903" w:rsidP="006D1903">
      <w:pPr>
        <w:pStyle w:val="ListParagraph"/>
        <w:autoSpaceDE w:val="0"/>
        <w:autoSpaceDN w:val="0"/>
        <w:adjustRightInd w:val="0"/>
        <w:ind w:left="0"/>
        <w:jc w:val="both"/>
        <w:rPr>
          <w:rFonts w:ascii="Arial" w:hAnsi="Arial" w:cs="Arial"/>
          <w:iCs/>
          <w:color w:val="000000"/>
          <w:sz w:val="22"/>
          <w:szCs w:val="22"/>
          <w:lang w:val="ro-RO"/>
        </w:rPr>
      </w:pPr>
    </w:p>
    <w:p w:rsidR="00266FB6" w:rsidRPr="002F1382" w:rsidRDefault="00CD7D8F" w:rsidP="00F7517A">
      <w:pPr>
        <w:pStyle w:val="ListParagraph"/>
        <w:autoSpaceDE w:val="0"/>
        <w:autoSpaceDN w:val="0"/>
        <w:adjustRightInd w:val="0"/>
        <w:ind w:left="0"/>
        <w:jc w:val="both"/>
        <w:rPr>
          <w:rFonts w:ascii="Arial" w:hAnsi="Arial" w:cs="Arial"/>
          <w:iCs/>
          <w:color w:val="000000"/>
          <w:sz w:val="22"/>
          <w:szCs w:val="22"/>
          <w:lang w:val="ro-RO"/>
        </w:rPr>
      </w:pPr>
      <w:r w:rsidRPr="002F1382">
        <w:rPr>
          <w:rFonts w:ascii="Arial" w:hAnsi="Arial" w:cs="Arial"/>
          <w:b/>
          <w:sz w:val="22"/>
          <w:szCs w:val="22"/>
          <w:lang w:val="ro-RO"/>
        </w:rPr>
        <w:t>9</w:t>
      </w:r>
      <w:r w:rsidR="00266FB6" w:rsidRPr="002F1382">
        <w:rPr>
          <w:rFonts w:ascii="Arial" w:hAnsi="Arial" w:cs="Arial"/>
          <w:b/>
          <w:sz w:val="22"/>
          <w:szCs w:val="22"/>
          <w:lang w:val="ro-RO"/>
        </w:rPr>
        <w:t>. Obligaţiile principale ale prestatorului</w:t>
      </w:r>
    </w:p>
    <w:p w:rsidR="00266FB6" w:rsidRPr="002F1382" w:rsidRDefault="00CD7D8F" w:rsidP="00F7517A">
      <w:pPr>
        <w:pStyle w:val="DefaultText"/>
        <w:jc w:val="both"/>
        <w:rPr>
          <w:rFonts w:ascii="Arial" w:hAnsi="Arial" w:cs="Arial"/>
          <w:sz w:val="22"/>
          <w:szCs w:val="22"/>
          <w:lang w:val="ro-RO"/>
        </w:rPr>
      </w:pPr>
      <w:r w:rsidRPr="002F1382">
        <w:rPr>
          <w:rFonts w:ascii="Arial" w:hAnsi="Arial" w:cs="Arial"/>
          <w:sz w:val="22"/>
          <w:szCs w:val="22"/>
          <w:lang w:val="ro-RO"/>
        </w:rPr>
        <w:t>9</w:t>
      </w:r>
      <w:r w:rsidR="00266FB6" w:rsidRPr="002F1382">
        <w:rPr>
          <w:rFonts w:ascii="Arial" w:hAnsi="Arial" w:cs="Arial"/>
          <w:sz w:val="22"/>
          <w:szCs w:val="22"/>
          <w:lang w:val="ro-RO"/>
        </w:rPr>
        <w:t>.1- Prestatorul se obligă să presteze serviciile care fac obiectul prezentului contract în perioada</w:t>
      </w:r>
      <w:r w:rsidRPr="002F1382">
        <w:rPr>
          <w:rFonts w:ascii="Arial" w:hAnsi="Arial" w:cs="Arial"/>
          <w:sz w:val="22"/>
          <w:szCs w:val="22"/>
          <w:lang w:val="ro-RO"/>
        </w:rPr>
        <w:t>/perioadele convenite ,</w:t>
      </w:r>
      <w:r w:rsidR="00266FB6" w:rsidRPr="002F1382">
        <w:rPr>
          <w:rFonts w:ascii="Arial" w:hAnsi="Arial" w:cs="Arial"/>
          <w:sz w:val="22"/>
          <w:szCs w:val="22"/>
          <w:lang w:val="ro-RO"/>
        </w:rPr>
        <w:t>cu obligaţii</w:t>
      </w:r>
      <w:r w:rsidR="00037203" w:rsidRPr="002F1382">
        <w:rPr>
          <w:rFonts w:ascii="Arial" w:hAnsi="Arial" w:cs="Arial"/>
          <w:sz w:val="22"/>
          <w:szCs w:val="22"/>
          <w:lang w:val="ro-RO"/>
        </w:rPr>
        <w:t xml:space="preserve">le </w:t>
      </w:r>
      <w:r w:rsidR="00C65158" w:rsidRPr="002F1382">
        <w:rPr>
          <w:rFonts w:ascii="Arial" w:hAnsi="Arial" w:cs="Arial"/>
          <w:sz w:val="22"/>
          <w:szCs w:val="22"/>
          <w:lang w:val="ro-RO"/>
        </w:rPr>
        <w:t>asumate prin prezentul contract, in con</w:t>
      </w:r>
      <w:r w:rsidR="00F80CD2" w:rsidRPr="002F1382">
        <w:rPr>
          <w:rFonts w:ascii="Arial" w:hAnsi="Arial" w:cs="Arial"/>
          <w:sz w:val="22"/>
          <w:szCs w:val="22"/>
          <w:lang w:val="ro-RO"/>
        </w:rPr>
        <w:t xml:space="preserve">formitate cu caietul de </w:t>
      </w:r>
      <w:r w:rsidR="00E07F26" w:rsidRPr="002F1382">
        <w:rPr>
          <w:rFonts w:ascii="Arial" w:hAnsi="Arial" w:cs="Arial"/>
          <w:sz w:val="22"/>
          <w:szCs w:val="22"/>
          <w:lang w:val="ro-RO"/>
        </w:rPr>
        <w:t xml:space="preserve">sarcini </w:t>
      </w:r>
      <w:r w:rsidR="00207503" w:rsidRPr="002F1382">
        <w:rPr>
          <w:rFonts w:ascii="Arial" w:hAnsi="Arial" w:cs="Arial"/>
          <w:sz w:val="22"/>
          <w:szCs w:val="22"/>
          <w:lang w:val="ro-RO"/>
        </w:rPr>
        <w:t>.</w:t>
      </w:r>
    </w:p>
    <w:p w:rsidR="00266FB6" w:rsidRPr="002F1382" w:rsidRDefault="00B72AD5" w:rsidP="00F7517A">
      <w:pPr>
        <w:autoSpaceDE w:val="0"/>
        <w:autoSpaceDN w:val="0"/>
        <w:adjustRightInd w:val="0"/>
        <w:jc w:val="both"/>
        <w:rPr>
          <w:rFonts w:ascii="Arial" w:hAnsi="Arial" w:cs="Arial"/>
          <w:sz w:val="22"/>
          <w:szCs w:val="22"/>
        </w:rPr>
      </w:pPr>
      <w:r w:rsidRPr="002F1382">
        <w:rPr>
          <w:rFonts w:ascii="Arial" w:hAnsi="Arial" w:cs="Arial"/>
          <w:sz w:val="22"/>
          <w:szCs w:val="22"/>
          <w:lang w:val="ro-RO"/>
        </w:rPr>
        <w:t>9.2</w:t>
      </w:r>
      <w:r w:rsidR="00416C07" w:rsidRPr="002F1382">
        <w:rPr>
          <w:rFonts w:ascii="Arial" w:hAnsi="Arial" w:cs="Arial"/>
          <w:sz w:val="22"/>
          <w:szCs w:val="22"/>
          <w:lang w:val="ro-RO"/>
        </w:rPr>
        <w:t xml:space="preserve"> </w:t>
      </w:r>
      <w:r w:rsidR="00266FB6" w:rsidRPr="002F1382">
        <w:rPr>
          <w:rFonts w:ascii="Arial" w:hAnsi="Arial" w:cs="Arial"/>
          <w:sz w:val="22"/>
          <w:szCs w:val="22"/>
          <w:lang w:val="ro-RO"/>
        </w:rPr>
        <w:t>Prestatorul se obligă să despăgubească achizitorul împotriva oricăror:</w:t>
      </w:r>
    </w:p>
    <w:p w:rsidR="00266FB6" w:rsidRPr="002F1382" w:rsidRDefault="00266FB6" w:rsidP="00B15605">
      <w:pPr>
        <w:pStyle w:val="DefaultText"/>
        <w:numPr>
          <w:ilvl w:val="0"/>
          <w:numId w:val="15"/>
        </w:numPr>
        <w:tabs>
          <w:tab w:val="num" w:pos="1260"/>
          <w:tab w:val="num" w:pos="2160"/>
        </w:tabs>
        <w:autoSpaceDN w:val="0"/>
        <w:ind w:left="0" w:firstLine="0"/>
        <w:jc w:val="both"/>
        <w:rPr>
          <w:rFonts w:ascii="Arial" w:hAnsi="Arial" w:cs="Arial"/>
          <w:sz w:val="22"/>
          <w:szCs w:val="22"/>
          <w:lang w:val="ro-RO"/>
        </w:rPr>
      </w:pPr>
      <w:r w:rsidRPr="002F1382">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C626DF" w:rsidRPr="002F1382" w:rsidRDefault="00266FB6" w:rsidP="00B15605">
      <w:pPr>
        <w:pStyle w:val="DefaultText"/>
        <w:numPr>
          <w:ilvl w:val="0"/>
          <w:numId w:val="15"/>
        </w:numPr>
        <w:tabs>
          <w:tab w:val="num" w:pos="1260"/>
          <w:tab w:val="num" w:pos="2160"/>
        </w:tabs>
        <w:autoSpaceDN w:val="0"/>
        <w:ind w:left="0" w:firstLine="0"/>
        <w:jc w:val="both"/>
        <w:rPr>
          <w:rFonts w:ascii="Arial" w:hAnsi="Arial" w:cs="Arial"/>
          <w:sz w:val="22"/>
          <w:szCs w:val="22"/>
          <w:lang w:val="ro-RO"/>
        </w:rPr>
      </w:pPr>
      <w:r w:rsidRPr="002F1382">
        <w:rPr>
          <w:rFonts w:ascii="Arial" w:hAnsi="Arial" w:cs="Arial"/>
          <w:sz w:val="22"/>
          <w:szCs w:val="22"/>
          <w:lang w:val="ro-RO"/>
        </w:rPr>
        <w:t>daune-interese, costuri, taxe şi cheltuieli de orice natură, aferent</w:t>
      </w:r>
      <w:r w:rsidR="00D3627F" w:rsidRPr="002F1382">
        <w:rPr>
          <w:rFonts w:ascii="Arial" w:hAnsi="Arial" w:cs="Arial"/>
          <w:sz w:val="22"/>
          <w:szCs w:val="22"/>
          <w:lang w:val="ro-RO"/>
        </w:rPr>
        <w:t>e.</w:t>
      </w:r>
    </w:p>
    <w:p w:rsidR="00266FB6" w:rsidRPr="002F1382" w:rsidRDefault="00B72AD5" w:rsidP="00B15605">
      <w:pPr>
        <w:pStyle w:val="DefaultText"/>
        <w:tabs>
          <w:tab w:val="num" w:pos="2160"/>
        </w:tabs>
        <w:autoSpaceDN w:val="0"/>
        <w:jc w:val="both"/>
        <w:rPr>
          <w:rFonts w:ascii="Arial" w:hAnsi="Arial" w:cs="Arial"/>
          <w:sz w:val="22"/>
          <w:szCs w:val="22"/>
          <w:lang w:val="ro-RO"/>
        </w:rPr>
      </w:pPr>
      <w:r w:rsidRPr="002F1382">
        <w:rPr>
          <w:rFonts w:ascii="Arial" w:hAnsi="Arial" w:cs="Arial"/>
          <w:sz w:val="22"/>
          <w:szCs w:val="22"/>
          <w:lang w:val="es-ES"/>
        </w:rPr>
        <w:t xml:space="preserve"> 9.3</w:t>
      </w:r>
      <w:r w:rsidR="00AA79FC" w:rsidRPr="002F1382">
        <w:rPr>
          <w:rFonts w:ascii="Arial" w:hAnsi="Arial" w:cs="Arial"/>
          <w:sz w:val="22"/>
          <w:szCs w:val="22"/>
          <w:lang w:val="es-ES"/>
        </w:rPr>
        <w:t xml:space="preserve"> </w:t>
      </w:r>
      <w:r w:rsidR="00266FB6" w:rsidRPr="002F1382">
        <w:rPr>
          <w:rFonts w:ascii="Arial" w:hAnsi="Arial" w:cs="Arial"/>
          <w:sz w:val="22"/>
          <w:szCs w:val="22"/>
          <w:lang w:val="es-ES"/>
        </w:rPr>
        <w:t>Prestatorul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2F1382" w:rsidRDefault="00B72AD5" w:rsidP="00B15605">
      <w:pPr>
        <w:pStyle w:val="DefaultText"/>
        <w:jc w:val="both"/>
        <w:rPr>
          <w:rFonts w:ascii="Arial" w:hAnsi="Arial" w:cs="Arial"/>
          <w:sz w:val="22"/>
          <w:szCs w:val="22"/>
          <w:lang w:val="es-ES"/>
        </w:rPr>
      </w:pPr>
      <w:r w:rsidRPr="002F1382">
        <w:rPr>
          <w:rFonts w:ascii="Arial" w:hAnsi="Arial" w:cs="Arial"/>
          <w:sz w:val="22"/>
          <w:szCs w:val="22"/>
          <w:lang w:val="es-ES"/>
        </w:rPr>
        <w:t>9.4</w:t>
      </w:r>
      <w:r w:rsidR="00605D78" w:rsidRPr="002F1382">
        <w:rPr>
          <w:rFonts w:ascii="Arial" w:hAnsi="Arial" w:cs="Arial"/>
          <w:sz w:val="22"/>
          <w:szCs w:val="22"/>
          <w:lang w:val="es-ES"/>
        </w:rPr>
        <w:t xml:space="preserve"> </w:t>
      </w:r>
      <w:r w:rsidR="00266FB6" w:rsidRPr="002F1382">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77877" w:rsidRPr="002F1382" w:rsidRDefault="00347C7E" w:rsidP="00B15605">
      <w:pPr>
        <w:pStyle w:val="DefaultText"/>
        <w:jc w:val="both"/>
        <w:rPr>
          <w:rFonts w:ascii="Arial" w:hAnsi="Arial" w:cs="Arial"/>
          <w:sz w:val="22"/>
          <w:szCs w:val="22"/>
          <w:lang w:val="es-ES"/>
        </w:rPr>
      </w:pPr>
      <w:r w:rsidRPr="002F1382">
        <w:rPr>
          <w:rFonts w:ascii="Arial" w:hAnsi="Arial" w:cs="Arial"/>
          <w:sz w:val="22"/>
          <w:szCs w:val="22"/>
          <w:lang w:val="es-ES"/>
        </w:rPr>
        <w:t xml:space="preserve"> </w:t>
      </w:r>
      <w:r w:rsidR="00B72AD5" w:rsidRPr="002F1382">
        <w:rPr>
          <w:rFonts w:ascii="Arial" w:hAnsi="Arial" w:cs="Arial"/>
          <w:sz w:val="22"/>
          <w:szCs w:val="22"/>
          <w:lang w:val="es-ES"/>
        </w:rPr>
        <w:t>9.5</w:t>
      </w:r>
      <w:r w:rsidR="00266FB6" w:rsidRPr="002F1382">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rsidR="00CE0D00" w:rsidRPr="002F1382" w:rsidRDefault="00B72AD5" w:rsidP="00B15605">
      <w:pPr>
        <w:pStyle w:val="DefaultText"/>
        <w:jc w:val="both"/>
        <w:rPr>
          <w:rFonts w:ascii="Arial" w:hAnsi="Arial" w:cs="Arial"/>
          <w:sz w:val="22"/>
          <w:szCs w:val="22"/>
        </w:rPr>
      </w:pPr>
      <w:r w:rsidRPr="002F1382">
        <w:rPr>
          <w:rFonts w:ascii="Arial" w:hAnsi="Arial" w:cs="Arial"/>
          <w:sz w:val="22"/>
          <w:szCs w:val="22"/>
        </w:rPr>
        <w:t>9.6</w:t>
      </w:r>
      <w:r w:rsidR="002662D9" w:rsidRPr="002F1382">
        <w:rPr>
          <w:rFonts w:ascii="Arial" w:hAnsi="Arial" w:cs="Arial"/>
          <w:sz w:val="22"/>
          <w:szCs w:val="22"/>
        </w:rPr>
        <w:t xml:space="preserve"> </w:t>
      </w:r>
      <w:r w:rsidR="00E77877" w:rsidRPr="002F1382">
        <w:rPr>
          <w:rFonts w:ascii="Arial" w:hAnsi="Arial" w:cs="Arial"/>
          <w:sz w:val="22"/>
          <w:szCs w:val="22"/>
        </w:rPr>
        <w:t>Dacă serviciile oferite nu vor atinge parametrii calitativi prezentaţi în ofertă, pagubele produse vor fi suportate în totalitate de către prestat</w:t>
      </w:r>
      <w:r w:rsidR="00B644F7" w:rsidRPr="002F1382">
        <w:rPr>
          <w:rFonts w:ascii="Arial" w:hAnsi="Arial" w:cs="Arial"/>
          <w:sz w:val="22"/>
          <w:szCs w:val="22"/>
        </w:rPr>
        <w:t>or</w:t>
      </w:r>
      <w:r w:rsidR="000A1E8D" w:rsidRPr="002F1382">
        <w:rPr>
          <w:rFonts w:ascii="Arial" w:hAnsi="Arial" w:cs="Arial"/>
          <w:sz w:val="22"/>
          <w:szCs w:val="22"/>
        </w:rPr>
        <w:t>.</w:t>
      </w:r>
    </w:p>
    <w:p w:rsidR="00266FB6" w:rsidRPr="002F1382" w:rsidRDefault="00B974DD" w:rsidP="00B15605">
      <w:pPr>
        <w:pStyle w:val="DefaultText"/>
        <w:jc w:val="both"/>
        <w:rPr>
          <w:rFonts w:ascii="Arial" w:hAnsi="Arial" w:cs="Arial"/>
          <w:b/>
          <w:sz w:val="22"/>
          <w:szCs w:val="22"/>
          <w:lang w:val="ro-RO"/>
        </w:rPr>
      </w:pPr>
      <w:r w:rsidRPr="002F1382">
        <w:rPr>
          <w:rFonts w:ascii="Arial" w:hAnsi="Arial" w:cs="Arial"/>
          <w:b/>
          <w:sz w:val="22"/>
          <w:szCs w:val="22"/>
          <w:lang w:val="ro-RO"/>
        </w:rPr>
        <w:t>10</w:t>
      </w:r>
      <w:r w:rsidR="00266FB6" w:rsidRPr="002F1382">
        <w:rPr>
          <w:rFonts w:ascii="Arial" w:hAnsi="Arial" w:cs="Arial"/>
          <w:b/>
          <w:sz w:val="22"/>
          <w:szCs w:val="22"/>
          <w:lang w:val="ro-RO"/>
        </w:rPr>
        <w:t>. Obligaţiile principale ale achizitorului</w:t>
      </w:r>
    </w:p>
    <w:p w:rsidR="00ED6B86" w:rsidRPr="002F1382" w:rsidRDefault="00864270" w:rsidP="00B15605">
      <w:pPr>
        <w:pStyle w:val="DefaultText"/>
        <w:jc w:val="both"/>
        <w:rPr>
          <w:rFonts w:ascii="Arial" w:hAnsi="Arial" w:cs="Arial"/>
          <w:sz w:val="22"/>
          <w:szCs w:val="22"/>
          <w:lang w:val="ro-RO"/>
        </w:rPr>
      </w:pPr>
      <w:r w:rsidRPr="002F1382">
        <w:rPr>
          <w:rFonts w:ascii="Arial" w:hAnsi="Arial" w:cs="Arial"/>
          <w:sz w:val="22"/>
          <w:szCs w:val="22"/>
          <w:lang w:val="ro-RO"/>
        </w:rPr>
        <w:t>10</w:t>
      </w:r>
      <w:r w:rsidR="00ED6B86" w:rsidRPr="002F1382">
        <w:rPr>
          <w:rFonts w:ascii="Arial" w:hAnsi="Arial" w:cs="Arial"/>
          <w:sz w:val="22"/>
          <w:szCs w:val="22"/>
          <w:lang w:val="ro-RO"/>
        </w:rPr>
        <w:t>.</w:t>
      </w:r>
      <w:r w:rsidR="00E92D41" w:rsidRPr="002F1382">
        <w:rPr>
          <w:rFonts w:ascii="Arial" w:hAnsi="Arial" w:cs="Arial"/>
          <w:sz w:val="22"/>
          <w:szCs w:val="22"/>
          <w:lang w:val="ro-RO"/>
        </w:rPr>
        <w:t>1</w:t>
      </w:r>
      <w:r w:rsidR="00266FB6" w:rsidRPr="002F1382">
        <w:rPr>
          <w:rFonts w:ascii="Arial" w:hAnsi="Arial" w:cs="Arial"/>
          <w:sz w:val="22"/>
          <w:szCs w:val="22"/>
          <w:lang w:val="ro-RO"/>
        </w:rPr>
        <w:t>– Achizitorul se obligă să plătească preţul convenit în prezentul contract pentru serviciile prestate.</w:t>
      </w:r>
    </w:p>
    <w:p w:rsidR="00266FB6" w:rsidRPr="002F1382" w:rsidRDefault="00635E66" w:rsidP="00B15605">
      <w:pPr>
        <w:pStyle w:val="DefaultText"/>
        <w:jc w:val="both"/>
        <w:rPr>
          <w:rFonts w:ascii="Arial" w:hAnsi="Arial" w:cs="Arial"/>
          <w:sz w:val="22"/>
          <w:szCs w:val="22"/>
          <w:lang w:val="ro-RO"/>
        </w:rPr>
      </w:pPr>
      <w:r w:rsidRPr="002F1382">
        <w:rPr>
          <w:rFonts w:ascii="Arial" w:hAnsi="Arial" w:cs="Arial"/>
          <w:color w:val="000000"/>
          <w:sz w:val="22"/>
          <w:szCs w:val="22"/>
          <w:lang w:val="ro-RO"/>
        </w:rPr>
        <w:t xml:space="preserve"> </w:t>
      </w:r>
      <w:r w:rsidR="00B974DD" w:rsidRPr="002F1382">
        <w:rPr>
          <w:rFonts w:ascii="Arial" w:hAnsi="Arial" w:cs="Arial"/>
          <w:color w:val="000000"/>
          <w:sz w:val="22"/>
          <w:szCs w:val="22"/>
          <w:lang w:val="ro-RO"/>
        </w:rPr>
        <w:t>10</w:t>
      </w:r>
      <w:r w:rsidR="00266FB6" w:rsidRPr="002F1382">
        <w:rPr>
          <w:rFonts w:ascii="Arial" w:hAnsi="Arial" w:cs="Arial"/>
          <w:color w:val="000000"/>
          <w:sz w:val="22"/>
          <w:szCs w:val="22"/>
          <w:lang w:val="ro-RO"/>
        </w:rPr>
        <w:t>.2- Achizitorul se obligă să recepţioneze serviciile prestate în termenul convenit.</w:t>
      </w:r>
    </w:p>
    <w:p w:rsidR="00266FB6" w:rsidRPr="002F1382" w:rsidRDefault="00635E66" w:rsidP="00B15605">
      <w:pPr>
        <w:jc w:val="both"/>
        <w:rPr>
          <w:rFonts w:ascii="Arial" w:hAnsi="Arial" w:cs="Arial"/>
          <w:sz w:val="22"/>
          <w:szCs w:val="22"/>
          <w:lang w:val="nl-NL"/>
        </w:rPr>
      </w:pPr>
      <w:r w:rsidRPr="002F1382">
        <w:rPr>
          <w:rFonts w:ascii="Arial" w:hAnsi="Arial" w:cs="Arial"/>
          <w:sz w:val="22"/>
          <w:szCs w:val="22"/>
          <w:lang w:val="nl-NL"/>
        </w:rPr>
        <w:t xml:space="preserve"> </w:t>
      </w:r>
      <w:r w:rsidR="00B974DD" w:rsidRPr="002F1382">
        <w:rPr>
          <w:rFonts w:ascii="Arial" w:hAnsi="Arial" w:cs="Arial"/>
          <w:sz w:val="22"/>
          <w:szCs w:val="22"/>
          <w:lang w:val="nl-NL"/>
        </w:rPr>
        <w:t>10</w:t>
      </w:r>
      <w:r w:rsidR="00266FB6" w:rsidRPr="002F1382">
        <w:rPr>
          <w:rFonts w:ascii="Arial" w:hAnsi="Arial" w:cs="Arial"/>
          <w:sz w:val="22"/>
          <w:szCs w:val="22"/>
          <w:lang w:val="nl-NL"/>
        </w:rPr>
        <w:t>.3 –(1)</w:t>
      </w:r>
      <w:r w:rsidR="00266FB6" w:rsidRPr="002F1382">
        <w:rPr>
          <w:rFonts w:ascii="Arial" w:hAnsi="Arial" w:cs="Arial"/>
          <w:sz w:val="22"/>
          <w:szCs w:val="22"/>
          <w:lang w:val="es-ES"/>
        </w:rPr>
        <w:t>Plata  pentru serviciile ce fac obiectul contractului se va suporta din bugetul local.</w:t>
      </w:r>
    </w:p>
    <w:p w:rsidR="00266FB6" w:rsidRPr="002F1382" w:rsidRDefault="00266FB6" w:rsidP="00B15605">
      <w:pPr>
        <w:jc w:val="both"/>
        <w:rPr>
          <w:rFonts w:ascii="Arial" w:hAnsi="Arial" w:cs="Arial"/>
          <w:sz w:val="22"/>
          <w:szCs w:val="22"/>
          <w:lang w:val="ro-RO"/>
        </w:rPr>
      </w:pPr>
      <w:r w:rsidRPr="002F1382">
        <w:rPr>
          <w:rFonts w:ascii="Arial" w:hAnsi="Arial" w:cs="Arial"/>
          <w:sz w:val="22"/>
          <w:szCs w:val="22"/>
          <w:lang w:val="es-ES"/>
        </w:rPr>
        <w:t xml:space="preserve">(2) </w:t>
      </w:r>
      <w:r w:rsidRPr="002F1382">
        <w:rPr>
          <w:rFonts w:ascii="Arial" w:hAnsi="Arial" w:cs="Arial"/>
          <w:sz w:val="22"/>
          <w:szCs w:val="22"/>
          <w:lang w:val="ro-RO"/>
        </w:rPr>
        <w:t>Plata serviciilor se va face prin ordin de plată, în termen de 30 zile de la data primirii (inregistrarii) facturii insotita de receptia fără obiectiuni a serviciilor prestate.</w:t>
      </w:r>
    </w:p>
    <w:p w:rsidR="00266FB6" w:rsidRPr="002F1382" w:rsidRDefault="00B974DD" w:rsidP="00B15605">
      <w:pPr>
        <w:pStyle w:val="DefaultText"/>
        <w:jc w:val="both"/>
        <w:rPr>
          <w:rFonts w:ascii="Arial" w:hAnsi="Arial" w:cs="Arial"/>
          <w:color w:val="000000"/>
          <w:sz w:val="22"/>
          <w:szCs w:val="22"/>
          <w:lang w:val="es-ES"/>
        </w:rPr>
      </w:pPr>
      <w:r w:rsidRPr="002F1382">
        <w:rPr>
          <w:rFonts w:ascii="Arial" w:hAnsi="Arial" w:cs="Arial"/>
          <w:color w:val="000000"/>
          <w:sz w:val="22"/>
          <w:szCs w:val="22"/>
          <w:lang w:val="es-ES"/>
        </w:rPr>
        <w:t>10</w:t>
      </w:r>
      <w:r w:rsidR="00266FB6" w:rsidRPr="002F1382">
        <w:rPr>
          <w:rFonts w:ascii="Arial" w:hAnsi="Arial" w:cs="Arial"/>
          <w:color w:val="000000"/>
          <w:sz w:val="22"/>
          <w:szCs w:val="22"/>
          <w:lang w:val="es-ES"/>
        </w:rPr>
        <w:t>.4 (1) Platile partiale daca este cazul trebuie facute, la cererea prestatorului la valoarea serviciilor prestate, cu re</w:t>
      </w:r>
      <w:r w:rsidR="00EC0A30" w:rsidRPr="002F1382">
        <w:rPr>
          <w:rFonts w:ascii="Arial" w:hAnsi="Arial" w:cs="Arial"/>
          <w:color w:val="000000"/>
          <w:sz w:val="22"/>
          <w:szCs w:val="22"/>
          <w:lang w:val="es-ES"/>
        </w:rPr>
        <w:t>spectare prevederilor art 6.1</w:t>
      </w:r>
      <w:r w:rsidR="00266FB6" w:rsidRPr="002F1382">
        <w:rPr>
          <w:rFonts w:ascii="Arial" w:hAnsi="Arial" w:cs="Arial"/>
          <w:color w:val="000000"/>
          <w:sz w:val="22"/>
          <w:szCs w:val="22"/>
          <w:lang w:val="es-ES"/>
        </w:rPr>
        <w:t>in cea ce priveste termenele de plata. Serviciile prestate trebuie sa fie dovedite prin rapoarte de activitate, documente care sa asigure o rapida si sigura verificare a lor. Platile partiale se vor efectua in baza facturii insotita de raportul de activitate.</w:t>
      </w:r>
    </w:p>
    <w:p w:rsidR="00266FB6" w:rsidRPr="002F1382" w:rsidRDefault="00475746" w:rsidP="00B15605">
      <w:pPr>
        <w:pStyle w:val="DefaultText"/>
        <w:jc w:val="both"/>
        <w:rPr>
          <w:rFonts w:ascii="Arial" w:hAnsi="Arial" w:cs="Arial"/>
          <w:color w:val="000000"/>
          <w:sz w:val="22"/>
          <w:szCs w:val="22"/>
          <w:lang w:val="es-ES"/>
        </w:rPr>
      </w:pPr>
      <w:r w:rsidRPr="002F1382">
        <w:rPr>
          <w:rFonts w:ascii="Arial" w:hAnsi="Arial" w:cs="Arial"/>
          <w:color w:val="000000"/>
          <w:sz w:val="22"/>
          <w:szCs w:val="22"/>
          <w:lang w:val="es-ES"/>
        </w:rPr>
        <w:t>(2) Platile partiale nu</w:t>
      </w:r>
      <w:r w:rsidR="00266FB6" w:rsidRPr="002F1382">
        <w:rPr>
          <w:rFonts w:ascii="Arial" w:hAnsi="Arial" w:cs="Arial"/>
          <w:color w:val="000000"/>
          <w:sz w:val="22"/>
          <w:szCs w:val="22"/>
          <w:lang w:val="es-ES"/>
        </w:rPr>
        <w:t xml:space="preserve"> influenteaza respon</w:t>
      </w:r>
      <w:r w:rsidR="00A94364">
        <w:rPr>
          <w:rFonts w:ascii="Arial" w:hAnsi="Arial" w:cs="Arial"/>
          <w:color w:val="000000"/>
          <w:sz w:val="22"/>
          <w:szCs w:val="22"/>
          <w:lang w:val="es-ES"/>
        </w:rPr>
        <w:t xml:space="preserve">sabilitatea </w:t>
      </w:r>
      <w:r w:rsidR="009B3BEF" w:rsidRPr="002F1382">
        <w:rPr>
          <w:rFonts w:ascii="Arial" w:hAnsi="Arial" w:cs="Arial"/>
          <w:color w:val="000000"/>
          <w:sz w:val="22"/>
          <w:szCs w:val="22"/>
          <w:lang w:val="es-ES"/>
        </w:rPr>
        <w:t xml:space="preserve"> </w:t>
      </w:r>
      <w:r w:rsidRPr="002F1382">
        <w:rPr>
          <w:rFonts w:ascii="Arial" w:hAnsi="Arial" w:cs="Arial"/>
          <w:color w:val="000000"/>
          <w:sz w:val="22"/>
          <w:szCs w:val="22"/>
          <w:lang w:val="es-ES"/>
        </w:rPr>
        <w:t xml:space="preserve"> prestatorului, ele nu</w:t>
      </w:r>
      <w:r w:rsidR="00266FB6" w:rsidRPr="002F1382">
        <w:rPr>
          <w:rFonts w:ascii="Arial" w:hAnsi="Arial" w:cs="Arial"/>
          <w:color w:val="000000"/>
          <w:sz w:val="22"/>
          <w:szCs w:val="22"/>
          <w:lang w:val="es-ES"/>
        </w:rPr>
        <w:t xml:space="preserve"> se considera, de catre achizitor, ca receptie a serviciilor prestate.</w:t>
      </w:r>
    </w:p>
    <w:p w:rsidR="00266FB6" w:rsidRPr="002F1382" w:rsidRDefault="00B974DD" w:rsidP="00B15605">
      <w:pPr>
        <w:pStyle w:val="DefaultText"/>
        <w:jc w:val="both"/>
        <w:rPr>
          <w:rFonts w:ascii="Arial" w:hAnsi="Arial" w:cs="Arial"/>
          <w:color w:val="000000"/>
          <w:sz w:val="22"/>
          <w:szCs w:val="22"/>
          <w:lang w:val="es-ES"/>
        </w:rPr>
      </w:pPr>
      <w:r w:rsidRPr="002F1382">
        <w:rPr>
          <w:rFonts w:ascii="Arial" w:hAnsi="Arial" w:cs="Arial"/>
          <w:color w:val="000000"/>
          <w:sz w:val="22"/>
          <w:szCs w:val="22"/>
          <w:lang w:val="es-ES"/>
        </w:rPr>
        <w:t>10</w:t>
      </w:r>
      <w:r w:rsidR="00266FB6" w:rsidRPr="002F1382">
        <w:rPr>
          <w:rFonts w:ascii="Arial" w:hAnsi="Arial" w:cs="Arial"/>
          <w:color w:val="000000"/>
          <w:sz w:val="22"/>
          <w:szCs w:val="22"/>
          <w:lang w:val="es-ES"/>
        </w:rPr>
        <w:t>.5 Plata facturii finale se va face dupa verificarea si semnarea procesului-verbal de receptie de catre achizitor.</w:t>
      </w:r>
    </w:p>
    <w:p w:rsidR="00CE0D00" w:rsidRDefault="00B974DD" w:rsidP="00B15605">
      <w:pPr>
        <w:pStyle w:val="DefaultText"/>
        <w:jc w:val="both"/>
        <w:rPr>
          <w:rFonts w:ascii="Arial" w:hAnsi="Arial" w:cs="Arial"/>
          <w:color w:val="000000"/>
          <w:sz w:val="22"/>
          <w:szCs w:val="22"/>
          <w:lang w:val="es-ES"/>
        </w:rPr>
      </w:pPr>
      <w:r w:rsidRPr="002F1382">
        <w:rPr>
          <w:rFonts w:ascii="Arial" w:hAnsi="Arial" w:cs="Arial"/>
          <w:color w:val="000000"/>
          <w:sz w:val="22"/>
          <w:szCs w:val="22"/>
          <w:lang w:val="es-ES"/>
        </w:rPr>
        <w:t>10</w:t>
      </w:r>
      <w:r w:rsidR="00266FB6" w:rsidRPr="002F1382">
        <w:rPr>
          <w:rFonts w:ascii="Arial" w:hAnsi="Arial" w:cs="Arial"/>
          <w:color w:val="000000"/>
          <w:sz w:val="22"/>
          <w:szCs w:val="22"/>
          <w:lang w:val="es-ES"/>
        </w:rPr>
        <w:t>.6 Contractul nu va fi considerat terminat pana cand procesul-verbal de receptie un va fi semnat de comisia de receptie, care confirma ca serviciile au fost prestate conform prezentului contract.</w:t>
      </w:r>
    </w:p>
    <w:p w:rsidR="006D1903" w:rsidRPr="002F1382" w:rsidRDefault="006D1903" w:rsidP="00B15605">
      <w:pPr>
        <w:pStyle w:val="DefaultText"/>
        <w:jc w:val="both"/>
        <w:rPr>
          <w:rFonts w:ascii="Arial" w:hAnsi="Arial" w:cs="Arial"/>
          <w:color w:val="000000"/>
          <w:sz w:val="22"/>
          <w:szCs w:val="22"/>
          <w:lang w:val="es-ES"/>
        </w:rPr>
      </w:pPr>
    </w:p>
    <w:p w:rsidR="00FE3986" w:rsidRPr="002F1382" w:rsidRDefault="00FE3986" w:rsidP="00FE3986">
      <w:pPr>
        <w:autoSpaceDE w:val="0"/>
        <w:autoSpaceDN w:val="0"/>
        <w:adjustRightInd w:val="0"/>
        <w:ind w:right="-28"/>
        <w:jc w:val="both"/>
        <w:rPr>
          <w:rFonts w:ascii="Arial" w:hAnsi="Arial" w:cs="Arial"/>
          <w:b/>
          <w:color w:val="000000"/>
          <w:sz w:val="22"/>
          <w:szCs w:val="22"/>
          <w:lang w:val="es-ES"/>
        </w:rPr>
      </w:pPr>
      <w:r w:rsidRPr="002F1382">
        <w:rPr>
          <w:rFonts w:ascii="Arial" w:hAnsi="Arial" w:cs="Arial"/>
          <w:b/>
          <w:color w:val="000000"/>
          <w:sz w:val="22"/>
          <w:szCs w:val="22"/>
          <w:lang w:val="de-DE"/>
        </w:rPr>
        <w:t>Articolul</w:t>
      </w:r>
      <w:r w:rsidRPr="002F1382">
        <w:rPr>
          <w:rFonts w:ascii="Arial" w:hAnsi="Arial" w:cs="Arial"/>
          <w:b/>
          <w:color w:val="000000"/>
          <w:sz w:val="22"/>
          <w:szCs w:val="22"/>
          <w:lang w:val="it-IT"/>
        </w:rPr>
        <w:t xml:space="preserve">  </w:t>
      </w:r>
      <w:r w:rsidRPr="002F1382">
        <w:rPr>
          <w:rFonts w:ascii="Arial" w:hAnsi="Arial" w:cs="Arial"/>
          <w:b/>
          <w:color w:val="000000"/>
          <w:sz w:val="22"/>
          <w:szCs w:val="22"/>
          <w:lang w:val="es-ES"/>
        </w:rPr>
        <w:t xml:space="preserve">11.  Sancţiuni pentru neîndeplinirea culpabilă a obligaţiilor </w:t>
      </w:r>
    </w:p>
    <w:p w:rsidR="00FE3986" w:rsidRPr="002F1382" w:rsidRDefault="00FE3986" w:rsidP="00FE3986">
      <w:pPr>
        <w:autoSpaceDE w:val="0"/>
        <w:autoSpaceDN w:val="0"/>
        <w:adjustRightInd w:val="0"/>
        <w:ind w:right="-28"/>
        <w:jc w:val="both"/>
        <w:rPr>
          <w:rFonts w:ascii="Arial" w:hAnsi="Arial" w:cs="Arial"/>
          <w:bCs/>
          <w:color w:val="000000"/>
          <w:sz w:val="22"/>
          <w:szCs w:val="22"/>
          <w:lang w:val="ro-RO"/>
        </w:rPr>
      </w:pPr>
      <w:r w:rsidRPr="002F1382">
        <w:rPr>
          <w:rFonts w:ascii="Arial" w:hAnsi="Arial" w:cs="Arial"/>
          <w:b/>
          <w:color w:val="000000"/>
          <w:sz w:val="22"/>
          <w:szCs w:val="22"/>
          <w:lang w:val="es-ES"/>
        </w:rPr>
        <w:t>11.1.</w:t>
      </w:r>
      <w:r w:rsidRPr="002F1382">
        <w:rPr>
          <w:rFonts w:ascii="Arial" w:hAnsi="Arial" w:cs="Arial"/>
          <w:color w:val="000000"/>
          <w:sz w:val="22"/>
          <w:szCs w:val="22"/>
          <w:lang w:val="es-ES"/>
        </w:rPr>
        <w:t xml:space="preserve"> - </w:t>
      </w:r>
      <w:r w:rsidRPr="002F1382">
        <w:rPr>
          <w:rFonts w:ascii="Arial" w:hAnsi="Arial" w:cs="Arial"/>
          <w:color w:val="000000"/>
          <w:sz w:val="22"/>
          <w:szCs w:val="22"/>
          <w:lang w:val="rm-CH"/>
        </w:rPr>
        <w:t xml:space="preserve">Achizitorul poate impune plata de dobanzi penalizatoare în cazul în care Executantul nu și-a îndeplini obligațiile contractuale, inclusiv, în ceea ce privește nivelul de calitate cerut, în conformitate cu Caietul de Sarcini. </w:t>
      </w:r>
      <w:r w:rsidRPr="002F1382">
        <w:rPr>
          <w:rFonts w:ascii="Arial" w:hAnsi="Arial" w:cs="Arial"/>
          <w:color w:val="000000"/>
          <w:sz w:val="22"/>
          <w:szCs w:val="22"/>
          <w:lang w:val="es-ES"/>
        </w:rPr>
        <w:t xml:space="preserve">În cazul în care, din vina sa exclusivă, executantul nu reuşeşte să-şi îndeplinească obligaţiile asumate prin contract, atunci </w:t>
      </w:r>
      <w:r w:rsidRPr="002F1382">
        <w:rPr>
          <w:rFonts w:ascii="Arial" w:hAnsi="Arial" w:cs="Arial"/>
          <w:bCs/>
          <w:color w:val="000000"/>
          <w:sz w:val="22"/>
          <w:szCs w:val="22"/>
          <w:lang w:val="ro-RO"/>
        </w:rPr>
        <w:t>,</w:t>
      </w:r>
      <w:r w:rsidRPr="002F1382">
        <w:rPr>
          <w:rFonts w:ascii="Arial" w:hAnsi="Arial" w:cs="Arial"/>
          <w:i/>
          <w:color w:val="000000"/>
          <w:sz w:val="22"/>
          <w:szCs w:val="22"/>
          <w:lang w:val="rm-CH"/>
        </w:rPr>
        <w:t xml:space="preserve"> </w:t>
      </w:r>
      <w:r w:rsidRPr="002F1382">
        <w:rPr>
          <w:rFonts w:ascii="Arial" w:hAnsi="Arial" w:cs="Arial"/>
          <w:color w:val="000000"/>
          <w:sz w:val="22"/>
          <w:szCs w:val="22"/>
          <w:lang w:val="rm-CH"/>
        </w:rPr>
        <w:t>fără a se aduce prejudiciu răspunderii efective sau potențiale a Executantului sau dreptului Achizitorului de a rezilia Contractul,</w:t>
      </w:r>
      <w:r w:rsidRPr="002F1382">
        <w:rPr>
          <w:rFonts w:ascii="Arial" w:hAnsi="Arial" w:cs="Arial"/>
          <w:color w:val="000000"/>
          <w:sz w:val="22"/>
          <w:szCs w:val="22"/>
          <w:lang w:val="es-ES"/>
        </w:rPr>
        <w:t xml:space="preserve"> Achizitorul este îndreptăţit la a aplica </w:t>
      </w:r>
      <w:r w:rsidRPr="002F1382">
        <w:rPr>
          <w:rFonts w:ascii="Arial" w:hAnsi="Arial" w:cs="Arial"/>
          <w:color w:val="000000"/>
          <w:sz w:val="22"/>
          <w:szCs w:val="22"/>
        </w:rPr>
        <w:t>o dobanda penalizatoare egala cu 1</w:t>
      </w:r>
      <w:r w:rsidRPr="002F1382">
        <w:rPr>
          <w:rFonts w:ascii="Arial" w:hAnsi="Arial" w:cs="Arial"/>
          <w:bCs/>
          <w:color w:val="000000"/>
          <w:sz w:val="22"/>
          <w:szCs w:val="22"/>
          <w:lang w:val="ro-RO"/>
        </w:rPr>
        <w:t xml:space="preserve"> % </w:t>
      </w:r>
      <w:r w:rsidRPr="002F1382">
        <w:rPr>
          <w:rFonts w:ascii="Arial" w:hAnsi="Arial" w:cs="Arial"/>
          <w:color w:val="000000"/>
          <w:sz w:val="22"/>
          <w:szCs w:val="22"/>
        </w:rPr>
        <w:t xml:space="preserve">pentru fiecare zi de intarziere pana la indeplinirea efectiva a obligatiilor, dobanda aplicata la </w:t>
      </w:r>
      <w:r w:rsidRPr="002F1382">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 si confirmate de catre Achizi</w:t>
      </w:r>
      <w:r w:rsidR="00AB2405" w:rsidRPr="002F1382">
        <w:rPr>
          <w:rFonts w:ascii="Arial" w:hAnsi="Arial" w:cs="Arial"/>
          <w:bCs/>
          <w:color w:val="000000"/>
          <w:sz w:val="22"/>
          <w:szCs w:val="22"/>
          <w:lang w:val="ro-RO"/>
        </w:rPr>
        <w:t>tor .</w:t>
      </w:r>
    </w:p>
    <w:p w:rsidR="00FE3986" w:rsidRPr="002F1382" w:rsidRDefault="00FE3986" w:rsidP="00FE3986">
      <w:pPr>
        <w:tabs>
          <w:tab w:val="num" w:pos="-567"/>
        </w:tabs>
        <w:autoSpaceDE w:val="0"/>
        <w:autoSpaceDN w:val="0"/>
        <w:adjustRightInd w:val="0"/>
        <w:ind w:right="-180"/>
        <w:jc w:val="both"/>
        <w:rPr>
          <w:rFonts w:ascii="Arial" w:eastAsia="Calibri" w:hAnsi="Arial" w:cs="Arial"/>
          <w:sz w:val="22"/>
          <w:szCs w:val="22"/>
          <w:lang w:val="ro-RO"/>
        </w:rPr>
      </w:pPr>
      <w:r w:rsidRPr="002F1382">
        <w:rPr>
          <w:rFonts w:ascii="Arial" w:hAnsi="Arial" w:cs="Arial"/>
          <w:b/>
          <w:sz w:val="22"/>
          <w:szCs w:val="22"/>
        </w:rPr>
        <w:t>11.2</w:t>
      </w:r>
      <w:r w:rsidRPr="002F1382">
        <w:rPr>
          <w:rFonts w:ascii="Arial" w:hAnsi="Arial" w:cs="Arial"/>
          <w:sz w:val="22"/>
          <w:szCs w:val="22"/>
        </w:rPr>
        <w:t xml:space="preserve"> –</w:t>
      </w:r>
      <w:r w:rsidRPr="002F1382">
        <w:rPr>
          <w:rFonts w:ascii="Arial" w:hAnsi="Arial" w:cs="Arial"/>
          <w:b/>
          <w:sz w:val="22"/>
          <w:szCs w:val="22"/>
        </w:rPr>
        <w:t xml:space="preserve"> </w:t>
      </w:r>
      <w:r w:rsidRPr="002F1382">
        <w:rPr>
          <w:rFonts w:ascii="Arial" w:hAnsi="Arial" w:cs="Arial"/>
          <w:sz w:val="22"/>
          <w:szCs w:val="22"/>
          <w:lang w:val="ro-RO"/>
        </w:rPr>
        <w:t xml:space="preserve">În cazul în care </w:t>
      </w:r>
      <w:r w:rsidRPr="002F1382">
        <w:rPr>
          <w:rFonts w:ascii="Arial" w:hAnsi="Arial" w:cs="Arial"/>
          <w:sz w:val="22"/>
          <w:szCs w:val="22"/>
          <w:lang w:val="es-ES"/>
        </w:rPr>
        <w:t>din vina sa exclusivă</w:t>
      </w:r>
      <w:r w:rsidRPr="002F1382">
        <w:rPr>
          <w:rFonts w:ascii="Arial" w:hAnsi="Arial" w:cs="Arial"/>
          <w:sz w:val="22"/>
          <w:szCs w:val="22"/>
          <w:lang w:val="ro-RO"/>
        </w:rPr>
        <w:t xml:space="preserve"> achizitorul nu onorează facturile în</w:t>
      </w:r>
      <w:r w:rsidRPr="002F1382">
        <w:rPr>
          <w:rFonts w:ascii="Arial" w:hAnsi="Arial" w:cs="Arial"/>
          <w:color w:val="000000"/>
          <w:sz w:val="22"/>
          <w:szCs w:val="22"/>
          <w:lang w:val="ro-RO"/>
        </w:rPr>
        <w:t xml:space="preserve"> perioada convenita, atunci acesta are obligaţia de a plăti o </w:t>
      </w:r>
      <w:r w:rsidRPr="002F1382">
        <w:rPr>
          <w:rFonts w:ascii="Arial" w:hAnsi="Arial" w:cs="Arial"/>
          <w:color w:val="000000"/>
          <w:sz w:val="22"/>
          <w:szCs w:val="22"/>
        </w:rPr>
        <w:t>dobanda penalizatoare egala cu 1%  pentru fiecare zi de intarziere pana la indeplinirea efectiva a obligatiilor, dobanda aplicata la valoarea fara tva a platilor neefectuate.</w:t>
      </w:r>
      <w:r w:rsidRPr="002F1382">
        <w:rPr>
          <w:rFonts w:ascii="Arial" w:hAnsi="Arial" w:cs="Arial"/>
          <w:color w:val="00B0F0"/>
          <w:sz w:val="22"/>
          <w:szCs w:val="22"/>
          <w:lang w:val="ro-RO"/>
        </w:rPr>
        <w:t xml:space="preserve"> </w:t>
      </w:r>
      <w:r w:rsidRPr="002F1382">
        <w:rPr>
          <w:rFonts w:ascii="Arial" w:hAnsi="Arial" w:cs="Arial"/>
          <w:sz w:val="22"/>
          <w:szCs w:val="22"/>
          <w:lang w:val="ro-RO"/>
        </w:rPr>
        <w:t>Creanta constand in pretul serviciilor prestate produce dobanzi penalizatoare in cazul in care sunt indeplinite cumulativ urmatoarele conditii:</w:t>
      </w:r>
    </w:p>
    <w:p w:rsidR="00FE3986" w:rsidRPr="002F1382" w:rsidRDefault="00FE3986" w:rsidP="00FE3986">
      <w:pPr>
        <w:tabs>
          <w:tab w:val="num" w:pos="-567"/>
        </w:tabs>
        <w:autoSpaceDE w:val="0"/>
        <w:autoSpaceDN w:val="0"/>
        <w:adjustRightInd w:val="0"/>
        <w:ind w:right="-180"/>
        <w:jc w:val="both"/>
        <w:rPr>
          <w:rFonts w:ascii="Arial" w:hAnsi="Arial" w:cs="Arial"/>
          <w:sz w:val="22"/>
          <w:szCs w:val="22"/>
          <w:lang w:val="ro-RO"/>
        </w:rPr>
      </w:pPr>
      <w:r w:rsidRPr="002F1382">
        <w:rPr>
          <w:rFonts w:ascii="Arial" w:hAnsi="Arial" w:cs="Arial"/>
          <w:sz w:val="22"/>
          <w:szCs w:val="22"/>
          <w:lang w:val="ro-RO"/>
        </w:rPr>
        <w:t>a) creditorul inclusiv subcontractantii acestuia, si-au indeplinit obligatiile contractuale</w:t>
      </w:r>
    </w:p>
    <w:p w:rsidR="00FE3986" w:rsidRPr="002F1382" w:rsidRDefault="00FE3986" w:rsidP="00FE3986">
      <w:pPr>
        <w:tabs>
          <w:tab w:val="num" w:pos="-567"/>
        </w:tabs>
        <w:autoSpaceDE w:val="0"/>
        <w:autoSpaceDN w:val="0"/>
        <w:adjustRightInd w:val="0"/>
        <w:ind w:right="-180"/>
        <w:jc w:val="both"/>
        <w:rPr>
          <w:rFonts w:ascii="Arial" w:hAnsi="Arial" w:cs="Arial"/>
          <w:sz w:val="22"/>
          <w:szCs w:val="22"/>
        </w:rPr>
      </w:pPr>
      <w:r w:rsidRPr="002F1382">
        <w:rPr>
          <w:rFonts w:ascii="Arial" w:hAnsi="Arial" w:cs="Arial"/>
          <w:sz w:val="22"/>
          <w:szCs w:val="22"/>
          <w:lang w:val="ro-RO"/>
        </w:rPr>
        <w:t>b) creditrul nu a primit suma datorata la scadenta, cu exceptia cazului in care debitorului nu ii este imputabila intarzierea”</w:t>
      </w:r>
    </w:p>
    <w:p w:rsidR="00FE3986" w:rsidRPr="002F1382" w:rsidRDefault="00FE3986" w:rsidP="00FE3986">
      <w:pPr>
        <w:jc w:val="both"/>
        <w:rPr>
          <w:rFonts w:ascii="Arial" w:hAnsi="Arial" w:cs="Arial"/>
          <w:noProof/>
          <w:color w:val="000000"/>
          <w:sz w:val="22"/>
          <w:szCs w:val="22"/>
        </w:rPr>
      </w:pPr>
      <w:r w:rsidRPr="002F1382">
        <w:rPr>
          <w:rFonts w:ascii="Arial" w:hAnsi="Arial" w:cs="Arial"/>
          <w:b/>
          <w:noProof/>
          <w:color w:val="000000"/>
          <w:sz w:val="22"/>
          <w:szCs w:val="22"/>
        </w:rPr>
        <w:t>11.3</w:t>
      </w:r>
      <w:r w:rsidRPr="002F1382">
        <w:rPr>
          <w:rFonts w:ascii="Arial" w:hAnsi="Arial" w:cs="Arial"/>
          <w:noProof/>
          <w:color w:val="000000"/>
          <w:sz w:val="22"/>
          <w:szCs w:val="22"/>
        </w:rPr>
        <w:t xml:space="preserve"> -</w:t>
      </w:r>
      <w:r w:rsidRPr="002F1382">
        <w:rPr>
          <w:rFonts w:ascii="Arial" w:hAnsi="Arial" w:cs="Arial"/>
          <w:b/>
          <w:noProof/>
          <w:color w:val="000000"/>
          <w:sz w:val="22"/>
          <w:szCs w:val="22"/>
        </w:rPr>
        <w:t xml:space="preserve"> </w:t>
      </w:r>
      <w:r w:rsidRPr="002F1382">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art.12.1 şi 12.2, în completare, părţile pot datora si daune interese suplimentare ce se vor stabili in instanta. </w:t>
      </w:r>
    </w:p>
    <w:p w:rsidR="00FE3986" w:rsidRPr="002F1382" w:rsidRDefault="00FE3986" w:rsidP="00FE3986">
      <w:pPr>
        <w:jc w:val="both"/>
        <w:rPr>
          <w:rFonts w:ascii="Arial" w:hAnsi="Arial" w:cs="Arial"/>
          <w:color w:val="000000"/>
          <w:sz w:val="22"/>
          <w:szCs w:val="22"/>
        </w:rPr>
      </w:pPr>
      <w:r w:rsidRPr="002F1382">
        <w:rPr>
          <w:rFonts w:ascii="Arial" w:hAnsi="Arial" w:cs="Arial"/>
          <w:b/>
          <w:color w:val="000000"/>
          <w:sz w:val="22"/>
          <w:szCs w:val="22"/>
        </w:rPr>
        <w:t>11.4</w:t>
      </w:r>
      <w:r w:rsidRPr="002F1382">
        <w:rPr>
          <w:rFonts w:ascii="Arial" w:hAnsi="Arial" w:cs="Arial"/>
          <w:color w:val="000000"/>
          <w:sz w:val="22"/>
          <w:szCs w:val="22"/>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E3986" w:rsidRPr="002F1382" w:rsidRDefault="00FE3986" w:rsidP="00FE3986">
      <w:pPr>
        <w:jc w:val="both"/>
        <w:rPr>
          <w:rFonts w:ascii="Arial" w:eastAsia="Calibri" w:hAnsi="Arial" w:cs="Arial"/>
          <w:color w:val="000000"/>
          <w:sz w:val="22"/>
          <w:szCs w:val="22"/>
        </w:rPr>
      </w:pPr>
      <w:r w:rsidRPr="002F1382">
        <w:rPr>
          <w:rFonts w:ascii="Arial" w:hAnsi="Arial" w:cs="Arial"/>
          <w:b/>
          <w:color w:val="000000"/>
          <w:sz w:val="22"/>
          <w:szCs w:val="22"/>
          <w:lang w:val="ro-RO"/>
        </w:rPr>
        <w:t>11.5</w:t>
      </w:r>
      <w:r w:rsidRPr="002F1382">
        <w:rPr>
          <w:rFonts w:ascii="Arial" w:hAnsi="Arial" w:cs="Arial"/>
          <w:color w:val="000000"/>
          <w:sz w:val="22"/>
          <w:szCs w:val="22"/>
          <w:lang w:val="ro-RO"/>
        </w:rPr>
        <w:t xml:space="preserve"> În situaţia în care </w:t>
      </w:r>
      <w:r w:rsidRPr="002F1382">
        <w:rPr>
          <w:rFonts w:ascii="Arial" w:hAnsi="Arial" w:cs="Arial"/>
          <w:i/>
          <w:color w:val="000000"/>
          <w:sz w:val="22"/>
          <w:szCs w:val="22"/>
          <w:lang w:val="ro-RO"/>
        </w:rPr>
        <w:t>Executantul</w:t>
      </w:r>
      <w:r w:rsidRPr="002F1382">
        <w:rPr>
          <w:rFonts w:ascii="Arial" w:hAnsi="Arial" w:cs="Arial"/>
          <w:color w:val="000000"/>
          <w:sz w:val="22"/>
          <w:szCs w:val="22"/>
          <w:lang w:val="ro-RO"/>
        </w:rPr>
        <w:t xml:space="preserve"> nu îşi îndeplineşte la termen sau corespunzător obligaţiile contractuale,desi a fost notificat in acest sens de achizitor, se consideră că ace</w:t>
      </w:r>
      <w:r w:rsidRPr="002F1382">
        <w:rPr>
          <w:rFonts w:ascii="Arial" w:hAnsi="Arial" w:cs="Arial"/>
          <w:color w:val="000000"/>
          <w:sz w:val="22"/>
          <w:szCs w:val="22"/>
        </w:rPr>
        <w:t>a</w:t>
      </w:r>
      <w:r w:rsidRPr="002F1382">
        <w:rPr>
          <w:rFonts w:ascii="Arial" w:hAnsi="Arial" w:cs="Arial"/>
          <w:color w:val="000000"/>
          <w:sz w:val="22"/>
          <w:szCs w:val="22"/>
          <w:lang w:val="ro-RO"/>
        </w:rPr>
        <w:t xml:space="preserve">sta  </w:t>
      </w:r>
      <w:r w:rsidRPr="002F1382">
        <w:rPr>
          <w:rFonts w:ascii="Arial" w:eastAsia="Calibri" w:hAnsi="Arial" w:cs="Arial"/>
          <w:color w:val="000000"/>
          <w:sz w:val="22"/>
          <w:szCs w:val="22"/>
        </w:rPr>
        <w:t>reprezinta o incalcare grava a obligatiilor principale in sensul art 167 alin 1 litera g din Legea 98/2016 si va duce la aplicarea de daune interese moratorii conform art 12.1</w:t>
      </w:r>
      <w:r w:rsidRPr="002F1382">
        <w:rPr>
          <w:rFonts w:ascii="Arial" w:hAnsi="Arial" w:cs="Arial"/>
          <w:color w:val="000000"/>
          <w:sz w:val="22"/>
          <w:szCs w:val="22"/>
        </w:rPr>
        <w:t xml:space="preserve">, </w:t>
      </w:r>
      <w:r w:rsidRPr="002F1382">
        <w:rPr>
          <w:rFonts w:ascii="Arial" w:eastAsia="Calibri" w:hAnsi="Arial" w:cs="Arial"/>
          <w:color w:val="000000"/>
          <w:sz w:val="22"/>
          <w:szCs w:val="22"/>
        </w:rPr>
        <w:t>incetarea anticipata si de drept a prezentului contract si la emiterea unui document constatator conform art 167 alin 1 litera g din Legea 98/2016</w:t>
      </w:r>
      <w:r w:rsidRPr="002F1382">
        <w:rPr>
          <w:rFonts w:ascii="Arial" w:hAnsi="Arial" w:cs="Arial"/>
          <w:noProof/>
          <w:color w:val="000000"/>
          <w:sz w:val="22"/>
          <w:szCs w:val="22"/>
          <w:lang w:val="ro-RO"/>
        </w:rPr>
        <w:t xml:space="preserve"> </w:t>
      </w:r>
      <w:r w:rsidRPr="002F1382">
        <w:rPr>
          <w:rFonts w:ascii="Arial" w:eastAsia="Calibri" w:hAnsi="Arial" w:cs="Arial"/>
          <w:color w:val="000000"/>
          <w:sz w:val="22"/>
          <w:szCs w:val="22"/>
          <w:lang w:val="ro-RO"/>
        </w:rPr>
        <w:t xml:space="preserve">si a art 166 din HG 395/2016  </w:t>
      </w:r>
      <w:r w:rsidRPr="002F1382">
        <w:rPr>
          <w:rFonts w:ascii="Arial" w:eastAsia="Calibri" w:hAnsi="Arial" w:cs="Arial"/>
          <w:color w:val="000000"/>
          <w:sz w:val="22"/>
          <w:szCs w:val="22"/>
        </w:rPr>
        <w:t>.</w:t>
      </w:r>
    </w:p>
    <w:p w:rsidR="00FE3986" w:rsidRPr="002F1382" w:rsidRDefault="00FE3986" w:rsidP="00FE3986">
      <w:pPr>
        <w:pStyle w:val="DefaultText"/>
        <w:jc w:val="both"/>
        <w:rPr>
          <w:rFonts w:ascii="Arial" w:hAnsi="Arial" w:cs="Arial"/>
          <w:b/>
          <w:bCs/>
          <w:iCs/>
          <w:sz w:val="22"/>
          <w:szCs w:val="22"/>
          <w:lang w:val="ro-RO"/>
        </w:rPr>
      </w:pPr>
    </w:p>
    <w:p w:rsidR="00BA5E04" w:rsidRDefault="00203151" w:rsidP="0022796D">
      <w:pPr>
        <w:pStyle w:val="DefaultText"/>
        <w:ind w:left="-90"/>
        <w:jc w:val="both"/>
        <w:rPr>
          <w:rFonts w:ascii="Arial" w:hAnsi="Arial" w:cs="Arial"/>
          <w:b/>
          <w:sz w:val="22"/>
          <w:szCs w:val="22"/>
          <w:lang w:val="ro-RO"/>
        </w:rPr>
      </w:pPr>
      <w:r w:rsidRPr="002F1382">
        <w:rPr>
          <w:rFonts w:ascii="Arial" w:hAnsi="Arial" w:cs="Arial"/>
          <w:b/>
          <w:sz w:val="22"/>
          <w:szCs w:val="22"/>
          <w:lang w:val="ro-RO"/>
        </w:rPr>
        <w:t xml:space="preserve">                             </w:t>
      </w:r>
      <w:r w:rsidR="0021388C" w:rsidRPr="002F1382">
        <w:rPr>
          <w:rFonts w:ascii="Arial" w:hAnsi="Arial" w:cs="Arial"/>
          <w:b/>
          <w:sz w:val="22"/>
          <w:szCs w:val="22"/>
          <w:lang w:val="ro-RO"/>
        </w:rPr>
        <w:t xml:space="preserve">                    </w:t>
      </w:r>
      <w:r w:rsidRPr="002F1382">
        <w:rPr>
          <w:rFonts w:ascii="Arial" w:hAnsi="Arial" w:cs="Arial"/>
          <w:b/>
          <w:sz w:val="22"/>
          <w:szCs w:val="22"/>
          <w:lang w:val="ro-RO"/>
        </w:rPr>
        <w:t xml:space="preserve">  </w:t>
      </w:r>
      <w:r w:rsidR="00266FB6" w:rsidRPr="002F1382">
        <w:rPr>
          <w:rFonts w:ascii="Arial" w:hAnsi="Arial" w:cs="Arial"/>
          <w:b/>
          <w:sz w:val="22"/>
          <w:szCs w:val="22"/>
          <w:lang w:val="ro-RO"/>
        </w:rPr>
        <w:t>Clauze specifice</w:t>
      </w:r>
    </w:p>
    <w:p w:rsidR="006D1903" w:rsidRPr="002F1382" w:rsidRDefault="006D1903" w:rsidP="0022796D">
      <w:pPr>
        <w:pStyle w:val="DefaultText"/>
        <w:ind w:left="-90"/>
        <w:jc w:val="both"/>
        <w:rPr>
          <w:rFonts w:ascii="Arial" w:hAnsi="Arial" w:cs="Arial"/>
          <w:b/>
          <w:sz w:val="22"/>
          <w:szCs w:val="22"/>
          <w:lang w:val="ro-RO"/>
        </w:rPr>
      </w:pPr>
    </w:p>
    <w:p w:rsidR="00521C9A" w:rsidRPr="002F1382" w:rsidRDefault="00596119" w:rsidP="00521C9A">
      <w:pPr>
        <w:tabs>
          <w:tab w:val="num" w:pos="567"/>
        </w:tabs>
        <w:ind w:left="-90" w:right="-157" w:hanging="90"/>
        <w:jc w:val="both"/>
        <w:rPr>
          <w:rFonts w:ascii="Arial" w:hAnsi="Arial" w:cs="Arial"/>
          <w:b/>
          <w:bCs/>
          <w:iCs/>
          <w:sz w:val="22"/>
          <w:szCs w:val="22"/>
          <w:lang w:val="ro-RO"/>
        </w:rPr>
      </w:pPr>
      <w:r w:rsidRPr="002F1382">
        <w:rPr>
          <w:rFonts w:ascii="Arial" w:hAnsi="Arial" w:cs="Arial"/>
          <w:b/>
          <w:sz w:val="22"/>
          <w:szCs w:val="22"/>
          <w:lang w:val="ro-RO"/>
        </w:rPr>
        <w:t xml:space="preserve"> </w:t>
      </w:r>
      <w:r w:rsidR="000452A3" w:rsidRPr="002F1382">
        <w:rPr>
          <w:rFonts w:ascii="Arial" w:hAnsi="Arial" w:cs="Arial"/>
          <w:b/>
          <w:bCs/>
          <w:iCs/>
          <w:sz w:val="22"/>
          <w:szCs w:val="22"/>
          <w:lang w:val="ro-RO"/>
        </w:rPr>
        <w:t>12</w:t>
      </w:r>
      <w:r w:rsidR="00521C9A" w:rsidRPr="002F1382">
        <w:rPr>
          <w:rFonts w:ascii="Arial" w:hAnsi="Arial" w:cs="Arial"/>
          <w:b/>
          <w:bCs/>
          <w:iCs/>
          <w:sz w:val="22"/>
          <w:szCs w:val="22"/>
          <w:lang w:val="ro-RO"/>
        </w:rPr>
        <w:t>. Garantia de bună executie a contractului.</w:t>
      </w:r>
    </w:p>
    <w:p w:rsidR="00521C9A" w:rsidRPr="002F1382" w:rsidRDefault="000452A3" w:rsidP="00521C9A">
      <w:pPr>
        <w:tabs>
          <w:tab w:val="num" w:pos="567"/>
        </w:tabs>
        <w:ind w:left="-90" w:right="-157" w:hanging="90"/>
        <w:jc w:val="both"/>
        <w:rPr>
          <w:rFonts w:ascii="Arial" w:hAnsi="Arial" w:cs="Arial"/>
          <w:b/>
          <w:sz w:val="22"/>
          <w:szCs w:val="22"/>
        </w:rPr>
      </w:pPr>
      <w:r w:rsidRPr="002F1382">
        <w:rPr>
          <w:rFonts w:ascii="Arial" w:hAnsi="Arial" w:cs="Arial"/>
          <w:bCs/>
          <w:iCs/>
          <w:sz w:val="22"/>
          <w:szCs w:val="22"/>
          <w:lang w:val="ro-RO"/>
        </w:rPr>
        <w:t xml:space="preserve"> 12</w:t>
      </w:r>
      <w:r w:rsidR="00521C9A" w:rsidRPr="002F1382">
        <w:rPr>
          <w:rFonts w:ascii="Arial" w:hAnsi="Arial" w:cs="Arial"/>
          <w:bCs/>
          <w:iCs/>
          <w:sz w:val="22"/>
          <w:szCs w:val="22"/>
          <w:lang w:val="ro-RO"/>
        </w:rPr>
        <w:t xml:space="preserve">.1 </w:t>
      </w:r>
      <w:r w:rsidR="00521C9A" w:rsidRPr="002F1382">
        <w:rPr>
          <w:rFonts w:ascii="Arial" w:hAnsi="Arial" w:cs="Arial"/>
          <w:sz w:val="22"/>
          <w:szCs w:val="22"/>
        </w:rPr>
        <w:t xml:space="preserve">Garanţia de bună execuţie este in cuantum de  </w:t>
      </w:r>
      <w:r w:rsidR="00521C9A" w:rsidRPr="002F1382">
        <w:rPr>
          <w:rFonts w:ascii="Arial" w:eastAsia="Arial Unicode MS" w:hAnsi="Arial" w:cs="Arial"/>
          <w:sz w:val="22"/>
          <w:szCs w:val="22"/>
          <w:lang w:val="fr-FR"/>
        </w:rPr>
        <w:t>10% din valoarea fara tva</w:t>
      </w:r>
      <w:r w:rsidR="00500102" w:rsidRPr="002F1382">
        <w:rPr>
          <w:rFonts w:ascii="Arial" w:eastAsia="Arial Unicode MS" w:hAnsi="Arial" w:cs="Arial"/>
          <w:sz w:val="22"/>
          <w:szCs w:val="22"/>
          <w:lang w:val="fr-FR"/>
        </w:rPr>
        <w:t xml:space="preserve"> a contractului  </w:t>
      </w:r>
      <w:r w:rsidR="006A1EC8">
        <w:rPr>
          <w:rFonts w:ascii="Arial" w:eastAsia="Arial Unicode MS" w:hAnsi="Arial" w:cs="Arial"/>
          <w:b/>
          <w:sz w:val="22"/>
          <w:szCs w:val="22"/>
          <w:lang w:val="fr-FR"/>
        </w:rPr>
        <w:t>respectiv suma de 3.000</w:t>
      </w:r>
      <w:r w:rsidR="00500102" w:rsidRPr="002F1382">
        <w:rPr>
          <w:rFonts w:ascii="Arial" w:eastAsia="Arial Unicode MS" w:hAnsi="Arial" w:cs="Arial"/>
          <w:b/>
          <w:sz w:val="22"/>
          <w:szCs w:val="22"/>
          <w:lang w:val="fr-FR"/>
        </w:rPr>
        <w:t xml:space="preserve"> lei</w:t>
      </w:r>
      <w:r w:rsidR="00521C9A" w:rsidRPr="002F1382">
        <w:rPr>
          <w:rFonts w:ascii="Arial" w:eastAsia="Arial Unicode MS" w:hAnsi="Arial" w:cs="Arial"/>
          <w:b/>
          <w:sz w:val="22"/>
          <w:szCs w:val="22"/>
          <w:lang w:val="fr-FR"/>
        </w:rPr>
        <w:t xml:space="preserve"> si </w:t>
      </w:r>
      <w:r w:rsidR="00521C9A" w:rsidRPr="002F1382">
        <w:rPr>
          <w:rFonts w:ascii="Arial" w:hAnsi="Arial" w:cs="Arial"/>
          <w:b/>
          <w:sz w:val="22"/>
          <w:szCs w:val="22"/>
        </w:rPr>
        <w:t>se constituie în termen de 5 zile lucrătoare de la data semnării contractului de achiziţie public (art 39 din HG 395/2016)</w:t>
      </w:r>
    </w:p>
    <w:p w:rsidR="00521C9A" w:rsidRPr="002F1382" w:rsidRDefault="00521C9A" w:rsidP="00521C9A">
      <w:pPr>
        <w:tabs>
          <w:tab w:val="left" w:pos="0"/>
          <w:tab w:val="left" w:pos="900"/>
        </w:tabs>
        <w:autoSpaceDE w:val="0"/>
        <w:autoSpaceDN w:val="0"/>
        <w:adjustRightInd w:val="0"/>
        <w:jc w:val="both"/>
        <w:rPr>
          <w:rFonts w:ascii="Arial" w:eastAsia="Calibri" w:hAnsi="Arial" w:cs="Arial"/>
          <w:sz w:val="22"/>
          <w:szCs w:val="22"/>
        </w:rPr>
      </w:pPr>
      <w:r w:rsidRPr="002F1382">
        <w:rPr>
          <w:rFonts w:ascii="Arial" w:eastAsia="Calibri" w:hAnsi="Arial" w:cs="Arial"/>
          <w:sz w:val="22"/>
          <w:szCs w:val="22"/>
        </w:rPr>
        <w:t>(2) În cazul în care pe parcursul executării contractului, se suplimentează valoarea acestuia, Prestatorul are obligaţia de a completa garanţia de bună execuţie în corelaţie cu noua valoare a contractului de achiziţie publică.</w:t>
      </w:r>
    </w:p>
    <w:p w:rsidR="00521C9A" w:rsidRPr="002F1382" w:rsidRDefault="00521C9A" w:rsidP="002A45F0">
      <w:pPr>
        <w:tabs>
          <w:tab w:val="left" w:pos="0"/>
          <w:tab w:val="left" w:pos="900"/>
        </w:tabs>
        <w:autoSpaceDE w:val="0"/>
        <w:autoSpaceDN w:val="0"/>
        <w:adjustRightInd w:val="0"/>
        <w:jc w:val="both"/>
        <w:rPr>
          <w:rFonts w:ascii="Arial" w:eastAsia="Calibri" w:hAnsi="Arial" w:cs="Arial"/>
          <w:sz w:val="22"/>
          <w:szCs w:val="22"/>
        </w:rPr>
      </w:pPr>
      <w:r w:rsidRPr="002F1382">
        <w:rPr>
          <w:rFonts w:ascii="Arial" w:hAnsi="Arial" w:cs="Arial"/>
          <w:sz w:val="22"/>
          <w:szCs w:val="22"/>
          <w:lang w:val="rm-CH"/>
        </w:rPr>
        <w:t xml:space="preserve">În orice moment, pe perioada derulării </w:t>
      </w:r>
      <w:r w:rsidRPr="002F1382">
        <w:rPr>
          <w:rFonts w:ascii="Arial" w:hAnsi="Arial" w:cs="Arial"/>
          <w:i/>
          <w:sz w:val="22"/>
          <w:szCs w:val="22"/>
          <w:lang w:val="rm-CH"/>
        </w:rPr>
        <w:t>Contractului</w:t>
      </w:r>
      <w:r w:rsidRPr="002F1382">
        <w:rPr>
          <w:rFonts w:ascii="Arial" w:hAnsi="Arial" w:cs="Arial"/>
          <w:sz w:val="22"/>
          <w:szCs w:val="22"/>
          <w:lang w:val="rm-CH"/>
        </w:rPr>
        <w:t xml:space="preserve">, </w:t>
      </w:r>
      <w:r w:rsidRPr="002F1382">
        <w:rPr>
          <w:rFonts w:ascii="Arial" w:hAnsi="Arial" w:cs="Arial"/>
          <w:i/>
          <w:sz w:val="22"/>
          <w:szCs w:val="22"/>
          <w:lang w:val="rm-CH"/>
        </w:rPr>
        <w:t>Garanția de Bună Execuție</w:t>
      </w:r>
      <w:r w:rsidRPr="002F1382">
        <w:rPr>
          <w:rFonts w:ascii="Arial" w:hAnsi="Arial" w:cs="Arial"/>
          <w:sz w:val="22"/>
          <w:szCs w:val="22"/>
          <w:lang w:val="rm-CH"/>
        </w:rPr>
        <w:t xml:space="preserve"> trebuie să reprezinte cuantumul de </w:t>
      </w:r>
      <w:r w:rsidRPr="002F1382">
        <w:rPr>
          <w:rFonts w:ascii="Arial" w:hAnsi="Arial" w:cs="Arial"/>
          <w:i/>
          <w:sz w:val="22"/>
          <w:szCs w:val="22"/>
          <w:lang w:val="rm-CH"/>
        </w:rPr>
        <w:t xml:space="preserve">10% </w:t>
      </w:r>
      <w:r w:rsidRPr="002F1382">
        <w:rPr>
          <w:rFonts w:ascii="Arial" w:hAnsi="Arial" w:cs="Arial"/>
          <w:sz w:val="22"/>
          <w:szCs w:val="22"/>
          <w:lang w:val="rm-CH"/>
        </w:rPr>
        <w:t xml:space="preserve"> din valoarea </w:t>
      </w:r>
      <w:r w:rsidRPr="002F1382">
        <w:rPr>
          <w:rFonts w:ascii="Arial" w:hAnsi="Arial" w:cs="Arial"/>
          <w:i/>
          <w:sz w:val="22"/>
          <w:szCs w:val="22"/>
          <w:lang w:val="rm-CH"/>
        </w:rPr>
        <w:t>Contractului</w:t>
      </w:r>
      <w:r w:rsidRPr="002F1382">
        <w:rPr>
          <w:rFonts w:ascii="Arial" w:hAnsi="Arial" w:cs="Arial"/>
          <w:sz w:val="22"/>
          <w:szCs w:val="22"/>
          <w:lang w:val="rm-CH"/>
        </w:rPr>
        <w:t>, fără TVA</w:t>
      </w:r>
    </w:p>
    <w:p w:rsidR="00521C9A" w:rsidRPr="002F1382" w:rsidRDefault="00BE4481" w:rsidP="00521C9A">
      <w:pPr>
        <w:tabs>
          <w:tab w:val="num" w:pos="567"/>
        </w:tabs>
        <w:ind w:left="-90" w:right="-157" w:hanging="90"/>
        <w:jc w:val="both"/>
        <w:rPr>
          <w:rFonts w:ascii="Arial" w:hAnsi="Arial" w:cs="Arial"/>
          <w:bCs/>
          <w:iCs/>
          <w:sz w:val="22"/>
          <w:szCs w:val="22"/>
          <w:lang w:val="ro-RO"/>
        </w:rPr>
      </w:pPr>
      <w:r w:rsidRPr="002F1382">
        <w:rPr>
          <w:rFonts w:ascii="Arial" w:hAnsi="Arial" w:cs="Arial"/>
          <w:bCs/>
          <w:iCs/>
          <w:sz w:val="22"/>
          <w:szCs w:val="22"/>
          <w:lang w:val="ro-RO"/>
        </w:rPr>
        <w:t xml:space="preserve"> </w:t>
      </w:r>
      <w:r w:rsidR="00241A2C" w:rsidRPr="002F1382">
        <w:rPr>
          <w:rFonts w:ascii="Arial" w:hAnsi="Arial" w:cs="Arial"/>
          <w:bCs/>
          <w:iCs/>
          <w:sz w:val="22"/>
          <w:szCs w:val="22"/>
          <w:lang w:val="ro-RO"/>
        </w:rPr>
        <w:t xml:space="preserve"> </w:t>
      </w:r>
      <w:r w:rsidR="00DC6E06" w:rsidRPr="002F1382">
        <w:rPr>
          <w:rFonts w:ascii="Arial" w:hAnsi="Arial" w:cs="Arial"/>
          <w:bCs/>
          <w:iCs/>
          <w:sz w:val="22"/>
          <w:szCs w:val="22"/>
          <w:lang w:val="ro-RO"/>
        </w:rPr>
        <w:t xml:space="preserve"> </w:t>
      </w:r>
      <w:r w:rsidR="000452A3" w:rsidRPr="002F1382">
        <w:rPr>
          <w:rFonts w:ascii="Arial" w:hAnsi="Arial" w:cs="Arial"/>
          <w:bCs/>
          <w:iCs/>
          <w:sz w:val="22"/>
          <w:szCs w:val="22"/>
          <w:lang w:val="ro-RO"/>
        </w:rPr>
        <w:t>12</w:t>
      </w:r>
      <w:r w:rsidR="00521C9A" w:rsidRPr="002F1382">
        <w:rPr>
          <w:rFonts w:ascii="Arial" w:hAnsi="Arial" w:cs="Arial"/>
          <w:bCs/>
          <w:iCs/>
          <w:sz w:val="22"/>
          <w:szCs w:val="22"/>
          <w:lang w:val="ro-RO"/>
        </w:rPr>
        <w:t xml:space="preserve">.2 </w:t>
      </w:r>
      <w:r w:rsidR="00521C9A" w:rsidRPr="002F1382">
        <w:rPr>
          <w:rFonts w:ascii="Arial" w:hAnsi="Arial" w:cs="Arial"/>
          <w:sz w:val="22"/>
          <w:szCs w:val="22"/>
        </w:rPr>
        <w:t>Garanţia de bună execuţie se constituie prin una din urmatoarele modalitati:</w:t>
      </w:r>
    </w:p>
    <w:p w:rsidR="00521C9A" w:rsidRPr="002F1382" w:rsidRDefault="00521C9A" w:rsidP="00521C9A">
      <w:pPr>
        <w:rPr>
          <w:rFonts w:ascii="Arial" w:hAnsi="Arial" w:cs="Arial"/>
          <w:sz w:val="22"/>
          <w:szCs w:val="22"/>
        </w:rPr>
      </w:pPr>
      <w:r w:rsidRPr="002F1382">
        <w:rPr>
          <w:rFonts w:ascii="Arial" w:hAnsi="Arial" w:cs="Arial"/>
          <w:sz w:val="22"/>
          <w:szCs w:val="22"/>
        </w:rPr>
        <w:t xml:space="preserve">-  Virament bancar </w:t>
      </w:r>
    </w:p>
    <w:p w:rsidR="00521C9A" w:rsidRPr="002F1382" w:rsidRDefault="00521C9A" w:rsidP="00521C9A">
      <w:pPr>
        <w:rPr>
          <w:rFonts w:ascii="Arial" w:hAnsi="Arial" w:cs="Arial"/>
          <w:sz w:val="22"/>
          <w:szCs w:val="22"/>
        </w:rPr>
      </w:pPr>
      <w:r w:rsidRPr="002F1382">
        <w:rPr>
          <w:rFonts w:ascii="Arial" w:hAnsi="Arial" w:cs="Arial"/>
          <w:sz w:val="22"/>
          <w:szCs w:val="22"/>
        </w:rPr>
        <w:t xml:space="preserve">-  În cazul în care valoarea garanţiei de bună execuţie este mai mică de 5.000 de lei, constituirea garantiei poate fi facuta prin depunerea la casierie a unor sume în numerar. </w:t>
      </w:r>
    </w:p>
    <w:p w:rsidR="00521C9A" w:rsidRPr="002F1382" w:rsidRDefault="00521C9A" w:rsidP="00521C9A">
      <w:pPr>
        <w:tabs>
          <w:tab w:val="num" w:pos="567"/>
        </w:tabs>
        <w:jc w:val="both"/>
        <w:rPr>
          <w:rFonts w:ascii="Arial" w:hAnsi="Arial" w:cs="Arial"/>
          <w:sz w:val="22"/>
          <w:szCs w:val="22"/>
        </w:rPr>
      </w:pPr>
      <w:r w:rsidRPr="002F1382">
        <w:rPr>
          <w:rFonts w:ascii="Arial" w:hAnsi="Arial" w:cs="Arial"/>
          <w:sz w:val="22"/>
          <w:szCs w:val="22"/>
        </w:rPr>
        <w:t>- Printr-un instrument de garantare emis in conditiile legii de o societate bancara sau de o societate  de asigurari; Instrumentul de garantare va fi emis pentru a acoperi toate riscurile contractului (all risks).</w:t>
      </w:r>
    </w:p>
    <w:p w:rsidR="00521C9A" w:rsidRPr="002F1382" w:rsidRDefault="00DC6E06" w:rsidP="00521C9A">
      <w:pPr>
        <w:tabs>
          <w:tab w:val="num" w:pos="567"/>
        </w:tabs>
        <w:jc w:val="both"/>
        <w:rPr>
          <w:rFonts w:ascii="Arial" w:hAnsi="Arial" w:cs="Arial"/>
          <w:sz w:val="22"/>
          <w:szCs w:val="22"/>
        </w:rPr>
      </w:pPr>
      <w:r w:rsidRPr="002F1382">
        <w:rPr>
          <w:rFonts w:ascii="Arial" w:hAnsi="Arial" w:cs="Arial"/>
          <w:sz w:val="22"/>
          <w:szCs w:val="22"/>
        </w:rPr>
        <w:t>12</w:t>
      </w:r>
      <w:r w:rsidR="00521C9A" w:rsidRPr="002F1382">
        <w:rPr>
          <w:rFonts w:ascii="Arial" w:hAnsi="Arial" w:cs="Arial"/>
          <w:sz w:val="22"/>
          <w:szCs w:val="22"/>
        </w:rPr>
        <w:t>.3  Autoritatea contractantă are dreptul de a emite pretenţii asupra garanţiei de bună execuţie, oricând pe parcursul îndeplinirii contractului de achiziţie publică, în limita prejudiciului creat, în cazul în care contractantul nu îşi îndeplineşte din culpa sa obligaţiile asumate prin contract. Anterior emiterii unei pretenţii asupra garanţiei de bună execuţie autoritatea contractantă are obligaţia de a notifica pretenţia contractantului, precizând obligaţiile care nu au fost respectate, precum şi modul de calcul al prejudiciului. În situaţia executării garanţiei de bună execuţie, parţial sau total, contractantul are obligaţia de a reîntregii garanţia în cauză raportat la restul rămas de executat</w:t>
      </w:r>
    </w:p>
    <w:p w:rsidR="00521C9A" w:rsidRPr="002F1382" w:rsidRDefault="00DC6E06" w:rsidP="00521C9A">
      <w:pPr>
        <w:tabs>
          <w:tab w:val="num" w:pos="567"/>
        </w:tabs>
        <w:jc w:val="both"/>
        <w:rPr>
          <w:rFonts w:ascii="Arial" w:hAnsi="Arial" w:cs="Arial"/>
          <w:sz w:val="22"/>
          <w:szCs w:val="22"/>
        </w:rPr>
      </w:pPr>
      <w:r w:rsidRPr="002F1382">
        <w:rPr>
          <w:rFonts w:ascii="Arial" w:hAnsi="Arial" w:cs="Arial"/>
          <w:sz w:val="22"/>
          <w:szCs w:val="22"/>
        </w:rPr>
        <w:t>12</w:t>
      </w:r>
      <w:r w:rsidR="00521C9A" w:rsidRPr="002F1382">
        <w:rPr>
          <w:rFonts w:ascii="Arial" w:hAnsi="Arial" w:cs="Arial"/>
          <w:sz w:val="22"/>
          <w:szCs w:val="22"/>
        </w:rPr>
        <w:t>.4 Autoritatea contractanta  va elibera/restitui garantia de buna executie in cel mult 14 zile de la data indeplinirii de catre contractant a obligatiilor asumate prin contractul de achizitie publica daca nu a ridicat pana la acea data pretentii asupra ei.</w:t>
      </w:r>
    </w:p>
    <w:p w:rsidR="00521C9A" w:rsidRPr="002F1382" w:rsidRDefault="00DC6E06" w:rsidP="00521C9A">
      <w:pPr>
        <w:tabs>
          <w:tab w:val="num" w:pos="567"/>
        </w:tabs>
        <w:jc w:val="both"/>
        <w:rPr>
          <w:rFonts w:ascii="Arial" w:eastAsia="Calibri" w:hAnsi="Arial" w:cs="Arial"/>
          <w:bCs/>
          <w:sz w:val="22"/>
          <w:szCs w:val="22"/>
          <w:lang w:val="ro-RO"/>
        </w:rPr>
      </w:pPr>
      <w:r w:rsidRPr="002F1382">
        <w:rPr>
          <w:rFonts w:ascii="Arial" w:hAnsi="Arial" w:cs="Arial"/>
          <w:sz w:val="22"/>
          <w:szCs w:val="22"/>
        </w:rPr>
        <w:t>12</w:t>
      </w:r>
      <w:r w:rsidR="00521C9A" w:rsidRPr="002F1382">
        <w:rPr>
          <w:rFonts w:ascii="Arial" w:hAnsi="Arial" w:cs="Arial"/>
          <w:sz w:val="22"/>
          <w:szCs w:val="22"/>
        </w:rPr>
        <w:t xml:space="preserve">.5 Achizitorul </w:t>
      </w:r>
      <w:r w:rsidR="00521C9A" w:rsidRPr="002F1382">
        <w:rPr>
          <w:rFonts w:ascii="Arial" w:eastAsia="Calibri" w:hAnsi="Arial" w:cs="Arial"/>
          <w:sz w:val="22"/>
          <w:szCs w:val="22"/>
          <w:lang w:val="ro-RO"/>
        </w:rPr>
        <w:t>va emite ordinul de incepere a contractului numai dupa ce Prestatorul a facut dovada constituirii garantiei de buna executie</w:t>
      </w:r>
      <w:r w:rsidR="00521C9A" w:rsidRPr="002F1382">
        <w:rPr>
          <w:rFonts w:ascii="Arial" w:eastAsia="Calibri" w:hAnsi="Arial" w:cs="Arial"/>
          <w:bCs/>
          <w:sz w:val="22"/>
          <w:szCs w:val="22"/>
          <w:lang w:val="ro-RO"/>
        </w:rPr>
        <w:t>.</w:t>
      </w:r>
    </w:p>
    <w:p w:rsidR="00521C9A" w:rsidRPr="002F1382" w:rsidRDefault="00DC6E06" w:rsidP="00521C9A">
      <w:pPr>
        <w:jc w:val="both"/>
        <w:rPr>
          <w:rFonts w:ascii="Arial" w:hAnsi="Arial" w:cs="Arial"/>
          <w:sz w:val="22"/>
          <w:szCs w:val="22"/>
        </w:rPr>
      </w:pPr>
      <w:r w:rsidRPr="002F1382">
        <w:rPr>
          <w:rFonts w:ascii="Arial" w:eastAsia="Calibri" w:hAnsi="Arial" w:cs="Arial"/>
          <w:bCs/>
          <w:sz w:val="22"/>
          <w:szCs w:val="22"/>
          <w:lang w:val="ro-RO"/>
        </w:rPr>
        <w:t>12</w:t>
      </w:r>
      <w:r w:rsidR="00521C9A" w:rsidRPr="002F1382">
        <w:rPr>
          <w:rFonts w:ascii="Arial" w:eastAsia="Calibri" w:hAnsi="Arial" w:cs="Arial"/>
          <w:bCs/>
          <w:sz w:val="22"/>
          <w:szCs w:val="22"/>
          <w:lang w:val="ro-RO"/>
        </w:rPr>
        <w:t xml:space="preserve">.6 </w:t>
      </w:r>
      <w:r w:rsidR="00521C9A" w:rsidRPr="002F1382">
        <w:rPr>
          <w:rFonts w:ascii="Arial" w:hAnsi="Arial" w:cs="Arial"/>
          <w:sz w:val="22"/>
          <w:szCs w:val="22"/>
        </w:rPr>
        <w:t xml:space="preserve">Prestatorul se va asigura că Garanţia de Bună Execuţie este valabilă şi în vigoare până la execuţia şi terminarea prestarii serviciilor. Dacă termenii Garanţiei de Bună Execuţie specifică data de expirare a acesteia, iar Prestatorul nu este îndreptăţit să obţină Procesul Verbal de Recepţie, cu 10 de zile înainte de data de expirare a garanţiei, Prestatorul va prelungi valabilitatea Garanţiei de Bună Execuţie până când serviciile de prestat vor fi terminate şi toate deficientele remediate. </w:t>
      </w:r>
    </w:p>
    <w:p w:rsidR="00521C9A" w:rsidRPr="002F1382" w:rsidRDefault="00521C9A" w:rsidP="00521C9A">
      <w:pPr>
        <w:jc w:val="both"/>
        <w:rPr>
          <w:rFonts w:ascii="Arial" w:hAnsi="Arial" w:cs="Arial"/>
          <w:sz w:val="22"/>
          <w:szCs w:val="22"/>
        </w:rPr>
      </w:pPr>
      <w:r w:rsidRPr="002F1382">
        <w:rPr>
          <w:rFonts w:ascii="Arial" w:hAnsi="Arial" w:cs="Arial"/>
          <w:sz w:val="22"/>
          <w:szCs w:val="22"/>
        </w:rPr>
        <w:t xml:space="preserve">Beneficiarul nu va formula nici o revendicare privind executarea Garanţiei de Bună Execuţie cu excepţia revendicării sumelor la care Beneficiarul este îndreptăţit potrivit prevederilor Contractului, în eventualitatea în care: </w:t>
      </w:r>
    </w:p>
    <w:p w:rsidR="00521C9A" w:rsidRPr="00506D4E" w:rsidRDefault="00521C9A" w:rsidP="00521C9A">
      <w:pPr>
        <w:jc w:val="both"/>
        <w:rPr>
          <w:rFonts w:ascii="Arial" w:hAnsi="Arial" w:cs="Arial"/>
        </w:rPr>
      </w:pPr>
      <w:r w:rsidRPr="002F1382">
        <w:rPr>
          <w:rFonts w:ascii="Arial" w:hAnsi="Arial" w:cs="Arial"/>
          <w:sz w:val="22"/>
          <w:szCs w:val="22"/>
        </w:rPr>
        <w:t xml:space="preserve">(a) Prestatorul nu reuşeşte să prelungească valabilitatea Garanţiei de Bună Execuţie, aşa cum este descris în paragraful anterior, situaţie în care Beneficiarul poate revendica întreaga valoare a </w:t>
      </w:r>
      <w:r w:rsidRPr="00506D4E">
        <w:rPr>
          <w:rFonts w:ascii="Arial" w:hAnsi="Arial" w:cs="Arial"/>
        </w:rPr>
        <w:t xml:space="preserve">Garanţiei de Bună Execuţie; </w:t>
      </w:r>
    </w:p>
    <w:p w:rsidR="00521C9A" w:rsidRPr="00506D4E" w:rsidRDefault="00521C9A" w:rsidP="00521C9A">
      <w:pPr>
        <w:jc w:val="both"/>
        <w:rPr>
          <w:rFonts w:ascii="Arial" w:hAnsi="Arial" w:cs="Arial"/>
        </w:rPr>
      </w:pPr>
      <w:r w:rsidRPr="00506D4E">
        <w:rPr>
          <w:rFonts w:ascii="Arial" w:hAnsi="Arial" w:cs="Arial"/>
        </w:rPr>
        <w:t>(b) Prestatorul nu reuşeşte să remedieze o deficienta în termen de 10  zile de la primirea solicitării Beneficiarului privind remedierea deficientei, sau</w:t>
      </w:r>
    </w:p>
    <w:p w:rsidR="00521C9A" w:rsidRPr="00506D4E" w:rsidRDefault="00521C9A" w:rsidP="00521C9A">
      <w:pPr>
        <w:jc w:val="both"/>
        <w:rPr>
          <w:rFonts w:ascii="Arial" w:hAnsi="Arial" w:cs="Arial"/>
        </w:rPr>
      </w:pPr>
      <w:r w:rsidRPr="00506D4E">
        <w:rPr>
          <w:rFonts w:ascii="Arial" w:eastAsia="Calibri" w:hAnsi="Arial" w:cs="Arial"/>
          <w:lang w:val="ro-RO"/>
        </w:rPr>
        <w:t xml:space="preserve">(c) </w:t>
      </w:r>
      <w:r w:rsidRPr="00506D4E">
        <w:rPr>
          <w:rFonts w:ascii="Arial" w:hAnsi="Arial" w:cs="Arial"/>
        </w:rPr>
        <w:t xml:space="preserve">Prestatorul </w:t>
      </w:r>
      <w:r w:rsidRPr="00506D4E">
        <w:rPr>
          <w:rFonts w:ascii="Arial" w:eastAsia="Calibri" w:hAnsi="Arial" w:cs="Arial"/>
          <w:lang w:val="ro-RO"/>
        </w:rPr>
        <w:t>nu isi executa, executa cu intarziere sau executa necorespunzator obligatiile asumate prin prezentul contract</w:t>
      </w:r>
    </w:p>
    <w:p w:rsidR="00521C9A" w:rsidRPr="00506D4E" w:rsidRDefault="00521C9A" w:rsidP="00521C9A">
      <w:pPr>
        <w:jc w:val="both"/>
        <w:rPr>
          <w:rFonts w:ascii="Arial" w:hAnsi="Arial" w:cs="Arial"/>
        </w:rPr>
      </w:pPr>
      <w:r w:rsidRPr="00506D4E">
        <w:rPr>
          <w:rFonts w:ascii="Arial" w:hAnsi="Arial" w:cs="Arial"/>
        </w:rPr>
        <w:t xml:space="preserve">(d) se creează circumstanţe care să îndreptăţească Beneficiarul să rezilieze contractul potrivit prevederilor art 25 din prezentul contract [Rezilierea Contractului Contractului], indiferent dacă s-a trimis sau nu înştiinţare de reziliere. </w:t>
      </w:r>
    </w:p>
    <w:p w:rsidR="00521C9A" w:rsidRPr="00506D4E" w:rsidRDefault="00521C9A" w:rsidP="00521C9A">
      <w:pPr>
        <w:tabs>
          <w:tab w:val="num" w:pos="567"/>
        </w:tabs>
        <w:jc w:val="both"/>
        <w:rPr>
          <w:rFonts w:ascii="Arial" w:hAnsi="Arial" w:cs="Arial"/>
        </w:rPr>
      </w:pPr>
      <w:r w:rsidRPr="00506D4E">
        <w:rPr>
          <w:rFonts w:ascii="Arial" w:hAnsi="Arial" w:cs="Arial"/>
        </w:rPr>
        <w:t>Beneficiarul va despăgubi Prestatorul şi nu îl va considera vinovat pentru daunele, pierderile şi cheltuielile (inclusiv taxe legale şi cheltuieli) care rezultă dintr-o revendicare privind executarea Garanţiei de Bună Execuţie, în măsura în care Beneficiarul nu era îndreptăţit la revendicare</w:t>
      </w:r>
    </w:p>
    <w:p w:rsidR="00521C9A" w:rsidRPr="00506D4E" w:rsidRDefault="00521C9A" w:rsidP="00521C9A">
      <w:pPr>
        <w:jc w:val="both"/>
        <w:rPr>
          <w:rFonts w:ascii="Arial" w:eastAsia="Calibri" w:hAnsi="Arial" w:cs="Arial"/>
        </w:rPr>
      </w:pPr>
      <w:r w:rsidRPr="00506D4E">
        <w:rPr>
          <w:rFonts w:ascii="Arial" w:hAnsi="Arial" w:cs="Arial"/>
          <w:lang w:val="rm-CH"/>
        </w:rPr>
        <w:t xml:space="preserve">Dacă pe parcursul executării </w:t>
      </w:r>
      <w:r w:rsidRPr="00506D4E">
        <w:rPr>
          <w:rFonts w:ascii="Arial" w:hAnsi="Arial" w:cs="Arial"/>
          <w:i/>
          <w:lang w:val="rm-CH"/>
        </w:rPr>
        <w:t>Contractului</w:t>
      </w:r>
      <w:r w:rsidRPr="00506D4E">
        <w:rPr>
          <w:rFonts w:ascii="Arial" w:hAnsi="Arial" w:cs="Arial"/>
          <w:lang w:val="rm-CH"/>
        </w:rPr>
        <w:t xml:space="preserve">, </w:t>
      </w:r>
      <w:r w:rsidRPr="00506D4E">
        <w:rPr>
          <w:rFonts w:ascii="Arial" w:hAnsi="Arial" w:cs="Arial"/>
          <w:i/>
          <w:lang w:val="rm-CH"/>
        </w:rPr>
        <w:t>Achizitorul</w:t>
      </w:r>
      <w:r w:rsidRPr="00506D4E">
        <w:rPr>
          <w:rFonts w:ascii="Arial" w:hAnsi="Arial" w:cs="Arial"/>
          <w:lang w:val="rm-CH"/>
        </w:rPr>
        <w:t xml:space="preserve"> execută parțial sau total </w:t>
      </w:r>
      <w:r w:rsidRPr="00506D4E">
        <w:rPr>
          <w:rFonts w:ascii="Arial" w:hAnsi="Arial" w:cs="Arial"/>
          <w:i/>
          <w:lang w:val="rm-CH"/>
        </w:rPr>
        <w:t>Garanția de Bună Execuție</w:t>
      </w:r>
      <w:r w:rsidRPr="00506D4E">
        <w:rPr>
          <w:rFonts w:ascii="Arial" w:hAnsi="Arial" w:cs="Arial"/>
          <w:lang w:val="rm-CH"/>
        </w:rPr>
        <w:t xml:space="preserve"> constituită până la data executării ei, </w:t>
      </w:r>
      <w:r w:rsidRPr="00506D4E">
        <w:rPr>
          <w:rFonts w:ascii="Arial" w:hAnsi="Arial" w:cs="Arial"/>
          <w:i/>
          <w:lang w:val="rm-CH"/>
        </w:rPr>
        <w:t>Contractantul</w:t>
      </w:r>
      <w:r w:rsidRPr="00506D4E">
        <w:rPr>
          <w:rFonts w:ascii="Arial" w:hAnsi="Arial" w:cs="Arial"/>
          <w:lang w:val="rm-CH"/>
        </w:rPr>
        <w:t xml:space="preserve"> are obligația ca, în termen de 5 zile de la executare să reîntregească garanția raportat la restul rămas de executat. În situația în care </w:t>
      </w:r>
      <w:r w:rsidRPr="00506D4E">
        <w:rPr>
          <w:rFonts w:ascii="Arial" w:hAnsi="Arial" w:cs="Arial"/>
          <w:i/>
          <w:lang w:val="rm-CH"/>
        </w:rPr>
        <w:t>Contractantul</w:t>
      </w:r>
      <w:r w:rsidRPr="00506D4E">
        <w:rPr>
          <w:rFonts w:ascii="Arial" w:hAnsi="Arial" w:cs="Arial"/>
          <w:lang w:val="rm-CH"/>
        </w:rPr>
        <w:t xml:space="preserve"> nu îndeplinește această obligație, atunci </w:t>
      </w:r>
      <w:r w:rsidRPr="00506D4E">
        <w:rPr>
          <w:rFonts w:ascii="Arial" w:hAnsi="Arial" w:cs="Arial"/>
          <w:i/>
          <w:lang w:val="rm-CH"/>
        </w:rPr>
        <w:t>Achizitorul</w:t>
      </w:r>
      <w:r w:rsidRPr="00506D4E">
        <w:rPr>
          <w:rFonts w:ascii="Arial" w:hAnsi="Arial" w:cs="Arial"/>
          <w:lang w:val="rm-CH"/>
        </w:rPr>
        <w:t xml:space="preserve"> are dreptul de a transmite o notificare de reziliere, fără îndeplinirea unei alte formalități, cu </w:t>
      </w:r>
      <w:r w:rsidRPr="00506D4E">
        <w:rPr>
          <w:rFonts w:ascii="Arial" w:hAnsi="Arial" w:cs="Arial"/>
          <w:i/>
          <w:lang w:val="rm-CH"/>
        </w:rPr>
        <w:t xml:space="preserve">10 </w:t>
      </w:r>
      <w:r w:rsidRPr="00506D4E">
        <w:rPr>
          <w:rFonts w:ascii="Arial" w:hAnsi="Arial" w:cs="Arial"/>
          <w:lang w:val="rm-CH"/>
        </w:rPr>
        <w:t>zile înainte de data rezilierii.</w:t>
      </w:r>
    </w:p>
    <w:p w:rsidR="00521C9A" w:rsidRPr="00506D4E" w:rsidRDefault="00521C9A" w:rsidP="00521C9A">
      <w:pPr>
        <w:tabs>
          <w:tab w:val="left" w:pos="0"/>
          <w:tab w:val="left" w:pos="900"/>
        </w:tabs>
        <w:autoSpaceDE w:val="0"/>
        <w:autoSpaceDN w:val="0"/>
        <w:adjustRightInd w:val="0"/>
        <w:jc w:val="both"/>
        <w:rPr>
          <w:rFonts w:ascii="Arial" w:hAnsi="Arial" w:cs="Arial"/>
          <w:i/>
          <w:lang w:val="rm-CH"/>
        </w:rPr>
      </w:pPr>
      <w:r w:rsidRPr="00506D4E">
        <w:rPr>
          <w:rFonts w:ascii="Arial" w:hAnsi="Arial" w:cs="Arial"/>
          <w:i/>
          <w:lang w:val="rm-CH"/>
        </w:rPr>
        <w:t>Plățile</w:t>
      </w:r>
      <w:r w:rsidRPr="00506D4E">
        <w:rPr>
          <w:rFonts w:ascii="Arial" w:hAnsi="Arial" w:cs="Arial"/>
          <w:lang w:val="rm-CH"/>
        </w:rPr>
        <w:t xml:space="preserve"> parțiale efectuate în baza prezentului contract nu implică reducerea proporțională a </w:t>
      </w:r>
      <w:r w:rsidRPr="00506D4E">
        <w:rPr>
          <w:rFonts w:ascii="Arial" w:hAnsi="Arial" w:cs="Arial"/>
          <w:i/>
          <w:lang w:val="rm-CH"/>
        </w:rPr>
        <w:t>Garanției de Bună Execuție</w:t>
      </w:r>
    </w:p>
    <w:p w:rsidR="00521C9A" w:rsidRPr="00506D4E" w:rsidRDefault="00DC6E06" w:rsidP="00521C9A">
      <w:pPr>
        <w:tabs>
          <w:tab w:val="num" w:pos="567"/>
        </w:tabs>
        <w:jc w:val="both"/>
        <w:rPr>
          <w:rFonts w:ascii="Arial" w:hAnsi="Arial" w:cs="Arial"/>
        </w:rPr>
      </w:pPr>
      <w:r w:rsidRPr="00506D4E">
        <w:rPr>
          <w:rFonts w:ascii="Arial" w:hAnsi="Arial" w:cs="Arial"/>
        </w:rPr>
        <w:t>12</w:t>
      </w:r>
      <w:r w:rsidR="00521C9A" w:rsidRPr="00506D4E">
        <w:rPr>
          <w:rFonts w:ascii="Arial" w:hAnsi="Arial" w:cs="Arial"/>
        </w:rPr>
        <w:t>.7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521C9A" w:rsidRPr="00506D4E" w:rsidRDefault="00DC6E06" w:rsidP="00521C9A">
      <w:pPr>
        <w:tabs>
          <w:tab w:val="num" w:pos="567"/>
        </w:tabs>
        <w:jc w:val="both"/>
        <w:rPr>
          <w:rFonts w:ascii="Arial" w:hAnsi="Arial" w:cs="Arial"/>
          <w:bCs/>
          <w:iCs/>
          <w:lang w:val="ro-RO"/>
        </w:rPr>
      </w:pPr>
      <w:r w:rsidRPr="00506D4E">
        <w:rPr>
          <w:rFonts w:ascii="Arial" w:hAnsi="Arial" w:cs="Arial"/>
          <w:bCs/>
          <w:iCs/>
          <w:lang w:val="ro-RO"/>
        </w:rPr>
        <w:t>12</w:t>
      </w:r>
      <w:r w:rsidR="00521C9A" w:rsidRPr="00506D4E">
        <w:rPr>
          <w:rFonts w:ascii="Arial" w:hAnsi="Arial" w:cs="Arial"/>
          <w:bCs/>
          <w:iCs/>
          <w:lang w:val="ro-RO"/>
        </w:rPr>
        <w:t>.8 Neconstituirea garantiei de buna executie in termen de 5 zile lucratoare de la data semnarii contractului, va duce la retinerea garantiei de participare conform art 37 alin 1 litera b din HG 395/2016 si va putea fi considerata de achizitor ca reprezentand o incalcare grava a obligatiilor principale in sensul art 167 alin 1 litera g din Legea 98/2016 si va putea duce la incetarea anticipata si de drept a prezentului contract si la emiterea unui document constatator conform art 167 alin 1 litera g din Legea 98/2016.</w:t>
      </w:r>
    </w:p>
    <w:p w:rsidR="00A44A0F" w:rsidRPr="002F1382" w:rsidRDefault="00DC6E06" w:rsidP="002A45F0">
      <w:pPr>
        <w:jc w:val="both"/>
        <w:rPr>
          <w:rFonts w:ascii="Arial" w:hAnsi="Arial" w:cs="Arial"/>
          <w:sz w:val="22"/>
          <w:szCs w:val="22"/>
        </w:rPr>
      </w:pPr>
      <w:r w:rsidRPr="00506D4E">
        <w:rPr>
          <w:rFonts w:ascii="Arial" w:eastAsia="Calibri" w:hAnsi="Arial" w:cs="Arial"/>
        </w:rPr>
        <w:t>12</w:t>
      </w:r>
      <w:r w:rsidR="00521C9A" w:rsidRPr="00506D4E">
        <w:rPr>
          <w:rFonts w:ascii="Arial" w:eastAsia="Calibri" w:hAnsi="Arial" w:cs="Arial"/>
        </w:rPr>
        <w:t xml:space="preserve">.9. </w:t>
      </w:r>
      <w:r w:rsidR="00521C9A" w:rsidRPr="00506D4E">
        <w:rPr>
          <w:rFonts w:ascii="Arial" w:hAnsi="Arial" w:cs="Arial"/>
        </w:rPr>
        <w:t>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w:t>
      </w:r>
      <w:r w:rsidR="00521C9A" w:rsidRPr="002F1382">
        <w:rPr>
          <w:rFonts w:ascii="Arial" w:hAnsi="Arial" w:cs="Arial"/>
          <w:sz w:val="22"/>
          <w:szCs w:val="22"/>
        </w:rPr>
        <w:t xml:space="preserve"> de bună execuție, Prestatorul are obligația de a plăti diferența în termen de 10 zile de la notificarea Achizitorului</w:t>
      </w:r>
    </w:p>
    <w:p w:rsidR="00266FB6" w:rsidRPr="002F1382" w:rsidRDefault="00CF319E" w:rsidP="00692080">
      <w:pPr>
        <w:pStyle w:val="DefaultText"/>
        <w:jc w:val="both"/>
        <w:rPr>
          <w:rFonts w:ascii="Arial" w:hAnsi="Arial" w:cs="Arial"/>
          <w:b/>
          <w:sz w:val="22"/>
          <w:szCs w:val="22"/>
          <w:lang w:val="it-IT"/>
        </w:rPr>
      </w:pPr>
      <w:r w:rsidRPr="002F1382">
        <w:rPr>
          <w:rFonts w:ascii="Arial" w:hAnsi="Arial" w:cs="Arial"/>
          <w:b/>
          <w:sz w:val="22"/>
          <w:szCs w:val="22"/>
          <w:lang w:val="it-IT"/>
        </w:rPr>
        <w:t xml:space="preserve"> 13</w:t>
      </w:r>
      <w:r w:rsidR="00266FB6" w:rsidRPr="002F1382">
        <w:rPr>
          <w:rFonts w:ascii="Arial" w:hAnsi="Arial" w:cs="Arial"/>
          <w:b/>
          <w:sz w:val="22"/>
          <w:szCs w:val="22"/>
          <w:lang w:val="it-IT"/>
        </w:rPr>
        <w:t>. Alte responsabilităţi ale prestatorului</w:t>
      </w:r>
    </w:p>
    <w:p w:rsidR="00266FB6" w:rsidRPr="002F1382" w:rsidRDefault="00ED6B86" w:rsidP="00692080">
      <w:pPr>
        <w:pStyle w:val="DefaultText"/>
        <w:jc w:val="both"/>
        <w:rPr>
          <w:rFonts w:ascii="Arial" w:hAnsi="Arial" w:cs="Arial"/>
          <w:sz w:val="22"/>
          <w:szCs w:val="22"/>
          <w:lang w:val="it-IT"/>
        </w:rPr>
      </w:pPr>
      <w:r w:rsidRPr="002F1382">
        <w:rPr>
          <w:rFonts w:ascii="Arial" w:hAnsi="Arial" w:cs="Arial"/>
          <w:sz w:val="22"/>
          <w:szCs w:val="22"/>
          <w:lang w:val="it-IT"/>
        </w:rPr>
        <w:t xml:space="preserve"> </w:t>
      </w:r>
      <w:r w:rsidR="00CF319E" w:rsidRPr="002F1382">
        <w:rPr>
          <w:rFonts w:ascii="Arial" w:hAnsi="Arial" w:cs="Arial"/>
          <w:sz w:val="22"/>
          <w:szCs w:val="22"/>
          <w:lang w:val="it-IT"/>
        </w:rPr>
        <w:t>13</w:t>
      </w:r>
      <w:r w:rsidR="00AB2019" w:rsidRPr="002F1382">
        <w:rPr>
          <w:rFonts w:ascii="Arial" w:hAnsi="Arial" w:cs="Arial"/>
          <w:sz w:val="22"/>
          <w:szCs w:val="22"/>
          <w:lang w:val="it-IT"/>
        </w:rPr>
        <w:t>.1 -</w:t>
      </w:r>
      <w:r w:rsidR="00266FB6" w:rsidRPr="002F1382">
        <w:rPr>
          <w:rFonts w:ascii="Arial" w:hAnsi="Arial" w:cs="Arial"/>
          <w:sz w:val="22"/>
          <w:szCs w:val="22"/>
          <w:lang w:val="it-IT"/>
        </w:rPr>
        <w:t>(1) Prestatorul are obligaţia de a presta serviciile prevăzute în contract cu profesionalismul şi promptitudinea cuvenite an</w:t>
      </w:r>
      <w:r w:rsidR="00990BC1" w:rsidRPr="002F1382">
        <w:rPr>
          <w:rFonts w:ascii="Arial" w:hAnsi="Arial" w:cs="Arial"/>
          <w:sz w:val="22"/>
          <w:szCs w:val="22"/>
          <w:lang w:val="it-IT"/>
        </w:rPr>
        <w:t>gajamentului asumat .</w:t>
      </w:r>
    </w:p>
    <w:p w:rsidR="00266FB6" w:rsidRPr="002F1382" w:rsidRDefault="00266FB6" w:rsidP="00692080">
      <w:pPr>
        <w:pStyle w:val="DefaultText"/>
        <w:jc w:val="both"/>
        <w:rPr>
          <w:rFonts w:ascii="Arial" w:hAnsi="Arial" w:cs="Arial"/>
          <w:sz w:val="22"/>
          <w:szCs w:val="22"/>
          <w:lang w:val="it-IT"/>
        </w:rPr>
      </w:pPr>
      <w:r w:rsidRPr="002F1382">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CE0D00" w:rsidRPr="002F1382" w:rsidRDefault="00836092" w:rsidP="00692080">
      <w:pPr>
        <w:pStyle w:val="DefaultText"/>
        <w:jc w:val="both"/>
        <w:rPr>
          <w:rFonts w:ascii="Arial" w:hAnsi="Arial" w:cs="Arial"/>
          <w:sz w:val="22"/>
          <w:szCs w:val="22"/>
          <w:lang w:val="it-IT"/>
        </w:rPr>
      </w:pPr>
      <w:r w:rsidRPr="002F1382">
        <w:rPr>
          <w:rFonts w:ascii="Arial" w:hAnsi="Arial" w:cs="Arial"/>
          <w:sz w:val="22"/>
          <w:szCs w:val="22"/>
          <w:lang w:val="it-IT"/>
        </w:rPr>
        <w:t xml:space="preserve"> </w:t>
      </w:r>
      <w:r w:rsidR="00B06744" w:rsidRPr="002F1382">
        <w:rPr>
          <w:rFonts w:ascii="Arial" w:hAnsi="Arial" w:cs="Arial"/>
          <w:sz w:val="22"/>
          <w:szCs w:val="22"/>
          <w:lang w:val="it-IT"/>
        </w:rPr>
        <w:t>1</w:t>
      </w:r>
      <w:r w:rsidR="00CD03A3" w:rsidRPr="002F1382">
        <w:rPr>
          <w:rFonts w:ascii="Arial" w:hAnsi="Arial" w:cs="Arial"/>
          <w:sz w:val="22"/>
          <w:szCs w:val="22"/>
          <w:lang w:val="it-IT"/>
        </w:rPr>
        <w:t>3</w:t>
      </w:r>
      <w:r w:rsidR="00266FB6" w:rsidRPr="002F1382">
        <w:rPr>
          <w:rFonts w:ascii="Arial" w:hAnsi="Arial" w:cs="Arial"/>
          <w:sz w:val="22"/>
          <w:szCs w:val="22"/>
          <w:lang w:val="it-IT"/>
        </w:rPr>
        <w:t>.2 – Prestatorul este pe deplin responsabil pentru prestarea serviciilo</w:t>
      </w:r>
      <w:r w:rsidR="00053465" w:rsidRPr="002F1382">
        <w:rPr>
          <w:rFonts w:ascii="Arial" w:hAnsi="Arial" w:cs="Arial"/>
          <w:sz w:val="22"/>
          <w:szCs w:val="22"/>
          <w:lang w:val="it-IT"/>
        </w:rPr>
        <w:t>r în conformitate cu oferta  Universitatii de Arhitectura si Urbanism “ ION MINCU”</w:t>
      </w:r>
      <w:r w:rsidR="00F81F5C" w:rsidRPr="002F1382">
        <w:rPr>
          <w:rFonts w:ascii="Arial" w:hAnsi="Arial" w:cs="Arial"/>
          <w:sz w:val="22"/>
          <w:szCs w:val="22"/>
          <w:lang w:val="it-IT"/>
        </w:rPr>
        <w:t>.</w:t>
      </w:r>
      <w:r w:rsidR="00266FB6" w:rsidRPr="002F1382">
        <w:rPr>
          <w:rFonts w:ascii="Arial" w:hAnsi="Arial" w:cs="Arial"/>
          <w:sz w:val="22"/>
          <w:szCs w:val="22"/>
          <w:lang w:val="it-IT"/>
        </w:rPr>
        <w:t xml:space="preserve"> Totodată, este răspunzător atât de siguranţa tuturor operaţiunilor şi metodelor de prestare utilizate, cât şi de calificarea personalului folosit pe toată durata contractului.</w:t>
      </w:r>
    </w:p>
    <w:p w:rsidR="00266FB6" w:rsidRPr="002F1382" w:rsidRDefault="00CD03A3" w:rsidP="00692080">
      <w:pPr>
        <w:pStyle w:val="DefaultText"/>
        <w:jc w:val="both"/>
        <w:rPr>
          <w:rFonts w:ascii="Arial" w:hAnsi="Arial" w:cs="Arial"/>
          <w:sz w:val="22"/>
          <w:szCs w:val="22"/>
          <w:lang w:val="it-IT"/>
        </w:rPr>
      </w:pPr>
      <w:r w:rsidRPr="002F1382">
        <w:rPr>
          <w:rFonts w:ascii="Arial" w:hAnsi="Arial" w:cs="Arial"/>
          <w:b/>
          <w:sz w:val="22"/>
          <w:szCs w:val="22"/>
          <w:lang w:val="it-IT"/>
        </w:rPr>
        <w:t>14</w:t>
      </w:r>
      <w:r w:rsidR="00266FB6" w:rsidRPr="002F1382">
        <w:rPr>
          <w:rFonts w:ascii="Arial" w:hAnsi="Arial" w:cs="Arial"/>
          <w:b/>
          <w:sz w:val="22"/>
          <w:szCs w:val="22"/>
          <w:lang w:val="it-IT"/>
        </w:rPr>
        <w:t>. Recepţie şi verificări</w:t>
      </w:r>
    </w:p>
    <w:p w:rsidR="00266FB6" w:rsidRPr="002F1382" w:rsidRDefault="00CD03A3" w:rsidP="00692080">
      <w:pPr>
        <w:jc w:val="both"/>
        <w:rPr>
          <w:rFonts w:ascii="Arial" w:hAnsi="Arial" w:cs="Arial"/>
          <w:sz w:val="22"/>
          <w:szCs w:val="22"/>
          <w:lang w:val="es-ES"/>
        </w:rPr>
      </w:pPr>
      <w:r w:rsidRPr="002F1382">
        <w:rPr>
          <w:rFonts w:ascii="Arial" w:hAnsi="Arial" w:cs="Arial"/>
          <w:sz w:val="22"/>
          <w:szCs w:val="22"/>
          <w:lang w:val="pt-BR"/>
        </w:rPr>
        <w:t>14</w:t>
      </w:r>
      <w:r w:rsidR="00266FB6" w:rsidRPr="002F1382">
        <w:rPr>
          <w:rFonts w:ascii="Arial" w:hAnsi="Arial" w:cs="Arial"/>
          <w:sz w:val="22"/>
          <w:szCs w:val="22"/>
          <w:lang w:val="pt-BR"/>
        </w:rPr>
        <w:t>.1 - Achizitorul are dreptul de a verifica modul de prestare a serviciilor pentru a stabil</w:t>
      </w:r>
      <w:r w:rsidR="00D07A82" w:rsidRPr="002F1382">
        <w:rPr>
          <w:rFonts w:ascii="Arial" w:hAnsi="Arial" w:cs="Arial"/>
          <w:sz w:val="22"/>
          <w:szCs w:val="22"/>
          <w:lang w:val="pt-BR"/>
        </w:rPr>
        <w:t>i conformitate cu prevederile</w:t>
      </w:r>
      <w:r w:rsidR="00266FB6" w:rsidRPr="002F1382">
        <w:rPr>
          <w:rFonts w:ascii="Arial" w:hAnsi="Arial" w:cs="Arial"/>
          <w:sz w:val="22"/>
          <w:szCs w:val="22"/>
          <w:lang w:val="pt-BR"/>
        </w:rPr>
        <w:t xml:space="preserve"> caietul</w:t>
      </w:r>
      <w:r w:rsidR="00D07A82" w:rsidRPr="002F1382">
        <w:rPr>
          <w:rFonts w:ascii="Arial" w:hAnsi="Arial" w:cs="Arial"/>
          <w:sz w:val="22"/>
          <w:szCs w:val="22"/>
          <w:lang w:val="pt-BR"/>
        </w:rPr>
        <w:t>ui</w:t>
      </w:r>
      <w:r w:rsidR="00266FB6" w:rsidRPr="002F1382">
        <w:rPr>
          <w:rFonts w:ascii="Arial" w:hAnsi="Arial" w:cs="Arial"/>
          <w:sz w:val="22"/>
          <w:szCs w:val="22"/>
          <w:lang w:val="pt-BR"/>
        </w:rPr>
        <w:t xml:space="preserve"> de sarcini</w:t>
      </w:r>
      <w:r w:rsidR="00266FB6" w:rsidRPr="002F1382">
        <w:rPr>
          <w:rFonts w:ascii="Arial" w:hAnsi="Arial" w:cs="Arial"/>
          <w:sz w:val="22"/>
          <w:szCs w:val="22"/>
        </w:rPr>
        <w:t xml:space="preserve">. Achizitorul are obligatia de a  receptiona si intocmi procesul verbal de receptie in termen de </w:t>
      </w:r>
      <w:r w:rsidR="00266FB6" w:rsidRPr="002F1382">
        <w:rPr>
          <w:rFonts w:ascii="Arial" w:hAnsi="Arial" w:cs="Arial"/>
          <w:b/>
          <w:sz w:val="22"/>
          <w:szCs w:val="22"/>
        </w:rPr>
        <w:t>15 zile</w:t>
      </w:r>
      <w:r w:rsidR="00266FB6" w:rsidRPr="002F1382">
        <w:rPr>
          <w:rFonts w:ascii="Arial" w:hAnsi="Arial" w:cs="Arial"/>
          <w:sz w:val="22"/>
          <w:szCs w:val="22"/>
        </w:rPr>
        <w:t>.</w:t>
      </w:r>
      <w:r w:rsidR="00266FB6" w:rsidRPr="002F1382">
        <w:rPr>
          <w:rFonts w:ascii="Arial" w:hAnsi="Arial" w:cs="Arial"/>
          <w:sz w:val="22"/>
          <w:szCs w:val="22"/>
          <w:lang w:val="es-ES"/>
        </w:rPr>
        <w:t xml:space="preserve"> de la data</w:t>
      </w:r>
      <w:r w:rsidR="00266FB6" w:rsidRPr="002F1382">
        <w:rPr>
          <w:rFonts w:ascii="Arial" w:hAnsi="Arial" w:cs="Arial"/>
          <w:color w:val="000000"/>
          <w:sz w:val="22"/>
          <w:szCs w:val="22"/>
          <w:lang w:val="it-IT"/>
        </w:rPr>
        <w:t xml:space="preserve"> inregistrarii</w:t>
      </w:r>
      <w:r w:rsidR="00266FB6" w:rsidRPr="002F1382">
        <w:rPr>
          <w:rFonts w:ascii="Arial" w:hAnsi="Arial" w:cs="Arial"/>
          <w:sz w:val="22"/>
          <w:szCs w:val="22"/>
          <w:lang w:val="es-ES"/>
        </w:rPr>
        <w:t xml:space="preserve"> </w:t>
      </w:r>
      <w:r w:rsidR="00F81F5C" w:rsidRPr="002F1382">
        <w:rPr>
          <w:rFonts w:ascii="Arial" w:hAnsi="Arial" w:cs="Arial"/>
          <w:sz w:val="22"/>
          <w:szCs w:val="22"/>
          <w:lang w:val="es-ES"/>
        </w:rPr>
        <w:t xml:space="preserve"> prefarii si </w:t>
      </w:r>
      <w:r w:rsidR="00266FB6" w:rsidRPr="002F1382">
        <w:rPr>
          <w:rFonts w:ascii="Arial" w:hAnsi="Arial" w:cs="Arial"/>
          <w:sz w:val="22"/>
          <w:szCs w:val="22"/>
          <w:lang w:val="es-ES"/>
        </w:rPr>
        <w:t xml:space="preserve">notificarii in acest sens, </w:t>
      </w:r>
      <w:r w:rsidR="00266FB6" w:rsidRPr="002F1382">
        <w:rPr>
          <w:rFonts w:ascii="Arial" w:hAnsi="Arial" w:cs="Arial"/>
          <w:color w:val="000000"/>
          <w:sz w:val="22"/>
          <w:szCs w:val="22"/>
          <w:lang w:val="it-IT"/>
        </w:rPr>
        <w:t>depuse de catre executant la Primaria municipiului Oradea- Serviciul Relatii cu Publicul.</w:t>
      </w:r>
    </w:p>
    <w:p w:rsidR="00266FB6" w:rsidRPr="00506D4E" w:rsidRDefault="00C210AC" w:rsidP="00692080">
      <w:pPr>
        <w:pStyle w:val="DefaultText"/>
        <w:jc w:val="both"/>
        <w:rPr>
          <w:rFonts w:ascii="Arial" w:hAnsi="Arial" w:cs="Arial"/>
          <w:szCs w:val="24"/>
          <w:lang w:val="it-IT"/>
        </w:rPr>
      </w:pPr>
      <w:r w:rsidRPr="002F1382">
        <w:rPr>
          <w:rFonts w:ascii="Arial" w:hAnsi="Arial" w:cs="Arial"/>
          <w:sz w:val="22"/>
          <w:szCs w:val="22"/>
          <w:lang w:val="it-IT"/>
        </w:rPr>
        <w:t>1</w:t>
      </w:r>
      <w:r w:rsidR="00AE2145" w:rsidRPr="002F1382">
        <w:rPr>
          <w:rFonts w:ascii="Arial" w:hAnsi="Arial" w:cs="Arial"/>
          <w:sz w:val="22"/>
          <w:szCs w:val="22"/>
          <w:lang w:val="it-IT"/>
        </w:rPr>
        <w:t>4</w:t>
      </w:r>
      <w:r w:rsidR="00266FB6" w:rsidRPr="002F1382">
        <w:rPr>
          <w:rFonts w:ascii="Arial" w:hAnsi="Arial" w:cs="Arial"/>
          <w:sz w:val="22"/>
          <w:szCs w:val="22"/>
          <w:lang w:val="it-IT"/>
        </w:rPr>
        <w:t xml:space="preserve">.2 - Verificările vor fi efectuate numai cu notificarea prealabilă a prestatorului cu privire la ziua şi </w:t>
      </w:r>
      <w:r w:rsidR="00266FB6" w:rsidRPr="00506D4E">
        <w:rPr>
          <w:rFonts w:ascii="Arial" w:hAnsi="Arial" w:cs="Arial"/>
          <w:szCs w:val="24"/>
          <w:lang w:val="it-IT"/>
        </w:rPr>
        <w:t>ora stabilită pentru verificare.</w:t>
      </w:r>
    </w:p>
    <w:p w:rsidR="00266FB6" w:rsidRPr="00506D4E" w:rsidRDefault="00AE2145" w:rsidP="00692080">
      <w:pPr>
        <w:pStyle w:val="DefaultText"/>
        <w:jc w:val="both"/>
        <w:rPr>
          <w:rFonts w:ascii="Arial" w:hAnsi="Arial" w:cs="Arial"/>
          <w:szCs w:val="24"/>
          <w:lang w:val="it-IT"/>
        </w:rPr>
      </w:pPr>
      <w:r w:rsidRPr="00506D4E">
        <w:rPr>
          <w:rFonts w:ascii="Arial" w:hAnsi="Arial" w:cs="Arial"/>
          <w:szCs w:val="24"/>
          <w:lang w:val="it-IT"/>
        </w:rPr>
        <w:t xml:space="preserve"> 14</w:t>
      </w:r>
      <w:r w:rsidR="00266FB6" w:rsidRPr="00506D4E">
        <w:rPr>
          <w:rFonts w:ascii="Arial" w:hAnsi="Arial" w:cs="Arial"/>
          <w:szCs w:val="24"/>
          <w:lang w:val="it-IT"/>
        </w:rPr>
        <w:t>.3.- Achizitorul are obligaţia de a notifica, în scris, prestatorului identitatea reprezentanţilor săi împuterniciţi pentru acest scop.</w:t>
      </w:r>
    </w:p>
    <w:p w:rsidR="00B61312" w:rsidRPr="00506D4E" w:rsidRDefault="00AE2145" w:rsidP="00692080">
      <w:pPr>
        <w:pStyle w:val="DefaultText"/>
        <w:jc w:val="both"/>
        <w:rPr>
          <w:rFonts w:ascii="Arial" w:hAnsi="Arial" w:cs="Arial"/>
          <w:szCs w:val="24"/>
          <w:lang w:val="it-IT"/>
        </w:rPr>
      </w:pPr>
      <w:r w:rsidRPr="00506D4E">
        <w:rPr>
          <w:rFonts w:ascii="Arial" w:hAnsi="Arial" w:cs="Arial"/>
          <w:szCs w:val="24"/>
          <w:lang w:val="it-IT"/>
        </w:rPr>
        <w:t xml:space="preserve"> 14</w:t>
      </w:r>
      <w:r w:rsidR="00266FB6" w:rsidRPr="00506D4E">
        <w:rPr>
          <w:rFonts w:ascii="Arial" w:hAnsi="Arial" w:cs="Arial"/>
          <w:szCs w:val="24"/>
          <w:lang w:val="it-IT"/>
        </w:rPr>
        <w:t>.4. Dacă prestatorul nu se prezintă la data şi locul stabilit, achizitorul poate începe efectuarea verificărilor care se vor considera a fi efectuate în prezenţa prestatorului, iar acesta va accepta rezultatele ca fiind corecte.</w:t>
      </w:r>
    </w:p>
    <w:p w:rsidR="008608C8" w:rsidRPr="00506D4E" w:rsidRDefault="00AE2145" w:rsidP="00692080">
      <w:pPr>
        <w:pStyle w:val="DefaultText"/>
        <w:jc w:val="both"/>
        <w:rPr>
          <w:rFonts w:ascii="Arial" w:hAnsi="Arial" w:cs="Arial"/>
          <w:szCs w:val="24"/>
          <w:lang w:val="ro-RO"/>
        </w:rPr>
      </w:pPr>
      <w:r w:rsidRPr="00506D4E">
        <w:rPr>
          <w:rFonts w:ascii="Arial" w:hAnsi="Arial" w:cs="Arial"/>
          <w:szCs w:val="24"/>
          <w:lang w:val="it-IT"/>
        </w:rPr>
        <w:t xml:space="preserve"> 14</w:t>
      </w:r>
      <w:r w:rsidR="00266FB6" w:rsidRPr="00506D4E">
        <w:rPr>
          <w:rFonts w:ascii="Arial" w:hAnsi="Arial" w:cs="Arial"/>
          <w:szCs w:val="24"/>
          <w:lang w:val="it-IT"/>
        </w:rPr>
        <w:t xml:space="preserve">.5. - </w:t>
      </w:r>
      <w:r w:rsidR="00266FB6" w:rsidRPr="00506D4E">
        <w:rPr>
          <w:rFonts w:ascii="Arial" w:hAnsi="Arial" w:cs="Arial"/>
          <w:szCs w:val="24"/>
          <w:lang w:val="ro-RO"/>
        </w:rPr>
        <w:t>Operaţiunile recepţiei implică:</w:t>
      </w:r>
    </w:p>
    <w:p w:rsidR="003A2B06" w:rsidRPr="00506D4E" w:rsidRDefault="00266FB6" w:rsidP="00692080">
      <w:pPr>
        <w:pStyle w:val="DefaultText"/>
        <w:numPr>
          <w:ilvl w:val="0"/>
          <w:numId w:val="31"/>
        </w:numPr>
        <w:ind w:left="0" w:firstLine="0"/>
        <w:jc w:val="both"/>
        <w:rPr>
          <w:rFonts w:ascii="Arial" w:hAnsi="Arial" w:cs="Arial"/>
          <w:szCs w:val="24"/>
          <w:lang w:val="it-IT"/>
        </w:rPr>
      </w:pPr>
      <w:r w:rsidRPr="00506D4E">
        <w:rPr>
          <w:rFonts w:ascii="Arial" w:hAnsi="Arial" w:cs="Arial"/>
          <w:szCs w:val="24"/>
          <w:lang w:val="ro-RO"/>
        </w:rPr>
        <w:t>identificarea serviciilor prestate;</w:t>
      </w:r>
    </w:p>
    <w:p w:rsidR="00266FB6" w:rsidRPr="00506D4E" w:rsidRDefault="00266FB6" w:rsidP="00692080">
      <w:pPr>
        <w:pStyle w:val="DefaultText"/>
        <w:numPr>
          <w:ilvl w:val="0"/>
          <w:numId w:val="31"/>
        </w:numPr>
        <w:ind w:left="0" w:firstLine="0"/>
        <w:jc w:val="both"/>
        <w:rPr>
          <w:rFonts w:ascii="Arial" w:hAnsi="Arial" w:cs="Arial"/>
          <w:szCs w:val="24"/>
          <w:lang w:val="it-IT"/>
        </w:rPr>
      </w:pPr>
      <w:r w:rsidRPr="00506D4E">
        <w:rPr>
          <w:rFonts w:ascii="Arial" w:hAnsi="Arial" w:cs="Arial"/>
          <w:szCs w:val="24"/>
          <w:lang w:val="ro-RO"/>
        </w:rPr>
        <w:t>constatarea eventualelor neconcordanţe a prestaţiilor faţă de propunerea tehnică;</w:t>
      </w:r>
    </w:p>
    <w:p w:rsidR="00266FB6" w:rsidRPr="00506D4E" w:rsidRDefault="00AE2145" w:rsidP="00D010F1">
      <w:pPr>
        <w:widowControl w:val="0"/>
        <w:autoSpaceDE w:val="0"/>
        <w:autoSpaceDN w:val="0"/>
        <w:adjustRightInd w:val="0"/>
        <w:jc w:val="both"/>
        <w:rPr>
          <w:rFonts w:ascii="Arial" w:hAnsi="Arial" w:cs="Arial"/>
          <w:lang w:val="ro-RO"/>
        </w:rPr>
      </w:pPr>
      <w:r w:rsidRPr="00506D4E">
        <w:rPr>
          <w:rFonts w:ascii="Arial" w:hAnsi="Arial" w:cs="Arial"/>
          <w:lang w:val="ro-RO"/>
        </w:rPr>
        <w:t>14</w:t>
      </w:r>
      <w:r w:rsidR="00266FB6" w:rsidRPr="00506D4E">
        <w:rPr>
          <w:rFonts w:ascii="Arial" w:hAnsi="Arial" w:cs="Arial"/>
          <w:lang w:val="ro-RO"/>
        </w:rPr>
        <w:t xml:space="preserve">.6.- </w:t>
      </w:r>
      <w:r w:rsidRPr="00506D4E">
        <w:rPr>
          <w:rFonts w:ascii="Arial" w:hAnsi="Arial" w:cs="Arial"/>
          <w:lang w:val="ro-RO"/>
        </w:rPr>
        <w:t>Operaţiunile precizate la art.14</w:t>
      </w:r>
      <w:r w:rsidR="00DD32B2" w:rsidRPr="00506D4E">
        <w:rPr>
          <w:rFonts w:ascii="Arial" w:hAnsi="Arial" w:cs="Arial"/>
          <w:lang w:val="ro-RO"/>
        </w:rPr>
        <w:t>.</w:t>
      </w:r>
      <w:r w:rsidR="00541CC9" w:rsidRPr="00506D4E">
        <w:rPr>
          <w:rFonts w:ascii="Arial" w:hAnsi="Arial" w:cs="Arial"/>
          <w:lang w:val="ro-RO"/>
        </w:rPr>
        <w:t>5</w:t>
      </w:r>
      <w:r w:rsidR="00266FB6" w:rsidRPr="00506D4E">
        <w:rPr>
          <w:rFonts w:ascii="Arial" w:hAnsi="Arial" w:cs="Arial"/>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506D4E">
        <w:rPr>
          <w:rFonts w:ascii="Arial" w:hAnsi="Arial" w:cs="Arial"/>
          <w:lang w:val="ro-RO"/>
        </w:rPr>
        <w:t xml:space="preserve"> va </w:t>
      </w:r>
      <w:r w:rsidR="00266FB6" w:rsidRPr="00506D4E">
        <w:rPr>
          <w:rFonts w:ascii="Arial" w:hAnsi="Arial" w:cs="Arial"/>
          <w:lang w:val="ro-RO"/>
        </w:rPr>
        <w:t>transmite prestatorului în cel mult 5 zile de la data întocmirii.</w:t>
      </w:r>
    </w:p>
    <w:p w:rsidR="00CE4D66" w:rsidRPr="00506D4E" w:rsidRDefault="00AE2145" w:rsidP="00D010F1">
      <w:pPr>
        <w:widowControl w:val="0"/>
        <w:autoSpaceDE w:val="0"/>
        <w:autoSpaceDN w:val="0"/>
        <w:adjustRightInd w:val="0"/>
        <w:jc w:val="both"/>
        <w:rPr>
          <w:rFonts w:ascii="Arial" w:hAnsi="Arial" w:cs="Arial"/>
          <w:lang w:val="ro-RO"/>
        </w:rPr>
      </w:pPr>
      <w:r w:rsidRPr="00506D4E">
        <w:rPr>
          <w:rFonts w:ascii="Arial" w:hAnsi="Arial" w:cs="Arial"/>
          <w:lang w:val="ro-RO"/>
        </w:rPr>
        <w:t>14</w:t>
      </w:r>
      <w:r w:rsidR="00266FB6" w:rsidRPr="00506D4E">
        <w:rPr>
          <w:rFonts w:ascii="Arial" w:hAnsi="Arial" w:cs="Arial"/>
          <w:lang w:val="ro-RO"/>
        </w:rPr>
        <w:t>.7.- Prestatorul are obligaţia de a remedia defici</w:t>
      </w:r>
      <w:r w:rsidR="006446F6" w:rsidRPr="00506D4E">
        <w:rPr>
          <w:rFonts w:ascii="Arial" w:hAnsi="Arial" w:cs="Arial"/>
          <w:lang w:val="ro-RO"/>
        </w:rPr>
        <w:t>e</w:t>
      </w:r>
      <w:r w:rsidR="00DC79D9" w:rsidRPr="00506D4E">
        <w:rPr>
          <w:rFonts w:ascii="Arial" w:hAnsi="Arial" w:cs="Arial"/>
          <w:lang w:val="ro-RO"/>
        </w:rPr>
        <w:t>nţele semnalate, în termen de 5</w:t>
      </w:r>
      <w:r w:rsidR="006446F6" w:rsidRPr="00506D4E">
        <w:rPr>
          <w:rFonts w:ascii="Arial" w:hAnsi="Arial" w:cs="Arial"/>
          <w:lang w:val="ro-RO"/>
        </w:rPr>
        <w:t xml:space="preserve"> </w:t>
      </w:r>
      <w:r w:rsidR="00DC79D9" w:rsidRPr="00506D4E">
        <w:rPr>
          <w:rFonts w:ascii="Arial" w:hAnsi="Arial" w:cs="Arial"/>
          <w:lang w:val="ro-RO"/>
        </w:rPr>
        <w:t xml:space="preserve">zile lucratoare, </w:t>
      </w:r>
      <w:r w:rsidR="00266FB6" w:rsidRPr="00506D4E">
        <w:rPr>
          <w:rFonts w:ascii="Arial" w:hAnsi="Arial" w:cs="Arial"/>
          <w:lang w:val="ro-RO"/>
        </w:rPr>
        <w:t xml:space="preserve"> de la data luării la cunoştinţă a r</w:t>
      </w:r>
      <w:r w:rsidR="00B76ED3" w:rsidRPr="00506D4E">
        <w:rPr>
          <w:rFonts w:ascii="Arial" w:hAnsi="Arial" w:cs="Arial"/>
          <w:lang w:val="ro-RO"/>
        </w:rPr>
        <w:t>aportului.</w:t>
      </w:r>
    </w:p>
    <w:p w:rsidR="00CE0D00" w:rsidRDefault="00AE2145" w:rsidP="00D010F1">
      <w:pPr>
        <w:widowControl w:val="0"/>
        <w:autoSpaceDE w:val="0"/>
        <w:autoSpaceDN w:val="0"/>
        <w:adjustRightInd w:val="0"/>
        <w:jc w:val="both"/>
        <w:rPr>
          <w:rFonts w:ascii="Arial" w:hAnsi="Arial" w:cs="Arial"/>
          <w:lang w:val="ro-RO"/>
        </w:rPr>
      </w:pPr>
      <w:r w:rsidRPr="00506D4E">
        <w:rPr>
          <w:rFonts w:ascii="Arial" w:hAnsi="Arial" w:cs="Arial"/>
          <w:lang w:val="ro-RO"/>
        </w:rPr>
        <w:t>14</w:t>
      </w:r>
      <w:r w:rsidR="001B39B8" w:rsidRPr="00506D4E">
        <w:rPr>
          <w:rFonts w:ascii="Arial" w:hAnsi="Arial" w:cs="Arial"/>
          <w:lang w:val="ro-RO"/>
        </w:rPr>
        <w:t>.</w:t>
      </w:r>
      <w:r w:rsidR="00266FB6" w:rsidRPr="00506D4E">
        <w:rPr>
          <w:rFonts w:ascii="Arial" w:hAnsi="Arial" w:cs="Arial"/>
          <w:lang w:val="ro-RO"/>
        </w:rPr>
        <w:t>8. - Procesul- verbal de recepţie a serviciilor prestate va fi semnat de către achizitor, sub rezerva remedierii tuturor deficienţelor/neconcordanţelor constatate.</w:t>
      </w:r>
    </w:p>
    <w:p w:rsidR="006D1903" w:rsidRPr="00506D4E" w:rsidRDefault="006D1903" w:rsidP="00D010F1">
      <w:pPr>
        <w:widowControl w:val="0"/>
        <w:autoSpaceDE w:val="0"/>
        <w:autoSpaceDN w:val="0"/>
        <w:adjustRightInd w:val="0"/>
        <w:jc w:val="both"/>
        <w:rPr>
          <w:rFonts w:ascii="Arial" w:hAnsi="Arial" w:cs="Arial"/>
          <w:lang w:val="ro-RO"/>
        </w:rPr>
      </w:pPr>
    </w:p>
    <w:p w:rsidR="00266FB6" w:rsidRPr="00506D4E" w:rsidRDefault="00C97221" w:rsidP="00D010F1">
      <w:pPr>
        <w:pStyle w:val="DefaultText"/>
        <w:jc w:val="both"/>
        <w:rPr>
          <w:rFonts w:ascii="Arial" w:hAnsi="Arial" w:cs="Arial"/>
          <w:b/>
          <w:szCs w:val="24"/>
          <w:lang w:val="it-IT"/>
        </w:rPr>
      </w:pPr>
      <w:r w:rsidRPr="00506D4E">
        <w:rPr>
          <w:rFonts w:ascii="Arial" w:hAnsi="Arial" w:cs="Arial"/>
          <w:b/>
          <w:szCs w:val="24"/>
          <w:lang w:val="it-IT"/>
        </w:rPr>
        <w:t>15</w:t>
      </w:r>
      <w:r w:rsidR="00266FB6" w:rsidRPr="00506D4E">
        <w:rPr>
          <w:rFonts w:ascii="Arial" w:hAnsi="Arial" w:cs="Arial"/>
          <w:b/>
          <w:szCs w:val="24"/>
          <w:lang w:val="it-IT"/>
        </w:rPr>
        <w:t>. Începere, finalizare, întârzieri, sistare</w:t>
      </w:r>
    </w:p>
    <w:p w:rsidR="00266FB6" w:rsidRPr="00506D4E" w:rsidRDefault="00C97221" w:rsidP="00D010F1">
      <w:pPr>
        <w:pStyle w:val="DefaultText"/>
        <w:jc w:val="both"/>
        <w:rPr>
          <w:rFonts w:ascii="Arial" w:hAnsi="Arial" w:cs="Arial"/>
          <w:szCs w:val="24"/>
          <w:lang w:val="it-IT"/>
        </w:rPr>
      </w:pPr>
      <w:r w:rsidRPr="00506D4E">
        <w:rPr>
          <w:rFonts w:ascii="Arial" w:hAnsi="Arial" w:cs="Arial"/>
          <w:szCs w:val="24"/>
          <w:lang w:val="it-IT"/>
        </w:rPr>
        <w:t>15</w:t>
      </w:r>
      <w:r w:rsidR="00266FB6" w:rsidRPr="00506D4E">
        <w:rPr>
          <w:rFonts w:ascii="Arial" w:hAnsi="Arial" w:cs="Arial"/>
          <w:szCs w:val="24"/>
          <w:lang w:val="it-IT"/>
        </w:rPr>
        <w:t xml:space="preserve">.1 - (1) Prestatorul are obligaţia de a </w:t>
      </w:r>
      <w:r w:rsidR="00957218">
        <w:rPr>
          <w:rFonts w:ascii="Arial" w:hAnsi="Arial" w:cs="Arial"/>
          <w:szCs w:val="24"/>
          <w:lang w:val="it-IT"/>
        </w:rPr>
        <w:t>începe prestarea serviciilor la data mentionata in ordinul de incepere al serviciului emis de catre achizitor</w:t>
      </w:r>
    </w:p>
    <w:p w:rsidR="00266FB6" w:rsidRPr="00506D4E" w:rsidRDefault="00266FB6" w:rsidP="00D010F1">
      <w:pPr>
        <w:pStyle w:val="DefaultText"/>
        <w:jc w:val="both"/>
        <w:rPr>
          <w:rFonts w:ascii="Arial" w:hAnsi="Arial" w:cs="Arial"/>
          <w:szCs w:val="24"/>
          <w:lang w:val="pt-BR"/>
        </w:rPr>
      </w:pPr>
      <w:r w:rsidRPr="00506D4E">
        <w:rPr>
          <w:rFonts w:ascii="Arial" w:hAnsi="Arial" w:cs="Arial"/>
          <w:szCs w:val="24"/>
          <w:lang w:val="pt-BR"/>
        </w:rPr>
        <w:t xml:space="preserve">(2) În cazul în care prestatorul suferă întârzieri datorate în exclusivitate achizitorului, părţile vor stabili de comun acord prelungirea perioadei de prestare a serviciului; </w:t>
      </w:r>
      <w:r w:rsidRPr="00506D4E">
        <w:rPr>
          <w:rFonts w:ascii="Arial" w:hAnsi="Arial" w:cs="Arial"/>
          <w:szCs w:val="24"/>
        </w:rPr>
        <w:t>.</w:t>
      </w:r>
    </w:p>
    <w:p w:rsidR="00266FB6" w:rsidRPr="00506D4E" w:rsidRDefault="00C97221" w:rsidP="00D010F1">
      <w:pPr>
        <w:pStyle w:val="DefaultText"/>
        <w:jc w:val="both"/>
        <w:rPr>
          <w:rFonts w:ascii="Arial" w:hAnsi="Arial" w:cs="Arial"/>
          <w:szCs w:val="24"/>
          <w:lang w:val="pt-BR"/>
        </w:rPr>
      </w:pPr>
      <w:r w:rsidRPr="00506D4E">
        <w:rPr>
          <w:rFonts w:ascii="Arial" w:hAnsi="Arial" w:cs="Arial"/>
          <w:szCs w:val="24"/>
          <w:lang w:val="pt-BR"/>
        </w:rPr>
        <w:t>15</w:t>
      </w:r>
      <w:r w:rsidR="00266FB6" w:rsidRPr="00506D4E">
        <w:rPr>
          <w:rFonts w:ascii="Arial" w:hAnsi="Arial" w:cs="Arial"/>
          <w:szCs w:val="24"/>
          <w:lang w:val="pt-BR"/>
        </w:rPr>
        <w:t>.2 - (1) Serviciile prestate în baza contr</w:t>
      </w:r>
      <w:r w:rsidR="00901C43" w:rsidRPr="00506D4E">
        <w:rPr>
          <w:rFonts w:ascii="Arial" w:hAnsi="Arial" w:cs="Arial"/>
          <w:szCs w:val="24"/>
          <w:lang w:val="pt-BR"/>
        </w:rPr>
        <w:t xml:space="preserve">actului </w:t>
      </w:r>
      <w:r w:rsidR="00266FB6" w:rsidRPr="00506D4E">
        <w:rPr>
          <w:rFonts w:ascii="Arial" w:hAnsi="Arial" w:cs="Arial"/>
          <w:szCs w:val="24"/>
          <w:lang w:val="pt-BR"/>
        </w:rPr>
        <w:t>, trebuie finalizate în termenul convenit de părţi, termen care se calculează de la data începerii prestării serviciilor.</w:t>
      </w:r>
    </w:p>
    <w:p w:rsidR="00266FB6" w:rsidRPr="002F1382" w:rsidRDefault="00266FB6" w:rsidP="00D010F1">
      <w:pPr>
        <w:pStyle w:val="DefaultText"/>
        <w:jc w:val="both"/>
        <w:rPr>
          <w:rFonts w:ascii="Arial" w:hAnsi="Arial" w:cs="Arial"/>
          <w:sz w:val="22"/>
          <w:szCs w:val="22"/>
        </w:rPr>
      </w:pPr>
      <w:r w:rsidRPr="002F1382">
        <w:rPr>
          <w:rFonts w:ascii="Arial" w:hAnsi="Arial" w:cs="Arial"/>
          <w:sz w:val="22"/>
          <w:szCs w:val="22"/>
        </w:rPr>
        <w:t>(2) În cazul în care:</w:t>
      </w:r>
    </w:p>
    <w:p w:rsidR="00266FB6" w:rsidRDefault="00266FB6" w:rsidP="00D010F1">
      <w:pPr>
        <w:pStyle w:val="DefaultText"/>
        <w:numPr>
          <w:ilvl w:val="7"/>
          <w:numId w:val="17"/>
        </w:numPr>
        <w:autoSpaceDN w:val="0"/>
        <w:ind w:left="0" w:firstLine="0"/>
        <w:jc w:val="both"/>
        <w:rPr>
          <w:rFonts w:ascii="Arial" w:hAnsi="Arial" w:cs="Arial"/>
          <w:szCs w:val="24"/>
          <w:lang w:val="fr-FR"/>
        </w:rPr>
      </w:pPr>
      <w:r>
        <w:rPr>
          <w:rFonts w:ascii="Arial" w:hAnsi="Arial" w:cs="Arial"/>
          <w:szCs w:val="24"/>
          <w:lang w:val="fr-FR"/>
        </w:rPr>
        <w:t>orice motive de întârziere, ce nu se datorează prestatorului, sau</w:t>
      </w:r>
    </w:p>
    <w:p w:rsidR="00266FB6" w:rsidRDefault="00266FB6" w:rsidP="00D010F1">
      <w:pPr>
        <w:pStyle w:val="DefaultText"/>
        <w:numPr>
          <w:ilvl w:val="7"/>
          <w:numId w:val="17"/>
        </w:numPr>
        <w:autoSpaceDN w:val="0"/>
        <w:ind w:left="0" w:firstLine="0"/>
        <w:jc w:val="both"/>
        <w:rPr>
          <w:rFonts w:ascii="Arial" w:hAnsi="Arial" w:cs="Arial"/>
          <w:szCs w:val="24"/>
          <w:lang w:val="fr-FR"/>
        </w:rPr>
      </w:pPr>
      <w:r>
        <w:rPr>
          <w:rFonts w:ascii="Arial" w:hAnsi="Arial" w:cs="Arial"/>
          <w:szCs w:val="24"/>
          <w:lang w:val="fr-FR"/>
        </w:rPr>
        <w:t>alte circumstanţe neobişnuite susceptibile de a surveni, altfel decât prin încălcarea contractului de către prestator,</w:t>
      </w:r>
    </w:p>
    <w:p w:rsidR="00266FB6" w:rsidRDefault="00266FB6" w:rsidP="00D010F1">
      <w:pPr>
        <w:pStyle w:val="DefaultText"/>
        <w:jc w:val="both"/>
        <w:rPr>
          <w:rFonts w:ascii="Arial" w:hAnsi="Arial" w:cs="Arial"/>
          <w:szCs w:val="24"/>
          <w:lang w:val="fr-FR"/>
        </w:rPr>
      </w:pPr>
      <w:r>
        <w:rPr>
          <w:rFonts w:ascii="Arial" w:hAnsi="Arial" w:cs="Arial"/>
          <w:szCs w:val="24"/>
          <w:lang w:val="fr-FR"/>
        </w:rPr>
        <w:t>îndreptăţesc prestatorul de a solicita prelungirea perioadei de prestare a serviciilor sau a oricărei faze a acestora, atunci părţile vor revizui, de comun acord, perioada de prestare şi vor semna un act adiţional.</w:t>
      </w:r>
    </w:p>
    <w:p w:rsidR="00266FB6" w:rsidRDefault="00361881" w:rsidP="00D010F1">
      <w:pPr>
        <w:pStyle w:val="DefaultText"/>
        <w:jc w:val="both"/>
        <w:rPr>
          <w:rFonts w:ascii="Arial" w:hAnsi="Arial" w:cs="Arial"/>
          <w:szCs w:val="24"/>
          <w:lang w:val="fr-FR"/>
        </w:rPr>
      </w:pPr>
      <w:r>
        <w:rPr>
          <w:rFonts w:ascii="Arial" w:hAnsi="Arial" w:cs="Arial"/>
          <w:szCs w:val="24"/>
          <w:lang w:val="fr-FR"/>
        </w:rPr>
        <w:t>14</w:t>
      </w:r>
      <w:r w:rsidR="00C97221">
        <w:rPr>
          <w:rFonts w:ascii="Arial" w:hAnsi="Arial" w:cs="Arial"/>
          <w:szCs w:val="24"/>
          <w:lang w:val="fr-FR"/>
        </w:rPr>
        <w:t>5</w:t>
      </w:r>
      <w:r w:rsidR="00266FB6">
        <w:rPr>
          <w:rFonts w:ascii="Arial" w:hAnsi="Arial" w:cs="Arial"/>
          <w:szCs w:val="24"/>
          <w:lang w:val="fr-FR"/>
        </w:rPr>
        <w:t xml:space="preserve">3 - Dacă pe parcursul îndeplinirii contractului </w:t>
      </w:r>
      <w:r w:rsidR="005E148A">
        <w:rPr>
          <w:rFonts w:ascii="Arial" w:hAnsi="Arial" w:cs="Arial"/>
          <w:szCs w:val="24"/>
          <w:lang w:val="fr-FR"/>
        </w:rPr>
        <w:t xml:space="preserve">prestatorul nu respectă </w:t>
      </w:r>
      <w:r w:rsidR="00E93EB5">
        <w:rPr>
          <w:rFonts w:ascii="Arial" w:hAnsi="Arial" w:cs="Arial"/>
          <w:szCs w:val="24"/>
          <w:lang w:val="fr-FR"/>
        </w:rPr>
        <w:t xml:space="preserve">periodele conform anexei la contract, </w:t>
      </w:r>
      <w:r w:rsidR="00266FB6">
        <w:rPr>
          <w:rFonts w:ascii="Arial" w:hAnsi="Arial" w:cs="Arial"/>
          <w:szCs w:val="24"/>
          <w:lang w:val="fr-FR"/>
        </w:rPr>
        <w:t xml:space="preserve"> acesta are obligaţia de a notifica acest lucru, în timp util, achizitorului. Modificarea datei/perioadelor de prestare</w:t>
      </w:r>
      <w:r w:rsidR="00BF274E">
        <w:rPr>
          <w:rFonts w:ascii="Arial" w:hAnsi="Arial" w:cs="Arial"/>
          <w:szCs w:val="24"/>
          <w:lang w:val="fr-FR"/>
        </w:rPr>
        <w:t xml:space="preserve"> asumate conform anexei la contract ,</w:t>
      </w:r>
      <w:r w:rsidR="00266FB6">
        <w:rPr>
          <w:rFonts w:ascii="Arial" w:hAnsi="Arial" w:cs="Arial"/>
          <w:szCs w:val="24"/>
          <w:lang w:val="fr-FR"/>
        </w:rPr>
        <w:t xml:space="preserve"> se face cu acordul părţilor, prin act adiţional.</w:t>
      </w:r>
    </w:p>
    <w:p w:rsidR="00CE0D00" w:rsidRDefault="00C97221" w:rsidP="00D010F1">
      <w:pPr>
        <w:pStyle w:val="DefaultText"/>
        <w:jc w:val="both"/>
        <w:rPr>
          <w:rFonts w:ascii="Arial" w:hAnsi="Arial" w:cs="Arial"/>
          <w:szCs w:val="24"/>
          <w:lang w:val="fr-FR"/>
        </w:rPr>
      </w:pPr>
      <w:r>
        <w:rPr>
          <w:rFonts w:ascii="Arial" w:hAnsi="Arial" w:cs="Arial"/>
          <w:szCs w:val="24"/>
          <w:lang w:val="fr-FR"/>
        </w:rPr>
        <w:t>15</w:t>
      </w:r>
      <w:r w:rsidR="00266FB6">
        <w:rPr>
          <w:rFonts w:ascii="Arial" w:hAnsi="Arial" w:cs="Arial"/>
          <w:szCs w:val="24"/>
          <w:lang w:val="fr-FR"/>
        </w:rPr>
        <w:t>.4 - În afara cazului în care achizitorul este de acord cu o prelungire a termenului de execuţie, orice întârziere în îndeplinirea contractului dă dreptul achizitorului de a solicita penalităţi prestatorului.</w:t>
      </w:r>
    </w:p>
    <w:p w:rsidR="006D1903" w:rsidRPr="00FE0429" w:rsidRDefault="006D1903" w:rsidP="00D010F1">
      <w:pPr>
        <w:pStyle w:val="DefaultText"/>
        <w:jc w:val="both"/>
        <w:rPr>
          <w:rFonts w:ascii="Arial" w:hAnsi="Arial" w:cs="Arial"/>
          <w:szCs w:val="24"/>
          <w:lang w:val="fr-FR"/>
        </w:rPr>
      </w:pPr>
    </w:p>
    <w:p w:rsidR="00266FB6" w:rsidRPr="00EA08EE" w:rsidRDefault="00042587" w:rsidP="00D010F1">
      <w:pPr>
        <w:pStyle w:val="DefaultText"/>
        <w:jc w:val="both"/>
        <w:rPr>
          <w:rFonts w:ascii="Arial" w:hAnsi="Arial" w:cs="Arial"/>
          <w:b/>
          <w:color w:val="000000"/>
          <w:szCs w:val="24"/>
          <w:lang w:val="it-IT"/>
        </w:rPr>
      </w:pPr>
      <w:r>
        <w:rPr>
          <w:rFonts w:ascii="Arial" w:hAnsi="Arial" w:cs="Arial"/>
          <w:b/>
          <w:color w:val="000000"/>
          <w:szCs w:val="24"/>
          <w:lang w:val="it-IT"/>
        </w:rPr>
        <w:t>1</w:t>
      </w:r>
      <w:r w:rsidR="00C97221">
        <w:rPr>
          <w:rFonts w:ascii="Arial" w:hAnsi="Arial" w:cs="Arial"/>
          <w:b/>
          <w:color w:val="000000"/>
          <w:szCs w:val="24"/>
          <w:lang w:val="it-IT"/>
        </w:rPr>
        <w:t>6</w:t>
      </w:r>
      <w:r w:rsidR="00266FB6" w:rsidRPr="00EA08EE">
        <w:rPr>
          <w:rFonts w:ascii="Arial" w:hAnsi="Arial" w:cs="Arial"/>
          <w:b/>
          <w:color w:val="000000"/>
          <w:szCs w:val="24"/>
          <w:lang w:val="it-IT"/>
        </w:rPr>
        <w:t>. Ajustarea preţului contractului</w:t>
      </w:r>
    </w:p>
    <w:p w:rsidR="00CE0D00" w:rsidRDefault="00042587" w:rsidP="00D010F1">
      <w:pPr>
        <w:pStyle w:val="DefaultText"/>
        <w:jc w:val="both"/>
        <w:rPr>
          <w:rFonts w:ascii="Arial" w:hAnsi="Arial" w:cs="Arial"/>
          <w:color w:val="000000"/>
          <w:szCs w:val="24"/>
          <w:lang w:val="it-IT"/>
        </w:rPr>
      </w:pPr>
      <w:r>
        <w:rPr>
          <w:rFonts w:ascii="Arial" w:hAnsi="Arial" w:cs="Arial"/>
          <w:color w:val="000000"/>
          <w:szCs w:val="24"/>
          <w:lang w:val="it-IT"/>
        </w:rPr>
        <w:t>1</w:t>
      </w:r>
      <w:r w:rsidR="00C97221">
        <w:rPr>
          <w:rFonts w:ascii="Arial" w:hAnsi="Arial" w:cs="Arial"/>
          <w:color w:val="000000"/>
          <w:szCs w:val="24"/>
          <w:lang w:val="it-IT"/>
        </w:rPr>
        <w:t>6</w:t>
      </w:r>
      <w:r w:rsidR="00266FB6">
        <w:rPr>
          <w:rFonts w:ascii="Arial" w:hAnsi="Arial" w:cs="Arial"/>
          <w:color w:val="000000"/>
          <w:szCs w:val="24"/>
          <w:lang w:val="it-IT"/>
        </w:rPr>
        <w:t>.1 – Pentru serviciile prestate, platile datorate prestatorului sunt preturile declarate in propunerea financiara, care sunt ferme si nu se ajusteaza pe toata perioada contractului</w:t>
      </w:r>
      <w:r w:rsidR="001814C8">
        <w:rPr>
          <w:rFonts w:ascii="Arial" w:hAnsi="Arial" w:cs="Arial"/>
          <w:color w:val="000000"/>
          <w:szCs w:val="24"/>
          <w:lang w:val="it-IT"/>
        </w:rPr>
        <w:t>.</w:t>
      </w:r>
    </w:p>
    <w:p w:rsidR="006D1903" w:rsidRPr="00FE0429" w:rsidRDefault="006D1903" w:rsidP="00D010F1">
      <w:pPr>
        <w:pStyle w:val="DefaultText"/>
        <w:jc w:val="both"/>
        <w:rPr>
          <w:rFonts w:ascii="Arial" w:hAnsi="Arial" w:cs="Arial"/>
          <w:color w:val="000000"/>
          <w:szCs w:val="24"/>
          <w:lang w:val="it-IT"/>
        </w:rPr>
      </w:pPr>
    </w:p>
    <w:p w:rsidR="00266FB6" w:rsidRDefault="00C97221" w:rsidP="00D010F1">
      <w:pPr>
        <w:pStyle w:val="DefaultText"/>
        <w:jc w:val="both"/>
        <w:rPr>
          <w:rFonts w:ascii="Arial" w:hAnsi="Arial" w:cs="Arial"/>
          <w:b/>
          <w:szCs w:val="24"/>
          <w:lang w:val="fr-FR"/>
        </w:rPr>
      </w:pPr>
      <w:r>
        <w:rPr>
          <w:rFonts w:ascii="Arial" w:hAnsi="Arial" w:cs="Arial"/>
          <w:b/>
          <w:szCs w:val="24"/>
          <w:lang w:val="fr-FR"/>
        </w:rPr>
        <w:t>17</w:t>
      </w:r>
      <w:r w:rsidR="00266FB6" w:rsidRPr="00BE4FE4">
        <w:rPr>
          <w:rFonts w:ascii="Arial" w:hAnsi="Arial" w:cs="Arial"/>
          <w:b/>
          <w:szCs w:val="24"/>
          <w:lang w:val="fr-FR"/>
        </w:rPr>
        <w:t>. Amendamente</w:t>
      </w:r>
    </w:p>
    <w:p w:rsidR="007A661C" w:rsidRPr="00BF0117" w:rsidRDefault="00C97221" w:rsidP="00D010F1">
      <w:pPr>
        <w:pStyle w:val="DefaultText"/>
        <w:jc w:val="both"/>
        <w:rPr>
          <w:rFonts w:ascii="Arial" w:hAnsi="Arial" w:cs="Arial"/>
          <w:szCs w:val="24"/>
        </w:rPr>
      </w:pPr>
      <w:r>
        <w:rPr>
          <w:rFonts w:ascii="Arial" w:hAnsi="Arial" w:cs="Arial"/>
          <w:szCs w:val="24"/>
        </w:rPr>
        <w:t>17</w:t>
      </w:r>
      <w:r w:rsidR="007A661C" w:rsidRPr="00BF0117">
        <w:rPr>
          <w:rFonts w:ascii="Arial" w:hAnsi="Arial" w:cs="Arial"/>
          <w:szCs w:val="24"/>
        </w:rPr>
        <w:t>.1 - Parţile contractante au dreptul, pe durata îndeplinirii contractului, de a conveni modificarea clauzelor contractului, prin act additional.</w:t>
      </w:r>
    </w:p>
    <w:p w:rsidR="00CE0D00" w:rsidRPr="00CC404D" w:rsidRDefault="00C97221" w:rsidP="00D010F1">
      <w:pPr>
        <w:jc w:val="both"/>
        <w:rPr>
          <w:rFonts w:ascii="Arial" w:hAnsi="Arial" w:cs="Arial"/>
        </w:rPr>
      </w:pPr>
      <w:r>
        <w:rPr>
          <w:rFonts w:ascii="Arial" w:hAnsi="Arial" w:cs="Arial"/>
        </w:rPr>
        <w:t>17</w:t>
      </w:r>
      <w:r w:rsidR="007A661C" w:rsidRPr="00BF0117">
        <w:rPr>
          <w:rFonts w:ascii="Arial" w:hAnsi="Arial" w:cs="Arial"/>
        </w:rPr>
        <w:t>.2 - Prin acte aditionale nu se pot aduce modificari substantiale contractului de achizitie publica.</w:t>
      </w:r>
    </w:p>
    <w:p w:rsidR="00D27979" w:rsidRPr="00224102" w:rsidRDefault="008C347A" w:rsidP="00D010F1">
      <w:pPr>
        <w:jc w:val="both"/>
        <w:rPr>
          <w:rFonts w:ascii="Arial" w:hAnsi="Arial" w:cs="Arial"/>
          <w:b/>
          <w:bCs/>
          <w:lang w:val="ro-RO"/>
        </w:rPr>
      </w:pPr>
      <w:r w:rsidRPr="00224102">
        <w:rPr>
          <w:rFonts w:ascii="Arial" w:hAnsi="Arial" w:cs="Arial"/>
          <w:b/>
          <w:bCs/>
          <w:iCs/>
          <w:lang w:val="ro-RO"/>
        </w:rPr>
        <w:t>18</w:t>
      </w:r>
      <w:r w:rsidR="00D27979" w:rsidRPr="00224102">
        <w:rPr>
          <w:rFonts w:ascii="Arial" w:hAnsi="Arial" w:cs="Arial"/>
          <w:b/>
          <w:bCs/>
          <w:iCs/>
          <w:lang w:val="ro-RO"/>
        </w:rPr>
        <w:t>. Cesiunea</w:t>
      </w:r>
    </w:p>
    <w:p w:rsidR="00D27979" w:rsidRPr="00224102" w:rsidRDefault="008C347A" w:rsidP="00D010F1">
      <w:pPr>
        <w:jc w:val="both"/>
        <w:rPr>
          <w:rFonts w:ascii="Arial" w:hAnsi="Arial" w:cs="Arial"/>
          <w:lang w:val="ro-RO"/>
        </w:rPr>
      </w:pPr>
      <w:r w:rsidRPr="00224102">
        <w:rPr>
          <w:rFonts w:ascii="Arial" w:hAnsi="Arial" w:cs="Arial"/>
          <w:lang w:val="ro-RO"/>
        </w:rPr>
        <w:t>18</w:t>
      </w:r>
      <w:r w:rsidR="00D27979" w:rsidRPr="00224102">
        <w:rPr>
          <w:rFonts w:ascii="Arial" w:hAnsi="Arial" w:cs="Arial"/>
          <w:lang w:val="ro-RO"/>
        </w:rPr>
        <w:t>.1 – Prestatorul  are obligatia de a nu transfera total sau partial obligatiile sale asumate prin prezentul contract.</w:t>
      </w:r>
    </w:p>
    <w:p w:rsidR="00D27979" w:rsidRPr="00224102" w:rsidRDefault="008C347A" w:rsidP="00D010F1">
      <w:pPr>
        <w:jc w:val="both"/>
        <w:rPr>
          <w:rFonts w:ascii="Arial" w:hAnsi="Arial" w:cs="Arial"/>
          <w:lang w:val="ro-RO"/>
        </w:rPr>
      </w:pPr>
      <w:r w:rsidRPr="00224102">
        <w:rPr>
          <w:rFonts w:ascii="Arial" w:hAnsi="Arial" w:cs="Arial"/>
          <w:lang w:val="ro-RO"/>
        </w:rPr>
        <w:t>18</w:t>
      </w:r>
      <w:r w:rsidR="00D27979" w:rsidRPr="00224102">
        <w:rPr>
          <w:rFonts w:ascii="Arial" w:hAnsi="Arial" w:cs="Arial"/>
          <w:lang w:val="ro-RO"/>
        </w:rPr>
        <w:t>.2 –Este posibila cesiunea de creanta ,doar cu acordul achizitorului.</w:t>
      </w:r>
    </w:p>
    <w:p w:rsidR="00D27979" w:rsidRPr="00224102" w:rsidRDefault="00831D73" w:rsidP="00D010F1">
      <w:pPr>
        <w:jc w:val="both"/>
        <w:rPr>
          <w:rFonts w:ascii="Arial" w:hAnsi="Arial" w:cs="Arial"/>
          <w:lang w:val="ro-RO"/>
        </w:rPr>
      </w:pPr>
      <w:r w:rsidRPr="00224102">
        <w:rPr>
          <w:rFonts w:ascii="Arial" w:hAnsi="Arial" w:cs="Arial"/>
          <w:lang w:val="ro-RO"/>
        </w:rPr>
        <w:t>18</w:t>
      </w:r>
      <w:r w:rsidR="008C347A" w:rsidRPr="00224102">
        <w:rPr>
          <w:rFonts w:ascii="Arial" w:hAnsi="Arial" w:cs="Arial"/>
          <w:lang w:val="ro-RO"/>
        </w:rPr>
        <w:t>.</w:t>
      </w:r>
      <w:r w:rsidR="00D27979" w:rsidRPr="00224102">
        <w:rPr>
          <w:rFonts w:ascii="Arial" w:hAnsi="Arial" w:cs="Arial"/>
          <w:lang w:val="ro-RO"/>
        </w:rPr>
        <w:t xml:space="preserve">3 </w:t>
      </w:r>
      <w:r w:rsidR="00804C40" w:rsidRPr="00224102">
        <w:rPr>
          <w:rFonts w:ascii="Arial" w:hAnsi="Arial" w:cs="Arial"/>
          <w:lang w:val="ro-RO"/>
        </w:rPr>
        <w:t xml:space="preserve"> </w:t>
      </w:r>
      <w:r w:rsidR="00D27979" w:rsidRPr="00224102">
        <w:rPr>
          <w:rFonts w:ascii="Arial" w:hAnsi="Arial" w:cs="Arial"/>
          <w:lang w:val="ro-RO"/>
        </w:rPr>
        <w:t>Daca prestatorul intampina dificultati pe parcursul executarii contractului de achizitie publica, la solicitarea Achizitorului prestatorul va cesiona drepturile sale din cadrul contractului catre achizitor cu titlu de garantie.</w:t>
      </w:r>
    </w:p>
    <w:p w:rsidR="00CE0D00" w:rsidRDefault="008C347A" w:rsidP="00D010F1">
      <w:pPr>
        <w:jc w:val="both"/>
        <w:rPr>
          <w:rFonts w:ascii="Arial" w:hAnsi="Arial" w:cs="Arial"/>
          <w:lang w:val="ro-RO"/>
        </w:rPr>
      </w:pPr>
      <w:r w:rsidRPr="00224102">
        <w:rPr>
          <w:rFonts w:ascii="Arial" w:hAnsi="Arial" w:cs="Arial"/>
          <w:lang w:val="ro-RO"/>
        </w:rPr>
        <w:t>18</w:t>
      </w:r>
      <w:r w:rsidR="00D27979" w:rsidRPr="00224102">
        <w:rPr>
          <w:rFonts w:ascii="Arial" w:hAnsi="Arial" w:cs="Arial"/>
          <w:lang w:val="ro-RO"/>
        </w:rPr>
        <w:t>.4- Solicitarile de plata catre terti pot fi onorate numai dupa operar</w:t>
      </w:r>
      <w:r w:rsidRPr="00224102">
        <w:rPr>
          <w:rFonts w:ascii="Arial" w:hAnsi="Arial" w:cs="Arial"/>
          <w:lang w:val="ro-RO"/>
        </w:rPr>
        <w:t>ea unei cesiuni in</w:t>
      </w:r>
      <w:r>
        <w:rPr>
          <w:rFonts w:ascii="Arial" w:hAnsi="Arial" w:cs="Arial"/>
          <w:color w:val="FF0000"/>
          <w:lang w:val="ro-RO"/>
        </w:rPr>
        <w:t xml:space="preserve"> </w:t>
      </w:r>
      <w:r w:rsidRPr="00D62E12">
        <w:rPr>
          <w:rFonts w:ascii="Arial" w:hAnsi="Arial" w:cs="Arial"/>
          <w:lang w:val="ro-RO"/>
        </w:rPr>
        <w:t>conditiile 18</w:t>
      </w:r>
      <w:r w:rsidR="00445067" w:rsidRPr="00D62E12">
        <w:rPr>
          <w:rFonts w:ascii="Arial" w:hAnsi="Arial" w:cs="Arial"/>
          <w:lang w:val="ro-RO"/>
        </w:rPr>
        <w:t>.</w:t>
      </w:r>
      <w:r w:rsidR="00D27979" w:rsidRPr="00D62E12">
        <w:rPr>
          <w:rFonts w:ascii="Arial" w:hAnsi="Arial" w:cs="Arial"/>
          <w:lang w:val="ro-RO"/>
        </w:rPr>
        <w:t>2</w:t>
      </w:r>
    </w:p>
    <w:p w:rsidR="006D1903" w:rsidRPr="00D62E12" w:rsidRDefault="006D1903" w:rsidP="00D010F1">
      <w:pPr>
        <w:jc w:val="both"/>
        <w:rPr>
          <w:rFonts w:ascii="Arial" w:hAnsi="Arial" w:cs="Arial"/>
          <w:lang w:val="ro-RO"/>
        </w:rPr>
      </w:pPr>
    </w:p>
    <w:p w:rsidR="00266FB6" w:rsidRPr="00BE4FE4" w:rsidRDefault="001B7E3A" w:rsidP="00D010F1">
      <w:pPr>
        <w:jc w:val="both"/>
        <w:rPr>
          <w:rFonts w:ascii="Arial" w:hAnsi="Arial" w:cs="Arial"/>
          <w:b/>
          <w:color w:val="000000"/>
          <w:lang w:val="es-ES"/>
        </w:rPr>
      </w:pPr>
      <w:r>
        <w:rPr>
          <w:rFonts w:ascii="Arial" w:hAnsi="Arial" w:cs="Arial"/>
          <w:b/>
          <w:color w:val="000000"/>
          <w:lang w:val="es-ES"/>
        </w:rPr>
        <w:t>19</w:t>
      </w:r>
      <w:r w:rsidR="00266FB6" w:rsidRPr="00BE4FE4">
        <w:rPr>
          <w:rFonts w:ascii="Arial" w:hAnsi="Arial" w:cs="Arial"/>
          <w:b/>
          <w:color w:val="000000"/>
          <w:lang w:val="es-ES"/>
        </w:rPr>
        <w:t>. Rezilierea si incetarea contractului</w:t>
      </w:r>
    </w:p>
    <w:p w:rsidR="00266FB6" w:rsidRDefault="001B7E3A" w:rsidP="00D010F1">
      <w:pPr>
        <w:jc w:val="both"/>
        <w:rPr>
          <w:rFonts w:ascii="Arial" w:hAnsi="Arial" w:cs="Arial"/>
          <w:b/>
          <w:color w:val="000000"/>
          <w:lang w:val="es-ES"/>
        </w:rPr>
      </w:pPr>
      <w:r>
        <w:rPr>
          <w:rFonts w:ascii="Arial" w:hAnsi="Arial" w:cs="Arial"/>
          <w:color w:val="000000"/>
          <w:lang w:val="es-ES"/>
        </w:rPr>
        <w:t>19</w:t>
      </w:r>
      <w:r w:rsidR="00266FB6">
        <w:rPr>
          <w:rFonts w:ascii="Arial" w:hAnsi="Arial" w:cs="Arial"/>
          <w:color w:val="000000"/>
          <w:lang w:val="es-ES"/>
        </w:rPr>
        <w:t>.1.</w:t>
      </w:r>
      <w:r w:rsidR="00266FB6">
        <w:rPr>
          <w:rFonts w:ascii="Arial" w:hAnsi="Arial" w:cs="Arial"/>
          <w:b/>
          <w:color w:val="000000"/>
          <w:lang w:val="es-ES"/>
        </w:rPr>
        <w:t xml:space="preserve"> </w:t>
      </w:r>
      <w:r w:rsidR="00266FB6">
        <w:rPr>
          <w:rFonts w:ascii="Arial" w:hAnsi="Arial" w:cs="Arial"/>
          <w:color w:val="000000"/>
          <w:lang w:val="es-ES"/>
        </w:rPr>
        <w:t>–Neexecutare</w:t>
      </w:r>
      <w:r w:rsidR="00E233D5">
        <w:rPr>
          <w:rFonts w:ascii="Arial" w:hAnsi="Arial" w:cs="Arial"/>
          <w:color w:val="000000"/>
          <w:lang w:val="es-ES"/>
        </w:rPr>
        <w:t>a</w:t>
      </w:r>
      <w:r w:rsidR="00266FB6">
        <w:rPr>
          <w:rFonts w:ascii="Arial" w:hAnsi="Arial" w:cs="Arial"/>
          <w:color w:val="000000"/>
          <w:lang w:val="es-ES"/>
        </w:rPr>
        <w:t xml:space="preserve"> de catre una din parti a obligatiilor contractuale asumate, da dreptul partii lezate de a cere rezilierea contractului de prestari servicii si de a pretinde plata de daune interese</w:t>
      </w:r>
    </w:p>
    <w:p w:rsidR="00266FB6" w:rsidRDefault="001B7E3A" w:rsidP="00550460">
      <w:pPr>
        <w:jc w:val="both"/>
        <w:rPr>
          <w:rFonts w:ascii="Arial" w:hAnsi="Arial" w:cs="Arial"/>
          <w:color w:val="000000"/>
          <w:lang w:val="es-ES"/>
        </w:rPr>
      </w:pPr>
      <w:r>
        <w:rPr>
          <w:rFonts w:ascii="Arial" w:hAnsi="Arial" w:cs="Arial"/>
          <w:color w:val="000000"/>
          <w:lang w:val="es-ES"/>
        </w:rPr>
        <w:t>19</w:t>
      </w:r>
      <w:r w:rsidR="001A5A40">
        <w:rPr>
          <w:rFonts w:ascii="Arial" w:hAnsi="Arial" w:cs="Arial"/>
          <w:color w:val="000000"/>
          <w:lang w:val="es-ES"/>
        </w:rPr>
        <w:t>.</w:t>
      </w:r>
      <w:r w:rsidR="00266FB6">
        <w:rPr>
          <w:rFonts w:ascii="Arial" w:hAnsi="Arial" w:cs="Arial"/>
          <w:color w:val="000000"/>
          <w:lang w:val="es-ES"/>
        </w:rPr>
        <w:t>2. - Achizitorul isi rezerva dreptul de a denunta contractul unilateral, printr-o notificare scrisa adresata prestatorului, fara nici o compensatie, daca prestatorul da faliment, cu conditia ca aceasta renuntare sa nu prejudicieze sau sa afecteze dreptul la actiune sau despagubire pentru prestator. In acest caz, prestatorul are dreptul de a pretinde numai plata corespunzatoare pentru partea din contract executata pana la data denuntarii unilaterale a contractului.</w:t>
      </w:r>
    </w:p>
    <w:p w:rsidR="00266FB6" w:rsidRDefault="001B7E3A" w:rsidP="00550460">
      <w:pPr>
        <w:jc w:val="both"/>
        <w:rPr>
          <w:rFonts w:ascii="Arial" w:hAnsi="Arial" w:cs="Arial"/>
          <w:color w:val="000000"/>
          <w:lang w:val="es-ES"/>
        </w:rPr>
      </w:pPr>
      <w:r>
        <w:rPr>
          <w:rFonts w:ascii="Arial" w:hAnsi="Arial" w:cs="Arial"/>
          <w:color w:val="000000"/>
          <w:lang w:val="es-ES"/>
        </w:rPr>
        <w:t>19</w:t>
      </w:r>
      <w:r w:rsidR="00266FB6">
        <w:rPr>
          <w:rFonts w:ascii="Arial" w:hAnsi="Arial" w:cs="Arial"/>
          <w:color w:val="000000"/>
          <w:lang w:val="es-ES"/>
        </w:rPr>
        <w:t>.3.</w:t>
      </w:r>
      <w:r w:rsidR="00266FB6">
        <w:rPr>
          <w:rFonts w:ascii="Arial" w:hAnsi="Arial" w:cs="Arial"/>
          <w:b/>
          <w:color w:val="000000"/>
          <w:lang w:val="es-ES"/>
        </w:rPr>
        <w:t xml:space="preserve"> </w:t>
      </w:r>
      <w:r w:rsidR="00266FB6">
        <w:rPr>
          <w:rFonts w:ascii="Arial" w:hAnsi="Arial" w:cs="Arial"/>
          <w:color w:val="000000"/>
          <w:lang w:val="es-ES"/>
        </w:rPr>
        <w:t>– Partile au convenit de comun acord ca prezentul contract poate sa inceteze de plin drept, in temeiul unui pact comisoriu, cu punerea in intarziere a prestatorului si fara interventia instantelor judecatoresti, in urmatoarele situatii:</w:t>
      </w:r>
    </w:p>
    <w:p w:rsidR="00266FB6" w:rsidRDefault="00266FB6" w:rsidP="00550460">
      <w:pPr>
        <w:jc w:val="both"/>
        <w:rPr>
          <w:rFonts w:ascii="Arial" w:hAnsi="Arial" w:cs="Arial"/>
          <w:color w:val="000000"/>
          <w:lang w:val="es-ES"/>
        </w:rPr>
      </w:pPr>
      <w:r>
        <w:rPr>
          <w:rFonts w:ascii="Arial" w:hAnsi="Arial" w:cs="Arial"/>
          <w:color w:val="000000"/>
          <w:lang w:val="es-ES"/>
        </w:rPr>
        <w:t>a) daca prestatorului ii sunt retrase sau nu obtine autorizatiile, avizele sau orice alte documente necesare executarii obligatiilor contractuale, prevazute in oferta;</w:t>
      </w:r>
    </w:p>
    <w:p w:rsidR="00266FB6" w:rsidRDefault="00266FB6" w:rsidP="00550460">
      <w:pPr>
        <w:jc w:val="both"/>
        <w:rPr>
          <w:rFonts w:ascii="Arial" w:hAnsi="Arial" w:cs="Arial"/>
          <w:color w:val="000000"/>
          <w:lang w:val="es-ES"/>
        </w:rPr>
      </w:pPr>
      <w:r>
        <w:rPr>
          <w:rFonts w:ascii="Arial" w:hAnsi="Arial" w:cs="Arial"/>
          <w:color w:val="000000"/>
          <w:lang w:val="es-ES"/>
        </w:rPr>
        <w:t>b) cumularea de catre prestator a penalitatilor pana la o suma echivalenta ½ din suma reprezentand garantia de buna executie totala a prezentului contract;</w:t>
      </w:r>
    </w:p>
    <w:p w:rsidR="00266FB6" w:rsidRDefault="00266FB6" w:rsidP="00550460">
      <w:pPr>
        <w:jc w:val="both"/>
        <w:rPr>
          <w:rFonts w:ascii="Arial" w:hAnsi="Arial" w:cs="Arial"/>
          <w:color w:val="000000"/>
          <w:lang w:val="es-ES"/>
        </w:rPr>
      </w:pPr>
      <w:r>
        <w:rPr>
          <w:rFonts w:ascii="Arial" w:hAnsi="Arial" w:cs="Arial"/>
          <w:color w:val="000000"/>
          <w:lang w:val="es-ES"/>
        </w:rPr>
        <w:t>c) cesioneaza drepturile si obligatiile sale prevazute de prezentul contract in alte conditii decat cele prevazute la</w:t>
      </w:r>
      <w:r w:rsidR="001B7E3A">
        <w:rPr>
          <w:rFonts w:ascii="Arial" w:hAnsi="Arial" w:cs="Arial"/>
          <w:color w:val="000000"/>
          <w:lang w:val="es-ES"/>
        </w:rPr>
        <w:t xml:space="preserve"> art.18</w:t>
      </w:r>
      <w:r>
        <w:rPr>
          <w:rFonts w:ascii="Arial" w:hAnsi="Arial" w:cs="Arial"/>
          <w:color w:val="000000"/>
          <w:lang w:val="es-ES"/>
        </w:rPr>
        <w:t>;</w:t>
      </w:r>
    </w:p>
    <w:p w:rsidR="00CE0D00" w:rsidRDefault="00266FB6" w:rsidP="00550460">
      <w:pPr>
        <w:jc w:val="both"/>
        <w:rPr>
          <w:rFonts w:ascii="Arial" w:hAnsi="Arial" w:cs="Arial"/>
          <w:color w:val="000000"/>
          <w:lang w:val="es-ES"/>
        </w:rPr>
      </w:pPr>
      <w:r>
        <w:rPr>
          <w:rFonts w:ascii="Arial" w:hAnsi="Arial" w:cs="Arial"/>
          <w:color w:val="000000"/>
          <w:lang w:val="es-ES"/>
        </w:rPr>
        <w:t>d) isi incalca vreuna dintre obligatiile sale, dupa ce a fost avertizata, printr-o notificare scrisa, de catre cealalta parte, ca o noua nerespectare a acestora va duce  la rezilierea prezentului contract.</w:t>
      </w:r>
    </w:p>
    <w:p w:rsidR="006D1903" w:rsidRDefault="006D1903" w:rsidP="00550460">
      <w:pPr>
        <w:jc w:val="both"/>
        <w:rPr>
          <w:rFonts w:ascii="Arial" w:hAnsi="Arial" w:cs="Arial"/>
          <w:color w:val="000000"/>
          <w:lang w:val="es-ES"/>
        </w:rPr>
      </w:pPr>
    </w:p>
    <w:p w:rsidR="00374CC8" w:rsidRDefault="002E6CF7" w:rsidP="00550460">
      <w:pPr>
        <w:jc w:val="both"/>
        <w:rPr>
          <w:rFonts w:ascii="Arial" w:hAnsi="Arial" w:cs="Arial"/>
          <w:b/>
          <w:lang w:val="pt-BR"/>
        </w:rPr>
      </w:pPr>
      <w:r>
        <w:rPr>
          <w:rFonts w:ascii="Arial" w:hAnsi="Arial" w:cs="Arial"/>
          <w:b/>
          <w:lang w:val="pt-BR"/>
        </w:rPr>
        <w:t>20</w:t>
      </w:r>
      <w:r w:rsidR="00266FB6" w:rsidRPr="00A66AD8">
        <w:rPr>
          <w:rFonts w:ascii="Arial" w:hAnsi="Arial" w:cs="Arial"/>
          <w:b/>
          <w:lang w:val="pt-BR"/>
        </w:rPr>
        <w:t>. Forţa majoră</w:t>
      </w:r>
    </w:p>
    <w:p w:rsidR="00266FB6" w:rsidRPr="00374CC8" w:rsidRDefault="002E6CF7" w:rsidP="00550460">
      <w:pPr>
        <w:jc w:val="both"/>
        <w:rPr>
          <w:rFonts w:ascii="Arial" w:hAnsi="Arial" w:cs="Arial"/>
          <w:color w:val="000000"/>
          <w:lang w:val="es-ES"/>
        </w:rPr>
      </w:pPr>
      <w:r>
        <w:rPr>
          <w:rFonts w:ascii="Arial" w:hAnsi="Arial" w:cs="Arial"/>
          <w:lang w:val="pt-BR"/>
        </w:rPr>
        <w:t>20</w:t>
      </w:r>
      <w:r w:rsidR="009B1906">
        <w:rPr>
          <w:rFonts w:ascii="Arial" w:hAnsi="Arial" w:cs="Arial"/>
          <w:lang w:val="pt-BR"/>
        </w:rPr>
        <w:t>.</w:t>
      </w:r>
      <w:r w:rsidR="00266FB6">
        <w:rPr>
          <w:rFonts w:ascii="Arial" w:hAnsi="Arial" w:cs="Arial"/>
          <w:lang w:val="pt-BR"/>
        </w:rPr>
        <w:t>1 - Forţa majoră este constatată de o autoritate competentă.</w:t>
      </w:r>
    </w:p>
    <w:p w:rsidR="00266FB6" w:rsidRDefault="002E6CF7" w:rsidP="00550460">
      <w:pPr>
        <w:pStyle w:val="DefaultText"/>
        <w:jc w:val="both"/>
        <w:rPr>
          <w:rFonts w:ascii="Arial" w:hAnsi="Arial" w:cs="Arial"/>
          <w:szCs w:val="24"/>
          <w:lang w:val="pt-BR"/>
        </w:rPr>
      </w:pPr>
      <w:r>
        <w:rPr>
          <w:rFonts w:ascii="Arial" w:hAnsi="Arial" w:cs="Arial"/>
          <w:szCs w:val="24"/>
          <w:lang w:val="pt-BR"/>
        </w:rPr>
        <w:t>20</w:t>
      </w:r>
      <w:r w:rsidR="00266FB6">
        <w:rPr>
          <w:rFonts w:ascii="Arial" w:hAnsi="Arial" w:cs="Arial"/>
          <w:szCs w:val="24"/>
          <w:lang w:val="pt-BR"/>
        </w:rPr>
        <w:t>.2 - Forţa majoră exonerează parţile contractante de îndeplinirea obligaţiilor asumate prin prezentul contract, pe toată perioada în care aceasta acţionează.</w:t>
      </w:r>
    </w:p>
    <w:p w:rsidR="00266FB6" w:rsidRDefault="002E6CF7" w:rsidP="00550460">
      <w:pPr>
        <w:pStyle w:val="DefaultText"/>
        <w:jc w:val="both"/>
        <w:rPr>
          <w:rFonts w:ascii="Arial" w:hAnsi="Arial" w:cs="Arial"/>
          <w:b/>
          <w:szCs w:val="24"/>
          <w:lang w:val="pt-BR"/>
        </w:rPr>
      </w:pPr>
      <w:r>
        <w:rPr>
          <w:rFonts w:ascii="Arial" w:hAnsi="Arial" w:cs="Arial"/>
          <w:szCs w:val="24"/>
          <w:lang w:val="pt-BR"/>
        </w:rPr>
        <w:t>20</w:t>
      </w:r>
      <w:r w:rsidR="00266FB6">
        <w:rPr>
          <w:rFonts w:ascii="Arial" w:hAnsi="Arial" w:cs="Arial"/>
          <w:szCs w:val="24"/>
          <w:lang w:val="pt-BR"/>
        </w:rPr>
        <w:t>.3 - Îndeplinirea contractului va fi suspendată în perioada de acţiune a forţei majore, dar fără a prejudicia drepturile ce li se cuveneau părţilor până la apariţia acesteia.</w:t>
      </w:r>
    </w:p>
    <w:p w:rsidR="00266FB6" w:rsidRDefault="002E6CF7" w:rsidP="00550460">
      <w:pPr>
        <w:pStyle w:val="DefaultText"/>
        <w:jc w:val="both"/>
        <w:rPr>
          <w:rFonts w:ascii="Arial" w:hAnsi="Arial" w:cs="Arial"/>
          <w:szCs w:val="24"/>
          <w:lang w:val="pt-BR"/>
        </w:rPr>
      </w:pPr>
      <w:r>
        <w:rPr>
          <w:rFonts w:ascii="Arial" w:hAnsi="Arial" w:cs="Arial"/>
          <w:szCs w:val="24"/>
          <w:lang w:val="pt-BR"/>
        </w:rPr>
        <w:t>20</w:t>
      </w:r>
      <w:r w:rsidR="00266FB6">
        <w:rPr>
          <w:rFonts w:ascii="Arial" w:hAnsi="Arial" w:cs="Arial"/>
          <w:szCs w:val="24"/>
          <w:lang w:val="pt-BR"/>
        </w:rPr>
        <w:t>.4 - Partea contractantă care invocă forţa majoră are obligaţia de a notifica celeilalte părţi, imediat şi în mod complet, producerea acesteia şi să ia orice măsuri care îi stau la dispoziţie în vederea limitării consecinţelor.</w:t>
      </w:r>
    </w:p>
    <w:p w:rsidR="00266FB6" w:rsidRDefault="000357D6" w:rsidP="00550460">
      <w:pPr>
        <w:pStyle w:val="DefaultText"/>
        <w:jc w:val="both"/>
        <w:rPr>
          <w:rFonts w:ascii="Arial" w:hAnsi="Arial" w:cs="Arial"/>
          <w:szCs w:val="24"/>
          <w:lang w:val="pt-BR"/>
        </w:rPr>
      </w:pPr>
      <w:r>
        <w:rPr>
          <w:rFonts w:ascii="Arial" w:hAnsi="Arial" w:cs="Arial"/>
          <w:szCs w:val="24"/>
          <w:lang w:val="pt-BR"/>
        </w:rPr>
        <w:t>20</w:t>
      </w:r>
      <w:r w:rsidR="00266FB6">
        <w:rPr>
          <w:rFonts w:ascii="Arial" w:hAnsi="Arial" w:cs="Arial"/>
          <w:szCs w:val="24"/>
          <w:lang w:val="pt-BR"/>
        </w:rPr>
        <w:t>.5 - Partea contractantă care invocă forţa majoră are obligaţia de a notifica celeilalte părţi încetarea cauzei acesteia în maximum 15 zile de la încetare.</w:t>
      </w:r>
    </w:p>
    <w:p w:rsidR="00906B02" w:rsidRDefault="000357D6" w:rsidP="00550460">
      <w:pPr>
        <w:pStyle w:val="DefaultText"/>
        <w:jc w:val="both"/>
        <w:rPr>
          <w:rFonts w:ascii="Arial" w:hAnsi="Arial" w:cs="Arial"/>
          <w:szCs w:val="24"/>
          <w:lang w:val="pt-BR"/>
        </w:rPr>
      </w:pPr>
      <w:r>
        <w:rPr>
          <w:rFonts w:ascii="Arial" w:hAnsi="Arial" w:cs="Arial"/>
          <w:szCs w:val="24"/>
          <w:lang w:val="pt-BR"/>
        </w:rPr>
        <w:t>20</w:t>
      </w:r>
      <w:r w:rsidR="00266FB6">
        <w:rPr>
          <w:rFonts w:ascii="Arial" w:hAnsi="Arial" w:cs="Arial"/>
          <w:szCs w:val="24"/>
          <w:lang w:val="pt-BR"/>
        </w:rPr>
        <w:t>.6- Dacă forţa majoră acţionează sau se estimează ca va acţiona o perioadă mai mare de 6 luni, fiecare parte va avea dreptul să notifice celeilalte</w:t>
      </w:r>
      <w:r w:rsidR="00266FB6">
        <w:rPr>
          <w:rFonts w:ascii="Arial" w:hAnsi="Arial" w:cs="Arial"/>
          <w:b/>
          <w:szCs w:val="24"/>
          <w:lang w:val="pt-BR"/>
        </w:rPr>
        <w:t xml:space="preserve"> </w:t>
      </w:r>
      <w:r w:rsidR="00266FB6">
        <w:rPr>
          <w:rFonts w:ascii="Arial" w:hAnsi="Arial" w:cs="Arial"/>
          <w:szCs w:val="24"/>
          <w:lang w:val="pt-BR"/>
        </w:rPr>
        <w:t>părţi încetarea de drept a prezentului contract, fără ca vreuna din părţi să poată pretindă celeilalte daune-interese.</w:t>
      </w:r>
    </w:p>
    <w:p w:rsidR="006D1903" w:rsidRDefault="006D1903" w:rsidP="00550460">
      <w:pPr>
        <w:pStyle w:val="DefaultText"/>
        <w:jc w:val="both"/>
        <w:rPr>
          <w:rFonts w:ascii="Arial" w:hAnsi="Arial" w:cs="Arial"/>
          <w:szCs w:val="24"/>
          <w:lang w:val="pt-BR"/>
        </w:rPr>
      </w:pPr>
    </w:p>
    <w:p w:rsidR="00906B02" w:rsidRPr="00906B02" w:rsidRDefault="008A1385" w:rsidP="00550460">
      <w:pPr>
        <w:pStyle w:val="DefaultText"/>
        <w:jc w:val="both"/>
        <w:rPr>
          <w:rFonts w:ascii="Arial" w:hAnsi="Arial" w:cs="Arial"/>
          <w:b/>
          <w:szCs w:val="24"/>
          <w:lang w:val="pt-BR"/>
        </w:rPr>
      </w:pPr>
      <w:r>
        <w:rPr>
          <w:rFonts w:ascii="Arial" w:hAnsi="Arial" w:cs="Arial"/>
          <w:b/>
          <w:szCs w:val="24"/>
          <w:lang w:val="pt-BR"/>
        </w:rPr>
        <w:t>21</w:t>
      </w:r>
      <w:r w:rsidR="00266FB6" w:rsidRPr="00F67E0E">
        <w:rPr>
          <w:rFonts w:ascii="Arial" w:hAnsi="Arial" w:cs="Arial"/>
          <w:b/>
          <w:szCs w:val="24"/>
          <w:lang w:val="pt-BR"/>
        </w:rPr>
        <w:t>. Soluţionarea litigiilor</w:t>
      </w:r>
    </w:p>
    <w:p w:rsidR="00266FB6" w:rsidRDefault="008A1385" w:rsidP="00550460">
      <w:pPr>
        <w:pStyle w:val="DefaultText"/>
        <w:jc w:val="both"/>
        <w:rPr>
          <w:rFonts w:ascii="Arial" w:hAnsi="Arial" w:cs="Arial"/>
          <w:szCs w:val="24"/>
          <w:lang w:val="pt-BR"/>
        </w:rPr>
      </w:pPr>
      <w:r>
        <w:rPr>
          <w:rFonts w:ascii="Arial" w:hAnsi="Arial" w:cs="Arial"/>
          <w:szCs w:val="24"/>
          <w:lang w:val="pt-BR"/>
        </w:rPr>
        <w:t>21</w:t>
      </w:r>
      <w:r w:rsidR="00266FB6">
        <w:rPr>
          <w:rFonts w:ascii="Arial" w:hAnsi="Arial" w:cs="Arial"/>
          <w:szCs w:val="24"/>
          <w:lang w:val="pt-BR"/>
        </w:rPr>
        <w:t>.1 - Achizitorul şi prestatorul vor depune toate eforturile pentru a rezolva pe cale amiabilă, prin tratative directe, orice neînţelegere sau dispută care se poate ivi între ei în cadrul sau în legătură cu îndeplinirea contractului.</w:t>
      </w:r>
    </w:p>
    <w:p w:rsidR="00F46BF4" w:rsidRDefault="00A301CB" w:rsidP="00550460">
      <w:pPr>
        <w:pStyle w:val="DefaultText"/>
        <w:jc w:val="both"/>
        <w:rPr>
          <w:rFonts w:ascii="Arial" w:hAnsi="Arial" w:cs="Arial"/>
          <w:szCs w:val="24"/>
          <w:lang w:val="pt-BR"/>
        </w:rPr>
      </w:pPr>
      <w:r>
        <w:rPr>
          <w:rFonts w:ascii="Arial" w:hAnsi="Arial" w:cs="Arial"/>
          <w:szCs w:val="24"/>
          <w:lang w:val="pt-BR"/>
        </w:rPr>
        <w:t>2</w:t>
      </w:r>
      <w:r w:rsidR="00FB31A4">
        <w:rPr>
          <w:rFonts w:ascii="Arial" w:hAnsi="Arial" w:cs="Arial"/>
          <w:szCs w:val="24"/>
          <w:lang w:val="pt-BR"/>
        </w:rPr>
        <w:t>1</w:t>
      </w:r>
      <w:r w:rsidR="00751929">
        <w:rPr>
          <w:rFonts w:ascii="Arial" w:hAnsi="Arial" w:cs="Arial"/>
          <w:szCs w:val="24"/>
          <w:lang w:val="pt-BR"/>
        </w:rPr>
        <w:t>.2</w:t>
      </w:r>
      <w:r w:rsidR="00266FB6">
        <w:rPr>
          <w:rFonts w:ascii="Arial" w:hAnsi="Arial" w:cs="Arial"/>
          <w:szCs w:val="24"/>
          <w:lang w:val="pt-BR"/>
        </w:rPr>
        <w:t xml:space="preserve"> - Dacă, după 15 zile de la începerea acestor tratative, achizitorul şi prestatorul nu reuşesc să rezolve în mod amiabil o divergenţă contractuală, fiecare poate solicita ca disputa să se soluţioneze de către instanţele judecătoreşti competente.</w:t>
      </w:r>
    </w:p>
    <w:p w:rsidR="006D1903" w:rsidRDefault="006D1903" w:rsidP="00550460">
      <w:pPr>
        <w:pStyle w:val="DefaultText"/>
        <w:jc w:val="both"/>
        <w:rPr>
          <w:rFonts w:ascii="Arial" w:hAnsi="Arial" w:cs="Arial"/>
          <w:szCs w:val="24"/>
          <w:lang w:val="pt-BR"/>
        </w:rPr>
      </w:pPr>
    </w:p>
    <w:p w:rsidR="00374CC8" w:rsidRPr="00DF5949" w:rsidRDefault="00E44CA9" w:rsidP="00550460">
      <w:pPr>
        <w:pStyle w:val="DefaultText"/>
        <w:jc w:val="both"/>
        <w:rPr>
          <w:rFonts w:ascii="Arial" w:hAnsi="Arial" w:cs="Arial"/>
          <w:szCs w:val="24"/>
          <w:lang w:val="pt-BR"/>
        </w:rPr>
      </w:pPr>
      <w:r>
        <w:rPr>
          <w:rFonts w:ascii="Arial" w:hAnsi="Arial" w:cs="Arial"/>
          <w:b/>
          <w:szCs w:val="24"/>
          <w:lang w:val="pt-BR"/>
        </w:rPr>
        <w:t>22</w:t>
      </w:r>
      <w:r w:rsidR="00266FB6" w:rsidRPr="00DF5949">
        <w:rPr>
          <w:rFonts w:ascii="Arial" w:hAnsi="Arial" w:cs="Arial"/>
          <w:b/>
          <w:szCs w:val="24"/>
          <w:lang w:val="pt-BR"/>
        </w:rPr>
        <w:t>. Limba care guvernează contractul</w:t>
      </w:r>
    </w:p>
    <w:p w:rsidR="00CE0D00" w:rsidRDefault="00E44CA9" w:rsidP="00550460">
      <w:pPr>
        <w:pStyle w:val="DefaultText"/>
        <w:jc w:val="both"/>
        <w:rPr>
          <w:rFonts w:ascii="Arial" w:hAnsi="Arial" w:cs="Arial"/>
          <w:szCs w:val="24"/>
          <w:lang w:val="pt-BR"/>
        </w:rPr>
      </w:pPr>
      <w:r>
        <w:rPr>
          <w:rFonts w:ascii="Arial" w:hAnsi="Arial" w:cs="Arial"/>
          <w:szCs w:val="24"/>
          <w:lang w:val="pt-BR"/>
        </w:rPr>
        <w:t>22</w:t>
      </w:r>
      <w:r w:rsidR="00266FB6">
        <w:rPr>
          <w:rFonts w:ascii="Arial" w:hAnsi="Arial" w:cs="Arial"/>
          <w:szCs w:val="24"/>
          <w:lang w:val="pt-BR"/>
        </w:rPr>
        <w:t>.1 - Limba care guvernează contractul este limba română.</w:t>
      </w:r>
    </w:p>
    <w:p w:rsidR="006D1903" w:rsidRDefault="006D1903" w:rsidP="00550460">
      <w:pPr>
        <w:pStyle w:val="DefaultText"/>
        <w:jc w:val="both"/>
        <w:rPr>
          <w:rFonts w:ascii="Arial" w:hAnsi="Arial" w:cs="Arial"/>
          <w:szCs w:val="24"/>
          <w:lang w:val="pt-BR"/>
        </w:rPr>
      </w:pPr>
    </w:p>
    <w:p w:rsidR="00266FB6" w:rsidRPr="00374CC8" w:rsidRDefault="00266FB6" w:rsidP="00550460">
      <w:pPr>
        <w:pStyle w:val="DefaultText"/>
        <w:ind w:right="-180"/>
        <w:jc w:val="both"/>
        <w:rPr>
          <w:rFonts w:ascii="Arial" w:hAnsi="Arial" w:cs="Arial"/>
          <w:szCs w:val="24"/>
          <w:lang w:val="pt-BR"/>
        </w:rPr>
      </w:pPr>
      <w:r w:rsidRPr="00DF5949">
        <w:rPr>
          <w:rFonts w:ascii="Arial" w:hAnsi="Arial" w:cs="Arial"/>
          <w:b/>
          <w:szCs w:val="24"/>
          <w:lang w:val="pt-BR"/>
        </w:rPr>
        <w:t>2</w:t>
      </w:r>
      <w:r w:rsidR="006D0FBB">
        <w:rPr>
          <w:rFonts w:ascii="Arial" w:hAnsi="Arial" w:cs="Arial"/>
          <w:b/>
          <w:szCs w:val="24"/>
          <w:lang w:val="pt-BR"/>
        </w:rPr>
        <w:t>3</w:t>
      </w:r>
      <w:r w:rsidRPr="00DF5949">
        <w:rPr>
          <w:rFonts w:ascii="Arial" w:hAnsi="Arial" w:cs="Arial"/>
          <w:b/>
          <w:szCs w:val="24"/>
          <w:lang w:val="pt-BR"/>
        </w:rPr>
        <w:t>.</w:t>
      </w:r>
      <w:r w:rsidRPr="00B23B3C">
        <w:rPr>
          <w:rFonts w:ascii="Arial" w:hAnsi="Arial" w:cs="Arial"/>
          <w:b/>
          <w:szCs w:val="24"/>
          <w:lang w:val="pt-BR"/>
        </w:rPr>
        <w:t xml:space="preserve"> Comunicări</w:t>
      </w:r>
    </w:p>
    <w:p w:rsidR="00266FB6" w:rsidRDefault="006D0FBB" w:rsidP="00EF2123">
      <w:pPr>
        <w:pStyle w:val="DefaultText"/>
        <w:jc w:val="both"/>
        <w:rPr>
          <w:rFonts w:ascii="Arial" w:hAnsi="Arial" w:cs="Arial"/>
          <w:szCs w:val="24"/>
          <w:lang w:val="pt-BR"/>
        </w:rPr>
      </w:pPr>
      <w:r>
        <w:rPr>
          <w:rFonts w:ascii="Arial" w:hAnsi="Arial" w:cs="Arial"/>
          <w:szCs w:val="24"/>
          <w:lang w:val="pt-BR"/>
        </w:rPr>
        <w:t>23</w:t>
      </w:r>
      <w:r w:rsidR="00266FB6">
        <w:rPr>
          <w:rFonts w:ascii="Arial" w:hAnsi="Arial" w:cs="Arial"/>
          <w:szCs w:val="24"/>
          <w:lang w:val="pt-BR"/>
        </w:rPr>
        <w:t>.1 - (1) Orice comunicare între părţi, referitoare la îndeplinirea prezentului contract, trebuie să fie transmisă în scris.</w:t>
      </w:r>
    </w:p>
    <w:p w:rsidR="00266FB6" w:rsidRDefault="00266FB6" w:rsidP="00EF2123">
      <w:pPr>
        <w:pStyle w:val="DefaultText"/>
        <w:jc w:val="both"/>
        <w:rPr>
          <w:rFonts w:ascii="Arial" w:hAnsi="Arial" w:cs="Arial"/>
          <w:szCs w:val="24"/>
          <w:lang w:val="pt-BR"/>
        </w:rPr>
      </w:pPr>
      <w:r>
        <w:rPr>
          <w:rFonts w:ascii="Arial" w:hAnsi="Arial" w:cs="Arial"/>
          <w:szCs w:val="24"/>
          <w:lang w:val="pt-BR"/>
        </w:rPr>
        <w:t>(2) Orice document scris trebuie înregistrat atât în momentul transmiterii, cât şi în momentul primirii.</w:t>
      </w:r>
    </w:p>
    <w:p w:rsidR="00CE0D00" w:rsidRDefault="006D0FBB" w:rsidP="00EF2123">
      <w:pPr>
        <w:pStyle w:val="DefaultText"/>
        <w:jc w:val="both"/>
        <w:rPr>
          <w:rFonts w:ascii="Arial" w:hAnsi="Arial" w:cs="Arial"/>
          <w:szCs w:val="24"/>
          <w:lang w:val="pt-BR"/>
        </w:rPr>
      </w:pPr>
      <w:r>
        <w:rPr>
          <w:rFonts w:ascii="Arial" w:hAnsi="Arial" w:cs="Arial"/>
          <w:szCs w:val="24"/>
          <w:lang w:val="pt-BR"/>
        </w:rPr>
        <w:t>23</w:t>
      </w:r>
      <w:r w:rsidR="00266FB6">
        <w:rPr>
          <w:rFonts w:ascii="Arial" w:hAnsi="Arial" w:cs="Arial"/>
          <w:szCs w:val="24"/>
          <w:lang w:val="pt-BR"/>
        </w:rPr>
        <w:t>.2 - Comunicările între părţi se pot face şi prin telefon, telegramă, telex, fax sau e-mail cu condiţia confirmării</w:t>
      </w:r>
      <w:r w:rsidR="006D1903">
        <w:rPr>
          <w:rFonts w:ascii="Arial" w:hAnsi="Arial" w:cs="Arial"/>
          <w:szCs w:val="24"/>
          <w:lang w:val="pt-BR"/>
        </w:rPr>
        <w:t xml:space="preserve"> în scris a primirii comunicări</w:t>
      </w:r>
    </w:p>
    <w:p w:rsidR="006D1903" w:rsidRDefault="006D1903" w:rsidP="00EF2123">
      <w:pPr>
        <w:pStyle w:val="DefaultText"/>
        <w:jc w:val="both"/>
        <w:rPr>
          <w:rFonts w:ascii="Arial" w:hAnsi="Arial" w:cs="Arial"/>
          <w:szCs w:val="24"/>
          <w:lang w:val="pt-BR"/>
        </w:rPr>
      </w:pPr>
    </w:p>
    <w:p w:rsidR="00DF238F" w:rsidRDefault="00266FB6" w:rsidP="00EF2123">
      <w:pPr>
        <w:pStyle w:val="DefaultText"/>
        <w:jc w:val="both"/>
        <w:rPr>
          <w:rFonts w:ascii="Arial" w:hAnsi="Arial" w:cs="Arial"/>
          <w:szCs w:val="24"/>
          <w:lang w:val="pt-BR"/>
        </w:rPr>
      </w:pPr>
      <w:r w:rsidRPr="00034DBA">
        <w:rPr>
          <w:rFonts w:ascii="Arial" w:hAnsi="Arial" w:cs="Arial"/>
          <w:b/>
          <w:szCs w:val="24"/>
          <w:lang w:val="pt-BR"/>
        </w:rPr>
        <w:t>2</w:t>
      </w:r>
      <w:r w:rsidR="00EB0A8A">
        <w:rPr>
          <w:rFonts w:ascii="Arial" w:hAnsi="Arial" w:cs="Arial"/>
          <w:b/>
          <w:szCs w:val="24"/>
          <w:lang w:val="pt-BR"/>
        </w:rPr>
        <w:t>4</w:t>
      </w:r>
      <w:r w:rsidR="001A5A40" w:rsidRPr="00034DBA">
        <w:rPr>
          <w:rFonts w:ascii="Arial" w:hAnsi="Arial" w:cs="Arial"/>
          <w:b/>
          <w:szCs w:val="24"/>
          <w:lang w:val="pt-BR"/>
        </w:rPr>
        <w:t>.</w:t>
      </w:r>
      <w:r w:rsidRPr="00FF7370">
        <w:rPr>
          <w:rFonts w:ascii="Arial" w:hAnsi="Arial" w:cs="Arial"/>
          <w:b/>
          <w:szCs w:val="24"/>
          <w:lang w:val="pt-BR"/>
        </w:rPr>
        <w:t xml:space="preserve"> Legea aplicabilă contractului</w:t>
      </w:r>
    </w:p>
    <w:p w:rsidR="00266FB6" w:rsidRDefault="00A301CB" w:rsidP="00EF2123">
      <w:pPr>
        <w:pStyle w:val="DefaultText"/>
        <w:jc w:val="both"/>
        <w:rPr>
          <w:rFonts w:ascii="Arial" w:hAnsi="Arial" w:cs="Arial"/>
          <w:szCs w:val="24"/>
          <w:lang w:val="pt-BR"/>
        </w:rPr>
      </w:pPr>
      <w:r>
        <w:rPr>
          <w:rFonts w:ascii="Arial" w:hAnsi="Arial" w:cs="Arial"/>
          <w:szCs w:val="24"/>
          <w:lang w:val="pt-BR"/>
        </w:rPr>
        <w:t>2</w:t>
      </w:r>
      <w:r w:rsidR="00EB0A8A">
        <w:rPr>
          <w:rFonts w:ascii="Arial" w:hAnsi="Arial" w:cs="Arial"/>
          <w:szCs w:val="24"/>
          <w:lang w:val="pt-BR"/>
        </w:rPr>
        <w:t>4</w:t>
      </w:r>
      <w:r w:rsidR="00266FB6">
        <w:rPr>
          <w:rFonts w:ascii="Arial" w:hAnsi="Arial" w:cs="Arial"/>
          <w:szCs w:val="24"/>
          <w:lang w:val="pt-BR"/>
        </w:rPr>
        <w:t>.1 - Contractul va fi interpretat conform legilor din România.</w:t>
      </w:r>
    </w:p>
    <w:p w:rsidR="00266FB6" w:rsidRDefault="00266FB6" w:rsidP="00EF2123">
      <w:pPr>
        <w:pStyle w:val="DefaultText"/>
        <w:jc w:val="both"/>
        <w:rPr>
          <w:rFonts w:ascii="Arial" w:hAnsi="Arial" w:cs="Arial"/>
          <w:szCs w:val="24"/>
          <w:lang w:val="pt-BR"/>
        </w:rPr>
      </w:pPr>
    </w:p>
    <w:p w:rsidR="00266FB6" w:rsidRDefault="00266FB6" w:rsidP="00EF2123">
      <w:pPr>
        <w:pStyle w:val="DefaultText"/>
        <w:jc w:val="both"/>
        <w:rPr>
          <w:rFonts w:ascii="Arial" w:hAnsi="Arial" w:cs="Arial"/>
          <w:szCs w:val="24"/>
          <w:lang w:val="pt-BR"/>
        </w:rPr>
      </w:pPr>
      <w:r>
        <w:rPr>
          <w:rFonts w:ascii="Arial" w:hAnsi="Arial" w:cs="Arial"/>
          <w:szCs w:val="24"/>
          <w:lang w:val="pt-BR"/>
        </w:rPr>
        <w:t xml:space="preserve">Părţile au înteles să încheie azi </w:t>
      </w:r>
      <w:r w:rsidR="008C511A">
        <w:rPr>
          <w:rFonts w:ascii="Arial" w:hAnsi="Arial" w:cs="Arial"/>
          <w:szCs w:val="24"/>
          <w:lang w:val="pt-BR"/>
        </w:rPr>
        <w:t xml:space="preserve"> </w:t>
      </w:r>
      <w:r w:rsidR="008C511A">
        <w:rPr>
          <w:rFonts w:ascii="Arial" w:hAnsi="Arial" w:cs="Arial"/>
          <w:szCs w:val="24"/>
          <w:lang w:val="pt-BR"/>
        </w:rPr>
        <w:softHyphen/>
      </w:r>
      <w:r w:rsidR="008C511A">
        <w:rPr>
          <w:rFonts w:ascii="Arial" w:hAnsi="Arial" w:cs="Arial"/>
          <w:szCs w:val="24"/>
          <w:lang w:val="pt-BR"/>
        </w:rPr>
        <w:softHyphen/>
        <w:t>24.09.</w:t>
      </w:r>
      <w:bookmarkStart w:id="0" w:name="_GoBack"/>
      <w:bookmarkEnd w:id="0"/>
      <w:r w:rsidR="00751929">
        <w:rPr>
          <w:rFonts w:ascii="Arial" w:hAnsi="Arial" w:cs="Arial"/>
          <w:szCs w:val="24"/>
          <w:lang w:val="pt-BR"/>
        </w:rPr>
        <w:t>2018</w:t>
      </w:r>
      <w:r>
        <w:rPr>
          <w:rFonts w:ascii="Arial" w:hAnsi="Arial" w:cs="Arial"/>
          <w:szCs w:val="24"/>
          <w:lang w:val="pt-BR"/>
        </w:rPr>
        <w:t xml:space="preserve"> prezentul contract în 4 (patru) exemplare originale.</w:t>
      </w:r>
    </w:p>
    <w:p w:rsidR="00493203" w:rsidRDefault="00493203" w:rsidP="00EF2123">
      <w:pPr>
        <w:autoSpaceDE w:val="0"/>
        <w:autoSpaceDN w:val="0"/>
        <w:adjustRightInd w:val="0"/>
        <w:jc w:val="both"/>
        <w:rPr>
          <w:rFonts w:ascii="Arial" w:hAnsi="Arial" w:cs="Arial"/>
          <w:lang w:val="pt-BR"/>
        </w:rPr>
      </w:pPr>
    </w:p>
    <w:p w:rsidR="00D00BE1" w:rsidRPr="000C059E" w:rsidRDefault="0022796D" w:rsidP="00EF2123">
      <w:pPr>
        <w:pStyle w:val="DefaultText"/>
        <w:jc w:val="both"/>
        <w:rPr>
          <w:rFonts w:ascii="Arial" w:hAnsi="Arial" w:cs="Arial"/>
          <w:b/>
          <w:szCs w:val="24"/>
          <w:lang w:val="pt-BR"/>
        </w:rPr>
      </w:pPr>
      <w:r>
        <w:rPr>
          <w:rFonts w:ascii="Arial" w:hAnsi="Arial" w:cs="Arial"/>
          <w:b/>
          <w:szCs w:val="24"/>
          <w:lang w:val="pt-BR"/>
        </w:rPr>
        <w:t xml:space="preserve">    </w:t>
      </w:r>
    </w:p>
    <w:p w:rsidR="00D00BE1" w:rsidRDefault="003D4661" w:rsidP="00EF2123">
      <w:pPr>
        <w:pStyle w:val="DefaultText"/>
        <w:jc w:val="both"/>
        <w:rPr>
          <w:rFonts w:ascii="Arial" w:hAnsi="Arial" w:cs="Arial"/>
          <w:b/>
          <w:szCs w:val="24"/>
          <w:lang w:val="pt-BR"/>
        </w:rPr>
      </w:pPr>
      <w:r>
        <w:rPr>
          <w:rFonts w:ascii="Arial" w:hAnsi="Arial" w:cs="Arial"/>
          <w:b/>
          <w:szCs w:val="24"/>
          <w:lang w:val="pt-BR"/>
        </w:rPr>
        <w:t xml:space="preserve">  </w:t>
      </w:r>
      <w:r w:rsidR="00F21714">
        <w:rPr>
          <w:rFonts w:ascii="Arial" w:hAnsi="Arial" w:cs="Arial"/>
          <w:b/>
          <w:szCs w:val="24"/>
          <w:lang w:val="pt-BR"/>
        </w:rPr>
        <w:t xml:space="preserve"> </w:t>
      </w:r>
      <w:r w:rsidR="00D00BE1">
        <w:rPr>
          <w:rFonts w:ascii="Arial" w:hAnsi="Arial" w:cs="Arial"/>
          <w:b/>
          <w:szCs w:val="24"/>
          <w:lang w:val="pt-BR"/>
        </w:rPr>
        <w:t xml:space="preserve">  </w:t>
      </w:r>
      <w:r>
        <w:rPr>
          <w:rFonts w:ascii="Arial" w:hAnsi="Arial" w:cs="Arial"/>
          <w:b/>
          <w:szCs w:val="24"/>
          <w:lang w:val="pt-BR"/>
        </w:rPr>
        <w:t xml:space="preserve"> </w:t>
      </w:r>
      <w:r w:rsidR="00F21714">
        <w:rPr>
          <w:rFonts w:ascii="Arial" w:hAnsi="Arial" w:cs="Arial"/>
          <w:b/>
          <w:szCs w:val="24"/>
          <w:lang w:val="pt-BR"/>
        </w:rPr>
        <w:t xml:space="preserve">Achizitor, </w:t>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Pr>
          <w:rFonts w:ascii="Arial" w:hAnsi="Arial" w:cs="Arial"/>
          <w:szCs w:val="24"/>
          <w:lang w:val="pt-BR"/>
        </w:rPr>
        <w:tab/>
      </w:r>
      <w:r w:rsidR="0014146B" w:rsidRPr="000C059E">
        <w:rPr>
          <w:rFonts w:ascii="Arial" w:hAnsi="Arial" w:cs="Arial"/>
          <w:b/>
          <w:szCs w:val="24"/>
          <w:lang w:val="pt-BR"/>
        </w:rPr>
        <w:t xml:space="preserve">              </w:t>
      </w:r>
      <w:r w:rsidR="00266FB6" w:rsidRPr="000C059E">
        <w:rPr>
          <w:rFonts w:ascii="Arial" w:hAnsi="Arial" w:cs="Arial"/>
          <w:b/>
          <w:szCs w:val="24"/>
          <w:lang w:val="pt-BR"/>
        </w:rPr>
        <w:t>Prestator,</w:t>
      </w:r>
    </w:p>
    <w:p w:rsidR="00266FB6" w:rsidRPr="00D00BE1" w:rsidRDefault="00F21714" w:rsidP="00EF2123">
      <w:pPr>
        <w:pStyle w:val="DefaultText"/>
        <w:jc w:val="both"/>
        <w:rPr>
          <w:rFonts w:ascii="Arial" w:hAnsi="Arial" w:cs="Arial"/>
          <w:b/>
          <w:szCs w:val="24"/>
          <w:lang w:val="pt-BR"/>
        </w:rPr>
      </w:pPr>
      <w:r>
        <w:rPr>
          <w:rFonts w:ascii="Arial" w:hAnsi="Arial" w:cs="Arial"/>
          <w:szCs w:val="24"/>
        </w:rPr>
        <w:t xml:space="preserve"> Municipiul Oradea</w:t>
      </w:r>
      <w:r w:rsidR="00464AEE">
        <w:rPr>
          <w:rFonts w:ascii="Arial" w:hAnsi="Arial" w:cs="Arial"/>
          <w:szCs w:val="24"/>
        </w:rPr>
        <w:t xml:space="preserve">          </w:t>
      </w:r>
      <w:r w:rsidR="00657AC4">
        <w:rPr>
          <w:rFonts w:ascii="Arial" w:hAnsi="Arial" w:cs="Arial"/>
          <w:szCs w:val="24"/>
        </w:rPr>
        <w:t xml:space="preserve">                            </w:t>
      </w:r>
      <w:r w:rsidR="003D26E1">
        <w:rPr>
          <w:rFonts w:ascii="Arial" w:hAnsi="Arial" w:cs="Arial"/>
          <w:szCs w:val="24"/>
        </w:rPr>
        <w:t xml:space="preserve">       </w:t>
      </w:r>
      <w:r w:rsidR="00657AC4">
        <w:rPr>
          <w:rFonts w:ascii="Arial" w:hAnsi="Arial" w:cs="Arial"/>
          <w:szCs w:val="24"/>
        </w:rPr>
        <w:t xml:space="preserve">    </w:t>
      </w:r>
      <w:r w:rsidR="003D26E1">
        <w:rPr>
          <w:rFonts w:ascii="Arial" w:hAnsi="Arial" w:cs="Arial"/>
          <w:szCs w:val="24"/>
        </w:rPr>
        <w:t>SC F.I.P CONSULTING SRL</w:t>
      </w:r>
      <w:r w:rsidR="00464AEE">
        <w:rPr>
          <w:rFonts w:ascii="Arial" w:hAnsi="Arial" w:cs="Arial"/>
          <w:szCs w:val="24"/>
        </w:rPr>
        <w:t xml:space="preserve">                                            </w:t>
      </w:r>
    </w:p>
    <w:p w:rsidR="00657AC4" w:rsidRDefault="003D4661" w:rsidP="00F21714">
      <w:pPr>
        <w:pStyle w:val="DefaultText"/>
        <w:jc w:val="both"/>
        <w:rPr>
          <w:rFonts w:ascii="Arial" w:hAnsi="Arial" w:cs="Arial"/>
          <w:szCs w:val="24"/>
        </w:rPr>
      </w:pPr>
      <w:r>
        <w:rPr>
          <w:rFonts w:ascii="Arial" w:hAnsi="Arial" w:cs="Arial"/>
          <w:szCs w:val="24"/>
        </w:rPr>
        <w:t xml:space="preserve">  </w:t>
      </w:r>
      <w:r w:rsidR="00D00BE1">
        <w:rPr>
          <w:rFonts w:ascii="Arial" w:hAnsi="Arial" w:cs="Arial"/>
          <w:szCs w:val="24"/>
        </w:rPr>
        <w:t xml:space="preserve">  </w:t>
      </w:r>
      <w:r w:rsidR="00F21714">
        <w:rPr>
          <w:rFonts w:ascii="Arial" w:hAnsi="Arial" w:cs="Arial"/>
          <w:szCs w:val="24"/>
        </w:rPr>
        <w:t xml:space="preserve">Primar, </w:t>
      </w:r>
      <w:r w:rsidR="00464AEE">
        <w:rPr>
          <w:rFonts w:ascii="Arial" w:hAnsi="Arial" w:cs="Arial"/>
          <w:szCs w:val="24"/>
        </w:rPr>
        <w:t xml:space="preserve"> </w:t>
      </w:r>
    </w:p>
    <w:p w:rsidR="00C31B81" w:rsidRDefault="00657AC4" w:rsidP="00F21714">
      <w:pPr>
        <w:pStyle w:val="DefaultText"/>
        <w:jc w:val="both"/>
        <w:rPr>
          <w:rFonts w:ascii="Arial" w:hAnsi="Arial" w:cs="Arial"/>
          <w:szCs w:val="24"/>
        </w:rPr>
      </w:pPr>
      <w:r>
        <w:rPr>
          <w:rFonts w:ascii="Arial" w:hAnsi="Arial" w:cs="Arial"/>
          <w:szCs w:val="24"/>
        </w:rPr>
        <w:t xml:space="preserve">  Ilie Bolojan</w:t>
      </w:r>
      <w:r w:rsidR="00464AEE">
        <w:rPr>
          <w:rFonts w:ascii="Arial" w:hAnsi="Arial" w:cs="Arial"/>
          <w:szCs w:val="24"/>
        </w:rPr>
        <w:t xml:space="preserve">       </w:t>
      </w:r>
      <w:r w:rsidR="00F8332C">
        <w:rPr>
          <w:rFonts w:ascii="Arial" w:hAnsi="Arial" w:cs="Arial"/>
          <w:szCs w:val="24"/>
        </w:rPr>
        <w:t xml:space="preserve">       </w:t>
      </w:r>
    </w:p>
    <w:p w:rsidR="00C31B81" w:rsidRDefault="00C31B81" w:rsidP="00F21714">
      <w:pPr>
        <w:pStyle w:val="DefaultText"/>
        <w:jc w:val="both"/>
        <w:rPr>
          <w:rFonts w:ascii="Arial" w:hAnsi="Arial" w:cs="Arial"/>
          <w:szCs w:val="24"/>
        </w:rPr>
      </w:pPr>
    </w:p>
    <w:p w:rsidR="00C31B81" w:rsidRDefault="00C31B81" w:rsidP="00F21714">
      <w:pPr>
        <w:pStyle w:val="DefaultText"/>
        <w:jc w:val="both"/>
        <w:rPr>
          <w:rFonts w:ascii="Arial" w:hAnsi="Arial" w:cs="Arial"/>
          <w:szCs w:val="24"/>
        </w:rPr>
      </w:pPr>
    </w:p>
    <w:p w:rsidR="00C31B81" w:rsidRDefault="00C31B81" w:rsidP="00F21714">
      <w:pPr>
        <w:pStyle w:val="DefaultText"/>
        <w:jc w:val="both"/>
        <w:rPr>
          <w:rFonts w:ascii="Arial" w:hAnsi="Arial" w:cs="Arial"/>
          <w:szCs w:val="24"/>
        </w:rPr>
      </w:pPr>
    </w:p>
    <w:p w:rsidR="00266FB6" w:rsidRPr="00F21714" w:rsidRDefault="00F8332C" w:rsidP="00F21714">
      <w:pPr>
        <w:pStyle w:val="DefaultText"/>
        <w:jc w:val="both"/>
        <w:rPr>
          <w:rFonts w:ascii="Arial" w:hAnsi="Arial" w:cs="Arial"/>
          <w:szCs w:val="24"/>
        </w:rPr>
      </w:pPr>
      <w:r>
        <w:rPr>
          <w:rFonts w:ascii="Arial" w:hAnsi="Arial" w:cs="Arial"/>
          <w:szCs w:val="24"/>
        </w:rPr>
        <w:t xml:space="preserve">  </w:t>
      </w:r>
      <w:r w:rsidR="00A942EE">
        <w:rPr>
          <w:rFonts w:ascii="Arial" w:hAnsi="Arial" w:cs="Arial"/>
          <w:szCs w:val="24"/>
        </w:rPr>
        <w:t xml:space="preserve">  </w:t>
      </w:r>
      <w:r w:rsidR="0022796D">
        <w:rPr>
          <w:rFonts w:ascii="Arial" w:hAnsi="Arial" w:cs="Arial"/>
          <w:szCs w:val="24"/>
        </w:rPr>
        <w:t xml:space="preserve">     </w:t>
      </w:r>
      <w:r w:rsidR="00F21714">
        <w:rPr>
          <w:rFonts w:ascii="Arial" w:hAnsi="Arial" w:cs="Arial"/>
          <w:szCs w:val="24"/>
        </w:rPr>
        <w:t xml:space="preserve">                               </w:t>
      </w:r>
      <w:r w:rsidR="00C36B8D">
        <w:rPr>
          <w:rFonts w:ascii="Arial" w:hAnsi="Arial" w:cs="Arial"/>
          <w:bCs/>
          <w:lang w:val="fr-FR"/>
        </w:rPr>
        <w:t xml:space="preserve">  </w:t>
      </w:r>
      <w:r w:rsidR="003D4661">
        <w:rPr>
          <w:rFonts w:ascii="Arial" w:hAnsi="Arial" w:cs="Arial"/>
          <w:bCs/>
          <w:lang w:val="fr-FR"/>
        </w:rPr>
        <w:t xml:space="preserve">        </w:t>
      </w:r>
      <w:r w:rsidR="00D00BE1">
        <w:rPr>
          <w:rFonts w:ascii="Arial" w:hAnsi="Arial" w:cs="Arial"/>
          <w:bCs/>
          <w:lang w:val="fr-FR"/>
        </w:rPr>
        <w:t xml:space="preserve">  </w:t>
      </w:r>
      <w:r w:rsidR="00C36B8D">
        <w:rPr>
          <w:rFonts w:ascii="Arial" w:hAnsi="Arial" w:cs="Arial"/>
          <w:bCs/>
          <w:lang w:val="fr-FR"/>
        </w:rPr>
        <w:t xml:space="preserve">    </w:t>
      </w:r>
      <w:r w:rsidR="00A942EE">
        <w:rPr>
          <w:rFonts w:ascii="Arial" w:hAnsi="Arial" w:cs="Arial"/>
          <w:bCs/>
          <w:lang w:val="fr-FR"/>
        </w:rPr>
        <w:t xml:space="preserve">                </w:t>
      </w:r>
    </w:p>
    <w:p w:rsidR="00C36B8D" w:rsidRDefault="00C36B8D" w:rsidP="00EF2123">
      <w:pPr>
        <w:jc w:val="both"/>
        <w:rPr>
          <w:rFonts w:ascii="Arial" w:hAnsi="Arial" w:cs="Arial"/>
          <w:bCs/>
          <w:lang w:val="fr-FR"/>
        </w:rPr>
      </w:pPr>
    </w:p>
    <w:p w:rsidR="00657AC4" w:rsidRDefault="00C36B8D">
      <w:pPr>
        <w:jc w:val="both"/>
        <w:rPr>
          <w:rFonts w:ascii="Arial" w:hAnsi="Arial" w:cs="Arial"/>
          <w:bCs/>
          <w:lang w:val="fr-FR"/>
        </w:rPr>
      </w:pPr>
      <w:r>
        <w:rPr>
          <w:rFonts w:ascii="Arial" w:hAnsi="Arial" w:cs="Arial"/>
          <w:bCs/>
          <w:lang w:val="fr-FR"/>
        </w:rPr>
        <w:t xml:space="preserve">  </w:t>
      </w:r>
      <w:r w:rsidR="00657AC4">
        <w:rPr>
          <w:rFonts w:ascii="Arial" w:hAnsi="Arial" w:cs="Arial"/>
          <w:bCs/>
          <w:lang w:val="fr-FR"/>
        </w:rPr>
        <w:t>Director Executiv D.M.P.F.I</w:t>
      </w:r>
    </w:p>
    <w:p w:rsidR="00C31B81" w:rsidRDefault="00657AC4">
      <w:pPr>
        <w:jc w:val="both"/>
        <w:rPr>
          <w:rFonts w:ascii="Arial" w:hAnsi="Arial" w:cs="Arial"/>
          <w:bCs/>
          <w:lang w:val="fr-FR"/>
        </w:rPr>
      </w:pPr>
      <w:r>
        <w:rPr>
          <w:rFonts w:ascii="Arial" w:hAnsi="Arial" w:cs="Arial"/>
          <w:bCs/>
          <w:lang w:val="fr-FR"/>
        </w:rPr>
        <w:t xml:space="preserve">  Marius Mos</w:t>
      </w:r>
      <w:r w:rsidR="00C36B8D">
        <w:rPr>
          <w:rFonts w:ascii="Arial" w:hAnsi="Arial" w:cs="Arial"/>
          <w:bCs/>
          <w:lang w:val="fr-FR"/>
        </w:rPr>
        <w:t xml:space="preserve">           </w:t>
      </w:r>
    </w:p>
    <w:p w:rsidR="00C31B81" w:rsidRDefault="00C31B81">
      <w:pPr>
        <w:jc w:val="both"/>
        <w:rPr>
          <w:rFonts w:ascii="Arial" w:hAnsi="Arial" w:cs="Arial"/>
          <w:bCs/>
          <w:lang w:val="fr-FR"/>
        </w:rPr>
      </w:pPr>
    </w:p>
    <w:p w:rsidR="00C31B81" w:rsidRDefault="00C31B81">
      <w:pPr>
        <w:jc w:val="both"/>
        <w:rPr>
          <w:rFonts w:ascii="Arial" w:hAnsi="Arial" w:cs="Arial"/>
          <w:bCs/>
          <w:lang w:val="fr-FR"/>
        </w:rPr>
      </w:pPr>
    </w:p>
    <w:p w:rsidR="00C31B81" w:rsidRDefault="00C31B81">
      <w:pPr>
        <w:jc w:val="both"/>
        <w:rPr>
          <w:rFonts w:ascii="Arial" w:hAnsi="Arial" w:cs="Arial"/>
          <w:bCs/>
          <w:lang w:val="fr-FR"/>
        </w:rPr>
      </w:pPr>
    </w:p>
    <w:p w:rsidR="009C4F8C" w:rsidRDefault="00C36B8D">
      <w:pPr>
        <w:jc w:val="both"/>
        <w:rPr>
          <w:rFonts w:ascii="Arial" w:hAnsi="Arial" w:cs="Arial"/>
          <w:bCs/>
          <w:lang w:val="fr-FR"/>
        </w:rPr>
      </w:pPr>
      <w:r>
        <w:rPr>
          <w:rFonts w:ascii="Arial" w:hAnsi="Arial" w:cs="Arial"/>
          <w:bCs/>
          <w:lang w:val="fr-FR"/>
        </w:rPr>
        <w:t xml:space="preserve">                                                          </w:t>
      </w:r>
      <w:r w:rsidR="00BD7399">
        <w:rPr>
          <w:rFonts w:ascii="Arial" w:hAnsi="Arial" w:cs="Arial"/>
          <w:bCs/>
          <w:lang w:val="fr-FR"/>
        </w:rPr>
        <w:t xml:space="preserve">                        </w:t>
      </w:r>
      <w:r>
        <w:rPr>
          <w:rFonts w:ascii="Arial" w:hAnsi="Arial" w:cs="Arial"/>
          <w:bCs/>
          <w:lang w:val="fr-FR"/>
        </w:rPr>
        <w:t xml:space="preserve">                                                             </w:t>
      </w:r>
      <w:r w:rsidR="00A942EE">
        <w:rPr>
          <w:rFonts w:ascii="Arial" w:hAnsi="Arial" w:cs="Arial"/>
          <w:bCs/>
          <w:lang w:val="fr-FR"/>
        </w:rPr>
        <w:t xml:space="preserve">     </w:t>
      </w:r>
    </w:p>
    <w:p w:rsidR="00464AEE" w:rsidRDefault="00746921">
      <w:pPr>
        <w:jc w:val="both"/>
        <w:rPr>
          <w:rFonts w:ascii="Arial" w:hAnsi="Arial" w:cs="Arial"/>
          <w:bCs/>
          <w:lang w:val="fr-FR"/>
        </w:rPr>
      </w:pPr>
      <w:r>
        <w:rPr>
          <w:rFonts w:ascii="Arial" w:hAnsi="Arial" w:cs="Arial"/>
          <w:bCs/>
          <w:lang w:val="fr-FR"/>
        </w:rPr>
        <w:t xml:space="preserve">Director Adj </w:t>
      </w:r>
      <w:r w:rsidR="00464AEE">
        <w:rPr>
          <w:rFonts w:ascii="Arial" w:hAnsi="Arial" w:cs="Arial"/>
          <w:bCs/>
          <w:lang w:val="fr-FR"/>
        </w:rPr>
        <w:t xml:space="preserve"> Directia Economica</w:t>
      </w:r>
      <w:r w:rsidR="00A73C9D">
        <w:rPr>
          <w:rFonts w:ascii="Arial" w:hAnsi="Arial" w:cs="Arial"/>
          <w:bCs/>
          <w:lang w:val="fr-FR"/>
        </w:rPr>
        <w:t xml:space="preserve">                   </w:t>
      </w:r>
      <w:r w:rsidR="00C36B8D">
        <w:rPr>
          <w:rFonts w:ascii="Arial" w:hAnsi="Arial" w:cs="Arial"/>
          <w:bCs/>
          <w:lang w:val="fr-FR"/>
        </w:rPr>
        <w:t xml:space="preserve"> </w:t>
      </w:r>
      <w:r w:rsidR="00A942EE">
        <w:rPr>
          <w:rFonts w:ascii="Arial" w:hAnsi="Arial" w:cs="Arial"/>
          <w:bCs/>
          <w:lang w:val="fr-FR"/>
        </w:rPr>
        <w:t xml:space="preserve">               </w:t>
      </w:r>
    </w:p>
    <w:p w:rsidR="00464AEE" w:rsidRDefault="00746921">
      <w:pPr>
        <w:jc w:val="both"/>
        <w:rPr>
          <w:rFonts w:ascii="Arial" w:hAnsi="Arial" w:cs="Arial"/>
          <w:bCs/>
          <w:lang w:val="fr-FR"/>
        </w:rPr>
      </w:pPr>
      <w:r>
        <w:rPr>
          <w:rFonts w:ascii="Arial" w:hAnsi="Arial" w:cs="Arial"/>
          <w:bCs/>
          <w:lang w:val="fr-FR"/>
        </w:rPr>
        <w:t>Nadia Has</w:t>
      </w:r>
      <w:r w:rsidR="00A73C9D">
        <w:rPr>
          <w:rFonts w:ascii="Arial" w:hAnsi="Arial" w:cs="Arial"/>
          <w:bCs/>
          <w:lang w:val="fr-FR"/>
        </w:rPr>
        <w:t xml:space="preserve">                                                       </w:t>
      </w:r>
      <w:r w:rsidR="00A942EE">
        <w:rPr>
          <w:rFonts w:ascii="Arial" w:hAnsi="Arial" w:cs="Arial"/>
          <w:bCs/>
          <w:lang w:val="fr-FR"/>
        </w:rPr>
        <w:t xml:space="preserve">           </w:t>
      </w:r>
      <w:r w:rsidR="00C36B8D">
        <w:rPr>
          <w:rFonts w:ascii="Arial" w:hAnsi="Arial" w:cs="Arial"/>
          <w:bCs/>
          <w:lang w:val="fr-FR"/>
        </w:rPr>
        <w:t xml:space="preserve"> </w:t>
      </w:r>
    </w:p>
    <w:p w:rsidR="00464AEE" w:rsidRDefault="00A73C9D">
      <w:pPr>
        <w:jc w:val="both"/>
        <w:rPr>
          <w:rFonts w:ascii="Arial" w:hAnsi="Arial" w:cs="Arial"/>
          <w:bCs/>
          <w:lang w:val="fr-FR"/>
        </w:rPr>
      </w:pPr>
      <w:r>
        <w:rPr>
          <w:rFonts w:ascii="Arial" w:hAnsi="Arial" w:cs="Arial"/>
          <w:bCs/>
          <w:lang w:val="fr-FR"/>
        </w:rPr>
        <w:t xml:space="preserve">                                                                        </w:t>
      </w:r>
      <w:r w:rsidR="00C36B8D">
        <w:rPr>
          <w:rFonts w:ascii="Arial" w:hAnsi="Arial" w:cs="Arial"/>
          <w:bCs/>
          <w:lang w:val="fr-FR"/>
        </w:rPr>
        <w:t xml:space="preserve">                    </w:t>
      </w:r>
    </w:p>
    <w:p w:rsidR="00464AEE" w:rsidRDefault="00464AEE">
      <w:pPr>
        <w:jc w:val="both"/>
        <w:rPr>
          <w:rFonts w:ascii="Arial" w:hAnsi="Arial" w:cs="Arial"/>
          <w:bCs/>
          <w:lang w:val="fr-FR"/>
        </w:rPr>
      </w:pPr>
    </w:p>
    <w:p w:rsidR="00C31B81" w:rsidRDefault="00CD2715">
      <w:pPr>
        <w:jc w:val="both"/>
        <w:rPr>
          <w:rFonts w:ascii="Arial" w:hAnsi="Arial" w:cs="Arial"/>
          <w:bCs/>
          <w:lang w:val="fr-FR"/>
        </w:rPr>
      </w:pPr>
      <w:r>
        <w:rPr>
          <w:rFonts w:ascii="Arial" w:hAnsi="Arial" w:cs="Arial"/>
          <w:bCs/>
          <w:lang w:val="fr-FR"/>
        </w:rPr>
        <w:t xml:space="preserve">         </w:t>
      </w:r>
      <w:r w:rsidR="00BD7399">
        <w:rPr>
          <w:rFonts w:ascii="Arial" w:hAnsi="Arial" w:cs="Arial"/>
          <w:bCs/>
          <w:lang w:val="fr-FR"/>
        </w:rPr>
        <w:t xml:space="preserve">        </w:t>
      </w:r>
    </w:p>
    <w:p w:rsidR="009C4F8C" w:rsidRDefault="00A73C9D">
      <w:pPr>
        <w:jc w:val="both"/>
        <w:rPr>
          <w:rFonts w:ascii="Arial" w:hAnsi="Arial" w:cs="Arial"/>
          <w:bCs/>
          <w:lang w:val="fr-FR"/>
        </w:rPr>
      </w:pPr>
      <w:r>
        <w:rPr>
          <w:rFonts w:ascii="Arial" w:hAnsi="Arial" w:cs="Arial"/>
          <w:bCs/>
          <w:lang w:val="fr-FR"/>
        </w:rPr>
        <w:t xml:space="preserve">                                                     </w:t>
      </w:r>
      <w:r w:rsidR="00C36B8D">
        <w:rPr>
          <w:rFonts w:ascii="Arial" w:hAnsi="Arial" w:cs="Arial"/>
          <w:bCs/>
          <w:lang w:val="fr-FR"/>
        </w:rPr>
        <w:t xml:space="preserve">        </w:t>
      </w:r>
      <w:r w:rsidR="00746921">
        <w:rPr>
          <w:rFonts w:ascii="Arial" w:hAnsi="Arial" w:cs="Arial"/>
          <w:bCs/>
          <w:lang w:val="fr-FR"/>
        </w:rPr>
        <w:t xml:space="preserve">           </w:t>
      </w:r>
    </w:p>
    <w:p w:rsidR="00C36B8D" w:rsidRDefault="00464AEE">
      <w:pPr>
        <w:jc w:val="both"/>
        <w:rPr>
          <w:rFonts w:ascii="Arial" w:hAnsi="Arial" w:cs="Arial"/>
          <w:bCs/>
          <w:lang w:val="fr-FR"/>
        </w:rPr>
      </w:pPr>
      <w:r>
        <w:rPr>
          <w:rFonts w:ascii="Arial" w:hAnsi="Arial" w:cs="Arial"/>
          <w:bCs/>
          <w:lang w:val="fr-FR"/>
        </w:rPr>
        <w:t>Sef Serviciu Juridic si Contencios</w:t>
      </w:r>
      <w:r w:rsidR="00C36B8D">
        <w:rPr>
          <w:rFonts w:ascii="Arial" w:hAnsi="Arial" w:cs="Arial"/>
          <w:bCs/>
          <w:lang w:val="fr-FR"/>
        </w:rPr>
        <w:t xml:space="preserve">                    </w:t>
      </w:r>
      <w:r w:rsidR="00E4682A">
        <w:rPr>
          <w:rFonts w:ascii="Arial" w:hAnsi="Arial" w:cs="Arial"/>
          <w:bCs/>
          <w:lang w:val="fr-FR"/>
        </w:rPr>
        <w:t xml:space="preserve">                     </w:t>
      </w:r>
    </w:p>
    <w:p w:rsidR="00464AEE" w:rsidRDefault="00464AEE">
      <w:pPr>
        <w:jc w:val="both"/>
        <w:rPr>
          <w:rFonts w:ascii="Arial" w:hAnsi="Arial" w:cs="Arial"/>
          <w:bCs/>
          <w:lang w:val="fr-FR"/>
        </w:rPr>
      </w:pPr>
      <w:r>
        <w:rPr>
          <w:rFonts w:ascii="Arial" w:hAnsi="Arial" w:cs="Arial"/>
          <w:bCs/>
          <w:lang w:val="fr-FR"/>
        </w:rPr>
        <w:t>Marc Oltea Diana</w:t>
      </w:r>
      <w:r w:rsidR="00C36B8D">
        <w:rPr>
          <w:rFonts w:ascii="Arial" w:hAnsi="Arial" w:cs="Arial"/>
          <w:bCs/>
          <w:lang w:val="fr-FR"/>
        </w:rPr>
        <w:t xml:space="preserve">                                                  </w:t>
      </w:r>
      <w:r w:rsidR="00E4682A">
        <w:rPr>
          <w:rFonts w:ascii="Arial" w:hAnsi="Arial" w:cs="Arial"/>
          <w:bCs/>
          <w:lang w:val="fr-FR"/>
        </w:rPr>
        <w:t xml:space="preserve">     </w:t>
      </w:r>
    </w:p>
    <w:p w:rsidR="00464AEE" w:rsidRDefault="00464AEE">
      <w:pPr>
        <w:jc w:val="both"/>
        <w:rPr>
          <w:rFonts w:ascii="Arial" w:hAnsi="Arial" w:cs="Arial"/>
          <w:bCs/>
          <w:lang w:val="fr-FR"/>
        </w:rPr>
      </w:pPr>
    </w:p>
    <w:p w:rsidR="00F12719" w:rsidRDefault="00F12719">
      <w:pPr>
        <w:jc w:val="both"/>
        <w:rPr>
          <w:rFonts w:ascii="Arial" w:hAnsi="Arial" w:cs="Arial"/>
          <w:bCs/>
          <w:lang w:val="fr-FR"/>
        </w:rPr>
      </w:pPr>
    </w:p>
    <w:p w:rsidR="009C4F8C" w:rsidRDefault="00F12719">
      <w:pPr>
        <w:jc w:val="both"/>
        <w:rPr>
          <w:rFonts w:ascii="Arial" w:hAnsi="Arial" w:cs="Arial"/>
          <w:bCs/>
          <w:lang w:val="fr-FR"/>
        </w:rPr>
      </w:pPr>
      <w:r>
        <w:rPr>
          <w:rFonts w:ascii="Arial" w:hAnsi="Arial" w:cs="Arial"/>
          <w:bCs/>
          <w:lang w:val="fr-FR"/>
        </w:rPr>
        <w:t xml:space="preserve">                                                                       </w:t>
      </w:r>
      <w:r w:rsidR="00EC4A89">
        <w:rPr>
          <w:rFonts w:ascii="Arial" w:hAnsi="Arial" w:cs="Arial"/>
          <w:bCs/>
          <w:lang w:val="fr-FR"/>
        </w:rPr>
        <w:t xml:space="preserve">                  </w:t>
      </w:r>
      <w:r>
        <w:rPr>
          <w:rFonts w:ascii="Arial" w:hAnsi="Arial" w:cs="Arial"/>
          <w:bCs/>
          <w:lang w:val="fr-FR"/>
        </w:rPr>
        <w:t xml:space="preserve">                                                                       </w:t>
      </w:r>
      <w:r w:rsidR="00BD7399">
        <w:rPr>
          <w:rFonts w:ascii="Arial" w:hAnsi="Arial" w:cs="Arial"/>
          <w:bCs/>
          <w:lang w:val="fr-FR"/>
        </w:rPr>
        <w:t xml:space="preserve">              </w:t>
      </w:r>
    </w:p>
    <w:p w:rsidR="00464AEE" w:rsidRDefault="00464AEE">
      <w:pPr>
        <w:jc w:val="both"/>
        <w:rPr>
          <w:rFonts w:ascii="Arial" w:hAnsi="Arial" w:cs="Arial"/>
          <w:bCs/>
          <w:lang w:val="fr-FR"/>
        </w:rPr>
      </w:pPr>
    </w:p>
    <w:p w:rsidR="00464AEE" w:rsidRDefault="00464AEE">
      <w:pPr>
        <w:jc w:val="both"/>
        <w:rPr>
          <w:rFonts w:ascii="Arial" w:hAnsi="Arial" w:cs="Arial"/>
          <w:bCs/>
          <w:lang w:val="fr-FR"/>
        </w:rPr>
      </w:pPr>
      <w:r>
        <w:rPr>
          <w:rFonts w:ascii="Arial" w:hAnsi="Arial" w:cs="Arial"/>
          <w:bCs/>
          <w:lang w:val="fr-FR"/>
        </w:rPr>
        <w:t>Sef Serviciu Achizitii Publice</w:t>
      </w:r>
      <w:r w:rsidR="00C36B8D">
        <w:rPr>
          <w:rFonts w:ascii="Arial" w:hAnsi="Arial" w:cs="Arial"/>
          <w:bCs/>
          <w:lang w:val="fr-FR"/>
        </w:rPr>
        <w:t xml:space="preserve">                               </w:t>
      </w:r>
      <w:r w:rsidR="002A45F0">
        <w:rPr>
          <w:rFonts w:ascii="Arial" w:hAnsi="Arial" w:cs="Arial"/>
          <w:bCs/>
          <w:lang w:val="fr-FR"/>
        </w:rPr>
        <w:t xml:space="preserve">              </w:t>
      </w:r>
    </w:p>
    <w:p w:rsidR="00464AEE" w:rsidRDefault="00464AEE">
      <w:pPr>
        <w:jc w:val="both"/>
        <w:rPr>
          <w:rFonts w:ascii="Arial" w:hAnsi="Arial" w:cs="Arial"/>
          <w:bCs/>
          <w:lang w:val="fr-FR"/>
        </w:rPr>
      </w:pPr>
      <w:r>
        <w:rPr>
          <w:rFonts w:ascii="Arial" w:hAnsi="Arial" w:cs="Arial"/>
          <w:bCs/>
          <w:lang w:val="fr-FR"/>
        </w:rPr>
        <w:t>Manuela Maghiar</w:t>
      </w:r>
      <w:r w:rsidR="00C36B8D">
        <w:rPr>
          <w:rFonts w:ascii="Arial" w:hAnsi="Arial" w:cs="Arial"/>
          <w:bCs/>
          <w:lang w:val="fr-FR"/>
        </w:rPr>
        <w:t xml:space="preserve">                                                </w:t>
      </w:r>
      <w:r w:rsidR="002A45F0">
        <w:rPr>
          <w:rFonts w:ascii="Arial" w:hAnsi="Arial" w:cs="Arial"/>
          <w:bCs/>
          <w:lang w:val="fr-FR"/>
        </w:rPr>
        <w:t xml:space="preserve">               </w:t>
      </w:r>
    </w:p>
    <w:p w:rsidR="00464AEE" w:rsidRDefault="00464AEE">
      <w:pPr>
        <w:jc w:val="both"/>
        <w:rPr>
          <w:rFonts w:ascii="Arial" w:hAnsi="Arial" w:cs="Arial"/>
          <w:bCs/>
          <w:lang w:val="fr-FR"/>
        </w:rPr>
      </w:pPr>
    </w:p>
    <w:p w:rsidR="009C4F8C" w:rsidRDefault="009C4F8C">
      <w:pPr>
        <w:jc w:val="both"/>
        <w:rPr>
          <w:rFonts w:ascii="Arial" w:hAnsi="Arial" w:cs="Arial"/>
          <w:bCs/>
          <w:lang w:val="fr-FR"/>
        </w:rPr>
      </w:pPr>
    </w:p>
    <w:p w:rsidR="00C143AF" w:rsidRDefault="00C143AF">
      <w:pPr>
        <w:jc w:val="both"/>
        <w:rPr>
          <w:rFonts w:ascii="Arial" w:hAnsi="Arial" w:cs="Arial"/>
          <w:bCs/>
          <w:lang w:val="fr-FR"/>
        </w:rPr>
      </w:pPr>
    </w:p>
    <w:p w:rsidR="00464AEE" w:rsidRDefault="00464AEE">
      <w:pPr>
        <w:jc w:val="both"/>
        <w:rPr>
          <w:rFonts w:ascii="Arial" w:hAnsi="Arial" w:cs="Arial"/>
          <w:bCs/>
          <w:lang w:val="fr-FR"/>
        </w:rPr>
      </w:pPr>
      <w:r>
        <w:rPr>
          <w:rFonts w:ascii="Arial" w:hAnsi="Arial" w:cs="Arial"/>
          <w:bCs/>
          <w:lang w:val="fr-FR"/>
        </w:rPr>
        <w:t>Consilier Achizitii Publice</w:t>
      </w:r>
    </w:p>
    <w:p w:rsidR="00464AEE" w:rsidRPr="006F6502" w:rsidRDefault="00464AEE">
      <w:pPr>
        <w:jc w:val="both"/>
        <w:rPr>
          <w:rFonts w:ascii="Arial" w:hAnsi="Arial" w:cs="Arial"/>
          <w:bCs/>
          <w:lang w:val="fr-FR"/>
        </w:rPr>
      </w:pPr>
      <w:r>
        <w:rPr>
          <w:rFonts w:ascii="Arial" w:hAnsi="Arial" w:cs="Arial"/>
          <w:bCs/>
          <w:lang w:val="fr-FR"/>
        </w:rPr>
        <w:t>Olimpia Horge</w:t>
      </w:r>
    </w:p>
    <w:sectPr w:rsidR="00464AEE" w:rsidRPr="006F6502"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375" w:rsidRDefault="00C42375">
      <w:r>
        <w:separator/>
      </w:r>
    </w:p>
  </w:endnote>
  <w:endnote w:type="continuationSeparator" w:id="0">
    <w:p w:rsidR="00C42375" w:rsidRDefault="00C4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pitch w:val="variable"/>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7208C0">
        <w:pPr>
          <w:pStyle w:val="Footer"/>
          <w:pBdr>
            <w:top w:val="single" w:sz="4" w:space="1" w:color="D9D9D9" w:themeColor="background1" w:themeShade="D9"/>
          </w:pBdr>
          <w:jc w:val="right"/>
        </w:pPr>
        <w:r>
          <w:fldChar w:fldCharType="begin"/>
        </w:r>
        <w:r>
          <w:instrText xml:space="preserve"> PAGE   \* MERGEFORMAT </w:instrText>
        </w:r>
        <w:r>
          <w:fldChar w:fldCharType="separate"/>
        </w:r>
        <w:r w:rsidR="00C42375">
          <w:rPr>
            <w:noProof/>
          </w:rPr>
          <w:t>1</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375" w:rsidRDefault="00C42375">
      <w:r>
        <w:separator/>
      </w:r>
    </w:p>
  </w:footnote>
  <w:footnote w:type="continuationSeparator" w:id="0">
    <w:p w:rsidR="00C42375" w:rsidRDefault="00C42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3639"/>
    <w:multiLevelType w:val="hybridMultilevel"/>
    <w:tmpl w:val="D674B3E6"/>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
    <w:nsid w:val="02FA57DD"/>
    <w:multiLevelType w:val="multilevel"/>
    <w:tmpl w:val="9C7A986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eastAsia="Times New Roman" w:hAnsi="Arial" w:cs="Arial"/>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nsid w:val="04A297A9"/>
    <w:multiLevelType w:val="multilevel"/>
    <w:tmpl w:val="77E15A54"/>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
    <w:nsid w:val="04D78F9E"/>
    <w:multiLevelType w:val="multilevel"/>
    <w:tmpl w:val="034785EC"/>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
    <w:nsid w:val="08C5A91F"/>
    <w:multiLevelType w:val="multilevel"/>
    <w:tmpl w:val="34D5C5D2"/>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5">
    <w:nsid w:val="09720C85"/>
    <w:multiLevelType w:val="hybridMultilevel"/>
    <w:tmpl w:val="5BB46494"/>
    <w:lvl w:ilvl="0" w:tplc="F28EF2F4">
      <w:start w:val="1"/>
      <w:numFmt w:val="bullet"/>
      <w:lvlText w:val=""/>
      <w:lvlJc w:val="left"/>
      <w:pPr>
        <w:ind w:left="810" w:hanging="360"/>
      </w:pPr>
      <w:rPr>
        <w:rFonts w:ascii="Wingdings" w:hAnsi="Wingdings" w:hint="default"/>
        <w:color w:val="auto"/>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6">
    <w:nsid w:val="0A5D3E06"/>
    <w:multiLevelType w:val="hybridMultilevel"/>
    <w:tmpl w:val="722A40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B08627C"/>
    <w:multiLevelType w:val="hybridMultilevel"/>
    <w:tmpl w:val="EC422C08"/>
    <w:lvl w:ilvl="0" w:tplc="0809000B">
      <w:start w:val="1"/>
      <w:numFmt w:val="bullet"/>
      <w:lvlText w:val=""/>
      <w:lvlJc w:val="left"/>
      <w:pPr>
        <w:ind w:left="630" w:hanging="360"/>
      </w:pPr>
      <w:rPr>
        <w:rFonts w:ascii="Wingdings" w:hAnsi="Wingdings"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8">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9">
    <w:nsid w:val="14B75A17"/>
    <w:multiLevelType w:val="hybridMultilevel"/>
    <w:tmpl w:val="FFA4DA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5A4EBBE"/>
    <w:multiLevelType w:val="multilevel"/>
    <w:tmpl w:val="5D677725"/>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11">
    <w:nsid w:val="163D62B1"/>
    <w:multiLevelType w:val="hybridMultilevel"/>
    <w:tmpl w:val="63E0F794"/>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2">
    <w:nsid w:val="16961B19"/>
    <w:multiLevelType w:val="hybridMultilevel"/>
    <w:tmpl w:val="21482B68"/>
    <w:lvl w:ilvl="0" w:tplc="46629A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8CF7310"/>
    <w:multiLevelType w:val="multilevel"/>
    <w:tmpl w:val="097C1B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1E030E69"/>
    <w:multiLevelType w:val="hybridMultilevel"/>
    <w:tmpl w:val="00309CC8"/>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5">
    <w:nsid w:val="1F314CB8"/>
    <w:multiLevelType w:val="hybridMultilevel"/>
    <w:tmpl w:val="9CB43874"/>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6">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24EE7F96"/>
    <w:multiLevelType w:val="hybridMultilevel"/>
    <w:tmpl w:val="D8B2B1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6F73BC4"/>
    <w:multiLevelType w:val="multilevel"/>
    <w:tmpl w:val="08AF7BF3"/>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19">
    <w:nsid w:val="2A1D4586"/>
    <w:multiLevelType w:val="hybridMultilevel"/>
    <w:tmpl w:val="B3426CAA"/>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20">
    <w:nsid w:val="2C2F400B"/>
    <w:multiLevelType w:val="hybridMultilevel"/>
    <w:tmpl w:val="6FA0B33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0E88D8C"/>
    <w:multiLevelType w:val="multilevel"/>
    <w:tmpl w:val="2151391B"/>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2">
    <w:nsid w:val="41DB0063"/>
    <w:multiLevelType w:val="multilevel"/>
    <w:tmpl w:val="577CF013"/>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3">
    <w:nsid w:val="45828DFC"/>
    <w:multiLevelType w:val="multilevel"/>
    <w:tmpl w:val="1CCCBB98"/>
    <w:lvl w:ilvl="0">
      <w:numFmt w:val="bullet"/>
      <w:lvlText w:val="Ø"/>
      <w:lvlJc w:val="left"/>
      <w:pPr>
        <w:tabs>
          <w:tab w:val="num" w:pos="1080"/>
        </w:tabs>
        <w:ind w:left="1080" w:hanging="360"/>
      </w:pPr>
      <w:rPr>
        <w:rFonts w:ascii="Wingdings" w:hAnsi="Wingdings" w:cs="Wingdings"/>
        <w:sz w:val="24"/>
        <w:szCs w:val="24"/>
      </w:rPr>
    </w:lvl>
    <w:lvl w:ilvl="1">
      <w:numFmt w:val="bullet"/>
      <w:lvlText w:val="o"/>
      <w:lvlJc w:val="left"/>
      <w:pPr>
        <w:tabs>
          <w:tab w:val="num" w:pos="360"/>
        </w:tabs>
        <w:ind w:left="360" w:hanging="360"/>
      </w:pPr>
      <w:rPr>
        <w:rFonts w:ascii="Courier New" w:hAnsi="Courier New" w:cs="Courier New"/>
        <w:sz w:val="24"/>
        <w:szCs w:val="24"/>
      </w:rPr>
    </w:lvl>
    <w:lvl w:ilvl="2">
      <w:numFmt w:val="bullet"/>
      <w:lvlText w:val="§"/>
      <w:lvlJc w:val="left"/>
      <w:pPr>
        <w:tabs>
          <w:tab w:val="num" w:pos="1080"/>
        </w:tabs>
        <w:ind w:left="1080" w:hanging="360"/>
      </w:pPr>
      <w:rPr>
        <w:rFonts w:ascii="Wingdings" w:hAnsi="Wingdings" w:cs="Wingdings"/>
        <w:sz w:val="24"/>
        <w:szCs w:val="24"/>
      </w:rPr>
    </w:lvl>
    <w:lvl w:ilvl="3">
      <w:numFmt w:val="bullet"/>
      <w:lvlText w:val="·"/>
      <w:lvlJc w:val="left"/>
      <w:pPr>
        <w:tabs>
          <w:tab w:val="num" w:pos="1800"/>
        </w:tabs>
        <w:ind w:left="1800" w:hanging="360"/>
      </w:pPr>
      <w:rPr>
        <w:rFonts w:ascii="Symbol" w:hAnsi="Symbol" w:cs="Symbol"/>
        <w:sz w:val="24"/>
        <w:szCs w:val="24"/>
      </w:rPr>
    </w:lvl>
    <w:lvl w:ilvl="4">
      <w:numFmt w:val="bullet"/>
      <w:lvlText w:val="o"/>
      <w:lvlJc w:val="left"/>
      <w:pPr>
        <w:tabs>
          <w:tab w:val="num" w:pos="2520"/>
        </w:tabs>
        <w:ind w:left="2520" w:hanging="360"/>
      </w:pPr>
      <w:rPr>
        <w:rFonts w:ascii="Courier New" w:hAnsi="Courier New" w:cs="Courier New"/>
        <w:sz w:val="24"/>
        <w:szCs w:val="24"/>
      </w:rPr>
    </w:lvl>
    <w:lvl w:ilvl="5">
      <w:numFmt w:val="bullet"/>
      <w:lvlText w:val="§"/>
      <w:lvlJc w:val="left"/>
      <w:pPr>
        <w:tabs>
          <w:tab w:val="num" w:pos="3240"/>
        </w:tabs>
        <w:ind w:left="3240" w:hanging="360"/>
      </w:pPr>
      <w:rPr>
        <w:rFonts w:ascii="Wingdings" w:hAnsi="Wingdings" w:cs="Wingdings"/>
        <w:sz w:val="24"/>
        <w:szCs w:val="24"/>
      </w:rPr>
    </w:lvl>
    <w:lvl w:ilvl="6">
      <w:numFmt w:val="bullet"/>
      <w:lvlText w:val="·"/>
      <w:lvlJc w:val="left"/>
      <w:pPr>
        <w:tabs>
          <w:tab w:val="num" w:pos="3960"/>
        </w:tabs>
        <w:ind w:left="3960" w:hanging="360"/>
      </w:pPr>
      <w:rPr>
        <w:rFonts w:ascii="Symbol" w:hAnsi="Symbol" w:cs="Symbol"/>
        <w:sz w:val="24"/>
        <w:szCs w:val="24"/>
      </w:rPr>
    </w:lvl>
    <w:lvl w:ilvl="7">
      <w:numFmt w:val="bullet"/>
      <w:lvlText w:val="o"/>
      <w:lvlJc w:val="left"/>
      <w:pPr>
        <w:tabs>
          <w:tab w:val="num" w:pos="4680"/>
        </w:tabs>
        <w:ind w:left="4680" w:hanging="360"/>
      </w:pPr>
      <w:rPr>
        <w:rFonts w:ascii="Courier New" w:hAnsi="Courier New" w:cs="Courier New"/>
        <w:sz w:val="24"/>
        <w:szCs w:val="24"/>
      </w:rPr>
    </w:lvl>
    <w:lvl w:ilvl="8">
      <w:numFmt w:val="bullet"/>
      <w:lvlText w:val="§"/>
      <w:lvlJc w:val="left"/>
      <w:pPr>
        <w:tabs>
          <w:tab w:val="num" w:pos="5400"/>
        </w:tabs>
        <w:ind w:left="5400" w:hanging="360"/>
      </w:pPr>
      <w:rPr>
        <w:rFonts w:ascii="Wingdings" w:hAnsi="Wingdings" w:cs="Wingdings"/>
        <w:sz w:val="24"/>
        <w:szCs w:val="24"/>
      </w:rPr>
    </w:lvl>
  </w:abstractNum>
  <w:abstractNum w:abstractNumId="24">
    <w:nsid w:val="4D51CF3F"/>
    <w:multiLevelType w:val="multilevel"/>
    <w:tmpl w:val="629D21D8"/>
    <w:lvl w:ilvl="0">
      <w:numFmt w:val="bullet"/>
      <w:lvlText w:val="Ø"/>
      <w:lvlJc w:val="left"/>
      <w:pPr>
        <w:tabs>
          <w:tab w:val="num" w:pos="1260"/>
        </w:tabs>
        <w:ind w:left="1260" w:hanging="360"/>
      </w:pPr>
      <w:rPr>
        <w:rFonts w:ascii="Wingdings" w:hAnsi="Wingdings" w:cs="Wingdings"/>
        <w:sz w:val="24"/>
        <w:szCs w:val="24"/>
      </w:rPr>
    </w:lvl>
    <w:lvl w:ilvl="1">
      <w:numFmt w:val="bullet"/>
      <w:lvlText w:val="o"/>
      <w:lvlJc w:val="left"/>
      <w:pPr>
        <w:tabs>
          <w:tab w:val="num" w:pos="180"/>
        </w:tabs>
        <w:ind w:left="180" w:hanging="360"/>
      </w:pPr>
      <w:rPr>
        <w:rFonts w:ascii="Courier New" w:hAnsi="Courier New" w:cs="Courier New"/>
        <w:sz w:val="24"/>
        <w:szCs w:val="24"/>
      </w:rPr>
    </w:lvl>
    <w:lvl w:ilvl="2">
      <w:numFmt w:val="bullet"/>
      <w:lvlText w:val="§"/>
      <w:lvlJc w:val="left"/>
      <w:pPr>
        <w:tabs>
          <w:tab w:val="num" w:pos="900"/>
        </w:tabs>
        <w:ind w:left="900" w:hanging="360"/>
      </w:pPr>
      <w:rPr>
        <w:rFonts w:ascii="Wingdings" w:hAnsi="Wingdings" w:cs="Wingdings"/>
        <w:sz w:val="24"/>
        <w:szCs w:val="24"/>
      </w:rPr>
    </w:lvl>
    <w:lvl w:ilvl="3">
      <w:numFmt w:val="bullet"/>
      <w:lvlText w:val="·"/>
      <w:lvlJc w:val="left"/>
      <w:pPr>
        <w:tabs>
          <w:tab w:val="num" w:pos="1620"/>
        </w:tabs>
        <w:ind w:left="1620" w:hanging="360"/>
      </w:pPr>
      <w:rPr>
        <w:rFonts w:ascii="Symbol" w:hAnsi="Symbol" w:cs="Symbol"/>
        <w:sz w:val="24"/>
        <w:szCs w:val="24"/>
      </w:rPr>
    </w:lvl>
    <w:lvl w:ilvl="4">
      <w:numFmt w:val="bullet"/>
      <w:lvlText w:val="o"/>
      <w:lvlJc w:val="left"/>
      <w:pPr>
        <w:tabs>
          <w:tab w:val="num" w:pos="2340"/>
        </w:tabs>
        <w:ind w:left="2340" w:hanging="360"/>
      </w:pPr>
      <w:rPr>
        <w:rFonts w:ascii="Courier New" w:hAnsi="Courier New" w:cs="Courier New"/>
        <w:sz w:val="24"/>
        <w:szCs w:val="24"/>
      </w:rPr>
    </w:lvl>
    <w:lvl w:ilvl="5">
      <w:numFmt w:val="bullet"/>
      <w:lvlText w:val="§"/>
      <w:lvlJc w:val="left"/>
      <w:pPr>
        <w:tabs>
          <w:tab w:val="num" w:pos="3060"/>
        </w:tabs>
        <w:ind w:left="3060" w:hanging="360"/>
      </w:pPr>
      <w:rPr>
        <w:rFonts w:ascii="Wingdings" w:hAnsi="Wingdings" w:cs="Wingdings"/>
        <w:sz w:val="24"/>
        <w:szCs w:val="24"/>
      </w:rPr>
    </w:lvl>
    <w:lvl w:ilvl="6">
      <w:numFmt w:val="bullet"/>
      <w:lvlText w:val="·"/>
      <w:lvlJc w:val="left"/>
      <w:pPr>
        <w:tabs>
          <w:tab w:val="num" w:pos="3780"/>
        </w:tabs>
        <w:ind w:left="3780" w:hanging="360"/>
      </w:pPr>
      <w:rPr>
        <w:rFonts w:ascii="Symbol" w:hAnsi="Symbol" w:cs="Symbol"/>
        <w:sz w:val="24"/>
        <w:szCs w:val="24"/>
      </w:rPr>
    </w:lvl>
    <w:lvl w:ilvl="7">
      <w:numFmt w:val="bullet"/>
      <w:lvlText w:val="o"/>
      <w:lvlJc w:val="left"/>
      <w:pPr>
        <w:tabs>
          <w:tab w:val="num" w:pos="4500"/>
        </w:tabs>
        <w:ind w:left="4500" w:hanging="360"/>
      </w:pPr>
      <w:rPr>
        <w:rFonts w:ascii="Courier New" w:hAnsi="Courier New" w:cs="Courier New"/>
        <w:sz w:val="24"/>
        <w:szCs w:val="24"/>
      </w:rPr>
    </w:lvl>
    <w:lvl w:ilvl="8">
      <w:numFmt w:val="bullet"/>
      <w:lvlText w:val="§"/>
      <w:lvlJc w:val="left"/>
      <w:pPr>
        <w:tabs>
          <w:tab w:val="num" w:pos="5220"/>
        </w:tabs>
        <w:ind w:left="5220" w:hanging="360"/>
      </w:pPr>
      <w:rPr>
        <w:rFonts w:ascii="Wingdings" w:hAnsi="Wingdings" w:cs="Wingdings"/>
        <w:sz w:val="24"/>
        <w:szCs w:val="24"/>
      </w:rPr>
    </w:lvl>
  </w:abstractNum>
  <w:abstractNum w:abstractNumId="25">
    <w:nsid w:val="4D911D66"/>
    <w:multiLevelType w:val="multilevel"/>
    <w:tmpl w:val="3A49237A"/>
    <w:lvl w:ilvl="0">
      <w:numFmt w:val="bullet"/>
      <w:lvlText w:val="Ø"/>
      <w:lvlJc w:val="left"/>
      <w:pPr>
        <w:tabs>
          <w:tab w:val="num" w:pos="720"/>
        </w:tabs>
        <w:ind w:left="720" w:hanging="360"/>
      </w:pPr>
      <w:rPr>
        <w:rFonts w:ascii="Wingdings" w:hAnsi="Wingdings" w:cs="Wingdings"/>
        <w:sz w:val="24"/>
        <w:szCs w:val="24"/>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6">
    <w:nsid w:val="4F3D1768"/>
    <w:multiLevelType w:val="hybridMultilevel"/>
    <w:tmpl w:val="A1F2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34688BA"/>
    <w:multiLevelType w:val="multilevel"/>
    <w:tmpl w:val="2DEB35BE"/>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28">
    <w:nsid w:val="546B8E08"/>
    <w:multiLevelType w:val="multilevel"/>
    <w:tmpl w:val="251DA534"/>
    <w:lvl w:ilvl="0">
      <w:start w:val="1"/>
      <w:numFmt w:val="decimal"/>
      <w:lvlText w:val="%1."/>
      <w:lvlJc w:val="left"/>
      <w:pPr>
        <w:tabs>
          <w:tab w:val="num" w:pos="1440"/>
        </w:tabs>
        <w:ind w:left="1440" w:hanging="360"/>
      </w:pPr>
      <w:rPr>
        <w:rFonts w:ascii="Arial" w:hAnsi="Arial" w:cs="Arial"/>
        <w:sz w:val="24"/>
        <w:szCs w:val="24"/>
      </w:rPr>
    </w:lvl>
    <w:lvl w:ilvl="1">
      <w:numFmt w:val="bullet"/>
      <w:lvlText w:val="·"/>
      <w:lvlJc w:val="left"/>
      <w:pPr>
        <w:tabs>
          <w:tab w:val="num" w:pos="2160"/>
        </w:tabs>
        <w:ind w:left="2160" w:hanging="360"/>
      </w:pPr>
      <w:rPr>
        <w:rFonts w:ascii="Symbol" w:hAnsi="Symbol" w:cs="Symbol"/>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29">
    <w:nsid w:val="589338B6"/>
    <w:multiLevelType w:val="hybridMultilevel"/>
    <w:tmpl w:val="C70A7F2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1">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2">
    <w:nsid w:val="633E6851"/>
    <w:multiLevelType w:val="multilevel"/>
    <w:tmpl w:val="20BD59A9"/>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3">
    <w:nsid w:val="635049A9"/>
    <w:multiLevelType w:val="multilevel"/>
    <w:tmpl w:val="0D188D21"/>
    <w:lvl w:ilvl="0">
      <w:numFmt w:val="bullet"/>
      <w:lvlText w:val="Ø"/>
      <w:lvlJc w:val="left"/>
      <w:pPr>
        <w:tabs>
          <w:tab w:val="num" w:pos="1440"/>
        </w:tabs>
        <w:ind w:left="1440" w:hanging="360"/>
      </w:pPr>
      <w:rPr>
        <w:rFonts w:ascii="Wingdings" w:hAnsi="Wingdings" w:cs="Wingdings"/>
        <w:sz w:val="24"/>
        <w:szCs w:val="24"/>
      </w:rPr>
    </w:lvl>
    <w:lvl w:ilvl="1">
      <w:numFmt w:val="bullet"/>
      <w:lvlText w:val="o"/>
      <w:lvlJc w:val="left"/>
      <w:pPr>
        <w:tabs>
          <w:tab w:val="num" w:pos="2160"/>
        </w:tabs>
        <w:ind w:left="2160" w:hanging="360"/>
      </w:pPr>
      <w:rPr>
        <w:rFonts w:ascii="Courier New" w:hAnsi="Courier New" w:cs="Courier New"/>
        <w:sz w:val="24"/>
        <w:szCs w:val="24"/>
      </w:rPr>
    </w:lvl>
    <w:lvl w:ilvl="2">
      <w:numFmt w:val="bullet"/>
      <w:lvlText w:val="§"/>
      <w:lvlJc w:val="left"/>
      <w:pPr>
        <w:tabs>
          <w:tab w:val="num" w:pos="2880"/>
        </w:tabs>
        <w:ind w:left="2880" w:hanging="360"/>
      </w:pPr>
      <w:rPr>
        <w:rFonts w:ascii="Wingdings" w:hAnsi="Wingdings" w:cs="Wingdings"/>
        <w:sz w:val="24"/>
        <w:szCs w:val="24"/>
      </w:rPr>
    </w:lvl>
    <w:lvl w:ilvl="3">
      <w:numFmt w:val="bullet"/>
      <w:lvlText w:val="·"/>
      <w:lvlJc w:val="left"/>
      <w:pPr>
        <w:tabs>
          <w:tab w:val="num" w:pos="3600"/>
        </w:tabs>
        <w:ind w:left="3600" w:hanging="360"/>
      </w:pPr>
      <w:rPr>
        <w:rFonts w:ascii="Symbol" w:hAnsi="Symbol" w:cs="Symbol"/>
        <w:sz w:val="24"/>
        <w:szCs w:val="24"/>
      </w:rPr>
    </w:lvl>
    <w:lvl w:ilvl="4">
      <w:numFmt w:val="bullet"/>
      <w:lvlText w:val="o"/>
      <w:lvlJc w:val="left"/>
      <w:pPr>
        <w:tabs>
          <w:tab w:val="num" w:pos="4320"/>
        </w:tabs>
        <w:ind w:left="4320" w:hanging="360"/>
      </w:pPr>
      <w:rPr>
        <w:rFonts w:ascii="Courier New" w:hAnsi="Courier New" w:cs="Courier New"/>
        <w:sz w:val="24"/>
        <w:szCs w:val="24"/>
      </w:rPr>
    </w:lvl>
    <w:lvl w:ilvl="5">
      <w:numFmt w:val="bullet"/>
      <w:lvlText w:val="§"/>
      <w:lvlJc w:val="left"/>
      <w:pPr>
        <w:tabs>
          <w:tab w:val="num" w:pos="5040"/>
        </w:tabs>
        <w:ind w:left="5040" w:hanging="360"/>
      </w:pPr>
      <w:rPr>
        <w:rFonts w:ascii="Wingdings" w:hAnsi="Wingdings" w:cs="Wingdings"/>
        <w:sz w:val="24"/>
        <w:szCs w:val="24"/>
      </w:rPr>
    </w:lvl>
    <w:lvl w:ilvl="6">
      <w:numFmt w:val="bullet"/>
      <w:lvlText w:val="·"/>
      <w:lvlJc w:val="left"/>
      <w:pPr>
        <w:tabs>
          <w:tab w:val="num" w:pos="5760"/>
        </w:tabs>
        <w:ind w:left="5760" w:hanging="360"/>
      </w:pPr>
      <w:rPr>
        <w:rFonts w:ascii="Symbol" w:hAnsi="Symbol" w:cs="Symbol"/>
        <w:sz w:val="24"/>
        <w:szCs w:val="24"/>
      </w:rPr>
    </w:lvl>
    <w:lvl w:ilvl="7">
      <w:numFmt w:val="bullet"/>
      <w:lvlText w:val="o"/>
      <w:lvlJc w:val="left"/>
      <w:pPr>
        <w:tabs>
          <w:tab w:val="num" w:pos="6480"/>
        </w:tabs>
        <w:ind w:left="6480" w:hanging="360"/>
      </w:pPr>
      <w:rPr>
        <w:rFonts w:ascii="Courier New" w:hAnsi="Courier New" w:cs="Courier New"/>
        <w:sz w:val="24"/>
        <w:szCs w:val="24"/>
      </w:rPr>
    </w:lvl>
    <w:lvl w:ilvl="8">
      <w:numFmt w:val="bullet"/>
      <w:lvlText w:val="§"/>
      <w:lvlJc w:val="left"/>
      <w:pPr>
        <w:tabs>
          <w:tab w:val="num" w:pos="7200"/>
        </w:tabs>
        <w:ind w:left="7200" w:hanging="360"/>
      </w:pPr>
      <w:rPr>
        <w:rFonts w:ascii="Wingdings" w:hAnsi="Wingdings" w:cs="Wingdings"/>
        <w:sz w:val="24"/>
        <w:szCs w:val="24"/>
      </w:rPr>
    </w:lvl>
  </w:abstractNum>
  <w:abstractNum w:abstractNumId="34">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35">
    <w:nsid w:val="6A814704"/>
    <w:multiLevelType w:val="multilevel"/>
    <w:tmpl w:val="47AC2700"/>
    <w:lvl w:ilvl="0">
      <w:numFmt w:val="bullet"/>
      <w:lvlText w:val="Ø"/>
      <w:lvlJc w:val="left"/>
      <w:pPr>
        <w:tabs>
          <w:tab w:val="num" w:pos="2160"/>
        </w:tabs>
        <w:ind w:left="2160" w:hanging="360"/>
      </w:pPr>
      <w:rPr>
        <w:rFonts w:ascii="Wingdings" w:hAnsi="Wingdings" w:cs="Wingdings"/>
        <w:sz w:val="24"/>
        <w:szCs w:val="24"/>
      </w:rPr>
    </w:lvl>
    <w:lvl w:ilvl="1">
      <w:numFmt w:val="bullet"/>
      <w:lvlText w:val="o"/>
      <w:lvlJc w:val="left"/>
      <w:pPr>
        <w:tabs>
          <w:tab w:val="num" w:pos="2880"/>
        </w:tabs>
        <w:ind w:left="2880" w:hanging="360"/>
      </w:pPr>
      <w:rPr>
        <w:rFonts w:ascii="Courier New" w:hAnsi="Courier New" w:cs="Courier New"/>
        <w:sz w:val="24"/>
        <w:szCs w:val="24"/>
      </w:rPr>
    </w:lvl>
    <w:lvl w:ilvl="2">
      <w:numFmt w:val="bullet"/>
      <w:lvlText w:val="§"/>
      <w:lvlJc w:val="left"/>
      <w:pPr>
        <w:tabs>
          <w:tab w:val="num" w:pos="3600"/>
        </w:tabs>
        <w:ind w:left="3600" w:hanging="360"/>
      </w:pPr>
      <w:rPr>
        <w:rFonts w:ascii="Wingdings" w:hAnsi="Wingdings" w:cs="Wingdings"/>
        <w:sz w:val="24"/>
        <w:szCs w:val="24"/>
      </w:rPr>
    </w:lvl>
    <w:lvl w:ilvl="3">
      <w:numFmt w:val="bullet"/>
      <w:lvlText w:val="·"/>
      <w:lvlJc w:val="left"/>
      <w:pPr>
        <w:tabs>
          <w:tab w:val="num" w:pos="4320"/>
        </w:tabs>
        <w:ind w:left="4320" w:hanging="360"/>
      </w:pPr>
      <w:rPr>
        <w:rFonts w:ascii="Symbol" w:hAnsi="Symbol" w:cs="Symbol"/>
        <w:sz w:val="24"/>
        <w:szCs w:val="24"/>
      </w:rPr>
    </w:lvl>
    <w:lvl w:ilvl="4">
      <w:numFmt w:val="bullet"/>
      <w:lvlText w:val="o"/>
      <w:lvlJc w:val="left"/>
      <w:pPr>
        <w:tabs>
          <w:tab w:val="num" w:pos="5040"/>
        </w:tabs>
        <w:ind w:left="5040" w:hanging="360"/>
      </w:pPr>
      <w:rPr>
        <w:rFonts w:ascii="Courier New" w:hAnsi="Courier New" w:cs="Courier New"/>
        <w:sz w:val="24"/>
        <w:szCs w:val="24"/>
      </w:rPr>
    </w:lvl>
    <w:lvl w:ilvl="5">
      <w:numFmt w:val="bullet"/>
      <w:lvlText w:val="§"/>
      <w:lvlJc w:val="left"/>
      <w:pPr>
        <w:tabs>
          <w:tab w:val="num" w:pos="5760"/>
        </w:tabs>
        <w:ind w:left="5760" w:hanging="360"/>
      </w:pPr>
      <w:rPr>
        <w:rFonts w:ascii="Wingdings" w:hAnsi="Wingdings" w:cs="Wingdings"/>
        <w:sz w:val="24"/>
        <w:szCs w:val="24"/>
      </w:rPr>
    </w:lvl>
    <w:lvl w:ilvl="6">
      <w:numFmt w:val="bullet"/>
      <w:lvlText w:val="·"/>
      <w:lvlJc w:val="left"/>
      <w:pPr>
        <w:tabs>
          <w:tab w:val="num" w:pos="6480"/>
        </w:tabs>
        <w:ind w:left="6480" w:hanging="360"/>
      </w:pPr>
      <w:rPr>
        <w:rFonts w:ascii="Symbol" w:hAnsi="Symbol" w:cs="Symbol"/>
        <w:sz w:val="24"/>
        <w:szCs w:val="24"/>
      </w:rPr>
    </w:lvl>
    <w:lvl w:ilvl="7">
      <w:numFmt w:val="bullet"/>
      <w:lvlText w:val="o"/>
      <w:lvlJc w:val="left"/>
      <w:pPr>
        <w:tabs>
          <w:tab w:val="num" w:pos="7200"/>
        </w:tabs>
        <w:ind w:left="7200" w:hanging="360"/>
      </w:pPr>
      <w:rPr>
        <w:rFonts w:ascii="Courier New" w:hAnsi="Courier New" w:cs="Courier New"/>
        <w:sz w:val="24"/>
        <w:szCs w:val="24"/>
      </w:rPr>
    </w:lvl>
    <w:lvl w:ilvl="8">
      <w:numFmt w:val="bullet"/>
      <w:lvlText w:val="§"/>
      <w:lvlJc w:val="left"/>
      <w:pPr>
        <w:tabs>
          <w:tab w:val="num" w:pos="7920"/>
        </w:tabs>
        <w:ind w:left="7920" w:hanging="360"/>
      </w:pPr>
      <w:rPr>
        <w:rFonts w:ascii="Wingdings" w:hAnsi="Wingdings" w:cs="Wingdings"/>
        <w:sz w:val="24"/>
        <w:szCs w:val="24"/>
      </w:rPr>
    </w:lvl>
  </w:abstractNum>
  <w:abstractNum w:abstractNumId="36">
    <w:nsid w:val="6DDD0A40"/>
    <w:multiLevelType w:val="hybridMultilevel"/>
    <w:tmpl w:val="A9604F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FF5D610"/>
    <w:multiLevelType w:val="multilevel"/>
    <w:tmpl w:val="7496939C"/>
    <w:lvl w:ilvl="0">
      <w:numFmt w:val="bullet"/>
      <w:lvlText w:val="Ø"/>
      <w:lvlJc w:val="left"/>
      <w:pPr>
        <w:tabs>
          <w:tab w:val="num" w:pos="990"/>
        </w:tabs>
        <w:ind w:left="990" w:hanging="360"/>
      </w:pPr>
      <w:rPr>
        <w:rFonts w:ascii="Wingdings" w:hAnsi="Wingdings" w:cs="Wingdings"/>
        <w:sz w:val="24"/>
        <w:szCs w:val="24"/>
      </w:rPr>
    </w:lvl>
    <w:lvl w:ilvl="1">
      <w:numFmt w:val="bullet"/>
      <w:lvlText w:val="o"/>
      <w:lvlJc w:val="left"/>
      <w:pPr>
        <w:tabs>
          <w:tab w:val="num" w:pos="3510"/>
        </w:tabs>
        <w:ind w:left="3510" w:hanging="360"/>
      </w:pPr>
      <w:rPr>
        <w:rFonts w:ascii="Courier New" w:hAnsi="Courier New" w:cs="Courier New"/>
        <w:sz w:val="24"/>
        <w:szCs w:val="24"/>
      </w:rPr>
    </w:lvl>
    <w:lvl w:ilvl="2">
      <w:numFmt w:val="bullet"/>
      <w:lvlText w:val="§"/>
      <w:lvlJc w:val="left"/>
      <w:pPr>
        <w:tabs>
          <w:tab w:val="num" w:pos="4230"/>
        </w:tabs>
        <w:ind w:left="4230" w:hanging="360"/>
      </w:pPr>
      <w:rPr>
        <w:rFonts w:ascii="Wingdings" w:hAnsi="Wingdings" w:cs="Wingdings"/>
        <w:sz w:val="24"/>
        <w:szCs w:val="24"/>
      </w:rPr>
    </w:lvl>
    <w:lvl w:ilvl="3">
      <w:numFmt w:val="bullet"/>
      <w:lvlText w:val="·"/>
      <w:lvlJc w:val="left"/>
      <w:pPr>
        <w:tabs>
          <w:tab w:val="num" w:pos="4950"/>
        </w:tabs>
        <w:ind w:left="4950" w:hanging="360"/>
      </w:pPr>
      <w:rPr>
        <w:rFonts w:ascii="Symbol" w:hAnsi="Symbol" w:cs="Symbol"/>
        <w:sz w:val="24"/>
        <w:szCs w:val="24"/>
      </w:rPr>
    </w:lvl>
    <w:lvl w:ilvl="4">
      <w:numFmt w:val="bullet"/>
      <w:lvlText w:val="o"/>
      <w:lvlJc w:val="left"/>
      <w:pPr>
        <w:tabs>
          <w:tab w:val="num" w:pos="5670"/>
        </w:tabs>
        <w:ind w:left="5670" w:hanging="360"/>
      </w:pPr>
      <w:rPr>
        <w:rFonts w:ascii="Courier New" w:hAnsi="Courier New" w:cs="Courier New"/>
        <w:sz w:val="24"/>
        <w:szCs w:val="24"/>
      </w:rPr>
    </w:lvl>
    <w:lvl w:ilvl="5">
      <w:numFmt w:val="bullet"/>
      <w:lvlText w:val="§"/>
      <w:lvlJc w:val="left"/>
      <w:pPr>
        <w:tabs>
          <w:tab w:val="num" w:pos="6390"/>
        </w:tabs>
        <w:ind w:left="6390" w:hanging="360"/>
      </w:pPr>
      <w:rPr>
        <w:rFonts w:ascii="Wingdings" w:hAnsi="Wingdings" w:cs="Wingdings"/>
        <w:sz w:val="24"/>
        <w:szCs w:val="24"/>
      </w:rPr>
    </w:lvl>
    <w:lvl w:ilvl="6">
      <w:numFmt w:val="bullet"/>
      <w:lvlText w:val="·"/>
      <w:lvlJc w:val="left"/>
      <w:pPr>
        <w:tabs>
          <w:tab w:val="num" w:pos="7110"/>
        </w:tabs>
        <w:ind w:left="7110" w:hanging="360"/>
      </w:pPr>
      <w:rPr>
        <w:rFonts w:ascii="Symbol" w:hAnsi="Symbol" w:cs="Symbol"/>
        <w:sz w:val="24"/>
        <w:szCs w:val="24"/>
      </w:rPr>
    </w:lvl>
    <w:lvl w:ilvl="7">
      <w:numFmt w:val="bullet"/>
      <w:lvlText w:val="o"/>
      <w:lvlJc w:val="left"/>
      <w:pPr>
        <w:tabs>
          <w:tab w:val="num" w:pos="7830"/>
        </w:tabs>
        <w:ind w:left="7830" w:hanging="360"/>
      </w:pPr>
      <w:rPr>
        <w:rFonts w:ascii="Courier New" w:hAnsi="Courier New" w:cs="Courier New"/>
        <w:sz w:val="24"/>
        <w:szCs w:val="24"/>
      </w:rPr>
    </w:lvl>
    <w:lvl w:ilvl="8">
      <w:numFmt w:val="bullet"/>
      <w:lvlText w:val="§"/>
      <w:lvlJc w:val="left"/>
      <w:pPr>
        <w:tabs>
          <w:tab w:val="num" w:pos="8550"/>
        </w:tabs>
        <w:ind w:left="8550" w:hanging="360"/>
      </w:pPr>
      <w:rPr>
        <w:rFonts w:ascii="Wingdings" w:hAnsi="Wingdings" w:cs="Wingdings"/>
        <w:sz w:val="24"/>
        <w:szCs w:val="24"/>
      </w:rPr>
    </w:lvl>
  </w:abstractNum>
  <w:abstractNum w:abstractNumId="38">
    <w:nsid w:val="6FFD1DFB"/>
    <w:multiLevelType w:val="multilevel"/>
    <w:tmpl w:val="397A8E65"/>
    <w:lvl w:ilvl="0">
      <w:numFmt w:val="bullet"/>
      <w:lvlText w:val="Ø"/>
      <w:lvlJc w:val="left"/>
      <w:pPr>
        <w:tabs>
          <w:tab w:val="num" w:pos="360"/>
        </w:tabs>
        <w:ind w:left="360" w:hanging="360"/>
      </w:pPr>
      <w:rPr>
        <w:rFonts w:ascii="Wingdings" w:hAnsi="Wingdings" w:cs="Wingdings"/>
        <w:sz w:val="24"/>
        <w:szCs w:val="24"/>
      </w:rPr>
    </w:lvl>
    <w:lvl w:ilvl="1">
      <w:numFmt w:val="bullet"/>
      <w:lvlText w:val="o"/>
      <w:lvlJc w:val="left"/>
      <w:pPr>
        <w:tabs>
          <w:tab w:val="num" w:pos="-720"/>
        </w:tabs>
        <w:ind w:left="-720" w:hanging="360"/>
      </w:pPr>
      <w:rPr>
        <w:rFonts w:ascii="Courier New" w:hAnsi="Courier New" w:cs="Courier New"/>
        <w:sz w:val="24"/>
        <w:szCs w:val="24"/>
      </w:rPr>
    </w:lvl>
    <w:lvl w:ilvl="2">
      <w:numFmt w:val="bullet"/>
      <w:lvlText w:val="§"/>
      <w:lvlJc w:val="left"/>
      <w:pPr>
        <w:tabs>
          <w:tab w:val="num" w:pos="0"/>
        </w:tabs>
        <w:ind w:left="0" w:hanging="360"/>
      </w:pPr>
      <w:rPr>
        <w:rFonts w:ascii="Wingdings" w:hAnsi="Wingdings" w:cs="Wingdings"/>
        <w:sz w:val="24"/>
        <w:szCs w:val="24"/>
      </w:rPr>
    </w:lvl>
    <w:lvl w:ilvl="3">
      <w:numFmt w:val="bullet"/>
      <w:lvlText w:val="·"/>
      <w:lvlJc w:val="left"/>
      <w:pPr>
        <w:tabs>
          <w:tab w:val="num" w:pos="720"/>
        </w:tabs>
        <w:ind w:left="720" w:hanging="360"/>
      </w:pPr>
      <w:rPr>
        <w:rFonts w:ascii="Symbol" w:hAnsi="Symbol" w:cs="Symbol"/>
        <w:sz w:val="24"/>
        <w:szCs w:val="24"/>
      </w:rPr>
    </w:lvl>
    <w:lvl w:ilvl="4">
      <w:numFmt w:val="bullet"/>
      <w:lvlText w:val="o"/>
      <w:lvlJc w:val="left"/>
      <w:pPr>
        <w:tabs>
          <w:tab w:val="num" w:pos="1440"/>
        </w:tabs>
        <w:ind w:left="1440" w:hanging="360"/>
      </w:pPr>
      <w:rPr>
        <w:rFonts w:ascii="Courier New" w:hAnsi="Courier New" w:cs="Courier New"/>
        <w:sz w:val="24"/>
        <w:szCs w:val="24"/>
      </w:rPr>
    </w:lvl>
    <w:lvl w:ilvl="5">
      <w:numFmt w:val="bullet"/>
      <w:lvlText w:val="§"/>
      <w:lvlJc w:val="left"/>
      <w:pPr>
        <w:tabs>
          <w:tab w:val="num" w:pos="2160"/>
        </w:tabs>
        <w:ind w:left="2160" w:hanging="360"/>
      </w:pPr>
      <w:rPr>
        <w:rFonts w:ascii="Wingdings" w:hAnsi="Wingdings" w:cs="Wingdings"/>
        <w:sz w:val="24"/>
        <w:szCs w:val="24"/>
      </w:rPr>
    </w:lvl>
    <w:lvl w:ilvl="6">
      <w:numFmt w:val="bullet"/>
      <w:lvlText w:val="·"/>
      <w:lvlJc w:val="left"/>
      <w:pPr>
        <w:tabs>
          <w:tab w:val="num" w:pos="2880"/>
        </w:tabs>
        <w:ind w:left="2880" w:hanging="360"/>
      </w:pPr>
      <w:rPr>
        <w:rFonts w:ascii="Symbol" w:hAnsi="Symbol" w:cs="Symbol"/>
        <w:sz w:val="24"/>
        <w:szCs w:val="24"/>
      </w:rPr>
    </w:lvl>
    <w:lvl w:ilvl="7">
      <w:numFmt w:val="bullet"/>
      <w:lvlText w:val="o"/>
      <w:lvlJc w:val="left"/>
      <w:pPr>
        <w:tabs>
          <w:tab w:val="num" w:pos="3600"/>
        </w:tabs>
        <w:ind w:left="3600" w:hanging="360"/>
      </w:pPr>
      <w:rPr>
        <w:rFonts w:ascii="Courier New" w:hAnsi="Courier New" w:cs="Courier New"/>
        <w:sz w:val="24"/>
        <w:szCs w:val="24"/>
      </w:rPr>
    </w:lvl>
    <w:lvl w:ilvl="8">
      <w:numFmt w:val="bullet"/>
      <w:lvlText w:val="§"/>
      <w:lvlJc w:val="left"/>
      <w:pPr>
        <w:tabs>
          <w:tab w:val="num" w:pos="4320"/>
        </w:tabs>
        <w:ind w:left="4320" w:hanging="360"/>
      </w:pPr>
      <w:rPr>
        <w:rFonts w:ascii="Wingdings" w:hAnsi="Wingdings" w:cs="Wingdings"/>
        <w:sz w:val="24"/>
        <w:szCs w:val="24"/>
      </w:rPr>
    </w:lvl>
  </w:abstractNum>
  <w:abstractNum w:abstractNumId="39">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40">
    <w:nsid w:val="776E79FF"/>
    <w:multiLevelType w:val="hybridMultilevel"/>
    <w:tmpl w:val="1390DC1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41">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nsid w:val="78761CEF"/>
    <w:multiLevelType w:val="multilevel"/>
    <w:tmpl w:val="E94E1886"/>
    <w:lvl w:ilvl="0">
      <w:start w:val="1"/>
      <w:numFmt w:val="decimal"/>
      <w:lvlText w:val="%1."/>
      <w:lvlJc w:val="left"/>
      <w:pPr>
        <w:tabs>
          <w:tab w:val="num" w:pos="1440"/>
        </w:tabs>
        <w:ind w:left="1440" w:hanging="360"/>
      </w:pPr>
      <w:rPr>
        <w:rFonts w:ascii="Arial" w:hAnsi="Arial" w:cs="Arial"/>
        <w:sz w:val="24"/>
        <w:szCs w:val="24"/>
      </w:rPr>
    </w:lvl>
    <w:lvl w:ilvl="1">
      <w:start w:val="1"/>
      <w:numFmt w:val="bullet"/>
      <w:lvlText w:val=""/>
      <w:lvlJc w:val="left"/>
      <w:pPr>
        <w:tabs>
          <w:tab w:val="num" w:pos="2160"/>
        </w:tabs>
        <w:ind w:left="2160" w:hanging="360"/>
      </w:pPr>
      <w:rPr>
        <w:rFonts w:ascii="Symbol" w:hAnsi="Symbol" w:hint="default"/>
        <w:sz w:val="24"/>
        <w:szCs w:val="24"/>
      </w:rPr>
    </w:lvl>
    <w:lvl w:ilvl="2">
      <w:start w:val="1"/>
      <w:numFmt w:val="lowerRoman"/>
      <w:lvlText w:val="%3."/>
      <w:lvlJc w:val="right"/>
      <w:pPr>
        <w:tabs>
          <w:tab w:val="num" w:pos="2880"/>
        </w:tabs>
        <w:ind w:left="2880" w:hanging="180"/>
      </w:pPr>
      <w:rPr>
        <w:rFonts w:ascii="Times New Roman" w:hAnsi="Times New Roman" w:cs="Times New Roman"/>
        <w:sz w:val="24"/>
        <w:szCs w:val="24"/>
      </w:rPr>
    </w:lvl>
    <w:lvl w:ilvl="3">
      <w:start w:val="1"/>
      <w:numFmt w:val="decimal"/>
      <w:lvlText w:val="%4."/>
      <w:lvlJc w:val="left"/>
      <w:pPr>
        <w:tabs>
          <w:tab w:val="num" w:pos="3600"/>
        </w:tabs>
        <w:ind w:left="3600" w:hanging="360"/>
      </w:pPr>
      <w:rPr>
        <w:rFonts w:ascii="Times New Roman" w:hAnsi="Times New Roman" w:cs="Times New Roman"/>
        <w:sz w:val="24"/>
        <w:szCs w:val="24"/>
      </w:rPr>
    </w:lvl>
    <w:lvl w:ilvl="4">
      <w:start w:val="1"/>
      <w:numFmt w:val="lowerLetter"/>
      <w:lvlText w:val="%5."/>
      <w:lvlJc w:val="left"/>
      <w:pPr>
        <w:tabs>
          <w:tab w:val="num" w:pos="4320"/>
        </w:tabs>
        <w:ind w:left="4320" w:hanging="360"/>
      </w:pPr>
      <w:rPr>
        <w:rFonts w:ascii="Times New Roman" w:hAnsi="Times New Roman" w:cs="Times New Roman"/>
        <w:sz w:val="24"/>
        <w:szCs w:val="24"/>
      </w:rPr>
    </w:lvl>
    <w:lvl w:ilvl="5">
      <w:start w:val="1"/>
      <w:numFmt w:val="lowerRoman"/>
      <w:lvlText w:val="%6."/>
      <w:lvlJc w:val="right"/>
      <w:pPr>
        <w:tabs>
          <w:tab w:val="num" w:pos="5040"/>
        </w:tabs>
        <w:ind w:left="5040" w:hanging="180"/>
      </w:pPr>
      <w:rPr>
        <w:rFonts w:ascii="Times New Roman" w:hAnsi="Times New Roman" w:cs="Times New Roman"/>
        <w:sz w:val="24"/>
        <w:szCs w:val="24"/>
      </w:rPr>
    </w:lvl>
    <w:lvl w:ilvl="6">
      <w:start w:val="1"/>
      <w:numFmt w:val="decimal"/>
      <w:lvlText w:val="%7."/>
      <w:lvlJc w:val="left"/>
      <w:pPr>
        <w:tabs>
          <w:tab w:val="num" w:pos="5760"/>
        </w:tabs>
        <w:ind w:left="5760" w:hanging="360"/>
      </w:pPr>
      <w:rPr>
        <w:rFonts w:ascii="Times New Roman" w:hAnsi="Times New Roman" w:cs="Times New Roman"/>
        <w:sz w:val="24"/>
        <w:szCs w:val="24"/>
      </w:rPr>
    </w:lvl>
    <w:lvl w:ilvl="7">
      <w:start w:val="1"/>
      <w:numFmt w:val="lowerLetter"/>
      <w:lvlText w:val="%8."/>
      <w:lvlJc w:val="left"/>
      <w:pPr>
        <w:tabs>
          <w:tab w:val="num" w:pos="6480"/>
        </w:tabs>
        <w:ind w:left="6480" w:hanging="360"/>
      </w:pPr>
      <w:rPr>
        <w:rFonts w:ascii="Times New Roman" w:hAnsi="Times New Roman" w:cs="Times New Roman"/>
        <w:sz w:val="24"/>
        <w:szCs w:val="24"/>
      </w:rPr>
    </w:lvl>
    <w:lvl w:ilvl="8">
      <w:start w:val="1"/>
      <w:numFmt w:val="lowerRoman"/>
      <w:lvlText w:val="%9."/>
      <w:lvlJc w:val="right"/>
      <w:pPr>
        <w:tabs>
          <w:tab w:val="num" w:pos="7200"/>
        </w:tabs>
        <w:ind w:left="7200" w:hanging="180"/>
      </w:pPr>
      <w:rPr>
        <w:rFonts w:ascii="Times New Roman" w:hAnsi="Times New Roman" w:cs="Times New Roman"/>
        <w:sz w:val="24"/>
        <w:szCs w:val="24"/>
      </w:rPr>
    </w:lvl>
  </w:abstractNum>
  <w:abstractNum w:abstractNumId="43">
    <w:nsid w:val="7B4428E3"/>
    <w:multiLevelType w:val="hybridMultilevel"/>
    <w:tmpl w:val="7A440654"/>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num w:numId="1">
    <w:abstractNumId w:val="4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4"/>
  </w:num>
  <w:num w:numId="5">
    <w:abstractNumId w:val="22"/>
  </w:num>
  <w:num w:numId="6">
    <w:abstractNumId w:val="2"/>
  </w:num>
  <w:num w:numId="7">
    <w:abstractNumId w:val="37"/>
  </w:num>
  <w:num w:numId="8">
    <w:abstractNumId w:val="35"/>
  </w:num>
  <w:num w:numId="9">
    <w:abstractNumId w:val="32"/>
  </w:num>
  <w:num w:numId="10">
    <w:abstractNumId w:val="27"/>
  </w:num>
  <w:num w:numId="11">
    <w:abstractNumId w:val="10"/>
  </w:num>
  <w:num w:numId="12">
    <w:abstractNumId w:val="4"/>
  </w:num>
  <w:num w:numId="13">
    <w:abstractNumId w:val="21"/>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8"/>
  </w:num>
  <w:num w:numId="20">
    <w:abstractNumId w:val="42"/>
  </w:num>
  <w:num w:numId="21">
    <w:abstractNumId w:val="17"/>
  </w:num>
  <w:num w:numId="22">
    <w:abstractNumId w:val="14"/>
  </w:num>
  <w:num w:numId="23">
    <w:abstractNumId w:val="19"/>
  </w:num>
  <w:num w:numId="24">
    <w:abstractNumId w:val="30"/>
  </w:num>
  <w:num w:numId="25">
    <w:abstractNumId w:val="25"/>
  </w:num>
  <w:num w:numId="26">
    <w:abstractNumId w:val="18"/>
  </w:num>
  <w:num w:numId="27">
    <w:abstractNumId w:val="12"/>
  </w:num>
  <w:num w:numId="28">
    <w:abstractNumId w:val="11"/>
  </w:num>
  <w:num w:numId="29">
    <w:abstractNumId w:val="7"/>
  </w:num>
  <w:num w:numId="30">
    <w:abstractNumId w:val="5"/>
  </w:num>
  <w:num w:numId="31">
    <w:abstractNumId w:val="31"/>
  </w:num>
  <w:num w:numId="32">
    <w:abstractNumId w:val="6"/>
  </w:num>
  <w:num w:numId="33">
    <w:abstractNumId w:val="26"/>
  </w:num>
  <w:num w:numId="34">
    <w:abstractNumId w:val="13"/>
  </w:num>
  <w:num w:numId="35">
    <w:abstractNumId w:val="9"/>
  </w:num>
  <w:num w:numId="36">
    <w:abstractNumId w:val="36"/>
  </w:num>
  <w:num w:numId="37">
    <w:abstractNumId w:val="1"/>
  </w:num>
  <w:num w:numId="38">
    <w:abstractNumId w:val="39"/>
  </w:num>
  <w:num w:numId="39">
    <w:abstractNumId w:val="15"/>
  </w:num>
  <w:num w:numId="40">
    <w:abstractNumId w:val="43"/>
  </w:num>
  <w:num w:numId="41">
    <w:abstractNumId w:val="0"/>
  </w:num>
  <w:num w:numId="42">
    <w:abstractNumId w:val="40"/>
  </w:num>
  <w:num w:numId="43">
    <w:abstractNumId w:val="29"/>
  </w:num>
  <w:num w:numId="4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0DF4"/>
    <w:rsid w:val="00003D8B"/>
    <w:rsid w:val="000041E4"/>
    <w:rsid w:val="000063CE"/>
    <w:rsid w:val="0000720F"/>
    <w:rsid w:val="000073DB"/>
    <w:rsid w:val="000149DA"/>
    <w:rsid w:val="00015552"/>
    <w:rsid w:val="000167D2"/>
    <w:rsid w:val="00017C44"/>
    <w:rsid w:val="00023BF1"/>
    <w:rsid w:val="00026DD3"/>
    <w:rsid w:val="000337EC"/>
    <w:rsid w:val="00033FF9"/>
    <w:rsid w:val="00034DBA"/>
    <w:rsid w:val="000357D6"/>
    <w:rsid w:val="00035AC9"/>
    <w:rsid w:val="00037203"/>
    <w:rsid w:val="000375F0"/>
    <w:rsid w:val="00041011"/>
    <w:rsid w:val="00041CA2"/>
    <w:rsid w:val="00042587"/>
    <w:rsid w:val="000452A3"/>
    <w:rsid w:val="00045446"/>
    <w:rsid w:val="00046ED2"/>
    <w:rsid w:val="00047057"/>
    <w:rsid w:val="000475E9"/>
    <w:rsid w:val="000504C8"/>
    <w:rsid w:val="00050835"/>
    <w:rsid w:val="00050C6C"/>
    <w:rsid w:val="00050D37"/>
    <w:rsid w:val="00053465"/>
    <w:rsid w:val="00054F00"/>
    <w:rsid w:val="00056F72"/>
    <w:rsid w:val="00057492"/>
    <w:rsid w:val="0006063E"/>
    <w:rsid w:val="00064A6E"/>
    <w:rsid w:val="00067D7C"/>
    <w:rsid w:val="0007026B"/>
    <w:rsid w:val="00071BC7"/>
    <w:rsid w:val="00071E56"/>
    <w:rsid w:val="00076453"/>
    <w:rsid w:val="00077D25"/>
    <w:rsid w:val="00080260"/>
    <w:rsid w:val="000804AA"/>
    <w:rsid w:val="00080ED9"/>
    <w:rsid w:val="00085312"/>
    <w:rsid w:val="00085753"/>
    <w:rsid w:val="00086E47"/>
    <w:rsid w:val="000951C7"/>
    <w:rsid w:val="000962BC"/>
    <w:rsid w:val="00096871"/>
    <w:rsid w:val="000A07C3"/>
    <w:rsid w:val="000A1E8D"/>
    <w:rsid w:val="000A20B3"/>
    <w:rsid w:val="000A3BE7"/>
    <w:rsid w:val="000A5BFC"/>
    <w:rsid w:val="000A7739"/>
    <w:rsid w:val="000A7980"/>
    <w:rsid w:val="000B0FA2"/>
    <w:rsid w:val="000B29F1"/>
    <w:rsid w:val="000B3174"/>
    <w:rsid w:val="000B35C6"/>
    <w:rsid w:val="000B4276"/>
    <w:rsid w:val="000B43F3"/>
    <w:rsid w:val="000B4FF8"/>
    <w:rsid w:val="000B7760"/>
    <w:rsid w:val="000C059E"/>
    <w:rsid w:val="000C470D"/>
    <w:rsid w:val="000C5893"/>
    <w:rsid w:val="000C6673"/>
    <w:rsid w:val="000D0504"/>
    <w:rsid w:val="000D384D"/>
    <w:rsid w:val="000D4072"/>
    <w:rsid w:val="000D4CD1"/>
    <w:rsid w:val="000D54A9"/>
    <w:rsid w:val="000D66E7"/>
    <w:rsid w:val="000D6A40"/>
    <w:rsid w:val="000E04B1"/>
    <w:rsid w:val="000E0BDC"/>
    <w:rsid w:val="000E0CB5"/>
    <w:rsid w:val="000E1C61"/>
    <w:rsid w:val="000E5E22"/>
    <w:rsid w:val="000F172B"/>
    <w:rsid w:val="000F2679"/>
    <w:rsid w:val="000F30F6"/>
    <w:rsid w:val="000F4556"/>
    <w:rsid w:val="000F45A8"/>
    <w:rsid w:val="000F7C2F"/>
    <w:rsid w:val="00100F17"/>
    <w:rsid w:val="00102569"/>
    <w:rsid w:val="00102B90"/>
    <w:rsid w:val="00103B2F"/>
    <w:rsid w:val="00103FC7"/>
    <w:rsid w:val="00104765"/>
    <w:rsid w:val="00106AC1"/>
    <w:rsid w:val="001102B9"/>
    <w:rsid w:val="00110719"/>
    <w:rsid w:val="00110911"/>
    <w:rsid w:val="001133B7"/>
    <w:rsid w:val="00120754"/>
    <w:rsid w:val="001241E5"/>
    <w:rsid w:val="001249C2"/>
    <w:rsid w:val="00124D0E"/>
    <w:rsid w:val="0012632F"/>
    <w:rsid w:val="001264FF"/>
    <w:rsid w:val="001269CC"/>
    <w:rsid w:val="00126F97"/>
    <w:rsid w:val="00132E9B"/>
    <w:rsid w:val="0013396B"/>
    <w:rsid w:val="00133F06"/>
    <w:rsid w:val="00136A1E"/>
    <w:rsid w:val="001400C1"/>
    <w:rsid w:val="0014146B"/>
    <w:rsid w:val="00145F2D"/>
    <w:rsid w:val="00146110"/>
    <w:rsid w:val="001567FC"/>
    <w:rsid w:val="001618CD"/>
    <w:rsid w:val="0016258D"/>
    <w:rsid w:val="00163335"/>
    <w:rsid w:val="00163749"/>
    <w:rsid w:val="00163B4A"/>
    <w:rsid w:val="00163C53"/>
    <w:rsid w:val="0016405C"/>
    <w:rsid w:val="00171618"/>
    <w:rsid w:val="00173BB3"/>
    <w:rsid w:val="00176F68"/>
    <w:rsid w:val="00177F1B"/>
    <w:rsid w:val="001814C8"/>
    <w:rsid w:val="00182C70"/>
    <w:rsid w:val="00184C49"/>
    <w:rsid w:val="001864F8"/>
    <w:rsid w:val="00187A48"/>
    <w:rsid w:val="00193ED9"/>
    <w:rsid w:val="0019445E"/>
    <w:rsid w:val="00195C6B"/>
    <w:rsid w:val="001A25D5"/>
    <w:rsid w:val="001A317D"/>
    <w:rsid w:val="001A5A40"/>
    <w:rsid w:val="001A5D33"/>
    <w:rsid w:val="001B05F8"/>
    <w:rsid w:val="001B1CE5"/>
    <w:rsid w:val="001B39B8"/>
    <w:rsid w:val="001B4F9E"/>
    <w:rsid w:val="001B5021"/>
    <w:rsid w:val="001B74FD"/>
    <w:rsid w:val="001B7E3A"/>
    <w:rsid w:val="001C5164"/>
    <w:rsid w:val="001C562C"/>
    <w:rsid w:val="001C69EA"/>
    <w:rsid w:val="001D2186"/>
    <w:rsid w:val="001D2375"/>
    <w:rsid w:val="001D2F25"/>
    <w:rsid w:val="001D7DE5"/>
    <w:rsid w:val="001E08A5"/>
    <w:rsid w:val="001E091F"/>
    <w:rsid w:val="001E233B"/>
    <w:rsid w:val="001E5A7C"/>
    <w:rsid w:val="001F1534"/>
    <w:rsid w:val="001F1669"/>
    <w:rsid w:val="001F22B2"/>
    <w:rsid w:val="001F2BD9"/>
    <w:rsid w:val="001F2D1C"/>
    <w:rsid w:val="001F37D3"/>
    <w:rsid w:val="001F5822"/>
    <w:rsid w:val="001F6C31"/>
    <w:rsid w:val="00201334"/>
    <w:rsid w:val="00201C61"/>
    <w:rsid w:val="00202635"/>
    <w:rsid w:val="002030BC"/>
    <w:rsid w:val="00203151"/>
    <w:rsid w:val="00203AB9"/>
    <w:rsid w:val="00203AF1"/>
    <w:rsid w:val="0020518B"/>
    <w:rsid w:val="00206235"/>
    <w:rsid w:val="00206298"/>
    <w:rsid w:val="00207351"/>
    <w:rsid w:val="00207503"/>
    <w:rsid w:val="00210F05"/>
    <w:rsid w:val="0021388C"/>
    <w:rsid w:val="00214632"/>
    <w:rsid w:val="00222880"/>
    <w:rsid w:val="002240C2"/>
    <w:rsid w:val="00224102"/>
    <w:rsid w:val="00224EFB"/>
    <w:rsid w:val="002253AD"/>
    <w:rsid w:val="002266E5"/>
    <w:rsid w:val="0022796D"/>
    <w:rsid w:val="0023235F"/>
    <w:rsid w:val="00232EE5"/>
    <w:rsid w:val="002341D3"/>
    <w:rsid w:val="00234201"/>
    <w:rsid w:val="00235669"/>
    <w:rsid w:val="00237FA7"/>
    <w:rsid w:val="0024166C"/>
    <w:rsid w:val="00241A2C"/>
    <w:rsid w:val="00251E45"/>
    <w:rsid w:val="00251F03"/>
    <w:rsid w:val="0025652D"/>
    <w:rsid w:val="00256743"/>
    <w:rsid w:val="00256F67"/>
    <w:rsid w:val="002570EA"/>
    <w:rsid w:val="00257BDD"/>
    <w:rsid w:val="00262E46"/>
    <w:rsid w:val="002662D9"/>
    <w:rsid w:val="00266FB6"/>
    <w:rsid w:val="00267EDC"/>
    <w:rsid w:val="002725F6"/>
    <w:rsid w:val="00276160"/>
    <w:rsid w:val="00277143"/>
    <w:rsid w:val="002776DA"/>
    <w:rsid w:val="00280D60"/>
    <w:rsid w:val="002821FC"/>
    <w:rsid w:val="0028225F"/>
    <w:rsid w:val="002822F3"/>
    <w:rsid w:val="00284151"/>
    <w:rsid w:val="0028428D"/>
    <w:rsid w:val="002878E1"/>
    <w:rsid w:val="00291728"/>
    <w:rsid w:val="00293F74"/>
    <w:rsid w:val="00294BBA"/>
    <w:rsid w:val="002957D1"/>
    <w:rsid w:val="00295AFB"/>
    <w:rsid w:val="002962A4"/>
    <w:rsid w:val="00296743"/>
    <w:rsid w:val="002A02BB"/>
    <w:rsid w:val="002A0385"/>
    <w:rsid w:val="002A1BAF"/>
    <w:rsid w:val="002A3D36"/>
    <w:rsid w:val="002A45F0"/>
    <w:rsid w:val="002A4C83"/>
    <w:rsid w:val="002A4CC9"/>
    <w:rsid w:val="002A6585"/>
    <w:rsid w:val="002A6913"/>
    <w:rsid w:val="002B1B20"/>
    <w:rsid w:val="002B31CC"/>
    <w:rsid w:val="002B49F1"/>
    <w:rsid w:val="002B6D84"/>
    <w:rsid w:val="002D0EB8"/>
    <w:rsid w:val="002D48C7"/>
    <w:rsid w:val="002D56F6"/>
    <w:rsid w:val="002D6823"/>
    <w:rsid w:val="002D6ACA"/>
    <w:rsid w:val="002D6DA4"/>
    <w:rsid w:val="002E07BA"/>
    <w:rsid w:val="002E10BF"/>
    <w:rsid w:val="002E1B18"/>
    <w:rsid w:val="002E2698"/>
    <w:rsid w:val="002E2748"/>
    <w:rsid w:val="002E2CCD"/>
    <w:rsid w:val="002E41E0"/>
    <w:rsid w:val="002E59A2"/>
    <w:rsid w:val="002E6CF7"/>
    <w:rsid w:val="002F0C83"/>
    <w:rsid w:val="002F1382"/>
    <w:rsid w:val="002F199C"/>
    <w:rsid w:val="002F6D9A"/>
    <w:rsid w:val="002F7CE8"/>
    <w:rsid w:val="003009FB"/>
    <w:rsid w:val="00300D56"/>
    <w:rsid w:val="003058C9"/>
    <w:rsid w:val="0031722B"/>
    <w:rsid w:val="00320C60"/>
    <w:rsid w:val="003253B2"/>
    <w:rsid w:val="003263F6"/>
    <w:rsid w:val="00326D2A"/>
    <w:rsid w:val="00330CC9"/>
    <w:rsid w:val="00330ED8"/>
    <w:rsid w:val="00332632"/>
    <w:rsid w:val="00334AE0"/>
    <w:rsid w:val="00335A8A"/>
    <w:rsid w:val="00341117"/>
    <w:rsid w:val="00342F97"/>
    <w:rsid w:val="00343E3E"/>
    <w:rsid w:val="00344002"/>
    <w:rsid w:val="00346620"/>
    <w:rsid w:val="003475A6"/>
    <w:rsid w:val="00347C7E"/>
    <w:rsid w:val="00350740"/>
    <w:rsid w:val="00352AAE"/>
    <w:rsid w:val="0035770A"/>
    <w:rsid w:val="00361881"/>
    <w:rsid w:val="00364937"/>
    <w:rsid w:val="00367442"/>
    <w:rsid w:val="003679C1"/>
    <w:rsid w:val="00371C4B"/>
    <w:rsid w:val="00374CC8"/>
    <w:rsid w:val="0037526E"/>
    <w:rsid w:val="00376C90"/>
    <w:rsid w:val="00376E93"/>
    <w:rsid w:val="00377C3F"/>
    <w:rsid w:val="00381003"/>
    <w:rsid w:val="003818A6"/>
    <w:rsid w:val="00381A5C"/>
    <w:rsid w:val="0038239F"/>
    <w:rsid w:val="003837B6"/>
    <w:rsid w:val="003866B7"/>
    <w:rsid w:val="003924F7"/>
    <w:rsid w:val="003928C7"/>
    <w:rsid w:val="0039290C"/>
    <w:rsid w:val="003964E7"/>
    <w:rsid w:val="00397D52"/>
    <w:rsid w:val="003A0A7F"/>
    <w:rsid w:val="003A1905"/>
    <w:rsid w:val="003A28AD"/>
    <w:rsid w:val="003A2B06"/>
    <w:rsid w:val="003A2ED7"/>
    <w:rsid w:val="003A3C37"/>
    <w:rsid w:val="003A693D"/>
    <w:rsid w:val="003A6E7F"/>
    <w:rsid w:val="003B1BBB"/>
    <w:rsid w:val="003B1C47"/>
    <w:rsid w:val="003B31BD"/>
    <w:rsid w:val="003B5226"/>
    <w:rsid w:val="003B5913"/>
    <w:rsid w:val="003B654D"/>
    <w:rsid w:val="003B7C18"/>
    <w:rsid w:val="003C04E7"/>
    <w:rsid w:val="003C0C46"/>
    <w:rsid w:val="003C38E6"/>
    <w:rsid w:val="003C74CB"/>
    <w:rsid w:val="003D1AF2"/>
    <w:rsid w:val="003D26E1"/>
    <w:rsid w:val="003D4661"/>
    <w:rsid w:val="003D667A"/>
    <w:rsid w:val="003D728B"/>
    <w:rsid w:val="003E113B"/>
    <w:rsid w:val="003E1818"/>
    <w:rsid w:val="003E3582"/>
    <w:rsid w:val="003E359A"/>
    <w:rsid w:val="003E3D68"/>
    <w:rsid w:val="003E46A2"/>
    <w:rsid w:val="003E646F"/>
    <w:rsid w:val="003E68FE"/>
    <w:rsid w:val="003E7922"/>
    <w:rsid w:val="003F0573"/>
    <w:rsid w:val="003F0E15"/>
    <w:rsid w:val="003F2150"/>
    <w:rsid w:val="003F3C86"/>
    <w:rsid w:val="003F3DCF"/>
    <w:rsid w:val="003F6CD1"/>
    <w:rsid w:val="003F777F"/>
    <w:rsid w:val="004059CA"/>
    <w:rsid w:val="004117C4"/>
    <w:rsid w:val="00411DAE"/>
    <w:rsid w:val="004134A7"/>
    <w:rsid w:val="00414839"/>
    <w:rsid w:val="00416C07"/>
    <w:rsid w:val="00421253"/>
    <w:rsid w:val="00422687"/>
    <w:rsid w:val="004231AE"/>
    <w:rsid w:val="0043085F"/>
    <w:rsid w:val="004309D3"/>
    <w:rsid w:val="00430EBD"/>
    <w:rsid w:val="00432A9C"/>
    <w:rsid w:val="004448DF"/>
    <w:rsid w:val="00445067"/>
    <w:rsid w:val="004508FA"/>
    <w:rsid w:val="004535A6"/>
    <w:rsid w:val="00455172"/>
    <w:rsid w:val="00455DCA"/>
    <w:rsid w:val="004620CA"/>
    <w:rsid w:val="004632FC"/>
    <w:rsid w:val="00464AEE"/>
    <w:rsid w:val="00465885"/>
    <w:rsid w:val="00465E75"/>
    <w:rsid w:val="00467B7C"/>
    <w:rsid w:val="00467FB9"/>
    <w:rsid w:val="004732F9"/>
    <w:rsid w:val="00473509"/>
    <w:rsid w:val="00473A9B"/>
    <w:rsid w:val="00474A8B"/>
    <w:rsid w:val="00475746"/>
    <w:rsid w:val="00476228"/>
    <w:rsid w:val="00476A66"/>
    <w:rsid w:val="00481FAE"/>
    <w:rsid w:val="004878D4"/>
    <w:rsid w:val="0049013F"/>
    <w:rsid w:val="00491BD4"/>
    <w:rsid w:val="004927B0"/>
    <w:rsid w:val="00492FC8"/>
    <w:rsid w:val="00493203"/>
    <w:rsid w:val="004946EB"/>
    <w:rsid w:val="0049683B"/>
    <w:rsid w:val="004972E7"/>
    <w:rsid w:val="00497733"/>
    <w:rsid w:val="004A0BDC"/>
    <w:rsid w:val="004A11F3"/>
    <w:rsid w:val="004A279C"/>
    <w:rsid w:val="004A3D11"/>
    <w:rsid w:val="004A5403"/>
    <w:rsid w:val="004B6A1E"/>
    <w:rsid w:val="004B7A10"/>
    <w:rsid w:val="004C0142"/>
    <w:rsid w:val="004C1593"/>
    <w:rsid w:val="004C5368"/>
    <w:rsid w:val="004C5A48"/>
    <w:rsid w:val="004D0D87"/>
    <w:rsid w:val="004E081E"/>
    <w:rsid w:val="004E0FA1"/>
    <w:rsid w:val="004E1FB0"/>
    <w:rsid w:val="004F1B71"/>
    <w:rsid w:val="004F21B0"/>
    <w:rsid w:val="004F224B"/>
    <w:rsid w:val="004F2C70"/>
    <w:rsid w:val="004F2E27"/>
    <w:rsid w:val="004F54F2"/>
    <w:rsid w:val="004F55A0"/>
    <w:rsid w:val="004F56E8"/>
    <w:rsid w:val="004F6D50"/>
    <w:rsid w:val="004F7291"/>
    <w:rsid w:val="004F74C9"/>
    <w:rsid w:val="00500102"/>
    <w:rsid w:val="005020BF"/>
    <w:rsid w:val="005024C7"/>
    <w:rsid w:val="00503045"/>
    <w:rsid w:val="00503C52"/>
    <w:rsid w:val="005046DC"/>
    <w:rsid w:val="00506D4E"/>
    <w:rsid w:val="00507CC3"/>
    <w:rsid w:val="00510911"/>
    <w:rsid w:val="00510AF4"/>
    <w:rsid w:val="005147EF"/>
    <w:rsid w:val="00515B7D"/>
    <w:rsid w:val="00517823"/>
    <w:rsid w:val="00517D60"/>
    <w:rsid w:val="00520B8E"/>
    <w:rsid w:val="00521C9A"/>
    <w:rsid w:val="00526086"/>
    <w:rsid w:val="00530C45"/>
    <w:rsid w:val="0053138D"/>
    <w:rsid w:val="00534CF6"/>
    <w:rsid w:val="005356A1"/>
    <w:rsid w:val="00541CC9"/>
    <w:rsid w:val="005451C2"/>
    <w:rsid w:val="005464F5"/>
    <w:rsid w:val="00550460"/>
    <w:rsid w:val="00552F3D"/>
    <w:rsid w:val="005532D0"/>
    <w:rsid w:val="0055444D"/>
    <w:rsid w:val="005551D8"/>
    <w:rsid w:val="0055543E"/>
    <w:rsid w:val="00555BD7"/>
    <w:rsid w:val="00560AD5"/>
    <w:rsid w:val="00561BF1"/>
    <w:rsid w:val="00565673"/>
    <w:rsid w:val="00567CBA"/>
    <w:rsid w:val="00570420"/>
    <w:rsid w:val="005716D8"/>
    <w:rsid w:val="00571CA0"/>
    <w:rsid w:val="00572FD3"/>
    <w:rsid w:val="005733DB"/>
    <w:rsid w:val="00580EB1"/>
    <w:rsid w:val="00586374"/>
    <w:rsid w:val="0058729D"/>
    <w:rsid w:val="00587A40"/>
    <w:rsid w:val="00591B9C"/>
    <w:rsid w:val="00592AC7"/>
    <w:rsid w:val="00596119"/>
    <w:rsid w:val="00596DAA"/>
    <w:rsid w:val="005970EB"/>
    <w:rsid w:val="00597A99"/>
    <w:rsid w:val="005A1ABD"/>
    <w:rsid w:val="005A1D01"/>
    <w:rsid w:val="005A3117"/>
    <w:rsid w:val="005A3238"/>
    <w:rsid w:val="005A3DBA"/>
    <w:rsid w:val="005A514C"/>
    <w:rsid w:val="005A63A2"/>
    <w:rsid w:val="005B03D7"/>
    <w:rsid w:val="005B0459"/>
    <w:rsid w:val="005B77A3"/>
    <w:rsid w:val="005B7E85"/>
    <w:rsid w:val="005C07D0"/>
    <w:rsid w:val="005C0B1F"/>
    <w:rsid w:val="005C0DD1"/>
    <w:rsid w:val="005C23B1"/>
    <w:rsid w:val="005C251A"/>
    <w:rsid w:val="005C37AD"/>
    <w:rsid w:val="005C51AA"/>
    <w:rsid w:val="005D1109"/>
    <w:rsid w:val="005D42B8"/>
    <w:rsid w:val="005D4368"/>
    <w:rsid w:val="005D5E01"/>
    <w:rsid w:val="005D738C"/>
    <w:rsid w:val="005D7699"/>
    <w:rsid w:val="005D7B6B"/>
    <w:rsid w:val="005E148A"/>
    <w:rsid w:val="005E31E7"/>
    <w:rsid w:val="005E42EE"/>
    <w:rsid w:val="005F31DE"/>
    <w:rsid w:val="005F3527"/>
    <w:rsid w:val="005F4D5B"/>
    <w:rsid w:val="00602E01"/>
    <w:rsid w:val="00604C80"/>
    <w:rsid w:val="00605D78"/>
    <w:rsid w:val="00606986"/>
    <w:rsid w:val="00606AEC"/>
    <w:rsid w:val="00613563"/>
    <w:rsid w:val="0061373A"/>
    <w:rsid w:val="00615653"/>
    <w:rsid w:val="00622367"/>
    <w:rsid w:val="00622A96"/>
    <w:rsid w:val="006314F6"/>
    <w:rsid w:val="006315D3"/>
    <w:rsid w:val="006336EA"/>
    <w:rsid w:val="00635E66"/>
    <w:rsid w:val="006446F6"/>
    <w:rsid w:val="00645CF6"/>
    <w:rsid w:val="006500AC"/>
    <w:rsid w:val="006503EF"/>
    <w:rsid w:val="0065342C"/>
    <w:rsid w:val="0065369E"/>
    <w:rsid w:val="00654095"/>
    <w:rsid w:val="00654B0E"/>
    <w:rsid w:val="00655EE4"/>
    <w:rsid w:val="00656F83"/>
    <w:rsid w:val="00657AC4"/>
    <w:rsid w:val="00657DEF"/>
    <w:rsid w:val="00672D73"/>
    <w:rsid w:val="00673C2E"/>
    <w:rsid w:val="0067417E"/>
    <w:rsid w:val="00675E9E"/>
    <w:rsid w:val="00676569"/>
    <w:rsid w:val="0068016D"/>
    <w:rsid w:val="00680943"/>
    <w:rsid w:val="00683359"/>
    <w:rsid w:val="00687C17"/>
    <w:rsid w:val="00691D60"/>
    <w:rsid w:val="00692080"/>
    <w:rsid w:val="00693CB7"/>
    <w:rsid w:val="00697788"/>
    <w:rsid w:val="006A1EC8"/>
    <w:rsid w:val="006A257B"/>
    <w:rsid w:val="006A2CE1"/>
    <w:rsid w:val="006A383A"/>
    <w:rsid w:val="006A3B36"/>
    <w:rsid w:val="006A4F61"/>
    <w:rsid w:val="006A6329"/>
    <w:rsid w:val="006A65EE"/>
    <w:rsid w:val="006B0F26"/>
    <w:rsid w:val="006B281A"/>
    <w:rsid w:val="006C2D89"/>
    <w:rsid w:val="006C430F"/>
    <w:rsid w:val="006C5C04"/>
    <w:rsid w:val="006C6E8E"/>
    <w:rsid w:val="006C7C43"/>
    <w:rsid w:val="006D0FBB"/>
    <w:rsid w:val="006D1903"/>
    <w:rsid w:val="006D20FA"/>
    <w:rsid w:val="006D26B4"/>
    <w:rsid w:val="006D78A1"/>
    <w:rsid w:val="006E1A38"/>
    <w:rsid w:val="006E2D63"/>
    <w:rsid w:val="006E7BAE"/>
    <w:rsid w:val="006F03F5"/>
    <w:rsid w:val="006F2127"/>
    <w:rsid w:val="006F21F7"/>
    <w:rsid w:val="006F2D78"/>
    <w:rsid w:val="006F3A0C"/>
    <w:rsid w:val="006F4B96"/>
    <w:rsid w:val="006F535D"/>
    <w:rsid w:val="006F6502"/>
    <w:rsid w:val="0070151E"/>
    <w:rsid w:val="0070760C"/>
    <w:rsid w:val="00710100"/>
    <w:rsid w:val="007112C9"/>
    <w:rsid w:val="00713704"/>
    <w:rsid w:val="0071581C"/>
    <w:rsid w:val="00715E98"/>
    <w:rsid w:val="0072011C"/>
    <w:rsid w:val="007208C0"/>
    <w:rsid w:val="00723A69"/>
    <w:rsid w:val="00731171"/>
    <w:rsid w:val="00733938"/>
    <w:rsid w:val="007340A6"/>
    <w:rsid w:val="00734859"/>
    <w:rsid w:val="00736A19"/>
    <w:rsid w:val="007403DB"/>
    <w:rsid w:val="007405FF"/>
    <w:rsid w:val="0074265F"/>
    <w:rsid w:val="007439F1"/>
    <w:rsid w:val="00743E83"/>
    <w:rsid w:val="00744CD6"/>
    <w:rsid w:val="0074614F"/>
    <w:rsid w:val="00746921"/>
    <w:rsid w:val="007475C6"/>
    <w:rsid w:val="00750895"/>
    <w:rsid w:val="00750EC3"/>
    <w:rsid w:val="00751929"/>
    <w:rsid w:val="00751D17"/>
    <w:rsid w:val="00754305"/>
    <w:rsid w:val="00755AE5"/>
    <w:rsid w:val="00757EF6"/>
    <w:rsid w:val="00763A1A"/>
    <w:rsid w:val="00764855"/>
    <w:rsid w:val="00766A93"/>
    <w:rsid w:val="00766D0F"/>
    <w:rsid w:val="00766ECB"/>
    <w:rsid w:val="00772591"/>
    <w:rsid w:val="007732D7"/>
    <w:rsid w:val="007740D8"/>
    <w:rsid w:val="00775BAD"/>
    <w:rsid w:val="007777B6"/>
    <w:rsid w:val="00781452"/>
    <w:rsid w:val="007822C5"/>
    <w:rsid w:val="0078333A"/>
    <w:rsid w:val="00784C0E"/>
    <w:rsid w:val="00786333"/>
    <w:rsid w:val="007905FD"/>
    <w:rsid w:val="00795053"/>
    <w:rsid w:val="00796C23"/>
    <w:rsid w:val="007A1112"/>
    <w:rsid w:val="007A3495"/>
    <w:rsid w:val="007A350B"/>
    <w:rsid w:val="007A4A58"/>
    <w:rsid w:val="007A6521"/>
    <w:rsid w:val="007A661C"/>
    <w:rsid w:val="007B3470"/>
    <w:rsid w:val="007B3765"/>
    <w:rsid w:val="007C002A"/>
    <w:rsid w:val="007C0B77"/>
    <w:rsid w:val="007C2A76"/>
    <w:rsid w:val="007C4BEE"/>
    <w:rsid w:val="007C5F75"/>
    <w:rsid w:val="007C792F"/>
    <w:rsid w:val="007D27E7"/>
    <w:rsid w:val="007D759C"/>
    <w:rsid w:val="007E054F"/>
    <w:rsid w:val="007E06C4"/>
    <w:rsid w:val="007E107D"/>
    <w:rsid w:val="007E1645"/>
    <w:rsid w:val="007E1DA1"/>
    <w:rsid w:val="007E4774"/>
    <w:rsid w:val="007E49BA"/>
    <w:rsid w:val="007E71D1"/>
    <w:rsid w:val="007F0ED0"/>
    <w:rsid w:val="007F14F7"/>
    <w:rsid w:val="007F5979"/>
    <w:rsid w:val="00801297"/>
    <w:rsid w:val="008025FB"/>
    <w:rsid w:val="00802BD4"/>
    <w:rsid w:val="0080369B"/>
    <w:rsid w:val="00804C40"/>
    <w:rsid w:val="008059C4"/>
    <w:rsid w:val="008109A7"/>
    <w:rsid w:val="008119F1"/>
    <w:rsid w:val="00812B16"/>
    <w:rsid w:val="00812D92"/>
    <w:rsid w:val="00813105"/>
    <w:rsid w:val="00813345"/>
    <w:rsid w:val="0081464D"/>
    <w:rsid w:val="008149A4"/>
    <w:rsid w:val="00816A16"/>
    <w:rsid w:val="00820A28"/>
    <w:rsid w:val="00820DDD"/>
    <w:rsid w:val="0082107B"/>
    <w:rsid w:val="00821134"/>
    <w:rsid w:val="0082784F"/>
    <w:rsid w:val="00827A3C"/>
    <w:rsid w:val="00827CAC"/>
    <w:rsid w:val="00830489"/>
    <w:rsid w:val="008307E5"/>
    <w:rsid w:val="008314DF"/>
    <w:rsid w:val="0083176D"/>
    <w:rsid w:val="0083194B"/>
    <w:rsid w:val="00831D73"/>
    <w:rsid w:val="00833CAA"/>
    <w:rsid w:val="00836092"/>
    <w:rsid w:val="00837B0C"/>
    <w:rsid w:val="00840C47"/>
    <w:rsid w:val="008446A9"/>
    <w:rsid w:val="008464B7"/>
    <w:rsid w:val="0084773F"/>
    <w:rsid w:val="00850A2B"/>
    <w:rsid w:val="00851BA0"/>
    <w:rsid w:val="008541CC"/>
    <w:rsid w:val="008545AE"/>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87CD9"/>
    <w:rsid w:val="008903C2"/>
    <w:rsid w:val="00893730"/>
    <w:rsid w:val="00897A6B"/>
    <w:rsid w:val="008A0CEC"/>
    <w:rsid w:val="008A1385"/>
    <w:rsid w:val="008A174E"/>
    <w:rsid w:val="008A230F"/>
    <w:rsid w:val="008A35D8"/>
    <w:rsid w:val="008A3A1C"/>
    <w:rsid w:val="008A6BBC"/>
    <w:rsid w:val="008B1E5C"/>
    <w:rsid w:val="008B33A4"/>
    <w:rsid w:val="008B35C7"/>
    <w:rsid w:val="008B3D4D"/>
    <w:rsid w:val="008B7BF0"/>
    <w:rsid w:val="008C1274"/>
    <w:rsid w:val="008C22FF"/>
    <w:rsid w:val="008C347A"/>
    <w:rsid w:val="008C389B"/>
    <w:rsid w:val="008C511A"/>
    <w:rsid w:val="008D1569"/>
    <w:rsid w:val="008D4E96"/>
    <w:rsid w:val="008E0E3E"/>
    <w:rsid w:val="008E68F9"/>
    <w:rsid w:val="008E6D4B"/>
    <w:rsid w:val="008E7C57"/>
    <w:rsid w:val="008F08BD"/>
    <w:rsid w:val="008F29B3"/>
    <w:rsid w:val="008F3254"/>
    <w:rsid w:val="008F4FA2"/>
    <w:rsid w:val="008F5194"/>
    <w:rsid w:val="008F6BF1"/>
    <w:rsid w:val="009001CD"/>
    <w:rsid w:val="00901B47"/>
    <w:rsid w:val="00901C43"/>
    <w:rsid w:val="00903EA2"/>
    <w:rsid w:val="009040B5"/>
    <w:rsid w:val="00904F78"/>
    <w:rsid w:val="00905386"/>
    <w:rsid w:val="00906B02"/>
    <w:rsid w:val="00911BCB"/>
    <w:rsid w:val="009122A0"/>
    <w:rsid w:val="00916BE1"/>
    <w:rsid w:val="00917030"/>
    <w:rsid w:val="009211AD"/>
    <w:rsid w:val="00924620"/>
    <w:rsid w:val="00924895"/>
    <w:rsid w:val="00925CC6"/>
    <w:rsid w:val="009266BD"/>
    <w:rsid w:val="00927066"/>
    <w:rsid w:val="00930C6F"/>
    <w:rsid w:val="00933BF1"/>
    <w:rsid w:val="009344A2"/>
    <w:rsid w:val="0093491F"/>
    <w:rsid w:val="00935802"/>
    <w:rsid w:val="00936FE1"/>
    <w:rsid w:val="00940ED6"/>
    <w:rsid w:val="0094107C"/>
    <w:rsid w:val="00944027"/>
    <w:rsid w:val="00944815"/>
    <w:rsid w:val="00945BF5"/>
    <w:rsid w:val="00947346"/>
    <w:rsid w:val="00947B6D"/>
    <w:rsid w:val="009517C6"/>
    <w:rsid w:val="00952040"/>
    <w:rsid w:val="00956FC1"/>
    <w:rsid w:val="0095702E"/>
    <w:rsid w:val="00957218"/>
    <w:rsid w:val="00960EBB"/>
    <w:rsid w:val="0096132D"/>
    <w:rsid w:val="0096274B"/>
    <w:rsid w:val="00963523"/>
    <w:rsid w:val="009647E4"/>
    <w:rsid w:val="009720A3"/>
    <w:rsid w:val="00972F2B"/>
    <w:rsid w:val="00974525"/>
    <w:rsid w:val="009746BF"/>
    <w:rsid w:val="00974CF9"/>
    <w:rsid w:val="00976083"/>
    <w:rsid w:val="00981B45"/>
    <w:rsid w:val="009846A7"/>
    <w:rsid w:val="00990BC1"/>
    <w:rsid w:val="0099188C"/>
    <w:rsid w:val="009922CD"/>
    <w:rsid w:val="00992882"/>
    <w:rsid w:val="009933D7"/>
    <w:rsid w:val="00993A02"/>
    <w:rsid w:val="009956FC"/>
    <w:rsid w:val="009965C9"/>
    <w:rsid w:val="009A0E40"/>
    <w:rsid w:val="009A3752"/>
    <w:rsid w:val="009A3A70"/>
    <w:rsid w:val="009B09FF"/>
    <w:rsid w:val="009B12DD"/>
    <w:rsid w:val="009B18E9"/>
    <w:rsid w:val="009B1906"/>
    <w:rsid w:val="009B3BEF"/>
    <w:rsid w:val="009B3D6A"/>
    <w:rsid w:val="009B3E2F"/>
    <w:rsid w:val="009B7F80"/>
    <w:rsid w:val="009C0AF1"/>
    <w:rsid w:val="009C4F8C"/>
    <w:rsid w:val="009C53AA"/>
    <w:rsid w:val="009C62E8"/>
    <w:rsid w:val="009C6894"/>
    <w:rsid w:val="009D3757"/>
    <w:rsid w:val="009D45AB"/>
    <w:rsid w:val="009D5242"/>
    <w:rsid w:val="009D5EB8"/>
    <w:rsid w:val="009E0A0C"/>
    <w:rsid w:val="009E5C81"/>
    <w:rsid w:val="009E62C9"/>
    <w:rsid w:val="009E748E"/>
    <w:rsid w:val="009E7836"/>
    <w:rsid w:val="009F1734"/>
    <w:rsid w:val="009F17C4"/>
    <w:rsid w:val="009F689D"/>
    <w:rsid w:val="00A0166C"/>
    <w:rsid w:val="00A04650"/>
    <w:rsid w:val="00A059A2"/>
    <w:rsid w:val="00A05ED5"/>
    <w:rsid w:val="00A13F0E"/>
    <w:rsid w:val="00A141E1"/>
    <w:rsid w:val="00A15891"/>
    <w:rsid w:val="00A16DF6"/>
    <w:rsid w:val="00A17586"/>
    <w:rsid w:val="00A17A84"/>
    <w:rsid w:val="00A22563"/>
    <w:rsid w:val="00A22D99"/>
    <w:rsid w:val="00A2325B"/>
    <w:rsid w:val="00A233E7"/>
    <w:rsid w:val="00A243A2"/>
    <w:rsid w:val="00A26423"/>
    <w:rsid w:val="00A26C33"/>
    <w:rsid w:val="00A2713C"/>
    <w:rsid w:val="00A301CB"/>
    <w:rsid w:val="00A33E24"/>
    <w:rsid w:val="00A3523E"/>
    <w:rsid w:val="00A4057C"/>
    <w:rsid w:val="00A40677"/>
    <w:rsid w:val="00A40E48"/>
    <w:rsid w:val="00A4132D"/>
    <w:rsid w:val="00A41E85"/>
    <w:rsid w:val="00A44A0F"/>
    <w:rsid w:val="00A45F27"/>
    <w:rsid w:val="00A468B0"/>
    <w:rsid w:val="00A46DF7"/>
    <w:rsid w:val="00A47315"/>
    <w:rsid w:val="00A52585"/>
    <w:rsid w:val="00A52CE0"/>
    <w:rsid w:val="00A53CDA"/>
    <w:rsid w:val="00A54924"/>
    <w:rsid w:val="00A55548"/>
    <w:rsid w:val="00A56B43"/>
    <w:rsid w:val="00A629CD"/>
    <w:rsid w:val="00A64C3F"/>
    <w:rsid w:val="00A667E8"/>
    <w:rsid w:val="00A66AD8"/>
    <w:rsid w:val="00A71969"/>
    <w:rsid w:val="00A73C9D"/>
    <w:rsid w:val="00A774E2"/>
    <w:rsid w:val="00A855D0"/>
    <w:rsid w:val="00A85913"/>
    <w:rsid w:val="00A9133C"/>
    <w:rsid w:val="00A9135B"/>
    <w:rsid w:val="00A9330C"/>
    <w:rsid w:val="00A942EE"/>
    <w:rsid w:val="00A94364"/>
    <w:rsid w:val="00A94E66"/>
    <w:rsid w:val="00A966FA"/>
    <w:rsid w:val="00A9786C"/>
    <w:rsid w:val="00AA5823"/>
    <w:rsid w:val="00AA604D"/>
    <w:rsid w:val="00AA6A32"/>
    <w:rsid w:val="00AA782A"/>
    <w:rsid w:val="00AA79FC"/>
    <w:rsid w:val="00AB2019"/>
    <w:rsid w:val="00AB2405"/>
    <w:rsid w:val="00AB2414"/>
    <w:rsid w:val="00AB4A2A"/>
    <w:rsid w:val="00AB5D3F"/>
    <w:rsid w:val="00AB78A1"/>
    <w:rsid w:val="00AC0526"/>
    <w:rsid w:val="00AC0CBE"/>
    <w:rsid w:val="00AC110B"/>
    <w:rsid w:val="00AC27F7"/>
    <w:rsid w:val="00AC3C5B"/>
    <w:rsid w:val="00AC5007"/>
    <w:rsid w:val="00AC55F3"/>
    <w:rsid w:val="00AC563B"/>
    <w:rsid w:val="00AC5F11"/>
    <w:rsid w:val="00AC733A"/>
    <w:rsid w:val="00AD010F"/>
    <w:rsid w:val="00AD021E"/>
    <w:rsid w:val="00AD0559"/>
    <w:rsid w:val="00AD24F6"/>
    <w:rsid w:val="00AD3B50"/>
    <w:rsid w:val="00AE2145"/>
    <w:rsid w:val="00AE333D"/>
    <w:rsid w:val="00AE3561"/>
    <w:rsid w:val="00AE3EC5"/>
    <w:rsid w:val="00AE7BC0"/>
    <w:rsid w:val="00AF430B"/>
    <w:rsid w:val="00AF4717"/>
    <w:rsid w:val="00AF5342"/>
    <w:rsid w:val="00AF6035"/>
    <w:rsid w:val="00B00D02"/>
    <w:rsid w:val="00B02237"/>
    <w:rsid w:val="00B04BD8"/>
    <w:rsid w:val="00B06744"/>
    <w:rsid w:val="00B07F5E"/>
    <w:rsid w:val="00B10D3E"/>
    <w:rsid w:val="00B12269"/>
    <w:rsid w:val="00B15605"/>
    <w:rsid w:val="00B15BE1"/>
    <w:rsid w:val="00B2195D"/>
    <w:rsid w:val="00B224DB"/>
    <w:rsid w:val="00B227A1"/>
    <w:rsid w:val="00B23B3C"/>
    <w:rsid w:val="00B23C47"/>
    <w:rsid w:val="00B27D9E"/>
    <w:rsid w:val="00B307EB"/>
    <w:rsid w:val="00B30D89"/>
    <w:rsid w:val="00B31D74"/>
    <w:rsid w:val="00B32C08"/>
    <w:rsid w:val="00B32F9E"/>
    <w:rsid w:val="00B336A6"/>
    <w:rsid w:val="00B34441"/>
    <w:rsid w:val="00B34516"/>
    <w:rsid w:val="00B41AD7"/>
    <w:rsid w:val="00B45DE9"/>
    <w:rsid w:val="00B50EB9"/>
    <w:rsid w:val="00B50FA3"/>
    <w:rsid w:val="00B54559"/>
    <w:rsid w:val="00B61312"/>
    <w:rsid w:val="00B61E42"/>
    <w:rsid w:val="00B6327A"/>
    <w:rsid w:val="00B644F7"/>
    <w:rsid w:val="00B66B65"/>
    <w:rsid w:val="00B72AD5"/>
    <w:rsid w:val="00B76265"/>
    <w:rsid w:val="00B76ED3"/>
    <w:rsid w:val="00B8011F"/>
    <w:rsid w:val="00B81282"/>
    <w:rsid w:val="00B8140A"/>
    <w:rsid w:val="00B81DB1"/>
    <w:rsid w:val="00B82358"/>
    <w:rsid w:val="00B83ED3"/>
    <w:rsid w:val="00B94075"/>
    <w:rsid w:val="00B96361"/>
    <w:rsid w:val="00B974DD"/>
    <w:rsid w:val="00B97783"/>
    <w:rsid w:val="00BA26B1"/>
    <w:rsid w:val="00BA276E"/>
    <w:rsid w:val="00BA5133"/>
    <w:rsid w:val="00BA59B3"/>
    <w:rsid w:val="00BA5E04"/>
    <w:rsid w:val="00BB1BB7"/>
    <w:rsid w:val="00BB1FA6"/>
    <w:rsid w:val="00BB593D"/>
    <w:rsid w:val="00BB6061"/>
    <w:rsid w:val="00BB6948"/>
    <w:rsid w:val="00BC4B34"/>
    <w:rsid w:val="00BC6A24"/>
    <w:rsid w:val="00BC7FC6"/>
    <w:rsid w:val="00BD3B26"/>
    <w:rsid w:val="00BD5042"/>
    <w:rsid w:val="00BD7359"/>
    <w:rsid w:val="00BD7399"/>
    <w:rsid w:val="00BD7CBB"/>
    <w:rsid w:val="00BE3672"/>
    <w:rsid w:val="00BE4481"/>
    <w:rsid w:val="00BE4FE4"/>
    <w:rsid w:val="00BF274E"/>
    <w:rsid w:val="00BF42D3"/>
    <w:rsid w:val="00BF43B1"/>
    <w:rsid w:val="00C04275"/>
    <w:rsid w:val="00C07E63"/>
    <w:rsid w:val="00C115AD"/>
    <w:rsid w:val="00C143AF"/>
    <w:rsid w:val="00C15BD1"/>
    <w:rsid w:val="00C17CE3"/>
    <w:rsid w:val="00C20224"/>
    <w:rsid w:val="00C210AC"/>
    <w:rsid w:val="00C223B5"/>
    <w:rsid w:val="00C235AC"/>
    <w:rsid w:val="00C239F3"/>
    <w:rsid w:val="00C2524D"/>
    <w:rsid w:val="00C269CD"/>
    <w:rsid w:val="00C26AB5"/>
    <w:rsid w:val="00C271C8"/>
    <w:rsid w:val="00C31B81"/>
    <w:rsid w:val="00C32B4D"/>
    <w:rsid w:val="00C3416E"/>
    <w:rsid w:val="00C3547C"/>
    <w:rsid w:val="00C354F7"/>
    <w:rsid w:val="00C3563F"/>
    <w:rsid w:val="00C35690"/>
    <w:rsid w:val="00C36B8D"/>
    <w:rsid w:val="00C37657"/>
    <w:rsid w:val="00C378E6"/>
    <w:rsid w:val="00C40E49"/>
    <w:rsid w:val="00C42375"/>
    <w:rsid w:val="00C42F06"/>
    <w:rsid w:val="00C432D7"/>
    <w:rsid w:val="00C455A4"/>
    <w:rsid w:val="00C46774"/>
    <w:rsid w:val="00C46A26"/>
    <w:rsid w:val="00C47AE7"/>
    <w:rsid w:val="00C53A4E"/>
    <w:rsid w:val="00C53AE8"/>
    <w:rsid w:val="00C54D9D"/>
    <w:rsid w:val="00C55674"/>
    <w:rsid w:val="00C57256"/>
    <w:rsid w:val="00C60C2E"/>
    <w:rsid w:val="00C61B15"/>
    <w:rsid w:val="00C626DF"/>
    <w:rsid w:val="00C6364C"/>
    <w:rsid w:val="00C65158"/>
    <w:rsid w:val="00C65EF7"/>
    <w:rsid w:val="00C66A60"/>
    <w:rsid w:val="00C66EA9"/>
    <w:rsid w:val="00C703AC"/>
    <w:rsid w:val="00C706C6"/>
    <w:rsid w:val="00C70FF9"/>
    <w:rsid w:val="00C72D44"/>
    <w:rsid w:val="00C73049"/>
    <w:rsid w:val="00C75389"/>
    <w:rsid w:val="00C81457"/>
    <w:rsid w:val="00C817AE"/>
    <w:rsid w:val="00C837E1"/>
    <w:rsid w:val="00C85FBA"/>
    <w:rsid w:val="00C8614D"/>
    <w:rsid w:val="00C86917"/>
    <w:rsid w:val="00C86B5E"/>
    <w:rsid w:val="00C8717F"/>
    <w:rsid w:val="00C909DB"/>
    <w:rsid w:val="00C913C1"/>
    <w:rsid w:val="00C91DDA"/>
    <w:rsid w:val="00C945A1"/>
    <w:rsid w:val="00C97221"/>
    <w:rsid w:val="00C97356"/>
    <w:rsid w:val="00CA23F4"/>
    <w:rsid w:val="00CA3B9E"/>
    <w:rsid w:val="00CB02DA"/>
    <w:rsid w:val="00CB0768"/>
    <w:rsid w:val="00CB119D"/>
    <w:rsid w:val="00CB15E5"/>
    <w:rsid w:val="00CB1F35"/>
    <w:rsid w:val="00CB22CA"/>
    <w:rsid w:val="00CB2B29"/>
    <w:rsid w:val="00CB3FE1"/>
    <w:rsid w:val="00CB5195"/>
    <w:rsid w:val="00CB74CF"/>
    <w:rsid w:val="00CC025B"/>
    <w:rsid w:val="00CC1F0B"/>
    <w:rsid w:val="00CC404D"/>
    <w:rsid w:val="00CC4BB4"/>
    <w:rsid w:val="00CC6BE5"/>
    <w:rsid w:val="00CC72A5"/>
    <w:rsid w:val="00CD03A3"/>
    <w:rsid w:val="00CD0C78"/>
    <w:rsid w:val="00CD2715"/>
    <w:rsid w:val="00CD49EA"/>
    <w:rsid w:val="00CD5C33"/>
    <w:rsid w:val="00CD6226"/>
    <w:rsid w:val="00CD7D8F"/>
    <w:rsid w:val="00CE0D00"/>
    <w:rsid w:val="00CE1865"/>
    <w:rsid w:val="00CE4D66"/>
    <w:rsid w:val="00CE577F"/>
    <w:rsid w:val="00CE6192"/>
    <w:rsid w:val="00CF319E"/>
    <w:rsid w:val="00CF34F0"/>
    <w:rsid w:val="00CF3E8F"/>
    <w:rsid w:val="00CF5D28"/>
    <w:rsid w:val="00CF77CD"/>
    <w:rsid w:val="00D00BE1"/>
    <w:rsid w:val="00D010F1"/>
    <w:rsid w:val="00D0566B"/>
    <w:rsid w:val="00D05B58"/>
    <w:rsid w:val="00D0632C"/>
    <w:rsid w:val="00D0653C"/>
    <w:rsid w:val="00D07A82"/>
    <w:rsid w:val="00D07C37"/>
    <w:rsid w:val="00D101F0"/>
    <w:rsid w:val="00D14936"/>
    <w:rsid w:val="00D1496B"/>
    <w:rsid w:val="00D16507"/>
    <w:rsid w:val="00D16E2E"/>
    <w:rsid w:val="00D204DE"/>
    <w:rsid w:val="00D22259"/>
    <w:rsid w:val="00D2353D"/>
    <w:rsid w:val="00D23FC0"/>
    <w:rsid w:val="00D26707"/>
    <w:rsid w:val="00D27979"/>
    <w:rsid w:val="00D27C72"/>
    <w:rsid w:val="00D31CF9"/>
    <w:rsid w:val="00D32EB7"/>
    <w:rsid w:val="00D34BE6"/>
    <w:rsid w:val="00D3627F"/>
    <w:rsid w:val="00D37438"/>
    <w:rsid w:val="00D406BF"/>
    <w:rsid w:val="00D40760"/>
    <w:rsid w:val="00D40D55"/>
    <w:rsid w:val="00D42B1F"/>
    <w:rsid w:val="00D44F72"/>
    <w:rsid w:val="00D469AA"/>
    <w:rsid w:val="00D50ED5"/>
    <w:rsid w:val="00D56C29"/>
    <w:rsid w:val="00D57104"/>
    <w:rsid w:val="00D57C20"/>
    <w:rsid w:val="00D60D00"/>
    <w:rsid w:val="00D610F5"/>
    <w:rsid w:val="00D62646"/>
    <w:rsid w:val="00D62E12"/>
    <w:rsid w:val="00D631E0"/>
    <w:rsid w:val="00D63B2B"/>
    <w:rsid w:val="00D703B5"/>
    <w:rsid w:val="00D71151"/>
    <w:rsid w:val="00D71DB0"/>
    <w:rsid w:val="00D73CEB"/>
    <w:rsid w:val="00D7439A"/>
    <w:rsid w:val="00D75748"/>
    <w:rsid w:val="00D75967"/>
    <w:rsid w:val="00D812F4"/>
    <w:rsid w:val="00D81DD6"/>
    <w:rsid w:val="00D8362A"/>
    <w:rsid w:val="00D85FB4"/>
    <w:rsid w:val="00D86607"/>
    <w:rsid w:val="00D8749B"/>
    <w:rsid w:val="00D90541"/>
    <w:rsid w:val="00D934EE"/>
    <w:rsid w:val="00D96637"/>
    <w:rsid w:val="00D96ED9"/>
    <w:rsid w:val="00DA26B4"/>
    <w:rsid w:val="00DA513C"/>
    <w:rsid w:val="00DA536C"/>
    <w:rsid w:val="00DB42DB"/>
    <w:rsid w:val="00DB7BCA"/>
    <w:rsid w:val="00DB7DC9"/>
    <w:rsid w:val="00DC0614"/>
    <w:rsid w:val="00DC0CC5"/>
    <w:rsid w:val="00DC0FFB"/>
    <w:rsid w:val="00DC1D78"/>
    <w:rsid w:val="00DC318B"/>
    <w:rsid w:val="00DC6E06"/>
    <w:rsid w:val="00DC79D9"/>
    <w:rsid w:val="00DD09F8"/>
    <w:rsid w:val="00DD0F4F"/>
    <w:rsid w:val="00DD125E"/>
    <w:rsid w:val="00DD32B2"/>
    <w:rsid w:val="00DD3640"/>
    <w:rsid w:val="00DD44A4"/>
    <w:rsid w:val="00DD469C"/>
    <w:rsid w:val="00DD5086"/>
    <w:rsid w:val="00DE3FF4"/>
    <w:rsid w:val="00DE4657"/>
    <w:rsid w:val="00DE52A3"/>
    <w:rsid w:val="00DE63EE"/>
    <w:rsid w:val="00DF0930"/>
    <w:rsid w:val="00DF238F"/>
    <w:rsid w:val="00DF4925"/>
    <w:rsid w:val="00DF4A78"/>
    <w:rsid w:val="00DF5949"/>
    <w:rsid w:val="00DF5B4D"/>
    <w:rsid w:val="00E00BCF"/>
    <w:rsid w:val="00E01575"/>
    <w:rsid w:val="00E03E8A"/>
    <w:rsid w:val="00E04305"/>
    <w:rsid w:val="00E04CBD"/>
    <w:rsid w:val="00E063FA"/>
    <w:rsid w:val="00E075E9"/>
    <w:rsid w:val="00E0763F"/>
    <w:rsid w:val="00E07F26"/>
    <w:rsid w:val="00E10340"/>
    <w:rsid w:val="00E11ADE"/>
    <w:rsid w:val="00E125D9"/>
    <w:rsid w:val="00E13B09"/>
    <w:rsid w:val="00E13FB1"/>
    <w:rsid w:val="00E14322"/>
    <w:rsid w:val="00E16406"/>
    <w:rsid w:val="00E2003A"/>
    <w:rsid w:val="00E202AD"/>
    <w:rsid w:val="00E2041B"/>
    <w:rsid w:val="00E22E47"/>
    <w:rsid w:val="00E23230"/>
    <w:rsid w:val="00E233D5"/>
    <w:rsid w:val="00E30668"/>
    <w:rsid w:val="00E3096E"/>
    <w:rsid w:val="00E310BC"/>
    <w:rsid w:val="00E31470"/>
    <w:rsid w:val="00E3413C"/>
    <w:rsid w:val="00E44CA9"/>
    <w:rsid w:val="00E462AD"/>
    <w:rsid w:val="00E4682A"/>
    <w:rsid w:val="00E505E4"/>
    <w:rsid w:val="00E5205B"/>
    <w:rsid w:val="00E53ABF"/>
    <w:rsid w:val="00E53BED"/>
    <w:rsid w:val="00E55FC8"/>
    <w:rsid w:val="00E568F1"/>
    <w:rsid w:val="00E56DFC"/>
    <w:rsid w:val="00E573C6"/>
    <w:rsid w:val="00E618C7"/>
    <w:rsid w:val="00E62820"/>
    <w:rsid w:val="00E63326"/>
    <w:rsid w:val="00E63B31"/>
    <w:rsid w:val="00E649FE"/>
    <w:rsid w:val="00E64D6D"/>
    <w:rsid w:val="00E66FDB"/>
    <w:rsid w:val="00E67641"/>
    <w:rsid w:val="00E71BDF"/>
    <w:rsid w:val="00E73B75"/>
    <w:rsid w:val="00E74E9E"/>
    <w:rsid w:val="00E76261"/>
    <w:rsid w:val="00E77877"/>
    <w:rsid w:val="00E814F1"/>
    <w:rsid w:val="00E82E3B"/>
    <w:rsid w:val="00E83E40"/>
    <w:rsid w:val="00E87190"/>
    <w:rsid w:val="00E875C6"/>
    <w:rsid w:val="00E90D72"/>
    <w:rsid w:val="00E9106D"/>
    <w:rsid w:val="00E92D41"/>
    <w:rsid w:val="00E939EC"/>
    <w:rsid w:val="00E93AB1"/>
    <w:rsid w:val="00E93EB5"/>
    <w:rsid w:val="00E963B6"/>
    <w:rsid w:val="00EA08EE"/>
    <w:rsid w:val="00EA47EE"/>
    <w:rsid w:val="00EA5C2C"/>
    <w:rsid w:val="00EA6851"/>
    <w:rsid w:val="00EA729A"/>
    <w:rsid w:val="00EA7C21"/>
    <w:rsid w:val="00EB0A8A"/>
    <w:rsid w:val="00EB1450"/>
    <w:rsid w:val="00EB2EDB"/>
    <w:rsid w:val="00EB5F15"/>
    <w:rsid w:val="00EB7370"/>
    <w:rsid w:val="00EC0A30"/>
    <w:rsid w:val="00EC1793"/>
    <w:rsid w:val="00EC46FC"/>
    <w:rsid w:val="00EC4A89"/>
    <w:rsid w:val="00EC5652"/>
    <w:rsid w:val="00EC7996"/>
    <w:rsid w:val="00EC7BFC"/>
    <w:rsid w:val="00ED1049"/>
    <w:rsid w:val="00ED1DED"/>
    <w:rsid w:val="00ED4398"/>
    <w:rsid w:val="00ED5A3E"/>
    <w:rsid w:val="00ED6B86"/>
    <w:rsid w:val="00ED6EC1"/>
    <w:rsid w:val="00ED7D8B"/>
    <w:rsid w:val="00EE1055"/>
    <w:rsid w:val="00EE2E40"/>
    <w:rsid w:val="00EE3C24"/>
    <w:rsid w:val="00EE73B5"/>
    <w:rsid w:val="00EF0DB5"/>
    <w:rsid w:val="00EF1EC9"/>
    <w:rsid w:val="00EF2123"/>
    <w:rsid w:val="00EF2CA5"/>
    <w:rsid w:val="00EF466E"/>
    <w:rsid w:val="00EF51FF"/>
    <w:rsid w:val="00EF5851"/>
    <w:rsid w:val="00F00715"/>
    <w:rsid w:val="00F00787"/>
    <w:rsid w:val="00F02248"/>
    <w:rsid w:val="00F03947"/>
    <w:rsid w:val="00F04F6F"/>
    <w:rsid w:val="00F06E69"/>
    <w:rsid w:val="00F12719"/>
    <w:rsid w:val="00F139DA"/>
    <w:rsid w:val="00F14451"/>
    <w:rsid w:val="00F14596"/>
    <w:rsid w:val="00F15659"/>
    <w:rsid w:val="00F15661"/>
    <w:rsid w:val="00F17F47"/>
    <w:rsid w:val="00F21714"/>
    <w:rsid w:val="00F25FBA"/>
    <w:rsid w:val="00F27DB2"/>
    <w:rsid w:val="00F27EE1"/>
    <w:rsid w:val="00F32530"/>
    <w:rsid w:val="00F35794"/>
    <w:rsid w:val="00F374D9"/>
    <w:rsid w:val="00F3792B"/>
    <w:rsid w:val="00F40C20"/>
    <w:rsid w:val="00F43709"/>
    <w:rsid w:val="00F4611A"/>
    <w:rsid w:val="00F46BF4"/>
    <w:rsid w:val="00F54A48"/>
    <w:rsid w:val="00F5644A"/>
    <w:rsid w:val="00F566F4"/>
    <w:rsid w:val="00F62453"/>
    <w:rsid w:val="00F67E0E"/>
    <w:rsid w:val="00F74152"/>
    <w:rsid w:val="00F7517A"/>
    <w:rsid w:val="00F75764"/>
    <w:rsid w:val="00F76034"/>
    <w:rsid w:val="00F76D5E"/>
    <w:rsid w:val="00F80CD2"/>
    <w:rsid w:val="00F81F5C"/>
    <w:rsid w:val="00F8317A"/>
    <w:rsid w:val="00F8332C"/>
    <w:rsid w:val="00F84534"/>
    <w:rsid w:val="00F85BDB"/>
    <w:rsid w:val="00F86B19"/>
    <w:rsid w:val="00F9623D"/>
    <w:rsid w:val="00F97E73"/>
    <w:rsid w:val="00FA0F3B"/>
    <w:rsid w:val="00FA2483"/>
    <w:rsid w:val="00FA2E1B"/>
    <w:rsid w:val="00FA3C80"/>
    <w:rsid w:val="00FA42A9"/>
    <w:rsid w:val="00FA47AF"/>
    <w:rsid w:val="00FA637D"/>
    <w:rsid w:val="00FB28AE"/>
    <w:rsid w:val="00FB31A4"/>
    <w:rsid w:val="00FB4DAF"/>
    <w:rsid w:val="00FC48BB"/>
    <w:rsid w:val="00FD1ECC"/>
    <w:rsid w:val="00FD2569"/>
    <w:rsid w:val="00FD2FB5"/>
    <w:rsid w:val="00FD306A"/>
    <w:rsid w:val="00FD4BE4"/>
    <w:rsid w:val="00FD5D03"/>
    <w:rsid w:val="00FD7913"/>
    <w:rsid w:val="00FE0429"/>
    <w:rsid w:val="00FE04D6"/>
    <w:rsid w:val="00FE09E9"/>
    <w:rsid w:val="00FE3986"/>
    <w:rsid w:val="00FE706D"/>
    <w:rsid w:val="00FF001B"/>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NormalArialNarrow">
    <w:name w:val="Normal + Arial Narrow"/>
    <w:aliases w:val="13 pt,Bold"/>
    <w:basedOn w:val="Normal"/>
    <w:rsid w:val="006315D3"/>
    <w:pPr>
      <w:tabs>
        <w:tab w:val="left" w:pos="720"/>
      </w:tabs>
      <w:snapToGrid w:val="0"/>
      <w:jc w:val="both"/>
    </w:pPr>
    <w:rPr>
      <w:rFonts w:ascii="Arial Narrow" w:hAnsi="Arial Narrow" w:cs="Arial"/>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843322261">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44247018">
      <w:bodyDiv w:val="1"/>
      <w:marLeft w:val="0"/>
      <w:marRight w:val="0"/>
      <w:marTop w:val="0"/>
      <w:marBottom w:val="0"/>
      <w:divBdr>
        <w:top w:val="none" w:sz="0" w:space="0" w:color="auto"/>
        <w:left w:val="none" w:sz="0" w:space="0" w:color="auto"/>
        <w:bottom w:val="none" w:sz="0" w:space="0" w:color="auto"/>
        <w:right w:val="none" w:sz="0" w:space="0" w:color="auto"/>
      </w:divBdr>
      <w:divsChild>
        <w:div w:id="1558010525">
          <w:marLeft w:val="0"/>
          <w:marRight w:val="0"/>
          <w:marTop w:val="0"/>
          <w:marBottom w:val="0"/>
          <w:divBdr>
            <w:top w:val="none" w:sz="0" w:space="0" w:color="auto"/>
            <w:left w:val="none" w:sz="0" w:space="0" w:color="auto"/>
            <w:bottom w:val="none" w:sz="0" w:space="0" w:color="auto"/>
            <w:right w:val="none" w:sz="0" w:space="0" w:color="auto"/>
          </w:divBdr>
        </w:div>
        <w:div w:id="1574660189">
          <w:marLeft w:val="0"/>
          <w:marRight w:val="0"/>
          <w:marTop w:val="0"/>
          <w:marBottom w:val="0"/>
          <w:divBdr>
            <w:top w:val="none" w:sz="0" w:space="0" w:color="auto"/>
            <w:left w:val="none" w:sz="0" w:space="0" w:color="auto"/>
            <w:bottom w:val="none" w:sz="0" w:space="0" w:color="auto"/>
            <w:right w:val="none" w:sz="0" w:space="0" w:color="auto"/>
          </w:divBdr>
        </w:div>
      </w:divsChild>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69276672">
      <w:bodyDiv w:val="1"/>
      <w:marLeft w:val="0"/>
      <w:marRight w:val="0"/>
      <w:marTop w:val="0"/>
      <w:marBottom w:val="0"/>
      <w:divBdr>
        <w:top w:val="none" w:sz="0" w:space="0" w:color="auto"/>
        <w:left w:val="none" w:sz="0" w:space="0" w:color="auto"/>
        <w:bottom w:val="none" w:sz="0" w:space="0" w:color="auto"/>
        <w:right w:val="none" w:sz="0" w:space="0" w:color="auto"/>
      </w:divBdr>
      <w:divsChild>
        <w:div w:id="1378894413">
          <w:marLeft w:val="0"/>
          <w:marRight w:val="0"/>
          <w:marTop w:val="0"/>
          <w:marBottom w:val="0"/>
          <w:divBdr>
            <w:top w:val="none" w:sz="0" w:space="0" w:color="auto"/>
            <w:left w:val="none" w:sz="0" w:space="0" w:color="auto"/>
            <w:bottom w:val="none" w:sz="0" w:space="0" w:color="auto"/>
            <w:right w:val="none" w:sz="0" w:space="0" w:color="auto"/>
          </w:divBdr>
        </w:div>
        <w:div w:id="734666026">
          <w:marLeft w:val="0"/>
          <w:marRight w:val="0"/>
          <w:marTop w:val="0"/>
          <w:marBottom w:val="0"/>
          <w:divBdr>
            <w:top w:val="none" w:sz="0" w:space="0" w:color="auto"/>
            <w:left w:val="none" w:sz="0" w:space="0" w:color="auto"/>
            <w:bottom w:val="none" w:sz="0" w:space="0" w:color="auto"/>
            <w:right w:val="none" w:sz="0" w:space="0" w:color="auto"/>
          </w:divBdr>
        </w:div>
      </w:divsChild>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200489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29CD8-D646-42C1-9147-D1139F74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1434</TotalTime>
  <Pages>8</Pages>
  <Words>4198</Words>
  <Characters>23929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28071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dc:creator>
  <cp:lastModifiedBy>Olimpia Horge</cp:lastModifiedBy>
  <cp:revision>1889</cp:revision>
  <cp:lastPrinted>2018-09-10T12:48:00Z</cp:lastPrinted>
  <dcterms:created xsi:type="dcterms:W3CDTF">2016-04-25T06:55:00Z</dcterms:created>
  <dcterms:modified xsi:type="dcterms:W3CDTF">2018-10-09T06:20:00Z</dcterms:modified>
</cp:coreProperties>
</file>