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37DCF" w14:textId="77777777" w:rsidR="005171CA" w:rsidRPr="00AF02E2" w:rsidRDefault="005171CA" w:rsidP="005171CA">
      <w:pPr>
        <w:rPr>
          <w:rFonts w:ascii="Arial" w:hAnsi="Arial" w:cs="Arial"/>
          <w:b/>
          <w:noProof/>
          <w:sz w:val="20"/>
          <w:szCs w:val="20"/>
          <w:lang w:val="es-ES"/>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5171CA" w:rsidRPr="0058751D" w14:paraId="79BADCBD" w14:textId="77777777" w:rsidTr="0062554B">
        <w:trPr>
          <w:cantSplit/>
          <w:trHeight w:val="20"/>
        </w:trPr>
        <w:tc>
          <w:tcPr>
            <w:tcW w:w="2988" w:type="dxa"/>
            <w:shd w:val="clear" w:color="auto" w:fill="auto"/>
            <w:vAlign w:val="center"/>
          </w:tcPr>
          <w:p w14:paraId="176E3383" w14:textId="77777777" w:rsidR="005171CA" w:rsidRPr="0058751D" w:rsidRDefault="005171CA" w:rsidP="0062554B">
            <w:pPr>
              <w:ind w:left="284" w:right="284"/>
              <w:jc w:val="both"/>
              <w:rPr>
                <w:rFonts w:ascii="Arial" w:hAnsi="Arial" w:cs="Arial"/>
                <w:sz w:val="16"/>
                <w:szCs w:val="16"/>
                <w:lang w:val="ro-RO"/>
              </w:rPr>
            </w:pPr>
            <w:r w:rsidRPr="0058751D">
              <w:rPr>
                <w:rFonts w:ascii="Arial" w:hAnsi="Arial" w:cs="Arial"/>
                <w:sz w:val="16"/>
                <w:szCs w:val="16"/>
                <w:lang w:val="ro-RO"/>
              </w:rPr>
              <w:t>Piaţa Unirii, nr. 1</w:t>
            </w:r>
          </w:p>
        </w:tc>
      </w:tr>
      <w:tr w:rsidR="005171CA" w:rsidRPr="0058751D" w14:paraId="442C9C50" w14:textId="77777777" w:rsidTr="0062554B">
        <w:trPr>
          <w:cantSplit/>
          <w:trHeight w:val="20"/>
        </w:trPr>
        <w:tc>
          <w:tcPr>
            <w:tcW w:w="2988" w:type="dxa"/>
            <w:shd w:val="clear" w:color="auto" w:fill="auto"/>
            <w:vAlign w:val="center"/>
          </w:tcPr>
          <w:p w14:paraId="10B328B0" w14:textId="77777777" w:rsidR="005171CA" w:rsidRPr="0058751D" w:rsidRDefault="005171CA" w:rsidP="0062554B">
            <w:pPr>
              <w:ind w:left="284" w:right="284"/>
              <w:jc w:val="both"/>
              <w:rPr>
                <w:rFonts w:ascii="Arial" w:hAnsi="Arial" w:cs="Arial"/>
                <w:sz w:val="16"/>
                <w:szCs w:val="16"/>
                <w:lang w:val="ro-RO"/>
              </w:rPr>
            </w:pPr>
            <w:r w:rsidRPr="0058751D">
              <w:rPr>
                <w:rFonts w:ascii="Arial" w:hAnsi="Arial" w:cs="Arial"/>
                <w:sz w:val="16"/>
                <w:szCs w:val="16"/>
                <w:lang w:val="ro-RO"/>
              </w:rPr>
              <w:t>410 100, Oradea</w:t>
            </w:r>
          </w:p>
        </w:tc>
      </w:tr>
      <w:tr w:rsidR="005171CA" w:rsidRPr="0058751D" w14:paraId="7CFACBC9" w14:textId="77777777" w:rsidTr="0062554B">
        <w:trPr>
          <w:cantSplit/>
          <w:trHeight w:val="20"/>
        </w:trPr>
        <w:tc>
          <w:tcPr>
            <w:tcW w:w="2988" w:type="dxa"/>
            <w:shd w:val="clear" w:color="auto" w:fill="auto"/>
            <w:vAlign w:val="center"/>
          </w:tcPr>
          <w:p w14:paraId="7E7581A0" w14:textId="77777777" w:rsidR="005171CA" w:rsidRPr="0058751D" w:rsidRDefault="005171CA" w:rsidP="0062554B">
            <w:pPr>
              <w:ind w:left="284" w:right="284"/>
              <w:jc w:val="both"/>
              <w:rPr>
                <w:rFonts w:ascii="Arial" w:hAnsi="Arial" w:cs="Arial"/>
                <w:sz w:val="16"/>
                <w:szCs w:val="16"/>
                <w:lang w:val="ro-RO"/>
              </w:rPr>
            </w:pPr>
            <w:r w:rsidRPr="0058751D">
              <w:rPr>
                <w:rFonts w:ascii="Arial" w:hAnsi="Arial" w:cs="Arial"/>
                <w:sz w:val="16"/>
                <w:szCs w:val="16"/>
                <w:lang w:val="ro-RO"/>
              </w:rPr>
              <w:t>Tel.  0040 259/437.000</w:t>
            </w:r>
          </w:p>
        </w:tc>
      </w:tr>
      <w:tr w:rsidR="005171CA" w:rsidRPr="0058751D" w14:paraId="7F12118A" w14:textId="77777777" w:rsidTr="0062554B">
        <w:trPr>
          <w:cantSplit/>
          <w:trHeight w:val="20"/>
        </w:trPr>
        <w:tc>
          <w:tcPr>
            <w:tcW w:w="2988" w:type="dxa"/>
            <w:shd w:val="clear" w:color="auto" w:fill="auto"/>
            <w:vAlign w:val="center"/>
          </w:tcPr>
          <w:p w14:paraId="3C68D72E" w14:textId="77777777" w:rsidR="005171CA" w:rsidRPr="0058751D" w:rsidRDefault="005171CA" w:rsidP="0062554B">
            <w:pPr>
              <w:ind w:left="284" w:right="284"/>
              <w:jc w:val="both"/>
              <w:rPr>
                <w:rFonts w:ascii="Arial" w:hAnsi="Arial" w:cs="Arial"/>
                <w:sz w:val="16"/>
                <w:szCs w:val="16"/>
                <w:lang w:val="ro-RO"/>
              </w:rPr>
            </w:pPr>
            <w:r w:rsidRPr="0058751D">
              <w:rPr>
                <w:rFonts w:ascii="Arial" w:hAnsi="Arial" w:cs="Arial"/>
                <w:sz w:val="16"/>
                <w:szCs w:val="16"/>
                <w:lang w:val="ro-RO"/>
              </w:rPr>
              <w:t>Fax. 0040 259/437.544</w:t>
            </w:r>
          </w:p>
          <w:p w14:paraId="1D13CE9D" w14:textId="77777777" w:rsidR="005171CA" w:rsidRPr="0058751D" w:rsidRDefault="005171CA" w:rsidP="0062554B">
            <w:pPr>
              <w:ind w:left="284" w:right="284"/>
              <w:jc w:val="both"/>
              <w:rPr>
                <w:rFonts w:ascii="Arial" w:hAnsi="Arial" w:cs="Arial"/>
                <w:sz w:val="16"/>
                <w:szCs w:val="16"/>
                <w:lang w:val="ro-RO"/>
              </w:rPr>
            </w:pPr>
            <w:r w:rsidRPr="0058751D">
              <w:rPr>
                <w:rFonts w:ascii="Arial" w:hAnsi="Arial" w:cs="Arial"/>
                <w:sz w:val="16"/>
                <w:szCs w:val="16"/>
                <w:lang w:val="ro-RO"/>
              </w:rPr>
              <w:t>Fax int 203: 0040 259/409.406</w:t>
            </w:r>
          </w:p>
          <w:p w14:paraId="1BEA1AC7" w14:textId="77777777" w:rsidR="005171CA" w:rsidRPr="0058751D" w:rsidRDefault="005171CA" w:rsidP="0062554B">
            <w:pPr>
              <w:ind w:left="284" w:right="284"/>
              <w:jc w:val="both"/>
              <w:rPr>
                <w:rFonts w:ascii="Arial" w:hAnsi="Arial" w:cs="Arial"/>
                <w:sz w:val="16"/>
                <w:szCs w:val="16"/>
                <w:lang w:val="ro-RO"/>
              </w:rPr>
            </w:pPr>
            <w:r w:rsidRPr="0058751D">
              <w:rPr>
                <w:rFonts w:ascii="Arial" w:hAnsi="Arial" w:cs="Arial"/>
                <w:sz w:val="16"/>
                <w:szCs w:val="16"/>
                <w:lang w:val="ro-RO"/>
              </w:rPr>
              <w:t>Fax int 288: 0040 259/408.803</w:t>
            </w:r>
          </w:p>
        </w:tc>
      </w:tr>
      <w:tr w:rsidR="005171CA" w:rsidRPr="0058751D" w14:paraId="4275D216" w14:textId="77777777" w:rsidTr="0062554B">
        <w:trPr>
          <w:cantSplit/>
          <w:trHeight w:val="20"/>
        </w:trPr>
        <w:tc>
          <w:tcPr>
            <w:tcW w:w="2988" w:type="dxa"/>
            <w:shd w:val="clear" w:color="auto" w:fill="auto"/>
            <w:vAlign w:val="center"/>
          </w:tcPr>
          <w:p w14:paraId="7337E5BF" w14:textId="77777777" w:rsidR="005171CA" w:rsidRPr="0058751D" w:rsidRDefault="005171CA" w:rsidP="0062554B">
            <w:pPr>
              <w:ind w:left="284" w:right="284"/>
              <w:jc w:val="both"/>
              <w:rPr>
                <w:rFonts w:ascii="Arial" w:hAnsi="Arial" w:cs="Arial"/>
                <w:sz w:val="16"/>
                <w:szCs w:val="16"/>
                <w:lang w:val="ro-RO"/>
              </w:rPr>
            </w:pPr>
            <w:r w:rsidRPr="0058751D">
              <w:rPr>
                <w:rFonts w:ascii="Arial" w:hAnsi="Arial" w:cs="Arial"/>
                <w:sz w:val="16"/>
                <w:szCs w:val="16"/>
                <w:lang w:val="ro-RO"/>
              </w:rPr>
              <w:t>E-mail: primarie@oradea.ro</w:t>
            </w:r>
          </w:p>
        </w:tc>
      </w:tr>
    </w:tbl>
    <w:p w14:paraId="3D098004" w14:textId="77777777" w:rsidR="005171CA" w:rsidRPr="00AF02E2" w:rsidRDefault="005171CA" w:rsidP="005171CA">
      <w:pPr>
        <w:framePr w:hSpace="181" w:wrap="around" w:vAnchor="page" w:hAnchor="page" w:x="1793" w:y="1517"/>
        <w:ind w:left="284" w:right="284"/>
        <w:jc w:val="both"/>
        <w:rPr>
          <w:rFonts w:ascii="Arial" w:hAnsi="Arial" w:cs="Arial"/>
          <w:b/>
          <w:sz w:val="20"/>
          <w:szCs w:val="20"/>
          <w:lang w:val="ro-RO"/>
        </w:rPr>
      </w:pPr>
      <w:r w:rsidRPr="00AF02E2">
        <w:rPr>
          <w:rFonts w:ascii="Arial" w:hAnsi="Arial" w:cs="Arial"/>
          <w:b/>
          <w:sz w:val="20"/>
          <w:szCs w:val="20"/>
          <w:lang w:val="ro-RO"/>
        </w:rPr>
        <w:t>Primaria Municipiului Oradea</w:t>
      </w:r>
    </w:p>
    <w:p w14:paraId="3080F41E" w14:textId="77777777" w:rsidR="005171CA" w:rsidRPr="00AF02E2" w:rsidRDefault="005171CA" w:rsidP="005171CA">
      <w:pPr>
        <w:framePr w:hSpace="181" w:wrap="around" w:vAnchor="page" w:hAnchor="page" w:x="1793" w:y="1517"/>
        <w:ind w:left="284" w:right="284"/>
        <w:jc w:val="both"/>
        <w:rPr>
          <w:rFonts w:ascii="Arial" w:hAnsi="Arial" w:cs="Arial"/>
          <w:b/>
          <w:sz w:val="20"/>
          <w:szCs w:val="20"/>
          <w:lang w:val="ro-RO"/>
        </w:rPr>
      </w:pPr>
      <w:r w:rsidRPr="00AF02E2">
        <w:rPr>
          <w:rFonts w:ascii="Arial" w:hAnsi="Arial" w:cs="Arial"/>
          <w:b/>
          <w:sz w:val="20"/>
          <w:szCs w:val="20"/>
          <w:lang w:val="ro-RO"/>
        </w:rPr>
        <w:t>Serviciul Achizitii Publice</w:t>
      </w:r>
    </w:p>
    <w:p w14:paraId="5E21F47E" w14:textId="21F2FC59" w:rsidR="005171CA" w:rsidRPr="00AF02E2" w:rsidRDefault="005171CA" w:rsidP="005171CA">
      <w:pPr>
        <w:tabs>
          <w:tab w:val="left" w:pos="3960"/>
          <w:tab w:val="left" w:pos="4140"/>
        </w:tabs>
        <w:jc w:val="both"/>
        <w:rPr>
          <w:rFonts w:ascii="Arial" w:hAnsi="Arial" w:cs="Arial"/>
          <w:color w:val="00B050"/>
          <w:sz w:val="20"/>
          <w:szCs w:val="20"/>
          <w:lang w:val="pt-BR"/>
        </w:rPr>
      </w:pPr>
      <w:r w:rsidRPr="00AF02E2">
        <w:rPr>
          <w:rFonts w:ascii="Arial" w:hAnsi="Arial" w:cs="Arial"/>
          <w:b/>
          <w:sz w:val="20"/>
          <w:szCs w:val="20"/>
          <w:lang w:val="ro-RO"/>
        </w:rPr>
        <w:t>Cod operator:16140</w:t>
      </w:r>
      <w:r w:rsidRPr="00AF02E2">
        <w:rPr>
          <w:rFonts w:ascii="Arial" w:hAnsi="Arial" w:cs="Arial"/>
          <w:noProof/>
          <w:color w:val="00B050"/>
          <w:sz w:val="20"/>
          <w:szCs w:val="20"/>
        </w:rPr>
        <w:drawing>
          <wp:anchor distT="0" distB="0" distL="114935" distR="114935" simplePos="0" relativeHeight="251659264" behindDoc="0" locked="0" layoutInCell="1" allowOverlap="1" wp14:anchorId="7B4AABCE" wp14:editId="24199839">
            <wp:simplePos x="0" y="0"/>
            <wp:positionH relativeFrom="page">
              <wp:posOffset>577215</wp:posOffset>
            </wp:positionH>
            <wp:positionV relativeFrom="page">
              <wp:posOffset>845185</wp:posOffset>
            </wp:positionV>
            <wp:extent cx="609600" cy="901700"/>
            <wp:effectExtent l="0" t="0" r="0" b="0"/>
            <wp:wrapSquare wrapText="bothSides"/>
            <wp:docPr id="1716437038" name="Picture 2"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040B9D" w14:textId="3686A022" w:rsidR="00B12CC9" w:rsidRDefault="00B12CC9"/>
    <w:p w14:paraId="1046AD0B" w14:textId="77777777" w:rsidR="005171CA" w:rsidRDefault="005171CA"/>
    <w:p w14:paraId="351ADD83" w14:textId="77777777" w:rsidR="00A36546" w:rsidRDefault="00A36546"/>
    <w:p w14:paraId="301C5C46" w14:textId="77777777" w:rsidR="00A36546" w:rsidRDefault="00A36546"/>
    <w:p w14:paraId="445877FB" w14:textId="77777777" w:rsidR="00A36546" w:rsidRDefault="00A36546"/>
    <w:p w14:paraId="09072BA0" w14:textId="77777777" w:rsidR="005171CA" w:rsidRDefault="005171CA"/>
    <w:p w14:paraId="070C279C" w14:textId="33A5EB90" w:rsidR="005171CA" w:rsidRDefault="005171CA" w:rsidP="005171CA">
      <w:pPr>
        <w:jc w:val="center"/>
        <w:rPr>
          <w:rFonts w:ascii="Arial" w:hAnsi="Arial" w:cs="Arial"/>
          <w:b/>
          <w:noProof/>
          <w:sz w:val="20"/>
          <w:szCs w:val="20"/>
          <w:lang w:val="fr-FR"/>
        </w:rPr>
      </w:pPr>
      <w:r w:rsidRPr="00AF02E2">
        <w:rPr>
          <w:rFonts w:ascii="Arial" w:hAnsi="Arial" w:cs="Arial"/>
          <w:b/>
          <w:noProof/>
          <w:sz w:val="20"/>
          <w:szCs w:val="20"/>
          <w:lang w:val="fr-FR"/>
        </w:rPr>
        <w:t>Contract subsecvent de servicii</w:t>
      </w:r>
      <w:r w:rsidR="007329E4">
        <w:rPr>
          <w:rFonts w:ascii="Arial" w:hAnsi="Arial" w:cs="Arial"/>
          <w:b/>
          <w:noProof/>
          <w:sz w:val="20"/>
          <w:szCs w:val="20"/>
          <w:lang w:val="fr-FR"/>
        </w:rPr>
        <w:t xml:space="preserve"> </w:t>
      </w:r>
      <w:r w:rsidR="007329E4" w:rsidRPr="007329E4">
        <w:rPr>
          <w:rFonts w:ascii="Arial" w:hAnsi="Arial" w:cs="Arial"/>
          <w:b/>
          <w:noProof/>
          <w:sz w:val="20"/>
          <w:szCs w:val="20"/>
          <w:lang w:val="fr-FR"/>
        </w:rPr>
        <w:t xml:space="preserve">nr. 2 </w:t>
      </w:r>
      <w:r w:rsidRPr="00AF02E2">
        <w:rPr>
          <w:rFonts w:ascii="Arial" w:hAnsi="Arial" w:cs="Arial"/>
          <w:b/>
          <w:noProof/>
          <w:sz w:val="20"/>
          <w:szCs w:val="20"/>
          <w:lang w:val="fr-FR"/>
        </w:rPr>
        <w:t xml:space="preserve"> pentru LOT 1 </w:t>
      </w:r>
    </w:p>
    <w:p w14:paraId="196E95DF" w14:textId="77777777" w:rsidR="005171CA" w:rsidRDefault="005171CA" w:rsidP="005171CA">
      <w:pPr>
        <w:jc w:val="center"/>
        <w:rPr>
          <w:rFonts w:ascii="Arial" w:hAnsi="Arial" w:cs="Arial"/>
          <w:b/>
          <w:noProof/>
          <w:sz w:val="20"/>
          <w:szCs w:val="20"/>
          <w:lang w:val="fr-FR"/>
        </w:rPr>
      </w:pPr>
    </w:p>
    <w:p w14:paraId="39BCC01D" w14:textId="77777777" w:rsidR="00A36546" w:rsidRDefault="00A36546" w:rsidP="005171CA">
      <w:pPr>
        <w:jc w:val="center"/>
        <w:rPr>
          <w:rFonts w:ascii="Arial" w:hAnsi="Arial" w:cs="Arial"/>
          <w:b/>
          <w:noProof/>
          <w:sz w:val="20"/>
          <w:szCs w:val="20"/>
          <w:lang w:val="fr-FR"/>
        </w:rPr>
      </w:pPr>
    </w:p>
    <w:p w14:paraId="78584284" w14:textId="77777777" w:rsidR="005171CA" w:rsidRDefault="005171CA" w:rsidP="005171CA">
      <w:pPr>
        <w:jc w:val="center"/>
        <w:rPr>
          <w:rFonts w:ascii="Arial" w:hAnsi="Arial" w:cs="Arial"/>
          <w:b/>
          <w:noProof/>
          <w:sz w:val="20"/>
          <w:szCs w:val="20"/>
          <w:lang w:val="fr-FR"/>
        </w:rPr>
      </w:pPr>
    </w:p>
    <w:p w14:paraId="6CFCC0A8" w14:textId="77777777" w:rsidR="005171CA" w:rsidRPr="007260F0" w:rsidRDefault="005171CA" w:rsidP="005171CA">
      <w:pPr>
        <w:tabs>
          <w:tab w:val="left" w:pos="3060"/>
        </w:tabs>
        <w:rPr>
          <w:rFonts w:ascii="Arial" w:hAnsi="Arial" w:cs="Arial"/>
          <w:b/>
          <w:bCs/>
          <w:sz w:val="20"/>
          <w:szCs w:val="20"/>
          <w:lang w:val="ro-RO"/>
        </w:rPr>
      </w:pPr>
      <w:r w:rsidRPr="007260F0">
        <w:rPr>
          <w:rFonts w:ascii="Arial" w:hAnsi="Arial" w:cs="Arial"/>
          <w:b/>
          <w:bCs/>
          <w:sz w:val="20"/>
          <w:szCs w:val="20"/>
          <w:lang w:val="ro-RO"/>
        </w:rPr>
        <w:t>Servicii de toaletare, doborâre, plantare arbori și arbuști precum și curățare, defrișare și indepărtare vegetație nedorită de pe terenurile aflate în proprietatea ori administrarea Municipiului Oradea - Direcția Patrimoniu Imobiliar,</w:t>
      </w:r>
      <w:r>
        <w:rPr>
          <w:rFonts w:ascii="Arial" w:hAnsi="Arial" w:cs="Arial"/>
          <w:b/>
          <w:bCs/>
          <w:sz w:val="20"/>
          <w:szCs w:val="20"/>
          <w:lang w:val="ro-RO"/>
        </w:rPr>
        <w:t xml:space="preserve"> </w:t>
      </w:r>
      <w:r w:rsidRPr="007260F0">
        <w:rPr>
          <w:rFonts w:ascii="Arial" w:hAnsi="Arial" w:cs="Arial"/>
          <w:b/>
          <w:bCs/>
          <w:sz w:val="20"/>
          <w:szCs w:val="20"/>
          <w:lang w:val="ro-RO"/>
        </w:rPr>
        <w:t>LOT 1 - Servicii de toaletare, doborâre, plantare arbori și arbuști</w:t>
      </w:r>
    </w:p>
    <w:p w14:paraId="3777CCDE" w14:textId="77777777" w:rsidR="005171CA" w:rsidRDefault="005171CA" w:rsidP="005171CA">
      <w:pPr>
        <w:tabs>
          <w:tab w:val="left" w:pos="3060"/>
        </w:tabs>
        <w:rPr>
          <w:rFonts w:ascii="Arial" w:hAnsi="Arial" w:cs="Arial"/>
          <w:b/>
          <w:bCs/>
          <w:sz w:val="20"/>
          <w:szCs w:val="20"/>
          <w:lang w:val="ro-RO"/>
        </w:rPr>
      </w:pPr>
      <w:r w:rsidRPr="007260F0">
        <w:rPr>
          <w:rFonts w:ascii="Arial" w:hAnsi="Arial" w:cs="Arial"/>
          <w:b/>
          <w:bCs/>
          <w:sz w:val="20"/>
          <w:szCs w:val="20"/>
          <w:lang w:val="ro-RO"/>
        </w:rPr>
        <w:t>Cod unic 4230487/2023/48</w:t>
      </w:r>
    </w:p>
    <w:p w14:paraId="09FB206B" w14:textId="77777777" w:rsidR="005171CA" w:rsidRPr="00AF02E2" w:rsidRDefault="005171CA" w:rsidP="005171CA">
      <w:pPr>
        <w:jc w:val="center"/>
        <w:rPr>
          <w:rFonts w:ascii="Arial" w:hAnsi="Arial" w:cs="Arial"/>
          <w:b/>
          <w:noProof/>
          <w:sz w:val="20"/>
          <w:szCs w:val="20"/>
          <w:lang w:val="fr-FR"/>
        </w:rPr>
      </w:pPr>
    </w:p>
    <w:p w14:paraId="02174C17" w14:textId="77777777" w:rsidR="005171CA" w:rsidRPr="00AF02E2" w:rsidRDefault="005171CA" w:rsidP="005171CA">
      <w:pPr>
        <w:jc w:val="center"/>
        <w:rPr>
          <w:rFonts w:ascii="Arial" w:hAnsi="Arial" w:cs="Arial"/>
          <w:b/>
          <w:noProof/>
          <w:sz w:val="20"/>
          <w:szCs w:val="20"/>
          <w:lang w:val="fr-FR"/>
        </w:rPr>
      </w:pPr>
    </w:p>
    <w:p w14:paraId="52CED011" w14:textId="56ED2BDF" w:rsidR="005171CA" w:rsidRDefault="005171CA" w:rsidP="005171CA">
      <w:pPr>
        <w:jc w:val="center"/>
        <w:rPr>
          <w:rFonts w:ascii="Arial" w:hAnsi="Arial" w:cs="Arial"/>
          <w:b/>
          <w:noProof/>
          <w:sz w:val="20"/>
          <w:szCs w:val="20"/>
          <w:lang w:val="fr-FR"/>
        </w:rPr>
      </w:pPr>
      <w:r w:rsidRPr="00AF02E2">
        <w:rPr>
          <w:rFonts w:ascii="Arial" w:hAnsi="Arial" w:cs="Arial"/>
          <w:b/>
          <w:noProof/>
          <w:sz w:val="20"/>
          <w:szCs w:val="20"/>
          <w:lang w:val="fr-FR"/>
        </w:rPr>
        <w:t>nr.</w:t>
      </w:r>
      <w:r w:rsidR="004E4D8B" w:rsidRPr="004E4D8B">
        <w:t xml:space="preserve"> </w:t>
      </w:r>
      <w:r w:rsidR="007329E4" w:rsidRPr="007329E4">
        <w:rPr>
          <w:rFonts w:ascii="Arial" w:hAnsi="Arial" w:cs="Arial"/>
          <w:b/>
          <w:noProof/>
          <w:sz w:val="20"/>
          <w:szCs w:val="20"/>
          <w:lang w:val="fr-FR"/>
        </w:rPr>
        <w:t>244535</w:t>
      </w:r>
      <w:r w:rsidR="004E4D8B">
        <w:rPr>
          <w:rFonts w:ascii="Arial" w:hAnsi="Arial" w:cs="Arial"/>
          <w:b/>
          <w:noProof/>
          <w:sz w:val="20"/>
          <w:szCs w:val="20"/>
          <w:lang w:val="fr-FR"/>
        </w:rPr>
        <w:t xml:space="preserve"> </w:t>
      </w:r>
      <w:r w:rsidRPr="00AF02E2">
        <w:rPr>
          <w:rFonts w:ascii="Arial" w:hAnsi="Arial" w:cs="Arial"/>
          <w:b/>
          <w:noProof/>
          <w:sz w:val="20"/>
          <w:szCs w:val="20"/>
          <w:lang w:val="fr-FR"/>
        </w:rPr>
        <w:t>data</w:t>
      </w:r>
      <w:r w:rsidR="004E4D8B">
        <w:rPr>
          <w:rFonts w:ascii="Arial" w:hAnsi="Arial" w:cs="Arial"/>
          <w:b/>
          <w:noProof/>
          <w:sz w:val="20"/>
          <w:szCs w:val="20"/>
          <w:lang w:val="fr-FR"/>
        </w:rPr>
        <w:t xml:space="preserve"> </w:t>
      </w:r>
      <w:r w:rsidR="007329E4">
        <w:rPr>
          <w:rFonts w:ascii="Arial" w:hAnsi="Arial" w:cs="Arial"/>
          <w:b/>
          <w:noProof/>
          <w:sz w:val="20"/>
          <w:szCs w:val="20"/>
          <w:lang w:val="fr-FR"/>
        </w:rPr>
        <w:t>12.06.2025</w:t>
      </w:r>
    </w:p>
    <w:p w14:paraId="6311017B" w14:textId="77777777" w:rsidR="005171CA" w:rsidRPr="00AF02E2" w:rsidRDefault="005171CA" w:rsidP="005171CA">
      <w:pPr>
        <w:jc w:val="center"/>
        <w:rPr>
          <w:rFonts w:ascii="Arial" w:hAnsi="Arial" w:cs="Arial"/>
          <w:b/>
          <w:noProof/>
          <w:sz w:val="20"/>
          <w:szCs w:val="20"/>
          <w:lang w:val="fr-FR"/>
        </w:rPr>
      </w:pPr>
    </w:p>
    <w:p w14:paraId="1E72AC58" w14:textId="77777777" w:rsidR="005171CA" w:rsidRPr="00AF02E2" w:rsidRDefault="005171CA" w:rsidP="005171CA">
      <w:pPr>
        <w:jc w:val="both"/>
        <w:rPr>
          <w:rFonts w:ascii="Arial" w:hAnsi="Arial" w:cs="Arial"/>
          <w:b/>
          <w:noProof/>
          <w:sz w:val="20"/>
          <w:szCs w:val="20"/>
          <w:lang w:val="it-IT"/>
        </w:rPr>
      </w:pPr>
    </w:p>
    <w:p w14:paraId="304A6B96" w14:textId="77777777" w:rsidR="005171CA" w:rsidRPr="00AF02E2" w:rsidRDefault="005171CA" w:rsidP="005171CA">
      <w:pPr>
        <w:jc w:val="both"/>
        <w:rPr>
          <w:rFonts w:ascii="Arial" w:hAnsi="Arial" w:cs="Arial"/>
          <w:b/>
          <w:noProof/>
          <w:sz w:val="20"/>
          <w:szCs w:val="20"/>
          <w:lang w:val="ro-RO"/>
        </w:rPr>
      </w:pPr>
      <w:r w:rsidRPr="00AF02E2">
        <w:rPr>
          <w:rFonts w:ascii="Arial" w:hAnsi="Arial" w:cs="Arial"/>
          <w:b/>
          <w:noProof/>
          <w:sz w:val="20"/>
          <w:szCs w:val="20"/>
          <w:lang w:val="ro-RO"/>
        </w:rPr>
        <w:t>1. Părţile contractante</w:t>
      </w:r>
    </w:p>
    <w:p w14:paraId="320E1523" w14:textId="77777777" w:rsidR="005171CA" w:rsidRPr="00AF02E2" w:rsidRDefault="005171CA" w:rsidP="005171CA">
      <w:pPr>
        <w:jc w:val="both"/>
        <w:rPr>
          <w:rFonts w:ascii="Arial" w:hAnsi="Arial" w:cs="Arial"/>
          <w:b/>
          <w:noProof/>
          <w:sz w:val="20"/>
          <w:szCs w:val="20"/>
          <w:lang w:val="ro-RO"/>
        </w:rPr>
      </w:pPr>
    </w:p>
    <w:p w14:paraId="614DA9AB" w14:textId="4237AD8E" w:rsidR="005171CA" w:rsidRPr="00AF02E2" w:rsidRDefault="005171CA" w:rsidP="005171CA">
      <w:pPr>
        <w:ind w:right="-318"/>
        <w:jc w:val="both"/>
        <w:rPr>
          <w:rFonts w:ascii="Arial" w:hAnsi="Arial" w:cs="Arial"/>
          <w:sz w:val="20"/>
          <w:szCs w:val="20"/>
          <w:lang w:val="ro-RO"/>
        </w:rPr>
      </w:pPr>
      <w:r w:rsidRPr="00AF02E2">
        <w:rPr>
          <w:rFonts w:ascii="Arial" w:hAnsi="Arial" w:cs="Arial"/>
          <w:sz w:val="20"/>
          <w:szCs w:val="20"/>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w:t>
      </w:r>
      <w:r w:rsidRPr="00AF02E2">
        <w:rPr>
          <w:rFonts w:ascii="Arial" w:hAnsi="Arial" w:cs="Arial"/>
          <w:sz w:val="20"/>
          <w:szCs w:val="20"/>
          <w:lang w:val="ro-RO"/>
        </w:rPr>
        <w:t>subsecvent in baza acordului cadru de serviciiri nr.</w:t>
      </w:r>
      <w:r w:rsidR="004E4D8B" w:rsidRPr="004E4D8B">
        <w:rPr>
          <w:rFonts w:ascii="Arial" w:hAnsi="Arial" w:cs="Arial"/>
          <w:sz w:val="20"/>
          <w:szCs w:val="20"/>
          <w:lang w:val="ro-RO"/>
        </w:rPr>
        <w:t xml:space="preserve"> 236106 din 13.06.2024</w:t>
      </w:r>
      <w:r w:rsidRPr="00AF02E2">
        <w:rPr>
          <w:rFonts w:ascii="Arial" w:hAnsi="Arial" w:cs="Arial"/>
          <w:sz w:val="20"/>
          <w:szCs w:val="20"/>
          <w:lang w:val="ro-RO"/>
        </w:rPr>
        <w:t xml:space="preserve">, </w:t>
      </w:r>
    </w:p>
    <w:p w14:paraId="7B72E9AC" w14:textId="77777777" w:rsidR="005171CA" w:rsidRPr="00AF02E2" w:rsidRDefault="005171CA" w:rsidP="005171CA">
      <w:pPr>
        <w:ind w:firstLine="720"/>
        <w:jc w:val="both"/>
        <w:rPr>
          <w:rFonts w:ascii="Arial" w:hAnsi="Arial" w:cs="Arial"/>
          <w:sz w:val="20"/>
          <w:szCs w:val="20"/>
          <w:lang w:val="fr-FR"/>
        </w:rPr>
      </w:pPr>
    </w:p>
    <w:p w14:paraId="027B628D" w14:textId="77777777" w:rsidR="005171CA" w:rsidRDefault="005171CA" w:rsidP="005171CA">
      <w:pPr>
        <w:jc w:val="both"/>
        <w:rPr>
          <w:rFonts w:ascii="Arial" w:hAnsi="Arial" w:cs="Arial"/>
          <w:b/>
          <w:sz w:val="20"/>
          <w:szCs w:val="20"/>
          <w:lang w:val="fr-FR"/>
        </w:rPr>
      </w:pPr>
      <w:proofErr w:type="spellStart"/>
      <w:r w:rsidRPr="00AF02E2">
        <w:rPr>
          <w:rFonts w:ascii="Arial" w:hAnsi="Arial" w:cs="Arial"/>
          <w:b/>
          <w:sz w:val="20"/>
          <w:szCs w:val="20"/>
          <w:lang w:val="fr-FR"/>
        </w:rPr>
        <w:t>Intre</w:t>
      </w:r>
      <w:proofErr w:type="spellEnd"/>
    </w:p>
    <w:p w14:paraId="52806076" w14:textId="77777777" w:rsidR="005171CA" w:rsidRPr="00AF02E2" w:rsidRDefault="005171CA" w:rsidP="005171CA">
      <w:pPr>
        <w:jc w:val="both"/>
        <w:rPr>
          <w:rFonts w:ascii="Arial" w:hAnsi="Arial" w:cs="Arial"/>
          <w:b/>
          <w:sz w:val="20"/>
          <w:szCs w:val="20"/>
          <w:lang w:val="fr-FR"/>
        </w:rPr>
      </w:pPr>
    </w:p>
    <w:p w14:paraId="22017347" w14:textId="77777777" w:rsidR="005171CA" w:rsidRDefault="005171CA" w:rsidP="005171CA">
      <w:pPr>
        <w:jc w:val="both"/>
        <w:rPr>
          <w:rFonts w:ascii="Arial" w:hAnsi="Arial" w:cs="Arial"/>
          <w:noProof/>
          <w:sz w:val="20"/>
          <w:szCs w:val="20"/>
          <w:lang w:val="es-ES"/>
        </w:rPr>
      </w:pPr>
      <w:bookmarkStart w:id="0" w:name="_Hlk168058415"/>
      <w:r w:rsidRPr="002E02B6">
        <w:rPr>
          <w:rFonts w:ascii="Arial" w:hAnsi="Arial" w:cs="Arial"/>
          <w:b/>
          <w:bCs/>
          <w:noProof/>
          <w:sz w:val="20"/>
          <w:szCs w:val="20"/>
          <w:lang w:val="es-ES"/>
        </w:rPr>
        <w:t>MUNICIPIUL ORADEA</w:t>
      </w:r>
      <w:r w:rsidRPr="002E02B6">
        <w:rPr>
          <w:rFonts w:ascii="Arial" w:hAnsi="Arial" w:cs="Arial"/>
          <w:noProof/>
          <w:sz w:val="20"/>
          <w:szCs w:val="20"/>
          <w:lang w:val="es-ES"/>
        </w:rPr>
        <w:t xml:space="preserve"> cu sediul in Oradea, judetul Bihor, Piata Unirii nr.1, telefon/fax 0259/436276, codul fiscal RO35372589 si 4230487 cont nr.RO83TREZ24A670503200130X, deschis la Trezoreria Oradea, reprezentata prin – Primar - Florin Birta si Director Economic- Eduard Florea  în calitate de Achizitor, pe de o parte, </w:t>
      </w:r>
    </w:p>
    <w:p w14:paraId="2CB01E32" w14:textId="77777777" w:rsidR="005171CA" w:rsidRPr="002E02B6" w:rsidRDefault="005171CA" w:rsidP="005171CA">
      <w:pPr>
        <w:jc w:val="both"/>
        <w:rPr>
          <w:rFonts w:ascii="Arial" w:hAnsi="Arial" w:cs="Arial"/>
          <w:noProof/>
          <w:sz w:val="20"/>
          <w:szCs w:val="20"/>
          <w:lang w:val="es-ES"/>
        </w:rPr>
      </w:pPr>
    </w:p>
    <w:p w14:paraId="7B832EDD" w14:textId="77777777" w:rsidR="005171CA" w:rsidRDefault="005171CA" w:rsidP="005171CA">
      <w:pPr>
        <w:jc w:val="both"/>
        <w:rPr>
          <w:rFonts w:ascii="Arial" w:hAnsi="Arial" w:cs="Arial"/>
          <w:noProof/>
          <w:sz w:val="20"/>
          <w:szCs w:val="20"/>
          <w:lang w:val="es-ES"/>
        </w:rPr>
      </w:pPr>
      <w:r w:rsidRPr="002E02B6">
        <w:rPr>
          <w:rFonts w:ascii="Arial" w:hAnsi="Arial" w:cs="Arial"/>
          <w:noProof/>
          <w:sz w:val="20"/>
          <w:szCs w:val="20"/>
          <w:lang w:val="es-ES"/>
        </w:rPr>
        <w:t>Si</w:t>
      </w:r>
    </w:p>
    <w:p w14:paraId="72A9D828" w14:textId="77777777" w:rsidR="005171CA" w:rsidRPr="002E02B6" w:rsidRDefault="005171CA" w:rsidP="005171CA">
      <w:pPr>
        <w:jc w:val="both"/>
        <w:rPr>
          <w:rFonts w:ascii="Arial" w:hAnsi="Arial" w:cs="Arial"/>
          <w:noProof/>
          <w:sz w:val="20"/>
          <w:szCs w:val="20"/>
          <w:lang w:val="es-ES"/>
        </w:rPr>
      </w:pPr>
    </w:p>
    <w:p w14:paraId="78D66ABE" w14:textId="77777777" w:rsidR="005171CA" w:rsidRDefault="005171CA" w:rsidP="005171CA">
      <w:pPr>
        <w:jc w:val="both"/>
        <w:rPr>
          <w:rFonts w:ascii="Arial" w:hAnsi="Arial" w:cs="Arial"/>
          <w:noProof/>
          <w:sz w:val="20"/>
          <w:szCs w:val="20"/>
          <w:lang w:val="es-ES"/>
        </w:rPr>
      </w:pPr>
      <w:r w:rsidRPr="002E02B6">
        <w:rPr>
          <w:rFonts w:ascii="Arial" w:hAnsi="Arial" w:cs="Arial"/>
          <w:b/>
          <w:bCs/>
          <w:noProof/>
          <w:sz w:val="20"/>
          <w:szCs w:val="20"/>
          <w:lang w:val="es-ES"/>
        </w:rPr>
        <w:t>SC EUROBRICHET SRL</w:t>
      </w:r>
      <w:r w:rsidRPr="002E02B6">
        <w:rPr>
          <w:rFonts w:ascii="Arial" w:hAnsi="Arial" w:cs="Arial"/>
          <w:noProof/>
          <w:sz w:val="20"/>
          <w:szCs w:val="20"/>
          <w:lang w:val="es-ES"/>
        </w:rPr>
        <w:t>, cu sediul in  Sat Santimreu , Comuna Salard nr.337, Judet Bihor, adresa postala Strada: Adevărului, nr. 26J, Judet: Bihor, Localitate: Oradea,Cod postal: 410170 CUI 28493227, J5/ 1014/2011 telefon: +40 740254603 email: eurobrichet@yahoo.ro, cont nr.RO27BTRL0051202390913XX deschis la Banca Transilvania reprezentată  prin Andrea Eva Vida, avand functia de administrator special, în calitate de Prestator, pe de alta parte</w:t>
      </w:r>
      <w:bookmarkEnd w:id="0"/>
      <w:r w:rsidRPr="002E02B6">
        <w:rPr>
          <w:rFonts w:ascii="Arial" w:hAnsi="Arial" w:cs="Arial"/>
          <w:noProof/>
          <w:sz w:val="20"/>
          <w:szCs w:val="20"/>
          <w:lang w:val="es-ES"/>
        </w:rPr>
        <w:t>.</w:t>
      </w:r>
    </w:p>
    <w:p w14:paraId="54C9F0BC" w14:textId="77777777" w:rsidR="005171CA" w:rsidRDefault="005171CA" w:rsidP="005171CA">
      <w:pPr>
        <w:jc w:val="both"/>
        <w:rPr>
          <w:rFonts w:ascii="Arial" w:hAnsi="Arial" w:cs="Arial"/>
          <w:noProof/>
          <w:sz w:val="20"/>
          <w:szCs w:val="20"/>
          <w:lang w:val="es-ES"/>
        </w:rPr>
      </w:pPr>
    </w:p>
    <w:p w14:paraId="622543EC" w14:textId="77777777" w:rsidR="005171CA" w:rsidRPr="00AF02E2" w:rsidRDefault="005171CA" w:rsidP="005171CA">
      <w:pPr>
        <w:jc w:val="both"/>
        <w:rPr>
          <w:rFonts w:ascii="Arial" w:hAnsi="Arial" w:cs="Arial"/>
          <w:noProof/>
          <w:sz w:val="20"/>
          <w:szCs w:val="20"/>
          <w:lang w:val="es-ES"/>
        </w:rPr>
      </w:pPr>
    </w:p>
    <w:p w14:paraId="4AAB9697" w14:textId="77777777" w:rsidR="005171CA" w:rsidRPr="00AF02E2" w:rsidRDefault="005171CA" w:rsidP="005171CA">
      <w:pPr>
        <w:jc w:val="both"/>
        <w:rPr>
          <w:rFonts w:ascii="Arial" w:hAnsi="Arial" w:cs="Arial"/>
          <w:b/>
          <w:noProof/>
          <w:sz w:val="20"/>
          <w:szCs w:val="20"/>
          <w:lang w:val="es-ES"/>
        </w:rPr>
      </w:pPr>
      <w:r w:rsidRPr="00AF02E2">
        <w:rPr>
          <w:rFonts w:ascii="Arial" w:hAnsi="Arial" w:cs="Arial"/>
          <w:b/>
          <w:noProof/>
          <w:sz w:val="20"/>
          <w:szCs w:val="20"/>
          <w:lang w:val="es-ES"/>
        </w:rPr>
        <w:t xml:space="preserve">2. Definiţii </w:t>
      </w:r>
    </w:p>
    <w:p w14:paraId="33BD013D" w14:textId="77777777" w:rsidR="005171CA" w:rsidRPr="00AF02E2" w:rsidRDefault="005171CA" w:rsidP="005171CA">
      <w:pPr>
        <w:jc w:val="both"/>
        <w:rPr>
          <w:rFonts w:ascii="Arial" w:hAnsi="Arial" w:cs="Arial"/>
          <w:noProof/>
          <w:sz w:val="20"/>
          <w:szCs w:val="20"/>
          <w:lang w:val="es-ES"/>
        </w:rPr>
      </w:pPr>
      <w:r w:rsidRPr="00AF02E2">
        <w:rPr>
          <w:rFonts w:ascii="Arial" w:hAnsi="Arial" w:cs="Arial"/>
          <w:noProof/>
          <w:sz w:val="20"/>
          <w:szCs w:val="20"/>
          <w:lang w:val="ro-RO"/>
        </w:rPr>
        <w:t>Î</w:t>
      </w:r>
      <w:r w:rsidRPr="00AF02E2">
        <w:rPr>
          <w:rFonts w:ascii="Arial" w:hAnsi="Arial" w:cs="Arial"/>
          <w:noProof/>
          <w:sz w:val="20"/>
          <w:szCs w:val="20"/>
          <w:lang w:val="es-ES"/>
        </w:rPr>
        <w:t>n prezentul contract următorii termeni vor fi interpretaţi astfel:</w:t>
      </w:r>
    </w:p>
    <w:p w14:paraId="74E54797" w14:textId="77777777" w:rsidR="005171CA" w:rsidRPr="00AF02E2" w:rsidRDefault="005171CA" w:rsidP="005171CA">
      <w:pPr>
        <w:numPr>
          <w:ilvl w:val="3"/>
          <w:numId w:val="2"/>
        </w:numPr>
        <w:ind w:left="0" w:firstLine="0"/>
        <w:jc w:val="both"/>
        <w:rPr>
          <w:rFonts w:ascii="Arial" w:hAnsi="Arial" w:cs="Arial"/>
          <w:noProof/>
          <w:sz w:val="20"/>
          <w:szCs w:val="20"/>
          <w:lang w:val="fr-FR"/>
        </w:rPr>
      </w:pPr>
      <w:r w:rsidRPr="00AF02E2">
        <w:rPr>
          <w:rFonts w:ascii="Arial" w:hAnsi="Arial" w:cs="Arial"/>
          <w:b/>
          <w:noProof/>
          <w:sz w:val="20"/>
          <w:szCs w:val="20"/>
          <w:lang w:val="es-ES"/>
        </w:rPr>
        <w:t>contract</w:t>
      </w:r>
      <w:r w:rsidRPr="00AF02E2">
        <w:rPr>
          <w:rFonts w:ascii="Arial" w:hAnsi="Arial" w:cs="Arial"/>
          <w:noProof/>
          <w:sz w:val="20"/>
          <w:szCs w:val="20"/>
          <w:lang w:val="es-ES"/>
        </w:rPr>
        <w:t xml:space="preserve"> - reprezintă prezentul contract şi toate anexele sale. </w:t>
      </w:r>
    </w:p>
    <w:p w14:paraId="1AF8622B" w14:textId="77777777" w:rsidR="005171CA" w:rsidRPr="00AF02E2" w:rsidRDefault="005171CA" w:rsidP="005171CA">
      <w:pPr>
        <w:numPr>
          <w:ilvl w:val="3"/>
          <w:numId w:val="2"/>
        </w:numPr>
        <w:ind w:left="0" w:firstLine="0"/>
        <w:jc w:val="both"/>
        <w:rPr>
          <w:rFonts w:ascii="Arial" w:hAnsi="Arial" w:cs="Arial"/>
          <w:noProof/>
          <w:sz w:val="20"/>
          <w:szCs w:val="20"/>
          <w:lang w:val="it-IT"/>
        </w:rPr>
      </w:pPr>
      <w:r w:rsidRPr="00AF02E2">
        <w:rPr>
          <w:rFonts w:ascii="Arial" w:hAnsi="Arial" w:cs="Arial"/>
          <w:b/>
          <w:noProof/>
          <w:sz w:val="20"/>
          <w:szCs w:val="20"/>
          <w:lang w:val="it-IT"/>
        </w:rPr>
        <w:t>achizitor şi  furnizor</w:t>
      </w:r>
      <w:r w:rsidRPr="00AF02E2">
        <w:rPr>
          <w:rFonts w:ascii="Arial" w:hAnsi="Arial" w:cs="Arial"/>
          <w:noProof/>
          <w:sz w:val="20"/>
          <w:szCs w:val="20"/>
          <w:lang w:val="it-IT"/>
        </w:rPr>
        <w:t xml:space="preserve">  - părţile contractante, aşa cum sunt acestea numite în prezentul contract;</w:t>
      </w:r>
    </w:p>
    <w:p w14:paraId="45DADE44" w14:textId="77777777" w:rsidR="005171CA" w:rsidRPr="00AF02E2" w:rsidRDefault="005171CA" w:rsidP="005171CA">
      <w:pPr>
        <w:numPr>
          <w:ilvl w:val="3"/>
          <w:numId w:val="2"/>
        </w:numPr>
        <w:ind w:left="0" w:firstLine="0"/>
        <w:jc w:val="both"/>
        <w:rPr>
          <w:rFonts w:ascii="Arial" w:hAnsi="Arial" w:cs="Arial"/>
          <w:noProof/>
          <w:sz w:val="20"/>
          <w:szCs w:val="20"/>
          <w:lang w:val="it-IT"/>
        </w:rPr>
      </w:pPr>
      <w:r w:rsidRPr="00AF02E2">
        <w:rPr>
          <w:rFonts w:ascii="Arial" w:hAnsi="Arial" w:cs="Arial"/>
          <w:b/>
          <w:noProof/>
          <w:sz w:val="20"/>
          <w:szCs w:val="20"/>
          <w:lang w:val="it-IT"/>
        </w:rPr>
        <w:t>preţul contractului</w:t>
      </w:r>
      <w:r w:rsidRPr="00AF02E2">
        <w:rPr>
          <w:rFonts w:ascii="Arial" w:hAnsi="Arial" w:cs="Arial"/>
          <w:noProof/>
          <w:sz w:val="20"/>
          <w:szCs w:val="20"/>
          <w:lang w:val="it-IT"/>
        </w:rPr>
        <w:t xml:space="preserve"> - preţul plătibil Prestatorului de către achizitor, în baza contractului, pentru îndeplinirea integrală şi corespunzătoare a tuturor obligaţiilor asumate prin contract;</w:t>
      </w:r>
    </w:p>
    <w:p w14:paraId="788DBDF4" w14:textId="77777777" w:rsidR="005171CA" w:rsidRPr="00AF02E2" w:rsidRDefault="005171CA" w:rsidP="005171CA">
      <w:pPr>
        <w:numPr>
          <w:ilvl w:val="3"/>
          <w:numId w:val="2"/>
        </w:numPr>
        <w:ind w:left="0" w:firstLine="0"/>
        <w:jc w:val="both"/>
        <w:rPr>
          <w:rFonts w:ascii="Arial" w:hAnsi="Arial" w:cs="Arial"/>
          <w:noProof/>
          <w:sz w:val="20"/>
          <w:szCs w:val="20"/>
          <w:lang w:val="it-IT"/>
        </w:rPr>
      </w:pPr>
      <w:r w:rsidRPr="00AF02E2">
        <w:rPr>
          <w:rFonts w:ascii="Arial" w:hAnsi="Arial" w:cs="Arial"/>
          <w:b/>
          <w:noProof/>
          <w:sz w:val="20"/>
          <w:szCs w:val="20"/>
          <w:lang w:val="it-IT"/>
        </w:rPr>
        <w:lastRenderedPageBreak/>
        <w:t>produse</w:t>
      </w:r>
      <w:r w:rsidRPr="00AF02E2">
        <w:rPr>
          <w:rFonts w:ascii="Arial" w:hAnsi="Arial" w:cs="Arial"/>
          <w:noProof/>
          <w:sz w:val="20"/>
          <w:szCs w:val="20"/>
          <w:lang w:val="it-IT"/>
        </w:rPr>
        <w:t xml:space="preserve"> – programele informatice precum si serviciile accesorii descrise in caietul de sarcini precum si orice alte bunuri, cuprinse în anexa/anexele la prezentul contract (daca este cazul), pe care Prestatorul se obligă, prin contract, să le furnizeze achizitorului;</w:t>
      </w:r>
    </w:p>
    <w:p w14:paraId="70BD1F04" w14:textId="77777777" w:rsidR="005171CA" w:rsidRPr="00AF02E2" w:rsidRDefault="005171CA" w:rsidP="005171CA">
      <w:pPr>
        <w:autoSpaceDE w:val="0"/>
        <w:autoSpaceDN w:val="0"/>
        <w:adjustRightInd w:val="0"/>
        <w:jc w:val="both"/>
        <w:rPr>
          <w:rFonts w:ascii="Arial" w:hAnsi="Arial" w:cs="Arial"/>
          <w:color w:val="000000"/>
          <w:sz w:val="20"/>
          <w:szCs w:val="20"/>
          <w:lang w:val="es-ES"/>
        </w:rPr>
      </w:pPr>
      <w:r w:rsidRPr="00AF02E2">
        <w:rPr>
          <w:rFonts w:ascii="Arial" w:hAnsi="Arial" w:cs="Arial"/>
          <w:sz w:val="20"/>
          <w:szCs w:val="20"/>
          <w:lang w:val="es-ES"/>
        </w:rPr>
        <w:t>f.</w:t>
      </w:r>
      <w:r w:rsidRPr="00AF02E2">
        <w:rPr>
          <w:rFonts w:ascii="Arial" w:hAnsi="Arial" w:cs="Arial"/>
          <w:b/>
          <w:sz w:val="20"/>
          <w:szCs w:val="20"/>
          <w:lang w:val="es-ES"/>
        </w:rPr>
        <w:t xml:space="preserve"> origine</w:t>
      </w:r>
      <w:r w:rsidRPr="00AF02E2">
        <w:rPr>
          <w:rFonts w:ascii="Arial" w:hAnsi="Arial" w:cs="Arial"/>
          <w:sz w:val="20"/>
          <w:szCs w:val="20"/>
          <w:lang w:val="es-ES"/>
        </w:rPr>
        <w:t xml:space="preserve"> - </w:t>
      </w:r>
      <w:proofErr w:type="spellStart"/>
      <w:r w:rsidRPr="00AF02E2">
        <w:rPr>
          <w:rFonts w:ascii="Arial" w:hAnsi="Arial" w:cs="Arial"/>
          <w:sz w:val="20"/>
          <w:szCs w:val="20"/>
          <w:lang w:val="es-ES"/>
        </w:rPr>
        <w:t>locul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unde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produsele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fost</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realizate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fabricate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Produsele</w:t>
      </w:r>
      <w:proofErr w:type="spellEnd"/>
      <w:r w:rsidRPr="00AF02E2">
        <w:rPr>
          <w:rFonts w:ascii="Arial" w:hAnsi="Arial" w:cs="Arial"/>
          <w:sz w:val="20"/>
          <w:szCs w:val="20"/>
          <w:lang w:val="es-ES"/>
        </w:rPr>
        <w:t xml:space="preserve"> sunt </w:t>
      </w:r>
      <w:proofErr w:type="spellStart"/>
      <w:r w:rsidRPr="00AF02E2">
        <w:rPr>
          <w:rFonts w:ascii="Arial" w:hAnsi="Arial" w:cs="Arial"/>
          <w:sz w:val="20"/>
          <w:szCs w:val="20"/>
          <w:lang w:val="es-ES"/>
        </w:rPr>
        <w:t>fabricate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atunci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când</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prin</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procesul</w:t>
      </w:r>
      <w:proofErr w:type="spellEnd"/>
      <w:r w:rsidRPr="00AF02E2">
        <w:rPr>
          <w:rFonts w:ascii="Arial" w:hAnsi="Arial" w:cs="Arial"/>
          <w:sz w:val="20"/>
          <w:szCs w:val="20"/>
          <w:lang w:val="es-ES"/>
        </w:rPr>
        <w:t xml:space="preserve"> de fabricare, </w:t>
      </w:r>
      <w:proofErr w:type="spellStart"/>
      <w:r w:rsidRPr="00AF02E2">
        <w:rPr>
          <w:rFonts w:ascii="Arial" w:hAnsi="Arial" w:cs="Arial"/>
          <w:sz w:val="20"/>
          <w:szCs w:val="20"/>
          <w:lang w:val="es-ES"/>
        </w:rPr>
        <w:t>prelucrare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sau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asamblare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majoră</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şi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esenţială</w:t>
      </w:r>
      <w:proofErr w:type="spellEnd"/>
      <w:r w:rsidRPr="00AF02E2">
        <w:rPr>
          <w:rFonts w:ascii="Arial" w:hAnsi="Arial" w:cs="Arial"/>
          <w:sz w:val="20"/>
          <w:szCs w:val="20"/>
          <w:lang w:val="es-ES"/>
        </w:rPr>
        <w:t xml:space="preserve"> a </w:t>
      </w:r>
      <w:proofErr w:type="spellStart"/>
      <w:r w:rsidRPr="00AF02E2">
        <w:rPr>
          <w:rFonts w:ascii="Arial" w:hAnsi="Arial" w:cs="Arial"/>
          <w:sz w:val="20"/>
          <w:szCs w:val="20"/>
          <w:lang w:val="es-ES"/>
        </w:rPr>
        <w:t>componentelor</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rezultă</w:t>
      </w:r>
      <w:proofErr w:type="spellEnd"/>
      <w:r w:rsidRPr="00AF02E2">
        <w:rPr>
          <w:rFonts w:ascii="Arial" w:hAnsi="Arial" w:cs="Arial"/>
          <w:sz w:val="20"/>
          <w:szCs w:val="20"/>
          <w:lang w:val="es-ES"/>
        </w:rPr>
        <w:t xml:space="preserve"> un </w:t>
      </w:r>
      <w:proofErr w:type="spellStart"/>
      <w:r w:rsidRPr="00AF02E2">
        <w:rPr>
          <w:rFonts w:ascii="Arial" w:hAnsi="Arial" w:cs="Arial"/>
          <w:sz w:val="20"/>
          <w:szCs w:val="20"/>
          <w:lang w:val="es-ES"/>
        </w:rPr>
        <w:t>produs</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nou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recunoscut</w:t>
      </w:r>
      <w:proofErr w:type="spellEnd"/>
      <w:r w:rsidRPr="00AF02E2">
        <w:rPr>
          <w:rFonts w:ascii="Arial" w:hAnsi="Arial" w:cs="Arial"/>
          <w:sz w:val="20"/>
          <w:szCs w:val="20"/>
          <w:lang w:val="es-ES"/>
        </w:rPr>
        <w:t xml:space="preserve"> comercial, care este </w:t>
      </w:r>
      <w:proofErr w:type="spellStart"/>
      <w:r w:rsidRPr="00AF02E2">
        <w:rPr>
          <w:rFonts w:ascii="Arial" w:hAnsi="Arial" w:cs="Arial"/>
          <w:sz w:val="20"/>
          <w:szCs w:val="20"/>
          <w:lang w:val="es-ES"/>
        </w:rPr>
        <w:t>diferit</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prin</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caracteristicile</w:t>
      </w:r>
      <w:proofErr w:type="spellEnd"/>
      <w:r w:rsidRPr="00AF02E2">
        <w:rPr>
          <w:rFonts w:ascii="Arial" w:hAnsi="Arial" w:cs="Arial"/>
          <w:sz w:val="20"/>
          <w:szCs w:val="20"/>
          <w:lang w:val="es-ES"/>
        </w:rPr>
        <w:t xml:space="preserve"> sale de </w:t>
      </w:r>
      <w:proofErr w:type="spellStart"/>
      <w:r w:rsidRPr="00AF02E2">
        <w:rPr>
          <w:rFonts w:ascii="Arial" w:hAnsi="Arial" w:cs="Arial"/>
          <w:sz w:val="20"/>
          <w:szCs w:val="20"/>
          <w:lang w:val="es-ES"/>
        </w:rPr>
        <w:t>bază</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prin</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scop</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sau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prin</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utilitate</w:t>
      </w:r>
      <w:proofErr w:type="spell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componentele</w:t>
      </w:r>
      <w:proofErr w:type="spellEnd"/>
      <w:r w:rsidRPr="00AF02E2">
        <w:rPr>
          <w:rFonts w:ascii="Arial" w:hAnsi="Arial" w:cs="Arial"/>
          <w:sz w:val="20"/>
          <w:szCs w:val="20"/>
          <w:lang w:val="es-ES"/>
        </w:rPr>
        <w:t xml:space="preserve"> sale. </w:t>
      </w:r>
      <w:proofErr w:type="spellStart"/>
      <w:r w:rsidRPr="00AF02E2">
        <w:rPr>
          <w:rFonts w:ascii="Arial" w:hAnsi="Arial" w:cs="Arial"/>
          <w:sz w:val="20"/>
          <w:szCs w:val="20"/>
          <w:lang w:val="es-ES"/>
        </w:rPr>
        <w:t>Originea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produselor</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şi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serviciilor</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poate</w:t>
      </w:r>
      <w:proofErr w:type="spellEnd"/>
      <w:r w:rsidRPr="00AF02E2">
        <w:rPr>
          <w:rFonts w:ascii="Arial" w:hAnsi="Arial" w:cs="Arial"/>
          <w:sz w:val="20"/>
          <w:szCs w:val="20"/>
          <w:lang w:val="es-ES"/>
        </w:rPr>
        <w:t xml:space="preserve"> fi </w:t>
      </w:r>
      <w:proofErr w:type="spellStart"/>
      <w:r w:rsidRPr="00AF02E2">
        <w:rPr>
          <w:rFonts w:ascii="Arial" w:hAnsi="Arial" w:cs="Arial"/>
          <w:sz w:val="20"/>
          <w:szCs w:val="20"/>
          <w:lang w:val="es-ES"/>
        </w:rPr>
        <w:t>distinctă</w:t>
      </w:r>
      <w:proofErr w:type="spell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naţionalitatea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Prestatorului</w:t>
      </w:r>
      <w:proofErr w:type="spellEnd"/>
      <w:r w:rsidRPr="00AF02E2">
        <w:rPr>
          <w:rFonts w:ascii="Arial" w:hAnsi="Arial" w:cs="Arial"/>
          <w:sz w:val="20"/>
          <w:szCs w:val="20"/>
          <w:lang w:val="es-ES"/>
        </w:rPr>
        <w:t>.</w:t>
      </w:r>
    </w:p>
    <w:p w14:paraId="225BD384" w14:textId="77777777" w:rsidR="005171CA" w:rsidRPr="00AF02E2" w:rsidRDefault="005171CA" w:rsidP="005171CA">
      <w:pPr>
        <w:jc w:val="both"/>
        <w:rPr>
          <w:rFonts w:ascii="Arial" w:hAnsi="Arial" w:cs="Arial"/>
          <w:noProof/>
          <w:sz w:val="20"/>
          <w:szCs w:val="20"/>
          <w:lang w:val="pt-BR"/>
        </w:rPr>
      </w:pPr>
      <w:r w:rsidRPr="00AF02E2">
        <w:rPr>
          <w:rFonts w:ascii="Arial" w:hAnsi="Arial" w:cs="Arial"/>
          <w:noProof/>
          <w:sz w:val="20"/>
          <w:szCs w:val="20"/>
          <w:lang w:val="pt-BR"/>
        </w:rPr>
        <w:t>g.</w:t>
      </w:r>
      <w:r w:rsidRPr="00AF02E2">
        <w:rPr>
          <w:rFonts w:ascii="Arial" w:hAnsi="Arial" w:cs="Arial"/>
          <w:b/>
          <w:noProof/>
          <w:sz w:val="20"/>
          <w:szCs w:val="20"/>
          <w:lang w:val="pt-BR"/>
        </w:rPr>
        <w:t xml:space="preserve"> destinaţie finală</w:t>
      </w:r>
      <w:r w:rsidRPr="00AF02E2">
        <w:rPr>
          <w:rFonts w:ascii="Arial" w:hAnsi="Arial" w:cs="Arial"/>
          <w:noProof/>
          <w:sz w:val="20"/>
          <w:szCs w:val="20"/>
          <w:lang w:val="pt-BR"/>
        </w:rPr>
        <w:t xml:space="preserve"> - locul unde Prestatorul are obligaţia de a furniza produsele;</w:t>
      </w:r>
    </w:p>
    <w:p w14:paraId="37CE3A8E" w14:textId="77777777" w:rsidR="005171CA" w:rsidRPr="00AF02E2" w:rsidRDefault="005171CA" w:rsidP="005171CA">
      <w:pPr>
        <w:autoSpaceDE w:val="0"/>
        <w:autoSpaceDN w:val="0"/>
        <w:adjustRightInd w:val="0"/>
        <w:jc w:val="both"/>
        <w:rPr>
          <w:rFonts w:ascii="Arial" w:hAnsi="Arial" w:cs="Arial"/>
          <w:color w:val="000000"/>
          <w:sz w:val="20"/>
          <w:szCs w:val="20"/>
          <w:lang w:val="it-IT"/>
        </w:rPr>
      </w:pPr>
      <w:r w:rsidRPr="00AF02E2">
        <w:rPr>
          <w:rFonts w:ascii="Arial" w:hAnsi="Arial" w:cs="Arial"/>
          <w:color w:val="000000"/>
          <w:sz w:val="20"/>
          <w:szCs w:val="20"/>
          <w:lang w:val="it-IT"/>
        </w:rPr>
        <w:t>h.</w:t>
      </w:r>
      <w:r w:rsidRPr="00AF02E2">
        <w:rPr>
          <w:rFonts w:ascii="Arial" w:hAnsi="Arial" w:cs="Arial"/>
          <w:b/>
          <w:color w:val="000000"/>
          <w:sz w:val="20"/>
          <w:szCs w:val="20"/>
          <w:lang w:val="it-IT"/>
        </w:rPr>
        <w:t xml:space="preserve"> termenii comerciali de livrare</w:t>
      </w:r>
      <w:r w:rsidRPr="00AF02E2">
        <w:rPr>
          <w:rFonts w:ascii="Arial" w:hAnsi="Arial" w:cs="Arial"/>
          <w:color w:val="000000"/>
          <w:sz w:val="20"/>
          <w:szCs w:val="20"/>
          <w:lang w:val="it-IT"/>
        </w:rPr>
        <w:t xml:space="preserve"> - vor fi interpretaţi conform </w:t>
      </w:r>
      <w:r w:rsidRPr="00AF02E2">
        <w:rPr>
          <w:rFonts w:ascii="Arial" w:hAnsi="Arial" w:cs="Arial"/>
          <w:color w:val="000000"/>
          <w:sz w:val="20"/>
          <w:szCs w:val="20"/>
          <w:lang w:val="pt-BR"/>
        </w:rPr>
        <w:t xml:space="preserve">regulilor şi uzanţelor internaţionale, guvernate de regulamentul </w:t>
      </w:r>
      <w:r w:rsidRPr="00AF02E2">
        <w:rPr>
          <w:rFonts w:ascii="Arial" w:hAnsi="Arial" w:cs="Arial"/>
          <w:color w:val="000000"/>
          <w:sz w:val="20"/>
          <w:szCs w:val="20"/>
          <w:lang w:val="it-IT"/>
        </w:rPr>
        <w:t>INCOTERMS 2010 – Camera Internaţională de Comerţ (CIC)</w:t>
      </w:r>
      <w:r w:rsidRPr="00AF02E2">
        <w:rPr>
          <w:rFonts w:ascii="Arial" w:hAnsi="Arial" w:cs="Arial"/>
          <w:color w:val="000000"/>
          <w:sz w:val="20"/>
          <w:szCs w:val="20"/>
          <w:lang w:val="pt-BR"/>
        </w:rPr>
        <w:t xml:space="preserve"> </w:t>
      </w:r>
    </w:p>
    <w:p w14:paraId="7DA93DFD" w14:textId="77777777" w:rsidR="005171CA" w:rsidRPr="00AF02E2" w:rsidRDefault="005171CA" w:rsidP="005171CA">
      <w:pPr>
        <w:jc w:val="both"/>
        <w:rPr>
          <w:rFonts w:ascii="Arial" w:hAnsi="Arial" w:cs="Arial"/>
          <w:noProof/>
          <w:sz w:val="20"/>
          <w:szCs w:val="20"/>
          <w:lang w:val="es-ES"/>
        </w:rPr>
      </w:pPr>
      <w:r w:rsidRPr="00AF02E2">
        <w:rPr>
          <w:rFonts w:ascii="Arial" w:hAnsi="Arial" w:cs="Arial"/>
          <w:noProof/>
          <w:color w:val="000000"/>
          <w:sz w:val="20"/>
          <w:szCs w:val="20"/>
          <w:lang w:val="it-IT"/>
        </w:rPr>
        <w:t>i.</w:t>
      </w:r>
      <w:r w:rsidRPr="00AF02E2">
        <w:rPr>
          <w:rFonts w:ascii="Arial" w:hAnsi="Arial" w:cs="Arial"/>
          <w:b/>
          <w:noProof/>
          <w:color w:val="000000"/>
          <w:sz w:val="20"/>
          <w:szCs w:val="20"/>
          <w:lang w:val="it-IT"/>
        </w:rPr>
        <w:t xml:space="preserve"> forţa majoră - </w:t>
      </w:r>
      <w:r w:rsidRPr="00AF02E2">
        <w:rPr>
          <w:rFonts w:ascii="Arial" w:hAnsi="Arial" w:cs="Arial"/>
          <w:noProof/>
          <w:color w:val="000000"/>
          <w:sz w:val="20"/>
          <w:szCs w:val="20"/>
          <w:lang w:val="it-IT"/>
        </w:rPr>
        <w:t>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0BBFC08" w14:textId="77777777" w:rsidR="005171CA" w:rsidRPr="00AF02E2" w:rsidRDefault="005171CA" w:rsidP="005171CA">
      <w:pPr>
        <w:jc w:val="both"/>
        <w:rPr>
          <w:rFonts w:ascii="Arial" w:hAnsi="Arial" w:cs="Arial"/>
          <w:noProof/>
          <w:sz w:val="20"/>
          <w:szCs w:val="20"/>
          <w:lang w:val="es-ES"/>
        </w:rPr>
      </w:pPr>
      <w:r w:rsidRPr="00AF02E2">
        <w:rPr>
          <w:rFonts w:ascii="Arial" w:hAnsi="Arial" w:cs="Arial"/>
          <w:noProof/>
          <w:color w:val="000000"/>
          <w:sz w:val="20"/>
          <w:szCs w:val="20"/>
          <w:lang w:val="it-IT"/>
        </w:rPr>
        <w:t>j.</w:t>
      </w:r>
      <w:r w:rsidRPr="00AF02E2">
        <w:rPr>
          <w:rFonts w:ascii="Arial" w:hAnsi="Arial" w:cs="Arial"/>
          <w:b/>
          <w:noProof/>
          <w:sz w:val="20"/>
          <w:szCs w:val="20"/>
          <w:lang w:val="it-IT"/>
        </w:rPr>
        <w:t xml:space="preserve"> zi </w:t>
      </w:r>
      <w:r w:rsidRPr="00AF02E2">
        <w:rPr>
          <w:rFonts w:ascii="Arial" w:hAnsi="Arial" w:cs="Arial"/>
          <w:noProof/>
          <w:sz w:val="20"/>
          <w:szCs w:val="20"/>
          <w:lang w:val="it-IT"/>
        </w:rPr>
        <w:t xml:space="preserve">- zi calendaristică; </w:t>
      </w:r>
      <w:r w:rsidRPr="00AF02E2">
        <w:rPr>
          <w:rFonts w:ascii="Arial" w:hAnsi="Arial" w:cs="Arial"/>
          <w:b/>
          <w:noProof/>
          <w:sz w:val="20"/>
          <w:szCs w:val="20"/>
          <w:lang w:val="it-IT"/>
        </w:rPr>
        <w:t>an</w:t>
      </w:r>
      <w:r w:rsidRPr="00AF02E2">
        <w:rPr>
          <w:rFonts w:ascii="Arial" w:hAnsi="Arial" w:cs="Arial"/>
          <w:noProof/>
          <w:sz w:val="20"/>
          <w:szCs w:val="20"/>
          <w:lang w:val="it-IT"/>
        </w:rPr>
        <w:t xml:space="preserve"> - 365 de zile.</w:t>
      </w:r>
    </w:p>
    <w:p w14:paraId="26C0B91E" w14:textId="77777777" w:rsidR="005171CA" w:rsidRPr="00AF02E2" w:rsidRDefault="005171CA" w:rsidP="005171CA">
      <w:pPr>
        <w:jc w:val="both"/>
        <w:rPr>
          <w:rFonts w:ascii="Arial" w:hAnsi="Arial" w:cs="Arial"/>
          <w:noProof/>
          <w:sz w:val="20"/>
          <w:szCs w:val="20"/>
          <w:lang w:val="it-IT"/>
        </w:rPr>
      </w:pPr>
    </w:p>
    <w:p w14:paraId="4A8A7131" w14:textId="77777777" w:rsidR="005171CA" w:rsidRPr="00AF02E2" w:rsidRDefault="005171CA" w:rsidP="005171CA">
      <w:pPr>
        <w:jc w:val="both"/>
        <w:rPr>
          <w:rFonts w:ascii="Arial" w:hAnsi="Arial" w:cs="Arial"/>
          <w:b/>
          <w:noProof/>
          <w:sz w:val="20"/>
          <w:szCs w:val="20"/>
          <w:lang w:val="fr-FR"/>
        </w:rPr>
      </w:pPr>
      <w:r w:rsidRPr="00AF02E2">
        <w:rPr>
          <w:rFonts w:ascii="Arial" w:hAnsi="Arial" w:cs="Arial"/>
          <w:b/>
          <w:noProof/>
          <w:sz w:val="20"/>
          <w:szCs w:val="20"/>
          <w:lang w:val="fr-FR"/>
        </w:rPr>
        <w:t>3. Interpretare</w:t>
      </w:r>
    </w:p>
    <w:p w14:paraId="3C252E9B" w14:textId="77777777" w:rsidR="005171CA" w:rsidRPr="00AF02E2" w:rsidRDefault="005171CA" w:rsidP="005171CA">
      <w:pPr>
        <w:tabs>
          <w:tab w:val="left" w:pos="90"/>
        </w:tabs>
        <w:jc w:val="both"/>
        <w:rPr>
          <w:rFonts w:ascii="Arial" w:hAnsi="Arial" w:cs="Arial"/>
          <w:snapToGrid w:val="0"/>
          <w:sz w:val="20"/>
          <w:szCs w:val="20"/>
          <w:lang w:val="pt-BR"/>
        </w:rPr>
      </w:pPr>
      <w:r w:rsidRPr="00AF02E2">
        <w:rPr>
          <w:rFonts w:ascii="Arial" w:hAnsi="Arial" w:cs="Arial"/>
          <w:b/>
          <w:bCs/>
          <w:snapToGrid w:val="0"/>
          <w:sz w:val="20"/>
          <w:szCs w:val="20"/>
          <w:lang w:val="pt-BR"/>
        </w:rPr>
        <w:t>3.1.</w:t>
      </w:r>
      <w:r w:rsidRPr="00AF02E2">
        <w:rPr>
          <w:rFonts w:ascii="Arial" w:hAnsi="Arial" w:cs="Arial"/>
          <w:snapToGrid w:val="0"/>
          <w:sz w:val="20"/>
          <w:szCs w:val="20"/>
          <w:lang w:val="pt-BR"/>
        </w:rPr>
        <w:t xml:space="preserve"> În prezentul contract, cu excepţia unei prevederi contrare, cuvintele la forma singular vor include forma de plural şi vice versa, acolo unde acest lucru este permis de context.</w:t>
      </w:r>
    </w:p>
    <w:p w14:paraId="7979C6EC" w14:textId="77777777" w:rsidR="005171CA" w:rsidRPr="00AF02E2" w:rsidRDefault="005171CA" w:rsidP="005171CA">
      <w:pPr>
        <w:tabs>
          <w:tab w:val="left" w:pos="90"/>
        </w:tabs>
        <w:jc w:val="both"/>
        <w:rPr>
          <w:rFonts w:ascii="Arial" w:hAnsi="Arial" w:cs="Arial"/>
          <w:sz w:val="20"/>
          <w:szCs w:val="20"/>
          <w:lang w:val="es-ES"/>
        </w:rPr>
      </w:pPr>
      <w:proofErr w:type="gramStart"/>
      <w:r w:rsidRPr="00AF02E2">
        <w:rPr>
          <w:rFonts w:ascii="Arial" w:hAnsi="Arial" w:cs="Arial"/>
          <w:b/>
          <w:sz w:val="20"/>
          <w:szCs w:val="20"/>
          <w:lang w:val="es-ES"/>
        </w:rPr>
        <w:t>3.2</w:t>
      </w:r>
      <w:r w:rsidRPr="00AF02E2">
        <w:rPr>
          <w:rFonts w:ascii="Arial" w:hAnsi="Arial" w:cs="Arial"/>
          <w:sz w:val="20"/>
          <w:szCs w:val="20"/>
          <w:lang w:val="es-ES"/>
        </w:rPr>
        <w:t xml:space="preserve">  </w:t>
      </w:r>
      <w:proofErr w:type="spellStart"/>
      <w:r w:rsidRPr="00AF02E2">
        <w:rPr>
          <w:rFonts w:ascii="Arial" w:hAnsi="Arial" w:cs="Arial"/>
          <w:sz w:val="20"/>
          <w:szCs w:val="20"/>
          <w:lang w:val="es-ES"/>
        </w:rPr>
        <w:t>Termenul</w:t>
      </w:r>
      <w:proofErr w:type="spellEnd"/>
      <w:proofErr w:type="gramEnd"/>
      <w:r w:rsidRPr="00AF02E2">
        <w:rPr>
          <w:rFonts w:ascii="Arial" w:hAnsi="Arial" w:cs="Arial"/>
          <w:sz w:val="20"/>
          <w:szCs w:val="20"/>
          <w:lang w:val="es-ES"/>
        </w:rPr>
        <w:t xml:space="preserve"> "</w:t>
      </w:r>
      <w:proofErr w:type="spellStart"/>
      <w:r w:rsidRPr="00AF02E2">
        <w:rPr>
          <w:rFonts w:ascii="Arial" w:hAnsi="Arial" w:cs="Arial"/>
          <w:sz w:val="20"/>
          <w:szCs w:val="20"/>
          <w:lang w:val="es-ES"/>
        </w:rPr>
        <w:t>zi</w:t>
      </w:r>
      <w:proofErr w:type="spellEnd"/>
      <w:r w:rsidRPr="00AF02E2">
        <w:rPr>
          <w:rFonts w:ascii="Arial" w:hAnsi="Arial" w:cs="Arial"/>
          <w:sz w:val="20"/>
          <w:szCs w:val="20"/>
          <w:lang w:val="es-ES"/>
        </w:rPr>
        <w:t>" ori "</w:t>
      </w:r>
      <w:proofErr w:type="spellStart"/>
      <w:r w:rsidRPr="00AF02E2">
        <w:rPr>
          <w:rFonts w:ascii="Arial" w:hAnsi="Arial" w:cs="Arial"/>
          <w:sz w:val="20"/>
          <w:szCs w:val="20"/>
          <w:lang w:val="es-ES"/>
        </w:rPr>
        <w:t>zile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sau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orice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referire</w:t>
      </w:r>
      <w:proofErr w:type="spellEnd"/>
      <w:r w:rsidRPr="00AF02E2">
        <w:rPr>
          <w:rFonts w:ascii="Arial" w:hAnsi="Arial" w:cs="Arial"/>
          <w:sz w:val="20"/>
          <w:szCs w:val="20"/>
          <w:lang w:val="es-ES"/>
        </w:rPr>
        <w:t xml:space="preserve"> la </w:t>
      </w:r>
      <w:proofErr w:type="spellStart"/>
      <w:r w:rsidRPr="00AF02E2">
        <w:rPr>
          <w:rFonts w:ascii="Arial" w:hAnsi="Arial" w:cs="Arial"/>
          <w:sz w:val="20"/>
          <w:szCs w:val="20"/>
          <w:lang w:val="es-ES"/>
        </w:rPr>
        <w:t>zile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reprezinta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zile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calendaristice</w:t>
      </w:r>
      <w:proofErr w:type="spellEnd"/>
      <w:r w:rsidRPr="00AF02E2">
        <w:rPr>
          <w:rFonts w:ascii="Arial" w:hAnsi="Arial" w:cs="Arial"/>
          <w:sz w:val="20"/>
          <w:szCs w:val="20"/>
          <w:lang w:val="es-ES"/>
        </w:rPr>
        <w:t xml:space="preserve">, daca </w:t>
      </w:r>
      <w:proofErr w:type="spellStart"/>
      <w:r w:rsidRPr="00AF02E2">
        <w:rPr>
          <w:rFonts w:ascii="Arial" w:hAnsi="Arial" w:cs="Arial"/>
          <w:sz w:val="20"/>
          <w:szCs w:val="20"/>
          <w:lang w:val="es-ES"/>
        </w:rPr>
        <w:t>nu</w:t>
      </w:r>
      <w:proofErr w:type="spellEnd"/>
      <w:r w:rsidRPr="00AF02E2">
        <w:rPr>
          <w:rFonts w:ascii="Arial" w:hAnsi="Arial" w:cs="Arial"/>
          <w:sz w:val="20"/>
          <w:szCs w:val="20"/>
          <w:lang w:val="es-ES"/>
        </w:rPr>
        <w:t xml:space="preserve"> se </w:t>
      </w:r>
      <w:proofErr w:type="spellStart"/>
      <w:r w:rsidRPr="00AF02E2">
        <w:rPr>
          <w:rFonts w:ascii="Arial" w:hAnsi="Arial" w:cs="Arial"/>
          <w:sz w:val="20"/>
          <w:szCs w:val="20"/>
          <w:lang w:val="es-ES"/>
        </w:rPr>
        <w:t>specifica</w:t>
      </w:r>
      <w:proofErr w:type="spellEnd"/>
      <w:r w:rsidRPr="00AF02E2">
        <w:rPr>
          <w:rFonts w:ascii="Arial" w:hAnsi="Arial" w:cs="Arial"/>
          <w:sz w:val="20"/>
          <w:szCs w:val="20"/>
          <w:lang w:val="es-ES"/>
        </w:rPr>
        <w:t xml:space="preserve"> in mod </w:t>
      </w:r>
      <w:proofErr w:type="spellStart"/>
      <w:r w:rsidRPr="00AF02E2">
        <w:rPr>
          <w:rFonts w:ascii="Arial" w:hAnsi="Arial" w:cs="Arial"/>
          <w:sz w:val="20"/>
          <w:szCs w:val="20"/>
          <w:lang w:val="es-ES"/>
        </w:rPr>
        <w:t>diferit</w:t>
      </w:r>
      <w:proofErr w:type="spellEnd"/>
      <w:r w:rsidRPr="00AF02E2">
        <w:rPr>
          <w:rFonts w:ascii="Arial" w:hAnsi="Arial" w:cs="Arial"/>
          <w:sz w:val="20"/>
          <w:szCs w:val="20"/>
          <w:lang w:val="es-ES"/>
        </w:rPr>
        <w:t>.</w:t>
      </w:r>
    </w:p>
    <w:p w14:paraId="4FD14B09" w14:textId="77777777" w:rsidR="005171CA" w:rsidRPr="00AF02E2" w:rsidRDefault="005171CA" w:rsidP="005171CA">
      <w:pPr>
        <w:tabs>
          <w:tab w:val="left" w:pos="90"/>
        </w:tabs>
        <w:jc w:val="both"/>
        <w:rPr>
          <w:rFonts w:ascii="Arial" w:hAnsi="Arial" w:cs="Arial"/>
          <w:sz w:val="20"/>
          <w:szCs w:val="20"/>
          <w:lang w:val="es-ES"/>
        </w:rPr>
      </w:pPr>
      <w:r w:rsidRPr="00AF02E2">
        <w:rPr>
          <w:rFonts w:ascii="Arial" w:hAnsi="Arial" w:cs="Arial"/>
          <w:snapToGrid w:val="0"/>
          <w:sz w:val="20"/>
          <w:szCs w:val="20"/>
          <w:lang w:val="pt-BR"/>
        </w:rPr>
        <w:t xml:space="preserve"> </w:t>
      </w:r>
      <w:r w:rsidRPr="00AF02E2">
        <w:rPr>
          <w:rFonts w:ascii="Arial" w:hAnsi="Arial" w:cs="Arial"/>
          <w:b/>
          <w:snapToGrid w:val="0"/>
          <w:sz w:val="20"/>
          <w:szCs w:val="20"/>
          <w:lang w:val="pt-BR"/>
        </w:rPr>
        <w:t>3.3</w:t>
      </w:r>
      <w:r w:rsidRPr="00AF02E2">
        <w:rPr>
          <w:rFonts w:ascii="Arial" w:hAnsi="Arial" w:cs="Arial"/>
          <w:snapToGrid w:val="0"/>
          <w:sz w:val="20"/>
          <w:szCs w:val="20"/>
          <w:lang w:val="pt-BR"/>
        </w:rPr>
        <w:t xml:space="preserve"> </w:t>
      </w:r>
      <w:r w:rsidRPr="00AF02E2">
        <w:rPr>
          <w:rFonts w:ascii="Arial" w:hAnsi="Arial" w:cs="Arial"/>
          <w:sz w:val="20"/>
          <w:szCs w:val="20"/>
          <w:shd w:val="clear" w:color="auto" w:fill="FFFFFF"/>
          <w:lang w:val="pt-BR"/>
        </w:rPr>
        <w:t>Clauzele prezentului contract se interpretează unele prin altele, dând fiecăreia înţelesul ce rezultă din ansamblul contractului, conform art 1267 noul cod civil aprobat prin</w:t>
      </w:r>
      <w:r w:rsidRPr="00AF02E2">
        <w:rPr>
          <w:rFonts w:ascii="Arial" w:hAnsi="Arial" w:cs="Arial"/>
          <w:bCs/>
          <w:sz w:val="20"/>
          <w:szCs w:val="20"/>
          <w:lang w:val="pt-BR"/>
        </w:rPr>
        <w:t xml:space="preserve"> Legea 287/2009.</w:t>
      </w:r>
    </w:p>
    <w:p w14:paraId="2B38897D" w14:textId="77777777" w:rsidR="005171CA" w:rsidRPr="00AF02E2" w:rsidRDefault="005171CA" w:rsidP="005171CA">
      <w:pPr>
        <w:shd w:val="clear" w:color="auto" w:fill="FFFFFF"/>
        <w:tabs>
          <w:tab w:val="left" w:pos="90"/>
        </w:tabs>
        <w:jc w:val="both"/>
        <w:rPr>
          <w:rFonts w:ascii="Arial" w:hAnsi="Arial" w:cs="Arial"/>
          <w:bCs/>
          <w:sz w:val="20"/>
          <w:szCs w:val="20"/>
        </w:rPr>
      </w:pPr>
      <w:r w:rsidRPr="00AF02E2">
        <w:rPr>
          <w:rFonts w:ascii="Arial" w:hAnsi="Arial" w:cs="Arial"/>
          <w:b/>
          <w:bCs/>
          <w:sz w:val="20"/>
          <w:szCs w:val="20"/>
        </w:rPr>
        <w:t>3.4</w:t>
      </w:r>
      <w:r w:rsidRPr="00AF02E2">
        <w:rPr>
          <w:rFonts w:ascii="Arial" w:hAnsi="Arial" w:cs="Arial"/>
          <w:bCs/>
          <w:sz w:val="20"/>
          <w:szCs w:val="20"/>
        </w:rPr>
        <w:t xml:space="preserve"> </w:t>
      </w:r>
      <w:proofErr w:type="spellStart"/>
      <w:r w:rsidRPr="00AF02E2">
        <w:rPr>
          <w:rFonts w:ascii="Arial" w:hAnsi="Arial" w:cs="Arial"/>
          <w:bCs/>
          <w:sz w:val="20"/>
          <w:szCs w:val="20"/>
        </w:rPr>
        <w:t>Interpretarea</w:t>
      </w:r>
      <w:proofErr w:type="spellEnd"/>
      <w:r w:rsidRPr="00AF02E2">
        <w:rPr>
          <w:rFonts w:ascii="Arial" w:hAnsi="Arial" w:cs="Arial"/>
          <w:bCs/>
          <w:sz w:val="20"/>
          <w:szCs w:val="20"/>
        </w:rPr>
        <w:t xml:space="preserve"> </w:t>
      </w:r>
      <w:proofErr w:type="spellStart"/>
      <w:r w:rsidRPr="00AF02E2">
        <w:rPr>
          <w:rFonts w:ascii="Arial" w:hAnsi="Arial" w:cs="Arial"/>
          <w:bCs/>
          <w:sz w:val="20"/>
          <w:szCs w:val="20"/>
        </w:rPr>
        <w:t>clauzelor</w:t>
      </w:r>
      <w:proofErr w:type="spellEnd"/>
      <w:r w:rsidRPr="00AF02E2">
        <w:rPr>
          <w:rFonts w:ascii="Arial" w:hAnsi="Arial" w:cs="Arial"/>
          <w:bCs/>
          <w:sz w:val="20"/>
          <w:szCs w:val="20"/>
        </w:rPr>
        <w:t xml:space="preserve"> </w:t>
      </w:r>
      <w:proofErr w:type="spellStart"/>
      <w:r w:rsidRPr="00AF02E2">
        <w:rPr>
          <w:rFonts w:ascii="Arial" w:hAnsi="Arial" w:cs="Arial"/>
          <w:bCs/>
          <w:sz w:val="20"/>
          <w:szCs w:val="20"/>
        </w:rPr>
        <w:t>îndoielnice</w:t>
      </w:r>
      <w:proofErr w:type="spellEnd"/>
      <w:r w:rsidRPr="00AF02E2">
        <w:rPr>
          <w:rFonts w:ascii="Arial" w:hAnsi="Arial" w:cs="Arial"/>
          <w:bCs/>
          <w:sz w:val="20"/>
          <w:szCs w:val="20"/>
        </w:rPr>
        <w:t xml:space="preserve"> se </w:t>
      </w:r>
      <w:proofErr w:type="spellStart"/>
      <w:r w:rsidRPr="00AF02E2">
        <w:rPr>
          <w:rFonts w:ascii="Arial" w:hAnsi="Arial" w:cs="Arial"/>
          <w:bCs/>
          <w:sz w:val="20"/>
          <w:szCs w:val="20"/>
        </w:rPr>
        <w:t>va</w:t>
      </w:r>
      <w:proofErr w:type="spellEnd"/>
      <w:r w:rsidRPr="00AF02E2">
        <w:rPr>
          <w:rFonts w:ascii="Arial" w:hAnsi="Arial" w:cs="Arial"/>
          <w:bCs/>
          <w:sz w:val="20"/>
          <w:szCs w:val="20"/>
        </w:rPr>
        <w:t xml:space="preserve"> face in </w:t>
      </w:r>
      <w:proofErr w:type="spellStart"/>
      <w:r w:rsidRPr="00AF02E2">
        <w:rPr>
          <w:rFonts w:ascii="Arial" w:hAnsi="Arial" w:cs="Arial"/>
          <w:bCs/>
          <w:sz w:val="20"/>
          <w:szCs w:val="20"/>
        </w:rPr>
        <w:t>conormitate</w:t>
      </w:r>
      <w:proofErr w:type="spellEnd"/>
      <w:r w:rsidRPr="00AF02E2">
        <w:rPr>
          <w:rFonts w:ascii="Arial" w:hAnsi="Arial" w:cs="Arial"/>
          <w:bCs/>
          <w:sz w:val="20"/>
          <w:szCs w:val="20"/>
        </w:rPr>
        <w:t xml:space="preserve"> cu art 1268 din </w:t>
      </w:r>
      <w:proofErr w:type="spellStart"/>
      <w:r w:rsidRPr="00AF02E2">
        <w:rPr>
          <w:rFonts w:ascii="Arial" w:hAnsi="Arial" w:cs="Arial"/>
          <w:bCs/>
          <w:sz w:val="20"/>
          <w:szCs w:val="20"/>
        </w:rPr>
        <w:t>noul</w:t>
      </w:r>
      <w:proofErr w:type="spellEnd"/>
      <w:r w:rsidRPr="00AF02E2">
        <w:rPr>
          <w:rFonts w:ascii="Arial" w:hAnsi="Arial" w:cs="Arial"/>
          <w:bCs/>
          <w:sz w:val="20"/>
          <w:szCs w:val="20"/>
        </w:rPr>
        <w:t xml:space="preserve"> cod civil </w:t>
      </w:r>
      <w:proofErr w:type="spellStart"/>
      <w:r w:rsidRPr="00AF02E2">
        <w:rPr>
          <w:rFonts w:ascii="Arial" w:hAnsi="Arial" w:cs="Arial"/>
          <w:bCs/>
          <w:sz w:val="20"/>
          <w:szCs w:val="20"/>
        </w:rPr>
        <w:t>Legea</w:t>
      </w:r>
      <w:proofErr w:type="spellEnd"/>
      <w:r w:rsidRPr="00AF02E2">
        <w:rPr>
          <w:rFonts w:ascii="Arial" w:hAnsi="Arial" w:cs="Arial"/>
          <w:bCs/>
          <w:sz w:val="20"/>
          <w:szCs w:val="20"/>
        </w:rPr>
        <w:t xml:space="preserve"> 287/</w:t>
      </w:r>
      <w:proofErr w:type="gramStart"/>
      <w:r w:rsidRPr="00AF02E2">
        <w:rPr>
          <w:rFonts w:ascii="Arial" w:hAnsi="Arial" w:cs="Arial"/>
          <w:bCs/>
          <w:sz w:val="20"/>
          <w:szCs w:val="20"/>
        </w:rPr>
        <w:t>2009..</w:t>
      </w:r>
      <w:proofErr w:type="gramEnd"/>
    </w:p>
    <w:p w14:paraId="32FF457F" w14:textId="77777777" w:rsidR="005171CA" w:rsidRDefault="005171CA" w:rsidP="005171CA">
      <w:pPr>
        <w:shd w:val="clear" w:color="auto" w:fill="FFFFFF"/>
        <w:tabs>
          <w:tab w:val="left" w:pos="90"/>
        </w:tabs>
        <w:jc w:val="both"/>
        <w:rPr>
          <w:rFonts w:ascii="Arial" w:hAnsi="Arial" w:cs="Arial"/>
          <w:sz w:val="20"/>
          <w:szCs w:val="20"/>
          <w:shd w:val="clear" w:color="auto" w:fill="FFFFFF"/>
          <w:lang w:val="pt-BR"/>
        </w:rPr>
      </w:pPr>
      <w:r w:rsidRPr="00AF02E2">
        <w:rPr>
          <w:rFonts w:ascii="Arial" w:hAnsi="Arial" w:cs="Arial"/>
          <w:b/>
          <w:bCs/>
          <w:sz w:val="20"/>
          <w:szCs w:val="20"/>
          <w:lang w:val="pt-BR"/>
        </w:rPr>
        <w:t>3.5</w:t>
      </w:r>
      <w:r w:rsidRPr="00AF02E2">
        <w:rPr>
          <w:rFonts w:ascii="Arial" w:hAnsi="Arial" w:cs="Arial"/>
          <w:bCs/>
          <w:sz w:val="20"/>
          <w:szCs w:val="20"/>
          <w:lang w:val="pt-BR"/>
        </w:rPr>
        <w:t xml:space="preserve"> </w:t>
      </w:r>
      <w:r w:rsidRPr="00AF02E2">
        <w:rPr>
          <w:rFonts w:ascii="Arial" w:hAnsi="Arial" w:cs="Arial"/>
          <w:sz w:val="20"/>
          <w:szCs w:val="20"/>
          <w:shd w:val="clear" w:color="auto" w:fill="FFFFFF"/>
          <w:lang w:val="pt-BR"/>
        </w:rPr>
        <w:t xml:space="preserve">Dacă, după aplicarea regulilor de interpretare prevazute la art 1267,1268 din noul cod civil si la punctele </w:t>
      </w:r>
      <w:r>
        <w:rPr>
          <w:rFonts w:ascii="Arial" w:hAnsi="Arial" w:cs="Arial"/>
          <w:sz w:val="20"/>
          <w:szCs w:val="20"/>
          <w:shd w:val="clear" w:color="auto" w:fill="FFFFFF"/>
          <w:lang w:val="pt-BR"/>
        </w:rPr>
        <w:t>3</w:t>
      </w:r>
      <w:r w:rsidRPr="00AF02E2">
        <w:rPr>
          <w:rFonts w:ascii="Arial" w:hAnsi="Arial" w:cs="Arial"/>
          <w:sz w:val="20"/>
          <w:szCs w:val="20"/>
          <w:shd w:val="clear" w:color="auto" w:fill="FFFFFF"/>
          <w:lang w:val="pt-BR"/>
        </w:rPr>
        <w:t xml:space="preserve">.3, </w:t>
      </w:r>
      <w:r>
        <w:rPr>
          <w:rFonts w:ascii="Arial" w:hAnsi="Arial" w:cs="Arial"/>
          <w:sz w:val="20"/>
          <w:szCs w:val="20"/>
          <w:shd w:val="clear" w:color="auto" w:fill="FFFFFF"/>
          <w:lang w:val="pt-BR"/>
        </w:rPr>
        <w:t>3</w:t>
      </w:r>
      <w:r w:rsidRPr="00AF02E2">
        <w:rPr>
          <w:rFonts w:ascii="Arial" w:hAnsi="Arial" w:cs="Arial"/>
          <w:sz w:val="20"/>
          <w:szCs w:val="20"/>
          <w:shd w:val="clear" w:color="auto" w:fill="FFFFFF"/>
          <w:lang w:val="pt-BR"/>
        </w:rPr>
        <w:t>.4 din prezentul contract, acesta din urma rămâne neclar, clauzele contractuale se interpretează în favoarea celui care se obligă.</w:t>
      </w:r>
    </w:p>
    <w:p w14:paraId="10C4C610" w14:textId="77777777" w:rsidR="005171CA" w:rsidRPr="00AF02E2" w:rsidRDefault="005171CA" w:rsidP="005171CA">
      <w:pPr>
        <w:shd w:val="clear" w:color="auto" w:fill="FFFFFF"/>
        <w:tabs>
          <w:tab w:val="left" w:pos="90"/>
        </w:tabs>
        <w:jc w:val="both"/>
        <w:rPr>
          <w:rFonts w:ascii="Arial" w:hAnsi="Arial" w:cs="Arial"/>
          <w:sz w:val="20"/>
          <w:szCs w:val="20"/>
          <w:lang w:val="pt-BR"/>
        </w:rPr>
      </w:pPr>
    </w:p>
    <w:p w14:paraId="0619DEC0" w14:textId="77777777" w:rsidR="005171CA" w:rsidRPr="00AF02E2" w:rsidRDefault="005171CA" w:rsidP="005171CA">
      <w:pPr>
        <w:jc w:val="both"/>
        <w:rPr>
          <w:rFonts w:ascii="Arial" w:hAnsi="Arial" w:cs="Arial"/>
          <w:noProof/>
          <w:sz w:val="20"/>
          <w:szCs w:val="20"/>
          <w:lang w:val="es-ES"/>
        </w:rPr>
      </w:pPr>
    </w:p>
    <w:p w14:paraId="29831569" w14:textId="77777777" w:rsidR="005171CA" w:rsidRDefault="005171CA" w:rsidP="005171CA">
      <w:pPr>
        <w:jc w:val="center"/>
        <w:rPr>
          <w:rFonts w:ascii="Arial" w:hAnsi="Arial" w:cs="Arial"/>
          <w:b/>
          <w:i/>
          <w:noProof/>
          <w:sz w:val="20"/>
          <w:szCs w:val="20"/>
          <w:lang w:val="es-ES"/>
        </w:rPr>
      </w:pPr>
      <w:r w:rsidRPr="00AF02E2">
        <w:rPr>
          <w:rFonts w:ascii="Arial" w:hAnsi="Arial" w:cs="Arial"/>
          <w:b/>
          <w:i/>
          <w:noProof/>
          <w:sz w:val="20"/>
          <w:szCs w:val="20"/>
          <w:lang w:val="es-ES"/>
        </w:rPr>
        <w:t>Clauze generale</w:t>
      </w:r>
    </w:p>
    <w:p w14:paraId="59CBFE79" w14:textId="77777777" w:rsidR="005171CA" w:rsidRPr="00AF02E2" w:rsidRDefault="005171CA" w:rsidP="005171CA">
      <w:pPr>
        <w:jc w:val="center"/>
        <w:rPr>
          <w:rFonts w:ascii="Arial" w:hAnsi="Arial" w:cs="Arial"/>
          <w:b/>
          <w:i/>
          <w:noProof/>
          <w:sz w:val="20"/>
          <w:szCs w:val="20"/>
          <w:lang w:val="es-ES"/>
        </w:rPr>
      </w:pPr>
    </w:p>
    <w:p w14:paraId="24D936B0" w14:textId="77777777" w:rsidR="005171CA" w:rsidRPr="00AF02E2" w:rsidRDefault="005171CA" w:rsidP="005171CA">
      <w:pPr>
        <w:jc w:val="both"/>
        <w:rPr>
          <w:rFonts w:ascii="Arial" w:hAnsi="Arial" w:cs="Arial"/>
          <w:noProof/>
          <w:sz w:val="20"/>
          <w:szCs w:val="20"/>
          <w:lang w:val="es-ES"/>
        </w:rPr>
      </w:pPr>
    </w:p>
    <w:p w14:paraId="3C13B3BD" w14:textId="77777777" w:rsidR="005171CA" w:rsidRPr="00AF02E2" w:rsidRDefault="005171CA" w:rsidP="005171CA">
      <w:pPr>
        <w:jc w:val="both"/>
        <w:rPr>
          <w:rFonts w:ascii="Arial" w:hAnsi="Arial" w:cs="Arial"/>
          <w:b/>
          <w:noProof/>
          <w:sz w:val="20"/>
          <w:szCs w:val="20"/>
          <w:lang w:val="es-ES"/>
        </w:rPr>
      </w:pPr>
      <w:r w:rsidRPr="00AF02E2">
        <w:rPr>
          <w:rFonts w:ascii="Arial" w:hAnsi="Arial" w:cs="Arial"/>
          <w:b/>
          <w:noProof/>
          <w:sz w:val="20"/>
          <w:szCs w:val="20"/>
          <w:lang w:val="es-ES"/>
        </w:rPr>
        <w:t xml:space="preserve">4. Obiectul principal al contractului  </w:t>
      </w:r>
    </w:p>
    <w:p w14:paraId="5AE31D2B" w14:textId="77777777" w:rsidR="005171CA" w:rsidRPr="00AF02E2" w:rsidRDefault="005171CA" w:rsidP="007329E4">
      <w:pPr>
        <w:tabs>
          <w:tab w:val="left" w:pos="3060"/>
        </w:tabs>
        <w:jc w:val="both"/>
        <w:rPr>
          <w:rFonts w:ascii="Arial" w:hAnsi="Arial" w:cs="Arial"/>
          <w:b/>
          <w:bCs/>
          <w:sz w:val="20"/>
          <w:szCs w:val="20"/>
          <w:lang w:val="ro-RO"/>
        </w:rPr>
      </w:pPr>
      <w:r w:rsidRPr="00AF02E2">
        <w:rPr>
          <w:rFonts w:ascii="Arial" w:hAnsi="Arial" w:cs="Arial"/>
          <w:b/>
          <w:sz w:val="20"/>
          <w:szCs w:val="20"/>
          <w:lang w:val="es-ES"/>
        </w:rPr>
        <w:t>4.1</w:t>
      </w:r>
      <w:r w:rsidRPr="00AF02E2">
        <w:rPr>
          <w:rFonts w:ascii="Arial" w:hAnsi="Arial" w:cs="Arial"/>
          <w:sz w:val="20"/>
          <w:szCs w:val="20"/>
          <w:lang w:val="es-ES"/>
        </w:rPr>
        <w:t xml:space="preserve"> - </w:t>
      </w:r>
      <w:r w:rsidRPr="00AF02E2">
        <w:rPr>
          <w:rFonts w:ascii="Arial" w:hAnsi="Arial" w:cs="Arial"/>
          <w:b/>
          <w:sz w:val="20"/>
          <w:szCs w:val="20"/>
          <w:lang w:val="it-IT"/>
        </w:rPr>
        <w:t xml:space="preserve">Prestatorul se obliga sa </w:t>
      </w:r>
      <w:proofErr w:type="gramStart"/>
      <w:r w:rsidRPr="00AF02E2">
        <w:rPr>
          <w:rFonts w:ascii="Arial" w:hAnsi="Arial" w:cs="Arial"/>
          <w:b/>
          <w:sz w:val="20"/>
          <w:szCs w:val="20"/>
          <w:lang w:val="it-IT"/>
        </w:rPr>
        <w:t xml:space="preserve">presteze </w:t>
      </w:r>
      <w:r w:rsidRPr="00AF02E2">
        <w:rPr>
          <w:rFonts w:ascii="Arial" w:hAnsi="Arial" w:cs="Arial"/>
          <w:b/>
          <w:sz w:val="20"/>
          <w:szCs w:val="20"/>
          <w:lang w:val="es-ES"/>
        </w:rPr>
        <w:t xml:space="preserve"> s</w:t>
      </w:r>
      <w:r w:rsidRPr="00AF02E2">
        <w:rPr>
          <w:rFonts w:ascii="Arial" w:hAnsi="Arial" w:cs="Arial"/>
          <w:b/>
          <w:bCs/>
          <w:sz w:val="20"/>
          <w:szCs w:val="20"/>
          <w:lang w:val="ro-RO"/>
        </w:rPr>
        <w:t>ervicii</w:t>
      </w:r>
      <w:proofErr w:type="gramEnd"/>
      <w:r w:rsidRPr="00AF02E2">
        <w:rPr>
          <w:rFonts w:ascii="Arial" w:hAnsi="Arial" w:cs="Arial"/>
          <w:b/>
          <w:bCs/>
          <w:sz w:val="20"/>
          <w:szCs w:val="20"/>
          <w:lang w:val="ro-RO"/>
        </w:rPr>
        <w:t xml:space="preserve"> de toaletare, doborâre, plantare arbori și arbuști precum și curățare, defrișare și indepărtare vegetație nedorită de pe terenurile aflate în proprietatea ori administrarea Municipiului Oradea - Direcția Patrimoniu Imobiliar,</w:t>
      </w:r>
      <w:r>
        <w:rPr>
          <w:rFonts w:ascii="Arial" w:hAnsi="Arial" w:cs="Arial"/>
          <w:b/>
          <w:bCs/>
          <w:sz w:val="20"/>
          <w:szCs w:val="20"/>
          <w:lang w:val="ro-RO"/>
        </w:rPr>
        <w:t xml:space="preserve"> </w:t>
      </w:r>
      <w:r w:rsidRPr="00AF02E2">
        <w:rPr>
          <w:rFonts w:ascii="Arial" w:hAnsi="Arial" w:cs="Arial"/>
          <w:b/>
          <w:bCs/>
          <w:sz w:val="20"/>
          <w:szCs w:val="20"/>
          <w:lang w:val="ro-RO"/>
        </w:rPr>
        <w:t>LOT 1 - Servicii de toaletare, doborâre, plantare arbori și arbuști</w:t>
      </w:r>
      <w:r>
        <w:rPr>
          <w:rFonts w:ascii="Arial" w:hAnsi="Arial" w:cs="Arial"/>
          <w:b/>
          <w:bCs/>
          <w:sz w:val="20"/>
          <w:szCs w:val="20"/>
          <w:lang w:val="ro-RO"/>
        </w:rPr>
        <w:t xml:space="preserve"> </w:t>
      </w:r>
      <w:r w:rsidRPr="00AF02E2">
        <w:rPr>
          <w:rFonts w:ascii="Arial" w:hAnsi="Arial" w:cs="Arial"/>
          <w:b/>
          <w:bCs/>
          <w:sz w:val="20"/>
          <w:szCs w:val="20"/>
          <w:lang w:val="ro-RO"/>
        </w:rPr>
        <w:t>Cod unic 4230487/2023/48</w:t>
      </w:r>
    </w:p>
    <w:p w14:paraId="55E2EDB6" w14:textId="77777777" w:rsidR="005171CA" w:rsidRPr="00AF02E2" w:rsidRDefault="005171CA" w:rsidP="005171CA">
      <w:pPr>
        <w:tabs>
          <w:tab w:val="left" w:pos="3060"/>
        </w:tabs>
        <w:rPr>
          <w:rFonts w:ascii="Arial" w:hAnsi="Arial" w:cs="Arial"/>
          <w:noProof/>
          <w:sz w:val="20"/>
          <w:szCs w:val="20"/>
          <w:lang w:val="es-ES"/>
        </w:rPr>
      </w:pPr>
    </w:p>
    <w:p w14:paraId="7DC638F4" w14:textId="77777777" w:rsidR="005171CA" w:rsidRPr="00AF02E2" w:rsidRDefault="005171CA" w:rsidP="007329E4">
      <w:pPr>
        <w:tabs>
          <w:tab w:val="left" w:pos="3060"/>
        </w:tabs>
        <w:jc w:val="both"/>
        <w:rPr>
          <w:rFonts w:ascii="Arial" w:hAnsi="Arial" w:cs="Arial"/>
          <w:b/>
          <w:sz w:val="20"/>
          <w:szCs w:val="20"/>
          <w:lang w:val="es-ES"/>
        </w:rPr>
      </w:pPr>
      <w:r w:rsidRPr="00AF02E2">
        <w:rPr>
          <w:rFonts w:ascii="Arial" w:hAnsi="Arial" w:cs="Arial"/>
          <w:b/>
          <w:noProof/>
          <w:sz w:val="20"/>
          <w:szCs w:val="20"/>
          <w:lang w:val="es-ES"/>
        </w:rPr>
        <w:t>4.2</w:t>
      </w:r>
      <w:r w:rsidRPr="00AF02E2">
        <w:rPr>
          <w:rFonts w:ascii="Arial" w:hAnsi="Arial" w:cs="Arial"/>
          <w:noProof/>
          <w:sz w:val="20"/>
          <w:szCs w:val="20"/>
          <w:lang w:val="es-ES"/>
        </w:rPr>
        <w:t xml:space="preserve"> - Achizitorul se obligă să plătească prestatorului preţul convenit pentru îndeplinirea contractului </w:t>
      </w:r>
      <w:proofErr w:type="gramStart"/>
      <w:r w:rsidRPr="00AF02E2">
        <w:rPr>
          <w:rFonts w:ascii="Arial" w:hAnsi="Arial" w:cs="Arial"/>
          <w:noProof/>
          <w:sz w:val="20"/>
          <w:szCs w:val="20"/>
          <w:lang w:val="es-ES"/>
        </w:rPr>
        <w:t xml:space="preserve">de </w:t>
      </w:r>
      <w:r w:rsidRPr="00AF02E2">
        <w:rPr>
          <w:rFonts w:ascii="Arial" w:hAnsi="Arial" w:cs="Arial"/>
          <w:sz w:val="20"/>
          <w:szCs w:val="20"/>
          <w:lang w:val="es-ES"/>
        </w:rPr>
        <w:t xml:space="preserve"> </w:t>
      </w:r>
      <w:proofErr w:type="spellStart"/>
      <w:r w:rsidRPr="00AF02E2">
        <w:rPr>
          <w:rFonts w:ascii="Arial" w:hAnsi="Arial" w:cs="Arial"/>
          <w:sz w:val="20"/>
          <w:szCs w:val="20"/>
          <w:lang w:val="es-ES"/>
        </w:rPr>
        <w:t>achizitie</w:t>
      </w:r>
      <w:proofErr w:type="spellEnd"/>
      <w:proofErr w:type="gramEnd"/>
      <w:r w:rsidRPr="00AF02E2">
        <w:rPr>
          <w:rFonts w:ascii="Arial" w:hAnsi="Arial" w:cs="Arial"/>
          <w:sz w:val="20"/>
          <w:szCs w:val="20"/>
          <w:lang w:val="es-ES"/>
        </w:rPr>
        <w:t xml:space="preserve"> a </w:t>
      </w:r>
      <w:proofErr w:type="spellStart"/>
      <w:r w:rsidRPr="00AF02E2">
        <w:rPr>
          <w:rFonts w:ascii="Arial" w:hAnsi="Arial" w:cs="Arial"/>
          <w:b/>
          <w:sz w:val="20"/>
          <w:szCs w:val="20"/>
          <w:lang w:val="es-ES"/>
        </w:rPr>
        <w:t>serviciilor</w:t>
      </w:r>
      <w:proofErr w:type="spellEnd"/>
      <w:r w:rsidRPr="00AF02E2">
        <w:rPr>
          <w:rFonts w:ascii="Arial" w:hAnsi="Arial" w:cs="Arial"/>
          <w:b/>
          <w:sz w:val="20"/>
          <w:szCs w:val="20"/>
          <w:lang w:val="es-ES"/>
        </w:rPr>
        <w:t xml:space="preserve"> de </w:t>
      </w:r>
      <w:proofErr w:type="spellStart"/>
      <w:r w:rsidRPr="00AF02E2">
        <w:rPr>
          <w:rFonts w:ascii="Arial" w:hAnsi="Arial" w:cs="Arial"/>
          <w:b/>
          <w:sz w:val="20"/>
          <w:szCs w:val="20"/>
          <w:lang w:val="es-ES"/>
        </w:rPr>
        <w:t>toaletare</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doborâre</w:t>
      </w:r>
      <w:proofErr w:type="spellEnd"/>
      <w:r w:rsidRPr="00AF02E2">
        <w:rPr>
          <w:rFonts w:ascii="Arial" w:hAnsi="Arial" w:cs="Arial"/>
          <w:b/>
          <w:sz w:val="20"/>
          <w:szCs w:val="20"/>
          <w:lang w:val="es-ES"/>
        </w:rPr>
        <w:t xml:space="preserve">, plantare </w:t>
      </w:r>
      <w:proofErr w:type="spellStart"/>
      <w:r w:rsidRPr="00AF02E2">
        <w:rPr>
          <w:rFonts w:ascii="Arial" w:hAnsi="Arial" w:cs="Arial"/>
          <w:b/>
          <w:sz w:val="20"/>
          <w:szCs w:val="20"/>
          <w:lang w:val="es-ES"/>
        </w:rPr>
        <w:t>arbori</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și</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arbuști</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precum</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și</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curățare</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defrișare</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și</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indepărtare</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vegetație</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nedorită</w:t>
      </w:r>
      <w:proofErr w:type="spellEnd"/>
      <w:r w:rsidRPr="00AF02E2">
        <w:rPr>
          <w:rFonts w:ascii="Arial" w:hAnsi="Arial" w:cs="Arial"/>
          <w:b/>
          <w:sz w:val="20"/>
          <w:szCs w:val="20"/>
          <w:lang w:val="es-ES"/>
        </w:rPr>
        <w:t xml:space="preserve"> de pe </w:t>
      </w:r>
      <w:proofErr w:type="spellStart"/>
      <w:r w:rsidRPr="00AF02E2">
        <w:rPr>
          <w:rFonts w:ascii="Arial" w:hAnsi="Arial" w:cs="Arial"/>
          <w:b/>
          <w:sz w:val="20"/>
          <w:szCs w:val="20"/>
          <w:lang w:val="es-ES"/>
        </w:rPr>
        <w:t>terenurile</w:t>
      </w:r>
      <w:proofErr w:type="spellEnd"/>
      <w:r w:rsidRPr="00AF02E2">
        <w:rPr>
          <w:rFonts w:ascii="Arial" w:hAnsi="Arial" w:cs="Arial"/>
          <w:b/>
          <w:sz w:val="20"/>
          <w:szCs w:val="20"/>
          <w:lang w:val="es-ES"/>
        </w:rPr>
        <w:t xml:space="preserve"> aflate </w:t>
      </w:r>
      <w:proofErr w:type="spellStart"/>
      <w:r w:rsidRPr="00AF02E2">
        <w:rPr>
          <w:rFonts w:ascii="Arial" w:hAnsi="Arial" w:cs="Arial"/>
          <w:b/>
          <w:sz w:val="20"/>
          <w:szCs w:val="20"/>
          <w:lang w:val="es-ES"/>
        </w:rPr>
        <w:t>în</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proprietatea</w:t>
      </w:r>
      <w:proofErr w:type="spellEnd"/>
      <w:r w:rsidRPr="00AF02E2">
        <w:rPr>
          <w:rFonts w:ascii="Arial" w:hAnsi="Arial" w:cs="Arial"/>
          <w:b/>
          <w:sz w:val="20"/>
          <w:szCs w:val="20"/>
          <w:lang w:val="es-ES"/>
        </w:rPr>
        <w:t xml:space="preserve"> ori </w:t>
      </w:r>
      <w:proofErr w:type="spellStart"/>
      <w:r w:rsidRPr="00AF02E2">
        <w:rPr>
          <w:rFonts w:ascii="Arial" w:hAnsi="Arial" w:cs="Arial"/>
          <w:b/>
          <w:sz w:val="20"/>
          <w:szCs w:val="20"/>
          <w:lang w:val="es-ES"/>
        </w:rPr>
        <w:t>administrarea</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Municipiului</w:t>
      </w:r>
      <w:proofErr w:type="spellEnd"/>
      <w:r w:rsidRPr="00AF02E2">
        <w:rPr>
          <w:rFonts w:ascii="Arial" w:hAnsi="Arial" w:cs="Arial"/>
          <w:b/>
          <w:sz w:val="20"/>
          <w:szCs w:val="20"/>
          <w:lang w:val="es-ES"/>
        </w:rPr>
        <w:t xml:space="preserve"> Oradea - </w:t>
      </w:r>
      <w:proofErr w:type="spellStart"/>
      <w:r w:rsidRPr="00AF02E2">
        <w:rPr>
          <w:rFonts w:ascii="Arial" w:hAnsi="Arial" w:cs="Arial"/>
          <w:b/>
          <w:sz w:val="20"/>
          <w:szCs w:val="20"/>
          <w:lang w:val="es-ES"/>
        </w:rPr>
        <w:t>Direcția</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Patrimoniu</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Imobiliar</w:t>
      </w:r>
      <w:proofErr w:type="spellEnd"/>
      <w:r w:rsidRPr="00AF02E2">
        <w:rPr>
          <w:rFonts w:ascii="Arial" w:hAnsi="Arial" w:cs="Arial"/>
          <w:b/>
          <w:sz w:val="20"/>
          <w:szCs w:val="20"/>
          <w:lang w:val="es-ES"/>
        </w:rPr>
        <w:t>,</w:t>
      </w:r>
      <w:r>
        <w:rPr>
          <w:rFonts w:ascii="Arial" w:hAnsi="Arial" w:cs="Arial"/>
          <w:b/>
          <w:sz w:val="20"/>
          <w:szCs w:val="20"/>
          <w:lang w:val="es-ES"/>
        </w:rPr>
        <w:t xml:space="preserve"> </w:t>
      </w:r>
      <w:r w:rsidRPr="00AF02E2">
        <w:rPr>
          <w:rFonts w:ascii="Arial" w:hAnsi="Arial" w:cs="Arial"/>
          <w:b/>
          <w:sz w:val="20"/>
          <w:szCs w:val="20"/>
          <w:lang w:val="es-ES"/>
        </w:rPr>
        <w:t xml:space="preserve">LOT 1 - </w:t>
      </w:r>
      <w:proofErr w:type="spellStart"/>
      <w:r w:rsidRPr="00AF02E2">
        <w:rPr>
          <w:rFonts w:ascii="Arial" w:hAnsi="Arial" w:cs="Arial"/>
          <w:b/>
          <w:sz w:val="20"/>
          <w:szCs w:val="20"/>
          <w:lang w:val="es-ES"/>
        </w:rPr>
        <w:t>Servicii</w:t>
      </w:r>
      <w:proofErr w:type="spellEnd"/>
      <w:r w:rsidRPr="00AF02E2">
        <w:rPr>
          <w:rFonts w:ascii="Arial" w:hAnsi="Arial" w:cs="Arial"/>
          <w:b/>
          <w:sz w:val="20"/>
          <w:szCs w:val="20"/>
          <w:lang w:val="es-ES"/>
        </w:rPr>
        <w:t xml:space="preserve"> de </w:t>
      </w:r>
      <w:proofErr w:type="spellStart"/>
      <w:r w:rsidRPr="00AF02E2">
        <w:rPr>
          <w:rFonts w:ascii="Arial" w:hAnsi="Arial" w:cs="Arial"/>
          <w:b/>
          <w:sz w:val="20"/>
          <w:szCs w:val="20"/>
          <w:lang w:val="es-ES"/>
        </w:rPr>
        <w:t>toaletare</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doborâre</w:t>
      </w:r>
      <w:proofErr w:type="spellEnd"/>
      <w:r w:rsidRPr="00AF02E2">
        <w:rPr>
          <w:rFonts w:ascii="Arial" w:hAnsi="Arial" w:cs="Arial"/>
          <w:b/>
          <w:sz w:val="20"/>
          <w:szCs w:val="20"/>
          <w:lang w:val="es-ES"/>
        </w:rPr>
        <w:t xml:space="preserve">, plantare </w:t>
      </w:r>
      <w:proofErr w:type="spellStart"/>
      <w:r w:rsidRPr="00AF02E2">
        <w:rPr>
          <w:rFonts w:ascii="Arial" w:hAnsi="Arial" w:cs="Arial"/>
          <w:b/>
          <w:sz w:val="20"/>
          <w:szCs w:val="20"/>
          <w:lang w:val="es-ES"/>
        </w:rPr>
        <w:t>arbori</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și</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arbuști</w:t>
      </w:r>
      <w:proofErr w:type="spellEnd"/>
    </w:p>
    <w:p w14:paraId="3883E0AD" w14:textId="77777777" w:rsidR="005171CA" w:rsidRPr="00AF02E2" w:rsidRDefault="005171CA" w:rsidP="005171CA">
      <w:pPr>
        <w:jc w:val="both"/>
        <w:rPr>
          <w:rFonts w:ascii="Arial" w:hAnsi="Arial" w:cs="Arial"/>
          <w:b/>
          <w:noProof/>
          <w:sz w:val="20"/>
          <w:szCs w:val="20"/>
          <w:lang w:val="es-ES"/>
        </w:rPr>
      </w:pPr>
      <w:r>
        <w:rPr>
          <w:rFonts w:ascii="Arial" w:hAnsi="Arial" w:cs="Arial"/>
          <w:b/>
          <w:sz w:val="20"/>
          <w:szCs w:val="20"/>
          <w:lang w:val="es-ES"/>
        </w:rPr>
        <w:t xml:space="preserve"> </w:t>
      </w:r>
    </w:p>
    <w:p w14:paraId="364F2663" w14:textId="77777777" w:rsidR="005171CA" w:rsidRPr="00AF02E2" w:rsidRDefault="005171CA" w:rsidP="005171CA">
      <w:pPr>
        <w:jc w:val="both"/>
        <w:rPr>
          <w:rFonts w:ascii="Arial" w:hAnsi="Arial" w:cs="Arial"/>
          <w:b/>
          <w:noProof/>
          <w:sz w:val="20"/>
          <w:szCs w:val="20"/>
          <w:lang w:val="es-ES"/>
        </w:rPr>
      </w:pPr>
      <w:r w:rsidRPr="00AF02E2">
        <w:rPr>
          <w:rFonts w:ascii="Arial" w:hAnsi="Arial" w:cs="Arial"/>
          <w:b/>
          <w:noProof/>
          <w:sz w:val="20"/>
          <w:szCs w:val="20"/>
          <w:lang w:val="es-ES"/>
        </w:rPr>
        <w:t>5. Preţul contractului</w:t>
      </w:r>
    </w:p>
    <w:p w14:paraId="15808021" w14:textId="18A1D763" w:rsidR="005171CA" w:rsidRDefault="005171CA" w:rsidP="005171CA">
      <w:pPr>
        <w:jc w:val="both"/>
        <w:rPr>
          <w:rFonts w:ascii="Arial" w:hAnsi="Arial" w:cs="Arial"/>
          <w:noProof/>
          <w:sz w:val="20"/>
          <w:szCs w:val="20"/>
          <w:lang w:val="es-ES"/>
        </w:rPr>
      </w:pPr>
      <w:r w:rsidRPr="00AF02E2">
        <w:rPr>
          <w:rFonts w:ascii="Arial" w:hAnsi="Arial" w:cs="Arial"/>
          <w:noProof/>
          <w:sz w:val="20"/>
          <w:szCs w:val="20"/>
          <w:lang w:val="es-ES"/>
        </w:rPr>
        <w:t>Preţul convenit pentru îndeplinirea contractului, respectiv preţul serviciilor prestate, plătibile prestatorului de către achizitor conform graficului de plăţi este de</w:t>
      </w:r>
      <w:r w:rsidR="007329E4">
        <w:rPr>
          <w:rFonts w:ascii="Arial" w:hAnsi="Arial" w:cs="Arial"/>
          <w:noProof/>
          <w:sz w:val="20"/>
          <w:szCs w:val="20"/>
          <w:lang w:val="es-ES"/>
        </w:rPr>
        <w:t xml:space="preserve"> </w:t>
      </w:r>
      <w:r w:rsidR="007329E4" w:rsidRPr="007329E4">
        <w:rPr>
          <w:rFonts w:ascii="Arial" w:hAnsi="Arial" w:cs="Arial"/>
          <w:b/>
          <w:bCs/>
          <w:noProof/>
          <w:sz w:val="20"/>
          <w:szCs w:val="20"/>
          <w:u w:val="single"/>
          <w:lang w:val="es-ES"/>
        </w:rPr>
        <w:t>101.0</w:t>
      </w:r>
      <w:r w:rsidR="00E80146">
        <w:rPr>
          <w:rFonts w:ascii="Arial" w:hAnsi="Arial" w:cs="Arial"/>
          <w:b/>
          <w:bCs/>
          <w:noProof/>
          <w:sz w:val="20"/>
          <w:szCs w:val="20"/>
          <w:u w:val="single"/>
          <w:lang w:val="es-ES"/>
        </w:rPr>
        <w:t>0</w:t>
      </w:r>
      <w:r w:rsidR="007329E4" w:rsidRPr="007329E4">
        <w:rPr>
          <w:rFonts w:ascii="Arial" w:hAnsi="Arial" w:cs="Arial"/>
          <w:b/>
          <w:bCs/>
          <w:noProof/>
          <w:sz w:val="20"/>
          <w:szCs w:val="20"/>
          <w:u w:val="single"/>
          <w:lang w:val="es-ES"/>
        </w:rPr>
        <w:t>7,77</w:t>
      </w:r>
      <w:r w:rsidRPr="00F46F2B">
        <w:rPr>
          <w:rFonts w:ascii="Arial" w:hAnsi="Arial" w:cs="Arial"/>
          <w:b/>
          <w:bCs/>
          <w:noProof/>
          <w:sz w:val="20"/>
          <w:szCs w:val="20"/>
          <w:u w:val="single"/>
          <w:lang w:val="es-ES"/>
        </w:rPr>
        <w:t xml:space="preserve"> lei</w:t>
      </w:r>
      <w:r w:rsidRPr="00AF02E2">
        <w:rPr>
          <w:rFonts w:ascii="Arial" w:hAnsi="Arial" w:cs="Arial"/>
          <w:noProof/>
          <w:sz w:val="20"/>
          <w:szCs w:val="20"/>
          <w:lang w:val="es-ES"/>
        </w:rPr>
        <w:t>, la care se adaugă TVA in cuantumul stabilit de legislatia in vigoare la data facturarii.</w:t>
      </w:r>
    </w:p>
    <w:p w14:paraId="46D24A1E" w14:textId="77777777" w:rsidR="005171CA" w:rsidRDefault="005171CA" w:rsidP="005171CA">
      <w:pPr>
        <w:jc w:val="both"/>
        <w:rPr>
          <w:rFonts w:ascii="Arial" w:hAnsi="Arial" w:cs="Arial"/>
          <w:noProof/>
          <w:sz w:val="20"/>
          <w:szCs w:val="20"/>
          <w:lang w:val="es-ES"/>
        </w:rPr>
      </w:pPr>
    </w:p>
    <w:p w14:paraId="35B43380" w14:textId="77777777" w:rsidR="005171CA" w:rsidRDefault="005171CA" w:rsidP="005171CA">
      <w:pPr>
        <w:jc w:val="both"/>
        <w:rPr>
          <w:rFonts w:ascii="Arial" w:hAnsi="Arial" w:cs="Arial"/>
          <w:noProof/>
          <w:sz w:val="20"/>
          <w:szCs w:val="20"/>
          <w:lang w:val="es-ES"/>
        </w:rPr>
      </w:pPr>
    </w:p>
    <w:p w14:paraId="6D711644" w14:textId="77777777" w:rsidR="00A36546" w:rsidRDefault="00A36546" w:rsidP="005171CA">
      <w:pPr>
        <w:jc w:val="both"/>
        <w:rPr>
          <w:rFonts w:ascii="Arial" w:hAnsi="Arial" w:cs="Arial"/>
          <w:noProof/>
          <w:sz w:val="20"/>
          <w:szCs w:val="20"/>
          <w:lang w:val="es-ES"/>
        </w:rPr>
      </w:pPr>
    </w:p>
    <w:p w14:paraId="75B4296F" w14:textId="77777777" w:rsidR="005171CA" w:rsidRDefault="005171CA" w:rsidP="005171CA">
      <w:pPr>
        <w:jc w:val="both"/>
        <w:rPr>
          <w:rFonts w:ascii="Arial" w:hAnsi="Arial" w:cs="Arial"/>
          <w:noProof/>
          <w:sz w:val="20"/>
          <w:szCs w:val="20"/>
          <w:lang w:val="es-ES"/>
        </w:rPr>
      </w:pPr>
    </w:p>
    <w:p w14:paraId="5C0F35CB" w14:textId="77777777" w:rsidR="005171CA" w:rsidRDefault="005171CA" w:rsidP="005171CA">
      <w:pPr>
        <w:jc w:val="both"/>
        <w:rPr>
          <w:rFonts w:ascii="Arial" w:hAnsi="Arial" w:cs="Arial"/>
          <w:noProof/>
          <w:sz w:val="20"/>
          <w:szCs w:val="20"/>
          <w:lang w:val="es-ES"/>
        </w:rPr>
      </w:pPr>
    </w:p>
    <w:p w14:paraId="1D47A323" w14:textId="75908592" w:rsidR="005171CA" w:rsidRDefault="005171CA" w:rsidP="005171CA">
      <w:pPr>
        <w:jc w:val="both"/>
        <w:rPr>
          <w:rFonts w:ascii="Arial" w:hAnsi="Arial" w:cs="Arial"/>
          <w:noProof/>
          <w:sz w:val="20"/>
          <w:szCs w:val="20"/>
          <w:lang w:val="es-ES"/>
        </w:rPr>
      </w:pPr>
      <w:r>
        <w:rPr>
          <w:rFonts w:ascii="Arial" w:hAnsi="Arial" w:cs="Arial"/>
          <w:noProof/>
          <w:sz w:val="20"/>
          <w:szCs w:val="20"/>
          <w:lang w:val="es-ES"/>
        </w:rPr>
        <w:lastRenderedPageBreak/>
        <w:t>Anexa1</w:t>
      </w: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4748"/>
        <w:gridCol w:w="716"/>
        <w:gridCol w:w="920"/>
        <w:gridCol w:w="1227"/>
        <w:gridCol w:w="1329"/>
      </w:tblGrid>
      <w:tr w:rsidR="005171CA" w:rsidRPr="00AF02E2" w14:paraId="2454291A" w14:textId="77777777" w:rsidTr="005171CA">
        <w:trPr>
          <w:trHeight w:val="949"/>
        </w:trPr>
        <w:tc>
          <w:tcPr>
            <w:tcW w:w="895" w:type="dxa"/>
            <w:tcBorders>
              <w:bottom w:val="single" w:sz="4" w:space="0" w:color="auto"/>
            </w:tcBorders>
            <w:shd w:val="clear" w:color="auto" w:fill="CCCCCC"/>
            <w:vAlign w:val="center"/>
          </w:tcPr>
          <w:p w14:paraId="59E16E43" w14:textId="77777777" w:rsidR="005171CA" w:rsidRPr="00AF02E2" w:rsidRDefault="005171CA" w:rsidP="0062554B">
            <w:pPr>
              <w:jc w:val="center"/>
              <w:rPr>
                <w:rFonts w:ascii="Arial" w:hAnsi="Arial" w:cs="Arial"/>
                <w:b/>
                <w:sz w:val="20"/>
                <w:szCs w:val="20"/>
                <w:lang w:val="ro-RO"/>
              </w:rPr>
            </w:pPr>
            <w:r w:rsidRPr="00AF02E2">
              <w:rPr>
                <w:rFonts w:ascii="Arial" w:hAnsi="Arial" w:cs="Arial"/>
                <w:b/>
                <w:sz w:val="20"/>
                <w:szCs w:val="20"/>
                <w:lang w:val="ro-RO"/>
              </w:rPr>
              <w:t>Nr.</w:t>
            </w:r>
          </w:p>
          <w:p w14:paraId="384FE6C5" w14:textId="77777777" w:rsidR="005171CA" w:rsidRPr="00AF02E2" w:rsidRDefault="005171CA" w:rsidP="0062554B">
            <w:pPr>
              <w:jc w:val="center"/>
              <w:rPr>
                <w:rFonts w:ascii="Arial" w:hAnsi="Arial" w:cs="Arial"/>
                <w:sz w:val="20"/>
                <w:szCs w:val="20"/>
                <w:lang w:val="ro-RO"/>
              </w:rPr>
            </w:pPr>
            <w:r w:rsidRPr="00AF02E2">
              <w:rPr>
                <w:rFonts w:ascii="Arial" w:hAnsi="Arial" w:cs="Arial"/>
                <w:b/>
                <w:sz w:val="20"/>
                <w:szCs w:val="20"/>
                <w:lang w:val="ro-RO"/>
              </w:rPr>
              <w:t>crt.</w:t>
            </w:r>
          </w:p>
        </w:tc>
        <w:tc>
          <w:tcPr>
            <w:tcW w:w="4748" w:type="dxa"/>
            <w:tcBorders>
              <w:bottom w:val="single" w:sz="4" w:space="0" w:color="auto"/>
            </w:tcBorders>
            <w:shd w:val="clear" w:color="auto" w:fill="CCCCCC"/>
            <w:vAlign w:val="center"/>
          </w:tcPr>
          <w:p w14:paraId="6C54D2A7"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Operație de lucru</w:t>
            </w:r>
          </w:p>
        </w:tc>
        <w:tc>
          <w:tcPr>
            <w:tcW w:w="716" w:type="dxa"/>
            <w:tcBorders>
              <w:bottom w:val="single" w:sz="4" w:space="0" w:color="auto"/>
            </w:tcBorders>
            <w:shd w:val="clear" w:color="auto" w:fill="CCCCCC"/>
            <w:vAlign w:val="center"/>
          </w:tcPr>
          <w:p w14:paraId="0D224EA0"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U.M.</w:t>
            </w:r>
          </w:p>
        </w:tc>
        <w:tc>
          <w:tcPr>
            <w:tcW w:w="920" w:type="dxa"/>
            <w:tcBorders>
              <w:bottom w:val="single" w:sz="4" w:space="0" w:color="auto"/>
            </w:tcBorders>
            <w:shd w:val="clear" w:color="auto" w:fill="CCCCCC"/>
            <w:vAlign w:val="center"/>
          </w:tcPr>
          <w:p w14:paraId="782F10A3"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 xml:space="preserve">Cantit maxi-me esti-mate/  </w:t>
            </w:r>
          </w:p>
          <w:p w14:paraId="409E261D"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 xml:space="preserve"> 1 an</w:t>
            </w:r>
          </w:p>
        </w:tc>
        <w:tc>
          <w:tcPr>
            <w:tcW w:w="1227" w:type="dxa"/>
            <w:tcBorders>
              <w:bottom w:val="single" w:sz="4" w:space="0" w:color="auto"/>
            </w:tcBorders>
            <w:shd w:val="clear" w:color="auto" w:fill="CCCCCC"/>
            <w:vAlign w:val="center"/>
          </w:tcPr>
          <w:p w14:paraId="0E290BC4"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Tarife</w:t>
            </w:r>
          </w:p>
          <w:p w14:paraId="57B520E3"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 xml:space="preserve">lei </w:t>
            </w:r>
          </w:p>
          <w:p w14:paraId="5ABB97A1"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fără</w:t>
            </w:r>
          </w:p>
          <w:p w14:paraId="69B4DC4B"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TVA</w:t>
            </w:r>
          </w:p>
        </w:tc>
        <w:tc>
          <w:tcPr>
            <w:tcW w:w="1329" w:type="dxa"/>
            <w:tcBorders>
              <w:bottom w:val="single" w:sz="4" w:space="0" w:color="auto"/>
            </w:tcBorders>
            <w:shd w:val="clear" w:color="auto" w:fill="CCCCCC"/>
            <w:vAlign w:val="center"/>
          </w:tcPr>
          <w:p w14:paraId="5A741D29"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Valoare ofertă pe 1 an</w:t>
            </w:r>
          </w:p>
          <w:p w14:paraId="338F87A9"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lei fără TVA</w:t>
            </w:r>
          </w:p>
        </w:tc>
      </w:tr>
      <w:tr w:rsidR="005171CA" w:rsidRPr="00AF02E2" w14:paraId="51D4DBDC" w14:textId="77777777" w:rsidTr="005171CA">
        <w:trPr>
          <w:trHeight w:val="314"/>
        </w:trPr>
        <w:tc>
          <w:tcPr>
            <w:tcW w:w="895" w:type="dxa"/>
            <w:tcBorders>
              <w:bottom w:val="single" w:sz="4" w:space="0" w:color="auto"/>
            </w:tcBorders>
            <w:shd w:val="clear" w:color="auto" w:fill="CCCCCC"/>
            <w:vAlign w:val="center"/>
          </w:tcPr>
          <w:p w14:paraId="4BB98198"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0</w:t>
            </w:r>
          </w:p>
        </w:tc>
        <w:tc>
          <w:tcPr>
            <w:tcW w:w="4748" w:type="dxa"/>
            <w:tcBorders>
              <w:bottom w:val="single" w:sz="4" w:space="0" w:color="auto"/>
            </w:tcBorders>
            <w:shd w:val="clear" w:color="auto" w:fill="CCCCCC"/>
            <w:vAlign w:val="center"/>
          </w:tcPr>
          <w:p w14:paraId="26AD7212"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1</w:t>
            </w:r>
          </w:p>
        </w:tc>
        <w:tc>
          <w:tcPr>
            <w:tcW w:w="716" w:type="dxa"/>
            <w:tcBorders>
              <w:bottom w:val="single" w:sz="4" w:space="0" w:color="auto"/>
            </w:tcBorders>
            <w:shd w:val="clear" w:color="auto" w:fill="CCCCCC"/>
            <w:vAlign w:val="center"/>
          </w:tcPr>
          <w:p w14:paraId="66FDEBD0"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2</w:t>
            </w:r>
          </w:p>
        </w:tc>
        <w:tc>
          <w:tcPr>
            <w:tcW w:w="920" w:type="dxa"/>
            <w:tcBorders>
              <w:bottom w:val="single" w:sz="4" w:space="0" w:color="auto"/>
            </w:tcBorders>
            <w:shd w:val="clear" w:color="auto" w:fill="CCCCCC"/>
            <w:vAlign w:val="center"/>
          </w:tcPr>
          <w:p w14:paraId="364C6B25"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3</w:t>
            </w:r>
          </w:p>
        </w:tc>
        <w:tc>
          <w:tcPr>
            <w:tcW w:w="1227" w:type="dxa"/>
            <w:tcBorders>
              <w:bottom w:val="single" w:sz="4" w:space="0" w:color="auto"/>
            </w:tcBorders>
            <w:shd w:val="clear" w:color="auto" w:fill="CCCCCC"/>
            <w:vAlign w:val="center"/>
          </w:tcPr>
          <w:p w14:paraId="2CB74974"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4</w:t>
            </w:r>
          </w:p>
        </w:tc>
        <w:tc>
          <w:tcPr>
            <w:tcW w:w="1329" w:type="dxa"/>
            <w:tcBorders>
              <w:bottom w:val="single" w:sz="4" w:space="0" w:color="auto"/>
            </w:tcBorders>
            <w:shd w:val="clear" w:color="auto" w:fill="CCCCCC"/>
            <w:vAlign w:val="center"/>
          </w:tcPr>
          <w:p w14:paraId="0E89A6E8"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5=(3x4)</w:t>
            </w:r>
          </w:p>
        </w:tc>
      </w:tr>
      <w:tr w:rsidR="005171CA" w:rsidRPr="00AF02E2" w14:paraId="2B7E6895" w14:textId="77777777" w:rsidTr="005171CA">
        <w:trPr>
          <w:trHeight w:val="246"/>
        </w:trPr>
        <w:tc>
          <w:tcPr>
            <w:tcW w:w="895" w:type="dxa"/>
            <w:tcBorders>
              <w:bottom w:val="single" w:sz="4" w:space="0" w:color="auto"/>
            </w:tcBorders>
            <w:shd w:val="clear" w:color="auto" w:fill="auto"/>
          </w:tcPr>
          <w:p w14:paraId="6E036EFF" w14:textId="77777777" w:rsidR="005171CA" w:rsidRPr="00AF02E2" w:rsidRDefault="005171CA" w:rsidP="0062554B">
            <w:pPr>
              <w:jc w:val="right"/>
              <w:rPr>
                <w:rFonts w:ascii="Arial" w:hAnsi="Arial" w:cs="Arial"/>
                <w:sz w:val="20"/>
                <w:szCs w:val="20"/>
                <w:lang w:val="ro-RO"/>
              </w:rPr>
            </w:pPr>
            <w:r w:rsidRPr="00AF02E2">
              <w:rPr>
                <w:rFonts w:ascii="Arial" w:hAnsi="Arial" w:cs="Arial"/>
                <w:sz w:val="20"/>
                <w:szCs w:val="20"/>
                <w:lang w:val="ro-RO"/>
              </w:rPr>
              <w:t>1</w:t>
            </w:r>
          </w:p>
        </w:tc>
        <w:tc>
          <w:tcPr>
            <w:tcW w:w="4748" w:type="dxa"/>
            <w:tcBorders>
              <w:bottom w:val="single" w:sz="4" w:space="0" w:color="auto"/>
            </w:tcBorders>
            <w:shd w:val="clear" w:color="auto" w:fill="auto"/>
          </w:tcPr>
          <w:p w14:paraId="14C611F1" w14:textId="77777777" w:rsidR="005171CA" w:rsidRPr="00AF02E2" w:rsidRDefault="005171CA" w:rsidP="0062554B">
            <w:pPr>
              <w:rPr>
                <w:rFonts w:ascii="Arial" w:hAnsi="Arial" w:cs="Arial"/>
                <w:sz w:val="20"/>
                <w:szCs w:val="20"/>
                <w:lang w:val="ro-RO"/>
              </w:rPr>
            </w:pPr>
            <w:r w:rsidRPr="00AF02E2">
              <w:rPr>
                <w:rFonts w:ascii="Arial" w:hAnsi="Arial" w:cs="Arial"/>
                <w:sz w:val="20"/>
                <w:szCs w:val="20"/>
                <w:lang w:val="ro-RO"/>
              </w:rPr>
              <w:t>Doborât arbori diametru: &lt; 10 cm</w:t>
            </w:r>
          </w:p>
        </w:tc>
        <w:tc>
          <w:tcPr>
            <w:tcW w:w="716" w:type="dxa"/>
            <w:tcBorders>
              <w:bottom w:val="single" w:sz="4" w:space="0" w:color="auto"/>
            </w:tcBorders>
            <w:vAlign w:val="center"/>
          </w:tcPr>
          <w:p w14:paraId="0DAB1435"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Buc.</w:t>
            </w:r>
          </w:p>
        </w:tc>
        <w:tc>
          <w:tcPr>
            <w:tcW w:w="920" w:type="dxa"/>
            <w:tcBorders>
              <w:bottom w:val="single" w:sz="4" w:space="0" w:color="auto"/>
            </w:tcBorders>
            <w:shd w:val="clear" w:color="auto" w:fill="auto"/>
            <w:vAlign w:val="center"/>
          </w:tcPr>
          <w:p w14:paraId="7732FDEE"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100</w:t>
            </w:r>
          </w:p>
        </w:tc>
        <w:tc>
          <w:tcPr>
            <w:tcW w:w="1227" w:type="dxa"/>
            <w:tcBorders>
              <w:bottom w:val="single" w:sz="4" w:space="0" w:color="auto"/>
            </w:tcBorders>
            <w:shd w:val="clear" w:color="auto" w:fill="auto"/>
            <w:vAlign w:val="center"/>
          </w:tcPr>
          <w:p w14:paraId="7A449B01"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92</w:t>
            </w:r>
          </w:p>
        </w:tc>
        <w:tc>
          <w:tcPr>
            <w:tcW w:w="1329" w:type="dxa"/>
            <w:tcBorders>
              <w:bottom w:val="single" w:sz="4" w:space="0" w:color="auto"/>
            </w:tcBorders>
            <w:shd w:val="clear" w:color="auto" w:fill="auto"/>
            <w:vAlign w:val="center"/>
          </w:tcPr>
          <w:p w14:paraId="34FB65D5"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9.200</w:t>
            </w:r>
          </w:p>
        </w:tc>
      </w:tr>
      <w:tr w:rsidR="005171CA" w:rsidRPr="00AF02E2" w14:paraId="0BBEFE71" w14:textId="77777777" w:rsidTr="005171CA">
        <w:trPr>
          <w:trHeight w:val="246"/>
        </w:trPr>
        <w:tc>
          <w:tcPr>
            <w:tcW w:w="895" w:type="dxa"/>
            <w:tcBorders>
              <w:bottom w:val="single" w:sz="4" w:space="0" w:color="auto"/>
            </w:tcBorders>
            <w:shd w:val="clear" w:color="auto" w:fill="auto"/>
          </w:tcPr>
          <w:p w14:paraId="2B7EEB8E" w14:textId="77777777" w:rsidR="005171CA" w:rsidRPr="00AF02E2" w:rsidRDefault="005171CA" w:rsidP="0062554B">
            <w:pPr>
              <w:jc w:val="right"/>
              <w:rPr>
                <w:rFonts w:ascii="Arial" w:hAnsi="Arial" w:cs="Arial"/>
                <w:sz w:val="20"/>
                <w:szCs w:val="20"/>
                <w:lang w:val="ro-RO"/>
              </w:rPr>
            </w:pPr>
            <w:r w:rsidRPr="00AF02E2">
              <w:rPr>
                <w:rFonts w:ascii="Arial" w:hAnsi="Arial" w:cs="Arial"/>
                <w:sz w:val="20"/>
                <w:szCs w:val="20"/>
                <w:lang w:val="ro-RO"/>
              </w:rPr>
              <w:t>2</w:t>
            </w:r>
          </w:p>
        </w:tc>
        <w:tc>
          <w:tcPr>
            <w:tcW w:w="4748" w:type="dxa"/>
            <w:tcBorders>
              <w:bottom w:val="single" w:sz="4" w:space="0" w:color="auto"/>
            </w:tcBorders>
            <w:shd w:val="clear" w:color="auto" w:fill="auto"/>
          </w:tcPr>
          <w:p w14:paraId="3F1F6EBE" w14:textId="77777777" w:rsidR="005171CA" w:rsidRPr="00AF02E2" w:rsidRDefault="005171CA" w:rsidP="0062554B">
            <w:pPr>
              <w:rPr>
                <w:rFonts w:ascii="Arial" w:hAnsi="Arial" w:cs="Arial"/>
                <w:sz w:val="20"/>
                <w:szCs w:val="20"/>
                <w:lang w:val="ro-RO"/>
              </w:rPr>
            </w:pPr>
            <w:r w:rsidRPr="00AF02E2">
              <w:rPr>
                <w:rFonts w:ascii="Arial" w:hAnsi="Arial" w:cs="Arial"/>
                <w:sz w:val="20"/>
                <w:szCs w:val="20"/>
                <w:lang w:val="ro-RO"/>
              </w:rPr>
              <w:t>Doborât arbori diametru: 11-30 cm</w:t>
            </w:r>
          </w:p>
          <w:p w14:paraId="33E845CB" w14:textId="77777777" w:rsidR="005171CA" w:rsidRPr="00AF02E2" w:rsidRDefault="005171CA" w:rsidP="0062554B">
            <w:pPr>
              <w:rPr>
                <w:rFonts w:ascii="Arial" w:hAnsi="Arial" w:cs="Arial"/>
                <w:sz w:val="20"/>
                <w:szCs w:val="20"/>
                <w:lang w:val="ro-RO"/>
              </w:rPr>
            </w:pPr>
          </w:p>
        </w:tc>
        <w:tc>
          <w:tcPr>
            <w:tcW w:w="716" w:type="dxa"/>
            <w:tcBorders>
              <w:bottom w:val="single" w:sz="4" w:space="0" w:color="auto"/>
            </w:tcBorders>
            <w:vAlign w:val="center"/>
          </w:tcPr>
          <w:p w14:paraId="70CA3D42"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Buc</w:t>
            </w:r>
          </w:p>
        </w:tc>
        <w:tc>
          <w:tcPr>
            <w:tcW w:w="920" w:type="dxa"/>
            <w:tcBorders>
              <w:bottom w:val="single" w:sz="4" w:space="0" w:color="auto"/>
            </w:tcBorders>
            <w:shd w:val="clear" w:color="auto" w:fill="auto"/>
            <w:vAlign w:val="center"/>
          </w:tcPr>
          <w:p w14:paraId="199CF5E1"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100</w:t>
            </w:r>
          </w:p>
        </w:tc>
        <w:tc>
          <w:tcPr>
            <w:tcW w:w="1227" w:type="dxa"/>
            <w:tcBorders>
              <w:bottom w:val="single" w:sz="4" w:space="0" w:color="auto"/>
            </w:tcBorders>
            <w:shd w:val="clear" w:color="auto" w:fill="auto"/>
            <w:vAlign w:val="center"/>
          </w:tcPr>
          <w:p w14:paraId="3591779B"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100</w:t>
            </w:r>
          </w:p>
        </w:tc>
        <w:tc>
          <w:tcPr>
            <w:tcW w:w="1329" w:type="dxa"/>
            <w:tcBorders>
              <w:bottom w:val="single" w:sz="4" w:space="0" w:color="auto"/>
            </w:tcBorders>
            <w:shd w:val="clear" w:color="auto" w:fill="auto"/>
            <w:vAlign w:val="center"/>
          </w:tcPr>
          <w:p w14:paraId="28A637FF"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10.000</w:t>
            </w:r>
          </w:p>
        </w:tc>
      </w:tr>
      <w:tr w:rsidR="005171CA" w:rsidRPr="00AF02E2" w14:paraId="077F3BCC" w14:textId="77777777" w:rsidTr="005171CA">
        <w:trPr>
          <w:trHeight w:val="246"/>
        </w:trPr>
        <w:tc>
          <w:tcPr>
            <w:tcW w:w="895" w:type="dxa"/>
            <w:tcBorders>
              <w:bottom w:val="single" w:sz="4" w:space="0" w:color="auto"/>
            </w:tcBorders>
            <w:shd w:val="clear" w:color="auto" w:fill="auto"/>
          </w:tcPr>
          <w:p w14:paraId="3933EF7F" w14:textId="77777777" w:rsidR="005171CA" w:rsidRPr="00AF02E2" w:rsidRDefault="005171CA" w:rsidP="0062554B">
            <w:pPr>
              <w:jc w:val="right"/>
              <w:rPr>
                <w:rFonts w:ascii="Arial" w:hAnsi="Arial" w:cs="Arial"/>
                <w:sz w:val="20"/>
                <w:szCs w:val="20"/>
                <w:lang w:val="ro-RO"/>
              </w:rPr>
            </w:pPr>
            <w:r w:rsidRPr="00AF02E2">
              <w:rPr>
                <w:rFonts w:ascii="Arial" w:hAnsi="Arial" w:cs="Arial"/>
                <w:sz w:val="20"/>
                <w:szCs w:val="20"/>
                <w:lang w:val="ro-RO"/>
              </w:rPr>
              <w:t>3</w:t>
            </w:r>
          </w:p>
        </w:tc>
        <w:tc>
          <w:tcPr>
            <w:tcW w:w="4748" w:type="dxa"/>
            <w:tcBorders>
              <w:bottom w:val="single" w:sz="4" w:space="0" w:color="auto"/>
            </w:tcBorders>
            <w:shd w:val="clear" w:color="auto" w:fill="auto"/>
          </w:tcPr>
          <w:p w14:paraId="1877A8B1" w14:textId="77777777" w:rsidR="005171CA" w:rsidRPr="00AF02E2" w:rsidRDefault="005171CA" w:rsidP="0062554B">
            <w:pPr>
              <w:rPr>
                <w:rFonts w:ascii="Arial" w:hAnsi="Arial" w:cs="Arial"/>
                <w:sz w:val="20"/>
                <w:szCs w:val="20"/>
                <w:lang w:val="ro-RO"/>
              </w:rPr>
            </w:pPr>
            <w:r w:rsidRPr="00AF02E2">
              <w:rPr>
                <w:rFonts w:ascii="Arial" w:hAnsi="Arial" w:cs="Arial"/>
                <w:sz w:val="20"/>
                <w:szCs w:val="20"/>
                <w:lang w:val="ro-RO"/>
              </w:rPr>
              <w:t>Doborât arbori diametru: 31-50 cm</w:t>
            </w:r>
          </w:p>
        </w:tc>
        <w:tc>
          <w:tcPr>
            <w:tcW w:w="716" w:type="dxa"/>
            <w:tcBorders>
              <w:bottom w:val="single" w:sz="4" w:space="0" w:color="auto"/>
            </w:tcBorders>
            <w:vAlign w:val="center"/>
          </w:tcPr>
          <w:p w14:paraId="418F41B4"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Buc.</w:t>
            </w:r>
          </w:p>
        </w:tc>
        <w:tc>
          <w:tcPr>
            <w:tcW w:w="920" w:type="dxa"/>
            <w:tcBorders>
              <w:bottom w:val="single" w:sz="4" w:space="0" w:color="auto"/>
            </w:tcBorders>
            <w:shd w:val="clear" w:color="auto" w:fill="auto"/>
            <w:vAlign w:val="center"/>
          </w:tcPr>
          <w:p w14:paraId="2FD86118"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50</w:t>
            </w:r>
          </w:p>
        </w:tc>
        <w:tc>
          <w:tcPr>
            <w:tcW w:w="1227" w:type="dxa"/>
            <w:tcBorders>
              <w:bottom w:val="single" w:sz="4" w:space="0" w:color="auto"/>
            </w:tcBorders>
            <w:shd w:val="clear" w:color="auto" w:fill="auto"/>
            <w:vAlign w:val="center"/>
          </w:tcPr>
          <w:p w14:paraId="1B11B33B"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90</w:t>
            </w:r>
          </w:p>
        </w:tc>
        <w:tc>
          <w:tcPr>
            <w:tcW w:w="1329" w:type="dxa"/>
            <w:tcBorders>
              <w:bottom w:val="single" w:sz="4" w:space="0" w:color="auto"/>
            </w:tcBorders>
            <w:shd w:val="clear" w:color="auto" w:fill="auto"/>
            <w:vAlign w:val="center"/>
          </w:tcPr>
          <w:p w14:paraId="1115AC4A"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4.500</w:t>
            </w:r>
          </w:p>
        </w:tc>
      </w:tr>
      <w:tr w:rsidR="005171CA" w:rsidRPr="00AF02E2" w14:paraId="507518CB" w14:textId="77777777" w:rsidTr="005171CA">
        <w:trPr>
          <w:trHeight w:val="246"/>
        </w:trPr>
        <w:tc>
          <w:tcPr>
            <w:tcW w:w="895" w:type="dxa"/>
            <w:tcBorders>
              <w:bottom w:val="single" w:sz="4" w:space="0" w:color="auto"/>
            </w:tcBorders>
            <w:shd w:val="clear" w:color="auto" w:fill="auto"/>
          </w:tcPr>
          <w:p w14:paraId="3725BB54" w14:textId="77777777" w:rsidR="005171CA" w:rsidRPr="00AF02E2" w:rsidRDefault="005171CA" w:rsidP="0062554B">
            <w:pPr>
              <w:jc w:val="right"/>
              <w:rPr>
                <w:rFonts w:ascii="Arial" w:hAnsi="Arial" w:cs="Arial"/>
                <w:sz w:val="20"/>
                <w:szCs w:val="20"/>
                <w:lang w:val="ro-RO"/>
              </w:rPr>
            </w:pPr>
            <w:r w:rsidRPr="00AF02E2">
              <w:rPr>
                <w:rFonts w:ascii="Arial" w:hAnsi="Arial" w:cs="Arial"/>
                <w:sz w:val="20"/>
                <w:szCs w:val="20"/>
                <w:lang w:val="ro-RO"/>
              </w:rPr>
              <w:t>4</w:t>
            </w:r>
          </w:p>
        </w:tc>
        <w:tc>
          <w:tcPr>
            <w:tcW w:w="4748" w:type="dxa"/>
            <w:tcBorders>
              <w:bottom w:val="single" w:sz="4" w:space="0" w:color="auto"/>
            </w:tcBorders>
            <w:shd w:val="clear" w:color="auto" w:fill="auto"/>
          </w:tcPr>
          <w:p w14:paraId="3D906486" w14:textId="77777777" w:rsidR="005171CA" w:rsidRPr="00AF02E2" w:rsidRDefault="005171CA" w:rsidP="0062554B">
            <w:pPr>
              <w:rPr>
                <w:rFonts w:ascii="Arial" w:hAnsi="Arial" w:cs="Arial"/>
                <w:sz w:val="20"/>
                <w:szCs w:val="20"/>
                <w:lang w:val="ro-RO"/>
              </w:rPr>
            </w:pPr>
            <w:r w:rsidRPr="00AF02E2">
              <w:rPr>
                <w:rFonts w:ascii="Arial" w:hAnsi="Arial" w:cs="Arial"/>
                <w:sz w:val="20"/>
                <w:szCs w:val="20"/>
                <w:lang w:val="ro-RO"/>
              </w:rPr>
              <w:t>Doborât arbori diametru: &gt;50 cm</w:t>
            </w:r>
          </w:p>
        </w:tc>
        <w:tc>
          <w:tcPr>
            <w:tcW w:w="716" w:type="dxa"/>
            <w:tcBorders>
              <w:bottom w:val="single" w:sz="4" w:space="0" w:color="auto"/>
            </w:tcBorders>
            <w:vAlign w:val="center"/>
          </w:tcPr>
          <w:p w14:paraId="676D4ECE"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Buc.</w:t>
            </w:r>
          </w:p>
        </w:tc>
        <w:tc>
          <w:tcPr>
            <w:tcW w:w="920" w:type="dxa"/>
            <w:tcBorders>
              <w:bottom w:val="single" w:sz="4" w:space="0" w:color="auto"/>
            </w:tcBorders>
            <w:shd w:val="clear" w:color="auto" w:fill="auto"/>
            <w:vAlign w:val="center"/>
          </w:tcPr>
          <w:p w14:paraId="677524C7"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50</w:t>
            </w:r>
          </w:p>
        </w:tc>
        <w:tc>
          <w:tcPr>
            <w:tcW w:w="1227" w:type="dxa"/>
            <w:tcBorders>
              <w:bottom w:val="single" w:sz="4" w:space="0" w:color="auto"/>
            </w:tcBorders>
            <w:shd w:val="clear" w:color="auto" w:fill="auto"/>
            <w:vAlign w:val="center"/>
          </w:tcPr>
          <w:p w14:paraId="1410CE5F"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90</w:t>
            </w:r>
          </w:p>
        </w:tc>
        <w:tc>
          <w:tcPr>
            <w:tcW w:w="1329" w:type="dxa"/>
            <w:tcBorders>
              <w:bottom w:val="single" w:sz="4" w:space="0" w:color="auto"/>
            </w:tcBorders>
            <w:shd w:val="clear" w:color="auto" w:fill="auto"/>
            <w:vAlign w:val="center"/>
          </w:tcPr>
          <w:p w14:paraId="63C9D173"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4.500</w:t>
            </w:r>
          </w:p>
        </w:tc>
      </w:tr>
      <w:tr w:rsidR="005171CA" w:rsidRPr="00AF02E2" w14:paraId="79E63A29" w14:textId="77777777" w:rsidTr="005171CA">
        <w:trPr>
          <w:trHeight w:val="246"/>
        </w:trPr>
        <w:tc>
          <w:tcPr>
            <w:tcW w:w="895" w:type="dxa"/>
            <w:tcBorders>
              <w:bottom w:val="single" w:sz="4" w:space="0" w:color="auto"/>
            </w:tcBorders>
            <w:shd w:val="clear" w:color="auto" w:fill="auto"/>
          </w:tcPr>
          <w:p w14:paraId="374512CA" w14:textId="77777777" w:rsidR="005171CA" w:rsidRPr="00AF02E2" w:rsidRDefault="005171CA" w:rsidP="0062554B">
            <w:pPr>
              <w:jc w:val="right"/>
              <w:rPr>
                <w:rFonts w:ascii="Arial" w:hAnsi="Arial" w:cs="Arial"/>
                <w:sz w:val="20"/>
                <w:szCs w:val="20"/>
                <w:lang w:val="ro-RO"/>
              </w:rPr>
            </w:pPr>
            <w:r w:rsidRPr="00AF02E2">
              <w:rPr>
                <w:rFonts w:ascii="Arial" w:hAnsi="Arial" w:cs="Arial"/>
                <w:sz w:val="20"/>
                <w:szCs w:val="20"/>
                <w:lang w:val="ro-RO"/>
              </w:rPr>
              <w:t>5</w:t>
            </w:r>
          </w:p>
        </w:tc>
        <w:tc>
          <w:tcPr>
            <w:tcW w:w="4748" w:type="dxa"/>
            <w:tcBorders>
              <w:bottom w:val="single" w:sz="4" w:space="0" w:color="auto"/>
            </w:tcBorders>
            <w:shd w:val="clear" w:color="auto" w:fill="auto"/>
          </w:tcPr>
          <w:p w14:paraId="6FEEB090" w14:textId="77777777" w:rsidR="005171CA" w:rsidRPr="00AF02E2" w:rsidRDefault="005171CA" w:rsidP="0062554B">
            <w:pPr>
              <w:jc w:val="both"/>
              <w:rPr>
                <w:rFonts w:ascii="Arial" w:hAnsi="Arial" w:cs="Arial"/>
                <w:sz w:val="20"/>
                <w:szCs w:val="20"/>
                <w:lang w:val="ro-RO"/>
              </w:rPr>
            </w:pPr>
            <w:r w:rsidRPr="00AF02E2">
              <w:rPr>
                <w:rFonts w:ascii="Arial" w:hAnsi="Arial" w:cs="Arial"/>
                <w:sz w:val="20"/>
                <w:szCs w:val="20"/>
                <w:lang w:val="ro-RO"/>
              </w:rPr>
              <w:t>Scoatere cioate arbori diametru: &lt; 25 cm;</w:t>
            </w:r>
          </w:p>
          <w:p w14:paraId="32F874B5" w14:textId="77777777" w:rsidR="005171CA" w:rsidRPr="00AF02E2" w:rsidRDefault="005171CA" w:rsidP="0062554B">
            <w:pPr>
              <w:jc w:val="both"/>
              <w:rPr>
                <w:rFonts w:ascii="Arial" w:hAnsi="Arial" w:cs="Arial"/>
                <w:sz w:val="20"/>
                <w:szCs w:val="20"/>
                <w:lang w:val="ro-RO"/>
              </w:rPr>
            </w:pPr>
          </w:p>
        </w:tc>
        <w:tc>
          <w:tcPr>
            <w:tcW w:w="716" w:type="dxa"/>
            <w:tcBorders>
              <w:bottom w:val="single" w:sz="4" w:space="0" w:color="auto"/>
            </w:tcBorders>
            <w:vAlign w:val="center"/>
          </w:tcPr>
          <w:p w14:paraId="00A208EB"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Buc</w:t>
            </w:r>
          </w:p>
        </w:tc>
        <w:tc>
          <w:tcPr>
            <w:tcW w:w="920" w:type="dxa"/>
            <w:tcBorders>
              <w:bottom w:val="single" w:sz="4" w:space="0" w:color="auto"/>
            </w:tcBorders>
            <w:shd w:val="clear" w:color="auto" w:fill="auto"/>
            <w:vAlign w:val="center"/>
          </w:tcPr>
          <w:p w14:paraId="633CC595"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100</w:t>
            </w:r>
          </w:p>
        </w:tc>
        <w:tc>
          <w:tcPr>
            <w:tcW w:w="1227" w:type="dxa"/>
            <w:tcBorders>
              <w:bottom w:val="single" w:sz="4" w:space="0" w:color="auto"/>
            </w:tcBorders>
            <w:shd w:val="clear" w:color="auto" w:fill="auto"/>
            <w:vAlign w:val="center"/>
          </w:tcPr>
          <w:p w14:paraId="2D74D766"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100</w:t>
            </w:r>
          </w:p>
        </w:tc>
        <w:tc>
          <w:tcPr>
            <w:tcW w:w="1329" w:type="dxa"/>
            <w:tcBorders>
              <w:bottom w:val="single" w:sz="4" w:space="0" w:color="auto"/>
            </w:tcBorders>
            <w:shd w:val="clear" w:color="auto" w:fill="auto"/>
            <w:vAlign w:val="center"/>
          </w:tcPr>
          <w:p w14:paraId="76782311"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10.000</w:t>
            </w:r>
          </w:p>
        </w:tc>
      </w:tr>
      <w:tr w:rsidR="005171CA" w:rsidRPr="00AF02E2" w14:paraId="52E33352" w14:textId="77777777" w:rsidTr="005171CA">
        <w:trPr>
          <w:trHeight w:val="246"/>
        </w:trPr>
        <w:tc>
          <w:tcPr>
            <w:tcW w:w="895" w:type="dxa"/>
            <w:tcBorders>
              <w:bottom w:val="single" w:sz="4" w:space="0" w:color="auto"/>
            </w:tcBorders>
            <w:shd w:val="clear" w:color="auto" w:fill="auto"/>
          </w:tcPr>
          <w:p w14:paraId="105221D2" w14:textId="77777777" w:rsidR="005171CA" w:rsidRPr="00AF02E2" w:rsidRDefault="005171CA" w:rsidP="0062554B">
            <w:pPr>
              <w:jc w:val="right"/>
              <w:rPr>
                <w:rFonts w:ascii="Arial" w:hAnsi="Arial" w:cs="Arial"/>
                <w:sz w:val="20"/>
                <w:szCs w:val="20"/>
                <w:lang w:val="ro-RO"/>
              </w:rPr>
            </w:pPr>
            <w:r w:rsidRPr="00AF02E2">
              <w:rPr>
                <w:rFonts w:ascii="Arial" w:hAnsi="Arial" w:cs="Arial"/>
                <w:sz w:val="20"/>
                <w:szCs w:val="20"/>
                <w:lang w:val="ro-RO"/>
              </w:rPr>
              <w:t>6</w:t>
            </w:r>
          </w:p>
        </w:tc>
        <w:tc>
          <w:tcPr>
            <w:tcW w:w="4748" w:type="dxa"/>
            <w:tcBorders>
              <w:bottom w:val="single" w:sz="4" w:space="0" w:color="auto"/>
            </w:tcBorders>
            <w:shd w:val="clear" w:color="auto" w:fill="auto"/>
          </w:tcPr>
          <w:p w14:paraId="39E8308F" w14:textId="77777777" w:rsidR="005171CA" w:rsidRPr="00AF02E2" w:rsidRDefault="005171CA" w:rsidP="0062554B">
            <w:pPr>
              <w:jc w:val="both"/>
              <w:rPr>
                <w:rFonts w:ascii="Arial" w:hAnsi="Arial" w:cs="Arial"/>
                <w:sz w:val="20"/>
                <w:szCs w:val="20"/>
                <w:lang w:val="ro-RO"/>
              </w:rPr>
            </w:pPr>
            <w:r w:rsidRPr="00AF02E2">
              <w:rPr>
                <w:rFonts w:ascii="Arial" w:hAnsi="Arial" w:cs="Arial"/>
                <w:sz w:val="20"/>
                <w:szCs w:val="20"/>
                <w:lang w:val="ro-RO"/>
              </w:rPr>
              <w:t xml:space="preserve">Scoatere cioate arbori diametru: &gt; 25 cm; </w:t>
            </w:r>
          </w:p>
          <w:p w14:paraId="1B9BAB6D" w14:textId="77777777" w:rsidR="005171CA" w:rsidRPr="00AF02E2" w:rsidRDefault="005171CA" w:rsidP="0062554B">
            <w:pPr>
              <w:jc w:val="both"/>
              <w:rPr>
                <w:rFonts w:ascii="Arial" w:hAnsi="Arial" w:cs="Arial"/>
                <w:sz w:val="20"/>
                <w:szCs w:val="20"/>
                <w:lang w:val="ro-RO"/>
              </w:rPr>
            </w:pPr>
          </w:p>
        </w:tc>
        <w:tc>
          <w:tcPr>
            <w:tcW w:w="716" w:type="dxa"/>
            <w:tcBorders>
              <w:bottom w:val="single" w:sz="4" w:space="0" w:color="auto"/>
            </w:tcBorders>
            <w:vAlign w:val="center"/>
          </w:tcPr>
          <w:p w14:paraId="3E0C4765"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Buc</w:t>
            </w:r>
          </w:p>
        </w:tc>
        <w:tc>
          <w:tcPr>
            <w:tcW w:w="920" w:type="dxa"/>
            <w:tcBorders>
              <w:bottom w:val="single" w:sz="4" w:space="0" w:color="auto"/>
            </w:tcBorders>
            <w:shd w:val="clear" w:color="auto" w:fill="auto"/>
            <w:vAlign w:val="center"/>
          </w:tcPr>
          <w:p w14:paraId="781BBC83"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70</w:t>
            </w:r>
          </w:p>
        </w:tc>
        <w:tc>
          <w:tcPr>
            <w:tcW w:w="1227" w:type="dxa"/>
            <w:tcBorders>
              <w:bottom w:val="single" w:sz="4" w:space="0" w:color="auto"/>
            </w:tcBorders>
            <w:shd w:val="clear" w:color="auto" w:fill="auto"/>
            <w:vAlign w:val="center"/>
          </w:tcPr>
          <w:p w14:paraId="5B1BF116"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90</w:t>
            </w:r>
          </w:p>
        </w:tc>
        <w:tc>
          <w:tcPr>
            <w:tcW w:w="1329" w:type="dxa"/>
            <w:tcBorders>
              <w:bottom w:val="single" w:sz="4" w:space="0" w:color="auto"/>
            </w:tcBorders>
            <w:shd w:val="clear" w:color="auto" w:fill="auto"/>
            <w:vAlign w:val="center"/>
          </w:tcPr>
          <w:p w14:paraId="59FCD0CD"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6.300</w:t>
            </w:r>
          </w:p>
        </w:tc>
      </w:tr>
      <w:tr w:rsidR="005171CA" w:rsidRPr="00AF02E2" w14:paraId="450F0EFA" w14:textId="77777777" w:rsidTr="005171CA">
        <w:trPr>
          <w:trHeight w:val="246"/>
        </w:trPr>
        <w:tc>
          <w:tcPr>
            <w:tcW w:w="895" w:type="dxa"/>
            <w:tcBorders>
              <w:bottom w:val="single" w:sz="4" w:space="0" w:color="auto"/>
            </w:tcBorders>
            <w:shd w:val="clear" w:color="auto" w:fill="auto"/>
          </w:tcPr>
          <w:p w14:paraId="7134AB60" w14:textId="77777777" w:rsidR="005171CA" w:rsidRPr="00AF02E2" w:rsidRDefault="005171CA" w:rsidP="0062554B">
            <w:pPr>
              <w:jc w:val="right"/>
              <w:rPr>
                <w:rFonts w:ascii="Arial" w:hAnsi="Arial" w:cs="Arial"/>
                <w:sz w:val="20"/>
                <w:szCs w:val="20"/>
                <w:lang w:val="ro-RO"/>
              </w:rPr>
            </w:pPr>
            <w:r w:rsidRPr="00AF02E2">
              <w:rPr>
                <w:rFonts w:ascii="Arial" w:hAnsi="Arial" w:cs="Arial"/>
                <w:sz w:val="20"/>
                <w:szCs w:val="20"/>
                <w:lang w:val="ro-RO"/>
              </w:rPr>
              <w:t>7</w:t>
            </w:r>
          </w:p>
        </w:tc>
        <w:tc>
          <w:tcPr>
            <w:tcW w:w="4748" w:type="dxa"/>
            <w:tcBorders>
              <w:bottom w:val="single" w:sz="4" w:space="0" w:color="auto"/>
            </w:tcBorders>
            <w:shd w:val="clear" w:color="auto" w:fill="auto"/>
          </w:tcPr>
          <w:p w14:paraId="0C9F72DF" w14:textId="77777777" w:rsidR="005171CA" w:rsidRPr="00AF02E2" w:rsidRDefault="005171CA" w:rsidP="0062554B">
            <w:pPr>
              <w:rPr>
                <w:rFonts w:ascii="Arial" w:hAnsi="Arial" w:cs="Arial"/>
                <w:sz w:val="20"/>
                <w:szCs w:val="20"/>
                <w:lang w:val="ro-RO"/>
              </w:rPr>
            </w:pPr>
            <w:r w:rsidRPr="00AF02E2">
              <w:rPr>
                <w:rFonts w:ascii="Arial" w:hAnsi="Arial" w:cs="Arial"/>
                <w:sz w:val="20"/>
                <w:szCs w:val="20"/>
                <w:lang w:val="ro-RO"/>
              </w:rPr>
              <w:t>Toaletat arbori diametru: &lt;30 cm; &lt; 5 craci</w:t>
            </w:r>
          </w:p>
        </w:tc>
        <w:tc>
          <w:tcPr>
            <w:tcW w:w="716" w:type="dxa"/>
            <w:tcBorders>
              <w:bottom w:val="single" w:sz="4" w:space="0" w:color="auto"/>
            </w:tcBorders>
            <w:vAlign w:val="center"/>
          </w:tcPr>
          <w:p w14:paraId="5C068530"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Buc.</w:t>
            </w:r>
          </w:p>
        </w:tc>
        <w:tc>
          <w:tcPr>
            <w:tcW w:w="920" w:type="dxa"/>
            <w:tcBorders>
              <w:bottom w:val="single" w:sz="4" w:space="0" w:color="auto"/>
            </w:tcBorders>
            <w:shd w:val="clear" w:color="auto" w:fill="auto"/>
            <w:vAlign w:val="center"/>
          </w:tcPr>
          <w:p w14:paraId="01307AC7"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100</w:t>
            </w:r>
          </w:p>
        </w:tc>
        <w:tc>
          <w:tcPr>
            <w:tcW w:w="1227" w:type="dxa"/>
            <w:tcBorders>
              <w:bottom w:val="single" w:sz="4" w:space="0" w:color="auto"/>
            </w:tcBorders>
            <w:shd w:val="clear" w:color="auto" w:fill="auto"/>
            <w:vAlign w:val="center"/>
          </w:tcPr>
          <w:p w14:paraId="3BE2CCD4"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70</w:t>
            </w:r>
          </w:p>
        </w:tc>
        <w:tc>
          <w:tcPr>
            <w:tcW w:w="1329" w:type="dxa"/>
            <w:tcBorders>
              <w:bottom w:val="single" w:sz="4" w:space="0" w:color="auto"/>
            </w:tcBorders>
            <w:shd w:val="clear" w:color="auto" w:fill="auto"/>
            <w:vAlign w:val="center"/>
          </w:tcPr>
          <w:p w14:paraId="06D8C520"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7.000</w:t>
            </w:r>
          </w:p>
        </w:tc>
      </w:tr>
      <w:tr w:rsidR="005171CA" w:rsidRPr="00AF02E2" w14:paraId="087B126F" w14:textId="77777777" w:rsidTr="005171CA">
        <w:trPr>
          <w:trHeight w:val="246"/>
        </w:trPr>
        <w:tc>
          <w:tcPr>
            <w:tcW w:w="895" w:type="dxa"/>
            <w:tcBorders>
              <w:bottom w:val="single" w:sz="4" w:space="0" w:color="auto"/>
            </w:tcBorders>
            <w:shd w:val="clear" w:color="auto" w:fill="auto"/>
          </w:tcPr>
          <w:p w14:paraId="6DBE690E" w14:textId="77777777" w:rsidR="005171CA" w:rsidRPr="00AF02E2" w:rsidRDefault="005171CA" w:rsidP="0062554B">
            <w:pPr>
              <w:jc w:val="right"/>
              <w:rPr>
                <w:rFonts w:ascii="Arial" w:hAnsi="Arial" w:cs="Arial"/>
                <w:sz w:val="20"/>
                <w:szCs w:val="20"/>
                <w:lang w:val="ro-RO"/>
              </w:rPr>
            </w:pPr>
            <w:r w:rsidRPr="00AF02E2">
              <w:rPr>
                <w:rFonts w:ascii="Arial" w:hAnsi="Arial" w:cs="Arial"/>
                <w:sz w:val="20"/>
                <w:szCs w:val="20"/>
                <w:lang w:val="ro-RO"/>
              </w:rPr>
              <w:t>8</w:t>
            </w:r>
          </w:p>
        </w:tc>
        <w:tc>
          <w:tcPr>
            <w:tcW w:w="4748" w:type="dxa"/>
            <w:tcBorders>
              <w:bottom w:val="single" w:sz="4" w:space="0" w:color="auto"/>
            </w:tcBorders>
            <w:shd w:val="clear" w:color="auto" w:fill="auto"/>
          </w:tcPr>
          <w:p w14:paraId="3CD12EEE" w14:textId="77777777" w:rsidR="005171CA" w:rsidRPr="00AF02E2" w:rsidRDefault="005171CA" w:rsidP="0062554B">
            <w:pPr>
              <w:rPr>
                <w:rFonts w:ascii="Arial" w:hAnsi="Arial" w:cs="Arial"/>
                <w:sz w:val="20"/>
                <w:szCs w:val="20"/>
                <w:lang w:val="ro-RO"/>
              </w:rPr>
            </w:pPr>
            <w:r w:rsidRPr="00AF02E2">
              <w:rPr>
                <w:rFonts w:ascii="Arial" w:hAnsi="Arial" w:cs="Arial"/>
                <w:sz w:val="20"/>
                <w:szCs w:val="20"/>
                <w:lang w:val="ro-RO"/>
              </w:rPr>
              <w:t>Toaletat arbori diametru: &lt;30 cm; 6-10 craci</w:t>
            </w:r>
          </w:p>
        </w:tc>
        <w:tc>
          <w:tcPr>
            <w:tcW w:w="716" w:type="dxa"/>
            <w:tcBorders>
              <w:bottom w:val="single" w:sz="4" w:space="0" w:color="auto"/>
            </w:tcBorders>
            <w:vAlign w:val="center"/>
          </w:tcPr>
          <w:p w14:paraId="40022937"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Buc.</w:t>
            </w:r>
          </w:p>
        </w:tc>
        <w:tc>
          <w:tcPr>
            <w:tcW w:w="920" w:type="dxa"/>
            <w:tcBorders>
              <w:bottom w:val="single" w:sz="4" w:space="0" w:color="auto"/>
            </w:tcBorders>
            <w:shd w:val="clear" w:color="auto" w:fill="auto"/>
            <w:vAlign w:val="center"/>
          </w:tcPr>
          <w:p w14:paraId="2DF40B22"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100</w:t>
            </w:r>
          </w:p>
        </w:tc>
        <w:tc>
          <w:tcPr>
            <w:tcW w:w="1227" w:type="dxa"/>
            <w:tcBorders>
              <w:bottom w:val="single" w:sz="4" w:space="0" w:color="auto"/>
            </w:tcBorders>
            <w:shd w:val="clear" w:color="auto" w:fill="auto"/>
            <w:vAlign w:val="center"/>
          </w:tcPr>
          <w:p w14:paraId="065BDD43"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70</w:t>
            </w:r>
          </w:p>
        </w:tc>
        <w:tc>
          <w:tcPr>
            <w:tcW w:w="1329" w:type="dxa"/>
            <w:tcBorders>
              <w:bottom w:val="single" w:sz="4" w:space="0" w:color="auto"/>
            </w:tcBorders>
            <w:shd w:val="clear" w:color="auto" w:fill="auto"/>
            <w:vAlign w:val="center"/>
          </w:tcPr>
          <w:p w14:paraId="0D4418E0"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7.000</w:t>
            </w:r>
          </w:p>
        </w:tc>
      </w:tr>
      <w:tr w:rsidR="005171CA" w:rsidRPr="00AF02E2" w14:paraId="4F547262" w14:textId="77777777" w:rsidTr="005171CA">
        <w:trPr>
          <w:trHeight w:val="246"/>
        </w:trPr>
        <w:tc>
          <w:tcPr>
            <w:tcW w:w="895" w:type="dxa"/>
            <w:tcBorders>
              <w:bottom w:val="single" w:sz="4" w:space="0" w:color="auto"/>
            </w:tcBorders>
            <w:shd w:val="clear" w:color="auto" w:fill="auto"/>
          </w:tcPr>
          <w:p w14:paraId="747EE39E" w14:textId="77777777" w:rsidR="005171CA" w:rsidRPr="00AF02E2" w:rsidRDefault="005171CA" w:rsidP="0062554B">
            <w:pPr>
              <w:jc w:val="right"/>
              <w:rPr>
                <w:rFonts w:ascii="Arial" w:hAnsi="Arial" w:cs="Arial"/>
                <w:sz w:val="20"/>
                <w:szCs w:val="20"/>
                <w:lang w:val="ro-RO"/>
              </w:rPr>
            </w:pPr>
            <w:r w:rsidRPr="00AF02E2">
              <w:rPr>
                <w:rFonts w:ascii="Arial" w:hAnsi="Arial" w:cs="Arial"/>
                <w:sz w:val="20"/>
                <w:szCs w:val="20"/>
                <w:lang w:val="ro-RO"/>
              </w:rPr>
              <w:t>9</w:t>
            </w:r>
          </w:p>
        </w:tc>
        <w:tc>
          <w:tcPr>
            <w:tcW w:w="4748" w:type="dxa"/>
            <w:tcBorders>
              <w:bottom w:val="single" w:sz="4" w:space="0" w:color="auto"/>
            </w:tcBorders>
            <w:shd w:val="clear" w:color="auto" w:fill="auto"/>
          </w:tcPr>
          <w:p w14:paraId="42EF268D" w14:textId="77777777" w:rsidR="005171CA" w:rsidRPr="00AF02E2" w:rsidRDefault="005171CA" w:rsidP="0062554B">
            <w:pPr>
              <w:rPr>
                <w:rFonts w:ascii="Arial" w:hAnsi="Arial" w:cs="Arial"/>
                <w:sz w:val="20"/>
                <w:szCs w:val="20"/>
                <w:lang w:val="ro-RO"/>
              </w:rPr>
            </w:pPr>
            <w:r w:rsidRPr="00AF02E2">
              <w:rPr>
                <w:rFonts w:ascii="Arial" w:hAnsi="Arial" w:cs="Arial"/>
                <w:sz w:val="20"/>
                <w:szCs w:val="20"/>
                <w:lang w:val="ro-RO"/>
              </w:rPr>
              <w:t>Toaletat arbori diametru: &lt;30 cm; 11-20 craci</w:t>
            </w:r>
          </w:p>
        </w:tc>
        <w:tc>
          <w:tcPr>
            <w:tcW w:w="716" w:type="dxa"/>
            <w:tcBorders>
              <w:bottom w:val="single" w:sz="4" w:space="0" w:color="auto"/>
            </w:tcBorders>
            <w:vAlign w:val="center"/>
          </w:tcPr>
          <w:p w14:paraId="6BA6B654"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Buc.</w:t>
            </w:r>
          </w:p>
        </w:tc>
        <w:tc>
          <w:tcPr>
            <w:tcW w:w="920" w:type="dxa"/>
            <w:tcBorders>
              <w:bottom w:val="single" w:sz="4" w:space="0" w:color="auto"/>
            </w:tcBorders>
            <w:shd w:val="clear" w:color="auto" w:fill="auto"/>
            <w:vAlign w:val="center"/>
          </w:tcPr>
          <w:p w14:paraId="75AD9CD0"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40</w:t>
            </w:r>
          </w:p>
        </w:tc>
        <w:tc>
          <w:tcPr>
            <w:tcW w:w="1227" w:type="dxa"/>
            <w:tcBorders>
              <w:bottom w:val="single" w:sz="4" w:space="0" w:color="auto"/>
            </w:tcBorders>
            <w:shd w:val="clear" w:color="auto" w:fill="auto"/>
            <w:vAlign w:val="center"/>
          </w:tcPr>
          <w:p w14:paraId="2065D1C6"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50</w:t>
            </w:r>
          </w:p>
        </w:tc>
        <w:tc>
          <w:tcPr>
            <w:tcW w:w="1329" w:type="dxa"/>
            <w:tcBorders>
              <w:bottom w:val="single" w:sz="4" w:space="0" w:color="auto"/>
            </w:tcBorders>
            <w:shd w:val="clear" w:color="auto" w:fill="auto"/>
            <w:vAlign w:val="center"/>
          </w:tcPr>
          <w:p w14:paraId="7D2D564B"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2.000</w:t>
            </w:r>
          </w:p>
        </w:tc>
      </w:tr>
      <w:tr w:rsidR="005171CA" w:rsidRPr="00AF02E2" w14:paraId="1B793E32" w14:textId="77777777" w:rsidTr="005171CA">
        <w:trPr>
          <w:trHeight w:val="246"/>
        </w:trPr>
        <w:tc>
          <w:tcPr>
            <w:tcW w:w="895" w:type="dxa"/>
            <w:tcBorders>
              <w:bottom w:val="single" w:sz="4" w:space="0" w:color="auto"/>
            </w:tcBorders>
            <w:shd w:val="clear" w:color="auto" w:fill="auto"/>
          </w:tcPr>
          <w:p w14:paraId="75B4EC3F" w14:textId="77777777" w:rsidR="005171CA" w:rsidRPr="00AF02E2" w:rsidRDefault="005171CA" w:rsidP="0062554B">
            <w:pPr>
              <w:jc w:val="right"/>
              <w:rPr>
                <w:rFonts w:ascii="Arial" w:hAnsi="Arial" w:cs="Arial"/>
                <w:sz w:val="20"/>
                <w:szCs w:val="20"/>
                <w:lang w:val="ro-RO"/>
              </w:rPr>
            </w:pPr>
            <w:r w:rsidRPr="00AF02E2">
              <w:rPr>
                <w:rFonts w:ascii="Arial" w:hAnsi="Arial" w:cs="Arial"/>
                <w:sz w:val="20"/>
                <w:szCs w:val="20"/>
                <w:lang w:val="ro-RO"/>
              </w:rPr>
              <w:t>10</w:t>
            </w:r>
          </w:p>
        </w:tc>
        <w:tc>
          <w:tcPr>
            <w:tcW w:w="4748" w:type="dxa"/>
            <w:tcBorders>
              <w:bottom w:val="single" w:sz="4" w:space="0" w:color="auto"/>
            </w:tcBorders>
            <w:shd w:val="clear" w:color="auto" w:fill="auto"/>
          </w:tcPr>
          <w:p w14:paraId="38D81424" w14:textId="77777777" w:rsidR="005171CA" w:rsidRPr="00AF02E2" w:rsidRDefault="005171CA" w:rsidP="0062554B">
            <w:pPr>
              <w:rPr>
                <w:rFonts w:ascii="Arial" w:hAnsi="Arial" w:cs="Arial"/>
                <w:sz w:val="20"/>
                <w:szCs w:val="20"/>
                <w:lang w:val="ro-RO"/>
              </w:rPr>
            </w:pPr>
            <w:r w:rsidRPr="00AF02E2">
              <w:rPr>
                <w:rFonts w:ascii="Arial" w:hAnsi="Arial" w:cs="Arial"/>
                <w:sz w:val="20"/>
                <w:szCs w:val="20"/>
                <w:lang w:val="ro-RO"/>
              </w:rPr>
              <w:t>Toaletat arbori diametru: 30-60 cm; &lt; 5 craci</w:t>
            </w:r>
          </w:p>
        </w:tc>
        <w:tc>
          <w:tcPr>
            <w:tcW w:w="716" w:type="dxa"/>
            <w:tcBorders>
              <w:bottom w:val="single" w:sz="4" w:space="0" w:color="auto"/>
            </w:tcBorders>
            <w:vAlign w:val="center"/>
          </w:tcPr>
          <w:p w14:paraId="5489683E"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Buc.</w:t>
            </w:r>
          </w:p>
        </w:tc>
        <w:tc>
          <w:tcPr>
            <w:tcW w:w="920" w:type="dxa"/>
            <w:tcBorders>
              <w:bottom w:val="single" w:sz="4" w:space="0" w:color="auto"/>
            </w:tcBorders>
            <w:shd w:val="clear" w:color="auto" w:fill="auto"/>
            <w:vAlign w:val="center"/>
          </w:tcPr>
          <w:p w14:paraId="3670F115"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50</w:t>
            </w:r>
          </w:p>
        </w:tc>
        <w:tc>
          <w:tcPr>
            <w:tcW w:w="1227" w:type="dxa"/>
            <w:tcBorders>
              <w:bottom w:val="single" w:sz="4" w:space="0" w:color="auto"/>
            </w:tcBorders>
            <w:shd w:val="clear" w:color="auto" w:fill="auto"/>
            <w:vAlign w:val="center"/>
          </w:tcPr>
          <w:p w14:paraId="25DD9550"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50</w:t>
            </w:r>
          </w:p>
        </w:tc>
        <w:tc>
          <w:tcPr>
            <w:tcW w:w="1329" w:type="dxa"/>
            <w:tcBorders>
              <w:bottom w:val="single" w:sz="4" w:space="0" w:color="auto"/>
            </w:tcBorders>
            <w:shd w:val="clear" w:color="auto" w:fill="auto"/>
            <w:vAlign w:val="center"/>
          </w:tcPr>
          <w:p w14:paraId="40B5DA01"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2.500</w:t>
            </w:r>
          </w:p>
        </w:tc>
      </w:tr>
      <w:tr w:rsidR="005171CA" w:rsidRPr="00AF02E2" w14:paraId="4771D542" w14:textId="77777777" w:rsidTr="005171CA">
        <w:trPr>
          <w:trHeight w:val="246"/>
        </w:trPr>
        <w:tc>
          <w:tcPr>
            <w:tcW w:w="895" w:type="dxa"/>
            <w:tcBorders>
              <w:bottom w:val="single" w:sz="4" w:space="0" w:color="auto"/>
            </w:tcBorders>
            <w:shd w:val="clear" w:color="auto" w:fill="auto"/>
          </w:tcPr>
          <w:p w14:paraId="1553B1E0" w14:textId="77777777" w:rsidR="005171CA" w:rsidRPr="00AF02E2" w:rsidRDefault="005171CA" w:rsidP="0062554B">
            <w:pPr>
              <w:jc w:val="right"/>
              <w:rPr>
                <w:rFonts w:ascii="Arial" w:hAnsi="Arial" w:cs="Arial"/>
                <w:sz w:val="20"/>
                <w:szCs w:val="20"/>
                <w:lang w:val="ro-RO"/>
              </w:rPr>
            </w:pPr>
            <w:r w:rsidRPr="00AF02E2">
              <w:rPr>
                <w:rFonts w:ascii="Arial" w:hAnsi="Arial" w:cs="Arial"/>
                <w:sz w:val="20"/>
                <w:szCs w:val="20"/>
                <w:lang w:val="ro-RO"/>
              </w:rPr>
              <w:t>11</w:t>
            </w:r>
          </w:p>
        </w:tc>
        <w:tc>
          <w:tcPr>
            <w:tcW w:w="4748" w:type="dxa"/>
            <w:tcBorders>
              <w:bottom w:val="single" w:sz="4" w:space="0" w:color="auto"/>
            </w:tcBorders>
            <w:shd w:val="clear" w:color="auto" w:fill="auto"/>
          </w:tcPr>
          <w:p w14:paraId="46DB8A35" w14:textId="77777777" w:rsidR="005171CA" w:rsidRPr="00AF02E2" w:rsidRDefault="005171CA" w:rsidP="0062554B">
            <w:pPr>
              <w:rPr>
                <w:rFonts w:ascii="Arial" w:hAnsi="Arial" w:cs="Arial"/>
                <w:sz w:val="20"/>
                <w:szCs w:val="20"/>
                <w:lang w:val="ro-RO"/>
              </w:rPr>
            </w:pPr>
            <w:r w:rsidRPr="00AF02E2">
              <w:rPr>
                <w:rFonts w:ascii="Arial" w:hAnsi="Arial" w:cs="Arial"/>
                <w:sz w:val="20"/>
                <w:szCs w:val="20"/>
                <w:lang w:val="ro-RO"/>
              </w:rPr>
              <w:t>Toaletat arbori diametru: 30-60 cm; 6-10 craci</w:t>
            </w:r>
          </w:p>
        </w:tc>
        <w:tc>
          <w:tcPr>
            <w:tcW w:w="716" w:type="dxa"/>
            <w:tcBorders>
              <w:bottom w:val="single" w:sz="4" w:space="0" w:color="auto"/>
            </w:tcBorders>
            <w:vAlign w:val="center"/>
          </w:tcPr>
          <w:p w14:paraId="6F51F70E"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Buc.</w:t>
            </w:r>
          </w:p>
        </w:tc>
        <w:tc>
          <w:tcPr>
            <w:tcW w:w="920" w:type="dxa"/>
            <w:tcBorders>
              <w:bottom w:val="single" w:sz="4" w:space="0" w:color="auto"/>
            </w:tcBorders>
            <w:shd w:val="clear" w:color="auto" w:fill="auto"/>
            <w:vAlign w:val="center"/>
          </w:tcPr>
          <w:p w14:paraId="367FD231"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40</w:t>
            </w:r>
          </w:p>
        </w:tc>
        <w:tc>
          <w:tcPr>
            <w:tcW w:w="1227" w:type="dxa"/>
            <w:tcBorders>
              <w:bottom w:val="single" w:sz="4" w:space="0" w:color="auto"/>
            </w:tcBorders>
            <w:shd w:val="clear" w:color="auto" w:fill="auto"/>
            <w:vAlign w:val="center"/>
          </w:tcPr>
          <w:p w14:paraId="60AF7040"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50</w:t>
            </w:r>
          </w:p>
        </w:tc>
        <w:tc>
          <w:tcPr>
            <w:tcW w:w="1329" w:type="dxa"/>
            <w:tcBorders>
              <w:bottom w:val="single" w:sz="4" w:space="0" w:color="auto"/>
            </w:tcBorders>
            <w:shd w:val="clear" w:color="auto" w:fill="auto"/>
            <w:vAlign w:val="center"/>
          </w:tcPr>
          <w:p w14:paraId="457227E8"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2.000</w:t>
            </w:r>
          </w:p>
        </w:tc>
      </w:tr>
      <w:tr w:rsidR="005171CA" w:rsidRPr="00AF02E2" w14:paraId="3CEF56A4" w14:textId="77777777" w:rsidTr="005171CA">
        <w:trPr>
          <w:trHeight w:val="246"/>
        </w:trPr>
        <w:tc>
          <w:tcPr>
            <w:tcW w:w="895" w:type="dxa"/>
            <w:tcBorders>
              <w:bottom w:val="single" w:sz="4" w:space="0" w:color="auto"/>
            </w:tcBorders>
            <w:shd w:val="clear" w:color="auto" w:fill="auto"/>
          </w:tcPr>
          <w:p w14:paraId="750F26FB" w14:textId="77777777" w:rsidR="005171CA" w:rsidRPr="00AF02E2" w:rsidRDefault="005171CA" w:rsidP="0062554B">
            <w:pPr>
              <w:jc w:val="right"/>
              <w:rPr>
                <w:rFonts w:ascii="Arial" w:hAnsi="Arial" w:cs="Arial"/>
                <w:sz w:val="20"/>
                <w:szCs w:val="20"/>
                <w:lang w:val="ro-RO"/>
              </w:rPr>
            </w:pPr>
            <w:r w:rsidRPr="00AF02E2">
              <w:rPr>
                <w:rFonts w:ascii="Arial" w:hAnsi="Arial" w:cs="Arial"/>
                <w:sz w:val="20"/>
                <w:szCs w:val="20"/>
                <w:lang w:val="ro-RO"/>
              </w:rPr>
              <w:t>12</w:t>
            </w:r>
          </w:p>
        </w:tc>
        <w:tc>
          <w:tcPr>
            <w:tcW w:w="4748" w:type="dxa"/>
            <w:tcBorders>
              <w:bottom w:val="single" w:sz="4" w:space="0" w:color="auto"/>
            </w:tcBorders>
            <w:shd w:val="clear" w:color="auto" w:fill="auto"/>
          </w:tcPr>
          <w:p w14:paraId="61575B80" w14:textId="77777777" w:rsidR="005171CA" w:rsidRPr="00AF02E2" w:rsidRDefault="005171CA" w:rsidP="0062554B">
            <w:pPr>
              <w:rPr>
                <w:rFonts w:ascii="Arial" w:hAnsi="Arial" w:cs="Arial"/>
                <w:sz w:val="20"/>
                <w:szCs w:val="20"/>
                <w:lang w:val="ro-RO"/>
              </w:rPr>
            </w:pPr>
            <w:r w:rsidRPr="00AF02E2">
              <w:rPr>
                <w:rFonts w:ascii="Arial" w:hAnsi="Arial" w:cs="Arial"/>
                <w:sz w:val="20"/>
                <w:szCs w:val="20"/>
                <w:lang w:val="ro-RO"/>
              </w:rPr>
              <w:t>Toaletat arbori diametru: 30-60 cm;11-20 craci</w:t>
            </w:r>
          </w:p>
        </w:tc>
        <w:tc>
          <w:tcPr>
            <w:tcW w:w="716" w:type="dxa"/>
            <w:tcBorders>
              <w:bottom w:val="single" w:sz="4" w:space="0" w:color="auto"/>
            </w:tcBorders>
            <w:vAlign w:val="center"/>
          </w:tcPr>
          <w:p w14:paraId="6F5E2220"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Buc.</w:t>
            </w:r>
          </w:p>
        </w:tc>
        <w:tc>
          <w:tcPr>
            <w:tcW w:w="920" w:type="dxa"/>
            <w:tcBorders>
              <w:bottom w:val="single" w:sz="4" w:space="0" w:color="auto"/>
            </w:tcBorders>
            <w:shd w:val="clear" w:color="auto" w:fill="auto"/>
            <w:vAlign w:val="center"/>
          </w:tcPr>
          <w:p w14:paraId="095023A8"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40</w:t>
            </w:r>
          </w:p>
        </w:tc>
        <w:tc>
          <w:tcPr>
            <w:tcW w:w="1227" w:type="dxa"/>
            <w:tcBorders>
              <w:bottom w:val="single" w:sz="4" w:space="0" w:color="auto"/>
            </w:tcBorders>
            <w:shd w:val="clear" w:color="auto" w:fill="auto"/>
            <w:vAlign w:val="center"/>
          </w:tcPr>
          <w:p w14:paraId="6274AB96"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45</w:t>
            </w:r>
          </w:p>
        </w:tc>
        <w:tc>
          <w:tcPr>
            <w:tcW w:w="1329" w:type="dxa"/>
            <w:tcBorders>
              <w:bottom w:val="single" w:sz="4" w:space="0" w:color="auto"/>
            </w:tcBorders>
            <w:shd w:val="clear" w:color="auto" w:fill="auto"/>
            <w:vAlign w:val="center"/>
          </w:tcPr>
          <w:p w14:paraId="30E7853E"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1.800</w:t>
            </w:r>
          </w:p>
        </w:tc>
      </w:tr>
      <w:tr w:rsidR="005171CA" w:rsidRPr="00AF02E2" w14:paraId="1B318E91" w14:textId="77777777" w:rsidTr="005171CA">
        <w:trPr>
          <w:trHeight w:val="246"/>
        </w:trPr>
        <w:tc>
          <w:tcPr>
            <w:tcW w:w="895" w:type="dxa"/>
            <w:tcBorders>
              <w:bottom w:val="single" w:sz="4" w:space="0" w:color="auto"/>
            </w:tcBorders>
            <w:shd w:val="clear" w:color="auto" w:fill="auto"/>
          </w:tcPr>
          <w:p w14:paraId="44DBB77B" w14:textId="77777777" w:rsidR="005171CA" w:rsidRPr="00AF02E2" w:rsidRDefault="005171CA" w:rsidP="0062554B">
            <w:pPr>
              <w:jc w:val="right"/>
              <w:rPr>
                <w:rFonts w:ascii="Arial" w:hAnsi="Arial" w:cs="Arial"/>
                <w:sz w:val="20"/>
                <w:szCs w:val="20"/>
                <w:lang w:val="ro-RO"/>
              </w:rPr>
            </w:pPr>
            <w:r w:rsidRPr="00AF02E2">
              <w:rPr>
                <w:rFonts w:ascii="Arial" w:hAnsi="Arial" w:cs="Arial"/>
                <w:sz w:val="20"/>
                <w:szCs w:val="20"/>
                <w:lang w:val="ro-RO"/>
              </w:rPr>
              <w:t>13</w:t>
            </w:r>
          </w:p>
        </w:tc>
        <w:tc>
          <w:tcPr>
            <w:tcW w:w="4748" w:type="dxa"/>
            <w:tcBorders>
              <w:bottom w:val="single" w:sz="4" w:space="0" w:color="auto"/>
            </w:tcBorders>
            <w:shd w:val="clear" w:color="auto" w:fill="auto"/>
          </w:tcPr>
          <w:p w14:paraId="3C1AC4B9" w14:textId="77777777" w:rsidR="005171CA" w:rsidRPr="00AF02E2" w:rsidRDefault="005171CA" w:rsidP="0062554B">
            <w:pPr>
              <w:rPr>
                <w:rFonts w:ascii="Arial" w:hAnsi="Arial" w:cs="Arial"/>
                <w:sz w:val="20"/>
                <w:szCs w:val="20"/>
                <w:lang w:val="ro-RO"/>
              </w:rPr>
            </w:pPr>
            <w:r w:rsidRPr="00AF02E2">
              <w:rPr>
                <w:rFonts w:ascii="Arial" w:hAnsi="Arial" w:cs="Arial"/>
                <w:sz w:val="20"/>
                <w:szCs w:val="20"/>
                <w:lang w:val="ro-RO"/>
              </w:rPr>
              <w:t>Toaletat arbori diametru: &gt;60 cm; &lt; 5 craci</w:t>
            </w:r>
          </w:p>
        </w:tc>
        <w:tc>
          <w:tcPr>
            <w:tcW w:w="716" w:type="dxa"/>
            <w:tcBorders>
              <w:bottom w:val="single" w:sz="4" w:space="0" w:color="auto"/>
            </w:tcBorders>
            <w:vAlign w:val="center"/>
          </w:tcPr>
          <w:p w14:paraId="69F9BB48"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Buc.</w:t>
            </w:r>
          </w:p>
        </w:tc>
        <w:tc>
          <w:tcPr>
            <w:tcW w:w="920" w:type="dxa"/>
            <w:tcBorders>
              <w:bottom w:val="single" w:sz="4" w:space="0" w:color="auto"/>
            </w:tcBorders>
            <w:shd w:val="clear" w:color="auto" w:fill="auto"/>
            <w:vAlign w:val="center"/>
          </w:tcPr>
          <w:p w14:paraId="2C929D56"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20</w:t>
            </w:r>
          </w:p>
        </w:tc>
        <w:tc>
          <w:tcPr>
            <w:tcW w:w="1227" w:type="dxa"/>
            <w:tcBorders>
              <w:bottom w:val="single" w:sz="4" w:space="0" w:color="auto"/>
            </w:tcBorders>
            <w:shd w:val="clear" w:color="auto" w:fill="auto"/>
            <w:vAlign w:val="center"/>
          </w:tcPr>
          <w:p w14:paraId="0FAAC077"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45</w:t>
            </w:r>
          </w:p>
        </w:tc>
        <w:tc>
          <w:tcPr>
            <w:tcW w:w="1329" w:type="dxa"/>
            <w:tcBorders>
              <w:bottom w:val="single" w:sz="4" w:space="0" w:color="auto"/>
            </w:tcBorders>
            <w:shd w:val="clear" w:color="auto" w:fill="auto"/>
            <w:vAlign w:val="center"/>
          </w:tcPr>
          <w:p w14:paraId="24A64F01"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900</w:t>
            </w:r>
          </w:p>
        </w:tc>
      </w:tr>
      <w:tr w:rsidR="005171CA" w:rsidRPr="00AF02E2" w14:paraId="7BABED79" w14:textId="77777777" w:rsidTr="005171CA">
        <w:trPr>
          <w:trHeight w:val="246"/>
        </w:trPr>
        <w:tc>
          <w:tcPr>
            <w:tcW w:w="895" w:type="dxa"/>
            <w:tcBorders>
              <w:bottom w:val="single" w:sz="4" w:space="0" w:color="auto"/>
            </w:tcBorders>
            <w:shd w:val="clear" w:color="auto" w:fill="auto"/>
          </w:tcPr>
          <w:p w14:paraId="573702CD" w14:textId="77777777" w:rsidR="005171CA" w:rsidRPr="00AF02E2" w:rsidRDefault="005171CA" w:rsidP="0062554B">
            <w:pPr>
              <w:jc w:val="right"/>
              <w:rPr>
                <w:rFonts w:ascii="Arial" w:hAnsi="Arial" w:cs="Arial"/>
                <w:sz w:val="20"/>
                <w:szCs w:val="20"/>
                <w:lang w:val="ro-RO"/>
              </w:rPr>
            </w:pPr>
            <w:r w:rsidRPr="00AF02E2">
              <w:rPr>
                <w:rFonts w:ascii="Arial" w:hAnsi="Arial" w:cs="Arial"/>
                <w:sz w:val="20"/>
                <w:szCs w:val="20"/>
                <w:lang w:val="ro-RO"/>
              </w:rPr>
              <w:t>14</w:t>
            </w:r>
          </w:p>
        </w:tc>
        <w:tc>
          <w:tcPr>
            <w:tcW w:w="4748" w:type="dxa"/>
            <w:tcBorders>
              <w:bottom w:val="single" w:sz="4" w:space="0" w:color="auto"/>
            </w:tcBorders>
            <w:shd w:val="clear" w:color="auto" w:fill="auto"/>
          </w:tcPr>
          <w:p w14:paraId="7473602A" w14:textId="77777777" w:rsidR="005171CA" w:rsidRPr="00AF02E2" w:rsidRDefault="005171CA" w:rsidP="0062554B">
            <w:pPr>
              <w:rPr>
                <w:rFonts w:ascii="Arial" w:hAnsi="Arial" w:cs="Arial"/>
                <w:sz w:val="20"/>
                <w:szCs w:val="20"/>
                <w:lang w:val="ro-RO"/>
              </w:rPr>
            </w:pPr>
            <w:r w:rsidRPr="00AF02E2">
              <w:rPr>
                <w:rFonts w:ascii="Arial" w:hAnsi="Arial" w:cs="Arial"/>
                <w:sz w:val="20"/>
                <w:szCs w:val="20"/>
                <w:lang w:val="ro-RO"/>
              </w:rPr>
              <w:t>Toaletat arbori diametru: &gt;60 cm; 6-10 craci</w:t>
            </w:r>
          </w:p>
        </w:tc>
        <w:tc>
          <w:tcPr>
            <w:tcW w:w="716" w:type="dxa"/>
            <w:tcBorders>
              <w:bottom w:val="single" w:sz="4" w:space="0" w:color="auto"/>
            </w:tcBorders>
            <w:vAlign w:val="center"/>
          </w:tcPr>
          <w:p w14:paraId="093D2877"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Buc.</w:t>
            </w:r>
          </w:p>
        </w:tc>
        <w:tc>
          <w:tcPr>
            <w:tcW w:w="920" w:type="dxa"/>
            <w:tcBorders>
              <w:bottom w:val="single" w:sz="4" w:space="0" w:color="auto"/>
            </w:tcBorders>
            <w:shd w:val="clear" w:color="auto" w:fill="auto"/>
            <w:vAlign w:val="center"/>
          </w:tcPr>
          <w:p w14:paraId="0A4624CA"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20</w:t>
            </w:r>
          </w:p>
        </w:tc>
        <w:tc>
          <w:tcPr>
            <w:tcW w:w="1227" w:type="dxa"/>
            <w:tcBorders>
              <w:bottom w:val="single" w:sz="4" w:space="0" w:color="auto"/>
            </w:tcBorders>
            <w:shd w:val="clear" w:color="auto" w:fill="auto"/>
            <w:vAlign w:val="center"/>
          </w:tcPr>
          <w:p w14:paraId="3FFE1EC4"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45</w:t>
            </w:r>
          </w:p>
        </w:tc>
        <w:tc>
          <w:tcPr>
            <w:tcW w:w="1329" w:type="dxa"/>
            <w:tcBorders>
              <w:bottom w:val="single" w:sz="4" w:space="0" w:color="auto"/>
            </w:tcBorders>
            <w:shd w:val="clear" w:color="auto" w:fill="auto"/>
            <w:vAlign w:val="center"/>
          </w:tcPr>
          <w:p w14:paraId="12EF26B0"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900</w:t>
            </w:r>
          </w:p>
        </w:tc>
      </w:tr>
      <w:tr w:rsidR="005171CA" w:rsidRPr="00AF02E2" w14:paraId="3C740509" w14:textId="77777777" w:rsidTr="005171CA">
        <w:trPr>
          <w:trHeight w:val="246"/>
        </w:trPr>
        <w:tc>
          <w:tcPr>
            <w:tcW w:w="895" w:type="dxa"/>
            <w:tcBorders>
              <w:bottom w:val="single" w:sz="4" w:space="0" w:color="auto"/>
            </w:tcBorders>
            <w:shd w:val="clear" w:color="auto" w:fill="auto"/>
          </w:tcPr>
          <w:p w14:paraId="0DC23C5D" w14:textId="77777777" w:rsidR="005171CA" w:rsidRPr="00AF02E2" w:rsidRDefault="005171CA" w:rsidP="0062554B">
            <w:pPr>
              <w:jc w:val="right"/>
              <w:rPr>
                <w:rFonts w:ascii="Arial" w:hAnsi="Arial" w:cs="Arial"/>
                <w:sz w:val="20"/>
                <w:szCs w:val="20"/>
                <w:lang w:val="ro-RO"/>
              </w:rPr>
            </w:pPr>
            <w:r w:rsidRPr="00AF02E2">
              <w:rPr>
                <w:rFonts w:ascii="Arial" w:hAnsi="Arial" w:cs="Arial"/>
                <w:sz w:val="20"/>
                <w:szCs w:val="20"/>
                <w:lang w:val="ro-RO"/>
              </w:rPr>
              <w:t>15</w:t>
            </w:r>
          </w:p>
        </w:tc>
        <w:tc>
          <w:tcPr>
            <w:tcW w:w="4748" w:type="dxa"/>
            <w:tcBorders>
              <w:bottom w:val="single" w:sz="4" w:space="0" w:color="auto"/>
            </w:tcBorders>
            <w:shd w:val="clear" w:color="auto" w:fill="auto"/>
          </w:tcPr>
          <w:p w14:paraId="6F926392" w14:textId="77777777" w:rsidR="005171CA" w:rsidRPr="00AF02E2" w:rsidRDefault="005171CA" w:rsidP="0062554B">
            <w:pPr>
              <w:rPr>
                <w:rFonts w:ascii="Arial" w:hAnsi="Arial" w:cs="Arial"/>
                <w:sz w:val="20"/>
                <w:szCs w:val="20"/>
                <w:lang w:val="ro-RO"/>
              </w:rPr>
            </w:pPr>
            <w:r w:rsidRPr="00AF02E2">
              <w:rPr>
                <w:rFonts w:ascii="Arial" w:hAnsi="Arial" w:cs="Arial"/>
                <w:sz w:val="20"/>
                <w:szCs w:val="20"/>
                <w:lang w:val="ro-RO"/>
              </w:rPr>
              <w:t>Toaletat arbori diametru: &gt;60 cm; 11-20 craci</w:t>
            </w:r>
          </w:p>
        </w:tc>
        <w:tc>
          <w:tcPr>
            <w:tcW w:w="716" w:type="dxa"/>
            <w:tcBorders>
              <w:bottom w:val="single" w:sz="4" w:space="0" w:color="auto"/>
            </w:tcBorders>
            <w:vAlign w:val="center"/>
          </w:tcPr>
          <w:p w14:paraId="5E02C32F"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Buc.</w:t>
            </w:r>
          </w:p>
        </w:tc>
        <w:tc>
          <w:tcPr>
            <w:tcW w:w="920" w:type="dxa"/>
            <w:tcBorders>
              <w:bottom w:val="single" w:sz="4" w:space="0" w:color="auto"/>
            </w:tcBorders>
            <w:shd w:val="clear" w:color="auto" w:fill="auto"/>
            <w:vAlign w:val="center"/>
          </w:tcPr>
          <w:p w14:paraId="2B06D8B0"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20</w:t>
            </w:r>
          </w:p>
        </w:tc>
        <w:tc>
          <w:tcPr>
            <w:tcW w:w="1227" w:type="dxa"/>
            <w:tcBorders>
              <w:bottom w:val="single" w:sz="4" w:space="0" w:color="auto"/>
            </w:tcBorders>
            <w:shd w:val="clear" w:color="auto" w:fill="auto"/>
            <w:vAlign w:val="center"/>
          </w:tcPr>
          <w:p w14:paraId="40B3A005"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45</w:t>
            </w:r>
          </w:p>
        </w:tc>
        <w:tc>
          <w:tcPr>
            <w:tcW w:w="1329" w:type="dxa"/>
            <w:tcBorders>
              <w:bottom w:val="single" w:sz="4" w:space="0" w:color="auto"/>
            </w:tcBorders>
            <w:shd w:val="clear" w:color="auto" w:fill="auto"/>
            <w:vAlign w:val="center"/>
          </w:tcPr>
          <w:p w14:paraId="460EAF9D"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900</w:t>
            </w:r>
          </w:p>
        </w:tc>
      </w:tr>
      <w:tr w:rsidR="005171CA" w:rsidRPr="00AF02E2" w14:paraId="6AFC1DE4" w14:textId="77777777" w:rsidTr="005171CA">
        <w:trPr>
          <w:trHeight w:val="246"/>
        </w:trPr>
        <w:tc>
          <w:tcPr>
            <w:tcW w:w="895" w:type="dxa"/>
            <w:tcBorders>
              <w:bottom w:val="single" w:sz="4" w:space="0" w:color="auto"/>
            </w:tcBorders>
            <w:shd w:val="clear" w:color="auto" w:fill="auto"/>
          </w:tcPr>
          <w:p w14:paraId="49F1EC6E" w14:textId="77777777" w:rsidR="005171CA" w:rsidRPr="00AF02E2" w:rsidRDefault="005171CA" w:rsidP="0062554B">
            <w:pPr>
              <w:jc w:val="right"/>
              <w:rPr>
                <w:rFonts w:ascii="Arial" w:hAnsi="Arial" w:cs="Arial"/>
                <w:sz w:val="20"/>
                <w:szCs w:val="20"/>
                <w:lang w:val="ro-RO"/>
              </w:rPr>
            </w:pPr>
            <w:r w:rsidRPr="00AF02E2">
              <w:rPr>
                <w:rFonts w:ascii="Arial" w:hAnsi="Arial" w:cs="Arial"/>
                <w:sz w:val="20"/>
                <w:szCs w:val="20"/>
                <w:lang w:val="ro-RO"/>
              </w:rPr>
              <w:t>16</w:t>
            </w:r>
          </w:p>
        </w:tc>
        <w:tc>
          <w:tcPr>
            <w:tcW w:w="4748" w:type="dxa"/>
            <w:tcBorders>
              <w:bottom w:val="single" w:sz="4" w:space="0" w:color="auto"/>
            </w:tcBorders>
            <w:shd w:val="clear" w:color="auto" w:fill="auto"/>
          </w:tcPr>
          <w:p w14:paraId="610820B6" w14:textId="77777777" w:rsidR="005171CA" w:rsidRPr="00AF02E2" w:rsidRDefault="005171CA" w:rsidP="0062554B">
            <w:pPr>
              <w:rPr>
                <w:rFonts w:ascii="Arial" w:hAnsi="Arial" w:cs="Arial"/>
                <w:sz w:val="20"/>
                <w:szCs w:val="20"/>
                <w:lang w:val="ro-RO"/>
              </w:rPr>
            </w:pPr>
            <w:r w:rsidRPr="00AF02E2">
              <w:rPr>
                <w:rFonts w:ascii="Arial" w:hAnsi="Arial" w:cs="Arial"/>
                <w:sz w:val="20"/>
                <w:szCs w:val="20"/>
                <w:lang w:val="ro-RO"/>
              </w:rPr>
              <w:t>Fasonat lemne</w:t>
            </w:r>
          </w:p>
          <w:p w14:paraId="0FDBBD69" w14:textId="77777777" w:rsidR="005171CA" w:rsidRPr="00AF02E2" w:rsidRDefault="005171CA" w:rsidP="0062554B">
            <w:pPr>
              <w:rPr>
                <w:rFonts w:ascii="Arial" w:hAnsi="Arial" w:cs="Arial"/>
                <w:sz w:val="20"/>
                <w:szCs w:val="20"/>
                <w:lang w:val="ro-RO"/>
              </w:rPr>
            </w:pPr>
          </w:p>
        </w:tc>
        <w:tc>
          <w:tcPr>
            <w:tcW w:w="716" w:type="dxa"/>
            <w:tcBorders>
              <w:bottom w:val="single" w:sz="4" w:space="0" w:color="auto"/>
            </w:tcBorders>
            <w:vAlign w:val="center"/>
          </w:tcPr>
          <w:p w14:paraId="7BFE3012"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Mc.</w:t>
            </w:r>
          </w:p>
        </w:tc>
        <w:tc>
          <w:tcPr>
            <w:tcW w:w="920" w:type="dxa"/>
            <w:tcBorders>
              <w:bottom w:val="single" w:sz="4" w:space="0" w:color="auto"/>
            </w:tcBorders>
            <w:shd w:val="clear" w:color="auto" w:fill="auto"/>
            <w:vAlign w:val="center"/>
          </w:tcPr>
          <w:p w14:paraId="618714F4"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250</w:t>
            </w:r>
          </w:p>
        </w:tc>
        <w:tc>
          <w:tcPr>
            <w:tcW w:w="1227" w:type="dxa"/>
            <w:tcBorders>
              <w:bottom w:val="single" w:sz="4" w:space="0" w:color="auto"/>
            </w:tcBorders>
            <w:shd w:val="clear" w:color="auto" w:fill="auto"/>
            <w:vAlign w:val="center"/>
          </w:tcPr>
          <w:p w14:paraId="163BBC92"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80</w:t>
            </w:r>
          </w:p>
        </w:tc>
        <w:tc>
          <w:tcPr>
            <w:tcW w:w="1329" w:type="dxa"/>
            <w:tcBorders>
              <w:bottom w:val="single" w:sz="4" w:space="0" w:color="auto"/>
            </w:tcBorders>
            <w:shd w:val="clear" w:color="auto" w:fill="auto"/>
            <w:vAlign w:val="center"/>
          </w:tcPr>
          <w:p w14:paraId="0CBDDE0C"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20.000</w:t>
            </w:r>
          </w:p>
        </w:tc>
      </w:tr>
      <w:tr w:rsidR="005171CA" w:rsidRPr="00AF02E2" w14:paraId="0CCEB81D" w14:textId="77777777" w:rsidTr="005171CA">
        <w:trPr>
          <w:trHeight w:val="246"/>
        </w:trPr>
        <w:tc>
          <w:tcPr>
            <w:tcW w:w="895" w:type="dxa"/>
            <w:tcBorders>
              <w:bottom w:val="single" w:sz="4" w:space="0" w:color="auto"/>
            </w:tcBorders>
            <w:shd w:val="clear" w:color="auto" w:fill="auto"/>
          </w:tcPr>
          <w:p w14:paraId="6513A21F" w14:textId="77777777" w:rsidR="005171CA" w:rsidRPr="00AF02E2" w:rsidRDefault="005171CA" w:rsidP="0062554B">
            <w:pPr>
              <w:jc w:val="right"/>
              <w:rPr>
                <w:rFonts w:ascii="Arial" w:hAnsi="Arial" w:cs="Arial"/>
                <w:sz w:val="20"/>
                <w:szCs w:val="20"/>
                <w:lang w:val="ro-RO"/>
              </w:rPr>
            </w:pPr>
            <w:r w:rsidRPr="00AF02E2">
              <w:rPr>
                <w:rFonts w:ascii="Arial" w:hAnsi="Arial" w:cs="Arial"/>
                <w:sz w:val="20"/>
                <w:szCs w:val="20"/>
                <w:lang w:val="ro-RO"/>
              </w:rPr>
              <w:t>17</w:t>
            </w:r>
          </w:p>
        </w:tc>
        <w:tc>
          <w:tcPr>
            <w:tcW w:w="4748" w:type="dxa"/>
            <w:tcBorders>
              <w:bottom w:val="single" w:sz="4" w:space="0" w:color="auto"/>
            </w:tcBorders>
            <w:shd w:val="clear" w:color="auto" w:fill="auto"/>
          </w:tcPr>
          <w:p w14:paraId="3D3F677D" w14:textId="77777777" w:rsidR="005171CA" w:rsidRPr="00AF02E2" w:rsidRDefault="005171CA" w:rsidP="0062554B">
            <w:pPr>
              <w:rPr>
                <w:rFonts w:ascii="Arial" w:hAnsi="Arial" w:cs="Arial"/>
                <w:sz w:val="20"/>
                <w:szCs w:val="20"/>
                <w:lang w:val="ro-RO"/>
              </w:rPr>
            </w:pPr>
            <w:r w:rsidRPr="00AF02E2">
              <w:rPr>
                <w:rFonts w:ascii="Arial" w:hAnsi="Arial" w:cs="Arial"/>
                <w:sz w:val="20"/>
                <w:szCs w:val="20"/>
                <w:lang w:val="ro-RO"/>
              </w:rPr>
              <w:t>Plantare arbuști, arbori inclusiv valoarea cu balot pământ, h&gt;50 cm</w:t>
            </w:r>
          </w:p>
        </w:tc>
        <w:tc>
          <w:tcPr>
            <w:tcW w:w="716" w:type="dxa"/>
            <w:tcBorders>
              <w:bottom w:val="single" w:sz="4" w:space="0" w:color="auto"/>
            </w:tcBorders>
            <w:vAlign w:val="center"/>
          </w:tcPr>
          <w:p w14:paraId="4471F349"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Buc.</w:t>
            </w:r>
          </w:p>
        </w:tc>
        <w:tc>
          <w:tcPr>
            <w:tcW w:w="920" w:type="dxa"/>
            <w:tcBorders>
              <w:bottom w:val="single" w:sz="4" w:space="0" w:color="auto"/>
            </w:tcBorders>
            <w:shd w:val="clear" w:color="auto" w:fill="auto"/>
            <w:vAlign w:val="center"/>
          </w:tcPr>
          <w:p w14:paraId="628F1F4B"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80</w:t>
            </w:r>
          </w:p>
        </w:tc>
        <w:tc>
          <w:tcPr>
            <w:tcW w:w="1227" w:type="dxa"/>
            <w:tcBorders>
              <w:bottom w:val="single" w:sz="4" w:space="0" w:color="auto"/>
            </w:tcBorders>
            <w:shd w:val="clear" w:color="auto" w:fill="auto"/>
            <w:vAlign w:val="center"/>
          </w:tcPr>
          <w:p w14:paraId="27B0700A"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35</w:t>
            </w:r>
          </w:p>
        </w:tc>
        <w:tc>
          <w:tcPr>
            <w:tcW w:w="1329" w:type="dxa"/>
            <w:tcBorders>
              <w:bottom w:val="single" w:sz="4" w:space="0" w:color="auto"/>
            </w:tcBorders>
            <w:shd w:val="clear" w:color="auto" w:fill="auto"/>
            <w:vAlign w:val="center"/>
          </w:tcPr>
          <w:p w14:paraId="36C709C6"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2.800</w:t>
            </w:r>
          </w:p>
        </w:tc>
      </w:tr>
      <w:tr w:rsidR="005171CA" w:rsidRPr="00AF02E2" w14:paraId="2806B8EB" w14:textId="77777777" w:rsidTr="005171CA">
        <w:trPr>
          <w:trHeight w:val="246"/>
        </w:trPr>
        <w:tc>
          <w:tcPr>
            <w:tcW w:w="895" w:type="dxa"/>
            <w:shd w:val="clear" w:color="auto" w:fill="auto"/>
          </w:tcPr>
          <w:p w14:paraId="7179F970" w14:textId="77777777" w:rsidR="005171CA" w:rsidRPr="00AF02E2" w:rsidRDefault="005171CA" w:rsidP="0062554B">
            <w:pPr>
              <w:jc w:val="right"/>
              <w:rPr>
                <w:rFonts w:ascii="Arial" w:hAnsi="Arial" w:cs="Arial"/>
                <w:sz w:val="20"/>
                <w:szCs w:val="20"/>
                <w:lang w:val="ro-RO"/>
              </w:rPr>
            </w:pPr>
            <w:r w:rsidRPr="00AF02E2">
              <w:rPr>
                <w:rFonts w:ascii="Arial" w:hAnsi="Arial" w:cs="Arial"/>
                <w:sz w:val="20"/>
                <w:szCs w:val="20"/>
                <w:lang w:val="ro-RO"/>
              </w:rPr>
              <w:t>18</w:t>
            </w:r>
          </w:p>
        </w:tc>
        <w:tc>
          <w:tcPr>
            <w:tcW w:w="4748" w:type="dxa"/>
            <w:shd w:val="clear" w:color="auto" w:fill="auto"/>
          </w:tcPr>
          <w:p w14:paraId="6F6333C6" w14:textId="77777777" w:rsidR="005171CA" w:rsidRPr="00AF02E2" w:rsidRDefault="005171CA" w:rsidP="0062554B">
            <w:pPr>
              <w:rPr>
                <w:rFonts w:ascii="Arial" w:hAnsi="Arial" w:cs="Arial"/>
                <w:sz w:val="20"/>
                <w:szCs w:val="20"/>
                <w:lang w:val="ro-RO"/>
              </w:rPr>
            </w:pPr>
            <w:r w:rsidRPr="00AF02E2">
              <w:rPr>
                <w:rFonts w:ascii="Arial" w:hAnsi="Arial" w:cs="Arial"/>
                <w:sz w:val="20"/>
                <w:szCs w:val="20"/>
                <w:lang w:val="ro-RO"/>
              </w:rPr>
              <w:t>Plantare arbuști, arbori inclusiv valoarea cu rădăcină nudă, h&gt;120 cm</w:t>
            </w:r>
          </w:p>
        </w:tc>
        <w:tc>
          <w:tcPr>
            <w:tcW w:w="716" w:type="dxa"/>
            <w:vAlign w:val="center"/>
          </w:tcPr>
          <w:p w14:paraId="4BC616F5"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Buc</w:t>
            </w:r>
          </w:p>
        </w:tc>
        <w:tc>
          <w:tcPr>
            <w:tcW w:w="920" w:type="dxa"/>
            <w:shd w:val="clear" w:color="auto" w:fill="auto"/>
            <w:vAlign w:val="center"/>
          </w:tcPr>
          <w:p w14:paraId="096BA1BA" w14:textId="77777777" w:rsidR="005171CA" w:rsidRPr="00AF02E2" w:rsidRDefault="005171CA" w:rsidP="0062554B">
            <w:pPr>
              <w:jc w:val="center"/>
              <w:rPr>
                <w:rFonts w:ascii="Arial" w:hAnsi="Arial" w:cs="Arial"/>
                <w:sz w:val="20"/>
                <w:szCs w:val="20"/>
                <w:lang w:val="ro-RO"/>
              </w:rPr>
            </w:pPr>
            <w:r w:rsidRPr="00AF02E2">
              <w:rPr>
                <w:rFonts w:ascii="Arial" w:hAnsi="Arial" w:cs="Arial"/>
                <w:sz w:val="20"/>
                <w:szCs w:val="20"/>
                <w:lang w:val="ro-RO"/>
              </w:rPr>
              <w:t>50</w:t>
            </w:r>
          </w:p>
        </w:tc>
        <w:tc>
          <w:tcPr>
            <w:tcW w:w="1227" w:type="dxa"/>
            <w:shd w:val="clear" w:color="auto" w:fill="auto"/>
            <w:vAlign w:val="center"/>
          </w:tcPr>
          <w:p w14:paraId="0128258E"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45</w:t>
            </w:r>
          </w:p>
        </w:tc>
        <w:tc>
          <w:tcPr>
            <w:tcW w:w="1329" w:type="dxa"/>
            <w:shd w:val="clear" w:color="auto" w:fill="auto"/>
            <w:vAlign w:val="center"/>
          </w:tcPr>
          <w:p w14:paraId="7C3568E9" w14:textId="77777777" w:rsidR="005171CA" w:rsidRPr="00AF02E2" w:rsidRDefault="005171CA" w:rsidP="0062554B">
            <w:pPr>
              <w:jc w:val="center"/>
              <w:rPr>
                <w:rFonts w:ascii="Arial" w:hAnsi="Arial" w:cs="Arial"/>
                <w:sz w:val="20"/>
                <w:szCs w:val="20"/>
                <w:lang w:val="ro-RO"/>
              </w:rPr>
            </w:pPr>
            <w:r>
              <w:rPr>
                <w:rFonts w:ascii="Arial" w:hAnsi="Arial" w:cs="Arial"/>
                <w:sz w:val="20"/>
                <w:szCs w:val="20"/>
                <w:lang w:val="ro-RO"/>
              </w:rPr>
              <w:t>2.250</w:t>
            </w:r>
          </w:p>
        </w:tc>
      </w:tr>
      <w:tr w:rsidR="005171CA" w:rsidRPr="00AF02E2" w14:paraId="0B92A635" w14:textId="77777777" w:rsidTr="00BA277E">
        <w:trPr>
          <w:trHeight w:val="246"/>
        </w:trPr>
        <w:tc>
          <w:tcPr>
            <w:tcW w:w="5643" w:type="dxa"/>
            <w:gridSpan w:val="2"/>
            <w:shd w:val="clear" w:color="auto" w:fill="auto"/>
          </w:tcPr>
          <w:p w14:paraId="2F5C70DC" w14:textId="5104C790" w:rsidR="005171CA" w:rsidRPr="00AF02E2" w:rsidRDefault="005171CA" w:rsidP="0062554B">
            <w:pPr>
              <w:rPr>
                <w:rFonts w:ascii="Arial" w:hAnsi="Arial" w:cs="Arial"/>
                <w:sz w:val="20"/>
                <w:szCs w:val="20"/>
                <w:lang w:val="ro-RO"/>
              </w:rPr>
            </w:pPr>
            <w:r>
              <w:rPr>
                <w:rFonts w:ascii="Arial" w:hAnsi="Arial" w:cs="Arial"/>
                <w:sz w:val="20"/>
                <w:szCs w:val="20"/>
                <w:lang w:val="ro-RO"/>
              </w:rPr>
              <w:t xml:space="preserve">                                  TOTAL</w:t>
            </w:r>
          </w:p>
        </w:tc>
        <w:tc>
          <w:tcPr>
            <w:tcW w:w="4192" w:type="dxa"/>
            <w:gridSpan w:val="4"/>
            <w:vAlign w:val="center"/>
          </w:tcPr>
          <w:p w14:paraId="1ABACE8D" w14:textId="4881E111" w:rsidR="005171CA" w:rsidRDefault="005171CA" w:rsidP="0062554B">
            <w:pPr>
              <w:jc w:val="center"/>
              <w:rPr>
                <w:rFonts w:ascii="Arial" w:hAnsi="Arial" w:cs="Arial"/>
                <w:sz w:val="20"/>
                <w:szCs w:val="20"/>
                <w:lang w:val="ro-RO"/>
              </w:rPr>
            </w:pPr>
            <w:r w:rsidRPr="005171CA">
              <w:rPr>
                <w:rFonts w:ascii="Arial" w:hAnsi="Arial" w:cs="Arial"/>
                <w:sz w:val="20"/>
                <w:szCs w:val="20"/>
                <w:lang w:val="ro-RO"/>
              </w:rPr>
              <w:t>94.550,00 lei</w:t>
            </w:r>
            <w:r>
              <w:rPr>
                <w:rFonts w:ascii="Arial" w:hAnsi="Arial" w:cs="Arial"/>
                <w:sz w:val="20"/>
                <w:szCs w:val="20"/>
                <w:lang w:val="ro-RO"/>
              </w:rPr>
              <w:t xml:space="preserve"> fara TVA</w:t>
            </w:r>
          </w:p>
        </w:tc>
      </w:tr>
      <w:tr w:rsidR="00BA277E" w:rsidRPr="00AF02E2" w14:paraId="40FE767D" w14:textId="77777777" w:rsidTr="00BA277E">
        <w:trPr>
          <w:trHeight w:val="246"/>
        </w:trPr>
        <w:tc>
          <w:tcPr>
            <w:tcW w:w="5643" w:type="dxa"/>
            <w:gridSpan w:val="2"/>
            <w:shd w:val="clear" w:color="auto" w:fill="auto"/>
          </w:tcPr>
          <w:p w14:paraId="40BA47A0" w14:textId="569DB892" w:rsidR="00BA277E" w:rsidRDefault="00BA277E" w:rsidP="0062554B">
            <w:pPr>
              <w:rPr>
                <w:rFonts w:ascii="Arial" w:hAnsi="Arial" w:cs="Arial"/>
                <w:sz w:val="20"/>
                <w:szCs w:val="20"/>
                <w:lang w:val="ro-RO"/>
              </w:rPr>
            </w:pPr>
            <w:r>
              <w:rPr>
                <w:rFonts w:ascii="Arial" w:hAnsi="Arial" w:cs="Arial"/>
                <w:sz w:val="20"/>
                <w:szCs w:val="20"/>
                <w:lang w:val="ro-RO"/>
              </w:rPr>
              <w:t xml:space="preserve">                Indexare (indice preturilor de consum) 6,83%  </w:t>
            </w:r>
          </w:p>
        </w:tc>
        <w:tc>
          <w:tcPr>
            <w:tcW w:w="4192" w:type="dxa"/>
            <w:gridSpan w:val="4"/>
            <w:vAlign w:val="center"/>
          </w:tcPr>
          <w:p w14:paraId="455AA1D0" w14:textId="029E89E0" w:rsidR="00BA277E" w:rsidRPr="005171CA" w:rsidRDefault="00BA277E" w:rsidP="0062554B">
            <w:pPr>
              <w:jc w:val="center"/>
              <w:rPr>
                <w:rFonts w:ascii="Arial" w:hAnsi="Arial" w:cs="Arial"/>
                <w:sz w:val="20"/>
                <w:szCs w:val="20"/>
                <w:lang w:val="ro-RO"/>
              </w:rPr>
            </w:pPr>
            <w:r>
              <w:rPr>
                <w:rFonts w:ascii="Arial" w:hAnsi="Arial" w:cs="Arial"/>
                <w:sz w:val="20"/>
                <w:szCs w:val="20"/>
                <w:lang w:val="ro-RO"/>
              </w:rPr>
              <w:t xml:space="preserve"> 6.457,77 lei fara TVA</w:t>
            </w:r>
          </w:p>
        </w:tc>
      </w:tr>
      <w:tr w:rsidR="00BA277E" w:rsidRPr="00AF02E2" w14:paraId="1EC99805" w14:textId="77777777" w:rsidTr="00FA6C42">
        <w:trPr>
          <w:trHeight w:val="246"/>
        </w:trPr>
        <w:tc>
          <w:tcPr>
            <w:tcW w:w="5643" w:type="dxa"/>
            <w:gridSpan w:val="2"/>
            <w:tcBorders>
              <w:bottom w:val="single" w:sz="4" w:space="0" w:color="auto"/>
            </w:tcBorders>
            <w:shd w:val="clear" w:color="auto" w:fill="auto"/>
          </w:tcPr>
          <w:p w14:paraId="33856F86" w14:textId="6D622714" w:rsidR="00BA277E" w:rsidRDefault="00BA277E" w:rsidP="0062554B">
            <w:pPr>
              <w:rPr>
                <w:rFonts w:ascii="Arial" w:hAnsi="Arial" w:cs="Arial"/>
                <w:sz w:val="20"/>
                <w:szCs w:val="20"/>
                <w:lang w:val="ro-RO"/>
              </w:rPr>
            </w:pPr>
            <w:r>
              <w:rPr>
                <w:rFonts w:ascii="Arial" w:hAnsi="Arial" w:cs="Arial"/>
                <w:sz w:val="20"/>
                <w:szCs w:val="20"/>
                <w:lang w:val="ro-RO"/>
              </w:rPr>
              <w:t xml:space="preserve">                                  TOTAL</w:t>
            </w:r>
          </w:p>
        </w:tc>
        <w:tc>
          <w:tcPr>
            <w:tcW w:w="4192" w:type="dxa"/>
            <w:gridSpan w:val="4"/>
            <w:tcBorders>
              <w:bottom w:val="single" w:sz="4" w:space="0" w:color="auto"/>
            </w:tcBorders>
            <w:vAlign w:val="center"/>
          </w:tcPr>
          <w:p w14:paraId="211431DC" w14:textId="7DAFCF64" w:rsidR="00BA277E" w:rsidRPr="005171CA" w:rsidRDefault="00BA277E" w:rsidP="00BA277E">
            <w:pPr>
              <w:rPr>
                <w:rFonts w:ascii="Arial" w:hAnsi="Arial" w:cs="Arial"/>
                <w:sz w:val="20"/>
                <w:szCs w:val="20"/>
                <w:lang w:val="ro-RO"/>
              </w:rPr>
            </w:pPr>
            <w:r>
              <w:rPr>
                <w:rFonts w:ascii="Arial" w:hAnsi="Arial" w:cs="Arial"/>
                <w:sz w:val="20"/>
                <w:szCs w:val="20"/>
                <w:lang w:val="ro-RO"/>
              </w:rPr>
              <w:t xml:space="preserve">               </w:t>
            </w:r>
            <w:r w:rsidRPr="00BA277E">
              <w:rPr>
                <w:rFonts w:ascii="Arial" w:hAnsi="Arial" w:cs="Arial"/>
                <w:sz w:val="20"/>
                <w:szCs w:val="20"/>
                <w:lang w:val="ro-RO"/>
              </w:rPr>
              <w:t>101.0</w:t>
            </w:r>
            <w:r w:rsidR="00E80146">
              <w:rPr>
                <w:rFonts w:ascii="Arial" w:hAnsi="Arial" w:cs="Arial"/>
                <w:sz w:val="20"/>
                <w:szCs w:val="20"/>
                <w:lang w:val="ro-RO"/>
              </w:rPr>
              <w:t>0</w:t>
            </w:r>
            <w:r w:rsidRPr="00BA277E">
              <w:rPr>
                <w:rFonts w:ascii="Arial" w:hAnsi="Arial" w:cs="Arial"/>
                <w:sz w:val="20"/>
                <w:szCs w:val="20"/>
                <w:lang w:val="ro-RO"/>
              </w:rPr>
              <w:t>7,77</w:t>
            </w:r>
            <w:r>
              <w:rPr>
                <w:rFonts w:ascii="Arial" w:hAnsi="Arial" w:cs="Arial"/>
                <w:sz w:val="20"/>
                <w:szCs w:val="20"/>
                <w:lang w:val="ro-RO"/>
              </w:rPr>
              <w:t xml:space="preserve"> lei fara TVA</w:t>
            </w:r>
          </w:p>
        </w:tc>
      </w:tr>
    </w:tbl>
    <w:p w14:paraId="177735D9" w14:textId="77777777" w:rsidR="005171CA" w:rsidRDefault="005171CA" w:rsidP="005171CA">
      <w:pPr>
        <w:jc w:val="both"/>
        <w:rPr>
          <w:rFonts w:ascii="Arial" w:hAnsi="Arial" w:cs="Arial"/>
          <w:noProof/>
          <w:sz w:val="20"/>
          <w:szCs w:val="20"/>
          <w:lang w:val="es-ES"/>
        </w:rPr>
      </w:pPr>
    </w:p>
    <w:p w14:paraId="7DC0357F" w14:textId="77777777" w:rsidR="005171CA" w:rsidRPr="00AF02E2" w:rsidRDefault="005171CA" w:rsidP="005171CA">
      <w:pPr>
        <w:jc w:val="both"/>
        <w:rPr>
          <w:rFonts w:ascii="Arial" w:hAnsi="Arial" w:cs="Arial"/>
          <w:b/>
          <w:bCs/>
          <w:sz w:val="20"/>
          <w:szCs w:val="20"/>
          <w:lang w:val="ro-RO"/>
        </w:rPr>
      </w:pPr>
      <w:r w:rsidRPr="00AF02E2">
        <w:rPr>
          <w:rFonts w:ascii="Arial" w:hAnsi="Arial" w:cs="Arial"/>
          <w:b/>
          <w:bCs/>
          <w:sz w:val="20"/>
          <w:szCs w:val="20"/>
          <w:lang w:val="ro-RO"/>
        </w:rPr>
        <w:t>6.2 Sursa de finantare Buget Local.</w:t>
      </w:r>
    </w:p>
    <w:p w14:paraId="51D13C3A" w14:textId="77777777" w:rsidR="005171CA" w:rsidRPr="00AF02E2" w:rsidRDefault="005171CA" w:rsidP="005171CA">
      <w:pPr>
        <w:jc w:val="both"/>
        <w:rPr>
          <w:rFonts w:ascii="Arial" w:hAnsi="Arial" w:cs="Arial"/>
          <w:noProof/>
          <w:sz w:val="20"/>
          <w:szCs w:val="20"/>
          <w:lang w:val="es-ES"/>
        </w:rPr>
      </w:pPr>
    </w:p>
    <w:p w14:paraId="630056E8" w14:textId="77777777" w:rsidR="005171CA" w:rsidRPr="00AF02E2" w:rsidRDefault="005171CA" w:rsidP="005171CA">
      <w:pPr>
        <w:jc w:val="both"/>
        <w:rPr>
          <w:rFonts w:ascii="Arial" w:hAnsi="Arial" w:cs="Arial"/>
          <w:b/>
          <w:noProof/>
          <w:sz w:val="20"/>
          <w:szCs w:val="20"/>
          <w:lang w:val="es-ES"/>
        </w:rPr>
      </w:pPr>
      <w:r w:rsidRPr="00AF02E2">
        <w:rPr>
          <w:rFonts w:ascii="Arial" w:hAnsi="Arial" w:cs="Arial"/>
          <w:b/>
          <w:noProof/>
          <w:sz w:val="20"/>
          <w:szCs w:val="20"/>
          <w:lang w:val="es-ES"/>
        </w:rPr>
        <w:t>6. Durata contractului</w:t>
      </w:r>
    </w:p>
    <w:p w14:paraId="1F12FA52" w14:textId="77777777" w:rsidR="005171CA" w:rsidRPr="00AF02E2" w:rsidRDefault="005171CA" w:rsidP="005171CA">
      <w:pPr>
        <w:jc w:val="both"/>
        <w:rPr>
          <w:rFonts w:ascii="Arial" w:hAnsi="Arial" w:cs="Arial"/>
          <w:snapToGrid w:val="0"/>
          <w:sz w:val="20"/>
          <w:szCs w:val="20"/>
          <w:lang w:val="pt-BR"/>
        </w:rPr>
      </w:pPr>
      <w:r w:rsidRPr="00AF02E2">
        <w:rPr>
          <w:rFonts w:ascii="Arial" w:hAnsi="Arial" w:cs="Arial"/>
          <w:sz w:val="20"/>
          <w:szCs w:val="20"/>
          <w:lang w:val="it-IT"/>
        </w:rPr>
        <w:t xml:space="preserve">6.1 </w:t>
      </w:r>
      <w:r w:rsidRPr="00AF02E2">
        <w:rPr>
          <w:rFonts w:ascii="Arial" w:hAnsi="Arial" w:cs="Arial"/>
          <w:snapToGrid w:val="0"/>
          <w:sz w:val="20"/>
          <w:szCs w:val="20"/>
          <w:lang w:val="pt-BR"/>
        </w:rPr>
        <w:t>Prezentul Contract intră în vigoare la data semnării lui de către ultima parte (mentionata la sfarsitul prezentului contract)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3619CED1" w14:textId="44FCCBEB" w:rsidR="005171CA" w:rsidRDefault="005171CA" w:rsidP="005171CA">
      <w:pPr>
        <w:jc w:val="both"/>
        <w:rPr>
          <w:rFonts w:ascii="Arial" w:hAnsi="Arial" w:cs="Arial"/>
          <w:bCs/>
          <w:snapToGrid w:val="0"/>
          <w:sz w:val="20"/>
          <w:szCs w:val="20"/>
          <w:lang w:val="pt-BR"/>
        </w:rPr>
      </w:pPr>
      <w:r w:rsidRPr="00AF02E2">
        <w:rPr>
          <w:rFonts w:ascii="Arial" w:hAnsi="Arial" w:cs="Arial"/>
          <w:b/>
          <w:bCs/>
          <w:snapToGrid w:val="0"/>
          <w:sz w:val="20"/>
          <w:szCs w:val="20"/>
          <w:lang w:val="pt-BR"/>
        </w:rPr>
        <w:t xml:space="preserve">6.2 </w:t>
      </w:r>
      <w:r w:rsidRPr="00AF02E2">
        <w:rPr>
          <w:rFonts w:ascii="Arial" w:hAnsi="Arial" w:cs="Arial"/>
          <w:bCs/>
          <w:snapToGrid w:val="0"/>
          <w:sz w:val="20"/>
          <w:szCs w:val="20"/>
          <w:lang w:val="pt-BR"/>
        </w:rPr>
        <w:t>Termenul de prestare este de 12 luni</w:t>
      </w:r>
      <w:r w:rsidR="004E4D8B">
        <w:rPr>
          <w:rFonts w:ascii="Arial" w:hAnsi="Arial" w:cs="Arial"/>
          <w:bCs/>
          <w:snapToGrid w:val="0"/>
          <w:sz w:val="20"/>
          <w:szCs w:val="20"/>
          <w:lang w:val="pt-BR"/>
        </w:rPr>
        <w:t xml:space="preserve">, </w:t>
      </w:r>
      <w:bookmarkStart w:id="1" w:name="_Hlk169181355"/>
      <w:r w:rsidRPr="00AF02E2">
        <w:rPr>
          <w:rFonts w:ascii="Arial" w:hAnsi="Arial" w:cs="Arial"/>
          <w:bCs/>
          <w:snapToGrid w:val="0"/>
          <w:sz w:val="20"/>
          <w:szCs w:val="20"/>
          <w:lang w:val="pt-BR"/>
        </w:rPr>
        <w:t xml:space="preserve">adică de la data de </w:t>
      </w:r>
      <w:r w:rsidR="004E4D8B" w:rsidRPr="004E4D8B">
        <w:rPr>
          <w:rFonts w:ascii="Arial" w:hAnsi="Arial" w:cs="Arial"/>
          <w:b/>
          <w:snapToGrid w:val="0"/>
          <w:sz w:val="20"/>
          <w:szCs w:val="20"/>
          <w:lang w:val="pt-BR"/>
        </w:rPr>
        <w:t>1</w:t>
      </w:r>
      <w:r w:rsidR="007329E4">
        <w:rPr>
          <w:rFonts w:ascii="Arial" w:hAnsi="Arial" w:cs="Arial"/>
          <w:b/>
          <w:snapToGrid w:val="0"/>
          <w:sz w:val="20"/>
          <w:szCs w:val="20"/>
          <w:lang w:val="pt-BR"/>
        </w:rPr>
        <w:t>2</w:t>
      </w:r>
      <w:r w:rsidR="004E4D8B" w:rsidRPr="004E4D8B">
        <w:rPr>
          <w:rFonts w:ascii="Arial" w:hAnsi="Arial" w:cs="Arial"/>
          <w:b/>
          <w:snapToGrid w:val="0"/>
          <w:sz w:val="20"/>
          <w:szCs w:val="20"/>
          <w:lang w:val="pt-BR"/>
        </w:rPr>
        <w:t>.06.202</w:t>
      </w:r>
      <w:r w:rsidR="007329E4">
        <w:rPr>
          <w:rFonts w:ascii="Arial" w:hAnsi="Arial" w:cs="Arial"/>
          <w:b/>
          <w:snapToGrid w:val="0"/>
          <w:sz w:val="20"/>
          <w:szCs w:val="20"/>
          <w:lang w:val="pt-BR"/>
        </w:rPr>
        <w:t>5</w:t>
      </w:r>
      <w:r w:rsidR="004E4D8B" w:rsidRPr="004E4D8B">
        <w:rPr>
          <w:rFonts w:ascii="Arial" w:hAnsi="Arial" w:cs="Arial"/>
          <w:b/>
          <w:snapToGrid w:val="0"/>
          <w:sz w:val="20"/>
          <w:szCs w:val="20"/>
          <w:lang w:val="pt-BR"/>
        </w:rPr>
        <w:t xml:space="preserve"> </w:t>
      </w:r>
      <w:r w:rsidRPr="004E4D8B">
        <w:rPr>
          <w:rFonts w:ascii="Arial" w:hAnsi="Arial" w:cs="Arial"/>
          <w:b/>
          <w:snapToGrid w:val="0"/>
          <w:sz w:val="20"/>
          <w:szCs w:val="20"/>
          <w:lang w:val="pt-BR"/>
        </w:rPr>
        <w:t>până la data de</w:t>
      </w:r>
      <w:r w:rsidR="004E4D8B" w:rsidRPr="004E4D8B">
        <w:rPr>
          <w:rFonts w:ascii="Arial" w:hAnsi="Arial" w:cs="Arial"/>
          <w:b/>
          <w:snapToGrid w:val="0"/>
          <w:sz w:val="20"/>
          <w:szCs w:val="20"/>
          <w:lang w:val="pt-BR"/>
        </w:rPr>
        <w:t xml:space="preserve"> </w:t>
      </w:r>
      <w:r w:rsidR="007329E4">
        <w:rPr>
          <w:rFonts w:ascii="Arial" w:hAnsi="Arial" w:cs="Arial"/>
          <w:b/>
          <w:snapToGrid w:val="0"/>
          <w:sz w:val="20"/>
          <w:szCs w:val="20"/>
          <w:lang w:val="pt-BR"/>
        </w:rPr>
        <w:t>13.06.2026</w:t>
      </w:r>
      <w:r w:rsidR="004E4D8B">
        <w:rPr>
          <w:rFonts w:ascii="Arial" w:hAnsi="Arial" w:cs="Arial"/>
          <w:bCs/>
          <w:snapToGrid w:val="0"/>
          <w:sz w:val="20"/>
          <w:szCs w:val="20"/>
          <w:lang w:val="pt-BR"/>
        </w:rPr>
        <w:t>.</w:t>
      </w:r>
      <w:bookmarkEnd w:id="1"/>
    </w:p>
    <w:p w14:paraId="3D49C13B" w14:textId="77777777" w:rsidR="004E4D8B" w:rsidRPr="00AF02E2" w:rsidRDefault="004E4D8B" w:rsidP="005171CA">
      <w:pPr>
        <w:jc w:val="both"/>
        <w:rPr>
          <w:rFonts w:ascii="Arial" w:hAnsi="Arial" w:cs="Arial"/>
          <w:bCs/>
          <w:snapToGrid w:val="0"/>
          <w:sz w:val="20"/>
          <w:szCs w:val="20"/>
          <w:lang w:val="pt-BR"/>
        </w:rPr>
      </w:pPr>
    </w:p>
    <w:p w14:paraId="171FF627" w14:textId="77777777" w:rsidR="005171CA" w:rsidRPr="00AF02E2" w:rsidRDefault="005171CA" w:rsidP="005171CA">
      <w:pPr>
        <w:jc w:val="both"/>
        <w:rPr>
          <w:rFonts w:ascii="Arial" w:hAnsi="Arial" w:cs="Arial"/>
          <w:noProof/>
          <w:sz w:val="20"/>
          <w:szCs w:val="20"/>
          <w:lang w:val="it-IT"/>
        </w:rPr>
      </w:pPr>
    </w:p>
    <w:p w14:paraId="403301EC" w14:textId="77777777" w:rsidR="005171CA" w:rsidRPr="00AF02E2" w:rsidRDefault="005171CA" w:rsidP="005171CA">
      <w:pPr>
        <w:jc w:val="both"/>
        <w:rPr>
          <w:rFonts w:ascii="Arial" w:hAnsi="Arial" w:cs="Arial"/>
          <w:b/>
          <w:noProof/>
          <w:sz w:val="20"/>
          <w:szCs w:val="20"/>
          <w:lang w:val="es-ES"/>
        </w:rPr>
      </w:pPr>
      <w:r w:rsidRPr="00AF02E2">
        <w:rPr>
          <w:rFonts w:ascii="Arial" w:hAnsi="Arial" w:cs="Arial"/>
          <w:b/>
          <w:noProof/>
          <w:sz w:val="20"/>
          <w:szCs w:val="20"/>
          <w:lang w:val="es-ES"/>
        </w:rPr>
        <w:t>7. Executarea contractului</w:t>
      </w:r>
    </w:p>
    <w:p w14:paraId="7FDD86B5" w14:textId="77777777" w:rsidR="005171CA" w:rsidRPr="00AF02E2" w:rsidRDefault="005171CA" w:rsidP="005171CA">
      <w:pPr>
        <w:jc w:val="both"/>
        <w:rPr>
          <w:rFonts w:ascii="Arial" w:hAnsi="Arial" w:cs="Arial"/>
          <w:noProof/>
          <w:sz w:val="20"/>
          <w:szCs w:val="20"/>
          <w:lang w:val="es-ES"/>
        </w:rPr>
      </w:pPr>
      <w:r w:rsidRPr="00AF02E2">
        <w:rPr>
          <w:rFonts w:ascii="Arial" w:hAnsi="Arial" w:cs="Arial"/>
          <w:noProof/>
          <w:sz w:val="20"/>
          <w:szCs w:val="20"/>
          <w:lang w:val="es-ES"/>
        </w:rPr>
        <w:t>Executarea contractului începe de la data mentionata in ordinului de incepere a serviciilor, de catre achizitor , conform art. 15. Emiterea ordinului de incepere se va realiza numai dupa constituirea garantiei de buna executie conform art. 13 din prezentul contract.</w:t>
      </w:r>
    </w:p>
    <w:p w14:paraId="7085D4FF" w14:textId="77777777" w:rsidR="005171CA" w:rsidRPr="00AF02E2" w:rsidRDefault="005171CA" w:rsidP="005171CA">
      <w:pPr>
        <w:jc w:val="both"/>
        <w:rPr>
          <w:rFonts w:ascii="Arial" w:hAnsi="Arial" w:cs="Arial"/>
          <w:noProof/>
          <w:sz w:val="20"/>
          <w:szCs w:val="20"/>
          <w:lang w:val="es-ES"/>
        </w:rPr>
      </w:pPr>
    </w:p>
    <w:p w14:paraId="59493598" w14:textId="77777777" w:rsidR="005171CA" w:rsidRPr="00AF02E2" w:rsidRDefault="005171CA" w:rsidP="005171CA">
      <w:pPr>
        <w:jc w:val="both"/>
        <w:rPr>
          <w:rFonts w:ascii="Arial" w:hAnsi="Arial" w:cs="Arial"/>
          <w:b/>
          <w:noProof/>
          <w:sz w:val="20"/>
          <w:szCs w:val="20"/>
          <w:lang w:val="it-IT"/>
        </w:rPr>
      </w:pPr>
      <w:r w:rsidRPr="00AF02E2">
        <w:rPr>
          <w:rFonts w:ascii="Arial" w:hAnsi="Arial" w:cs="Arial"/>
          <w:b/>
          <w:noProof/>
          <w:sz w:val="20"/>
          <w:szCs w:val="20"/>
          <w:lang w:val="it-IT"/>
        </w:rPr>
        <w:t>8. Documentele contractului</w:t>
      </w:r>
    </w:p>
    <w:p w14:paraId="6899E4E7" w14:textId="77777777" w:rsidR="005171CA" w:rsidRPr="00AF02E2" w:rsidRDefault="005171CA" w:rsidP="005171CA">
      <w:pPr>
        <w:jc w:val="both"/>
        <w:rPr>
          <w:rFonts w:ascii="Arial" w:hAnsi="Arial" w:cs="Arial"/>
          <w:noProof/>
          <w:sz w:val="20"/>
          <w:szCs w:val="20"/>
          <w:lang w:val="it-IT"/>
        </w:rPr>
      </w:pPr>
      <w:r w:rsidRPr="00AF02E2">
        <w:rPr>
          <w:rFonts w:ascii="Arial" w:hAnsi="Arial" w:cs="Arial"/>
          <w:b/>
          <w:noProof/>
          <w:sz w:val="20"/>
          <w:szCs w:val="20"/>
          <w:lang w:val="it-IT"/>
        </w:rPr>
        <w:lastRenderedPageBreak/>
        <w:t>8.1.</w:t>
      </w:r>
      <w:r w:rsidRPr="00AF02E2">
        <w:rPr>
          <w:rFonts w:ascii="Arial" w:hAnsi="Arial" w:cs="Arial"/>
          <w:noProof/>
          <w:sz w:val="20"/>
          <w:szCs w:val="20"/>
          <w:lang w:val="it-IT"/>
        </w:rPr>
        <w:t xml:space="preserve"> - Documentele contractului sunt:</w:t>
      </w:r>
    </w:p>
    <w:p w14:paraId="72EF6634" w14:textId="77777777" w:rsidR="005171CA" w:rsidRPr="00AF02E2" w:rsidRDefault="005171CA" w:rsidP="005171CA">
      <w:pPr>
        <w:jc w:val="both"/>
        <w:rPr>
          <w:rFonts w:ascii="Arial" w:hAnsi="Arial" w:cs="Arial"/>
          <w:noProof/>
          <w:sz w:val="20"/>
          <w:szCs w:val="20"/>
          <w:lang w:val="it-IT"/>
        </w:rPr>
      </w:pPr>
      <w:r w:rsidRPr="00AF02E2">
        <w:rPr>
          <w:rFonts w:ascii="Arial" w:hAnsi="Arial" w:cs="Arial"/>
          <w:noProof/>
          <w:sz w:val="20"/>
          <w:szCs w:val="20"/>
          <w:lang w:val="it-IT"/>
        </w:rPr>
        <w:t>Anexa nr 1 - caietul de sarcini; inclusiv solicitarile de clarificari si raspunsurile la acestea</w:t>
      </w:r>
    </w:p>
    <w:p w14:paraId="6530D57F" w14:textId="77777777" w:rsidR="005171CA" w:rsidRPr="00AF02E2" w:rsidRDefault="005171CA" w:rsidP="005171CA">
      <w:pPr>
        <w:jc w:val="both"/>
        <w:rPr>
          <w:rFonts w:ascii="Arial" w:hAnsi="Arial" w:cs="Arial"/>
          <w:noProof/>
          <w:sz w:val="20"/>
          <w:szCs w:val="20"/>
          <w:lang w:val="it-IT"/>
        </w:rPr>
      </w:pPr>
      <w:r w:rsidRPr="00AF02E2">
        <w:rPr>
          <w:rFonts w:ascii="Arial" w:hAnsi="Arial" w:cs="Arial"/>
          <w:noProof/>
          <w:sz w:val="20"/>
          <w:szCs w:val="20"/>
          <w:lang w:val="it-IT"/>
        </w:rPr>
        <w:t>Anexa nr 2 - propunerea tehnică inclusiv solicitarile de clarificari si raspunsurile la acestea</w:t>
      </w:r>
    </w:p>
    <w:p w14:paraId="1D7B45AD" w14:textId="77777777" w:rsidR="005171CA" w:rsidRPr="00AF02E2" w:rsidRDefault="005171CA" w:rsidP="005171CA">
      <w:pPr>
        <w:jc w:val="both"/>
        <w:rPr>
          <w:rFonts w:ascii="Arial" w:hAnsi="Arial" w:cs="Arial"/>
          <w:noProof/>
          <w:sz w:val="20"/>
          <w:szCs w:val="20"/>
          <w:lang w:val="it-IT"/>
        </w:rPr>
      </w:pPr>
      <w:r w:rsidRPr="00AF02E2">
        <w:rPr>
          <w:rFonts w:ascii="Arial" w:hAnsi="Arial" w:cs="Arial"/>
          <w:noProof/>
          <w:sz w:val="20"/>
          <w:szCs w:val="20"/>
          <w:lang w:val="it-IT"/>
        </w:rPr>
        <w:t>Anexa nr 3 - propunere financiară; inclusiv solicitarile de clarificari si raspunsurile la acestea</w:t>
      </w:r>
    </w:p>
    <w:p w14:paraId="1D2CBDD7" w14:textId="77777777" w:rsidR="005171CA" w:rsidRPr="00AF02E2" w:rsidRDefault="005171CA" w:rsidP="005171CA">
      <w:pPr>
        <w:jc w:val="both"/>
        <w:rPr>
          <w:rFonts w:ascii="Arial" w:hAnsi="Arial" w:cs="Arial"/>
          <w:noProof/>
          <w:sz w:val="20"/>
          <w:szCs w:val="20"/>
          <w:lang w:val="it-IT"/>
        </w:rPr>
      </w:pPr>
      <w:r w:rsidRPr="00AF02E2">
        <w:rPr>
          <w:rFonts w:ascii="Arial" w:hAnsi="Arial" w:cs="Arial"/>
          <w:noProof/>
          <w:sz w:val="20"/>
          <w:szCs w:val="20"/>
          <w:lang w:val="it-IT"/>
        </w:rPr>
        <w:t>Anexa nr 4 - graficul de livrare;</w:t>
      </w:r>
    </w:p>
    <w:p w14:paraId="587B993A" w14:textId="77777777" w:rsidR="005171CA" w:rsidRPr="00AF02E2" w:rsidRDefault="005171CA" w:rsidP="005171CA">
      <w:pPr>
        <w:jc w:val="both"/>
        <w:rPr>
          <w:rFonts w:ascii="Arial" w:hAnsi="Arial" w:cs="Arial"/>
          <w:noProof/>
          <w:sz w:val="20"/>
          <w:szCs w:val="20"/>
          <w:lang w:val="it-IT"/>
        </w:rPr>
      </w:pPr>
      <w:r w:rsidRPr="00AF02E2">
        <w:rPr>
          <w:rFonts w:ascii="Arial" w:hAnsi="Arial" w:cs="Arial"/>
          <w:noProof/>
          <w:sz w:val="20"/>
          <w:szCs w:val="20"/>
          <w:lang w:val="it-IT"/>
        </w:rPr>
        <w:t>Anexa nr 5 - graficul de plăţi;</w:t>
      </w:r>
    </w:p>
    <w:p w14:paraId="18B221C9" w14:textId="77777777" w:rsidR="005171CA" w:rsidRPr="00AF02E2" w:rsidRDefault="005171CA" w:rsidP="005171CA">
      <w:pPr>
        <w:jc w:val="both"/>
        <w:rPr>
          <w:rFonts w:ascii="Arial" w:hAnsi="Arial" w:cs="Arial"/>
          <w:i/>
          <w:noProof/>
          <w:sz w:val="20"/>
          <w:szCs w:val="20"/>
          <w:lang w:val="it-IT"/>
        </w:rPr>
      </w:pPr>
      <w:r w:rsidRPr="00AF02E2">
        <w:rPr>
          <w:rFonts w:ascii="Arial" w:hAnsi="Arial" w:cs="Arial"/>
          <w:noProof/>
          <w:sz w:val="20"/>
          <w:szCs w:val="20"/>
          <w:lang w:val="it-IT"/>
        </w:rPr>
        <w:t xml:space="preserve">Anexa nr 6 </w:t>
      </w:r>
      <w:r w:rsidRPr="00AF02E2">
        <w:rPr>
          <w:rFonts w:ascii="Arial" w:hAnsi="Arial" w:cs="Arial"/>
          <w:i/>
          <w:noProof/>
          <w:sz w:val="20"/>
          <w:szCs w:val="20"/>
          <w:lang w:val="it-IT"/>
        </w:rPr>
        <w:t>- lista subcontractanţilor,</w:t>
      </w:r>
    </w:p>
    <w:p w14:paraId="04C6DC16" w14:textId="77777777" w:rsidR="005171CA" w:rsidRPr="00AF02E2" w:rsidRDefault="005171CA" w:rsidP="005171CA">
      <w:pPr>
        <w:jc w:val="both"/>
        <w:rPr>
          <w:rFonts w:ascii="Arial" w:hAnsi="Arial" w:cs="Arial"/>
          <w:i/>
          <w:noProof/>
          <w:color w:val="000000"/>
          <w:sz w:val="20"/>
          <w:szCs w:val="20"/>
          <w:lang w:val="it-IT"/>
        </w:rPr>
      </w:pPr>
      <w:r w:rsidRPr="00AF02E2">
        <w:rPr>
          <w:rFonts w:ascii="Arial" w:hAnsi="Arial" w:cs="Arial"/>
          <w:noProof/>
          <w:sz w:val="20"/>
          <w:szCs w:val="20"/>
          <w:lang w:val="it-IT"/>
        </w:rPr>
        <w:t xml:space="preserve">Anexa nr 7 </w:t>
      </w:r>
      <w:r w:rsidRPr="00AF02E2">
        <w:rPr>
          <w:rFonts w:ascii="Arial" w:hAnsi="Arial" w:cs="Arial"/>
          <w:i/>
          <w:noProof/>
          <w:color w:val="000000"/>
          <w:sz w:val="20"/>
          <w:szCs w:val="20"/>
          <w:lang w:val="it-IT"/>
        </w:rPr>
        <w:t>- contractele de subcontractare (daca este cazul);</w:t>
      </w:r>
    </w:p>
    <w:p w14:paraId="5BF5F715" w14:textId="77777777" w:rsidR="005171CA" w:rsidRPr="00AF02E2" w:rsidRDefault="005171CA" w:rsidP="005171CA">
      <w:pPr>
        <w:jc w:val="both"/>
        <w:rPr>
          <w:rFonts w:ascii="Arial" w:hAnsi="Arial" w:cs="Arial"/>
          <w:i/>
          <w:noProof/>
          <w:sz w:val="20"/>
          <w:szCs w:val="20"/>
          <w:lang w:val="it-IT"/>
        </w:rPr>
      </w:pPr>
      <w:r w:rsidRPr="00AF02E2">
        <w:rPr>
          <w:rFonts w:ascii="Arial" w:hAnsi="Arial" w:cs="Arial"/>
          <w:noProof/>
          <w:sz w:val="20"/>
          <w:szCs w:val="20"/>
          <w:lang w:val="it-IT"/>
        </w:rPr>
        <w:t xml:space="preserve">Anexa nr 8 </w:t>
      </w:r>
      <w:r w:rsidRPr="00AF02E2">
        <w:rPr>
          <w:rFonts w:ascii="Arial" w:hAnsi="Arial" w:cs="Arial"/>
          <w:i/>
          <w:noProof/>
          <w:sz w:val="20"/>
          <w:szCs w:val="20"/>
          <w:lang w:val="it-IT"/>
        </w:rPr>
        <w:t>– acordurile de asociere</w:t>
      </w:r>
      <w:r w:rsidRPr="00AF02E2">
        <w:rPr>
          <w:rFonts w:ascii="Arial" w:hAnsi="Arial" w:cs="Arial"/>
          <w:i/>
          <w:noProof/>
          <w:color w:val="000000"/>
          <w:sz w:val="20"/>
          <w:szCs w:val="20"/>
          <w:lang w:val="it-IT"/>
        </w:rPr>
        <w:t>(daca este cazul)</w:t>
      </w:r>
      <w:r w:rsidRPr="00AF02E2">
        <w:rPr>
          <w:rFonts w:ascii="Arial" w:hAnsi="Arial" w:cs="Arial"/>
          <w:i/>
          <w:noProof/>
          <w:sz w:val="20"/>
          <w:szCs w:val="20"/>
          <w:lang w:val="it-IT"/>
        </w:rPr>
        <w:t>;</w:t>
      </w:r>
    </w:p>
    <w:p w14:paraId="0614B839" w14:textId="77777777" w:rsidR="005171CA" w:rsidRPr="00AF02E2" w:rsidRDefault="005171CA" w:rsidP="005171CA">
      <w:pPr>
        <w:jc w:val="both"/>
        <w:rPr>
          <w:rFonts w:ascii="Arial" w:hAnsi="Arial" w:cs="Arial"/>
          <w:i/>
          <w:noProof/>
          <w:sz w:val="20"/>
          <w:szCs w:val="20"/>
          <w:lang w:val="it-IT"/>
        </w:rPr>
      </w:pPr>
      <w:r w:rsidRPr="00AF02E2">
        <w:rPr>
          <w:rFonts w:ascii="Arial" w:hAnsi="Arial" w:cs="Arial"/>
          <w:noProof/>
          <w:sz w:val="20"/>
          <w:szCs w:val="20"/>
          <w:lang w:val="it-IT"/>
        </w:rPr>
        <w:t xml:space="preserve">Anexa nr 9 </w:t>
      </w:r>
      <w:r w:rsidRPr="00AF02E2">
        <w:rPr>
          <w:rFonts w:ascii="Arial" w:hAnsi="Arial" w:cs="Arial"/>
          <w:i/>
          <w:noProof/>
          <w:sz w:val="20"/>
          <w:szCs w:val="20"/>
          <w:lang w:val="it-IT"/>
        </w:rPr>
        <w:t>- instrumentul de garantare pentru constituirea garanţiei de bună execuţie;</w:t>
      </w:r>
    </w:p>
    <w:p w14:paraId="63EC2325" w14:textId="77777777" w:rsidR="005171CA" w:rsidRPr="00AF02E2" w:rsidRDefault="005171CA" w:rsidP="005171CA">
      <w:pPr>
        <w:jc w:val="both"/>
        <w:rPr>
          <w:rFonts w:ascii="Arial" w:hAnsi="Arial" w:cs="Arial"/>
          <w:i/>
          <w:noProof/>
          <w:sz w:val="20"/>
          <w:szCs w:val="20"/>
          <w:lang w:val="it-IT"/>
        </w:rPr>
      </w:pPr>
      <w:r w:rsidRPr="00AF02E2">
        <w:rPr>
          <w:rFonts w:ascii="Arial" w:hAnsi="Arial" w:cs="Arial"/>
          <w:noProof/>
          <w:sz w:val="20"/>
          <w:szCs w:val="20"/>
          <w:lang w:val="it-IT"/>
        </w:rPr>
        <w:t>Anexa nr 10</w:t>
      </w:r>
      <w:r w:rsidRPr="00AF02E2">
        <w:rPr>
          <w:rFonts w:ascii="Arial" w:hAnsi="Arial" w:cs="Arial"/>
          <w:i/>
          <w:noProof/>
          <w:sz w:val="20"/>
          <w:szCs w:val="20"/>
          <w:lang w:val="it-IT"/>
        </w:rPr>
        <w:t xml:space="preserve">- angajamentul ferm de susţinere din partea unui terţ </w:t>
      </w:r>
      <w:r w:rsidRPr="00AF02E2">
        <w:rPr>
          <w:rFonts w:ascii="Arial" w:hAnsi="Arial" w:cs="Arial"/>
          <w:i/>
          <w:noProof/>
          <w:color w:val="000000"/>
          <w:sz w:val="20"/>
          <w:szCs w:val="20"/>
          <w:lang w:val="it-IT"/>
        </w:rPr>
        <w:t>(daca este cazul);</w:t>
      </w:r>
    </w:p>
    <w:p w14:paraId="750D245F" w14:textId="77777777" w:rsidR="005171CA" w:rsidRPr="00AF02E2" w:rsidRDefault="005171CA" w:rsidP="005171CA">
      <w:pPr>
        <w:jc w:val="both"/>
        <w:rPr>
          <w:rFonts w:ascii="Arial" w:hAnsi="Arial" w:cs="Arial"/>
          <w:i/>
          <w:noProof/>
          <w:sz w:val="20"/>
          <w:szCs w:val="20"/>
          <w:lang w:val="it-IT"/>
        </w:rPr>
      </w:pPr>
      <w:r w:rsidRPr="00AF02E2">
        <w:rPr>
          <w:rFonts w:ascii="Arial" w:hAnsi="Arial" w:cs="Arial"/>
          <w:noProof/>
          <w:sz w:val="20"/>
          <w:szCs w:val="20"/>
          <w:lang w:val="it-IT"/>
        </w:rPr>
        <w:t>Anexa nr.11</w:t>
      </w:r>
      <w:r w:rsidRPr="00AF02E2">
        <w:rPr>
          <w:rFonts w:ascii="Arial" w:hAnsi="Arial" w:cs="Arial"/>
          <w:i/>
          <w:noProof/>
          <w:sz w:val="20"/>
          <w:szCs w:val="20"/>
          <w:lang w:val="it-IT"/>
        </w:rPr>
        <w:t xml:space="preserve"> – Declaratia GDPR</w:t>
      </w:r>
    </w:p>
    <w:p w14:paraId="143939DD" w14:textId="77777777" w:rsidR="005171CA" w:rsidRPr="00AF02E2" w:rsidRDefault="005171CA" w:rsidP="005171CA">
      <w:pPr>
        <w:jc w:val="both"/>
        <w:rPr>
          <w:rFonts w:ascii="Arial" w:hAnsi="Arial" w:cs="Arial"/>
          <w:noProof/>
          <w:sz w:val="20"/>
          <w:szCs w:val="20"/>
          <w:lang w:val="it-IT"/>
        </w:rPr>
      </w:pPr>
    </w:p>
    <w:p w14:paraId="726D95BE" w14:textId="77777777" w:rsidR="005171CA" w:rsidRPr="00AF02E2" w:rsidRDefault="005171CA" w:rsidP="005171CA">
      <w:pPr>
        <w:jc w:val="both"/>
        <w:rPr>
          <w:rFonts w:ascii="Arial" w:hAnsi="Arial" w:cs="Arial"/>
          <w:noProof/>
          <w:sz w:val="20"/>
          <w:szCs w:val="20"/>
          <w:lang w:val="it-IT"/>
        </w:rPr>
      </w:pPr>
      <w:r w:rsidRPr="00AF02E2">
        <w:rPr>
          <w:rFonts w:ascii="Arial" w:hAnsi="Arial" w:cs="Arial"/>
          <w:b/>
          <w:noProof/>
          <w:sz w:val="20"/>
          <w:szCs w:val="20"/>
          <w:lang w:val="it-IT"/>
        </w:rPr>
        <w:t>8.2</w:t>
      </w:r>
      <w:r w:rsidRPr="00AF02E2">
        <w:rPr>
          <w:rFonts w:ascii="Arial" w:hAnsi="Arial" w:cs="Arial"/>
          <w:noProof/>
          <w:sz w:val="20"/>
          <w:szCs w:val="20"/>
          <w:lang w:val="it-IT"/>
        </w:rPr>
        <w:t xml:space="preserve"> - În cazul în care, pe parcursul îndeplinirii contractului, se constată faptul că anumite elemente ale furnizarii sau ale propunerii tehnice sunt inferioare sau nu corespund cerinţelor prevăzute în caietul de sarcini, prevalează prevederile caietului de sarcini.</w:t>
      </w:r>
    </w:p>
    <w:p w14:paraId="71169EA5" w14:textId="77777777" w:rsidR="005171CA" w:rsidRPr="00AF02E2" w:rsidRDefault="005171CA" w:rsidP="005171CA">
      <w:pPr>
        <w:jc w:val="both"/>
        <w:rPr>
          <w:rFonts w:ascii="Arial" w:hAnsi="Arial" w:cs="Arial"/>
          <w:b/>
          <w:noProof/>
          <w:color w:val="000000"/>
          <w:sz w:val="20"/>
          <w:szCs w:val="20"/>
          <w:lang w:val="it-IT"/>
        </w:rPr>
      </w:pPr>
    </w:p>
    <w:p w14:paraId="0BD10D44" w14:textId="77777777" w:rsidR="005171CA" w:rsidRPr="00AF02E2" w:rsidRDefault="005171CA" w:rsidP="005171CA">
      <w:pPr>
        <w:jc w:val="both"/>
        <w:rPr>
          <w:rFonts w:ascii="Arial" w:hAnsi="Arial" w:cs="Arial"/>
          <w:snapToGrid w:val="0"/>
          <w:sz w:val="20"/>
          <w:szCs w:val="20"/>
          <w:lang w:val="it-IT"/>
        </w:rPr>
      </w:pPr>
      <w:r w:rsidRPr="00AF02E2">
        <w:rPr>
          <w:rFonts w:ascii="Arial" w:hAnsi="Arial" w:cs="Arial"/>
          <w:b/>
          <w:sz w:val="20"/>
          <w:szCs w:val="20"/>
          <w:lang w:val="ro-RO"/>
        </w:rPr>
        <w:t xml:space="preserve">9. </w:t>
      </w:r>
      <w:r w:rsidRPr="00AF02E2">
        <w:rPr>
          <w:rFonts w:ascii="Arial" w:hAnsi="Arial" w:cs="Arial"/>
          <w:snapToGrid w:val="0"/>
          <w:sz w:val="20"/>
          <w:szCs w:val="20"/>
          <w:lang w:val="it-IT"/>
        </w:rPr>
        <w:t xml:space="preserve"> </w:t>
      </w:r>
      <w:r w:rsidRPr="00AF02E2">
        <w:rPr>
          <w:rFonts w:ascii="Arial" w:hAnsi="Arial" w:cs="Arial"/>
          <w:b/>
          <w:bCs/>
          <w:snapToGrid w:val="0"/>
          <w:sz w:val="20"/>
          <w:szCs w:val="20"/>
          <w:lang w:val="it-IT"/>
        </w:rPr>
        <w:t xml:space="preserve">CARACTERUL DE DOCUMENT PUBLIC </w:t>
      </w:r>
    </w:p>
    <w:p w14:paraId="6DF69DC7" w14:textId="77777777" w:rsidR="005171CA" w:rsidRPr="00AF02E2" w:rsidRDefault="005171CA" w:rsidP="005171CA">
      <w:pPr>
        <w:jc w:val="both"/>
        <w:rPr>
          <w:rFonts w:ascii="Arial" w:hAnsi="Arial" w:cs="Arial"/>
          <w:snapToGrid w:val="0"/>
          <w:sz w:val="20"/>
          <w:szCs w:val="20"/>
          <w:lang w:val="it-IT"/>
        </w:rPr>
      </w:pPr>
      <w:r w:rsidRPr="00AF02E2">
        <w:rPr>
          <w:rFonts w:ascii="Arial" w:hAnsi="Arial" w:cs="Arial"/>
          <w:snapToGrid w:val="0"/>
          <w:sz w:val="20"/>
          <w:szCs w:val="20"/>
          <w:lang w:val="it-IT"/>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290FBE5A" w14:textId="77777777" w:rsidR="005171CA" w:rsidRPr="00AF02E2" w:rsidRDefault="005171CA" w:rsidP="005171CA">
      <w:pPr>
        <w:jc w:val="both"/>
        <w:rPr>
          <w:rFonts w:ascii="Arial" w:hAnsi="Arial" w:cs="Arial"/>
          <w:b/>
          <w:noProof/>
          <w:color w:val="000000"/>
          <w:sz w:val="20"/>
          <w:szCs w:val="20"/>
          <w:lang w:val="it-IT"/>
        </w:rPr>
      </w:pPr>
    </w:p>
    <w:p w14:paraId="5C063B44" w14:textId="77777777" w:rsidR="005171CA" w:rsidRPr="00AF02E2" w:rsidRDefault="005171CA" w:rsidP="005171CA">
      <w:pPr>
        <w:autoSpaceDE w:val="0"/>
        <w:autoSpaceDN w:val="0"/>
        <w:adjustRightInd w:val="0"/>
        <w:jc w:val="both"/>
        <w:rPr>
          <w:rFonts w:ascii="Arial" w:hAnsi="Arial" w:cs="Arial"/>
          <w:b/>
          <w:sz w:val="20"/>
          <w:szCs w:val="20"/>
          <w:lang w:val="ro-RO"/>
        </w:rPr>
      </w:pPr>
      <w:r w:rsidRPr="00AF02E2">
        <w:rPr>
          <w:rFonts w:ascii="Arial" w:hAnsi="Arial" w:cs="Arial"/>
          <w:b/>
          <w:sz w:val="20"/>
          <w:szCs w:val="20"/>
          <w:lang w:val="ro-RO"/>
        </w:rPr>
        <w:t>10. Obligatiile principale ale prestatorului</w:t>
      </w:r>
    </w:p>
    <w:p w14:paraId="761C7EDC" w14:textId="77777777" w:rsidR="005171CA" w:rsidRPr="00AF02E2" w:rsidRDefault="005171CA" w:rsidP="005171CA">
      <w:pPr>
        <w:autoSpaceDE w:val="0"/>
        <w:autoSpaceDN w:val="0"/>
        <w:adjustRightInd w:val="0"/>
        <w:jc w:val="both"/>
        <w:rPr>
          <w:rFonts w:ascii="Arial" w:hAnsi="Arial" w:cs="Arial"/>
          <w:sz w:val="20"/>
          <w:szCs w:val="20"/>
          <w:lang w:val="ro-RO"/>
        </w:rPr>
      </w:pPr>
      <w:r w:rsidRPr="00AF02E2">
        <w:rPr>
          <w:rFonts w:ascii="Arial" w:hAnsi="Arial" w:cs="Arial"/>
          <w:sz w:val="20"/>
          <w:szCs w:val="20"/>
          <w:lang w:val="ro-RO"/>
        </w:rPr>
        <w:t xml:space="preserve">10.1 Prestatorul se obliga sa presteze serviciile care fac obiectul prezentului contract in perioada/perioadele convenite, in conformitate cu obligatiile asumate. </w:t>
      </w:r>
    </w:p>
    <w:p w14:paraId="3E3BB1FC" w14:textId="77777777" w:rsidR="005171CA" w:rsidRPr="00AF02E2" w:rsidRDefault="005171CA" w:rsidP="005171CA">
      <w:pPr>
        <w:autoSpaceDE w:val="0"/>
        <w:autoSpaceDN w:val="0"/>
        <w:adjustRightInd w:val="0"/>
        <w:jc w:val="both"/>
        <w:rPr>
          <w:rFonts w:ascii="Arial" w:hAnsi="Arial" w:cs="Arial"/>
          <w:sz w:val="20"/>
          <w:szCs w:val="20"/>
          <w:lang w:val="ro-RO"/>
        </w:rPr>
      </w:pPr>
      <w:r w:rsidRPr="00AF02E2">
        <w:rPr>
          <w:rFonts w:ascii="Arial" w:hAnsi="Arial" w:cs="Arial"/>
          <w:sz w:val="20"/>
          <w:szCs w:val="20"/>
          <w:lang w:val="ro-RO"/>
        </w:rPr>
        <w:t xml:space="preserve">10.2 Prestatorul este singurul raspunzator pentru pagubele cauzate unor terti persoane, pentru neexecutarea sau executarea improprie a serviciilor ce fac obiectul prezentului contract. </w:t>
      </w:r>
      <w:r w:rsidRPr="00AF02E2">
        <w:rPr>
          <w:rFonts w:ascii="Arial" w:hAnsi="Arial" w:cs="Arial"/>
          <w:color w:val="000000"/>
          <w:sz w:val="20"/>
          <w:szCs w:val="20"/>
          <w:lang w:val="it-IT"/>
        </w:rPr>
        <w:t xml:space="preserve">  </w:t>
      </w:r>
    </w:p>
    <w:p w14:paraId="1327F853" w14:textId="77777777" w:rsidR="005171CA" w:rsidRPr="00AF02E2" w:rsidRDefault="005171CA" w:rsidP="005171CA">
      <w:pPr>
        <w:jc w:val="both"/>
        <w:rPr>
          <w:rFonts w:ascii="Arial" w:hAnsi="Arial" w:cs="Arial"/>
          <w:noProof/>
          <w:sz w:val="20"/>
          <w:szCs w:val="20"/>
          <w:lang w:val="pt-BR"/>
        </w:rPr>
      </w:pPr>
      <w:r w:rsidRPr="00AF02E2">
        <w:rPr>
          <w:rFonts w:ascii="Arial" w:hAnsi="Arial" w:cs="Arial"/>
          <w:noProof/>
          <w:sz w:val="20"/>
          <w:szCs w:val="20"/>
          <w:lang w:val="pt-BR"/>
        </w:rPr>
        <w:t>10.3. Prestatorul are obligaţia de a executa serviciile prevăzute în contract cu profesionalismul şi promptitudinea cuvenite angajamentului asumat şi în conformitate cu propunerea sa tehnică.</w:t>
      </w:r>
    </w:p>
    <w:p w14:paraId="7F6E5194" w14:textId="77777777" w:rsidR="005171CA" w:rsidRPr="00AF02E2" w:rsidRDefault="005171CA" w:rsidP="005171CA">
      <w:pPr>
        <w:jc w:val="both"/>
        <w:rPr>
          <w:rFonts w:ascii="Arial" w:hAnsi="Arial" w:cs="Arial"/>
          <w:noProof/>
          <w:sz w:val="20"/>
          <w:szCs w:val="20"/>
          <w:lang w:val="pt-BR"/>
        </w:rPr>
      </w:pPr>
      <w:r w:rsidRPr="00AF02E2">
        <w:rPr>
          <w:rFonts w:ascii="Arial" w:hAnsi="Arial" w:cs="Arial"/>
          <w:noProof/>
          <w:sz w:val="20"/>
          <w:szCs w:val="20"/>
          <w:lang w:val="pt-BR"/>
        </w:rPr>
        <w:t xml:space="preserve">10.4. 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463C9B45" w14:textId="77777777" w:rsidR="005171CA" w:rsidRPr="00AF02E2" w:rsidRDefault="005171CA" w:rsidP="005171CA">
      <w:pPr>
        <w:jc w:val="both"/>
        <w:rPr>
          <w:rFonts w:ascii="Arial" w:hAnsi="Arial" w:cs="Arial"/>
          <w:noProof/>
          <w:sz w:val="20"/>
          <w:szCs w:val="20"/>
          <w:lang w:val="it-IT"/>
        </w:rPr>
      </w:pPr>
      <w:r w:rsidRPr="00AF02E2">
        <w:rPr>
          <w:rFonts w:ascii="Arial" w:hAnsi="Arial" w:cs="Arial"/>
          <w:noProof/>
          <w:sz w:val="20"/>
          <w:szCs w:val="20"/>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14:paraId="1E1D6D53" w14:textId="77777777" w:rsidR="005171CA" w:rsidRPr="00AF02E2" w:rsidRDefault="005171CA" w:rsidP="005171CA">
      <w:pPr>
        <w:jc w:val="both"/>
        <w:rPr>
          <w:rFonts w:ascii="Arial" w:hAnsi="Arial" w:cs="Arial"/>
          <w:noProof/>
          <w:sz w:val="20"/>
          <w:szCs w:val="20"/>
          <w:lang w:val="pt-BR"/>
        </w:rPr>
      </w:pPr>
      <w:r w:rsidRPr="00AF02E2">
        <w:rPr>
          <w:rFonts w:ascii="Arial" w:hAnsi="Arial" w:cs="Arial"/>
          <w:noProof/>
          <w:sz w:val="20"/>
          <w:szCs w:val="20"/>
          <w:lang w:val="it-IT"/>
        </w:rPr>
        <w:t>10.6</w:t>
      </w:r>
      <w:r w:rsidRPr="00AF02E2">
        <w:rPr>
          <w:rFonts w:ascii="Arial" w:hAnsi="Arial" w:cs="Arial"/>
          <w:b/>
          <w:noProof/>
          <w:sz w:val="20"/>
          <w:szCs w:val="20"/>
          <w:lang w:val="it-IT"/>
        </w:rPr>
        <w:t>.</w:t>
      </w:r>
      <w:r w:rsidRPr="00AF02E2">
        <w:rPr>
          <w:rFonts w:ascii="Arial" w:hAnsi="Arial" w:cs="Arial"/>
          <w:noProof/>
          <w:sz w:val="20"/>
          <w:szCs w:val="20"/>
          <w:lang w:val="it-IT"/>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w:t>
      </w:r>
      <w:r w:rsidRPr="00AF02E2">
        <w:rPr>
          <w:rFonts w:ascii="Arial" w:hAnsi="Arial" w:cs="Arial"/>
          <w:noProof/>
          <w:sz w:val="20"/>
          <w:szCs w:val="20"/>
          <w:lang w:val="pt-BR"/>
        </w:rPr>
        <w:t>Dacă există divergenţe cu privire la necesitatea publicării sau divulgării în scopul executării prezentului contract, decizia finală va aparţine achizitorului.</w:t>
      </w:r>
    </w:p>
    <w:p w14:paraId="69F7D906" w14:textId="77777777" w:rsidR="005171CA" w:rsidRPr="00AF02E2" w:rsidRDefault="005171CA" w:rsidP="005171CA">
      <w:pPr>
        <w:jc w:val="both"/>
        <w:rPr>
          <w:rFonts w:ascii="Arial" w:hAnsi="Arial" w:cs="Arial"/>
          <w:noProof/>
          <w:sz w:val="20"/>
          <w:szCs w:val="20"/>
          <w:lang w:val="pt-BR"/>
        </w:rPr>
      </w:pPr>
      <w:r w:rsidRPr="00AF02E2">
        <w:rPr>
          <w:rFonts w:ascii="Arial" w:hAnsi="Arial" w:cs="Arial"/>
          <w:noProof/>
          <w:sz w:val="20"/>
          <w:szCs w:val="20"/>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644DAD25" w14:textId="77777777" w:rsidR="005171CA" w:rsidRPr="00AF02E2" w:rsidRDefault="005171CA" w:rsidP="005171CA">
      <w:pPr>
        <w:tabs>
          <w:tab w:val="left" w:pos="3626"/>
        </w:tabs>
        <w:jc w:val="both"/>
        <w:rPr>
          <w:rFonts w:ascii="Arial" w:hAnsi="Arial" w:cs="Arial"/>
          <w:noProof/>
          <w:sz w:val="20"/>
          <w:szCs w:val="20"/>
          <w:lang w:val="es-ES"/>
        </w:rPr>
      </w:pPr>
      <w:r w:rsidRPr="00AF02E2">
        <w:rPr>
          <w:rFonts w:ascii="Arial" w:hAnsi="Arial" w:cs="Arial"/>
          <w:noProof/>
          <w:sz w:val="20"/>
          <w:szCs w:val="20"/>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12F848D9" w14:textId="77777777" w:rsidR="005171CA" w:rsidRPr="00AF02E2" w:rsidRDefault="005171CA" w:rsidP="005171CA">
      <w:pPr>
        <w:jc w:val="both"/>
        <w:rPr>
          <w:rFonts w:ascii="Arial" w:hAnsi="Arial" w:cs="Arial"/>
          <w:sz w:val="20"/>
          <w:szCs w:val="20"/>
          <w:lang w:val="fr-FR"/>
        </w:rPr>
      </w:pPr>
      <w:r w:rsidRPr="00AF02E2">
        <w:rPr>
          <w:rFonts w:ascii="Arial" w:hAnsi="Arial" w:cs="Arial"/>
          <w:sz w:val="20"/>
          <w:szCs w:val="20"/>
          <w:lang w:val="pt-BR"/>
        </w:rPr>
        <w:t>10.9 -</w:t>
      </w:r>
      <w:r w:rsidRPr="00AF02E2">
        <w:rPr>
          <w:rFonts w:ascii="Arial" w:hAnsi="Arial" w:cs="Arial"/>
          <w:sz w:val="20"/>
          <w:szCs w:val="20"/>
          <w:lang w:val="fr-FR"/>
        </w:rPr>
        <w:t xml:space="preserve"> </w:t>
      </w:r>
      <w:proofErr w:type="spellStart"/>
      <w:r w:rsidRPr="00AF02E2">
        <w:rPr>
          <w:rFonts w:ascii="Arial" w:hAnsi="Arial" w:cs="Arial"/>
          <w:sz w:val="20"/>
          <w:szCs w:val="20"/>
          <w:lang w:val="fr-FR"/>
        </w:rPr>
        <w:t>Prestatorul</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servicii</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isi</w:t>
      </w:r>
      <w:proofErr w:type="spellEnd"/>
      <w:r w:rsidRPr="00AF02E2">
        <w:rPr>
          <w:rFonts w:ascii="Arial" w:hAnsi="Arial" w:cs="Arial"/>
          <w:sz w:val="20"/>
          <w:szCs w:val="20"/>
          <w:lang w:val="fr-FR"/>
        </w:rPr>
        <w:t xml:space="preserve"> va </w:t>
      </w:r>
      <w:proofErr w:type="spellStart"/>
      <w:r w:rsidRPr="00AF02E2">
        <w:rPr>
          <w:rFonts w:ascii="Arial" w:hAnsi="Arial" w:cs="Arial"/>
          <w:sz w:val="20"/>
          <w:szCs w:val="20"/>
          <w:lang w:val="fr-FR"/>
        </w:rPr>
        <w:t>dimensiona</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personalul</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echipamentele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uneltele</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lucru</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mijloacele</w:t>
      </w:r>
      <w:proofErr w:type="spellEnd"/>
      <w:r w:rsidRPr="00AF02E2">
        <w:rPr>
          <w:rFonts w:ascii="Arial" w:hAnsi="Arial" w:cs="Arial"/>
          <w:sz w:val="20"/>
          <w:szCs w:val="20"/>
          <w:lang w:val="fr-FR"/>
        </w:rPr>
        <w:t xml:space="preserve"> de transport, in </w:t>
      </w:r>
      <w:proofErr w:type="spellStart"/>
      <w:r w:rsidRPr="00AF02E2">
        <w:rPr>
          <w:rFonts w:ascii="Arial" w:hAnsi="Arial" w:cs="Arial"/>
          <w:sz w:val="20"/>
          <w:szCs w:val="20"/>
          <w:lang w:val="fr-FR"/>
        </w:rPr>
        <w:t>functie</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volumul</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lucrari</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estimate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avand</w:t>
      </w:r>
      <w:proofErr w:type="spellEnd"/>
      <w:r w:rsidRPr="00AF02E2">
        <w:rPr>
          <w:rFonts w:ascii="Arial" w:hAnsi="Arial" w:cs="Arial"/>
          <w:sz w:val="20"/>
          <w:szCs w:val="20"/>
          <w:lang w:val="fr-FR"/>
        </w:rPr>
        <w:t xml:space="preserve"> in </w:t>
      </w:r>
      <w:proofErr w:type="spellStart"/>
      <w:r w:rsidRPr="00AF02E2">
        <w:rPr>
          <w:rFonts w:ascii="Arial" w:hAnsi="Arial" w:cs="Arial"/>
          <w:sz w:val="20"/>
          <w:szCs w:val="20"/>
          <w:lang w:val="fr-FR"/>
        </w:rPr>
        <w:t>vedere</w:t>
      </w:r>
      <w:proofErr w:type="spellEnd"/>
      <w:r w:rsidRPr="00AF02E2">
        <w:rPr>
          <w:rFonts w:ascii="Arial" w:hAnsi="Arial" w:cs="Arial"/>
          <w:sz w:val="20"/>
          <w:szCs w:val="20"/>
          <w:lang w:val="fr-FR"/>
        </w:rPr>
        <w:t xml:space="preserve"> ca </w:t>
      </w:r>
      <w:proofErr w:type="spellStart"/>
      <w:r w:rsidRPr="00AF02E2">
        <w:rPr>
          <w:rFonts w:ascii="Arial" w:hAnsi="Arial" w:cs="Arial"/>
          <w:sz w:val="20"/>
          <w:szCs w:val="20"/>
          <w:lang w:val="fr-FR"/>
        </w:rPr>
        <w:t>suprafata</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parcului</w:t>
      </w:r>
      <w:proofErr w:type="spellEnd"/>
      <w:r w:rsidRPr="00AF02E2">
        <w:rPr>
          <w:rFonts w:ascii="Arial" w:hAnsi="Arial" w:cs="Arial"/>
          <w:sz w:val="20"/>
          <w:szCs w:val="20"/>
          <w:lang w:val="fr-FR"/>
        </w:rPr>
        <w:t xml:space="preserve"> sa fie </w:t>
      </w:r>
      <w:proofErr w:type="spellStart"/>
      <w:r w:rsidRPr="00AF02E2">
        <w:rPr>
          <w:rFonts w:ascii="Arial" w:hAnsi="Arial" w:cs="Arial"/>
          <w:sz w:val="20"/>
          <w:szCs w:val="20"/>
          <w:lang w:val="fr-FR"/>
        </w:rPr>
        <w:t>zilnic</w:t>
      </w:r>
      <w:proofErr w:type="spellEnd"/>
      <w:r w:rsidRPr="00AF02E2">
        <w:rPr>
          <w:rFonts w:ascii="Arial" w:hAnsi="Arial" w:cs="Arial"/>
          <w:sz w:val="20"/>
          <w:szCs w:val="20"/>
          <w:lang w:val="fr-FR"/>
        </w:rPr>
        <w:t xml:space="preserve"> in </w:t>
      </w:r>
      <w:proofErr w:type="spellStart"/>
      <w:r w:rsidRPr="00AF02E2">
        <w:rPr>
          <w:rFonts w:ascii="Arial" w:hAnsi="Arial" w:cs="Arial"/>
          <w:sz w:val="20"/>
          <w:szCs w:val="20"/>
          <w:lang w:val="fr-FR"/>
        </w:rPr>
        <w:t>stare</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curatenie</w:t>
      </w:r>
      <w:proofErr w:type="spellEnd"/>
      <w:r w:rsidRPr="00AF02E2">
        <w:rPr>
          <w:rFonts w:ascii="Arial" w:hAnsi="Arial" w:cs="Arial"/>
          <w:sz w:val="20"/>
          <w:szCs w:val="20"/>
          <w:lang w:val="fr-FR"/>
        </w:rPr>
        <w:t xml:space="preserve"> si </w:t>
      </w:r>
      <w:proofErr w:type="spellStart"/>
      <w:r w:rsidRPr="00AF02E2">
        <w:rPr>
          <w:rFonts w:ascii="Arial" w:hAnsi="Arial" w:cs="Arial"/>
          <w:sz w:val="20"/>
          <w:szCs w:val="20"/>
          <w:lang w:val="fr-FR"/>
        </w:rPr>
        <w:t>intretinuta</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prin</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exercitarea</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tuturor</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serviciilor</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necesare</w:t>
      </w:r>
      <w:proofErr w:type="spellEnd"/>
      <w:r w:rsidRPr="00AF02E2">
        <w:rPr>
          <w:rFonts w:ascii="Arial" w:hAnsi="Arial" w:cs="Arial"/>
          <w:sz w:val="20"/>
          <w:szCs w:val="20"/>
          <w:lang w:val="fr-FR"/>
        </w:rPr>
        <w:t xml:space="preserve"> in </w:t>
      </w:r>
      <w:proofErr w:type="spellStart"/>
      <w:r w:rsidRPr="00AF02E2">
        <w:rPr>
          <w:rFonts w:ascii="Arial" w:hAnsi="Arial" w:cs="Arial"/>
          <w:sz w:val="20"/>
          <w:szCs w:val="20"/>
          <w:lang w:val="fr-FR"/>
        </w:rPr>
        <w:t>functie</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anotimp</w:t>
      </w:r>
      <w:proofErr w:type="spellEnd"/>
      <w:r w:rsidRPr="00AF02E2">
        <w:rPr>
          <w:rFonts w:ascii="Arial" w:hAnsi="Arial" w:cs="Arial"/>
          <w:sz w:val="20"/>
          <w:szCs w:val="20"/>
          <w:lang w:val="fr-FR"/>
        </w:rPr>
        <w:t xml:space="preserve">, in </w:t>
      </w:r>
      <w:proofErr w:type="spellStart"/>
      <w:r w:rsidRPr="00AF02E2">
        <w:rPr>
          <w:rFonts w:ascii="Arial" w:hAnsi="Arial" w:cs="Arial"/>
          <w:sz w:val="20"/>
          <w:szCs w:val="20"/>
          <w:lang w:val="fr-FR"/>
        </w:rPr>
        <w:t>scopul</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obtinerii</w:t>
      </w:r>
      <w:proofErr w:type="spellEnd"/>
      <w:r w:rsidRPr="00AF02E2">
        <w:rPr>
          <w:rFonts w:ascii="Arial" w:hAnsi="Arial" w:cs="Arial"/>
          <w:sz w:val="20"/>
          <w:szCs w:val="20"/>
          <w:lang w:val="fr-FR"/>
        </w:rPr>
        <w:t xml:space="preserve"> si </w:t>
      </w:r>
      <w:proofErr w:type="spellStart"/>
      <w:r w:rsidRPr="00AF02E2">
        <w:rPr>
          <w:rFonts w:ascii="Arial" w:hAnsi="Arial" w:cs="Arial"/>
          <w:sz w:val="20"/>
          <w:szCs w:val="20"/>
          <w:lang w:val="fr-FR"/>
        </w:rPr>
        <w:t>mentinerii</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calitatii</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cerute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conform</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prevederilor</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prezentului</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caiet</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sarcini</w:t>
      </w:r>
      <w:proofErr w:type="spellEnd"/>
      <w:r w:rsidRPr="00AF02E2">
        <w:rPr>
          <w:rFonts w:ascii="Arial" w:hAnsi="Arial" w:cs="Arial"/>
          <w:sz w:val="20"/>
          <w:szCs w:val="20"/>
          <w:lang w:val="fr-FR"/>
        </w:rPr>
        <w:t>.</w:t>
      </w:r>
    </w:p>
    <w:p w14:paraId="5A0F6F98" w14:textId="77777777" w:rsidR="005171CA" w:rsidRPr="00AF02E2" w:rsidRDefault="005171CA" w:rsidP="005171CA">
      <w:pPr>
        <w:jc w:val="both"/>
        <w:rPr>
          <w:rFonts w:ascii="Arial" w:hAnsi="Arial" w:cs="Arial"/>
          <w:bCs/>
          <w:iCs/>
          <w:sz w:val="20"/>
          <w:szCs w:val="20"/>
          <w:lang w:val="ro-RO"/>
        </w:rPr>
      </w:pPr>
      <w:r w:rsidRPr="00AF02E2">
        <w:rPr>
          <w:rFonts w:ascii="Arial" w:hAnsi="Arial" w:cs="Arial"/>
          <w:sz w:val="20"/>
          <w:szCs w:val="20"/>
          <w:lang w:val="fr-FR"/>
        </w:rPr>
        <w:t xml:space="preserve">10.10.  </w:t>
      </w:r>
      <w:proofErr w:type="spellStart"/>
      <w:r w:rsidRPr="00AF02E2">
        <w:rPr>
          <w:rFonts w:ascii="Arial" w:hAnsi="Arial" w:cs="Arial"/>
          <w:sz w:val="20"/>
          <w:szCs w:val="20"/>
          <w:lang w:val="fr-FR"/>
        </w:rPr>
        <w:t>Prestatorul</w:t>
      </w:r>
      <w:proofErr w:type="spellEnd"/>
      <w:r w:rsidRPr="00AF02E2">
        <w:rPr>
          <w:rFonts w:ascii="Arial" w:hAnsi="Arial" w:cs="Arial"/>
          <w:sz w:val="20"/>
          <w:szCs w:val="20"/>
          <w:lang w:val="fr-FR"/>
        </w:rPr>
        <w:t xml:space="preserve"> se </w:t>
      </w:r>
      <w:proofErr w:type="spellStart"/>
      <w:r w:rsidRPr="00AF02E2">
        <w:rPr>
          <w:rFonts w:ascii="Arial" w:hAnsi="Arial" w:cs="Arial"/>
          <w:sz w:val="20"/>
          <w:szCs w:val="20"/>
          <w:lang w:val="fr-FR"/>
        </w:rPr>
        <w:t>obliga</w:t>
      </w:r>
      <w:proofErr w:type="spellEnd"/>
      <w:r w:rsidRPr="00AF02E2">
        <w:rPr>
          <w:rFonts w:ascii="Arial" w:hAnsi="Arial" w:cs="Arial"/>
          <w:sz w:val="20"/>
          <w:szCs w:val="20"/>
          <w:lang w:val="fr-FR"/>
        </w:rPr>
        <w:t xml:space="preserve"> sa </w:t>
      </w:r>
      <w:proofErr w:type="spellStart"/>
      <w:r w:rsidRPr="00AF02E2">
        <w:rPr>
          <w:rFonts w:ascii="Arial" w:hAnsi="Arial" w:cs="Arial"/>
          <w:sz w:val="20"/>
          <w:szCs w:val="20"/>
          <w:lang w:val="fr-FR"/>
        </w:rPr>
        <w:t>presteze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serviciile</w:t>
      </w:r>
      <w:proofErr w:type="spellEnd"/>
      <w:r w:rsidRPr="00AF02E2">
        <w:rPr>
          <w:rFonts w:ascii="Arial" w:hAnsi="Arial" w:cs="Arial"/>
          <w:sz w:val="20"/>
          <w:szCs w:val="20"/>
          <w:lang w:val="fr-FR"/>
        </w:rPr>
        <w:t xml:space="preserve"> in </w:t>
      </w:r>
      <w:proofErr w:type="spellStart"/>
      <w:proofErr w:type="gramStart"/>
      <w:r w:rsidRPr="00AF02E2">
        <w:rPr>
          <w:rFonts w:ascii="Arial" w:hAnsi="Arial" w:cs="Arial"/>
          <w:sz w:val="20"/>
          <w:szCs w:val="20"/>
          <w:lang w:val="fr-FR"/>
        </w:rPr>
        <w:t>conformitate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cu</w:t>
      </w:r>
      <w:proofErr w:type="spellEnd"/>
      <w:proofErr w:type="gramEnd"/>
      <w:r w:rsidRPr="00AF02E2">
        <w:rPr>
          <w:rFonts w:ascii="Arial" w:hAnsi="Arial" w:cs="Arial"/>
          <w:sz w:val="20"/>
          <w:szCs w:val="20"/>
          <w:lang w:val="fr-FR"/>
        </w:rPr>
        <w:t xml:space="preserve"> </w:t>
      </w:r>
      <w:proofErr w:type="spellStart"/>
      <w:r w:rsidRPr="00AF02E2">
        <w:rPr>
          <w:rFonts w:ascii="Arial" w:hAnsi="Arial" w:cs="Arial"/>
          <w:sz w:val="20"/>
          <w:szCs w:val="20"/>
          <w:lang w:val="fr-FR"/>
        </w:rPr>
        <w:t>activitatile</w:t>
      </w:r>
      <w:proofErr w:type="spellEnd"/>
      <w:r w:rsidRPr="00AF02E2">
        <w:rPr>
          <w:rFonts w:ascii="Arial" w:hAnsi="Arial" w:cs="Arial"/>
          <w:sz w:val="20"/>
          <w:szCs w:val="20"/>
          <w:lang w:val="fr-FR"/>
        </w:rPr>
        <w:t xml:space="preserve"> </w:t>
      </w:r>
      <w:r w:rsidRPr="00AF02E2">
        <w:rPr>
          <w:rFonts w:ascii="Arial" w:hAnsi="Arial" w:cs="Arial"/>
          <w:bCs/>
          <w:iCs/>
          <w:sz w:val="20"/>
          <w:szCs w:val="20"/>
          <w:lang w:val="ro-RO"/>
        </w:rPr>
        <w:t xml:space="preserve">stabilite prin legislatia in vigoare. </w:t>
      </w:r>
    </w:p>
    <w:p w14:paraId="1D38EDFE" w14:textId="77777777" w:rsidR="005171CA" w:rsidRPr="00AF02E2" w:rsidRDefault="005171CA" w:rsidP="005171CA">
      <w:pPr>
        <w:jc w:val="both"/>
        <w:rPr>
          <w:rFonts w:ascii="Arial" w:hAnsi="Arial" w:cs="Arial"/>
          <w:sz w:val="20"/>
          <w:szCs w:val="20"/>
          <w:lang w:val="es-ES"/>
        </w:rPr>
      </w:pPr>
      <w:r w:rsidRPr="00AF02E2">
        <w:rPr>
          <w:rFonts w:ascii="Arial" w:hAnsi="Arial" w:cs="Arial"/>
          <w:sz w:val="20"/>
          <w:szCs w:val="20"/>
          <w:lang w:val="es-ES"/>
        </w:rPr>
        <w:lastRenderedPageBreak/>
        <w:t xml:space="preserve">10.11. </w:t>
      </w:r>
      <w:proofErr w:type="spellStart"/>
      <w:r w:rsidRPr="00AF02E2">
        <w:rPr>
          <w:rFonts w:ascii="Arial" w:hAnsi="Arial" w:cs="Arial"/>
          <w:sz w:val="20"/>
          <w:szCs w:val="20"/>
          <w:lang w:val="es-ES"/>
        </w:rPr>
        <w:t>Prestatorul</w:t>
      </w:r>
      <w:proofErr w:type="spellEnd"/>
      <w:r w:rsidRPr="00AF02E2">
        <w:rPr>
          <w:rFonts w:ascii="Arial" w:hAnsi="Arial" w:cs="Arial"/>
          <w:sz w:val="20"/>
          <w:szCs w:val="20"/>
          <w:lang w:val="es-ES"/>
        </w:rPr>
        <w:t xml:space="preserve"> va </w:t>
      </w:r>
      <w:proofErr w:type="spellStart"/>
      <w:r w:rsidRPr="00AF02E2">
        <w:rPr>
          <w:rFonts w:ascii="Arial" w:hAnsi="Arial" w:cs="Arial"/>
          <w:sz w:val="20"/>
          <w:szCs w:val="20"/>
          <w:lang w:val="es-ES"/>
        </w:rPr>
        <w:t>despagubi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achizitorul</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cazul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oricaror</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pretentii</w:t>
      </w:r>
      <w:proofErr w:type="spellEnd"/>
      <w:r w:rsidRPr="00AF02E2">
        <w:rPr>
          <w:rFonts w:ascii="Arial" w:hAnsi="Arial" w:cs="Arial"/>
          <w:sz w:val="20"/>
          <w:szCs w:val="20"/>
          <w:lang w:val="es-ES"/>
        </w:rPr>
        <w:t xml:space="preserve"> si </w:t>
      </w:r>
      <w:proofErr w:type="spellStart"/>
      <w:r w:rsidRPr="00AF02E2">
        <w:rPr>
          <w:rFonts w:ascii="Arial" w:hAnsi="Arial" w:cs="Arial"/>
          <w:sz w:val="20"/>
          <w:szCs w:val="20"/>
          <w:lang w:val="es-ES"/>
        </w:rPr>
        <w:t>actiuni</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justitie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rezultate</w:t>
      </w:r>
      <w:proofErr w:type="spellEnd"/>
      <w:r w:rsidRPr="00AF02E2">
        <w:rPr>
          <w:rFonts w:ascii="Arial" w:hAnsi="Arial" w:cs="Arial"/>
          <w:sz w:val="20"/>
          <w:szCs w:val="20"/>
          <w:lang w:val="es-ES"/>
        </w:rPr>
        <w:t xml:space="preserve"> din </w:t>
      </w:r>
      <w:proofErr w:type="spellStart"/>
      <w:r w:rsidRPr="00AF02E2">
        <w:rPr>
          <w:rFonts w:ascii="Arial" w:hAnsi="Arial" w:cs="Arial"/>
          <w:sz w:val="20"/>
          <w:szCs w:val="20"/>
          <w:lang w:val="es-ES"/>
        </w:rPr>
        <w:t>orice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incalcari</w:t>
      </w:r>
      <w:proofErr w:type="spellEnd"/>
      <w:r w:rsidRPr="00AF02E2">
        <w:rPr>
          <w:rFonts w:ascii="Arial" w:hAnsi="Arial" w:cs="Arial"/>
          <w:sz w:val="20"/>
          <w:szCs w:val="20"/>
          <w:lang w:val="es-ES"/>
        </w:rPr>
        <w:t xml:space="preserve"> ale </w:t>
      </w:r>
      <w:proofErr w:type="spellStart"/>
      <w:r w:rsidRPr="00AF02E2">
        <w:rPr>
          <w:rFonts w:ascii="Arial" w:hAnsi="Arial" w:cs="Arial"/>
          <w:sz w:val="20"/>
          <w:szCs w:val="20"/>
          <w:lang w:val="es-ES"/>
        </w:rPr>
        <w:t>prevederilor</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vigoare</w:t>
      </w:r>
      <w:proofErr w:type="spellEnd"/>
      <w:r w:rsidRPr="00AF02E2">
        <w:rPr>
          <w:rFonts w:ascii="Arial" w:hAnsi="Arial" w:cs="Arial"/>
          <w:sz w:val="20"/>
          <w:szCs w:val="20"/>
          <w:lang w:val="es-ES"/>
        </w:rPr>
        <w:t xml:space="preserve"> de catre </w:t>
      </w:r>
      <w:proofErr w:type="spellStart"/>
      <w:r w:rsidRPr="00AF02E2">
        <w:rPr>
          <w:rFonts w:ascii="Arial" w:hAnsi="Arial" w:cs="Arial"/>
          <w:sz w:val="20"/>
          <w:szCs w:val="20"/>
          <w:lang w:val="es-ES"/>
        </w:rPr>
        <w:t>Prestator</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personalul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sau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salariat</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sau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contractat</w:t>
      </w:r>
      <w:proofErr w:type="spell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acesta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inclusiv</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conducerea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subordonatii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acestuia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precum</w:t>
      </w:r>
      <w:proofErr w:type="spellEnd"/>
      <w:r w:rsidRPr="00AF02E2">
        <w:rPr>
          <w:rFonts w:ascii="Arial" w:hAnsi="Arial" w:cs="Arial"/>
          <w:sz w:val="20"/>
          <w:szCs w:val="20"/>
          <w:lang w:val="es-ES"/>
        </w:rPr>
        <w:t xml:space="preserve"> si </w:t>
      </w:r>
      <w:proofErr w:type="spellStart"/>
      <w:r w:rsidRPr="00AF02E2">
        <w:rPr>
          <w:rFonts w:ascii="Arial" w:hAnsi="Arial" w:cs="Arial"/>
          <w:sz w:val="20"/>
          <w:szCs w:val="20"/>
          <w:lang w:val="es-ES"/>
        </w:rPr>
        <w:t>salariatii</w:t>
      </w:r>
      <w:proofErr w:type="spellEnd"/>
      <w:r w:rsidRPr="00AF02E2">
        <w:rPr>
          <w:rFonts w:ascii="Arial" w:hAnsi="Arial" w:cs="Arial"/>
          <w:sz w:val="20"/>
          <w:szCs w:val="20"/>
          <w:lang w:val="es-ES"/>
        </w:rPr>
        <w:t xml:space="preserve"> din </w:t>
      </w:r>
      <w:proofErr w:type="spellStart"/>
      <w:r w:rsidRPr="00AF02E2">
        <w:rPr>
          <w:rFonts w:ascii="Arial" w:hAnsi="Arial" w:cs="Arial"/>
          <w:sz w:val="20"/>
          <w:szCs w:val="20"/>
          <w:lang w:val="es-ES"/>
        </w:rPr>
        <w:t>teritoriu</w:t>
      </w:r>
      <w:proofErr w:type="spellEnd"/>
      <w:r w:rsidRPr="00AF02E2">
        <w:rPr>
          <w:rFonts w:ascii="Arial" w:hAnsi="Arial" w:cs="Arial"/>
          <w:sz w:val="20"/>
          <w:szCs w:val="20"/>
          <w:lang w:val="es-ES"/>
        </w:rPr>
        <w:t>.</w:t>
      </w:r>
    </w:p>
    <w:p w14:paraId="2C0EDF99" w14:textId="77777777" w:rsidR="005171CA" w:rsidRPr="00AF02E2" w:rsidRDefault="005171CA" w:rsidP="005171CA">
      <w:pPr>
        <w:tabs>
          <w:tab w:val="left" w:pos="3626"/>
        </w:tabs>
        <w:jc w:val="both"/>
        <w:rPr>
          <w:rFonts w:ascii="Arial" w:hAnsi="Arial" w:cs="Arial"/>
          <w:b/>
          <w:noProof/>
          <w:sz w:val="20"/>
          <w:szCs w:val="20"/>
          <w:lang w:val="ro-RO"/>
        </w:rPr>
      </w:pPr>
      <w:r w:rsidRPr="00AF02E2">
        <w:rPr>
          <w:rFonts w:ascii="Arial" w:hAnsi="Arial" w:cs="Arial"/>
          <w:noProof/>
          <w:sz w:val="20"/>
          <w:szCs w:val="20"/>
          <w:lang w:val="ro-RO"/>
        </w:rPr>
        <w:t>10.12.  Prestatorul se obligă să despăgubească achizitorul împotriva oricăror:</w:t>
      </w:r>
    </w:p>
    <w:p w14:paraId="51A4BE82" w14:textId="77777777" w:rsidR="005171CA" w:rsidRPr="00AF02E2" w:rsidRDefault="005171CA" w:rsidP="005171CA">
      <w:pPr>
        <w:numPr>
          <w:ilvl w:val="0"/>
          <w:numId w:val="3"/>
        </w:numPr>
        <w:tabs>
          <w:tab w:val="left" w:pos="142"/>
          <w:tab w:val="left" w:pos="426"/>
        </w:tabs>
        <w:jc w:val="both"/>
        <w:rPr>
          <w:rFonts w:ascii="Arial" w:hAnsi="Arial" w:cs="Arial"/>
          <w:noProof/>
          <w:sz w:val="20"/>
          <w:szCs w:val="20"/>
          <w:lang w:val="ro-RO"/>
        </w:rPr>
      </w:pPr>
      <w:r w:rsidRPr="00AF02E2">
        <w:rPr>
          <w:rFonts w:ascii="Arial" w:hAnsi="Arial" w:cs="Arial"/>
          <w:noProof/>
          <w:sz w:val="20"/>
          <w:szCs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382D5778" w14:textId="77777777" w:rsidR="005171CA" w:rsidRPr="00AF02E2" w:rsidRDefault="005171CA" w:rsidP="005171CA">
      <w:pPr>
        <w:numPr>
          <w:ilvl w:val="0"/>
          <w:numId w:val="3"/>
        </w:numPr>
        <w:tabs>
          <w:tab w:val="left" w:pos="142"/>
          <w:tab w:val="left" w:pos="426"/>
        </w:tabs>
        <w:ind w:firstLine="360"/>
        <w:jc w:val="both"/>
        <w:rPr>
          <w:rFonts w:ascii="Arial" w:hAnsi="Arial" w:cs="Arial"/>
          <w:noProof/>
          <w:sz w:val="20"/>
          <w:szCs w:val="20"/>
          <w:lang w:val="ro-RO"/>
        </w:rPr>
      </w:pPr>
      <w:r w:rsidRPr="00AF02E2">
        <w:rPr>
          <w:rFonts w:ascii="Arial" w:hAnsi="Arial" w:cs="Arial"/>
          <w:noProof/>
          <w:sz w:val="20"/>
          <w:szCs w:val="20"/>
          <w:lang w:val="ro-RO"/>
        </w:rPr>
        <w:t>daune-interese, costuri, taxe şi cheltuieli de orice natură, aferente, cu excepţia situaţiei în care o astfel de încălcare rezultă din respectarea caietului de sarcini întocmit de către achizitor.</w:t>
      </w:r>
    </w:p>
    <w:p w14:paraId="3E81730E" w14:textId="77777777" w:rsidR="005171CA" w:rsidRPr="00AF02E2" w:rsidRDefault="005171CA" w:rsidP="005171CA">
      <w:pPr>
        <w:jc w:val="both"/>
        <w:rPr>
          <w:rFonts w:ascii="Arial" w:hAnsi="Arial" w:cs="Arial"/>
          <w:sz w:val="20"/>
          <w:szCs w:val="20"/>
          <w:lang w:val="ro-RO"/>
        </w:rPr>
      </w:pPr>
      <w:r w:rsidRPr="00AF02E2">
        <w:rPr>
          <w:rFonts w:ascii="Arial" w:hAnsi="Arial" w:cs="Arial"/>
          <w:sz w:val="20"/>
          <w:szCs w:val="20"/>
          <w:lang w:val="ro-RO"/>
        </w:rPr>
        <w:t>10.13 Obligatiile prevazute in prezentul contract se completeaza cu obligatiile stabilite in sarcina Prestatorului prin caietul de sarcini care este parte integranta din prezentul contract</w:t>
      </w:r>
    </w:p>
    <w:p w14:paraId="0727BF79" w14:textId="77777777" w:rsidR="005171CA" w:rsidRPr="00AF02E2" w:rsidRDefault="005171CA" w:rsidP="005171CA">
      <w:pPr>
        <w:jc w:val="both"/>
        <w:rPr>
          <w:rFonts w:ascii="Arial" w:hAnsi="Arial" w:cs="Arial"/>
          <w:sz w:val="20"/>
          <w:szCs w:val="20"/>
          <w:lang w:val="ro-RO"/>
        </w:rPr>
      </w:pPr>
    </w:p>
    <w:p w14:paraId="1AE94134" w14:textId="77777777" w:rsidR="005171CA" w:rsidRPr="00AF02E2" w:rsidRDefault="005171CA" w:rsidP="005171CA">
      <w:pPr>
        <w:jc w:val="both"/>
        <w:rPr>
          <w:rFonts w:ascii="Arial" w:hAnsi="Arial" w:cs="Arial"/>
          <w:b/>
          <w:noProof/>
          <w:sz w:val="20"/>
          <w:szCs w:val="20"/>
          <w:lang w:val="fr-FR"/>
        </w:rPr>
      </w:pPr>
      <w:r w:rsidRPr="00AF02E2">
        <w:rPr>
          <w:rFonts w:ascii="Arial" w:hAnsi="Arial" w:cs="Arial"/>
          <w:b/>
          <w:noProof/>
          <w:sz w:val="20"/>
          <w:szCs w:val="20"/>
          <w:lang w:val="fr-FR"/>
        </w:rPr>
        <w:t>11.  Obligaţiile achizitorului si modalitatea de plata</w:t>
      </w:r>
    </w:p>
    <w:p w14:paraId="01771CDE" w14:textId="77777777" w:rsidR="005171CA" w:rsidRPr="00AF02E2" w:rsidRDefault="005171CA" w:rsidP="005171CA">
      <w:pPr>
        <w:tabs>
          <w:tab w:val="num" w:pos="567"/>
        </w:tabs>
        <w:jc w:val="both"/>
        <w:rPr>
          <w:rFonts w:ascii="Arial" w:hAnsi="Arial" w:cs="Arial"/>
          <w:color w:val="000000"/>
          <w:sz w:val="20"/>
          <w:szCs w:val="20"/>
          <w:lang w:val="ro-RO"/>
        </w:rPr>
      </w:pPr>
      <w:r w:rsidRPr="0050322F">
        <w:rPr>
          <w:rFonts w:ascii="Arial" w:hAnsi="Arial" w:cs="Arial"/>
          <w:bCs/>
          <w:snapToGrid w:val="0"/>
          <w:color w:val="000000"/>
          <w:sz w:val="20"/>
          <w:szCs w:val="20"/>
          <w:lang w:val="pt-BR"/>
        </w:rPr>
        <w:t>11</w:t>
      </w:r>
      <w:r w:rsidRPr="00AF02E2">
        <w:rPr>
          <w:rFonts w:ascii="Arial" w:hAnsi="Arial" w:cs="Arial"/>
          <w:bCs/>
          <w:snapToGrid w:val="0"/>
          <w:color w:val="000000"/>
          <w:sz w:val="20"/>
          <w:szCs w:val="20"/>
          <w:lang w:val="ro-RO"/>
        </w:rPr>
        <w:t>.1</w:t>
      </w:r>
      <w:r w:rsidRPr="00AF02E2">
        <w:rPr>
          <w:rFonts w:ascii="Arial" w:hAnsi="Arial" w:cs="Arial"/>
          <w:b/>
          <w:bCs/>
          <w:snapToGrid w:val="0"/>
          <w:color w:val="000000"/>
          <w:sz w:val="20"/>
          <w:szCs w:val="20"/>
          <w:lang w:val="ro-RO"/>
        </w:rPr>
        <w:t xml:space="preserve"> </w:t>
      </w:r>
      <w:r w:rsidRPr="00AF02E2">
        <w:rPr>
          <w:rFonts w:ascii="Arial" w:hAnsi="Arial" w:cs="Arial"/>
          <w:color w:val="000000"/>
          <w:sz w:val="20"/>
          <w:szCs w:val="20"/>
          <w:lang w:val="ro-RO"/>
        </w:rPr>
        <w:t>Achizitorul se obligă să plătească preţul convenit în prezentul contract pentru serviciile prestate.</w:t>
      </w:r>
    </w:p>
    <w:p w14:paraId="519B343C" w14:textId="77777777" w:rsidR="005171CA" w:rsidRPr="00AF02E2" w:rsidRDefault="005171CA" w:rsidP="005171CA">
      <w:pPr>
        <w:jc w:val="both"/>
        <w:rPr>
          <w:rFonts w:ascii="Arial" w:hAnsi="Arial" w:cs="Arial"/>
          <w:bCs/>
          <w:iCs/>
          <w:noProof/>
          <w:color w:val="000000"/>
          <w:sz w:val="20"/>
          <w:szCs w:val="20"/>
          <w:lang w:val="ro-RO"/>
        </w:rPr>
      </w:pPr>
      <w:r w:rsidRPr="0050322F">
        <w:rPr>
          <w:rFonts w:ascii="Arial" w:hAnsi="Arial" w:cs="Arial"/>
          <w:color w:val="000000"/>
          <w:sz w:val="20"/>
          <w:szCs w:val="20"/>
          <w:lang w:val="pt-BR"/>
        </w:rPr>
        <w:t>11</w:t>
      </w:r>
      <w:r w:rsidRPr="00AF02E2">
        <w:rPr>
          <w:rFonts w:ascii="Arial" w:hAnsi="Arial" w:cs="Arial"/>
          <w:color w:val="000000"/>
          <w:sz w:val="20"/>
          <w:szCs w:val="20"/>
          <w:lang w:val="ro-RO"/>
        </w:rPr>
        <w:t>.2</w:t>
      </w:r>
      <w:r w:rsidRPr="00AF02E2">
        <w:rPr>
          <w:rFonts w:ascii="Arial" w:hAnsi="Arial" w:cs="Arial"/>
          <w:bCs/>
          <w:iCs/>
          <w:noProof/>
          <w:color w:val="000000"/>
          <w:sz w:val="20"/>
          <w:szCs w:val="20"/>
          <w:lang w:val="ro-RO"/>
        </w:rPr>
        <w:t xml:space="preserve"> Prestatorul are obligatia de a transmite factura electronica prin sistemul national E-factura, conform preverilor Legii 139/2022.</w:t>
      </w:r>
    </w:p>
    <w:p w14:paraId="4A2FB57E" w14:textId="77777777" w:rsidR="005171CA" w:rsidRPr="00AF02E2" w:rsidRDefault="005171CA" w:rsidP="005171CA">
      <w:pPr>
        <w:jc w:val="both"/>
        <w:rPr>
          <w:rFonts w:ascii="Arial" w:hAnsi="Arial" w:cs="Arial"/>
          <w:noProof/>
          <w:color w:val="000000"/>
          <w:sz w:val="20"/>
          <w:szCs w:val="20"/>
          <w:lang w:val="ro-RO"/>
        </w:rPr>
      </w:pPr>
      <w:r w:rsidRPr="0050322F">
        <w:rPr>
          <w:rFonts w:ascii="Arial" w:hAnsi="Arial" w:cs="Arial"/>
          <w:noProof/>
          <w:color w:val="000000"/>
          <w:sz w:val="20"/>
          <w:szCs w:val="20"/>
          <w:lang w:val="pt-BR"/>
        </w:rPr>
        <w:t>11</w:t>
      </w:r>
      <w:r w:rsidRPr="00AF02E2">
        <w:rPr>
          <w:rFonts w:ascii="Arial" w:hAnsi="Arial" w:cs="Arial"/>
          <w:noProof/>
          <w:color w:val="000000"/>
          <w:sz w:val="20"/>
          <w:szCs w:val="20"/>
          <w:lang w:val="ro-RO"/>
        </w:rPr>
        <w:t xml:space="preserve">.3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14:paraId="235283F5" w14:textId="77777777" w:rsidR="005171CA" w:rsidRPr="00AF02E2" w:rsidRDefault="005171CA" w:rsidP="005171CA">
      <w:pPr>
        <w:jc w:val="both"/>
        <w:rPr>
          <w:rFonts w:ascii="Arial" w:hAnsi="Arial" w:cs="Arial"/>
          <w:noProof/>
          <w:color w:val="000000"/>
          <w:sz w:val="20"/>
          <w:szCs w:val="20"/>
          <w:lang w:val="ro-RO"/>
        </w:rPr>
      </w:pPr>
      <w:r w:rsidRPr="00AF02E2">
        <w:rPr>
          <w:rFonts w:ascii="Arial" w:hAnsi="Arial" w:cs="Arial"/>
          <w:noProof/>
          <w:color w:val="000000"/>
          <w:sz w:val="20"/>
          <w:szCs w:val="20"/>
          <w:lang w:val="ro-RO"/>
        </w:rPr>
        <w:t xml:space="preserve">Plata se va realiza, prin ordin de plată, pe baza facturii acceptate de achizitor, în contul prestatorului, deschis la  trezorerie.  </w:t>
      </w:r>
    </w:p>
    <w:p w14:paraId="2F9D1809" w14:textId="77777777" w:rsidR="005171CA" w:rsidRPr="00AF02E2" w:rsidRDefault="005171CA" w:rsidP="005171CA">
      <w:pPr>
        <w:tabs>
          <w:tab w:val="left" w:pos="0"/>
          <w:tab w:val="left" w:pos="1140"/>
          <w:tab w:val="left" w:pos="1710"/>
        </w:tabs>
        <w:overflowPunct w:val="0"/>
        <w:autoSpaceDE w:val="0"/>
        <w:autoSpaceDN w:val="0"/>
        <w:adjustRightInd w:val="0"/>
        <w:jc w:val="both"/>
        <w:textAlignment w:val="baseline"/>
        <w:rPr>
          <w:rFonts w:ascii="Arial" w:hAnsi="Arial" w:cs="Arial"/>
          <w:noProof/>
          <w:sz w:val="20"/>
          <w:szCs w:val="20"/>
          <w:lang w:val="ro-RO"/>
        </w:rPr>
      </w:pPr>
      <w:r w:rsidRPr="0050322F">
        <w:rPr>
          <w:rFonts w:ascii="Arial" w:hAnsi="Arial" w:cs="Arial"/>
          <w:noProof/>
          <w:sz w:val="20"/>
          <w:szCs w:val="20"/>
          <w:lang w:val="pt-BR"/>
        </w:rPr>
        <w:t>11</w:t>
      </w:r>
      <w:r w:rsidRPr="00AF02E2">
        <w:rPr>
          <w:rFonts w:ascii="Arial" w:hAnsi="Arial" w:cs="Arial"/>
          <w:noProof/>
          <w:sz w:val="20"/>
          <w:szCs w:val="20"/>
          <w:lang w:val="ro-RO"/>
        </w:rPr>
        <w:t>.4 Prestatorul va emite facturi în urma recepțiilor parțiale întocmite de către beneficiar, precum și în conformitate cu oferta financiară depusă înaintea încheierii contractului.</w:t>
      </w:r>
    </w:p>
    <w:p w14:paraId="38AFD66E" w14:textId="77777777" w:rsidR="005171CA" w:rsidRPr="00AF02E2" w:rsidRDefault="005171CA" w:rsidP="005171CA">
      <w:pPr>
        <w:jc w:val="both"/>
        <w:rPr>
          <w:rFonts w:ascii="Arial" w:hAnsi="Arial" w:cs="Arial"/>
          <w:bCs/>
          <w:iCs/>
          <w:noProof/>
          <w:color w:val="000000"/>
          <w:sz w:val="20"/>
          <w:szCs w:val="20"/>
          <w:lang w:val="ro-RO"/>
        </w:rPr>
      </w:pPr>
      <w:r w:rsidRPr="0050322F">
        <w:rPr>
          <w:rFonts w:ascii="Arial" w:hAnsi="Arial" w:cs="Arial"/>
          <w:bCs/>
          <w:iCs/>
          <w:noProof/>
          <w:color w:val="000000"/>
          <w:sz w:val="20"/>
          <w:szCs w:val="20"/>
          <w:lang w:val="pt-BR"/>
        </w:rPr>
        <w:t>11</w:t>
      </w:r>
      <w:r w:rsidRPr="00AF02E2">
        <w:rPr>
          <w:rFonts w:ascii="Arial" w:hAnsi="Arial" w:cs="Arial"/>
          <w:bCs/>
          <w:iCs/>
          <w:noProof/>
          <w:color w:val="000000"/>
          <w:sz w:val="20"/>
          <w:szCs w:val="20"/>
          <w:lang w:val="ro-RO"/>
        </w:rPr>
        <w:t>.5 Odata cu transmiterea facturii electronice, va fi depus la sediul Achiztorului procesul verbal de receptie a serviciilor prestate, acceptat de</w:t>
      </w:r>
      <w:r>
        <w:rPr>
          <w:rFonts w:ascii="Arial" w:hAnsi="Arial" w:cs="Arial"/>
          <w:bCs/>
          <w:iCs/>
          <w:noProof/>
          <w:color w:val="000000"/>
          <w:sz w:val="20"/>
          <w:szCs w:val="20"/>
          <w:lang w:val="ro-RO"/>
        </w:rPr>
        <w:t xml:space="preserve"> </w:t>
      </w:r>
      <w:r w:rsidRPr="00AF02E2">
        <w:rPr>
          <w:rFonts w:ascii="Arial" w:hAnsi="Arial" w:cs="Arial"/>
          <w:bCs/>
          <w:iCs/>
          <w:noProof/>
          <w:color w:val="000000"/>
          <w:sz w:val="20"/>
          <w:szCs w:val="20"/>
          <w:lang w:val="ro-RO"/>
        </w:rPr>
        <w:t xml:space="preserve">Achizitor fara obiectiuni conform art. </w:t>
      </w:r>
      <w:r>
        <w:rPr>
          <w:rFonts w:ascii="Arial" w:hAnsi="Arial" w:cs="Arial"/>
          <w:bCs/>
          <w:iCs/>
          <w:noProof/>
          <w:color w:val="000000"/>
          <w:sz w:val="20"/>
          <w:szCs w:val="20"/>
          <w:lang w:val="ro-RO"/>
        </w:rPr>
        <w:t>15</w:t>
      </w:r>
      <w:r w:rsidRPr="00AF02E2">
        <w:rPr>
          <w:rFonts w:ascii="Arial" w:hAnsi="Arial" w:cs="Arial"/>
          <w:bCs/>
          <w:iCs/>
          <w:noProof/>
          <w:color w:val="000000"/>
          <w:sz w:val="20"/>
          <w:szCs w:val="20"/>
          <w:lang w:val="ro-RO"/>
        </w:rPr>
        <w:t>. Eventualele completari sau corectii se vor efectua in maxim 5 zile de la luarea la cunostinta.</w:t>
      </w:r>
    </w:p>
    <w:p w14:paraId="4CC2068A" w14:textId="77777777" w:rsidR="005171CA" w:rsidRPr="00AF02E2" w:rsidRDefault="005171CA" w:rsidP="005171CA">
      <w:pPr>
        <w:jc w:val="both"/>
        <w:rPr>
          <w:rFonts w:ascii="Arial" w:hAnsi="Arial" w:cs="Arial"/>
          <w:bCs/>
          <w:iCs/>
          <w:noProof/>
          <w:color w:val="000000"/>
          <w:sz w:val="20"/>
          <w:szCs w:val="20"/>
          <w:lang w:val="ro-RO"/>
        </w:rPr>
      </w:pPr>
      <w:r w:rsidRPr="0050322F">
        <w:rPr>
          <w:rFonts w:ascii="Arial" w:hAnsi="Arial" w:cs="Arial"/>
          <w:bCs/>
          <w:iCs/>
          <w:noProof/>
          <w:color w:val="000000"/>
          <w:sz w:val="20"/>
          <w:szCs w:val="20"/>
          <w:lang w:val="pt-BR"/>
        </w:rPr>
        <w:t>11</w:t>
      </w:r>
      <w:r w:rsidRPr="00AF02E2">
        <w:rPr>
          <w:rFonts w:ascii="Arial" w:hAnsi="Arial" w:cs="Arial"/>
          <w:bCs/>
          <w:iCs/>
          <w:noProof/>
          <w:color w:val="000000"/>
          <w:sz w:val="20"/>
          <w:szCs w:val="20"/>
          <w:lang w:val="ro-RO"/>
        </w:rPr>
        <w:t>.6 Contractul nu va fi considerat terminat pana cand procesul verbal de receptie nu va fi semnat de comisia de receptie, care confirma ca serviciile au fost prestate conform prezentului contract.</w:t>
      </w:r>
    </w:p>
    <w:p w14:paraId="4A81A809" w14:textId="77777777" w:rsidR="005171CA" w:rsidRPr="00AF02E2" w:rsidRDefault="005171CA" w:rsidP="005171CA">
      <w:pPr>
        <w:tabs>
          <w:tab w:val="num" w:pos="567"/>
        </w:tabs>
        <w:jc w:val="both"/>
        <w:rPr>
          <w:rFonts w:ascii="Arial" w:hAnsi="Arial" w:cs="Arial"/>
          <w:sz w:val="20"/>
          <w:szCs w:val="20"/>
          <w:lang w:val="ro-RO"/>
        </w:rPr>
      </w:pPr>
      <w:r w:rsidRPr="0050322F">
        <w:rPr>
          <w:rFonts w:ascii="Arial" w:hAnsi="Arial" w:cs="Arial"/>
          <w:bCs/>
          <w:iCs/>
          <w:noProof/>
          <w:color w:val="000000"/>
          <w:sz w:val="20"/>
          <w:szCs w:val="20"/>
          <w:lang w:val="ro-RO"/>
        </w:rPr>
        <w:t>11</w:t>
      </w:r>
      <w:r w:rsidRPr="00AF02E2">
        <w:rPr>
          <w:rFonts w:ascii="Arial" w:hAnsi="Arial" w:cs="Arial"/>
          <w:bCs/>
          <w:iCs/>
          <w:noProof/>
          <w:color w:val="000000"/>
          <w:sz w:val="20"/>
          <w:szCs w:val="20"/>
          <w:lang w:val="ro-RO"/>
        </w:rPr>
        <w:t xml:space="preserve">.7 </w:t>
      </w:r>
      <w:r w:rsidRPr="00AF02E2">
        <w:rPr>
          <w:rFonts w:ascii="Arial" w:hAnsi="Arial" w:cs="Arial"/>
          <w:bCs/>
          <w:iCs/>
          <w:noProof/>
          <w:sz w:val="20"/>
          <w:szCs w:val="20"/>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6B183B2E" w14:textId="77777777" w:rsidR="005171CA" w:rsidRPr="00AF02E2" w:rsidRDefault="005171CA" w:rsidP="005171CA">
      <w:pPr>
        <w:autoSpaceDE w:val="0"/>
        <w:autoSpaceDN w:val="0"/>
        <w:adjustRightInd w:val="0"/>
        <w:ind w:right="-28"/>
        <w:jc w:val="both"/>
        <w:rPr>
          <w:rFonts w:ascii="Arial" w:hAnsi="Arial" w:cs="Arial"/>
          <w:b/>
          <w:sz w:val="20"/>
          <w:szCs w:val="20"/>
          <w:lang w:val="es-ES"/>
        </w:rPr>
      </w:pPr>
      <w:r w:rsidRPr="00AF02E2">
        <w:rPr>
          <w:rFonts w:ascii="Arial" w:hAnsi="Arial" w:cs="Arial"/>
          <w:b/>
          <w:sz w:val="20"/>
          <w:szCs w:val="20"/>
          <w:lang w:val="de-DE"/>
        </w:rPr>
        <w:t>Articolul</w:t>
      </w:r>
      <w:r w:rsidRPr="00AF02E2">
        <w:rPr>
          <w:rFonts w:ascii="Arial" w:hAnsi="Arial" w:cs="Arial"/>
          <w:b/>
          <w:sz w:val="20"/>
          <w:szCs w:val="20"/>
          <w:lang w:val="it-IT"/>
        </w:rPr>
        <w:t xml:space="preserve">  </w:t>
      </w:r>
      <w:r w:rsidRPr="00AF02E2">
        <w:rPr>
          <w:rFonts w:ascii="Arial" w:hAnsi="Arial" w:cs="Arial"/>
          <w:b/>
          <w:sz w:val="20"/>
          <w:szCs w:val="20"/>
          <w:lang w:val="es-ES"/>
        </w:rPr>
        <w:t xml:space="preserve">12.  </w:t>
      </w:r>
      <w:proofErr w:type="spellStart"/>
      <w:r w:rsidRPr="00AF02E2">
        <w:rPr>
          <w:rFonts w:ascii="Arial" w:hAnsi="Arial" w:cs="Arial"/>
          <w:b/>
          <w:sz w:val="20"/>
          <w:szCs w:val="20"/>
          <w:lang w:val="es-ES"/>
        </w:rPr>
        <w:t>Sancţiuni</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pentru</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neîndeplinirea</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culpabilă</w:t>
      </w:r>
      <w:proofErr w:type="spellEnd"/>
      <w:r w:rsidRPr="00AF02E2">
        <w:rPr>
          <w:rFonts w:ascii="Arial" w:hAnsi="Arial" w:cs="Arial"/>
          <w:b/>
          <w:sz w:val="20"/>
          <w:szCs w:val="20"/>
          <w:lang w:val="es-ES"/>
        </w:rPr>
        <w:t xml:space="preserve"> a </w:t>
      </w:r>
      <w:proofErr w:type="spellStart"/>
      <w:r w:rsidRPr="00AF02E2">
        <w:rPr>
          <w:rFonts w:ascii="Arial" w:hAnsi="Arial" w:cs="Arial"/>
          <w:b/>
          <w:sz w:val="20"/>
          <w:szCs w:val="20"/>
          <w:lang w:val="es-ES"/>
        </w:rPr>
        <w:t>obligaţiilor</w:t>
      </w:r>
      <w:proofErr w:type="spellEnd"/>
      <w:r w:rsidRPr="00AF02E2">
        <w:rPr>
          <w:rFonts w:ascii="Arial" w:hAnsi="Arial" w:cs="Arial"/>
          <w:b/>
          <w:sz w:val="20"/>
          <w:szCs w:val="20"/>
          <w:lang w:val="es-ES"/>
        </w:rPr>
        <w:t xml:space="preserve"> </w:t>
      </w:r>
    </w:p>
    <w:p w14:paraId="1BA352B8" w14:textId="77777777" w:rsidR="005171CA" w:rsidRPr="00AF02E2" w:rsidRDefault="005171CA" w:rsidP="005171CA">
      <w:pPr>
        <w:autoSpaceDE w:val="0"/>
        <w:autoSpaceDN w:val="0"/>
        <w:adjustRightInd w:val="0"/>
        <w:ind w:right="-28"/>
        <w:jc w:val="both"/>
        <w:rPr>
          <w:rFonts w:ascii="Arial" w:hAnsi="Arial" w:cs="Arial"/>
          <w:bCs/>
          <w:sz w:val="20"/>
          <w:szCs w:val="20"/>
          <w:lang w:val="ro-RO"/>
        </w:rPr>
      </w:pPr>
      <w:r w:rsidRPr="00AF02E2">
        <w:rPr>
          <w:rFonts w:ascii="Arial" w:hAnsi="Arial" w:cs="Arial"/>
          <w:b/>
          <w:sz w:val="20"/>
          <w:szCs w:val="20"/>
          <w:lang w:val="es-ES"/>
        </w:rPr>
        <w:t>12.1.</w:t>
      </w:r>
      <w:r w:rsidRPr="00AF02E2">
        <w:rPr>
          <w:rFonts w:ascii="Arial" w:hAnsi="Arial" w:cs="Arial"/>
          <w:sz w:val="20"/>
          <w:szCs w:val="20"/>
          <w:lang w:val="es-ES"/>
        </w:rPr>
        <w:t xml:space="preserve"> - </w:t>
      </w:r>
      <w:r w:rsidRPr="00AF02E2">
        <w:rPr>
          <w:rFonts w:ascii="Arial" w:hAnsi="Arial" w:cs="Arial"/>
          <w:sz w:val="20"/>
          <w:szCs w:val="20"/>
          <w:lang w:val="rm-CH"/>
        </w:rPr>
        <w:t xml:space="preserve">Achizitorul poate impune plata de dobanzi penalizatoare în cazul în care Contractantul nu și-a îndeplini obligațiile contractuale, inclusiv, în ceea ce privește nivelul de calitate cerut, în conformitate cu Caietul de Sarcini. </w:t>
      </w:r>
      <w:proofErr w:type="spellStart"/>
      <w:r w:rsidRPr="00AF02E2">
        <w:rPr>
          <w:rFonts w:ascii="Arial" w:hAnsi="Arial" w:cs="Arial"/>
          <w:sz w:val="20"/>
          <w:szCs w:val="20"/>
          <w:lang w:val="es-ES"/>
        </w:rPr>
        <w:t>În</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cazul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în</w:t>
      </w:r>
      <w:proofErr w:type="spellEnd"/>
      <w:r w:rsidRPr="00AF02E2">
        <w:rPr>
          <w:rFonts w:ascii="Arial" w:hAnsi="Arial" w:cs="Arial"/>
          <w:sz w:val="20"/>
          <w:szCs w:val="20"/>
          <w:lang w:val="es-ES"/>
        </w:rPr>
        <w:t xml:space="preserve"> care, din vina </w:t>
      </w:r>
      <w:proofErr w:type="spellStart"/>
      <w:r w:rsidRPr="00AF02E2">
        <w:rPr>
          <w:rFonts w:ascii="Arial" w:hAnsi="Arial" w:cs="Arial"/>
          <w:sz w:val="20"/>
          <w:szCs w:val="20"/>
          <w:lang w:val="es-ES"/>
        </w:rPr>
        <w:t>sa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exclusivă</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Prestatorul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nu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reuşeşte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să-şi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îndeplinească</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obligaţiile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asumate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prin</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contract</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atunci</w:t>
      </w:r>
      <w:proofErr w:type="spellEnd"/>
      <w:r w:rsidRPr="00AF02E2">
        <w:rPr>
          <w:rFonts w:ascii="Arial" w:hAnsi="Arial" w:cs="Arial"/>
          <w:sz w:val="20"/>
          <w:szCs w:val="20"/>
          <w:lang w:val="es-ES"/>
        </w:rPr>
        <w:t xml:space="preserve"> </w:t>
      </w:r>
      <w:r w:rsidRPr="00AF02E2">
        <w:rPr>
          <w:rFonts w:ascii="Arial" w:hAnsi="Arial" w:cs="Arial"/>
          <w:bCs/>
          <w:sz w:val="20"/>
          <w:szCs w:val="20"/>
          <w:lang w:val="ro-RO"/>
        </w:rPr>
        <w:t>,</w:t>
      </w:r>
      <w:r w:rsidRPr="00AF02E2">
        <w:rPr>
          <w:rFonts w:ascii="Arial" w:hAnsi="Arial" w:cs="Arial"/>
          <w:i/>
          <w:sz w:val="20"/>
          <w:szCs w:val="20"/>
          <w:lang w:val="rm-CH"/>
        </w:rPr>
        <w:t xml:space="preserve"> </w:t>
      </w:r>
      <w:r w:rsidRPr="00AF02E2">
        <w:rPr>
          <w:rFonts w:ascii="Arial" w:hAnsi="Arial" w:cs="Arial"/>
          <w:sz w:val="20"/>
          <w:szCs w:val="20"/>
          <w:lang w:val="rm-CH"/>
        </w:rPr>
        <w:t>fără a se aduce prejudiciu răspunderii efective sau potențiale a Contractantului sau dreptului Achizitorului de a rezilia Contractul,</w:t>
      </w:r>
      <w:r w:rsidRPr="00AF02E2">
        <w:rPr>
          <w:rFonts w:ascii="Arial" w:hAnsi="Arial" w:cs="Arial"/>
          <w:sz w:val="20"/>
          <w:szCs w:val="20"/>
          <w:lang w:val="es-ES"/>
        </w:rPr>
        <w:t xml:space="preserve"> </w:t>
      </w:r>
      <w:proofErr w:type="spellStart"/>
      <w:r w:rsidRPr="00AF02E2">
        <w:rPr>
          <w:rFonts w:ascii="Arial" w:hAnsi="Arial" w:cs="Arial"/>
          <w:sz w:val="20"/>
          <w:szCs w:val="20"/>
          <w:lang w:val="es-ES"/>
        </w:rPr>
        <w:t>Achizitorul</w:t>
      </w:r>
      <w:proofErr w:type="spellEnd"/>
      <w:r w:rsidRPr="00AF02E2">
        <w:rPr>
          <w:rFonts w:ascii="Arial" w:hAnsi="Arial" w:cs="Arial"/>
          <w:sz w:val="20"/>
          <w:szCs w:val="20"/>
          <w:lang w:val="es-ES"/>
        </w:rPr>
        <w:t xml:space="preserve"> este </w:t>
      </w:r>
      <w:proofErr w:type="spellStart"/>
      <w:r w:rsidRPr="00AF02E2">
        <w:rPr>
          <w:rFonts w:ascii="Arial" w:hAnsi="Arial" w:cs="Arial"/>
          <w:sz w:val="20"/>
          <w:szCs w:val="20"/>
          <w:lang w:val="es-ES"/>
        </w:rPr>
        <w:t>îndreptăţit</w:t>
      </w:r>
      <w:proofErr w:type="spellEnd"/>
      <w:r w:rsidRPr="00AF02E2">
        <w:rPr>
          <w:rFonts w:ascii="Arial" w:hAnsi="Arial" w:cs="Arial"/>
          <w:sz w:val="20"/>
          <w:szCs w:val="20"/>
          <w:lang w:val="es-ES"/>
        </w:rPr>
        <w:t xml:space="preserve"> la a aplica </w:t>
      </w:r>
      <w:r w:rsidRPr="00AF02E2">
        <w:rPr>
          <w:rFonts w:ascii="Arial" w:hAnsi="Arial" w:cs="Arial"/>
          <w:sz w:val="20"/>
          <w:szCs w:val="20"/>
          <w:lang w:val="pt-BR"/>
        </w:rPr>
        <w:t xml:space="preserve">o dobanda penalizatoare egala cu </w:t>
      </w:r>
      <w:r w:rsidRPr="00AF02E2">
        <w:rPr>
          <w:rFonts w:ascii="Arial" w:hAnsi="Arial" w:cs="Arial"/>
          <w:bCs/>
          <w:sz w:val="20"/>
          <w:szCs w:val="20"/>
          <w:lang w:val="ro-RO"/>
        </w:rPr>
        <w:t xml:space="preserve">1 % </w:t>
      </w:r>
      <w:r w:rsidRPr="00AF02E2">
        <w:rPr>
          <w:rFonts w:ascii="Arial" w:hAnsi="Arial" w:cs="Arial"/>
          <w:sz w:val="20"/>
          <w:szCs w:val="20"/>
          <w:lang w:val="pt-BR"/>
        </w:rPr>
        <w:t xml:space="preserve">pentru fiecare zi de intarziere pana la indeplinirea efectiva a obligatiilor, dobanda aplicata la </w:t>
      </w:r>
      <w:r w:rsidRPr="00AF02E2">
        <w:rPr>
          <w:rFonts w:ascii="Arial" w:hAnsi="Arial" w:cs="Arial"/>
          <w:bCs/>
          <w:sz w:val="20"/>
          <w:szCs w:val="20"/>
          <w:lang w:val="ro-RO"/>
        </w:rPr>
        <w:t xml:space="preserve">valoarea contractului fara tva diminuata cu contravaloarea fara tva a serviciilor si serviciilor accesorii care au fost receptionate de catre achizitor fara obiectiuni. </w:t>
      </w:r>
    </w:p>
    <w:p w14:paraId="63A90BD2" w14:textId="77777777" w:rsidR="005171CA" w:rsidRPr="00AF02E2" w:rsidRDefault="005171CA" w:rsidP="005171CA">
      <w:pPr>
        <w:autoSpaceDE w:val="0"/>
        <w:autoSpaceDN w:val="0"/>
        <w:adjustRightInd w:val="0"/>
        <w:ind w:right="-28"/>
        <w:jc w:val="both"/>
        <w:rPr>
          <w:rFonts w:ascii="Arial" w:hAnsi="Arial" w:cs="Arial"/>
          <w:sz w:val="20"/>
          <w:szCs w:val="20"/>
          <w:lang w:val="pt-BR"/>
        </w:rPr>
      </w:pPr>
      <w:r w:rsidRPr="00AF02E2">
        <w:rPr>
          <w:rFonts w:ascii="Arial" w:hAnsi="Arial" w:cs="Arial"/>
          <w:sz w:val="20"/>
          <w:szCs w:val="20"/>
          <w:lang w:val="pt-BR"/>
        </w:rPr>
        <w:t>Urmatoarele deficiente (neconformitati) in prestarea activitatilor ce fac obiectul prezentului Contract, vor avea ca rezultat emiterea de notificari de penalizare a prestatorului:</w:t>
      </w:r>
    </w:p>
    <w:p w14:paraId="67377338" w14:textId="77777777" w:rsidR="005171CA" w:rsidRPr="00AF02E2" w:rsidRDefault="005171CA" w:rsidP="005171CA">
      <w:pPr>
        <w:autoSpaceDE w:val="0"/>
        <w:autoSpaceDN w:val="0"/>
        <w:adjustRightInd w:val="0"/>
        <w:ind w:right="-28"/>
        <w:jc w:val="both"/>
        <w:rPr>
          <w:rFonts w:ascii="Arial" w:hAnsi="Arial" w:cs="Arial"/>
          <w:sz w:val="20"/>
          <w:szCs w:val="20"/>
          <w:lang w:val="pt-BR"/>
        </w:rPr>
      </w:pPr>
      <w:r w:rsidRPr="00AF02E2">
        <w:rPr>
          <w:rFonts w:ascii="Arial" w:hAnsi="Arial" w:cs="Arial"/>
          <w:sz w:val="20"/>
          <w:szCs w:val="20"/>
          <w:lang w:val="pt-BR"/>
        </w:rPr>
        <w:t>a) nefurnizarea catre beneficiar a informatiilor solicitate prin caietul de sarcini. au a oricaror alte documente care fac obiectul Contractului;</w:t>
      </w:r>
    </w:p>
    <w:p w14:paraId="554C15D1" w14:textId="77777777" w:rsidR="005171CA" w:rsidRPr="00AF02E2" w:rsidRDefault="005171CA" w:rsidP="005171CA">
      <w:pPr>
        <w:autoSpaceDE w:val="0"/>
        <w:autoSpaceDN w:val="0"/>
        <w:adjustRightInd w:val="0"/>
        <w:ind w:right="-28"/>
        <w:jc w:val="both"/>
        <w:rPr>
          <w:rFonts w:ascii="Arial" w:hAnsi="Arial" w:cs="Arial"/>
          <w:sz w:val="20"/>
          <w:szCs w:val="20"/>
          <w:lang w:val="pt-BR"/>
        </w:rPr>
      </w:pPr>
      <w:r w:rsidRPr="00AF02E2">
        <w:rPr>
          <w:rFonts w:ascii="Arial" w:hAnsi="Arial" w:cs="Arial"/>
          <w:sz w:val="20"/>
          <w:szCs w:val="20"/>
          <w:lang w:val="pt-BR"/>
        </w:rPr>
        <w:t>b) neprestarea unui serviciu pe intreaga suprafata solicitata in programul lunar de servicii sau in comanda;</w:t>
      </w:r>
    </w:p>
    <w:p w14:paraId="62EDD109" w14:textId="77777777" w:rsidR="005171CA" w:rsidRPr="00AF02E2" w:rsidRDefault="005171CA" w:rsidP="005171CA">
      <w:pPr>
        <w:autoSpaceDE w:val="0"/>
        <w:autoSpaceDN w:val="0"/>
        <w:adjustRightInd w:val="0"/>
        <w:ind w:right="-28"/>
        <w:jc w:val="both"/>
        <w:rPr>
          <w:rFonts w:ascii="Arial" w:hAnsi="Arial" w:cs="Arial"/>
          <w:sz w:val="20"/>
          <w:szCs w:val="20"/>
          <w:lang w:val="pt-BR"/>
        </w:rPr>
      </w:pPr>
      <w:r w:rsidRPr="00AF02E2">
        <w:rPr>
          <w:rFonts w:ascii="Arial" w:hAnsi="Arial" w:cs="Arial"/>
          <w:sz w:val="20"/>
          <w:szCs w:val="20"/>
          <w:lang w:val="pt-BR"/>
        </w:rPr>
        <w:t>c) nerespectarea termenelor de finalizare a neconformitatii constatate in Nota de constatare;</w:t>
      </w:r>
    </w:p>
    <w:p w14:paraId="58792581" w14:textId="77777777" w:rsidR="005171CA" w:rsidRPr="00AF02E2" w:rsidRDefault="005171CA" w:rsidP="005171CA">
      <w:pPr>
        <w:autoSpaceDE w:val="0"/>
        <w:autoSpaceDN w:val="0"/>
        <w:adjustRightInd w:val="0"/>
        <w:ind w:right="-28"/>
        <w:jc w:val="both"/>
        <w:rPr>
          <w:rFonts w:ascii="Arial" w:hAnsi="Arial" w:cs="Arial"/>
          <w:sz w:val="20"/>
          <w:szCs w:val="20"/>
          <w:lang w:val="pt-BR"/>
        </w:rPr>
      </w:pPr>
      <w:r w:rsidRPr="00AF02E2">
        <w:rPr>
          <w:rFonts w:ascii="Arial" w:hAnsi="Arial" w:cs="Arial"/>
          <w:sz w:val="20"/>
          <w:szCs w:val="20"/>
          <w:lang w:val="pt-BR"/>
        </w:rPr>
        <w:t>d) neprestarea unei operatiuni din cadrul unui serviciu;</w:t>
      </w:r>
    </w:p>
    <w:p w14:paraId="3AA09A88" w14:textId="77777777" w:rsidR="005171CA" w:rsidRPr="00AF02E2" w:rsidRDefault="005171CA" w:rsidP="005171CA">
      <w:pPr>
        <w:autoSpaceDE w:val="0"/>
        <w:autoSpaceDN w:val="0"/>
        <w:adjustRightInd w:val="0"/>
        <w:ind w:right="-28"/>
        <w:jc w:val="both"/>
        <w:rPr>
          <w:rFonts w:ascii="Arial" w:hAnsi="Arial" w:cs="Arial"/>
          <w:sz w:val="20"/>
          <w:szCs w:val="20"/>
          <w:lang w:val="pt-BR"/>
        </w:rPr>
      </w:pPr>
      <w:r w:rsidRPr="00AF02E2">
        <w:rPr>
          <w:rFonts w:ascii="Arial" w:hAnsi="Arial" w:cs="Arial"/>
          <w:sz w:val="20"/>
          <w:szCs w:val="20"/>
          <w:lang w:val="pt-BR"/>
        </w:rPr>
        <w:t>e) folosirea de echipamente/utilaje/unelte necorespunzatoare pentru prestarea serviciilor;</w:t>
      </w:r>
    </w:p>
    <w:p w14:paraId="3E5536FD" w14:textId="77777777" w:rsidR="005171CA" w:rsidRPr="00AF02E2" w:rsidRDefault="005171CA" w:rsidP="005171CA">
      <w:pPr>
        <w:autoSpaceDE w:val="0"/>
        <w:autoSpaceDN w:val="0"/>
        <w:adjustRightInd w:val="0"/>
        <w:ind w:right="-28"/>
        <w:jc w:val="both"/>
        <w:rPr>
          <w:rFonts w:ascii="Arial" w:hAnsi="Arial" w:cs="Arial"/>
          <w:sz w:val="20"/>
          <w:szCs w:val="20"/>
          <w:lang w:val="es-ES"/>
        </w:rPr>
      </w:pPr>
      <w:r w:rsidRPr="00AF02E2">
        <w:rPr>
          <w:rFonts w:ascii="Arial" w:hAnsi="Arial" w:cs="Arial"/>
          <w:sz w:val="20"/>
          <w:szCs w:val="20"/>
          <w:lang w:val="pt-BR"/>
        </w:rPr>
        <w:t xml:space="preserve">f) lipsa personalului necesar pentru prestarea activitatilor </w:t>
      </w:r>
      <w:proofErr w:type="spellStart"/>
      <w:r w:rsidRPr="00AF02E2">
        <w:rPr>
          <w:rFonts w:ascii="Arial" w:hAnsi="Arial" w:cs="Arial"/>
          <w:sz w:val="20"/>
          <w:szCs w:val="20"/>
          <w:lang w:val="es-ES"/>
        </w:rPr>
        <w:t>Valoarea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penalitatilor</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nu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poate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depasi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cuantumul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sumei</w:t>
      </w:r>
      <w:proofErr w:type="spellEnd"/>
      <w:r w:rsidRPr="00AF02E2">
        <w:rPr>
          <w:rFonts w:ascii="Arial" w:hAnsi="Arial" w:cs="Arial"/>
          <w:sz w:val="20"/>
          <w:szCs w:val="20"/>
          <w:lang w:val="es-ES"/>
        </w:rPr>
        <w:t xml:space="preserve"> la care sunt </w:t>
      </w:r>
      <w:proofErr w:type="spellStart"/>
      <w:r w:rsidRPr="00AF02E2">
        <w:rPr>
          <w:rFonts w:ascii="Arial" w:hAnsi="Arial" w:cs="Arial"/>
          <w:sz w:val="20"/>
          <w:szCs w:val="20"/>
          <w:lang w:val="es-ES"/>
        </w:rPr>
        <w:t>aplicate</w:t>
      </w:r>
      <w:proofErr w:type="spellEnd"/>
      <w:r w:rsidRPr="00AF02E2">
        <w:rPr>
          <w:rFonts w:ascii="Arial" w:hAnsi="Arial" w:cs="Arial"/>
          <w:sz w:val="20"/>
          <w:szCs w:val="20"/>
          <w:lang w:val="es-ES"/>
        </w:rPr>
        <w:t>.</w:t>
      </w:r>
    </w:p>
    <w:p w14:paraId="662B4ABF" w14:textId="77777777" w:rsidR="005171CA" w:rsidRPr="00AF02E2" w:rsidRDefault="005171CA" w:rsidP="005171CA">
      <w:pPr>
        <w:autoSpaceDE w:val="0"/>
        <w:autoSpaceDN w:val="0"/>
        <w:adjustRightInd w:val="0"/>
        <w:jc w:val="both"/>
        <w:rPr>
          <w:rFonts w:ascii="Arial" w:hAnsi="Arial" w:cs="Arial"/>
          <w:sz w:val="20"/>
          <w:szCs w:val="20"/>
          <w:lang w:val="ro-RO"/>
        </w:rPr>
      </w:pPr>
      <w:r w:rsidRPr="00AF02E2">
        <w:rPr>
          <w:rFonts w:ascii="Arial" w:hAnsi="Arial" w:cs="Arial"/>
          <w:b/>
          <w:sz w:val="20"/>
          <w:szCs w:val="20"/>
          <w:lang w:val="pt-BR"/>
        </w:rPr>
        <w:t>12.2</w:t>
      </w:r>
      <w:r w:rsidRPr="00AF02E2">
        <w:rPr>
          <w:rFonts w:ascii="Arial" w:hAnsi="Arial" w:cs="Arial"/>
          <w:sz w:val="20"/>
          <w:szCs w:val="20"/>
          <w:lang w:val="pt-BR"/>
        </w:rPr>
        <w:t xml:space="preserve"> –</w:t>
      </w:r>
      <w:r w:rsidRPr="00AF02E2">
        <w:rPr>
          <w:rFonts w:ascii="Arial" w:hAnsi="Arial" w:cs="Arial"/>
          <w:b/>
          <w:sz w:val="20"/>
          <w:szCs w:val="20"/>
          <w:lang w:val="pt-BR"/>
        </w:rPr>
        <w:t xml:space="preserve"> </w:t>
      </w:r>
      <w:r w:rsidRPr="00AF02E2">
        <w:rPr>
          <w:rFonts w:ascii="Arial" w:hAnsi="Arial" w:cs="Arial"/>
          <w:sz w:val="20"/>
          <w:szCs w:val="20"/>
          <w:lang w:val="ro-RO"/>
        </w:rPr>
        <w:t xml:space="preserve">În cazul în care achizitorul, din vina sa exclusiva, nu onorează facturile în perioada convenita, atunci acesta poate fi obligat la a plăti o </w:t>
      </w:r>
      <w:r w:rsidRPr="00AF02E2">
        <w:rPr>
          <w:rFonts w:ascii="Arial" w:hAnsi="Arial" w:cs="Arial"/>
          <w:sz w:val="20"/>
          <w:szCs w:val="20"/>
          <w:lang w:val="pt-BR"/>
        </w:rPr>
        <w:t>dobanda penalizatoare egala cu  1%  pentru fiecare zi de intarziere pana la indeplinirea efectiva a obligatiilor, dobanda aplicata la valoarea fara tva a platilor neefectuate.</w:t>
      </w:r>
      <w:r w:rsidRPr="00AF02E2">
        <w:rPr>
          <w:rFonts w:ascii="Arial" w:eastAsia="Calibri" w:hAnsi="Arial" w:cs="Arial"/>
          <w:sz w:val="20"/>
          <w:szCs w:val="20"/>
          <w:lang w:val="ro-RO"/>
        </w:rPr>
        <w:t xml:space="preserve"> </w:t>
      </w:r>
      <w:r w:rsidRPr="00AF02E2">
        <w:rPr>
          <w:rFonts w:ascii="Arial" w:hAnsi="Arial" w:cs="Arial"/>
          <w:sz w:val="20"/>
          <w:szCs w:val="20"/>
          <w:lang w:val="ro-RO"/>
        </w:rPr>
        <w:t xml:space="preserve">Creanta </w:t>
      </w:r>
      <w:r w:rsidRPr="00AF02E2">
        <w:rPr>
          <w:rFonts w:ascii="Arial" w:hAnsi="Arial" w:cs="Arial"/>
          <w:sz w:val="20"/>
          <w:szCs w:val="20"/>
          <w:lang w:val="ro-RO"/>
        </w:rPr>
        <w:lastRenderedPageBreak/>
        <w:t>constand in pretul serviciilor prestate produce dobanzi penalizatoare in cazul in care sunt indeplinite cumulativ urmatoarele conditii:</w:t>
      </w:r>
    </w:p>
    <w:p w14:paraId="25DF5C20" w14:textId="77777777" w:rsidR="005171CA" w:rsidRPr="00AF02E2" w:rsidRDefault="005171CA" w:rsidP="005171CA">
      <w:pPr>
        <w:autoSpaceDE w:val="0"/>
        <w:autoSpaceDN w:val="0"/>
        <w:adjustRightInd w:val="0"/>
        <w:jc w:val="both"/>
        <w:rPr>
          <w:rFonts w:ascii="Arial" w:hAnsi="Arial" w:cs="Arial"/>
          <w:sz w:val="20"/>
          <w:szCs w:val="20"/>
          <w:lang w:val="ro-RO"/>
        </w:rPr>
      </w:pPr>
      <w:r w:rsidRPr="00AF02E2">
        <w:rPr>
          <w:rFonts w:ascii="Arial" w:hAnsi="Arial" w:cs="Arial"/>
          <w:sz w:val="20"/>
          <w:szCs w:val="20"/>
          <w:lang w:val="ro-RO"/>
        </w:rPr>
        <w:t>a) creditorul inclusiv subcontractantii acestuia, si-au indeplinit obligatiile contractuale</w:t>
      </w:r>
    </w:p>
    <w:p w14:paraId="04DE1032" w14:textId="77777777" w:rsidR="005171CA" w:rsidRPr="00AF02E2" w:rsidRDefault="005171CA" w:rsidP="005171CA">
      <w:pPr>
        <w:autoSpaceDE w:val="0"/>
        <w:autoSpaceDN w:val="0"/>
        <w:adjustRightInd w:val="0"/>
        <w:jc w:val="both"/>
        <w:rPr>
          <w:rFonts w:ascii="Arial" w:hAnsi="Arial" w:cs="Arial"/>
          <w:b/>
          <w:color w:val="FF0000"/>
          <w:sz w:val="20"/>
          <w:szCs w:val="20"/>
          <w:lang w:val="ro-RO"/>
        </w:rPr>
      </w:pPr>
      <w:r w:rsidRPr="00AF02E2">
        <w:rPr>
          <w:rFonts w:ascii="Arial" w:hAnsi="Arial" w:cs="Arial"/>
          <w:sz w:val="20"/>
          <w:szCs w:val="20"/>
          <w:lang w:val="ro-RO"/>
        </w:rPr>
        <w:t>b) creditrul nu a primit suma datorata la scadenta, cu exceptia cazului in care debitorului nu ii este imputabila intarzierea</w:t>
      </w:r>
    </w:p>
    <w:p w14:paraId="561FF61A" w14:textId="77777777" w:rsidR="005171CA" w:rsidRPr="00AF02E2" w:rsidRDefault="005171CA" w:rsidP="005171CA">
      <w:pPr>
        <w:autoSpaceDE w:val="0"/>
        <w:autoSpaceDN w:val="0"/>
        <w:adjustRightInd w:val="0"/>
        <w:ind w:right="-28"/>
        <w:jc w:val="both"/>
        <w:rPr>
          <w:rFonts w:ascii="Arial" w:hAnsi="Arial" w:cs="Arial"/>
          <w:sz w:val="20"/>
          <w:szCs w:val="20"/>
          <w:lang w:val="es-ES"/>
        </w:rPr>
      </w:pPr>
      <w:proofErr w:type="spellStart"/>
      <w:r w:rsidRPr="00AF02E2">
        <w:rPr>
          <w:rFonts w:ascii="Arial" w:hAnsi="Arial" w:cs="Arial"/>
          <w:sz w:val="20"/>
          <w:szCs w:val="20"/>
          <w:lang w:val="es-ES"/>
        </w:rPr>
        <w:t>Valoarea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penalitatilor</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nu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poate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depasi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cuantumul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sumei</w:t>
      </w:r>
      <w:proofErr w:type="spellEnd"/>
      <w:r w:rsidRPr="00AF02E2">
        <w:rPr>
          <w:rFonts w:ascii="Arial" w:hAnsi="Arial" w:cs="Arial"/>
          <w:sz w:val="20"/>
          <w:szCs w:val="20"/>
          <w:lang w:val="es-ES"/>
        </w:rPr>
        <w:t xml:space="preserve"> la care sunt </w:t>
      </w:r>
      <w:proofErr w:type="spellStart"/>
      <w:r w:rsidRPr="00AF02E2">
        <w:rPr>
          <w:rFonts w:ascii="Arial" w:hAnsi="Arial" w:cs="Arial"/>
          <w:sz w:val="20"/>
          <w:szCs w:val="20"/>
          <w:lang w:val="es-ES"/>
        </w:rPr>
        <w:t>aplicate</w:t>
      </w:r>
      <w:proofErr w:type="spellEnd"/>
      <w:r w:rsidRPr="00AF02E2">
        <w:rPr>
          <w:rFonts w:ascii="Arial" w:hAnsi="Arial" w:cs="Arial"/>
          <w:sz w:val="20"/>
          <w:szCs w:val="20"/>
          <w:lang w:val="es-ES"/>
        </w:rPr>
        <w:t>.</w:t>
      </w:r>
    </w:p>
    <w:p w14:paraId="2331162B" w14:textId="77777777" w:rsidR="005171CA" w:rsidRPr="00AF02E2" w:rsidRDefault="005171CA" w:rsidP="005171CA">
      <w:pPr>
        <w:jc w:val="both"/>
        <w:rPr>
          <w:rFonts w:ascii="Arial" w:hAnsi="Arial" w:cs="Arial"/>
          <w:noProof/>
          <w:sz w:val="20"/>
          <w:szCs w:val="20"/>
          <w:lang w:val="es-ES"/>
        </w:rPr>
      </w:pPr>
      <w:r w:rsidRPr="00AF02E2">
        <w:rPr>
          <w:rFonts w:ascii="Arial" w:hAnsi="Arial" w:cs="Arial"/>
          <w:b/>
          <w:noProof/>
          <w:sz w:val="20"/>
          <w:szCs w:val="20"/>
          <w:lang w:val="es-ES"/>
        </w:rPr>
        <w:t>12.3</w:t>
      </w:r>
      <w:r w:rsidRPr="00AF02E2">
        <w:rPr>
          <w:rFonts w:ascii="Arial" w:hAnsi="Arial" w:cs="Arial"/>
          <w:noProof/>
          <w:sz w:val="20"/>
          <w:szCs w:val="20"/>
          <w:lang w:val="es-ES"/>
        </w:rPr>
        <w:t xml:space="preserve"> -</w:t>
      </w:r>
      <w:r w:rsidRPr="00AF02E2">
        <w:rPr>
          <w:rFonts w:ascii="Arial" w:hAnsi="Arial" w:cs="Arial"/>
          <w:b/>
          <w:noProof/>
          <w:sz w:val="20"/>
          <w:szCs w:val="20"/>
          <w:lang w:val="es-ES"/>
        </w:rPr>
        <w:t xml:space="preserve"> </w:t>
      </w:r>
      <w:r w:rsidRPr="00AF02E2">
        <w:rPr>
          <w:rFonts w:ascii="Arial" w:hAnsi="Arial" w:cs="Arial"/>
          <w:noProof/>
          <w:sz w:val="20"/>
          <w:szCs w:val="20"/>
          <w:lang w:val="es-ES"/>
        </w:rPr>
        <w:t xml:space="preserve">Pentru prejudiciul provocat prin neexecutarea sau executarea necorespunzătoare a obligaţiilor asumate, care depăşeste valoarea penalităţilor ce pot fi percepute în condiţiile art.12.1 şi 12.2, în completare, părţile datorează si daune interese suplimentare ce se vor stabili in instanta. </w:t>
      </w:r>
    </w:p>
    <w:p w14:paraId="2D2C377B" w14:textId="77777777" w:rsidR="005171CA" w:rsidRPr="00AF02E2" w:rsidRDefault="005171CA" w:rsidP="005171CA">
      <w:pPr>
        <w:jc w:val="both"/>
        <w:rPr>
          <w:rFonts w:ascii="Arial" w:hAnsi="Arial" w:cs="Arial"/>
          <w:sz w:val="20"/>
          <w:szCs w:val="20"/>
          <w:lang w:val="es-ES"/>
        </w:rPr>
      </w:pPr>
      <w:r w:rsidRPr="00AF02E2">
        <w:rPr>
          <w:rFonts w:ascii="Arial" w:hAnsi="Arial" w:cs="Arial"/>
          <w:b/>
          <w:sz w:val="20"/>
          <w:szCs w:val="20"/>
          <w:lang w:val="es-ES"/>
        </w:rPr>
        <w:t>12.4</w:t>
      </w:r>
      <w:r w:rsidRPr="00AF02E2">
        <w:rPr>
          <w:rFonts w:ascii="Arial" w:hAnsi="Arial" w:cs="Arial"/>
          <w:sz w:val="20"/>
          <w:szCs w:val="20"/>
          <w:lang w:val="es-ES"/>
        </w:rPr>
        <w:t xml:space="preserve"> </w:t>
      </w:r>
      <w:proofErr w:type="spellStart"/>
      <w:r w:rsidRPr="00AF02E2">
        <w:rPr>
          <w:rFonts w:ascii="Arial" w:hAnsi="Arial" w:cs="Arial"/>
          <w:sz w:val="20"/>
          <w:szCs w:val="20"/>
          <w:lang w:val="es-ES"/>
        </w:rPr>
        <w:t>Părțile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recunosc</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în</w:t>
      </w:r>
      <w:proofErr w:type="spellEnd"/>
      <w:r w:rsidRPr="00AF02E2">
        <w:rPr>
          <w:rFonts w:ascii="Arial" w:hAnsi="Arial" w:cs="Arial"/>
          <w:sz w:val="20"/>
          <w:szCs w:val="20"/>
          <w:lang w:val="es-ES"/>
        </w:rPr>
        <w:t xml:space="preserve"> mod </w:t>
      </w:r>
      <w:proofErr w:type="spellStart"/>
      <w:r w:rsidRPr="00AF02E2">
        <w:rPr>
          <w:rFonts w:ascii="Arial" w:hAnsi="Arial" w:cs="Arial"/>
          <w:sz w:val="20"/>
          <w:szCs w:val="20"/>
          <w:lang w:val="es-ES"/>
        </w:rPr>
        <w:t>expres</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și</w:t>
      </w:r>
      <w:proofErr w:type="spellEnd"/>
      <w:r w:rsidRPr="00AF02E2">
        <w:rPr>
          <w:rFonts w:ascii="Arial" w:hAnsi="Arial" w:cs="Arial"/>
          <w:sz w:val="20"/>
          <w:szCs w:val="20"/>
          <w:lang w:val="es-ES"/>
        </w:rPr>
        <w:t xml:space="preserve"> sunt de </w:t>
      </w:r>
      <w:proofErr w:type="spellStart"/>
      <w:r w:rsidRPr="00AF02E2">
        <w:rPr>
          <w:rFonts w:ascii="Arial" w:hAnsi="Arial" w:cs="Arial"/>
          <w:sz w:val="20"/>
          <w:szCs w:val="20"/>
          <w:lang w:val="es-ES"/>
        </w:rPr>
        <w:t>acord</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că</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orice</w:t>
      </w:r>
      <w:proofErr w:type="spellEnd"/>
      <w:r w:rsidRPr="00AF02E2">
        <w:rPr>
          <w:rFonts w:ascii="Arial" w:hAnsi="Arial" w:cs="Arial"/>
          <w:sz w:val="20"/>
          <w:szCs w:val="20"/>
          <w:lang w:val="es-ES"/>
        </w:rPr>
        <w:t xml:space="preserve"> sume </w:t>
      </w:r>
      <w:proofErr w:type="spellStart"/>
      <w:r w:rsidRPr="00AF02E2">
        <w:rPr>
          <w:rFonts w:ascii="Arial" w:hAnsi="Arial" w:cs="Arial"/>
          <w:sz w:val="20"/>
          <w:szCs w:val="20"/>
          <w:lang w:val="es-ES"/>
        </w:rPr>
        <w:t>plătibile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în</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temeiul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prezentului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articol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intră</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în</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categoria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daune</w:t>
      </w:r>
      <w:proofErr w:type="spellEnd"/>
      <w:r w:rsidRPr="00AF02E2">
        <w:rPr>
          <w:rFonts w:ascii="Arial" w:hAnsi="Arial" w:cs="Arial"/>
          <w:sz w:val="20"/>
          <w:szCs w:val="20"/>
          <w:lang w:val="es-ES"/>
        </w:rPr>
        <w:t xml:space="preserve">-interese, </w:t>
      </w:r>
      <w:proofErr w:type="spellStart"/>
      <w:r w:rsidRPr="00AF02E2">
        <w:rPr>
          <w:rFonts w:ascii="Arial" w:hAnsi="Arial" w:cs="Arial"/>
          <w:sz w:val="20"/>
          <w:szCs w:val="20"/>
          <w:lang w:val="es-ES"/>
        </w:rPr>
        <w:t>reprezentând</w:t>
      </w:r>
      <w:proofErr w:type="spellEnd"/>
      <w:r w:rsidRPr="00AF02E2">
        <w:rPr>
          <w:rFonts w:ascii="Arial" w:hAnsi="Arial" w:cs="Arial"/>
          <w:sz w:val="20"/>
          <w:szCs w:val="20"/>
          <w:lang w:val="es-ES"/>
        </w:rPr>
        <w:t xml:space="preserve"> o estimare </w:t>
      </w:r>
      <w:proofErr w:type="spellStart"/>
      <w:r w:rsidRPr="00AF02E2">
        <w:rPr>
          <w:rFonts w:ascii="Arial" w:hAnsi="Arial" w:cs="Arial"/>
          <w:sz w:val="20"/>
          <w:szCs w:val="20"/>
          <w:lang w:val="es-ES"/>
        </w:rPr>
        <w:t>rezonabilă</w:t>
      </w:r>
      <w:proofErr w:type="spellEnd"/>
      <w:r w:rsidRPr="00AF02E2">
        <w:rPr>
          <w:rFonts w:ascii="Arial" w:hAnsi="Arial" w:cs="Arial"/>
          <w:sz w:val="20"/>
          <w:szCs w:val="20"/>
          <w:lang w:val="es-ES"/>
        </w:rPr>
        <w:t xml:space="preserve"> a </w:t>
      </w:r>
      <w:proofErr w:type="spellStart"/>
      <w:r w:rsidRPr="00AF02E2">
        <w:rPr>
          <w:rFonts w:ascii="Arial" w:hAnsi="Arial" w:cs="Arial"/>
          <w:sz w:val="20"/>
          <w:szCs w:val="20"/>
          <w:lang w:val="es-ES"/>
        </w:rPr>
        <w:t>compensației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echitabile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pentru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pierderile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suferite</w:t>
      </w:r>
      <w:proofErr w:type="spellEnd"/>
      <w:r w:rsidRPr="00AF02E2">
        <w:rPr>
          <w:rFonts w:ascii="Arial" w:hAnsi="Arial" w:cs="Arial"/>
          <w:sz w:val="20"/>
          <w:szCs w:val="20"/>
          <w:lang w:val="es-ES"/>
        </w:rPr>
        <w:t xml:space="preserve"> din </w:t>
      </w:r>
      <w:proofErr w:type="spellStart"/>
      <w:r w:rsidRPr="00AF02E2">
        <w:rPr>
          <w:rFonts w:ascii="Arial" w:hAnsi="Arial" w:cs="Arial"/>
          <w:sz w:val="20"/>
          <w:szCs w:val="20"/>
          <w:lang w:val="es-ES"/>
        </w:rPr>
        <w:t>cauza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neîndeplinirii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obligațiilor</w:t>
      </w:r>
      <w:proofErr w:type="spellEnd"/>
      <w:r w:rsidRPr="00AF02E2">
        <w:rPr>
          <w:rFonts w:ascii="Arial" w:hAnsi="Arial" w:cs="Arial"/>
          <w:sz w:val="20"/>
          <w:szCs w:val="20"/>
          <w:lang w:val="es-ES"/>
        </w:rPr>
        <w:t xml:space="preserve">, care </w:t>
      </w:r>
      <w:proofErr w:type="spellStart"/>
      <w:r w:rsidRPr="00AF02E2">
        <w:rPr>
          <w:rFonts w:ascii="Arial" w:hAnsi="Arial" w:cs="Arial"/>
          <w:sz w:val="20"/>
          <w:szCs w:val="20"/>
          <w:lang w:val="es-ES"/>
        </w:rPr>
        <w:t>pot</w:t>
      </w:r>
      <w:proofErr w:type="spellEnd"/>
      <w:r w:rsidRPr="00AF02E2">
        <w:rPr>
          <w:rFonts w:ascii="Arial" w:hAnsi="Arial" w:cs="Arial"/>
          <w:sz w:val="20"/>
          <w:szCs w:val="20"/>
          <w:lang w:val="es-ES"/>
        </w:rPr>
        <w:t xml:space="preserve"> fi </w:t>
      </w:r>
      <w:proofErr w:type="spellStart"/>
      <w:r w:rsidRPr="00AF02E2">
        <w:rPr>
          <w:rFonts w:ascii="Arial" w:hAnsi="Arial" w:cs="Arial"/>
          <w:sz w:val="20"/>
          <w:szCs w:val="20"/>
          <w:lang w:val="es-ES"/>
        </w:rPr>
        <w:t>anticipate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în</w:t>
      </w:r>
      <w:proofErr w:type="spellEnd"/>
      <w:r w:rsidRPr="00AF02E2">
        <w:rPr>
          <w:rFonts w:ascii="Arial" w:hAnsi="Arial" w:cs="Arial"/>
          <w:sz w:val="20"/>
          <w:szCs w:val="20"/>
          <w:lang w:val="es-ES"/>
        </w:rPr>
        <w:t xml:space="preserve"> mod </w:t>
      </w:r>
      <w:proofErr w:type="spellStart"/>
      <w:r w:rsidRPr="00AF02E2">
        <w:rPr>
          <w:rFonts w:ascii="Arial" w:hAnsi="Arial" w:cs="Arial"/>
          <w:sz w:val="20"/>
          <w:szCs w:val="20"/>
          <w:lang w:val="es-ES"/>
        </w:rPr>
        <w:t>rezonabil</w:t>
      </w:r>
      <w:proofErr w:type="spellEnd"/>
      <w:r w:rsidRPr="00AF02E2">
        <w:rPr>
          <w:rFonts w:ascii="Arial" w:hAnsi="Arial" w:cs="Arial"/>
          <w:sz w:val="20"/>
          <w:szCs w:val="20"/>
          <w:lang w:val="es-ES"/>
        </w:rPr>
        <w:t>.</w:t>
      </w:r>
    </w:p>
    <w:p w14:paraId="14592495" w14:textId="77777777" w:rsidR="005171CA" w:rsidRPr="00AF02E2" w:rsidRDefault="005171CA" w:rsidP="005171CA">
      <w:pPr>
        <w:jc w:val="both"/>
        <w:rPr>
          <w:rFonts w:ascii="Arial" w:hAnsi="Arial" w:cs="Arial"/>
          <w:b/>
          <w:sz w:val="20"/>
          <w:szCs w:val="20"/>
          <w:lang w:val="es-ES"/>
        </w:rPr>
      </w:pPr>
      <w:r w:rsidRPr="00AF02E2">
        <w:rPr>
          <w:rFonts w:ascii="Arial" w:hAnsi="Arial" w:cs="Arial"/>
          <w:b/>
          <w:sz w:val="20"/>
          <w:szCs w:val="20"/>
          <w:lang w:val="ro-RO"/>
        </w:rPr>
        <w:t>12.5</w:t>
      </w:r>
      <w:r w:rsidRPr="00AF02E2">
        <w:rPr>
          <w:rFonts w:ascii="Arial" w:hAnsi="Arial" w:cs="Arial"/>
          <w:sz w:val="20"/>
          <w:szCs w:val="20"/>
          <w:lang w:val="ro-RO"/>
        </w:rPr>
        <w:t xml:space="preserve"> În situaţia în care </w:t>
      </w:r>
      <w:r w:rsidRPr="00AF02E2">
        <w:rPr>
          <w:rFonts w:ascii="Arial" w:hAnsi="Arial" w:cs="Arial"/>
          <w:i/>
          <w:sz w:val="20"/>
          <w:szCs w:val="20"/>
          <w:lang w:val="ro-RO"/>
        </w:rPr>
        <w:t>Contractantul</w:t>
      </w:r>
      <w:r w:rsidRPr="00AF02E2">
        <w:rPr>
          <w:rFonts w:ascii="Arial" w:hAnsi="Arial" w:cs="Arial"/>
          <w:sz w:val="20"/>
          <w:szCs w:val="20"/>
          <w:lang w:val="ro-RO"/>
        </w:rPr>
        <w:t xml:space="preserve"> nu îşi îndeplineşte la termen sau corespunzător obligaţiile contractuale, desi a fost notificat in acest sens de Achizitor, se consideră că ace</w:t>
      </w:r>
      <w:r w:rsidRPr="00AF02E2">
        <w:rPr>
          <w:rFonts w:ascii="Arial" w:hAnsi="Arial" w:cs="Arial"/>
          <w:sz w:val="20"/>
          <w:szCs w:val="20"/>
          <w:lang w:val="es-ES"/>
        </w:rPr>
        <w:t>a</w:t>
      </w:r>
      <w:r w:rsidRPr="00AF02E2">
        <w:rPr>
          <w:rFonts w:ascii="Arial" w:hAnsi="Arial" w:cs="Arial"/>
          <w:sz w:val="20"/>
          <w:szCs w:val="20"/>
          <w:lang w:val="ro-RO"/>
        </w:rPr>
        <w:t xml:space="preserve">sta </w:t>
      </w:r>
      <w:r w:rsidRPr="00AF02E2">
        <w:rPr>
          <w:rFonts w:ascii="Arial" w:hAnsi="Arial" w:cs="Arial"/>
          <w:sz w:val="20"/>
          <w:szCs w:val="20"/>
          <w:lang w:val="es-ES"/>
        </w:rPr>
        <w:t xml:space="preserve"> </w:t>
      </w:r>
      <w:proofErr w:type="spellStart"/>
      <w:r w:rsidRPr="00AF02E2">
        <w:rPr>
          <w:rFonts w:ascii="Arial" w:eastAsia="Calibri" w:hAnsi="Arial" w:cs="Arial"/>
          <w:sz w:val="20"/>
          <w:szCs w:val="20"/>
          <w:lang w:val="es-ES"/>
        </w:rPr>
        <w:t>reprezinta</w:t>
      </w:r>
      <w:proofErr w:type="spellEnd"/>
      <w:r w:rsidRPr="00AF02E2">
        <w:rPr>
          <w:rFonts w:ascii="Arial" w:eastAsia="Calibri" w:hAnsi="Arial" w:cs="Arial"/>
          <w:sz w:val="20"/>
          <w:szCs w:val="20"/>
          <w:lang w:val="es-ES"/>
        </w:rPr>
        <w:t xml:space="preserve"> o </w:t>
      </w:r>
      <w:proofErr w:type="spellStart"/>
      <w:r w:rsidRPr="00AF02E2">
        <w:rPr>
          <w:rFonts w:ascii="Arial" w:eastAsia="Calibri" w:hAnsi="Arial" w:cs="Arial"/>
          <w:sz w:val="20"/>
          <w:szCs w:val="20"/>
          <w:lang w:val="es-ES"/>
        </w:rPr>
        <w:t>incalcare</w:t>
      </w:r>
      <w:proofErr w:type="spellEnd"/>
      <w:r w:rsidRPr="00AF02E2">
        <w:rPr>
          <w:rFonts w:ascii="Arial" w:eastAsia="Calibri" w:hAnsi="Arial" w:cs="Arial"/>
          <w:sz w:val="20"/>
          <w:szCs w:val="20"/>
          <w:lang w:val="es-ES"/>
        </w:rPr>
        <w:t xml:space="preserve"> grava a </w:t>
      </w:r>
      <w:proofErr w:type="spellStart"/>
      <w:r w:rsidRPr="00AF02E2">
        <w:rPr>
          <w:rFonts w:ascii="Arial" w:eastAsia="Calibri" w:hAnsi="Arial" w:cs="Arial"/>
          <w:sz w:val="20"/>
          <w:szCs w:val="20"/>
          <w:lang w:val="es-ES"/>
        </w:rPr>
        <w:t>obligatiilor</w:t>
      </w:r>
      <w:proofErr w:type="spellEnd"/>
      <w:r w:rsidRPr="00AF02E2">
        <w:rPr>
          <w:rFonts w:ascii="Arial" w:eastAsia="Calibri" w:hAnsi="Arial" w:cs="Arial"/>
          <w:sz w:val="20"/>
          <w:szCs w:val="20"/>
          <w:lang w:val="es-ES"/>
        </w:rPr>
        <w:t xml:space="preserve"> </w:t>
      </w:r>
      <w:proofErr w:type="spellStart"/>
      <w:r w:rsidRPr="00AF02E2">
        <w:rPr>
          <w:rFonts w:ascii="Arial" w:eastAsia="Calibri" w:hAnsi="Arial" w:cs="Arial"/>
          <w:sz w:val="20"/>
          <w:szCs w:val="20"/>
          <w:lang w:val="es-ES"/>
        </w:rPr>
        <w:t>principale</w:t>
      </w:r>
      <w:proofErr w:type="spellEnd"/>
      <w:r w:rsidRPr="00AF02E2">
        <w:rPr>
          <w:rFonts w:ascii="Arial" w:eastAsia="Calibri" w:hAnsi="Arial" w:cs="Arial"/>
          <w:sz w:val="20"/>
          <w:szCs w:val="20"/>
          <w:lang w:val="es-ES"/>
        </w:rPr>
        <w:t xml:space="preserve"> in </w:t>
      </w:r>
      <w:proofErr w:type="spellStart"/>
      <w:r w:rsidRPr="00AF02E2">
        <w:rPr>
          <w:rFonts w:ascii="Arial" w:eastAsia="Calibri" w:hAnsi="Arial" w:cs="Arial"/>
          <w:sz w:val="20"/>
          <w:szCs w:val="20"/>
          <w:lang w:val="es-ES"/>
        </w:rPr>
        <w:t>sensul</w:t>
      </w:r>
      <w:proofErr w:type="spellEnd"/>
      <w:r w:rsidRPr="00AF02E2">
        <w:rPr>
          <w:rFonts w:ascii="Arial" w:eastAsia="Calibri" w:hAnsi="Arial" w:cs="Arial"/>
          <w:sz w:val="20"/>
          <w:szCs w:val="20"/>
          <w:lang w:val="es-ES"/>
        </w:rPr>
        <w:t xml:space="preserve"> art 167 </w:t>
      </w:r>
      <w:proofErr w:type="spellStart"/>
      <w:r w:rsidRPr="00AF02E2">
        <w:rPr>
          <w:rFonts w:ascii="Arial" w:eastAsia="Calibri" w:hAnsi="Arial" w:cs="Arial"/>
          <w:sz w:val="20"/>
          <w:szCs w:val="20"/>
          <w:lang w:val="es-ES"/>
        </w:rPr>
        <w:t>alin</w:t>
      </w:r>
      <w:proofErr w:type="spellEnd"/>
      <w:r w:rsidRPr="00AF02E2">
        <w:rPr>
          <w:rFonts w:ascii="Arial" w:eastAsia="Calibri" w:hAnsi="Arial" w:cs="Arial"/>
          <w:sz w:val="20"/>
          <w:szCs w:val="20"/>
          <w:lang w:val="es-ES"/>
        </w:rPr>
        <w:t xml:space="preserve"> 1 litera g din </w:t>
      </w:r>
      <w:proofErr w:type="spellStart"/>
      <w:r w:rsidRPr="00AF02E2">
        <w:rPr>
          <w:rFonts w:ascii="Arial" w:eastAsia="Calibri" w:hAnsi="Arial" w:cs="Arial"/>
          <w:sz w:val="20"/>
          <w:szCs w:val="20"/>
          <w:lang w:val="es-ES"/>
        </w:rPr>
        <w:t>Legea</w:t>
      </w:r>
      <w:proofErr w:type="spellEnd"/>
      <w:r w:rsidRPr="00AF02E2">
        <w:rPr>
          <w:rFonts w:ascii="Arial" w:eastAsia="Calibri" w:hAnsi="Arial" w:cs="Arial"/>
          <w:sz w:val="20"/>
          <w:szCs w:val="20"/>
          <w:lang w:val="es-ES"/>
        </w:rPr>
        <w:t xml:space="preserve"> 98/2016 si va duce la </w:t>
      </w:r>
      <w:proofErr w:type="spellStart"/>
      <w:r w:rsidRPr="00AF02E2">
        <w:rPr>
          <w:rFonts w:ascii="Arial" w:eastAsia="Calibri" w:hAnsi="Arial" w:cs="Arial"/>
          <w:sz w:val="20"/>
          <w:szCs w:val="20"/>
          <w:lang w:val="es-ES"/>
        </w:rPr>
        <w:t>aplicarea</w:t>
      </w:r>
      <w:proofErr w:type="spellEnd"/>
      <w:r w:rsidRPr="00AF02E2">
        <w:rPr>
          <w:rFonts w:ascii="Arial" w:eastAsia="Calibri" w:hAnsi="Arial" w:cs="Arial"/>
          <w:sz w:val="20"/>
          <w:szCs w:val="20"/>
          <w:lang w:val="es-ES"/>
        </w:rPr>
        <w:t xml:space="preserve"> de </w:t>
      </w:r>
      <w:proofErr w:type="spellStart"/>
      <w:r w:rsidRPr="00AF02E2">
        <w:rPr>
          <w:rFonts w:ascii="Arial" w:eastAsia="Calibri" w:hAnsi="Arial" w:cs="Arial"/>
          <w:sz w:val="20"/>
          <w:szCs w:val="20"/>
          <w:lang w:val="es-ES"/>
        </w:rPr>
        <w:t>daune</w:t>
      </w:r>
      <w:proofErr w:type="spellEnd"/>
      <w:r w:rsidRPr="00AF02E2">
        <w:rPr>
          <w:rFonts w:ascii="Arial" w:eastAsia="Calibri" w:hAnsi="Arial" w:cs="Arial"/>
          <w:sz w:val="20"/>
          <w:szCs w:val="20"/>
          <w:lang w:val="es-ES"/>
        </w:rPr>
        <w:t xml:space="preserve"> interese </w:t>
      </w:r>
      <w:proofErr w:type="spellStart"/>
      <w:r w:rsidRPr="00AF02E2">
        <w:rPr>
          <w:rFonts w:ascii="Arial" w:eastAsia="Calibri" w:hAnsi="Arial" w:cs="Arial"/>
          <w:sz w:val="20"/>
          <w:szCs w:val="20"/>
          <w:lang w:val="es-ES"/>
        </w:rPr>
        <w:t>moratorii</w:t>
      </w:r>
      <w:proofErr w:type="spellEnd"/>
      <w:r w:rsidRPr="00AF02E2">
        <w:rPr>
          <w:rFonts w:ascii="Arial" w:eastAsia="Calibri" w:hAnsi="Arial" w:cs="Arial"/>
          <w:sz w:val="20"/>
          <w:szCs w:val="20"/>
          <w:lang w:val="es-ES"/>
        </w:rPr>
        <w:t xml:space="preserve"> </w:t>
      </w:r>
      <w:proofErr w:type="spellStart"/>
      <w:r w:rsidRPr="00AF02E2">
        <w:rPr>
          <w:rFonts w:ascii="Arial" w:eastAsia="Calibri" w:hAnsi="Arial" w:cs="Arial"/>
          <w:sz w:val="20"/>
          <w:szCs w:val="20"/>
          <w:lang w:val="es-ES"/>
        </w:rPr>
        <w:t>conform</w:t>
      </w:r>
      <w:proofErr w:type="spellEnd"/>
      <w:r w:rsidRPr="00AF02E2">
        <w:rPr>
          <w:rFonts w:ascii="Arial" w:eastAsia="Calibri" w:hAnsi="Arial" w:cs="Arial"/>
          <w:sz w:val="20"/>
          <w:szCs w:val="20"/>
          <w:lang w:val="es-ES"/>
        </w:rPr>
        <w:t xml:space="preserve"> art 12.1,</w:t>
      </w:r>
      <w:r w:rsidRPr="00AF02E2">
        <w:rPr>
          <w:rFonts w:ascii="Arial" w:hAnsi="Arial" w:cs="Arial"/>
          <w:sz w:val="20"/>
          <w:szCs w:val="20"/>
          <w:lang w:val="es-ES"/>
        </w:rPr>
        <w:t xml:space="preserve"> </w:t>
      </w:r>
      <w:proofErr w:type="spellStart"/>
      <w:r w:rsidRPr="00AF02E2">
        <w:rPr>
          <w:rFonts w:ascii="Arial" w:eastAsia="Calibri" w:hAnsi="Arial" w:cs="Arial"/>
          <w:sz w:val="20"/>
          <w:szCs w:val="20"/>
          <w:lang w:val="es-ES"/>
        </w:rPr>
        <w:t>incetarea</w:t>
      </w:r>
      <w:proofErr w:type="spellEnd"/>
      <w:r w:rsidRPr="00AF02E2">
        <w:rPr>
          <w:rFonts w:ascii="Arial" w:eastAsia="Calibri" w:hAnsi="Arial" w:cs="Arial"/>
          <w:sz w:val="20"/>
          <w:szCs w:val="20"/>
          <w:lang w:val="es-ES"/>
        </w:rPr>
        <w:t xml:space="preserve"> </w:t>
      </w:r>
      <w:proofErr w:type="spellStart"/>
      <w:r w:rsidRPr="00AF02E2">
        <w:rPr>
          <w:rFonts w:ascii="Arial" w:eastAsia="Calibri" w:hAnsi="Arial" w:cs="Arial"/>
          <w:sz w:val="20"/>
          <w:szCs w:val="20"/>
          <w:lang w:val="es-ES"/>
        </w:rPr>
        <w:t>anticipata</w:t>
      </w:r>
      <w:proofErr w:type="spellEnd"/>
      <w:r w:rsidRPr="00AF02E2">
        <w:rPr>
          <w:rFonts w:ascii="Arial" w:eastAsia="Calibri" w:hAnsi="Arial" w:cs="Arial"/>
          <w:sz w:val="20"/>
          <w:szCs w:val="20"/>
          <w:lang w:val="es-ES"/>
        </w:rPr>
        <w:t xml:space="preserve"> si de </w:t>
      </w:r>
      <w:proofErr w:type="spellStart"/>
      <w:r w:rsidRPr="00AF02E2">
        <w:rPr>
          <w:rFonts w:ascii="Arial" w:eastAsia="Calibri" w:hAnsi="Arial" w:cs="Arial"/>
          <w:sz w:val="20"/>
          <w:szCs w:val="20"/>
          <w:lang w:val="es-ES"/>
        </w:rPr>
        <w:t>drept</w:t>
      </w:r>
      <w:proofErr w:type="spellEnd"/>
      <w:r w:rsidRPr="00AF02E2">
        <w:rPr>
          <w:rFonts w:ascii="Arial" w:eastAsia="Calibri" w:hAnsi="Arial" w:cs="Arial"/>
          <w:sz w:val="20"/>
          <w:szCs w:val="20"/>
          <w:lang w:val="es-ES"/>
        </w:rPr>
        <w:t xml:space="preserve"> a </w:t>
      </w:r>
      <w:proofErr w:type="spellStart"/>
      <w:r w:rsidRPr="00AF02E2">
        <w:rPr>
          <w:rFonts w:ascii="Arial" w:eastAsia="Calibri" w:hAnsi="Arial" w:cs="Arial"/>
          <w:sz w:val="20"/>
          <w:szCs w:val="20"/>
          <w:lang w:val="es-ES"/>
        </w:rPr>
        <w:t>prezentului</w:t>
      </w:r>
      <w:proofErr w:type="spellEnd"/>
      <w:r w:rsidRPr="00AF02E2">
        <w:rPr>
          <w:rFonts w:ascii="Arial" w:eastAsia="Calibri" w:hAnsi="Arial" w:cs="Arial"/>
          <w:sz w:val="20"/>
          <w:szCs w:val="20"/>
          <w:lang w:val="es-ES"/>
        </w:rPr>
        <w:t xml:space="preserve"> </w:t>
      </w:r>
      <w:proofErr w:type="spellStart"/>
      <w:r w:rsidRPr="00AF02E2">
        <w:rPr>
          <w:rFonts w:ascii="Arial" w:eastAsia="Calibri" w:hAnsi="Arial" w:cs="Arial"/>
          <w:sz w:val="20"/>
          <w:szCs w:val="20"/>
          <w:lang w:val="es-ES"/>
        </w:rPr>
        <w:t>contract</w:t>
      </w:r>
      <w:proofErr w:type="spellEnd"/>
      <w:r w:rsidRPr="00AF02E2">
        <w:rPr>
          <w:rFonts w:ascii="Arial" w:eastAsia="Calibri" w:hAnsi="Arial" w:cs="Arial"/>
          <w:sz w:val="20"/>
          <w:szCs w:val="20"/>
          <w:lang w:val="es-ES"/>
        </w:rPr>
        <w:t xml:space="preserve"> si la </w:t>
      </w:r>
      <w:proofErr w:type="spellStart"/>
      <w:r w:rsidRPr="00AF02E2">
        <w:rPr>
          <w:rFonts w:ascii="Arial" w:eastAsia="Calibri" w:hAnsi="Arial" w:cs="Arial"/>
          <w:sz w:val="20"/>
          <w:szCs w:val="20"/>
          <w:lang w:val="es-ES"/>
        </w:rPr>
        <w:t>emiterea</w:t>
      </w:r>
      <w:proofErr w:type="spellEnd"/>
      <w:r w:rsidRPr="00AF02E2">
        <w:rPr>
          <w:rFonts w:ascii="Arial" w:eastAsia="Calibri" w:hAnsi="Arial" w:cs="Arial"/>
          <w:sz w:val="20"/>
          <w:szCs w:val="20"/>
          <w:lang w:val="es-ES"/>
        </w:rPr>
        <w:t xml:space="preserve"> </w:t>
      </w:r>
      <w:proofErr w:type="spellStart"/>
      <w:r w:rsidRPr="00AF02E2">
        <w:rPr>
          <w:rFonts w:ascii="Arial" w:eastAsia="Calibri" w:hAnsi="Arial" w:cs="Arial"/>
          <w:sz w:val="20"/>
          <w:szCs w:val="20"/>
          <w:lang w:val="es-ES"/>
        </w:rPr>
        <w:t>unui</w:t>
      </w:r>
      <w:proofErr w:type="spellEnd"/>
      <w:r w:rsidRPr="00AF02E2">
        <w:rPr>
          <w:rFonts w:ascii="Arial" w:eastAsia="Calibri" w:hAnsi="Arial" w:cs="Arial"/>
          <w:sz w:val="20"/>
          <w:szCs w:val="20"/>
          <w:lang w:val="es-ES"/>
        </w:rPr>
        <w:t xml:space="preserve"> </w:t>
      </w:r>
      <w:proofErr w:type="spellStart"/>
      <w:r w:rsidRPr="00AF02E2">
        <w:rPr>
          <w:rFonts w:ascii="Arial" w:eastAsia="Calibri" w:hAnsi="Arial" w:cs="Arial"/>
          <w:sz w:val="20"/>
          <w:szCs w:val="20"/>
          <w:lang w:val="es-ES"/>
        </w:rPr>
        <w:t>document</w:t>
      </w:r>
      <w:proofErr w:type="spellEnd"/>
      <w:r w:rsidRPr="00AF02E2">
        <w:rPr>
          <w:rFonts w:ascii="Arial" w:eastAsia="Calibri" w:hAnsi="Arial" w:cs="Arial"/>
          <w:sz w:val="20"/>
          <w:szCs w:val="20"/>
          <w:lang w:val="es-ES"/>
        </w:rPr>
        <w:t xml:space="preserve"> </w:t>
      </w:r>
      <w:proofErr w:type="spellStart"/>
      <w:r w:rsidRPr="00AF02E2">
        <w:rPr>
          <w:rFonts w:ascii="Arial" w:eastAsia="Calibri" w:hAnsi="Arial" w:cs="Arial"/>
          <w:sz w:val="20"/>
          <w:szCs w:val="20"/>
          <w:lang w:val="es-ES"/>
        </w:rPr>
        <w:t>constatator</w:t>
      </w:r>
      <w:proofErr w:type="spellEnd"/>
      <w:r w:rsidRPr="00AF02E2">
        <w:rPr>
          <w:rFonts w:ascii="Arial" w:eastAsia="Calibri" w:hAnsi="Arial" w:cs="Arial"/>
          <w:sz w:val="20"/>
          <w:szCs w:val="20"/>
          <w:lang w:val="es-ES"/>
        </w:rPr>
        <w:t xml:space="preserve"> </w:t>
      </w:r>
      <w:proofErr w:type="spellStart"/>
      <w:r w:rsidRPr="00AF02E2">
        <w:rPr>
          <w:rFonts w:ascii="Arial" w:eastAsia="Calibri" w:hAnsi="Arial" w:cs="Arial"/>
          <w:sz w:val="20"/>
          <w:szCs w:val="20"/>
          <w:lang w:val="es-ES"/>
        </w:rPr>
        <w:t>conform</w:t>
      </w:r>
      <w:proofErr w:type="spellEnd"/>
      <w:r w:rsidRPr="00AF02E2">
        <w:rPr>
          <w:rFonts w:ascii="Arial" w:eastAsia="Calibri" w:hAnsi="Arial" w:cs="Arial"/>
          <w:sz w:val="20"/>
          <w:szCs w:val="20"/>
          <w:lang w:val="es-ES"/>
        </w:rPr>
        <w:t xml:space="preserve"> art 167 </w:t>
      </w:r>
      <w:proofErr w:type="spellStart"/>
      <w:r w:rsidRPr="00AF02E2">
        <w:rPr>
          <w:rFonts w:ascii="Arial" w:eastAsia="Calibri" w:hAnsi="Arial" w:cs="Arial"/>
          <w:sz w:val="20"/>
          <w:szCs w:val="20"/>
          <w:lang w:val="es-ES"/>
        </w:rPr>
        <w:t>alin</w:t>
      </w:r>
      <w:proofErr w:type="spellEnd"/>
      <w:r w:rsidRPr="00AF02E2">
        <w:rPr>
          <w:rFonts w:ascii="Arial" w:eastAsia="Calibri" w:hAnsi="Arial" w:cs="Arial"/>
          <w:sz w:val="20"/>
          <w:szCs w:val="20"/>
          <w:lang w:val="es-ES"/>
        </w:rPr>
        <w:t xml:space="preserve"> 1 litera g din </w:t>
      </w:r>
      <w:proofErr w:type="spellStart"/>
      <w:r w:rsidRPr="00AF02E2">
        <w:rPr>
          <w:rFonts w:ascii="Arial" w:eastAsia="Calibri" w:hAnsi="Arial" w:cs="Arial"/>
          <w:sz w:val="20"/>
          <w:szCs w:val="20"/>
          <w:lang w:val="es-ES"/>
        </w:rPr>
        <w:t>Legea</w:t>
      </w:r>
      <w:proofErr w:type="spellEnd"/>
      <w:r w:rsidRPr="00AF02E2">
        <w:rPr>
          <w:rFonts w:ascii="Arial" w:eastAsia="Calibri" w:hAnsi="Arial" w:cs="Arial"/>
          <w:sz w:val="20"/>
          <w:szCs w:val="20"/>
          <w:lang w:val="es-ES"/>
        </w:rPr>
        <w:t xml:space="preserve"> 98/2016</w:t>
      </w:r>
      <w:r w:rsidRPr="00AF02E2">
        <w:rPr>
          <w:rFonts w:ascii="Arial" w:hAnsi="Arial" w:cs="Arial"/>
          <w:noProof/>
          <w:sz w:val="20"/>
          <w:szCs w:val="20"/>
          <w:lang w:val="ro-RO"/>
        </w:rPr>
        <w:t xml:space="preserve"> </w:t>
      </w:r>
      <w:r w:rsidRPr="00AF02E2">
        <w:rPr>
          <w:rFonts w:ascii="Arial" w:eastAsia="Calibri" w:hAnsi="Arial" w:cs="Arial"/>
          <w:sz w:val="20"/>
          <w:szCs w:val="20"/>
          <w:lang w:val="ro-RO"/>
        </w:rPr>
        <w:t xml:space="preserve">si a art 166 din HG 395/2016  </w:t>
      </w:r>
    </w:p>
    <w:p w14:paraId="3ADD12C4" w14:textId="77777777" w:rsidR="005171CA" w:rsidRPr="00AF02E2" w:rsidRDefault="005171CA" w:rsidP="005171CA">
      <w:pPr>
        <w:jc w:val="both"/>
        <w:rPr>
          <w:rFonts w:ascii="Arial" w:hAnsi="Arial" w:cs="Arial"/>
          <w:b/>
          <w:sz w:val="20"/>
          <w:szCs w:val="20"/>
          <w:lang w:val="es-ES"/>
        </w:rPr>
      </w:pPr>
    </w:p>
    <w:p w14:paraId="4E25AA3E" w14:textId="77777777" w:rsidR="005171CA" w:rsidRPr="00AF02E2" w:rsidRDefault="005171CA" w:rsidP="005171CA">
      <w:pPr>
        <w:rPr>
          <w:rFonts w:ascii="Arial" w:hAnsi="Arial" w:cs="Arial"/>
          <w:b/>
          <w:sz w:val="20"/>
          <w:szCs w:val="20"/>
          <w:lang w:val="es-ES"/>
        </w:rPr>
      </w:pPr>
    </w:p>
    <w:p w14:paraId="1600D97A" w14:textId="77777777" w:rsidR="005171CA" w:rsidRPr="00AF02E2" w:rsidRDefault="005171CA" w:rsidP="005171CA">
      <w:pPr>
        <w:jc w:val="center"/>
        <w:rPr>
          <w:rFonts w:ascii="Arial" w:hAnsi="Arial" w:cs="Arial"/>
          <w:b/>
          <w:sz w:val="20"/>
          <w:szCs w:val="20"/>
          <w:lang w:val="ro-RO"/>
        </w:rPr>
      </w:pPr>
      <w:r w:rsidRPr="00AF02E2">
        <w:rPr>
          <w:rFonts w:ascii="Arial" w:hAnsi="Arial" w:cs="Arial"/>
          <w:b/>
          <w:sz w:val="20"/>
          <w:szCs w:val="20"/>
          <w:lang w:val="ro-RO"/>
        </w:rPr>
        <w:t>Clauze specifice</w:t>
      </w:r>
    </w:p>
    <w:p w14:paraId="39A3E5B4" w14:textId="77777777" w:rsidR="005171CA" w:rsidRPr="00AF02E2" w:rsidRDefault="005171CA" w:rsidP="005171CA">
      <w:pPr>
        <w:jc w:val="center"/>
        <w:rPr>
          <w:rFonts w:ascii="Arial" w:hAnsi="Arial" w:cs="Arial"/>
          <w:noProof/>
          <w:sz w:val="20"/>
          <w:szCs w:val="20"/>
          <w:lang w:val="es-ES"/>
        </w:rPr>
      </w:pPr>
    </w:p>
    <w:p w14:paraId="5FAFEFB3" w14:textId="77777777" w:rsidR="005171CA" w:rsidRPr="00AF02E2" w:rsidRDefault="005171CA" w:rsidP="005171CA">
      <w:pPr>
        <w:jc w:val="both"/>
        <w:rPr>
          <w:rFonts w:ascii="Arial" w:hAnsi="Arial" w:cs="Arial"/>
          <w:b/>
          <w:noProof/>
          <w:sz w:val="20"/>
          <w:szCs w:val="20"/>
          <w:lang w:val="es-ES"/>
        </w:rPr>
      </w:pPr>
      <w:r w:rsidRPr="00AF02E2">
        <w:rPr>
          <w:rFonts w:ascii="Arial" w:hAnsi="Arial" w:cs="Arial"/>
          <w:b/>
          <w:noProof/>
          <w:sz w:val="20"/>
          <w:szCs w:val="20"/>
          <w:lang w:val="es-ES"/>
        </w:rPr>
        <w:t>13. Garanţia de bună execuţie a contractului</w:t>
      </w:r>
    </w:p>
    <w:p w14:paraId="7B8B808A" w14:textId="14BAF43A" w:rsidR="005171CA" w:rsidRPr="00F46F2B" w:rsidRDefault="005171CA" w:rsidP="005171CA">
      <w:pPr>
        <w:contextualSpacing/>
        <w:jc w:val="both"/>
        <w:rPr>
          <w:rFonts w:ascii="Arial" w:eastAsia="Calibri" w:hAnsi="Arial" w:cs="Arial"/>
          <w:b/>
          <w:bCs/>
          <w:sz w:val="20"/>
          <w:szCs w:val="20"/>
          <w:lang w:val="pt-BR"/>
        </w:rPr>
      </w:pPr>
      <w:r w:rsidRPr="00AF02E2">
        <w:rPr>
          <w:rFonts w:ascii="Arial" w:eastAsia="Calibri" w:hAnsi="Arial" w:cs="Arial"/>
          <w:sz w:val="20"/>
          <w:szCs w:val="20"/>
          <w:lang w:val="pt-BR"/>
        </w:rPr>
        <w:t>13.1  Garantia de buna executie va reprezenta 10% din preţul contractului, fără TVA</w:t>
      </w:r>
      <w:r>
        <w:rPr>
          <w:rFonts w:ascii="Arial" w:eastAsia="Calibri" w:hAnsi="Arial" w:cs="Arial"/>
          <w:sz w:val="20"/>
          <w:szCs w:val="20"/>
          <w:lang w:val="pt-BR"/>
        </w:rPr>
        <w:t xml:space="preserve">, respectiv </w:t>
      </w:r>
      <w:r w:rsidR="00E80146">
        <w:rPr>
          <w:rFonts w:ascii="Arial" w:eastAsia="Calibri" w:hAnsi="Arial" w:cs="Arial"/>
          <w:b/>
          <w:bCs/>
          <w:sz w:val="20"/>
          <w:szCs w:val="20"/>
          <w:lang w:val="pt-BR"/>
        </w:rPr>
        <w:t>10.100,78</w:t>
      </w:r>
      <w:r w:rsidRPr="00F46F2B">
        <w:rPr>
          <w:rFonts w:ascii="Arial" w:eastAsia="Calibri" w:hAnsi="Arial" w:cs="Arial"/>
          <w:b/>
          <w:bCs/>
          <w:sz w:val="20"/>
          <w:szCs w:val="20"/>
          <w:lang w:val="pt-BR"/>
        </w:rPr>
        <w:t xml:space="preserve"> lei </w:t>
      </w:r>
      <w:r>
        <w:rPr>
          <w:rFonts w:ascii="Arial" w:eastAsia="Calibri" w:hAnsi="Arial" w:cs="Arial"/>
          <w:b/>
          <w:bCs/>
          <w:sz w:val="20"/>
          <w:szCs w:val="20"/>
          <w:lang w:val="pt-BR"/>
        </w:rPr>
        <w:t>.</w:t>
      </w:r>
    </w:p>
    <w:p w14:paraId="31CF1828" w14:textId="77777777" w:rsidR="005171CA" w:rsidRPr="00AF02E2" w:rsidRDefault="005171CA" w:rsidP="005171CA">
      <w:pPr>
        <w:tabs>
          <w:tab w:val="left" w:pos="0"/>
          <w:tab w:val="left" w:pos="900"/>
        </w:tabs>
        <w:autoSpaceDE w:val="0"/>
        <w:autoSpaceDN w:val="0"/>
        <w:adjustRightInd w:val="0"/>
        <w:jc w:val="both"/>
        <w:rPr>
          <w:rFonts w:ascii="Arial" w:eastAsia="Calibri" w:hAnsi="Arial" w:cs="Arial"/>
          <w:sz w:val="20"/>
          <w:szCs w:val="20"/>
          <w:lang w:val="pt-BR"/>
        </w:rPr>
      </w:pPr>
      <w:r w:rsidRPr="00AF02E2">
        <w:rPr>
          <w:rFonts w:ascii="Arial" w:eastAsia="Calibri" w:hAnsi="Arial" w:cs="Arial"/>
          <w:sz w:val="20"/>
          <w:szCs w:val="20"/>
          <w:lang w:val="pt-BR"/>
        </w:rPr>
        <w:t>(2) În cazul în care pe parcursul executării contractului, se suplimentează valoarea acestuia, Prestatorul are obligaţia de a completa garanţia de bună execuţie în corelaţie cu noua valoare a contractului de achiziţie publică.</w:t>
      </w:r>
    </w:p>
    <w:p w14:paraId="70DE9144" w14:textId="77777777" w:rsidR="005171CA" w:rsidRPr="00AF02E2" w:rsidRDefault="005171CA" w:rsidP="005171CA">
      <w:pPr>
        <w:tabs>
          <w:tab w:val="left" w:pos="0"/>
          <w:tab w:val="left" w:pos="900"/>
        </w:tabs>
        <w:autoSpaceDE w:val="0"/>
        <w:autoSpaceDN w:val="0"/>
        <w:adjustRightInd w:val="0"/>
        <w:jc w:val="both"/>
        <w:rPr>
          <w:rFonts w:ascii="Arial" w:eastAsia="Calibri" w:hAnsi="Arial" w:cs="Arial"/>
          <w:sz w:val="20"/>
          <w:szCs w:val="20"/>
          <w:lang w:val="pt-BR"/>
        </w:rPr>
      </w:pPr>
      <w:r w:rsidRPr="00AF02E2">
        <w:rPr>
          <w:rFonts w:ascii="Arial" w:hAnsi="Arial" w:cs="Arial"/>
          <w:sz w:val="20"/>
          <w:szCs w:val="20"/>
          <w:lang w:val="rm-CH"/>
        </w:rPr>
        <w:t xml:space="preserve">În orice moment, pe perioada derulării </w:t>
      </w:r>
      <w:r w:rsidRPr="00AF02E2">
        <w:rPr>
          <w:rFonts w:ascii="Arial" w:hAnsi="Arial" w:cs="Arial"/>
          <w:i/>
          <w:sz w:val="20"/>
          <w:szCs w:val="20"/>
          <w:lang w:val="rm-CH"/>
        </w:rPr>
        <w:t>Contractului</w:t>
      </w:r>
      <w:r w:rsidRPr="00AF02E2">
        <w:rPr>
          <w:rFonts w:ascii="Arial" w:hAnsi="Arial" w:cs="Arial"/>
          <w:sz w:val="20"/>
          <w:szCs w:val="20"/>
          <w:lang w:val="rm-CH"/>
        </w:rPr>
        <w:t xml:space="preserve">, </w:t>
      </w:r>
      <w:r w:rsidRPr="00AF02E2">
        <w:rPr>
          <w:rFonts w:ascii="Arial" w:hAnsi="Arial" w:cs="Arial"/>
          <w:i/>
          <w:sz w:val="20"/>
          <w:szCs w:val="20"/>
          <w:lang w:val="rm-CH"/>
        </w:rPr>
        <w:t>Garanția de Bună Execuție</w:t>
      </w:r>
      <w:r w:rsidRPr="00AF02E2">
        <w:rPr>
          <w:rFonts w:ascii="Arial" w:hAnsi="Arial" w:cs="Arial"/>
          <w:sz w:val="20"/>
          <w:szCs w:val="20"/>
          <w:lang w:val="rm-CH"/>
        </w:rPr>
        <w:t xml:space="preserve"> trebuie să reprezinte cuantumul de </w:t>
      </w:r>
      <w:r w:rsidRPr="00AF02E2">
        <w:rPr>
          <w:rFonts w:ascii="Arial" w:hAnsi="Arial" w:cs="Arial"/>
          <w:i/>
          <w:sz w:val="20"/>
          <w:szCs w:val="20"/>
          <w:lang w:val="rm-CH"/>
        </w:rPr>
        <w:t xml:space="preserve">10% </w:t>
      </w:r>
      <w:r w:rsidRPr="00AF02E2">
        <w:rPr>
          <w:rFonts w:ascii="Arial" w:hAnsi="Arial" w:cs="Arial"/>
          <w:sz w:val="20"/>
          <w:szCs w:val="20"/>
          <w:lang w:val="rm-CH"/>
        </w:rPr>
        <w:t xml:space="preserve"> din valoarea </w:t>
      </w:r>
      <w:r w:rsidRPr="00AF02E2">
        <w:rPr>
          <w:rFonts w:ascii="Arial" w:hAnsi="Arial" w:cs="Arial"/>
          <w:i/>
          <w:sz w:val="20"/>
          <w:szCs w:val="20"/>
          <w:lang w:val="rm-CH"/>
        </w:rPr>
        <w:t>Contractului</w:t>
      </w:r>
      <w:r w:rsidRPr="00AF02E2">
        <w:rPr>
          <w:rFonts w:ascii="Arial" w:hAnsi="Arial" w:cs="Arial"/>
          <w:sz w:val="20"/>
          <w:szCs w:val="20"/>
          <w:lang w:val="rm-CH"/>
        </w:rPr>
        <w:t>, fără TVA</w:t>
      </w:r>
    </w:p>
    <w:p w14:paraId="2577DCA2" w14:textId="77777777" w:rsidR="005171CA" w:rsidRPr="00AF02E2" w:rsidRDefault="005171CA" w:rsidP="005171CA">
      <w:pPr>
        <w:contextualSpacing/>
        <w:jc w:val="both"/>
        <w:rPr>
          <w:rFonts w:ascii="Arial" w:eastAsia="Calibri" w:hAnsi="Arial" w:cs="Arial"/>
          <w:sz w:val="20"/>
          <w:szCs w:val="20"/>
          <w:lang w:val="pt-BR"/>
        </w:rPr>
      </w:pPr>
      <w:r w:rsidRPr="00AF02E2">
        <w:rPr>
          <w:rFonts w:ascii="Arial" w:eastAsia="Calibri" w:hAnsi="Arial" w:cs="Arial"/>
          <w:sz w:val="20"/>
          <w:szCs w:val="20"/>
          <w:lang w:val="pt-BR"/>
        </w:rPr>
        <w:t>13.2 Prestatorul are obligatia constituirii garanţiei de bună în termen de 5 zile lucratoare de la data semnarii contractului de achizitie publica. Acest termen poate fi prelungit la solicitarea justificată a contractantului, fără a depăşi 15 zile de la data semnării contractului de achiziţie publică/contractului subsecvent (art. 39 din H.G. 395/2016</w:t>
      </w:r>
    </w:p>
    <w:p w14:paraId="0258014E" w14:textId="77777777" w:rsidR="005171CA" w:rsidRPr="00AF02E2" w:rsidRDefault="005171CA" w:rsidP="005171CA">
      <w:pPr>
        <w:contextualSpacing/>
        <w:jc w:val="both"/>
        <w:rPr>
          <w:rFonts w:ascii="Arial" w:eastAsia="Calibri" w:hAnsi="Arial" w:cs="Arial"/>
          <w:sz w:val="20"/>
          <w:szCs w:val="20"/>
          <w:lang w:val="pt-BR"/>
        </w:rPr>
      </w:pPr>
      <w:r w:rsidRPr="00AF02E2">
        <w:rPr>
          <w:rFonts w:ascii="Arial" w:eastAsia="Calibri" w:hAnsi="Arial" w:cs="Arial"/>
          <w:sz w:val="20"/>
          <w:szCs w:val="20"/>
          <w:lang w:val="pt-BR"/>
        </w:rPr>
        <w:t>13.3 Perioada de valabilitate a garantiei de buna executie va fi de la data constituirii conform prevederilor prezentei clauze pana la data receptiei produselor care fac obiectul contractului. Termenul de valabilitate al garantiei de buna executie poate fi compus din mai multe perioade succesive mai scurte, cu conditia ca termenul total de valabilitate sa acopere intreaga perioada antementionata (pana la data receptiei tuturor produselor care fac obiectul contractului).</w:t>
      </w:r>
    </w:p>
    <w:p w14:paraId="0536C7A2" w14:textId="77777777" w:rsidR="005171CA" w:rsidRPr="00AF02E2" w:rsidRDefault="005171CA" w:rsidP="005171CA">
      <w:pPr>
        <w:contextualSpacing/>
        <w:jc w:val="both"/>
        <w:rPr>
          <w:rFonts w:ascii="Arial" w:eastAsia="Calibri" w:hAnsi="Arial" w:cs="Arial"/>
          <w:sz w:val="20"/>
          <w:szCs w:val="20"/>
          <w:lang w:val="pt-BR"/>
        </w:rPr>
      </w:pPr>
      <w:r w:rsidRPr="00AF02E2">
        <w:rPr>
          <w:rFonts w:ascii="Arial" w:eastAsia="Calibri" w:hAnsi="Arial" w:cs="Arial"/>
          <w:sz w:val="20"/>
          <w:szCs w:val="20"/>
          <w:lang w:val="pt-BR"/>
        </w:rPr>
        <w:t>13.4 Garanţia de bună execuţie se constituie prin una din urmatoarele modalitati:</w:t>
      </w:r>
    </w:p>
    <w:p w14:paraId="21955178" w14:textId="77777777" w:rsidR="005171CA" w:rsidRPr="00AF02E2" w:rsidRDefault="005171CA" w:rsidP="005171CA">
      <w:pPr>
        <w:jc w:val="both"/>
        <w:rPr>
          <w:rFonts w:ascii="Arial" w:eastAsia="Calibri" w:hAnsi="Arial" w:cs="Arial"/>
          <w:color w:val="000000"/>
          <w:sz w:val="20"/>
          <w:szCs w:val="20"/>
          <w:lang w:val="pt-BR"/>
        </w:rPr>
      </w:pPr>
      <w:r w:rsidRPr="00AF02E2">
        <w:rPr>
          <w:rFonts w:ascii="Arial" w:hAnsi="Arial" w:cs="Arial"/>
          <w:b/>
          <w:sz w:val="20"/>
          <w:szCs w:val="20"/>
          <w:lang w:val="pt-BR"/>
        </w:rPr>
        <w:t>a)</w:t>
      </w:r>
      <w:r w:rsidRPr="00AF02E2">
        <w:rPr>
          <w:rFonts w:ascii="Arial" w:eastAsia="Calibri" w:hAnsi="Arial" w:cs="Arial"/>
          <w:color w:val="000000"/>
          <w:sz w:val="20"/>
          <w:szCs w:val="20"/>
          <w:lang w:val="pt-BR"/>
        </w:rPr>
        <w:t xml:space="preserve"> </w:t>
      </w:r>
      <w:r w:rsidRPr="00AF02E2">
        <w:rPr>
          <w:rFonts w:ascii="Arial" w:eastAsia="Calibri" w:hAnsi="Arial" w:cs="Arial"/>
          <w:b/>
          <w:color w:val="000000"/>
          <w:sz w:val="20"/>
          <w:szCs w:val="20"/>
          <w:lang w:val="pt-BR"/>
        </w:rPr>
        <w:t>Virament bancar</w:t>
      </w:r>
      <w:r w:rsidRPr="00AF02E2">
        <w:rPr>
          <w:rFonts w:ascii="Arial" w:hAnsi="Arial" w:cs="Arial"/>
          <w:sz w:val="20"/>
          <w:szCs w:val="20"/>
          <w:lang w:val="pt-BR"/>
        </w:rPr>
        <w:t xml:space="preserve">, in contul nr RO02TREZ0765006XXX000160, cod fiscal beneficiar 4230487;  </w:t>
      </w:r>
    </w:p>
    <w:p w14:paraId="78633B3A" w14:textId="77777777" w:rsidR="005171CA" w:rsidRPr="00AF02E2" w:rsidRDefault="005171CA" w:rsidP="005171CA">
      <w:pPr>
        <w:rPr>
          <w:rFonts w:ascii="Arial" w:hAnsi="Arial" w:cs="Arial"/>
          <w:sz w:val="20"/>
          <w:szCs w:val="20"/>
          <w:lang w:val="pt-BR"/>
        </w:rPr>
      </w:pPr>
      <w:r w:rsidRPr="00AF02E2">
        <w:rPr>
          <w:rFonts w:ascii="Arial" w:hAnsi="Arial" w:cs="Arial"/>
          <w:b/>
          <w:sz w:val="20"/>
          <w:szCs w:val="20"/>
          <w:lang w:val="pt-BR"/>
        </w:rPr>
        <w:t>b)</w:t>
      </w:r>
      <w:r w:rsidRPr="00AF02E2">
        <w:rPr>
          <w:rFonts w:ascii="Arial" w:hAnsi="Arial" w:cs="Arial"/>
          <w:sz w:val="20"/>
          <w:szCs w:val="20"/>
          <w:lang w:val="pt-BR"/>
        </w:rPr>
        <w:t xml:space="preserve"> </w:t>
      </w:r>
      <w:r w:rsidRPr="00AF02E2">
        <w:rPr>
          <w:rFonts w:ascii="Arial" w:hAnsi="Arial" w:cs="Arial"/>
          <w:b/>
          <w:sz w:val="20"/>
          <w:szCs w:val="20"/>
          <w:lang w:val="pt-BR"/>
        </w:rPr>
        <w:t>instrumente de garantare</w:t>
      </w:r>
      <w:r w:rsidRPr="00AF02E2">
        <w:rPr>
          <w:rFonts w:ascii="Arial" w:hAnsi="Arial" w:cs="Arial"/>
          <w:sz w:val="20"/>
          <w:szCs w:val="20"/>
          <w:lang w:val="pt-BR"/>
        </w:rPr>
        <w:t xml:space="preserve"> emise în condiţiile legii astfel:</w:t>
      </w:r>
    </w:p>
    <w:p w14:paraId="11E41E71" w14:textId="77777777" w:rsidR="005171CA" w:rsidRPr="00AF02E2" w:rsidRDefault="005171CA" w:rsidP="005171CA">
      <w:pPr>
        <w:rPr>
          <w:rFonts w:ascii="Arial" w:hAnsi="Arial" w:cs="Arial"/>
          <w:sz w:val="20"/>
          <w:szCs w:val="20"/>
          <w:lang w:val="pt-BR"/>
        </w:rPr>
      </w:pPr>
      <w:r w:rsidRPr="00AF02E2">
        <w:rPr>
          <w:rFonts w:ascii="Arial" w:hAnsi="Arial" w:cs="Arial"/>
          <w:b/>
          <w:sz w:val="20"/>
          <w:szCs w:val="20"/>
          <w:lang w:val="pt-BR"/>
        </w:rPr>
        <w:t xml:space="preserve">(i) </w:t>
      </w:r>
      <w:r w:rsidRPr="00AF02E2">
        <w:rPr>
          <w:rFonts w:ascii="Arial" w:hAnsi="Arial" w:cs="Arial"/>
          <w:sz w:val="20"/>
          <w:szCs w:val="20"/>
          <w:lang w:val="pt-BR"/>
        </w:rPr>
        <w:t>scrisori de garanţie emise de instituţii de credit bancare din România sau din alt stat;</w:t>
      </w:r>
    </w:p>
    <w:p w14:paraId="77708261" w14:textId="77777777" w:rsidR="005171CA" w:rsidRPr="00AF02E2" w:rsidRDefault="005171CA" w:rsidP="005171CA">
      <w:pPr>
        <w:rPr>
          <w:rFonts w:ascii="Arial" w:hAnsi="Arial" w:cs="Arial"/>
          <w:sz w:val="20"/>
          <w:szCs w:val="20"/>
          <w:lang w:val="pt-BR"/>
        </w:rPr>
      </w:pPr>
      <w:r w:rsidRPr="00AF02E2">
        <w:rPr>
          <w:rFonts w:ascii="Arial" w:hAnsi="Arial" w:cs="Arial"/>
          <w:b/>
          <w:sz w:val="20"/>
          <w:szCs w:val="20"/>
          <w:lang w:val="pt-BR"/>
        </w:rPr>
        <w:t xml:space="preserve">(ii) </w:t>
      </w:r>
      <w:r w:rsidRPr="00AF02E2">
        <w:rPr>
          <w:rFonts w:ascii="Arial" w:hAnsi="Arial" w:cs="Arial"/>
          <w:sz w:val="20"/>
          <w:szCs w:val="20"/>
          <w:lang w:val="pt-BR"/>
        </w:rPr>
        <w:t xml:space="preserve">scrisori de garanţie emise de instituţii financiare nebancare din România sau din alt stat </w:t>
      </w:r>
    </w:p>
    <w:p w14:paraId="3246BF52" w14:textId="77777777" w:rsidR="005171CA" w:rsidRPr="00AF02E2" w:rsidRDefault="005171CA" w:rsidP="005171CA">
      <w:pPr>
        <w:rPr>
          <w:rFonts w:ascii="Arial" w:hAnsi="Arial" w:cs="Arial"/>
          <w:sz w:val="20"/>
          <w:szCs w:val="20"/>
          <w:lang w:val="pt-BR"/>
        </w:rPr>
      </w:pPr>
      <w:r w:rsidRPr="00AF02E2">
        <w:rPr>
          <w:rFonts w:ascii="Arial" w:hAnsi="Arial" w:cs="Arial"/>
          <w:b/>
          <w:sz w:val="20"/>
          <w:szCs w:val="20"/>
          <w:lang w:val="pt-BR"/>
        </w:rPr>
        <w:t>(iii)</w:t>
      </w:r>
      <w:r w:rsidRPr="00AF02E2">
        <w:rPr>
          <w:rFonts w:ascii="Arial" w:hAnsi="Arial" w:cs="Arial"/>
          <w:sz w:val="20"/>
          <w:szCs w:val="20"/>
          <w:lang w:val="pt-BR"/>
        </w:rPr>
        <w:t xml:space="preserve"> asigurări de garanţii emise:</w:t>
      </w:r>
    </w:p>
    <w:p w14:paraId="5F267ED5" w14:textId="77777777" w:rsidR="005171CA" w:rsidRPr="00AF02E2" w:rsidRDefault="005171CA" w:rsidP="005171CA">
      <w:pPr>
        <w:rPr>
          <w:rFonts w:ascii="Arial" w:hAnsi="Arial" w:cs="Arial"/>
          <w:sz w:val="20"/>
          <w:szCs w:val="20"/>
          <w:lang w:val="pt-BR"/>
        </w:rPr>
      </w:pPr>
      <w:r w:rsidRPr="00AF02E2">
        <w:rPr>
          <w:rFonts w:ascii="Arial" w:hAnsi="Arial" w:cs="Arial"/>
          <w:sz w:val="20"/>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62DCAD9C" w14:textId="77777777" w:rsidR="005171CA" w:rsidRPr="00AF02E2" w:rsidRDefault="005171CA" w:rsidP="005171CA">
      <w:pPr>
        <w:rPr>
          <w:rFonts w:ascii="Arial" w:hAnsi="Arial" w:cs="Arial"/>
          <w:sz w:val="20"/>
          <w:szCs w:val="20"/>
          <w:lang w:val="pt-BR"/>
        </w:rPr>
      </w:pPr>
      <w:r w:rsidRPr="00AF02E2">
        <w:rPr>
          <w:rFonts w:ascii="Arial" w:hAnsi="Arial" w:cs="Arial"/>
          <w:sz w:val="20"/>
          <w:szCs w:val="20"/>
          <w:lang w:val="pt-BR"/>
        </w:rPr>
        <w:t>- fie de societăţi de asigurare din state terţe prin sucursale autorizate în România de către Autoritatea de Supraveghere Financiară;</w:t>
      </w:r>
    </w:p>
    <w:p w14:paraId="46FD19A8" w14:textId="77777777" w:rsidR="005171CA" w:rsidRPr="00AF02E2" w:rsidRDefault="005171CA" w:rsidP="005171CA">
      <w:pPr>
        <w:jc w:val="both"/>
        <w:rPr>
          <w:rFonts w:ascii="Arial" w:eastAsia="Calibri" w:hAnsi="Arial" w:cs="Arial"/>
          <w:color w:val="000000"/>
          <w:sz w:val="20"/>
          <w:szCs w:val="20"/>
          <w:lang w:val="pt-BR"/>
        </w:rPr>
      </w:pPr>
      <w:r w:rsidRPr="00AF02E2">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AF02E2">
        <w:rPr>
          <w:rFonts w:ascii="Arial" w:eastAsia="Calibri" w:hAnsi="Arial" w:cs="Arial"/>
          <w:color w:val="000000"/>
          <w:sz w:val="20"/>
          <w:szCs w:val="20"/>
          <w:vertAlign w:val="superscript"/>
        </w:rPr>
        <w:footnoteReference w:id="1"/>
      </w:r>
    </w:p>
    <w:p w14:paraId="76CE0FA7" w14:textId="77777777" w:rsidR="005171CA" w:rsidRPr="00AF02E2" w:rsidRDefault="005171CA" w:rsidP="005171CA">
      <w:pPr>
        <w:jc w:val="both"/>
        <w:rPr>
          <w:rFonts w:ascii="Arial" w:hAnsi="Arial" w:cs="Arial"/>
          <w:sz w:val="20"/>
          <w:szCs w:val="20"/>
          <w:lang w:val="ro-RO"/>
        </w:rPr>
      </w:pPr>
      <w:r w:rsidRPr="00AF02E2">
        <w:rPr>
          <w:rFonts w:ascii="Arial" w:eastAsia="Calibri" w:hAnsi="Arial" w:cs="Arial"/>
          <w:sz w:val="20"/>
          <w:szCs w:val="20"/>
          <w:lang w:val="ro-RO"/>
        </w:rPr>
        <w:lastRenderedPageBreak/>
        <w:t xml:space="preserve">Instrumentul de garantare prezentat in cazul unei asocieri de operatori economici ca dovada a constituirii garantiei de buna executie, trebuie sa fie emis in numele asocierii si sa cuprinda mentiunea expresa ca respectivul instrument de garantare acopera in mod solidar toti membrii asocierii cu nominalizarea acestora, emitentul instrumentulu de garantare declarand ca va plati din garantia de buna executie sumele prevazute de dispozitiile legale aplicabile in cazul culpei oricaruia dintre membrii asocierii. </w:t>
      </w:r>
    </w:p>
    <w:p w14:paraId="5A3B80C3" w14:textId="77777777" w:rsidR="005171CA" w:rsidRPr="00AF02E2" w:rsidRDefault="005171CA" w:rsidP="005171CA">
      <w:pPr>
        <w:rPr>
          <w:rFonts w:ascii="Arial" w:hAnsi="Arial" w:cs="Arial"/>
          <w:sz w:val="20"/>
          <w:szCs w:val="20"/>
          <w:lang w:val="pt-BR"/>
        </w:rPr>
      </w:pPr>
      <w:r w:rsidRPr="00AF02E2">
        <w:rPr>
          <w:rFonts w:ascii="Arial" w:hAnsi="Arial" w:cs="Arial"/>
          <w:b/>
          <w:sz w:val="20"/>
          <w:szCs w:val="20"/>
          <w:lang w:val="pt-BR"/>
        </w:rPr>
        <w:t>c)</w:t>
      </w:r>
      <w:r w:rsidRPr="00AF02E2">
        <w:rPr>
          <w:rFonts w:ascii="Arial" w:eastAsia="Calibri" w:hAnsi="Arial" w:cs="Arial"/>
          <w:color w:val="000000"/>
          <w:sz w:val="20"/>
          <w:szCs w:val="20"/>
          <w:lang w:val="pt-BR"/>
        </w:rPr>
        <w:t xml:space="preserve"> În cazul în care valoarea garanţiei de bună execuţie este mai mică de 5.000 de lei, constituirea garantiei poate fi facuta prin depunerea la casierie a unor </w:t>
      </w:r>
      <w:r w:rsidRPr="00AF02E2">
        <w:rPr>
          <w:rFonts w:ascii="Arial" w:eastAsia="Calibri" w:hAnsi="Arial" w:cs="Arial"/>
          <w:b/>
          <w:color w:val="000000"/>
          <w:sz w:val="20"/>
          <w:szCs w:val="20"/>
          <w:lang w:val="pt-BR"/>
        </w:rPr>
        <w:t>sume în numerar</w:t>
      </w:r>
      <w:r w:rsidRPr="00AF02E2">
        <w:rPr>
          <w:rFonts w:ascii="Arial" w:hAnsi="Arial" w:cs="Arial"/>
          <w:sz w:val="20"/>
          <w:szCs w:val="20"/>
          <w:lang w:val="pt-BR"/>
        </w:rPr>
        <w:t>;</w:t>
      </w:r>
    </w:p>
    <w:p w14:paraId="37C7A5DD" w14:textId="77777777" w:rsidR="005171CA" w:rsidRPr="00AF02E2" w:rsidRDefault="005171CA" w:rsidP="005171CA">
      <w:pPr>
        <w:rPr>
          <w:rFonts w:ascii="Arial" w:hAnsi="Arial" w:cs="Arial"/>
          <w:sz w:val="20"/>
          <w:szCs w:val="20"/>
          <w:lang w:val="pt-BR"/>
        </w:rPr>
      </w:pPr>
      <w:r w:rsidRPr="00AF02E2">
        <w:rPr>
          <w:rFonts w:ascii="Arial" w:hAnsi="Arial" w:cs="Arial"/>
          <w:b/>
          <w:sz w:val="20"/>
          <w:szCs w:val="20"/>
          <w:lang w:val="pt-BR"/>
        </w:rPr>
        <w:t>d) Prin reţineri succesive</w:t>
      </w:r>
      <w:r w:rsidRPr="00AF02E2">
        <w:rPr>
          <w:rFonts w:ascii="Arial" w:hAnsi="Arial" w:cs="Arial"/>
          <w:sz w:val="20"/>
          <w:szCs w:val="20"/>
          <w:lang w:val="pt-BR"/>
        </w:rPr>
        <w:t xml:space="preserve"> din sumele datorate pentru facturi parţiale;</w:t>
      </w:r>
    </w:p>
    <w:p w14:paraId="0132CDC8" w14:textId="77777777" w:rsidR="005171CA" w:rsidRPr="00AF02E2" w:rsidRDefault="005171CA" w:rsidP="005171CA">
      <w:pPr>
        <w:jc w:val="both"/>
        <w:rPr>
          <w:rFonts w:ascii="Arial" w:eastAsia="Calibri" w:hAnsi="Arial" w:cs="Arial"/>
          <w:color w:val="000000"/>
          <w:sz w:val="20"/>
          <w:szCs w:val="20"/>
          <w:lang w:val="pt-BR"/>
        </w:rPr>
      </w:pPr>
      <w:r w:rsidRPr="00AF02E2">
        <w:rPr>
          <w:rFonts w:ascii="Arial" w:eastAsia="Calibri" w:hAnsi="Arial" w:cs="Arial"/>
          <w:color w:val="000000"/>
          <w:sz w:val="20"/>
          <w:szCs w:val="20"/>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150D1181" w14:textId="77777777" w:rsidR="005171CA" w:rsidRPr="00AF02E2" w:rsidRDefault="005171CA" w:rsidP="005171CA">
      <w:pPr>
        <w:rPr>
          <w:rFonts w:ascii="Arial" w:hAnsi="Arial" w:cs="Arial"/>
          <w:b/>
          <w:sz w:val="20"/>
          <w:szCs w:val="20"/>
          <w:lang w:val="pt-BR"/>
        </w:rPr>
      </w:pPr>
      <w:r w:rsidRPr="00AF02E2">
        <w:rPr>
          <w:rFonts w:ascii="Arial" w:hAnsi="Arial" w:cs="Arial"/>
          <w:b/>
          <w:sz w:val="20"/>
          <w:szCs w:val="20"/>
          <w:lang w:val="pt-BR"/>
        </w:rPr>
        <w:t xml:space="preserve">e) </w:t>
      </w:r>
      <w:r w:rsidRPr="00AF02E2">
        <w:rPr>
          <w:rFonts w:ascii="Arial" w:hAnsi="Arial" w:cs="Arial"/>
          <w:sz w:val="20"/>
          <w:szCs w:val="20"/>
          <w:lang w:val="pt-BR"/>
        </w:rPr>
        <w:t xml:space="preserve">prin combinarea a două sau mai multe dintre modalităţile de constituire prevăzute la lit. </w:t>
      </w:r>
      <w:r w:rsidRPr="00AF02E2">
        <w:rPr>
          <w:rFonts w:ascii="Arial" w:hAnsi="Arial" w:cs="Arial"/>
          <w:b/>
          <w:sz w:val="20"/>
          <w:szCs w:val="20"/>
          <w:lang w:val="pt-BR"/>
        </w:rPr>
        <w:t>a)-c)</w:t>
      </w:r>
    </w:p>
    <w:p w14:paraId="31653CE9" w14:textId="77777777" w:rsidR="005171CA" w:rsidRPr="00AF02E2" w:rsidRDefault="005171CA" w:rsidP="005171CA">
      <w:pPr>
        <w:contextualSpacing/>
        <w:jc w:val="both"/>
        <w:rPr>
          <w:rFonts w:ascii="Arial" w:eastAsia="Calibri" w:hAnsi="Arial" w:cs="Arial"/>
          <w:sz w:val="20"/>
          <w:szCs w:val="20"/>
          <w:lang w:val="pt-BR"/>
        </w:rPr>
      </w:pPr>
      <w:r w:rsidRPr="00AF02E2">
        <w:rPr>
          <w:rFonts w:ascii="Arial" w:eastAsia="Calibri" w:hAnsi="Arial" w:cs="Arial"/>
          <w:sz w:val="20"/>
          <w:szCs w:val="20"/>
          <w:lang w:val="pt-BR"/>
        </w:rPr>
        <w:t>13.5 In situatia in care partile convin prelungirea termenului de servicii, pentru orice motiv (inclusiv forta majora), Prestatorul are obligatia de a prelungi valabilitatea garantiei  de buna executie.</w:t>
      </w:r>
    </w:p>
    <w:p w14:paraId="13DE7AB8" w14:textId="77777777" w:rsidR="005171CA" w:rsidRPr="00AF02E2" w:rsidRDefault="005171CA" w:rsidP="005171CA">
      <w:pPr>
        <w:contextualSpacing/>
        <w:jc w:val="both"/>
        <w:rPr>
          <w:rFonts w:ascii="Arial" w:eastAsia="Calibri" w:hAnsi="Arial" w:cs="Arial"/>
          <w:sz w:val="20"/>
          <w:szCs w:val="20"/>
          <w:lang w:val="pt-BR"/>
        </w:rPr>
      </w:pPr>
      <w:r w:rsidRPr="00AF02E2">
        <w:rPr>
          <w:rFonts w:ascii="Arial" w:eastAsia="Calibri" w:hAnsi="Arial" w:cs="Arial"/>
          <w:sz w:val="20"/>
          <w:szCs w:val="20"/>
          <w:lang w:val="pt-BR"/>
        </w:rPr>
        <w:t xml:space="preserve">13.6 Garantia de buna executie ce se va prelungi va fi valabila  de la data expirarii celei initiale pe perioada de prelungire a termenului de servicii pina la semnarea procesului-verbal de receptie </w:t>
      </w:r>
      <w:r w:rsidRPr="00AF02E2">
        <w:rPr>
          <w:rFonts w:ascii="Arial" w:hAnsi="Arial" w:cs="Arial"/>
          <w:sz w:val="20"/>
          <w:szCs w:val="20"/>
          <w:lang w:val="pt-BR"/>
        </w:rPr>
        <w:t>a produselor care fac obiectul contractului de achiziţie publică</w:t>
      </w:r>
      <w:r w:rsidRPr="00AF02E2">
        <w:rPr>
          <w:rFonts w:ascii="Arial" w:eastAsia="Calibri" w:hAnsi="Arial" w:cs="Arial"/>
          <w:sz w:val="20"/>
          <w:szCs w:val="20"/>
          <w:lang w:val="pt-BR"/>
        </w:rPr>
        <w:t xml:space="preserve">. Prevederile referitoare la faptul ca durata totala a garantiei de buna executie trebuie sa fie pana la data receptiei </w:t>
      </w:r>
      <w:r w:rsidRPr="00AF02E2">
        <w:rPr>
          <w:rFonts w:ascii="Arial" w:hAnsi="Arial" w:cs="Arial"/>
          <w:sz w:val="20"/>
          <w:szCs w:val="20"/>
          <w:lang w:val="pt-BR"/>
        </w:rPr>
        <w:t>produselor care fac obiectul contractului de achiziţie publică</w:t>
      </w:r>
      <w:r w:rsidRPr="00AF02E2">
        <w:rPr>
          <w:rFonts w:ascii="Arial" w:eastAsia="Calibri" w:hAnsi="Arial" w:cs="Arial"/>
          <w:sz w:val="20"/>
          <w:szCs w:val="20"/>
          <w:lang w:val="pt-BR"/>
        </w:rPr>
        <w:t xml:space="preserve"> raman aplicabile. </w:t>
      </w:r>
    </w:p>
    <w:p w14:paraId="5916AC49" w14:textId="77777777" w:rsidR="005171CA" w:rsidRPr="00AF02E2" w:rsidRDefault="005171CA" w:rsidP="005171CA">
      <w:pPr>
        <w:contextualSpacing/>
        <w:jc w:val="both"/>
        <w:rPr>
          <w:rFonts w:ascii="Arial" w:eastAsia="Calibri" w:hAnsi="Arial" w:cs="Arial"/>
          <w:sz w:val="20"/>
          <w:szCs w:val="20"/>
          <w:lang w:val="pt-BR"/>
        </w:rPr>
      </w:pPr>
      <w:r w:rsidRPr="00AF02E2">
        <w:rPr>
          <w:rFonts w:ascii="Arial" w:eastAsia="Calibri" w:hAnsi="Arial" w:cs="Arial"/>
          <w:sz w:val="20"/>
          <w:szCs w:val="20"/>
          <w:lang w:val="pt-BR"/>
        </w:rPr>
        <w:t xml:space="preserve">13.7 Achizitorul va emite ordinul administrativ de incepere a contractului numai dupa ce Prestatorul a facut dovada constituirii garantiei de buna executie. </w:t>
      </w:r>
    </w:p>
    <w:p w14:paraId="55DC60FF" w14:textId="77777777" w:rsidR="005171CA" w:rsidRPr="00AF02E2" w:rsidRDefault="005171CA" w:rsidP="005171CA">
      <w:pPr>
        <w:contextualSpacing/>
        <w:jc w:val="both"/>
        <w:rPr>
          <w:rFonts w:ascii="Arial" w:eastAsia="Calibri" w:hAnsi="Arial" w:cs="Arial"/>
          <w:sz w:val="20"/>
          <w:szCs w:val="20"/>
          <w:lang w:val="pt-BR"/>
        </w:rPr>
      </w:pPr>
      <w:r w:rsidRPr="00AF02E2">
        <w:rPr>
          <w:rFonts w:ascii="Arial" w:eastAsia="Calibri" w:hAnsi="Arial" w:cs="Arial"/>
          <w:sz w:val="20"/>
          <w:szCs w:val="20"/>
          <w:lang w:val="pt-BR"/>
        </w:rPr>
        <w:t xml:space="preserve">13.8 Prestatorul se va asigura că Garanţia de Bună Execuţie este valabilă şi în vigoare până la data intocmirii procesului verbal de receptie a produselor care fac obiectul contractului. </w:t>
      </w:r>
    </w:p>
    <w:p w14:paraId="0281EB29" w14:textId="77777777" w:rsidR="005171CA" w:rsidRPr="00AF02E2" w:rsidRDefault="005171CA" w:rsidP="005171CA">
      <w:pPr>
        <w:contextualSpacing/>
        <w:jc w:val="both"/>
        <w:rPr>
          <w:rFonts w:ascii="Arial" w:eastAsia="Calibri" w:hAnsi="Arial" w:cs="Arial"/>
          <w:sz w:val="20"/>
          <w:szCs w:val="20"/>
          <w:lang w:val="pt-BR"/>
        </w:rPr>
      </w:pPr>
      <w:r w:rsidRPr="00AF02E2">
        <w:rPr>
          <w:rFonts w:ascii="Arial" w:eastAsia="Calibri" w:hAnsi="Arial" w:cs="Arial"/>
          <w:sz w:val="20"/>
          <w:szCs w:val="20"/>
          <w:lang w:val="pt-BR"/>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14:paraId="4D27332C" w14:textId="77777777" w:rsidR="005171CA" w:rsidRPr="00AF02E2" w:rsidRDefault="005171CA" w:rsidP="005171CA">
      <w:pPr>
        <w:tabs>
          <w:tab w:val="left" w:pos="0"/>
          <w:tab w:val="left" w:pos="900"/>
        </w:tabs>
        <w:autoSpaceDE w:val="0"/>
        <w:autoSpaceDN w:val="0"/>
        <w:adjustRightInd w:val="0"/>
        <w:jc w:val="both"/>
        <w:rPr>
          <w:rFonts w:ascii="Arial" w:hAnsi="Arial" w:cs="Arial"/>
          <w:i/>
          <w:sz w:val="20"/>
          <w:szCs w:val="20"/>
          <w:lang w:val="rm-CH"/>
        </w:rPr>
      </w:pPr>
      <w:r w:rsidRPr="00AF02E2">
        <w:rPr>
          <w:rFonts w:ascii="Arial" w:eastAsia="Calibri" w:hAnsi="Arial" w:cs="Arial"/>
          <w:sz w:val="20"/>
          <w:szCs w:val="20"/>
          <w:lang w:val="pt-BR"/>
        </w:rPr>
        <w:t xml:space="preserve">13.9 </w:t>
      </w:r>
      <w:r w:rsidRPr="00AF02E2">
        <w:rPr>
          <w:rFonts w:ascii="Arial" w:hAnsi="Arial" w:cs="Arial"/>
          <w:sz w:val="20"/>
          <w:szCs w:val="20"/>
          <w:lang w:val="pt-BR"/>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14:paraId="73E3106D" w14:textId="77777777" w:rsidR="005171CA" w:rsidRPr="00AF02E2" w:rsidRDefault="005171CA" w:rsidP="005171CA">
      <w:pPr>
        <w:contextualSpacing/>
        <w:jc w:val="both"/>
        <w:rPr>
          <w:rFonts w:ascii="Arial" w:eastAsia="Calibri" w:hAnsi="Arial" w:cs="Arial"/>
          <w:sz w:val="20"/>
          <w:szCs w:val="20"/>
          <w:lang w:val="pt-BR"/>
        </w:rPr>
      </w:pPr>
      <w:r w:rsidRPr="00AF02E2">
        <w:rPr>
          <w:rFonts w:ascii="Arial" w:eastAsia="Calibri" w:hAnsi="Arial" w:cs="Arial"/>
          <w:sz w:val="20"/>
          <w:szCs w:val="20"/>
          <w:lang w:val="pt-BR"/>
        </w:rPr>
        <w:t>Beneficiarul este îndreptăţit sa emita pretentii si sa retina garantia de buna executie a contractului, in urmatoarele situatii:</w:t>
      </w:r>
    </w:p>
    <w:p w14:paraId="68FA1696" w14:textId="77777777" w:rsidR="005171CA" w:rsidRPr="00AF02E2" w:rsidRDefault="005171CA" w:rsidP="005171CA">
      <w:pPr>
        <w:ind w:left="720"/>
        <w:contextualSpacing/>
        <w:jc w:val="both"/>
        <w:rPr>
          <w:rFonts w:ascii="Arial" w:eastAsia="Calibri" w:hAnsi="Arial" w:cs="Arial"/>
          <w:sz w:val="20"/>
          <w:szCs w:val="20"/>
          <w:lang w:val="pt-BR"/>
        </w:rPr>
      </w:pPr>
      <w:r w:rsidRPr="00AF02E2">
        <w:rPr>
          <w:rFonts w:ascii="Arial" w:eastAsia="Calibri" w:hAnsi="Arial" w:cs="Arial"/>
          <w:sz w:val="20"/>
          <w:szCs w:val="20"/>
          <w:lang w:val="pt-BR"/>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5D417565" w14:textId="77777777" w:rsidR="005171CA" w:rsidRPr="00AF02E2" w:rsidRDefault="005171CA" w:rsidP="005171CA">
      <w:pPr>
        <w:ind w:left="720"/>
        <w:contextualSpacing/>
        <w:jc w:val="both"/>
        <w:rPr>
          <w:rFonts w:ascii="Arial" w:eastAsia="Calibri" w:hAnsi="Arial" w:cs="Arial"/>
          <w:sz w:val="20"/>
          <w:szCs w:val="20"/>
          <w:lang w:val="pt-BR"/>
        </w:rPr>
      </w:pPr>
      <w:r w:rsidRPr="00AF02E2">
        <w:rPr>
          <w:rFonts w:ascii="Arial" w:eastAsia="Calibri" w:hAnsi="Arial" w:cs="Arial"/>
          <w:sz w:val="20"/>
          <w:szCs w:val="20"/>
          <w:lang w:val="pt-BR"/>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33419C07" w14:textId="77777777" w:rsidR="005171CA" w:rsidRPr="00AF02E2" w:rsidRDefault="005171CA" w:rsidP="005171CA">
      <w:pPr>
        <w:ind w:left="720"/>
        <w:contextualSpacing/>
        <w:jc w:val="both"/>
        <w:rPr>
          <w:rFonts w:ascii="Arial" w:eastAsia="Calibri" w:hAnsi="Arial" w:cs="Arial"/>
          <w:sz w:val="20"/>
          <w:szCs w:val="20"/>
          <w:lang w:val="pt-BR"/>
        </w:rPr>
      </w:pPr>
      <w:r w:rsidRPr="00AF02E2">
        <w:rPr>
          <w:rFonts w:ascii="Arial" w:eastAsia="Calibri" w:hAnsi="Arial" w:cs="Arial"/>
          <w:sz w:val="20"/>
          <w:szCs w:val="20"/>
          <w:lang w:val="pt-BR"/>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770B8770" w14:textId="77777777" w:rsidR="005171CA" w:rsidRPr="00AF02E2" w:rsidRDefault="005171CA" w:rsidP="005171CA">
      <w:pPr>
        <w:ind w:left="720"/>
        <w:contextualSpacing/>
        <w:jc w:val="both"/>
        <w:rPr>
          <w:rFonts w:ascii="Arial" w:eastAsia="Calibri" w:hAnsi="Arial" w:cs="Arial"/>
          <w:color w:val="00B0F0"/>
          <w:sz w:val="20"/>
          <w:szCs w:val="20"/>
          <w:lang w:val="pt-BR"/>
        </w:rPr>
      </w:pPr>
      <w:r w:rsidRPr="00AF02E2">
        <w:rPr>
          <w:rFonts w:ascii="Arial" w:eastAsia="Calibri" w:hAnsi="Arial" w:cs="Arial"/>
          <w:sz w:val="20"/>
          <w:szCs w:val="20"/>
          <w:lang w:val="pt-BR"/>
        </w:rPr>
        <w:lastRenderedPageBreak/>
        <w:t>(d) se creează circumstanţe care să îndreptăţească Beneficiarul să rezilieze contractul</w:t>
      </w:r>
      <w:r w:rsidRPr="00AF02E2">
        <w:rPr>
          <w:rFonts w:ascii="Arial" w:eastAsia="Calibri" w:hAnsi="Arial" w:cs="Arial"/>
          <w:color w:val="00B0F0"/>
          <w:sz w:val="20"/>
          <w:szCs w:val="20"/>
          <w:lang w:val="pt-BR"/>
        </w:rPr>
        <w:t>,</w:t>
      </w:r>
      <w:r w:rsidRPr="00AF02E2">
        <w:rPr>
          <w:rFonts w:ascii="Arial" w:eastAsia="Calibri" w:hAnsi="Arial" w:cs="Arial"/>
          <w:sz w:val="20"/>
          <w:szCs w:val="20"/>
          <w:lang w:val="pt-BR"/>
        </w:rPr>
        <w:t xml:space="preserve"> indiferent dacă s-a trimis sau nu înştiinţare de reziliere, situaţie în care Beneficiarul poate revendica întreaga valoare a Garanţiei de Bună Execuţie</w:t>
      </w:r>
    </w:p>
    <w:p w14:paraId="1057DE29" w14:textId="77777777" w:rsidR="005171CA" w:rsidRPr="00AF02E2" w:rsidRDefault="005171CA" w:rsidP="005171CA">
      <w:pPr>
        <w:contextualSpacing/>
        <w:jc w:val="both"/>
        <w:rPr>
          <w:rFonts w:ascii="Arial" w:eastAsia="Calibri" w:hAnsi="Arial" w:cs="Arial"/>
          <w:sz w:val="20"/>
          <w:szCs w:val="20"/>
          <w:lang w:val="rm-CH"/>
        </w:rPr>
      </w:pPr>
      <w:r w:rsidRPr="00AF02E2">
        <w:rPr>
          <w:rFonts w:ascii="Arial" w:hAnsi="Arial" w:cs="Arial"/>
          <w:sz w:val="20"/>
          <w:szCs w:val="20"/>
          <w:lang w:val="rm-CH"/>
        </w:rPr>
        <w:t xml:space="preserve">13.10 Dacă pe parcursul executării </w:t>
      </w:r>
      <w:r w:rsidRPr="00AF02E2">
        <w:rPr>
          <w:rFonts w:ascii="Arial" w:hAnsi="Arial" w:cs="Arial"/>
          <w:i/>
          <w:sz w:val="20"/>
          <w:szCs w:val="20"/>
          <w:lang w:val="rm-CH"/>
        </w:rPr>
        <w:t>Contractului</w:t>
      </w:r>
      <w:r w:rsidRPr="00AF02E2">
        <w:rPr>
          <w:rFonts w:ascii="Arial" w:hAnsi="Arial" w:cs="Arial"/>
          <w:sz w:val="20"/>
          <w:szCs w:val="20"/>
          <w:lang w:val="rm-CH"/>
        </w:rPr>
        <w:t xml:space="preserve">, </w:t>
      </w:r>
      <w:r w:rsidRPr="00AF02E2">
        <w:rPr>
          <w:rFonts w:ascii="Arial" w:hAnsi="Arial" w:cs="Arial"/>
          <w:i/>
          <w:sz w:val="20"/>
          <w:szCs w:val="20"/>
          <w:lang w:val="rm-CH"/>
        </w:rPr>
        <w:t>Achizitorul</w:t>
      </w:r>
      <w:r w:rsidRPr="00AF02E2">
        <w:rPr>
          <w:rFonts w:ascii="Arial" w:hAnsi="Arial" w:cs="Arial"/>
          <w:sz w:val="20"/>
          <w:szCs w:val="20"/>
          <w:lang w:val="rm-CH"/>
        </w:rPr>
        <w:t xml:space="preserve"> execută parțial sau total </w:t>
      </w:r>
      <w:r w:rsidRPr="00AF02E2">
        <w:rPr>
          <w:rFonts w:ascii="Arial" w:hAnsi="Arial" w:cs="Arial"/>
          <w:i/>
          <w:sz w:val="20"/>
          <w:szCs w:val="20"/>
          <w:lang w:val="rm-CH"/>
        </w:rPr>
        <w:t>Garanția de Bună Execuție</w:t>
      </w:r>
      <w:r w:rsidRPr="00AF02E2">
        <w:rPr>
          <w:rFonts w:ascii="Arial" w:hAnsi="Arial" w:cs="Arial"/>
          <w:sz w:val="20"/>
          <w:szCs w:val="20"/>
          <w:lang w:val="rm-CH"/>
        </w:rPr>
        <w:t xml:space="preserve"> constituită până la data executării ei, </w:t>
      </w:r>
      <w:r w:rsidRPr="00AF02E2">
        <w:rPr>
          <w:rFonts w:ascii="Arial" w:hAnsi="Arial" w:cs="Arial"/>
          <w:i/>
          <w:sz w:val="20"/>
          <w:szCs w:val="20"/>
          <w:lang w:val="rm-CH"/>
        </w:rPr>
        <w:t>Contractantul</w:t>
      </w:r>
      <w:r w:rsidRPr="00AF02E2">
        <w:rPr>
          <w:rFonts w:ascii="Arial" w:hAnsi="Arial" w:cs="Arial"/>
          <w:sz w:val="20"/>
          <w:szCs w:val="20"/>
          <w:lang w:val="rm-CH"/>
        </w:rPr>
        <w:t xml:space="preserve"> are obligația ca, în termen de 5 zile de la executare să reîntregească garanția raportat la restul rămas de executat. În situația în care </w:t>
      </w:r>
      <w:r w:rsidRPr="00AF02E2">
        <w:rPr>
          <w:rFonts w:ascii="Arial" w:hAnsi="Arial" w:cs="Arial"/>
          <w:i/>
          <w:sz w:val="20"/>
          <w:szCs w:val="20"/>
          <w:lang w:val="rm-CH"/>
        </w:rPr>
        <w:t>Contractantul</w:t>
      </w:r>
      <w:r w:rsidRPr="00AF02E2">
        <w:rPr>
          <w:rFonts w:ascii="Arial" w:hAnsi="Arial" w:cs="Arial"/>
          <w:sz w:val="20"/>
          <w:szCs w:val="20"/>
          <w:lang w:val="rm-CH"/>
        </w:rPr>
        <w:t xml:space="preserve"> nu îndeplinește această obligație, atunci </w:t>
      </w:r>
      <w:r w:rsidRPr="00AF02E2">
        <w:rPr>
          <w:rFonts w:ascii="Arial" w:hAnsi="Arial" w:cs="Arial"/>
          <w:i/>
          <w:sz w:val="20"/>
          <w:szCs w:val="20"/>
          <w:lang w:val="rm-CH"/>
        </w:rPr>
        <w:t>Achizitorul</w:t>
      </w:r>
      <w:r w:rsidRPr="00AF02E2">
        <w:rPr>
          <w:rFonts w:ascii="Arial" w:hAnsi="Arial" w:cs="Arial"/>
          <w:sz w:val="20"/>
          <w:szCs w:val="20"/>
          <w:lang w:val="rm-CH"/>
        </w:rPr>
        <w:t xml:space="preserve"> are dreptul de a transmite o notificare de reziliere, fără îndeplinirea unei alte formalități, cu </w:t>
      </w:r>
      <w:r w:rsidRPr="00AF02E2">
        <w:rPr>
          <w:rFonts w:ascii="Arial" w:hAnsi="Arial" w:cs="Arial"/>
          <w:i/>
          <w:sz w:val="20"/>
          <w:szCs w:val="20"/>
          <w:lang w:val="rm-CH"/>
        </w:rPr>
        <w:t xml:space="preserve">10 </w:t>
      </w:r>
      <w:r w:rsidRPr="00AF02E2">
        <w:rPr>
          <w:rFonts w:ascii="Arial" w:hAnsi="Arial" w:cs="Arial"/>
          <w:sz w:val="20"/>
          <w:szCs w:val="20"/>
          <w:lang w:val="rm-CH"/>
        </w:rPr>
        <w:t>zile înainte de data rezilierii.</w:t>
      </w:r>
    </w:p>
    <w:p w14:paraId="15F271C9" w14:textId="77777777" w:rsidR="005171CA" w:rsidRPr="00AF02E2" w:rsidRDefault="005171CA" w:rsidP="005171CA">
      <w:pPr>
        <w:tabs>
          <w:tab w:val="left" w:pos="0"/>
          <w:tab w:val="left" w:pos="900"/>
        </w:tabs>
        <w:autoSpaceDE w:val="0"/>
        <w:autoSpaceDN w:val="0"/>
        <w:adjustRightInd w:val="0"/>
        <w:jc w:val="both"/>
        <w:rPr>
          <w:rFonts w:ascii="Arial" w:hAnsi="Arial" w:cs="Arial"/>
          <w:i/>
          <w:sz w:val="20"/>
          <w:szCs w:val="20"/>
          <w:lang w:val="rm-CH"/>
        </w:rPr>
      </w:pPr>
      <w:r w:rsidRPr="00AF02E2">
        <w:rPr>
          <w:rFonts w:ascii="Arial" w:hAnsi="Arial" w:cs="Arial"/>
          <w:i/>
          <w:sz w:val="20"/>
          <w:szCs w:val="20"/>
          <w:lang w:val="rm-CH"/>
        </w:rPr>
        <w:t>Plățile</w:t>
      </w:r>
      <w:r w:rsidRPr="00AF02E2">
        <w:rPr>
          <w:rFonts w:ascii="Arial" w:hAnsi="Arial" w:cs="Arial"/>
          <w:sz w:val="20"/>
          <w:szCs w:val="20"/>
          <w:lang w:val="rm-CH"/>
        </w:rPr>
        <w:t xml:space="preserve"> parțiale efectuate în baza prezentului contract nu implică reducerea proporțională a </w:t>
      </w:r>
      <w:r w:rsidRPr="00AF02E2">
        <w:rPr>
          <w:rFonts w:ascii="Arial" w:hAnsi="Arial" w:cs="Arial"/>
          <w:i/>
          <w:sz w:val="20"/>
          <w:szCs w:val="20"/>
          <w:lang w:val="rm-CH"/>
        </w:rPr>
        <w:t>Garanției de Bună Execuție</w:t>
      </w:r>
    </w:p>
    <w:p w14:paraId="1103E9EA" w14:textId="77777777" w:rsidR="005171CA" w:rsidRPr="00AF02E2" w:rsidRDefault="005171CA" w:rsidP="005171CA">
      <w:pPr>
        <w:contextualSpacing/>
        <w:jc w:val="both"/>
        <w:rPr>
          <w:rFonts w:ascii="Arial" w:eastAsia="Calibri" w:hAnsi="Arial" w:cs="Arial"/>
          <w:sz w:val="20"/>
          <w:szCs w:val="20"/>
          <w:lang w:val="pt-BR"/>
        </w:rPr>
      </w:pPr>
      <w:r w:rsidRPr="00AF02E2">
        <w:rPr>
          <w:rFonts w:ascii="Arial" w:eastAsia="Calibri" w:hAnsi="Arial" w:cs="Arial"/>
          <w:sz w:val="20"/>
          <w:szCs w:val="20"/>
          <w:lang w:val="pt-BR"/>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5E316AD5" w14:textId="77777777" w:rsidR="005171CA" w:rsidRPr="00AF02E2" w:rsidRDefault="005171CA" w:rsidP="005171CA">
      <w:pPr>
        <w:contextualSpacing/>
        <w:jc w:val="both"/>
        <w:rPr>
          <w:rFonts w:ascii="Arial" w:eastAsia="Calibri" w:hAnsi="Arial" w:cs="Arial"/>
          <w:sz w:val="20"/>
          <w:szCs w:val="20"/>
          <w:lang w:val="pt-BR"/>
        </w:rPr>
      </w:pPr>
      <w:r w:rsidRPr="00AF02E2">
        <w:rPr>
          <w:rFonts w:ascii="Arial" w:eastAsia="Calibri" w:hAnsi="Arial" w:cs="Arial"/>
          <w:sz w:val="20"/>
          <w:szCs w:val="20"/>
          <w:lang w:val="pt-BR"/>
        </w:rPr>
        <w:t xml:space="preserve">13.12 Achizitorul se obliga sa restituie garantia de buna executie in termen de </w:t>
      </w:r>
      <w:r w:rsidRPr="00AF02E2">
        <w:rPr>
          <w:rFonts w:ascii="Arial" w:hAnsi="Arial" w:cs="Arial"/>
          <w:sz w:val="20"/>
          <w:szCs w:val="20"/>
          <w:lang w:val="pt-BR"/>
        </w:rPr>
        <w:t>14 zile de la data întocmirii procesului-verbal de recepţie a produselor care fac obiectul contractului de achiziţie publică dacă nu a ridicat până la acea dată pretenţii asupra ei</w:t>
      </w:r>
      <w:r w:rsidRPr="00AF02E2">
        <w:rPr>
          <w:rFonts w:ascii="Arial" w:eastAsia="Calibri" w:hAnsi="Arial" w:cs="Arial"/>
          <w:sz w:val="20"/>
          <w:szCs w:val="20"/>
          <w:lang w:val="pt-BR"/>
        </w:rPr>
        <w:t xml:space="preserve"> </w:t>
      </w:r>
    </w:p>
    <w:p w14:paraId="28DC4965" w14:textId="77777777" w:rsidR="005171CA" w:rsidRPr="00AF02E2" w:rsidRDefault="005171CA" w:rsidP="005171CA">
      <w:pPr>
        <w:contextualSpacing/>
        <w:jc w:val="both"/>
        <w:rPr>
          <w:rFonts w:ascii="Arial" w:eastAsia="Calibri" w:hAnsi="Arial" w:cs="Arial"/>
          <w:sz w:val="20"/>
          <w:szCs w:val="20"/>
          <w:lang w:val="pt-BR"/>
        </w:rPr>
      </w:pPr>
      <w:r w:rsidRPr="00AF02E2">
        <w:rPr>
          <w:rFonts w:ascii="Arial" w:eastAsia="Calibri" w:hAnsi="Arial" w:cs="Arial"/>
          <w:sz w:val="20"/>
          <w:szCs w:val="20"/>
          <w:lang w:val="pt-BR"/>
        </w:rPr>
        <w:t xml:space="preserve">13.13 </w:t>
      </w:r>
      <w:proofErr w:type="spellStart"/>
      <w:r w:rsidRPr="00AF02E2">
        <w:rPr>
          <w:rFonts w:ascii="Arial" w:hAnsi="Arial" w:cs="Arial"/>
          <w:sz w:val="20"/>
          <w:szCs w:val="20"/>
          <w:lang w:val="es-ES"/>
        </w:rPr>
        <w:t>Garanţia</w:t>
      </w:r>
      <w:proofErr w:type="spellEnd"/>
      <w:r w:rsidRPr="00AF02E2">
        <w:rPr>
          <w:rFonts w:ascii="Arial" w:hAnsi="Arial" w:cs="Arial"/>
          <w:sz w:val="20"/>
          <w:szCs w:val="20"/>
          <w:lang w:val="es-ES"/>
        </w:rPr>
        <w:t xml:space="preserve"> </w:t>
      </w:r>
      <w:proofErr w:type="spellStart"/>
      <w:r w:rsidRPr="00AF02E2">
        <w:rPr>
          <w:rFonts w:ascii="Arial" w:hAnsi="Arial" w:cs="Arial"/>
          <w:color w:val="000000"/>
          <w:sz w:val="20"/>
          <w:szCs w:val="20"/>
          <w:lang w:val="es-ES"/>
        </w:rPr>
        <w:t>tehnică</w:t>
      </w:r>
      <w:proofErr w:type="spellEnd"/>
      <w:r w:rsidRPr="00AF02E2">
        <w:rPr>
          <w:rFonts w:ascii="Arial" w:hAnsi="Arial" w:cs="Arial"/>
          <w:color w:val="000000"/>
          <w:sz w:val="20"/>
          <w:szCs w:val="20"/>
          <w:lang w:val="es-ES"/>
        </w:rPr>
        <w:t xml:space="preserve"> a</w:t>
      </w:r>
      <w:r w:rsidRPr="00AF02E2">
        <w:rPr>
          <w:rFonts w:ascii="Arial" w:hAnsi="Arial" w:cs="Arial"/>
          <w:sz w:val="20"/>
          <w:szCs w:val="20"/>
          <w:lang w:val="es-ES"/>
        </w:rPr>
        <w:t xml:space="preserve"> </w:t>
      </w:r>
      <w:proofErr w:type="spellStart"/>
      <w:r w:rsidRPr="00AF02E2">
        <w:rPr>
          <w:rFonts w:ascii="Arial" w:hAnsi="Arial" w:cs="Arial"/>
          <w:sz w:val="20"/>
          <w:szCs w:val="20"/>
          <w:lang w:val="es-ES"/>
        </w:rPr>
        <w:t>produselor</w:t>
      </w:r>
      <w:proofErr w:type="spellEnd"/>
      <w:r w:rsidRPr="00AF02E2">
        <w:rPr>
          <w:rFonts w:ascii="Arial" w:hAnsi="Arial" w:cs="Arial"/>
          <w:sz w:val="20"/>
          <w:szCs w:val="20"/>
          <w:lang w:val="es-ES"/>
        </w:rPr>
        <w:t xml:space="preserve"> este </w:t>
      </w:r>
      <w:proofErr w:type="spellStart"/>
      <w:r w:rsidRPr="00AF02E2">
        <w:rPr>
          <w:rFonts w:ascii="Arial" w:hAnsi="Arial" w:cs="Arial"/>
          <w:sz w:val="20"/>
          <w:szCs w:val="20"/>
          <w:lang w:val="es-ES"/>
        </w:rPr>
        <w:t>distinctă</w:t>
      </w:r>
      <w:proofErr w:type="spell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garanţia</w:t>
      </w:r>
      <w:proofErr w:type="spell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bună</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execuţie</w:t>
      </w:r>
      <w:proofErr w:type="spellEnd"/>
      <w:r w:rsidRPr="00AF02E2">
        <w:rPr>
          <w:rFonts w:ascii="Arial" w:hAnsi="Arial" w:cs="Arial"/>
          <w:sz w:val="20"/>
          <w:szCs w:val="20"/>
          <w:lang w:val="es-ES"/>
        </w:rPr>
        <w:t xml:space="preserve"> a </w:t>
      </w:r>
      <w:proofErr w:type="spellStart"/>
      <w:r w:rsidRPr="00AF02E2">
        <w:rPr>
          <w:rFonts w:ascii="Arial" w:hAnsi="Arial" w:cs="Arial"/>
          <w:sz w:val="20"/>
          <w:szCs w:val="20"/>
          <w:lang w:val="es-ES"/>
        </w:rPr>
        <w:t>contractului</w:t>
      </w:r>
      <w:proofErr w:type="spellEnd"/>
      <w:r w:rsidRPr="00AF02E2">
        <w:rPr>
          <w:rFonts w:ascii="Arial" w:eastAsia="Calibri" w:hAnsi="Arial" w:cs="Arial"/>
          <w:sz w:val="20"/>
          <w:szCs w:val="20"/>
          <w:lang w:val="pt-BR"/>
        </w:rPr>
        <w:t xml:space="preserve">. </w:t>
      </w:r>
    </w:p>
    <w:p w14:paraId="25F85D44" w14:textId="77777777" w:rsidR="005171CA" w:rsidRPr="00AF02E2" w:rsidRDefault="005171CA" w:rsidP="005171CA">
      <w:pPr>
        <w:contextualSpacing/>
        <w:jc w:val="both"/>
        <w:rPr>
          <w:rFonts w:ascii="Arial" w:eastAsia="Calibri" w:hAnsi="Arial" w:cs="Arial"/>
          <w:sz w:val="20"/>
          <w:szCs w:val="20"/>
          <w:lang w:val="pt-BR"/>
        </w:rPr>
      </w:pPr>
      <w:r w:rsidRPr="00AF02E2">
        <w:rPr>
          <w:rFonts w:ascii="Arial" w:eastAsia="Calibri" w:hAnsi="Arial" w:cs="Arial"/>
          <w:sz w:val="20"/>
          <w:szCs w:val="20"/>
          <w:lang w:val="pt-BR"/>
        </w:rPr>
        <w:t xml:space="preserve">13.14  (1) Neconstituirea garantiei de buna executie in termen de 5 zile lucratoare de la data semnarii contractului, va duce la retinerea garantiei de participare conform art 37 alin 1 litera b din HG 395/2016. </w:t>
      </w:r>
    </w:p>
    <w:p w14:paraId="441ECEAC" w14:textId="77777777" w:rsidR="005171CA" w:rsidRPr="00AF02E2" w:rsidRDefault="005171CA" w:rsidP="005171CA">
      <w:pPr>
        <w:contextualSpacing/>
        <w:jc w:val="both"/>
        <w:rPr>
          <w:rFonts w:ascii="Arial" w:eastAsia="Calibri" w:hAnsi="Arial" w:cs="Arial"/>
          <w:sz w:val="20"/>
          <w:szCs w:val="20"/>
          <w:lang w:val="ro-RO"/>
        </w:rPr>
      </w:pPr>
      <w:r w:rsidRPr="00AF02E2">
        <w:rPr>
          <w:rFonts w:ascii="Arial" w:eastAsia="Calibri" w:hAnsi="Arial" w:cs="Arial"/>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AF02E2">
        <w:rPr>
          <w:rFonts w:ascii="Arial" w:hAnsi="Arial" w:cs="Arial"/>
          <w:noProof/>
          <w:sz w:val="20"/>
          <w:szCs w:val="20"/>
          <w:lang w:val="ro-RO"/>
        </w:rPr>
        <w:t xml:space="preserve"> </w:t>
      </w:r>
      <w:r w:rsidRPr="00AF02E2">
        <w:rPr>
          <w:rFonts w:ascii="Arial" w:eastAsia="Calibri" w:hAnsi="Arial" w:cs="Arial"/>
          <w:sz w:val="20"/>
          <w:szCs w:val="20"/>
          <w:lang w:val="ro-RO"/>
        </w:rPr>
        <w:t xml:space="preserve">si a art 166 din HG 395/2016  </w:t>
      </w:r>
    </w:p>
    <w:p w14:paraId="6CEB7592" w14:textId="77777777" w:rsidR="005171CA" w:rsidRPr="00AF02E2" w:rsidRDefault="005171CA" w:rsidP="005171CA">
      <w:pPr>
        <w:contextualSpacing/>
        <w:jc w:val="both"/>
        <w:rPr>
          <w:rFonts w:ascii="Arial" w:hAnsi="Arial" w:cs="Arial"/>
          <w:sz w:val="20"/>
          <w:szCs w:val="20"/>
          <w:lang w:val="pt-BR"/>
        </w:rPr>
      </w:pPr>
      <w:r w:rsidRPr="00AF02E2">
        <w:rPr>
          <w:rFonts w:ascii="Arial" w:eastAsia="Calibri" w:hAnsi="Arial" w:cs="Arial"/>
          <w:sz w:val="20"/>
          <w:szCs w:val="20"/>
          <w:lang w:val="pt-BR"/>
        </w:rPr>
        <w:t xml:space="preserve">13.15. </w:t>
      </w:r>
      <w:r w:rsidRPr="00AF02E2">
        <w:rPr>
          <w:rFonts w:ascii="Arial" w:hAnsi="Arial" w:cs="Arial"/>
          <w:sz w:val="20"/>
          <w:szCs w:val="20"/>
          <w:lang w:val="pt-BR"/>
        </w:rPr>
        <w:t>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14:paraId="200A611F" w14:textId="77777777" w:rsidR="005171CA" w:rsidRPr="00AF02E2" w:rsidRDefault="005171CA" w:rsidP="005171CA">
      <w:pPr>
        <w:jc w:val="both"/>
        <w:rPr>
          <w:rFonts w:ascii="Arial" w:hAnsi="Arial" w:cs="Arial"/>
          <w:noProof/>
          <w:sz w:val="20"/>
          <w:szCs w:val="20"/>
          <w:lang w:val="es-ES"/>
        </w:rPr>
      </w:pPr>
    </w:p>
    <w:p w14:paraId="493C9823" w14:textId="77777777" w:rsidR="005171CA" w:rsidRPr="00AF02E2" w:rsidRDefault="005171CA" w:rsidP="005171CA">
      <w:pPr>
        <w:jc w:val="both"/>
        <w:rPr>
          <w:rFonts w:ascii="Arial" w:hAnsi="Arial" w:cs="Arial"/>
          <w:b/>
          <w:noProof/>
          <w:sz w:val="20"/>
          <w:szCs w:val="20"/>
          <w:lang w:val="it-IT"/>
        </w:rPr>
      </w:pPr>
      <w:r w:rsidRPr="00AF02E2">
        <w:rPr>
          <w:rFonts w:ascii="Arial" w:hAnsi="Arial" w:cs="Arial"/>
          <w:b/>
          <w:noProof/>
          <w:sz w:val="20"/>
          <w:szCs w:val="20"/>
          <w:lang w:val="es-ES"/>
        </w:rPr>
        <w:t xml:space="preserve">14. </w:t>
      </w:r>
      <w:r w:rsidRPr="00AF02E2">
        <w:rPr>
          <w:rFonts w:ascii="Arial" w:hAnsi="Arial" w:cs="Arial"/>
          <w:b/>
          <w:noProof/>
          <w:sz w:val="20"/>
          <w:szCs w:val="20"/>
          <w:lang w:val="it-IT"/>
        </w:rPr>
        <w:t xml:space="preserve"> Începere, finalizare, întârzieri, sistare</w:t>
      </w:r>
    </w:p>
    <w:p w14:paraId="34A54132" w14:textId="77777777" w:rsidR="005171CA" w:rsidRPr="00AF02E2" w:rsidRDefault="005171CA" w:rsidP="005171CA">
      <w:pPr>
        <w:jc w:val="both"/>
        <w:rPr>
          <w:rFonts w:ascii="Arial" w:hAnsi="Arial" w:cs="Arial"/>
          <w:i/>
          <w:noProof/>
          <w:sz w:val="20"/>
          <w:szCs w:val="20"/>
          <w:lang w:val="pt-BR"/>
        </w:rPr>
      </w:pPr>
      <w:r w:rsidRPr="00AF02E2">
        <w:rPr>
          <w:rFonts w:ascii="Arial" w:hAnsi="Arial" w:cs="Arial"/>
          <w:b/>
          <w:noProof/>
          <w:sz w:val="20"/>
          <w:szCs w:val="20"/>
          <w:lang w:val="it-IT"/>
        </w:rPr>
        <w:t>14.1 -</w:t>
      </w:r>
      <w:r w:rsidRPr="00AF02E2">
        <w:rPr>
          <w:rFonts w:ascii="Arial" w:hAnsi="Arial" w:cs="Arial"/>
          <w:noProof/>
          <w:sz w:val="20"/>
          <w:szCs w:val="20"/>
          <w:lang w:val="it-IT"/>
        </w:rPr>
        <w:t xml:space="preserve">  (1) Prestatorul are obligaţia de a începe</w:t>
      </w:r>
      <w:r w:rsidRPr="0050322F">
        <w:rPr>
          <w:rFonts w:ascii="Arial" w:hAnsi="Arial" w:cs="Arial"/>
          <w:noProof/>
          <w:sz w:val="20"/>
          <w:szCs w:val="20"/>
          <w:lang w:val="it-IT"/>
        </w:rPr>
        <w:t xml:space="preserve"> executarea contractului la data mentionata in  ordinul primit în acest sens din partea achizitorului. </w:t>
      </w:r>
      <w:r w:rsidRPr="00AF02E2">
        <w:rPr>
          <w:rFonts w:ascii="Arial" w:hAnsi="Arial" w:cs="Arial"/>
          <w:noProof/>
          <w:sz w:val="20"/>
          <w:szCs w:val="20"/>
          <w:lang w:val="pt-BR"/>
        </w:rPr>
        <w:t>Ordinul administrativ de începere a prestarii se emite de către achizitor în termen de 5 zile lucratoare de la constituirea garanţiei de bună execuţie.</w:t>
      </w:r>
      <w:r w:rsidRPr="00AF02E2">
        <w:rPr>
          <w:rFonts w:ascii="Arial" w:hAnsi="Arial" w:cs="Arial"/>
          <w:i/>
          <w:noProof/>
          <w:sz w:val="20"/>
          <w:szCs w:val="20"/>
          <w:lang w:val="pt-BR"/>
        </w:rPr>
        <w:t xml:space="preserve"> </w:t>
      </w:r>
    </w:p>
    <w:p w14:paraId="42C2E3C5" w14:textId="77777777" w:rsidR="005171CA" w:rsidRPr="00AF02E2" w:rsidRDefault="005171CA" w:rsidP="005171CA">
      <w:pPr>
        <w:jc w:val="both"/>
        <w:rPr>
          <w:rFonts w:ascii="Arial" w:hAnsi="Arial" w:cs="Arial"/>
          <w:noProof/>
          <w:sz w:val="20"/>
          <w:szCs w:val="20"/>
          <w:lang w:val="pt-BR"/>
        </w:rPr>
      </w:pPr>
      <w:r w:rsidRPr="00AF02E2">
        <w:rPr>
          <w:rFonts w:ascii="Arial" w:hAnsi="Arial" w:cs="Arial"/>
          <w:b/>
          <w:noProof/>
          <w:sz w:val="20"/>
          <w:szCs w:val="20"/>
          <w:lang w:val="pt-BR"/>
        </w:rPr>
        <w:t>14.2 -</w:t>
      </w:r>
      <w:r w:rsidRPr="00AF02E2">
        <w:rPr>
          <w:rFonts w:ascii="Arial" w:hAnsi="Arial" w:cs="Arial"/>
          <w:noProof/>
          <w:sz w:val="20"/>
          <w:szCs w:val="20"/>
          <w:lang w:val="pt-BR"/>
        </w:rPr>
        <w:t xml:space="preserve"> (1) Prestarea de servicii în baza contractului sau, dacă este cazul, oricare fază a acesteia prevăzută a fi terminată într-o perioadă stabilită în graficul de servicii, precum si prestarea serviciilor accesorii, trebuie finalizate în termenul convenit de părţi, termen care se calculează de la data emiterii ordinului de incepere.</w:t>
      </w:r>
    </w:p>
    <w:p w14:paraId="49A8D6C8" w14:textId="77777777" w:rsidR="005171CA" w:rsidRPr="00AF02E2" w:rsidRDefault="005171CA" w:rsidP="005171CA">
      <w:pPr>
        <w:ind w:firstLine="720"/>
        <w:jc w:val="both"/>
        <w:rPr>
          <w:rFonts w:ascii="Arial" w:hAnsi="Arial" w:cs="Arial"/>
          <w:noProof/>
          <w:sz w:val="20"/>
          <w:szCs w:val="20"/>
          <w:lang w:val="pt-BR"/>
        </w:rPr>
      </w:pPr>
      <w:r w:rsidRPr="00AF02E2">
        <w:rPr>
          <w:rFonts w:ascii="Arial" w:hAnsi="Arial" w:cs="Arial"/>
          <w:noProof/>
          <w:sz w:val="20"/>
          <w:szCs w:val="20"/>
          <w:lang w:val="pt-BR"/>
        </w:rPr>
        <w:t xml:space="preserve">(2) În cazul în care: </w:t>
      </w:r>
    </w:p>
    <w:p w14:paraId="6D4484CE" w14:textId="77777777" w:rsidR="005171CA" w:rsidRPr="00AF02E2" w:rsidRDefault="005171CA" w:rsidP="005171CA">
      <w:pPr>
        <w:ind w:left="900"/>
        <w:jc w:val="both"/>
        <w:rPr>
          <w:rFonts w:ascii="Arial" w:hAnsi="Arial" w:cs="Arial"/>
          <w:noProof/>
          <w:sz w:val="20"/>
          <w:szCs w:val="20"/>
          <w:lang w:val="fr-FR"/>
        </w:rPr>
      </w:pPr>
      <w:r w:rsidRPr="00AF02E2">
        <w:rPr>
          <w:rFonts w:ascii="Arial" w:hAnsi="Arial" w:cs="Arial"/>
          <w:noProof/>
          <w:sz w:val="20"/>
          <w:szCs w:val="20"/>
          <w:lang w:val="fr-FR"/>
        </w:rPr>
        <w:t>a) orice motive de întârziere, ce nu se datorează  Prestatorului, sau</w:t>
      </w:r>
    </w:p>
    <w:p w14:paraId="78A7BDFB" w14:textId="77777777" w:rsidR="005171CA" w:rsidRPr="00AF02E2" w:rsidRDefault="005171CA" w:rsidP="005171CA">
      <w:pPr>
        <w:ind w:left="900"/>
        <w:jc w:val="both"/>
        <w:rPr>
          <w:rFonts w:ascii="Arial" w:hAnsi="Arial" w:cs="Arial"/>
          <w:noProof/>
          <w:sz w:val="20"/>
          <w:szCs w:val="20"/>
          <w:lang w:val="fr-FR"/>
        </w:rPr>
      </w:pPr>
      <w:r w:rsidRPr="00AF02E2">
        <w:rPr>
          <w:rFonts w:ascii="Arial" w:hAnsi="Arial" w:cs="Arial"/>
          <w:noProof/>
          <w:sz w:val="20"/>
          <w:szCs w:val="20"/>
          <w:lang w:val="fr-FR"/>
        </w:rPr>
        <w:t xml:space="preserve">b) alte circumstanţe neobişnuite susceptibile de a surveni, altfel decât prin încălcarea contractului de către furnizor, îndreptăţesc Prestatorul de a solicita prelungirea perioadei de servicii a produselor sau a oricărei faze a acestora, atunci părţile vor revizui, de comun acord, perioada de servicii şi vor semna un act adiţional. </w:t>
      </w:r>
    </w:p>
    <w:p w14:paraId="56303CCB" w14:textId="77777777" w:rsidR="005171CA" w:rsidRPr="00AF02E2" w:rsidRDefault="005171CA" w:rsidP="005171CA">
      <w:pPr>
        <w:jc w:val="both"/>
        <w:rPr>
          <w:rFonts w:ascii="Arial" w:hAnsi="Arial" w:cs="Arial"/>
          <w:noProof/>
          <w:sz w:val="20"/>
          <w:szCs w:val="20"/>
          <w:lang w:val="fr-FR"/>
        </w:rPr>
      </w:pPr>
      <w:r w:rsidRPr="00AF02E2">
        <w:rPr>
          <w:rFonts w:ascii="Arial" w:hAnsi="Arial" w:cs="Arial"/>
          <w:b/>
          <w:noProof/>
          <w:sz w:val="20"/>
          <w:szCs w:val="20"/>
          <w:lang w:val="fr-FR"/>
        </w:rPr>
        <w:t>14.3 -</w:t>
      </w:r>
      <w:r w:rsidRPr="00AF02E2">
        <w:rPr>
          <w:rFonts w:ascii="Arial" w:hAnsi="Arial" w:cs="Arial"/>
          <w:noProof/>
          <w:sz w:val="20"/>
          <w:szCs w:val="20"/>
          <w:lang w:val="fr-FR"/>
        </w:rPr>
        <w:t xml:space="preserve"> Dacă pe parcursul îndeplinirii contractului Prestatorul nu respectă graficul de servicii, acesta are obligaţia de a notifica acest lucru, în timp util, achizitorului. Modificarea datei/perioadelor de servicii asumate în graficul de servicii se face cu acordul părţilor, prin act  adiţional.</w:t>
      </w:r>
    </w:p>
    <w:p w14:paraId="13992645" w14:textId="77777777" w:rsidR="005171CA" w:rsidRPr="00AF02E2" w:rsidRDefault="005171CA" w:rsidP="005171CA">
      <w:pPr>
        <w:jc w:val="both"/>
        <w:rPr>
          <w:rFonts w:ascii="Arial" w:hAnsi="Arial" w:cs="Arial"/>
          <w:noProof/>
          <w:sz w:val="20"/>
          <w:szCs w:val="20"/>
          <w:lang w:val="fr-FR"/>
        </w:rPr>
      </w:pPr>
      <w:r w:rsidRPr="00AF02E2">
        <w:rPr>
          <w:rFonts w:ascii="Arial" w:hAnsi="Arial" w:cs="Arial"/>
          <w:b/>
          <w:noProof/>
          <w:sz w:val="20"/>
          <w:szCs w:val="20"/>
          <w:lang w:val="fr-FR"/>
        </w:rPr>
        <w:t>14.4 -</w:t>
      </w:r>
      <w:r w:rsidRPr="00AF02E2">
        <w:rPr>
          <w:rFonts w:ascii="Arial" w:hAnsi="Arial" w:cs="Arial"/>
          <w:noProof/>
          <w:sz w:val="20"/>
          <w:szCs w:val="20"/>
          <w:lang w:val="fr-FR"/>
        </w:rPr>
        <w:t xml:space="preserve"> În afara cazului în care achizitorul este de acord cu o prelungire a termenului de servicii, orice întârziere în îndeplinirea contractului dă dreptul achizitorului de a solicita penalităţi Prestatorului. </w:t>
      </w:r>
    </w:p>
    <w:p w14:paraId="755DD578" w14:textId="77777777" w:rsidR="005171CA" w:rsidRPr="00AF02E2" w:rsidRDefault="005171CA" w:rsidP="005171CA">
      <w:pPr>
        <w:jc w:val="both"/>
        <w:rPr>
          <w:rFonts w:ascii="Arial" w:hAnsi="Arial" w:cs="Arial"/>
          <w:noProof/>
          <w:sz w:val="20"/>
          <w:szCs w:val="20"/>
          <w:lang w:val="es-ES"/>
        </w:rPr>
      </w:pPr>
    </w:p>
    <w:p w14:paraId="2BD34379" w14:textId="77777777" w:rsidR="005171CA" w:rsidRPr="00AF02E2" w:rsidRDefault="005171CA" w:rsidP="005171CA">
      <w:pPr>
        <w:pStyle w:val="DefaultText"/>
        <w:tabs>
          <w:tab w:val="left" w:pos="3626"/>
        </w:tabs>
        <w:jc w:val="both"/>
        <w:rPr>
          <w:rFonts w:ascii="Arial" w:hAnsi="Arial" w:cs="Arial"/>
          <w:b/>
          <w:sz w:val="20"/>
          <w:lang w:val="it-IT"/>
        </w:rPr>
      </w:pPr>
      <w:r w:rsidRPr="00AF02E2">
        <w:rPr>
          <w:rFonts w:ascii="Arial" w:hAnsi="Arial" w:cs="Arial"/>
          <w:b/>
          <w:sz w:val="20"/>
          <w:lang w:val="it-IT"/>
        </w:rPr>
        <w:t>15. Recepţie şi verificări</w:t>
      </w:r>
    </w:p>
    <w:p w14:paraId="62D03B91" w14:textId="77777777" w:rsidR="005171CA" w:rsidRPr="00AF02E2" w:rsidRDefault="005171CA" w:rsidP="005171CA">
      <w:pPr>
        <w:pStyle w:val="DefaultText"/>
        <w:jc w:val="both"/>
        <w:rPr>
          <w:rFonts w:ascii="Arial" w:hAnsi="Arial" w:cs="Arial"/>
          <w:sz w:val="20"/>
          <w:lang w:val="it-IT"/>
        </w:rPr>
      </w:pPr>
      <w:r w:rsidRPr="00AF02E2">
        <w:rPr>
          <w:rFonts w:ascii="Arial" w:hAnsi="Arial" w:cs="Arial"/>
          <w:sz w:val="20"/>
          <w:lang w:val="it-IT"/>
        </w:rPr>
        <w:t xml:space="preserve">15.1 - Achizitorul are dreptul de a verifica modul de prestare a serviciilor pentru a stabili conformitatea lor cu prevederile din propunerea tehnică şi din caietul de sarcini. </w:t>
      </w:r>
    </w:p>
    <w:p w14:paraId="698A15DF" w14:textId="77777777" w:rsidR="005171CA" w:rsidRPr="00AF02E2" w:rsidRDefault="005171CA" w:rsidP="005171CA">
      <w:pPr>
        <w:pStyle w:val="DefaultText"/>
        <w:jc w:val="both"/>
        <w:rPr>
          <w:rFonts w:ascii="Arial" w:hAnsi="Arial" w:cs="Arial"/>
          <w:i/>
          <w:sz w:val="20"/>
          <w:lang w:val="it-IT"/>
        </w:rPr>
      </w:pPr>
      <w:r w:rsidRPr="00AF02E2">
        <w:rPr>
          <w:rFonts w:ascii="Arial" w:hAnsi="Arial" w:cs="Arial"/>
          <w:sz w:val="20"/>
          <w:lang w:val="it-IT"/>
        </w:rPr>
        <w:t>15.2 -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14:paraId="7175F0F0" w14:textId="77777777" w:rsidR="005171CA" w:rsidRPr="00AF02E2" w:rsidRDefault="005171CA" w:rsidP="005171CA">
      <w:pPr>
        <w:pStyle w:val="DefaultText2"/>
        <w:jc w:val="both"/>
        <w:rPr>
          <w:rFonts w:ascii="Arial" w:hAnsi="Arial" w:cs="Arial"/>
          <w:sz w:val="20"/>
          <w:lang w:val="it-IT"/>
        </w:rPr>
      </w:pPr>
      <w:r w:rsidRPr="00AF02E2">
        <w:rPr>
          <w:rFonts w:ascii="Arial" w:hAnsi="Arial" w:cs="Arial"/>
          <w:sz w:val="20"/>
          <w:lang w:val="it-IT"/>
        </w:rPr>
        <w:lastRenderedPageBreak/>
        <w:t>15.3 Ansamblul serviciilor prestate sau, dacă este cazul, oricare parte a lor, prevăzuta a fi finalizat într-un termen stabilit prin graficul de prestare, trebuie finalizat în termenul convenit, termen care se calculează de la data începerii prestarilor.</w:t>
      </w:r>
    </w:p>
    <w:p w14:paraId="54A91ABA" w14:textId="77777777" w:rsidR="005171CA" w:rsidRPr="00AF02E2" w:rsidRDefault="005171CA" w:rsidP="005171CA">
      <w:pPr>
        <w:pStyle w:val="DefaultText2"/>
        <w:jc w:val="both"/>
        <w:rPr>
          <w:rFonts w:ascii="Arial" w:hAnsi="Arial" w:cs="Arial"/>
          <w:sz w:val="20"/>
          <w:lang w:val="es-ES"/>
        </w:rPr>
      </w:pPr>
      <w:r w:rsidRPr="00AF02E2">
        <w:rPr>
          <w:rFonts w:ascii="Arial" w:hAnsi="Arial" w:cs="Arial"/>
          <w:sz w:val="20"/>
          <w:lang w:val="es-ES"/>
        </w:rPr>
        <w:t>15.4 La finalizarea serviciilor, prestatorul are obligaţia de a notifica, în scris, achizitorului prin depunerea unei notificari in acest sens a SALA GHISEELOR din cadrul Primariei Municipiului Oradea, că sunt îndeplinite condiţiile de recepţie, solicitând acestuia convocarea comisiei de recepţie.</w:t>
      </w:r>
      <w:r w:rsidRPr="00AF02E2">
        <w:rPr>
          <w:rFonts w:ascii="Arial" w:hAnsi="Arial" w:cs="Arial"/>
          <w:sz w:val="20"/>
          <w:lang w:val="it-IT"/>
        </w:rPr>
        <w:t xml:space="preserve"> Achizitorul are la dispozitie 15 zile pentru organizarea receptiei, acestea decurgand de la data inregistrarii notificarii la Primaria municipiului Oradea- Serviciul Relatii cu Publicul, Sala Ghiseelor</w:t>
      </w:r>
    </w:p>
    <w:p w14:paraId="76732F01" w14:textId="77777777" w:rsidR="005171CA" w:rsidRPr="00AF02E2" w:rsidRDefault="005171CA" w:rsidP="005171CA">
      <w:pPr>
        <w:pStyle w:val="DefaultText2"/>
        <w:jc w:val="both"/>
        <w:rPr>
          <w:rFonts w:ascii="Arial" w:hAnsi="Arial" w:cs="Arial"/>
          <w:sz w:val="20"/>
          <w:lang w:val="es-ES"/>
        </w:rPr>
      </w:pPr>
      <w:r w:rsidRPr="00AF02E2">
        <w:rPr>
          <w:rFonts w:ascii="Arial" w:hAnsi="Arial" w:cs="Arial"/>
          <w:sz w:val="20"/>
          <w:lang w:val="es-ES"/>
        </w:rPr>
        <w:t>15.5  Pe baza situaţiilor de servicii prestate confirmate şi a constatărilor efectuate pe teren, achizitorul va aprecia dacă sunt întrunite condiţiile pentru a convoca comisia de recepţie. În cazul în care se constată că sunt lipsuri sau deficienţe, acestea vor fi notificate prestatorului, stabilindu-se şi termenele pentru remediere şi finalizare. După constatarea remedierii tuturor lipsurilor şi deficienţelor, la o nouă solicitare a prestatorului, achizitorul va convoca comisia de recepţie.</w:t>
      </w:r>
    </w:p>
    <w:p w14:paraId="3BDF269C" w14:textId="77777777" w:rsidR="005171CA" w:rsidRPr="00AF02E2" w:rsidRDefault="005171CA" w:rsidP="005171CA">
      <w:pPr>
        <w:jc w:val="both"/>
        <w:rPr>
          <w:rFonts w:ascii="Arial" w:hAnsi="Arial" w:cs="Arial"/>
          <w:sz w:val="20"/>
          <w:szCs w:val="20"/>
          <w:lang w:val="es-ES"/>
        </w:rPr>
      </w:pPr>
      <w:proofErr w:type="gramStart"/>
      <w:r w:rsidRPr="00AF02E2">
        <w:rPr>
          <w:rFonts w:ascii="Arial" w:hAnsi="Arial" w:cs="Arial"/>
          <w:sz w:val="20"/>
          <w:szCs w:val="20"/>
          <w:lang w:val="es-ES"/>
        </w:rPr>
        <w:t xml:space="preserve">15.6  </w:t>
      </w:r>
      <w:proofErr w:type="spellStart"/>
      <w:r w:rsidRPr="00AF02E2">
        <w:rPr>
          <w:rFonts w:ascii="Arial" w:hAnsi="Arial" w:cs="Arial"/>
          <w:sz w:val="20"/>
          <w:szCs w:val="20"/>
          <w:lang w:val="es-ES"/>
        </w:rPr>
        <w:t>Comisia</w:t>
      </w:r>
      <w:proofErr w:type="spellEnd"/>
      <w:proofErr w:type="gram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recepţie</w:t>
      </w:r>
      <w:proofErr w:type="spellEnd"/>
      <w:r w:rsidRPr="00AF02E2">
        <w:rPr>
          <w:rFonts w:ascii="Arial" w:hAnsi="Arial" w:cs="Arial"/>
          <w:sz w:val="20"/>
          <w:szCs w:val="20"/>
          <w:lang w:val="es-ES"/>
        </w:rPr>
        <w:t xml:space="preserve"> are </w:t>
      </w:r>
      <w:proofErr w:type="spellStart"/>
      <w:r w:rsidRPr="00AF02E2">
        <w:rPr>
          <w:rFonts w:ascii="Arial" w:hAnsi="Arial" w:cs="Arial"/>
          <w:sz w:val="20"/>
          <w:szCs w:val="20"/>
          <w:lang w:val="es-ES"/>
        </w:rPr>
        <w:t>obligaţia</w:t>
      </w:r>
      <w:proofErr w:type="spellEnd"/>
      <w:r w:rsidRPr="00AF02E2">
        <w:rPr>
          <w:rFonts w:ascii="Arial" w:hAnsi="Arial" w:cs="Arial"/>
          <w:sz w:val="20"/>
          <w:szCs w:val="20"/>
          <w:lang w:val="es-ES"/>
        </w:rPr>
        <w:t xml:space="preserve"> de a constata </w:t>
      </w:r>
      <w:proofErr w:type="spellStart"/>
      <w:r w:rsidRPr="00AF02E2">
        <w:rPr>
          <w:rFonts w:ascii="Arial" w:hAnsi="Arial" w:cs="Arial"/>
          <w:sz w:val="20"/>
          <w:szCs w:val="20"/>
          <w:lang w:val="es-ES"/>
        </w:rPr>
        <w:t>stadiul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îndeplinirii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contractului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prin</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corelarea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prevederilor</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acestuia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caietul</w:t>
      </w:r>
      <w:proofErr w:type="spell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sarcini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şi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reglementările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în</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vigoare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În</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funcţie</w:t>
      </w:r>
      <w:proofErr w:type="spell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constatările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făcute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achizitorul</w:t>
      </w:r>
      <w:proofErr w:type="spellEnd"/>
      <w:r w:rsidRPr="00AF02E2">
        <w:rPr>
          <w:rFonts w:ascii="Arial" w:hAnsi="Arial" w:cs="Arial"/>
          <w:sz w:val="20"/>
          <w:szCs w:val="20"/>
          <w:lang w:val="es-ES"/>
        </w:rPr>
        <w:t xml:space="preserve"> are </w:t>
      </w:r>
      <w:proofErr w:type="spellStart"/>
      <w:r w:rsidRPr="00AF02E2">
        <w:rPr>
          <w:rFonts w:ascii="Arial" w:hAnsi="Arial" w:cs="Arial"/>
          <w:sz w:val="20"/>
          <w:szCs w:val="20"/>
          <w:lang w:val="es-ES"/>
        </w:rPr>
        <w:t>dreptul</w:t>
      </w:r>
      <w:proofErr w:type="spellEnd"/>
      <w:r w:rsidRPr="00AF02E2">
        <w:rPr>
          <w:rFonts w:ascii="Arial" w:hAnsi="Arial" w:cs="Arial"/>
          <w:sz w:val="20"/>
          <w:szCs w:val="20"/>
          <w:lang w:val="es-ES"/>
        </w:rPr>
        <w:t xml:space="preserve"> de a </w:t>
      </w:r>
      <w:proofErr w:type="spellStart"/>
      <w:r w:rsidRPr="00AF02E2">
        <w:rPr>
          <w:rFonts w:ascii="Arial" w:hAnsi="Arial" w:cs="Arial"/>
          <w:sz w:val="20"/>
          <w:szCs w:val="20"/>
          <w:lang w:val="es-ES"/>
        </w:rPr>
        <w:t>aproba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sau</w:t>
      </w:r>
      <w:proofErr w:type="spellEnd"/>
      <w:r w:rsidRPr="00AF02E2">
        <w:rPr>
          <w:rFonts w:ascii="Arial" w:hAnsi="Arial" w:cs="Arial"/>
          <w:sz w:val="20"/>
          <w:szCs w:val="20"/>
          <w:lang w:val="es-ES"/>
        </w:rPr>
        <w:t xml:space="preserve"> de a </w:t>
      </w:r>
      <w:proofErr w:type="spellStart"/>
      <w:r w:rsidRPr="00AF02E2">
        <w:rPr>
          <w:rFonts w:ascii="Arial" w:hAnsi="Arial" w:cs="Arial"/>
          <w:sz w:val="20"/>
          <w:szCs w:val="20"/>
          <w:lang w:val="es-ES"/>
        </w:rPr>
        <w:t>respinge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recepţia</w:t>
      </w:r>
      <w:proofErr w:type="spellEnd"/>
    </w:p>
    <w:p w14:paraId="7AD90237" w14:textId="77777777" w:rsidR="005171CA" w:rsidRPr="00AF02E2" w:rsidRDefault="005171CA" w:rsidP="005171CA">
      <w:pPr>
        <w:jc w:val="both"/>
        <w:rPr>
          <w:rFonts w:ascii="Arial" w:hAnsi="Arial" w:cs="Arial"/>
          <w:sz w:val="20"/>
          <w:szCs w:val="20"/>
          <w:lang w:val="pt-BR"/>
        </w:rPr>
      </w:pPr>
      <w:r w:rsidRPr="00AF02E2">
        <w:rPr>
          <w:rFonts w:ascii="Arial" w:hAnsi="Arial" w:cs="Arial"/>
          <w:b/>
          <w:sz w:val="20"/>
          <w:szCs w:val="20"/>
          <w:lang w:val="fr-FR"/>
        </w:rPr>
        <w:t xml:space="preserve">15.7 </w:t>
      </w:r>
      <w:proofErr w:type="spellStart"/>
      <w:r w:rsidRPr="00AF02E2">
        <w:rPr>
          <w:rFonts w:ascii="Arial" w:hAnsi="Arial" w:cs="Arial"/>
          <w:sz w:val="20"/>
          <w:szCs w:val="20"/>
          <w:lang w:val="fr-FR"/>
        </w:rPr>
        <w:t>Achizitorul</w:t>
      </w:r>
      <w:proofErr w:type="spellEnd"/>
      <w:r w:rsidRPr="00AF02E2">
        <w:rPr>
          <w:rFonts w:ascii="Arial" w:hAnsi="Arial" w:cs="Arial"/>
          <w:sz w:val="20"/>
          <w:szCs w:val="20"/>
          <w:lang w:val="fr-FR"/>
        </w:rPr>
        <w:t xml:space="preserve"> va </w:t>
      </w:r>
      <w:proofErr w:type="spellStart"/>
      <w:r w:rsidRPr="00AF02E2">
        <w:rPr>
          <w:rFonts w:ascii="Arial" w:hAnsi="Arial" w:cs="Arial"/>
          <w:sz w:val="20"/>
          <w:szCs w:val="20"/>
          <w:lang w:val="fr-FR"/>
        </w:rPr>
        <w:t>verifica</w:t>
      </w:r>
      <w:proofErr w:type="spellEnd"/>
      <w:r w:rsidRPr="00AF02E2">
        <w:rPr>
          <w:rFonts w:ascii="Arial" w:hAnsi="Arial" w:cs="Arial"/>
          <w:sz w:val="20"/>
          <w:szCs w:val="20"/>
          <w:lang w:val="fr-FR"/>
        </w:rPr>
        <w:t xml:space="preserve"> permanent </w:t>
      </w:r>
      <w:proofErr w:type="spellStart"/>
      <w:r w:rsidRPr="00AF02E2">
        <w:rPr>
          <w:rFonts w:ascii="Arial" w:hAnsi="Arial" w:cs="Arial"/>
          <w:sz w:val="20"/>
          <w:szCs w:val="20"/>
          <w:lang w:val="fr-FR"/>
        </w:rPr>
        <w:t>modul</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efectuare</w:t>
      </w:r>
      <w:proofErr w:type="spellEnd"/>
      <w:r w:rsidRPr="00AF02E2">
        <w:rPr>
          <w:rFonts w:ascii="Arial" w:hAnsi="Arial" w:cs="Arial"/>
          <w:sz w:val="20"/>
          <w:szCs w:val="20"/>
          <w:lang w:val="fr-FR"/>
        </w:rPr>
        <w:t xml:space="preserve"> a </w:t>
      </w:r>
      <w:proofErr w:type="spellStart"/>
      <w:r w:rsidRPr="00AF02E2">
        <w:rPr>
          <w:rFonts w:ascii="Arial" w:hAnsi="Arial" w:cs="Arial"/>
          <w:sz w:val="20"/>
          <w:szCs w:val="20"/>
          <w:lang w:val="fr-FR"/>
        </w:rPr>
        <w:t>prestatiei</w:t>
      </w:r>
      <w:proofErr w:type="spellEnd"/>
      <w:r w:rsidRPr="00AF02E2">
        <w:rPr>
          <w:rFonts w:ascii="Arial" w:hAnsi="Arial" w:cs="Arial"/>
          <w:sz w:val="20"/>
          <w:szCs w:val="20"/>
          <w:lang w:val="fr-FR"/>
        </w:rPr>
        <w:t xml:space="preserve"> in </w:t>
      </w:r>
      <w:proofErr w:type="spellStart"/>
      <w:r w:rsidRPr="00AF02E2">
        <w:rPr>
          <w:rFonts w:ascii="Arial" w:hAnsi="Arial" w:cs="Arial"/>
          <w:sz w:val="20"/>
          <w:szCs w:val="20"/>
          <w:lang w:val="fr-FR"/>
        </w:rPr>
        <w:t>confirmate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cu</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programele</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lucrari</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privind</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cantitatea</w:t>
      </w:r>
      <w:proofErr w:type="spellEnd"/>
      <w:r w:rsidRPr="00AF02E2">
        <w:rPr>
          <w:rFonts w:ascii="Arial" w:hAnsi="Arial" w:cs="Arial"/>
          <w:sz w:val="20"/>
          <w:szCs w:val="20"/>
          <w:lang w:val="fr-FR"/>
        </w:rPr>
        <w:t xml:space="preserve"> si </w:t>
      </w:r>
      <w:proofErr w:type="spellStart"/>
      <w:r w:rsidRPr="00AF02E2">
        <w:rPr>
          <w:rFonts w:ascii="Arial" w:hAnsi="Arial" w:cs="Arial"/>
          <w:sz w:val="20"/>
          <w:szCs w:val="20"/>
          <w:lang w:val="fr-FR"/>
        </w:rPr>
        <w:t>calitatea</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prestatiei</w:t>
      </w:r>
      <w:proofErr w:type="spellEnd"/>
      <w:r w:rsidRPr="00AF02E2">
        <w:rPr>
          <w:rFonts w:ascii="Arial" w:hAnsi="Arial" w:cs="Arial"/>
          <w:sz w:val="20"/>
          <w:szCs w:val="20"/>
          <w:lang w:val="fr-FR"/>
        </w:rPr>
        <w:t xml:space="preserve">. </w:t>
      </w:r>
      <w:r w:rsidRPr="00AF02E2">
        <w:rPr>
          <w:rFonts w:ascii="Arial" w:hAnsi="Arial" w:cs="Arial"/>
          <w:sz w:val="20"/>
          <w:szCs w:val="20"/>
          <w:lang w:val="pt-BR"/>
        </w:rPr>
        <w:t xml:space="preserve">Verificarea, controlul si receptia serviciilor pentru </w:t>
      </w:r>
      <w:proofErr w:type="spellStart"/>
      <w:r w:rsidRPr="00AF02E2">
        <w:rPr>
          <w:rFonts w:ascii="Arial" w:hAnsi="Arial" w:cs="Arial"/>
          <w:sz w:val="20"/>
          <w:szCs w:val="20"/>
          <w:lang w:val="fr-FR"/>
        </w:rPr>
        <w:t>intretinerea</w:t>
      </w:r>
      <w:proofErr w:type="spellEnd"/>
      <w:r w:rsidRPr="00AF02E2">
        <w:rPr>
          <w:rFonts w:ascii="Arial" w:hAnsi="Arial" w:cs="Arial"/>
          <w:sz w:val="20"/>
          <w:szCs w:val="20"/>
          <w:lang w:val="fr-FR"/>
        </w:rPr>
        <w:t xml:space="preserve"> si </w:t>
      </w:r>
      <w:proofErr w:type="spellStart"/>
      <w:r w:rsidRPr="00AF02E2">
        <w:rPr>
          <w:rFonts w:ascii="Arial" w:hAnsi="Arial" w:cs="Arial"/>
          <w:sz w:val="20"/>
          <w:szCs w:val="20"/>
          <w:lang w:val="fr-FR"/>
        </w:rPr>
        <w:t>amenajarea</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parcului</w:t>
      </w:r>
      <w:proofErr w:type="spellEnd"/>
      <w:r w:rsidRPr="00AF02E2">
        <w:rPr>
          <w:rFonts w:ascii="Arial" w:hAnsi="Arial" w:cs="Arial"/>
          <w:sz w:val="20"/>
          <w:szCs w:val="20"/>
          <w:lang w:val="fr-FR"/>
        </w:rPr>
        <w:t xml:space="preserve"> </w:t>
      </w:r>
      <w:r w:rsidRPr="00AF02E2">
        <w:rPr>
          <w:rFonts w:ascii="Arial" w:hAnsi="Arial" w:cs="Arial"/>
          <w:sz w:val="20"/>
          <w:szCs w:val="20"/>
          <w:lang w:val="pt-BR"/>
        </w:rPr>
        <w:t>se va face de catre delegatul Primariei Municipiului Oradea, împreuna cu delegatul prestatorului de servicii.</w:t>
      </w:r>
    </w:p>
    <w:p w14:paraId="7236E61F" w14:textId="77777777" w:rsidR="005171CA" w:rsidRPr="00AF02E2" w:rsidRDefault="005171CA" w:rsidP="005171CA">
      <w:pPr>
        <w:jc w:val="both"/>
        <w:rPr>
          <w:rFonts w:ascii="Arial" w:hAnsi="Arial" w:cs="Arial"/>
          <w:sz w:val="20"/>
          <w:szCs w:val="20"/>
          <w:lang w:val="fr-FR"/>
        </w:rPr>
      </w:pPr>
      <w:r w:rsidRPr="00AF02E2">
        <w:rPr>
          <w:rFonts w:ascii="Arial" w:hAnsi="Arial" w:cs="Arial"/>
          <w:b/>
          <w:sz w:val="20"/>
          <w:szCs w:val="20"/>
          <w:lang w:val="fr-FR"/>
        </w:rPr>
        <w:t xml:space="preserve">15.8 </w:t>
      </w:r>
      <w:r w:rsidRPr="00AF02E2">
        <w:rPr>
          <w:rFonts w:ascii="Arial" w:hAnsi="Arial" w:cs="Arial"/>
          <w:sz w:val="20"/>
          <w:szCs w:val="20"/>
          <w:lang w:val="pt-BR"/>
        </w:rPr>
        <w:t xml:space="preserve">La finalizarea unei comenzi se va întocmi o situatie de plata pe baza Devizului oferta prezentat si a programului de servicii emis de Primaria Municipiului Oradea, plata prestarii serviciului se face in baza procesului verbal de receptie a serviciilor semnat fara obiectiuni de reprezentantul Primariei Municipiului Oradea </w:t>
      </w:r>
    </w:p>
    <w:p w14:paraId="3F273410" w14:textId="77777777" w:rsidR="005171CA" w:rsidRPr="00AF02E2" w:rsidRDefault="005171CA" w:rsidP="005171CA">
      <w:pPr>
        <w:jc w:val="both"/>
        <w:rPr>
          <w:rFonts w:ascii="Arial" w:hAnsi="Arial" w:cs="Arial"/>
          <w:sz w:val="20"/>
          <w:szCs w:val="20"/>
          <w:lang w:val="fr-FR"/>
        </w:rPr>
      </w:pPr>
      <w:r w:rsidRPr="00AF02E2">
        <w:rPr>
          <w:rFonts w:ascii="Arial" w:hAnsi="Arial" w:cs="Arial"/>
          <w:b/>
          <w:sz w:val="20"/>
          <w:szCs w:val="20"/>
          <w:lang w:val="fr-FR"/>
        </w:rPr>
        <w:t xml:space="preserve">15.9 </w:t>
      </w:r>
      <w:proofErr w:type="spellStart"/>
      <w:r w:rsidRPr="00AF02E2">
        <w:rPr>
          <w:rFonts w:ascii="Arial" w:hAnsi="Arial" w:cs="Arial"/>
          <w:sz w:val="20"/>
          <w:szCs w:val="20"/>
          <w:lang w:val="fr-FR"/>
        </w:rPr>
        <w:t>Achizitorul</w:t>
      </w:r>
      <w:proofErr w:type="spellEnd"/>
      <w:r w:rsidRPr="00AF02E2">
        <w:rPr>
          <w:rFonts w:ascii="Arial" w:hAnsi="Arial" w:cs="Arial"/>
          <w:sz w:val="20"/>
          <w:szCs w:val="20"/>
          <w:lang w:val="fr-FR"/>
        </w:rPr>
        <w:t xml:space="preserve"> va </w:t>
      </w:r>
      <w:proofErr w:type="spellStart"/>
      <w:r w:rsidRPr="00AF02E2">
        <w:rPr>
          <w:rFonts w:ascii="Arial" w:hAnsi="Arial" w:cs="Arial"/>
          <w:sz w:val="20"/>
          <w:szCs w:val="20"/>
          <w:lang w:val="fr-FR"/>
        </w:rPr>
        <w:t>verifica</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cantitatile</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deseuri</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transportate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efectiv</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catre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operatorul</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salubrizare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cu</w:t>
      </w:r>
      <w:proofErr w:type="spellEnd"/>
      <w:r w:rsidRPr="00AF02E2">
        <w:rPr>
          <w:rFonts w:ascii="Arial" w:hAnsi="Arial" w:cs="Arial"/>
          <w:sz w:val="20"/>
          <w:szCs w:val="20"/>
          <w:lang w:val="fr-FR"/>
        </w:rPr>
        <w:t xml:space="preserve"> care </w:t>
      </w:r>
      <w:proofErr w:type="spellStart"/>
      <w:r w:rsidRPr="00AF02E2">
        <w:rPr>
          <w:rFonts w:ascii="Arial" w:hAnsi="Arial" w:cs="Arial"/>
          <w:sz w:val="20"/>
          <w:szCs w:val="20"/>
          <w:lang w:val="fr-FR"/>
        </w:rPr>
        <w:t>prestatorul</w:t>
      </w:r>
      <w:proofErr w:type="spellEnd"/>
      <w:r w:rsidRPr="00AF02E2">
        <w:rPr>
          <w:rFonts w:ascii="Arial" w:hAnsi="Arial" w:cs="Arial"/>
          <w:sz w:val="20"/>
          <w:szCs w:val="20"/>
          <w:lang w:val="fr-FR"/>
        </w:rPr>
        <w:t xml:space="preserve"> are </w:t>
      </w:r>
      <w:proofErr w:type="spellStart"/>
      <w:r w:rsidRPr="00AF02E2">
        <w:rPr>
          <w:rFonts w:ascii="Arial" w:hAnsi="Arial" w:cs="Arial"/>
          <w:sz w:val="20"/>
          <w:szCs w:val="20"/>
          <w:lang w:val="fr-FR"/>
        </w:rPr>
        <w:t>incheiat</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contract</w:t>
      </w:r>
      <w:proofErr w:type="spellEnd"/>
      <w:r w:rsidRPr="00AF02E2">
        <w:rPr>
          <w:rFonts w:ascii="Arial" w:hAnsi="Arial" w:cs="Arial"/>
          <w:sz w:val="20"/>
          <w:szCs w:val="20"/>
          <w:lang w:val="fr-FR"/>
        </w:rPr>
        <w:t>.</w:t>
      </w:r>
    </w:p>
    <w:p w14:paraId="5E052CF1" w14:textId="77777777" w:rsidR="005171CA" w:rsidRPr="00AF02E2" w:rsidRDefault="005171CA" w:rsidP="005171CA">
      <w:pPr>
        <w:jc w:val="both"/>
        <w:rPr>
          <w:rFonts w:ascii="Arial" w:hAnsi="Arial" w:cs="Arial"/>
          <w:sz w:val="20"/>
          <w:szCs w:val="20"/>
          <w:lang w:val="fr-FR"/>
        </w:rPr>
      </w:pPr>
      <w:r w:rsidRPr="00AF02E2">
        <w:rPr>
          <w:rFonts w:ascii="Arial" w:hAnsi="Arial" w:cs="Arial"/>
          <w:b/>
          <w:sz w:val="20"/>
          <w:szCs w:val="20"/>
          <w:lang w:val="fr-FR"/>
        </w:rPr>
        <w:t xml:space="preserve">15.10 </w:t>
      </w:r>
      <w:r w:rsidRPr="00AF02E2">
        <w:rPr>
          <w:rFonts w:ascii="Arial" w:hAnsi="Arial" w:cs="Arial"/>
          <w:sz w:val="20"/>
          <w:szCs w:val="20"/>
          <w:lang w:val="fr-FR"/>
        </w:rPr>
        <w:t xml:space="preserve">La </w:t>
      </w:r>
      <w:proofErr w:type="spellStart"/>
      <w:r w:rsidRPr="00AF02E2">
        <w:rPr>
          <w:rFonts w:ascii="Arial" w:hAnsi="Arial" w:cs="Arial"/>
          <w:sz w:val="20"/>
          <w:szCs w:val="20"/>
          <w:lang w:val="fr-FR"/>
        </w:rPr>
        <w:t>sfarsitul</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fiecarei</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luni</w:t>
      </w:r>
      <w:proofErr w:type="spellEnd"/>
      <w:r w:rsidRPr="00AF02E2">
        <w:rPr>
          <w:rFonts w:ascii="Arial" w:hAnsi="Arial" w:cs="Arial"/>
          <w:sz w:val="20"/>
          <w:szCs w:val="20"/>
          <w:lang w:val="fr-FR"/>
        </w:rPr>
        <w:t xml:space="preserve"> se </w:t>
      </w:r>
      <w:proofErr w:type="spellStart"/>
      <w:r w:rsidRPr="00AF02E2">
        <w:rPr>
          <w:rFonts w:ascii="Arial" w:hAnsi="Arial" w:cs="Arial"/>
          <w:sz w:val="20"/>
          <w:szCs w:val="20"/>
          <w:lang w:val="fr-FR"/>
        </w:rPr>
        <w:t>intocmeste</w:t>
      </w:r>
      <w:proofErr w:type="spellEnd"/>
      <w:r w:rsidRPr="00AF02E2">
        <w:rPr>
          <w:rFonts w:ascii="Arial" w:hAnsi="Arial" w:cs="Arial"/>
          <w:sz w:val="20"/>
          <w:szCs w:val="20"/>
          <w:lang w:val="fr-FR"/>
        </w:rPr>
        <w:t xml:space="preserve"> un </w:t>
      </w:r>
      <w:proofErr w:type="spellStart"/>
      <w:r w:rsidRPr="00AF02E2">
        <w:rPr>
          <w:rFonts w:ascii="Arial" w:hAnsi="Arial" w:cs="Arial"/>
          <w:sz w:val="20"/>
          <w:szCs w:val="20"/>
          <w:lang w:val="fr-FR"/>
        </w:rPr>
        <w:t>proces-verbal</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receptie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semnat</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ambele</w:t>
      </w:r>
      <w:proofErr w:type="spellEnd"/>
      <w:r w:rsidRPr="00AF02E2">
        <w:rPr>
          <w:rFonts w:ascii="Arial" w:hAnsi="Arial" w:cs="Arial"/>
          <w:sz w:val="20"/>
          <w:szCs w:val="20"/>
          <w:lang w:val="fr-FR"/>
        </w:rPr>
        <w:t xml:space="preserve"> parti, care </w:t>
      </w:r>
      <w:proofErr w:type="spellStart"/>
      <w:r w:rsidRPr="00AF02E2">
        <w:rPr>
          <w:rFonts w:ascii="Arial" w:hAnsi="Arial" w:cs="Arial"/>
          <w:sz w:val="20"/>
          <w:szCs w:val="20"/>
          <w:lang w:val="fr-FR"/>
        </w:rPr>
        <w:t>cuprinde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constatarile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din</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rapoartele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zilnice</w:t>
      </w:r>
      <w:proofErr w:type="spellEnd"/>
      <w:r w:rsidRPr="00AF02E2">
        <w:rPr>
          <w:rFonts w:ascii="Arial" w:hAnsi="Arial" w:cs="Arial"/>
          <w:sz w:val="20"/>
          <w:szCs w:val="20"/>
          <w:lang w:val="fr-FR"/>
        </w:rPr>
        <w:t>.</w:t>
      </w:r>
    </w:p>
    <w:p w14:paraId="0799FF4F" w14:textId="77777777" w:rsidR="005171CA" w:rsidRPr="00AF02E2" w:rsidRDefault="005171CA" w:rsidP="005171CA">
      <w:pPr>
        <w:jc w:val="both"/>
        <w:rPr>
          <w:rFonts w:ascii="Arial" w:hAnsi="Arial" w:cs="Arial"/>
          <w:sz w:val="20"/>
          <w:szCs w:val="20"/>
          <w:lang w:val="fr-FR"/>
        </w:rPr>
      </w:pPr>
      <w:proofErr w:type="spellStart"/>
      <w:r w:rsidRPr="00AF02E2">
        <w:rPr>
          <w:rFonts w:ascii="Arial" w:hAnsi="Arial" w:cs="Arial"/>
          <w:sz w:val="20"/>
          <w:szCs w:val="20"/>
          <w:lang w:val="fr-FR"/>
        </w:rPr>
        <w:t>Prestatorul</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servicii</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raspunde</w:t>
      </w:r>
      <w:proofErr w:type="spellEnd"/>
      <w:r w:rsidRPr="00AF02E2">
        <w:rPr>
          <w:rFonts w:ascii="Arial" w:hAnsi="Arial" w:cs="Arial"/>
          <w:sz w:val="20"/>
          <w:szCs w:val="20"/>
          <w:lang w:val="fr-FR"/>
        </w:rPr>
        <w:t xml:space="preserve"> si </w:t>
      </w:r>
      <w:proofErr w:type="spellStart"/>
      <w:r w:rsidRPr="00AF02E2">
        <w:rPr>
          <w:rFonts w:ascii="Arial" w:hAnsi="Arial" w:cs="Arial"/>
          <w:sz w:val="20"/>
          <w:szCs w:val="20"/>
          <w:lang w:val="fr-FR"/>
        </w:rPr>
        <w:t>garanteaza</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material</w:t>
      </w:r>
      <w:proofErr w:type="spellEnd"/>
      <w:r w:rsidRPr="00AF02E2">
        <w:rPr>
          <w:rFonts w:ascii="Arial" w:hAnsi="Arial" w:cs="Arial"/>
          <w:sz w:val="20"/>
          <w:szCs w:val="20"/>
          <w:lang w:val="fr-FR"/>
        </w:rPr>
        <w:t xml:space="preserve"> si </w:t>
      </w:r>
      <w:proofErr w:type="spellStart"/>
      <w:r w:rsidRPr="00AF02E2">
        <w:rPr>
          <w:rFonts w:ascii="Arial" w:hAnsi="Arial" w:cs="Arial"/>
          <w:sz w:val="20"/>
          <w:szCs w:val="20"/>
          <w:lang w:val="fr-FR"/>
        </w:rPr>
        <w:t>financiar</w:t>
      </w:r>
      <w:proofErr w:type="spellEnd"/>
      <w:r w:rsidRPr="00AF02E2">
        <w:rPr>
          <w:rFonts w:ascii="Arial" w:hAnsi="Arial" w:cs="Arial"/>
          <w:sz w:val="20"/>
          <w:szCs w:val="20"/>
          <w:lang w:val="fr-FR"/>
        </w:rPr>
        <w:t xml:space="preserve"> buna </w:t>
      </w:r>
      <w:proofErr w:type="spellStart"/>
      <w:r w:rsidRPr="00AF02E2">
        <w:rPr>
          <w:rFonts w:ascii="Arial" w:hAnsi="Arial" w:cs="Arial"/>
          <w:sz w:val="20"/>
          <w:szCs w:val="20"/>
          <w:lang w:val="fr-FR"/>
        </w:rPr>
        <w:t>desfasurare</w:t>
      </w:r>
      <w:proofErr w:type="spellEnd"/>
      <w:r w:rsidRPr="00AF02E2">
        <w:rPr>
          <w:rFonts w:ascii="Arial" w:hAnsi="Arial" w:cs="Arial"/>
          <w:sz w:val="20"/>
          <w:szCs w:val="20"/>
          <w:lang w:val="fr-FR"/>
        </w:rPr>
        <w:t xml:space="preserve"> a </w:t>
      </w:r>
      <w:proofErr w:type="spellStart"/>
      <w:r w:rsidRPr="00AF02E2">
        <w:rPr>
          <w:rFonts w:ascii="Arial" w:hAnsi="Arial" w:cs="Arial"/>
          <w:sz w:val="20"/>
          <w:szCs w:val="20"/>
          <w:lang w:val="fr-FR"/>
        </w:rPr>
        <w:t>serviciilor</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calitatea</w:t>
      </w:r>
      <w:proofErr w:type="spellEnd"/>
      <w:r w:rsidRPr="00AF02E2">
        <w:rPr>
          <w:rFonts w:ascii="Arial" w:hAnsi="Arial" w:cs="Arial"/>
          <w:sz w:val="20"/>
          <w:szCs w:val="20"/>
          <w:lang w:val="fr-FR"/>
        </w:rPr>
        <w:t xml:space="preserve"> si </w:t>
      </w:r>
      <w:proofErr w:type="spellStart"/>
      <w:r w:rsidRPr="00AF02E2">
        <w:rPr>
          <w:rFonts w:ascii="Arial" w:hAnsi="Arial" w:cs="Arial"/>
          <w:sz w:val="20"/>
          <w:szCs w:val="20"/>
          <w:lang w:val="fr-FR"/>
        </w:rPr>
        <w:t>cantitatea</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stabilite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prin</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programul</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prestatie</w:t>
      </w:r>
      <w:proofErr w:type="spellEnd"/>
      <w:r w:rsidRPr="00AF02E2">
        <w:rPr>
          <w:rFonts w:ascii="Arial" w:hAnsi="Arial" w:cs="Arial"/>
          <w:sz w:val="20"/>
          <w:szCs w:val="20"/>
          <w:lang w:val="fr-FR"/>
        </w:rPr>
        <w:t>.</w:t>
      </w:r>
    </w:p>
    <w:p w14:paraId="39E42070" w14:textId="77777777" w:rsidR="005171CA" w:rsidRPr="00AF02E2" w:rsidRDefault="005171CA" w:rsidP="005171CA">
      <w:pPr>
        <w:jc w:val="both"/>
        <w:rPr>
          <w:rFonts w:ascii="Arial" w:hAnsi="Arial" w:cs="Arial"/>
          <w:sz w:val="20"/>
          <w:szCs w:val="20"/>
          <w:lang w:val="fr-FR"/>
        </w:rPr>
      </w:pPr>
      <w:r w:rsidRPr="00AF02E2">
        <w:rPr>
          <w:rFonts w:ascii="Arial" w:hAnsi="Arial" w:cs="Arial"/>
          <w:b/>
          <w:sz w:val="20"/>
          <w:szCs w:val="20"/>
          <w:lang w:val="fr-FR"/>
        </w:rPr>
        <w:t>15.11</w:t>
      </w:r>
      <w:r w:rsidRPr="00AF02E2">
        <w:rPr>
          <w:rFonts w:ascii="Arial" w:hAnsi="Arial" w:cs="Arial"/>
          <w:sz w:val="20"/>
          <w:szCs w:val="20"/>
          <w:lang w:val="fr-FR"/>
        </w:rPr>
        <w:t xml:space="preserve"> </w:t>
      </w:r>
      <w:r w:rsidRPr="00AF02E2">
        <w:rPr>
          <w:rFonts w:ascii="Arial" w:hAnsi="Arial" w:cs="Arial"/>
          <w:sz w:val="20"/>
          <w:szCs w:val="20"/>
          <w:lang w:val="pt-BR"/>
        </w:rPr>
        <w:t xml:space="preserve">Serviciile pentru </w:t>
      </w:r>
      <w:proofErr w:type="spellStart"/>
      <w:r w:rsidRPr="00AF02E2">
        <w:rPr>
          <w:rFonts w:ascii="Arial" w:hAnsi="Arial" w:cs="Arial"/>
          <w:sz w:val="20"/>
          <w:szCs w:val="20"/>
          <w:lang w:val="fr-FR"/>
        </w:rPr>
        <w:t>intretinerea</w:t>
      </w:r>
      <w:proofErr w:type="spellEnd"/>
      <w:r w:rsidRPr="00AF02E2">
        <w:rPr>
          <w:rFonts w:ascii="Arial" w:hAnsi="Arial" w:cs="Arial"/>
          <w:sz w:val="20"/>
          <w:szCs w:val="20"/>
          <w:lang w:val="fr-FR"/>
        </w:rPr>
        <w:t xml:space="preserve"> si </w:t>
      </w:r>
      <w:proofErr w:type="spellStart"/>
      <w:r w:rsidRPr="00AF02E2">
        <w:rPr>
          <w:rFonts w:ascii="Arial" w:hAnsi="Arial" w:cs="Arial"/>
          <w:sz w:val="20"/>
          <w:szCs w:val="20"/>
          <w:lang w:val="fr-FR"/>
        </w:rPr>
        <w:t>amenajarea</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parcului</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trebuie</w:t>
      </w:r>
      <w:proofErr w:type="spellEnd"/>
      <w:r w:rsidRPr="00AF02E2">
        <w:rPr>
          <w:rFonts w:ascii="Arial" w:hAnsi="Arial" w:cs="Arial"/>
          <w:sz w:val="20"/>
          <w:szCs w:val="20"/>
          <w:lang w:val="fr-FR"/>
        </w:rPr>
        <w:t xml:space="preserve"> sa </w:t>
      </w:r>
      <w:proofErr w:type="spellStart"/>
      <w:r w:rsidRPr="00AF02E2">
        <w:rPr>
          <w:rFonts w:ascii="Arial" w:hAnsi="Arial" w:cs="Arial"/>
          <w:sz w:val="20"/>
          <w:szCs w:val="20"/>
          <w:lang w:val="fr-FR"/>
        </w:rPr>
        <w:t>asigure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prestarea</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serviciului</w:t>
      </w:r>
      <w:proofErr w:type="spellEnd"/>
      <w:r w:rsidRPr="00AF02E2">
        <w:rPr>
          <w:rFonts w:ascii="Arial" w:hAnsi="Arial" w:cs="Arial"/>
          <w:sz w:val="20"/>
          <w:szCs w:val="20"/>
          <w:lang w:val="fr-FR"/>
        </w:rPr>
        <w:t xml:space="preserve"> in </w:t>
      </w:r>
      <w:proofErr w:type="spellStart"/>
      <w:r w:rsidRPr="00AF02E2">
        <w:rPr>
          <w:rFonts w:ascii="Arial" w:hAnsi="Arial" w:cs="Arial"/>
          <w:sz w:val="20"/>
          <w:szCs w:val="20"/>
          <w:lang w:val="fr-FR"/>
        </w:rPr>
        <w:t>regim</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continuitate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cu</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respectarea</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conditiilor</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tehnice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specifice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fiecarei</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activitati</w:t>
      </w:r>
      <w:proofErr w:type="spellEnd"/>
      <w:r w:rsidRPr="00AF02E2">
        <w:rPr>
          <w:rFonts w:ascii="Arial" w:hAnsi="Arial" w:cs="Arial"/>
          <w:sz w:val="20"/>
          <w:szCs w:val="20"/>
          <w:lang w:val="fr-FR"/>
        </w:rPr>
        <w:t>.</w:t>
      </w:r>
    </w:p>
    <w:p w14:paraId="7FBD3F00" w14:textId="77777777" w:rsidR="005171CA" w:rsidRPr="00AF02E2" w:rsidRDefault="005171CA" w:rsidP="005171CA">
      <w:pPr>
        <w:widowControl w:val="0"/>
        <w:autoSpaceDE w:val="0"/>
        <w:autoSpaceDN w:val="0"/>
        <w:adjustRightInd w:val="0"/>
        <w:jc w:val="both"/>
        <w:rPr>
          <w:rFonts w:ascii="Arial" w:hAnsi="Arial" w:cs="Arial"/>
          <w:b/>
          <w:sz w:val="20"/>
          <w:szCs w:val="20"/>
          <w:lang w:val="pt-BR"/>
        </w:rPr>
      </w:pPr>
      <w:r w:rsidRPr="00AF02E2">
        <w:rPr>
          <w:rFonts w:ascii="Arial" w:hAnsi="Arial" w:cs="Arial"/>
          <w:b/>
          <w:sz w:val="20"/>
          <w:szCs w:val="20"/>
          <w:lang w:val="pt-BR"/>
        </w:rPr>
        <w:t xml:space="preserve">15.12 </w:t>
      </w:r>
      <w:r w:rsidRPr="00AF02E2">
        <w:rPr>
          <w:rFonts w:ascii="Arial" w:hAnsi="Arial" w:cs="Arial"/>
          <w:sz w:val="20"/>
          <w:szCs w:val="20"/>
          <w:lang w:val="pt-BR"/>
        </w:rPr>
        <w:t>Receptia se realizeaza in conformitate cu prevederile caietului de sarcini Capitolul 8. Verificarea contractului si receptia lucrarilor.</w:t>
      </w:r>
    </w:p>
    <w:p w14:paraId="1A26ECCC" w14:textId="77777777" w:rsidR="005171CA" w:rsidRPr="00AF02E2" w:rsidRDefault="005171CA" w:rsidP="005171CA">
      <w:pPr>
        <w:overflowPunct w:val="0"/>
        <w:autoSpaceDE w:val="0"/>
        <w:autoSpaceDN w:val="0"/>
        <w:adjustRightInd w:val="0"/>
        <w:ind w:right="-54"/>
        <w:jc w:val="both"/>
        <w:rPr>
          <w:rFonts w:ascii="Arial" w:hAnsi="Arial" w:cs="Arial"/>
          <w:sz w:val="20"/>
          <w:szCs w:val="20"/>
          <w:lang w:val="it-IT"/>
        </w:rPr>
      </w:pPr>
    </w:p>
    <w:p w14:paraId="62570315" w14:textId="77777777" w:rsidR="005171CA" w:rsidRPr="00AF02E2" w:rsidRDefault="005171CA" w:rsidP="005171CA">
      <w:pPr>
        <w:pStyle w:val="DefaultText"/>
        <w:jc w:val="both"/>
        <w:rPr>
          <w:rFonts w:ascii="Arial" w:hAnsi="Arial" w:cs="Arial"/>
          <w:b/>
          <w:sz w:val="20"/>
          <w:lang w:val="it-IT"/>
        </w:rPr>
      </w:pPr>
      <w:r w:rsidRPr="00AF02E2">
        <w:rPr>
          <w:rFonts w:ascii="Arial" w:hAnsi="Arial" w:cs="Arial"/>
          <w:b/>
          <w:sz w:val="20"/>
          <w:lang w:val="es-ES"/>
        </w:rPr>
        <w:t xml:space="preserve">16. </w:t>
      </w:r>
      <w:r w:rsidRPr="00AF02E2">
        <w:rPr>
          <w:rFonts w:ascii="Arial" w:hAnsi="Arial" w:cs="Arial"/>
          <w:b/>
          <w:sz w:val="20"/>
          <w:lang w:val="it-IT"/>
        </w:rPr>
        <w:t>Întarzieri în îndeplinirea contractului</w:t>
      </w:r>
    </w:p>
    <w:p w14:paraId="3F1E2694" w14:textId="77777777" w:rsidR="005171CA" w:rsidRPr="00AF02E2" w:rsidRDefault="005171CA" w:rsidP="005171CA">
      <w:pPr>
        <w:pStyle w:val="DefaultText"/>
        <w:jc w:val="both"/>
        <w:rPr>
          <w:rFonts w:ascii="Arial" w:hAnsi="Arial" w:cs="Arial"/>
          <w:sz w:val="20"/>
          <w:lang w:val="it-IT"/>
        </w:rPr>
      </w:pPr>
      <w:r w:rsidRPr="00AF02E2">
        <w:rPr>
          <w:rFonts w:ascii="Arial" w:hAnsi="Arial" w:cs="Arial"/>
          <w:sz w:val="20"/>
          <w:lang w:val="it-IT"/>
        </w:rPr>
        <w:t>16.1</w:t>
      </w:r>
      <w:r w:rsidRPr="00AF02E2">
        <w:rPr>
          <w:rFonts w:ascii="Arial" w:hAnsi="Arial" w:cs="Arial"/>
          <w:b/>
          <w:sz w:val="20"/>
          <w:lang w:val="it-IT"/>
        </w:rPr>
        <w:t xml:space="preserve"> </w:t>
      </w:r>
      <w:r w:rsidRPr="00AF02E2">
        <w:rPr>
          <w:rFonts w:ascii="Arial" w:hAnsi="Arial" w:cs="Arial"/>
          <w:sz w:val="20"/>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14:paraId="02BACF77" w14:textId="77777777" w:rsidR="005171CA" w:rsidRPr="00AF02E2" w:rsidRDefault="005171CA" w:rsidP="005171CA">
      <w:pPr>
        <w:pStyle w:val="DefaultText"/>
        <w:jc w:val="both"/>
        <w:rPr>
          <w:rFonts w:ascii="Arial" w:hAnsi="Arial" w:cs="Arial"/>
          <w:sz w:val="20"/>
          <w:lang w:val="it-IT"/>
        </w:rPr>
      </w:pPr>
      <w:r w:rsidRPr="00AF02E2">
        <w:rPr>
          <w:rFonts w:ascii="Arial" w:hAnsi="Arial" w:cs="Arial"/>
          <w:sz w:val="20"/>
          <w:lang w:val="it-IT"/>
        </w:rPr>
        <w:t>16.2</w:t>
      </w:r>
      <w:r w:rsidRPr="00AF02E2">
        <w:rPr>
          <w:rFonts w:ascii="Arial" w:hAnsi="Arial" w:cs="Arial"/>
          <w:b/>
          <w:sz w:val="20"/>
          <w:lang w:val="it-IT"/>
        </w:rPr>
        <w:t xml:space="preserve"> </w:t>
      </w:r>
      <w:r w:rsidRPr="00AF02E2">
        <w:rPr>
          <w:rFonts w:ascii="Arial" w:hAnsi="Arial" w:cs="Arial"/>
          <w:sz w:val="20"/>
          <w:lang w:val="it-IT"/>
        </w:rPr>
        <w:t>- În afara cazului în care achizitorul este de acord cu  o prelungire a termenului de prestare, orice intârziere în indeplinirea contractului dă dreptul achizitorului de a solicita penalităţi prestatorului.</w:t>
      </w:r>
    </w:p>
    <w:p w14:paraId="53B5B796" w14:textId="77777777" w:rsidR="005171CA" w:rsidRPr="00AF02E2" w:rsidRDefault="005171CA" w:rsidP="005171CA">
      <w:pPr>
        <w:jc w:val="both"/>
        <w:rPr>
          <w:rFonts w:ascii="Arial" w:hAnsi="Arial" w:cs="Arial"/>
          <w:b/>
          <w:noProof/>
          <w:sz w:val="20"/>
          <w:szCs w:val="20"/>
          <w:lang w:val="es-ES"/>
        </w:rPr>
      </w:pPr>
    </w:p>
    <w:p w14:paraId="7D50C78A" w14:textId="77777777" w:rsidR="005171CA" w:rsidRPr="00AF02E2" w:rsidRDefault="005171CA" w:rsidP="005171CA">
      <w:pPr>
        <w:jc w:val="both"/>
        <w:rPr>
          <w:rFonts w:ascii="Arial" w:hAnsi="Arial" w:cs="Arial"/>
          <w:b/>
          <w:noProof/>
          <w:sz w:val="20"/>
          <w:szCs w:val="20"/>
          <w:lang w:val="es-ES"/>
        </w:rPr>
      </w:pPr>
      <w:r w:rsidRPr="00AF02E2">
        <w:rPr>
          <w:rFonts w:ascii="Arial" w:hAnsi="Arial" w:cs="Arial"/>
          <w:b/>
          <w:noProof/>
          <w:sz w:val="20"/>
          <w:szCs w:val="20"/>
          <w:lang w:val="es-ES"/>
        </w:rPr>
        <w:t>17. Ajustarea pretului contractului</w:t>
      </w:r>
    </w:p>
    <w:p w14:paraId="1F03E602" w14:textId="77777777" w:rsidR="005171CA" w:rsidRPr="00AF02E2" w:rsidRDefault="005171CA" w:rsidP="005171CA">
      <w:pPr>
        <w:jc w:val="both"/>
        <w:rPr>
          <w:rFonts w:ascii="Arial" w:hAnsi="Arial" w:cs="Arial"/>
          <w:noProof/>
          <w:sz w:val="20"/>
          <w:szCs w:val="20"/>
          <w:lang w:val="es-ES"/>
        </w:rPr>
      </w:pPr>
      <w:r w:rsidRPr="00AF02E2">
        <w:rPr>
          <w:rFonts w:ascii="Arial" w:hAnsi="Arial" w:cs="Arial"/>
          <w:b/>
          <w:noProof/>
          <w:sz w:val="20"/>
          <w:szCs w:val="20"/>
          <w:lang w:val="es-ES"/>
        </w:rPr>
        <w:t>17.1 -</w:t>
      </w:r>
      <w:r w:rsidRPr="00AF02E2">
        <w:rPr>
          <w:rFonts w:ascii="Arial" w:hAnsi="Arial" w:cs="Arial"/>
          <w:noProof/>
          <w:sz w:val="20"/>
          <w:szCs w:val="20"/>
          <w:lang w:val="es-ES"/>
        </w:rPr>
        <w:t xml:space="preserve"> Pentru serviciile prestate, plăţile datorate de achizitor Prestatorului sunt cele declarate în propunerea financiară, anexă la contract.</w:t>
      </w:r>
    </w:p>
    <w:p w14:paraId="739B8B5A" w14:textId="77777777" w:rsidR="005171CA" w:rsidRPr="00AF02E2" w:rsidRDefault="005171CA" w:rsidP="005171CA">
      <w:pPr>
        <w:jc w:val="both"/>
        <w:rPr>
          <w:rFonts w:ascii="Arial" w:hAnsi="Arial" w:cs="Arial"/>
          <w:noProof/>
          <w:sz w:val="20"/>
          <w:szCs w:val="20"/>
          <w:lang w:val="es-ES"/>
        </w:rPr>
      </w:pPr>
      <w:r w:rsidRPr="00AF02E2">
        <w:rPr>
          <w:rFonts w:ascii="Arial" w:hAnsi="Arial" w:cs="Arial"/>
          <w:b/>
          <w:noProof/>
          <w:sz w:val="20"/>
          <w:szCs w:val="20"/>
          <w:lang w:val="es-ES"/>
        </w:rPr>
        <w:t xml:space="preserve">17.2 </w:t>
      </w:r>
      <w:r w:rsidRPr="00AF02E2">
        <w:rPr>
          <w:rFonts w:ascii="Arial" w:hAnsi="Arial" w:cs="Arial"/>
          <w:noProof/>
          <w:sz w:val="20"/>
          <w:szCs w:val="20"/>
          <w:lang w:val="es-ES"/>
        </w:rPr>
        <w:t>- Vor putea fi achizitionate cantitati suplimentare de servicii doar prin incheierea unui nou contract subsecvent</w:t>
      </w:r>
    </w:p>
    <w:p w14:paraId="313DF77A" w14:textId="77777777" w:rsidR="005171CA" w:rsidRPr="00AF02E2" w:rsidRDefault="005171CA" w:rsidP="005171CA">
      <w:pPr>
        <w:jc w:val="both"/>
        <w:rPr>
          <w:rFonts w:ascii="Arial" w:hAnsi="Arial" w:cs="Arial"/>
          <w:noProof/>
          <w:sz w:val="20"/>
          <w:szCs w:val="20"/>
          <w:lang w:val="es-ES"/>
        </w:rPr>
      </w:pPr>
      <w:r w:rsidRPr="00AF02E2">
        <w:rPr>
          <w:rFonts w:ascii="Arial" w:hAnsi="Arial" w:cs="Arial"/>
          <w:b/>
          <w:noProof/>
          <w:sz w:val="20"/>
          <w:szCs w:val="20"/>
          <w:lang w:val="es-ES"/>
        </w:rPr>
        <w:t>17.3</w:t>
      </w:r>
      <w:r w:rsidRPr="00AF02E2">
        <w:rPr>
          <w:rFonts w:ascii="Arial" w:hAnsi="Arial" w:cs="Arial"/>
          <w:noProof/>
          <w:sz w:val="20"/>
          <w:szCs w:val="20"/>
          <w:lang w:val="es-ES"/>
        </w:rPr>
        <w:t xml:space="preserve"> – Ajustarea pretului se va putea face conform art. 11 din Acordul Cadru.</w:t>
      </w:r>
    </w:p>
    <w:p w14:paraId="314BDFDC" w14:textId="77777777" w:rsidR="005171CA" w:rsidRPr="00AF02E2" w:rsidRDefault="005171CA" w:rsidP="005171CA">
      <w:pPr>
        <w:jc w:val="both"/>
        <w:rPr>
          <w:rFonts w:ascii="Arial" w:hAnsi="Arial" w:cs="Arial"/>
          <w:noProof/>
          <w:sz w:val="20"/>
          <w:szCs w:val="20"/>
          <w:lang w:val="es-ES"/>
        </w:rPr>
      </w:pPr>
    </w:p>
    <w:p w14:paraId="46D7BAE9" w14:textId="77777777" w:rsidR="005171CA" w:rsidRPr="00AF02E2" w:rsidRDefault="005171CA" w:rsidP="005171CA">
      <w:pPr>
        <w:jc w:val="both"/>
        <w:rPr>
          <w:rFonts w:ascii="Arial" w:hAnsi="Arial" w:cs="Arial"/>
          <w:b/>
          <w:noProof/>
          <w:sz w:val="20"/>
          <w:szCs w:val="20"/>
          <w:lang w:val="es-ES"/>
        </w:rPr>
      </w:pPr>
      <w:r w:rsidRPr="00AF02E2">
        <w:rPr>
          <w:rFonts w:ascii="Arial" w:hAnsi="Arial" w:cs="Arial"/>
          <w:b/>
          <w:noProof/>
          <w:sz w:val="20"/>
          <w:szCs w:val="20"/>
          <w:lang w:val="es-ES"/>
        </w:rPr>
        <w:t xml:space="preserve">18. Amendamente </w:t>
      </w:r>
    </w:p>
    <w:p w14:paraId="5D2A5B21" w14:textId="77777777" w:rsidR="005171CA" w:rsidRPr="00AF02E2" w:rsidRDefault="005171CA" w:rsidP="005171CA">
      <w:pPr>
        <w:jc w:val="both"/>
        <w:rPr>
          <w:rFonts w:ascii="Arial" w:hAnsi="Arial" w:cs="Arial"/>
          <w:sz w:val="20"/>
          <w:szCs w:val="20"/>
          <w:lang w:val="ro-RO"/>
        </w:rPr>
      </w:pPr>
      <w:r w:rsidRPr="00AF02E2">
        <w:rPr>
          <w:rFonts w:ascii="Arial" w:hAnsi="Arial" w:cs="Arial"/>
          <w:b/>
          <w:noProof/>
          <w:sz w:val="20"/>
          <w:szCs w:val="20"/>
          <w:lang w:val="es-ES"/>
        </w:rPr>
        <w:t>18.1 -</w:t>
      </w:r>
      <w:r w:rsidRPr="00AF02E2">
        <w:rPr>
          <w:rFonts w:ascii="Arial" w:hAnsi="Arial" w:cs="Arial"/>
          <w:noProof/>
          <w:sz w:val="20"/>
          <w:szCs w:val="20"/>
          <w:lang w:val="es-ES"/>
        </w:rPr>
        <w:t xml:space="preserve"> </w:t>
      </w:r>
      <w:r w:rsidRPr="00AF02E2">
        <w:rPr>
          <w:rFonts w:ascii="Arial" w:hAnsi="Arial" w:cs="Arial"/>
          <w:sz w:val="20"/>
          <w:szCs w:val="20"/>
          <w:lang w:val="ro-RO"/>
        </w:rPr>
        <w:t>Partile contractante au dreptul, pe durata indeplinirii contractului, de a conveni modificarea clauzelor contractului, prin act aditional.</w:t>
      </w:r>
    </w:p>
    <w:p w14:paraId="3CF6DCB3" w14:textId="77777777" w:rsidR="005171CA" w:rsidRPr="00AF02E2" w:rsidRDefault="005171CA" w:rsidP="005171CA">
      <w:pPr>
        <w:jc w:val="both"/>
        <w:rPr>
          <w:rFonts w:ascii="Arial" w:hAnsi="Arial" w:cs="Arial"/>
          <w:sz w:val="20"/>
          <w:szCs w:val="20"/>
          <w:lang w:val="ro-RO"/>
        </w:rPr>
      </w:pPr>
      <w:r w:rsidRPr="00AF02E2">
        <w:rPr>
          <w:rFonts w:ascii="Arial" w:hAnsi="Arial" w:cs="Arial"/>
          <w:sz w:val="20"/>
          <w:szCs w:val="20"/>
          <w:lang w:val="ro-RO"/>
        </w:rPr>
        <w:t>Dacă solicitarea de modificare provine de la Prestator, acesta trebuie să înregistreze solicitarea la Achizitor cu cel puţin 10 zile înainte de data preconizată pentru intrarea în vigoare a Actului adiţional</w:t>
      </w:r>
    </w:p>
    <w:p w14:paraId="657DA574" w14:textId="77777777" w:rsidR="005171CA" w:rsidRPr="00AF02E2" w:rsidRDefault="005171CA" w:rsidP="005171CA">
      <w:pPr>
        <w:jc w:val="both"/>
        <w:rPr>
          <w:rFonts w:ascii="Arial" w:hAnsi="Arial" w:cs="Arial"/>
          <w:noProof/>
          <w:sz w:val="20"/>
          <w:szCs w:val="20"/>
          <w:lang w:val="ro-RO"/>
        </w:rPr>
      </w:pPr>
      <w:r w:rsidRPr="00AF02E2">
        <w:rPr>
          <w:rFonts w:ascii="Arial" w:hAnsi="Arial" w:cs="Arial"/>
          <w:noProof/>
          <w:sz w:val="20"/>
          <w:szCs w:val="20"/>
          <w:lang w:val="ro-RO"/>
        </w:rPr>
        <w:t xml:space="preserve">Actul adiţional nu poate implica prelungirea duratei totale a Contractului de Servicii, exceptie situatia in care sumele alocate acestui subsecvent nu au fost cheltuite in totalitate </w:t>
      </w:r>
    </w:p>
    <w:p w14:paraId="20413899" w14:textId="77777777" w:rsidR="005171CA" w:rsidRPr="00AF02E2" w:rsidRDefault="005171CA" w:rsidP="005171CA">
      <w:pPr>
        <w:jc w:val="both"/>
        <w:rPr>
          <w:rFonts w:ascii="Arial" w:hAnsi="Arial" w:cs="Arial"/>
          <w:noProof/>
          <w:sz w:val="20"/>
          <w:szCs w:val="20"/>
          <w:lang w:val="ro-RO"/>
        </w:rPr>
      </w:pPr>
      <w:r w:rsidRPr="00AF02E2">
        <w:rPr>
          <w:rFonts w:ascii="Arial" w:hAnsi="Arial" w:cs="Arial"/>
          <w:noProof/>
          <w:sz w:val="20"/>
          <w:szCs w:val="20"/>
          <w:lang w:val="ro-RO"/>
        </w:rPr>
        <w:lastRenderedPageBreak/>
        <w:t>Actul adiţional nu poate implica suplimentarea cantitatilor. Pentru aceasta se va incheia un nou contract subsecvent.</w:t>
      </w:r>
    </w:p>
    <w:p w14:paraId="0124F6D0" w14:textId="77777777" w:rsidR="005171CA" w:rsidRPr="00AF02E2" w:rsidRDefault="005171CA" w:rsidP="005171CA">
      <w:pPr>
        <w:tabs>
          <w:tab w:val="left" w:pos="709"/>
          <w:tab w:val="left" w:pos="3756"/>
        </w:tabs>
        <w:jc w:val="both"/>
        <w:rPr>
          <w:rFonts w:ascii="Arial" w:hAnsi="Arial" w:cs="Arial"/>
          <w:b/>
          <w:bCs/>
          <w:sz w:val="20"/>
          <w:szCs w:val="20"/>
          <w:lang w:val="pt-BR"/>
        </w:rPr>
      </w:pPr>
    </w:p>
    <w:p w14:paraId="021D4A01" w14:textId="77777777" w:rsidR="005171CA" w:rsidRPr="00AF02E2" w:rsidRDefault="005171CA" w:rsidP="005171CA">
      <w:pPr>
        <w:tabs>
          <w:tab w:val="left" w:pos="709"/>
          <w:tab w:val="left" w:pos="3756"/>
        </w:tabs>
        <w:jc w:val="both"/>
        <w:rPr>
          <w:rFonts w:ascii="Arial" w:hAnsi="Arial" w:cs="Arial"/>
          <w:b/>
          <w:sz w:val="20"/>
          <w:szCs w:val="20"/>
          <w:lang w:val="es-ES"/>
        </w:rPr>
      </w:pPr>
      <w:r w:rsidRPr="00AF02E2">
        <w:rPr>
          <w:rFonts w:ascii="Arial" w:hAnsi="Arial" w:cs="Arial"/>
          <w:b/>
          <w:bCs/>
          <w:sz w:val="20"/>
          <w:szCs w:val="20"/>
          <w:lang w:val="pt-BR"/>
        </w:rPr>
        <w:t>19</w:t>
      </w:r>
      <w:r w:rsidRPr="00AF02E2">
        <w:rPr>
          <w:rFonts w:ascii="Arial" w:hAnsi="Arial" w:cs="Arial"/>
          <w:b/>
          <w:sz w:val="20"/>
          <w:szCs w:val="20"/>
          <w:lang w:val="es-ES"/>
        </w:rPr>
        <w:t>. SUBCONTRACTAREA, TERT SUSTINATOR</w:t>
      </w:r>
    </w:p>
    <w:p w14:paraId="38ACC3EF" w14:textId="77777777" w:rsidR="005171CA" w:rsidRPr="00AF02E2" w:rsidRDefault="005171CA" w:rsidP="005171CA">
      <w:pPr>
        <w:jc w:val="both"/>
        <w:rPr>
          <w:rFonts w:ascii="Arial" w:hAnsi="Arial" w:cs="Arial"/>
          <w:b/>
          <w:sz w:val="20"/>
          <w:szCs w:val="20"/>
          <w:lang w:val="es-ES"/>
        </w:rPr>
      </w:pPr>
      <w:r w:rsidRPr="00AF02E2">
        <w:rPr>
          <w:rFonts w:ascii="Arial" w:hAnsi="Arial" w:cs="Arial"/>
          <w:b/>
          <w:sz w:val="20"/>
          <w:szCs w:val="20"/>
          <w:lang w:val="es-ES"/>
        </w:rPr>
        <w:t xml:space="preserve">19.1. </w:t>
      </w:r>
      <w:proofErr w:type="spellStart"/>
      <w:r w:rsidRPr="00AF02E2">
        <w:rPr>
          <w:rFonts w:ascii="Arial" w:hAnsi="Arial" w:cs="Arial"/>
          <w:b/>
          <w:sz w:val="20"/>
          <w:szCs w:val="20"/>
          <w:lang w:val="es-ES"/>
        </w:rPr>
        <w:t>Subcontractarea</w:t>
      </w:r>
      <w:proofErr w:type="spellEnd"/>
    </w:p>
    <w:p w14:paraId="56E5764F" w14:textId="77777777" w:rsidR="005171CA" w:rsidRPr="00AF02E2" w:rsidRDefault="005171CA" w:rsidP="005171CA">
      <w:pPr>
        <w:tabs>
          <w:tab w:val="left" w:pos="567"/>
        </w:tabs>
        <w:jc w:val="both"/>
        <w:rPr>
          <w:rFonts w:ascii="Arial" w:hAnsi="Arial" w:cs="Arial"/>
          <w:sz w:val="20"/>
          <w:szCs w:val="20"/>
          <w:lang w:val="es-ES"/>
        </w:rPr>
      </w:pPr>
      <w:r w:rsidRPr="00AF02E2">
        <w:rPr>
          <w:rFonts w:ascii="Arial" w:hAnsi="Arial" w:cs="Arial"/>
          <w:b/>
          <w:sz w:val="20"/>
          <w:szCs w:val="20"/>
          <w:lang w:val="es-ES"/>
        </w:rPr>
        <w:t>19.1.1</w:t>
      </w:r>
      <w:r w:rsidRPr="00AF02E2">
        <w:rPr>
          <w:rFonts w:ascii="Arial" w:hAnsi="Arial" w:cs="Arial"/>
          <w:sz w:val="20"/>
          <w:szCs w:val="20"/>
          <w:lang w:val="es-ES"/>
        </w:rPr>
        <w:t xml:space="preserve"> La </w:t>
      </w:r>
      <w:proofErr w:type="spellStart"/>
      <w:r w:rsidRPr="00AF02E2">
        <w:rPr>
          <w:rFonts w:ascii="Arial" w:hAnsi="Arial" w:cs="Arial"/>
          <w:sz w:val="20"/>
          <w:szCs w:val="20"/>
          <w:lang w:val="es-ES"/>
        </w:rPr>
        <w:t>incheierea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Contractului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sau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atunci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cand</w:t>
      </w:r>
      <w:proofErr w:type="spellEnd"/>
      <w:r w:rsidRPr="00AF02E2">
        <w:rPr>
          <w:rFonts w:ascii="Arial" w:hAnsi="Arial" w:cs="Arial"/>
          <w:sz w:val="20"/>
          <w:szCs w:val="20"/>
          <w:lang w:val="es-ES"/>
        </w:rPr>
        <w:t xml:space="preserve"> se </w:t>
      </w:r>
      <w:proofErr w:type="spellStart"/>
      <w:r w:rsidRPr="00AF02E2">
        <w:rPr>
          <w:rFonts w:ascii="Arial" w:hAnsi="Arial" w:cs="Arial"/>
          <w:sz w:val="20"/>
          <w:szCs w:val="20"/>
          <w:lang w:val="es-ES"/>
        </w:rPr>
        <w:t>introduc</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noi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subcontractanti</w:t>
      </w:r>
      <w:proofErr w:type="spellEnd"/>
      <w:r w:rsidRPr="00AF02E2">
        <w:rPr>
          <w:rFonts w:ascii="Arial" w:hAnsi="Arial" w:cs="Arial"/>
          <w:sz w:val="20"/>
          <w:szCs w:val="20"/>
          <w:lang w:val="es-ES"/>
        </w:rPr>
        <w:t xml:space="preserve">, este obligatorie </w:t>
      </w:r>
      <w:proofErr w:type="spellStart"/>
      <w:r w:rsidRPr="00AF02E2">
        <w:rPr>
          <w:rFonts w:ascii="Arial" w:hAnsi="Arial" w:cs="Arial"/>
          <w:b/>
          <w:sz w:val="20"/>
          <w:szCs w:val="20"/>
          <w:lang w:val="es-ES"/>
        </w:rPr>
        <w:t>furnizarea</w:t>
      </w:r>
      <w:proofErr w:type="spellEnd"/>
      <w:r w:rsidRPr="00AF02E2">
        <w:rPr>
          <w:rFonts w:ascii="Arial" w:hAnsi="Arial" w:cs="Arial"/>
          <w:b/>
          <w:sz w:val="20"/>
          <w:szCs w:val="20"/>
          <w:lang w:val="es-ES"/>
        </w:rPr>
        <w:t xml:space="preserve"> </w:t>
      </w:r>
      <w:proofErr w:type="spellStart"/>
      <w:r w:rsidRPr="00AF02E2">
        <w:rPr>
          <w:rFonts w:ascii="Arial" w:hAnsi="Arial" w:cs="Arial"/>
          <w:sz w:val="20"/>
          <w:szCs w:val="20"/>
          <w:lang w:val="es-ES"/>
        </w:rPr>
        <w:t>către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Achizitor</w:t>
      </w:r>
      <w:proofErr w:type="spellEnd"/>
      <w:r w:rsidRPr="00AF02E2">
        <w:rPr>
          <w:rFonts w:ascii="Arial" w:hAnsi="Arial" w:cs="Arial"/>
          <w:sz w:val="20"/>
          <w:szCs w:val="20"/>
          <w:lang w:val="es-ES"/>
        </w:rPr>
        <w:t xml:space="preserve"> a</w:t>
      </w:r>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contractelor</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încheiate</w:t>
      </w:r>
      <w:proofErr w:type="spellEnd"/>
      <w:r w:rsidRPr="00AF02E2">
        <w:rPr>
          <w:rFonts w:ascii="Arial" w:hAnsi="Arial" w:cs="Arial"/>
          <w:b/>
          <w:sz w:val="20"/>
          <w:szCs w:val="20"/>
          <w:lang w:val="es-ES"/>
        </w:rPr>
        <w:t xml:space="preserve"> de </w:t>
      </w:r>
      <w:proofErr w:type="spellStart"/>
      <w:r w:rsidRPr="00AF02E2">
        <w:rPr>
          <w:rFonts w:ascii="Arial" w:hAnsi="Arial" w:cs="Arial"/>
          <w:b/>
          <w:sz w:val="20"/>
          <w:szCs w:val="20"/>
          <w:lang w:val="es-ES"/>
        </w:rPr>
        <w:t>către</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Prestator</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cu</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subcontractanții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nominalizati</w:t>
      </w:r>
      <w:proofErr w:type="spellEnd"/>
      <w:r w:rsidRPr="00AF02E2">
        <w:rPr>
          <w:rFonts w:ascii="Arial" w:hAnsi="Arial" w:cs="Arial"/>
          <w:sz w:val="20"/>
          <w:szCs w:val="20"/>
          <w:lang w:val="es-ES"/>
        </w:rPr>
        <w:t xml:space="preserve"> in oferta </w:t>
      </w:r>
      <w:proofErr w:type="spellStart"/>
      <w:r w:rsidRPr="00AF02E2">
        <w:rPr>
          <w:rFonts w:ascii="Arial" w:hAnsi="Arial" w:cs="Arial"/>
          <w:sz w:val="20"/>
          <w:szCs w:val="20"/>
          <w:lang w:val="es-ES"/>
        </w:rPr>
        <w:t>sau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declarati</w:t>
      </w:r>
      <w:proofErr w:type="spellEnd"/>
      <w:r w:rsidRPr="00AF02E2">
        <w:rPr>
          <w:rFonts w:ascii="Arial" w:hAnsi="Arial" w:cs="Arial"/>
          <w:sz w:val="20"/>
          <w:szCs w:val="20"/>
          <w:lang w:val="es-ES"/>
        </w:rPr>
        <w:t xml:space="preserve"> ulterior, </w:t>
      </w:r>
      <w:proofErr w:type="spellStart"/>
      <w:r w:rsidRPr="00AF02E2">
        <w:rPr>
          <w:rFonts w:ascii="Arial" w:hAnsi="Arial" w:cs="Arial"/>
          <w:sz w:val="20"/>
          <w:szCs w:val="20"/>
          <w:lang w:val="es-ES"/>
        </w:rPr>
        <w:t>astfel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incat</w:t>
      </w:r>
      <w:proofErr w:type="spellEnd"/>
      <w:r w:rsidRPr="00AF02E2">
        <w:rPr>
          <w:rFonts w:ascii="Arial" w:hAnsi="Arial" w:cs="Arial"/>
          <w:sz w:val="20"/>
          <w:szCs w:val="20"/>
          <w:lang w:val="es-ES"/>
        </w:rPr>
        <w:t xml:space="preserve"> </w:t>
      </w:r>
      <w:proofErr w:type="spellStart"/>
      <w:r w:rsidRPr="00AF02E2">
        <w:rPr>
          <w:rFonts w:ascii="Arial" w:hAnsi="Arial" w:cs="Arial"/>
          <w:b/>
          <w:sz w:val="20"/>
          <w:szCs w:val="20"/>
          <w:lang w:val="es-ES"/>
        </w:rPr>
        <w:t>activitatile</w:t>
      </w:r>
      <w:proofErr w:type="spellEnd"/>
      <w:r w:rsidRPr="00AF02E2">
        <w:rPr>
          <w:rFonts w:ascii="Arial" w:hAnsi="Arial" w:cs="Arial"/>
          <w:sz w:val="20"/>
          <w:szCs w:val="20"/>
          <w:lang w:val="es-ES"/>
        </w:rPr>
        <w:t xml:space="preserve"> ce </w:t>
      </w:r>
      <w:proofErr w:type="spellStart"/>
      <w:r w:rsidRPr="00AF02E2">
        <w:rPr>
          <w:rFonts w:ascii="Arial" w:hAnsi="Arial" w:cs="Arial"/>
          <w:sz w:val="20"/>
          <w:szCs w:val="20"/>
          <w:lang w:val="es-ES"/>
        </w:rPr>
        <w:t>revin</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acestora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precum</w:t>
      </w:r>
      <w:proofErr w:type="spellEnd"/>
      <w:r w:rsidRPr="00AF02E2">
        <w:rPr>
          <w:rFonts w:ascii="Arial" w:hAnsi="Arial" w:cs="Arial"/>
          <w:sz w:val="20"/>
          <w:szCs w:val="20"/>
          <w:lang w:val="es-ES"/>
        </w:rPr>
        <w:t xml:space="preserve"> si </w:t>
      </w:r>
      <w:r w:rsidRPr="00AF02E2">
        <w:rPr>
          <w:rFonts w:ascii="Arial" w:hAnsi="Arial" w:cs="Arial"/>
          <w:b/>
          <w:sz w:val="20"/>
          <w:szCs w:val="20"/>
          <w:lang w:val="es-ES"/>
        </w:rPr>
        <w:t xml:space="preserve">súmele aferente </w:t>
      </w:r>
      <w:proofErr w:type="spellStart"/>
      <w:r w:rsidRPr="00AF02E2">
        <w:rPr>
          <w:rFonts w:ascii="Arial" w:hAnsi="Arial" w:cs="Arial"/>
          <w:b/>
          <w:sz w:val="20"/>
          <w:szCs w:val="20"/>
          <w:lang w:val="es-ES"/>
        </w:rPr>
        <w:t>prestatiilor</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sa</w:t>
      </w:r>
      <w:proofErr w:type="spellEnd"/>
      <w:r w:rsidRPr="00AF02E2">
        <w:rPr>
          <w:rFonts w:ascii="Arial" w:hAnsi="Arial" w:cs="Arial"/>
          <w:sz w:val="20"/>
          <w:szCs w:val="20"/>
          <w:lang w:val="es-ES"/>
        </w:rPr>
        <w:t xml:space="preserve"> fie </w:t>
      </w:r>
      <w:proofErr w:type="spellStart"/>
      <w:r w:rsidRPr="00AF02E2">
        <w:rPr>
          <w:rFonts w:ascii="Arial" w:hAnsi="Arial" w:cs="Arial"/>
          <w:sz w:val="20"/>
          <w:szCs w:val="20"/>
          <w:lang w:val="es-ES"/>
        </w:rPr>
        <w:t>cuprinse</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Contract</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devenind</w:t>
      </w:r>
      <w:proofErr w:type="spellEnd"/>
      <w:r w:rsidRPr="00AF02E2">
        <w:rPr>
          <w:rFonts w:ascii="Arial" w:hAnsi="Arial" w:cs="Arial"/>
          <w:sz w:val="20"/>
          <w:szCs w:val="20"/>
          <w:lang w:val="es-ES"/>
        </w:rPr>
        <w:t xml:space="preserve"> </w:t>
      </w:r>
      <w:proofErr w:type="gramStart"/>
      <w:r w:rsidRPr="00AF02E2">
        <w:rPr>
          <w:rFonts w:ascii="Arial" w:hAnsi="Arial" w:cs="Arial"/>
          <w:sz w:val="20"/>
          <w:szCs w:val="20"/>
          <w:lang w:val="es-ES"/>
        </w:rPr>
        <w:t>anexe</w:t>
      </w:r>
      <w:proofErr w:type="gramEnd"/>
      <w:r w:rsidRPr="00AF02E2">
        <w:rPr>
          <w:rFonts w:ascii="Arial" w:hAnsi="Arial" w:cs="Arial"/>
          <w:sz w:val="20"/>
          <w:szCs w:val="20"/>
          <w:lang w:val="es-ES"/>
        </w:rPr>
        <w:t xml:space="preserve"> ale </w:t>
      </w:r>
      <w:proofErr w:type="spellStart"/>
      <w:r w:rsidRPr="00AF02E2">
        <w:rPr>
          <w:rFonts w:ascii="Arial" w:hAnsi="Arial" w:cs="Arial"/>
          <w:sz w:val="20"/>
          <w:szCs w:val="20"/>
          <w:lang w:val="es-ES"/>
        </w:rPr>
        <w:t>acestuia</w:t>
      </w:r>
      <w:proofErr w:type="spellEnd"/>
      <w:r w:rsidRPr="00AF02E2">
        <w:rPr>
          <w:rFonts w:ascii="Arial" w:hAnsi="Arial" w:cs="Arial"/>
          <w:sz w:val="20"/>
          <w:szCs w:val="20"/>
          <w:lang w:val="es-ES"/>
        </w:rPr>
        <w:t xml:space="preserve">. Ele </w:t>
      </w:r>
      <w:proofErr w:type="spellStart"/>
      <w:r w:rsidRPr="00AF02E2">
        <w:rPr>
          <w:rFonts w:ascii="Arial" w:hAnsi="Arial" w:cs="Arial"/>
          <w:sz w:val="20"/>
          <w:szCs w:val="20"/>
          <w:lang w:val="es-ES"/>
        </w:rPr>
        <w:t>trebuie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cuprinda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obligatoriu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insa</w:t>
      </w:r>
      <w:proofErr w:type="spellEnd"/>
      <w:r w:rsidRPr="00AF02E2">
        <w:rPr>
          <w:rFonts w:ascii="Arial" w:hAnsi="Arial" w:cs="Arial"/>
          <w:sz w:val="20"/>
          <w:szCs w:val="20"/>
          <w:lang w:val="es-ES"/>
        </w:rPr>
        <w:t xml:space="preserve"> fara a se limita: </w:t>
      </w:r>
    </w:p>
    <w:p w14:paraId="3BF8950F" w14:textId="77777777" w:rsidR="005171CA" w:rsidRPr="00AF02E2" w:rsidRDefault="005171CA" w:rsidP="005171CA">
      <w:pPr>
        <w:numPr>
          <w:ilvl w:val="0"/>
          <w:numId w:val="4"/>
        </w:numPr>
        <w:tabs>
          <w:tab w:val="left" w:pos="567"/>
        </w:tabs>
        <w:jc w:val="both"/>
        <w:rPr>
          <w:rFonts w:ascii="Arial" w:hAnsi="Arial" w:cs="Arial"/>
          <w:sz w:val="20"/>
          <w:szCs w:val="20"/>
          <w:lang w:val="es-ES"/>
        </w:rPr>
      </w:pPr>
      <w:proofErr w:type="spellStart"/>
      <w:r w:rsidRPr="00AF02E2">
        <w:rPr>
          <w:rFonts w:ascii="Arial" w:hAnsi="Arial" w:cs="Arial"/>
          <w:sz w:val="20"/>
          <w:szCs w:val="20"/>
          <w:lang w:val="es-ES"/>
        </w:rPr>
        <w:t>denumirea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subcontractantilor</w:t>
      </w:r>
      <w:proofErr w:type="spellEnd"/>
      <w:r w:rsidRPr="00AF02E2">
        <w:rPr>
          <w:rFonts w:ascii="Arial" w:hAnsi="Arial" w:cs="Arial"/>
          <w:sz w:val="20"/>
          <w:szCs w:val="20"/>
          <w:lang w:val="es-ES"/>
        </w:rPr>
        <w:t xml:space="preserve">, </w:t>
      </w:r>
    </w:p>
    <w:p w14:paraId="4A7B2A8E" w14:textId="77777777" w:rsidR="005171CA" w:rsidRPr="00AF02E2" w:rsidRDefault="005171CA" w:rsidP="005171CA">
      <w:pPr>
        <w:numPr>
          <w:ilvl w:val="0"/>
          <w:numId w:val="4"/>
        </w:numPr>
        <w:tabs>
          <w:tab w:val="left" w:pos="567"/>
        </w:tabs>
        <w:jc w:val="both"/>
        <w:rPr>
          <w:rFonts w:ascii="Arial" w:hAnsi="Arial" w:cs="Arial"/>
          <w:sz w:val="20"/>
          <w:szCs w:val="20"/>
          <w:lang w:val="es-ES"/>
        </w:rPr>
      </w:pPr>
      <w:proofErr w:type="spellStart"/>
      <w:r w:rsidRPr="00AF02E2">
        <w:rPr>
          <w:rFonts w:ascii="Arial" w:hAnsi="Arial" w:cs="Arial"/>
          <w:sz w:val="20"/>
          <w:szCs w:val="20"/>
          <w:lang w:val="es-ES"/>
        </w:rPr>
        <w:t>reprezentantii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legali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noilor</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subcontractanti</w:t>
      </w:r>
      <w:proofErr w:type="spellEnd"/>
      <w:r w:rsidRPr="00AF02E2">
        <w:rPr>
          <w:rFonts w:ascii="Arial" w:hAnsi="Arial" w:cs="Arial"/>
          <w:sz w:val="20"/>
          <w:szCs w:val="20"/>
          <w:lang w:val="es-ES"/>
        </w:rPr>
        <w:t xml:space="preserve">, </w:t>
      </w:r>
    </w:p>
    <w:p w14:paraId="721C55B6" w14:textId="77777777" w:rsidR="005171CA" w:rsidRPr="00AF02E2" w:rsidRDefault="005171CA" w:rsidP="005171CA">
      <w:pPr>
        <w:numPr>
          <w:ilvl w:val="0"/>
          <w:numId w:val="4"/>
        </w:numPr>
        <w:tabs>
          <w:tab w:val="left" w:pos="567"/>
        </w:tabs>
        <w:jc w:val="both"/>
        <w:rPr>
          <w:rFonts w:ascii="Arial" w:hAnsi="Arial" w:cs="Arial"/>
          <w:sz w:val="20"/>
          <w:szCs w:val="20"/>
          <w:lang w:val="es-ES"/>
        </w:rPr>
      </w:pPr>
      <w:proofErr w:type="spellStart"/>
      <w:r w:rsidRPr="00AF02E2">
        <w:rPr>
          <w:rFonts w:ascii="Arial" w:hAnsi="Arial" w:cs="Arial"/>
          <w:sz w:val="20"/>
          <w:szCs w:val="20"/>
          <w:lang w:val="es-ES"/>
        </w:rPr>
        <w:t>datele</w:t>
      </w:r>
      <w:proofErr w:type="spell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contact</w:t>
      </w:r>
      <w:proofErr w:type="spellEnd"/>
      <w:r w:rsidRPr="00AF02E2">
        <w:rPr>
          <w:rFonts w:ascii="Arial" w:hAnsi="Arial" w:cs="Arial"/>
          <w:sz w:val="20"/>
          <w:szCs w:val="20"/>
          <w:lang w:val="es-ES"/>
        </w:rPr>
        <w:t xml:space="preserve">, </w:t>
      </w:r>
    </w:p>
    <w:p w14:paraId="441115F0" w14:textId="77777777" w:rsidR="005171CA" w:rsidRPr="00AF02E2" w:rsidRDefault="005171CA" w:rsidP="005171CA">
      <w:pPr>
        <w:numPr>
          <w:ilvl w:val="0"/>
          <w:numId w:val="4"/>
        </w:numPr>
        <w:tabs>
          <w:tab w:val="left" w:pos="567"/>
        </w:tabs>
        <w:jc w:val="both"/>
        <w:rPr>
          <w:rFonts w:ascii="Arial" w:hAnsi="Arial" w:cs="Arial"/>
          <w:sz w:val="20"/>
          <w:szCs w:val="20"/>
          <w:lang w:val="es-ES"/>
        </w:rPr>
      </w:pPr>
      <w:proofErr w:type="spellStart"/>
      <w:r w:rsidRPr="00AF02E2">
        <w:rPr>
          <w:rFonts w:ascii="Arial" w:hAnsi="Arial" w:cs="Arial"/>
          <w:sz w:val="20"/>
          <w:szCs w:val="20"/>
          <w:lang w:val="es-ES"/>
        </w:rPr>
        <w:t>activitatile</w:t>
      </w:r>
      <w:proofErr w:type="spellEnd"/>
      <w:r w:rsidRPr="00AF02E2">
        <w:rPr>
          <w:rFonts w:ascii="Arial" w:hAnsi="Arial" w:cs="Arial"/>
          <w:sz w:val="20"/>
          <w:szCs w:val="20"/>
          <w:lang w:val="es-ES"/>
        </w:rPr>
        <w:t xml:space="preserve"> ce </w:t>
      </w:r>
      <w:proofErr w:type="spellStart"/>
      <w:r w:rsidRPr="00AF02E2">
        <w:rPr>
          <w:rFonts w:ascii="Arial" w:hAnsi="Arial" w:cs="Arial"/>
          <w:sz w:val="20"/>
          <w:szCs w:val="20"/>
          <w:lang w:val="es-ES"/>
        </w:rPr>
        <w:t>urmeaza</w:t>
      </w:r>
      <w:proofErr w:type="spellEnd"/>
      <w:r w:rsidRPr="00AF02E2">
        <w:rPr>
          <w:rFonts w:ascii="Arial" w:hAnsi="Arial" w:cs="Arial"/>
          <w:sz w:val="20"/>
          <w:szCs w:val="20"/>
          <w:lang w:val="es-ES"/>
        </w:rPr>
        <w:t xml:space="preserve"> a fi </w:t>
      </w:r>
      <w:proofErr w:type="spellStart"/>
      <w:r w:rsidRPr="00AF02E2">
        <w:rPr>
          <w:rFonts w:ascii="Arial" w:hAnsi="Arial" w:cs="Arial"/>
          <w:sz w:val="20"/>
          <w:szCs w:val="20"/>
          <w:lang w:val="es-ES"/>
        </w:rPr>
        <w:t>sucontractate</w:t>
      </w:r>
      <w:proofErr w:type="spellEnd"/>
      <w:r w:rsidRPr="00AF02E2">
        <w:rPr>
          <w:rFonts w:ascii="Arial" w:hAnsi="Arial" w:cs="Arial"/>
          <w:sz w:val="20"/>
          <w:szCs w:val="20"/>
          <w:lang w:val="es-ES"/>
        </w:rPr>
        <w:t xml:space="preserve">, </w:t>
      </w:r>
    </w:p>
    <w:p w14:paraId="5E83648A" w14:textId="77777777" w:rsidR="005171CA" w:rsidRPr="00AF02E2" w:rsidRDefault="005171CA" w:rsidP="005171CA">
      <w:pPr>
        <w:numPr>
          <w:ilvl w:val="0"/>
          <w:numId w:val="4"/>
        </w:numPr>
        <w:tabs>
          <w:tab w:val="left" w:pos="567"/>
        </w:tabs>
        <w:jc w:val="both"/>
        <w:rPr>
          <w:rFonts w:ascii="Arial" w:hAnsi="Arial" w:cs="Arial"/>
          <w:sz w:val="20"/>
          <w:szCs w:val="20"/>
          <w:lang w:val="es-ES"/>
        </w:rPr>
      </w:pPr>
      <w:proofErr w:type="spellStart"/>
      <w:r w:rsidRPr="00AF02E2">
        <w:rPr>
          <w:rFonts w:ascii="Arial" w:hAnsi="Arial" w:cs="Arial"/>
          <w:sz w:val="20"/>
          <w:szCs w:val="20"/>
          <w:lang w:val="es-ES"/>
        </w:rPr>
        <w:t>valoarea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aferenta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prestatiilor</w:t>
      </w:r>
      <w:proofErr w:type="spellEnd"/>
      <w:r w:rsidRPr="00AF02E2">
        <w:rPr>
          <w:rFonts w:ascii="Arial" w:hAnsi="Arial" w:cs="Arial"/>
          <w:sz w:val="20"/>
          <w:szCs w:val="20"/>
          <w:lang w:val="es-ES"/>
        </w:rPr>
        <w:t xml:space="preserve">, </w:t>
      </w:r>
    </w:p>
    <w:p w14:paraId="71B4DF7E" w14:textId="77777777" w:rsidR="005171CA" w:rsidRPr="00AF02E2" w:rsidRDefault="005171CA" w:rsidP="005171CA">
      <w:pPr>
        <w:numPr>
          <w:ilvl w:val="0"/>
          <w:numId w:val="4"/>
        </w:numPr>
        <w:tabs>
          <w:tab w:val="left" w:pos="567"/>
        </w:tabs>
        <w:jc w:val="both"/>
        <w:rPr>
          <w:rFonts w:ascii="Arial" w:hAnsi="Arial" w:cs="Arial"/>
          <w:sz w:val="20"/>
          <w:szCs w:val="20"/>
          <w:lang w:val="es-ES"/>
        </w:rPr>
      </w:pPr>
      <w:proofErr w:type="spellStart"/>
      <w:r w:rsidRPr="00AF02E2">
        <w:rPr>
          <w:rFonts w:ascii="Arial" w:hAnsi="Arial" w:cs="Arial"/>
          <w:sz w:val="20"/>
          <w:szCs w:val="20"/>
          <w:lang w:val="es-ES"/>
        </w:rPr>
        <w:t>optiunea</w:t>
      </w:r>
      <w:proofErr w:type="spellEnd"/>
      <w:r w:rsidRPr="00AF02E2">
        <w:rPr>
          <w:rFonts w:ascii="Arial" w:hAnsi="Arial" w:cs="Arial"/>
          <w:sz w:val="20"/>
          <w:szCs w:val="20"/>
          <w:lang w:val="es-ES"/>
        </w:rPr>
        <w:t xml:space="preserve"> de a fi </w:t>
      </w:r>
      <w:proofErr w:type="spellStart"/>
      <w:r w:rsidRPr="00AF02E2">
        <w:rPr>
          <w:rFonts w:ascii="Arial" w:hAnsi="Arial" w:cs="Arial"/>
          <w:sz w:val="20"/>
          <w:szCs w:val="20"/>
          <w:lang w:val="es-ES"/>
        </w:rPr>
        <w:t>plătiți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direct</w:t>
      </w:r>
      <w:proofErr w:type="spell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către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Achizitor</w:t>
      </w:r>
      <w:proofErr w:type="spellEnd"/>
      <w:r w:rsidRPr="00AF02E2">
        <w:rPr>
          <w:rFonts w:ascii="Arial" w:hAnsi="Arial" w:cs="Arial"/>
          <w:sz w:val="20"/>
          <w:szCs w:val="20"/>
          <w:lang w:val="es-ES"/>
        </w:rPr>
        <w:t>,</w:t>
      </w:r>
    </w:p>
    <w:p w14:paraId="42EECB0D" w14:textId="77777777" w:rsidR="005171CA" w:rsidRPr="00AF02E2" w:rsidRDefault="005171CA" w:rsidP="005171CA">
      <w:pPr>
        <w:numPr>
          <w:ilvl w:val="0"/>
          <w:numId w:val="4"/>
        </w:numPr>
        <w:tabs>
          <w:tab w:val="left" w:pos="567"/>
        </w:tabs>
        <w:jc w:val="both"/>
        <w:rPr>
          <w:rFonts w:ascii="Arial" w:hAnsi="Arial" w:cs="Arial"/>
          <w:sz w:val="20"/>
          <w:szCs w:val="20"/>
          <w:lang w:val="es-ES"/>
        </w:rPr>
      </w:pPr>
      <w:proofErr w:type="spellStart"/>
      <w:r w:rsidRPr="00AF02E2">
        <w:rPr>
          <w:rFonts w:ascii="Arial" w:hAnsi="Arial" w:cs="Arial"/>
          <w:sz w:val="20"/>
          <w:szCs w:val="20"/>
          <w:lang w:val="es-ES"/>
        </w:rPr>
        <w:t>optiunea</w:t>
      </w:r>
      <w:proofErr w:type="spell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cesionare</w:t>
      </w:r>
      <w:proofErr w:type="spellEnd"/>
      <w:r w:rsidRPr="00AF02E2">
        <w:rPr>
          <w:rFonts w:ascii="Arial" w:hAnsi="Arial" w:cs="Arial"/>
          <w:sz w:val="20"/>
          <w:szCs w:val="20"/>
          <w:lang w:val="es-ES"/>
        </w:rPr>
        <w:t xml:space="preserve"> a </w:t>
      </w:r>
      <w:proofErr w:type="spellStart"/>
      <w:r w:rsidRPr="00AF02E2">
        <w:rPr>
          <w:rFonts w:ascii="Arial" w:hAnsi="Arial" w:cs="Arial"/>
          <w:sz w:val="20"/>
          <w:szCs w:val="20"/>
          <w:lang w:val="es-ES"/>
        </w:rPr>
        <w:t>contractului</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favoarea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Achizitorului</w:t>
      </w:r>
      <w:proofErr w:type="spellEnd"/>
      <w:r w:rsidRPr="00AF02E2">
        <w:rPr>
          <w:rFonts w:ascii="Arial" w:hAnsi="Arial" w:cs="Arial"/>
          <w:sz w:val="20"/>
          <w:szCs w:val="20"/>
          <w:lang w:val="es-ES"/>
        </w:rPr>
        <w:t xml:space="preserve"> (daca este </w:t>
      </w:r>
      <w:proofErr w:type="spellStart"/>
      <w:r w:rsidRPr="00AF02E2">
        <w:rPr>
          <w:rFonts w:ascii="Arial" w:hAnsi="Arial" w:cs="Arial"/>
          <w:sz w:val="20"/>
          <w:szCs w:val="20"/>
          <w:lang w:val="es-ES"/>
        </w:rPr>
        <w:t>cazul</w:t>
      </w:r>
      <w:proofErr w:type="spellEnd"/>
      <w:r w:rsidRPr="00AF02E2">
        <w:rPr>
          <w:rFonts w:ascii="Arial" w:hAnsi="Arial" w:cs="Arial"/>
          <w:sz w:val="20"/>
          <w:szCs w:val="20"/>
          <w:lang w:val="es-ES"/>
        </w:rPr>
        <w:t>).</w:t>
      </w:r>
    </w:p>
    <w:p w14:paraId="5DF08950" w14:textId="77777777" w:rsidR="005171CA" w:rsidRPr="00AF02E2" w:rsidRDefault="005171CA" w:rsidP="005171CA">
      <w:pPr>
        <w:tabs>
          <w:tab w:val="left" w:pos="851"/>
        </w:tabs>
        <w:jc w:val="both"/>
        <w:rPr>
          <w:rFonts w:ascii="Arial" w:hAnsi="Arial" w:cs="Arial"/>
          <w:sz w:val="20"/>
          <w:szCs w:val="20"/>
          <w:lang w:val="es-ES"/>
        </w:rPr>
      </w:pPr>
      <w:r w:rsidRPr="00AF02E2">
        <w:rPr>
          <w:rFonts w:ascii="Arial" w:hAnsi="Arial" w:cs="Arial"/>
          <w:b/>
          <w:sz w:val="20"/>
          <w:szCs w:val="20"/>
          <w:lang w:val="es-ES"/>
        </w:rPr>
        <w:t>19.1.2</w:t>
      </w:r>
      <w:r w:rsidRPr="00AF02E2">
        <w:rPr>
          <w:rFonts w:ascii="Arial" w:hAnsi="Arial" w:cs="Arial"/>
          <w:sz w:val="20"/>
          <w:szCs w:val="20"/>
          <w:lang w:val="es-ES"/>
        </w:rPr>
        <w:t xml:space="preserve">. </w:t>
      </w:r>
      <w:proofErr w:type="spellStart"/>
      <w:r w:rsidRPr="00AF02E2">
        <w:rPr>
          <w:rFonts w:ascii="Arial" w:hAnsi="Arial" w:cs="Arial"/>
          <w:sz w:val="20"/>
          <w:szCs w:val="20"/>
          <w:lang w:val="es-ES"/>
        </w:rPr>
        <w:t>Prestatorul</w:t>
      </w:r>
      <w:proofErr w:type="spellEnd"/>
      <w:r w:rsidRPr="00AF02E2">
        <w:rPr>
          <w:rFonts w:ascii="Arial" w:hAnsi="Arial" w:cs="Arial"/>
          <w:sz w:val="20"/>
          <w:szCs w:val="20"/>
          <w:lang w:val="es-ES"/>
        </w:rPr>
        <w:t xml:space="preserve"> are </w:t>
      </w:r>
      <w:proofErr w:type="spellStart"/>
      <w:r w:rsidRPr="00AF02E2">
        <w:rPr>
          <w:rFonts w:ascii="Arial" w:hAnsi="Arial" w:cs="Arial"/>
          <w:sz w:val="20"/>
          <w:szCs w:val="20"/>
          <w:lang w:val="es-ES"/>
        </w:rPr>
        <w:t>dreptul</w:t>
      </w:r>
      <w:proofErr w:type="spellEnd"/>
      <w:r w:rsidRPr="00AF02E2">
        <w:rPr>
          <w:rFonts w:ascii="Arial" w:hAnsi="Arial" w:cs="Arial"/>
          <w:sz w:val="20"/>
          <w:szCs w:val="20"/>
          <w:lang w:val="es-ES"/>
        </w:rPr>
        <w:t xml:space="preserve"> de a </w:t>
      </w:r>
      <w:proofErr w:type="spellStart"/>
      <w:r w:rsidRPr="00AF02E2">
        <w:rPr>
          <w:rFonts w:ascii="Arial" w:hAnsi="Arial" w:cs="Arial"/>
          <w:sz w:val="20"/>
          <w:szCs w:val="20"/>
          <w:lang w:val="es-ES"/>
        </w:rPr>
        <w:t>inlocui</w:t>
      </w:r>
      <w:proofErr w:type="spellEnd"/>
      <w:r w:rsidRPr="00AF02E2">
        <w:rPr>
          <w:rFonts w:ascii="Arial" w:hAnsi="Arial" w:cs="Arial"/>
          <w:sz w:val="20"/>
          <w:szCs w:val="20"/>
          <w:lang w:val="es-ES"/>
        </w:rPr>
        <w:t xml:space="preserve">/implica </w:t>
      </w:r>
      <w:proofErr w:type="spellStart"/>
      <w:r w:rsidRPr="00AF02E2">
        <w:rPr>
          <w:rFonts w:ascii="Arial" w:hAnsi="Arial" w:cs="Arial"/>
          <w:sz w:val="20"/>
          <w:szCs w:val="20"/>
          <w:lang w:val="es-ES"/>
        </w:rPr>
        <w:t>noi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subcontractanti</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perioada</w:t>
      </w:r>
      <w:proofErr w:type="spellEnd"/>
      <w:r w:rsidRPr="00AF02E2">
        <w:rPr>
          <w:rFonts w:ascii="Arial" w:hAnsi="Arial" w:cs="Arial"/>
          <w:sz w:val="20"/>
          <w:szCs w:val="20"/>
          <w:lang w:val="es-ES"/>
        </w:rPr>
        <w:t xml:space="preserve"> de implementare a </w:t>
      </w:r>
      <w:proofErr w:type="spellStart"/>
      <w:r w:rsidRPr="00AF02E2">
        <w:rPr>
          <w:rFonts w:ascii="Arial" w:hAnsi="Arial" w:cs="Arial"/>
          <w:sz w:val="20"/>
          <w:szCs w:val="20"/>
          <w:lang w:val="es-ES"/>
        </w:rPr>
        <w:t>Contractului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conditia</w:t>
      </w:r>
      <w:proofErr w:type="spellEnd"/>
      <w:r w:rsidRPr="00AF02E2">
        <w:rPr>
          <w:rFonts w:ascii="Arial" w:hAnsi="Arial" w:cs="Arial"/>
          <w:sz w:val="20"/>
          <w:szCs w:val="20"/>
          <w:lang w:val="es-ES"/>
        </w:rPr>
        <w:t xml:space="preserve"> ca </w:t>
      </w:r>
      <w:proofErr w:type="spellStart"/>
      <w:r w:rsidRPr="00AF02E2">
        <w:rPr>
          <w:rFonts w:ascii="Arial" w:hAnsi="Arial" w:cs="Arial"/>
          <w:sz w:val="20"/>
          <w:szCs w:val="20"/>
          <w:lang w:val="es-ES"/>
        </w:rPr>
        <w:t>schimbarea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nu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reprezinte</w:t>
      </w:r>
      <w:proofErr w:type="spellEnd"/>
      <w:r w:rsidRPr="00AF02E2">
        <w:rPr>
          <w:rFonts w:ascii="Arial" w:hAnsi="Arial" w:cs="Arial"/>
          <w:sz w:val="20"/>
          <w:szCs w:val="20"/>
          <w:lang w:val="es-ES"/>
        </w:rPr>
        <w:t xml:space="preserve"> o modificare </w:t>
      </w:r>
      <w:proofErr w:type="spellStart"/>
      <w:r w:rsidRPr="00AF02E2">
        <w:rPr>
          <w:rFonts w:ascii="Arial" w:hAnsi="Arial" w:cs="Arial"/>
          <w:sz w:val="20"/>
          <w:szCs w:val="20"/>
          <w:lang w:val="es-ES"/>
        </w:rPr>
        <w:t>substantiala</w:t>
      </w:r>
      <w:proofErr w:type="spellEnd"/>
      <w:r w:rsidRPr="00AF02E2">
        <w:rPr>
          <w:rFonts w:ascii="Arial" w:hAnsi="Arial" w:cs="Arial"/>
          <w:sz w:val="20"/>
          <w:szCs w:val="20"/>
          <w:lang w:val="es-ES"/>
        </w:rPr>
        <w:t xml:space="preserve"> a </w:t>
      </w:r>
      <w:proofErr w:type="spellStart"/>
      <w:r w:rsidRPr="00AF02E2">
        <w:rPr>
          <w:rFonts w:ascii="Arial" w:hAnsi="Arial" w:cs="Arial"/>
          <w:sz w:val="20"/>
          <w:szCs w:val="20"/>
          <w:lang w:val="es-ES"/>
        </w:rPr>
        <w:t>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acestuia</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conformitate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cu</w:t>
      </w:r>
      <w:proofErr w:type="spellEnd"/>
      <w:r w:rsidRPr="00AF02E2">
        <w:rPr>
          <w:rFonts w:ascii="Arial" w:hAnsi="Arial" w:cs="Arial"/>
          <w:sz w:val="20"/>
          <w:szCs w:val="20"/>
          <w:lang w:val="es-ES"/>
        </w:rPr>
        <w:t xml:space="preserve"> cele </w:t>
      </w:r>
      <w:proofErr w:type="spellStart"/>
      <w:r w:rsidRPr="00AF02E2">
        <w:rPr>
          <w:rFonts w:ascii="Arial" w:hAnsi="Arial" w:cs="Arial"/>
          <w:sz w:val="20"/>
          <w:szCs w:val="20"/>
          <w:lang w:val="es-ES"/>
        </w:rPr>
        <w:t>prevazute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expres</w:t>
      </w:r>
      <w:proofErr w:type="spell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legislatia</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vigoare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privind</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achizitiile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publice</w:t>
      </w:r>
      <w:proofErr w:type="spellEnd"/>
      <w:r w:rsidRPr="00AF02E2">
        <w:rPr>
          <w:rFonts w:ascii="Arial" w:hAnsi="Arial" w:cs="Arial"/>
          <w:sz w:val="20"/>
          <w:szCs w:val="20"/>
          <w:lang w:val="es-ES"/>
        </w:rPr>
        <w:t>.</w:t>
      </w:r>
    </w:p>
    <w:p w14:paraId="6FD0A8DD" w14:textId="77777777" w:rsidR="005171CA" w:rsidRPr="00AF02E2" w:rsidRDefault="005171CA" w:rsidP="005171CA">
      <w:pPr>
        <w:jc w:val="both"/>
        <w:rPr>
          <w:rFonts w:ascii="Arial" w:hAnsi="Arial" w:cs="Arial"/>
          <w:sz w:val="20"/>
          <w:szCs w:val="20"/>
          <w:lang w:val="es-ES"/>
        </w:rPr>
      </w:pPr>
      <w:r w:rsidRPr="00AF02E2">
        <w:rPr>
          <w:rFonts w:ascii="Arial" w:hAnsi="Arial" w:cs="Arial"/>
          <w:b/>
          <w:sz w:val="20"/>
          <w:szCs w:val="20"/>
          <w:shd w:val="clear" w:color="auto" w:fill="FFFFFF"/>
          <w:lang w:val="pt-BR"/>
        </w:rPr>
        <w:t>19.1.3</w:t>
      </w:r>
      <w:r w:rsidRPr="00AF02E2">
        <w:rPr>
          <w:rFonts w:ascii="Arial" w:hAnsi="Arial" w:cs="Arial"/>
          <w:sz w:val="20"/>
          <w:szCs w:val="20"/>
          <w:lang w:val="es-ES"/>
        </w:rPr>
        <w:t xml:space="preserve"> </w:t>
      </w:r>
      <w:proofErr w:type="spellStart"/>
      <w:r w:rsidRPr="00AF02E2">
        <w:rPr>
          <w:rFonts w:ascii="Arial" w:hAnsi="Arial" w:cs="Arial"/>
          <w:sz w:val="20"/>
          <w:szCs w:val="20"/>
          <w:lang w:val="es-ES"/>
        </w:rPr>
        <w:t>Prestatorul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nu</w:t>
      </w:r>
      <w:proofErr w:type="spellEnd"/>
      <w:r w:rsidRPr="00AF02E2">
        <w:rPr>
          <w:rFonts w:ascii="Arial" w:hAnsi="Arial" w:cs="Arial"/>
          <w:sz w:val="20"/>
          <w:szCs w:val="20"/>
          <w:lang w:val="es-ES"/>
        </w:rPr>
        <w:t xml:space="preserve"> va </w:t>
      </w:r>
      <w:proofErr w:type="spellStart"/>
      <w:r w:rsidRPr="00AF02E2">
        <w:rPr>
          <w:rFonts w:ascii="Arial" w:hAnsi="Arial" w:cs="Arial"/>
          <w:sz w:val="20"/>
          <w:szCs w:val="20"/>
          <w:lang w:val="es-ES"/>
        </w:rPr>
        <w:t>avea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dreptul</w:t>
      </w:r>
      <w:proofErr w:type="spellEnd"/>
      <w:r w:rsidRPr="00AF02E2">
        <w:rPr>
          <w:rFonts w:ascii="Arial" w:hAnsi="Arial" w:cs="Arial"/>
          <w:sz w:val="20"/>
          <w:szCs w:val="20"/>
          <w:lang w:val="es-ES"/>
        </w:rPr>
        <w:t xml:space="preserve"> de a </w:t>
      </w:r>
      <w:proofErr w:type="spellStart"/>
      <w:r w:rsidRPr="00AF02E2">
        <w:rPr>
          <w:rFonts w:ascii="Arial" w:hAnsi="Arial" w:cs="Arial"/>
          <w:sz w:val="20"/>
          <w:szCs w:val="20"/>
          <w:lang w:val="es-ES"/>
        </w:rPr>
        <w:t>inlocui</w:t>
      </w:r>
      <w:proofErr w:type="spellEnd"/>
      <w:r w:rsidRPr="00AF02E2">
        <w:rPr>
          <w:rFonts w:ascii="Arial" w:hAnsi="Arial" w:cs="Arial"/>
          <w:sz w:val="20"/>
          <w:szCs w:val="20"/>
          <w:lang w:val="es-ES"/>
        </w:rPr>
        <w:t xml:space="preserve">/implica </w:t>
      </w:r>
      <w:proofErr w:type="spellStart"/>
      <w:r w:rsidRPr="00AF02E2">
        <w:rPr>
          <w:rFonts w:ascii="Arial" w:hAnsi="Arial" w:cs="Arial"/>
          <w:sz w:val="20"/>
          <w:szCs w:val="20"/>
          <w:lang w:val="es-ES"/>
        </w:rPr>
        <w:t>niciun</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subcontractant</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în</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perioada</w:t>
      </w:r>
      <w:proofErr w:type="spellEnd"/>
      <w:r w:rsidRPr="00AF02E2">
        <w:rPr>
          <w:rFonts w:ascii="Arial" w:hAnsi="Arial" w:cs="Arial"/>
          <w:sz w:val="20"/>
          <w:szCs w:val="20"/>
          <w:lang w:val="es-ES"/>
        </w:rPr>
        <w:t xml:space="preserve"> de implementare a </w:t>
      </w:r>
      <w:proofErr w:type="spellStart"/>
      <w:r w:rsidRPr="00AF02E2">
        <w:rPr>
          <w:rFonts w:ascii="Arial" w:hAnsi="Arial" w:cs="Arial"/>
          <w:sz w:val="20"/>
          <w:szCs w:val="20"/>
          <w:lang w:val="es-ES"/>
        </w:rPr>
        <w:t>contractului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fără</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acordul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prealabil</w:t>
      </w:r>
      <w:proofErr w:type="spellEnd"/>
      <w:r w:rsidRPr="00AF02E2">
        <w:rPr>
          <w:rFonts w:ascii="Arial" w:hAnsi="Arial" w:cs="Arial"/>
          <w:sz w:val="20"/>
          <w:szCs w:val="20"/>
          <w:lang w:val="es-ES"/>
        </w:rPr>
        <w:t xml:space="preserve"> al </w:t>
      </w:r>
      <w:proofErr w:type="spellStart"/>
      <w:r w:rsidRPr="00AF02E2">
        <w:rPr>
          <w:rFonts w:ascii="Arial" w:hAnsi="Arial" w:cs="Arial"/>
          <w:sz w:val="20"/>
          <w:szCs w:val="20"/>
          <w:lang w:val="es-ES"/>
        </w:rPr>
        <w:t>Achizitorului</w:t>
      </w:r>
      <w:proofErr w:type="spellEnd"/>
      <w:r w:rsidRPr="00AF02E2">
        <w:rPr>
          <w:rFonts w:ascii="Arial" w:hAnsi="Arial" w:cs="Arial"/>
          <w:sz w:val="20"/>
          <w:szCs w:val="20"/>
          <w:lang w:val="es-ES"/>
        </w:rPr>
        <w:t>.</w:t>
      </w:r>
      <w:r w:rsidRPr="00AF02E2">
        <w:rPr>
          <w:rFonts w:ascii="Arial" w:hAnsi="Arial" w:cs="Arial"/>
          <w:sz w:val="20"/>
          <w:szCs w:val="20"/>
          <w:shd w:val="clear" w:color="auto" w:fill="FFFFFF"/>
          <w:lang w:val="pt-BR"/>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14:paraId="32EB0838" w14:textId="77777777" w:rsidR="005171CA" w:rsidRPr="00AF02E2" w:rsidRDefault="005171CA" w:rsidP="005171CA">
      <w:pPr>
        <w:jc w:val="both"/>
        <w:rPr>
          <w:rFonts w:ascii="Arial" w:hAnsi="Arial" w:cs="Arial"/>
          <w:sz w:val="20"/>
          <w:szCs w:val="20"/>
          <w:lang w:val="es-ES"/>
        </w:rPr>
      </w:pPr>
      <w:r w:rsidRPr="00AF02E2">
        <w:rPr>
          <w:rFonts w:ascii="Arial" w:hAnsi="Arial" w:cs="Arial"/>
          <w:b/>
          <w:sz w:val="20"/>
          <w:szCs w:val="20"/>
          <w:lang w:val="es-ES"/>
        </w:rPr>
        <w:t>19.1.4.</w:t>
      </w:r>
      <w:r w:rsidRPr="00AF02E2">
        <w:rPr>
          <w:rFonts w:ascii="Arial" w:hAnsi="Arial" w:cs="Arial"/>
          <w:sz w:val="20"/>
          <w:szCs w:val="20"/>
          <w:lang w:val="es-ES"/>
        </w:rPr>
        <w:t xml:space="preserve"> In </w:t>
      </w:r>
      <w:proofErr w:type="spellStart"/>
      <w:r w:rsidRPr="00AF02E2">
        <w:rPr>
          <w:rFonts w:ascii="Arial" w:hAnsi="Arial" w:cs="Arial"/>
          <w:sz w:val="20"/>
          <w:szCs w:val="20"/>
          <w:lang w:val="es-ES"/>
        </w:rPr>
        <w:t>situatia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prevazuta</w:t>
      </w:r>
      <w:proofErr w:type="spellEnd"/>
      <w:r w:rsidRPr="00AF02E2">
        <w:rPr>
          <w:rFonts w:ascii="Arial" w:hAnsi="Arial" w:cs="Arial"/>
          <w:sz w:val="20"/>
          <w:szCs w:val="20"/>
          <w:lang w:val="es-ES"/>
        </w:rPr>
        <w:t xml:space="preserve"> la art. 21.1.2., </w:t>
      </w:r>
      <w:proofErr w:type="spellStart"/>
      <w:r w:rsidRPr="00AF02E2">
        <w:rPr>
          <w:rFonts w:ascii="Arial" w:hAnsi="Arial" w:cs="Arial"/>
          <w:sz w:val="20"/>
          <w:szCs w:val="20"/>
          <w:lang w:val="es-ES"/>
        </w:rPr>
        <w:t>Prestatorul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poate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inlocui</w:t>
      </w:r>
      <w:proofErr w:type="spellEnd"/>
      <w:r w:rsidRPr="00AF02E2">
        <w:rPr>
          <w:rFonts w:ascii="Arial" w:hAnsi="Arial" w:cs="Arial"/>
          <w:sz w:val="20"/>
          <w:szCs w:val="20"/>
          <w:lang w:val="es-ES"/>
        </w:rPr>
        <w:t xml:space="preserve">/implica </w:t>
      </w:r>
      <w:proofErr w:type="spellStart"/>
      <w:r w:rsidRPr="00AF02E2">
        <w:rPr>
          <w:rFonts w:ascii="Arial" w:hAnsi="Arial" w:cs="Arial"/>
          <w:sz w:val="20"/>
          <w:szCs w:val="20"/>
          <w:lang w:val="es-ES"/>
        </w:rPr>
        <w:t>subcontractantii</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perioada</w:t>
      </w:r>
      <w:proofErr w:type="spellEnd"/>
      <w:r w:rsidRPr="00AF02E2">
        <w:rPr>
          <w:rFonts w:ascii="Arial" w:hAnsi="Arial" w:cs="Arial"/>
          <w:sz w:val="20"/>
          <w:szCs w:val="20"/>
          <w:lang w:val="es-ES"/>
        </w:rPr>
        <w:t xml:space="preserve"> de implementare a </w:t>
      </w:r>
      <w:proofErr w:type="spellStart"/>
      <w:r w:rsidRPr="00AF02E2">
        <w:rPr>
          <w:rFonts w:ascii="Arial" w:hAnsi="Arial" w:cs="Arial"/>
          <w:sz w:val="20"/>
          <w:szCs w:val="20"/>
          <w:lang w:val="es-ES"/>
        </w:rPr>
        <w:t>contractului</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urmatoarele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situatii</w:t>
      </w:r>
      <w:proofErr w:type="spellEnd"/>
      <w:r w:rsidRPr="00AF02E2">
        <w:rPr>
          <w:rFonts w:ascii="Arial" w:hAnsi="Arial" w:cs="Arial"/>
          <w:sz w:val="20"/>
          <w:szCs w:val="20"/>
          <w:lang w:val="es-ES"/>
        </w:rPr>
        <w:t>:</w:t>
      </w:r>
    </w:p>
    <w:p w14:paraId="7DA70F67" w14:textId="77777777" w:rsidR="005171CA" w:rsidRPr="00AF02E2" w:rsidRDefault="005171CA" w:rsidP="005171CA">
      <w:pPr>
        <w:jc w:val="both"/>
        <w:rPr>
          <w:rFonts w:ascii="Arial" w:hAnsi="Arial" w:cs="Arial"/>
          <w:sz w:val="20"/>
          <w:szCs w:val="20"/>
          <w:lang w:val="es-ES"/>
        </w:rPr>
      </w:pPr>
      <w:r w:rsidRPr="00AF02E2">
        <w:rPr>
          <w:rFonts w:ascii="Arial" w:hAnsi="Arial" w:cs="Arial"/>
          <w:sz w:val="20"/>
          <w:szCs w:val="20"/>
          <w:lang w:val="es-ES"/>
        </w:rPr>
        <w:t xml:space="preserve">a) </w:t>
      </w:r>
      <w:proofErr w:type="spellStart"/>
      <w:r w:rsidRPr="00AF02E2">
        <w:rPr>
          <w:rFonts w:ascii="Arial" w:hAnsi="Arial" w:cs="Arial"/>
          <w:sz w:val="20"/>
          <w:szCs w:val="20"/>
          <w:lang w:val="es-ES"/>
        </w:rPr>
        <w:t>inlocuirea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subcontractantilor</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nominalizati</w:t>
      </w:r>
      <w:proofErr w:type="spellEnd"/>
      <w:r w:rsidRPr="00AF02E2">
        <w:rPr>
          <w:rFonts w:ascii="Arial" w:hAnsi="Arial" w:cs="Arial"/>
          <w:sz w:val="20"/>
          <w:szCs w:val="20"/>
          <w:lang w:val="es-ES"/>
        </w:rPr>
        <w:t xml:space="preserve"> in oferta ale </w:t>
      </w:r>
      <w:proofErr w:type="spellStart"/>
      <w:r w:rsidRPr="00AF02E2">
        <w:rPr>
          <w:rFonts w:ascii="Arial" w:hAnsi="Arial" w:cs="Arial"/>
          <w:sz w:val="20"/>
          <w:szCs w:val="20"/>
          <w:lang w:val="es-ES"/>
        </w:rPr>
        <w:t>caror</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activitati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fost</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indicate</w:t>
      </w:r>
      <w:proofErr w:type="spellEnd"/>
      <w:r w:rsidRPr="00AF02E2">
        <w:rPr>
          <w:rFonts w:ascii="Arial" w:hAnsi="Arial" w:cs="Arial"/>
          <w:sz w:val="20"/>
          <w:szCs w:val="20"/>
          <w:lang w:val="es-ES"/>
        </w:rPr>
        <w:t xml:space="preserve"> in oferta ca </w:t>
      </w:r>
      <w:proofErr w:type="spellStart"/>
      <w:r w:rsidRPr="00AF02E2">
        <w:rPr>
          <w:rFonts w:ascii="Arial" w:hAnsi="Arial" w:cs="Arial"/>
          <w:sz w:val="20"/>
          <w:szCs w:val="20"/>
          <w:lang w:val="es-ES"/>
        </w:rPr>
        <w:t>fiind</w:t>
      </w:r>
      <w:proofErr w:type="spellEnd"/>
      <w:r w:rsidRPr="00AF02E2">
        <w:rPr>
          <w:rFonts w:ascii="Arial" w:hAnsi="Arial" w:cs="Arial"/>
          <w:sz w:val="20"/>
          <w:szCs w:val="20"/>
          <w:lang w:val="es-ES"/>
        </w:rPr>
        <w:t xml:space="preserve"> realízate de </w:t>
      </w:r>
      <w:proofErr w:type="spellStart"/>
      <w:r w:rsidRPr="00AF02E2">
        <w:rPr>
          <w:rFonts w:ascii="Arial" w:hAnsi="Arial" w:cs="Arial"/>
          <w:sz w:val="20"/>
          <w:szCs w:val="20"/>
          <w:lang w:val="es-ES"/>
        </w:rPr>
        <w:t>subcontractanti</w:t>
      </w:r>
      <w:proofErr w:type="spellEnd"/>
      <w:r w:rsidRPr="00AF02E2">
        <w:rPr>
          <w:rFonts w:ascii="Arial" w:hAnsi="Arial" w:cs="Arial"/>
          <w:sz w:val="20"/>
          <w:szCs w:val="20"/>
          <w:lang w:val="es-ES"/>
        </w:rPr>
        <w:t>;</w:t>
      </w:r>
    </w:p>
    <w:p w14:paraId="0D06D211" w14:textId="77777777" w:rsidR="005171CA" w:rsidRPr="00AF02E2" w:rsidRDefault="005171CA" w:rsidP="005171CA">
      <w:pPr>
        <w:jc w:val="both"/>
        <w:rPr>
          <w:rFonts w:ascii="Arial" w:hAnsi="Arial" w:cs="Arial"/>
          <w:sz w:val="20"/>
          <w:szCs w:val="20"/>
          <w:lang w:val="es-ES"/>
        </w:rPr>
      </w:pPr>
      <w:r w:rsidRPr="00AF02E2">
        <w:rPr>
          <w:rFonts w:ascii="Arial" w:hAnsi="Arial" w:cs="Arial"/>
          <w:sz w:val="20"/>
          <w:szCs w:val="20"/>
          <w:lang w:val="es-ES"/>
        </w:rPr>
        <w:t xml:space="preserve">b) </w:t>
      </w:r>
      <w:proofErr w:type="spellStart"/>
      <w:r w:rsidRPr="00AF02E2">
        <w:rPr>
          <w:rFonts w:ascii="Arial" w:hAnsi="Arial" w:cs="Arial"/>
          <w:sz w:val="20"/>
          <w:szCs w:val="20"/>
          <w:lang w:val="es-ES"/>
        </w:rPr>
        <w:t>declararea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unor</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noi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subcontractanti</w:t>
      </w:r>
      <w:proofErr w:type="spellEnd"/>
      <w:r w:rsidRPr="00AF02E2">
        <w:rPr>
          <w:rFonts w:ascii="Arial" w:hAnsi="Arial" w:cs="Arial"/>
          <w:sz w:val="20"/>
          <w:szCs w:val="20"/>
          <w:lang w:val="es-ES"/>
        </w:rPr>
        <w:t xml:space="preserve">, ulterior </w:t>
      </w:r>
      <w:proofErr w:type="spellStart"/>
      <w:r w:rsidRPr="00AF02E2">
        <w:rPr>
          <w:rFonts w:ascii="Arial" w:hAnsi="Arial" w:cs="Arial"/>
          <w:sz w:val="20"/>
          <w:szCs w:val="20"/>
          <w:lang w:val="es-ES"/>
        </w:rPr>
        <w:t>semnarii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contractului</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conditiile</w:t>
      </w:r>
      <w:proofErr w:type="spellEnd"/>
      <w:r w:rsidRPr="00AF02E2">
        <w:rPr>
          <w:rFonts w:ascii="Arial" w:hAnsi="Arial" w:cs="Arial"/>
          <w:sz w:val="20"/>
          <w:szCs w:val="20"/>
          <w:lang w:val="es-ES"/>
        </w:rPr>
        <w:t xml:space="preserve"> in care </w:t>
      </w:r>
      <w:proofErr w:type="spellStart"/>
      <w:r w:rsidRPr="00AF02E2">
        <w:rPr>
          <w:rFonts w:ascii="Arial" w:hAnsi="Arial" w:cs="Arial"/>
          <w:sz w:val="20"/>
          <w:szCs w:val="20"/>
          <w:lang w:val="es-ES"/>
        </w:rPr>
        <w:t>lucrarile</w:t>
      </w:r>
      <w:proofErr w:type="spellEnd"/>
      <w:r w:rsidRPr="00AF02E2">
        <w:rPr>
          <w:rFonts w:ascii="Arial" w:hAnsi="Arial" w:cs="Arial"/>
          <w:sz w:val="20"/>
          <w:szCs w:val="20"/>
          <w:lang w:val="es-ES"/>
        </w:rPr>
        <w:t xml:space="preserve"> ce </w:t>
      </w:r>
      <w:proofErr w:type="spellStart"/>
      <w:r w:rsidRPr="00AF02E2">
        <w:rPr>
          <w:rFonts w:ascii="Arial" w:hAnsi="Arial" w:cs="Arial"/>
          <w:sz w:val="20"/>
          <w:szCs w:val="20"/>
          <w:lang w:val="es-ES"/>
        </w:rPr>
        <w:t>urmeaza</w:t>
      </w:r>
      <w:proofErr w:type="spellEnd"/>
      <w:r w:rsidRPr="00AF02E2">
        <w:rPr>
          <w:rFonts w:ascii="Arial" w:hAnsi="Arial" w:cs="Arial"/>
          <w:sz w:val="20"/>
          <w:szCs w:val="20"/>
          <w:lang w:val="es-ES"/>
        </w:rPr>
        <w:t xml:space="preserve"> a fi </w:t>
      </w:r>
      <w:proofErr w:type="spellStart"/>
      <w:r w:rsidRPr="00AF02E2">
        <w:rPr>
          <w:rFonts w:ascii="Arial" w:hAnsi="Arial" w:cs="Arial"/>
          <w:sz w:val="20"/>
          <w:szCs w:val="20"/>
          <w:lang w:val="es-ES"/>
        </w:rPr>
        <w:t>subcontractate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fost</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prevazute</w:t>
      </w:r>
      <w:proofErr w:type="spellEnd"/>
      <w:r w:rsidRPr="00AF02E2">
        <w:rPr>
          <w:rFonts w:ascii="Arial" w:hAnsi="Arial" w:cs="Arial"/>
          <w:sz w:val="20"/>
          <w:szCs w:val="20"/>
          <w:lang w:val="es-ES"/>
        </w:rPr>
        <w:t xml:space="preserve"> in oferta, fara a se indica </w:t>
      </w:r>
      <w:proofErr w:type="spellStart"/>
      <w:r w:rsidRPr="00AF02E2">
        <w:rPr>
          <w:rFonts w:ascii="Arial" w:hAnsi="Arial" w:cs="Arial"/>
          <w:sz w:val="20"/>
          <w:szCs w:val="20"/>
          <w:lang w:val="es-ES"/>
        </w:rPr>
        <w:t>initial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optiunea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subcontractarii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acestora</w:t>
      </w:r>
      <w:proofErr w:type="spellEnd"/>
      <w:r w:rsidRPr="00AF02E2">
        <w:rPr>
          <w:rFonts w:ascii="Arial" w:hAnsi="Arial" w:cs="Arial"/>
          <w:sz w:val="20"/>
          <w:szCs w:val="20"/>
          <w:lang w:val="es-ES"/>
        </w:rPr>
        <w:t>.</w:t>
      </w:r>
    </w:p>
    <w:p w14:paraId="59B57C2A" w14:textId="77777777" w:rsidR="005171CA" w:rsidRPr="00AF02E2" w:rsidRDefault="005171CA" w:rsidP="005171CA">
      <w:pPr>
        <w:jc w:val="both"/>
        <w:rPr>
          <w:rFonts w:ascii="Arial" w:hAnsi="Arial" w:cs="Arial"/>
          <w:sz w:val="20"/>
          <w:szCs w:val="20"/>
          <w:lang w:val="es-ES"/>
        </w:rPr>
      </w:pPr>
      <w:r w:rsidRPr="00AF02E2">
        <w:rPr>
          <w:rFonts w:ascii="Arial" w:hAnsi="Arial" w:cs="Arial"/>
          <w:sz w:val="20"/>
          <w:szCs w:val="20"/>
          <w:lang w:val="es-ES"/>
        </w:rPr>
        <w:t xml:space="preserve">c) </w:t>
      </w:r>
      <w:proofErr w:type="spellStart"/>
      <w:r w:rsidRPr="00AF02E2">
        <w:rPr>
          <w:rFonts w:ascii="Arial" w:hAnsi="Arial" w:cs="Arial"/>
          <w:sz w:val="20"/>
          <w:szCs w:val="20"/>
          <w:lang w:val="es-ES"/>
        </w:rPr>
        <w:t>renuntarea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retragerea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subcontractantilor</w:t>
      </w:r>
      <w:proofErr w:type="spellEnd"/>
      <w:r w:rsidRPr="00AF02E2">
        <w:rPr>
          <w:rFonts w:ascii="Arial" w:hAnsi="Arial" w:cs="Arial"/>
          <w:sz w:val="20"/>
          <w:szCs w:val="20"/>
          <w:lang w:val="es-ES"/>
        </w:rPr>
        <w:t xml:space="preserve"> din </w:t>
      </w:r>
      <w:proofErr w:type="spellStart"/>
      <w:r w:rsidRPr="00AF02E2">
        <w:rPr>
          <w:rFonts w:ascii="Arial" w:hAnsi="Arial" w:cs="Arial"/>
          <w:sz w:val="20"/>
          <w:szCs w:val="20"/>
          <w:lang w:val="es-ES"/>
        </w:rPr>
        <w:t>contract</w:t>
      </w:r>
      <w:proofErr w:type="spellEnd"/>
    </w:p>
    <w:p w14:paraId="2269349F" w14:textId="77777777" w:rsidR="005171CA" w:rsidRPr="00AF02E2" w:rsidRDefault="005171CA" w:rsidP="005171CA">
      <w:pPr>
        <w:jc w:val="both"/>
        <w:rPr>
          <w:rFonts w:ascii="Arial" w:hAnsi="Arial" w:cs="Arial"/>
          <w:sz w:val="20"/>
          <w:szCs w:val="20"/>
          <w:lang w:val="es-ES"/>
        </w:rPr>
      </w:pPr>
      <w:r w:rsidRPr="00AF02E2">
        <w:rPr>
          <w:rFonts w:ascii="Arial" w:hAnsi="Arial" w:cs="Arial"/>
          <w:b/>
          <w:sz w:val="20"/>
          <w:szCs w:val="20"/>
          <w:lang w:val="es-ES"/>
        </w:rPr>
        <w:t>19.1.5.</w:t>
      </w:r>
      <w:r w:rsidRPr="00AF02E2">
        <w:rPr>
          <w:rFonts w:ascii="Arial" w:hAnsi="Arial" w:cs="Arial"/>
          <w:sz w:val="20"/>
          <w:szCs w:val="20"/>
          <w:lang w:val="es-ES"/>
        </w:rPr>
        <w:t xml:space="preserve"> In </w:t>
      </w:r>
      <w:proofErr w:type="spellStart"/>
      <w:r w:rsidRPr="00AF02E2">
        <w:rPr>
          <w:rFonts w:ascii="Arial" w:hAnsi="Arial" w:cs="Arial"/>
          <w:sz w:val="20"/>
          <w:szCs w:val="20"/>
          <w:lang w:val="es-ES"/>
        </w:rPr>
        <w:t>vederea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obtinerii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acordului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Achizitorului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noii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subcontractanti</w:t>
      </w:r>
      <w:proofErr w:type="spellEnd"/>
      <w:r w:rsidRPr="00AF02E2">
        <w:rPr>
          <w:rFonts w:ascii="Arial" w:hAnsi="Arial" w:cs="Arial"/>
          <w:sz w:val="20"/>
          <w:szCs w:val="20"/>
          <w:lang w:val="es-ES"/>
        </w:rPr>
        <w:t xml:space="preserve"> sunt </w:t>
      </w:r>
      <w:proofErr w:type="spellStart"/>
      <w:r w:rsidRPr="00AF02E2">
        <w:rPr>
          <w:rFonts w:ascii="Arial" w:hAnsi="Arial" w:cs="Arial"/>
          <w:sz w:val="20"/>
          <w:szCs w:val="20"/>
          <w:lang w:val="es-ES"/>
        </w:rPr>
        <w:t>obligați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să</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prezinte</w:t>
      </w:r>
      <w:proofErr w:type="spellEnd"/>
      <w:r w:rsidRPr="00AF02E2">
        <w:rPr>
          <w:rFonts w:ascii="Arial" w:hAnsi="Arial" w:cs="Arial"/>
          <w:sz w:val="20"/>
          <w:szCs w:val="20"/>
          <w:lang w:val="es-ES"/>
        </w:rPr>
        <w:t>:</w:t>
      </w:r>
    </w:p>
    <w:p w14:paraId="391477AD" w14:textId="77777777" w:rsidR="005171CA" w:rsidRPr="00AF02E2" w:rsidRDefault="005171CA" w:rsidP="005171CA">
      <w:pPr>
        <w:numPr>
          <w:ilvl w:val="0"/>
          <w:numId w:val="1"/>
        </w:numPr>
        <w:jc w:val="both"/>
        <w:rPr>
          <w:rFonts w:ascii="Arial" w:hAnsi="Arial" w:cs="Arial"/>
          <w:sz w:val="20"/>
          <w:szCs w:val="20"/>
          <w:lang w:val="es-ES"/>
        </w:rPr>
      </w:pPr>
      <w:r w:rsidRPr="00AF02E2">
        <w:rPr>
          <w:rFonts w:ascii="Arial" w:hAnsi="Arial" w:cs="Arial"/>
          <w:sz w:val="20"/>
          <w:szCs w:val="20"/>
          <w:lang w:val="es-ES"/>
        </w:rPr>
        <w:t xml:space="preserve">o </w:t>
      </w:r>
      <w:proofErr w:type="spellStart"/>
      <w:r w:rsidRPr="00AF02E2">
        <w:rPr>
          <w:rFonts w:ascii="Arial" w:hAnsi="Arial" w:cs="Arial"/>
          <w:sz w:val="20"/>
          <w:szCs w:val="20"/>
          <w:lang w:val="es-ES"/>
        </w:rPr>
        <w:t>declaratie</w:t>
      </w:r>
      <w:proofErr w:type="spellEnd"/>
      <w:r w:rsidRPr="00AF02E2">
        <w:rPr>
          <w:rFonts w:ascii="Arial" w:hAnsi="Arial" w:cs="Arial"/>
          <w:sz w:val="20"/>
          <w:szCs w:val="20"/>
          <w:lang w:val="es-ES"/>
        </w:rPr>
        <w:t xml:space="preserve"> pe proprie </w:t>
      </w:r>
      <w:proofErr w:type="spellStart"/>
      <w:r w:rsidRPr="00AF02E2">
        <w:rPr>
          <w:rFonts w:ascii="Arial" w:hAnsi="Arial" w:cs="Arial"/>
          <w:sz w:val="20"/>
          <w:szCs w:val="20"/>
          <w:lang w:val="es-ES"/>
        </w:rPr>
        <w:t>raspundere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prin</w:t>
      </w:r>
      <w:proofErr w:type="spellEnd"/>
      <w:r w:rsidRPr="00AF02E2">
        <w:rPr>
          <w:rFonts w:ascii="Arial" w:hAnsi="Arial" w:cs="Arial"/>
          <w:sz w:val="20"/>
          <w:szCs w:val="20"/>
          <w:lang w:val="es-ES"/>
        </w:rPr>
        <w:t xml:space="preserve"> care </w:t>
      </w:r>
      <w:proofErr w:type="spellStart"/>
      <w:r w:rsidRPr="00AF02E2">
        <w:rPr>
          <w:rFonts w:ascii="Arial" w:hAnsi="Arial" w:cs="Arial"/>
          <w:sz w:val="20"/>
          <w:szCs w:val="20"/>
          <w:lang w:val="es-ES"/>
        </w:rPr>
        <w:t>isi</w:t>
      </w:r>
      <w:proofErr w:type="spellEnd"/>
      <w:r w:rsidRPr="00AF02E2">
        <w:rPr>
          <w:rFonts w:ascii="Arial" w:hAnsi="Arial" w:cs="Arial"/>
          <w:sz w:val="20"/>
          <w:szCs w:val="20"/>
          <w:lang w:val="es-ES"/>
        </w:rPr>
        <w:t xml:space="preserve"> asuma </w:t>
      </w:r>
      <w:proofErr w:type="spellStart"/>
      <w:r w:rsidRPr="00AF02E2">
        <w:rPr>
          <w:rFonts w:ascii="Arial" w:hAnsi="Arial" w:cs="Arial"/>
          <w:sz w:val="20"/>
          <w:szCs w:val="20"/>
          <w:lang w:val="es-ES"/>
        </w:rPr>
        <w:t>prevederile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caietului</w:t>
      </w:r>
      <w:proofErr w:type="spell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sarcini</w:t>
      </w:r>
      <w:proofErr w:type="spellEnd"/>
      <w:r w:rsidRPr="00AF02E2">
        <w:rPr>
          <w:rFonts w:ascii="Arial" w:hAnsi="Arial" w:cs="Arial"/>
          <w:sz w:val="20"/>
          <w:szCs w:val="20"/>
          <w:lang w:val="es-ES"/>
        </w:rPr>
        <w:t xml:space="preserve"> si a </w:t>
      </w:r>
      <w:proofErr w:type="spellStart"/>
      <w:r w:rsidRPr="00AF02E2">
        <w:rPr>
          <w:rFonts w:ascii="Arial" w:hAnsi="Arial" w:cs="Arial"/>
          <w:sz w:val="20"/>
          <w:szCs w:val="20"/>
          <w:lang w:val="es-ES"/>
        </w:rPr>
        <w:t>propunerii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tehnice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depusa</w:t>
      </w:r>
      <w:proofErr w:type="spellEnd"/>
      <w:r w:rsidRPr="00AF02E2">
        <w:rPr>
          <w:rFonts w:ascii="Arial" w:hAnsi="Arial" w:cs="Arial"/>
          <w:sz w:val="20"/>
          <w:szCs w:val="20"/>
          <w:lang w:val="es-ES"/>
        </w:rPr>
        <w:t xml:space="preserve"> de catre </w:t>
      </w:r>
      <w:proofErr w:type="spellStart"/>
      <w:r w:rsidRPr="00AF02E2">
        <w:rPr>
          <w:rFonts w:ascii="Arial" w:hAnsi="Arial" w:cs="Arial"/>
          <w:sz w:val="20"/>
          <w:szCs w:val="20"/>
          <w:lang w:val="es-ES"/>
        </w:rPr>
        <w:t>Prestator</w:t>
      </w:r>
      <w:proofErr w:type="spellEnd"/>
      <w:r w:rsidRPr="00AF02E2">
        <w:rPr>
          <w:rFonts w:ascii="Arial" w:hAnsi="Arial" w:cs="Arial"/>
          <w:sz w:val="20"/>
          <w:szCs w:val="20"/>
          <w:lang w:val="es-ES"/>
        </w:rPr>
        <w:t xml:space="preserve"> la oferta, </w:t>
      </w:r>
      <w:proofErr w:type="spellStart"/>
      <w:r w:rsidRPr="00AF02E2">
        <w:rPr>
          <w:rFonts w:ascii="Arial" w:hAnsi="Arial" w:cs="Arial"/>
          <w:sz w:val="20"/>
          <w:szCs w:val="20"/>
          <w:lang w:val="es-ES"/>
        </w:rPr>
        <w:t>pentru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activitatile</w:t>
      </w:r>
      <w:proofErr w:type="spellEnd"/>
      <w:r w:rsidRPr="00AF02E2">
        <w:rPr>
          <w:rFonts w:ascii="Arial" w:hAnsi="Arial" w:cs="Arial"/>
          <w:sz w:val="20"/>
          <w:szCs w:val="20"/>
          <w:lang w:val="es-ES"/>
        </w:rPr>
        <w:t xml:space="preserve"> supuse </w:t>
      </w:r>
      <w:proofErr w:type="spellStart"/>
      <w:r w:rsidRPr="00AF02E2">
        <w:rPr>
          <w:rFonts w:ascii="Arial" w:hAnsi="Arial" w:cs="Arial"/>
          <w:sz w:val="20"/>
          <w:szCs w:val="20"/>
          <w:lang w:val="es-ES"/>
        </w:rPr>
        <w:t>subcontractarii</w:t>
      </w:r>
      <w:proofErr w:type="spellEnd"/>
      <w:r w:rsidRPr="00AF02E2">
        <w:rPr>
          <w:rFonts w:ascii="Arial" w:hAnsi="Arial" w:cs="Arial"/>
          <w:sz w:val="20"/>
          <w:szCs w:val="20"/>
          <w:lang w:val="es-ES"/>
        </w:rPr>
        <w:t>.;</w:t>
      </w:r>
    </w:p>
    <w:p w14:paraId="613FFF5D" w14:textId="77777777" w:rsidR="005171CA" w:rsidRPr="00AF02E2" w:rsidRDefault="005171CA" w:rsidP="005171CA">
      <w:pPr>
        <w:numPr>
          <w:ilvl w:val="0"/>
          <w:numId w:val="1"/>
        </w:numPr>
        <w:jc w:val="both"/>
        <w:rPr>
          <w:rFonts w:ascii="Arial" w:hAnsi="Arial" w:cs="Arial"/>
          <w:sz w:val="20"/>
          <w:szCs w:val="20"/>
          <w:shd w:val="clear" w:color="auto" w:fill="FFFFFF"/>
          <w:lang w:val="pt-BR"/>
        </w:rPr>
      </w:pPr>
      <w:r w:rsidRPr="00AF02E2">
        <w:rPr>
          <w:rFonts w:ascii="Arial" w:hAnsi="Arial" w:cs="Arial"/>
          <w:sz w:val="20"/>
          <w:szCs w:val="20"/>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6F34729E" w14:textId="77777777" w:rsidR="005171CA" w:rsidRPr="00AF02E2" w:rsidRDefault="005171CA" w:rsidP="005171CA">
      <w:pPr>
        <w:numPr>
          <w:ilvl w:val="0"/>
          <w:numId w:val="1"/>
        </w:numPr>
        <w:jc w:val="both"/>
        <w:rPr>
          <w:rFonts w:ascii="Arial" w:hAnsi="Arial" w:cs="Arial"/>
          <w:sz w:val="20"/>
          <w:szCs w:val="20"/>
          <w:shd w:val="clear" w:color="auto" w:fill="FFFFFF"/>
          <w:lang w:val="pt-BR"/>
        </w:rPr>
      </w:pPr>
      <w:r w:rsidRPr="00AF02E2">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p w14:paraId="4A1DFD73" w14:textId="77777777" w:rsidR="005171CA" w:rsidRPr="00AF02E2" w:rsidRDefault="005171CA" w:rsidP="005171CA">
      <w:pPr>
        <w:jc w:val="both"/>
        <w:rPr>
          <w:rFonts w:ascii="Arial" w:hAnsi="Arial" w:cs="Arial"/>
          <w:sz w:val="20"/>
          <w:szCs w:val="20"/>
          <w:shd w:val="clear" w:color="auto" w:fill="FFFFFF"/>
          <w:lang w:val="pt-BR"/>
        </w:rPr>
      </w:pPr>
      <w:r w:rsidRPr="00AF02E2">
        <w:rPr>
          <w:rFonts w:ascii="Arial" w:hAnsi="Arial" w:cs="Arial"/>
          <w:b/>
          <w:sz w:val="20"/>
          <w:szCs w:val="20"/>
          <w:shd w:val="clear" w:color="auto" w:fill="FFFFFF"/>
          <w:lang w:val="pt-BR"/>
        </w:rPr>
        <w:t>19.1.6.</w:t>
      </w:r>
      <w:r w:rsidRPr="00AF02E2">
        <w:rPr>
          <w:rFonts w:ascii="Arial" w:hAnsi="Arial" w:cs="Arial"/>
          <w:sz w:val="20"/>
          <w:szCs w:val="20"/>
          <w:shd w:val="clear" w:color="auto" w:fill="FFFFFF"/>
          <w:lang w:val="pt-BR"/>
        </w:rPr>
        <w:t xml:space="preserve"> Dispozitiile privind inlocuirea/implicarea de noi subcontractanti nu diminueaza in nici o situatie raspunderea Prestatorului in ceea ce priveste modul de indeplinire a Contractului.</w:t>
      </w:r>
    </w:p>
    <w:p w14:paraId="7B910DE6" w14:textId="77777777" w:rsidR="005171CA" w:rsidRPr="00AF02E2" w:rsidRDefault="005171CA" w:rsidP="005171CA">
      <w:pPr>
        <w:jc w:val="both"/>
        <w:rPr>
          <w:rFonts w:ascii="Arial" w:hAnsi="Arial" w:cs="Arial"/>
          <w:sz w:val="20"/>
          <w:szCs w:val="20"/>
          <w:lang w:val="es-ES"/>
        </w:rPr>
      </w:pPr>
      <w:r w:rsidRPr="00AF02E2">
        <w:rPr>
          <w:rFonts w:ascii="Arial" w:hAnsi="Arial" w:cs="Arial"/>
          <w:b/>
          <w:sz w:val="20"/>
          <w:szCs w:val="20"/>
          <w:lang w:val="es-ES"/>
        </w:rPr>
        <w:t>19.1.7.</w:t>
      </w:r>
      <w:r w:rsidRPr="00AF02E2">
        <w:rPr>
          <w:rFonts w:ascii="Arial" w:hAnsi="Arial" w:cs="Arial"/>
          <w:sz w:val="20"/>
          <w:szCs w:val="20"/>
          <w:lang w:val="es-ES"/>
        </w:rPr>
        <w:t xml:space="preserve"> In </w:t>
      </w:r>
      <w:proofErr w:type="spellStart"/>
      <w:r w:rsidRPr="00AF02E2">
        <w:rPr>
          <w:rFonts w:ascii="Arial" w:hAnsi="Arial" w:cs="Arial"/>
          <w:sz w:val="20"/>
          <w:szCs w:val="20"/>
          <w:lang w:val="es-ES"/>
        </w:rPr>
        <w:t>vederea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finalizarii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Contractului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Achizitorul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poate</w:t>
      </w:r>
      <w:proofErr w:type="spellEnd"/>
      <w:r w:rsidRPr="00AF02E2">
        <w:rPr>
          <w:rFonts w:ascii="Arial" w:hAnsi="Arial" w:cs="Arial"/>
          <w:sz w:val="20"/>
          <w:szCs w:val="20"/>
          <w:lang w:val="es-ES"/>
        </w:rPr>
        <w:t xml:space="preserve"> solicita </w:t>
      </w:r>
      <w:proofErr w:type="spellStart"/>
      <w:r w:rsidRPr="00AF02E2">
        <w:rPr>
          <w:rFonts w:ascii="Arial" w:hAnsi="Arial" w:cs="Arial"/>
          <w:sz w:val="20"/>
          <w:szCs w:val="20"/>
          <w:lang w:val="es-ES"/>
        </w:rPr>
        <w:t>în</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condițiile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legislatiei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achizitiilor</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iar</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Prestatorul</w:t>
      </w:r>
      <w:proofErr w:type="spellEnd"/>
      <w:r w:rsidRPr="00AF02E2">
        <w:rPr>
          <w:rFonts w:ascii="Arial" w:hAnsi="Arial" w:cs="Arial"/>
          <w:sz w:val="20"/>
          <w:szCs w:val="20"/>
          <w:lang w:val="es-ES"/>
        </w:rPr>
        <w:t xml:space="preserve"> se obliga </w:t>
      </w:r>
      <w:proofErr w:type="spellStart"/>
      <w:r w:rsidRPr="00AF02E2">
        <w:rPr>
          <w:rFonts w:ascii="Arial" w:hAnsi="Arial" w:cs="Arial"/>
          <w:sz w:val="20"/>
          <w:szCs w:val="20"/>
          <w:lang w:val="es-ES"/>
        </w:rPr>
        <w:t>sa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cesioneze</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favoarea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Achizitorului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contractele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incheiate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subcontractantii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acestuia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Prestatorul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obligandu</w:t>
      </w:r>
      <w:proofErr w:type="spellEnd"/>
      <w:r w:rsidRPr="00AF02E2">
        <w:rPr>
          <w:rFonts w:ascii="Arial" w:hAnsi="Arial" w:cs="Arial"/>
          <w:sz w:val="20"/>
          <w:szCs w:val="20"/>
          <w:lang w:val="es-ES"/>
        </w:rPr>
        <w:t xml:space="preserve">-se </w:t>
      </w:r>
      <w:proofErr w:type="spellStart"/>
      <w:r w:rsidRPr="00AF02E2">
        <w:rPr>
          <w:rFonts w:ascii="Arial" w:hAnsi="Arial" w:cs="Arial"/>
          <w:sz w:val="20"/>
          <w:szCs w:val="20"/>
          <w:lang w:val="es-ES"/>
        </w:rPr>
        <w:t>totodata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sã</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introduca</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contractele</w:t>
      </w:r>
      <w:proofErr w:type="spellEnd"/>
      <w:r w:rsidRPr="00AF02E2">
        <w:rPr>
          <w:rFonts w:ascii="Arial" w:hAnsi="Arial" w:cs="Arial"/>
          <w:sz w:val="20"/>
          <w:szCs w:val="20"/>
          <w:lang w:val="es-ES"/>
        </w:rPr>
        <w:t xml:space="preserve"> sale </w:t>
      </w:r>
      <w:proofErr w:type="spellStart"/>
      <w:r w:rsidRPr="00AF02E2">
        <w:rPr>
          <w:rFonts w:ascii="Arial" w:hAnsi="Arial" w:cs="Arial"/>
          <w:sz w:val="20"/>
          <w:szCs w:val="20"/>
          <w:lang w:val="es-ES"/>
        </w:rPr>
        <w:t>cu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subcontractanții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clauze</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acest</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sens</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Intr</w:t>
      </w:r>
      <w:proofErr w:type="spellEnd"/>
      <w:r w:rsidRPr="00AF02E2">
        <w:rPr>
          <w:rFonts w:ascii="Arial" w:hAnsi="Arial" w:cs="Arial"/>
          <w:sz w:val="20"/>
          <w:szCs w:val="20"/>
          <w:lang w:val="es-ES"/>
        </w:rPr>
        <w:t xml:space="preserve">-o </w:t>
      </w:r>
      <w:proofErr w:type="spellStart"/>
      <w:r w:rsidRPr="00AF02E2">
        <w:rPr>
          <w:rFonts w:ascii="Arial" w:hAnsi="Arial" w:cs="Arial"/>
          <w:sz w:val="20"/>
          <w:szCs w:val="20"/>
          <w:lang w:val="es-ES"/>
        </w:rPr>
        <w:t>asemenea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situatie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Contractul</w:t>
      </w:r>
      <w:proofErr w:type="spellEnd"/>
      <w:r w:rsidRPr="00AF02E2">
        <w:rPr>
          <w:rFonts w:ascii="Arial" w:hAnsi="Arial" w:cs="Arial"/>
          <w:sz w:val="20"/>
          <w:szCs w:val="20"/>
          <w:lang w:val="es-ES"/>
        </w:rPr>
        <w:t xml:space="preserve"> va fi </w:t>
      </w:r>
      <w:proofErr w:type="spellStart"/>
      <w:r w:rsidRPr="00AF02E2">
        <w:rPr>
          <w:rFonts w:ascii="Arial" w:hAnsi="Arial" w:cs="Arial"/>
          <w:sz w:val="20"/>
          <w:szCs w:val="20"/>
          <w:lang w:val="es-ES"/>
        </w:rPr>
        <w:t>continuat</w:t>
      </w:r>
      <w:proofErr w:type="spell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subcontractanți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Dispozitiile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privind</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cesiunea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contractului</w:t>
      </w:r>
      <w:proofErr w:type="spell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subcontractare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nu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diminueaza</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nici</w:t>
      </w:r>
      <w:proofErr w:type="spellEnd"/>
      <w:r w:rsidRPr="00AF02E2">
        <w:rPr>
          <w:rFonts w:ascii="Arial" w:hAnsi="Arial" w:cs="Arial"/>
          <w:sz w:val="20"/>
          <w:szCs w:val="20"/>
          <w:lang w:val="es-ES"/>
        </w:rPr>
        <w:t xml:space="preserve"> o </w:t>
      </w:r>
      <w:proofErr w:type="spellStart"/>
      <w:r w:rsidRPr="00AF02E2">
        <w:rPr>
          <w:rFonts w:ascii="Arial" w:hAnsi="Arial" w:cs="Arial"/>
          <w:sz w:val="20"/>
          <w:szCs w:val="20"/>
          <w:lang w:val="es-ES"/>
        </w:rPr>
        <w:t>situatie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raspunderea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Prestatorului</w:t>
      </w:r>
      <w:proofErr w:type="spellEnd"/>
      <w:r w:rsidRPr="00AF02E2">
        <w:rPr>
          <w:rFonts w:ascii="Arial" w:hAnsi="Arial" w:cs="Arial"/>
          <w:sz w:val="20"/>
          <w:szCs w:val="20"/>
          <w:lang w:val="es-ES"/>
        </w:rPr>
        <w:t xml:space="preserve"> fata de </w:t>
      </w:r>
      <w:proofErr w:type="spellStart"/>
      <w:r w:rsidRPr="00AF02E2">
        <w:rPr>
          <w:rFonts w:ascii="Arial" w:hAnsi="Arial" w:cs="Arial"/>
          <w:sz w:val="20"/>
          <w:szCs w:val="20"/>
          <w:lang w:val="es-ES"/>
        </w:rPr>
        <w:t>Achizitor</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ceea</w:t>
      </w:r>
      <w:proofErr w:type="spellEnd"/>
      <w:r w:rsidRPr="00AF02E2">
        <w:rPr>
          <w:rFonts w:ascii="Arial" w:hAnsi="Arial" w:cs="Arial"/>
          <w:sz w:val="20"/>
          <w:szCs w:val="20"/>
          <w:lang w:val="es-ES"/>
        </w:rPr>
        <w:t xml:space="preserve"> ce </w:t>
      </w:r>
      <w:proofErr w:type="spellStart"/>
      <w:r w:rsidRPr="00AF02E2">
        <w:rPr>
          <w:rFonts w:ascii="Arial" w:hAnsi="Arial" w:cs="Arial"/>
          <w:sz w:val="20"/>
          <w:szCs w:val="20"/>
          <w:lang w:val="es-ES"/>
        </w:rPr>
        <w:t>priveste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modul</w:t>
      </w:r>
      <w:proofErr w:type="spell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indeplinire</w:t>
      </w:r>
      <w:proofErr w:type="spellEnd"/>
      <w:r w:rsidRPr="00AF02E2">
        <w:rPr>
          <w:rFonts w:ascii="Arial" w:hAnsi="Arial" w:cs="Arial"/>
          <w:sz w:val="20"/>
          <w:szCs w:val="20"/>
          <w:lang w:val="es-ES"/>
        </w:rPr>
        <w:t xml:space="preserve"> a </w:t>
      </w:r>
      <w:proofErr w:type="spellStart"/>
      <w:r w:rsidRPr="00AF02E2">
        <w:rPr>
          <w:rFonts w:ascii="Arial" w:hAnsi="Arial" w:cs="Arial"/>
          <w:sz w:val="20"/>
          <w:szCs w:val="20"/>
          <w:lang w:val="es-ES"/>
        </w:rPr>
        <w:t>Contractului</w:t>
      </w:r>
      <w:proofErr w:type="spellEnd"/>
      <w:r w:rsidRPr="00AF02E2">
        <w:rPr>
          <w:rFonts w:ascii="Arial" w:hAnsi="Arial" w:cs="Arial"/>
          <w:sz w:val="20"/>
          <w:szCs w:val="20"/>
          <w:lang w:val="es-ES"/>
        </w:rPr>
        <w:t>.</w:t>
      </w:r>
    </w:p>
    <w:p w14:paraId="06CF2AB1" w14:textId="77777777" w:rsidR="005171CA" w:rsidRPr="00AF02E2" w:rsidRDefault="005171CA" w:rsidP="005171CA">
      <w:pPr>
        <w:jc w:val="both"/>
        <w:rPr>
          <w:rFonts w:ascii="Arial" w:hAnsi="Arial" w:cs="Arial"/>
          <w:sz w:val="20"/>
          <w:szCs w:val="20"/>
          <w:lang w:val="es-ES"/>
        </w:rPr>
      </w:pPr>
    </w:p>
    <w:p w14:paraId="54A57EC6" w14:textId="77777777" w:rsidR="005171CA" w:rsidRPr="00AF02E2" w:rsidRDefault="005171CA" w:rsidP="005171CA">
      <w:pPr>
        <w:jc w:val="both"/>
        <w:rPr>
          <w:rFonts w:ascii="Arial" w:hAnsi="Arial" w:cs="Arial"/>
          <w:b/>
          <w:sz w:val="20"/>
          <w:szCs w:val="20"/>
          <w:shd w:val="clear" w:color="auto" w:fill="FFFFFF"/>
          <w:lang w:val="pt-BR"/>
        </w:rPr>
      </w:pPr>
      <w:r w:rsidRPr="00AF02E2">
        <w:rPr>
          <w:rFonts w:ascii="Arial" w:hAnsi="Arial" w:cs="Arial"/>
          <w:b/>
          <w:sz w:val="20"/>
          <w:szCs w:val="20"/>
          <w:shd w:val="clear" w:color="auto" w:fill="FFFFFF"/>
          <w:lang w:val="pt-BR"/>
        </w:rPr>
        <w:t>20.2 Plata directa catre subcontractanti</w:t>
      </w:r>
    </w:p>
    <w:p w14:paraId="6BFD4DCA" w14:textId="77777777" w:rsidR="005171CA" w:rsidRPr="00AF02E2" w:rsidRDefault="005171CA" w:rsidP="005171CA">
      <w:pPr>
        <w:jc w:val="both"/>
        <w:rPr>
          <w:rFonts w:ascii="Arial" w:hAnsi="Arial" w:cs="Arial"/>
          <w:sz w:val="20"/>
          <w:szCs w:val="20"/>
          <w:lang w:val="pt-BR" w:eastAsia="x-none"/>
        </w:rPr>
      </w:pPr>
      <w:r w:rsidRPr="00AF02E2">
        <w:rPr>
          <w:rFonts w:ascii="Arial" w:hAnsi="Arial" w:cs="Arial"/>
          <w:b/>
          <w:sz w:val="20"/>
          <w:szCs w:val="20"/>
          <w:lang w:val="pt-BR" w:eastAsia="x-none"/>
        </w:rPr>
        <w:t>20.2.1</w:t>
      </w:r>
      <w:r w:rsidRPr="00AF02E2">
        <w:rPr>
          <w:rFonts w:ascii="Arial" w:hAnsi="Arial" w:cs="Arial"/>
          <w:sz w:val="20"/>
          <w:szCs w:val="20"/>
          <w:lang w:val="pt-BR" w:eastAsia="x-none"/>
        </w:rPr>
        <w:t xml:space="preserve"> Achizitorul poate efectua plati corespunzatoare partii/partilor din Contract indeplinite de catre subcontractantii daca acestia si au exprimat in mod expres aceasta optiune, conform dispozitiior legale aplicabile privind achizitiile publice.</w:t>
      </w:r>
    </w:p>
    <w:p w14:paraId="6F9E32BE" w14:textId="77777777" w:rsidR="005171CA" w:rsidRPr="00AF02E2" w:rsidRDefault="005171CA" w:rsidP="005171CA">
      <w:pPr>
        <w:jc w:val="both"/>
        <w:rPr>
          <w:rFonts w:ascii="Arial" w:hAnsi="Arial" w:cs="Arial"/>
          <w:sz w:val="20"/>
          <w:szCs w:val="20"/>
          <w:lang w:val="pt-BR" w:eastAsia="x-none"/>
        </w:rPr>
      </w:pPr>
      <w:r w:rsidRPr="00AF02E2">
        <w:rPr>
          <w:rFonts w:ascii="Arial" w:hAnsi="Arial" w:cs="Arial"/>
          <w:b/>
          <w:sz w:val="20"/>
          <w:szCs w:val="20"/>
          <w:lang w:val="pt-BR" w:eastAsia="x-none"/>
        </w:rPr>
        <w:lastRenderedPageBreak/>
        <w:t>20.2.2.</w:t>
      </w:r>
      <w:r w:rsidRPr="00AF02E2">
        <w:rPr>
          <w:rFonts w:ascii="Arial" w:hAnsi="Arial" w:cs="Arial"/>
          <w:sz w:val="20"/>
          <w:szCs w:val="20"/>
          <w:lang w:val="pt-BR" w:eastAsia="x-none"/>
        </w:rPr>
        <w:t xml:space="preserve"> In aplicarea prevederilor art. 25.2.1. subcontractantii isi vor exprima la momentul nominalizarii lor in oferta si oricum nu mai tarziu de data incheierii Contractului, sau la momentul introducerii acestora in Contract, dupa caz, optiunea de a fi platiti direct de catre Achizitor. </w:t>
      </w:r>
    </w:p>
    <w:p w14:paraId="230DA6AD" w14:textId="77777777" w:rsidR="005171CA" w:rsidRPr="00AF02E2" w:rsidRDefault="005171CA" w:rsidP="005171CA">
      <w:pPr>
        <w:jc w:val="both"/>
        <w:rPr>
          <w:rFonts w:ascii="Arial" w:hAnsi="Arial" w:cs="Arial"/>
          <w:sz w:val="20"/>
          <w:szCs w:val="20"/>
          <w:lang w:val="pt-BR" w:eastAsia="x-none"/>
        </w:rPr>
      </w:pPr>
      <w:r w:rsidRPr="00AF02E2">
        <w:rPr>
          <w:rFonts w:ascii="Arial" w:hAnsi="Arial" w:cs="Arial"/>
          <w:b/>
          <w:sz w:val="20"/>
          <w:szCs w:val="20"/>
          <w:lang w:val="pt-BR" w:eastAsia="x-none"/>
        </w:rPr>
        <w:t>20.2.3</w:t>
      </w:r>
      <w:r w:rsidRPr="00AF02E2">
        <w:rPr>
          <w:rFonts w:ascii="Arial" w:hAnsi="Arial" w:cs="Arial"/>
          <w:sz w:val="20"/>
          <w:szCs w:val="20"/>
          <w:lang w:val="pt-BR"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5DBFF3DE" w14:textId="77777777" w:rsidR="005171CA" w:rsidRPr="00AF02E2" w:rsidRDefault="005171CA" w:rsidP="005171CA">
      <w:pPr>
        <w:jc w:val="both"/>
        <w:rPr>
          <w:rFonts w:ascii="Arial" w:hAnsi="Arial" w:cs="Arial"/>
          <w:sz w:val="20"/>
          <w:szCs w:val="20"/>
          <w:lang w:val="pt-BR"/>
        </w:rPr>
      </w:pPr>
      <w:r w:rsidRPr="00AF02E2">
        <w:rPr>
          <w:rFonts w:ascii="Arial" w:hAnsi="Arial" w:cs="Arial"/>
          <w:b/>
          <w:sz w:val="20"/>
          <w:szCs w:val="20"/>
          <w:lang w:val="pt-BR" w:eastAsia="x-none"/>
        </w:rPr>
        <w:t>20.2.4.</w:t>
      </w:r>
      <w:r w:rsidRPr="00AF02E2">
        <w:rPr>
          <w:rFonts w:ascii="Arial" w:hAnsi="Arial" w:cs="Arial"/>
          <w:sz w:val="20"/>
          <w:szCs w:val="20"/>
          <w:lang w:val="pt-BR" w:eastAsia="x-none"/>
        </w:rPr>
        <w:t xml:space="preserve"> </w:t>
      </w:r>
      <w:r w:rsidRPr="00AF02E2">
        <w:rPr>
          <w:rFonts w:ascii="Arial" w:hAnsi="Arial" w:cs="Arial"/>
          <w:sz w:val="20"/>
          <w:szCs w:val="20"/>
          <w:lang w:val="pt-BR"/>
        </w:rPr>
        <w:t>In aplicarea prevederilor art. 19.1.7 Acordul partilor se poate materializa prin íncheierea unui act aditional la contract intre Achizitor, Prestator si Subcontractant atunci cand contractul de subcontractare este cesionat Achizitorului</w:t>
      </w:r>
    </w:p>
    <w:p w14:paraId="27FB6E42" w14:textId="77777777" w:rsidR="005171CA" w:rsidRPr="00AF02E2" w:rsidRDefault="005171CA" w:rsidP="005171CA">
      <w:pPr>
        <w:jc w:val="both"/>
        <w:rPr>
          <w:rFonts w:ascii="Arial" w:hAnsi="Arial" w:cs="Arial"/>
          <w:b/>
          <w:sz w:val="20"/>
          <w:szCs w:val="20"/>
          <w:lang w:val="pt-BR" w:eastAsia="x-none"/>
        </w:rPr>
      </w:pPr>
    </w:p>
    <w:p w14:paraId="73C18EF3" w14:textId="77777777" w:rsidR="005171CA" w:rsidRPr="00AF02E2" w:rsidRDefault="005171CA" w:rsidP="005171CA">
      <w:pPr>
        <w:jc w:val="both"/>
        <w:rPr>
          <w:rFonts w:ascii="Arial" w:hAnsi="Arial" w:cs="Arial"/>
          <w:sz w:val="20"/>
          <w:szCs w:val="20"/>
          <w:shd w:val="clear" w:color="auto" w:fill="FFFFFF"/>
          <w:lang w:val="pt-BR"/>
        </w:rPr>
      </w:pPr>
      <w:r w:rsidRPr="00AF02E2">
        <w:rPr>
          <w:rFonts w:ascii="Arial" w:hAnsi="Arial" w:cs="Arial"/>
          <w:b/>
          <w:sz w:val="20"/>
          <w:szCs w:val="20"/>
          <w:lang w:val="pt-BR" w:eastAsia="x-none"/>
        </w:rPr>
        <w:t>21.3. Tertul Sustinator</w:t>
      </w:r>
    </w:p>
    <w:p w14:paraId="6395EA39" w14:textId="77777777" w:rsidR="005171CA" w:rsidRPr="00AF02E2" w:rsidRDefault="005171CA" w:rsidP="005171CA">
      <w:pPr>
        <w:jc w:val="both"/>
        <w:rPr>
          <w:rFonts w:ascii="Arial" w:hAnsi="Arial" w:cs="Arial"/>
          <w:i/>
          <w:iCs/>
          <w:sz w:val="20"/>
          <w:szCs w:val="20"/>
          <w:lang w:val="it-IT"/>
        </w:rPr>
      </w:pPr>
      <w:r w:rsidRPr="00AF02E2">
        <w:rPr>
          <w:rFonts w:ascii="Arial" w:hAnsi="Arial" w:cs="Arial"/>
          <w:b/>
          <w:sz w:val="20"/>
          <w:szCs w:val="20"/>
          <w:lang w:val="pt-BR"/>
        </w:rPr>
        <w:t>21.3.1</w:t>
      </w:r>
      <w:r w:rsidRPr="00AF02E2">
        <w:rPr>
          <w:rFonts w:ascii="Arial" w:hAnsi="Arial" w:cs="Arial"/>
          <w:sz w:val="20"/>
          <w:szCs w:val="20"/>
          <w:lang w:val="pt-BR"/>
        </w:rPr>
        <w:t xml:space="preserve">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14:paraId="094786EB" w14:textId="77777777" w:rsidR="005171CA" w:rsidRPr="00AF02E2" w:rsidRDefault="005171CA" w:rsidP="005171CA">
      <w:pPr>
        <w:jc w:val="both"/>
        <w:rPr>
          <w:rFonts w:ascii="Arial" w:hAnsi="Arial" w:cs="Arial"/>
          <w:sz w:val="20"/>
          <w:szCs w:val="20"/>
          <w:lang w:val="pt-BR"/>
        </w:rPr>
      </w:pPr>
      <w:r w:rsidRPr="00AF02E2">
        <w:rPr>
          <w:rFonts w:ascii="Arial" w:hAnsi="Arial" w:cs="Arial"/>
          <w:b/>
          <w:sz w:val="20"/>
          <w:szCs w:val="20"/>
          <w:lang w:val="it-IT"/>
        </w:rPr>
        <w:t>21.3.2</w:t>
      </w:r>
      <w:r w:rsidRPr="00AF02E2">
        <w:rPr>
          <w:rFonts w:ascii="Arial" w:hAnsi="Arial" w:cs="Arial"/>
          <w:sz w:val="20"/>
          <w:szCs w:val="20"/>
          <w:lang w:val="it-IT"/>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w:t>
      </w:r>
      <w:r w:rsidRPr="00AF02E2">
        <w:rPr>
          <w:rFonts w:ascii="Arial" w:hAnsi="Arial" w:cs="Arial"/>
          <w:sz w:val="20"/>
          <w:szCs w:val="20"/>
          <w:lang w:val="pt-BR"/>
        </w:rPr>
        <w:t xml:space="preserve">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180FA2AA" w14:textId="77777777" w:rsidR="005171CA" w:rsidRPr="00AF02E2" w:rsidRDefault="005171CA" w:rsidP="005171CA">
      <w:pPr>
        <w:jc w:val="both"/>
        <w:rPr>
          <w:rFonts w:ascii="Arial" w:hAnsi="Arial" w:cs="Arial"/>
          <w:sz w:val="20"/>
          <w:szCs w:val="20"/>
          <w:lang w:val="pt-BR"/>
        </w:rPr>
      </w:pPr>
    </w:p>
    <w:p w14:paraId="2AE01D90" w14:textId="77777777" w:rsidR="005171CA" w:rsidRPr="00AF02E2" w:rsidRDefault="005171CA" w:rsidP="005171CA">
      <w:pPr>
        <w:jc w:val="both"/>
        <w:rPr>
          <w:rFonts w:ascii="Arial" w:hAnsi="Arial" w:cs="Arial"/>
          <w:noProof/>
          <w:color w:val="000000"/>
          <w:sz w:val="20"/>
          <w:szCs w:val="20"/>
          <w:lang w:val="ro-RO"/>
        </w:rPr>
      </w:pPr>
      <w:r w:rsidRPr="00AF02E2">
        <w:rPr>
          <w:rFonts w:ascii="Arial" w:hAnsi="Arial" w:cs="Arial"/>
          <w:b/>
          <w:noProof/>
          <w:color w:val="000000"/>
          <w:sz w:val="20"/>
          <w:szCs w:val="20"/>
          <w:lang w:val="pt-BR"/>
        </w:rPr>
        <w:t>22.</w:t>
      </w:r>
      <w:r w:rsidRPr="00AF02E2">
        <w:rPr>
          <w:rFonts w:ascii="Arial" w:hAnsi="Arial" w:cs="Arial"/>
          <w:noProof/>
          <w:color w:val="000000"/>
          <w:sz w:val="20"/>
          <w:szCs w:val="20"/>
          <w:lang w:val="pt-BR"/>
        </w:rPr>
        <w:t xml:space="preserve"> </w:t>
      </w:r>
      <w:r w:rsidRPr="00AF02E2">
        <w:rPr>
          <w:rFonts w:ascii="Arial" w:hAnsi="Arial" w:cs="Arial"/>
          <w:b/>
          <w:noProof/>
          <w:color w:val="000000"/>
          <w:sz w:val="20"/>
          <w:szCs w:val="20"/>
          <w:lang w:val="pt-BR"/>
        </w:rPr>
        <w:t>Conflictul de interese</w:t>
      </w:r>
    </w:p>
    <w:p w14:paraId="72DAF3ED" w14:textId="77777777" w:rsidR="005171CA" w:rsidRPr="00AF02E2" w:rsidRDefault="005171CA" w:rsidP="005171CA">
      <w:pPr>
        <w:jc w:val="both"/>
        <w:rPr>
          <w:rFonts w:ascii="Arial" w:hAnsi="Arial" w:cs="Arial"/>
          <w:sz w:val="20"/>
          <w:szCs w:val="20"/>
          <w:lang w:val="ro-RO"/>
        </w:rPr>
      </w:pPr>
      <w:bookmarkStart w:id="2" w:name="_Ref500223654"/>
      <w:r w:rsidRPr="00AF02E2">
        <w:rPr>
          <w:rFonts w:ascii="Arial" w:hAnsi="Arial" w:cs="Arial"/>
          <w:sz w:val="20"/>
          <w:szCs w:val="20"/>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14:paraId="54CCCA66" w14:textId="77777777" w:rsidR="005171CA" w:rsidRPr="00AF02E2" w:rsidRDefault="005171CA" w:rsidP="005171CA">
      <w:pPr>
        <w:jc w:val="both"/>
        <w:rPr>
          <w:rFonts w:ascii="Arial" w:hAnsi="Arial" w:cs="Arial"/>
          <w:sz w:val="20"/>
          <w:szCs w:val="20"/>
          <w:lang w:val="ro-RO"/>
        </w:rPr>
      </w:pPr>
      <w:r w:rsidRPr="00AF02E2">
        <w:rPr>
          <w:rFonts w:ascii="Arial" w:hAnsi="Arial" w:cs="Arial"/>
          <w:sz w:val="20"/>
          <w:szCs w:val="20"/>
          <w:lang w:val="ro-RO"/>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14:paraId="4F7D9C45" w14:textId="77777777" w:rsidR="005171CA" w:rsidRPr="00AF02E2" w:rsidRDefault="005171CA" w:rsidP="005171CA">
      <w:pPr>
        <w:ind w:right="1"/>
        <w:jc w:val="both"/>
        <w:rPr>
          <w:rFonts w:ascii="Arial" w:hAnsi="Arial" w:cs="Arial"/>
          <w:sz w:val="20"/>
          <w:szCs w:val="20"/>
          <w:lang w:val="ro-RO"/>
        </w:rPr>
      </w:pPr>
      <w:r w:rsidRPr="00AF02E2">
        <w:rPr>
          <w:rFonts w:ascii="Arial" w:hAnsi="Arial" w:cs="Arial"/>
          <w:sz w:val="20"/>
          <w:szCs w:val="20"/>
          <w:lang w:val="ro-RO"/>
        </w:rPr>
        <w:t>3.</w:t>
      </w:r>
      <w:bookmarkEnd w:id="2"/>
      <w:r w:rsidRPr="00AF02E2">
        <w:rPr>
          <w:rFonts w:ascii="Arial" w:hAnsi="Arial" w:cs="Arial"/>
          <w:sz w:val="20"/>
          <w:szCs w:val="20"/>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14:paraId="20E0EE84" w14:textId="77777777" w:rsidR="005171CA" w:rsidRPr="00AF02E2" w:rsidRDefault="005171CA" w:rsidP="005171CA">
      <w:pPr>
        <w:ind w:right="1"/>
        <w:jc w:val="both"/>
        <w:rPr>
          <w:rFonts w:ascii="Arial" w:hAnsi="Arial" w:cs="Arial"/>
          <w:sz w:val="20"/>
          <w:szCs w:val="20"/>
          <w:lang w:val="es-ES"/>
        </w:rPr>
      </w:pPr>
      <w:r w:rsidRPr="00AF02E2">
        <w:rPr>
          <w:rFonts w:ascii="Arial" w:hAnsi="Arial" w:cs="Arial"/>
          <w:sz w:val="20"/>
          <w:szCs w:val="20"/>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14:paraId="702B038F" w14:textId="77777777" w:rsidR="005171CA" w:rsidRPr="00AF02E2" w:rsidRDefault="005171CA" w:rsidP="005171CA">
      <w:pPr>
        <w:jc w:val="both"/>
        <w:rPr>
          <w:rFonts w:ascii="Arial" w:hAnsi="Arial" w:cs="Arial"/>
          <w:noProof/>
          <w:sz w:val="20"/>
          <w:szCs w:val="20"/>
          <w:lang w:val="es-ES"/>
        </w:rPr>
      </w:pPr>
    </w:p>
    <w:p w14:paraId="3D347B56" w14:textId="77777777" w:rsidR="005171CA" w:rsidRPr="00AF02E2" w:rsidRDefault="005171CA" w:rsidP="005171CA">
      <w:pPr>
        <w:jc w:val="both"/>
        <w:rPr>
          <w:rFonts w:ascii="Arial" w:hAnsi="Arial" w:cs="Arial"/>
          <w:b/>
          <w:noProof/>
          <w:sz w:val="20"/>
          <w:szCs w:val="20"/>
          <w:lang w:val="es-ES"/>
        </w:rPr>
      </w:pPr>
      <w:r w:rsidRPr="00AF02E2">
        <w:rPr>
          <w:rFonts w:ascii="Arial" w:hAnsi="Arial" w:cs="Arial"/>
          <w:b/>
          <w:noProof/>
          <w:sz w:val="20"/>
          <w:szCs w:val="20"/>
          <w:lang w:val="es-ES"/>
        </w:rPr>
        <w:t xml:space="preserve">23. Cesiunea </w:t>
      </w:r>
    </w:p>
    <w:p w14:paraId="216C6BC9" w14:textId="77777777" w:rsidR="005171CA" w:rsidRPr="00AF02E2" w:rsidRDefault="005171CA" w:rsidP="005171CA">
      <w:pPr>
        <w:tabs>
          <w:tab w:val="left" w:pos="1710"/>
        </w:tabs>
        <w:jc w:val="both"/>
        <w:rPr>
          <w:rFonts w:ascii="Arial" w:hAnsi="Arial" w:cs="Arial"/>
          <w:sz w:val="20"/>
          <w:szCs w:val="20"/>
          <w:lang w:val="ro-RO"/>
        </w:rPr>
      </w:pPr>
      <w:r w:rsidRPr="00AF02E2">
        <w:rPr>
          <w:rFonts w:ascii="Arial" w:hAnsi="Arial" w:cs="Arial"/>
          <w:sz w:val="20"/>
          <w:szCs w:val="20"/>
          <w:lang w:val="es-ES"/>
        </w:rPr>
        <w:t>23.1</w:t>
      </w:r>
      <w:r w:rsidRPr="00AF02E2">
        <w:rPr>
          <w:rFonts w:ascii="Arial" w:hAnsi="Arial" w:cs="Arial"/>
          <w:sz w:val="20"/>
          <w:szCs w:val="20"/>
          <w:lang w:val="ro-RO"/>
        </w:rPr>
        <w:t xml:space="preserve">– </w:t>
      </w:r>
      <w:r w:rsidRPr="00AF02E2">
        <w:rPr>
          <w:rFonts w:ascii="Arial" w:hAnsi="Arial" w:cs="Arial"/>
          <w:i/>
          <w:sz w:val="20"/>
          <w:szCs w:val="20"/>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576FB3D1" w14:textId="77777777" w:rsidR="005171CA" w:rsidRPr="00AF02E2" w:rsidRDefault="005171CA" w:rsidP="005171CA">
      <w:pPr>
        <w:tabs>
          <w:tab w:val="left" w:pos="1710"/>
        </w:tabs>
        <w:jc w:val="both"/>
        <w:rPr>
          <w:rFonts w:ascii="Arial" w:hAnsi="Arial" w:cs="Arial"/>
          <w:sz w:val="20"/>
          <w:szCs w:val="20"/>
          <w:lang w:val="pt-BR"/>
        </w:rPr>
      </w:pPr>
      <w:r w:rsidRPr="00AF02E2">
        <w:rPr>
          <w:rFonts w:ascii="Arial" w:hAnsi="Arial" w:cs="Arial"/>
          <w:sz w:val="20"/>
          <w:szCs w:val="20"/>
          <w:lang w:val="pt-BR"/>
        </w:rPr>
        <w:t xml:space="preserve">Orice drept sau obligație cesionat/cesionată de către Contractant fără o autorizare prealabilă din partea Achizitorului nu este executoriu/executorie împotriva Achizitorului </w:t>
      </w:r>
    </w:p>
    <w:p w14:paraId="735242CC" w14:textId="77777777" w:rsidR="005171CA" w:rsidRPr="00AF02E2" w:rsidRDefault="005171CA" w:rsidP="005171CA">
      <w:pPr>
        <w:tabs>
          <w:tab w:val="left" w:pos="1710"/>
        </w:tabs>
        <w:jc w:val="both"/>
        <w:rPr>
          <w:rFonts w:ascii="Arial" w:hAnsi="Arial" w:cs="Arial"/>
          <w:sz w:val="20"/>
          <w:szCs w:val="20"/>
          <w:lang w:val="pt-BR"/>
        </w:rPr>
      </w:pPr>
      <w:r w:rsidRPr="00AF02E2">
        <w:rPr>
          <w:rFonts w:ascii="Arial" w:hAnsi="Arial" w:cs="Arial"/>
          <w:sz w:val="20"/>
          <w:szCs w:val="20"/>
          <w:lang w:val="pt-BR"/>
        </w:rPr>
        <w:lastRenderedPageBreak/>
        <w:t>23.2 În cazul încetării anticipate a Contractului, Prestatorul principal cesionează Achizitorului contractele încheiate cu Subcontractanții</w:t>
      </w:r>
    </w:p>
    <w:p w14:paraId="35D97F33" w14:textId="77777777" w:rsidR="005171CA" w:rsidRPr="00AF02E2" w:rsidRDefault="005171CA" w:rsidP="005171CA">
      <w:pPr>
        <w:tabs>
          <w:tab w:val="left" w:pos="1710"/>
        </w:tabs>
        <w:jc w:val="both"/>
        <w:rPr>
          <w:rFonts w:ascii="Arial" w:hAnsi="Arial" w:cs="Arial"/>
          <w:sz w:val="20"/>
          <w:szCs w:val="20"/>
          <w:lang w:val="pt-BR"/>
        </w:rPr>
      </w:pPr>
      <w:r w:rsidRPr="00AF02E2">
        <w:rPr>
          <w:rFonts w:ascii="Arial" w:hAnsi="Arial" w:cs="Arial"/>
          <w:i/>
          <w:sz w:val="20"/>
          <w:szCs w:val="20"/>
          <w:lang w:val="rm-CH"/>
        </w:rPr>
        <w:t xml:space="preserve">23.3 </w:t>
      </w:r>
      <w:r w:rsidRPr="00AF02E2">
        <w:rPr>
          <w:rFonts w:ascii="Arial" w:hAnsi="Arial" w:cs="Arial"/>
          <w:sz w:val="20"/>
          <w:szCs w:val="20"/>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14:paraId="73F1A15D" w14:textId="77777777" w:rsidR="005171CA" w:rsidRPr="00AF02E2" w:rsidRDefault="005171CA" w:rsidP="005171CA">
      <w:pPr>
        <w:tabs>
          <w:tab w:val="left" w:pos="1710"/>
        </w:tabs>
        <w:jc w:val="both"/>
        <w:rPr>
          <w:rFonts w:ascii="Arial" w:hAnsi="Arial" w:cs="Arial"/>
          <w:sz w:val="20"/>
          <w:szCs w:val="20"/>
          <w:lang w:val="pt-BR"/>
        </w:rPr>
      </w:pPr>
      <w:r w:rsidRPr="00AF02E2">
        <w:rPr>
          <w:rFonts w:ascii="Arial" w:hAnsi="Arial" w:cs="Arial"/>
          <w:sz w:val="20"/>
          <w:szCs w:val="20"/>
          <w:lang w:val="pt-BR"/>
        </w:rPr>
        <w:t>23.3 În cazul în care terțul susținător nu și-a respectat obligațiile asumate prin angajamentul ferm de susținere, dreptul de creanță al Prestatorului asupra terțului susținător este cesionat cu titlu de garanție, către Achizitor</w:t>
      </w:r>
    </w:p>
    <w:p w14:paraId="17C864D3" w14:textId="77777777" w:rsidR="005171CA" w:rsidRPr="00AF02E2" w:rsidRDefault="005171CA" w:rsidP="005171CA">
      <w:pPr>
        <w:tabs>
          <w:tab w:val="left" w:pos="1710"/>
        </w:tabs>
        <w:jc w:val="both"/>
        <w:rPr>
          <w:rFonts w:ascii="Arial" w:hAnsi="Arial" w:cs="Arial"/>
          <w:sz w:val="20"/>
          <w:szCs w:val="20"/>
          <w:lang w:val="pt-BR"/>
        </w:rPr>
      </w:pPr>
      <w:r w:rsidRPr="00AF02E2">
        <w:rPr>
          <w:rFonts w:ascii="Arial" w:hAnsi="Arial" w:cs="Arial"/>
          <w:sz w:val="20"/>
          <w:szCs w:val="20"/>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7DD0A5D3" w14:textId="77777777" w:rsidR="005171CA" w:rsidRPr="00AF02E2" w:rsidRDefault="005171CA" w:rsidP="005171CA">
      <w:pPr>
        <w:tabs>
          <w:tab w:val="left" w:pos="1710"/>
        </w:tabs>
        <w:jc w:val="both"/>
        <w:rPr>
          <w:rFonts w:ascii="Arial" w:hAnsi="Arial" w:cs="Arial"/>
          <w:sz w:val="20"/>
          <w:szCs w:val="20"/>
          <w:lang w:val="pt-BR"/>
        </w:rPr>
      </w:pPr>
      <w:r w:rsidRPr="00AF02E2">
        <w:rPr>
          <w:rFonts w:ascii="Arial" w:hAnsi="Arial" w:cs="Arial"/>
          <w:sz w:val="20"/>
          <w:szCs w:val="20"/>
          <w:lang w:val="pt-BR"/>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4876922D" w14:textId="77777777" w:rsidR="005171CA" w:rsidRPr="00AF02E2" w:rsidRDefault="005171CA" w:rsidP="005171CA">
      <w:pPr>
        <w:tabs>
          <w:tab w:val="left" w:pos="1710"/>
        </w:tabs>
        <w:jc w:val="both"/>
        <w:rPr>
          <w:rFonts w:ascii="Arial" w:hAnsi="Arial" w:cs="Arial"/>
          <w:sz w:val="20"/>
          <w:szCs w:val="20"/>
          <w:lang w:val="pt-BR"/>
        </w:rPr>
      </w:pPr>
      <w:r w:rsidRPr="00AF02E2">
        <w:rPr>
          <w:rFonts w:ascii="Arial" w:hAnsi="Arial" w:cs="Arial"/>
          <w:sz w:val="20"/>
          <w:szCs w:val="20"/>
          <w:lang w:val="pt-BR"/>
        </w:rPr>
        <w:t>23.4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14:paraId="07D2B260" w14:textId="77777777" w:rsidR="005171CA" w:rsidRPr="00AF02E2" w:rsidRDefault="005171CA" w:rsidP="005171CA">
      <w:pPr>
        <w:jc w:val="both"/>
        <w:rPr>
          <w:rFonts w:ascii="Arial" w:hAnsi="Arial" w:cs="Arial"/>
          <w:noProof/>
          <w:sz w:val="20"/>
          <w:szCs w:val="20"/>
          <w:lang w:val="es-ES"/>
        </w:rPr>
      </w:pPr>
    </w:p>
    <w:p w14:paraId="3911C12D" w14:textId="77777777" w:rsidR="005171CA" w:rsidRPr="00AF02E2" w:rsidRDefault="005171CA" w:rsidP="005171CA">
      <w:pPr>
        <w:jc w:val="both"/>
        <w:rPr>
          <w:rFonts w:ascii="Arial" w:hAnsi="Arial" w:cs="Arial"/>
          <w:b/>
          <w:noProof/>
          <w:sz w:val="20"/>
          <w:szCs w:val="20"/>
          <w:lang w:val="pt-BR"/>
        </w:rPr>
      </w:pPr>
      <w:r w:rsidRPr="00AF02E2">
        <w:rPr>
          <w:rFonts w:ascii="Arial" w:hAnsi="Arial" w:cs="Arial"/>
          <w:b/>
          <w:noProof/>
          <w:sz w:val="20"/>
          <w:szCs w:val="20"/>
          <w:lang w:val="pt-BR"/>
        </w:rPr>
        <w:t>24. Încetarea contractului</w:t>
      </w:r>
    </w:p>
    <w:p w14:paraId="792CACF1" w14:textId="77777777" w:rsidR="005171CA" w:rsidRPr="00AF02E2" w:rsidRDefault="005171CA" w:rsidP="005171CA">
      <w:pPr>
        <w:tabs>
          <w:tab w:val="num" w:pos="567"/>
        </w:tabs>
        <w:jc w:val="both"/>
        <w:rPr>
          <w:rFonts w:ascii="Arial" w:hAnsi="Arial" w:cs="Arial"/>
          <w:b/>
          <w:bCs/>
          <w:iCs/>
          <w:sz w:val="20"/>
          <w:szCs w:val="20"/>
          <w:lang w:val="ro-RO"/>
        </w:rPr>
      </w:pPr>
      <w:r w:rsidRPr="00AF02E2">
        <w:rPr>
          <w:rFonts w:ascii="Arial" w:hAnsi="Arial" w:cs="Arial"/>
          <w:noProof/>
          <w:sz w:val="20"/>
          <w:szCs w:val="20"/>
          <w:lang w:val="pt-BR"/>
        </w:rPr>
        <w:t xml:space="preserve">24.1 (a) Prezentul </w:t>
      </w:r>
      <w:r w:rsidRPr="00AF02E2">
        <w:rPr>
          <w:rFonts w:ascii="Arial" w:hAnsi="Arial" w:cs="Arial"/>
          <w:i/>
          <w:noProof/>
          <w:sz w:val="20"/>
          <w:szCs w:val="20"/>
          <w:lang w:val="pt-BR"/>
        </w:rPr>
        <w:t>Contract</w:t>
      </w:r>
      <w:r w:rsidRPr="00AF02E2">
        <w:rPr>
          <w:rFonts w:ascii="Arial" w:hAnsi="Arial" w:cs="Arial"/>
          <w:noProof/>
          <w:sz w:val="20"/>
          <w:szCs w:val="20"/>
          <w:lang w:val="pt-BR"/>
        </w:rPr>
        <w:t xml:space="preserve"> poate înceta, prin:</w:t>
      </w:r>
    </w:p>
    <w:p w14:paraId="41F39256" w14:textId="77777777" w:rsidR="005171CA" w:rsidRPr="00AF02E2" w:rsidRDefault="005171CA" w:rsidP="005171CA">
      <w:pPr>
        <w:numPr>
          <w:ilvl w:val="0"/>
          <w:numId w:val="6"/>
        </w:numPr>
        <w:ind w:left="0"/>
        <w:jc w:val="both"/>
        <w:rPr>
          <w:rFonts w:ascii="Arial" w:hAnsi="Arial" w:cs="Arial"/>
          <w:noProof/>
          <w:sz w:val="20"/>
          <w:szCs w:val="20"/>
          <w:lang w:val="ro-RO"/>
        </w:rPr>
      </w:pPr>
      <w:r w:rsidRPr="00AF02E2">
        <w:rPr>
          <w:rFonts w:ascii="Arial" w:hAnsi="Arial" w:cs="Arial"/>
          <w:noProof/>
          <w:sz w:val="20"/>
          <w:szCs w:val="20"/>
          <w:lang w:val="ro-RO"/>
        </w:rPr>
        <w:t xml:space="preserve">executarea corespunzătoare a obligațiilor conform dispozițiilor prezentului </w:t>
      </w:r>
      <w:r w:rsidRPr="00AF02E2">
        <w:rPr>
          <w:rFonts w:ascii="Arial" w:hAnsi="Arial" w:cs="Arial"/>
          <w:i/>
          <w:noProof/>
          <w:sz w:val="20"/>
          <w:szCs w:val="20"/>
          <w:lang w:val="ro-RO"/>
        </w:rPr>
        <w:t>Contract</w:t>
      </w:r>
      <w:r w:rsidRPr="00AF02E2">
        <w:rPr>
          <w:rFonts w:ascii="Arial" w:hAnsi="Arial" w:cs="Arial"/>
          <w:noProof/>
          <w:sz w:val="20"/>
          <w:szCs w:val="20"/>
          <w:lang w:val="ro-RO"/>
        </w:rPr>
        <w:t>,</w:t>
      </w:r>
    </w:p>
    <w:p w14:paraId="3841BF97" w14:textId="77777777" w:rsidR="005171CA" w:rsidRPr="00AF02E2" w:rsidRDefault="005171CA" w:rsidP="005171CA">
      <w:pPr>
        <w:numPr>
          <w:ilvl w:val="0"/>
          <w:numId w:val="6"/>
        </w:numPr>
        <w:ind w:left="0"/>
        <w:jc w:val="both"/>
        <w:rPr>
          <w:rFonts w:ascii="Arial" w:hAnsi="Arial" w:cs="Arial"/>
          <w:noProof/>
          <w:sz w:val="20"/>
          <w:szCs w:val="20"/>
          <w:lang w:val="ro-RO"/>
        </w:rPr>
      </w:pPr>
      <w:r w:rsidRPr="00AF02E2">
        <w:rPr>
          <w:rFonts w:ascii="Arial" w:hAnsi="Arial" w:cs="Arial"/>
          <w:noProof/>
          <w:sz w:val="20"/>
          <w:szCs w:val="20"/>
          <w:lang w:val="ro-RO"/>
        </w:rPr>
        <w:t xml:space="preserve">acordul de voință al </w:t>
      </w:r>
      <w:r w:rsidRPr="00AF02E2">
        <w:rPr>
          <w:rFonts w:ascii="Arial" w:hAnsi="Arial" w:cs="Arial"/>
          <w:i/>
          <w:noProof/>
          <w:sz w:val="20"/>
          <w:szCs w:val="20"/>
          <w:lang w:val="ro-RO"/>
        </w:rPr>
        <w:t>Părților</w:t>
      </w:r>
      <w:r w:rsidRPr="00AF02E2">
        <w:rPr>
          <w:rFonts w:ascii="Arial" w:hAnsi="Arial" w:cs="Arial"/>
          <w:noProof/>
          <w:sz w:val="20"/>
          <w:szCs w:val="20"/>
          <w:lang w:val="ro-RO"/>
        </w:rPr>
        <w:t>, consemnat in scris</w:t>
      </w:r>
    </w:p>
    <w:p w14:paraId="4D5FCF3C" w14:textId="77777777" w:rsidR="005171CA" w:rsidRPr="00AF02E2" w:rsidRDefault="005171CA" w:rsidP="005171CA">
      <w:pPr>
        <w:numPr>
          <w:ilvl w:val="0"/>
          <w:numId w:val="6"/>
        </w:numPr>
        <w:ind w:left="0"/>
        <w:jc w:val="both"/>
        <w:rPr>
          <w:rFonts w:ascii="Arial" w:hAnsi="Arial" w:cs="Arial"/>
          <w:noProof/>
          <w:sz w:val="20"/>
          <w:szCs w:val="20"/>
          <w:lang w:val="ro-RO"/>
        </w:rPr>
      </w:pPr>
      <w:r w:rsidRPr="00AF02E2">
        <w:rPr>
          <w:rFonts w:ascii="Arial" w:hAnsi="Arial" w:cs="Arial"/>
          <w:noProof/>
          <w:sz w:val="20"/>
          <w:szCs w:val="20"/>
          <w:lang w:val="ro-RO"/>
        </w:rPr>
        <w:t xml:space="preserve">rezilierea unilaterală de către o </w:t>
      </w:r>
      <w:r w:rsidRPr="00AF02E2">
        <w:rPr>
          <w:rFonts w:ascii="Arial" w:hAnsi="Arial" w:cs="Arial"/>
          <w:i/>
          <w:noProof/>
          <w:sz w:val="20"/>
          <w:szCs w:val="20"/>
          <w:lang w:val="ro-RO"/>
        </w:rPr>
        <w:t>Parte</w:t>
      </w:r>
      <w:r w:rsidRPr="00AF02E2">
        <w:rPr>
          <w:rFonts w:ascii="Arial" w:hAnsi="Arial" w:cs="Arial"/>
          <w:noProof/>
          <w:sz w:val="20"/>
          <w:szCs w:val="20"/>
          <w:lang w:val="ro-RO"/>
        </w:rPr>
        <w:t xml:space="preserve"> în cazul îndeplinirii în mod necorespunzător sau neîndeplinirii obligațiilor contractuale de către cealaltă </w:t>
      </w:r>
      <w:r w:rsidRPr="00AF02E2">
        <w:rPr>
          <w:rFonts w:ascii="Arial" w:hAnsi="Arial" w:cs="Arial"/>
          <w:i/>
          <w:noProof/>
          <w:sz w:val="20"/>
          <w:szCs w:val="20"/>
          <w:lang w:val="ro-RO"/>
        </w:rPr>
        <w:t>Parte</w:t>
      </w:r>
      <w:r w:rsidRPr="00AF02E2">
        <w:rPr>
          <w:rFonts w:ascii="Arial" w:hAnsi="Arial" w:cs="Arial"/>
          <w:noProof/>
          <w:sz w:val="20"/>
          <w:szCs w:val="20"/>
          <w:lang w:val="ro-RO"/>
        </w:rPr>
        <w:t xml:space="preserve"> contractantă precum și în cazurile expres menționate în prezentul </w:t>
      </w:r>
      <w:r w:rsidRPr="00AF02E2">
        <w:rPr>
          <w:rFonts w:ascii="Arial" w:hAnsi="Arial" w:cs="Arial"/>
          <w:i/>
          <w:noProof/>
          <w:sz w:val="20"/>
          <w:szCs w:val="20"/>
          <w:lang w:val="ro-RO"/>
        </w:rPr>
        <w:t>Contract</w:t>
      </w:r>
      <w:r w:rsidRPr="00AF02E2">
        <w:rPr>
          <w:rFonts w:ascii="Arial" w:hAnsi="Arial" w:cs="Arial"/>
          <w:noProof/>
          <w:sz w:val="20"/>
          <w:szCs w:val="20"/>
          <w:lang w:val="ro-RO"/>
        </w:rPr>
        <w:t>,</w:t>
      </w:r>
    </w:p>
    <w:p w14:paraId="6F9E004B" w14:textId="77777777" w:rsidR="005171CA" w:rsidRPr="00AF02E2" w:rsidRDefault="005171CA" w:rsidP="005171CA">
      <w:pPr>
        <w:numPr>
          <w:ilvl w:val="0"/>
          <w:numId w:val="6"/>
        </w:numPr>
        <w:ind w:left="0"/>
        <w:jc w:val="both"/>
        <w:rPr>
          <w:rFonts w:ascii="Arial" w:hAnsi="Arial" w:cs="Arial"/>
          <w:noProof/>
          <w:sz w:val="20"/>
          <w:szCs w:val="20"/>
          <w:lang w:val="ro-RO"/>
        </w:rPr>
      </w:pPr>
      <w:r w:rsidRPr="00AF02E2">
        <w:rPr>
          <w:rFonts w:ascii="Arial" w:hAnsi="Arial" w:cs="Arial"/>
          <w:noProof/>
          <w:sz w:val="20"/>
          <w:szCs w:val="20"/>
          <w:lang w:val="ro-RO"/>
        </w:rPr>
        <w:t>îndeplinirea sau, după caz, neîndeplinirea condiției,</w:t>
      </w:r>
    </w:p>
    <w:p w14:paraId="1B7E32BC" w14:textId="77777777" w:rsidR="005171CA" w:rsidRPr="00AF02E2" w:rsidRDefault="005171CA" w:rsidP="005171CA">
      <w:pPr>
        <w:numPr>
          <w:ilvl w:val="0"/>
          <w:numId w:val="6"/>
        </w:numPr>
        <w:ind w:left="0"/>
        <w:jc w:val="both"/>
        <w:rPr>
          <w:rFonts w:ascii="Arial" w:hAnsi="Arial" w:cs="Arial"/>
          <w:noProof/>
          <w:sz w:val="20"/>
          <w:szCs w:val="20"/>
          <w:lang w:val="ro-RO"/>
        </w:rPr>
      </w:pPr>
      <w:r w:rsidRPr="00AF02E2">
        <w:rPr>
          <w:rFonts w:ascii="Arial" w:hAnsi="Arial" w:cs="Arial"/>
          <w:noProof/>
          <w:sz w:val="20"/>
          <w:szCs w:val="20"/>
          <w:lang w:val="ro-RO"/>
        </w:rPr>
        <w:t>imposibilitatea fortuită de executare.</w:t>
      </w:r>
    </w:p>
    <w:p w14:paraId="536D28F1" w14:textId="77777777" w:rsidR="005171CA" w:rsidRPr="00AF02E2" w:rsidRDefault="005171CA" w:rsidP="005171CA">
      <w:pPr>
        <w:numPr>
          <w:ilvl w:val="0"/>
          <w:numId w:val="6"/>
        </w:numPr>
        <w:ind w:left="0"/>
        <w:jc w:val="both"/>
        <w:rPr>
          <w:rFonts w:ascii="Arial" w:hAnsi="Arial" w:cs="Arial"/>
          <w:noProof/>
          <w:sz w:val="20"/>
          <w:szCs w:val="20"/>
          <w:lang w:val="ro-RO"/>
        </w:rPr>
      </w:pPr>
      <w:r w:rsidRPr="00AF02E2">
        <w:rPr>
          <w:rFonts w:ascii="Arial" w:hAnsi="Arial" w:cs="Arial"/>
          <w:noProof/>
          <w:sz w:val="20"/>
          <w:szCs w:val="20"/>
          <w:lang w:val="ro-RO"/>
        </w:rPr>
        <w:t>in cazul in care cuantumul penalitatilor atinge valoarea contractului in lei fara TVA</w:t>
      </w:r>
    </w:p>
    <w:p w14:paraId="1DC88CCE" w14:textId="77777777" w:rsidR="005171CA" w:rsidRPr="00AF02E2" w:rsidRDefault="005171CA" w:rsidP="005171CA">
      <w:pPr>
        <w:numPr>
          <w:ilvl w:val="0"/>
          <w:numId w:val="8"/>
        </w:numPr>
        <w:ind w:left="0"/>
        <w:jc w:val="both"/>
        <w:rPr>
          <w:rFonts w:ascii="Arial" w:hAnsi="Arial" w:cs="Arial"/>
          <w:noProof/>
          <w:sz w:val="20"/>
          <w:szCs w:val="20"/>
          <w:lang w:val="ro-RO"/>
        </w:rPr>
      </w:pPr>
      <w:r w:rsidRPr="00AF02E2">
        <w:rPr>
          <w:rFonts w:ascii="Arial" w:hAnsi="Arial" w:cs="Arial"/>
          <w:i/>
          <w:noProof/>
          <w:sz w:val="20"/>
          <w:szCs w:val="20"/>
          <w:lang w:val="ro-RO"/>
        </w:rPr>
        <w:t>Achizitorul</w:t>
      </w:r>
      <w:r w:rsidRPr="00AF02E2">
        <w:rPr>
          <w:rFonts w:ascii="Arial" w:hAnsi="Arial" w:cs="Arial"/>
          <w:noProof/>
          <w:sz w:val="20"/>
          <w:szCs w:val="20"/>
          <w:lang w:val="ro-RO"/>
        </w:rPr>
        <w:t xml:space="preserve"> își rezervă dreptul de a rezilia </w:t>
      </w:r>
      <w:r w:rsidRPr="00AF02E2">
        <w:rPr>
          <w:rFonts w:ascii="Arial" w:hAnsi="Arial" w:cs="Arial"/>
          <w:i/>
          <w:noProof/>
          <w:sz w:val="20"/>
          <w:szCs w:val="20"/>
          <w:lang w:val="ro-RO"/>
        </w:rPr>
        <w:t>Contractul</w:t>
      </w:r>
      <w:r w:rsidRPr="00AF02E2">
        <w:rPr>
          <w:rFonts w:ascii="Arial" w:hAnsi="Arial" w:cs="Arial"/>
          <w:noProof/>
          <w:sz w:val="20"/>
          <w:szCs w:val="20"/>
          <w:lang w:val="ro-RO"/>
        </w:rPr>
        <w:t xml:space="preserve">,cu efecte depline, printr-o notificare </w:t>
      </w:r>
      <w:r w:rsidRPr="00AF02E2">
        <w:rPr>
          <w:rFonts w:ascii="Arial" w:hAnsi="Arial" w:cs="Arial"/>
          <w:i/>
          <w:noProof/>
          <w:sz w:val="20"/>
          <w:szCs w:val="20"/>
          <w:lang w:val="ro-RO"/>
        </w:rPr>
        <w:t>scrisă</w:t>
      </w:r>
      <w:r w:rsidRPr="00AF02E2">
        <w:rPr>
          <w:rFonts w:ascii="Arial" w:hAnsi="Arial" w:cs="Arial"/>
          <w:noProof/>
          <w:sz w:val="20"/>
          <w:szCs w:val="20"/>
          <w:lang w:val="ro-RO"/>
        </w:rPr>
        <w:t xml:space="preserve"> adresată </w:t>
      </w:r>
      <w:r w:rsidRPr="00AF02E2">
        <w:rPr>
          <w:rFonts w:ascii="Arial" w:hAnsi="Arial" w:cs="Arial"/>
          <w:i/>
          <w:noProof/>
          <w:sz w:val="20"/>
          <w:szCs w:val="20"/>
          <w:lang w:val="ro-RO"/>
        </w:rPr>
        <w:t>Prestatorului</w:t>
      </w:r>
      <w:r w:rsidRPr="00AF02E2">
        <w:rPr>
          <w:rFonts w:ascii="Arial" w:hAnsi="Arial" w:cs="Arial"/>
          <w:noProof/>
          <w:sz w:val="20"/>
          <w:szCs w:val="20"/>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AF02E2">
        <w:rPr>
          <w:rFonts w:ascii="Arial" w:hAnsi="Arial" w:cs="Arial"/>
          <w:i/>
          <w:noProof/>
          <w:sz w:val="20"/>
          <w:szCs w:val="20"/>
          <w:lang w:val="ro-RO"/>
        </w:rPr>
        <w:t>Prestatorul</w:t>
      </w:r>
      <w:r w:rsidRPr="00AF02E2">
        <w:rPr>
          <w:rFonts w:ascii="Arial" w:hAnsi="Arial" w:cs="Arial"/>
          <w:noProof/>
          <w:sz w:val="20"/>
          <w:szCs w:val="20"/>
          <w:lang w:val="ro-RO"/>
        </w:rPr>
        <w:t xml:space="preserve"> nefiind îndreptățit să pretindă nicio sumă reprezentând daune sau alte prejudicii, dacă:</w:t>
      </w:r>
    </w:p>
    <w:p w14:paraId="31CE79DA" w14:textId="77777777" w:rsidR="005171CA" w:rsidRPr="00AF02E2" w:rsidRDefault="005171CA" w:rsidP="005171CA">
      <w:pPr>
        <w:numPr>
          <w:ilvl w:val="3"/>
          <w:numId w:val="7"/>
        </w:numPr>
        <w:ind w:left="2250" w:hanging="810"/>
        <w:jc w:val="both"/>
        <w:rPr>
          <w:rFonts w:ascii="Arial" w:hAnsi="Arial" w:cs="Arial"/>
          <w:noProof/>
          <w:sz w:val="20"/>
          <w:szCs w:val="20"/>
          <w:lang w:val="ro-RO"/>
        </w:rPr>
      </w:pPr>
      <w:r w:rsidRPr="00AF02E2">
        <w:rPr>
          <w:rFonts w:ascii="Arial" w:hAnsi="Arial" w:cs="Arial"/>
          <w:i/>
          <w:noProof/>
          <w:sz w:val="20"/>
          <w:szCs w:val="20"/>
          <w:lang w:val="ro-RO"/>
        </w:rPr>
        <w:t>Prestatorul</w:t>
      </w:r>
      <w:r w:rsidRPr="00AF02E2">
        <w:rPr>
          <w:rFonts w:ascii="Arial" w:hAnsi="Arial" w:cs="Arial"/>
          <w:noProof/>
          <w:sz w:val="20"/>
          <w:szCs w:val="20"/>
          <w:lang w:val="ro-RO"/>
        </w:rPr>
        <w:t xml:space="preserve"> nu-și îndeplinește obligațiile,conform prevederilor </w:t>
      </w:r>
      <w:r w:rsidRPr="00AF02E2">
        <w:rPr>
          <w:rFonts w:ascii="Arial" w:hAnsi="Arial" w:cs="Arial"/>
          <w:i/>
          <w:noProof/>
          <w:sz w:val="20"/>
          <w:szCs w:val="20"/>
          <w:lang w:val="ro-RO"/>
        </w:rPr>
        <w:t>Contractului</w:t>
      </w:r>
      <w:r w:rsidRPr="00AF02E2">
        <w:rPr>
          <w:rFonts w:ascii="Arial" w:hAnsi="Arial" w:cs="Arial"/>
          <w:noProof/>
          <w:sz w:val="20"/>
          <w:szCs w:val="20"/>
          <w:lang w:val="ro-RO"/>
        </w:rPr>
        <w:t>;</w:t>
      </w:r>
    </w:p>
    <w:p w14:paraId="592570D1" w14:textId="77777777" w:rsidR="005171CA" w:rsidRPr="00AF02E2" w:rsidRDefault="005171CA" w:rsidP="005171CA">
      <w:pPr>
        <w:numPr>
          <w:ilvl w:val="3"/>
          <w:numId w:val="7"/>
        </w:numPr>
        <w:ind w:left="2250" w:hanging="810"/>
        <w:jc w:val="both"/>
        <w:rPr>
          <w:rFonts w:ascii="Arial" w:hAnsi="Arial" w:cs="Arial"/>
          <w:noProof/>
          <w:sz w:val="20"/>
          <w:szCs w:val="20"/>
          <w:lang w:val="ro-RO"/>
        </w:rPr>
      </w:pPr>
      <w:r w:rsidRPr="00AF02E2">
        <w:rPr>
          <w:rFonts w:ascii="Arial" w:hAnsi="Arial" w:cs="Arial"/>
          <w:i/>
          <w:noProof/>
          <w:sz w:val="20"/>
          <w:szCs w:val="20"/>
          <w:lang w:val="ro-RO"/>
        </w:rPr>
        <w:t>Prestatorul</w:t>
      </w:r>
      <w:r w:rsidRPr="00AF02E2">
        <w:rPr>
          <w:rFonts w:ascii="Arial" w:hAnsi="Arial" w:cs="Arial"/>
          <w:noProof/>
          <w:sz w:val="20"/>
          <w:szCs w:val="20"/>
          <w:lang w:val="ro-RO"/>
        </w:rPr>
        <w:t xml:space="preserve"> nu se conformează, în perioada de timp rezonabilă, conform notificării emise de către </w:t>
      </w:r>
      <w:r w:rsidRPr="00AF02E2">
        <w:rPr>
          <w:rFonts w:ascii="Arial" w:hAnsi="Arial" w:cs="Arial"/>
          <w:i/>
          <w:noProof/>
          <w:sz w:val="20"/>
          <w:szCs w:val="20"/>
          <w:lang w:val="ro-RO"/>
        </w:rPr>
        <w:t>Achizitor</w:t>
      </w:r>
      <w:r w:rsidRPr="00AF02E2">
        <w:rPr>
          <w:rFonts w:ascii="Arial" w:hAnsi="Arial" w:cs="Arial"/>
          <w:noProof/>
          <w:sz w:val="20"/>
          <w:szCs w:val="20"/>
          <w:lang w:val="ro-RO"/>
        </w:rPr>
        <w:t xml:space="preserve">, prin care i se solicită remedierea </w:t>
      </w:r>
      <w:r w:rsidRPr="00AF02E2">
        <w:rPr>
          <w:rFonts w:ascii="Arial" w:hAnsi="Arial" w:cs="Arial"/>
          <w:i/>
          <w:noProof/>
          <w:sz w:val="20"/>
          <w:szCs w:val="20"/>
          <w:lang w:val="ro-RO"/>
        </w:rPr>
        <w:t>Defecțiunilor/necoformității</w:t>
      </w:r>
      <w:r w:rsidRPr="00AF02E2">
        <w:rPr>
          <w:rFonts w:ascii="Arial" w:hAnsi="Arial" w:cs="Arial"/>
          <w:noProof/>
          <w:sz w:val="20"/>
          <w:szCs w:val="20"/>
          <w:lang w:val="ro-RO"/>
        </w:rPr>
        <w:t xml:space="preserve"> precum și executarea sau neexecutarea obligațiilor din prezentul </w:t>
      </w:r>
      <w:r w:rsidRPr="00AF02E2">
        <w:rPr>
          <w:rFonts w:ascii="Arial" w:hAnsi="Arial" w:cs="Arial"/>
          <w:i/>
          <w:noProof/>
          <w:sz w:val="20"/>
          <w:szCs w:val="20"/>
          <w:lang w:val="ro-RO"/>
        </w:rPr>
        <w:t>Contract</w:t>
      </w:r>
      <w:r w:rsidRPr="00AF02E2">
        <w:rPr>
          <w:rFonts w:ascii="Arial" w:hAnsi="Arial" w:cs="Arial"/>
          <w:noProof/>
          <w:sz w:val="20"/>
          <w:szCs w:val="20"/>
          <w:lang w:val="ro-RO"/>
        </w:rPr>
        <w:t xml:space="preserve">, care afectează în mod grav executarea în mod corespunzător și la termen a obligațiilor contractuale ale </w:t>
      </w:r>
      <w:r w:rsidRPr="00AF02E2">
        <w:rPr>
          <w:rFonts w:ascii="Arial" w:hAnsi="Arial" w:cs="Arial"/>
          <w:i/>
          <w:noProof/>
          <w:sz w:val="20"/>
          <w:szCs w:val="20"/>
          <w:lang w:val="ro-RO"/>
        </w:rPr>
        <w:t>Prestatorului</w:t>
      </w:r>
      <w:r w:rsidRPr="00AF02E2">
        <w:rPr>
          <w:rFonts w:ascii="Arial" w:hAnsi="Arial" w:cs="Arial"/>
          <w:noProof/>
          <w:sz w:val="20"/>
          <w:szCs w:val="20"/>
          <w:lang w:val="ro-RO"/>
        </w:rPr>
        <w:t>;</w:t>
      </w:r>
    </w:p>
    <w:p w14:paraId="0C65ECDA" w14:textId="77777777" w:rsidR="005171CA" w:rsidRPr="00AF02E2" w:rsidRDefault="005171CA" w:rsidP="005171CA">
      <w:pPr>
        <w:numPr>
          <w:ilvl w:val="3"/>
          <w:numId w:val="7"/>
        </w:numPr>
        <w:ind w:left="2250" w:hanging="810"/>
        <w:jc w:val="both"/>
        <w:rPr>
          <w:rFonts w:ascii="Arial" w:hAnsi="Arial" w:cs="Arial"/>
          <w:noProof/>
          <w:sz w:val="20"/>
          <w:szCs w:val="20"/>
          <w:lang w:val="ro-RO"/>
        </w:rPr>
      </w:pPr>
      <w:r w:rsidRPr="00AF02E2">
        <w:rPr>
          <w:rFonts w:ascii="Arial" w:hAnsi="Arial" w:cs="Arial"/>
          <w:i/>
          <w:noProof/>
          <w:sz w:val="20"/>
          <w:szCs w:val="20"/>
          <w:lang w:val="ro-RO"/>
        </w:rPr>
        <w:t>Prestatorul</w:t>
      </w:r>
      <w:r w:rsidRPr="00AF02E2">
        <w:rPr>
          <w:rFonts w:ascii="Arial" w:hAnsi="Arial" w:cs="Arial"/>
          <w:noProof/>
          <w:sz w:val="20"/>
          <w:szCs w:val="20"/>
          <w:lang w:val="ro-RO"/>
        </w:rPr>
        <w:t xml:space="preserve"> refuză sau omite să aducă la îndeplinire dispozițiile/notificările emise de către </w:t>
      </w:r>
      <w:r w:rsidRPr="00AF02E2">
        <w:rPr>
          <w:rFonts w:ascii="Arial" w:hAnsi="Arial" w:cs="Arial"/>
          <w:i/>
          <w:noProof/>
          <w:sz w:val="20"/>
          <w:szCs w:val="20"/>
          <w:lang w:val="ro-RO"/>
        </w:rPr>
        <w:t>Achizitor în condițiile prezentului Contract</w:t>
      </w:r>
      <w:r w:rsidRPr="00AF02E2">
        <w:rPr>
          <w:rFonts w:ascii="Arial" w:hAnsi="Arial" w:cs="Arial"/>
          <w:noProof/>
          <w:sz w:val="20"/>
          <w:szCs w:val="20"/>
          <w:lang w:val="ro-RO"/>
        </w:rPr>
        <w:t>;</w:t>
      </w:r>
    </w:p>
    <w:p w14:paraId="3D3C2264" w14:textId="77777777" w:rsidR="005171CA" w:rsidRPr="00AF02E2" w:rsidRDefault="005171CA" w:rsidP="005171CA">
      <w:pPr>
        <w:numPr>
          <w:ilvl w:val="3"/>
          <w:numId w:val="7"/>
        </w:numPr>
        <w:ind w:left="2250" w:hanging="810"/>
        <w:jc w:val="both"/>
        <w:rPr>
          <w:rFonts w:ascii="Arial" w:hAnsi="Arial" w:cs="Arial"/>
          <w:noProof/>
          <w:sz w:val="20"/>
          <w:szCs w:val="20"/>
          <w:lang w:val="ro-RO"/>
        </w:rPr>
      </w:pPr>
      <w:r w:rsidRPr="00AF02E2">
        <w:rPr>
          <w:rFonts w:ascii="Arial" w:hAnsi="Arial" w:cs="Arial"/>
          <w:i/>
          <w:noProof/>
          <w:sz w:val="20"/>
          <w:szCs w:val="20"/>
          <w:lang w:val="ro-RO"/>
        </w:rPr>
        <w:t>Prestatorul a săvârșit abateri profesionale</w:t>
      </w:r>
      <w:r w:rsidRPr="00AF02E2">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AF02E2">
        <w:rPr>
          <w:rFonts w:ascii="Arial" w:hAnsi="Arial" w:cs="Arial"/>
          <w:i/>
          <w:noProof/>
          <w:sz w:val="20"/>
          <w:szCs w:val="20"/>
          <w:lang w:val="ro-RO"/>
        </w:rPr>
        <w:t xml:space="preserve"> </w:t>
      </w:r>
    </w:p>
    <w:p w14:paraId="47001CD6" w14:textId="77777777" w:rsidR="005171CA" w:rsidRPr="00AF02E2" w:rsidRDefault="005171CA" w:rsidP="005171CA">
      <w:pPr>
        <w:numPr>
          <w:ilvl w:val="3"/>
          <w:numId w:val="7"/>
        </w:numPr>
        <w:ind w:left="2250" w:hanging="810"/>
        <w:jc w:val="both"/>
        <w:rPr>
          <w:rFonts w:ascii="Arial" w:hAnsi="Arial" w:cs="Arial"/>
          <w:noProof/>
          <w:sz w:val="20"/>
          <w:szCs w:val="20"/>
          <w:lang w:val="ro-RO"/>
        </w:rPr>
      </w:pPr>
      <w:r w:rsidRPr="00AF02E2">
        <w:rPr>
          <w:rFonts w:ascii="Arial" w:hAnsi="Arial" w:cs="Arial"/>
          <w:i/>
          <w:noProof/>
          <w:sz w:val="20"/>
          <w:szCs w:val="20"/>
          <w:lang w:val="ro-RO"/>
        </w:rPr>
        <w:t>Prestatorul</w:t>
      </w:r>
      <w:r w:rsidRPr="00AF02E2">
        <w:rPr>
          <w:rFonts w:ascii="Arial" w:hAnsi="Arial" w:cs="Arial"/>
          <w:noProof/>
          <w:sz w:val="20"/>
          <w:szCs w:val="20"/>
          <w:lang w:val="ro-RO"/>
        </w:rPr>
        <w:t xml:space="preserve">  se afla in stare de dizolvare sau faliment. </w:t>
      </w:r>
    </w:p>
    <w:p w14:paraId="6A5F14A8" w14:textId="77777777" w:rsidR="005171CA" w:rsidRPr="00AF02E2" w:rsidRDefault="005171CA" w:rsidP="005171CA">
      <w:pPr>
        <w:numPr>
          <w:ilvl w:val="3"/>
          <w:numId w:val="7"/>
        </w:numPr>
        <w:ind w:left="2250" w:hanging="810"/>
        <w:jc w:val="both"/>
        <w:rPr>
          <w:rFonts w:ascii="Arial" w:hAnsi="Arial" w:cs="Arial"/>
          <w:noProof/>
          <w:sz w:val="20"/>
          <w:szCs w:val="20"/>
          <w:lang w:val="ro-RO"/>
        </w:rPr>
      </w:pPr>
      <w:r w:rsidRPr="00AF02E2">
        <w:rPr>
          <w:rFonts w:ascii="Arial" w:hAnsi="Arial" w:cs="Arial"/>
          <w:noProof/>
          <w:sz w:val="20"/>
          <w:szCs w:val="20"/>
          <w:lang w:val="ro-RO"/>
        </w:rPr>
        <w:lastRenderedPageBreak/>
        <w:t>In cazul retragerii autorizatiei de functionare Prestatorului</w:t>
      </w:r>
    </w:p>
    <w:p w14:paraId="5CA865D8" w14:textId="77777777" w:rsidR="005171CA" w:rsidRPr="00AF02E2" w:rsidRDefault="005171CA" w:rsidP="005171CA">
      <w:pPr>
        <w:numPr>
          <w:ilvl w:val="3"/>
          <w:numId w:val="7"/>
        </w:numPr>
        <w:ind w:left="2250" w:hanging="810"/>
        <w:jc w:val="both"/>
        <w:rPr>
          <w:rFonts w:ascii="Arial" w:hAnsi="Arial" w:cs="Arial"/>
          <w:noProof/>
          <w:sz w:val="20"/>
          <w:szCs w:val="20"/>
          <w:lang w:val="ro-RO"/>
        </w:rPr>
      </w:pPr>
      <w:r w:rsidRPr="00AF02E2">
        <w:rPr>
          <w:rFonts w:ascii="Arial" w:hAnsi="Arial" w:cs="Arial"/>
          <w:i/>
          <w:noProof/>
          <w:sz w:val="20"/>
          <w:szCs w:val="20"/>
          <w:lang w:val="ro-RO"/>
        </w:rPr>
        <w:t xml:space="preserve">Prestatorul </w:t>
      </w:r>
      <w:r w:rsidRPr="00AF02E2">
        <w:rPr>
          <w:rFonts w:ascii="Arial" w:hAnsi="Arial" w:cs="Arial"/>
          <w:noProof/>
          <w:sz w:val="20"/>
          <w:szCs w:val="20"/>
          <w:lang w:val="ro-RO"/>
        </w:rPr>
        <w:t xml:space="preserve">subcontractează fără a avea acordul scris al </w:t>
      </w:r>
      <w:r w:rsidRPr="00AF02E2">
        <w:rPr>
          <w:rFonts w:ascii="Arial" w:hAnsi="Arial" w:cs="Arial"/>
          <w:i/>
          <w:noProof/>
          <w:sz w:val="20"/>
          <w:szCs w:val="20"/>
          <w:lang w:val="ro-RO"/>
        </w:rPr>
        <w:t>Achizitorului</w:t>
      </w:r>
      <w:r w:rsidRPr="00AF02E2">
        <w:rPr>
          <w:rFonts w:ascii="Arial" w:hAnsi="Arial" w:cs="Arial"/>
          <w:noProof/>
          <w:sz w:val="20"/>
          <w:szCs w:val="20"/>
          <w:lang w:val="ro-RO"/>
        </w:rPr>
        <w:t>;</w:t>
      </w:r>
    </w:p>
    <w:p w14:paraId="4357F020" w14:textId="77777777" w:rsidR="005171CA" w:rsidRPr="00AF02E2" w:rsidRDefault="005171CA" w:rsidP="005171CA">
      <w:pPr>
        <w:numPr>
          <w:ilvl w:val="3"/>
          <w:numId w:val="7"/>
        </w:numPr>
        <w:ind w:left="2250" w:hanging="810"/>
        <w:jc w:val="both"/>
        <w:rPr>
          <w:rFonts w:ascii="Arial" w:hAnsi="Arial" w:cs="Arial"/>
          <w:noProof/>
          <w:sz w:val="20"/>
          <w:szCs w:val="20"/>
          <w:lang w:val="ro-RO"/>
        </w:rPr>
      </w:pPr>
      <w:r w:rsidRPr="00AF02E2">
        <w:rPr>
          <w:rFonts w:ascii="Arial" w:hAnsi="Arial" w:cs="Arial"/>
          <w:i/>
          <w:noProof/>
          <w:sz w:val="20"/>
          <w:szCs w:val="20"/>
          <w:lang w:val="ro-RO"/>
        </w:rPr>
        <w:t xml:space="preserve">Prestatorul </w:t>
      </w:r>
      <w:r w:rsidRPr="00AF02E2">
        <w:rPr>
          <w:rFonts w:ascii="Arial" w:hAnsi="Arial" w:cs="Arial"/>
          <w:noProof/>
          <w:sz w:val="20"/>
          <w:szCs w:val="20"/>
          <w:lang w:val="ro-RO"/>
        </w:rPr>
        <w:t>se aflăîntr-o situație de conflict de interese, iar această situație nu poate fi remediată în mod efectiv prin alte măsuri mai puțin severe;</w:t>
      </w:r>
    </w:p>
    <w:p w14:paraId="1FA3E19B" w14:textId="77777777" w:rsidR="005171CA" w:rsidRPr="00AF02E2" w:rsidRDefault="005171CA" w:rsidP="005171CA">
      <w:pPr>
        <w:numPr>
          <w:ilvl w:val="3"/>
          <w:numId w:val="7"/>
        </w:numPr>
        <w:ind w:left="2250" w:hanging="810"/>
        <w:jc w:val="both"/>
        <w:rPr>
          <w:rFonts w:ascii="Arial" w:hAnsi="Arial" w:cs="Arial"/>
          <w:noProof/>
          <w:sz w:val="20"/>
          <w:szCs w:val="20"/>
          <w:lang w:val="ro-RO"/>
        </w:rPr>
      </w:pPr>
      <w:r w:rsidRPr="00AF02E2">
        <w:rPr>
          <w:rFonts w:ascii="Arial" w:hAnsi="Arial" w:cs="Arial"/>
          <w:i/>
          <w:noProof/>
          <w:sz w:val="20"/>
          <w:szCs w:val="20"/>
          <w:lang w:val="ro-RO"/>
        </w:rPr>
        <w:t>Prestatorul</w:t>
      </w:r>
      <w:r w:rsidRPr="00AF02E2">
        <w:rPr>
          <w:rFonts w:ascii="Arial" w:hAnsi="Arial" w:cs="Arial"/>
          <w:noProof/>
          <w:sz w:val="20"/>
          <w:szCs w:val="20"/>
          <w:lang w:val="ro-RO"/>
        </w:rPr>
        <w:t xml:space="preserve"> a fost condamnat pentru o infracțiune în legătură cu exercitarea profesiei printr-o hotărâre judecătorească definitivă;</w:t>
      </w:r>
    </w:p>
    <w:p w14:paraId="6D12B2F3" w14:textId="77777777" w:rsidR="005171CA" w:rsidRPr="00AF02E2" w:rsidRDefault="005171CA" w:rsidP="005171CA">
      <w:pPr>
        <w:numPr>
          <w:ilvl w:val="3"/>
          <w:numId w:val="7"/>
        </w:numPr>
        <w:ind w:left="2250" w:hanging="810"/>
        <w:jc w:val="both"/>
        <w:rPr>
          <w:rFonts w:ascii="Arial" w:hAnsi="Arial" w:cs="Arial"/>
          <w:noProof/>
          <w:sz w:val="20"/>
          <w:szCs w:val="20"/>
          <w:lang w:val="ro-RO"/>
        </w:rPr>
      </w:pPr>
      <w:r w:rsidRPr="00AF02E2">
        <w:rPr>
          <w:rFonts w:ascii="Arial" w:hAnsi="Arial" w:cs="Arial"/>
          <w:noProof/>
          <w:sz w:val="20"/>
          <w:szCs w:val="20"/>
          <w:lang w:val="ro-RO"/>
        </w:rPr>
        <w:t xml:space="preserve">are loc orice modificarea organizațională care implică o schimbare cu privire la personalitatea juridică, natura sau controlul </w:t>
      </w:r>
      <w:r w:rsidRPr="00AF02E2">
        <w:rPr>
          <w:rFonts w:ascii="Arial" w:hAnsi="Arial" w:cs="Arial"/>
          <w:i/>
          <w:noProof/>
          <w:sz w:val="20"/>
          <w:szCs w:val="20"/>
          <w:lang w:val="ro-RO"/>
        </w:rPr>
        <w:t>Prestatorului</w:t>
      </w:r>
      <w:r w:rsidRPr="00AF02E2">
        <w:rPr>
          <w:rFonts w:ascii="Arial" w:hAnsi="Arial" w:cs="Arial"/>
          <w:noProof/>
          <w:sz w:val="20"/>
          <w:szCs w:val="20"/>
          <w:lang w:val="ro-RO"/>
        </w:rPr>
        <w:t xml:space="preserve">, cu excepția situației în care asemenea modificări sunt realizate prin </w:t>
      </w:r>
      <w:r w:rsidRPr="00AF02E2">
        <w:rPr>
          <w:rFonts w:ascii="Arial" w:hAnsi="Arial" w:cs="Arial"/>
          <w:i/>
          <w:noProof/>
          <w:sz w:val="20"/>
          <w:szCs w:val="20"/>
          <w:lang w:val="ro-RO"/>
        </w:rPr>
        <w:t>Act Adițional</w:t>
      </w:r>
      <w:r w:rsidRPr="00AF02E2">
        <w:rPr>
          <w:rFonts w:ascii="Arial" w:hAnsi="Arial" w:cs="Arial"/>
          <w:noProof/>
          <w:sz w:val="20"/>
          <w:szCs w:val="20"/>
          <w:lang w:val="ro-RO"/>
        </w:rPr>
        <w:t xml:space="preserve"> la prezentul </w:t>
      </w:r>
      <w:r w:rsidRPr="00AF02E2">
        <w:rPr>
          <w:rFonts w:ascii="Arial" w:hAnsi="Arial" w:cs="Arial"/>
          <w:i/>
          <w:noProof/>
          <w:sz w:val="20"/>
          <w:szCs w:val="20"/>
          <w:lang w:val="ro-RO"/>
        </w:rPr>
        <w:t>Contract</w:t>
      </w:r>
      <w:r w:rsidRPr="00AF02E2">
        <w:rPr>
          <w:rFonts w:ascii="Arial" w:hAnsi="Arial" w:cs="Arial"/>
          <w:noProof/>
          <w:sz w:val="20"/>
          <w:szCs w:val="20"/>
          <w:lang w:val="ro-RO"/>
        </w:rPr>
        <w:t>;</w:t>
      </w:r>
    </w:p>
    <w:p w14:paraId="01680499" w14:textId="77777777" w:rsidR="005171CA" w:rsidRPr="00AF02E2" w:rsidRDefault="005171CA" w:rsidP="005171CA">
      <w:pPr>
        <w:numPr>
          <w:ilvl w:val="3"/>
          <w:numId w:val="7"/>
        </w:numPr>
        <w:ind w:left="2250" w:hanging="810"/>
        <w:jc w:val="both"/>
        <w:rPr>
          <w:rFonts w:ascii="Arial" w:hAnsi="Arial" w:cs="Arial"/>
          <w:noProof/>
          <w:sz w:val="20"/>
          <w:szCs w:val="20"/>
          <w:lang w:val="ro-RO"/>
        </w:rPr>
      </w:pPr>
      <w:r w:rsidRPr="00AF02E2">
        <w:rPr>
          <w:rFonts w:ascii="Arial" w:hAnsi="Arial" w:cs="Arial"/>
          <w:noProof/>
          <w:sz w:val="20"/>
          <w:szCs w:val="20"/>
          <w:lang w:val="ro-RO"/>
        </w:rPr>
        <w:t xml:space="preserve">apariția oricărei alte incapacități legale care să împiedice executarea </w:t>
      </w:r>
      <w:r w:rsidRPr="00AF02E2">
        <w:rPr>
          <w:rFonts w:ascii="Arial" w:hAnsi="Arial" w:cs="Arial"/>
          <w:i/>
          <w:noProof/>
          <w:sz w:val="20"/>
          <w:szCs w:val="20"/>
          <w:lang w:val="ro-RO"/>
        </w:rPr>
        <w:t>Contractului</w:t>
      </w:r>
      <w:r w:rsidRPr="00AF02E2">
        <w:rPr>
          <w:rFonts w:ascii="Arial" w:hAnsi="Arial" w:cs="Arial"/>
          <w:noProof/>
          <w:sz w:val="20"/>
          <w:szCs w:val="20"/>
          <w:lang w:val="ro-RO"/>
        </w:rPr>
        <w:t>;</w:t>
      </w:r>
    </w:p>
    <w:p w14:paraId="0E851FDA" w14:textId="77777777" w:rsidR="005171CA" w:rsidRPr="00AF02E2" w:rsidRDefault="005171CA" w:rsidP="005171CA">
      <w:pPr>
        <w:numPr>
          <w:ilvl w:val="3"/>
          <w:numId w:val="7"/>
        </w:numPr>
        <w:ind w:left="2250" w:hanging="810"/>
        <w:jc w:val="both"/>
        <w:rPr>
          <w:rFonts w:ascii="Arial" w:hAnsi="Arial" w:cs="Arial"/>
          <w:noProof/>
          <w:sz w:val="20"/>
          <w:szCs w:val="20"/>
          <w:lang w:val="ro-RO"/>
        </w:rPr>
      </w:pPr>
      <w:r w:rsidRPr="00AF02E2">
        <w:rPr>
          <w:rFonts w:ascii="Arial" w:hAnsi="Arial" w:cs="Arial"/>
          <w:i/>
          <w:noProof/>
          <w:sz w:val="20"/>
          <w:szCs w:val="20"/>
          <w:lang w:val="ro-RO"/>
        </w:rPr>
        <w:t>Prestatorul</w:t>
      </w:r>
      <w:r w:rsidRPr="00AF02E2">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AF02E2">
        <w:rPr>
          <w:rFonts w:ascii="Arial" w:hAnsi="Arial" w:cs="Arial"/>
          <w:i/>
          <w:noProof/>
          <w:sz w:val="20"/>
          <w:szCs w:val="20"/>
          <w:lang w:val="ro-RO"/>
        </w:rPr>
        <w:t>Contract</w:t>
      </w:r>
      <w:r w:rsidRPr="00AF02E2">
        <w:rPr>
          <w:rFonts w:ascii="Arial" w:hAnsi="Arial" w:cs="Arial"/>
          <w:noProof/>
          <w:sz w:val="20"/>
          <w:szCs w:val="20"/>
          <w:lang w:val="ro-RO"/>
        </w:rPr>
        <w:t>;</w:t>
      </w:r>
    </w:p>
    <w:p w14:paraId="24239F80" w14:textId="77777777" w:rsidR="005171CA" w:rsidRPr="00AF02E2" w:rsidRDefault="005171CA" w:rsidP="005171CA">
      <w:pPr>
        <w:numPr>
          <w:ilvl w:val="3"/>
          <w:numId w:val="7"/>
        </w:numPr>
        <w:jc w:val="both"/>
        <w:rPr>
          <w:rFonts w:ascii="Arial" w:hAnsi="Arial" w:cs="Arial"/>
          <w:noProof/>
          <w:sz w:val="20"/>
          <w:szCs w:val="20"/>
          <w:lang w:val="ro-RO"/>
        </w:rPr>
      </w:pPr>
      <w:r w:rsidRPr="00AF02E2">
        <w:rPr>
          <w:rFonts w:ascii="Arial" w:hAnsi="Arial" w:cs="Arial"/>
          <w:noProof/>
          <w:sz w:val="20"/>
          <w:szCs w:val="20"/>
          <w:lang w:val="ro-RO"/>
        </w:rPr>
        <w:t xml:space="preserve">în cazul în care, printr-un act normativ, se modifică interesul public al </w:t>
      </w:r>
      <w:r w:rsidRPr="00AF02E2">
        <w:rPr>
          <w:rFonts w:ascii="Arial" w:hAnsi="Arial" w:cs="Arial"/>
          <w:i/>
          <w:noProof/>
          <w:sz w:val="20"/>
          <w:szCs w:val="20"/>
          <w:lang w:val="ro-RO"/>
        </w:rPr>
        <w:t>Achizitorului</w:t>
      </w:r>
      <w:r w:rsidRPr="00AF02E2">
        <w:rPr>
          <w:rFonts w:ascii="Arial" w:hAnsi="Arial" w:cs="Arial"/>
          <w:noProof/>
          <w:sz w:val="20"/>
          <w:szCs w:val="20"/>
          <w:lang w:val="ro-RO"/>
        </w:rPr>
        <w:t xml:space="preserve"> în legătură cu care se execută </w:t>
      </w:r>
      <w:r w:rsidRPr="00AF02E2">
        <w:rPr>
          <w:rFonts w:ascii="Arial" w:hAnsi="Arial" w:cs="Arial"/>
          <w:i/>
          <w:noProof/>
          <w:sz w:val="20"/>
          <w:szCs w:val="20"/>
          <w:lang w:val="ro-RO"/>
        </w:rPr>
        <w:t>Lucrările</w:t>
      </w:r>
      <w:r w:rsidRPr="00AF02E2">
        <w:rPr>
          <w:rFonts w:ascii="Arial" w:hAnsi="Arial" w:cs="Arial"/>
          <w:noProof/>
          <w:sz w:val="20"/>
          <w:szCs w:val="20"/>
          <w:lang w:val="ro-RO"/>
        </w:rPr>
        <w:t xml:space="preserve"> care fac obiectul </w:t>
      </w:r>
      <w:r w:rsidRPr="00AF02E2">
        <w:rPr>
          <w:rFonts w:ascii="Arial" w:hAnsi="Arial" w:cs="Arial"/>
          <w:i/>
          <w:noProof/>
          <w:sz w:val="20"/>
          <w:szCs w:val="20"/>
          <w:lang w:val="ro-RO"/>
        </w:rPr>
        <w:t>Contractului</w:t>
      </w:r>
      <w:r w:rsidRPr="00AF02E2">
        <w:rPr>
          <w:rFonts w:ascii="Arial" w:hAnsi="Arial" w:cs="Arial"/>
          <w:noProof/>
          <w:sz w:val="20"/>
          <w:szCs w:val="20"/>
          <w:lang w:val="ro-RO"/>
        </w:rPr>
        <w:t>;</w:t>
      </w:r>
    </w:p>
    <w:p w14:paraId="05AAC469" w14:textId="77777777" w:rsidR="005171CA" w:rsidRPr="00AF02E2" w:rsidRDefault="005171CA" w:rsidP="005171CA">
      <w:pPr>
        <w:numPr>
          <w:ilvl w:val="3"/>
          <w:numId w:val="7"/>
        </w:numPr>
        <w:jc w:val="both"/>
        <w:rPr>
          <w:rFonts w:ascii="Arial" w:hAnsi="Arial" w:cs="Arial"/>
          <w:i/>
          <w:noProof/>
          <w:sz w:val="20"/>
          <w:szCs w:val="20"/>
          <w:lang w:val="ro-RO"/>
        </w:rPr>
      </w:pPr>
      <w:r w:rsidRPr="00AF02E2">
        <w:rPr>
          <w:rFonts w:ascii="Arial" w:hAnsi="Arial" w:cs="Arial"/>
          <w:i/>
          <w:noProof/>
          <w:sz w:val="20"/>
          <w:szCs w:val="20"/>
          <w:lang w:val="ro-RO"/>
        </w:rPr>
        <w:t xml:space="preserve">Prestatorul </w:t>
      </w:r>
      <w:r w:rsidRPr="00AF02E2">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AF02E2">
        <w:rPr>
          <w:rFonts w:ascii="Arial" w:hAnsi="Arial" w:cs="Arial"/>
          <w:i/>
          <w:noProof/>
          <w:sz w:val="20"/>
          <w:szCs w:val="20"/>
          <w:lang w:val="ro-RO"/>
        </w:rPr>
        <w:t>Lucrărilor</w:t>
      </w:r>
      <w:r w:rsidRPr="00AF02E2">
        <w:rPr>
          <w:rFonts w:ascii="Arial" w:hAnsi="Arial" w:cs="Arial"/>
          <w:noProof/>
          <w:sz w:val="20"/>
          <w:szCs w:val="20"/>
          <w:lang w:val="ro-RO"/>
        </w:rPr>
        <w:t xml:space="preserve"> care fac obiectul </w:t>
      </w:r>
      <w:r w:rsidRPr="00AF02E2">
        <w:rPr>
          <w:rFonts w:ascii="Arial" w:hAnsi="Arial" w:cs="Arial"/>
          <w:i/>
          <w:noProof/>
          <w:sz w:val="20"/>
          <w:szCs w:val="20"/>
          <w:lang w:val="ro-RO"/>
        </w:rPr>
        <w:t>Contractului</w:t>
      </w:r>
      <w:r w:rsidRPr="00AF02E2">
        <w:rPr>
          <w:rFonts w:ascii="Arial" w:hAnsi="Arial" w:cs="Arial"/>
          <w:noProof/>
          <w:sz w:val="20"/>
          <w:szCs w:val="20"/>
          <w:lang w:val="ro-RO"/>
        </w:rPr>
        <w:t>;</w:t>
      </w:r>
    </w:p>
    <w:p w14:paraId="033DB63E" w14:textId="77777777" w:rsidR="005171CA" w:rsidRPr="00AF02E2" w:rsidRDefault="005171CA" w:rsidP="005171CA">
      <w:pPr>
        <w:numPr>
          <w:ilvl w:val="3"/>
          <w:numId w:val="7"/>
        </w:numPr>
        <w:jc w:val="both"/>
        <w:rPr>
          <w:rFonts w:ascii="Arial" w:hAnsi="Arial" w:cs="Arial"/>
          <w:i/>
          <w:noProof/>
          <w:sz w:val="20"/>
          <w:szCs w:val="20"/>
          <w:lang w:val="ro-RO"/>
        </w:rPr>
      </w:pPr>
      <w:r w:rsidRPr="00AF02E2">
        <w:rPr>
          <w:rFonts w:ascii="Arial" w:hAnsi="Arial" w:cs="Arial"/>
          <w:noProof/>
          <w:sz w:val="20"/>
          <w:szCs w:val="20"/>
          <w:lang w:val="ro-RO"/>
        </w:rPr>
        <w:t>Prestatorul şi/sau reprezentanţii acestuia dau sau se oferă să dea (direct sau indirect) unei persoane orice fel de mită, dar, favor, comision sau alte lucruri de valoare ca stimulent sau recompensă pentru:</w:t>
      </w:r>
    </w:p>
    <w:p w14:paraId="71852C4B" w14:textId="77777777" w:rsidR="005171CA" w:rsidRPr="00AF02E2" w:rsidRDefault="005171CA" w:rsidP="005171CA">
      <w:pPr>
        <w:jc w:val="both"/>
        <w:rPr>
          <w:rFonts w:ascii="Arial" w:hAnsi="Arial" w:cs="Arial"/>
          <w:noProof/>
          <w:sz w:val="20"/>
          <w:szCs w:val="20"/>
          <w:lang w:val="ro-RO"/>
        </w:rPr>
      </w:pPr>
      <w:r w:rsidRPr="00AF02E2">
        <w:rPr>
          <w:rFonts w:ascii="Arial" w:hAnsi="Arial" w:cs="Arial"/>
          <w:noProof/>
          <w:sz w:val="20"/>
          <w:szCs w:val="20"/>
          <w:lang w:val="ro-RO"/>
        </w:rPr>
        <w:t>-</w:t>
      </w:r>
      <w:r w:rsidRPr="00AF02E2">
        <w:rPr>
          <w:rFonts w:ascii="Arial" w:hAnsi="Arial" w:cs="Arial"/>
          <w:noProof/>
          <w:sz w:val="20"/>
          <w:szCs w:val="20"/>
          <w:lang w:val="ro-RO"/>
        </w:rPr>
        <w:tab/>
        <w:t>a acţiona sau a înceta să acţioneze în legătură cu Contractul;</w:t>
      </w:r>
    </w:p>
    <w:p w14:paraId="1D01318C" w14:textId="77777777" w:rsidR="005171CA" w:rsidRPr="00AF02E2" w:rsidRDefault="005171CA" w:rsidP="005171CA">
      <w:pPr>
        <w:jc w:val="both"/>
        <w:rPr>
          <w:rFonts w:ascii="Arial" w:hAnsi="Arial" w:cs="Arial"/>
          <w:noProof/>
          <w:sz w:val="20"/>
          <w:szCs w:val="20"/>
          <w:lang w:val="ro-RO"/>
        </w:rPr>
      </w:pPr>
      <w:r w:rsidRPr="00AF02E2">
        <w:rPr>
          <w:rFonts w:ascii="Arial" w:hAnsi="Arial" w:cs="Arial"/>
          <w:noProof/>
          <w:sz w:val="20"/>
          <w:szCs w:val="20"/>
          <w:lang w:val="ro-RO"/>
        </w:rPr>
        <w:t>-</w:t>
      </w:r>
      <w:r w:rsidRPr="00AF02E2">
        <w:rPr>
          <w:rFonts w:ascii="Arial" w:hAnsi="Arial" w:cs="Arial"/>
          <w:noProof/>
          <w:sz w:val="20"/>
          <w:szCs w:val="20"/>
          <w:lang w:val="ro-RO"/>
        </w:rPr>
        <w:tab/>
        <w:t>a favoriza sau nu, a defavoriza sau nu, oricare persoană care are legătură cu Contractul;</w:t>
      </w:r>
    </w:p>
    <w:p w14:paraId="51D69735" w14:textId="77777777" w:rsidR="005171CA" w:rsidRPr="00AF02E2" w:rsidRDefault="005171CA" w:rsidP="005171CA">
      <w:pPr>
        <w:jc w:val="both"/>
        <w:rPr>
          <w:rFonts w:ascii="Arial" w:hAnsi="Arial" w:cs="Arial"/>
          <w:noProof/>
          <w:sz w:val="20"/>
          <w:szCs w:val="20"/>
          <w:lang w:val="ro-RO"/>
        </w:rPr>
      </w:pPr>
      <w:r w:rsidRPr="00AF02E2">
        <w:rPr>
          <w:rFonts w:ascii="Arial" w:hAnsi="Arial" w:cs="Arial"/>
          <w:noProof/>
          <w:sz w:val="20"/>
          <w:szCs w:val="20"/>
          <w:lang w:val="ro-RO"/>
        </w:rPr>
        <w:t>-</w:t>
      </w:r>
      <w:r w:rsidRPr="00AF02E2">
        <w:rPr>
          <w:rFonts w:ascii="Arial" w:hAnsi="Arial" w:cs="Arial"/>
          <w:noProof/>
          <w:sz w:val="20"/>
          <w:szCs w:val="20"/>
          <w:lang w:val="ro-RO"/>
        </w:rPr>
        <w:tab/>
        <w:t>sau dacă oricare din membrii personalului Prestatorul, agenţi sau Subcontractanţi dau sau se oferă să dea (direct sau indirect), unei persoane, stimulente sau recompense, în modul descris în acest paragraf.</w:t>
      </w:r>
    </w:p>
    <w:p w14:paraId="3073B3CE" w14:textId="77777777" w:rsidR="005171CA" w:rsidRPr="00AF02E2" w:rsidRDefault="005171CA" w:rsidP="005171CA">
      <w:pPr>
        <w:numPr>
          <w:ilvl w:val="3"/>
          <w:numId w:val="7"/>
        </w:numPr>
        <w:jc w:val="both"/>
        <w:rPr>
          <w:rFonts w:ascii="Arial" w:hAnsi="Arial" w:cs="Arial"/>
          <w:i/>
          <w:noProof/>
          <w:sz w:val="20"/>
          <w:szCs w:val="20"/>
          <w:lang w:val="ro-RO"/>
        </w:rPr>
      </w:pPr>
      <w:r w:rsidRPr="00AF02E2">
        <w:rPr>
          <w:rFonts w:ascii="Arial" w:hAnsi="Arial" w:cs="Arial"/>
          <w:i/>
          <w:noProof/>
          <w:sz w:val="20"/>
          <w:szCs w:val="20"/>
          <w:lang w:val="ro-RO"/>
        </w:rPr>
        <w:t>Pentru nerespectarea obligațiilor privind conflictul de interese</w:t>
      </w:r>
    </w:p>
    <w:p w14:paraId="61C5C0B9" w14:textId="77777777" w:rsidR="005171CA" w:rsidRPr="00AF02E2" w:rsidRDefault="005171CA" w:rsidP="005171CA">
      <w:pPr>
        <w:numPr>
          <w:ilvl w:val="3"/>
          <w:numId w:val="7"/>
        </w:numPr>
        <w:jc w:val="both"/>
        <w:rPr>
          <w:rFonts w:ascii="Arial" w:hAnsi="Arial" w:cs="Arial"/>
          <w:i/>
          <w:noProof/>
          <w:sz w:val="20"/>
          <w:szCs w:val="20"/>
          <w:lang w:val="ro-RO"/>
        </w:rPr>
      </w:pPr>
      <w:r w:rsidRPr="00AF02E2">
        <w:rPr>
          <w:rFonts w:ascii="Arial" w:hAnsi="Arial" w:cs="Arial"/>
          <w:noProof/>
          <w:sz w:val="20"/>
          <w:szCs w:val="20"/>
          <w:lang w:val="ro-RO"/>
        </w:rPr>
        <w:t xml:space="preserve">la momentul atribuirii </w:t>
      </w:r>
      <w:r w:rsidRPr="00AF02E2">
        <w:rPr>
          <w:rFonts w:ascii="Arial" w:hAnsi="Arial" w:cs="Arial"/>
          <w:i/>
          <w:noProof/>
          <w:sz w:val="20"/>
          <w:szCs w:val="20"/>
          <w:lang w:val="ro-RO"/>
        </w:rPr>
        <w:t>Contractului,</w:t>
      </w:r>
      <w:r w:rsidRPr="00AF02E2">
        <w:rPr>
          <w:rFonts w:ascii="Arial" w:hAnsi="Arial" w:cs="Arial"/>
          <w:noProof/>
          <w:sz w:val="20"/>
          <w:szCs w:val="20"/>
          <w:lang w:val="ro-RO"/>
        </w:rPr>
        <w:t xml:space="preserve">fie </w:t>
      </w:r>
      <w:r w:rsidRPr="00AF02E2">
        <w:rPr>
          <w:rFonts w:ascii="Arial" w:hAnsi="Arial" w:cs="Arial"/>
          <w:i/>
          <w:noProof/>
          <w:sz w:val="20"/>
          <w:szCs w:val="20"/>
          <w:lang w:val="ro-RO"/>
        </w:rPr>
        <w:t>Prestatorul</w:t>
      </w:r>
      <w:r w:rsidRPr="00AF02E2">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14:paraId="7A7F5FB5" w14:textId="77777777" w:rsidR="005171CA" w:rsidRPr="00AF02E2" w:rsidRDefault="005171CA" w:rsidP="005171CA">
      <w:pPr>
        <w:numPr>
          <w:ilvl w:val="2"/>
          <w:numId w:val="5"/>
        </w:numPr>
        <w:ind w:left="1350"/>
        <w:jc w:val="both"/>
        <w:rPr>
          <w:rFonts w:ascii="Arial" w:hAnsi="Arial" w:cs="Arial"/>
          <w:noProof/>
          <w:sz w:val="20"/>
          <w:szCs w:val="20"/>
          <w:lang w:val="ro-RO"/>
        </w:rPr>
      </w:pPr>
      <w:r w:rsidRPr="00AF02E2">
        <w:rPr>
          <w:rFonts w:ascii="Arial" w:hAnsi="Arial" w:cs="Arial"/>
          <w:noProof/>
          <w:sz w:val="20"/>
          <w:szCs w:val="20"/>
          <w:lang w:val="ro-RO"/>
        </w:rPr>
        <w:t xml:space="preserve">constituirea unui grup infracțional organizat, astfel cum este prevăzut prin </w:t>
      </w:r>
      <w:r w:rsidRPr="00AF02E2">
        <w:rPr>
          <w:rFonts w:ascii="Arial" w:hAnsi="Arial" w:cs="Arial"/>
          <w:noProof/>
          <w:sz w:val="20"/>
          <w:szCs w:val="20"/>
          <w:u w:val="single"/>
          <w:lang w:val="ro-RO"/>
        </w:rPr>
        <w:t>art. 367 din Legea nr. 286/2009</w:t>
      </w:r>
      <w:r w:rsidRPr="00AF02E2">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AF02E2">
        <w:rPr>
          <w:rFonts w:ascii="Arial" w:hAnsi="Arial" w:cs="Arial"/>
          <w:i/>
          <w:noProof/>
          <w:sz w:val="20"/>
          <w:szCs w:val="20"/>
          <w:lang w:val="ro-RO"/>
        </w:rPr>
        <w:t>Ofertantul/Prestatorul</w:t>
      </w:r>
      <w:r w:rsidRPr="00AF02E2">
        <w:rPr>
          <w:rFonts w:ascii="Arial" w:hAnsi="Arial" w:cs="Arial"/>
          <w:noProof/>
          <w:sz w:val="20"/>
          <w:szCs w:val="20"/>
          <w:lang w:val="ro-RO"/>
        </w:rPr>
        <w:t>, ca operator economic, a fost condamnat,</w:t>
      </w:r>
    </w:p>
    <w:p w14:paraId="03878F2E" w14:textId="77777777" w:rsidR="005171CA" w:rsidRPr="00AF02E2" w:rsidRDefault="005171CA" w:rsidP="005171CA">
      <w:pPr>
        <w:numPr>
          <w:ilvl w:val="2"/>
          <w:numId w:val="5"/>
        </w:numPr>
        <w:ind w:left="1350"/>
        <w:jc w:val="both"/>
        <w:rPr>
          <w:rFonts w:ascii="Arial" w:hAnsi="Arial" w:cs="Arial"/>
          <w:noProof/>
          <w:sz w:val="20"/>
          <w:szCs w:val="20"/>
          <w:lang w:val="ro-RO"/>
        </w:rPr>
      </w:pPr>
      <w:r w:rsidRPr="00AF02E2">
        <w:rPr>
          <w:rFonts w:ascii="Arial" w:hAnsi="Arial" w:cs="Arial"/>
          <w:noProof/>
          <w:sz w:val="20"/>
          <w:szCs w:val="20"/>
          <w:lang w:val="ro-RO"/>
        </w:rPr>
        <w:t xml:space="preserve">infracțiuni de corupție, astfel cum este prevăzutprin </w:t>
      </w:r>
      <w:r w:rsidRPr="00AF02E2">
        <w:rPr>
          <w:rFonts w:ascii="Arial" w:hAnsi="Arial" w:cs="Arial"/>
          <w:noProof/>
          <w:sz w:val="20"/>
          <w:szCs w:val="20"/>
          <w:u w:val="single"/>
          <w:lang w:val="ro-RO"/>
        </w:rPr>
        <w:t>art. 289-294 din Legea 286/2009</w:t>
      </w:r>
      <w:r w:rsidRPr="00AF02E2">
        <w:rPr>
          <w:rFonts w:ascii="Arial" w:hAnsi="Arial" w:cs="Arial"/>
          <w:noProof/>
          <w:sz w:val="20"/>
          <w:szCs w:val="20"/>
          <w:lang w:val="ro-RO"/>
        </w:rPr>
        <w:t xml:space="preserve">, cu modificările și completările ulterioare, și infracțiuni asimilate infracțiunilor de corupție, astfel cum este prevăzutprin </w:t>
      </w:r>
      <w:r w:rsidRPr="00AF02E2">
        <w:rPr>
          <w:rFonts w:ascii="Arial" w:hAnsi="Arial" w:cs="Arial"/>
          <w:noProof/>
          <w:sz w:val="20"/>
          <w:szCs w:val="20"/>
          <w:u w:val="single"/>
          <w:lang w:val="ro-RO"/>
        </w:rPr>
        <w:t>art. 10-13 din Legea 78/2000</w:t>
      </w:r>
      <w:r w:rsidRPr="00AF02E2">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AF02E2">
        <w:rPr>
          <w:rFonts w:ascii="Arial" w:hAnsi="Arial" w:cs="Arial"/>
          <w:i/>
          <w:noProof/>
          <w:sz w:val="20"/>
          <w:szCs w:val="20"/>
          <w:lang w:val="ro-RO"/>
        </w:rPr>
        <w:t>Ofertantul/Prestatorul</w:t>
      </w:r>
      <w:r w:rsidRPr="00AF02E2">
        <w:rPr>
          <w:rFonts w:ascii="Arial" w:hAnsi="Arial" w:cs="Arial"/>
          <w:noProof/>
          <w:sz w:val="20"/>
          <w:szCs w:val="20"/>
          <w:lang w:val="ro-RO"/>
        </w:rPr>
        <w:t>, ca operator economic, a fost condamnat,</w:t>
      </w:r>
    </w:p>
    <w:p w14:paraId="028C84E6" w14:textId="77777777" w:rsidR="005171CA" w:rsidRPr="00AF02E2" w:rsidRDefault="005171CA" w:rsidP="005171CA">
      <w:pPr>
        <w:numPr>
          <w:ilvl w:val="2"/>
          <w:numId w:val="5"/>
        </w:numPr>
        <w:ind w:left="1350"/>
        <w:jc w:val="both"/>
        <w:rPr>
          <w:rFonts w:ascii="Arial" w:hAnsi="Arial" w:cs="Arial"/>
          <w:noProof/>
          <w:sz w:val="20"/>
          <w:szCs w:val="20"/>
          <w:lang w:val="ro-RO"/>
        </w:rPr>
      </w:pPr>
      <w:r w:rsidRPr="00AF02E2">
        <w:rPr>
          <w:rFonts w:ascii="Arial" w:hAnsi="Arial" w:cs="Arial"/>
          <w:noProof/>
          <w:sz w:val="20"/>
          <w:szCs w:val="20"/>
          <w:lang w:val="ro-RO"/>
        </w:rPr>
        <w:t xml:space="preserve">infracțiuni împotriva intereselor financiare ale Uniunii Europene, astfel cum este prevăzut prin </w:t>
      </w:r>
      <w:r w:rsidRPr="00AF02E2">
        <w:rPr>
          <w:rFonts w:ascii="Arial" w:hAnsi="Arial" w:cs="Arial"/>
          <w:noProof/>
          <w:sz w:val="20"/>
          <w:szCs w:val="20"/>
          <w:u w:val="single"/>
          <w:lang w:val="ro-RO"/>
        </w:rPr>
        <w:t>art. 181-185 din Legea nr. 78/2000</w:t>
      </w:r>
      <w:r w:rsidRPr="00AF02E2">
        <w:rPr>
          <w:rFonts w:ascii="Arial" w:hAnsi="Arial" w:cs="Arial"/>
          <w:noProof/>
          <w:sz w:val="20"/>
          <w:szCs w:val="20"/>
          <w:lang w:val="ro-RO"/>
        </w:rPr>
        <w:t xml:space="preserve">, cu modificările și completările ulterioare, sau prin dispozițiile corespunzătoare ale legislației penale a statului în care </w:t>
      </w:r>
      <w:r w:rsidRPr="00AF02E2">
        <w:rPr>
          <w:rFonts w:ascii="Arial" w:hAnsi="Arial" w:cs="Arial"/>
          <w:i/>
          <w:noProof/>
          <w:sz w:val="20"/>
          <w:szCs w:val="20"/>
          <w:lang w:val="ro-RO"/>
        </w:rPr>
        <w:t>Ofertantul/Prestatorul</w:t>
      </w:r>
      <w:r w:rsidRPr="00AF02E2">
        <w:rPr>
          <w:rFonts w:ascii="Arial" w:hAnsi="Arial" w:cs="Arial"/>
          <w:noProof/>
          <w:sz w:val="20"/>
          <w:szCs w:val="20"/>
          <w:lang w:val="ro-RO"/>
        </w:rPr>
        <w:t>, ca operator economic, a fost condamnat,</w:t>
      </w:r>
    </w:p>
    <w:p w14:paraId="63D30CF9" w14:textId="77777777" w:rsidR="005171CA" w:rsidRPr="00AF02E2" w:rsidRDefault="005171CA" w:rsidP="005171CA">
      <w:pPr>
        <w:numPr>
          <w:ilvl w:val="2"/>
          <w:numId w:val="5"/>
        </w:numPr>
        <w:ind w:left="1350"/>
        <w:jc w:val="both"/>
        <w:rPr>
          <w:rFonts w:ascii="Arial" w:hAnsi="Arial" w:cs="Arial"/>
          <w:noProof/>
          <w:sz w:val="20"/>
          <w:szCs w:val="20"/>
          <w:lang w:val="ro-RO"/>
        </w:rPr>
      </w:pPr>
      <w:r w:rsidRPr="00AF02E2">
        <w:rPr>
          <w:rFonts w:ascii="Arial" w:hAnsi="Arial" w:cs="Arial"/>
          <w:noProof/>
          <w:sz w:val="20"/>
          <w:szCs w:val="20"/>
          <w:lang w:val="ro-RO"/>
        </w:rPr>
        <w:t xml:space="preserve">acte de terorism, astfel cum este prevăzut prin </w:t>
      </w:r>
      <w:r w:rsidRPr="00AF02E2">
        <w:rPr>
          <w:rFonts w:ascii="Arial" w:hAnsi="Arial" w:cs="Arial"/>
          <w:noProof/>
          <w:sz w:val="20"/>
          <w:szCs w:val="20"/>
          <w:u w:val="single"/>
          <w:lang w:val="ro-RO"/>
        </w:rPr>
        <w:t>art. 32-35 și art. 37-38 din Legea nr. 535/2004</w:t>
      </w:r>
      <w:r w:rsidRPr="00AF02E2">
        <w:rPr>
          <w:rFonts w:ascii="Arial" w:hAnsi="Arial" w:cs="Arial"/>
          <w:noProof/>
          <w:sz w:val="20"/>
          <w:szCs w:val="20"/>
          <w:lang w:val="ro-RO"/>
        </w:rPr>
        <w:t xml:space="preserve">, privind prevenirea și combaterea terorismului, cu modificările și completările </w:t>
      </w:r>
      <w:r w:rsidRPr="00AF02E2">
        <w:rPr>
          <w:rFonts w:ascii="Arial" w:hAnsi="Arial" w:cs="Arial"/>
          <w:noProof/>
          <w:sz w:val="20"/>
          <w:szCs w:val="20"/>
          <w:lang w:val="ro-RO"/>
        </w:rPr>
        <w:lastRenderedPageBreak/>
        <w:t xml:space="preserve">ulterioare, sau prin dispozițiile corespunzătoare ale legislației penale a statului în care </w:t>
      </w:r>
      <w:r w:rsidRPr="00AF02E2">
        <w:rPr>
          <w:rFonts w:ascii="Arial" w:hAnsi="Arial" w:cs="Arial"/>
          <w:i/>
          <w:noProof/>
          <w:sz w:val="20"/>
          <w:szCs w:val="20"/>
          <w:lang w:val="ro-RO"/>
        </w:rPr>
        <w:t>Ofertantul/Prestatorul</w:t>
      </w:r>
      <w:r w:rsidRPr="00AF02E2">
        <w:rPr>
          <w:rFonts w:ascii="Arial" w:hAnsi="Arial" w:cs="Arial"/>
          <w:noProof/>
          <w:sz w:val="20"/>
          <w:szCs w:val="20"/>
          <w:lang w:val="ro-RO"/>
        </w:rPr>
        <w:t>, ca operator economic, a fost condamnat,</w:t>
      </w:r>
    </w:p>
    <w:p w14:paraId="32A586C0" w14:textId="77777777" w:rsidR="005171CA" w:rsidRPr="00AF02E2" w:rsidRDefault="005171CA" w:rsidP="005171CA">
      <w:pPr>
        <w:numPr>
          <w:ilvl w:val="2"/>
          <w:numId w:val="5"/>
        </w:numPr>
        <w:ind w:left="1350"/>
        <w:jc w:val="both"/>
        <w:rPr>
          <w:rFonts w:ascii="Arial" w:hAnsi="Arial" w:cs="Arial"/>
          <w:noProof/>
          <w:sz w:val="20"/>
          <w:szCs w:val="20"/>
          <w:lang w:val="ro-RO"/>
        </w:rPr>
      </w:pPr>
      <w:r w:rsidRPr="00AF02E2">
        <w:rPr>
          <w:rFonts w:ascii="Arial" w:hAnsi="Arial" w:cs="Arial"/>
          <w:noProof/>
          <w:sz w:val="20"/>
          <w:szCs w:val="20"/>
          <w:lang w:val="ro-RO"/>
        </w:rPr>
        <w:t xml:space="preserve">spălarea banilor, astfel cum este prevăzut prin </w:t>
      </w:r>
      <w:r w:rsidRPr="00AF02E2">
        <w:rPr>
          <w:rFonts w:ascii="Arial" w:hAnsi="Arial" w:cs="Arial"/>
          <w:noProof/>
          <w:sz w:val="20"/>
          <w:szCs w:val="20"/>
          <w:u w:val="single"/>
          <w:lang w:val="ro-RO"/>
        </w:rPr>
        <w:t>art. 29 din Legea nr. 656/2002</w:t>
      </w:r>
      <w:r w:rsidRPr="00AF02E2">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AF02E2">
        <w:rPr>
          <w:rFonts w:ascii="Arial" w:hAnsi="Arial" w:cs="Arial"/>
          <w:noProof/>
          <w:sz w:val="20"/>
          <w:szCs w:val="20"/>
          <w:u w:val="single"/>
          <w:lang w:val="ro-RO"/>
        </w:rPr>
        <w:t>art. 36 din Legea nr. 535/2004</w:t>
      </w:r>
      <w:r w:rsidRPr="00AF02E2">
        <w:rPr>
          <w:rFonts w:ascii="Arial" w:hAnsi="Arial" w:cs="Arial"/>
          <w:noProof/>
          <w:sz w:val="20"/>
          <w:szCs w:val="20"/>
          <w:lang w:val="ro-RO"/>
        </w:rPr>
        <w:t xml:space="preserve">, cu modificările și completările ulterioaresau prin dispozițiile corespunzătoare ale legislației penale a statului în care </w:t>
      </w:r>
      <w:r w:rsidRPr="00AF02E2">
        <w:rPr>
          <w:rFonts w:ascii="Arial" w:hAnsi="Arial" w:cs="Arial"/>
          <w:i/>
          <w:noProof/>
          <w:sz w:val="20"/>
          <w:szCs w:val="20"/>
          <w:lang w:val="ro-RO"/>
        </w:rPr>
        <w:t>Ofertantul/Prestatorul</w:t>
      </w:r>
      <w:r w:rsidRPr="00AF02E2">
        <w:rPr>
          <w:rFonts w:ascii="Arial" w:hAnsi="Arial" w:cs="Arial"/>
          <w:noProof/>
          <w:sz w:val="20"/>
          <w:szCs w:val="20"/>
          <w:lang w:val="ro-RO"/>
        </w:rPr>
        <w:t>, ca operator economic, a fost condamnat,</w:t>
      </w:r>
    </w:p>
    <w:p w14:paraId="132F3983" w14:textId="77777777" w:rsidR="005171CA" w:rsidRPr="00AF02E2" w:rsidRDefault="005171CA" w:rsidP="005171CA">
      <w:pPr>
        <w:numPr>
          <w:ilvl w:val="2"/>
          <w:numId w:val="5"/>
        </w:numPr>
        <w:ind w:left="1350"/>
        <w:jc w:val="both"/>
        <w:rPr>
          <w:rFonts w:ascii="Arial" w:hAnsi="Arial" w:cs="Arial"/>
          <w:noProof/>
          <w:sz w:val="20"/>
          <w:szCs w:val="20"/>
          <w:lang w:val="ro-RO"/>
        </w:rPr>
      </w:pPr>
      <w:r w:rsidRPr="00AF02E2">
        <w:rPr>
          <w:rFonts w:ascii="Arial" w:hAnsi="Arial" w:cs="Arial"/>
          <w:noProof/>
          <w:sz w:val="20"/>
          <w:szCs w:val="20"/>
          <w:lang w:val="ro-RO"/>
        </w:rPr>
        <w:t xml:space="preserve">traficul și exploatarea persoanelor vulnerabile, astfel cum este prevăzut prin </w:t>
      </w:r>
      <w:r w:rsidRPr="00AF02E2">
        <w:rPr>
          <w:rFonts w:ascii="Arial" w:hAnsi="Arial" w:cs="Arial"/>
          <w:noProof/>
          <w:sz w:val="20"/>
          <w:szCs w:val="20"/>
          <w:u w:val="single"/>
          <w:lang w:val="ro-RO"/>
        </w:rPr>
        <w:t>art. 209-217 din Legea nr. 286/2009</w:t>
      </w:r>
      <w:r w:rsidRPr="00AF02E2">
        <w:rPr>
          <w:rFonts w:ascii="Arial" w:hAnsi="Arial" w:cs="Arial"/>
          <w:noProof/>
          <w:sz w:val="20"/>
          <w:szCs w:val="20"/>
          <w:lang w:val="ro-RO"/>
        </w:rPr>
        <w:t xml:space="preserve">, cu modificările și completările ulterioare, sau prin dispozițiile corespunzătoare ale legislației penale a statului în care </w:t>
      </w:r>
      <w:r w:rsidRPr="00AF02E2">
        <w:rPr>
          <w:rFonts w:ascii="Arial" w:hAnsi="Arial" w:cs="Arial"/>
          <w:i/>
          <w:noProof/>
          <w:sz w:val="20"/>
          <w:szCs w:val="20"/>
          <w:lang w:val="ro-RO"/>
        </w:rPr>
        <w:t>Ofertantul/Prestatorul</w:t>
      </w:r>
      <w:r w:rsidRPr="00AF02E2">
        <w:rPr>
          <w:rFonts w:ascii="Arial" w:hAnsi="Arial" w:cs="Arial"/>
          <w:noProof/>
          <w:sz w:val="20"/>
          <w:szCs w:val="20"/>
          <w:lang w:val="ro-RO"/>
        </w:rPr>
        <w:t>, ca operator economic, a fost condamnat,</w:t>
      </w:r>
    </w:p>
    <w:p w14:paraId="15BE0E31" w14:textId="77777777" w:rsidR="005171CA" w:rsidRPr="00AF02E2" w:rsidRDefault="005171CA" w:rsidP="005171CA">
      <w:pPr>
        <w:numPr>
          <w:ilvl w:val="2"/>
          <w:numId w:val="5"/>
        </w:numPr>
        <w:ind w:left="1350"/>
        <w:jc w:val="both"/>
        <w:rPr>
          <w:rFonts w:ascii="Arial" w:hAnsi="Arial" w:cs="Arial"/>
          <w:noProof/>
          <w:sz w:val="20"/>
          <w:szCs w:val="20"/>
          <w:lang w:val="ro-RO"/>
        </w:rPr>
      </w:pPr>
      <w:r w:rsidRPr="00AF02E2">
        <w:rPr>
          <w:rFonts w:ascii="Arial" w:hAnsi="Arial" w:cs="Arial"/>
          <w:noProof/>
          <w:sz w:val="20"/>
          <w:szCs w:val="20"/>
          <w:lang w:val="ro-RO"/>
        </w:rPr>
        <w:t xml:space="preserve">fraudă, astfel cum este prevăzut prin </w:t>
      </w:r>
      <w:r w:rsidRPr="00AF02E2">
        <w:rPr>
          <w:rFonts w:ascii="Arial" w:hAnsi="Arial" w:cs="Arial"/>
          <w:noProof/>
          <w:sz w:val="20"/>
          <w:szCs w:val="20"/>
          <w:u w:val="single"/>
          <w:lang w:val="ro-RO"/>
        </w:rPr>
        <w:t>articolul I din Convenția privind protejarea intereselor financiare al Comunității Europene din 27 noiembrie 1995</w:t>
      </w:r>
      <w:r w:rsidRPr="00AF02E2">
        <w:rPr>
          <w:rFonts w:ascii="Arial" w:hAnsi="Arial" w:cs="Arial"/>
          <w:noProof/>
          <w:sz w:val="20"/>
          <w:szCs w:val="20"/>
          <w:lang w:val="ro-RO"/>
        </w:rPr>
        <w:t>;</w:t>
      </w:r>
    </w:p>
    <w:p w14:paraId="373318BC" w14:textId="77777777" w:rsidR="005171CA" w:rsidRPr="00AF02E2" w:rsidRDefault="005171CA" w:rsidP="005171CA">
      <w:pPr>
        <w:numPr>
          <w:ilvl w:val="3"/>
          <w:numId w:val="7"/>
        </w:numPr>
        <w:jc w:val="both"/>
        <w:rPr>
          <w:rFonts w:ascii="Arial" w:hAnsi="Arial" w:cs="Arial"/>
          <w:noProof/>
          <w:sz w:val="20"/>
          <w:szCs w:val="20"/>
          <w:lang w:val="ro-RO"/>
        </w:rPr>
      </w:pPr>
      <w:r w:rsidRPr="00AF02E2">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AF02E2">
        <w:rPr>
          <w:rFonts w:ascii="Arial" w:hAnsi="Arial" w:cs="Arial"/>
          <w:i/>
          <w:noProof/>
          <w:sz w:val="20"/>
          <w:szCs w:val="20"/>
          <w:lang w:val="ro-RO"/>
        </w:rPr>
        <w:t>Contractul</w:t>
      </w:r>
      <w:r w:rsidRPr="00AF02E2">
        <w:rPr>
          <w:rFonts w:ascii="Arial" w:hAnsi="Arial" w:cs="Arial"/>
          <w:noProof/>
          <w:sz w:val="20"/>
          <w:szCs w:val="20"/>
          <w:lang w:val="ro-RO"/>
        </w:rPr>
        <w:t xml:space="preserve"> nu ar fi trebuit să fie atribuit </w:t>
      </w:r>
      <w:r w:rsidRPr="00AF02E2">
        <w:rPr>
          <w:rFonts w:ascii="Arial" w:hAnsi="Arial" w:cs="Arial"/>
          <w:i/>
          <w:noProof/>
          <w:sz w:val="20"/>
          <w:szCs w:val="20"/>
          <w:lang w:val="ro-RO"/>
        </w:rPr>
        <w:t xml:space="preserve">Prestatorului </w:t>
      </w:r>
    </w:p>
    <w:p w14:paraId="3E48C135" w14:textId="77777777" w:rsidR="005171CA" w:rsidRPr="00AF02E2" w:rsidRDefault="005171CA" w:rsidP="005171CA">
      <w:pPr>
        <w:numPr>
          <w:ilvl w:val="0"/>
          <w:numId w:val="8"/>
        </w:numPr>
        <w:jc w:val="both"/>
        <w:rPr>
          <w:rFonts w:ascii="Arial" w:hAnsi="Arial" w:cs="Arial"/>
          <w:noProof/>
          <w:sz w:val="20"/>
          <w:szCs w:val="20"/>
          <w:lang w:val="ro-RO"/>
        </w:rPr>
      </w:pPr>
      <w:r w:rsidRPr="00AF02E2">
        <w:rPr>
          <w:rFonts w:ascii="Arial" w:hAnsi="Arial" w:cs="Arial"/>
          <w:i/>
          <w:noProof/>
          <w:sz w:val="20"/>
          <w:szCs w:val="20"/>
          <w:lang w:val="ro-RO"/>
        </w:rPr>
        <w:t>Achizitorul</w:t>
      </w:r>
      <w:r w:rsidRPr="00AF02E2">
        <w:rPr>
          <w:rFonts w:ascii="Arial" w:hAnsi="Arial" w:cs="Arial"/>
          <w:noProof/>
          <w:sz w:val="20"/>
          <w:szCs w:val="20"/>
          <w:lang w:val="ro-RO"/>
        </w:rPr>
        <w:t xml:space="preserve"> își rezervă dreptul de a denunța </w:t>
      </w:r>
      <w:r w:rsidRPr="00AF02E2">
        <w:rPr>
          <w:rFonts w:ascii="Arial" w:hAnsi="Arial" w:cs="Arial"/>
          <w:i/>
          <w:noProof/>
          <w:sz w:val="20"/>
          <w:szCs w:val="20"/>
          <w:lang w:val="ro-RO"/>
        </w:rPr>
        <w:t>Contractul</w:t>
      </w:r>
      <w:r w:rsidRPr="00AF02E2">
        <w:rPr>
          <w:rFonts w:ascii="Arial" w:hAnsi="Arial" w:cs="Arial"/>
          <w:noProof/>
          <w:sz w:val="20"/>
          <w:szCs w:val="20"/>
          <w:lang w:val="ro-RO"/>
        </w:rPr>
        <w:t xml:space="preserve">, printr-o notificare scrisă adresată </w:t>
      </w:r>
      <w:r w:rsidRPr="00AF02E2">
        <w:rPr>
          <w:rFonts w:ascii="Arial" w:hAnsi="Arial" w:cs="Arial"/>
          <w:i/>
          <w:noProof/>
          <w:sz w:val="20"/>
          <w:szCs w:val="20"/>
          <w:lang w:val="ro-RO"/>
        </w:rPr>
        <w:t>Prestatorului</w:t>
      </w:r>
      <w:r w:rsidRPr="00AF02E2">
        <w:rPr>
          <w:rFonts w:ascii="Arial" w:hAnsi="Arial" w:cs="Arial"/>
          <w:noProof/>
          <w:sz w:val="20"/>
          <w:szCs w:val="20"/>
          <w:lang w:val="ro-RO"/>
        </w:rPr>
        <w:t xml:space="preserve">, dacă împotriva acestuia din urmă se deschide procedura falimentului, </w:t>
      </w:r>
      <w:r w:rsidRPr="00AF02E2">
        <w:rPr>
          <w:rFonts w:ascii="Arial" w:hAnsi="Arial" w:cs="Arial"/>
          <w:i/>
          <w:noProof/>
          <w:sz w:val="20"/>
          <w:szCs w:val="20"/>
          <w:lang w:val="ro-RO"/>
        </w:rPr>
        <w:t xml:space="preserve">Prestatorul </w:t>
      </w:r>
      <w:r w:rsidRPr="00AF02E2">
        <w:rPr>
          <w:rFonts w:ascii="Arial" w:hAnsi="Arial" w:cs="Arial"/>
          <w:noProof/>
          <w:sz w:val="20"/>
          <w:szCs w:val="20"/>
          <w:lang w:val="ro-RO"/>
        </w:rPr>
        <w:t xml:space="preserve">având dreptul de a pretinde numai plata corespunzătoare pentru partea din </w:t>
      </w:r>
      <w:r w:rsidRPr="00AF02E2">
        <w:rPr>
          <w:rFonts w:ascii="Arial" w:hAnsi="Arial" w:cs="Arial"/>
          <w:i/>
          <w:noProof/>
          <w:sz w:val="20"/>
          <w:szCs w:val="20"/>
          <w:lang w:val="ro-RO"/>
        </w:rPr>
        <w:t>Contract</w:t>
      </w:r>
      <w:r w:rsidRPr="00AF02E2">
        <w:rPr>
          <w:rFonts w:ascii="Arial" w:hAnsi="Arial" w:cs="Arial"/>
          <w:noProof/>
          <w:sz w:val="20"/>
          <w:szCs w:val="20"/>
          <w:lang w:val="ro-RO"/>
        </w:rPr>
        <w:t xml:space="preserve"> îndeplinită până la data denunțării unilaterale a </w:t>
      </w:r>
      <w:r w:rsidRPr="00AF02E2">
        <w:rPr>
          <w:rFonts w:ascii="Arial" w:hAnsi="Arial" w:cs="Arial"/>
          <w:i/>
          <w:noProof/>
          <w:sz w:val="20"/>
          <w:szCs w:val="20"/>
          <w:lang w:val="ro-RO"/>
        </w:rPr>
        <w:t>Contractului</w:t>
      </w:r>
      <w:r w:rsidRPr="00AF02E2">
        <w:rPr>
          <w:rFonts w:ascii="Arial" w:hAnsi="Arial" w:cs="Arial"/>
          <w:noProof/>
          <w:sz w:val="20"/>
          <w:szCs w:val="20"/>
          <w:lang w:val="ro-RO"/>
        </w:rPr>
        <w:t>.</w:t>
      </w:r>
    </w:p>
    <w:p w14:paraId="0828F117" w14:textId="77777777" w:rsidR="005171CA" w:rsidRPr="00AF02E2" w:rsidRDefault="005171CA" w:rsidP="005171CA">
      <w:pPr>
        <w:numPr>
          <w:ilvl w:val="0"/>
          <w:numId w:val="8"/>
        </w:numPr>
        <w:jc w:val="both"/>
        <w:rPr>
          <w:rFonts w:ascii="Arial" w:hAnsi="Arial" w:cs="Arial"/>
          <w:noProof/>
          <w:sz w:val="20"/>
          <w:szCs w:val="20"/>
          <w:lang w:val="ro-RO"/>
        </w:rPr>
      </w:pPr>
      <w:r w:rsidRPr="00AF02E2">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25B5A2E0" w14:textId="77777777" w:rsidR="005171CA" w:rsidRPr="00AF02E2" w:rsidRDefault="005171CA" w:rsidP="005171CA">
      <w:pPr>
        <w:jc w:val="both"/>
        <w:rPr>
          <w:rFonts w:ascii="Arial" w:hAnsi="Arial" w:cs="Arial"/>
          <w:noProof/>
          <w:sz w:val="20"/>
          <w:szCs w:val="20"/>
          <w:lang w:val="pt-BR"/>
        </w:rPr>
      </w:pPr>
      <w:r w:rsidRPr="00AF02E2">
        <w:rPr>
          <w:rFonts w:ascii="Arial" w:hAnsi="Arial" w:cs="Arial"/>
          <w:noProof/>
          <w:sz w:val="20"/>
          <w:szCs w:val="20"/>
          <w:lang w:val="ro-RO"/>
        </w:rPr>
        <w:t xml:space="preserve">24.2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w:t>
      </w:r>
      <w:r w:rsidRPr="00AF02E2">
        <w:rPr>
          <w:rFonts w:ascii="Arial" w:hAnsi="Arial" w:cs="Arial"/>
          <w:noProof/>
          <w:sz w:val="20"/>
          <w:szCs w:val="20"/>
          <w:lang w:val="pt-BR"/>
        </w:rPr>
        <w:t>La rezilierea contractului, Achizitorul are dreptul la despăgubiri cu titlu de daune-interese compensatorii.</w:t>
      </w:r>
    </w:p>
    <w:p w14:paraId="44362299" w14:textId="77777777" w:rsidR="005171CA" w:rsidRPr="00AF02E2" w:rsidRDefault="005171CA" w:rsidP="005171CA">
      <w:pPr>
        <w:jc w:val="both"/>
        <w:rPr>
          <w:rFonts w:ascii="Arial" w:hAnsi="Arial" w:cs="Arial"/>
          <w:noProof/>
          <w:sz w:val="20"/>
          <w:szCs w:val="20"/>
          <w:lang w:val="pt-BR"/>
        </w:rPr>
      </w:pPr>
      <w:r w:rsidRPr="00AF02E2">
        <w:rPr>
          <w:rFonts w:ascii="Arial" w:hAnsi="Arial" w:cs="Arial"/>
          <w:noProof/>
          <w:sz w:val="20"/>
          <w:szCs w:val="20"/>
          <w:lang w:val="pt-BR"/>
        </w:rPr>
        <w:t>24.3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6BDA1C66" w14:textId="77777777" w:rsidR="005171CA" w:rsidRPr="00AF02E2" w:rsidRDefault="005171CA" w:rsidP="005171CA">
      <w:pPr>
        <w:jc w:val="both"/>
        <w:rPr>
          <w:rFonts w:ascii="Arial" w:hAnsi="Arial" w:cs="Arial"/>
          <w:noProof/>
          <w:sz w:val="20"/>
          <w:szCs w:val="20"/>
          <w:lang w:val="pt-BR"/>
        </w:rPr>
      </w:pPr>
      <w:r w:rsidRPr="00AF02E2">
        <w:rPr>
          <w:rFonts w:ascii="Arial" w:hAnsi="Arial" w:cs="Arial"/>
          <w:noProof/>
          <w:sz w:val="20"/>
          <w:szCs w:val="20"/>
          <w:lang w:val="pt-BR"/>
        </w:rPr>
        <w:t>24.4 În perioada de preaviz susmenţionată Prestatorul este considerat, de drept, în întârziere, acesta fiind obligat la plata de penalităţi.</w:t>
      </w:r>
    </w:p>
    <w:p w14:paraId="29806693" w14:textId="77777777" w:rsidR="005171CA" w:rsidRPr="00AF02E2" w:rsidRDefault="005171CA" w:rsidP="005171CA">
      <w:pPr>
        <w:jc w:val="both"/>
        <w:rPr>
          <w:rFonts w:ascii="Arial" w:hAnsi="Arial" w:cs="Arial"/>
          <w:noProof/>
          <w:sz w:val="20"/>
          <w:szCs w:val="20"/>
          <w:lang w:val="pt-BR"/>
        </w:rPr>
      </w:pPr>
      <w:r w:rsidRPr="00AF02E2">
        <w:rPr>
          <w:rFonts w:ascii="Arial" w:hAnsi="Arial" w:cs="Arial"/>
          <w:noProof/>
          <w:sz w:val="20"/>
          <w:szCs w:val="20"/>
          <w:lang w:val="pt-BR"/>
        </w:rPr>
        <w:t>24.5 Încetarea prezentului Contract nu va avea niciun efect asupra obligaţiilor deja scadente între părţile Contractante.</w:t>
      </w:r>
    </w:p>
    <w:p w14:paraId="3DEBD012" w14:textId="77777777" w:rsidR="005171CA" w:rsidRPr="00AF02E2" w:rsidRDefault="005171CA" w:rsidP="005171CA">
      <w:pPr>
        <w:jc w:val="both"/>
        <w:rPr>
          <w:rFonts w:ascii="Arial" w:hAnsi="Arial" w:cs="Arial"/>
          <w:noProof/>
          <w:sz w:val="20"/>
          <w:szCs w:val="20"/>
          <w:lang w:val="pt-BR"/>
        </w:rPr>
      </w:pPr>
      <w:r w:rsidRPr="00AF02E2">
        <w:rPr>
          <w:rFonts w:ascii="Arial" w:hAnsi="Arial" w:cs="Arial"/>
          <w:noProof/>
          <w:sz w:val="20"/>
          <w:szCs w:val="20"/>
          <w:lang w:val="pt-BR"/>
        </w:rPr>
        <w:t>24.6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14:paraId="1A9A24FF" w14:textId="77777777" w:rsidR="005171CA" w:rsidRPr="00AF02E2" w:rsidRDefault="005171CA" w:rsidP="005171CA">
      <w:pPr>
        <w:jc w:val="both"/>
        <w:rPr>
          <w:rFonts w:ascii="Arial" w:hAnsi="Arial" w:cs="Arial"/>
          <w:noProof/>
          <w:sz w:val="20"/>
          <w:szCs w:val="20"/>
          <w:lang w:val="ro-RO"/>
        </w:rPr>
      </w:pPr>
      <w:r w:rsidRPr="00AF02E2">
        <w:rPr>
          <w:rFonts w:ascii="Arial" w:hAnsi="Arial" w:cs="Arial"/>
          <w:noProof/>
          <w:sz w:val="20"/>
          <w:szCs w:val="20"/>
          <w:lang w:val="ro-RO"/>
        </w:rPr>
        <w:t>Prevederile prezentelor clauze nu înlătură răspunderea părţii care, în mod culpabil, a cauzat încetarea Contractului.</w:t>
      </w:r>
    </w:p>
    <w:p w14:paraId="268A180A" w14:textId="77777777" w:rsidR="005171CA" w:rsidRPr="00AF02E2" w:rsidRDefault="005171CA" w:rsidP="005171CA">
      <w:pPr>
        <w:jc w:val="both"/>
        <w:rPr>
          <w:rFonts w:ascii="Arial" w:hAnsi="Arial" w:cs="Arial"/>
          <w:noProof/>
          <w:sz w:val="20"/>
          <w:szCs w:val="20"/>
          <w:lang w:val="ro-RO"/>
        </w:rPr>
      </w:pPr>
      <w:r w:rsidRPr="00AF02E2">
        <w:rPr>
          <w:rFonts w:ascii="Arial" w:hAnsi="Arial" w:cs="Arial"/>
          <w:noProof/>
          <w:sz w:val="20"/>
          <w:szCs w:val="20"/>
          <w:lang w:val="ro-RO"/>
        </w:rPr>
        <w:t>24.7 - Oricare dintre parti incalca prevederile Contractului prin neindeplinirea  unei/unor obligatii care ii revin potrivit acestuia, partea prejudiciata prin incalcare (dupa caz, Achizitorul sau prestatorul) va fi indreptatita la urmatoarele remedii:</w:t>
      </w:r>
    </w:p>
    <w:p w14:paraId="1AC90376" w14:textId="77777777" w:rsidR="005171CA" w:rsidRPr="00AF02E2" w:rsidRDefault="005171CA" w:rsidP="005171CA">
      <w:pPr>
        <w:jc w:val="both"/>
        <w:rPr>
          <w:rFonts w:ascii="Arial" w:hAnsi="Arial" w:cs="Arial"/>
          <w:noProof/>
          <w:sz w:val="20"/>
          <w:szCs w:val="20"/>
          <w:lang w:val="ro-RO"/>
        </w:rPr>
      </w:pPr>
      <w:r w:rsidRPr="00AF02E2">
        <w:rPr>
          <w:rFonts w:ascii="Arial" w:hAnsi="Arial" w:cs="Arial"/>
          <w:noProof/>
          <w:sz w:val="20"/>
          <w:szCs w:val="20"/>
          <w:lang w:val="ro-RO"/>
        </w:rPr>
        <w:lastRenderedPageBreak/>
        <w:t>a)</w:t>
      </w:r>
      <w:r w:rsidRPr="00AF02E2">
        <w:rPr>
          <w:rFonts w:ascii="Arial" w:hAnsi="Arial" w:cs="Arial"/>
          <w:noProof/>
          <w:sz w:val="20"/>
          <w:szCs w:val="20"/>
          <w:lang w:val="ro-RO"/>
        </w:rPr>
        <w:tab/>
        <w:t>despagubiri; si/sau</w:t>
      </w:r>
    </w:p>
    <w:p w14:paraId="2C9698D0" w14:textId="77777777" w:rsidR="005171CA" w:rsidRPr="00AF02E2" w:rsidRDefault="005171CA" w:rsidP="005171CA">
      <w:pPr>
        <w:jc w:val="both"/>
        <w:rPr>
          <w:rFonts w:ascii="Arial" w:hAnsi="Arial" w:cs="Arial"/>
          <w:noProof/>
          <w:sz w:val="20"/>
          <w:szCs w:val="20"/>
          <w:lang w:val="ro-RO"/>
        </w:rPr>
      </w:pPr>
      <w:r w:rsidRPr="00AF02E2">
        <w:rPr>
          <w:rFonts w:ascii="Arial" w:hAnsi="Arial" w:cs="Arial"/>
          <w:noProof/>
          <w:sz w:val="20"/>
          <w:szCs w:val="20"/>
          <w:lang w:val="ro-RO"/>
        </w:rPr>
        <w:t>b)</w:t>
      </w:r>
      <w:r w:rsidRPr="00AF02E2">
        <w:rPr>
          <w:rFonts w:ascii="Arial" w:hAnsi="Arial" w:cs="Arial"/>
          <w:noProof/>
          <w:sz w:val="20"/>
          <w:szCs w:val="20"/>
          <w:lang w:val="ro-RO"/>
        </w:rPr>
        <w:tab/>
        <w:t xml:space="preserve">rezilierea Contractului </w:t>
      </w:r>
    </w:p>
    <w:p w14:paraId="28714053" w14:textId="77777777" w:rsidR="005171CA" w:rsidRPr="00AF02E2" w:rsidRDefault="005171CA" w:rsidP="005171CA">
      <w:pPr>
        <w:jc w:val="both"/>
        <w:rPr>
          <w:rFonts w:ascii="Arial" w:hAnsi="Arial" w:cs="Arial"/>
          <w:noProof/>
          <w:sz w:val="20"/>
          <w:szCs w:val="20"/>
          <w:lang w:val="ro-RO"/>
        </w:rPr>
      </w:pPr>
      <w:r w:rsidRPr="00AF02E2">
        <w:rPr>
          <w:rFonts w:ascii="Arial" w:hAnsi="Arial" w:cs="Arial"/>
          <w:noProof/>
          <w:sz w:val="20"/>
          <w:szCs w:val="20"/>
          <w:lang w:val="ro-RO"/>
        </w:rPr>
        <w:t>24.8 -  Despagubirile pot fi:</w:t>
      </w:r>
    </w:p>
    <w:p w14:paraId="1BBD850C" w14:textId="77777777" w:rsidR="005171CA" w:rsidRPr="00AF02E2" w:rsidRDefault="005171CA" w:rsidP="005171CA">
      <w:pPr>
        <w:jc w:val="both"/>
        <w:rPr>
          <w:rFonts w:ascii="Arial" w:hAnsi="Arial" w:cs="Arial"/>
          <w:noProof/>
          <w:sz w:val="20"/>
          <w:szCs w:val="20"/>
          <w:lang w:val="ro-RO"/>
        </w:rPr>
      </w:pPr>
      <w:r w:rsidRPr="00AF02E2">
        <w:rPr>
          <w:rFonts w:ascii="Arial" w:hAnsi="Arial" w:cs="Arial"/>
          <w:noProof/>
          <w:sz w:val="20"/>
          <w:szCs w:val="20"/>
          <w:lang w:val="ro-RO"/>
        </w:rPr>
        <w:t>a)</w:t>
      </w:r>
      <w:r w:rsidRPr="00AF02E2">
        <w:rPr>
          <w:rFonts w:ascii="Arial" w:hAnsi="Arial" w:cs="Arial"/>
          <w:noProof/>
          <w:sz w:val="20"/>
          <w:szCs w:val="20"/>
          <w:lang w:val="ro-RO"/>
        </w:rPr>
        <w:tab/>
        <w:t>Despagubiri Generale; sau</w:t>
      </w:r>
    </w:p>
    <w:p w14:paraId="50A5EF7B" w14:textId="77777777" w:rsidR="005171CA" w:rsidRPr="00AF02E2" w:rsidRDefault="005171CA" w:rsidP="005171CA">
      <w:pPr>
        <w:jc w:val="both"/>
        <w:rPr>
          <w:rFonts w:ascii="Arial" w:hAnsi="Arial" w:cs="Arial"/>
          <w:noProof/>
          <w:sz w:val="20"/>
          <w:szCs w:val="20"/>
          <w:lang w:val="ro-RO"/>
        </w:rPr>
      </w:pPr>
      <w:r w:rsidRPr="00AF02E2">
        <w:rPr>
          <w:rFonts w:ascii="Arial" w:hAnsi="Arial" w:cs="Arial"/>
          <w:noProof/>
          <w:sz w:val="20"/>
          <w:szCs w:val="20"/>
          <w:lang w:val="ro-RO"/>
        </w:rPr>
        <w:t>b)</w:t>
      </w:r>
      <w:r w:rsidRPr="00AF02E2">
        <w:rPr>
          <w:rFonts w:ascii="Arial" w:hAnsi="Arial" w:cs="Arial"/>
          <w:noProof/>
          <w:sz w:val="20"/>
          <w:szCs w:val="20"/>
          <w:lang w:val="ro-RO"/>
        </w:rPr>
        <w:tab/>
        <w:t>Penalitati contractuale.</w:t>
      </w:r>
    </w:p>
    <w:p w14:paraId="08E11E86" w14:textId="77777777" w:rsidR="005171CA" w:rsidRPr="00AF02E2" w:rsidRDefault="005171CA" w:rsidP="005171CA">
      <w:pPr>
        <w:jc w:val="both"/>
        <w:rPr>
          <w:rFonts w:ascii="Arial" w:hAnsi="Arial" w:cs="Arial"/>
          <w:noProof/>
          <w:sz w:val="20"/>
          <w:szCs w:val="20"/>
          <w:lang w:val="ro-RO"/>
        </w:rPr>
      </w:pPr>
      <w:r w:rsidRPr="00AF02E2">
        <w:rPr>
          <w:rFonts w:ascii="Arial" w:hAnsi="Arial" w:cs="Arial"/>
          <w:noProof/>
          <w:sz w:val="20"/>
          <w:szCs w:val="20"/>
          <w:lang w:val="ro-RO"/>
        </w:rPr>
        <w:t>24.9 - In orice situatie in care Achizitorul este indreptatit la despagubiri, poate retine aceste despagubiri din orice sume datorate prestatorului sau poate executa garantia de buna executie, in conformitate cu prevederile prezentului contract.</w:t>
      </w:r>
    </w:p>
    <w:p w14:paraId="3F5CB02E" w14:textId="77777777" w:rsidR="005171CA" w:rsidRPr="00AF02E2" w:rsidRDefault="005171CA" w:rsidP="005171CA">
      <w:pPr>
        <w:jc w:val="both"/>
        <w:rPr>
          <w:rFonts w:ascii="Arial" w:hAnsi="Arial" w:cs="Arial"/>
          <w:noProof/>
          <w:sz w:val="20"/>
          <w:szCs w:val="20"/>
          <w:lang w:val="ro-RO"/>
        </w:rPr>
      </w:pPr>
      <w:r w:rsidRPr="00AF02E2">
        <w:rPr>
          <w:rFonts w:ascii="Arial" w:hAnsi="Arial" w:cs="Arial"/>
          <w:noProof/>
          <w:sz w:val="20"/>
          <w:szCs w:val="20"/>
          <w:lang w:val="ro-RO"/>
        </w:rPr>
        <w:t>24.10– Dupa rezilierea contractului, achizitorul poate decide continuarea executiei lucrarilor cu respectarea prevederilor legale privind achizitiile publice.</w:t>
      </w:r>
    </w:p>
    <w:p w14:paraId="61DFA2B6" w14:textId="77777777" w:rsidR="005171CA" w:rsidRPr="00AF02E2" w:rsidRDefault="005171CA" w:rsidP="005171CA">
      <w:pPr>
        <w:jc w:val="both"/>
        <w:rPr>
          <w:rFonts w:ascii="Arial" w:hAnsi="Arial" w:cs="Arial"/>
          <w:noProof/>
          <w:sz w:val="20"/>
          <w:szCs w:val="20"/>
          <w:lang w:val="es-ES"/>
        </w:rPr>
      </w:pPr>
    </w:p>
    <w:p w14:paraId="5B71FD54" w14:textId="77777777" w:rsidR="005171CA" w:rsidRPr="00AF02E2" w:rsidRDefault="005171CA" w:rsidP="005171CA">
      <w:pPr>
        <w:jc w:val="both"/>
        <w:rPr>
          <w:rFonts w:ascii="Arial" w:hAnsi="Arial" w:cs="Arial"/>
          <w:snapToGrid w:val="0"/>
          <w:sz w:val="20"/>
          <w:szCs w:val="20"/>
          <w:lang w:val="pt-BR"/>
        </w:rPr>
      </w:pPr>
      <w:r w:rsidRPr="00AF02E2">
        <w:rPr>
          <w:rFonts w:ascii="Arial" w:hAnsi="Arial" w:cs="Arial"/>
          <w:b/>
          <w:bCs/>
          <w:snapToGrid w:val="0"/>
          <w:sz w:val="20"/>
          <w:szCs w:val="20"/>
          <w:lang w:val="pt-BR"/>
        </w:rPr>
        <w:t>25.</w:t>
      </w:r>
      <w:r w:rsidRPr="00AF02E2">
        <w:rPr>
          <w:rFonts w:ascii="Arial" w:hAnsi="Arial" w:cs="Arial"/>
          <w:snapToGrid w:val="0"/>
          <w:sz w:val="20"/>
          <w:szCs w:val="20"/>
          <w:lang w:val="pt-BR"/>
        </w:rPr>
        <w:t xml:space="preserve"> </w:t>
      </w:r>
      <w:r w:rsidRPr="00AF02E2">
        <w:rPr>
          <w:rFonts w:ascii="Arial" w:hAnsi="Arial" w:cs="Arial"/>
          <w:b/>
          <w:bCs/>
          <w:snapToGrid w:val="0"/>
          <w:sz w:val="20"/>
          <w:szCs w:val="20"/>
          <w:lang w:val="pt-BR"/>
        </w:rPr>
        <w:t xml:space="preserve">FORŢA MAJORĂ. </w:t>
      </w:r>
      <w:r w:rsidRPr="00AF02E2">
        <w:rPr>
          <w:rFonts w:ascii="Arial" w:hAnsi="Arial" w:cs="Arial"/>
          <w:b/>
          <w:bCs/>
          <w:w w:val="97"/>
          <w:sz w:val="20"/>
          <w:szCs w:val="20"/>
          <w:lang w:val="pt-BR"/>
        </w:rPr>
        <w:t>CAZUL FORTUIT. IMPREVIZIUNEA</w:t>
      </w:r>
    </w:p>
    <w:p w14:paraId="3F1057DB" w14:textId="77777777" w:rsidR="005171CA" w:rsidRPr="00AF02E2" w:rsidRDefault="005171CA" w:rsidP="005171CA">
      <w:pPr>
        <w:jc w:val="both"/>
        <w:rPr>
          <w:rFonts w:ascii="Arial" w:hAnsi="Arial" w:cs="Arial"/>
          <w:snapToGrid w:val="0"/>
          <w:sz w:val="20"/>
          <w:szCs w:val="20"/>
          <w:lang w:val="pt-BR"/>
        </w:rPr>
      </w:pPr>
      <w:r w:rsidRPr="00AF02E2">
        <w:rPr>
          <w:rFonts w:ascii="Arial" w:hAnsi="Arial" w:cs="Arial"/>
          <w:b/>
          <w:bCs/>
          <w:snapToGrid w:val="0"/>
          <w:sz w:val="20"/>
          <w:szCs w:val="20"/>
          <w:lang w:val="pt-BR"/>
        </w:rPr>
        <w:t>25.1.</w:t>
      </w:r>
      <w:r w:rsidRPr="00AF02E2">
        <w:rPr>
          <w:rFonts w:ascii="Arial" w:hAnsi="Arial" w:cs="Arial"/>
          <w:snapToGrid w:val="0"/>
          <w:sz w:val="20"/>
          <w:szCs w:val="20"/>
          <w:lang w:val="pt-BR"/>
        </w:rPr>
        <w:t xml:space="preserve"> </w:t>
      </w:r>
      <w:r w:rsidRPr="00AF02E2">
        <w:rPr>
          <w:rFonts w:ascii="Arial" w:hAnsi="Arial" w:cs="Arial"/>
          <w:b/>
          <w:bCs/>
          <w:snapToGrid w:val="0"/>
          <w:sz w:val="20"/>
          <w:szCs w:val="20"/>
          <w:lang w:val="pt-BR"/>
        </w:rPr>
        <w:t>FORŢA MAJORĂ</w:t>
      </w:r>
    </w:p>
    <w:p w14:paraId="71074C50" w14:textId="77777777" w:rsidR="005171CA" w:rsidRPr="00AF02E2" w:rsidRDefault="005171CA" w:rsidP="005171CA">
      <w:pPr>
        <w:jc w:val="both"/>
        <w:rPr>
          <w:rFonts w:ascii="Arial" w:hAnsi="Arial" w:cs="Arial"/>
          <w:snapToGrid w:val="0"/>
          <w:sz w:val="20"/>
          <w:szCs w:val="20"/>
          <w:lang w:val="pt-BR"/>
        </w:rPr>
      </w:pPr>
      <w:r w:rsidRPr="00AF02E2">
        <w:rPr>
          <w:rFonts w:ascii="Arial" w:hAnsi="Arial" w:cs="Arial"/>
          <w:snapToGrid w:val="0"/>
          <w:sz w:val="20"/>
          <w:szCs w:val="20"/>
          <w:lang w:val="pt-BR"/>
        </w:rPr>
        <w:t>(1) Forţa majoră este constatată de o autoritate competentă.</w:t>
      </w:r>
    </w:p>
    <w:p w14:paraId="40079E83" w14:textId="77777777" w:rsidR="005171CA" w:rsidRPr="00AF02E2" w:rsidRDefault="005171CA" w:rsidP="005171CA">
      <w:pPr>
        <w:jc w:val="both"/>
        <w:rPr>
          <w:rFonts w:ascii="Arial" w:hAnsi="Arial" w:cs="Arial"/>
          <w:snapToGrid w:val="0"/>
          <w:sz w:val="20"/>
          <w:szCs w:val="20"/>
          <w:lang w:val="pt-BR"/>
        </w:rPr>
      </w:pPr>
      <w:r w:rsidRPr="00AF02E2">
        <w:rPr>
          <w:rFonts w:ascii="Arial" w:hAnsi="Arial" w:cs="Arial"/>
          <w:b/>
          <w:bCs/>
          <w:snapToGrid w:val="0"/>
          <w:sz w:val="20"/>
          <w:szCs w:val="20"/>
          <w:lang w:val="pt-BR"/>
        </w:rPr>
        <w:t>(2)</w:t>
      </w:r>
      <w:r w:rsidRPr="00AF02E2">
        <w:rPr>
          <w:rFonts w:ascii="Arial" w:hAnsi="Arial" w:cs="Arial"/>
          <w:snapToGrid w:val="0"/>
          <w:sz w:val="20"/>
          <w:szCs w:val="20"/>
          <w:lang w:val="pt-BR"/>
        </w:rPr>
        <w:t xml:space="preserve"> Forţa majoră exonerează părţile contractante de îndeplinirea obligaţiilor asumate prin prezentul Contract, pe toată perioada în care acţionează aceasta sub rezerva constatãrii ei potrivit legii.</w:t>
      </w:r>
    </w:p>
    <w:p w14:paraId="7F58CE65" w14:textId="77777777" w:rsidR="005171CA" w:rsidRPr="00AF02E2" w:rsidRDefault="005171CA" w:rsidP="005171CA">
      <w:pPr>
        <w:jc w:val="both"/>
        <w:rPr>
          <w:rFonts w:ascii="Arial" w:hAnsi="Arial" w:cs="Arial"/>
          <w:snapToGrid w:val="0"/>
          <w:sz w:val="20"/>
          <w:szCs w:val="20"/>
          <w:lang w:val="pt-BR"/>
        </w:rPr>
      </w:pPr>
      <w:r w:rsidRPr="00AF02E2">
        <w:rPr>
          <w:rFonts w:ascii="Arial" w:hAnsi="Arial" w:cs="Arial"/>
          <w:b/>
          <w:bCs/>
          <w:snapToGrid w:val="0"/>
          <w:sz w:val="20"/>
          <w:szCs w:val="20"/>
          <w:lang w:val="pt-BR"/>
        </w:rPr>
        <w:t>(3)</w:t>
      </w:r>
      <w:r w:rsidRPr="00AF02E2">
        <w:rPr>
          <w:rFonts w:ascii="Arial" w:hAnsi="Arial" w:cs="Arial"/>
          <w:snapToGrid w:val="0"/>
          <w:sz w:val="20"/>
          <w:szCs w:val="20"/>
          <w:lang w:val="pt-BR"/>
        </w:rPr>
        <w:t xml:space="preserve"> Îndeplinirea Contractului va fi suspendată în perioada de acţiune a forţei majore, dar fără a prejudicia drepturile ce li se cuveneau părţilor până la apariţia acesteia.</w:t>
      </w:r>
    </w:p>
    <w:p w14:paraId="0CF2EB7C" w14:textId="77777777" w:rsidR="005171CA" w:rsidRPr="00AF02E2" w:rsidRDefault="005171CA" w:rsidP="005171CA">
      <w:pPr>
        <w:jc w:val="both"/>
        <w:rPr>
          <w:rFonts w:ascii="Arial" w:hAnsi="Arial" w:cs="Arial"/>
          <w:snapToGrid w:val="0"/>
          <w:sz w:val="20"/>
          <w:szCs w:val="20"/>
          <w:lang w:val="pt-BR"/>
        </w:rPr>
      </w:pPr>
      <w:r w:rsidRPr="00AF02E2">
        <w:rPr>
          <w:rFonts w:ascii="Arial" w:hAnsi="Arial" w:cs="Arial"/>
          <w:b/>
          <w:bCs/>
          <w:snapToGrid w:val="0"/>
          <w:sz w:val="20"/>
          <w:szCs w:val="20"/>
          <w:lang w:val="pt-BR"/>
        </w:rPr>
        <w:t xml:space="preserve">(4) </w:t>
      </w:r>
      <w:r w:rsidRPr="00AF02E2">
        <w:rPr>
          <w:rFonts w:ascii="Arial" w:hAnsi="Arial" w:cs="Arial"/>
          <w:snapToGrid w:val="0"/>
          <w:sz w:val="20"/>
          <w:szCs w:val="20"/>
          <w:lang w:val="pt-BR"/>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5E40B203" w14:textId="77777777" w:rsidR="005171CA" w:rsidRPr="00AF02E2" w:rsidRDefault="005171CA" w:rsidP="005171CA">
      <w:pPr>
        <w:jc w:val="both"/>
        <w:rPr>
          <w:rFonts w:ascii="Arial" w:hAnsi="Arial" w:cs="Arial"/>
          <w:snapToGrid w:val="0"/>
          <w:sz w:val="20"/>
          <w:szCs w:val="20"/>
          <w:lang w:val="pt-BR"/>
        </w:rPr>
      </w:pPr>
      <w:r w:rsidRPr="00AF02E2">
        <w:rPr>
          <w:rFonts w:ascii="Arial" w:hAnsi="Arial" w:cs="Arial"/>
          <w:b/>
          <w:bCs/>
          <w:snapToGrid w:val="0"/>
          <w:sz w:val="20"/>
          <w:szCs w:val="20"/>
          <w:lang w:val="pt-BR"/>
        </w:rPr>
        <w:t>(5)</w:t>
      </w:r>
      <w:r w:rsidRPr="00AF02E2">
        <w:rPr>
          <w:rFonts w:ascii="Arial" w:hAnsi="Arial" w:cs="Arial"/>
          <w:snapToGrid w:val="0"/>
          <w:sz w:val="20"/>
          <w:szCs w:val="20"/>
          <w:lang w:val="pt-BR"/>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72F9FF3E" w14:textId="77777777" w:rsidR="005171CA" w:rsidRPr="00AF02E2" w:rsidRDefault="005171CA" w:rsidP="005171CA">
      <w:pPr>
        <w:widowControl w:val="0"/>
        <w:autoSpaceDE w:val="0"/>
        <w:autoSpaceDN w:val="0"/>
        <w:adjustRightInd w:val="0"/>
        <w:ind w:right="-630"/>
        <w:rPr>
          <w:rFonts w:ascii="Arial" w:hAnsi="Arial" w:cs="Arial"/>
          <w:sz w:val="20"/>
          <w:szCs w:val="20"/>
          <w:lang w:val="pt-BR"/>
        </w:rPr>
      </w:pPr>
      <w:r w:rsidRPr="00AF02E2">
        <w:rPr>
          <w:rFonts w:ascii="Arial" w:hAnsi="Arial" w:cs="Arial"/>
          <w:b/>
          <w:bCs/>
          <w:w w:val="97"/>
          <w:sz w:val="20"/>
          <w:szCs w:val="20"/>
          <w:lang w:val="pt-BR"/>
        </w:rPr>
        <w:t>25</w:t>
      </w:r>
      <w:r w:rsidRPr="00AF02E2">
        <w:rPr>
          <w:rFonts w:ascii="Arial" w:hAnsi="Arial" w:cs="Arial"/>
          <w:b/>
          <w:bCs/>
          <w:w w:val="98"/>
          <w:sz w:val="20"/>
          <w:szCs w:val="20"/>
          <w:lang w:val="pt-BR"/>
        </w:rPr>
        <w:t>.2</w:t>
      </w:r>
      <w:r w:rsidRPr="00AF02E2">
        <w:rPr>
          <w:rFonts w:ascii="Arial" w:hAnsi="Arial" w:cs="Arial"/>
          <w:spacing w:val="1"/>
          <w:sz w:val="20"/>
          <w:szCs w:val="20"/>
          <w:lang w:val="pt-BR"/>
        </w:rPr>
        <w:t xml:space="preserve"> </w:t>
      </w:r>
      <w:r w:rsidRPr="00AF02E2">
        <w:rPr>
          <w:rFonts w:ascii="Arial" w:hAnsi="Arial" w:cs="Arial"/>
          <w:b/>
          <w:bCs/>
          <w:w w:val="97"/>
          <w:sz w:val="20"/>
          <w:szCs w:val="20"/>
          <w:lang w:val="pt-BR"/>
        </w:rPr>
        <w:t>Ca</w:t>
      </w:r>
      <w:r w:rsidRPr="00AF02E2">
        <w:rPr>
          <w:rFonts w:ascii="Arial" w:hAnsi="Arial" w:cs="Arial"/>
          <w:b/>
          <w:bCs/>
          <w:sz w:val="20"/>
          <w:szCs w:val="20"/>
          <w:lang w:val="pt-BR"/>
        </w:rPr>
        <w:t>z</w:t>
      </w:r>
      <w:r w:rsidRPr="00AF02E2">
        <w:rPr>
          <w:rFonts w:ascii="Arial" w:hAnsi="Arial" w:cs="Arial"/>
          <w:b/>
          <w:bCs/>
          <w:w w:val="98"/>
          <w:sz w:val="20"/>
          <w:szCs w:val="20"/>
          <w:lang w:val="pt-BR"/>
        </w:rPr>
        <w:t>ul</w:t>
      </w:r>
      <w:r w:rsidRPr="00AF02E2">
        <w:rPr>
          <w:rFonts w:ascii="Arial" w:hAnsi="Arial" w:cs="Arial"/>
          <w:spacing w:val="-1"/>
          <w:sz w:val="20"/>
          <w:szCs w:val="20"/>
          <w:lang w:val="pt-BR"/>
        </w:rPr>
        <w:t xml:space="preserve"> </w:t>
      </w:r>
      <w:r w:rsidRPr="00AF02E2">
        <w:rPr>
          <w:rFonts w:ascii="Arial" w:hAnsi="Arial" w:cs="Arial"/>
          <w:b/>
          <w:bCs/>
          <w:w w:val="98"/>
          <w:sz w:val="20"/>
          <w:szCs w:val="20"/>
          <w:lang w:val="pt-BR"/>
        </w:rPr>
        <w:t>Fo</w:t>
      </w:r>
      <w:r w:rsidRPr="00AF02E2">
        <w:rPr>
          <w:rFonts w:ascii="Arial" w:hAnsi="Arial" w:cs="Arial"/>
          <w:b/>
          <w:bCs/>
          <w:w w:val="97"/>
          <w:sz w:val="20"/>
          <w:szCs w:val="20"/>
          <w:lang w:val="pt-BR"/>
        </w:rPr>
        <w:t>rt</w:t>
      </w:r>
      <w:r w:rsidRPr="00AF02E2">
        <w:rPr>
          <w:rFonts w:ascii="Arial" w:hAnsi="Arial" w:cs="Arial"/>
          <w:b/>
          <w:bCs/>
          <w:spacing w:val="-1"/>
          <w:w w:val="98"/>
          <w:sz w:val="20"/>
          <w:szCs w:val="20"/>
          <w:lang w:val="pt-BR"/>
        </w:rPr>
        <w:t>u</w:t>
      </w:r>
      <w:r w:rsidRPr="00AF02E2">
        <w:rPr>
          <w:rFonts w:ascii="Arial" w:hAnsi="Arial" w:cs="Arial"/>
          <w:b/>
          <w:bCs/>
          <w:w w:val="98"/>
          <w:sz w:val="20"/>
          <w:szCs w:val="20"/>
          <w:lang w:val="pt-BR"/>
        </w:rPr>
        <w:t>i</w:t>
      </w:r>
      <w:r w:rsidRPr="00AF02E2">
        <w:rPr>
          <w:rFonts w:ascii="Arial" w:hAnsi="Arial" w:cs="Arial"/>
          <w:b/>
          <w:bCs/>
          <w:w w:val="97"/>
          <w:sz w:val="20"/>
          <w:szCs w:val="20"/>
          <w:lang w:val="pt-BR"/>
        </w:rPr>
        <w:t>t</w:t>
      </w:r>
    </w:p>
    <w:p w14:paraId="7BC1EBC6" w14:textId="77777777" w:rsidR="005171CA" w:rsidRPr="00AF02E2" w:rsidRDefault="005171CA" w:rsidP="005171CA">
      <w:pPr>
        <w:widowControl w:val="0"/>
        <w:autoSpaceDE w:val="0"/>
        <w:autoSpaceDN w:val="0"/>
        <w:adjustRightInd w:val="0"/>
        <w:ind w:right="-40"/>
        <w:rPr>
          <w:rFonts w:ascii="Arial" w:hAnsi="Arial" w:cs="Arial"/>
          <w:sz w:val="20"/>
          <w:szCs w:val="20"/>
          <w:lang w:val="pt-BR"/>
        </w:rPr>
      </w:pPr>
      <w:r w:rsidRPr="00AF02E2">
        <w:rPr>
          <w:rFonts w:ascii="Arial" w:hAnsi="Arial" w:cs="Arial"/>
          <w:w w:val="97"/>
          <w:sz w:val="20"/>
          <w:szCs w:val="20"/>
          <w:lang w:val="pt-BR"/>
        </w:rPr>
        <w:t>(1) Ca</w:t>
      </w:r>
      <w:r w:rsidRPr="00AF02E2">
        <w:rPr>
          <w:rFonts w:ascii="Arial" w:hAnsi="Arial" w:cs="Arial"/>
          <w:spacing w:val="-1"/>
          <w:sz w:val="20"/>
          <w:szCs w:val="20"/>
          <w:lang w:val="pt-BR"/>
        </w:rPr>
        <w:t>z</w:t>
      </w:r>
      <w:r w:rsidRPr="00AF02E2">
        <w:rPr>
          <w:rFonts w:ascii="Arial" w:hAnsi="Arial" w:cs="Arial"/>
          <w:w w:val="97"/>
          <w:sz w:val="20"/>
          <w:szCs w:val="20"/>
          <w:lang w:val="pt-BR"/>
        </w:rPr>
        <w:t>ul</w:t>
      </w:r>
      <w:r w:rsidRPr="00AF02E2">
        <w:rPr>
          <w:rFonts w:ascii="Arial" w:hAnsi="Arial" w:cs="Arial"/>
          <w:spacing w:val="4"/>
          <w:sz w:val="20"/>
          <w:szCs w:val="20"/>
          <w:lang w:val="pt-BR"/>
        </w:rPr>
        <w:t xml:space="preserve"> </w:t>
      </w:r>
      <w:r w:rsidRPr="00AF02E2">
        <w:rPr>
          <w:rFonts w:ascii="Arial" w:hAnsi="Arial" w:cs="Arial"/>
          <w:spacing w:val="3"/>
          <w:w w:val="98"/>
          <w:sz w:val="20"/>
          <w:szCs w:val="20"/>
          <w:lang w:val="pt-BR"/>
        </w:rPr>
        <w:t>f</w:t>
      </w:r>
      <w:r w:rsidRPr="00AF02E2">
        <w:rPr>
          <w:rFonts w:ascii="Arial" w:hAnsi="Arial" w:cs="Arial"/>
          <w:w w:val="97"/>
          <w:sz w:val="20"/>
          <w:szCs w:val="20"/>
          <w:lang w:val="pt-BR"/>
        </w:rPr>
        <w:t>or</w:t>
      </w:r>
      <w:r w:rsidRPr="00AF02E2">
        <w:rPr>
          <w:rFonts w:ascii="Arial" w:hAnsi="Arial" w:cs="Arial"/>
          <w:w w:val="98"/>
          <w:sz w:val="20"/>
          <w:szCs w:val="20"/>
          <w:lang w:val="pt-BR"/>
        </w:rPr>
        <w:t>t</w:t>
      </w:r>
      <w:r w:rsidRPr="00AF02E2">
        <w:rPr>
          <w:rFonts w:ascii="Arial" w:hAnsi="Arial" w:cs="Arial"/>
          <w:spacing w:val="1"/>
          <w:w w:val="97"/>
          <w:sz w:val="20"/>
          <w:szCs w:val="20"/>
          <w:lang w:val="pt-BR"/>
        </w:rPr>
        <w:t>u</w:t>
      </w:r>
      <w:r w:rsidRPr="00AF02E2">
        <w:rPr>
          <w:rFonts w:ascii="Arial" w:hAnsi="Arial" w:cs="Arial"/>
          <w:w w:val="97"/>
          <w:sz w:val="20"/>
          <w:szCs w:val="20"/>
          <w:lang w:val="pt-BR"/>
        </w:rPr>
        <w:t>i</w:t>
      </w:r>
      <w:r w:rsidRPr="00AF02E2">
        <w:rPr>
          <w:rFonts w:ascii="Arial" w:hAnsi="Arial" w:cs="Arial"/>
          <w:w w:val="98"/>
          <w:sz w:val="20"/>
          <w:szCs w:val="20"/>
          <w:lang w:val="pt-BR"/>
        </w:rPr>
        <w:t>t</w:t>
      </w:r>
      <w:r w:rsidRPr="00AF02E2">
        <w:rPr>
          <w:rFonts w:ascii="Arial" w:hAnsi="Arial" w:cs="Arial"/>
          <w:spacing w:val="2"/>
          <w:sz w:val="20"/>
          <w:szCs w:val="20"/>
          <w:lang w:val="pt-BR"/>
        </w:rPr>
        <w:t xml:space="preserve"> </w:t>
      </w:r>
      <w:r w:rsidRPr="00AF02E2">
        <w:rPr>
          <w:rFonts w:ascii="Arial" w:hAnsi="Arial" w:cs="Arial"/>
          <w:spacing w:val="1"/>
          <w:w w:val="97"/>
          <w:sz w:val="20"/>
          <w:szCs w:val="20"/>
          <w:lang w:val="pt-BR"/>
        </w:rPr>
        <w:t>e</w:t>
      </w:r>
      <w:r w:rsidRPr="00AF02E2">
        <w:rPr>
          <w:rFonts w:ascii="Arial" w:hAnsi="Arial" w:cs="Arial"/>
          <w:sz w:val="20"/>
          <w:szCs w:val="20"/>
          <w:lang w:val="pt-BR"/>
        </w:rPr>
        <w:t>s</w:t>
      </w:r>
      <w:r w:rsidRPr="00AF02E2">
        <w:rPr>
          <w:rFonts w:ascii="Arial" w:hAnsi="Arial" w:cs="Arial"/>
          <w:w w:val="98"/>
          <w:sz w:val="20"/>
          <w:szCs w:val="20"/>
          <w:lang w:val="pt-BR"/>
        </w:rPr>
        <w:t>t</w:t>
      </w:r>
      <w:r w:rsidRPr="00AF02E2">
        <w:rPr>
          <w:rFonts w:ascii="Arial" w:hAnsi="Arial" w:cs="Arial"/>
          <w:w w:val="97"/>
          <w:sz w:val="20"/>
          <w:szCs w:val="20"/>
          <w:lang w:val="pt-BR"/>
        </w:rPr>
        <w:t>e</w:t>
      </w:r>
      <w:r w:rsidRPr="00AF02E2">
        <w:rPr>
          <w:rFonts w:ascii="Arial" w:hAnsi="Arial" w:cs="Arial"/>
          <w:spacing w:val="4"/>
          <w:sz w:val="20"/>
          <w:szCs w:val="20"/>
          <w:lang w:val="pt-BR"/>
        </w:rPr>
        <w:t xml:space="preserve"> </w:t>
      </w:r>
      <w:r w:rsidRPr="00AF02E2">
        <w:rPr>
          <w:rFonts w:ascii="Arial" w:hAnsi="Arial" w:cs="Arial"/>
          <w:spacing w:val="1"/>
          <w:w w:val="97"/>
          <w:sz w:val="20"/>
          <w:szCs w:val="20"/>
          <w:lang w:val="pt-BR"/>
        </w:rPr>
        <w:t>u</w:t>
      </w:r>
      <w:r w:rsidRPr="00AF02E2">
        <w:rPr>
          <w:rFonts w:ascii="Arial" w:hAnsi="Arial" w:cs="Arial"/>
          <w:w w:val="97"/>
          <w:sz w:val="20"/>
          <w:szCs w:val="20"/>
          <w:lang w:val="pt-BR"/>
        </w:rPr>
        <w:t>n</w:t>
      </w:r>
      <w:r w:rsidRPr="00AF02E2">
        <w:rPr>
          <w:rFonts w:ascii="Arial" w:hAnsi="Arial" w:cs="Arial"/>
          <w:spacing w:val="6"/>
          <w:sz w:val="20"/>
          <w:szCs w:val="20"/>
          <w:lang w:val="pt-BR"/>
        </w:rPr>
        <w:t xml:space="preserve"> </w:t>
      </w:r>
      <w:r w:rsidRPr="00AF02E2">
        <w:rPr>
          <w:rFonts w:ascii="Arial" w:hAnsi="Arial" w:cs="Arial"/>
          <w:spacing w:val="-1"/>
          <w:w w:val="97"/>
          <w:sz w:val="20"/>
          <w:szCs w:val="20"/>
          <w:lang w:val="pt-BR"/>
        </w:rPr>
        <w:t>e</w:t>
      </w:r>
      <w:r w:rsidRPr="00AF02E2">
        <w:rPr>
          <w:rFonts w:ascii="Arial" w:hAnsi="Arial" w:cs="Arial"/>
          <w:spacing w:val="-2"/>
          <w:sz w:val="20"/>
          <w:szCs w:val="20"/>
          <w:lang w:val="pt-BR"/>
        </w:rPr>
        <w:t>v</w:t>
      </w:r>
      <w:r w:rsidRPr="00AF02E2">
        <w:rPr>
          <w:rFonts w:ascii="Arial" w:hAnsi="Arial" w:cs="Arial"/>
          <w:w w:val="97"/>
          <w:sz w:val="20"/>
          <w:szCs w:val="20"/>
          <w:lang w:val="pt-BR"/>
        </w:rPr>
        <w:t>eni</w:t>
      </w:r>
      <w:r w:rsidRPr="00AF02E2">
        <w:rPr>
          <w:rFonts w:ascii="Arial" w:hAnsi="Arial" w:cs="Arial"/>
          <w:spacing w:val="1"/>
          <w:w w:val="97"/>
          <w:sz w:val="20"/>
          <w:szCs w:val="20"/>
          <w:lang w:val="pt-BR"/>
        </w:rPr>
        <w:t>men</w:t>
      </w:r>
      <w:r w:rsidRPr="00AF02E2">
        <w:rPr>
          <w:rFonts w:ascii="Arial" w:hAnsi="Arial" w:cs="Arial"/>
          <w:w w:val="98"/>
          <w:sz w:val="20"/>
          <w:szCs w:val="20"/>
          <w:lang w:val="pt-BR"/>
        </w:rPr>
        <w:t>t</w:t>
      </w:r>
      <w:r w:rsidRPr="00AF02E2">
        <w:rPr>
          <w:rFonts w:ascii="Arial" w:hAnsi="Arial" w:cs="Arial"/>
          <w:spacing w:val="5"/>
          <w:sz w:val="20"/>
          <w:szCs w:val="20"/>
          <w:lang w:val="pt-BR"/>
        </w:rPr>
        <w:t xml:space="preserve"> </w:t>
      </w:r>
      <w:r w:rsidRPr="00AF02E2">
        <w:rPr>
          <w:rFonts w:ascii="Arial" w:hAnsi="Arial" w:cs="Arial"/>
          <w:spacing w:val="-1"/>
          <w:sz w:val="20"/>
          <w:szCs w:val="20"/>
          <w:lang w:val="pt-BR"/>
        </w:rPr>
        <w:t>c</w:t>
      </w:r>
      <w:r w:rsidRPr="00AF02E2">
        <w:rPr>
          <w:rFonts w:ascii="Arial" w:hAnsi="Arial" w:cs="Arial"/>
          <w:w w:val="97"/>
          <w:sz w:val="20"/>
          <w:szCs w:val="20"/>
          <w:lang w:val="pt-BR"/>
        </w:rPr>
        <w:t>are</w:t>
      </w:r>
      <w:r w:rsidRPr="00AF02E2">
        <w:rPr>
          <w:rFonts w:ascii="Arial" w:hAnsi="Arial" w:cs="Arial"/>
          <w:spacing w:val="5"/>
          <w:sz w:val="20"/>
          <w:szCs w:val="20"/>
          <w:lang w:val="pt-BR"/>
        </w:rPr>
        <w:t xml:space="preserve"> </w:t>
      </w:r>
      <w:r w:rsidRPr="00AF02E2">
        <w:rPr>
          <w:rFonts w:ascii="Arial" w:hAnsi="Arial" w:cs="Arial"/>
          <w:w w:val="97"/>
          <w:sz w:val="20"/>
          <w:szCs w:val="20"/>
          <w:lang w:val="pt-BR"/>
        </w:rPr>
        <w:t>nu</w:t>
      </w:r>
      <w:r w:rsidRPr="00AF02E2">
        <w:rPr>
          <w:rFonts w:ascii="Arial" w:hAnsi="Arial" w:cs="Arial"/>
          <w:spacing w:val="4"/>
          <w:sz w:val="20"/>
          <w:szCs w:val="20"/>
          <w:lang w:val="pt-BR"/>
        </w:rPr>
        <w:t xml:space="preserve"> </w:t>
      </w:r>
      <w:r w:rsidRPr="00AF02E2">
        <w:rPr>
          <w:rFonts w:ascii="Arial" w:hAnsi="Arial" w:cs="Arial"/>
          <w:spacing w:val="1"/>
          <w:w w:val="97"/>
          <w:sz w:val="20"/>
          <w:szCs w:val="20"/>
          <w:lang w:val="pt-BR"/>
        </w:rPr>
        <w:t>p</w:t>
      </w:r>
      <w:r w:rsidRPr="00AF02E2">
        <w:rPr>
          <w:rFonts w:ascii="Arial" w:hAnsi="Arial" w:cs="Arial"/>
          <w:spacing w:val="-1"/>
          <w:w w:val="97"/>
          <w:sz w:val="20"/>
          <w:szCs w:val="20"/>
          <w:lang w:val="pt-BR"/>
        </w:rPr>
        <w:t>o</w:t>
      </w:r>
      <w:r w:rsidRPr="00AF02E2">
        <w:rPr>
          <w:rFonts w:ascii="Arial" w:hAnsi="Arial" w:cs="Arial"/>
          <w:w w:val="97"/>
          <w:sz w:val="20"/>
          <w:szCs w:val="20"/>
          <w:lang w:val="pt-BR"/>
        </w:rPr>
        <w:t>a</w:t>
      </w:r>
      <w:r w:rsidRPr="00AF02E2">
        <w:rPr>
          <w:rFonts w:ascii="Arial" w:hAnsi="Arial" w:cs="Arial"/>
          <w:spacing w:val="-1"/>
          <w:w w:val="98"/>
          <w:sz w:val="20"/>
          <w:szCs w:val="20"/>
          <w:lang w:val="pt-BR"/>
        </w:rPr>
        <w:t>t</w:t>
      </w:r>
      <w:r w:rsidRPr="00AF02E2">
        <w:rPr>
          <w:rFonts w:ascii="Arial" w:hAnsi="Arial" w:cs="Arial"/>
          <w:w w:val="97"/>
          <w:sz w:val="20"/>
          <w:szCs w:val="20"/>
          <w:lang w:val="pt-BR"/>
        </w:rPr>
        <w:t>e</w:t>
      </w:r>
      <w:r w:rsidRPr="00AF02E2">
        <w:rPr>
          <w:rFonts w:ascii="Arial" w:hAnsi="Arial" w:cs="Arial"/>
          <w:spacing w:val="2"/>
          <w:sz w:val="20"/>
          <w:szCs w:val="20"/>
          <w:lang w:val="pt-BR"/>
        </w:rPr>
        <w:t xml:space="preserve"> </w:t>
      </w:r>
      <w:r w:rsidRPr="00AF02E2">
        <w:rPr>
          <w:rFonts w:ascii="Arial" w:hAnsi="Arial" w:cs="Arial"/>
          <w:spacing w:val="3"/>
          <w:w w:val="98"/>
          <w:sz w:val="20"/>
          <w:szCs w:val="20"/>
          <w:lang w:val="pt-BR"/>
        </w:rPr>
        <w:t>f</w:t>
      </w:r>
      <w:r w:rsidRPr="00AF02E2">
        <w:rPr>
          <w:rFonts w:ascii="Arial" w:hAnsi="Arial" w:cs="Arial"/>
          <w:w w:val="97"/>
          <w:sz w:val="20"/>
          <w:szCs w:val="20"/>
          <w:lang w:val="pt-BR"/>
        </w:rPr>
        <w:t>i</w:t>
      </w:r>
      <w:r w:rsidRPr="00AF02E2">
        <w:rPr>
          <w:rFonts w:ascii="Arial" w:hAnsi="Arial" w:cs="Arial"/>
          <w:spacing w:val="5"/>
          <w:sz w:val="20"/>
          <w:szCs w:val="20"/>
          <w:lang w:val="pt-BR"/>
        </w:rPr>
        <w:t xml:space="preserve"> </w:t>
      </w:r>
      <w:r w:rsidRPr="00AF02E2">
        <w:rPr>
          <w:rFonts w:ascii="Arial" w:hAnsi="Arial" w:cs="Arial"/>
          <w:w w:val="97"/>
          <w:sz w:val="20"/>
          <w:szCs w:val="20"/>
          <w:lang w:val="pt-BR"/>
        </w:rPr>
        <w:t>pre</w:t>
      </w:r>
      <w:r w:rsidRPr="00AF02E2">
        <w:rPr>
          <w:rFonts w:ascii="Arial" w:hAnsi="Arial" w:cs="Arial"/>
          <w:spacing w:val="-1"/>
          <w:sz w:val="20"/>
          <w:szCs w:val="20"/>
          <w:lang w:val="pt-BR"/>
        </w:rPr>
        <w:t>v</w:t>
      </w:r>
      <w:r w:rsidRPr="00AF02E2">
        <w:rPr>
          <w:rFonts w:ascii="Arial" w:hAnsi="Arial" w:cs="Arial"/>
          <w:w w:val="97"/>
          <w:sz w:val="20"/>
          <w:szCs w:val="20"/>
          <w:lang w:val="pt-BR"/>
        </w:rPr>
        <w:t>ă</w:t>
      </w:r>
      <w:r w:rsidRPr="00AF02E2">
        <w:rPr>
          <w:rFonts w:ascii="Arial" w:hAnsi="Arial" w:cs="Arial"/>
          <w:spacing w:val="-2"/>
          <w:sz w:val="20"/>
          <w:szCs w:val="20"/>
          <w:lang w:val="pt-BR"/>
        </w:rPr>
        <w:t>z</w:t>
      </w:r>
      <w:r w:rsidRPr="00AF02E2">
        <w:rPr>
          <w:rFonts w:ascii="Arial" w:hAnsi="Arial" w:cs="Arial"/>
          <w:w w:val="97"/>
          <w:sz w:val="20"/>
          <w:szCs w:val="20"/>
          <w:lang w:val="pt-BR"/>
        </w:rPr>
        <w:t>u</w:t>
      </w:r>
      <w:r w:rsidRPr="00AF02E2">
        <w:rPr>
          <w:rFonts w:ascii="Arial" w:hAnsi="Arial" w:cs="Arial"/>
          <w:w w:val="98"/>
          <w:sz w:val="20"/>
          <w:szCs w:val="20"/>
          <w:lang w:val="pt-BR"/>
        </w:rPr>
        <w:t>t</w:t>
      </w:r>
      <w:r w:rsidRPr="00AF02E2">
        <w:rPr>
          <w:rFonts w:ascii="Arial" w:hAnsi="Arial" w:cs="Arial"/>
          <w:spacing w:val="6"/>
          <w:sz w:val="20"/>
          <w:szCs w:val="20"/>
          <w:lang w:val="pt-BR"/>
        </w:rPr>
        <w:t xml:space="preserve"> </w:t>
      </w:r>
      <w:r w:rsidRPr="00AF02E2">
        <w:rPr>
          <w:rFonts w:ascii="Arial" w:hAnsi="Arial" w:cs="Arial"/>
          <w:w w:val="97"/>
          <w:sz w:val="20"/>
          <w:szCs w:val="20"/>
          <w:lang w:val="pt-BR"/>
        </w:rPr>
        <w:t>ni</w:t>
      </w:r>
      <w:r w:rsidRPr="00AF02E2">
        <w:rPr>
          <w:rFonts w:ascii="Arial" w:hAnsi="Arial" w:cs="Arial"/>
          <w:sz w:val="20"/>
          <w:szCs w:val="20"/>
          <w:lang w:val="pt-BR"/>
        </w:rPr>
        <w:t>c</w:t>
      </w:r>
      <w:r w:rsidRPr="00AF02E2">
        <w:rPr>
          <w:rFonts w:ascii="Arial" w:hAnsi="Arial" w:cs="Arial"/>
          <w:w w:val="97"/>
          <w:sz w:val="20"/>
          <w:szCs w:val="20"/>
          <w:lang w:val="pt-BR"/>
        </w:rPr>
        <w:t>i</w:t>
      </w:r>
      <w:r w:rsidRPr="00AF02E2">
        <w:rPr>
          <w:rFonts w:ascii="Arial" w:hAnsi="Arial" w:cs="Arial"/>
          <w:spacing w:val="5"/>
          <w:sz w:val="20"/>
          <w:szCs w:val="20"/>
          <w:lang w:val="pt-BR"/>
        </w:rPr>
        <w:t xml:space="preserve"> </w:t>
      </w:r>
      <w:r w:rsidRPr="00AF02E2">
        <w:rPr>
          <w:rFonts w:ascii="Arial" w:hAnsi="Arial" w:cs="Arial"/>
          <w:spacing w:val="-1"/>
          <w:w w:val="98"/>
          <w:sz w:val="20"/>
          <w:szCs w:val="20"/>
          <w:lang w:val="pt-BR"/>
        </w:rPr>
        <w:t>î</w:t>
      </w:r>
      <w:r w:rsidRPr="00AF02E2">
        <w:rPr>
          <w:rFonts w:ascii="Arial" w:hAnsi="Arial" w:cs="Arial"/>
          <w:w w:val="97"/>
          <w:sz w:val="20"/>
          <w:szCs w:val="20"/>
          <w:lang w:val="pt-BR"/>
        </w:rPr>
        <w:t>m</w:t>
      </w:r>
      <w:r w:rsidRPr="00AF02E2">
        <w:rPr>
          <w:rFonts w:ascii="Arial" w:hAnsi="Arial" w:cs="Arial"/>
          <w:spacing w:val="1"/>
          <w:w w:val="97"/>
          <w:sz w:val="20"/>
          <w:szCs w:val="20"/>
          <w:lang w:val="pt-BR"/>
        </w:rPr>
        <w:t>p</w:t>
      </w:r>
      <w:r w:rsidRPr="00AF02E2">
        <w:rPr>
          <w:rFonts w:ascii="Arial" w:hAnsi="Arial" w:cs="Arial"/>
          <w:w w:val="97"/>
          <w:sz w:val="20"/>
          <w:szCs w:val="20"/>
          <w:lang w:val="pt-BR"/>
        </w:rPr>
        <w:t>ie</w:t>
      </w:r>
      <w:r w:rsidRPr="00AF02E2">
        <w:rPr>
          <w:rFonts w:ascii="Arial" w:hAnsi="Arial" w:cs="Arial"/>
          <w:spacing w:val="1"/>
          <w:w w:val="97"/>
          <w:sz w:val="20"/>
          <w:szCs w:val="20"/>
          <w:lang w:val="pt-BR"/>
        </w:rPr>
        <w:t>d</w:t>
      </w:r>
      <w:r w:rsidRPr="00AF02E2">
        <w:rPr>
          <w:rFonts w:ascii="Arial" w:hAnsi="Arial" w:cs="Arial"/>
          <w:w w:val="97"/>
          <w:sz w:val="20"/>
          <w:szCs w:val="20"/>
          <w:lang w:val="pt-BR"/>
        </w:rPr>
        <w:t>i</w:t>
      </w:r>
      <w:r w:rsidRPr="00AF02E2">
        <w:rPr>
          <w:rFonts w:ascii="Arial" w:hAnsi="Arial" w:cs="Arial"/>
          <w:sz w:val="20"/>
          <w:szCs w:val="20"/>
          <w:lang w:val="pt-BR"/>
        </w:rPr>
        <w:t>c</w:t>
      </w:r>
      <w:r w:rsidRPr="00AF02E2">
        <w:rPr>
          <w:rFonts w:ascii="Arial" w:hAnsi="Arial" w:cs="Arial"/>
          <w:w w:val="97"/>
          <w:sz w:val="20"/>
          <w:szCs w:val="20"/>
          <w:lang w:val="pt-BR"/>
        </w:rPr>
        <w:t>a</w:t>
      </w:r>
      <w:r w:rsidRPr="00AF02E2">
        <w:rPr>
          <w:rFonts w:ascii="Arial" w:hAnsi="Arial" w:cs="Arial"/>
          <w:w w:val="98"/>
          <w:sz w:val="20"/>
          <w:szCs w:val="20"/>
          <w:lang w:val="pt-BR"/>
        </w:rPr>
        <w:t>t</w:t>
      </w:r>
      <w:r w:rsidRPr="00AF02E2">
        <w:rPr>
          <w:rFonts w:ascii="Arial" w:hAnsi="Arial" w:cs="Arial"/>
          <w:spacing w:val="6"/>
          <w:sz w:val="20"/>
          <w:szCs w:val="20"/>
          <w:lang w:val="pt-BR"/>
        </w:rPr>
        <w:t xml:space="preserve"> </w:t>
      </w:r>
      <w:r w:rsidRPr="00AF02E2">
        <w:rPr>
          <w:rFonts w:ascii="Arial" w:hAnsi="Arial" w:cs="Arial"/>
          <w:spacing w:val="-1"/>
          <w:w w:val="97"/>
          <w:sz w:val="20"/>
          <w:szCs w:val="20"/>
          <w:lang w:val="pt-BR"/>
        </w:rPr>
        <w:t>d</w:t>
      </w:r>
      <w:r w:rsidRPr="00AF02E2">
        <w:rPr>
          <w:rFonts w:ascii="Arial" w:hAnsi="Arial" w:cs="Arial"/>
          <w:w w:val="97"/>
          <w:sz w:val="20"/>
          <w:szCs w:val="20"/>
          <w:lang w:val="pt-BR"/>
        </w:rPr>
        <w:t>e</w:t>
      </w:r>
      <w:r w:rsidRPr="00AF02E2">
        <w:rPr>
          <w:rFonts w:ascii="Arial" w:hAnsi="Arial" w:cs="Arial"/>
          <w:spacing w:val="5"/>
          <w:sz w:val="20"/>
          <w:szCs w:val="20"/>
          <w:lang w:val="pt-BR"/>
        </w:rPr>
        <w:t xml:space="preserve"> </w:t>
      </w:r>
      <w:r w:rsidRPr="00AF02E2">
        <w:rPr>
          <w:rFonts w:ascii="Arial" w:hAnsi="Arial" w:cs="Arial"/>
          <w:sz w:val="20"/>
          <w:szCs w:val="20"/>
          <w:lang w:val="pt-BR"/>
        </w:rPr>
        <w:t>c</w:t>
      </w:r>
      <w:r w:rsidRPr="00AF02E2">
        <w:rPr>
          <w:rFonts w:ascii="Arial" w:hAnsi="Arial" w:cs="Arial"/>
          <w:spacing w:val="1"/>
          <w:w w:val="97"/>
          <w:sz w:val="20"/>
          <w:szCs w:val="20"/>
          <w:lang w:val="pt-BR"/>
        </w:rPr>
        <w:t>ă</w:t>
      </w:r>
      <w:r w:rsidRPr="00AF02E2">
        <w:rPr>
          <w:rFonts w:ascii="Arial" w:hAnsi="Arial" w:cs="Arial"/>
          <w:w w:val="98"/>
          <w:sz w:val="20"/>
          <w:szCs w:val="20"/>
          <w:lang w:val="pt-BR"/>
        </w:rPr>
        <w:t>t</w:t>
      </w:r>
      <w:r w:rsidRPr="00AF02E2">
        <w:rPr>
          <w:rFonts w:ascii="Arial" w:hAnsi="Arial" w:cs="Arial"/>
          <w:w w:val="97"/>
          <w:sz w:val="20"/>
          <w:szCs w:val="20"/>
          <w:lang w:val="pt-BR"/>
        </w:rPr>
        <w:t>re</w:t>
      </w:r>
      <w:r w:rsidRPr="00AF02E2">
        <w:rPr>
          <w:rFonts w:ascii="Arial" w:hAnsi="Arial" w:cs="Arial"/>
          <w:spacing w:val="3"/>
          <w:sz w:val="20"/>
          <w:szCs w:val="20"/>
          <w:lang w:val="pt-BR"/>
        </w:rPr>
        <w:t xml:space="preserve"> </w:t>
      </w:r>
      <w:r w:rsidRPr="00AF02E2">
        <w:rPr>
          <w:rFonts w:ascii="Arial" w:hAnsi="Arial" w:cs="Arial"/>
          <w:spacing w:val="1"/>
          <w:w w:val="97"/>
          <w:sz w:val="20"/>
          <w:szCs w:val="20"/>
          <w:lang w:val="pt-BR"/>
        </w:rPr>
        <w:t>pa</w:t>
      </w:r>
      <w:r w:rsidRPr="00AF02E2">
        <w:rPr>
          <w:rFonts w:ascii="Arial" w:hAnsi="Arial" w:cs="Arial"/>
          <w:w w:val="97"/>
          <w:sz w:val="20"/>
          <w:szCs w:val="20"/>
          <w:lang w:val="pt-BR"/>
        </w:rPr>
        <w:t>r</w:t>
      </w:r>
      <w:r w:rsidRPr="00AF02E2">
        <w:rPr>
          <w:rFonts w:ascii="Arial" w:hAnsi="Arial" w:cs="Arial"/>
          <w:w w:val="98"/>
          <w:sz w:val="20"/>
          <w:szCs w:val="20"/>
          <w:lang w:val="pt-BR"/>
        </w:rPr>
        <w:t>t</w:t>
      </w:r>
      <w:r w:rsidRPr="00AF02E2">
        <w:rPr>
          <w:rFonts w:ascii="Arial" w:hAnsi="Arial" w:cs="Arial"/>
          <w:spacing w:val="-1"/>
          <w:w w:val="97"/>
          <w:sz w:val="20"/>
          <w:szCs w:val="20"/>
          <w:lang w:val="pt-BR"/>
        </w:rPr>
        <w:t>e</w:t>
      </w:r>
      <w:r w:rsidRPr="00AF02E2">
        <w:rPr>
          <w:rFonts w:ascii="Arial" w:hAnsi="Arial" w:cs="Arial"/>
          <w:w w:val="97"/>
          <w:sz w:val="20"/>
          <w:szCs w:val="20"/>
          <w:lang w:val="pt-BR"/>
        </w:rPr>
        <w:t>a</w:t>
      </w:r>
      <w:r w:rsidRPr="00AF02E2">
        <w:rPr>
          <w:rFonts w:ascii="Arial" w:hAnsi="Arial" w:cs="Arial"/>
          <w:sz w:val="20"/>
          <w:szCs w:val="20"/>
          <w:lang w:val="pt-BR"/>
        </w:rPr>
        <w:t xml:space="preserve"> c</w:t>
      </w:r>
      <w:r w:rsidRPr="00AF02E2">
        <w:rPr>
          <w:rFonts w:ascii="Arial" w:hAnsi="Arial" w:cs="Arial"/>
          <w:w w:val="97"/>
          <w:sz w:val="20"/>
          <w:szCs w:val="20"/>
          <w:lang w:val="pt-BR"/>
        </w:rPr>
        <w:t>are</w:t>
      </w:r>
      <w:r w:rsidRPr="00AF02E2">
        <w:rPr>
          <w:rFonts w:ascii="Arial" w:hAnsi="Arial" w:cs="Arial"/>
          <w:sz w:val="20"/>
          <w:szCs w:val="20"/>
          <w:lang w:val="pt-BR"/>
        </w:rPr>
        <w:t xml:space="preserve"> </w:t>
      </w:r>
      <w:r w:rsidRPr="00AF02E2">
        <w:rPr>
          <w:rFonts w:ascii="Arial" w:hAnsi="Arial" w:cs="Arial"/>
          <w:spacing w:val="2"/>
          <w:w w:val="97"/>
          <w:sz w:val="20"/>
          <w:szCs w:val="20"/>
          <w:lang w:val="pt-BR"/>
        </w:rPr>
        <w:t>a</w:t>
      </w:r>
      <w:r w:rsidRPr="00AF02E2">
        <w:rPr>
          <w:rFonts w:ascii="Arial" w:hAnsi="Arial" w:cs="Arial"/>
          <w:w w:val="97"/>
          <w:sz w:val="20"/>
          <w:szCs w:val="20"/>
          <w:lang w:val="pt-BR"/>
        </w:rPr>
        <w:t>r</w:t>
      </w:r>
      <w:r w:rsidRPr="00AF02E2">
        <w:rPr>
          <w:rFonts w:ascii="Arial" w:hAnsi="Arial" w:cs="Arial"/>
          <w:spacing w:val="-2"/>
          <w:sz w:val="20"/>
          <w:szCs w:val="20"/>
          <w:lang w:val="pt-BR"/>
        </w:rPr>
        <w:t xml:space="preserve"> </w:t>
      </w:r>
      <w:r w:rsidRPr="00AF02E2">
        <w:rPr>
          <w:rFonts w:ascii="Arial" w:hAnsi="Arial" w:cs="Arial"/>
          <w:spacing w:val="2"/>
          <w:w w:val="98"/>
          <w:sz w:val="20"/>
          <w:szCs w:val="20"/>
          <w:lang w:val="pt-BR"/>
        </w:rPr>
        <w:t>f</w:t>
      </w:r>
      <w:r w:rsidRPr="00AF02E2">
        <w:rPr>
          <w:rFonts w:ascii="Arial" w:hAnsi="Arial" w:cs="Arial"/>
          <w:w w:val="97"/>
          <w:sz w:val="20"/>
          <w:szCs w:val="20"/>
          <w:lang w:val="pt-BR"/>
        </w:rPr>
        <w:t>i</w:t>
      </w:r>
      <w:r w:rsidRPr="00AF02E2">
        <w:rPr>
          <w:rFonts w:ascii="Arial" w:hAnsi="Arial" w:cs="Arial"/>
          <w:sz w:val="20"/>
          <w:szCs w:val="20"/>
          <w:lang w:val="pt-BR"/>
        </w:rPr>
        <w:t xml:space="preserve"> </w:t>
      </w:r>
      <w:r w:rsidRPr="00AF02E2">
        <w:rPr>
          <w:rFonts w:ascii="Arial" w:hAnsi="Arial" w:cs="Arial"/>
          <w:w w:val="98"/>
          <w:sz w:val="20"/>
          <w:szCs w:val="20"/>
          <w:lang w:val="pt-BR"/>
        </w:rPr>
        <w:t>t</w:t>
      </w:r>
      <w:r w:rsidRPr="00AF02E2">
        <w:rPr>
          <w:rFonts w:ascii="Arial" w:hAnsi="Arial" w:cs="Arial"/>
          <w:w w:val="97"/>
          <w:sz w:val="20"/>
          <w:szCs w:val="20"/>
          <w:lang w:val="pt-BR"/>
        </w:rPr>
        <w:t>r</w:t>
      </w:r>
      <w:r w:rsidRPr="00AF02E2">
        <w:rPr>
          <w:rFonts w:ascii="Arial" w:hAnsi="Arial" w:cs="Arial"/>
          <w:spacing w:val="-1"/>
          <w:w w:val="97"/>
          <w:sz w:val="20"/>
          <w:szCs w:val="20"/>
          <w:lang w:val="pt-BR"/>
        </w:rPr>
        <w:t>e</w:t>
      </w:r>
      <w:r w:rsidRPr="00AF02E2">
        <w:rPr>
          <w:rFonts w:ascii="Arial" w:hAnsi="Arial" w:cs="Arial"/>
          <w:w w:val="97"/>
          <w:sz w:val="20"/>
          <w:szCs w:val="20"/>
          <w:lang w:val="pt-BR"/>
        </w:rPr>
        <w:t>b</w:t>
      </w:r>
      <w:r w:rsidRPr="00AF02E2">
        <w:rPr>
          <w:rFonts w:ascii="Arial" w:hAnsi="Arial" w:cs="Arial"/>
          <w:spacing w:val="1"/>
          <w:w w:val="97"/>
          <w:sz w:val="20"/>
          <w:szCs w:val="20"/>
          <w:lang w:val="pt-BR"/>
        </w:rPr>
        <w:t>u</w:t>
      </w:r>
      <w:r w:rsidRPr="00AF02E2">
        <w:rPr>
          <w:rFonts w:ascii="Arial" w:hAnsi="Arial" w:cs="Arial"/>
          <w:w w:val="97"/>
          <w:sz w:val="20"/>
          <w:szCs w:val="20"/>
          <w:lang w:val="pt-BR"/>
        </w:rPr>
        <w:t>i</w:t>
      </w:r>
      <w:r w:rsidRPr="00AF02E2">
        <w:rPr>
          <w:rFonts w:ascii="Arial" w:hAnsi="Arial" w:cs="Arial"/>
          <w:w w:val="98"/>
          <w:sz w:val="20"/>
          <w:szCs w:val="20"/>
          <w:lang w:val="pt-BR"/>
        </w:rPr>
        <w:t>t</w:t>
      </w:r>
      <w:r w:rsidRPr="00AF02E2">
        <w:rPr>
          <w:rFonts w:ascii="Arial" w:hAnsi="Arial" w:cs="Arial"/>
          <w:sz w:val="20"/>
          <w:szCs w:val="20"/>
          <w:lang w:val="pt-BR"/>
        </w:rPr>
        <w:t xml:space="preserve"> </w:t>
      </w:r>
      <w:r w:rsidRPr="00AF02E2">
        <w:rPr>
          <w:rFonts w:ascii="Arial" w:hAnsi="Arial" w:cs="Arial"/>
          <w:spacing w:val="-1"/>
          <w:sz w:val="20"/>
          <w:szCs w:val="20"/>
          <w:lang w:val="pt-BR"/>
        </w:rPr>
        <w:t>s</w:t>
      </w:r>
      <w:r w:rsidRPr="00AF02E2">
        <w:rPr>
          <w:rFonts w:ascii="Arial" w:hAnsi="Arial" w:cs="Arial"/>
          <w:w w:val="97"/>
          <w:sz w:val="20"/>
          <w:szCs w:val="20"/>
          <w:lang w:val="pt-BR"/>
        </w:rPr>
        <w:t>ă</w:t>
      </w:r>
      <w:r w:rsidRPr="00AF02E2">
        <w:rPr>
          <w:rFonts w:ascii="Arial" w:hAnsi="Arial" w:cs="Arial"/>
          <w:sz w:val="20"/>
          <w:szCs w:val="20"/>
          <w:lang w:val="pt-BR"/>
        </w:rPr>
        <w:t xml:space="preserve"> </w:t>
      </w:r>
      <w:r w:rsidRPr="00AF02E2">
        <w:rPr>
          <w:rFonts w:ascii="Arial" w:hAnsi="Arial" w:cs="Arial"/>
          <w:w w:val="97"/>
          <w:sz w:val="20"/>
          <w:szCs w:val="20"/>
          <w:lang w:val="pt-BR"/>
        </w:rPr>
        <w:t>ră</w:t>
      </w:r>
      <w:r w:rsidRPr="00AF02E2">
        <w:rPr>
          <w:rFonts w:ascii="Arial" w:hAnsi="Arial" w:cs="Arial"/>
          <w:spacing w:val="-1"/>
          <w:sz w:val="20"/>
          <w:szCs w:val="20"/>
          <w:lang w:val="pt-BR"/>
        </w:rPr>
        <w:t>s</w:t>
      </w:r>
      <w:r w:rsidRPr="00AF02E2">
        <w:rPr>
          <w:rFonts w:ascii="Arial" w:hAnsi="Arial" w:cs="Arial"/>
          <w:w w:val="97"/>
          <w:sz w:val="20"/>
          <w:szCs w:val="20"/>
          <w:lang w:val="pt-BR"/>
        </w:rPr>
        <w:t>pundă</w:t>
      </w:r>
      <w:r w:rsidRPr="00AF02E2">
        <w:rPr>
          <w:rFonts w:ascii="Arial" w:hAnsi="Arial" w:cs="Arial"/>
          <w:sz w:val="20"/>
          <w:szCs w:val="20"/>
          <w:lang w:val="pt-BR"/>
        </w:rPr>
        <w:t xml:space="preserve"> </w:t>
      </w:r>
      <w:r w:rsidRPr="00AF02E2">
        <w:rPr>
          <w:rFonts w:ascii="Arial" w:hAnsi="Arial" w:cs="Arial"/>
          <w:w w:val="97"/>
          <w:sz w:val="20"/>
          <w:szCs w:val="20"/>
          <w:lang w:val="pt-BR"/>
        </w:rPr>
        <w:t>da</w:t>
      </w:r>
      <w:r w:rsidRPr="00AF02E2">
        <w:rPr>
          <w:rFonts w:ascii="Arial" w:hAnsi="Arial" w:cs="Arial"/>
          <w:sz w:val="20"/>
          <w:szCs w:val="20"/>
          <w:lang w:val="pt-BR"/>
        </w:rPr>
        <w:t>c</w:t>
      </w:r>
      <w:r w:rsidRPr="00AF02E2">
        <w:rPr>
          <w:rFonts w:ascii="Arial" w:hAnsi="Arial" w:cs="Arial"/>
          <w:w w:val="97"/>
          <w:sz w:val="20"/>
          <w:szCs w:val="20"/>
          <w:lang w:val="pt-BR"/>
        </w:rPr>
        <w:t>ă</w:t>
      </w:r>
      <w:r w:rsidRPr="00AF02E2">
        <w:rPr>
          <w:rFonts w:ascii="Arial" w:hAnsi="Arial" w:cs="Arial"/>
          <w:sz w:val="20"/>
          <w:szCs w:val="20"/>
          <w:lang w:val="pt-BR"/>
        </w:rPr>
        <w:t xml:space="preserve"> </w:t>
      </w:r>
      <w:r w:rsidRPr="00AF02E2">
        <w:rPr>
          <w:rFonts w:ascii="Arial" w:hAnsi="Arial" w:cs="Arial"/>
          <w:w w:val="97"/>
          <w:sz w:val="20"/>
          <w:szCs w:val="20"/>
          <w:lang w:val="pt-BR"/>
        </w:rPr>
        <w:t>e</w:t>
      </w:r>
      <w:r w:rsidRPr="00AF02E2">
        <w:rPr>
          <w:rFonts w:ascii="Arial" w:hAnsi="Arial" w:cs="Arial"/>
          <w:spacing w:val="-2"/>
          <w:sz w:val="20"/>
          <w:szCs w:val="20"/>
          <w:lang w:val="pt-BR"/>
        </w:rPr>
        <w:t>v</w:t>
      </w:r>
      <w:r w:rsidRPr="00AF02E2">
        <w:rPr>
          <w:rFonts w:ascii="Arial" w:hAnsi="Arial" w:cs="Arial"/>
          <w:w w:val="97"/>
          <w:sz w:val="20"/>
          <w:szCs w:val="20"/>
          <w:lang w:val="pt-BR"/>
        </w:rPr>
        <w:t>eni</w:t>
      </w:r>
      <w:r w:rsidRPr="00AF02E2">
        <w:rPr>
          <w:rFonts w:ascii="Arial" w:hAnsi="Arial" w:cs="Arial"/>
          <w:spacing w:val="1"/>
          <w:w w:val="97"/>
          <w:sz w:val="20"/>
          <w:szCs w:val="20"/>
          <w:lang w:val="pt-BR"/>
        </w:rPr>
        <w:t>m</w:t>
      </w:r>
      <w:r w:rsidRPr="00AF02E2">
        <w:rPr>
          <w:rFonts w:ascii="Arial" w:hAnsi="Arial" w:cs="Arial"/>
          <w:w w:val="97"/>
          <w:sz w:val="20"/>
          <w:szCs w:val="20"/>
          <w:lang w:val="pt-BR"/>
        </w:rPr>
        <w:t>en</w:t>
      </w:r>
      <w:r w:rsidRPr="00AF02E2">
        <w:rPr>
          <w:rFonts w:ascii="Arial" w:hAnsi="Arial" w:cs="Arial"/>
          <w:spacing w:val="-1"/>
          <w:w w:val="98"/>
          <w:sz w:val="20"/>
          <w:szCs w:val="20"/>
          <w:lang w:val="pt-BR"/>
        </w:rPr>
        <w:t>t</w:t>
      </w:r>
      <w:r w:rsidRPr="00AF02E2">
        <w:rPr>
          <w:rFonts w:ascii="Arial" w:hAnsi="Arial" w:cs="Arial"/>
          <w:w w:val="97"/>
          <w:sz w:val="20"/>
          <w:szCs w:val="20"/>
          <w:lang w:val="pt-BR"/>
        </w:rPr>
        <w:t>ul</w:t>
      </w:r>
      <w:r w:rsidRPr="00AF02E2">
        <w:rPr>
          <w:rFonts w:ascii="Arial" w:hAnsi="Arial" w:cs="Arial"/>
          <w:sz w:val="20"/>
          <w:szCs w:val="20"/>
          <w:lang w:val="pt-BR"/>
        </w:rPr>
        <w:t xml:space="preserve"> </w:t>
      </w:r>
      <w:r w:rsidRPr="00AF02E2">
        <w:rPr>
          <w:rFonts w:ascii="Arial" w:hAnsi="Arial" w:cs="Arial"/>
          <w:w w:val="97"/>
          <w:sz w:val="20"/>
          <w:szCs w:val="20"/>
          <w:lang w:val="pt-BR"/>
        </w:rPr>
        <w:t>nu</w:t>
      </w:r>
      <w:r w:rsidRPr="00AF02E2">
        <w:rPr>
          <w:rFonts w:ascii="Arial" w:hAnsi="Arial" w:cs="Arial"/>
          <w:spacing w:val="1"/>
          <w:sz w:val="20"/>
          <w:szCs w:val="20"/>
          <w:lang w:val="pt-BR"/>
        </w:rPr>
        <w:t xml:space="preserve"> </w:t>
      </w:r>
      <w:r w:rsidRPr="00AF02E2">
        <w:rPr>
          <w:rFonts w:ascii="Arial" w:hAnsi="Arial" w:cs="Arial"/>
          <w:spacing w:val="6"/>
          <w:sz w:val="20"/>
          <w:szCs w:val="20"/>
          <w:lang w:val="pt-BR"/>
        </w:rPr>
        <w:t>s</w:t>
      </w:r>
      <w:r w:rsidRPr="00AF02E2">
        <w:rPr>
          <w:rFonts w:ascii="Arial" w:hAnsi="Arial" w:cs="Arial"/>
          <w:w w:val="97"/>
          <w:sz w:val="20"/>
          <w:szCs w:val="20"/>
          <w:lang w:val="pt-BR"/>
        </w:rPr>
        <w:t>-ar</w:t>
      </w:r>
      <w:r w:rsidRPr="00AF02E2">
        <w:rPr>
          <w:rFonts w:ascii="Arial" w:hAnsi="Arial" w:cs="Arial"/>
          <w:spacing w:val="-1"/>
          <w:sz w:val="20"/>
          <w:szCs w:val="20"/>
          <w:lang w:val="pt-BR"/>
        </w:rPr>
        <w:t xml:space="preserve"> </w:t>
      </w:r>
      <w:r w:rsidRPr="00AF02E2">
        <w:rPr>
          <w:rFonts w:ascii="Arial" w:hAnsi="Arial" w:cs="Arial"/>
          <w:spacing w:val="1"/>
          <w:w w:val="98"/>
          <w:sz w:val="20"/>
          <w:szCs w:val="20"/>
          <w:lang w:val="pt-BR"/>
        </w:rPr>
        <w:t>f</w:t>
      </w:r>
      <w:r w:rsidRPr="00AF02E2">
        <w:rPr>
          <w:rFonts w:ascii="Arial" w:hAnsi="Arial" w:cs="Arial"/>
          <w:w w:val="97"/>
          <w:sz w:val="20"/>
          <w:szCs w:val="20"/>
          <w:lang w:val="pt-BR"/>
        </w:rPr>
        <w:t>i</w:t>
      </w:r>
      <w:r w:rsidRPr="00AF02E2">
        <w:rPr>
          <w:rFonts w:ascii="Arial" w:hAnsi="Arial" w:cs="Arial"/>
          <w:spacing w:val="-1"/>
          <w:sz w:val="20"/>
          <w:szCs w:val="20"/>
          <w:lang w:val="pt-BR"/>
        </w:rPr>
        <w:t xml:space="preserve"> </w:t>
      </w:r>
      <w:r w:rsidRPr="00AF02E2">
        <w:rPr>
          <w:rFonts w:ascii="Arial" w:hAnsi="Arial" w:cs="Arial"/>
          <w:w w:val="97"/>
          <w:sz w:val="20"/>
          <w:szCs w:val="20"/>
          <w:lang w:val="pt-BR"/>
        </w:rPr>
        <w:t xml:space="preserve">produs </w:t>
      </w:r>
      <w:r w:rsidRPr="00AF02E2">
        <w:rPr>
          <w:rFonts w:ascii="Arial" w:hAnsi="Arial" w:cs="Arial"/>
          <w:w w:val="98"/>
          <w:sz w:val="20"/>
          <w:szCs w:val="20"/>
          <w:lang w:val="pt-BR"/>
        </w:rPr>
        <w:t>P</w:t>
      </w:r>
      <w:r w:rsidRPr="00AF02E2">
        <w:rPr>
          <w:rFonts w:ascii="Arial" w:hAnsi="Arial" w:cs="Arial"/>
          <w:spacing w:val="1"/>
          <w:w w:val="97"/>
          <w:sz w:val="20"/>
          <w:szCs w:val="20"/>
          <w:lang w:val="pt-BR"/>
        </w:rPr>
        <w:t>a</w:t>
      </w:r>
      <w:r w:rsidRPr="00AF02E2">
        <w:rPr>
          <w:rFonts w:ascii="Arial" w:hAnsi="Arial" w:cs="Arial"/>
          <w:w w:val="97"/>
          <w:sz w:val="20"/>
          <w:szCs w:val="20"/>
          <w:lang w:val="pt-BR"/>
        </w:rPr>
        <w:t>r</w:t>
      </w:r>
      <w:r w:rsidRPr="00AF02E2">
        <w:rPr>
          <w:rFonts w:ascii="Arial" w:hAnsi="Arial" w:cs="Arial"/>
          <w:w w:val="98"/>
          <w:sz w:val="20"/>
          <w:szCs w:val="20"/>
          <w:lang w:val="pt-BR"/>
        </w:rPr>
        <w:t>t</w:t>
      </w:r>
      <w:r w:rsidRPr="00AF02E2">
        <w:rPr>
          <w:rFonts w:ascii="Arial" w:hAnsi="Arial" w:cs="Arial"/>
          <w:w w:val="97"/>
          <w:sz w:val="20"/>
          <w:szCs w:val="20"/>
          <w:lang w:val="pt-BR"/>
        </w:rPr>
        <w:t>ea</w:t>
      </w:r>
      <w:r w:rsidRPr="00AF02E2">
        <w:rPr>
          <w:rFonts w:ascii="Arial" w:hAnsi="Arial" w:cs="Arial"/>
          <w:spacing w:val="30"/>
          <w:sz w:val="20"/>
          <w:szCs w:val="20"/>
          <w:lang w:val="pt-BR"/>
        </w:rPr>
        <w:t xml:space="preserve"> </w:t>
      </w:r>
      <w:r w:rsidRPr="00AF02E2">
        <w:rPr>
          <w:rFonts w:ascii="Arial" w:hAnsi="Arial" w:cs="Arial"/>
          <w:w w:val="97"/>
          <w:sz w:val="20"/>
          <w:szCs w:val="20"/>
          <w:lang w:val="pt-BR"/>
        </w:rPr>
        <w:t>a</w:t>
      </w:r>
      <w:r w:rsidRPr="00AF02E2">
        <w:rPr>
          <w:rFonts w:ascii="Arial" w:hAnsi="Arial" w:cs="Arial"/>
          <w:w w:val="98"/>
          <w:sz w:val="20"/>
          <w:szCs w:val="20"/>
          <w:lang w:val="pt-BR"/>
        </w:rPr>
        <w:t>f</w:t>
      </w:r>
      <w:r w:rsidRPr="00AF02E2">
        <w:rPr>
          <w:rFonts w:ascii="Arial" w:hAnsi="Arial" w:cs="Arial"/>
          <w:w w:val="97"/>
          <w:sz w:val="20"/>
          <w:szCs w:val="20"/>
          <w:lang w:val="pt-BR"/>
        </w:rPr>
        <w:t>e</w:t>
      </w:r>
      <w:r w:rsidRPr="00AF02E2">
        <w:rPr>
          <w:rFonts w:ascii="Arial" w:hAnsi="Arial" w:cs="Arial"/>
          <w:sz w:val="20"/>
          <w:szCs w:val="20"/>
          <w:lang w:val="pt-BR"/>
        </w:rPr>
        <w:t>c</w:t>
      </w:r>
      <w:r w:rsidRPr="00AF02E2">
        <w:rPr>
          <w:rFonts w:ascii="Arial" w:hAnsi="Arial" w:cs="Arial"/>
          <w:spacing w:val="-1"/>
          <w:w w:val="98"/>
          <w:sz w:val="20"/>
          <w:szCs w:val="20"/>
          <w:lang w:val="pt-BR"/>
        </w:rPr>
        <w:t>t</w:t>
      </w:r>
      <w:r w:rsidRPr="00AF02E2">
        <w:rPr>
          <w:rFonts w:ascii="Arial" w:hAnsi="Arial" w:cs="Arial"/>
          <w:w w:val="97"/>
          <w:sz w:val="20"/>
          <w:szCs w:val="20"/>
          <w:lang w:val="pt-BR"/>
        </w:rPr>
        <w:t>a</w:t>
      </w:r>
      <w:r w:rsidRPr="00AF02E2">
        <w:rPr>
          <w:rFonts w:ascii="Arial" w:hAnsi="Arial" w:cs="Arial"/>
          <w:w w:val="98"/>
          <w:sz w:val="20"/>
          <w:szCs w:val="20"/>
          <w:lang w:val="pt-BR"/>
        </w:rPr>
        <w:t>t</w:t>
      </w:r>
      <w:r w:rsidRPr="00AF02E2">
        <w:rPr>
          <w:rFonts w:ascii="Arial" w:hAnsi="Arial" w:cs="Arial"/>
          <w:w w:val="97"/>
          <w:sz w:val="20"/>
          <w:szCs w:val="20"/>
          <w:lang w:val="pt-BR"/>
        </w:rPr>
        <w:t>ă</w:t>
      </w:r>
      <w:r w:rsidRPr="00AF02E2">
        <w:rPr>
          <w:rFonts w:ascii="Arial" w:hAnsi="Arial" w:cs="Arial"/>
          <w:spacing w:val="30"/>
          <w:sz w:val="20"/>
          <w:szCs w:val="20"/>
          <w:lang w:val="pt-BR"/>
        </w:rPr>
        <w:t xml:space="preserve"> </w:t>
      </w:r>
      <w:r w:rsidRPr="00AF02E2">
        <w:rPr>
          <w:rFonts w:ascii="Arial" w:hAnsi="Arial" w:cs="Arial"/>
          <w:spacing w:val="-1"/>
          <w:w w:val="97"/>
          <w:sz w:val="20"/>
          <w:szCs w:val="20"/>
          <w:lang w:val="pt-BR"/>
        </w:rPr>
        <w:t>d</w:t>
      </w:r>
      <w:r w:rsidRPr="00AF02E2">
        <w:rPr>
          <w:rFonts w:ascii="Arial" w:hAnsi="Arial" w:cs="Arial"/>
          <w:w w:val="97"/>
          <w:sz w:val="20"/>
          <w:szCs w:val="20"/>
          <w:lang w:val="pt-BR"/>
        </w:rPr>
        <w:t>e</w:t>
      </w:r>
      <w:r w:rsidRPr="00AF02E2">
        <w:rPr>
          <w:rFonts w:ascii="Arial" w:hAnsi="Arial" w:cs="Arial"/>
          <w:spacing w:val="29"/>
          <w:sz w:val="20"/>
          <w:szCs w:val="20"/>
          <w:lang w:val="pt-BR"/>
        </w:rPr>
        <w:t xml:space="preserve"> </w:t>
      </w:r>
      <w:r w:rsidRPr="00AF02E2">
        <w:rPr>
          <w:rFonts w:ascii="Arial" w:hAnsi="Arial" w:cs="Arial"/>
          <w:sz w:val="20"/>
          <w:szCs w:val="20"/>
          <w:lang w:val="pt-BR"/>
        </w:rPr>
        <w:t>c</w:t>
      </w:r>
      <w:r w:rsidRPr="00AF02E2">
        <w:rPr>
          <w:rFonts w:ascii="Arial" w:hAnsi="Arial" w:cs="Arial"/>
          <w:w w:val="97"/>
          <w:sz w:val="20"/>
          <w:szCs w:val="20"/>
          <w:lang w:val="pt-BR"/>
        </w:rPr>
        <w:t>a</w:t>
      </w:r>
      <w:r w:rsidRPr="00AF02E2">
        <w:rPr>
          <w:rFonts w:ascii="Arial" w:hAnsi="Arial" w:cs="Arial"/>
          <w:spacing w:val="-3"/>
          <w:sz w:val="20"/>
          <w:szCs w:val="20"/>
          <w:lang w:val="pt-BR"/>
        </w:rPr>
        <w:t>z</w:t>
      </w:r>
      <w:r w:rsidRPr="00AF02E2">
        <w:rPr>
          <w:rFonts w:ascii="Arial" w:hAnsi="Arial" w:cs="Arial"/>
          <w:w w:val="97"/>
          <w:sz w:val="20"/>
          <w:szCs w:val="20"/>
          <w:lang w:val="pt-BR"/>
        </w:rPr>
        <w:t>ul</w:t>
      </w:r>
      <w:r w:rsidRPr="00AF02E2">
        <w:rPr>
          <w:rFonts w:ascii="Arial" w:hAnsi="Arial" w:cs="Arial"/>
          <w:spacing w:val="29"/>
          <w:sz w:val="20"/>
          <w:szCs w:val="20"/>
          <w:lang w:val="pt-BR"/>
        </w:rPr>
        <w:t xml:space="preserve"> </w:t>
      </w:r>
      <w:r w:rsidRPr="00AF02E2">
        <w:rPr>
          <w:rFonts w:ascii="Arial" w:hAnsi="Arial" w:cs="Arial"/>
          <w:spacing w:val="2"/>
          <w:w w:val="98"/>
          <w:sz w:val="20"/>
          <w:szCs w:val="20"/>
          <w:lang w:val="pt-BR"/>
        </w:rPr>
        <w:t>f</w:t>
      </w:r>
      <w:r w:rsidRPr="00AF02E2">
        <w:rPr>
          <w:rFonts w:ascii="Arial" w:hAnsi="Arial" w:cs="Arial"/>
          <w:spacing w:val="1"/>
          <w:w w:val="97"/>
          <w:sz w:val="20"/>
          <w:szCs w:val="20"/>
          <w:lang w:val="pt-BR"/>
        </w:rPr>
        <w:t>o</w:t>
      </w:r>
      <w:r w:rsidRPr="00AF02E2">
        <w:rPr>
          <w:rFonts w:ascii="Arial" w:hAnsi="Arial" w:cs="Arial"/>
          <w:w w:val="97"/>
          <w:sz w:val="20"/>
          <w:szCs w:val="20"/>
          <w:lang w:val="pt-BR"/>
        </w:rPr>
        <w:t>r</w:t>
      </w:r>
      <w:r w:rsidRPr="00AF02E2">
        <w:rPr>
          <w:rFonts w:ascii="Arial" w:hAnsi="Arial" w:cs="Arial"/>
          <w:w w:val="98"/>
          <w:sz w:val="20"/>
          <w:szCs w:val="20"/>
          <w:lang w:val="pt-BR"/>
        </w:rPr>
        <w:t>t</w:t>
      </w:r>
      <w:r w:rsidRPr="00AF02E2">
        <w:rPr>
          <w:rFonts w:ascii="Arial" w:hAnsi="Arial" w:cs="Arial"/>
          <w:spacing w:val="1"/>
          <w:w w:val="97"/>
          <w:sz w:val="20"/>
          <w:szCs w:val="20"/>
          <w:lang w:val="pt-BR"/>
        </w:rPr>
        <w:t>u</w:t>
      </w:r>
      <w:r w:rsidRPr="00AF02E2">
        <w:rPr>
          <w:rFonts w:ascii="Arial" w:hAnsi="Arial" w:cs="Arial"/>
          <w:w w:val="97"/>
          <w:sz w:val="20"/>
          <w:szCs w:val="20"/>
          <w:lang w:val="pt-BR"/>
        </w:rPr>
        <w:t>i</w:t>
      </w:r>
      <w:r w:rsidRPr="00AF02E2">
        <w:rPr>
          <w:rFonts w:ascii="Arial" w:hAnsi="Arial" w:cs="Arial"/>
          <w:w w:val="98"/>
          <w:sz w:val="20"/>
          <w:szCs w:val="20"/>
          <w:lang w:val="pt-BR"/>
        </w:rPr>
        <w:t>t</w:t>
      </w:r>
      <w:r w:rsidRPr="00AF02E2">
        <w:rPr>
          <w:rFonts w:ascii="Arial" w:hAnsi="Arial" w:cs="Arial"/>
          <w:spacing w:val="29"/>
          <w:sz w:val="20"/>
          <w:szCs w:val="20"/>
          <w:lang w:val="pt-BR"/>
        </w:rPr>
        <w:t xml:space="preserve"> </w:t>
      </w:r>
      <w:r w:rsidRPr="00AF02E2">
        <w:rPr>
          <w:rFonts w:ascii="Arial" w:hAnsi="Arial" w:cs="Arial"/>
          <w:w w:val="97"/>
          <w:sz w:val="20"/>
          <w:szCs w:val="20"/>
          <w:lang w:val="pt-BR"/>
        </w:rPr>
        <w:t>are</w:t>
      </w:r>
      <w:r w:rsidRPr="00AF02E2">
        <w:rPr>
          <w:rFonts w:ascii="Arial" w:hAnsi="Arial" w:cs="Arial"/>
          <w:spacing w:val="30"/>
          <w:sz w:val="20"/>
          <w:szCs w:val="20"/>
          <w:lang w:val="pt-BR"/>
        </w:rPr>
        <w:t xml:space="preserve"> </w:t>
      </w:r>
      <w:r w:rsidRPr="00AF02E2">
        <w:rPr>
          <w:rFonts w:ascii="Arial" w:hAnsi="Arial" w:cs="Arial"/>
          <w:w w:val="97"/>
          <w:sz w:val="20"/>
          <w:szCs w:val="20"/>
          <w:lang w:val="pt-BR"/>
        </w:rPr>
        <w:t>o</w:t>
      </w:r>
      <w:r w:rsidRPr="00AF02E2">
        <w:rPr>
          <w:rFonts w:ascii="Arial" w:hAnsi="Arial" w:cs="Arial"/>
          <w:spacing w:val="1"/>
          <w:w w:val="97"/>
          <w:sz w:val="20"/>
          <w:szCs w:val="20"/>
          <w:lang w:val="pt-BR"/>
        </w:rPr>
        <w:t>b</w:t>
      </w:r>
      <w:r w:rsidRPr="00AF02E2">
        <w:rPr>
          <w:rFonts w:ascii="Arial" w:hAnsi="Arial" w:cs="Arial"/>
          <w:w w:val="97"/>
          <w:sz w:val="20"/>
          <w:szCs w:val="20"/>
          <w:lang w:val="pt-BR"/>
        </w:rPr>
        <w:t>li</w:t>
      </w:r>
      <w:r w:rsidRPr="00AF02E2">
        <w:rPr>
          <w:rFonts w:ascii="Arial" w:hAnsi="Arial" w:cs="Arial"/>
          <w:spacing w:val="-1"/>
          <w:w w:val="97"/>
          <w:sz w:val="20"/>
          <w:szCs w:val="20"/>
          <w:lang w:val="pt-BR"/>
        </w:rPr>
        <w:t>g</w:t>
      </w:r>
      <w:r w:rsidRPr="00AF02E2">
        <w:rPr>
          <w:rFonts w:ascii="Arial" w:hAnsi="Arial" w:cs="Arial"/>
          <w:spacing w:val="-2"/>
          <w:w w:val="97"/>
          <w:sz w:val="20"/>
          <w:szCs w:val="20"/>
          <w:lang w:val="pt-BR"/>
        </w:rPr>
        <w:t>a</w:t>
      </w:r>
      <w:r w:rsidRPr="00AF02E2">
        <w:rPr>
          <w:rFonts w:ascii="Arial" w:hAnsi="Arial" w:cs="Arial"/>
          <w:spacing w:val="2"/>
          <w:w w:val="98"/>
          <w:sz w:val="20"/>
          <w:szCs w:val="20"/>
          <w:lang w:val="pt-BR"/>
        </w:rPr>
        <w:t>ț</w:t>
      </w:r>
      <w:r w:rsidRPr="00AF02E2">
        <w:rPr>
          <w:rFonts w:ascii="Arial" w:hAnsi="Arial" w:cs="Arial"/>
          <w:w w:val="97"/>
          <w:sz w:val="20"/>
          <w:szCs w:val="20"/>
          <w:lang w:val="pt-BR"/>
        </w:rPr>
        <w:t>ia</w:t>
      </w:r>
      <w:r w:rsidRPr="00AF02E2">
        <w:rPr>
          <w:rFonts w:ascii="Arial" w:hAnsi="Arial" w:cs="Arial"/>
          <w:spacing w:val="27"/>
          <w:sz w:val="20"/>
          <w:szCs w:val="20"/>
          <w:lang w:val="pt-BR"/>
        </w:rPr>
        <w:t xml:space="preserve"> </w:t>
      </w:r>
      <w:r w:rsidRPr="00AF02E2">
        <w:rPr>
          <w:rFonts w:ascii="Arial" w:hAnsi="Arial" w:cs="Arial"/>
          <w:spacing w:val="1"/>
          <w:w w:val="97"/>
          <w:sz w:val="20"/>
          <w:szCs w:val="20"/>
          <w:lang w:val="pt-BR"/>
        </w:rPr>
        <w:t>d</w:t>
      </w:r>
      <w:r w:rsidRPr="00AF02E2">
        <w:rPr>
          <w:rFonts w:ascii="Arial" w:hAnsi="Arial" w:cs="Arial"/>
          <w:w w:val="97"/>
          <w:sz w:val="20"/>
          <w:szCs w:val="20"/>
          <w:lang w:val="pt-BR"/>
        </w:rPr>
        <w:t>e</w:t>
      </w:r>
      <w:r w:rsidRPr="00AF02E2">
        <w:rPr>
          <w:rFonts w:ascii="Arial" w:hAnsi="Arial" w:cs="Arial"/>
          <w:spacing w:val="30"/>
          <w:sz w:val="20"/>
          <w:szCs w:val="20"/>
          <w:lang w:val="pt-BR"/>
        </w:rPr>
        <w:t xml:space="preserve"> </w:t>
      </w:r>
      <w:r w:rsidRPr="00AF02E2">
        <w:rPr>
          <w:rFonts w:ascii="Arial" w:hAnsi="Arial" w:cs="Arial"/>
          <w:w w:val="97"/>
          <w:sz w:val="20"/>
          <w:szCs w:val="20"/>
          <w:lang w:val="pt-BR"/>
        </w:rPr>
        <w:t>a</w:t>
      </w:r>
      <w:r w:rsidRPr="00AF02E2">
        <w:rPr>
          <w:rFonts w:ascii="Arial" w:hAnsi="Arial" w:cs="Arial"/>
          <w:spacing w:val="29"/>
          <w:sz w:val="20"/>
          <w:szCs w:val="20"/>
          <w:lang w:val="pt-BR"/>
        </w:rPr>
        <w:t xml:space="preserve"> </w:t>
      </w:r>
      <w:r w:rsidRPr="00AF02E2">
        <w:rPr>
          <w:rFonts w:ascii="Arial" w:hAnsi="Arial" w:cs="Arial"/>
          <w:spacing w:val="1"/>
          <w:w w:val="97"/>
          <w:sz w:val="20"/>
          <w:szCs w:val="20"/>
          <w:lang w:val="pt-BR"/>
        </w:rPr>
        <w:t>no</w:t>
      </w:r>
      <w:r w:rsidRPr="00AF02E2">
        <w:rPr>
          <w:rFonts w:ascii="Arial" w:hAnsi="Arial" w:cs="Arial"/>
          <w:w w:val="98"/>
          <w:sz w:val="20"/>
          <w:szCs w:val="20"/>
          <w:lang w:val="pt-BR"/>
        </w:rPr>
        <w:t>t</w:t>
      </w:r>
      <w:r w:rsidRPr="00AF02E2">
        <w:rPr>
          <w:rFonts w:ascii="Arial" w:hAnsi="Arial" w:cs="Arial"/>
          <w:spacing w:val="-2"/>
          <w:w w:val="97"/>
          <w:sz w:val="20"/>
          <w:szCs w:val="20"/>
          <w:lang w:val="pt-BR"/>
        </w:rPr>
        <w:t>i</w:t>
      </w:r>
      <w:r w:rsidRPr="00AF02E2">
        <w:rPr>
          <w:rFonts w:ascii="Arial" w:hAnsi="Arial" w:cs="Arial"/>
          <w:spacing w:val="2"/>
          <w:w w:val="98"/>
          <w:sz w:val="20"/>
          <w:szCs w:val="20"/>
          <w:lang w:val="pt-BR"/>
        </w:rPr>
        <w:t>f</w:t>
      </w:r>
      <w:r w:rsidRPr="00AF02E2">
        <w:rPr>
          <w:rFonts w:ascii="Arial" w:hAnsi="Arial" w:cs="Arial"/>
          <w:w w:val="97"/>
          <w:sz w:val="20"/>
          <w:szCs w:val="20"/>
          <w:lang w:val="pt-BR"/>
        </w:rPr>
        <w:t>i</w:t>
      </w:r>
      <w:r w:rsidRPr="00AF02E2">
        <w:rPr>
          <w:rFonts w:ascii="Arial" w:hAnsi="Arial" w:cs="Arial"/>
          <w:sz w:val="20"/>
          <w:szCs w:val="20"/>
          <w:lang w:val="pt-BR"/>
        </w:rPr>
        <w:t>c</w:t>
      </w:r>
      <w:r w:rsidRPr="00AF02E2">
        <w:rPr>
          <w:rFonts w:ascii="Arial" w:hAnsi="Arial" w:cs="Arial"/>
          <w:w w:val="97"/>
          <w:sz w:val="20"/>
          <w:szCs w:val="20"/>
          <w:lang w:val="pt-BR"/>
        </w:rPr>
        <w:t>a</w:t>
      </w:r>
      <w:r w:rsidRPr="00AF02E2">
        <w:rPr>
          <w:rFonts w:ascii="Arial" w:hAnsi="Arial" w:cs="Arial"/>
          <w:spacing w:val="30"/>
          <w:sz w:val="20"/>
          <w:szCs w:val="20"/>
          <w:lang w:val="pt-BR"/>
        </w:rPr>
        <w:t xml:space="preserve"> </w:t>
      </w:r>
      <w:r w:rsidRPr="00AF02E2">
        <w:rPr>
          <w:rFonts w:ascii="Arial" w:hAnsi="Arial" w:cs="Arial"/>
          <w:spacing w:val="8"/>
          <w:sz w:val="20"/>
          <w:szCs w:val="20"/>
          <w:lang w:val="pt-BR"/>
        </w:rPr>
        <w:t>c</w:t>
      </w:r>
      <w:r w:rsidRPr="00AF02E2">
        <w:rPr>
          <w:rFonts w:ascii="Arial" w:hAnsi="Arial" w:cs="Arial"/>
          <w:spacing w:val="1"/>
          <w:w w:val="97"/>
          <w:sz w:val="20"/>
          <w:szCs w:val="20"/>
          <w:lang w:val="pt-BR"/>
        </w:rPr>
        <w:t>e</w:t>
      </w:r>
      <w:r w:rsidRPr="00AF02E2">
        <w:rPr>
          <w:rFonts w:ascii="Arial" w:hAnsi="Arial" w:cs="Arial"/>
          <w:w w:val="97"/>
          <w:sz w:val="20"/>
          <w:szCs w:val="20"/>
          <w:lang w:val="pt-BR"/>
        </w:rPr>
        <w:t>leilal</w:t>
      </w:r>
      <w:r w:rsidRPr="00AF02E2">
        <w:rPr>
          <w:rFonts w:ascii="Arial" w:hAnsi="Arial" w:cs="Arial"/>
          <w:spacing w:val="-1"/>
          <w:w w:val="98"/>
          <w:sz w:val="20"/>
          <w:szCs w:val="20"/>
          <w:lang w:val="pt-BR"/>
        </w:rPr>
        <w:t>t</w:t>
      </w:r>
      <w:r w:rsidRPr="00AF02E2">
        <w:rPr>
          <w:rFonts w:ascii="Arial" w:hAnsi="Arial" w:cs="Arial"/>
          <w:w w:val="97"/>
          <w:sz w:val="20"/>
          <w:szCs w:val="20"/>
          <w:lang w:val="pt-BR"/>
        </w:rPr>
        <w:t>e</w:t>
      </w:r>
      <w:r w:rsidRPr="00AF02E2">
        <w:rPr>
          <w:rFonts w:ascii="Arial" w:hAnsi="Arial" w:cs="Arial"/>
          <w:spacing w:val="29"/>
          <w:sz w:val="20"/>
          <w:szCs w:val="20"/>
          <w:lang w:val="pt-BR"/>
        </w:rPr>
        <w:t xml:space="preserve"> </w:t>
      </w:r>
      <w:r w:rsidRPr="00AF02E2">
        <w:rPr>
          <w:rFonts w:ascii="Arial" w:hAnsi="Arial" w:cs="Arial"/>
          <w:spacing w:val="1"/>
          <w:w w:val="97"/>
          <w:sz w:val="20"/>
          <w:szCs w:val="20"/>
          <w:lang w:val="pt-BR"/>
        </w:rPr>
        <w:t>p</w:t>
      </w:r>
      <w:r w:rsidRPr="00AF02E2">
        <w:rPr>
          <w:rFonts w:ascii="Arial" w:hAnsi="Arial" w:cs="Arial"/>
          <w:w w:val="97"/>
          <w:sz w:val="20"/>
          <w:szCs w:val="20"/>
          <w:lang w:val="pt-BR"/>
        </w:rPr>
        <w:t>ă</w:t>
      </w:r>
      <w:r w:rsidRPr="00AF02E2">
        <w:rPr>
          <w:rFonts w:ascii="Arial" w:hAnsi="Arial" w:cs="Arial"/>
          <w:spacing w:val="-2"/>
          <w:w w:val="97"/>
          <w:sz w:val="20"/>
          <w:szCs w:val="20"/>
          <w:lang w:val="pt-BR"/>
        </w:rPr>
        <w:t>r</w:t>
      </w:r>
      <w:r w:rsidRPr="00AF02E2">
        <w:rPr>
          <w:rFonts w:ascii="Arial" w:hAnsi="Arial" w:cs="Arial"/>
          <w:spacing w:val="2"/>
          <w:w w:val="98"/>
          <w:sz w:val="20"/>
          <w:szCs w:val="20"/>
          <w:lang w:val="pt-BR"/>
        </w:rPr>
        <w:t>ț</w:t>
      </w:r>
      <w:r w:rsidRPr="00AF02E2">
        <w:rPr>
          <w:rFonts w:ascii="Arial" w:hAnsi="Arial" w:cs="Arial"/>
          <w:w w:val="97"/>
          <w:sz w:val="20"/>
          <w:szCs w:val="20"/>
          <w:lang w:val="pt-BR"/>
        </w:rPr>
        <w:t>i</w:t>
      </w:r>
      <w:r w:rsidRPr="00AF02E2">
        <w:rPr>
          <w:rFonts w:ascii="Arial" w:hAnsi="Arial" w:cs="Arial"/>
          <w:w w:val="98"/>
          <w:sz w:val="20"/>
          <w:szCs w:val="20"/>
          <w:lang w:val="pt-BR"/>
        </w:rPr>
        <w:t>,</w:t>
      </w:r>
      <w:r w:rsidRPr="00AF02E2">
        <w:rPr>
          <w:rFonts w:ascii="Arial" w:hAnsi="Arial" w:cs="Arial"/>
          <w:spacing w:val="29"/>
          <w:sz w:val="20"/>
          <w:szCs w:val="20"/>
          <w:lang w:val="pt-BR"/>
        </w:rPr>
        <w:t xml:space="preserve"> </w:t>
      </w:r>
      <w:r w:rsidRPr="00AF02E2">
        <w:rPr>
          <w:rFonts w:ascii="Arial" w:hAnsi="Arial" w:cs="Arial"/>
          <w:w w:val="97"/>
          <w:sz w:val="20"/>
          <w:szCs w:val="20"/>
          <w:lang w:val="pt-BR"/>
        </w:rPr>
        <w:t>i</w:t>
      </w:r>
      <w:r w:rsidRPr="00AF02E2">
        <w:rPr>
          <w:rFonts w:ascii="Arial" w:hAnsi="Arial" w:cs="Arial"/>
          <w:spacing w:val="1"/>
          <w:w w:val="97"/>
          <w:sz w:val="20"/>
          <w:szCs w:val="20"/>
          <w:lang w:val="pt-BR"/>
        </w:rPr>
        <w:t>m</w:t>
      </w:r>
      <w:r w:rsidRPr="00AF02E2">
        <w:rPr>
          <w:rFonts w:ascii="Arial" w:hAnsi="Arial" w:cs="Arial"/>
          <w:spacing w:val="-1"/>
          <w:w w:val="97"/>
          <w:sz w:val="20"/>
          <w:szCs w:val="20"/>
          <w:lang w:val="pt-BR"/>
        </w:rPr>
        <w:t>e</w:t>
      </w:r>
      <w:r w:rsidRPr="00AF02E2">
        <w:rPr>
          <w:rFonts w:ascii="Arial" w:hAnsi="Arial" w:cs="Arial"/>
          <w:w w:val="97"/>
          <w:sz w:val="20"/>
          <w:szCs w:val="20"/>
          <w:lang w:val="pt-BR"/>
        </w:rPr>
        <w:t>dia</w:t>
      </w:r>
      <w:r w:rsidRPr="00AF02E2">
        <w:rPr>
          <w:rFonts w:ascii="Arial" w:hAnsi="Arial" w:cs="Arial"/>
          <w:w w:val="98"/>
          <w:sz w:val="20"/>
          <w:szCs w:val="20"/>
          <w:lang w:val="pt-BR"/>
        </w:rPr>
        <w:t>t</w:t>
      </w:r>
      <w:r w:rsidRPr="00AF02E2">
        <w:rPr>
          <w:rFonts w:ascii="Arial" w:hAnsi="Arial" w:cs="Arial"/>
          <w:spacing w:val="30"/>
          <w:sz w:val="20"/>
          <w:szCs w:val="20"/>
          <w:lang w:val="pt-BR"/>
        </w:rPr>
        <w:t xml:space="preserve"> </w:t>
      </w:r>
      <w:r w:rsidRPr="00AF02E2">
        <w:rPr>
          <w:rFonts w:ascii="Arial" w:hAnsi="Arial" w:cs="Arial"/>
          <w:sz w:val="20"/>
          <w:szCs w:val="20"/>
          <w:lang w:val="pt-BR"/>
        </w:rPr>
        <w:t>ș</w:t>
      </w:r>
      <w:r w:rsidRPr="00AF02E2">
        <w:rPr>
          <w:rFonts w:ascii="Arial" w:hAnsi="Arial" w:cs="Arial"/>
          <w:w w:val="97"/>
          <w:sz w:val="20"/>
          <w:szCs w:val="20"/>
          <w:lang w:val="pt-BR"/>
        </w:rPr>
        <w:t>i</w:t>
      </w:r>
      <w:r w:rsidRPr="00AF02E2">
        <w:rPr>
          <w:rFonts w:ascii="Arial" w:hAnsi="Arial" w:cs="Arial"/>
          <w:spacing w:val="28"/>
          <w:sz w:val="20"/>
          <w:szCs w:val="20"/>
          <w:lang w:val="pt-BR"/>
        </w:rPr>
        <w:t xml:space="preserve"> </w:t>
      </w:r>
      <w:r w:rsidRPr="00AF02E2">
        <w:rPr>
          <w:rFonts w:ascii="Arial" w:hAnsi="Arial" w:cs="Arial"/>
          <w:w w:val="98"/>
          <w:sz w:val="20"/>
          <w:szCs w:val="20"/>
          <w:lang w:val="pt-BR"/>
        </w:rPr>
        <w:t>î</w:t>
      </w:r>
      <w:r w:rsidRPr="00AF02E2">
        <w:rPr>
          <w:rFonts w:ascii="Arial" w:hAnsi="Arial" w:cs="Arial"/>
          <w:w w:val="97"/>
          <w:sz w:val="20"/>
          <w:szCs w:val="20"/>
          <w:lang w:val="pt-BR"/>
        </w:rPr>
        <w:t>n</w:t>
      </w:r>
      <w:r w:rsidRPr="00AF02E2">
        <w:rPr>
          <w:rFonts w:ascii="Arial" w:hAnsi="Arial" w:cs="Arial"/>
          <w:sz w:val="20"/>
          <w:szCs w:val="20"/>
          <w:lang w:val="pt-BR"/>
        </w:rPr>
        <w:t xml:space="preserve"> </w:t>
      </w:r>
      <w:r w:rsidRPr="00AF02E2">
        <w:rPr>
          <w:rFonts w:ascii="Arial" w:hAnsi="Arial" w:cs="Arial"/>
          <w:spacing w:val="1"/>
          <w:w w:val="97"/>
          <w:sz w:val="20"/>
          <w:szCs w:val="20"/>
          <w:lang w:val="pt-BR"/>
        </w:rPr>
        <w:t>mo</w:t>
      </w:r>
      <w:r w:rsidRPr="00AF02E2">
        <w:rPr>
          <w:rFonts w:ascii="Arial" w:hAnsi="Arial" w:cs="Arial"/>
          <w:w w:val="97"/>
          <w:sz w:val="20"/>
          <w:szCs w:val="20"/>
          <w:lang w:val="pt-BR"/>
        </w:rPr>
        <w:t>d</w:t>
      </w:r>
      <w:r w:rsidRPr="00AF02E2">
        <w:rPr>
          <w:rFonts w:ascii="Arial" w:hAnsi="Arial" w:cs="Arial"/>
          <w:spacing w:val="-1"/>
          <w:sz w:val="20"/>
          <w:szCs w:val="20"/>
          <w:lang w:val="pt-BR"/>
        </w:rPr>
        <w:t xml:space="preserve"> </w:t>
      </w:r>
      <w:r w:rsidRPr="00AF02E2">
        <w:rPr>
          <w:rFonts w:ascii="Arial" w:hAnsi="Arial" w:cs="Arial"/>
          <w:sz w:val="20"/>
          <w:szCs w:val="20"/>
          <w:lang w:val="pt-BR"/>
        </w:rPr>
        <w:t>c</w:t>
      </w:r>
      <w:r w:rsidRPr="00AF02E2">
        <w:rPr>
          <w:rFonts w:ascii="Arial" w:hAnsi="Arial" w:cs="Arial"/>
          <w:spacing w:val="-1"/>
          <w:w w:val="97"/>
          <w:sz w:val="20"/>
          <w:szCs w:val="20"/>
          <w:lang w:val="pt-BR"/>
        </w:rPr>
        <w:t>o</w:t>
      </w:r>
      <w:r w:rsidRPr="00AF02E2">
        <w:rPr>
          <w:rFonts w:ascii="Arial" w:hAnsi="Arial" w:cs="Arial"/>
          <w:spacing w:val="1"/>
          <w:w w:val="97"/>
          <w:sz w:val="20"/>
          <w:szCs w:val="20"/>
          <w:lang w:val="pt-BR"/>
        </w:rPr>
        <w:t>m</w:t>
      </w:r>
      <w:r w:rsidRPr="00AF02E2">
        <w:rPr>
          <w:rFonts w:ascii="Arial" w:hAnsi="Arial" w:cs="Arial"/>
          <w:w w:val="97"/>
          <w:sz w:val="20"/>
          <w:szCs w:val="20"/>
          <w:lang w:val="pt-BR"/>
        </w:rPr>
        <w:t>ple</w:t>
      </w:r>
      <w:r w:rsidRPr="00AF02E2">
        <w:rPr>
          <w:rFonts w:ascii="Arial" w:hAnsi="Arial" w:cs="Arial"/>
          <w:w w:val="98"/>
          <w:sz w:val="20"/>
          <w:szCs w:val="20"/>
          <w:lang w:val="pt-BR"/>
        </w:rPr>
        <w:t>t,</w:t>
      </w:r>
      <w:r w:rsidRPr="00AF02E2">
        <w:rPr>
          <w:rFonts w:ascii="Arial" w:hAnsi="Arial" w:cs="Arial"/>
          <w:sz w:val="20"/>
          <w:szCs w:val="20"/>
          <w:lang w:val="pt-BR"/>
        </w:rPr>
        <w:t xml:space="preserve"> </w:t>
      </w:r>
      <w:r w:rsidRPr="00AF02E2">
        <w:rPr>
          <w:rFonts w:ascii="Arial" w:hAnsi="Arial" w:cs="Arial"/>
          <w:spacing w:val="1"/>
          <w:w w:val="97"/>
          <w:sz w:val="20"/>
          <w:szCs w:val="20"/>
          <w:lang w:val="pt-BR"/>
        </w:rPr>
        <w:t>p</w:t>
      </w:r>
      <w:r w:rsidRPr="00AF02E2">
        <w:rPr>
          <w:rFonts w:ascii="Arial" w:hAnsi="Arial" w:cs="Arial"/>
          <w:w w:val="97"/>
          <w:sz w:val="20"/>
          <w:szCs w:val="20"/>
          <w:lang w:val="pt-BR"/>
        </w:rPr>
        <w:t>r</w:t>
      </w:r>
      <w:r w:rsidRPr="00AF02E2">
        <w:rPr>
          <w:rFonts w:ascii="Arial" w:hAnsi="Arial" w:cs="Arial"/>
          <w:spacing w:val="-2"/>
          <w:w w:val="97"/>
          <w:sz w:val="20"/>
          <w:szCs w:val="20"/>
          <w:lang w:val="pt-BR"/>
        </w:rPr>
        <w:t>o</w:t>
      </w:r>
      <w:r w:rsidRPr="00AF02E2">
        <w:rPr>
          <w:rFonts w:ascii="Arial" w:hAnsi="Arial" w:cs="Arial"/>
          <w:w w:val="97"/>
          <w:sz w:val="20"/>
          <w:szCs w:val="20"/>
          <w:lang w:val="pt-BR"/>
        </w:rPr>
        <w:t>d</w:t>
      </w:r>
      <w:r w:rsidRPr="00AF02E2">
        <w:rPr>
          <w:rFonts w:ascii="Arial" w:hAnsi="Arial" w:cs="Arial"/>
          <w:spacing w:val="1"/>
          <w:w w:val="97"/>
          <w:sz w:val="20"/>
          <w:szCs w:val="20"/>
          <w:lang w:val="pt-BR"/>
        </w:rPr>
        <w:t>u</w:t>
      </w:r>
      <w:r w:rsidRPr="00AF02E2">
        <w:rPr>
          <w:rFonts w:ascii="Arial" w:hAnsi="Arial" w:cs="Arial"/>
          <w:spacing w:val="-2"/>
          <w:sz w:val="20"/>
          <w:szCs w:val="20"/>
          <w:lang w:val="pt-BR"/>
        </w:rPr>
        <w:t>c</w:t>
      </w:r>
      <w:r w:rsidRPr="00AF02E2">
        <w:rPr>
          <w:rFonts w:ascii="Arial" w:hAnsi="Arial" w:cs="Arial"/>
          <w:w w:val="97"/>
          <w:sz w:val="20"/>
          <w:szCs w:val="20"/>
          <w:lang w:val="pt-BR"/>
        </w:rPr>
        <w:t>erea</w:t>
      </w:r>
      <w:r w:rsidRPr="00AF02E2">
        <w:rPr>
          <w:rFonts w:ascii="Arial" w:hAnsi="Arial" w:cs="Arial"/>
          <w:spacing w:val="1"/>
          <w:sz w:val="20"/>
          <w:szCs w:val="20"/>
          <w:lang w:val="pt-BR"/>
        </w:rPr>
        <w:t xml:space="preserve"> </w:t>
      </w:r>
      <w:r w:rsidRPr="00AF02E2">
        <w:rPr>
          <w:rFonts w:ascii="Arial" w:hAnsi="Arial" w:cs="Arial"/>
          <w:spacing w:val="1"/>
          <w:w w:val="97"/>
          <w:sz w:val="20"/>
          <w:szCs w:val="20"/>
          <w:lang w:val="pt-BR"/>
        </w:rPr>
        <w:t>a</w:t>
      </w:r>
      <w:r w:rsidRPr="00AF02E2">
        <w:rPr>
          <w:rFonts w:ascii="Arial" w:hAnsi="Arial" w:cs="Arial"/>
          <w:spacing w:val="-1"/>
          <w:sz w:val="20"/>
          <w:szCs w:val="20"/>
          <w:lang w:val="pt-BR"/>
        </w:rPr>
        <w:t>c</w:t>
      </w:r>
      <w:r w:rsidRPr="00AF02E2">
        <w:rPr>
          <w:rFonts w:ascii="Arial" w:hAnsi="Arial" w:cs="Arial"/>
          <w:w w:val="97"/>
          <w:sz w:val="20"/>
          <w:szCs w:val="20"/>
          <w:lang w:val="pt-BR"/>
        </w:rPr>
        <w:t>e</w:t>
      </w:r>
      <w:r w:rsidRPr="00AF02E2">
        <w:rPr>
          <w:rFonts w:ascii="Arial" w:hAnsi="Arial" w:cs="Arial"/>
          <w:sz w:val="20"/>
          <w:szCs w:val="20"/>
          <w:lang w:val="pt-BR"/>
        </w:rPr>
        <w:t>s</w:t>
      </w:r>
      <w:r w:rsidRPr="00AF02E2">
        <w:rPr>
          <w:rFonts w:ascii="Arial" w:hAnsi="Arial" w:cs="Arial"/>
          <w:w w:val="98"/>
          <w:sz w:val="20"/>
          <w:szCs w:val="20"/>
          <w:lang w:val="pt-BR"/>
        </w:rPr>
        <w:t>t</w:t>
      </w:r>
      <w:r w:rsidRPr="00AF02E2">
        <w:rPr>
          <w:rFonts w:ascii="Arial" w:hAnsi="Arial" w:cs="Arial"/>
          <w:spacing w:val="1"/>
          <w:w w:val="97"/>
          <w:sz w:val="20"/>
          <w:szCs w:val="20"/>
          <w:lang w:val="pt-BR"/>
        </w:rPr>
        <w:t>u</w:t>
      </w:r>
      <w:r w:rsidRPr="00AF02E2">
        <w:rPr>
          <w:rFonts w:ascii="Arial" w:hAnsi="Arial" w:cs="Arial"/>
          <w:w w:val="97"/>
          <w:sz w:val="20"/>
          <w:szCs w:val="20"/>
          <w:lang w:val="pt-BR"/>
        </w:rPr>
        <w:t>i</w:t>
      </w:r>
      <w:r w:rsidRPr="00AF02E2">
        <w:rPr>
          <w:rFonts w:ascii="Arial" w:hAnsi="Arial" w:cs="Arial"/>
          <w:spacing w:val="-1"/>
          <w:w w:val="97"/>
          <w:sz w:val="20"/>
          <w:szCs w:val="20"/>
          <w:lang w:val="pt-BR"/>
        </w:rPr>
        <w:t>a</w:t>
      </w:r>
      <w:r w:rsidRPr="00AF02E2">
        <w:rPr>
          <w:rFonts w:ascii="Arial" w:hAnsi="Arial" w:cs="Arial"/>
          <w:w w:val="98"/>
          <w:sz w:val="20"/>
          <w:szCs w:val="20"/>
          <w:lang w:val="pt-BR"/>
        </w:rPr>
        <w:t>.</w:t>
      </w:r>
    </w:p>
    <w:p w14:paraId="597F0DAE" w14:textId="77777777" w:rsidR="005171CA" w:rsidRPr="00AF02E2" w:rsidRDefault="005171CA" w:rsidP="005171CA">
      <w:pPr>
        <w:widowControl w:val="0"/>
        <w:autoSpaceDE w:val="0"/>
        <w:autoSpaceDN w:val="0"/>
        <w:adjustRightInd w:val="0"/>
        <w:ind w:right="-40"/>
        <w:jc w:val="both"/>
        <w:rPr>
          <w:rFonts w:ascii="Arial" w:hAnsi="Arial" w:cs="Arial"/>
          <w:sz w:val="20"/>
          <w:szCs w:val="20"/>
          <w:lang w:val="pt-BR"/>
        </w:rPr>
      </w:pPr>
      <w:r w:rsidRPr="00AF02E2">
        <w:rPr>
          <w:rFonts w:ascii="Arial" w:hAnsi="Arial" w:cs="Arial"/>
          <w:w w:val="97"/>
          <w:sz w:val="20"/>
          <w:szCs w:val="20"/>
          <w:lang w:val="pt-BR"/>
        </w:rPr>
        <w:t>(2) Da</w:t>
      </w:r>
      <w:r w:rsidRPr="00AF02E2">
        <w:rPr>
          <w:rFonts w:ascii="Arial" w:hAnsi="Arial" w:cs="Arial"/>
          <w:sz w:val="20"/>
          <w:szCs w:val="20"/>
          <w:lang w:val="pt-BR"/>
        </w:rPr>
        <w:t>c</w:t>
      </w:r>
      <w:r w:rsidRPr="00AF02E2">
        <w:rPr>
          <w:rFonts w:ascii="Arial" w:hAnsi="Arial" w:cs="Arial"/>
          <w:w w:val="97"/>
          <w:sz w:val="20"/>
          <w:szCs w:val="20"/>
          <w:lang w:val="pt-BR"/>
        </w:rPr>
        <w:t>ă</w:t>
      </w:r>
      <w:r w:rsidRPr="00AF02E2">
        <w:rPr>
          <w:rFonts w:ascii="Arial" w:hAnsi="Arial" w:cs="Arial"/>
          <w:spacing w:val="47"/>
          <w:sz w:val="20"/>
          <w:szCs w:val="20"/>
          <w:lang w:val="pt-BR"/>
        </w:rPr>
        <w:t xml:space="preserve"> </w:t>
      </w:r>
      <w:r w:rsidRPr="00AF02E2">
        <w:rPr>
          <w:rFonts w:ascii="Arial" w:hAnsi="Arial" w:cs="Arial"/>
          <w:w w:val="97"/>
          <w:sz w:val="20"/>
          <w:szCs w:val="20"/>
          <w:lang w:val="pt-BR"/>
        </w:rPr>
        <w:t>e</w:t>
      </w:r>
      <w:r w:rsidRPr="00AF02E2">
        <w:rPr>
          <w:rFonts w:ascii="Arial" w:hAnsi="Arial" w:cs="Arial"/>
          <w:spacing w:val="-1"/>
          <w:sz w:val="20"/>
          <w:szCs w:val="20"/>
          <w:lang w:val="pt-BR"/>
        </w:rPr>
        <w:t>v</w:t>
      </w:r>
      <w:r w:rsidRPr="00AF02E2">
        <w:rPr>
          <w:rFonts w:ascii="Arial" w:hAnsi="Arial" w:cs="Arial"/>
          <w:w w:val="97"/>
          <w:sz w:val="20"/>
          <w:szCs w:val="20"/>
          <w:lang w:val="pt-BR"/>
        </w:rPr>
        <w:t>eni</w:t>
      </w:r>
      <w:r w:rsidRPr="00AF02E2">
        <w:rPr>
          <w:rFonts w:ascii="Arial" w:hAnsi="Arial" w:cs="Arial"/>
          <w:spacing w:val="1"/>
          <w:w w:val="97"/>
          <w:sz w:val="20"/>
          <w:szCs w:val="20"/>
          <w:lang w:val="pt-BR"/>
        </w:rPr>
        <w:t>m</w:t>
      </w:r>
      <w:r w:rsidRPr="00AF02E2">
        <w:rPr>
          <w:rFonts w:ascii="Arial" w:hAnsi="Arial" w:cs="Arial"/>
          <w:w w:val="97"/>
          <w:sz w:val="20"/>
          <w:szCs w:val="20"/>
          <w:lang w:val="pt-BR"/>
        </w:rPr>
        <w:t>en</w:t>
      </w:r>
      <w:r w:rsidRPr="00AF02E2">
        <w:rPr>
          <w:rFonts w:ascii="Arial" w:hAnsi="Arial" w:cs="Arial"/>
          <w:w w:val="98"/>
          <w:sz w:val="20"/>
          <w:szCs w:val="20"/>
          <w:lang w:val="pt-BR"/>
        </w:rPr>
        <w:t>t</w:t>
      </w:r>
      <w:r w:rsidRPr="00AF02E2">
        <w:rPr>
          <w:rFonts w:ascii="Arial" w:hAnsi="Arial" w:cs="Arial"/>
          <w:spacing w:val="1"/>
          <w:w w:val="97"/>
          <w:sz w:val="20"/>
          <w:szCs w:val="20"/>
          <w:lang w:val="pt-BR"/>
        </w:rPr>
        <w:t>u</w:t>
      </w:r>
      <w:r w:rsidRPr="00AF02E2">
        <w:rPr>
          <w:rFonts w:ascii="Arial" w:hAnsi="Arial" w:cs="Arial"/>
          <w:w w:val="97"/>
          <w:sz w:val="20"/>
          <w:szCs w:val="20"/>
          <w:lang w:val="pt-BR"/>
        </w:rPr>
        <w:t>l</w:t>
      </w:r>
      <w:r w:rsidRPr="00AF02E2">
        <w:rPr>
          <w:rFonts w:ascii="Arial" w:hAnsi="Arial" w:cs="Arial"/>
          <w:spacing w:val="43"/>
          <w:sz w:val="20"/>
          <w:szCs w:val="20"/>
          <w:lang w:val="pt-BR"/>
        </w:rPr>
        <w:t xml:space="preserve"> </w:t>
      </w:r>
      <w:r w:rsidRPr="00AF02E2">
        <w:rPr>
          <w:rFonts w:ascii="Arial" w:hAnsi="Arial" w:cs="Arial"/>
          <w:w w:val="98"/>
          <w:sz w:val="20"/>
          <w:szCs w:val="20"/>
          <w:lang w:val="pt-BR"/>
        </w:rPr>
        <w:t>f</w:t>
      </w:r>
      <w:r w:rsidRPr="00AF02E2">
        <w:rPr>
          <w:rFonts w:ascii="Arial" w:hAnsi="Arial" w:cs="Arial"/>
          <w:spacing w:val="1"/>
          <w:w w:val="97"/>
          <w:sz w:val="20"/>
          <w:szCs w:val="20"/>
          <w:lang w:val="pt-BR"/>
        </w:rPr>
        <w:t>o</w:t>
      </w:r>
      <w:r w:rsidRPr="00AF02E2">
        <w:rPr>
          <w:rFonts w:ascii="Arial" w:hAnsi="Arial" w:cs="Arial"/>
          <w:w w:val="97"/>
          <w:sz w:val="20"/>
          <w:szCs w:val="20"/>
          <w:lang w:val="pt-BR"/>
        </w:rPr>
        <w:t>r</w:t>
      </w:r>
      <w:r w:rsidRPr="00AF02E2">
        <w:rPr>
          <w:rFonts w:ascii="Arial" w:hAnsi="Arial" w:cs="Arial"/>
          <w:spacing w:val="-2"/>
          <w:w w:val="98"/>
          <w:sz w:val="20"/>
          <w:szCs w:val="20"/>
          <w:lang w:val="pt-BR"/>
        </w:rPr>
        <w:t>t</w:t>
      </w:r>
      <w:r w:rsidRPr="00AF02E2">
        <w:rPr>
          <w:rFonts w:ascii="Arial" w:hAnsi="Arial" w:cs="Arial"/>
          <w:w w:val="97"/>
          <w:sz w:val="20"/>
          <w:szCs w:val="20"/>
          <w:lang w:val="pt-BR"/>
        </w:rPr>
        <w:t>ui</w:t>
      </w:r>
      <w:r w:rsidRPr="00AF02E2">
        <w:rPr>
          <w:rFonts w:ascii="Arial" w:hAnsi="Arial" w:cs="Arial"/>
          <w:w w:val="98"/>
          <w:sz w:val="20"/>
          <w:szCs w:val="20"/>
          <w:lang w:val="pt-BR"/>
        </w:rPr>
        <w:t>t</w:t>
      </w:r>
      <w:r w:rsidRPr="00AF02E2">
        <w:rPr>
          <w:rFonts w:ascii="Arial" w:hAnsi="Arial" w:cs="Arial"/>
          <w:spacing w:val="46"/>
          <w:sz w:val="20"/>
          <w:szCs w:val="20"/>
          <w:lang w:val="pt-BR"/>
        </w:rPr>
        <w:t xml:space="preserve"> </w:t>
      </w:r>
      <w:r w:rsidRPr="00AF02E2">
        <w:rPr>
          <w:rFonts w:ascii="Arial" w:hAnsi="Arial" w:cs="Arial"/>
          <w:w w:val="97"/>
          <w:sz w:val="20"/>
          <w:szCs w:val="20"/>
          <w:lang w:val="pt-BR"/>
        </w:rPr>
        <w:t>a</w:t>
      </w:r>
      <w:r w:rsidRPr="00AF02E2">
        <w:rPr>
          <w:rFonts w:ascii="Arial" w:hAnsi="Arial" w:cs="Arial"/>
          <w:spacing w:val="47"/>
          <w:sz w:val="20"/>
          <w:szCs w:val="20"/>
          <w:lang w:val="pt-BR"/>
        </w:rPr>
        <w:t xml:space="preserve"> </w:t>
      </w:r>
      <w:r w:rsidRPr="00AF02E2">
        <w:rPr>
          <w:rFonts w:ascii="Arial" w:hAnsi="Arial" w:cs="Arial"/>
          <w:w w:val="97"/>
          <w:sz w:val="20"/>
          <w:szCs w:val="20"/>
          <w:lang w:val="pt-BR"/>
        </w:rPr>
        <w:t>produs</w:t>
      </w:r>
      <w:r w:rsidRPr="00AF02E2">
        <w:rPr>
          <w:rFonts w:ascii="Arial" w:hAnsi="Arial" w:cs="Arial"/>
          <w:spacing w:val="46"/>
          <w:sz w:val="20"/>
          <w:szCs w:val="20"/>
          <w:lang w:val="pt-BR"/>
        </w:rPr>
        <w:t xml:space="preserve"> </w:t>
      </w:r>
      <w:r w:rsidRPr="00AF02E2">
        <w:rPr>
          <w:rFonts w:ascii="Arial" w:hAnsi="Arial" w:cs="Arial"/>
          <w:w w:val="97"/>
          <w:sz w:val="20"/>
          <w:szCs w:val="20"/>
          <w:lang w:val="pt-BR"/>
        </w:rPr>
        <w:t>o</w:t>
      </w:r>
      <w:r w:rsidRPr="00AF02E2">
        <w:rPr>
          <w:rFonts w:ascii="Arial" w:hAnsi="Arial" w:cs="Arial"/>
          <w:spacing w:val="46"/>
          <w:sz w:val="20"/>
          <w:szCs w:val="20"/>
          <w:lang w:val="pt-BR"/>
        </w:rPr>
        <w:t xml:space="preserve"> </w:t>
      </w:r>
      <w:r w:rsidRPr="00AF02E2">
        <w:rPr>
          <w:rFonts w:ascii="Arial" w:hAnsi="Arial" w:cs="Arial"/>
          <w:spacing w:val="-2"/>
          <w:w w:val="97"/>
          <w:sz w:val="20"/>
          <w:szCs w:val="20"/>
          <w:lang w:val="pt-BR"/>
        </w:rPr>
        <w:t>i</w:t>
      </w:r>
      <w:r w:rsidRPr="00AF02E2">
        <w:rPr>
          <w:rFonts w:ascii="Arial" w:hAnsi="Arial" w:cs="Arial"/>
          <w:spacing w:val="1"/>
          <w:w w:val="97"/>
          <w:sz w:val="20"/>
          <w:szCs w:val="20"/>
          <w:lang w:val="pt-BR"/>
        </w:rPr>
        <w:t>mp</w:t>
      </w:r>
      <w:r w:rsidRPr="00AF02E2">
        <w:rPr>
          <w:rFonts w:ascii="Arial" w:hAnsi="Arial" w:cs="Arial"/>
          <w:w w:val="97"/>
          <w:sz w:val="20"/>
          <w:szCs w:val="20"/>
          <w:lang w:val="pt-BR"/>
        </w:rPr>
        <w:t>o</w:t>
      </w:r>
      <w:r w:rsidRPr="00AF02E2">
        <w:rPr>
          <w:rFonts w:ascii="Arial" w:hAnsi="Arial" w:cs="Arial"/>
          <w:sz w:val="20"/>
          <w:szCs w:val="20"/>
          <w:lang w:val="pt-BR"/>
        </w:rPr>
        <w:t>s</w:t>
      </w:r>
      <w:r w:rsidRPr="00AF02E2">
        <w:rPr>
          <w:rFonts w:ascii="Arial" w:hAnsi="Arial" w:cs="Arial"/>
          <w:spacing w:val="-2"/>
          <w:w w:val="97"/>
          <w:sz w:val="20"/>
          <w:szCs w:val="20"/>
          <w:lang w:val="pt-BR"/>
        </w:rPr>
        <w:t>i</w:t>
      </w:r>
      <w:r w:rsidRPr="00AF02E2">
        <w:rPr>
          <w:rFonts w:ascii="Arial" w:hAnsi="Arial" w:cs="Arial"/>
          <w:w w:val="97"/>
          <w:sz w:val="20"/>
          <w:szCs w:val="20"/>
          <w:lang w:val="pt-BR"/>
        </w:rPr>
        <w:t>bili</w:t>
      </w:r>
      <w:r w:rsidRPr="00AF02E2">
        <w:rPr>
          <w:rFonts w:ascii="Arial" w:hAnsi="Arial" w:cs="Arial"/>
          <w:w w:val="98"/>
          <w:sz w:val="20"/>
          <w:szCs w:val="20"/>
          <w:lang w:val="pt-BR"/>
        </w:rPr>
        <w:t>t</w:t>
      </w:r>
      <w:r w:rsidRPr="00AF02E2">
        <w:rPr>
          <w:rFonts w:ascii="Arial" w:hAnsi="Arial" w:cs="Arial"/>
          <w:w w:val="97"/>
          <w:sz w:val="20"/>
          <w:szCs w:val="20"/>
          <w:lang w:val="pt-BR"/>
        </w:rPr>
        <w:t>a</w:t>
      </w:r>
      <w:r w:rsidRPr="00AF02E2">
        <w:rPr>
          <w:rFonts w:ascii="Arial" w:hAnsi="Arial" w:cs="Arial"/>
          <w:w w:val="98"/>
          <w:sz w:val="20"/>
          <w:szCs w:val="20"/>
          <w:lang w:val="pt-BR"/>
        </w:rPr>
        <w:t>t</w:t>
      </w:r>
      <w:r w:rsidRPr="00AF02E2">
        <w:rPr>
          <w:rFonts w:ascii="Arial" w:hAnsi="Arial" w:cs="Arial"/>
          <w:w w:val="97"/>
          <w:sz w:val="20"/>
          <w:szCs w:val="20"/>
          <w:lang w:val="pt-BR"/>
        </w:rPr>
        <w:t>e</w:t>
      </w:r>
      <w:r w:rsidRPr="00AF02E2">
        <w:rPr>
          <w:rFonts w:ascii="Arial" w:hAnsi="Arial" w:cs="Arial"/>
          <w:spacing w:val="47"/>
          <w:sz w:val="20"/>
          <w:szCs w:val="20"/>
          <w:lang w:val="pt-BR"/>
        </w:rPr>
        <w:t xml:space="preserve"> </w:t>
      </w:r>
      <w:r w:rsidRPr="00AF02E2">
        <w:rPr>
          <w:rFonts w:ascii="Arial" w:hAnsi="Arial" w:cs="Arial"/>
          <w:w w:val="98"/>
          <w:sz w:val="20"/>
          <w:szCs w:val="20"/>
          <w:lang w:val="pt-BR"/>
        </w:rPr>
        <w:t>t</w:t>
      </w:r>
      <w:r w:rsidRPr="00AF02E2">
        <w:rPr>
          <w:rFonts w:ascii="Arial" w:hAnsi="Arial" w:cs="Arial"/>
          <w:w w:val="97"/>
          <w:sz w:val="20"/>
          <w:szCs w:val="20"/>
          <w:lang w:val="pt-BR"/>
        </w:rPr>
        <w:t>o</w:t>
      </w:r>
      <w:r w:rsidRPr="00AF02E2">
        <w:rPr>
          <w:rFonts w:ascii="Arial" w:hAnsi="Arial" w:cs="Arial"/>
          <w:w w:val="98"/>
          <w:sz w:val="20"/>
          <w:szCs w:val="20"/>
          <w:lang w:val="pt-BR"/>
        </w:rPr>
        <w:t>t</w:t>
      </w:r>
      <w:r w:rsidRPr="00AF02E2">
        <w:rPr>
          <w:rFonts w:ascii="Arial" w:hAnsi="Arial" w:cs="Arial"/>
          <w:w w:val="97"/>
          <w:sz w:val="20"/>
          <w:szCs w:val="20"/>
          <w:lang w:val="pt-BR"/>
        </w:rPr>
        <w:t>ală</w:t>
      </w:r>
      <w:r w:rsidRPr="00AF02E2">
        <w:rPr>
          <w:rFonts w:ascii="Arial" w:hAnsi="Arial" w:cs="Arial"/>
          <w:spacing w:val="47"/>
          <w:sz w:val="20"/>
          <w:szCs w:val="20"/>
          <w:lang w:val="pt-BR"/>
        </w:rPr>
        <w:t xml:space="preserve"> </w:t>
      </w:r>
      <w:r w:rsidRPr="00AF02E2">
        <w:rPr>
          <w:rFonts w:ascii="Arial" w:hAnsi="Arial" w:cs="Arial"/>
          <w:sz w:val="20"/>
          <w:szCs w:val="20"/>
          <w:lang w:val="pt-BR"/>
        </w:rPr>
        <w:t>ș</w:t>
      </w:r>
      <w:r w:rsidRPr="00AF02E2">
        <w:rPr>
          <w:rFonts w:ascii="Arial" w:hAnsi="Arial" w:cs="Arial"/>
          <w:w w:val="97"/>
          <w:sz w:val="20"/>
          <w:szCs w:val="20"/>
          <w:lang w:val="pt-BR"/>
        </w:rPr>
        <w:t>i</w:t>
      </w:r>
      <w:r w:rsidRPr="00AF02E2">
        <w:rPr>
          <w:rFonts w:ascii="Arial" w:hAnsi="Arial" w:cs="Arial"/>
          <w:spacing w:val="45"/>
          <w:sz w:val="20"/>
          <w:szCs w:val="20"/>
          <w:lang w:val="pt-BR"/>
        </w:rPr>
        <w:t xml:space="preserve"> </w:t>
      </w:r>
      <w:r w:rsidRPr="00AF02E2">
        <w:rPr>
          <w:rFonts w:ascii="Arial" w:hAnsi="Arial" w:cs="Arial"/>
          <w:w w:val="97"/>
          <w:sz w:val="20"/>
          <w:szCs w:val="20"/>
          <w:lang w:val="pt-BR"/>
        </w:rPr>
        <w:t>d</w:t>
      </w:r>
      <w:r w:rsidRPr="00AF02E2">
        <w:rPr>
          <w:rFonts w:ascii="Arial" w:hAnsi="Arial" w:cs="Arial"/>
          <w:spacing w:val="-2"/>
          <w:w w:val="97"/>
          <w:sz w:val="20"/>
          <w:szCs w:val="20"/>
          <w:lang w:val="pt-BR"/>
        </w:rPr>
        <w:t>e</w:t>
      </w:r>
      <w:r w:rsidRPr="00AF02E2">
        <w:rPr>
          <w:rFonts w:ascii="Arial" w:hAnsi="Arial" w:cs="Arial"/>
          <w:spacing w:val="2"/>
          <w:w w:val="98"/>
          <w:sz w:val="20"/>
          <w:szCs w:val="20"/>
          <w:lang w:val="pt-BR"/>
        </w:rPr>
        <w:t>f</w:t>
      </w:r>
      <w:r w:rsidRPr="00AF02E2">
        <w:rPr>
          <w:rFonts w:ascii="Arial" w:hAnsi="Arial" w:cs="Arial"/>
          <w:w w:val="97"/>
          <w:sz w:val="20"/>
          <w:szCs w:val="20"/>
          <w:lang w:val="pt-BR"/>
        </w:rPr>
        <w:t>ini</w:t>
      </w:r>
      <w:r w:rsidRPr="00AF02E2">
        <w:rPr>
          <w:rFonts w:ascii="Arial" w:hAnsi="Arial" w:cs="Arial"/>
          <w:spacing w:val="-1"/>
          <w:w w:val="98"/>
          <w:sz w:val="20"/>
          <w:szCs w:val="20"/>
          <w:lang w:val="pt-BR"/>
        </w:rPr>
        <w:t>t</w:t>
      </w:r>
      <w:r w:rsidRPr="00AF02E2">
        <w:rPr>
          <w:rFonts w:ascii="Arial" w:hAnsi="Arial" w:cs="Arial"/>
          <w:w w:val="97"/>
          <w:sz w:val="20"/>
          <w:szCs w:val="20"/>
          <w:lang w:val="pt-BR"/>
        </w:rPr>
        <w:t>i</w:t>
      </w:r>
      <w:r w:rsidRPr="00AF02E2">
        <w:rPr>
          <w:rFonts w:ascii="Arial" w:hAnsi="Arial" w:cs="Arial"/>
          <w:spacing w:val="-3"/>
          <w:sz w:val="20"/>
          <w:szCs w:val="20"/>
          <w:lang w:val="pt-BR"/>
        </w:rPr>
        <w:t>v</w:t>
      </w:r>
      <w:r w:rsidRPr="00AF02E2">
        <w:rPr>
          <w:rFonts w:ascii="Arial" w:hAnsi="Arial" w:cs="Arial"/>
          <w:w w:val="97"/>
          <w:sz w:val="20"/>
          <w:szCs w:val="20"/>
          <w:lang w:val="pt-BR"/>
        </w:rPr>
        <w:t>ă</w:t>
      </w:r>
      <w:r w:rsidRPr="00AF02E2">
        <w:rPr>
          <w:rFonts w:ascii="Arial" w:hAnsi="Arial" w:cs="Arial"/>
          <w:spacing w:val="46"/>
          <w:sz w:val="20"/>
          <w:szCs w:val="20"/>
          <w:lang w:val="pt-BR"/>
        </w:rPr>
        <w:t xml:space="preserve"> </w:t>
      </w:r>
      <w:r w:rsidRPr="00AF02E2">
        <w:rPr>
          <w:rFonts w:ascii="Arial" w:hAnsi="Arial" w:cs="Arial"/>
          <w:w w:val="97"/>
          <w:sz w:val="20"/>
          <w:szCs w:val="20"/>
          <w:lang w:val="pt-BR"/>
        </w:rPr>
        <w:t>de</w:t>
      </w:r>
      <w:r w:rsidRPr="00AF02E2">
        <w:rPr>
          <w:rFonts w:ascii="Arial" w:hAnsi="Arial" w:cs="Arial"/>
          <w:spacing w:val="47"/>
          <w:sz w:val="20"/>
          <w:szCs w:val="20"/>
          <w:lang w:val="pt-BR"/>
        </w:rPr>
        <w:t xml:space="preserve"> </w:t>
      </w:r>
      <w:r w:rsidRPr="00AF02E2">
        <w:rPr>
          <w:rFonts w:ascii="Arial" w:hAnsi="Arial" w:cs="Arial"/>
          <w:spacing w:val="1"/>
          <w:w w:val="97"/>
          <w:sz w:val="20"/>
          <w:szCs w:val="20"/>
          <w:lang w:val="pt-BR"/>
        </w:rPr>
        <w:t>e</w:t>
      </w:r>
      <w:r w:rsidRPr="00AF02E2">
        <w:rPr>
          <w:rFonts w:ascii="Arial" w:hAnsi="Arial" w:cs="Arial"/>
          <w:spacing w:val="-2"/>
          <w:sz w:val="20"/>
          <w:szCs w:val="20"/>
          <w:lang w:val="pt-BR"/>
        </w:rPr>
        <w:t>x</w:t>
      </w:r>
      <w:r w:rsidRPr="00AF02E2">
        <w:rPr>
          <w:rFonts w:ascii="Arial" w:hAnsi="Arial" w:cs="Arial"/>
          <w:w w:val="97"/>
          <w:sz w:val="20"/>
          <w:szCs w:val="20"/>
          <w:lang w:val="pt-BR"/>
        </w:rPr>
        <w:t>e</w:t>
      </w:r>
      <w:r w:rsidRPr="00AF02E2">
        <w:rPr>
          <w:rFonts w:ascii="Arial" w:hAnsi="Arial" w:cs="Arial"/>
          <w:sz w:val="20"/>
          <w:szCs w:val="20"/>
          <w:lang w:val="pt-BR"/>
        </w:rPr>
        <w:t>c</w:t>
      </w:r>
      <w:r w:rsidRPr="00AF02E2">
        <w:rPr>
          <w:rFonts w:ascii="Arial" w:hAnsi="Arial" w:cs="Arial"/>
          <w:spacing w:val="1"/>
          <w:w w:val="97"/>
          <w:sz w:val="20"/>
          <w:szCs w:val="20"/>
          <w:lang w:val="pt-BR"/>
        </w:rPr>
        <w:t>u</w:t>
      </w:r>
      <w:r w:rsidRPr="00AF02E2">
        <w:rPr>
          <w:rFonts w:ascii="Arial" w:hAnsi="Arial" w:cs="Arial"/>
          <w:w w:val="98"/>
          <w:sz w:val="20"/>
          <w:szCs w:val="20"/>
          <w:lang w:val="pt-BR"/>
        </w:rPr>
        <w:t>t</w:t>
      </w:r>
      <w:r w:rsidRPr="00AF02E2">
        <w:rPr>
          <w:rFonts w:ascii="Arial" w:hAnsi="Arial" w:cs="Arial"/>
          <w:spacing w:val="1"/>
          <w:w w:val="97"/>
          <w:sz w:val="20"/>
          <w:szCs w:val="20"/>
          <w:lang w:val="pt-BR"/>
        </w:rPr>
        <w:t>a</w:t>
      </w:r>
      <w:r w:rsidRPr="00AF02E2">
        <w:rPr>
          <w:rFonts w:ascii="Arial" w:hAnsi="Arial" w:cs="Arial"/>
          <w:w w:val="97"/>
          <w:sz w:val="20"/>
          <w:szCs w:val="20"/>
          <w:lang w:val="pt-BR"/>
        </w:rPr>
        <w:t>re</w:t>
      </w:r>
      <w:r w:rsidRPr="00AF02E2">
        <w:rPr>
          <w:rFonts w:ascii="Arial" w:hAnsi="Arial" w:cs="Arial"/>
          <w:spacing w:val="46"/>
          <w:sz w:val="20"/>
          <w:szCs w:val="20"/>
          <w:lang w:val="pt-BR"/>
        </w:rPr>
        <w:t xml:space="preserve"> </w:t>
      </w:r>
      <w:r w:rsidRPr="00AF02E2">
        <w:rPr>
          <w:rFonts w:ascii="Arial" w:hAnsi="Arial" w:cs="Arial"/>
          <w:w w:val="97"/>
          <w:sz w:val="20"/>
          <w:szCs w:val="20"/>
          <w:lang w:val="pt-BR"/>
        </w:rPr>
        <w:t>a</w:t>
      </w:r>
      <w:r w:rsidRPr="00AF02E2">
        <w:rPr>
          <w:rFonts w:ascii="Arial" w:hAnsi="Arial" w:cs="Arial"/>
          <w:sz w:val="20"/>
          <w:szCs w:val="20"/>
          <w:lang w:val="pt-BR"/>
        </w:rPr>
        <w:t xml:space="preserve"> </w:t>
      </w:r>
      <w:r w:rsidRPr="00AF02E2">
        <w:rPr>
          <w:rFonts w:ascii="Arial" w:hAnsi="Arial" w:cs="Arial"/>
          <w:w w:val="97"/>
          <w:sz w:val="20"/>
          <w:szCs w:val="20"/>
          <w:lang w:val="pt-BR"/>
        </w:rPr>
        <w:t>ori</w:t>
      </w:r>
      <w:r w:rsidRPr="00AF02E2">
        <w:rPr>
          <w:rFonts w:ascii="Arial" w:hAnsi="Arial" w:cs="Arial"/>
          <w:sz w:val="20"/>
          <w:szCs w:val="20"/>
          <w:lang w:val="pt-BR"/>
        </w:rPr>
        <w:t>c</w:t>
      </w:r>
      <w:r w:rsidRPr="00AF02E2">
        <w:rPr>
          <w:rFonts w:ascii="Arial" w:hAnsi="Arial" w:cs="Arial"/>
          <w:w w:val="97"/>
          <w:sz w:val="20"/>
          <w:szCs w:val="20"/>
          <w:lang w:val="pt-BR"/>
        </w:rPr>
        <w:t>areia</w:t>
      </w:r>
      <w:r w:rsidRPr="00AF02E2">
        <w:rPr>
          <w:rFonts w:ascii="Arial" w:hAnsi="Arial" w:cs="Arial"/>
          <w:spacing w:val="25"/>
          <w:sz w:val="20"/>
          <w:szCs w:val="20"/>
          <w:lang w:val="pt-BR"/>
        </w:rPr>
        <w:t xml:space="preserve"> </w:t>
      </w:r>
      <w:r w:rsidRPr="00AF02E2">
        <w:rPr>
          <w:rFonts w:ascii="Arial" w:hAnsi="Arial" w:cs="Arial"/>
          <w:w w:val="97"/>
          <w:sz w:val="20"/>
          <w:szCs w:val="20"/>
          <w:lang w:val="pt-BR"/>
        </w:rPr>
        <w:t>din</w:t>
      </w:r>
      <w:r w:rsidRPr="00AF02E2">
        <w:rPr>
          <w:rFonts w:ascii="Arial" w:hAnsi="Arial" w:cs="Arial"/>
          <w:spacing w:val="1"/>
          <w:w w:val="98"/>
          <w:sz w:val="20"/>
          <w:szCs w:val="20"/>
          <w:lang w:val="pt-BR"/>
        </w:rPr>
        <w:t>t</w:t>
      </w:r>
      <w:r w:rsidRPr="00AF02E2">
        <w:rPr>
          <w:rFonts w:ascii="Arial" w:hAnsi="Arial" w:cs="Arial"/>
          <w:w w:val="97"/>
          <w:sz w:val="20"/>
          <w:szCs w:val="20"/>
          <w:lang w:val="pt-BR"/>
        </w:rPr>
        <w:t>re</w:t>
      </w:r>
      <w:r w:rsidRPr="00AF02E2">
        <w:rPr>
          <w:rFonts w:ascii="Arial" w:hAnsi="Arial" w:cs="Arial"/>
          <w:spacing w:val="24"/>
          <w:sz w:val="20"/>
          <w:szCs w:val="20"/>
          <w:lang w:val="pt-BR"/>
        </w:rPr>
        <w:t xml:space="preserve"> </w:t>
      </w:r>
      <w:r w:rsidRPr="00AF02E2">
        <w:rPr>
          <w:rFonts w:ascii="Arial" w:hAnsi="Arial" w:cs="Arial"/>
          <w:w w:val="97"/>
          <w:sz w:val="20"/>
          <w:szCs w:val="20"/>
          <w:lang w:val="pt-BR"/>
        </w:rPr>
        <w:t>obli</w:t>
      </w:r>
      <w:r w:rsidRPr="00AF02E2">
        <w:rPr>
          <w:rFonts w:ascii="Arial" w:hAnsi="Arial" w:cs="Arial"/>
          <w:spacing w:val="-2"/>
          <w:w w:val="97"/>
          <w:sz w:val="20"/>
          <w:szCs w:val="20"/>
          <w:lang w:val="pt-BR"/>
        </w:rPr>
        <w:t>g</w:t>
      </w:r>
      <w:r w:rsidRPr="00AF02E2">
        <w:rPr>
          <w:rFonts w:ascii="Arial" w:hAnsi="Arial" w:cs="Arial"/>
          <w:w w:val="97"/>
          <w:sz w:val="20"/>
          <w:szCs w:val="20"/>
          <w:lang w:val="pt-BR"/>
        </w:rPr>
        <w:t>a</w:t>
      </w:r>
      <w:r w:rsidRPr="00AF02E2">
        <w:rPr>
          <w:rFonts w:ascii="Arial" w:hAnsi="Arial" w:cs="Arial"/>
          <w:w w:val="98"/>
          <w:sz w:val="20"/>
          <w:szCs w:val="20"/>
          <w:lang w:val="pt-BR"/>
        </w:rPr>
        <w:t>ț</w:t>
      </w:r>
      <w:r w:rsidRPr="00AF02E2">
        <w:rPr>
          <w:rFonts w:ascii="Arial" w:hAnsi="Arial" w:cs="Arial"/>
          <w:w w:val="97"/>
          <w:sz w:val="20"/>
          <w:szCs w:val="20"/>
          <w:lang w:val="pt-BR"/>
        </w:rPr>
        <w:t>iile</w:t>
      </w:r>
      <w:r w:rsidRPr="00AF02E2">
        <w:rPr>
          <w:rFonts w:ascii="Arial" w:hAnsi="Arial" w:cs="Arial"/>
          <w:spacing w:val="24"/>
          <w:sz w:val="20"/>
          <w:szCs w:val="20"/>
          <w:lang w:val="pt-BR"/>
        </w:rPr>
        <w:t xml:space="preserve"> </w:t>
      </w:r>
      <w:r w:rsidRPr="00AF02E2">
        <w:rPr>
          <w:rFonts w:ascii="Arial" w:hAnsi="Arial" w:cs="Arial"/>
          <w:sz w:val="20"/>
          <w:szCs w:val="20"/>
          <w:lang w:val="pt-BR"/>
        </w:rPr>
        <w:t>c</w:t>
      </w:r>
      <w:r w:rsidRPr="00AF02E2">
        <w:rPr>
          <w:rFonts w:ascii="Arial" w:hAnsi="Arial" w:cs="Arial"/>
          <w:spacing w:val="1"/>
          <w:w w:val="97"/>
          <w:sz w:val="20"/>
          <w:szCs w:val="20"/>
          <w:lang w:val="pt-BR"/>
        </w:rPr>
        <w:t>on</w:t>
      </w:r>
      <w:r w:rsidRPr="00AF02E2">
        <w:rPr>
          <w:rFonts w:ascii="Arial" w:hAnsi="Arial" w:cs="Arial"/>
          <w:w w:val="98"/>
          <w:sz w:val="20"/>
          <w:szCs w:val="20"/>
          <w:lang w:val="pt-BR"/>
        </w:rPr>
        <w:t>t</w:t>
      </w:r>
      <w:r w:rsidRPr="00AF02E2">
        <w:rPr>
          <w:rFonts w:ascii="Arial" w:hAnsi="Arial" w:cs="Arial"/>
          <w:w w:val="97"/>
          <w:sz w:val="20"/>
          <w:szCs w:val="20"/>
          <w:lang w:val="pt-BR"/>
        </w:rPr>
        <w:t>ra</w:t>
      </w:r>
      <w:r w:rsidRPr="00AF02E2">
        <w:rPr>
          <w:rFonts w:ascii="Arial" w:hAnsi="Arial" w:cs="Arial"/>
          <w:sz w:val="20"/>
          <w:szCs w:val="20"/>
          <w:lang w:val="pt-BR"/>
        </w:rPr>
        <w:t>c</w:t>
      </w:r>
      <w:r w:rsidRPr="00AF02E2">
        <w:rPr>
          <w:rFonts w:ascii="Arial" w:hAnsi="Arial" w:cs="Arial"/>
          <w:w w:val="98"/>
          <w:sz w:val="20"/>
          <w:szCs w:val="20"/>
          <w:lang w:val="pt-BR"/>
        </w:rPr>
        <w:t>t</w:t>
      </w:r>
      <w:r w:rsidRPr="00AF02E2">
        <w:rPr>
          <w:rFonts w:ascii="Arial" w:hAnsi="Arial" w:cs="Arial"/>
          <w:w w:val="97"/>
          <w:sz w:val="20"/>
          <w:szCs w:val="20"/>
          <w:lang w:val="pt-BR"/>
        </w:rPr>
        <w:t>uale</w:t>
      </w:r>
      <w:r w:rsidRPr="00AF02E2">
        <w:rPr>
          <w:rFonts w:ascii="Arial" w:hAnsi="Arial" w:cs="Arial"/>
          <w:w w:val="98"/>
          <w:sz w:val="20"/>
          <w:szCs w:val="20"/>
          <w:lang w:val="pt-BR"/>
        </w:rPr>
        <w:t>,</w:t>
      </w:r>
      <w:r w:rsidRPr="00AF02E2">
        <w:rPr>
          <w:rFonts w:ascii="Arial" w:hAnsi="Arial" w:cs="Arial"/>
          <w:spacing w:val="25"/>
          <w:sz w:val="20"/>
          <w:szCs w:val="20"/>
          <w:lang w:val="pt-BR"/>
        </w:rPr>
        <w:t xml:space="preserve"> </w:t>
      </w:r>
      <w:r w:rsidRPr="00AF02E2">
        <w:rPr>
          <w:rFonts w:ascii="Arial" w:hAnsi="Arial" w:cs="Arial"/>
          <w:spacing w:val="1"/>
          <w:w w:val="97"/>
          <w:sz w:val="20"/>
          <w:szCs w:val="20"/>
          <w:lang w:val="pt-BR"/>
        </w:rPr>
        <w:t>a</w:t>
      </w:r>
      <w:r w:rsidRPr="00AF02E2">
        <w:rPr>
          <w:rFonts w:ascii="Arial" w:hAnsi="Arial" w:cs="Arial"/>
          <w:spacing w:val="-1"/>
          <w:w w:val="98"/>
          <w:sz w:val="20"/>
          <w:szCs w:val="20"/>
          <w:lang w:val="pt-BR"/>
        </w:rPr>
        <w:t>t</w:t>
      </w:r>
      <w:r w:rsidRPr="00AF02E2">
        <w:rPr>
          <w:rFonts w:ascii="Arial" w:hAnsi="Arial" w:cs="Arial"/>
          <w:w w:val="97"/>
          <w:sz w:val="20"/>
          <w:szCs w:val="20"/>
          <w:lang w:val="pt-BR"/>
        </w:rPr>
        <w:t>un</w:t>
      </w:r>
      <w:r w:rsidRPr="00AF02E2">
        <w:rPr>
          <w:rFonts w:ascii="Arial" w:hAnsi="Arial" w:cs="Arial"/>
          <w:spacing w:val="-1"/>
          <w:sz w:val="20"/>
          <w:szCs w:val="20"/>
          <w:lang w:val="pt-BR"/>
        </w:rPr>
        <w:t>c</w:t>
      </w:r>
      <w:r w:rsidRPr="00AF02E2">
        <w:rPr>
          <w:rFonts w:ascii="Arial" w:hAnsi="Arial" w:cs="Arial"/>
          <w:w w:val="97"/>
          <w:sz w:val="20"/>
          <w:szCs w:val="20"/>
          <w:lang w:val="pt-BR"/>
        </w:rPr>
        <w:t>i</w:t>
      </w:r>
      <w:r w:rsidRPr="00AF02E2">
        <w:rPr>
          <w:rFonts w:ascii="Arial" w:hAnsi="Arial" w:cs="Arial"/>
          <w:spacing w:val="22"/>
          <w:sz w:val="20"/>
          <w:szCs w:val="20"/>
          <w:lang w:val="pt-BR"/>
        </w:rPr>
        <w:t xml:space="preserve"> </w:t>
      </w:r>
      <w:r w:rsidRPr="00AF02E2">
        <w:rPr>
          <w:rFonts w:ascii="Arial" w:hAnsi="Arial" w:cs="Arial"/>
          <w:sz w:val="20"/>
          <w:szCs w:val="20"/>
          <w:lang w:val="pt-BR"/>
        </w:rPr>
        <w:t>c</w:t>
      </w:r>
      <w:r w:rsidRPr="00AF02E2">
        <w:rPr>
          <w:rFonts w:ascii="Arial" w:hAnsi="Arial" w:cs="Arial"/>
          <w:spacing w:val="1"/>
          <w:w w:val="97"/>
          <w:sz w:val="20"/>
          <w:szCs w:val="20"/>
          <w:lang w:val="pt-BR"/>
        </w:rPr>
        <w:t>on</w:t>
      </w:r>
      <w:r w:rsidRPr="00AF02E2">
        <w:rPr>
          <w:rFonts w:ascii="Arial" w:hAnsi="Arial" w:cs="Arial"/>
          <w:w w:val="98"/>
          <w:sz w:val="20"/>
          <w:szCs w:val="20"/>
          <w:lang w:val="pt-BR"/>
        </w:rPr>
        <w:t>t</w:t>
      </w:r>
      <w:r w:rsidRPr="00AF02E2">
        <w:rPr>
          <w:rFonts w:ascii="Arial" w:hAnsi="Arial" w:cs="Arial"/>
          <w:w w:val="97"/>
          <w:sz w:val="20"/>
          <w:szCs w:val="20"/>
          <w:lang w:val="pt-BR"/>
        </w:rPr>
        <w:t>ra</w:t>
      </w:r>
      <w:r w:rsidRPr="00AF02E2">
        <w:rPr>
          <w:rFonts w:ascii="Arial" w:hAnsi="Arial" w:cs="Arial"/>
          <w:sz w:val="20"/>
          <w:szCs w:val="20"/>
          <w:lang w:val="pt-BR"/>
        </w:rPr>
        <w:t>c</w:t>
      </w:r>
      <w:r w:rsidRPr="00AF02E2">
        <w:rPr>
          <w:rFonts w:ascii="Arial" w:hAnsi="Arial" w:cs="Arial"/>
          <w:w w:val="98"/>
          <w:sz w:val="20"/>
          <w:szCs w:val="20"/>
          <w:lang w:val="pt-BR"/>
        </w:rPr>
        <w:t>t</w:t>
      </w:r>
      <w:r w:rsidRPr="00AF02E2">
        <w:rPr>
          <w:rFonts w:ascii="Arial" w:hAnsi="Arial" w:cs="Arial"/>
          <w:spacing w:val="2"/>
          <w:w w:val="97"/>
          <w:sz w:val="20"/>
          <w:szCs w:val="20"/>
          <w:lang w:val="pt-BR"/>
        </w:rPr>
        <w:t>u</w:t>
      </w:r>
      <w:r w:rsidRPr="00AF02E2">
        <w:rPr>
          <w:rFonts w:ascii="Arial" w:hAnsi="Arial" w:cs="Arial"/>
          <w:w w:val="97"/>
          <w:sz w:val="20"/>
          <w:szCs w:val="20"/>
          <w:lang w:val="pt-BR"/>
        </w:rPr>
        <w:t>l</w:t>
      </w:r>
      <w:r w:rsidRPr="00AF02E2">
        <w:rPr>
          <w:rFonts w:ascii="Arial" w:hAnsi="Arial" w:cs="Arial"/>
          <w:spacing w:val="23"/>
          <w:sz w:val="20"/>
          <w:szCs w:val="20"/>
          <w:lang w:val="pt-BR"/>
        </w:rPr>
        <w:t xml:space="preserve"> </w:t>
      </w:r>
      <w:r w:rsidRPr="00AF02E2">
        <w:rPr>
          <w:rFonts w:ascii="Arial" w:hAnsi="Arial" w:cs="Arial"/>
          <w:spacing w:val="1"/>
          <w:w w:val="97"/>
          <w:sz w:val="20"/>
          <w:szCs w:val="20"/>
          <w:lang w:val="pt-BR"/>
        </w:rPr>
        <w:t>e</w:t>
      </w:r>
      <w:r w:rsidRPr="00AF02E2">
        <w:rPr>
          <w:rFonts w:ascii="Arial" w:hAnsi="Arial" w:cs="Arial"/>
          <w:sz w:val="20"/>
          <w:szCs w:val="20"/>
          <w:lang w:val="pt-BR"/>
        </w:rPr>
        <w:t>s</w:t>
      </w:r>
      <w:r w:rsidRPr="00AF02E2">
        <w:rPr>
          <w:rFonts w:ascii="Arial" w:hAnsi="Arial" w:cs="Arial"/>
          <w:spacing w:val="-1"/>
          <w:w w:val="98"/>
          <w:sz w:val="20"/>
          <w:szCs w:val="20"/>
          <w:lang w:val="pt-BR"/>
        </w:rPr>
        <w:t>t</w:t>
      </w:r>
      <w:r w:rsidRPr="00AF02E2">
        <w:rPr>
          <w:rFonts w:ascii="Arial" w:hAnsi="Arial" w:cs="Arial"/>
          <w:w w:val="97"/>
          <w:sz w:val="20"/>
          <w:szCs w:val="20"/>
          <w:lang w:val="pt-BR"/>
        </w:rPr>
        <w:t>e</w:t>
      </w:r>
      <w:r w:rsidRPr="00AF02E2">
        <w:rPr>
          <w:rFonts w:ascii="Arial" w:hAnsi="Arial" w:cs="Arial"/>
          <w:spacing w:val="24"/>
          <w:sz w:val="20"/>
          <w:szCs w:val="20"/>
          <w:lang w:val="pt-BR"/>
        </w:rPr>
        <w:t xml:space="preserve"> </w:t>
      </w:r>
      <w:r w:rsidRPr="00AF02E2">
        <w:rPr>
          <w:rFonts w:ascii="Arial" w:hAnsi="Arial" w:cs="Arial"/>
          <w:spacing w:val="1"/>
          <w:w w:val="97"/>
          <w:sz w:val="20"/>
          <w:szCs w:val="20"/>
          <w:lang w:val="pt-BR"/>
        </w:rPr>
        <w:t>de</w:t>
      </w:r>
      <w:r w:rsidRPr="00AF02E2">
        <w:rPr>
          <w:rFonts w:ascii="Arial" w:hAnsi="Arial" w:cs="Arial"/>
          <w:spacing w:val="-2"/>
          <w:sz w:val="20"/>
          <w:szCs w:val="20"/>
          <w:lang w:val="pt-BR"/>
        </w:rPr>
        <w:t>s</w:t>
      </w:r>
      <w:r w:rsidRPr="00AF02E2">
        <w:rPr>
          <w:rFonts w:ascii="Arial" w:hAnsi="Arial" w:cs="Arial"/>
          <w:spacing w:val="2"/>
          <w:w w:val="98"/>
          <w:sz w:val="20"/>
          <w:szCs w:val="20"/>
          <w:lang w:val="pt-BR"/>
        </w:rPr>
        <w:t>f</w:t>
      </w:r>
      <w:r w:rsidRPr="00AF02E2">
        <w:rPr>
          <w:rFonts w:ascii="Arial" w:hAnsi="Arial" w:cs="Arial"/>
          <w:w w:val="97"/>
          <w:sz w:val="20"/>
          <w:szCs w:val="20"/>
          <w:lang w:val="pt-BR"/>
        </w:rPr>
        <w:t>i</w:t>
      </w:r>
      <w:r w:rsidRPr="00AF02E2">
        <w:rPr>
          <w:rFonts w:ascii="Arial" w:hAnsi="Arial" w:cs="Arial"/>
          <w:spacing w:val="-3"/>
          <w:w w:val="97"/>
          <w:sz w:val="20"/>
          <w:szCs w:val="20"/>
          <w:lang w:val="pt-BR"/>
        </w:rPr>
        <w:t>i</w:t>
      </w:r>
      <w:r w:rsidRPr="00AF02E2">
        <w:rPr>
          <w:rFonts w:ascii="Arial" w:hAnsi="Arial" w:cs="Arial"/>
          <w:spacing w:val="-1"/>
          <w:w w:val="97"/>
          <w:sz w:val="20"/>
          <w:szCs w:val="20"/>
          <w:lang w:val="pt-BR"/>
        </w:rPr>
        <w:t>n</w:t>
      </w:r>
      <w:r w:rsidRPr="00AF02E2">
        <w:rPr>
          <w:rFonts w:ascii="Arial" w:hAnsi="Arial" w:cs="Arial"/>
          <w:spacing w:val="2"/>
          <w:w w:val="98"/>
          <w:sz w:val="20"/>
          <w:szCs w:val="20"/>
          <w:lang w:val="pt-BR"/>
        </w:rPr>
        <w:t>ț</w:t>
      </w:r>
      <w:r w:rsidRPr="00AF02E2">
        <w:rPr>
          <w:rFonts w:ascii="Arial" w:hAnsi="Arial" w:cs="Arial"/>
          <w:w w:val="97"/>
          <w:sz w:val="20"/>
          <w:szCs w:val="20"/>
          <w:lang w:val="pt-BR"/>
        </w:rPr>
        <w:t>a</w:t>
      </w:r>
      <w:r w:rsidRPr="00AF02E2">
        <w:rPr>
          <w:rFonts w:ascii="Arial" w:hAnsi="Arial" w:cs="Arial"/>
          <w:w w:val="98"/>
          <w:sz w:val="20"/>
          <w:szCs w:val="20"/>
          <w:lang w:val="pt-BR"/>
        </w:rPr>
        <w:t>t</w:t>
      </w:r>
      <w:r w:rsidRPr="00AF02E2">
        <w:rPr>
          <w:rFonts w:ascii="Arial" w:hAnsi="Arial" w:cs="Arial"/>
          <w:spacing w:val="25"/>
          <w:sz w:val="20"/>
          <w:szCs w:val="20"/>
          <w:lang w:val="pt-BR"/>
        </w:rPr>
        <w:t xml:space="preserve"> </w:t>
      </w:r>
      <w:r w:rsidRPr="00AF02E2">
        <w:rPr>
          <w:rFonts w:ascii="Arial" w:hAnsi="Arial" w:cs="Arial"/>
          <w:w w:val="97"/>
          <w:sz w:val="20"/>
          <w:szCs w:val="20"/>
          <w:lang w:val="pt-BR"/>
        </w:rPr>
        <w:t>de</w:t>
      </w:r>
      <w:r w:rsidRPr="00AF02E2">
        <w:rPr>
          <w:rFonts w:ascii="Arial" w:hAnsi="Arial" w:cs="Arial"/>
          <w:spacing w:val="24"/>
          <w:sz w:val="20"/>
          <w:szCs w:val="20"/>
          <w:lang w:val="pt-BR"/>
        </w:rPr>
        <w:t xml:space="preserve"> </w:t>
      </w:r>
      <w:r w:rsidRPr="00AF02E2">
        <w:rPr>
          <w:rFonts w:ascii="Arial" w:hAnsi="Arial" w:cs="Arial"/>
          <w:w w:val="97"/>
          <w:sz w:val="20"/>
          <w:szCs w:val="20"/>
          <w:lang w:val="pt-BR"/>
        </w:rPr>
        <w:t>plin</w:t>
      </w:r>
      <w:r w:rsidRPr="00AF02E2">
        <w:rPr>
          <w:rFonts w:ascii="Arial" w:hAnsi="Arial" w:cs="Arial"/>
          <w:spacing w:val="24"/>
          <w:sz w:val="20"/>
          <w:szCs w:val="20"/>
          <w:lang w:val="pt-BR"/>
        </w:rPr>
        <w:t xml:space="preserve"> </w:t>
      </w:r>
      <w:r w:rsidRPr="00AF02E2">
        <w:rPr>
          <w:rFonts w:ascii="Arial" w:hAnsi="Arial" w:cs="Arial"/>
          <w:spacing w:val="1"/>
          <w:w w:val="97"/>
          <w:sz w:val="20"/>
          <w:szCs w:val="20"/>
          <w:lang w:val="pt-BR"/>
        </w:rPr>
        <w:t>d</w:t>
      </w:r>
      <w:r w:rsidRPr="00AF02E2">
        <w:rPr>
          <w:rFonts w:ascii="Arial" w:hAnsi="Arial" w:cs="Arial"/>
          <w:w w:val="97"/>
          <w:sz w:val="20"/>
          <w:szCs w:val="20"/>
          <w:lang w:val="pt-BR"/>
        </w:rPr>
        <w:t>r</w:t>
      </w:r>
      <w:r w:rsidRPr="00AF02E2">
        <w:rPr>
          <w:rFonts w:ascii="Arial" w:hAnsi="Arial" w:cs="Arial"/>
          <w:spacing w:val="-1"/>
          <w:w w:val="97"/>
          <w:sz w:val="20"/>
          <w:szCs w:val="20"/>
          <w:lang w:val="pt-BR"/>
        </w:rPr>
        <w:t>e</w:t>
      </w:r>
      <w:r w:rsidRPr="00AF02E2">
        <w:rPr>
          <w:rFonts w:ascii="Arial" w:hAnsi="Arial" w:cs="Arial"/>
          <w:w w:val="97"/>
          <w:sz w:val="20"/>
          <w:szCs w:val="20"/>
          <w:lang w:val="pt-BR"/>
        </w:rPr>
        <w:t>p</w:t>
      </w:r>
      <w:r w:rsidRPr="00AF02E2">
        <w:rPr>
          <w:rFonts w:ascii="Arial" w:hAnsi="Arial" w:cs="Arial"/>
          <w:w w:val="98"/>
          <w:sz w:val="20"/>
          <w:szCs w:val="20"/>
          <w:lang w:val="pt-BR"/>
        </w:rPr>
        <w:t>t</w:t>
      </w:r>
      <w:r w:rsidRPr="00AF02E2">
        <w:rPr>
          <w:rFonts w:ascii="Arial" w:hAnsi="Arial" w:cs="Arial"/>
          <w:spacing w:val="25"/>
          <w:sz w:val="20"/>
          <w:szCs w:val="20"/>
          <w:lang w:val="pt-BR"/>
        </w:rPr>
        <w:t xml:space="preserve"> </w:t>
      </w:r>
      <w:r w:rsidRPr="00AF02E2">
        <w:rPr>
          <w:rFonts w:ascii="Arial" w:hAnsi="Arial" w:cs="Arial"/>
          <w:sz w:val="20"/>
          <w:szCs w:val="20"/>
          <w:lang w:val="pt-BR"/>
        </w:rPr>
        <w:t>ș</w:t>
      </w:r>
      <w:r w:rsidRPr="00AF02E2">
        <w:rPr>
          <w:rFonts w:ascii="Arial" w:hAnsi="Arial" w:cs="Arial"/>
          <w:w w:val="97"/>
          <w:sz w:val="20"/>
          <w:szCs w:val="20"/>
          <w:lang w:val="pt-BR"/>
        </w:rPr>
        <w:t>i</w:t>
      </w:r>
      <w:r w:rsidRPr="00AF02E2">
        <w:rPr>
          <w:rFonts w:ascii="Arial" w:hAnsi="Arial" w:cs="Arial"/>
          <w:sz w:val="20"/>
          <w:szCs w:val="20"/>
          <w:lang w:val="pt-BR"/>
        </w:rPr>
        <w:t xml:space="preserve"> </w:t>
      </w:r>
      <w:r w:rsidRPr="00AF02E2">
        <w:rPr>
          <w:rFonts w:ascii="Arial" w:hAnsi="Arial" w:cs="Arial"/>
          <w:w w:val="98"/>
          <w:sz w:val="20"/>
          <w:szCs w:val="20"/>
          <w:lang w:val="pt-BR"/>
        </w:rPr>
        <w:t>f</w:t>
      </w:r>
      <w:r w:rsidRPr="00AF02E2">
        <w:rPr>
          <w:rFonts w:ascii="Arial" w:hAnsi="Arial" w:cs="Arial"/>
          <w:spacing w:val="1"/>
          <w:w w:val="97"/>
          <w:sz w:val="20"/>
          <w:szCs w:val="20"/>
          <w:lang w:val="pt-BR"/>
        </w:rPr>
        <w:t>ă</w:t>
      </w:r>
      <w:r w:rsidRPr="00AF02E2">
        <w:rPr>
          <w:rFonts w:ascii="Arial" w:hAnsi="Arial" w:cs="Arial"/>
          <w:w w:val="97"/>
          <w:sz w:val="20"/>
          <w:szCs w:val="20"/>
          <w:lang w:val="pt-BR"/>
        </w:rPr>
        <w:t>ră</w:t>
      </w:r>
      <w:r w:rsidRPr="00AF02E2">
        <w:rPr>
          <w:rFonts w:ascii="Arial" w:hAnsi="Arial" w:cs="Arial"/>
          <w:sz w:val="20"/>
          <w:szCs w:val="20"/>
          <w:lang w:val="pt-BR"/>
        </w:rPr>
        <w:t xml:space="preserve"> </w:t>
      </w:r>
      <w:r w:rsidRPr="00AF02E2">
        <w:rPr>
          <w:rFonts w:ascii="Arial" w:hAnsi="Arial" w:cs="Arial"/>
          <w:spacing w:val="-1"/>
          <w:sz w:val="20"/>
          <w:szCs w:val="20"/>
          <w:lang w:val="pt-BR"/>
        </w:rPr>
        <w:t>v</w:t>
      </w:r>
      <w:r w:rsidRPr="00AF02E2">
        <w:rPr>
          <w:rFonts w:ascii="Arial" w:hAnsi="Arial" w:cs="Arial"/>
          <w:w w:val="97"/>
          <w:sz w:val="20"/>
          <w:szCs w:val="20"/>
          <w:lang w:val="pt-BR"/>
        </w:rPr>
        <w:t>reo</w:t>
      </w:r>
      <w:r w:rsidRPr="00AF02E2">
        <w:rPr>
          <w:rFonts w:ascii="Arial" w:hAnsi="Arial" w:cs="Arial"/>
          <w:spacing w:val="1"/>
          <w:sz w:val="20"/>
          <w:szCs w:val="20"/>
          <w:lang w:val="pt-BR"/>
        </w:rPr>
        <w:t xml:space="preserve"> </w:t>
      </w:r>
      <w:r w:rsidRPr="00AF02E2">
        <w:rPr>
          <w:rFonts w:ascii="Arial" w:hAnsi="Arial" w:cs="Arial"/>
          <w:spacing w:val="1"/>
          <w:w w:val="97"/>
          <w:sz w:val="20"/>
          <w:szCs w:val="20"/>
          <w:lang w:val="pt-BR"/>
        </w:rPr>
        <w:t>n</w:t>
      </w:r>
      <w:r w:rsidRPr="00AF02E2">
        <w:rPr>
          <w:rFonts w:ascii="Arial" w:hAnsi="Arial" w:cs="Arial"/>
          <w:spacing w:val="-1"/>
          <w:w w:val="97"/>
          <w:sz w:val="20"/>
          <w:szCs w:val="20"/>
          <w:lang w:val="pt-BR"/>
        </w:rPr>
        <w:t>o</w:t>
      </w:r>
      <w:r w:rsidRPr="00AF02E2">
        <w:rPr>
          <w:rFonts w:ascii="Arial" w:hAnsi="Arial" w:cs="Arial"/>
          <w:w w:val="98"/>
          <w:sz w:val="20"/>
          <w:szCs w:val="20"/>
          <w:lang w:val="pt-BR"/>
        </w:rPr>
        <w:t>t</w:t>
      </w:r>
      <w:r w:rsidRPr="00AF02E2">
        <w:rPr>
          <w:rFonts w:ascii="Arial" w:hAnsi="Arial" w:cs="Arial"/>
          <w:spacing w:val="-2"/>
          <w:w w:val="97"/>
          <w:sz w:val="20"/>
          <w:szCs w:val="20"/>
          <w:lang w:val="pt-BR"/>
        </w:rPr>
        <w:t>i</w:t>
      </w:r>
      <w:r w:rsidRPr="00AF02E2">
        <w:rPr>
          <w:rFonts w:ascii="Arial" w:hAnsi="Arial" w:cs="Arial"/>
          <w:spacing w:val="1"/>
          <w:w w:val="98"/>
          <w:sz w:val="20"/>
          <w:szCs w:val="20"/>
          <w:lang w:val="pt-BR"/>
        </w:rPr>
        <w:t>f</w:t>
      </w:r>
      <w:r w:rsidRPr="00AF02E2">
        <w:rPr>
          <w:rFonts w:ascii="Arial" w:hAnsi="Arial" w:cs="Arial"/>
          <w:w w:val="97"/>
          <w:sz w:val="20"/>
          <w:szCs w:val="20"/>
          <w:lang w:val="pt-BR"/>
        </w:rPr>
        <w:t>i</w:t>
      </w:r>
      <w:r w:rsidRPr="00AF02E2">
        <w:rPr>
          <w:rFonts w:ascii="Arial" w:hAnsi="Arial" w:cs="Arial"/>
          <w:sz w:val="20"/>
          <w:szCs w:val="20"/>
          <w:lang w:val="pt-BR"/>
        </w:rPr>
        <w:t>c</w:t>
      </w:r>
      <w:r w:rsidRPr="00AF02E2">
        <w:rPr>
          <w:rFonts w:ascii="Arial" w:hAnsi="Arial" w:cs="Arial"/>
          <w:w w:val="97"/>
          <w:sz w:val="20"/>
          <w:szCs w:val="20"/>
          <w:lang w:val="pt-BR"/>
        </w:rPr>
        <w:t>ar</w:t>
      </w:r>
      <w:r w:rsidRPr="00AF02E2">
        <w:rPr>
          <w:rFonts w:ascii="Arial" w:hAnsi="Arial" w:cs="Arial"/>
          <w:spacing w:val="1"/>
          <w:w w:val="97"/>
          <w:sz w:val="20"/>
          <w:szCs w:val="20"/>
          <w:lang w:val="pt-BR"/>
        </w:rPr>
        <w:t>e</w:t>
      </w:r>
      <w:r w:rsidRPr="00AF02E2">
        <w:rPr>
          <w:rFonts w:ascii="Arial" w:hAnsi="Arial" w:cs="Arial"/>
          <w:w w:val="98"/>
          <w:sz w:val="20"/>
          <w:szCs w:val="20"/>
          <w:lang w:val="pt-BR"/>
        </w:rPr>
        <w:t>,</w:t>
      </w:r>
      <w:r w:rsidRPr="00AF02E2">
        <w:rPr>
          <w:rFonts w:ascii="Arial" w:hAnsi="Arial" w:cs="Arial"/>
          <w:spacing w:val="1"/>
          <w:sz w:val="20"/>
          <w:szCs w:val="20"/>
          <w:lang w:val="pt-BR"/>
        </w:rPr>
        <w:t xml:space="preserve"> </w:t>
      </w:r>
      <w:r w:rsidRPr="00AF02E2">
        <w:rPr>
          <w:rFonts w:ascii="Arial" w:hAnsi="Arial" w:cs="Arial"/>
          <w:spacing w:val="-2"/>
          <w:sz w:val="20"/>
          <w:szCs w:val="20"/>
          <w:lang w:val="pt-BR"/>
        </w:rPr>
        <w:t>c</w:t>
      </w:r>
      <w:r w:rsidRPr="00AF02E2">
        <w:rPr>
          <w:rFonts w:ascii="Arial" w:hAnsi="Arial" w:cs="Arial"/>
          <w:w w:val="97"/>
          <w:sz w:val="20"/>
          <w:szCs w:val="20"/>
          <w:lang w:val="pt-BR"/>
        </w:rPr>
        <w:t>hiar</w:t>
      </w:r>
      <w:r w:rsidRPr="00AF02E2">
        <w:rPr>
          <w:rFonts w:ascii="Arial" w:hAnsi="Arial" w:cs="Arial"/>
          <w:sz w:val="20"/>
          <w:szCs w:val="20"/>
          <w:lang w:val="pt-BR"/>
        </w:rPr>
        <w:t xml:space="preserve"> </w:t>
      </w:r>
      <w:r w:rsidRPr="00AF02E2">
        <w:rPr>
          <w:rFonts w:ascii="Arial" w:hAnsi="Arial" w:cs="Arial"/>
          <w:spacing w:val="1"/>
          <w:w w:val="97"/>
          <w:sz w:val="20"/>
          <w:szCs w:val="20"/>
          <w:lang w:val="pt-BR"/>
        </w:rPr>
        <w:t>d</w:t>
      </w:r>
      <w:r w:rsidRPr="00AF02E2">
        <w:rPr>
          <w:rFonts w:ascii="Arial" w:hAnsi="Arial" w:cs="Arial"/>
          <w:w w:val="97"/>
          <w:sz w:val="20"/>
          <w:szCs w:val="20"/>
          <w:lang w:val="pt-BR"/>
        </w:rPr>
        <w:t>in</w:t>
      </w:r>
      <w:r w:rsidRPr="00AF02E2">
        <w:rPr>
          <w:rFonts w:ascii="Arial" w:hAnsi="Arial" w:cs="Arial"/>
          <w:sz w:val="20"/>
          <w:szCs w:val="20"/>
          <w:lang w:val="pt-BR"/>
        </w:rPr>
        <w:t xml:space="preserve"> </w:t>
      </w:r>
      <w:r w:rsidRPr="00AF02E2">
        <w:rPr>
          <w:rFonts w:ascii="Arial" w:hAnsi="Arial" w:cs="Arial"/>
          <w:w w:val="97"/>
          <w:sz w:val="20"/>
          <w:szCs w:val="20"/>
          <w:lang w:val="pt-BR"/>
        </w:rPr>
        <w:t>momen</w:t>
      </w:r>
      <w:r w:rsidRPr="00AF02E2">
        <w:rPr>
          <w:rFonts w:ascii="Arial" w:hAnsi="Arial" w:cs="Arial"/>
          <w:w w:val="98"/>
          <w:sz w:val="20"/>
          <w:szCs w:val="20"/>
          <w:lang w:val="pt-BR"/>
        </w:rPr>
        <w:t>t</w:t>
      </w:r>
      <w:r w:rsidRPr="00AF02E2">
        <w:rPr>
          <w:rFonts w:ascii="Arial" w:hAnsi="Arial" w:cs="Arial"/>
          <w:spacing w:val="1"/>
          <w:w w:val="97"/>
          <w:sz w:val="20"/>
          <w:szCs w:val="20"/>
          <w:lang w:val="pt-BR"/>
        </w:rPr>
        <w:t>u</w:t>
      </w:r>
      <w:r w:rsidRPr="00AF02E2">
        <w:rPr>
          <w:rFonts w:ascii="Arial" w:hAnsi="Arial" w:cs="Arial"/>
          <w:w w:val="97"/>
          <w:sz w:val="20"/>
          <w:szCs w:val="20"/>
          <w:lang w:val="pt-BR"/>
        </w:rPr>
        <w:t>l</w:t>
      </w:r>
      <w:r w:rsidRPr="00AF02E2">
        <w:rPr>
          <w:rFonts w:ascii="Arial" w:hAnsi="Arial" w:cs="Arial"/>
          <w:spacing w:val="-2"/>
          <w:sz w:val="20"/>
          <w:szCs w:val="20"/>
          <w:lang w:val="pt-BR"/>
        </w:rPr>
        <w:t xml:space="preserve"> </w:t>
      </w:r>
      <w:r w:rsidRPr="00AF02E2">
        <w:rPr>
          <w:rFonts w:ascii="Arial" w:hAnsi="Arial" w:cs="Arial"/>
          <w:w w:val="97"/>
          <w:sz w:val="20"/>
          <w:szCs w:val="20"/>
          <w:lang w:val="pt-BR"/>
        </w:rPr>
        <w:t>pro</w:t>
      </w:r>
      <w:r w:rsidRPr="00AF02E2">
        <w:rPr>
          <w:rFonts w:ascii="Arial" w:hAnsi="Arial" w:cs="Arial"/>
          <w:spacing w:val="1"/>
          <w:w w:val="97"/>
          <w:sz w:val="20"/>
          <w:szCs w:val="20"/>
          <w:lang w:val="pt-BR"/>
        </w:rPr>
        <w:t>d</w:t>
      </w:r>
      <w:r w:rsidRPr="00AF02E2">
        <w:rPr>
          <w:rFonts w:ascii="Arial" w:hAnsi="Arial" w:cs="Arial"/>
          <w:spacing w:val="-1"/>
          <w:w w:val="97"/>
          <w:sz w:val="20"/>
          <w:szCs w:val="20"/>
          <w:lang w:val="pt-BR"/>
        </w:rPr>
        <w:t>u</w:t>
      </w:r>
      <w:r w:rsidRPr="00AF02E2">
        <w:rPr>
          <w:rFonts w:ascii="Arial" w:hAnsi="Arial" w:cs="Arial"/>
          <w:sz w:val="20"/>
          <w:szCs w:val="20"/>
          <w:lang w:val="pt-BR"/>
        </w:rPr>
        <w:t>c</w:t>
      </w:r>
      <w:r w:rsidRPr="00AF02E2">
        <w:rPr>
          <w:rFonts w:ascii="Arial" w:hAnsi="Arial" w:cs="Arial"/>
          <w:w w:val="97"/>
          <w:sz w:val="20"/>
          <w:szCs w:val="20"/>
          <w:lang w:val="pt-BR"/>
        </w:rPr>
        <w:t>erii</w:t>
      </w:r>
      <w:r w:rsidRPr="00AF02E2">
        <w:rPr>
          <w:rFonts w:ascii="Arial" w:hAnsi="Arial" w:cs="Arial"/>
          <w:sz w:val="20"/>
          <w:szCs w:val="20"/>
          <w:lang w:val="pt-BR"/>
        </w:rPr>
        <w:t xml:space="preserve"> </w:t>
      </w:r>
      <w:r w:rsidRPr="00AF02E2">
        <w:rPr>
          <w:rFonts w:ascii="Arial" w:hAnsi="Arial" w:cs="Arial"/>
          <w:w w:val="97"/>
          <w:sz w:val="20"/>
          <w:szCs w:val="20"/>
          <w:lang w:val="pt-BR"/>
        </w:rPr>
        <w:t>e</w:t>
      </w:r>
      <w:r w:rsidRPr="00AF02E2">
        <w:rPr>
          <w:rFonts w:ascii="Arial" w:hAnsi="Arial" w:cs="Arial"/>
          <w:spacing w:val="-2"/>
          <w:sz w:val="20"/>
          <w:szCs w:val="20"/>
          <w:lang w:val="pt-BR"/>
        </w:rPr>
        <w:t>v</w:t>
      </w:r>
      <w:r w:rsidRPr="00AF02E2">
        <w:rPr>
          <w:rFonts w:ascii="Arial" w:hAnsi="Arial" w:cs="Arial"/>
          <w:w w:val="97"/>
          <w:sz w:val="20"/>
          <w:szCs w:val="20"/>
          <w:lang w:val="pt-BR"/>
        </w:rPr>
        <w:t>e</w:t>
      </w:r>
      <w:r w:rsidRPr="00AF02E2">
        <w:rPr>
          <w:rFonts w:ascii="Arial" w:hAnsi="Arial" w:cs="Arial"/>
          <w:spacing w:val="1"/>
          <w:w w:val="97"/>
          <w:sz w:val="20"/>
          <w:szCs w:val="20"/>
          <w:lang w:val="pt-BR"/>
        </w:rPr>
        <w:t>n</w:t>
      </w:r>
      <w:r w:rsidRPr="00AF02E2">
        <w:rPr>
          <w:rFonts w:ascii="Arial" w:hAnsi="Arial" w:cs="Arial"/>
          <w:w w:val="97"/>
          <w:sz w:val="20"/>
          <w:szCs w:val="20"/>
          <w:lang w:val="pt-BR"/>
        </w:rPr>
        <w:t>i</w:t>
      </w:r>
      <w:r w:rsidRPr="00AF02E2">
        <w:rPr>
          <w:rFonts w:ascii="Arial" w:hAnsi="Arial" w:cs="Arial"/>
          <w:spacing w:val="1"/>
          <w:w w:val="97"/>
          <w:sz w:val="20"/>
          <w:szCs w:val="20"/>
          <w:lang w:val="pt-BR"/>
        </w:rPr>
        <w:t>m</w:t>
      </w:r>
      <w:r w:rsidRPr="00AF02E2">
        <w:rPr>
          <w:rFonts w:ascii="Arial" w:hAnsi="Arial" w:cs="Arial"/>
          <w:w w:val="97"/>
          <w:sz w:val="20"/>
          <w:szCs w:val="20"/>
          <w:lang w:val="pt-BR"/>
        </w:rPr>
        <w:t>e</w:t>
      </w:r>
      <w:r w:rsidRPr="00AF02E2">
        <w:rPr>
          <w:rFonts w:ascii="Arial" w:hAnsi="Arial" w:cs="Arial"/>
          <w:spacing w:val="1"/>
          <w:w w:val="97"/>
          <w:sz w:val="20"/>
          <w:szCs w:val="20"/>
          <w:lang w:val="pt-BR"/>
        </w:rPr>
        <w:t>n</w:t>
      </w:r>
      <w:r w:rsidRPr="00AF02E2">
        <w:rPr>
          <w:rFonts w:ascii="Arial" w:hAnsi="Arial" w:cs="Arial"/>
          <w:spacing w:val="-1"/>
          <w:w w:val="98"/>
          <w:sz w:val="20"/>
          <w:szCs w:val="20"/>
          <w:lang w:val="pt-BR"/>
        </w:rPr>
        <w:t>t</w:t>
      </w:r>
      <w:r w:rsidRPr="00AF02E2">
        <w:rPr>
          <w:rFonts w:ascii="Arial" w:hAnsi="Arial" w:cs="Arial"/>
          <w:w w:val="97"/>
          <w:sz w:val="20"/>
          <w:szCs w:val="20"/>
          <w:lang w:val="pt-BR"/>
        </w:rPr>
        <w:t>ului</w:t>
      </w:r>
      <w:r w:rsidRPr="00AF02E2">
        <w:rPr>
          <w:rFonts w:ascii="Arial" w:hAnsi="Arial" w:cs="Arial"/>
          <w:spacing w:val="-1"/>
          <w:sz w:val="20"/>
          <w:szCs w:val="20"/>
          <w:lang w:val="pt-BR"/>
        </w:rPr>
        <w:t xml:space="preserve"> </w:t>
      </w:r>
      <w:r w:rsidRPr="00AF02E2">
        <w:rPr>
          <w:rFonts w:ascii="Arial" w:hAnsi="Arial" w:cs="Arial"/>
          <w:w w:val="98"/>
          <w:sz w:val="20"/>
          <w:szCs w:val="20"/>
          <w:lang w:val="pt-BR"/>
        </w:rPr>
        <w:t>f</w:t>
      </w:r>
      <w:r w:rsidRPr="00AF02E2">
        <w:rPr>
          <w:rFonts w:ascii="Arial" w:hAnsi="Arial" w:cs="Arial"/>
          <w:w w:val="97"/>
          <w:sz w:val="20"/>
          <w:szCs w:val="20"/>
          <w:lang w:val="pt-BR"/>
        </w:rPr>
        <w:t>or</w:t>
      </w:r>
      <w:r w:rsidRPr="00AF02E2">
        <w:rPr>
          <w:rFonts w:ascii="Arial" w:hAnsi="Arial" w:cs="Arial"/>
          <w:w w:val="98"/>
          <w:sz w:val="20"/>
          <w:szCs w:val="20"/>
          <w:lang w:val="pt-BR"/>
        </w:rPr>
        <w:t>t</w:t>
      </w:r>
      <w:r w:rsidRPr="00AF02E2">
        <w:rPr>
          <w:rFonts w:ascii="Arial" w:hAnsi="Arial" w:cs="Arial"/>
          <w:spacing w:val="1"/>
          <w:w w:val="97"/>
          <w:sz w:val="20"/>
          <w:szCs w:val="20"/>
          <w:lang w:val="pt-BR"/>
        </w:rPr>
        <w:t>u</w:t>
      </w:r>
      <w:r w:rsidRPr="00AF02E2">
        <w:rPr>
          <w:rFonts w:ascii="Arial" w:hAnsi="Arial" w:cs="Arial"/>
          <w:w w:val="97"/>
          <w:sz w:val="20"/>
          <w:szCs w:val="20"/>
          <w:lang w:val="pt-BR"/>
        </w:rPr>
        <w:t>i</w:t>
      </w:r>
      <w:r w:rsidRPr="00AF02E2">
        <w:rPr>
          <w:rFonts w:ascii="Arial" w:hAnsi="Arial" w:cs="Arial"/>
          <w:w w:val="98"/>
          <w:sz w:val="20"/>
          <w:szCs w:val="20"/>
          <w:lang w:val="pt-BR"/>
        </w:rPr>
        <w:t>t.</w:t>
      </w:r>
    </w:p>
    <w:p w14:paraId="7A3CA4B3" w14:textId="77777777" w:rsidR="005171CA" w:rsidRPr="00AF02E2" w:rsidRDefault="005171CA" w:rsidP="005171CA">
      <w:pPr>
        <w:rPr>
          <w:rFonts w:ascii="Arial" w:hAnsi="Arial" w:cs="Arial"/>
          <w:b/>
          <w:sz w:val="20"/>
          <w:szCs w:val="20"/>
          <w:lang w:val="pt-BR"/>
        </w:rPr>
      </w:pPr>
      <w:r w:rsidRPr="00AF02E2">
        <w:rPr>
          <w:rFonts w:ascii="Arial" w:hAnsi="Arial" w:cs="Arial"/>
          <w:b/>
          <w:sz w:val="20"/>
          <w:szCs w:val="20"/>
          <w:lang w:val="pt-BR"/>
        </w:rPr>
        <w:t>25.3 Impreviziunea</w:t>
      </w:r>
    </w:p>
    <w:p w14:paraId="038754BA" w14:textId="77777777" w:rsidR="005171CA" w:rsidRPr="00AF02E2" w:rsidRDefault="005171CA" w:rsidP="005171CA">
      <w:pPr>
        <w:rPr>
          <w:rFonts w:ascii="Arial" w:hAnsi="Arial" w:cs="Arial"/>
          <w:sz w:val="20"/>
          <w:szCs w:val="20"/>
          <w:lang w:val="pt-BR"/>
        </w:rPr>
      </w:pPr>
      <w:r w:rsidRPr="00AF02E2">
        <w:rPr>
          <w:rFonts w:ascii="Arial" w:hAnsi="Arial" w:cs="Arial"/>
          <w:sz w:val="20"/>
          <w:szCs w:val="20"/>
          <w:lang w:val="pt-BR"/>
        </w:rPr>
        <w:t>(1) Părțile își vor executa obligațiile asumate prin contract, chiar dacă executarea lor a devenit mai oneroasă din cauza schimbării excepționale a unor împrejurări care nu au putut fi prevăzute înainte de semnarea contractului.</w:t>
      </w:r>
    </w:p>
    <w:p w14:paraId="79CA140C" w14:textId="77777777" w:rsidR="005171CA" w:rsidRPr="00AF02E2" w:rsidRDefault="005171CA" w:rsidP="005171CA">
      <w:pPr>
        <w:rPr>
          <w:rFonts w:ascii="Arial" w:hAnsi="Arial" w:cs="Arial"/>
          <w:sz w:val="20"/>
          <w:szCs w:val="20"/>
          <w:lang w:val="pt-BR"/>
        </w:rPr>
      </w:pPr>
      <w:r w:rsidRPr="00AF02E2">
        <w:rPr>
          <w:rFonts w:ascii="Arial" w:hAnsi="Arial" w:cs="Arial"/>
          <w:sz w:val="20"/>
          <w:szCs w:val="20"/>
          <w:lang w:val="pt-BR"/>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586FFE34" w14:textId="77777777" w:rsidR="005171CA" w:rsidRPr="00AF02E2" w:rsidRDefault="005171CA" w:rsidP="005171CA">
      <w:pPr>
        <w:rPr>
          <w:rFonts w:ascii="Arial" w:hAnsi="Arial" w:cs="Arial"/>
          <w:sz w:val="20"/>
          <w:szCs w:val="20"/>
          <w:lang w:val="pt-BR"/>
        </w:rPr>
      </w:pPr>
      <w:r w:rsidRPr="00AF02E2">
        <w:rPr>
          <w:rFonts w:ascii="Arial" w:hAnsi="Arial" w:cs="Arial"/>
          <w:sz w:val="20"/>
          <w:szCs w:val="20"/>
          <w:lang w:val="pt-BR"/>
        </w:rPr>
        <w:t>a) adaptarea contractului, pentru a distribui în mod echitabil între părți pierderile și beneficiile rezultate din schimbarea excepțională a împrejurărilor;</w:t>
      </w:r>
    </w:p>
    <w:p w14:paraId="5B77F5D1" w14:textId="77777777" w:rsidR="005171CA" w:rsidRPr="00AF02E2" w:rsidRDefault="005171CA" w:rsidP="005171CA">
      <w:pPr>
        <w:rPr>
          <w:rFonts w:ascii="Arial" w:hAnsi="Arial" w:cs="Arial"/>
          <w:sz w:val="20"/>
          <w:szCs w:val="20"/>
          <w:lang w:val="pt-BR"/>
        </w:rPr>
      </w:pPr>
      <w:r w:rsidRPr="00AF02E2">
        <w:rPr>
          <w:rFonts w:ascii="Arial" w:hAnsi="Arial" w:cs="Arial"/>
          <w:sz w:val="20"/>
          <w:szCs w:val="20"/>
          <w:lang w:val="pt-BR"/>
        </w:rPr>
        <w:t>b) încetarea contractului.</w:t>
      </w:r>
    </w:p>
    <w:p w14:paraId="241E4678" w14:textId="77777777" w:rsidR="005171CA" w:rsidRPr="00AF02E2" w:rsidRDefault="005171CA" w:rsidP="005171CA">
      <w:pPr>
        <w:jc w:val="both"/>
        <w:rPr>
          <w:rFonts w:ascii="Arial" w:hAnsi="Arial" w:cs="Arial"/>
          <w:noProof/>
          <w:sz w:val="20"/>
          <w:szCs w:val="20"/>
          <w:lang w:val="es-ES"/>
        </w:rPr>
      </w:pPr>
    </w:p>
    <w:p w14:paraId="38822084" w14:textId="77777777" w:rsidR="005171CA" w:rsidRPr="00AF02E2" w:rsidRDefault="005171CA" w:rsidP="005171CA">
      <w:pPr>
        <w:jc w:val="both"/>
        <w:rPr>
          <w:rFonts w:ascii="Arial" w:hAnsi="Arial" w:cs="Arial"/>
          <w:b/>
          <w:noProof/>
          <w:sz w:val="20"/>
          <w:szCs w:val="20"/>
          <w:lang w:val="it-IT"/>
        </w:rPr>
      </w:pPr>
      <w:r w:rsidRPr="00AF02E2">
        <w:rPr>
          <w:rFonts w:ascii="Arial" w:hAnsi="Arial" w:cs="Arial"/>
          <w:b/>
          <w:noProof/>
          <w:sz w:val="20"/>
          <w:szCs w:val="20"/>
          <w:lang w:val="it-IT"/>
        </w:rPr>
        <w:t>26. Soluţionarea litigiilor</w:t>
      </w:r>
    </w:p>
    <w:p w14:paraId="73264742" w14:textId="77777777" w:rsidR="005171CA" w:rsidRPr="00AF02E2" w:rsidRDefault="005171CA" w:rsidP="005171CA">
      <w:pPr>
        <w:jc w:val="both"/>
        <w:rPr>
          <w:rFonts w:ascii="Arial" w:hAnsi="Arial" w:cs="Arial"/>
          <w:noProof/>
          <w:sz w:val="20"/>
          <w:szCs w:val="20"/>
          <w:lang w:val="it-IT"/>
        </w:rPr>
      </w:pPr>
      <w:r w:rsidRPr="00AF02E2">
        <w:rPr>
          <w:rFonts w:ascii="Arial" w:hAnsi="Arial" w:cs="Arial"/>
          <w:b/>
          <w:noProof/>
          <w:sz w:val="20"/>
          <w:szCs w:val="20"/>
          <w:lang w:val="it-IT"/>
        </w:rPr>
        <w:t>26.1 -</w:t>
      </w:r>
      <w:r w:rsidRPr="00AF02E2">
        <w:rPr>
          <w:rFonts w:ascii="Arial" w:hAnsi="Arial" w:cs="Arial"/>
          <w:noProof/>
          <w:sz w:val="20"/>
          <w:szCs w:val="20"/>
          <w:lang w:val="it-IT"/>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1E88B0FB" w14:textId="77777777" w:rsidR="005171CA" w:rsidRPr="00AF02E2" w:rsidRDefault="005171CA" w:rsidP="005171CA">
      <w:pPr>
        <w:jc w:val="both"/>
        <w:rPr>
          <w:rFonts w:ascii="Arial" w:hAnsi="Arial" w:cs="Arial"/>
          <w:noProof/>
          <w:sz w:val="20"/>
          <w:szCs w:val="20"/>
          <w:lang w:val="it-IT"/>
        </w:rPr>
      </w:pPr>
      <w:r w:rsidRPr="00AF02E2">
        <w:rPr>
          <w:rFonts w:ascii="Arial" w:hAnsi="Arial" w:cs="Arial"/>
          <w:b/>
          <w:noProof/>
          <w:sz w:val="20"/>
          <w:szCs w:val="20"/>
          <w:lang w:val="it-IT"/>
        </w:rPr>
        <w:t>26.2</w:t>
      </w:r>
      <w:r w:rsidRPr="00AF02E2">
        <w:rPr>
          <w:rFonts w:ascii="Arial" w:hAnsi="Arial" w:cs="Arial"/>
          <w:noProof/>
          <w:sz w:val="20"/>
          <w:szCs w:val="20"/>
          <w:lang w:val="it-IT"/>
        </w:rPr>
        <w:t xml:space="preserve"> - Dacă, după 15 de zile de la începerea acestor tratative, achizitorul şi Prestatorul nu reuşesc să rezolve în mod amiabil o divergenţă contractuală, fiecare poate solicita ca disputa să se soluţioneze de către instanţele judecătoreşti competente din România. </w:t>
      </w:r>
    </w:p>
    <w:p w14:paraId="7CFA465A" w14:textId="77777777" w:rsidR="005171CA" w:rsidRPr="00AF02E2" w:rsidRDefault="005171CA" w:rsidP="005171CA">
      <w:pPr>
        <w:jc w:val="both"/>
        <w:rPr>
          <w:rFonts w:ascii="Arial" w:hAnsi="Arial" w:cs="Arial"/>
          <w:noProof/>
          <w:sz w:val="20"/>
          <w:szCs w:val="20"/>
          <w:lang w:val="es-ES"/>
        </w:rPr>
      </w:pPr>
    </w:p>
    <w:p w14:paraId="2869DB3D" w14:textId="77777777" w:rsidR="005171CA" w:rsidRPr="00AF02E2" w:rsidRDefault="005171CA" w:rsidP="005171CA">
      <w:pPr>
        <w:jc w:val="both"/>
        <w:rPr>
          <w:rFonts w:ascii="Arial" w:hAnsi="Arial" w:cs="Arial"/>
          <w:b/>
          <w:noProof/>
          <w:sz w:val="20"/>
          <w:szCs w:val="20"/>
          <w:lang w:val="es-ES"/>
        </w:rPr>
      </w:pPr>
      <w:r w:rsidRPr="00AF02E2">
        <w:rPr>
          <w:rFonts w:ascii="Arial" w:hAnsi="Arial" w:cs="Arial"/>
          <w:b/>
          <w:noProof/>
          <w:sz w:val="20"/>
          <w:szCs w:val="20"/>
          <w:lang w:val="es-ES"/>
        </w:rPr>
        <w:t>27. Limba care guvernează contractul</w:t>
      </w:r>
    </w:p>
    <w:p w14:paraId="000C8669" w14:textId="77777777" w:rsidR="005171CA" w:rsidRPr="00AF02E2" w:rsidRDefault="005171CA" w:rsidP="005171CA">
      <w:pPr>
        <w:jc w:val="both"/>
        <w:rPr>
          <w:rFonts w:ascii="Arial" w:hAnsi="Arial" w:cs="Arial"/>
          <w:noProof/>
          <w:sz w:val="20"/>
          <w:szCs w:val="20"/>
          <w:lang w:val="ro-RO"/>
        </w:rPr>
      </w:pPr>
      <w:r w:rsidRPr="00AF02E2">
        <w:rPr>
          <w:rFonts w:ascii="Arial" w:hAnsi="Arial" w:cs="Arial"/>
          <w:noProof/>
          <w:sz w:val="20"/>
          <w:szCs w:val="20"/>
          <w:lang w:val="es-ES"/>
        </w:rPr>
        <w:t>Limba care guvernează contractul este limba rom</w:t>
      </w:r>
      <w:r w:rsidRPr="00AF02E2">
        <w:rPr>
          <w:rFonts w:ascii="Arial" w:hAnsi="Arial" w:cs="Arial"/>
          <w:noProof/>
          <w:sz w:val="20"/>
          <w:szCs w:val="20"/>
          <w:lang w:val="ro-RO"/>
        </w:rPr>
        <w:t>ână.</w:t>
      </w:r>
    </w:p>
    <w:p w14:paraId="7B8D160D" w14:textId="77777777" w:rsidR="005171CA" w:rsidRPr="00AF02E2" w:rsidRDefault="005171CA" w:rsidP="005171CA">
      <w:pPr>
        <w:jc w:val="both"/>
        <w:rPr>
          <w:rFonts w:ascii="Arial" w:hAnsi="Arial" w:cs="Arial"/>
          <w:noProof/>
          <w:sz w:val="20"/>
          <w:szCs w:val="20"/>
          <w:lang w:val="es-ES"/>
        </w:rPr>
      </w:pPr>
    </w:p>
    <w:p w14:paraId="6E93DB7F" w14:textId="77777777" w:rsidR="005171CA" w:rsidRPr="00AF02E2" w:rsidRDefault="005171CA" w:rsidP="005171CA">
      <w:pPr>
        <w:jc w:val="both"/>
        <w:rPr>
          <w:rFonts w:ascii="Arial" w:hAnsi="Arial" w:cs="Arial"/>
          <w:b/>
          <w:noProof/>
          <w:sz w:val="20"/>
          <w:szCs w:val="20"/>
          <w:lang w:val="es-ES"/>
        </w:rPr>
      </w:pPr>
      <w:r w:rsidRPr="00AF02E2">
        <w:rPr>
          <w:rFonts w:ascii="Arial" w:hAnsi="Arial" w:cs="Arial"/>
          <w:b/>
          <w:noProof/>
          <w:sz w:val="20"/>
          <w:szCs w:val="20"/>
          <w:lang w:val="es-ES"/>
        </w:rPr>
        <w:t>28. Comunicari</w:t>
      </w:r>
    </w:p>
    <w:p w14:paraId="39587878" w14:textId="77777777" w:rsidR="005171CA" w:rsidRPr="00AF02E2" w:rsidRDefault="005171CA" w:rsidP="005171CA">
      <w:pPr>
        <w:jc w:val="both"/>
        <w:rPr>
          <w:rFonts w:ascii="Arial" w:hAnsi="Arial" w:cs="Arial"/>
          <w:noProof/>
          <w:sz w:val="20"/>
          <w:szCs w:val="20"/>
          <w:lang w:val="es-ES"/>
        </w:rPr>
      </w:pPr>
      <w:r w:rsidRPr="00AF02E2">
        <w:rPr>
          <w:rFonts w:ascii="Arial" w:hAnsi="Arial" w:cs="Arial"/>
          <w:b/>
          <w:noProof/>
          <w:sz w:val="20"/>
          <w:szCs w:val="20"/>
          <w:lang w:val="es-ES"/>
        </w:rPr>
        <w:t>28.1 -</w:t>
      </w:r>
      <w:r w:rsidRPr="00AF02E2">
        <w:rPr>
          <w:rFonts w:ascii="Arial" w:hAnsi="Arial" w:cs="Arial"/>
          <w:noProof/>
          <w:sz w:val="20"/>
          <w:szCs w:val="20"/>
          <w:lang w:val="es-ES"/>
        </w:rPr>
        <w:t xml:space="preserve"> (1) Orice comunicare între părţi, referitoare la îndeplinirea prezentului contract, trebuie să fie transmisă în scris.</w:t>
      </w:r>
    </w:p>
    <w:p w14:paraId="12126BA3" w14:textId="77777777" w:rsidR="005171CA" w:rsidRPr="00AF02E2" w:rsidRDefault="005171CA" w:rsidP="005171CA">
      <w:pPr>
        <w:jc w:val="both"/>
        <w:rPr>
          <w:rFonts w:ascii="Arial" w:hAnsi="Arial" w:cs="Arial"/>
          <w:noProof/>
          <w:sz w:val="20"/>
          <w:szCs w:val="20"/>
          <w:lang w:val="es-ES"/>
        </w:rPr>
      </w:pPr>
      <w:r w:rsidRPr="00AF02E2">
        <w:rPr>
          <w:rFonts w:ascii="Arial" w:hAnsi="Arial" w:cs="Arial"/>
          <w:noProof/>
          <w:sz w:val="20"/>
          <w:szCs w:val="20"/>
          <w:lang w:val="es-ES"/>
        </w:rPr>
        <w:lastRenderedPageBreak/>
        <w:t>(2) Orice document scris trebuie înregistrat atât în momentul transmiterii cât şi în momentul primirii.</w:t>
      </w:r>
    </w:p>
    <w:p w14:paraId="67B81019" w14:textId="77777777" w:rsidR="005171CA" w:rsidRPr="00AF02E2" w:rsidRDefault="005171CA" w:rsidP="005171CA">
      <w:pPr>
        <w:jc w:val="both"/>
        <w:rPr>
          <w:rFonts w:ascii="Arial" w:hAnsi="Arial" w:cs="Arial"/>
          <w:noProof/>
          <w:sz w:val="20"/>
          <w:szCs w:val="20"/>
          <w:lang w:val="es-ES"/>
        </w:rPr>
      </w:pPr>
      <w:r w:rsidRPr="00AF02E2">
        <w:rPr>
          <w:rFonts w:ascii="Arial" w:hAnsi="Arial" w:cs="Arial"/>
          <w:b/>
          <w:noProof/>
          <w:sz w:val="20"/>
          <w:szCs w:val="20"/>
          <w:lang w:val="es-ES"/>
        </w:rPr>
        <w:t>28.2 -</w:t>
      </w:r>
      <w:r w:rsidRPr="00AF02E2">
        <w:rPr>
          <w:rFonts w:ascii="Arial" w:hAnsi="Arial" w:cs="Arial"/>
          <w:noProof/>
          <w:sz w:val="20"/>
          <w:szCs w:val="20"/>
          <w:lang w:val="es-ES"/>
        </w:rPr>
        <w:t xml:space="preserve"> Comunicarile intre parti se pot face si prin telefon, telegrama, telex, fax sau e-mail cu conditia confirmarii in scris a primirii comunicarii.</w:t>
      </w:r>
    </w:p>
    <w:p w14:paraId="1B4E7EA7" w14:textId="77777777" w:rsidR="005171CA" w:rsidRPr="00AF02E2" w:rsidRDefault="005171CA" w:rsidP="005171CA">
      <w:pPr>
        <w:jc w:val="both"/>
        <w:rPr>
          <w:rFonts w:ascii="Arial" w:hAnsi="Arial" w:cs="Arial"/>
          <w:noProof/>
          <w:sz w:val="20"/>
          <w:szCs w:val="20"/>
          <w:lang w:val="es-ES"/>
        </w:rPr>
      </w:pPr>
    </w:p>
    <w:p w14:paraId="2D5D91E7" w14:textId="77777777" w:rsidR="005171CA" w:rsidRPr="00AF02E2" w:rsidRDefault="005171CA" w:rsidP="005171CA">
      <w:pPr>
        <w:jc w:val="both"/>
        <w:rPr>
          <w:rFonts w:ascii="Arial" w:hAnsi="Arial" w:cs="Arial"/>
          <w:b/>
          <w:noProof/>
          <w:sz w:val="20"/>
          <w:szCs w:val="20"/>
          <w:lang w:val="es-ES"/>
        </w:rPr>
      </w:pPr>
      <w:r w:rsidRPr="00AF02E2">
        <w:rPr>
          <w:rFonts w:ascii="Arial" w:hAnsi="Arial" w:cs="Arial"/>
          <w:b/>
          <w:noProof/>
          <w:sz w:val="20"/>
          <w:szCs w:val="20"/>
          <w:lang w:val="es-ES"/>
        </w:rPr>
        <w:t>29. Legea aplicabila contractului</w:t>
      </w:r>
    </w:p>
    <w:p w14:paraId="79B31E76" w14:textId="77777777" w:rsidR="005171CA" w:rsidRPr="00AF02E2" w:rsidRDefault="005171CA" w:rsidP="005171CA">
      <w:pPr>
        <w:rPr>
          <w:rFonts w:ascii="Arial" w:hAnsi="Arial" w:cs="Arial"/>
          <w:sz w:val="20"/>
          <w:szCs w:val="20"/>
          <w:lang w:val="pt-BR"/>
        </w:rPr>
      </w:pPr>
      <w:r w:rsidRPr="00AF02E2">
        <w:rPr>
          <w:rFonts w:ascii="Arial" w:hAnsi="Arial" w:cs="Arial"/>
          <w:sz w:val="20"/>
          <w:szCs w:val="20"/>
          <w:lang w:val="pt-BR"/>
        </w:rPr>
        <w:t xml:space="preserve"> 29.1 - Contractul va fi interpretat conform legilor din România.</w:t>
      </w:r>
    </w:p>
    <w:p w14:paraId="67A48302" w14:textId="77777777" w:rsidR="005171CA" w:rsidRPr="00AF02E2" w:rsidRDefault="005171CA" w:rsidP="005171CA">
      <w:pPr>
        <w:rPr>
          <w:rFonts w:ascii="Arial" w:hAnsi="Arial" w:cs="Arial"/>
          <w:sz w:val="20"/>
          <w:szCs w:val="20"/>
          <w:lang w:val="pt-BR"/>
        </w:rPr>
      </w:pPr>
      <w:r w:rsidRPr="00AF02E2">
        <w:rPr>
          <w:rFonts w:ascii="Arial" w:hAnsi="Arial" w:cs="Arial"/>
          <w:sz w:val="20"/>
          <w:szCs w:val="20"/>
          <w:lang w:val="pt-BR"/>
        </w:rPr>
        <w:t>29.2. 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14:paraId="2D42E488" w14:textId="77777777" w:rsidR="005171CA" w:rsidRPr="00AF02E2" w:rsidRDefault="005171CA" w:rsidP="005171CA">
      <w:pPr>
        <w:rPr>
          <w:rFonts w:ascii="Arial" w:hAnsi="Arial" w:cs="Arial"/>
          <w:sz w:val="20"/>
          <w:szCs w:val="20"/>
          <w:lang w:val="pt-BR"/>
        </w:rPr>
      </w:pPr>
      <w:r w:rsidRPr="00AF02E2">
        <w:rPr>
          <w:rFonts w:ascii="Arial" w:hAnsi="Arial" w:cs="Arial"/>
          <w:sz w:val="20"/>
          <w:szCs w:val="20"/>
          <w:lang w:val="pt-BR"/>
        </w:rPr>
        <w:t>29.3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5F24FC00" w14:textId="77777777" w:rsidR="005171CA" w:rsidRPr="00AF02E2" w:rsidRDefault="005171CA" w:rsidP="005171CA">
      <w:pPr>
        <w:ind w:right="1"/>
        <w:jc w:val="both"/>
        <w:rPr>
          <w:rFonts w:ascii="Arial" w:hAnsi="Arial" w:cs="Arial"/>
          <w:noProof/>
          <w:sz w:val="20"/>
          <w:szCs w:val="20"/>
          <w:lang w:val="es-ES"/>
        </w:rPr>
      </w:pPr>
    </w:p>
    <w:p w14:paraId="28E470A1" w14:textId="77777777" w:rsidR="005171CA" w:rsidRPr="00AF02E2" w:rsidRDefault="005171CA" w:rsidP="005171CA">
      <w:pPr>
        <w:ind w:right="1"/>
        <w:jc w:val="both"/>
        <w:rPr>
          <w:rFonts w:ascii="Arial" w:hAnsi="Arial" w:cs="Arial"/>
          <w:noProof/>
          <w:sz w:val="20"/>
          <w:szCs w:val="20"/>
          <w:lang w:val="pt-BR"/>
        </w:rPr>
      </w:pPr>
      <w:bookmarkStart w:id="3" w:name="_Hlk168059372"/>
      <w:r w:rsidRPr="00AF02E2">
        <w:rPr>
          <w:rFonts w:ascii="Arial" w:hAnsi="Arial" w:cs="Arial"/>
          <w:noProof/>
          <w:sz w:val="20"/>
          <w:szCs w:val="20"/>
          <w:lang w:val="pt-BR"/>
        </w:rPr>
        <w:t xml:space="preserve">Părţile au înţeles să încheie azi .......................... prezentul contract în </w:t>
      </w:r>
      <w:r>
        <w:rPr>
          <w:rFonts w:ascii="Arial" w:hAnsi="Arial" w:cs="Arial"/>
          <w:noProof/>
          <w:sz w:val="20"/>
          <w:szCs w:val="20"/>
          <w:lang w:val="pt-BR"/>
        </w:rPr>
        <w:t xml:space="preserve">4 </w:t>
      </w:r>
      <w:r w:rsidRPr="00AF02E2">
        <w:rPr>
          <w:rFonts w:ascii="Arial" w:hAnsi="Arial" w:cs="Arial"/>
          <w:noProof/>
          <w:sz w:val="20"/>
          <w:szCs w:val="20"/>
          <w:lang w:val="pt-BR"/>
        </w:rPr>
        <w:t xml:space="preserve">exemplare, </w:t>
      </w:r>
      <w:r>
        <w:rPr>
          <w:rFonts w:ascii="Arial" w:hAnsi="Arial" w:cs="Arial"/>
          <w:noProof/>
          <w:sz w:val="20"/>
          <w:szCs w:val="20"/>
          <w:lang w:val="pt-BR"/>
        </w:rPr>
        <w:t>trei</w:t>
      </w:r>
      <w:r w:rsidRPr="000553EF">
        <w:rPr>
          <w:rFonts w:ascii="Arial" w:hAnsi="Arial" w:cs="Arial"/>
          <w:noProof/>
          <w:sz w:val="20"/>
          <w:szCs w:val="20"/>
          <w:lang w:val="pt-BR"/>
        </w:rPr>
        <w:t xml:space="preserve"> pentru achizitor și unul pentru </w:t>
      </w:r>
      <w:r>
        <w:rPr>
          <w:rFonts w:ascii="Arial" w:hAnsi="Arial" w:cs="Arial"/>
          <w:noProof/>
          <w:sz w:val="20"/>
          <w:szCs w:val="20"/>
          <w:lang w:val="pt-BR"/>
        </w:rPr>
        <w:t xml:space="preserve"> </w:t>
      </w:r>
      <w:r w:rsidRPr="000553EF">
        <w:rPr>
          <w:rFonts w:ascii="Arial" w:hAnsi="Arial" w:cs="Arial"/>
          <w:noProof/>
          <w:sz w:val="20"/>
          <w:szCs w:val="20"/>
          <w:lang w:val="pt-BR"/>
        </w:rPr>
        <w:t>Prestator.</w:t>
      </w:r>
    </w:p>
    <w:bookmarkEnd w:id="3"/>
    <w:p w14:paraId="465CCDF0" w14:textId="783F1D71" w:rsidR="005171CA" w:rsidRPr="00400986" w:rsidRDefault="005171CA" w:rsidP="005171CA">
      <w:pPr>
        <w:ind w:right="1"/>
        <w:jc w:val="both"/>
        <w:rPr>
          <w:rFonts w:ascii="Arial" w:hAnsi="Arial" w:cs="Arial"/>
          <w:color w:val="FF0000"/>
          <w:sz w:val="20"/>
        </w:rPr>
      </w:pPr>
      <w:r>
        <w:rPr>
          <w:rFonts w:ascii="Arial" w:hAnsi="Arial" w:cs="Arial"/>
          <w:noProof/>
          <w:sz w:val="20"/>
          <w:szCs w:val="20"/>
          <w:lang w:val="pt-BR"/>
        </w:rPr>
        <w:t xml:space="preserve"> </w:t>
      </w:r>
      <w:r w:rsidRPr="00AF02E2">
        <w:rPr>
          <w:rFonts w:ascii="Arial" w:hAnsi="Arial" w:cs="Arial"/>
          <w:noProof/>
          <w:sz w:val="20"/>
          <w:szCs w:val="20"/>
          <w:lang w:val="it-IT"/>
        </w:rPr>
        <w:t xml:space="preserve">      </w:t>
      </w:r>
    </w:p>
    <w:tbl>
      <w:tblPr>
        <w:tblW w:w="9990" w:type="dxa"/>
        <w:tblLayout w:type="fixed"/>
        <w:tblCellMar>
          <w:left w:w="70" w:type="dxa"/>
          <w:right w:w="70" w:type="dxa"/>
        </w:tblCellMar>
        <w:tblLook w:val="0000" w:firstRow="0" w:lastRow="0" w:firstColumn="0" w:lastColumn="0" w:noHBand="0" w:noVBand="0"/>
      </w:tblPr>
      <w:tblGrid>
        <w:gridCol w:w="4750"/>
        <w:gridCol w:w="5240"/>
      </w:tblGrid>
      <w:tr w:rsidR="005171CA" w:rsidRPr="007260F0" w14:paraId="332A46B1" w14:textId="77777777" w:rsidTr="0062554B">
        <w:tc>
          <w:tcPr>
            <w:tcW w:w="4750" w:type="dxa"/>
          </w:tcPr>
          <w:p w14:paraId="71554DFF" w14:textId="77777777" w:rsidR="005171CA" w:rsidRPr="007260F0" w:rsidRDefault="005171CA" w:rsidP="0062554B">
            <w:pPr>
              <w:tabs>
                <w:tab w:val="left" w:pos="9270"/>
              </w:tabs>
              <w:snapToGrid w:val="0"/>
              <w:spacing w:line="276" w:lineRule="auto"/>
              <w:ind w:left="-970" w:firstLine="970"/>
              <w:rPr>
                <w:rFonts w:ascii="Arial" w:eastAsia="Calibri" w:hAnsi="Arial" w:cs="Arial"/>
                <w:b/>
                <w:sz w:val="20"/>
                <w:szCs w:val="20"/>
                <w:u w:val="single"/>
                <w:lang w:val="ro-RO"/>
              </w:rPr>
            </w:pPr>
            <w:bookmarkStart w:id="4" w:name="_Hlk168059349"/>
            <w:r w:rsidRPr="007260F0">
              <w:rPr>
                <w:rFonts w:ascii="Arial" w:eastAsia="Calibri" w:hAnsi="Arial" w:cs="Arial"/>
                <w:b/>
                <w:sz w:val="20"/>
                <w:szCs w:val="20"/>
                <w:u w:val="single"/>
                <w:lang w:val="ro-RO"/>
              </w:rPr>
              <w:t xml:space="preserve">ACHIZITOR: </w:t>
            </w:r>
          </w:p>
          <w:p w14:paraId="709E195C" w14:textId="77777777" w:rsidR="005171CA" w:rsidRPr="007260F0" w:rsidRDefault="005171CA" w:rsidP="0062554B">
            <w:pPr>
              <w:tabs>
                <w:tab w:val="left" w:pos="9270"/>
              </w:tabs>
              <w:snapToGrid w:val="0"/>
              <w:spacing w:line="276" w:lineRule="auto"/>
              <w:ind w:left="-970" w:firstLine="970"/>
              <w:rPr>
                <w:rFonts w:ascii="Arial" w:eastAsia="Calibri" w:hAnsi="Arial" w:cs="Arial"/>
                <w:b/>
                <w:sz w:val="20"/>
                <w:szCs w:val="20"/>
                <w:u w:val="single"/>
                <w:lang w:val="ro-RO"/>
              </w:rPr>
            </w:pPr>
            <w:r w:rsidRPr="007260F0">
              <w:rPr>
                <w:rFonts w:ascii="Arial" w:eastAsia="Calibri" w:hAnsi="Arial" w:cs="Arial"/>
                <w:b/>
                <w:sz w:val="20"/>
                <w:szCs w:val="20"/>
                <w:u w:val="single"/>
                <w:lang w:val="ro-RO"/>
              </w:rPr>
              <w:t>MUNICIPIUL ORADEA</w:t>
            </w:r>
          </w:p>
          <w:p w14:paraId="7C3FC3A6" w14:textId="77777777" w:rsidR="005171CA" w:rsidRPr="007260F0" w:rsidRDefault="005171CA" w:rsidP="0062554B">
            <w:pPr>
              <w:tabs>
                <w:tab w:val="left" w:pos="9270"/>
              </w:tabs>
              <w:snapToGrid w:val="0"/>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 xml:space="preserve">Semnat si stampilat de catre: </w:t>
            </w:r>
          </w:p>
          <w:p w14:paraId="3541A06E" w14:textId="77777777" w:rsidR="005171CA" w:rsidRPr="007260F0" w:rsidRDefault="005171CA" w:rsidP="0062554B">
            <w:pPr>
              <w:tabs>
                <w:tab w:val="left" w:pos="9270"/>
              </w:tabs>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Primar</w:t>
            </w:r>
          </w:p>
          <w:p w14:paraId="31B46FCF" w14:textId="77777777" w:rsidR="005171CA" w:rsidRPr="007260F0" w:rsidRDefault="005171CA" w:rsidP="0062554B">
            <w:pPr>
              <w:tabs>
                <w:tab w:val="left" w:pos="9270"/>
              </w:tabs>
              <w:spacing w:line="276" w:lineRule="auto"/>
              <w:ind w:left="-970" w:firstLine="970"/>
              <w:rPr>
                <w:rFonts w:ascii="Arial" w:eastAsia="Calibri" w:hAnsi="Arial" w:cs="Arial"/>
                <w:b/>
                <w:sz w:val="20"/>
                <w:szCs w:val="20"/>
                <w:lang w:val="ro-RO"/>
              </w:rPr>
            </w:pPr>
            <w:r w:rsidRPr="007260F0">
              <w:rPr>
                <w:rFonts w:ascii="Arial" w:eastAsia="Calibri" w:hAnsi="Arial" w:cs="Arial"/>
                <w:b/>
                <w:sz w:val="20"/>
                <w:szCs w:val="20"/>
                <w:lang w:val="ro-RO"/>
              </w:rPr>
              <w:t xml:space="preserve">Florin Birta </w:t>
            </w:r>
          </w:p>
          <w:p w14:paraId="7232157D" w14:textId="77777777" w:rsidR="005171CA" w:rsidRPr="007260F0" w:rsidRDefault="005171CA" w:rsidP="0062554B">
            <w:pPr>
              <w:tabs>
                <w:tab w:val="left" w:pos="9270"/>
              </w:tabs>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w:t>
            </w:r>
          </w:p>
          <w:p w14:paraId="066F4C95" w14:textId="77777777" w:rsidR="005171CA" w:rsidRPr="007260F0" w:rsidRDefault="005171CA" w:rsidP="0062554B">
            <w:pPr>
              <w:tabs>
                <w:tab w:val="left" w:pos="9270"/>
              </w:tabs>
              <w:spacing w:line="276" w:lineRule="auto"/>
              <w:ind w:left="-970" w:firstLine="970"/>
              <w:rPr>
                <w:rFonts w:ascii="Arial" w:eastAsia="Calibri" w:hAnsi="Arial" w:cs="Arial"/>
                <w:sz w:val="20"/>
                <w:szCs w:val="20"/>
                <w:lang w:val="ro-RO"/>
              </w:rPr>
            </w:pPr>
          </w:p>
          <w:p w14:paraId="76D9A074" w14:textId="77777777" w:rsidR="005171CA" w:rsidRPr="007260F0" w:rsidRDefault="005171CA" w:rsidP="0062554B">
            <w:pPr>
              <w:tabs>
                <w:tab w:val="left" w:pos="9270"/>
              </w:tabs>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 xml:space="preserve">Director Executiv Directia Economica </w:t>
            </w:r>
          </w:p>
          <w:p w14:paraId="15ED886A" w14:textId="77777777" w:rsidR="005171CA" w:rsidRPr="007260F0" w:rsidRDefault="005171CA" w:rsidP="0062554B">
            <w:pPr>
              <w:tabs>
                <w:tab w:val="left" w:pos="9270"/>
              </w:tabs>
              <w:spacing w:line="276" w:lineRule="auto"/>
              <w:ind w:left="-970" w:firstLine="970"/>
              <w:jc w:val="both"/>
              <w:rPr>
                <w:rFonts w:ascii="Arial" w:hAnsi="Arial" w:cs="Arial"/>
                <w:sz w:val="20"/>
                <w:szCs w:val="20"/>
              </w:rPr>
            </w:pPr>
            <w:r w:rsidRPr="007260F0">
              <w:rPr>
                <w:rFonts w:ascii="Arial" w:hAnsi="Arial" w:cs="Arial"/>
                <w:sz w:val="20"/>
                <w:szCs w:val="20"/>
              </w:rPr>
              <w:t xml:space="preserve">Control </w:t>
            </w:r>
            <w:proofErr w:type="spellStart"/>
            <w:r w:rsidRPr="007260F0">
              <w:rPr>
                <w:rFonts w:ascii="Arial" w:hAnsi="Arial" w:cs="Arial"/>
                <w:sz w:val="20"/>
                <w:szCs w:val="20"/>
              </w:rPr>
              <w:t>Financiar</w:t>
            </w:r>
            <w:proofErr w:type="spellEnd"/>
            <w:r w:rsidRPr="007260F0">
              <w:rPr>
                <w:rFonts w:ascii="Arial" w:hAnsi="Arial" w:cs="Arial"/>
                <w:sz w:val="20"/>
                <w:szCs w:val="20"/>
              </w:rPr>
              <w:t xml:space="preserve"> </w:t>
            </w:r>
            <w:proofErr w:type="spellStart"/>
            <w:r w:rsidRPr="007260F0">
              <w:rPr>
                <w:rFonts w:ascii="Arial" w:hAnsi="Arial" w:cs="Arial"/>
                <w:sz w:val="20"/>
                <w:szCs w:val="20"/>
              </w:rPr>
              <w:t>Preventiv</w:t>
            </w:r>
            <w:proofErr w:type="spellEnd"/>
          </w:p>
          <w:p w14:paraId="5497112A" w14:textId="77777777" w:rsidR="005171CA" w:rsidRPr="007260F0" w:rsidRDefault="005171CA" w:rsidP="0062554B">
            <w:pPr>
              <w:tabs>
                <w:tab w:val="left" w:pos="9270"/>
              </w:tabs>
              <w:spacing w:line="276" w:lineRule="auto"/>
              <w:ind w:left="-900" w:firstLine="900"/>
              <w:rPr>
                <w:rFonts w:ascii="Arial" w:eastAsia="Calibri" w:hAnsi="Arial" w:cs="Arial"/>
                <w:b/>
                <w:sz w:val="20"/>
                <w:szCs w:val="20"/>
                <w:lang w:val="ro-RO"/>
              </w:rPr>
            </w:pPr>
            <w:r w:rsidRPr="007260F0">
              <w:rPr>
                <w:rFonts w:ascii="Arial" w:eastAsia="Calibri" w:hAnsi="Arial" w:cs="Arial"/>
                <w:b/>
                <w:sz w:val="20"/>
                <w:szCs w:val="20"/>
                <w:lang w:val="ro-RO"/>
              </w:rPr>
              <w:t>Eduard Florea</w:t>
            </w:r>
          </w:p>
          <w:p w14:paraId="427A5D1D" w14:textId="77777777" w:rsidR="005171CA" w:rsidRPr="007260F0" w:rsidRDefault="005171CA" w:rsidP="0062554B">
            <w:pPr>
              <w:tabs>
                <w:tab w:val="left" w:pos="9270"/>
              </w:tabs>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w:t>
            </w:r>
          </w:p>
          <w:p w14:paraId="6B52E7BE" w14:textId="77777777" w:rsidR="005171CA" w:rsidRPr="007260F0" w:rsidRDefault="005171CA" w:rsidP="0062554B">
            <w:pPr>
              <w:tabs>
                <w:tab w:val="left" w:pos="9270"/>
              </w:tabs>
              <w:spacing w:line="276" w:lineRule="auto"/>
              <w:ind w:left="-970" w:firstLine="970"/>
              <w:rPr>
                <w:rFonts w:ascii="Arial" w:eastAsia="Calibri" w:hAnsi="Arial" w:cs="Arial"/>
                <w:sz w:val="20"/>
                <w:szCs w:val="20"/>
                <w:lang w:val="ro-RO"/>
              </w:rPr>
            </w:pPr>
          </w:p>
          <w:p w14:paraId="6691456E" w14:textId="77777777" w:rsidR="005171CA" w:rsidRPr="007260F0" w:rsidRDefault="005171CA" w:rsidP="0062554B">
            <w:pPr>
              <w:tabs>
                <w:tab w:val="left" w:pos="9270"/>
              </w:tabs>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 xml:space="preserve">Director Executiv Directia Juridica </w:t>
            </w:r>
          </w:p>
          <w:p w14:paraId="6E216BE5" w14:textId="77777777" w:rsidR="005171CA" w:rsidRPr="007260F0" w:rsidRDefault="005171CA" w:rsidP="0062554B">
            <w:pPr>
              <w:tabs>
                <w:tab w:val="left" w:pos="9270"/>
              </w:tabs>
              <w:spacing w:line="276" w:lineRule="auto"/>
              <w:ind w:left="-970" w:firstLine="970"/>
              <w:rPr>
                <w:rFonts w:ascii="Arial" w:eastAsia="Calibri" w:hAnsi="Arial" w:cs="Arial"/>
                <w:b/>
                <w:sz w:val="20"/>
                <w:szCs w:val="20"/>
                <w:lang w:val="ro-RO"/>
              </w:rPr>
            </w:pPr>
            <w:r w:rsidRPr="007260F0">
              <w:rPr>
                <w:rFonts w:ascii="Arial" w:eastAsia="Calibri" w:hAnsi="Arial" w:cs="Arial"/>
                <w:b/>
                <w:sz w:val="20"/>
                <w:szCs w:val="20"/>
                <w:lang w:val="ro-RO"/>
              </w:rPr>
              <w:t>Oltea Marc</w:t>
            </w:r>
          </w:p>
          <w:p w14:paraId="13350F5A" w14:textId="77777777" w:rsidR="005171CA" w:rsidRPr="007260F0" w:rsidRDefault="005171CA" w:rsidP="0062554B">
            <w:pPr>
              <w:tabs>
                <w:tab w:val="left" w:pos="9270"/>
              </w:tabs>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w:t>
            </w:r>
          </w:p>
          <w:p w14:paraId="759ABD8B" w14:textId="77777777" w:rsidR="005171CA" w:rsidRPr="007260F0" w:rsidRDefault="005171CA" w:rsidP="0062554B">
            <w:pPr>
              <w:tabs>
                <w:tab w:val="left" w:pos="9270"/>
              </w:tabs>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Director Executiv Directia Patrimoniu Imobiliar</w:t>
            </w:r>
          </w:p>
          <w:p w14:paraId="4C667322" w14:textId="77777777" w:rsidR="005171CA" w:rsidRPr="007260F0" w:rsidRDefault="005171CA" w:rsidP="0062554B">
            <w:pPr>
              <w:tabs>
                <w:tab w:val="left" w:pos="9270"/>
              </w:tabs>
              <w:spacing w:line="276" w:lineRule="auto"/>
              <w:ind w:left="-970" w:firstLine="970"/>
              <w:rPr>
                <w:rFonts w:ascii="Arial" w:eastAsia="Calibri" w:hAnsi="Arial" w:cs="Arial"/>
                <w:b/>
                <w:sz w:val="20"/>
                <w:szCs w:val="20"/>
                <w:lang w:val="ro-RO"/>
              </w:rPr>
            </w:pPr>
            <w:r w:rsidRPr="007260F0">
              <w:rPr>
                <w:rFonts w:ascii="Arial" w:eastAsia="Calibri" w:hAnsi="Arial" w:cs="Arial"/>
                <w:b/>
                <w:sz w:val="20"/>
                <w:szCs w:val="20"/>
                <w:lang w:val="ro-RO"/>
              </w:rPr>
              <w:t>Lucian Popa</w:t>
            </w:r>
          </w:p>
          <w:p w14:paraId="115BC016" w14:textId="77777777" w:rsidR="005171CA" w:rsidRPr="007260F0" w:rsidRDefault="005171CA" w:rsidP="0062554B">
            <w:pPr>
              <w:tabs>
                <w:tab w:val="left" w:pos="9270"/>
              </w:tabs>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w:t>
            </w:r>
          </w:p>
          <w:p w14:paraId="07E4D294" w14:textId="77777777" w:rsidR="005171CA" w:rsidRPr="007260F0" w:rsidRDefault="005171CA" w:rsidP="0062554B">
            <w:pPr>
              <w:tabs>
                <w:tab w:val="left" w:pos="9270"/>
              </w:tabs>
              <w:spacing w:line="276" w:lineRule="auto"/>
              <w:ind w:left="-970" w:firstLine="970"/>
              <w:rPr>
                <w:rFonts w:ascii="Arial" w:eastAsia="Calibri" w:hAnsi="Arial" w:cs="Arial"/>
                <w:sz w:val="20"/>
                <w:szCs w:val="20"/>
                <w:lang w:val="ro-RO"/>
              </w:rPr>
            </w:pPr>
          </w:p>
          <w:p w14:paraId="706F2F49" w14:textId="77777777" w:rsidR="005171CA" w:rsidRPr="007260F0" w:rsidRDefault="005171CA" w:rsidP="0062554B">
            <w:pPr>
              <w:tabs>
                <w:tab w:val="left" w:pos="9270"/>
              </w:tabs>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Sef Serviciu Achizitii Publice</w:t>
            </w:r>
          </w:p>
          <w:p w14:paraId="7475F435" w14:textId="77777777" w:rsidR="005171CA" w:rsidRPr="007260F0" w:rsidRDefault="005171CA" w:rsidP="0062554B">
            <w:pPr>
              <w:tabs>
                <w:tab w:val="left" w:pos="9270"/>
              </w:tabs>
              <w:spacing w:line="276" w:lineRule="auto"/>
              <w:ind w:left="-970" w:firstLine="970"/>
              <w:rPr>
                <w:rFonts w:ascii="Arial" w:eastAsia="Calibri" w:hAnsi="Arial" w:cs="Arial"/>
                <w:b/>
                <w:sz w:val="20"/>
                <w:szCs w:val="20"/>
                <w:lang w:val="ro-RO"/>
              </w:rPr>
            </w:pPr>
            <w:r w:rsidRPr="007260F0">
              <w:rPr>
                <w:rFonts w:ascii="Arial" w:eastAsia="Calibri" w:hAnsi="Arial" w:cs="Arial"/>
                <w:b/>
                <w:sz w:val="20"/>
                <w:szCs w:val="20"/>
                <w:lang w:val="ro-RO"/>
              </w:rPr>
              <w:t>Mihaela Nastea</w:t>
            </w:r>
          </w:p>
          <w:p w14:paraId="6C269CA6" w14:textId="77777777" w:rsidR="005171CA" w:rsidRPr="007260F0" w:rsidRDefault="005171CA" w:rsidP="0062554B">
            <w:pPr>
              <w:tabs>
                <w:tab w:val="left" w:pos="9270"/>
              </w:tabs>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w:t>
            </w:r>
          </w:p>
          <w:p w14:paraId="20546ED6" w14:textId="77777777" w:rsidR="005171CA" w:rsidRPr="007260F0" w:rsidRDefault="005171CA" w:rsidP="0062554B">
            <w:pPr>
              <w:tabs>
                <w:tab w:val="left" w:pos="9270"/>
              </w:tabs>
              <w:spacing w:line="276" w:lineRule="auto"/>
              <w:ind w:left="-970" w:firstLine="970"/>
              <w:rPr>
                <w:rFonts w:ascii="Arial" w:eastAsia="Calibri" w:hAnsi="Arial" w:cs="Arial"/>
                <w:sz w:val="20"/>
                <w:szCs w:val="20"/>
                <w:lang w:val="ro-RO"/>
              </w:rPr>
            </w:pPr>
          </w:p>
          <w:p w14:paraId="622CDC2F" w14:textId="77777777" w:rsidR="005171CA" w:rsidRPr="007260F0" w:rsidRDefault="005171CA" w:rsidP="0062554B">
            <w:pPr>
              <w:tabs>
                <w:tab w:val="left" w:pos="9270"/>
              </w:tabs>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Consilier Achizitii Publice</w:t>
            </w:r>
          </w:p>
          <w:p w14:paraId="6E07EC1C" w14:textId="77777777" w:rsidR="005171CA" w:rsidRPr="007260F0" w:rsidRDefault="005171CA" w:rsidP="0062554B">
            <w:pPr>
              <w:tabs>
                <w:tab w:val="left" w:pos="9270"/>
              </w:tabs>
              <w:spacing w:line="276" w:lineRule="auto"/>
              <w:ind w:left="-970" w:firstLine="970"/>
              <w:rPr>
                <w:rFonts w:ascii="Arial" w:eastAsia="Calibri" w:hAnsi="Arial" w:cs="Arial"/>
                <w:b/>
                <w:sz w:val="20"/>
                <w:szCs w:val="20"/>
                <w:lang w:val="ro-RO"/>
              </w:rPr>
            </w:pPr>
            <w:r w:rsidRPr="007260F0">
              <w:rPr>
                <w:rFonts w:ascii="Arial" w:eastAsia="Calibri" w:hAnsi="Arial" w:cs="Arial"/>
                <w:b/>
                <w:sz w:val="20"/>
                <w:szCs w:val="20"/>
                <w:lang w:val="ro-RO"/>
              </w:rPr>
              <w:t>Dana Lincar</w:t>
            </w:r>
          </w:p>
          <w:p w14:paraId="40F9E3BC" w14:textId="77777777" w:rsidR="005171CA" w:rsidRPr="007260F0" w:rsidRDefault="005171CA" w:rsidP="0062554B">
            <w:pPr>
              <w:tabs>
                <w:tab w:val="left" w:pos="9270"/>
              </w:tabs>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w:t>
            </w:r>
          </w:p>
          <w:p w14:paraId="4DA27CFC" w14:textId="77777777" w:rsidR="005171CA" w:rsidRPr="007260F0" w:rsidRDefault="005171CA" w:rsidP="0062554B">
            <w:pPr>
              <w:tabs>
                <w:tab w:val="left" w:pos="9270"/>
              </w:tabs>
              <w:spacing w:line="276" w:lineRule="auto"/>
              <w:ind w:left="-970" w:firstLine="970"/>
              <w:rPr>
                <w:rFonts w:ascii="Arial" w:eastAsia="Calibri" w:hAnsi="Arial" w:cs="Arial"/>
                <w:sz w:val="20"/>
                <w:szCs w:val="20"/>
                <w:lang w:val="ro-RO"/>
              </w:rPr>
            </w:pPr>
          </w:p>
          <w:p w14:paraId="6DA1B9A5" w14:textId="77777777" w:rsidR="005171CA" w:rsidRPr="007260F0" w:rsidRDefault="005171CA" w:rsidP="0062554B">
            <w:pPr>
              <w:tabs>
                <w:tab w:val="left" w:pos="9270"/>
              </w:tabs>
              <w:spacing w:line="276" w:lineRule="auto"/>
              <w:ind w:left="-970" w:firstLine="970"/>
              <w:rPr>
                <w:rFonts w:ascii="Arial" w:eastAsia="Calibri" w:hAnsi="Arial" w:cs="Arial"/>
                <w:sz w:val="20"/>
                <w:szCs w:val="20"/>
                <w:lang w:val="ro-RO"/>
              </w:rPr>
            </w:pPr>
            <w:r w:rsidRPr="00C8258F">
              <w:rPr>
                <w:rFonts w:ascii="Arial" w:eastAsia="Calibri" w:hAnsi="Arial" w:cs="Arial"/>
                <w:sz w:val="20"/>
                <w:szCs w:val="20"/>
                <w:lang w:val="ro-RO"/>
              </w:rPr>
              <w:t>Responsabil Contract</w:t>
            </w:r>
            <w:r w:rsidRPr="007260F0">
              <w:rPr>
                <w:rFonts w:ascii="Arial" w:eastAsia="Calibri" w:hAnsi="Arial" w:cs="Arial"/>
                <w:sz w:val="20"/>
                <w:szCs w:val="20"/>
                <w:lang w:val="ro-RO"/>
              </w:rPr>
              <w:t xml:space="preserve"> </w:t>
            </w:r>
          </w:p>
          <w:p w14:paraId="705BD092" w14:textId="77777777" w:rsidR="005171CA" w:rsidRPr="007260F0" w:rsidRDefault="005171CA" w:rsidP="0062554B">
            <w:pPr>
              <w:tabs>
                <w:tab w:val="left" w:pos="9270"/>
              </w:tabs>
              <w:spacing w:line="276" w:lineRule="auto"/>
              <w:ind w:left="-970" w:firstLine="970"/>
              <w:rPr>
                <w:rFonts w:ascii="Arial" w:eastAsia="Calibri" w:hAnsi="Arial" w:cs="Arial"/>
                <w:sz w:val="20"/>
                <w:szCs w:val="20"/>
                <w:lang w:val="ro-RO"/>
              </w:rPr>
            </w:pPr>
            <w:r>
              <w:rPr>
                <w:rFonts w:ascii="Arial" w:eastAsia="Calibri" w:hAnsi="Arial" w:cs="Arial"/>
                <w:b/>
                <w:sz w:val="20"/>
                <w:szCs w:val="20"/>
                <w:lang w:val="ro-RO"/>
              </w:rPr>
              <w:t xml:space="preserve">Florin </w:t>
            </w:r>
            <w:r w:rsidRPr="000553EF">
              <w:rPr>
                <w:rFonts w:ascii="Arial" w:eastAsia="Calibri" w:hAnsi="Arial" w:cs="Arial"/>
                <w:b/>
                <w:sz w:val="20"/>
                <w:szCs w:val="20"/>
                <w:lang w:val="ro-RO"/>
              </w:rPr>
              <w:t>Balaj</w:t>
            </w:r>
          </w:p>
          <w:p w14:paraId="28F5EA73" w14:textId="566EBCD6" w:rsidR="005171CA" w:rsidRPr="007260F0" w:rsidRDefault="005171CA" w:rsidP="00BA277E">
            <w:pPr>
              <w:tabs>
                <w:tab w:val="left" w:pos="9270"/>
              </w:tabs>
              <w:spacing w:line="276" w:lineRule="auto"/>
              <w:rPr>
                <w:rFonts w:ascii="Arial" w:eastAsia="Calibri" w:hAnsi="Arial" w:cs="Arial"/>
                <w:b/>
                <w:sz w:val="20"/>
                <w:szCs w:val="20"/>
                <w:lang w:val="ro-RO"/>
              </w:rPr>
            </w:pPr>
            <w:r w:rsidRPr="007260F0">
              <w:rPr>
                <w:rFonts w:ascii="Arial" w:eastAsia="Calibri" w:hAnsi="Arial" w:cs="Arial"/>
                <w:sz w:val="20"/>
                <w:szCs w:val="20"/>
                <w:lang w:val="ro-RO"/>
              </w:rPr>
              <w:t>...................................................................</w:t>
            </w:r>
          </w:p>
        </w:tc>
        <w:tc>
          <w:tcPr>
            <w:tcW w:w="5240" w:type="dxa"/>
          </w:tcPr>
          <w:p w14:paraId="7D300C00" w14:textId="77777777" w:rsidR="005171CA" w:rsidRPr="007260F0" w:rsidRDefault="005171CA" w:rsidP="0062554B">
            <w:pPr>
              <w:tabs>
                <w:tab w:val="left" w:pos="9270"/>
              </w:tabs>
              <w:snapToGrid w:val="0"/>
              <w:spacing w:line="276" w:lineRule="auto"/>
              <w:jc w:val="both"/>
              <w:rPr>
                <w:rFonts w:ascii="Arial" w:hAnsi="Arial" w:cs="Arial"/>
                <w:sz w:val="20"/>
                <w:szCs w:val="20"/>
                <w:u w:val="single"/>
              </w:rPr>
            </w:pPr>
            <w:r w:rsidRPr="007260F0">
              <w:rPr>
                <w:rFonts w:ascii="Arial" w:eastAsia="Calibri" w:hAnsi="Arial" w:cs="Arial"/>
                <w:b/>
                <w:sz w:val="20"/>
                <w:szCs w:val="20"/>
                <w:u w:val="single"/>
                <w:lang w:val="ro-RO"/>
              </w:rPr>
              <w:t>PRESTATOR</w:t>
            </w:r>
            <w:r w:rsidRPr="007260F0">
              <w:rPr>
                <w:rFonts w:ascii="Arial" w:hAnsi="Arial" w:cs="Arial"/>
                <w:sz w:val="20"/>
                <w:szCs w:val="20"/>
                <w:u w:val="single"/>
              </w:rPr>
              <w:t>:</w:t>
            </w:r>
          </w:p>
          <w:p w14:paraId="37494E1E" w14:textId="77777777" w:rsidR="005171CA" w:rsidRDefault="005171CA" w:rsidP="0062554B">
            <w:pPr>
              <w:tabs>
                <w:tab w:val="left" w:pos="9270"/>
              </w:tabs>
              <w:snapToGrid w:val="0"/>
              <w:spacing w:line="276" w:lineRule="auto"/>
              <w:jc w:val="both"/>
              <w:rPr>
                <w:rFonts w:ascii="Arial" w:eastAsia="Calibri" w:hAnsi="Arial" w:cs="Arial"/>
                <w:b/>
                <w:noProof/>
                <w:sz w:val="20"/>
                <w:szCs w:val="20"/>
                <w:u w:val="single"/>
                <w:lang w:val="es-ES"/>
              </w:rPr>
            </w:pPr>
            <w:r w:rsidRPr="00F46F2B">
              <w:rPr>
                <w:rFonts w:ascii="Arial" w:hAnsi="Arial" w:cs="Arial"/>
                <w:b/>
                <w:noProof/>
                <w:sz w:val="20"/>
                <w:szCs w:val="20"/>
                <w:u w:val="single"/>
                <w:lang w:val="es-ES"/>
              </w:rPr>
              <w:t>SC EUROBRICHET SRL</w:t>
            </w:r>
            <w:r w:rsidRPr="00F46F2B">
              <w:rPr>
                <w:rFonts w:ascii="Arial" w:eastAsia="Calibri" w:hAnsi="Arial" w:cs="Arial"/>
                <w:b/>
                <w:noProof/>
                <w:sz w:val="20"/>
                <w:szCs w:val="20"/>
                <w:u w:val="single"/>
                <w:lang w:val="es-ES"/>
              </w:rPr>
              <w:t xml:space="preserve"> </w:t>
            </w:r>
          </w:p>
          <w:p w14:paraId="1246A0F4" w14:textId="77777777" w:rsidR="005171CA" w:rsidRPr="007260F0" w:rsidRDefault="005171CA" w:rsidP="0062554B">
            <w:pPr>
              <w:tabs>
                <w:tab w:val="left" w:pos="9270"/>
              </w:tabs>
              <w:snapToGrid w:val="0"/>
              <w:spacing w:line="276" w:lineRule="auto"/>
              <w:jc w:val="both"/>
              <w:rPr>
                <w:rFonts w:ascii="Arial" w:eastAsia="Calibri" w:hAnsi="Arial" w:cs="Arial"/>
                <w:sz w:val="20"/>
                <w:szCs w:val="20"/>
                <w:lang w:val="ro-RO"/>
              </w:rPr>
            </w:pPr>
            <w:r w:rsidRPr="007260F0">
              <w:rPr>
                <w:rFonts w:ascii="Arial" w:eastAsia="Calibri" w:hAnsi="Arial" w:cs="Arial"/>
                <w:sz w:val="20"/>
                <w:szCs w:val="20"/>
                <w:lang w:val="ro-RO"/>
              </w:rPr>
              <w:t>Semnat si stampilat de catre:..........................</w:t>
            </w:r>
          </w:p>
          <w:p w14:paraId="3A997221" w14:textId="77777777" w:rsidR="005171CA" w:rsidRPr="007260F0" w:rsidRDefault="005171CA" w:rsidP="0062554B">
            <w:pPr>
              <w:tabs>
                <w:tab w:val="left" w:pos="9270"/>
              </w:tabs>
              <w:spacing w:line="276" w:lineRule="auto"/>
              <w:rPr>
                <w:rFonts w:ascii="Arial" w:eastAsia="Calibri" w:hAnsi="Arial" w:cs="Arial"/>
                <w:sz w:val="20"/>
                <w:szCs w:val="20"/>
                <w:lang w:val="ro-RO"/>
              </w:rPr>
            </w:pPr>
            <w:r w:rsidRPr="007260F0">
              <w:rPr>
                <w:rFonts w:ascii="Arial" w:eastAsia="Calibri" w:hAnsi="Arial" w:cs="Arial"/>
                <w:sz w:val="20"/>
                <w:szCs w:val="20"/>
                <w:lang w:val="ro-RO"/>
              </w:rPr>
              <w:t>Functia: ..........................................................</w:t>
            </w:r>
          </w:p>
          <w:p w14:paraId="2BBC2C63" w14:textId="77777777" w:rsidR="005171CA" w:rsidRPr="007260F0" w:rsidRDefault="005171CA" w:rsidP="0062554B">
            <w:pPr>
              <w:tabs>
                <w:tab w:val="left" w:pos="9270"/>
              </w:tabs>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Data………………...........................................</w:t>
            </w:r>
          </w:p>
          <w:p w14:paraId="6CFFA7FB" w14:textId="77777777" w:rsidR="005171CA" w:rsidRPr="007260F0" w:rsidRDefault="005171CA" w:rsidP="0062554B">
            <w:pPr>
              <w:tabs>
                <w:tab w:val="left" w:pos="9270"/>
              </w:tabs>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In baza imputernicirii nr:</w:t>
            </w:r>
          </w:p>
          <w:p w14:paraId="26DC361B" w14:textId="77777777" w:rsidR="005171CA" w:rsidRPr="007260F0" w:rsidRDefault="005171CA" w:rsidP="0062554B">
            <w:pPr>
              <w:tabs>
                <w:tab w:val="left" w:pos="9270"/>
              </w:tabs>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w:t>
            </w:r>
          </w:p>
          <w:p w14:paraId="69146F44" w14:textId="77777777" w:rsidR="005171CA" w:rsidRPr="007260F0" w:rsidRDefault="005171CA" w:rsidP="0062554B">
            <w:pPr>
              <w:tabs>
                <w:tab w:val="left" w:pos="9270"/>
              </w:tabs>
              <w:spacing w:line="276" w:lineRule="auto"/>
              <w:ind w:left="-970" w:firstLine="970"/>
              <w:rPr>
                <w:rFonts w:ascii="Arial" w:eastAsia="Calibri" w:hAnsi="Arial" w:cs="Arial"/>
                <w:sz w:val="20"/>
                <w:szCs w:val="20"/>
                <w:lang w:val="ro-RO"/>
              </w:rPr>
            </w:pPr>
          </w:p>
          <w:p w14:paraId="4FFD6C27" w14:textId="77777777" w:rsidR="005171CA" w:rsidRPr="007260F0" w:rsidRDefault="005171CA" w:rsidP="0062554B">
            <w:pPr>
              <w:tabs>
                <w:tab w:val="left" w:pos="9270"/>
              </w:tabs>
              <w:spacing w:line="276" w:lineRule="auto"/>
              <w:ind w:left="-970" w:firstLine="970"/>
              <w:rPr>
                <w:rFonts w:ascii="Arial" w:eastAsia="Calibri" w:hAnsi="Arial" w:cs="Arial"/>
                <w:sz w:val="20"/>
                <w:szCs w:val="20"/>
                <w:lang w:val="ro-RO"/>
              </w:rPr>
            </w:pPr>
          </w:p>
          <w:p w14:paraId="482AF5F3" w14:textId="77777777" w:rsidR="005171CA" w:rsidRPr="007260F0" w:rsidRDefault="005171CA" w:rsidP="0062554B">
            <w:pPr>
              <w:tabs>
                <w:tab w:val="left" w:pos="9270"/>
              </w:tabs>
              <w:spacing w:line="276" w:lineRule="auto"/>
              <w:ind w:left="-970" w:firstLine="970"/>
              <w:rPr>
                <w:rFonts w:ascii="Arial" w:eastAsia="Calibri" w:hAnsi="Arial" w:cs="Arial"/>
                <w:sz w:val="20"/>
                <w:szCs w:val="20"/>
                <w:lang w:val="ro-RO"/>
              </w:rPr>
            </w:pPr>
          </w:p>
        </w:tc>
      </w:tr>
      <w:bookmarkEnd w:id="4"/>
    </w:tbl>
    <w:p w14:paraId="611CAF40" w14:textId="77777777" w:rsidR="005171CA" w:rsidRDefault="005171CA"/>
    <w:sectPr w:rsidR="005171C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43E25" w14:textId="77777777" w:rsidR="001C6F16" w:rsidRDefault="001C6F16" w:rsidP="005171CA">
      <w:r>
        <w:separator/>
      </w:r>
    </w:p>
  </w:endnote>
  <w:endnote w:type="continuationSeparator" w:id="0">
    <w:p w14:paraId="16680204" w14:textId="77777777" w:rsidR="001C6F16" w:rsidRDefault="001C6F16" w:rsidP="0051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954049"/>
      <w:docPartObj>
        <w:docPartGallery w:val="Page Numbers (Bottom of Page)"/>
        <w:docPartUnique/>
      </w:docPartObj>
    </w:sdtPr>
    <w:sdtEndPr>
      <w:rPr>
        <w:noProof/>
      </w:rPr>
    </w:sdtEndPr>
    <w:sdtContent>
      <w:p w14:paraId="661884B1" w14:textId="26F04051" w:rsidR="00A23C33" w:rsidRDefault="00A23C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AC3C4B" w14:textId="77777777" w:rsidR="00A23C33" w:rsidRDefault="00A23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A9772" w14:textId="77777777" w:rsidR="001C6F16" w:rsidRDefault="001C6F16" w:rsidP="005171CA">
      <w:r>
        <w:separator/>
      </w:r>
    </w:p>
  </w:footnote>
  <w:footnote w:type="continuationSeparator" w:id="0">
    <w:p w14:paraId="365A9D42" w14:textId="77777777" w:rsidR="001C6F16" w:rsidRDefault="001C6F16" w:rsidP="005171CA">
      <w:r>
        <w:continuationSeparator/>
      </w:r>
    </w:p>
  </w:footnote>
  <w:footnote w:id="1">
    <w:p w14:paraId="2B944A99" w14:textId="77777777" w:rsidR="005171CA" w:rsidRDefault="005171CA" w:rsidP="005171CA">
      <w:pPr>
        <w:pStyle w:val="FootnoteText"/>
        <w:jc w:val="both"/>
        <w:rPr>
          <w:lang w:val="fr-FR"/>
        </w:rPr>
      </w:pPr>
      <w:r>
        <w:rPr>
          <w:rStyle w:val="FootnoteReference"/>
        </w:rPr>
        <w:footnoteRef/>
      </w:r>
      <w:r>
        <w:rPr>
          <w:sz w:val="24"/>
          <w:szCs w:val="24"/>
          <w:lang w:val="fr-FR"/>
        </w:rPr>
        <w:t xml:space="preserve"> </w:t>
      </w:r>
      <w:r w:rsidRPr="00B47E22">
        <w:rPr>
          <w:noProof/>
          <w:szCs w:val="18"/>
          <w:lang w:val="fr-FR"/>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num w:numId="1" w16cid:durableId="1907641937">
    <w:abstractNumId w:val="6"/>
  </w:num>
  <w:num w:numId="2" w16cid:durableId="1743678483">
    <w:abstractNumId w:val="0"/>
  </w:num>
  <w:num w:numId="3" w16cid:durableId="1933736478">
    <w:abstractNumId w:val="2"/>
  </w:num>
  <w:num w:numId="4" w16cid:durableId="786509157">
    <w:abstractNumId w:val="1"/>
  </w:num>
  <w:num w:numId="5" w16cid:durableId="872226546">
    <w:abstractNumId w:val="5"/>
  </w:num>
  <w:num w:numId="6" w16cid:durableId="1386637377">
    <w:abstractNumId w:val="7"/>
  </w:num>
  <w:num w:numId="7" w16cid:durableId="1678076402">
    <w:abstractNumId w:val="3"/>
  </w:num>
  <w:num w:numId="8" w16cid:durableId="866143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01"/>
    <w:rsid w:val="000326BF"/>
    <w:rsid w:val="00061C2E"/>
    <w:rsid w:val="00125803"/>
    <w:rsid w:val="001C6F16"/>
    <w:rsid w:val="00203834"/>
    <w:rsid w:val="00272B2E"/>
    <w:rsid w:val="003D1901"/>
    <w:rsid w:val="004E4D8B"/>
    <w:rsid w:val="005171CA"/>
    <w:rsid w:val="007329E4"/>
    <w:rsid w:val="00767C9C"/>
    <w:rsid w:val="007B7944"/>
    <w:rsid w:val="0089573A"/>
    <w:rsid w:val="008B0070"/>
    <w:rsid w:val="00A1137C"/>
    <w:rsid w:val="00A23C33"/>
    <w:rsid w:val="00A36546"/>
    <w:rsid w:val="00B12CC9"/>
    <w:rsid w:val="00BA277E"/>
    <w:rsid w:val="00E80146"/>
    <w:rsid w:val="00F356DE"/>
    <w:rsid w:val="00FB6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795A9"/>
  <w15:chartTrackingRefBased/>
  <w15:docId w15:val="{FAA71532-B4AC-4216-839F-6A2D07AD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1CA"/>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5171CA"/>
    <w:rPr>
      <w:noProof/>
      <w:szCs w:val="20"/>
    </w:rPr>
  </w:style>
  <w:style w:type="paragraph" w:customStyle="1" w:styleId="DefaultText2">
    <w:name w:val="Default Text:2"/>
    <w:basedOn w:val="Normal"/>
    <w:uiPriority w:val="99"/>
    <w:rsid w:val="005171CA"/>
    <w:rPr>
      <w:noProof/>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5171CA"/>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5171CA"/>
    <w:rPr>
      <w:rFonts w:ascii="Times New Roman" w:eastAsia="Times New Roman" w:hAnsi="Times New Roman" w:cs="Times New Roman"/>
      <w:kern w:val="0"/>
      <w:sz w:val="20"/>
      <w:szCs w:val="20"/>
      <w14:ligatures w14:val="none"/>
    </w:rPr>
  </w:style>
  <w:style w:type="character" w:styleId="FootnoteReference">
    <w:name w:val="footnote reference"/>
    <w:uiPriority w:val="99"/>
    <w:qFormat/>
    <w:rsid w:val="005171CA"/>
    <w:rPr>
      <w:vertAlign w:val="superscript"/>
    </w:rPr>
  </w:style>
  <w:style w:type="character" w:customStyle="1" w:styleId="DefaultTextChar">
    <w:name w:val="Default Text Char"/>
    <w:link w:val="DefaultText"/>
    <w:locked/>
    <w:rsid w:val="005171CA"/>
    <w:rPr>
      <w:rFonts w:ascii="Times New Roman" w:eastAsia="Times New Roman" w:hAnsi="Times New Roman" w:cs="Times New Roman"/>
      <w:noProof/>
      <w:kern w:val="0"/>
      <w:sz w:val="24"/>
      <w:szCs w:val="20"/>
      <w14:ligatures w14:val="none"/>
    </w:rPr>
  </w:style>
  <w:style w:type="paragraph" w:styleId="Header">
    <w:name w:val="header"/>
    <w:basedOn w:val="Normal"/>
    <w:link w:val="HeaderChar"/>
    <w:uiPriority w:val="99"/>
    <w:unhideWhenUsed/>
    <w:rsid w:val="00A23C33"/>
    <w:pPr>
      <w:tabs>
        <w:tab w:val="center" w:pos="4680"/>
        <w:tab w:val="right" w:pos="9360"/>
      </w:tabs>
    </w:pPr>
  </w:style>
  <w:style w:type="character" w:customStyle="1" w:styleId="HeaderChar">
    <w:name w:val="Header Char"/>
    <w:basedOn w:val="DefaultParagraphFont"/>
    <w:link w:val="Header"/>
    <w:uiPriority w:val="99"/>
    <w:rsid w:val="00A23C33"/>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A23C33"/>
    <w:pPr>
      <w:tabs>
        <w:tab w:val="center" w:pos="4680"/>
        <w:tab w:val="right" w:pos="9360"/>
      </w:tabs>
    </w:pPr>
  </w:style>
  <w:style w:type="character" w:customStyle="1" w:styleId="FooterChar">
    <w:name w:val="Footer Char"/>
    <w:basedOn w:val="DefaultParagraphFont"/>
    <w:link w:val="Footer"/>
    <w:uiPriority w:val="99"/>
    <w:rsid w:val="00A23C33"/>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17</Pages>
  <Words>9756</Words>
  <Characters>55614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Lincar Dana</dc:creator>
  <cp:keywords/>
  <dc:description/>
  <cp:lastModifiedBy>Dana Lincar</cp:lastModifiedBy>
  <cp:revision>4</cp:revision>
  <cp:lastPrinted>2025-06-18T07:02:00Z</cp:lastPrinted>
  <dcterms:created xsi:type="dcterms:W3CDTF">2025-06-17T04:32:00Z</dcterms:created>
  <dcterms:modified xsi:type="dcterms:W3CDTF">2025-06-18T07:16:00Z</dcterms:modified>
</cp:coreProperties>
</file>