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1177F" w:rsidRPr="0041177F" w:rsidRDefault="0041177F" w:rsidP="0041177F">
      <w:pPr>
        <w:rPr>
          <w:lang w:val="es-ES"/>
        </w:rPr>
      </w:pPr>
    </w:p>
    <w:p w:rsidR="0041177F" w:rsidRPr="00CB76A0" w:rsidRDefault="0041177F" w:rsidP="0041177F">
      <w:pPr>
        <w:rPr>
          <w:rFonts w:ascii="Arial" w:hAnsi="Arial" w:cs="Arial"/>
          <w:b/>
          <w:sz w:val="20"/>
          <w:szCs w:val="20"/>
        </w:rPr>
      </w:pPr>
      <w:r w:rsidRPr="0041177F">
        <w:t xml:space="preserve">                       </w:t>
      </w:r>
      <w:r w:rsidR="0097498D">
        <w:t xml:space="preserve">                            </w:t>
      </w:r>
      <w:r w:rsidR="00AC240B">
        <w:t xml:space="preserve">  </w:t>
      </w:r>
      <w:r w:rsidRPr="0041177F">
        <w:t xml:space="preserve"> </w:t>
      </w:r>
      <w:r w:rsidRPr="00CB76A0">
        <w:rPr>
          <w:rFonts w:ascii="Arial" w:hAnsi="Arial" w:cs="Arial"/>
          <w:b/>
          <w:sz w:val="20"/>
          <w:szCs w:val="20"/>
        </w:rPr>
        <w:t xml:space="preserve">Contract de lucrari </w:t>
      </w:r>
    </w:p>
    <w:p w:rsidR="0041177F" w:rsidRPr="00CB76A0" w:rsidRDefault="0041177F" w:rsidP="0041177F">
      <w:pPr>
        <w:rPr>
          <w:rFonts w:ascii="Arial" w:hAnsi="Arial" w:cs="Arial"/>
          <w:sz w:val="20"/>
          <w:szCs w:val="20"/>
        </w:rPr>
      </w:pPr>
    </w:p>
    <w:p w:rsidR="0041177F" w:rsidRPr="00CB76A0" w:rsidRDefault="0041177F" w:rsidP="0041177F">
      <w:pPr>
        <w:rPr>
          <w:rFonts w:ascii="Arial" w:hAnsi="Arial" w:cs="Arial"/>
          <w:sz w:val="20"/>
          <w:szCs w:val="20"/>
        </w:rPr>
      </w:pPr>
      <w:r w:rsidRPr="00CB76A0">
        <w:rPr>
          <w:rFonts w:ascii="Arial" w:hAnsi="Arial" w:cs="Arial"/>
          <w:sz w:val="20"/>
          <w:szCs w:val="20"/>
        </w:rPr>
        <w:t xml:space="preserve">                                      </w:t>
      </w:r>
      <w:r w:rsidR="00C015DB">
        <w:rPr>
          <w:rFonts w:ascii="Arial" w:hAnsi="Arial" w:cs="Arial"/>
          <w:sz w:val="20"/>
          <w:szCs w:val="20"/>
        </w:rPr>
        <w:t xml:space="preserve">  </w:t>
      </w:r>
      <w:r w:rsidRPr="00CB76A0">
        <w:rPr>
          <w:rFonts w:ascii="Arial" w:hAnsi="Arial" w:cs="Arial"/>
          <w:sz w:val="20"/>
          <w:szCs w:val="20"/>
        </w:rPr>
        <w:t xml:space="preserve"> </w:t>
      </w:r>
      <w:r w:rsidR="00012970">
        <w:rPr>
          <w:rFonts w:ascii="Arial" w:hAnsi="Arial" w:cs="Arial"/>
          <w:sz w:val="20"/>
          <w:szCs w:val="20"/>
        </w:rPr>
        <w:t xml:space="preserve">             nr.305568 din  03.07.</w:t>
      </w:r>
      <w:r w:rsidRPr="00CB76A0">
        <w:rPr>
          <w:rFonts w:ascii="Arial" w:hAnsi="Arial" w:cs="Arial"/>
          <w:sz w:val="20"/>
          <w:szCs w:val="20"/>
        </w:rPr>
        <w:t>2020</w:t>
      </w:r>
    </w:p>
    <w:p w:rsidR="0041177F" w:rsidRPr="00CB76A0" w:rsidRDefault="0041177F" w:rsidP="0041177F">
      <w:pPr>
        <w:rPr>
          <w:rFonts w:ascii="Arial" w:hAnsi="Arial" w:cs="Arial"/>
          <w:sz w:val="20"/>
          <w:szCs w:val="20"/>
        </w:rPr>
      </w:pPr>
    </w:p>
    <w:p w:rsidR="0041177F" w:rsidRPr="00CB76A0" w:rsidRDefault="0041177F" w:rsidP="0097498D">
      <w:pPr>
        <w:jc w:val="both"/>
        <w:rPr>
          <w:rFonts w:ascii="Arial" w:hAnsi="Arial" w:cs="Arial"/>
          <w:sz w:val="20"/>
          <w:szCs w:val="20"/>
          <w:lang w:val="ro-RO"/>
        </w:rPr>
      </w:pPr>
      <w:r w:rsidRPr="00CB76A0">
        <w:rPr>
          <w:rFonts w:ascii="Arial" w:hAnsi="Arial" w:cs="Arial"/>
          <w:sz w:val="20"/>
          <w:szCs w:val="20"/>
        </w:rPr>
        <w:t xml:space="preserve">Privind atribuirea unui contract de achizitie publica - Elaborare proiect pentru autorizarea executării lucrărilor (PAC/DTAC), proiect tehnic pentru execuţia lucrărilor (PT), asistență tehnică din partea proiectantului pe perioada executării lucrărilor și execuție lucrări pentru obiectivul de investiții: </w:t>
      </w:r>
    </w:p>
    <w:p w:rsidR="0098318E" w:rsidRPr="0098318E" w:rsidRDefault="0098318E" w:rsidP="0098318E">
      <w:pPr>
        <w:tabs>
          <w:tab w:val="left" w:pos="0"/>
        </w:tabs>
        <w:ind w:left="-180" w:right="-180"/>
        <w:jc w:val="both"/>
        <w:rPr>
          <w:rFonts w:ascii="Arial" w:hAnsi="Arial" w:cs="Arial"/>
          <w:sz w:val="22"/>
          <w:szCs w:val="22"/>
        </w:rPr>
      </w:pPr>
      <w:r w:rsidRPr="0098318E">
        <w:rPr>
          <w:rFonts w:ascii="Arial" w:hAnsi="Arial" w:cs="Arial"/>
          <w:sz w:val="22"/>
          <w:szCs w:val="22"/>
        </w:rPr>
        <w:t xml:space="preserve">   Lot 2  –  Amenajare pista de alergare din tartan in zona strazii Barcaului;</w:t>
      </w:r>
    </w:p>
    <w:p w:rsidR="0041177F" w:rsidRPr="00CB76A0" w:rsidRDefault="0041177F" w:rsidP="0097498D">
      <w:pPr>
        <w:jc w:val="both"/>
        <w:rPr>
          <w:rFonts w:ascii="Arial" w:hAnsi="Arial" w:cs="Arial"/>
          <w:b/>
          <w:sz w:val="20"/>
          <w:szCs w:val="20"/>
          <w:lang w:val="es-ES"/>
        </w:rPr>
      </w:pPr>
    </w:p>
    <w:p w:rsidR="0041177F" w:rsidRPr="00CB76A0" w:rsidRDefault="0041177F" w:rsidP="0097498D">
      <w:pPr>
        <w:jc w:val="both"/>
        <w:rPr>
          <w:rFonts w:ascii="Arial" w:hAnsi="Arial" w:cs="Arial"/>
          <w:sz w:val="20"/>
          <w:szCs w:val="20"/>
        </w:rPr>
      </w:pPr>
      <w:r w:rsidRPr="00CB76A0">
        <w:rPr>
          <w:rFonts w:ascii="Arial" w:hAnsi="Arial" w:cs="Arial"/>
          <w:sz w:val="20"/>
          <w:szCs w:val="20"/>
        </w:rPr>
        <w:t>1. Partile contractante</w:t>
      </w:r>
    </w:p>
    <w:p w:rsidR="0041177F" w:rsidRPr="00CB76A0" w:rsidRDefault="0041177F" w:rsidP="0097498D">
      <w:pPr>
        <w:jc w:val="both"/>
        <w:rPr>
          <w:rFonts w:ascii="Arial" w:hAnsi="Arial" w:cs="Arial"/>
          <w:sz w:val="20"/>
          <w:szCs w:val="20"/>
        </w:rPr>
      </w:pPr>
      <w:r w:rsidRPr="00CB76A0">
        <w:rPr>
          <w:rFonts w:ascii="Arial" w:hAnsi="Arial" w:cs="Arial"/>
          <w:sz w:val="20"/>
          <w:szCs w:val="20"/>
        </w:rPr>
        <w:t xml:space="preserve">În temeiul Legii nr.98/2016 actualizata privind achizitiile publice, s-a încheiat prezentul contract de executie lucrari </w:t>
      </w:r>
    </w:p>
    <w:p w:rsidR="0041177F" w:rsidRPr="00CB76A0" w:rsidRDefault="0041177F" w:rsidP="0097498D">
      <w:pPr>
        <w:jc w:val="both"/>
        <w:rPr>
          <w:rFonts w:ascii="Arial" w:hAnsi="Arial" w:cs="Arial"/>
          <w:sz w:val="20"/>
          <w:szCs w:val="20"/>
        </w:rPr>
      </w:pPr>
    </w:p>
    <w:p w:rsidR="00023925" w:rsidRPr="00CB76A0" w:rsidRDefault="0041177F" w:rsidP="0097498D">
      <w:pPr>
        <w:jc w:val="both"/>
        <w:rPr>
          <w:rFonts w:ascii="Arial" w:hAnsi="Arial" w:cs="Arial"/>
          <w:sz w:val="20"/>
          <w:szCs w:val="20"/>
          <w:lang w:val="it-IT"/>
        </w:rPr>
      </w:pPr>
      <w:r w:rsidRPr="00CB76A0">
        <w:rPr>
          <w:rFonts w:ascii="Arial" w:hAnsi="Arial" w:cs="Arial"/>
          <w:sz w:val="20"/>
          <w:szCs w:val="20"/>
        </w:rPr>
        <w:t>între</w:t>
      </w:r>
    </w:p>
    <w:p w:rsidR="0041177F" w:rsidRPr="00CB76A0" w:rsidRDefault="0041177F" w:rsidP="0097498D">
      <w:pPr>
        <w:jc w:val="both"/>
        <w:rPr>
          <w:rFonts w:ascii="Arial" w:hAnsi="Arial" w:cs="Arial"/>
          <w:sz w:val="20"/>
          <w:szCs w:val="20"/>
          <w:lang w:val="es-ES"/>
        </w:rPr>
      </w:pPr>
      <w:r w:rsidRPr="00CB76A0">
        <w:rPr>
          <w:rFonts w:ascii="Arial" w:hAnsi="Arial" w:cs="Arial"/>
          <w:b/>
          <w:sz w:val="20"/>
          <w:szCs w:val="20"/>
          <w:u w:val="single"/>
        </w:rPr>
        <w:t>MUNICIPIUL ORADEA</w:t>
      </w:r>
      <w:r w:rsidRPr="00CB76A0">
        <w:rPr>
          <w:rFonts w:ascii="Arial" w:hAnsi="Arial" w:cs="Arial"/>
          <w:sz w:val="20"/>
          <w:szCs w:val="20"/>
          <w:u w:val="single"/>
        </w:rPr>
        <w:t>,</w:t>
      </w:r>
      <w:r w:rsidRPr="00CB76A0">
        <w:rPr>
          <w:rFonts w:ascii="Arial" w:hAnsi="Arial" w:cs="Arial"/>
          <w:sz w:val="20"/>
          <w:szCs w:val="20"/>
        </w:rPr>
        <w:t xml:space="preserve"> cu sediul in Oradea,  P-ta Unirii, nr.1, telefon 0259/437000, fax 0259/437544,email: primarie @ oradea.ro, cod fiscal 4230487, </w:t>
      </w:r>
      <w:r w:rsidR="00737FB7">
        <w:rPr>
          <w:rFonts w:ascii="Arial" w:hAnsi="Arial" w:cs="Arial"/>
          <w:sz w:val="20"/>
          <w:szCs w:val="20"/>
        </w:rPr>
        <w:t>avand contul nr.RO24TREZ24A840303710130X</w:t>
      </w:r>
      <w:r w:rsidRPr="00CB76A0">
        <w:rPr>
          <w:rFonts w:ascii="Arial" w:hAnsi="Arial" w:cs="Arial"/>
          <w:sz w:val="20"/>
          <w:szCs w:val="20"/>
        </w:rPr>
        <w:t xml:space="preserve"> deschis la Trezoreria municipiului Oradea, titular de cont Municipiul Oradea, reprezentata prin Primar – Ilie BOLOJAN si Director Economic Adj.– Simona Vlad, in calitate de achizitor, pe de o parte,</w:t>
      </w:r>
    </w:p>
    <w:p w:rsidR="0041177F" w:rsidRPr="00CB76A0" w:rsidRDefault="0041177F" w:rsidP="0097498D">
      <w:pPr>
        <w:jc w:val="both"/>
        <w:rPr>
          <w:rFonts w:ascii="Arial" w:hAnsi="Arial" w:cs="Arial"/>
          <w:sz w:val="20"/>
          <w:szCs w:val="20"/>
        </w:rPr>
      </w:pPr>
      <w:r w:rsidRPr="00CB76A0">
        <w:rPr>
          <w:rFonts w:ascii="Arial" w:hAnsi="Arial" w:cs="Arial"/>
          <w:sz w:val="20"/>
          <w:szCs w:val="20"/>
        </w:rPr>
        <w:t xml:space="preserve">şi </w:t>
      </w:r>
    </w:p>
    <w:p w:rsidR="0041177F" w:rsidRPr="00FE17D9" w:rsidRDefault="00A40BB1" w:rsidP="0097498D">
      <w:pPr>
        <w:jc w:val="both"/>
        <w:rPr>
          <w:rFonts w:ascii="Arial" w:hAnsi="Arial" w:cs="Arial"/>
          <w:sz w:val="20"/>
          <w:szCs w:val="20"/>
        </w:rPr>
      </w:pPr>
      <w:r w:rsidRPr="00FE17D9">
        <w:rPr>
          <w:rFonts w:ascii="Arial" w:hAnsi="Arial" w:cs="Arial"/>
          <w:b/>
          <w:sz w:val="20"/>
          <w:szCs w:val="20"/>
          <w:u w:val="single"/>
        </w:rPr>
        <w:t xml:space="preserve">Asocierea </w:t>
      </w:r>
      <w:r w:rsidR="0041177F" w:rsidRPr="00FE17D9">
        <w:rPr>
          <w:rFonts w:ascii="Arial" w:hAnsi="Arial" w:cs="Arial"/>
          <w:b/>
          <w:sz w:val="20"/>
          <w:szCs w:val="20"/>
          <w:u w:val="single"/>
        </w:rPr>
        <w:t xml:space="preserve">SC </w:t>
      </w:r>
      <w:r w:rsidR="00EC726C" w:rsidRPr="00FE17D9">
        <w:rPr>
          <w:rFonts w:ascii="Arial" w:hAnsi="Arial" w:cs="Arial"/>
          <w:b/>
          <w:sz w:val="20"/>
          <w:szCs w:val="20"/>
          <w:u w:val="single"/>
        </w:rPr>
        <w:t xml:space="preserve">CONSTRUCTII BIHOR </w:t>
      </w:r>
      <w:r w:rsidR="00305F64" w:rsidRPr="00FE17D9">
        <w:rPr>
          <w:rFonts w:ascii="Arial" w:hAnsi="Arial" w:cs="Arial"/>
          <w:b/>
          <w:sz w:val="20"/>
          <w:szCs w:val="20"/>
          <w:u w:val="single"/>
        </w:rPr>
        <w:t xml:space="preserve"> SA</w:t>
      </w:r>
      <w:r w:rsidR="00305F64" w:rsidRPr="00FE17D9">
        <w:rPr>
          <w:rFonts w:ascii="Arial" w:hAnsi="Arial" w:cs="Arial"/>
          <w:sz w:val="20"/>
          <w:szCs w:val="20"/>
          <w:u w:val="single"/>
        </w:rPr>
        <w:t>,</w:t>
      </w:r>
      <w:r w:rsidRPr="00FE17D9">
        <w:rPr>
          <w:rFonts w:ascii="Arial" w:hAnsi="Arial" w:cs="Arial"/>
          <w:sz w:val="20"/>
          <w:szCs w:val="20"/>
          <w:u w:val="single"/>
        </w:rPr>
        <w:t>(</w:t>
      </w:r>
      <w:r w:rsidRPr="00FE17D9">
        <w:rPr>
          <w:rFonts w:ascii="Arial" w:hAnsi="Arial" w:cs="Arial"/>
          <w:b/>
          <w:sz w:val="20"/>
          <w:szCs w:val="20"/>
          <w:u w:val="single"/>
        </w:rPr>
        <w:t>lider de asociere</w:t>
      </w:r>
      <w:r w:rsidRPr="00FE17D9">
        <w:rPr>
          <w:rFonts w:ascii="Arial" w:hAnsi="Arial" w:cs="Arial"/>
          <w:sz w:val="20"/>
          <w:szCs w:val="20"/>
        </w:rPr>
        <w:t xml:space="preserve">) </w:t>
      </w:r>
      <w:r w:rsidR="00305F64" w:rsidRPr="00FE17D9">
        <w:rPr>
          <w:rFonts w:ascii="Arial" w:hAnsi="Arial" w:cs="Arial"/>
          <w:sz w:val="20"/>
          <w:szCs w:val="20"/>
        </w:rPr>
        <w:t xml:space="preserve"> avand sediul </w:t>
      </w:r>
      <w:r w:rsidR="003A6237" w:rsidRPr="00FE17D9">
        <w:rPr>
          <w:rFonts w:ascii="Arial" w:hAnsi="Arial" w:cs="Arial"/>
          <w:sz w:val="20"/>
          <w:szCs w:val="20"/>
        </w:rPr>
        <w:t xml:space="preserve">in Oradea str.Berzei  nr. </w:t>
      </w:r>
      <w:r w:rsidR="00305F64" w:rsidRPr="00FE17D9">
        <w:rPr>
          <w:rFonts w:ascii="Arial" w:hAnsi="Arial" w:cs="Arial"/>
          <w:sz w:val="20"/>
          <w:szCs w:val="20"/>
        </w:rPr>
        <w:t>4</w:t>
      </w:r>
      <w:r w:rsidR="003A6237" w:rsidRPr="00FE17D9">
        <w:rPr>
          <w:rFonts w:ascii="Arial" w:hAnsi="Arial" w:cs="Arial"/>
          <w:sz w:val="20"/>
          <w:szCs w:val="20"/>
        </w:rPr>
        <w:t xml:space="preserve"> telefon, 0259417512 fax:0259412716</w:t>
      </w:r>
      <w:r w:rsidRPr="00FE17D9">
        <w:rPr>
          <w:rFonts w:ascii="Arial" w:hAnsi="Arial" w:cs="Arial"/>
          <w:sz w:val="20"/>
          <w:szCs w:val="20"/>
        </w:rPr>
        <w:t>,</w:t>
      </w:r>
      <w:r w:rsidR="004165E7" w:rsidRPr="00FE17D9">
        <w:rPr>
          <w:rFonts w:ascii="Arial" w:hAnsi="Arial" w:cs="Arial"/>
          <w:sz w:val="20"/>
          <w:szCs w:val="20"/>
        </w:rPr>
        <w:t xml:space="preserve"> număr de înmatriculare  J05/275/1991, CUI: RO 73126</w:t>
      </w:r>
      <w:r w:rsidR="0070792A" w:rsidRPr="00FE17D9">
        <w:rPr>
          <w:rFonts w:ascii="Arial" w:hAnsi="Arial" w:cs="Arial"/>
          <w:sz w:val="20"/>
          <w:szCs w:val="20"/>
        </w:rPr>
        <w:t xml:space="preserve">, </w:t>
      </w:r>
      <w:r w:rsidR="004165E7" w:rsidRPr="00FE17D9">
        <w:rPr>
          <w:rFonts w:ascii="Arial" w:hAnsi="Arial" w:cs="Arial"/>
          <w:sz w:val="20"/>
          <w:szCs w:val="20"/>
        </w:rPr>
        <w:t xml:space="preserve"> cont nr.RO76TREZO765069XXX002468 deschis la Trezoreria Oradea</w:t>
      </w:r>
      <w:r w:rsidR="0070792A" w:rsidRPr="00FE17D9">
        <w:rPr>
          <w:rFonts w:ascii="Arial" w:hAnsi="Arial" w:cs="Arial"/>
          <w:sz w:val="20"/>
          <w:szCs w:val="20"/>
        </w:rPr>
        <w:t>, reprezentat</w:t>
      </w:r>
      <w:r w:rsidR="008D130D" w:rsidRPr="00FE17D9">
        <w:rPr>
          <w:rFonts w:ascii="Arial" w:hAnsi="Arial" w:cs="Arial"/>
          <w:sz w:val="20"/>
          <w:szCs w:val="20"/>
        </w:rPr>
        <w:t>a</w:t>
      </w:r>
      <w:r w:rsidR="000C5ABE" w:rsidRPr="00FE17D9">
        <w:rPr>
          <w:rFonts w:ascii="Arial" w:hAnsi="Arial" w:cs="Arial"/>
          <w:sz w:val="20"/>
          <w:szCs w:val="20"/>
        </w:rPr>
        <w:t xml:space="preserve"> prin Director General Baintan Vasile Ioan</w:t>
      </w:r>
      <w:r w:rsidR="0070792A" w:rsidRPr="00FE17D9">
        <w:rPr>
          <w:rFonts w:ascii="Arial" w:hAnsi="Arial" w:cs="Arial"/>
          <w:sz w:val="20"/>
          <w:szCs w:val="20"/>
        </w:rPr>
        <w:t>,</w:t>
      </w:r>
      <w:r w:rsidR="008D130D" w:rsidRPr="00FE17D9">
        <w:rPr>
          <w:rFonts w:ascii="Arial" w:hAnsi="Arial" w:cs="Arial"/>
          <w:sz w:val="20"/>
          <w:szCs w:val="20"/>
        </w:rPr>
        <w:t xml:space="preserve"> în calitate de executant</w:t>
      </w:r>
    </w:p>
    <w:p w:rsidR="006045F9" w:rsidRPr="00CB76A0" w:rsidRDefault="008D130D" w:rsidP="0097498D">
      <w:pPr>
        <w:jc w:val="both"/>
        <w:rPr>
          <w:rFonts w:ascii="Arial" w:hAnsi="Arial" w:cs="Arial"/>
          <w:sz w:val="20"/>
          <w:szCs w:val="20"/>
        </w:rPr>
      </w:pPr>
      <w:r w:rsidRPr="00CB76A0">
        <w:rPr>
          <w:rFonts w:ascii="Arial" w:hAnsi="Arial" w:cs="Arial"/>
          <w:sz w:val="20"/>
          <w:szCs w:val="20"/>
        </w:rPr>
        <w:t>si</w:t>
      </w:r>
    </w:p>
    <w:p w:rsidR="006045F9" w:rsidRPr="00CB76A0" w:rsidRDefault="006045F9" w:rsidP="0097498D">
      <w:pPr>
        <w:jc w:val="both"/>
        <w:rPr>
          <w:rFonts w:ascii="Arial" w:hAnsi="Arial" w:cs="Arial"/>
          <w:sz w:val="20"/>
          <w:szCs w:val="20"/>
        </w:rPr>
      </w:pPr>
      <w:r w:rsidRPr="00CB76A0">
        <w:rPr>
          <w:rFonts w:ascii="Arial" w:hAnsi="Arial" w:cs="Arial"/>
          <w:b/>
          <w:sz w:val="20"/>
          <w:szCs w:val="20"/>
          <w:u w:val="single"/>
        </w:rPr>
        <w:t>SC EDILDRUM CONSTRUCT SRL (Asociat)</w:t>
      </w:r>
      <w:r w:rsidR="008D130D" w:rsidRPr="00CB76A0">
        <w:rPr>
          <w:rFonts w:ascii="Arial" w:hAnsi="Arial" w:cs="Arial"/>
          <w:sz w:val="20"/>
          <w:szCs w:val="20"/>
        </w:rPr>
        <w:t xml:space="preserve"> cu sediul in localitatea Oradea, Str Ialomitei nr.1, Bloc AN 3 ap 4 Judet Bihor, telefon 0359172321, fax 0359407384, numar de inmatriculare J05/1204/2004, CUI RO 16580249 cont nr.____________________________________  deschis la__________________reprezentata prinAdministrator Diaconescu Cristian in calitate de executant , pe de alta parte</w:t>
      </w:r>
    </w:p>
    <w:p w:rsidR="0041177F" w:rsidRPr="00CB76A0" w:rsidRDefault="0041177F" w:rsidP="0097498D">
      <w:pPr>
        <w:jc w:val="both"/>
        <w:rPr>
          <w:rFonts w:ascii="Arial" w:hAnsi="Arial" w:cs="Arial"/>
          <w:sz w:val="20"/>
          <w:szCs w:val="20"/>
          <w:lang w:val="es-ES"/>
        </w:rPr>
      </w:pPr>
    </w:p>
    <w:p w:rsidR="0041177F" w:rsidRPr="00CB76A0" w:rsidRDefault="008D130D" w:rsidP="0097498D">
      <w:pPr>
        <w:ind w:right="-90"/>
        <w:jc w:val="both"/>
        <w:rPr>
          <w:rFonts w:ascii="Arial" w:hAnsi="Arial" w:cs="Arial"/>
          <w:sz w:val="20"/>
          <w:szCs w:val="20"/>
        </w:rPr>
      </w:pPr>
      <w:r w:rsidRPr="00CB76A0">
        <w:rPr>
          <w:rFonts w:ascii="Arial" w:hAnsi="Arial" w:cs="Arial"/>
          <w:sz w:val="20"/>
          <w:szCs w:val="20"/>
        </w:rPr>
        <w:t xml:space="preserve"> </w:t>
      </w:r>
      <w:r w:rsidR="0041177F" w:rsidRPr="00CB76A0">
        <w:rPr>
          <w:rFonts w:ascii="Arial" w:hAnsi="Arial" w:cs="Arial"/>
          <w:sz w:val="20"/>
          <w:szCs w:val="20"/>
        </w:rPr>
        <w:t>2. Definitii</w:t>
      </w:r>
    </w:p>
    <w:p w:rsidR="0041177F" w:rsidRPr="00CB76A0" w:rsidRDefault="008D130D" w:rsidP="0097498D">
      <w:pPr>
        <w:ind w:right="-90"/>
        <w:jc w:val="both"/>
        <w:rPr>
          <w:rFonts w:ascii="Arial" w:hAnsi="Arial" w:cs="Arial"/>
          <w:sz w:val="20"/>
          <w:szCs w:val="20"/>
        </w:rPr>
      </w:pPr>
      <w:r w:rsidRPr="00CB76A0">
        <w:rPr>
          <w:rFonts w:ascii="Arial" w:hAnsi="Arial" w:cs="Arial"/>
          <w:sz w:val="20"/>
          <w:szCs w:val="20"/>
        </w:rPr>
        <w:t xml:space="preserve"> </w:t>
      </w:r>
      <w:r w:rsidR="0041177F" w:rsidRPr="00CB76A0">
        <w:rPr>
          <w:rFonts w:ascii="Arial" w:hAnsi="Arial" w:cs="Arial"/>
          <w:sz w:val="20"/>
          <w:szCs w:val="20"/>
        </w:rPr>
        <w:t>2.1. - In prezentul contract urmatorii termeni vor fi interpretati astfel:</w:t>
      </w:r>
    </w:p>
    <w:p w:rsidR="0041177F" w:rsidRPr="00CB76A0" w:rsidRDefault="0041177F" w:rsidP="0097498D">
      <w:pPr>
        <w:ind w:right="-90"/>
        <w:jc w:val="both"/>
        <w:rPr>
          <w:rFonts w:ascii="Arial" w:hAnsi="Arial" w:cs="Arial"/>
          <w:sz w:val="20"/>
          <w:szCs w:val="20"/>
        </w:rPr>
      </w:pPr>
      <w:r w:rsidRPr="00CB76A0">
        <w:rPr>
          <w:rFonts w:ascii="Arial" w:hAnsi="Arial" w:cs="Arial"/>
          <w:sz w:val="20"/>
          <w:szCs w:val="20"/>
        </w:rPr>
        <w:t>contract –prezentul act juridic bilateral  şi toate anexele sale;</w:t>
      </w:r>
    </w:p>
    <w:p w:rsidR="0041177F" w:rsidRPr="00CB76A0" w:rsidRDefault="0041177F" w:rsidP="0097498D">
      <w:pPr>
        <w:ind w:right="-90"/>
        <w:jc w:val="both"/>
        <w:rPr>
          <w:rFonts w:ascii="Arial" w:hAnsi="Arial" w:cs="Arial"/>
          <w:sz w:val="20"/>
          <w:szCs w:val="20"/>
        </w:rPr>
      </w:pPr>
      <w:r w:rsidRPr="00CB76A0">
        <w:rPr>
          <w:rFonts w:ascii="Arial" w:hAnsi="Arial" w:cs="Arial"/>
          <w:sz w:val="20"/>
          <w:szCs w:val="20"/>
        </w:rPr>
        <w:t>Achizitor/Beneficiar şi Executant/Antreprenor/ Contractant- părţile contractante, aşa cum sunt acestea numite în prezentul contract;</w:t>
      </w:r>
    </w:p>
    <w:p w:rsidR="0041177F" w:rsidRPr="00CB76A0" w:rsidRDefault="0041177F" w:rsidP="0097498D">
      <w:pPr>
        <w:ind w:right="-90"/>
        <w:jc w:val="both"/>
        <w:rPr>
          <w:rFonts w:ascii="Arial" w:hAnsi="Arial" w:cs="Arial"/>
          <w:sz w:val="20"/>
          <w:szCs w:val="20"/>
          <w:lang w:val="pt-BR"/>
        </w:rPr>
      </w:pPr>
      <w:r w:rsidRPr="00CB76A0">
        <w:rPr>
          <w:rFonts w:ascii="Arial" w:hAnsi="Arial" w:cs="Arial"/>
          <w:sz w:val="20"/>
          <w:szCs w:val="20"/>
        </w:rPr>
        <w:t>parte – achizitorul sau executantul, astfel cum rezultă din context</w:t>
      </w:r>
    </w:p>
    <w:p w:rsidR="0041177F" w:rsidRPr="00CB76A0" w:rsidRDefault="0041177F" w:rsidP="0097498D">
      <w:pPr>
        <w:ind w:right="-90"/>
        <w:jc w:val="both"/>
        <w:rPr>
          <w:rFonts w:ascii="Arial" w:hAnsi="Arial" w:cs="Arial"/>
          <w:sz w:val="20"/>
          <w:szCs w:val="20"/>
        </w:rPr>
      </w:pPr>
      <w:r w:rsidRPr="00CB76A0">
        <w:rPr>
          <w:rFonts w:ascii="Arial" w:hAnsi="Arial" w:cs="Arial"/>
          <w:sz w:val="20"/>
          <w:szCs w:val="20"/>
        </w:rPr>
        <w:t>preţul contractului - preţul plătibil executantului de către achizitor, în baza contractului, pentru îndeplinirea integrală şi corespunzătoare a tuturor obligaţiilor sale, asumate prin contract;</w:t>
      </w:r>
    </w:p>
    <w:p w:rsidR="0041177F" w:rsidRPr="00CB76A0" w:rsidRDefault="0041177F" w:rsidP="0097498D">
      <w:pPr>
        <w:jc w:val="both"/>
        <w:rPr>
          <w:rFonts w:ascii="Arial" w:hAnsi="Arial" w:cs="Arial"/>
          <w:sz w:val="20"/>
          <w:szCs w:val="20"/>
          <w:lang w:val="de-DE"/>
        </w:rPr>
      </w:pPr>
      <w:r w:rsidRPr="00CB76A0">
        <w:rPr>
          <w:rFonts w:ascii="Arial" w:hAnsi="Arial" w:cs="Arial"/>
          <w:sz w:val="20"/>
          <w:szCs w:val="20"/>
        </w:rPr>
        <w:t>cerinţele achizitorului – caietul de sarcini şi orice alte cerinţe/instrucţiuni emise de achizitor pe durata executării contractului</w:t>
      </w:r>
    </w:p>
    <w:p w:rsidR="0041177F" w:rsidRPr="00CB76A0" w:rsidRDefault="0041177F" w:rsidP="0097498D">
      <w:pPr>
        <w:jc w:val="both"/>
        <w:rPr>
          <w:rFonts w:ascii="Arial" w:hAnsi="Arial" w:cs="Arial"/>
          <w:sz w:val="20"/>
          <w:szCs w:val="20"/>
        </w:rPr>
      </w:pPr>
      <w:r w:rsidRPr="00CB76A0">
        <w:rPr>
          <w:rFonts w:ascii="Arial" w:hAnsi="Arial" w:cs="Arial"/>
          <w:sz w:val="20"/>
          <w:szCs w:val="20"/>
        </w:rPr>
        <w:t>ordin administrativ: orice instrucţiune sau dispoziţie emisă de achizitor către executant privind execuţia lucrărilor.</w:t>
      </w:r>
    </w:p>
    <w:p w:rsidR="0041177F" w:rsidRPr="00CB76A0" w:rsidRDefault="0041177F" w:rsidP="0097498D">
      <w:pPr>
        <w:jc w:val="both"/>
        <w:rPr>
          <w:rFonts w:ascii="Arial" w:hAnsi="Arial" w:cs="Arial"/>
          <w:sz w:val="20"/>
          <w:szCs w:val="20"/>
        </w:rPr>
      </w:pPr>
      <w:r w:rsidRPr="00CB76A0">
        <w:rPr>
          <w:rFonts w:ascii="Arial" w:hAnsi="Arial" w:cs="Arial"/>
          <w:sz w:val="20"/>
          <w:szCs w:val="20"/>
        </w:rPr>
        <w:t>proiectul: proiectul (documentaţia) în baza căruia sunt executate lucrările în conformitate cu prevederile din contract;</w:t>
      </w:r>
    </w:p>
    <w:p w:rsidR="0041177F" w:rsidRPr="00CB76A0" w:rsidRDefault="0041177F" w:rsidP="0097498D">
      <w:pPr>
        <w:jc w:val="both"/>
        <w:rPr>
          <w:rFonts w:ascii="Arial" w:hAnsi="Arial" w:cs="Arial"/>
          <w:sz w:val="20"/>
          <w:szCs w:val="20"/>
          <w:lang w:val="pt-BR"/>
        </w:rPr>
      </w:pPr>
      <w:r w:rsidRPr="00CB76A0">
        <w:rPr>
          <w:rFonts w:ascii="Arial" w:hAnsi="Arial" w:cs="Arial"/>
          <w:sz w:val="20"/>
          <w:szCs w:val="20"/>
        </w:rPr>
        <w:t>amplasamentul lucrării - locul unde executantul execută lucrarea;</w:t>
      </w:r>
    </w:p>
    <w:p w:rsidR="0041177F" w:rsidRPr="00CB76A0" w:rsidRDefault="0041177F" w:rsidP="0097498D">
      <w:pPr>
        <w:jc w:val="both"/>
        <w:rPr>
          <w:rFonts w:ascii="Arial" w:hAnsi="Arial" w:cs="Arial"/>
          <w:sz w:val="20"/>
          <w:szCs w:val="20"/>
        </w:rPr>
      </w:pPr>
      <w:r w:rsidRPr="00CB76A0">
        <w:rPr>
          <w:rFonts w:ascii="Arial" w:hAnsi="Arial" w:cs="Arial"/>
          <w:sz w:val="20"/>
          <w:szCs w:val="20"/>
        </w:rPr>
        <w:t xml:space="preserve">utilajele executantului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41177F" w:rsidRPr="00CB76A0" w:rsidRDefault="0041177F" w:rsidP="0097498D">
      <w:pPr>
        <w:jc w:val="both"/>
        <w:rPr>
          <w:rFonts w:ascii="Arial" w:hAnsi="Arial" w:cs="Arial"/>
          <w:sz w:val="20"/>
          <w:szCs w:val="20"/>
        </w:rPr>
      </w:pPr>
      <w:r w:rsidRPr="00CB76A0">
        <w:rPr>
          <w:rFonts w:ascii="Arial" w:hAnsi="Arial" w:cs="Arial"/>
          <w:sz w:val="20"/>
          <w:szCs w:val="20"/>
        </w:rPr>
        <w:t>materiale - produse de orice tip (altele decât echipamentele) care fac parte din lucrări inclusiv livrarea de materiale (dacă există) furnizate de către executant, potrivit prevederilor contractului;</w:t>
      </w:r>
    </w:p>
    <w:p w:rsidR="0041177F" w:rsidRPr="00CB76A0" w:rsidRDefault="0041177F" w:rsidP="0097498D">
      <w:pPr>
        <w:jc w:val="both"/>
        <w:rPr>
          <w:rFonts w:ascii="Arial" w:hAnsi="Arial" w:cs="Arial"/>
          <w:sz w:val="20"/>
          <w:szCs w:val="20"/>
        </w:rPr>
      </w:pPr>
      <w:r w:rsidRPr="00CB76A0">
        <w:rPr>
          <w:rFonts w:ascii="Arial" w:hAnsi="Arial" w:cs="Arial"/>
          <w:sz w:val="20"/>
          <w:szCs w:val="20"/>
        </w:rPr>
        <w:t>echipamente - aparatele, maşinile, instalaţiile şi vehiculele care fac parte din lucrări;</w:t>
      </w:r>
    </w:p>
    <w:p w:rsidR="0041177F" w:rsidRPr="00CB76A0" w:rsidRDefault="0041177F" w:rsidP="003D2E9C">
      <w:pPr>
        <w:jc w:val="both"/>
        <w:rPr>
          <w:rFonts w:ascii="Arial" w:hAnsi="Arial" w:cs="Arial"/>
          <w:sz w:val="20"/>
          <w:szCs w:val="20"/>
        </w:rPr>
      </w:pPr>
      <w:r w:rsidRPr="00CB76A0">
        <w:rPr>
          <w:rFonts w:ascii="Arial" w:hAnsi="Arial" w:cs="Arial"/>
          <w:sz w:val="20"/>
          <w:szCs w:val="20"/>
        </w:rPr>
        <w:lastRenderedPageBreak/>
        <w:t>bunuri – utiliaje, mijloace de transport, echipamente şi lucrări provizorii sau oricare dintre acestea, după caz;</w:t>
      </w:r>
    </w:p>
    <w:p w:rsidR="0041177F" w:rsidRPr="00CB76A0" w:rsidRDefault="0041177F" w:rsidP="003D2E9C">
      <w:pPr>
        <w:jc w:val="both"/>
        <w:rPr>
          <w:rFonts w:ascii="Arial" w:hAnsi="Arial" w:cs="Arial"/>
          <w:sz w:val="20"/>
          <w:szCs w:val="20"/>
        </w:rPr>
      </w:pPr>
      <w:r w:rsidRPr="00CB76A0">
        <w:rPr>
          <w:rFonts w:ascii="Arial" w:hAnsi="Arial" w:cs="Arial"/>
          <w:sz w:val="20"/>
          <w:szCs w:val="20"/>
        </w:rPr>
        <w:t>lucrări provizorii - toate lucrările provizorii de orice tip, necesare pe şantier pentru execuţia şi terminarea lucrărilor şi remedierea oricăror defecţiuni;</w:t>
      </w:r>
    </w:p>
    <w:p w:rsidR="0041177F" w:rsidRPr="00CB76A0" w:rsidRDefault="0041177F" w:rsidP="003D2E9C">
      <w:pPr>
        <w:jc w:val="both"/>
        <w:rPr>
          <w:rFonts w:ascii="Arial" w:hAnsi="Arial" w:cs="Arial"/>
          <w:sz w:val="20"/>
          <w:szCs w:val="20"/>
        </w:rPr>
      </w:pPr>
      <w:r w:rsidRPr="00CB76A0">
        <w:rPr>
          <w:rFonts w:ascii="Arial" w:hAnsi="Arial" w:cs="Arial"/>
          <w:sz w:val="20"/>
          <w:szCs w:val="20"/>
        </w:rPr>
        <w:t>şantier -  locurile în care vor fi executate lucrările şi unde se vor livra echipamentele şi materialele, şi oricare alte locuri prevăzute în contract ca fiind parte componentă a şantierului;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utilităţi - reprezintă instalaţii de suprafaţă, de subteran sau aeriene ce permit distribuţia de produse petroliere, gaze, apă, electricitate, servicii canalizare, telefon, etc.care pot fi în proprietatea publică sau particulară;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graficul de lucrări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documentele executantului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Ordin Administrativ de Modificare – document emis de Achizitor prin care acesta aproba o modificare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utilaje asigurate de către achizitor -  reprezintă toate aparatele, maşinile şi vehiculele (dacă există) puse la dispoziţie de către achizitor pentru a fi utilizate de către executant la execuţia lucrărilor, dar nu includ echipamentele care nu au fost recepţionate de către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recepţia la terminarea lucrărilor – recepţia efectuată la terminarea completă a lucrărilor unui obiect sau a unei părţi din construcţie, independentă, care poate fi utilizată separat.</w:t>
      </w:r>
    </w:p>
    <w:p w:rsidR="0041177F" w:rsidRPr="00CB76A0" w:rsidRDefault="0041177F" w:rsidP="003D2E9C">
      <w:pPr>
        <w:jc w:val="both"/>
        <w:rPr>
          <w:rFonts w:ascii="Arial" w:hAnsi="Arial" w:cs="Arial"/>
          <w:sz w:val="20"/>
          <w:szCs w:val="20"/>
        </w:rPr>
      </w:pPr>
      <w:r w:rsidRPr="00CB76A0">
        <w:rPr>
          <w:rFonts w:ascii="Arial" w:hAnsi="Arial" w:cs="Arial"/>
          <w:sz w:val="20"/>
          <w:szCs w:val="20"/>
        </w:rPr>
        <w:t>recepţia finală – recepţia efectuată după expirarea perioadei de garanţie tehnica acordata lucrarilor.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proces verbal de recepţie la terminarea lucrărilor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proces verbal de recepţie finală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rsidR="0041177F" w:rsidRPr="00CB76A0" w:rsidRDefault="0041177F" w:rsidP="003D2E9C">
      <w:pPr>
        <w:jc w:val="both"/>
        <w:rPr>
          <w:rFonts w:ascii="Arial" w:hAnsi="Arial" w:cs="Arial"/>
          <w:sz w:val="20"/>
          <w:szCs w:val="20"/>
        </w:rPr>
      </w:pPr>
      <w:r w:rsidRPr="00CB76A0">
        <w:rPr>
          <w:rFonts w:ascii="Arial" w:hAnsi="Arial" w:cs="Arial"/>
          <w:sz w:val="20"/>
          <w:szCs w:val="20"/>
        </w:rPr>
        <w:t>penalitate contractuală: despăgubirea stabilită în contractul de execuţie lucrări ca fiind plătibilă de către una din părţile contractante către cealaltă parte, în caz de neîndeplinire sau îndeplinire necorespunzătoare a obligaţiilor din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garanţia de participare: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garanţia de bună execuţie : garanţia se constituie sub forma unei sume de bani de către executant în scopul asigurării autorităţii contractante de îndeplinirea cantitativă, calitativă şi în perioada convenită a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perioada de garanţie acordată lucrărilor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1177F" w:rsidRPr="00CB76A0" w:rsidRDefault="0041177F" w:rsidP="003D2E9C">
      <w:pPr>
        <w:jc w:val="both"/>
        <w:rPr>
          <w:rFonts w:ascii="Arial" w:hAnsi="Arial" w:cs="Arial"/>
          <w:sz w:val="20"/>
          <w:szCs w:val="20"/>
          <w:lang w:val="de-DE"/>
        </w:rPr>
      </w:pPr>
      <w:r w:rsidRPr="00CB76A0">
        <w:rPr>
          <w:rFonts w:ascii="Arial" w:hAnsi="Arial" w:cs="Arial"/>
          <w:sz w:val="20"/>
          <w:szCs w:val="20"/>
        </w:rPr>
        <w:t xml:space="preserve">act adiţional: document prin care se pot modifica termenii şi condiţiile contractului.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conflict de interese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PCCVI – plan control calitate, verificări şi încercări;</w:t>
      </w:r>
    </w:p>
    <w:p w:rsidR="0041177F" w:rsidRPr="00CB76A0" w:rsidRDefault="0041177F" w:rsidP="003D2E9C">
      <w:pPr>
        <w:jc w:val="both"/>
        <w:rPr>
          <w:rFonts w:ascii="Arial" w:hAnsi="Arial" w:cs="Arial"/>
          <w:sz w:val="20"/>
          <w:szCs w:val="20"/>
        </w:rPr>
      </w:pPr>
      <w:r w:rsidRPr="00CB76A0">
        <w:rPr>
          <w:rFonts w:ascii="Arial" w:hAnsi="Arial" w:cs="Arial"/>
          <w:sz w:val="20"/>
          <w:szCs w:val="20"/>
        </w:rPr>
        <w:t>Subcontractant”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1177F" w:rsidRPr="00CB76A0" w:rsidRDefault="0041177F" w:rsidP="003D2E9C">
      <w:pPr>
        <w:jc w:val="both"/>
        <w:rPr>
          <w:rFonts w:ascii="Arial" w:hAnsi="Arial" w:cs="Arial"/>
          <w:sz w:val="20"/>
          <w:szCs w:val="20"/>
          <w:lang w:val="de-DE"/>
        </w:rPr>
      </w:pPr>
      <w:r w:rsidRPr="00CB76A0">
        <w:rPr>
          <w:rFonts w:ascii="Arial" w:hAnsi="Arial" w:cs="Arial"/>
          <w:sz w:val="20"/>
          <w:szCs w:val="20"/>
        </w:rPr>
        <w:t>zi - zi calendaristică; an - 365 zile.</w:t>
      </w:r>
    </w:p>
    <w:p w:rsidR="0041177F" w:rsidRPr="00CB76A0" w:rsidRDefault="0041177F" w:rsidP="003D2E9C">
      <w:pPr>
        <w:jc w:val="both"/>
        <w:rPr>
          <w:rFonts w:ascii="Arial" w:hAnsi="Arial" w:cs="Arial"/>
          <w:sz w:val="20"/>
          <w:szCs w:val="20"/>
          <w:lang w:val="pt-BR"/>
        </w:rPr>
      </w:pP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3. Interpretare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3.1. În prezentul contract, cu excepţia unei prevederi contrare, cuvintele la forma singular vor include forma de plural şi vice versa, acolo unde acest lucru este permis de context.</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3.2  Termenul "zi" ori "zile" sau orice referire la zile reprezinta zile calendaristice, daca nu se specifica in mod diferit.</w:t>
      </w:r>
    </w:p>
    <w:p w:rsidR="0041177F" w:rsidRPr="00CB76A0" w:rsidRDefault="0041177F" w:rsidP="003D2E9C">
      <w:pPr>
        <w:jc w:val="both"/>
        <w:rPr>
          <w:rFonts w:ascii="Arial" w:hAnsi="Arial" w:cs="Arial"/>
          <w:sz w:val="20"/>
          <w:szCs w:val="20"/>
        </w:rPr>
      </w:pPr>
      <w:r w:rsidRPr="00CB76A0">
        <w:rPr>
          <w:rFonts w:ascii="Arial" w:hAnsi="Arial" w:cs="Arial"/>
          <w:sz w:val="20"/>
          <w:szCs w:val="20"/>
        </w:rPr>
        <w:t>3.3 Clauzele prezentului contract se interpretează unele prin altele, dând fiecăreia înţelesul ce rezultă din ansamblul contractului, conform art 1267 noul cod civil aprobat prin Legea 287/2009.</w:t>
      </w:r>
    </w:p>
    <w:p w:rsidR="0041177F" w:rsidRPr="00CB76A0" w:rsidRDefault="0041177F" w:rsidP="003D2E9C">
      <w:pPr>
        <w:jc w:val="both"/>
        <w:rPr>
          <w:rFonts w:ascii="Arial" w:hAnsi="Arial" w:cs="Arial"/>
          <w:sz w:val="20"/>
          <w:szCs w:val="20"/>
        </w:rPr>
      </w:pPr>
      <w:r w:rsidRPr="00CB76A0">
        <w:rPr>
          <w:rFonts w:ascii="Arial" w:hAnsi="Arial" w:cs="Arial"/>
          <w:sz w:val="20"/>
          <w:szCs w:val="20"/>
        </w:rPr>
        <w:t>3.4 Interpretarea clauzelor îndoielnice se va face in conormitate cu art 1268 din noul cod civil Legea 287/2009..</w:t>
      </w:r>
    </w:p>
    <w:p w:rsidR="0041177F" w:rsidRPr="00CB76A0" w:rsidRDefault="0041177F" w:rsidP="003D2E9C">
      <w:pPr>
        <w:jc w:val="both"/>
        <w:rPr>
          <w:rFonts w:ascii="Arial" w:hAnsi="Arial" w:cs="Arial"/>
          <w:sz w:val="20"/>
          <w:szCs w:val="20"/>
        </w:rPr>
      </w:pPr>
      <w:r w:rsidRPr="00CB76A0">
        <w:rPr>
          <w:rFonts w:ascii="Arial" w:hAnsi="Arial" w:cs="Arial"/>
          <w:sz w:val="20"/>
          <w:szCs w:val="20"/>
        </w:rPr>
        <w:t>3.5 Dacă, după aplicarea regulilor de interpretare prevazute la art 1267,1268 din noul cod civil si la punctele 3.3, 3.4 din prezentul contract, acesta din urma rămâne neclar, clauzele contractuale se interpretează în favoarea celui care se obligă.</w:t>
      </w:r>
    </w:p>
    <w:p w:rsidR="0041177F" w:rsidRPr="00CB76A0" w:rsidRDefault="0041177F" w:rsidP="003D2E9C">
      <w:pPr>
        <w:jc w:val="both"/>
        <w:rPr>
          <w:rFonts w:ascii="Arial" w:hAnsi="Arial" w:cs="Arial"/>
          <w:sz w:val="20"/>
          <w:szCs w:val="20"/>
        </w:rPr>
      </w:pPr>
    </w:p>
    <w:p w:rsidR="0041177F" w:rsidRPr="00CB76A0" w:rsidRDefault="004F706F" w:rsidP="003D2E9C">
      <w:pPr>
        <w:jc w:val="both"/>
        <w:rPr>
          <w:rFonts w:ascii="Arial" w:hAnsi="Arial" w:cs="Arial"/>
          <w:sz w:val="20"/>
          <w:szCs w:val="20"/>
          <w:lang w:val="it-IT"/>
        </w:rPr>
      </w:pPr>
      <w:r w:rsidRPr="00CB76A0">
        <w:rPr>
          <w:rFonts w:ascii="Arial" w:hAnsi="Arial" w:cs="Arial"/>
          <w:sz w:val="20"/>
          <w:szCs w:val="20"/>
        </w:rPr>
        <w:t xml:space="preserve">                                                            </w:t>
      </w:r>
      <w:r w:rsidR="0041177F" w:rsidRPr="00CB76A0">
        <w:rPr>
          <w:rFonts w:ascii="Arial" w:hAnsi="Arial" w:cs="Arial"/>
          <w:sz w:val="20"/>
          <w:szCs w:val="20"/>
        </w:rPr>
        <w:t>Clauze obligatorii</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4. Obiectul principal al contractului</w:t>
      </w:r>
    </w:p>
    <w:p w:rsidR="0041177F" w:rsidRPr="00CB76A0" w:rsidRDefault="0041177F" w:rsidP="003D2E9C">
      <w:pPr>
        <w:jc w:val="both"/>
        <w:rPr>
          <w:rFonts w:ascii="Arial" w:hAnsi="Arial" w:cs="Arial"/>
          <w:b/>
          <w:sz w:val="20"/>
          <w:szCs w:val="20"/>
          <w:lang w:val="ro-RO"/>
        </w:rPr>
      </w:pPr>
      <w:r w:rsidRPr="00CB76A0">
        <w:rPr>
          <w:rFonts w:ascii="Arial" w:hAnsi="Arial" w:cs="Arial"/>
          <w:sz w:val="20"/>
          <w:szCs w:val="20"/>
        </w:rPr>
        <w:t xml:space="preserve">4.1. – </w:t>
      </w:r>
      <w:r w:rsidRPr="00CB76A0">
        <w:rPr>
          <w:rFonts w:ascii="Arial" w:eastAsia="Calibri" w:hAnsi="Arial" w:cs="Arial"/>
          <w:b/>
          <w:sz w:val="20"/>
          <w:szCs w:val="20"/>
        </w:rPr>
        <w:t xml:space="preserve">Obiectul contractullui îl reprezintă proiectarea şi execuţia lucrărilor la obiectivul de investiţii </w:t>
      </w:r>
      <w:r w:rsidRPr="00CB76A0">
        <w:rPr>
          <w:rFonts w:ascii="Arial" w:hAnsi="Arial" w:cs="Arial"/>
          <w:b/>
          <w:sz w:val="20"/>
          <w:szCs w:val="20"/>
        </w:rPr>
        <w:t>“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41177F" w:rsidRPr="00413486" w:rsidRDefault="00431719" w:rsidP="00431719">
      <w:pPr>
        <w:tabs>
          <w:tab w:val="left" w:pos="0"/>
        </w:tabs>
        <w:ind w:left="-180" w:right="-180"/>
        <w:jc w:val="both"/>
        <w:rPr>
          <w:rFonts w:ascii="Arial" w:hAnsi="Arial" w:cs="Arial"/>
          <w:b/>
          <w:sz w:val="22"/>
          <w:szCs w:val="22"/>
        </w:rPr>
      </w:pPr>
      <w:r w:rsidRPr="00413486">
        <w:rPr>
          <w:rFonts w:ascii="Arial" w:hAnsi="Arial" w:cs="Arial"/>
          <w:b/>
          <w:sz w:val="22"/>
          <w:szCs w:val="22"/>
        </w:rPr>
        <w:t xml:space="preserve">   Lot 2  –  Amenajare pista de alergare din tartan in zona strazii Barcaului;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4.2 Executantul se obligă să proiecteze, să asigure asistenţă tehnică, să execute,să testeze, să finalizeze lucrările si să remedieze orice defecte rezultate în urma executării prezentului contract, la obiectivul de investiţii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41177F" w:rsidRPr="00EA79A5" w:rsidRDefault="00EA79A5" w:rsidP="00EA79A5">
      <w:pPr>
        <w:tabs>
          <w:tab w:val="left" w:pos="0"/>
        </w:tabs>
        <w:ind w:left="-180" w:right="-180"/>
        <w:jc w:val="both"/>
        <w:rPr>
          <w:rFonts w:ascii="Arial" w:hAnsi="Arial" w:cs="Arial"/>
          <w:sz w:val="22"/>
          <w:szCs w:val="22"/>
        </w:rPr>
      </w:pPr>
      <w:r w:rsidRPr="0098318E">
        <w:rPr>
          <w:rFonts w:ascii="Arial" w:hAnsi="Arial" w:cs="Arial"/>
          <w:sz w:val="22"/>
          <w:szCs w:val="22"/>
        </w:rPr>
        <w:t xml:space="preserve">   Lot 2  –  Amenajare pista de alergare din tartan in zona strazii Barcaului;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w:t>
      </w:r>
      <w:r w:rsidRPr="00CB76A0">
        <w:rPr>
          <w:rFonts w:ascii="Arial" w:hAnsi="Arial" w:cs="Arial"/>
          <w:b/>
          <w:sz w:val="20"/>
          <w:szCs w:val="20"/>
        </w:rPr>
        <w:t>5. Preţul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5.1. (1) – Pretul convenit pentru indeplinirea contractului, platibil executantului de catre achizito</w:t>
      </w:r>
      <w:r w:rsidR="00A12D05" w:rsidRPr="00CB76A0">
        <w:rPr>
          <w:rFonts w:ascii="Arial" w:hAnsi="Arial" w:cs="Arial"/>
          <w:sz w:val="20"/>
          <w:szCs w:val="20"/>
        </w:rPr>
        <w:t xml:space="preserve">r este de </w:t>
      </w:r>
      <w:r w:rsidR="00903822">
        <w:rPr>
          <w:rFonts w:ascii="Arial" w:hAnsi="Arial" w:cs="Arial"/>
          <w:b/>
          <w:sz w:val="20"/>
          <w:szCs w:val="20"/>
        </w:rPr>
        <w:t>1.675.615,54</w:t>
      </w:r>
      <w:r w:rsidRPr="00CB76A0">
        <w:rPr>
          <w:rFonts w:ascii="Arial" w:hAnsi="Arial" w:cs="Arial"/>
          <w:b/>
          <w:sz w:val="20"/>
          <w:szCs w:val="20"/>
        </w:rPr>
        <w:t xml:space="preserve"> lei fara TVA</w:t>
      </w:r>
      <w:r w:rsidRPr="00CB76A0">
        <w:rPr>
          <w:rFonts w:ascii="Arial" w:hAnsi="Arial" w:cs="Arial"/>
          <w:sz w:val="20"/>
          <w:szCs w:val="20"/>
        </w:rPr>
        <w:t xml:space="preserve">, din care </w:t>
      </w:r>
    </w:p>
    <w:p w:rsidR="0041177F" w:rsidRPr="00CB76A0" w:rsidRDefault="00FF0B0A" w:rsidP="003D2E9C">
      <w:pPr>
        <w:jc w:val="both"/>
        <w:rPr>
          <w:rFonts w:ascii="Arial" w:hAnsi="Arial" w:cs="Arial"/>
          <w:sz w:val="20"/>
          <w:szCs w:val="20"/>
        </w:rPr>
      </w:pPr>
      <w:r w:rsidRPr="00CB76A0">
        <w:rPr>
          <w:rFonts w:ascii="Arial" w:hAnsi="Arial" w:cs="Arial"/>
          <w:sz w:val="20"/>
          <w:szCs w:val="20"/>
        </w:rPr>
        <w:t xml:space="preserve">a) </w:t>
      </w:r>
      <w:r w:rsidRPr="00CB76A0">
        <w:rPr>
          <w:rFonts w:ascii="Arial" w:hAnsi="Arial" w:cs="Arial"/>
          <w:b/>
          <w:sz w:val="20"/>
          <w:szCs w:val="20"/>
        </w:rPr>
        <w:t>proiectare</w:t>
      </w:r>
      <w:r w:rsidRPr="00CB76A0">
        <w:rPr>
          <w:rFonts w:ascii="Arial" w:hAnsi="Arial" w:cs="Arial"/>
          <w:sz w:val="20"/>
          <w:szCs w:val="20"/>
        </w:rPr>
        <w:t xml:space="preserve"> </w:t>
      </w:r>
      <w:r w:rsidR="00A01D19">
        <w:rPr>
          <w:rFonts w:ascii="Arial" w:hAnsi="Arial" w:cs="Arial"/>
          <w:b/>
          <w:sz w:val="20"/>
          <w:szCs w:val="20"/>
        </w:rPr>
        <w:t>55.713</w:t>
      </w:r>
      <w:r w:rsidRPr="00CB76A0">
        <w:rPr>
          <w:rFonts w:ascii="Arial" w:hAnsi="Arial" w:cs="Arial"/>
          <w:b/>
          <w:sz w:val="20"/>
          <w:szCs w:val="20"/>
        </w:rPr>
        <w:t>,00</w:t>
      </w:r>
      <w:r w:rsidR="0041177F" w:rsidRPr="00CB76A0">
        <w:rPr>
          <w:rFonts w:ascii="Arial" w:hAnsi="Arial" w:cs="Arial"/>
          <w:sz w:val="20"/>
          <w:szCs w:val="20"/>
        </w:rPr>
        <w:t xml:space="preserve"> </w:t>
      </w:r>
      <w:r w:rsidR="0041177F" w:rsidRPr="00CB76A0">
        <w:rPr>
          <w:rFonts w:ascii="Arial" w:hAnsi="Arial" w:cs="Arial"/>
          <w:b/>
          <w:sz w:val="20"/>
          <w:szCs w:val="20"/>
        </w:rPr>
        <w:t>lei fara tva</w:t>
      </w:r>
      <w:r w:rsidR="0041177F" w:rsidRPr="00CB76A0">
        <w:rPr>
          <w:rFonts w:ascii="Arial" w:hAnsi="Arial" w:cs="Arial"/>
          <w:sz w:val="20"/>
          <w:szCs w:val="20"/>
        </w:rPr>
        <w:t xml:space="preserve"> </w:t>
      </w: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 elaborare proiect pentru aut</w:t>
      </w:r>
      <w:r w:rsidR="00202D1D" w:rsidRPr="00CB76A0">
        <w:rPr>
          <w:rFonts w:ascii="Arial" w:hAnsi="Arial" w:cs="Arial"/>
          <w:sz w:val="20"/>
          <w:szCs w:val="20"/>
        </w:rPr>
        <w:t xml:space="preserve">orizarea executarii lucrarilor </w:t>
      </w:r>
      <w:r w:rsidR="00A01D19">
        <w:rPr>
          <w:rFonts w:ascii="Arial" w:hAnsi="Arial" w:cs="Arial"/>
          <w:b/>
          <w:sz w:val="20"/>
          <w:szCs w:val="20"/>
        </w:rPr>
        <w:t>2</w:t>
      </w:r>
      <w:r w:rsidR="00202D1D" w:rsidRPr="00CB76A0">
        <w:rPr>
          <w:rFonts w:ascii="Arial" w:hAnsi="Arial" w:cs="Arial"/>
          <w:b/>
          <w:sz w:val="20"/>
          <w:szCs w:val="20"/>
        </w:rPr>
        <w:t>0.000,00</w:t>
      </w:r>
      <w:r w:rsidRPr="00CB76A0">
        <w:rPr>
          <w:rFonts w:ascii="Arial" w:hAnsi="Arial" w:cs="Arial"/>
          <w:b/>
          <w:sz w:val="20"/>
          <w:szCs w:val="20"/>
        </w:rPr>
        <w:t>lei fara tva</w:t>
      </w: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w:t>
      </w:r>
      <w:r w:rsidR="00202D1D" w:rsidRPr="00CB76A0">
        <w:rPr>
          <w:rFonts w:ascii="Arial" w:hAnsi="Arial" w:cs="Arial"/>
          <w:sz w:val="20"/>
          <w:szCs w:val="20"/>
        </w:rPr>
        <w:t xml:space="preserve"> proiect tehnic executie </w:t>
      </w:r>
      <w:r w:rsidR="00A01D19">
        <w:rPr>
          <w:rFonts w:ascii="Arial" w:hAnsi="Arial" w:cs="Arial"/>
          <w:b/>
          <w:sz w:val="20"/>
          <w:szCs w:val="20"/>
        </w:rPr>
        <w:t>26.873</w:t>
      </w:r>
      <w:r w:rsidR="00202D1D" w:rsidRPr="00CB76A0">
        <w:rPr>
          <w:rFonts w:ascii="Arial" w:hAnsi="Arial" w:cs="Arial"/>
          <w:b/>
          <w:sz w:val="20"/>
          <w:szCs w:val="20"/>
        </w:rPr>
        <w:t>,00</w:t>
      </w:r>
      <w:r w:rsidRPr="00CB76A0">
        <w:rPr>
          <w:rFonts w:ascii="Arial" w:hAnsi="Arial" w:cs="Arial"/>
          <w:b/>
          <w:sz w:val="20"/>
          <w:szCs w:val="20"/>
        </w:rPr>
        <w:t xml:space="preserve">lei fara tva </w:t>
      </w: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 asistenta tehnica </w:t>
      </w:r>
      <w:r w:rsidR="00202D1D" w:rsidRPr="00CB76A0">
        <w:rPr>
          <w:rFonts w:ascii="Arial" w:hAnsi="Arial" w:cs="Arial"/>
          <w:sz w:val="20"/>
          <w:szCs w:val="20"/>
        </w:rPr>
        <w:t xml:space="preserve">din partea proiectantului </w:t>
      </w:r>
      <w:r w:rsidR="00A01D19">
        <w:rPr>
          <w:rFonts w:ascii="Arial" w:hAnsi="Arial" w:cs="Arial"/>
          <w:b/>
          <w:sz w:val="20"/>
          <w:szCs w:val="20"/>
        </w:rPr>
        <w:t>8.840</w:t>
      </w:r>
      <w:r w:rsidR="00202D1D" w:rsidRPr="00CB76A0">
        <w:rPr>
          <w:rFonts w:ascii="Arial" w:hAnsi="Arial" w:cs="Arial"/>
          <w:b/>
          <w:sz w:val="20"/>
          <w:szCs w:val="20"/>
        </w:rPr>
        <w:t>,00</w:t>
      </w:r>
      <w:r w:rsidRPr="00CB76A0">
        <w:rPr>
          <w:rFonts w:ascii="Arial" w:hAnsi="Arial" w:cs="Arial"/>
          <w:b/>
          <w:sz w:val="20"/>
          <w:szCs w:val="20"/>
        </w:rPr>
        <w:t xml:space="preserve"> lei fara tva </w:t>
      </w:r>
    </w:p>
    <w:p w:rsidR="0041177F" w:rsidRPr="00CB76A0" w:rsidRDefault="00202D1D" w:rsidP="003D2E9C">
      <w:pPr>
        <w:jc w:val="both"/>
        <w:rPr>
          <w:rFonts w:ascii="Arial" w:hAnsi="Arial" w:cs="Arial"/>
          <w:b/>
          <w:sz w:val="20"/>
          <w:szCs w:val="20"/>
        </w:rPr>
      </w:pPr>
      <w:r w:rsidRPr="00CB76A0">
        <w:rPr>
          <w:rFonts w:ascii="Arial" w:hAnsi="Arial" w:cs="Arial"/>
          <w:sz w:val="20"/>
          <w:szCs w:val="20"/>
        </w:rPr>
        <w:t xml:space="preserve">b) </w:t>
      </w:r>
      <w:r w:rsidRPr="00CB76A0">
        <w:rPr>
          <w:rFonts w:ascii="Arial" w:hAnsi="Arial" w:cs="Arial"/>
          <w:b/>
          <w:sz w:val="20"/>
          <w:szCs w:val="20"/>
        </w:rPr>
        <w:t>executia de lucrari</w:t>
      </w:r>
      <w:r w:rsidRPr="00CB76A0">
        <w:rPr>
          <w:rFonts w:ascii="Arial" w:hAnsi="Arial" w:cs="Arial"/>
          <w:sz w:val="20"/>
          <w:szCs w:val="20"/>
        </w:rPr>
        <w:t xml:space="preserve"> </w:t>
      </w:r>
      <w:r w:rsidR="00A01D19">
        <w:rPr>
          <w:rFonts w:ascii="Arial" w:hAnsi="Arial" w:cs="Arial"/>
          <w:b/>
          <w:sz w:val="20"/>
          <w:szCs w:val="20"/>
        </w:rPr>
        <w:t>1.619.902,54</w:t>
      </w:r>
      <w:r w:rsidR="0041177F" w:rsidRPr="00CB76A0">
        <w:rPr>
          <w:rFonts w:ascii="Arial" w:hAnsi="Arial" w:cs="Arial"/>
          <w:b/>
          <w:sz w:val="20"/>
          <w:szCs w:val="20"/>
        </w:rPr>
        <w:t xml:space="preserve"> lei fara tva </w:t>
      </w:r>
    </w:p>
    <w:p w:rsidR="0041177F" w:rsidRPr="00CB76A0" w:rsidRDefault="0041177F" w:rsidP="003D2E9C">
      <w:pPr>
        <w:jc w:val="both"/>
        <w:rPr>
          <w:rFonts w:ascii="Arial" w:hAnsi="Arial" w:cs="Arial"/>
          <w:sz w:val="20"/>
          <w:szCs w:val="20"/>
        </w:rPr>
      </w:pPr>
      <w:r w:rsidRPr="00CB76A0">
        <w:rPr>
          <w:rFonts w:ascii="Arial" w:hAnsi="Arial" w:cs="Arial"/>
          <w:sz w:val="20"/>
          <w:szCs w:val="20"/>
        </w:rPr>
        <w:t>Plata taxei pe valoarea</w:t>
      </w:r>
      <w:r w:rsidR="00483745" w:rsidRPr="00CB76A0">
        <w:rPr>
          <w:rFonts w:ascii="Arial" w:hAnsi="Arial" w:cs="Arial"/>
          <w:sz w:val="20"/>
          <w:szCs w:val="20"/>
        </w:rPr>
        <w:t xml:space="preserve"> adăugată se va face la cota tva</w:t>
      </w:r>
      <w:r w:rsidRPr="00CB76A0">
        <w:rPr>
          <w:rFonts w:ascii="Arial" w:hAnsi="Arial" w:cs="Arial"/>
          <w:sz w:val="20"/>
          <w:szCs w:val="20"/>
        </w:rPr>
        <w:t xml:space="preserve"> prevăzută de legislaţia în vigoare la data emiterii facturii.</w:t>
      </w:r>
    </w:p>
    <w:p w:rsidR="0041177F" w:rsidRPr="00CB76A0" w:rsidRDefault="00CC5144" w:rsidP="003D2E9C">
      <w:pPr>
        <w:jc w:val="both"/>
        <w:rPr>
          <w:rFonts w:ascii="Arial" w:hAnsi="Arial" w:cs="Arial"/>
          <w:sz w:val="20"/>
          <w:szCs w:val="20"/>
        </w:rPr>
      </w:pPr>
      <w:r w:rsidRPr="00CB76A0">
        <w:rPr>
          <w:rFonts w:ascii="Arial" w:hAnsi="Arial" w:cs="Arial"/>
          <w:sz w:val="20"/>
          <w:szCs w:val="20"/>
        </w:rPr>
        <w:t xml:space="preserve"> </w:t>
      </w:r>
      <w:r w:rsidR="0041177F" w:rsidRPr="00CB76A0">
        <w:rPr>
          <w:rFonts w:ascii="Arial" w:hAnsi="Arial" w:cs="Arial"/>
          <w:sz w:val="20"/>
          <w:szCs w:val="20"/>
        </w:rPr>
        <w:t>(2) - Pretul contractului se va putea modifica conform art. 25 din contract</w:t>
      </w:r>
    </w:p>
    <w:p w:rsidR="0041177F" w:rsidRPr="00CB76A0" w:rsidRDefault="00CC5144" w:rsidP="003D2E9C">
      <w:pPr>
        <w:jc w:val="both"/>
        <w:rPr>
          <w:rFonts w:ascii="Arial" w:hAnsi="Arial" w:cs="Arial"/>
          <w:sz w:val="20"/>
          <w:szCs w:val="20"/>
          <w:lang w:val="it-IT"/>
        </w:rPr>
      </w:pPr>
      <w:r w:rsidRPr="00CB76A0">
        <w:rPr>
          <w:rFonts w:ascii="Arial" w:eastAsia="Calibri" w:hAnsi="Arial" w:cs="Arial"/>
          <w:sz w:val="20"/>
          <w:szCs w:val="20"/>
        </w:rPr>
        <w:t xml:space="preserve"> </w:t>
      </w:r>
      <w:r w:rsidR="0041177F" w:rsidRPr="00CB76A0">
        <w:rPr>
          <w:rFonts w:ascii="Arial" w:eastAsia="Calibri" w:hAnsi="Arial" w:cs="Arial"/>
          <w:sz w:val="20"/>
          <w:szCs w:val="20"/>
        </w:rPr>
        <w:t xml:space="preserve">(3) Sursa de finantare: Buget local </w:t>
      </w:r>
      <w:r w:rsidR="0041177F" w:rsidRPr="00CB76A0">
        <w:rPr>
          <w:rFonts w:ascii="Arial" w:hAnsi="Arial" w:cs="Arial"/>
          <w:sz w:val="20"/>
          <w:szCs w:val="20"/>
        </w:rPr>
        <w:t>84.02.03,03 art 71.01.30.</w:t>
      </w:r>
    </w:p>
    <w:p w:rsidR="0041177F" w:rsidRPr="000647E7" w:rsidRDefault="00AE17CF" w:rsidP="003D2E9C">
      <w:pPr>
        <w:jc w:val="both"/>
        <w:rPr>
          <w:rFonts w:ascii="Arial" w:hAnsi="Arial" w:cs="Arial"/>
          <w:bCs/>
          <w:iCs/>
          <w:noProof/>
          <w:sz w:val="20"/>
          <w:szCs w:val="20"/>
          <w:lang w:val="ro-RO"/>
        </w:rPr>
      </w:pPr>
      <w:r w:rsidRPr="00CB76A0">
        <w:rPr>
          <w:rFonts w:ascii="Arial" w:hAnsi="Arial" w:cs="Arial"/>
          <w:b/>
          <w:sz w:val="20"/>
          <w:szCs w:val="20"/>
        </w:rPr>
        <w:t>(4)</w:t>
      </w:r>
      <w:r w:rsidR="000647E7" w:rsidRPr="000647E7">
        <w:rPr>
          <w:rFonts w:ascii="Arial" w:hAnsi="Arial" w:cs="Arial"/>
          <w:bCs/>
          <w:iCs/>
          <w:noProof/>
          <w:sz w:val="20"/>
          <w:szCs w:val="20"/>
          <w:lang w:val="ro-RO"/>
        </w:rPr>
        <w:t xml:space="preserve"> </w:t>
      </w:r>
      <w:r w:rsidR="000647E7">
        <w:rPr>
          <w:rFonts w:ascii="Arial" w:hAnsi="Arial" w:cs="Arial"/>
          <w:bCs/>
          <w:iCs/>
          <w:noProof/>
          <w:sz w:val="20"/>
          <w:szCs w:val="20"/>
          <w:lang w:val="ro-RO"/>
        </w:rPr>
        <w:t>Lot 2</w:t>
      </w:r>
      <w:r w:rsidR="000647E7" w:rsidRPr="00911D7E">
        <w:rPr>
          <w:rFonts w:ascii="Arial" w:hAnsi="Arial" w:cs="Arial"/>
          <w:bCs/>
          <w:iCs/>
          <w:noProof/>
          <w:sz w:val="20"/>
          <w:szCs w:val="20"/>
          <w:lang w:val="ro-RO"/>
        </w:rPr>
        <w:t xml:space="preserve">: Valoarea aprobata conform proiectului de buget  in bugetul consolidat de venituri si cheltuieli pentru anul 2020 este de: 2.100.000,00 Lei Inclusiv Tva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Platile se vor face in baza situatiilor de lucrari.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5.2 Corectitudinea Preţului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8E33A5" w:rsidRPr="00CB76A0" w:rsidRDefault="008E33A5"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5.3 Structura detaliată a preţului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b/>
          <w:sz w:val="20"/>
          <w:szCs w:val="20"/>
          <w:lang w:val="es-ES"/>
        </w:rPr>
      </w:pPr>
      <w:r w:rsidRPr="00CB76A0">
        <w:rPr>
          <w:rFonts w:ascii="Arial" w:hAnsi="Arial" w:cs="Arial"/>
          <w:b/>
          <w:sz w:val="20"/>
          <w:szCs w:val="20"/>
        </w:rPr>
        <w:t>6. Durata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6.1. - </w:t>
      </w:r>
      <w:r w:rsidRPr="00CB76A0">
        <w:rPr>
          <w:rFonts w:ascii="Arial" w:eastAsia="Calibri" w:hAnsi="Arial" w:cs="Arial"/>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1177F" w:rsidRPr="00CB76A0" w:rsidRDefault="0041177F" w:rsidP="003D2E9C">
      <w:pPr>
        <w:jc w:val="both"/>
        <w:rPr>
          <w:rFonts w:ascii="Arial" w:eastAsia="Calibri" w:hAnsi="Arial" w:cs="Arial"/>
          <w:sz w:val="20"/>
          <w:szCs w:val="20"/>
          <w:lang w:val="ro-RO"/>
        </w:rPr>
      </w:pPr>
      <w:r w:rsidRPr="00CB76A0">
        <w:rPr>
          <w:rFonts w:ascii="Arial" w:eastAsia="Calibri" w:hAnsi="Arial" w:cs="Arial"/>
          <w:sz w:val="20"/>
          <w:szCs w:val="20"/>
        </w:rPr>
        <w:t xml:space="preserve">6.2 </w:t>
      </w:r>
      <w:r w:rsidRPr="00CB76A0">
        <w:rPr>
          <w:rFonts w:ascii="Arial" w:hAnsi="Arial" w:cs="Arial"/>
          <w:sz w:val="20"/>
          <w:szCs w:val="20"/>
        </w:rPr>
        <w:t xml:space="preserve">(1) Executantul se obliga sa presteze serviciile de proiectare, asistenta tehnica din partea proiectantului pe durata de executiei, sa execute si sa finalizeze lucrarile care fac obiectul prezentului contract conform urmatorului grafic: </w:t>
      </w:r>
    </w:p>
    <w:p w:rsidR="00BE4A57" w:rsidRDefault="0041177F" w:rsidP="00BE4A57">
      <w:pPr>
        <w:tabs>
          <w:tab w:val="left" w:pos="0"/>
        </w:tabs>
        <w:ind w:right="-180"/>
        <w:jc w:val="both"/>
        <w:rPr>
          <w:rFonts w:ascii="Arial" w:hAnsi="Arial" w:cs="Arial"/>
          <w:b/>
          <w:sz w:val="20"/>
          <w:szCs w:val="20"/>
        </w:rPr>
      </w:pPr>
      <w:r w:rsidRPr="00CB76A0">
        <w:rPr>
          <w:rFonts w:ascii="Arial" w:hAnsi="Arial" w:cs="Arial"/>
          <w:sz w:val="20"/>
          <w:szCs w:val="20"/>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BE4A57" w:rsidRPr="00413486" w:rsidRDefault="00036EB3" w:rsidP="00BE4A57">
      <w:pPr>
        <w:tabs>
          <w:tab w:val="left" w:pos="0"/>
        </w:tabs>
        <w:ind w:right="-180"/>
        <w:jc w:val="both"/>
        <w:rPr>
          <w:rFonts w:ascii="Arial" w:hAnsi="Arial" w:cs="Arial"/>
          <w:b/>
          <w:sz w:val="22"/>
          <w:szCs w:val="22"/>
        </w:rPr>
      </w:pPr>
      <w:r w:rsidRPr="00CB76A0">
        <w:rPr>
          <w:rFonts w:ascii="Arial" w:hAnsi="Arial" w:cs="Arial"/>
          <w:b/>
          <w:sz w:val="20"/>
          <w:szCs w:val="20"/>
        </w:rPr>
        <w:t xml:space="preserve"> </w:t>
      </w:r>
      <w:r w:rsidR="00BE4A57" w:rsidRPr="00413486">
        <w:rPr>
          <w:rFonts w:ascii="Arial" w:hAnsi="Arial" w:cs="Arial"/>
          <w:b/>
          <w:sz w:val="22"/>
          <w:szCs w:val="22"/>
        </w:rPr>
        <w:t>Lot 2  –  Amenajare pista de alergare din tartan in zona strazii Barcaului;</w:t>
      </w:r>
    </w:p>
    <w:p w:rsidR="00036EB3" w:rsidRPr="00BE4A57" w:rsidRDefault="00036EB3" w:rsidP="003D2E9C">
      <w:pPr>
        <w:jc w:val="both"/>
        <w:rPr>
          <w:rFonts w:ascii="Arial" w:hAnsi="Arial" w:cs="Arial"/>
          <w:b/>
          <w:color w:val="FF0000"/>
          <w:sz w:val="20"/>
          <w:szCs w:val="20"/>
        </w:rPr>
      </w:pPr>
    </w:p>
    <w:p w:rsidR="0041177F" w:rsidRPr="00CB76A0" w:rsidRDefault="0041177F" w:rsidP="003D2E9C">
      <w:pPr>
        <w:jc w:val="both"/>
        <w:rPr>
          <w:rFonts w:ascii="Arial" w:hAnsi="Arial" w:cs="Arial"/>
          <w:sz w:val="20"/>
          <w:szCs w:val="20"/>
        </w:rPr>
      </w:pPr>
    </w:p>
    <w:tbl>
      <w:tblPr>
        <w:tblW w:w="9540" w:type="dxa"/>
        <w:tblInd w:w="108" w:type="dxa"/>
        <w:tblLayout w:type="fixed"/>
        <w:tblLook w:val="04A0" w:firstRow="1" w:lastRow="0" w:firstColumn="1" w:lastColumn="0" w:noHBand="0" w:noVBand="1"/>
      </w:tblPr>
      <w:tblGrid>
        <w:gridCol w:w="6120"/>
        <w:gridCol w:w="3420"/>
      </w:tblGrid>
      <w:tr w:rsidR="0041177F" w:rsidRPr="00CB76A0" w:rsidTr="00036EB3">
        <w:trPr>
          <w:trHeight w:val="167"/>
        </w:trPr>
        <w:tc>
          <w:tcPr>
            <w:tcW w:w="6120" w:type="dxa"/>
            <w:tcBorders>
              <w:top w:val="single" w:sz="4" w:space="0" w:color="auto"/>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p>
        </w:tc>
        <w:tc>
          <w:tcPr>
            <w:tcW w:w="3420" w:type="dxa"/>
            <w:tcBorders>
              <w:top w:val="single" w:sz="4" w:space="0" w:color="auto"/>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luni</w:t>
            </w:r>
          </w:p>
        </w:tc>
      </w:tr>
      <w:tr w:rsidR="0041177F" w:rsidRPr="00CB76A0" w:rsidTr="00036EB3">
        <w:trPr>
          <w:trHeight w:val="243"/>
        </w:trPr>
        <w:tc>
          <w:tcPr>
            <w:tcW w:w="6120" w:type="dxa"/>
            <w:tcBorders>
              <w:top w:val="nil"/>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2</w:t>
            </w:r>
          </w:p>
        </w:tc>
      </w:tr>
      <w:tr w:rsidR="0041177F" w:rsidRPr="00CB76A0" w:rsidTr="00036EB3">
        <w:trPr>
          <w:trHeight w:val="279"/>
        </w:trPr>
        <w:tc>
          <w:tcPr>
            <w:tcW w:w="6120" w:type="dxa"/>
            <w:tcBorders>
              <w:top w:val="nil"/>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PAC</w:t>
            </w:r>
          </w:p>
        </w:tc>
        <w:tc>
          <w:tcPr>
            <w:tcW w:w="3420" w:type="dxa"/>
            <w:tcBorders>
              <w:top w:val="nil"/>
              <w:left w:val="nil"/>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w:t>
            </w:r>
          </w:p>
        </w:tc>
      </w:tr>
      <w:tr w:rsidR="0041177F" w:rsidRPr="00CB76A0" w:rsidTr="00036EB3">
        <w:trPr>
          <w:trHeight w:val="225"/>
        </w:trPr>
        <w:tc>
          <w:tcPr>
            <w:tcW w:w="6120" w:type="dxa"/>
            <w:tcBorders>
              <w:top w:val="nil"/>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PT</w:t>
            </w:r>
          </w:p>
        </w:tc>
        <w:tc>
          <w:tcPr>
            <w:tcW w:w="3420" w:type="dxa"/>
            <w:tcBorders>
              <w:top w:val="nil"/>
              <w:left w:val="nil"/>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w:t>
            </w:r>
          </w:p>
        </w:tc>
      </w:tr>
      <w:tr w:rsidR="0041177F" w:rsidRPr="00CB76A0" w:rsidTr="00036EB3">
        <w:trPr>
          <w:trHeight w:val="179"/>
        </w:trPr>
        <w:tc>
          <w:tcPr>
            <w:tcW w:w="6120" w:type="dxa"/>
            <w:tcBorders>
              <w:top w:val="nil"/>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Asistență tehnică din partea proiectantului</w:t>
            </w:r>
          </w:p>
        </w:tc>
        <w:tc>
          <w:tcPr>
            <w:tcW w:w="3420" w:type="dxa"/>
            <w:tcBorders>
              <w:top w:val="nil"/>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pe toată durata de  execuție a lucrărilor</w:t>
            </w:r>
          </w:p>
        </w:tc>
      </w:tr>
      <w:tr w:rsidR="0041177F" w:rsidRPr="00CB76A0" w:rsidTr="00036EB3">
        <w:trPr>
          <w:trHeight w:val="214"/>
        </w:trPr>
        <w:tc>
          <w:tcPr>
            <w:tcW w:w="6120" w:type="dxa"/>
            <w:tcBorders>
              <w:top w:val="nil"/>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Execuție lucrări </w:t>
            </w:r>
          </w:p>
        </w:tc>
        <w:tc>
          <w:tcPr>
            <w:tcW w:w="3420" w:type="dxa"/>
            <w:tcBorders>
              <w:top w:val="nil"/>
              <w:left w:val="nil"/>
              <w:bottom w:val="single" w:sz="4" w:space="0" w:color="auto"/>
              <w:right w:val="single" w:sz="4" w:space="0" w:color="auto"/>
            </w:tcBorders>
            <w:shd w:val="clear" w:color="auto" w:fill="D8D8D8"/>
            <w:hideMark/>
          </w:tcPr>
          <w:p w:rsidR="0041177F" w:rsidRPr="00CB76A0" w:rsidRDefault="002A59F2" w:rsidP="003D2E9C">
            <w:pPr>
              <w:jc w:val="both"/>
              <w:rPr>
                <w:rFonts w:ascii="Arial" w:eastAsia="Calibri" w:hAnsi="Arial" w:cs="Arial"/>
                <w:sz w:val="20"/>
                <w:szCs w:val="20"/>
              </w:rPr>
            </w:pPr>
            <w:r>
              <w:rPr>
                <w:rFonts w:ascii="Arial" w:hAnsi="Arial" w:cs="Arial"/>
                <w:sz w:val="20"/>
                <w:szCs w:val="20"/>
              </w:rPr>
              <w:t>3</w:t>
            </w:r>
          </w:p>
        </w:tc>
      </w:tr>
      <w:tr w:rsidR="0041177F" w:rsidRPr="00CB76A0" w:rsidTr="00036EB3">
        <w:trPr>
          <w:trHeight w:val="214"/>
        </w:trPr>
        <w:tc>
          <w:tcPr>
            <w:tcW w:w="6120" w:type="dxa"/>
            <w:tcBorders>
              <w:top w:val="nil"/>
              <w:left w:val="single" w:sz="4" w:space="0" w:color="auto"/>
              <w:bottom w:val="nil"/>
              <w:right w:val="single" w:sz="4" w:space="0" w:color="auto"/>
            </w:tcBorders>
            <w:shd w:val="clear" w:color="auto" w:fill="A5A5A5"/>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Durată totală contract</w:t>
            </w:r>
          </w:p>
        </w:tc>
        <w:tc>
          <w:tcPr>
            <w:tcW w:w="3420" w:type="dxa"/>
            <w:tcBorders>
              <w:top w:val="nil"/>
              <w:left w:val="nil"/>
              <w:bottom w:val="nil"/>
              <w:right w:val="single" w:sz="4" w:space="0" w:color="auto"/>
            </w:tcBorders>
            <w:shd w:val="clear" w:color="auto" w:fill="A5A5A5"/>
            <w:hideMark/>
          </w:tcPr>
          <w:p w:rsidR="0041177F" w:rsidRPr="00CB76A0" w:rsidRDefault="002A59F2" w:rsidP="003D2E9C">
            <w:pPr>
              <w:jc w:val="both"/>
              <w:rPr>
                <w:rFonts w:ascii="Arial" w:eastAsia="Calibri" w:hAnsi="Arial" w:cs="Arial"/>
                <w:sz w:val="20"/>
                <w:szCs w:val="20"/>
              </w:rPr>
            </w:pPr>
            <w:r>
              <w:rPr>
                <w:rFonts w:ascii="Arial" w:hAnsi="Arial" w:cs="Arial"/>
                <w:sz w:val="20"/>
                <w:szCs w:val="20"/>
              </w:rPr>
              <w:t>5</w:t>
            </w:r>
          </w:p>
        </w:tc>
      </w:tr>
    </w:tbl>
    <w:p w:rsidR="0041177F" w:rsidRPr="00CB76A0" w:rsidRDefault="0041177F" w:rsidP="003D2E9C">
      <w:pPr>
        <w:jc w:val="both"/>
        <w:rPr>
          <w:rFonts w:ascii="Arial" w:hAnsi="Arial" w:cs="Arial"/>
          <w:sz w:val="20"/>
          <w:szCs w:val="20"/>
        </w:rPr>
      </w:pPr>
    </w:p>
    <w:p w:rsidR="00F56E35" w:rsidRPr="001938DF" w:rsidRDefault="00F56E35" w:rsidP="0010056A">
      <w:pPr>
        <w:autoSpaceDE w:val="0"/>
        <w:autoSpaceDN w:val="0"/>
        <w:adjustRightInd w:val="0"/>
        <w:jc w:val="both"/>
        <w:rPr>
          <w:rFonts w:ascii="Arial" w:hAnsi="Arial" w:cs="Arial"/>
          <w:b/>
          <w:sz w:val="20"/>
          <w:szCs w:val="20"/>
        </w:rPr>
      </w:pPr>
      <w:r w:rsidRPr="001938DF">
        <w:rPr>
          <w:rFonts w:ascii="Arial" w:hAnsi="Arial" w:cs="Arial"/>
          <w:sz w:val="20"/>
          <w:szCs w:val="20"/>
        </w:rPr>
        <w:t xml:space="preserve">Durata elaborării documentației tehnico-economice se estimează la </w:t>
      </w:r>
      <w:r w:rsidRPr="001938DF">
        <w:rPr>
          <w:rFonts w:ascii="Arial" w:hAnsi="Arial" w:cs="Arial"/>
          <w:b/>
          <w:sz w:val="20"/>
          <w:szCs w:val="20"/>
        </w:rPr>
        <w:t>2 luni</w:t>
      </w:r>
      <w:r w:rsidRPr="001938DF">
        <w:rPr>
          <w:rFonts w:ascii="Arial" w:hAnsi="Arial" w:cs="Arial"/>
          <w:sz w:val="20"/>
          <w:szCs w:val="20"/>
        </w:rPr>
        <w:t xml:space="preserve">. Conform Art. 5 (4) al </w:t>
      </w:r>
      <w:r w:rsidRPr="001938DF">
        <w:rPr>
          <w:rFonts w:ascii="Arial" w:hAnsi="Arial" w:cs="Arial"/>
          <w:bCs/>
          <w:sz w:val="20"/>
          <w:szCs w:val="20"/>
        </w:rPr>
        <w:t>Hotărârii nr. 907 din 29 noiembrie 2016</w:t>
      </w:r>
      <w:r w:rsidRPr="001938DF">
        <w:rPr>
          <w:rFonts w:ascii="Arial" w:hAnsi="Arial" w:cs="Arial"/>
          <w:b/>
          <w:bCs/>
          <w:color w:val="0000FF"/>
          <w:sz w:val="20"/>
          <w:szCs w:val="20"/>
        </w:rPr>
        <w:t xml:space="preserve"> </w:t>
      </w:r>
      <w:r w:rsidRPr="001938DF">
        <w:rPr>
          <w:rFonts w:ascii="Arial" w:hAnsi="Arial" w:cs="Arial"/>
          <w:sz w:val="20"/>
          <w:szCs w:val="20"/>
        </w:rPr>
        <w:t xml:space="preserve">privind etapele de elaborare şi conţinutul-cadru al documentaţiilor tehnico-economice aferente obiectivelor/proiectelor de investiţii finanţate din fonduri publice:   </w:t>
      </w:r>
      <w:r w:rsidRPr="001938DF">
        <w:rPr>
          <w:rFonts w:ascii="Arial" w:hAnsi="Arial" w:cs="Arial"/>
          <w:i/>
          <w:sz w:val="20"/>
          <w:szCs w:val="20"/>
        </w:rPr>
        <w:t>Elaborarea proiectului tehnic de execuţie este condiţionată de aprobarea prealabilă a indicatorilor tehnico-economici şi emiterea autorizaţiei de construire/desfiinţare a executării lucrărilor.</w:t>
      </w:r>
      <w:r w:rsidRPr="001938DF">
        <w:rPr>
          <w:rFonts w:ascii="Arial" w:hAnsi="Arial" w:cs="Arial"/>
          <w:sz w:val="20"/>
          <w:szCs w:val="20"/>
        </w:rPr>
        <w:t xml:space="preserve"> În acest sens se va depune în prima etapă </w:t>
      </w:r>
      <w:r w:rsidRPr="001938DF">
        <w:rPr>
          <w:rFonts w:ascii="Arial" w:hAnsi="Arial" w:cs="Arial"/>
          <w:b/>
          <w:sz w:val="20"/>
          <w:szCs w:val="20"/>
        </w:rPr>
        <w:t>proiectul pentru autorizarea executării lucrărilor,</w:t>
      </w:r>
      <w:r w:rsidRPr="001938DF">
        <w:rPr>
          <w:rFonts w:ascii="Arial" w:hAnsi="Arial" w:cs="Arial"/>
          <w:sz w:val="20"/>
          <w:szCs w:val="20"/>
        </w:rPr>
        <w:t xml:space="preserve"> a cărui durată de elaborare este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F56E35" w:rsidRPr="001938DF" w:rsidRDefault="00F56E35" w:rsidP="0010056A">
      <w:pPr>
        <w:autoSpaceDE w:val="0"/>
        <w:autoSpaceDN w:val="0"/>
        <w:adjustRightInd w:val="0"/>
        <w:jc w:val="both"/>
        <w:rPr>
          <w:rFonts w:ascii="Arial" w:hAnsi="Arial" w:cs="Arial"/>
          <w:b/>
          <w:sz w:val="20"/>
          <w:szCs w:val="20"/>
        </w:rPr>
      </w:pPr>
      <w:r w:rsidRPr="001938DF">
        <w:rPr>
          <w:rFonts w:ascii="Arial" w:hAnsi="Arial" w:cs="Arial"/>
          <w:sz w:val="20"/>
          <w:szCs w:val="20"/>
        </w:rPr>
        <w:t xml:space="preserve">După obținerea autorizației de construire, în baza ordinului de începere a serviciului se va elabora </w:t>
      </w:r>
      <w:r w:rsidRPr="001938DF">
        <w:rPr>
          <w:rFonts w:ascii="Arial" w:hAnsi="Arial" w:cs="Arial"/>
          <w:b/>
          <w:sz w:val="20"/>
          <w:szCs w:val="20"/>
        </w:rPr>
        <w:t>proiectul tehnic de execuție,</w:t>
      </w:r>
      <w:r w:rsidRPr="001938DF">
        <w:rPr>
          <w:rFonts w:ascii="Arial" w:hAnsi="Arial" w:cs="Arial"/>
          <w:sz w:val="20"/>
          <w:szCs w:val="20"/>
        </w:rPr>
        <w:t xml:space="preserve"> având durata de elaborare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F56E35" w:rsidRPr="001938DF" w:rsidRDefault="00F56E35" w:rsidP="0010056A">
      <w:pPr>
        <w:autoSpaceDE w:val="0"/>
        <w:autoSpaceDN w:val="0"/>
        <w:adjustRightInd w:val="0"/>
        <w:jc w:val="both"/>
        <w:rPr>
          <w:rFonts w:ascii="Arial" w:hAnsi="Arial" w:cs="Arial"/>
          <w:sz w:val="20"/>
          <w:szCs w:val="20"/>
        </w:rPr>
      </w:pPr>
      <w:r w:rsidRPr="001938DF">
        <w:rPr>
          <w:rFonts w:ascii="Arial" w:hAnsi="Arial" w:cs="Arial"/>
          <w:sz w:val="20"/>
          <w:szCs w:val="20"/>
        </w:rPr>
        <w:t>Documentațiile se vor depune prin adresă de înaintare la centrul de informare a publicului (piramidă).</w:t>
      </w:r>
    </w:p>
    <w:p w:rsidR="00F56E35" w:rsidRPr="001938DF" w:rsidRDefault="00F56E35" w:rsidP="0010056A">
      <w:pPr>
        <w:autoSpaceDE w:val="0"/>
        <w:autoSpaceDN w:val="0"/>
        <w:adjustRightInd w:val="0"/>
        <w:jc w:val="both"/>
        <w:rPr>
          <w:rFonts w:ascii="Arial" w:hAnsi="Arial" w:cs="Arial"/>
          <w:sz w:val="20"/>
          <w:szCs w:val="20"/>
        </w:rPr>
      </w:pPr>
      <w:r w:rsidRPr="001938DF">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F56E35" w:rsidRPr="001938DF" w:rsidRDefault="00F56E35" w:rsidP="0010056A">
      <w:pPr>
        <w:autoSpaceDE w:val="0"/>
        <w:autoSpaceDN w:val="0"/>
        <w:adjustRightInd w:val="0"/>
        <w:jc w:val="both"/>
        <w:rPr>
          <w:rFonts w:ascii="Arial" w:hAnsi="Arial" w:cs="Arial"/>
          <w:sz w:val="20"/>
          <w:szCs w:val="20"/>
        </w:rPr>
      </w:pPr>
      <w:r w:rsidRPr="001938DF">
        <w:rPr>
          <w:rFonts w:ascii="Arial" w:hAnsi="Arial" w:cs="Arial"/>
          <w:sz w:val="20"/>
          <w:szCs w:val="20"/>
        </w:rPr>
        <w:t>Durata execuției lucrărilor s-a estimat la</w:t>
      </w:r>
      <w:r>
        <w:rPr>
          <w:rFonts w:ascii="Arial" w:hAnsi="Arial" w:cs="Arial"/>
          <w:sz w:val="20"/>
          <w:szCs w:val="20"/>
        </w:rPr>
        <w:t xml:space="preserve"> : </w:t>
      </w:r>
      <w:r w:rsidR="00A80392">
        <w:rPr>
          <w:rFonts w:ascii="Arial" w:hAnsi="Arial" w:cs="Arial"/>
          <w:b/>
          <w:sz w:val="20"/>
          <w:szCs w:val="20"/>
        </w:rPr>
        <w:t xml:space="preserve"> 3 </w:t>
      </w:r>
      <w:r>
        <w:rPr>
          <w:rFonts w:ascii="Arial" w:hAnsi="Arial" w:cs="Arial"/>
          <w:b/>
          <w:sz w:val="20"/>
          <w:szCs w:val="20"/>
        </w:rPr>
        <w:t xml:space="preserve">luni  </w:t>
      </w:r>
      <w:r w:rsidRPr="001938DF">
        <w:rPr>
          <w:rFonts w:ascii="Arial" w:hAnsi="Arial" w:cs="Arial"/>
          <w:sz w:val="20"/>
          <w:szCs w:val="20"/>
        </w:rPr>
        <w:t xml:space="preserve"> iar asistența tehnică din partea proiectantului se va desfășura </w:t>
      </w:r>
      <w:r>
        <w:rPr>
          <w:rFonts w:ascii="Arial" w:hAnsi="Arial" w:cs="Arial"/>
          <w:sz w:val="20"/>
          <w:szCs w:val="20"/>
        </w:rPr>
        <w:t>pe intregul parcurs al executiei de lucrari</w:t>
      </w:r>
      <w:r w:rsidRPr="001938DF">
        <w:rPr>
          <w:rFonts w:ascii="Arial" w:hAnsi="Arial" w:cs="Arial"/>
          <w:sz w:val="20"/>
          <w:szCs w:val="20"/>
        </w:rPr>
        <w:t>.</w:t>
      </w:r>
    </w:p>
    <w:p w:rsidR="00F56E35" w:rsidRPr="001938DF" w:rsidRDefault="00F56E35" w:rsidP="0010056A">
      <w:pPr>
        <w:autoSpaceDE w:val="0"/>
        <w:autoSpaceDN w:val="0"/>
        <w:adjustRightInd w:val="0"/>
        <w:ind w:left="34"/>
        <w:jc w:val="both"/>
        <w:rPr>
          <w:rFonts w:ascii="Arial" w:hAnsi="Arial" w:cs="Arial"/>
          <w:b/>
          <w:sz w:val="20"/>
          <w:szCs w:val="20"/>
        </w:rPr>
      </w:pPr>
    </w:p>
    <w:p w:rsidR="00F56E35" w:rsidRPr="001938DF" w:rsidRDefault="00F56E35" w:rsidP="00F56E35">
      <w:pPr>
        <w:ind w:right="42"/>
        <w:jc w:val="both"/>
        <w:rPr>
          <w:rFonts w:ascii="Arial" w:hAnsi="Arial" w:cs="Arial"/>
          <w:b/>
          <w:noProof/>
          <w:color w:val="000000"/>
          <w:sz w:val="20"/>
          <w:szCs w:val="20"/>
        </w:rPr>
      </w:pPr>
      <w:r w:rsidRPr="001938DF">
        <w:rPr>
          <w:rFonts w:ascii="Arial" w:hAnsi="Arial" w:cs="Arial"/>
          <w:b/>
          <w:sz w:val="20"/>
          <w:szCs w:val="20"/>
          <w:lang w:val="ro-RO"/>
        </w:rPr>
        <w:t>Durata garanției de bună execuție este de 5 ani.</w:t>
      </w:r>
    </w:p>
    <w:p w:rsidR="0041177F" w:rsidRPr="00CB76A0" w:rsidRDefault="009838C1" w:rsidP="003D2E9C">
      <w:pPr>
        <w:jc w:val="both"/>
        <w:rPr>
          <w:rFonts w:ascii="Arial" w:hAnsi="Arial" w:cs="Arial"/>
          <w:sz w:val="20"/>
          <w:szCs w:val="20"/>
        </w:rPr>
      </w:pPr>
      <w:r w:rsidRPr="00CB76A0">
        <w:rPr>
          <w:rFonts w:ascii="Arial" w:hAnsi="Arial" w:cs="Arial"/>
          <w:sz w:val="20"/>
          <w:szCs w:val="20"/>
        </w:rPr>
        <w:t>6.3</w:t>
      </w:r>
      <w:r w:rsidR="0041177F" w:rsidRPr="00CB76A0">
        <w:rPr>
          <w:rFonts w:ascii="Arial" w:hAnsi="Arial" w:cs="Arial"/>
          <w:sz w:val="20"/>
          <w:szCs w:val="20"/>
        </w:rPr>
        <w:t>.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41177F" w:rsidRPr="00CB76A0" w:rsidRDefault="009838C1" w:rsidP="003D2E9C">
      <w:pPr>
        <w:jc w:val="both"/>
        <w:rPr>
          <w:rFonts w:ascii="Arial" w:hAnsi="Arial" w:cs="Arial"/>
          <w:sz w:val="20"/>
          <w:szCs w:val="20"/>
          <w:lang w:val="nl-NL"/>
        </w:rPr>
      </w:pPr>
      <w:r w:rsidRPr="00CB76A0">
        <w:rPr>
          <w:rFonts w:ascii="Arial" w:hAnsi="Arial" w:cs="Arial"/>
          <w:sz w:val="20"/>
          <w:szCs w:val="20"/>
        </w:rPr>
        <w:t>6.4</w:t>
      </w:r>
      <w:r w:rsidR="0041177F" w:rsidRPr="00CB76A0">
        <w:rPr>
          <w:rFonts w:ascii="Arial" w:hAnsi="Arial" w:cs="Arial"/>
          <w:sz w:val="20"/>
          <w:szCs w:val="20"/>
        </w:rPr>
        <w:t>. - Durata prezentului contract se poate prelungi cu acordul partilor, printr-un act aditional, daca este cazul.</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lang w:val="ro-RO"/>
        </w:rPr>
      </w:pPr>
      <w:r w:rsidRPr="00CB76A0">
        <w:rPr>
          <w:rFonts w:ascii="Arial" w:hAnsi="Arial" w:cs="Arial"/>
          <w:b/>
          <w:sz w:val="20"/>
          <w:szCs w:val="20"/>
        </w:rPr>
        <w:t xml:space="preserve"> 7. Executarea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7.1. – </w:t>
      </w:r>
      <w:r w:rsidRPr="00CB76A0">
        <w:rPr>
          <w:rFonts w:ascii="Arial" w:eastAsia="Calibri" w:hAnsi="Arial" w:cs="Arial"/>
          <w:sz w:val="20"/>
          <w:szCs w:val="20"/>
        </w:rPr>
        <w:t xml:space="preserve">Executarea contractului începe la data mentionata in ordinul de incepere a </w:t>
      </w:r>
      <w:r w:rsidRPr="00CB76A0">
        <w:rPr>
          <w:rFonts w:ascii="Arial" w:hAnsi="Arial" w:cs="Arial"/>
          <w:sz w:val="20"/>
          <w:szCs w:val="20"/>
        </w:rPr>
        <w:t>prestarii serviciilor de proiectare emis de catre achizitor</w:t>
      </w:r>
      <w:r w:rsidRPr="00CB76A0">
        <w:rPr>
          <w:rFonts w:ascii="Arial" w:eastAsia="Calibri" w:hAnsi="Arial" w:cs="Arial"/>
          <w:sz w:val="20"/>
          <w:szCs w:val="20"/>
        </w:rPr>
        <w:t xml:space="preserve"> ulterior constituirii garantiei de buna executie si predarii amplasamentului liber de orice sarcini care ar putea afecta executia lucrarilor.</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b/>
          <w:sz w:val="20"/>
          <w:szCs w:val="20"/>
          <w:lang w:val="es-ES"/>
        </w:rPr>
      </w:pPr>
      <w:r w:rsidRPr="00CB76A0">
        <w:rPr>
          <w:rFonts w:ascii="Arial" w:hAnsi="Arial" w:cs="Arial"/>
          <w:b/>
          <w:sz w:val="20"/>
          <w:szCs w:val="20"/>
        </w:rPr>
        <w:t>8. Documentele contractului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8.1. Documentele contractului sunt cele precizate mai jos şi fac parte integrantă din prezentul contract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 Anexa nr. 1- Documentatia tehnica de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1.a) Cerintele beneficiaruui (caietul de sarcini si SF</w:t>
      </w:r>
      <w:r w:rsidRPr="00CB76A0">
        <w:rPr>
          <w:rFonts w:ascii="Arial" w:eastAsia="Calibri" w:hAnsi="Arial" w:cs="Arial"/>
          <w:sz w:val="20"/>
          <w:szCs w:val="20"/>
        </w:rPr>
        <w:t xml:space="preserve"> inclusiv solicitarile de clarificare si raspunsurile la acestea)</w:t>
      </w:r>
    </w:p>
    <w:p w:rsidR="0041177F" w:rsidRPr="00CB76A0" w:rsidRDefault="0041177F" w:rsidP="003D2E9C">
      <w:pPr>
        <w:jc w:val="both"/>
        <w:rPr>
          <w:rFonts w:ascii="Arial" w:hAnsi="Arial" w:cs="Arial"/>
          <w:sz w:val="20"/>
          <w:szCs w:val="20"/>
        </w:rPr>
      </w:pPr>
      <w:r w:rsidRPr="00CB76A0">
        <w:rPr>
          <w:rFonts w:ascii="Arial" w:hAnsi="Arial" w:cs="Arial"/>
          <w:sz w:val="20"/>
          <w:szCs w:val="20"/>
        </w:rPr>
        <w:t>1.b) propunerea tehnica</w:t>
      </w:r>
      <w:r w:rsidRPr="00CB76A0">
        <w:rPr>
          <w:rFonts w:ascii="Arial" w:eastAsia="Calibri" w:hAnsi="Arial" w:cs="Arial"/>
          <w:sz w:val="20"/>
          <w:szCs w:val="20"/>
        </w:rPr>
        <w:t xml:space="preserve"> inclusiv solicitarile de clarificare si raspunsurile la acestea; Schita de proiect</w:t>
      </w:r>
    </w:p>
    <w:p w:rsidR="0041177F" w:rsidRPr="00CB76A0" w:rsidRDefault="0041177F" w:rsidP="003D2E9C">
      <w:pPr>
        <w:jc w:val="both"/>
        <w:rPr>
          <w:rFonts w:ascii="Arial" w:hAnsi="Arial" w:cs="Arial"/>
          <w:sz w:val="20"/>
          <w:szCs w:val="20"/>
        </w:rPr>
      </w:pPr>
      <w:r w:rsidRPr="00CB76A0">
        <w:rPr>
          <w:rFonts w:ascii="Arial" w:hAnsi="Arial" w:cs="Arial"/>
          <w:sz w:val="20"/>
          <w:szCs w:val="20"/>
        </w:rPr>
        <w:t>1.c) propunerea financiară</w:t>
      </w:r>
      <w:r w:rsidRPr="00CB76A0">
        <w:rPr>
          <w:rFonts w:ascii="Arial" w:eastAsia="Calibri" w:hAnsi="Arial" w:cs="Arial"/>
          <w:sz w:val="20"/>
          <w:szCs w:val="20"/>
        </w:rPr>
        <w:t xml:space="preserve"> </w:t>
      </w:r>
      <w:r w:rsidRPr="00CB76A0">
        <w:rPr>
          <w:rFonts w:ascii="Arial" w:hAnsi="Arial" w:cs="Arial"/>
          <w:sz w:val="20"/>
          <w:szCs w:val="20"/>
        </w:rPr>
        <w:t>inclusiv solicitarile de clarificare si raspunsurile la acestea;</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1.d) grafice de executie; Graficul general de realizare a investiției publice (fizic și valoric)</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1.e) grafice de plati in ordinea tehnologica de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1.f) acordul de asociere, legalizat,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 Anexa nr. 2- instrumentul de garantare pentru constituirea garantiei de buna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 Anexa nr. 3- declaratia cupr</w:t>
      </w:r>
      <w:r w:rsidR="00D3470D" w:rsidRPr="00CB76A0">
        <w:rPr>
          <w:rFonts w:ascii="Arial" w:hAnsi="Arial" w:cs="Arial"/>
          <w:sz w:val="20"/>
          <w:szCs w:val="20"/>
        </w:rPr>
        <w:t>inzand lista subcontractantilor- nu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 Anexa nr. 4- acordurile de subcontractare</w:t>
      </w:r>
      <w:r w:rsidR="00D3470D" w:rsidRPr="00CB76A0">
        <w:rPr>
          <w:rFonts w:ascii="Arial" w:hAnsi="Arial" w:cs="Arial"/>
          <w:sz w:val="20"/>
          <w:szCs w:val="20"/>
        </w:rPr>
        <w:t>- nu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Anexa nr. 5- angajamentul ferm de sustinere </w:t>
      </w:r>
      <w:r w:rsidR="00D3470D" w:rsidRPr="00CB76A0">
        <w:rPr>
          <w:rFonts w:ascii="Arial" w:hAnsi="Arial" w:cs="Arial"/>
          <w:sz w:val="20"/>
          <w:szCs w:val="20"/>
        </w:rPr>
        <w:t>din partea tertilor sustinatori- nu este cazul</w:t>
      </w: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8.2. Orice contradictie ivita intre documentele contractului se va rezolva prin aplicarea ordinei de prioritate stabilita la art.8.1.</w:t>
      </w:r>
    </w:p>
    <w:p w:rsidR="0041177F" w:rsidRPr="00CB76A0" w:rsidRDefault="0041177F" w:rsidP="003D2E9C">
      <w:pPr>
        <w:jc w:val="both"/>
        <w:rPr>
          <w:rFonts w:ascii="Arial" w:hAnsi="Arial" w:cs="Arial"/>
          <w:sz w:val="20"/>
          <w:szCs w:val="20"/>
        </w:rPr>
      </w:pPr>
      <w:r w:rsidRPr="00CB76A0">
        <w:rPr>
          <w:rFonts w:ascii="Arial" w:hAnsi="Arial" w:cs="Arial"/>
          <w:sz w:val="20"/>
          <w:szCs w:val="20"/>
        </w:rPr>
        <w:t>8.3 Actele aditionale vor avea prioritatea documentelor pe care le modifica.</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pt-BR"/>
        </w:rPr>
      </w:pPr>
      <w:r w:rsidRPr="00CB76A0">
        <w:rPr>
          <w:rFonts w:ascii="Arial" w:hAnsi="Arial" w:cs="Arial"/>
          <w:b/>
          <w:sz w:val="20"/>
          <w:szCs w:val="20"/>
        </w:rPr>
        <w:t xml:space="preserve">Articolul 9. Protecţia patrimoniului cultural naţional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1177F" w:rsidRPr="00CB76A0" w:rsidRDefault="0041177F" w:rsidP="003D2E9C">
      <w:pPr>
        <w:jc w:val="both"/>
        <w:rPr>
          <w:rFonts w:ascii="Arial" w:hAnsi="Arial" w:cs="Arial"/>
          <w:sz w:val="20"/>
          <w:szCs w:val="20"/>
        </w:rPr>
      </w:pPr>
      <w:r w:rsidRPr="00CB76A0">
        <w:rPr>
          <w:rFonts w:ascii="Arial" w:hAnsi="Arial" w:cs="Arial"/>
          <w:sz w:val="20"/>
          <w:szCs w:val="20"/>
        </w:rPr>
        <w:t>9.2</w:t>
      </w:r>
      <w:r w:rsidRPr="00CB76A0">
        <w:rPr>
          <w:rFonts w:ascii="Arial" w:eastAsia="Calibri" w:hAnsi="Arial" w:cs="Arial"/>
          <w:sz w:val="20"/>
          <w:szCs w:val="20"/>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41177F" w:rsidRPr="00CB76A0" w:rsidRDefault="0041177F" w:rsidP="003D2E9C">
      <w:pPr>
        <w:jc w:val="both"/>
        <w:rPr>
          <w:rFonts w:ascii="Arial" w:hAnsi="Arial" w:cs="Arial"/>
          <w:sz w:val="20"/>
          <w:szCs w:val="20"/>
          <w:lang w:val="ro-RO"/>
        </w:rPr>
      </w:pPr>
      <w:r w:rsidRPr="00CB76A0">
        <w:rPr>
          <w:rFonts w:ascii="Arial" w:eastAsia="Calibri" w:hAnsi="Arial" w:cs="Arial"/>
          <w:sz w:val="20"/>
          <w:szCs w:val="20"/>
        </w:rPr>
        <w:t>a)prelungirea duratei de executie cu o perioada necesara clarificarii situatiei;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b)alte masuri ce se impun;</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c)suspendarea contractului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9.3 - Achizitorul are obligaţia, de îndată ce a luat la cunoştinţă despre descoperirea obiectelor prevăzute la clauza 9.1, de a înştiinţa în acest sens organele de poliţie şi Comisia Monumentelor Istorice.</w:t>
      </w:r>
    </w:p>
    <w:p w:rsidR="0041177F" w:rsidRPr="00CB76A0" w:rsidRDefault="0041177F" w:rsidP="003D2E9C">
      <w:pPr>
        <w:jc w:val="both"/>
        <w:rPr>
          <w:rFonts w:ascii="Arial" w:eastAsia="Calibri" w:hAnsi="Arial" w:cs="Arial"/>
          <w:sz w:val="20"/>
          <w:szCs w:val="20"/>
          <w:lang w:val="it-IT"/>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10. Obligaţiile generale  ale executantului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10.1.</w:t>
      </w:r>
      <w:bookmarkStart w:id="0" w:name="_Toc185742701"/>
      <w:r w:rsidRPr="00CB76A0">
        <w:rPr>
          <w:rFonts w:ascii="Arial" w:hAnsi="Arial" w:cs="Arial"/>
          <w:sz w:val="20"/>
          <w:szCs w:val="20"/>
        </w:rPr>
        <w:t xml:space="preserve"> Codul de conduită</w:t>
      </w:r>
      <w:bookmarkEnd w:id="0"/>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1177F" w:rsidRPr="00CB76A0" w:rsidRDefault="0041177F" w:rsidP="003D2E9C">
      <w:pPr>
        <w:jc w:val="both"/>
        <w:rPr>
          <w:rFonts w:ascii="Arial" w:hAnsi="Arial" w:cs="Arial"/>
          <w:sz w:val="20"/>
          <w:szCs w:val="20"/>
          <w:lang w:val="ro-RO" w:eastAsia="ar-SA"/>
        </w:rPr>
      </w:pPr>
      <w:r w:rsidRPr="00CB76A0">
        <w:rPr>
          <w:rFonts w:ascii="Arial" w:eastAsia="Calibri" w:hAnsi="Arial" w:cs="Arial"/>
          <w:sz w:val="20"/>
          <w:szCs w:val="20"/>
        </w:rPr>
        <w:t>2</w:t>
      </w:r>
      <w:r w:rsidRPr="00CB76A0">
        <w:rPr>
          <w:rFonts w:ascii="Arial" w:hAnsi="Arial" w:cs="Arial"/>
          <w:sz w:val="20"/>
          <w:szCs w:val="20"/>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1177F" w:rsidRPr="00CB76A0" w:rsidRDefault="0041177F" w:rsidP="003D2E9C">
      <w:pPr>
        <w:jc w:val="both"/>
        <w:rPr>
          <w:rFonts w:ascii="Arial" w:hAnsi="Arial" w:cs="Arial"/>
          <w:sz w:val="20"/>
          <w:szCs w:val="20"/>
        </w:rPr>
      </w:pPr>
      <w:r w:rsidRPr="00CB76A0">
        <w:rPr>
          <w:rFonts w:ascii="Arial" w:hAnsi="Arial" w:cs="Arial"/>
          <w:sz w:val="20"/>
          <w:szCs w:val="20"/>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eastAsia="en-GB"/>
        </w:rPr>
      </w:pPr>
      <w:bookmarkStart w:id="1" w:name="_Toc185742702"/>
      <w:r w:rsidRPr="00CB76A0">
        <w:rPr>
          <w:rFonts w:ascii="Arial" w:hAnsi="Arial" w:cs="Arial"/>
          <w:sz w:val="20"/>
          <w:szCs w:val="20"/>
        </w:rPr>
        <w:t>10.2. Conflictul de interese</w:t>
      </w:r>
      <w:bookmarkEnd w:id="1"/>
    </w:p>
    <w:p w:rsidR="0041177F" w:rsidRPr="00CB76A0" w:rsidRDefault="0041177F" w:rsidP="003D2E9C">
      <w:pPr>
        <w:jc w:val="both"/>
        <w:rPr>
          <w:rFonts w:ascii="Arial" w:hAnsi="Arial" w:cs="Arial"/>
          <w:sz w:val="20"/>
          <w:szCs w:val="20"/>
        </w:rPr>
      </w:pPr>
      <w:bookmarkStart w:id="2" w:name="_Ref500223654"/>
      <w:r w:rsidRPr="00CB76A0">
        <w:rPr>
          <w:rFonts w:ascii="Arial" w:hAnsi="Arial" w:cs="Arial"/>
          <w:sz w:val="20"/>
          <w:szCs w:val="20"/>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1177F" w:rsidRPr="00CB76A0" w:rsidRDefault="0041177F" w:rsidP="003D2E9C">
      <w:pPr>
        <w:jc w:val="both"/>
        <w:rPr>
          <w:rFonts w:ascii="Arial" w:hAnsi="Arial" w:cs="Arial"/>
          <w:sz w:val="20"/>
          <w:szCs w:val="20"/>
        </w:rPr>
      </w:pPr>
      <w:r w:rsidRPr="00CB76A0">
        <w:rPr>
          <w:rFonts w:ascii="Arial" w:hAnsi="Arial" w:cs="Arial"/>
          <w:sz w:val="20"/>
          <w:szCs w:val="20"/>
        </w:rPr>
        <w:t>3.</w:t>
      </w:r>
      <w:bookmarkEnd w:id="2"/>
      <w:r w:rsidRPr="00CB76A0">
        <w:rPr>
          <w:rFonts w:ascii="Arial" w:hAnsi="Arial" w:cs="Arial"/>
          <w:sz w:val="20"/>
          <w:szCs w:val="20"/>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10.3. Legislaţia Muncii şi Programul de lucru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asigura niveluri de salarizare şi condiţii de muncă care nu vor fi inferioare celor stabilite în cadrul ramurii de activitate în care se desfăşoară lucrarea.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îi va obliga pe angajaţii săi să se conformeze tuturor legilor în vigoare, inclusiv celor legate de securitatea muncii.</w:t>
      </w:r>
    </w:p>
    <w:p w:rsidR="0041177F" w:rsidRPr="00CB76A0" w:rsidRDefault="0041177F" w:rsidP="003D2E9C">
      <w:pPr>
        <w:jc w:val="both"/>
        <w:rPr>
          <w:rFonts w:ascii="Arial" w:hAnsi="Arial" w:cs="Arial"/>
          <w:sz w:val="20"/>
          <w:szCs w:val="20"/>
        </w:rPr>
      </w:pPr>
      <w:r w:rsidRPr="00CB76A0">
        <w:rPr>
          <w:rFonts w:ascii="Arial" w:hAnsi="Arial" w:cs="Arial"/>
          <w:sz w:val="20"/>
          <w:szCs w:val="20"/>
        </w:rPr>
        <w:t>4.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10.4. Facilităţi pentru personal şi forţa de muncă </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nu va permite niciunuia din angajaţii săi să locuiască temporar sau permanent în nicio structură care face parte din lucrările permanente.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10.5. Sănătatea şi securitatea muncii</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1177F" w:rsidRPr="00CB76A0" w:rsidRDefault="0041177F" w:rsidP="003D2E9C">
      <w:pPr>
        <w:jc w:val="both"/>
        <w:rPr>
          <w:rFonts w:ascii="Arial" w:hAnsi="Arial" w:cs="Arial"/>
          <w:sz w:val="20"/>
          <w:szCs w:val="20"/>
        </w:rPr>
      </w:pPr>
      <w:r w:rsidRPr="00CB76A0">
        <w:rPr>
          <w:rFonts w:ascii="Arial" w:hAnsi="Arial" w:cs="Arial"/>
          <w:sz w:val="20"/>
          <w:szCs w:val="20"/>
        </w:rPr>
        <w:t>2. Pe parcursul execuţiei lucrărilor, executantul are obligaţia de a sprijini activitatea persoanei responsabile cu prevenirea accidentelor, în scopul exercitării răspunderii şi autorităţii sale.</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 </w:t>
      </w:r>
    </w:p>
    <w:p w:rsidR="0041177F" w:rsidRPr="00CB76A0" w:rsidRDefault="0041177F" w:rsidP="003D2E9C">
      <w:pPr>
        <w:jc w:val="both"/>
        <w:rPr>
          <w:rFonts w:ascii="Arial" w:hAnsi="Arial" w:cs="Arial"/>
          <w:sz w:val="20"/>
          <w:szCs w:val="20"/>
        </w:rPr>
      </w:pPr>
      <w:r w:rsidRPr="00CB76A0">
        <w:rPr>
          <w:rFonts w:ascii="Arial" w:hAnsi="Arial" w:cs="Arial"/>
          <w:sz w:val="20"/>
          <w:szCs w:val="20"/>
        </w:rPr>
        <w:t>5. Executantul va păstra un registru şi va întocmi rapoarte privind sănătatea, securitatea şi facilităţile sociale ale persoanelor.</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6. Achizitorul va înregistra numai evenimentele produse propriilor angajaţi.</w:t>
      </w:r>
    </w:p>
    <w:p w:rsidR="0041177F" w:rsidRPr="00CB76A0" w:rsidRDefault="0041177F" w:rsidP="003D2E9C">
      <w:pPr>
        <w:jc w:val="both"/>
        <w:rPr>
          <w:rFonts w:ascii="Arial" w:hAnsi="Arial" w:cs="Arial"/>
          <w:sz w:val="20"/>
          <w:szCs w:val="20"/>
          <w:lang w:val="ro-RO"/>
        </w:rPr>
      </w:pPr>
      <w:r w:rsidRPr="00CB76A0">
        <w:rPr>
          <w:rFonts w:ascii="Arial" w:eastAsia="Calibri" w:hAnsi="Arial" w:cs="Arial"/>
          <w:sz w:val="20"/>
          <w:szCs w:val="20"/>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1177F" w:rsidRPr="00CB76A0" w:rsidRDefault="0041177F" w:rsidP="003D2E9C">
      <w:pPr>
        <w:jc w:val="both"/>
        <w:rPr>
          <w:rFonts w:ascii="Arial" w:eastAsia="Calibri" w:hAnsi="Arial" w:cs="Arial"/>
          <w:sz w:val="20"/>
          <w:szCs w:val="20"/>
          <w:lang w:val="it-IT"/>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10.6. Personalul şi echipamentul</w:t>
      </w:r>
    </w:p>
    <w:p w:rsidR="0041177F" w:rsidRPr="00CB76A0" w:rsidRDefault="0041177F" w:rsidP="003D2E9C">
      <w:pPr>
        <w:jc w:val="both"/>
        <w:rPr>
          <w:rFonts w:ascii="Arial" w:hAnsi="Arial" w:cs="Arial"/>
          <w:sz w:val="20"/>
          <w:szCs w:val="20"/>
        </w:rPr>
      </w:pPr>
      <w:r w:rsidRPr="00CB76A0">
        <w:rPr>
          <w:rFonts w:ascii="Arial" w:hAnsi="Arial" w:cs="Arial"/>
          <w:sz w:val="20"/>
          <w:szCs w:val="20"/>
        </w:rPr>
        <w:t>10.6.1. Personalul executantului va avea calificarea, competenţa şi exeperienţa corespunzătoare pentru domeniile respective de activitate.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10.6.2. Achizitorul poate solicita executantului să înlăture (sau să dispună să fie înlăturat) orice persoană angajată pe şantier, care:</w:t>
      </w:r>
    </w:p>
    <w:p w:rsidR="0041177F" w:rsidRPr="00CB76A0" w:rsidRDefault="0041177F" w:rsidP="003D2E9C">
      <w:pPr>
        <w:jc w:val="both"/>
        <w:rPr>
          <w:rFonts w:ascii="Arial" w:hAnsi="Arial" w:cs="Arial"/>
          <w:sz w:val="20"/>
          <w:szCs w:val="20"/>
        </w:rPr>
      </w:pPr>
      <w:r w:rsidRPr="00CB76A0">
        <w:rPr>
          <w:rFonts w:ascii="Arial" w:hAnsi="Arial" w:cs="Arial"/>
          <w:sz w:val="20"/>
          <w:szCs w:val="20"/>
        </w:rPr>
        <w:t>a) persistă în purtare necorespunzătoare sau în lipsă de responsabilitate;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b) îndeplineşte îndatoririle sale cu incompetenţă sau neglijenţă;</w:t>
      </w:r>
    </w:p>
    <w:p w:rsidR="0041177F" w:rsidRPr="00CB76A0" w:rsidRDefault="0041177F" w:rsidP="003D2E9C">
      <w:pPr>
        <w:jc w:val="both"/>
        <w:rPr>
          <w:rFonts w:ascii="Arial" w:hAnsi="Arial" w:cs="Arial"/>
          <w:sz w:val="20"/>
          <w:szCs w:val="20"/>
        </w:rPr>
      </w:pPr>
      <w:r w:rsidRPr="00CB76A0">
        <w:rPr>
          <w:rFonts w:ascii="Arial" w:hAnsi="Arial" w:cs="Arial"/>
          <w:sz w:val="20"/>
          <w:szCs w:val="20"/>
        </w:rPr>
        <w:t>c) nu respectă oricare din prevederile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d) persistă într-un comportament care periclitează siguranţa, sănătatea sau protecţia mediului.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La asolicitarea Achizitorului, Executantul va numi (sau va face demersuri pentru numire) o persoană corespunzătoare pentru înlocuire.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10.6.3. Execuantul va transmite la solicitarea persoanei autorizate de achizitor, daca va fi cazul, detalii privind fiecare categorie de personal  precum şi al fiecărui tip de utilaj existent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10.6.4. Executantul are obligatia de a se asigura ca toate tipurile de activitati ce fac obiectul contractului sunt executate/prestate/funizate de personal autorizat/certificat/atestat conform solicitarilor legale din domeniul contractului.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10.6.5. Executantul are obligatia de a se asigura  ca personalul utilizat in executarea contractului va avea calificarea, competenta si experienta corespunzatoare pentru domeniile de activitate ce fac obiectul contractului.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10.6.6. Raspunderea pentru executarea obiectului contractului cu personal atestat/calificat/autorizat  si in deplina conformitate cu alin 4, 5 ale prezentului articol si cu legislatia care reglementeaza obiectul contractului revine executantului.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10.6.7. Executantul are obligatia de a se asigura cǎ in calitate de persoana juridica detine toate autorizatiile/cerificarile/atestatele prevazute de lege ca obligatorii pentru a putea executa toate activitatile care fac obiectul contractului.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10.6.8. Nu vor putea fi percepute plati suplimentare pentru indeplinirea obligatiilor prevazute la alin 4,5,6,7 ale prezentului articol, acestea fiind considerate incluse in pretul ofertat”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10.6.9. Personalul Executantului va avea calificarea, pregătirea şi experienţa necesare în domeniile de activitate ale acestuia. </w:t>
      </w:r>
    </w:p>
    <w:p w:rsidR="0041177F" w:rsidRPr="00CB76A0" w:rsidRDefault="0041177F" w:rsidP="003D2E9C">
      <w:pPr>
        <w:jc w:val="both"/>
        <w:rPr>
          <w:rFonts w:ascii="Arial" w:hAnsi="Arial" w:cs="Arial"/>
          <w:sz w:val="20"/>
          <w:szCs w:val="20"/>
          <w:lang w:val="ro-RO"/>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10.7 Inlocuirea personalului nominalizat in oferta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nu va efectua schimbari ale personalului aprobat fara acordul scris in prealabil al Achizitorului. Executantul trebuie sa propuna din proprie initiativa inlocuirea in urmatoarele situatii:</w:t>
      </w:r>
    </w:p>
    <w:p w:rsidR="0041177F" w:rsidRPr="00CB76A0" w:rsidRDefault="0041177F" w:rsidP="003D2E9C">
      <w:pPr>
        <w:jc w:val="both"/>
        <w:rPr>
          <w:rFonts w:ascii="Arial" w:hAnsi="Arial" w:cs="Arial"/>
          <w:sz w:val="20"/>
          <w:szCs w:val="20"/>
        </w:rPr>
      </w:pPr>
      <w:r w:rsidRPr="00CB76A0">
        <w:rPr>
          <w:rFonts w:ascii="Arial" w:hAnsi="Arial" w:cs="Arial"/>
          <w:sz w:val="20"/>
          <w:szCs w:val="20"/>
        </w:rPr>
        <w:t>a) in cazul decesului, in cazul imbolnavirii sau in cazul accidentarii unui membru al personalului;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b) daca se impune inlocuirea unui membru al personalului pentru orice alt motiv care nu este sub controlul Executantului (ex: demisia).</w:t>
      </w:r>
    </w:p>
    <w:p w:rsidR="0041177F" w:rsidRPr="00CB76A0" w:rsidRDefault="0041177F" w:rsidP="003D2E9C">
      <w:pPr>
        <w:jc w:val="both"/>
        <w:rPr>
          <w:rFonts w:ascii="Arial" w:hAnsi="Arial" w:cs="Arial"/>
          <w:sz w:val="20"/>
          <w:szCs w:val="20"/>
        </w:rPr>
      </w:pPr>
      <w:r w:rsidRPr="00CB76A0">
        <w:rPr>
          <w:rFonts w:ascii="Arial" w:hAnsi="Arial" w:cs="Arial"/>
          <w:sz w:val="20"/>
          <w:szCs w:val="20"/>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Pe parcursul derularii executarii, pe baza unei cereri scrise motivate si justificate, Achizitorul poate solicita inlocuirea daca considera ca un membru al personalului este ineficient sau nu isi indeplineste sarcinile din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 Obligaţiile principale privind execuţia lucrărilor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 (1) Executantul are obligaţia de a executa şi finaliza lucrările, precum şi de a remedia viciile ascunse, cu atenţia şi promptitudinea cuvenită, în concordanţă cu obligaţiile asumate prin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(2) Executantul înțelege că, pe perioada pregătirii Ofertei, și-a exercitat dreptul de a solicita întrebări Achizitorului și de a clarifica împreună cu aceasta eventuale omisiuni, erori, vicii sau altele asemenea incluse în Caietul de Sarcini/SF.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 Executantul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10.8.4. Executantul are obligaţia de a prezenta in maxim 3 zile de la data primirii ordinului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 xml:space="preserve">10.8.5. – (1) Executantul are obligaţia de a păstra, pe şantier, </w:t>
      </w:r>
      <w:r w:rsidRPr="00CB76A0">
        <w:rPr>
          <w:rFonts w:ascii="Arial" w:eastAsia="Calibri" w:hAnsi="Arial" w:cs="Arial"/>
          <w:sz w:val="20"/>
          <w:szCs w:val="20"/>
        </w:rPr>
        <w:t>un exemplar din documentatia predata de catre achizitor executantului</w:t>
      </w:r>
      <w:r w:rsidRPr="00CB76A0">
        <w:rPr>
          <w:rFonts w:ascii="Arial" w:hAnsi="Arial" w:cs="Arial"/>
          <w:sz w:val="20"/>
          <w:szCs w:val="20"/>
        </w:rPr>
        <w:t xml:space="preserve"> în vederea consultării de către Inspectoratul de Stat în Construcţii, precum şi de către persoane autorizate de achizitor, la cererea acestora.</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10.8.7. Executantul are obligaţia de a respecta şi executa dispoziţiile achizitorului în orice problemă, menţionată în contract, referitoare la lucrare.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10.8.12. Pe parcursul execuţiei lucrărilor şi remedierii viciilor ascunse, executantul are obligaţia:</w:t>
      </w:r>
    </w:p>
    <w:p w:rsidR="0041177F" w:rsidRPr="00CB76A0" w:rsidRDefault="0041177F" w:rsidP="003D2E9C">
      <w:pPr>
        <w:jc w:val="both"/>
        <w:rPr>
          <w:rFonts w:ascii="Arial" w:hAnsi="Arial" w:cs="Arial"/>
          <w:sz w:val="20"/>
          <w:szCs w:val="20"/>
        </w:rPr>
      </w:pPr>
      <w:r w:rsidRPr="00CB76A0">
        <w:rPr>
          <w:rFonts w:ascii="Arial" w:hAnsi="Arial" w:cs="Arial"/>
          <w:sz w:val="20"/>
          <w:szCs w:val="20"/>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B76A0">
        <w:rPr>
          <w:rFonts w:ascii="Arial" w:hAnsi="Arial" w:cs="Arial"/>
          <w:sz w:val="20"/>
          <w:szCs w:val="20"/>
        </w:rPr>
        <w:footnoteReference w:id="1"/>
      </w:r>
      <w:r w:rsidRPr="00CB76A0">
        <w:rPr>
          <w:rFonts w:ascii="Arial" w:hAnsi="Arial" w:cs="Arial"/>
          <w:sz w:val="20"/>
          <w:szCs w:val="20"/>
        </w:rPr>
        <w:t>;</w:t>
      </w:r>
    </w:p>
    <w:p w:rsidR="0041177F" w:rsidRPr="00CB76A0" w:rsidRDefault="0041177F" w:rsidP="003D2E9C">
      <w:pPr>
        <w:jc w:val="both"/>
        <w:rPr>
          <w:rFonts w:ascii="Arial" w:hAnsi="Arial" w:cs="Arial"/>
          <w:sz w:val="20"/>
          <w:szCs w:val="20"/>
        </w:rPr>
      </w:pPr>
      <w:r w:rsidRPr="00CB76A0">
        <w:rPr>
          <w:rFonts w:ascii="Arial" w:hAnsi="Arial" w:cs="Arial"/>
          <w:sz w:val="20"/>
          <w:szCs w:val="20"/>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B76A0">
        <w:rPr>
          <w:rFonts w:ascii="Arial" w:hAnsi="Arial" w:cs="Arial"/>
          <w:sz w:val="20"/>
          <w:szCs w:val="20"/>
        </w:rPr>
        <w:footnoteReference w:id="2"/>
      </w: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d) de a se asigura că emisiile, deversările de suprafaţă şi deşeurile rezultate în urma activităţilor proprii nu vor depăşi valorile admise de prevederile legale în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41177F" w:rsidRPr="00CB76A0" w:rsidRDefault="0041177F" w:rsidP="003D2E9C">
      <w:pPr>
        <w:jc w:val="both"/>
        <w:rPr>
          <w:rFonts w:ascii="Arial" w:hAnsi="Arial" w:cs="Arial"/>
          <w:sz w:val="20"/>
          <w:szCs w:val="20"/>
        </w:rPr>
      </w:pPr>
      <w:r w:rsidRPr="00CB76A0">
        <w:rPr>
          <w:rFonts w:ascii="Arial" w:hAnsi="Arial" w:cs="Arial"/>
          <w:sz w:val="20"/>
          <w:szCs w:val="20"/>
        </w:rPr>
        <w:t>(2) Respectarea sistemului de asigurare a calităţii nu va exonera executantul  de nici una din sarcinile, obligaţiile sau responsabilităţile sale potrivit prevederilor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este responsabil (în relaţia dintre părţi) de lucrările de întreţinere, care pot fi necesare ca urmare a folosirii de către acesta a drumurilor de acces;</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10.8.17. (1) Pe parcursul execuţiei lucrărilor şi al remedierii viciilor ascunse, executantul are obligaţia, în măsura permisă de respectarea prevederilor prezentului contract, de a nu stânjeni inutil sau în mod abuziv:</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a) confortul riveranilor;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b) căile de acces, prin folosirea şi ocuparea drumurilor şi căilor publice sau private care deservesc proprietăţile aflate în posesia achizitorului sau a oricărei alte persoane.</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10.8.19.  (1) Pe parcursul execuţiei lucrării, executantul are obligaţia:</w:t>
      </w:r>
    </w:p>
    <w:p w:rsidR="0041177F" w:rsidRPr="00CB76A0" w:rsidRDefault="0041177F" w:rsidP="003D2E9C">
      <w:pPr>
        <w:jc w:val="both"/>
        <w:rPr>
          <w:rFonts w:ascii="Arial" w:hAnsi="Arial" w:cs="Arial"/>
          <w:sz w:val="20"/>
          <w:szCs w:val="20"/>
        </w:rPr>
      </w:pPr>
      <w:r w:rsidRPr="00CB76A0">
        <w:rPr>
          <w:rFonts w:ascii="Arial" w:hAnsi="Arial" w:cs="Arial"/>
          <w:sz w:val="20"/>
          <w:szCs w:val="20"/>
        </w:rPr>
        <w:t>a) de a evita, pe cât posibil, acumularea de obstacole inutile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b) de a depozita sau retrage orice utilaje, echipamente, instalatii, surplus de materiale;</w:t>
      </w:r>
    </w:p>
    <w:p w:rsidR="0041177F" w:rsidRPr="00CB76A0" w:rsidRDefault="0041177F" w:rsidP="003D2E9C">
      <w:pPr>
        <w:jc w:val="both"/>
        <w:rPr>
          <w:rFonts w:ascii="Arial" w:hAnsi="Arial" w:cs="Arial"/>
          <w:sz w:val="20"/>
          <w:szCs w:val="20"/>
        </w:rPr>
      </w:pPr>
      <w:r w:rsidRPr="00CB76A0">
        <w:rPr>
          <w:rFonts w:ascii="Arial" w:hAnsi="Arial" w:cs="Arial"/>
          <w:sz w:val="20"/>
          <w:szCs w:val="20"/>
        </w:rPr>
        <w:t>c) de a aduna şi îndepărta de pe şantier dărâmăturile, molozul sau lucrările provizorii de orice fel, care nu mai sunt necesare.</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10.8.20.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 xml:space="preserve">10.8.21.  </w:t>
      </w:r>
      <w:r w:rsidRPr="00CB76A0">
        <w:rPr>
          <w:rFonts w:ascii="Arial" w:eastAsia="Calibri" w:hAnsi="Arial" w:cs="Arial"/>
          <w:sz w:val="20"/>
          <w:szCs w:val="20"/>
        </w:rPr>
        <w:t>Executantul se obligă să despăgubească achizitorul împotriva oricăror: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ii) daune-interese, costuri, taxe şi cheltuieli de orice natură aferente generate din culpa executantului, cu excepţia situaţiei în care o astfel de încălcare rezultă din respectarea proiectului sau caietului de sarcini întocmit de către achizitor.</w:t>
      </w:r>
    </w:p>
    <w:p w:rsidR="0041177F" w:rsidRPr="00CB76A0" w:rsidRDefault="0041177F" w:rsidP="003D2E9C">
      <w:pPr>
        <w:jc w:val="both"/>
        <w:rPr>
          <w:rFonts w:ascii="Arial" w:eastAsia="Calibri" w:hAnsi="Arial" w:cs="Arial"/>
          <w:sz w:val="20"/>
          <w:szCs w:val="20"/>
          <w:lang w:val="ro-RO"/>
        </w:rPr>
      </w:pPr>
      <w:r w:rsidRPr="00CB76A0">
        <w:rPr>
          <w:rFonts w:ascii="Arial" w:hAnsi="Arial" w:cs="Arial"/>
          <w:sz w:val="20"/>
          <w:szCs w:val="20"/>
        </w:rPr>
        <w:t>10.8.22. Executantul  va lua toate măsurile necesare pentru angajarea întregului personal şi forţei de muncă, precum şi pentru plata, cazarea, masa şi transportul acestuia.</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10.8.23.</w:t>
      </w:r>
      <w:r w:rsidRPr="00CB76A0">
        <w:rPr>
          <w:rFonts w:ascii="Arial" w:eastAsia="Calibri" w:hAnsi="Arial" w:cs="Arial"/>
          <w:sz w:val="20"/>
          <w:szCs w:val="20"/>
        </w:rPr>
        <w:t xml:space="preserve"> Pentru fiecare decontare se vor prezenta achizitorului :</w:t>
      </w:r>
    </w:p>
    <w:p w:rsidR="0041177F" w:rsidRPr="00CB76A0" w:rsidRDefault="0041177F" w:rsidP="003D2E9C">
      <w:pPr>
        <w:jc w:val="both"/>
        <w:rPr>
          <w:rFonts w:ascii="Arial" w:eastAsia="Calibri" w:hAnsi="Arial" w:cs="Arial"/>
          <w:sz w:val="20"/>
          <w:szCs w:val="20"/>
          <w:lang w:val="ro-RO"/>
        </w:rPr>
      </w:pPr>
      <w:r w:rsidRPr="00CB76A0">
        <w:rPr>
          <w:rFonts w:ascii="Arial" w:hAnsi="Arial" w:cs="Arial"/>
          <w:sz w:val="20"/>
          <w:szCs w:val="20"/>
        </w:rPr>
        <w:t>a) factura fiscală;</w:t>
      </w:r>
    </w:p>
    <w:p w:rsidR="0041177F" w:rsidRPr="00CB76A0" w:rsidRDefault="0041177F" w:rsidP="003D2E9C">
      <w:pPr>
        <w:jc w:val="both"/>
        <w:rPr>
          <w:rFonts w:ascii="Arial" w:hAnsi="Arial" w:cs="Arial"/>
          <w:sz w:val="20"/>
          <w:szCs w:val="20"/>
        </w:rPr>
      </w:pPr>
      <w:r w:rsidRPr="00CB76A0">
        <w:rPr>
          <w:rFonts w:ascii="Arial" w:hAnsi="Arial" w:cs="Arial"/>
          <w:sz w:val="20"/>
          <w:szCs w:val="20"/>
        </w:rPr>
        <w:t>b) situaţia de lucrări acceptata de catre beneficiar</w:t>
      </w:r>
    </w:p>
    <w:p w:rsidR="0041177F" w:rsidRPr="00CB76A0" w:rsidRDefault="0041177F" w:rsidP="003D2E9C">
      <w:pPr>
        <w:jc w:val="both"/>
        <w:rPr>
          <w:rFonts w:ascii="Arial" w:hAnsi="Arial" w:cs="Arial"/>
          <w:sz w:val="20"/>
          <w:szCs w:val="20"/>
        </w:rPr>
      </w:pPr>
      <w:r w:rsidRPr="00CB76A0">
        <w:rPr>
          <w:rFonts w:ascii="Arial" w:hAnsi="Arial" w:cs="Arial"/>
          <w:sz w:val="20"/>
          <w:szCs w:val="20"/>
        </w:rPr>
        <w:t>c) procese-verbale de recepţie pe faze determinante/lucrari ascunse,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d) documentele de calitate, conformitate şi garanţie pentru materialele puse în operă, in limba romana respectiv in limba straina insotite de traducerea autorizata in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e) certificatele de agrement tehnic pentru materialele achiziţionate din import, in lima romana respectiv in limba straina insotite de traducerea autorizata in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f) buletine de verificări, măsurători, încercări, inclusiv pentru materialele importate, in lima romana respectiv in limba straina insotite de traducerea autorizata in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g) cartea tehnica a constructiei (sectiunea aferenta lucrarilor solicitate la decontare).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10.8.24.  Dacă  executantul constituie (potrivit prevederilor legilor în vigoare) o asociere, un consorţiu sau o altă grupare de două sau mai multe persoane:</w:t>
      </w:r>
    </w:p>
    <w:p w:rsidR="0041177F" w:rsidRPr="00CB76A0" w:rsidRDefault="0041177F" w:rsidP="003D2E9C">
      <w:pPr>
        <w:jc w:val="both"/>
        <w:rPr>
          <w:rFonts w:ascii="Arial" w:hAnsi="Arial" w:cs="Arial"/>
          <w:sz w:val="20"/>
          <w:szCs w:val="20"/>
        </w:rPr>
      </w:pPr>
      <w:r w:rsidRPr="00CB76A0">
        <w:rPr>
          <w:rFonts w:ascii="Arial" w:hAnsi="Arial" w:cs="Arial"/>
          <w:sz w:val="20"/>
          <w:szCs w:val="20"/>
        </w:rPr>
        <w:t>- aceste persoane vor fi considerate ca raspunzand solidar fata de achizitor, respectiv, având obligaţii comune şi individuale faţă de achizitor pentru executarea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executantul  nu îşi va modifica componenţa sau statutul legal fără aprobarea prealabilă 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10.8.25.</w:t>
      </w:r>
      <w:r w:rsidRPr="00CB76A0">
        <w:rPr>
          <w:rFonts w:ascii="Arial" w:eastAsia="Calibri" w:hAnsi="Arial" w:cs="Arial"/>
          <w:sz w:val="20"/>
          <w:szCs w:val="20"/>
        </w:rPr>
        <w:t xml:space="preserve"> </w:t>
      </w:r>
      <w:r w:rsidRPr="00CB76A0">
        <w:rPr>
          <w:rFonts w:ascii="Arial" w:hAnsi="Arial" w:cs="Arial"/>
          <w:sz w:val="20"/>
          <w:szCs w:val="20"/>
        </w:rPr>
        <w:t xml:space="preserve">Executantul lucrarilor de constructii are de asemenea si urmatoarele obligatii principale stabilite de art 25 din Legea 10/1995 actualizata: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a)sesizarea achizitorului asupra neconformitatilor si neconcordantelor constatate in proiecte, in vederea solutionarii. Acest lucru nu va determina majorarea pretului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b)inceperea executiei lucrarilor numai la constructii autorizate in conditiile legii si numai pe baza si in conformitate cu proiecte verificate de specialisti atestati;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c)asigurarea nivelului de calitate corespunzator cerintelor printr-un sistem propriu de calitate conceput si realizat prin personal propriu, cu responsabili tehnici cu executia atestati;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d)convocarea factorilor care trebuie sa participe la verificarea lucrarilor ajunse in faze determinante ale executiei si asigurarea conditiilor necesare efectuarii acestora, in scopul obtinerii acordului de continuare a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e)solutionarea neconformitatilor, a defectelor si a neconcordantelor aparute in fazele de executie, numai pe baza solutiilor stabilite de proiectant cu acordul investitorului;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g)respectarea proiectelor si a detaliilor de executie pentru realizarea nivelului de calitate corespunzator cerintelor;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h)sesizarea, in termen de 24 de ore, a Inspectiei de stat in constructii, lucrari publice, urbanism si amenajarea teritoriului in cazul producerii unor accidente tehnice in timpul executiei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i)supunerea la receptie numai a constructiilor care corespund cerintelor de calitate si pentru care a predat investitorului documentele necesare intocmirii cartii tehnice a constructiei;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j)aducerea la indeplinire, la termenele stabilite, a masurilor dispuse prin actele de control sau prin documentele de receptie a lucrarilor de constructii; </w:t>
      </w:r>
    </w:p>
    <w:p w:rsidR="0041177F" w:rsidRPr="00E95154" w:rsidRDefault="0041177F" w:rsidP="003D2E9C">
      <w:pPr>
        <w:jc w:val="both"/>
        <w:rPr>
          <w:rFonts w:ascii="Arial" w:hAnsi="Arial" w:cs="Arial"/>
          <w:sz w:val="20"/>
          <w:szCs w:val="20"/>
        </w:rPr>
      </w:pPr>
      <w:r w:rsidRPr="00CB76A0">
        <w:rPr>
          <w:rFonts w:ascii="Arial" w:hAnsi="Arial" w:cs="Arial"/>
          <w:sz w:val="20"/>
          <w:szCs w:val="20"/>
        </w:rPr>
        <w:t>k)remedierea, pe propria cheltuiala, a defectelor calitative aparute din vina sa, atat in perioada de executie, cat si in perioada de garantie stabi</w:t>
      </w:r>
      <w:r w:rsidR="00315568">
        <w:rPr>
          <w:rFonts w:ascii="Arial" w:hAnsi="Arial" w:cs="Arial"/>
          <w:sz w:val="20"/>
          <w:szCs w:val="20"/>
        </w:rPr>
        <w:t xml:space="preserve">lita in oferta </w:t>
      </w:r>
      <w:r w:rsidR="00315568" w:rsidRPr="00E95154">
        <w:rPr>
          <w:rFonts w:ascii="Arial" w:hAnsi="Arial" w:cs="Arial"/>
          <w:sz w:val="20"/>
          <w:szCs w:val="20"/>
        </w:rPr>
        <w:t>respectiv 5 ani.</w:t>
      </w:r>
      <w:r w:rsidRPr="00E95154">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l)readucerea terenurilor ocupate temporar la starea lor initiala, la terminarea executiei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m)stabilirea raspunderilor tuturor participantilor la procesul de productie - factori de raspundere, colaboratori, subcontractanti - in conformitate cu sistemul propriu de asigurare a calitatii adoptat si cu prevederile legale in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10.8.26.</w:t>
      </w:r>
      <w:r w:rsidRPr="00CB76A0">
        <w:rPr>
          <w:rFonts w:ascii="Arial" w:eastAsia="Calibri" w:hAnsi="Arial" w:cs="Arial"/>
          <w:sz w:val="20"/>
          <w:szCs w:val="20"/>
        </w:rPr>
        <w:t xml:space="preserve">  (</w:t>
      </w:r>
      <w:r w:rsidRPr="00CB76A0">
        <w:rPr>
          <w:rFonts w:ascii="Arial" w:hAnsi="Arial" w:cs="Arial"/>
          <w:sz w:val="20"/>
          <w:szCs w:val="20"/>
        </w:rPr>
        <w:t>1) Executantul are obligatia de a nu acoperi lucrarile care devin ascunse, fara aprobarea achizitorului/reprezentantul acestuia (dirigintele de santier).</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(2)-Executantul are obligatia de a notifica achizitorului, ori de cate ori astfel de lucrari, inclusiv fundatiile, sunt finalizate pentru a fi examinate si masurate.</w:t>
      </w:r>
    </w:p>
    <w:p w:rsidR="0041177F" w:rsidRPr="00CB76A0" w:rsidRDefault="0041177F" w:rsidP="003D2E9C">
      <w:pPr>
        <w:jc w:val="both"/>
        <w:rPr>
          <w:rFonts w:ascii="Arial" w:hAnsi="Arial" w:cs="Arial"/>
          <w:sz w:val="20"/>
          <w:szCs w:val="20"/>
        </w:rPr>
      </w:pPr>
      <w:r w:rsidRPr="00CB76A0">
        <w:rPr>
          <w:rFonts w:ascii="Arial" w:hAnsi="Arial" w:cs="Arial"/>
          <w:sz w:val="20"/>
          <w:szCs w:val="20"/>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10.8.27  Executantul are obligatia de a respecta termenul de executie asumat in oferta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10.8.28 Obligatia de informare a Executantului – Executantul va notifica de indata Achizitorul in cazul in care are loc orice modificare organizationala care implica o schimbare cu privire la personalitatea juridica, natura sau controlul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10.8.29 Obligatiile executantului privind proiectarea sunt cele mentionate la art. 14 din prezentul contract.</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10.8.30 Măsuri împotriva muncii la negru</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sau fiecare membru al asocierii, este obligat să stabilească o înregistrare care să cuprindă toate persoanele angajate care au acces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(2).Înregistrarea prevăzută la alin.(1) este ţinută la zi şi pusă la dispoziţia persoanei autorizate de achizitor şi a tuturor autorităţilor competente. </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îşi informează subcontractanţii că aceste obligaţii le sunt aplicabile. El rămâne responsabil de respectarea acestora pe toată durata de execuţie a lucrărilor.</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10.8.31 Riscuri excepţionale</w:t>
      </w:r>
    </w:p>
    <w:p w:rsidR="0041177F" w:rsidRPr="00CB76A0" w:rsidRDefault="0041177F" w:rsidP="003D2E9C">
      <w:pPr>
        <w:jc w:val="both"/>
        <w:rPr>
          <w:rFonts w:ascii="Arial" w:eastAsia="Calibri" w:hAnsi="Arial" w:cs="Arial"/>
          <w:sz w:val="20"/>
          <w:szCs w:val="20"/>
        </w:rPr>
      </w:pPr>
      <w:bookmarkStart w:id="3" w:name="do|ax1|peII|caIII|scX|ar1|pa1"/>
      <w:bookmarkEnd w:id="3"/>
      <w:r w:rsidRPr="00CB76A0">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1177F" w:rsidRPr="00CB76A0" w:rsidRDefault="0041177F" w:rsidP="003D2E9C">
      <w:pPr>
        <w:jc w:val="both"/>
        <w:rPr>
          <w:rFonts w:ascii="Arial" w:eastAsia="Calibri" w:hAnsi="Arial" w:cs="Arial"/>
          <w:sz w:val="20"/>
          <w:szCs w:val="20"/>
        </w:rPr>
      </w:pPr>
      <w:bookmarkStart w:id="4" w:name="do|ax1|peII|caIII|scX|ar2|pa1"/>
      <w:bookmarkEnd w:id="4"/>
      <w:r w:rsidRPr="00CB76A0">
        <w:rPr>
          <w:rFonts w:ascii="Arial" w:eastAsia="Calibri" w:hAnsi="Arial" w:cs="Arial"/>
          <w:sz w:val="20"/>
          <w:szCs w:val="20"/>
        </w:rPr>
        <w:t>(2) După primirea notificării în conformitate cu prevederile alin1, Achizitorul, printre altele:</w:t>
      </w:r>
    </w:p>
    <w:p w:rsidR="0041177F" w:rsidRPr="00CB76A0" w:rsidRDefault="0041177F" w:rsidP="003D2E9C">
      <w:pPr>
        <w:jc w:val="both"/>
        <w:rPr>
          <w:rFonts w:ascii="Arial" w:eastAsia="Calibri" w:hAnsi="Arial" w:cs="Arial"/>
          <w:sz w:val="20"/>
          <w:szCs w:val="20"/>
        </w:rPr>
      </w:pPr>
      <w:bookmarkStart w:id="5" w:name="do|ax1|peII|caIII|scX|ar2|ala"/>
      <w:bookmarkEnd w:id="5"/>
      <w:r w:rsidRPr="00CB76A0">
        <w:rPr>
          <w:rFonts w:ascii="Arial" w:eastAsia="Calibri" w:hAnsi="Arial" w:cs="Arial"/>
          <w:sz w:val="20"/>
          <w:szCs w:val="20"/>
        </w:rPr>
        <w:t>(a)poate solicita Antreprenorului să comunice o estimare a costului măsurilor pe care le va lua sau intenţionează să le ia;</w:t>
      </w:r>
    </w:p>
    <w:p w:rsidR="0041177F" w:rsidRPr="00CB76A0" w:rsidRDefault="0041177F" w:rsidP="003D2E9C">
      <w:pPr>
        <w:jc w:val="both"/>
        <w:rPr>
          <w:rFonts w:ascii="Arial" w:eastAsia="Calibri" w:hAnsi="Arial" w:cs="Arial"/>
          <w:sz w:val="20"/>
          <w:szCs w:val="20"/>
        </w:rPr>
      </w:pPr>
      <w:bookmarkStart w:id="6" w:name="do|ax1|peII|caIII|scX|ar2|alb"/>
      <w:bookmarkEnd w:id="6"/>
      <w:r w:rsidRPr="00CB76A0">
        <w:rPr>
          <w:rFonts w:ascii="Arial" w:eastAsia="Calibri" w:hAnsi="Arial" w:cs="Arial"/>
          <w:sz w:val="20"/>
          <w:szCs w:val="20"/>
        </w:rPr>
        <w:t>(b)poate aproba măsurile prevăzute la alin 1 cu sau fără modificare;</w:t>
      </w:r>
    </w:p>
    <w:p w:rsidR="0041177F" w:rsidRPr="00CB76A0" w:rsidRDefault="0041177F" w:rsidP="003D2E9C">
      <w:pPr>
        <w:jc w:val="both"/>
        <w:rPr>
          <w:rFonts w:ascii="Arial" w:eastAsia="Calibri" w:hAnsi="Arial" w:cs="Arial"/>
          <w:sz w:val="20"/>
          <w:szCs w:val="20"/>
        </w:rPr>
      </w:pPr>
      <w:bookmarkStart w:id="7" w:name="do|ax1|peII|caIII|scX|ar2|alc"/>
      <w:bookmarkEnd w:id="7"/>
      <w:r w:rsidRPr="00CB76A0">
        <w:rPr>
          <w:rFonts w:ascii="Arial" w:eastAsia="Calibri" w:hAnsi="Arial" w:cs="Arial"/>
          <w:sz w:val="20"/>
          <w:szCs w:val="20"/>
        </w:rPr>
        <w:t>(c)poate comunica instrucţiuni scrise cu privire la modul de gestionare a condiţiilor sau obstacolelor menţionate la alin 1</w:t>
      </w:r>
    </w:p>
    <w:p w:rsidR="0041177F" w:rsidRPr="00CB76A0" w:rsidRDefault="0041177F" w:rsidP="003D2E9C">
      <w:pPr>
        <w:jc w:val="both"/>
        <w:rPr>
          <w:rFonts w:ascii="Arial" w:eastAsia="Calibri" w:hAnsi="Arial" w:cs="Arial"/>
          <w:sz w:val="20"/>
          <w:szCs w:val="20"/>
        </w:rPr>
      </w:pPr>
      <w:bookmarkStart w:id="8" w:name="do|ax1|peII|caIII|scX|ar3|pa1"/>
      <w:bookmarkEnd w:id="8"/>
      <w:r w:rsidRPr="00CB76A0">
        <w:rPr>
          <w:rFonts w:ascii="Arial" w:eastAsia="Calibri" w:hAnsi="Arial" w:cs="Arial"/>
          <w:sz w:val="20"/>
          <w:szCs w:val="20"/>
        </w:rPr>
        <w:t>(3) În termen de 30 de zile de la primirea notificării Antreprenorului în conformitate cu prevederile alin 1, Achizitorul:</w:t>
      </w:r>
    </w:p>
    <w:p w:rsidR="0041177F" w:rsidRPr="00CB76A0" w:rsidRDefault="0041177F" w:rsidP="003D2E9C">
      <w:pPr>
        <w:jc w:val="both"/>
        <w:rPr>
          <w:rFonts w:ascii="Arial" w:eastAsia="Calibri" w:hAnsi="Arial" w:cs="Arial"/>
          <w:sz w:val="20"/>
          <w:szCs w:val="20"/>
        </w:rPr>
      </w:pPr>
      <w:bookmarkStart w:id="9" w:name="do|ax1|peII|caIII|scX|ar3|ala"/>
      <w:bookmarkEnd w:id="9"/>
      <w:r w:rsidRPr="00CB76A0">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41177F" w:rsidRPr="00CB76A0" w:rsidRDefault="0041177F" w:rsidP="003D2E9C">
      <w:pPr>
        <w:jc w:val="both"/>
        <w:rPr>
          <w:rFonts w:ascii="Arial" w:eastAsia="Calibri" w:hAnsi="Arial" w:cs="Arial"/>
          <w:sz w:val="20"/>
          <w:szCs w:val="20"/>
        </w:rPr>
      </w:pPr>
      <w:bookmarkStart w:id="10" w:name="do|ax1|peII|caIII|scX|ar3|alb"/>
      <w:bookmarkEnd w:id="10"/>
      <w:r w:rsidRPr="00CB76A0">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41177F" w:rsidRPr="00CB76A0" w:rsidRDefault="0041177F" w:rsidP="003D2E9C">
      <w:pPr>
        <w:jc w:val="both"/>
        <w:rPr>
          <w:rFonts w:ascii="Arial" w:eastAsia="Calibri" w:hAnsi="Arial" w:cs="Arial"/>
          <w:sz w:val="20"/>
          <w:szCs w:val="20"/>
        </w:rPr>
      </w:pPr>
      <w:bookmarkStart w:id="11" w:name="do|ax1|peII|caIII|scX|ar3|alc"/>
      <w:bookmarkEnd w:id="11"/>
      <w:r w:rsidRPr="00CB76A0">
        <w:rPr>
          <w:rFonts w:ascii="Arial" w:eastAsia="Calibri" w:hAnsi="Arial" w:cs="Arial"/>
          <w:sz w:val="20"/>
          <w:szCs w:val="20"/>
        </w:rPr>
        <w:t>(c)va transmite Decizia şi evaluarea Beneficiarului şi Antreprenorului.</w:t>
      </w:r>
    </w:p>
    <w:p w:rsidR="0041177F" w:rsidRPr="00CB76A0" w:rsidRDefault="0041177F" w:rsidP="003D2E9C">
      <w:pPr>
        <w:jc w:val="both"/>
        <w:rPr>
          <w:rFonts w:ascii="Arial" w:eastAsia="Calibri" w:hAnsi="Arial" w:cs="Arial"/>
          <w:sz w:val="20"/>
          <w:szCs w:val="20"/>
        </w:rPr>
      </w:pPr>
      <w:bookmarkStart w:id="12" w:name="do|ax1|peII|caIII|scX|ar4|pa1"/>
      <w:bookmarkEnd w:id="12"/>
      <w:r w:rsidRPr="00CB76A0">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41177F" w:rsidRPr="00CB76A0" w:rsidRDefault="0041177F" w:rsidP="003D2E9C">
      <w:pPr>
        <w:jc w:val="both"/>
        <w:rPr>
          <w:rFonts w:ascii="Arial" w:eastAsia="Calibri" w:hAnsi="Arial" w:cs="Arial"/>
          <w:sz w:val="20"/>
          <w:szCs w:val="20"/>
        </w:rPr>
      </w:pPr>
      <w:bookmarkStart w:id="13" w:name="do|ax1|peII|caIII|scX|ar4|ala"/>
      <w:bookmarkEnd w:id="13"/>
      <w:r w:rsidRPr="00CB76A0">
        <w:rPr>
          <w:rFonts w:ascii="Arial" w:eastAsia="Calibri" w:hAnsi="Arial" w:cs="Arial"/>
          <w:sz w:val="20"/>
          <w:szCs w:val="20"/>
        </w:rPr>
        <w:t xml:space="preserve">(a)prelungirea Duratei de Execuţie dacă terminarea Lucrărilor este sau va fi întârziată; </w:t>
      </w:r>
    </w:p>
    <w:p w:rsidR="0041177F" w:rsidRPr="00CB76A0" w:rsidRDefault="0041177F" w:rsidP="003D2E9C">
      <w:pPr>
        <w:jc w:val="both"/>
        <w:rPr>
          <w:rFonts w:ascii="Arial" w:eastAsia="Calibri" w:hAnsi="Arial" w:cs="Arial"/>
          <w:sz w:val="20"/>
          <w:szCs w:val="20"/>
          <w:lang w:val="es-ES"/>
        </w:rPr>
      </w:pPr>
      <w:bookmarkStart w:id="14" w:name="do|ax1|peII|caIII|scX|ar4|alb"/>
      <w:bookmarkEnd w:id="14"/>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11. Obligatiile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11.1. - Achizitorul va depune toate diligentele pentru eliberarea cu celeritate a avizelor care cad in sarcina sa de eliberare in conditiile in care executantul a depus o documentatie corecta si corespunzatoare inregistrata la achizitor.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11.2. -(1) Achizitorul are obligaţia de a pune la dispoziţia executantului, fără plată, amplasamentul lucrării, liber de orice sarcină;</w:t>
      </w:r>
    </w:p>
    <w:p w:rsidR="0041177F" w:rsidRPr="00CB76A0" w:rsidRDefault="0041177F" w:rsidP="003D2E9C">
      <w:pPr>
        <w:jc w:val="both"/>
        <w:rPr>
          <w:rFonts w:ascii="Arial" w:hAnsi="Arial" w:cs="Arial"/>
          <w:sz w:val="20"/>
          <w:szCs w:val="20"/>
          <w:lang w:val="fr-FR"/>
        </w:rPr>
      </w:pPr>
      <w:r w:rsidRPr="00CB76A0">
        <w:rPr>
          <w:rFonts w:ascii="Arial" w:hAnsi="Arial" w:cs="Arial"/>
          <w:sz w:val="20"/>
          <w:szCs w:val="20"/>
        </w:rPr>
        <w:t>(2) Costurile pentru consumul de utilităţi, precum şi cel al contoarelor sau al altor aparate de măsurat se suportă de către executant.</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11.3.-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va solicita, daca este cazul lista integrala a documentelor care trebuie completate in vederea  verificarii situatiei de lucrari.In cazul in care exista obiectiuni, situatia de lucrari se va returna Executantului. Achizitorul va avea 15 zile pentru verificarea situatiei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11.4.- Achizitorul are obligatia de a efectua plata lucrarilor executate conform art.22 din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11.5. Achizitorul are obligatia de a efectua receptia  la terminarea lucrarilor executate precum si receptia finala la expirarea termenului de garantie a lucrarilor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1177F" w:rsidRPr="00CB76A0" w:rsidRDefault="0041177F" w:rsidP="003D2E9C">
      <w:pPr>
        <w:jc w:val="both"/>
        <w:rPr>
          <w:rFonts w:ascii="Arial" w:hAnsi="Arial" w:cs="Arial"/>
          <w:sz w:val="20"/>
          <w:szCs w:val="20"/>
        </w:rPr>
      </w:pPr>
      <w:r w:rsidRPr="00CB76A0">
        <w:rPr>
          <w:rFonts w:ascii="Arial" w:hAnsi="Arial" w:cs="Arial"/>
          <w:sz w:val="20"/>
          <w:szCs w:val="20"/>
        </w:rPr>
        <w:t>11.9.-Achizitorul va participa la toate receptiile partiale/finale ale lucrarii in termenul indicat in notificarea Executantului, in masura in care aceasta este posibil si va colabora cu acesta in vederea finalizarii lucrarii.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11.10 Riscuri, alocarea riscurilor şi despăgubiri</w:t>
      </w:r>
    </w:p>
    <w:p w:rsidR="0041177F" w:rsidRPr="00CB76A0" w:rsidRDefault="0041177F" w:rsidP="003D2E9C">
      <w:pPr>
        <w:jc w:val="both"/>
        <w:rPr>
          <w:rFonts w:ascii="Arial" w:hAnsi="Arial" w:cs="Arial"/>
          <w:sz w:val="20"/>
          <w:szCs w:val="20"/>
        </w:rPr>
      </w:pPr>
      <w:r w:rsidRPr="00CB76A0">
        <w:rPr>
          <w:rFonts w:ascii="Arial" w:hAnsi="Arial" w:cs="Arial"/>
          <w:sz w:val="20"/>
          <w:szCs w:val="20"/>
        </w:rPr>
        <w:t>11.10.1 Riscurile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  Riscurile Achizitorului sunt următoarele: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 emiterea de către Achizitor a unei Instructiuni/ Ordin Administrativ cu nerespectarea clauzelor prezentului Contract, inclusiv în caz de întârziere a emiterii;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(b) nerespectarea clauzelor prezentului Contract privind punerea la dispoziţie a Şantierului de către Achizitor, inclusiv în caz de întârziere a punerii la dispoziţie;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(d) erori, deficienţe şi/sau caracter incomplet ale Cerinţelor Achizitorului şi/sau ale Documentelor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(f) descoperirea unor vestigii arheologice sau similar, care, în mod rezonabil, nu ar fi putut fi prevăzută de un Executant diligent la data depunerii Ofertei;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(h) suspendarea Lucrărilor de către Achizitor din motive care nu sunt imputabile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(i) folosirea unor părţi din Lucrări înainte de Recepţia la Terminarea Lucrărilor, altfel decât în modul prevăzut în Contract;</w:t>
      </w:r>
    </w:p>
    <w:p w:rsidR="0041177F" w:rsidRPr="00CB76A0" w:rsidRDefault="003B694D" w:rsidP="003D2E9C">
      <w:pPr>
        <w:jc w:val="both"/>
        <w:rPr>
          <w:rFonts w:ascii="Arial" w:hAnsi="Arial" w:cs="Arial"/>
          <w:sz w:val="20"/>
          <w:szCs w:val="20"/>
        </w:rPr>
      </w:pPr>
      <w:r>
        <w:rPr>
          <w:rFonts w:ascii="Arial" w:hAnsi="Arial" w:cs="Arial"/>
          <w:sz w:val="20"/>
          <w:szCs w:val="20"/>
        </w:rPr>
        <w:t xml:space="preserve">  </w:t>
      </w:r>
      <w:r w:rsidR="0041177F" w:rsidRPr="00CB76A0">
        <w:rPr>
          <w:rFonts w:ascii="Arial" w:hAnsi="Arial" w:cs="Arial"/>
          <w:sz w:val="20"/>
          <w:szCs w:val="20"/>
        </w:rPr>
        <w:t xml:space="preserve"> (j) eliminarea din obiectul Contractului a unor Lucrări sau părţi din Lucrări;</w:t>
      </w:r>
    </w:p>
    <w:p w:rsidR="0041177F" w:rsidRPr="00CB76A0" w:rsidRDefault="003B694D" w:rsidP="003D2E9C">
      <w:pPr>
        <w:jc w:val="both"/>
        <w:rPr>
          <w:rFonts w:ascii="Arial" w:hAnsi="Arial" w:cs="Arial"/>
          <w:sz w:val="20"/>
          <w:szCs w:val="20"/>
        </w:rPr>
      </w:pPr>
      <w:r>
        <w:rPr>
          <w:rFonts w:ascii="Arial" w:hAnsi="Arial" w:cs="Arial"/>
          <w:sz w:val="20"/>
          <w:szCs w:val="20"/>
        </w:rPr>
        <w:t xml:space="preserve">  </w:t>
      </w:r>
      <w:r w:rsidR="0041177F" w:rsidRPr="00CB76A0">
        <w:rPr>
          <w:rFonts w:ascii="Arial" w:hAnsi="Arial" w:cs="Arial"/>
          <w:sz w:val="20"/>
          <w:szCs w:val="20"/>
        </w:rPr>
        <w:t xml:space="preserve"> (k) modificarea Legii după Data de Referinţă;</w:t>
      </w:r>
    </w:p>
    <w:p w:rsidR="003B694D" w:rsidRDefault="003B694D" w:rsidP="003D2E9C">
      <w:pPr>
        <w:jc w:val="both"/>
        <w:rPr>
          <w:rFonts w:ascii="Arial" w:hAnsi="Arial" w:cs="Arial"/>
          <w:sz w:val="20"/>
          <w:szCs w:val="20"/>
        </w:rPr>
      </w:pPr>
      <w:r>
        <w:rPr>
          <w:rFonts w:ascii="Arial" w:hAnsi="Arial" w:cs="Arial"/>
          <w:sz w:val="20"/>
          <w:szCs w:val="20"/>
        </w:rPr>
        <w:t xml:space="preserve">  </w:t>
      </w:r>
      <w:r w:rsidR="0041177F" w:rsidRPr="00CB76A0">
        <w:rPr>
          <w:rFonts w:ascii="Arial" w:hAnsi="Arial" w:cs="Arial"/>
          <w:sz w:val="20"/>
          <w:szCs w:val="20"/>
        </w:rPr>
        <w:t xml:space="preserve"> (l) forţa majoră.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(m) oricare alt motiv de întârziere care nu se datorează Contractantului și nu a survenit prin încălcarea Contractului de către acesta;</w:t>
      </w:r>
    </w:p>
    <w:p w:rsidR="0041177F" w:rsidRPr="00CB76A0" w:rsidRDefault="0041177F" w:rsidP="003D2E9C">
      <w:pPr>
        <w:jc w:val="both"/>
        <w:rPr>
          <w:rFonts w:ascii="Arial" w:hAnsi="Arial" w:cs="Arial"/>
          <w:sz w:val="20"/>
          <w:szCs w:val="20"/>
        </w:rPr>
      </w:pPr>
      <w:r w:rsidRPr="00CB76A0">
        <w:rPr>
          <w:rFonts w:ascii="Arial" w:hAnsi="Arial" w:cs="Arial"/>
          <w:sz w:val="20"/>
          <w:szCs w:val="20"/>
        </w:rPr>
        <w:t>(2) Consecinţele Riscurilor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 prelungirea Duratei de Execuţie pentru întârziere potrivit prevederilor clauzei referitoare la [Prelungirea Duratei de Execuţie], dacă terminarea Lucrărilor este sau va fi întârziată </w:t>
      </w:r>
    </w:p>
    <w:p w:rsidR="0041177F" w:rsidRPr="00CB76A0" w:rsidRDefault="0041177F" w:rsidP="003D2E9C">
      <w:pPr>
        <w:jc w:val="both"/>
        <w:rPr>
          <w:rFonts w:ascii="Arial" w:hAnsi="Arial" w:cs="Arial"/>
          <w:sz w:val="20"/>
          <w:szCs w:val="20"/>
        </w:rPr>
      </w:pPr>
      <w:r w:rsidRPr="00CB76A0">
        <w:rPr>
          <w:rFonts w:ascii="Arial" w:hAnsi="Arial" w:cs="Arial"/>
          <w:sz w:val="20"/>
          <w:szCs w:val="20"/>
        </w:rPr>
        <w:t>(3) Notificarea prevazuta la alin 2 va face referire la:</w:t>
      </w:r>
    </w:p>
    <w:p w:rsidR="0041177F" w:rsidRPr="00CB76A0" w:rsidRDefault="0041177F" w:rsidP="003D2E9C">
      <w:pPr>
        <w:jc w:val="both"/>
        <w:rPr>
          <w:rFonts w:ascii="Arial" w:hAnsi="Arial" w:cs="Arial"/>
          <w:sz w:val="20"/>
          <w:szCs w:val="20"/>
        </w:rPr>
      </w:pPr>
      <w:bookmarkStart w:id="15" w:name="do|ax2|peII|caIX|scII^1|ar1|al2|lia"/>
      <w:bookmarkEnd w:id="15"/>
      <w:r w:rsidRPr="00CB76A0">
        <w:rPr>
          <w:rFonts w:ascii="Arial" w:hAnsi="Arial" w:cs="Arial"/>
          <w:sz w:val="20"/>
          <w:szCs w:val="20"/>
        </w:rPr>
        <w:t xml:space="preserve">a)prevederile prezentei subclauze, în baza căreia este întocmită </w:t>
      </w:r>
      <w:bookmarkStart w:id="16" w:name="do|ax2|peII|caIX|scII^1|ar1|al2|lib"/>
      <w:bookmarkEnd w:id="16"/>
    </w:p>
    <w:p w:rsidR="0041177F" w:rsidRPr="00CB76A0" w:rsidRDefault="0041177F" w:rsidP="003D2E9C">
      <w:pPr>
        <w:jc w:val="both"/>
        <w:rPr>
          <w:rFonts w:ascii="Arial" w:hAnsi="Arial" w:cs="Arial"/>
          <w:sz w:val="20"/>
          <w:szCs w:val="20"/>
        </w:rPr>
      </w:pPr>
      <w:r w:rsidRPr="00CB76A0">
        <w:rPr>
          <w:rFonts w:ascii="Arial" w:hAnsi="Arial" w:cs="Arial"/>
          <w:sz w:val="20"/>
          <w:szCs w:val="20"/>
        </w:rPr>
        <w:t>b)</w:t>
      </w:r>
      <w:bookmarkStart w:id="17" w:name="do|ax2|peII|caIX|scII^1|ar1|al2|lic"/>
      <w:bookmarkEnd w:id="17"/>
      <w:r w:rsidRPr="00CB76A0">
        <w:rPr>
          <w:rFonts w:ascii="Arial" w:hAnsi="Arial" w:cs="Arial"/>
          <w:sz w:val="20"/>
          <w:szCs w:val="20"/>
        </w:rPr>
        <w:t>prezentarea evenimentului sau situaţiei şi data apariţiei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Executantul va acţiona în mod diligent pentru a preveni, în măsura posibilă, apariţia unor costuri suplimentare. </w:t>
      </w:r>
    </w:p>
    <w:p w:rsidR="0041177F" w:rsidRPr="00CB76A0" w:rsidRDefault="0041177F" w:rsidP="003D2E9C">
      <w:pPr>
        <w:jc w:val="both"/>
        <w:rPr>
          <w:rFonts w:ascii="Arial" w:hAnsi="Arial" w:cs="Arial"/>
          <w:sz w:val="20"/>
          <w:szCs w:val="20"/>
        </w:rPr>
      </w:pPr>
      <w:r w:rsidRPr="00CB76A0">
        <w:rPr>
          <w:rFonts w:ascii="Arial" w:hAnsi="Arial" w:cs="Arial"/>
          <w:sz w:val="20"/>
          <w:szCs w:val="20"/>
        </w:rPr>
        <w:t>(5)Limitarea răspunderii</w:t>
      </w:r>
    </w:p>
    <w:p w:rsidR="0041177F" w:rsidRPr="00CB76A0" w:rsidRDefault="003B694D" w:rsidP="003D2E9C">
      <w:pPr>
        <w:jc w:val="both"/>
        <w:rPr>
          <w:rFonts w:ascii="Arial" w:hAnsi="Arial" w:cs="Arial"/>
          <w:sz w:val="20"/>
          <w:szCs w:val="20"/>
        </w:rPr>
      </w:pPr>
      <w:r>
        <w:rPr>
          <w:rFonts w:ascii="Arial" w:hAnsi="Arial" w:cs="Arial"/>
          <w:sz w:val="20"/>
          <w:szCs w:val="20"/>
        </w:rPr>
        <w:t xml:space="preserve">  </w:t>
      </w:r>
      <w:r w:rsidR="0041177F" w:rsidRPr="00CB76A0">
        <w:rPr>
          <w:rFonts w:ascii="Arial" w:hAnsi="Arial" w:cs="Arial"/>
          <w:sz w:val="20"/>
          <w:szCs w:val="20"/>
        </w:rPr>
        <w:t xml:space="preserve"> Cu excepţia cazului în care este prevăzut altfel, în mod expres, în Condiţiile Contractuale, Achizitorul nu va avea nicio răspundere faţă de Executant pentru:</w:t>
      </w:r>
    </w:p>
    <w:p w:rsidR="0041177F" w:rsidRPr="00CB76A0" w:rsidRDefault="003B694D" w:rsidP="003D2E9C">
      <w:pPr>
        <w:jc w:val="both"/>
        <w:rPr>
          <w:rFonts w:ascii="Arial" w:hAnsi="Arial" w:cs="Arial"/>
          <w:sz w:val="20"/>
          <w:szCs w:val="20"/>
        </w:rPr>
      </w:pPr>
      <w:r>
        <w:rPr>
          <w:rFonts w:ascii="Arial" w:hAnsi="Arial" w:cs="Arial"/>
          <w:sz w:val="20"/>
          <w:szCs w:val="20"/>
        </w:rPr>
        <w:t xml:space="preserve"> </w:t>
      </w:r>
      <w:r w:rsidR="0041177F" w:rsidRPr="00CB76A0">
        <w:rPr>
          <w:rFonts w:ascii="Arial" w:hAnsi="Arial" w:cs="Arial"/>
          <w:sz w:val="20"/>
          <w:szCs w:val="20"/>
        </w:rPr>
        <w:t xml:space="preserve"> (a) pierderea unui alt contract; sau</w:t>
      </w:r>
    </w:p>
    <w:p w:rsidR="0041177F" w:rsidRPr="00CB76A0" w:rsidRDefault="003B694D" w:rsidP="003D2E9C">
      <w:pPr>
        <w:jc w:val="both"/>
        <w:rPr>
          <w:rFonts w:ascii="Arial" w:hAnsi="Arial" w:cs="Arial"/>
          <w:sz w:val="20"/>
          <w:szCs w:val="20"/>
        </w:rPr>
      </w:pPr>
      <w:r>
        <w:rPr>
          <w:rFonts w:ascii="Arial" w:hAnsi="Arial" w:cs="Arial"/>
          <w:sz w:val="20"/>
          <w:szCs w:val="20"/>
        </w:rPr>
        <w:t xml:space="preserve">  </w:t>
      </w:r>
      <w:r w:rsidR="0041177F" w:rsidRPr="00CB76A0">
        <w:rPr>
          <w:rFonts w:ascii="Arial" w:hAnsi="Arial" w:cs="Arial"/>
          <w:sz w:val="20"/>
          <w:szCs w:val="20"/>
        </w:rPr>
        <w:t>(b) orice pierdere financiară 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11.10.2 Riscurile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Cu excepţia Riscurilor Achizitorului şi a altor situaţii prevăzute în mod expres în Condiţiile Contractuale care îndreptăţesc Executantul la prelungirea Duratei de Execuţie.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12.  Sancţiuni pentru neîndeplinirea culpabilă a obligaţiilor </w:t>
      </w: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41177F" w:rsidRPr="00CB76A0" w:rsidRDefault="0041177F" w:rsidP="003D2E9C">
      <w:pPr>
        <w:jc w:val="both"/>
        <w:rPr>
          <w:rFonts w:ascii="Arial" w:hAnsi="Arial" w:cs="Arial"/>
          <w:sz w:val="20"/>
          <w:szCs w:val="20"/>
        </w:rPr>
      </w:pPr>
      <w:r w:rsidRPr="00CB76A0">
        <w:rPr>
          <w:rFonts w:ascii="Arial" w:hAnsi="Arial" w:cs="Arial"/>
          <w:sz w:val="20"/>
          <w:szCs w:val="20"/>
        </w:rPr>
        <w:t>Dispozitiile anterioare se completeaza cu dispozitiile art 17.5 -17.11, fara a se limita la acestea</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penalitatilor nu poate depasi cuantumul sumei la care sunt aplicate.</w:t>
      </w:r>
    </w:p>
    <w:p w:rsidR="0041177F" w:rsidRPr="00CB76A0" w:rsidRDefault="0041177F" w:rsidP="003D2E9C">
      <w:pPr>
        <w:jc w:val="both"/>
        <w:rPr>
          <w:rFonts w:ascii="Arial" w:hAnsi="Arial" w:cs="Arial"/>
          <w:sz w:val="20"/>
          <w:szCs w:val="20"/>
        </w:rPr>
      </w:pPr>
      <w:r w:rsidRPr="00CB76A0">
        <w:rPr>
          <w:rFonts w:ascii="Arial" w:hAnsi="Arial" w:cs="Arial"/>
          <w:sz w:val="20"/>
          <w:szCs w:val="20"/>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1177F" w:rsidRPr="00CB76A0" w:rsidRDefault="0041177F" w:rsidP="003D2E9C">
      <w:pPr>
        <w:jc w:val="both"/>
        <w:rPr>
          <w:rFonts w:ascii="Arial" w:hAnsi="Arial" w:cs="Arial"/>
          <w:sz w:val="20"/>
          <w:szCs w:val="20"/>
        </w:rPr>
      </w:pPr>
      <w:r w:rsidRPr="00CB76A0">
        <w:rPr>
          <w:rFonts w:ascii="Arial" w:hAnsi="Arial" w:cs="Arial"/>
          <w:sz w:val="20"/>
          <w:szCs w:val="20"/>
        </w:rPr>
        <w:t>a) creditorul inclusiv subcontractantii acestuia, si-au indeplinit obligatiile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b) creditrul nu a primit suma datorata la scadenta, cu exceptia cazului in care debitorului nu ii este imputabila intarzierea”</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penalitatilor nu poate depasi cuantumul sumei la care sunt aplicate.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1177F" w:rsidRPr="00CB76A0" w:rsidRDefault="0041177F" w:rsidP="003D2E9C">
      <w:pPr>
        <w:jc w:val="both"/>
        <w:rPr>
          <w:rFonts w:ascii="Arial" w:eastAsia="Calibri" w:hAnsi="Arial" w:cs="Arial"/>
          <w:sz w:val="20"/>
          <w:szCs w:val="20"/>
        </w:rPr>
      </w:pPr>
    </w:p>
    <w:p w:rsidR="0041177F" w:rsidRPr="00CB76A0" w:rsidRDefault="002F09CE" w:rsidP="003D2E9C">
      <w:pPr>
        <w:jc w:val="both"/>
        <w:rPr>
          <w:rFonts w:ascii="Arial" w:hAnsi="Arial" w:cs="Arial"/>
          <w:b/>
          <w:sz w:val="20"/>
          <w:szCs w:val="20"/>
          <w:lang w:val="it-IT"/>
        </w:rPr>
      </w:pPr>
      <w:r w:rsidRPr="00CB76A0">
        <w:rPr>
          <w:rFonts w:ascii="Arial" w:hAnsi="Arial" w:cs="Arial"/>
          <w:b/>
          <w:sz w:val="20"/>
          <w:szCs w:val="20"/>
        </w:rPr>
        <w:t xml:space="preserve">                                                   </w:t>
      </w:r>
      <w:r w:rsidR="00F50F90">
        <w:rPr>
          <w:rFonts w:ascii="Arial" w:hAnsi="Arial" w:cs="Arial"/>
          <w:b/>
          <w:sz w:val="20"/>
          <w:szCs w:val="20"/>
        </w:rPr>
        <w:t xml:space="preserve">                  </w:t>
      </w:r>
      <w:r w:rsidR="0041177F" w:rsidRPr="00CB76A0">
        <w:rPr>
          <w:rFonts w:ascii="Arial" w:hAnsi="Arial" w:cs="Arial"/>
          <w:b/>
          <w:sz w:val="20"/>
          <w:szCs w:val="20"/>
        </w:rPr>
        <w:t>Clauze specifice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es-ES"/>
        </w:rPr>
      </w:pPr>
      <w:r w:rsidRPr="00CB76A0">
        <w:rPr>
          <w:rFonts w:ascii="Arial" w:hAnsi="Arial" w:cs="Arial"/>
          <w:b/>
          <w:sz w:val="20"/>
          <w:szCs w:val="20"/>
        </w:rPr>
        <w:t>13. Garantia de buna executie a contractului</w:t>
      </w:r>
    </w:p>
    <w:p w:rsidR="0041177F" w:rsidRPr="00CB76A0" w:rsidRDefault="0041177F" w:rsidP="003D2E9C">
      <w:pPr>
        <w:jc w:val="both"/>
        <w:rPr>
          <w:rFonts w:ascii="Arial" w:hAnsi="Arial" w:cs="Arial"/>
          <w:b/>
          <w:sz w:val="20"/>
          <w:szCs w:val="20"/>
        </w:rPr>
      </w:pPr>
      <w:r w:rsidRPr="00CB76A0">
        <w:rPr>
          <w:rFonts w:ascii="Arial" w:eastAsia="Calibri" w:hAnsi="Arial" w:cs="Arial"/>
          <w:sz w:val="20"/>
          <w:szCs w:val="20"/>
        </w:rPr>
        <w:t>13.1  Garantia de buna executie va reprezenta 10% di</w:t>
      </w:r>
      <w:r w:rsidR="00110D58" w:rsidRPr="00CB76A0">
        <w:rPr>
          <w:rFonts w:ascii="Arial" w:eastAsia="Calibri" w:hAnsi="Arial" w:cs="Arial"/>
          <w:sz w:val="20"/>
          <w:szCs w:val="20"/>
        </w:rPr>
        <w:t xml:space="preserve">n preţul contractului, fără TVA respective </w:t>
      </w:r>
      <w:r w:rsidR="008B3BDF">
        <w:rPr>
          <w:rFonts w:ascii="Arial" w:eastAsia="Calibri" w:hAnsi="Arial" w:cs="Arial"/>
          <w:b/>
          <w:sz w:val="20"/>
          <w:szCs w:val="20"/>
        </w:rPr>
        <w:t>suma de 167.561,55</w:t>
      </w:r>
      <w:r w:rsidR="00110D58" w:rsidRPr="00CB76A0">
        <w:rPr>
          <w:rFonts w:ascii="Arial" w:eastAsia="Calibri" w:hAnsi="Arial" w:cs="Arial"/>
          <w:b/>
          <w:sz w:val="20"/>
          <w:szCs w:val="20"/>
        </w:rPr>
        <w:t xml:space="preserve"> lei.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În orice moment, pe perioada derulării Contractului, Garanția de Bună Execuție trebuie să reprezinte cuantumul de 10%  din valoarea Contractului, fără TVA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13.4 Garanţia de bună execuţie se constituie prin una din urmatoarele modalitati: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Virament bancar</w:t>
      </w:r>
      <w:r w:rsidRPr="00CB76A0">
        <w:rPr>
          <w:rFonts w:ascii="Arial" w:hAnsi="Arial" w:cs="Arial"/>
          <w:sz w:val="20"/>
          <w:szCs w:val="20"/>
        </w:rPr>
        <w:t xml:space="preserve">, in contul nr RO02TREZ0765006XXX000160, cod fiscal beneficiar 4230487 ;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printr-un instrument de garantare emis in conditiile legii de o societate bancara sau de o societate  de asigurari; </w:t>
      </w:r>
      <w:r w:rsidRPr="00CB76A0">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CB76A0">
        <w:rPr>
          <w:rFonts w:ascii="Arial" w:eastAsia="Calibri" w:hAnsi="Arial" w:cs="Arial"/>
          <w:sz w:val="20"/>
          <w:szCs w:val="20"/>
        </w:rPr>
        <w:footnoteReference w:id="3"/>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13.7 Achizitorul va emite ordinul de incepere a contractului numai dupa ce Executantul a facut dovada constituirii garantiei de buna executie.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Beneficiarul este îndreptăţit sa emita pretentii si sa retina garantia de buna executie a contractului, in urmatoarele situatii: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Plățile parțiale efectuate în baza prezentului contract nu implică reducerea proporțională a Garanției de Bună Execuție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13.12 Achizitorul se obliga sa restituie garantia de buna executie  dupa cum urmeaza: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13.13 Garantia tehnica a lucrarilor/garantia lucrarilor este distincta de garantia de buna executie a contractului.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b/>
          <w:sz w:val="20"/>
          <w:szCs w:val="20"/>
          <w:lang w:val="pt-BR"/>
        </w:rPr>
      </w:pPr>
      <w:r w:rsidRPr="00CB76A0">
        <w:rPr>
          <w:rFonts w:ascii="Arial" w:hAnsi="Arial" w:cs="Arial"/>
          <w:b/>
          <w:sz w:val="20"/>
          <w:szCs w:val="20"/>
        </w:rPr>
        <w:t xml:space="preserve">Articolul 14. Proiectarea.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14.1. Executantul are obligaţia de a începe prestarea serviciilor pentru elaborarea documentaţiei tehnico-economice aferente pentru obiectivul:„Elaborare proiect pentru autorizarea executării lucrărilor (PAC/DTAC), proiect tehnic pentru execuţia lucrărilor (PT), asistență tehnică din partea proiectantului pe perioada executării lucrărilor și execuție lucrări pentru obiectivul de investiții: </w:t>
      </w:r>
    </w:p>
    <w:p w:rsidR="0041177F" w:rsidRPr="00303837" w:rsidRDefault="00303837" w:rsidP="00303837">
      <w:pPr>
        <w:tabs>
          <w:tab w:val="left" w:pos="0"/>
        </w:tabs>
        <w:ind w:left="-180" w:right="-180"/>
        <w:jc w:val="both"/>
        <w:rPr>
          <w:rFonts w:ascii="Arial" w:hAnsi="Arial" w:cs="Arial"/>
          <w:sz w:val="22"/>
          <w:szCs w:val="22"/>
        </w:rPr>
      </w:pPr>
      <w:r>
        <w:rPr>
          <w:rFonts w:ascii="Arial" w:hAnsi="Arial" w:cs="Arial"/>
          <w:sz w:val="22"/>
          <w:szCs w:val="22"/>
        </w:rPr>
        <w:t xml:space="preserve">   </w:t>
      </w:r>
      <w:r w:rsidRPr="0098318E">
        <w:rPr>
          <w:rFonts w:ascii="Arial" w:hAnsi="Arial" w:cs="Arial"/>
          <w:sz w:val="22"/>
          <w:szCs w:val="22"/>
        </w:rPr>
        <w:t>Lot 2  –  Amenajare pista de alergare din tartan in zona strazii Barcaului;</w:t>
      </w:r>
      <w:r w:rsidR="0041177F" w:rsidRPr="00CB76A0">
        <w:rPr>
          <w:rFonts w:ascii="Arial" w:hAnsi="Arial" w:cs="Arial"/>
          <w:sz w:val="20"/>
          <w:szCs w:val="20"/>
        </w:rPr>
        <w:t xml:space="preserve">, de la </w:t>
      </w:r>
      <w:r w:rsidR="0041177F" w:rsidRPr="00CB76A0">
        <w:rPr>
          <w:rFonts w:ascii="Arial" w:eastAsia="Calibri" w:hAnsi="Arial" w:cs="Arial"/>
          <w:sz w:val="20"/>
          <w:szCs w:val="20"/>
        </w:rPr>
        <w:t xml:space="preserve">Data mentionata in </w:t>
      </w:r>
      <w:r>
        <w:rPr>
          <w:rFonts w:ascii="Arial" w:eastAsia="Calibri" w:hAnsi="Arial" w:cs="Arial"/>
          <w:sz w:val="20"/>
          <w:szCs w:val="20"/>
        </w:rPr>
        <w:t xml:space="preserve">   </w:t>
      </w:r>
      <w:r w:rsidR="0041177F" w:rsidRPr="00CB76A0">
        <w:rPr>
          <w:rFonts w:ascii="Arial" w:eastAsia="Calibri" w:hAnsi="Arial" w:cs="Arial"/>
          <w:sz w:val="20"/>
          <w:szCs w:val="20"/>
        </w:rPr>
        <w:t xml:space="preserve">ordinul de incepere </w:t>
      </w:r>
      <w:r w:rsidR="0041177F" w:rsidRPr="00CB76A0">
        <w:rPr>
          <w:rFonts w:ascii="Arial" w:hAnsi="Arial" w:cs="Arial"/>
          <w:sz w:val="20"/>
          <w:szCs w:val="20"/>
        </w:rPr>
        <w:t>emis de catre achizitor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14.2. În cazul în care executantul suferă întârzieri datorate în exclusivitate achizitorului, părţile vor stabili de comun acord prelungirea perioadei de prestare a serviciului;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CB76A0">
        <w:rPr>
          <w:rFonts w:ascii="Arial" w:eastAsia="Calibri" w:hAnsi="Arial" w:cs="Arial"/>
          <w:sz w:val="20"/>
          <w:szCs w:val="20"/>
        </w:rPr>
        <w:t xml:space="preserve">Data mentonata in ordinul de incepere </w:t>
      </w:r>
      <w:r w:rsidRPr="00CB76A0">
        <w:rPr>
          <w:rFonts w:ascii="Arial" w:hAnsi="Arial" w:cs="Arial"/>
          <w:sz w:val="20"/>
          <w:szCs w:val="20"/>
        </w:rPr>
        <w:t xml:space="preserve">emis de catre achizitor </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(2) În cazul în care: </w:t>
      </w:r>
    </w:p>
    <w:p w:rsidR="0041177F" w:rsidRPr="00CB76A0" w:rsidRDefault="0041177F" w:rsidP="003D2E9C">
      <w:pPr>
        <w:jc w:val="both"/>
        <w:rPr>
          <w:rFonts w:ascii="Arial" w:hAnsi="Arial" w:cs="Arial"/>
          <w:sz w:val="20"/>
          <w:szCs w:val="20"/>
          <w:lang w:val="fr-FR"/>
        </w:rPr>
      </w:pPr>
      <w:r w:rsidRPr="00CB76A0">
        <w:rPr>
          <w:rFonts w:ascii="Arial" w:hAnsi="Arial" w:cs="Arial"/>
          <w:sz w:val="20"/>
          <w:szCs w:val="20"/>
        </w:rPr>
        <w:t>a) orice motive de întârziere, ce nu se datorează  executantului,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14.6 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14.7 Executantul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14.8 Executantul este singur și deplin responsabil pentru calitatea serviciilor de proiectare, astfel că niciun fel de cereri de modificare a preţului, generate de îndreptarea erorilor de proiectare pe parcursul executării lucrărilor necesare pentru punerea în funcţiune a obiectivului de investitii, nu vor putea fi admise.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14.9</w:t>
      </w:r>
      <w:r w:rsidRPr="00CB76A0">
        <w:rPr>
          <w:rFonts w:ascii="Arial" w:eastAsia="Calibri" w:hAnsi="Arial" w:cs="Arial"/>
          <w:sz w:val="20"/>
          <w:szCs w:val="20"/>
        </w:rPr>
        <w:t xml:space="preserve"> (1) Executantul va proiecta </w:t>
      </w:r>
      <w:r w:rsidRPr="00CB76A0">
        <w:rPr>
          <w:rFonts w:ascii="Arial" w:hAnsi="Arial" w:cs="Arial"/>
          <w:sz w:val="20"/>
          <w:szCs w:val="20"/>
        </w:rPr>
        <w:t xml:space="preserve">toate lucrările (provizorii sau permanente) </w:t>
      </w:r>
      <w:r w:rsidRPr="00CB76A0">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41177F" w:rsidRPr="00CB76A0" w:rsidRDefault="0041177F" w:rsidP="003D2E9C">
      <w:pPr>
        <w:jc w:val="both"/>
        <w:rPr>
          <w:rFonts w:ascii="Arial" w:eastAsia="Calibri" w:hAnsi="Arial" w:cs="Arial"/>
          <w:sz w:val="20"/>
          <w:szCs w:val="20"/>
          <w:lang w:val="ro-RO"/>
        </w:rPr>
      </w:pPr>
      <w:r w:rsidRPr="00CB76A0">
        <w:rPr>
          <w:rFonts w:ascii="Arial" w:hAnsi="Arial" w:cs="Arial"/>
          <w:sz w:val="20"/>
          <w:szCs w:val="20"/>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14.11 Dacă pe parcursul derulării contractului intervin modificări ale standardelor şi/sau legislaţiei aplicabile la elaborarea proiectului,  executantul va înştiinţa achizitorul şi (dacă e cazul) va transmite propuneri pentru aplicare/actualizare.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(2) </w:t>
      </w:r>
      <w:r w:rsidRPr="00CB76A0">
        <w:rPr>
          <w:rFonts w:ascii="Arial" w:hAnsi="Arial" w:cs="Arial"/>
          <w:sz w:val="20"/>
          <w:szCs w:val="20"/>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14.14 Executantul va garanta că el, proiectanţii săi şi orice Subcontractant implicat în proiectare au experienţa şi capacitatea necesară pentru proiectare.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14.15 </w:t>
      </w:r>
      <w:r w:rsidRPr="00CB76A0">
        <w:rPr>
          <w:rFonts w:ascii="Arial" w:hAnsi="Arial" w:cs="Arial"/>
          <w:sz w:val="20"/>
          <w:szCs w:val="20"/>
        </w:rPr>
        <w:t>Termenele asumate pentru prestarea serviciilor de proiectare curg de la data mentionata in ordinul de incepere a prestarii emis de Achizitor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14.18 Obligatiile Executantului pe perioada de asistenta tehnica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 Pe perioada prestarii serviciilor de asistenta tehnica din partea proiectantului pe perioada executarii lucrarilor, Executantul va indeplini toate obligatiile stabilite in sarcina sa prin caietul de sarcini si prin legislatia in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asigura  verificarea lucrărilor pe șantier conform prevederilor legale, la fazele de execuţie determinante ale lucrării si nu numai (stabilite prin proiect, convenite contractual, și oricum anterior începerii construcţiei).</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va oferi asistenţă tehnică pe parcursul derulării lucrărilor de execuţie pe baza verificărilor lucrărilor sau pe baza solicitărilor Achizitorului sau executantului lucrării.</w:t>
      </w:r>
    </w:p>
    <w:p w:rsidR="0041177F" w:rsidRPr="00CB76A0" w:rsidRDefault="0041177F" w:rsidP="003D2E9C">
      <w:pPr>
        <w:jc w:val="both"/>
        <w:rPr>
          <w:rFonts w:ascii="Arial" w:hAnsi="Arial" w:cs="Arial"/>
          <w:sz w:val="20"/>
          <w:szCs w:val="20"/>
        </w:rPr>
      </w:pPr>
      <w:r w:rsidRPr="00CB76A0">
        <w:rPr>
          <w:rFonts w:ascii="Arial" w:hAnsi="Arial" w:cs="Arial"/>
          <w:sz w:val="20"/>
          <w:szCs w:val="20"/>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(5) Se va asigura și asistența tehnică în perioada de garanție de bună execuție a lucrărilor și se vor soluționa problemele tehnice apărute, cu respectarea legislației în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Asistenta  tehnica  pe  santier  implica  doua  aspecte  principale  care  de  regula se intrepatrund:</w:t>
      </w:r>
    </w:p>
    <w:p w:rsidR="0041177F" w:rsidRPr="00CB76A0" w:rsidRDefault="0041177F" w:rsidP="003D2E9C">
      <w:pPr>
        <w:jc w:val="both"/>
        <w:rPr>
          <w:rFonts w:ascii="Arial" w:hAnsi="Arial" w:cs="Arial"/>
          <w:sz w:val="20"/>
          <w:szCs w:val="20"/>
          <w:lang w:eastAsia="ar-SA"/>
        </w:rPr>
      </w:pPr>
      <w:r w:rsidRPr="00CB76A0">
        <w:rPr>
          <w:rFonts w:ascii="Arial" w:eastAsia="Calibri" w:hAnsi="Arial" w:cs="Arial"/>
          <w:sz w:val="20"/>
          <w:szCs w:val="20"/>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Consultanta  de  specialitate  acordata  Achizitorului  privind  diverse  probleme  legate  de  executia  lucrarilor  de  constructii,  cum  ar  fi  pentru: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intocmirea cererilor  de  oferte pentru  achizitionarea  de  materiale  care  nu  sunt  cuprinse  in  contractul  de  antrepriza  si  analizarea  ofertelor  primite;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alegerea materialelor  de  constructie,  a  tipodimensiunilor  si  culorilor  de   finisaje;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alegerea  marcilor  de  utilaje  si  echipamente,  cu  caracteristici  si  performante  conforme  cu  specificatiile  tehnice  din  proiectul  tehnic;</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verificarea  situatiilor  de  lucrari   prezentate  de  catre  constructor;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intocmirea cartii tehnice  a  constructiei;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organizarea  receptiei  lucrarilor  executate.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participarea la fazele de control prevăzute în Planul de control al calităţii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emiterea de soluţii tehnice, precizări sau clarificări legate de aplicarea Proiectului Tehnic în concordanţă cu situaţia din teren;</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urmărirea pe şantier a lucrărilor de execuţie;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emiterea de dispoziţii de şantier;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verificări şi controale curente care se execută cu ocazia deplasării pe şantier;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elaborarea planurilor modificatoare datorate situaţiei din teren;</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deplasarea pe şantier ori de câte ori se solicită justificat acest lucru;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intocmirea Referatului de prezentare al proiectantului cu privire la modul în care a fost executată lucrarea, la recepţia la terminarea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elaborarea răspunsurilor pentru posibilele cereri de clarificări ale finanțatorului cu referire la proiect;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orice altă activitate care este prevăzută în legislaţia în vigoare referitoare la asistenţa tehnică din partea proiectantului şi nu a fost precizată în documentaţie.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Neconcordantele dintre starea de fapt si documentatia elaborata  vor fi solutionate de proiectant  cu promptitudine prin dispozitie de santier si memoriu justificativ  in baza notelor de constatare intocmite de dirigintele de santier.</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b/>
          <w:sz w:val="20"/>
          <w:szCs w:val="20"/>
          <w:lang w:val="pt-BR"/>
        </w:rPr>
      </w:pPr>
      <w:r w:rsidRPr="00CB76A0">
        <w:rPr>
          <w:rFonts w:ascii="Arial" w:hAnsi="Arial" w:cs="Arial"/>
          <w:b/>
          <w:sz w:val="20"/>
          <w:szCs w:val="20"/>
        </w:rPr>
        <w:t xml:space="preserve">Articolul 15. Instalarea, organizarea, securitatea şi igiena şantierului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15.1. Instalarea şantierului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15.1.1. Executantul suporta toate schimbarile referitoare la construirea si intretinerea instalatiilor santierului, cuprinzand caile de acces, drumurile de deservire care nu sunt deschise circulatiei publice.</w:t>
      </w:r>
    </w:p>
    <w:p w:rsidR="0041177F" w:rsidRPr="00CB76A0" w:rsidRDefault="0041177F" w:rsidP="003D2E9C">
      <w:pPr>
        <w:jc w:val="both"/>
        <w:rPr>
          <w:rFonts w:ascii="Arial" w:hAnsi="Arial" w:cs="Arial"/>
          <w:sz w:val="20"/>
          <w:szCs w:val="20"/>
        </w:rPr>
      </w:pPr>
      <w:r w:rsidRPr="00CB76A0">
        <w:rPr>
          <w:rFonts w:ascii="Arial" w:hAnsi="Arial" w:cs="Arial"/>
          <w:sz w:val="20"/>
          <w:szCs w:val="20"/>
        </w:rPr>
        <w:t>15.1.2. Executantul trebuie sa afiseze la locul santierului un panou care sa contina informatiile prevazute de legislatie, dupa caz.</w:t>
      </w:r>
    </w:p>
    <w:p w:rsidR="0041177F" w:rsidRPr="00CB76A0" w:rsidRDefault="0041177F" w:rsidP="003D2E9C">
      <w:pPr>
        <w:jc w:val="both"/>
        <w:rPr>
          <w:rFonts w:ascii="Arial" w:hAnsi="Arial" w:cs="Arial"/>
          <w:sz w:val="20"/>
          <w:szCs w:val="20"/>
        </w:rPr>
      </w:pPr>
      <w:r w:rsidRPr="00CB76A0">
        <w:rPr>
          <w:rFonts w:ascii="Arial" w:hAnsi="Arial" w:cs="Arial"/>
          <w:sz w:val="20"/>
          <w:szCs w:val="20"/>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1177F" w:rsidRPr="00CB76A0" w:rsidRDefault="0041177F" w:rsidP="003D2E9C">
      <w:pPr>
        <w:jc w:val="both"/>
        <w:rPr>
          <w:rFonts w:ascii="Arial" w:hAnsi="Arial" w:cs="Arial"/>
          <w:sz w:val="20"/>
          <w:szCs w:val="20"/>
        </w:rPr>
      </w:pPr>
      <w:r w:rsidRPr="00CB76A0">
        <w:rPr>
          <w:rFonts w:ascii="Arial" w:hAnsi="Arial" w:cs="Arial"/>
          <w:sz w:val="20"/>
          <w:szCs w:val="20"/>
        </w:rPr>
        <w:t>15.2. Depozitarea pământului excavat</w:t>
      </w:r>
    </w:p>
    <w:p w:rsidR="0041177F" w:rsidRPr="00CB76A0" w:rsidRDefault="0041177F" w:rsidP="003D2E9C">
      <w:pPr>
        <w:jc w:val="both"/>
        <w:rPr>
          <w:rFonts w:ascii="Arial" w:hAnsi="Arial" w:cs="Arial"/>
          <w:sz w:val="20"/>
          <w:szCs w:val="20"/>
        </w:rPr>
      </w:pPr>
      <w:r w:rsidRPr="00CB76A0">
        <w:rPr>
          <w:rFonts w:ascii="Arial" w:hAnsi="Arial" w:cs="Arial"/>
          <w:sz w:val="20"/>
          <w:szCs w:val="20"/>
        </w:rPr>
        <w:t>15.2.1.Toate costurile privind depozitarea materialelor utilizate si a deseurilor vor fi suportate de executant.</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15.2.2 (1) </w:t>
      </w:r>
      <w:r w:rsidRPr="00CB76A0">
        <w:rPr>
          <w:rFonts w:ascii="Arial" w:hAnsi="Arial" w:cs="Arial"/>
          <w:sz w:val="20"/>
          <w:szCs w:val="20"/>
        </w:rPr>
        <w:t xml:space="preserve">Executantul are obligaţia de a transporta de pe şantier pamantul, dărâmăturile si molozul(resturi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rsidR="0041177F" w:rsidRPr="00CB76A0" w:rsidRDefault="0041177F" w:rsidP="003D2E9C">
      <w:pPr>
        <w:jc w:val="both"/>
        <w:rPr>
          <w:rFonts w:ascii="Arial" w:hAnsi="Arial" w:cs="Arial"/>
          <w:sz w:val="20"/>
          <w:szCs w:val="20"/>
        </w:rPr>
      </w:pPr>
      <w:r w:rsidRPr="00CB76A0">
        <w:rPr>
          <w:rFonts w:ascii="Arial" w:hAnsi="Arial" w:cs="Arial"/>
          <w:sz w:val="20"/>
          <w:szCs w:val="20"/>
        </w:rPr>
        <w:t>(3) Transportul deseurilor se va realiza doar cu mijloace de transport acoperite cu prelata pentru a preveni deversarea acestora pe strazile municipiului Oradea.</w:t>
      </w:r>
    </w:p>
    <w:p w:rsidR="0041177F" w:rsidRPr="00CB76A0" w:rsidRDefault="0041177F" w:rsidP="003D2E9C">
      <w:pPr>
        <w:jc w:val="both"/>
        <w:rPr>
          <w:rFonts w:ascii="Arial" w:hAnsi="Arial" w:cs="Arial"/>
          <w:sz w:val="20"/>
          <w:szCs w:val="20"/>
        </w:rPr>
      </w:pPr>
      <w:r w:rsidRPr="00CB76A0">
        <w:rPr>
          <w:rFonts w:ascii="Arial" w:hAnsi="Arial" w:cs="Arial"/>
          <w:sz w:val="20"/>
          <w:szCs w:val="20"/>
        </w:rPr>
        <w:t>(4) Cheltuielile pentru transportul și taxa de depozitare a materialelor de tip moloz (deșeuri, pământ, asfalt, beton etc.) vor fi cuprinse de executant in pretul ofertat pentru atribuirea prezentului contract de lucrari.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 Securitatea şi igiena şantierului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1177F" w:rsidRPr="00CB76A0" w:rsidRDefault="0041177F" w:rsidP="003D2E9C">
      <w:pPr>
        <w:jc w:val="both"/>
        <w:rPr>
          <w:rFonts w:ascii="Arial" w:hAnsi="Arial" w:cs="Arial"/>
          <w:sz w:val="20"/>
          <w:szCs w:val="20"/>
        </w:rPr>
      </w:pPr>
      <w:r w:rsidRPr="00CB76A0">
        <w:rPr>
          <w:rFonts w:ascii="Arial" w:hAnsi="Arial" w:cs="Arial"/>
          <w:sz w:val="20"/>
          <w:szCs w:val="20"/>
        </w:rPr>
        <w:t>15.3.2. Executantul asigură iluminatul şi curăţenia şantierului atât în interior, cât şi în exterior. În măsura în care este nevoie executantul va asigura şi  împrejmuirea şantierului.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15.3.3. Executantul va lua toate măsurile necesare ca lucrările pe care le execută să nu reprezinte pericole pentru terţi sau circulaţia publică, dacă aceasta nu este deviată. </w:t>
      </w:r>
    </w:p>
    <w:p w:rsidR="0041177F" w:rsidRPr="00CB76A0" w:rsidRDefault="0041177F" w:rsidP="003D2E9C">
      <w:pPr>
        <w:jc w:val="both"/>
        <w:rPr>
          <w:rFonts w:ascii="Arial" w:hAnsi="Arial" w:cs="Arial"/>
          <w:sz w:val="20"/>
          <w:szCs w:val="20"/>
        </w:rPr>
      </w:pPr>
      <w:r w:rsidRPr="00CB76A0">
        <w:rPr>
          <w:rFonts w:ascii="Arial" w:hAnsi="Arial" w:cs="Arial"/>
          <w:sz w:val="20"/>
          <w:szCs w:val="20"/>
        </w:rPr>
        <w:t>15.3.4. Punctele de trecere periculoase pe toată lungimea căilor de comunicare trebuie protejate cu panouri  provizorii sau cu orice alte dispozitive potrivite. Căile de acces trebuie să fie iluminate şi, la nevoie păzite.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41177F" w:rsidRPr="00CB76A0" w:rsidRDefault="0041177F" w:rsidP="003D2E9C">
      <w:pPr>
        <w:jc w:val="both"/>
        <w:rPr>
          <w:rFonts w:ascii="Arial" w:hAnsi="Arial" w:cs="Arial"/>
          <w:sz w:val="20"/>
          <w:szCs w:val="20"/>
        </w:rPr>
      </w:pPr>
      <w:r w:rsidRPr="00CB76A0">
        <w:rPr>
          <w:rFonts w:ascii="Arial" w:hAnsi="Arial" w:cs="Arial"/>
          <w:sz w:val="20"/>
          <w:szCs w:val="20"/>
        </w:rPr>
        <w:t>Toate măsurile de securitate şi igenă prevăzute mai sus sunt în sarcina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in care executantul nu isi indeplineste obligatiile specificate mai sus si fara a incalca atributiile autoritatilor competente, achizitorul, pe cheltuiala executantului, poate sa ia masurile necesare cu notificarea prealabila 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15.3.8. În caz de urgenţă sau pericol, aceste măsuri se vor lua fără notificare prealabilă.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Intervenţia autorităţilor competente sau a achizitorului nu absolvă executantul de responsabilităţi.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Achizitorul informează executantul de toate disfuncţionalităţile cauzate de personalul de intervenţie pe şantier împiedicând buna desfăşurare a activităţii acestuia.</w:t>
      </w:r>
    </w:p>
    <w:p w:rsidR="009E6101" w:rsidRPr="00CB76A0" w:rsidRDefault="0041177F" w:rsidP="003D2E9C">
      <w:pPr>
        <w:jc w:val="both"/>
        <w:rPr>
          <w:rFonts w:ascii="Arial" w:hAnsi="Arial" w:cs="Arial"/>
          <w:sz w:val="20"/>
          <w:szCs w:val="20"/>
        </w:rPr>
      </w:pPr>
      <w:r w:rsidRPr="00CB76A0">
        <w:rPr>
          <w:rFonts w:ascii="Arial" w:hAnsi="Arial" w:cs="Arial"/>
          <w:sz w:val="20"/>
          <w:szCs w:val="20"/>
        </w:rPr>
        <w:t xml:space="preserve">15.3.11. Executantul va lua toate măsurile necesare pentru remedierea disfuncţionalităţilor constatate. </w:t>
      </w:r>
    </w:p>
    <w:p w:rsidR="0041177F" w:rsidRPr="00CB76A0" w:rsidRDefault="0041177F" w:rsidP="003D2E9C">
      <w:pPr>
        <w:jc w:val="both"/>
        <w:rPr>
          <w:rFonts w:ascii="Arial" w:hAnsi="Arial" w:cs="Arial"/>
          <w:sz w:val="20"/>
          <w:szCs w:val="20"/>
        </w:rPr>
      </w:pPr>
      <w:r w:rsidRPr="00CB76A0">
        <w:rPr>
          <w:rFonts w:ascii="Arial" w:hAnsi="Arial" w:cs="Arial"/>
          <w:sz w:val="20"/>
          <w:szCs w:val="20"/>
        </w:rPr>
        <w:t>Semnalizarea şantierului şi paza circulaţiei publice</w:t>
      </w:r>
    </w:p>
    <w:p w:rsidR="0041177F" w:rsidRPr="00CB76A0" w:rsidRDefault="0041177F" w:rsidP="003D2E9C">
      <w:pPr>
        <w:jc w:val="both"/>
        <w:rPr>
          <w:rFonts w:ascii="Arial" w:hAnsi="Arial" w:cs="Arial"/>
          <w:sz w:val="20"/>
          <w:szCs w:val="20"/>
        </w:rPr>
      </w:pPr>
      <w:r w:rsidRPr="00CB76A0">
        <w:rPr>
          <w:rFonts w:ascii="Arial" w:hAnsi="Arial" w:cs="Arial"/>
          <w:sz w:val="20"/>
          <w:szCs w:val="20"/>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1177F" w:rsidRPr="00CB76A0" w:rsidRDefault="0041177F" w:rsidP="003D2E9C">
      <w:pPr>
        <w:jc w:val="both"/>
        <w:rPr>
          <w:rFonts w:ascii="Arial" w:hAnsi="Arial" w:cs="Arial"/>
          <w:sz w:val="20"/>
          <w:szCs w:val="20"/>
        </w:rPr>
      </w:pPr>
      <w:r w:rsidRPr="00CB76A0">
        <w:rPr>
          <w:rFonts w:ascii="Arial" w:hAnsi="Arial" w:cs="Arial"/>
          <w:sz w:val="20"/>
          <w:szCs w:val="20"/>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1177F" w:rsidRPr="00CB76A0" w:rsidRDefault="0041177F" w:rsidP="003D2E9C">
      <w:pPr>
        <w:jc w:val="both"/>
        <w:rPr>
          <w:rFonts w:ascii="Arial" w:hAnsi="Arial" w:cs="Arial"/>
          <w:sz w:val="20"/>
          <w:szCs w:val="20"/>
        </w:rPr>
      </w:pPr>
      <w:r w:rsidRPr="00CB76A0">
        <w:rPr>
          <w:rFonts w:ascii="Arial" w:hAnsi="Arial" w:cs="Arial"/>
          <w:sz w:val="20"/>
          <w:szCs w:val="20"/>
        </w:rPr>
        <w:t>Menţinerea reţelelor de comunicaţii şi a debitului de apă</w:t>
      </w:r>
    </w:p>
    <w:p w:rsidR="0041177F" w:rsidRPr="00CB76A0" w:rsidRDefault="0041177F" w:rsidP="003D2E9C">
      <w:pPr>
        <w:jc w:val="both"/>
        <w:rPr>
          <w:rFonts w:ascii="Arial" w:hAnsi="Arial" w:cs="Arial"/>
          <w:sz w:val="20"/>
          <w:szCs w:val="20"/>
        </w:rPr>
      </w:pPr>
      <w:r w:rsidRPr="00CB76A0">
        <w:rPr>
          <w:rFonts w:ascii="Arial" w:hAnsi="Arial" w:cs="Arial"/>
          <w:sz w:val="20"/>
          <w:szCs w:val="20"/>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1177F" w:rsidRPr="00CB76A0" w:rsidRDefault="0041177F" w:rsidP="003D2E9C">
      <w:pPr>
        <w:jc w:val="both"/>
        <w:rPr>
          <w:rFonts w:ascii="Arial" w:hAnsi="Arial" w:cs="Arial"/>
          <w:sz w:val="20"/>
          <w:szCs w:val="20"/>
        </w:rPr>
      </w:pPr>
      <w:r w:rsidRPr="00CB76A0">
        <w:rPr>
          <w:rFonts w:ascii="Arial" w:hAnsi="Arial" w:cs="Arial"/>
          <w:sz w:val="20"/>
          <w:szCs w:val="20"/>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1177F" w:rsidRPr="00CB76A0" w:rsidRDefault="0041177F" w:rsidP="003D2E9C">
      <w:pPr>
        <w:jc w:val="both"/>
        <w:rPr>
          <w:rFonts w:ascii="Arial" w:hAnsi="Arial" w:cs="Arial"/>
          <w:sz w:val="20"/>
          <w:szCs w:val="20"/>
        </w:rPr>
      </w:pPr>
      <w:r w:rsidRPr="00CB76A0">
        <w:rPr>
          <w:rFonts w:ascii="Arial" w:hAnsi="Arial" w:cs="Arial"/>
          <w:sz w:val="20"/>
          <w:szCs w:val="20"/>
        </w:rPr>
        <w:t>15.5.3. În caz de urgenţă sau pericol, aceste măsuri se vor lua fără notificare prealabilă.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15.5.4. Intervenţia autorităţilor competente sau a achizitorului nu absolvă de responsabilităţi executantul. </w:t>
      </w:r>
    </w:p>
    <w:p w:rsidR="0041177F" w:rsidRPr="00CB76A0" w:rsidRDefault="0041177F" w:rsidP="003D2E9C">
      <w:pPr>
        <w:jc w:val="both"/>
        <w:rPr>
          <w:rFonts w:ascii="Arial" w:hAnsi="Arial" w:cs="Arial"/>
          <w:sz w:val="20"/>
          <w:szCs w:val="20"/>
        </w:rPr>
      </w:pPr>
      <w:r w:rsidRPr="00CB76A0">
        <w:rPr>
          <w:rFonts w:ascii="Arial" w:hAnsi="Arial" w:cs="Arial"/>
          <w:sz w:val="20"/>
          <w:szCs w:val="20"/>
        </w:rPr>
        <w:t>Constrângeri speciale pentru execuţia lucrărilor în apropierea ariilor protejate</w:t>
      </w:r>
    </w:p>
    <w:p w:rsidR="0041177F" w:rsidRPr="00CB76A0" w:rsidRDefault="0041177F" w:rsidP="003D2E9C">
      <w:pPr>
        <w:jc w:val="both"/>
        <w:rPr>
          <w:rFonts w:ascii="Arial" w:hAnsi="Arial" w:cs="Arial"/>
          <w:sz w:val="20"/>
          <w:szCs w:val="20"/>
        </w:rPr>
      </w:pPr>
      <w:r w:rsidRPr="00CB76A0">
        <w:rPr>
          <w:rFonts w:ascii="Arial" w:hAnsi="Arial" w:cs="Arial"/>
          <w:sz w:val="20"/>
          <w:szCs w:val="20"/>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1177F" w:rsidRPr="00CB76A0" w:rsidRDefault="0041177F" w:rsidP="003D2E9C">
      <w:pPr>
        <w:jc w:val="both"/>
        <w:rPr>
          <w:rFonts w:ascii="Arial" w:hAnsi="Arial" w:cs="Arial"/>
          <w:sz w:val="20"/>
          <w:szCs w:val="20"/>
        </w:rPr>
      </w:pPr>
      <w:r w:rsidRPr="00CB76A0">
        <w:rPr>
          <w:rFonts w:ascii="Arial" w:hAnsi="Arial" w:cs="Arial"/>
          <w:sz w:val="20"/>
          <w:szCs w:val="20"/>
        </w:rPr>
        <w:t>Gestiunea deşeurilor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Principii generale</w:t>
      </w:r>
    </w:p>
    <w:p w:rsidR="0041177F" w:rsidRPr="00CB76A0" w:rsidRDefault="0041177F" w:rsidP="003D2E9C">
      <w:pPr>
        <w:jc w:val="both"/>
        <w:rPr>
          <w:rFonts w:ascii="Arial" w:hAnsi="Arial" w:cs="Arial"/>
          <w:sz w:val="20"/>
          <w:szCs w:val="20"/>
        </w:rPr>
      </w:pPr>
      <w:r w:rsidRPr="00CB76A0">
        <w:rPr>
          <w:rFonts w:ascii="Arial" w:hAnsi="Arial" w:cs="Arial"/>
          <w:sz w:val="20"/>
          <w:szCs w:val="20"/>
        </w:rPr>
        <w:t>a.Valorificarea sau eliminarea deseurilor create prin lucrarile, obiect al prezentului contract, intra in responsabilitatea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b.Executantul efectueaza tranzactiile, prevazute in legislatie cu privire la colectarea, transportul, depozitarea, eventuala evacuarea a deseurilor rezultate ca urmare a lucrarilor ce fac obiectul prezentului contract, conform reglementarilor legale.</w:t>
      </w:r>
    </w:p>
    <w:p w:rsidR="0041177F" w:rsidRPr="00CB76A0" w:rsidRDefault="0041177F" w:rsidP="003D2E9C">
      <w:pPr>
        <w:jc w:val="both"/>
        <w:rPr>
          <w:rFonts w:ascii="Arial" w:hAnsi="Arial" w:cs="Arial"/>
          <w:sz w:val="20"/>
          <w:szCs w:val="20"/>
        </w:rPr>
      </w:pPr>
      <w:r w:rsidRPr="00CB76A0">
        <w:rPr>
          <w:rFonts w:ascii="Arial" w:hAnsi="Arial" w:cs="Arial"/>
          <w:sz w:val="20"/>
          <w:szCs w:val="20"/>
        </w:rPr>
        <w:t>c. Pentru deseurile periculoase,se vor utiliza formularele specifice legislatiei in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 Executantul va lua permanent masuri pentru indepartarea materialelor neimplicate in lucrari.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 Pe masura ce lucrarile avanseaza, executantul va degaja amplasamentul pus la dispozitie pentru executia lucrarilor, de deseurile rezultate.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pt-BR"/>
        </w:rPr>
      </w:pPr>
      <w:r w:rsidRPr="00CB76A0">
        <w:rPr>
          <w:rFonts w:ascii="Arial" w:hAnsi="Arial" w:cs="Arial"/>
          <w:b/>
          <w:sz w:val="20"/>
          <w:szCs w:val="20"/>
        </w:rPr>
        <w:t xml:space="preserve">Articolul 16. Începerea şi execuţia lucrărilor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16.1 Executantul va începe proiectarea de la </w:t>
      </w:r>
      <w:r w:rsidRPr="00CB76A0">
        <w:rPr>
          <w:rFonts w:ascii="Arial" w:eastAsia="Calibri" w:hAnsi="Arial" w:cs="Arial"/>
          <w:sz w:val="20"/>
          <w:szCs w:val="20"/>
        </w:rPr>
        <w:t xml:space="preserve">Data emiterii ordinului de incepere a </w:t>
      </w:r>
      <w:r w:rsidRPr="00CB76A0">
        <w:rPr>
          <w:rFonts w:ascii="Arial" w:hAnsi="Arial" w:cs="Arial"/>
          <w:sz w:val="20"/>
          <w:szCs w:val="20"/>
        </w:rPr>
        <w:t xml:space="preserve">prestarii serviciilor de proiectare de catre achizitor si execuţia lucrarilor de la </w:t>
      </w:r>
      <w:r w:rsidRPr="00CB76A0">
        <w:rPr>
          <w:rFonts w:ascii="Arial" w:eastAsia="Calibri" w:hAnsi="Arial" w:cs="Arial"/>
          <w:sz w:val="20"/>
          <w:szCs w:val="20"/>
        </w:rPr>
        <w:t>Data emiterii ordinului in acest sens de catre achizitor. Executantul</w:t>
      </w:r>
      <w:r w:rsidRPr="00CB76A0">
        <w:rPr>
          <w:rFonts w:ascii="Arial" w:hAnsi="Arial" w:cs="Arial"/>
          <w:sz w:val="20"/>
          <w:szCs w:val="20"/>
        </w:rPr>
        <w:t xml:space="preserve"> va acţiona cu promptitudine şi fără întârziere şi va termina Lucrările în timpul afectat </w:t>
      </w:r>
      <w:r w:rsidRPr="00CB76A0">
        <w:rPr>
          <w:rFonts w:ascii="Arial" w:eastAsia="Calibri" w:hAnsi="Arial" w:cs="Arial"/>
          <w:sz w:val="20"/>
          <w:szCs w:val="20"/>
        </w:rPr>
        <w:t>Duratei de Execuţie.</w:t>
      </w:r>
    </w:p>
    <w:p w:rsidR="0041177F" w:rsidRPr="00CB76A0" w:rsidRDefault="0041177F" w:rsidP="003D2E9C">
      <w:pPr>
        <w:jc w:val="both"/>
        <w:rPr>
          <w:rFonts w:ascii="Arial" w:eastAsia="Calibri" w:hAnsi="Arial" w:cs="Arial"/>
          <w:sz w:val="20"/>
          <w:szCs w:val="20"/>
          <w:lang w:eastAsia="ar-SA"/>
        </w:rPr>
      </w:pPr>
      <w:r w:rsidRPr="00CB76A0">
        <w:rPr>
          <w:rFonts w:ascii="Arial" w:hAnsi="Arial" w:cs="Arial"/>
          <w:sz w:val="20"/>
          <w:szCs w:val="20"/>
        </w:rPr>
        <w:t>(1) Emiterea Ordinului privind începerea proiectării este condiționată de îndeplinirea cumulativa a următoarelor condiţii;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constituirea garanţiei de buna execuţie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semnarea procesului - verbal de predare - primire a amplasamentului liber de orice sarcini care impiedică realizarea obiectului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(4) Executantul trebuie sa notifice achizitorului si Inspectoratul de Stat in Constructii data inceperii efective a lucrarilor.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16.3 Emiterea Ordinului privind Data de începere a lucrărilor de execuţie este condiţionată de aprobarea proiectului şi de obţinerea autorizaţiei de construire.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Executantul are obligatia de a asigura instrumentele, utilajele si materialele necesare pentru verificarea, masurarea si testarea lucrarilor. Costul probelor si incercarilor, inclusiv manopera aferenta acestora, revin executantului.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1177F" w:rsidRPr="00CB76A0" w:rsidRDefault="0041177F" w:rsidP="003D2E9C">
      <w:pPr>
        <w:jc w:val="both"/>
        <w:rPr>
          <w:rFonts w:ascii="Arial" w:hAnsi="Arial" w:cs="Arial"/>
          <w:sz w:val="20"/>
          <w:szCs w:val="20"/>
        </w:rPr>
      </w:pPr>
      <w:r w:rsidRPr="00CB76A0">
        <w:rPr>
          <w:rFonts w:ascii="Arial" w:hAnsi="Arial" w:cs="Arial"/>
          <w:sz w:val="20"/>
          <w:szCs w:val="20"/>
        </w:rPr>
        <w:t>16.8. Executantul este singurul responsabil fata de achizitor pentru furnizarea si punerea in opera a materialelor precum si pentru defectiunile ce pot aparea ca urmare a asamblarii lor.</w:t>
      </w:r>
    </w:p>
    <w:p w:rsidR="0041177F" w:rsidRPr="00CB76A0" w:rsidRDefault="0041177F" w:rsidP="003D2E9C">
      <w:pPr>
        <w:jc w:val="both"/>
        <w:rPr>
          <w:rFonts w:ascii="Arial" w:hAnsi="Arial" w:cs="Arial"/>
          <w:sz w:val="20"/>
          <w:szCs w:val="20"/>
        </w:rPr>
      </w:pPr>
      <w:r w:rsidRPr="00CB76A0">
        <w:rPr>
          <w:rFonts w:ascii="Arial" w:hAnsi="Arial" w:cs="Arial"/>
          <w:sz w:val="20"/>
          <w:szCs w:val="20"/>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16.10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41177F" w:rsidRPr="00CB76A0" w:rsidRDefault="0041177F" w:rsidP="003D2E9C">
      <w:pPr>
        <w:jc w:val="both"/>
        <w:rPr>
          <w:rFonts w:ascii="Arial" w:hAnsi="Arial" w:cs="Arial"/>
          <w:sz w:val="20"/>
          <w:szCs w:val="20"/>
          <w:lang w:val="ro-RO" w:eastAsia="ar-SA"/>
        </w:rPr>
      </w:pPr>
      <w:r w:rsidRPr="00CB76A0">
        <w:rPr>
          <w:rFonts w:ascii="Arial" w:eastAsia="Calibri" w:hAnsi="Arial" w:cs="Arial"/>
          <w:sz w:val="20"/>
          <w:szCs w:val="20"/>
        </w:rPr>
        <w:t>să fie singura interfață cu Autoritatea Contractantă în ceea ce privește implementarea contractului și desfășurarea activităților din cadrul acestuia;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gestionează, coordonează și programează toate activitățile Executantului la nivel de contract, în vederea asigurării îndeplinirii Contractului, în termenul și la standardele de calitate solicitate;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asigură toate resursele necesare aplicării sistemului de asigurare a calității conform reglementărilor în materie;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gestionează relația dintre Contractant și subcontractorii acestuia;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gestionează și raportează dacă execuția lucrărilor se realizează cu respectarea clauzelor contractuale și a conținutului Caietului de Sarcini.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16.11  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1177F" w:rsidRPr="00CB76A0" w:rsidRDefault="0041177F" w:rsidP="003D2E9C">
      <w:pPr>
        <w:jc w:val="both"/>
        <w:rPr>
          <w:rFonts w:ascii="Arial" w:hAnsi="Arial" w:cs="Arial"/>
          <w:sz w:val="20"/>
          <w:szCs w:val="20"/>
        </w:rPr>
      </w:pPr>
      <w:r w:rsidRPr="00CB76A0">
        <w:rPr>
          <w:rFonts w:ascii="Arial" w:hAnsi="Arial" w:cs="Arial"/>
          <w:sz w:val="20"/>
          <w:szCs w:val="20"/>
        </w:rPr>
        <w:t>Principalele sarcini ale Șefului de șantier în cadrul Contractului sunt:</w:t>
      </w:r>
    </w:p>
    <w:p w:rsidR="0041177F" w:rsidRPr="00CB76A0" w:rsidRDefault="0041177F" w:rsidP="003D2E9C">
      <w:pPr>
        <w:jc w:val="both"/>
        <w:rPr>
          <w:rFonts w:ascii="Arial" w:hAnsi="Arial" w:cs="Arial"/>
          <w:sz w:val="20"/>
          <w:szCs w:val="20"/>
          <w:lang w:val="ro-RO" w:eastAsia="ar-SA"/>
        </w:rPr>
      </w:pPr>
      <w:r w:rsidRPr="00CB76A0">
        <w:rPr>
          <w:rFonts w:ascii="Arial" w:eastAsia="Calibri" w:hAnsi="Arial" w:cs="Arial"/>
          <w:sz w:val="20"/>
          <w:szCs w:val="20"/>
        </w:rPr>
        <w:t>să fie singura interfață cu Autoritatea Contractantă în ceea ce privește activitățile de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responsabil de gestionarea tehnică și operațională a activităților de pe șantier, împreună cu aspectele organizaționale;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contribuie cu experiența sa tehnică prin prezentarea de propuneri potrivite ori de câte ori este necesar pentru execuția corespunzătoare a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gestioneze și să supravegheze toate activitățile desfășurate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prezent în timpul tuturor activităților desfășurate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gestioneze actualizarea tuturor documentațiilor necesare execuției lucrărilor, inclusiv intocmirea/completarea  cartii tehnice a construcției;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actualizeze calendarul de desfășurare a activităților și jurnalul de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gestioneze implementarea planurilor de control al calității pentru toate lucrările din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responsabil de toate aspectele privind sănătatea și de siguranță ale personalului Executantului de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responsabil de aspectele de mediu ale lucrărilor în conformitate cu cerințele contractuale.</w:t>
      </w:r>
    </w:p>
    <w:p w:rsidR="0041177F" w:rsidRPr="00CB76A0" w:rsidRDefault="0041177F" w:rsidP="003D2E9C">
      <w:pPr>
        <w:jc w:val="both"/>
        <w:rPr>
          <w:rFonts w:ascii="Arial" w:eastAsia="Calibri" w:hAnsi="Arial" w:cs="Arial"/>
          <w:sz w:val="20"/>
          <w:szCs w:val="20"/>
          <w:lang w:val="en-AU"/>
        </w:rPr>
      </w:pPr>
      <w:r w:rsidRPr="00CB76A0">
        <w:rPr>
          <w:rFonts w:ascii="Arial" w:hAnsi="Arial" w:cs="Arial"/>
          <w:sz w:val="20"/>
          <w:szCs w:val="20"/>
        </w:rPr>
        <w:t>16.12 Graficul general de realizare a investiției publice (fizic și valoric)</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Execuția Lucrărilor se va face în succesiunea și termenele stabilite prin Graficul general de realizare a investiției publice (fizic și valoric) acceptat alcătuit în ordinea tehnologică de execuție, anexă la Contract, parte integrantă al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rsidR="0041177F" w:rsidRPr="00CB76A0" w:rsidRDefault="0041177F" w:rsidP="003D2E9C">
      <w:pPr>
        <w:jc w:val="both"/>
        <w:rPr>
          <w:rFonts w:ascii="Arial" w:hAnsi="Arial" w:cs="Arial"/>
          <w:sz w:val="20"/>
          <w:szCs w:val="20"/>
        </w:rPr>
      </w:pPr>
      <w:r w:rsidRPr="00CB76A0">
        <w:rPr>
          <w:rFonts w:ascii="Arial" w:hAnsi="Arial" w:cs="Arial"/>
          <w:sz w:val="20"/>
          <w:szCs w:val="20"/>
        </w:rPr>
        <w:t>(3)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va scuti pe Executant de niciuna dintre îndatoririle asumate prin Contract.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Articolul 17. Întârzierea,  şi suspendarea lucrărilor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1177F" w:rsidRPr="00CB76A0" w:rsidRDefault="0041177F" w:rsidP="003D2E9C">
      <w:pPr>
        <w:jc w:val="both"/>
        <w:rPr>
          <w:rFonts w:ascii="Arial" w:hAnsi="Arial" w:cs="Arial"/>
          <w:sz w:val="20"/>
          <w:szCs w:val="20"/>
        </w:rPr>
      </w:pPr>
      <w:r w:rsidRPr="00CB76A0">
        <w:rPr>
          <w:rFonts w:ascii="Arial" w:hAnsi="Arial" w:cs="Arial"/>
          <w:sz w:val="20"/>
          <w:szCs w:val="20"/>
        </w:rPr>
        <w:t>17.4 Prelungirea duratei de executie se va face prin act aditional</w:t>
      </w:r>
    </w:p>
    <w:p w:rsidR="0041177F" w:rsidRPr="00CB76A0" w:rsidRDefault="0041177F" w:rsidP="003D2E9C">
      <w:pPr>
        <w:jc w:val="both"/>
        <w:rPr>
          <w:rFonts w:ascii="Arial" w:hAnsi="Arial" w:cs="Arial"/>
          <w:sz w:val="20"/>
          <w:szCs w:val="20"/>
        </w:rPr>
      </w:pPr>
      <w:r w:rsidRPr="00CB76A0">
        <w:rPr>
          <w:rFonts w:ascii="Arial" w:hAnsi="Arial" w:cs="Arial"/>
          <w:sz w:val="20"/>
          <w:szCs w:val="20"/>
        </w:rPr>
        <w:t>17.5Toate lucrările contractate vor fi finalizate de Executant si recepţionate de Achizitor în cadrul termenului convenit de parti, sub sancţiunea aplicării unor penalitati de întârziere conform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Penalitatile de întârziere vor fi percepute și în ipoteza în care, ca urmare a respingerii proiectului de către Achizitor, termenul de predare a proiectului este depăşit datorită revizuirilor necesar a fi operate.</w:t>
      </w:r>
    </w:p>
    <w:p w:rsidR="0041177F" w:rsidRPr="00CB76A0" w:rsidRDefault="0041177F" w:rsidP="003D2E9C">
      <w:pPr>
        <w:jc w:val="both"/>
        <w:rPr>
          <w:rFonts w:ascii="Arial" w:hAnsi="Arial" w:cs="Arial"/>
          <w:sz w:val="20"/>
          <w:szCs w:val="20"/>
        </w:rPr>
      </w:pPr>
      <w:r w:rsidRPr="00CB76A0">
        <w:rPr>
          <w:rFonts w:ascii="Arial" w:hAnsi="Arial" w:cs="Arial"/>
          <w:sz w:val="20"/>
          <w:szCs w:val="20"/>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17.6 Executantul este de drept în întârziere începând cu ziua următoare scadenței, fără punere formală în întarziere sau efectuarea vreunei alte formalități.</w:t>
      </w:r>
    </w:p>
    <w:p w:rsidR="0041177F" w:rsidRPr="00CB76A0" w:rsidRDefault="0041177F" w:rsidP="003D2E9C">
      <w:pPr>
        <w:jc w:val="both"/>
        <w:rPr>
          <w:rFonts w:ascii="Arial" w:hAnsi="Arial" w:cs="Arial"/>
          <w:sz w:val="20"/>
          <w:szCs w:val="20"/>
        </w:rPr>
      </w:pPr>
      <w:r w:rsidRPr="00CB76A0">
        <w:rPr>
          <w:rFonts w:ascii="Arial" w:hAnsi="Arial" w:cs="Arial"/>
          <w:sz w:val="20"/>
          <w:szCs w:val="20"/>
        </w:rPr>
        <w:t>17.7 Plata sumelor datorate de către Achizitor se efectuează după achitarea de către Executant a sumelor datorate ca penalitati de intarziere.</w:t>
      </w:r>
    </w:p>
    <w:p w:rsidR="0041177F" w:rsidRPr="00CB76A0" w:rsidRDefault="0041177F" w:rsidP="003D2E9C">
      <w:pPr>
        <w:jc w:val="both"/>
        <w:rPr>
          <w:rFonts w:ascii="Arial" w:hAnsi="Arial" w:cs="Arial"/>
          <w:sz w:val="20"/>
          <w:szCs w:val="20"/>
          <w:lang w:eastAsia="ar-SA"/>
        </w:rPr>
      </w:pPr>
      <w:r w:rsidRPr="00CB76A0">
        <w:rPr>
          <w:rFonts w:ascii="Arial" w:hAnsi="Arial" w:cs="Arial"/>
          <w:sz w:val="20"/>
          <w:szCs w:val="20"/>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17.9 Aplicarea de penalităţi nu vor exonera Executantul de obligaţia de a termina Lucrările sau de alte sarcini, obligaţii sau responsabilităţi pe care le are conform prevederilor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17.10 Lucrările trebuie să se deruleze conform Graficului general de realizare a investiției.</w:t>
      </w:r>
    </w:p>
    <w:p w:rsidR="0041177F" w:rsidRPr="00CB76A0" w:rsidRDefault="0041177F" w:rsidP="003D2E9C">
      <w:pPr>
        <w:jc w:val="both"/>
        <w:rPr>
          <w:rFonts w:ascii="Arial" w:hAnsi="Arial" w:cs="Arial"/>
          <w:sz w:val="20"/>
          <w:szCs w:val="20"/>
          <w:lang w:val="ro-RO" w:eastAsia="ar-SA"/>
        </w:rPr>
      </w:pPr>
      <w:r w:rsidRPr="00CB76A0">
        <w:rPr>
          <w:rFonts w:ascii="Arial" w:hAnsi="Arial" w:cs="Arial"/>
          <w:sz w:val="20"/>
          <w:szCs w:val="20"/>
        </w:rPr>
        <w:t>Întârzierea Lucrărilor va fi acceptată în următoarele cazuri: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condiţiile climaterice extrem de nefavorabile, precum și temperaturi care, potrivit normelor, normativelor şi agrementelor tehnice, nu permit punerea în execuţie a unor materiale sau procedee tehnice.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interventia unei situații ce poate determina imposibilitatea temporara a Executantului de executare a obligaţiilor contractuale, cu obligația Executantului de informare promptă, a Achizitorului.</w:t>
      </w: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1177F" w:rsidRPr="00CB76A0" w:rsidRDefault="0041177F" w:rsidP="003D2E9C">
      <w:pPr>
        <w:jc w:val="both"/>
        <w:rPr>
          <w:rFonts w:ascii="Arial" w:hAnsi="Arial" w:cs="Arial"/>
          <w:sz w:val="20"/>
          <w:szCs w:val="20"/>
          <w:lang w:eastAsia="ar-SA"/>
        </w:rPr>
      </w:pPr>
      <w:r w:rsidRPr="00CB76A0">
        <w:rPr>
          <w:rFonts w:ascii="Arial" w:hAnsi="Arial" w:cs="Arial"/>
          <w:sz w:val="20"/>
          <w:szCs w:val="20"/>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1177F" w:rsidRPr="00CB76A0" w:rsidRDefault="0041177F" w:rsidP="003D2E9C">
      <w:pPr>
        <w:jc w:val="both"/>
        <w:rPr>
          <w:rFonts w:ascii="Arial" w:hAnsi="Arial" w:cs="Arial"/>
          <w:sz w:val="20"/>
          <w:szCs w:val="20"/>
        </w:rPr>
      </w:pPr>
      <w:r w:rsidRPr="00CB76A0">
        <w:rPr>
          <w:rFonts w:ascii="Arial" w:hAnsi="Arial" w:cs="Arial"/>
          <w:sz w:val="20"/>
          <w:szCs w:val="20"/>
        </w:rPr>
        <w:t>c) Se va urmari respectarea termenelor prezentate mai sus cu încadrarea în termenul general de executie, tinând totusi cont de prevederile literei b) de mai sus.</w:t>
      </w:r>
      <w:bookmarkStart w:id="18" w:name="_Toc383503568"/>
      <w:bookmarkStart w:id="19" w:name="_Toc251108741"/>
    </w:p>
    <w:bookmarkEnd w:id="18"/>
    <w:bookmarkEnd w:id="19"/>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18. Finalizarea şi recepţia documentaţiei tehnico-economice </w:t>
      </w:r>
    </w:p>
    <w:p w:rsidR="0041177F" w:rsidRPr="00CB76A0" w:rsidRDefault="0041177F" w:rsidP="003D2E9C">
      <w:pPr>
        <w:jc w:val="both"/>
        <w:rPr>
          <w:rFonts w:ascii="Arial" w:hAnsi="Arial" w:cs="Arial"/>
          <w:sz w:val="20"/>
          <w:szCs w:val="20"/>
        </w:rPr>
      </w:pPr>
      <w:r w:rsidRPr="00CB76A0">
        <w:rPr>
          <w:rFonts w:ascii="Arial" w:hAnsi="Arial" w:cs="Arial"/>
          <w:sz w:val="20"/>
          <w:szCs w:val="20"/>
        </w:rPr>
        <w:t>18.1. Documentaţiile tehnice ce fac obiectul contractului se predau achizitorului în copie, la sediul acestuia, conform  termenelor prevăzute la art. 6.2 din prezentul contract, în 5 exemplare, atât piesele scrise cît şi cele desenate. Eventualele copii solicitate în plus de către achizitor se vor realiza contra cost pe cheltuiala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18.2. Recepţia documentaţiilor se face pe baza borderourilor de piese scrise şi desenate pe baza unui proces verbal de predare-primire a documentelor, pentru fiecare fază decontabilă, semnat de achizitor la momentul predării.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 </w:t>
      </w:r>
    </w:p>
    <w:p w:rsidR="0041177F" w:rsidRPr="00CB76A0" w:rsidRDefault="0041177F" w:rsidP="003D2E9C">
      <w:pPr>
        <w:jc w:val="both"/>
        <w:rPr>
          <w:rFonts w:ascii="Arial" w:hAnsi="Arial" w:cs="Arial"/>
          <w:sz w:val="20"/>
          <w:szCs w:val="20"/>
        </w:rPr>
      </w:pPr>
      <w:r w:rsidRPr="00CB76A0">
        <w:rPr>
          <w:rFonts w:ascii="Arial" w:hAnsi="Arial" w:cs="Arial"/>
          <w:sz w:val="20"/>
          <w:szCs w:val="20"/>
        </w:rPr>
        <w:t>Acceptarea documentatiei de catre beneficiar nu absolva Executantul de greseli de proiectare (omisiuni, erori de proiectare, solutii tehnice neadegvate).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18.4 Documentatia de proiectare va cuprinde:</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documentatie pentru obtinerea avizelor solicitate in certificatul de urbanism, care nu au fost obtinute, (certificatul de urbanism a fost obtinut  la faza DALI);</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documentaţie tehnică pentru obţinerea autorizaţiei de construire (DTAC);</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documentaţii pentru obţinerea avizarii preliminare ISCIR (sau alte organisme de avizare reglementare specifice) pentru lucrarile care sunt sub incidenţa ISCIR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Proiectul Tehnic şi Detaliile de Execuţie;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planul de securitate şi sănătate la faza de proiectare si pentru desfasurarea lucrarilor la şantiere conform HG 300/2006 cu actualizarile si modificarile ulterioare;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documentaţie AS-BUILT;</w:t>
      </w:r>
    </w:p>
    <w:p w:rsidR="0041177F" w:rsidRPr="00CB76A0" w:rsidRDefault="0041177F" w:rsidP="003D2E9C">
      <w:pPr>
        <w:jc w:val="both"/>
        <w:rPr>
          <w:rFonts w:ascii="Arial" w:hAnsi="Arial" w:cs="Arial"/>
          <w:sz w:val="20"/>
          <w:szCs w:val="20"/>
        </w:rPr>
      </w:pPr>
      <w:r w:rsidRPr="00CB76A0">
        <w:rPr>
          <w:rFonts w:ascii="Arial" w:hAnsi="Arial" w:cs="Arial"/>
          <w:sz w:val="20"/>
          <w:szCs w:val="20"/>
        </w:rPr>
        <w:t>cartea tehnică a lucrarii realizate;</w:t>
      </w:r>
    </w:p>
    <w:p w:rsidR="0041177F" w:rsidRPr="00CB76A0" w:rsidRDefault="0041177F" w:rsidP="003D2E9C">
      <w:pPr>
        <w:jc w:val="both"/>
        <w:rPr>
          <w:rFonts w:ascii="Arial" w:hAnsi="Arial" w:cs="Arial"/>
          <w:sz w:val="20"/>
          <w:szCs w:val="20"/>
        </w:rPr>
      </w:pPr>
      <w:r w:rsidRPr="00CB76A0">
        <w:rPr>
          <w:rFonts w:ascii="Arial" w:hAnsi="Arial" w:cs="Arial"/>
          <w:sz w:val="20"/>
          <w:szCs w:val="20"/>
        </w:rPr>
        <w:t>manuale de exploatare şi mentenanta;</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Plan de management al Mediului;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Expertize tehnice necesare.</w:t>
      </w:r>
    </w:p>
    <w:p w:rsidR="0041177F" w:rsidRPr="00CB76A0" w:rsidRDefault="0041177F" w:rsidP="003D2E9C">
      <w:pPr>
        <w:jc w:val="both"/>
        <w:rPr>
          <w:rFonts w:ascii="Arial" w:hAnsi="Arial" w:cs="Arial"/>
          <w:sz w:val="20"/>
          <w:szCs w:val="20"/>
        </w:rPr>
      </w:pPr>
      <w:r w:rsidRPr="00CB76A0">
        <w:rPr>
          <w:rFonts w:ascii="Arial" w:hAnsi="Arial" w:cs="Arial"/>
          <w:sz w:val="20"/>
          <w:szCs w:val="20"/>
        </w:rPr>
        <w:t>Verificarea proiectului tehnic realizat de verificatori de proiect atestati pentru toate specialitatile necesare.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Caiete de sarcini din partea proiectantului cu specificatii pentru pentru toate elementele lucrarilor </w:t>
      </w:r>
    </w:p>
    <w:p w:rsidR="0041177F" w:rsidRPr="00CB76A0" w:rsidRDefault="0041177F" w:rsidP="003D2E9C">
      <w:pPr>
        <w:jc w:val="both"/>
        <w:rPr>
          <w:rFonts w:ascii="Arial" w:hAnsi="Arial" w:cs="Arial"/>
          <w:sz w:val="20"/>
          <w:szCs w:val="20"/>
          <w:lang w:val="it-IT"/>
        </w:rPr>
      </w:pPr>
    </w:p>
    <w:p w:rsidR="0041177F" w:rsidRPr="00CB76A0" w:rsidRDefault="0041177F" w:rsidP="003D2E9C">
      <w:pPr>
        <w:jc w:val="both"/>
        <w:rPr>
          <w:rFonts w:ascii="Arial" w:hAnsi="Arial" w:cs="Arial"/>
          <w:b/>
          <w:sz w:val="20"/>
          <w:szCs w:val="20"/>
          <w:lang w:val="ro-RO"/>
        </w:rPr>
      </w:pPr>
      <w:r w:rsidRPr="00CB76A0">
        <w:rPr>
          <w:rFonts w:ascii="Arial" w:hAnsi="Arial" w:cs="Arial"/>
          <w:b/>
          <w:sz w:val="20"/>
          <w:szCs w:val="20"/>
        </w:rPr>
        <w:t>Articolul 19. Finalizarea şi recepţia lucrărilor</w:t>
      </w:r>
      <w:ins w:id="20" w:author="Unknown" w:date="2010-04-14T16:00:00Z">
        <w:r w:rsidRPr="00CB76A0">
          <w:rPr>
            <w:rFonts w:ascii="Arial" w:hAnsi="Arial" w:cs="Arial"/>
            <w:b/>
            <w:sz w:val="20"/>
            <w:szCs w:val="20"/>
          </w:rPr>
          <w:t xml:space="preserve"> </w:t>
        </w:r>
      </w:ins>
    </w:p>
    <w:p w:rsidR="0041177F" w:rsidRPr="00CB76A0" w:rsidRDefault="0041177F" w:rsidP="003D2E9C">
      <w:pPr>
        <w:jc w:val="both"/>
        <w:rPr>
          <w:rFonts w:ascii="Arial" w:hAnsi="Arial" w:cs="Arial"/>
          <w:sz w:val="20"/>
          <w:szCs w:val="20"/>
        </w:rPr>
      </w:pPr>
      <w:r w:rsidRPr="00CB76A0">
        <w:rPr>
          <w:rFonts w:ascii="Arial" w:hAnsi="Arial" w:cs="Arial"/>
          <w:sz w:val="20"/>
          <w:szCs w:val="20"/>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19.2 -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w:t>
      </w:r>
      <w:r w:rsidRPr="00CB76A0">
        <w:rPr>
          <w:rFonts w:ascii="Arial" w:eastAsia="Calibri" w:hAnsi="Arial" w:cs="Arial"/>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În cazul în care se constată că sunt lipsuri sau deficiențe, acestea vor fi consemnate într-un Proces-Verbal și notificate Executantului, stabilindu-se și termenele pentru remedieri și finalizare in conformitate cu HG </w:t>
      </w:r>
      <w:r w:rsidRPr="00CB76A0">
        <w:rPr>
          <w:rFonts w:ascii="Arial" w:eastAsia="Calibri" w:hAnsi="Arial" w:cs="Arial"/>
          <w:sz w:val="20"/>
          <w:szCs w:val="20"/>
        </w:rPr>
        <w:t>273 din 14 iunie 1994 pentru aprobarea Regulamentului privind recepţia construcţiilor actualizata.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După constatarea remedierii tuturor lipsurilor şi deficienţelor, la o nouă solicitare a Executantului, Achizitorul va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a Executantului, Achizitorul va convoca comisia de recepție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(4) Situatiile de lucrari se considera a fi emise dupa acceptarea acestora de catre Achizitor</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19.3 -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1177F" w:rsidRPr="00CB76A0" w:rsidRDefault="0041177F" w:rsidP="003D2E9C">
      <w:pPr>
        <w:jc w:val="both"/>
        <w:rPr>
          <w:rFonts w:ascii="Arial" w:hAnsi="Arial" w:cs="Arial"/>
          <w:sz w:val="20"/>
          <w:szCs w:val="20"/>
          <w:lang w:val="it-IT"/>
        </w:rPr>
      </w:pP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Articolul 20. Probe tehnologice la terminarea lucrarilor sau Testele la terminarea lucrărilor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20.1.  Verificarea calitatii lucrarilor executate si receptia acestora se va face cf HG 343 DIN 2017.</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Articolul 21. Perioada de garanţie acordată lucrărilor (garantia tehnica)</w:t>
      </w:r>
    </w:p>
    <w:p w:rsidR="0041177F" w:rsidRPr="00CB76A0" w:rsidRDefault="0041177F" w:rsidP="003D2E9C">
      <w:pPr>
        <w:jc w:val="both"/>
        <w:rPr>
          <w:rFonts w:ascii="Arial" w:hAnsi="Arial" w:cs="Arial"/>
          <w:sz w:val="20"/>
          <w:szCs w:val="20"/>
        </w:rPr>
      </w:pPr>
      <w:r w:rsidRPr="00CB76A0">
        <w:rPr>
          <w:rFonts w:ascii="Arial" w:hAnsi="Arial" w:cs="Arial"/>
          <w:sz w:val="20"/>
          <w:szCs w:val="20"/>
        </w:rPr>
        <w:t>21.1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1177F" w:rsidRPr="00CB76A0" w:rsidRDefault="0041177F" w:rsidP="003D2E9C">
      <w:pPr>
        <w:jc w:val="both"/>
        <w:rPr>
          <w:rFonts w:ascii="Arial" w:hAnsi="Arial" w:cs="Arial"/>
          <w:sz w:val="20"/>
          <w:szCs w:val="20"/>
        </w:rPr>
      </w:pPr>
      <w:r w:rsidRPr="00CB76A0">
        <w:rPr>
          <w:rFonts w:ascii="Arial" w:hAnsi="Arial" w:cs="Arial"/>
          <w:sz w:val="20"/>
          <w:szCs w:val="20"/>
        </w:rPr>
        <w:t>(2)Perioada de garanţie decurge de la data recepţiei la terminarea lucrărilor şi până la recepţia finală.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w:t>
      </w:r>
      <w:r w:rsidRPr="00E95154">
        <w:rPr>
          <w:rFonts w:ascii="Arial" w:hAnsi="Arial" w:cs="Arial"/>
          <w:b/>
          <w:sz w:val="20"/>
          <w:szCs w:val="20"/>
        </w:rPr>
        <w:t>Garantia tehnica a lucrarilor executate este de 5 ani de la data semnarii procesului verbal de receptie la terminarea lucrarilor pana la data semnarii procesului verbal de receptie finala</w:t>
      </w:r>
      <w:r w:rsidRPr="00CB76A0">
        <w:rPr>
          <w:rFonts w:ascii="Arial" w:hAnsi="Arial" w:cs="Arial"/>
          <w:sz w:val="20"/>
          <w:szCs w:val="20"/>
        </w:rPr>
        <w:t>, precum si dupa implinirea acestui termen, pe toata durata de existenta a constructiei, pentru viciile structurii de rezistenta rezultate din nerespectarea normelor  de executie.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21.2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1177F" w:rsidRPr="00CB76A0" w:rsidRDefault="0041177F" w:rsidP="003D2E9C">
      <w:pPr>
        <w:jc w:val="both"/>
        <w:rPr>
          <w:rFonts w:ascii="Arial" w:hAnsi="Arial" w:cs="Arial"/>
          <w:sz w:val="20"/>
          <w:szCs w:val="20"/>
        </w:rPr>
      </w:pPr>
      <w:r w:rsidRPr="00CB76A0">
        <w:rPr>
          <w:rFonts w:ascii="Arial" w:hAnsi="Arial" w:cs="Arial"/>
          <w:sz w:val="20"/>
          <w:szCs w:val="20"/>
        </w:rPr>
        <w:t>21.3 Obligaţia de garanţie a Executantului subzistă în temeiul legii, și față de  subdobânditorii dreptului de proprietate asupra construcţiilor.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21.4 Intervenţiile efectuate în perioada de garanţie, aflate în sarcina Executantului, se realizează pe cheltuiala acestuia, în cazul în care ele sunt necesare ca urmare a:</w:t>
      </w:r>
    </w:p>
    <w:p w:rsidR="0041177F" w:rsidRPr="00CB76A0" w:rsidRDefault="0041177F" w:rsidP="003D2E9C">
      <w:pPr>
        <w:jc w:val="both"/>
        <w:rPr>
          <w:rFonts w:ascii="Arial" w:hAnsi="Arial" w:cs="Arial"/>
          <w:sz w:val="20"/>
          <w:szCs w:val="20"/>
        </w:rPr>
      </w:pPr>
      <w:r w:rsidRPr="00CB76A0">
        <w:rPr>
          <w:rFonts w:ascii="Arial" w:hAnsi="Arial" w:cs="Arial"/>
          <w:sz w:val="20"/>
          <w:szCs w:val="20"/>
        </w:rPr>
        <w:t>utilizării de materiale, instalaţii sau a unei manopere neconforme cu prevederile contractului și/sau cu prevederile documentației tehnico-economice;</w:t>
      </w:r>
    </w:p>
    <w:p w:rsidR="0041177F" w:rsidRPr="00CB76A0" w:rsidRDefault="0041177F" w:rsidP="003D2E9C">
      <w:pPr>
        <w:jc w:val="both"/>
        <w:rPr>
          <w:rFonts w:ascii="Arial" w:hAnsi="Arial" w:cs="Arial"/>
          <w:sz w:val="20"/>
          <w:szCs w:val="20"/>
        </w:rPr>
      </w:pPr>
      <w:r w:rsidRPr="00CB76A0">
        <w:rPr>
          <w:rFonts w:ascii="Arial" w:hAnsi="Arial" w:cs="Arial"/>
          <w:sz w:val="20"/>
          <w:szCs w:val="20"/>
        </w:rPr>
        <w:t>unui viciu de concepţie, acolo unde proiectantul este responsabil de proiectarea unei părţi din lucrare, proiect însuşit de Executant și pe care acesta nu l-a adus la cunoștința achizitorului în timpul executării lucrărilor;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neglijenţei sau neîndeplinirii de către Executant a oricăreia dintre obligaţiile explicite sau implicite care îi revin în baza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21.5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21.6Executantul are obligaţia de a despăgubi Achizitorul împotriva oricăror:</w:t>
      </w:r>
    </w:p>
    <w:p w:rsidR="0041177F" w:rsidRPr="00CB76A0" w:rsidRDefault="0041177F" w:rsidP="003D2E9C">
      <w:pPr>
        <w:jc w:val="both"/>
        <w:rPr>
          <w:rFonts w:ascii="Arial" w:hAnsi="Arial" w:cs="Arial"/>
          <w:sz w:val="20"/>
          <w:szCs w:val="20"/>
        </w:rPr>
      </w:pPr>
      <w:r w:rsidRPr="00CB76A0">
        <w:rPr>
          <w:rFonts w:ascii="Arial" w:hAnsi="Arial" w:cs="Arial"/>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41177F" w:rsidRPr="00CB76A0" w:rsidRDefault="0041177F" w:rsidP="003D2E9C">
      <w:pPr>
        <w:jc w:val="both"/>
        <w:rPr>
          <w:rFonts w:ascii="Arial" w:hAnsi="Arial" w:cs="Arial"/>
          <w:sz w:val="20"/>
          <w:szCs w:val="20"/>
        </w:rPr>
      </w:pPr>
      <w:r w:rsidRPr="00CB76A0">
        <w:rPr>
          <w:rFonts w:ascii="Arial" w:hAnsi="Arial" w:cs="Arial"/>
          <w:sz w:val="20"/>
          <w:szCs w:val="20"/>
        </w:rPr>
        <w:t>daune-interese, costuri, taxe şi cheltuieli de orice natură, cu excepţia situaţiei în care o astfel de dauna rezultă din respectarea Caietului de sarcini întocmit de către Achizitor.</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lang w:val="ro-RO"/>
        </w:rPr>
      </w:pPr>
      <w:r w:rsidRPr="00CB76A0">
        <w:rPr>
          <w:rFonts w:ascii="Arial" w:hAnsi="Arial" w:cs="Arial"/>
          <w:b/>
          <w:sz w:val="20"/>
          <w:szCs w:val="20"/>
        </w:rPr>
        <w:t>Articolul 22. Modalităţi de plată</w:t>
      </w:r>
    </w:p>
    <w:p w:rsidR="0041177F" w:rsidRPr="00CB76A0" w:rsidRDefault="0041177F" w:rsidP="003D2E9C">
      <w:pPr>
        <w:jc w:val="both"/>
        <w:rPr>
          <w:rFonts w:ascii="Arial" w:hAnsi="Arial" w:cs="Arial"/>
          <w:sz w:val="20"/>
          <w:szCs w:val="20"/>
        </w:rPr>
      </w:pPr>
      <w:r w:rsidRPr="00CB76A0">
        <w:rPr>
          <w:rFonts w:ascii="Arial" w:hAnsi="Arial" w:cs="Arial"/>
          <w:sz w:val="20"/>
          <w:szCs w:val="20"/>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Platile se vor efectua pe baza facturilor aferente serviciilor prestate si situatiilor de lucrari, confirmate de beneficiar.</w:t>
      </w:r>
    </w:p>
    <w:p w:rsidR="0041177F" w:rsidRPr="00CB76A0" w:rsidRDefault="0041177F" w:rsidP="003D2E9C">
      <w:pPr>
        <w:jc w:val="both"/>
        <w:rPr>
          <w:rFonts w:ascii="Arial" w:hAnsi="Arial" w:cs="Arial"/>
          <w:sz w:val="20"/>
          <w:szCs w:val="20"/>
        </w:rPr>
      </w:pPr>
      <w:r w:rsidRPr="00CB76A0">
        <w:rPr>
          <w:rFonts w:ascii="Arial" w:hAnsi="Arial" w:cs="Arial"/>
          <w:sz w:val="20"/>
          <w:szCs w:val="20"/>
        </w:rPr>
        <w:t>(2)  In cazul in care Achizitorul va apela la mecanismul cererilor de plata (sau mecanism similar) disponibil in cadrul contractelor de finantare nerambursabila, plata se va efectua dupa cum urmeaza:</w:t>
      </w:r>
    </w:p>
    <w:p w:rsidR="0041177F" w:rsidRPr="00CB76A0" w:rsidRDefault="0041177F" w:rsidP="003D2E9C">
      <w:pPr>
        <w:jc w:val="both"/>
        <w:rPr>
          <w:rFonts w:ascii="Arial" w:hAnsi="Arial" w:cs="Arial"/>
          <w:sz w:val="20"/>
          <w:szCs w:val="20"/>
        </w:rPr>
      </w:pPr>
      <w:r w:rsidRPr="00CB76A0">
        <w:rPr>
          <w:rFonts w:ascii="Arial" w:hAnsi="Arial" w:cs="Arial"/>
          <w:sz w:val="20"/>
          <w:szCs w:val="20"/>
        </w:rPr>
        <w:t>1. In termen de 5 zile lucratoare de la data primirii sumelor de la autoritatea finantatoare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2. In termen de 5 zile lucratoare de la data respingerii cererii de plata.</w:t>
      </w:r>
    </w:p>
    <w:p w:rsidR="0041177F" w:rsidRPr="00CB76A0" w:rsidRDefault="0041177F" w:rsidP="003D2E9C">
      <w:pPr>
        <w:jc w:val="both"/>
        <w:rPr>
          <w:rFonts w:ascii="Arial" w:hAnsi="Arial" w:cs="Arial"/>
          <w:sz w:val="20"/>
          <w:szCs w:val="20"/>
        </w:rPr>
      </w:pPr>
      <w:r w:rsidRPr="00CB76A0">
        <w:rPr>
          <w:rFonts w:ascii="Arial" w:hAnsi="Arial" w:cs="Arial"/>
          <w:sz w:val="20"/>
          <w:szCs w:val="20"/>
        </w:rPr>
        <w:t>(3) In anul 2020  se vor face plati dupa cum urmeaza:</w:t>
      </w:r>
    </w:p>
    <w:p w:rsidR="002B6516" w:rsidRPr="002B6516" w:rsidRDefault="002B6516" w:rsidP="002B6516">
      <w:pPr>
        <w:jc w:val="both"/>
        <w:rPr>
          <w:rFonts w:ascii="Arial" w:hAnsi="Arial" w:cs="Arial"/>
          <w:b/>
          <w:bCs/>
          <w:iCs/>
          <w:noProof/>
          <w:sz w:val="20"/>
          <w:szCs w:val="20"/>
          <w:lang w:val="ro-RO"/>
        </w:rPr>
      </w:pPr>
      <w:r w:rsidRPr="002B6516">
        <w:rPr>
          <w:rFonts w:ascii="Arial" w:hAnsi="Arial" w:cs="Arial"/>
          <w:b/>
          <w:bCs/>
          <w:iCs/>
          <w:noProof/>
          <w:sz w:val="20"/>
          <w:szCs w:val="20"/>
          <w:lang w:val="ro-RO"/>
        </w:rPr>
        <w:t xml:space="preserve">Valoarea aprobata conform proiectului de buget  in bugetul consolidat de venituri si cheltuieli pentru anul 2020 este de: 2.100.000,00 Lei Inclusiv Tva </w:t>
      </w:r>
      <w:r>
        <w:rPr>
          <w:rFonts w:ascii="Arial" w:hAnsi="Arial" w:cs="Arial"/>
          <w:b/>
          <w:bCs/>
          <w:iCs/>
          <w:noProof/>
          <w:sz w:val="20"/>
          <w:szCs w:val="20"/>
          <w:lang w:val="ro-RO"/>
        </w:rPr>
        <w: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Platile se vor face in baza situatiilor de lucrari. </w:t>
      </w:r>
    </w:p>
    <w:p w:rsidR="0041177F" w:rsidRPr="00CB76A0" w:rsidRDefault="0041177F" w:rsidP="003D2E9C">
      <w:pPr>
        <w:jc w:val="both"/>
        <w:rPr>
          <w:rFonts w:ascii="Arial" w:hAnsi="Arial" w:cs="Arial"/>
          <w:sz w:val="20"/>
          <w:szCs w:val="20"/>
        </w:rPr>
      </w:pPr>
      <w:r w:rsidRPr="00CB76A0">
        <w:rPr>
          <w:rFonts w:ascii="Arial" w:hAnsi="Arial" w:cs="Arial"/>
          <w:sz w:val="20"/>
          <w:szCs w:val="20"/>
        </w:rPr>
        <w:t>Diferenta pana la voloarea stabilita a contractelor  se vor achita in anul 2021.</w:t>
      </w:r>
    </w:p>
    <w:p w:rsidR="0041177F" w:rsidRPr="00CB76A0" w:rsidRDefault="0041177F" w:rsidP="003D2E9C">
      <w:pPr>
        <w:jc w:val="both"/>
        <w:rPr>
          <w:rFonts w:ascii="Arial" w:hAnsi="Arial" w:cs="Arial"/>
          <w:sz w:val="20"/>
          <w:szCs w:val="20"/>
        </w:rPr>
      </w:pPr>
      <w:r w:rsidRPr="00CB76A0">
        <w:rPr>
          <w:rFonts w:ascii="Arial" w:hAnsi="Arial" w:cs="Arial"/>
          <w:sz w:val="20"/>
          <w:szCs w:val="20"/>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La intervale lunare, Executantul va fi îndreptățit la plata următoarelor: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Lucrărilor real executate;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Materialelor și Echipamentelor livrate pe Șantier la o dată convenită în prealabil cu Achizitorul și numai în măsura în care Executantul face dovada dobândirii calității de proprietar asupra respectivelor Materiale și Echipamente.</w:t>
      </w:r>
    </w:p>
    <w:p w:rsidR="0041177F" w:rsidRPr="00CB76A0" w:rsidRDefault="0041177F" w:rsidP="003D2E9C">
      <w:pPr>
        <w:jc w:val="both"/>
        <w:rPr>
          <w:rFonts w:ascii="Arial" w:hAnsi="Arial" w:cs="Arial"/>
          <w:sz w:val="20"/>
          <w:szCs w:val="20"/>
        </w:rPr>
      </w:pPr>
      <w:r w:rsidRPr="00CB76A0">
        <w:rPr>
          <w:rFonts w:ascii="Arial" w:hAnsi="Arial" w:cs="Arial"/>
          <w:sz w:val="20"/>
          <w:szCs w:val="20"/>
        </w:rPr>
        <w:t>(4) Prevederile art 22.1. alin 2 raman aplicabile.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41177F" w:rsidRPr="00CB76A0" w:rsidRDefault="0041177F" w:rsidP="003D2E9C">
      <w:pPr>
        <w:jc w:val="both"/>
        <w:rPr>
          <w:rFonts w:ascii="Arial" w:hAnsi="Arial" w:cs="Arial"/>
          <w:sz w:val="20"/>
          <w:szCs w:val="20"/>
        </w:rPr>
      </w:pPr>
      <w:r w:rsidRPr="00CB76A0">
        <w:rPr>
          <w:rFonts w:ascii="Arial" w:hAnsi="Arial" w:cs="Arial"/>
          <w:sz w:val="20"/>
          <w:szCs w:val="20"/>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41177F" w:rsidRPr="00CB76A0" w:rsidRDefault="0041177F" w:rsidP="003D2E9C">
      <w:pPr>
        <w:jc w:val="both"/>
        <w:rPr>
          <w:rFonts w:ascii="Arial" w:hAnsi="Arial" w:cs="Arial"/>
          <w:sz w:val="20"/>
          <w:szCs w:val="20"/>
        </w:rPr>
      </w:pPr>
      <w:r w:rsidRPr="00CB76A0">
        <w:rPr>
          <w:rFonts w:ascii="Arial" w:hAnsi="Arial" w:cs="Arial"/>
          <w:sz w:val="20"/>
          <w:szCs w:val="20"/>
        </w:rPr>
        <w:t>- formula de calcul pentru asistența tehnică:</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Aplunar = valoarea totală a serviciului de asistență x</w:t>
      </w:r>
      <w:r w:rsidRPr="00CB76A0">
        <w:rPr>
          <w:rFonts w:ascii="Arial" w:eastAsia="Calibri" w:hAnsi="Arial" w:cs="Arial"/>
          <w:sz w:val="20"/>
          <w:szCs w:val="20"/>
        </w:rPr>
        <w:br/>
      </w:r>
      <w:r w:rsidR="007462E0">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pt;height:22.7pt" equationxml="&lt;">
            <v:imagedata r:id="rId16" o:title="" chromakey="white"/>
          </v:shape>
        </w:pict>
      </w:r>
      <w:r w:rsidRPr="00CB76A0">
        <w:rPr>
          <w:rFonts w:ascii="Arial" w:eastAsia="Calibri" w:hAnsi="Arial" w:cs="Arial"/>
          <w:sz w:val="20"/>
          <w:szCs w:val="20"/>
        </w:rPr>
        <w:t>x80% restul de 20% se va plati in baza procesului verbal de receptie la terminarea lucrarilor fara obiectiuni si referatul proiectantului.</w:t>
      </w:r>
    </w:p>
    <w:p w:rsidR="00C14305" w:rsidRPr="00CB76A0" w:rsidRDefault="00C14305"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it-IT"/>
        </w:rPr>
      </w:pPr>
      <w:r w:rsidRPr="00CB76A0">
        <w:rPr>
          <w:rFonts w:ascii="Arial" w:hAnsi="Arial" w:cs="Arial"/>
          <w:b/>
          <w:sz w:val="20"/>
          <w:szCs w:val="20"/>
        </w:rPr>
        <w:t>Articolul 23. Ajustarea  preţului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23.1. Pentru lucrările executate, plăţile datorate de achizitor executantului sunt cele declarate în propunerea financiară, anexă la prezentul contract.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23.2 – Pretul este ferm si nu se ajusteaza, prevederile art 25 care prevad situatiile in care contractul poate fi modificat fara o procedura prealabila, raman aplicabile.</w:t>
      </w:r>
    </w:p>
    <w:p w:rsidR="0041177F" w:rsidRPr="00CB76A0" w:rsidRDefault="0041177F" w:rsidP="003D2E9C">
      <w:pPr>
        <w:jc w:val="both"/>
        <w:rPr>
          <w:rFonts w:ascii="Arial" w:hAnsi="Arial" w:cs="Arial"/>
          <w:sz w:val="20"/>
          <w:szCs w:val="20"/>
          <w:lang w:val="it-IT"/>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Articolul 24. Asigurări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24.1. (1) Executantul are obligaţia de a încheia o  asigurare de răspundere civilă profesională, care va acoperi riscul de neglijenţă profesională în proiectarea lucrărilor.  Acesta va depune toate eforturile sale pentru a menţine în vigoare asigurarea de răspundere civilă profesională  până la recepţia finală a lucrărilor executate în baza proiectului. Executantul va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rsidR="0041177F" w:rsidRPr="00CB76A0" w:rsidRDefault="0041177F" w:rsidP="003D2E9C">
      <w:pPr>
        <w:jc w:val="both"/>
        <w:rPr>
          <w:rFonts w:ascii="Arial" w:hAnsi="Arial" w:cs="Arial"/>
          <w:sz w:val="20"/>
          <w:szCs w:val="20"/>
        </w:rPr>
      </w:pPr>
      <w:r w:rsidRPr="00CB76A0">
        <w:rPr>
          <w:rFonts w:ascii="Arial" w:hAnsi="Arial" w:cs="Arial"/>
          <w:sz w:val="20"/>
          <w:szCs w:val="20"/>
        </w:rPr>
        <w:t>(2) In indeplinirea obligatiei de la alin 1, la data semnarii prezentului contract, Executantul va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41177F" w:rsidRPr="00CB76A0" w:rsidRDefault="0041177F" w:rsidP="003D2E9C">
      <w:pPr>
        <w:jc w:val="both"/>
        <w:rPr>
          <w:rFonts w:ascii="Arial" w:hAnsi="Arial" w:cs="Arial"/>
          <w:sz w:val="20"/>
          <w:szCs w:val="20"/>
        </w:rPr>
      </w:pPr>
      <w:r w:rsidRPr="00CB76A0">
        <w:rPr>
          <w:rFonts w:ascii="Arial" w:hAnsi="Arial" w:cs="Arial"/>
          <w:sz w:val="20"/>
          <w:szCs w:val="20"/>
        </w:rPr>
        <w:t>a)</w:t>
      </w:r>
      <w:r w:rsidRPr="00CB76A0">
        <w:rPr>
          <w:rFonts w:ascii="Arial" w:hAnsi="Arial" w:cs="Arial"/>
          <w:sz w:val="20"/>
          <w:szCs w:val="20"/>
        </w:rPr>
        <w:tab/>
        <w:t>răspunderea executantului în caz de îmbolnăvire ori accident de muncă al salariaţilor, incluzând costurile repatrierii pe motive de sănătate;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b)</w:t>
      </w:r>
      <w:r w:rsidRPr="00CB76A0">
        <w:rPr>
          <w:rFonts w:ascii="Arial" w:hAnsi="Arial" w:cs="Arial"/>
          <w:sz w:val="20"/>
          <w:szCs w:val="20"/>
        </w:rPr>
        <w:tab/>
        <w:t>pierderea, distrugerea sau deteriorarea echipamentului achizitorului utilizat pentru executarea contractului de servicii;</w:t>
      </w:r>
    </w:p>
    <w:p w:rsidR="0041177F" w:rsidRPr="00CB76A0" w:rsidRDefault="0041177F" w:rsidP="003D2E9C">
      <w:pPr>
        <w:jc w:val="both"/>
        <w:rPr>
          <w:rFonts w:ascii="Arial" w:hAnsi="Arial" w:cs="Arial"/>
          <w:sz w:val="20"/>
          <w:szCs w:val="20"/>
        </w:rPr>
      </w:pPr>
      <w:r w:rsidRPr="00CB76A0">
        <w:rPr>
          <w:rFonts w:ascii="Arial" w:hAnsi="Arial" w:cs="Arial"/>
          <w:sz w:val="20"/>
          <w:szCs w:val="20"/>
        </w:rPr>
        <w:t>c)</w:t>
      </w:r>
      <w:r w:rsidRPr="00CB76A0">
        <w:rPr>
          <w:rFonts w:ascii="Arial" w:hAnsi="Arial" w:cs="Arial"/>
          <w:sz w:val="20"/>
          <w:szCs w:val="20"/>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41177F" w:rsidRPr="00CB76A0" w:rsidRDefault="0041177F" w:rsidP="003D2E9C">
      <w:pPr>
        <w:jc w:val="both"/>
        <w:rPr>
          <w:rFonts w:ascii="Arial" w:hAnsi="Arial" w:cs="Arial"/>
          <w:sz w:val="20"/>
          <w:szCs w:val="20"/>
        </w:rPr>
      </w:pPr>
      <w:r w:rsidRPr="00CB76A0">
        <w:rPr>
          <w:rFonts w:ascii="Arial" w:hAnsi="Arial" w:cs="Arial"/>
          <w:sz w:val="20"/>
          <w:szCs w:val="20"/>
        </w:rPr>
        <w:t>d)</w:t>
      </w:r>
      <w:r w:rsidRPr="00CB76A0">
        <w:rPr>
          <w:rFonts w:ascii="Arial" w:hAnsi="Arial" w:cs="Arial"/>
          <w:sz w:val="20"/>
          <w:szCs w:val="20"/>
        </w:rPr>
        <w:tab/>
        <w:t>decesul ca urmare a unui accident sau invaliditatea permanentă ca urmare a unei accidentări fizice în legătură cu contractul de servicii.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Cheltuieli acoperite:</w:t>
      </w:r>
    </w:p>
    <w:p w:rsidR="0041177F" w:rsidRPr="00CB76A0" w:rsidRDefault="0041177F" w:rsidP="003D2E9C">
      <w:pPr>
        <w:jc w:val="both"/>
        <w:rPr>
          <w:rFonts w:ascii="Arial" w:hAnsi="Arial" w:cs="Arial"/>
          <w:sz w:val="20"/>
          <w:szCs w:val="20"/>
        </w:rPr>
      </w:pPr>
      <w:r w:rsidRPr="00CB76A0">
        <w:rPr>
          <w:rFonts w:ascii="Arial" w:hAnsi="Arial" w:cs="Arial"/>
          <w:sz w:val="20"/>
          <w:szCs w:val="20"/>
        </w:rPr>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rsidR="0041177F" w:rsidRPr="00CB76A0" w:rsidRDefault="0041177F" w:rsidP="003D2E9C">
      <w:pPr>
        <w:jc w:val="both"/>
        <w:rPr>
          <w:rFonts w:ascii="Arial" w:hAnsi="Arial" w:cs="Arial"/>
          <w:sz w:val="20"/>
          <w:szCs w:val="20"/>
        </w:rPr>
      </w:pPr>
      <w:r w:rsidRPr="00CB76A0">
        <w:rPr>
          <w:rFonts w:ascii="Arial" w:hAnsi="Arial" w:cs="Arial"/>
          <w:sz w:val="20"/>
          <w:szCs w:val="20"/>
        </w:rPr>
        <w:t>sumele cheltuite de Executantul Asigurat in vederea reconstituirii, refacerii sau inlocuirii documentelor predate de achizitor Executantului Asigurat in vederea indeplinirii obligatiilor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cheltuielile de judecata facute de Achizitor pentru indeplinirea formalitatilor legale in vederea obligarii Executantului Asigurat la plata despagubirilor, daca a fost obligat prin hotarire judecatoreasca la plata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41177F" w:rsidRPr="00CB76A0" w:rsidRDefault="0041177F" w:rsidP="003D2E9C">
      <w:pPr>
        <w:jc w:val="both"/>
        <w:rPr>
          <w:rFonts w:ascii="Arial" w:hAnsi="Arial" w:cs="Arial"/>
          <w:sz w:val="20"/>
          <w:szCs w:val="20"/>
        </w:rPr>
      </w:pPr>
      <w:r w:rsidRPr="00CB76A0">
        <w:rPr>
          <w:rFonts w:ascii="Arial" w:hAnsi="Arial" w:cs="Arial"/>
          <w:sz w:val="20"/>
          <w:szCs w:val="20"/>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24.2. Exectantul are obligaţia de a înştiinţa achizitorul sau destinatarul, de orice dificultate în extinderea, reînnoirea şi restabilirea acestei asigurări. </w:t>
      </w:r>
    </w:p>
    <w:p w:rsidR="0041177F" w:rsidRPr="00CB76A0" w:rsidRDefault="0041177F" w:rsidP="003D2E9C">
      <w:pPr>
        <w:jc w:val="both"/>
        <w:rPr>
          <w:rFonts w:ascii="Arial" w:hAnsi="Arial" w:cs="Arial"/>
          <w:sz w:val="20"/>
          <w:szCs w:val="20"/>
        </w:rPr>
      </w:pPr>
      <w:r w:rsidRPr="00CB76A0">
        <w:rPr>
          <w:rFonts w:ascii="Arial" w:hAnsi="Arial" w:cs="Arial"/>
          <w:sz w:val="20"/>
          <w:szCs w:val="20"/>
        </w:rPr>
        <w:t>24.3.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1177F" w:rsidRPr="00CB76A0" w:rsidRDefault="0041177F" w:rsidP="003D2E9C">
      <w:pPr>
        <w:jc w:val="both"/>
        <w:rPr>
          <w:rFonts w:ascii="Arial" w:hAnsi="Arial" w:cs="Arial"/>
          <w:sz w:val="20"/>
          <w:szCs w:val="20"/>
        </w:rPr>
      </w:pPr>
      <w:r w:rsidRPr="00CB76A0">
        <w:rPr>
          <w:rFonts w:ascii="Arial" w:hAnsi="Arial" w:cs="Arial"/>
          <w:sz w:val="20"/>
          <w:szCs w:val="20"/>
        </w:rPr>
        <w:t>(2) Asigurarea se va încheia cu o agenţie de asigurare autorizată. Contravaloarea primelor de asigurare va fi suportată de către executant din capitolul „Cheltuieli indirecte”.</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are obligaţia de a prezenta achizitorului, ori de câte ori i se va cere, poliţa sau poliţele de asigurare şi recipisele pentru plata primelor curente (actualizate).</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rsidR="0041177F" w:rsidRPr="00CB76A0" w:rsidRDefault="0041177F" w:rsidP="003D2E9C">
      <w:pPr>
        <w:jc w:val="both"/>
        <w:rPr>
          <w:rFonts w:ascii="Arial" w:hAnsi="Arial" w:cs="Arial"/>
          <w:sz w:val="20"/>
          <w:szCs w:val="20"/>
        </w:rPr>
      </w:pPr>
      <w:r w:rsidRPr="00CB76A0">
        <w:rPr>
          <w:rFonts w:ascii="Arial" w:hAnsi="Arial" w:cs="Arial"/>
          <w:sz w:val="20"/>
          <w:szCs w:val="20"/>
        </w:rPr>
        <w:t>24.4.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24.5 - Executantul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Executantului.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24.6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5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24.7 Asigurarea se va încheia cu un asigurator autorizat potrivit legii. Contravaloarea primelor de asigurare va fi suportată de către Executant.</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25. Modificarea contractului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25.1 Partile contractante au dreptul, pe durata indeplinirii contractului, de a conveni modificarea clauzelor contractului, prin act aditional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25.2 Prin acte aditionale nu se pot aduce modificari substantiale contractului de achizitie publica.</w:t>
      </w:r>
    </w:p>
    <w:p w:rsidR="0041177F" w:rsidRPr="00CB76A0" w:rsidRDefault="0041177F" w:rsidP="003D2E9C">
      <w:pPr>
        <w:jc w:val="both"/>
        <w:rPr>
          <w:rFonts w:ascii="Arial" w:hAnsi="Arial" w:cs="Arial"/>
          <w:sz w:val="20"/>
          <w:szCs w:val="20"/>
        </w:rPr>
      </w:pPr>
      <w:r w:rsidRPr="00CB76A0">
        <w:rPr>
          <w:rFonts w:ascii="Arial" w:hAnsi="Arial" w:cs="Arial"/>
          <w:sz w:val="20"/>
          <w:szCs w:val="20"/>
        </w:rPr>
        <w:t>Modificările nesubstanțiale sunt singurele modificări ale Contractului care pot fi făcute fără organizarea unei noi proceduri de atribuire.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25.3 Achizitorul  va avea dreptul de a uza oricand de toate prevederile art 221 din legea 98/2016 cu conditia indeplinirii conditiilor impuse de acest articol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25.5 Cuantumul cheltuielilor “diverse si neprevazute” mentionate de proiectant in devizul general sunt de:</w:t>
      </w:r>
    </w:p>
    <w:p w:rsidR="0041177F" w:rsidRPr="00CB76A0" w:rsidRDefault="009C644C" w:rsidP="003D2E9C">
      <w:pPr>
        <w:jc w:val="both"/>
        <w:rPr>
          <w:rFonts w:ascii="Arial" w:hAnsi="Arial" w:cs="Arial"/>
          <w:sz w:val="20"/>
          <w:szCs w:val="20"/>
        </w:rPr>
      </w:pPr>
      <w:r w:rsidRPr="00CB76A0">
        <w:rPr>
          <w:rFonts w:ascii="Arial" w:hAnsi="Arial" w:cs="Arial"/>
          <w:sz w:val="20"/>
          <w:szCs w:val="20"/>
        </w:rPr>
        <w:t xml:space="preserve"> 10 %, </w:t>
      </w:r>
      <w:r w:rsidR="0041177F" w:rsidRPr="00CB76A0">
        <w:rPr>
          <w:rFonts w:ascii="Arial" w:hAnsi="Arial" w:cs="Arial"/>
          <w:sz w:val="20"/>
          <w:szCs w:val="20"/>
        </w:rPr>
        <w:t>,  respectiv …………….  lei fara TVA.</w:t>
      </w:r>
      <w:r w:rsidR="0041177F" w:rsidRPr="00CB76A0">
        <w:rPr>
          <w:rFonts w:ascii="Arial" w:hAnsi="Arial" w:cs="Arial"/>
          <w:sz w:val="20"/>
          <w:szCs w:val="20"/>
        </w:rPr>
        <w:footnoteReference w:id="4"/>
      </w:r>
      <w:r w:rsidR="0041177F"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Aceasta suma nu a fost inclusa in valoarea contractului si va putea fi accesata pe parcursul derularii contractului, daca vor fi indeplinite conditiile prevazute la art.221 din Legea 98/2016.</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25.6 În scopul interpretării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(b) aplicarea prevederilor subclauzei 25.9 sau 25.1  reprezintă Modificări.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 In cazul in care o Modificare devine necesara din cauza unei eroari, greşeli sau altă neconcordanţa identificata în Cerinţele Beneficiarului (inclusiv criteriile de proiectare şi calculele de proiectare, dacă există) şi reperele topografice, d</w:t>
      </w:r>
      <w:r w:rsidRPr="00CB76A0">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 prelungirea Duratei de Execuţie pentru întârziere dacă terminarea Lucrărilor este sau va fi întârziată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CB76A0">
        <w:rPr>
          <w:rFonts w:ascii="Arial" w:eastAsia="Calibri" w:hAnsi="Arial" w:cs="Arial"/>
          <w:sz w:val="20"/>
          <w:szCs w:val="20"/>
        </w:rPr>
        <w:t xml:space="preserve">cantităţilor reale ale Lucrărilor executate de Antreprenor </w:t>
      </w:r>
      <w:r w:rsidRPr="00CB76A0">
        <w:rPr>
          <w:rFonts w:ascii="Arial" w:hAnsi="Arial" w:cs="Arial"/>
          <w:sz w:val="20"/>
          <w:szCs w:val="20"/>
        </w:rPr>
        <w:t>este considerată aplicarea directă a prevederilor Condițiilor Contractuale si nu va duce la modificarea/suplimentarea pretului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25.9 Oricând înainte de aprobarea Recepţiei la Terminarea Lucrărilor, Achizitorul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Propunerea va fi elaborată pe cheltuiala Executantului şi va include următoarele elemente, fără a fi în mod necesar limitate la acestea:</w:t>
      </w:r>
    </w:p>
    <w:p w:rsidR="0041177F" w:rsidRPr="00CB76A0" w:rsidRDefault="006A18F6" w:rsidP="003D2E9C">
      <w:pPr>
        <w:jc w:val="both"/>
        <w:rPr>
          <w:rFonts w:ascii="Arial" w:eastAsia="Calibri" w:hAnsi="Arial" w:cs="Arial"/>
          <w:sz w:val="20"/>
          <w:szCs w:val="20"/>
        </w:rPr>
      </w:pPr>
      <w:r w:rsidRPr="00CB76A0">
        <w:rPr>
          <w:rFonts w:ascii="Arial" w:eastAsia="Calibri" w:hAnsi="Arial" w:cs="Arial"/>
          <w:sz w:val="20"/>
          <w:szCs w:val="20"/>
        </w:rPr>
        <w:t xml:space="preserve"> </w:t>
      </w:r>
      <w:r w:rsidR="0041177F" w:rsidRPr="00CB76A0">
        <w:rPr>
          <w:rFonts w:ascii="Arial" w:eastAsia="Calibri" w:hAnsi="Arial" w:cs="Arial"/>
          <w:sz w:val="20"/>
          <w:szCs w:val="20"/>
        </w:rPr>
        <w:t>a) măsura în care propunerea corespunde sau nu cu prevederile Contractului (inclusiv Cerinţele Beneficiarului şi proiectul sau schiţa de proiect din Oferta tehnică);</w:t>
      </w:r>
    </w:p>
    <w:p w:rsidR="0041177F" w:rsidRPr="00CB76A0" w:rsidRDefault="006A18F6" w:rsidP="003D2E9C">
      <w:pPr>
        <w:jc w:val="both"/>
        <w:rPr>
          <w:rFonts w:ascii="Arial" w:eastAsia="Calibri" w:hAnsi="Arial" w:cs="Arial"/>
          <w:sz w:val="20"/>
          <w:szCs w:val="20"/>
        </w:rPr>
      </w:pPr>
      <w:r w:rsidRPr="00CB76A0">
        <w:rPr>
          <w:rFonts w:ascii="Arial" w:eastAsia="Calibri" w:hAnsi="Arial" w:cs="Arial"/>
          <w:sz w:val="20"/>
          <w:szCs w:val="20"/>
        </w:rPr>
        <w:t xml:space="preserve"> </w:t>
      </w:r>
      <w:r w:rsidR="0041177F" w:rsidRPr="00CB76A0">
        <w:rPr>
          <w:rFonts w:ascii="Arial" w:eastAsia="Calibri" w:hAnsi="Arial" w:cs="Arial"/>
          <w:sz w:val="20"/>
          <w:szCs w:val="20"/>
        </w:rPr>
        <w:t>(b) măsura în care propunerea corespunde sau nu cu prevederile actului de reglementare în domeniul mediului;</w:t>
      </w:r>
    </w:p>
    <w:p w:rsidR="0041177F" w:rsidRPr="00CB76A0" w:rsidRDefault="006A18F6" w:rsidP="003D2E9C">
      <w:pPr>
        <w:jc w:val="both"/>
        <w:rPr>
          <w:rFonts w:ascii="Arial" w:eastAsia="Calibri" w:hAnsi="Arial" w:cs="Arial"/>
          <w:sz w:val="20"/>
          <w:szCs w:val="20"/>
        </w:rPr>
      </w:pPr>
      <w:r w:rsidRPr="00CB76A0">
        <w:rPr>
          <w:rFonts w:ascii="Arial" w:eastAsia="Calibri" w:hAnsi="Arial" w:cs="Arial"/>
          <w:sz w:val="20"/>
          <w:szCs w:val="20"/>
        </w:rPr>
        <w:t xml:space="preserve"> </w:t>
      </w:r>
      <w:r w:rsidR="0041177F" w:rsidRPr="00CB76A0">
        <w:rPr>
          <w:rFonts w:ascii="Arial" w:eastAsia="Calibri" w:hAnsi="Arial" w:cs="Arial"/>
          <w:sz w:val="20"/>
          <w:szCs w:val="20"/>
        </w:rPr>
        <w:t>(c) măsura în care propunerea corespunde sau nu cu prevederile autorizaţiei de construire (dacă există).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41177F" w:rsidRPr="00CB76A0" w:rsidRDefault="0041177F" w:rsidP="003D2E9C">
      <w:pPr>
        <w:jc w:val="both"/>
        <w:rPr>
          <w:rFonts w:ascii="Arial" w:eastAsia="Calibri" w:hAnsi="Arial" w:cs="Arial"/>
          <w:sz w:val="20"/>
          <w:szCs w:val="20"/>
          <w:lang w:eastAsia="ro-RO"/>
        </w:rPr>
      </w:pPr>
      <w:r w:rsidRPr="00CB76A0">
        <w:rPr>
          <w:rFonts w:ascii="Arial" w:eastAsia="Calibri" w:hAnsi="Arial" w:cs="Arial"/>
          <w:sz w:val="20"/>
          <w:szCs w:val="20"/>
        </w:rPr>
        <w:t xml:space="preserve">25.12 </w:t>
      </w:r>
      <w:r w:rsidRPr="00CB76A0">
        <w:rPr>
          <w:rFonts w:ascii="Arial" w:hAnsi="Arial" w:cs="Arial"/>
          <w:sz w:val="20"/>
          <w:szCs w:val="20"/>
        </w:rPr>
        <w:t>Cu aprobarea Achizitorului si fara ca mentiunile de mai jos sa reprezinte o obligatie a acestuia din urma, vor putea fi operate urmatoarele modificari la contract , fara ca enumerarea sa fie exhaustiva:</w:t>
      </w:r>
    </w:p>
    <w:p w:rsidR="0041177F" w:rsidRPr="00CB76A0" w:rsidRDefault="0041177F" w:rsidP="003D2E9C">
      <w:pPr>
        <w:jc w:val="both"/>
        <w:rPr>
          <w:rFonts w:ascii="Arial" w:hAnsi="Arial" w:cs="Arial"/>
          <w:sz w:val="20"/>
          <w:szCs w:val="20"/>
          <w:lang w:val="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544"/>
      </w:tblGrid>
      <w:tr w:rsidR="0041177F" w:rsidRPr="00CB76A0" w:rsidTr="00C607BF">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Efectuarea de modificari  in conformitate cu prevederile art 221 alin  1 litera a si d din Legea 98/2016</w:t>
            </w:r>
            <w:r w:rsidRPr="00CB76A0">
              <w:rPr>
                <w:rFonts w:ascii="Arial" w:eastAsia="Calibri" w:hAnsi="Arial" w:cs="Arial"/>
                <w:sz w:val="20"/>
                <w:szCs w:val="20"/>
                <w:highlight w:val="cyan"/>
              </w:rPr>
              <w:t>.</w:t>
            </w:r>
          </w:p>
        </w:tc>
      </w:tr>
      <w:tr w:rsidR="0041177F" w:rsidRPr="00CB76A0" w:rsidTr="00C607BF">
        <w:trPr>
          <w:trHeight w:val="60"/>
        </w:trPr>
        <w:tc>
          <w:tcPr>
            <w:tcW w:w="1194" w:type="dxa"/>
            <w:gridSpan w:val="3"/>
            <w:vMerge w:val="restart"/>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revizuire nr 1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“cheltuieli diverse si neprevazute”</w:t>
            </w: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modificarilor: Revizuirea pretului prezentului contract va putea fi facuta fara organizarea unei proceduri competitive,</w:t>
            </w:r>
            <w:r w:rsidRPr="00CB76A0">
              <w:rPr>
                <w:rFonts w:ascii="Arial" w:hAnsi="Arial" w:cs="Arial"/>
                <w:sz w:val="20"/>
                <w:szCs w:val="20"/>
              </w:rPr>
              <w:t xml:space="preserve"> in baza prezentului contract, prin incheierea unui act aditional in cazul in care devine necesara achizitionarea de</w:t>
            </w:r>
            <w:r w:rsidRPr="00CB76A0">
              <w:rPr>
                <w:rFonts w:ascii="Arial" w:eastAsia="Calibri" w:hAnsi="Arial" w:cs="Arial"/>
                <w:sz w:val="20"/>
                <w:szCs w:val="20"/>
              </w:rPr>
              <w:t xml:space="preserve">  lucrari suplimentare reprezentand </w:t>
            </w:r>
            <w:r w:rsidRPr="00CB76A0">
              <w:rPr>
                <w:rFonts w:ascii="Arial" w:hAnsi="Arial" w:cs="Arial"/>
                <w:sz w:val="20"/>
                <w:szCs w:val="20"/>
              </w:rPr>
              <w:t>diferenţe intre cantităţile estimate iniţial (în documentatia de atribuire) şi cele real executate fără modificarea proiectului tehnic, datorate doar nepotrivirilor dintre estimarea iniţială şi realitatea execuţiei, fără a afecta proiectul tehnic sau specificaţiile tehnice.</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lang w:val="it-IT"/>
              </w:rPr>
            </w:pPr>
            <w:r w:rsidRPr="00CB76A0">
              <w:rPr>
                <w:rFonts w:ascii="Arial" w:hAnsi="Arial" w:cs="Arial"/>
                <w:sz w:val="20"/>
                <w:szCs w:val="20"/>
              </w:rPr>
              <w:t xml:space="preserve">Limitele modificarilor: In urma exprimării în termeni monetari, valoarea modificării nu va putea depăşi valoarea ce rezultă din aplicarea procentului de "cheltuieli diverse şi neprevăzute" (definit în devizul general al proiectului şi în contract, conform legislaţiei incidente) respectiv:10 %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Se considera astfel  ca orice modificare de pret care se incadreaza in aceasta valoare indiferent de sursa care a generat necesitatea, este o modificare nesubstantiala si nu modifica caracterul general al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De asemenea se considera ca orice modificare de pret care se incadreaza in aceasta valoare indiferent de sursa care a generat necesitatea, </w:t>
            </w:r>
            <w:r w:rsidRPr="00CB76A0">
              <w:rPr>
                <w:rFonts w:ascii="Arial" w:eastAsia="Calibri" w:hAnsi="Arial" w:cs="Arial"/>
                <w:sz w:val="20"/>
                <w:szCs w:val="20"/>
              </w:rPr>
              <w:t>nu afecteaza: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aceste elemente  considerandu-se ca ramanand nemodificate.</w:t>
            </w:r>
            <w:r w:rsidRPr="00CB76A0">
              <w:rPr>
                <w:rFonts w:ascii="Arial" w:hAnsi="Arial" w:cs="Arial"/>
                <w:sz w:val="20"/>
                <w:szCs w:val="20"/>
              </w:rPr>
              <w:tab/>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it-IT"/>
              </w:rPr>
            </w:pPr>
            <w:r w:rsidRPr="00CB76A0">
              <w:rPr>
                <w:rFonts w:ascii="Arial" w:hAnsi="Arial" w:cs="Arial"/>
                <w:sz w:val="20"/>
                <w:szCs w:val="20"/>
              </w:rPr>
              <w:t>Natura modificarilor: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1177F" w:rsidRPr="00CB76A0" w:rsidRDefault="0041177F" w:rsidP="003D2E9C">
            <w:pPr>
              <w:jc w:val="both"/>
              <w:rPr>
                <w:rFonts w:ascii="Arial" w:hAnsi="Arial" w:cs="Arial"/>
                <w:sz w:val="20"/>
                <w:szCs w:val="20"/>
              </w:rPr>
            </w:pPr>
            <w:r w:rsidRPr="00CB76A0">
              <w:rPr>
                <w:rFonts w:ascii="Arial" w:hAnsi="Arial" w:cs="Arial"/>
                <w:sz w:val="20"/>
                <w:szCs w:val="20"/>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B76A0">
              <w:rPr>
                <w:rFonts w:ascii="Arial" w:eastAsia="Calibri" w:hAnsi="Arial" w:cs="Arial"/>
                <w:sz w:val="20"/>
                <w:szCs w:val="20"/>
              </w:rPr>
              <w:t xml:space="preserve">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B76A0">
              <w:rPr>
                <w:rFonts w:ascii="Arial" w:eastAsia="Calibri" w:hAnsi="Arial" w:cs="Arial"/>
                <w:sz w:val="20"/>
                <w:szCs w:val="20"/>
              </w:rPr>
              <w:t xml:space="preserve">Achizitorul prin </w:t>
            </w:r>
            <w:r w:rsidRPr="00CB76A0">
              <w:rPr>
                <w:rFonts w:ascii="Arial" w:hAnsi="Arial" w:cs="Arial"/>
                <w:sz w:val="20"/>
                <w:szCs w:val="20"/>
              </w:rPr>
              <w:t>dirigintele de santier va stabili prin măsurare cantităţile reale ale Lucrărilor executate de Antreprenor.</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Conditiile modificarilor: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Prezenta clauza nu se aplica situatiilor in care 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Modul de soluţionare a eventualelor situaţii în care valoarea netă a diferenţelor rezultate din remăsurători depăşeşte plafonul anunţat – orice depasire a plafonului de </w:t>
            </w:r>
            <w:r w:rsidR="002B7B70" w:rsidRPr="00CB76A0">
              <w:rPr>
                <w:rFonts w:ascii="Arial" w:hAnsi="Arial" w:cs="Arial"/>
                <w:sz w:val="20"/>
                <w:szCs w:val="20"/>
              </w:rPr>
              <w:t xml:space="preserve"> 10%.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din valoarea cheltuielilor prevăzute in oferta depusa la cap./subcap. 1.2, 1.3, 1.4, 2, 3.5, 3.8, 4 ale devizului general, alocat pentru cheltuielile diverse si neprevazute, va putea fi achizitionata in baza art 221 alin 1 litera f din Legea 98/2016 daca vor fi indeplinite cumulativ urmatoarele conditii: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valoarea modificării este mai mică decât pragurile corespunzătoare prevăzute la art. 7 alin. (1) din Legea 98/2016;</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modificării este mai mică decât 15% din preţul contractului de achiziţie publică iniţial.</w:t>
            </w:r>
          </w:p>
          <w:p w:rsidR="0041177F" w:rsidRPr="00CB76A0" w:rsidRDefault="0041177F" w:rsidP="003D2E9C">
            <w:pPr>
              <w:jc w:val="both"/>
              <w:rPr>
                <w:rFonts w:ascii="Arial" w:hAnsi="Arial" w:cs="Arial"/>
                <w:sz w:val="20"/>
                <w:szCs w:val="20"/>
              </w:rPr>
            </w:pPr>
            <w:r w:rsidRPr="00CB76A0">
              <w:rPr>
                <w:rFonts w:ascii="Arial" w:hAnsi="Arial" w:cs="Arial"/>
                <w:sz w:val="20"/>
                <w:szCs w:val="20"/>
              </w:rPr>
              <w:t>Modificarea nu afecteaza caracterul general al contractului respectiv:</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 obiectivele principale urmărite de autoritatea contractantă la realizarea achiziţiei iniţiale,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obiectul principal al contractului şi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drepturile şi obligaţiile principale ale contractului, inclusiv </w:t>
            </w:r>
          </w:p>
          <w:p w:rsidR="0041177F" w:rsidRPr="00CB76A0" w:rsidRDefault="0041177F" w:rsidP="003D2E9C">
            <w:pPr>
              <w:jc w:val="both"/>
              <w:rPr>
                <w:rFonts w:ascii="Arial" w:hAnsi="Arial" w:cs="Arial"/>
                <w:sz w:val="20"/>
                <w:szCs w:val="20"/>
              </w:rPr>
            </w:pPr>
            <w:r w:rsidRPr="00CB76A0">
              <w:rPr>
                <w:rFonts w:ascii="Arial"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 caz contrar, pentru achizitia lucrarilor  suplimentare rezultate in urma remasuratorilor si a caror valoare neta depaseste pragul </w:t>
            </w:r>
            <w:r w:rsidR="000C7732" w:rsidRPr="00CB76A0">
              <w:rPr>
                <w:rFonts w:ascii="Arial" w:hAnsi="Arial" w:cs="Arial"/>
                <w:sz w:val="20"/>
                <w:szCs w:val="20"/>
              </w:rPr>
              <w:t xml:space="preserve"> 10% </w:t>
            </w:r>
            <w:r w:rsidRPr="00CB76A0">
              <w:rPr>
                <w:rFonts w:ascii="Arial" w:eastAsia="Calibri" w:hAnsi="Arial" w:cs="Arial"/>
                <w:sz w:val="20"/>
                <w:szCs w:val="20"/>
              </w:rPr>
              <w:t xml:space="preserve"> , alocat pentru cheltuielile diverse si neprevazute,se va organiza o procedura competitiva.</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Achizitorului,</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printr-o Cerere adresată Executantului de a prezenta o propunere de modificare, ca urmare a faptului ca in prealabil, Executantul si-a indeplinit obligatia de notificare prompta</w:t>
            </w:r>
            <w:r w:rsidRPr="00CB76A0">
              <w:rPr>
                <w:rFonts w:ascii="Arial" w:hAnsi="Arial" w:cs="Arial"/>
                <w:sz w:val="20"/>
                <w:szCs w:val="20"/>
              </w:rPr>
              <w:footnoteReference w:id="5"/>
            </w: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m-CH"/>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 Modificările vor fi evaluate la prețurile din Contract.</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prin persoana desemnata in acest sens de structura cu atributii in implementarea contractului, in cadrul unei note justificative conform Ordin 2332/2017</w:t>
            </w:r>
            <w:r w:rsidRPr="00CB76A0">
              <w:rPr>
                <w:rFonts w:ascii="Arial" w:eastAsia="Calibri" w:hAnsi="Arial" w:cs="Arial"/>
                <w:sz w:val="20"/>
                <w:szCs w:val="20"/>
              </w:rPr>
              <w:footnoteReference w:id="6"/>
            </w:r>
            <w:r w:rsidRPr="00CB76A0">
              <w:rPr>
                <w:rFonts w:ascii="Arial" w:eastAsia="Calibri" w:hAnsi="Arial" w:cs="Arial"/>
                <w:sz w:val="20"/>
                <w:szCs w:val="20"/>
              </w:rPr>
              <w:t>. Astfel, actele adiţionale se vor întocmi de catre Serviciu de Achizitii Publice, obligatoriu, în baza unei note justificative  , însoţita de (fara ca enumerarea sa fie limitativa):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Propunerea primita, incluzand oferta financiara </w:t>
            </w:r>
          </w:p>
        </w:tc>
      </w:tr>
      <w:tr w:rsidR="0041177F" w:rsidRPr="00CB76A0" w:rsidTr="00C607BF">
        <w:trPr>
          <w:trHeight w:val="471"/>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revizuire nr 2</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si natura modificarii: Modificare preturilor contractului in sensul cresterii sau diminuarii acestora,  sub rezerva constatării de către una din părți a unei creșteri sau diminuări a unuia dintre elementele costului care poate fi supus ajustării .</w:t>
            </w: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Limitele si conditiile modificarii: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In cazul în care: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au loc modificări legislative sau </w:t>
            </w:r>
          </w:p>
          <w:p w:rsidR="0041177F" w:rsidRPr="00CB76A0" w:rsidRDefault="0041177F" w:rsidP="003D2E9C">
            <w:pPr>
              <w:jc w:val="both"/>
              <w:rPr>
                <w:rFonts w:ascii="Arial" w:hAnsi="Arial" w:cs="Arial"/>
                <w:sz w:val="20"/>
                <w:szCs w:val="20"/>
              </w:rPr>
            </w:pPr>
            <w:r w:rsidRPr="00CB76A0">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Preţul contractului poate fi ajustat doar în măsura strict necesară pentru acoperirea costurilor pe baza cărora s-a fundamentat preţul contractului.</w:t>
            </w:r>
          </w:p>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Sumele revizuite vor avea un număr maxim de 2 (două) zecimale.</w:t>
            </w:r>
          </w:p>
          <w:p w:rsidR="0041177F" w:rsidRPr="00CB76A0" w:rsidRDefault="0041177F" w:rsidP="003D2E9C">
            <w:pPr>
              <w:jc w:val="both"/>
              <w:rPr>
                <w:rFonts w:ascii="Arial" w:eastAsia="Calibri" w:hAnsi="Arial" w:cs="Arial"/>
                <w:sz w:val="20"/>
                <w:szCs w:val="20"/>
                <w:lang w:val="rm-CH"/>
              </w:rPr>
            </w:pP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Initierea procesului de implementare a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prin persoana desemnata in acest sens de structura cu atributii in implementarea contractului, in cadrul unei note justificative conform Ordin 2332/2017.</w:t>
            </w:r>
          </w:p>
        </w:tc>
      </w:tr>
      <w:tr w:rsidR="0041177F" w:rsidRPr="00CB76A0" w:rsidTr="00C607BF">
        <w:trPr>
          <w:trHeight w:val="74"/>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Clauza de revizuire nr 3 </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Obiectul modificarii: Inlocuirea Contractantului initial cu un nou contractant in persoana unuia dintre Subcontractanti/ a Subcontractantului sau a Asocierii acestora</w:t>
            </w:r>
          </w:p>
        </w:tc>
      </w:tr>
      <w:tr w:rsidR="0041177F" w:rsidRPr="00CB76A0" w:rsidTr="00C607BF">
        <w:trPr>
          <w:trHeight w:val="74"/>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Natura modificarii: cesiunea contractelor de subcontractare, catre Achizitor, la incetarea anticipata a contractului initial de achizitie publica</w:t>
            </w:r>
            <w:r w:rsidRPr="00CB76A0">
              <w:rPr>
                <w:rFonts w:ascii="Arial" w:eastAsia="Calibri" w:hAnsi="Arial" w:cs="Arial"/>
                <w:sz w:val="20"/>
                <w:szCs w:val="20"/>
              </w:rPr>
              <w:t>, operând un transfer de poziţie contractuală.</w:t>
            </w:r>
          </w:p>
        </w:tc>
      </w:tr>
      <w:tr w:rsidR="0041177F" w:rsidRPr="00CB76A0" w:rsidTr="00C607BF">
        <w:trPr>
          <w:trHeight w:val="74"/>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Limitele si conditiile modificarii: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1177F" w:rsidRPr="00CB76A0" w:rsidRDefault="0041177F" w:rsidP="003D2E9C">
            <w:pPr>
              <w:jc w:val="both"/>
              <w:rPr>
                <w:rFonts w:ascii="Arial" w:eastAsia="Calibri" w:hAnsi="Arial" w:cs="Arial"/>
                <w:sz w:val="20"/>
                <w:szCs w:val="20"/>
              </w:rPr>
            </w:pPr>
          </w:p>
        </w:tc>
      </w:tr>
      <w:tr w:rsidR="0041177F" w:rsidRPr="00CB76A0" w:rsidTr="00C607BF">
        <w:trPr>
          <w:trHeight w:val="73"/>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Initierea procesului de implementare a optiunii de modificare a contractului revine  Achizitorului printr-o Notificare emisa catre Subcontractant/Subcontractanti in termen de 10 (zece) zile de la data declanșării evenimentului care generează posibila preluare a drepturilor și obligațiilor Contractantului din prezentul Contract.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prezentul Contract, prin inexistența de modificări substanțiale ale acestuia ca urmare a preluării de drepturi și obligații,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Achizitor, prin neeludarea aplicării de către Achizitor a procedurilor de atribuire prevăzute de Lege pentru obligațiile care devin subiect al contractului de novație.]</w:t>
            </w:r>
          </w:p>
        </w:tc>
      </w:tr>
      <w:tr w:rsidR="0041177F" w:rsidRPr="00CB76A0" w:rsidTr="00C607BF">
        <w:trPr>
          <w:trHeight w:val="73"/>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41177F" w:rsidRPr="00CB76A0" w:rsidTr="00C607BF">
        <w:trPr>
          <w:trHeight w:val="73"/>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Modalitatea de implementare a modificarii contractului : prin cesiune de contract conform art1315, 1316, 1317 din Noul Cod Civil si incheierea unui act additional de modificare a partilor </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revizuire nr 4</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Obiectul, natura si limitele modificarii: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I</w:t>
            </w:r>
            <w:r w:rsidRPr="00CB76A0">
              <w:rPr>
                <w:rFonts w:ascii="Arial" w:eastAsia="Calibri" w:hAnsi="Arial" w:cs="Arial"/>
                <w:sz w:val="20"/>
                <w:szCs w:val="20"/>
              </w:rPr>
              <w:t>nlocuirea Executantului initial cu un alt operator economic nou-înfiinţat care îndeplineşte criteriile de calificare şi selecţie stabilite initial atunci cand acesta din urma preia drepturile şi obligaţiile contractantului iniţial rezultate din contractul de achiziţie publică/sectorială sau acordul-cadru, ca urmare a unei succesiuni universale sau cu titlu universal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B76A0">
              <w:rPr>
                <w:rFonts w:ascii="Arial" w:hAnsi="Arial" w:cs="Arial"/>
                <w:sz w:val="20"/>
                <w:szCs w:val="20"/>
              </w:rPr>
              <w:t xml:space="preserve"> Inlocuirea </w:t>
            </w:r>
            <w:r w:rsidRPr="00CB76A0">
              <w:rPr>
                <w:rFonts w:ascii="Arial" w:eastAsia="Calibri" w:hAnsi="Arial" w:cs="Arial"/>
                <w:sz w:val="20"/>
                <w:szCs w:val="20"/>
              </w:rPr>
              <w:t>Executantului</w:t>
            </w:r>
            <w:r w:rsidRPr="00CB76A0">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1177F" w:rsidRPr="00CB76A0" w:rsidTr="00C607BF">
        <w:trPr>
          <w:trHeight w:val="14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Conditiile modificarii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1177F" w:rsidRPr="00CB76A0" w:rsidTr="00C607BF">
        <w:trPr>
          <w:trHeight w:val="962"/>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printr-o Notificare emisa catre Achizitor cu privire la modificarile survenite in organizarea sa in termen de 10 (zece) zile de la data declanșării evenimentului care generează posibila preluare a drepturilor și obligațiilor Contractantului din prezentul Contract.</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prezentul Contract, prin inexistența de modificări substanțiale ale acestuia ca urmare a preluării de drepturi și obligații,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Achizitor, prin neeludarea aplicării de către Achizitor a procedurilor de atribuire prevăzute de Lege pentru obligațiile care devin subiect al contractului de novație.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1177F" w:rsidRPr="00CB76A0" w:rsidRDefault="0041177F" w:rsidP="003D2E9C">
            <w:pPr>
              <w:jc w:val="both"/>
              <w:rPr>
                <w:rFonts w:ascii="Arial" w:eastAsia="Calibri" w:hAnsi="Arial" w:cs="Arial"/>
                <w:sz w:val="20"/>
                <w:szCs w:val="20"/>
              </w:rPr>
            </w:pP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6"/>
        </w:trPr>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highlight w:val="cyan"/>
              </w:rPr>
            </w:pPr>
            <w:r w:rsidRPr="00CB76A0">
              <w:rPr>
                <w:rFonts w:ascii="Arial" w:eastAsia="Calibri" w:hAnsi="Arial" w:cs="Arial"/>
                <w:sz w:val="20"/>
                <w:szCs w:val="20"/>
              </w:rPr>
              <w:t>Efectuarea de modificari, care reprezinta modificari contractuale nesubstantiale rezultate din adaptari la contextul practic al executiei de lucrari conform art.221 alin 1 litera e din Legea 98/2016.</w:t>
            </w:r>
          </w:p>
        </w:tc>
      </w:tr>
      <w:tr w:rsidR="0041177F" w:rsidRPr="00CB76A0" w:rsidTr="00C607BF">
        <w:trPr>
          <w:trHeight w:val="75"/>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Acele modificări care nu se încadrează în unul dintre aspectele cu privire la modificările substanţiale menţionate la art 221 alin 7 din Legea 98/2016 respectiv:</w:t>
            </w:r>
          </w:p>
          <w:p w:rsidR="0041177F" w:rsidRPr="00CB76A0" w:rsidRDefault="0041177F" w:rsidP="003D2E9C">
            <w:pPr>
              <w:jc w:val="both"/>
              <w:rPr>
                <w:rFonts w:ascii="Arial" w:eastAsia="Calibri" w:hAnsi="Arial" w:cs="Arial"/>
                <w:sz w:val="20"/>
                <w:szCs w:val="20"/>
              </w:rPr>
            </w:pPr>
            <w:bookmarkStart w:id="21" w:name="do|caV|si2|ar221|al7|lia"/>
            <w:bookmarkEnd w:id="21"/>
            <w:r w:rsidRPr="00CB76A0">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1177F" w:rsidRPr="00CB76A0" w:rsidRDefault="0041177F" w:rsidP="003D2E9C">
            <w:pPr>
              <w:jc w:val="both"/>
              <w:rPr>
                <w:rFonts w:ascii="Arial" w:eastAsia="Calibri" w:hAnsi="Arial" w:cs="Arial"/>
                <w:sz w:val="20"/>
                <w:szCs w:val="20"/>
              </w:rPr>
            </w:pPr>
            <w:bookmarkStart w:id="22" w:name="do|caV|si2|ar221|al7|lib"/>
            <w:bookmarkEnd w:id="22"/>
            <w:r w:rsidRPr="00CB76A0">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41177F" w:rsidRPr="00CB76A0" w:rsidRDefault="0041177F" w:rsidP="003D2E9C">
            <w:pPr>
              <w:jc w:val="both"/>
              <w:rPr>
                <w:rFonts w:ascii="Arial" w:eastAsia="Calibri" w:hAnsi="Arial" w:cs="Arial"/>
                <w:sz w:val="20"/>
                <w:szCs w:val="20"/>
              </w:rPr>
            </w:pPr>
            <w:bookmarkStart w:id="23" w:name="do|caV|si2|ar221|al7|lic"/>
            <w:bookmarkEnd w:id="23"/>
            <w:r w:rsidRPr="00CB76A0">
              <w:rPr>
                <w:rFonts w:ascii="Arial" w:eastAsia="Calibri" w:hAnsi="Arial" w:cs="Arial"/>
                <w:sz w:val="20"/>
                <w:szCs w:val="20"/>
              </w:rPr>
              <w:t>c)modificarea NU extinde în mod considerabil obiectul contractului de achiziţie publică/acordului-cadru;</w:t>
            </w:r>
          </w:p>
          <w:p w:rsidR="0041177F" w:rsidRPr="00CB76A0" w:rsidRDefault="0041177F" w:rsidP="003D2E9C">
            <w:pPr>
              <w:jc w:val="both"/>
              <w:rPr>
                <w:rFonts w:ascii="Arial" w:eastAsia="Calibri" w:hAnsi="Arial" w:cs="Arial"/>
                <w:sz w:val="20"/>
                <w:szCs w:val="20"/>
              </w:rPr>
            </w:pPr>
            <w:bookmarkStart w:id="24" w:name="do|caV|si2|ar221|al7|lid"/>
            <w:bookmarkEnd w:id="24"/>
            <w:r w:rsidRPr="00CB76A0">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nesubstantiale care sunt evaluabile in bani,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la prețuri noi corespunzătoare, care pot fi convenite de către Părți sau pe care Achizitorul le consideră adecvate. Aceste preturi trebuie sa  reprezinte costul rezonabil de execuţie a lucrării prin raportare la pretul mediu existent pe piaţa de profil în cauză.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Ab initio, se considera ca nu aduce atingere naturii generale a contractului orice modificare prin care  nu se afecteaza: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Fie printr-o Instructiune emisa de Achizitor privind modificarea, ca urmare a faptului ca in prealabil, ca rezultat al constatarilor din teren,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 xml:space="preserve"> Fie printr-o Cerere adresată Contractantului de a prezenta o propunere de modificare,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222"/>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2</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Urmatoarele modificari avand ca impact cresterea valorii contractului, vor putea fi efectuate in baza prezentei clauze, fiind considerate modificari nesubstantiale ab initio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1177F" w:rsidRPr="00CB76A0" w:rsidRDefault="0041177F" w:rsidP="003D2E9C">
            <w:pPr>
              <w:jc w:val="both"/>
              <w:rPr>
                <w:rFonts w:ascii="Arial" w:hAnsi="Arial" w:cs="Arial"/>
                <w:sz w:val="20"/>
                <w:szCs w:val="20"/>
              </w:rPr>
            </w:pPr>
            <w:r w:rsidRPr="00CB76A0">
              <w:rPr>
                <w:rFonts w:ascii="Arial" w:hAnsi="Arial" w:cs="Arial"/>
                <w:sz w:val="20"/>
                <w:szCs w:val="20"/>
              </w:rPr>
              <w:t>Suplimentarea valorii contractului cu contravaloarea chetuielilor suplimentare generate de obligatia Executantului de a asigura garantia lucrarilor, in urmatoarea situatie: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Contractantul are obligaţia de a executa, pe cheltuiala proprie, toate și oricare dintre Lucrările, în cazul în care ele sunt necesare datorită: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utilizării de Materiale, de Instalaţii sau a unei manopere neconforme cu prevederile Contractului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unui viciu provenit din nerespectarea proiectării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neglijenţei sau neîndeplinirii de catre Contractant a oricăreia dintre obligaţiile explicite sau implicite care îi revin în baza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În cazul în care Defecţiunile nu se datorează Contractantului, Lucrările fiind executate de către acesta conform prevederilor Contractului, costul remedierilor va fi evaluat şi plătit ca Lucrări suplimentare in baza prezentei clauze.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Suplimentarea valorii contractului cu contravaloarea chetuielilor suplimentare generate de obligatia Executantului de a efectua testarile pentru verificarea lucrarilor/materialelor, in urmatoarea situatie: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1177F" w:rsidRPr="00CB76A0" w:rsidTr="00C607BF">
        <w:trPr>
          <w:trHeight w:val="222"/>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la prețurile din Contract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pe baza unor preţuri similare din contract, cu adaptările de rigoare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 .</w:t>
            </w:r>
          </w:p>
        </w:tc>
      </w:tr>
      <w:tr w:rsidR="0041177F" w:rsidRPr="00CB76A0" w:rsidTr="00C607BF">
        <w:trPr>
          <w:trHeight w:val="221"/>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Achizitorului,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 xml:space="preserve"> Fie printr-o Cerere adresată Contractantului de a prezenta o propunere de modificare,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m-CH"/>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221"/>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221"/>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3</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Inlocuirea subcontractanţilor nominalizaţi în ofertă şi ale căror activităţi au fost indicate în ofertă ca fiind realizate de subcontractanţi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 comunicarea unei Notificari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 vederea obtinerii acordului Achizitorului, Executantul va atasa adresei:</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 xml:space="preserve">o declaratie pe proprie raspundere prin care isi asuma prevederile caietului de sarcini si a propunerii tehnice depusa de catre </w:t>
            </w:r>
            <w:r w:rsidRPr="00CB76A0">
              <w:rPr>
                <w:rFonts w:ascii="Arial" w:eastAsia="Calibri" w:hAnsi="Arial" w:cs="Arial"/>
                <w:sz w:val="20"/>
                <w:szCs w:val="20"/>
              </w:rPr>
              <w:t>Executant</w:t>
            </w:r>
            <w:r w:rsidRPr="00CB76A0">
              <w:rPr>
                <w:rFonts w:ascii="Arial" w:hAnsi="Arial" w:cs="Arial"/>
                <w:sz w:val="20"/>
                <w:szCs w:val="20"/>
              </w:rPr>
              <w:t xml:space="preserve"> la oferta, pentru activitatile supuse subcontractarii.;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contractele de subcontractare incheiate intre </w:t>
            </w:r>
            <w:r w:rsidRPr="00CB76A0">
              <w:rPr>
                <w:rFonts w:ascii="Arial" w:eastAsia="Calibri" w:hAnsi="Arial" w:cs="Arial"/>
                <w:sz w:val="20"/>
                <w:szCs w:val="20"/>
              </w:rPr>
              <w:t>Executant</w:t>
            </w:r>
            <w:r w:rsidRPr="00CB76A0">
              <w:rPr>
                <w:rFonts w:ascii="Arial" w:hAnsi="Arial" w:cs="Arial"/>
                <w:sz w:val="20"/>
                <w:szCs w:val="20"/>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 (ex:</w:t>
            </w:r>
            <w:r w:rsidRPr="00CB76A0">
              <w:rPr>
                <w:rFonts w:ascii="Arial" w:eastAsia="Calibri" w:hAnsi="Arial" w:cs="Arial"/>
                <w:sz w:val="20"/>
                <w:szCs w:val="20"/>
              </w:rPr>
              <w:t xml:space="preserve">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r w:rsidRPr="00CB76A0">
              <w:rPr>
                <w:rFonts w:ascii="Arial" w:eastAsia="Calibri" w:hAnsi="Arial" w:cs="Arial"/>
                <w:sz w:val="20"/>
                <w:szCs w:val="20"/>
                <w:highlight w:val="lightGray"/>
              </w:rPr>
              <w:t>.</w:t>
            </w:r>
            <w:r w:rsidRPr="00CB76A0">
              <w:rPr>
                <w:rFonts w:ascii="Arial" w:eastAsia="Calibri" w:hAnsi="Arial" w:cs="Arial"/>
                <w:sz w:val="20"/>
                <w:szCs w:val="20"/>
              </w:rPr>
              <w: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Achizitorul va notifica decizia sa Contractantului în termen de maxim  30 (treizeci) de zile de la data primirii notificării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4</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 comunicarea unei Adrese catre Achizitor prin care solicita acesuia acordul pentru  inlocuirea subcontractantului/subcontractantilor nominalizati in oferta. In vederea obtinerii acordului Achizitorului, Executantul va atasa adresei:</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o declaratie pe proprie raspundere prin care isi asuma prevederile caietului de sarcini si a propunerii tehnice depusa de catre Executant la oferta, pentru activitatile supuse subcontractarii.;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 nr 3.</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043"/>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modificarenr 5:</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modificarii: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 comunicarea unei Adrese catre Achizitor prin care ii comunica acestuia situatia rezilierii/denuntarii unilaterale a contractelor/ contractului de subcontractare si: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notifica acestuia: preluarea partii/părţilor din contract aferente activităţii subcontractate sau</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solicita acesuia acordul pentru  inlocuirea subcontractantului/subcontractantilor nominalizati in oferta. In acest sens, Executantul va atasa adresei:</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o declaratie pe proprie raspundere prin care isi asuma prevederile caietului de sarcini si a propunerii tehnice depusa de catre Executant la oferta, pentru activitatile supuse subcontractarii.;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 pentru clauza de revizuire nr 5 punctul 2; Prin “notificare” pentru clauza de revizuire nr 5 punctul 1</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6</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Înlocuirea contractantului initial cu tertul sustinator va fi posibila in cazul în care ofertantul devenit contractant întâmpină dificultăţi în implementare</w:t>
            </w:r>
            <w:r w:rsidRPr="00CB76A0">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de realizare a investiției publice (fizic și valoric)desi Executantula fost notificat prealabil in acest sens.</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Notificarea generează inițierea novației între cele două Părți.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din continutul careia sa reiasa documentele care au stat la baza concluziei ca executantul intampina dificultati in implementare pe </w:t>
            </w:r>
            <w:r w:rsidRPr="00CB76A0">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7</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modificarii: </w:t>
            </w:r>
            <w:r w:rsidRPr="00CB76A0">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care va instiinta Achizitorul cu privire la modificarile survenite in denumirea sa legala atasand documente doveditoare in acest sens.</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Executant privind modificarile survenite in denumirea sa legala.</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p w:rsidR="0041177F" w:rsidRPr="00CB76A0" w:rsidRDefault="0041177F" w:rsidP="003D2E9C">
            <w:pPr>
              <w:jc w:val="both"/>
              <w:rPr>
                <w:rFonts w:ascii="Arial" w:eastAsia="Calibri" w:hAnsi="Arial" w:cs="Arial"/>
                <w:sz w:val="20"/>
                <w:szCs w:val="20"/>
              </w:rPr>
            </w:pP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8</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modificarii: Înlocuirea personalului de specialitate nominalizat pentru îndeplinirea contractului realizează numai cu acceptul autorităţii contractante, şi nu reprezintă o modificare substanţială daca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care va instiinta Achizitorul printr-o Notificare cu privire la necesitatea inlocuirii personalului nominalizat in oferta, solicitandu-I acestuia acordul in acest sens. Notifcarea va fi insotita de: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Tabelul cuprinzand Informatiile relevante pentru personalul propus prezentat in cadrul propunerii tehnice, pentru fiecare noua persoana pentru care solicita acceptul pentru nominalizare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Executant solicitarea de activare a clauzei de revizuire.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p w:rsidR="0041177F" w:rsidRPr="00CB76A0" w:rsidRDefault="0041177F" w:rsidP="003D2E9C">
            <w:pPr>
              <w:jc w:val="both"/>
              <w:rPr>
                <w:rFonts w:ascii="Arial" w:eastAsia="Calibri" w:hAnsi="Arial" w:cs="Arial"/>
                <w:sz w:val="20"/>
                <w:szCs w:val="20"/>
              </w:rPr>
            </w:pPr>
          </w:p>
        </w:tc>
      </w:tr>
      <w:tr w:rsidR="0041177F" w:rsidRPr="00CB76A0" w:rsidTr="00C607BF">
        <w:trPr>
          <w:trHeight w:val="129"/>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9</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Prelungirea termenului de executie</w:t>
            </w:r>
          </w:p>
        </w:tc>
      </w:tr>
      <w:tr w:rsidR="0041177F" w:rsidRPr="00CB76A0" w:rsidTr="00C607BF">
        <w:trPr>
          <w:trHeight w:val="129"/>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Conditiile modificarii: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Daca Executantul inregistreaza intarzieri ca urmare a producerii unui Risc al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omisiuni în documentele puse la dispozitia Contractantului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interferențe din partea personalului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utilizarea sau ocuparea de către Achizitor a oricărei părți a Lucrărilor, cu excepția celor specificate în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Forța Majoră;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suspendarea execuției lucrărilor, cu excepția cazului în care se datorează Contractantului;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neîndeplinire a obligațiilor de către Achizitor;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întârziere sau întrerupere cauzată de o Modificare;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schimbare adusă legii aplicabile Contractului după data depunerii ofertei Contractantului așa cum este specificat în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pierderi rezultate din dreptul Achizitorului de a executa lucrări permanente pe, deasupra, sub, în sau prin orice teren și de a-l ocupa în vederea execuției lucrărilor permanente,</w:t>
            </w:r>
          </w:p>
          <w:p w:rsidR="0041177F" w:rsidRPr="00CB76A0" w:rsidRDefault="0041177F" w:rsidP="003D2E9C">
            <w:pPr>
              <w:jc w:val="both"/>
              <w:rPr>
                <w:rFonts w:ascii="Arial" w:hAnsi="Arial" w:cs="Arial"/>
                <w:sz w:val="20"/>
                <w:szCs w:val="20"/>
              </w:rPr>
            </w:pPr>
            <w:r w:rsidRPr="00CB76A0">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1177F" w:rsidRPr="00CB76A0" w:rsidRDefault="0041177F" w:rsidP="003D2E9C">
            <w:pPr>
              <w:jc w:val="both"/>
              <w:rPr>
                <w:rFonts w:ascii="Arial" w:hAnsi="Arial" w:cs="Arial"/>
                <w:sz w:val="20"/>
                <w:szCs w:val="20"/>
              </w:rPr>
            </w:pPr>
            <w:r w:rsidRPr="00CB76A0">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Daca Executantul inregistreaza intarzieri ca urmare a lipsei de Documentație Tehnică sau a lipsei frontului de lucru, datorate culpei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Daca Executantul inregistreaza intarzieri ca urmare a indeplinirii cu intarziere de catre Achizitor a obligatiei de notificare a  Inspectoratului de Stat în Construcții</w:t>
            </w:r>
          </w:p>
          <w:p w:rsidR="0041177F" w:rsidRPr="00CB76A0" w:rsidRDefault="0041177F" w:rsidP="003D2E9C">
            <w:pPr>
              <w:jc w:val="both"/>
              <w:rPr>
                <w:rFonts w:ascii="Arial" w:hAnsi="Arial" w:cs="Arial"/>
                <w:sz w:val="20"/>
                <w:szCs w:val="20"/>
              </w:rPr>
            </w:pPr>
            <w:r w:rsidRPr="00CB76A0">
              <w:rPr>
                <w:rFonts w:ascii="Arial" w:hAnsi="Arial" w:cs="Arial"/>
                <w:sz w:val="20"/>
                <w:szCs w:val="20"/>
              </w:rPr>
              <w:t>Daca Executantul inregistreaza intarzieri in urmatoarele cazuri: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condițiile climaterice extrem de nefavorabile precum și temperaturi care, potrivit normelor, normativelor și argumentelor tehnice, nu permit punerea în execuție a unor Materiale sau procedee tehnice,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oricare alt motiv de întârziere care nu se datorează Contractantului și nu a survenit prin încălcarea Contractului de către acesta;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1177F" w:rsidRPr="00CB76A0" w:rsidTr="00C607BF">
        <w:trPr>
          <w:trHeight w:val="12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care isi va indeplini Obligatia de notificare prompta, sesizand Achizitorul asupra imprejurarilor care pot determina prelungirea duratei de executie si solicitand în scris prelungirea termenului de execuție a oricărei părți din Lucrare.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Intervenția unei situații care poate determina imposibilitatea temporară a executării Contractantului de executare a obligațiilor contractuale obligă Contractantul la informarea cu promptitutine a Achizitorului, în termen  de 5  zile de la data la care a constatat interventia situatiei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La primirea solicitării motivate din partea Contractantului, Achizitorul va lua în considerare toate detaliile justificative furnizate de către Contractant și, dacă este cazul, va prelungi Durata de Execuție.</w:t>
            </w:r>
          </w:p>
        </w:tc>
      </w:tr>
      <w:tr w:rsidR="0041177F" w:rsidRPr="00CB76A0" w:rsidTr="00C607BF">
        <w:trPr>
          <w:trHeight w:val="12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Executant privind solicitarea de activare a clauzei de revizuire.</w:t>
            </w:r>
          </w:p>
        </w:tc>
      </w:tr>
      <w:tr w:rsidR="0041177F" w:rsidRPr="00CB76A0" w:rsidTr="00C607BF">
        <w:trPr>
          <w:trHeight w:val="12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Modalitatea de implementare a modificarii contractului : În toate ipotezele termenul de execuție care curge împotriva Contractantului va fi prelungit cu durata impedimentelor, constatate în scris de către Părți prin reprezentanții lor împuterniciți în acest sens, prin încheierea unui Act Adițional la Contract.</w:t>
            </w:r>
          </w:p>
        </w:tc>
      </w:tr>
      <w:tr w:rsidR="0041177F" w:rsidRPr="00CB76A0" w:rsidTr="00C607BF">
        <w:trPr>
          <w:trHeight w:val="138"/>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10</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conditiile modificarii: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Sunt considerate modificari substantiale in sensul acestui articol modificarile care indeplinesc cel puţin una dintre următoarele condiţii: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 modificarea extinde în mod considerabil obiectul contractului de achiziţie publică/acordului-cadru</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rPr>
            </w:pPr>
            <w:r w:rsidRPr="00CB76A0">
              <w:rPr>
                <w:rFonts w:ascii="Arial" w:hAnsi="Arial" w:cs="Arial"/>
                <w:sz w:val="20"/>
                <w:szCs w:val="20"/>
              </w:rPr>
              <w:t>Fie printr-o Cerere adresată Executantului de a prezenta o propunere de modificare.</w:t>
            </w:r>
          </w:p>
          <w:p w:rsidR="0041177F" w:rsidRPr="00CB76A0" w:rsidRDefault="0041177F" w:rsidP="003D2E9C">
            <w:pPr>
              <w:jc w:val="both"/>
              <w:rPr>
                <w:rFonts w:ascii="Arial" w:hAnsi="Arial" w:cs="Arial"/>
                <w:sz w:val="20"/>
                <w:szCs w:val="20"/>
                <w:lang w:val="rm-CH"/>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face nici o alterare și/sau modificare a Lucrarilor până când Achizitorul nu va dispune sau nu va aproba o modificare.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Contractantul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 necesar a fi realizate și un grafic de Executare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Executantului referitoare la orice modificări ale Graficului de Executare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Executantului privind evaluarea financiară a Lucrarilor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Executantului,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Lucrarilor în perioada de transmitere a răspunsului Achizitorului.</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3. Propunerea primita, incluzand oferta financiara</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gridBefore w:val="1"/>
          <w:wBefore w:w="18" w:type="dxa"/>
          <w:trHeight w:val="1188"/>
        </w:trPr>
        <w:tc>
          <w:tcPr>
            <w:tcW w:w="1170" w:type="dxa"/>
            <w:vMerge w:val="restart"/>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11</w:t>
            </w: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Obiectul , natura, limitele si conditiile modificarii: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 au loc modificări legislative sau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au fost emise de către autorităţile locale acte administrative care au ca obiect instituirea, modificarea sau renunţarea la anumite taxe/impozite locale,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al căror efect se reflectă în creşterea/diminuarea costurilor pe baza cărora s-a fundamentat preţul contractului. (art 164 din HG 395/2016)</w:t>
            </w:r>
          </w:p>
        </w:tc>
      </w:tr>
      <w:tr w:rsidR="0041177F" w:rsidRPr="00CB76A0" w:rsidTr="00C607BF">
        <w:trPr>
          <w:gridBefore w:val="1"/>
          <w:wBefore w:w="18" w:type="dxa"/>
          <w:trHeight w:val="89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Prestatorului printr-o Notificare emisa catre Achizitor in termen de 10 (zece) zile de la data la care se indeplinesc conditiile de actualizare a pretului.</w:t>
            </w:r>
          </w:p>
        </w:tc>
      </w:tr>
      <w:tr w:rsidR="0041177F" w:rsidRPr="00CB76A0" w:rsidTr="00C607BF">
        <w:trPr>
          <w:gridBefore w:val="1"/>
          <w:wBefore w:w="18" w:type="dxa"/>
          <w:trHeight w:val="1439"/>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1177F" w:rsidRPr="00CB76A0" w:rsidTr="00C607BF">
        <w:trPr>
          <w:gridBefore w:val="1"/>
          <w:wBefore w:w="18" w:type="dxa"/>
          <w:trHeight w:val="449"/>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38"/>
        </w:trPr>
        <w:tc>
          <w:tcPr>
            <w:tcW w:w="1194" w:type="dxa"/>
            <w:gridSpan w:val="3"/>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p>
        </w:tc>
      </w:tr>
      <w:tr w:rsidR="0041177F" w:rsidRPr="00CB76A0" w:rsidTr="00C607BF">
        <w:trPr>
          <w:trHeight w:val="146"/>
        </w:trPr>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1177F" w:rsidRPr="00CB76A0" w:rsidRDefault="0041177F" w:rsidP="003D2E9C">
            <w:pPr>
              <w:jc w:val="both"/>
              <w:rPr>
                <w:rFonts w:ascii="Arial" w:eastAsia="Calibri" w:hAnsi="Arial" w:cs="Arial"/>
                <w:sz w:val="20"/>
                <w:szCs w:val="20"/>
                <w:highlight w:val="cyan"/>
              </w:rPr>
            </w:pPr>
            <w:r w:rsidRPr="00CB76A0">
              <w:rPr>
                <w:rFonts w:ascii="Arial" w:eastAsia="Calibri" w:hAnsi="Arial" w:cs="Arial"/>
                <w:sz w:val="20"/>
                <w:szCs w:val="20"/>
              </w:rPr>
              <w:t>In conformitate cu prevederile art 221 alin 1 lit f din Legea 998/2016, se va putea recurge la aceste modificari, in plus fata de modificarile in baza art 221 alin 1 literele a)-d) din Legea 98/2016.</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12</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Obiectul modificarii: Contractantul are obligația de a executa orice modificare emisă de către Achizitor.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 modificare poate include: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schimbări ale cantităților pentru un articol de Lucrări din Contract generate de modificari ale proiectului tehnic/cerintelor beneficiarului/planselor desenate;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schimbări ale calității și ale altor caracteristici ale unui articol de Lucrări; </w:t>
            </w:r>
          </w:p>
          <w:p w:rsidR="0041177F" w:rsidRPr="00CB76A0" w:rsidRDefault="0041177F" w:rsidP="003D2E9C">
            <w:pPr>
              <w:jc w:val="both"/>
              <w:rPr>
                <w:rFonts w:ascii="Arial" w:hAnsi="Arial" w:cs="Arial"/>
                <w:sz w:val="20"/>
                <w:szCs w:val="20"/>
              </w:rPr>
            </w:pPr>
            <w:r w:rsidRPr="00CB76A0">
              <w:rPr>
                <w:rFonts w:ascii="Arial" w:hAnsi="Arial" w:cs="Arial"/>
                <w:sz w:val="20"/>
                <w:szCs w:val="20"/>
              </w:rPr>
              <w:t>schimbări ale cotelor, pozițiilor și/sau dimensiunilor unei părți din Lucrări;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Omiterea unor Lucrări;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Lucrări suplimentare necesare pentru realizarea obiectivelor prevazute în Contract; </w:t>
            </w:r>
          </w:p>
          <w:p w:rsidR="0041177F" w:rsidRPr="00CB76A0" w:rsidRDefault="0041177F" w:rsidP="003D2E9C">
            <w:pPr>
              <w:jc w:val="both"/>
              <w:rPr>
                <w:rFonts w:ascii="Arial" w:eastAsia="Calibri" w:hAnsi="Arial" w:cs="Arial"/>
                <w:sz w:val="20"/>
                <w:szCs w:val="20"/>
                <w:lang w:val="rm-CH"/>
              </w:rPr>
            </w:pPr>
            <w:r w:rsidRPr="00CB76A0">
              <w:rPr>
                <w:rFonts w:ascii="Arial" w:hAnsi="Arial" w:cs="Arial"/>
                <w:sz w:val="20"/>
                <w:szCs w:val="20"/>
              </w:rPr>
              <w:t>Modificări în succesiunea sau durata de execuție a Lucrărilor, din motive ce țin de prioritățile Achizitorului.</w:t>
            </w:r>
          </w:p>
        </w:tc>
      </w:tr>
      <w:tr w:rsidR="0041177F" w:rsidRPr="00CB76A0" w:rsidTr="00C607BF">
        <w:trPr>
          <w:trHeight w:val="14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15% din valoarea contractului e achizitie publica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Modificarea nu va aduce atingere caracterului general al contractului respectiv nu va afecta: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r w:rsidRPr="00CB76A0">
              <w:rPr>
                <w:rFonts w:ascii="Arial" w:eastAsia="Calibri" w:hAnsi="Arial" w:cs="Arial"/>
                <w:sz w:val="20"/>
                <w:szCs w:val="20"/>
              </w:rPr>
              <w:tab/>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aceste elemente  considerandu-se ca ramanand nemodificate.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 xml:space="preserve">Fie printr-o Cerere adresată Contractantului de a prezenta o propunere de modificare,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6"/>
        </w:trPr>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Efectuarea de modificari in conditii exceptionale, in conformitate cu prevederile art. 221 alin 1 lit b si c din Legea 98/2016 coroborate cu  art. 221 alin (3), (4), (5),  (6), (10) din Legea 98/2016 </w:t>
            </w:r>
          </w:p>
        </w:tc>
      </w:tr>
      <w:tr w:rsidR="0041177F" w:rsidRPr="00CB76A0" w:rsidTr="00C607BF">
        <w:trPr>
          <w:trHeight w:val="75"/>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13</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modificarilor: orice modificare pentru care sunt indeplinite conditiile mentionate la art 221 alin 1 lit b si c din Legea 98/2016 coroborate cu  art221 alin (3), (4), (5),  (6), (10) din Legea 98/2016</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Fie printr-o Cerere adresată Contractantului de a prezenta o propunere de modificare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bl>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es-ES"/>
        </w:rPr>
      </w:pPr>
      <w:r w:rsidRPr="00CB76A0">
        <w:rPr>
          <w:rFonts w:ascii="Arial" w:hAnsi="Arial" w:cs="Arial"/>
          <w:b/>
          <w:sz w:val="20"/>
          <w:szCs w:val="20"/>
        </w:rPr>
        <w:t xml:space="preserve">26. SUBCONTRACTAREA, TERT SUSTINATOR </w:t>
      </w:r>
      <w:r w:rsidRPr="00CB76A0">
        <w:rPr>
          <w:rFonts w:ascii="Arial" w:hAnsi="Arial" w:cs="Arial"/>
          <w:b/>
          <w:sz w:val="20"/>
          <w:szCs w:val="20"/>
        </w:rPr>
        <w:tab/>
      </w:r>
    </w:p>
    <w:p w:rsidR="0041177F" w:rsidRPr="00CB76A0" w:rsidRDefault="0041177F" w:rsidP="003D2E9C">
      <w:pPr>
        <w:jc w:val="both"/>
        <w:rPr>
          <w:rFonts w:ascii="Arial" w:hAnsi="Arial" w:cs="Arial"/>
          <w:b/>
          <w:sz w:val="20"/>
          <w:szCs w:val="20"/>
        </w:rPr>
      </w:pPr>
      <w:r w:rsidRPr="00CB76A0">
        <w:rPr>
          <w:rFonts w:ascii="Arial" w:hAnsi="Arial" w:cs="Arial"/>
          <w:b/>
          <w:sz w:val="20"/>
          <w:szCs w:val="20"/>
        </w:rPr>
        <w:t>26.1.1. Subcontractarea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 Orice înțelegere scrisă prin care Executantul încredințează o parte din realizarea Lucrărilor către un terț este considerată a fi un Contract de Subcontractare.</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 xml:space="preserve">(1)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denumirea subcontractantilor, </w:t>
      </w:r>
      <w:r w:rsidR="00F95B7E" w:rsidRPr="00CB76A0">
        <w:rPr>
          <w:rFonts w:ascii="Arial" w:hAnsi="Arial" w:cs="Arial"/>
          <w:sz w:val="20"/>
          <w:szCs w:val="20"/>
        </w:rPr>
        <w:t>-La data lilita de depunerea a ofertei in SEAP ofertantul nu a nominalizat subcontractanti.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reprezentantii legali ai noilor subcontractanti,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datele de contact,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activitatile ce urmeaza a fi sucontractate,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valoarea aferenta prestatiilor,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optiunea de a fi plătiți direct de către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optiunea de cesionare a contractului in favoarea Achizitorului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 Executantul are obligatia de a notifica autoritatii contractante orice modificari ale informatiilor privind subcontractantii pe durata contractului de achizitie publica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26.1.2 (1) Executantul are obligatia de a prezenta la incheierea contractului toate contractele incheiate cu subcontractantii desemnati. </w:t>
      </w:r>
    </w:p>
    <w:p w:rsidR="0041177F" w:rsidRPr="00CB76A0" w:rsidRDefault="0041177F" w:rsidP="003D2E9C">
      <w:pPr>
        <w:jc w:val="both"/>
        <w:rPr>
          <w:rFonts w:ascii="Arial" w:hAnsi="Arial" w:cs="Arial"/>
          <w:b/>
          <w:sz w:val="20"/>
          <w:szCs w:val="20"/>
        </w:rPr>
      </w:pPr>
      <w:r w:rsidRPr="00CB76A0">
        <w:rPr>
          <w:rFonts w:ascii="Arial" w:hAnsi="Arial" w:cs="Arial"/>
          <w:sz w:val="20"/>
          <w:szCs w:val="20"/>
        </w:rPr>
        <w:t>(2) Lista subcontractantilor, cu datele de identificare ale acestora se constituie in anexe la contract. Subcontr</w:t>
      </w:r>
      <w:r w:rsidR="001D6D09" w:rsidRPr="00CB76A0">
        <w:rPr>
          <w:rFonts w:ascii="Arial" w:hAnsi="Arial" w:cs="Arial"/>
          <w:sz w:val="20"/>
          <w:szCs w:val="20"/>
        </w:rPr>
        <w:t xml:space="preserve">actantii sunt urmatorii, </w:t>
      </w:r>
      <w:r w:rsidR="001D6D09" w:rsidRPr="00CB76A0">
        <w:rPr>
          <w:rFonts w:ascii="Arial" w:hAnsi="Arial" w:cs="Arial"/>
          <w:b/>
          <w:sz w:val="20"/>
          <w:szCs w:val="20"/>
        </w:rPr>
        <w:t>nu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26.1.3 - (1) Executantul este pe deplin raspunzator fata de Achizitor de modul in care indeplineste contractul. Subcontractarea nu diminueaza raspunderea Executantului in ceea ce priveste modul de indeplinire a viitorului contract de achizitie public.</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 SubExecutantul este pe deplin raspunzator fata de executant de modul in care isi indeplineste partea sa din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26.1.6 </w:t>
      </w:r>
      <w:r w:rsidRPr="00CB76A0">
        <w:rPr>
          <w:rFonts w:ascii="Arial" w:eastAsia="Calibri" w:hAnsi="Arial" w:cs="Arial"/>
          <w:sz w:val="20"/>
          <w:szCs w:val="20"/>
        </w:rPr>
        <w:t xml:space="preserve">Nominalizarea de noi subcontractanti pe parcursul derularii contractului este posibila doar cu acordul Achizitorului si </w:t>
      </w:r>
      <w:r w:rsidRPr="00CB76A0">
        <w:rPr>
          <w:rFonts w:ascii="Arial" w:hAnsi="Arial" w:cs="Arial"/>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26.1.7 Prestatorul poate inlocui/implica subcontractantii in perioada de implementare a contractului, in urmatoarele situatii:</w:t>
      </w:r>
    </w:p>
    <w:p w:rsidR="0041177F" w:rsidRPr="00CB76A0" w:rsidRDefault="0041177F" w:rsidP="003D2E9C">
      <w:pPr>
        <w:jc w:val="both"/>
        <w:rPr>
          <w:rFonts w:ascii="Arial" w:hAnsi="Arial" w:cs="Arial"/>
          <w:sz w:val="20"/>
          <w:szCs w:val="20"/>
        </w:rPr>
      </w:pPr>
      <w:r w:rsidRPr="00CB76A0">
        <w:rPr>
          <w:rFonts w:ascii="Arial" w:hAnsi="Arial" w:cs="Arial"/>
          <w:sz w:val="20"/>
          <w:szCs w:val="20"/>
        </w:rPr>
        <w:t>a) inlocuirea subcontractantilor nominalizati in oferta ale caror activitati au fost indicate in oferta ca fiind realízate de subcontractanti;</w:t>
      </w:r>
    </w:p>
    <w:p w:rsidR="0041177F" w:rsidRPr="00CB76A0" w:rsidRDefault="0041177F" w:rsidP="003D2E9C">
      <w:pPr>
        <w:jc w:val="both"/>
        <w:rPr>
          <w:rFonts w:ascii="Arial" w:hAnsi="Arial" w:cs="Arial"/>
          <w:sz w:val="20"/>
          <w:szCs w:val="20"/>
        </w:rPr>
      </w:pPr>
      <w:r w:rsidRPr="00CB76A0">
        <w:rPr>
          <w:rFonts w:ascii="Arial" w:hAnsi="Arial" w:cs="Arial"/>
          <w:sz w:val="20"/>
          <w:szCs w:val="20"/>
        </w:rPr>
        <w:t>b) declararea unor noi subcontractanti, ulterior semnarii contractului, in conditiile in care lucrarile ce urmeaza a fi subcontractate au fost prevazute in oferta, fara a se indica initial optiunea subcontractarii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c) renuntarea, retragerea subcontractantilor din contract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26.1.8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1177F" w:rsidRPr="00CB76A0" w:rsidRDefault="0041177F" w:rsidP="003D2E9C">
      <w:pPr>
        <w:jc w:val="both"/>
        <w:rPr>
          <w:rFonts w:ascii="Arial" w:hAnsi="Arial" w:cs="Arial"/>
          <w:sz w:val="20"/>
          <w:szCs w:val="20"/>
        </w:rPr>
      </w:pPr>
      <w:r w:rsidRPr="00CB76A0">
        <w:rPr>
          <w:rFonts w:ascii="Arial" w:hAnsi="Arial" w:cs="Arial"/>
          <w:sz w:val="20"/>
          <w:szCs w:val="20"/>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  In vederea obtinerii acordului Achizitorului, noii subcontractanti sunt obligați să prezinte:</w:t>
      </w:r>
    </w:p>
    <w:p w:rsidR="0041177F" w:rsidRPr="00CB76A0" w:rsidRDefault="0041177F" w:rsidP="003D2E9C">
      <w:pPr>
        <w:jc w:val="both"/>
        <w:rPr>
          <w:rFonts w:ascii="Arial" w:hAnsi="Arial" w:cs="Arial"/>
          <w:sz w:val="20"/>
          <w:szCs w:val="20"/>
        </w:rPr>
      </w:pPr>
      <w:r w:rsidRPr="00CB76A0">
        <w:rPr>
          <w:rFonts w:ascii="Arial" w:hAnsi="Arial" w:cs="Arial"/>
          <w:sz w:val="20"/>
          <w:szCs w:val="20"/>
        </w:rPr>
        <w:t>o declaratie pe proprie raspundere prin care isi asuma prevederile caietului de sarcini si a propunerii tehnice depusa de catre Prestator la oferta, pentru activitatile supuse subcontractarii.;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rsidR="0041177F" w:rsidRPr="00CB76A0" w:rsidRDefault="0041177F" w:rsidP="003D2E9C">
      <w:pPr>
        <w:jc w:val="both"/>
        <w:rPr>
          <w:rFonts w:ascii="Arial" w:hAnsi="Arial" w:cs="Arial"/>
          <w:sz w:val="20"/>
          <w:szCs w:val="20"/>
        </w:rPr>
      </w:pPr>
      <w:r w:rsidRPr="00CB76A0">
        <w:rPr>
          <w:rFonts w:ascii="Arial" w:hAnsi="Arial" w:cs="Arial"/>
          <w:sz w:val="20"/>
          <w:szCs w:val="20"/>
        </w:rPr>
        <w:t>26.1.9. Dispozitiile privind inlocuirea/implicarea de noi subcontractanti nu diminueaza in nici o situatie raspunderea Prestatorului in ceea ce priveste modul de indeplinire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26.1.10 In baza art 220 din Legea 98/2016, solicitarile privind subcontractantii se extind si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 cu privire la furnizorii implicaţi în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b) cu privire la subcontractanţii subcontractanţilor Executantului sau subcontractanţii aflaţi pe niveluri subsecvente ale lanţului de subcontractare.</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26.2 Plata directa catre subcontractanti</w:t>
      </w:r>
    </w:p>
    <w:p w:rsidR="0041177F" w:rsidRPr="00CB76A0" w:rsidRDefault="0041177F" w:rsidP="003D2E9C">
      <w:pPr>
        <w:jc w:val="both"/>
        <w:rPr>
          <w:rFonts w:ascii="Arial" w:hAnsi="Arial" w:cs="Arial"/>
          <w:sz w:val="20"/>
          <w:szCs w:val="20"/>
          <w:lang w:eastAsia="x-none"/>
        </w:rPr>
      </w:pPr>
      <w:r w:rsidRPr="00CB76A0">
        <w:rPr>
          <w:rFonts w:ascii="Arial" w:hAnsi="Arial" w:cs="Arial"/>
          <w:sz w:val="20"/>
          <w:szCs w:val="20"/>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1177F" w:rsidRPr="00CB76A0" w:rsidRDefault="0041177F" w:rsidP="003D2E9C">
      <w:pPr>
        <w:jc w:val="both"/>
        <w:rPr>
          <w:rFonts w:ascii="Arial" w:hAnsi="Arial" w:cs="Arial"/>
          <w:sz w:val="20"/>
          <w:szCs w:val="20"/>
        </w:rPr>
      </w:pPr>
      <w:r w:rsidRPr="00CB76A0">
        <w:rPr>
          <w:rFonts w:ascii="Arial" w:hAnsi="Arial" w:cs="Arial"/>
          <w:sz w:val="20"/>
          <w:szCs w:val="20"/>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1177F" w:rsidRPr="00CB76A0" w:rsidRDefault="0041177F" w:rsidP="003D2E9C">
      <w:pPr>
        <w:jc w:val="both"/>
        <w:rPr>
          <w:rFonts w:ascii="Arial" w:hAnsi="Arial" w:cs="Arial"/>
          <w:sz w:val="20"/>
          <w:szCs w:val="20"/>
        </w:rPr>
      </w:pPr>
      <w:r w:rsidRPr="00CB76A0">
        <w:rPr>
          <w:rFonts w:ascii="Arial" w:hAnsi="Arial" w:cs="Arial"/>
          <w:sz w:val="20"/>
          <w:szCs w:val="20"/>
        </w:rPr>
        <w:t>26.2.4. In aplicarea prevederilor art. 26.1.11 Acordul partilor se poate materializa prin íncheierea unui act aditional la contract intre Achizitor, Prestator si Subcontractant atunci cand contractul de subcontractare este cesionat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26.2.5 Este posibila cesiunea de creanţă în favoarea subcontractanţilor legată de partea/părţile din contract care sunt îndeplinite de către aceştia.</w:t>
      </w:r>
    </w:p>
    <w:p w:rsidR="0041177F" w:rsidRPr="00CB76A0" w:rsidRDefault="0041177F" w:rsidP="003D2E9C">
      <w:pPr>
        <w:jc w:val="both"/>
        <w:rPr>
          <w:rFonts w:ascii="Arial" w:hAnsi="Arial" w:cs="Arial"/>
          <w:sz w:val="20"/>
          <w:szCs w:val="20"/>
        </w:rPr>
      </w:pPr>
      <w:r w:rsidRPr="00CB76A0">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1177F" w:rsidRPr="00CB76A0" w:rsidRDefault="0041177F" w:rsidP="003D2E9C">
      <w:pPr>
        <w:jc w:val="both"/>
        <w:rPr>
          <w:rFonts w:ascii="Arial" w:hAnsi="Arial" w:cs="Arial"/>
          <w:sz w:val="20"/>
          <w:szCs w:val="20"/>
        </w:rPr>
      </w:pPr>
      <w:r w:rsidRPr="00CB76A0">
        <w:rPr>
          <w:rFonts w:ascii="Arial" w:hAnsi="Arial" w:cs="Arial"/>
          <w:sz w:val="20"/>
          <w:szCs w:val="20"/>
        </w:rPr>
        <w:t>această opțiune este inclusă explicit în Contractul de Subcontractare constituit ca anexă la Contract și făcând parte integrantă din acesta.</w:t>
      </w:r>
    </w:p>
    <w:p w:rsidR="0041177F" w:rsidRPr="00CB76A0" w:rsidRDefault="0041177F" w:rsidP="003D2E9C">
      <w:pPr>
        <w:jc w:val="both"/>
        <w:rPr>
          <w:rFonts w:ascii="Arial" w:hAnsi="Arial" w:cs="Arial"/>
          <w:sz w:val="20"/>
          <w:szCs w:val="20"/>
        </w:rPr>
      </w:pPr>
      <w:r w:rsidRPr="00CB76A0">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41177F" w:rsidRPr="00CB76A0" w:rsidRDefault="0041177F" w:rsidP="003D2E9C">
      <w:pPr>
        <w:jc w:val="both"/>
        <w:rPr>
          <w:rFonts w:ascii="Arial" w:hAnsi="Arial" w:cs="Arial"/>
          <w:sz w:val="20"/>
          <w:szCs w:val="20"/>
        </w:rPr>
      </w:pPr>
      <w:r w:rsidRPr="00CB76A0">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1177F" w:rsidRPr="00CB76A0" w:rsidRDefault="0041177F" w:rsidP="003D2E9C">
      <w:pPr>
        <w:jc w:val="both"/>
        <w:rPr>
          <w:rFonts w:ascii="Arial" w:hAnsi="Arial" w:cs="Arial"/>
          <w:sz w:val="20"/>
          <w:szCs w:val="20"/>
        </w:rPr>
      </w:pPr>
      <w:r w:rsidRPr="00CB76A0">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stabilește condițiile în care se materializează opțiunea de plată directă,</w:t>
      </w:r>
    </w:p>
    <w:p w:rsidR="0041177F" w:rsidRPr="00CB76A0" w:rsidRDefault="0041177F" w:rsidP="003D2E9C">
      <w:pPr>
        <w:jc w:val="both"/>
        <w:rPr>
          <w:rFonts w:ascii="Arial" w:hAnsi="Arial" w:cs="Arial"/>
          <w:sz w:val="20"/>
          <w:szCs w:val="20"/>
        </w:rPr>
      </w:pPr>
      <w:r w:rsidRPr="00CB76A0">
        <w:rPr>
          <w:rFonts w:ascii="Arial" w:hAnsi="Arial" w:cs="Arial"/>
          <w:sz w:val="20"/>
          <w:szCs w:val="20"/>
        </w:rPr>
        <w:t>precizează contul bancar al SubExecutantului.</w:t>
      </w:r>
    </w:p>
    <w:p w:rsidR="0041177F" w:rsidRPr="00CB76A0" w:rsidRDefault="0041177F" w:rsidP="003D2E9C">
      <w:pPr>
        <w:jc w:val="both"/>
        <w:rPr>
          <w:rFonts w:ascii="Arial" w:hAnsi="Arial" w:cs="Arial"/>
          <w:sz w:val="20"/>
          <w:szCs w:val="20"/>
          <w:lang w:val="ro-RO" w:eastAsia="x-none"/>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26.3. Tertul Sustinator</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26.3.1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28. Cesiunea</w:t>
      </w:r>
    </w:p>
    <w:p w:rsidR="0041177F" w:rsidRPr="00CB76A0" w:rsidRDefault="0041177F" w:rsidP="003D2E9C">
      <w:pPr>
        <w:jc w:val="both"/>
        <w:rPr>
          <w:rFonts w:ascii="Arial" w:hAnsi="Arial" w:cs="Arial"/>
          <w:sz w:val="20"/>
          <w:szCs w:val="20"/>
        </w:rPr>
      </w:pPr>
      <w:r w:rsidRPr="00CB76A0">
        <w:rPr>
          <w:rFonts w:ascii="Arial" w:hAnsi="Arial" w:cs="Arial"/>
          <w:sz w:val="20"/>
          <w:szCs w:val="20"/>
        </w:rPr>
        <w:t>28.1 – 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28.2 În cazul încetării anticipate a Contractului, Executantul principal cesionează Achizitorului contractele încheiate cu Subcontractanții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28.3 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1177F" w:rsidRPr="00CB76A0" w:rsidRDefault="0041177F" w:rsidP="003D2E9C">
      <w:pPr>
        <w:jc w:val="both"/>
        <w:rPr>
          <w:rFonts w:ascii="Arial" w:hAnsi="Arial" w:cs="Arial"/>
          <w:sz w:val="20"/>
          <w:szCs w:val="20"/>
        </w:rPr>
      </w:pPr>
      <w:r w:rsidRPr="00CB76A0">
        <w:rPr>
          <w:rFonts w:ascii="Arial" w:hAnsi="Arial" w:cs="Arial"/>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1177F" w:rsidRPr="00CB76A0" w:rsidRDefault="0041177F" w:rsidP="003D2E9C">
      <w:pPr>
        <w:jc w:val="both"/>
        <w:rPr>
          <w:rFonts w:ascii="Arial" w:hAnsi="Arial" w:cs="Arial"/>
          <w:sz w:val="20"/>
          <w:szCs w:val="20"/>
          <w:lang w:val="ro-RO"/>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Articolul 29. Drepturi de proprietate intelectuală</w:t>
      </w:r>
    </w:p>
    <w:p w:rsidR="0041177F" w:rsidRPr="00CB76A0" w:rsidRDefault="0041177F" w:rsidP="003D2E9C">
      <w:pPr>
        <w:jc w:val="both"/>
        <w:rPr>
          <w:rFonts w:ascii="Arial" w:hAnsi="Arial" w:cs="Arial"/>
          <w:sz w:val="20"/>
          <w:szCs w:val="20"/>
          <w:lang w:eastAsia="x-none"/>
        </w:rPr>
      </w:pPr>
      <w:r w:rsidRPr="00CB76A0">
        <w:rPr>
          <w:rFonts w:ascii="Arial" w:eastAsia="Calibri" w:hAnsi="Arial" w:cs="Arial"/>
          <w:sz w:val="20"/>
          <w:szCs w:val="20"/>
        </w:rPr>
        <w:t xml:space="preserve">29.1. Dreptul de proprietate intelectuală asupra documentatiei elaborate in baza prezentului contract,  asupra 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devin proprietatea exclusivă a Achizitorului în momentul plății contravalorii documentației de către Achizitor. Executantul nu va utiliza aceste documente în scopuri care nu au legătură cu Contractul de Servicii fără acordul scris prealabil al achizitorului.  </w:t>
      </w:r>
    </w:p>
    <w:p w:rsidR="0041177F" w:rsidRPr="00CB76A0" w:rsidRDefault="0041177F" w:rsidP="003D2E9C">
      <w:pPr>
        <w:jc w:val="both"/>
        <w:rPr>
          <w:rFonts w:ascii="Arial" w:eastAsia="Calibri" w:hAnsi="Arial" w:cs="Arial"/>
          <w:sz w:val="20"/>
          <w:szCs w:val="20"/>
          <w:lang w:eastAsia="ar-SA"/>
        </w:rPr>
      </w:pPr>
      <w:r w:rsidRPr="00CB76A0">
        <w:rPr>
          <w:rFonts w:ascii="Arial" w:eastAsia="Calibri" w:hAnsi="Arial" w:cs="Arial"/>
          <w:sz w:val="20"/>
          <w:szCs w:val="20"/>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Articolul 30. Încetarea şi rezilierea contractului</w:t>
      </w:r>
    </w:p>
    <w:p w:rsidR="0041177F" w:rsidRPr="00CB76A0" w:rsidRDefault="0041177F" w:rsidP="003D2E9C">
      <w:pPr>
        <w:jc w:val="both"/>
        <w:rPr>
          <w:rFonts w:ascii="Arial" w:hAnsi="Arial" w:cs="Arial"/>
          <w:sz w:val="20"/>
          <w:szCs w:val="20"/>
          <w:lang w:eastAsia="ar-SA"/>
        </w:rPr>
      </w:pPr>
      <w:r w:rsidRPr="00CB76A0">
        <w:rPr>
          <w:rFonts w:ascii="Arial" w:hAnsi="Arial" w:cs="Arial"/>
          <w:sz w:val="20"/>
          <w:szCs w:val="20"/>
        </w:rPr>
        <w:t>(a) Prezentul Contract poate înceta, prin:</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executarea corespunzătoare a obligațiilor conform dispozițiilor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acordul de voință al Părților, consemnat in scris</w:t>
      </w:r>
    </w:p>
    <w:p w:rsidR="0041177F" w:rsidRPr="00CB76A0" w:rsidRDefault="0041177F" w:rsidP="003D2E9C">
      <w:pPr>
        <w:jc w:val="both"/>
        <w:rPr>
          <w:rFonts w:ascii="Arial" w:hAnsi="Arial" w:cs="Arial"/>
          <w:sz w:val="20"/>
          <w:szCs w:val="20"/>
        </w:rPr>
      </w:pPr>
      <w:r w:rsidRPr="00CB76A0">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îndeplinirea sau, după caz, neîndeplinirea condiției,</w:t>
      </w:r>
    </w:p>
    <w:p w:rsidR="0041177F" w:rsidRPr="00CB76A0" w:rsidRDefault="0041177F" w:rsidP="003D2E9C">
      <w:pPr>
        <w:jc w:val="both"/>
        <w:rPr>
          <w:rFonts w:ascii="Arial" w:hAnsi="Arial" w:cs="Arial"/>
          <w:sz w:val="20"/>
          <w:szCs w:val="20"/>
        </w:rPr>
      </w:pPr>
      <w:r w:rsidRPr="00CB76A0">
        <w:rPr>
          <w:rFonts w:ascii="Arial" w:hAnsi="Arial" w:cs="Arial"/>
          <w:sz w:val="20"/>
          <w:szCs w:val="20"/>
        </w:rPr>
        <w:t>imposibilitatea fortuită de executare.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rezilierea contractului de finantare,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in care cuantumul penalitatilor atinge valoarea contractului in lei fara tva</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lipsei fondurilor bugetare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Achizitorul își rezervă dreptul de a rezilia Contractul,cu efecte depline, printr-o notificare scrisă adresată Executantului,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Executantul nefiind îndreptățit să pretindă nicio sumă reprezentând daune sau alte prejudicii, dacă:</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nu-și îndeplinește obligațiile,conform prevederilor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refuză sau omite să aducă la îndeplinire dispozițiile/notificările emise de către Achizitor în condițiile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Executantul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Executantul  se afla in stare de dizolvare sau faliment. </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retragerii autorizatiei de functionare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subcontractează fără a avea acordul scris al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se aflăîntr-o situație de conflict de interese, iar această situație nu poate fi remediată în mod efectiv prin alte măsuri mai puțin severe;</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a fost condamnat pentru o infracțiune în legătură cu exercitarea profesiei printr-o hotărâre judecătorească definitivă;</w:t>
      </w:r>
    </w:p>
    <w:p w:rsidR="0041177F" w:rsidRPr="00CB76A0" w:rsidRDefault="0041177F" w:rsidP="003D2E9C">
      <w:pPr>
        <w:jc w:val="both"/>
        <w:rPr>
          <w:rFonts w:ascii="Arial" w:hAnsi="Arial" w:cs="Arial"/>
          <w:sz w:val="20"/>
          <w:szCs w:val="20"/>
        </w:rPr>
      </w:pPr>
      <w:r w:rsidRPr="00CB76A0">
        <w:rPr>
          <w:rFonts w:ascii="Arial" w:hAnsi="Arial" w:cs="Arial"/>
          <w:sz w:val="20"/>
          <w:szCs w:val="20"/>
        </w:rPr>
        <w:t>are loc orice modificarea organizațională care implică o schimbare cu privire la personalitatea juridică, natura sau controlul Executantului, cu excepția situației în care asemenea modificări sunt realizate prin Act Adițional la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apariția oricărei alte incapacități legale care să împiedice executarea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eșuează în a furniza/menține/prelungi/reîntregi/completa garanțiile ori asigurările solicitate sau persoana care furnizează garanția ori asigurarea nu este în măsură să-și îndeplinească obligațiile la care s-a angajat prin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în cazul în care, printr-un act normativ, se modifică interesul public al Achizitorului în legătură cu care se execută Lucrările care fac obiectul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şi/sau reprezentanţii acestuia dau sau se oferă să dea (direct sau indirect) unei persoane orice fel de mită, dar, favor, comision sau alte lucruri de valoare ca stimulent sau recompensă pentru:</w:t>
      </w:r>
    </w:p>
    <w:p w:rsidR="0041177F" w:rsidRPr="00CB76A0" w:rsidRDefault="0041177F" w:rsidP="003D2E9C">
      <w:pPr>
        <w:jc w:val="both"/>
        <w:rPr>
          <w:rFonts w:ascii="Arial" w:hAnsi="Arial" w:cs="Arial"/>
          <w:sz w:val="20"/>
          <w:szCs w:val="20"/>
        </w:rPr>
      </w:pPr>
      <w:r w:rsidRPr="00CB76A0">
        <w:rPr>
          <w:rFonts w:ascii="Arial" w:hAnsi="Arial" w:cs="Arial"/>
          <w:sz w:val="20"/>
          <w:szCs w:val="20"/>
        </w:rPr>
        <w:t>-</w:t>
      </w:r>
      <w:r w:rsidRPr="00CB76A0">
        <w:rPr>
          <w:rFonts w:ascii="Arial" w:hAnsi="Arial" w:cs="Arial"/>
          <w:sz w:val="20"/>
          <w:szCs w:val="20"/>
        </w:rPr>
        <w:tab/>
        <w:t>a acţiona sau a înceta să acţioneze în legătură cu Contractul;</w:t>
      </w:r>
    </w:p>
    <w:p w:rsidR="0041177F" w:rsidRPr="00CB76A0" w:rsidRDefault="0041177F" w:rsidP="003D2E9C">
      <w:pPr>
        <w:jc w:val="both"/>
        <w:rPr>
          <w:rFonts w:ascii="Arial" w:hAnsi="Arial" w:cs="Arial"/>
          <w:sz w:val="20"/>
          <w:szCs w:val="20"/>
        </w:rPr>
      </w:pPr>
      <w:r w:rsidRPr="00CB76A0">
        <w:rPr>
          <w:rFonts w:ascii="Arial" w:hAnsi="Arial" w:cs="Arial"/>
          <w:sz w:val="20"/>
          <w:szCs w:val="20"/>
        </w:rPr>
        <w:t>-</w:t>
      </w:r>
      <w:r w:rsidRPr="00CB76A0">
        <w:rPr>
          <w:rFonts w:ascii="Arial" w:hAnsi="Arial" w:cs="Arial"/>
          <w:sz w:val="20"/>
          <w:szCs w:val="20"/>
        </w:rPr>
        <w:tab/>
        <w:t>a favoriza sau nu, a defavoriza sau nu, oricare persoană care are legătură cu Contractul;</w:t>
      </w:r>
    </w:p>
    <w:p w:rsidR="0041177F" w:rsidRPr="00CB76A0" w:rsidRDefault="0041177F" w:rsidP="003D2E9C">
      <w:pPr>
        <w:jc w:val="both"/>
        <w:rPr>
          <w:rFonts w:ascii="Arial" w:hAnsi="Arial" w:cs="Arial"/>
          <w:sz w:val="20"/>
          <w:szCs w:val="20"/>
        </w:rPr>
      </w:pPr>
      <w:r w:rsidRPr="00CB76A0">
        <w:rPr>
          <w:rFonts w:ascii="Arial" w:hAnsi="Arial" w:cs="Arial"/>
          <w:sz w:val="20"/>
          <w:szCs w:val="20"/>
        </w:rPr>
        <w:t>-</w:t>
      </w:r>
      <w:r w:rsidRPr="00CB76A0">
        <w:rPr>
          <w:rFonts w:ascii="Arial" w:hAnsi="Arial" w:cs="Arial"/>
          <w:sz w:val="20"/>
          <w:szCs w:val="20"/>
        </w:rPr>
        <w:tab/>
        <w:t>sau dacă oricare din membrii personalului Executantul, agenţi sau Subcontractanţi dau sau se oferă să dea (direct sau indirect), unei persoane, stimulente sau recompense, în modul descris în acest paragraf.</w:t>
      </w:r>
    </w:p>
    <w:p w:rsidR="0041177F" w:rsidRPr="00CB76A0" w:rsidRDefault="0041177F" w:rsidP="003D2E9C">
      <w:pPr>
        <w:jc w:val="both"/>
        <w:rPr>
          <w:rFonts w:ascii="Arial" w:hAnsi="Arial" w:cs="Arial"/>
          <w:sz w:val="20"/>
          <w:szCs w:val="20"/>
        </w:rPr>
      </w:pPr>
      <w:r w:rsidRPr="00CB76A0">
        <w:rPr>
          <w:rFonts w:ascii="Arial" w:hAnsi="Arial" w:cs="Arial"/>
          <w:sz w:val="20"/>
          <w:szCs w:val="20"/>
        </w:rPr>
        <w:t>Pentru nerespectarea obligațiilor privind conflictul de interese</w:t>
      </w:r>
    </w:p>
    <w:p w:rsidR="0041177F" w:rsidRPr="00CB76A0" w:rsidRDefault="0041177F" w:rsidP="003D2E9C">
      <w:pPr>
        <w:jc w:val="both"/>
        <w:rPr>
          <w:rFonts w:ascii="Arial" w:hAnsi="Arial" w:cs="Arial"/>
          <w:sz w:val="20"/>
          <w:szCs w:val="20"/>
        </w:rPr>
      </w:pPr>
      <w:r w:rsidRPr="00CB76A0">
        <w:rPr>
          <w:rFonts w:ascii="Arial" w:hAnsi="Arial" w:cs="Arial"/>
          <w:sz w:val="20"/>
          <w:szCs w:val="20"/>
        </w:rPr>
        <w:t>la momentul atribuirii Contractului,fie Executantulse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constituirea unui grup infracțional organizat, astfel cum este prevăzut prin art. 367 din Legea nr. 286/2009 privind Codul penal,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infracțiuni împotriva intereselor financiare ale Uniunii Europene, astfel cum este prevăzut prin art. 181-185 din Legea nr. 78/2000,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traficul și exploatarea persoanelor vulnerabile, astfel cum este prevăzut prin art. 209-217 din Legea nr. 286/2009,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fraudă, astfel cum este prevăzut prin articolul I din Convenția privind protejarea intereselor financiare al Comunității Europene din 27 noiembrie 1995;</w:t>
      </w:r>
    </w:p>
    <w:p w:rsidR="0041177F" w:rsidRPr="00CB76A0" w:rsidRDefault="0041177F" w:rsidP="003D2E9C">
      <w:pPr>
        <w:jc w:val="both"/>
        <w:rPr>
          <w:rFonts w:ascii="Arial" w:hAnsi="Arial" w:cs="Arial"/>
          <w:sz w:val="20"/>
          <w:szCs w:val="20"/>
        </w:rPr>
      </w:pPr>
      <w:r w:rsidRPr="00CB76A0">
        <w:rPr>
          <w:rFonts w:ascii="Arial" w:hAnsi="Arial" w:cs="Arial"/>
          <w:sz w:val="20"/>
          <w:szCs w:val="20"/>
        </w:rPr>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Achizitorul își rezervă dreptul de a denunța Contractul, printr-o notificare scrisă adresată Executantului, dacă împotriva acestuia din urmă se deschide procedura falimentului, Executantul având dreptul de a pretinde numai plata corespunzătoare pentru partea din Contract îndeplinită până la data denunțării unilaterale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1177F" w:rsidRPr="00CB76A0" w:rsidRDefault="0041177F" w:rsidP="003D2E9C">
      <w:pPr>
        <w:jc w:val="both"/>
        <w:rPr>
          <w:rFonts w:ascii="Arial" w:hAnsi="Arial" w:cs="Arial"/>
          <w:sz w:val="20"/>
          <w:szCs w:val="20"/>
        </w:rPr>
      </w:pPr>
      <w:r w:rsidRPr="00CB76A0">
        <w:rPr>
          <w:rFonts w:ascii="Arial" w:hAnsi="Arial" w:cs="Arial"/>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1177F" w:rsidRPr="00CB76A0" w:rsidRDefault="0041177F" w:rsidP="003D2E9C">
      <w:pPr>
        <w:jc w:val="both"/>
        <w:rPr>
          <w:rFonts w:ascii="Arial" w:hAnsi="Arial" w:cs="Arial"/>
          <w:sz w:val="20"/>
          <w:szCs w:val="20"/>
        </w:rPr>
      </w:pPr>
      <w:r w:rsidRPr="00CB76A0">
        <w:rPr>
          <w:rFonts w:ascii="Arial" w:hAnsi="Arial" w:cs="Arial"/>
          <w:sz w:val="20"/>
          <w:szCs w:val="20"/>
        </w:rPr>
        <w:t>30.4 În perioada de preaviz susmenţionată Executantul este considerat, de drept, în întârziere, acesta fiind obligat la plata de penalităţi.</w:t>
      </w:r>
    </w:p>
    <w:p w:rsidR="0041177F" w:rsidRPr="00CB76A0" w:rsidRDefault="0041177F" w:rsidP="003D2E9C">
      <w:pPr>
        <w:jc w:val="both"/>
        <w:rPr>
          <w:rFonts w:ascii="Arial" w:hAnsi="Arial" w:cs="Arial"/>
          <w:sz w:val="20"/>
          <w:szCs w:val="20"/>
        </w:rPr>
      </w:pPr>
      <w:r w:rsidRPr="00CB76A0">
        <w:rPr>
          <w:rFonts w:ascii="Arial" w:hAnsi="Arial" w:cs="Arial"/>
          <w:sz w:val="20"/>
          <w:szCs w:val="20"/>
        </w:rPr>
        <w:t>30.5 Încetarea prezentului Contract nu va avea niciun efect asupra obligaţiilor deja scadente între părţile Contractante.</w:t>
      </w:r>
    </w:p>
    <w:p w:rsidR="0041177F" w:rsidRPr="00CB76A0" w:rsidRDefault="0041177F" w:rsidP="003D2E9C">
      <w:pPr>
        <w:jc w:val="both"/>
        <w:rPr>
          <w:rFonts w:ascii="Arial" w:hAnsi="Arial" w:cs="Arial"/>
          <w:sz w:val="20"/>
          <w:szCs w:val="20"/>
        </w:rPr>
      </w:pPr>
      <w:r w:rsidRPr="00CB76A0">
        <w:rPr>
          <w:rFonts w:ascii="Arial" w:hAnsi="Arial" w:cs="Arial"/>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Prevederile prezentelor clauze nu înlătură răspunderea părţii care, în mod culpabil, a cauzat încetarea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30.7 - Oricare dintre parti incalca prevederile Contractului prin neindeplinirea  unei/unor obligatii care ii revin potrivit acestuia, partea prejudiciata prin incalcare (dupa caz, Achizitorul sau executantul) va fi indreptatita la urmatoarele remedii:</w:t>
      </w:r>
    </w:p>
    <w:p w:rsidR="0041177F" w:rsidRPr="00CB76A0" w:rsidRDefault="0041177F" w:rsidP="003D2E9C">
      <w:pPr>
        <w:jc w:val="both"/>
        <w:rPr>
          <w:rFonts w:ascii="Arial" w:hAnsi="Arial" w:cs="Arial"/>
          <w:sz w:val="20"/>
          <w:szCs w:val="20"/>
        </w:rPr>
      </w:pPr>
      <w:r w:rsidRPr="00CB76A0">
        <w:rPr>
          <w:rFonts w:ascii="Arial" w:hAnsi="Arial" w:cs="Arial"/>
          <w:sz w:val="20"/>
          <w:szCs w:val="20"/>
        </w:rPr>
        <w:t>a)</w:t>
      </w:r>
      <w:r w:rsidRPr="00CB76A0">
        <w:rPr>
          <w:rFonts w:ascii="Arial" w:hAnsi="Arial" w:cs="Arial"/>
          <w:sz w:val="20"/>
          <w:szCs w:val="20"/>
        </w:rPr>
        <w:tab/>
        <w:t>despagubiri; si/sau</w:t>
      </w:r>
    </w:p>
    <w:p w:rsidR="0041177F" w:rsidRPr="00CB76A0" w:rsidRDefault="0041177F" w:rsidP="003D2E9C">
      <w:pPr>
        <w:jc w:val="both"/>
        <w:rPr>
          <w:rFonts w:ascii="Arial" w:hAnsi="Arial" w:cs="Arial"/>
          <w:sz w:val="20"/>
          <w:szCs w:val="20"/>
        </w:rPr>
      </w:pPr>
      <w:r w:rsidRPr="00CB76A0">
        <w:rPr>
          <w:rFonts w:ascii="Arial" w:hAnsi="Arial" w:cs="Arial"/>
          <w:sz w:val="20"/>
          <w:szCs w:val="20"/>
        </w:rPr>
        <w:t>b)</w:t>
      </w:r>
      <w:r w:rsidRPr="00CB76A0">
        <w:rPr>
          <w:rFonts w:ascii="Arial" w:hAnsi="Arial" w:cs="Arial"/>
          <w:sz w:val="20"/>
          <w:szCs w:val="20"/>
        </w:rPr>
        <w:tab/>
        <w:t xml:space="preserve">rezilierea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30.8 -  Despagubirile pot fi:</w:t>
      </w:r>
    </w:p>
    <w:p w:rsidR="0041177F" w:rsidRPr="00CB76A0" w:rsidRDefault="0041177F" w:rsidP="003D2E9C">
      <w:pPr>
        <w:jc w:val="both"/>
        <w:rPr>
          <w:rFonts w:ascii="Arial" w:hAnsi="Arial" w:cs="Arial"/>
          <w:sz w:val="20"/>
          <w:szCs w:val="20"/>
        </w:rPr>
      </w:pPr>
      <w:r w:rsidRPr="00CB76A0">
        <w:rPr>
          <w:rFonts w:ascii="Arial" w:hAnsi="Arial" w:cs="Arial"/>
          <w:sz w:val="20"/>
          <w:szCs w:val="20"/>
        </w:rPr>
        <w:t>a)</w:t>
      </w:r>
      <w:r w:rsidRPr="00CB76A0">
        <w:rPr>
          <w:rFonts w:ascii="Arial" w:hAnsi="Arial" w:cs="Arial"/>
          <w:sz w:val="20"/>
          <w:szCs w:val="20"/>
        </w:rPr>
        <w:tab/>
        <w:t>Despagubiri Generale;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b)</w:t>
      </w:r>
      <w:r w:rsidRPr="00CB76A0">
        <w:rPr>
          <w:rFonts w:ascii="Arial" w:hAnsi="Arial" w:cs="Arial"/>
          <w:sz w:val="20"/>
          <w:szCs w:val="20"/>
        </w:rPr>
        <w:tab/>
        <w:t>Penalitati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30.9 - In orice situatie in care Achizitorul este indreptatit la despagubiri, poate retine aceste despagubiri din orice sume datorate executantului sau poate executa garantia de buna executie, in conformitate cu prevederile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30.10– Dupa rezilierea contractului, achizitorul poate decide continuarea executiei lucrarilor cu respectarea prevederilor legale privind achizitiile publice.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31. Forta majora</w:t>
      </w:r>
    </w:p>
    <w:p w:rsidR="0041177F" w:rsidRPr="00CB76A0" w:rsidRDefault="0041177F" w:rsidP="003D2E9C">
      <w:pPr>
        <w:jc w:val="both"/>
        <w:rPr>
          <w:rFonts w:ascii="Arial" w:hAnsi="Arial" w:cs="Arial"/>
          <w:sz w:val="20"/>
          <w:szCs w:val="20"/>
        </w:rPr>
      </w:pPr>
      <w:r w:rsidRPr="00CB76A0">
        <w:rPr>
          <w:rFonts w:ascii="Arial" w:hAnsi="Arial" w:cs="Arial"/>
          <w:sz w:val="20"/>
          <w:szCs w:val="20"/>
        </w:rPr>
        <w:t>31.1 - Forta majora este constatata de o autoritate competenta.</w:t>
      </w:r>
    </w:p>
    <w:p w:rsidR="0041177F" w:rsidRPr="00CB76A0" w:rsidRDefault="0041177F" w:rsidP="003D2E9C">
      <w:pPr>
        <w:jc w:val="both"/>
        <w:rPr>
          <w:rFonts w:ascii="Arial" w:hAnsi="Arial" w:cs="Arial"/>
          <w:sz w:val="20"/>
          <w:szCs w:val="20"/>
        </w:rPr>
      </w:pPr>
      <w:r w:rsidRPr="00CB76A0">
        <w:rPr>
          <w:rFonts w:ascii="Arial" w:hAnsi="Arial" w:cs="Arial"/>
          <w:sz w:val="20"/>
          <w:szCs w:val="20"/>
        </w:rPr>
        <w:t>31.2 - Forta majora exonereaza partile contractante de indeplinirea obligatiilor asumate prin prezentul contract, pe toata perioada in care aceasta actioneaza.</w:t>
      </w:r>
    </w:p>
    <w:p w:rsidR="0041177F" w:rsidRPr="00CB76A0" w:rsidRDefault="0041177F" w:rsidP="003D2E9C">
      <w:pPr>
        <w:jc w:val="both"/>
        <w:rPr>
          <w:rFonts w:ascii="Arial" w:hAnsi="Arial" w:cs="Arial"/>
          <w:sz w:val="20"/>
          <w:szCs w:val="20"/>
        </w:rPr>
      </w:pPr>
      <w:r w:rsidRPr="00CB76A0">
        <w:rPr>
          <w:rFonts w:ascii="Arial" w:hAnsi="Arial" w:cs="Arial"/>
          <w:sz w:val="20"/>
          <w:szCs w:val="20"/>
        </w:rPr>
        <w:t>31.3 - Indeplinirea contractului va fi suspendata in perioada de actiune a fortei majore, dar fara a prejudicia drepturile ce li se cuveneau partilor pana la aparitia acesteia.</w:t>
      </w:r>
    </w:p>
    <w:p w:rsidR="0041177F" w:rsidRPr="00CB76A0" w:rsidRDefault="0041177F" w:rsidP="003D2E9C">
      <w:pPr>
        <w:jc w:val="both"/>
        <w:rPr>
          <w:rFonts w:ascii="Arial" w:hAnsi="Arial" w:cs="Arial"/>
          <w:sz w:val="20"/>
          <w:szCs w:val="20"/>
        </w:rPr>
      </w:pPr>
      <w:r w:rsidRPr="00CB76A0">
        <w:rPr>
          <w:rFonts w:ascii="Arial" w:hAnsi="Arial" w:cs="Arial"/>
          <w:sz w:val="20"/>
          <w:szCs w:val="20"/>
        </w:rPr>
        <w:t>31.4 - Partea contractanta care invoca forta majora are obligatia de a notifica celeilalte parti, imediat si in mod complet, producerea acesteia si sa ia orice masuri care ii stau la dispozitie in vederea limitarii consecintelor.</w:t>
      </w:r>
    </w:p>
    <w:p w:rsidR="0041177F" w:rsidRPr="00CB76A0" w:rsidRDefault="0041177F" w:rsidP="003D2E9C">
      <w:pPr>
        <w:jc w:val="both"/>
        <w:rPr>
          <w:rFonts w:ascii="Arial" w:hAnsi="Arial" w:cs="Arial"/>
          <w:sz w:val="20"/>
          <w:szCs w:val="20"/>
        </w:rPr>
      </w:pPr>
      <w:r w:rsidRPr="00CB76A0">
        <w:rPr>
          <w:rFonts w:ascii="Arial" w:hAnsi="Arial" w:cs="Arial"/>
          <w:sz w:val="20"/>
          <w:szCs w:val="20"/>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1177F" w:rsidRPr="00CB76A0" w:rsidRDefault="0041177F" w:rsidP="003D2E9C">
      <w:pPr>
        <w:jc w:val="both"/>
        <w:rPr>
          <w:rFonts w:ascii="Arial" w:hAnsi="Arial" w:cs="Arial"/>
          <w:sz w:val="20"/>
          <w:szCs w:val="20"/>
        </w:rPr>
      </w:pPr>
      <w:r w:rsidRPr="00CB76A0">
        <w:rPr>
          <w:rFonts w:ascii="Arial" w:hAnsi="Arial" w:cs="Arial"/>
          <w:sz w:val="20"/>
          <w:szCs w:val="20"/>
        </w:rPr>
        <w:t>31.6- Nu va reprezenta o incalcare a obligatiilor din prezentul contract de catre oricare din parti situatia in care executarea obligatiilor este impiedicata de imprejurari de forta majora care apar dupa data semnarii Contractului de catre parti.</w:t>
      </w:r>
    </w:p>
    <w:p w:rsidR="0041177F" w:rsidRPr="00CB76A0" w:rsidRDefault="0041177F" w:rsidP="003D2E9C">
      <w:pPr>
        <w:jc w:val="both"/>
        <w:rPr>
          <w:rFonts w:ascii="Arial" w:hAnsi="Arial" w:cs="Arial"/>
          <w:sz w:val="20"/>
          <w:szCs w:val="20"/>
        </w:rPr>
      </w:pPr>
      <w:r w:rsidRPr="00CB76A0">
        <w:rPr>
          <w:rFonts w:ascii="Arial" w:hAnsi="Arial" w:cs="Arial"/>
          <w:sz w:val="20"/>
          <w:szCs w:val="20"/>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1177F" w:rsidRPr="00CB76A0" w:rsidRDefault="0041177F" w:rsidP="003D2E9C">
      <w:pPr>
        <w:jc w:val="both"/>
        <w:rPr>
          <w:rFonts w:ascii="Arial" w:hAnsi="Arial" w:cs="Arial"/>
          <w:sz w:val="20"/>
          <w:szCs w:val="20"/>
        </w:rPr>
      </w:pPr>
      <w:r w:rsidRPr="00CB76A0">
        <w:rPr>
          <w:rFonts w:ascii="Arial" w:hAnsi="Arial" w:cs="Arial"/>
          <w:sz w:val="20"/>
          <w:szCs w:val="20"/>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32. Impreviziunea</w:t>
      </w:r>
    </w:p>
    <w:p w:rsidR="0041177F" w:rsidRPr="00CB76A0" w:rsidRDefault="0041177F" w:rsidP="003D2E9C">
      <w:pPr>
        <w:jc w:val="both"/>
        <w:rPr>
          <w:rFonts w:ascii="Arial" w:hAnsi="Arial" w:cs="Arial"/>
          <w:sz w:val="20"/>
          <w:szCs w:val="20"/>
        </w:rPr>
      </w:pPr>
      <w:r w:rsidRPr="00CB76A0">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32.2. </w:t>
      </w:r>
      <w:r w:rsidRPr="00CB76A0">
        <w:rPr>
          <w:rFonts w:ascii="Arial" w:eastAsia="Calibri" w:hAnsi="Arial" w:cs="Arial"/>
          <w:sz w:val="20"/>
          <w:szCs w:val="20"/>
        </w:rPr>
        <w:t>In situatia in care schimbarea exceptionala a imprejurarilor conduce la executarea excesiv de oneroasa a contractului, facand vadit injusta obligarea oricareia dintre parti la indeplinirea obligatiilor sale, instanța de judecată sau după caz, partile, de comun acord, vor stabili una din urmatoarele masuri: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w:t>
      </w:r>
      <w:r w:rsidRPr="00CB76A0">
        <w:rPr>
          <w:rFonts w:ascii="Arial" w:eastAsia="Calibri" w:hAnsi="Arial" w:cs="Arial"/>
          <w:sz w:val="20"/>
          <w:szCs w:val="20"/>
        </w:rPr>
        <w:tab/>
        <w:t>adaptarea contractului, pentru a distribui in mod echitabil intre parti pierderile si beneficiile rezultate din schimbarea exceptionala a imprejurarilor;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w:t>
      </w:r>
      <w:r w:rsidRPr="00CB76A0">
        <w:rPr>
          <w:rFonts w:ascii="Arial" w:eastAsia="Calibri" w:hAnsi="Arial" w:cs="Arial"/>
          <w:sz w:val="20"/>
          <w:szCs w:val="20"/>
        </w:rPr>
        <w:tab/>
        <w:t>incetarea contractului.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33. Cazul Fortuit</w:t>
      </w:r>
    </w:p>
    <w:p w:rsidR="0041177F" w:rsidRPr="00CB76A0" w:rsidRDefault="0041177F" w:rsidP="003D2E9C">
      <w:pPr>
        <w:jc w:val="both"/>
        <w:rPr>
          <w:rFonts w:ascii="Arial" w:hAnsi="Arial" w:cs="Arial"/>
          <w:sz w:val="20"/>
          <w:szCs w:val="20"/>
        </w:rPr>
      </w:pPr>
      <w:r w:rsidRPr="00CB76A0">
        <w:rPr>
          <w:rFonts w:ascii="Arial" w:hAnsi="Arial" w:cs="Arial"/>
          <w:sz w:val="20"/>
          <w:szCs w:val="20"/>
        </w:rPr>
        <w:t>33.1.  Cazul fortuit este un eveniment care nu poate fi prevazut nici impiedicat de catre partea care ar fi trebuit sa raspunda daca evenimentul nu s-ar fi produs.</w:t>
      </w:r>
    </w:p>
    <w:p w:rsidR="0041177F" w:rsidRPr="00CB76A0" w:rsidRDefault="0041177F" w:rsidP="003D2E9C">
      <w:pPr>
        <w:jc w:val="both"/>
        <w:rPr>
          <w:rFonts w:ascii="Arial" w:hAnsi="Arial" w:cs="Arial"/>
          <w:sz w:val="20"/>
          <w:szCs w:val="20"/>
        </w:rPr>
      </w:pPr>
      <w:r w:rsidRPr="00CB76A0">
        <w:rPr>
          <w:rFonts w:ascii="Arial" w:hAnsi="Arial" w:cs="Arial"/>
          <w:sz w:val="20"/>
          <w:szCs w:val="20"/>
        </w:rPr>
        <w:t>33.2.  Partea afectata de cazul fortuit are obligatia de a notifica celeilalte parti, imediat si in mod complet, producerea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34. Solutionarea litigiilor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34.1 - Achizitorul si Executantul vor depune toate eforturile pentru a rezolva pe cale amiabila, prin tratative directe, orice neintelegere sau disputa care se poate ivi intre ei in cadrul sau in legatura cu indeplinirea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1177F" w:rsidRPr="00CB76A0" w:rsidRDefault="0041177F" w:rsidP="003D2E9C">
      <w:pPr>
        <w:jc w:val="both"/>
        <w:rPr>
          <w:rFonts w:ascii="Arial" w:hAnsi="Arial" w:cs="Arial"/>
          <w:sz w:val="20"/>
          <w:szCs w:val="20"/>
        </w:rPr>
      </w:pPr>
      <w:r w:rsidRPr="00CB76A0">
        <w:rPr>
          <w:rFonts w:ascii="Arial" w:hAnsi="Arial" w:cs="Arial"/>
          <w:sz w:val="20"/>
          <w:szCs w:val="20"/>
        </w:rPr>
        <w:t>35. Limba care guverneaza contractul</w:t>
      </w:r>
    </w:p>
    <w:p w:rsidR="0041177F" w:rsidRPr="00CB76A0" w:rsidRDefault="0041177F" w:rsidP="003D2E9C">
      <w:pPr>
        <w:jc w:val="both"/>
        <w:rPr>
          <w:rFonts w:ascii="Arial" w:hAnsi="Arial" w:cs="Arial"/>
          <w:sz w:val="20"/>
          <w:szCs w:val="20"/>
        </w:rPr>
      </w:pPr>
      <w:r w:rsidRPr="00CB76A0">
        <w:rPr>
          <w:rFonts w:ascii="Arial" w:hAnsi="Arial" w:cs="Arial"/>
          <w:sz w:val="20"/>
          <w:szCs w:val="20"/>
        </w:rPr>
        <w:t>Limba care guverneaza contractul este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36. Comunicari</w:t>
      </w:r>
    </w:p>
    <w:p w:rsidR="0041177F" w:rsidRPr="00CB76A0" w:rsidRDefault="0041177F" w:rsidP="003D2E9C">
      <w:pPr>
        <w:jc w:val="both"/>
        <w:rPr>
          <w:rFonts w:ascii="Arial" w:hAnsi="Arial" w:cs="Arial"/>
          <w:sz w:val="20"/>
          <w:szCs w:val="20"/>
        </w:rPr>
      </w:pPr>
      <w:r w:rsidRPr="00CB76A0">
        <w:rPr>
          <w:rFonts w:ascii="Arial" w:hAnsi="Arial" w:cs="Arial"/>
          <w:sz w:val="20"/>
          <w:szCs w:val="20"/>
        </w:rPr>
        <w:t>36.1 - (1) Orice comunicare intre parti, referitoare la indeplinirea prezentului contract, trebuie sa fie transmisa in scris si vor fi trimise prin scrisoare recomandata, transmise prin fax sau vor fi inmanate personal la adresele indicate mai jos:</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Pentru Achizitor:</w:t>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Adresa:str Piata Unirii nr 1,Oradea,jud Bihor</w:t>
      </w:r>
    </w:p>
    <w:p w:rsidR="0041177F" w:rsidRPr="00CB76A0" w:rsidRDefault="0041177F" w:rsidP="003D2E9C">
      <w:pPr>
        <w:jc w:val="both"/>
        <w:rPr>
          <w:rFonts w:ascii="Arial" w:hAnsi="Arial" w:cs="Arial"/>
          <w:sz w:val="20"/>
          <w:szCs w:val="20"/>
        </w:rPr>
      </w:pP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 xml:space="preserve">In atentia: </w:t>
      </w:r>
    </w:p>
    <w:p w:rsidR="0041177F" w:rsidRPr="00CB76A0" w:rsidRDefault="0041177F" w:rsidP="003D2E9C">
      <w:pPr>
        <w:jc w:val="both"/>
        <w:rPr>
          <w:rFonts w:ascii="Arial" w:hAnsi="Arial" w:cs="Arial"/>
          <w:sz w:val="20"/>
          <w:szCs w:val="20"/>
        </w:rPr>
      </w:pPr>
      <w:r w:rsidRPr="00CB76A0">
        <w:rPr>
          <w:rFonts w:ascii="Arial" w:hAnsi="Arial" w:cs="Arial"/>
          <w:sz w:val="20"/>
          <w:szCs w:val="20"/>
        </w:rPr>
        <w:t>Fax: 0259/440746</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Pentru Executant:</w:t>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 xml:space="preserve">Adresa: </w:t>
      </w:r>
      <w:r w:rsidR="001B1B82">
        <w:rPr>
          <w:rFonts w:ascii="Arial" w:hAnsi="Arial" w:cs="Arial"/>
          <w:sz w:val="20"/>
          <w:szCs w:val="20"/>
        </w:rPr>
        <w:t>Str Berzei nr.</w:t>
      </w:r>
      <w:r w:rsidR="004A7623" w:rsidRPr="00CB76A0">
        <w:rPr>
          <w:rFonts w:ascii="Arial" w:hAnsi="Arial" w:cs="Arial"/>
          <w:sz w:val="20"/>
          <w:szCs w:val="20"/>
        </w:rPr>
        <w:t>4</w:t>
      </w:r>
    </w:p>
    <w:p w:rsidR="0041177F" w:rsidRPr="00CB76A0" w:rsidRDefault="0041177F" w:rsidP="003D2E9C">
      <w:pPr>
        <w:jc w:val="both"/>
        <w:rPr>
          <w:rFonts w:ascii="Arial" w:hAnsi="Arial" w:cs="Arial"/>
          <w:sz w:val="20"/>
          <w:szCs w:val="20"/>
        </w:rPr>
      </w:pP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In atentia: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Fax: </w:t>
      </w:r>
      <w:r w:rsidR="001B1B82">
        <w:rPr>
          <w:rFonts w:ascii="Arial" w:hAnsi="Arial" w:cs="Arial"/>
          <w:sz w:val="20"/>
          <w:szCs w:val="20"/>
        </w:rPr>
        <w:t>0259- 417512</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Tel: </w:t>
      </w:r>
      <w:r w:rsidR="001B1B82">
        <w:rPr>
          <w:rFonts w:ascii="Arial" w:hAnsi="Arial" w:cs="Arial"/>
          <w:sz w:val="20"/>
          <w:szCs w:val="20"/>
        </w:rPr>
        <w:t xml:space="preserve"> 0259- 412716</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Notificarile se vor considera primite de cealalta parte dupa cum urmeaza: </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 inmanare personala, la data inmanarii;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 de transmitere prin fax, in ziua urmatoare transmiterii;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 de scrisoare recomandata, la data evidentiata pe confirmarea de primire.</w:t>
      </w:r>
    </w:p>
    <w:p w:rsidR="0041177F" w:rsidRPr="00CB76A0" w:rsidRDefault="0041177F" w:rsidP="003D2E9C">
      <w:pPr>
        <w:jc w:val="both"/>
        <w:rPr>
          <w:rFonts w:ascii="Arial" w:hAnsi="Arial" w:cs="Arial"/>
          <w:sz w:val="20"/>
          <w:szCs w:val="20"/>
        </w:rPr>
      </w:pPr>
      <w:r w:rsidRPr="00CB76A0">
        <w:rPr>
          <w:rFonts w:ascii="Arial" w:hAnsi="Arial" w:cs="Arial"/>
          <w:sz w:val="20"/>
          <w:szCs w:val="20"/>
        </w:rPr>
        <w:t>(3) Daca o parte nu notifica celeilalte parti orice modificare a adresei de mai sus, corespondenta trimisa la ultima adresa comunicata celeilalte parti va fi considerata in mod corect efectuata.</w:t>
      </w:r>
    </w:p>
    <w:p w:rsidR="0041177F" w:rsidRPr="00CB76A0" w:rsidRDefault="0041177F" w:rsidP="003D2E9C">
      <w:pPr>
        <w:jc w:val="both"/>
        <w:rPr>
          <w:rFonts w:ascii="Arial" w:hAnsi="Arial" w:cs="Arial"/>
          <w:sz w:val="20"/>
          <w:szCs w:val="20"/>
        </w:rPr>
      </w:pPr>
      <w:r w:rsidRPr="00CB76A0">
        <w:rPr>
          <w:rFonts w:ascii="Arial" w:hAnsi="Arial" w:cs="Arial"/>
          <w:sz w:val="20"/>
          <w:szCs w:val="20"/>
        </w:rPr>
        <w:t>(4) Orice document scris trebuie inregistrat atat in momentul transmiterii cat si in momentul primirii.</w:t>
      </w:r>
    </w:p>
    <w:p w:rsidR="0041177F" w:rsidRPr="00CB76A0" w:rsidRDefault="0041177F" w:rsidP="003D2E9C">
      <w:pPr>
        <w:jc w:val="both"/>
        <w:rPr>
          <w:rFonts w:ascii="Arial" w:hAnsi="Arial" w:cs="Arial"/>
          <w:sz w:val="20"/>
          <w:szCs w:val="20"/>
        </w:rPr>
      </w:pPr>
      <w:r w:rsidRPr="00CB76A0">
        <w:rPr>
          <w:rFonts w:ascii="Arial" w:hAnsi="Arial" w:cs="Arial"/>
          <w:sz w:val="20"/>
          <w:szCs w:val="20"/>
        </w:rPr>
        <w:t>34.2 - Comunicarile intre parti se pot face si prin telefon, fax sau e-mail cu conditia confirmarii in scris a primirii comunicarii.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34.3 Termenul de răspuns al părților la corespondența primită cu privire la desfășurarea contractului este de maxim 30 zile calendaristice</w:t>
      </w:r>
    </w:p>
    <w:p w:rsidR="0041177F" w:rsidRPr="00CB76A0" w:rsidRDefault="0041177F" w:rsidP="003D2E9C">
      <w:pPr>
        <w:jc w:val="both"/>
        <w:rPr>
          <w:rFonts w:ascii="Arial" w:hAnsi="Arial" w:cs="Arial"/>
          <w:sz w:val="20"/>
          <w:szCs w:val="20"/>
          <w:lang w:val="ro-RO"/>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37. Legea aplicabila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37.1 - Contractul va fi interpretat conform legilor din Romania.</w:t>
      </w:r>
    </w:p>
    <w:p w:rsidR="0041177F" w:rsidRPr="00CB76A0" w:rsidRDefault="0041177F" w:rsidP="003D2E9C">
      <w:pPr>
        <w:jc w:val="both"/>
        <w:rPr>
          <w:rFonts w:ascii="Arial" w:hAnsi="Arial" w:cs="Arial"/>
          <w:sz w:val="20"/>
          <w:szCs w:val="20"/>
        </w:rPr>
      </w:pPr>
      <w:r w:rsidRPr="00CB76A0">
        <w:rPr>
          <w:rFonts w:ascii="Arial" w:hAnsi="Arial" w:cs="Arial"/>
          <w:sz w:val="20"/>
          <w:szCs w:val="20"/>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1177F" w:rsidRPr="00CB76A0" w:rsidRDefault="0041177F" w:rsidP="003D2E9C">
      <w:pPr>
        <w:jc w:val="both"/>
        <w:rPr>
          <w:rFonts w:ascii="Arial" w:hAnsi="Arial" w:cs="Arial"/>
          <w:sz w:val="20"/>
          <w:szCs w:val="20"/>
        </w:rPr>
      </w:pPr>
      <w:r w:rsidRPr="00CB76A0">
        <w:rPr>
          <w:rFonts w:ascii="Arial" w:hAnsi="Arial" w:cs="Arial"/>
          <w:sz w:val="20"/>
          <w:szCs w:val="20"/>
        </w:rPr>
        <w:t>37.3.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1177F" w:rsidRPr="00CB76A0" w:rsidRDefault="0041177F" w:rsidP="003D2E9C">
      <w:pPr>
        <w:jc w:val="both"/>
        <w:rPr>
          <w:rFonts w:ascii="Arial" w:hAnsi="Arial" w:cs="Arial"/>
          <w:sz w:val="20"/>
          <w:szCs w:val="20"/>
        </w:rPr>
      </w:pPr>
      <w:r w:rsidRPr="00CB76A0">
        <w:rPr>
          <w:rFonts w:ascii="Arial" w:hAnsi="Arial" w:cs="Arial"/>
          <w:sz w:val="20"/>
          <w:szCs w:val="20"/>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38. Confidentialitatea datelor</w:t>
      </w:r>
    </w:p>
    <w:p w:rsidR="0041177F" w:rsidRDefault="0041177F" w:rsidP="003D2E9C">
      <w:pPr>
        <w:jc w:val="both"/>
        <w:rPr>
          <w:rFonts w:ascii="Arial" w:hAnsi="Arial" w:cs="Arial"/>
          <w:sz w:val="20"/>
          <w:szCs w:val="20"/>
        </w:rPr>
      </w:pPr>
      <w:r w:rsidRPr="00CB76A0">
        <w:rPr>
          <w:rFonts w:ascii="Arial" w:hAnsi="Arial" w:cs="Arial"/>
          <w:sz w:val="20"/>
          <w:szCs w:val="20"/>
        </w:rPr>
        <w:t>38.1 Prelucrarea datelor cu caracter personal se face cu respectarea  Regulamentului european privind protectia datelor cu caracter personal (GDPR).</w:t>
      </w:r>
    </w:p>
    <w:p w:rsidR="00B16CF6" w:rsidRPr="00CB76A0" w:rsidRDefault="00B16CF6"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Partile</w:t>
      </w:r>
      <w:r w:rsidR="007462E0">
        <w:rPr>
          <w:rFonts w:ascii="Arial" w:hAnsi="Arial" w:cs="Arial"/>
          <w:sz w:val="20"/>
          <w:szCs w:val="20"/>
        </w:rPr>
        <w:t xml:space="preserve"> au inteles sa incheie azi 03.07.2020</w:t>
      </w:r>
      <w:bookmarkStart w:id="25" w:name="_GoBack"/>
      <w:bookmarkEnd w:id="25"/>
      <w:r w:rsidRPr="00CB76A0">
        <w:rPr>
          <w:rFonts w:ascii="Arial" w:hAnsi="Arial" w:cs="Arial"/>
          <w:sz w:val="20"/>
          <w:szCs w:val="20"/>
        </w:rPr>
        <w:t xml:space="preserve"> prezentul contrac</w:t>
      </w:r>
      <w:r w:rsidR="001E549A" w:rsidRPr="00CB76A0">
        <w:rPr>
          <w:rFonts w:ascii="Arial" w:hAnsi="Arial" w:cs="Arial"/>
          <w:sz w:val="20"/>
          <w:szCs w:val="20"/>
        </w:rPr>
        <w:t>t in 5</w:t>
      </w:r>
      <w:r w:rsidRPr="00CB76A0">
        <w:rPr>
          <w:rFonts w:ascii="Arial" w:hAnsi="Arial" w:cs="Arial"/>
          <w:sz w:val="20"/>
          <w:szCs w:val="20"/>
        </w:rPr>
        <w:t xml:space="preserve"> exemplare, cate un exemplar pentru fiecare parte, unul pentru Serviciul Achizitii Publice si unul pentru Directia tehnica.</w:t>
      </w:r>
    </w:p>
    <w:p w:rsidR="001B6CDB" w:rsidRPr="00CB76A0" w:rsidRDefault="001B6CDB" w:rsidP="003D2E9C">
      <w:pPr>
        <w:pStyle w:val="HTMLPreformatted"/>
        <w:tabs>
          <w:tab w:val="clear" w:pos="916"/>
          <w:tab w:val="left" w:pos="720"/>
        </w:tabs>
        <w:jc w:val="both"/>
        <w:rPr>
          <w:rFonts w:ascii="Arial" w:hAnsi="Arial" w:cs="Arial"/>
          <w:snapToGrid w:val="0"/>
        </w:rPr>
      </w:pPr>
    </w:p>
    <w:p w:rsidR="001B6CDB" w:rsidRPr="00CB76A0" w:rsidRDefault="001B6CDB" w:rsidP="003D2E9C">
      <w:pPr>
        <w:tabs>
          <w:tab w:val="left" w:pos="3960"/>
          <w:tab w:val="left" w:pos="4140"/>
        </w:tabs>
        <w:jc w:val="both"/>
        <w:rPr>
          <w:rFonts w:ascii="Arial" w:hAnsi="Arial" w:cs="Arial"/>
          <w:b/>
          <w:sz w:val="20"/>
          <w:szCs w:val="20"/>
        </w:rPr>
      </w:pPr>
      <w:r w:rsidRPr="00CB76A0">
        <w:rPr>
          <w:rFonts w:ascii="Arial" w:hAnsi="Arial" w:cs="Arial"/>
          <w:sz w:val="20"/>
          <w:szCs w:val="20"/>
        </w:rPr>
        <w:t xml:space="preserve">      </w:t>
      </w:r>
      <w:r w:rsidRPr="00CB76A0">
        <w:rPr>
          <w:rFonts w:ascii="Arial" w:hAnsi="Arial" w:cs="Arial"/>
          <w:b/>
          <w:sz w:val="20"/>
          <w:szCs w:val="20"/>
          <w:u w:val="single"/>
        </w:rPr>
        <w:t>ACHIZITOR,</w:t>
      </w:r>
      <w:r w:rsidRPr="00CB76A0">
        <w:rPr>
          <w:rFonts w:ascii="Arial" w:hAnsi="Arial" w:cs="Arial"/>
          <w:b/>
          <w:sz w:val="20"/>
          <w:szCs w:val="20"/>
        </w:rPr>
        <w:t xml:space="preserve">                                                                         </w:t>
      </w:r>
      <w:r w:rsidRPr="00CB76A0">
        <w:rPr>
          <w:rFonts w:ascii="Arial" w:hAnsi="Arial" w:cs="Arial"/>
          <w:b/>
          <w:sz w:val="20"/>
          <w:szCs w:val="20"/>
          <w:u w:val="single"/>
        </w:rPr>
        <w:t>Executant,</w:t>
      </w: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b/>
          <w:sz w:val="20"/>
          <w:szCs w:val="20"/>
        </w:rPr>
      </w:pPr>
      <w:r w:rsidRPr="00CB76A0">
        <w:rPr>
          <w:rFonts w:ascii="Arial" w:hAnsi="Arial" w:cs="Arial"/>
          <w:sz w:val="20"/>
          <w:szCs w:val="20"/>
        </w:rPr>
        <w:t xml:space="preserve">MUNICIPIUL ORADEA                        </w:t>
      </w:r>
      <w:r w:rsidR="002E0FFD">
        <w:rPr>
          <w:rFonts w:ascii="Arial" w:hAnsi="Arial" w:cs="Arial"/>
          <w:sz w:val="20"/>
          <w:szCs w:val="20"/>
        </w:rPr>
        <w:t xml:space="preserve">                SC CONSTRUCTII BIHOR </w:t>
      </w:r>
      <w:r w:rsidRPr="00CB76A0">
        <w:rPr>
          <w:rFonts w:ascii="Arial" w:hAnsi="Arial" w:cs="Arial"/>
          <w:sz w:val="20"/>
          <w:szCs w:val="20"/>
        </w:rPr>
        <w:t xml:space="preserve"> SA –Lider de asociere</w:t>
      </w:r>
      <w:r w:rsidRPr="00CB76A0">
        <w:rPr>
          <w:rFonts w:ascii="Arial" w:hAnsi="Arial" w:cs="Arial"/>
          <w:b/>
          <w:sz w:val="20"/>
          <w:szCs w:val="20"/>
        </w:rPr>
        <w:t xml:space="preserve">                                                       </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 xml:space="preserve">        PRIMAR</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 xml:space="preserve">      Ilie Bolojan</w:t>
      </w: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Director Exec.Adj Directia Economica</w:t>
      </w:r>
      <w:r w:rsidR="00132E69" w:rsidRPr="00CB76A0">
        <w:rPr>
          <w:rFonts w:ascii="Arial" w:hAnsi="Arial" w:cs="Arial"/>
          <w:sz w:val="20"/>
          <w:szCs w:val="20"/>
        </w:rPr>
        <w:t xml:space="preserve">                   SC EDILDRUM CONSTRUCT SRL -Asociat</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Vlad Simona</w:t>
      </w: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Director Exec.Directia Tehnica</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Mircea Ghitea</w:t>
      </w:r>
    </w:p>
    <w:p w:rsidR="001B6CDB"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Sef Serviciu Juridic si Contencios</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Oltea Diana Marc</w:t>
      </w:r>
    </w:p>
    <w:p w:rsidR="001B6CDB" w:rsidRDefault="001B6CDB" w:rsidP="003D2E9C">
      <w:pPr>
        <w:tabs>
          <w:tab w:val="left" w:pos="3960"/>
          <w:tab w:val="left" w:pos="4140"/>
        </w:tabs>
        <w:jc w:val="both"/>
        <w:rPr>
          <w:rFonts w:ascii="Arial" w:hAnsi="Arial" w:cs="Arial"/>
          <w:sz w:val="20"/>
          <w:szCs w:val="20"/>
        </w:rPr>
      </w:pPr>
    </w:p>
    <w:p w:rsidR="003B08BA" w:rsidRPr="00CB76A0" w:rsidRDefault="003B08BA" w:rsidP="003D2E9C">
      <w:pPr>
        <w:tabs>
          <w:tab w:val="left" w:pos="90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 xml:space="preserve">Sef Serviciul Achizitii Publice </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Manuela Maghiar</w:t>
      </w:r>
    </w:p>
    <w:p w:rsidR="00670362" w:rsidRPr="00CB76A0" w:rsidRDefault="00670362"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Consilier Achizitii Publice</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Olimpia Horge</w:t>
      </w:r>
    </w:p>
    <w:sectPr w:rsidR="001B6CDB" w:rsidRPr="00CB76A0"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18" w:rsidRDefault="00570C18">
      <w:r>
        <w:separator/>
      </w:r>
    </w:p>
  </w:endnote>
  <w:endnote w:type="continuationSeparator" w:id="0">
    <w:p w:rsidR="00570C18" w:rsidRDefault="0057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672B6" w:rsidRDefault="003672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0C18">
          <w:rPr>
            <w:noProof/>
          </w:rPr>
          <w:t>1</w:t>
        </w:r>
        <w:r>
          <w:rPr>
            <w:noProof/>
          </w:rPr>
          <w:fldChar w:fldCharType="end"/>
        </w:r>
        <w:r>
          <w:t xml:space="preserve"> | </w:t>
        </w:r>
        <w:r>
          <w:rPr>
            <w:color w:val="7F7F7F" w:themeColor="background1" w:themeShade="7F"/>
            <w:spacing w:val="60"/>
          </w:rPr>
          <w:t>Page</w:t>
        </w:r>
      </w:p>
    </w:sdtContent>
  </w:sdt>
  <w:p w:rsidR="003672B6" w:rsidRDefault="003672B6"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18" w:rsidRDefault="00570C18">
      <w:r>
        <w:separator/>
      </w:r>
    </w:p>
  </w:footnote>
  <w:footnote w:type="continuationSeparator" w:id="0">
    <w:p w:rsidR="00570C18" w:rsidRDefault="00570C18">
      <w:r>
        <w:continuationSeparator/>
      </w:r>
    </w:p>
  </w:footnote>
  <w:footnote w:id="1">
    <w:p w:rsidR="003672B6" w:rsidRPr="009932CE" w:rsidRDefault="003672B6" w:rsidP="0041177F">
      <w:r w:rsidRPr="009932CE">
        <w:footnoteRef/>
      </w:r>
      <w:r w:rsidRPr="009932CE">
        <w:t xml:space="preserve"> Reglementările legale ce ar trebui avute în vedere de către executant sunt cele din domeniul sanatatii si securitatii in munca.</w:t>
      </w:r>
    </w:p>
  </w:footnote>
  <w:footnote w:id="2">
    <w:p w:rsidR="003672B6" w:rsidRPr="009932CE" w:rsidRDefault="003672B6" w:rsidP="0041177F">
      <w:r w:rsidRPr="009932CE">
        <w:footnoteRef/>
      </w:r>
      <w:r w:rsidRPr="009932CE">
        <w:t xml:space="preserve"> Executantul va lua aceste masuri in incinta santierului/organizarii de santier si pe caile de acces inspre acestea, pe toata lungimea lor, incepand de la drumul public din care ele pornesc.</w:t>
      </w:r>
    </w:p>
  </w:footnote>
  <w:footnote w:id="3">
    <w:p w:rsidR="003672B6" w:rsidRPr="009932CE" w:rsidRDefault="003672B6" w:rsidP="0041177F">
      <w:r w:rsidRPr="009932CE">
        <w:footnoteRef/>
      </w:r>
      <w:r w:rsidRPr="009932CE">
        <w:t xml:space="preserve"> Sintagma all risks se interpreteaza in contextul art 13, respectiv priveste toate rscurile ce pot duce la nexecutarea conforma din punct de vedere cantitativ si calitativ a acestui contract</w:t>
      </w:r>
    </w:p>
  </w:footnote>
  <w:footnote w:id="4">
    <w:p w:rsidR="003672B6" w:rsidRPr="009932CE" w:rsidRDefault="003672B6" w:rsidP="0041177F">
      <w:r w:rsidRPr="009932CE">
        <w:footnoteRef/>
      </w:r>
      <w:r w:rsidRPr="009932CE">
        <w:t xml:space="preserve"> Suma fixa se va calcula prin aplicarea procentului de diverse si neprevazute la valoarea contractului fara tva.</w:t>
      </w:r>
    </w:p>
    <w:p w:rsidR="003672B6" w:rsidRPr="009932CE" w:rsidRDefault="003672B6" w:rsidP="0041177F"/>
  </w:footnote>
  <w:footnote w:id="5">
    <w:p w:rsidR="003672B6" w:rsidRPr="009932CE" w:rsidRDefault="003672B6" w:rsidP="0041177F">
      <w:r w:rsidRPr="009932CE">
        <w:footnoteRef/>
      </w:r>
      <w:r w:rsidRPr="009932CE">
        <w:t xml:space="preserve"> Obligatia de notificare prompta  : Executantul are obligația prealabila de a notifica Achizitorul de îndată ce are cunoștință de existența unor circumstanțe care pot genera o revendicare pentru plată suplimentară. Contractantul va lua toate măsurile, cu diligența specifică bunului comerciant, pentru reducerea la minim a acestor efecte.Dreptul Contractantului  la plata Costurilor suplimentare va fi limitat la timpul și plata care i-ar fi revenit dacă ar fi înștiințat Achizitorul cu promptitudine și ar fi luat toate măsurile necesare.</w:t>
      </w:r>
    </w:p>
    <w:p w:rsidR="003672B6" w:rsidRPr="009932CE" w:rsidRDefault="003672B6" w:rsidP="0041177F"/>
  </w:footnote>
  <w:footnote w:id="6">
    <w:p w:rsidR="003672B6" w:rsidRPr="009932CE" w:rsidRDefault="003672B6" w:rsidP="0041177F">
      <w:r w:rsidRPr="009932CE">
        <w:footnoteRef/>
      </w:r>
      <w:r w:rsidRPr="009932CE">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0DED5CE1"/>
    <w:multiLevelType w:val="hybridMultilevel"/>
    <w:tmpl w:val="C3728A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4"/>
  </w:num>
  <w:num w:numId="7">
    <w:abstractNumId w:val="7"/>
  </w:num>
  <w:num w:numId="8">
    <w:abstractNumId w:val="8"/>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2970"/>
    <w:rsid w:val="000149DA"/>
    <w:rsid w:val="00015552"/>
    <w:rsid w:val="000167D2"/>
    <w:rsid w:val="00017C44"/>
    <w:rsid w:val="000238E0"/>
    <w:rsid w:val="00023925"/>
    <w:rsid w:val="00023BF1"/>
    <w:rsid w:val="00024C3F"/>
    <w:rsid w:val="00026DD3"/>
    <w:rsid w:val="00033FF9"/>
    <w:rsid w:val="00035AC9"/>
    <w:rsid w:val="00036EB3"/>
    <w:rsid w:val="00037203"/>
    <w:rsid w:val="000375F0"/>
    <w:rsid w:val="00037919"/>
    <w:rsid w:val="00041CA2"/>
    <w:rsid w:val="00042587"/>
    <w:rsid w:val="0004390F"/>
    <w:rsid w:val="00045446"/>
    <w:rsid w:val="00047057"/>
    <w:rsid w:val="000475E9"/>
    <w:rsid w:val="000504C8"/>
    <w:rsid w:val="00050835"/>
    <w:rsid w:val="00050C6C"/>
    <w:rsid w:val="00050D37"/>
    <w:rsid w:val="000513CD"/>
    <w:rsid w:val="00054F00"/>
    <w:rsid w:val="00056F72"/>
    <w:rsid w:val="00057492"/>
    <w:rsid w:val="000647E7"/>
    <w:rsid w:val="00064A6E"/>
    <w:rsid w:val="00067D7C"/>
    <w:rsid w:val="00070021"/>
    <w:rsid w:val="00071E56"/>
    <w:rsid w:val="00076453"/>
    <w:rsid w:val="00080260"/>
    <w:rsid w:val="000804AA"/>
    <w:rsid w:val="00080ED9"/>
    <w:rsid w:val="00085753"/>
    <w:rsid w:val="00085AD5"/>
    <w:rsid w:val="00086E47"/>
    <w:rsid w:val="00093DEA"/>
    <w:rsid w:val="000951C7"/>
    <w:rsid w:val="000962BC"/>
    <w:rsid w:val="000A1E8D"/>
    <w:rsid w:val="000A20B3"/>
    <w:rsid w:val="000A6762"/>
    <w:rsid w:val="000A7739"/>
    <w:rsid w:val="000A791E"/>
    <w:rsid w:val="000B0FA2"/>
    <w:rsid w:val="000B29F1"/>
    <w:rsid w:val="000B3174"/>
    <w:rsid w:val="000B35C6"/>
    <w:rsid w:val="000B3FC6"/>
    <w:rsid w:val="000B4276"/>
    <w:rsid w:val="000B43F3"/>
    <w:rsid w:val="000B5035"/>
    <w:rsid w:val="000B7760"/>
    <w:rsid w:val="000C059E"/>
    <w:rsid w:val="000C39AC"/>
    <w:rsid w:val="000C42DE"/>
    <w:rsid w:val="000C4CFD"/>
    <w:rsid w:val="000C5893"/>
    <w:rsid w:val="000C5ABE"/>
    <w:rsid w:val="000C6673"/>
    <w:rsid w:val="000C7732"/>
    <w:rsid w:val="000D384D"/>
    <w:rsid w:val="000D4CD1"/>
    <w:rsid w:val="000D66E7"/>
    <w:rsid w:val="000D6A40"/>
    <w:rsid w:val="000E0BDC"/>
    <w:rsid w:val="000E0CB5"/>
    <w:rsid w:val="000E1C61"/>
    <w:rsid w:val="000E1D01"/>
    <w:rsid w:val="000E471C"/>
    <w:rsid w:val="000E5E22"/>
    <w:rsid w:val="000F2679"/>
    <w:rsid w:val="000F30F6"/>
    <w:rsid w:val="000F4556"/>
    <w:rsid w:val="000F45A8"/>
    <w:rsid w:val="000F7C2F"/>
    <w:rsid w:val="0010056A"/>
    <w:rsid w:val="00102569"/>
    <w:rsid w:val="00102B90"/>
    <w:rsid w:val="00103FC7"/>
    <w:rsid w:val="00104765"/>
    <w:rsid w:val="00106AC1"/>
    <w:rsid w:val="001102B9"/>
    <w:rsid w:val="00110719"/>
    <w:rsid w:val="00110911"/>
    <w:rsid w:val="00110D58"/>
    <w:rsid w:val="00113C36"/>
    <w:rsid w:val="00114087"/>
    <w:rsid w:val="00120754"/>
    <w:rsid w:val="001241E5"/>
    <w:rsid w:val="001249C2"/>
    <w:rsid w:val="00124B78"/>
    <w:rsid w:val="00124D0E"/>
    <w:rsid w:val="0012632F"/>
    <w:rsid w:val="001269CC"/>
    <w:rsid w:val="00132E69"/>
    <w:rsid w:val="00132E9B"/>
    <w:rsid w:val="0013396B"/>
    <w:rsid w:val="00133F06"/>
    <w:rsid w:val="00135FF7"/>
    <w:rsid w:val="00136A1E"/>
    <w:rsid w:val="001400C1"/>
    <w:rsid w:val="0014146B"/>
    <w:rsid w:val="00145F2D"/>
    <w:rsid w:val="00146110"/>
    <w:rsid w:val="00151258"/>
    <w:rsid w:val="00155DCB"/>
    <w:rsid w:val="001567FC"/>
    <w:rsid w:val="001618CD"/>
    <w:rsid w:val="00162176"/>
    <w:rsid w:val="0016258D"/>
    <w:rsid w:val="00163335"/>
    <w:rsid w:val="00163749"/>
    <w:rsid w:val="00163B4A"/>
    <w:rsid w:val="0016405C"/>
    <w:rsid w:val="001702CF"/>
    <w:rsid w:val="00173BB3"/>
    <w:rsid w:val="00176F68"/>
    <w:rsid w:val="00177F1B"/>
    <w:rsid w:val="001811B7"/>
    <w:rsid w:val="00182C70"/>
    <w:rsid w:val="00184C49"/>
    <w:rsid w:val="001864F8"/>
    <w:rsid w:val="00187A48"/>
    <w:rsid w:val="00193ED9"/>
    <w:rsid w:val="0019445E"/>
    <w:rsid w:val="00195C6B"/>
    <w:rsid w:val="001A25D5"/>
    <w:rsid w:val="001A317D"/>
    <w:rsid w:val="001A483D"/>
    <w:rsid w:val="001A5A40"/>
    <w:rsid w:val="001A5D33"/>
    <w:rsid w:val="001A7CD1"/>
    <w:rsid w:val="001B05F8"/>
    <w:rsid w:val="001B1B82"/>
    <w:rsid w:val="001B1CE5"/>
    <w:rsid w:val="001B4F9E"/>
    <w:rsid w:val="001B5021"/>
    <w:rsid w:val="001B6CDB"/>
    <w:rsid w:val="001B74FD"/>
    <w:rsid w:val="001C5164"/>
    <w:rsid w:val="001C562C"/>
    <w:rsid w:val="001C5B48"/>
    <w:rsid w:val="001C69EA"/>
    <w:rsid w:val="001D2186"/>
    <w:rsid w:val="001D2F25"/>
    <w:rsid w:val="001D3EC8"/>
    <w:rsid w:val="001D6D09"/>
    <w:rsid w:val="001E08A5"/>
    <w:rsid w:val="001E091F"/>
    <w:rsid w:val="001E233B"/>
    <w:rsid w:val="001E38C0"/>
    <w:rsid w:val="001E3FB8"/>
    <w:rsid w:val="001E549A"/>
    <w:rsid w:val="001F1534"/>
    <w:rsid w:val="001F1669"/>
    <w:rsid w:val="001F22B2"/>
    <w:rsid w:val="001F37D3"/>
    <w:rsid w:val="001F5822"/>
    <w:rsid w:val="001F6244"/>
    <w:rsid w:val="001F6C31"/>
    <w:rsid w:val="001F7062"/>
    <w:rsid w:val="00201334"/>
    <w:rsid w:val="00201C61"/>
    <w:rsid w:val="0020261C"/>
    <w:rsid w:val="00202635"/>
    <w:rsid w:val="00202D1D"/>
    <w:rsid w:val="00203151"/>
    <w:rsid w:val="00203AF1"/>
    <w:rsid w:val="0020518B"/>
    <w:rsid w:val="00206235"/>
    <w:rsid w:val="00206298"/>
    <w:rsid w:val="00207351"/>
    <w:rsid w:val="00207709"/>
    <w:rsid w:val="00210F05"/>
    <w:rsid w:val="00214632"/>
    <w:rsid w:val="00215F1E"/>
    <w:rsid w:val="00217187"/>
    <w:rsid w:val="00217285"/>
    <w:rsid w:val="00222880"/>
    <w:rsid w:val="00222AD1"/>
    <w:rsid w:val="002240C2"/>
    <w:rsid w:val="002242D7"/>
    <w:rsid w:val="00224EFB"/>
    <w:rsid w:val="002253AD"/>
    <w:rsid w:val="002266E5"/>
    <w:rsid w:val="0023235F"/>
    <w:rsid w:val="00232EE5"/>
    <w:rsid w:val="00234201"/>
    <w:rsid w:val="00237FA7"/>
    <w:rsid w:val="00245FBE"/>
    <w:rsid w:val="00256743"/>
    <w:rsid w:val="00256F67"/>
    <w:rsid w:val="002570EA"/>
    <w:rsid w:val="00260F65"/>
    <w:rsid w:val="00262E46"/>
    <w:rsid w:val="002662D9"/>
    <w:rsid w:val="00266FB6"/>
    <w:rsid w:val="00267EDC"/>
    <w:rsid w:val="00271442"/>
    <w:rsid w:val="00271EEF"/>
    <w:rsid w:val="00276160"/>
    <w:rsid w:val="00277143"/>
    <w:rsid w:val="002776DA"/>
    <w:rsid w:val="00280C7E"/>
    <w:rsid w:val="00280D60"/>
    <w:rsid w:val="0028225F"/>
    <w:rsid w:val="002822F3"/>
    <w:rsid w:val="00284151"/>
    <w:rsid w:val="0028428D"/>
    <w:rsid w:val="002878E1"/>
    <w:rsid w:val="00291728"/>
    <w:rsid w:val="00293F74"/>
    <w:rsid w:val="00294BBA"/>
    <w:rsid w:val="002957D1"/>
    <w:rsid w:val="00295DFA"/>
    <w:rsid w:val="002962A4"/>
    <w:rsid w:val="00296743"/>
    <w:rsid w:val="002A02BB"/>
    <w:rsid w:val="002A0385"/>
    <w:rsid w:val="002A1BAF"/>
    <w:rsid w:val="002A2E61"/>
    <w:rsid w:val="002A4C83"/>
    <w:rsid w:val="002A4CC9"/>
    <w:rsid w:val="002A59F2"/>
    <w:rsid w:val="002A6585"/>
    <w:rsid w:val="002A6913"/>
    <w:rsid w:val="002B1B20"/>
    <w:rsid w:val="002B31CC"/>
    <w:rsid w:val="002B49F1"/>
    <w:rsid w:val="002B5113"/>
    <w:rsid w:val="002B5746"/>
    <w:rsid w:val="002B62B5"/>
    <w:rsid w:val="002B64B0"/>
    <w:rsid w:val="002B6516"/>
    <w:rsid w:val="002B6D84"/>
    <w:rsid w:val="002B7B70"/>
    <w:rsid w:val="002B7D12"/>
    <w:rsid w:val="002D48C7"/>
    <w:rsid w:val="002D56F6"/>
    <w:rsid w:val="002D6823"/>
    <w:rsid w:val="002E0FFD"/>
    <w:rsid w:val="002E1B18"/>
    <w:rsid w:val="002E2698"/>
    <w:rsid w:val="002E2748"/>
    <w:rsid w:val="002E2CCD"/>
    <w:rsid w:val="002E41E0"/>
    <w:rsid w:val="002E59A2"/>
    <w:rsid w:val="002E7208"/>
    <w:rsid w:val="002F09CE"/>
    <w:rsid w:val="002F199C"/>
    <w:rsid w:val="002F6D9A"/>
    <w:rsid w:val="002F7CE8"/>
    <w:rsid w:val="00300D56"/>
    <w:rsid w:val="003011F0"/>
    <w:rsid w:val="00303837"/>
    <w:rsid w:val="003058C9"/>
    <w:rsid w:val="00305F64"/>
    <w:rsid w:val="0031308C"/>
    <w:rsid w:val="00315568"/>
    <w:rsid w:val="0031722B"/>
    <w:rsid w:val="003212FB"/>
    <w:rsid w:val="00325571"/>
    <w:rsid w:val="00326D2A"/>
    <w:rsid w:val="00330CC9"/>
    <w:rsid w:val="00330ED8"/>
    <w:rsid w:val="00334AE0"/>
    <w:rsid w:val="00335A8A"/>
    <w:rsid w:val="00341117"/>
    <w:rsid w:val="00342F97"/>
    <w:rsid w:val="00344002"/>
    <w:rsid w:val="00344649"/>
    <w:rsid w:val="00346B47"/>
    <w:rsid w:val="00347C7E"/>
    <w:rsid w:val="00350740"/>
    <w:rsid w:val="00352AAE"/>
    <w:rsid w:val="00355F7F"/>
    <w:rsid w:val="0035770A"/>
    <w:rsid w:val="00361267"/>
    <w:rsid w:val="00364937"/>
    <w:rsid w:val="003672B6"/>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234"/>
    <w:rsid w:val="003924F7"/>
    <w:rsid w:val="003928C7"/>
    <w:rsid w:val="0039290C"/>
    <w:rsid w:val="00395FC8"/>
    <w:rsid w:val="003964E7"/>
    <w:rsid w:val="00397D52"/>
    <w:rsid w:val="003A02DA"/>
    <w:rsid w:val="003A1905"/>
    <w:rsid w:val="003A2B06"/>
    <w:rsid w:val="003A3C37"/>
    <w:rsid w:val="003A6237"/>
    <w:rsid w:val="003A693D"/>
    <w:rsid w:val="003A6E7F"/>
    <w:rsid w:val="003B08BA"/>
    <w:rsid w:val="003B1BBB"/>
    <w:rsid w:val="003B1C47"/>
    <w:rsid w:val="003B31BD"/>
    <w:rsid w:val="003B5226"/>
    <w:rsid w:val="003B5913"/>
    <w:rsid w:val="003B654D"/>
    <w:rsid w:val="003B694D"/>
    <w:rsid w:val="003B7C18"/>
    <w:rsid w:val="003C04E7"/>
    <w:rsid w:val="003C0C46"/>
    <w:rsid w:val="003C4AE3"/>
    <w:rsid w:val="003C74CB"/>
    <w:rsid w:val="003D156A"/>
    <w:rsid w:val="003D1AF2"/>
    <w:rsid w:val="003D2E9C"/>
    <w:rsid w:val="003D518A"/>
    <w:rsid w:val="003D632B"/>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29F"/>
    <w:rsid w:val="00403F01"/>
    <w:rsid w:val="004059CA"/>
    <w:rsid w:val="004076BF"/>
    <w:rsid w:val="0041177F"/>
    <w:rsid w:val="004117C4"/>
    <w:rsid w:val="00411DAE"/>
    <w:rsid w:val="00413486"/>
    <w:rsid w:val="00414839"/>
    <w:rsid w:val="004165E7"/>
    <w:rsid w:val="00416C07"/>
    <w:rsid w:val="004205D2"/>
    <w:rsid w:val="00421253"/>
    <w:rsid w:val="0042136C"/>
    <w:rsid w:val="00422687"/>
    <w:rsid w:val="0042351C"/>
    <w:rsid w:val="00427010"/>
    <w:rsid w:val="0043085F"/>
    <w:rsid w:val="00431719"/>
    <w:rsid w:val="00431AF4"/>
    <w:rsid w:val="00432A9C"/>
    <w:rsid w:val="004448DF"/>
    <w:rsid w:val="00446C76"/>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77D0B"/>
    <w:rsid w:val="0048156D"/>
    <w:rsid w:val="00481FAE"/>
    <w:rsid w:val="00483745"/>
    <w:rsid w:val="00485AFF"/>
    <w:rsid w:val="004878D4"/>
    <w:rsid w:val="0049013F"/>
    <w:rsid w:val="004927B0"/>
    <w:rsid w:val="00492FC8"/>
    <w:rsid w:val="004946EB"/>
    <w:rsid w:val="0049683B"/>
    <w:rsid w:val="004972E7"/>
    <w:rsid w:val="00497733"/>
    <w:rsid w:val="004A0BDC"/>
    <w:rsid w:val="004A1D2C"/>
    <w:rsid w:val="004A279C"/>
    <w:rsid w:val="004A5403"/>
    <w:rsid w:val="004A7623"/>
    <w:rsid w:val="004B4D79"/>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06F"/>
    <w:rsid w:val="004F7291"/>
    <w:rsid w:val="004F74C9"/>
    <w:rsid w:val="005024C7"/>
    <w:rsid w:val="00503045"/>
    <w:rsid w:val="00503C52"/>
    <w:rsid w:val="00503F16"/>
    <w:rsid w:val="005046DC"/>
    <w:rsid w:val="00506F47"/>
    <w:rsid w:val="00507CC3"/>
    <w:rsid w:val="00510AF4"/>
    <w:rsid w:val="00515B7D"/>
    <w:rsid w:val="00517D60"/>
    <w:rsid w:val="00520B8E"/>
    <w:rsid w:val="005249F5"/>
    <w:rsid w:val="00526086"/>
    <w:rsid w:val="00530C45"/>
    <w:rsid w:val="0053138D"/>
    <w:rsid w:val="00534CF6"/>
    <w:rsid w:val="005356A1"/>
    <w:rsid w:val="00541CC9"/>
    <w:rsid w:val="005451C2"/>
    <w:rsid w:val="00545376"/>
    <w:rsid w:val="00550460"/>
    <w:rsid w:val="0055060D"/>
    <w:rsid w:val="005532D0"/>
    <w:rsid w:val="005551D8"/>
    <w:rsid w:val="00555BD7"/>
    <w:rsid w:val="00557ABF"/>
    <w:rsid w:val="00560AD5"/>
    <w:rsid w:val="00561BF1"/>
    <w:rsid w:val="00570420"/>
    <w:rsid w:val="00570C18"/>
    <w:rsid w:val="005710EE"/>
    <w:rsid w:val="005716D8"/>
    <w:rsid w:val="00571CA0"/>
    <w:rsid w:val="00572FD3"/>
    <w:rsid w:val="005733DB"/>
    <w:rsid w:val="00580EB1"/>
    <w:rsid w:val="00586374"/>
    <w:rsid w:val="0058729D"/>
    <w:rsid w:val="00591B9C"/>
    <w:rsid w:val="00592FBE"/>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5F9"/>
    <w:rsid w:val="00604C80"/>
    <w:rsid w:val="00605D78"/>
    <w:rsid w:val="00606986"/>
    <w:rsid w:val="00606AEC"/>
    <w:rsid w:val="0061373A"/>
    <w:rsid w:val="00615653"/>
    <w:rsid w:val="00622367"/>
    <w:rsid w:val="00622A96"/>
    <w:rsid w:val="006232FB"/>
    <w:rsid w:val="0063016F"/>
    <w:rsid w:val="00630D76"/>
    <w:rsid w:val="006314F6"/>
    <w:rsid w:val="006336EA"/>
    <w:rsid w:val="00635E66"/>
    <w:rsid w:val="006446F6"/>
    <w:rsid w:val="00645CF6"/>
    <w:rsid w:val="006500AC"/>
    <w:rsid w:val="006503EF"/>
    <w:rsid w:val="0065342C"/>
    <w:rsid w:val="0065369E"/>
    <w:rsid w:val="006536BB"/>
    <w:rsid w:val="00654B0E"/>
    <w:rsid w:val="00655EE4"/>
    <w:rsid w:val="00656CE6"/>
    <w:rsid w:val="00656F83"/>
    <w:rsid w:val="00657DEF"/>
    <w:rsid w:val="00670362"/>
    <w:rsid w:val="00672D73"/>
    <w:rsid w:val="0067417E"/>
    <w:rsid w:val="00675CC2"/>
    <w:rsid w:val="0068016D"/>
    <w:rsid w:val="00680943"/>
    <w:rsid w:val="0068236F"/>
    <w:rsid w:val="00683EAE"/>
    <w:rsid w:val="00687C17"/>
    <w:rsid w:val="00687DEA"/>
    <w:rsid w:val="00690217"/>
    <w:rsid w:val="00691D60"/>
    <w:rsid w:val="00692080"/>
    <w:rsid w:val="00693CB7"/>
    <w:rsid w:val="00697788"/>
    <w:rsid w:val="006A18F6"/>
    <w:rsid w:val="006A257B"/>
    <w:rsid w:val="006A2CE1"/>
    <w:rsid w:val="006A383A"/>
    <w:rsid w:val="006A3B36"/>
    <w:rsid w:val="006A4F61"/>
    <w:rsid w:val="006A6329"/>
    <w:rsid w:val="006A65EE"/>
    <w:rsid w:val="006A68D6"/>
    <w:rsid w:val="006B0F26"/>
    <w:rsid w:val="006C219D"/>
    <w:rsid w:val="006C2D89"/>
    <w:rsid w:val="006C430F"/>
    <w:rsid w:val="006C5C04"/>
    <w:rsid w:val="006C6E8E"/>
    <w:rsid w:val="006C7C43"/>
    <w:rsid w:val="006D1651"/>
    <w:rsid w:val="006D20FA"/>
    <w:rsid w:val="006D26B4"/>
    <w:rsid w:val="006D2A35"/>
    <w:rsid w:val="006D511A"/>
    <w:rsid w:val="006D78A1"/>
    <w:rsid w:val="006E1A38"/>
    <w:rsid w:val="006E2D63"/>
    <w:rsid w:val="006E7ACD"/>
    <w:rsid w:val="006E7BAE"/>
    <w:rsid w:val="006F03F5"/>
    <w:rsid w:val="006F2127"/>
    <w:rsid w:val="006F21F7"/>
    <w:rsid w:val="006F2D78"/>
    <w:rsid w:val="006F3A0C"/>
    <w:rsid w:val="006F4B96"/>
    <w:rsid w:val="006F535D"/>
    <w:rsid w:val="006F6502"/>
    <w:rsid w:val="0070151E"/>
    <w:rsid w:val="0070792A"/>
    <w:rsid w:val="007112C9"/>
    <w:rsid w:val="00713704"/>
    <w:rsid w:val="0071581C"/>
    <w:rsid w:val="00715E98"/>
    <w:rsid w:val="00716314"/>
    <w:rsid w:val="00720026"/>
    <w:rsid w:val="0072011C"/>
    <w:rsid w:val="007208C0"/>
    <w:rsid w:val="00731171"/>
    <w:rsid w:val="00733938"/>
    <w:rsid w:val="007340A6"/>
    <w:rsid w:val="00734859"/>
    <w:rsid w:val="00736A19"/>
    <w:rsid w:val="00736D54"/>
    <w:rsid w:val="00737FB7"/>
    <w:rsid w:val="007403DB"/>
    <w:rsid w:val="007405FF"/>
    <w:rsid w:val="0074265F"/>
    <w:rsid w:val="00743E83"/>
    <w:rsid w:val="00744CD6"/>
    <w:rsid w:val="00745C08"/>
    <w:rsid w:val="007462E0"/>
    <w:rsid w:val="00750895"/>
    <w:rsid w:val="00750EC3"/>
    <w:rsid w:val="00751D17"/>
    <w:rsid w:val="00757EF6"/>
    <w:rsid w:val="00760E0D"/>
    <w:rsid w:val="00761663"/>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B398D"/>
    <w:rsid w:val="007C002A"/>
    <w:rsid w:val="007C2A76"/>
    <w:rsid w:val="007C2C15"/>
    <w:rsid w:val="007C4BEE"/>
    <w:rsid w:val="007C5F75"/>
    <w:rsid w:val="007D27E7"/>
    <w:rsid w:val="007E054F"/>
    <w:rsid w:val="007E06C4"/>
    <w:rsid w:val="007E107D"/>
    <w:rsid w:val="007E1645"/>
    <w:rsid w:val="007E1DA1"/>
    <w:rsid w:val="007E4774"/>
    <w:rsid w:val="007E49BA"/>
    <w:rsid w:val="007E4BD2"/>
    <w:rsid w:val="007E592B"/>
    <w:rsid w:val="007E71D1"/>
    <w:rsid w:val="007F0ED0"/>
    <w:rsid w:val="007F14F7"/>
    <w:rsid w:val="007F3D41"/>
    <w:rsid w:val="007F5979"/>
    <w:rsid w:val="007F6400"/>
    <w:rsid w:val="00801297"/>
    <w:rsid w:val="008025FB"/>
    <w:rsid w:val="00802BD4"/>
    <w:rsid w:val="0080369B"/>
    <w:rsid w:val="008059C4"/>
    <w:rsid w:val="008109A7"/>
    <w:rsid w:val="00810E08"/>
    <w:rsid w:val="00811812"/>
    <w:rsid w:val="008119F1"/>
    <w:rsid w:val="00812B16"/>
    <w:rsid w:val="00812D92"/>
    <w:rsid w:val="00813105"/>
    <w:rsid w:val="00813345"/>
    <w:rsid w:val="0081464D"/>
    <w:rsid w:val="008149A4"/>
    <w:rsid w:val="00814EAC"/>
    <w:rsid w:val="00820A28"/>
    <w:rsid w:val="0082107B"/>
    <w:rsid w:val="00827CAC"/>
    <w:rsid w:val="008307E5"/>
    <w:rsid w:val="008314DF"/>
    <w:rsid w:val="0083194B"/>
    <w:rsid w:val="00836092"/>
    <w:rsid w:val="00837580"/>
    <w:rsid w:val="00840C47"/>
    <w:rsid w:val="00844E72"/>
    <w:rsid w:val="00844F31"/>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8C9"/>
    <w:rsid w:val="008B1E5C"/>
    <w:rsid w:val="008B21F6"/>
    <w:rsid w:val="008B2C2A"/>
    <w:rsid w:val="008B33A4"/>
    <w:rsid w:val="008B35C7"/>
    <w:rsid w:val="008B3BDF"/>
    <w:rsid w:val="008B3D4D"/>
    <w:rsid w:val="008B7BF0"/>
    <w:rsid w:val="008C1274"/>
    <w:rsid w:val="008C22FF"/>
    <w:rsid w:val="008C389B"/>
    <w:rsid w:val="008D130D"/>
    <w:rsid w:val="008D1569"/>
    <w:rsid w:val="008D4E96"/>
    <w:rsid w:val="008E0E3E"/>
    <w:rsid w:val="008E33A5"/>
    <w:rsid w:val="008E5AC7"/>
    <w:rsid w:val="008E68F9"/>
    <w:rsid w:val="008E6D4B"/>
    <w:rsid w:val="008E7C57"/>
    <w:rsid w:val="008F29B3"/>
    <w:rsid w:val="008F3254"/>
    <w:rsid w:val="008F4AF5"/>
    <w:rsid w:val="008F6BF1"/>
    <w:rsid w:val="009001CD"/>
    <w:rsid w:val="00901B47"/>
    <w:rsid w:val="00903822"/>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AAC"/>
    <w:rsid w:val="00936FE1"/>
    <w:rsid w:val="00940ED6"/>
    <w:rsid w:val="0094345D"/>
    <w:rsid w:val="00944027"/>
    <w:rsid w:val="00944815"/>
    <w:rsid w:val="009517C6"/>
    <w:rsid w:val="00952040"/>
    <w:rsid w:val="00956915"/>
    <w:rsid w:val="00956FC1"/>
    <w:rsid w:val="00960EBB"/>
    <w:rsid w:val="0096132D"/>
    <w:rsid w:val="0096274B"/>
    <w:rsid w:val="00963523"/>
    <w:rsid w:val="0096366F"/>
    <w:rsid w:val="009647E4"/>
    <w:rsid w:val="009720A3"/>
    <w:rsid w:val="00972F2B"/>
    <w:rsid w:val="009746BF"/>
    <w:rsid w:val="0097498D"/>
    <w:rsid w:val="00974CF9"/>
    <w:rsid w:val="00976083"/>
    <w:rsid w:val="00981B45"/>
    <w:rsid w:val="0098318E"/>
    <w:rsid w:val="009838C1"/>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5014"/>
    <w:rsid w:val="009B7F80"/>
    <w:rsid w:val="009C08EA"/>
    <w:rsid w:val="009C0AF1"/>
    <w:rsid w:val="009C53AA"/>
    <w:rsid w:val="009C644C"/>
    <w:rsid w:val="009C66B8"/>
    <w:rsid w:val="009C6894"/>
    <w:rsid w:val="009C7EA6"/>
    <w:rsid w:val="009D3757"/>
    <w:rsid w:val="009D45AB"/>
    <w:rsid w:val="009D5859"/>
    <w:rsid w:val="009D5EB8"/>
    <w:rsid w:val="009D6162"/>
    <w:rsid w:val="009E0A0C"/>
    <w:rsid w:val="009E0FDB"/>
    <w:rsid w:val="009E4D3B"/>
    <w:rsid w:val="009E5828"/>
    <w:rsid w:val="009E6101"/>
    <w:rsid w:val="009E7059"/>
    <w:rsid w:val="009E748E"/>
    <w:rsid w:val="009E7836"/>
    <w:rsid w:val="009F54A6"/>
    <w:rsid w:val="009F689D"/>
    <w:rsid w:val="009F732F"/>
    <w:rsid w:val="00A0166C"/>
    <w:rsid w:val="00A01D19"/>
    <w:rsid w:val="00A04650"/>
    <w:rsid w:val="00A059A2"/>
    <w:rsid w:val="00A05ED5"/>
    <w:rsid w:val="00A10D6E"/>
    <w:rsid w:val="00A10F16"/>
    <w:rsid w:val="00A1264C"/>
    <w:rsid w:val="00A12D05"/>
    <w:rsid w:val="00A13F0E"/>
    <w:rsid w:val="00A141E1"/>
    <w:rsid w:val="00A15891"/>
    <w:rsid w:val="00A16DF6"/>
    <w:rsid w:val="00A17586"/>
    <w:rsid w:val="00A17A84"/>
    <w:rsid w:val="00A22563"/>
    <w:rsid w:val="00A22713"/>
    <w:rsid w:val="00A22D99"/>
    <w:rsid w:val="00A2325B"/>
    <w:rsid w:val="00A233E7"/>
    <w:rsid w:val="00A26423"/>
    <w:rsid w:val="00A26C33"/>
    <w:rsid w:val="00A2713C"/>
    <w:rsid w:val="00A33E24"/>
    <w:rsid w:val="00A3523E"/>
    <w:rsid w:val="00A4057C"/>
    <w:rsid w:val="00A40677"/>
    <w:rsid w:val="00A40BB1"/>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969"/>
    <w:rsid w:val="00A774E2"/>
    <w:rsid w:val="00A80392"/>
    <w:rsid w:val="00A855D0"/>
    <w:rsid w:val="00A85913"/>
    <w:rsid w:val="00A9135B"/>
    <w:rsid w:val="00A94E66"/>
    <w:rsid w:val="00A95BDE"/>
    <w:rsid w:val="00A97C84"/>
    <w:rsid w:val="00AA4F46"/>
    <w:rsid w:val="00AA5823"/>
    <w:rsid w:val="00AA6A32"/>
    <w:rsid w:val="00AA782A"/>
    <w:rsid w:val="00AA79FC"/>
    <w:rsid w:val="00AB2414"/>
    <w:rsid w:val="00AB5D3F"/>
    <w:rsid w:val="00AB78A1"/>
    <w:rsid w:val="00AC110B"/>
    <w:rsid w:val="00AC240B"/>
    <w:rsid w:val="00AC3C5B"/>
    <w:rsid w:val="00AC5007"/>
    <w:rsid w:val="00AC55F3"/>
    <w:rsid w:val="00AC563B"/>
    <w:rsid w:val="00AC5F11"/>
    <w:rsid w:val="00AC733A"/>
    <w:rsid w:val="00AD010F"/>
    <w:rsid w:val="00AD021E"/>
    <w:rsid w:val="00AD0559"/>
    <w:rsid w:val="00AD24F6"/>
    <w:rsid w:val="00AD3B50"/>
    <w:rsid w:val="00AE17CF"/>
    <w:rsid w:val="00AE2673"/>
    <w:rsid w:val="00AE333D"/>
    <w:rsid w:val="00AE3561"/>
    <w:rsid w:val="00AE358B"/>
    <w:rsid w:val="00AE3EC5"/>
    <w:rsid w:val="00AE7BC0"/>
    <w:rsid w:val="00AF430B"/>
    <w:rsid w:val="00AF4717"/>
    <w:rsid w:val="00AF5342"/>
    <w:rsid w:val="00AF6035"/>
    <w:rsid w:val="00B00BC7"/>
    <w:rsid w:val="00B02237"/>
    <w:rsid w:val="00B02C46"/>
    <w:rsid w:val="00B02D83"/>
    <w:rsid w:val="00B04664"/>
    <w:rsid w:val="00B04BD8"/>
    <w:rsid w:val="00B06744"/>
    <w:rsid w:val="00B06BDB"/>
    <w:rsid w:val="00B07F5E"/>
    <w:rsid w:val="00B10D3E"/>
    <w:rsid w:val="00B12269"/>
    <w:rsid w:val="00B15605"/>
    <w:rsid w:val="00B15BE1"/>
    <w:rsid w:val="00B16CF6"/>
    <w:rsid w:val="00B2195D"/>
    <w:rsid w:val="00B224DB"/>
    <w:rsid w:val="00B227A1"/>
    <w:rsid w:val="00B23B3C"/>
    <w:rsid w:val="00B23C47"/>
    <w:rsid w:val="00B27D9E"/>
    <w:rsid w:val="00B30D89"/>
    <w:rsid w:val="00B31D74"/>
    <w:rsid w:val="00B32C08"/>
    <w:rsid w:val="00B32F9E"/>
    <w:rsid w:val="00B336A6"/>
    <w:rsid w:val="00B34441"/>
    <w:rsid w:val="00B34516"/>
    <w:rsid w:val="00B41781"/>
    <w:rsid w:val="00B41AD7"/>
    <w:rsid w:val="00B421CB"/>
    <w:rsid w:val="00B45DE9"/>
    <w:rsid w:val="00B50EB9"/>
    <w:rsid w:val="00B562C0"/>
    <w:rsid w:val="00B56627"/>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5E6B"/>
    <w:rsid w:val="00BB6061"/>
    <w:rsid w:val="00BC2964"/>
    <w:rsid w:val="00BC4B34"/>
    <w:rsid w:val="00BC6A24"/>
    <w:rsid w:val="00BD3B26"/>
    <w:rsid w:val="00BD7359"/>
    <w:rsid w:val="00BD7CBB"/>
    <w:rsid w:val="00BE4A57"/>
    <w:rsid w:val="00BE4FE4"/>
    <w:rsid w:val="00BE6DEE"/>
    <w:rsid w:val="00BF42D3"/>
    <w:rsid w:val="00BF43B1"/>
    <w:rsid w:val="00C0053B"/>
    <w:rsid w:val="00C015DB"/>
    <w:rsid w:val="00C01B8F"/>
    <w:rsid w:val="00C04275"/>
    <w:rsid w:val="00C115AD"/>
    <w:rsid w:val="00C12058"/>
    <w:rsid w:val="00C13996"/>
    <w:rsid w:val="00C14305"/>
    <w:rsid w:val="00C15BD1"/>
    <w:rsid w:val="00C17CE3"/>
    <w:rsid w:val="00C20224"/>
    <w:rsid w:val="00C20237"/>
    <w:rsid w:val="00C210AC"/>
    <w:rsid w:val="00C223B5"/>
    <w:rsid w:val="00C235AC"/>
    <w:rsid w:val="00C239F3"/>
    <w:rsid w:val="00C2524D"/>
    <w:rsid w:val="00C25F6C"/>
    <w:rsid w:val="00C269A3"/>
    <w:rsid w:val="00C26AB5"/>
    <w:rsid w:val="00C271C8"/>
    <w:rsid w:val="00C31443"/>
    <w:rsid w:val="00C31546"/>
    <w:rsid w:val="00C32B4D"/>
    <w:rsid w:val="00C32ED4"/>
    <w:rsid w:val="00C354F7"/>
    <w:rsid w:val="00C3563F"/>
    <w:rsid w:val="00C35690"/>
    <w:rsid w:val="00C378E6"/>
    <w:rsid w:val="00C432D7"/>
    <w:rsid w:val="00C441DF"/>
    <w:rsid w:val="00C45122"/>
    <w:rsid w:val="00C455A4"/>
    <w:rsid w:val="00C46774"/>
    <w:rsid w:val="00C46A26"/>
    <w:rsid w:val="00C47AE7"/>
    <w:rsid w:val="00C51E34"/>
    <w:rsid w:val="00C53A4E"/>
    <w:rsid w:val="00C53AE8"/>
    <w:rsid w:val="00C57256"/>
    <w:rsid w:val="00C607BF"/>
    <w:rsid w:val="00C61B15"/>
    <w:rsid w:val="00C626DF"/>
    <w:rsid w:val="00C6364C"/>
    <w:rsid w:val="00C64C36"/>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09C8"/>
    <w:rsid w:val="00C913C1"/>
    <w:rsid w:val="00C91DDA"/>
    <w:rsid w:val="00C945A1"/>
    <w:rsid w:val="00CB02DA"/>
    <w:rsid w:val="00CB0768"/>
    <w:rsid w:val="00CB119D"/>
    <w:rsid w:val="00CB15E5"/>
    <w:rsid w:val="00CB22CA"/>
    <w:rsid w:val="00CB2B29"/>
    <w:rsid w:val="00CB4CD8"/>
    <w:rsid w:val="00CB5195"/>
    <w:rsid w:val="00CB74CF"/>
    <w:rsid w:val="00CB76A0"/>
    <w:rsid w:val="00CC025B"/>
    <w:rsid w:val="00CC1EA4"/>
    <w:rsid w:val="00CC1F0B"/>
    <w:rsid w:val="00CC404D"/>
    <w:rsid w:val="00CC46CD"/>
    <w:rsid w:val="00CC4BB4"/>
    <w:rsid w:val="00CC5144"/>
    <w:rsid w:val="00CC6BE5"/>
    <w:rsid w:val="00CC72A5"/>
    <w:rsid w:val="00CD0C78"/>
    <w:rsid w:val="00CD1E87"/>
    <w:rsid w:val="00CD5C33"/>
    <w:rsid w:val="00CD6226"/>
    <w:rsid w:val="00CD6457"/>
    <w:rsid w:val="00CD79DE"/>
    <w:rsid w:val="00CD7D8F"/>
    <w:rsid w:val="00CE1865"/>
    <w:rsid w:val="00CE4D66"/>
    <w:rsid w:val="00CE577F"/>
    <w:rsid w:val="00CE6192"/>
    <w:rsid w:val="00CF34F0"/>
    <w:rsid w:val="00CF3E8F"/>
    <w:rsid w:val="00CF5D28"/>
    <w:rsid w:val="00CF7183"/>
    <w:rsid w:val="00CF77CD"/>
    <w:rsid w:val="00D010F1"/>
    <w:rsid w:val="00D0550C"/>
    <w:rsid w:val="00D0566B"/>
    <w:rsid w:val="00D05B58"/>
    <w:rsid w:val="00D05B74"/>
    <w:rsid w:val="00D0632C"/>
    <w:rsid w:val="00D0653C"/>
    <w:rsid w:val="00D07A82"/>
    <w:rsid w:val="00D07C37"/>
    <w:rsid w:val="00D101F0"/>
    <w:rsid w:val="00D148A4"/>
    <w:rsid w:val="00D14936"/>
    <w:rsid w:val="00D1496B"/>
    <w:rsid w:val="00D1558D"/>
    <w:rsid w:val="00D16507"/>
    <w:rsid w:val="00D16E2E"/>
    <w:rsid w:val="00D21919"/>
    <w:rsid w:val="00D22259"/>
    <w:rsid w:val="00D2353D"/>
    <w:rsid w:val="00D25A7A"/>
    <w:rsid w:val="00D26707"/>
    <w:rsid w:val="00D27979"/>
    <w:rsid w:val="00D27C72"/>
    <w:rsid w:val="00D31CF9"/>
    <w:rsid w:val="00D32EB7"/>
    <w:rsid w:val="00D3470D"/>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67B21"/>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09B6"/>
    <w:rsid w:val="00DA14C8"/>
    <w:rsid w:val="00DA26B4"/>
    <w:rsid w:val="00DA513C"/>
    <w:rsid w:val="00DA536C"/>
    <w:rsid w:val="00DB42DB"/>
    <w:rsid w:val="00DB7BCA"/>
    <w:rsid w:val="00DB7DC9"/>
    <w:rsid w:val="00DC0614"/>
    <w:rsid w:val="00DC0CC5"/>
    <w:rsid w:val="00DC16CB"/>
    <w:rsid w:val="00DC1D78"/>
    <w:rsid w:val="00DC7DEB"/>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077F5"/>
    <w:rsid w:val="00E10340"/>
    <w:rsid w:val="00E10E81"/>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5F69"/>
    <w:rsid w:val="00E76261"/>
    <w:rsid w:val="00E77877"/>
    <w:rsid w:val="00E82E3B"/>
    <w:rsid w:val="00E83E40"/>
    <w:rsid w:val="00E87190"/>
    <w:rsid w:val="00E90D72"/>
    <w:rsid w:val="00E9106D"/>
    <w:rsid w:val="00E92D41"/>
    <w:rsid w:val="00E939EC"/>
    <w:rsid w:val="00E93AB1"/>
    <w:rsid w:val="00E95154"/>
    <w:rsid w:val="00E963B6"/>
    <w:rsid w:val="00EA025D"/>
    <w:rsid w:val="00EA08EE"/>
    <w:rsid w:val="00EA47EE"/>
    <w:rsid w:val="00EA5C2C"/>
    <w:rsid w:val="00EA6851"/>
    <w:rsid w:val="00EA79A5"/>
    <w:rsid w:val="00EA7C21"/>
    <w:rsid w:val="00EB1450"/>
    <w:rsid w:val="00EB2EDB"/>
    <w:rsid w:val="00EB4AF3"/>
    <w:rsid w:val="00EB5F15"/>
    <w:rsid w:val="00EB7370"/>
    <w:rsid w:val="00EC0A30"/>
    <w:rsid w:val="00EC1793"/>
    <w:rsid w:val="00EC3151"/>
    <w:rsid w:val="00EC46FC"/>
    <w:rsid w:val="00EC5652"/>
    <w:rsid w:val="00EC726C"/>
    <w:rsid w:val="00EC7996"/>
    <w:rsid w:val="00EC7BFC"/>
    <w:rsid w:val="00ED1049"/>
    <w:rsid w:val="00ED1DED"/>
    <w:rsid w:val="00ED37C7"/>
    <w:rsid w:val="00ED4398"/>
    <w:rsid w:val="00ED5A3E"/>
    <w:rsid w:val="00ED6B86"/>
    <w:rsid w:val="00ED6EC1"/>
    <w:rsid w:val="00ED7D8B"/>
    <w:rsid w:val="00EE0996"/>
    <w:rsid w:val="00EE1055"/>
    <w:rsid w:val="00EE2FAF"/>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3E58"/>
    <w:rsid w:val="00F14451"/>
    <w:rsid w:val="00F14596"/>
    <w:rsid w:val="00F17F47"/>
    <w:rsid w:val="00F23062"/>
    <w:rsid w:val="00F25FBA"/>
    <w:rsid w:val="00F27DB2"/>
    <w:rsid w:val="00F27EE1"/>
    <w:rsid w:val="00F32530"/>
    <w:rsid w:val="00F35AD4"/>
    <w:rsid w:val="00F374D9"/>
    <w:rsid w:val="00F3792B"/>
    <w:rsid w:val="00F40C20"/>
    <w:rsid w:val="00F42602"/>
    <w:rsid w:val="00F43709"/>
    <w:rsid w:val="00F4611A"/>
    <w:rsid w:val="00F47FD3"/>
    <w:rsid w:val="00F50F90"/>
    <w:rsid w:val="00F54A48"/>
    <w:rsid w:val="00F56E35"/>
    <w:rsid w:val="00F60C24"/>
    <w:rsid w:val="00F62453"/>
    <w:rsid w:val="00F6389B"/>
    <w:rsid w:val="00F659B3"/>
    <w:rsid w:val="00F67E0E"/>
    <w:rsid w:val="00F75764"/>
    <w:rsid w:val="00F76034"/>
    <w:rsid w:val="00F80A15"/>
    <w:rsid w:val="00F84534"/>
    <w:rsid w:val="00F85BDB"/>
    <w:rsid w:val="00F86B19"/>
    <w:rsid w:val="00F95B7E"/>
    <w:rsid w:val="00F9623D"/>
    <w:rsid w:val="00F97E73"/>
    <w:rsid w:val="00FA0262"/>
    <w:rsid w:val="00FA0F3B"/>
    <w:rsid w:val="00FA2483"/>
    <w:rsid w:val="00FA2E1B"/>
    <w:rsid w:val="00FA42A9"/>
    <w:rsid w:val="00FA47AF"/>
    <w:rsid w:val="00FA637D"/>
    <w:rsid w:val="00FA776C"/>
    <w:rsid w:val="00FB207D"/>
    <w:rsid w:val="00FB28AE"/>
    <w:rsid w:val="00FB4DAF"/>
    <w:rsid w:val="00FC0FE1"/>
    <w:rsid w:val="00FD1ECC"/>
    <w:rsid w:val="00FD2470"/>
    <w:rsid w:val="00FD2569"/>
    <w:rsid w:val="00FD2FB5"/>
    <w:rsid w:val="00FD306A"/>
    <w:rsid w:val="00FD49AB"/>
    <w:rsid w:val="00FD4BE4"/>
    <w:rsid w:val="00FD5D03"/>
    <w:rsid w:val="00FD7913"/>
    <w:rsid w:val="00FE0429"/>
    <w:rsid w:val="00FE04D6"/>
    <w:rsid w:val="00FE09E9"/>
    <w:rsid w:val="00FE17D9"/>
    <w:rsid w:val="00FE1C65"/>
    <w:rsid w:val="00FE2EC1"/>
    <w:rsid w:val="00FF001B"/>
    <w:rsid w:val="00FF0B0A"/>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217">
      <w:bodyDiv w:val="1"/>
      <w:marLeft w:val="0"/>
      <w:marRight w:val="0"/>
      <w:marTop w:val="0"/>
      <w:marBottom w:val="0"/>
      <w:divBdr>
        <w:top w:val="none" w:sz="0" w:space="0" w:color="auto"/>
        <w:left w:val="none" w:sz="0" w:space="0" w:color="auto"/>
        <w:bottom w:val="none" w:sz="0" w:space="0" w:color="auto"/>
        <w:right w:val="none" w:sz="0" w:space="0" w:color="auto"/>
      </w:divBdr>
    </w:div>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A976-6F91-4872-847A-719511F7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47</Pages>
  <Words>34581</Words>
  <Characters>197114</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303</cp:revision>
  <cp:lastPrinted>2020-06-25T06:10:00Z</cp:lastPrinted>
  <dcterms:created xsi:type="dcterms:W3CDTF">2019-03-14T07:07:00Z</dcterms:created>
  <dcterms:modified xsi:type="dcterms:W3CDTF">2020-07-20T06:10:00Z</dcterms:modified>
</cp:coreProperties>
</file>