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42325E" w:rsidRDefault="00177F1B" w:rsidP="00A94186">
      <w:pPr>
        <w:tabs>
          <w:tab w:val="left" w:pos="-90"/>
          <w:tab w:val="left" w:pos="8280"/>
        </w:tabs>
        <w:spacing w:line="264" w:lineRule="auto"/>
        <w:ind w:right="50"/>
        <w:jc w:val="both"/>
        <w:rPr>
          <w:rFonts w:ascii="Arial" w:hAnsi="Arial" w:cs="Arial"/>
          <w:vanish/>
          <w:sz w:val="20"/>
          <w:szCs w:val="20"/>
          <w:lang w:val="ro-RO"/>
        </w:rPr>
      </w:pPr>
    </w:p>
    <w:p w:rsidR="00B7615F" w:rsidRPr="0042325E"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2325E" w:rsidRDefault="0040050B" w:rsidP="00174A8A">
      <w:pPr>
        <w:tabs>
          <w:tab w:val="left" w:pos="720"/>
          <w:tab w:val="left" w:pos="1440"/>
          <w:tab w:val="left" w:pos="2160"/>
          <w:tab w:val="left" w:pos="2880"/>
          <w:tab w:val="left" w:pos="3600"/>
          <w:tab w:val="left" w:pos="4320"/>
          <w:tab w:val="left" w:pos="5040"/>
          <w:tab w:val="left" w:pos="5760"/>
        </w:tabs>
        <w:spacing w:line="264" w:lineRule="auto"/>
        <w:ind w:right="50"/>
        <w:jc w:val="both"/>
        <w:rPr>
          <w:rFonts w:ascii="Arial" w:hAnsi="Arial" w:cs="Arial"/>
          <w:b/>
          <w:sz w:val="20"/>
          <w:szCs w:val="20"/>
          <w:lang w:val="ro-RO"/>
        </w:rPr>
      </w:pPr>
      <w:r w:rsidRPr="0042325E">
        <w:rPr>
          <w:rFonts w:ascii="Arial" w:hAnsi="Arial" w:cs="Arial"/>
          <w:sz w:val="20"/>
          <w:szCs w:val="20"/>
          <w:lang w:val="ro-RO"/>
        </w:rPr>
        <w:t xml:space="preserve"> </w:t>
      </w:r>
      <w:r w:rsidR="00E95E71" w:rsidRPr="0042325E">
        <w:rPr>
          <w:rFonts w:ascii="Arial" w:hAnsi="Arial" w:cs="Arial"/>
          <w:b/>
          <w:sz w:val="20"/>
          <w:szCs w:val="20"/>
          <w:lang w:val="ro-RO"/>
        </w:rPr>
        <w:t>Primaria Municipiului Oradea</w:t>
      </w:r>
      <w:r w:rsidR="00E95E71" w:rsidRPr="0042325E">
        <w:rPr>
          <w:rFonts w:ascii="Arial" w:hAnsi="Arial" w:cs="Arial"/>
          <w:b/>
          <w:sz w:val="20"/>
          <w:szCs w:val="20"/>
          <w:lang w:val="ro-RO"/>
        </w:rPr>
        <w:tab/>
      </w:r>
    </w:p>
    <w:p w:rsidR="000A22BE"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20"/>
          <w:szCs w:val="20"/>
          <w:lang w:val="ro-RO"/>
        </w:rPr>
      </w:pPr>
      <w:r w:rsidRPr="0042325E">
        <w:rPr>
          <w:rFonts w:ascii="Arial" w:hAnsi="Arial" w:cs="Arial"/>
          <w:b/>
          <w:sz w:val="20"/>
          <w:szCs w:val="20"/>
          <w:lang w:val="ro-RO"/>
        </w:rPr>
        <w:t>Ser</w:t>
      </w:r>
      <w:r w:rsidRPr="0042325E">
        <w:rPr>
          <w:rFonts w:ascii="Arial" w:hAnsi="Arial" w:cs="Arial"/>
          <w:b/>
          <w:sz w:val="20"/>
          <w:szCs w:val="20"/>
          <w:lang w:val="ro-RO"/>
        </w:rPr>
        <w:tab/>
        <w:t>Serviciul Achizitii Publice</w:t>
      </w:r>
    </w:p>
    <w:p w:rsidR="00E95E71"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2325E">
        <w:rPr>
          <w:rFonts w:ascii="Arial" w:hAnsi="Arial" w:cs="Arial"/>
          <w:b/>
          <w:sz w:val="20"/>
          <w:szCs w:val="20"/>
          <w:lang w:val="ro-RO"/>
        </w:rPr>
        <w:tab/>
      </w:r>
      <w:r w:rsidR="000A22BE" w:rsidRPr="0042325E">
        <w:rPr>
          <w:rFonts w:ascii="Arial" w:hAnsi="Arial" w:cs="Arial"/>
          <w:b/>
          <w:sz w:val="20"/>
          <w:szCs w:val="20"/>
          <w:lang w:val="ro-RO"/>
        </w:rPr>
        <w:t>Cod operator: 16140</w:t>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p>
    <w:tbl>
      <w:tblPr>
        <w:tblpPr w:leftFromText="181" w:rightFromText="181" w:vertAnchor="page" w:horzAnchor="page" w:tblpX="7303" w:tblpY="1051"/>
        <w:tblW w:w="2988" w:type="dxa"/>
        <w:tblLook w:val="01E0" w:firstRow="1" w:lastRow="1" w:firstColumn="1" w:lastColumn="1" w:noHBand="0" w:noVBand="0"/>
      </w:tblPr>
      <w:tblGrid>
        <w:gridCol w:w="2988"/>
      </w:tblGrid>
      <w:tr w:rsidR="00E95E71" w:rsidRPr="0042325E" w:rsidTr="00CF08E2">
        <w:trPr>
          <w:cantSplit/>
          <w:trHeight w:val="8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Piaţa Unirii, nr. 1</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410 100, Oradea</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Tel.  0040 259/437.000</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Fax. 0040 259/437.544</w:t>
            </w:r>
          </w:p>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Fax int 203: 0040 259/409.406</w:t>
            </w:r>
          </w:p>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Fax int 288: 0040 259/408.803</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E-mail: primarie@oradea.ro</w:t>
            </w:r>
          </w:p>
        </w:tc>
      </w:tr>
    </w:tbl>
    <w:p w:rsidR="00B7615F"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2325E">
        <w:rPr>
          <w:rFonts w:ascii="Arial" w:hAnsi="Arial" w:cs="Arial"/>
          <w:b/>
          <w:noProof/>
          <w:sz w:val="20"/>
          <w:szCs w:val="20"/>
          <w:vertAlign w:val="subscript"/>
        </w:rPr>
        <w:drawing>
          <wp:anchor distT="0" distB="0" distL="114935" distR="114935" simplePos="0" relativeHeight="251659264" behindDoc="0" locked="0" layoutInCell="1" allowOverlap="1" wp14:anchorId="5461DABC" wp14:editId="491132BE">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42325E">
        <w:rPr>
          <w:rFonts w:ascii="Arial" w:hAnsi="Arial" w:cs="Arial"/>
          <w:sz w:val="20"/>
          <w:szCs w:val="20"/>
          <w:lang w:val="ro-RO"/>
        </w:rPr>
        <w:t xml:space="preserve"> </w:t>
      </w:r>
    </w:p>
    <w:p w:rsidR="00B7615F" w:rsidRPr="0042325E"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42325E" w:rsidRDefault="00B7615F" w:rsidP="009011AA">
      <w:pPr>
        <w:pStyle w:val="Heading4"/>
        <w:tabs>
          <w:tab w:val="left" w:pos="-90"/>
          <w:tab w:val="left" w:pos="8280"/>
        </w:tabs>
        <w:ind w:left="-360" w:right="50" w:hanging="90"/>
        <w:rPr>
          <w:rFonts w:cs="Arial"/>
          <w:b w:val="0"/>
          <w:noProof/>
          <w:sz w:val="20"/>
          <w:szCs w:val="20"/>
          <w:lang w:val="es-ES"/>
        </w:rPr>
      </w:pPr>
    </w:p>
    <w:p w:rsidR="009011AA" w:rsidRPr="0042325E" w:rsidRDefault="00B5284E" w:rsidP="0042325E">
      <w:pPr>
        <w:pStyle w:val="NoSpacing"/>
        <w:tabs>
          <w:tab w:val="left" w:pos="-90"/>
          <w:tab w:val="left" w:pos="8280"/>
        </w:tabs>
        <w:ind w:left="-360" w:right="50" w:hanging="90"/>
        <w:jc w:val="both"/>
        <w:rPr>
          <w:rFonts w:ascii="Arial" w:hAnsi="Arial" w:cs="Arial"/>
          <w:sz w:val="20"/>
          <w:szCs w:val="20"/>
        </w:rPr>
      </w:pPr>
      <w:r w:rsidRPr="0042325E">
        <w:rPr>
          <w:rFonts w:ascii="Arial" w:hAnsi="Arial" w:cs="Arial"/>
          <w:sz w:val="20"/>
          <w:szCs w:val="20"/>
        </w:rPr>
        <w:t xml:space="preserve">             </w:t>
      </w:r>
      <w:r w:rsidR="00377F9E">
        <w:rPr>
          <w:rFonts w:ascii="Arial" w:hAnsi="Arial" w:cs="Arial"/>
          <w:sz w:val="20"/>
          <w:szCs w:val="20"/>
        </w:rPr>
        <w:t xml:space="preserve">  </w:t>
      </w:r>
      <w:r w:rsidR="0042325E">
        <w:rPr>
          <w:rFonts w:ascii="Arial" w:hAnsi="Arial" w:cs="Arial"/>
          <w:sz w:val="20"/>
          <w:szCs w:val="20"/>
        </w:rPr>
        <w:t xml:space="preserve">                       </w:t>
      </w:r>
    </w:p>
    <w:p w:rsidR="00CE3E23" w:rsidRPr="0042325E" w:rsidRDefault="00AF36F3" w:rsidP="00B177CC">
      <w:pPr>
        <w:ind w:left="-360" w:right="50" w:hanging="90"/>
        <w:jc w:val="both"/>
        <w:rPr>
          <w:rFonts w:ascii="Arial" w:hAnsi="Arial" w:cs="Arial"/>
          <w:b/>
          <w:sz w:val="20"/>
          <w:szCs w:val="20"/>
          <w:lang w:val="es-ES"/>
        </w:rPr>
      </w:pPr>
      <w:r w:rsidRPr="0042325E">
        <w:rPr>
          <w:rFonts w:ascii="Arial" w:hAnsi="Arial" w:cs="Arial"/>
          <w:b/>
          <w:sz w:val="20"/>
          <w:szCs w:val="20"/>
          <w:lang w:val="es-ES"/>
        </w:rPr>
        <w:t xml:space="preserve">                                                                         </w:t>
      </w:r>
    </w:p>
    <w:p w:rsidR="004A0198" w:rsidRPr="0042325E" w:rsidRDefault="00421718" w:rsidP="00421718">
      <w:pPr>
        <w:ind w:right="450"/>
        <w:rPr>
          <w:rFonts w:ascii="Arial" w:hAnsi="Arial" w:cs="Arial"/>
          <w:b/>
          <w:noProof/>
          <w:color w:val="000000" w:themeColor="text1"/>
          <w:sz w:val="20"/>
          <w:szCs w:val="20"/>
          <w:u w:val="single"/>
          <w:lang w:val="es-ES"/>
        </w:rPr>
      </w:pPr>
      <w:r w:rsidRP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lang w:val="es-ES"/>
        </w:rPr>
        <w:t xml:space="preserve">       </w:t>
      </w:r>
      <w:r w:rsid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u w:val="single"/>
          <w:lang w:val="es-ES"/>
        </w:rPr>
        <w:t xml:space="preserve">Contract de </w:t>
      </w:r>
      <w:r w:rsidR="0042325E" w:rsidRPr="0042325E">
        <w:rPr>
          <w:rFonts w:ascii="Arial" w:hAnsi="Arial" w:cs="Arial"/>
          <w:b/>
          <w:noProof/>
          <w:color w:val="000000" w:themeColor="text1"/>
          <w:sz w:val="20"/>
          <w:szCs w:val="20"/>
          <w:u w:val="single"/>
          <w:lang w:val="es-ES"/>
        </w:rPr>
        <w:t xml:space="preserve">proiectare si executie </w:t>
      </w:r>
      <w:r w:rsidR="004A0198" w:rsidRPr="0042325E">
        <w:rPr>
          <w:rFonts w:ascii="Arial" w:hAnsi="Arial" w:cs="Arial"/>
          <w:b/>
          <w:noProof/>
          <w:color w:val="000000" w:themeColor="text1"/>
          <w:sz w:val="20"/>
          <w:szCs w:val="20"/>
          <w:u w:val="single"/>
          <w:lang w:val="es-ES"/>
        </w:rPr>
        <w:t>lucrari</w:t>
      </w:r>
    </w:p>
    <w:p w:rsidR="004A0198" w:rsidRPr="00A70D5F" w:rsidRDefault="00A70D5F" w:rsidP="00B177CC">
      <w:pPr>
        <w:ind w:right="450"/>
        <w:rPr>
          <w:rFonts w:ascii="Arial" w:hAnsi="Arial" w:cs="Arial"/>
          <w:noProof/>
          <w:color w:val="000000" w:themeColor="text1"/>
          <w:sz w:val="20"/>
          <w:szCs w:val="20"/>
          <w:u w:val="single"/>
          <w:lang w:val="es-ES"/>
        </w:rPr>
      </w:pPr>
      <w:r w:rsidRPr="00A70D5F">
        <w:rPr>
          <w:rFonts w:ascii="Arial" w:hAnsi="Arial" w:cs="Arial"/>
          <w:noProof/>
          <w:color w:val="000000" w:themeColor="text1"/>
          <w:sz w:val="20"/>
          <w:szCs w:val="20"/>
          <w:lang w:val="es-ES"/>
        </w:rPr>
        <w:t xml:space="preserve"> </w:t>
      </w:r>
      <w:r>
        <w:rPr>
          <w:rFonts w:ascii="Arial" w:hAnsi="Arial" w:cs="Arial"/>
          <w:noProof/>
          <w:color w:val="000000" w:themeColor="text1"/>
          <w:sz w:val="20"/>
          <w:szCs w:val="20"/>
          <w:lang w:val="es-ES"/>
        </w:rPr>
        <w:t xml:space="preserve">      </w:t>
      </w:r>
      <w:r w:rsidR="0042325E" w:rsidRPr="00A70D5F">
        <w:rPr>
          <w:rFonts w:ascii="Arial" w:hAnsi="Arial" w:cs="Arial"/>
          <w:noProof/>
          <w:color w:val="000000" w:themeColor="text1"/>
          <w:sz w:val="20"/>
          <w:szCs w:val="20"/>
          <w:u w:val="single"/>
          <w:lang w:val="es-ES"/>
        </w:rPr>
        <w:t>Pentru o</w:t>
      </w:r>
      <w:r w:rsidRPr="00A70D5F">
        <w:rPr>
          <w:rFonts w:ascii="Arial" w:hAnsi="Arial" w:cs="Arial"/>
          <w:noProof/>
          <w:color w:val="000000" w:themeColor="text1"/>
          <w:sz w:val="20"/>
          <w:szCs w:val="20"/>
          <w:u w:val="single"/>
          <w:lang w:val="es-ES"/>
        </w:rPr>
        <w:t>biectivul “Copertine pentru pasaj pietonal subteran Bulevardul Magheru din Oradea”</w:t>
      </w:r>
      <w:r w:rsidR="0042325E" w:rsidRPr="00A70D5F">
        <w:rPr>
          <w:rFonts w:ascii="Arial" w:hAnsi="Arial" w:cs="Arial"/>
          <w:noProof/>
          <w:color w:val="000000" w:themeColor="text1"/>
          <w:sz w:val="20"/>
          <w:szCs w:val="20"/>
          <w:u w:val="single"/>
          <w:lang w:val="es-ES"/>
        </w:rPr>
        <w:t xml:space="preserve">            </w:t>
      </w:r>
      <w:r w:rsidR="00B177CC" w:rsidRPr="00A70D5F">
        <w:rPr>
          <w:rFonts w:ascii="Arial" w:hAnsi="Arial" w:cs="Arial"/>
          <w:noProof/>
          <w:color w:val="000000" w:themeColor="text1"/>
          <w:sz w:val="20"/>
          <w:szCs w:val="20"/>
          <w:u w:val="single"/>
          <w:lang w:val="es-ES"/>
        </w:rPr>
        <w:t xml:space="preserve">      </w:t>
      </w:r>
      <w:r w:rsidR="0042325E" w:rsidRPr="00A70D5F">
        <w:rPr>
          <w:rFonts w:ascii="Arial" w:hAnsi="Arial" w:cs="Arial"/>
          <w:noProof/>
          <w:color w:val="000000" w:themeColor="text1"/>
          <w:sz w:val="20"/>
          <w:szCs w:val="20"/>
          <w:u w:val="single"/>
          <w:lang w:val="es-ES"/>
        </w:rPr>
        <w:t xml:space="preserve">        </w:t>
      </w:r>
    </w:p>
    <w:p w:rsidR="004A0198" w:rsidRDefault="0042325E" w:rsidP="00421718">
      <w:pPr>
        <w:ind w:right="450"/>
        <w:rPr>
          <w:rFonts w:ascii="Arial" w:hAnsi="Arial" w:cs="Arial"/>
          <w:noProof/>
          <w:color w:val="000000" w:themeColor="text1"/>
          <w:sz w:val="20"/>
          <w:szCs w:val="20"/>
          <w:lang w:val="es-ES"/>
        </w:rPr>
      </w:pPr>
      <w:r>
        <w:rPr>
          <w:rFonts w:ascii="Arial" w:hAnsi="Arial" w:cs="Arial"/>
          <w:b/>
          <w:noProof/>
          <w:color w:val="000000" w:themeColor="text1"/>
          <w:sz w:val="20"/>
          <w:szCs w:val="20"/>
          <w:lang w:val="es-ES"/>
        </w:rPr>
        <w:t xml:space="preserve">                           </w:t>
      </w:r>
      <w:r w:rsidR="00A70D5F">
        <w:rPr>
          <w:rFonts w:ascii="Arial" w:hAnsi="Arial" w:cs="Arial"/>
          <w:b/>
          <w:noProof/>
          <w:color w:val="000000" w:themeColor="text1"/>
          <w:sz w:val="20"/>
          <w:szCs w:val="20"/>
          <w:lang w:val="es-ES"/>
        </w:rPr>
        <w:t xml:space="preserve">                          </w:t>
      </w:r>
      <w:r w:rsidR="001D261E">
        <w:rPr>
          <w:rFonts w:ascii="Arial" w:hAnsi="Arial" w:cs="Arial"/>
          <w:b/>
          <w:noProof/>
          <w:color w:val="000000" w:themeColor="text1"/>
          <w:sz w:val="20"/>
          <w:szCs w:val="20"/>
          <w:lang w:val="es-ES"/>
        </w:rPr>
        <w:t xml:space="preserve"> </w:t>
      </w:r>
      <w:r>
        <w:rPr>
          <w:rFonts w:ascii="Arial" w:hAnsi="Arial" w:cs="Arial"/>
          <w:b/>
          <w:noProof/>
          <w:color w:val="000000" w:themeColor="text1"/>
          <w:sz w:val="20"/>
          <w:szCs w:val="20"/>
          <w:lang w:val="es-ES"/>
        </w:rPr>
        <w:t xml:space="preserve">  </w:t>
      </w:r>
      <w:r w:rsidRPr="0042325E">
        <w:rPr>
          <w:rFonts w:ascii="Arial" w:hAnsi="Arial" w:cs="Arial"/>
          <w:noProof/>
          <w:color w:val="000000" w:themeColor="text1"/>
          <w:sz w:val="20"/>
          <w:szCs w:val="20"/>
          <w:lang w:val="es-ES"/>
        </w:rPr>
        <w:t>nr.</w:t>
      </w:r>
      <w:r w:rsidR="003F1F91">
        <w:rPr>
          <w:rFonts w:ascii="Arial" w:hAnsi="Arial" w:cs="Arial"/>
          <w:bCs/>
          <w:noProof/>
          <w:color w:val="000000" w:themeColor="text1"/>
          <w:sz w:val="20"/>
          <w:szCs w:val="20"/>
        </w:rPr>
        <w:t xml:space="preserve"> 269605</w:t>
      </w:r>
      <w:r w:rsidR="003F1F91">
        <w:rPr>
          <w:rFonts w:ascii="Arial" w:hAnsi="Arial" w:cs="Arial"/>
          <w:noProof/>
          <w:color w:val="000000" w:themeColor="text1"/>
          <w:sz w:val="20"/>
          <w:szCs w:val="20"/>
          <w:lang w:val="es-ES"/>
        </w:rPr>
        <w:t xml:space="preserve"> data 28.05.2020</w:t>
      </w:r>
      <w:bookmarkStart w:id="0" w:name="_GoBack"/>
      <w:bookmarkEnd w:id="0"/>
    </w:p>
    <w:p w:rsidR="0042325E" w:rsidRDefault="0042325E" w:rsidP="00421718">
      <w:pPr>
        <w:ind w:right="450"/>
        <w:rPr>
          <w:rFonts w:ascii="Arial" w:hAnsi="Arial" w:cs="Arial"/>
          <w:noProof/>
          <w:color w:val="000000" w:themeColor="text1"/>
          <w:sz w:val="20"/>
          <w:szCs w:val="20"/>
          <w:lang w:val="es-ES"/>
        </w:rPr>
      </w:pPr>
    </w:p>
    <w:p w:rsidR="0042325E" w:rsidRPr="0042325E" w:rsidRDefault="0042325E" w:rsidP="00421718">
      <w:pPr>
        <w:ind w:right="450"/>
        <w:rPr>
          <w:rFonts w:ascii="Arial" w:hAnsi="Arial" w:cs="Arial"/>
          <w:b/>
          <w:noProof/>
          <w:color w:val="000000" w:themeColor="text1"/>
          <w:sz w:val="20"/>
          <w:szCs w:val="20"/>
          <w:lang w:val="es-ES"/>
        </w:rPr>
      </w:pPr>
    </w:p>
    <w:p w:rsidR="004A0198" w:rsidRPr="0042325E" w:rsidRDefault="004A0198" w:rsidP="00421718">
      <w:pPr>
        <w:ind w:right="450"/>
        <w:rPr>
          <w:rFonts w:ascii="Arial" w:hAnsi="Arial" w:cs="Arial"/>
          <w:b/>
          <w:i/>
          <w:noProof/>
          <w:color w:val="000000" w:themeColor="text1"/>
          <w:sz w:val="20"/>
          <w:szCs w:val="20"/>
          <w:lang w:val="es-ES"/>
        </w:rPr>
      </w:pPr>
      <w:r w:rsidRPr="0042325E">
        <w:rPr>
          <w:rFonts w:ascii="Arial" w:hAnsi="Arial" w:cs="Arial"/>
          <w:b/>
          <w:i/>
          <w:noProof/>
          <w:color w:val="000000" w:themeColor="text1"/>
          <w:sz w:val="20"/>
          <w:szCs w:val="20"/>
          <w:lang w:val="es-ES"/>
        </w:rPr>
        <w:t>1. Partile contractante</w:t>
      </w:r>
    </w:p>
    <w:p w:rsidR="004A0198" w:rsidRPr="0042325E" w:rsidRDefault="004A0198" w:rsidP="00421718">
      <w:pPr>
        <w:ind w:right="450"/>
        <w:jc w:val="both"/>
        <w:rPr>
          <w:rFonts w:ascii="Arial" w:hAnsi="Arial" w:cs="Arial"/>
          <w:b/>
          <w:noProof/>
          <w:color w:val="000000" w:themeColor="text1"/>
          <w:sz w:val="20"/>
          <w:szCs w:val="20"/>
          <w:lang w:val="es-ES"/>
        </w:rPr>
      </w:pPr>
    </w:p>
    <w:p w:rsidR="004A0198" w:rsidRPr="0042325E" w:rsidRDefault="004A0198" w:rsidP="00421718">
      <w:pPr>
        <w:ind w:right="450"/>
        <w:jc w:val="both"/>
        <w:rPr>
          <w:rFonts w:ascii="Arial" w:hAnsi="Arial" w:cs="Arial"/>
          <w:b/>
          <w:color w:val="000000" w:themeColor="text1"/>
          <w:sz w:val="20"/>
          <w:szCs w:val="20"/>
          <w:lang w:val="es-ES"/>
        </w:rPr>
      </w:pPr>
      <w:r w:rsidRPr="0042325E">
        <w:rPr>
          <w:rFonts w:ascii="Arial" w:hAnsi="Arial" w:cs="Arial"/>
          <w:color w:val="000000" w:themeColor="text1"/>
          <w:sz w:val="20"/>
          <w:szCs w:val="20"/>
          <w:lang w:val="es-ES"/>
        </w:rPr>
        <w:t>În temeiul Legii nr.98/2016 actualizata privind achizitiile publice,</w:t>
      </w:r>
      <w:r w:rsidRPr="0042325E">
        <w:rPr>
          <w:rFonts w:ascii="Arial" w:hAnsi="Arial" w:cs="Arial"/>
          <w:color w:val="000000" w:themeColor="text1"/>
          <w:sz w:val="20"/>
          <w:szCs w:val="20"/>
        </w:rPr>
        <w:t xml:space="preserve"> s-a încheiat prezentul contract de executie lucrari </w:t>
      </w:r>
    </w:p>
    <w:p w:rsidR="004A0198" w:rsidRPr="0042325E" w:rsidRDefault="004A0198" w:rsidP="00421718">
      <w:pPr>
        <w:ind w:right="450"/>
        <w:jc w:val="both"/>
        <w:rPr>
          <w:rFonts w:ascii="Arial" w:hAnsi="Arial" w:cs="Arial"/>
          <w:color w:val="000000" w:themeColor="text1"/>
          <w:sz w:val="20"/>
          <w:szCs w:val="20"/>
          <w:lang w:val="it-IT"/>
        </w:rPr>
      </w:pPr>
      <w:r w:rsidRPr="0042325E">
        <w:rPr>
          <w:rFonts w:ascii="Arial" w:hAnsi="Arial" w:cs="Arial"/>
          <w:b/>
          <w:color w:val="000000" w:themeColor="text1"/>
          <w:sz w:val="20"/>
          <w:szCs w:val="20"/>
          <w:lang w:val="it-IT"/>
        </w:rPr>
        <w:t>între</w:t>
      </w:r>
    </w:p>
    <w:p w:rsidR="004A0198" w:rsidRPr="0042325E" w:rsidRDefault="004A0198" w:rsidP="00421718">
      <w:pPr>
        <w:ind w:right="450"/>
        <w:jc w:val="both"/>
        <w:rPr>
          <w:rFonts w:ascii="Arial" w:hAnsi="Arial" w:cs="Arial"/>
          <w:b/>
          <w:i/>
          <w:noProof/>
          <w:color w:val="000000" w:themeColor="text1"/>
          <w:sz w:val="20"/>
          <w:szCs w:val="20"/>
          <w:lang w:val="it-IT"/>
        </w:rPr>
      </w:pPr>
    </w:p>
    <w:p w:rsidR="00B76517" w:rsidRPr="0042325E" w:rsidRDefault="004A0198" w:rsidP="00421718">
      <w:pPr>
        <w:ind w:right="450"/>
        <w:jc w:val="both"/>
        <w:rPr>
          <w:rFonts w:ascii="Arial" w:hAnsi="Arial" w:cs="Arial"/>
          <w:color w:val="000000" w:themeColor="text1"/>
          <w:sz w:val="20"/>
          <w:szCs w:val="20"/>
          <w:lang w:val="es-ES"/>
        </w:rPr>
      </w:pPr>
      <w:r w:rsidRPr="0042325E">
        <w:rPr>
          <w:rFonts w:ascii="Arial" w:hAnsi="Arial" w:cs="Arial"/>
          <w:color w:val="000000" w:themeColor="text1"/>
          <w:sz w:val="20"/>
          <w:szCs w:val="20"/>
          <w:lang w:val="es-ES"/>
        </w:rPr>
        <w:t xml:space="preserve"> </w:t>
      </w:r>
      <w:r w:rsidRPr="0042325E">
        <w:rPr>
          <w:rFonts w:ascii="Arial" w:hAnsi="Arial" w:cs="Arial"/>
          <w:b/>
          <w:color w:val="000000" w:themeColor="text1"/>
          <w:sz w:val="20"/>
          <w:szCs w:val="20"/>
          <w:u w:val="single"/>
          <w:lang w:val="es-ES"/>
        </w:rPr>
        <w:t>MUNICIPIUL ORADEA</w:t>
      </w:r>
      <w:r w:rsidRPr="0042325E">
        <w:rPr>
          <w:rFonts w:ascii="Arial" w:hAnsi="Arial" w:cs="Arial"/>
          <w:color w:val="000000" w:themeColor="text1"/>
          <w:sz w:val="20"/>
          <w:szCs w:val="20"/>
          <w:lang w:val="es-ES"/>
        </w:rPr>
        <w:t>, cu sediul in Oradea,  P-ta Unirii, nr.1, telefon 0259/437000, fax 0259/437544</w:t>
      </w:r>
      <w:proofErr w:type="gramStart"/>
      <w:r w:rsidRPr="0042325E">
        <w:rPr>
          <w:rFonts w:ascii="Arial" w:hAnsi="Arial" w:cs="Arial"/>
          <w:color w:val="000000" w:themeColor="text1"/>
          <w:sz w:val="20"/>
          <w:szCs w:val="20"/>
          <w:lang w:val="es-ES"/>
        </w:rPr>
        <w:t>,email</w:t>
      </w:r>
      <w:proofErr w:type="gramEnd"/>
      <w:r w:rsidRPr="0042325E">
        <w:rPr>
          <w:rFonts w:ascii="Arial" w:hAnsi="Arial" w:cs="Arial"/>
          <w:color w:val="000000" w:themeColor="text1"/>
          <w:sz w:val="20"/>
          <w:szCs w:val="20"/>
          <w:lang w:val="es-ES"/>
        </w:rPr>
        <w:t>: primarie @ oradea.ro, cod fiscal 4230487, avand contul nr</w:t>
      </w:r>
      <w:r w:rsidRPr="0042325E">
        <w:rPr>
          <w:rFonts w:ascii="Arial" w:hAnsi="Arial" w:cs="Arial"/>
          <w:color w:val="000000" w:themeColor="text1"/>
          <w:sz w:val="20"/>
          <w:szCs w:val="20"/>
        </w:rPr>
        <w:t xml:space="preserve"> ……………………………………….</w:t>
      </w:r>
      <w:r w:rsidRPr="0042325E">
        <w:rPr>
          <w:rFonts w:ascii="Arial" w:hAnsi="Arial" w:cs="Arial"/>
          <w:color w:val="000000" w:themeColor="text1"/>
          <w:sz w:val="20"/>
          <w:szCs w:val="20"/>
          <w:lang w:val="es-ES"/>
        </w:rPr>
        <w:t xml:space="preserve"> deschis la Trezoreria municipiului Oradea, titular de cont Municipiul Oradea, reprezentata prin Primar – Ilie BOLOJAN si Director</w:t>
      </w:r>
      <w:r w:rsidR="001D261E">
        <w:rPr>
          <w:rFonts w:ascii="Arial" w:hAnsi="Arial" w:cs="Arial"/>
          <w:color w:val="000000" w:themeColor="text1"/>
          <w:sz w:val="20"/>
          <w:szCs w:val="20"/>
          <w:lang w:val="es-ES"/>
        </w:rPr>
        <w:t xml:space="preserve"> Economic – Eduard Florea</w:t>
      </w:r>
      <w:r w:rsidRPr="0042325E">
        <w:rPr>
          <w:rFonts w:ascii="Arial" w:hAnsi="Arial" w:cs="Arial"/>
          <w:color w:val="000000" w:themeColor="text1"/>
          <w:sz w:val="20"/>
          <w:szCs w:val="20"/>
          <w:lang w:val="es-ES"/>
        </w:rPr>
        <w:t xml:space="preserve">, in calitate de </w:t>
      </w:r>
      <w:r w:rsidRPr="0042325E">
        <w:rPr>
          <w:rFonts w:ascii="Arial" w:hAnsi="Arial" w:cs="Arial"/>
          <w:b/>
          <w:color w:val="000000" w:themeColor="text1"/>
          <w:sz w:val="20"/>
          <w:szCs w:val="20"/>
          <w:lang w:val="es-ES"/>
        </w:rPr>
        <w:t>achizitor</w:t>
      </w:r>
      <w:r w:rsidRPr="0042325E">
        <w:rPr>
          <w:rFonts w:ascii="Arial" w:hAnsi="Arial" w:cs="Arial"/>
          <w:color w:val="000000" w:themeColor="text1"/>
          <w:sz w:val="20"/>
          <w:szCs w:val="20"/>
          <w:lang w:val="es-ES"/>
        </w:rPr>
        <w:t>, pe de o parte,</w:t>
      </w:r>
    </w:p>
    <w:p w:rsidR="00B76517" w:rsidRPr="0042325E" w:rsidRDefault="004A0198" w:rsidP="00421718">
      <w:pPr>
        <w:ind w:right="450"/>
        <w:jc w:val="both"/>
        <w:rPr>
          <w:rFonts w:ascii="Arial" w:hAnsi="Arial" w:cs="Arial"/>
          <w:noProof/>
          <w:color w:val="000000" w:themeColor="text1"/>
          <w:sz w:val="20"/>
          <w:szCs w:val="20"/>
          <w:lang w:val="es-ES"/>
        </w:rPr>
      </w:pPr>
      <w:r w:rsidRPr="0042325E">
        <w:rPr>
          <w:rFonts w:ascii="Arial" w:hAnsi="Arial" w:cs="Arial"/>
          <w:noProof/>
          <w:color w:val="000000" w:themeColor="text1"/>
          <w:sz w:val="20"/>
          <w:szCs w:val="20"/>
          <w:lang w:val="es-ES"/>
        </w:rPr>
        <w:t xml:space="preserve">şi </w:t>
      </w:r>
    </w:p>
    <w:p w:rsidR="00F478FD" w:rsidRPr="0042325E" w:rsidRDefault="00460FFD" w:rsidP="00421718">
      <w:pPr>
        <w:ind w:right="450"/>
        <w:jc w:val="both"/>
        <w:rPr>
          <w:rFonts w:ascii="Arial" w:hAnsi="Arial" w:cs="Arial"/>
          <w:noProof/>
          <w:color w:val="000000" w:themeColor="text1"/>
          <w:sz w:val="20"/>
          <w:szCs w:val="20"/>
        </w:rPr>
      </w:pPr>
      <w:r>
        <w:rPr>
          <w:rFonts w:ascii="Arial" w:hAnsi="Arial" w:cs="Arial"/>
          <w:b/>
          <w:noProof/>
          <w:color w:val="000000" w:themeColor="text1"/>
          <w:sz w:val="20"/>
          <w:szCs w:val="20"/>
          <w:u w:val="single"/>
          <w:lang w:val="es-ES"/>
        </w:rPr>
        <w:t>IGNA CONSTRUCT SRL</w:t>
      </w:r>
      <w:r w:rsidR="004A0198" w:rsidRPr="0042325E">
        <w:rPr>
          <w:rFonts w:ascii="Arial" w:hAnsi="Arial" w:cs="Arial"/>
          <w:b/>
          <w:noProof/>
          <w:color w:val="000000" w:themeColor="text1"/>
          <w:sz w:val="20"/>
          <w:szCs w:val="20"/>
          <w:lang w:val="es-ES"/>
        </w:rPr>
        <w:t xml:space="preserve"> </w:t>
      </w:r>
      <w:r w:rsidR="00484FF9">
        <w:rPr>
          <w:rFonts w:ascii="Arial" w:hAnsi="Arial" w:cs="Arial"/>
          <w:noProof/>
          <w:color w:val="000000" w:themeColor="text1"/>
          <w:sz w:val="20"/>
          <w:szCs w:val="20"/>
          <w:lang w:val="es-ES"/>
        </w:rPr>
        <w:t>avand sediul in</w:t>
      </w:r>
      <w:r>
        <w:rPr>
          <w:rFonts w:ascii="Arial" w:hAnsi="Arial" w:cs="Arial"/>
          <w:noProof/>
          <w:color w:val="000000" w:themeColor="text1"/>
          <w:sz w:val="20"/>
          <w:szCs w:val="20"/>
          <w:lang w:val="es-ES"/>
        </w:rPr>
        <w:t xml:space="preserve"> Oradea</w:t>
      </w:r>
      <w:r w:rsidR="001F51B4">
        <w:rPr>
          <w:rFonts w:ascii="Arial" w:hAnsi="Arial" w:cs="Arial"/>
          <w:noProof/>
          <w:color w:val="000000" w:themeColor="text1"/>
          <w:sz w:val="20"/>
          <w:szCs w:val="20"/>
          <w:lang w:val="es-ES"/>
        </w:rPr>
        <w:t>,</w:t>
      </w:r>
      <w:r>
        <w:rPr>
          <w:rFonts w:ascii="Arial" w:hAnsi="Arial" w:cs="Arial"/>
          <w:noProof/>
          <w:color w:val="000000" w:themeColor="text1"/>
          <w:sz w:val="20"/>
          <w:szCs w:val="20"/>
          <w:lang w:val="es-ES"/>
        </w:rPr>
        <w:t xml:space="preserve"> str. Donici Alexandru, nr. 18</w:t>
      </w:r>
      <w:r w:rsidR="004A0198" w:rsidRPr="0042325E">
        <w:rPr>
          <w:rFonts w:ascii="Arial" w:hAnsi="Arial" w:cs="Arial"/>
          <w:noProof/>
          <w:color w:val="000000" w:themeColor="text1"/>
          <w:sz w:val="20"/>
          <w:szCs w:val="20"/>
          <w:lang w:val="es-ES"/>
        </w:rPr>
        <w:t xml:space="preserve">, </w:t>
      </w:r>
      <w:r>
        <w:rPr>
          <w:rFonts w:ascii="Arial" w:hAnsi="Arial" w:cs="Arial"/>
          <w:noProof/>
          <w:color w:val="000000" w:themeColor="text1"/>
          <w:sz w:val="20"/>
          <w:szCs w:val="20"/>
          <w:lang w:val="es-ES"/>
        </w:rPr>
        <w:t>Jud. Bihor</w:t>
      </w:r>
      <w:r w:rsidR="001F51B4">
        <w:rPr>
          <w:rFonts w:ascii="Arial" w:hAnsi="Arial" w:cs="Arial"/>
          <w:noProof/>
          <w:color w:val="000000" w:themeColor="text1"/>
          <w:sz w:val="20"/>
          <w:szCs w:val="20"/>
          <w:lang w:val="es-ES"/>
        </w:rPr>
        <w:t>,</w:t>
      </w:r>
      <w:r>
        <w:rPr>
          <w:rFonts w:ascii="Arial" w:hAnsi="Arial" w:cs="Arial"/>
          <w:noProof/>
          <w:color w:val="000000" w:themeColor="text1"/>
          <w:sz w:val="20"/>
          <w:szCs w:val="20"/>
          <w:lang w:val="es-ES"/>
        </w:rPr>
        <w:t xml:space="preserve"> telefon: 0259/431.550</w:t>
      </w:r>
      <w:r w:rsidR="004A0198" w:rsidRPr="0042325E">
        <w:rPr>
          <w:rFonts w:ascii="Arial" w:hAnsi="Arial" w:cs="Arial"/>
          <w:noProof/>
          <w:color w:val="000000" w:themeColor="text1"/>
          <w:sz w:val="20"/>
          <w:szCs w:val="20"/>
          <w:lang w:val="es-ES"/>
        </w:rPr>
        <w:t>, fax: …………….., număr de înmatriculare  ……</w:t>
      </w:r>
      <w:r w:rsidR="001F51B4">
        <w:rPr>
          <w:rFonts w:ascii="Arial" w:hAnsi="Arial" w:cs="Arial"/>
          <w:noProof/>
          <w:color w:val="000000" w:themeColor="text1"/>
          <w:sz w:val="20"/>
          <w:szCs w:val="20"/>
          <w:lang w:val="es-ES"/>
        </w:rPr>
        <w:t>………</w:t>
      </w:r>
      <w:r>
        <w:rPr>
          <w:rFonts w:ascii="Arial" w:hAnsi="Arial" w:cs="Arial"/>
          <w:noProof/>
          <w:color w:val="000000" w:themeColor="text1"/>
          <w:sz w:val="20"/>
          <w:szCs w:val="20"/>
          <w:lang w:val="es-ES"/>
        </w:rPr>
        <w:t xml:space="preserve">….., email: </w:t>
      </w:r>
      <w:hyperlink r:id="rId10" w:history="1">
        <w:r w:rsidRPr="0031253B">
          <w:rPr>
            <w:rStyle w:val="Hyperlink"/>
            <w:rFonts w:ascii="Arial" w:hAnsi="Arial" w:cs="Arial"/>
            <w:noProof/>
            <w:sz w:val="20"/>
            <w:szCs w:val="20"/>
            <w:lang w:val="es-ES"/>
          </w:rPr>
          <w:t>office@ignaconstruct.ro</w:t>
        </w:r>
      </w:hyperlink>
      <w:r>
        <w:rPr>
          <w:rFonts w:ascii="Arial" w:hAnsi="Arial" w:cs="Arial"/>
          <w:noProof/>
          <w:color w:val="000000" w:themeColor="text1"/>
          <w:sz w:val="20"/>
          <w:szCs w:val="20"/>
          <w:lang w:val="es-ES"/>
        </w:rPr>
        <w:t xml:space="preserve"> , CUI: 70642</w:t>
      </w:r>
      <w:r w:rsidR="004A0198" w:rsidRPr="0042325E">
        <w:rPr>
          <w:rFonts w:ascii="Arial" w:hAnsi="Arial" w:cs="Arial"/>
          <w:noProof/>
          <w:color w:val="000000" w:themeColor="text1"/>
          <w:sz w:val="20"/>
          <w:szCs w:val="20"/>
          <w:lang w:val="es-ES"/>
        </w:rPr>
        <w:t>,  cont nr. ……………………………. deschis la Trezoreria ……</w:t>
      </w:r>
      <w:r w:rsidR="00A4058A">
        <w:rPr>
          <w:rFonts w:ascii="Arial" w:hAnsi="Arial" w:cs="Arial"/>
          <w:noProof/>
          <w:color w:val="000000" w:themeColor="text1"/>
          <w:sz w:val="20"/>
          <w:szCs w:val="20"/>
          <w:lang w:val="es-ES"/>
        </w:rPr>
        <w:t>………</w:t>
      </w:r>
      <w:r w:rsidR="004A0198" w:rsidRPr="0042325E">
        <w:rPr>
          <w:rFonts w:ascii="Arial" w:hAnsi="Arial" w:cs="Arial"/>
          <w:noProof/>
          <w:color w:val="000000" w:themeColor="text1"/>
          <w:sz w:val="20"/>
          <w:szCs w:val="20"/>
          <w:lang w:val="es-ES"/>
        </w:rPr>
        <w:t>…..,</w:t>
      </w:r>
      <w:r w:rsidR="00547B47">
        <w:rPr>
          <w:rFonts w:ascii="Arial" w:hAnsi="Arial" w:cs="Arial"/>
          <w:noProof/>
          <w:color w:val="000000" w:themeColor="text1"/>
          <w:sz w:val="20"/>
          <w:szCs w:val="20"/>
          <w:lang w:val="es-ES"/>
        </w:rPr>
        <w:t xml:space="preserve"> reprezentat prin ………….</w:t>
      </w:r>
      <w:r w:rsidR="004A0198" w:rsidRPr="0042325E">
        <w:rPr>
          <w:rFonts w:ascii="Arial" w:hAnsi="Arial" w:cs="Arial"/>
          <w:noProof/>
          <w:color w:val="000000" w:themeColor="text1"/>
          <w:sz w:val="20"/>
          <w:szCs w:val="20"/>
          <w:lang w:val="es-ES"/>
        </w:rPr>
        <w:t>……………….,</w:t>
      </w:r>
      <w:r w:rsidR="004A0198" w:rsidRPr="0042325E">
        <w:rPr>
          <w:rFonts w:ascii="Arial" w:hAnsi="Arial" w:cs="Arial"/>
          <w:noProof/>
          <w:color w:val="000000" w:themeColor="text1"/>
          <w:sz w:val="20"/>
          <w:szCs w:val="20"/>
        </w:rPr>
        <w:t xml:space="preserve"> în calitate de </w:t>
      </w:r>
      <w:r w:rsidR="004A0198" w:rsidRPr="0042325E">
        <w:rPr>
          <w:rFonts w:ascii="Arial" w:hAnsi="Arial" w:cs="Arial"/>
          <w:b/>
          <w:noProof/>
          <w:color w:val="000000" w:themeColor="text1"/>
          <w:sz w:val="20"/>
          <w:szCs w:val="20"/>
        </w:rPr>
        <w:t>executant,</w:t>
      </w:r>
      <w:r w:rsidR="004A0198" w:rsidRPr="0042325E">
        <w:rPr>
          <w:rFonts w:ascii="Arial" w:hAnsi="Arial" w:cs="Arial"/>
          <w:noProof/>
          <w:color w:val="000000" w:themeColor="text1"/>
          <w:sz w:val="20"/>
          <w:szCs w:val="20"/>
          <w:lang w:val="es-ES"/>
        </w:rPr>
        <w:t xml:space="preserve"> </w:t>
      </w:r>
      <w:r w:rsidR="004A0198" w:rsidRPr="0042325E">
        <w:rPr>
          <w:rFonts w:ascii="Arial" w:hAnsi="Arial" w:cs="Arial"/>
          <w:noProof/>
          <w:color w:val="000000" w:themeColor="text1"/>
          <w:sz w:val="20"/>
          <w:szCs w:val="20"/>
        </w:rPr>
        <w:t>pe de altă parte.</w:t>
      </w:r>
    </w:p>
    <w:p w:rsidR="002D4F14" w:rsidRPr="0042325E" w:rsidRDefault="002D4F14" w:rsidP="00421718">
      <w:pPr>
        <w:ind w:right="450"/>
        <w:jc w:val="both"/>
        <w:rPr>
          <w:rFonts w:ascii="Arial" w:hAnsi="Arial" w:cs="Arial"/>
          <w:noProof/>
          <w:color w:val="000000" w:themeColor="text1"/>
          <w:sz w:val="20"/>
          <w:szCs w:val="20"/>
        </w:rPr>
      </w:pPr>
    </w:p>
    <w:p w:rsidR="00CE3E23" w:rsidRPr="0042325E" w:rsidRDefault="00CE3E23" w:rsidP="00421718">
      <w:pPr>
        <w:ind w:right="450"/>
        <w:jc w:val="both"/>
        <w:rPr>
          <w:rFonts w:ascii="Arial" w:hAnsi="Arial" w:cs="Arial"/>
          <w:b/>
          <w:sz w:val="20"/>
          <w:szCs w:val="20"/>
          <w:lang w:val="es-ES"/>
        </w:rPr>
      </w:pPr>
      <w:r w:rsidRPr="0042325E">
        <w:rPr>
          <w:rFonts w:ascii="Arial" w:hAnsi="Arial" w:cs="Arial"/>
          <w:sz w:val="20"/>
          <w:szCs w:val="20"/>
          <w:lang w:val="es-ES"/>
        </w:rPr>
        <w:t xml:space="preserve">    </w:t>
      </w:r>
      <w:r w:rsidRPr="0042325E">
        <w:rPr>
          <w:rFonts w:ascii="Arial" w:hAnsi="Arial" w:cs="Arial"/>
          <w:b/>
          <w:sz w:val="20"/>
          <w:szCs w:val="20"/>
          <w:lang w:val="es-ES"/>
        </w:rPr>
        <w:t>2. Definitii</w:t>
      </w:r>
    </w:p>
    <w:p w:rsidR="00CE3E23" w:rsidRPr="0042325E" w:rsidRDefault="00CE3E23" w:rsidP="00421718">
      <w:pPr>
        <w:ind w:right="450"/>
        <w:jc w:val="both"/>
        <w:rPr>
          <w:rFonts w:ascii="Arial" w:hAnsi="Arial" w:cs="Arial"/>
          <w:sz w:val="20"/>
          <w:szCs w:val="20"/>
          <w:lang w:val="es-ES"/>
        </w:rPr>
      </w:pPr>
      <w:r w:rsidRPr="0042325E">
        <w:rPr>
          <w:rFonts w:ascii="Arial" w:hAnsi="Arial" w:cs="Arial"/>
          <w:b/>
          <w:sz w:val="20"/>
          <w:szCs w:val="20"/>
          <w:lang w:val="es-ES"/>
        </w:rPr>
        <w:t xml:space="preserve">    2.1.</w:t>
      </w:r>
      <w:r w:rsidRPr="0042325E">
        <w:rPr>
          <w:rFonts w:ascii="Arial" w:hAnsi="Arial" w:cs="Arial"/>
          <w:sz w:val="20"/>
          <w:szCs w:val="20"/>
          <w:lang w:val="es-ES"/>
        </w:rPr>
        <w:t xml:space="preserve"> - In prezentul contract urmatorii termeni vor fi interpretati astfel:</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rPr>
      </w:pPr>
      <w:r w:rsidRPr="0042325E">
        <w:rPr>
          <w:rFonts w:ascii="Arial" w:hAnsi="Arial" w:cs="Arial"/>
          <w:b/>
          <w:i/>
          <w:noProof/>
          <w:sz w:val="20"/>
          <w:szCs w:val="20"/>
        </w:rPr>
        <w:t>contract</w:t>
      </w:r>
      <w:r w:rsidRPr="0042325E">
        <w:rPr>
          <w:rFonts w:ascii="Arial" w:hAnsi="Arial" w:cs="Arial"/>
          <w:noProof/>
          <w:sz w:val="20"/>
          <w:szCs w:val="20"/>
        </w:rPr>
        <w:t xml:space="preserve"> –prezentul act juridic bilateral  şi toate anexele sale;</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rPr>
      </w:pPr>
      <w:r w:rsidRPr="0042325E">
        <w:rPr>
          <w:rFonts w:ascii="Arial" w:hAnsi="Arial" w:cs="Arial"/>
          <w:b/>
          <w:i/>
          <w:noProof/>
          <w:sz w:val="20"/>
          <w:szCs w:val="20"/>
        </w:rPr>
        <w:t>Achizitor şi Executant</w:t>
      </w:r>
      <w:r w:rsidRPr="0042325E">
        <w:rPr>
          <w:rFonts w:ascii="Arial" w:hAnsi="Arial" w:cs="Arial"/>
          <w:noProof/>
          <w:sz w:val="20"/>
          <w:szCs w:val="20"/>
        </w:rPr>
        <w:t>/Antreprenor/ Cntractant- părţile contractante, aşa cum sunt acestea numite în prezentul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parte </w:t>
      </w:r>
      <w:r w:rsidRPr="0042325E">
        <w:rPr>
          <w:rFonts w:ascii="Arial" w:hAnsi="Arial" w:cs="Arial"/>
          <w:noProof/>
          <w:sz w:val="20"/>
          <w:szCs w:val="20"/>
          <w:lang w:val="pt-BR"/>
        </w:rPr>
        <w:t>– achizitorul sau executantul, astfel cum rezultă din context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preţul contractului</w:t>
      </w:r>
      <w:r w:rsidRPr="0042325E">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de-DE"/>
        </w:rPr>
        <w:t>cerinţele achizitorului</w:t>
      </w:r>
      <w:r w:rsidRPr="0042325E">
        <w:rPr>
          <w:rFonts w:ascii="Arial" w:hAnsi="Arial" w:cs="Arial"/>
          <w:noProof/>
          <w:sz w:val="20"/>
          <w:szCs w:val="20"/>
          <w:lang w:val="de-DE"/>
        </w:rPr>
        <w:t xml:space="preserve"> – caietul de sarcini şi orice alte cerinţe/instrucţiuni emise de achizitor pe durata executării contractului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ordin administrativ</w:t>
      </w:r>
      <w:r w:rsidRPr="0042325E">
        <w:rPr>
          <w:rFonts w:ascii="Arial" w:hAnsi="Arial" w:cs="Arial"/>
          <w:noProof/>
          <w:sz w:val="20"/>
          <w:szCs w:val="20"/>
          <w:lang w:val="ro-RO"/>
        </w:rPr>
        <w:t>: orice instrucţiune sau dispoziţie emisă de achizitor către executant privind execuţia lucrărilor.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proiectul</w:t>
      </w:r>
      <w:r w:rsidRPr="0042325E">
        <w:rPr>
          <w:rFonts w:ascii="Arial" w:hAnsi="Arial" w:cs="Arial"/>
          <w:b/>
          <w:noProof/>
          <w:sz w:val="20"/>
          <w:szCs w:val="20"/>
          <w:lang w:val="ro-RO"/>
        </w:rPr>
        <w:t>:</w:t>
      </w:r>
      <w:r w:rsidRPr="0042325E">
        <w:rPr>
          <w:rFonts w:ascii="Arial" w:hAnsi="Arial" w:cs="Arial"/>
          <w:noProof/>
          <w:sz w:val="20"/>
          <w:szCs w:val="20"/>
          <w:lang w:val="ro-RO"/>
        </w:rPr>
        <w:t xml:space="preserve"> proiectul (documentaţia) în baza căruia sunt executate lucrările în conformitate cu prevederile din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
          <w:noProof/>
          <w:sz w:val="20"/>
          <w:szCs w:val="20"/>
          <w:lang w:val="pt-BR"/>
        </w:rPr>
      </w:pPr>
      <w:r w:rsidRPr="0042325E">
        <w:rPr>
          <w:rFonts w:ascii="Arial" w:hAnsi="Arial" w:cs="Arial"/>
          <w:b/>
          <w:i/>
          <w:noProof/>
          <w:sz w:val="20"/>
          <w:szCs w:val="20"/>
          <w:lang w:val="pt-BR"/>
        </w:rPr>
        <w:t>amplasamentul lucrării</w:t>
      </w:r>
      <w:r w:rsidRPr="0042325E">
        <w:rPr>
          <w:rFonts w:ascii="Arial" w:hAnsi="Arial" w:cs="Arial"/>
          <w:i/>
          <w:noProof/>
          <w:sz w:val="20"/>
          <w:szCs w:val="20"/>
          <w:lang w:val="pt-BR"/>
        </w:rPr>
        <w:t xml:space="preserve"> -</w:t>
      </w:r>
      <w:r w:rsidRPr="0042325E">
        <w:rPr>
          <w:rFonts w:ascii="Arial" w:hAnsi="Arial" w:cs="Arial"/>
          <w:noProof/>
          <w:sz w:val="20"/>
          <w:szCs w:val="20"/>
          <w:lang w:val="pt-BR"/>
        </w:rPr>
        <w:t xml:space="preserve"> locul unde executantul execută lucrarea;</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b/>
          <w:iCs/>
          <w:noProof/>
          <w:sz w:val="20"/>
          <w:szCs w:val="20"/>
          <w:lang w:val="pt-BR"/>
        </w:rPr>
      </w:pPr>
      <w:r w:rsidRPr="0042325E">
        <w:rPr>
          <w:rFonts w:ascii="Arial" w:hAnsi="Arial" w:cs="Arial"/>
          <w:b/>
          <w:i/>
          <w:noProof/>
          <w:sz w:val="20"/>
          <w:szCs w:val="20"/>
          <w:lang w:val="pt-BR"/>
        </w:rPr>
        <w:t>utilajele executantului</w:t>
      </w:r>
      <w:r w:rsidRPr="0042325E">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42325E">
        <w:rPr>
          <w:rFonts w:ascii="Arial" w:hAnsi="Arial" w:cs="Arial"/>
          <w:b/>
          <w:iCs/>
          <w:noProof/>
          <w:sz w:val="20"/>
          <w:szCs w:val="20"/>
          <w:lang w:val="pt-BR"/>
        </w:rPr>
        <w:t xml:space="preserve">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materiale - </w:t>
      </w:r>
      <w:r w:rsidRPr="0042325E">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echipamente</w:t>
      </w:r>
      <w:r w:rsidRPr="0042325E">
        <w:rPr>
          <w:rFonts w:ascii="Arial" w:hAnsi="Arial" w:cs="Arial"/>
          <w:noProof/>
          <w:sz w:val="20"/>
          <w:szCs w:val="20"/>
          <w:lang w:val="pt-BR"/>
        </w:rPr>
        <w:t xml:space="preserve"> - aparatele, maşinile, instalaţiile şi vehiculele care fac parte din lucrări;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bunuri </w:t>
      </w:r>
      <w:r w:rsidRPr="0042325E">
        <w:rPr>
          <w:rFonts w:ascii="Arial" w:hAnsi="Arial" w:cs="Arial"/>
          <w:noProof/>
          <w:sz w:val="20"/>
          <w:szCs w:val="20"/>
          <w:lang w:val="pt-BR"/>
        </w:rPr>
        <w:t>– utiliaje, mijloace de transport, echipamente şi lucrări provizorii sau oricare dintre acestea, după caz;</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lucrări provizorii</w:t>
      </w:r>
      <w:r w:rsidRPr="0042325E">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lastRenderedPageBreak/>
        <w:t>şantier</w:t>
      </w:r>
      <w:r w:rsidRPr="0042325E">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utilităţi</w:t>
      </w:r>
      <w:r w:rsidRPr="0042325E">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bCs/>
          <w:i/>
          <w:noProof/>
          <w:sz w:val="20"/>
          <w:szCs w:val="20"/>
          <w:lang w:val="pt-BR"/>
        </w:rPr>
        <w:t>graficul de lucrări</w:t>
      </w:r>
      <w:r w:rsidRPr="0042325E">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Cs/>
          <w:noProof/>
          <w:sz w:val="20"/>
          <w:szCs w:val="20"/>
          <w:lang w:val="pt-BR"/>
        </w:rPr>
      </w:pPr>
      <w:r w:rsidRPr="0042325E">
        <w:rPr>
          <w:rFonts w:ascii="Arial" w:hAnsi="Arial" w:cs="Arial"/>
          <w:b/>
          <w:i/>
          <w:noProof/>
          <w:sz w:val="20"/>
          <w:szCs w:val="20"/>
          <w:lang w:val="pt-BR"/>
        </w:rPr>
        <w:t>documentele executantului</w:t>
      </w:r>
      <w:r w:rsidRPr="0042325E">
        <w:rPr>
          <w:rFonts w:ascii="Arial" w:hAnsi="Arial" w:cs="Arial"/>
          <w:noProof/>
          <w:sz w:val="20"/>
          <w:szCs w:val="20"/>
          <w:lang w:val="pt-BR"/>
        </w:rPr>
        <w:t xml:space="preserve"> - reprezintă </w:t>
      </w:r>
      <w:r w:rsidRPr="0042325E">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42325E">
        <w:rPr>
          <w:rFonts w:ascii="Arial" w:hAnsi="Arial" w:cs="Arial"/>
          <w:noProof/>
          <w:sz w:val="20"/>
          <w:szCs w:val="20"/>
          <w:lang w:val="pt-BR"/>
        </w:rPr>
        <w:t>calculele, programele de computer şi alt software, planşe, manuale</w:t>
      </w:r>
      <w:r w:rsidRPr="0042325E">
        <w:rPr>
          <w:rFonts w:ascii="Arial" w:hAnsi="Arial" w:cs="Arial"/>
          <w:iCs/>
          <w:noProof/>
          <w:sz w:val="20"/>
          <w:szCs w:val="20"/>
          <w:lang w:val="pt-BR"/>
        </w:rPr>
        <w:t xml:space="preserve"> pentru exploatare şi întreţinere</w:t>
      </w:r>
      <w:r w:rsidRPr="0042325E">
        <w:rPr>
          <w:rFonts w:ascii="Arial" w:hAnsi="Arial" w:cs="Arial"/>
          <w:noProof/>
          <w:sz w:val="20"/>
          <w:szCs w:val="20"/>
          <w:lang w:val="pt-BR"/>
        </w:rPr>
        <w:t xml:space="preserve">, modele şi alte documente tehnice (dacă există), care </w:t>
      </w:r>
      <w:r w:rsidRPr="0042325E">
        <w:rPr>
          <w:rFonts w:ascii="Arial" w:hAnsi="Arial" w:cs="Arial"/>
          <w:iCs/>
          <w:noProof/>
          <w:sz w:val="20"/>
          <w:szCs w:val="20"/>
          <w:lang w:val="pt-BR"/>
        </w:rPr>
        <w:t xml:space="preserve">se află în custodia şi grija executantului până la data preluării acestora de către achizitor.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Cs/>
          <w:noProof/>
          <w:sz w:val="20"/>
          <w:szCs w:val="20"/>
          <w:lang w:val="pt-BR"/>
        </w:rPr>
      </w:pPr>
      <w:r w:rsidRPr="0042325E">
        <w:rPr>
          <w:rFonts w:ascii="Arial" w:hAnsi="Arial" w:cs="Arial"/>
          <w:b/>
          <w:i/>
          <w:iCs/>
          <w:noProof/>
          <w:sz w:val="20"/>
          <w:szCs w:val="20"/>
          <w:lang w:val="pt-BR"/>
        </w:rPr>
        <w:t>utilaje asigurate de către achizitor</w:t>
      </w:r>
      <w:r w:rsidRPr="0042325E">
        <w:rPr>
          <w:rFonts w:ascii="Arial" w:hAnsi="Arial" w:cs="Arial"/>
          <w:b/>
          <w:iCs/>
          <w:noProof/>
          <w:sz w:val="20"/>
          <w:szCs w:val="20"/>
          <w:lang w:val="pt-BR"/>
        </w:rPr>
        <w:t xml:space="preserve"> -  </w:t>
      </w:r>
      <w:r w:rsidRPr="0042325E">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recepţia la terminarea lucrărilor –</w:t>
      </w:r>
      <w:r w:rsidRPr="0042325E">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recepţia finală –</w:t>
      </w:r>
      <w:r w:rsidRPr="0042325E">
        <w:rPr>
          <w:rFonts w:ascii="Arial" w:hAnsi="Arial" w:cs="Arial"/>
          <w:noProof/>
          <w:sz w:val="20"/>
          <w:szCs w:val="20"/>
          <w:lang w:val="pt-BR"/>
        </w:rPr>
        <w:t xml:space="preserve"> recepţia efectuată după expirarea perioadei de garanţie tehnica acordata lucrarilor.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proces verbal de recepţie la terminarea lucrărilor </w:t>
      </w:r>
      <w:r w:rsidRPr="0042325E">
        <w:rPr>
          <w:rFonts w:ascii="Arial" w:hAnsi="Arial" w:cs="Arial"/>
          <w:noProof/>
          <w:sz w:val="20"/>
          <w:szCs w:val="20"/>
          <w:lang w:val="pt-BR"/>
        </w:rPr>
        <w:t xml:space="preserve">– documentul întocmit şi semnat </w:t>
      </w:r>
      <w:r w:rsidRPr="0042325E">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proces verbal de recepţie finală</w:t>
      </w:r>
      <w:r w:rsidRPr="0042325E">
        <w:rPr>
          <w:rFonts w:ascii="Arial" w:hAnsi="Arial" w:cs="Arial"/>
          <w:i/>
          <w:noProof/>
          <w:sz w:val="20"/>
          <w:szCs w:val="20"/>
          <w:lang w:val="pt-BR"/>
        </w:rPr>
        <w:t xml:space="preserve"> - </w:t>
      </w:r>
      <w:r w:rsidRPr="0042325E">
        <w:rPr>
          <w:rFonts w:ascii="Arial" w:hAnsi="Arial" w:cs="Arial"/>
          <w:noProof/>
          <w:sz w:val="20"/>
          <w:szCs w:val="20"/>
          <w:lang w:val="pt-BR"/>
        </w:rPr>
        <w:t xml:space="preserve">documentul întocmit şi </w:t>
      </w:r>
      <w:r w:rsidRPr="0042325E">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d</w:t>
      </w:r>
      <w:r w:rsidRPr="0042325E">
        <w:rPr>
          <w:rFonts w:ascii="Arial" w:hAnsi="Arial" w:cs="Arial"/>
          <w:b/>
          <w:i/>
          <w:noProof/>
          <w:sz w:val="20"/>
          <w:szCs w:val="20"/>
          <w:lang w:val="ro-RO"/>
        </w:rPr>
        <w:t>espăgubire generală</w:t>
      </w:r>
      <w:r w:rsidRPr="0042325E">
        <w:rPr>
          <w:rFonts w:ascii="Arial" w:hAnsi="Arial" w:cs="Arial"/>
          <w:b/>
          <w:noProof/>
          <w:sz w:val="20"/>
          <w:szCs w:val="20"/>
          <w:lang w:val="ro-RO"/>
        </w:rPr>
        <w:t>:</w:t>
      </w:r>
      <w:r w:rsidRPr="0042325E">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ro-RO"/>
        </w:rPr>
        <w:t>penalitate contractuală</w:t>
      </w:r>
      <w:r w:rsidRPr="0042325E">
        <w:rPr>
          <w:rFonts w:ascii="Arial" w:hAnsi="Arial" w:cs="Arial"/>
          <w:b/>
          <w:noProof/>
          <w:sz w:val="20"/>
          <w:szCs w:val="20"/>
          <w:lang w:val="ro-RO"/>
        </w:rPr>
        <w:t>:</w:t>
      </w:r>
      <w:r w:rsidRPr="0042325E">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ro-RO"/>
        </w:rPr>
        <w:t>garanţia de participare</w:t>
      </w:r>
      <w:r w:rsidRPr="0042325E">
        <w:rPr>
          <w:rFonts w:ascii="Arial" w:hAnsi="Arial" w:cs="Arial"/>
          <w:b/>
          <w:noProof/>
          <w:sz w:val="20"/>
          <w:szCs w:val="20"/>
          <w:lang w:val="ro-RO"/>
        </w:rPr>
        <w:t xml:space="preserve">: </w:t>
      </w:r>
      <w:r w:rsidRPr="0042325E">
        <w:rPr>
          <w:rFonts w:ascii="Arial" w:hAnsi="Arial" w:cs="Arial"/>
          <w:noProof/>
          <w:sz w:val="20"/>
          <w:szCs w:val="20"/>
          <w:lang w:val="ro-RO"/>
        </w:rPr>
        <w:t>garanţia care se</w:t>
      </w:r>
      <w:r w:rsidRPr="0042325E">
        <w:rPr>
          <w:rFonts w:ascii="Arial" w:hAnsi="Arial" w:cs="Arial"/>
          <w:b/>
          <w:noProof/>
          <w:sz w:val="20"/>
          <w:szCs w:val="20"/>
          <w:lang w:val="ro-RO"/>
        </w:rPr>
        <w:t xml:space="preserve"> </w:t>
      </w:r>
      <w:r w:rsidRPr="0042325E">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eastAsia="en-GB"/>
        </w:rPr>
        <w:t>garanţia de bună execuţie</w:t>
      </w:r>
      <w:r w:rsidRPr="0042325E">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perioada de garanţie acordată lucrărilor</w:t>
      </w:r>
      <w:r w:rsidRPr="0042325E">
        <w:rPr>
          <w:rFonts w:ascii="Arial" w:hAnsi="Arial" w:cs="Arial"/>
          <w:b/>
          <w:noProof/>
          <w:sz w:val="20"/>
          <w:szCs w:val="20"/>
          <w:lang w:val="pt-BR"/>
        </w:rPr>
        <w:t xml:space="preserve"> : </w:t>
      </w:r>
      <w:r w:rsidRPr="0042325E">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forţa majoră</w:t>
      </w:r>
      <w:r w:rsidRPr="0042325E">
        <w:rPr>
          <w:rFonts w:ascii="Arial" w:hAnsi="Arial" w:cs="Arial"/>
          <w:i/>
          <w:noProof/>
          <w:sz w:val="20"/>
          <w:szCs w:val="20"/>
          <w:lang w:val="pt-BR"/>
        </w:rPr>
        <w:t xml:space="preserve"> </w:t>
      </w:r>
      <w:r w:rsidRPr="0042325E">
        <w:rPr>
          <w:rFonts w:ascii="Arial" w:hAnsi="Arial" w:cs="Arial"/>
          <w:noProof/>
          <w:sz w:val="20"/>
          <w:szCs w:val="20"/>
          <w:lang w:val="pt-BR"/>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w:t>
      </w:r>
      <w:r w:rsidRPr="0042325E">
        <w:rPr>
          <w:rFonts w:ascii="Arial" w:hAnsi="Arial" w:cs="Arial"/>
          <w:noProof/>
          <w:sz w:val="20"/>
          <w:szCs w:val="20"/>
          <w:lang w:val="pt-BR"/>
        </w:rPr>
        <w:lastRenderedPageBreak/>
        <w:t>eveniment asemenea celor de mai sus care, fără a crea o imposibilitate de executare, face extrem de costisitoare executarea obligaţiilor uneia din părţi;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act adiţional</w:t>
      </w:r>
      <w:r w:rsidRPr="0042325E">
        <w:rPr>
          <w:rFonts w:ascii="Arial" w:hAnsi="Arial" w:cs="Arial"/>
          <w:b/>
          <w:noProof/>
          <w:sz w:val="20"/>
          <w:szCs w:val="20"/>
          <w:lang w:val="ro-RO"/>
        </w:rPr>
        <w:t xml:space="preserve">: </w:t>
      </w:r>
      <w:r w:rsidRPr="0042325E">
        <w:rPr>
          <w:rFonts w:ascii="Arial" w:hAnsi="Arial" w:cs="Arial"/>
          <w:noProof/>
          <w:sz w:val="20"/>
          <w:szCs w:val="20"/>
          <w:lang w:val="ro-RO"/>
        </w:rPr>
        <w:t xml:space="preserve">document prin care se pot modifica termenii şi condiţiile contractului.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ro-RO"/>
        </w:rPr>
      </w:pPr>
      <w:r w:rsidRPr="0042325E">
        <w:rPr>
          <w:rFonts w:ascii="Arial" w:hAnsi="Arial" w:cs="Arial"/>
          <w:b/>
          <w:bCs/>
          <w:i/>
          <w:noProof/>
          <w:sz w:val="20"/>
          <w:szCs w:val="20"/>
          <w:lang w:val="ro-RO"/>
        </w:rPr>
        <w:t>conflict de interese</w:t>
      </w:r>
      <w:r w:rsidRPr="0042325E">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it-IT"/>
        </w:rPr>
      </w:pPr>
      <w:r w:rsidRPr="0042325E">
        <w:rPr>
          <w:rFonts w:ascii="Arial" w:hAnsi="Arial" w:cs="Arial"/>
          <w:b/>
          <w:i/>
          <w:noProof/>
          <w:sz w:val="20"/>
          <w:szCs w:val="20"/>
          <w:lang w:val="ro-RO"/>
        </w:rPr>
        <w:t>PCCVI</w:t>
      </w:r>
      <w:r w:rsidRPr="0042325E">
        <w:rPr>
          <w:rFonts w:ascii="Arial" w:hAnsi="Arial" w:cs="Arial"/>
          <w:noProof/>
          <w:sz w:val="20"/>
          <w:szCs w:val="20"/>
          <w:lang w:val="ro-RO"/>
        </w:rPr>
        <w:t xml:space="preserve"> – plan control calitate, verificări şi încercări;</w:t>
      </w:r>
    </w:p>
    <w:p w:rsidR="00CE3E23" w:rsidRPr="00377F9E" w:rsidRDefault="00CE3E23" w:rsidP="00421718">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de-DE"/>
        </w:rPr>
        <w:t>zi</w:t>
      </w:r>
      <w:r w:rsidRPr="0042325E">
        <w:rPr>
          <w:rFonts w:ascii="Arial" w:hAnsi="Arial" w:cs="Arial"/>
          <w:i/>
          <w:noProof/>
          <w:sz w:val="20"/>
          <w:szCs w:val="20"/>
          <w:lang w:val="de-DE"/>
        </w:rPr>
        <w:t xml:space="preserve"> </w:t>
      </w:r>
      <w:r w:rsidRPr="0042325E">
        <w:rPr>
          <w:rFonts w:ascii="Arial" w:hAnsi="Arial" w:cs="Arial"/>
          <w:noProof/>
          <w:sz w:val="20"/>
          <w:szCs w:val="20"/>
          <w:lang w:val="de-DE"/>
        </w:rPr>
        <w:t xml:space="preserve">- zi calendaristică; </w:t>
      </w:r>
      <w:r w:rsidRPr="0042325E">
        <w:rPr>
          <w:rFonts w:ascii="Arial" w:hAnsi="Arial" w:cs="Arial"/>
          <w:b/>
          <w:i/>
          <w:noProof/>
          <w:sz w:val="20"/>
          <w:szCs w:val="20"/>
          <w:lang w:val="de-DE"/>
        </w:rPr>
        <w:t>an</w:t>
      </w:r>
      <w:r w:rsidRPr="0042325E">
        <w:rPr>
          <w:rFonts w:ascii="Arial" w:hAnsi="Arial" w:cs="Arial"/>
          <w:b/>
          <w:noProof/>
          <w:sz w:val="20"/>
          <w:szCs w:val="20"/>
          <w:lang w:val="de-DE"/>
        </w:rPr>
        <w:t xml:space="preserve"> </w:t>
      </w:r>
      <w:r w:rsidRPr="0042325E">
        <w:rPr>
          <w:rFonts w:ascii="Arial" w:hAnsi="Arial" w:cs="Arial"/>
          <w:noProof/>
          <w:sz w:val="20"/>
          <w:szCs w:val="20"/>
          <w:lang w:val="de-DE"/>
        </w:rPr>
        <w:t>- 365 zile.</w:t>
      </w:r>
    </w:p>
    <w:p w:rsidR="00CE3E23" w:rsidRPr="0042325E" w:rsidRDefault="00CE3E23" w:rsidP="00421718">
      <w:pPr>
        <w:ind w:right="450"/>
        <w:jc w:val="both"/>
        <w:rPr>
          <w:rFonts w:ascii="Arial" w:hAnsi="Arial" w:cs="Arial"/>
          <w:b/>
          <w:sz w:val="20"/>
          <w:szCs w:val="20"/>
          <w:lang w:val="es-ES"/>
        </w:rPr>
      </w:pPr>
      <w:r w:rsidRPr="0042325E">
        <w:rPr>
          <w:rFonts w:ascii="Arial" w:hAnsi="Arial" w:cs="Arial"/>
          <w:b/>
          <w:sz w:val="20"/>
          <w:szCs w:val="20"/>
          <w:lang w:val="es-ES"/>
        </w:rPr>
        <w:t>3. Interpretare</w:t>
      </w:r>
    </w:p>
    <w:p w:rsidR="00CE3E23" w:rsidRPr="0042325E" w:rsidRDefault="00CE3E23" w:rsidP="00421718">
      <w:pPr>
        <w:ind w:right="450"/>
        <w:jc w:val="both"/>
        <w:rPr>
          <w:rFonts w:ascii="Arial" w:hAnsi="Arial" w:cs="Arial"/>
          <w:sz w:val="20"/>
          <w:szCs w:val="20"/>
          <w:lang w:val="ro-RO"/>
        </w:rPr>
      </w:pPr>
      <w:r w:rsidRPr="0042325E">
        <w:rPr>
          <w:rFonts w:ascii="Arial" w:hAnsi="Arial" w:cs="Arial"/>
          <w:bCs/>
          <w:sz w:val="20"/>
          <w:szCs w:val="20"/>
          <w:lang w:val="ro-RO"/>
        </w:rPr>
        <w:t>3.1.</w:t>
      </w:r>
      <w:r w:rsidRPr="0042325E">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CE3E23" w:rsidRPr="0042325E" w:rsidRDefault="00CE3E23" w:rsidP="00421718">
      <w:pPr>
        <w:ind w:right="450"/>
        <w:jc w:val="both"/>
        <w:rPr>
          <w:rFonts w:ascii="Arial" w:hAnsi="Arial" w:cs="Arial"/>
          <w:sz w:val="20"/>
          <w:szCs w:val="20"/>
          <w:lang w:val="es-ES"/>
        </w:rPr>
      </w:pPr>
      <w:r w:rsidRPr="0042325E">
        <w:rPr>
          <w:rFonts w:ascii="Arial" w:hAnsi="Arial" w:cs="Arial"/>
          <w:sz w:val="20"/>
          <w:szCs w:val="20"/>
          <w:lang w:val="es-ES"/>
        </w:rPr>
        <w:t>3.2  Termenul "zi" ori "zile" sau orice referire la zile reprezinta zile calendaristice, daca nu se specifica in mod diferit.</w:t>
      </w:r>
    </w:p>
    <w:p w:rsidR="00CE3E23" w:rsidRPr="0042325E" w:rsidRDefault="00CE3E23" w:rsidP="00421718">
      <w:pPr>
        <w:ind w:right="450"/>
        <w:jc w:val="both"/>
        <w:rPr>
          <w:rFonts w:ascii="Arial" w:hAnsi="Arial" w:cs="Arial"/>
          <w:sz w:val="20"/>
          <w:szCs w:val="20"/>
          <w:lang w:val="es-ES"/>
        </w:rPr>
      </w:pPr>
      <w:r w:rsidRPr="0042325E">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42325E">
        <w:rPr>
          <w:rFonts w:ascii="Arial" w:hAnsi="Arial" w:cs="Arial"/>
          <w:bCs/>
          <w:sz w:val="20"/>
          <w:szCs w:val="20"/>
          <w:lang w:val="ro-RO"/>
        </w:rPr>
        <w:t xml:space="preserve"> Legea 287/2009.</w:t>
      </w:r>
    </w:p>
    <w:p w:rsidR="00CE3E23" w:rsidRPr="0042325E" w:rsidRDefault="00CE3E23" w:rsidP="00421718">
      <w:pPr>
        <w:ind w:right="450"/>
        <w:jc w:val="both"/>
        <w:rPr>
          <w:rFonts w:ascii="Arial" w:hAnsi="Arial" w:cs="Arial"/>
          <w:bCs/>
          <w:sz w:val="20"/>
          <w:szCs w:val="20"/>
        </w:rPr>
      </w:pPr>
      <w:r w:rsidRPr="0042325E">
        <w:rPr>
          <w:rFonts w:ascii="Arial" w:hAnsi="Arial" w:cs="Arial"/>
          <w:bCs/>
          <w:sz w:val="20"/>
          <w:szCs w:val="20"/>
        </w:rPr>
        <w:t xml:space="preserve">3.4 Interpretarea clauzelor îndoielnice se </w:t>
      </w:r>
      <w:proofErr w:type="gramStart"/>
      <w:r w:rsidRPr="0042325E">
        <w:rPr>
          <w:rFonts w:ascii="Arial" w:hAnsi="Arial" w:cs="Arial"/>
          <w:bCs/>
          <w:sz w:val="20"/>
          <w:szCs w:val="20"/>
        </w:rPr>
        <w:t>va</w:t>
      </w:r>
      <w:proofErr w:type="gramEnd"/>
      <w:r w:rsidRPr="0042325E">
        <w:rPr>
          <w:rFonts w:ascii="Arial" w:hAnsi="Arial" w:cs="Arial"/>
          <w:bCs/>
          <w:sz w:val="20"/>
          <w:szCs w:val="20"/>
        </w:rPr>
        <w:t xml:space="preserve"> face in conformitate cu art 1268 din noul cod civil Legea 287/2009.</w:t>
      </w:r>
    </w:p>
    <w:p w:rsidR="00CE3E23" w:rsidRPr="0042325E" w:rsidRDefault="00CE3E23" w:rsidP="00421718">
      <w:pPr>
        <w:ind w:right="450"/>
        <w:jc w:val="both"/>
        <w:rPr>
          <w:rFonts w:ascii="Arial" w:hAnsi="Arial" w:cs="Arial"/>
          <w:sz w:val="20"/>
          <w:szCs w:val="20"/>
        </w:rPr>
      </w:pPr>
      <w:r w:rsidRPr="0042325E">
        <w:rPr>
          <w:rFonts w:ascii="Arial" w:hAnsi="Arial" w:cs="Arial"/>
          <w:bCs/>
          <w:sz w:val="20"/>
          <w:szCs w:val="20"/>
        </w:rPr>
        <w:t xml:space="preserve">3.5 </w:t>
      </w:r>
      <w:r w:rsidRPr="0042325E">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1D50D9" w:rsidRPr="0042325E" w:rsidRDefault="001D50D9" w:rsidP="00421718">
      <w:pPr>
        <w:ind w:right="450"/>
        <w:jc w:val="both"/>
        <w:rPr>
          <w:rFonts w:ascii="Arial" w:hAnsi="Arial" w:cs="Arial"/>
          <w:sz w:val="20"/>
          <w:szCs w:val="20"/>
        </w:rPr>
      </w:pPr>
    </w:p>
    <w:p w:rsidR="00CE3E23" w:rsidRPr="0042325E" w:rsidRDefault="00CE3E23" w:rsidP="00421718">
      <w:pPr>
        <w:ind w:right="450"/>
        <w:jc w:val="center"/>
        <w:rPr>
          <w:rFonts w:ascii="Arial" w:hAnsi="Arial" w:cs="Arial"/>
          <w:b/>
          <w:i/>
          <w:noProof/>
          <w:sz w:val="20"/>
          <w:szCs w:val="20"/>
          <w:u w:val="single"/>
          <w:lang w:val="it-IT"/>
        </w:rPr>
      </w:pPr>
      <w:r w:rsidRPr="0042325E">
        <w:rPr>
          <w:rFonts w:ascii="Arial" w:hAnsi="Arial" w:cs="Arial"/>
          <w:b/>
          <w:i/>
          <w:noProof/>
          <w:sz w:val="20"/>
          <w:szCs w:val="20"/>
          <w:u w:val="single"/>
          <w:lang w:val="it-IT"/>
        </w:rPr>
        <w:t>Clauze obligatorii</w:t>
      </w:r>
    </w:p>
    <w:p w:rsidR="001D50D9" w:rsidRPr="0042325E" w:rsidRDefault="001D50D9" w:rsidP="00421718">
      <w:pPr>
        <w:ind w:right="450"/>
        <w:jc w:val="center"/>
        <w:rPr>
          <w:rFonts w:ascii="Arial" w:hAnsi="Arial" w:cs="Arial"/>
          <w:b/>
          <w:i/>
          <w:noProof/>
          <w:sz w:val="20"/>
          <w:szCs w:val="20"/>
          <w:u w:val="single"/>
          <w:lang w:val="it-IT"/>
        </w:rPr>
      </w:pPr>
    </w:p>
    <w:p w:rsidR="00BB4F6E" w:rsidRPr="0042325E" w:rsidRDefault="00CE3E23" w:rsidP="00421718">
      <w:pPr>
        <w:autoSpaceDE w:val="0"/>
        <w:autoSpaceDN w:val="0"/>
        <w:adjustRightInd w:val="0"/>
        <w:ind w:right="450"/>
        <w:jc w:val="both"/>
        <w:rPr>
          <w:rFonts w:ascii="Arial" w:hAnsi="Arial" w:cs="Arial"/>
          <w:b/>
          <w:sz w:val="20"/>
          <w:szCs w:val="20"/>
        </w:rPr>
      </w:pPr>
      <w:r w:rsidRPr="0042325E">
        <w:rPr>
          <w:rFonts w:ascii="Arial" w:hAnsi="Arial" w:cs="Arial"/>
          <w:b/>
          <w:sz w:val="20"/>
          <w:szCs w:val="20"/>
        </w:rPr>
        <w:t>4. Obiectul principal al contractului</w:t>
      </w:r>
    </w:p>
    <w:p w:rsidR="00CE3E23" w:rsidRPr="0042325E" w:rsidRDefault="00A01995" w:rsidP="00421718">
      <w:pPr>
        <w:autoSpaceDE w:val="0"/>
        <w:autoSpaceDN w:val="0"/>
        <w:adjustRightInd w:val="0"/>
        <w:ind w:right="450"/>
        <w:jc w:val="both"/>
        <w:rPr>
          <w:rFonts w:ascii="Arial" w:hAnsi="Arial" w:cs="Arial"/>
          <w:b/>
          <w:sz w:val="20"/>
          <w:szCs w:val="20"/>
        </w:rPr>
      </w:pPr>
      <w:r w:rsidRPr="0042325E">
        <w:rPr>
          <w:rFonts w:ascii="Arial" w:hAnsi="Arial" w:cs="Arial"/>
          <w:sz w:val="20"/>
          <w:szCs w:val="20"/>
        </w:rPr>
        <w:t>4.1</w:t>
      </w:r>
      <w:r w:rsidR="00CE3E23" w:rsidRPr="0042325E">
        <w:rPr>
          <w:rFonts w:ascii="Arial" w:hAnsi="Arial" w:cs="Arial"/>
          <w:sz w:val="20"/>
          <w:szCs w:val="20"/>
        </w:rPr>
        <w:t xml:space="preserve"> Executantul se obliga </w:t>
      </w:r>
      <w:r w:rsidR="00CE3E23" w:rsidRPr="003A1027">
        <w:rPr>
          <w:rFonts w:ascii="Arial" w:hAnsi="Arial" w:cs="Arial"/>
          <w:b/>
          <w:sz w:val="20"/>
          <w:szCs w:val="20"/>
        </w:rPr>
        <w:t xml:space="preserve">sa </w:t>
      </w:r>
      <w:r w:rsidR="002A588A" w:rsidRPr="003A1027">
        <w:rPr>
          <w:rFonts w:ascii="Arial" w:hAnsi="Arial" w:cs="Arial"/>
          <w:b/>
          <w:sz w:val="20"/>
          <w:szCs w:val="20"/>
        </w:rPr>
        <w:t>elaboreze proiect pentru autorizarea executarii lucrarilor (PAC/DTAC), proiect tehnic pentru executia lucrarilor (PT), asistenta tehnica din partea proiectantului pe perioada executarii lucrarilor si executie lucrari pentru obiectivul de investitii – Copertine pentru pasaj pietonal subteran Bulvardul Magheru din Municipiul Oradea”</w:t>
      </w:r>
      <w:r w:rsidR="002A588A">
        <w:rPr>
          <w:rFonts w:ascii="Arial" w:hAnsi="Arial" w:cs="Arial"/>
          <w:sz w:val="20"/>
          <w:szCs w:val="20"/>
        </w:rPr>
        <w:t xml:space="preserve">, </w:t>
      </w:r>
      <w:proofErr w:type="gramStart"/>
      <w:r w:rsidR="00CD76D3" w:rsidRPr="003A1027">
        <w:rPr>
          <w:rFonts w:ascii="Arial" w:hAnsi="Arial" w:cs="Arial"/>
          <w:sz w:val="20"/>
          <w:szCs w:val="20"/>
        </w:rPr>
        <w:t>conform</w:t>
      </w:r>
      <w:proofErr w:type="gramEnd"/>
      <w:r w:rsidR="00CD76D3">
        <w:rPr>
          <w:rFonts w:ascii="Arial" w:hAnsi="Arial" w:cs="Arial"/>
          <w:b/>
          <w:sz w:val="20"/>
          <w:szCs w:val="20"/>
        </w:rPr>
        <w:t xml:space="preserve"> </w:t>
      </w:r>
      <w:r w:rsidR="00CE3E23" w:rsidRPr="0042325E">
        <w:rPr>
          <w:rFonts w:ascii="Arial" w:hAnsi="Arial" w:cs="Arial"/>
          <w:sz w:val="20"/>
          <w:szCs w:val="20"/>
        </w:rPr>
        <w:t>caietul</w:t>
      </w:r>
      <w:r w:rsidR="00CD76D3">
        <w:rPr>
          <w:rFonts w:ascii="Arial" w:hAnsi="Arial" w:cs="Arial"/>
          <w:sz w:val="20"/>
          <w:szCs w:val="20"/>
        </w:rPr>
        <w:t>ui</w:t>
      </w:r>
      <w:r w:rsidR="00CE3E23" w:rsidRPr="0042325E">
        <w:rPr>
          <w:rFonts w:ascii="Arial" w:hAnsi="Arial" w:cs="Arial"/>
          <w:sz w:val="20"/>
          <w:szCs w:val="20"/>
        </w:rPr>
        <w:t xml:space="preserve"> de sarcini al ach</w:t>
      </w:r>
      <w:r w:rsidR="00135B78" w:rsidRPr="0042325E">
        <w:rPr>
          <w:rFonts w:ascii="Arial" w:hAnsi="Arial" w:cs="Arial"/>
          <w:sz w:val="20"/>
          <w:szCs w:val="20"/>
        </w:rPr>
        <w:t xml:space="preserve">izitiei nr. </w:t>
      </w:r>
      <w:r w:rsidR="002A588A">
        <w:rPr>
          <w:rFonts w:ascii="Arial" w:hAnsi="Arial" w:cs="Arial"/>
          <w:sz w:val="20"/>
          <w:szCs w:val="20"/>
        </w:rPr>
        <w:t>239045 din 13.04.2020</w:t>
      </w:r>
      <w:r w:rsidR="00CD76D3">
        <w:rPr>
          <w:rFonts w:ascii="Arial" w:hAnsi="Arial" w:cs="Arial"/>
          <w:sz w:val="20"/>
          <w:szCs w:val="20"/>
        </w:rPr>
        <w:t>.</w:t>
      </w:r>
    </w:p>
    <w:p w:rsidR="005E3746" w:rsidRPr="0042325E" w:rsidRDefault="005E3746" w:rsidP="003A1027">
      <w:pPr>
        <w:ind w:right="450"/>
        <w:jc w:val="both"/>
        <w:rPr>
          <w:rFonts w:ascii="Arial" w:hAnsi="Arial" w:cs="Arial"/>
          <w:b/>
          <w:noProof/>
          <w:sz w:val="20"/>
          <w:szCs w:val="20"/>
          <w:lang w:val="es-ES"/>
        </w:rPr>
      </w:pPr>
      <w:r w:rsidRPr="0042325E">
        <w:rPr>
          <w:rFonts w:ascii="Arial" w:hAnsi="Arial" w:cs="Arial"/>
          <w:sz w:val="20"/>
          <w:szCs w:val="20"/>
        </w:rPr>
        <w:t xml:space="preserve">4.2. Executantul se obliga </w:t>
      </w:r>
      <w:proofErr w:type="gramStart"/>
      <w:r w:rsidRPr="0042325E">
        <w:rPr>
          <w:rFonts w:ascii="Arial" w:hAnsi="Arial" w:cs="Arial"/>
          <w:sz w:val="20"/>
          <w:szCs w:val="20"/>
        </w:rPr>
        <w:t>sa</w:t>
      </w:r>
      <w:proofErr w:type="gramEnd"/>
      <w:r w:rsidRPr="0042325E">
        <w:rPr>
          <w:rFonts w:ascii="Arial" w:hAnsi="Arial" w:cs="Arial"/>
          <w:sz w:val="20"/>
          <w:szCs w:val="20"/>
        </w:rPr>
        <w:t xml:space="preserve"> presteze serviciile de proiectare</w:t>
      </w:r>
      <w:r w:rsidR="00CC0933">
        <w:rPr>
          <w:rFonts w:ascii="Arial" w:hAnsi="Arial" w:cs="Arial"/>
          <w:sz w:val="20"/>
          <w:szCs w:val="20"/>
        </w:rPr>
        <w:t xml:space="preserve"> si sa execute lucrarile</w:t>
      </w:r>
      <w:r w:rsidRPr="0042325E">
        <w:rPr>
          <w:rFonts w:ascii="Arial" w:hAnsi="Arial" w:cs="Arial"/>
          <w:sz w:val="20"/>
          <w:szCs w:val="20"/>
        </w:rPr>
        <w:t>, cu respectarea prevederilor prezentului contract</w:t>
      </w:r>
      <w:r w:rsidR="00825DB7" w:rsidRPr="0042325E">
        <w:rPr>
          <w:rFonts w:ascii="Arial" w:hAnsi="Arial" w:cs="Arial"/>
          <w:sz w:val="20"/>
          <w:szCs w:val="20"/>
        </w:rPr>
        <w:t>,</w:t>
      </w:r>
      <w:r w:rsidRPr="0042325E">
        <w:rPr>
          <w:rFonts w:ascii="Arial" w:hAnsi="Arial" w:cs="Arial"/>
          <w:sz w:val="20"/>
          <w:szCs w:val="20"/>
        </w:rPr>
        <w:t xml:space="preserve"> a</w:t>
      </w:r>
      <w:r w:rsidR="00F549DD" w:rsidRPr="0042325E">
        <w:rPr>
          <w:rFonts w:ascii="Arial" w:hAnsi="Arial" w:cs="Arial"/>
          <w:sz w:val="20"/>
          <w:szCs w:val="20"/>
        </w:rPr>
        <w:t xml:space="preserve"> caietului de sarcini nr. </w:t>
      </w:r>
      <w:r w:rsidR="00CC0933" w:rsidRPr="00CC0933">
        <w:rPr>
          <w:rFonts w:ascii="Arial" w:hAnsi="Arial" w:cs="Arial"/>
          <w:sz w:val="20"/>
          <w:szCs w:val="20"/>
        </w:rPr>
        <w:t>239045 din 13.04.2020</w:t>
      </w:r>
      <w:r w:rsidR="00CC0933">
        <w:rPr>
          <w:rFonts w:ascii="Arial" w:hAnsi="Arial" w:cs="Arial"/>
          <w:sz w:val="20"/>
          <w:szCs w:val="20"/>
        </w:rPr>
        <w:t xml:space="preserve"> </w:t>
      </w:r>
      <w:r w:rsidR="00825DB7" w:rsidRPr="0042325E">
        <w:rPr>
          <w:rFonts w:ascii="Arial" w:hAnsi="Arial" w:cs="Arial"/>
          <w:sz w:val="20"/>
          <w:szCs w:val="20"/>
        </w:rPr>
        <w:t xml:space="preserve">si </w:t>
      </w:r>
      <w:proofErr w:type="gramStart"/>
      <w:r w:rsidR="00825DB7" w:rsidRPr="0042325E">
        <w:rPr>
          <w:rFonts w:ascii="Arial" w:hAnsi="Arial" w:cs="Arial"/>
          <w:sz w:val="20"/>
          <w:szCs w:val="20"/>
        </w:rPr>
        <w:t>a</w:t>
      </w:r>
      <w:proofErr w:type="gramEnd"/>
      <w:r w:rsidR="00825DB7" w:rsidRPr="0042325E">
        <w:rPr>
          <w:rFonts w:ascii="Arial" w:hAnsi="Arial" w:cs="Arial"/>
          <w:sz w:val="20"/>
          <w:szCs w:val="20"/>
        </w:rPr>
        <w:t xml:space="preserve"> ofertei acestuia</w:t>
      </w:r>
      <w:r w:rsidR="003A1027">
        <w:rPr>
          <w:rFonts w:ascii="Arial" w:hAnsi="Arial" w:cs="Arial"/>
          <w:sz w:val="20"/>
          <w:szCs w:val="20"/>
        </w:rPr>
        <w:t>.</w:t>
      </w:r>
    </w:p>
    <w:p w:rsidR="00825DB7" w:rsidRPr="0042325E" w:rsidRDefault="00825DB7" w:rsidP="00421718">
      <w:pPr>
        <w:ind w:right="450"/>
        <w:jc w:val="both"/>
        <w:rPr>
          <w:rFonts w:ascii="Arial" w:hAnsi="Arial" w:cs="Arial"/>
          <w:noProof/>
          <w:sz w:val="20"/>
          <w:szCs w:val="20"/>
          <w:lang w:val="es-ES"/>
        </w:rPr>
      </w:pPr>
      <w:r w:rsidRPr="0042325E">
        <w:rPr>
          <w:rFonts w:ascii="Arial" w:hAnsi="Arial" w:cs="Arial"/>
          <w:noProof/>
          <w:sz w:val="20"/>
          <w:szCs w:val="20"/>
          <w:lang w:val="es-ES"/>
        </w:rPr>
        <w:t>4.3. Executantul va transmite achizitorului proiectul, intr-un numar de 5 exemplare</w:t>
      </w:r>
      <w:r w:rsidR="003A1027">
        <w:rPr>
          <w:rFonts w:ascii="Arial" w:hAnsi="Arial" w:cs="Arial"/>
          <w:noProof/>
          <w:sz w:val="20"/>
          <w:szCs w:val="20"/>
          <w:lang w:val="es-ES"/>
        </w:rPr>
        <w:t xml:space="preserve"> (din care 1 exemplar beneficiar cu valori)</w:t>
      </w:r>
      <w:r w:rsidRPr="0042325E">
        <w:rPr>
          <w:rFonts w:ascii="Arial" w:hAnsi="Arial" w:cs="Arial"/>
          <w:noProof/>
          <w:sz w:val="20"/>
          <w:szCs w:val="20"/>
          <w:lang w:val="es-ES"/>
        </w:rPr>
        <w:t xml:space="preserve"> pe hartie (parti scrise si parti desenat</w:t>
      </w:r>
      <w:r w:rsidR="009308D1">
        <w:rPr>
          <w:rFonts w:ascii="Arial" w:hAnsi="Arial" w:cs="Arial"/>
          <w:noProof/>
          <w:sz w:val="20"/>
          <w:szCs w:val="20"/>
          <w:lang w:val="es-ES"/>
        </w:rPr>
        <w:t>e ) in original si in format CD si cu indeplinirea specificatiilor din caietul de sarcini.</w:t>
      </w:r>
    </w:p>
    <w:p w:rsidR="00825DB7" w:rsidRPr="0042325E" w:rsidRDefault="00825DB7" w:rsidP="00421718">
      <w:pPr>
        <w:ind w:right="450"/>
        <w:jc w:val="both"/>
        <w:rPr>
          <w:rFonts w:ascii="Arial" w:hAnsi="Arial" w:cs="Arial"/>
          <w:sz w:val="20"/>
          <w:szCs w:val="20"/>
        </w:rPr>
      </w:pPr>
      <w:r w:rsidRPr="0042325E">
        <w:rPr>
          <w:rFonts w:ascii="Arial" w:hAnsi="Arial" w:cs="Arial"/>
          <w:sz w:val="20"/>
          <w:szCs w:val="20"/>
        </w:rPr>
        <w:t>4.4</w:t>
      </w:r>
      <w:proofErr w:type="gramStart"/>
      <w:r w:rsidR="00CE3E23" w:rsidRPr="0042325E">
        <w:rPr>
          <w:rFonts w:ascii="Arial" w:hAnsi="Arial" w:cs="Arial"/>
          <w:sz w:val="20"/>
          <w:szCs w:val="20"/>
        </w:rPr>
        <w:t>.-</w:t>
      </w:r>
      <w:proofErr w:type="gramEnd"/>
      <w:r w:rsidR="00CE3E23" w:rsidRPr="0042325E">
        <w:rPr>
          <w:rFonts w:ascii="Arial" w:hAnsi="Arial" w:cs="Arial"/>
          <w:sz w:val="20"/>
          <w:szCs w:val="20"/>
        </w:rPr>
        <w:t xml:space="preserve"> Achizitorul se obliga sa plateasca executantului pretul convenit  pentru  prestarea serviciilor, executia si finalizarea lucrarilor ce fac obiectul prezentului contract. </w:t>
      </w:r>
    </w:p>
    <w:p w:rsidR="00CE3E23" w:rsidRPr="0042325E" w:rsidRDefault="00CE3E23" w:rsidP="00421718">
      <w:pPr>
        <w:ind w:right="450"/>
        <w:contextualSpacing/>
        <w:jc w:val="both"/>
        <w:rPr>
          <w:rFonts w:ascii="Arial" w:hAnsi="Arial" w:cs="Arial"/>
          <w:b/>
          <w:sz w:val="20"/>
          <w:szCs w:val="20"/>
        </w:rPr>
      </w:pPr>
      <w:r w:rsidRPr="0042325E">
        <w:rPr>
          <w:rFonts w:ascii="Arial" w:hAnsi="Arial" w:cs="Arial"/>
          <w:sz w:val="20"/>
          <w:szCs w:val="20"/>
          <w:lang w:val="es-ES"/>
        </w:rPr>
        <w:t xml:space="preserve"> </w:t>
      </w:r>
      <w:r w:rsidRPr="0042325E">
        <w:rPr>
          <w:rFonts w:ascii="Arial" w:hAnsi="Arial" w:cs="Arial"/>
          <w:b/>
          <w:sz w:val="20"/>
          <w:szCs w:val="20"/>
        </w:rPr>
        <w:t>5. Preţul contractului</w:t>
      </w:r>
    </w:p>
    <w:p w:rsidR="00CE3E23" w:rsidRDefault="00CE3E23" w:rsidP="00421718">
      <w:pPr>
        <w:ind w:right="450"/>
        <w:contextualSpacing/>
        <w:jc w:val="both"/>
        <w:rPr>
          <w:rFonts w:ascii="Arial" w:hAnsi="Arial" w:cs="Arial"/>
          <w:sz w:val="20"/>
          <w:szCs w:val="20"/>
        </w:rPr>
      </w:pPr>
      <w:r w:rsidRPr="0042325E">
        <w:rPr>
          <w:rFonts w:ascii="Arial" w:hAnsi="Arial" w:cs="Arial"/>
          <w:sz w:val="20"/>
          <w:szCs w:val="20"/>
        </w:rPr>
        <w:t xml:space="preserve"> 5.1. (1) – Pretul convenit pentru indeplinirea contractului, platibil executantului de catre achizitor </w:t>
      </w:r>
      <w:proofErr w:type="gramStart"/>
      <w:r w:rsidRPr="0042325E">
        <w:rPr>
          <w:rFonts w:ascii="Arial" w:hAnsi="Arial" w:cs="Arial"/>
          <w:sz w:val="20"/>
          <w:szCs w:val="20"/>
        </w:rPr>
        <w:t>este</w:t>
      </w:r>
      <w:proofErr w:type="gramEnd"/>
      <w:r w:rsidRPr="0042325E">
        <w:rPr>
          <w:rFonts w:ascii="Arial" w:hAnsi="Arial" w:cs="Arial"/>
          <w:sz w:val="20"/>
          <w:szCs w:val="20"/>
        </w:rPr>
        <w:t xml:space="preserve"> de </w:t>
      </w:r>
      <w:r w:rsidR="005C74E2">
        <w:rPr>
          <w:rFonts w:ascii="Arial" w:hAnsi="Arial" w:cs="Arial"/>
          <w:b/>
          <w:sz w:val="20"/>
          <w:szCs w:val="20"/>
        </w:rPr>
        <w:t xml:space="preserve">449,504.66 </w:t>
      </w:r>
      <w:r w:rsidRPr="0042325E">
        <w:rPr>
          <w:rFonts w:ascii="Arial" w:hAnsi="Arial" w:cs="Arial"/>
          <w:b/>
          <w:sz w:val="20"/>
          <w:szCs w:val="20"/>
        </w:rPr>
        <w:t>lei fara TVA</w:t>
      </w:r>
      <w:r w:rsidR="00220A2D">
        <w:rPr>
          <w:rFonts w:ascii="Arial" w:hAnsi="Arial" w:cs="Arial"/>
          <w:sz w:val="20"/>
          <w:szCs w:val="20"/>
        </w:rPr>
        <w:t>, dupa cum urmeaza:</w:t>
      </w:r>
    </w:p>
    <w:p w:rsidR="00220A2D" w:rsidRDefault="00220A2D" w:rsidP="00421718">
      <w:pPr>
        <w:ind w:right="450"/>
        <w:contextualSpacing/>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servicii</w:t>
      </w:r>
      <w:proofErr w:type="gramEnd"/>
      <w:r>
        <w:rPr>
          <w:rFonts w:ascii="Arial" w:hAnsi="Arial" w:cs="Arial"/>
          <w:sz w:val="20"/>
          <w:szCs w:val="20"/>
        </w:rPr>
        <w:t xml:space="preserve"> de proiectare (proiect tehnic si detalii de executie) – 22,500.00 lei fara tva</w:t>
      </w:r>
    </w:p>
    <w:p w:rsidR="00220A2D" w:rsidRDefault="00220A2D" w:rsidP="00421718">
      <w:pPr>
        <w:ind w:right="450"/>
        <w:contextualSpacing/>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asistenta</w:t>
      </w:r>
      <w:proofErr w:type="gramEnd"/>
      <w:r>
        <w:rPr>
          <w:rFonts w:ascii="Arial" w:hAnsi="Arial" w:cs="Arial"/>
          <w:sz w:val="20"/>
          <w:szCs w:val="20"/>
        </w:rPr>
        <w:t xml:space="preserve"> tehnica din partea proiectantului – 1000 lei fara tva</w:t>
      </w:r>
    </w:p>
    <w:p w:rsidR="00220A2D" w:rsidRDefault="00220A2D" w:rsidP="00421718">
      <w:pPr>
        <w:ind w:right="450"/>
        <w:contextualSpacing/>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executie</w:t>
      </w:r>
      <w:proofErr w:type="gramEnd"/>
      <w:r>
        <w:rPr>
          <w:rFonts w:ascii="Arial" w:hAnsi="Arial" w:cs="Arial"/>
          <w:sz w:val="20"/>
          <w:szCs w:val="20"/>
        </w:rPr>
        <w:t xml:space="preserve"> lucrari – 426,004.66 lei fara tva</w:t>
      </w:r>
    </w:p>
    <w:p w:rsidR="00654561" w:rsidRPr="0042325E" w:rsidRDefault="00220A2D" w:rsidP="00421718">
      <w:pPr>
        <w:ind w:right="450"/>
        <w:contextualSpacing/>
        <w:jc w:val="both"/>
        <w:rPr>
          <w:rFonts w:ascii="Arial" w:hAnsi="Arial" w:cs="Arial"/>
          <w:sz w:val="20"/>
          <w:szCs w:val="20"/>
        </w:rPr>
      </w:pPr>
      <w:r w:rsidRPr="00F45639">
        <w:rPr>
          <w:rFonts w:ascii="Arial" w:hAnsi="Arial" w:cs="Arial"/>
          <w:b/>
          <w:sz w:val="20"/>
          <w:szCs w:val="20"/>
        </w:rPr>
        <w:t>Total</w:t>
      </w:r>
      <w:r>
        <w:rPr>
          <w:rFonts w:ascii="Arial" w:hAnsi="Arial" w:cs="Arial"/>
          <w:sz w:val="20"/>
          <w:szCs w:val="20"/>
        </w:rPr>
        <w:t xml:space="preserve">: 449,504.66 lei fara </w:t>
      </w:r>
      <w:proofErr w:type="gramStart"/>
      <w:r>
        <w:rPr>
          <w:rFonts w:ascii="Arial" w:hAnsi="Arial" w:cs="Arial"/>
          <w:sz w:val="20"/>
          <w:szCs w:val="20"/>
        </w:rPr>
        <w:t>tva</w:t>
      </w:r>
      <w:proofErr w:type="gramEnd"/>
      <w:r>
        <w:rPr>
          <w:rFonts w:ascii="Arial" w:hAnsi="Arial" w:cs="Arial"/>
          <w:sz w:val="20"/>
          <w:szCs w:val="20"/>
        </w:rPr>
        <w:t>.</w:t>
      </w:r>
    </w:p>
    <w:p w:rsidR="00B76AE8" w:rsidRPr="0042325E" w:rsidRDefault="00CE3E23" w:rsidP="00421718">
      <w:pPr>
        <w:ind w:right="450"/>
        <w:contextualSpacing/>
        <w:jc w:val="both"/>
        <w:rPr>
          <w:rFonts w:ascii="Arial" w:hAnsi="Arial" w:cs="Arial"/>
          <w:sz w:val="20"/>
          <w:szCs w:val="20"/>
        </w:rPr>
      </w:pPr>
      <w:r w:rsidRPr="0042325E">
        <w:rPr>
          <w:rFonts w:ascii="Arial" w:hAnsi="Arial" w:cs="Arial"/>
          <w:sz w:val="20"/>
          <w:szCs w:val="20"/>
        </w:rPr>
        <w:t xml:space="preserve">Plata taxei pe valoarea adăugată se </w:t>
      </w:r>
      <w:proofErr w:type="gramStart"/>
      <w:r w:rsidRPr="0042325E">
        <w:rPr>
          <w:rFonts w:ascii="Arial" w:hAnsi="Arial" w:cs="Arial"/>
          <w:sz w:val="20"/>
          <w:szCs w:val="20"/>
        </w:rPr>
        <w:t>va</w:t>
      </w:r>
      <w:proofErr w:type="gramEnd"/>
      <w:r w:rsidRPr="0042325E">
        <w:rPr>
          <w:rFonts w:ascii="Arial" w:hAnsi="Arial" w:cs="Arial"/>
          <w:sz w:val="20"/>
          <w:szCs w:val="20"/>
        </w:rPr>
        <w:t xml:space="preserve"> face la cota TVA prevăzută de legislaţia în vigoare la data emiterii facturii.</w:t>
      </w:r>
    </w:p>
    <w:p w:rsidR="00427BE3" w:rsidRPr="0042325E" w:rsidRDefault="00CE3E23" w:rsidP="00421718">
      <w:pPr>
        <w:ind w:right="450"/>
        <w:contextualSpacing/>
        <w:jc w:val="both"/>
        <w:rPr>
          <w:rFonts w:ascii="Arial" w:hAnsi="Arial" w:cs="Arial"/>
          <w:sz w:val="20"/>
          <w:szCs w:val="20"/>
        </w:rPr>
      </w:pPr>
      <w:r w:rsidRPr="0042325E">
        <w:rPr>
          <w:rFonts w:ascii="Arial" w:hAnsi="Arial" w:cs="Arial"/>
          <w:sz w:val="20"/>
          <w:szCs w:val="20"/>
        </w:rPr>
        <w:t xml:space="preserve">(2) - </w:t>
      </w:r>
      <w:r w:rsidR="00427BE3" w:rsidRPr="0042325E">
        <w:rPr>
          <w:rFonts w:ascii="Arial" w:hAnsi="Arial" w:cs="Arial"/>
          <w:sz w:val="20"/>
          <w:szCs w:val="20"/>
          <w:lang w:val="es-ES"/>
        </w:rPr>
        <w:t>Preturile nu se vor actualiza pe toata perioada de derulare a contractului.</w:t>
      </w:r>
      <w:r w:rsidR="00427BE3" w:rsidRPr="0042325E">
        <w:rPr>
          <w:rFonts w:ascii="Arial" w:hAnsi="Arial" w:cs="Arial"/>
          <w:sz w:val="20"/>
          <w:szCs w:val="20"/>
        </w:rPr>
        <w:t xml:space="preserve"> </w:t>
      </w:r>
    </w:p>
    <w:p w:rsidR="00CE3E23" w:rsidRPr="0042325E" w:rsidRDefault="004E75C9" w:rsidP="00421718">
      <w:pPr>
        <w:ind w:right="450"/>
        <w:contextualSpacing/>
        <w:jc w:val="both"/>
        <w:rPr>
          <w:rFonts w:ascii="Arial" w:hAnsi="Arial" w:cs="Arial"/>
          <w:sz w:val="20"/>
          <w:szCs w:val="20"/>
        </w:rPr>
      </w:pPr>
      <w:r w:rsidRPr="0042325E">
        <w:rPr>
          <w:rFonts w:ascii="Arial" w:hAnsi="Arial" w:cs="Arial"/>
          <w:sz w:val="20"/>
          <w:szCs w:val="20"/>
        </w:rPr>
        <w:t xml:space="preserve">5.2. Sursa de finantare: </w:t>
      </w:r>
      <w:r w:rsidR="00427BE3" w:rsidRPr="0042325E">
        <w:rPr>
          <w:rFonts w:ascii="Arial" w:hAnsi="Arial" w:cs="Arial"/>
          <w:sz w:val="20"/>
          <w:szCs w:val="20"/>
        </w:rPr>
        <w:t>Buget local.</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5.3. Se considerã cã:</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 xml:space="preserve"> (a) Executantul </w:t>
      </w:r>
      <w:proofErr w:type="gramStart"/>
      <w:r w:rsidRPr="0042325E">
        <w:rPr>
          <w:rFonts w:ascii="Arial" w:hAnsi="Arial" w:cs="Arial"/>
          <w:sz w:val="20"/>
          <w:szCs w:val="20"/>
        </w:rPr>
        <w:t>este</w:t>
      </w:r>
      <w:proofErr w:type="gramEnd"/>
      <w:r w:rsidRPr="0042325E">
        <w:rPr>
          <w:rFonts w:ascii="Arial" w:hAnsi="Arial" w:cs="Arial"/>
          <w:sz w:val="20"/>
          <w:szCs w:val="20"/>
        </w:rPr>
        <w:t xml:space="preserve"> satisfãcut si considerã cã valoarea de contract acceptatã este corectã si suficientã, si</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 xml:space="preserve">(b) Valoarea de contract acceptatã este fundamentatã cu datele, interpretãrile, informatiile necesare, inspectiile, examinãrile si deplina intelegere a tuturor problemelor relevante la care se face referire in clauza </w:t>
      </w:r>
      <w:r w:rsidRPr="0042325E">
        <w:rPr>
          <w:rFonts w:ascii="Arial" w:hAnsi="Arial" w:cs="Arial"/>
          <w:iCs/>
          <w:sz w:val="20"/>
          <w:szCs w:val="20"/>
          <w:lang w:val="pt-BR"/>
        </w:rPr>
        <w:t>14 - Instalarea, organizarea, securitatea si igiena santierului.</w:t>
      </w:r>
      <w:r w:rsidRPr="0042325E">
        <w:rPr>
          <w:rFonts w:ascii="Arial" w:hAnsi="Arial" w:cs="Arial"/>
          <w:b/>
          <w:bCs/>
          <w:sz w:val="20"/>
          <w:szCs w:val="20"/>
          <w:lang w:val="pt-BR"/>
        </w:rPr>
        <w:t xml:space="preserve"> </w:t>
      </w:r>
    </w:p>
    <w:p w:rsidR="00775534"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 xml:space="preserve">(c) Valoarea de contract acceptatã </w:t>
      </w:r>
      <w:proofErr w:type="gramStart"/>
      <w:r w:rsidRPr="0042325E">
        <w:rPr>
          <w:rFonts w:ascii="Arial" w:hAnsi="Arial" w:cs="Arial"/>
          <w:sz w:val="20"/>
          <w:szCs w:val="20"/>
        </w:rPr>
        <w:t>va</w:t>
      </w:r>
      <w:proofErr w:type="gramEnd"/>
      <w:r w:rsidRPr="0042325E">
        <w:rPr>
          <w:rFonts w:ascii="Arial" w:hAnsi="Arial" w:cs="Arial"/>
          <w:sz w:val="20"/>
          <w:szCs w:val="20"/>
        </w:rPr>
        <w:t xml:space="preserve"> acoperi toate obligatiile Executantului potrivit prevederilor Contractului si toate cele necesare pentru o executie corespunzãtoare, terminarea Lucrãrilor si remedierea tuturor defectiunilor.</w:t>
      </w:r>
    </w:p>
    <w:p w:rsidR="00CE3E23" w:rsidRPr="0042325E" w:rsidRDefault="00CE3E23" w:rsidP="00421718">
      <w:pPr>
        <w:ind w:right="450"/>
        <w:jc w:val="both"/>
        <w:rPr>
          <w:rFonts w:ascii="Arial" w:hAnsi="Arial" w:cs="Arial"/>
          <w:b/>
          <w:sz w:val="20"/>
          <w:szCs w:val="20"/>
          <w:lang w:val="es-ES"/>
        </w:rPr>
      </w:pPr>
      <w:r w:rsidRPr="0042325E">
        <w:rPr>
          <w:rFonts w:ascii="Arial" w:hAnsi="Arial" w:cs="Arial"/>
          <w:b/>
          <w:sz w:val="20"/>
          <w:szCs w:val="20"/>
          <w:lang w:val="es-ES"/>
        </w:rPr>
        <w:t>6. Durata contractului</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b/>
          <w:noProof/>
          <w:sz w:val="20"/>
          <w:szCs w:val="20"/>
          <w:lang w:val="es-ES"/>
        </w:rPr>
        <w:lastRenderedPageBreak/>
        <w:t>6.1.</w:t>
      </w:r>
      <w:r w:rsidRPr="0042325E">
        <w:rPr>
          <w:rFonts w:ascii="Arial" w:hAnsi="Arial" w:cs="Arial"/>
          <w:noProof/>
          <w:sz w:val="20"/>
          <w:szCs w:val="20"/>
          <w:lang w:val="es-ES"/>
        </w:rPr>
        <w:t xml:space="preserve"> - </w:t>
      </w:r>
      <w:r w:rsidRPr="0042325E">
        <w:rPr>
          <w:rFonts w:ascii="Arial" w:hAnsi="Arial" w:cs="Arial"/>
          <w:noProof/>
          <w:sz w:val="20"/>
          <w:szCs w:val="20"/>
          <w:lang w:val="ro-RO"/>
        </w:rPr>
        <w:t xml:space="preserve">Contractul intra in vigoare la data semnarii de catre parti si isi produce efectele pana la incheierea procesului verbal de receptie finala a lucrarilor contractate si eliberarea garantiei de buna executie. </w:t>
      </w:r>
    </w:p>
    <w:p w:rsidR="00436716" w:rsidRPr="0042325E" w:rsidRDefault="00CE3E23" w:rsidP="00421718">
      <w:pPr>
        <w:ind w:right="450"/>
        <w:jc w:val="both"/>
        <w:rPr>
          <w:rFonts w:ascii="Arial" w:hAnsi="Arial" w:cs="Arial"/>
          <w:noProof/>
          <w:sz w:val="20"/>
          <w:szCs w:val="20"/>
          <w:lang w:val="ro-RO"/>
        </w:rPr>
      </w:pPr>
      <w:r w:rsidRPr="0042325E">
        <w:rPr>
          <w:rFonts w:ascii="Arial" w:hAnsi="Arial" w:cs="Arial"/>
          <w:b/>
          <w:i/>
          <w:noProof/>
          <w:sz w:val="20"/>
          <w:szCs w:val="20"/>
          <w:lang w:val="nl-NL"/>
        </w:rPr>
        <w:t xml:space="preserve">6.2. </w:t>
      </w:r>
      <w:r w:rsidRPr="0042325E">
        <w:rPr>
          <w:rFonts w:ascii="Arial" w:hAnsi="Arial" w:cs="Arial"/>
          <w:i/>
          <w:noProof/>
          <w:sz w:val="20"/>
          <w:szCs w:val="20"/>
          <w:lang w:val="nl-NL"/>
        </w:rPr>
        <w:t xml:space="preserve"> </w:t>
      </w:r>
      <w:r w:rsidRPr="0042325E">
        <w:rPr>
          <w:rFonts w:ascii="Arial" w:hAnsi="Arial" w:cs="Arial"/>
          <w:noProof/>
          <w:sz w:val="20"/>
          <w:szCs w:val="20"/>
          <w:lang w:val="nl-NL"/>
        </w:rPr>
        <w:t xml:space="preserve">(1) </w:t>
      </w:r>
      <w:r w:rsidRPr="0042325E">
        <w:rPr>
          <w:rFonts w:ascii="Arial" w:hAnsi="Arial" w:cs="Arial"/>
          <w:noProof/>
          <w:sz w:val="20"/>
          <w:szCs w:val="20"/>
          <w:lang w:val="ro-RO"/>
        </w:rPr>
        <w:t>Executantul se obliga sa pre</w:t>
      </w:r>
      <w:r w:rsidR="00467BC3" w:rsidRPr="0042325E">
        <w:rPr>
          <w:rFonts w:ascii="Arial" w:hAnsi="Arial" w:cs="Arial"/>
          <w:noProof/>
          <w:sz w:val="20"/>
          <w:szCs w:val="20"/>
          <w:lang w:val="ro-RO"/>
        </w:rPr>
        <w:t>steze serviciile de proiectare</w:t>
      </w:r>
      <w:r w:rsidR="002C7156">
        <w:rPr>
          <w:rFonts w:ascii="Arial" w:hAnsi="Arial" w:cs="Arial"/>
          <w:noProof/>
          <w:sz w:val="20"/>
          <w:szCs w:val="20"/>
          <w:lang w:val="ro-RO"/>
        </w:rPr>
        <w:t>,</w:t>
      </w:r>
      <w:r w:rsidR="00467BC3" w:rsidRPr="0042325E">
        <w:rPr>
          <w:rFonts w:ascii="Arial" w:hAnsi="Arial" w:cs="Arial"/>
          <w:noProof/>
          <w:sz w:val="20"/>
          <w:szCs w:val="20"/>
        </w:rPr>
        <w:t xml:space="preserve"> </w:t>
      </w:r>
      <w:r w:rsidRPr="0042325E">
        <w:rPr>
          <w:rFonts w:ascii="Arial" w:hAnsi="Arial" w:cs="Arial"/>
          <w:noProof/>
          <w:sz w:val="20"/>
          <w:szCs w:val="20"/>
        </w:rPr>
        <w:t xml:space="preserve"> sa execute</w:t>
      </w:r>
      <w:r w:rsidRPr="0042325E">
        <w:rPr>
          <w:rFonts w:ascii="Arial" w:hAnsi="Arial" w:cs="Arial"/>
          <w:noProof/>
          <w:sz w:val="20"/>
          <w:szCs w:val="20"/>
          <w:lang w:val="ro-RO"/>
        </w:rPr>
        <w:t xml:space="preserve"> si sa finalizeze lucrarile care fac obiectul prezentului contract conform urmatorului grafic: </w:t>
      </w:r>
    </w:p>
    <w:p w:rsidR="00B03568" w:rsidRPr="00436716" w:rsidRDefault="00B03568" w:rsidP="00421718">
      <w:pPr>
        <w:ind w:right="450"/>
        <w:jc w:val="both"/>
        <w:rPr>
          <w:rFonts w:ascii="Arial" w:hAnsi="Arial" w:cs="Arial"/>
          <w:sz w:val="20"/>
          <w:szCs w:val="20"/>
          <w:lang w:val="ro-RO"/>
        </w:rPr>
      </w:pPr>
      <w:r w:rsidRPr="00436716">
        <w:rPr>
          <w:rFonts w:ascii="Arial" w:hAnsi="Arial" w:cs="Arial"/>
          <w:b/>
          <w:noProof/>
          <w:sz w:val="20"/>
          <w:szCs w:val="20"/>
          <w:lang w:val="nl-NL"/>
        </w:rPr>
        <w:t>ETAPA I</w:t>
      </w:r>
    </w:p>
    <w:p w:rsidR="00800079" w:rsidRDefault="002C7156" w:rsidP="00421718">
      <w:pPr>
        <w:suppressAutoHyphens/>
        <w:ind w:right="450"/>
        <w:outlineLvl w:val="1"/>
        <w:rPr>
          <w:rFonts w:ascii="Arial" w:hAnsi="Arial" w:cs="Arial"/>
          <w:smallCaps/>
          <w:sz w:val="20"/>
          <w:szCs w:val="20"/>
          <w:u w:val="single"/>
          <w:lang w:val="es-ES_tradnl" w:eastAsia="ar-SA"/>
        </w:rPr>
      </w:pPr>
      <w:bookmarkStart w:id="1" w:name="_Toc505072887"/>
      <w:r>
        <w:rPr>
          <w:rFonts w:ascii="Arial" w:hAnsi="Arial" w:cs="Arial"/>
          <w:smallCaps/>
          <w:sz w:val="20"/>
          <w:szCs w:val="20"/>
          <w:u w:val="single"/>
          <w:lang w:val="es-ES_tradnl" w:eastAsia="ar-SA"/>
        </w:rPr>
        <w:t>Durata totala a elaborarii documentatiei tehnico-e</w:t>
      </w:r>
      <w:r w:rsidR="00CA65F4">
        <w:rPr>
          <w:rFonts w:ascii="Arial" w:hAnsi="Arial" w:cs="Arial"/>
          <w:smallCaps/>
          <w:sz w:val="20"/>
          <w:szCs w:val="20"/>
          <w:u w:val="single"/>
          <w:lang w:val="es-ES_tradnl" w:eastAsia="ar-SA"/>
        </w:rPr>
        <w:t xml:space="preserve">conomice se estimeaza la 1 luna </w:t>
      </w:r>
    </w:p>
    <w:p w:rsidR="00CA65F4" w:rsidRPr="00CA65F4" w:rsidRDefault="00CA65F4" w:rsidP="00CA65F4">
      <w:pPr>
        <w:autoSpaceDE w:val="0"/>
        <w:autoSpaceDN w:val="0"/>
        <w:adjustRightInd w:val="0"/>
        <w:jc w:val="both"/>
        <w:rPr>
          <w:rFonts w:ascii="Arial" w:hAnsi="Arial" w:cs="Arial"/>
          <w:sz w:val="20"/>
          <w:szCs w:val="20"/>
        </w:rPr>
      </w:pPr>
      <w:r w:rsidRPr="00CA65F4">
        <w:rPr>
          <w:rFonts w:ascii="Arial" w:hAnsi="Arial" w:cs="Arial"/>
          <w:sz w:val="20"/>
          <w:szCs w:val="20"/>
        </w:rPr>
        <w:t xml:space="preserve">și se </w:t>
      </w:r>
      <w:proofErr w:type="gramStart"/>
      <w:r w:rsidRPr="00CA65F4">
        <w:rPr>
          <w:rFonts w:ascii="Arial" w:hAnsi="Arial" w:cs="Arial"/>
          <w:sz w:val="20"/>
          <w:szCs w:val="20"/>
        </w:rPr>
        <w:t>va</w:t>
      </w:r>
      <w:proofErr w:type="gramEnd"/>
      <w:r w:rsidRPr="00CA65F4">
        <w:rPr>
          <w:rFonts w:ascii="Arial" w:hAnsi="Arial" w:cs="Arial"/>
          <w:sz w:val="20"/>
          <w:szCs w:val="20"/>
        </w:rPr>
        <w:t xml:space="preserve"> defalca în două etape:</w:t>
      </w:r>
    </w:p>
    <w:p w:rsidR="00CA65F4" w:rsidRPr="00CA65F4" w:rsidRDefault="00CA65F4" w:rsidP="00CA65F4">
      <w:pPr>
        <w:numPr>
          <w:ilvl w:val="0"/>
          <w:numId w:val="22"/>
        </w:numPr>
        <w:autoSpaceDE w:val="0"/>
        <w:autoSpaceDN w:val="0"/>
        <w:adjustRightInd w:val="0"/>
        <w:contextualSpacing/>
        <w:jc w:val="both"/>
        <w:rPr>
          <w:rFonts w:ascii="Arial" w:hAnsi="Arial" w:cs="Arial"/>
          <w:color w:val="000000"/>
          <w:sz w:val="20"/>
          <w:szCs w:val="20"/>
          <w:lang w:val="en-GB" w:eastAsia="ro-RO"/>
        </w:rPr>
      </w:pPr>
      <w:r w:rsidRPr="00CA65F4">
        <w:rPr>
          <w:rFonts w:ascii="Arial" w:hAnsi="Arial" w:cs="Arial"/>
          <w:sz w:val="20"/>
          <w:szCs w:val="20"/>
        </w:rPr>
        <w:t xml:space="preserve">în prima etapă se va depune proiectul pentru autorizarea executării lucrărilor PAC împreună cu avizele obținute, care este de 15 zile  de la </w:t>
      </w:r>
      <w:r w:rsidRPr="00CA65F4">
        <w:rPr>
          <w:rFonts w:ascii="Arial" w:hAnsi="Arial" w:cs="Arial"/>
          <w:bCs/>
          <w:iCs/>
          <w:sz w:val="20"/>
          <w:szCs w:val="20"/>
          <w:lang w:val="ro-RO"/>
        </w:rPr>
        <w:t>data menționată în ordinul de începere transmis de beneficiar</w:t>
      </w:r>
      <w:r w:rsidRPr="00CA65F4">
        <w:rPr>
          <w:rFonts w:ascii="Arial" w:hAnsi="Arial" w:cs="Arial"/>
          <w:sz w:val="20"/>
          <w:szCs w:val="20"/>
        </w:rPr>
        <w:t xml:space="preserve"> ;</w:t>
      </w:r>
    </w:p>
    <w:p w:rsidR="00CA65F4" w:rsidRPr="00CA65F4" w:rsidRDefault="00CA65F4" w:rsidP="00CA65F4">
      <w:pPr>
        <w:numPr>
          <w:ilvl w:val="0"/>
          <w:numId w:val="22"/>
        </w:numPr>
        <w:autoSpaceDE w:val="0"/>
        <w:autoSpaceDN w:val="0"/>
        <w:adjustRightInd w:val="0"/>
        <w:contextualSpacing/>
        <w:jc w:val="both"/>
        <w:rPr>
          <w:rFonts w:ascii="Arial" w:hAnsi="Arial" w:cs="Arial"/>
          <w:sz w:val="20"/>
          <w:szCs w:val="20"/>
        </w:rPr>
      </w:pPr>
      <w:proofErr w:type="gramStart"/>
      <w:r w:rsidRPr="00CA65F4">
        <w:rPr>
          <w:rFonts w:ascii="Arial" w:hAnsi="Arial" w:cs="Arial"/>
          <w:sz w:val="20"/>
          <w:szCs w:val="20"/>
        </w:rPr>
        <w:t>după</w:t>
      </w:r>
      <w:proofErr w:type="gramEnd"/>
      <w:r w:rsidRPr="00CA65F4">
        <w:rPr>
          <w:rFonts w:ascii="Arial" w:hAnsi="Arial" w:cs="Arial"/>
          <w:sz w:val="20"/>
          <w:szCs w:val="20"/>
        </w:rPr>
        <w:t xml:space="preserve"> emiterea autorizației de construire se va elabora proiectul tehnic de execuție cu durata de elaborare de 15 zile  </w:t>
      </w:r>
      <w:r w:rsidRPr="00CA65F4">
        <w:rPr>
          <w:rFonts w:ascii="Arial" w:hAnsi="Arial" w:cs="Arial"/>
          <w:bCs/>
          <w:iCs/>
          <w:sz w:val="20"/>
          <w:szCs w:val="20"/>
          <w:lang w:val="ro-RO"/>
        </w:rPr>
        <w:t>de la data menționată în ordinul de începere transmis de catre beneficiar.</w:t>
      </w:r>
    </w:p>
    <w:p w:rsidR="00CA65F4" w:rsidRPr="00CA65F4" w:rsidRDefault="00CA65F4" w:rsidP="00CA65F4">
      <w:pPr>
        <w:autoSpaceDE w:val="0"/>
        <w:autoSpaceDN w:val="0"/>
        <w:adjustRightInd w:val="0"/>
        <w:jc w:val="both"/>
        <w:rPr>
          <w:rFonts w:ascii="Arial" w:hAnsi="Arial" w:cs="Arial"/>
          <w:sz w:val="20"/>
          <w:szCs w:val="20"/>
        </w:rPr>
      </w:pPr>
      <w:proofErr w:type="gramStart"/>
      <w:r w:rsidRPr="00CA65F4">
        <w:rPr>
          <w:rFonts w:ascii="Arial" w:hAnsi="Arial" w:cs="Arial"/>
          <w:sz w:val="20"/>
          <w:szCs w:val="20"/>
        </w:rPr>
        <w:t>Documentațiile se vor depune prin adresă de înaintare la Centrul de Informare a Publicului (piramidă) din cadrul Primăriei municipiului Oradea.</w:t>
      </w:r>
      <w:proofErr w:type="gramEnd"/>
    </w:p>
    <w:p w:rsidR="00CA65F4" w:rsidRPr="00CA65F4" w:rsidRDefault="00CA65F4" w:rsidP="00CA65F4">
      <w:pPr>
        <w:autoSpaceDE w:val="0"/>
        <w:autoSpaceDN w:val="0"/>
        <w:adjustRightInd w:val="0"/>
        <w:jc w:val="both"/>
        <w:rPr>
          <w:rFonts w:ascii="Arial" w:hAnsi="Arial" w:cs="Arial"/>
          <w:color w:val="000000"/>
          <w:sz w:val="20"/>
          <w:szCs w:val="20"/>
          <w:lang w:val="ro-RO"/>
        </w:rPr>
      </w:pPr>
      <w:r w:rsidRPr="00CA65F4">
        <w:rPr>
          <w:rFonts w:ascii="Arial" w:hAnsi="Arial" w:cs="Arial"/>
          <w:sz w:val="20"/>
          <w:szCs w:val="20"/>
          <w:lang w:val="ro-RO"/>
        </w:rPr>
        <w:t>Documentaţia tehnico-economică se va preda şi pe suport magnetic, planul de situaţie s</w:t>
      </w:r>
      <w:r w:rsidRPr="00CA65F4">
        <w:rPr>
          <w:rFonts w:ascii="Arial" w:hAnsi="Arial" w:cs="Arial"/>
          <w:color w:val="000000"/>
          <w:sz w:val="20"/>
          <w:szCs w:val="20"/>
          <w:lang w:val="ro-RO"/>
        </w:rPr>
        <w:t xml:space="preserve">e va preda şi în format editabil (.dwg sau .dxf); </w:t>
      </w:r>
    </w:p>
    <w:p w:rsidR="00CA65F4" w:rsidRPr="00CA65F4" w:rsidRDefault="00CA65F4" w:rsidP="00CA65F4">
      <w:pPr>
        <w:autoSpaceDE w:val="0"/>
        <w:autoSpaceDN w:val="0"/>
        <w:adjustRightInd w:val="0"/>
        <w:jc w:val="both"/>
        <w:rPr>
          <w:rFonts w:ascii="Arial" w:hAnsi="Arial" w:cs="Arial"/>
          <w:sz w:val="20"/>
          <w:szCs w:val="20"/>
          <w:lang w:val="ro-RO"/>
        </w:rPr>
      </w:pPr>
      <w:r w:rsidRPr="00CA65F4">
        <w:rPr>
          <w:rFonts w:ascii="Arial" w:hAnsi="Arial" w:cs="Arial"/>
          <w:sz w:val="20"/>
          <w:szCs w:val="20"/>
          <w:lang w:val="ro-RO"/>
        </w:rPr>
        <w:t xml:space="preserve">Documentaţiile tehnico-economice vor fi recepţionate de beneficiar numai după verificarea lor de către verificatorul atestat de proiecte asigurat de către beneficiar.  </w:t>
      </w:r>
    </w:p>
    <w:p w:rsidR="00CA65F4" w:rsidRPr="00CA65F4" w:rsidRDefault="00CA65F4" w:rsidP="00CA65F4">
      <w:pPr>
        <w:autoSpaceDE w:val="0"/>
        <w:autoSpaceDN w:val="0"/>
        <w:adjustRightInd w:val="0"/>
        <w:jc w:val="both"/>
        <w:rPr>
          <w:rFonts w:ascii="Arial" w:hAnsi="Arial" w:cs="Arial"/>
          <w:b/>
          <w:sz w:val="20"/>
          <w:szCs w:val="20"/>
        </w:rPr>
      </w:pPr>
      <w:r w:rsidRPr="00CA65F4">
        <w:rPr>
          <w:rFonts w:ascii="Arial" w:hAnsi="Arial" w:cs="Arial"/>
          <w:sz w:val="20"/>
          <w:szCs w:val="20"/>
        </w:rPr>
        <w:t xml:space="preserve">Eventualele completări, corecturi se vor elabora și depune la sediul Primăriei municipiului </w:t>
      </w:r>
      <w:proofErr w:type="gramStart"/>
      <w:r w:rsidRPr="00CA65F4">
        <w:rPr>
          <w:rFonts w:ascii="Arial" w:hAnsi="Arial" w:cs="Arial"/>
          <w:sz w:val="20"/>
          <w:szCs w:val="20"/>
        </w:rPr>
        <w:t>Oradea  în</w:t>
      </w:r>
      <w:proofErr w:type="gramEnd"/>
      <w:r w:rsidRPr="00CA65F4">
        <w:rPr>
          <w:rFonts w:ascii="Arial" w:hAnsi="Arial" w:cs="Arial"/>
          <w:sz w:val="20"/>
          <w:szCs w:val="20"/>
        </w:rPr>
        <w:t xml:space="preserve"> termen de 10 zile de la luarea la cunoștință a observațiilor beneficiarului.</w:t>
      </w:r>
      <w:r w:rsidRPr="00CA65F4">
        <w:rPr>
          <w:rFonts w:ascii="Arial" w:hAnsi="Arial" w:cs="Arial"/>
          <w:sz w:val="20"/>
          <w:szCs w:val="20"/>
        </w:rPr>
        <w:tab/>
      </w:r>
    </w:p>
    <w:p w:rsidR="00CA65F4" w:rsidRPr="00377F9E" w:rsidRDefault="00CA65F4" w:rsidP="00377F9E">
      <w:pPr>
        <w:autoSpaceDE w:val="0"/>
        <w:autoSpaceDN w:val="0"/>
        <w:adjustRightInd w:val="0"/>
        <w:jc w:val="both"/>
        <w:rPr>
          <w:rFonts w:ascii="Arial" w:hAnsi="Arial" w:cs="Arial"/>
          <w:sz w:val="20"/>
          <w:szCs w:val="20"/>
        </w:rPr>
      </w:pPr>
      <w:r w:rsidRPr="00CA65F4">
        <w:rPr>
          <w:rFonts w:ascii="Arial" w:hAnsi="Arial" w:cs="Arial"/>
          <w:sz w:val="20"/>
          <w:szCs w:val="20"/>
        </w:rPr>
        <w:t xml:space="preserve">Asistența din partea proiectantului se desfășoară pe parcursul execuției. </w:t>
      </w:r>
    </w:p>
    <w:p w:rsidR="00B03568" w:rsidRPr="0042325E" w:rsidRDefault="00CE3E23" w:rsidP="00421718">
      <w:pPr>
        <w:autoSpaceDE w:val="0"/>
        <w:autoSpaceDN w:val="0"/>
        <w:adjustRightInd w:val="0"/>
        <w:ind w:right="450"/>
        <w:jc w:val="both"/>
        <w:rPr>
          <w:rFonts w:ascii="Arial" w:hAnsi="Arial" w:cs="Arial"/>
          <w:bCs/>
          <w:sz w:val="20"/>
          <w:szCs w:val="20"/>
          <w:lang w:val="ro-RO"/>
        </w:rPr>
      </w:pPr>
      <w:bookmarkStart w:id="2" w:name="_Toc505072888"/>
      <w:bookmarkEnd w:id="1"/>
      <w:r w:rsidRPr="00436716">
        <w:rPr>
          <w:rFonts w:ascii="Arial" w:hAnsi="Arial" w:cs="Arial"/>
          <w:b/>
          <w:smallCaps/>
          <w:sz w:val="20"/>
          <w:szCs w:val="20"/>
          <w:u w:val="single"/>
          <w:lang w:val="es-ES_tradnl"/>
        </w:rPr>
        <w:t>Etapa II</w:t>
      </w:r>
      <w:r w:rsidRPr="0042325E">
        <w:rPr>
          <w:rFonts w:ascii="Arial" w:hAnsi="Arial" w:cs="Arial"/>
          <w:smallCaps/>
          <w:sz w:val="20"/>
          <w:szCs w:val="20"/>
          <w:u w:val="single"/>
          <w:lang w:val="es-ES_tradnl"/>
        </w:rPr>
        <w:t xml:space="preserve"> - Executia lucrarilor </w:t>
      </w:r>
      <w:bookmarkEnd w:id="2"/>
    </w:p>
    <w:p w:rsidR="00B03568" w:rsidRPr="0042325E" w:rsidRDefault="00B03568" w:rsidP="00421718">
      <w:pPr>
        <w:autoSpaceDE w:val="0"/>
        <w:autoSpaceDN w:val="0"/>
        <w:adjustRightInd w:val="0"/>
        <w:ind w:right="450"/>
        <w:jc w:val="both"/>
        <w:rPr>
          <w:rFonts w:ascii="Arial" w:hAnsi="Arial" w:cs="Arial"/>
          <w:bCs/>
          <w:sz w:val="20"/>
          <w:szCs w:val="20"/>
          <w:lang w:val="ro-RO"/>
        </w:rPr>
      </w:pPr>
      <w:r w:rsidRPr="0042325E">
        <w:rPr>
          <w:rFonts w:ascii="Arial" w:hAnsi="Arial" w:cs="Arial"/>
          <w:smallCaps/>
          <w:sz w:val="20"/>
          <w:szCs w:val="20"/>
          <w:u w:val="single"/>
          <w:lang w:val="es-ES_tradnl" w:eastAsia="ar-SA"/>
        </w:rPr>
        <w:t xml:space="preserve">termenul de executie a </w:t>
      </w:r>
      <w:r w:rsidR="00436716">
        <w:rPr>
          <w:rFonts w:ascii="Arial" w:hAnsi="Arial" w:cs="Arial"/>
          <w:smallCaps/>
          <w:sz w:val="20"/>
          <w:szCs w:val="20"/>
          <w:u w:val="single"/>
          <w:lang w:val="es-ES_tradnl" w:eastAsia="ar-SA"/>
        </w:rPr>
        <w:t xml:space="preserve">lucrarilor  va fi </w:t>
      </w:r>
      <w:r w:rsidRPr="0042325E">
        <w:rPr>
          <w:rFonts w:ascii="Arial" w:hAnsi="Arial" w:cs="Arial"/>
          <w:smallCaps/>
          <w:sz w:val="20"/>
          <w:szCs w:val="20"/>
          <w:u w:val="single"/>
          <w:lang w:val="es-ES_tradnl" w:eastAsia="ar-SA"/>
        </w:rPr>
        <w:t>de</w:t>
      </w:r>
      <w:r w:rsidR="00564A6A">
        <w:rPr>
          <w:rFonts w:ascii="Arial" w:hAnsi="Arial" w:cs="Arial"/>
          <w:smallCaps/>
          <w:sz w:val="20"/>
          <w:szCs w:val="20"/>
          <w:u w:val="single"/>
          <w:lang w:val="es-ES_tradnl" w:eastAsia="ar-SA"/>
        </w:rPr>
        <w:t xml:space="preserve"> 2 </w:t>
      </w:r>
      <w:proofErr w:type="gramStart"/>
      <w:r w:rsidR="00564A6A">
        <w:rPr>
          <w:rFonts w:ascii="Arial" w:hAnsi="Arial" w:cs="Arial"/>
          <w:smallCaps/>
          <w:sz w:val="20"/>
          <w:szCs w:val="20"/>
          <w:u w:val="single"/>
          <w:lang w:val="es-ES_tradnl" w:eastAsia="ar-SA"/>
        </w:rPr>
        <w:t>( doua</w:t>
      </w:r>
      <w:proofErr w:type="gramEnd"/>
      <w:r w:rsidR="00564A6A">
        <w:rPr>
          <w:rFonts w:ascii="Arial" w:hAnsi="Arial" w:cs="Arial"/>
          <w:smallCaps/>
          <w:sz w:val="20"/>
          <w:szCs w:val="20"/>
          <w:u w:val="single"/>
          <w:lang w:val="es-ES_tradnl" w:eastAsia="ar-SA"/>
        </w:rPr>
        <w:t>) luni</w:t>
      </w:r>
      <w:r w:rsidRPr="0042325E">
        <w:rPr>
          <w:rFonts w:ascii="Arial" w:hAnsi="Arial" w:cs="Arial"/>
          <w:smallCaps/>
          <w:sz w:val="20"/>
          <w:szCs w:val="20"/>
          <w:u w:val="single"/>
          <w:lang w:val="es-ES_tradnl" w:eastAsia="ar-SA"/>
        </w:rPr>
        <w:t xml:space="preserve"> l</w:t>
      </w:r>
      <w:r w:rsidR="00436716">
        <w:rPr>
          <w:rFonts w:ascii="Arial" w:hAnsi="Arial" w:cs="Arial"/>
          <w:smallCaps/>
          <w:sz w:val="20"/>
          <w:szCs w:val="20"/>
          <w:u w:val="single"/>
          <w:lang w:val="es-ES_tradnl" w:eastAsia="ar-SA"/>
        </w:rPr>
        <w:t>a data receptiei proiectului</w:t>
      </w:r>
    </w:p>
    <w:p w:rsidR="00CE3E23" w:rsidRPr="0042325E" w:rsidRDefault="00CE3E23" w:rsidP="00421718">
      <w:pPr>
        <w:autoSpaceDE w:val="0"/>
        <w:autoSpaceDN w:val="0"/>
        <w:adjustRightInd w:val="0"/>
        <w:ind w:right="450"/>
        <w:jc w:val="both"/>
        <w:rPr>
          <w:rFonts w:ascii="Arial" w:hAnsi="Arial" w:cs="Arial"/>
          <w:b/>
          <w:i/>
          <w:noProof/>
          <w:sz w:val="20"/>
          <w:szCs w:val="20"/>
          <w:lang w:val="ro-RO"/>
        </w:rPr>
      </w:pPr>
      <w:r w:rsidRPr="0042325E">
        <w:rPr>
          <w:rFonts w:ascii="Arial" w:hAnsi="Arial" w:cs="Arial"/>
          <w:b/>
          <w:noProof/>
          <w:sz w:val="20"/>
          <w:szCs w:val="20"/>
          <w:lang w:val="es-ES"/>
        </w:rPr>
        <w:t xml:space="preserve">7. </w:t>
      </w:r>
      <w:r w:rsidRPr="0042325E">
        <w:rPr>
          <w:rFonts w:ascii="Arial" w:hAnsi="Arial" w:cs="Arial"/>
          <w:b/>
          <w:i/>
          <w:noProof/>
          <w:sz w:val="20"/>
          <w:szCs w:val="20"/>
          <w:lang w:val="ro-RO"/>
        </w:rPr>
        <w:t xml:space="preserve">Executarea contractului </w:t>
      </w:r>
    </w:p>
    <w:p w:rsidR="00AF7B9A" w:rsidRPr="0042325E" w:rsidRDefault="00CE3E23" w:rsidP="00421718">
      <w:pPr>
        <w:spacing w:after="200" w:line="276" w:lineRule="auto"/>
        <w:ind w:right="450"/>
        <w:contextualSpacing/>
        <w:rPr>
          <w:rFonts w:ascii="Arial" w:eastAsia="Calibri" w:hAnsi="Arial" w:cs="Arial"/>
          <w:sz w:val="20"/>
          <w:szCs w:val="20"/>
          <w:lang w:val="ro-RO"/>
        </w:rPr>
      </w:pPr>
      <w:r w:rsidRPr="0042325E">
        <w:rPr>
          <w:rFonts w:ascii="Arial" w:hAnsi="Arial" w:cs="Arial"/>
          <w:b/>
          <w:sz w:val="20"/>
          <w:szCs w:val="20"/>
          <w:lang w:val="es-ES"/>
        </w:rPr>
        <w:t xml:space="preserve"> 7.1. </w:t>
      </w:r>
      <w:r w:rsidRPr="0042325E">
        <w:rPr>
          <w:rFonts w:ascii="Arial" w:hAnsi="Arial" w:cs="Arial"/>
          <w:sz w:val="20"/>
          <w:szCs w:val="20"/>
          <w:lang w:val="es-ES"/>
        </w:rPr>
        <w:t>–</w:t>
      </w:r>
      <w:r w:rsidRPr="0042325E">
        <w:rPr>
          <w:rFonts w:ascii="Arial" w:hAnsi="Arial" w:cs="Arial"/>
          <w:sz w:val="20"/>
          <w:szCs w:val="20"/>
          <w:lang w:val="it-IT"/>
        </w:rPr>
        <w:t xml:space="preserve"> </w:t>
      </w:r>
      <w:r w:rsidRPr="0042325E">
        <w:rPr>
          <w:rFonts w:ascii="Arial" w:eastAsia="Calibri" w:hAnsi="Arial" w:cs="Arial"/>
          <w:i/>
          <w:sz w:val="20"/>
          <w:szCs w:val="20"/>
        </w:rPr>
        <w:t xml:space="preserve">Executarea contractului începe </w:t>
      </w:r>
      <w:r w:rsidRPr="0042325E">
        <w:rPr>
          <w:rFonts w:ascii="Arial" w:eastAsia="Calibri" w:hAnsi="Arial" w:cs="Arial"/>
          <w:sz w:val="20"/>
          <w:szCs w:val="20"/>
          <w:u w:val="single"/>
          <w:lang w:val="ro-RO"/>
        </w:rPr>
        <w:t xml:space="preserve">de la data </w:t>
      </w:r>
      <w:r w:rsidR="00A56165" w:rsidRPr="0042325E">
        <w:rPr>
          <w:rFonts w:ascii="Arial" w:eastAsia="Calibri" w:hAnsi="Arial" w:cs="Arial"/>
          <w:sz w:val="20"/>
          <w:szCs w:val="20"/>
          <w:u w:val="single"/>
          <w:lang w:val="ro-RO"/>
        </w:rPr>
        <w:t>mentionata in ordinul de incepere emis de catre achizitor</w:t>
      </w:r>
      <w:r w:rsidRPr="0042325E">
        <w:rPr>
          <w:rFonts w:ascii="Arial" w:eastAsia="Calibri" w:hAnsi="Arial" w:cs="Arial"/>
          <w:sz w:val="20"/>
          <w:szCs w:val="20"/>
          <w:lang w:val="ro-RO"/>
        </w:rPr>
        <w:t>. Orice lucrare facuta inainte de receptia proiectului va fi pe riscul executantului. Lucrarile nu pot fi demarate fara ordinul de incepere si fara autorizatia de construire.</w:t>
      </w:r>
    </w:p>
    <w:p w:rsidR="00CE3E23" w:rsidRPr="0042325E" w:rsidRDefault="00AF7B9A" w:rsidP="00D95DE1">
      <w:pPr>
        <w:spacing w:after="200" w:line="276" w:lineRule="auto"/>
        <w:ind w:right="450"/>
        <w:contextualSpacing/>
        <w:rPr>
          <w:rFonts w:ascii="Arial" w:eastAsia="Calibri" w:hAnsi="Arial" w:cs="Arial"/>
          <w:sz w:val="20"/>
          <w:szCs w:val="20"/>
        </w:rPr>
      </w:pPr>
      <w:r w:rsidRPr="0042325E">
        <w:rPr>
          <w:rFonts w:ascii="Arial" w:hAnsi="Arial" w:cs="Arial"/>
          <w:color w:val="000000"/>
          <w:sz w:val="20"/>
          <w:szCs w:val="20"/>
        </w:rPr>
        <w:t xml:space="preserve"> 7.2. </w:t>
      </w:r>
      <w:r w:rsidRPr="0042325E">
        <w:rPr>
          <w:rFonts w:ascii="Arial" w:eastAsia="Calibri" w:hAnsi="Arial" w:cs="Arial"/>
          <w:sz w:val="20"/>
          <w:szCs w:val="20"/>
        </w:rPr>
        <w:t>Executarea contractului poate incepe dupa data depunerii garantiei de buna executie de catre operatorul economic.</w:t>
      </w:r>
    </w:p>
    <w:p w:rsidR="00CE3E23" w:rsidRPr="0042325E" w:rsidRDefault="00CE3E23" w:rsidP="00421718">
      <w:pPr>
        <w:ind w:right="450"/>
        <w:jc w:val="both"/>
        <w:rPr>
          <w:rFonts w:ascii="Arial" w:hAnsi="Arial" w:cs="Arial"/>
          <w:b/>
          <w:i/>
          <w:sz w:val="20"/>
          <w:szCs w:val="20"/>
          <w:lang w:val="es-ES"/>
        </w:rPr>
      </w:pPr>
      <w:r w:rsidRPr="0042325E">
        <w:rPr>
          <w:rFonts w:ascii="Arial" w:hAnsi="Arial" w:cs="Arial"/>
          <w:b/>
          <w:sz w:val="20"/>
          <w:szCs w:val="20"/>
          <w:lang w:val="es-ES"/>
        </w:rPr>
        <w:t>8</w:t>
      </w:r>
      <w:r w:rsidRPr="0042325E">
        <w:rPr>
          <w:rFonts w:ascii="Arial" w:hAnsi="Arial" w:cs="Arial"/>
          <w:b/>
          <w:i/>
          <w:sz w:val="20"/>
          <w:szCs w:val="20"/>
          <w:lang w:val="es-ES"/>
        </w:rPr>
        <w:t>. Documentele contractului</w:t>
      </w:r>
    </w:p>
    <w:p w:rsidR="00CE3E23" w:rsidRPr="0042325E" w:rsidRDefault="00CE3E23" w:rsidP="00421718">
      <w:pPr>
        <w:ind w:right="450"/>
        <w:jc w:val="both"/>
        <w:rPr>
          <w:rFonts w:ascii="Arial" w:hAnsi="Arial" w:cs="Arial"/>
          <w:sz w:val="20"/>
          <w:szCs w:val="20"/>
          <w:lang w:val="ro-RO"/>
        </w:rPr>
      </w:pPr>
      <w:r w:rsidRPr="0042325E">
        <w:rPr>
          <w:rFonts w:ascii="Arial" w:hAnsi="Arial" w:cs="Arial"/>
          <w:sz w:val="20"/>
          <w:szCs w:val="20"/>
          <w:lang w:val="it-IT"/>
        </w:rPr>
        <w:t xml:space="preserve">8.1. </w:t>
      </w:r>
      <w:r w:rsidRPr="0042325E">
        <w:rPr>
          <w:rFonts w:ascii="Arial" w:hAnsi="Arial" w:cs="Arial"/>
          <w:sz w:val="20"/>
          <w:szCs w:val="20"/>
          <w:lang w:val="ro-RO"/>
        </w:rPr>
        <w:t>Documentele contractului sunt cele precizate mai jos şi fac parte integrantă din prezentul contract :</w:t>
      </w:r>
    </w:p>
    <w:p w:rsidR="00CE3E23" w:rsidRPr="0042325E" w:rsidRDefault="00CE3E23" w:rsidP="00421718">
      <w:pPr>
        <w:ind w:right="450"/>
        <w:jc w:val="both"/>
        <w:rPr>
          <w:rFonts w:ascii="Arial" w:hAnsi="Arial" w:cs="Arial"/>
          <w:sz w:val="20"/>
          <w:szCs w:val="20"/>
          <w:lang w:val="pt-BR"/>
        </w:rPr>
      </w:pPr>
      <w:r w:rsidRPr="0042325E">
        <w:rPr>
          <w:rFonts w:ascii="Arial" w:hAnsi="Arial" w:cs="Arial"/>
          <w:sz w:val="20"/>
          <w:szCs w:val="20"/>
        </w:rPr>
        <w:t>-</w:t>
      </w:r>
      <w:r w:rsidRPr="0042325E">
        <w:rPr>
          <w:rFonts w:ascii="Arial" w:hAnsi="Arial" w:cs="Arial"/>
          <w:sz w:val="20"/>
          <w:szCs w:val="20"/>
          <w:lang w:val="pt-BR"/>
        </w:rPr>
        <w:t xml:space="preserve"> Anexa nr. 1- </w:t>
      </w:r>
      <w:r w:rsidRPr="0042325E">
        <w:rPr>
          <w:rFonts w:ascii="Arial" w:hAnsi="Arial" w:cs="Arial"/>
          <w:sz w:val="20"/>
          <w:szCs w:val="20"/>
          <w:lang w:val="es-ES"/>
        </w:rPr>
        <w:t>Documentatia tehnica de executie:</w:t>
      </w:r>
    </w:p>
    <w:p w:rsidR="00DD2802" w:rsidRDefault="00CE3E23" w:rsidP="00DD2802">
      <w:pPr>
        <w:suppressAutoHyphens/>
        <w:spacing w:line="276" w:lineRule="auto"/>
        <w:ind w:right="450"/>
        <w:jc w:val="both"/>
        <w:rPr>
          <w:rFonts w:ascii="Arial" w:eastAsia="Calibri" w:hAnsi="Arial" w:cs="Arial"/>
          <w:sz w:val="20"/>
          <w:szCs w:val="20"/>
          <w:lang w:val="pt-BR"/>
        </w:rPr>
      </w:pPr>
      <w:r w:rsidRPr="0042325E">
        <w:rPr>
          <w:rFonts w:ascii="Arial" w:hAnsi="Arial" w:cs="Arial"/>
          <w:sz w:val="20"/>
          <w:szCs w:val="20"/>
          <w:lang w:val="ro-RO" w:eastAsia="ar-SA"/>
        </w:rPr>
        <w:t>1.a) ca</w:t>
      </w:r>
      <w:r w:rsidR="006F3CAD" w:rsidRPr="0042325E">
        <w:rPr>
          <w:rFonts w:ascii="Arial" w:hAnsi="Arial" w:cs="Arial"/>
          <w:sz w:val="20"/>
          <w:szCs w:val="20"/>
          <w:lang w:val="ro-RO" w:eastAsia="ar-SA"/>
        </w:rPr>
        <w:t>ietul de s</w:t>
      </w:r>
      <w:r w:rsidR="00FF63E2" w:rsidRPr="0042325E">
        <w:rPr>
          <w:rFonts w:ascii="Arial" w:hAnsi="Arial" w:cs="Arial"/>
          <w:sz w:val="20"/>
          <w:szCs w:val="20"/>
          <w:lang w:val="ro-RO" w:eastAsia="ar-SA"/>
        </w:rPr>
        <w:t xml:space="preserve">arcini nr. </w:t>
      </w:r>
      <w:r w:rsidR="003B7F6E" w:rsidRPr="003B7F6E">
        <w:rPr>
          <w:rFonts w:ascii="Arial" w:hAnsi="Arial" w:cs="Arial"/>
          <w:sz w:val="20"/>
          <w:szCs w:val="20"/>
          <w:lang w:eastAsia="ar-SA"/>
        </w:rPr>
        <w:t xml:space="preserve">239045 din 13.04.2020 </w:t>
      </w:r>
      <w:r w:rsidR="006F3CAD" w:rsidRPr="0042325E">
        <w:rPr>
          <w:rFonts w:ascii="Arial" w:hAnsi="Arial" w:cs="Arial"/>
          <w:sz w:val="20"/>
          <w:szCs w:val="20"/>
          <w:lang w:val="ro-RO" w:eastAsia="ar-SA"/>
        </w:rPr>
        <w:t>si documentatia</w:t>
      </w:r>
      <w:r w:rsidRPr="0042325E">
        <w:rPr>
          <w:rFonts w:ascii="Arial" w:hAnsi="Arial" w:cs="Arial"/>
          <w:sz w:val="20"/>
          <w:szCs w:val="20"/>
          <w:lang w:val="ro-RO" w:eastAsia="ar-SA"/>
        </w:rPr>
        <w:t xml:space="preserve"> tehnico economica </w:t>
      </w:r>
    </w:p>
    <w:p w:rsidR="00CE3E23" w:rsidRPr="0042325E" w:rsidRDefault="00CE3E23" w:rsidP="00DD2802">
      <w:pPr>
        <w:suppressAutoHyphens/>
        <w:spacing w:line="276" w:lineRule="auto"/>
        <w:ind w:right="450"/>
        <w:jc w:val="both"/>
        <w:rPr>
          <w:rFonts w:ascii="Arial" w:eastAsia="Calibri" w:hAnsi="Arial" w:cs="Arial"/>
          <w:sz w:val="20"/>
          <w:szCs w:val="20"/>
          <w:lang w:val="pt-BR"/>
        </w:rPr>
      </w:pPr>
      <w:r w:rsidRPr="0042325E">
        <w:rPr>
          <w:rFonts w:ascii="Arial" w:hAnsi="Arial" w:cs="Arial"/>
          <w:sz w:val="20"/>
          <w:szCs w:val="20"/>
          <w:lang w:val="it-IT"/>
        </w:rPr>
        <w:t>1.b) propunerea tehnica</w:t>
      </w:r>
      <w:r w:rsidRPr="0042325E">
        <w:rPr>
          <w:rFonts w:ascii="Arial" w:eastAsia="Calibri" w:hAnsi="Arial" w:cs="Arial"/>
          <w:sz w:val="20"/>
          <w:szCs w:val="20"/>
          <w:lang w:val="pt-BR"/>
        </w:rPr>
        <w:t>;</w:t>
      </w:r>
    </w:p>
    <w:p w:rsidR="00CE3E23" w:rsidRPr="0042325E" w:rsidRDefault="00CE3E23" w:rsidP="00DD2802">
      <w:pPr>
        <w:autoSpaceDE w:val="0"/>
        <w:autoSpaceDN w:val="0"/>
        <w:adjustRightInd w:val="0"/>
        <w:ind w:right="450"/>
        <w:jc w:val="both"/>
        <w:rPr>
          <w:rFonts w:ascii="Arial" w:hAnsi="Arial" w:cs="Arial"/>
          <w:sz w:val="20"/>
          <w:szCs w:val="20"/>
          <w:lang w:val="pt-BR"/>
        </w:rPr>
      </w:pPr>
      <w:r w:rsidRPr="0042325E">
        <w:rPr>
          <w:rFonts w:ascii="Arial" w:hAnsi="Arial" w:cs="Arial"/>
          <w:sz w:val="20"/>
          <w:szCs w:val="20"/>
          <w:lang w:val="it-IT"/>
        </w:rPr>
        <w:t>1.c) propunerea financiară</w:t>
      </w:r>
      <w:r w:rsidRPr="0042325E">
        <w:rPr>
          <w:rFonts w:ascii="Arial" w:hAnsi="Arial" w:cs="Arial"/>
          <w:sz w:val="20"/>
          <w:szCs w:val="20"/>
          <w:lang w:val="pt-BR"/>
        </w:rPr>
        <w:t>;</w:t>
      </w:r>
    </w:p>
    <w:p w:rsidR="00CE3E23" w:rsidRPr="0042325E" w:rsidRDefault="00DD2802" w:rsidP="00DD2802">
      <w:pPr>
        <w:autoSpaceDE w:val="0"/>
        <w:autoSpaceDN w:val="0"/>
        <w:adjustRightInd w:val="0"/>
        <w:ind w:right="450"/>
        <w:jc w:val="both"/>
        <w:rPr>
          <w:rFonts w:ascii="Arial" w:hAnsi="Arial" w:cs="Arial"/>
          <w:sz w:val="20"/>
          <w:szCs w:val="20"/>
          <w:lang w:val="pt-BR"/>
        </w:rPr>
      </w:pPr>
      <w:r>
        <w:rPr>
          <w:rFonts w:ascii="Arial" w:hAnsi="Arial" w:cs="Arial"/>
          <w:sz w:val="20"/>
          <w:szCs w:val="20"/>
          <w:lang w:val="pt-BR"/>
        </w:rPr>
        <w:t xml:space="preserve">1.d) </w:t>
      </w:r>
      <w:r w:rsidR="00CE3E23" w:rsidRPr="0042325E">
        <w:rPr>
          <w:rFonts w:ascii="Arial" w:hAnsi="Arial" w:cs="Arial"/>
          <w:sz w:val="20"/>
          <w:szCs w:val="20"/>
          <w:lang w:val="pt-BR"/>
        </w:rPr>
        <w:t>Anexa nr. 2- instrumentul de garantare pentru constituirea garantiei de buna executie;</w:t>
      </w:r>
    </w:p>
    <w:p w:rsidR="00215B15" w:rsidRPr="0042325E" w:rsidRDefault="00DD2802" w:rsidP="00421718">
      <w:pPr>
        <w:autoSpaceDE w:val="0"/>
        <w:autoSpaceDN w:val="0"/>
        <w:adjustRightInd w:val="0"/>
        <w:ind w:right="450"/>
        <w:jc w:val="both"/>
        <w:rPr>
          <w:rFonts w:ascii="Arial" w:hAnsi="Arial" w:cs="Arial"/>
          <w:sz w:val="20"/>
          <w:szCs w:val="20"/>
        </w:rPr>
      </w:pPr>
      <w:r>
        <w:rPr>
          <w:rFonts w:ascii="Arial" w:hAnsi="Arial" w:cs="Arial"/>
          <w:sz w:val="20"/>
          <w:szCs w:val="20"/>
          <w:lang w:val="pt-BR"/>
        </w:rPr>
        <w:t xml:space="preserve">1.e) </w:t>
      </w:r>
      <w:r w:rsidR="00215B15" w:rsidRPr="0042325E">
        <w:rPr>
          <w:rFonts w:ascii="Arial" w:hAnsi="Arial" w:cs="Arial"/>
          <w:sz w:val="20"/>
          <w:szCs w:val="20"/>
          <w:lang w:val="pt-BR"/>
        </w:rPr>
        <w:t>Anexa GDPR</w:t>
      </w:r>
    </w:p>
    <w:p w:rsidR="00CE3E23" w:rsidRPr="0042325E" w:rsidRDefault="00CE3E23"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8.2. Orice contradictie ivita intre documentele contractului se va rezolva prin aplicarea ordinei de prioritate stabilita la art.8.1.</w:t>
      </w:r>
    </w:p>
    <w:p w:rsidR="00CE3E23" w:rsidRPr="0042325E" w:rsidRDefault="00CE3E23"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8.3 Actele aditionale vor avea prioritatea documentelor pe care le modifica.</w:t>
      </w:r>
    </w:p>
    <w:p w:rsidR="00CE3E23" w:rsidRPr="00377F9E" w:rsidRDefault="00CF08E2" w:rsidP="00377F9E">
      <w:pPr>
        <w:autoSpaceDE w:val="0"/>
        <w:autoSpaceDN w:val="0"/>
        <w:adjustRightInd w:val="0"/>
        <w:ind w:right="450"/>
        <w:jc w:val="both"/>
        <w:rPr>
          <w:rFonts w:ascii="Arial" w:hAnsi="Arial" w:cs="Arial"/>
          <w:sz w:val="20"/>
          <w:szCs w:val="20"/>
          <w:lang w:val="pt-BR"/>
        </w:rPr>
      </w:pPr>
      <w:r w:rsidRPr="0042325E">
        <w:rPr>
          <w:rFonts w:ascii="Arial" w:hAnsi="Arial" w:cs="Arial"/>
          <w:sz w:val="20"/>
          <w:szCs w:val="20"/>
          <w:lang w:val="pt-BR"/>
        </w:rPr>
        <w:t>8.4</w:t>
      </w:r>
      <w:r w:rsidR="00CE3E23" w:rsidRPr="0042325E">
        <w:rPr>
          <w:rFonts w:ascii="Arial" w:hAnsi="Arial" w:cs="Arial"/>
          <w:sz w:val="20"/>
          <w:szCs w:val="20"/>
          <w:lang w:val="pt-BR"/>
        </w:rPr>
        <w:t>. În cazul în care, pe parcursul îndeplinirii contractului, se constată faptul că anumite elemente ale ofertei tehnice sunt inferioare sau nu corespund cerinţelor prevăzute în caietul de sarcini, prevalează prevederile caietului de sarcini.</w:t>
      </w: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9</w:t>
      </w:r>
      <w:r w:rsidR="006F3CAD" w:rsidRPr="0042325E">
        <w:rPr>
          <w:rFonts w:ascii="Arial" w:hAnsi="Arial" w:cs="Arial"/>
          <w:b/>
          <w:bCs/>
          <w:snapToGrid w:val="0"/>
          <w:sz w:val="20"/>
          <w:szCs w:val="20"/>
        </w:rPr>
        <w:t>.</w:t>
      </w:r>
      <w:r w:rsidR="006F3CAD" w:rsidRPr="0042325E">
        <w:rPr>
          <w:rFonts w:ascii="Arial" w:hAnsi="Arial" w:cs="Arial"/>
          <w:snapToGrid w:val="0"/>
          <w:sz w:val="20"/>
          <w:szCs w:val="20"/>
        </w:rPr>
        <w:t xml:space="preserve"> </w:t>
      </w:r>
      <w:r w:rsidR="006F3CAD" w:rsidRPr="0042325E">
        <w:rPr>
          <w:rFonts w:ascii="Arial" w:hAnsi="Arial" w:cs="Arial"/>
          <w:b/>
          <w:bCs/>
          <w:snapToGrid w:val="0"/>
          <w:sz w:val="20"/>
          <w:szCs w:val="20"/>
        </w:rPr>
        <w:t>S</w:t>
      </w:r>
      <w:r w:rsidRPr="0042325E">
        <w:rPr>
          <w:rFonts w:ascii="Arial" w:hAnsi="Arial" w:cs="Arial"/>
          <w:b/>
          <w:bCs/>
          <w:snapToGrid w:val="0"/>
          <w:sz w:val="20"/>
          <w:szCs w:val="20"/>
        </w:rPr>
        <w:t>tandarde</w:t>
      </w:r>
    </w:p>
    <w:p w:rsidR="008821C1"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9</w:t>
      </w:r>
      <w:r w:rsidR="006F3CAD" w:rsidRPr="0042325E">
        <w:rPr>
          <w:rFonts w:ascii="Arial" w:hAnsi="Arial" w:cs="Arial"/>
          <w:b/>
          <w:bCs/>
          <w:snapToGrid w:val="0"/>
          <w:sz w:val="20"/>
          <w:szCs w:val="20"/>
        </w:rPr>
        <w:t>.1.</w:t>
      </w:r>
      <w:r w:rsidR="006F3CAD" w:rsidRPr="0042325E">
        <w:rPr>
          <w:rFonts w:ascii="Arial" w:hAnsi="Arial" w:cs="Arial"/>
          <w:snapToGrid w:val="0"/>
          <w:sz w:val="20"/>
          <w:szCs w:val="20"/>
        </w:rPr>
        <w:t xml:space="preserve"> Serviciile prestate si lucrarile executate în baza prezentului contract vor respecta standardele, normativele şi legislaţia în vigoare.</w:t>
      </w:r>
    </w:p>
    <w:p w:rsidR="008821C1" w:rsidRPr="0042325E" w:rsidRDefault="008821C1" w:rsidP="00421718">
      <w:pPr>
        <w:ind w:right="450"/>
        <w:jc w:val="both"/>
        <w:rPr>
          <w:rFonts w:ascii="Arial" w:hAnsi="Arial" w:cs="Arial"/>
          <w:b/>
          <w:bCs/>
          <w:snapToGrid w:val="0"/>
          <w:sz w:val="20"/>
          <w:szCs w:val="20"/>
        </w:rPr>
      </w:pP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10</w:t>
      </w:r>
      <w:r w:rsidR="006F3CAD" w:rsidRPr="0042325E">
        <w:rPr>
          <w:rFonts w:ascii="Arial" w:hAnsi="Arial" w:cs="Arial"/>
          <w:b/>
          <w:bCs/>
          <w:snapToGrid w:val="0"/>
          <w:sz w:val="20"/>
          <w:szCs w:val="20"/>
        </w:rPr>
        <w:t>.</w:t>
      </w:r>
      <w:r w:rsidR="006F3CAD" w:rsidRPr="0042325E">
        <w:rPr>
          <w:rFonts w:ascii="Arial" w:hAnsi="Arial" w:cs="Arial"/>
          <w:snapToGrid w:val="0"/>
          <w:sz w:val="20"/>
          <w:szCs w:val="20"/>
        </w:rPr>
        <w:t xml:space="preserve"> </w:t>
      </w:r>
      <w:r w:rsidR="006F3CAD" w:rsidRPr="0042325E">
        <w:rPr>
          <w:rFonts w:ascii="Arial" w:hAnsi="Arial" w:cs="Arial"/>
          <w:b/>
          <w:bCs/>
          <w:snapToGrid w:val="0"/>
          <w:sz w:val="20"/>
          <w:szCs w:val="20"/>
        </w:rPr>
        <w:t>C</w:t>
      </w:r>
      <w:r w:rsidRPr="0042325E">
        <w:rPr>
          <w:rFonts w:ascii="Arial" w:hAnsi="Arial" w:cs="Arial"/>
          <w:b/>
          <w:bCs/>
          <w:snapToGrid w:val="0"/>
          <w:sz w:val="20"/>
          <w:szCs w:val="20"/>
        </w:rPr>
        <w:t>aracterul de document public</w:t>
      </w:r>
    </w:p>
    <w:p w:rsidR="00CE3E23" w:rsidRPr="00377F9E" w:rsidRDefault="00667550" w:rsidP="00377F9E">
      <w:pPr>
        <w:ind w:right="450"/>
        <w:jc w:val="both"/>
        <w:rPr>
          <w:rFonts w:ascii="Arial" w:hAnsi="Arial" w:cs="Arial"/>
          <w:snapToGrid w:val="0"/>
          <w:sz w:val="20"/>
          <w:szCs w:val="20"/>
        </w:rPr>
      </w:pPr>
      <w:r w:rsidRPr="0042325E">
        <w:rPr>
          <w:rFonts w:ascii="Arial" w:hAnsi="Arial" w:cs="Arial"/>
          <w:b/>
          <w:bCs/>
          <w:snapToGrid w:val="0"/>
          <w:sz w:val="20"/>
          <w:szCs w:val="20"/>
        </w:rPr>
        <w:t>10</w:t>
      </w:r>
      <w:r w:rsidR="006F3CAD" w:rsidRPr="0042325E">
        <w:rPr>
          <w:rFonts w:ascii="Arial" w:hAnsi="Arial" w:cs="Arial"/>
          <w:b/>
          <w:bCs/>
          <w:snapToGrid w:val="0"/>
          <w:sz w:val="20"/>
          <w:szCs w:val="20"/>
        </w:rPr>
        <w:t xml:space="preserve">.1. </w:t>
      </w:r>
      <w:r w:rsidR="006F3CAD" w:rsidRPr="0042325E">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006F3CAD" w:rsidRPr="0042325E">
        <w:rPr>
          <w:rFonts w:ascii="Arial" w:hAnsi="Arial" w:cs="Arial"/>
          <w:snapToGrid w:val="0"/>
          <w:sz w:val="20"/>
          <w:szCs w:val="20"/>
        </w:rPr>
        <w:t>un</w:t>
      </w:r>
      <w:proofErr w:type="gramEnd"/>
      <w:r w:rsidR="006F3CAD" w:rsidRPr="0042325E">
        <w:rPr>
          <w:rFonts w:ascii="Arial" w:hAnsi="Arial" w:cs="Arial"/>
          <w:snapToGrid w:val="0"/>
          <w:sz w:val="20"/>
          <w:szCs w:val="20"/>
        </w:rPr>
        <w:t xml:space="preserve"> drept de proprietate intelectuală, potrivit legii.  </w:t>
      </w:r>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b/>
          <w:noProof/>
          <w:sz w:val="20"/>
          <w:szCs w:val="20"/>
          <w:lang w:val="de-DE"/>
        </w:rPr>
        <w:t>11</w:t>
      </w:r>
      <w:r w:rsidR="00CE3E23" w:rsidRPr="0042325E">
        <w:rPr>
          <w:rFonts w:ascii="Arial" w:hAnsi="Arial" w:cs="Arial"/>
          <w:b/>
          <w:noProof/>
          <w:sz w:val="20"/>
          <w:szCs w:val="20"/>
          <w:lang w:val="it-IT"/>
        </w:rPr>
        <w:t xml:space="preserve">. Obligaţiile generale  ale executantului  </w:t>
      </w:r>
    </w:p>
    <w:p w:rsidR="00CE3E23" w:rsidRPr="0042325E" w:rsidRDefault="00CF08E2" w:rsidP="00421718">
      <w:pPr>
        <w:ind w:right="450"/>
        <w:jc w:val="both"/>
        <w:rPr>
          <w:rFonts w:ascii="Arial" w:hAnsi="Arial" w:cs="Arial"/>
          <w:b/>
          <w:noProof/>
          <w:sz w:val="20"/>
          <w:szCs w:val="20"/>
          <w:lang w:val="ro-RO"/>
        </w:rPr>
      </w:pPr>
      <w:r w:rsidRPr="0042325E">
        <w:rPr>
          <w:rFonts w:ascii="Arial" w:hAnsi="Arial" w:cs="Arial"/>
          <w:b/>
          <w:noProof/>
          <w:sz w:val="20"/>
          <w:szCs w:val="20"/>
          <w:lang w:val="it-IT"/>
        </w:rPr>
        <w:t>11</w:t>
      </w:r>
      <w:r w:rsidR="00CE3E23" w:rsidRPr="0042325E">
        <w:rPr>
          <w:rFonts w:ascii="Arial" w:hAnsi="Arial" w:cs="Arial"/>
          <w:b/>
          <w:noProof/>
          <w:sz w:val="20"/>
          <w:szCs w:val="20"/>
          <w:lang w:val="it-IT"/>
        </w:rPr>
        <w:t>.1.</w:t>
      </w:r>
      <w:bookmarkStart w:id="3" w:name="_Toc185742701"/>
      <w:r w:rsidRPr="0042325E">
        <w:rPr>
          <w:rFonts w:ascii="Arial" w:hAnsi="Arial" w:cs="Arial"/>
          <w:b/>
          <w:noProof/>
          <w:sz w:val="20"/>
          <w:szCs w:val="20"/>
          <w:lang w:val="ro-RO"/>
        </w:rPr>
        <w:t xml:space="preserve">1 </w:t>
      </w:r>
      <w:r w:rsidR="00CE3E23" w:rsidRPr="0042325E">
        <w:rPr>
          <w:rFonts w:ascii="Arial" w:hAnsi="Arial" w:cs="Arial"/>
          <w:b/>
          <w:noProof/>
          <w:sz w:val="20"/>
          <w:szCs w:val="20"/>
          <w:lang w:val="ro-RO"/>
        </w:rPr>
        <w:t>Codul de conduită</w:t>
      </w:r>
      <w:bookmarkEnd w:id="3"/>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noProof/>
          <w:sz w:val="20"/>
          <w:szCs w:val="20"/>
          <w:lang w:val="ro-RO"/>
        </w:rPr>
        <w:t>(1)</w:t>
      </w:r>
      <w:r w:rsidR="00CE3E23" w:rsidRPr="0042325E">
        <w:rPr>
          <w:rFonts w:ascii="Arial" w:hAnsi="Arial" w:cs="Arial"/>
          <w:noProof/>
          <w:sz w:val="20"/>
          <w:szCs w:val="20"/>
          <w:lang w:val="ro-RO"/>
        </w:rPr>
        <w:t xml:space="preserve">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w:t>
      </w:r>
      <w:r w:rsidR="00CE3E23" w:rsidRPr="0042325E">
        <w:rPr>
          <w:rFonts w:ascii="Arial" w:hAnsi="Arial" w:cs="Arial"/>
          <w:noProof/>
          <w:sz w:val="20"/>
          <w:szCs w:val="20"/>
          <w:lang w:val="ro-RO"/>
        </w:rPr>
        <w:lastRenderedPageBreak/>
        <w:t>fără a avea acordul prealabil scris al acestuia şi va prezenta această obligaţie în mod clar terţilor, dacă va fi cazul.</w:t>
      </w:r>
    </w:p>
    <w:p w:rsidR="00CE3E23" w:rsidRPr="0042325E" w:rsidRDefault="00CF08E2" w:rsidP="00421718">
      <w:pPr>
        <w:keepNext/>
        <w:ind w:right="450"/>
        <w:jc w:val="both"/>
        <w:outlineLvl w:val="0"/>
        <w:rPr>
          <w:rFonts w:ascii="Arial" w:hAnsi="Arial" w:cs="Arial"/>
          <w:b/>
          <w:bCs/>
          <w:sz w:val="20"/>
          <w:szCs w:val="20"/>
          <w:lang w:val="ro-RO" w:eastAsia="en-GB"/>
        </w:rPr>
      </w:pPr>
      <w:bookmarkStart w:id="4" w:name="_Toc185742702"/>
      <w:r w:rsidRPr="0042325E">
        <w:rPr>
          <w:rFonts w:ascii="Arial" w:hAnsi="Arial" w:cs="Arial"/>
          <w:b/>
          <w:bCs/>
          <w:sz w:val="20"/>
          <w:szCs w:val="20"/>
          <w:lang w:val="ro-RO" w:eastAsia="en-GB"/>
        </w:rPr>
        <w:t>11</w:t>
      </w:r>
      <w:r w:rsidR="00CE3E23" w:rsidRPr="0042325E">
        <w:rPr>
          <w:rFonts w:ascii="Arial" w:hAnsi="Arial" w:cs="Arial"/>
          <w:b/>
          <w:bCs/>
          <w:sz w:val="20"/>
          <w:szCs w:val="20"/>
          <w:lang w:val="ro-RO" w:eastAsia="en-GB"/>
        </w:rPr>
        <w:t>.</w:t>
      </w:r>
      <w:r w:rsidRPr="0042325E">
        <w:rPr>
          <w:rFonts w:ascii="Arial" w:hAnsi="Arial" w:cs="Arial"/>
          <w:b/>
          <w:bCs/>
          <w:sz w:val="20"/>
          <w:szCs w:val="20"/>
          <w:lang w:val="ro-RO" w:eastAsia="en-GB"/>
        </w:rPr>
        <w:t>1.</w:t>
      </w:r>
      <w:r w:rsidR="00CE3E23" w:rsidRPr="0042325E">
        <w:rPr>
          <w:rFonts w:ascii="Arial" w:hAnsi="Arial" w:cs="Arial"/>
          <w:b/>
          <w:bCs/>
          <w:sz w:val="20"/>
          <w:szCs w:val="20"/>
          <w:lang w:val="ro-RO" w:eastAsia="en-GB"/>
        </w:rPr>
        <w:t>2. Conflictul de interese</w:t>
      </w:r>
      <w:bookmarkEnd w:id="4"/>
    </w:p>
    <w:p w:rsidR="00CE3E23" w:rsidRPr="0042325E" w:rsidRDefault="00CF08E2" w:rsidP="00421718">
      <w:pPr>
        <w:ind w:right="450"/>
        <w:jc w:val="both"/>
        <w:rPr>
          <w:rFonts w:ascii="Arial" w:hAnsi="Arial" w:cs="Arial"/>
          <w:sz w:val="20"/>
          <w:szCs w:val="20"/>
          <w:lang w:val="ro-RO"/>
        </w:rPr>
      </w:pPr>
      <w:bookmarkStart w:id="5" w:name="_Ref500223654"/>
      <w:r w:rsidRPr="0042325E">
        <w:rPr>
          <w:rFonts w:ascii="Arial" w:hAnsi="Arial" w:cs="Arial"/>
          <w:sz w:val="20"/>
          <w:szCs w:val="20"/>
          <w:lang w:val="ro-RO"/>
        </w:rPr>
        <w:t xml:space="preserve">(1) </w:t>
      </w:r>
      <w:r w:rsidR="00CE3E23" w:rsidRPr="0042325E">
        <w:rPr>
          <w:rFonts w:ascii="Arial" w:hAnsi="Arial" w:cs="Arial"/>
          <w:sz w:val="20"/>
          <w:szCs w:val="20"/>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bookmarkEnd w:id="5"/>
    </w:p>
    <w:p w:rsidR="00CE3E23" w:rsidRPr="0042325E" w:rsidRDefault="00CF08E2" w:rsidP="00421718">
      <w:pPr>
        <w:shd w:val="clear" w:color="auto" w:fill="FFFFFF"/>
        <w:ind w:right="450"/>
        <w:jc w:val="both"/>
        <w:rPr>
          <w:rFonts w:ascii="Arial" w:hAnsi="Arial" w:cs="Arial"/>
          <w:b/>
          <w:bCs/>
          <w:sz w:val="20"/>
          <w:szCs w:val="20"/>
          <w:lang w:val="ro-RO" w:eastAsia="ro-RO"/>
        </w:rPr>
      </w:pPr>
      <w:r w:rsidRPr="0042325E">
        <w:rPr>
          <w:rFonts w:ascii="Arial" w:hAnsi="Arial" w:cs="Arial"/>
          <w:b/>
          <w:sz w:val="20"/>
          <w:szCs w:val="20"/>
          <w:lang w:val="ro-RO"/>
        </w:rPr>
        <w:t>11</w:t>
      </w:r>
      <w:r w:rsidR="00CE3E23" w:rsidRPr="0042325E">
        <w:rPr>
          <w:rFonts w:ascii="Arial" w:hAnsi="Arial" w:cs="Arial"/>
          <w:b/>
          <w:sz w:val="20"/>
          <w:szCs w:val="20"/>
          <w:lang w:val="ro-RO"/>
        </w:rPr>
        <w:t>.</w:t>
      </w:r>
      <w:r w:rsidRPr="0042325E">
        <w:rPr>
          <w:rFonts w:ascii="Arial" w:hAnsi="Arial" w:cs="Arial"/>
          <w:b/>
          <w:sz w:val="20"/>
          <w:szCs w:val="20"/>
          <w:lang w:val="ro-RO"/>
        </w:rPr>
        <w:t>1.</w:t>
      </w:r>
      <w:r w:rsidR="00CE3E23" w:rsidRPr="0042325E">
        <w:rPr>
          <w:rFonts w:ascii="Arial" w:hAnsi="Arial" w:cs="Arial"/>
          <w:b/>
          <w:sz w:val="20"/>
          <w:szCs w:val="20"/>
          <w:lang w:val="ro-RO"/>
        </w:rPr>
        <w:t xml:space="preserve">3. </w:t>
      </w:r>
      <w:r w:rsidR="00CE3E23" w:rsidRPr="0042325E">
        <w:rPr>
          <w:rFonts w:ascii="Arial" w:hAnsi="Arial" w:cs="Arial"/>
          <w:b/>
          <w:bCs/>
          <w:sz w:val="20"/>
          <w:szCs w:val="20"/>
          <w:lang w:val="ro-RO" w:eastAsia="ro-RO"/>
        </w:rPr>
        <w:t>Legislaţia Muncii şi Programul de lucru</w:t>
      </w:r>
    </w:p>
    <w:p w:rsidR="00CE3E23" w:rsidRPr="0042325E" w:rsidRDefault="00CF08E2" w:rsidP="00421718">
      <w:pPr>
        <w:ind w:right="450"/>
        <w:jc w:val="both"/>
        <w:rPr>
          <w:rFonts w:ascii="Arial" w:hAnsi="Arial" w:cs="Arial"/>
          <w:iCs/>
          <w:sz w:val="20"/>
          <w:szCs w:val="20"/>
          <w:lang w:val="ro-RO"/>
        </w:rPr>
      </w:pPr>
      <w:r w:rsidRPr="0042325E">
        <w:rPr>
          <w:rFonts w:ascii="Arial" w:hAnsi="Arial" w:cs="Arial"/>
          <w:iCs/>
          <w:sz w:val="20"/>
          <w:szCs w:val="20"/>
          <w:lang w:val="ro-RO"/>
        </w:rPr>
        <w:t>(1)</w:t>
      </w:r>
      <w:r w:rsidR="00CE3E23" w:rsidRPr="0042325E">
        <w:rPr>
          <w:rFonts w:ascii="Arial" w:hAnsi="Arial" w:cs="Arial"/>
          <w:iCs/>
          <w:sz w:val="20"/>
          <w:szCs w:val="20"/>
          <w:lang w:val="ro-RO"/>
        </w:rPr>
        <w:t xml:space="preserve">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CE3E23" w:rsidRPr="0042325E" w:rsidRDefault="00CF08E2" w:rsidP="00421718">
      <w:pPr>
        <w:shd w:val="clear" w:color="auto" w:fill="FFFFFF"/>
        <w:ind w:right="450"/>
        <w:jc w:val="both"/>
        <w:rPr>
          <w:rFonts w:ascii="Arial" w:hAnsi="Arial" w:cs="Arial"/>
          <w:b/>
          <w:bCs/>
          <w:sz w:val="20"/>
          <w:szCs w:val="20"/>
          <w:lang w:val="ro-RO" w:eastAsia="ro-RO"/>
        </w:rPr>
      </w:pPr>
      <w:r w:rsidRPr="0042325E">
        <w:rPr>
          <w:rFonts w:ascii="Arial" w:hAnsi="Arial" w:cs="Arial"/>
          <w:b/>
          <w:bCs/>
          <w:sz w:val="20"/>
          <w:szCs w:val="20"/>
          <w:lang w:val="ro-RO" w:eastAsia="ro-RO"/>
        </w:rPr>
        <w:t>11</w:t>
      </w:r>
      <w:r w:rsidR="00CE3E23" w:rsidRPr="0042325E">
        <w:rPr>
          <w:rFonts w:ascii="Arial" w:hAnsi="Arial" w:cs="Arial"/>
          <w:b/>
          <w:bCs/>
          <w:sz w:val="20"/>
          <w:szCs w:val="20"/>
          <w:lang w:val="ro-RO" w:eastAsia="ro-RO"/>
        </w:rPr>
        <w:t>.</w:t>
      </w:r>
      <w:r w:rsidRPr="0042325E">
        <w:rPr>
          <w:rFonts w:ascii="Arial" w:hAnsi="Arial" w:cs="Arial"/>
          <w:b/>
          <w:bCs/>
          <w:sz w:val="20"/>
          <w:szCs w:val="20"/>
          <w:lang w:val="ro-RO" w:eastAsia="ro-RO"/>
        </w:rPr>
        <w:t>1.</w:t>
      </w:r>
      <w:r w:rsidR="00CE3E23" w:rsidRPr="0042325E">
        <w:rPr>
          <w:rFonts w:ascii="Arial" w:hAnsi="Arial" w:cs="Arial"/>
          <w:b/>
          <w:bCs/>
          <w:sz w:val="20"/>
          <w:szCs w:val="20"/>
          <w:lang w:val="ro-RO" w:eastAsia="ro-RO"/>
        </w:rPr>
        <w:t xml:space="preserve">4. Facilităţi pentru personal şi forţa de muncă </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 xml:space="preserve">(1) </w:t>
      </w:r>
      <w:r w:rsidR="00CE3E23" w:rsidRPr="0042325E">
        <w:rPr>
          <w:rFonts w:ascii="Arial" w:hAnsi="Arial" w:cs="Arial"/>
          <w:bCs/>
          <w:sz w:val="20"/>
          <w:szCs w:val="20"/>
          <w:lang w:val="ro-RO" w:eastAsia="ro-RO"/>
        </w:rPr>
        <w:t xml:space="preserve">Executantul va asigura şi va întreţine toate cele necesare pentru cazare precum şi facilităţile sociale pentru personalul său. </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 xml:space="preserve">(2) </w:t>
      </w:r>
      <w:r w:rsidR="00CE3E23" w:rsidRPr="0042325E">
        <w:rPr>
          <w:rFonts w:ascii="Arial" w:hAnsi="Arial" w:cs="Arial"/>
          <w:bCs/>
          <w:sz w:val="20"/>
          <w:szCs w:val="20"/>
          <w:lang w:val="ro-RO" w:eastAsia="ro-RO"/>
        </w:rPr>
        <w:t>Executantul nu va permite niciunuia din angajaţii săi să locuiască temporar sau permanent în nicio structură care face parte din lucrările permanente.</w:t>
      </w:r>
    </w:p>
    <w:p w:rsidR="00CE3E23" w:rsidRPr="0042325E" w:rsidRDefault="00CF08E2" w:rsidP="00421718">
      <w:pPr>
        <w:widowControl w:val="0"/>
        <w:autoSpaceDE w:val="0"/>
        <w:autoSpaceDN w:val="0"/>
        <w:adjustRightInd w:val="0"/>
        <w:ind w:right="450"/>
        <w:jc w:val="both"/>
        <w:rPr>
          <w:rFonts w:ascii="Arial" w:hAnsi="Arial" w:cs="Arial"/>
          <w:b/>
          <w:bCs/>
          <w:sz w:val="20"/>
          <w:szCs w:val="20"/>
          <w:lang w:val="ro-RO" w:eastAsia="ro-RO"/>
        </w:rPr>
      </w:pPr>
      <w:r w:rsidRPr="0042325E">
        <w:rPr>
          <w:rFonts w:ascii="Arial" w:hAnsi="Arial" w:cs="Arial"/>
          <w:b/>
          <w:bCs/>
          <w:sz w:val="20"/>
          <w:szCs w:val="20"/>
          <w:lang w:val="ro-RO" w:eastAsia="ro-RO"/>
        </w:rPr>
        <w:t>11</w:t>
      </w:r>
      <w:r w:rsidR="00CE3E23" w:rsidRPr="0042325E">
        <w:rPr>
          <w:rFonts w:ascii="Arial" w:hAnsi="Arial" w:cs="Arial"/>
          <w:b/>
          <w:bCs/>
          <w:sz w:val="20"/>
          <w:szCs w:val="20"/>
          <w:lang w:val="ro-RO" w:eastAsia="ro-RO"/>
        </w:rPr>
        <w:t>.</w:t>
      </w:r>
      <w:r w:rsidRPr="0042325E">
        <w:rPr>
          <w:rFonts w:ascii="Arial" w:hAnsi="Arial" w:cs="Arial"/>
          <w:b/>
          <w:bCs/>
          <w:sz w:val="20"/>
          <w:szCs w:val="20"/>
          <w:lang w:val="ro-RO" w:eastAsia="ro-RO"/>
        </w:rPr>
        <w:t>1.</w:t>
      </w:r>
      <w:r w:rsidR="00CE3E23" w:rsidRPr="0042325E">
        <w:rPr>
          <w:rFonts w:ascii="Arial" w:hAnsi="Arial" w:cs="Arial"/>
          <w:b/>
          <w:bCs/>
          <w:sz w:val="20"/>
          <w:szCs w:val="20"/>
          <w:lang w:val="ro-RO" w:eastAsia="ro-RO"/>
        </w:rPr>
        <w:t>5. Sănătatea şi securitatea muncii</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(1)</w:t>
      </w:r>
      <w:r w:rsidR="00CE3E23" w:rsidRPr="0042325E">
        <w:rPr>
          <w:rFonts w:ascii="Arial" w:hAnsi="Arial" w:cs="Arial"/>
          <w:bCs/>
          <w:sz w:val="20"/>
          <w:szCs w:val="20"/>
          <w:lang w:val="ro-RO" w:eastAsia="ro-RO"/>
        </w:rPr>
        <w:t xml:space="preserve">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E3E23" w:rsidRPr="0042325E" w:rsidRDefault="00CF08E2" w:rsidP="00421718">
      <w:pPr>
        <w:ind w:right="450"/>
        <w:jc w:val="both"/>
        <w:rPr>
          <w:rFonts w:ascii="Arial" w:eastAsia="Calibri" w:hAnsi="Arial" w:cs="Arial"/>
          <w:sz w:val="20"/>
          <w:szCs w:val="20"/>
          <w:lang w:val="ro-RO"/>
        </w:rPr>
      </w:pPr>
      <w:r w:rsidRPr="0042325E">
        <w:rPr>
          <w:rFonts w:ascii="Arial" w:eastAsia="Calibri" w:hAnsi="Arial" w:cs="Arial"/>
          <w:sz w:val="20"/>
          <w:szCs w:val="20"/>
          <w:lang w:val="ro-RO"/>
        </w:rPr>
        <w:t>(2)</w:t>
      </w:r>
      <w:r w:rsidR="00CE3E23" w:rsidRPr="0042325E">
        <w:rPr>
          <w:rFonts w:ascii="Arial" w:eastAsia="Calibri" w:hAnsi="Arial" w:cs="Arial"/>
          <w:sz w:val="20"/>
          <w:szCs w:val="20"/>
          <w:lang w:val="ro-RO"/>
        </w:rPr>
        <w:t xml:space="preserve">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11</w:t>
      </w:r>
      <w:r w:rsidR="00CE3E23" w:rsidRPr="0042325E">
        <w:rPr>
          <w:rFonts w:ascii="Arial" w:hAnsi="Arial" w:cs="Arial"/>
          <w:b/>
          <w:noProof/>
          <w:sz w:val="20"/>
          <w:szCs w:val="20"/>
          <w:lang w:val="it-IT"/>
        </w:rPr>
        <w:t>.</w:t>
      </w:r>
      <w:r w:rsidRPr="0042325E">
        <w:rPr>
          <w:rFonts w:ascii="Arial" w:hAnsi="Arial" w:cs="Arial"/>
          <w:b/>
          <w:noProof/>
          <w:sz w:val="20"/>
          <w:szCs w:val="20"/>
          <w:lang w:val="it-IT"/>
        </w:rPr>
        <w:t>1.</w:t>
      </w:r>
      <w:r w:rsidR="00CE3E23" w:rsidRPr="0042325E">
        <w:rPr>
          <w:rFonts w:ascii="Arial" w:hAnsi="Arial" w:cs="Arial"/>
          <w:b/>
          <w:noProof/>
          <w:sz w:val="20"/>
          <w:szCs w:val="20"/>
          <w:lang w:val="it-IT"/>
        </w:rPr>
        <w:t>6. Personalul şi echipamentul</w:t>
      </w:r>
    </w:p>
    <w:p w:rsidR="00CE3E23" w:rsidRPr="0042325E" w:rsidRDefault="00CF08E2" w:rsidP="00421718">
      <w:pPr>
        <w:ind w:right="450"/>
        <w:jc w:val="both"/>
        <w:rPr>
          <w:rFonts w:ascii="Arial" w:hAnsi="Arial" w:cs="Arial"/>
          <w:noProof/>
          <w:sz w:val="20"/>
          <w:szCs w:val="20"/>
          <w:lang w:val="it-IT"/>
        </w:rPr>
      </w:pPr>
      <w:r w:rsidRPr="0042325E">
        <w:rPr>
          <w:rFonts w:ascii="Arial" w:hAnsi="Arial" w:cs="Arial"/>
          <w:noProof/>
          <w:sz w:val="20"/>
          <w:szCs w:val="20"/>
          <w:lang w:val="it-IT"/>
        </w:rPr>
        <w:t xml:space="preserve">(1) </w:t>
      </w:r>
      <w:r w:rsidR="00CE3E23" w:rsidRPr="0042325E">
        <w:rPr>
          <w:rFonts w:ascii="Arial" w:hAnsi="Arial" w:cs="Arial"/>
          <w:noProof/>
          <w:sz w:val="20"/>
          <w:szCs w:val="20"/>
          <w:lang w:val="it-IT"/>
        </w:rPr>
        <w:t>Personalul executantului va ave</w:t>
      </w:r>
      <w:r w:rsidR="00667550" w:rsidRPr="0042325E">
        <w:rPr>
          <w:rFonts w:ascii="Arial" w:hAnsi="Arial" w:cs="Arial"/>
          <w:noProof/>
          <w:sz w:val="20"/>
          <w:szCs w:val="20"/>
          <w:lang w:val="it-IT"/>
        </w:rPr>
        <w:t>a calificarea, competenţa şi ex</w:t>
      </w:r>
      <w:r w:rsidR="00CE3E23" w:rsidRPr="0042325E">
        <w:rPr>
          <w:rFonts w:ascii="Arial" w:hAnsi="Arial" w:cs="Arial"/>
          <w:noProof/>
          <w:sz w:val="20"/>
          <w:szCs w:val="20"/>
          <w:lang w:val="it-IT"/>
        </w:rPr>
        <w:t>perienţa corespunzătoare pentru domeniile respective de activitate.</w:t>
      </w:r>
    </w:p>
    <w:p w:rsidR="00CE3E23" w:rsidRPr="0042325E" w:rsidRDefault="00CF08E2" w:rsidP="00421718">
      <w:pPr>
        <w:ind w:right="450"/>
        <w:jc w:val="both"/>
        <w:rPr>
          <w:rFonts w:ascii="Arial" w:hAnsi="Arial" w:cs="Arial"/>
          <w:noProof/>
          <w:sz w:val="20"/>
          <w:szCs w:val="20"/>
          <w:lang w:val="it-IT"/>
        </w:rPr>
      </w:pPr>
      <w:r w:rsidRPr="0042325E">
        <w:rPr>
          <w:rFonts w:ascii="Arial" w:hAnsi="Arial" w:cs="Arial"/>
          <w:noProof/>
          <w:sz w:val="20"/>
          <w:szCs w:val="20"/>
          <w:lang w:val="it-IT"/>
        </w:rPr>
        <w:t>(2)</w:t>
      </w:r>
      <w:r w:rsidR="00CE3E23" w:rsidRPr="0042325E">
        <w:rPr>
          <w:rFonts w:ascii="Arial" w:hAnsi="Arial" w:cs="Arial"/>
          <w:noProof/>
          <w:sz w:val="20"/>
          <w:szCs w:val="20"/>
          <w:lang w:val="it-IT"/>
        </w:rPr>
        <w:t xml:space="preserve"> Achizitorul poate solicita executantului să înlăture (sau să dispună să fie înlăturat) orice persoană angajată pe şantier, care:</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a) persistă în purtare necorespunzătoare sau în lipsă de responsabilitate;</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b) îndeplineşte îndatoririle sale cu incompetenţă sau neglijenţă;</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c) nu respectă oricare din prevederile prezentului contract;</w:t>
      </w:r>
    </w:p>
    <w:p w:rsidR="00667550"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d) persistă într-un comportament care periclitează siguranţa, sănătatea sau protecţia mediului.</w:t>
      </w:r>
    </w:p>
    <w:p w:rsidR="00667550" w:rsidRPr="0042325E" w:rsidRDefault="00CF08E2" w:rsidP="00421718">
      <w:pPr>
        <w:ind w:right="450"/>
        <w:jc w:val="both"/>
        <w:rPr>
          <w:rFonts w:ascii="Arial" w:hAnsi="Arial" w:cs="Arial"/>
          <w:b/>
          <w:noProof/>
          <w:sz w:val="20"/>
          <w:szCs w:val="20"/>
          <w:lang w:val="ro-RO"/>
        </w:rPr>
      </w:pPr>
      <w:r w:rsidRPr="0042325E">
        <w:rPr>
          <w:rFonts w:ascii="Arial" w:hAnsi="Arial" w:cs="Arial"/>
          <w:b/>
          <w:noProof/>
          <w:sz w:val="20"/>
          <w:szCs w:val="20"/>
          <w:lang w:val="ro-RO"/>
        </w:rPr>
        <w:t>11</w:t>
      </w:r>
      <w:r w:rsidR="00667550" w:rsidRPr="0042325E">
        <w:rPr>
          <w:rFonts w:ascii="Arial" w:hAnsi="Arial" w:cs="Arial"/>
          <w:b/>
          <w:noProof/>
          <w:sz w:val="20"/>
          <w:szCs w:val="20"/>
          <w:lang w:val="ro-RO"/>
        </w:rPr>
        <w:t>.</w:t>
      </w:r>
      <w:r w:rsidRPr="0042325E">
        <w:rPr>
          <w:rFonts w:ascii="Arial" w:hAnsi="Arial" w:cs="Arial"/>
          <w:b/>
          <w:noProof/>
          <w:sz w:val="20"/>
          <w:szCs w:val="20"/>
          <w:lang w:val="ro-RO"/>
        </w:rPr>
        <w:t>1.</w:t>
      </w:r>
      <w:r w:rsidR="00667550" w:rsidRPr="0042325E">
        <w:rPr>
          <w:rFonts w:ascii="Arial" w:hAnsi="Arial" w:cs="Arial"/>
          <w:b/>
          <w:noProof/>
          <w:sz w:val="20"/>
          <w:szCs w:val="20"/>
          <w:lang w:val="ro-RO"/>
        </w:rPr>
        <w:t>7.Obligaţiile principale ale executantului</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w:t>
      </w:r>
      <w:r w:rsidR="00667550" w:rsidRPr="0042325E">
        <w:rPr>
          <w:rFonts w:ascii="Arial" w:hAnsi="Arial" w:cs="Arial"/>
          <w:noProof/>
          <w:sz w:val="20"/>
          <w:szCs w:val="20"/>
          <w:lang w:val="ro-RO"/>
        </w:rPr>
        <w:t>.1- Executantul se obligă să execute lucrarea care face obiectul prezentului contract în perioada/perioadele convenite, în conformitate cu caietul de sarcini si cu obligaţiile asumate.</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lang w:val="ro-RO"/>
        </w:rPr>
        <w:t>11</w:t>
      </w:r>
      <w:r w:rsidR="00667550" w:rsidRPr="0042325E">
        <w:rPr>
          <w:rFonts w:ascii="Arial" w:hAnsi="Arial" w:cs="Arial"/>
          <w:noProof/>
          <w:sz w:val="20"/>
          <w:szCs w:val="20"/>
          <w:lang w:val="ro-RO"/>
        </w:rPr>
        <w:t>.2 Executantul se obligă să despăgubească achizitorul împotriva oricăror:</w:t>
      </w:r>
    </w:p>
    <w:p w:rsidR="00667550" w:rsidRPr="0042325E" w:rsidRDefault="00667550" w:rsidP="00421718">
      <w:pPr>
        <w:numPr>
          <w:ilvl w:val="0"/>
          <w:numId w:val="19"/>
        </w:numPr>
        <w:ind w:left="0" w:right="450" w:firstLine="0"/>
        <w:jc w:val="both"/>
        <w:rPr>
          <w:rFonts w:ascii="Arial" w:hAnsi="Arial" w:cs="Arial"/>
          <w:noProof/>
          <w:sz w:val="20"/>
          <w:szCs w:val="20"/>
          <w:lang w:val="ro-RO"/>
        </w:rPr>
      </w:pPr>
      <w:r w:rsidRPr="0042325E">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67550" w:rsidRPr="0042325E" w:rsidRDefault="00667550" w:rsidP="00421718">
      <w:pPr>
        <w:numPr>
          <w:ilvl w:val="0"/>
          <w:numId w:val="19"/>
        </w:numPr>
        <w:ind w:left="0" w:right="450" w:firstLine="0"/>
        <w:jc w:val="both"/>
        <w:rPr>
          <w:rFonts w:ascii="Arial" w:hAnsi="Arial" w:cs="Arial"/>
          <w:noProof/>
          <w:sz w:val="20"/>
          <w:szCs w:val="20"/>
          <w:lang w:val="ro-RO"/>
        </w:rPr>
      </w:pPr>
      <w:r w:rsidRPr="0042325E">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lastRenderedPageBreak/>
        <w:t>11</w:t>
      </w:r>
      <w:r w:rsidR="00667550" w:rsidRPr="0042325E">
        <w:rPr>
          <w:rFonts w:ascii="Arial" w:hAnsi="Arial" w:cs="Arial"/>
          <w:noProof/>
          <w:sz w:val="20"/>
          <w:szCs w:val="20"/>
        </w:rPr>
        <w:t>.6 Executantul va face dovada că este autorizat pentru realizarea lucrarii asa cum cere legislatia aferenta si in vigoare.</w:t>
      </w:r>
    </w:p>
    <w:p w:rsidR="00667550" w:rsidRPr="0042325E" w:rsidRDefault="00CF08E2" w:rsidP="00421718">
      <w:pPr>
        <w:ind w:right="450"/>
        <w:jc w:val="both"/>
        <w:rPr>
          <w:rFonts w:ascii="Arial" w:hAnsi="Arial" w:cs="Arial"/>
          <w:iCs/>
          <w:noProof/>
          <w:sz w:val="20"/>
          <w:szCs w:val="20"/>
          <w:lang w:val="it-IT"/>
        </w:rPr>
      </w:pPr>
      <w:r w:rsidRPr="0042325E">
        <w:rPr>
          <w:rFonts w:ascii="Arial" w:hAnsi="Arial" w:cs="Arial"/>
          <w:noProof/>
          <w:sz w:val="20"/>
          <w:szCs w:val="20"/>
        </w:rPr>
        <w:t>11</w:t>
      </w:r>
      <w:r w:rsidR="00667550" w:rsidRPr="0042325E">
        <w:rPr>
          <w:rFonts w:ascii="Arial" w:hAnsi="Arial" w:cs="Arial"/>
          <w:noProof/>
          <w:sz w:val="20"/>
          <w:szCs w:val="20"/>
        </w:rPr>
        <w:t xml:space="preserve">.7 Prezentul contract se completeaza cu prevederile caietului de sarcini cu nr. </w:t>
      </w:r>
      <w:r w:rsidR="00A175CA" w:rsidRPr="00A175CA">
        <w:rPr>
          <w:rFonts w:ascii="Arial" w:hAnsi="Arial" w:cs="Arial"/>
          <w:noProof/>
          <w:sz w:val="20"/>
          <w:szCs w:val="20"/>
        </w:rPr>
        <w:t>182472 din 06.05.2019</w:t>
      </w:r>
      <w:r w:rsidR="00667550" w:rsidRPr="0042325E">
        <w:rPr>
          <w:rFonts w:ascii="Arial" w:hAnsi="Arial" w:cs="Arial"/>
          <w:noProof/>
          <w:sz w:val="20"/>
          <w:szCs w:val="20"/>
        </w:rPr>
        <w:t>.</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.8 Executantul va acorda o perioada de garantie lucrarilor: garantia este de 24 de luni de la data incheierii procesului verbal de terminare a lucrarilor.</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.9 Executantul trebuie sa dispuna de dotarea necesara pentru a efectua acest tip de lucrari.</w:t>
      </w:r>
    </w:p>
    <w:p w:rsidR="00667550" w:rsidRPr="0042325E" w:rsidRDefault="00CF08E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11.2</w:t>
      </w:r>
      <w:r w:rsidR="00667550" w:rsidRPr="0042325E">
        <w:rPr>
          <w:rFonts w:ascii="Arial" w:hAnsi="Arial" w:cs="Arial"/>
          <w:b/>
          <w:noProof/>
          <w:sz w:val="20"/>
          <w:szCs w:val="20"/>
          <w:lang w:val="es-ES"/>
        </w:rPr>
        <w:t>.Garantia acordata pentru lucrarile efectuate</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11.2</w:t>
      </w:r>
      <w:r w:rsidR="00667550" w:rsidRPr="0042325E">
        <w:rPr>
          <w:rFonts w:ascii="Arial" w:hAnsi="Arial" w:cs="Arial"/>
          <w:noProof/>
          <w:sz w:val="20"/>
          <w:szCs w:val="20"/>
          <w:lang w:val="es-ES"/>
        </w:rPr>
        <w:t xml:space="preserve">.1 </w:t>
      </w:r>
      <w:r w:rsidR="00667550" w:rsidRPr="0042325E">
        <w:rPr>
          <w:rFonts w:ascii="Arial" w:hAnsi="Arial" w:cs="Arial"/>
          <w:noProof/>
          <w:sz w:val="20"/>
          <w:szCs w:val="20"/>
        </w:rPr>
        <w:t>Executantul are obligaţia să garanteze că toate materialele sunt noi, nefolosite şi nu prezintă niciun defect de fabricaţie.</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.2</w:t>
      </w:r>
      <w:r w:rsidRPr="0042325E">
        <w:rPr>
          <w:rFonts w:ascii="Arial" w:hAnsi="Arial" w:cs="Arial"/>
          <w:noProof/>
          <w:sz w:val="20"/>
          <w:szCs w:val="20"/>
        </w:rPr>
        <w:t>.2</w:t>
      </w:r>
      <w:r w:rsidR="00667550" w:rsidRPr="0042325E">
        <w:rPr>
          <w:rFonts w:ascii="Arial" w:hAnsi="Arial" w:cs="Arial"/>
          <w:noProof/>
          <w:sz w:val="20"/>
          <w:szCs w:val="20"/>
        </w:rPr>
        <w:t xml:space="preserve"> Garantia acordata va fi totala pentru toate materialele folosite in realizarea lucrarii.</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.3 (1) Perioada de garantie decurge de la data receptiei la terminarea lucrarilor si pana la receptia finala.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 (2) Garantia tehnica a lucrarilor executate este de </w:t>
      </w:r>
      <w:r w:rsidR="000178A8" w:rsidRPr="00CA65F4">
        <w:rPr>
          <w:rFonts w:ascii="Arial" w:hAnsi="Arial" w:cs="Arial"/>
          <w:noProof/>
          <w:sz w:val="20"/>
          <w:szCs w:val="20"/>
          <w:lang w:val="ro-RO"/>
        </w:rPr>
        <w:t>24</w:t>
      </w:r>
      <w:r w:rsidRPr="00CA65F4">
        <w:rPr>
          <w:rFonts w:ascii="Arial" w:hAnsi="Arial" w:cs="Arial"/>
          <w:noProof/>
          <w:sz w:val="20"/>
          <w:szCs w:val="20"/>
          <w:lang w:val="ro-RO"/>
        </w:rPr>
        <w:t xml:space="preserve"> de luni</w:t>
      </w:r>
      <w:r w:rsidRPr="0042325E">
        <w:rPr>
          <w:rFonts w:ascii="Arial" w:hAnsi="Arial" w:cs="Arial"/>
          <w:noProof/>
          <w:sz w:val="20"/>
          <w:szCs w:val="20"/>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 (2) Executantul are obligatia de a executa toate activitatile prevazute la alin.(1), pe cheltuiala proprie, in cazul in care ele sunt necesare datorita: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a) utilizarii de materiale, de instalatii sau a unei manopere neconforme cu prevederile contractului; </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b) neglijentei sau neindeplinirii de catre Executant a oricareia dintre obligatiile explicite sau implicite care ii revin in baza contractului..</w:t>
      </w:r>
    </w:p>
    <w:p w:rsidR="00CE3E23"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.5  In cazul in care Executantul nu executa lucrarile prevazute la clauza 19.2 alin.(2), Achizitorul este indreptatit sa angajeze si sa plateasca alte persoane care sa le execute. Cheltuielile aferente acestor lucrari vor fi recuperate de catre Achizitor de la Executant sau retinute din sumele cuvenite acestuia.</w:t>
      </w:r>
    </w:p>
    <w:p w:rsidR="00CE3E23"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11.3</w:t>
      </w:r>
      <w:r w:rsidR="00CE3E23" w:rsidRPr="0042325E">
        <w:rPr>
          <w:rFonts w:ascii="Arial" w:hAnsi="Arial" w:cs="Arial"/>
          <w:b/>
          <w:noProof/>
          <w:sz w:val="20"/>
          <w:szCs w:val="20"/>
          <w:lang w:val="it-IT"/>
        </w:rPr>
        <w:t>. Obligaţiile executantului privind proiectarea</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F08E2" w:rsidRPr="0042325E">
        <w:rPr>
          <w:rFonts w:ascii="Arial" w:hAnsi="Arial" w:cs="Arial"/>
          <w:sz w:val="20"/>
          <w:szCs w:val="20"/>
          <w:lang w:val="ro-RO"/>
        </w:rPr>
        <w:t>.</w:t>
      </w:r>
      <w:r w:rsidR="00CE3E23" w:rsidRPr="0042325E">
        <w:rPr>
          <w:rFonts w:ascii="Arial" w:hAnsi="Arial" w:cs="Arial"/>
          <w:sz w:val="20"/>
          <w:szCs w:val="20"/>
          <w:lang w:val="ro-RO"/>
        </w:rPr>
        <w:t>1. Executantul are obligaţia de a realiza proiectarea lucrărilor ce fac obiectul prezentului contract cu proiectanţi calificaţi, ingineri sau alţi profesionişti, care corespund cerinţelor  menţionate în specificaţiile tehnice, anexa nr.1 la prezentul contract.</w:t>
      </w:r>
    </w:p>
    <w:p w:rsidR="00CE3E23" w:rsidRPr="0042325E" w:rsidRDefault="002B5122" w:rsidP="00421718">
      <w:pPr>
        <w:ind w:right="450"/>
        <w:jc w:val="both"/>
        <w:rPr>
          <w:rFonts w:ascii="Arial" w:hAnsi="Arial" w:cs="Arial"/>
          <w:sz w:val="20"/>
          <w:szCs w:val="20"/>
        </w:rPr>
      </w:pPr>
      <w:r w:rsidRPr="0042325E">
        <w:rPr>
          <w:rFonts w:ascii="Arial" w:hAnsi="Arial" w:cs="Arial"/>
          <w:sz w:val="20"/>
          <w:szCs w:val="20"/>
          <w:lang w:val="ro-RO"/>
        </w:rPr>
        <w:t>11.3</w:t>
      </w:r>
      <w:r w:rsidR="00CE3E23" w:rsidRPr="0042325E">
        <w:rPr>
          <w:rFonts w:ascii="Arial" w:hAnsi="Arial" w:cs="Arial"/>
          <w:sz w:val="20"/>
          <w:szCs w:val="20"/>
          <w:lang w:val="ro-RO"/>
        </w:rPr>
        <w:t xml:space="preserve">.2. </w:t>
      </w:r>
      <w:r w:rsidR="00CE3E23" w:rsidRPr="0042325E">
        <w:rPr>
          <w:rFonts w:ascii="Arial" w:hAnsi="Arial" w:cs="Arial"/>
          <w:sz w:val="20"/>
          <w:szCs w:val="20"/>
        </w:rPr>
        <w:t xml:space="preserve">Antreprenorul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executa şi va răspunde de proiectarea Lucrărilor. Proiectul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fi elaborat de către proiectanţi calificaţi, ingineri sau alţi profesionişti. Antreprenorul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garanta că el, proiectanţii săi şi Subproiectanţi au experienţa şi capacitatea necesară pentru proiectare. </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w:t>
      </w:r>
      <w:r w:rsidR="00CE3E23" w:rsidRPr="0042325E">
        <w:rPr>
          <w:rFonts w:ascii="Arial" w:hAnsi="Arial" w:cs="Arial"/>
          <w:sz w:val="20"/>
          <w:szCs w:val="20"/>
          <w:lang w:val="ro-RO"/>
        </w:rPr>
        <w:t>.3.</w:t>
      </w:r>
      <w:r w:rsidRPr="0042325E">
        <w:rPr>
          <w:rFonts w:ascii="Arial" w:hAnsi="Arial" w:cs="Arial"/>
          <w:sz w:val="20"/>
          <w:szCs w:val="20"/>
          <w:lang w:val="ro-RO"/>
        </w:rPr>
        <w:t>3</w:t>
      </w:r>
      <w:r w:rsidR="00CE3E23" w:rsidRPr="0042325E">
        <w:rPr>
          <w:rFonts w:ascii="Arial" w:hAnsi="Arial" w:cs="Arial"/>
          <w:sz w:val="20"/>
          <w:szCs w:val="20"/>
          <w:lang w:val="ro-RO"/>
        </w:rPr>
        <w:t xml:space="preserve"> Executantul îşi asumă răspunderea privind disponibilitatea proiectanţilor de a participa la discuţii cu achizitorul si/sau persoana autorizată de aceasta, ori de câte ori este necesar, pe parcursul derulării contractului şi până la data expirării </w:t>
      </w:r>
      <w:r w:rsidR="00CE3E23" w:rsidRPr="0042325E">
        <w:rPr>
          <w:rFonts w:ascii="Arial" w:hAnsi="Arial" w:cs="Arial"/>
          <w:sz w:val="20"/>
          <w:szCs w:val="20"/>
        </w:rPr>
        <w:t>Perioadei de Notificare a Defecţiunilor</w:t>
      </w:r>
      <w:r w:rsidR="00CE3E23" w:rsidRPr="0042325E">
        <w:rPr>
          <w:rFonts w:ascii="Arial" w:hAnsi="Arial" w:cs="Arial"/>
          <w:sz w:val="20"/>
          <w:szCs w:val="20"/>
          <w:lang w:val="ro-RO"/>
        </w:rPr>
        <w:t xml:space="preserve">. </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E3E23" w:rsidRPr="0042325E">
        <w:rPr>
          <w:rFonts w:ascii="Arial" w:hAnsi="Arial" w:cs="Arial"/>
          <w:sz w:val="20"/>
          <w:szCs w:val="20"/>
          <w:lang w:val="ro-RO"/>
        </w:rPr>
        <w:t>.4. Pe baza specificaţiilor tehnice puse la dispoziţie de achizitor, executantul are obligaţia de a asigura elaborarea şi finalizarea tuturor proiectelor necesare pentru finalizarea obiectivului</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E3E23" w:rsidRPr="0042325E">
        <w:rPr>
          <w:rFonts w:ascii="Arial" w:hAnsi="Arial" w:cs="Arial"/>
          <w:sz w:val="20"/>
          <w:szCs w:val="20"/>
          <w:lang w:val="ro-RO"/>
        </w:rPr>
        <w:t>.5. Executantul are obligaţia de a elabora un proiect tehnic coerent şi conform cu cerinţele din specificaţiile tehnice şi planşele furnizate de achizitor, potrivit documentaţiei de atribuire care a stat la baza încheierii prezentului contract.</w:t>
      </w:r>
    </w:p>
    <w:p w:rsidR="00CE3E23" w:rsidRPr="0042325E" w:rsidRDefault="002B5122"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11</w:t>
      </w:r>
      <w:r w:rsidR="00CE3E23" w:rsidRPr="0042325E">
        <w:rPr>
          <w:rFonts w:ascii="Arial" w:hAnsi="Arial" w:cs="Arial"/>
          <w:sz w:val="20"/>
          <w:szCs w:val="20"/>
          <w:lang w:val="ro-RO"/>
        </w:rPr>
        <w:t>.</w:t>
      </w:r>
      <w:r w:rsidRPr="0042325E">
        <w:rPr>
          <w:rFonts w:ascii="Arial" w:hAnsi="Arial" w:cs="Arial"/>
          <w:sz w:val="20"/>
          <w:szCs w:val="20"/>
          <w:lang w:val="ro-RO"/>
        </w:rPr>
        <w:t>3.</w:t>
      </w:r>
      <w:r w:rsidR="00CE3E23" w:rsidRPr="0042325E">
        <w:rPr>
          <w:rFonts w:ascii="Arial" w:hAnsi="Arial" w:cs="Arial"/>
          <w:sz w:val="20"/>
          <w:szCs w:val="20"/>
          <w:lang w:val="ro-RO"/>
        </w:rPr>
        <w:t xml:space="preserve">6 Executantul are dreptul de a furniza succesiv informaţii pe părţi de proiect cu condiţia ca fiecare parte înaintată să fie completă în aşa fel încât să poată fi analizată si aprobată de achizitor separat, ca parte integrantă a întregului proiect de execuţie al lucrărilor. </w:t>
      </w:r>
    </w:p>
    <w:p w:rsidR="00CE3E23" w:rsidRPr="0042325E" w:rsidRDefault="002B5122" w:rsidP="00421718">
      <w:pPr>
        <w:autoSpaceDE w:val="0"/>
        <w:autoSpaceDN w:val="0"/>
        <w:adjustRightInd w:val="0"/>
        <w:ind w:right="450"/>
        <w:jc w:val="both"/>
        <w:rPr>
          <w:rFonts w:ascii="Arial" w:hAnsi="Arial" w:cs="Arial"/>
          <w:sz w:val="20"/>
          <w:szCs w:val="20"/>
        </w:rPr>
      </w:pPr>
      <w:r w:rsidRPr="0042325E">
        <w:rPr>
          <w:rFonts w:ascii="Arial" w:hAnsi="Arial" w:cs="Arial"/>
          <w:sz w:val="20"/>
          <w:szCs w:val="20"/>
        </w:rPr>
        <w:t>11.3</w:t>
      </w:r>
      <w:r w:rsidR="00CE3E23" w:rsidRPr="0042325E">
        <w:rPr>
          <w:rFonts w:ascii="Arial" w:hAnsi="Arial" w:cs="Arial"/>
          <w:sz w:val="20"/>
          <w:szCs w:val="20"/>
        </w:rPr>
        <w:t xml:space="preserve">.7. Executantul </w:t>
      </w:r>
      <w:proofErr w:type="gramStart"/>
      <w:r w:rsidR="00CE3E23" w:rsidRPr="0042325E">
        <w:rPr>
          <w:rFonts w:ascii="Arial" w:hAnsi="Arial" w:cs="Arial"/>
          <w:sz w:val="20"/>
          <w:szCs w:val="20"/>
        </w:rPr>
        <w:t>are</w:t>
      </w:r>
      <w:proofErr w:type="gramEnd"/>
      <w:r w:rsidR="00CE3E23" w:rsidRPr="0042325E">
        <w:rPr>
          <w:rFonts w:ascii="Arial" w:hAnsi="Arial" w:cs="Arial"/>
          <w:sz w:val="20"/>
          <w:szCs w:val="20"/>
        </w:rPr>
        <w:t xml:space="preserve"> obligaţia de a se asigura că toate aspectele privind proiectarea lucrărilor respectă cerinţele impuse de către achizitor şi va fi responsabil pentru proiectarea lucrărilor la un standard ce poate fi verificat de către persoana autorizată de achizitor care acţionează în calitate de verificator de proiecte. </w:t>
      </w:r>
    </w:p>
    <w:p w:rsidR="00CE3E23" w:rsidRPr="0042325E" w:rsidRDefault="002B5122" w:rsidP="00421718">
      <w:pPr>
        <w:ind w:right="450"/>
        <w:jc w:val="both"/>
        <w:rPr>
          <w:rFonts w:ascii="Arial" w:hAnsi="Arial" w:cs="Arial"/>
          <w:sz w:val="20"/>
          <w:szCs w:val="20"/>
        </w:rPr>
      </w:pPr>
      <w:r w:rsidRPr="0042325E">
        <w:rPr>
          <w:rFonts w:ascii="Arial" w:hAnsi="Arial" w:cs="Arial"/>
          <w:sz w:val="20"/>
          <w:szCs w:val="20"/>
          <w:lang w:val="ro-RO"/>
        </w:rPr>
        <w:t>11.3</w:t>
      </w:r>
      <w:r w:rsidR="00CE3E23" w:rsidRPr="0042325E">
        <w:rPr>
          <w:rFonts w:ascii="Arial" w:hAnsi="Arial" w:cs="Arial"/>
          <w:sz w:val="20"/>
          <w:szCs w:val="20"/>
          <w:lang w:val="ro-RO"/>
        </w:rPr>
        <w:t xml:space="preserve">.8. Termenul în care achizitorul urmează să-si dea acordul pe documentele ce alcatuiesc documentatia tehnico-economica este </w:t>
      </w:r>
      <w:r w:rsidR="00CE3E23" w:rsidRPr="0042325E">
        <w:rPr>
          <w:rFonts w:ascii="Arial" w:hAnsi="Arial" w:cs="Arial"/>
          <w:sz w:val="20"/>
          <w:szCs w:val="20"/>
        </w:rPr>
        <w:t>de 7 de zile de la primirea acestora.</w:t>
      </w:r>
    </w:p>
    <w:p w:rsidR="00CE3E23" w:rsidRPr="0042325E" w:rsidRDefault="002B5122" w:rsidP="00421718">
      <w:pPr>
        <w:ind w:right="450"/>
        <w:jc w:val="both"/>
        <w:rPr>
          <w:rFonts w:ascii="Arial" w:hAnsi="Arial" w:cs="Arial"/>
          <w:sz w:val="20"/>
          <w:szCs w:val="20"/>
          <w:lang w:val="it-IT"/>
        </w:rPr>
      </w:pPr>
      <w:r w:rsidRPr="0042325E">
        <w:rPr>
          <w:rFonts w:ascii="Arial" w:hAnsi="Arial" w:cs="Arial"/>
          <w:sz w:val="20"/>
          <w:szCs w:val="20"/>
        </w:rPr>
        <w:t>11.3</w:t>
      </w:r>
      <w:r w:rsidR="00CE3E23" w:rsidRPr="0042325E">
        <w:rPr>
          <w:rFonts w:ascii="Arial" w:hAnsi="Arial" w:cs="Arial"/>
          <w:sz w:val="20"/>
          <w:szCs w:val="20"/>
        </w:rPr>
        <w:t xml:space="preserve">.9. Executantul </w:t>
      </w:r>
      <w:proofErr w:type="gramStart"/>
      <w:r w:rsidR="00CE3E23" w:rsidRPr="0042325E">
        <w:rPr>
          <w:rFonts w:ascii="Arial" w:hAnsi="Arial" w:cs="Arial"/>
          <w:sz w:val="20"/>
          <w:szCs w:val="20"/>
        </w:rPr>
        <w:t>are</w:t>
      </w:r>
      <w:proofErr w:type="gramEnd"/>
      <w:r w:rsidR="00CE3E23" w:rsidRPr="0042325E">
        <w:rPr>
          <w:rFonts w:ascii="Arial" w:hAnsi="Arial" w:cs="Arial"/>
          <w:sz w:val="20"/>
          <w:szCs w:val="20"/>
        </w:rPr>
        <w:t xml:space="preserve"> obligaţia de a proiecta toate lucrările (provizorii </w:t>
      </w:r>
      <w:r w:rsidR="00CE3E23" w:rsidRPr="0042325E">
        <w:rPr>
          <w:rFonts w:ascii="Arial" w:hAnsi="Arial" w:cs="Arial"/>
          <w:sz w:val="20"/>
          <w:szCs w:val="20"/>
          <w:lang w:val="it-IT"/>
        </w:rPr>
        <w:t>sau permanente) necesare îndeplinirii obiectului prezentului contract.</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.11. Dacă pe parcursul derulării contractului intervin modificări ale standardelor şi/sau legislaţiei aplicabile la elaborarea proiectului,  executantul va înştiinţa achizitorul şi (dacă e cazul) va transmite propuneri pentru aplicare/actualizare.</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lastRenderedPageBreak/>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 xml:space="preserve">.12. În situaţia în care, potrivit prevederilor art.10.7.11. achizitorul decide că se impune aplicarea noilor reglementări, propunerile pentru aplicare vor face obiectul unui act adiţional, semnat de părţile contractante cu respectarea prevederilor legale în materie, la data încheierii acestuia. </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.13 Prevederile se vor completa cu orice obligatie care rezulta din caietul de sarcini, in caz de eventuale neconcordante prevaland acesta din urma.</w:t>
      </w:r>
    </w:p>
    <w:p w:rsidR="00CE3E23" w:rsidRPr="0042325E" w:rsidRDefault="00CF08E2" w:rsidP="00421718">
      <w:pPr>
        <w:ind w:right="450"/>
        <w:jc w:val="both"/>
        <w:rPr>
          <w:rFonts w:ascii="Arial" w:hAnsi="Arial" w:cs="Arial"/>
          <w:b/>
          <w:sz w:val="20"/>
          <w:szCs w:val="20"/>
          <w:lang w:val="es-ES"/>
        </w:rPr>
      </w:pPr>
      <w:r w:rsidRPr="0042325E">
        <w:rPr>
          <w:rFonts w:ascii="Arial" w:hAnsi="Arial" w:cs="Arial"/>
          <w:b/>
          <w:sz w:val="20"/>
          <w:szCs w:val="20"/>
          <w:lang w:val="es-ES"/>
        </w:rPr>
        <w:t>1</w:t>
      </w:r>
      <w:r w:rsidR="002B5122" w:rsidRPr="0042325E">
        <w:rPr>
          <w:rFonts w:ascii="Arial" w:hAnsi="Arial" w:cs="Arial"/>
          <w:b/>
          <w:sz w:val="20"/>
          <w:szCs w:val="20"/>
          <w:lang w:val="es-ES"/>
        </w:rPr>
        <w:t>2</w:t>
      </w:r>
      <w:r w:rsidR="00CE3E23" w:rsidRPr="0042325E">
        <w:rPr>
          <w:rFonts w:ascii="Arial" w:hAnsi="Arial" w:cs="Arial"/>
          <w:b/>
          <w:sz w:val="20"/>
          <w:szCs w:val="20"/>
          <w:lang w:val="es-ES"/>
        </w:rPr>
        <w:t xml:space="preserve">. Obligatiile achizitorului </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2</w:t>
      </w:r>
      <w:r w:rsidR="00667550" w:rsidRPr="0042325E">
        <w:rPr>
          <w:rFonts w:ascii="Arial" w:hAnsi="Arial" w:cs="Arial"/>
          <w:sz w:val="20"/>
          <w:szCs w:val="20"/>
          <w:lang w:val="ro-RO"/>
        </w:rPr>
        <w:t>.1 Achizitorul se obligă să plătească preţul convenit în prezentul contract pentru lucrarea executata.</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2</w:t>
      </w:r>
      <w:r w:rsidR="00667550" w:rsidRPr="0042325E">
        <w:rPr>
          <w:rFonts w:ascii="Arial" w:hAnsi="Arial" w:cs="Arial"/>
          <w:sz w:val="20"/>
          <w:szCs w:val="20"/>
          <w:lang w:val="ro-RO"/>
        </w:rPr>
        <w:t>.2  Achizitorul se obligă să recepţioneze lucrarea executata în termenul convenit.</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nl-NL"/>
        </w:rPr>
        <w:t>1</w:t>
      </w:r>
      <w:r w:rsidR="002B5122" w:rsidRPr="0042325E">
        <w:rPr>
          <w:rFonts w:ascii="Arial" w:hAnsi="Arial" w:cs="Arial"/>
          <w:sz w:val="20"/>
          <w:szCs w:val="20"/>
          <w:lang w:val="nl-NL"/>
        </w:rPr>
        <w:t>2</w:t>
      </w:r>
      <w:r w:rsidR="00667550" w:rsidRPr="0042325E">
        <w:rPr>
          <w:rFonts w:ascii="Arial" w:hAnsi="Arial" w:cs="Arial"/>
          <w:sz w:val="20"/>
          <w:szCs w:val="20"/>
          <w:lang w:val="nl-NL"/>
        </w:rPr>
        <w:t>.3 (1)</w:t>
      </w:r>
      <w:r w:rsidR="00667550" w:rsidRPr="0042325E">
        <w:rPr>
          <w:rFonts w:ascii="Arial" w:hAnsi="Arial" w:cs="Arial"/>
          <w:sz w:val="20"/>
          <w:szCs w:val="20"/>
          <w:lang w:val="es-ES"/>
        </w:rPr>
        <w:t>Plata  pentru lucrarea ce face obiectul contractului se va suporta din bugetul local.</w:t>
      </w:r>
    </w:p>
    <w:p w:rsidR="00667550" w:rsidRPr="0042325E" w:rsidRDefault="00667550" w:rsidP="00421718">
      <w:pPr>
        <w:ind w:right="450"/>
        <w:jc w:val="both"/>
        <w:rPr>
          <w:rFonts w:ascii="Arial" w:hAnsi="Arial" w:cs="Arial"/>
          <w:sz w:val="20"/>
          <w:szCs w:val="20"/>
          <w:lang w:val="ro-RO"/>
        </w:rPr>
      </w:pPr>
      <w:r w:rsidRPr="0042325E">
        <w:rPr>
          <w:rFonts w:ascii="Arial" w:hAnsi="Arial" w:cs="Arial"/>
          <w:sz w:val="20"/>
          <w:szCs w:val="20"/>
          <w:lang w:val="es-ES"/>
        </w:rPr>
        <w:t xml:space="preserve">(2) </w:t>
      </w:r>
      <w:r w:rsidRPr="0042325E">
        <w:rPr>
          <w:rFonts w:ascii="Arial" w:hAnsi="Arial" w:cs="Arial"/>
          <w:sz w:val="20"/>
          <w:szCs w:val="20"/>
          <w:lang w:val="ro-RO"/>
        </w:rPr>
        <w:t>Plata lucrarii se va face prin ordin de plată, în termen de 30 zile de la data primirii (inregistrarii) facturii insotita de receptia fără obiectiuni a lucrarii executate.</w:t>
      </w:r>
    </w:p>
    <w:p w:rsidR="00667550" w:rsidRPr="0042325E" w:rsidRDefault="00CF08E2" w:rsidP="00421718">
      <w:pPr>
        <w:ind w:right="450"/>
        <w:jc w:val="both"/>
        <w:rPr>
          <w:rFonts w:ascii="Arial" w:hAnsi="Arial" w:cs="Arial"/>
          <w:sz w:val="20"/>
          <w:szCs w:val="20"/>
          <w:lang w:val="es-ES"/>
        </w:rPr>
      </w:pPr>
      <w:r w:rsidRPr="0042325E">
        <w:rPr>
          <w:rFonts w:ascii="Arial" w:hAnsi="Arial" w:cs="Arial"/>
          <w:sz w:val="20"/>
          <w:szCs w:val="20"/>
          <w:lang w:val="es-ES"/>
        </w:rPr>
        <w:t>1</w:t>
      </w:r>
      <w:r w:rsidR="002B5122" w:rsidRPr="0042325E">
        <w:rPr>
          <w:rFonts w:ascii="Arial" w:hAnsi="Arial" w:cs="Arial"/>
          <w:sz w:val="20"/>
          <w:szCs w:val="20"/>
          <w:lang w:val="es-ES"/>
        </w:rPr>
        <w:t>2</w:t>
      </w:r>
      <w:r w:rsidR="00667550" w:rsidRPr="0042325E">
        <w:rPr>
          <w:rFonts w:ascii="Arial" w:hAnsi="Arial" w:cs="Arial"/>
          <w:sz w:val="20"/>
          <w:szCs w:val="20"/>
          <w:lang w:val="es-ES"/>
        </w:rPr>
        <w:t>.4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667550" w:rsidRPr="0042325E" w:rsidRDefault="00667550" w:rsidP="00421718">
      <w:pPr>
        <w:ind w:right="450"/>
        <w:jc w:val="both"/>
        <w:rPr>
          <w:rFonts w:ascii="Arial" w:hAnsi="Arial" w:cs="Arial"/>
          <w:sz w:val="20"/>
          <w:szCs w:val="20"/>
          <w:lang w:val="es-ES"/>
        </w:rPr>
      </w:pPr>
      <w:r w:rsidRPr="0042325E">
        <w:rPr>
          <w:rFonts w:ascii="Arial" w:hAnsi="Arial" w:cs="Arial"/>
          <w:sz w:val="20"/>
          <w:szCs w:val="20"/>
          <w:lang w:val="es-ES"/>
        </w:rPr>
        <w:t>(2) Platile partiale nu influenteaza responsabilitatea si garantia de buna executie a executantului, ele nu se considera, de catre achizitor, ca receptie a lucrarii prestate.</w:t>
      </w:r>
    </w:p>
    <w:p w:rsidR="00667550" w:rsidRPr="0042325E" w:rsidRDefault="00CF08E2" w:rsidP="00421718">
      <w:pPr>
        <w:ind w:right="450"/>
        <w:jc w:val="both"/>
        <w:rPr>
          <w:rFonts w:ascii="Arial" w:hAnsi="Arial" w:cs="Arial"/>
          <w:sz w:val="20"/>
          <w:szCs w:val="20"/>
          <w:lang w:val="es-ES"/>
        </w:rPr>
      </w:pPr>
      <w:r w:rsidRPr="0042325E">
        <w:rPr>
          <w:rFonts w:ascii="Arial" w:hAnsi="Arial" w:cs="Arial"/>
          <w:sz w:val="20"/>
          <w:szCs w:val="20"/>
          <w:lang w:val="es-ES"/>
        </w:rPr>
        <w:t>1</w:t>
      </w:r>
      <w:r w:rsidR="002B5122" w:rsidRPr="0042325E">
        <w:rPr>
          <w:rFonts w:ascii="Arial" w:hAnsi="Arial" w:cs="Arial"/>
          <w:sz w:val="20"/>
          <w:szCs w:val="20"/>
          <w:lang w:val="es-ES"/>
        </w:rPr>
        <w:t>2</w:t>
      </w:r>
      <w:r w:rsidR="00667550" w:rsidRPr="0042325E">
        <w:rPr>
          <w:rFonts w:ascii="Arial" w:hAnsi="Arial" w:cs="Arial"/>
          <w:sz w:val="20"/>
          <w:szCs w:val="20"/>
          <w:lang w:val="es-ES"/>
        </w:rPr>
        <w:t>.5 Plata facturii finale se va face dupa verificarea si semnarea procesului-verbal de receptie de catre achizitor.</w:t>
      </w:r>
    </w:p>
    <w:p w:rsidR="00CE3E23" w:rsidRPr="00377F9E" w:rsidRDefault="002B5122" w:rsidP="00421718">
      <w:pPr>
        <w:ind w:right="450"/>
        <w:jc w:val="both"/>
        <w:rPr>
          <w:rFonts w:ascii="Arial" w:hAnsi="Arial" w:cs="Arial"/>
          <w:sz w:val="20"/>
          <w:szCs w:val="20"/>
          <w:lang w:val="es-ES"/>
        </w:rPr>
      </w:pPr>
      <w:r w:rsidRPr="0042325E">
        <w:rPr>
          <w:rFonts w:ascii="Arial" w:hAnsi="Arial" w:cs="Arial"/>
          <w:sz w:val="20"/>
          <w:szCs w:val="20"/>
          <w:lang w:val="es-ES"/>
        </w:rPr>
        <w:t>12</w:t>
      </w:r>
      <w:r w:rsidR="00667550" w:rsidRPr="0042325E">
        <w:rPr>
          <w:rFonts w:ascii="Arial" w:hAnsi="Arial" w:cs="Arial"/>
          <w:sz w:val="20"/>
          <w:szCs w:val="20"/>
          <w:lang w:val="es-ES"/>
        </w:rPr>
        <w:t>.6 Contractul nu va fi considerat terminat pana cand procesul-verbal de receptie nu va fi semnat de comisia de receptie, care confirma ca lucrarea a fost executata conform prezentului contract.</w:t>
      </w:r>
    </w:p>
    <w:p w:rsidR="005D13F5" w:rsidRPr="0042325E" w:rsidRDefault="005D13F5" w:rsidP="00421718">
      <w:pPr>
        <w:ind w:right="450"/>
        <w:jc w:val="both"/>
        <w:rPr>
          <w:rFonts w:ascii="Arial" w:hAnsi="Arial" w:cs="Arial"/>
          <w:snapToGrid w:val="0"/>
          <w:sz w:val="20"/>
          <w:szCs w:val="20"/>
        </w:rPr>
      </w:pPr>
      <w:r w:rsidRPr="0042325E">
        <w:rPr>
          <w:rFonts w:ascii="Arial" w:hAnsi="Arial" w:cs="Arial"/>
          <w:b/>
          <w:bCs/>
          <w:snapToGrid w:val="0"/>
          <w:sz w:val="20"/>
          <w:szCs w:val="20"/>
        </w:rPr>
        <w:t>13.</w:t>
      </w:r>
      <w:r w:rsidRPr="0042325E">
        <w:rPr>
          <w:rFonts w:ascii="Arial" w:hAnsi="Arial" w:cs="Arial"/>
          <w:snapToGrid w:val="0"/>
          <w:sz w:val="20"/>
          <w:szCs w:val="20"/>
        </w:rPr>
        <w:t xml:space="preserve"> </w:t>
      </w:r>
      <w:r w:rsidRPr="0042325E">
        <w:rPr>
          <w:rFonts w:ascii="Arial" w:hAnsi="Arial" w:cs="Arial"/>
          <w:b/>
          <w:bCs/>
          <w:snapToGrid w:val="0"/>
          <w:sz w:val="20"/>
          <w:szCs w:val="20"/>
        </w:rPr>
        <w:t>PENALITĂŢI, DAUNE-INTERESE</w:t>
      </w:r>
      <w:r w:rsidRPr="0042325E">
        <w:rPr>
          <w:rFonts w:ascii="Arial" w:hAnsi="Arial" w:cs="Arial"/>
          <w:b/>
          <w:bCs/>
          <w:snapToGrid w:val="0"/>
          <w:sz w:val="20"/>
          <w:szCs w:val="20"/>
        </w:rPr>
        <w:tab/>
      </w:r>
    </w:p>
    <w:p w:rsidR="005D13F5" w:rsidRDefault="005D13F5" w:rsidP="00421718">
      <w:pPr>
        <w:autoSpaceDE w:val="0"/>
        <w:autoSpaceDN w:val="0"/>
        <w:adjustRightInd w:val="0"/>
        <w:ind w:right="450"/>
        <w:jc w:val="both"/>
        <w:rPr>
          <w:rFonts w:ascii="Arial" w:hAnsi="Arial" w:cs="Arial"/>
          <w:bCs/>
          <w:color w:val="000000"/>
          <w:sz w:val="20"/>
          <w:szCs w:val="20"/>
          <w:lang w:val="ro-RO"/>
        </w:rPr>
      </w:pPr>
      <w:r w:rsidRPr="0042325E">
        <w:rPr>
          <w:rFonts w:ascii="Arial" w:hAnsi="Arial" w:cs="Arial"/>
          <w:b/>
          <w:color w:val="000000"/>
          <w:sz w:val="20"/>
          <w:szCs w:val="20"/>
          <w:lang w:val="es-ES"/>
        </w:rPr>
        <w:t>13.1.</w:t>
      </w:r>
      <w:r w:rsidRPr="0042325E">
        <w:rPr>
          <w:rFonts w:ascii="Arial" w:hAnsi="Arial" w:cs="Arial"/>
          <w:color w:val="000000"/>
          <w:sz w:val="20"/>
          <w:szCs w:val="20"/>
          <w:lang w:val="es-ES"/>
        </w:rPr>
        <w:t xml:space="preserve"> - </w:t>
      </w:r>
      <w:r w:rsidRPr="0042325E">
        <w:rPr>
          <w:rFonts w:ascii="Arial" w:hAnsi="Arial" w:cs="Arial"/>
          <w:color w:val="000000"/>
          <w:sz w:val="20"/>
          <w:szCs w:val="20"/>
          <w:lang w:val="rm-CH"/>
        </w:rPr>
        <w:t xml:space="preserve">Achizitorul poate impune plata de dobanzi penalizatoare în cazul în care Executantul nu și-a îndeplini obligațiile contractuale, inclusiv, în ceea ce privește nivelul de calitate cerut, în conformitate cu Caietul de Sarcini. </w:t>
      </w:r>
      <w:r w:rsidRPr="0042325E">
        <w:rPr>
          <w:rFonts w:ascii="Arial" w:hAnsi="Arial" w:cs="Arial"/>
          <w:color w:val="000000"/>
          <w:sz w:val="20"/>
          <w:szCs w:val="20"/>
          <w:lang w:val="es-ES"/>
        </w:rPr>
        <w:t xml:space="preserve">În cazul în care, din vina sa exclusivă, executantul nu reuşeşte să-şi îndeplinească obligaţiile asumate prin contract, atunci </w:t>
      </w:r>
      <w:r w:rsidRPr="0042325E">
        <w:rPr>
          <w:rFonts w:ascii="Arial" w:hAnsi="Arial" w:cs="Arial"/>
          <w:bCs/>
          <w:color w:val="000000"/>
          <w:sz w:val="20"/>
          <w:szCs w:val="20"/>
          <w:lang w:val="ro-RO"/>
        </w:rPr>
        <w:t>,</w:t>
      </w:r>
      <w:r w:rsidRPr="0042325E">
        <w:rPr>
          <w:rFonts w:ascii="Arial" w:hAnsi="Arial" w:cs="Arial"/>
          <w:i/>
          <w:color w:val="000000"/>
          <w:sz w:val="20"/>
          <w:szCs w:val="20"/>
          <w:lang w:val="rm-CH"/>
        </w:rPr>
        <w:t xml:space="preserve"> </w:t>
      </w:r>
      <w:r w:rsidRPr="0042325E">
        <w:rPr>
          <w:rFonts w:ascii="Arial" w:hAnsi="Arial" w:cs="Arial"/>
          <w:color w:val="000000"/>
          <w:sz w:val="20"/>
          <w:szCs w:val="20"/>
          <w:lang w:val="rm-CH"/>
        </w:rPr>
        <w:t>fără a se aduce prejudiciu răspunderii efective sau potențiale a Executantului sau dreptului Achizitorului de a rezilia Contractul,</w:t>
      </w:r>
      <w:r w:rsidRPr="0042325E">
        <w:rPr>
          <w:rFonts w:ascii="Arial" w:hAnsi="Arial" w:cs="Arial"/>
          <w:color w:val="000000"/>
          <w:sz w:val="20"/>
          <w:szCs w:val="20"/>
          <w:lang w:val="es-ES"/>
        </w:rPr>
        <w:t xml:space="preserve"> Achizitorul este îndreptăţit la a aplica </w:t>
      </w:r>
      <w:r w:rsidRPr="0042325E">
        <w:rPr>
          <w:rFonts w:ascii="Arial" w:hAnsi="Arial" w:cs="Arial"/>
          <w:color w:val="000000"/>
          <w:sz w:val="20"/>
          <w:szCs w:val="20"/>
        </w:rPr>
        <w:t>o dobanda penalizatoare egala cu 1</w:t>
      </w:r>
      <w:r w:rsidRPr="0042325E">
        <w:rPr>
          <w:rFonts w:ascii="Arial" w:hAnsi="Arial" w:cs="Arial"/>
          <w:bCs/>
          <w:color w:val="000000"/>
          <w:sz w:val="20"/>
          <w:szCs w:val="20"/>
          <w:lang w:val="ro-RO"/>
        </w:rPr>
        <w:t xml:space="preserve"> % </w:t>
      </w:r>
      <w:r w:rsidRPr="0042325E">
        <w:rPr>
          <w:rFonts w:ascii="Arial" w:hAnsi="Arial" w:cs="Arial"/>
          <w:color w:val="000000"/>
          <w:sz w:val="20"/>
          <w:szCs w:val="20"/>
        </w:rPr>
        <w:t xml:space="preserve">pentru fiecare zi de intarziere pana la indeplinirea efectiva a obligatiilor, dobanda aplicata la </w:t>
      </w:r>
      <w:r w:rsidRPr="0042325E">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 si confirmate de catre Achizitor .</w:t>
      </w:r>
    </w:p>
    <w:p w:rsidR="00CA65F4" w:rsidRPr="0042325E" w:rsidRDefault="00CA65F4" w:rsidP="00421718">
      <w:pPr>
        <w:autoSpaceDE w:val="0"/>
        <w:autoSpaceDN w:val="0"/>
        <w:adjustRightInd w:val="0"/>
        <w:ind w:right="450"/>
        <w:jc w:val="both"/>
        <w:rPr>
          <w:rFonts w:ascii="Arial" w:hAnsi="Arial" w:cs="Arial"/>
          <w:bCs/>
          <w:color w:val="000000"/>
          <w:sz w:val="20"/>
          <w:szCs w:val="20"/>
          <w:lang w:val="ro-RO"/>
        </w:rPr>
      </w:pPr>
      <w:r>
        <w:rPr>
          <w:rFonts w:ascii="Arial" w:hAnsi="Arial" w:cs="Arial"/>
          <w:bCs/>
          <w:color w:val="000000"/>
          <w:sz w:val="20"/>
          <w:szCs w:val="20"/>
          <w:lang w:val="ro-RO"/>
        </w:rPr>
        <w:t>Penalitatile aplicate nu pot depasi valoarea sumei la care sunt aplicate.</w:t>
      </w:r>
    </w:p>
    <w:p w:rsidR="005D13F5" w:rsidRPr="0042325E" w:rsidRDefault="00614556" w:rsidP="00421718">
      <w:pPr>
        <w:tabs>
          <w:tab w:val="num" w:pos="-567"/>
        </w:tabs>
        <w:autoSpaceDE w:val="0"/>
        <w:autoSpaceDN w:val="0"/>
        <w:adjustRightInd w:val="0"/>
        <w:ind w:right="450"/>
        <w:jc w:val="both"/>
        <w:rPr>
          <w:rFonts w:ascii="Arial" w:eastAsia="Calibri" w:hAnsi="Arial" w:cs="Arial"/>
          <w:sz w:val="20"/>
          <w:szCs w:val="20"/>
          <w:lang w:val="ro-RO"/>
        </w:rPr>
      </w:pPr>
      <w:r w:rsidRPr="0042325E">
        <w:rPr>
          <w:rFonts w:ascii="Arial" w:hAnsi="Arial" w:cs="Arial"/>
          <w:b/>
          <w:sz w:val="20"/>
          <w:szCs w:val="20"/>
        </w:rPr>
        <w:t>13</w:t>
      </w:r>
      <w:r w:rsidR="005D13F5" w:rsidRPr="0042325E">
        <w:rPr>
          <w:rFonts w:ascii="Arial" w:hAnsi="Arial" w:cs="Arial"/>
          <w:b/>
          <w:sz w:val="20"/>
          <w:szCs w:val="20"/>
        </w:rPr>
        <w:t>.2</w:t>
      </w:r>
      <w:r w:rsidR="005D13F5" w:rsidRPr="0042325E">
        <w:rPr>
          <w:rFonts w:ascii="Arial" w:hAnsi="Arial" w:cs="Arial"/>
          <w:sz w:val="20"/>
          <w:szCs w:val="20"/>
        </w:rPr>
        <w:t xml:space="preserve"> –</w:t>
      </w:r>
      <w:r w:rsidR="005D13F5" w:rsidRPr="0042325E">
        <w:rPr>
          <w:rFonts w:ascii="Arial" w:hAnsi="Arial" w:cs="Arial"/>
          <w:b/>
          <w:sz w:val="20"/>
          <w:szCs w:val="20"/>
        </w:rPr>
        <w:t xml:space="preserve"> </w:t>
      </w:r>
      <w:r w:rsidR="005D13F5" w:rsidRPr="0042325E">
        <w:rPr>
          <w:rFonts w:ascii="Arial" w:hAnsi="Arial" w:cs="Arial"/>
          <w:sz w:val="20"/>
          <w:szCs w:val="20"/>
          <w:lang w:val="ro-RO"/>
        </w:rPr>
        <w:t xml:space="preserve">În cazul în care </w:t>
      </w:r>
      <w:r w:rsidR="005D13F5" w:rsidRPr="0042325E">
        <w:rPr>
          <w:rFonts w:ascii="Arial" w:hAnsi="Arial" w:cs="Arial"/>
          <w:sz w:val="20"/>
          <w:szCs w:val="20"/>
          <w:lang w:val="es-ES"/>
        </w:rPr>
        <w:t>din vina sa exclusivă</w:t>
      </w:r>
      <w:r w:rsidR="005D13F5" w:rsidRPr="0042325E">
        <w:rPr>
          <w:rFonts w:ascii="Arial" w:hAnsi="Arial" w:cs="Arial"/>
          <w:sz w:val="20"/>
          <w:szCs w:val="20"/>
          <w:lang w:val="ro-RO"/>
        </w:rPr>
        <w:t xml:space="preserve"> achizitorul nu onorează facturile în</w:t>
      </w:r>
      <w:r w:rsidR="005D13F5" w:rsidRPr="0042325E">
        <w:rPr>
          <w:rFonts w:ascii="Arial" w:hAnsi="Arial" w:cs="Arial"/>
          <w:color w:val="000000"/>
          <w:sz w:val="20"/>
          <w:szCs w:val="20"/>
          <w:lang w:val="ro-RO"/>
        </w:rPr>
        <w:t xml:space="preserve"> perioada convenita, atunci acesta are obligaţia de a plăti o </w:t>
      </w:r>
      <w:r w:rsidR="005D13F5" w:rsidRPr="0042325E">
        <w:rPr>
          <w:rFonts w:ascii="Arial" w:hAnsi="Arial" w:cs="Arial"/>
          <w:color w:val="000000"/>
          <w:sz w:val="20"/>
          <w:szCs w:val="20"/>
        </w:rPr>
        <w:t>dobanda penalizatoare egala cu 1%  pentru fiecare zi de intarziere pana la indeplinirea efectiva a obligatiilor, dobanda aplicata la valoarea fara tva a platilor neefectuate.</w:t>
      </w:r>
      <w:r w:rsidR="005D13F5" w:rsidRPr="0042325E">
        <w:rPr>
          <w:rFonts w:ascii="Arial" w:hAnsi="Arial" w:cs="Arial"/>
          <w:color w:val="00B0F0"/>
          <w:sz w:val="20"/>
          <w:szCs w:val="20"/>
          <w:lang w:val="ro-RO"/>
        </w:rPr>
        <w:t xml:space="preserve"> </w:t>
      </w:r>
      <w:r w:rsidR="005D13F5" w:rsidRPr="0042325E">
        <w:rPr>
          <w:rFonts w:ascii="Arial" w:hAnsi="Arial" w:cs="Arial"/>
          <w:sz w:val="20"/>
          <w:szCs w:val="20"/>
          <w:lang w:val="ro-RO"/>
        </w:rPr>
        <w:t>Creanta constand in pretul serviciilor prestate produce dobanzi penalizatoare in cazul in care sunt indeplinite cumulativ urmatoarele conditii:</w:t>
      </w:r>
    </w:p>
    <w:p w:rsidR="005D13F5" w:rsidRPr="0042325E" w:rsidRDefault="005D13F5" w:rsidP="00421718">
      <w:pPr>
        <w:tabs>
          <w:tab w:val="num" w:pos="-567"/>
        </w:tabs>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a) creditorul inclusiv subcontractantii acestuia, si-au indeplinit obligatiile contractuale</w:t>
      </w:r>
    </w:p>
    <w:p w:rsidR="005D13F5" w:rsidRDefault="005D13F5" w:rsidP="00421718">
      <w:pPr>
        <w:tabs>
          <w:tab w:val="num" w:pos="-567"/>
        </w:tabs>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b) creditrul nu a primit suma datorata la scadenta, cu exceptia cazului in care debitorului nu ii este imputabila intarzierea”</w:t>
      </w:r>
    </w:p>
    <w:p w:rsidR="00CA65F4" w:rsidRPr="00CA65F4" w:rsidRDefault="00CA65F4" w:rsidP="00421718">
      <w:pPr>
        <w:tabs>
          <w:tab w:val="num" w:pos="-567"/>
        </w:tabs>
        <w:autoSpaceDE w:val="0"/>
        <w:autoSpaceDN w:val="0"/>
        <w:adjustRightInd w:val="0"/>
        <w:ind w:right="450"/>
        <w:jc w:val="both"/>
        <w:rPr>
          <w:rFonts w:ascii="Arial" w:hAnsi="Arial" w:cs="Arial"/>
          <w:bCs/>
          <w:sz w:val="20"/>
          <w:szCs w:val="20"/>
          <w:lang w:val="ro-RO"/>
        </w:rPr>
      </w:pPr>
      <w:r w:rsidRPr="00CA65F4">
        <w:rPr>
          <w:rFonts w:ascii="Arial" w:hAnsi="Arial" w:cs="Arial"/>
          <w:bCs/>
          <w:sz w:val="20"/>
          <w:szCs w:val="20"/>
          <w:lang w:val="ro-RO"/>
        </w:rPr>
        <w:t>Penalitatile aplicate nu pot depasi valoarea sumei la care sunt aplicate.</w:t>
      </w:r>
    </w:p>
    <w:p w:rsidR="005D13F5" w:rsidRPr="0042325E" w:rsidRDefault="00614556" w:rsidP="00421718">
      <w:pPr>
        <w:ind w:right="450"/>
        <w:jc w:val="both"/>
        <w:rPr>
          <w:rFonts w:ascii="Arial" w:hAnsi="Arial" w:cs="Arial"/>
          <w:noProof/>
          <w:color w:val="000000"/>
          <w:sz w:val="20"/>
          <w:szCs w:val="20"/>
        </w:rPr>
      </w:pPr>
      <w:r w:rsidRPr="0042325E">
        <w:rPr>
          <w:rFonts w:ascii="Arial" w:hAnsi="Arial" w:cs="Arial"/>
          <w:b/>
          <w:noProof/>
          <w:color w:val="000000"/>
          <w:sz w:val="20"/>
          <w:szCs w:val="20"/>
        </w:rPr>
        <w:t>13</w:t>
      </w:r>
      <w:r w:rsidR="005D13F5" w:rsidRPr="0042325E">
        <w:rPr>
          <w:rFonts w:ascii="Arial" w:hAnsi="Arial" w:cs="Arial"/>
          <w:b/>
          <w:noProof/>
          <w:color w:val="000000"/>
          <w:sz w:val="20"/>
          <w:szCs w:val="20"/>
        </w:rPr>
        <w:t>.3</w:t>
      </w:r>
      <w:r w:rsidR="005D13F5" w:rsidRPr="0042325E">
        <w:rPr>
          <w:rFonts w:ascii="Arial" w:hAnsi="Arial" w:cs="Arial"/>
          <w:noProof/>
          <w:color w:val="000000"/>
          <w:sz w:val="20"/>
          <w:szCs w:val="20"/>
        </w:rPr>
        <w:t xml:space="preserve"> -</w:t>
      </w:r>
      <w:r w:rsidR="005D13F5" w:rsidRPr="0042325E">
        <w:rPr>
          <w:rFonts w:ascii="Arial" w:hAnsi="Arial" w:cs="Arial"/>
          <w:b/>
          <w:noProof/>
          <w:color w:val="000000"/>
          <w:sz w:val="20"/>
          <w:szCs w:val="20"/>
        </w:rPr>
        <w:t xml:space="preserve"> </w:t>
      </w:r>
      <w:r w:rsidR="005D13F5" w:rsidRPr="0042325E">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w:t>
      </w:r>
      <w:r w:rsidRPr="0042325E">
        <w:rPr>
          <w:rFonts w:ascii="Arial" w:hAnsi="Arial" w:cs="Arial"/>
          <w:noProof/>
          <w:color w:val="000000"/>
          <w:sz w:val="20"/>
          <w:szCs w:val="20"/>
        </w:rPr>
        <w:t>în condiţiile art.13.1 şi 13</w:t>
      </w:r>
      <w:r w:rsidR="005D13F5" w:rsidRPr="0042325E">
        <w:rPr>
          <w:rFonts w:ascii="Arial" w:hAnsi="Arial" w:cs="Arial"/>
          <w:noProof/>
          <w:color w:val="000000"/>
          <w:sz w:val="20"/>
          <w:szCs w:val="20"/>
        </w:rPr>
        <w:t xml:space="preserve">.2, în completare, părţile pot datora si daune interese suplimentare ce se vor stabili in instanta. </w:t>
      </w:r>
    </w:p>
    <w:p w:rsidR="005D13F5" w:rsidRPr="0042325E" w:rsidRDefault="00614556" w:rsidP="00421718">
      <w:pPr>
        <w:ind w:right="450"/>
        <w:jc w:val="both"/>
        <w:rPr>
          <w:rFonts w:ascii="Arial" w:hAnsi="Arial" w:cs="Arial"/>
          <w:color w:val="000000"/>
          <w:sz w:val="20"/>
          <w:szCs w:val="20"/>
        </w:rPr>
      </w:pPr>
      <w:r w:rsidRPr="0042325E">
        <w:rPr>
          <w:rFonts w:ascii="Arial" w:hAnsi="Arial" w:cs="Arial"/>
          <w:b/>
          <w:color w:val="000000"/>
          <w:sz w:val="20"/>
          <w:szCs w:val="20"/>
        </w:rPr>
        <w:t>13</w:t>
      </w:r>
      <w:r w:rsidR="005D13F5" w:rsidRPr="0042325E">
        <w:rPr>
          <w:rFonts w:ascii="Arial" w:hAnsi="Arial" w:cs="Arial"/>
          <w:b/>
          <w:color w:val="000000"/>
          <w:sz w:val="20"/>
          <w:szCs w:val="20"/>
        </w:rPr>
        <w:t>.4</w:t>
      </w:r>
      <w:r w:rsidR="005D13F5" w:rsidRPr="0042325E">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D13F5" w:rsidRPr="0042325E" w:rsidRDefault="00614556" w:rsidP="00421718">
      <w:pPr>
        <w:ind w:right="450"/>
        <w:jc w:val="both"/>
        <w:rPr>
          <w:rFonts w:ascii="Arial" w:eastAsia="Calibri" w:hAnsi="Arial" w:cs="Arial"/>
          <w:color w:val="000000"/>
          <w:sz w:val="20"/>
          <w:szCs w:val="20"/>
        </w:rPr>
      </w:pPr>
      <w:r w:rsidRPr="0042325E">
        <w:rPr>
          <w:rFonts w:ascii="Arial" w:hAnsi="Arial" w:cs="Arial"/>
          <w:b/>
          <w:color w:val="000000"/>
          <w:sz w:val="20"/>
          <w:szCs w:val="20"/>
          <w:lang w:val="ro-RO"/>
        </w:rPr>
        <w:t>13</w:t>
      </w:r>
      <w:r w:rsidR="005D13F5" w:rsidRPr="0042325E">
        <w:rPr>
          <w:rFonts w:ascii="Arial" w:hAnsi="Arial" w:cs="Arial"/>
          <w:b/>
          <w:color w:val="000000"/>
          <w:sz w:val="20"/>
          <w:szCs w:val="20"/>
          <w:lang w:val="ro-RO"/>
        </w:rPr>
        <w:t>.5</w:t>
      </w:r>
      <w:r w:rsidR="005D13F5" w:rsidRPr="0042325E">
        <w:rPr>
          <w:rFonts w:ascii="Arial" w:hAnsi="Arial" w:cs="Arial"/>
          <w:color w:val="000000"/>
          <w:sz w:val="20"/>
          <w:szCs w:val="20"/>
          <w:lang w:val="ro-RO"/>
        </w:rPr>
        <w:t xml:space="preserve"> În situaţia în care </w:t>
      </w:r>
      <w:r w:rsidR="005D13F5" w:rsidRPr="0042325E">
        <w:rPr>
          <w:rFonts w:ascii="Arial" w:hAnsi="Arial" w:cs="Arial"/>
          <w:i/>
          <w:color w:val="000000"/>
          <w:sz w:val="20"/>
          <w:szCs w:val="20"/>
          <w:lang w:val="ro-RO"/>
        </w:rPr>
        <w:t xml:space="preserve">Prestatorul –Executantul </w:t>
      </w:r>
      <w:r w:rsidR="005D13F5" w:rsidRPr="0042325E">
        <w:rPr>
          <w:rFonts w:ascii="Arial" w:hAnsi="Arial" w:cs="Arial"/>
          <w:color w:val="000000"/>
          <w:sz w:val="20"/>
          <w:szCs w:val="20"/>
          <w:lang w:val="ro-RO"/>
        </w:rPr>
        <w:t>nu îşi îndeplineşte la termen sau corespunzător obligaţiile contractuale,desi a fost notificat in acest sens de achizitor, se consideră că ace</w:t>
      </w:r>
      <w:r w:rsidR="005D13F5" w:rsidRPr="0042325E">
        <w:rPr>
          <w:rFonts w:ascii="Arial" w:hAnsi="Arial" w:cs="Arial"/>
          <w:color w:val="000000"/>
          <w:sz w:val="20"/>
          <w:szCs w:val="20"/>
        </w:rPr>
        <w:t>a</w:t>
      </w:r>
      <w:r w:rsidR="005D13F5" w:rsidRPr="0042325E">
        <w:rPr>
          <w:rFonts w:ascii="Arial" w:hAnsi="Arial" w:cs="Arial"/>
          <w:color w:val="000000"/>
          <w:sz w:val="20"/>
          <w:szCs w:val="20"/>
          <w:lang w:val="ro-RO"/>
        </w:rPr>
        <w:t xml:space="preserve">sta  </w:t>
      </w:r>
      <w:r w:rsidR="005D13F5" w:rsidRPr="0042325E">
        <w:rPr>
          <w:rFonts w:ascii="Arial" w:eastAsia="Calibri" w:hAnsi="Arial" w:cs="Arial"/>
          <w:color w:val="000000"/>
          <w:sz w:val="20"/>
          <w:szCs w:val="20"/>
        </w:rPr>
        <w:t>reprezinta o incalcare grava a obligatiilor principale in sensul art 167 alin 1 litera g din Legea 98/2016 si va duce la aplicarea de daune i</w:t>
      </w:r>
      <w:r w:rsidRPr="0042325E">
        <w:rPr>
          <w:rFonts w:ascii="Arial" w:eastAsia="Calibri" w:hAnsi="Arial" w:cs="Arial"/>
          <w:color w:val="000000"/>
          <w:sz w:val="20"/>
          <w:szCs w:val="20"/>
        </w:rPr>
        <w:t>nterese moratorii conform art 13</w:t>
      </w:r>
      <w:r w:rsidR="005D13F5" w:rsidRPr="0042325E">
        <w:rPr>
          <w:rFonts w:ascii="Arial" w:eastAsia="Calibri" w:hAnsi="Arial" w:cs="Arial"/>
          <w:color w:val="000000"/>
          <w:sz w:val="20"/>
          <w:szCs w:val="20"/>
        </w:rPr>
        <w:t>.1</w:t>
      </w:r>
      <w:r w:rsidR="005D13F5" w:rsidRPr="0042325E">
        <w:rPr>
          <w:rFonts w:ascii="Arial" w:hAnsi="Arial" w:cs="Arial"/>
          <w:color w:val="000000"/>
          <w:sz w:val="20"/>
          <w:szCs w:val="20"/>
        </w:rPr>
        <w:t xml:space="preserve">, </w:t>
      </w:r>
      <w:r w:rsidR="005D13F5" w:rsidRPr="0042325E">
        <w:rPr>
          <w:rFonts w:ascii="Arial" w:eastAsia="Calibri" w:hAnsi="Arial" w:cs="Arial"/>
          <w:color w:val="000000"/>
          <w:sz w:val="20"/>
          <w:szCs w:val="20"/>
        </w:rPr>
        <w:t>incetarea anticipata si de drept a prezentului contract si la emiterea unui document constatator conform art 167 alin 1 litera g din Legea 98/2016</w:t>
      </w:r>
      <w:r w:rsidR="005D13F5" w:rsidRPr="0042325E">
        <w:rPr>
          <w:rFonts w:ascii="Arial" w:hAnsi="Arial" w:cs="Arial"/>
          <w:noProof/>
          <w:color w:val="000000"/>
          <w:sz w:val="20"/>
          <w:szCs w:val="20"/>
          <w:lang w:val="ro-RO"/>
        </w:rPr>
        <w:t xml:space="preserve"> </w:t>
      </w:r>
      <w:r w:rsidR="005D13F5" w:rsidRPr="0042325E">
        <w:rPr>
          <w:rFonts w:ascii="Arial" w:eastAsia="Calibri" w:hAnsi="Arial" w:cs="Arial"/>
          <w:color w:val="000000"/>
          <w:sz w:val="20"/>
          <w:szCs w:val="20"/>
          <w:lang w:val="ro-RO"/>
        </w:rPr>
        <w:t xml:space="preserve">si a art 166 din HG 395/2016  </w:t>
      </w:r>
      <w:r w:rsidR="005D13F5" w:rsidRPr="0042325E">
        <w:rPr>
          <w:rFonts w:ascii="Arial" w:eastAsia="Calibri" w:hAnsi="Arial" w:cs="Arial"/>
          <w:color w:val="000000"/>
          <w:sz w:val="20"/>
          <w:szCs w:val="20"/>
        </w:rPr>
        <w:t>.</w:t>
      </w:r>
    </w:p>
    <w:p w:rsidR="00CE3E23" w:rsidRPr="0042325E" w:rsidRDefault="00CE3E23" w:rsidP="00421718">
      <w:pPr>
        <w:ind w:right="450"/>
        <w:jc w:val="both"/>
        <w:rPr>
          <w:rFonts w:ascii="Arial" w:hAnsi="Arial" w:cs="Arial"/>
          <w:b/>
          <w:sz w:val="20"/>
          <w:szCs w:val="20"/>
          <w:lang w:val="es-ES"/>
        </w:rPr>
      </w:pPr>
    </w:p>
    <w:p w:rsidR="00CE3E23" w:rsidRDefault="00CE3E23" w:rsidP="00377F9E">
      <w:pPr>
        <w:ind w:right="450"/>
        <w:jc w:val="center"/>
        <w:rPr>
          <w:rFonts w:ascii="Arial" w:hAnsi="Arial" w:cs="Arial"/>
          <w:b/>
          <w:i/>
          <w:noProof/>
          <w:sz w:val="20"/>
          <w:szCs w:val="20"/>
          <w:u w:val="single"/>
          <w:lang w:val="it-IT"/>
        </w:rPr>
      </w:pPr>
      <w:r w:rsidRPr="0042325E">
        <w:rPr>
          <w:rFonts w:ascii="Arial" w:hAnsi="Arial" w:cs="Arial"/>
          <w:b/>
          <w:i/>
          <w:noProof/>
          <w:sz w:val="20"/>
          <w:szCs w:val="20"/>
          <w:u w:val="single"/>
          <w:lang w:val="it-IT"/>
        </w:rPr>
        <w:t>Clauze specifice</w:t>
      </w:r>
    </w:p>
    <w:p w:rsidR="00377F9E" w:rsidRPr="00377F9E" w:rsidRDefault="00377F9E" w:rsidP="00377F9E">
      <w:pPr>
        <w:ind w:right="450"/>
        <w:jc w:val="center"/>
        <w:rPr>
          <w:rFonts w:ascii="Arial" w:hAnsi="Arial" w:cs="Arial"/>
          <w:b/>
          <w:i/>
          <w:noProof/>
          <w:sz w:val="20"/>
          <w:szCs w:val="20"/>
          <w:u w:val="single"/>
          <w:lang w:val="it-IT"/>
        </w:rPr>
      </w:pPr>
    </w:p>
    <w:p w:rsidR="00CE3E23" w:rsidRPr="0042325E" w:rsidRDefault="002B5122" w:rsidP="00421718">
      <w:pPr>
        <w:ind w:right="450"/>
        <w:jc w:val="both"/>
        <w:rPr>
          <w:rFonts w:ascii="Arial" w:hAnsi="Arial" w:cs="Arial"/>
          <w:b/>
          <w:sz w:val="20"/>
          <w:szCs w:val="20"/>
          <w:lang w:val="es-ES"/>
        </w:rPr>
      </w:pPr>
      <w:r w:rsidRPr="0042325E">
        <w:rPr>
          <w:rFonts w:ascii="Arial" w:hAnsi="Arial" w:cs="Arial"/>
          <w:b/>
          <w:sz w:val="20"/>
          <w:szCs w:val="20"/>
          <w:lang w:val="es-ES"/>
        </w:rPr>
        <w:t>14</w:t>
      </w:r>
      <w:r w:rsidR="00CE3E23" w:rsidRPr="0042325E">
        <w:rPr>
          <w:rFonts w:ascii="Arial" w:hAnsi="Arial" w:cs="Arial"/>
          <w:b/>
          <w:sz w:val="20"/>
          <w:szCs w:val="20"/>
          <w:lang w:val="es-ES"/>
        </w:rPr>
        <w:t>. Garantia de buna executie a contractului</w:t>
      </w:r>
    </w:p>
    <w:p w:rsidR="00CE3E23" w:rsidRPr="0042325E" w:rsidRDefault="002B5122" w:rsidP="00421718">
      <w:pPr>
        <w:ind w:right="450"/>
        <w:contextualSpacing/>
        <w:jc w:val="both"/>
        <w:rPr>
          <w:rFonts w:ascii="Arial" w:eastAsia="Calibri" w:hAnsi="Arial" w:cs="Arial"/>
          <w:sz w:val="20"/>
          <w:szCs w:val="20"/>
        </w:rPr>
      </w:pPr>
      <w:proofErr w:type="gramStart"/>
      <w:r w:rsidRPr="0042325E">
        <w:rPr>
          <w:rFonts w:ascii="Arial" w:eastAsia="Calibri" w:hAnsi="Arial" w:cs="Arial"/>
          <w:sz w:val="20"/>
          <w:szCs w:val="20"/>
        </w:rPr>
        <w:lastRenderedPageBreak/>
        <w:t>14</w:t>
      </w:r>
      <w:r w:rsidR="00CE3E23" w:rsidRPr="0042325E">
        <w:rPr>
          <w:rFonts w:ascii="Arial" w:eastAsia="Calibri" w:hAnsi="Arial" w:cs="Arial"/>
          <w:sz w:val="20"/>
          <w:szCs w:val="20"/>
        </w:rPr>
        <w:t>.1  Garantia</w:t>
      </w:r>
      <w:proofErr w:type="gramEnd"/>
      <w:r w:rsidR="00CE3E23" w:rsidRPr="0042325E">
        <w:rPr>
          <w:rFonts w:ascii="Arial" w:eastAsia="Calibri" w:hAnsi="Arial" w:cs="Arial"/>
          <w:sz w:val="20"/>
          <w:szCs w:val="20"/>
        </w:rPr>
        <w:t xml:space="preserve"> de buna executie va reprezenta 10% din preţul contractului</w:t>
      </w:r>
      <w:r w:rsidR="006F3CAD" w:rsidRPr="0042325E">
        <w:rPr>
          <w:rFonts w:ascii="Arial" w:eastAsia="Calibri" w:hAnsi="Arial" w:cs="Arial"/>
          <w:sz w:val="20"/>
          <w:szCs w:val="20"/>
        </w:rPr>
        <w:t>, făr</w:t>
      </w:r>
      <w:r w:rsidR="001C2D0C">
        <w:rPr>
          <w:rFonts w:ascii="Arial" w:eastAsia="Calibri" w:hAnsi="Arial" w:cs="Arial"/>
          <w:sz w:val="20"/>
          <w:szCs w:val="20"/>
        </w:rPr>
        <w:t xml:space="preserve">ă TVA, respectiv </w:t>
      </w:r>
      <w:r w:rsidR="00F63C25">
        <w:rPr>
          <w:rFonts w:ascii="Arial" w:eastAsia="Calibri" w:hAnsi="Arial" w:cs="Arial"/>
          <w:sz w:val="20"/>
          <w:szCs w:val="20"/>
        </w:rPr>
        <w:t xml:space="preserve">44,950.46 </w:t>
      </w:r>
      <w:r w:rsidR="00CE3E23" w:rsidRPr="0042325E">
        <w:rPr>
          <w:rFonts w:ascii="Arial" w:eastAsia="Calibri" w:hAnsi="Arial" w:cs="Arial"/>
          <w:sz w:val="20"/>
          <w:szCs w:val="20"/>
        </w:rPr>
        <w:t>lei.</w:t>
      </w:r>
    </w:p>
    <w:p w:rsidR="00CE3E23" w:rsidRPr="0042325E" w:rsidRDefault="00CE3E23" w:rsidP="00421718">
      <w:pPr>
        <w:tabs>
          <w:tab w:val="left" w:pos="0"/>
          <w:tab w:val="left" w:pos="900"/>
        </w:tabs>
        <w:autoSpaceDE w:val="0"/>
        <w:autoSpaceDN w:val="0"/>
        <w:adjustRightInd w:val="0"/>
        <w:ind w:right="450"/>
        <w:jc w:val="both"/>
        <w:rPr>
          <w:rFonts w:ascii="Arial" w:eastAsia="Calibri" w:hAnsi="Arial" w:cs="Arial"/>
          <w:sz w:val="20"/>
          <w:szCs w:val="20"/>
        </w:rPr>
      </w:pPr>
      <w:r w:rsidRPr="0042325E">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CE3E23" w:rsidRPr="0042325E" w:rsidRDefault="00CE3E23" w:rsidP="00421718">
      <w:pPr>
        <w:tabs>
          <w:tab w:val="left" w:pos="0"/>
          <w:tab w:val="left" w:pos="900"/>
        </w:tabs>
        <w:autoSpaceDE w:val="0"/>
        <w:autoSpaceDN w:val="0"/>
        <w:adjustRightInd w:val="0"/>
        <w:ind w:right="450"/>
        <w:jc w:val="both"/>
        <w:rPr>
          <w:rFonts w:ascii="Arial" w:eastAsia="Calibri" w:hAnsi="Arial" w:cs="Arial"/>
          <w:sz w:val="20"/>
          <w:szCs w:val="20"/>
        </w:rPr>
      </w:pPr>
      <w:r w:rsidRPr="0042325E">
        <w:rPr>
          <w:rFonts w:ascii="Arial" w:hAnsi="Arial" w:cs="Arial"/>
          <w:sz w:val="20"/>
          <w:szCs w:val="20"/>
          <w:lang w:val="rm-CH"/>
        </w:rPr>
        <w:t xml:space="preserve">În orice moment, pe perioada derulării </w:t>
      </w:r>
      <w:r w:rsidRPr="0042325E">
        <w:rPr>
          <w:rFonts w:ascii="Arial" w:hAnsi="Arial" w:cs="Arial"/>
          <w:i/>
          <w:sz w:val="20"/>
          <w:szCs w:val="20"/>
          <w:lang w:val="rm-CH"/>
        </w:rPr>
        <w:t>Contractului</w:t>
      </w:r>
      <w:r w:rsidRPr="0042325E">
        <w:rPr>
          <w:rFonts w:ascii="Arial" w:hAnsi="Arial" w:cs="Arial"/>
          <w:sz w:val="20"/>
          <w:szCs w:val="20"/>
          <w:lang w:val="rm-CH"/>
        </w:rPr>
        <w:t xml:space="preserve">, </w:t>
      </w:r>
      <w:r w:rsidRPr="0042325E">
        <w:rPr>
          <w:rFonts w:ascii="Arial" w:hAnsi="Arial" w:cs="Arial"/>
          <w:i/>
          <w:sz w:val="20"/>
          <w:szCs w:val="20"/>
          <w:lang w:val="rm-CH"/>
        </w:rPr>
        <w:t>Garanția de Bună Execuție</w:t>
      </w:r>
      <w:r w:rsidRPr="0042325E">
        <w:rPr>
          <w:rFonts w:ascii="Arial" w:hAnsi="Arial" w:cs="Arial"/>
          <w:sz w:val="20"/>
          <w:szCs w:val="20"/>
          <w:lang w:val="rm-CH"/>
        </w:rPr>
        <w:t xml:space="preserve"> trebuie să reprezinte cuantumul de </w:t>
      </w:r>
      <w:r w:rsidRPr="0042325E">
        <w:rPr>
          <w:rFonts w:ascii="Arial" w:hAnsi="Arial" w:cs="Arial"/>
          <w:i/>
          <w:sz w:val="20"/>
          <w:szCs w:val="20"/>
          <w:lang w:val="rm-CH"/>
        </w:rPr>
        <w:t xml:space="preserve">10% </w:t>
      </w:r>
      <w:r w:rsidRPr="0042325E">
        <w:rPr>
          <w:rFonts w:ascii="Arial" w:hAnsi="Arial" w:cs="Arial"/>
          <w:sz w:val="20"/>
          <w:szCs w:val="20"/>
          <w:lang w:val="rm-CH"/>
        </w:rPr>
        <w:t xml:space="preserve"> din valoarea </w:t>
      </w:r>
      <w:r w:rsidRPr="0042325E">
        <w:rPr>
          <w:rFonts w:ascii="Arial" w:hAnsi="Arial" w:cs="Arial"/>
          <w:i/>
          <w:sz w:val="20"/>
          <w:szCs w:val="20"/>
          <w:lang w:val="rm-CH"/>
        </w:rPr>
        <w:t>Contractului</w:t>
      </w:r>
      <w:r w:rsidRPr="0042325E">
        <w:rPr>
          <w:rFonts w:ascii="Arial" w:hAnsi="Arial" w:cs="Arial"/>
          <w:sz w:val="20"/>
          <w:szCs w:val="20"/>
          <w:lang w:val="rm-CH"/>
        </w:rPr>
        <w:t>, fără TVA</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.2 Executantul </w:t>
      </w:r>
      <w:proofErr w:type="gramStart"/>
      <w:r w:rsidR="00CE3E23" w:rsidRPr="0042325E">
        <w:rPr>
          <w:rFonts w:ascii="Arial" w:eastAsia="Calibri" w:hAnsi="Arial" w:cs="Arial"/>
          <w:sz w:val="20"/>
          <w:szCs w:val="20"/>
        </w:rPr>
        <w:t>are</w:t>
      </w:r>
      <w:proofErr w:type="gramEnd"/>
      <w:r w:rsidR="00CE3E23" w:rsidRPr="0042325E">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.3 Perioada de valabilitate a garantiei de buna executie </w:t>
      </w:r>
      <w:proofErr w:type="gramStart"/>
      <w:r w:rsidR="00CE3E23" w:rsidRPr="0042325E">
        <w:rPr>
          <w:rFonts w:ascii="Arial" w:eastAsia="Calibri" w:hAnsi="Arial" w:cs="Arial"/>
          <w:sz w:val="20"/>
          <w:szCs w:val="20"/>
        </w:rPr>
        <w:t>va</w:t>
      </w:r>
      <w:proofErr w:type="gramEnd"/>
      <w:r w:rsidR="00CE3E23" w:rsidRPr="0042325E">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00CE3E23" w:rsidRPr="0042325E">
        <w:rPr>
          <w:rFonts w:ascii="Arial" w:eastAsia="Calibri" w:hAnsi="Arial" w:cs="Arial"/>
          <w:sz w:val="20"/>
          <w:szCs w:val="20"/>
        </w:rPr>
        <w:t>( pana</w:t>
      </w:r>
      <w:proofErr w:type="gramEnd"/>
      <w:r w:rsidR="00CE3E23" w:rsidRPr="0042325E">
        <w:rPr>
          <w:rFonts w:ascii="Arial" w:eastAsia="Calibri" w:hAnsi="Arial" w:cs="Arial"/>
          <w:sz w:val="20"/>
          <w:szCs w:val="20"/>
        </w:rPr>
        <w:t xml:space="preserve"> la data receptiei finale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.4 Garanţia de bună execuţie se constituie prin una din urmatoarele modalitati:</w:t>
      </w:r>
    </w:p>
    <w:p w:rsidR="00CE3E23" w:rsidRPr="0042325E" w:rsidRDefault="00CE3E23" w:rsidP="00421718">
      <w:pPr>
        <w:ind w:right="450"/>
        <w:contextualSpacing/>
        <w:jc w:val="both"/>
        <w:rPr>
          <w:rFonts w:ascii="Arial" w:eastAsia="Calibri" w:hAnsi="Arial" w:cs="Arial"/>
          <w:color w:val="FF0000"/>
          <w:sz w:val="20"/>
          <w:szCs w:val="20"/>
        </w:rPr>
      </w:pPr>
      <w:r w:rsidRPr="0042325E">
        <w:rPr>
          <w:rFonts w:ascii="Arial" w:eastAsia="Calibri" w:hAnsi="Arial" w:cs="Arial"/>
          <w:sz w:val="20"/>
          <w:szCs w:val="20"/>
        </w:rPr>
        <w:t xml:space="preserve">-  Virament bancar </w:t>
      </w:r>
      <w:r w:rsidR="006F3CAD" w:rsidRPr="0042325E">
        <w:rPr>
          <w:rFonts w:ascii="Arial" w:eastAsia="Calibri" w:hAnsi="Arial" w:cs="Arial"/>
          <w:sz w:val="20"/>
          <w:szCs w:val="20"/>
        </w:rPr>
        <w:t xml:space="preserve">in contul </w:t>
      </w:r>
      <w:r w:rsidR="00667550" w:rsidRPr="0042325E">
        <w:rPr>
          <w:rFonts w:ascii="Arial" w:eastAsia="Calibri" w:hAnsi="Arial" w:cs="Arial"/>
          <w:sz w:val="20"/>
          <w:szCs w:val="20"/>
        </w:rPr>
        <w:t>RO02 TREZ 0765 006X XX00 0160 deschis la Trezoreria Oradea.</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  În cazul în care valoarea garanţiei de bună execuţie </w:t>
      </w:r>
      <w:proofErr w:type="gramStart"/>
      <w:r w:rsidRPr="0042325E">
        <w:rPr>
          <w:rFonts w:ascii="Arial" w:eastAsia="Calibri" w:hAnsi="Arial" w:cs="Arial"/>
          <w:sz w:val="20"/>
          <w:szCs w:val="20"/>
        </w:rPr>
        <w:t>este</w:t>
      </w:r>
      <w:proofErr w:type="gramEnd"/>
      <w:r w:rsidRPr="0042325E">
        <w:rPr>
          <w:rFonts w:ascii="Arial" w:eastAsia="Calibri" w:hAnsi="Arial" w:cs="Arial"/>
          <w:sz w:val="20"/>
          <w:szCs w:val="20"/>
        </w:rPr>
        <w:t xml:space="preserve"> mai mică de 5.000 de lei, constituirea garantiei poate fi facuta prin depunerea la casierie a unor sume în numerar. </w:t>
      </w:r>
    </w:p>
    <w:p w:rsidR="00CE3E23"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printr-un instrument de garantare emis in conditiile legii de o societate bancara sau de o societate  de asigurari; Instrumentul de garantare va fi emis pentru a acoperi toate riscurile contractului (all risks) care ar putea decurge din neindeplinirea calitativa si cantitativa a lucrarilor respective din neindeplinirea contractului  în perioada convenită</w:t>
      </w:r>
      <w:r w:rsidRPr="0042325E">
        <w:rPr>
          <w:rFonts w:ascii="Arial" w:eastAsia="Calibri" w:hAnsi="Arial" w:cs="Arial"/>
          <w:sz w:val="20"/>
          <w:szCs w:val="20"/>
          <w:vertAlign w:val="superscript"/>
        </w:rPr>
        <w:footnoteReference w:id="1"/>
      </w:r>
    </w:p>
    <w:p w:rsidR="000F16D9" w:rsidRPr="0042325E" w:rsidRDefault="000F16D9" w:rsidP="00421718">
      <w:pPr>
        <w:ind w:right="450"/>
        <w:contextualSpacing/>
        <w:jc w:val="both"/>
        <w:rPr>
          <w:rFonts w:ascii="Arial" w:eastAsia="Calibri" w:hAnsi="Arial" w:cs="Arial"/>
          <w:sz w:val="20"/>
          <w:szCs w:val="20"/>
        </w:rPr>
      </w:pPr>
      <w:r>
        <w:rPr>
          <w:rFonts w:ascii="Arial" w:eastAsia="Calibri" w:hAnsi="Arial" w:cs="Arial"/>
          <w:sz w:val="20"/>
          <w:szCs w:val="20"/>
        </w:rPr>
        <w:t xml:space="preserve">- </w:t>
      </w:r>
      <w:r w:rsidRPr="000F16D9">
        <w:rPr>
          <w:rFonts w:ascii="Arial" w:eastAsia="Calibri" w:hAnsi="Arial" w:cs="Arial"/>
          <w:sz w:val="20"/>
          <w:szCs w:val="20"/>
        </w:rPr>
        <w:t xml:space="preserve">Prin reţineri succesive din sumele datorate pentru facturi parţiale. In acest caz, Executantul are obligaţia de a deschide </w:t>
      </w:r>
      <w:proofErr w:type="gramStart"/>
      <w:r w:rsidRPr="000F16D9">
        <w:rPr>
          <w:rFonts w:ascii="Arial" w:eastAsia="Calibri" w:hAnsi="Arial" w:cs="Arial"/>
          <w:sz w:val="20"/>
          <w:szCs w:val="20"/>
        </w:rPr>
        <w:t>un</w:t>
      </w:r>
      <w:proofErr w:type="gramEnd"/>
      <w:r w:rsidRPr="000F16D9">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0F16D9">
        <w:rPr>
          <w:rFonts w:ascii="Arial" w:eastAsia="Calibri" w:hAnsi="Arial" w:cs="Arial"/>
          <w:sz w:val="20"/>
          <w:szCs w:val="20"/>
        </w:rPr>
        <w:t>fi  de</w:t>
      </w:r>
      <w:proofErr w:type="gramEnd"/>
      <w:r w:rsidRPr="000F16D9">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0F16D9">
        <w:rPr>
          <w:rFonts w:ascii="Arial" w:eastAsia="Calibri" w:hAnsi="Arial" w:cs="Arial"/>
          <w:sz w:val="20"/>
          <w:szCs w:val="20"/>
        </w:rPr>
        <w:t>este</w:t>
      </w:r>
      <w:proofErr w:type="gramEnd"/>
      <w:r w:rsidRPr="000F16D9">
        <w:rPr>
          <w:rFonts w:ascii="Arial" w:eastAsia="Calibri" w:hAnsi="Arial" w:cs="Arial"/>
          <w:sz w:val="20"/>
          <w:szCs w:val="20"/>
        </w:rPr>
        <w:t xml:space="preserve"> purtător de dobândă în favoarea Executantului.</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.5 In situatia in care partile convin prelungirea termenului de executie a lucrarii contractate</w:t>
      </w:r>
      <w:proofErr w:type="gramStart"/>
      <w:r w:rsidR="00CE3E23" w:rsidRPr="0042325E">
        <w:rPr>
          <w:rFonts w:ascii="Arial" w:eastAsia="Calibri" w:hAnsi="Arial" w:cs="Arial"/>
          <w:sz w:val="20"/>
          <w:szCs w:val="20"/>
        </w:rPr>
        <w:t>,  pentru</w:t>
      </w:r>
      <w:proofErr w:type="gramEnd"/>
      <w:r w:rsidR="00CE3E23" w:rsidRPr="0042325E">
        <w:rPr>
          <w:rFonts w:ascii="Arial" w:eastAsia="Calibri" w:hAnsi="Arial" w:cs="Arial"/>
          <w:sz w:val="20"/>
          <w:szCs w:val="20"/>
        </w:rPr>
        <w:t xml:space="preserve"> orice motiv (inclusiv forta majora), Executantul are obligatia de a prelungi valabilitatea garantiei  de buna executie.</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.6 Garantia de buna executie ce se va prelungi va fi </w:t>
      </w:r>
      <w:proofErr w:type="gramStart"/>
      <w:r w:rsidR="00CE3E23" w:rsidRPr="0042325E">
        <w:rPr>
          <w:rFonts w:ascii="Arial" w:eastAsia="Calibri" w:hAnsi="Arial" w:cs="Arial"/>
          <w:sz w:val="20"/>
          <w:szCs w:val="20"/>
        </w:rPr>
        <w:t>valabila  de</w:t>
      </w:r>
      <w:proofErr w:type="gramEnd"/>
      <w:r w:rsidR="00CE3E23" w:rsidRPr="0042325E">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CE3E23" w:rsidRPr="0042325E">
        <w:rPr>
          <w:rFonts w:ascii="Arial" w:eastAsia="Calibri" w:hAnsi="Arial" w:cs="Arial"/>
          <w:sz w:val="20"/>
          <w:szCs w:val="20"/>
        </w:rPr>
        <w:t>sa</w:t>
      </w:r>
      <w:proofErr w:type="gramEnd"/>
      <w:r w:rsidR="00CE3E23" w:rsidRPr="0042325E">
        <w:rPr>
          <w:rFonts w:ascii="Arial" w:eastAsia="Calibri" w:hAnsi="Arial" w:cs="Arial"/>
          <w:sz w:val="20"/>
          <w:szCs w:val="20"/>
        </w:rPr>
        <w:t xml:space="preserve"> fie pana la data receptiei finale raman aplicabile.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.7 Achizitorul </w:t>
      </w:r>
      <w:proofErr w:type="gramStart"/>
      <w:r w:rsidR="00CE3E23" w:rsidRPr="0042325E">
        <w:rPr>
          <w:rFonts w:ascii="Arial" w:eastAsia="Calibri" w:hAnsi="Arial" w:cs="Arial"/>
          <w:sz w:val="20"/>
          <w:szCs w:val="20"/>
        </w:rPr>
        <w:t>va</w:t>
      </w:r>
      <w:proofErr w:type="gramEnd"/>
      <w:r w:rsidR="00CE3E23" w:rsidRPr="0042325E">
        <w:rPr>
          <w:rFonts w:ascii="Arial" w:eastAsia="Calibri" w:hAnsi="Arial" w:cs="Arial"/>
          <w:sz w:val="20"/>
          <w:szCs w:val="20"/>
        </w:rPr>
        <w:t xml:space="preserve"> emite ordinul de incepere a contractului numai dupa ce Executantul a facut dovada constituirii garantiei de buna executie.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42325E">
        <w:rPr>
          <w:rFonts w:ascii="Arial" w:eastAsia="Calibri" w:hAnsi="Arial" w:cs="Arial"/>
          <w:sz w:val="20"/>
          <w:szCs w:val="20"/>
        </w:rPr>
        <w:t>( pana</w:t>
      </w:r>
      <w:proofErr w:type="gramEnd"/>
      <w:r w:rsidRPr="0042325E">
        <w:rPr>
          <w:rFonts w:ascii="Arial" w:eastAsia="Calibri" w:hAnsi="Arial" w:cs="Arial"/>
          <w:sz w:val="20"/>
          <w:szCs w:val="20"/>
        </w:rPr>
        <w:t xml:space="preserve"> la data receptiei finale ).</w:t>
      </w:r>
    </w:p>
    <w:p w:rsidR="00CE3E23" w:rsidRPr="0042325E" w:rsidRDefault="002B5122" w:rsidP="00421718">
      <w:pPr>
        <w:spacing w:after="200" w:line="276" w:lineRule="auto"/>
        <w:ind w:right="450"/>
        <w:contextualSpacing/>
        <w:jc w:val="both"/>
        <w:rPr>
          <w:rFonts w:ascii="Arial" w:eastAsia="Calibri" w:hAnsi="Arial" w:cs="Arial"/>
          <w:i/>
          <w:sz w:val="20"/>
          <w:szCs w:val="20"/>
          <w:lang w:val="ro-RO"/>
        </w:rPr>
      </w:pPr>
      <w:r w:rsidRPr="0042325E">
        <w:rPr>
          <w:rFonts w:ascii="Arial" w:eastAsia="Calibri" w:hAnsi="Arial" w:cs="Arial"/>
          <w:sz w:val="20"/>
          <w:szCs w:val="20"/>
        </w:rPr>
        <w:t>14</w:t>
      </w:r>
      <w:r w:rsidR="00CE3E23" w:rsidRPr="0042325E">
        <w:rPr>
          <w:rFonts w:ascii="Arial" w:eastAsia="Calibri" w:hAnsi="Arial" w:cs="Arial"/>
          <w:sz w:val="20"/>
          <w:szCs w:val="20"/>
        </w:rPr>
        <w:t xml:space="preserve">.9 </w:t>
      </w:r>
      <w:r w:rsidR="00CE3E23" w:rsidRPr="0042325E">
        <w:rPr>
          <w:rFonts w:ascii="Arial" w:eastAsia="Calibri" w:hAnsi="Arial" w:cs="Arial"/>
          <w:sz w:val="20"/>
          <w:szCs w:val="20"/>
          <w:lang w:val="ro-RO"/>
        </w:rPr>
        <w:t>Anterior emiterii unei pretentii asupra garantiei de buna executie, achizitorul are obligatia de a notifica acest lucru executantului, precizand totodata obligatiile care nu au fost respectate</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Beneficiarul </w:t>
      </w:r>
      <w:proofErr w:type="gramStart"/>
      <w:r w:rsidRPr="0042325E">
        <w:rPr>
          <w:rFonts w:ascii="Arial" w:eastAsia="Calibri" w:hAnsi="Arial" w:cs="Arial"/>
          <w:sz w:val="20"/>
          <w:szCs w:val="20"/>
        </w:rPr>
        <w:t>este</w:t>
      </w:r>
      <w:proofErr w:type="gramEnd"/>
      <w:r w:rsidRPr="0042325E">
        <w:rPr>
          <w:rFonts w:ascii="Arial" w:eastAsia="Calibri" w:hAnsi="Arial" w:cs="Arial"/>
          <w:sz w:val="20"/>
          <w:szCs w:val="20"/>
        </w:rPr>
        <w:t xml:space="preserve"> îndreptăţit sa emita pretentii si sa retina garantia de buna executie a contractului, in urmatoarele situatii: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(a) Executantul nu reuşeşte </w:t>
      </w:r>
      <w:proofErr w:type="gramStart"/>
      <w:r w:rsidRPr="0042325E">
        <w:rPr>
          <w:rFonts w:ascii="Arial" w:eastAsia="Calibri" w:hAnsi="Arial" w:cs="Arial"/>
          <w:sz w:val="20"/>
          <w:szCs w:val="20"/>
        </w:rPr>
        <w:t>să</w:t>
      </w:r>
      <w:proofErr w:type="gramEnd"/>
      <w:r w:rsidRPr="0042325E">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lastRenderedPageBreak/>
        <w:t xml:space="preserve">(b) Executantul nu reuşeşte să remedieze o defecţiune în termen de </w:t>
      </w:r>
      <w:proofErr w:type="gramStart"/>
      <w:r w:rsidRPr="0042325E">
        <w:rPr>
          <w:rFonts w:ascii="Arial" w:eastAsia="Calibri" w:hAnsi="Arial" w:cs="Arial"/>
          <w:sz w:val="20"/>
          <w:szCs w:val="20"/>
        </w:rPr>
        <w:t>10  zile</w:t>
      </w:r>
      <w:proofErr w:type="gramEnd"/>
      <w:r w:rsidRPr="0042325E">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CE3E23" w:rsidRPr="0042325E" w:rsidRDefault="002B5122" w:rsidP="00421718">
      <w:pPr>
        <w:ind w:right="450"/>
        <w:contextualSpacing/>
        <w:jc w:val="both"/>
        <w:rPr>
          <w:rFonts w:ascii="Arial" w:eastAsia="Calibri" w:hAnsi="Arial" w:cs="Arial"/>
          <w:sz w:val="20"/>
          <w:szCs w:val="20"/>
        </w:rPr>
      </w:pPr>
      <w:r w:rsidRPr="0042325E">
        <w:rPr>
          <w:rFonts w:ascii="Arial" w:hAnsi="Arial" w:cs="Arial"/>
          <w:sz w:val="20"/>
          <w:szCs w:val="20"/>
          <w:lang w:val="rm-CH"/>
        </w:rPr>
        <w:t>14</w:t>
      </w:r>
      <w:r w:rsidR="00CE3E23" w:rsidRPr="0042325E">
        <w:rPr>
          <w:rFonts w:ascii="Arial" w:hAnsi="Arial" w:cs="Arial"/>
          <w:sz w:val="20"/>
          <w:szCs w:val="20"/>
          <w:lang w:val="rm-CH"/>
        </w:rPr>
        <w:t xml:space="preserve">.10 Dacă pe parcursul executării </w:t>
      </w:r>
      <w:r w:rsidR="00CE3E23" w:rsidRPr="0042325E">
        <w:rPr>
          <w:rFonts w:ascii="Arial" w:hAnsi="Arial" w:cs="Arial"/>
          <w:i/>
          <w:sz w:val="20"/>
          <w:szCs w:val="20"/>
          <w:lang w:val="rm-CH"/>
        </w:rPr>
        <w:t>Contractului</w:t>
      </w:r>
      <w:r w:rsidR="00CE3E23" w:rsidRPr="0042325E">
        <w:rPr>
          <w:rFonts w:ascii="Arial" w:hAnsi="Arial" w:cs="Arial"/>
          <w:sz w:val="20"/>
          <w:szCs w:val="20"/>
          <w:lang w:val="rm-CH"/>
        </w:rPr>
        <w:t xml:space="preserve">, </w:t>
      </w:r>
      <w:r w:rsidR="00CE3E23" w:rsidRPr="0042325E">
        <w:rPr>
          <w:rFonts w:ascii="Arial" w:hAnsi="Arial" w:cs="Arial"/>
          <w:i/>
          <w:sz w:val="20"/>
          <w:szCs w:val="20"/>
          <w:lang w:val="rm-CH"/>
        </w:rPr>
        <w:t>Achizitorul</w:t>
      </w:r>
      <w:r w:rsidR="00CE3E23" w:rsidRPr="0042325E">
        <w:rPr>
          <w:rFonts w:ascii="Arial" w:hAnsi="Arial" w:cs="Arial"/>
          <w:sz w:val="20"/>
          <w:szCs w:val="20"/>
          <w:lang w:val="rm-CH"/>
        </w:rPr>
        <w:t xml:space="preserve"> execută parțial sau total </w:t>
      </w:r>
      <w:r w:rsidR="00CE3E23" w:rsidRPr="0042325E">
        <w:rPr>
          <w:rFonts w:ascii="Arial" w:hAnsi="Arial" w:cs="Arial"/>
          <w:i/>
          <w:sz w:val="20"/>
          <w:szCs w:val="20"/>
          <w:lang w:val="rm-CH"/>
        </w:rPr>
        <w:t>Garanția de Bună Execuție</w:t>
      </w:r>
      <w:r w:rsidR="00CE3E23" w:rsidRPr="0042325E">
        <w:rPr>
          <w:rFonts w:ascii="Arial" w:hAnsi="Arial" w:cs="Arial"/>
          <w:sz w:val="20"/>
          <w:szCs w:val="20"/>
          <w:lang w:val="rm-CH"/>
        </w:rPr>
        <w:t xml:space="preserve"> constituită până la data executării ei, </w:t>
      </w:r>
      <w:r w:rsidR="00CE3E23" w:rsidRPr="0042325E">
        <w:rPr>
          <w:rFonts w:ascii="Arial" w:hAnsi="Arial" w:cs="Arial"/>
          <w:i/>
          <w:sz w:val="20"/>
          <w:szCs w:val="20"/>
          <w:lang w:val="rm-CH"/>
        </w:rPr>
        <w:t>Contractantul</w:t>
      </w:r>
      <w:r w:rsidR="00CE3E23" w:rsidRPr="0042325E">
        <w:rPr>
          <w:rFonts w:ascii="Arial" w:hAnsi="Arial" w:cs="Arial"/>
          <w:sz w:val="20"/>
          <w:szCs w:val="20"/>
          <w:lang w:val="rm-CH"/>
        </w:rPr>
        <w:t xml:space="preserve"> are obligația ca, în termen de 5 zile de la executare să reîntregească garanția raportat la restul rămas de executat. În situația în care </w:t>
      </w:r>
      <w:r w:rsidR="00CE3E23" w:rsidRPr="0042325E">
        <w:rPr>
          <w:rFonts w:ascii="Arial" w:hAnsi="Arial" w:cs="Arial"/>
          <w:i/>
          <w:sz w:val="20"/>
          <w:szCs w:val="20"/>
          <w:lang w:val="rm-CH"/>
        </w:rPr>
        <w:t>Contractantul</w:t>
      </w:r>
      <w:r w:rsidR="00CE3E23" w:rsidRPr="0042325E">
        <w:rPr>
          <w:rFonts w:ascii="Arial" w:hAnsi="Arial" w:cs="Arial"/>
          <w:sz w:val="20"/>
          <w:szCs w:val="20"/>
          <w:lang w:val="rm-CH"/>
        </w:rPr>
        <w:t xml:space="preserve"> nu îndeplinește această obligație, atunci </w:t>
      </w:r>
      <w:r w:rsidR="00CE3E23" w:rsidRPr="0042325E">
        <w:rPr>
          <w:rFonts w:ascii="Arial" w:hAnsi="Arial" w:cs="Arial"/>
          <w:i/>
          <w:sz w:val="20"/>
          <w:szCs w:val="20"/>
          <w:lang w:val="rm-CH"/>
        </w:rPr>
        <w:t>Achizitorul</w:t>
      </w:r>
      <w:r w:rsidR="00CE3E23" w:rsidRPr="0042325E">
        <w:rPr>
          <w:rFonts w:ascii="Arial" w:hAnsi="Arial" w:cs="Arial"/>
          <w:sz w:val="20"/>
          <w:szCs w:val="20"/>
          <w:lang w:val="rm-CH"/>
        </w:rPr>
        <w:t xml:space="preserve"> are dreptul de a transmite o notificare de reziliere, fără îndeplinirea unei alte formalități, cu </w:t>
      </w:r>
      <w:r w:rsidR="00CE3E23" w:rsidRPr="0042325E">
        <w:rPr>
          <w:rFonts w:ascii="Arial" w:hAnsi="Arial" w:cs="Arial"/>
          <w:i/>
          <w:sz w:val="20"/>
          <w:szCs w:val="20"/>
          <w:lang w:val="rm-CH"/>
        </w:rPr>
        <w:t xml:space="preserve">10 </w:t>
      </w:r>
      <w:r w:rsidR="00CE3E23" w:rsidRPr="0042325E">
        <w:rPr>
          <w:rFonts w:ascii="Arial" w:hAnsi="Arial" w:cs="Arial"/>
          <w:sz w:val="20"/>
          <w:szCs w:val="20"/>
          <w:lang w:val="rm-CH"/>
        </w:rPr>
        <w:t>zile înainte de data rezilierii.</w:t>
      </w:r>
    </w:p>
    <w:p w:rsidR="00CE3E23" w:rsidRPr="0042325E" w:rsidRDefault="00CE3E23" w:rsidP="00421718">
      <w:pPr>
        <w:tabs>
          <w:tab w:val="left" w:pos="0"/>
          <w:tab w:val="left" w:pos="900"/>
        </w:tabs>
        <w:autoSpaceDE w:val="0"/>
        <w:autoSpaceDN w:val="0"/>
        <w:adjustRightInd w:val="0"/>
        <w:ind w:right="450"/>
        <w:jc w:val="both"/>
        <w:rPr>
          <w:rFonts w:ascii="Arial" w:hAnsi="Arial" w:cs="Arial"/>
          <w:i/>
          <w:sz w:val="20"/>
          <w:szCs w:val="20"/>
          <w:lang w:val="rm-CH"/>
        </w:rPr>
      </w:pPr>
      <w:r w:rsidRPr="0042325E">
        <w:rPr>
          <w:rFonts w:ascii="Arial" w:hAnsi="Arial" w:cs="Arial"/>
          <w:i/>
          <w:sz w:val="20"/>
          <w:szCs w:val="20"/>
          <w:lang w:val="rm-CH"/>
        </w:rPr>
        <w:t>Plățile</w:t>
      </w:r>
      <w:r w:rsidRPr="0042325E">
        <w:rPr>
          <w:rFonts w:ascii="Arial" w:hAnsi="Arial" w:cs="Arial"/>
          <w:sz w:val="20"/>
          <w:szCs w:val="20"/>
          <w:lang w:val="rm-CH"/>
        </w:rPr>
        <w:t xml:space="preserve"> parțiale efectuate în baza prezentului contract nu implică reducerea proporțională a </w:t>
      </w:r>
      <w:r w:rsidRPr="0042325E">
        <w:rPr>
          <w:rFonts w:ascii="Arial" w:hAnsi="Arial" w:cs="Arial"/>
          <w:i/>
          <w:sz w:val="20"/>
          <w:szCs w:val="20"/>
          <w:lang w:val="rm-CH"/>
        </w:rPr>
        <w:t>Garanției de Bună Execuție</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.12 Achizitorul se obliga sa restituie garantia de buna </w:t>
      </w:r>
      <w:proofErr w:type="gramStart"/>
      <w:r w:rsidR="00CE3E23" w:rsidRPr="0042325E">
        <w:rPr>
          <w:rFonts w:ascii="Arial" w:eastAsia="Calibri" w:hAnsi="Arial" w:cs="Arial"/>
          <w:sz w:val="20"/>
          <w:szCs w:val="20"/>
        </w:rPr>
        <w:t>executie  dupa</w:t>
      </w:r>
      <w:proofErr w:type="gramEnd"/>
      <w:r w:rsidR="00CE3E23" w:rsidRPr="0042325E">
        <w:rPr>
          <w:rFonts w:ascii="Arial" w:eastAsia="Calibri" w:hAnsi="Arial" w:cs="Arial"/>
          <w:sz w:val="20"/>
          <w:szCs w:val="20"/>
        </w:rPr>
        <w:t xml:space="preserve"> cum urmeaza:</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    b) </w:t>
      </w:r>
      <w:proofErr w:type="gramStart"/>
      <w:r w:rsidRPr="0042325E">
        <w:rPr>
          <w:rFonts w:ascii="Arial" w:eastAsia="Calibri" w:hAnsi="Arial" w:cs="Arial"/>
          <w:sz w:val="20"/>
          <w:szCs w:val="20"/>
        </w:rPr>
        <w:t>restul</w:t>
      </w:r>
      <w:proofErr w:type="gramEnd"/>
      <w:r w:rsidRPr="0042325E">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42325E">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.13 Garantia tehnica a lucrarilor/garantia lucrarilor </w:t>
      </w:r>
      <w:proofErr w:type="gramStart"/>
      <w:r w:rsidR="00CE3E23" w:rsidRPr="0042325E">
        <w:rPr>
          <w:rFonts w:ascii="Arial" w:eastAsia="Calibri" w:hAnsi="Arial" w:cs="Arial"/>
          <w:sz w:val="20"/>
          <w:szCs w:val="20"/>
        </w:rPr>
        <w:t>este</w:t>
      </w:r>
      <w:proofErr w:type="gramEnd"/>
      <w:r w:rsidR="00CE3E23" w:rsidRPr="0042325E">
        <w:rPr>
          <w:rFonts w:ascii="Arial" w:eastAsia="Calibri" w:hAnsi="Arial" w:cs="Arial"/>
          <w:sz w:val="20"/>
          <w:szCs w:val="20"/>
        </w:rPr>
        <w:t xml:space="preserve"> distincta de garantia de buna executie a contractului. </w:t>
      </w:r>
    </w:p>
    <w:p w:rsidR="00CE3E23" w:rsidRPr="0042325E" w:rsidRDefault="002B5122" w:rsidP="00421718">
      <w:pPr>
        <w:ind w:right="450"/>
        <w:jc w:val="both"/>
        <w:rPr>
          <w:rFonts w:ascii="Arial" w:hAnsi="Arial" w:cs="Arial"/>
          <w:b/>
          <w:noProof/>
          <w:sz w:val="20"/>
          <w:szCs w:val="20"/>
          <w:lang w:val="pt-BR"/>
        </w:rPr>
      </w:pPr>
      <w:r w:rsidRPr="0042325E">
        <w:rPr>
          <w:rFonts w:ascii="Arial" w:hAnsi="Arial" w:cs="Arial"/>
          <w:b/>
          <w:noProof/>
          <w:sz w:val="20"/>
          <w:szCs w:val="20"/>
          <w:lang w:val="pt-BR"/>
        </w:rPr>
        <w:t>15</w:t>
      </w:r>
      <w:r w:rsidR="00174A8A" w:rsidRPr="0042325E">
        <w:rPr>
          <w:rFonts w:ascii="Arial" w:hAnsi="Arial" w:cs="Arial"/>
          <w:b/>
          <w:noProof/>
          <w:sz w:val="20"/>
          <w:szCs w:val="20"/>
          <w:lang w:val="pt-BR"/>
        </w:rPr>
        <w:t>. Proiectarea</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.1. Executantul are obligaţia de a începe prestarea serviciilor pentru elaborarea documenaţiei tehnico-economice aferente astfel incat sa se incadreze in termenele asumate si cu respectarea cerintelor prevazute in caietul de sarcini.</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.2. În cazul în care executantul suferă întârzieri datorate în exclusivitate achizitorului, părţile vor stabili de comun acord prelungirea perioadei de prestare a serviciului;</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.3 - (1) Serviciile prestate în baza contractului sau, dacă este cazul, oricare fază a acestora prevăzută a fi terminată în perioadă stabilită în graficul de execuţie a contractului, trebuie finalizate în termenul convenit de părţi, termen care se calculează de la data începerii prestării serviciilor.</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 xml:space="preserve">(2) În cazul în care: </w:t>
      </w:r>
    </w:p>
    <w:p w:rsidR="00CE3E23" w:rsidRPr="0042325E" w:rsidRDefault="00CE3E23" w:rsidP="00421718">
      <w:pPr>
        <w:ind w:right="450"/>
        <w:jc w:val="both"/>
        <w:rPr>
          <w:rFonts w:ascii="Arial" w:hAnsi="Arial" w:cs="Arial"/>
          <w:noProof/>
          <w:sz w:val="20"/>
          <w:szCs w:val="20"/>
          <w:lang w:val="fr-FR"/>
        </w:rPr>
      </w:pPr>
      <w:r w:rsidRPr="0042325E">
        <w:rPr>
          <w:rFonts w:ascii="Arial" w:hAnsi="Arial" w:cs="Arial"/>
          <w:noProof/>
          <w:sz w:val="20"/>
          <w:szCs w:val="20"/>
          <w:lang w:val="fr-FR"/>
        </w:rPr>
        <w:t>a) orice motive de întârziere, ce nu se datorează  executantului, sau</w:t>
      </w:r>
    </w:p>
    <w:p w:rsidR="00CE3E23" w:rsidRPr="0042325E" w:rsidRDefault="00CE3E23" w:rsidP="00421718">
      <w:pPr>
        <w:ind w:right="450"/>
        <w:jc w:val="both"/>
        <w:rPr>
          <w:rFonts w:ascii="Arial" w:hAnsi="Arial" w:cs="Arial"/>
          <w:noProof/>
          <w:sz w:val="20"/>
          <w:szCs w:val="20"/>
          <w:lang w:val="fr-FR"/>
        </w:rPr>
      </w:pPr>
      <w:r w:rsidRPr="0042325E">
        <w:rPr>
          <w:rFonts w:ascii="Arial" w:hAnsi="Arial" w:cs="Arial"/>
          <w:noProof/>
          <w:sz w:val="20"/>
          <w:szCs w:val="20"/>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fiind incidenta clauza de revzuire mentionata in Anexa CR la prezentul contract.</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15</w:t>
      </w:r>
      <w:r w:rsidR="00CE3E23" w:rsidRPr="0042325E">
        <w:rPr>
          <w:rFonts w:ascii="Arial" w:hAnsi="Arial" w:cs="Arial"/>
          <w:noProof/>
          <w:sz w:val="20"/>
          <w:szCs w:val="20"/>
          <w:lang w:val="fr-FR"/>
        </w:rPr>
        <w:t>.4 - Dacă pe parcursul îndeplinirii contractului executantul nu respectă graficul prevăzut la art.7, acesta are obligaţia de a notifica în timp util, achizitorul. Modificarea datei/perioadelor de execuţie asumate se face cu acordul părţilor, prin act  adiţional in conformitate cu art 221 din Legea 98/2016</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15</w:t>
      </w:r>
      <w:r w:rsidR="00CE3E23" w:rsidRPr="0042325E">
        <w:rPr>
          <w:rFonts w:ascii="Arial" w:hAnsi="Arial" w:cs="Arial"/>
          <w:noProof/>
          <w:sz w:val="20"/>
          <w:szCs w:val="20"/>
          <w:lang w:val="fr-FR"/>
        </w:rPr>
        <w:t xml:space="preserve">.5 - În afara cazului în care achizitorul este de acord cu o prelungire a termenului de execuţie, orice întârziere în îndeplinirea contractului dă dreptul achizitorului de a solicita penalităţi executantului conform prevederilor art 12.1. </w:t>
      </w:r>
    </w:p>
    <w:p w:rsidR="00CE3E23" w:rsidRPr="0042325E" w:rsidRDefault="002B5122" w:rsidP="00421718">
      <w:pPr>
        <w:ind w:right="450"/>
        <w:jc w:val="both"/>
        <w:rPr>
          <w:rFonts w:ascii="Arial" w:hAnsi="Arial" w:cs="Arial"/>
          <w:noProof/>
          <w:sz w:val="20"/>
          <w:szCs w:val="20"/>
        </w:rPr>
      </w:pPr>
      <w:r w:rsidRPr="0042325E">
        <w:rPr>
          <w:rFonts w:ascii="Arial" w:hAnsi="Arial" w:cs="Arial"/>
          <w:noProof/>
          <w:sz w:val="20"/>
          <w:szCs w:val="20"/>
          <w:lang w:val="fr-FR"/>
        </w:rPr>
        <w:lastRenderedPageBreak/>
        <w:t>15</w:t>
      </w:r>
      <w:r w:rsidR="00CE3E23" w:rsidRPr="0042325E">
        <w:rPr>
          <w:rFonts w:ascii="Arial" w:hAnsi="Arial" w:cs="Arial"/>
          <w:noProof/>
          <w:sz w:val="20"/>
          <w:szCs w:val="20"/>
          <w:lang w:val="fr-FR"/>
        </w:rPr>
        <w:t xml:space="preserve">.6 </w:t>
      </w:r>
      <w:r w:rsidR="00CE3E23" w:rsidRPr="0042325E">
        <w:rPr>
          <w:rFonts w:ascii="Arial" w:hAnsi="Arial" w:cs="Arial"/>
          <w:noProof/>
          <w:sz w:val="20"/>
          <w:szCs w:val="20"/>
        </w:rPr>
        <w:t>Executantul este obligat sa mentina un contact permanent cu Achizitorul pe tot parcursul elaborarii proiectului, va tine cont de toate solicitarile formulate de catre Achizitor si va acorda asistenţă tehnică pe toata perioada de execuţie a lucrărilor</w:t>
      </w:r>
      <w:r w:rsidR="00CE3E23" w:rsidRPr="0042325E">
        <w:rPr>
          <w:rFonts w:ascii="Arial" w:hAnsi="Arial" w:cs="Arial"/>
          <w:b/>
          <w:i/>
          <w:noProof/>
          <w:sz w:val="20"/>
          <w:szCs w:val="20"/>
        </w:rPr>
        <w:t>.</w:t>
      </w:r>
      <w:r w:rsidR="00CE3E23" w:rsidRPr="0042325E">
        <w:rPr>
          <w:rFonts w:ascii="Arial" w:hAnsi="Arial" w:cs="Arial"/>
          <w:noProof/>
          <w:sz w:val="20"/>
          <w:szCs w:val="20"/>
        </w:rPr>
        <w:t xml:space="preserve"> </w:t>
      </w:r>
    </w:p>
    <w:p w:rsidR="00CE3E23"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15</w:t>
      </w:r>
      <w:r w:rsidR="00CE3E23" w:rsidRPr="0042325E">
        <w:rPr>
          <w:rFonts w:ascii="Arial" w:hAnsi="Arial" w:cs="Arial"/>
          <w:noProof/>
          <w:sz w:val="20"/>
          <w:szCs w:val="20"/>
          <w:lang w:val="ro-RO"/>
        </w:rPr>
        <w:t xml:space="preserve">.7 </w:t>
      </w:r>
      <w:r w:rsidR="00CE3E23" w:rsidRPr="0042325E">
        <w:rPr>
          <w:rFonts w:ascii="Arial" w:hAnsi="Arial" w:cs="Arial"/>
          <w:noProof/>
          <w:sz w:val="20"/>
          <w:szCs w:val="20"/>
        </w:rPr>
        <w:t>Executantul</w:t>
      </w:r>
      <w:r w:rsidR="00CE3E23" w:rsidRPr="0042325E">
        <w:rPr>
          <w:rFonts w:ascii="Arial" w:hAnsi="Arial" w:cs="Arial"/>
          <w:noProof/>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E3E23" w:rsidRPr="0042325E" w:rsidRDefault="002B5122" w:rsidP="00421718">
      <w:pPr>
        <w:ind w:right="450"/>
        <w:jc w:val="both"/>
        <w:rPr>
          <w:rFonts w:ascii="Arial" w:hAnsi="Arial" w:cs="Arial"/>
          <w:b/>
          <w:noProof/>
          <w:sz w:val="20"/>
          <w:szCs w:val="20"/>
        </w:rPr>
      </w:pPr>
      <w:r w:rsidRPr="0042325E">
        <w:rPr>
          <w:rFonts w:ascii="Arial" w:hAnsi="Arial" w:cs="Arial"/>
          <w:b/>
          <w:noProof/>
          <w:sz w:val="20"/>
          <w:szCs w:val="20"/>
        </w:rPr>
        <w:t>16.</w:t>
      </w:r>
      <w:r w:rsidR="00CE3E23" w:rsidRPr="0042325E">
        <w:rPr>
          <w:rFonts w:ascii="Arial" w:hAnsi="Arial" w:cs="Arial"/>
          <w:b/>
          <w:noProof/>
          <w:sz w:val="20"/>
          <w:szCs w:val="20"/>
        </w:rPr>
        <w:t xml:space="preserve"> Obligatiile Executantului pe perioada de asistenta tehnica </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CE3E23" w:rsidRPr="0042325E" w:rsidRDefault="00CE3E23" w:rsidP="00421718">
      <w:pPr>
        <w:tabs>
          <w:tab w:val="left" w:pos="900"/>
        </w:tabs>
        <w:ind w:right="450"/>
        <w:jc w:val="both"/>
        <w:rPr>
          <w:rFonts w:ascii="Arial" w:hAnsi="Arial" w:cs="Arial"/>
          <w:sz w:val="20"/>
          <w:szCs w:val="20"/>
          <w:lang w:val="ro-RO"/>
        </w:rPr>
      </w:pPr>
      <w:r w:rsidRPr="0042325E">
        <w:rPr>
          <w:rFonts w:ascii="Arial" w:hAnsi="Arial" w:cs="Arial"/>
          <w:sz w:val="20"/>
          <w:szCs w:val="20"/>
          <w:lang w:val="ro-RO"/>
        </w:rPr>
        <w:t>(3) Executantul  va oferi asistenţă tehnică pe parcursul derulării lucrărilor de execuţie pe baza verificărilor lucrărilor sau pe baza solicitărilor beneficiarului sau executantului lucrării.</w:t>
      </w:r>
    </w:p>
    <w:p w:rsidR="00CE3E23" w:rsidRPr="00377F9E" w:rsidRDefault="00667550" w:rsidP="00377F9E">
      <w:pPr>
        <w:tabs>
          <w:tab w:val="left" w:pos="900"/>
        </w:tabs>
        <w:ind w:right="450"/>
        <w:jc w:val="both"/>
        <w:rPr>
          <w:rFonts w:ascii="Arial" w:eastAsia="Calibri" w:hAnsi="Arial" w:cs="Arial"/>
          <w:sz w:val="20"/>
          <w:szCs w:val="20"/>
          <w:lang w:val="ro-RO" w:eastAsia="ar-SA"/>
        </w:rPr>
      </w:pPr>
      <w:r w:rsidRPr="0042325E">
        <w:rPr>
          <w:rFonts w:ascii="Arial" w:eastAsia="Calibri" w:hAnsi="Arial" w:cs="Arial"/>
          <w:sz w:val="20"/>
          <w:szCs w:val="20"/>
          <w:lang w:val="ro-RO" w:eastAsia="ar-SA"/>
        </w:rPr>
        <w:t>(4</w:t>
      </w:r>
      <w:r w:rsidR="00CE3E23" w:rsidRPr="0042325E">
        <w:rPr>
          <w:rFonts w:ascii="Arial" w:eastAsia="Calibri" w:hAnsi="Arial" w:cs="Arial"/>
          <w:sz w:val="20"/>
          <w:szCs w:val="20"/>
          <w:lang w:val="ro-RO" w:eastAsia="ar-SA"/>
        </w:rPr>
        <w:t>) Asistenta tehnica se va asigura potrivit prevederilor actelor normative in vigoare.Referatul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667550" w:rsidRPr="0042325E" w:rsidRDefault="002B5122" w:rsidP="00421718">
      <w:pPr>
        <w:ind w:right="450"/>
        <w:jc w:val="both"/>
        <w:rPr>
          <w:rFonts w:ascii="Arial" w:hAnsi="Arial" w:cs="Arial"/>
          <w:b/>
          <w:bCs/>
          <w:iCs/>
          <w:noProof/>
          <w:sz w:val="20"/>
          <w:szCs w:val="20"/>
          <w:lang w:val="it-IT"/>
        </w:rPr>
      </w:pPr>
      <w:r w:rsidRPr="0042325E">
        <w:rPr>
          <w:rFonts w:ascii="Arial" w:hAnsi="Arial" w:cs="Arial"/>
          <w:b/>
          <w:bCs/>
          <w:iCs/>
          <w:noProof/>
          <w:sz w:val="20"/>
          <w:szCs w:val="20"/>
          <w:lang w:val="it-IT"/>
        </w:rPr>
        <w:t>17.</w:t>
      </w:r>
      <w:r w:rsidR="00667550" w:rsidRPr="0042325E">
        <w:rPr>
          <w:rFonts w:ascii="Arial" w:hAnsi="Arial" w:cs="Arial"/>
          <w:b/>
          <w:bCs/>
          <w:iCs/>
          <w:noProof/>
          <w:sz w:val="20"/>
          <w:szCs w:val="20"/>
          <w:lang w:val="it-IT"/>
        </w:rPr>
        <w:t xml:space="preserve">Alte responsabilităţi ale </w:t>
      </w:r>
      <w:r w:rsidR="00667550" w:rsidRPr="0042325E">
        <w:rPr>
          <w:rFonts w:ascii="Arial" w:hAnsi="Arial" w:cs="Arial"/>
          <w:b/>
          <w:bCs/>
          <w:iCs/>
          <w:noProof/>
          <w:sz w:val="20"/>
          <w:szCs w:val="20"/>
        </w:rPr>
        <w:t>Executantului</w:t>
      </w:r>
    </w:p>
    <w:p w:rsidR="00667550" w:rsidRPr="0042325E" w:rsidRDefault="002B5122"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17</w:t>
      </w:r>
      <w:r w:rsidR="00667550" w:rsidRPr="0042325E">
        <w:rPr>
          <w:rFonts w:ascii="Arial" w:hAnsi="Arial" w:cs="Arial"/>
          <w:bCs/>
          <w:iCs/>
          <w:noProof/>
          <w:sz w:val="20"/>
          <w:szCs w:val="20"/>
          <w:lang w:val="it-IT"/>
        </w:rPr>
        <w:t xml:space="preserve">.1 (1) </w:t>
      </w:r>
      <w:r w:rsidR="00667550" w:rsidRPr="0042325E">
        <w:rPr>
          <w:rFonts w:ascii="Arial" w:hAnsi="Arial" w:cs="Arial"/>
          <w:bCs/>
          <w:iCs/>
          <w:noProof/>
          <w:sz w:val="20"/>
          <w:szCs w:val="20"/>
        </w:rPr>
        <w:t>Executantul</w:t>
      </w:r>
      <w:r w:rsidR="00667550" w:rsidRPr="0042325E">
        <w:rPr>
          <w:rFonts w:ascii="Arial" w:hAnsi="Arial" w:cs="Arial"/>
          <w:bCs/>
          <w:iCs/>
          <w:noProof/>
          <w:sz w:val="20"/>
          <w:szCs w:val="20"/>
          <w:lang w:val="it-IT"/>
        </w:rPr>
        <w:t xml:space="preserve"> are obligaţia de a executa lucrarea prevăzuta în contract cu profesionalismul şi promptitudinea cuvenite angajamentului asumat şi în conformitate cu propunerea sa tehnică.</w:t>
      </w:r>
    </w:p>
    <w:p w:rsidR="00667550" w:rsidRPr="0042325E" w:rsidRDefault="00667550"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 xml:space="preserve">(2) </w:t>
      </w:r>
      <w:r w:rsidRPr="0042325E">
        <w:rPr>
          <w:rFonts w:ascii="Arial" w:hAnsi="Arial" w:cs="Arial"/>
          <w:bCs/>
          <w:iCs/>
          <w:noProof/>
          <w:sz w:val="20"/>
          <w:szCs w:val="20"/>
        </w:rPr>
        <w:t>Executantul</w:t>
      </w:r>
      <w:r w:rsidRPr="0042325E">
        <w:rPr>
          <w:rFonts w:ascii="Arial" w:hAnsi="Arial" w:cs="Arial"/>
          <w:bCs/>
          <w:iCs/>
          <w:noProof/>
          <w:sz w:val="20"/>
          <w:szCs w:val="20"/>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2B5122" w:rsidRPr="0042325E" w:rsidRDefault="002B5122"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17</w:t>
      </w:r>
      <w:r w:rsidR="00667550" w:rsidRPr="0042325E">
        <w:rPr>
          <w:rFonts w:ascii="Arial" w:hAnsi="Arial" w:cs="Arial"/>
          <w:bCs/>
          <w:iCs/>
          <w:noProof/>
          <w:sz w:val="20"/>
          <w:szCs w:val="20"/>
          <w:lang w:val="it-IT"/>
        </w:rPr>
        <w:t xml:space="preserve">.2  </w:t>
      </w:r>
      <w:r w:rsidR="00667550" w:rsidRPr="0042325E">
        <w:rPr>
          <w:rFonts w:ascii="Arial" w:hAnsi="Arial" w:cs="Arial"/>
          <w:bCs/>
          <w:iCs/>
          <w:noProof/>
          <w:sz w:val="20"/>
          <w:szCs w:val="20"/>
        </w:rPr>
        <w:t>Executantul</w:t>
      </w:r>
      <w:r w:rsidR="00667550" w:rsidRPr="0042325E">
        <w:rPr>
          <w:rFonts w:ascii="Arial" w:hAnsi="Arial" w:cs="Arial"/>
          <w:bCs/>
          <w:iCs/>
          <w:noProof/>
          <w:sz w:val="20"/>
          <w:szCs w:val="20"/>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2B5122" w:rsidRPr="0042325E" w:rsidRDefault="002B5122" w:rsidP="00421718">
      <w:pPr>
        <w:spacing w:line="276" w:lineRule="auto"/>
        <w:ind w:right="450"/>
        <w:jc w:val="both"/>
        <w:rPr>
          <w:rFonts w:ascii="Arial" w:hAnsi="Arial" w:cs="Arial"/>
          <w:b/>
          <w:noProof/>
          <w:sz w:val="20"/>
          <w:szCs w:val="20"/>
          <w:lang w:val="ro-RO"/>
        </w:rPr>
      </w:pPr>
      <w:r w:rsidRPr="0042325E">
        <w:rPr>
          <w:rFonts w:ascii="Arial" w:hAnsi="Arial" w:cs="Arial"/>
          <w:b/>
          <w:noProof/>
          <w:sz w:val="20"/>
          <w:szCs w:val="20"/>
          <w:lang w:val="ro-RO"/>
        </w:rPr>
        <w:t>18.</w:t>
      </w:r>
      <w:r w:rsidR="00CE3E23" w:rsidRPr="0042325E">
        <w:rPr>
          <w:rFonts w:ascii="Arial" w:hAnsi="Arial" w:cs="Arial"/>
          <w:b/>
          <w:noProof/>
          <w:sz w:val="20"/>
          <w:szCs w:val="20"/>
          <w:lang w:val="ro-RO"/>
        </w:rPr>
        <w:t>Gestiunea deşeurilor pe şantier</w:t>
      </w:r>
    </w:p>
    <w:p w:rsidR="00CE3E23" w:rsidRPr="0042325E" w:rsidRDefault="002B5122" w:rsidP="00421718">
      <w:pPr>
        <w:spacing w:line="276" w:lineRule="auto"/>
        <w:ind w:right="450"/>
        <w:jc w:val="both"/>
        <w:rPr>
          <w:rFonts w:ascii="Arial" w:hAnsi="Arial" w:cs="Arial"/>
          <w:b/>
          <w:noProof/>
          <w:sz w:val="20"/>
          <w:szCs w:val="20"/>
          <w:lang w:val="ro-RO"/>
        </w:rPr>
      </w:pPr>
      <w:r w:rsidRPr="0042325E">
        <w:rPr>
          <w:rFonts w:ascii="Arial" w:hAnsi="Arial" w:cs="Arial"/>
          <w:b/>
          <w:noProof/>
          <w:sz w:val="20"/>
          <w:szCs w:val="20"/>
          <w:lang w:val="ro-RO"/>
        </w:rPr>
        <w:t>18.1</w:t>
      </w:r>
      <w:r w:rsidR="00CE3E23" w:rsidRPr="0042325E">
        <w:rPr>
          <w:rFonts w:ascii="Arial" w:hAnsi="Arial" w:cs="Arial"/>
          <w:b/>
          <w:noProof/>
          <w:sz w:val="20"/>
          <w:szCs w:val="20"/>
          <w:lang w:val="ro-RO"/>
        </w:rPr>
        <w:t>Principii generale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a.Valorificarea sau eliminarea deseurilor create prin lucrarile, obiect al prezentului contract, intra in responsabilitatea executantului.</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c. Pentru deseurile periculoase,se vor utiliza formularele specifice legislatiei in vigoare.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d. Executantul va lua permanent masuri pentru indepartarea materialelor neimplicate in lucrari. </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e. Pe masura ce lucrarile avanseaza, executantul va degaja amplasamentul pus la dispozitie pentru executia lucrarilor, de deseurile rezultate. </w:t>
      </w:r>
    </w:p>
    <w:p w:rsidR="00CE3E23" w:rsidRPr="0042325E" w:rsidRDefault="00CE3E23" w:rsidP="00421718">
      <w:pPr>
        <w:ind w:right="450"/>
        <w:jc w:val="both"/>
        <w:rPr>
          <w:rFonts w:ascii="Arial" w:hAnsi="Arial" w:cs="Arial"/>
          <w:noProof/>
          <w:sz w:val="20"/>
          <w:szCs w:val="20"/>
          <w:lang w:val="ro-RO"/>
        </w:rPr>
      </w:pPr>
    </w:p>
    <w:p w:rsidR="00667550" w:rsidRPr="0042325E" w:rsidRDefault="002B5122" w:rsidP="00421718">
      <w:pPr>
        <w:ind w:right="450"/>
        <w:rPr>
          <w:rFonts w:ascii="Arial" w:hAnsi="Arial" w:cs="Arial"/>
          <w:b/>
          <w:sz w:val="20"/>
          <w:szCs w:val="20"/>
          <w:lang w:val="it-IT"/>
        </w:rPr>
      </w:pPr>
      <w:r w:rsidRPr="0042325E">
        <w:rPr>
          <w:rFonts w:ascii="Arial" w:hAnsi="Arial" w:cs="Arial"/>
          <w:b/>
          <w:bCs/>
          <w:iCs/>
          <w:noProof/>
          <w:sz w:val="20"/>
          <w:szCs w:val="20"/>
          <w:lang w:val="ro-RO"/>
        </w:rPr>
        <w:t>19</w:t>
      </w:r>
      <w:r w:rsidR="00667550" w:rsidRPr="0042325E">
        <w:rPr>
          <w:rFonts w:ascii="Arial" w:hAnsi="Arial" w:cs="Arial"/>
          <w:b/>
          <w:sz w:val="20"/>
          <w:szCs w:val="20"/>
          <w:lang w:val="it-IT"/>
        </w:rPr>
        <w:t>. Recepţie şi verificări</w:t>
      </w:r>
    </w:p>
    <w:p w:rsidR="00667550" w:rsidRPr="0042325E" w:rsidRDefault="002B5122" w:rsidP="00421718">
      <w:pPr>
        <w:ind w:right="450"/>
        <w:jc w:val="both"/>
        <w:rPr>
          <w:rFonts w:ascii="Arial" w:hAnsi="Arial" w:cs="Arial"/>
          <w:noProof/>
          <w:sz w:val="20"/>
          <w:szCs w:val="20"/>
          <w:lang w:val="es-ES"/>
        </w:rPr>
      </w:pPr>
      <w:r w:rsidRPr="0042325E">
        <w:rPr>
          <w:rFonts w:ascii="Arial" w:hAnsi="Arial" w:cs="Arial"/>
          <w:noProof/>
          <w:sz w:val="20"/>
          <w:szCs w:val="20"/>
          <w:lang w:val="pt-BR"/>
        </w:rPr>
        <w:t>19</w:t>
      </w:r>
      <w:r w:rsidR="00667550" w:rsidRPr="0042325E">
        <w:rPr>
          <w:rFonts w:ascii="Arial" w:hAnsi="Arial" w:cs="Arial"/>
          <w:noProof/>
          <w:sz w:val="20"/>
          <w:szCs w:val="20"/>
          <w:lang w:val="pt-BR"/>
        </w:rPr>
        <w:t>.1 Achizitorul are dreptul de a verifica modul de executare a lucrarii pentru a stabili conformitatea lor cu prevederile din propunerea tehnică şi din caietul de sarcini</w:t>
      </w:r>
      <w:r w:rsidR="00667550" w:rsidRPr="0042325E">
        <w:rPr>
          <w:rFonts w:ascii="Arial" w:hAnsi="Arial" w:cs="Arial"/>
          <w:noProof/>
          <w:sz w:val="20"/>
          <w:szCs w:val="20"/>
        </w:rPr>
        <w:t xml:space="preserve">. Achizitorul are obligatia de a  receptiona si intocmi procesul verbal de receptie in termen de 15 zile </w:t>
      </w:r>
      <w:r w:rsidR="00667550" w:rsidRPr="0042325E">
        <w:rPr>
          <w:rFonts w:ascii="Arial" w:hAnsi="Arial" w:cs="Arial"/>
          <w:noProof/>
          <w:sz w:val="20"/>
          <w:szCs w:val="20"/>
          <w:lang w:val="es-ES"/>
        </w:rPr>
        <w:t>de la data</w:t>
      </w:r>
      <w:r w:rsidR="00667550" w:rsidRPr="0042325E">
        <w:rPr>
          <w:rFonts w:ascii="Arial" w:hAnsi="Arial" w:cs="Arial"/>
          <w:noProof/>
          <w:sz w:val="20"/>
          <w:szCs w:val="20"/>
          <w:lang w:val="it-IT"/>
        </w:rPr>
        <w:t xml:space="preserve"> inregistrarii</w:t>
      </w:r>
      <w:r w:rsidR="00667550" w:rsidRPr="0042325E">
        <w:rPr>
          <w:rFonts w:ascii="Arial" w:hAnsi="Arial" w:cs="Arial"/>
          <w:noProof/>
          <w:sz w:val="20"/>
          <w:szCs w:val="20"/>
          <w:lang w:val="es-ES"/>
        </w:rPr>
        <w:t xml:space="preserve"> notificarii in acest sens, </w:t>
      </w:r>
      <w:r w:rsidR="00667550" w:rsidRPr="0042325E">
        <w:rPr>
          <w:rFonts w:ascii="Arial" w:hAnsi="Arial" w:cs="Arial"/>
          <w:noProof/>
          <w:sz w:val="20"/>
          <w:szCs w:val="20"/>
          <w:lang w:val="it-IT"/>
        </w:rPr>
        <w:t>depuse de catre executant la Primaria municipiului Oradea- Serviciul Relatii cu Publicul.</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.2 Verificările vor fi efectuate numai cu notificarea prealabilă a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xml:space="preserve"> cu privire la ziua şi ora stabilită pentru verificare.</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.3.Achizitorul are obligaţia de a notifica, în scris,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xml:space="preserve"> identitatea reprezentanţilor săi împuterniciţi pentru acest scop.</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.4. Dacă </w:t>
      </w:r>
      <w:r w:rsidR="00667550" w:rsidRPr="0042325E">
        <w:rPr>
          <w:rFonts w:ascii="Arial" w:hAnsi="Arial" w:cs="Arial"/>
          <w:noProof/>
          <w:sz w:val="20"/>
          <w:szCs w:val="20"/>
        </w:rPr>
        <w:t>Executantul</w:t>
      </w:r>
      <w:r w:rsidR="00667550" w:rsidRPr="0042325E">
        <w:rPr>
          <w:rFonts w:ascii="Arial" w:hAnsi="Arial" w:cs="Arial"/>
          <w:noProof/>
          <w:sz w:val="20"/>
          <w:szCs w:val="20"/>
          <w:lang w:val="it-IT"/>
        </w:rPr>
        <w:t xml:space="preserve"> nu se prezintă la data şi locul stabilit, achizitorul poate începe efectuarea verificărilor care se vor considera a fi efectuate în prezenţa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iar acesta va accepta rezultatele ca fiind corecte.</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19</w:t>
      </w:r>
      <w:r w:rsidR="00667550" w:rsidRPr="0042325E">
        <w:rPr>
          <w:rFonts w:ascii="Arial" w:hAnsi="Arial" w:cs="Arial"/>
          <w:noProof/>
          <w:sz w:val="20"/>
          <w:szCs w:val="20"/>
          <w:lang w:val="ro-RO"/>
        </w:rPr>
        <w:t xml:space="preserve">.5. </w:t>
      </w:r>
      <w:r w:rsidR="00667550" w:rsidRPr="0042325E">
        <w:rPr>
          <w:rFonts w:ascii="Arial" w:hAnsi="Arial" w:cs="Arial"/>
          <w:noProof/>
          <w:sz w:val="20"/>
          <w:szCs w:val="20"/>
        </w:rPr>
        <w:t>Executantul</w:t>
      </w:r>
      <w:r w:rsidR="00667550" w:rsidRPr="0042325E">
        <w:rPr>
          <w:rFonts w:ascii="Arial" w:hAnsi="Arial" w:cs="Arial"/>
          <w:noProof/>
          <w:sz w:val="20"/>
          <w:szCs w:val="20"/>
          <w:lang w:val="ro-RO"/>
        </w:rPr>
        <w:t xml:space="preserve"> are obligaţia de a remedia deficienţele semnalate, în termen de 3 zile de la data luării la cunoştinţă </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w:t>
      </w:r>
      <w:r w:rsidR="00667550" w:rsidRPr="0042325E">
        <w:rPr>
          <w:rFonts w:ascii="Arial" w:hAnsi="Arial" w:cs="Arial"/>
          <w:noProof/>
          <w:sz w:val="20"/>
          <w:szCs w:val="20"/>
          <w:lang w:val="ro-RO"/>
        </w:rPr>
        <w:t>.8. Procesul- verbal de recepţie a serviciilor prestate va fi semnat de către achizitor, sub rezerva remedierii tuturor deficienţelor/neconcordanţelor constatate.</w:t>
      </w:r>
    </w:p>
    <w:p w:rsidR="00667550"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20</w:t>
      </w:r>
      <w:r w:rsidR="00667550" w:rsidRPr="0042325E">
        <w:rPr>
          <w:rFonts w:ascii="Arial" w:hAnsi="Arial" w:cs="Arial"/>
          <w:b/>
          <w:noProof/>
          <w:sz w:val="20"/>
          <w:szCs w:val="20"/>
          <w:lang w:val="it-IT"/>
        </w:rPr>
        <w:t>. Începere, finalizare, întârzieri, sistare</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it-IT"/>
        </w:rPr>
        <w:lastRenderedPageBreak/>
        <w:t>20</w:t>
      </w:r>
      <w:r w:rsidR="00667550" w:rsidRPr="0042325E">
        <w:rPr>
          <w:rFonts w:ascii="Arial" w:hAnsi="Arial" w:cs="Arial"/>
          <w:noProof/>
          <w:sz w:val="20"/>
          <w:szCs w:val="20"/>
          <w:lang w:val="it-IT"/>
        </w:rPr>
        <w:t xml:space="preserve">.1 (1) </w:t>
      </w:r>
      <w:r w:rsidR="00667550" w:rsidRPr="0042325E">
        <w:rPr>
          <w:rFonts w:ascii="Arial" w:hAnsi="Arial" w:cs="Arial"/>
          <w:noProof/>
          <w:sz w:val="20"/>
          <w:szCs w:val="20"/>
        </w:rPr>
        <w:t>Executantul</w:t>
      </w:r>
      <w:r w:rsidR="00667550" w:rsidRPr="0042325E">
        <w:rPr>
          <w:rFonts w:ascii="Arial" w:hAnsi="Arial" w:cs="Arial"/>
          <w:noProof/>
          <w:sz w:val="20"/>
          <w:szCs w:val="20"/>
          <w:lang w:val="it-IT"/>
        </w:rPr>
        <w:t xml:space="preserve"> are obligaţia de a începe executarea lucrarii de la data mentionata in ordinul de începere a contractului. </w:t>
      </w:r>
      <w:r w:rsidR="00667550" w:rsidRPr="0042325E">
        <w:rPr>
          <w:rFonts w:ascii="Arial" w:hAnsi="Arial" w:cs="Arial"/>
          <w:noProof/>
          <w:sz w:val="20"/>
          <w:szCs w:val="20"/>
          <w:lang w:val="ro-RO"/>
        </w:rPr>
        <w:t xml:space="preserve">Ordinul administrativ de incepere a lucrarilor se emite de catre Achizitor in termen de maxim 10 zile lucratoare de la data semnarii contractului. </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(2) Predarea amplasamentului se va face ulterior constituirii garantiei de buna executie a contractului.</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(3) In vederea predarii amplasamentului, Achizitorul, prin reprezentantul sau imputernicit, va convoca in</w:t>
      </w:r>
      <w:r w:rsidRPr="0042325E">
        <w:rPr>
          <w:rFonts w:ascii="Arial" w:hAnsi="Arial" w:cs="Arial"/>
          <w:iCs/>
          <w:noProof/>
          <w:sz w:val="20"/>
          <w:szCs w:val="20"/>
          <w:lang w:val="ro-RO"/>
        </w:rPr>
        <w:t xml:space="preserve"> scris </w:t>
      </w:r>
      <w:r w:rsidRPr="0042325E">
        <w:rPr>
          <w:rFonts w:ascii="Arial" w:hAnsi="Arial" w:cs="Arial"/>
          <w:noProof/>
          <w:sz w:val="20"/>
          <w:szCs w:val="20"/>
          <w:lang w:val="ro-RO"/>
        </w:rPr>
        <w:t>Executantul in vederea predarii amplasamentului si a semnarii procesului verbal de predare-primire.</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(4) Executantul are obligatia de a prelua amplasamentul, de a semna procesul verbal de predare primire si de a incepe executarea lucrarii cel mai tarziu la expirarea termenului prevazut la clauza 15.1 alin. (2), sub sanctiunea perceperii de penalitati pentru fiecare zi de intarziere in cuantumum de 0,01 % din valoarea contractului, fara TVA.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(5) Executantul nu datoreaza penalitati pentru nepreluarea amplasamentului, in termenul prevazut la clauza 15.1, alin. (3), daca acest fapt se datoreaza vinei Achizitorului (inclusiv netransmiterea documentului de convocare in vederea predarii amplasamentului), sau unui caz de forta majora.</w:t>
      </w:r>
    </w:p>
    <w:p w:rsidR="00667550" w:rsidRPr="0042325E" w:rsidRDefault="00667550" w:rsidP="00421718">
      <w:pPr>
        <w:ind w:right="450"/>
        <w:jc w:val="both"/>
        <w:rPr>
          <w:rFonts w:ascii="Arial" w:hAnsi="Arial" w:cs="Arial"/>
          <w:noProof/>
          <w:sz w:val="20"/>
          <w:szCs w:val="20"/>
          <w:lang w:val="pt-BR"/>
        </w:rPr>
      </w:pPr>
      <w:r w:rsidRPr="0042325E">
        <w:rPr>
          <w:rFonts w:ascii="Arial" w:hAnsi="Arial" w:cs="Arial"/>
          <w:noProof/>
          <w:sz w:val="20"/>
          <w:szCs w:val="20"/>
          <w:lang w:val="pt-BR"/>
        </w:rPr>
        <w:t xml:space="preserve">(6) În cazul în care </w:t>
      </w:r>
      <w:r w:rsidRPr="0042325E">
        <w:rPr>
          <w:rFonts w:ascii="Arial" w:hAnsi="Arial" w:cs="Arial"/>
          <w:noProof/>
          <w:sz w:val="20"/>
          <w:szCs w:val="20"/>
        </w:rPr>
        <w:t>Executantul</w:t>
      </w:r>
      <w:r w:rsidRPr="0042325E">
        <w:rPr>
          <w:rFonts w:ascii="Arial" w:hAnsi="Arial" w:cs="Arial"/>
          <w:noProof/>
          <w:sz w:val="20"/>
          <w:szCs w:val="20"/>
          <w:lang w:val="pt-BR"/>
        </w:rPr>
        <w:t xml:space="preserve"> suferă întârzieri datorate în exclusivitate achizitorului, părţile vor stabili de comun acord prelungirea perioadei de executare a lucrarii; </w:t>
      </w:r>
      <w:r w:rsidRPr="0042325E">
        <w:rPr>
          <w:rFonts w:ascii="Arial" w:hAnsi="Arial" w:cs="Arial"/>
          <w:noProof/>
          <w:sz w:val="20"/>
          <w:szCs w:val="20"/>
        </w:rPr>
        <w:t>.</w:t>
      </w:r>
    </w:p>
    <w:p w:rsidR="00667550"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20</w:t>
      </w:r>
      <w:r w:rsidR="00667550" w:rsidRPr="0042325E">
        <w:rPr>
          <w:rFonts w:ascii="Arial" w:hAnsi="Arial" w:cs="Arial"/>
          <w:noProof/>
          <w:sz w:val="20"/>
          <w:szCs w:val="20"/>
          <w:lang w:val="pt-BR"/>
        </w:rPr>
        <w:t>.2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667550" w:rsidRPr="0042325E" w:rsidRDefault="00667550" w:rsidP="00421718">
      <w:pPr>
        <w:ind w:right="450"/>
        <w:jc w:val="both"/>
        <w:rPr>
          <w:rFonts w:ascii="Arial" w:hAnsi="Arial" w:cs="Arial"/>
          <w:noProof/>
          <w:sz w:val="20"/>
          <w:szCs w:val="20"/>
        </w:rPr>
      </w:pPr>
      <w:r w:rsidRPr="0042325E">
        <w:rPr>
          <w:rFonts w:ascii="Arial" w:hAnsi="Arial" w:cs="Arial"/>
          <w:noProof/>
          <w:sz w:val="20"/>
          <w:szCs w:val="20"/>
        </w:rPr>
        <w:t>(2) În cazul în care:</w:t>
      </w:r>
    </w:p>
    <w:p w:rsidR="00667550" w:rsidRPr="0042325E" w:rsidRDefault="00667550" w:rsidP="00421718">
      <w:pPr>
        <w:numPr>
          <w:ilvl w:val="7"/>
          <w:numId w:val="20"/>
        </w:numPr>
        <w:ind w:left="0" w:right="450" w:firstLine="0"/>
        <w:jc w:val="both"/>
        <w:rPr>
          <w:rFonts w:ascii="Arial" w:hAnsi="Arial" w:cs="Arial"/>
          <w:noProof/>
          <w:sz w:val="20"/>
          <w:szCs w:val="20"/>
          <w:lang w:val="fr-FR"/>
        </w:rPr>
      </w:pPr>
      <w:r w:rsidRPr="0042325E">
        <w:rPr>
          <w:rFonts w:ascii="Arial" w:hAnsi="Arial" w:cs="Arial"/>
          <w:noProof/>
          <w:sz w:val="20"/>
          <w:szCs w:val="20"/>
          <w:lang w:val="fr-FR"/>
        </w:rPr>
        <w:t xml:space="preserve">orice motive de întârziere, ce nu se datorează </w:t>
      </w:r>
      <w:r w:rsidRPr="0042325E">
        <w:rPr>
          <w:rFonts w:ascii="Arial" w:hAnsi="Arial" w:cs="Arial"/>
          <w:noProof/>
          <w:sz w:val="20"/>
          <w:szCs w:val="20"/>
        </w:rPr>
        <w:t>Executantului</w:t>
      </w:r>
      <w:r w:rsidRPr="0042325E">
        <w:rPr>
          <w:rFonts w:ascii="Arial" w:hAnsi="Arial" w:cs="Arial"/>
          <w:noProof/>
          <w:sz w:val="20"/>
          <w:szCs w:val="20"/>
          <w:lang w:val="fr-FR"/>
        </w:rPr>
        <w:t>, sau</w:t>
      </w:r>
    </w:p>
    <w:p w:rsidR="00667550" w:rsidRPr="0042325E" w:rsidRDefault="00667550" w:rsidP="00421718">
      <w:pPr>
        <w:numPr>
          <w:ilvl w:val="7"/>
          <w:numId w:val="20"/>
        </w:numPr>
        <w:ind w:left="0" w:right="450" w:firstLine="0"/>
        <w:jc w:val="both"/>
        <w:rPr>
          <w:rFonts w:ascii="Arial" w:hAnsi="Arial" w:cs="Arial"/>
          <w:noProof/>
          <w:sz w:val="20"/>
          <w:szCs w:val="20"/>
          <w:lang w:val="fr-FR"/>
        </w:rPr>
      </w:pPr>
      <w:r w:rsidRPr="0042325E">
        <w:rPr>
          <w:rFonts w:ascii="Arial" w:hAnsi="Arial" w:cs="Arial"/>
          <w:noProof/>
          <w:sz w:val="20"/>
          <w:szCs w:val="20"/>
          <w:lang w:val="fr-FR"/>
        </w:rPr>
        <w:t xml:space="preserve">alte circumstanţe neobişnuite susceptibile de a surveni, altfel decât prin încălcarea contractului de către </w:t>
      </w:r>
      <w:r w:rsidRPr="0042325E">
        <w:rPr>
          <w:rFonts w:ascii="Arial" w:hAnsi="Arial" w:cs="Arial"/>
          <w:noProof/>
          <w:sz w:val="20"/>
          <w:szCs w:val="20"/>
        </w:rPr>
        <w:t>Executant</w:t>
      </w:r>
      <w:r w:rsidRPr="0042325E">
        <w:rPr>
          <w:rFonts w:ascii="Arial" w:hAnsi="Arial" w:cs="Arial"/>
          <w:noProof/>
          <w:sz w:val="20"/>
          <w:szCs w:val="20"/>
          <w:lang w:val="fr-FR"/>
        </w:rPr>
        <w:t>,</w:t>
      </w:r>
    </w:p>
    <w:p w:rsidR="00667550" w:rsidRPr="0042325E" w:rsidRDefault="00667550" w:rsidP="00421718">
      <w:pPr>
        <w:ind w:right="450"/>
        <w:jc w:val="both"/>
        <w:rPr>
          <w:rFonts w:ascii="Arial" w:hAnsi="Arial" w:cs="Arial"/>
          <w:noProof/>
          <w:sz w:val="20"/>
          <w:szCs w:val="20"/>
          <w:lang w:val="fr-FR"/>
        </w:rPr>
      </w:pPr>
      <w:r w:rsidRPr="0042325E">
        <w:rPr>
          <w:rFonts w:ascii="Arial" w:hAnsi="Arial" w:cs="Arial"/>
          <w:noProof/>
          <w:sz w:val="20"/>
          <w:szCs w:val="20"/>
          <w:lang w:val="fr-FR"/>
        </w:rPr>
        <w:t xml:space="preserve">îndreptăţesc </w:t>
      </w:r>
      <w:r w:rsidRPr="0042325E">
        <w:rPr>
          <w:rFonts w:ascii="Arial" w:hAnsi="Arial" w:cs="Arial"/>
          <w:noProof/>
          <w:sz w:val="20"/>
          <w:szCs w:val="20"/>
        </w:rPr>
        <w:t>Executantul</w:t>
      </w:r>
      <w:r w:rsidRPr="0042325E">
        <w:rPr>
          <w:rFonts w:ascii="Arial" w:hAnsi="Arial" w:cs="Arial"/>
          <w:noProof/>
          <w:sz w:val="20"/>
          <w:szCs w:val="20"/>
          <w:lang w:val="fr-FR"/>
        </w:rPr>
        <w:t xml:space="preserve"> de a solicita prelungirea perioadei de executare a lucrarii sau a oricărei faze a acestora, atunci părţile vor revizui, de comun acord, perioada de executare şi vor semna un act adiţional.</w:t>
      </w:r>
    </w:p>
    <w:p w:rsidR="00667550"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20</w:t>
      </w:r>
      <w:r w:rsidR="00667550" w:rsidRPr="0042325E">
        <w:rPr>
          <w:rFonts w:ascii="Arial" w:hAnsi="Arial" w:cs="Arial"/>
          <w:noProof/>
          <w:sz w:val="20"/>
          <w:szCs w:val="20"/>
          <w:lang w:val="fr-FR"/>
        </w:rPr>
        <w:t xml:space="preserve">.3 Dacă pe parcursul îndeplinirii contractului </w:t>
      </w:r>
      <w:r w:rsidR="00667550" w:rsidRPr="0042325E">
        <w:rPr>
          <w:rFonts w:ascii="Arial" w:hAnsi="Arial" w:cs="Arial"/>
          <w:noProof/>
          <w:sz w:val="20"/>
          <w:szCs w:val="20"/>
        </w:rPr>
        <w:t>Executantul</w:t>
      </w:r>
      <w:r w:rsidR="00667550" w:rsidRPr="0042325E">
        <w:rPr>
          <w:rFonts w:ascii="Arial" w:hAnsi="Arial" w:cs="Arial"/>
          <w:noProof/>
          <w:sz w:val="20"/>
          <w:szCs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667550" w:rsidRPr="00377F9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20</w:t>
      </w:r>
      <w:r w:rsidR="00667550" w:rsidRPr="0042325E">
        <w:rPr>
          <w:rFonts w:ascii="Arial" w:hAnsi="Arial" w:cs="Arial"/>
          <w:noProof/>
          <w:sz w:val="20"/>
          <w:szCs w:val="20"/>
          <w:lang w:val="fr-FR"/>
        </w:rPr>
        <w:t xml:space="preserve">.4 În afara cazului în care achizitorul este de acord cu o prelungire a termenului de execuţie, orice întârziere în îndeplinirea contractului dă dreptul achizitorului de a solicita penalităţi </w:t>
      </w:r>
      <w:r w:rsidR="00667550" w:rsidRPr="0042325E">
        <w:rPr>
          <w:rFonts w:ascii="Arial" w:hAnsi="Arial" w:cs="Arial"/>
          <w:noProof/>
          <w:sz w:val="20"/>
          <w:szCs w:val="20"/>
        </w:rPr>
        <w:t>Executantul</w:t>
      </w:r>
      <w:r w:rsidR="00667550" w:rsidRPr="0042325E">
        <w:rPr>
          <w:rFonts w:ascii="Arial" w:hAnsi="Arial" w:cs="Arial"/>
          <w:noProof/>
          <w:sz w:val="20"/>
          <w:szCs w:val="20"/>
          <w:lang w:val="fr-FR"/>
        </w:rPr>
        <w:t>.</w:t>
      </w:r>
    </w:p>
    <w:p w:rsidR="00CE3E23" w:rsidRPr="0042325E" w:rsidRDefault="002B512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21</w:t>
      </w:r>
      <w:r w:rsidR="00CE3E23" w:rsidRPr="0042325E">
        <w:rPr>
          <w:rFonts w:ascii="Arial" w:hAnsi="Arial" w:cs="Arial"/>
          <w:b/>
          <w:noProof/>
          <w:sz w:val="20"/>
          <w:szCs w:val="20"/>
          <w:lang w:val="es-ES"/>
        </w:rPr>
        <w:t>. Modalităţi de plată</w:t>
      </w:r>
    </w:p>
    <w:p w:rsidR="00E3507C" w:rsidRDefault="002B5122" w:rsidP="00421718">
      <w:pPr>
        <w:ind w:right="450"/>
        <w:jc w:val="both"/>
        <w:rPr>
          <w:rFonts w:ascii="Arial" w:hAnsi="Arial" w:cs="Arial"/>
          <w:sz w:val="20"/>
          <w:szCs w:val="20"/>
          <w:lang w:val="ro-RO"/>
        </w:rPr>
      </w:pPr>
      <w:r w:rsidRPr="0042325E">
        <w:rPr>
          <w:rFonts w:ascii="Arial" w:hAnsi="Arial" w:cs="Arial"/>
          <w:noProof/>
          <w:sz w:val="20"/>
          <w:szCs w:val="20"/>
          <w:lang w:val="es-ES"/>
        </w:rPr>
        <w:t>21</w:t>
      </w:r>
      <w:r w:rsidR="00CE3E23" w:rsidRPr="0042325E">
        <w:rPr>
          <w:rFonts w:ascii="Arial" w:hAnsi="Arial" w:cs="Arial"/>
          <w:noProof/>
          <w:sz w:val="20"/>
          <w:szCs w:val="20"/>
          <w:lang w:val="es-ES"/>
        </w:rPr>
        <w:t>.1</w:t>
      </w:r>
      <w:r w:rsidR="00CE1829" w:rsidRPr="0042325E">
        <w:rPr>
          <w:rFonts w:ascii="Arial" w:hAnsi="Arial" w:cs="Arial"/>
          <w:b/>
          <w:bCs/>
          <w:noProof/>
          <w:sz w:val="20"/>
          <w:szCs w:val="20"/>
        </w:rPr>
        <w:t xml:space="preserve">(1) </w:t>
      </w:r>
      <w:r w:rsidR="00E3507C" w:rsidRPr="0042325E">
        <w:rPr>
          <w:rFonts w:ascii="Arial" w:hAnsi="Arial" w:cs="Arial"/>
          <w:sz w:val="20"/>
          <w:szCs w:val="20"/>
          <w:lang w:val="ro-RO"/>
        </w:rPr>
        <w:t xml:space="preserve">Achizitorul are obligatia de a efectua plata catre executant in termen de 30 zile de la data inregistrarii facturii de catre executant la sediul achizitorului. Factura va fi emisa dupa acceptarea de catre achizitor a situatiilor de lucrari. </w:t>
      </w:r>
    </w:p>
    <w:p w:rsidR="00EC26E9" w:rsidRPr="00EC26E9" w:rsidRDefault="00EC26E9" w:rsidP="00EC26E9">
      <w:pPr>
        <w:ind w:right="450"/>
        <w:jc w:val="both"/>
        <w:rPr>
          <w:rFonts w:ascii="Arial" w:hAnsi="Arial" w:cs="Arial"/>
          <w:sz w:val="20"/>
          <w:szCs w:val="20"/>
        </w:rPr>
      </w:pPr>
      <w:r>
        <w:rPr>
          <w:rFonts w:ascii="Arial" w:hAnsi="Arial" w:cs="Arial"/>
          <w:sz w:val="20"/>
          <w:szCs w:val="20"/>
          <w:lang w:val="ro-RO"/>
        </w:rPr>
        <w:t xml:space="preserve">(2) </w:t>
      </w:r>
      <w:r w:rsidRPr="00EC26E9">
        <w:rPr>
          <w:rFonts w:ascii="Arial" w:hAnsi="Arial" w:cs="Arial"/>
          <w:b/>
          <w:sz w:val="20"/>
          <w:szCs w:val="20"/>
        </w:rPr>
        <w:t>Serviciul de proiectare</w:t>
      </w:r>
      <w:r w:rsidRPr="00EC26E9">
        <w:rPr>
          <w:rFonts w:ascii="Arial" w:hAnsi="Arial" w:cs="Arial"/>
          <w:sz w:val="20"/>
          <w:szCs w:val="20"/>
        </w:rPr>
        <w:t xml:space="preserve"> se va plăti pe faza de proiectare în baza procesului verbal de recepție semnat fără obiecțiuni, precum și verificarea documentației de către verificatorul atestat asigurat de Primăria municipiului Oradea. </w:t>
      </w:r>
    </w:p>
    <w:p w:rsidR="00EC26E9" w:rsidRPr="00EC26E9" w:rsidRDefault="00EC26E9" w:rsidP="00EC26E9">
      <w:pPr>
        <w:ind w:right="450"/>
        <w:jc w:val="both"/>
        <w:rPr>
          <w:rFonts w:ascii="Arial" w:hAnsi="Arial" w:cs="Arial"/>
          <w:sz w:val="20"/>
          <w:szCs w:val="20"/>
        </w:rPr>
      </w:pPr>
      <w:r w:rsidRPr="00EC26E9">
        <w:rPr>
          <w:rFonts w:ascii="Arial" w:hAnsi="Arial" w:cs="Arial"/>
          <w:b/>
          <w:sz w:val="20"/>
          <w:szCs w:val="20"/>
        </w:rPr>
        <w:t>Plata serviciilor de asistență din partea proiectantului</w:t>
      </w:r>
      <w:r w:rsidRPr="00EC26E9">
        <w:rPr>
          <w:rFonts w:ascii="Arial" w:hAnsi="Arial" w:cs="Arial"/>
          <w:sz w:val="20"/>
          <w:szCs w:val="20"/>
        </w:rPr>
        <w:t xml:space="preserve"> se </w:t>
      </w:r>
      <w:proofErr w:type="gramStart"/>
      <w:r w:rsidRPr="00EC26E9">
        <w:rPr>
          <w:rFonts w:ascii="Arial" w:hAnsi="Arial" w:cs="Arial"/>
          <w:sz w:val="20"/>
          <w:szCs w:val="20"/>
        </w:rPr>
        <w:t>va</w:t>
      </w:r>
      <w:proofErr w:type="gramEnd"/>
      <w:r w:rsidRPr="00EC26E9">
        <w:rPr>
          <w:rFonts w:ascii="Arial" w:hAnsi="Arial" w:cs="Arial"/>
          <w:sz w:val="20"/>
          <w:szCs w:val="20"/>
        </w:rPr>
        <w:t xml:space="preserve"> face la sfârșitul execuției lucrărilor în baza procesului verbal de recepție la terminarea lucrărilor semnat fără obiecțiuni sau lunar în baza rapoartelor lunare depuse până data de 15 a lunii următoare celei raportate. Ultima plată a serviciilor de asistență se </w:t>
      </w:r>
      <w:proofErr w:type="gramStart"/>
      <w:r w:rsidRPr="00EC26E9">
        <w:rPr>
          <w:rFonts w:ascii="Arial" w:hAnsi="Arial" w:cs="Arial"/>
          <w:sz w:val="20"/>
          <w:szCs w:val="20"/>
        </w:rPr>
        <w:t>va</w:t>
      </w:r>
      <w:proofErr w:type="gramEnd"/>
      <w:r w:rsidRPr="00EC26E9">
        <w:rPr>
          <w:rFonts w:ascii="Arial" w:hAnsi="Arial" w:cs="Arial"/>
          <w:sz w:val="20"/>
          <w:szCs w:val="20"/>
        </w:rPr>
        <w:t xml:space="preserve"> face în baza raportului final și al referatului privind punctul de vedere al proiectantului la modul de execuție.</w:t>
      </w:r>
    </w:p>
    <w:p w:rsidR="00EC26E9" w:rsidRPr="00EC26E9" w:rsidRDefault="00EC26E9" w:rsidP="00421718">
      <w:pPr>
        <w:numPr>
          <w:ilvl w:val="0"/>
          <w:numId w:val="23"/>
        </w:numPr>
        <w:ind w:right="450"/>
        <w:jc w:val="both"/>
        <w:rPr>
          <w:rFonts w:ascii="Arial" w:hAnsi="Arial" w:cs="Arial"/>
          <w:sz w:val="20"/>
          <w:szCs w:val="20"/>
          <w:lang w:val="es-ES"/>
        </w:rPr>
      </w:pPr>
      <w:r w:rsidRPr="00EC26E9">
        <w:rPr>
          <w:rFonts w:ascii="Arial" w:hAnsi="Arial" w:cs="Arial"/>
          <w:b/>
          <w:sz w:val="20"/>
          <w:szCs w:val="20"/>
        </w:rPr>
        <w:t>Execuția</w:t>
      </w:r>
      <w:r w:rsidRPr="00EC26E9">
        <w:rPr>
          <w:rFonts w:ascii="Arial" w:hAnsi="Arial" w:cs="Arial"/>
          <w:sz w:val="20"/>
          <w:szCs w:val="20"/>
        </w:rPr>
        <w:t xml:space="preserve"> se </w:t>
      </w:r>
      <w:proofErr w:type="gramStart"/>
      <w:r w:rsidRPr="00EC26E9">
        <w:rPr>
          <w:rFonts w:ascii="Arial" w:hAnsi="Arial" w:cs="Arial"/>
          <w:sz w:val="20"/>
          <w:szCs w:val="20"/>
        </w:rPr>
        <w:t>va</w:t>
      </w:r>
      <w:proofErr w:type="gramEnd"/>
      <w:r w:rsidRPr="00EC26E9">
        <w:rPr>
          <w:rFonts w:ascii="Arial" w:hAnsi="Arial" w:cs="Arial"/>
          <w:sz w:val="20"/>
          <w:szCs w:val="20"/>
        </w:rPr>
        <w:t xml:space="preserve"> plăti în baza situațiilor de lucrări lunare acceptate cantitativ și calitativ.</w:t>
      </w:r>
    </w:p>
    <w:p w:rsidR="00E3507C"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21</w:t>
      </w:r>
      <w:r w:rsidR="00E3507C" w:rsidRPr="0042325E">
        <w:rPr>
          <w:rFonts w:ascii="Arial" w:hAnsi="Arial" w:cs="Arial"/>
          <w:noProof/>
          <w:sz w:val="20"/>
          <w:szCs w:val="20"/>
          <w:lang w:val="ro-RO"/>
        </w:rPr>
        <w:t xml:space="preserve">.2.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CE1829" w:rsidRPr="00377F9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21</w:t>
      </w:r>
      <w:r w:rsidR="00E3507C" w:rsidRPr="0042325E">
        <w:rPr>
          <w:rFonts w:ascii="Arial" w:hAnsi="Arial" w:cs="Arial"/>
          <w:noProof/>
          <w:sz w:val="20"/>
          <w:szCs w:val="20"/>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CE3E23"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22</w:t>
      </w:r>
      <w:r w:rsidR="00CE3E23" w:rsidRPr="0042325E">
        <w:rPr>
          <w:rFonts w:ascii="Arial" w:hAnsi="Arial" w:cs="Arial"/>
          <w:b/>
          <w:noProof/>
          <w:sz w:val="20"/>
          <w:szCs w:val="20"/>
          <w:lang w:val="it-IT"/>
        </w:rPr>
        <w:t>. Ajustarea  preţului contractului</w:t>
      </w:r>
    </w:p>
    <w:p w:rsidR="00CE3E23"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22</w:t>
      </w:r>
      <w:r w:rsidR="00CE3E23" w:rsidRPr="0042325E">
        <w:rPr>
          <w:rFonts w:ascii="Arial" w:hAnsi="Arial" w:cs="Arial"/>
          <w:noProof/>
          <w:sz w:val="20"/>
          <w:szCs w:val="20"/>
          <w:lang w:val="it-IT"/>
        </w:rPr>
        <w:t>.1. Pentru lucrările executate, plăţile datorate de achizitor executantului sunt cele declarate în propunerea financiară, anexă la prezentul contract.</w:t>
      </w:r>
    </w:p>
    <w:p w:rsidR="00CE3E23" w:rsidRPr="0042325E" w:rsidRDefault="002B5122" w:rsidP="00421718">
      <w:pPr>
        <w:ind w:right="450"/>
        <w:jc w:val="both"/>
        <w:rPr>
          <w:rFonts w:ascii="Arial" w:hAnsi="Arial" w:cs="Arial"/>
          <w:noProof/>
          <w:sz w:val="20"/>
          <w:szCs w:val="20"/>
          <w:lang w:val="ro-RO"/>
        </w:rPr>
      </w:pPr>
      <w:r w:rsidRPr="0042325E">
        <w:rPr>
          <w:rFonts w:ascii="Arial" w:hAnsi="Arial" w:cs="Arial"/>
          <w:bCs/>
          <w:noProof/>
          <w:sz w:val="20"/>
          <w:szCs w:val="20"/>
          <w:lang w:val="ro-RO"/>
        </w:rPr>
        <w:t>22</w:t>
      </w:r>
      <w:r w:rsidR="00CE3E23" w:rsidRPr="0042325E">
        <w:rPr>
          <w:rFonts w:ascii="Arial" w:hAnsi="Arial" w:cs="Arial"/>
          <w:bCs/>
          <w:noProof/>
          <w:sz w:val="20"/>
          <w:szCs w:val="20"/>
          <w:lang w:val="ro-RO"/>
        </w:rPr>
        <w:t>.2</w:t>
      </w:r>
      <w:r w:rsidR="00CE3E23" w:rsidRPr="0042325E">
        <w:rPr>
          <w:rFonts w:ascii="Arial" w:hAnsi="Arial" w:cs="Arial"/>
          <w:b/>
          <w:bCs/>
          <w:noProof/>
          <w:sz w:val="20"/>
          <w:szCs w:val="20"/>
          <w:lang w:val="ro-RO"/>
        </w:rPr>
        <w:t xml:space="preserve"> – </w:t>
      </w:r>
      <w:r w:rsidR="00CE3E23" w:rsidRPr="0042325E">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CE3E23" w:rsidRPr="00377F9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22</w:t>
      </w:r>
      <w:r w:rsidR="00CE3E23" w:rsidRPr="0042325E">
        <w:rPr>
          <w:rFonts w:ascii="Arial" w:hAnsi="Arial" w:cs="Arial"/>
          <w:noProof/>
          <w:sz w:val="20"/>
          <w:szCs w:val="20"/>
          <w:lang w:val="ro-RO"/>
        </w:rPr>
        <w:t>.3 Nu se accepta suplimentarea pretului.</w:t>
      </w:r>
    </w:p>
    <w:p w:rsidR="00CE3E23" w:rsidRPr="0042325E" w:rsidRDefault="002B512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23</w:t>
      </w:r>
      <w:r w:rsidR="00CE3E23" w:rsidRPr="0042325E">
        <w:rPr>
          <w:rFonts w:ascii="Arial" w:hAnsi="Arial" w:cs="Arial"/>
          <w:b/>
          <w:noProof/>
          <w:sz w:val="20"/>
          <w:szCs w:val="20"/>
          <w:lang w:val="es-ES"/>
        </w:rPr>
        <w:t xml:space="preserve">. Amendamente </w:t>
      </w:r>
    </w:p>
    <w:p w:rsidR="008821C1" w:rsidRPr="00377F9E" w:rsidRDefault="002B5122" w:rsidP="00377F9E">
      <w:pPr>
        <w:ind w:right="450"/>
        <w:rPr>
          <w:rFonts w:ascii="Arial" w:hAnsi="Arial" w:cs="Arial"/>
          <w:sz w:val="20"/>
          <w:szCs w:val="20"/>
          <w:lang w:val="fr-FR"/>
        </w:rPr>
      </w:pPr>
      <w:r w:rsidRPr="0042325E">
        <w:rPr>
          <w:rFonts w:ascii="Arial" w:hAnsi="Arial" w:cs="Arial"/>
          <w:b/>
          <w:sz w:val="20"/>
          <w:szCs w:val="20"/>
        </w:rPr>
        <w:lastRenderedPageBreak/>
        <w:t>23</w:t>
      </w:r>
      <w:r w:rsidR="00CE1829" w:rsidRPr="0042325E">
        <w:rPr>
          <w:rFonts w:ascii="Arial" w:hAnsi="Arial" w:cs="Arial"/>
          <w:b/>
          <w:sz w:val="20"/>
          <w:szCs w:val="20"/>
        </w:rPr>
        <w:t>.1</w:t>
      </w:r>
      <w:proofErr w:type="gramStart"/>
      <w:r w:rsidR="00CE1829" w:rsidRPr="0042325E">
        <w:rPr>
          <w:rFonts w:ascii="Arial" w:hAnsi="Arial" w:cs="Arial"/>
          <w:b/>
          <w:sz w:val="20"/>
          <w:szCs w:val="20"/>
        </w:rPr>
        <w:t>.</w:t>
      </w:r>
      <w:r w:rsidR="00CE1829" w:rsidRPr="0042325E">
        <w:rPr>
          <w:rFonts w:ascii="Arial" w:hAnsi="Arial" w:cs="Arial"/>
          <w:sz w:val="20"/>
          <w:szCs w:val="20"/>
        </w:rPr>
        <w:t xml:space="preserve"> </w:t>
      </w:r>
      <w:r w:rsidR="00CE1829" w:rsidRPr="0042325E">
        <w:rPr>
          <w:rFonts w:ascii="Arial" w:eastAsia="Calibri" w:hAnsi="Arial" w:cs="Arial"/>
          <w:sz w:val="20"/>
          <w:szCs w:val="20"/>
        </w:rPr>
        <w:t xml:space="preserve"> </w:t>
      </w:r>
      <w:r w:rsidR="00E3507C" w:rsidRPr="0042325E">
        <w:rPr>
          <w:rFonts w:ascii="Arial" w:hAnsi="Arial" w:cs="Arial"/>
          <w:sz w:val="20"/>
          <w:szCs w:val="20"/>
          <w:lang w:val="fr-FR"/>
        </w:rPr>
        <w:t>Partile</w:t>
      </w:r>
      <w:proofErr w:type="gramEnd"/>
      <w:r w:rsidR="00E3507C" w:rsidRPr="0042325E">
        <w:rPr>
          <w:rFonts w:ascii="Arial" w:hAnsi="Arial" w:cs="Arial"/>
          <w:sz w:val="20"/>
          <w:szCs w:val="20"/>
          <w:lang w:val="fr-FR"/>
        </w:rPr>
        <w:t xml:space="preserv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8821C1" w:rsidRPr="0042325E" w:rsidRDefault="004532F0" w:rsidP="00421718">
      <w:pPr>
        <w:ind w:right="450"/>
        <w:jc w:val="both"/>
        <w:rPr>
          <w:rFonts w:ascii="Arial" w:hAnsi="Arial" w:cs="Arial"/>
          <w:b/>
          <w:bCs/>
          <w:sz w:val="20"/>
          <w:szCs w:val="20"/>
          <w:lang w:val="ro-RO"/>
        </w:rPr>
      </w:pPr>
      <w:r>
        <w:rPr>
          <w:rFonts w:ascii="Arial" w:hAnsi="Arial" w:cs="Arial"/>
          <w:b/>
          <w:bCs/>
          <w:iCs/>
          <w:sz w:val="20"/>
          <w:szCs w:val="20"/>
          <w:lang w:val="ro-RO"/>
        </w:rPr>
        <w:t>24</w:t>
      </w:r>
      <w:r w:rsidR="008821C1" w:rsidRPr="0042325E">
        <w:rPr>
          <w:rFonts w:ascii="Arial" w:hAnsi="Arial" w:cs="Arial"/>
          <w:b/>
          <w:bCs/>
          <w:iCs/>
          <w:sz w:val="20"/>
          <w:szCs w:val="20"/>
          <w:lang w:val="ro-RO"/>
        </w:rPr>
        <w:t>. Cesiunea</w:t>
      </w:r>
    </w:p>
    <w:p w:rsidR="008821C1" w:rsidRPr="0042325E" w:rsidRDefault="004532F0" w:rsidP="00421718">
      <w:pPr>
        <w:ind w:right="450"/>
        <w:jc w:val="both"/>
        <w:rPr>
          <w:rFonts w:ascii="Arial" w:hAnsi="Arial" w:cs="Arial"/>
          <w:sz w:val="20"/>
          <w:szCs w:val="20"/>
        </w:rPr>
      </w:pPr>
      <w:r>
        <w:rPr>
          <w:rFonts w:ascii="Arial" w:hAnsi="Arial" w:cs="Arial"/>
          <w:sz w:val="20"/>
          <w:szCs w:val="20"/>
        </w:rPr>
        <w:t>24</w:t>
      </w:r>
      <w:r w:rsidR="008821C1" w:rsidRPr="0042325E">
        <w:rPr>
          <w:rFonts w:ascii="Arial" w:hAnsi="Arial" w:cs="Arial"/>
          <w:sz w:val="20"/>
          <w:szCs w:val="20"/>
        </w:rPr>
        <w:t xml:space="preserve">.1 – (1) Prestatorul are obligatia de a nu transfera total sau partial obligatiile sale asumate prin prezentul contract. </w:t>
      </w:r>
    </w:p>
    <w:p w:rsidR="008821C1" w:rsidRPr="0042325E" w:rsidRDefault="008821C1" w:rsidP="00421718">
      <w:pPr>
        <w:ind w:right="450"/>
        <w:jc w:val="both"/>
        <w:rPr>
          <w:rFonts w:ascii="Arial" w:hAnsi="Arial" w:cs="Arial"/>
          <w:sz w:val="20"/>
          <w:szCs w:val="20"/>
        </w:rPr>
      </w:pPr>
      <w:r w:rsidRPr="0042325E">
        <w:rPr>
          <w:rFonts w:ascii="Arial" w:hAnsi="Arial" w:cs="Arial"/>
          <w:sz w:val="20"/>
          <w:szCs w:val="20"/>
        </w:rPr>
        <w:t xml:space="preserve">(2) Prestatorul poate cesiona dreptul sau de </w:t>
      </w:r>
      <w:proofErr w:type="gramStart"/>
      <w:r w:rsidRPr="0042325E">
        <w:rPr>
          <w:rFonts w:ascii="Arial" w:hAnsi="Arial" w:cs="Arial"/>
          <w:sz w:val="20"/>
          <w:szCs w:val="20"/>
        </w:rPr>
        <w:t>a</w:t>
      </w:r>
      <w:proofErr w:type="gramEnd"/>
      <w:r w:rsidRPr="0042325E">
        <w:rPr>
          <w:rFonts w:ascii="Arial" w:hAnsi="Arial" w:cs="Arial"/>
          <w:sz w:val="20"/>
          <w:szCs w:val="20"/>
        </w:rPr>
        <w:t xml:space="preserve"> incasa contravaloarea serviciilor prestate, in conditiile prevazute de dispozitiile prezentului contract si cu respectarea art 6^1 din OUG 146/2002 privind formarea şi utilizarea resurselor derulate prin trezoreria statului*). </w:t>
      </w:r>
      <w:proofErr w:type="gramStart"/>
      <w:r w:rsidRPr="0042325E">
        <w:rPr>
          <w:rFonts w:ascii="Arial" w:hAnsi="Arial" w:cs="Arial"/>
          <w:sz w:val="20"/>
          <w:szCs w:val="20"/>
        </w:rPr>
        <w:t>Solicitarile de plata catre terti pot fi onorate numai dupa operarea unei cesiuni in conditiile prezentului art.</w:t>
      </w:r>
      <w:proofErr w:type="gramEnd"/>
      <w:r w:rsidRPr="0042325E">
        <w:rPr>
          <w:rFonts w:ascii="Arial" w:hAnsi="Arial" w:cs="Arial"/>
          <w:sz w:val="20"/>
          <w:szCs w:val="20"/>
        </w:rPr>
        <w:t xml:space="preserve"> Cesiunea </w:t>
      </w:r>
      <w:proofErr w:type="gramStart"/>
      <w:r w:rsidRPr="0042325E">
        <w:rPr>
          <w:rFonts w:ascii="Arial" w:hAnsi="Arial" w:cs="Arial"/>
          <w:sz w:val="20"/>
          <w:szCs w:val="20"/>
        </w:rPr>
        <w:t>este</w:t>
      </w:r>
      <w:proofErr w:type="gramEnd"/>
      <w:r w:rsidRPr="0042325E">
        <w:rPr>
          <w:rFonts w:ascii="Arial" w:hAnsi="Arial" w:cs="Arial"/>
          <w:sz w:val="20"/>
          <w:szCs w:val="20"/>
        </w:rPr>
        <w:t xml:space="preserve"> valabilă numai cu acceptul prealabil exprimat în scris al Achizitorului.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8821C1" w:rsidRPr="00377F9E" w:rsidRDefault="004532F0" w:rsidP="00421718">
      <w:pPr>
        <w:ind w:right="450"/>
        <w:jc w:val="both"/>
        <w:rPr>
          <w:rFonts w:ascii="Arial" w:hAnsi="Arial" w:cs="Arial"/>
          <w:sz w:val="20"/>
          <w:szCs w:val="20"/>
        </w:rPr>
      </w:pPr>
      <w:r>
        <w:rPr>
          <w:rFonts w:ascii="Arial" w:hAnsi="Arial" w:cs="Arial"/>
          <w:sz w:val="20"/>
          <w:szCs w:val="20"/>
        </w:rPr>
        <w:t>24</w:t>
      </w:r>
      <w:r w:rsidR="008821C1" w:rsidRPr="0042325E">
        <w:rPr>
          <w:rFonts w:ascii="Arial" w:hAnsi="Arial" w:cs="Arial"/>
          <w:sz w:val="20"/>
          <w:szCs w:val="20"/>
        </w:rPr>
        <w:t>.2 - Este posibila cesiunea de creanţă în favoarea subcontractanţilor legată de partea/părţile din contract care sunt îndeplinite de către aceştia.</w:t>
      </w:r>
    </w:p>
    <w:p w:rsidR="008821C1" w:rsidRPr="0042325E" w:rsidRDefault="004532F0" w:rsidP="00421718">
      <w:pPr>
        <w:ind w:right="450"/>
        <w:jc w:val="both"/>
        <w:rPr>
          <w:rFonts w:ascii="Arial" w:hAnsi="Arial" w:cs="Arial"/>
          <w:b/>
          <w:sz w:val="20"/>
          <w:szCs w:val="20"/>
          <w:lang w:val="ro-RO"/>
        </w:rPr>
      </w:pPr>
      <w:r>
        <w:rPr>
          <w:rFonts w:ascii="Arial" w:hAnsi="Arial" w:cs="Arial"/>
          <w:b/>
          <w:sz w:val="20"/>
          <w:szCs w:val="20"/>
          <w:lang w:val="it-IT"/>
        </w:rPr>
        <w:t>25</w:t>
      </w:r>
      <w:r w:rsidR="008821C1" w:rsidRPr="0042325E">
        <w:rPr>
          <w:rFonts w:ascii="Arial" w:hAnsi="Arial" w:cs="Arial"/>
          <w:b/>
          <w:sz w:val="20"/>
          <w:szCs w:val="20"/>
          <w:lang w:val="it-IT"/>
        </w:rPr>
        <w:t xml:space="preserve">. </w:t>
      </w:r>
      <w:r w:rsidR="008821C1" w:rsidRPr="0042325E">
        <w:rPr>
          <w:rFonts w:ascii="Arial" w:hAnsi="Arial" w:cs="Arial"/>
          <w:b/>
          <w:sz w:val="20"/>
          <w:szCs w:val="20"/>
          <w:lang w:val="ro-RO"/>
        </w:rPr>
        <w:t>Drepturi de proprietate intelectuală</w:t>
      </w:r>
    </w:p>
    <w:p w:rsidR="008821C1" w:rsidRPr="0042325E" w:rsidRDefault="004532F0" w:rsidP="00421718">
      <w:pPr>
        <w:autoSpaceDE w:val="0"/>
        <w:autoSpaceDN w:val="0"/>
        <w:adjustRightInd w:val="0"/>
        <w:ind w:right="450"/>
        <w:jc w:val="both"/>
        <w:rPr>
          <w:rFonts w:ascii="Arial" w:eastAsia="Calibri" w:hAnsi="Arial" w:cs="Arial"/>
          <w:i/>
          <w:sz w:val="20"/>
          <w:szCs w:val="20"/>
          <w:lang w:val="ro-RO" w:eastAsia="x-none"/>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 xml:space="preserve">.1. </w:t>
      </w:r>
      <w:r w:rsidR="008821C1" w:rsidRPr="0042325E">
        <w:rPr>
          <w:rFonts w:ascii="Arial" w:eastAsia="Calibri" w:hAnsi="Arial" w:cs="Arial"/>
          <w:b/>
          <w:i/>
          <w:sz w:val="20"/>
          <w:szCs w:val="20"/>
          <w:lang w:val="ro-RO" w:eastAsia="x-none"/>
        </w:rPr>
        <w:t>Dreptul de proprietate intelectuală asupra</w:t>
      </w:r>
      <w:r w:rsidR="008821C1" w:rsidRPr="0042325E">
        <w:rPr>
          <w:rFonts w:ascii="Arial" w:eastAsia="Calibri" w:hAnsi="Arial" w:cs="Arial"/>
          <w:i/>
          <w:sz w:val="20"/>
          <w:szCs w:val="20"/>
          <w:lang w:val="ro-RO" w:eastAsia="x-none"/>
        </w:rPr>
        <w:t xml:space="preserve"> documentatiei elaborate in baza prezentului contract,  </w:t>
      </w:r>
      <w:r w:rsidR="008821C1" w:rsidRPr="0042325E">
        <w:rPr>
          <w:rFonts w:ascii="Arial" w:eastAsia="Calibri" w:hAnsi="Arial" w:cs="Arial"/>
          <w:b/>
          <w:i/>
          <w:sz w:val="20"/>
          <w:szCs w:val="20"/>
          <w:lang w:val="ro-RO" w:eastAsia="x-none"/>
        </w:rPr>
        <w:t xml:space="preserve">asupra </w:t>
      </w:r>
      <w:r w:rsidR="008821C1" w:rsidRPr="0042325E">
        <w:rPr>
          <w:rFonts w:ascii="Arial" w:eastAsia="Calibri" w:hAnsi="Arial" w:cs="Arial"/>
          <w:i/>
          <w:sz w:val="20"/>
          <w:szCs w:val="20"/>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008821C1" w:rsidRPr="0042325E">
        <w:rPr>
          <w:rFonts w:ascii="Arial" w:eastAsia="Calibri" w:hAnsi="Arial" w:cs="Arial"/>
          <w:b/>
          <w:i/>
          <w:sz w:val="20"/>
          <w:szCs w:val="20"/>
          <w:lang w:val="ro-RO" w:eastAsia="x-none"/>
        </w:rPr>
        <w:t>devin</w:t>
      </w:r>
      <w:r w:rsidR="008821C1" w:rsidRPr="0042325E">
        <w:rPr>
          <w:rFonts w:ascii="Arial" w:eastAsia="Calibri" w:hAnsi="Arial" w:cs="Arial"/>
          <w:i/>
          <w:sz w:val="20"/>
          <w:szCs w:val="20"/>
          <w:lang w:val="ro-RO" w:eastAsia="x-none"/>
        </w:rPr>
        <w:t xml:space="preserve"> </w:t>
      </w:r>
      <w:r w:rsidR="008821C1" w:rsidRPr="0042325E">
        <w:rPr>
          <w:rFonts w:ascii="Arial" w:eastAsia="Calibri" w:hAnsi="Arial" w:cs="Arial"/>
          <w:b/>
          <w:i/>
          <w:sz w:val="20"/>
          <w:szCs w:val="20"/>
          <w:lang w:val="ro-RO" w:eastAsia="x-none"/>
        </w:rPr>
        <w:t>proprietatea exclusivă a Achizitorului în momentul plății contravalorii documentației de către Achizitor.</w:t>
      </w:r>
      <w:r w:rsidR="008821C1" w:rsidRPr="0042325E">
        <w:rPr>
          <w:rFonts w:ascii="Arial" w:eastAsia="Calibri" w:hAnsi="Arial" w:cs="Arial"/>
          <w:i/>
          <w:sz w:val="20"/>
          <w:szCs w:val="20"/>
          <w:lang w:val="ro-RO" w:eastAsia="x-none"/>
        </w:rPr>
        <w:t xml:space="preserve"> Executantul nu va utiliza aceste documente în scopuri care nu au legătură cu Contractul de Servicii fără acordul scris prealabil al achizitorului.  </w:t>
      </w:r>
    </w:p>
    <w:p w:rsidR="008821C1" w:rsidRPr="0042325E" w:rsidRDefault="004532F0" w:rsidP="00421718">
      <w:pPr>
        <w:autoSpaceDE w:val="0"/>
        <w:autoSpaceDN w:val="0"/>
        <w:adjustRightInd w:val="0"/>
        <w:ind w:right="45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8821C1" w:rsidRPr="00377F9E" w:rsidRDefault="004532F0" w:rsidP="00377F9E">
      <w:pPr>
        <w:autoSpaceDE w:val="0"/>
        <w:autoSpaceDN w:val="0"/>
        <w:adjustRightInd w:val="0"/>
        <w:ind w:right="45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8821C1" w:rsidRPr="0042325E" w:rsidRDefault="004532F0" w:rsidP="00421718">
      <w:pPr>
        <w:ind w:right="450"/>
        <w:jc w:val="both"/>
        <w:rPr>
          <w:rFonts w:ascii="Arial" w:hAnsi="Arial" w:cs="Arial"/>
          <w:b/>
          <w:noProof/>
          <w:sz w:val="20"/>
          <w:szCs w:val="20"/>
          <w:lang w:val="it-IT"/>
        </w:rPr>
      </w:pPr>
      <w:r>
        <w:rPr>
          <w:rFonts w:ascii="Arial" w:hAnsi="Arial" w:cs="Arial"/>
          <w:b/>
          <w:noProof/>
          <w:sz w:val="20"/>
          <w:szCs w:val="20"/>
          <w:lang w:val="it-IT"/>
        </w:rPr>
        <w:t>26</w:t>
      </w:r>
      <w:r w:rsidR="008821C1" w:rsidRPr="0042325E">
        <w:rPr>
          <w:rFonts w:ascii="Arial" w:hAnsi="Arial" w:cs="Arial"/>
          <w:b/>
          <w:noProof/>
          <w:sz w:val="20"/>
          <w:szCs w:val="20"/>
          <w:lang w:val="it-IT"/>
        </w:rPr>
        <w:t>. Încetarea şi rezilierea contractului</w:t>
      </w:r>
    </w:p>
    <w:p w:rsidR="008821C1" w:rsidRPr="0042325E" w:rsidRDefault="004532F0" w:rsidP="00421718">
      <w:pPr>
        <w:ind w:right="450"/>
        <w:jc w:val="both"/>
        <w:rPr>
          <w:rFonts w:ascii="Arial" w:hAnsi="Arial" w:cs="Arial"/>
          <w:b/>
          <w:noProof/>
          <w:sz w:val="20"/>
          <w:szCs w:val="20"/>
          <w:lang w:val="it-IT"/>
        </w:rPr>
      </w:pPr>
      <w:r>
        <w:rPr>
          <w:rFonts w:ascii="Arial" w:hAnsi="Arial" w:cs="Arial"/>
          <w:noProof/>
          <w:sz w:val="20"/>
          <w:szCs w:val="20"/>
          <w:lang w:val="ro-RO"/>
        </w:rPr>
        <w:t>26</w:t>
      </w:r>
      <w:r w:rsidR="008821C1" w:rsidRPr="0042325E">
        <w:rPr>
          <w:rFonts w:ascii="Arial" w:hAnsi="Arial" w:cs="Arial"/>
          <w:noProof/>
          <w:sz w:val="20"/>
          <w:szCs w:val="20"/>
          <w:lang w:val="ro-RO"/>
        </w:rPr>
        <w:t xml:space="preserve">.1(a) Prezentul </w:t>
      </w:r>
      <w:r w:rsidR="008821C1" w:rsidRPr="0042325E">
        <w:rPr>
          <w:rFonts w:ascii="Arial" w:hAnsi="Arial" w:cs="Arial"/>
          <w:i/>
          <w:noProof/>
          <w:sz w:val="20"/>
          <w:szCs w:val="20"/>
          <w:lang w:val="ro-RO"/>
        </w:rPr>
        <w:t>Contract</w:t>
      </w:r>
      <w:r w:rsidR="008821C1" w:rsidRPr="0042325E">
        <w:rPr>
          <w:rFonts w:ascii="Arial" w:hAnsi="Arial" w:cs="Arial"/>
          <w:noProof/>
          <w:sz w:val="20"/>
          <w:szCs w:val="20"/>
          <w:lang w:val="ro-RO"/>
        </w:rPr>
        <w:t xml:space="preserve"> poate înceta, prin:</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executarea corespunzătoare a obligațiilor conform dispozițiilor prezentului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acordul de voință al </w:t>
      </w:r>
      <w:r w:rsidRPr="0042325E">
        <w:rPr>
          <w:rFonts w:ascii="Arial" w:hAnsi="Arial" w:cs="Arial"/>
          <w:i/>
          <w:noProof/>
          <w:sz w:val="20"/>
          <w:szCs w:val="20"/>
          <w:lang w:val="ro-RO"/>
        </w:rPr>
        <w:t>Părților</w:t>
      </w:r>
      <w:r w:rsidRPr="0042325E">
        <w:rPr>
          <w:rFonts w:ascii="Arial" w:hAnsi="Arial" w:cs="Arial"/>
          <w:noProof/>
          <w:sz w:val="20"/>
          <w:szCs w:val="20"/>
          <w:lang w:val="ro-RO"/>
        </w:rPr>
        <w:t>, consemnat in scris</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rezilierea unilaterală de către o </w:t>
      </w:r>
      <w:r w:rsidRPr="0042325E">
        <w:rPr>
          <w:rFonts w:ascii="Arial" w:hAnsi="Arial" w:cs="Arial"/>
          <w:i/>
          <w:noProof/>
          <w:sz w:val="20"/>
          <w:szCs w:val="20"/>
          <w:lang w:val="ro-RO"/>
        </w:rPr>
        <w:t>Parte</w:t>
      </w:r>
      <w:r w:rsidRPr="0042325E">
        <w:rPr>
          <w:rFonts w:ascii="Arial" w:hAnsi="Arial" w:cs="Arial"/>
          <w:noProof/>
          <w:sz w:val="20"/>
          <w:szCs w:val="20"/>
          <w:lang w:val="ro-RO"/>
        </w:rPr>
        <w:t xml:space="preserve"> în cazul îndeplinirii în mod necorespunzător sau neîndeplinirii obligațiilor contractuale de către cealaltă </w:t>
      </w:r>
      <w:r w:rsidRPr="0042325E">
        <w:rPr>
          <w:rFonts w:ascii="Arial" w:hAnsi="Arial" w:cs="Arial"/>
          <w:i/>
          <w:noProof/>
          <w:sz w:val="20"/>
          <w:szCs w:val="20"/>
          <w:lang w:val="ro-RO"/>
        </w:rPr>
        <w:t>Parte</w:t>
      </w:r>
      <w:r w:rsidRPr="0042325E">
        <w:rPr>
          <w:rFonts w:ascii="Arial" w:hAnsi="Arial" w:cs="Arial"/>
          <w:noProof/>
          <w:sz w:val="20"/>
          <w:szCs w:val="20"/>
          <w:lang w:val="ro-RO"/>
        </w:rPr>
        <w:t xml:space="preserve"> contractantă precum și în cazurile expres menționate în prezentul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îndeplinirea sau, după caz, neîndeplinirea condiției,</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imposibilitatea fortuită de executare.</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Achizitorul</w:t>
      </w:r>
      <w:r w:rsidRPr="0042325E">
        <w:rPr>
          <w:rFonts w:ascii="Arial" w:hAnsi="Arial" w:cs="Arial"/>
          <w:noProof/>
          <w:sz w:val="20"/>
          <w:szCs w:val="20"/>
          <w:lang w:val="ro-RO"/>
        </w:rPr>
        <w:t xml:space="preserve"> își rezervă dreptul de a rezilia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,cu efecte depline, printr-o notificare </w:t>
      </w:r>
      <w:r w:rsidRPr="0042325E">
        <w:rPr>
          <w:rFonts w:ascii="Arial" w:hAnsi="Arial" w:cs="Arial"/>
          <w:i/>
          <w:noProof/>
          <w:sz w:val="20"/>
          <w:szCs w:val="20"/>
          <w:lang w:val="ro-RO"/>
        </w:rPr>
        <w:t>scrisă</w:t>
      </w:r>
      <w:r w:rsidRPr="0042325E">
        <w:rPr>
          <w:rFonts w:ascii="Arial" w:hAnsi="Arial" w:cs="Arial"/>
          <w:noProof/>
          <w:sz w:val="20"/>
          <w:szCs w:val="20"/>
          <w:lang w:val="ro-RO"/>
        </w:rPr>
        <w:t xml:space="preserve"> adresată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nefiind îndreptățit să pretindă nicio sumă reprezentând daune sau alte prejudicii, dacă:</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nu-și îndeplinește obligațiile,conform prevederilor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nu se conformează, în perioada de timp rezonabilă, conform notificării emise de către </w:t>
      </w:r>
      <w:r w:rsidRPr="0042325E">
        <w:rPr>
          <w:rFonts w:ascii="Arial" w:hAnsi="Arial" w:cs="Arial"/>
          <w:i/>
          <w:noProof/>
          <w:sz w:val="20"/>
          <w:szCs w:val="20"/>
          <w:lang w:val="ro-RO"/>
        </w:rPr>
        <w:t>Achizitor</w:t>
      </w:r>
      <w:r w:rsidRPr="0042325E">
        <w:rPr>
          <w:rFonts w:ascii="Arial" w:hAnsi="Arial" w:cs="Arial"/>
          <w:noProof/>
          <w:sz w:val="20"/>
          <w:szCs w:val="20"/>
          <w:lang w:val="ro-RO"/>
        </w:rPr>
        <w:t xml:space="preserve">, prin care i se solicită remedierea </w:t>
      </w:r>
      <w:r w:rsidRPr="0042325E">
        <w:rPr>
          <w:rFonts w:ascii="Arial" w:hAnsi="Arial" w:cs="Arial"/>
          <w:i/>
          <w:noProof/>
          <w:sz w:val="20"/>
          <w:szCs w:val="20"/>
          <w:lang w:val="ro-RO"/>
        </w:rPr>
        <w:t>Defecțiunilor/necoformității</w:t>
      </w:r>
      <w:r w:rsidRPr="0042325E">
        <w:rPr>
          <w:rFonts w:ascii="Arial" w:hAnsi="Arial" w:cs="Arial"/>
          <w:noProof/>
          <w:sz w:val="20"/>
          <w:szCs w:val="20"/>
          <w:lang w:val="ro-RO"/>
        </w:rPr>
        <w:t xml:space="preserve"> precum și executarea sau neexecutarea obligațiilor din prezentul </w:t>
      </w:r>
      <w:r w:rsidRPr="0042325E">
        <w:rPr>
          <w:rFonts w:ascii="Arial" w:hAnsi="Arial" w:cs="Arial"/>
          <w:i/>
          <w:noProof/>
          <w:sz w:val="20"/>
          <w:szCs w:val="20"/>
          <w:lang w:val="ro-RO"/>
        </w:rPr>
        <w:t>Contract</w:t>
      </w:r>
      <w:r w:rsidRPr="0042325E">
        <w:rPr>
          <w:rFonts w:ascii="Arial" w:hAnsi="Arial" w:cs="Arial"/>
          <w:noProof/>
          <w:sz w:val="20"/>
          <w:szCs w:val="20"/>
          <w:lang w:val="ro-RO"/>
        </w:rPr>
        <w:t xml:space="preserve">, care afectează în mod grav executarea în mod corespunzător și la termen a obligațiilor contractuale ale </w:t>
      </w:r>
      <w:r w:rsidRPr="0042325E">
        <w:rPr>
          <w:rFonts w:ascii="Arial" w:hAnsi="Arial" w:cs="Arial"/>
          <w:i/>
          <w:noProof/>
          <w:sz w:val="20"/>
          <w:szCs w:val="20"/>
          <w:lang w:val="ro-RO"/>
        </w:rPr>
        <w:t>Contractantului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refuză sau omite să aducă la îndeplinire dispozițiile/notificările emise de către </w:t>
      </w:r>
      <w:r w:rsidRPr="0042325E">
        <w:rPr>
          <w:rFonts w:ascii="Arial" w:hAnsi="Arial" w:cs="Arial"/>
          <w:i/>
          <w:noProof/>
          <w:sz w:val="20"/>
          <w:szCs w:val="20"/>
          <w:lang w:val="ro-RO"/>
        </w:rPr>
        <w:t>Achizitor în condițiile prezentului 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 a săvârșit abateri profesionale</w:t>
      </w:r>
      <w:r w:rsidRPr="0042325E">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42325E">
        <w:rPr>
          <w:rFonts w:ascii="Arial" w:hAnsi="Arial" w:cs="Arial"/>
          <w:i/>
          <w:noProof/>
          <w:sz w:val="20"/>
          <w:szCs w:val="20"/>
          <w:lang w:val="ro-RO"/>
        </w:rPr>
        <w:t xml:space="preserve"> </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se afla in stare de dizolvare sau faliment. </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lastRenderedPageBreak/>
        <w:t>In cazul retragerii autorizatiei de functionare Contractantului</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 xml:space="preserve">subcontractează fără a avea acordul scris al </w:t>
      </w:r>
      <w:r w:rsidRPr="0042325E">
        <w:rPr>
          <w:rFonts w:ascii="Arial" w:hAnsi="Arial" w:cs="Arial"/>
          <w:i/>
          <w:noProof/>
          <w:sz w:val="20"/>
          <w:szCs w:val="20"/>
          <w:lang w:val="ro-RO"/>
        </w:rPr>
        <w:t>Achizitorului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se aflăîntr-o situație de conflict de interese, iar această situație nu poate fi remediată în mod efectiv prin alte măsuri mai puțin severe;</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a fost condamnat pentru o infracțiune în legătură cu exercitarea profesiei printr-o hotărâre judecătorească definitivă;</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are loc orice modificarea organizațională care implică o schimbare cu privire la personalitatea juridică, natura sau controlul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cu excepția situației în care asemenea modificări sunt realizate prin </w:t>
      </w:r>
      <w:r w:rsidRPr="0042325E">
        <w:rPr>
          <w:rFonts w:ascii="Arial" w:hAnsi="Arial" w:cs="Arial"/>
          <w:i/>
          <w:noProof/>
          <w:sz w:val="20"/>
          <w:szCs w:val="20"/>
          <w:lang w:val="ro-RO"/>
        </w:rPr>
        <w:t>Act Adițional</w:t>
      </w:r>
      <w:r w:rsidRPr="0042325E">
        <w:rPr>
          <w:rFonts w:ascii="Arial" w:hAnsi="Arial" w:cs="Arial"/>
          <w:noProof/>
          <w:sz w:val="20"/>
          <w:szCs w:val="20"/>
          <w:lang w:val="ro-RO"/>
        </w:rPr>
        <w:t xml:space="preserve"> la prezentul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apariția oricărei alte incapacități legale care să împiedice executarea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în cazul în care, printr-un act normativ, se modifică interesul public al </w:t>
      </w:r>
      <w:r w:rsidRPr="0042325E">
        <w:rPr>
          <w:rFonts w:ascii="Arial" w:hAnsi="Arial" w:cs="Arial"/>
          <w:i/>
          <w:noProof/>
          <w:sz w:val="20"/>
          <w:szCs w:val="20"/>
          <w:lang w:val="ro-RO"/>
        </w:rPr>
        <w:t>Achizitorului</w:t>
      </w:r>
      <w:r w:rsidRPr="0042325E">
        <w:rPr>
          <w:rFonts w:ascii="Arial" w:hAnsi="Arial" w:cs="Arial"/>
          <w:noProof/>
          <w:sz w:val="20"/>
          <w:szCs w:val="20"/>
          <w:lang w:val="ro-RO"/>
        </w:rPr>
        <w:t xml:space="preserve"> în legătură cu care se execută </w:t>
      </w:r>
      <w:r w:rsidRPr="0042325E">
        <w:rPr>
          <w:rFonts w:ascii="Arial" w:hAnsi="Arial" w:cs="Arial"/>
          <w:i/>
          <w:noProof/>
          <w:sz w:val="20"/>
          <w:szCs w:val="20"/>
          <w:lang w:val="ro-RO"/>
        </w:rPr>
        <w:t>Lucrările</w:t>
      </w:r>
      <w:r w:rsidRPr="0042325E">
        <w:rPr>
          <w:rFonts w:ascii="Arial" w:hAnsi="Arial" w:cs="Arial"/>
          <w:noProof/>
          <w:sz w:val="20"/>
          <w:szCs w:val="20"/>
          <w:lang w:val="ro-RO"/>
        </w:rPr>
        <w:t xml:space="preserve"> care fac obiectul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42325E">
        <w:rPr>
          <w:rFonts w:ascii="Arial" w:hAnsi="Arial" w:cs="Arial"/>
          <w:i/>
          <w:noProof/>
          <w:sz w:val="20"/>
          <w:szCs w:val="20"/>
          <w:lang w:val="ro-RO"/>
        </w:rPr>
        <w:t>Lucrărilor</w:t>
      </w:r>
      <w:r w:rsidRPr="0042325E">
        <w:rPr>
          <w:rFonts w:ascii="Arial" w:hAnsi="Arial" w:cs="Arial"/>
          <w:noProof/>
          <w:sz w:val="20"/>
          <w:szCs w:val="20"/>
          <w:lang w:val="ro-RO"/>
        </w:rPr>
        <w:t xml:space="preserve"> care fac obiectul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a acţiona sau a înceta să acţioneze în legătură cu Contractul;</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a favoriza sau nu, a defavoriza sau nu, oricare persoană care are legătură cu Contractul;</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i/>
          <w:noProof/>
          <w:sz w:val="20"/>
          <w:szCs w:val="20"/>
          <w:lang w:val="ro-RO"/>
        </w:rPr>
        <w:t>Pentru nerespectarea obligațiilor privind conflictul de interese</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noProof/>
          <w:sz w:val="20"/>
          <w:szCs w:val="20"/>
          <w:lang w:val="ro-RO"/>
        </w:rPr>
        <w:t xml:space="preserve">la momentul atribuirii </w:t>
      </w:r>
      <w:r w:rsidRPr="0042325E">
        <w:rPr>
          <w:rFonts w:ascii="Arial" w:hAnsi="Arial" w:cs="Arial"/>
          <w:i/>
          <w:noProof/>
          <w:sz w:val="20"/>
          <w:szCs w:val="20"/>
          <w:lang w:val="ro-RO"/>
        </w:rPr>
        <w:t>Contractului,</w:t>
      </w:r>
      <w:r w:rsidRPr="0042325E">
        <w:rPr>
          <w:rFonts w:ascii="Arial" w:hAnsi="Arial" w:cs="Arial"/>
          <w:noProof/>
          <w:sz w:val="20"/>
          <w:szCs w:val="20"/>
          <w:lang w:val="ro-RO"/>
        </w:rPr>
        <w:t xml:space="preserve">fie </w:t>
      </w:r>
      <w:r w:rsidRPr="0042325E">
        <w:rPr>
          <w:rFonts w:ascii="Arial" w:hAnsi="Arial" w:cs="Arial"/>
          <w:i/>
          <w:noProof/>
          <w:sz w:val="20"/>
          <w:szCs w:val="20"/>
          <w:lang w:val="ro-RO"/>
        </w:rPr>
        <w:t>Contractantul</w:t>
      </w:r>
      <w:r w:rsidRPr="0042325E">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constituirea unui grup infracțional organizat, astfel cum este prevăzut prin </w:t>
      </w:r>
      <w:r w:rsidRPr="0042325E">
        <w:rPr>
          <w:rFonts w:ascii="Arial" w:hAnsi="Arial" w:cs="Arial"/>
          <w:noProof/>
          <w:sz w:val="20"/>
          <w:szCs w:val="20"/>
          <w:u w:val="single"/>
          <w:lang w:val="ro-RO"/>
        </w:rPr>
        <w:t>art. 367 din Legea nr. 286/2009</w:t>
      </w:r>
      <w:r w:rsidRPr="0042325E">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infracțiuni de corupție, astfel cum este prevăzutprin </w:t>
      </w:r>
      <w:r w:rsidRPr="0042325E">
        <w:rPr>
          <w:rFonts w:ascii="Arial" w:hAnsi="Arial" w:cs="Arial"/>
          <w:noProof/>
          <w:sz w:val="20"/>
          <w:szCs w:val="20"/>
          <w:u w:val="single"/>
          <w:lang w:val="ro-RO"/>
        </w:rPr>
        <w:t>art. 289-294 din Legea 286/2009</w:t>
      </w:r>
      <w:r w:rsidRPr="0042325E">
        <w:rPr>
          <w:rFonts w:ascii="Arial" w:hAnsi="Arial" w:cs="Arial"/>
          <w:noProof/>
          <w:sz w:val="20"/>
          <w:szCs w:val="20"/>
          <w:lang w:val="ro-RO"/>
        </w:rPr>
        <w:t xml:space="preserve">, cu modificările și completările ulterioare, și infracțiuni asimilate infracțiunilor de corupție, astfel cum este prevăzutprin </w:t>
      </w:r>
      <w:r w:rsidRPr="0042325E">
        <w:rPr>
          <w:rFonts w:ascii="Arial" w:hAnsi="Arial" w:cs="Arial"/>
          <w:noProof/>
          <w:sz w:val="20"/>
          <w:szCs w:val="20"/>
          <w:u w:val="single"/>
          <w:lang w:val="ro-RO"/>
        </w:rPr>
        <w:t>art. 10-13 din Legea 78/2000</w:t>
      </w:r>
      <w:r w:rsidRPr="0042325E">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infracțiuni împotriva intereselor financiare ale Uniunii Europene, astfel cum este prevăzut prin </w:t>
      </w:r>
      <w:r w:rsidRPr="0042325E">
        <w:rPr>
          <w:rFonts w:ascii="Arial" w:hAnsi="Arial" w:cs="Arial"/>
          <w:noProof/>
          <w:sz w:val="20"/>
          <w:szCs w:val="20"/>
          <w:u w:val="single"/>
          <w:lang w:val="ro-RO"/>
        </w:rPr>
        <w:t>art. 181-185 din Legea nr. 78/2000</w:t>
      </w:r>
      <w:r w:rsidRPr="0042325E">
        <w:rPr>
          <w:rFonts w:ascii="Arial" w:hAnsi="Arial" w:cs="Arial"/>
          <w:noProof/>
          <w:sz w:val="20"/>
          <w:szCs w:val="20"/>
          <w:lang w:val="ro-RO"/>
        </w:rPr>
        <w:t xml:space="preserv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acte de terorism, astfel cum este prevăzut prin </w:t>
      </w:r>
      <w:r w:rsidRPr="0042325E">
        <w:rPr>
          <w:rFonts w:ascii="Arial" w:hAnsi="Arial" w:cs="Arial"/>
          <w:noProof/>
          <w:sz w:val="20"/>
          <w:szCs w:val="20"/>
          <w:u w:val="single"/>
          <w:lang w:val="ro-RO"/>
        </w:rPr>
        <w:t>art. 32-35 și art. 37-38 din Legea nr. 535/2004</w:t>
      </w:r>
      <w:r w:rsidRPr="0042325E">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spălarea banilor, astfel cum este prevăzut prin </w:t>
      </w:r>
      <w:r w:rsidRPr="0042325E">
        <w:rPr>
          <w:rFonts w:ascii="Arial" w:hAnsi="Arial" w:cs="Arial"/>
          <w:noProof/>
          <w:sz w:val="20"/>
          <w:szCs w:val="20"/>
          <w:u w:val="single"/>
          <w:lang w:val="ro-RO"/>
        </w:rPr>
        <w:t>art. 29 din Legea nr. 656/2002</w:t>
      </w:r>
      <w:r w:rsidRPr="0042325E">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w:t>
      </w:r>
      <w:r w:rsidRPr="0042325E">
        <w:rPr>
          <w:rFonts w:ascii="Arial" w:hAnsi="Arial" w:cs="Arial"/>
          <w:noProof/>
          <w:sz w:val="20"/>
          <w:szCs w:val="20"/>
          <w:lang w:val="ro-RO"/>
        </w:rPr>
        <w:lastRenderedPageBreak/>
        <w:t xml:space="preserve">terorismului, astfel cum este prevăzut prin </w:t>
      </w:r>
      <w:r w:rsidRPr="0042325E">
        <w:rPr>
          <w:rFonts w:ascii="Arial" w:hAnsi="Arial" w:cs="Arial"/>
          <w:noProof/>
          <w:sz w:val="20"/>
          <w:szCs w:val="20"/>
          <w:u w:val="single"/>
          <w:lang w:val="ro-RO"/>
        </w:rPr>
        <w:t>art. 36 din Legea nr. 535/2004</w:t>
      </w:r>
      <w:r w:rsidRPr="0042325E">
        <w:rPr>
          <w:rFonts w:ascii="Arial" w:hAnsi="Arial" w:cs="Arial"/>
          <w:noProof/>
          <w:sz w:val="20"/>
          <w:szCs w:val="20"/>
          <w:lang w:val="ro-RO"/>
        </w:rPr>
        <w:t xml:space="preserve">, cu modificările și completările ulterioaresau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traficul și exploatarea persoanelor vulnerabile, astfel cum este prevăzut prin </w:t>
      </w:r>
      <w:r w:rsidRPr="0042325E">
        <w:rPr>
          <w:rFonts w:ascii="Arial" w:hAnsi="Arial" w:cs="Arial"/>
          <w:noProof/>
          <w:sz w:val="20"/>
          <w:szCs w:val="20"/>
          <w:u w:val="single"/>
          <w:lang w:val="ro-RO"/>
        </w:rPr>
        <w:t>art. 209-217 din Legea nr. 286/2009</w:t>
      </w:r>
      <w:r w:rsidRPr="0042325E">
        <w:rPr>
          <w:rFonts w:ascii="Arial" w:hAnsi="Arial" w:cs="Arial"/>
          <w:noProof/>
          <w:sz w:val="20"/>
          <w:szCs w:val="20"/>
          <w:lang w:val="ro-RO"/>
        </w:rPr>
        <w:t xml:space="preserv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fraudă, astfel cum este prevăzut prin </w:t>
      </w:r>
      <w:r w:rsidRPr="0042325E">
        <w:rPr>
          <w:rFonts w:ascii="Arial" w:hAnsi="Arial" w:cs="Arial"/>
          <w:noProof/>
          <w:sz w:val="20"/>
          <w:szCs w:val="20"/>
          <w:u w:val="single"/>
          <w:lang w:val="ro-RO"/>
        </w:rPr>
        <w:t>articolul I din Convenția privind protejarea intereselor financiare al Comunității Europene din 27 noiembrie 1995</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 nu ar fi trebuit să fie atribuit </w:t>
      </w:r>
      <w:r w:rsidRPr="0042325E">
        <w:rPr>
          <w:rFonts w:ascii="Arial" w:hAnsi="Arial" w:cs="Arial"/>
          <w:i/>
          <w:noProof/>
          <w:sz w:val="20"/>
          <w:szCs w:val="20"/>
          <w:lang w:val="ro-RO"/>
        </w:rPr>
        <w:t>Contractantului</w:t>
      </w:r>
      <w:r w:rsidRPr="0042325E">
        <w:rPr>
          <w:rFonts w:ascii="Arial" w:hAnsi="Arial" w:cs="Arial"/>
          <w:noProof/>
          <w:sz w:val="20"/>
          <w:szCs w:val="20"/>
          <w:lang w:val="ro-RO"/>
        </w:rPr>
        <w:t>.</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Achizitorul</w:t>
      </w:r>
      <w:r w:rsidRPr="0042325E">
        <w:rPr>
          <w:rFonts w:ascii="Arial" w:hAnsi="Arial" w:cs="Arial"/>
          <w:noProof/>
          <w:sz w:val="20"/>
          <w:szCs w:val="20"/>
          <w:lang w:val="ro-RO"/>
        </w:rPr>
        <w:t xml:space="preserve"> își rezervă dreptul de a denunța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 printr-o notificare scrisă adresată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dacă împotriva acestuia din urmă se deschide procedura falimentului, </w:t>
      </w: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având dreptul de a pretinde numai plata corespunzătoare pentru partea din </w:t>
      </w:r>
      <w:r w:rsidRPr="0042325E">
        <w:rPr>
          <w:rFonts w:ascii="Arial" w:hAnsi="Arial" w:cs="Arial"/>
          <w:i/>
          <w:noProof/>
          <w:sz w:val="20"/>
          <w:szCs w:val="20"/>
          <w:lang w:val="ro-RO"/>
        </w:rPr>
        <w:t>Contract</w:t>
      </w:r>
      <w:r w:rsidRPr="0042325E">
        <w:rPr>
          <w:rFonts w:ascii="Arial" w:hAnsi="Arial" w:cs="Arial"/>
          <w:noProof/>
          <w:sz w:val="20"/>
          <w:szCs w:val="20"/>
          <w:lang w:val="ro-RO"/>
        </w:rPr>
        <w:t xml:space="preserve"> îndeplinită până la data denunțării unilaterale a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8821C1" w:rsidRPr="0042325E" w:rsidRDefault="004532F0" w:rsidP="00421718">
      <w:pPr>
        <w:ind w:right="450"/>
        <w:jc w:val="both"/>
        <w:rPr>
          <w:rFonts w:ascii="Arial" w:hAnsi="Arial" w:cs="Arial"/>
          <w:noProof/>
          <w:sz w:val="20"/>
          <w:szCs w:val="20"/>
        </w:rPr>
      </w:pPr>
      <w:r>
        <w:rPr>
          <w:rFonts w:ascii="Arial" w:hAnsi="Arial" w:cs="Arial"/>
          <w:noProof/>
          <w:sz w:val="20"/>
          <w:szCs w:val="20"/>
        </w:rPr>
        <w:t>26</w:t>
      </w:r>
      <w:r w:rsidR="008821C1" w:rsidRPr="0042325E">
        <w:rPr>
          <w:rFonts w:ascii="Arial" w:hAnsi="Arial" w:cs="Arial"/>
          <w:noProof/>
          <w:sz w:val="20"/>
          <w:szCs w:val="2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.4 În perioada de preaviz susmenţionată Executantul este considerat, de drept, în întârziere, acesta fiind obligat la plata de penalităţi.</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.5 Încetarea prezentului Contract nu va avea niciun efect asupra obligaţiilor deja scadente între părţile Contractante.</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Prevederile prezentelor clauze nu înlătură răspunderea părţii care, în mod culpabil, a cauzat încetarea Contractului.</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.7 - Oricare dintre parti incalca prevederile Contractului prin neindeplinirea  unei/unor obligatii care ii revin potrivit acestuia, partea prejudiciata prin incalcare (dupa caz, Achizitorul sau executantul) va fi indreptatita la urmatoarele remedii:</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a)</w:t>
      </w:r>
      <w:r w:rsidRPr="0042325E">
        <w:rPr>
          <w:rFonts w:ascii="Arial" w:hAnsi="Arial" w:cs="Arial"/>
          <w:noProof/>
          <w:sz w:val="20"/>
          <w:szCs w:val="20"/>
          <w:lang w:val="ro-RO"/>
        </w:rPr>
        <w:tab/>
        <w:t>despagubiri; si/sau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b)</w:t>
      </w:r>
      <w:r w:rsidRPr="0042325E">
        <w:rPr>
          <w:rFonts w:ascii="Arial" w:hAnsi="Arial" w:cs="Arial"/>
          <w:noProof/>
          <w:sz w:val="20"/>
          <w:szCs w:val="20"/>
          <w:lang w:val="ro-RO"/>
        </w:rPr>
        <w:tab/>
        <w:t xml:space="preserve">rezilierea Contractului </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.8 -  Despagubirile pot fi:</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a)</w:t>
      </w:r>
      <w:r w:rsidRPr="0042325E">
        <w:rPr>
          <w:rFonts w:ascii="Arial" w:hAnsi="Arial" w:cs="Arial"/>
          <w:noProof/>
          <w:sz w:val="20"/>
          <w:szCs w:val="20"/>
          <w:lang w:val="ro-RO"/>
        </w:rPr>
        <w:tab/>
        <w:t>Despagubiri Generale; sau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lastRenderedPageBreak/>
        <w:t>b)</w:t>
      </w:r>
      <w:r w:rsidRPr="0042325E">
        <w:rPr>
          <w:rFonts w:ascii="Arial" w:hAnsi="Arial" w:cs="Arial"/>
          <w:noProof/>
          <w:sz w:val="20"/>
          <w:szCs w:val="20"/>
          <w:lang w:val="ro-RO"/>
        </w:rPr>
        <w:tab/>
        <w:t>Penalitati contractuale.</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.9 - In orice situatie in care Achizitorul este indreptatit la despagubiri, poate retine aceste despagubiri din orice sume datorate executantului sau poate executa garantia de buna executie, in conformitate cu prevederile prezentului contract.</w:t>
      </w:r>
    </w:p>
    <w:p w:rsidR="008821C1" w:rsidRPr="00377F9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.10– Dupa rezilierea contractului, achizitorul poate decide continuarea executiei lucrarilor cu respectarea prevederilor legale privind achizitiile publice.</w:t>
      </w: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27</w:t>
      </w:r>
      <w:r w:rsidR="008821C1" w:rsidRPr="0042325E">
        <w:rPr>
          <w:rFonts w:ascii="Arial" w:hAnsi="Arial" w:cs="Arial"/>
          <w:b/>
          <w:bCs/>
          <w:iCs/>
          <w:sz w:val="20"/>
          <w:szCs w:val="20"/>
          <w:lang w:val="ro-RO"/>
        </w:rPr>
        <w:t>. Forta majora</w:t>
      </w:r>
    </w:p>
    <w:p w:rsidR="008821C1" w:rsidRPr="0042325E" w:rsidRDefault="004532F0" w:rsidP="00421718">
      <w:pPr>
        <w:ind w:right="450"/>
        <w:jc w:val="both"/>
        <w:rPr>
          <w:rFonts w:ascii="Arial" w:hAnsi="Arial" w:cs="Arial"/>
          <w:sz w:val="20"/>
          <w:szCs w:val="20"/>
          <w:lang w:val="ro-RO"/>
        </w:rPr>
      </w:pPr>
      <w:r>
        <w:rPr>
          <w:rFonts w:ascii="Arial" w:hAnsi="Arial" w:cs="Arial"/>
          <w:sz w:val="20"/>
          <w:szCs w:val="20"/>
          <w:lang w:val="ro-RO"/>
        </w:rPr>
        <w:t>27</w:t>
      </w:r>
      <w:r w:rsidR="008821C1" w:rsidRPr="0042325E">
        <w:rPr>
          <w:rFonts w:ascii="Arial" w:hAnsi="Arial" w:cs="Arial"/>
          <w:sz w:val="20"/>
          <w:szCs w:val="20"/>
          <w:lang w:val="ro-RO"/>
        </w:rPr>
        <w:t>.1 - Forta majora este constatata de o autoritate competenta.</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.2 - Forta majora exonereaza partile contractante de indeplinirea obligatiilor asumate prin prezentul contract, pe toata perioada in care aceasta actioneaza.</w:t>
      </w:r>
    </w:p>
    <w:p w:rsidR="008821C1" w:rsidRPr="0042325E" w:rsidRDefault="004532F0" w:rsidP="00421718">
      <w:pPr>
        <w:ind w:right="450"/>
        <w:jc w:val="both"/>
        <w:rPr>
          <w:rFonts w:ascii="Arial" w:hAnsi="Arial" w:cs="Arial"/>
          <w:b/>
          <w:bCs/>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.3 - Indeplinirea contractului va fi suspendata in perioada de actiune a fortei majore, dar fara a prejudicia drepturile ce li se cuveneau partilor pana la aparitia acesteia.</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.4 - Partea contractanta care invoca forta majora are obligatia de a notifica celeilalte parti, imediat si in mod complet, producerea acesteia si sa ia orice masuri care ii stau la dispozitie in vederea limitarii consecintelor.</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D7529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8821C1" w:rsidRPr="0042325E" w:rsidRDefault="004532F0" w:rsidP="00421718">
      <w:pPr>
        <w:ind w:right="450"/>
        <w:jc w:val="both"/>
        <w:rPr>
          <w:rFonts w:ascii="Arial" w:hAnsi="Arial" w:cs="Arial"/>
          <w:sz w:val="20"/>
          <w:szCs w:val="20"/>
          <w:lang w:val="ro-RO"/>
        </w:rPr>
      </w:pPr>
      <w:r>
        <w:rPr>
          <w:rFonts w:ascii="Arial" w:hAnsi="Arial" w:cs="Arial"/>
          <w:b/>
          <w:bCs/>
          <w:sz w:val="20"/>
          <w:szCs w:val="20"/>
        </w:rPr>
        <w:t>28</w:t>
      </w:r>
      <w:r w:rsidR="008821C1" w:rsidRPr="0042325E">
        <w:rPr>
          <w:rFonts w:ascii="Arial" w:hAnsi="Arial" w:cs="Arial"/>
          <w:b/>
          <w:bCs/>
          <w:sz w:val="20"/>
          <w:szCs w:val="20"/>
        </w:rPr>
        <w:t>. Impreviziunea</w:t>
      </w:r>
    </w:p>
    <w:p w:rsidR="008821C1" w:rsidRPr="0042325E" w:rsidRDefault="004532F0" w:rsidP="00421718">
      <w:pPr>
        <w:ind w:right="450"/>
        <w:jc w:val="both"/>
        <w:rPr>
          <w:rFonts w:ascii="Arial" w:hAnsi="Arial" w:cs="Arial"/>
          <w:sz w:val="20"/>
          <w:szCs w:val="20"/>
        </w:rPr>
      </w:pPr>
      <w:r>
        <w:rPr>
          <w:rFonts w:ascii="Arial" w:hAnsi="Arial" w:cs="Arial"/>
          <w:sz w:val="20"/>
          <w:szCs w:val="20"/>
        </w:rPr>
        <w:t>28</w:t>
      </w:r>
      <w:r w:rsidR="008821C1" w:rsidRPr="0042325E">
        <w:rPr>
          <w:rFonts w:ascii="Arial" w:hAnsi="Arial" w:cs="Arial"/>
          <w:sz w:val="20"/>
          <w:szCs w:val="20"/>
        </w:rPr>
        <w:t>.1. Partile isi vor executa obligatiile asumate prin contract, chiar daca executarea lor a devenit mai oneroasa din cauza schimbarii exceptionale a unor imprejurari care nu au putut fi prevazute inainte de semnarea contractului.</w:t>
      </w:r>
    </w:p>
    <w:p w:rsidR="008821C1" w:rsidRPr="0042325E" w:rsidRDefault="004532F0" w:rsidP="00421718">
      <w:pPr>
        <w:ind w:right="450"/>
        <w:jc w:val="both"/>
        <w:rPr>
          <w:rFonts w:ascii="Arial" w:eastAsia="Calibri" w:hAnsi="Arial" w:cs="Arial"/>
          <w:sz w:val="20"/>
          <w:szCs w:val="20"/>
        </w:rPr>
      </w:pPr>
      <w:r w:rsidRPr="004532F0">
        <w:rPr>
          <w:rFonts w:ascii="Arial" w:hAnsi="Arial" w:cs="Arial"/>
          <w:sz w:val="20"/>
          <w:szCs w:val="20"/>
        </w:rPr>
        <w:t>28</w:t>
      </w:r>
      <w:r w:rsidR="008821C1" w:rsidRPr="0042325E">
        <w:rPr>
          <w:rFonts w:ascii="Arial" w:hAnsi="Arial" w:cs="Arial"/>
          <w:sz w:val="20"/>
          <w:szCs w:val="20"/>
        </w:rPr>
        <w:t xml:space="preserve">.2. </w:t>
      </w:r>
      <w:r w:rsidR="008821C1" w:rsidRPr="0042325E">
        <w:rPr>
          <w:rFonts w:ascii="Arial" w:eastAsia="Calibri" w:hAnsi="Arial" w:cs="Arial"/>
          <w:sz w:val="20"/>
          <w:szCs w:val="20"/>
        </w:rPr>
        <w:t xml:space="preserve">In situatia in care schimbarea exceptionala </w:t>
      </w:r>
      <w:proofErr w:type="gramStart"/>
      <w:r w:rsidR="008821C1" w:rsidRPr="0042325E">
        <w:rPr>
          <w:rFonts w:ascii="Arial" w:eastAsia="Calibri" w:hAnsi="Arial" w:cs="Arial"/>
          <w:sz w:val="20"/>
          <w:szCs w:val="20"/>
        </w:rPr>
        <w:t>a</w:t>
      </w:r>
      <w:proofErr w:type="gramEnd"/>
      <w:r w:rsidR="008821C1" w:rsidRPr="0042325E">
        <w:rPr>
          <w:rFonts w:ascii="Arial" w:eastAsia="Calibri" w:hAnsi="Arial" w:cs="Arial"/>
          <w:sz w:val="20"/>
          <w:szCs w:val="20"/>
        </w:rPr>
        <w:t xml:space="preserve"> imprejurarilor conduce la executarea excesiv de oneroasa a contractului, facand vadit injusta obligarea oricareia dintre parti la indeplinirea obligatiilor sale, </w:t>
      </w:r>
      <w:r w:rsidR="008821C1" w:rsidRPr="0042325E">
        <w:rPr>
          <w:rFonts w:ascii="Arial" w:eastAsia="Calibri" w:hAnsi="Arial" w:cs="Arial"/>
          <w:b/>
          <w:sz w:val="20"/>
          <w:szCs w:val="20"/>
        </w:rPr>
        <w:t>instanța de judecată sau după caz, partile, de comun acord, vor stabili una din urmatoarele masuri:</w:t>
      </w:r>
    </w:p>
    <w:p w:rsidR="008821C1" w:rsidRPr="0042325E" w:rsidRDefault="008821C1" w:rsidP="00421718">
      <w:pPr>
        <w:ind w:right="450"/>
        <w:jc w:val="both"/>
        <w:rPr>
          <w:rFonts w:ascii="Arial" w:eastAsia="Calibri" w:hAnsi="Arial" w:cs="Arial"/>
          <w:sz w:val="20"/>
          <w:szCs w:val="20"/>
        </w:rPr>
      </w:pPr>
      <w:r w:rsidRPr="0042325E">
        <w:rPr>
          <w:rFonts w:ascii="Arial" w:eastAsia="Calibri" w:hAnsi="Arial" w:cs="Arial"/>
          <w:sz w:val="20"/>
          <w:szCs w:val="20"/>
        </w:rPr>
        <w:t>a)</w:t>
      </w:r>
      <w:r w:rsidRPr="0042325E">
        <w:rPr>
          <w:rFonts w:ascii="Arial" w:eastAsia="Calibri" w:hAnsi="Arial" w:cs="Arial"/>
          <w:sz w:val="20"/>
          <w:szCs w:val="20"/>
        </w:rPr>
        <w:tab/>
      </w:r>
      <w:proofErr w:type="gramStart"/>
      <w:r w:rsidRPr="0042325E">
        <w:rPr>
          <w:rFonts w:ascii="Arial" w:eastAsia="Calibri" w:hAnsi="Arial" w:cs="Arial"/>
          <w:sz w:val="20"/>
          <w:szCs w:val="20"/>
        </w:rPr>
        <w:t>adaptarea</w:t>
      </w:r>
      <w:proofErr w:type="gramEnd"/>
      <w:r w:rsidRPr="0042325E">
        <w:rPr>
          <w:rFonts w:ascii="Arial" w:eastAsia="Calibri" w:hAnsi="Arial" w:cs="Arial"/>
          <w:sz w:val="20"/>
          <w:szCs w:val="20"/>
        </w:rPr>
        <w:t xml:space="preserve"> contractului, pentru a distribui in mod echitabil intre parti pierderile si beneficiile rezultate din schimbarea exceptionala a imprejurarilor;</w:t>
      </w:r>
    </w:p>
    <w:p w:rsidR="00D75291" w:rsidRPr="0042325E" w:rsidRDefault="008821C1" w:rsidP="00421718">
      <w:pPr>
        <w:ind w:right="450"/>
        <w:jc w:val="both"/>
        <w:rPr>
          <w:rFonts w:ascii="Arial" w:eastAsia="Calibri" w:hAnsi="Arial" w:cs="Arial"/>
          <w:sz w:val="20"/>
          <w:szCs w:val="20"/>
        </w:rPr>
      </w:pPr>
      <w:r w:rsidRPr="0042325E">
        <w:rPr>
          <w:rFonts w:ascii="Arial" w:eastAsia="Calibri" w:hAnsi="Arial" w:cs="Arial"/>
          <w:sz w:val="20"/>
          <w:szCs w:val="20"/>
        </w:rPr>
        <w:t>b)</w:t>
      </w:r>
      <w:r w:rsidRPr="0042325E">
        <w:rPr>
          <w:rFonts w:ascii="Arial" w:eastAsia="Calibri" w:hAnsi="Arial" w:cs="Arial"/>
          <w:sz w:val="20"/>
          <w:szCs w:val="20"/>
        </w:rPr>
        <w:tab/>
      </w:r>
      <w:proofErr w:type="gramStart"/>
      <w:r w:rsidRPr="0042325E">
        <w:rPr>
          <w:rFonts w:ascii="Arial" w:eastAsia="Calibri" w:hAnsi="Arial" w:cs="Arial"/>
          <w:sz w:val="20"/>
          <w:szCs w:val="20"/>
        </w:rPr>
        <w:t>incetarea</w:t>
      </w:r>
      <w:proofErr w:type="gramEnd"/>
      <w:r w:rsidRPr="0042325E">
        <w:rPr>
          <w:rFonts w:ascii="Arial" w:eastAsia="Calibri" w:hAnsi="Arial" w:cs="Arial"/>
          <w:sz w:val="20"/>
          <w:szCs w:val="20"/>
        </w:rPr>
        <w:t xml:space="preserve"> contractului.</w:t>
      </w:r>
    </w:p>
    <w:p w:rsidR="008821C1" w:rsidRPr="0042325E" w:rsidRDefault="004532F0" w:rsidP="00421718">
      <w:pPr>
        <w:ind w:right="450"/>
        <w:jc w:val="both"/>
        <w:rPr>
          <w:rFonts w:ascii="Arial" w:eastAsia="Calibri" w:hAnsi="Arial" w:cs="Arial"/>
          <w:sz w:val="20"/>
          <w:szCs w:val="20"/>
        </w:rPr>
      </w:pPr>
      <w:r>
        <w:rPr>
          <w:rFonts w:ascii="Arial" w:hAnsi="Arial" w:cs="Arial"/>
          <w:b/>
          <w:sz w:val="20"/>
          <w:szCs w:val="20"/>
        </w:rPr>
        <w:t>29</w:t>
      </w:r>
      <w:r w:rsidR="008821C1" w:rsidRPr="0042325E">
        <w:rPr>
          <w:rFonts w:ascii="Arial" w:hAnsi="Arial" w:cs="Arial"/>
          <w:b/>
          <w:sz w:val="20"/>
          <w:szCs w:val="20"/>
        </w:rPr>
        <w:t>. Cazul Fortuit</w:t>
      </w:r>
    </w:p>
    <w:p w:rsidR="008821C1" w:rsidRPr="0042325E" w:rsidRDefault="004532F0" w:rsidP="00421718">
      <w:pPr>
        <w:ind w:right="450"/>
        <w:jc w:val="both"/>
        <w:rPr>
          <w:rFonts w:ascii="Arial" w:hAnsi="Arial" w:cs="Arial"/>
          <w:sz w:val="20"/>
          <w:szCs w:val="20"/>
        </w:rPr>
      </w:pPr>
      <w:r>
        <w:rPr>
          <w:rFonts w:ascii="Arial" w:hAnsi="Arial" w:cs="Arial"/>
          <w:sz w:val="20"/>
          <w:szCs w:val="20"/>
        </w:rPr>
        <w:t>29</w:t>
      </w:r>
      <w:r w:rsidR="008821C1" w:rsidRPr="0042325E">
        <w:rPr>
          <w:rFonts w:ascii="Arial" w:hAnsi="Arial" w:cs="Arial"/>
          <w:sz w:val="20"/>
          <w:szCs w:val="20"/>
        </w:rPr>
        <w:t>.1</w:t>
      </w:r>
      <w:proofErr w:type="gramStart"/>
      <w:r w:rsidR="008821C1" w:rsidRPr="0042325E">
        <w:rPr>
          <w:rFonts w:ascii="Arial" w:hAnsi="Arial" w:cs="Arial"/>
          <w:sz w:val="20"/>
          <w:szCs w:val="20"/>
        </w:rPr>
        <w:t>.  Cazul</w:t>
      </w:r>
      <w:proofErr w:type="gramEnd"/>
      <w:r w:rsidR="008821C1" w:rsidRPr="0042325E">
        <w:rPr>
          <w:rFonts w:ascii="Arial" w:hAnsi="Arial" w:cs="Arial"/>
          <w:sz w:val="20"/>
          <w:szCs w:val="20"/>
        </w:rPr>
        <w:t xml:space="preserve"> fortuit este un eveniment care nu poate fi prevazut nici impiedicat de catre partea care ar fi trebuit sa raspunda daca evenimentul nu s-ar fi produs.</w:t>
      </w:r>
    </w:p>
    <w:p w:rsidR="008821C1" w:rsidRPr="0042325E" w:rsidRDefault="004532F0" w:rsidP="00421718">
      <w:pPr>
        <w:ind w:right="450"/>
        <w:jc w:val="both"/>
        <w:rPr>
          <w:rFonts w:ascii="Arial" w:hAnsi="Arial" w:cs="Arial"/>
          <w:sz w:val="20"/>
          <w:szCs w:val="20"/>
        </w:rPr>
      </w:pPr>
      <w:r w:rsidRPr="004532F0">
        <w:rPr>
          <w:rFonts w:ascii="Arial" w:hAnsi="Arial" w:cs="Arial"/>
          <w:sz w:val="20"/>
          <w:szCs w:val="20"/>
        </w:rPr>
        <w:t>29</w:t>
      </w:r>
      <w:r w:rsidR="008821C1" w:rsidRPr="0042325E">
        <w:rPr>
          <w:rFonts w:ascii="Arial" w:hAnsi="Arial" w:cs="Arial"/>
          <w:sz w:val="20"/>
          <w:szCs w:val="20"/>
        </w:rPr>
        <w:t>.2</w:t>
      </w:r>
      <w:proofErr w:type="gramStart"/>
      <w:r w:rsidR="008821C1" w:rsidRPr="0042325E">
        <w:rPr>
          <w:rFonts w:ascii="Arial" w:hAnsi="Arial" w:cs="Arial"/>
          <w:sz w:val="20"/>
          <w:szCs w:val="20"/>
        </w:rPr>
        <w:t>.  Partea</w:t>
      </w:r>
      <w:proofErr w:type="gramEnd"/>
      <w:r w:rsidR="008821C1" w:rsidRPr="0042325E">
        <w:rPr>
          <w:rFonts w:ascii="Arial" w:hAnsi="Arial" w:cs="Arial"/>
          <w:sz w:val="20"/>
          <w:szCs w:val="20"/>
        </w:rPr>
        <w:t xml:space="preserve"> afectata de cazul fortuit are obligatia de a notifica celeilalte parti, imediat si in mod complet, producerea acestuia.</w:t>
      </w:r>
    </w:p>
    <w:p w:rsidR="008821C1" w:rsidRPr="00377F9E" w:rsidRDefault="004532F0" w:rsidP="00421718">
      <w:pPr>
        <w:ind w:right="450"/>
        <w:jc w:val="both"/>
        <w:rPr>
          <w:rFonts w:ascii="Arial" w:hAnsi="Arial" w:cs="Arial"/>
          <w:sz w:val="20"/>
          <w:szCs w:val="20"/>
        </w:rPr>
      </w:pPr>
      <w:r w:rsidRPr="004532F0">
        <w:rPr>
          <w:rFonts w:ascii="Arial" w:hAnsi="Arial" w:cs="Arial"/>
          <w:sz w:val="20"/>
          <w:szCs w:val="20"/>
        </w:rPr>
        <w:t>29</w:t>
      </w:r>
      <w:r w:rsidR="008821C1" w:rsidRPr="0042325E">
        <w:rPr>
          <w:rFonts w:ascii="Arial" w:hAnsi="Arial" w:cs="Arial"/>
          <w:sz w:val="20"/>
          <w:szCs w:val="20"/>
        </w:rPr>
        <w:t>.3</w:t>
      </w:r>
      <w:proofErr w:type="gramStart"/>
      <w:r w:rsidR="008821C1" w:rsidRPr="0042325E">
        <w:rPr>
          <w:rFonts w:ascii="Arial" w:hAnsi="Arial" w:cs="Arial"/>
          <w:sz w:val="20"/>
          <w:szCs w:val="20"/>
        </w:rPr>
        <w:t>.  Daca</w:t>
      </w:r>
      <w:proofErr w:type="gramEnd"/>
      <w:r w:rsidR="008821C1" w:rsidRPr="0042325E">
        <w:rPr>
          <w:rFonts w:ascii="Arial" w:hAnsi="Arial" w:cs="Arial"/>
          <w:sz w:val="20"/>
          <w:szCs w:val="2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30</w:t>
      </w:r>
      <w:r w:rsidR="008821C1" w:rsidRPr="0042325E">
        <w:rPr>
          <w:rFonts w:ascii="Arial" w:hAnsi="Arial" w:cs="Arial"/>
          <w:b/>
          <w:bCs/>
          <w:iCs/>
          <w:sz w:val="20"/>
          <w:szCs w:val="20"/>
          <w:lang w:val="ro-RO"/>
        </w:rPr>
        <w:t>. Solutionarea litigiilor</w:t>
      </w:r>
    </w:p>
    <w:p w:rsidR="008821C1" w:rsidRPr="0042325E" w:rsidRDefault="004532F0" w:rsidP="00421718">
      <w:pPr>
        <w:ind w:right="450"/>
        <w:jc w:val="both"/>
        <w:rPr>
          <w:rFonts w:ascii="Arial" w:hAnsi="Arial" w:cs="Arial"/>
          <w:sz w:val="20"/>
          <w:szCs w:val="20"/>
          <w:lang w:val="ro-RO"/>
        </w:rPr>
      </w:pPr>
      <w:r>
        <w:rPr>
          <w:rFonts w:ascii="Arial" w:hAnsi="Arial" w:cs="Arial"/>
          <w:sz w:val="20"/>
          <w:szCs w:val="20"/>
          <w:lang w:val="ro-RO"/>
        </w:rPr>
        <w:t>30</w:t>
      </w:r>
      <w:r w:rsidR="008821C1" w:rsidRPr="0042325E">
        <w:rPr>
          <w:rFonts w:ascii="Arial" w:hAnsi="Arial" w:cs="Arial"/>
          <w:sz w:val="20"/>
          <w:szCs w:val="20"/>
          <w:lang w:val="ro-RO"/>
        </w:rPr>
        <w:t>.1 - Achizitorul si Executantul vor depune toate eforturile pentru a rezolva pe cale amiabila, prin tratative directe, orice neintelegere sau disputa care se poate ivi intre ei in cadrul sau in legatura cu indeplinirea contractului.</w:t>
      </w:r>
    </w:p>
    <w:p w:rsidR="00D75291" w:rsidRPr="0042325E" w:rsidRDefault="004532F0" w:rsidP="00421718">
      <w:pPr>
        <w:ind w:right="450"/>
        <w:jc w:val="both"/>
        <w:rPr>
          <w:rFonts w:ascii="Arial" w:hAnsi="Arial" w:cs="Arial"/>
          <w:sz w:val="20"/>
          <w:szCs w:val="20"/>
          <w:lang w:val="ro-RO"/>
        </w:rPr>
      </w:pPr>
      <w:r>
        <w:rPr>
          <w:rFonts w:ascii="Arial" w:hAnsi="Arial" w:cs="Arial"/>
          <w:sz w:val="20"/>
          <w:szCs w:val="20"/>
          <w:lang w:val="ro-RO"/>
        </w:rPr>
        <w:t>30</w:t>
      </w:r>
      <w:r w:rsidR="008821C1" w:rsidRPr="0042325E">
        <w:rPr>
          <w:rFonts w:ascii="Arial" w:hAnsi="Arial" w:cs="Arial"/>
          <w:sz w:val="20"/>
          <w:szCs w:val="20"/>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D75291" w:rsidRPr="0042325E" w:rsidRDefault="004532F0" w:rsidP="00421718">
      <w:pPr>
        <w:ind w:right="450"/>
        <w:jc w:val="both"/>
        <w:rPr>
          <w:rFonts w:ascii="Arial" w:hAnsi="Arial" w:cs="Arial"/>
          <w:sz w:val="20"/>
          <w:szCs w:val="20"/>
          <w:lang w:val="ro-RO"/>
        </w:rPr>
      </w:pPr>
      <w:r>
        <w:rPr>
          <w:rFonts w:ascii="Arial" w:hAnsi="Arial" w:cs="Arial"/>
          <w:b/>
          <w:bCs/>
          <w:iCs/>
          <w:sz w:val="20"/>
          <w:szCs w:val="20"/>
          <w:lang w:val="ro-RO"/>
        </w:rPr>
        <w:t>31</w:t>
      </w:r>
      <w:r w:rsidR="008821C1" w:rsidRPr="0042325E">
        <w:rPr>
          <w:rFonts w:ascii="Arial" w:hAnsi="Arial" w:cs="Arial"/>
          <w:b/>
          <w:bCs/>
          <w:iCs/>
          <w:sz w:val="20"/>
          <w:szCs w:val="20"/>
          <w:lang w:val="ro-RO"/>
        </w:rPr>
        <w:t>. Limba care guverneaza contractul</w:t>
      </w:r>
    </w:p>
    <w:p w:rsidR="008821C1" w:rsidRPr="00377F9E" w:rsidRDefault="008821C1" w:rsidP="00421718">
      <w:pPr>
        <w:ind w:right="450"/>
        <w:jc w:val="both"/>
        <w:rPr>
          <w:rFonts w:ascii="Arial" w:hAnsi="Arial" w:cs="Arial"/>
          <w:sz w:val="20"/>
          <w:szCs w:val="20"/>
          <w:lang w:val="ro-RO"/>
        </w:rPr>
      </w:pPr>
      <w:r w:rsidRPr="0042325E">
        <w:rPr>
          <w:rFonts w:ascii="Arial" w:hAnsi="Arial" w:cs="Arial"/>
          <w:sz w:val="20"/>
          <w:szCs w:val="20"/>
          <w:lang w:val="ro-RO"/>
        </w:rPr>
        <w:t>Limba care guverneaza contractul este limba romana.</w:t>
      </w: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32</w:t>
      </w:r>
      <w:r w:rsidR="008821C1" w:rsidRPr="0042325E">
        <w:rPr>
          <w:rFonts w:ascii="Arial" w:hAnsi="Arial" w:cs="Arial"/>
          <w:b/>
          <w:bCs/>
          <w:iCs/>
          <w:sz w:val="20"/>
          <w:szCs w:val="20"/>
          <w:lang w:val="ro-RO"/>
        </w:rPr>
        <w:t>. Comunicari</w:t>
      </w:r>
    </w:p>
    <w:p w:rsidR="008821C1" w:rsidRPr="0042325E" w:rsidRDefault="004532F0" w:rsidP="00421718">
      <w:pPr>
        <w:ind w:right="450"/>
        <w:jc w:val="both"/>
        <w:rPr>
          <w:rFonts w:ascii="Arial" w:hAnsi="Arial" w:cs="Arial"/>
          <w:sz w:val="20"/>
          <w:szCs w:val="20"/>
          <w:lang w:val="pt-BR"/>
        </w:rPr>
      </w:pPr>
      <w:r>
        <w:rPr>
          <w:rFonts w:ascii="Arial" w:hAnsi="Arial" w:cs="Arial"/>
          <w:sz w:val="20"/>
          <w:szCs w:val="20"/>
          <w:lang w:val="pt-BR"/>
        </w:rPr>
        <w:lastRenderedPageBreak/>
        <w:t>32</w:t>
      </w:r>
      <w:r w:rsidR="008821C1" w:rsidRPr="0042325E">
        <w:rPr>
          <w:rFonts w:ascii="Arial" w:hAnsi="Arial" w:cs="Arial"/>
          <w:sz w:val="20"/>
          <w:szCs w:val="20"/>
          <w:lang w:val="pt-BR"/>
        </w:rPr>
        <w:t>.1 (1) Orice comunicare între părţi, referitoare la îndeplinirea prezentului contract, trebuie să fie transmisă în scris.</w:t>
      </w:r>
    </w:p>
    <w:p w:rsidR="008821C1" w:rsidRPr="0042325E" w:rsidRDefault="008821C1" w:rsidP="00421718">
      <w:pPr>
        <w:ind w:right="450"/>
        <w:jc w:val="both"/>
        <w:rPr>
          <w:rFonts w:ascii="Arial" w:hAnsi="Arial" w:cs="Arial"/>
          <w:sz w:val="20"/>
          <w:szCs w:val="20"/>
          <w:lang w:val="pt-BR"/>
        </w:rPr>
      </w:pPr>
      <w:r w:rsidRPr="0042325E">
        <w:rPr>
          <w:rFonts w:ascii="Arial" w:hAnsi="Arial" w:cs="Arial"/>
          <w:sz w:val="20"/>
          <w:szCs w:val="20"/>
          <w:lang w:val="pt-BR"/>
        </w:rPr>
        <w:t>(2) Orice document scris trebuie înregistrat atât în momentul transmiterii, cât şi în momentul primirii.</w:t>
      </w:r>
    </w:p>
    <w:p w:rsidR="00D75291" w:rsidRPr="0042325E" w:rsidRDefault="004532F0" w:rsidP="00421718">
      <w:pPr>
        <w:ind w:right="450"/>
        <w:jc w:val="both"/>
        <w:rPr>
          <w:rFonts w:ascii="Arial" w:hAnsi="Arial" w:cs="Arial"/>
          <w:sz w:val="20"/>
          <w:szCs w:val="20"/>
          <w:lang w:val="pt-BR"/>
        </w:rPr>
      </w:pPr>
      <w:r>
        <w:rPr>
          <w:rFonts w:ascii="Arial" w:hAnsi="Arial" w:cs="Arial"/>
          <w:sz w:val="20"/>
          <w:szCs w:val="20"/>
          <w:lang w:val="pt-BR"/>
        </w:rPr>
        <w:t>32</w:t>
      </w:r>
      <w:r w:rsidR="008821C1" w:rsidRPr="0042325E">
        <w:rPr>
          <w:rFonts w:ascii="Arial" w:hAnsi="Arial" w:cs="Arial"/>
          <w:sz w:val="20"/>
          <w:szCs w:val="20"/>
          <w:lang w:val="pt-BR"/>
        </w:rPr>
        <w:t>.2  Comunicările între părţi se pot face şi prin telefon, telegramă, telex, fax sau e-mail cu condiţia confirmării în scris a primirii comunicării.</w:t>
      </w:r>
    </w:p>
    <w:p w:rsidR="008821C1" w:rsidRPr="0042325E" w:rsidRDefault="004532F0" w:rsidP="00421718">
      <w:pPr>
        <w:ind w:right="450"/>
        <w:jc w:val="both"/>
        <w:rPr>
          <w:rFonts w:ascii="Arial" w:hAnsi="Arial" w:cs="Arial"/>
          <w:sz w:val="20"/>
          <w:szCs w:val="20"/>
          <w:lang w:val="pt-BR"/>
        </w:rPr>
      </w:pPr>
      <w:r>
        <w:rPr>
          <w:rFonts w:ascii="Arial" w:hAnsi="Arial" w:cs="Arial"/>
          <w:b/>
          <w:sz w:val="20"/>
          <w:szCs w:val="20"/>
        </w:rPr>
        <w:t>33</w:t>
      </w:r>
      <w:r w:rsidR="008821C1" w:rsidRPr="0042325E">
        <w:rPr>
          <w:rFonts w:ascii="Arial" w:hAnsi="Arial" w:cs="Arial"/>
          <w:b/>
          <w:sz w:val="20"/>
          <w:szCs w:val="20"/>
        </w:rPr>
        <w:t>. Confidentialitatea datelor</w:t>
      </w:r>
    </w:p>
    <w:p w:rsidR="00D75291" w:rsidRPr="0042325E" w:rsidRDefault="004532F0" w:rsidP="00421718">
      <w:pPr>
        <w:ind w:right="450"/>
        <w:jc w:val="both"/>
        <w:rPr>
          <w:rFonts w:ascii="Arial" w:hAnsi="Arial" w:cs="Arial"/>
          <w:sz w:val="20"/>
          <w:szCs w:val="20"/>
          <w:lang w:val="ro-RO"/>
        </w:rPr>
      </w:pPr>
      <w:r>
        <w:rPr>
          <w:rFonts w:ascii="Arial" w:hAnsi="Arial" w:cs="Arial"/>
          <w:sz w:val="20"/>
          <w:szCs w:val="20"/>
        </w:rPr>
        <w:t>33</w:t>
      </w:r>
      <w:r w:rsidR="008821C1" w:rsidRPr="0042325E">
        <w:rPr>
          <w:rFonts w:ascii="Arial" w:hAnsi="Arial" w:cs="Arial"/>
          <w:sz w:val="20"/>
          <w:szCs w:val="20"/>
        </w:rPr>
        <w:t xml:space="preserve">.1 Prelucrarea datelor cu character personal se face cu respectarea Regulamentului European privind protectia datelor cu character personal (GDPR). </w:t>
      </w:r>
    </w:p>
    <w:p w:rsidR="008821C1" w:rsidRPr="0042325E" w:rsidRDefault="004532F0" w:rsidP="00421718">
      <w:pPr>
        <w:ind w:right="450"/>
        <w:jc w:val="both"/>
        <w:rPr>
          <w:rFonts w:ascii="Arial" w:hAnsi="Arial" w:cs="Arial"/>
          <w:sz w:val="20"/>
          <w:szCs w:val="20"/>
          <w:lang w:val="ro-RO"/>
        </w:rPr>
      </w:pPr>
      <w:r>
        <w:rPr>
          <w:rFonts w:ascii="Arial" w:hAnsi="Arial" w:cs="Arial"/>
          <w:b/>
          <w:bCs/>
          <w:iCs/>
          <w:sz w:val="20"/>
          <w:szCs w:val="20"/>
          <w:lang w:val="ro-RO"/>
        </w:rPr>
        <w:t>34</w:t>
      </w:r>
      <w:r w:rsidR="008821C1" w:rsidRPr="0042325E">
        <w:rPr>
          <w:rFonts w:ascii="Arial" w:hAnsi="Arial" w:cs="Arial"/>
          <w:b/>
          <w:bCs/>
          <w:iCs/>
          <w:sz w:val="20"/>
          <w:szCs w:val="20"/>
          <w:lang w:val="ro-RO"/>
        </w:rPr>
        <w:t>. Legea aplicabila contractului</w:t>
      </w:r>
    </w:p>
    <w:p w:rsidR="008821C1" w:rsidRPr="0042325E" w:rsidRDefault="008821C1" w:rsidP="00421718">
      <w:pPr>
        <w:ind w:right="450"/>
        <w:jc w:val="both"/>
        <w:rPr>
          <w:rFonts w:ascii="Arial" w:hAnsi="Arial" w:cs="Arial"/>
          <w:sz w:val="20"/>
          <w:szCs w:val="20"/>
          <w:lang w:val="pt-BR"/>
        </w:rPr>
      </w:pPr>
      <w:r w:rsidRPr="0042325E">
        <w:rPr>
          <w:rFonts w:ascii="Arial" w:hAnsi="Arial" w:cs="Arial"/>
          <w:sz w:val="20"/>
          <w:szCs w:val="20"/>
          <w:lang w:val="pt-BR"/>
        </w:rPr>
        <w:t>Contractul va fi interpretat conform legilor din România.</w:t>
      </w:r>
    </w:p>
    <w:p w:rsidR="008821C1" w:rsidRPr="0042325E" w:rsidRDefault="008821C1" w:rsidP="00421718">
      <w:pPr>
        <w:ind w:right="450"/>
        <w:jc w:val="both"/>
        <w:rPr>
          <w:rFonts w:ascii="Arial" w:hAnsi="Arial" w:cs="Arial"/>
          <w:sz w:val="20"/>
          <w:szCs w:val="20"/>
          <w:lang w:val="pt-BR"/>
        </w:rPr>
      </w:pPr>
      <w:r w:rsidRPr="0042325E">
        <w:rPr>
          <w:rFonts w:ascii="Arial" w:hAnsi="Arial" w:cs="Arial"/>
          <w:sz w:val="20"/>
          <w:szCs w:val="20"/>
          <w:lang w:val="pt-BR"/>
        </w:rPr>
        <w:t>Părţile au înteles să încheie azi ______________________ prezentul contract în 4 (patru) exemplare originale.</w:t>
      </w:r>
    </w:p>
    <w:p w:rsidR="008821C1" w:rsidRPr="0042325E" w:rsidRDefault="008821C1" w:rsidP="00421718">
      <w:pPr>
        <w:ind w:right="450"/>
        <w:jc w:val="both"/>
        <w:rPr>
          <w:rFonts w:ascii="Arial" w:hAnsi="Arial" w:cs="Arial"/>
          <w:sz w:val="20"/>
          <w:szCs w:val="20"/>
          <w:lang w:val="ro-RO"/>
        </w:rPr>
      </w:pPr>
    </w:p>
    <w:p w:rsidR="008821C1" w:rsidRPr="0042325E" w:rsidRDefault="008821C1" w:rsidP="00421718">
      <w:pPr>
        <w:ind w:right="450"/>
        <w:jc w:val="both"/>
        <w:rPr>
          <w:rFonts w:ascii="Arial" w:hAnsi="Arial" w:cs="Arial"/>
          <w:b/>
          <w:bCs/>
          <w:sz w:val="20"/>
          <w:szCs w:val="20"/>
        </w:rPr>
      </w:pPr>
      <w:r w:rsidRPr="0042325E">
        <w:rPr>
          <w:rFonts w:ascii="Arial" w:hAnsi="Arial" w:cs="Arial"/>
          <w:sz w:val="20"/>
          <w:szCs w:val="20"/>
          <w:lang w:val="ro-RO"/>
        </w:rPr>
        <w:t xml:space="preserve"> </w:t>
      </w:r>
      <w:r w:rsidR="00F34C54" w:rsidRPr="0042325E">
        <w:rPr>
          <w:rFonts w:ascii="Arial" w:hAnsi="Arial" w:cs="Arial"/>
          <w:sz w:val="20"/>
          <w:szCs w:val="20"/>
          <w:lang w:val="ro-RO"/>
        </w:rPr>
        <w:t xml:space="preserve">              </w:t>
      </w:r>
      <w:r w:rsidRPr="0042325E">
        <w:rPr>
          <w:rFonts w:ascii="Arial" w:hAnsi="Arial" w:cs="Arial"/>
          <w:noProof/>
          <w:sz w:val="20"/>
          <w:szCs w:val="20"/>
          <w:lang w:val="pt-BR"/>
        </w:rPr>
        <w:t xml:space="preserve">                                                        </w:t>
      </w:r>
    </w:p>
    <w:p w:rsidR="008821C1" w:rsidRPr="0042325E" w:rsidRDefault="00D078D8" w:rsidP="00421718">
      <w:pPr>
        <w:ind w:right="450"/>
        <w:jc w:val="both"/>
        <w:rPr>
          <w:rFonts w:ascii="Arial" w:hAnsi="Arial" w:cs="Arial"/>
          <w:b/>
          <w:bCs/>
          <w:sz w:val="20"/>
          <w:szCs w:val="20"/>
        </w:rPr>
      </w:pPr>
      <w:r>
        <w:rPr>
          <w:rFonts w:ascii="Arial" w:hAnsi="Arial" w:cs="Arial"/>
          <w:b/>
          <w:bCs/>
          <w:sz w:val="20"/>
          <w:szCs w:val="20"/>
        </w:rPr>
        <w:t>ACHIZITOR                                                                                             EXECUTANT</w:t>
      </w:r>
      <w:r w:rsidR="008821C1" w:rsidRPr="0042325E">
        <w:rPr>
          <w:rFonts w:ascii="Arial" w:hAnsi="Arial" w:cs="Arial"/>
          <w:bCs/>
          <w:sz w:val="20"/>
          <w:szCs w:val="20"/>
        </w:rPr>
        <w:t xml:space="preserve">                                                                                </w:t>
      </w:r>
    </w:p>
    <w:p w:rsidR="00543839" w:rsidRPr="00543839" w:rsidRDefault="00543839" w:rsidP="00543839">
      <w:pPr>
        <w:ind w:right="450"/>
        <w:jc w:val="both"/>
        <w:rPr>
          <w:rFonts w:ascii="Arial" w:hAnsi="Arial" w:cs="Arial"/>
          <w:b/>
          <w:bCs/>
          <w:sz w:val="20"/>
          <w:szCs w:val="20"/>
          <w:lang w:val="pt-BR"/>
        </w:rPr>
      </w:pPr>
      <w:r w:rsidRPr="00543839">
        <w:rPr>
          <w:rFonts w:ascii="Arial" w:hAnsi="Arial" w:cs="Arial"/>
          <w:b/>
          <w:bCs/>
          <w:sz w:val="20"/>
          <w:szCs w:val="20"/>
          <w:lang w:val="pt-BR"/>
        </w:rPr>
        <w:t>MUNICIPIUL ORADEA</w:t>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t xml:space="preserve">       </w:t>
      </w:r>
      <w:r w:rsidR="003B7FE9">
        <w:rPr>
          <w:rFonts w:ascii="Arial" w:hAnsi="Arial" w:cs="Arial"/>
          <w:b/>
          <w:bCs/>
          <w:sz w:val="20"/>
          <w:szCs w:val="20"/>
          <w:lang w:val="pt-BR"/>
        </w:rPr>
        <w:t xml:space="preserve">    </w:t>
      </w:r>
      <w:r w:rsidRPr="00543839">
        <w:rPr>
          <w:rFonts w:ascii="Arial" w:hAnsi="Arial" w:cs="Arial"/>
          <w:b/>
          <w:bCs/>
          <w:sz w:val="20"/>
          <w:szCs w:val="20"/>
          <w:lang w:val="pt-BR"/>
        </w:rPr>
        <w:t xml:space="preserve"> </w:t>
      </w:r>
      <w:r w:rsidR="003B7FE9">
        <w:rPr>
          <w:rFonts w:ascii="Arial" w:hAnsi="Arial" w:cs="Arial"/>
          <w:b/>
          <w:bCs/>
          <w:sz w:val="20"/>
          <w:szCs w:val="20"/>
          <w:lang w:val="pt-BR"/>
        </w:rPr>
        <w:t>IGNA CONSTRUCT SRL</w:t>
      </w:r>
      <w:r w:rsidRPr="00543839">
        <w:rPr>
          <w:rFonts w:ascii="Arial" w:hAnsi="Arial" w:cs="Arial"/>
          <w:b/>
          <w:bCs/>
          <w:sz w:val="20"/>
          <w:szCs w:val="20"/>
          <w:lang w:val="pt-BR"/>
        </w:rPr>
        <w:t xml:space="preserve">              </w:t>
      </w:r>
    </w:p>
    <w:p w:rsidR="00543839" w:rsidRPr="00543839" w:rsidRDefault="00543839" w:rsidP="00543839">
      <w:pPr>
        <w:ind w:right="450"/>
        <w:jc w:val="both"/>
        <w:rPr>
          <w:rFonts w:ascii="Arial" w:hAnsi="Arial" w:cs="Arial"/>
          <w:bCs/>
          <w:sz w:val="20"/>
          <w:szCs w:val="20"/>
        </w:rPr>
      </w:pPr>
      <w:r w:rsidRPr="00543839">
        <w:rPr>
          <w:rFonts w:ascii="Arial" w:hAnsi="Arial" w:cs="Arial"/>
          <w:bCs/>
          <w:sz w:val="20"/>
          <w:szCs w:val="20"/>
          <w:lang w:val="pt-BR"/>
        </w:rPr>
        <w:t>Primar</w:t>
      </w:r>
      <w:r w:rsidRPr="00543839">
        <w:rPr>
          <w:rFonts w:ascii="Arial" w:hAnsi="Arial" w:cs="Arial"/>
          <w:bCs/>
          <w:sz w:val="20"/>
          <w:szCs w:val="20"/>
          <w:lang w:val="es-ES"/>
        </w:rPr>
        <w:t xml:space="preserve">                                                                                                     </w:t>
      </w:r>
    </w:p>
    <w:p w:rsidR="00543839" w:rsidRPr="00543839" w:rsidRDefault="00543839" w:rsidP="00543839">
      <w:pPr>
        <w:ind w:right="450"/>
        <w:jc w:val="both"/>
        <w:rPr>
          <w:rFonts w:ascii="Arial" w:hAnsi="Arial" w:cs="Arial"/>
          <w:bCs/>
          <w:sz w:val="20"/>
          <w:szCs w:val="20"/>
        </w:rPr>
      </w:pPr>
      <w:r w:rsidRPr="00543839">
        <w:rPr>
          <w:rFonts w:ascii="Arial" w:hAnsi="Arial" w:cs="Arial"/>
          <w:bCs/>
          <w:sz w:val="20"/>
          <w:szCs w:val="20"/>
        </w:rPr>
        <w:t xml:space="preserve">Ilie Bolojan                                                                </w:t>
      </w:r>
    </w:p>
    <w:p w:rsidR="00543839" w:rsidRPr="00543839" w:rsidRDefault="00543839" w:rsidP="00543839">
      <w:pPr>
        <w:ind w:right="450"/>
        <w:jc w:val="both"/>
        <w:rPr>
          <w:rFonts w:ascii="Arial" w:hAnsi="Arial" w:cs="Arial"/>
          <w:b/>
          <w:bCs/>
          <w:sz w:val="20"/>
          <w:szCs w:val="20"/>
        </w:rPr>
      </w:pPr>
      <w:r w:rsidRPr="00543839">
        <w:rPr>
          <w:rFonts w:ascii="Arial" w:hAnsi="Arial" w:cs="Arial"/>
          <w:b/>
          <w:bCs/>
          <w:sz w:val="20"/>
          <w:szCs w:val="20"/>
        </w:rPr>
        <w:t xml:space="preserve">                                                                                                                </w:t>
      </w:r>
    </w:p>
    <w:p w:rsidR="00543839" w:rsidRPr="00543839" w:rsidRDefault="00543839" w:rsidP="00543839">
      <w:pPr>
        <w:ind w:right="450"/>
        <w:jc w:val="both"/>
        <w:rPr>
          <w:rFonts w:ascii="Arial" w:hAnsi="Arial" w:cs="Arial"/>
          <w:b/>
          <w:bCs/>
          <w:sz w:val="20"/>
          <w:szCs w:val="20"/>
        </w:rPr>
      </w:pPr>
      <w:r w:rsidRPr="00543839">
        <w:rPr>
          <w:rFonts w:ascii="Arial" w:hAnsi="Arial" w:cs="Arial"/>
          <w:b/>
          <w:bCs/>
          <w:sz w:val="20"/>
          <w:szCs w:val="20"/>
        </w:rPr>
        <w:t xml:space="preserve">                                                                                                                                           </w:t>
      </w: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Director </w:t>
      </w:r>
      <w:r w:rsidR="005B213D">
        <w:rPr>
          <w:rFonts w:ascii="Arial" w:hAnsi="Arial" w:cs="Arial"/>
          <w:b/>
          <w:bCs/>
          <w:sz w:val="20"/>
          <w:szCs w:val="20"/>
          <w:lang w:val="fr-FR"/>
        </w:rPr>
        <w:t xml:space="preserve">Adj. </w:t>
      </w:r>
      <w:r w:rsidRPr="00543839">
        <w:rPr>
          <w:rFonts w:ascii="Arial" w:hAnsi="Arial" w:cs="Arial"/>
          <w:b/>
          <w:bCs/>
          <w:sz w:val="20"/>
          <w:szCs w:val="20"/>
          <w:lang w:val="fr-FR"/>
        </w:rPr>
        <w:t>Directia Economica</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 xml:space="preserve">Control Financiar Preventiv                                                        </w:t>
      </w:r>
    </w:p>
    <w:p w:rsidR="00543839" w:rsidRPr="00543839" w:rsidRDefault="005B213D" w:rsidP="00543839">
      <w:pPr>
        <w:ind w:right="450"/>
        <w:jc w:val="both"/>
        <w:rPr>
          <w:rFonts w:ascii="Arial" w:hAnsi="Arial" w:cs="Arial"/>
          <w:bCs/>
          <w:sz w:val="20"/>
          <w:szCs w:val="20"/>
          <w:lang w:val="fr-FR"/>
        </w:rPr>
      </w:pPr>
      <w:r>
        <w:rPr>
          <w:rFonts w:ascii="Arial" w:hAnsi="Arial" w:cs="Arial"/>
          <w:bCs/>
          <w:sz w:val="20"/>
          <w:szCs w:val="20"/>
          <w:lang w:val="fr-FR"/>
        </w:rPr>
        <w:t>Simona Vlad</w:t>
      </w:r>
      <w:r w:rsidR="00543839" w:rsidRPr="00543839">
        <w:rPr>
          <w:rFonts w:ascii="Arial" w:hAnsi="Arial" w:cs="Arial"/>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Sef Serviciu Juridic Contencios</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Marc Oltea Diana</w:t>
      </w: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p>
    <w:p w:rsidR="00543839" w:rsidRPr="00543839" w:rsidRDefault="005B213D" w:rsidP="00543839">
      <w:pPr>
        <w:ind w:right="450"/>
        <w:jc w:val="both"/>
        <w:rPr>
          <w:rFonts w:ascii="Arial" w:hAnsi="Arial" w:cs="Arial"/>
          <w:b/>
          <w:bCs/>
          <w:sz w:val="20"/>
          <w:szCs w:val="20"/>
          <w:lang w:val="fr-FR"/>
        </w:rPr>
      </w:pPr>
      <w:r>
        <w:rPr>
          <w:rFonts w:ascii="Arial" w:hAnsi="Arial" w:cs="Arial"/>
          <w:b/>
          <w:bCs/>
          <w:sz w:val="20"/>
          <w:szCs w:val="20"/>
          <w:lang w:val="fr-FR"/>
        </w:rPr>
        <w:t>Dir. Ex. Dir. Tehnica</w:t>
      </w:r>
      <w:r w:rsidR="00543839" w:rsidRPr="00543839">
        <w:rPr>
          <w:rFonts w:ascii="Arial" w:hAnsi="Arial" w:cs="Arial"/>
          <w:b/>
          <w:bCs/>
          <w:sz w:val="20"/>
          <w:szCs w:val="20"/>
          <w:lang w:val="fr-FR"/>
        </w:rPr>
        <w:t xml:space="preserve">                                                      </w:t>
      </w:r>
    </w:p>
    <w:p w:rsidR="00543839" w:rsidRPr="00543839" w:rsidRDefault="005B213D" w:rsidP="00543839">
      <w:pPr>
        <w:ind w:right="450"/>
        <w:jc w:val="both"/>
        <w:rPr>
          <w:rFonts w:ascii="Arial" w:hAnsi="Arial" w:cs="Arial"/>
          <w:bCs/>
          <w:sz w:val="20"/>
          <w:szCs w:val="20"/>
          <w:lang w:val="fr-FR"/>
        </w:rPr>
      </w:pPr>
      <w:r>
        <w:rPr>
          <w:rFonts w:ascii="Arial" w:hAnsi="Arial" w:cs="Arial"/>
          <w:bCs/>
          <w:sz w:val="20"/>
          <w:szCs w:val="20"/>
          <w:lang w:val="fr-FR"/>
        </w:rPr>
        <w:t>Mircea Ghitea</w:t>
      </w:r>
      <w:r w:rsidR="00543839" w:rsidRPr="00543839">
        <w:rPr>
          <w:rFonts w:ascii="Arial" w:hAnsi="Arial" w:cs="Arial"/>
          <w:bCs/>
          <w:sz w:val="20"/>
          <w:szCs w:val="20"/>
          <w:lang w:val="fr-FR"/>
        </w:rPr>
        <w:t xml:space="preserve">                                                                                       </w:t>
      </w:r>
    </w:p>
    <w:p w:rsidR="00377F9E" w:rsidRDefault="00377F9E"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Sef Serviciu Achizitii Publice</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Manuela Maghiar</w:t>
      </w:r>
    </w:p>
    <w:p w:rsidR="00543839" w:rsidRDefault="00543839" w:rsidP="00543839">
      <w:pPr>
        <w:ind w:right="450"/>
        <w:jc w:val="both"/>
        <w:rPr>
          <w:rFonts w:ascii="Arial" w:hAnsi="Arial" w:cs="Arial"/>
          <w:b/>
          <w:bCs/>
          <w:sz w:val="20"/>
          <w:szCs w:val="20"/>
          <w:lang w:val="fr-FR"/>
        </w:rPr>
      </w:pPr>
    </w:p>
    <w:p w:rsidR="00377F9E" w:rsidRPr="00543839" w:rsidRDefault="00377F9E"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Consilier  Achizitii Publice</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Andreea Negrau</w:t>
      </w:r>
    </w:p>
    <w:p w:rsidR="008821C1" w:rsidRPr="00543839" w:rsidRDefault="008821C1" w:rsidP="00421718">
      <w:pPr>
        <w:ind w:right="450"/>
        <w:jc w:val="both"/>
        <w:rPr>
          <w:rFonts w:ascii="Arial" w:hAnsi="Arial" w:cs="Arial"/>
          <w:bCs/>
          <w:sz w:val="20"/>
          <w:szCs w:val="20"/>
        </w:rPr>
      </w:pPr>
      <w:r w:rsidRPr="00543839">
        <w:rPr>
          <w:rFonts w:ascii="Arial" w:hAnsi="Arial" w:cs="Arial"/>
          <w:bCs/>
          <w:sz w:val="20"/>
          <w:szCs w:val="20"/>
        </w:rPr>
        <w:t xml:space="preserve">                                                                          </w:t>
      </w:r>
    </w:p>
    <w:p w:rsidR="008821C1" w:rsidRPr="0042325E" w:rsidRDefault="008821C1" w:rsidP="00421718">
      <w:pPr>
        <w:ind w:right="450"/>
        <w:jc w:val="both"/>
        <w:rPr>
          <w:rFonts w:ascii="Arial" w:hAnsi="Arial" w:cs="Arial"/>
          <w:b/>
          <w:bCs/>
          <w:sz w:val="20"/>
          <w:szCs w:val="20"/>
        </w:rPr>
      </w:pPr>
      <w:r w:rsidRPr="0042325E">
        <w:rPr>
          <w:rFonts w:ascii="Arial" w:hAnsi="Arial" w:cs="Arial"/>
          <w:b/>
          <w:bCs/>
          <w:sz w:val="20"/>
          <w:szCs w:val="20"/>
        </w:rPr>
        <w:t xml:space="preserve">                                                                           </w:t>
      </w:r>
    </w:p>
    <w:p w:rsidR="00544E83" w:rsidRDefault="008821C1" w:rsidP="00421718">
      <w:pPr>
        <w:tabs>
          <w:tab w:val="left" w:pos="6060"/>
        </w:tabs>
        <w:spacing w:after="200" w:line="276" w:lineRule="auto"/>
        <w:ind w:right="450"/>
        <w:rPr>
          <w:rFonts w:ascii="Arial" w:hAnsi="Arial" w:cs="Arial"/>
          <w:b/>
          <w:bCs/>
          <w:sz w:val="20"/>
          <w:szCs w:val="20"/>
        </w:rPr>
      </w:pPr>
      <w:r w:rsidRPr="0042325E">
        <w:rPr>
          <w:rFonts w:ascii="Arial" w:hAnsi="Arial" w:cs="Arial"/>
          <w:b/>
          <w:bCs/>
          <w:sz w:val="20"/>
          <w:szCs w:val="20"/>
        </w:rPr>
        <w:t xml:space="preserve">                                              </w:t>
      </w:r>
    </w:p>
    <w:p w:rsidR="00544E83" w:rsidRDefault="00544E83" w:rsidP="00421718">
      <w:pPr>
        <w:tabs>
          <w:tab w:val="left" w:pos="6060"/>
        </w:tabs>
        <w:spacing w:after="200" w:line="276" w:lineRule="auto"/>
        <w:ind w:right="450"/>
        <w:rPr>
          <w:rFonts w:ascii="Arial" w:hAnsi="Arial" w:cs="Arial"/>
          <w:b/>
          <w:bCs/>
          <w:sz w:val="20"/>
          <w:szCs w:val="20"/>
        </w:rPr>
      </w:pPr>
    </w:p>
    <w:p w:rsidR="00544E83" w:rsidRDefault="00544E83" w:rsidP="00421718">
      <w:pPr>
        <w:tabs>
          <w:tab w:val="left" w:pos="6060"/>
        </w:tabs>
        <w:spacing w:after="200" w:line="276" w:lineRule="auto"/>
        <w:ind w:right="450"/>
        <w:rPr>
          <w:rFonts w:ascii="Arial" w:hAnsi="Arial" w:cs="Arial"/>
          <w:b/>
          <w:bCs/>
          <w:sz w:val="20"/>
          <w:szCs w:val="20"/>
        </w:rPr>
      </w:pPr>
    </w:p>
    <w:p w:rsidR="00544E83" w:rsidRDefault="00544E83" w:rsidP="00421718">
      <w:pPr>
        <w:tabs>
          <w:tab w:val="left" w:pos="6060"/>
        </w:tabs>
        <w:spacing w:after="200" w:line="276" w:lineRule="auto"/>
        <w:ind w:right="450"/>
        <w:rPr>
          <w:rFonts w:ascii="Arial" w:hAnsi="Arial" w:cs="Arial"/>
          <w:b/>
          <w:bCs/>
          <w:sz w:val="20"/>
          <w:szCs w:val="20"/>
        </w:rPr>
      </w:pPr>
    </w:p>
    <w:p w:rsidR="00544E83" w:rsidRDefault="00544E83" w:rsidP="00421718">
      <w:pPr>
        <w:tabs>
          <w:tab w:val="left" w:pos="6060"/>
        </w:tabs>
        <w:spacing w:after="200" w:line="276" w:lineRule="auto"/>
        <w:ind w:right="450"/>
        <w:rPr>
          <w:rFonts w:ascii="Arial" w:hAnsi="Arial" w:cs="Arial"/>
          <w:b/>
          <w:bCs/>
          <w:sz w:val="20"/>
          <w:szCs w:val="20"/>
        </w:rPr>
      </w:pPr>
    </w:p>
    <w:p w:rsidR="00544E83" w:rsidRDefault="00544E83" w:rsidP="00421718">
      <w:pPr>
        <w:tabs>
          <w:tab w:val="left" w:pos="6060"/>
        </w:tabs>
        <w:spacing w:after="200" w:line="276" w:lineRule="auto"/>
        <w:ind w:right="450"/>
        <w:rPr>
          <w:rFonts w:ascii="Arial" w:hAnsi="Arial" w:cs="Arial"/>
          <w:b/>
          <w:bCs/>
          <w:sz w:val="20"/>
          <w:szCs w:val="20"/>
        </w:rPr>
      </w:pPr>
    </w:p>
    <w:p w:rsidR="00544E83" w:rsidRDefault="00544E83" w:rsidP="00421718">
      <w:pPr>
        <w:tabs>
          <w:tab w:val="left" w:pos="6060"/>
        </w:tabs>
        <w:spacing w:after="200" w:line="276" w:lineRule="auto"/>
        <w:ind w:right="450"/>
        <w:rPr>
          <w:rFonts w:ascii="Arial" w:hAnsi="Arial" w:cs="Arial"/>
          <w:b/>
          <w:bCs/>
          <w:sz w:val="20"/>
          <w:szCs w:val="20"/>
        </w:rPr>
      </w:pPr>
    </w:p>
    <w:p w:rsidR="00544E83" w:rsidRDefault="00544E83" w:rsidP="00421718">
      <w:pPr>
        <w:tabs>
          <w:tab w:val="left" w:pos="6060"/>
        </w:tabs>
        <w:spacing w:after="200" w:line="276" w:lineRule="auto"/>
        <w:ind w:right="450"/>
        <w:rPr>
          <w:rFonts w:ascii="Arial" w:hAnsi="Arial" w:cs="Arial"/>
          <w:b/>
          <w:bCs/>
          <w:sz w:val="20"/>
          <w:szCs w:val="20"/>
        </w:rPr>
      </w:pPr>
    </w:p>
    <w:p w:rsidR="00544E83" w:rsidRDefault="00544E83" w:rsidP="00421718">
      <w:pPr>
        <w:tabs>
          <w:tab w:val="left" w:pos="6060"/>
        </w:tabs>
        <w:spacing w:after="200" w:line="276" w:lineRule="auto"/>
        <w:ind w:right="450"/>
        <w:rPr>
          <w:rFonts w:ascii="Arial" w:hAnsi="Arial" w:cs="Arial"/>
          <w:b/>
          <w:bCs/>
          <w:sz w:val="20"/>
          <w:szCs w:val="20"/>
        </w:rPr>
      </w:pPr>
    </w:p>
    <w:p w:rsidR="00544E83" w:rsidRDefault="00544E83" w:rsidP="00421718">
      <w:pPr>
        <w:tabs>
          <w:tab w:val="left" w:pos="6060"/>
        </w:tabs>
        <w:spacing w:after="200" w:line="276" w:lineRule="auto"/>
        <w:ind w:right="450"/>
        <w:rPr>
          <w:rFonts w:ascii="Arial" w:hAnsi="Arial" w:cs="Arial"/>
          <w:b/>
          <w:bCs/>
          <w:sz w:val="20"/>
          <w:szCs w:val="20"/>
        </w:rPr>
      </w:pPr>
    </w:p>
    <w:p w:rsidR="00544E83" w:rsidRDefault="00544E83" w:rsidP="00421718">
      <w:pPr>
        <w:tabs>
          <w:tab w:val="left" w:pos="6060"/>
        </w:tabs>
        <w:spacing w:after="200" w:line="276" w:lineRule="auto"/>
        <w:ind w:right="450"/>
        <w:rPr>
          <w:rFonts w:ascii="Arial" w:hAnsi="Arial" w:cs="Arial"/>
          <w:b/>
          <w:bCs/>
          <w:sz w:val="20"/>
          <w:szCs w:val="20"/>
        </w:rPr>
      </w:pPr>
    </w:p>
    <w:p w:rsidR="008821C1" w:rsidRPr="0042325E" w:rsidRDefault="008821C1" w:rsidP="00421718">
      <w:pPr>
        <w:tabs>
          <w:tab w:val="left" w:pos="6060"/>
        </w:tabs>
        <w:spacing w:after="200" w:line="276" w:lineRule="auto"/>
        <w:ind w:right="450"/>
        <w:rPr>
          <w:rFonts w:ascii="Arial" w:hAnsi="Arial" w:cs="Arial"/>
          <w:sz w:val="20"/>
          <w:szCs w:val="20"/>
          <w:lang w:val="es-ES"/>
        </w:rPr>
      </w:pPr>
      <w:r w:rsidRPr="0042325E">
        <w:rPr>
          <w:rFonts w:ascii="Arial" w:hAnsi="Arial" w:cs="Arial"/>
          <w:b/>
          <w:bCs/>
          <w:sz w:val="20"/>
          <w:szCs w:val="20"/>
        </w:rPr>
        <w:t xml:space="preserve">                              </w:t>
      </w:r>
    </w:p>
    <w:p w:rsidR="008821C1" w:rsidRPr="0042325E" w:rsidRDefault="008821C1" w:rsidP="00421718">
      <w:pPr>
        <w:ind w:right="450"/>
        <w:jc w:val="both"/>
        <w:rPr>
          <w:rFonts w:ascii="Arial" w:hAnsi="Arial" w:cs="Arial"/>
          <w:bCs/>
          <w:sz w:val="20"/>
          <w:szCs w:val="20"/>
        </w:rPr>
      </w:pPr>
      <w:r w:rsidRPr="0042325E">
        <w:rPr>
          <w:rFonts w:ascii="Arial" w:hAnsi="Arial" w:cs="Arial"/>
          <w:bCs/>
          <w:sz w:val="20"/>
          <w:szCs w:val="20"/>
        </w:rPr>
        <w:t xml:space="preserve">                                                                    </w:t>
      </w:r>
    </w:p>
    <w:p w:rsidR="000B6DF4" w:rsidRDefault="008821C1" w:rsidP="000B6DF4">
      <w:pPr>
        <w:ind w:right="450"/>
        <w:jc w:val="both"/>
        <w:rPr>
          <w:rFonts w:ascii="Arial" w:hAnsi="Arial" w:cs="Arial"/>
          <w:bCs/>
          <w:sz w:val="20"/>
          <w:szCs w:val="20"/>
        </w:rPr>
      </w:pPr>
      <w:r w:rsidRPr="0042325E">
        <w:rPr>
          <w:rFonts w:ascii="Arial" w:hAnsi="Arial" w:cs="Arial"/>
          <w:bCs/>
          <w:sz w:val="20"/>
          <w:szCs w:val="20"/>
        </w:rPr>
        <w:t xml:space="preserve">                        </w:t>
      </w:r>
      <w:r w:rsidR="000B6DF4" w:rsidRPr="000B6DF4">
        <w:rPr>
          <w:rFonts w:ascii="Arial" w:hAnsi="Arial" w:cs="Arial"/>
          <w:bCs/>
          <w:sz w:val="20"/>
          <w:szCs w:val="20"/>
          <w:lang w:val="es-ES"/>
        </w:rPr>
        <w:t xml:space="preserve">  </w:t>
      </w:r>
      <w:r w:rsidR="000B6DF4" w:rsidRPr="000B6DF4">
        <w:rPr>
          <w:rFonts w:ascii="Arial" w:hAnsi="Arial" w:cs="Arial"/>
          <w:bCs/>
          <w:sz w:val="20"/>
          <w:szCs w:val="20"/>
        </w:rPr>
        <w:t xml:space="preserve">                              </w:t>
      </w:r>
    </w:p>
    <w:p w:rsidR="000B6DF4" w:rsidRPr="000B6DF4" w:rsidRDefault="000B6DF4" w:rsidP="000B6DF4">
      <w:pPr>
        <w:ind w:right="450"/>
        <w:jc w:val="both"/>
        <w:rPr>
          <w:rFonts w:ascii="Arial" w:hAnsi="Arial" w:cs="Arial"/>
          <w:bCs/>
          <w:sz w:val="20"/>
          <w:szCs w:val="20"/>
        </w:rPr>
      </w:pPr>
      <w:r>
        <w:rPr>
          <w:rFonts w:ascii="Arial" w:hAnsi="Arial" w:cs="Arial"/>
          <w:bCs/>
          <w:sz w:val="20"/>
          <w:szCs w:val="20"/>
        </w:rPr>
        <w:t xml:space="preserve">                                  </w:t>
      </w:r>
      <w:r w:rsidRPr="000B6DF4">
        <w:rPr>
          <w:rFonts w:ascii="Arial" w:hAnsi="Arial" w:cs="Arial"/>
          <w:bCs/>
          <w:sz w:val="20"/>
          <w:szCs w:val="20"/>
        </w:rPr>
        <w:t xml:space="preserve">  Acord cu privire la prelucrarea datelor cu caracter personal</w:t>
      </w:r>
    </w:p>
    <w:p w:rsidR="000B6DF4" w:rsidRPr="000B6DF4" w:rsidRDefault="000B6DF4" w:rsidP="000B6DF4">
      <w:pPr>
        <w:ind w:right="450"/>
        <w:jc w:val="both"/>
        <w:rPr>
          <w:rFonts w:ascii="Arial" w:hAnsi="Arial" w:cs="Arial"/>
          <w:bCs/>
          <w:sz w:val="20"/>
          <w:szCs w:val="20"/>
        </w:rPr>
      </w:pPr>
    </w:p>
    <w:p w:rsidR="000B6DF4" w:rsidRPr="000B6DF4" w:rsidRDefault="000B6DF4" w:rsidP="000B6DF4">
      <w:pPr>
        <w:ind w:right="450"/>
        <w:jc w:val="both"/>
        <w:rPr>
          <w:rFonts w:ascii="Arial" w:hAnsi="Arial" w:cs="Arial"/>
          <w:bCs/>
          <w:sz w:val="20"/>
          <w:szCs w:val="20"/>
        </w:rPr>
      </w:pPr>
    </w:p>
    <w:p w:rsidR="000B6DF4" w:rsidRPr="000B6DF4" w:rsidRDefault="000B6DF4" w:rsidP="000B6DF4">
      <w:pPr>
        <w:ind w:right="450"/>
        <w:jc w:val="both"/>
        <w:rPr>
          <w:rFonts w:ascii="Arial" w:hAnsi="Arial" w:cs="Arial"/>
          <w:bCs/>
          <w:sz w:val="20"/>
          <w:szCs w:val="20"/>
        </w:rPr>
      </w:pPr>
      <w:r w:rsidRPr="000B6DF4">
        <w:rPr>
          <w:rFonts w:ascii="Arial" w:hAnsi="Arial" w:cs="Arial"/>
          <w:bCs/>
          <w:sz w:val="20"/>
          <w:szCs w:val="20"/>
        </w:rPr>
        <w:t xml:space="preserve"> Prin prezentul acord, am fost înștiințat referitor la faptul că în </w:t>
      </w:r>
      <w:proofErr w:type="gramStart"/>
      <w:r w:rsidRPr="000B6DF4">
        <w:rPr>
          <w:rFonts w:ascii="Arial" w:hAnsi="Arial" w:cs="Arial"/>
          <w:bCs/>
          <w:sz w:val="20"/>
          <w:szCs w:val="20"/>
        </w:rPr>
        <w:t>conformitate  cu</w:t>
      </w:r>
      <w:proofErr w:type="gramEnd"/>
      <w:r w:rsidRPr="000B6DF4">
        <w:rPr>
          <w:rFonts w:ascii="Arial" w:hAnsi="Arial" w:cs="Arial"/>
          <w:bCs/>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0B6DF4" w:rsidRPr="000B6DF4" w:rsidRDefault="000B6DF4" w:rsidP="000B6DF4">
      <w:pPr>
        <w:ind w:right="450"/>
        <w:jc w:val="both"/>
        <w:rPr>
          <w:rFonts w:ascii="Arial" w:hAnsi="Arial" w:cs="Arial"/>
          <w:bCs/>
          <w:sz w:val="20"/>
          <w:szCs w:val="20"/>
        </w:rPr>
      </w:pPr>
    </w:p>
    <w:p w:rsidR="000B6DF4" w:rsidRPr="000B6DF4" w:rsidRDefault="000B6DF4" w:rsidP="000B6DF4">
      <w:pPr>
        <w:ind w:right="450"/>
        <w:jc w:val="both"/>
        <w:rPr>
          <w:rFonts w:ascii="Arial" w:hAnsi="Arial" w:cs="Arial"/>
          <w:bCs/>
          <w:sz w:val="20"/>
          <w:szCs w:val="20"/>
          <w:lang w:val="ro-RO"/>
        </w:rPr>
      </w:pPr>
      <w:r w:rsidRPr="000B6DF4">
        <w:rPr>
          <w:rFonts w:ascii="Arial" w:hAnsi="Arial" w:cs="Arial"/>
          <w:bCs/>
          <w:sz w:val="20"/>
          <w:szCs w:val="20"/>
        </w:rPr>
        <w:t>Am fost informat asupra faptului că datele cu caracter personal, furnizate în mod voluntar de subsemnatul, în desfășurarea procedurilor de achiziție publică  precum și în executarea u</w:t>
      </w:r>
      <w:r w:rsidRPr="000B6DF4">
        <w:rPr>
          <w:rFonts w:ascii="Arial" w:hAnsi="Arial" w:cs="Arial"/>
          <w:b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0B6DF4" w:rsidRPr="000B6DF4" w:rsidRDefault="000B6DF4" w:rsidP="000B6DF4">
      <w:pPr>
        <w:ind w:right="450"/>
        <w:jc w:val="both"/>
        <w:rPr>
          <w:rFonts w:ascii="Arial" w:hAnsi="Arial" w:cs="Arial"/>
          <w:bCs/>
          <w:sz w:val="20"/>
          <w:szCs w:val="20"/>
          <w:lang w:val="ro-RO"/>
        </w:rPr>
      </w:pPr>
    </w:p>
    <w:p w:rsidR="000B6DF4" w:rsidRPr="000B6DF4" w:rsidRDefault="000B6DF4" w:rsidP="000B6DF4">
      <w:pPr>
        <w:ind w:right="450"/>
        <w:jc w:val="both"/>
        <w:rPr>
          <w:rFonts w:ascii="Arial" w:hAnsi="Arial" w:cs="Arial"/>
          <w:bCs/>
          <w:sz w:val="20"/>
          <w:szCs w:val="20"/>
          <w:lang w:val="ro-RO"/>
        </w:rPr>
      </w:pPr>
      <w:r w:rsidRPr="000B6DF4">
        <w:rPr>
          <w:rFonts w:ascii="Arial" w:hAnsi="Arial" w:cs="Arial"/>
          <w:b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0B6DF4" w:rsidRPr="000B6DF4" w:rsidRDefault="000B6DF4" w:rsidP="000B6DF4">
      <w:pPr>
        <w:ind w:right="450"/>
        <w:jc w:val="both"/>
        <w:rPr>
          <w:rFonts w:ascii="Arial" w:hAnsi="Arial" w:cs="Arial"/>
          <w:bCs/>
          <w:sz w:val="20"/>
          <w:szCs w:val="20"/>
          <w:lang w:val="ro-RO"/>
        </w:rPr>
      </w:pPr>
    </w:p>
    <w:p w:rsidR="000B6DF4" w:rsidRPr="000B6DF4" w:rsidRDefault="000B6DF4" w:rsidP="000B6DF4">
      <w:pPr>
        <w:ind w:right="450"/>
        <w:jc w:val="both"/>
        <w:rPr>
          <w:rFonts w:ascii="Arial" w:hAnsi="Arial" w:cs="Arial"/>
          <w:bCs/>
          <w:sz w:val="20"/>
          <w:szCs w:val="20"/>
          <w:lang w:val="ro-RO"/>
        </w:rPr>
      </w:pPr>
      <w:r w:rsidRPr="000B6DF4">
        <w:rPr>
          <w:rFonts w:ascii="Arial" w:hAnsi="Arial" w:cs="Arial"/>
          <w:b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0B6DF4" w:rsidRPr="000B6DF4" w:rsidRDefault="000B6DF4" w:rsidP="000B6DF4">
      <w:pPr>
        <w:ind w:right="450"/>
        <w:jc w:val="both"/>
        <w:rPr>
          <w:rFonts w:ascii="Arial" w:hAnsi="Arial" w:cs="Arial"/>
          <w:bCs/>
          <w:sz w:val="20"/>
          <w:szCs w:val="20"/>
          <w:lang w:val="ro-RO"/>
        </w:rPr>
      </w:pPr>
    </w:p>
    <w:p w:rsidR="000B6DF4" w:rsidRPr="000B6DF4" w:rsidRDefault="000B6DF4" w:rsidP="000B6DF4">
      <w:pPr>
        <w:ind w:right="450"/>
        <w:jc w:val="both"/>
        <w:rPr>
          <w:rFonts w:ascii="Arial" w:hAnsi="Arial" w:cs="Arial"/>
          <w:bCs/>
          <w:sz w:val="20"/>
          <w:szCs w:val="20"/>
        </w:rPr>
      </w:pPr>
      <w:r w:rsidRPr="000B6DF4">
        <w:rPr>
          <w:rFonts w:ascii="Arial" w:hAnsi="Arial" w:cs="Arial"/>
          <w:b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0B6DF4" w:rsidRPr="000B6DF4" w:rsidRDefault="000B6DF4" w:rsidP="000B6DF4">
      <w:pPr>
        <w:ind w:right="450"/>
        <w:jc w:val="both"/>
        <w:rPr>
          <w:rFonts w:ascii="Arial" w:hAnsi="Arial" w:cs="Arial"/>
          <w:bCs/>
          <w:sz w:val="20"/>
          <w:szCs w:val="20"/>
          <w:lang w:val="ro-RO"/>
        </w:rPr>
      </w:pPr>
    </w:p>
    <w:p w:rsidR="000B6DF4" w:rsidRPr="000B6DF4" w:rsidRDefault="000B6DF4" w:rsidP="000B6DF4">
      <w:pPr>
        <w:ind w:right="450"/>
        <w:jc w:val="both"/>
        <w:rPr>
          <w:rFonts w:ascii="Arial" w:hAnsi="Arial" w:cs="Arial"/>
          <w:bCs/>
          <w:sz w:val="20"/>
          <w:szCs w:val="20"/>
          <w:lang w:val="ro-RO"/>
        </w:rPr>
      </w:pPr>
    </w:p>
    <w:p w:rsidR="000B6DF4" w:rsidRPr="000B6DF4" w:rsidRDefault="000B6DF4" w:rsidP="000B6DF4">
      <w:pPr>
        <w:ind w:right="450"/>
        <w:jc w:val="both"/>
        <w:rPr>
          <w:rFonts w:ascii="Arial" w:hAnsi="Arial" w:cs="Arial"/>
          <w:bCs/>
          <w:sz w:val="20"/>
          <w:szCs w:val="20"/>
          <w:lang w:val="ro-RO"/>
        </w:rPr>
      </w:pPr>
    </w:p>
    <w:p w:rsidR="000B6DF4" w:rsidRPr="000B6DF4" w:rsidRDefault="000B6DF4" w:rsidP="000B6DF4">
      <w:pPr>
        <w:ind w:right="450"/>
        <w:jc w:val="both"/>
        <w:rPr>
          <w:rFonts w:ascii="Arial" w:hAnsi="Arial" w:cs="Arial"/>
          <w:bCs/>
          <w:sz w:val="20"/>
          <w:szCs w:val="20"/>
          <w:lang w:val="ro-RO"/>
        </w:rPr>
      </w:pPr>
    </w:p>
    <w:p w:rsidR="000B6DF4" w:rsidRPr="000B6DF4" w:rsidRDefault="000B6DF4" w:rsidP="000B6DF4">
      <w:pPr>
        <w:ind w:right="450"/>
        <w:jc w:val="both"/>
        <w:rPr>
          <w:rFonts w:ascii="Arial" w:hAnsi="Arial" w:cs="Arial"/>
          <w:bCs/>
          <w:sz w:val="20"/>
          <w:szCs w:val="20"/>
          <w:lang w:val="ro-RO"/>
        </w:rPr>
      </w:pPr>
      <w:r w:rsidRPr="000B6DF4">
        <w:rPr>
          <w:rFonts w:ascii="Arial" w:hAnsi="Arial" w:cs="Arial"/>
          <w:bCs/>
          <w:sz w:val="20"/>
          <w:szCs w:val="20"/>
          <w:lang w:val="ro-RO"/>
        </w:rPr>
        <w:t>Semnătură</w:t>
      </w:r>
      <w:r w:rsidRPr="000B6DF4">
        <w:rPr>
          <w:rFonts w:ascii="Arial" w:hAnsi="Arial" w:cs="Arial"/>
          <w:bCs/>
          <w:sz w:val="20"/>
          <w:szCs w:val="20"/>
          <w:lang w:val="ro-RO"/>
        </w:rPr>
        <w:tab/>
        <w:t xml:space="preserve">                                                                                                                     Dată</w:t>
      </w:r>
    </w:p>
    <w:p w:rsidR="000B6DF4" w:rsidRPr="000B6DF4" w:rsidRDefault="000B6DF4" w:rsidP="000B6DF4">
      <w:pPr>
        <w:ind w:right="450"/>
        <w:jc w:val="both"/>
        <w:rPr>
          <w:rFonts w:ascii="Arial" w:hAnsi="Arial" w:cs="Arial"/>
          <w:b/>
          <w:bCs/>
          <w:sz w:val="20"/>
          <w:szCs w:val="20"/>
        </w:rPr>
      </w:pPr>
      <w:r w:rsidRPr="000B6DF4">
        <w:rPr>
          <w:rFonts w:ascii="Arial" w:hAnsi="Arial" w:cs="Arial"/>
          <w:b/>
          <w:bCs/>
          <w:sz w:val="20"/>
          <w:szCs w:val="20"/>
        </w:rPr>
        <w:t xml:space="preserve"> </w:t>
      </w:r>
    </w:p>
    <w:p w:rsidR="000B6DF4" w:rsidRPr="000B6DF4" w:rsidRDefault="000B6DF4" w:rsidP="000B6DF4">
      <w:pPr>
        <w:ind w:right="450"/>
        <w:jc w:val="both"/>
        <w:rPr>
          <w:rFonts w:ascii="Arial" w:hAnsi="Arial" w:cs="Arial"/>
          <w:b/>
          <w:bCs/>
          <w:sz w:val="20"/>
          <w:szCs w:val="20"/>
          <w:u w:val="single"/>
        </w:rPr>
      </w:pPr>
    </w:p>
    <w:p w:rsidR="00CE3E23" w:rsidRPr="0042325E" w:rsidRDefault="008821C1" w:rsidP="00465260">
      <w:pPr>
        <w:ind w:right="450"/>
        <w:jc w:val="both"/>
        <w:rPr>
          <w:rFonts w:ascii="Arial" w:hAnsi="Arial" w:cs="Arial"/>
          <w:b/>
          <w:bCs/>
          <w:sz w:val="20"/>
          <w:szCs w:val="20"/>
        </w:rPr>
      </w:pPr>
      <w:r w:rsidRPr="0042325E">
        <w:rPr>
          <w:rFonts w:ascii="Arial" w:hAnsi="Arial" w:cs="Arial"/>
          <w:bCs/>
          <w:sz w:val="20"/>
          <w:szCs w:val="20"/>
        </w:rPr>
        <w:t xml:space="preserve">                                                 </w:t>
      </w:r>
      <w:r w:rsidR="00CE3E23" w:rsidRPr="0042325E">
        <w:rPr>
          <w:rFonts w:ascii="Arial" w:hAnsi="Arial" w:cs="Arial"/>
          <w:b/>
          <w:bCs/>
          <w:sz w:val="20"/>
          <w:szCs w:val="20"/>
        </w:rPr>
        <w:t xml:space="preserve">                                                          </w:t>
      </w:r>
    </w:p>
    <w:p w:rsidR="00AF36F3" w:rsidRPr="0042325E" w:rsidRDefault="00AF36F3" w:rsidP="00421718">
      <w:pPr>
        <w:ind w:left="-270" w:right="50" w:firstLine="90"/>
        <w:jc w:val="both"/>
        <w:rPr>
          <w:rFonts w:ascii="Arial" w:hAnsi="Arial" w:cs="Arial"/>
          <w:sz w:val="20"/>
          <w:szCs w:val="20"/>
        </w:rPr>
      </w:pPr>
    </w:p>
    <w:p w:rsidR="00890B60" w:rsidRPr="0042325E" w:rsidRDefault="00890B60" w:rsidP="009D3705">
      <w:pPr>
        <w:tabs>
          <w:tab w:val="left" w:pos="-90"/>
          <w:tab w:val="left" w:pos="8280"/>
        </w:tabs>
        <w:ind w:right="50"/>
        <w:jc w:val="both"/>
        <w:rPr>
          <w:rFonts w:ascii="Arial" w:hAnsi="Arial" w:cs="Arial"/>
          <w:sz w:val="20"/>
          <w:szCs w:val="20"/>
        </w:rPr>
      </w:pPr>
    </w:p>
    <w:sectPr w:rsidR="00890B60" w:rsidRPr="0042325E" w:rsidSect="0057179D">
      <w:footerReference w:type="default" r:id="rId11"/>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DDA" w:rsidRDefault="00301DDA">
      <w:r>
        <w:separator/>
      </w:r>
    </w:p>
  </w:endnote>
  <w:endnote w:type="continuationSeparator" w:id="0">
    <w:p w:rsidR="00301DDA" w:rsidRDefault="0030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544800"/>
      <w:docPartObj>
        <w:docPartGallery w:val="Page Numbers (Bottom of Page)"/>
        <w:docPartUnique/>
      </w:docPartObj>
    </w:sdtPr>
    <w:sdtEndPr/>
    <w:sdtContent>
      <w:sdt>
        <w:sdtPr>
          <w:id w:val="-48684757"/>
          <w:docPartObj>
            <w:docPartGallery w:val="Page Numbers (Top of Page)"/>
            <w:docPartUnique/>
          </w:docPartObj>
        </w:sdtPr>
        <w:sdtEndPr/>
        <w:sdtContent>
          <w:p w:rsidR="0093149A" w:rsidRDefault="0093149A">
            <w:pPr>
              <w:pStyle w:val="Footer"/>
              <w:jc w:val="center"/>
            </w:pPr>
            <w:r>
              <w:t xml:space="preserve">Page </w:t>
            </w:r>
            <w:r>
              <w:rPr>
                <w:b/>
                <w:bCs/>
              </w:rPr>
              <w:fldChar w:fldCharType="begin"/>
            </w:r>
            <w:r>
              <w:rPr>
                <w:b/>
                <w:bCs/>
              </w:rPr>
              <w:instrText xml:space="preserve"> PAGE </w:instrText>
            </w:r>
            <w:r>
              <w:rPr>
                <w:b/>
                <w:bCs/>
              </w:rPr>
              <w:fldChar w:fldCharType="separate"/>
            </w:r>
            <w:r w:rsidR="003F1F9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F1F91">
              <w:rPr>
                <w:b/>
                <w:bCs/>
                <w:noProof/>
              </w:rPr>
              <w:t>17</w:t>
            </w:r>
            <w:r>
              <w:rPr>
                <w:b/>
                <w:bCs/>
              </w:rPr>
              <w:fldChar w:fldCharType="end"/>
            </w:r>
          </w:p>
        </w:sdtContent>
      </w:sdt>
    </w:sdtContent>
  </w:sdt>
  <w:p w:rsidR="0093149A" w:rsidRDefault="0093149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DDA" w:rsidRDefault="00301DDA">
      <w:r>
        <w:separator/>
      </w:r>
    </w:p>
  </w:footnote>
  <w:footnote w:type="continuationSeparator" w:id="0">
    <w:p w:rsidR="00301DDA" w:rsidRDefault="00301DDA">
      <w:r>
        <w:continuationSeparator/>
      </w:r>
    </w:p>
  </w:footnote>
  <w:footnote w:id="1">
    <w:p w:rsidR="0093149A" w:rsidRPr="008821C1" w:rsidRDefault="0093149A" w:rsidP="00CE3E23">
      <w:pPr>
        <w:pStyle w:val="FootnoteText"/>
        <w:rPr>
          <w:sz w:val="16"/>
          <w:szCs w:val="16"/>
        </w:rPr>
      </w:pPr>
      <w:r>
        <w:rPr>
          <w:rStyle w:val="FootnoteReference"/>
        </w:rPr>
        <w:footnoteRef/>
      </w:r>
      <w:r>
        <w:t xml:space="preserve"> </w:t>
      </w:r>
      <w:r w:rsidRPr="008821C1">
        <w:rPr>
          <w:noProof/>
          <w:color w:val="00B0F0"/>
          <w:sz w:val="16"/>
          <w:szCs w:val="16"/>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7F2453"/>
    <w:multiLevelType w:val="hybridMultilevel"/>
    <w:tmpl w:val="7EC84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235CE8"/>
    <w:multiLevelType w:val="hybridMultilevel"/>
    <w:tmpl w:val="FC6083F4"/>
    <w:lvl w:ilvl="0" w:tplc="4E9AFE14">
      <w:numFmt w:val="bullet"/>
      <w:lvlText w:val="-"/>
      <w:lvlJc w:val="left"/>
      <w:pPr>
        <w:ind w:left="360" w:hanging="360"/>
      </w:pPr>
      <w:rPr>
        <w:rFonts w:ascii="Arial" w:eastAsia="Times New Roman" w:hAnsi="Arial" w:cs="Aria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9">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5"/>
  </w:num>
  <w:num w:numId="4">
    <w:abstractNumId w:val="19"/>
  </w:num>
  <w:num w:numId="5">
    <w:abstractNumId w:val="12"/>
  </w:num>
  <w:num w:numId="6">
    <w:abstractNumId w:val="1"/>
  </w:num>
  <w:num w:numId="7">
    <w:abstractNumId w:val="3"/>
  </w:num>
  <w:num w:numId="8">
    <w:abstractNumId w:val="13"/>
  </w:num>
  <w:num w:numId="9">
    <w:abstractNumId w:val="9"/>
  </w:num>
  <w:num w:numId="10">
    <w:abstractNumId w:val="17"/>
  </w:num>
  <w:num w:numId="11">
    <w:abstractNumId w:val="23"/>
  </w:num>
  <w:num w:numId="12">
    <w:abstractNumId w:val="11"/>
  </w:num>
  <w:num w:numId="13">
    <w:abstractNumId w:val="21"/>
  </w:num>
  <w:num w:numId="14">
    <w:abstractNumId w:val="4"/>
  </w:num>
  <w:num w:numId="15">
    <w:abstractNumId w:val="7"/>
  </w:num>
  <w:num w:numId="16">
    <w:abstractNumId w:val="16"/>
  </w:num>
  <w:num w:numId="17">
    <w:abstractNumId w:val="20"/>
  </w:num>
  <w:num w:numId="18">
    <w:abstractNumId w:val="15"/>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4"/>
  </w:num>
  <w:num w:numId="23">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178A8"/>
    <w:rsid w:val="00020A05"/>
    <w:rsid w:val="00020C96"/>
    <w:rsid w:val="00023BF1"/>
    <w:rsid w:val="00035C76"/>
    <w:rsid w:val="000375F0"/>
    <w:rsid w:val="00040EDA"/>
    <w:rsid w:val="00041CA2"/>
    <w:rsid w:val="00041D3D"/>
    <w:rsid w:val="00047057"/>
    <w:rsid w:val="00060257"/>
    <w:rsid w:val="00067D7C"/>
    <w:rsid w:val="000706FB"/>
    <w:rsid w:val="00076453"/>
    <w:rsid w:val="00076A4E"/>
    <w:rsid w:val="00076BDD"/>
    <w:rsid w:val="00080260"/>
    <w:rsid w:val="00090333"/>
    <w:rsid w:val="000951C7"/>
    <w:rsid w:val="00097874"/>
    <w:rsid w:val="00097FEA"/>
    <w:rsid w:val="000A2086"/>
    <w:rsid w:val="000A20B3"/>
    <w:rsid w:val="000A22BE"/>
    <w:rsid w:val="000A56D7"/>
    <w:rsid w:val="000A5F7F"/>
    <w:rsid w:val="000A7739"/>
    <w:rsid w:val="000B1ABF"/>
    <w:rsid w:val="000B43F3"/>
    <w:rsid w:val="000B6DF4"/>
    <w:rsid w:val="000B712F"/>
    <w:rsid w:val="000B7760"/>
    <w:rsid w:val="000C5893"/>
    <w:rsid w:val="000D042E"/>
    <w:rsid w:val="000D66E7"/>
    <w:rsid w:val="000E13A6"/>
    <w:rsid w:val="000E20B0"/>
    <w:rsid w:val="000F16D9"/>
    <w:rsid w:val="000F2679"/>
    <w:rsid w:val="00102B90"/>
    <w:rsid w:val="00103FC7"/>
    <w:rsid w:val="001102B9"/>
    <w:rsid w:val="00120754"/>
    <w:rsid w:val="00121831"/>
    <w:rsid w:val="001265BD"/>
    <w:rsid w:val="00132E9B"/>
    <w:rsid w:val="00135B78"/>
    <w:rsid w:val="00136A1E"/>
    <w:rsid w:val="00140365"/>
    <w:rsid w:val="001604A7"/>
    <w:rsid w:val="001611D1"/>
    <w:rsid w:val="00161B1A"/>
    <w:rsid w:val="00163749"/>
    <w:rsid w:val="00163C77"/>
    <w:rsid w:val="001723A0"/>
    <w:rsid w:val="00174A8A"/>
    <w:rsid w:val="00177F1B"/>
    <w:rsid w:val="00185423"/>
    <w:rsid w:val="00193ED9"/>
    <w:rsid w:val="0019666D"/>
    <w:rsid w:val="001A317D"/>
    <w:rsid w:val="001B4F9E"/>
    <w:rsid w:val="001B6023"/>
    <w:rsid w:val="001C2D0C"/>
    <w:rsid w:val="001C69EA"/>
    <w:rsid w:val="001D261E"/>
    <w:rsid w:val="001D50D9"/>
    <w:rsid w:val="001E00A7"/>
    <w:rsid w:val="001E091F"/>
    <w:rsid w:val="001E49D9"/>
    <w:rsid w:val="001E75C5"/>
    <w:rsid w:val="001F0CD7"/>
    <w:rsid w:val="001F22B2"/>
    <w:rsid w:val="001F51B4"/>
    <w:rsid w:val="001F5822"/>
    <w:rsid w:val="00201C61"/>
    <w:rsid w:val="00203AF1"/>
    <w:rsid w:val="00205400"/>
    <w:rsid w:val="002067D4"/>
    <w:rsid w:val="00207351"/>
    <w:rsid w:val="002076A2"/>
    <w:rsid w:val="00215B15"/>
    <w:rsid w:val="00220A2D"/>
    <w:rsid w:val="00222880"/>
    <w:rsid w:val="002300E7"/>
    <w:rsid w:val="00231097"/>
    <w:rsid w:val="00234201"/>
    <w:rsid w:val="00234B65"/>
    <w:rsid w:val="002416FD"/>
    <w:rsid w:val="002510FE"/>
    <w:rsid w:val="00262E46"/>
    <w:rsid w:val="00267EDC"/>
    <w:rsid w:val="00274E20"/>
    <w:rsid w:val="00277143"/>
    <w:rsid w:val="00280009"/>
    <w:rsid w:val="00281E1E"/>
    <w:rsid w:val="0028225F"/>
    <w:rsid w:val="002827FC"/>
    <w:rsid w:val="00293F74"/>
    <w:rsid w:val="002945F5"/>
    <w:rsid w:val="0029484C"/>
    <w:rsid w:val="00294BBA"/>
    <w:rsid w:val="002957D1"/>
    <w:rsid w:val="002A035B"/>
    <w:rsid w:val="002A1272"/>
    <w:rsid w:val="002A588A"/>
    <w:rsid w:val="002A6585"/>
    <w:rsid w:val="002B0206"/>
    <w:rsid w:val="002B1B20"/>
    <w:rsid w:val="002B5122"/>
    <w:rsid w:val="002B74F7"/>
    <w:rsid w:val="002C7156"/>
    <w:rsid w:val="002D4F14"/>
    <w:rsid w:val="002E0CB5"/>
    <w:rsid w:val="002E2562"/>
    <w:rsid w:val="002E2698"/>
    <w:rsid w:val="002F199C"/>
    <w:rsid w:val="002F6D9A"/>
    <w:rsid w:val="002F7CE8"/>
    <w:rsid w:val="00301DDA"/>
    <w:rsid w:val="00315DF7"/>
    <w:rsid w:val="00325D08"/>
    <w:rsid w:val="00326D2A"/>
    <w:rsid w:val="00330ED8"/>
    <w:rsid w:val="0033294E"/>
    <w:rsid w:val="00337245"/>
    <w:rsid w:val="00350740"/>
    <w:rsid w:val="00371C4B"/>
    <w:rsid w:val="0037526E"/>
    <w:rsid w:val="00376C90"/>
    <w:rsid w:val="00376E93"/>
    <w:rsid w:val="00377F9E"/>
    <w:rsid w:val="00381A5C"/>
    <w:rsid w:val="003866B7"/>
    <w:rsid w:val="003928C7"/>
    <w:rsid w:val="0039290C"/>
    <w:rsid w:val="0039436B"/>
    <w:rsid w:val="0039617B"/>
    <w:rsid w:val="003964E7"/>
    <w:rsid w:val="003A013A"/>
    <w:rsid w:val="003A0924"/>
    <w:rsid w:val="003A1027"/>
    <w:rsid w:val="003A56B4"/>
    <w:rsid w:val="003A693D"/>
    <w:rsid w:val="003B1C47"/>
    <w:rsid w:val="003B7C18"/>
    <w:rsid w:val="003B7F6E"/>
    <w:rsid w:val="003B7FE9"/>
    <w:rsid w:val="003C04E7"/>
    <w:rsid w:val="003C74CB"/>
    <w:rsid w:val="003D1AF2"/>
    <w:rsid w:val="003F1A28"/>
    <w:rsid w:val="003F1F91"/>
    <w:rsid w:val="003F20B0"/>
    <w:rsid w:val="003F2150"/>
    <w:rsid w:val="003F6B8D"/>
    <w:rsid w:val="003F6CD1"/>
    <w:rsid w:val="003F777F"/>
    <w:rsid w:val="0040050B"/>
    <w:rsid w:val="00407D76"/>
    <w:rsid w:val="00421718"/>
    <w:rsid w:val="00422687"/>
    <w:rsid w:val="0042325E"/>
    <w:rsid w:val="00427BE3"/>
    <w:rsid w:val="00436716"/>
    <w:rsid w:val="00442D25"/>
    <w:rsid w:val="004433D5"/>
    <w:rsid w:val="0044446A"/>
    <w:rsid w:val="004473AF"/>
    <w:rsid w:val="004508FA"/>
    <w:rsid w:val="00450A9E"/>
    <w:rsid w:val="004532F0"/>
    <w:rsid w:val="00460FFD"/>
    <w:rsid w:val="00461E6C"/>
    <w:rsid w:val="004620CA"/>
    <w:rsid w:val="00465260"/>
    <w:rsid w:val="00467B7C"/>
    <w:rsid w:val="00467BC3"/>
    <w:rsid w:val="00476228"/>
    <w:rsid w:val="00476A66"/>
    <w:rsid w:val="00484FF9"/>
    <w:rsid w:val="004878D4"/>
    <w:rsid w:val="004927B0"/>
    <w:rsid w:val="004946EB"/>
    <w:rsid w:val="0049683B"/>
    <w:rsid w:val="004972E7"/>
    <w:rsid w:val="00497733"/>
    <w:rsid w:val="004A0198"/>
    <w:rsid w:val="004A235F"/>
    <w:rsid w:val="004A2878"/>
    <w:rsid w:val="004A5403"/>
    <w:rsid w:val="004B466E"/>
    <w:rsid w:val="004B5C8D"/>
    <w:rsid w:val="004B71E0"/>
    <w:rsid w:val="004B7A10"/>
    <w:rsid w:val="004E1FB0"/>
    <w:rsid w:val="004E75C9"/>
    <w:rsid w:val="004F002A"/>
    <w:rsid w:val="004F74C9"/>
    <w:rsid w:val="00510AF4"/>
    <w:rsid w:val="00522B74"/>
    <w:rsid w:val="00543839"/>
    <w:rsid w:val="00544E83"/>
    <w:rsid w:val="00547B47"/>
    <w:rsid w:val="00550DB1"/>
    <w:rsid w:val="00552B79"/>
    <w:rsid w:val="005532D0"/>
    <w:rsid w:val="005551D8"/>
    <w:rsid w:val="00555BD7"/>
    <w:rsid w:val="005569DE"/>
    <w:rsid w:val="00564A6A"/>
    <w:rsid w:val="00570420"/>
    <w:rsid w:val="0057179D"/>
    <w:rsid w:val="00572FD3"/>
    <w:rsid w:val="00580EB1"/>
    <w:rsid w:val="00586374"/>
    <w:rsid w:val="0059219A"/>
    <w:rsid w:val="005923E0"/>
    <w:rsid w:val="005926EE"/>
    <w:rsid w:val="005946F9"/>
    <w:rsid w:val="005A3AA8"/>
    <w:rsid w:val="005A514C"/>
    <w:rsid w:val="005B213D"/>
    <w:rsid w:val="005B38A5"/>
    <w:rsid w:val="005C07D0"/>
    <w:rsid w:val="005C53F9"/>
    <w:rsid w:val="005C74E2"/>
    <w:rsid w:val="005D13F5"/>
    <w:rsid w:val="005D1F28"/>
    <w:rsid w:val="005D42B8"/>
    <w:rsid w:val="005D4545"/>
    <w:rsid w:val="005D738C"/>
    <w:rsid w:val="005E31E7"/>
    <w:rsid w:val="005E3746"/>
    <w:rsid w:val="005E49AB"/>
    <w:rsid w:val="00600731"/>
    <w:rsid w:val="00603364"/>
    <w:rsid w:val="00604C80"/>
    <w:rsid w:val="0061077D"/>
    <w:rsid w:val="00614556"/>
    <w:rsid w:val="00616CC7"/>
    <w:rsid w:val="00621155"/>
    <w:rsid w:val="00622A96"/>
    <w:rsid w:val="00627E8C"/>
    <w:rsid w:val="006407E5"/>
    <w:rsid w:val="00640969"/>
    <w:rsid w:val="00645B89"/>
    <w:rsid w:val="00654561"/>
    <w:rsid w:val="00656F83"/>
    <w:rsid w:val="00657A91"/>
    <w:rsid w:val="00667550"/>
    <w:rsid w:val="00670F80"/>
    <w:rsid w:val="006777E9"/>
    <w:rsid w:val="0068016D"/>
    <w:rsid w:val="00691D60"/>
    <w:rsid w:val="006A2CE1"/>
    <w:rsid w:val="006B4E8A"/>
    <w:rsid w:val="006C224B"/>
    <w:rsid w:val="006C430F"/>
    <w:rsid w:val="006C7C43"/>
    <w:rsid w:val="006D26B4"/>
    <w:rsid w:val="006D2EA2"/>
    <w:rsid w:val="006E7BAE"/>
    <w:rsid w:val="006F03F5"/>
    <w:rsid w:val="006F3CAD"/>
    <w:rsid w:val="006F535D"/>
    <w:rsid w:val="006F6404"/>
    <w:rsid w:val="0070151E"/>
    <w:rsid w:val="0071581C"/>
    <w:rsid w:val="00715E98"/>
    <w:rsid w:val="0072011C"/>
    <w:rsid w:val="00721C61"/>
    <w:rsid w:val="007277CE"/>
    <w:rsid w:val="007306EF"/>
    <w:rsid w:val="00731CDA"/>
    <w:rsid w:val="0074265F"/>
    <w:rsid w:val="00743BF2"/>
    <w:rsid w:val="007507EF"/>
    <w:rsid w:val="00751299"/>
    <w:rsid w:val="00760F4E"/>
    <w:rsid w:val="00766A93"/>
    <w:rsid w:val="00766D0F"/>
    <w:rsid w:val="007674BB"/>
    <w:rsid w:val="00771295"/>
    <w:rsid w:val="00773CC8"/>
    <w:rsid w:val="00775534"/>
    <w:rsid w:val="00775B9F"/>
    <w:rsid w:val="00776C14"/>
    <w:rsid w:val="00777C82"/>
    <w:rsid w:val="00784C0E"/>
    <w:rsid w:val="00786333"/>
    <w:rsid w:val="00793164"/>
    <w:rsid w:val="007A1112"/>
    <w:rsid w:val="007B3FAF"/>
    <w:rsid w:val="007C0DF8"/>
    <w:rsid w:val="007C2A76"/>
    <w:rsid w:val="007C67A7"/>
    <w:rsid w:val="007D1F42"/>
    <w:rsid w:val="007D50D6"/>
    <w:rsid w:val="007E06C4"/>
    <w:rsid w:val="007E1E10"/>
    <w:rsid w:val="007E4AD9"/>
    <w:rsid w:val="007F0132"/>
    <w:rsid w:val="007F10D3"/>
    <w:rsid w:val="007F238F"/>
    <w:rsid w:val="007F2FAC"/>
    <w:rsid w:val="007F3278"/>
    <w:rsid w:val="007F668A"/>
    <w:rsid w:val="00800079"/>
    <w:rsid w:val="0080573B"/>
    <w:rsid w:val="008119F1"/>
    <w:rsid w:val="00813105"/>
    <w:rsid w:val="00813A37"/>
    <w:rsid w:val="008149A4"/>
    <w:rsid w:val="00820475"/>
    <w:rsid w:val="00821BC6"/>
    <w:rsid w:val="00825DB7"/>
    <w:rsid w:val="0083194B"/>
    <w:rsid w:val="00833433"/>
    <w:rsid w:val="00834FD5"/>
    <w:rsid w:val="00840A07"/>
    <w:rsid w:val="008464B7"/>
    <w:rsid w:val="008545AE"/>
    <w:rsid w:val="0085761B"/>
    <w:rsid w:val="008602C9"/>
    <w:rsid w:val="00872989"/>
    <w:rsid w:val="008821C1"/>
    <w:rsid w:val="0088274A"/>
    <w:rsid w:val="00884741"/>
    <w:rsid w:val="0088778B"/>
    <w:rsid w:val="00890B60"/>
    <w:rsid w:val="00890F34"/>
    <w:rsid w:val="008A08EF"/>
    <w:rsid w:val="008A0CEC"/>
    <w:rsid w:val="008A35C3"/>
    <w:rsid w:val="008A35D8"/>
    <w:rsid w:val="008A3A1C"/>
    <w:rsid w:val="008A6BBC"/>
    <w:rsid w:val="008B33A4"/>
    <w:rsid w:val="008C1603"/>
    <w:rsid w:val="008C389B"/>
    <w:rsid w:val="008C666F"/>
    <w:rsid w:val="008D127F"/>
    <w:rsid w:val="008D2C68"/>
    <w:rsid w:val="008E1707"/>
    <w:rsid w:val="008E3559"/>
    <w:rsid w:val="008E6D4B"/>
    <w:rsid w:val="008F45BD"/>
    <w:rsid w:val="008F5479"/>
    <w:rsid w:val="009011AA"/>
    <w:rsid w:val="00901B47"/>
    <w:rsid w:val="00901D10"/>
    <w:rsid w:val="009116EF"/>
    <w:rsid w:val="00920B63"/>
    <w:rsid w:val="00924620"/>
    <w:rsid w:val="00927447"/>
    <w:rsid w:val="009308D1"/>
    <w:rsid w:val="0093149A"/>
    <w:rsid w:val="00935D72"/>
    <w:rsid w:val="00936FE1"/>
    <w:rsid w:val="00941DA3"/>
    <w:rsid w:val="00944677"/>
    <w:rsid w:val="00944815"/>
    <w:rsid w:val="00952040"/>
    <w:rsid w:val="009530E8"/>
    <w:rsid w:val="00960EBB"/>
    <w:rsid w:val="009647E4"/>
    <w:rsid w:val="00974CF9"/>
    <w:rsid w:val="009765DA"/>
    <w:rsid w:val="009854C9"/>
    <w:rsid w:val="009879B7"/>
    <w:rsid w:val="009922CD"/>
    <w:rsid w:val="009B12DD"/>
    <w:rsid w:val="009B3D6A"/>
    <w:rsid w:val="009B3E24"/>
    <w:rsid w:val="009B491B"/>
    <w:rsid w:val="009B5B0A"/>
    <w:rsid w:val="009C0AF1"/>
    <w:rsid w:val="009C53AA"/>
    <w:rsid w:val="009C677E"/>
    <w:rsid w:val="009C6894"/>
    <w:rsid w:val="009D1B8E"/>
    <w:rsid w:val="009D3705"/>
    <w:rsid w:val="009D3757"/>
    <w:rsid w:val="009D5EB8"/>
    <w:rsid w:val="009E1C6A"/>
    <w:rsid w:val="009E3358"/>
    <w:rsid w:val="009E6AE9"/>
    <w:rsid w:val="009F0CF3"/>
    <w:rsid w:val="00A01995"/>
    <w:rsid w:val="00A059A2"/>
    <w:rsid w:val="00A13F0E"/>
    <w:rsid w:val="00A17586"/>
    <w:rsid w:val="00A175CA"/>
    <w:rsid w:val="00A22563"/>
    <w:rsid w:val="00A233E7"/>
    <w:rsid w:val="00A23DFA"/>
    <w:rsid w:val="00A26C33"/>
    <w:rsid w:val="00A2713C"/>
    <w:rsid w:val="00A33E24"/>
    <w:rsid w:val="00A34990"/>
    <w:rsid w:val="00A4058A"/>
    <w:rsid w:val="00A45F27"/>
    <w:rsid w:val="00A52585"/>
    <w:rsid w:val="00A56165"/>
    <w:rsid w:val="00A56B43"/>
    <w:rsid w:val="00A607EA"/>
    <w:rsid w:val="00A629CD"/>
    <w:rsid w:val="00A638D5"/>
    <w:rsid w:val="00A70D5F"/>
    <w:rsid w:val="00A74961"/>
    <w:rsid w:val="00A824BC"/>
    <w:rsid w:val="00A83F02"/>
    <w:rsid w:val="00A94186"/>
    <w:rsid w:val="00A96D40"/>
    <w:rsid w:val="00AA6A32"/>
    <w:rsid w:val="00AA6D7D"/>
    <w:rsid w:val="00AB2414"/>
    <w:rsid w:val="00AB5D3F"/>
    <w:rsid w:val="00AB67EC"/>
    <w:rsid w:val="00AE4FCB"/>
    <w:rsid w:val="00AF36F3"/>
    <w:rsid w:val="00AF7B9A"/>
    <w:rsid w:val="00B03568"/>
    <w:rsid w:val="00B10D99"/>
    <w:rsid w:val="00B115D7"/>
    <w:rsid w:val="00B157E2"/>
    <w:rsid w:val="00B15BE1"/>
    <w:rsid w:val="00B177CC"/>
    <w:rsid w:val="00B21A47"/>
    <w:rsid w:val="00B224DB"/>
    <w:rsid w:val="00B23C47"/>
    <w:rsid w:val="00B32C08"/>
    <w:rsid w:val="00B33618"/>
    <w:rsid w:val="00B41116"/>
    <w:rsid w:val="00B4790E"/>
    <w:rsid w:val="00B5162F"/>
    <w:rsid w:val="00B5284E"/>
    <w:rsid w:val="00B554D9"/>
    <w:rsid w:val="00B61206"/>
    <w:rsid w:val="00B71533"/>
    <w:rsid w:val="00B7615F"/>
    <w:rsid w:val="00B76265"/>
    <w:rsid w:val="00B76517"/>
    <w:rsid w:val="00B76AE8"/>
    <w:rsid w:val="00B8140A"/>
    <w:rsid w:val="00B90394"/>
    <w:rsid w:val="00B94075"/>
    <w:rsid w:val="00B97BAC"/>
    <w:rsid w:val="00BA5133"/>
    <w:rsid w:val="00BB2EBD"/>
    <w:rsid w:val="00BB4F6E"/>
    <w:rsid w:val="00BC29FA"/>
    <w:rsid w:val="00BC4348"/>
    <w:rsid w:val="00BC53D4"/>
    <w:rsid w:val="00BD103B"/>
    <w:rsid w:val="00BD6D39"/>
    <w:rsid w:val="00BE139B"/>
    <w:rsid w:val="00BF43B1"/>
    <w:rsid w:val="00BF7CAD"/>
    <w:rsid w:val="00C01F29"/>
    <w:rsid w:val="00C026C8"/>
    <w:rsid w:val="00C17CE3"/>
    <w:rsid w:val="00C20224"/>
    <w:rsid w:val="00C235AC"/>
    <w:rsid w:val="00C239F3"/>
    <w:rsid w:val="00C25BEC"/>
    <w:rsid w:val="00C271C8"/>
    <w:rsid w:val="00C32B4D"/>
    <w:rsid w:val="00C34646"/>
    <w:rsid w:val="00C354F7"/>
    <w:rsid w:val="00C35690"/>
    <w:rsid w:val="00C378E6"/>
    <w:rsid w:val="00C413DC"/>
    <w:rsid w:val="00C46774"/>
    <w:rsid w:val="00C52600"/>
    <w:rsid w:val="00C52847"/>
    <w:rsid w:val="00C548E1"/>
    <w:rsid w:val="00C61B15"/>
    <w:rsid w:val="00C65EF7"/>
    <w:rsid w:val="00C66A60"/>
    <w:rsid w:val="00C8614D"/>
    <w:rsid w:val="00C8678E"/>
    <w:rsid w:val="00C86917"/>
    <w:rsid w:val="00C90826"/>
    <w:rsid w:val="00C91DDA"/>
    <w:rsid w:val="00C95D8B"/>
    <w:rsid w:val="00CA0CB2"/>
    <w:rsid w:val="00CA65F4"/>
    <w:rsid w:val="00CB0768"/>
    <w:rsid w:val="00CB2B29"/>
    <w:rsid w:val="00CC0933"/>
    <w:rsid w:val="00CC1F0B"/>
    <w:rsid w:val="00CC4BB4"/>
    <w:rsid w:val="00CC6A96"/>
    <w:rsid w:val="00CC72A5"/>
    <w:rsid w:val="00CD3FD8"/>
    <w:rsid w:val="00CD76D3"/>
    <w:rsid w:val="00CE07EB"/>
    <w:rsid w:val="00CE1829"/>
    <w:rsid w:val="00CE1865"/>
    <w:rsid w:val="00CE3E23"/>
    <w:rsid w:val="00CE577F"/>
    <w:rsid w:val="00CF08E2"/>
    <w:rsid w:val="00CF34F0"/>
    <w:rsid w:val="00D0566B"/>
    <w:rsid w:val="00D0632C"/>
    <w:rsid w:val="00D0653C"/>
    <w:rsid w:val="00D078D8"/>
    <w:rsid w:val="00D13A1B"/>
    <w:rsid w:val="00D16507"/>
    <w:rsid w:val="00D16E2E"/>
    <w:rsid w:val="00D22259"/>
    <w:rsid w:val="00D23BCF"/>
    <w:rsid w:val="00D406BF"/>
    <w:rsid w:val="00D469AA"/>
    <w:rsid w:val="00D50ED5"/>
    <w:rsid w:val="00D53818"/>
    <w:rsid w:val="00D57C20"/>
    <w:rsid w:val="00D610F5"/>
    <w:rsid w:val="00D631E0"/>
    <w:rsid w:val="00D63B2B"/>
    <w:rsid w:val="00D70052"/>
    <w:rsid w:val="00D703B5"/>
    <w:rsid w:val="00D73CEB"/>
    <w:rsid w:val="00D75291"/>
    <w:rsid w:val="00D812F4"/>
    <w:rsid w:val="00D8749B"/>
    <w:rsid w:val="00D934EE"/>
    <w:rsid w:val="00D95DE1"/>
    <w:rsid w:val="00D96ED9"/>
    <w:rsid w:val="00DA1A8B"/>
    <w:rsid w:val="00DA513C"/>
    <w:rsid w:val="00DA536C"/>
    <w:rsid w:val="00DA68AD"/>
    <w:rsid w:val="00DB7DC9"/>
    <w:rsid w:val="00DC0614"/>
    <w:rsid w:val="00DC0CC5"/>
    <w:rsid w:val="00DC100D"/>
    <w:rsid w:val="00DD09F8"/>
    <w:rsid w:val="00DD0F4F"/>
    <w:rsid w:val="00DD1AB4"/>
    <w:rsid w:val="00DD27FE"/>
    <w:rsid w:val="00DD2802"/>
    <w:rsid w:val="00DD469C"/>
    <w:rsid w:val="00DE4657"/>
    <w:rsid w:val="00DE63EE"/>
    <w:rsid w:val="00E01575"/>
    <w:rsid w:val="00E03E8A"/>
    <w:rsid w:val="00E04CBD"/>
    <w:rsid w:val="00E14322"/>
    <w:rsid w:val="00E23230"/>
    <w:rsid w:val="00E27627"/>
    <w:rsid w:val="00E3096E"/>
    <w:rsid w:val="00E31797"/>
    <w:rsid w:val="00E3507C"/>
    <w:rsid w:val="00E50A19"/>
    <w:rsid w:val="00E56DFC"/>
    <w:rsid w:val="00E573C6"/>
    <w:rsid w:val="00E57B5B"/>
    <w:rsid w:val="00E62820"/>
    <w:rsid w:val="00E63B31"/>
    <w:rsid w:val="00E64D6D"/>
    <w:rsid w:val="00E80DB0"/>
    <w:rsid w:val="00E81048"/>
    <w:rsid w:val="00E812C6"/>
    <w:rsid w:val="00E82E3B"/>
    <w:rsid w:val="00E851AD"/>
    <w:rsid w:val="00E9188A"/>
    <w:rsid w:val="00E95E71"/>
    <w:rsid w:val="00EA2AAC"/>
    <w:rsid w:val="00EA5C2C"/>
    <w:rsid w:val="00EA6851"/>
    <w:rsid w:val="00EA7C21"/>
    <w:rsid w:val="00EB2EDB"/>
    <w:rsid w:val="00EB5F15"/>
    <w:rsid w:val="00EB7DA2"/>
    <w:rsid w:val="00EC26E9"/>
    <w:rsid w:val="00EC343A"/>
    <w:rsid w:val="00ED1049"/>
    <w:rsid w:val="00ED3D95"/>
    <w:rsid w:val="00ED4398"/>
    <w:rsid w:val="00EE0075"/>
    <w:rsid w:val="00EE1055"/>
    <w:rsid w:val="00EE4D85"/>
    <w:rsid w:val="00EF1E99"/>
    <w:rsid w:val="00EF1EC9"/>
    <w:rsid w:val="00EF466E"/>
    <w:rsid w:val="00EF5851"/>
    <w:rsid w:val="00EF6608"/>
    <w:rsid w:val="00F10B3A"/>
    <w:rsid w:val="00F17F47"/>
    <w:rsid w:val="00F2268E"/>
    <w:rsid w:val="00F24894"/>
    <w:rsid w:val="00F248B8"/>
    <w:rsid w:val="00F25FBA"/>
    <w:rsid w:val="00F34C54"/>
    <w:rsid w:val="00F3738B"/>
    <w:rsid w:val="00F3792B"/>
    <w:rsid w:val="00F45639"/>
    <w:rsid w:val="00F4611A"/>
    <w:rsid w:val="00F478FD"/>
    <w:rsid w:val="00F549DD"/>
    <w:rsid w:val="00F567C9"/>
    <w:rsid w:val="00F63C25"/>
    <w:rsid w:val="00F6639B"/>
    <w:rsid w:val="00F84534"/>
    <w:rsid w:val="00F91657"/>
    <w:rsid w:val="00F9623D"/>
    <w:rsid w:val="00F96987"/>
    <w:rsid w:val="00FA2483"/>
    <w:rsid w:val="00FA2E1B"/>
    <w:rsid w:val="00FA3E64"/>
    <w:rsid w:val="00FA42A9"/>
    <w:rsid w:val="00FB26C4"/>
    <w:rsid w:val="00FB28AE"/>
    <w:rsid w:val="00FB4DAF"/>
    <w:rsid w:val="00FC140C"/>
    <w:rsid w:val="00FC34A4"/>
    <w:rsid w:val="00FC6C19"/>
    <w:rsid w:val="00FD12E3"/>
    <w:rsid w:val="00FD2569"/>
    <w:rsid w:val="00FD5D03"/>
    <w:rsid w:val="00FD7852"/>
    <w:rsid w:val="00FE04D6"/>
    <w:rsid w:val="00FE5017"/>
    <w:rsid w:val="00FF3A4D"/>
    <w:rsid w:val="00FF4787"/>
    <w:rsid w:val="00FF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ignaconstruct.r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6F4D1-550E-447C-B265-F3F9E4BA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17</Pages>
  <Words>11024</Words>
  <Characters>62839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73716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265</cp:revision>
  <cp:lastPrinted>2020-05-18T10:58:00Z</cp:lastPrinted>
  <dcterms:created xsi:type="dcterms:W3CDTF">2018-11-08T08:49:00Z</dcterms:created>
  <dcterms:modified xsi:type="dcterms:W3CDTF">2020-06-15T07:53:00Z</dcterms:modified>
</cp:coreProperties>
</file>