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54913" w14:paraId="66575346" w14:textId="77777777" w:rsidTr="00177F1B">
        <w:tc>
          <w:tcPr>
            <w:tcW w:w="3969" w:type="dxa"/>
          </w:tcPr>
          <w:p w14:paraId="620DCA7D" w14:textId="77777777" w:rsidR="00203AF1" w:rsidRPr="00754913" w:rsidRDefault="00203AF1" w:rsidP="001637C5">
            <w:pPr>
              <w:spacing w:line="264" w:lineRule="auto"/>
              <w:ind w:left="284"/>
              <w:jc w:val="both"/>
              <w:rPr>
                <w:rFonts w:ascii="Arial" w:hAnsi="Arial" w:cs="Arial"/>
                <w:b/>
                <w:sz w:val="18"/>
                <w:szCs w:val="18"/>
                <w:lang w:val="ro-RO"/>
              </w:rPr>
            </w:pPr>
            <w:r w:rsidRPr="00754913">
              <w:rPr>
                <w:rFonts w:ascii="Arial" w:hAnsi="Arial" w:cs="Arial"/>
                <w:b/>
                <w:sz w:val="18"/>
                <w:szCs w:val="18"/>
                <w:lang w:val="ro-RO"/>
              </w:rPr>
              <w:t>Primăria Municipiului Oradea</w:t>
            </w:r>
          </w:p>
          <w:p w14:paraId="461E1080" w14:textId="77777777" w:rsidR="00EF1EC9" w:rsidRPr="00754913" w:rsidRDefault="00EF1EC9" w:rsidP="001637C5">
            <w:pPr>
              <w:spacing w:line="264" w:lineRule="auto"/>
              <w:ind w:left="284"/>
              <w:jc w:val="both"/>
              <w:rPr>
                <w:rFonts w:ascii="Arial" w:hAnsi="Arial" w:cs="Arial"/>
                <w:b/>
                <w:sz w:val="18"/>
                <w:szCs w:val="18"/>
                <w:lang w:val="ro-RO"/>
              </w:rPr>
            </w:pPr>
            <w:r w:rsidRPr="00754913">
              <w:rPr>
                <w:rFonts w:ascii="Arial" w:hAnsi="Arial" w:cs="Arial"/>
                <w:b/>
                <w:sz w:val="18"/>
                <w:szCs w:val="18"/>
                <w:lang w:val="ro-RO"/>
              </w:rPr>
              <w:t>Serviciul Achizitii Publice</w:t>
            </w:r>
          </w:p>
          <w:p w14:paraId="0A6BD858" w14:textId="77777777" w:rsidR="007E06C4" w:rsidRPr="00754913" w:rsidRDefault="007E06C4" w:rsidP="001637C5">
            <w:pPr>
              <w:spacing w:line="264" w:lineRule="auto"/>
              <w:ind w:left="284"/>
              <w:jc w:val="both"/>
              <w:rPr>
                <w:rFonts w:ascii="Arial" w:hAnsi="Arial" w:cs="Arial"/>
                <w:b/>
                <w:sz w:val="18"/>
                <w:szCs w:val="18"/>
                <w:lang w:val="ro-RO"/>
              </w:rPr>
            </w:pPr>
            <w:r w:rsidRPr="00754913">
              <w:rPr>
                <w:rFonts w:ascii="Arial" w:hAnsi="Arial" w:cs="Arial"/>
                <w:b/>
                <w:sz w:val="18"/>
                <w:szCs w:val="18"/>
                <w:lang w:val="ro-RO"/>
              </w:rPr>
              <w:t>Cod operator:16140</w:t>
            </w:r>
          </w:p>
        </w:tc>
      </w:tr>
    </w:tbl>
    <w:p w14:paraId="3F22A42F" w14:textId="77777777" w:rsidR="00177F1B" w:rsidRPr="00754913" w:rsidRDefault="00177F1B" w:rsidP="001637C5">
      <w:pPr>
        <w:spacing w:line="264" w:lineRule="auto"/>
        <w:ind w:left="284"/>
        <w:jc w:val="both"/>
        <w:rPr>
          <w:rFonts w:ascii="Arial" w:hAnsi="Arial" w:cs="Arial"/>
          <w:vanish/>
          <w:sz w:val="22"/>
          <w:szCs w:val="22"/>
          <w:lang w:val="ro-RO"/>
        </w:rPr>
      </w:pPr>
    </w:p>
    <w:tbl>
      <w:tblPr>
        <w:tblpPr w:leftFromText="181" w:rightFromText="181" w:vertAnchor="page" w:horzAnchor="page" w:tblpX="7453" w:tblpY="856"/>
        <w:tblW w:w="2988" w:type="dxa"/>
        <w:tblLook w:val="01E0" w:firstRow="1" w:lastRow="1" w:firstColumn="1" w:lastColumn="1" w:noHBand="0" w:noVBand="0"/>
      </w:tblPr>
      <w:tblGrid>
        <w:gridCol w:w="2988"/>
      </w:tblGrid>
      <w:tr w:rsidR="008F514D" w:rsidRPr="00754913" w14:paraId="3EBA85C4" w14:textId="77777777" w:rsidTr="008F514D">
        <w:trPr>
          <w:cantSplit/>
          <w:trHeight w:val="20"/>
        </w:trPr>
        <w:tc>
          <w:tcPr>
            <w:tcW w:w="2988" w:type="dxa"/>
            <w:vAlign w:val="center"/>
          </w:tcPr>
          <w:p w14:paraId="527DC9FB" w14:textId="77777777" w:rsidR="008F514D" w:rsidRPr="00754913" w:rsidRDefault="008F514D" w:rsidP="001637C5">
            <w:pPr>
              <w:spacing w:line="264" w:lineRule="auto"/>
              <w:ind w:left="284"/>
              <w:jc w:val="both"/>
              <w:rPr>
                <w:rFonts w:ascii="Arial" w:hAnsi="Arial" w:cs="Arial"/>
                <w:sz w:val="16"/>
                <w:szCs w:val="16"/>
                <w:lang w:val="ro-RO"/>
              </w:rPr>
            </w:pPr>
            <w:r w:rsidRPr="00754913">
              <w:rPr>
                <w:rFonts w:ascii="Arial" w:hAnsi="Arial" w:cs="Arial"/>
                <w:sz w:val="16"/>
                <w:szCs w:val="16"/>
                <w:lang w:val="ro-RO"/>
              </w:rPr>
              <w:t>Piaţa Unirii, nr. 1</w:t>
            </w:r>
          </w:p>
        </w:tc>
      </w:tr>
      <w:tr w:rsidR="008F514D" w:rsidRPr="00754913" w14:paraId="6A0C215E" w14:textId="77777777" w:rsidTr="008F514D">
        <w:trPr>
          <w:cantSplit/>
          <w:trHeight w:val="20"/>
        </w:trPr>
        <w:tc>
          <w:tcPr>
            <w:tcW w:w="2988" w:type="dxa"/>
            <w:vAlign w:val="center"/>
          </w:tcPr>
          <w:p w14:paraId="14AA730B" w14:textId="77777777" w:rsidR="008F514D" w:rsidRPr="00754913" w:rsidRDefault="008F514D" w:rsidP="001637C5">
            <w:pPr>
              <w:spacing w:line="264" w:lineRule="auto"/>
              <w:ind w:left="284"/>
              <w:jc w:val="both"/>
              <w:rPr>
                <w:rFonts w:ascii="Arial" w:hAnsi="Arial" w:cs="Arial"/>
                <w:sz w:val="16"/>
                <w:szCs w:val="16"/>
                <w:lang w:val="ro-RO"/>
              </w:rPr>
            </w:pPr>
            <w:r w:rsidRPr="00754913">
              <w:rPr>
                <w:rFonts w:ascii="Arial" w:hAnsi="Arial" w:cs="Arial"/>
                <w:sz w:val="16"/>
                <w:szCs w:val="16"/>
                <w:lang w:val="ro-RO"/>
              </w:rPr>
              <w:t>410 100, Oradea</w:t>
            </w:r>
          </w:p>
        </w:tc>
      </w:tr>
      <w:tr w:rsidR="008F514D" w:rsidRPr="00754913" w14:paraId="4FE75791" w14:textId="77777777" w:rsidTr="008F514D">
        <w:trPr>
          <w:cantSplit/>
          <w:trHeight w:val="20"/>
        </w:trPr>
        <w:tc>
          <w:tcPr>
            <w:tcW w:w="2988" w:type="dxa"/>
            <w:vAlign w:val="center"/>
          </w:tcPr>
          <w:p w14:paraId="6E691213" w14:textId="77777777" w:rsidR="008F514D" w:rsidRPr="00754913" w:rsidRDefault="008F514D" w:rsidP="001637C5">
            <w:pPr>
              <w:spacing w:line="264" w:lineRule="auto"/>
              <w:ind w:left="284"/>
              <w:jc w:val="both"/>
              <w:rPr>
                <w:rFonts w:ascii="Arial" w:hAnsi="Arial" w:cs="Arial"/>
                <w:sz w:val="16"/>
                <w:szCs w:val="16"/>
                <w:lang w:val="ro-RO"/>
              </w:rPr>
            </w:pPr>
            <w:r w:rsidRPr="00754913">
              <w:rPr>
                <w:rFonts w:ascii="Arial" w:hAnsi="Arial" w:cs="Arial"/>
                <w:sz w:val="16"/>
                <w:szCs w:val="16"/>
                <w:lang w:val="ro-RO"/>
              </w:rPr>
              <w:t>Tel.  0040 259/437.000</w:t>
            </w:r>
          </w:p>
        </w:tc>
      </w:tr>
      <w:tr w:rsidR="008F514D" w:rsidRPr="00754913" w14:paraId="7486D61E" w14:textId="77777777" w:rsidTr="008F514D">
        <w:trPr>
          <w:cantSplit/>
          <w:trHeight w:val="20"/>
        </w:trPr>
        <w:tc>
          <w:tcPr>
            <w:tcW w:w="2988" w:type="dxa"/>
            <w:vAlign w:val="center"/>
          </w:tcPr>
          <w:p w14:paraId="79172878" w14:textId="77777777" w:rsidR="008F514D" w:rsidRPr="00754913" w:rsidRDefault="008F514D" w:rsidP="001637C5">
            <w:pPr>
              <w:spacing w:line="264" w:lineRule="auto"/>
              <w:ind w:left="284"/>
              <w:jc w:val="both"/>
              <w:rPr>
                <w:rFonts w:ascii="Arial" w:hAnsi="Arial" w:cs="Arial"/>
                <w:sz w:val="16"/>
                <w:szCs w:val="16"/>
                <w:lang w:val="ro-RO"/>
              </w:rPr>
            </w:pPr>
            <w:r w:rsidRPr="00754913">
              <w:rPr>
                <w:rFonts w:ascii="Arial" w:hAnsi="Arial" w:cs="Arial"/>
                <w:sz w:val="16"/>
                <w:szCs w:val="16"/>
                <w:lang w:val="ro-RO"/>
              </w:rPr>
              <w:t>Fax. 0040 259/437.544</w:t>
            </w:r>
          </w:p>
          <w:p w14:paraId="087878C9" w14:textId="77777777" w:rsidR="008F514D" w:rsidRPr="00754913" w:rsidRDefault="008F514D" w:rsidP="001637C5">
            <w:pPr>
              <w:spacing w:line="264" w:lineRule="auto"/>
              <w:ind w:left="284"/>
              <w:jc w:val="both"/>
              <w:rPr>
                <w:rFonts w:ascii="Arial" w:hAnsi="Arial" w:cs="Arial"/>
                <w:sz w:val="16"/>
                <w:szCs w:val="16"/>
                <w:lang w:val="ro-RO"/>
              </w:rPr>
            </w:pPr>
            <w:r w:rsidRPr="00754913">
              <w:rPr>
                <w:rFonts w:ascii="Arial" w:hAnsi="Arial" w:cs="Arial"/>
                <w:sz w:val="16"/>
                <w:szCs w:val="16"/>
                <w:lang w:val="ro-RO"/>
              </w:rPr>
              <w:t>Fax int 203: 0040 259/409.406</w:t>
            </w:r>
          </w:p>
          <w:p w14:paraId="10BE6DCC" w14:textId="77777777" w:rsidR="008F514D" w:rsidRPr="00754913" w:rsidRDefault="008F514D" w:rsidP="001637C5">
            <w:pPr>
              <w:spacing w:line="264" w:lineRule="auto"/>
              <w:ind w:left="284"/>
              <w:jc w:val="both"/>
              <w:rPr>
                <w:rFonts w:ascii="Arial" w:hAnsi="Arial" w:cs="Arial"/>
                <w:sz w:val="16"/>
                <w:szCs w:val="16"/>
                <w:lang w:val="ro-RO"/>
              </w:rPr>
            </w:pPr>
            <w:r w:rsidRPr="00754913">
              <w:rPr>
                <w:rFonts w:ascii="Arial" w:hAnsi="Arial" w:cs="Arial"/>
                <w:sz w:val="16"/>
                <w:szCs w:val="16"/>
                <w:lang w:val="ro-RO"/>
              </w:rPr>
              <w:t>Fax int 288: 0040 259/408.803</w:t>
            </w:r>
          </w:p>
        </w:tc>
      </w:tr>
      <w:tr w:rsidR="008F514D" w:rsidRPr="00754913" w14:paraId="38E35114" w14:textId="77777777" w:rsidTr="008F514D">
        <w:trPr>
          <w:cantSplit/>
          <w:trHeight w:val="20"/>
        </w:trPr>
        <w:tc>
          <w:tcPr>
            <w:tcW w:w="2988" w:type="dxa"/>
            <w:vAlign w:val="center"/>
          </w:tcPr>
          <w:p w14:paraId="73D120C6" w14:textId="77777777" w:rsidR="008F514D" w:rsidRPr="00754913" w:rsidRDefault="008F514D" w:rsidP="001637C5">
            <w:pPr>
              <w:spacing w:line="264" w:lineRule="auto"/>
              <w:ind w:left="284"/>
              <w:jc w:val="both"/>
              <w:rPr>
                <w:rFonts w:ascii="Arial" w:hAnsi="Arial" w:cs="Arial"/>
                <w:sz w:val="16"/>
                <w:szCs w:val="16"/>
                <w:lang w:val="ro-RO"/>
              </w:rPr>
            </w:pPr>
            <w:r w:rsidRPr="00754913">
              <w:rPr>
                <w:rFonts w:ascii="Arial" w:hAnsi="Arial" w:cs="Arial"/>
                <w:sz w:val="16"/>
                <w:szCs w:val="16"/>
                <w:lang w:val="ro-RO"/>
              </w:rPr>
              <w:t>E-mail: primarie@oradea.ro</w:t>
            </w:r>
          </w:p>
        </w:tc>
      </w:tr>
    </w:tbl>
    <w:p w14:paraId="67B115C4" w14:textId="77777777" w:rsidR="00A16DF6" w:rsidRPr="00754913" w:rsidRDefault="00A16DF6" w:rsidP="001637C5">
      <w:pPr>
        <w:tabs>
          <w:tab w:val="left" w:pos="6120"/>
        </w:tabs>
        <w:spacing w:line="264" w:lineRule="auto"/>
        <w:jc w:val="both"/>
        <w:rPr>
          <w:b/>
          <w:sz w:val="22"/>
          <w:szCs w:val="22"/>
          <w:lang w:val="ro-RO"/>
        </w:rPr>
      </w:pPr>
    </w:p>
    <w:p w14:paraId="0F9CE4D6" w14:textId="77777777" w:rsidR="00A16DF6" w:rsidRPr="00754913" w:rsidRDefault="00A16DF6" w:rsidP="001637C5">
      <w:pPr>
        <w:tabs>
          <w:tab w:val="left" w:pos="6120"/>
        </w:tabs>
        <w:spacing w:line="264" w:lineRule="auto"/>
        <w:jc w:val="both"/>
        <w:rPr>
          <w:b/>
          <w:sz w:val="22"/>
          <w:szCs w:val="22"/>
          <w:lang w:val="ro-RO"/>
        </w:rPr>
      </w:pPr>
    </w:p>
    <w:p w14:paraId="51C66EC4" w14:textId="72EBDCBF" w:rsidR="00EA7C21" w:rsidRPr="00754913" w:rsidRDefault="00E63B31" w:rsidP="00EE629C">
      <w:pPr>
        <w:tabs>
          <w:tab w:val="left" w:pos="6120"/>
          <w:tab w:val="left" w:pos="9360"/>
        </w:tabs>
        <w:spacing w:line="264" w:lineRule="auto"/>
        <w:jc w:val="both"/>
        <w:rPr>
          <w:sz w:val="22"/>
          <w:szCs w:val="22"/>
          <w:lang w:val="ro-RO"/>
        </w:rPr>
      </w:pPr>
      <w:r w:rsidRPr="00754913">
        <w:rPr>
          <w:b/>
          <w:noProof/>
          <w:sz w:val="22"/>
          <w:szCs w:val="22"/>
          <w:u w:val="single"/>
        </w:rPr>
        <w:drawing>
          <wp:anchor distT="0" distB="0" distL="114935" distR="114935" simplePos="0" relativeHeight="251657728" behindDoc="0" locked="0" layoutInCell="1" allowOverlap="1" wp14:anchorId="40F35E78" wp14:editId="537BF01E">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2AB75093" w14:textId="77777777" w:rsidR="00EE629C" w:rsidRDefault="00EE629C" w:rsidP="001637C5">
      <w:pPr>
        <w:autoSpaceDE w:val="0"/>
        <w:autoSpaceDN w:val="0"/>
        <w:adjustRightInd w:val="0"/>
        <w:jc w:val="center"/>
        <w:rPr>
          <w:rFonts w:ascii="Arial" w:hAnsi="Arial" w:cs="Arial"/>
          <w:b/>
          <w:sz w:val="22"/>
          <w:szCs w:val="22"/>
          <w:lang w:val="ro-RO"/>
        </w:rPr>
      </w:pPr>
    </w:p>
    <w:p w14:paraId="3017F7E2" w14:textId="77777777" w:rsidR="00EE629C" w:rsidRDefault="00EE629C" w:rsidP="001637C5">
      <w:pPr>
        <w:autoSpaceDE w:val="0"/>
        <w:autoSpaceDN w:val="0"/>
        <w:adjustRightInd w:val="0"/>
        <w:jc w:val="center"/>
        <w:rPr>
          <w:rFonts w:ascii="Arial" w:hAnsi="Arial" w:cs="Arial"/>
          <w:b/>
          <w:sz w:val="22"/>
          <w:szCs w:val="22"/>
          <w:lang w:val="ro-RO"/>
        </w:rPr>
      </w:pPr>
    </w:p>
    <w:p w14:paraId="2629489D" w14:textId="77777777" w:rsidR="00EE629C" w:rsidRDefault="00EE629C" w:rsidP="001637C5">
      <w:pPr>
        <w:autoSpaceDE w:val="0"/>
        <w:autoSpaceDN w:val="0"/>
        <w:adjustRightInd w:val="0"/>
        <w:jc w:val="center"/>
        <w:rPr>
          <w:rFonts w:ascii="Arial" w:hAnsi="Arial" w:cs="Arial"/>
          <w:b/>
          <w:sz w:val="22"/>
          <w:szCs w:val="22"/>
          <w:lang w:val="ro-RO"/>
        </w:rPr>
      </w:pPr>
    </w:p>
    <w:p w14:paraId="03399855" w14:textId="77777777" w:rsidR="00EE629C" w:rsidRDefault="00EE629C" w:rsidP="001637C5">
      <w:pPr>
        <w:autoSpaceDE w:val="0"/>
        <w:autoSpaceDN w:val="0"/>
        <w:adjustRightInd w:val="0"/>
        <w:jc w:val="center"/>
        <w:rPr>
          <w:rFonts w:ascii="Arial" w:hAnsi="Arial" w:cs="Arial"/>
          <w:b/>
          <w:sz w:val="22"/>
          <w:szCs w:val="22"/>
          <w:lang w:val="ro-RO"/>
        </w:rPr>
      </w:pPr>
    </w:p>
    <w:p w14:paraId="44943303" w14:textId="0596BF67" w:rsidR="00266FB6" w:rsidRPr="00182285" w:rsidRDefault="00AC2558" w:rsidP="001637C5">
      <w:pPr>
        <w:autoSpaceDE w:val="0"/>
        <w:autoSpaceDN w:val="0"/>
        <w:adjustRightInd w:val="0"/>
        <w:jc w:val="center"/>
        <w:rPr>
          <w:rFonts w:ascii="Arial" w:hAnsi="Arial" w:cs="Arial"/>
          <w:b/>
          <w:sz w:val="22"/>
          <w:szCs w:val="22"/>
          <w:lang w:val="ro-RO"/>
        </w:rPr>
      </w:pPr>
      <w:r w:rsidRPr="00182285">
        <w:rPr>
          <w:rFonts w:ascii="Arial" w:hAnsi="Arial" w:cs="Arial"/>
          <w:b/>
          <w:sz w:val="22"/>
          <w:szCs w:val="22"/>
          <w:lang w:val="ro-RO"/>
        </w:rPr>
        <w:t>CONTRACT DE SERVICII</w:t>
      </w:r>
    </w:p>
    <w:p w14:paraId="4BE12A7B" w14:textId="77777777" w:rsidR="00093115" w:rsidRPr="00182285" w:rsidRDefault="00093115" w:rsidP="001637C5">
      <w:pPr>
        <w:autoSpaceDE w:val="0"/>
        <w:autoSpaceDN w:val="0"/>
        <w:adjustRightInd w:val="0"/>
        <w:jc w:val="center"/>
        <w:rPr>
          <w:rFonts w:ascii="Arial" w:eastAsia="Calibri" w:hAnsi="Arial" w:cs="Arial"/>
          <w:b/>
          <w:sz w:val="22"/>
          <w:szCs w:val="22"/>
          <w:lang w:val="ro-RO"/>
        </w:rPr>
      </w:pPr>
      <w:r w:rsidRPr="00182285">
        <w:rPr>
          <w:rFonts w:ascii="Arial" w:eastAsia="Calibri" w:hAnsi="Arial" w:cs="Arial"/>
          <w:b/>
          <w:sz w:val="22"/>
          <w:szCs w:val="22"/>
          <w:lang w:val="ro-RO"/>
        </w:rPr>
        <w:t xml:space="preserve">mentenanta (revizii tehnice curente si generale) </w:t>
      </w:r>
    </w:p>
    <w:p w14:paraId="1827A0B4" w14:textId="24B1BF52" w:rsidR="00093115" w:rsidRPr="00182285" w:rsidRDefault="00093115" w:rsidP="001637C5">
      <w:pPr>
        <w:autoSpaceDE w:val="0"/>
        <w:autoSpaceDN w:val="0"/>
        <w:adjustRightInd w:val="0"/>
        <w:jc w:val="center"/>
        <w:rPr>
          <w:rFonts w:ascii="Arial" w:eastAsia="Calibri" w:hAnsi="Arial" w:cs="Arial"/>
          <w:b/>
          <w:sz w:val="22"/>
          <w:szCs w:val="22"/>
          <w:lang w:val="ro-RO"/>
        </w:rPr>
      </w:pPr>
      <w:r w:rsidRPr="00182285">
        <w:rPr>
          <w:rFonts w:ascii="Arial" w:eastAsia="Calibri" w:hAnsi="Arial" w:cs="Arial"/>
          <w:b/>
          <w:sz w:val="22"/>
          <w:szCs w:val="22"/>
          <w:lang w:val="ro-RO"/>
        </w:rPr>
        <w:t>la instalatiile de ridicat care deservesc Parcarea Su</w:t>
      </w:r>
      <w:r w:rsidR="00D05494">
        <w:rPr>
          <w:rFonts w:ascii="Arial" w:eastAsia="Calibri" w:hAnsi="Arial" w:cs="Arial"/>
          <w:b/>
          <w:sz w:val="22"/>
          <w:szCs w:val="22"/>
          <w:lang w:val="ro-RO"/>
        </w:rPr>
        <w:t>bterana</w:t>
      </w:r>
      <w:r w:rsidRPr="00182285">
        <w:rPr>
          <w:rFonts w:ascii="Arial" w:eastAsia="Calibri" w:hAnsi="Arial" w:cs="Arial"/>
          <w:b/>
          <w:sz w:val="22"/>
          <w:szCs w:val="22"/>
          <w:lang w:val="ro-RO"/>
        </w:rPr>
        <w:t xml:space="preserve"> </w:t>
      </w:r>
    </w:p>
    <w:p w14:paraId="434CE212" w14:textId="2CCCA45D" w:rsidR="00093115" w:rsidRPr="00182285" w:rsidRDefault="00093115" w:rsidP="001637C5">
      <w:pPr>
        <w:autoSpaceDE w:val="0"/>
        <w:autoSpaceDN w:val="0"/>
        <w:adjustRightInd w:val="0"/>
        <w:jc w:val="center"/>
        <w:rPr>
          <w:rFonts w:ascii="Arial" w:eastAsia="Calibri" w:hAnsi="Arial" w:cs="Arial"/>
          <w:b/>
          <w:sz w:val="22"/>
          <w:szCs w:val="22"/>
          <w:lang w:val="ro-RO"/>
        </w:rPr>
      </w:pPr>
      <w:r w:rsidRPr="00182285">
        <w:rPr>
          <w:rFonts w:ascii="Arial" w:eastAsia="Calibri" w:hAnsi="Arial" w:cs="Arial"/>
          <w:b/>
          <w:sz w:val="22"/>
          <w:szCs w:val="22"/>
          <w:lang w:val="ro-RO"/>
        </w:rPr>
        <w:t xml:space="preserve">situata in Oradea, str. </w:t>
      </w:r>
      <w:r w:rsidR="00D05494">
        <w:rPr>
          <w:rFonts w:ascii="Arial" w:eastAsia="Calibri" w:hAnsi="Arial" w:cs="Arial"/>
          <w:b/>
          <w:sz w:val="22"/>
          <w:szCs w:val="22"/>
          <w:lang w:val="ro-RO"/>
        </w:rPr>
        <w:t xml:space="preserve">M. Viteazu, FN, </w:t>
      </w:r>
      <w:r w:rsidRPr="00182285">
        <w:rPr>
          <w:rFonts w:ascii="Arial" w:eastAsia="Calibri" w:hAnsi="Arial" w:cs="Arial"/>
          <w:b/>
          <w:sz w:val="22"/>
          <w:szCs w:val="22"/>
          <w:lang w:val="ro-RO"/>
        </w:rPr>
        <w:t>proprietate a Municipiului Oradea</w:t>
      </w:r>
    </w:p>
    <w:p w14:paraId="4C945D74" w14:textId="77777777" w:rsidR="00E34C1B" w:rsidRDefault="00E34C1B" w:rsidP="001637C5">
      <w:pPr>
        <w:pStyle w:val="DefaultText"/>
        <w:jc w:val="center"/>
        <w:rPr>
          <w:rFonts w:ascii="Arial" w:hAnsi="Arial" w:cs="Arial"/>
          <w:b/>
          <w:noProof w:val="0"/>
          <w:sz w:val="22"/>
          <w:szCs w:val="22"/>
          <w:lang w:val="ro-RO"/>
        </w:rPr>
      </w:pPr>
    </w:p>
    <w:p w14:paraId="0A68BA3D" w14:textId="44F20E48" w:rsidR="00266FB6" w:rsidRPr="00AC2558" w:rsidRDefault="00064A6E" w:rsidP="001637C5">
      <w:pPr>
        <w:pStyle w:val="DefaultText"/>
        <w:jc w:val="center"/>
        <w:rPr>
          <w:rFonts w:ascii="Arial" w:hAnsi="Arial" w:cs="Arial"/>
          <w:b/>
          <w:sz w:val="22"/>
          <w:szCs w:val="22"/>
          <w:lang w:val="ro-RO"/>
        </w:rPr>
      </w:pPr>
      <w:r w:rsidRPr="00AC2558">
        <w:rPr>
          <w:rFonts w:ascii="Arial" w:hAnsi="Arial" w:cs="Arial"/>
          <w:b/>
          <w:sz w:val="22"/>
          <w:szCs w:val="22"/>
          <w:lang w:val="ro-RO"/>
        </w:rPr>
        <w:t>nr.</w:t>
      </w:r>
      <w:r w:rsidR="00F347CC">
        <w:rPr>
          <w:rFonts w:ascii="Arial" w:hAnsi="Arial" w:cs="Arial"/>
          <w:b/>
          <w:sz w:val="22"/>
          <w:szCs w:val="22"/>
          <w:lang w:val="ro-RO"/>
        </w:rPr>
        <w:t xml:space="preserve"> </w:t>
      </w:r>
      <w:bookmarkStart w:id="0" w:name="_Hlk162271757"/>
      <w:r w:rsidR="00920E67">
        <w:rPr>
          <w:rFonts w:ascii="Arial" w:hAnsi="Arial" w:cs="Arial"/>
          <w:b/>
          <w:sz w:val="22"/>
          <w:szCs w:val="22"/>
          <w:lang w:val="ro-RO"/>
        </w:rPr>
        <w:t>101697</w:t>
      </w:r>
      <w:r w:rsidR="00ED60AB">
        <w:rPr>
          <w:rFonts w:ascii="Arial" w:hAnsi="Arial" w:cs="Arial"/>
          <w:b/>
          <w:sz w:val="22"/>
          <w:szCs w:val="22"/>
          <w:lang w:val="ro-RO"/>
        </w:rPr>
        <w:t xml:space="preserve"> </w:t>
      </w:r>
      <w:r w:rsidR="00E63128" w:rsidRPr="00AC2558">
        <w:rPr>
          <w:rFonts w:ascii="Arial" w:hAnsi="Arial" w:cs="Arial"/>
          <w:b/>
          <w:sz w:val="22"/>
          <w:szCs w:val="22"/>
          <w:lang w:val="ro-RO"/>
        </w:rPr>
        <w:t>din</w:t>
      </w:r>
      <w:r w:rsidR="00ED60AB">
        <w:rPr>
          <w:rFonts w:ascii="Arial" w:hAnsi="Arial" w:cs="Arial"/>
          <w:b/>
          <w:sz w:val="22"/>
          <w:szCs w:val="22"/>
          <w:lang w:val="ro-RO"/>
        </w:rPr>
        <w:t xml:space="preserve"> </w:t>
      </w:r>
      <w:r w:rsidR="00920E67">
        <w:rPr>
          <w:rFonts w:ascii="Arial" w:hAnsi="Arial" w:cs="Arial"/>
          <w:b/>
          <w:sz w:val="22"/>
          <w:szCs w:val="22"/>
          <w:lang w:val="ro-RO"/>
        </w:rPr>
        <w:t>16.02.2026</w:t>
      </w:r>
      <w:r w:rsidR="00E63128" w:rsidRPr="00AC2558">
        <w:rPr>
          <w:rFonts w:ascii="Arial" w:hAnsi="Arial" w:cs="Arial"/>
          <w:b/>
          <w:sz w:val="22"/>
          <w:szCs w:val="22"/>
          <w:lang w:val="ro-RO"/>
        </w:rPr>
        <w:t xml:space="preserve"> </w:t>
      </w:r>
      <w:bookmarkEnd w:id="0"/>
    </w:p>
    <w:p w14:paraId="6EBD703A" w14:textId="77777777" w:rsidR="00AE2673" w:rsidRDefault="00AE2673" w:rsidP="001637C5">
      <w:pPr>
        <w:jc w:val="both"/>
        <w:rPr>
          <w:rFonts w:ascii="Arial" w:hAnsi="Arial" w:cs="Arial"/>
          <w:sz w:val="22"/>
          <w:szCs w:val="22"/>
          <w:lang w:val="ro-RO"/>
        </w:rPr>
      </w:pPr>
    </w:p>
    <w:p w14:paraId="21C72669" w14:textId="77777777" w:rsidR="00ED29F9" w:rsidRPr="00AC2558" w:rsidRDefault="00ED29F9" w:rsidP="001637C5">
      <w:pPr>
        <w:jc w:val="both"/>
        <w:rPr>
          <w:rFonts w:ascii="Arial" w:hAnsi="Arial" w:cs="Arial"/>
          <w:sz w:val="22"/>
          <w:szCs w:val="22"/>
          <w:lang w:val="ro-RO"/>
        </w:rPr>
      </w:pPr>
    </w:p>
    <w:p w14:paraId="74875881" w14:textId="469ACB7C" w:rsidR="00F6389B" w:rsidRPr="00AC2558" w:rsidRDefault="006336EA" w:rsidP="001637C5">
      <w:pPr>
        <w:jc w:val="both"/>
        <w:rPr>
          <w:rFonts w:ascii="Arial" w:hAnsi="Arial" w:cs="Arial"/>
          <w:b/>
          <w:sz w:val="22"/>
          <w:szCs w:val="22"/>
          <w:lang w:val="ro-RO"/>
        </w:rPr>
      </w:pPr>
      <w:r w:rsidRPr="00AC2558">
        <w:rPr>
          <w:rFonts w:ascii="Arial" w:hAnsi="Arial" w:cs="Arial"/>
          <w:sz w:val="22"/>
          <w:szCs w:val="22"/>
          <w:lang w:val="ro-RO"/>
        </w:rPr>
        <w:t>În temeiul Legii nr.</w:t>
      </w:r>
      <w:r w:rsidR="00E20F21" w:rsidRPr="00AC2558">
        <w:rPr>
          <w:rFonts w:ascii="Arial" w:hAnsi="Arial" w:cs="Arial"/>
          <w:sz w:val="22"/>
          <w:szCs w:val="22"/>
          <w:lang w:val="ro-RO"/>
        </w:rPr>
        <w:t xml:space="preserve"> </w:t>
      </w:r>
      <w:r w:rsidRPr="00AC2558">
        <w:rPr>
          <w:rFonts w:ascii="Arial" w:hAnsi="Arial" w:cs="Arial"/>
          <w:sz w:val="22"/>
          <w:szCs w:val="22"/>
          <w:lang w:val="ro-RO"/>
        </w:rPr>
        <w:t>98/2016</w:t>
      </w:r>
      <w:r w:rsidR="00266FB6" w:rsidRPr="00AC2558">
        <w:rPr>
          <w:rFonts w:ascii="Arial" w:hAnsi="Arial" w:cs="Arial"/>
          <w:sz w:val="22"/>
          <w:szCs w:val="22"/>
          <w:lang w:val="ro-RO"/>
        </w:rPr>
        <w:t xml:space="preserve"> privind</w:t>
      </w:r>
      <w:r w:rsidR="00F6389B" w:rsidRPr="00AC2558">
        <w:rPr>
          <w:rFonts w:ascii="Arial" w:hAnsi="Arial" w:cs="Arial"/>
          <w:sz w:val="22"/>
          <w:szCs w:val="22"/>
          <w:lang w:val="ro-RO"/>
        </w:rPr>
        <w:t xml:space="preserve"> achizitiile publice si a normelor de drept comun privind incheierea contractelor</w:t>
      </w:r>
      <w:r w:rsidRPr="00AC2558">
        <w:rPr>
          <w:rFonts w:ascii="Arial" w:hAnsi="Arial" w:cs="Arial"/>
          <w:sz w:val="22"/>
          <w:szCs w:val="22"/>
          <w:lang w:val="ro-RO"/>
        </w:rPr>
        <w:t xml:space="preserve">, </w:t>
      </w:r>
      <w:r w:rsidR="00266FB6" w:rsidRPr="00AC2558">
        <w:rPr>
          <w:rFonts w:ascii="Arial" w:hAnsi="Arial" w:cs="Arial"/>
          <w:sz w:val="22"/>
          <w:szCs w:val="22"/>
          <w:lang w:val="ro-RO"/>
        </w:rPr>
        <w:t xml:space="preserve">s-a încheiat prezentul </w:t>
      </w:r>
      <w:r w:rsidR="00266FB6" w:rsidRPr="00AC2558">
        <w:rPr>
          <w:rFonts w:ascii="Arial" w:hAnsi="Arial" w:cs="Arial"/>
          <w:b/>
          <w:sz w:val="22"/>
          <w:szCs w:val="22"/>
          <w:lang w:val="ro-RO"/>
        </w:rPr>
        <w:t>contract de prestari de servicii</w:t>
      </w:r>
      <w:r w:rsidR="00F6389B" w:rsidRPr="00AC2558">
        <w:rPr>
          <w:rFonts w:ascii="Arial" w:hAnsi="Arial" w:cs="Arial"/>
          <w:b/>
          <w:sz w:val="22"/>
          <w:szCs w:val="22"/>
          <w:lang w:val="ro-RO"/>
        </w:rPr>
        <w:t xml:space="preserve"> între,</w:t>
      </w:r>
    </w:p>
    <w:p w14:paraId="075B3B63" w14:textId="77777777" w:rsidR="007E592B" w:rsidRDefault="007E592B" w:rsidP="001637C5">
      <w:pPr>
        <w:jc w:val="both"/>
        <w:rPr>
          <w:rFonts w:ascii="Arial" w:hAnsi="Arial" w:cs="Arial"/>
          <w:b/>
          <w:sz w:val="22"/>
          <w:szCs w:val="22"/>
          <w:lang w:val="ro-RO"/>
        </w:rPr>
      </w:pPr>
    </w:p>
    <w:p w14:paraId="17320256" w14:textId="77777777" w:rsidR="00ED29F9" w:rsidRPr="00AC2558" w:rsidRDefault="00ED29F9" w:rsidP="001637C5">
      <w:pPr>
        <w:jc w:val="both"/>
        <w:rPr>
          <w:rFonts w:ascii="Arial" w:hAnsi="Arial" w:cs="Arial"/>
          <w:b/>
          <w:sz w:val="22"/>
          <w:szCs w:val="22"/>
          <w:lang w:val="ro-RO"/>
        </w:rPr>
      </w:pPr>
    </w:p>
    <w:p w14:paraId="5201F571" w14:textId="77777777" w:rsidR="00503045" w:rsidRPr="00AC2558" w:rsidRDefault="007E592B" w:rsidP="001637C5">
      <w:pPr>
        <w:jc w:val="both"/>
        <w:rPr>
          <w:rFonts w:ascii="Arial" w:hAnsi="Arial" w:cs="Arial"/>
          <w:b/>
          <w:sz w:val="22"/>
          <w:szCs w:val="22"/>
          <w:lang w:val="ro-RO"/>
        </w:rPr>
      </w:pPr>
      <w:r w:rsidRPr="00AC2558">
        <w:rPr>
          <w:rFonts w:ascii="Arial" w:hAnsi="Arial" w:cs="Arial"/>
          <w:b/>
          <w:sz w:val="22"/>
          <w:szCs w:val="22"/>
          <w:lang w:val="ro-RO"/>
        </w:rPr>
        <w:t>1.</w:t>
      </w:r>
      <w:r w:rsidR="00350E56">
        <w:rPr>
          <w:rFonts w:ascii="Arial" w:hAnsi="Arial" w:cs="Arial"/>
          <w:b/>
          <w:sz w:val="22"/>
          <w:szCs w:val="22"/>
          <w:lang w:val="ro-RO"/>
        </w:rPr>
        <w:t xml:space="preserve"> </w:t>
      </w:r>
      <w:r w:rsidR="00350E56" w:rsidRPr="00AC2558">
        <w:rPr>
          <w:rFonts w:ascii="Arial" w:hAnsi="Arial" w:cs="Arial"/>
          <w:b/>
          <w:sz w:val="22"/>
          <w:szCs w:val="22"/>
          <w:lang w:val="ro-RO"/>
        </w:rPr>
        <w:t>PARTILE CONTRACTANTE</w:t>
      </w:r>
    </w:p>
    <w:p w14:paraId="3031DDE6" w14:textId="77777777" w:rsidR="000A791E" w:rsidRPr="00AC2558" w:rsidRDefault="000A791E" w:rsidP="001637C5">
      <w:pPr>
        <w:jc w:val="both"/>
        <w:rPr>
          <w:rFonts w:ascii="Arial" w:hAnsi="Arial" w:cs="Arial"/>
          <w:b/>
          <w:sz w:val="22"/>
          <w:szCs w:val="22"/>
          <w:lang w:val="ro-RO"/>
        </w:rPr>
      </w:pPr>
    </w:p>
    <w:p w14:paraId="041A7EF9" w14:textId="35717505" w:rsidR="00AC2558" w:rsidRDefault="00080ED9" w:rsidP="001637C5">
      <w:pPr>
        <w:jc w:val="both"/>
        <w:rPr>
          <w:rFonts w:ascii="Arial" w:hAnsi="Arial" w:cs="Arial"/>
          <w:sz w:val="22"/>
          <w:szCs w:val="22"/>
          <w:lang w:val="ro-RO"/>
        </w:rPr>
      </w:pPr>
      <w:r w:rsidRPr="00AC2558">
        <w:rPr>
          <w:rFonts w:ascii="Arial" w:hAnsi="Arial" w:cs="Arial"/>
          <w:b/>
          <w:sz w:val="22"/>
          <w:szCs w:val="22"/>
          <w:u w:val="single"/>
          <w:lang w:val="ro-RO"/>
        </w:rPr>
        <w:t>MUNICIPIUL</w:t>
      </w:r>
      <w:r w:rsidR="00266FB6" w:rsidRPr="00AC2558">
        <w:rPr>
          <w:rFonts w:ascii="Arial" w:hAnsi="Arial" w:cs="Arial"/>
          <w:b/>
          <w:sz w:val="22"/>
          <w:szCs w:val="22"/>
          <w:u w:val="single"/>
          <w:lang w:val="ro-RO"/>
        </w:rPr>
        <w:t xml:space="preserve"> ORADEA</w:t>
      </w:r>
      <w:r w:rsidR="00266FB6" w:rsidRPr="00AC2558">
        <w:rPr>
          <w:rFonts w:ascii="Arial" w:hAnsi="Arial" w:cs="Arial"/>
          <w:b/>
          <w:sz w:val="22"/>
          <w:szCs w:val="22"/>
          <w:lang w:val="ro-RO"/>
        </w:rPr>
        <w:t xml:space="preserve"> </w:t>
      </w:r>
      <w:r w:rsidR="00266FB6" w:rsidRPr="00AC2558">
        <w:rPr>
          <w:rFonts w:ascii="Arial" w:hAnsi="Arial" w:cs="Arial"/>
          <w:sz w:val="22"/>
          <w:szCs w:val="22"/>
          <w:lang w:val="ro-RO"/>
        </w:rPr>
        <w:t>cu sediul in Oradea, judetul Bihor, Piata Unirii nr.</w:t>
      </w:r>
      <w:r w:rsidR="00AC2558">
        <w:rPr>
          <w:rFonts w:ascii="Arial" w:hAnsi="Arial" w:cs="Arial"/>
          <w:sz w:val="22"/>
          <w:szCs w:val="22"/>
          <w:lang w:val="ro-RO"/>
        </w:rPr>
        <w:t xml:space="preserve"> </w:t>
      </w:r>
      <w:r w:rsidR="00266FB6" w:rsidRPr="00AC2558">
        <w:rPr>
          <w:rFonts w:ascii="Arial" w:hAnsi="Arial" w:cs="Arial"/>
          <w:sz w:val="22"/>
          <w:szCs w:val="22"/>
          <w:lang w:val="ro-RO"/>
        </w:rPr>
        <w:t>1, telefon/fax 0259/</w:t>
      </w:r>
      <w:r w:rsidR="006336EA" w:rsidRPr="00AC2558">
        <w:rPr>
          <w:rFonts w:ascii="Arial" w:hAnsi="Arial" w:cs="Arial"/>
          <w:sz w:val="22"/>
          <w:szCs w:val="22"/>
          <w:lang w:val="ro-RO"/>
        </w:rPr>
        <w:t xml:space="preserve">436276, codul fiscal </w:t>
      </w:r>
      <w:r w:rsidR="001637C5">
        <w:rPr>
          <w:rFonts w:ascii="Arial" w:hAnsi="Arial" w:cs="Arial"/>
          <w:sz w:val="22"/>
          <w:szCs w:val="22"/>
          <w:lang w:val="ro-RO"/>
        </w:rPr>
        <w:t>RO35372589</w:t>
      </w:r>
      <w:r w:rsidR="003A14CB" w:rsidRPr="001A066D">
        <w:rPr>
          <w:rFonts w:ascii="Arial" w:hAnsi="Arial" w:cs="Arial"/>
          <w:sz w:val="22"/>
          <w:szCs w:val="22"/>
          <w:lang w:val="ro-RO"/>
        </w:rPr>
        <w:t>, co</w:t>
      </w:r>
      <w:r w:rsidR="003A14CB">
        <w:rPr>
          <w:rFonts w:ascii="Arial" w:hAnsi="Arial" w:cs="Arial"/>
          <w:sz w:val="22"/>
          <w:szCs w:val="22"/>
          <w:lang w:val="ro-RO"/>
        </w:rPr>
        <w:t>nt nr.</w:t>
      </w:r>
      <w:r w:rsidR="002D753E">
        <w:rPr>
          <w:rFonts w:ascii="Arial" w:hAnsi="Arial" w:cs="Arial"/>
          <w:sz w:val="22"/>
          <w:szCs w:val="22"/>
          <w:lang w:val="ro-RO"/>
        </w:rPr>
        <w:t xml:space="preserve"> RO95TREZ24A705000200130X</w:t>
      </w:r>
      <w:r w:rsidR="00AC2558">
        <w:rPr>
          <w:rFonts w:ascii="Arial" w:hAnsi="Arial" w:cs="Arial"/>
          <w:sz w:val="22"/>
          <w:szCs w:val="22"/>
          <w:lang w:val="ro-RO"/>
        </w:rPr>
        <w:t>,</w:t>
      </w:r>
      <w:r w:rsidR="00266FB6" w:rsidRPr="00AC2558">
        <w:rPr>
          <w:rFonts w:ascii="Arial" w:hAnsi="Arial" w:cs="Arial"/>
          <w:sz w:val="22"/>
          <w:szCs w:val="22"/>
          <w:lang w:val="ro-RO"/>
        </w:rPr>
        <w:t xml:space="preserve"> deschis la Trezoreria Oradea, repreze</w:t>
      </w:r>
      <w:r w:rsidR="00AC2558">
        <w:rPr>
          <w:rFonts w:ascii="Arial" w:hAnsi="Arial" w:cs="Arial"/>
          <w:sz w:val="22"/>
          <w:szCs w:val="22"/>
          <w:lang w:val="ro-RO"/>
        </w:rPr>
        <w:t xml:space="preserve">ntata prin </w:t>
      </w:r>
      <w:r w:rsidR="00157A9A" w:rsidRPr="00AC2558">
        <w:rPr>
          <w:rFonts w:ascii="Arial" w:hAnsi="Arial" w:cs="Arial"/>
          <w:sz w:val="22"/>
          <w:szCs w:val="22"/>
          <w:lang w:val="ro-RO"/>
        </w:rPr>
        <w:t xml:space="preserve">Primar </w:t>
      </w:r>
      <w:r w:rsidR="00AC2558">
        <w:rPr>
          <w:rFonts w:ascii="Arial" w:hAnsi="Arial" w:cs="Arial"/>
          <w:sz w:val="22"/>
          <w:szCs w:val="22"/>
          <w:lang w:val="ro-RO"/>
        </w:rPr>
        <w:t xml:space="preserve">- </w:t>
      </w:r>
      <w:r w:rsidR="00157A9A" w:rsidRPr="00AC2558">
        <w:rPr>
          <w:rFonts w:ascii="Arial" w:hAnsi="Arial" w:cs="Arial"/>
          <w:sz w:val="22"/>
          <w:szCs w:val="22"/>
          <w:lang w:val="ro-RO"/>
        </w:rPr>
        <w:t>Florin Birta</w:t>
      </w:r>
      <w:r w:rsidR="00266FB6" w:rsidRPr="00AC2558">
        <w:rPr>
          <w:rFonts w:ascii="Arial" w:hAnsi="Arial" w:cs="Arial"/>
          <w:sz w:val="22"/>
          <w:szCs w:val="22"/>
          <w:lang w:val="ro-RO"/>
        </w:rPr>
        <w:t xml:space="preserve"> si</w:t>
      </w:r>
      <w:r w:rsidR="00184C49" w:rsidRPr="00AC2558">
        <w:rPr>
          <w:rFonts w:ascii="Arial" w:hAnsi="Arial" w:cs="Arial"/>
          <w:sz w:val="22"/>
          <w:szCs w:val="22"/>
          <w:lang w:val="ro-RO"/>
        </w:rPr>
        <w:t xml:space="preserve"> Director Economic</w:t>
      </w:r>
      <w:r w:rsidR="004F393C">
        <w:rPr>
          <w:rFonts w:ascii="Arial" w:hAnsi="Arial" w:cs="Arial"/>
          <w:sz w:val="22"/>
          <w:szCs w:val="22"/>
          <w:lang w:val="ro-RO"/>
        </w:rPr>
        <w:t xml:space="preserve"> </w:t>
      </w:r>
      <w:r w:rsidR="0072341D">
        <w:rPr>
          <w:rFonts w:ascii="Arial" w:hAnsi="Arial" w:cs="Arial"/>
          <w:sz w:val="22"/>
          <w:szCs w:val="22"/>
          <w:lang w:val="ro-RO"/>
        </w:rPr>
        <w:t>–</w:t>
      </w:r>
      <w:r w:rsidR="00E63128" w:rsidRPr="00AC2558">
        <w:rPr>
          <w:rFonts w:ascii="Arial" w:hAnsi="Arial" w:cs="Arial"/>
          <w:sz w:val="22"/>
          <w:szCs w:val="22"/>
          <w:lang w:val="ro-RO"/>
        </w:rPr>
        <w:t xml:space="preserve"> </w:t>
      </w:r>
      <w:r w:rsidR="0072341D">
        <w:rPr>
          <w:rFonts w:ascii="Arial" w:hAnsi="Arial" w:cs="Arial"/>
          <w:sz w:val="22"/>
          <w:szCs w:val="22"/>
          <w:lang w:val="ro-RO"/>
        </w:rPr>
        <w:t>Eduard Florea</w:t>
      </w:r>
      <w:r w:rsidR="00266FB6" w:rsidRPr="00AC2558">
        <w:rPr>
          <w:rFonts w:ascii="Arial" w:hAnsi="Arial" w:cs="Arial"/>
          <w:sz w:val="22"/>
          <w:szCs w:val="22"/>
          <w:lang w:val="ro-RO"/>
        </w:rPr>
        <w:t xml:space="preserve"> în calitate de </w:t>
      </w:r>
      <w:r w:rsidR="004B56E6" w:rsidRPr="00AC2558">
        <w:rPr>
          <w:rFonts w:ascii="Arial" w:hAnsi="Arial" w:cs="Arial"/>
          <w:b/>
          <w:sz w:val="22"/>
          <w:szCs w:val="22"/>
          <w:lang w:val="ro-RO"/>
        </w:rPr>
        <w:t>A</w:t>
      </w:r>
      <w:r w:rsidR="00266FB6" w:rsidRPr="00AC2558">
        <w:rPr>
          <w:rFonts w:ascii="Arial" w:hAnsi="Arial" w:cs="Arial"/>
          <w:b/>
          <w:sz w:val="22"/>
          <w:szCs w:val="22"/>
          <w:lang w:val="ro-RO"/>
        </w:rPr>
        <w:t>chizitor</w:t>
      </w:r>
      <w:r w:rsidR="00266FB6" w:rsidRPr="00AC2558">
        <w:rPr>
          <w:rFonts w:ascii="Arial" w:hAnsi="Arial" w:cs="Arial"/>
          <w:sz w:val="22"/>
          <w:szCs w:val="22"/>
          <w:lang w:val="ro-RO"/>
        </w:rPr>
        <w:t xml:space="preserve">, pe de o parte, </w:t>
      </w:r>
    </w:p>
    <w:p w14:paraId="0785D5B3" w14:textId="77777777" w:rsidR="003A14CB" w:rsidRPr="00AC2558" w:rsidRDefault="003A14CB" w:rsidP="001637C5">
      <w:pPr>
        <w:jc w:val="both"/>
        <w:rPr>
          <w:rFonts w:ascii="Arial" w:hAnsi="Arial" w:cs="Arial"/>
          <w:sz w:val="22"/>
          <w:szCs w:val="22"/>
          <w:lang w:val="ro-RO"/>
        </w:rPr>
      </w:pPr>
    </w:p>
    <w:p w14:paraId="3463F331" w14:textId="77777777" w:rsidR="00AC2558" w:rsidRDefault="00AE2673" w:rsidP="001637C5">
      <w:pPr>
        <w:jc w:val="both"/>
        <w:rPr>
          <w:rFonts w:ascii="Arial" w:hAnsi="Arial" w:cs="Arial"/>
          <w:sz w:val="22"/>
          <w:szCs w:val="22"/>
          <w:lang w:val="ro-RO"/>
        </w:rPr>
      </w:pPr>
      <w:r w:rsidRPr="00AC2558">
        <w:rPr>
          <w:rFonts w:ascii="Arial" w:hAnsi="Arial" w:cs="Arial"/>
          <w:sz w:val="22"/>
          <w:szCs w:val="22"/>
          <w:lang w:val="ro-RO"/>
        </w:rPr>
        <w:t>S</w:t>
      </w:r>
      <w:r w:rsidR="008C22FF" w:rsidRPr="00AC2558">
        <w:rPr>
          <w:rFonts w:ascii="Arial" w:hAnsi="Arial" w:cs="Arial"/>
          <w:sz w:val="22"/>
          <w:szCs w:val="22"/>
          <w:lang w:val="ro-RO"/>
        </w:rPr>
        <w:t>i</w:t>
      </w:r>
    </w:p>
    <w:p w14:paraId="79757D5B" w14:textId="77777777" w:rsidR="003A14CB" w:rsidRPr="00AC2558" w:rsidRDefault="003A14CB" w:rsidP="001637C5">
      <w:pPr>
        <w:jc w:val="both"/>
        <w:rPr>
          <w:rFonts w:ascii="Arial" w:hAnsi="Arial" w:cs="Arial"/>
          <w:sz w:val="22"/>
          <w:szCs w:val="22"/>
          <w:lang w:val="ro-RO"/>
        </w:rPr>
      </w:pPr>
    </w:p>
    <w:p w14:paraId="2B57151B" w14:textId="3B7D2040" w:rsidR="003A14CB" w:rsidRPr="001637C5" w:rsidRDefault="001637C5" w:rsidP="001637C5">
      <w:pPr>
        <w:jc w:val="both"/>
        <w:rPr>
          <w:rFonts w:ascii="Arial" w:hAnsi="Arial" w:cs="Arial"/>
          <w:sz w:val="22"/>
          <w:szCs w:val="22"/>
          <w:lang w:val="ro-RO"/>
        </w:rPr>
      </w:pPr>
      <w:r w:rsidRPr="001637C5">
        <w:rPr>
          <w:rFonts w:ascii="Arial" w:hAnsi="Arial" w:cs="Arial"/>
          <w:b/>
          <w:sz w:val="22"/>
          <w:szCs w:val="22"/>
          <w:u w:val="single"/>
        </w:rPr>
        <w:t>SC IFMA S.A. BUCURESTI SUCURSALA ORADEA</w:t>
      </w:r>
      <w:r w:rsidR="003A14CB" w:rsidRPr="001637C5">
        <w:rPr>
          <w:rFonts w:ascii="Arial" w:hAnsi="Arial" w:cs="Arial"/>
          <w:sz w:val="22"/>
          <w:szCs w:val="22"/>
          <w:lang w:val="ro-RO"/>
        </w:rPr>
        <w:t xml:space="preserve">, cu sediul in </w:t>
      </w:r>
      <w:r w:rsidR="00B63CAE" w:rsidRPr="001637C5">
        <w:rPr>
          <w:rFonts w:ascii="Arial" w:hAnsi="Arial" w:cs="Arial"/>
          <w:sz w:val="22"/>
          <w:szCs w:val="22"/>
          <w:lang w:val="ro-RO"/>
        </w:rPr>
        <w:t xml:space="preserve">Strada: </w:t>
      </w:r>
      <w:r w:rsidRPr="001637C5">
        <w:rPr>
          <w:rFonts w:ascii="Arial" w:hAnsi="Arial" w:cs="Arial"/>
          <w:sz w:val="22"/>
          <w:szCs w:val="22"/>
          <w:lang w:val="ro-RO"/>
        </w:rPr>
        <w:t>Principatele Unite</w:t>
      </w:r>
      <w:r w:rsidR="00B63CAE" w:rsidRPr="001637C5">
        <w:rPr>
          <w:rFonts w:ascii="Arial" w:hAnsi="Arial" w:cs="Arial"/>
          <w:sz w:val="22"/>
          <w:szCs w:val="22"/>
          <w:lang w:val="ro-RO"/>
        </w:rPr>
        <w:t xml:space="preserve">, nr. 6, Localitate: </w:t>
      </w:r>
      <w:r w:rsidRPr="001637C5">
        <w:rPr>
          <w:rFonts w:ascii="Arial" w:hAnsi="Arial" w:cs="Arial"/>
          <w:sz w:val="22"/>
          <w:szCs w:val="22"/>
          <w:lang w:val="ro-RO"/>
        </w:rPr>
        <w:t>Oradea</w:t>
      </w:r>
      <w:r w:rsidR="00B63CAE" w:rsidRPr="001637C5">
        <w:rPr>
          <w:rFonts w:ascii="Arial" w:hAnsi="Arial" w:cs="Arial"/>
          <w:sz w:val="22"/>
          <w:szCs w:val="22"/>
          <w:lang w:val="ro-RO"/>
        </w:rPr>
        <w:t xml:space="preserve">, </w:t>
      </w:r>
      <w:r w:rsidR="003A14CB" w:rsidRPr="001637C5">
        <w:rPr>
          <w:rFonts w:ascii="Arial" w:hAnsi="Arial" w:cs="Arial"/>
          <w:sz w:val="22"/>
          <w:szCs w:val="22"/>
          <w:lang w:val="ro-RO"/>
        </w:rPr>
        <w:t xml:space="preserve">CUI </w:t>
      </w:r>
      <w:r w:rsidRPr="001637C5">
        <w:rPr>
          <w:rFonts w:ascii="Arial" w:hAnsi="Arial" w:cs="Arial"/>
          <w:sz w:val="22"/>
          <w:szCs w:val="22"/>
          <w:lang w:val="ro-RO"/>
        </w:rPr>
        <w:t>RO10128849</w:t>
      </w:r>
      <w:r w:rsidR="003A14CB" w:rsidRPr="001637C5">
        <w:rPr>
          <w:rFonts w:ascii="Arial" w:hAnsi="Arial" w:cs="Arial"/>
          <w:sz w:val="22"/>
          <w:szCs w:val="22"/>
          <w:lang w:val="ro-RO"/>
        </w:rPr>
        <w:t xml:space="preserve">, </w:t>
      </w:r>
      <w:r w:rsidRPr="001637C5">
        <w:rPr>
          <w:rFonts w:ascii="Arial" w:hAnsi="Arial" w:cs="Arial"/>
          <w:sz w:val="22"/>
          <w:szCs w:val="22"/>
        </w:rPr>
        <w:t>J05/1233/1994</w:t>
      </w:r>
      <w:r w:rsidR="003A14CB" w:rsidRPr="001637C5">
        <w:rPr>
          <w:rFonts w:ascii="Arial" w:hAnsi="Arial" w:cs="Arial"/>
          <w:sz w:val="22"/>
          <w:szCs w:val="22"/>
          <w:lang w:val="ro-RO"/>
        </w:rPr>
        <w:t xml:space="preserve">, telefon </w:t>
      </w:r>
      <w:r w:rsidR="00401990">
        <w:rPr>
          <w:rFonts w:ascii="Arial" w:hAnsi="Arial" w:cs="Arial"/>
          <w:sz w:val="22"/>
          <w:szCs w:val="22"/>
          <w:lang w:val="ro-RO"/>
        </w:rPr>
        <w:t>0744779702</w:t>
      </w:r>
      <w:r w:rsidR="003A14CB" w:rsidRPr="001637C5">
        <w:rPr>
          <w:rFonts w:ascii="Arial" w:hAnsi="Arial" w:cs="Arial"/>
          <w:sz w:val="22"/>
          <w:szCs w:val="22"/>
          <w:lang w:val="ro-RO"/>
        </w:rPr>
        <w:t xml:space="preserve">, cont nr. </w:t>
      </w:r>
      <w:r w:rsidR="00401990">
        <w:rPr>
          <w:rFonts w:ascii="Arial" w:hAnsi="Arial" w:cs="Arial"/>
          <w:sz w:val="22"/>
          <w:szCs w:val="22"/>
          <w:lang w:val="ro-RO"/>
        </w:rPr>
        <w:t>RO37TREZ700569XXX000663</w:t>
      </w:r>
      <w:r w:rsidR="003A14CB" w:rsidRPr="001637C5">
        <w:rPr>
          <w:rFonts w:ascii="Arial" w:hAnsi="Arial" w:cs="Arial"/>
          <w:sz w:val="22"/>
          <w:szCs w:val="22"/>
          <w:lang w:val="ro-RO"/>
        </w:rPr>
        <w:t xml:space="preserve">, deschis la </w:t>
      </w:r>
      <w:r w:rsidRPr="001637C5">
        <w:rPr>
          <w:rFonts w:ascii="Arial" w:hAnsi="Arial" w:cs="Arial"/>
          <w:sz w:val="22"/>
          <w:szCs w:val="22"/>
          <w:lang w:val="ro-RO"/>
        </w:rPr>
        <w:t xml:space="preserve">Trezoreria </w:t>
      </w:r>
      <w:r w:rsidR="00401990">
        <w:rPr>
          <w:rFonts w:ascii="Arial" w:hAnsi="Arial" w:cs="Arial"/>
          <w:sz w:val="22"/>
          <w:szCs w:val="22"/>
          <w:lang w:val="ro-RO"/>
        </w:rPr>
        <w:t>Oradea</w:t>
      </w:r>
      <w:r w:rsidR="003A14CB" w:rsidRPr="001637C5">
        <w:rPr>
          <w:rFonts w:ascii="Arial" w:hAnsi="Arial" w:cs="Arial"/>
          <w:sz w:val="22"/>
          <w:szCs w:val="22"/>
          <w:lang w:val="ro-RO"/>
        </w:rPr>
        <w:t xml:space="preserve">, reprezentata legal prin </w:t>
      </w:r>
      <w:r w:rsidR="00401990">
        <w:rPr>
          <w:rFonts w:ascii="Arial" w:hAnsi="Arial" w:cs="Arial"/>
          <w:sz w:val="22"/>
          <w:szCs w:val="22"/>
          <w:lang w:val="ro-RO"/>
        </w:rPr>
        <w:t>Avram Radu Ionut</w:t>
      </w:r>
      <w:r w:rsidR="003A14CB" w:rsidRPr="001637C5">
        <w:rPr>
          <w:rFonts w:ascii="Arial" w:hAnsi="Arial" w:cs="Arial"/>
          <w:sz w:val="22"/>
          <w:szCs w:val="22"/>
          <w:lang w:val="ro-RO"/>
        </w:rPr>
        <w:t xml:space="preserve">, avand functia de </w:t>
      </w:r>
      <w:r w:rsidR="00401990">
        <w:rPr>
          <w:rFonts w:ascii="Arial" w:hAnsi="Arial" w:cs="Arial"/>
          <w:sz w:val="22"/>
          <w:szCs w:val="22"/>
          <w:lang w:val="ro-RO"/>
        </w:rPr>
        <w:t>manager sucursala</w:t>
      </w:r>
      <w:r w:rsidR="003A14CB" w:rsidRPr="001637C5">
        <w:rPr>
          <w:rFonts w:ascii="Arial" w:hAnsi="Arial" w:cs="Arial"/>
          <w:sz w:val="22"/>
          <w:szCs w:val="22"/>
          <w:lang w:val="ro-RO"/>
        </w:rPr>
        <w:t xml:space="preserve">, în calitate de </w:t>
      </w:r>
      <w:r w:rsidR="003A14CB" w:rsidRPr="001637C5">
        <w:rPr>
          <w:rFonts w:ascii="Arial" w:hAnsi="Arial" w:cs="Arial"/>
          <w:b/>
          <w:sz w:val="22"/>
          <w:szCs w:val="22"/>
          <w:lang w:val="ro-RO"/>
        </w:rPr>
        <w:t>prestator</w:t>
      </w:r>
      <w:r w:rsidR="003A14CB" w:rsidRPr="001637C5">
        <w:rPr>
          <w:rFonts w:ascii="Arial" w:hAnsi="Arial" w:cs="Arial"/>
          <w:sz w:val="22"/>
          <w:szCs w:val="22"/>
          <w:lang w:val="ro-RO"/>
        </w:rPr>
        <w:t xml:space="preserve"> pe de altă parte.</w:t>
      </w:r>
    </w:p>
    <w:p w14:paraId="46D168D3" w14:textId="77777777" w:rsidR="008F7FF7" w:rsidRPr="00AC2558" w:rsidRDefault="008F7FF7" w:rsidP="001637C5">
      <w:pPr>
        <w:jc w:val="both"/>
        <w:rPr>
          <w:rFonts w:ascii="Arial" w:hAnsi="Arial" w:cs="Arial"/>
          <w:b/>
          <w:sz w:val="22"/>
          <w:szCs w:val="22"/>
          <w:lang w:val="ro-RO"/>
        </w:rPr>
      </w:pPr>
    </w:p>
    <w:p w14:paraId="6AAF5372" w14:textId="77777777" w:rsidR="00F00715" w:rsidRPr="00AC2558" w:rsidRDefault="00F00715" w:rsidP="001637C5">
      <w:pPr>
        <w:pStyle w:val="DefaultText"/>
        <w:jc w:val="both"/>
        <w:rPr>
          <w:rFonts w:ascii="Arial" w:hAnsi="Arial" w:cs="Arial"/>
          <w:b/>
          <w:sz w:val="22"/>
          <w:szCs w:val="22"/>
          <w:lang w:val="ro-RO"/>
        </w:rPr>
      </w:pPr>
      <w:r w:rsidRPr="00AC2558">
        <w:rPr>
          <w:rFonts w:ascii="Arial" w:hAnsi="Arial" w:cs="Arial"/>
          <w:b/>
          <w:sz w:val="22"/>
          <w:szCs w:val="22"/>
          <w:lang w:val="ro-RO"/>
        </w:rPr>
        <w:t xml:space="preserve">2. </w:t>
      </w:r>
      <w:r w:rsidR="00AC2558" w:rsidRPr="00AC2558">
        <w:rPr>
          <w:rFonts w:ascii="Arial" w:hAnsi="Arial" w:cs="Arial"/>
          <w:b/>
          <w:sz w:val="22"/>
          <w:szCs w:val="22"/>
          <w:lang w:val="ro-RO"/>
        </w:rPr>
        <w:t xml:space="preserve">DEFINIŢII </w:t>
      </w:r>
    </w:p>
    <w:p w14:paraId="632132B9" w14:textId="77777777" w:rsidR="007C5F75" w:rsidRPr="00AC2558" w:rsidRDefault="00F00715" w:rsidP="001637C5">
      <w:pPr>
        <w:pStyle w:val="DefaultText"/>
        <w:numPr>
          <w:ilvl w:val="1"/>
          <w:numId w:val="5"/>
        </w:numPr>
        <w:ind w:left="0" w:firstLine="0"/>
        <w:jc w:val="both"/>
        <w:rPr>
          <w:rFonts w:ascii="Arial" w:hAnsi="Arial" w:cs="Arial"/>
          <w:sz w:val="22"/>
          <w:szCs w:val="22"/>
          <w:lang w:val="ro-RO"/>
        </w:rPr>
      </w:pPr>
      <w:r w:rsidRPr="00AC2558">
        <w:rPr>
          <w:rFonts w:ascii="Arial" w:hAnsi="Arial" w:cs="Arial"/>
          <w:sz w:val="22"/>
          <w:szCs w:val="22"/>
          <w:lang w:val="ro-RO"/>
        </w:rPr>
        <w:t>În prezentul contract următorii termeni vor fi interpretaţi astfel:</w:t>
      </w:r>
    </w:p>
    <w:p w14:paraId="0BA3DC25" w14:textId="77777777" w:rsidR="00F00715" w:rsidRPr="00AC2558" w:rsidRDefault="007C5F75" w:rsidP="001637C5">
      <w:pPr>
        <w:pStyle w:val="DefaultText"/>
        <w:jc w:val="both"/>
        <w:rPr>
          <w:rFonts w:ascii="Arial" w:hAnsi="Arial" w:cs="Arial"/>
          <w:sz w:val="22"/>
          <w:szCs w:val="22"/>
          <w:lang w:val="ro-RO"/>
        </w:rPr>
      </w:pPr>
      <w:r w:rsidRPr="00AC2558">
        <w:rPr>
          <w:rFonts w:ascii="Arial" w:hAnsi="Arial" w:cs="Arial"/>
          <w:b/>
          <w:sz w:val="22"/>
          <w:szCs w:val="22"/>
          <w:lang w:val="ro-RO"/>
        </w:rPr>
        <w:t>a.</w:t>
      </w:r>
      <w:r w:rsidR="00AC2558">
        <w:rPr>
          <w:rFonts w:ascii="Arial" w:hAnsi="Arial" w:cs="Arial"/>
          <w:b/>
          <w:sz w:val="22"/>
          <w:szCs w:val="22"/>
          <w:lang w:val="ro-RO"/>
        </w:rPr>
        <w:t xml:space="preserve"> C</w:t>
      </w:r>
      <w:r w:rsidR="00F00715" w:rsidRPr="00AC2558">
        <w:rPr>
          <w:rFonts w:ascii="Arial" w:hAnsi="Arial" w:cs="Arial"/>
          <w:b/>
          <w:sz w:val="22"/>
          <w:szCs w:val="22"/>
          <w:lang w:val="ro-RO"/>
        </w:rPr>
        <w:t xml:space="preserve">ontract </w:t>
      </w:r>
      <w:r w:rsidR="00F00715" w:rsidRPr="00AC2558">
        <w:rPr>
          <w:rFonts w:ascii="Arial" w:hAnsi="Arial" w:cs="Arial"/>
          <w:sz w:val="22"/>
          <w:szCs w:val="22"/>
          <w:lang w:val="ro-RO"/>
        </w:rPr>
        <w:t xml:space="preserve">– reprezintă prezentul contract  şi toate Anexele sale. </w:t>
      </w:r>
    </w:p>
    <w:p w14:paraId="2841315D" w14:textId="76D28141" w:rsidR="00F00715" w:rsidRPr="00AC2558" w:rsidRDefault="007C5F75" w:rsidP="001637C5">
      <w:pPr>
        <w:pStyle w:val="DefaultText"/>
        <w:jc w:val="both"/>
        <w:rPr>
          <w:rFonts w:ascii="Arial" w:hAnsi="Arial" w:cs="Arial"/>
          <w:sz w:val="22"/>
          <w:szCs w:val="22"/>
          <w:lang w:val="ro-RO"/>
        </w:rPr>
      </w:pPr>
      <w:r w:rsidRPr="00AC2558">
        <w:rPr>
          <w:rFonts w:ascii="Arial" w:hAnsi="Arial" w:cs="Arial"/>
          <w:b/>
          <w:sz w:val="22"/>
          <w:szCs w:val="22"/>
          <w:lang w:val="ro-RO"/>
        </w:rPr>
        <w:t>b.</w:t>
      </w:r>
      <w:r w:rsidR="00AC2558">
        <w:rPr>
          <w:rFonts w:ascii="Arial" w:hAnsi="Arial" w:cs="Arial"/>
          <w:b/>
          <w:sz w:val="22"/>
          <w:szCs w:val="22"/>
          <w:lang w:val="ro-RO"/>
        </w:rPr>
        <w:t xml:space="preserve"> A</w:t>
      </w:r>
      <w:r w:rsidR="00F00715" w:rsidRPr="00AC2558">
        <w:rPr>
          <w:rFonts w:ascii="Arial" w:hAnsi="Arial" w:cs="Arial"/>
          <w:b/>
          <w:sz w:val="22"/>
          <w:szCs w:val="22"/>
          <w:lang w:val="ro-RO"/>
        </w:rPr>
        <w:t>chizitor şi prestator</w:t>
      </w:r>
      <w:r w:rsidR="00F00715" w:rsidRPr="00AC2558">
        <w:rPr>
          <w:rFonts w:ascii="Arial" w:hAnsi="Arial" w:cs="Arial"/>
          <w:sz w:val="22"/>
          <w:szCs w:val="22"/>
          <w:lang w:val="ro-RO"/>
        </w:rPr>
        <w:t xml:space="preserve"> - părţile contractante, aşa cum sunt acestea numite în prezentul contract;</w:t>
      </w:r>
    </w:p>
    <w:p w14:paraId="680F7FEB" w14:textId="77777777" w:rsidR="00F00715" w:rsidRPr="00AC2558" w:rsidRDefault="007C5F75" w:rsidP="001637C5">
      <w:pPr>
        <w:pStyle w:val="DefaultText"/>
        <w:jc w:val="both"/>
        <w:rPr>
          <w:rFonts w:ascii="Arial" w:hAnsi="Arial" w:cs="Arial"/>
          <w:sz w:val="22"/>
          <w:szCs w:val="22"/>
          <w:lang w:val="ro-RO"/>
        </w:rPr>
      </w:pPr>
      <w:r w:rsidRPr="00AC2558">
        <w:rPr>
          <w:rFonts w:ascii="Arial" w:hAnsi="Arial" w:cs="Arial"/>
          <w:b/>
          <w:sz w:val="22"/>
          <w:szCs w:val="22"/>
          <w:lang w:val="ro-RO"/>
        </w:rPr>
        <w:t>c.</w:t>
      </w:r>
      <w:r w:rsidR="00AC2558">
        <w:rPr>
          <w:rFonts w:ascii="Arial" w:hAnsi="Arial" w:cs="Arial"/>
          <w:b/>
          <w:sz w:val="22"/>
          <w:szCs w:val="22"/>
          <w:lang w:val="ro-RO"/>
        </w:rPr>
        <w:t xml:space="preserve"> P</w:t>
      </w:r>
      <w:r w:rsidR="00F00715" w:rsidRPr="00AC2558">
        <w:rPr>
          <w:rFonts w:ascii="Arial" w:hAnsi="Arial" w:cs="Arial"/>
          <w:b/>
          <w:sz w:val="22"/>
          <w:szCs w:val="22"/>
          <w:lang w:val="ro-RO"/>
        </w:rPr>
        <w:t xml:space="preserve">reţul contractului </w:t>
      </w:r>
      <w:r w:rsidR="00F00715" w:rsidRPr="00AC2558">
        <w:rPr>
          <w:rFonts w:ascii="Arial" w:hAnsi="Arial" w:cs="Arial"/>
          <w:sz w:val="22"/>
          <w:szCs w:val="22"/>
          <w:lang w:val="ro-RO"/>
        </w:rPr>
        <w:t xml:space="preserve">- preţul plătibil prestatorului de catre achizitor in baza contractului pentru indeplinirea integrala si corespunzatoare a tuturor obligatiilor asumate prin contract. </w:t>
      </w:r>
    </w:p>
    <w:p w14:paraId="35AB50FC" w14:textId="77777777" w:rsidR="00F00715" w:rsidRPr="00AC2558" w:rsidRDefault="007C5F75" w:rsidP="001637C5">
      <w:pPr>
        <w:pStyle w:val="DefaultText"/>
        <w:jc w:val="both"/>
        <w:rPr>
          <w:rFonts w:ascii="Arial" w:hAnsi="Arial" w:cs="Arial"/>
          <w:sz w:val="22"/>
          <w:szCs w:val="22"/>
          <w:lang w:val="ro-RO"/>
        </w:rPr>
      </w:pPr>
      <w:r w:rsidRPr="00AC2558">
        <w:rPr>
          <w:rFonts w:ascii="Arial" w:hAnsi="Arial" w:cs="Arial"/>
          <w:b/>
          <w:sz w:val="22"/>
          <w:szCs w:val="22"/>
          <w:lang w:val="ro-RO"/>
        </w:rPr>
        <w:t>d.</w:t>
      </w:r>
      <w:r w:rsidR="00AC2558">
        <w:rPr>
          <w:rFonts w:ascii="Arial" w:hAnsi="Arial" w:cs="Arial"/>
          <w:b/>
          <w:sz w:val="22"/>
          <w:szCs w:val="22"/>
          <w:lang w:val="ro-RO"/>
        </w:rPr>
        <w:t xml:space="preserve"> P</w:t>
      </w:r>
      <w:r w:rsidR="00F00715" w:rsidRPr="00AC2558">
        <w:rPr>
          <w:rFonts w:ascii="Arial" w:hAnsi="Arial" w:cs="Arial"/>
          <w:b/>
          <w:sz w:val="22"/>
          <w:szCs w:val="22"/>
          <w:lang w:val="ro-RO"/>
        </w:rPr>
        <w:t>roduse</w:t>
      </w:r>
      <w:r w:rsidR="00F00715" w:rsidRPr="00AC2558">
        <w:rPr>
          <w:rFonts w:ascii="Arial" w:hAnsi="Arial" w:cs="Arial"/>
          <w:sz w:val="22"/>
          <w:szCs w:val="22"/>
          <w:lang w:val="ro-RO"/>
        </w:rPr>
        <w:t xml:space="preserve"> - echipamentele, maşinile, utilajele, piesele de schimb si orice alte bunuri cuprinse in anexa/anexele la prezentul contract si pe care prestatorul are obligatia de a le furniza aferent serviciilor prestate conform contractului.</w:t>
      </w:r>
    </w:p>
    <w:p w14:paraId="084E9BA2" w14:textId="77777777" w:rsidR="00F00715" w:rsidRPr="00AC2558" w:rsidRDefault="007C5F75" w:rsidP="001637C5">
      <w:pPr>
        <w:pStyle w:val="DefaultText"/>
        <w:jc w:val="both"/>
        <w:rPr>
          <w:rFonts w:ascii="Arial" w:hAnsi="Arial" w:cs="Arial"/>
          <w:sz w:val="22"/>
          <w:szCs w:val="22"/>
          <w:lang w:val="ro-RO"/>
        </w:rPr>
      </w:pPr>
      <w:r w:rsidRPr="00AC2558">
        <w:rPr>
          <w:rFonts w:ascii="Arial" w:hAnsi="Arial" w:cs="Arial"/>
          <w:b/>
          <w:sz w:val="22"/>
          <w:szCs w:val="22"/>
          <w:lang w:val="ro-RO"/>
        </w:rPr>
        <w:t>e.</w:t>
      </w:r>
      <w:r w:rsidR="00AC2558">
        <w:rPr>
          <w:rFonts w:ascii="Arial" w:hAnsi="Arial" w:cs="Arial"/>
          <w:b/>
          <w:sz w:val="22"/>
          <w:szCs w:val="22"/>
          <w:lang w:val="ro-RO"/>
        </w:rPr>
        <w:t xml:space="preserve"> S</w:t>
      </w:r>
      <w:r w:rsidR="00F00715" w:rsidRPr="00AC2558">
        <w:rPr>
          <w:rFonts w:ascii="Arial" w:hAnsi="Arial" w:cs="Arial"/>
          <w:b/>
          <w:sz w:val="22"/>
          <w:szCs w:val="22"/>
          <w:lang w:val="ro-RO"/>
        </w:rPr>
        <w:t>ervicii</w:t>
      </w:r>
      <w:r w:rsidR="00F00715" w:rsidRPr="00AC2558">
        <w:rPr>
          <w:rFonts w:ascii="Arial" w:hAnsi="Arial" w:cs="Arial"/>
          <w:sz w:val="22"/>
          <w:szCs w:val="22"/>
          <w:lang w:val="ro-RO"/>
        </w:rPr>
        <w:t xml:space="preserve"> – activitati a caror prestare fac obiectul contractului.</w:t>
      </w:r>
    </w:p>
    <w:p w14:paraId="4AB53F49" w14:textId="1DB821BE" w:rsidR="00F00715" w:rsidRPr="00AC2558" w:rsidRDefault="007C5F75" w:rsidP="001637C5">
      <w:pPr>
        <w:pStyle w:val="DefaultText"/>
        <w:jc w:val="both"/>
        <w:rPr>
          <w:rFonts w:ascii="Arial" w:hAnsi="Arial" w:cs="Arial"/>
          <w:sz w:val="22"/>
          <w:szCs w:val="22"/>
          <w:lang w:val="ro-RO"/>
        </w:rPr>
      </w:pPr>
      <w:r w:rsidRPr="00AC2558">
        <w:rPr>
          <w:rFonts w:ascii="Arial" w:hAnsi="Arial" w:cs="Arial"/>
          <w:b/>
          <w:sz w:val="22"/>
          <w:szCs w:val="22"/>
          <w:lang w:val="ro-RO"/>
        </w:rPr>
        <w:t>f.</w:t>
      </w:r>
      <w:r w:rsidR="00AC2558">
        <w:rPr>
          <w:rFonts w:ascii="Arial" w:hAnsi="Arial" w:cs="Arial"/>
          <w:b/>
          <w:sz w:val="22"/>
          <w:szCs w:val="22"/>
          <w:lang w:val="ro-RO"/>
        </w:rPr>
        <w:t xml:space="preserve"> F</w:t>
      </w:r>
      <w:r w:rsidR="00F00715" w:rsidRPr="00AC2558">
        <w:rPr>
          <w:rFonts w:ascii="Arial" w:hAnsi="Arial" w:cs="Arial"/>
          <w:b/>
          <w:sz w:val="22"/>
          <w:szCs w:val="22"/>
          <w:lang w:val="ro-RO"/>
        </w:rPr>
        <w:t>orţa majoră</w:t>
      </w:r>
      <w:r w:rsidR="00F00715" w:rsidRPr="00AC2558">
        <w:rPr>
          <w:rFonts w:ascii="Arial" w:hAnsi="Arial" w:cs="Arial"/>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w:t>
      </w:r>
      <w:r w:rsidR="00AC2558">
        <w:rPr>
          <w:rFonts w:ascii="Arial" w:hAnsi="Arial" w:cs="Arial"/>
          <w:sz w:val="22"/>
          <w:szCs w:val="22"/>
          <w:lang w:val="ro-RO"/>
        </w:rPr>
        <w:t>area nefiind exhaustivă, ci enunt</w:t>
      </w:r>
      <w:r w:rsidR="00F00715" w:rsidRPr="00AC2558">
        <w:rPr>
          <w:rFonts w:ascii="Arial" w:hAnsi="Arial" w:cs="Arial"/>
          <w:sz w:val="22"/>
          <w:szCs w:val="22"/>
          <w:lang w:val="ro-RO"/>
        </w:rPr>
        <w:t>iativă. Nu este considerat fortă majoră un eveniment asemenea celor de mai sus care, fără a crea o imposibilitate de executare, face extrem de costisitoare executarea obligaţiilor uneia din părţi;</w:t>
      </w:r>
    </w:p>
    <w:p w14:paraId="2649BE85" w14:textId="77777777" w:rsidR="00AE2673" w:rsidRPr="00AC2558" w:rsidRDefault="007C5F75" w:rsidP="001637C5">
      <w:pPr>
        <w:pStyle w:val="DefaultText"/>
        <w:jc w:val="both"/>
        <w:rPr>
          <w:rFonts w:ascii="Arial" w:hAnsi="Arial" w:cs="Arial"/>
          <w:sz w:val="22"/>
          <w:szCs w:val="22"/>
          <w:lang w:val="ro-RO"/>
        </w:rPr>
      </w:pPr>
      <w:r w:rsidRPr="00AC2558">
        <w:rPr>
          <w:rFonts w:ascii="Arial" w:hAnsi="Arial" w:cs="Arial"/>
          <w:b/>
          <w:sz w:val="22"/>
          <w:szCs w:val="22"/>
          <w:lang w:val="ro-RO"/>
        </w:rPr>
        <w:t>g.</w:t>
      </w:r>
      <w:r w:rsidR="00AC2558">
        <w:rPr>
          <w:rFonts w:ascii="Arial" w:hAnsi="Arial" w:cs="Arial"/>
          <w:b/>
          <w:sz w:val="22"/>
          <w:szCs w:val="22"/>
          <w:lang w:val="ro-RO"/>
        </w:rPr>
        <w:t xml:space="preserve"> Z</w:t>
      </w:r>
      <w:r w:rsidR="00F00715" w:rsidRPr="00AC2558">
        <w:rPr>
          <w:rFonts w:ascii="Arial" w:hAnsi="Arial" w:cs="Arial"/>
          <w:b/>
          <w:sz w:val="22"/>
          <w:szCs w:val="22"/>
          <w:lang w:val="ro-RO"/>
        </w:rPr>
        <w:t xml:space="preserve">i </w:t>
      </w:r>
      <w:r w:rsidR="00F00715" w:rsidRPr="00AC2558">
        <w:rPr>
          <w:rFonts w:ascii="Arial" w:hAnsi="Arial" w:cs="Arial"/>
          <w:sz w:val="22"/>
          <w:szCs w:val="22"/>
          <w:lang w:val="ro-RO"/>
        </w:rPr>
        <w:t>- zi calendaristică; an - 365 de zile.</w:t>
      </w:r>
    </w:p>
    <w:p w14:paraId="761EB67A" w14:textId="77777777" w:rsidR="00E63128" w:rsidRDefault="00E63128" w:rsidP="001637C5">
      <w:pPr>
        <w:pStyle w:val="DefaultText"/>
        <w:jc w:val="both"/>
        <w:rPr>
          <w:rFonts w:ascii="Arial" w:hAnsi="Arial" w:cs="Arial"/>
          <w:sz w:val="22"/>
          <w:szCs w:val="22"/>
          <w:lang w:val="ro-RO"/>
        </w:rPr>
      </w:pPr>
    </w:p>
    <w:p w14:paraId="134B4F13" w14:textId="77777777" w:rsidR="00CB15E5" w:rsidRPr="00AC2558" w:rsidRDefault="003E3D68" w:rsidP="001637C5">
      <w:pPr>
        <w:pStyle w:val="DefaultText"/>
        <w:jc w:val="both"/>
        <w:rPr>
          <w:rFonts w:ascii="Arial" w:hAnsi="Arial" w:cs="Arial"/>
          <w:sz w:val="22"/>
          <w:szCs w:val="22"/>
          <w:lang w:val="ro-RO"/>
        </w:rPr>
      </w:pPr>
      <w:r w:rsidRPr="00AC2558">
        <w:rPr>
          <w:rFonts w:ascii="Arial" w:hAnsi="Arial" w:cs="Arial"/>
          <w:b/>
          <w:sz w:val="22"/>
          <w:szCs w:val="22"/>
          <w:lang w:val="ro-RO"/>
        </w:rPr>
        <w:t>3.</w:t>
      </w:r>
      <w:r w:rsidR="0093491F" w:rsidRPr="00AC2558">
        <w:rPr>
          <w:rFonts w:ascii="Arial" w:hAnsi="Arial" w:cs="Arial"/>
          <w:b/>
          <w:sz w:val="22"/>
          <w:szCs w:val="22"/>
          <w:lang w:val="ro-RO"/>
        </w:rPr>
        <w:t xml:space="preserve"> </w:t>
      </w:r>
      <w:r w:rsidR="00AC2558" w:rsidRPr="00AC2558">
        <w:rPr>
          <w:rFonts w:ascii="Arial" w:hAnsi="Arial" w:cs="Arial"/>
          <w:b/>
          <w:sz w:val="22"/>
          <w:szCs w:val="22"/>
          <w:lang w:val="ro-RO"/>
        </w:rPr>
        <w:t>INTERPRETARE</w:t>
      </w:r>
    </w:p>
    <w:p w14:paraId="4B253CFB" w14:textId="77777777" w:rsidR="00AC2558" w:rsidRPr="00883684" w:rsidRDefault="00AC2558" w:rsidP="001637C5">
      <w:pPr>
        <w:pStyle w:val="DefaultText"/>
        <w:jc w:val="both"/>
        <w:rPr>
          <w:rFonts w:ascii="Arial" w:hAnsi="Arial" w:cs="Arial"/>
          <w:sz w:val="22"/>
          <w:szCs w:val="22"/>
          <w:lang w:val="ro-RO"/>
        </w:rPr>
      </w:pPr>
      <w:r>
        <w:rPr>
          <w:rFonts w:ascii="Arial" w:hAnsi="Arial" w:cs="Arial"/>
          <w:b/>
          <w:sz w:val="22"/>
          <w:szCs w:val="22"/>
          <w:lang w:val="ro-RO"/>
        </w:rPr>
        <w:t>3</w:t>
      </w:r>
      <w:r w:rsidRPr="006B0335">
        <w:rPr>
          <w:rFonts w:ascii="Arial" w:hAnsi="Arial" w:cs="Arial"/>
          <w:b/>
          <w:sz w:val="22"/>
          <w:szCs w:val="22"/>
          <w:lang w:val="ro-RO"/>
        </w:rPr>
        <w:t>.1</w:t>
      </w:r>
      <w:r w:rsidRPr="00883684">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14:paraId="6EA1420C" w14:textId="6E024959" w:rsidR="00AC2558" w:rsidRPr="00883684" w:rsidRDefault="00AC2558" w:rsidP="001637C5">
      <w:pPr>
        <w:pStyle w:val="DefaultText"/>
        <w:jc w:val="both"/>
        <w:rPr>
          <w:rFonts w:ascii="Arial" w:hAnsi="Arial" w:cs="Arial"/>
          <w:sz w:val="22"/>
          <w:szCs w:val="22"/>
          <w:lang w:val="ro-RO"/>
        </w:rPr>
      </w:pPr>
      <w:r>
        <w:rPr>
          <w:rFonts w:ascii="Arial" w:hAnsi="Arial" w:cs="Arial"/>
          <w:b/>
          <w:sz w:val="22"/>
          <w:szCs w:val="22"/>
          <w:lang w:val="ro-RO"/>
        </w:rPr>
        <w:t>3</w:t>
      </w:r>
      <w:r w:rsidRPr="006B0335">
        <w:rPr>
          <w:rFonts w:ascii="Arial" w:hAnsi="Arial" w:cs="Arial"/>
          <w:b/>
          <w:sz w:val="22"/>
          <w:szCs w:val="22"/>
          <w:lang w:val="ro-RO"/>
        </w:rPr>
        <w:t>.2</w:t>
      </w:r>
      <w:r>
        <w:rPr>
          <w:rFonts w:ascii="Arial" w:hAnsi="Arial" w:cs="Arial"/>
          <w:sz w:val="22"/>
          <w:szCs w:val="22"/>
          <w:lang w:val="ro-RO"/>
        </w:rPr>
        <w:t xml:space="preserve"> Termenul „</w:t>
      </w:r>
      <w:r w:rsidRPr="00883684">
        <w:rPr>
          <w:rFonts w:ascii="Arial" w:hAnsi="Arial" w:cs="Arial"/>
          <w:sz w:val="22"/>
          <w:szCs w:val="22"/>
          <w:lang w:val="ro-RO"/>
        </w:rPr>
        <w:t xml:space="preserve">zi" </w:t>
      </w:r>
      <w:r>
        <w:rPr>
          <w:rFonts w:ascii="Arial" w:hAnsi="Arial" w:cs="Arial"/>
          <w:sz w:val="22"/>
          <w:szCs w:val="22"/>
          <w:lang w:val="ro-RO"/>
        </w:rPr>
        <w:t>ori „</w:t>
      </w:r>
      <w:r w:rsidRPr="00883684">
        <w:rPr>
          <w:rFonts w:ascii="Arial" w:hAnsi="Arial" w:cs="Arial"/>
          <w:sz w:val="22"/>
          <w:szCs w:val="22"/>
          <w:lang w:val="ro-RO"/>
        </w:rPr>
        <w:t>zile" sau orice referire la zile reprezinta zile calendaristice, daca nu se specifica in mod diferit.</w:t>
      </w:r>
    </w:p>
    <w:p w14:paraId="3B6FB089" w14:textId="77777777" w:rsidR="00AC2558" w:rsidRPr="00883684" w:rsidRDefault="00AC2558" w:rsidP="001637C5">
      <w:pPr>
        <w:pStyle w:val="DefaultText"/>
        <w:jc w:val="both"/>
        <w:rPr>
          <w:rFonts w:ascii="Arial" w:hAnsi="Arial" w:cs="Arial"/>
          <w:sz w:val="22"/>
          <w:szCs w:val="22"/>
          <w:lang w:val="ro-RO"/>
        </w:rPr>
      </w:pPr>
      <w:r>
        <w:rPr>
          <w:rFonts w:ascii="Arial" w:hAnsi="Arial" w:cs="Arial"/>
          <w:b/>
          <w:sz w:val="22"/>
          <w:szCs w:val="22"/>
          <w:lang w:val="ro-RO"/>
        </w:rPr>
        <w:lastRenderedPageBreak/>
        <w:t>3</w:t>
      </w:r>
      <w:r w:rsidRPr="006B0335">
        <w:rPr>
          <w:rFonts w:ascii="Arial" w:hAnsi="Arial" w:cs="Arial"/>
          <w:b/>
          <w:sz w:val="22"/>
          <w:szCs w:val="22"/>
          <w:lang w:val="ro-RO"/>
        </w:rPr>
        <w:t>.3</w:t>
      </w:r>
      <w:r w:rsidRPr="00883684">
        <w:rPr>
          <w:rFonts w:ascii="Arial" w:hAnsi="Arial" w:cs="Arial"/>
          <w:sz w:val="22"/>
          <w:szCs w:val="22"/>
          <w:lang w:val="ro-RO"/>
        </w:rPr>
        <w:t xml:space="preserve"> Clauzele prezentului contract se interpretează unele prin altele, dând fiecăreia înţelesul ce rezultă din ansamblul contractului, conform art. 1267 din noul Cod Civil aprobat prin</w:t>
      </w:r>
      <w:r w:rsidRPr="00883684">
        <w:rPr>
          <w:rFonts w:ascii="Arial" w:hAnsi="Arial" w:cs="Arial"/>
          <w:bCs/>
          <w:sz w:val="22"/>
          <w:szCs w:val="22"/>
          <w:lang w:val="ro-RO"/>
        </w:rPr>
        <w:t xml:space="preserve"> Legea nr. 287/2009.</w:t>
      </w:r>
    </w:p>
    <w:p w14:paraId="46D43A15" w14:textId="77777777" w:rsidR="00AC2558" w:rsidRPr="00883684" w:rsidRDefault="00AC2558" w:rsidP="001637C5">
      <w:pPr>
        <w:pStyle w:val="DefaultText"/>
        <w:jc w:val="both"/>
        <w:rPr>
          <w:rFonts w:ascii="Arial" w:hAnsi="Arial" w:cs="Arial"/>
          <w:bCs/>
          <w:sz w:val="22"/>
          <w:szCs w:val="22"/>
          <w:lang w:val="ro-RO"/>
        </w:rPr>
      </w:pPr>
      <w:r>
        <w:rPr>
          <w:rFonts w:ascii="Arial" w:hAnsi="Arial" w:cs="Arial"/>
          <w:b/>
          <w:bCs/>
          <w:sz w:val="22"/>
          <w:szCs w:val="22"/>
          <w:lang w:val="ro-RO"/>
        </w:rPr>
        <w:t>3</w:t>
      </w:r>
      <w:r w:rsidRPr="006B0335">
        <w:rPr>
          <w:rFonts w:ascii="Arial" w:hAnsi="Arial" w:cs="Arial"/>
          <w:b/>
          <w:bCs/>
          <w:sz w:val="22"/>
          <w:szCs w:val="22"/>
          <w:lang w:val="ro-RO"/>
        </w:rPr>
        <w:t>.4</w:t>
      </w:r>
      <w:r w:rsidRPr="00883684">
        <w:rPr>
          <w:rFonts w:ascii="Arial" w:hAnsi="Arial" w:cs="Arial"/>
          <w:bCs/>
          <w:sz w:val="22"/>
          <w:szCs w:val="22"/>
          <w:lang w:val="ro-RO"/>
        </w:rPr>
        <w:t xml:space="preserve"> Interpretarea clauzelor îndoielnice se va face in conformitate cu art. 1268 din noul Cod Civil aprobat prin Legea nr. 287/2009.</w:t>
      </w:r>
    </w:p>
    <w:p w14:paraId="56C507F3" w14:textId="77777777" w:rsidR="00DF4219" w:rsidRDefault="00AC2558" w:rsidP="001637C5">
      <w:pPr>
        <w:pStyle w:val="DefaultText"/>
        <w:jc w:val="both"/>
        <w:rPr>
          <w:rFonts w:ascii="Arial" w:hAnsi="Arial" w:cs="Arial"/>
          <w:b/>
          <w:sz w:val="22"/>
          <w:szCs w:val="22"/>
          <w:lang w:val="ro-RO"/>
        </w:rPr>
      </w:pPr>
      <w:r>
        <w:rPr>
          <w:rFonts w:ascii="Arial" w:hAnsi="Arial" w:cs="Arial"/>
          <w:b/>
          <w:bCs/>
          <w:sz w:val="22"/>
          <w:szCs w:val="22"/>
          <w:lang w:val="ro-RO"/>
        </w:rPr>
        <w:t>3</w:t>
      </w:r>
      <w:r w:rsidRPr="006B0335">
        <w:rPr>
          <w:rFonts w:ascii="Arial" w:hAnsi="Arial" w:cs="Arial"/>
          <w:b/>
          <w:bCs/>
          <w:sz w:val="22"/>
          <w:szCs w:val="22"/>
          <w:lang w:val="ro-RO"/>
        </w:rPr>
        <w:t>.5</w:t>
      </w:r>
      <w:r w:rsidRPr="00883684">
        <w:rPr>
          <w:rFonts w:ascii="Arial" w:hAnsi="Arial" w:cs="Arial"/>
          <w:bCs/>
          <w:sz w:val="22"/>
          <w:szCs w:val="22"/>
          <w:lang w:val="ro-RO"/>
        </w:rPr>
        <w:t xml:space="preserve"> </w:t>
      </w:r>
      <w:r w:rsidRPr="00883684">
        <w:rPr>
          <w:rFonts w:ascii="Arial" w:hAnsi="Arial" w:cs="Arial"/>
          <w:sz w:val="22"/>
          <w:szCs w:val="22"/>
          <w:lang w:val="ro-RO"/>
        </w:rPr>
        <w:t>Dacă, după aplicarea regulilor de interpretare prevazute la art. 1267 si 1268 din noul Cod Civil si la punctele 3.3 si 3.4 din prezentul contract, acesta din urma rămâne neclar, clauzele contractuale se interpretează în favoarea celui care se obligă</w:t>
      </w:r>
      <w:r w:rsidRPr="00883684">
        <w:rPr>
          <w:rFonts w:ascii="Arial" w:hAnsi="Arial" w:cs="Arial"/>
          <w:b/>
          <w:sz w:val="22"/>
          <w:szCs w:val="22"/>
          <w:lang w:val="ro-RO"/>
        </w:rPr>
        <w:t>.</w:t>
      </w:r>
    </w:p>
    <w:p w14:paraId="2A293900" w14:textId="77777777" w:rsidR="00622044" w:rsidRPr="00AC2558" w:rsidRDefault="00622044" w:rsidP="001637C5">
      <w:pPr>
        <w:pStyle w:val="DefaultText"/>
        <w:jc w:val="both"/>
        <w:rPr>
          <w:rFonts w:ascii="Arial" w:hAnsi="Arial" w:cs="Arial"/>
          <w:b/>
          <w:sz w:val="22"/>
          <w:szCs w:val="22"/>
          <w:lang w:val="ro-RO"/>
        </w:rPr>
      </w:pPr>
    </w:p>
    <w:p w14:paraId="200E53FB" w14:textId="77777777" w:rsidR="00DF4219" w:rsidRDefault="00AC2558" w:rsidP="001637C5">
      <w:pPr>
        <w:pStyle w:val="DefaultText"/>
        <w:jc w:val="center"/>
        <w:rPr>
          <w:rFonts w:ascii="Arial" w:hAnsi="Arial" w:cs="Arial"/>
          <w:b/>
          <w:sz w:val="22"/>
          <w:szCs w:val="22"/>
          <w:lang w:val="ro-RO"/>
        </w:rPr>
      </w:pPr>
      <w:r w:rsidRPr="00AC2558">
        <w:rPr>
          <w:rFonts w:ascii="Arial" w:hAnsi="Arial" w:cs="Arial"/>
          <w:b/>
          <w:sz w:val="22"/>
          <w:szCs w:val="22"/>
          <w:lang w:val="ro-RO"/>
        </w:rPr>
        <w:t>CLAUZE OBLIGATORII</w:t>
      </w:r>
    </w:p>
    <w:p w14:paraId="662AA62B" w14:textId="77777777" w:rsidR="00622044" w:rsidRDefault="00622044" w:rsidP="001637C5">
      <w:pPr>
        <w:pStyle w:val="DefaultText"/>
        <w:jc w:val="center"/>
        <w:rPr>
          <w:rFonts w:ascii="Arial" w:hAnsi="Arial" w:cs="Arial"/>
          <w:b/>
          <w:sz w:val="22"/>
          <w:szCs w:val="22"/>
          <w:lang w:val="ro-RO"/>
        </w:rPr>
      </w:pPr>
    </w:p>
    <w:p w14:paraId="60B88931" w14:textId="1E5361E5" w:rsidR="00266FB6" w:rsidRPr="00AC2558" w:rsidRDefault="007E1DA1" w:rsidP="001637C5">
      <w:pPr>
        <w:pStyle w:val="DefaultText"/>
        <w:jc w:val="both"/>
        <w:rPr>
          <w:rFonts w:ascii="Arial" w:hAnsi="Arial" w:cs="Arial"/>
          <w:b/>
          <w:sz w:val="22"/>
          <w:szCs w:val="22"/>
          <w:lang w:val="ro-RO"/>
        </w:rPr>
      </w:pPr>
      <w:r w:rsidRPr="00AC2558">
        <w:rPr>
          <w:rFonts w:ascii="Arial" w:hAnsi="Arial" w:cs="Arial"/>
          <w:b/>
          <w:sz w:val="22"/>
          <w:szCs w:val="22"/>
          <w:lang w:val="ro-RO"/>
        </w:rPr>
        <w:t xml:space="preserve">4. </w:t>
      </w:r>
      <w:r w:rsidR="00AC2558" w:rsidRPr="00AC2558">
        <w:rPr>
          <w:rFonts w:ascii="Arial" w:hAnsi="Arial" w:cs="Arial"/>
          <w:b/>
          <w:sz w:val="22"/>
          <w:szCs w:val="22"/>
          <w:lang w:val="ro-RO"/>
        </w:rPr>
        <w:t>OBIECTUL CONTRACTULUI</w:t>
      </w:r>
    </w:p>
    <w:p w14:paraId="227401CE" w14:textId="597FAA4C" w:rsidR="00AE2673" w:rsidRPr="00AC2558" w:rsidRDefault="00C703AC" w:rsidP="001637C5">
      <w:pPr>
        <w:autoSpaceDE w:val="0"/>
        <w:autoSpaceDN w:val="0"/>
        <w:adjustRightInd w:val="0"/>
        <w:jc w:val="both"/>
        <w:rPr>
          <w:rFonts w:ascii="Arial" w:hAnsi="Arial" w:cs="Arial"/>
          <w:b/>
          <w:sz w:val="22"/>
          <w:szCs w:val="22"/>
          <w:lang w:val="ro-RO"/>
        </w:rPr>
      </w:pPr>
      <w:r w:rsidRPr="00AC2558">
        <w:rPr>
          <w:rFonts w:ascii="Arial" w:hAnsi="Arial" w:cs="Arial"/>
          <w:b/>
          <w:sz w:val="22"/>
          <w:szCs w:val="22"/>
          <w:lang w:val="ro-RO"/>
        </w:rPr>
        <w:t>4.1</w:t>
      </w:r>
      <w:r w:rsidR="00E63128" w:rsidRPr="00AC2558">
        <w:rPr>
          <w:rFonts w:ascii="Arial" w:hAnsi="Arial" w:cs="Arial"/>
          <w:b/>
          <w:sz w:val="22"/>
          <w:szCs w:val="22"/>
          <w:lang w:val="ro-RO"/>
        </w:rPr>
        <w:t xml:space="preserve"> </w:t>
      </w:r>
      <w:r w:rsidR="004732F9" w:rsidRPr="00205A9C">
        <w:rPr>
          <w:rFonts w:ascii="Arial" w:hAnsi="Arial" w:cs="Arial"/>
          <w:bCs/>
          <w:sz w:val="22"/>
          <w:szCs w:val="22"/>
          <w:lang w:val="ro-RO"/>
        </w:rPr>
        <w:t xml:space="preserve">Prestatorul se obliga </w:t>
      </w:r>
      <w:r w:rsidR="004732F9" w:rsidRPr="00205A9C">
        <w:rPr>
          <w:rFonts w:ascii="Arial" w:hAnsi="Arial" w:cs="Arial"/>
          <w:bCs/>
          <w:color w:val="000000"/>
          <w:sz w:val="22"/>
          <w:szCs w:val="22"/>
          <w:lang w:val="ro-RO"/>
        </w:rPr>
        <w:t>sa</w:t>
      </w:r>
      <w:r w:rsidR="009160B8" w:rsidRPr="00205A9C">
        <w:rPr>
          <w:rFonts w:ascii="Arial" w:hAnsi="Arial" w:cs="Arial"/>
          <w:bCs/>
          <w:color w:val="000000"/>
          <w:sz w:val="22"/>
          <w:szCs w:val="22"/>
          <w:lang w:val="ro-RO"/>
        </w:rPr>
        <w:t xml:space="preserve"> presteze</w:t>
      </w:r>
      <w:r w:rsidR="00DD39A7" w:rsidRPr="00205A9C">
        <w:rPr>
          <w:rFonts w:ascii="Arial" w:hAnsi="Arial" w:cs="Arial"/>
          <w:bCs/>
          <w:color w:val="000000"/>
          <w:sz w:val="22"/>
          <w:szCs w:val="22"/>
          <w:lang w:val="ro-RO"/>
        </w:rPr>
        <w:t xml:space="preserve"> servicii de</w:t>
      </w:r>
      <w:r w:rsidR="00DD39A7" w:rsidRPr="00AC2558">
        <w:rPr>
          <w:rFonts w:ascii="Arial" w:hAnsi="Arial" w:cs="Arial"/>
          <w:b/>
          <w:color w:val="000000"/>
          <w:sz w:val="22"/>
          <w:szCs w:val="22"/>
          <w:lang w:val="ro-RO"/>
        </w:rPr>
        <w:t xml:space="preserve"> </w:t>
      </w:r>
      <w:r w:rsidR="00715A07" w:rsidRPr="00715A07">
        <w:rPr>
          <w:rFonts w:ascii="Arial" w:eastAsia="Calibri" w:hAnsi="Arial" w:cs="Arial"/>
          <w:b/>
          <w:sz w:val="22"/>
          <w:szCs w:val="22"/>
          <w:lang w:val="ro-RO"/>
        </w:rPr>
        <w:t>mentenanta (revizii tehnice curente si generale) la instalatiile de ridicat care deservesc Parcarea Su</w:t>
      </w:r>
      <w:r w:rsidR="00D05494">
        <w:rPr>
          <w:rFonts w:ascii="Arial" w:eastAsia="Calibri" w:hAnsi="Arial" w:cs="Arial"/>
          <w:b/>
          <w:sz w:val="22"/>
          <w:szCs w:val="22"/>
          <w:lang w:val="ro-RO"/>
        </w:rPr>
        <w:t>bterana</w:t>
      </w:r>
      <w:r w:rsidR="00715A07" w:rsidRPr="00715A07">
        <w:rPr>
          <w:rFonts w:ascii="Arial" w:eastAsia="Calibri" w:hAnsi="Arial" w:cs="Arial"/>
          <w:b/>
          <w:sz w:val="22"/>
          <w:szCs w:val="22"/>
          <w:lang w:val="ro-RO"/>
        </w:rPr>
        <w:t xml:space="preserve"> situata in Oradea, str. </w:t>
      </w:r>
      <w:r w:rsidR="00D05494">
        <w:rPr>
          <w:rFonts w:ascii="Arial" w:eastAsia="Calibri" w:hAnsi="Arial" w:cs="Arial"/>
          <w:b/>
          <w:sz w:val="22"/>
          <w:szCs w:val="22"/>
          <w:lang w:val="ro-RO"/>
        </w:rPr>
        <w:t>M.Viteazu, FN</w:t>
      </w:r>
      <w:r w:rsidR="00715A07" w:rsidRPr="00715A07">
        <w:rPr>
          <w:rFonts w:ascii="Arial" w:eastAsia="Calibri" w:hAnsi="Arial" w:cs="Arial"/>
          <w:b/>
          <w:sz w:val="22"/>
          <w:szCs w:val="22"/>
          <w:lang w:val="ro-RO"/>
        </w:rPr>
        <w:t>, proprietate a Municipiului Oradea</w:t>
      </w:r>
      <w:r w:rsidR="00F46039" w:rsidRPr="00AC2558">
        <w:rPr>
          <w:rFonts w:ascii="Arial" w:eastAsia="Calibri" w:hAnsi="Arial" w:cs="Arial"/>
          <w:b/>
          <w:sz w:val="22"/>
          <w:szCs w:val="22"/>
          <w:lang w:val="ro-RO"/>
        </w:rPr>
        <w:t xml:space="preserve">, </w:t>
      </w:r>
      <w:r w:rsidR="004732F9" w:rsidRPr="00AC2558">
        <w:rPr>
          <w:rFonts w:ascii="Arial" w:hAnsi="Arial" w:cs="Arial"/>
          <w:color w:val="000000"/>
          <w:sz w:val="22"/>
          <w:szCs w:val="22"/>
          <w:lang w:val="ro-RO"/>
        </w:rPr>
        <w:t>in perioada convenita si</w:t>
      </w:r>
      <w:r w:rsidR="00AC2558">
        <w:rPr>
          <w:rFonts w:ascii="Arial" w:hAnsi="Arial" w:cs="Arial"/>
          <w:color w:val="000000"/>
          <w:sz w:val="22"/>
          <w:szCs w:val="22"/>
          <w:lang w:val="ro-RO"/>
        </w:rPr>
        <w:t xml:space="preserve"> in conditiile asumate</w:t>
      </w:r>
      <w:r w:rsidR="004732F9" w:rsidRPr="00AC2558">
        <w:rPr>
          <w:rFonts w:ascii="Arial" w:hAnsi="Arial" w:cs="Arial"/>
          <w:color w:val="000000"/>
          <w:sz w:val="22"/>
          <w:szCs w:val="22"/>
          <w:lang w:val="ro-RO"/>
        </w:rPr>
        <w:t xml:space="preserve"> prin prezentul contract</w:t>
      </w:r>
      <w:r w:rsidR="00715A07">
        <w:rPr>
          <w:rFonts w:ascii="Arial" w:hAnsi="Arial" w:cs="Arial"/>
          <w:color w:val="000000"/>
          <w:sz w:val="22"/>
          <w:szCs w:val="22"/>
          <w:lang w:val="ro-RO"/>
        </w:rPr>
        <w:t>.</w:t>
      </w:r>
    </w:p>
    <w:p w14:paraId="57760FFB" w14:textId="77777777" w:rsidR="001C37B1" w:rsidRDefault="001C37B1" w:rsidP="001637C5">
      <w:pPr>
        <w:autoSpaceDE w:val="0"/>
        <w:autoSpaceDN w:val="0"/>
        <w:adjustRightInd w:val="0"/>
        <w:jc w:val="both"/>
        <w:rPr>
          <w:rFonts w:ascii="Arial" w:eastAsia="Calibri" w:hAnsi="Arial" w:cs="Arial"/>
          <w:b/>
          <w:sz w:val="22"/>
          <w:szCs w:val="22"/>
          <w:lang w:val="ro-RO"/>
        </w:rPr>
      </w:pPr>
    </w:p>
    <w:p w14:paraId="674FE959" w14:textId="77777777" w:rsidR="00266FB6" w:rsidRPr="00AC2558" w:rsidRDefault="00266FB6" w:rsidP="001637C5">
      <w:pPr>
        <w:jc w:val="both"/>
        <w:rPr>
          <w:rFonts w:ascii="Arial" w:hAnsi="Arial" w:cs="Arial"/>
          <w:color w:val="000000"/>
          <w:sz w:val="22"/>
          <w:szCs w:val="22"/>
          <w:lang w:val="ro-RO"/>
        </w:rPr>
      </w:pPr>
      <w:r w:rsidRPr="00AC2558">
        <w:rPr>
          <w:rFonts w:ascii="Arial" w:hAnsi="Arial" w:cs="Arial"/>
          <w:b/>
          <w:sz w:val="22"/>
          <w:szCs w:val="22"/>
          <w:lang w:val="ro-RO"/>
        </w:rPr>
        <w:t xml:space="preserve">5. </w:t>
      </w:r>
      <w:r w:rsidR="00AC2558" w:rsidRPr="00AC2558">
        <w:rPr>
          <w:rFonts w:ascii="Arial" w:hAnsi="Arial" w:cs="Arial"/>
          <w:b/>
          <w:sz w:val="22"/>
          <w:szCs w:val="22"/>
          <w:lang w:val="ro-RO"/>
        </w:rPr>
        <w:t>PRETUL CONTRACTULUI</w:t>
      </w:r>
    </w:p>
    <w:p w14:paraId="7FB7DB03" w14:textId="1C6956EA" w:rsidR="00F64014" w:rsidRDefault="00266FB6" w:rsidP="001637C5">
      <w:pPr>
        <w:pStyle w:val="DefaultText"/>
        <w:jc w:val="both"/>
        <w:rPr>
          <w:rFonts w:ascii="Arial" w:hAnsi="Arial" w:cs="Arial"/>
          <w:sz w:val="22"/>
          <w:szCs w:val="22"/>
          <w:lang w:val="ro-RO"/>
        </w:rPr>
      </w:pPr>
      <w:r w:rsidRPr="00AC2558">
        <w:rPr>
          <w:rFonts w:ascii="Arial" w:hAnsi="Arial" w:cs="Arial"/>
          <w:b/>
          <w:sz w:val="22"/>
          <w:szCs w:val="22"/>
          <w:lang w:val="ro-RO"/>
        </w:rPr>
        <w:t xml:space="preserve">5.1 </w:t>
      </w:r>
      <w:r w:rsidRPr="00AC2558">
        <w:rPr>
          <w:rFonts w:ascii="Arial" w:hAnsi="Arial" w:cs="Arial"/>
          <w:sz w:val="22"/>
          <w:szCs w:val="22"/>
          <w:lang w:val="ro-RO"/>
        </w:rPr>
        <w:t>Valoarea total</w:t>
      </w:r>
      <w:r w:rsidR="00AC2558">
        <w:rPr>
          <w:rFonts w:ascii="Arial" w:hAnsi="Arial" w:cs="Arial"/>
          <w:sz w:val="22"/>
          <w:szCs w:val="22"/>
          <w:lang w:val="ro-RO"/>
        </w:rPr>
        <w:t>a a contractului</w:t>
      </w:r>
      <w:r w:rsidRPr="00AC2558">
        <w:rPr>
          <w:rFonts w:ascii="Arial" w:hAnsi="Arial" w:cs="Arial"/>
          <w:sz w:val="22"/>
          <w:szCs w:val="22"/>
          <w:lang w:val="ro-RO"/>
        </w:rPr>
        <w:t xml:space="preserve"> </w:t>
      </w:r>
      <w:r w:rsidR="00AC2558">
        <w:rPr>
          <w:rFonts w:ascii="Arial" w:hAnsi="Arial" w:cs="Arial"/>
          <w:b/>
          <w:sz w:val="22"/>
          <w:szCs w:val="22"/>
          <w:lang w:val="ro-RO"/>
        </w:rPr>
        <w:t>este de</w:t>
      </w:r>
      <w:r w:rsidR="00E63128" w:rsidRPr="00AC2558">
        <w:rPr>
          <w:rFonts w:ascii="Arial" w:hAnsi="Arial" w:cs="Arial"/>
          <w:b/>
          <w:sz w:val="22"/>
          <w:szCs w:val="22"/>
          <w:lang w:val="ro-RO"/>
        </w:rPr>
        <w:t xml:space="preserve"> </w:t>
      </w:r>
      <w:r w:rsidR="00D05494">
        <w:rPr>
          <w:rFonts w:ascii="Arial" w:hAnsi="Arial" w:cs="Arial"/>
          <w:b/>
          <w:sz w:val="22"/>
          <w:szCs w:val="22"/>
          <w:lang w:val="ro-RO"/>
        </w:rPr>
        <w:t>28.393,92</w:t>
      </w:r>
      <w:r w:rsidR="005046DC" w:rsidRPr="00AC2558">
        <w:rPr>
          <w:rFonts w:ascii="Arial" w:hAnsi="Arial" w:cs="Arial"/>
          <w:b/>
          <w:sz w:val="22"/>
          <w:szCs w:val="22"/>
          <w:lang w:val="ro-RO"/>
        </w:rPr>
        <w:t xml:space="preserve"> </w:t>
      </w:r>
      <w:r w:rsidR="0049013F" w:rsidRPr="00AC2558">
        <w:rPr>
          <w:rFonts w:ascii="Arial" w:hAnsi="Arial" w:cs="Arial"/>
          <w:b/>
          <w:sz w:val="22"/>
          <w:szCs w:val="22"/>
          <w:lang w:val="ro-RO"/>
        </w:rPr>
        <w:t xml:space="preserve">lei fara </w:t>
      </w:r>
      <w:r w:rsidR="00E63128" w:rsidRPr="00AC2558">
        <w:rPr>
          <w:rFonts w:ascii="Arial" w:hAnsi="Arial" w:cs="Arial"/>
          <w:b/>
          <w:sz w:val="22"/>
          <w:szCs w:val="22"/>
          <w:lang w:val="ro-RO"/>
        </w:rPr>
        <w:t xml:space="preserve">TVA, </w:t>
      </w:r>
      <w:r w:rsidR="00E63128" w:rsidRPr="00AC2558">
        <w:rPr>
          <w:rFonts w:ascii="Arial" w:hAnsi="Arial" w:cs="Arial"/>
          <w:sz w:val="22"/>
          <w:szCs w:val="22"/>
          <w:lang w:val="ro-RO"/>
        </w:rPr>
        <w:t>conform ofertei de pret a operatorului</w:t>
      </w:r>
      <w:r w:rsidR="00AC2558">
        <w:rPr>
          <w:rFonts w:ascii="Arial" w:hAnsi="Arial" w:cs="Arial"/>
          <w:sz w:val="22"/>
          <w:szCs w:val="22"/>
          <w:lang w:val="ro-RO"/>
        </w:rPr>
        <w:t xml:space="preserve"> economic, defalcata dupa cum urmeaza:</w:t>
      </w:r>
    </w:p>
    <w:p w14:paraId="1714D32E" w14:textId="21B0A645" w:rsidR="00D416A8" w:rsidRPr="00D416A8" w:rsidRDefault="00D416A8" w:rsidP="00D416A8">
      <w:pPr>
        <w:pStyle w:val="DefaultText"/>
        <w:tabs>
          <w:tab w:val="left" w:pos="180"/>
        </w:tabs>
        <w:jc w:val="both"/>
        <w:rPr>
          <w:rFonts w:ascii="Arial" w:hAnsi="Arial" w:cs="Arial"/>
          <w:sz w:val="22"/>
          <w:szCs w:val="22"/>
          <w:lang w:val="ro-RO"/>
        </w:rPr>
      </w:pPr>
      <w:r w:rsidRPr="00D416A8">
        <w:rPr>
          <w:rFonts w:ascii="Arial" w:hAnsi="Arial" w:cs="Arial"/>
          <w:sz w:val="22"/>
          <w:szCs w:val="22"/>
          <w:lang w:val="ro-RO"/>
        </w:rPr>
        <w:t>-</w:t>
      </w:r>
      <w:r w:rsidRPr="00D416A8">
        <w:rPr>
          <w:rFonts w:ascii="Arial" w:hAnsi="Arial" w:cs="Arial"/>
          <w:sz w:val="22"/>
          <w:szCs w:val="22"/>
          <w:lang w:val="ro-RO"/>
        </w:rPr>
        <w:tab/>
        <w:t>Revizie curenta (lunara) lift: 56</w:t>
      </w:r>
      <w:r w:rsidR="00D05494">
        <w:rPr>
          <w:rFonts w:ascii="Arial" w:hAnsi="Arial" w:cs="Arial"/>
          <w:sz w:val="22"/>
          <w:szCs w:val="22"/>
          <w:lang w:val="ro-RO"/>
        </w:rPr>
        <w:t xml:space="preserve">9,47 </w:t>
      </w:r>
      <w:r w:rsidRPr="00D416A8">
        <w:rPr>
          <w:rFonts w:ascii="Arial" w:hAnsi="Arial" w:cs="Arial"/>
          <w:sz w:val="22"/>
          <w:szCs w:val="22"/>
          <w:lang w:val="ro-RO"/>
        </w:rPr>
        <w:t xml:space="preserve">lei fara TVA/lift x </w:t>
      </w:r>
      <w:r w:rsidR="00D05494">
        <w:rPr>
          <w:rFonts w:ascii="Arial" w:hAnsi="Arial" w:cs="Arial"/>
          <w:sz w:val="22"/>
          <w:szCs w:val="22"/>
          <w:lang w:val="ro-RO"/>
        </w:rPr>
        <w:t>3</w:t>
      </w:r>
      <w:r w:rsidRPr="00D416A8">
        <w:rPr>
          <w:rFonts w:ascii="Arial" w:hAnsi="Arial" w:cs="Arial"/>
          <w:sz w:val="22"/>
          <w:szCs w:val="22"/>
          <w:lang w:val="ro-RO"/>
        </w:rPr>
        <w:t xml:space="preserve"> buc x 12 luni = </w:t>
      </w:r>
      <w:r w:rsidR="00D05494">
        <w:rPr>
          <w:rFonts w:ascii="Arial" w:hAnsi="Arial" w:cs="Arial"/>
          <w:sz w:val="22"/>
          <w:szCs w:val="22"/>
          <w:lang w:val="ro-RO"/>
        </w:rPr>
        <w:t>20.500,92</w:t>
      </w:r>
      <w:r w:rsidRPr="00D416A8">
        <w:rPr>
          <w:rFonts w:ascii="Arial" w:hAnsi="Arial" w:cs="Arial"/>
          <w:sz w:val="22"/>
          <w:szCs w:val="22"/>
          <w:lang w:val="ro-RO"/>
        </w:rPr>
        <w:t xml:space="preserve"> lei fara TVA</w:t>
      </w:r>
    </w:p>
    <w:p w14:paraId="7D4EE83A" w14:textId="1A323952" w:rsidR="00D416A8" w:rsidRDefault="00D416A8" w:rsidP="00D416A8">
      <w:pPr>
        <w:pStyle w:val="DefaultText"/>
        <w:tabs>
          <w:tab w:val="left" w:pos="180"/>
        </w:tabs>
        <w:jc w:val="both"/>
        <w:rPr>
          <w:rFonts w:ascii="Arial" w:hAnsi="Arial" w:cs="Arial"/>
          <w:sz w:val="22"/>
          <w:szCs w:val="22"/>
          <w:lang w:val="ro-RO"/>
        </w:rPr>
      </w:pPr>
      <w:r w:rsidRPr="00D416A8">
        <w:rPr>
          <w:rFonts w:ascii="Arial" w:hAnsi="Arial" w:cs="Arial"/>
          <w:sz w:val="22"/>
          <w:szCs w:val="22"/>
          <w:lang w:val="ro-RO"/>
        </w:rPr>
        <w:t>-</w:t>
      </w:r>
      <w:r w:rsidRPr="00D416A8">
        <w:rPr>
          <w:rFonts w:ascii="Arial" w:hAnsi="Arial" w:cs="Arial"/>
          <w:sz w:val="22"/>
          <w:szCs w:val="22"/>
          <w:lang w:val="ro-RO"/>
        </w:rPr>
        <w:tab/>
        <w:t xml:space="preserve">Revizie generala (anuala) lift: 2631,00 lei fara TVA/lift x </w:t>
      </w:r>
      <w:r w:rsidR="00D05494">
        <w:rPr>
          <w:rFonts w:ascii="Arial" w:hAnsi="Arial" w:cs="Arial"/>
          <w:sz w:val="22"/>
          <w:szCs w:val="22"/>
          <w:lang w:val="ro-RO"/>
        </w:rPr>
        <w:t>3</w:t>
      </w:r>
      <w:r w:rsidRPr="00D416A8">
        <w:rPr>
          <w:rFonts w:ascii="Arial" w:hAnsi="Arial" w:cs="Arial"/>
          <w:sz w:val="22"/>
          <w:szCs w:val="22"/>
          <w:lang w:val="ro-RO"/>
        </w:rPr>
        <w:t xml:space="preserve"> buc x 1 luna = </w:t>
      </w:r>
      <w:r w:rsidR="00D05494">
        <w:rPr>
          <w:rFonts w:ascii="Arial" w:hAnsi="Arial" w:cs="Arial"/>
          <w:sz w:val="22"/>
          <w:szCs w:val="22"/>
          <w:lang w:val="ro-RO"/>
        </w:rPr>
        <w:t>7.893,00</w:t>
      </w:r>
      <w:r w:rsidRPr="00D416A8">
        <w:rPr>
          <w:rFonts w:ascii="Arial" w:hAnsi="Arial" w:cs="Arial"/>
          <w:sz w:val="22"/>
          <w:szCs w:val="22"/>
          <w:lang w:val="ro-RO"/>
        </w:rPr>
        <w:t xml:space="preserve"> lei fara TVA.</w:t>
      </w:r>
    </w:p>
    <w:p w14:paraId="5655A85C" w14:textId="3D17D853" w:rsidR="00E63128" w:rsidRPr="00AC2558" w:rsidRDefault="00266FB6" w:rsidP="001637C5">
      <w:pPr>
        <w:pStyle w:val="DefaultText"/>
        <w:jc w:val="both"/>
        <w:rPr>
          <w:rFonts w:ascii="Arial" w:hAnsi="Arial" w:cs="Arial"/>
          <w:sz w:val="22"/>
          <w:szCs w:val="22"/>
          <w:lang w:val="ro-RO"/>
        </w:rPr>
      </w:pPr>
      <w:r w:rsidRPr="00AC2558">
        <w:rPr>
          <w:rFonts w:ascii="Arial" w:hAnsi="Arial" w:cs="Arial"/>
          <w:b/>
          <w:sz w:val="22"/>
          <w:szCs w:val="22"/>
          <w:lang w:val="ro-RO"/>
        </w:rPr>
        <w:t xml:space="preserve">5.2 </w:t>
      </w:r>
      <w:r w:rsidR="00F62E3A">
        <w:rPr>
          <w:rFonts w:ascii="Arial" w:hAnsi="Arial" w:cs="Arial"/>
          <w:b/>
          <w:sz w:val="22"/>
          <w:szCs w:val="22"/>
          <w:lang w:val="ro-RO"/>
        </w:rPr>
        <w:t xml:space="preserve"> </w:t>
      </w:r>
      <w:r w:rsidR="00AC2558">
        <w:rPr>
          <w:rFonts w:ascii="Arial" w:hAnsi="Arial" w:cs="Arial"/>
          <w:sz w:val="22"/>
          <w:szCs w:val="22"/>
          <w:lang w:val="ro-RO"/>
        </w:rPr>
        <w:t>Preturile sunt unitare</w:t>
      </w:r>
      <w:r w:rsidR="00E63128" w:rsidRPr="00AC2558">
        <w:rPr>
          <w:rFonts w:ascii="Arial" w:hAnsi="Arial" w:cs="Arial"/>
          <w:sz w:val="22"/>
          <w:szCs w:val="22"/>
          <w:lang w:val="ro-RO"/>
        </w:rPr>
        <w:t xml:space="preserve"> si nu se vor actualiza pe toata perioada de derulare a contractului.</w:t>
      </w:r>
    </w:p>
    <w:p w14:paraId="2F28BA9F" w14:textId="77777777" w:rsidR="00AE2673" w:rsidRPr="00AC2558" w:rsidRDefault="00E63128" w:rsidP="001637C5">
      <w:pPr>
        <w:pStyle w:val="DefaultText"/>
        <w:jc w:val="both"/>
        <w:rPr>
          <w:rFonts w:ascii="Arial" w:hAnsi="Arial" w:cs="Arial"/>
          <w:sz w:val="22"/>
          <w:szCs w:val="22"/>
          <w:lang w:val="ro-RO"/>
        </w:rPr>
      </w:pPr>
      <w:r w:rsidRPr="00AC2558">
        <w:rPr>
          <w:rFonts w:ascii="Arial" w:hAnsi="Arial" w:cs="Arial"/>
          <w:b/>
          <w:sz w:val="22"/>
          <w:szCs w:val="22"/>
          <w:lang w:val="ro-RO"/>
        </w:rPr>
        <w:t>5.3</w:t>
      </w:r>
      <w:r w:rsidRPr="00AC2558">
        <w:rPr>
          <w:rFonts w:ascii="Arial" w:hAnsi="Arial" w:cs="Arial"/>
          <w:sz w:val="22"/>
          <w:szCs w:val="22"/>
          <w:lang w:val="ro-RO"/>
        </w:rPr>
        <w:t xml:space="preserve"> </w:t>
      </w:r>
      <w:r w:rsidR="00AC2558">
        <w:rPr>
          <w:rFonts w:ascii="Arial" w:hAnsi="Arial" w:cs="Arial"/>
          <w:sz w:val="22"/>
          <w:szCs w:val="22"/>
          <w:lang w:val="ro-RO"/>
        </w:rPr>
        <w:t xml:space="preserve">Achizitorul se obliga </w:t>
      </w:r>
      <w:r w:rsidR="003D156A" w:rsidRPr="00AC2558">
        <w:rPr>
          <w:rFonts w:ascii="Arial" w:hAnsi="Arial" w:cs="Arial"/>
          <w:sz w:val="22"/>
          <w:szCs w:val="22"/>
          <w:lang w:val="ro-RO"/>
        </w:rPr>
        <w:t>sa plateasca pretul convenit in prezentul contract pentru serviciile prestate</w:t>
      </w:r>
      <w:r w:rsidR="00162176" w:rsidRPr="00AC2558">
        <w:rPr>
          <w:rFonts w:ascii="Arial" w:hAnsi="Arial" w:cs="Arial"/>
          <w:sz w:val="22"/>
          <w:szCs w:val="22"/>
          <w:lang w:val="ro-RO"/>
        </w:rPr>
        <w:t>.</w:t>
      </w:r>
    </w:p>
    <w:p w14:paraId="488C4080" w14:textId="77777777" w:rsidR="001C37B1" w:rsidRDefault="001C37B1" w:rsidP="001637C5">
      <w:pPr>
        <w:pStyle w:val="DefaultText2"/>
        <w:jc w:val="both"/>
        <w:rPr>
          <w:rFonts w:ascii="Arial" w:hAnsi="Arial" w:cs="Arial"/>
          <w:sz w:val="22"/>
          <w:szCs w:val="22"/>
          <w:lang w:val="ro-RO"/>
        </w:rPr>
      </w:pPr>
    </w:p>
    <w:p w14:paraId="47934711" w14:textId="77777777" w:rsidR="001B1CE5" w:rsidRPr="00AC2558" w:rsidRDefault="001B1CE5" w:rsidP="001637C5">
      <w:pPr>
        <w:autoSpaceDE w:val="0"/>
        <w:autoSpaceDN w:val="0"/>
        <w:adjustRightInd w:val="0"/>
        <w:jc w:val="both"/>
        <w:rPr>
          <w:rFonts w:ascii="Arial" w:hAnsi="Arial" w:cs="Arial"/>
          <w:b/>
          <w:sz w:val="22"/>
          <w:szCs w:val="22"/>
          <w:lang w:val="ro-RO"/>
        </w:rPr>
      </w:pPr>
      <w:r w:rsidRPr="00AC2558">
        <w:rPr>
          <w:rFonts w:ascii="Arial" w:hAnsi="Arial" w:cs="Arial"/>
          <w:b/>
          <w:sz w:val="22"/>
          <w:szCs w:val="22"/>
          <w:lang w:val="ro-RO"/>
        </w:rPr>
        <w:t xml:space="preserve">6. </w:t>
      </w:r>
      <w:r w:rsidR="00AC2558" w:rsidRPr="00AC2558">
        <w:rPr>
          <w:rFonts w:ascii="Arial" w:hAnsi="Arial" w:cs="Arial"/>
          <w:b/>
          <w:sz w:val="22"/>
          <w:szCs w:val="22"/>
          <w:lang w:val="ro-RO"/>
        </w:rPr>
        <w:t xml:space="preserve">MODALITATI DE PLATA </w:t>
      </w:r>
    </w:p>
    <w:p w14:paraId="781A2579" w14:textId="77777777" w:rsidR="00AC2558" w:rsidRPr="00883684" w:rsidRDefault="00AC2558" w:rsidP="001637C5">
      <w:pPr>
        <w:autoSpaceDE w:val="0"/>
        <w:autoSpaceDN w:val="0"/>
        <w:adjustRightInd w:val="0"/>
        <w:jc w:val="both"/>
        <w:rPr>
          <w:rFonts w:ascii="Arial" w:hAnsi="Arial" w:cs="Arial"/>
          <w:sz w:val="22"/>
          <w:szCs w:val="22"/>
          <w:lang w:val="ro-RO"/>
        </w:rPr>
      </w:pPr>
      <w:r>
        <w:rPr>
          <w:rFonts w:ascii="Arial" w:hAnsi="Arial" w:cs="Arial"/>
          <w:b/>
          <w:sz w:val="22"/>
          <w:szCs w:val="22"/>
          <w:lang w:val="ro-RO"/>
        </w:rPr>
        <w:t>6</w:t>
      </w:r>
      <w:r w:rsidRPr="007A2938">
        <w:rPr>
          <w:rFonts w:ascii="Arial" w:hAnsi="Arial" w:cs="Arial"/>
          <w:b/>
          <w:sz w:val="22"/>
          <w:szCs w:val="22"/>
          <w:lang w:val="ro-RO"/>
        </w:rPr>
        <w:t>.1</w:t>
      </w:r>
      <w:r w:rsidRPr="00883684">
        <w:rPr>
          <w:rFonts w:ascii="Arial" w:hAnsi="Arial" w:cs="Arial"/>
          <w:sz w:val="22"/>
          <w:szCs w:val="22"/>
          <w:lang w:val="ro-RO"/>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14:paraId="1E1C8C0B" w14:textId="77777777" w:rsidR="00AC2558" w:rsidRDefault="00AC2558" w:rsidP="001637C5">
      <w:pPr>
        <w:autoSpaceDE w:val="0"/>
        <w:autoSpaceDN w:val="0"/>
        <w:adjustRightInd w:val="0"/>
        <w:jc w:val="both"/>
        <w:rPr>
          <w:rFonts w:ascii="Arial" w:hAnsi="Arial" w:cs="Arial"/>
          <w:sz w:val="22"/>
          <w:szCs w:val="22"/>
          <w:lang w:val="ro-RO"/>
        </w:rPr>
      </w:pPr>
      <w:r>
        <w:rPr>
          <w:rFonts w:ascii="Arial" w:hAnsi="Arial" w:cs="Arial"/>
          <w:b/>
          <w:sz w:val="22"/>
          <w:szCs w:val="22"/>
          <w:lang w:val="ro-RO"/>
        </w:rPr>
        <w:t>6</w:t>
      </w:r>
      <w:r w:rsidRPr="007A2938">
        <w:rPr>
          <w:rFonts w:ascii="Arial" w:hAnsi="Arial" w:cs="Arial"/>
          <w:b/>
          <w:sz w:val="22"/>
          <w:szCs w:val="22"/>
          <w:lang w:val="ro-RO"/>
        </w:rPr>
        <w:t>.2</w:t>
      </w:r>
      <w:r w:rsidRPr="00883684">
        <w:rPr>
          <w:rFonts w:ascii="Arial" w:hAnsi="Arial" w:cs="Arial"/>
          <w:sz w:val="22"/>
          <w:szCs w:val="22"/>
          <w:lang w:val="ro-RO"/>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sz w:val="22"/>
          <w:szCs w:val="22"/>
          <w:lang w:val="ro-RO"/>
        </w:rPr>
        <w:t>.</w:t>
      </w:r>
    </w:p>
    <w:p w14:paraId="483549DA" w14:textId="4A44BC60" w:rsidR="00AC2558" w:rsidRDefault="00AC2558" w:rsidP="001637C5">
      <w:pPr>
        <w:jc w:val="both"/>
        <w:rPr>
          <w:rFonts w:ascii="Arial" w:hAnsi="Arial" w:cs="Arial"/>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.3</w:t>
      </w:r>
      <w:r>
        <w:rPr>
          <w:rFonts w:ascii="Arial" w:hAnsi="Arial" w:cs="Arial"/>
          <w:sz w:val="22"/>
          <w:szCs w:val="22"/>
          <w:lang w:val="ro-RO"/>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Factura va fi emisa numai dupa semnarea fara obiectiuni de catre achizitor a procesului verbal de receptie calitativă si cantitativă al serviciilor prestate.</w:t>
      </w:r>
    </w:p>
    <w:p w14:paraId="3F5F1174" w14:textId="089E95B2" w:rsidR="00AC2558" w:rsidRPr="00450F17" w:rsidRDefault="00AC2558" w:rsidP="001637C5">
      <w:pPr>
        <w:jc w:val="both"/>
        <w:rPr>
          <w:rFonts w:ascii="Arial" w:hAnsi="Arial" w:cs="Arial"/>
          <w:noProof/>
          <w:color w:val="000000"/>
          <w:sz w:val="22"/>
          <w:szCs w:val="22"/>
          <w:lang w:val="ro-RO"/>
        </w:rPr>
      </w:pPr>
      <w:r w:rsidRPr="00450F17">
        <w:rPr>
          <w:rFonts w:ascii="Arial" w:hAnsi="Arial" w:cs="Arial"/>
          <w:noProof/>
          <w:color w:val="000000"/>
          <w:sz w:val="22"/>
          <w:szCs w:val="22"/>
          <w:lang w:val="ro-RO"/>
        </w:rPr>
        <w:t>Plata se va realiza, prin ordin de plată, pe baza facturii acceptate de achizitor, în contul prestatorului deschis la  trezorerie.</w:t>
      </w:r>
    </w:p>
    <w:p w14:paraId="3D2D6023" w14:textId="659AD735" w:rsidR="00AC2558" w:rsidRDefault="00AC2558" w:rsidP="001637C5">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.4</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w:t>
      </w:r>
      <w:r w:rsidR="00092CA2">
        <w:rPr>
          <w:rFonts w:ascii="Arial" w:hAnsi="Arial" w:cs="Arial"/>
          <w:bCs/>
          <w:iCs/>
          <w:noProof/>
          <w:color w:val="000000"/>
          <w:sz w:val="22"/>
          <w:szCs w:val="22"/>
          <w:lang w:val="ro-RO"/>
        </w:rPr>
        <w:t xml:space="preserve">raportul periodic de mentenanta si </w:t>
      </w:r>
      <w:r w:rsidRPr="00450F17">
        <w:rPr>
          <w:rFonts w:ascii="Arial" w:hAnsi="Arial" w:cs="Arial"/>
          <w:bCs/>
          <w:iCs/>
          <w:noProof/>
          <w:color w:val="000000"/>
          <w:sz w:val="22"/>
          <w:szCs w:val="22"/>
          <w:lang w:val="ro-RO"/>
        </w:rPr>
        <w:t>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serviciilor prestate, </w:t>
      </w:r>
      <w:r w:rsidR="00092CA2">
        <w:rPr>
          <w:rFonts w:ascii="Arial" w:hAnsi="Arial" w:cs="Arial"/>
          <w:bCs/>
          <w:iCs/>
          <w:noProof/>
          <w:color w:val="000000"/>
          <w:sz w:val="22"/>
          <w:szCs w:val="22"/>
          <w:lang w:val="ro-RO"/>
        </w:rPr>
        <w:t xml:space="preserve">semnat </w:t>
      </w:r>
      <w:r w:rsidRPr="00450F17">
        <w:rPr>
          <w:rFonts w:ascii="Arial" w:hAnsi="Arial" w:cs="Arial"/>
          <w:bCs/>
          <w:iCs/>
          <w:noProof/>
          <w:color w:val="000000"/>
          <w:sz w:val="22"/>
          <w:szCs w:val="22"/>
          <w:lang w:val="ro-RO"/>
        </w:rPr>
        <w:t xml:space="preserve">fara obiectiuni </w:t>
      </w:r>
      <w:r w:rsidR="00092CA2">
        <w:rPr>
          <w:rFonts w:ascii="Arial" w:hAnsi="Arial" w:cs="Arial"/>
          <w:bCs/>
          <w:iCs/>
          <w:noProof/>
          <w:color w:val="000000"/>
          <w:sz w:val="22"/>
          <w:szCs w:val="22"/>
          <w:lang w:val="ro-RO"/>
        </w:rPr>
        <w:t>de comisia de receptie.</w:t>
      </w:r>
    </w:p>
    <w:p w14:paraId="10CE061E" w14:textId="77777777" w:rsidR="00AC2558" w:rsidRDefault="00AC2558" w:rsidP="001637C5">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.5</w:t>
      </w:r>
      <w:r>
        <w:rPr>
          <w:rFonts w:ascii="Arial" w:hAnsi="Arial" w:cs="Arial"/>
          <w:sz w:val="22"/>
          <w:szCs w:val="22"/>
          <w:lang w:val="ro-RO"/>
        </w:rPr>
        <w:t xml:space="preserve"> </w:t>
      </w:r>
      <w:r w:rsidRPr="00450F17">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14:paraId="4ACD79D9" w14:textId="14E5D8B0" w:rsidR="00AC2558" w:rsidRDefault="00AC2558" w:rsidP="001637C5">
      <w:pPr>
        <w:autoSpaceDE w:val="0"/>
        <w:autoSpaceDN w:val="0"/>
        <w:adjustRightInd w:val="0"/>
        <w:jc w:val="both"/>
        <w:rPr>
          <w:rFonts w:ascii="Arial" w:hAnsi="Arial" w:cs="Arial"/>
          <w:bCs/>
          <w:iCs/>
          <w:noProof/>
          <w:sz w:val="22"/>
          <w:szCs w:val="22"/>
          <w:lang w:val="ro-RO"/>
        </w:rPr>
      </w:pPr>
      <w:r>
        <w:rPr>
          <w:rFonts w:ascii="Arial" w:hAnsi="Arial" w:cs="Arial"/>
          <w:b/>
          <w:bCs/>
          <w:iCs/>
          <w:noProof/>
          <w:color w:val="000000"/>
          <w:sz w:val="22"/>
          <w:szCs w:val="22"/>
          <w:lang w:val="ro-RO"/>
        </w:rPr>
        <w:t>6</w:t>
      </w:r>
      <w:r w:rsidRPr="007A2938">
        <w:rPr>
          <w:rFonts w:ascii="Arial" w:hAnsi="Arial" w:cs="Arial"/>
          <w:b/>
          <w:bCs/>
          <w:iCs/>
          <w:noProof/>
          <w:color w:val="000000"/>
          <w:sz w:val="22"/>
          <w:szCs w:val="22"/>
          <w:lang w:val="ro-RO"/>
        </w:rPr>
        <w:t>.6</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441E1E84" w14:textId="7866A571" w:rsidR="002A73B1" w:rsidRPr="002A73B1" w:rsidRDefault="002A73B1" w:rsidP="001637C5">
      <w:pPr>
        <w:autoSpaceDE w:val="0"/>
        <w:autoSpaceDN w:val="0"/>
        <w:adjustRightInd w:val="0"/>
        <w:jc w:val="both"/>
        <w:rPr>
          <w:rFonts w:ascii="Arial" w:hAnsi="Arial" w:cs="Arial"/>
          <w:b/>
          <w:sz w:val="22"/>
          <w:szCs w:val="22"/>
          <w:lang w:val="ro-RO"/>
        </w:rPr>
      </w:pPr>
      <w:r w:rsidRPr="002A73B1">
        <w:rPr>
          <w:rFonts w:ascii="Arial" w:hAnsi="Arial" w:cs="Arial"/>
          <w:b/>
          <w:iCs/>
          <w:noProof/>
          <w:sz w:val="22"/>
          <w:szCs w:val="22"/>
          <w:lang w:val="ro-RO"/>
        </w:rPr>
        <w:t>6.7</w:t>
      </w:r>
      <w:r>
        <w:rPr>
          <w:rFonts w:ascii="Arial" w:hAnsi="Arial" w:cs="Arial"/>
          <w:b/>
          <w:iCs/>
          <w:noProof/>
          <w:sz w:val="22"/>
          <w:szCs w:val="22"/>
          <w:lang w:val="ro-RO"/>
        </w:rPr>
        <w:t xml:space="preserve"> </w:t>
      </w:r>
      <w:r w:rsidRPr="002A73B1">
        <w:rPr>
          <w:rFonts w:ascii="Arial" w:hAnsi="Arial" w:cs="Arial"/>
          <w:bCs/>
          <w:iCs/>
          <w:noProof/>
          <w:sz w:val="22"/>
          <w:szCs w:val="22"/>
          <w:lang w:val="ro-RO"/>
        </w:rPr>
        <w:t>Achizitorul are obligatia retinerii sumelor reprezentând penalități, despăgubiri, sume necuvenite, constatate în urma Organelor de Control Extern (curte de conturi, etc). Retinerea acestor sume se va face din orice sume datorate executantului. ), atat cele rezultate din prezentul contract, dar si din orice alte relatii contractuale existente intre Achizitor si executant/prestator/furnizor.</w:t>
      </w:r>
    </w:p>
    <w:p w14:paraId="2F0CB222" w14:textId="28160229" w:rsidR="008F514D" w:rsidRPr="008A6E14" w:rsidRDefault="00CE4900" w:rsidP="001637C5">
      <w:pPr>
        <w:autoSpaceDE w:val="0"/>
        <w:autoSpaceDN w:val="0"/>
        <w:adjustRightInd w:val="0"/>
        <w:jc w:val="both"/>
        <w:rPr>
          <w:rFonts w:ascii="Arial" w:hAnsi="Arial" w:cs="Arial"/>
          <w:sz w:val="22"/>
          <w:szCs w:val="22"/>
          <w:lang w:val="ro-RO"/>
        </w:rPr>
      </w:pPr>
      <w:r w:rsidRPr="002D753E">
        <w:rPr>
          <w:rFonts w:ascii="Arial" w:hAnsi="Arial" w:cs="Arial"/>
          <w:b/>
          <w:sz w:val="22"/>
          <w:szCs w:val="22"/>
          <w:lang w:val="ro-RO"/>
        </w:rPr>
        <w:t>6.</w:t>
      </w:r>
      <w:r w:rsidR="002A73B1" w:rsidRPr="002D753E">
        <w:rPr>
          <w:rFonts w:ascii="Arial" w:hAnsi="Arial" w:cs="Arial"/>
          <w:b/>
          <w:sz w:val="22"/>
          <w:szCs w:val="22"/>
          <w:lang w:val="ro-RO"/>
        </w:rPr>
        <w:t>8</w:t>
      </w:r>
      <w:r w:rsidR="00C45122" w:rsidRPr="002D753E">
        <w:rPr>
          <w:rFonts w:ascii="Arial" w:hAnsi="Arial" w:cs="Arial"/>
          <w:sz w:val="22"/>
          <w:szCs w:val="22"/>
          <w:lang w:val="ro-RO"/>
        </w:rPr>
        <w:t xml:space="preserve"> Sursa de finantare: </w:t>
      </w:r>
      <w:r w:rsidR="007B5F69" w:rsidRPr="002D753E">
        <w:rPr>
          <w:rFonts w:ascii="Arial" w:hAnsi="Arial" w:cs="Arial"/>
          <w:b/>
          <w:bCs/>
          <w:sz w:val="22"/>
          <w:szCs w:val="22"/>
          <w:lang w:val="ro-RO"/>
        </w:rPr>
        <w:t>Buget local</w:t>
      </w:r>
      <w:r w:rsidR="008A6E14" w:rsidRPr="002D753E">
        <w:rPr>
          <w:rFonts w:ascii="Arial" w:hAnsi="Arial" w:cs="Arial"/>
          <w:sz w:val="22"/>
          <w:szCs w:val="22"/>
          <w:lang w:val="ro-RO"/>
        </w:rPr>
        <w:t xml:space="preserve">, </w:t>
      </w:r>
      <w:r w:rsidR="001F2581" w:rsidRPr="002D753E">
        <w:rPr>
          <w:rFonts w:ascii="Arial" w:hAnsi="Arial" w:cs="Arial"/>
          <w:b/>
          <w:bCs/>
          <w:i/>
          <w:iCs/>
          <w:sz w:val="22"/>
          <w:szCs w:val="22"/>
          <w:lang w:val="ro-RO"/>
        </w:rPr>
        <w:t>cod CPV</w:t>
      </w:r>
      <w:r w:rsidR="001F2581" w:rsidRPr="002D753E">
        <w:rPr>
          <w:rFonts w:ascii="Arial" w:hAnsi="Arial" w:cs="Arial"/>
          <w:b/>
          <w:bCs/>
          <w:sz w:val="22"/>
          <w:szCs w:val="22"/>
          <w:lang w:val="ro-RO"/>
        </w:rPr>
        <w:t xml:space="preserve"> </w:t>
      </w:r>
      <w:r w:rsidR="00054B9D" w:rsidRPr="002D753E">
        <w:rPr>
          <w:rFonts w:ascii="Arial" w:eastAsia="Calibri" w:hAnsi="Arial" w:cs="Arial"/>
          <w:b/>
          <w:bCs/>
          <w:i/>
          <w:sz w:val="22"/>
          <w:szCs w:val="22"/>
          <w:lang w:val="ro-RO"/>
        </w:rPr>
        <w:t>50750000-7 - Servicii de întreţinere a ascensoarelor</w:t>
      </w:r>
      <w:r w:rsidR="001F2581" w:rsidRPr="002D753E">
        <w:rPr>
          <w:rFonts w:ascii="Arial" w:eastAsia="Calibri" w:hAnsi="Arial" w:cs="Arial"/>
          <w:i/>
          <w:sz w:val="22"/>
          <w:szCs w:val="22"/>
          <w:lang w:val="ro-RO"/>
        </w:rPr>
        <w:t xml:space="preserve">, </w:t>
      </w:r>
      <w:r w:rsidR="001F2581" w:rsidRPr="002D753E">
        <w:rPr>
          <w:rFonts w:ascii="Arial" w:eastAsia="Calibri" w:hAnsi="Arial" w:cs="Arial"/>
          <w:b/>
          <w:bCs/>
          <w:i/>
          <w:sz w:val="22"/>
          <w:szCs w:val="22"/>
          <w:lang w:val="ro-RO"/>
        </w:rPr>
        <w:t xml:space="preserve">cod angajament </w:t>
      </w:r>
      <w:r w:rsidR="002204A8">
        <w:rPr>
          <w:rFonts w:ascii="Arial" w:eastAsia="Calibri" w:hAnsi="Arial" w:cs="Arial"/>
          <w:b/>
          <w:bCs/>
          <w:i/>
          <w:sz w:val="22"/>
          <w:szCs w:val="22"/>
          <w:lang w:val="ro-RO"/>
        </w:rPr>
        <w:t>AAB34F75K7K-AAB</w:t>
      </w:r>
      <w:r w:rsidR="00054B9D" w:rsidRPr="002D753E">
        <w:rPr>
          <w:rFonts w:ascii="Arial" w:eastAsia="Calibri" w:hAnsi="Arial" w:cs="Arial"/>
          <w:i/>
          <w:sz w:val="22"/>
          <w:szCs w:val="22"/>
          <w:lang w:val="ro-RO"/>
        </w:rPr>
        <w:t>.</w:t>
      </w:r>
    </w:p>
    <w:p w14:paraId="71784303" w14:textId="77777777" w:rsidR="00622044" w:rsidRDefault="00622044" w:rsidP="001637C5">
      <w:pPr>
        <w:autoSpaceDE w:val="0"/>
        <w:autoSpaceDN w:val="0"/>
        <w:adjustRightInd w:val="0"/>
        <w:jc w:val="both"/>
        <w:rPr>
          <w:rFonts w:ascii="Arial" w:hAnsi="Arial" w:cs="Arial"/>
          <w:sz w:val="22"/>
          <w:szCs w:val="22"/>
          <w:lang w:val="ro-RO"/>
        </w:rPr>
      </w:pPr>
    </w:p>
    <w:p w14:paraId="0FF5A26B" w14:textId="77777777" w:rsidR="00DB42DB" w:rsidRPr="00AC2558" w:rsidRDefault="00DB42DB" w:rsidP="001637C5">
      <w:pPr>
        <w:pStyle w:val="DefaultText2"/>
        <w:jc w:val="both"/>
        <w:rPr>
          <w:rFonts w:ascii="Arial" w:hAnsi="Arial" w:cs="Arial"/>
          <w:b/>
          <w:sz w:val="22"/>
          <w:szCs w:val="22"/>
          <w:lang w:val="ro-RO"/>
        </w:rPr>
      </w:pPr>
      <w:r w:rsidRPr="00AC2558">
        <w:rPr>
          <w:rFonts w:ascii="Arial" w:hAnsi="Arial" w:cs="Arial"/>
          <w:b/>
          <w:sz w:val="22"/>
          <w:szCs w:val="22"/>
          <w:lang w:val="ro-RO"/>
        </w:rPr>
        <w:t xml:space="preserve">7. </w:t>
      </w:r>
      <w:r w:rsidR="00AC2558" w:rsidRPr="00AC2558">
        <w:rPr>
          <w:rFonts w:ascii="Arial" w:hAnsi="Arial" w:cs="Arial"/>
          <w:b/>
          <w:sz w:val="22"/>
          <w:szCs w:val="22"/>
          <w:lang w:val="ro-RO"/>
        </w:rPr>
        <w:t>DURATA CONTRACTULUI</w:t>
      </w:r>
    </w:p>
    <w:p w14:paraId="5D64A688" w14:textId="77777777" w:rsidR="0048156D" w:rsidRPr="00AC2558" w:rsidRDefault="0048156D" w:rsidP="001637C5">
      <w:pPr>
        <w:pStyle w:val="DefaultText2"/>
        <w:jc w:val="both"/>
        <w:rPr>
          <w:rFonts w:ascii="Arial" w:hAnsi="Arial" w:cs="Arial"/>
          <w:sz w:val="22"/>
          <w:szCs w:val="22"/>
          <w:lang w:val="ro-RO"/>
        </w:rPr>
      </w:pPr>
      <w:r w:rsidRPr="00AC2558">
        <w:rPr>
          <w:rFonts w:ascii="Arial" w:hAnsi="Arial" w:cs="Arial"/>
          <w:b/>
          <w:sz w:val="22"/>
          <w:szCs w:val="22"/>
          <w:lang w:val="ro-RO"/>
        </w:rPr>
        <w:t xml:space="preserve">7.1 </w:t>
      </w:r>
      <w:r w:rsidRPr="00AC2558">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r w:rsidR="007B5F69" w:rsidRPr="00AC2558">
        <w:rPr>
          <w:rFonts w:ascii="Arial" w:hAnsi="Arial" w:cs="Arial"/>
          <w:sz w:val="22"/>
          <w:szCs w:val="22"/>
          <w:lang w:val="ro-RO"/>
        </w:rPr>
        <w:t xml:space="preserve"> </w:t>
      </w:r>
      <w:r w:rsidR="007B5F69" w:rsidRPr="00AC2558">
        <w:rPr>
          <w:rFonts w:ascii="Arial" w:hAnsi="Arial" w:cs="Arial"/>
          <w:color w:val="000000"/>
          <w:sz w:val="22"/>
          <w:szCs w:val="22"/>
          <w:lang w:val="ro-RO"/>
        </w:rPr>
        <w:t>Executarea contractului incepe dupa depunerea garantiei de buna executie, respectiv de la data mentionata in ordinul administrativ de incepere emis de achizitor.</w:t>
      </w:r>
    </w:p>
    <w:p w14:paraId="6CF77709" w14:textId="6C83820D" w:rsidR="008A6E14" w:rsidRDefault="0048156D" w:rsidP="001637C5">
      <w:pPr>
        <w:pStyle w:val="DefaultText2"/>
        <w:jc w:val="both"/>
        <w:rPr>
          <w:rFonts w:ascii="Arial" w:hAnsi="Arial" w:cs="Arial"/>
          <w:color w:val="000000"/>
          <w:sz w:val="22"/>
          <w:szCs w:val="22"/>
          <w:lang w:val="ro-RO"/>
        </w:rPr>
      </w:pPr>
      <w:r w:rsidRPr="00AC2558">
        <w:rPr>
          <w:rFonts w:ascii="Arial" w:hAnsi="Arial" w:cs="Arial"/>
          <w:b/>
          <w:sz w:val="22"/>
          <w:szCs w:val="22"/>
          <w:lang w:val="ro-RO"/>
        </w:rPr>
        <w:lastRenderedPageBreak/>
        <w:t>7.2</w:t>
      </w:r>
      <w:r w:rsidR="00C913C1" w:rsidRPr="00AC2558">
        <w:rPr>
          <w:rFonts w:ascii="Arial" w:hAnsi="Arial" w:cs="Arial"/>
          <w:b/>
          <w:sz w:val="22"/>
          <w:szCs w:val="22"/>
          <w:lang w:val="ro-RO"/>
        </w:rPr>
        <w:t xml:space="preserve"> </w:t>
      </w:r>
      <w:r w:rsidR="007B5F69" w:rsidRPr="00AC2558">
        <w:rPr>
          <w:rFonts w:ascii="Arial" w:hAnsi="Arial" w:cs="Arial"/>
          <w:color w:val="000000"/>
          <w:sz w:val="22"/>
          <w:szCs w:val="22"/>
          <w:lang w:val="ro-RO"/>
        </w:rPr>
        <w:t>Termenul de prestare a</w:t>
      </w:r>
      <w:r w:rsidR="00AC2558">
        <w:rPr>
          <w:rFonts w:ascii="Arial" w:hAnsi="Arial" w:cs="Arial"/>
          <w:color w:val="000000"/>
          <w:sz w:val="22"/>
          <w:szCs w:val="22"/>
          <w:lang w:val="ro-RO"/>
        </w:rPr>
        <w:t>l serviciilor este</w:t>
      </w:r>
      <w:r w:rsidR="007B5F69" w:rsidRPr="00AC2558">
        <w:rPr>
          <w:rFonts w:ascii="Arial" w:hAnsi="Arial" w:cs="Arial"/>
          <w:color w:val="000000"/>
          <w:sz w:val="22"/>
          <w:szCs w:val="22"/>
          <w:lang w:val="ro-RO"/>
        </w:rPr>
        <w:t xml:space="preserve"> </w:t>
      </w:r>
      <w:r w:rsidR="00AC2558" w:rsidRPr="00FD4E34">
        <w:rPr>
          <w:rFonts w:ascii="Arial" w:hAnsi="Arial" w:cs="Arial"/>
          <w:bCs/>
          <w:color w:val="000000"/>
          <w:sz w:val="22"/>
          <w:szCs w:val="22"/>
          <w:lang w:val="ro-RO"/>
        </w:rPr>
        <w:t>de</w:t>
      </w:r>
      <w:r w:rsidR="00AC2558">
        <w:rPr>
          <w:rFonts w:ascii="Arial" w:hAnsi="Arial" w:cs="Arial"/>
          <w:b/>
          <w:color w:val="000000"/>
          <w:sz w:val="22"/>
          <w:szCs w:val="22"/>
          <w:lang w:val="ro-RO"/>
        </w:rPr>
        <w:t xml:space="preserve"> </w:t>
      </w:r>
      <w:r w:rsidR="00054B9D">
        <w:rPr>
          <w:rFonts w:ascii="Arial" w:hAnsi="Arial" w:cs="Arial"/>
          <w:b/>
          <w:color w:val="000000"/>
          <w:sz w:val="22"/>
          <w:szCs w:val="22"/>
          <w:lang w:val="ro-RO"/>
        </w:rPr>
        <w:t xml:space="preserve">12 </w:t>
      </w:r>
      <w:r w:rsidR="00AC2558">
        <w:rPr>
          <w:rFonts w:ascii="Arial" w:hAnsi="Arial" w:cs="Arial"/>
          <w:b/>
          <w:color w:val="000000"/>
          <w:sz w:val="22"/>
          <w:szCs w:val="22"/>
          <w:lang w:val="ro-RO"/>
        </w:rPr>
        <w:t>luni</w:t>
      </w:r>
      <w:r w:rsidR="007B5F69" w:rsidRPr="00AC2558">
        <w:rPr>
          <w:rFonts w:ascii="Arial" w:hAnsi="Arial" w:cs="Arial"/>
          <w:color w:val="000000"/>
          <w:sz w:val="22"/>
          <w:szCs w:val="22"/>
          <w:lang w:val="ro-RO"/>
        </w:rPr>
        <w:t>, incepand de la data mentionata in ordinul de incepere emis de achizitor</w:t>
      </w:r>
      <w:r w:rsidR="00F62E3A">
        <w:rPr>
          <w:rFonts w:ascii="Arial" w:hAnsi="Arial" w:cs="Arial"/>
          <w:color w:val="000000"/>
          <w:sz w:val="22"/>
          <w:szCs w:val="22"/>
          <w:lang w:val="ro-RO"/>
        </w:rPr>
        <w:t>.</w:t>
      </w:r>
      <w:r w:rsidR="008A6E14">
        <w:rPr>
          <w:rFonts w:ascii="Arial" w:hAnsi="Arial" w:cs="Arial"/>
          <w:color w:val="000000"/>
          <w:sz w:val="22"/>
          <w:szCs w:val="22"/>
          <w:lang w:val="ro-RO"/>
        </w:rPr>
        <w:t xml:space="preserve"> </w:t>
      </w:r>
    </w:p>
    <w:p w14:paraId="619EA622" w14:textId="35805BE6" w:rsidR="001C37B1" w:rsidRPr="008A6E14" w:rsidRDefault="008A6E14" w:rsidP="001637C5">
      <w:pPr>
        <w:pStyle w:val="DefaultText2"/>
        <w:jc w:val="both"/>
        <w:rPr>
          <w:rFonts w:ascii="Arial" w:hAnsi="Arial" w:cs="Arial"/>
          <w:sz w:val="22"/>
          <w:szCs w:val="22"/>
        </w:rPr>
      </w:pPr>
      <w:r w:rsidRPr="00317C84">
        <w:rPr>
          <w:rFonts w:ascii="Arial" w:hAnsi="Arial" w:cs="Arial"/>
          <w:b/>
          <w:bCs/>
          <w:sz w:val="22"/>
          <w:szCs w:val="22"/>
        </w:rPr>
        <w:t>7.3</w:t>
      </w:r>
      <w:r w:rsidRPr="008A6E14">
        <w:rPr>
          <w:rFonts w:ascii="Arial" w:hAnsi="Arial" w:cs="Arial"/>
          <w:sz w:val="22"/>
          <w:szCs w:val="22"/>
        </w:rPr>
        <w:t xml:space="preserve"> Încetarea din orice motiv a contractului nu afectează obligațiile scadente la data încetării contractului.</w:t>
      </w:r>
    </w:p>
    <w:p w14:paraId="4C3B392B" w14:textId="77777777" w:rsidR="00622044" w:rsidRPr="00AC2558" w:rsidRDefault="00622044" w:rsidP="001637C5">
      <w:pPr>
        <w:pStyle w:val="DefaultText2"/>
        <w:jc w:val="both"/>
        <w:rPr>
          <w:rFonts w:ascii="Arial" w:hAnsi="Arial" w:cs="Arial"/>
          <w:sz w:val="22"/>
          <w:szCs w:val="22"/>
          <w:lang w:val="ro-RO"/>
        </w:rPr>
      </w:pPr>
    </w:p>
    <w:p w14:paraId="1E585F37" w14:textId="77777777" w:rsidR="00266FB6" w:rsidRPr="00AC2558" w:rsidRDefault="00173BB3" w:rsidP="001637C5">
      <w:pPr>
        <w:pStyle w:val="DefaultText"/>
        <w:jc w:val="both"/>
        <w:rPr>
          <w:rFonts w:ascii="Arial" w:hAnsi="Arial" w:cs="Arial"/>
          <w:b/>
          <w:sz w:val="22"/>
          <w:szCs w:val="22"/>
          <w:lang w:val="ro-RO"/>
        </w:rPr>
      </w:pPr>
      <w:r w:rsidRPr="00AC2558">
        <w:rPr>
          <w:rFonts w:ascii="Arial" w:hAnsi="Arial" w:cs="Arial"/>
          <w:b/>
          <w:sz w:val="22"/>
          <w:szCs w:val="22"/>
          <w:lang w:val="ro-RO"/>
        </w:rPr>
        <w:t>8</w:t>
      </w:r>
      <w:r w:rsidR="00266FB6" w:rsidRPr="00AC2558">
        <w:rPr>
          <w:rFonts w:ascii="Arial" w:hAnsi="Arial" w:cs="Arial"/>
          <w:b/>
          <w:sz w:val="22"/>
          <w:szCs w:val="22"/>
          <w:lang w:val="ro-RO"/>
        </w:rPr>
        <w:t xml:space="preserve">. </w:t>
      </w:r>
      <w:r w:rsidR="00AC2558" w:rsidRPr="00AC2558">
        <w:rPr>
          <w:rFonts w:ascii="Arial" w:hAnsi="Arial" w:cs="Arial"/>
          <w:b/>
          <w:sz w:val="22"/>
          <w:szCs w:val="22"/>
          <w:lang w:val="ro-RO"/>
        </w:rPr>
        <w:t>DOCUMENTELE CONTRACTULUI</w:t>
      </w:r>
    </w:p>
    <w:p w14:paraId="3F4973EF" w14:textId="77777777" w:rsidR="0048156D" w:rsidRPr="00AC2558" w:rsidRDefault="00173BB3" w:rsidP="001637C5">
      <w:pPr>
        <w:jc w:val="both"/>
        <w:rPr>
          <w:rFonts w:ascii="Arial" w:hAnsi="Arial" w:cs="Arial"/>
          <w:sz w:val="22"/>
          <w:szCs w:val="22"/>
          <w:lang w:val="ro-RO"/>
        </w:rPr>
      </w:pPr>
      <w:r w:rsidRPr="00AC2558">
        <w:rPr>
          <w:rFonts w:ascii="Arial" w:hAnsi="Arial" w:cs="Arial"/>
          <w:b/>
          <w:sz w:val="22"/>
          <w:szCs w:val="22"/>
          <w:lang w:val="ro-RO"/>
        </w:rPr>
        <w:t>8.</w:t>
      </w:r>
      <w:r w:rsidR="00266FB6" w:rsidRPr="00AC2558">
        <w:rPr>
          <w:rFonts w:ascii="Arial" w:hAnsi="Arial" w:cs="Arial"/>
          <w:b/>
          <w:sz w:val="22"/>
          <w:szCs w:val="22"/>
          <w:lang w:val="ro-RO"/>
        </w:rPr>
        <w:t>1</w:t>
      </w:r>
      <w:r w:rsidR="00AC2558">
        <w:rPr>
          <w:rFonts w:ascii="Arial" w:hAnsi="Arial" w:cs="Arial"/>
          <w:sz w:val="22"/>
          <w:szCs w:val="22"/>
          <w:lang w:val="ro-RO"/>
        </w:rPr>
        <w:t xml:space="preserve"> </w:t>
      </w:r>
      <w:r w:rsidR="0048156D" w:rsidRPr="00AC2558">
        <w:rPr>
          <w:rFonts w:ascii="Arial" w:hAnsi="Arial" w:cs="Arial"/>
          <w:sz w:val="22"/>
          <w:szCs w:val="22"/>
          <w:lang w:val="ro-RO"/>
        </w:rPr>
        <w:t>Prestatorul va îndeplini serviciile în condiţiile stabilite prin prezentul contract, care include în ordinea enumerării, următoarele anexe:</w:t>
      </w:r>
    </w:p>
    <w:p w14:paraId="7FF15F14" w14:textId="33911283" w:rsidR="00B2683E" w:rsidRDefault="0048156D" w:rsidP="001637C5">
      <w:pPr>
        <w:numPr>
          <w:ilvl w:val="0"/>
          <w:numId w:val="6"/>
        </w:numPr>
        <w:ind w:left="0" w:firstLine="0"/>
        <w:jc w:val="both"/>
        <w:rPr>
          <w:rFonts w:ascii="Arial" w:hAnsi="Arial" w:cs="Arial"/>
          <w:sz w:val="22"/>
          <w:szCs w:val="22"/>
          <w:lang w:val="ro-RO"/>
        </w:rPr>
      </w:pPr>
      <w:r w:rsidRPr="00AC2558">
        <w:rPr>
          <w:rFonts w:ascii="Arial" w:hAnsi="Arial" w:cs="Arial"/>
          <w:sz w:val="22"/>
          <w:szCs w:val="22"/>
          <w:lang w:val="ro-RO"/>
        </w:rPr>
        <w:t>caietul de sarcini</w:t>
      </w:r>
      <w:r w:rsidR="007B5F69" w:rsidRPr="00AC2558">
        <w:rPr>
          <w:rFonts w:ascii="Arial" w:hAnsi="Arial" w:cs="Arial"/>
          <w:sz w:val="22"/>
          <w:szCs w:val="22"/>
          <w:lang w:val="ro-RO"/>
        </w:rPr>
        <w:t>;</w:t>
      </w:r>
    </w:p>
    <w:p w14:paraId="69D97880" w14:textId="77777777" w:rsidR="00B2683E" w:rsidRPr="00B2683E" w:rsidRDefault="003A14CB" w:rsidP="001637C5">
      <w:pPr>
        <w:numPr>
          <w:ilvl w:val="0"/>
          <w:numId w:val="6"/>
        </w:numPr>
        <w:ind w:left="0" w:firstLine="0"/>
        <w:jc w:val="both"/>
        <w:rPr>
          <w:rFonts w:ascii="Arial" w:hAnsi="Arial" w:cs="Arial"/>
          <w:sz w:val="22"/>
          <w:szCs w:val="22"/>
          <w:lang w:val="ro-RO"/>
        </w:rPr>
      </w:pPr>
      <w:r>
        <w:rPr>
          <w:rFonts w:ascii="Arial" w:hAnsi="Arial" w:cs="Arial"/>
          <w:sz w:val="22"/>
          <w:szCs w:val="22"/>
          <w:lang w:val="ro-RO"/>
        </w:rPr>
        <w:t>propunerea</w:t>
      </w:r>
      <w:r w:rsidR="00B2683E">
        <w:rPr>
          <w:rFonts w:ascii="Arial" w:hAnsi="Arial" w:cs="Arial"/>
          <w:sz w:val="22"/>
          <w:szCs w:val="22"/>
          <w:lang w:val="ro-RO"/>
        </w:rPr>
        <w:t xml:space="preserve"> financiara;</w:t>
      </w:r>
    </w:p>
    <w:p w14:paraId="56F0B89D" w14:textId="77777777" w:rsidR="0048156D" w:rsidRPr="00AC2558" w:rsidRDefault="0048156D" w:rsidP="001637C5">
      <w:pPr>
        <w:numPr>
          <w:ilvl w:val="0"/>
          <w:numId w:val="6"/>
        </w:numPr>
        <w:ind w:left="0" w:firstLine="0"/>
        <w:jc w:val="both"/>
        <w:rPr>
          <w:rFonts w:ascii="Arial" w:hAnsi="Arial" w:cs="Arial"/>
          <w:sz w:val="22"/>
          <w:szCs w:val="22"/>
          <w:lang w:val="ro-RO"/>
        </w:rPr>
      </w:pPr>
      <w:r w:rsidRPr="00AC2558">
        <w:rPr>
          <w:rFonts w:ascii="Arial" w:hAnsi="Arial" w:cs="Arial"/>
          <w:sz w:val="22"/>
          <w:szCs w:val="22"/>
          <w:lang w:val="ro-RO"/>
        </w:rPr>
        <w:t xml:space="preserve">garanția </w:t>
      </w:r>
      <w:r w:rsidR="007B5F69" w:rsidRPr="00AC2558">
        <w:rPr>
          <w:rFonts w:ascii="Arial" w:hAnsi="Arial" w:cs="Arial"/>
          <w:sz w:val="22"/>
          <w:szCs w:val="22"/>
          <w:lang w:val="ro-RO"/>
        </w:rPr>
        <w:t>de bună execuție a contractului;</w:t>
      </w:r>
    </w:p>
    <w:p w14:paraId="6BE75160" w14:textId="77777777" w:rsidR="007B5F69" w:rsidRPr="00AC2558" w:rsidRDefault="0048156D" w:rsidP="001637C5">
      <w:pPr>
        <w:pStyle w:val="Default"/>
        <w:numPr>
          <w:ilvl w:val="0"/>
          <w:numId w:val="6"/>
        </w:numPr>
        <w:ind w:left="0" w:firstLine="0"/>
        <w:jc w:val="both"/>
        <w:rPr>
          <w:rFonts w:ascii="Arial" w:hAnsi="Arial" w:cs="Arial"/>
          <w:color w:val="auto"/>
          <w:sz w:val="22"/>
          <w:szCs w:val="22"/>
          <w:lang w:val="ro-RO"/>
        </w:rPr>
      </w:pPr>
      <w:r w:rsidRPr="00AC2558">
        <w:rPr>
          <w:rFonts w:ascii="Arial" w:hAnsi="Arial" w:cs="Arial"/>
          <w:color w:val="auto"/>
          <w:sz w:val="22"/>
          <w:szCs w:val="22"/>
          <w:lang w:val="ro-RO"/>
        </w:rPr>
        <w:t>acord cu privire la prelucrarea datelor cu caracter personal</w:t>
      </w:r>
      <w:r w:rsidR="007B5F69" w:rsidRPr="00AC2558">
        <w:rPr>
          <w:rFonts w:ascii="Arial" w:hAnsi="Arial" w:cs="Arial"/>
          <w:color w:val="auto"/>
          <w:sz w:val="22"/>
          <w:szCs w:val="22"/>
          <w:lang w:val="ro-RO"/>
        </w:rPr>
        <w:t>.</w:t>
      </w:r>
    </w:p>
    <w:p w14:paraId="2429B0C2" w14:textId="77777777" w:rsidR="0048156D" w:rsidRPr="00AC2558" w:rsidRDefault="0048156D" w:rsidP="001637C5">
      <w:pPr>
        <w:jc w:val="both"/>
        <w:rPr>
          <w:rFonts w:ascii="Arial" w:hAnsi="Arial" w:cs="Arial"/>
          <w:bCs/>
          <w:snapToGrid w:val="0"/>
          <w:sz w:val="22"/>
          <w:szCs w:val="22"/>
          <w:lang w:val="ro-RO"/>
        </w:rPr>
      </w:pPr>
      <w:r w:rsidRPr="00AC2558">
        <w:rPr>
          <w:rFonts w:ascii="Arial" w:hAnsi="Arial" w:cs="Arial"/>
          <w:b/>
          <w:bCs/>
          <w:snapToGrid w:val="0"/>
          <w:sz w:val="22"/>
          <w:szCs w:val="22"/>
          <w:lang w:val="ro-RO"/>
        </w:rPr>
        <w:t>8.2</w:t>
      </w:r>
      <w:r w:rsidRPr="00AC2558">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6E6ED711" w14:textId="7FDF542C" w:rsidR="001C37B1" w:rsidRPr="00AC2558" w:rsidRDefault="0048156D" w:rsidP="001637C5">
      <w:pPr>
        <w:jc w:val="both"/>
        <w:rPr>
          <w:rFonts w:ascii="Arial" w:hAnsi="Arial" w:cs="Arial"/>
          <w:bCs/>
          <w:snapToGrid w:val="0"/>
          <w:sz w:val="22"/>
          <w:szCs w:val="22"/>
          <w:lang w:val="ro-RO"/>
        </w:rPr>
      </w:pPr>
      <w:r w:rsidRPr="00AC2558">
        <w:rPr>
          <w:rFonts w:ascii="Arial" w:hAnsi="Arial" w:cs="Arial"/>
          <w:b/>
          <w:bCs/>
          <w:snapToGrid w:val="0"/>
          <w:sz w:val="22"/>
          <w:szCs w:val="22"/>
          <w:lang w:val="ro-RO"/>
        </w:rPr>
        <w:t>8.3</w:t>
      </w:r>
      <w:r w:rsidRPr="00AC2558">
        <w:rPr>
          <w:rFonts w:ascii="Arial" w:hAnsi="Arial" w:cs="Arial"/>
          <w:bCs/>
          <w:snapToGrid w:val="0"/>
          <w:sz w:val="22"/>
          <w:szCs w:val="22"/>
          <w:lang w:val="ro-RO"/>
        </w:rPr>
        <w:t xml:space="preserve"> Orice contradicţie ivită între documentele contractului se va rezolva prin aplicarea ordinei de prioritate stabilită la art. 8.1.</w:t>
      </w:r>
    </w:p>
    <w:p w14:paraId="6ADA0963" w14:textId="4B1F8634" w:rsidR="00622044" w:rsidRPr="00AC2558" w:rsidRDefault="00622044" w:rsidP="001637C5">
      <w:pPr>
        <w:jc w:val="both"/>
        <w:rPr>
          <w:rFonts w:ascii="Arial" w:hAnsi="Arial" w:cs="Arial"/>
          <w:b/>
          <w:bCs/>
          <w:snapToGrid w:val="0"/>
          <w:sz w:val="22"/>
          <w:szCs w:val="22"/>
          <w:lang w:val="ro-RO"/>
        </w:rPr>
      </w:pPr>
    </w:p>
    <w:p w14:paraId="31B56120" w14:textId="704B2EB9" w:rsidR="0048156D" w:rsidRPr="00AC2558" w:rsidRDefault="007E592B" w:rsidP="00EE629C">
      <w:pPr>
        <w:jc w:val="both"/>
        <w:rPr>
          <w:rFonts w:ascii="Arial" w:hAnsi="Arial" w:cs="Arial"/>
          <w:snapToGrid w:val="0"/>
          <w:sz w:val="22"/>
          <w:szCs w:val="22"/>
          <w:lang w:val="ro-RO"/>
        </w:rPr>
      </w:pPr>
      <w:r w:rsidRPr="00AC2558">
        <w:rPr>
          <w:rFonts w:ascii="Arial" w:hAnsi="Arial" w:cs="Arial"/>
          <w:b/>
          <w:bCs/>
          <w:snapToGrid w:val="0"/>
          <w:sz w:val="22"/>
          <w:szCs w:val="22"/>
          <w:lang w:val="ro-RO"/>
        </w:rPr>
        <w:t>9</w:t>
      </w:r>
      <w:r w:rsidR="0048156D" w:rsidRPr="00AC2558">
        <w:rPr>
          <w:rFonts w:ascii="Arial" w:hAnsi="Arial" w:cs="Arial"/>
          <w:b/>
          <w:bCs/>
          <w:snapToGrid w:val="0"/>
          <w:sz w:val="22"/>
          <w:szCs w:val="22"/>
          <w:lang w:val="ro-RO"/>
        </w:rPr>
        <w:t>.</w:t>
      </w:r>
      <w:r w:rsidR="0048156D" w:rsidRPr="00AC2558">
        <w:rPr>
          <w:rFonts w:ascii="Arial" w:hAnsi="Arial" w:cs="Arial"/>
          <w:snapToGrid w:val="0"/>
          <w:sz w:val="22"/>
          <w:szCs w:val="22"/>
          <w:lang w:val="ro-RO"/>
        </w:rPr>
        <w:t xml:space="preserve"> </w:t>
      </w:r>
      <w:r w:rsidR="00AC2558" w:rsidRPr="00AC2558">
        <w:rPr>
          <w:rFonts w:ascii="Arial" w:hAnsi="Arial" w:cs="Arial"/>
          <w:b/>
          <w:bCs/>
          <w:snapToGrid w:val="0"/>
          <w:sz w:val="22"/>
          <w:szCs w:val="22"/>
          <w:lang w:val="ro-RO"/>
        </w:rPr>
        <w:t>STANDARDE</w:t>
      </w:r>
    </w:p>
    <w:p w14:paraId="165BE2FE" w14:textId="0F4C5D6E" w:rsidR="0048156D" w:rsidRPr="00AC2558" w:rsidRDefault="007E592B" w:rsidP="00EE629C">
      <w:pPr>
        <w:jc w:val="both"/>
        <w:rPr>
          <w:rFonts w:ascii="Arial" w:hAnsi="Arial" w:cs="Arial"/>
          <w:snapToGrid w:val="0"/>
          <w:sz w:val="22"/>
          <w:szCs w:val="22"/>
          <w:lang w:val="ro-RO"/>
        </w:rPr>
      </w:pPr>
      <w:r w:rsidRPr="00AC2558">
        <w:rPr>
          <w:rFonts w:ascii="Arial" w:hAnsi="Arial" w:cs="Arial"/>
          <w:b/>
          <w:bCs/>
          <w:snapToGrid w:val="0"/>
          <w:sz w:val="22"/>
          <w:szCs w:val="22"/>
          <w:lang w:val="ro-RO"/>
        </w:rPr>
        <w:t>9</w:t>
      </w:r>
      <w:r w:rsidR="0048156D" w:rsidRPr="00AC2558">
        <w:rPr>
          <w:rFonts w:ascii="Arial" w:hAnsi="Arial" w:cs="Arial"/>
          <w:b/>
          <w:bCs/>
          <w:snapToGrid w:val="0"/>
          <w:sz w:val="22"/>
          <w:szCs w:val="22"/>
          <w:lang w:val="ro-RO"/>
        </w:rPr>
        <w:t>.1</w:t>
      </w:r>
      <w:r w:rsidR="0048156D" w:rsidRPr="00AC2558">
        <w:rPr>
          <w:rFonts w:ascii="Arial" w:hAnsi="Arial" w:cs="Arial"/>
          <w:snapToGrid w:val="0"/>
          <w:sz w:val="22"/>
          <w:szCs w:val="22"/>
          <w:lang w:val="ro-RO"/>
        </w:rPr>
        <w:t xml:space="preserve"> Serviciile prestate în baza Contractului vor respecta standardele, normativele şi legislaţia în vigoare.</w:t>
      </w:r>
    </w:p>
    <w:p w14:paraId="2957C016" w14:textId="77777777" w:rsidR="00622044" w:rsidRPr="00AC2558" w:rsidRDefault="00622044" w:rsidP="001637C5">
      <w:pPr>
        <w:jc w:val="both"/>
        <w:rPr>
          <w:rFonts w:ascii="Arial" w:hAnsi="Arial" w:cs="Arial"/>
          <w:snapToGrid w:val="0"/>
          <w:sz w:val="22"/>
          <w:szCs w:val="22"/>
          <w:lang w:val="ro-RO"/>
        </w:rPr>
      </w:pPr>
    </w:p>
    <w:p w14:paraId="07E11C8C" w14:textId="77777777" w:rsidR="0048156D" w:rsidRPr="00AC2558" w:rsidRDefault="007E592B" w:rsidP="001637C5">
      <w:pPr>
        <w:jc w:val="both"/>
        <w:rPr>
          <w:rFonts w:ascii="Arial" w:hAnsi="Arial" w:cs="Arial"/>
          <w:snapToGrid w:val="0"/>
          <w:sz w:val="22"/>
          <w:szCs w:val="22"/>
          <w:lang w:val="ro-RO"/>
        </w:rPr>
      </w:pPr>
      <w:r w:rsidRPr="00AC2558">
        <w:rPr>
          <w:rFonts w:ascii="Arial" w:hAnsi="Arial" w:cs="Arial"/>
          <w:b/>
          <w:bCs/>
          <w:snapToGrid w:val="0"/>
          <w:sz w:val="22"/>
          <w:szCs w:val="22"/>
          <w:lang w:val="ro-RO"/>
        </w:rPr>
        <w:t>10</w:t>
      </w:r>
      <w:r w:rsidR="0048156D" w:rsidRPr="00AC2558">
        <w:rPr>
          <w:rFonts w:ascii="Arial" w:hAnsi="Arial" w:cs="Arial"/>
          <w:b/>
          <w:bCs/>
          <w:snapToGrid w:val="0"/>
          <w:sz w:val="22"/>
          <w:szCs w:val="22"/>
          <w:lang w:val="ro-RO"/>
        </w:rPr>
        <w:t>.</w:t>
      </w:r>
      <w:r w:rsidR="0048156D" w:rsidRPr="00AC2558">
        <w:rPr>
          <w:rFonts w:ascii="Arial" w:hAnsi="Arial" w:cs="Arial"/>
          <w:snapToGrid w:val="0"/>
          <w:sz w:val="22"/>
          <w:szCs w:val="22"/>
          <w:lang w:val="ro-RO"/>
        </w:rPr>
        <w:t xml:space="preserve"> </w:t>
      </w:r>
      <w:r w:rsidR="00AC2558" w:rsidRPr="00AC2558">
        <w:rPr>
          <w:rFonts w:ascii="Arial" w:hAnsi="Arial" w:cs="Arial"/>
          <w:b/>
          <w:bCs/>
          <w:snapToGrid w:val="0"/>
          <w:sz w:val="22"/>
          <w:szCs w:val="22"/>
          <w:lang w:val="ro-RO"/>
        </w:rPr>
        <w:t xml:space="preserve">CARACTERUL DE DOCUMENT PUBLIC </w:t>
      </w:r>
    </w:p>
    <w:p w14:paraId="6210D158" w14:textId="6052891B" w:rsidR="0048156D" w:rsidRPr="00AC2558" w:rsidRDefault="007E592B" w:rsidP="00EE629C">
      <w:pPr>
        <w:jc w:val="both"/>
        <w:rPr>
          <w:rFonts w:ascii="Arial" w:hAnsi="Arial" w:cs="Arial"/>
          <w:snapToGrid w:val="0"/>
          <w:sz w:val="22"/>
          <w:szCs w:val="22"/>
          <w:lang w:val="ro-RO"/>
        </w:rPr>
      </w:pPr>
      <w:r w:rsidRPr="00AC2558">
        <w:rPr>
          <w:rFonts w:ascii="Arial" w:hAnsi="Arial" w:cs="Arial"/>
          <w:b/>
          <w:bCs/>
          <w:snapToGrid w:val="0"/>
          <w:sz w:val="22"/>
          <w:szCs w:val="22"/>
          <w:lang w:val="ro-RO"/>
        </w:rPr>
        <w:t>10</w:t>
      </w:r>
      <w:r w:rsidR="0048156D" w:rsidRPr="00AC2558">
        <w:rPr>
          <w:rFonts w:ascii="Arial" w:hAnsi="Arial" w:cs="Arial"/>
          <w:b/>
          <w:bCs/>
          <w:snapToGrid w:val="0"/>
          <w:sz w:val="22"/>
          <w:szCs w:val="22"/>
          <w:lang w:val="ro-RO"/>
        </w:rPr>
        <w:t xml:space="preserve">.1 </w:t>
      </w:r>
      <w:r w:rsidR="0048156D" w:rsidRPr="00AC2558">
        <w:rPr>
          <w:rFonts w:ascii="Arial" w:hAnsi="Arial" w:cs="Arial"/>
          <w:snapToGrid w:val="0"/>
          <w:sz w:val="22"/>
          <w:szCs w:val="22"/>
          <w:lang w:val="ro-RO"/>
        </w:rPr>
        <w:t>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w:t>
      </w:r>
    </w:p>
    <w:p w14:paraId="51484F6B" w14:textId="77777777" w:rsidR="00622044" w:rsidRPr="00AC2558" w:rsidRDefault="00622044" w:rsidP="001637C5">
      <w:pPr>
        <w:jc w:val="both"/>
        <w:rPr>
          <w:rFonts w:ascii="Arial" w:hAnsi="Arial" w:cs="Arial"/>
          <w:snapToGrid w:val="0"/>
          <w:sz w:val="22"/>
          <w:szCs w:val="22"/>
          <w:lang w:val="ro-RO"/>
        </w:rPr>
      </w:pPr>
    </w:p>
    <w:p w14:paraId="2969D585" w14:textId="77777777" w:rsidR="0048156D" w:rsidRPr="00AC2558" w:rsidRDefault="007E592B" w:rsidP="001637C5">
      <w:pPr>
        <w:jc w:val="both"/>
        <w:rPr>
          <w:rFonts w:ascii="Arial" w:hAnsi="Arial" w:cs="Arial"/>
          <w:b/>
          <w:bCs/>
          <w:snapToGrid w:val="0"/>
          <w:sz w:val="22"/>
          <w:szCs w:val="22"/>
          <w:lang w:val="ro-RO"/>
        </w:rPr>
      </w:pPr>
      <w:r w:rsidRPr="00AC2558">
        <w:rPr>
          <w:rFonts w:ascii="Arial" w:hAnsi="Arial" w:cs="Arial"/>
          <w:b/>
          <w:bCs/>
          <w:snapToGrid w:val="0"/>
          <w:sz w:val="22"/>
          <w:szCs w:val="22"/>
          <w:lang w:val="ro-RO"/>
        </w:rPr>
        <w:t>11</w:t>
      </w:r>
      <w:r w:rsidR="0048156D" w:rsidRPr="00AC2558">
        <w:rPr>
          <w:rFonts w:ascii="Arial" w:hAnsi="Arial" w:cs="Arial"/>
          <w:b/>
          <w:bCs/>
          <w:snapToGrid w:val="0"/>
          <w:sz w:val="22"/>
          <w:szCs w:val="22"/>
          <w:lang w:val="ro-RO"/>
        </w:rPr>
        <w:t>.</w:t>
      </w:r>
      <w:r w:rsidR="00AC2558">
        <w:rPr>
          <w:rFonts w:ascii="Arial" w:hAnsi="Arial" w:cs="Arial"/>
          <w:b/>
          <w:bCs/>
          <w:snapToGrid w:val="0"/>
          <w:sz w:val="22"/>
          <w:szCs w:val="22"/>
          <w:lang w:val="ro-RO"/>
        </w:rPr>
        <w:t xml:space="preserve"> </w:t>
      </w:r>
      <w:r w:rsidR="00AC2558" w:rsidRPr="00AC2558">
        <w:rPr>
          <w:rFonts w:ascii="Arial" w:hAnsi="Arial" w:cs="Arial"/>
          <w:b/>
          <w:bCs/>
          <w:snapToGrid w:val="0"/>
          <w:sz w:val="22"/>
          <w:szCs w:val="22"/>
          <w:lang w:val="ro-RO"/>
        </w:rPr>
        <w:t>OBLIGATIILE PRINCIPALE ALE PRESTATORULUI</w:t>
      </w:r>
    </w:p>
    <w:p w14:paraId="5C3116F2" w14:textId="77777777" w:rsidR="0048156D" w:rsidRPr="00B2683E" w:rsidRDefault="007E592B" w:rsidP="001637C5">
      <w:pPr>
        <w:jc w:val="both"/>
        <w:rPr>
          <w:rFonts w:ascii="Arial" w:hAnsi="Arial" w:cs="Arial"/>
          <w:b/>
          <w:snapToGrid w:val="0"/>
          <w:sz w:val="22"/>
          <w:szCs w:val="22"/>
          <w:lang w:val="ro-RO"/>
        </w:rPr>
      </w:pPr>
      <w:r w:rsidRPr="00B2683E">
        <w:rPr>
          <w:rFonts w:ascii="Arial" w:hAnsi="Arial" w:cs="Arial"/>
          <w:b/>
          <w:snapToGrid w:val="0"/>
          <w:sz w:val="22"/>
          <w:szCs w:val="22"/>
          <w:lang w:val="ro-RO"/>
        </w:rPr>
        <w:t>11</w:t>
      </w:r>
      <w:r w:rsidR="0048156D" w:rsidRPr="00B2683E">
        <w:rPr>
          <w:rFonts w:ascii="Arial" w:hAnsi="Arial" w:cs="Arial"/>
          <w:b/>
          <w:snapToGrid w:val="0"/>
          <w:sz w:val="22"/>
          <w:szCs w:val="22"/>
          <w:lang w:val="ro-RO"/>
        </w:rPr>
        <w:t>.1 Codul de conduita</w:t>
      </w:r>
    </w:p>
    <w:p w14:paraId="624A34A1" w14:textId="77777777" w:rsidR="0048156D" w:rsidRPr="00AC2558" w:rsidRDefault="007E592B" w:rsidP="001637C5">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53D1E1D9" w14:textId="5962B3DD" w:rsidR="0048156D" w:rsidRPr="00AC2558" w:rsidRDefault="007E592B" w:rsidP="001637C5">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w:t>
      </w:r>
      <w:r w:rsidR="00B2683E">
        <w:rPr>
          <w:rFonts w:ascii="Arial" w:hAnsi="Arial" w:cs="Arial"/>
          <w:sz w:val="22"/>
          <w:szCs w:val="22"/>
          <w:lang w:val="ro-RO"/>
        </w:rPr>
        <w:t>prestator</w:t>
      </w:r>
      <w:r w:rsidR="0048156D" w:rsidRPr="00AC2558">
        <w:rPr>
          <w:rFonts w:ascii="Arial" w:hAnsi="Arial" w:cs="Arial"/>
          <w:sz w:val="22"/>
          <w:szCs w:val="22"/>
          <w:lang w:val="ro-RO"/>
        </w:rPr>
        <w:t>.</w:t>
      </w:r>
    </w:p>
    <w:p w14:paraId="35D2281C" w14:textId="77777777" w:rsidR="0048156D" w:rsidRPr="00AC2558" w:rsidRDefault="007E592B" w:rsidP="001637C5">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.1.3 Plăţile către Prestator aferente Contractului vor constitui singurul venit ori beneficiu ce poate deriva din acesta, şi atât Prestatorul</w:t>
      </w:r>
      <w:r w:rsidR="00B2683E">
        <w:rPr>
          <w:rFonts w:ascii="Arial" w:hAnsi="Arial" w:cs="Arial"/>
          <w:sz w:val="22"/>
          <w:szCs w:val="22"/>
          <w:lang w:val="ro-RO"/>
        </w:rPr>
        <w:t>,</w:t>
      </w:r>
      <w:r w:rsidR="0048156D" w:rsidRPr="00AC2558">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5A5991B0" w14:textId="77777777" w:rsidR="0048156D" w:rsidRPr="00AC2558" w:rsidRDefault="007E592B" w:rsidP="001637C5">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14:paraId="3936ECC6" w14:textId="77777777" w:rsidR="0048156D" w:rsidRPr="00AC2558" w:rsidRDefault="007E592B" w:rsidP="001637C5">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0B26279F" w14:textId="77777777" w:rsidR="007B5F69" w:rsidRPr="00AC2558" w:rsidRDefault="007E592B" w:rsidP="001637C5">
      <w:pPr>
        <w:jc w:val="both"/>
        <w:rPr>
          <w:rFonts w:ascii="Arial" w:hAnsi="Arial" w:cs="Arial"/>
          <w:sz w:val="22"/>
          <w:szCs w:val="22"/>
          <w:lang w:val="ro-RO"/>
        </w:rPr>
      </w:pPr>
      <w:r w:rsidRPr="00AC2558">
        <w:rPr>
          <w:rFonts w:ascii="Arial" w:hAnsi="Arial" w:cs="Arial"/>
          <w:sz w:val="22"/>
          <w:szCs w:val="22"/>
          <w:lang w:val="ro-RO"/>
        </w:rPr>
        <w:lastRenderedPageBreak/>
        <w:t>11</w:t>
      </w:r>
      <w:r w:rsidR="0048156D" w:rsidRPr="00AC2558">
        <w:rPr>
          <w:rFonts w:ascii="Arial" w:hAnsi="Arial" w:cs="Arial"/>
          <w:sz w:val="22"/>
          <w:szCs w:val="22"/>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51CAC15F" w14:textId="77777777" w:rsidR="0048156D" w:rsidRPr="00AC2558" w:rsidRDefault="007E592B" w:rsidP="001637C5">
      <w:pPr>
        <w:jc w:val="both"/>
        <w:rPr>
          <w:rFonts w:ascii="Arial" w:hAnsi="Arial" w:cs="Arial"/>
          <w:b/>
          <w:bCs/>
          <w:sz w:val="22"/>
          <w:szCs w:val="22"/>
          <w:lang w:val="ro-RO"/>
        </w:rPr>
      </w:pPr>
      <w:r w:rsidRPr="00AC2558">
        <w:rPr>
          <w:rFonts w:ascii="Arial" w:hAnsi="Arial" w:cs="Arial"/>
          <w:b/>
          <w:bCs/>
          <w:sz w:val="22"/>
          <w:szCs w:val="22"/>
          <w:lang w:val="ro-RO"/>
        </w:rPr>
        <w:t>11</w:t>
      </w:r>
      <w:r w:rsidR="0048156D" w:rsidRPr="00AC2558">
        <w:rPr>
          <w:rFonts w:ascii="Arial" w:hAnsi="Arial" w:cs="Arial"/>
          <w:b/>
          <w:bCs/>
          <w:sz w:val="22"/>
          <w:szCs w:val="22"/>
          <w:lang w:val="ro-RO"/>
        </w:rPr>
        <w:t>.2 Conflictul de interese</w:t>
      </w:r>
    </w:p>
    <w:p w14:paraId="6A6945B5" w14:textId="77777777" w:rsidR="0048156D" w:rsidRPr="00AC2558" w:rsidRDefault="007E592B" w:rsidP="001637C5">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63A415AE" w14:textId="77777777" w:rsidR="007B5F69" w:rsidRPr="00AC2558" w:rsidRDefault="007E592B" w:rsidP="001637C5">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28E0A7C1" w14:textId="77777777" w:rsidR="0048156D" w:rsidRPr="00B2683E" w:rsidRDefault="007E592B" w:rsidP="001637C5">
      <w:pPr>
        <w:widowControl w:val="0"/>
        <w:autoSpaceDE w:val="0"/>
        <w:autoSpaceDN w:val="0"/>
        <w:adjustRightInd w:val="0"/>
        <w:jc w:val="both"/>
        <w:rPr>
          <w:rFonts w:ascii="Arial" w:hAnsi="Arial" w:cs="Arial"/>
          <w:b/>
          <w:sz w:val="22"/>
          <w:szCs w:val="22"/>
          <w:lang w:val="ro-RO"/>
        </w:rPr>
      </w:pPr>
      <w:r w:rsidRPr="00B2683E">
        <w:rPr>
          <w:rFonts w:ascii="Arial" w:hAnsi="Arial" w:cs="Arial"/>
          <w:b/>
          <w:sz w:val="22"/>
          <w:szCs w:val="22"/>
          <w:lang w:val="ro-RO"/>
        </w:rPr>
        <w:t>11</w:t>
      </w:r>
      <w:r w:rsidR="0048156D" w:rsidRPr="00B2683E">
        <w:rPr>
          <w:rFonts w:ascii="Arial" w:hAnsi="Arial" w:cs="Arial"/>
          <w:b/>
          <w:sz w:val="22"/>
          <w:szCs w:val="22"/>
          <w:lang w:val="ro-RO"/>
        </w:rPr>
        <w:t>.3 Legislatia Muncii si Programul de lucru</w:t>
      </w:r>
    </w:p>
    <w:p w14:paraId="4D904E09" w14:textId="77777777" w:rsidR="0048156D" w:rsidRPr="00B2683E" w:rsidRDefault="007E592B" w:rsidP="001637C5">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340E8E94" w14:textId="77777777" w:rsidR="0048156D" w:rsidRPr="00B2683E" w:rsidRDefault="007E592B" w:rsidP="001637C5">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 xml:space="preserve">.3.2 Prestatorul va asigura niveluri de salarizare si conditii de munca care nu vor fi inferioare celor stabilite in cadrul ramurii de activitate in care se desfasoara lucrarea. </w:t>
      </w:r>
    </w:p>
    <w:p w14:paraId="2D809F68" w14:textId="77777777" w:rsidR="007B5F69" w:rsidRPr="00350E56" w:rsidRDefault="007E592B" w:rsidP="001637C5">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.3.3 Prestatorul ii va obliga pe angajatii sai sa se conformeze tuturor legilor in vigoare, inclusiv celor legate de securitatea muncii.</w:t>
      </w:r>
    </w:p>
    <w:p w14:paraId="3A7011E1" w14:textId="77777777" w:rsidR="0048156D" w:rsidRPr="00B2683E" w:rsidRDefault="007E592B" w:rsidP="001637C5">
      <w:pPr>
        <w:widowControl w:val="0"/>
        <w:autoSpaceDE w:val="0"/>
        <w:autoSpaceDN w:val="0"/>
        <w:adjustRightInd w:val="0"/>
        <w:jc w:val="both"/>
        <w:rPr>
          <w:rFonts w:ascii="Arial" w:hAnsi="Arial" w:cs="Arial"/>
          <w:b/>
          <w:sz w:val="22"/>
          <w:szCs w:val="22"/>
          <w:lang w:val="ro-RO"/>
        </w:rPr>
      </w:pPr>
      <w:r w:rsidRPr="00B2683E">
        <w:rPr>
          <w:rFonts w:ascii="Arial" w:hAnsi="Arial" w:cs="Arial"/>
          <w:b/>
          <w:sz w:val="22"/>
          <w:szCs w:val="22"/>
          <w:lang w:val="ro-RO"/>
        </w:rPr>
        <w:t>11</w:t>
      </w:r>
      <w:r w:rsidR="0048156D" w:rsidRPr="00B2683E">
        <w:rPr>
          <w:rFonts w:ascii="Arial" w:hAnsi="Arial" w:cs="Arial"/>
          <w:b/>
          <w:sz w:val="22"/>
          <w:szCs w:val="22"/>
          <w:lang w:val="ro-RO"/>
        </w:rPr>
        <w:t>.4. Facilitati pentru personal si forta de munca</w:t>
      </w:r>
    </w:p>
    <w:p w14:paraId="786AA7F2" w14:textId="3A9B0412" w:rsidR="0048156D" w:rsidRPr="00B2683E" w:rsidRDefault="007E592B" w:rsidP="001637C5">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.4.1 Prestatorul va asigura si va intretine toate cele necesare pentru cazare precum si facilitatile sociale pentru personalul sau.</w:t>
      </w:r>
    </w:p>
    <w:p w14:paraId="2EB9EC7F" w14:textId="77777777" w:rsidR="007B5F69" w:rsidRPr="00B2683E" w:rsidRDefault="007E592B" w:rsidP="001637C5">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.4.2 Prestatorul nu va permite niciunuia din angajatii sai sa locuiasca temporar sau permanent in nicio structura care face parte din lucrarile permanente.</w:t>
      </w:r>
    </w:p>
    <w:p w14:paraId="2DB28819" w14:textId="77777777" w:rsidR="0048156D" w:rsidRPr="00B2683E" w:rsidRDefault="007E592B" w:rsidP="001637C5">
      <w:pPr>
        <w:widowControl w:val="0"/>
        <w:autoSpaceDE w:val="0"/>
        <w:autoSpaceDN w:val="0"/>
        <w:adjustRightInd w:val="0"/>
        <w:jc w:val="both"/>
        <w:rPr>
          <w:rFonts w:ascii="Arial" w:hAnsi="Arial" w:cs="Arial"/>
          <w:b/>
          <w:sz w:val="22"/>
          <w:szCs w:val="22"/>
          <w:lang w:val="ro-RO"/>
        </w:rPr>
      </w:pPr>
      <w:r w:rsidRPr="00B2683E">
        <w:rPr>
          <w:rFonts w:ascii="Arial" w:hAnsi="Arial" w:cs="Arial"/>
          <w:b/>
          <w:sz w:val="22"/>
          <w:szCs w:val="22"/>
          <w:lang w:val="ro-RO"/>
        </w:rPr>
        <w:t>11</w:t>
      </w:r>
      <w:r w:rsidR="0048156D" w:rsidRPr="00B2683E">
        <w:rPr>
          <w:rFonts w:ascii="Arial" w:hAnsi="Arial" w:cs="Arial"/>
          <w:b/>
          <w:sz w:val="22"/>
          <w:szCs w:val="22"/>
          <w:lang w:val="ro-RO"/>
        </w:rPr>
        <w:t>.5 Obligatiile prestatorului privind personalul utilizat</w:t>
      </w:r>
    </w:p>
    <w:p w14:paraId="351BF742" w14:textId="7CD45422" w:rsidR="0048156D" w:rsidRPr="00B2683E" w:rsidRDefault="007E592B" w:rsidP="001637C5">
      <w:pPr>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.5.1</w:t>
      </w:r>
      <w:r w:rsidR="00B2683E">
        <w:rPr>
          <w:rFonts w:ascii="Arial" w:hAnsi="Arial" w:cs="Arial"/>
          <w:sz w:val="22"/>
          <w:szCs w:val="22"/>
          <w:lang w:val="ro-RO"/>
        </w:rPr>
        <w:t xml:space="preserve"> </w:t>
      </w:r>
      <w:r w:rsidR="0048156D" w:rsidRPr="00B2683E">
        <w:rPr>
          <w:rFonts w:ascii="Arial" w:hAnsi="Arial" w:cs="Arial"/>
          <w:sz w:val="22"/>
          <w:szCs w:val="22"/>
          <w:lang w:val="ro-RO"/>
        </w:rPr>
        <w:t>Prestatorul se obligă să presteze serviciile</w:t>
      </w:r>
      <w:r w:rsidR="002743BA" w:rsidRPr="00B2683E">
        <w:rPr>
          <w:rFonts w:ascii="Arial" w:hAnsi="Arial" w:cs="Arial"/>
          <w:sz w:val="22"/>
          <w:szCs w:val="22"/>
          <w:lang w:val="ro-RO"/>
        </w:rPr>
        <w:t xml:space="preserve"> </w:t>
      </w:r>
      <w:r w:rsidR="002743BA" w:rsidRPr="00AC2558">
        <w:rPr>
          <w:rFonts w:ascii="Arial" w:hAnsi="Arial" w:cs="Arial"/>
          <w:sz w:val="22"/>
          <w:szCs w:val="22"/>
          <w:lang w:val="ro-RO"/>
        </w:rPr>
        <w:t>in</w:t>
      </w:r>
      <w:r w:rsidR="002743BA" w:rsidRPr="00B2683E">
        <w:rPr>
          <w:rFonts w:ascii="Arial" w:hAnsi="Arial" w:cs="Arial"/>
          <w:sz w:val="22"/>
          <w:szCs w:val="22"/>
          <w:lang w:val="ro-RO"/>
        </w:rPr>
        <w:t xml:space="preserve"> </w:t>
      </w:r>
      <w:r w:rsidR="0048156D" w:rsidRPr="00B2683E">
        <w:rPr>
          <w:rFonts w:ascii="Arial" w:hAnsi="Arial" w:cs="Arial"/>
          <w:sz w:val="22"/>
          <w:szCs w:val="22"/>
          <w:lang w:val="ro-RO"/>
        </w:rPr>
        <w:t>conformitate cu obligaţiile asumate prin prezentul contract</w:t>
      </w:r>
      <w:r w:rsidR="00182285">
        <w:rPr>
          <w:rFonts w:ascii="Arial" w:hAnsi="Arial" w:cs="Arial"/>
          <w:sz w:val="22"/>
          <w:szCs w:val="22"/>
          <w:lang w:val="ro-RO"/>
        </w:rPr>
        <w:t>.</w:t>
      </w:r>
    </w:p>
    <w:p w14:paraId="0CE96018" w14:textId="77777777" w:rsidR="0048156D" w:rsidRPr="00B2683E" w:rsidRDefault="007E592B" w:rsidP="001637C5">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.5.2</w:t>
      </w:r>
      <w:r w:rsidR="00B2683E">
        <w:rPr>
          <w:rFonts w:ascii="Arial" w:hAnsi="Arial" w:cs="Arial"/>
          <w:sz w:val="22"/>
          <w:szCs w:val="22"/>
          <w:lang w:val="ro-RO"/>
        </w:rPr>
        <w:t xml:space="preserve"> </w:t>
      </w:r>
      <w:r w:rsidR="0048156D" w:rsidRPr="00B2683E">
        <w:rPr>
          <w:rFonts w:ascii="Arial" w:hAnsi="Arial" w:cs="Arial"/>
          <w:sz w:val="22"/>
          <w:szCs w:val="22"/>
          <w:lang w:val="ro-RO"/>
        </w:rPr>
        <w:t>Prestatorul are obligatia de a se asigura ca toate tipurile de activitati ce fac obiectul contractului sunt prestate de personal autorizat/certificat/atestat conform solicitarilor legale in domeniul contractului.</w:t>
      </w:r>
    </w:p>
    <w:p w14:paraId="70182646" w14:textId="77777777" w:rsidR="0048156D" w:rsidRPr="00B2683E" w:rsidRDefault="007E592B" w:rsidP="001637C5">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.5.3 Prestatorul are obligatia de a se asigura ca personalul utilizat in executarea contractului va avea calificarea, competenta si experienta corespunzatoare pentru domeniile de activitate ce fac obiectul contractului.</w:t>
      </w:r>
    </w:p>
    <w:p w14:paraId="6981360D" w14:textId="36097721" w:rsidR="0048156D" w:rsidRPr="00B2683E" w:rsidRDefault="007E592B" w:rsidP="001637C5">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.5.4</w:t>
      </w:r>
      <w:r w:rsidR="00B2683E">
        <w:rPr>
          <w:rFonts w:ascii="Arial" w:hAnsi="Arial" w:cs="Arial"/>
          <w:sz w:val="22"/>
          <w:szCs w:val="22"/>
          <w:lang w:val="ro-RO"/>
        </w:rPr>
        <w:t xml:space="preserve"> </w:t>
      </w:r>
      <w:r w:rsidR="0048156D" w:rsidRPr="00B2683E">
        <w:rPr>
          <w:rFonts w:ascii="Arial" w:hAnsi="Arial" w:cs="Arial"/>
          <w:sz w:val="22"/>
          <w:szCs w:val="22"/>
          <w:lang w:val="ro-RO"/>
        </w:rPr>
        <w:t>Raspunderea</w:t>
      </w:r>
      <w:r w:rsidR="00054B9D">
        <w:rPr>
          <w:rFonts w:ascii="Arial" w:hAnsi="Arial" w:cs="Arial"/>
          <w:sz w:val="22"/>
          <w:szCs w:val="22"/>
          <w:lang w:val="ro-RO"/>
        </w:rPr>
        <w:t xml:space="preserve"> </w:t>
      </w:r>
      <w:r w:rsidR="0048156D" w:rsidRPr="00B2683E">
        <w:rPr>
          <w:rFonts w:ascii="Arial" w:hAnsi="Arial" w:cs="Arial"/>
          <w:sz w:val="22"/>
          <w:szCs w:val="22"/>
          <w:lang w:val="ro-RO"/>
        </w:rPr>
        <w:t>pentru</w:t>
      </w:r>
      <w:r w:rsidR="00054B9D">
        <w:rPr>
          <w:rFonts w:ascii="Arial" w:hAnsi="Arial" w:cs="Arial"/>
          <w:sz w:val="22"/>
          <w:szCs w:val="22"/>
          <w:lang w:val="ro-RO"/>
        </w:rPr>
        <w:t xml:space="preserve"> </w:t>
      </w:r>
      <w:r w:rsidR="0048156D" w:rsidRPr="00B2683E">
        <w:rPr>
          <w:rFonts w:ascii="Arial" w:hAnsi="Arial" w:cs="Arial"/>
          <w:sz w:val="22"/>
          <w:szCs w:val="22"/>
          <w:lang w:val="ro-RO"/>
        </w:rPr>
        <w:t>prestarea</w:t>
      </w:r>
      <w:r w:rsidR="00054B9D">
        <w:rPr>
          <w:rFonts w:ascii="Arial" w:hAnsi="Arial" w:cs="Arial"/>
          <w:sz w:val="22"/>
          <w:szCs w:val="22"/>
          <w:lang w:val="ro-RO"/>
        </w:rPr>
        <w:t xml:space="preserve"> </w:t>
      </w:r>
      <w:r w:rsidR="0048156D" w:rsidRPr="00B2683E">
        <w:rPr>
          <w:rFonts w:ascii="Arial" w:hAnsi="Arial" w:cs="Arial"/>
          <w:sz w:val="22"/>
          <w:szCs w:val="22"/>
          <w:lang w:val="ro-RO"/>
        </w:rPr>
        <w:t>obiectului</w:t>
      </w:r>
      <w:r w:rsidR="00054B9D">
        <w:rPr>
          <w:rFonts w:ascii="Arial" w:hAnsi="Arial" w:cs="Arial"/>
          <w:sz w:val="22"/>
          <w:szCs w:val="22"/>
          <w:lang w:val="ro-RO"/>
        </w:rPr>
        <w:t xml:space="preserve"> </w:t>
      </w:r>
      <w:r w:rsidR="0048156D" w:rsidRPr="00B2683E">
        <w:rPr>
          <w:rFonts w:ascii="Arial" w:hAnsi="Arial" w:cs="Arial"/>
          <w:sz w:val="22"/>
          <w:szCs w:val="22"/>
          <w:lang w:val="ro-RO"/>
        </w:rPr>
        <w:t>contractului</w:t>
      </w:r>
      <w:r w:rsidR="00054B9D">
        <w:rPr>
          <w:rFonts w:ascii="Arial" w:hAnsi="Arial" w:cs="Arial"/>
          <w:sz w:val="22"/>
          <w:szCs w:val="22"/>
          <w:lang w:val="ro-RO"/>
        </w:rPr>
        <w:t xml:space="preserve"> </w:t>
      </w:r>
      <w:r w:rsidR="0048156D" w:rsidRPr="00B2683E">
        <w:rPr>
          <w:rFonts w:ascii="Arial" w:hAnsi="Arial" w:cs="Arial"/>
          <w:sz w:val="22"/>
          <w:szCs w:val="22"/>
          <w:lang w:val="ro-RO"/>
        </w:rPr>
        <w:t>cu</w:t>
      </w:r>
      <w:r w:rsidR="00054B9D">
        <w:rPr>
          <w:rFonts w:ascii="Arial" w:hAnsi="Arial" w:cs="Arial"/>
          <w:sz w:val="22"/>
          <w:szCs w:val="22"/>
          <w:lang w:val="ro-RO"/>
        </w:rPr>
        <w:t xml:space="preserve"> </w:t>
      </w:r>
      <w:r w:rsidR="0048156D" w:rsidRPr="00B2683E">
        <w:rPr>
          <w:rFonts w:ascii="Arial" w:hAnsi="Arial" w:cs="Arial"/>
          <w:sz w:val="22"/>
          <w:szCs w:val="22"/>
          <w:lang w:val="ro-RO"/>
        </w:rPr>
        <w:t>personal</w:t>
      </w:r>
      <w:r w:rsidR="00B2683E">
        <w:rPr>
          <w:rFonts w:ascii="Arial" w:hAnsi="Arial" w:cs="Arial"/>
          <w:sz w:val="22"/>
          <w:szCs w:val="22"/>
          <w:lang w:val="ro-RO"/>
        </w:rPr>
        <w:t xml:space="preserve"> </w:t>
      </w:r>
      <w:r w:rsidR="0048156D" w:rsidRPr="00B2683E">
        <w:rPr>
          <w:rFonts w:ascii="Arial" w:hAnsi="Arial" w:cs="Arial"/>
          <w:sz w:val="22"/>
          <w:szCs w:val="22"/>
          <w:lang w:val="ro-RO"/>
        </w:rPr>
        <w:t>atestat/</w:t>
      </w:r>
      <w:r w:rsidR="00B2683E">
        <w:rPr>
          <w:rFonts w:ascii="Arial" w:hAnsi="Arial" w:cs="Arial"/>
          <w:sz w:val="22"/>
          <w:szCs w:val="22"/>
          <w:lang w:val="ro-RO"/>
        </w:rPr>
        <w:t xml:space="preserve"> </w:t>
      </w:r>
      <w:r w:rsidR="0048156D" w:rsidRPr="00B2683E">
        <w:rPr>
          <w:rFonts w:ascii="Arial" w:hAnsi="Arial" w:cs="Arial"/>
          <w:sz w:val="22"/>
          <w:szCs w:val="22"/>
          <w:lang w:val="ro-RO"/>
        </w:rPr>
        <w:t xml:space="preserve">calificat/autorizat si in deplina conformitate cu </w:t>
      </w:r>
      <w:r w:rsidRPr="00B2683E">
        <w:rPr>
          <w:rFonts w:ascii="Arial" w:hAnsi="Arial" w:cs="Arial"/>
          <w:sz w:val="22"/>
          <w:szCs w:val="22"/>
          <w:lang w:val="ro-RO"/>
        </w:rPr>
        <w:t>11.5.2, 11</w:t>
      </w:r>
      <w:r w:rsidR="0048156D" w:rsidRPr="00B2683E">
        <w:rPr>
          <w:rFonts w:ascii="Arial" w:hAnsi="Arial" w:cs="Arial"/>
          <w:sz w:val="22"/>
          <w:szCs w:val="22"/>
          <w:lang w:val="ro-RO"/>
        </w:rPr>
        <w:t>.5.3, ale prezentului articol si cu legislatia care reglementeaza obiectul contractului revine prestatorului.</w:t>
      </w:r>
    </w:p>
    <w:p w14:paraId="1D037CD9" w14:textId="77777777" w:rsidR="0048156D" w:rsidRPr="00B2683E" w:rsidRDefault="007E592B" w:rsidP="001637C5">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.5.5 Prestatorul are obligatia de a se asigura ca in calitate de persoana juridica detine toate autorizatiile/certificarile/atestatele prevazute de lege ca obligatorii pentru a putea executa toate activitatile care fac obiectul contractului.</w:t>
      </w:r>
    </w:p>
    <w:p w14:paraId="29D9486E" w14:textId="67F7F7C2" w:rsidR="0048156D" w:rsidRPr="00B2683E" w:rsidRDefault="007E592B" w:rsidP="001637C5">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.5.6. Nu vor putea fi percepute plati suplimentare pentru indeplinirea obligatiilor prevazute la alin</w:t>
      </w:r>
      <w:r w:rsidR="001F2581">
        <w:rPr>
          <w:rFonts w:ascii="Arial" w:hAnsi="Arial" w:cs="Arial"/>
          <w:sz w:val="22"/>
          <w:szCs w:val="22"/>
          <w:lang w:val="ro-RO"/>
        </w:rPr>
        <w:t>.</w:t>
      </w:r>
      <w:r w:rsidR="00760E0D" w:rsidRPr="00B2683E">
        <w:rPr>
          <w:rFonts w:ascii="Arial" w:hAnsi="Arial" w:cs="Arial"/>
          <w:sz w:val="22"/>
          <w:szCs w:val="22"/>
          <w:lang w:val="ro-RO"/>
        </w:rPr>
        <w:t>11.5.2, 11</w:t>
      </w:r>
      <w:r w:rsidR="0048156D" w:rsidRPr="00B2683E">
        <w:rPr>
          <w:rFonts w:ascii="Arial" w:hAnsi="Arial" w:cs="Arial"/>
          <w:sz w:val="22"/>
          <w:szCs w:val="22"/>
          <w:lang w:val="ro-RO"/>
        </w:rPr>
        <w:t>.5.3,</w:t>
      </w:r>
      <w:r w:rsidR="00760E0D" w:rsidRPr="00B2683E">
        <w:rPr>
          <w:rFonts w:ascii="Arial" w:hAnsi="Arial" w:cs="Arial"/>
          <w:sz w:val="22"/>
          <w:szCs w:val="22"/>
          <w:lang w:val="ro-RO"/>
        </w:rPr>
        <w:t xml:space="preserve"> 11.5.4, 11</w:t>
      </w:r>
      <w:r w:rsidR="0048156D" w:rsidRPr="00B2683E">
        <w:rPr>
          <w:rFonts w:ascii="Arial" w:hAnsi="Arial" w:cs="Arial"/>
          <w:sz w:val="22"/>
          <w:szCs w:val="22"/>
          <w:lang w:val="ro-RO"/>
        </w:rPr>
        <w:t>.5.5 ale prezentului articol, acestea fiind considerate incluse in pretul ofertat.</w:t>
      </w:r>
    </w:p>
    <w:p w14:paraId="0FBC7543" w14:textId="77777777" w:rsidR="0048156D" w:rsidRPr="00B2683E" w:rsidRDefault="007E592B" w:rsidP="001637C5">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.5.7 Prestatorul are obligaţia de a executa serviciile prevăzute în contract cu profesionalismul şi promptitudinea cuvenite angajamentului asumat şi în conformitate cu propunerea sa tehnică.</w:t>
      </w:r>
    </w:p>
    <w:p w14:paraId="4BEB41E3" w14:textId="77777777" w:rsidR="0048156D" w:rsidRPr="00B2683E" w:rsidRDefault="007E592B" w:rsidP="001637C5">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.5.8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3B1F217D" w14:textId="59C910CC" w:rsidR="00D24706" w:rsidRPr="00EE629C" w:rsidRDefault="007E592B" w:rsidP="001637C5">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.5.9 Prestatorul are obligaţia de a începe prestarea serviciilor în timpul cel mai scurt posibil de la data primirii ordinului/ordinelor pentru prestarea serviciului emis de catre achizitor, pentru a se incadra in termene.</w:t>
      </w:r>
    </w:p>
    <w:p w14:paraId="61964C72" w14:textId="77777777" w:rsidR="00622044" w:rsidRPr="00AC2558" w:rsidRDefault="00622044" w:rsidP="001637C5">
      <w:pPr>
        <w:widowControl w:val="0"/>
        <w:autoSpaceDE w:val="0"/>
        <w:autoSpaceDN w:val="0"/>
        <w:adjustRightInd w:val="0"/>
        <w:jc w:val="both"/>
        <w:rPr>
          <w:rFonts w:ascii="Arial" w:eastAsiaTheme="minorEastAsia" w:hAnsi="Arial" w:cs="Arial"/>
          <w:sz w:val="22"/>
          <w:szCs w:val="22"/>
          <w:lang w:val="ro-RO"/>
        </w:rPr>
      </w:pPr>
    </w:p>
    <w:p w14:paraId="345495FF" w14:textId="77777777" w:rsidR="00266FB6" w:rsidRPr="00AC2558" w:rsidRDefault="007E592B" w:rsidP="001637C5">
      <w:pPr>
        <w:pStyle w:val="ListParagraph"/>
        <w:autoSpaceDE w:val="0"/>
        <w:autoSpaceDN w:val="0"/>
        <w:adjustRightInd w:val="0"/>
        <w:ind w:left="0"/>
        <w:jc w:val="both"/>
        <w:rPr>
          <w:rFonts w:ascii="Arial" w:hAnsi="Arial" w:cs="Arial"/>
          <w:iCs/>
          <w:color w:val="000000"/>
          <w:sz w:val="22"/>
          <w:szCs w:val="22"/>
          <w:lang w:val="ro-RO"/>
        </w:rPr>
      </w:pPr>
      <w:r w:rsidRPr="00AC2558">
        <w:rPr>
          <w:rFonts w:ascii="Arial" w:hAnsi="Arial" w:cs="Arial"/>
          <w:b/>
          <w:sz w:val="22"/>
          <w:szCs w:val="22"/>
          <w:lang w:val="ro-RO"/>
        </w:rPr>
        <w:t>12</w:t>
      </w:r>
      <w:r w:rsidR="0048156D" w:rsidRPr="00AC2558">
        <w:rPr>
          <w:rFonts w:ascii="Arial" w:hAnsi="Arial" w:cs="Arial"/>
          <w:b/>
          <w:sz w:val="22"/>
          <w:szCs w:val="22"/>
          <w:lang w:val="ro-RO"/>
        </w:rPr>
        <w:t xml:space="preserve">. </w:t>
      </w:r>
      <w:r w:rsidR="00B2683E" w:rsidRPr="00AC2558">
        <w:rPr>
          <w:rFonts w:ascii="Arial" w:hAnsi="Arial" w:cs="Arial"/>
          <w:b/>
          <w:sz w:val="22"/>
          <w:szCs w:val="22"/>
          <w:lang w:val="ro-RO"/>
        </w:rPr>
        <w:t>OBLIGAŢII SPECIFICE ALE PRESTATORULUI</w:t>
      </w:r>
    </w:p>
    <w:p w14:paraId="2C0B2C75" w14:textId="578705D6" w:rsidR="0048156D" w:rsidRPr="00AC2558" w:rsidRDefault="007E592B" w:rsidP="001637C5">
      <w:pPr>
        <w:pStyle w:val="DefaultText"/>
        <w:jc w:val="both"/>
        <w:rPr>
          <w:rFonts w:ascii="Arial" w:hAnsi="Arial" w:cs="Arial"/>
          <w:sz w:val="22"/>
          <w:szCs w:val="22"/>
          <w:lang w:val="ro-RO"/>
        </w:rPr>
      </w:pPr>
      <w:r w:rsidRPr="00F77AF3">
        <w:rPr>
          <w:rFonts w:ascii="Arial" w:hAnsi="Arial" w:cs="Arial"/>
          <w:b/>
          <w:sz w:val="22"/>
          <w:szCs w:val="22"/>
          <w:lang w:val="ro-RO"/>
        </w:rPr>
        <w:t>12</w:t>
      </w:r>
      <w:r w:rsidR="00B2683E" w:rsidRPr="00F77AF3">
        <w:rPr>
          <w:rFonts w:ascii="Arial" w:hAnsi="Arial" w:cs="Arial"/>
          <w:b/>
          <w:sz w:val="22"/>
          <w:szCs w:val="22"/>
          <w:lang w:val="ro-RO"/>
        </w:rPr>
        <w:t>.1</w:t>
      </w:r>
      <w:r w:rsidR="00266FB6" w:rsidRPr="00AC2558">
        <w:rPr>
          <w:rFonts w:ascii="Arial" w:hAnsi="Arial" w:cs="Arial"/>
          <w:sz w:val="22"/>
          <w:szCs w:val="22"/>
          <w:lang w:val="ro-RO"/>
        </w:rPr>
        <w:t xml:space="preserve"> Prestatorul se obligă să presteze serviciile care fac obiectul prezentului contract în perioada</w:t>
      </w:r>
      <w:r w:rsidR="00B2683E">
        <w:rPr>
          <w:rFonts w:ascii="Arial" w:hAnsi="Arial" w:cs="Arial"/>
          <w:sz w:val="22"/>
          <w:szCs w:val="22"/>
          <w:lang w:val="ro-RO"/>
        </w:rPr>
        <w:t>/perioadele convenite</w:t>
      </w:r>
      <w:r w:rsidR="00CD7D8F" w:rsidRPr="00AC2558">
        <w:rPr>
          <w:rFonts w:ascii="Arial" w:hAnsi="Arial" w:cs="Arial"/>
          <w:sz w:val="22"/>
          <w:szCs w:val="22"/>
          <w:lang w:val="ro-RO"/>
        </w:rPr>
        <w:t>,</w:t>
      </w:r>
      <w:r w:rsidR="00B2683E">
        <w:rPr>
          <w:rFonts w:ascii="Arial" w:hAnsi="Arial" w:cs="Arial"/>
          <w:sz w:val="22"/>
          <w:szCs w:val="22"/>
          <w:lang w:val="ro-RO"/>
        </w:rPr>
        <w:t xml:space="preserve"> </w:t>
      </w:r>
      <w:r w:rsidR="00266FB6" w:rsidRPr="00AC2558">
        <w:rPr>
          <w:rFonts w:ascii="Arial" w:hAnsi="Arial" w:cs="Arial"/>
          <w:sz w:val="22"/>
          <w:szCs w:val="22"/>
          <w:lang w:val="ro-RO"/>
        </w:rPr>
        <w:t>cu obligaţii</w:t>
      </w:r>
      <w:r w:rsidR="00037203" w:rsidRPr="00AC2558">
        <w:rPr>
          <w:rFonts w:ascii="Arial" w:hAnsi="Arial" w:cs="Arial"/>
          <w:sz w:val="22"/>
          <w:szCs w:val="22"/>
          <w:lang w:val="ro-RO"/>
        </w:rPr>
        <w:t xml:space="preserve">le </w:t>
      </w:r>
      <w:r w:rsidR="00C65158" w:rsidRPr="00AC2558">
        <w:rPr>
          <w:rFonts w:ascii="Arial" w:hAnsi="Arial" w:cs="Arial"/>
          <w:sz w:val="22"/>
          <w:szCs w:val="22"/>
          <w:lang w:val="ro-RO"/>
        </w:rPr>
        <w:t>asumate prin prezentul contract</w:t>
      </w:r>
      <w:r w:rsidR="00182285">
        <w:rPr>
          <w:rFonts w:ascii="Arial" w:hAnsi="Arial" w:cs="Arial"/>
          <w:sz w:val="22"/>
          <w:szCs w:val="22"/>
          <w:lang w:val="ro-RO"/>
        </w:rPr>
        <w:t>.</w:t>
      </w:r>
    </w:p>
    <w:p w14:paraId="43B54FA8" w14:textId="77777777" w:rsidR="00266FB6" w:rsidRPr="00AC2558" w:rsidRDefault="007E592B" w:rsidP="001637C5">
      <w:pPr>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lastRenderedPageBreak/>
        <w:t>12</w:t>
      </w:r>
      <w:r w:rsidR="005F0E11" w:rsidRPr="00F77AF3">
        <w:rPr>
          <w:rFonts w:ascii="Arial" w:hAnsi="Arial" w:cs="Arial"/>
          <w:b/>
          <w:sz w:val="22"/>
          <w:szCs w:val="22"/>
          <w:lang w:val="ro-RO"/>
        </w:rPr>
        <w:t>.2</w:t>
      </w:r>
      <w:r w:rsidR="00416C07" w:rsidRPr="00AC2558">
        <w:rPr>
          <w:rFonts w:ascii="Arial" w:hAnsi="Arial" w:cs="Arial"/>
          <w:sz w:val="22"/>
          <w:szCs w:val="22"/>
          <w:lang w:val="ro-RO"/>
        </w:rPr>
        <w:t xml:space="preserve"> </w:t>
      </w:r>
      <w:r w:rsidR="00266FB6" w:rsidRPr="00AC2558">
        <w:rPr>
          <w:rFonts w:ascii="Arial" w:hAnsi="Arial" w:cs="Arial"/>
          <w:sz w:val="22"/>
          <w:szCs w:val="22"/>
          <w:lang w:val="ro-RO"/>
        </w:rPr>
        <w:t>Prestatorul se obligă să despăgubească achizitorul împotriva oricăror:</w:t>
      </w:r>
    </w:p>
    <w:p w14:paraId="1DBDC0FE" w14:textId="77777777" w:rsidR="00266FB6" w:rsidRPr="00AC2558" w:rsidRDefault="00266FB6" w:rsidP="001637C5">
      <w:pPr>
        <w:pStyle w:val="DefaultText"/>
        <w:numPr>
          <w:ilvl w:val="0"/>
          <w:numId w:val="2"/>
        </w:numPr>
        <w:tabs>
          <w:tab w:val="left" w:pos="360"/>
          <w:tab w:val="num" w:pos="1260"/>
          <w:tab w:val="num" w:pos="2160"/>
        </w:tabs>
        <w:autoSpaceDN w:val="0"/>
        <w:ind w:left="360"/>
        <w:jc w:val="both"/>
        <w:rPr>
          <w:rFonts w:ascii="Arial" w:hAnsi="Arial" w:cs="Arial"/>
          <w:sz w:val="22"/>
          <w:szCs w:val="22"/>
          <w:lang w:val="ro-RO"/>
        </w:rPr>
      </w:pPr>
      <w:r w:rsidRPr="00AC2558">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13A18567" w14:textId="77777777" w:rsidR="00266FB6" w:rsidRPr="00AC2558" w:rsidRDefault="00266FB6" w:rsidP="001637C5">
      <w:pPr>
        <w:pStyle w:val="DefaultText"/>
        <w:numPr>
          <w:ilvl w:val="0"/>
          <w:numId w:val="2"/>
        </w:numPr>
        <w:tabs>
          <w:tab w:val="left" w:pos="360"/>
          <w:tab w:val="num" w:pos="1260"/>
          <w:tab w:val="num" w:pos="2160"/>
        </w:tabs>
        <w:autoSpaceDN w:val="0"/>
        <w:ind w:left="360"/>
        <w:jc w:val="both"/>
        <w:rPr>
          <w:rFonts w:ascii="Arial" w:hAnsi="Arial" w:cs="Arial"/>
          <w:sz w:val="22"/>
          <w:szCs w:val="22"/>
          <w:lang w:val="ro-RO"/>
        </w:rPr>
      </w:pPr>
      <w:r w:rsidRPr="00AC2558">
        <w:rPr>
          <w:rFonts w:ascii="Arial" w:hAnsi="Arial" w:cs="Arial"/>
          <w:sz w:val="22"/>
          <w:szCs w:val="22"/>
          <w:lang w:val="ro-RO"/>
        </w:rPr>
        <w:t>daune-interese, costuri, taxe şi cheltuieli de orice natură, aferent</w:t>
      </w:r>
      <w:r w:rsidR="00D3627F" w:rsidRPr="00AC2558">
        <w:rPr>
          <w:rFonts w:ascii="Arial" w:hAnsi="Arial" w:cs="Arial"/>
          <w:sz w:val="22"/>
          <w:szCs w:val="22"/>
          <w:lang w:val="ro-RO"/>
        </w:rPr>
        <w:t>e.</w:t>
      </w:r>
    </w:p>
    <w:p w14:paraId="36876B94" w14:textId="77777777" w:rsidR="00266FB6" w:rsidRPr="00AC2558" w:rsidRDefault="007E592B" w:rsidP="001637C5">
      <w:pPr>
        <w:pStyle w:val="DefaultText"/>
        <w:jc w:val="both"/>
        <w:rPr>
          <w:rFonts w:ascii="Arial" w:hAnsi="Arial" w:cs="Arial"/>
          <w:sz w:val="22"/>
          <w:szCs w:val="22"/>
          <w:lang w:val="ro-RO"/>
        </w:rPr>
      </w:pPr>
      <w:r w:rsidRPr="00F77AF3">
        <w:rPr>
          <w:rFonts w:ascii="Arial" w:hAnsi="Arial" w:cs="Arial"/>
          <w:b/>
          <w:sz w:val="22"/>
          <w:szCs w:val="22"/>
          <w:lang w:val="ro-RO"/>
        </w:rPr>
        <w:t>12</w:t>
      </w:r>
      <w:r w:rsidR="00605D78" w:rsidRPr="00F77AF3">
        <w:rPr>
          <w:rFonts w:ascii="Arial" w:hAnsi="Arial" w:cs="Arial"/>
          <w:b/>
          <w:sz w:val="22"/>
          <w:szCs w:val="22"/>
          <w:lang w:val="ro-RO"/>
        </w:rPr>
        <w:t>.</w:t>
      </w:r>
      <w:r w:rsidR="005F0E11" w:rsidRPr="00F77AF3">
        <w:rPr>
          <w:rFonts w:ascii="Arial" w:hAnsi="Arial" w:cs="Arial"/>
          <w:b/>
          <w:sz w:val="22"/>
          <w:szCs w:val="22"/>
          <w:lang w:val="ro-RO"/>
        </w:rPr>
        <w:t>3</w:t>
      </w:r>
      <w:r w:rsidR="00605D78" w:rsidRPr="00AC2558">
        <w:rPr>
          <w:rFonts w:ascii="Arial" w:hAnsi="Arial" w:cs="Arial"/>
          <w:sz w:val="22"/>
          <w:szCs w:val="22"/>
          <w:lang w:val="ro-RO"/>
        </w:rPr>
        <w:t xml:space="preserve"> </w:t>
      </w:r>
      <w:r w:rsidR="00266FB6" w:rsidRPr="00AC2558">
        <w:rPr>
          <w:rFonts w:ascii="Arial" w:hAnsi="Arial" w:cs="Arial"/>
          <w:sz w:val="22"/>
          <w:szCs w:val="22"/>
          <w:lang w:val="ro-RO"/>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0436D839" w14:textId="77777777" w:rsidR="00E77877" w:rsidRPr="00AC2558" w:rsidRDefault="007E592B" w:rsidP="001637C5">
      <w:pPr>
        <w:pStyle w:val="DefaultText"/>
        <w:jc w:val="both"/>
        <w:rPr>
          <w:rFonts w:ascii="Arial" w:hAnsi="Arial" w:cs="Arial"/>
          <w:sz w:val="22"/>
          <w:szCs w:val="22"/>
          <w:lang w:val="ro-RO"/>
        </w:rPr>
      </w:pPr>
      <w:r w:rsidRPr="00F77AF3">
        <w:rPr>
          <w:rFonts w:ascii="Arial" w:hAnsi="Arial" w:cs="Arial"/>
          <w:b/>
          <w:sz w:val="22"/>
          <w:szCs w:val="22"/>
          <w:lang w:val="ro-RO"/>
        </w:rPr>
        <w:t>12</w:t>
      </w:r>
      <w:r w:rsidR="005F0E11" w:rsidRPr="00F77AF3">
        <w:rPr>
          <w:rFonts w:ascii="Arial" w:hAnsi="Arial" w:cs="Arial"/>
          <w:b/>
          <w:sz w:val="22"/>
          <w:szCs w:val="22"/>
          <w:lang w:val="ro-RO"/>
        </w:rPr>
        <w:t>.4</w:t>
      </w:r>
      <w:r w:rsidR="00266FB6" w:rsidRPr="00AC2558">
        <w:rPr>
          <w:rFonts w:ascii="Arial" w:hAnsi="Arial" w:cs="Arial"/>
          <w:sz w:val="22"/>
          <w:szCs w:val="22"/>
          <w:lang w:val="ro-RO"/>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4711B2D0" w14:textId="77777777" w:rsidR="00B227A1" w:rsidRPr="00AC2558" w:rsidRDefault="007E592B" w:rsidP="001637C5">
      <w:pPr>
        <w:pStyle w:val="DefaultText"/>
        <w:jc w:val="both"/>
        <w:rPr>
          <w:rFonts w:ascii="Arial" w:hAnsi="Arial" w:cs="Arial"/>
          <w:sz w:val="22"/>
          <w:szCs w:val="22"/>
          <w:lang w:val="ro-RO"/>
        </w:rPr>
      </w:pPr>
      <w:r w:rsidRPr="00F77AF3">
        <w:rPr>
          <w:rFonts w:ascii="Arial" w:hAnsi="Arial" w:cs="Arial"/>
          <w:b/>
          <w:sz w:val="22"/>
          <w:szCs w:val="22"/>
          <w:lang w:val="ro-RO"/>
        </w:rPr>
        <w:t>12</w:t>
      </w:r>
      <w:r w:rsidR="005F0E11" w:rsidRPr="00F77AF3">
        <w:rPr>
          <w:rFonts w:ascii="Arial" w:hAnsi="Arial" w:cs="Arial"/>
          <w:b/>
          <w:sz w:val="22"/>
          <w:szCs w:val="22"/>
          <w:lang w:val="ro-RO"/>
        </w:rPr>
        <w:t>.5</w:t>
      </w:r>
      <w:r w:rsidR="002662D9" w:rsidRPr="00AC2558">
        <w:rPr>
          <w:rFonts w:ascii="Arial" w:hAnsi="Arial" w:cs="Arial"/>
          <w:sz w:val="22"/>
          <w:szCs w:val="22"/>
          <w:lang w:val="ro-RO"/>
        </w:rPr>
        <w:t xml:space="preserve"> </w:t>
      </w:r>
      <w:r w:rsidR="00E77877" w:rsidRPr="00AC2558">
        <w:rPr>
          <w:rFonts w:ascii="Arial" w:hAnsi="Arial" w:cs="Arial"/>
          <w:sz w:val="22"/>
          <w:szCs w:val="22"/>
          <w:lang w:val="ro-RO"/>
        </w:rPr>
        <w:t>Dacă serviciile oferite nu vor atinge parametrii calitativi prezentaţi în ofertă, pagubele produse vor fi suportate în totalitate de către prestat</w:t>
      </w:r>
      <w:r w:rsidR="00B644F7" w:rsidRPr="00AC2558">
        <w:rPr>
          <w:rFonts w:ascii="Arial" w:hAnsi="Arial" w:cs="Arial"/>
          <w:sz w:val="22"/>
          <w:szCs w:val="22"/>
          <w:lang w:val="ro-RO"/>
        </w:rPr>
        <w:t>or</w:t>
      </w:r>
      <w:r w:rsidR="000A1E8D" w:rsidRPr="00AC2558">
        <w:rPr>
          <w:rFonts w:ascii="Arial" w:hAnsi="Arial" w:cs="Arial"/>
          <w:sz w:val="22"/>
          <w:szCs w:val="22"/>
          <w:lang w:val="ro-RO"/>
        </w:rPr>
        <w:t>.</w:t>
      </w:r>
    </w:p>
    <w:p w14:paraId="2BEDADB3" w14:textId="4C80EC00" w:rsidR="00D24706" w:rsidRDefault="005F0E11" w:rsidP="001637C5">
      <w:pPr>
        <w:pStyle w:val="DefaultText"/>
        <w:jc w:val="both"/>
        <w:rPr>
          <w:rFonts w:ascii="Arial" w:hAnsi="Arial" w:cs="Arial"/>
          <w:sz w:val="22"/>
          <w:szCs w:val="22"/>
          <w:lang w:val="ro-RO"/>
        </w:rPr>
      </w:pPr>
      <w:r w:rsidRPr="00F77AF3">
        <w:rPr>
          <w:rFonts w:ascii="Arial" w:hAnsi="Arial" w:cs="Arial"/>
          <w:b/>
          <w:sz w:val="22"/>
          <w:szCs w:val="22"/>
          <w:lang w:val="ro-RO"/>
        </w:rPr>
        <w:t>12.6</w:t>
      </w:r>
      <w:r w:rsidR="008B2C2A" w:rsidRPr="00AC2558">
        <w:rPr>
          <w:rFonts w:ascii="Arial" w:hAnsi="Arial" w:cs="Arial"/>
          <w:sz w:val="22"/>
          <w:szCs w:val="22"/>
          <w:lang w:val="ro-RO"/>
        </w:rPr>
        <w:t xml:space="preserve"> Prevederile prezentului contract se completeaza cu </w:t>
      </w:r>
      <w:r w:rsidR="008B2C2A" w:rsidRPr="00182285">
        <w:rPr>
          <w:rFonts w:ascii="Arial" w:hAnsi="Arial" w:cs="Arial"/>
          <w:sz w:val="22"/>
          <w:szCs w:val="22"/>
          <w:lang w:val="ro-RO"/>
        </w:rPr>
        <w:t>prevederile caietului de sarcini</w:t>
      </w:r>
      <w:r w:rsidR="008B2C2A" w:rsidRPr="00AC2558">
        <w:rPr>
          <w:rFonts w:ascii="Arial" w:hAnsi="Arial" w:cs="Arial"/>
          <w:sz w:val="22"/>
          <w:szCs w:val="22"/>
          <w:lang w:val="ro-RO"/>
        </w:rPr>
        <w:t xml:space="preserve"> aferent achizitiei</w:t>
      </w:r>
      <w:r w:rsidR="00182285">
        <w:rPr>
          <w:rFonts w:ascii="Arial" w:hAnsi="Arial" w:cs="Arial"/>
          <w:sz w:val="22"/>
          <w:szCs w:val="22"/>
          <w:lang w:val="ro-RO"/>
        </w:rPr>
        <w:t>, dupa caz</w:t>
      </w:r>
      <w:r w:rsidR="008B2C2A" w:rsidRPr="00AC2558">
        <w:rPr>
          <w:rFonts w:ascii="Arial" w:hAnsi="Arial" w:cs="Arial"/>
          <w:sz w:val="22"/>
          <w:szCs w:val="22"/>
          <w:lang w:val="ro-RO"/>
        </w:rPr>
        <w:t xml:space="preserve">. </w:t>
      </w:r>
    </w:p>
    <w:p w14:paraId="315FB956" w14:textId="77777777" w:rsidR="00622044" w:rsidRPr="00AC2558" w:rsidRDefault="00622044" w:rsidP="001637C5">
      <w:pPr>
        <w:pStyle w:val="DefaultText"/>
        <w:jc w:val="both"/>
        <w:rPr>
          <w:rFonts w:ascii="Arial" w:hAnsi="Arial" w:cs="Arial"/>
          <w:sz w:val="22"/>
          <w:szCs w:val="22"/>
          <w:lang w:val="ro-RO"/>
        </w:rPr>
      </w:pPr>
    </w:p>
    <w:p w14:paraId="582D6964" w14:textId="77777777" w:rsidR="00266FB6" w:rsidRPr="00AC2558" w:rsidRDefault="007E592B" w:rsidP="001637C5">
      <w:pPr>
        <w:pStyle w:val="DefaultText"/>
        <w:jc w:val="both"/>
        <w:rPr>
          <w:rFonts w:ascii="Arial" w:hAnsi="Arial" w:cs="Arial"/>
          <w:b/>
          <w:sz w:val="22"/>
          <w:szCs w:val="22"/>
          <w:lang w:val="ro-RO"/>
        </w:rPr>
      </w:pPr>
      <w:r w:rsidRPr="00AC2558">
        <w:rPr>
          <w:rFonts w:ascii="Arial" w:hAnsi="Arial" w:cs="Arial"/>
          <w:b/>
          <w:sz w:val="22"/>
          <w:szCs w:val="22"/>
          <w:lang w:val="ro-RO"/>
        </w:rPr>
        <w:t>13</w:t>
      </w:r>
      <w:r w:rsidR="00266FB6" w:rsidRPr="00AC2558">
        <w:rPr>
          <w:rFonts w:ascii="Arial" w:hAnsi="Arial" w:cs="Arial"/>
          <w:b/>
          <w:sz w:val="22"/>
          <w:szCs w:val="22"/>
          <w:lang w:val="ro-RO"/>
        </w:rPr>
        <w:t xml:space="preserve">. </w:t>
      </w:r>
      <w:r w:rsidR="00B2683E" w:rsidRPr="00AC2558">
        <w:rPr>
          <w:rFonts w:ascii="Arial" w:hAnsi="Arial" w:cs="Arial"/>
          <w:b/>
          <w:sz w:val="22"/>
          <w:szCs w:val="22"/>
          <w:lang w:val="ro-RO"/>
        </w:rPr>
        <w:t>OBLIGAŢIILE PRINCIPALE ALE ACHIZITORULUI</w:t>
      </w:r>
    </w:p>
    <w:p w14:paraId="61311876" w14:textId="77777777" w:rsidR="007704F5" w:rsidRPr="00AC2558" w:rsidRDefault="007E592B" w:rsidP="001637C5">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.1</w:t>
      </w:r>
      <w:r w:rsidR="007704F5" w:rsidRPr="00AC2558">
        <w:rPr>
          <w:rFonts w:ascii="Arial" w:hAnsi="Arial" w:cs="Arial"/>
          <w:sz w:val="22"/>
          <w:szCs w:val="22"/>
          <w:lang w:val="ro-RO"/>
        </w:rPr>
        <w:t xml:space="preserve"> Achizitorul are obligatia de a emite ordin de incepere a prestarii serviciilor ulterior semnarii contractului</w:t>
      </w:r>
      <w:r w:rsidR="004205D2" w:rsidRPr="00AC2558">
        <w:rPr>
          <w:rFonts w:ascii="Arial" w:hAnsi="Arial" w:cs="Arial"/>
          <w:sz w:val="22"/>
          <w:szCs w:val="22"/>
          <w:lang w:val="ro-RO"/>
        </w:rPr>
        <w:t xml:space="preserve"> </w:t>
      </w:r>
      <w:r w:rsidR="007704F5" w:rsidRPr="00AC2558">
        <w:rPr>
          <w:rFonts w:ascii="Arial" w:hAnsi="Arial" w:cs="Arial"/>
          <w:sz w:val="22"/>
          <w:szCs w:val="22"/>
          <w:lang w:val="ro-RO"/>
        </w:rPr>
        <w:t xml:space="preserve">de catre ambele parti si </w:t>
      </w:r>
      <w:r w:rsidR="007704F5" w:rsidRPr="00054B9D">
        <w:rPr>
          <w:rFonts w:ascii="Arial" w:hAnsi="Arial" w:cs="Arial"/>
          <w:b/>
          <w:bCs/>
          <w:sz w:val="22"/>
          <w:szCs w:val="22"/>
          <w:lang w:val="ro-RO"/>
        </w:rPr>
        <w:t>constituirii garantiei de buna executie</w:t>
      </w:r>
      <w:r w:rsidR="007704F5" w:rsidRPr="00AC2558">
        <w:rPr>
          <w:rFonts w:ascii="Arial" w:hAnsi="Arial" w:cs="Arial"/>
          <w:sz w:val="22"/>
          <w:szCs w:val="22"/>
          <w:lang w:val="ro-RO"/>
        </w:rPr>
        <w:t>.</w:t>
      </w:r>
      <w:r w:rsidR="007704F5" w:rsidRPr="00AC2558">
        <w:rPr>
          <w:rFonts w:ascii="Arial" w:hAnsi="Arial" w:cs="Arial"/>
          <w:b/>
          <w:sz w:val="22"/>
          <w:szCs w:val="22"/>
          <w:lang w:val="ro-RO"/>
        </w:rPr>
        <w:t xml:space="preserve"> </w:t>
      </w:r>
    </w:p>
    <w:p w14:paraId="33845FBA" w14:textId="77777777" w:rsidR="007704F5" w:rsidRPr="00AC2558" w:rsidRDefault="007E592B" w:rsidP="001637C5">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.2</w:t>
      </w:r>
      <w:r w:rsidR="007704F5" w:rsidRPr="00AC2558">
        <w:rPr>
          <w:rFonts w:ascii="Arial" w:hAnsi="Arial" w:cs="Arial"/>
          <w:sz w:val="22"/>
          <w:szCs w:val="22"/>
          <w:lang w:val="ro-RO"/>
        </w:rPr>
        <w:t xml:space="preserve"> Achizitorul este pe deplin responsabil de exactitatea documentelor si a oricaror alte informatii furnizate prestatorului, precum si pentru dispozitiile si livrarile sale.</w:t>
      </w:r>
    </w:p>
    <w:p w14:paraId="78593BE2" w14:textId="77777777" w:rsidR="007704F5" w:rsidRPr="00AC2558" w:rsidRDefault="007E592B" w:rsidP="001637C5">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.3</w:t>
      </w:r>
      <w:r w:rsidR="007704F5" w:rsidRPr="00AC2558">
        <w:rPr>
          <w:rFonts w:ascii="Arial" w:hAnsi="Arial" w:cs="Arial"/>
          <w:sz w:val="22"/>
          <w:szCs w:val="22"/>
          <w:lang w:val="ro-RO"/>
        </w:rPr>
        <w:t xml:space="preserve"> Orice aprobare, verificare, certificat, consimtamant, examinare, inspectie, instructie, notificare, propunere, cerere, test, probe sau alte actiuni similare intr</w:t>
      </w:r>
      <w:r w:rsidR="00F77AF3">
        <w:rPr>
          <w:rFonts w:ascii="Arial" w:hAnsi="Arial" w:cs="Arial"/>
          <w:sz w:val="22"/>
          <w:szCs w:val="22"/>
          <w:lang w:val="ro-RO"/>
        </w:rPr>
        <w:t>eprinse</w:t>
      </w:r>
      <w:r w:rsidR="007704F5" w:rsidRPr="00AC2558">
        <w:rPr>
          <w:rFonts w:ascii="Arial" w:hAnsi="Arial" w:cs="Arial"/>
          <w:sz w:val="22"/>
          <w:szCs w:val="22"/>
          <w:lang w:val="ro-RO"/>
        </w:rPr>
        <w:t xml:space="preserve">, nu </w:t>
      </w:r>
      <w:r w:rsidR="00F77AF3">
        <w:rPr>
          <w:rFonts w:ascii="Arial" w:hAnsi="Arial" w:cs="Arial"/>
          <w:sz w:val="22"/>
          <w:szCs w:val="22"/>
          <w:lang w:val="ro-RO"/>
        </w:rPr>
        <w:t>vor absolvi prestatorul de nici</w:t>
      </w:r>
      <w:r w:rsidR="007704F5" w:rsidRPr="00AC2558">
        <w:rPr>
          <w:rFonts w:ascii="Arial" w:hAnsi="Arial" w:cs="Arial"/>
          <w:sz w:val="22"/>
          <w:szCs w:val="22"/>
          <w:lang w:val="ro-RO"/>
        </w:rPr>
        <w:t>o responsabilitate pe care o are potrivit prevederilor contractului</w:t>
      </w:r>
      <w:r w:rsidR="00F77AF3">
        <w:rPr>
          <w:rFonts w:ascii="Arial" w:hAnsi="Arial" w:cs="Arial"/>
          <w:sz w:val="22"/>
          <w:szCs w:val="22"/>
          <w:lang w:val="ro-RO"/>
        </w:rPr>
        <w:t>,</w:t>
      </w:r>
      <w:r w:rsidR="007704F5" w:rsidRPr="00AC2558">
        <w:rPr>
          <w:rFonts w:ascii="Arial" w:hAnsi="Arial" w:cs="Arial"/>
          <w:sz w:val="22"/>
          <w:szCs w:val="22"/>
          <w:lang w:val="ro-RO"/>
        </w:rPr>
        <w:t xml:space="preserve"> inclusiv responsabilitatea pentru erori, omisiuni, discrepante si neconformitati.</w:t>
      </w:r>
    </w:p>
    <w:p w14:paraId="125B3ABA" w14:textId="77777777" w:rsidR="007704F5" w:rsidRPr="00AC2558" w:rsidRDefault="007E592B" w:rsidP="001637C5">
      <w:pPr>
        <w:pStyle w:val="DefaultText"/>
        <w:jc w:val="both"/>
        <w:rPr>
          <w:rFonts w:ascii="Arial" w:hAnsi="Arial" w:cs="Arial"/>
          <w:sz w:val="22"/>
          <w:szCs w:val="22"/>
          <w:lang w:val="ro-RO"/>
        </w:rPr>
      </w:pPr>
      <w:r w:rsidRPr="00F77AF3">
        <w:rPr>
          <w:rFonts w:ascii="Arial" w:hAnsi="Arial" w:cs="Arial"/>
          <w:b/>
          <w:sz w:val="22"/>
          <w:szCs w:val="22"/>
          <w:lang w:val="ro-RO"/>
        </w:rPr>
        <w:t>13</w:t>
      </w:r>
      <w:r w:rsidR="00F77AF3">
        <w:rPr>
          <w:rFonts w:ascii="Arial" w:hAnsi="Arial" w:cs="Arial"/>
          <w:b/>
          <w:sz w:val="22"/>
          <w:szCs w:val="22"/>
          <w:lang w:val="ro-RO"/>
        </w:rPr>
        <w:t>.4</w:t>
      </w:r>
      <w:r w:rsidR="007704F5" w:rsidRPr="00AC2558">
        <w:rPr>
          <w:rFonts w:ascii="Arial" w:hAnsi="Arial" w:cs="Arial"/>
          <w:sz w:val="22"/>
          <w:szCs w:val="22"/>
          <w:lang w:val="ro-RO"/>
        </w:rPr>
        <w:t xml:space="preserve"> Achizitorul va participa la toate receptiile serviciilor in termenul s</w:t>
      </w:r>
      <w:r w:rsidR="00F77AF3">
        <w:rPr>
          <w:rFonts w:ascii="Arial" w:hAnsi="Arial" w:cs="Arial"/>
          <w:sz w:val="22"/>
          <w:szCs w:val="22"/>
          <w:lang w:val="ro-RO"/>
        </w:rPr>
        <w:t>tabilit prin prezentul contract</w:t>
      </w:r>
      <w:r w:rsidR="007704F5" w:rsidRPr="00AC2558">
        <w:rPr>
          <w:rFonts w:ascii="Arial" w:hAnsi="Arial" w:cs="Arial"/>
          <w:sz w:val="22"/>
          <w:szCs w:val="22"/>
          <w:lang w:val="ro-RO"/>
        </w:rPr>
        <w:t>.</w:t>
      </w:r>
    </w:p>
    <w:p w14:paraId="50E89B28" w14:textId="3391E49C" w:rsidR="007704F5" w:rsidRPr="00AC2558" w:rsidRDefault="007E592B" w:rsidP="001637C5">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.5</w:t>
      </w:r>
      <w:r w:rsidR="007704F5" w:rsidRPr="00AC2558">
        <w:rPr>
          <w:rFonts w:ascii="Arial" w:hAnsi="Arial" w:cs="Arial"/>
          <w:sz w:val="22"/>
          <w:szCs w:val="22"/>
          <w:lang w:val="ro-RO"/>
        </w:rPr>
        <w:t xml:space="preserve">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r w:rsidR="001F2581">
        <w:rPr>
          <w:rFonts w:ascii="Arial" w:hAnsi="Arial" w:cs="Arial"/>
          <w:sz w:val="22"/>
          <w:szCs w:val="22"/>
          <w:lang w:val="ro-RO"/>
        </w:rPr>
        <w:t>.</w:t>
      </w:r>
    </w:p>
    <w:p w14:paraId="21FD65BB" w14:textId="4D3B974B" w:rsidR="007B5F69" w:rsidRDefault="007E592B" w:rsidP="001637C5">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.6</w:t>
      </w:r>
      <w:r w:rsidR="007704F5" w:rsidRPr="00AC2558">
        <w:rPr>
          <w:rFonts w:ascii="Arial" w:hAnsi="Arial" w:cs="Arial"/>
          <w:sz w:val="22"/>
          <w:szCs w:val="22"/>
          <w:lang w:val="ro-RO"/>
        </w:rPr>
        <w:t xml:space="preserve">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39D37CB8" w14:textId="77777777" w:rsidR="00622044" w:rsidRPr="00AC2558" w:rsidRDefault="00622044" w:rsidP="001637C5">
      <w:pPr>
        <w:pStyle w:val="DefaultText"/>
        <w:jc w:val="both"/>
        <w:rPr>
          <w:rFonts w:ascii="Arial" w:hAnsi="Arial" w:cs="Arial"/>
          <w:sz w:val="22"/>
          <w:szCs w:val="22"/>
          <w:lang w:val="ro-RO"/>
        </w:rPr>
      </w:pPr>
    </w:p>
    <w:p w14:paraId="11347A13" w14:textId="77777777" w:rsidR="00266FB6" w:rsidRPr="00AC2558" w:rsidRDefault="007E592B" w:rsidP="001637C5">
      <w:pPr>
        <w:pStyle w:val="DefaultText"/>
        <w:jc w:val="both"/>
        <w:rPr>
          <w:rFonts w:ascii="Arial" w:hAnsi="Arial" w:cs="Arial"/>
          <w:b/>
          <w:sz w:val="22"/>
          <w:szCs w:val="22"/>
          <w:lang w:val="ro-RO"/>
        </w:rPr>
      </w:pPr>
      <w:r w:rsidRPr="00AC2558">
        <w:rPr>
          <w:rFonts w:ascii="Arial" w:hAnsi="Arial" w:cs="Arial"/>
          <w:b/>
          <w:sz w:val="22"/>
          <w:szCs w:val="22"/>
          <w:lang w:val="ro-RO"/>
        </w:rPr>
        <w:t>14</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SANCŢIUNI PENTRU NEÎNDEPLINIREA CULPABILĂ A OBLIGAŢIILOR</w:t>
      </w:r>
    </w:p>
    <w:p w14:paraId="253BD4CA" w14:textId="66A5B680" w:rsidR="0055060D" w:rsidRPr="00AC2558" w:rsidRDefault="0055060D" w:rsidP="001637C5">
      <w:pPr>
        <w:autoSpaceDE w:val="0"/>
        <w:autoSpaceDN w:val="0"/>
        <w:adjustRightInd w:val="0"/>
        <w:jc w:val="both"/>
        <w:rPr>
          <w:rFonts w:ascii="Arial" w:hAnsi="Arial" w:cs="Arial"/>
          <w:bCs/>
          <w:color w:val="000000"/>
          <w:sz w:val="22"/>
          <w:szCs w:val="22"/>
          <w:lang w:val="ro-RO"/>
        </w:rPr>
      </w:pPr>
      <w:r w:rsidRPr="00AC2558">
        <w:rPr>
          <w:rFonts w:ascii="Arial" w:hAnsi="Arial" w:cs="Arial"/>
          <w:b/>
          <w:color w:val="000000"/>
          <w:sz w:val="22"/>
          <w:szCs w:val="22"/>
          <w:lang w:val="ro-RO"/>
        </w:rPr>
        <w:t>14.1</w:t>
      </w:r>
      <w:r w:rsidR="00F77AF3">
        <w:rPr>
          <w:rFonts w:ascii="Arial" w:hAnsi="Arial" w:cs="Arial"/>
          <w:b/>
          <w:color w:val="000000"/>
          <w:sz w:val="22"/>
          <w:szCs w:val="22"/>
          <w:lang w:val="ro-RO"/>
        </w:rPr>
        <w:t xml:space="preserve"> </w:t>
      </w:r>
      <w:r w:rsidRPr="00AC2558">
        <w:rPr>
          <w:rFonts w:ascii="Arial" w:hAnsi="Arial" w:cs="Arial"/>
          <w:color w:val="000000"/>
          <w:sz w:val="22"/>
          <w:szCs w:val="22"/>
          <w:lang w:val="ro-RO"/>
        </w:rPr>
        <w:t xml:space="preserve">Achizitorul poate impune plata de dobanzi penalizatoare în cazul în care prestatorul nu și-a îndeplinit obligațiile contractuale, inclusiv, în ceea ce privește nivelul de calitate cerut, în conformitate cu </w:t>
      </w:r>
      <w:r w:rsidRPr="00182285">
        <w:rPr>
          <w:rFonts w:ascii="Arial" w:hAnsi="Arial" w:cs="Arial"/>
          <w:color w:val="000000"/>
          <w:sz w:val="22"/>
          <w:szCs w:val="22"/>
          <w:lang w:val="ro-RO"/>
        </w:rPr>
        <w:t>Caietul de Sarcini</w:t>
      </w:r>
      <w:r w:rsidR="00182285" w:rsidRPr="00182285">
        <w:rPr>
          <w:rFonts w:ascii="Arial" w:hAnsi="Arial" w:cs="Arial"/>
          <w:color w:val="000000"/>
          <w:sz w:val="22"/>
          <w:szCs w:val="22"/>
          <w:lang w:val="ro-RO"/>
        </w:rPr>
        <w:t>,</w:t>
      </w:r>
      <w:r w:rsidR="00182285">
        <w:rPr>
          <w:rFonts w:ascii="Arial" w:hAnsi="Arial" w:cs="Arial"/>
          <w:color w:val="000000"/>
          <w:sz w:val="22"/>
          <w:szCs w:val="22"/>
          <w:lang w:val="ro-RO"/>
        </w:rPr>
        <w:t xml:space="preserve"> dupa caz</w:t>
      </w:r>
      <w:r w:rsidRPr="00AC2558">
        <w:rPr>
          <w:rFonts w:ascii="Arial" w:hAnsi="Arial" w:cs="Arial"/>
          <w:color w:val="000000"/>
          <w:sz w:val="22"/>
          <w:szCs w:val="22"/>
          <w:lang w:val="ro-RO"/>
        </w:rPr>
        <w:t>. În cazul în care, din vina sa exclusivă, prestatorul nu reuşeşte să-şi îndeplinească obligaţiil</w:t>
      </w:r>
      <w:r w:rsidR="00F77AF3">
        <w:rPr>
          <w:rFonts w:ascii="Arial" w:hAnsi="Arial" w:cs="Arial"/>
          <w:color w:val="000000"/>
          <w:sz w:val="22"/>
          <w:szCs w:val="22"/>
          <w:lang w:val="ro-RO"/>
        </w:rPr>
        <w:t>e asumate prin contract, atunci</w:t>
      </w:r>
      <w:r w:rsidRPr="00AC2558">
        <w:rPr>
          <w:rFonts w:ascii="Arial" w:hAnsi="Arial" w:cs="Arial"/>
          <w:bCs/>
          <w:color w:val="000000"/>
          <w:sz w:val="22"/>
          <w:szCs w:val="22"/>
          <w:lang w:val="ro-RO"/>
        </w:rPr>
        <w:t>,</w:t>
      </w:r>
      <w:r w:rsidRPr="00AC2558">
        <w:rPr>
          <w:rFonts w:ascii="Arial" w:hAnsi="Arial" w:cs="Arial"/>
          <w:color w:val="000000"/>
          <w:sz w:val="22"/>
          <w:szCs w:val="22"/>
          <w:lang w:val="ro-RO"/>
        </w:rPr>
        <w:t xml:space="preserve"> fără a se aduce prejudiciu răspunderii efective sau potențiale a prestatorului sau dreptului Achizitorului de a rezilia Contractul, Achizitorul este îndreptăţit la a aplica o dobanda penalizatoare egala cu 1</w:t>
      </w:r>
      <w:r w:rsidRPr="00AC2558">
        <w:rPr>
          <w:rFonts w:ascii="Arial" w:hAnsi="Arial" w:cs="Arial"/>
          <w:bCs/>
          <w:color w:val="000000"/>
          <w:sz w:val="22"/>
          <w:szCs w:val="22"/>
          <w:lang w:val="ro-RO"/>
        </w:rPr>
        <w:t xml:space="preserve">% </w:t>
      </w:r>
      <w:r w:rsidRPr="00AC2558">
        <w:rPr>
          <w:rFonts w:ascii="Arial" w:hAnsi="Arial" w:cs="Arial"/>
          <w:color w:val="000000"/>
          <w:sz w:val="22"/>
          <w:szCs w:val="22"/>
          <w:lang w:val="ro-RO"/>
        </w:rPr>
        <w:t xml:space="preserve">pentru fiecare zi de intarziere pana la indeplinirea efectiva a obligatiilor, dobanda aplicata la </w:t>
      </w:r>
      <w:r w:rsidR="00F77AF3">
        <w:rPr>
          <w:rFonts w:ascii="Arial" w:hAnsi="Arial" w:cs="Arial"/>
          <w:bCs/>
          <w:color w:val="000000"/>
          <w:sz w:val="22"/>
          <w:szCs w:val="22"/>
          <w:lang w:val="ro-RO"/>
        </w:rPr>
        <w:t>valoarea contractului fara TVA</w:t>
      </w:r>
      <w:r w:rsidRPr="00AC2558">
        <w:rPr>
          <w:rFonts w:ascii="Arial" w:hAnsi="Arial" w:cs="Arial"/>
          <w:bCs/>
          <w:color w:val="000000"/>
          <w:sz w:val="22"/>
          <w:szCs w:val="22"/>
          <w:lang w:val="ro-RO"/>
        </w:rPr>
        <w:t xml:space="preserve"> diminua</w:t>
      </w:r>
      <w:r w:rsidR="00F77AF3">
        <w:rPr>
          <w:rFonts w:ascii="Arial" w:hAnsi="Arial" w:cs="Arial"/>
          <w:bCs/>
          <w:color w:val="000000"/>
          <w:sz w:val="22"/>
          <w:szCs w:val="22"/>
          <w:lang w:val="ro-RO"/>
        </w:rPr>
        <w:t>ta cu contravaloarea fara TVA</w:t>
      </w:r>
      <w:r w:rsidRPr="00AC2558">
        <w:rPr>
          <w:rFonts w:ascii="Arial" w:hAnsi="Arial" w:cs="Arial"/>
          <w:bCs/>
          <w:color w:val="000000"/>
          <w:sz w:val="22"/>
          <w:szCs w:val="22"/>
          <w:lang w:val="ro-RO"/>
        </w:rPr>
        <w:t xml:space="preserve"> a serviciilor si lucrarilor care au fost realizate. Prin lucrari realizate se intelege lucrari executate/servicii prestate/bunuri furnizate s</w:t>
      </w:r>
      <w:r w:rsidR="00F77AF3">
        <w:rPr>
          <w:rFonts w:ascii="Arial" w:hAnsi="Arial" w:cs="Arial"/>
          <w:bCs/>
          <w:color w:val="000000"/>
          <w:sz w:val="22"/>
          <w:szCs w:val="22"/>
          <w:lang w:val="ro-RO"/>
        </w:rPr>
        <w:t>i confirmate de catre Achizitor</w:t>
      </w:r>
      <w:r w:rsidRPr="00AC2558">
        <w:rPr>
          <w:rFonts w:ascii="Arial" w:hAnsi="Arial" w:cs="Arial"/>
          <w:bCs/>
          <w:color w:val="000000"/>
          <w:sz w:val="22"/>
          <w:szCs w:val="22"/>
          <w:lang w:val="ro-RO"/>
        </w:rPr>
        <w:t>.</w:t>
      </w:r>
    </w:p>
    <w:p w14:paraId="035F1178" w14:textId="242BEC61" w:rsidR="0055060D" w:rsidRPr="00AC2558" w:rsidRDefault="00F77AF3" w:rsidP="001637C5">
      <w:pPr>
        <w:autoSpaceDE w:val="0"/>
        <w:autoSpaceDN w:val="0"/>
        <w:adjustRightInd w:val="0"/>
        <w:jc w:val="both"/>
        <w:rPr>
          <w:rFonts w:ascii="Arial" w:hAnsi="Arial" w:cs="Arial"/>
          <w:color w:val="000000"/>
          <w:sz w:val="22"/>
          <w:szCs w:val="22"/>
          <w:lang w:val="ro-RO" w:eastAsia="ro-RO"/>
        </w:rPr>
      </w:pPr>
      <w:r>
        <w:rPr>
          <w:rFonts w:ascii="Arial" w:hAnsi="Arial" w:cs="Arial"/>
          <w:color w:val="000000"/>
          <w:sz w:val="22"/>
          <w:szCs w:val="22"/>
          <w:lang w:val="ro-RO" w:eastAsia="ro-RO"/>
        </w:rPr>
        <w:t>Valoarea penalitatilor nu</w:t>
      </w:r>
      <w:r w:rsidR="0055060D" w:rsidRPr="00AC2558">
        <w:rPr>
          <w:rFonts w:ascii="Arial" w:hAnsi="Arial" w:cs="Arial"/>
          <w:color w:val="000000"/>
          <w:sz w:val="22"/>
          <w:szCs w:val="22"/>
          <w:lang w:val="ro-RO" w:eastAsia="ro-RO"/>
        </w:rPr>
        <w:t xml:space="preserve"> poate depasi cuantumul s</w:t>
      </w:r>
      <w:r>
        <w:rPr>
          <w:rFonts w:ascii="Arial" w:hAnsi="Arial" w:cs="Arial"/>
          <w:color w:val="000000"/>
          <w:sz w:val="22"/>
          <w:szCs w:val="22"/>
          <w:lang w:val="ro-RO" w:eastAsia="ro-RO"/>
        </w:rPr>
        <w:t>umei la care sunt aplícate.</w:t>
      </w:r>
    </w:p>
    <w:p w14:paraId="712DD207" w14:textId="6A8469EC" w:rsidR="0055060D" w:rsidRPr="00AC2558" w:rsidRDefault="0055060D" w:rsidP="001637C5">
      <w:pPr>
        <w:tabs>
          <w:tab w:val="num" w:pos="-567"/>
        </w:tabs>
        <w:autoSpaceDE w:val="0"/>
        <w:autoSpaceDN w:val="0"/>
        <w:adjustRightInd w:val="0"/>
        <w:jc w:val="both"/>
        <w:rPr>
          <w:rFonts w:ascii="Arial" w:eastAsia="Calibri" w:hAnsi="Arial" w:cs="Arial"/>
          <w:sz w:val="22"/>
          <w:szCs w:val="22"/>
          <w:lang w:val="ro-RO"/>
        </w:rPr>
      </w:pPr>
      <w:r w:rsidRPr="00AC2558">
        <w:rPr>
          <w:rFonts w:ascii="Arial" w:hAnsi="Arial" w:cs="Arial"/>
          <w:b/>
          <w:color w:val="000000"/>
          <w:sz w:val="22"/>
          <w:szCs w:val="22"/>
          <w:lang w:val="ro-RO"/>
        </w:rPr>
        <w:t>14.2</w:t>
      </w:r>
      <w:r w:rsidRPr="00AC2558">
        <w:rPr>
          <w:rFonts w:ascii="Arial" w:hAnsi="Arial" w:cs="Arial"/>
          <w:color w:val="000000"/>
          <w:sz w:val="22"/>
          <w:szCs w:val="22"/>
          <w:lang w:val="ro-RO"/>
        </w:rPr>
        <w:t xml:space="preserve"> În cazul în care din vina sa exclusivă achizitorul nu onorează facturile în perioada convenita, </w:t>
      </w:r>
      <w:r w:rsidRPr="00AC2558">
        <w:rPr>
          <w:rFonts w:ascii="Arial" w:hAnsi="Arial" w:cs="Arial"/>
          <w:sz w:val="22"/>
          <w:szCs w:val="22"/>
          <w:lang w:val="ro-RO"/>
        </w:rPr>
        <w:t>atunci acesta poate fi obligat la a plăti o dobanda penalizatoare egala cu 1% pentru fiecare zi de intarziere pana la indeplinirea efectiva a obligatiilor, doban</w:t>
      </w:r>
      <w:r w:rsidR="00F77AF3">
        <w:rPr>
          <w:rFonts w:ascii="Arial" w:hAnsi="Arial" w:cs="Arial"/>
          <w:sz w:val="22"/>
          <w:szCs w:val="22"/>
          <w:lang w:val="ro-RO"/>
        </w:rPr>
        <w:t>da aplicata la valoarea fara TVA</w:t>
      </w:r>
      <w:r w:rsidRPr="00AC2558">
        <w:rPr>
          <w:rFonts w:ascii="Arial" w:hAnsi="Arial" w:cs="Arial"/>
          <w:sz w:val="22"/>
          <w:szCs w:val="22"/>
          <w:lang w:val="ro-RO"/>
        </w:rPr>
        <w:t xml:space="preserve"> a platilor neefectuate. Creanta constand in pretul serviciilor prestate produce dobanzi penalizatoare in cazul in care sunt indeplinite cumulativ urmatoarele conditii:</w:t>
      </w:r>
    </w:p>
    <w:p w14:paraId="05DF418B" w14:textId="77777777" w:rsidR="0055060D" w:rsidRPr="00AC2558" w:rsidRDefault="0055060D" w:rsidP="001637C5">
      <w:pPr>
        <w:tabs>
          <w:tab w:val="num" w:pos="-567"/>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a) creditorul inclusiv subcontractantii acestuia, si-au indeplinit obligatiile contractuale</w:t>
      </w:r>
      <w:r w:rsidR="00F77AF3">
        <w:rPr>
          <w:rFonts w:ascii="Arial" w:hAnsi="Arial" w:cs="Arial"/>
          <w:sz w:val="22"/>
          <w:szCs w:val="22"/>
          <w:lang w:val="ro-RO"/>
        </w:rPr>
        <w:t>;</w:t>
      </w:r>
    </w:p>
    <w:p w14:paraId="60E233A8" w14:textId="77777777" w:rsidR="0055060D" w:rsidRPr="00AC2558" w:rsidRDefault="0055060D" w:rsidP="001637C5">
      <w:pPr>
        <w:tabs>
          <w:tab w:val="num" w:pos="-567"/>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lastRenderedPageBreak/>
        <w:t>b) credit</w:t>
      </w:r>
      <w:r w:rsidR="00F77AF3">
        <w:rPr>
          <w:rFonts w:ascii="Arial" w:hAnsi="Arial" w:cs="Arial"/>
          <w:sz w:val="22"/>
          <w:szCs w:val="22"/>
          <w:lang w:val="ro-RO"/>
        </w:rPr>
        <w:t>o</w:t>
      </w:r>
      <w:r w:rsidRPr="00AC2558">
        <w:rPr>
          <w:rFonts w:ascii="Arial" w:hAnsi="Arial" w:cs="Arial"/>
          <w:sz w:val="22"/>
          <w:szCs w:val="22"/>
          <w:lang w:val="ro-RO"/>
        </w:rPr>
        <w:t>rul nu a primit suma datorata la scadenta, cu exceptia cazului in care debitorului nu</w:t>
      </w:r>
      <w:r w:rsidR="00F77AF3">
        <w:rPr>
          <w:rFonts w:ascii="Arial" w:hAnsi="Arial" w:cs="Arial"/>
          <w:sz w:val="22"/>
          <w:szCs w:val="22"/>
          <w:lang w:val="ro-RO"/>
        </w:rPr>
        <w:t xml:space="preserve"> ii este imputabila intarzierea</w:t>
      </w:r>
      <w:r w:rsidRPr="00AC2558">
        <w:rPr>
          <w:rFonts w:ascii="Arial" w:hAnsi="Arial" w:cs="Arial"/>
          <w:sz w:val="22"/>
          <w:szCs w:val="22"/>
          <w:lang w:val="ro-RO"/>
        </w:rPr>
        <w:t>.</w:t>
      </w:r>
    </w:p>
    <w:p w14:paraId="60E49CC8" w14:textId="77777777" w:rsidR="0055060D" w:rsidRPr="00AC2558" w:rsidRDefault="00F77AF3" w:rsidP="001637C5">
      <w:pPr>
        <w:autoSpaceDE w:val="0"/>
        <w:autoSpaceDN w:val="0"/>
        <w:adjustRightInd w:val="0"/>
        <w:jc w:val="both"/>
        <w:rPr>
          <w:rFonts w:ascii="Arial" w:hAnsi="Arial" w:cs="Arial"/>
          <w:color w:val="000000"/>
          <w:sz w:val="22"/>
          <w:szCs w:val="22"/>
          <w:lang w:val="ro-RO" w:eastAsia="ro-RO"/>
        </w:rPr>
      </w:pPr>
      <w:r>
        <w:rPr>
          <w:rFonts w:ascii="Arial" w:hAnsi="Arial" w:cs="Arial"/>
          <w:color w:val="000000"/>
          <w:sz w:val="22"/>
          <w:szCs w:val="22"/>
          <w:lang w:val="ro-RO" w:eastAsia="ro-RO"/>
        </w:rPr>
        <w:t>Valoarea penalitatilor nu</w:t>
      </w:r>
      <w:r w:rsidR="0055060D" w:rsidRPr="00AC2558">
        <w:rPr>
          <w:rFonts w:ascii="Arial" w:hAnsi="Arial" w:cs="Arial"/>
          <w:color w:val="000000"/>
          <w:sz w:val="22"/>
          <w:szCs w:val="22"/>
          <w:lang w:val="ro-RO" w:eastAsia="ro-RO"/>
        </w:rPr>
        <w:t xml:space="preserve"> poate depasi cuantumu</w:t>
      </w:r>
      <w:r>
        <w:rPr>
          <w:rFonts w:ascii="Arial" w:hAnsi="Arial" w:cs="Arial"/>
          <w:color w:val="000000"/>
          <w:sz w:val="22"/>
          <w:szCs w:val="22"/>
          <w:lang w:val="ro-RO" w:eastAsia="ro-RO"/>
        </w:rPr>
        <w:t>l sumei  la care sunt aplícate.</w:t>
      </w:r>
    </w:p>
    <w:p w14:paraId="6A68452F" w14:textId="0227E50D" w:rsidR="00AE2673" w:rsidRDefault="0055060D" w:rsidP="00EE629C">
      <w:pPr>
        <w:jc w:val="both"/>
        <w:rPr>
          <w:rFonts w:ascii="Arial" w:hAnsi="Arial" w:cs="Arial"/>
          <w:b/>
          <w:sz w:val="22"/>
          <w:szCs w:val="22"/>
          <w:lang w:val="ro-RO"/>
        </w:rPr>
      </w:pPr>
      <w:r w:rsidRPr="00AC2558">
        <w:rPr>
          <w:rFonts w:ascii="Arial" w:hAnsi="Arial" w:cs="Arial"/>
          <w:b/>
          <w:color w:val="000000"/>
          <w:sz w:val="22"/>
          <w:szCs w:val="22"/>
          <w:lang w:val="ro-RO"/>
        </w:rPr>
        <w:t>14.</w:t>
      </w:r>
      <w:r w:rsidR="00622044">
        <w:rPr>
          <w:rFonts w:ascii="Arial" w:hAnsi="Arial" w:cs="Arial"/>
          <w:b/>
          <w:color w:val="000000"/>
          <w:sz w:val="22"/>
          <w:szCs w:val="22"/>
          <w:lang w:val="ro-RO"/>
        </w:rPr>
        <w:t>3</w:t>
      </w:r>
      <w:r w:rsidRPr="00AC2558">
        <w:rPr>
          <w:rFonts w:ascii="Arial" w:hAnsi="Arial" w:cs="Arial"/>
          <w:color w:val="000000"/>
          <w:sz w:val="22"/>
          <w:szCs w:val="22"/>
          <w:lang w:val="ro-RO"/>
        </w:rPr>
        <w:t xml:space="preserve"> În situaţia în care Prestatorul nu îşi îndeplineşte la termen sau corespunzător obligaţiile contractuale,</w:t>
      </w:r>
      <w:r w:rsidR="00F77AF3">
        <w:rPr>
          <w:rFonts w:ascii="Arial" w:hAnsi="Arial" w:cs="Arial"/>
          <w:color w:val="000000"/>
          <w:sz w:val="22"/>
          <w:szCs w:val="22"/>
          <w:lang w:val="ro-RO"/>
        </w:rPr>
        <w:t xml:space="preserve"> </w:t>
      </w:r>
      <w:r w:rsidRPr="00AC2558">
        <w:rPr>
          <w:rFonts w:ascii="Arial" w:hAnsi="Arial" w:cs="Arial"/>
          <w:color w:val="000000"/>
          <w:sz w:val="22"/>
          <w:szCs w:val="22"/>
          <w:lang w:val="ro-RO"/>
        </w:rPr>
        <w:t xml:space="preserve">desi a fost notificat in acest sens de achizitor, se consideră că aceasta </w:t>
      </w:r>
      <w:r w:rsidRPr="00AC2558">
        <w:rPr>
          <w:rFonts w:ascii="Arial" w:eastAsia="Calibri" w:hAnsi="Arial" w:cs="Arial"/>
          <w:color w:val="000000"/>
          <w:sz w:val="22"/>
          <w:szCs w:val="22"/>
          <w:lang w:val="ro-RO"/>
        </w:rPr>
        <w:t>reprezinta o incalcare grava a obligatiilor principale in sensul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167 alin</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 litera g din Legea </w:t>
      </w:r>
      <w:r w:rsidR="00F77AF3">
        <w:rPr>
          <w:rFonts w:ascii="Arial" w:eastAsia="Calibri" w:hAnsi="Arial" w:cs="Arial"/>
          <w:color w:val="000000"/>
          <w:sz w:val="22"/>
          <w:szCs w:val="22"/>
          <w:lang w:val="ro-RO"/>
        </w:rPr>
        <w:t xml:space="preserve">nr. </w:t>
      </w:r>
      <w:r w:rsidRPr="00AC2558">
        <w:rPr>
          <w:rFonts w:ascii="Arial" w:eastAsia="Calibri" w:hAnsi="Arial" w:cs="Arial"/>
          <w:color w:val="000000"/>
          <w:sz w:val="22"/>
          <w:szCs w:val="22"/>
          <w:lang w:val="ro-RO"/>
        </w:rPr>
        <w:t>98/2016 si va duce la aplicarea de daune interese moratorii conform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14.1</w:t>
      </w:r>
      <w:r w:rsidRPr="00AC2558">
        <w:rPr>
          <w:rFonts w:ascii="Arial" w:hAnsi="Arial" w:cs="Arial"/>
          <w:color w:val="000000"/>
          <w:sz w:val="22"/>
          <w:szCs w:val="22"/>
          <w:lang w:val="ro-RO"/>
        </w:rPr>
        <w:t xml:space="preserve">, </w:t>
      </w:r>
      <w:r w:rsidRPr="00AC2558">
        <w:rPr>
          <w:rFonts w:ascii="Arial" w:eastAsia="Calibri" w:hAnsi="Arial" w:cs="Arial"/>
          <w:color w:val="000000"/>
          <w:sz w:val="22"/>
          <w:szCs w:val="22"/>
          <w:lang w:val="ro-RO"/>
        </w:rPr>
        <w:t>incetarea anticipata si de drept a prezentului contract si la emiterea unui document constatator conform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167 alin</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 litera g din Legea </w:t>
      </w:r>
      <w:r w:rsidR="00F77AF3">
        <w:rPr>
          <w:rFonts w:ascii="Arial" w:eastAsia="Calibri" w:hAnsi="Arial" w:cs="Arial"/>
          <w:color w:val="000000"/>
          <w:sz w:val="22"/>
          <w:szCs w:val="22"/>
          <w:lang w:val="ro-RO"/>
        </w:rPr>
        <w:t xml:space="preserve">nr. </w:t>
      </w:r>
      <w:r w:rsidRPr="00AC2558">
        <w:rPr>
          <w:rFonts w:ascii="Arial" w:eastAsia="Calibri" w:hAnsi="Arial" w:cs="Arial"/>
          <w:color w:val="000000"/>
          <w:sz w:val="22"/>
          <w:szCs w:val="22"/>
          <w:lang w:val="ro-RO"/>
        </w:rPr>
        <w:t>98/2016</w:t>
      </w:r>
      <w:r w:rsidRPr="00AC2558">
        <w:rPr>
          <w:rFonts w:ascii="Arial" w:hAnsi="Arial" w:cs="Arial"/>
          <w:noProof/>
          <w:color w:val="000000"/>
          <w:sz w:val="22"/>
          <w:szCs w:val="22"/>
          <w:lang w:val="ro-RO"/>
        </w:rPr>
        <w:t xml:space="preserve"> </w:t>
      </w:r>
      <w:r w:rsidRPr="00AC2558">
        <w:rPr>
          <w:rFonts w:ascii="Arial" w:eastAsia="Calibri" w:hAnsi="Arial" w:cs="Arial"/>
          <w:color w:val="000000"/>
          <w:sz w:val="22"/>
          <w:szCs w:val="22"/>
          <w:lang w:val="ro-RO"/>
        </w:rPr>
        <w:t>si a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166 din HG </w:t>
      </w:r>
      <w:r w:rsidR="00F77AF3">
        <w:rPr>
          <w:rFonts w:ascii="Arial" w:eastAsia="Calibri" w:hAnsi="Arial" w:cs="Arial"/>
          <w:color w:val="000000"/>
          <w:sz w:val="22"/>
          <w:szCs w:val="22"/>
          <w:lang w:val="ro-RO"/>
        </w:rPr>
        <w:t xml:space="preserve">nr. </w:t>
      </w:r>
      <w:r w:rsidRPr="00AC2558">
        <w:rPr>
          <w:rFonts w:ascii="Arial" w:eastAsia="Calibri" w:hAnsi="Arial" w:cs="Arial"/>
          <w:color w:val="000000"/>
          <w:sz w:val="22"/>
          <w:szCs w:val="22"/>
          <w:lang w:val="ro-RO"/>
        </w:rPr>
        <w:t>395/2016.</w:t>
      </w:r>
    </w:p>
    <w:p w14:paraId="5F60B21A" w14:textId="77777777" w:rsidR="00622044" w:rsidRPr="00AC2558" w:rsidRDefault="00622044" w:rsidP="001637C5">
      <w:pPr>
        <w:autoSpaceDE w:val="0"/>
        <w:autoSpaceDN w:val="0"/>
        <w:adjustRightInd w:val="0"/>
        <w:jc w:val="both"/>
        <w:rPr>
          <w:rFonts w:ascii="Arial" w:hAnsi="Arial" w:cs="Arial"/>
          <w:b/>
          <w:sz w:val="22"/>
          <w:szCs w:val="22"/>
          <w:lang w:val="ro-RO"/>
        </w:rPr>
      </w:pPr>
    </w:p>
    <w:p w14:paraId="6B6671C2" w14:textId="012B900A" w:rsidR="003A14CB" w:rsidRDefault="00F77AF3" w:rsidP="00EE629C">
      <w:pPr>
        <w:pStyle w:val="DefaultText"/>
        <w:ind w:left="-90"/>
        <w:jc w:val="center"/>
        <w:rPr>
          <w:rFonts w:ascii="Arial" w:hAnsi="Arial" w:cs="Arial"/>
          <w:b/>
          <w:sz w:val="22"/>
          <w:szCs w:val="22"/>
          <w:lang w:val="ro-RO"/>
        </w:rPr>
      </w:pPr>
      <w:r w:rsidRPr="00AC2558">
        <w:rPr>
          <w:rFonts w:ascii="Arial" w:hAnsi="Arial" w:cs="Arial"/>
          <w:b/>
          <w:sz w:val="22"/>
          <w:szCs w:val="22"/>
          <w:lang w:val="ro-RO"/>
        </w:rPr>
        <w:t>CLAUZE SPECIFICE</w:t>
      </w:r>
    </w:p>
    <w:p w14:paraId="0517F307" w14:textId="77777777" w:rsidR="00622044" w:rsidRPr="00AC2558" w:rsidRDefault="00622044" w:rsidP="001637C5">
      <w:pPr>
        <w:pStyle w:val="DefaultText"/>
        <w:ind w:left="-90"/>
        <w:jc w:val="center"/>
        <w:rPr>
          <w:rFonts w:ascii="Arial" w:hAnsi="Arial" w:cs="Arial"/>
          <w:b/>
          <w:sz w:val="22"/>
          <w:szCs w:val="22"/>
          <w:lang w:val="ro-RO"/>
        </w:rPr>
      </w:pPr>
    </w:p>
    <w:p w14:paraId="54270D65" w14:textId="77777777" w:rsidR="007704F5" w:rsidRPr="00AC2558" w:rsidRDefault="007E592B" w:rsidP="001637C5">
      <w:pPr>
        <w:jc w:val="both"/>
        <w:rPr>
          <w:rFonts w:ascii="Arial" w:hAnsi="Arial" w:cs="Arial"/>
          <w:b/>
          <w:bCs/>
          <w:snapToGrid w:val="0"/>
          <w:spacing w:val="-4"/>
          <w:sz w:val="22"/>
          <w:szCs w:val="22"/>
          <w:lang w:val="ro-RO"/>
        </w:rPr>
      </w:pPr>
      <w:r w:rsidRPr="00AC2558">
        <w:rPr>
          <w:rFonts w:ascii="Arial" w:hAnsi="Arial" w:cs="Arial"/>
          <w:b/>
          <w:bCs/>
          <w:snapToGrid w:val="0"/>
          <w:spacing w:val="-4"/>
          <w:sz w:val="22"/>
          <w:szCs w:val="22"/>
          <w:lang w:val="ro-RO"/>
        </w:rPr>
        <w:t>15</w:t>
      </w:r>
      <w:r w:rsidR="007704F5" w:rsidRPr="00AC2558">
        <w:rPr>
          <w:rFonts w:ascii="Arial" w:hAnsi="Arial" w:cs="Arial"/>
          <w:b/>
          <w:bCs/>
          <w:snapToGrid w:val="0"/>
          <w:spacing w:val="-4"/>
          <w:sz w:val="22"/>
          <w:szCs w:val="22"/>
          <w:lang w:val="ro-RO"/>
        </w:rPr>
        <w:t>.</w:t>
      </w:r>
      <w:r w:rsidR="007704F5" w:rsidRPr="00AC2558">
        <w:rPr>
          <w:rFonts w:ascii="Arial" w:hAnsi="Arial" w:cs="Arial"/>
          <w:snapToGrid w:val="0"/>
          <w:spacing w:val="-4"/>
          <w:sz w:val="22"/>
          <w:szCs w:val="22"/>
          <w:lang w:val="ro-RO"/>
        </w:rPr>
        <w:t xml:space="preserve"> </w:t>
      </w:r>
      <w:r w:rsidR="00F77AF3" w:rsidRPr="00AC2558">
        <w:rPr>
          <w:rFonts w:ascii="Arial" w:hAnsi="Arial" w:cs="Arial"/>
          <w:b/>
          <w:bCs/>
          <w:snapToGrid w:val="0"/>
          <w:spacing w:val="-4"/>
          <w:sz w:val="22"/>
          <w:szCs w:val="22"/>
          <w:lang w:val="ro-RO"/>
        </w:rPr>
        <w:t>GARANŢIA DE BUNĂ EXECUŢIE A CONTRACTULUI DE SERVICII </w:t>
      </w:r>
    </w:p>
    <w:p w14:paraId="7939C783" w14:textId="5705B884" w:rsidR="00E124F9" w:rsidRPr="00AC2558" w:rsidRDefault="009C66B8" w:rsidP="001637C5">
      <w:pPr>
        <w:tabs>
          <w:tab w:val="left" w:pos="0"/>
          <w:tab w:val="left" w:pos="900"/>
        </w:tabs>
        <w:autoSpaceDE w:val="0"/>
        <w:autoSpaceDN w:val="0"/>
        <w:adjustRightInd w:val="0"/>
        <w:jc w:val="both"/>
        <w:rPr>
          <w:rFonts w:ascii="Arial" w:hAnsi="Arial" w:cs="Arial"/>
          <w:b/>
          <w:sz w:val="22"/>
          <w:szCs w:val="22"/>
          <w:lang w:val="ro-RO"/>
        </w:rPr>
      </w:pPr>
      <w:r w:rsidRPr="00AC2558">
        <w:rPr>
          <w:rFonts w:ascii="Arial" w:hAnsi="Arial" w:cs="Arial"/>
          <w:b/>
          <w:snapToGrid w:val="0"/>
          <w:sz w:val="22"/>
          <w:szCs w:val="22"/>
          <w:lang w:val="ro-RO"/>
        </w:rPr>
        <w:t>15</w:t>
      </w:r>
      <w:r w:rsidR="00E124F9" w:rsidRPr="00AC2558">
        <w:rPr>
          <w:rFonts w:ascii="Arial" w:hAnsi="Arial" w:cs="Arial"/>
          <w:b/>
          <w:snapToGrid w:val="0"/>
          <w:sz w:val="22"/>
          <w:szCs w:val="22"/>
          <w:lang w:val="ro-RO"/>
        </w:rPr>
        <w:t>.</w:t>
      </w:r>
      <w:r w:rsidR="00E124F9" w:rsidRPr="00AC2558">
        <w:rPr>
          <w:rFonts w:ascii="Arial" w:hAnsi="Arial" w:cs="Arial"/>
          <w:b/>
          <w:sz w:val="22"/>
          <w:szCs w:val="22"/>
          <w:lang w:val="ro-RO"/>
        </w:rPr>
        <w:t>1</w:t>
      </w:r>
      <w:r w:rsidR="00E124F9" w:rsidRPr="00AC2558">
        <w:rPr>
          <w:rFonts w:ascii="Arial" w:hAnsi="Arial" w:cs="Arial"/>
          <w:sz w:val="22"/>
          <w:szCs w:val="22"/>
          <w:lang w:val="ro-RO"/>
        </w:rPr>
        <w:t xml:space="preserve"> (1) Garantia de</w:t>
      </w:r>
      <w:r w:rsidR="007B5F69" w:rsidRPr="00AC2558">
        <w:rPr>
          <w:rFonts w:ascii="Arial" w:hAnsi="Arial" w:cs="Arial"/>
          <w:sz w:val="22"/>
          <w:szCs w:val="22"/>
          <w:lang w:val="ro-RO"/>
        </w:rPr>
        <w:t xml:space="preserve"> buna executie va reprezenta 10</w:t>
      </w:r>
      <w:r w:rsidR="00E124F9" w:rsidRPr="00AC2558">
        <w:rPr>
          <w:rFonts w:ascii="Arial" w:hAnsi="Arial" w:cs="Arial"/>
          <w:sz w:val="22"/>
          <w:szCs w:val="22"/>
          <w:lang w:val="ro-RO"/>
        </w:rPr>
        <w:t xml:space="preserve">% din preţul contractului, fără TVA, </w:t>
      </w:r>
      <w:r w:rsidR="007B5F69" w:rsidRPr="00AC2558">
        <w:rPr>
          <w:rFonts w:ascii="Arial" w:hAnsi="Arial" w:cs="Arial"/>
          <w:b/>
          <w:sz w:val="22"/>
          <w:szCs w:val="22"/>
          <w:lang w:val="ro-RO"/>
        </w:rPr>
        <w:t xml:space="preserve">respectiv </w:t>
      </w:r>
      <w:r w:rsidR="00E124F9" w:rsidRPr="00AC2558">
        <w:rPr>
          <w:rFonts w:ascii="Arial" w:hAnsi="Arial" w:cs="Arial"/>
          <w:b/>
          <w:sz w:val="22"/>
          <w:szCs w:val="22"/>
          <w:lang w:val="ro-RO"/>
        </w:rPr>
        <w:t xml:space="preserve">suma de </w:t>
      </w:r>
      <w:r w:rsidR="00D05494">
        <w:rPr>
          <w:rFonts w:ascii="Arial" w:hAnsi="Arial" w:cs="Arial"/>
          <w:b/>
          <w:sz w:val="22"/>
          <w:szCs w:val="22"/>
          <w:lang w:val="ro-RO"/>
        </w:rPr>
        <w:t>2.839,39</w:t>
      </w:r>
      <w:r w:rsidR="00E124F9" w:rsidRPr="00AC2558">
        <w:rPr>
          <w:rFonts w:ascii="Arial" w:hAnsi="Arial" w:cs="Arial"/>
          <w:b/>
          <w:sz w:val="22"/>
          <w:szCs w:val="22"/>
          <w:lang w:val="ro-RO"/>
        </w:rPr>
        <w:t xml:space="preserve"> lei.</w:t>
      </w:r>
    </w:p>
    <w:p w14:paraId="38A7D50A" w14:textId="77777777" w:rsidR="00E124F9" w:rsidRPr="00AC2558" w:rsidRDefault="00E124F9" w:rsidP="001637C5">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19A4C291" w14:textId="77777777" w:rsidR="00E124F9" w:rsidRPr="00AC2558" w:rsidRDefault="00E124F9" w:rsidP="001637C5">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60C8F7A9" w14:textId="77777777" w:rsidR="00E124F9" w:rsidRPr="00AC2558" w:rsidRDefault="00E124F9" w:rsidP="001637C5">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(4) Garanţia de bună execuţie se constituie în termen de 5 zile lucrătoare de la data semnării contractului de achiziţie publică</w:t>
      </w:r>
      <w:r w:rsidR="00F77AF3">
        <w:rPr>
          <w:rFonts w:ascii="Arial" w:hAnsi="Arial" w:cs="Arial"/>
          <w:sz w:val="22"/>
          <w:szCs w:val="22"/>
          <w:lang w:val="ro-RO"/>
        </w:rPr>
        <w:t>.</w:t>
      </w:r>
      <w:r w:rsidRPr="00AC2558">
        <w:rPr>
          <w:rFonts w:ascii="Arial" w:hAnsi="Arial" w:cs="Arial"/>
          <w:sz w:val="22"/>
          <w:szCs w:val="22"/>
          <w:lang w:val="ro-RO"/>
        </w:rPr>
        <w:t xml:space="preserve"> </w:t>
      </w:r>
      <w:r w:rsidR="00F77AF3" w:rsidRPr="00885771">
        <w:rPr>
          <w:rFonts w:ascii="Arial" w:hAnsi="Arial" w:cs="Arial"/>
          <w:sz w:val="22"/>
          <w:szCs w:val="22"/>
          <w:lang w:val="ro-RO"/>
        </w:rPr>
        <w:t>Acest termen poate fi prelungit la solicitarea justificată a contractantului, fără a depăşi 15 zile de la data semnării contractului de achiziţie publică/contractului subsecvent. (art</w:t>
      </w:r>
      <w:r w:rsidR="00F77AF3">
        <w:rPr>
          <w:rFonts w:ascii="Arial" w:hAnsi="Arial" w:cs="Arial"/>
          <w:sz w:val="22"/>
          <w:szCs w:val="22"/>
          <w:lang w:val="ro-RO"/>
        </w:rPr>
        <w:t>.</w:t>
      </w:r>
      <w:r w:rsidR="00F77AF3" w:rsidRPr="00885771">
        <w:rPr>
          <w:rFonts w:ascii="Arial" w:hAnsi="Arial" w:cs="Arial"/>
          <w:sz w:val="22"/>
          <w:szCs w:val="22"/>
          <w:lang w:val="ro-RO"/>
        </w:rPr>
        <w:t xml:space="preserve"> 39 din HG</w:t>
      </w:r>
      <w:r w:rsidR="00F77AF3">
        <w:rPr>
          <w:rFonts w:ascii="Arial" w:hAnsi="Arial" w:cs="Arial"/>
          <w:sz w:val="22"/>
          <w:szCs w:val="22"/>
          <w:lang w:val="ro-RO"/>
        </w:rPr>
        <w:t xml:space="preserve"> nr.</w:t>
      </w:r>
      <w:r w:rsidR="00F77AF3" w:rsidRPr="00885771">
        <w:rPr>
          <w:rFonts w:ascii="Arial" w:hAnsi="Arial" w:cs="Arial"/>
          <w:sz w:val="22"/>
          <w:szCs w:val="22"/>
          <w:lang w:val="ro-RO"/>
        </w:rPr>
        <w:t xml:space="preserve"> 395/2016)</w:t>
      </w:r>
    </w:p>
    <w:p w14:paraId="18D1F712" w14:textId="77777777" w:rsidR="00E124F9" w:rsidRPr="00AC2558" w:rsidRDefault="00844E72" w:rsidP="001637C5">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.2</w:t>
      </w:r>
      <w:r w:rsidR="00E124F9" w:rsidRPr="00AC2558">
        <w:rPr>
          <w:rFonts w:ascii="Arial" w:hAnsi="Arial" w:cs="Arial"/>
          <w:sz w:val="22"/>
          <w:szCs w:val="22"/>
          <w:lang w:val="ro-RO"/>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4A003DDD" w14:textId="77777777" w:rsidR="00F77AF3" w:rsidRPr="00EA5D35" w:rsidRDefault="00844E72" w:rsidP="001637C5">
      <w:pPr>
        <w:contextualSpacing/>
        <w:jc w:val="both"/>
        <w:rPr>
          <w:rFonts w:ascii="Arial" w:eastAsia="Calibri" w:hAnsi="Arial" w:cs="Arial"/>
          <w:sz w:val="22"/>
          <w:lang w:val="pt-BR"/>
        </w:rPr>
      </w:pPr>
      <w:r w:rsidRPr="00AC2558">
        <w:rPr>
          <w:rFonts w:ascii="Arial" w:hAnsi="Arial" w:cs="Arial"/>
          <w:b/>
          <w:sz w:val="22"/>
          <w:szCs w:val="22"/>
          <w:lang w:val="ro-RO"/>
        </w:rPr>
        <w:t>15</w:t>
      </w:r>
      <w:r w:rsidR="00E124F9" w:rsidRPr="00AC2558">
        <w:rPr>
          <w:rFonts w:ascii="Arial" w:hAnsi="Arial" w:cs="Arial"/>
          <w:b/>
          <w:sz w:val="22"/>
          <w:szCs w:val="22"/>
          <w:lang w:val="ro-RO"/>
        </w:rPr>
        <w:t>.3</w:t>
      </w:r>
      <w:r w:rsidR="00E124F9" w:rsidRPr="00AC2558">
        <w:rPr>
          <w:rFonts w:ascii="Arial" w:hAnsi="Arial" w:cs="Arial"/>
          <w:sz w:val="22"/>
          <w:szCs w:val="22"/>
          <w:lang w:val="ro-RO"/>
        </w:rPr>
        <w:t xml:space="preserve"> </w:t>
      </w:r>
      <w:r w:rsidR="00F77AF3" w:rsidRPr="00EA5D35">
        <w:rPr>
          <w:rFonts w:ascii="Arial" w:eastAsia="Calibri" w:hAnsi="Arial" w:cs="Arial"/>
          <w:sz w:val="22"/>
          <w:lang w:val="pt-BR"/>
        </w:rPr>
        <w:t>Garanţia de bună execuţie se constituie prin una din urmatoarele modalitati:</w:t>
      </w:r>
    </w:p>
    <w:p w14:paraId="06521657" w14:textId="77777777" w:rsidR="00F77AF3" w:rsidRPr="00873EBE" w:rsidRDefault="00F77AF3" w:rsidP="001637C5">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14:paraId="162FACEC" w14:textId="77777777" w:rsidR="00F77AF3" w:rsidRPr="00873EBE" w:rsidRDefault="00F77AF3" w:rsidP="001637C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14:paraId="3E099EBE" w14:textId="77777777" w:rsidR="00F77AF3" w:rsidRPr="00873EBE" w:rsidRDefault="00F77AF3" w:rsidP="001637C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14:paraId="121BC408" w14:textId="2452E575" w:rsidR="00F77AF3" w:rsidRPr="00873EBE" w:rsidRDefault="00F77AF3" w:rsidP="001637C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w:t>
      </w:r>
      <w:r w:rsidR="00622044" w:rsidRPr="00622044">
        <w:t xml:space="preserve"> </w:t>
      </w:r>
      <w:r w:rsidR="00622044" w:rsidRPr="00622044">
        <w:rPr>
          <w:rFonts w:ascii="Arial" w:hAnsi="Arial" w:cs="Arial"/>
          <w:color w:val="000000"/>
          <w:sz w:val="22"/>
          <w:szCs w:val="22"/>
          <w:lang w:val="pt-BR" w:eastAsia="en-GB"/>
        </w:rPr>
        <w:t>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4E3C14B0" w14:textId="77777777" w:rsidR="00F77AF3" w:rsidRPr="00873EBE" w:rsidRDefault="00F77AF3" w:rsidP="001637C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(iii)asigurări de garanţii emise:</w:t>
      </w:r>
    </w:p>
    <w:p w14:paraId="71F27D19" w14:textId="77777777" w:rsidR="00F77AF3" w:rsidRPr="00873EBE" w:rsidRDefault="00F77AF3" w:rsidP="001637C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7EB62E20" w14:textId="77777777" w:rsidR="00F77AF3" w:rsidRDefault="00F77AF3" w:rsidP="001637C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2E14802E" w14:textId="77777777" w:rsidR="00F77AF3" w:rsidRPr="00885771" w:rsidRDefault="00F77AF3" w:rsidP="001637C5">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14:paraId="6386369B" w14:textId="77777777" w:rsidR="00F77AF3" w:rsidRPr="00873EBE" w:rsidRDefault="00F77AF3" w:rsidP="001637C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14:paraId="2EE9C69B" w14:textId="77777777" w:rsidR="00F77AF3" w:rsidRDefault="00F77AF3" w:rsidP="001637C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14:paraId="5974EA2B" w14:textId="7CBD2E8F" w:rsidR="00F77AF3" w:rsidRPr="00885771" w:rsidRDefault="00F77AF3" w:rsidP="001637C5">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w:t>
      </w:r>
      <w:r w:rsidRPr="00885771">
        <w:rPr>
          <w:rFonts w:ascii="Arial" w:eastAsia="Calibri" w:hAnsi="Arial" w:cs="Arial"/>
          <w:color w:val="000000"/>
          <w:sz w:val="22"/>
          <w:lang w:val="pt-BR"/>
        </w:rPr>
        <w:lastRenderedPageBreak/>
        <w:t xml:space="preserve">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14:paraId="754866DC" w14:textId="77777777" w:rsidR="00F77AF3" w:rsidRPr="00873EBE" w:rsidRDefault="00F77AF3" w:rsidP="001637C5">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14:paraId="33053A06" w14:textId="2631ACC3" w:rsidR="00622044" w:rsidRPr="00622044" w:rsidRDefault="00622044" w:rsidP="001637C5">
      <w:pPr>
        <w:tabs>
          <w:tab w:val="left" w:pos="0"/>
          <w:tab w:val="left" w:pos="900"/>
        </w:tabs>
        <w:autoSpaceDE w:val="0"/>
        <w:autoSpaceDN w:val="0"/>
        <w:adjustRightInd w:val="0"/>
        <w:jc w:val="both"/>
        <w:rPr>
          <w:rFonts w:ascii="Arial" w:hAnsi="Arial" w:cs="Arial"/>
          <w:bCs/>
          <w:sz w:val="22"/>
          <w:szCs w:val="22"/>
          <w:lang w:val="ro-RO"/>
        </w:rPr>
      </w:pPr>
      <w:r>
        <w:rPr>
          <w:rFonts w:ascii="Arial" w:hAnsi="Arial" w:cs="Arial"/>
          <w:b/>
          <w:sz w:val="22"/>
          <w:szCs w:val="22"/>
          <w:lang w:val="ro-RO"/>
        </w:rPr>
        <w:t xml:space="preserve">15.4 </w:t>
      </w:r>
      <w:r w:rsidRPr="00622044">
        <w:rPr>
          <w:rFonts w:ascii="Arial" w:hAnsi="Arial" w:cs="Arial"/>
          <w:bCs/>
          <w:sz w:val="22"/>
          <w:szCs w:val="22"/>
          <w:lang w:val="ro-RO"/>
        </w:rPr>
        <w:t>(1) În cazul în care garanția de bună execuție este constituită printr-un instrument de garantare și executantul nu prelungește valabilitatea garanției de bună execuție sau nu suplimentează valoarea acesteia conform prevederilor contractuale, beneficiarul poate reține contravaloarea garanției de bună execuție din orice sume datorate executantului, ce vor fi virate în contul de disponibil “Disponibil din sume de mandat și in depozit ale instituțiilor publice” deschis la Trezoreria Oradea.</w:t>
      </w:r>
    </w:p>
    <w:p w14:paraId="73B5FEBB" w14:textId="6A8FB578" w:rsidR="00622044" w:rsidRPr="00622044" w:rsidRDefault="00622044" w:rsidP="001637C5">
      <w:pPr>
        <w:tabs>
          <w:tab w:val="left" w:pos="0"/>
          <w:tab w:val="left" w:pos="900"/>
        </w:tabs>
        <w:autoSpaceDE w:val="0"/>
        <w:autoSpaceDN w:val="0"/>
        <w:adjustRightInd w:val="0"/>
        <w:jc w:val="both"/>
        <w:rPr>
          <w:rFonts w:ascii="Arial" w:hAnsi="Arial" w:cs="Arial"/>
          <w:bCs/>
          <w:sz w:val="22"/>
          <w:szCs w:val="22"/>
          <w:lang w:val="ro-RO"/>
        </w:rPr>
      </w:pPr>
      <w:r w:rsidRPr="00622044">
        <w:rPr>
          <w:rFonts w:ascii="Arial" w:hAnsi="Arial" w:cs="Arial"/>
          <w:bCs/>
          <w:sz w:val="22"/>
          <w:szCs w:val="22"/>
          <w:lang w:val="ro-RO"/>
        </w:rPr>
        <w:t>(2) Sumele reținute cu titlul de garanție in contul disponibil menționat mai sus se vor elibera/plăti executantului în cazul prezentării unui alt instrument de garantare pentru buna execuție a contractului.</w:t>
      </w:r>
    </w:p>
    <w:p w14:paraId="759EEDB2" w14:textId="1B29CA89" w:rsidR="00E124F9" w:rsidRPr="00AC2558" w:rsidRDefault="00E5427D" w:rsidP="001637C5">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w:t>
      </w:r>
      <w:r w:rsidR="00622044">
        <w:rPr>
          <w:rFonts w:ascii="Arial" w:hAnsi="Arial" w:cs="Arial"/>
          <w:b/>
          <w:sz w:val="22"/>
          <w:szCs w:val="22"/>
          <w:lang w:val="ro-RO"/>
        </w:rPr>
        <w:t>5</w:t>
      </w:r>
      <w:r w:rsidR="00E124F9" w:rsidRPr="00AC2558">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6D11B588" w14:textId="002B60B6" w:rsidR="00E124F9" w:rsidRPr="00AC2558" w:rsidRDefault="00E5427D" w:rsidP="001637C5">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w:t>
      </w:r>
      <w:r w:rsidR="00622044">
        <w:rPr>
          <w:rFonts w:ascii="Arial" w:hAnsi="Arial" w:cs="Arial"/>
          <w:b/>
          <w:sz w:val="22"/>
          <w:szCs w:val="22"/>
          <w:lang w:val="ro-RO"/>
        </w:rPr>
        <w:t>6</w:t>
      </w:r>
      <w:r w:rsidR="00E124F9" w:rsidRPr="00AC2558">
        <w:rPr>
          <w:rFonts w:ascii="Arial" w:hAnsi="Arial" w:cs="Arial"/>
          <w:sz w:val="22"/>
          <w:szCs w:val="22"/>
          <w:lang w:val="ro-RO"/>
        </w:rPr>
        <w:t xml:space="preserve"> Garantia de buna executie ce se va prelungi va fi valabila de la data expirarii celei initiale pe perioada de prelungire a termenului de prestare pina la semnarea procesului-verbal de receptie la finalizarea contractului. Prevederile </w:t>
      </w:r>
      <w:r w:rsidR="00E124F9" w:rsidRPr="00335F2E">
        <w:rPr>
          <w:rFonts w:ascii="Arial" w:hAnsi="Arial" w:cs="Arial"/>
          <w:sz w:val="22"/>
          <w:szCs w:val="22"/>
          <w:lang w:val="ro-RO"/>
        </w:rPr>
        <w:t xml:space="preserve">art </w:t>
      </w:r>
      <w:r w:rsidR="00E124F9" w:rsidRPr="00335F2E">
        <w:rPr>
          <w:rFonts w:ascii="Arial" w:hAnsi="Arial" w:cs="Arial"/>
          <w:color w:val="EE0000"/>
          <w:sz w:val="22"/>
          <w:szCs w:val="22"/>
          <w:lang w:val="ro-RO"/>
        </w:rPr>
        <w:t xml:space="preserve">10.3 </w:t>
      </w:r>
      <w:r w:rsidR="00E124F9" w:rsidRPr="00AC2558">
        <w:rPr>
          <w:rFonts w:ascii="Arial" w:hAnsi="Arial" w:cs="Arial"/>
          <w:sz w:val="22"/>
          <w:szCs w:val="22"/>
          <w:lang w:val="ro-RO"/>
        </w:rPr>
        <w:t>raman aplicabile.</w:t>
      </w:r>
    </w:p>
    <w:p w14:paraId="5B6E0396" w14:textId="63E287FC" w:rsidR="00E124F9" w:rsidRPr="00AC2558" w:rsidRDefault="00E5427D" w:rsidP="001637C5">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w:t>
      </w:r>
      <w:r w:rsidR="00622044">
        <w:rPr>
          <w:rFonts w:ascii="Arial" w:hAnsi="Arial" w:cs="Arial"/>
          <w:b/>
          <w:sz w:val="22"/>
          <w:szCs w:val="22"/>
          <w:lang w:val="ro-RO"/>
        </w:rPr>
        <w:t>7</w:t>
      </w:r>
      <w:r w:rsidR="00E124F9" w:rsidRPr="00AC2558">
        <w:rPr>
          <w:rFonts w:ascii="Arial" w:hAnsi="Arial" w:cs="Arial"/>
          <w:sz w:val="22"/>
          <w:szCs w:val="22"/>
          <w:lang w:val="ro-RO"/>
        </w:rPr>
        <w:t xml:space="preserve"> Achizitorul va emite ordinul de incepere a contractului numai dupa ce Prestatorul a facut dovada constituirii garantiei de buna executie. </w:t>
      </w:r>
    </w:p>
    <w:p w14:paraId="268C81F6" w14:textId="6572F731" w:rsidR="00E124F9" w:rsidRPr="00AC2558" w:rsidRDefault="00E5427D" w:rsidP="001637C5">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w:t>
      </w:r>
      <w:r w:rsidR="00622044">
        <w:rPr>
          <w:rFonts w:ascii="Arial" w:hAnsi="Arial" w:cs="Arial"/>
          <w:b/>
          <w:sz w:val="22"/>
          <w:szCs w:val="22"/>
          <w:lang w:val="ro-RO"/>
        </w:rPr>
        <w:t>8</w:t>
      </w:r>
      <w:r w:rsidR="00E124F9" w:rsidRPr="00AC2558">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7762867E" w14:textId="1B397C91" w:rsidR="00E124F9" w:rsidRPr="00AC2558" w:rsidRDefault="00E124F9" w:rsidP="001637C5">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(a) Prestatorul nu reuşeşte să prelungească valabilitatea Garanţiei de Bună Execuţie, aşa cum este descris în paragraful anterior, situaţie în care Beneficiarul poate revendica întreaga valoare a Garanţiei de Bună Execuţie;</w:t>
      </w:r>
    </w:p>
    <w:p w14:paraId="19CE7E98" w14:textId="2D4BB363" w:rsidR="00E124F9" w:rsidRPr="00AC2558" w:rsidRDefault="00E124F9" w:rsidP="001637C5">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21DB5993" w14:textId="076C8FF6" w:rsidR="00E124F9" w:rsidRPr="00AC2558" w:rsidRDefault="00E124F9" w:rsidP="001637C5">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(c) Prestatorul nu isi executa, executa cu intarziere sau executa necorespunzator obligatiile asumate prin prezentul contract situaţie în care Beneficiarul poate revendica întreaga valoare a Garanţiei de Bună Execuţie;</w:t>
      </w:r>
    </w:p>
    <w:p w14:paraId="77081366" w14:textId="5201249B" w:rsidR="00E124F9" w:rsidRPr="00AC2558" w:rsidRDefault="00E124F9" w:rsidP="001637C5">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w:t>
      </w:r>
      <w:r w:rsidR="00D34EA4">
        <w:rPr>
          <w:rFonts w:ascii="Arial" w:hAnsi="Arial" w:cs="Arial"/>
          <w:sz w:val="22"/>
          <w:szCs w:val="22"/>
          <w:lang w:val="ro-RO"/>
        </w:rPr>
        <w:t>.</w:t>
      </w:r>
    </w:p>
    <w:p w14:paraId="0BDD1656" w14:textId="7E572ECD" w:rsidR="00E124F9" w:rsidRPr="00AC2558" w:rsidRDefault="00B838D1" w:rsidP="001637C5">
      <w:pPr>
        <w:tabs>
          <w:tab w:val="num" w:pos="567"/>
        </w:tabs>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w:t>
      </w:r>
      <w:r w:rsidR="00622044">
        <w:rPr>
          <w:rFonts w:ascii="Arial" w:hAnsi="Arial" w:cs="Arial"/>
          <w:b/>
          <w:sz w:val="22"/>
          <w:szCs w:val="22"/>
          <w:lang w:val="ro-RO"/>
        </w:rPr>
        <w:t>9</w:t>
      </w:r>
      <w:r w:rsidR="00E124F9" w:rsidRPr="00AC2558">
        <w:rPr>
          <w:rFonts w:ascii="Arial" w:hAnsi="Arial" w:cs="Arial"/>
          <w:sz w:val="22"/>
          <w:szCs w:val="22"/>
          <w:lang w:val="ro-RO"/>
        </w:rPr>
        <w:t xml:space="preserve"> Autoritatea contractantă are obligaţia de a elibera/restitui garanţia de bună execuţie după cum urmează</w:t>
      </w:r>
      <w:r w:rsidR="00E36549">
        <w:rPr>
          <w:rFonts w:ascii="Arial" w:hAnsi="Arial" w:cs="Arial"/>
          <w:sz w:val="22"/>
          <w:szCs w:val="22"/>
          <w:lang w:val="ro-RO"/>
        </w:rPr>
        <w:t>:</w:t>
      </w:r>
      <w:r w:rsidR="00182285">
        <w:rPr>
          <w:rFonts w:ascii="Arial" w:hAnsi="Arial" w:cs="Arial"/>
          <w:sz w:val="22"/>
          <w:szCs w:val="22"/>
          <w:lang w:val="ro-RO"/>
        </w:rPr>
        <w:t xml:space="preserve"> </w:t>
      </w:r>
      <w:proofErr w:type="spellStart"/>
      <w:r w:rsidR="00E36549" w:rsidRPr="00E36549">
        <w:rPr>
          <w:rFonts w:ascii="Arial" w:hAnsi="Arial" w:cs="Arial"/>
          <w:sz w:val="22"/>
          <w:szCs w:val="22"/>
        </w:rPr>
        <w:t>în</w:t>
      </w:r>
      <w:proofErr w:type="spellEnd"/>
      <w:r w:rsidR="00E36549" w:rsidRPr="00E36549">
        <w:rPr>
          <w:rFonts w:ascii="Arial" w:hAnsi="Arial" w:cs="Arial"/>
          <w:sz w:val="22"/>
          <w:szCs w:val="22"/>
        </w:rPr>
        <w:t xml:space="preserve"> cel </w:t>
      </w:r>
      <w:proofErr w:type="spellStart"/>
      <w:r w:rsidR="00E36549" w:rsidRPr="00E36549">
        <w:rPr>
          <w:rFonts w:ascii="Arial" w:hAnsi="Arial" w:cs="Arial"/>
          <w:sz w:val="22"/>
          <w:szCs w:val="22"/>
        </w:rPr>
        <w:t>mult</w:t>
      </w:r>
      <w:proofErr w:type="spellEnd"/>
      <w:r w:rsidR="00E36549" w:rsidRPr="00E36549">
        <w:rPr>
          <w:rFonts w:ascii="Arial" w:hAnsi="Arial" w:cs="Arial"/>
          <w:sz w:val="22"/>
          <w:szCs w:val="22"/>
        </w:rPr>
        <w:t xml:space="preserve"> 14 </w:t>
      </w:r>
      <w:proofErr w:type="spellStart"/>
      <w:r w:rsidR="00E36549" w:rsidRPr="00E36549">
        <w:rPr>
          <w:rFonts w:ascii="Arial" w:hAnsi="Arial" w:cs="Arial"/>
          <w:sz w:val="22"/>
          <w:szCs w:val="22"/>
        </w:rPr>
        <w:t>zile</w:t>
      </w:r>
      <w:proofErr w:type="spellEnd"/>
      <w:r w:rsidR="00E36549" w:rsidRPr="00E36549">
        <w:rPr>
          <w:rFonts w:ascii="Arial" w:hAnsi="Arial" w:cs="Arial"/>
          <w:sz w:val="22"/>
          <w:szCs w:val="22"/>
        </w:rPr>
        <w:t xml:space="preserve"> de la data </w:t>
      </w:r>
      <w:proofErr w:type="spellStart"/>
      <w:r w:rsidR="00E36549" w:rsidRPr="00E36549">
        <w:rPr>
          <w:rFonts w:ascii="Arial" w:hAnsi="Arial" w:cs="Arial"/>
          <w:sz w:val="22"/>
          <w:szCs w:val="22"/>
        </w:rPr>
        <w:t>îndeplinirii</w:t>
      </w:r>
      <w:proofErr w:type="spellEnd"/>
      <w:r w:rsidR="00E36549" w:rsidRPr="00E36549">
        <w:rPr>
          <w:rFonts w:ascii="Arial" w:hAnsi="Arial" w:cs="Arial"/>
          <w:sz w:val="22"/>
          <w:szCs w:val="22"/>
        </w:rPr>
        <w:t xml:space="preserve"> de </w:t>
      </w:r>
      <w:proofErr w:type="spellStart"/>
      <w:r w:rsidR="00E36549" w:rsidRPr="00E36549">
        <w:rPr>
          <w:rFonts w:ascii="Arial" w:hAnsi="Arial" w:cs="Arial"/>
          <w:sz w:val="22"/>
          <w:szCs w:val="22"/>
        </w:rPr>
        <w:t>către</w:t>
      </w:r>
      <w:proofErr w:type="spellEnd"/>
      <w:r w:rsidR="00E36549" w:rsidRPr="00E36549">
        <w:rPr>
          <w:rFonts w:ascii="Arial" w:hAnsi="Arial" w:cs="Arial"/>
          <w:sz w:val="22"/>
          <w:szCs w:val="22"/>
        </w:rPr>
        <w:t xml:space="preserve"> </w:t>
      </w:r>
      <w:proofErr w:type="spellStart"/>
      <w:r w:rsidR="00E36549" w:rsidRPr="00E36549">
        <w:rPr>
          <w:rFonts w:ascii="Arial" w:hAnsi="Arial" w:cs="Arial"/>
          <w:sz w:val="22"/>
          <w:szCs w:val="22"/>
        </w:rPr>
        <w:t>contractant</w:t>
      </w:r>
      <w:proofErr w:type="spellEnd"/>
      <w:r w:rsidR="00E36549" w:rsidRPr="00E36549">
        <w:rPr>
          <w:rFonts w:ascii="Arial" w:hAnsi="Arial" w:cs="Arial"/>
          <w:sz w:val="22"/>
          <w:szCs w:val="22"/>
        </w:rPr>
        <w:t xml:space="preserve"> a </w:t>
      </w:r>
      <w:proofErr w:type="spellStart"/>
      <w:r w:rsidR="00E36549" w:rsidRPr="00E36549">
        <w:rPr>
          <w:rFonts w:ascii="Arial" w:hAnsi="Arial" w:cs="Arial"/>
          <w:sz w:val="22"/>
          <w:szCs w:val="22"/>
        </w:rPr>
        <w:t>obligaţiilor</w:t>
      </w:r>
      <w:proofErr w:type="spellEnd"/>
      <w:r w:rsidR="00E36549" w:rsidRPr="00E36549">
        <w:rPr>
          <w:rFonts w:ascii="Arial" w:hAnsi="Arial" w:cs="Arial"/>
          <w:sz w:val="22"/>
          <w:szCs w:val="22"/>
        </w:rPr>
        <w:t xml:space="preserve"> </w:t>
      </w:r>
      <w:proofErr w:type="spellStart"/>
      <w:r w:rsidR="00E36549" w:rsidRPr="00E36549">
        <w:rPr>
          <w:rFonts w:ascii="Arial" w:hAnsi="Arial" w:cs="Arial"/>
          <w:sz w:val="22"/>
          <w:szCs w:val="22"/>
        </w:rPr>
        <w:t>asumate</w:t>
      </w:r>
      <w:proofErr w:type="spellEnd"/>
      <w:r w:rsidR="00E36549" w:rsidRPr="00E36549">
        <w:rPr>
          <w:rFonts w:ascii="Arial" w:hAnsi="Arial" w:cs="Arial"/>
          <w:sz w:val="22"/>
          <w:szCs w:val="22"/>
        </w:rPr>
        <w:t xml:space="preserve"> </w:t>
      </w:r>
      <w:proofErr w:type="spellStart"/>
      <w:r w:rsidR="00E36549" w:rsidRPr="00E36549">
        <w:rPr>
          <w:rFonts w:ascii="Arial" w:hAnsi="Arial" w:cs="Arial"/>
          <w:sz w:val="22"/>
          <w:szCs w:val="22"/>
        </w:rPr>
        <w:t>prin</w:t>
      </w:r>
      <w:proofErr w:type="spellEnd"/>
      <w:r w:rsidR="00E36549" w:rsidRPr="00E36549">
        <w:rPr>
          <w:rFonts w:ascii="Arial" w:hAnsi="Arial" w:cs="Arial"/>
          <w:sz w:val="22"/>
          <w:szCs w:val="22"/>
        </w:rPr>
        <w:t xml:space="preserve"> </w:t>
      </w:r>
      <w:proofErr w:type="spellStart"/>
      <w:r w:rsidR="00E36549" w:rsidRPr="00E36549">
        <w:rPr>
          <w:rFonts w:ascii="Arial" w:hAnsi="Arial" w:cs="Arial"/>
          <w:sz w:val="22"/>
          <w:szCs w:val="22"/>
        </w:rPr>
        <w:t>contractul</w:t>
      </w:r>
      <w:proofErr w:type="spellEnd"/>
      <w:r w:rsidR="00E36549" w:rsidRPr="00E36549">
        <w:rPr>
          <w:rFonts w:ascii="Arial" w:hAnsi="Arial" w:cs="Arial"/>
          <w:sz w:val="22"/>
          <w:szCs w:val="22"/>
        </w:rPr>
        <w:t xml:space="preserve"> de </w:t>
      </w:r>
      <w:proofErr w:type="spellStart"/>
      <w:r w:rsidR="00E36549" w:rsidRPr="00E36549">
        <w:rPr>
          <w:rFonts w:ascii="Arial" w:hAnsi="Arial" w:cs="Arial"/>
          <w:sz w:val="22"/>
          <w:szCs w:val="22"/>
        </w:rPr>
        <w:t>achiziţie</w:t>
      </w:r>
      <w:proofErr w:type="spellEnd"/>
      <w:r w:rsidR="00E36549" w:rsidRPr="00E36549">
        <w:rPr>
          <w:rFonts w:ascii="Arial" w:hAnsi="Arial" w:cs="Arial"/>
          <w:sz w:val="22"/>
          <w:szCs w:val="22"/>
        </w:rPr>
        <w:t xml:space="preserve"> </w:t>
      </w:r>
      <w:proofErr w:type="spellStart"/>
      <w:r w:rsidR="00E36549" w:rsidRPr="00E36549">
        <w:rPr>
          <w:rFonts w:ascii="Arial" w:hAnsi="Arial" w:cs="Arial"/>
          <w:sz w:val="22"/>
          <w:szCs w:val="22"/>
        </w:rPr>
        <w:t>publică</w:t>
      </w:r>
      <w:proofErr w:type="spellEnd"/>
      <w:r w:rsidR="00E36549" w:rsidRPr="00E36549">
        <w:rPr>
          <w:rFonts w:ascii="Arial" w:hAnsi="Arial" w:cs="Arial"/>
          <w:sz w:val="22"/>
          <w:szCs w:val="22"/>
        </w:rPr>
        <w:t>/</w:t>
      </w:r>
      <w:proofErr w:type="spellStart"/>
      <w:r w:rsidR="00E36549" w:rsidRPr="00E36549">
        <w:rPr>
          <w:rFonts w:ascii="Arial" w:hAnsi="Arial" w:cs="Arial"/>
          <w:sz w:val="22"/>
          <w:szCs w:val="22"/>
        </w:rPr>
        <w:t>contractul</w:t>
      </w:r>
      <w:proofErr w:type="spellEnd"/>
      <w:r w:rsidR="00E36549" w:rsidRPr="00E36549">
        <w:rPr>
          <w:rFonts w:ascii="Arial" w:hAnsi="Arial" w:cs="Arial"/>
          <w:sz w:val="22"/>
          <w:szCs w:val="22"/>
        </w:rPr>
        <w:t xml:space="preserve"> </w:t>
      </w:r>
      <w:proofErr w:type="spellStart"/>
      <w:r w:rsidR="00E36549" w:rsidRPr="00E36549">
        <w:rPr>
          <w:rFonts w:ascii="Arial" w:hAnsi="Arial" w:cs="Arial"/>
          <w:sz w:val="22"/>
          <w:szCs w:val="22"/>
        </w:rPr>
        <w:t>subsecvent</w:t>
      </w:r>
      <w:proofErr w:type="spellEnd"/>
      <w:r w:rsidR="00E36549" w:rsidRPr="00E36549">
        <w:rPr>
          <w:rFonts w:ascii="Arial" w:hAnsi="Arial" w:cs="Arial"/>
          <w:sz w:val="22"/>
          <w:szCs w:val="22"/>
        </w:rPr>
        <w:t xml:space="preserve"> </w:t>
      </w:r>
      <w:proofErr w:type="spellStart"/>
      <w:r w:rsidR="00E36549" w:rsidRPr="00E36549">
        <w:rPr>
          <w:rFonts w:ascii="Arial" w:hAnsi="Arial" w:cs="Arial"/>
          <w:sz w:val="22"/>
          <w:szCs w:val="22"/>
        </w:rPr>
        <w:t>respectiv</w:t>
      </w:r>
      <w:proofErr w:type="spellEnd"/>
      <w:r w:rsidR="00E36549" w:rsidRPr="00E36549">
        <w:rPr>
          <w:rFonts w:ascii="Arial" w:hAnsi="Arial" w:cs="Arial"/>
          <w:sz w:val="22"/>
          <w:szCs w:val="22"/>
        </w:rPr>
        <w:t xml:space="preserve">, </w:t>
      </w:r>
      <w:proofErr w:type="spellStart"/>
      <w:r w:rsidR="00E36549" w:rsidRPr="00E36549">
        <w:rPr>
          <w:rFonts w:ascii="Arial" w:hAnsi="Arial" w:cs="Arial"/>
          <w:sz w:val="22"/>
          <w:szCs w:val="22"/>
        </w:rPr>
        <w:t>dacă</w:t>
      </w:r>
      <w:proofErr w:type="spellEnd"/>
      <w:r w:rsidR="00E36549" w:rsidRPr="00E36549">
        <w:rPr>
          <w:rFonts w:ascii="Arial" w:hAnsi="Arial" w:cs="Arial"/>
          <w:sz w:val="22"/>
          <w:szCs w:val="22"/>
        </w:rPr>
        <w:t xml:space="preserve"> nu a </w:t>
      </w:r>
      <w:proofErr w:type="spellStart"/>
      <w:r w:rsidR="00E36549" w:rsidRPr="00E36549">
        <w:rPr>
          <w:rFonts w:ascii="Arial" w:hAnsi="Arial" w:cs="Arial"/>
          <w:sz w:val="22"/>
          <w:szCs w:val="22"/>
        </w:rPr>
        <w:t>ridicat</w:t>
      </w:r>
      <w:proofErr w:type="spellEnd"/>
      <w:r w:rsidR="00E36549" w:rsidRPr="00E36549">
        <w:rPr>
          <w:rFonts w:ascii="Arial" w:hAnsi="Arial" w:cs="Arial"/>
          <w:sz w:val="22"/>
          <w:szCs w:val="22"/>
        </w:rPr>
        <w:t xml:space="preserve"> </w:t>
      </w:r>
      <w:proofErr w:type="spellStart"/>
      <w:r w:rsidR="00E36549" w:rsidRPr="00E36549">
        <w:rPr>
          <w:rFonts w:ascii="Arial" w:hAnsi="Arial" w:cs="Arial"/>
          <w:sz w:val="22"/>
          <w:szCs w:val="22"/>
        </w:rPr>
        <w:t>până</w:t>
      </w:r>
      <w:proofErr w:type="spellEnd"/>
      <w:r w:rsidR="00E36549" w:rsidRPr="00E36549">
        <w:rPr>
          <w:rFonts w:ascii="Arial" w:hAnsi="Arial" w:cs="Arial"/>
          <w:sz w:val="22"/>
          <w:szCs w:val="22"/>
        </w:rPr>
        <w:t xml:space="preserve"> la </w:t>
      </w:r>
      <w:proofErr w:type="spellStart"/>
      <w:r w:rsidR="00E36549" w:rsidRPr="00E36549">
        <w:rPr>
          <w:rFonts w:ascii="Arial" w:hAnsi="Arial" w:cs="Arial"/>
          <w:sz w:val="22"/>
          <w:szCs w:val="22"/>
        </w:rPr>
        <w:t>acea</w:t>
      </w:r>
      <w:proofErr w:type="spellEnd"/>
      <w:r w:rsidR="00E36549" w:rsidRPr="00E36549">
        <w:rPr>
          <w:rFonts w:ascii="Arial" w:hAnsi="Arial" w:cs="Arial"/>
          <w:sz w:val="22"/>
          <w:szCs w:val="22"/>
        </w:rPr>
        <w:t xml:space="preserve"> </w:t>
      </w:r>
      <w:proofErr w:type="spellStart"/>
      <w:r w:rsidR="00E36549" w:rsidRPr="00E36549">
        <w:rPr>
          <w:rFonts w:ascii="Arial" w:hAnsi="Arial" w:cs="Arial"/>
          <w:sz w:val="22"/>
          <w:szCs w:val="22"/>
        </w:rPr>
        <w:t>dată</w:t>
      </w:r>
      <w:proofErr w:type="spellEnd"/>
      <w:r w:rsidR="00E36549" w:rsidRPr="00E36549">
        <w:rPr>
          <w:rFonts w:ascii="Arial" w:hAnsi="Arial" w:cs="Arial"/>
          <w:sz w:val="22"/>
          <w:szCs w:val="22"/>
        </w:rPr>
        <w:t xml:space="preserve"> </w:t>
      </w:r>
      <w:proofErr w:type="spellStart"/>
      <w:r w:rsidR="00E36549" w:rsidRPr="00E36549">
        <w:rPr>
          <w:rFonts w:ascii="Arial" w:hAnsi="Arial" w:cs="Arial"/>
          <w:sz w:val="22"/>
          <w:szCs w:val="22"/>
        </w:rPr>
        <w:t>pretenţii</w:t>
      </w:r>
      <w:proofErr w:type="spellEnd"/>
      <w:r w:rsidR="00E36549" w:rsidRPr="00E36549">
        <w:rPr>
          <w:rFonts w:ascii="Arial" w:hAnsi="Arial" w:cs="Arial"/>
          <w:sz w:val="22"/>
          <w:szCs w:val="22"/>
        </w:rPr>
        <w:t xml:space="preserve"> </w:t>
      </w:r>
      <w:proofErr w:type="spellStart"/>
      <w:r w:rsidR="00E36549" w:rsidRPr="00E36549">
        <w:rPr>
          <w:rFonts w:ascii="Arial" w:hAnsi="Arial" w:cs="Arial"/>
          <w:sz w:val="22"/>
          <w:szCs w:val="22"/>
        </w:rPr>
        <w:t>asupra</w:t>
      </w:r>
      <w:proofErr w:type="spellEnd"/>
      <w:r w:rsidR="00E36549" w:rsidRPr="00E36549">
        <w:rPr>
          <w:rFonts w:ascii="Arial" w:hAnsi="Arial" w:cs="Arial"/>
          <w:sz w:val="22"/>
          <w:szCs w:val="22"/>
        </w:rPr>
        <w:t xml:space="preserve"> </w:t>
      </w:r>
      <w:proofErr w:type="spellStart"/>
      <w:r w:rsidR="00E36549" w:rsidRPr="00E36549">
        <w:rPr>
          <w:rFonts w:ascii="Arial" w:hAnsi="Arial" w:cs="Arial"/>
          <w:sz w:val="22"/>
          <w:szCs w:val="22"/>
        </w:rPr>
        <w:t>ei</w:t>
      </w:r>
      <w:proofErr w:type="spellEnd"/>
      <w:r w:rsidR="00E36549" w:rsidRPr="00E36549">
        <w:rPr>
          <w:rFonts w:ascii="Arial" w:hAnsi="Arial" w:cs="Arial"/>
          <w:sz w:val="22"/>
          <w:szCs w:val="22"/>
        </w:rPr>
        <w:t>.</w:t>
      </w:r>
    </w:p>
    <w:p w14:paraId="3BAE9278" w14:textId="00529EAF" w:rsidR="00E124F9" w:rsidRPr="00AC2558" w:rsidRDefault="00B838D1" w:rsidP="001637C5">
      <w:pPr>
        <w:tabs>
          <w:tab w:val="num" w:pos="567"/>
        </w:tabs>
        <w:jc w:val="both"/>
        <w:rPr>
          <w:rFonts w:ascii="Arial" w:eastAsia="Calibri"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w:t>
      </w:r>
      <w:r w:rsidR="00622044">
        <w:rPr>
          <w:rFonts w:ascii="Arial" w:hAnsi="Arial" w:cs="Arial"/>
          <w:b/>
          <w:sz w:val="22"/>
          <w:szCs w:val="22"/>
          <w:lang w:val="ro-RO"/>
        </w:rPr>
        <w:t>10</w:t>
      </w:r>
      <w:r w:rsidR="00E124F9" w:rsidRPr="00AC2558">
        <w:rPr>
          <w:rFonts w:ascii="Arial" w:hAnsi="Arial" w:cs="Arial"/>
          <w:sz w:val="22"/>
          <w:szCs w:val="22"/>
          <w:lang w:val="ro-RO"/>
        </w:rPr>
        <w:t xml:space="preserve"> </w:t>
      </w:r>
      <w:r w:rsidR="00E124F9" w:rsidRPr="00AC2558">
        <w:rPr>
          <w:rFonts w:ascii="Arial" w:eastAsia="Calibri" w:hAnsi="Arial" w:cs="Arial"/>
          <w:sz w:val="22"/>
          <w:szCs w:val="22"/>
          <w:lang w:val="ro-RO"/>
        </w:rPr>
        <w:t xml:space="preserve">(1) </w:t>
      </w:r>
      <w:r w:rsidR="00E124F9" w:rsidRPr="00740ADD">
        <w:rPr>
          <w:rFonts w:ascii="Arial" w:eastAsia="Calibri" w:hAnsi="Arial" w:cs="Arial"/>
          <w:b/>
          <w:bCs/>
          <w:sz w:val="22"/>
          <w:szCs w:val="22"/>
          <w:lang w:val="ro-RO"/>
        </w:rPr>
        <w:t>Neconstituirea garantiei de buna executie</w:t>
      </w:r>
      <w:r w:rsidR="00E124F9" w:rsidRPr="00AC2558">
        <w:rPr>
          <w:rFonts w:ascii="Arial" w:eastAsia="Calibri" w:hAnsi="Arial" w:cs="Arial"/>
          <w:sz w:val="22"/>
          <w:szCs w:val="22"/>
          <w:lang w:val="ro-RO"/>
        </w:rPr>
        <w:t xml:space="preserve"> in termen de 5 zile lucratoare de la data semnarii contractului, va fi considerata de achizitor ca reprezentand o incalcare grava a obligatiilor principale in sensul art </w:t>
      </w:r>
      <w:r w:rsidR="00182285">
        <w:rPr>
          <w:rFonts w:ascii="Arial" w:eastAsia="Calibri" w:hAnsi="Arial" w:cs="Arial"/>
          <w:sz w:val="22"/>
          <w:szCs w:val="22"/>
          <w:lang w:val="ro-RO"/>
        </w:rPr>
        <w:t>.</w:t>
      </w:r>
      <w:r w:rsidR="00E124F9" w:rsidRPr="00AC2558">
        <w:rPr>
          <w:rFonts w:ascii="Arial" w:eastAsia="Calibri" w:hAnsi="Arial" w:cs="Arial"/>
          <w:sz w:val="22"/>
          <w:szCs w:val="22"/>
          <w:lang w:val="ro-RO"/>
        </w:rPr>
        <w:t>167 alin</w:t>
      </w:r>
      <w:r w:rsidR="00182285">
        <w:rPr>
          <w:rFonts w:ascii="Arial" w:eastAsia="Calibri" w:hAnsi="Arial" w:cs="Arial"/>
          <w:sz w:val="22"/>
          <w:szCs w:val="22"/>
          <w:lang w:val="ro-RO"/>
        </w:rPr>
        <w:t>.</w:t>
      </w:r>
      <w:r w:rsidR="00E124F9" w:rsidRPr="00AC2558">
        <w:rPr>
          <w:rFonts w:ascii="Arial" w:eastAsia="Calibri" w:hAnsi="Arial" w:cs="Arial"/>
          <w:sz w:val="22"/>
          <w:szCs w:val="22"/>
          <w:lang w:val="ro-RO"/>
        </w:rPr>
        <w:t xml:space="preserve"> 1 litera g din Legea 98/2016 si va duce la incetarea anticipata si de drept a prezentului contract si la emiterea unui document constatator conform art</w:t>
      </w:r>
      <w:r w:rsidR="00182285">
        <w:rPr>
          <w:rFonts w:ascii="Arial" w:eastAsia="Calibri" w:hAnsi="Arial" w:cs="Arial"/>
          <w:sz w:val="22"/>
          <w:szCs w:val="22"/>
          <w:lang w:val="ro-RO"/>
        </w:rPr>
        <w:t>.</w:t>
      </w:r>
      <w:r w:rsidR="00E124F9" w:rsidRPr="00AC2558">
        <w:rPr>
          <w:rFonts w:ascii="Arial" w:eastAsia="Calibri" w:hAnsi="Arial" w:cs="Arial"/>
          <w:sz w:val="22"/>
          <w:szCs w:val="22"/>
          <w:lang w:val="ro-RO"/>
        </w:rPr>
        <w:t>167 alin</w:t>
      </w:r>
      <w:r w:rsidR="00182285">
        <w:rPr>
          <w:rFonts w:ascii="Arial" w:eastAsia="Calibri" w:hAnsi="Arial" w:cs="Arial"/>
          <w:sz w:val="22"/>
          <w:szCs w:val="22"/>
          <w:lang w:val="ro-RO"/>
        </w:rPr>
        <w:t xml:space="preserve">. </w:t>
      </w:r>
      <w:r w:rsidR="00E124F9" w:rsidRPr="00AC2558">
        <w:rPr>
          <w:rFonts w:ascii="Arial" w:eastAsia="Calibri" w:hAnsi="Arial" w:cs="Arial"/>
          <w:sz w:val="22"/>
          <w:szCs w:val="22"/>
          <w:lang w:val="ro-RO"/>
        </w:rPr>
        <w:t>1 litera g din Legea 98/2016</w:t>
      </w:r>
      <w:r w:rsidR="00E124F9" w:rsidRPr="00AC2558">
        <w:rPr>
          <w:rFonts w:ascii="Arial" w:hAnsi="Arial" w:cs="Arial"/>
          <w:noProof/>
          <w:sz w:val="22"/>
          <w:szCs w:val="22"/>
          <w:lang w:val="ro-RO"/>
        </w:rPr>
        <w:t xml:space="preserve"> </w:t>
      </w:r>
      <w:r w:rsidR="00E124F9" w:rsidRPr="00AC2558">
        <w:rPr>
          <w:rFonts w:ascii="Arial" w:eastAsia="Calibri" w:hAnsi="Arial" w:cs="Arial"/>
          <w:sz w:val="22"/>
          <w:szCs w:val="22"/>
          <w:lang w:val="ro-RO"/>
        </w:rPr>
        <w:t>si a art</w:t>
      </w:r>
      <w:r w:rsidR="00182285">
        <w:rPr>
          <w:rFonts w:ascii="Arial" w:eastAsia="Calibri" w:hAnsi="Arial" w:cs="Arial"/>
          <w:sz w:val="22"/>
          <w:szCs w:val="22"/>
          <w:lang w:val="ro-RO"/>
        </w:rPr>
        <w:t>.</w:t>
      </w:r>
      <w:r w:rsidR="00E124F9" w:rsidRPr="00AC2558">
        <w:rPr>
          <w:rFonts w:ascii="Arial" w:eastAsia="Calibri" w:hAnsi="Arial" w:cs="Arial"/>
          <w:sz w:val="22"/>
          <w:szCs w:val="22"/>
          <w:lang w:val="ro-RO"/>
        </w:rPr>
        <w:t xml:space="preserve"> 166 din HG 395/2016.</w:t>
      </w:r>
    </w:p>
    <w:p w14:paraId="3335EC65" w14:textId="416FDA7A" w:rsidR="008F7FF7" w:rsidRDefault="00B838D1" w:rsidP="001637C5">
      <w:pPr>
        <w:contextualSpacing/>
        <w:jc w:val="both"/>
        <w:rPr>
          <w:rFonts w:ascii="Arial" w:eastAsia="Calibri" w:hAnsi="Arial" w:cs="Arial"/>
          <w:sz w:val="22"/>
          <w:szCs w:val="22"/>
          <w:lang w:val="ro-RO"/>
        </w:rPr>
      </w:pPr>
      <w:r w:rsidRPr="00AC2558">
        <w:rPr>
          <w:rFonts w:ascii="Arial" w:eastAsia="Calibri" w:hAnsi="Arial" w:cs="Arial"/>
          <w:b/>
          <w:sz w:val="22"/>
          <w:szCs w:val="22"/>
          <w:lang w:val="ro-RO"/>
        </w:rPr>
        <w:t>15</w:t>
      </w:r>
      <w:r w:rsidR="00E124F9" w:rsidRPr="00AC2558">
        <w:rPr>
          <w:rFonts w:ascii="Arial" w:eastAsia="Calibri" w:hAnsi="Arial" w:cs="Arial"/>
          <w:b/>
          <w:sz w:val="22"/>
          <w:szCs w:val="22"/>
          <w:lang w:val="ro-RO"/>
        </w:rPr>
        <w:t>.1</w:t>
      </w:r>
      <w:r w:rsidR="00622044">
        <w:rPr>
          <w:rFonts w:ascii="Arial" w:eastAsia="Calibri" w:hAnsi="Arial" w:cs="Arial"/>
          <w:b/>
          <w:sz w:val="22"/>
          <w:szCs w:val="22"/>
          <w:lang w:val="ro-RO"/>
        </w:rPr>
        <w:t>1</w:t>
      </w:r>
      <w:r w:rsidR="00E124F9" w:rsidRPr="00AC2558">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AC2558">
        <w:rPr>
          <w:rFonts w:ascii="Arial" w:hAnsi="Arial" w:cs="Arial"/>
          <w:sz w:val="22"/>
          <w:szCs w:val="22"/>
          <w:lang w:val="ro-RO"/>
        </w:rPr>
        <w:t xml:space="preserve"> </w:t>
      </w:r>
      <w:r w:rsidR="00E124F9" w:rsidRPr="00AC2558">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578DEA20" w14:textId="77777777" w:rsidR="00622044" w:rsidRPr="00622044" w:rsidRDefault="00622044" w:rsidP="001637C5">
      <w:pPr>
        <w:contextualSpacing/>
        <w:jc w:val="both"/>
        <w:rPr>
          <w:rFonts w:ascii="Arial" w:eastAsia="Calibri" w:hAnsi="Arial" w:cs="Arial"/>
          <w:sz w:val="22"/>
          <w:szCs w:val="22"/>
          <w:lang w:val="ro-RO"/>
        </w:rPr>
      </w:pPr>
      <w:r w:rsidRPr="00622044">
        <w:rPr>
          <w:rFonts w:ascii="Arial" w:eastAsia="Calibri" w:hAnsi="Arial" w:cs="Arial"/>
          <w:b/>
          <w:bCs/>
          <w:sz w:val="22"/>
          <w:szCs w:val="22"/>
          <w:lang w:val="ro-RO"/>
        </w:rPr>
        <w:t>15.12</w:t>
      </w:r>
      <w:r>
        <w:rPr>
          <w:rFonts w:ascii="Arial" w:eastAsia="Calibri" w:hAnsi="Arial" w:cs="Arial"/>
          <w:b/>
          <w:bCs/>
          <w:sz w:val="22"/>
          <w:szCs w:val="22"/>
          <w:lang w:val="ro-RO"/>
        </w:rPr>
        <w:t xml:space="preserve"> </w:t>
      </w:r>
      <w:r w:rsidRPr="00622044">
        <w:rPr>
          <w:rFonts w:ascii="Arial" w:eastAsia="Calibri" w:hAnsi="Arial" w:cs="Arial"/>
          <w:sz w:val="22"/>
          <w:szCs w:val="22"/>
          <w:lang w:val="ro-RO"/>
        </w:rPr>
        <w:t xml:space="preserve">(1) Garanția de bună execuție se va asigura în proporție de 100% din valoarea prevăzută la art. </w:t>
      </w:r>
      <w:r w:rsidRPr="00335F2E">
        <w:rPr>
          <w:rFonts w:ascii="Arial" w:eastAsia="Calibri" w:hAnsi="Arial" w:cs="Arial"/>
          <w:color w:val="EE0000"/>
          <w:sz w:val="22"/>
          <w:szCs w:val="22"/>
          <w:lang w:val="ro-RO"/>
        </w:rPr>
        <w:t xml:space="preserve">13.1 (1) </w:t>
      </w:r>
      <w:r w:rsidRPr="00622044">
        <w:rPr>
          <w:rFonts w:ascii="Arial" w:eastAsia="Calibri" w:hAnsi="Arial" w:cs="Arial"/>
          <w:sz w:val="22"/>
          <w:szCs w:val="22"/>
          <w:lang w:val="ro-RO"/>
        </w:rPr>
        <w:t xml:space="preserve">de la data încheierii contractului până la data emiterii efective a Procesului Vebal de </w:t>
      </w:r>
      <w:r w:rsidRPr="00622044">
        <w:rPr>
          <w:rFonts w:ascii="Arial" w:eastAsia="Calibri" w:hAnsi="Arial" w:cs="Arial"/>
          <w:sz w:val="22"/>
          <w:szCs w:val="22"/>
          <w:lang w:val="ro-RO"/>
        </w:rPr>
        <w:lastRenderedPageBreak/>
        <w:t>Recepție la Terminarea Lucrarilor, astfel încât să fie acoperite obligatoriu perioadele de suspendare/întrerupere, etc.</w:t>
      </w:r>
    </w:p>
    <w:p w14:paraId="2DCE0A9B" w14:textId="7A5BA690" w:rsidR="00622044" w:rsidRPr="00622044" w:rsidRDefault="00622044" w:rsidP="001637C5">
      <w:pPr>
        <w:contextualSpacing/>
        <w:jc w:val="both"/>
        <w:rPr>
          <w:rFonts w:ascii="Arial" w:eastAsia="Calibri" w:hAnsi="Arial" w:cs="Arial"/>
          <w:sz w:val="22"/>
          <w:szCs w:val="22"/>
          <w:lang w:val="ro-RO"/>
        </w:rPr>
      </w:pPr>
      <w:r w:rsidRPr="00622044">
        <w:rPr>
          <w:rFonts w:ascii="Arial" w:eastAsia="Calibri" w:hAnsi="Arial" w:cs="Arial"/>
          <w:sz w:val="22"/>
          <w:szCs w:val="22"/>
          <w:lang w:val="ro-RO"/>
        </w:rPr>
        <w:t>(2) Ordinul de începere a lucrarii va fi condiționat de constituirea garanției de bună execuție pe toată perioada menționată mai sus, nerespectarea acestei obligații va duce la rezilierea contractului.</w:t>
      </w:r>
    </w:p>
    <w:p w14:paraId="36BAC0A0" w14:textId="77777777" w:rsidR="00D24706" w:rsidRPr="00AC2558" w:rsidRDefault="00D24706" w:rsidP="001637C5">
      <w:pPr>
        <w:contextualSpacing/>
        <w:jc w:val="both"/>
        <w:rPr>
          <w:rFonts w:ascii="Arial" w:eastAsia="Calibri" w:hAnsi="Arial" w:cs="Arial"/>
          <w:sz w:val="22"/>
          <w:szCs w:val="22"/>
          <w:lang w:val="ro-RO"/>
        </w:rPr>
      </w:pPr>
    </w:p>
    <w:p w14:paraId="357C7D1D" w14:textId="77777777" w:rsidR="00266FB6" w:rsidRPr="00AC2558" w:rsidRDefault="007E592B" w:rsidP="001637C5">
      <w:pPr>
        <w:contextualSpacing/>
        <w:jc w:val="both"/>
        <w:rPr>
          <w:rFonts w:ascii="Arial" w:eastAsia="Calibri" w:hAnsi="Arial" w:cs="Arial"/>
          <w:sz w:val="22"/>
          <w:szCs w:val="22"/>
          <w:lang w:val="ro-RO"/>
        </w:rPr>
      </w:pPr>
      <w:r w:rsidRPr="00AC2558">
        <w:rPr>
          <w:rFonts w:ascii="Arial" w:hAnsi="Arial" w:cs="Arial"/>
          <w:b/>
          <w:sz w:val="22"/>
          <w:szCs w:val="22"/>
          <w:lang w:val="ro-RO"/>
        </w:rPr>
        <w:t>16</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ALTE RESPONSABILITĂŢI ALE PRESTATORULUI</w:t>
      </w:r>
    </w:p>
    <w:p w14:paraId="03D883DA" w14:textId="77777777" w:rsidR="00266FB6" w:rsidRPr="00AC2558" w:rsidRDefault="007E592B" w:rsidP="001637C5">
      <w:pPr>
        <w:pStyle w:val="DefaultText"/>
        <w:jc w:val="both"/>
        <w:rPr>
          <w:rFonts w:ascii="Arial" w:hAnsi="Arial" w:cs="Arial"/>
          <w:sz w:val="22"/>
          <w:szCs w:val="22"/>
          <w:lang w:val="ro-RO"/>
        </w:rPr>
      </w:pPr>
      <w:r w:rsidRPr="00F77AF3">
        <w:rPr>
          <w:rFonts w:ascii="Arial" w:hAnsi="Arial" w:cs="Arial"/>
          <w:b/>
          <w:sz w:val="22"/>
          <w:szCs w:val="22"/>
          <w:lang w:val="ro-RO"/>
        </w:rPr>
        <w:t>16</w:t>
      </w:r>
      <w:r w:rsidR="00F77AF3" w:rsidRPr="00F77AF3">
        <w:rPr>
          <w:rFonts w:ascii="Arial" w:hAnsi="Arial" w:cs="Arial"/>
          <w:b/>
          <w:sz w:val="22"/>
          <w:szCs w:val="22"/>
          <w:lang w:val="ro-RO"/>
        </w:rPr>
        <w:t>.1</w:t>
      </w:r>
      <w:r w:rsidR="00266FB6" w:rsidRPr="00AC2558">
        <w:rPr>
          <w:rFonts w:ascii="Arial" w:hAnsi="Arial" w:cs="Arial"/>
          <w:sz w:val="22"/>
          <w:szCs w:val="22"/>
          <w:lang w:val="ro-RO"/>
        </w:rPr>
        <w:t xml:space="preserve"> (1) Prestatorul are obligaţia de a presta serviciile prevăzute în contract cu profesionalismul şi promptitudinea cuvenite an</w:t>
      </w:r>
      <w:r w:rsidR="00F77AF3">
        <w:rPr>
          <w:rFonts w:ascii="Arial" w:hAnsi="Arial" w:cs="Arial"/>
          <w:sz w:val="22"/>
          <w:szCs w:val="22"/>
          <w:lang w:val="ro-RO"/>
        </w:rPr>
        <w:t>gajamentului asumat</w:t>
      </w:r>
      <w:r w:rsidR="00990BC1" w:rsidRPr="00AC2558">
        <w:rPr>
          <w:rFonts w:ascii="Arial" w:hAnsi="Arial" w:cs="Arial"/>
          <w:sz w:val="22"/>
          <w:szCs w:val="22"/>
          <w:lang w:val="ro-RO"/>
        </w:rPr>
        <w:t>.</w:t>
      </w:r>
    </w:p>
    <w:p w14:paraId="2446EC28" w14:textId="77777777" w:rsidR="00266FB6" w:rsidRPr="00AC2558" w:rsidRDefault="00266FB6" w:rsidP="001637C5">
      <w:pPr>
        <w:pStyle w:val="DefaultText"/>
        <w:jc w:val="both"/>
        <w:rPr>
          <w:rFonts w:ascii="Arial" w:hAnsi="Arial" w:cs="Arial"/>
          <w:sz w:val="22"/>
          <w:szCs w:val="22"/>
          <w:lang w:val="ro-RO"/>
        </w:rPr>
      </w:pPr>
      <w:r w:rsidRPr="00AC2558">
        <w:rPr>
          <w:rFonts w:ascii="Arial" w:hAnsi="Arial" w:cs="Arial"/>
          <w:sz w:val="22"/>
          <w:szCs w:val="22"/>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4FDE8994" w14:textId="77777777" w:rsidR="00AE2673" w:rsidRPr="00AC2558" w:rsidRDefault="007E592B" w:rsidP="001637C5">
      <w:pPr>
        <w:pStyle w:val="DefaultText"/>
        <w:jc w:val="both"/>
        <w:rPr>
          <w:rFonts w:ascii="Arial" w:hAnsi="Arial" w:cs="Arial"/>
          <w:sz w:val="22"/>
          <w:szCs w:val="22"/>
          <w:lang w:val="ro-RO"/>
        </w:rPr>
      </w:pPr>
      <w:r w:rsidRPr="00F77AF3">
        <w:rPr>
          <w:rFonts w:ascii="Arial" w:hAnsi="Arial" w:cs="Arial"/>
          <w:b/>
          <w:sz w:val="22"/>
          <w:szCs w:val="22"/>
          <w:lang w:val="ro-RO"/>
        </w:rPr>
        <w:t>16</w:t>
      </w:r>
      <w:r w:rsidR="00266FB6" w:rsidRPr="00F77AF3">
        <w:rPr>
          <w:rFonts w:ascii="Arial" w:hAnsi="Arial" w:cs="Arial"/>
          <w:b/>
          <w:sz w:val="22"/>
          <w:szCs w:val="22"/>
          <w:lang w:val="ro-RO"/>
        </w:rPr>
        <w:t>.2</w:t>
      </w:r>
      <w:r w:rsidR="00F77AF3">
        <w:rPr>
          <w:rFonts w:ascii="Arial" w:hAnsi="Arial" w:cs="Arial"/>
          <w:sz w:val="22"/>
          <w:szCs w:val="22"/>
          <w:lang w:val="ro-RO"/>
        </w:rPr>
        <w:t xml:space="preserve"> </w:t>
      </w:r>
      <w:r w:rsidR="00266FB6" w:rsidRPr="00AC2558">
        <w:rPr>
          <w:rFonts w:ascii="Arial" w:hAnsi="Arial" w:cs="Arial"/>
          <w:sz w:val="22"/>
          <w:szCs w:val="22"/>
          <w:lang w:val="ro-RO"/>
        </w:rPr>
        <w:t>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2750E4CF" w14:textId="77777777" w:rsidR="00D24706" w:rsidRDefault="00D24706" w:rsidP="001637C5">
      <w:pPr>
        <w:pStyle w:val="DefaultText"/>
        <w:jc w:val="both"/>
        <w:rPr>
          <w:rFonts w:ascii="Arial" w:hAnsi="Arial" w:cs="Arial"/>
          <w:sz w:val="22"/>
          <w:szCs w:val="22"/>
          <w:lang w:val="ro-RO"/>
        </w:rPr>
      </w:pPr>
    </w:p>
    <w:p w14:paraId="65669E35" w14:textId="77777777" w:rsidR="00266FB6" w:rsidRPr="00AC2558" w:rsidRDefault="00355F7F" w:rsidP="001637C5">
      <w:pPr>
        <w:pStyle w:val="DefaultText"/>
        <w:jc w:val="both"/>
        <w:rPr>
          <w:rFonts w:ascii="Arial" w:hAnsi="Arial" w:cs="Arial"/>
          <w:sz w:val="22"/>
          <w:szCs w:val="22"/>
          <w:lang w:val="ro-RO"/>
        </w:rPr>
      </w:pPr>
      <w:r w:rsidRPr="00AC2558">
        <w:rPr>
          <w:rFonts w:ascii="Arial" w:hAnsi="Arial" w:cs="Arial"/>
          <w:b/>
          <w:sz w:val="22"/>
          <w:szCs w:val="22"/>
          <w:lang w:val="ro-RO"/>
        </w:rPr>
        <w:t>17</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RECEPŢIE ŞI VERIFICĂRI</w:t>
      </w:r>
    </w:p>
    <w:p w14:paraId="2CD03C42" w14:textId="2A58AFAC" w:rsidR="00266FB6" w:rsidRPr="00AC2558" w:rsidRDefault="00355F7F" w:rsidP="001637C5">
      <w:pPr>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.1</w:t>
      </w:r>
      <w:r w:rsidR="00F77AF3">
        <w:rPr>
          <w:rFonts w:ascii="Arial" w:hAnsi="Arial" w:cs="Arial"/>
          <w:sz w:val="22"/>
          <w:szCs w:val="22"/>
          <w:lang w:val="ro-RO"/>
        </w:rPr>
        <w:t xml:space="preserve"> </w:t>
      </w:r>
      <w:r w:rsidR="00266FB6" w:rsidRPr="00AC2558">
        <w:rPr>
          <w:rFonts w:ascii="Arial" w:hAnsi="Arial" w:cs="Arial"/>
          <w:sz w:val="22"/>
          <w:szCs w:val="22"/>
          <w:lang w:val="ro-RO"/>
        </w:rPr>
        <w:t>Achizitorul are dreptul de a verifica modul de prestare a serviciilor pentru a stabil</w:t>
      </w:r>
      <w:r w:rsidR="00D07A82" w:rsidRPr="00AC2558">
        <w:rPr>
          <w:rFonts w:ascii="Arial" w:hAnsi="Arial" w:cs="Arial"/>
          <w:sz w:val="22"/>
          <w:szCs w:val="22"/>
          <w:lang w:val="ro-RO"/>
        </w:rPr>
        <w:t>i conformitate</w:t>
      </w:r>
      <w:r w:rsidR="00F77AF3">
        <w:rPr>
          <w:rFonts w:ascii="Arial" w:hAnsi="Arial" w:cs="Arial"/>
          <w:sz w:val="22"/>
          <w:szCs w:val="22"/>
          <w:lang w:val="ro-RO"/>
        </w:rPr>
        <w:t>a</w:t>
      </w:r>
      <w:r w:rsidR="00D07A82" w:rsidRPr="00AC2558">
        <w:rPr>
          <w:rFonts w:ascii="Arial" w:hAnsi="Arial" w:cs="Arial"/>
          <w:sz w:val="22"/>
          <w:szCs w:val="22"/>
          <w:lang w:val="ro-RO"/>
        </w:rPr>
        <w:t xml:space="preserve"> cu prevederile</w:t>
      </w:r>
      <w:r w:rsidR="00266FB6" w:rsidRPr="00AC2558">
        <w:rPr>
          <w:rFonts w:ascii="Arial" w:hAnsi="Arial" w:cs="Arial"/>
          <w:sz w:val="22"/>
          <w:szCs w:val="22"/>
          <w:lang w:val="ro-RO"/>
        </w:rPr>
        <w:t xml:space="preserve"> </w:t>
      </w:r>
      <w:r w:rsidR="00266FB6" w:rsidRPr="00182285">
        <w:rPr>
          <w:rFonts w:ascii="Arial" w:hAnsi="Arial" w:cs="Arial"/>
          <w:sz w:val="22"/>
          <w:szCs w:val="22"/>
          <w:lang w:val="ro-RO"/>
        </w:rPr>
        <w:t>caietul</w:t>
      </w:r>
      <w:r w:rsidR="00D07A82" w:rsidRPr="00182285">
        <w:rPr>
          <w:rFonts w:ascii="Arial" w:hAnsi="Arial" w:cs="Arial"/>
          <w:sz w:val="22"/>
          <w:szCs w:val="22"/>
          <w:lang w:val="ro-RO"/>
        </w:rPr>
        <w:t>ui</w:t>
      </w:r>
      <w:r w:rsidR="00266FB6" w:rsidRPr="00182285">
        <w:rPr>
          <w:rFonts w:ascii="Arial" w:hAnsi="Arial" w:cs="Arial"/>
          <w:sz w:val="22"/>
          <w:szCs w:val="22"/>
          <w:lang w:val="ro-RO"/>
        </w:rPr>
        <w:t xml:space="preserve"> de sarcini</w:t>
      </w:r>
      <w:r w:rsidR="00182285" w:rsidRPr="00182285">
        <w:rPr>
          <w:rFonts w:ascii="Arial" w:hAnsi="Arial" w:cs="Arial"/>
          <w:sz w:val="22"/>
          <w:szCs w:val="22"/>
          <w:lang w:val="ro-RO"/>
        </w:rPr>
        <w:t>, dupa</w:t>
      </w:r>
      <w:r w:rsidR="00182285">
        <w:rPr>
          <w:rFonts w:ascii="Arial" w:hAnsi="Arial" w:cs="Arial"/>
          <w:sz w:val="22"/>
          <w:szCs w:val="22"/>
          <w:lang w:val="ro-RO"/>
        </w:rPr>
        <w:t xml:space="preserve"> caz</w:t>
      </w:r>
      <w:r w:rsidR="00266FB6" w:rsidRPr="00AC2558">
        <w:rPr>
          <w:rFonts w:ascii="Arial" w:hAnsi="Arial" w:cs="Arial"/>
          <w:sz w:val="22"/>
          <w:szCs w:val="22"/>
          <w:lang w:val="ro-RO"/>
        </w:rPr>
        <w:t xml:space="preserve">. Achizitorul are obligatia de a receptiona si intocmi procesul verbal de receptie in termen de </w:t>
      </w:r>
      <w:r w:rsidR="00266FB6" w:rsidRPr="003A14CB">
        <w:rPr>
          <w:rFonts w:ascii="Arial" w:hAnsi="Arial" w:cs="Arial"/>
          <w:sz w:val="22"/>
          <w:szCs w:val="22"/>
          <w:lang w:val="ro-RO"/>
        </w:rPr>
        <w:t>15 zile</w:t>
      </w:r>
      <w:r w:rsidR="00266FB6" w:rsidRPr="00AC2558">
        <w:rPr>
          <w:rFonts w:ascii="Arial" w:hAnsi="Arial" w:cs="Arial"/>
          <w:sz w:val="22"/>
          <w:szCs w:val="22"/>
          <w:lang w:val="ro-RO"/>
        </w:rPr>
        <w:t xml:space="preserve"> de la data</w:t>
      </w:r>
      <w:r w:rsidR="00266FB6" w:rsidRPr="00AC2558">
        <w:rPr>
          <w:rFonts w:ascii="Arial" w:hAnsi="Arial" w:cs="Arial"/>
          <w:color w:val="000000"/>
          <w:sz w:val="22"/>
          <w:szCs w:val="22"/>
          <w:lang w:val="ro-RO"/>
        </w:rPr>
        <w:t xml:space="preserve"> inregistrarii</w:t>
      </w:r>
      <w:r w:rsidR="00266FB6" w:rsidRPr="00AC2558">
        <w:rPr>
          <w:rFonts w:ascii="Arial" w:hAnsi="Arial" w:cs="Arial"/>
          <w:sz w:val="22"/>
          <w:szCs w:val="22"/>
          <w:lang w:val="ro-RO"/>
        </w:rPr>
        <w:t xml:space="preserve"> notificarii in acest sens, </w:t>
      </w:r>
      <w:r w:rsidR="00F77AF3">
        <w:rPr>
          <w:rFonts w:ascii="Arial" w:hAnsi="Arial" w:cs="Arial"/>
          <w:color w:val="000000"/>
          <w:sz w:val="22"/>
          <w:szCs w:val="22"/>
          <w:lang w:val="ro-RO"/>
        </w:rPr>
        <w:t>depuse de catre prestator la Primaria M</w:t>
      </w:r>
      <w:r w:rsidR="00266FB6" w:rsidRPr="00AC2558">
        <w:rPr>
          <w:rFonts w:ascii="Arial" w:hAnsi="Arial" w:cs="Arial"/>
          <w:color w:val="000000"/>
          <w:sz w:val="22"/>
          <w:szCs w:val="22"/>
          <w:lang w:val="ro-RO"/>
        </w:rPr>
        <w:t>unicipiului Oradea- Serviciul Relatii cu Publicul.</w:t>
      </w:r>
    </w:p>
    <w:p w14:paraId="4BA4841F" w14:textId="77777777" w:rsidR="00266FB6" w:rsidRDefault="00C210AC" w:rsidP="001637C5">
      <w:pPr>
        <w:pStyle w:val="DefaultText"/>
        <w:jc w:val="both"/>
        <w:rPr>
          <w:rFonts w:ascii="Arial" w:hAnsi="Arial" w:cs="Arial"/>
          <w:sz w:val="22"/>
          <w:szCs w:val="22"/>
          <w:lang w:val="ro-RO"/>
        </w:rPr>
      </w:pPr>
      <w:r w:rsidRPr="00F77AF3">
        <w:rPr>
          <w:rFonts w:ascii="Arial" w:hAnsi="Arial" w:cs="Arial"/>
          <w:b/>
          <w:sz w:val="22"/>
          <w:szCs w:val="22"/>
          <w:lang w:val="ro-RO"/>
        </w:rPr>
        <w:t>1</w:t>
      </w:r>
      <w:r w:rsidR="00355F7F" w:rsidRPr="00F77AF3">
        <w:rPr>
          <w:rFonts w:ascii="Arial" w:hAnsi="Arial" w:cs="Arial"/>
          <w:b/>
          <w:sz w:val="22"/>
          <w:szCs w:val="22"/>
          <w:lang w:val="ro-RO"/>
        </w:rPr>
        <w:t>7</w:t>
      </w:r>
      <w:r w:rsidR="00266FB6" w:rsidRPr="00F77AF3">
        <w:rPr>
          <w:rFonts w:ascii="Arial" w:hAnsi="Arial" w:cs="Arial"/>
          <w:b/>
          <w:sz w:val="22"/>
          <w:szCs w:val="22"/>
          <w:lang w:val="ro-RO"/>
        </w:rPr>
        <w:t>.2</w:t>
      </w:r>
      <w:r w:rsidR="00266FB6" w:rsidRPr="00AC2558">
        <w:rPr>
          <w:rFonts w:ascii="Arial" w:hAnsi="Arial" w:cs="Arial"/>
          <w:sz w:val="22"/>
          <w:szCs w:val="22"/>
          <w:lang w:val="ro-RO"/>
        </w:rPr>
        <w:t xml:space="preserve"> Verificările vor fi efectuate numai cu notificarea prealabilă a prestatorului cu privire la ziua şi ora stabilită pentru verificare.</w:t>
      </w:r>
    </w:p>
    <w:p w14:paraId="016D726E" w14:textId="77777777" w:rsidR="003A14CB" w:rsidRPr="00AC2558" w:rsidRDefault="003A14CB" w:rsidP="001637C5">
      <w:pPr>
        <w:pStyle w:val="DefaultText"/>
        <w:jc w:val="both"/>
        <w:rPr>
          <w:rFonts w:ascii="Arial" w:hAnsi="Arial" w:cs="Arial"/>
          <w:sz w:val="22"/>
          <w:szCs w:val="22"/>
          <w:lang w:val="ro-RO"/>
        </w:rPr>
      </w:pPr>
      <w:r w:rsidRPr="003A14CB">
        <w:rPr>
          <w:rFonts w:ascii="Arial" w:hAnsi="Arial" w:cs="Arial"/>
          <w:b/>
          <w:sz w:val="22"/>
          <w:szCs w:val="22"/>
          <w:lang w:val="ro-RO"/>
        </w:rPr>
        <w:t>17.3</w:t>
      </w:r>
      <w:r>
        <w:rPr>
          <w:rFonts w:ascii="Arial" w:hAnsi="Arial" w:cs="Arial"/>
          <w:sz w:val="22"/>
          <w:szCs w:val="22"/>
          <w:lang w:val="ro-RO"/>
        </w:rPr>
        <w:t xml:space="preserve"> </w:t>
      </w:r>
      <w:r w:rsidRPr="001A066D">
        <w:rPr>
          <w:rFonts w:ascii="Arial" w:hAnsi="Arial" w:cs="Arial"/>
          <w:sz w:val="22"/>
          <w:szCs w:val="22"/>
          <w:lang w:val="ro-RO"/>
        </w:rPr>
        <w:t>Receptia serviciilor efectuate de catre prestator va fi atat cantitativa, cat si calitativa (se vor efectua probe functionale) si se va desfasura in prezenta comisiei de receptie a serviciilor si daca este cazul si a reprezentantilor CNCIR. Se va intocmi un proces verbal de receptie a serviciilor.</w:t>
      </w:r>
    </w:p>
    <w:p w14:paraId="5ECB9F48" w14:textId="77777777" w:rsidR="00266FB6" w:rsidRPr="00AC2558" w:rsidRDefault="00355F7F" w:rsidP="001637C5">
      <w:pPr>
        <w:pStyle w:val="DefaultText"/>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w:t>
      </w:r>
      <w:r w:rsidR="003A14CB">
        <w:rPr>
          <w:rFonts w:ascii="Arial" w:hAnsi="Arial" w:cs="Arial"/>
          <w:b/>
          <w:sz w:val="22"/>
          <w:szCs w:val="22"/>
          <w:lang w:val="ro-RO"/>
        </w:rPr>
        <w:t>4</w:t>
      </w:r>
      <w:r w:rsidR="00266FB6" w:rsidRPr="00AC2558">
        <w:rPr>
          <w:rFonts w:ascii="Arial" w:hAnsi="Arial" w:cs="Arial"/>
          <w:sz w:val="22"/>
          <w:szCs w:val="22"/>
          <w:lang w:val="ro-RO"/>
        </w:rPr>
        <w:t xml:space="preserve"> Achizitorul are obligaţia de a notifica, în scris, prestatorului identitatea reprezentanţilor săi împuterniciţi pentru acest scop.</w:t>
      </w:r>
    </w:p>
    <w:p w14:paraId="44AA6546" w14:textId="77777777" w:rsidR="00B61312" w:rsidRPr="00AC2558" w:rsidRDefault="00355F7F" w:rsidP="001637C5">
      <w:pPr>
        <w:pStyle w:val="DefaultText"/>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w:t>
      </w:r>
      <w:r w:rsidR="003A14CB">
        <w:rPr>
          <w:rFonts w:ascii="Arial" w:hAnsi="Arial" w:cs="Arial"/>
          <w:b/>
          <w:sz w:val="22"/>
          <w:szCs w:val="22"/>
          <w:lang w:val="ro-RO"/>
        </w:rPr>
        <w:t>5</w:t>
      </w:r>
      <w:r w:rsidR="00266FB6" w:rsidRPr="00AC2558">
        <w:rPr>
          <w:rFonts w:ascii="Arial" w:hAnsi="Arial" w:cs="Arial"/>
          <w:sz w:val="22"/>
          <w:szCs w:val="22"/>
          <w:lang w:val="ro-RO"/>
        </w:rPr>
        <w:t xml:space="preserve"> Dacă prestatorul nu se prezintă la data şi locul stabilit, achizitorul poate începe efectuarea verificărilor care se vor considera a fi efectuate în prezenţa prestatorului, iar acesta va accepta rezultatele ca fiind corecte.</w:t>
      </w:r>
    </w:p>
    <w:p w14:paraId="57FC04BF" w14:textId="77777777" w:rsidR="008608C8" w:rsidRPr="00AC2558" w:rsidRDefault="00355F7F" w:rsidP="001637C5">
      <w:pPr>
        <w:pStyle w:val="DefaultText"/>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w:t>
      </w:r>
      <w:r w:rsidR="003A14CB">
        <w:rPr>
          <w:rFonts w:ascii="Arial" w:hAnsi="Arial" w:cs="Arial"/>
          <w:b/>
          <w:sz w:val="22"/>
          <w:szCs w:val="22"/>
          <w:lang w:val="ro-RO"/>
        </w:rPr>
        <w:t>6</w:t>
      </w:r>
      <w:r w:rsidR="00F77AF3">
        <w:rPr>
          <w:rFonts w:ascii="Arial" w:hAnsi="Arial" w:cs="Arial"/>
          <w:sz w:val="22"/>
          <w:szCs w:val="22"/>
          <w:lang w:val="ro-RO"/>
        </w:rPr>
        <w:t xml:space="preserve"> </w:t>
      </w:r>
      <w:r w:rsidR="00266FB6" w:rsidRPr="00AC2558">
        <w:rPr>
          <w:rFonts w:ascii="Arial" w:hAnsi="Arial" w:cs="Arial"/>
          <w:sz w:val="22"/>
          <w:szCs w:val="22"/>
          <w:lang w:val="ro-RO"/>
        </w:rPr>
        <w:t>Operaţiunile recepţiei implică:</w:t>
      </w:r>
    </w:p>
    <w:p w14:paraId="7A4EF6D0" w14:textId="77777777" w:rsidR="003A2B06" w:rsidRPr="00AC2558" w:rsidRDefault="00266FB6" w:rsidP="001637C5">
      <w:pPr>
        <w:pStyle w:val="DefaultText"/>
        <w:numPr>
          <w:ilvl w:val="0"/>
          <w:numId w:val="4"/>
        </w:numPr>
        <w:ind w:left="360"/>
        <w:jc w:val="both"/>
        <w:rPr>
          <w:rFonts w:ascii="Arial" w:hAnsi="Arial" w:cs="Arial"/>
          <w:sz w:val="22"/>
          <w:szCs w:val="22"/>
          <w:lang w:val="ro-RO"/>
        </w:rPr>
      </w:pPr>
      <w:r w:rsidRPr="00AC2558">
        <w:rPr>
          <w:rFonts w:ascii="Arial" w:hAnsi="Arial" w:cs="Arial"/>
          <w:sz w:val="22"/>
          <w:szCs w:val="22"/>
          <w:lang w:val="ro-RO"/>
        </w:rPr>
        <w:t>identificarea serviciilor prestate;</w:t>
      </w:r>
    </w:p>
    <w:p w14:paraId="425F8B30" w14:textId="77777777" w:rsidR="00266FB6" w:rsidRPr="00AC2558" w:rsidRDefault="00266FB6" w:rsidP="001637C5">
      <w:pPr>
        <w:pStyle w:val="DefaultText"/>
        <w:numPr>
          <w:ilvl w:val="0"/>
          <w:numId w:val="4"/>
        </w:numPr>
        <w:ind w:left="360"/>
        <w:jc w:val="both"/>
        <w:rPr>
          <w:rFonts w:ascii="Arial" w:hAnsi="Arial" w:cs="Arial"/>
          <w:sz w:val="22"/>
          <w:szCs w:val="22"/>
          <w:lang w:val="ro-RO"/>
        </w:rPr>
      </w:pPr>
      <w:r w:rsidRPr="00AC2558">
        <w:rPr>
          <w:rFonts w:ascii="Arial" w:hAnsi="Arial" w:cs="Arial"/>
          <w:sz w:val="22"/>
          <w:szCs w:val="22"/>
          <w:lang w:val="ro-RO"/>
        </w:rPr>
        <w:t>constatarea eventualelor neconcordanţe a prestaţi</w:t>
      </w:r>
      <w:r w:rsidR="00F77AF3">
        <w:rPr>
          <w:rFonts w:ascii="Arial" w:hAnsi="Arial" w:cs="Arial"/>
          <w:sz w:val="22"/>
          <w:szCs w:val="22"/>
          <w:lang w:val="ro-RO"/>
        </w:rPr>
        <w:t>ilor faţă de propunerea tehnică.</w:t>
      </w:r>
    </w:p>
    <w:p w14:paraId="666B9391" w14:textId="77777777" w:rsidR="00266FB6" w:rsidRPr="00AC2558" w:rsidRDefault="00355F7F" w:rsidP="001637C5">
      <w:pPr>
        <w:widowControl w:val="0"/>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w:t>
      </w:r>
      <w:r w:rsidR="003A14CB">
        <w:rPr>
          <w:rFonts w:ascii="Arial" w:hAnsi="Arial" w:cs="Arial"/>
          <w:b/>
          <w:sz w:val="22"/>
          <w:szCs w:val="22"/>
          <w:lang w:val="ro-RO"/>
        </w:rPr>
        <w:t>7</w:t>
      </w:r>
      <w:r w:rsidR="00266FB6" w:rsidRPr="00AC2558">
        <w:rPr>
          <w:rFonts w:ascii="Arial" w:hAnsi="Arial" w:cs="Arial"/>
          <w:sz w:val="22"/>
          <w:szCs w:val="22"/>
          <w:lang w:val="ro-RO"/>
        </w:rPr>
        <w:t xml:space="preserve"> </w:t>
      </w:r>
      <w:r w:rsidR="005A4BA1" w:rsidRPr="00AC2558">
        <w:rPr>
          <w:rFonts w:ascii="Arial" w:hAnsi="Arial" w:cs="Arial"/>
          <w:sz w:val="22"/>
          <w:szCs w:val="22"/>
          <w:lang w:val="ro-RO"/>
        </w:rPr>
        <w:t>Operaţiunile precizate la art.</w:t>
      </w:r>
      <w:r w:rsidR="00F77AF3">
        <w:rPr>
          <w:rFonts w:ascii="Arial" w:hAnsi="Arial" w:cs="Arial"/>
          <w:sz w:val="22"/>
          <w:szCs w:val="22"/>
          <w:lang w:val="ro-RO"/>
        </w:rPr>
        <w:t xml:space="preserve"> 17</w:t>
      </w:r>
      <w:r w:rsidR="00DD32B2" w:rsidRPr="00AC2558">
        <w:rPr>
          <w:rFonts w:ascii="Arial" w:hAnsi="Arial" w:cs="Arial"/>
          <w:sz w:val="22"/>
          <w:szCs w:val="22"/>
          <w:lang w:val="ro-RO"/>
        </w:rPr>
        <w:t>.</w:t>
      </w:r>
      <w:r w:rsidR="00541CC9" w:rsidRPr="00AC2558">
        <w:rPr>
          <w:rFonts w:ascii="Arial" w:hAnsi="Arial" w:cs="Arial"/>
          <w:sz w:val="22"/>
          <w:szCs w:val="22"/>
          <w:lang w:val="ro-RO"/>
        </w:rPr>
        <w:t>5</w:t>
      </w:r>
      <w:r w:rsidR="00266FB6" w:rsidRPr="00AC2558">
        <w:rPr>
          <w:rFonts w:ascii="Arial" w:hAnsi="Arial" w:cs="Arial"/>
          <w:sz w:val="22"/>
          <w:szCs w:val="22"/>
          <w:lang w:val="ro-RO"/>
        </w:rPr>
        <w:t xml:space="preserve"> fac obiectul unui raport întocmit la faţa locului de către achizitor, semnat atât de către acesta</w:t>
      </w:r>
      <w:r w:rsidR="00F77AF3">
        <w:rPr>
          <w:rFonts w:ascii="Arial" w:hAnsi="Arial" w:cs="Arial"/>
          <w:sz w:val="22"/>
          <w:szCs w:val="22"/>
          <w:lang w:val="ro-RO"/>
        </w:rPr>
        <w:t>,</w:t>
      </w:r>
      <w:r w:rsidR="00266FB6" w:rsidRPr="00AC2558">
        <w:rPr>
          <w:rFonts w:ascii="Arial" w:hAnsi="Arial" w:cs="Arial"/>
          <w:sz w:val="22"/>
          <w:szCs w:val="22"/>
          <w:lang w:val="ro-RO"/>
        </w:rPr>
        <w:t xml:space="preserve"> cât şi de prestator. În cazul în care prestatorul refuză să semneze raportul, se menţionează acest fapt. O copie a a raportului se</w:t>
      </w:r>
      <w:r w:rsidR="00BF42D3" w:rsidRPr="00AC2558">
        <w:rPr>
          <w:rFonts w:ascii="Arial" w:hAnsi="Arial" w:cs="Arial"/>
          <w:sz w:val="22"/>
          <w:szCs w:val="22"/>
          <w:lang w:val="ro-RO"/>
        </w:rPr>
        <w:t xml:space="preserve"> va </w:t>
      </w:r>
      <w:r w:rsidR="00266FB6" w:rsidRPr="00AC2558">
        <w:rPr>
          <w:rFonts w:ascii="Arial" w:hAnsi="Arial" w:cs="Arial"/>
          <w:sz w:val="22"/>
          <w:szCs w:val="22"/>
          <w:lang w:val="ro-RO"/>
        </w:rPr>
        <w:t>transmite prestatorului în cel mult 5 zile de la data întocmirii.</w:t>
      </w:r>
    </w:p>
    <w:p w14:paraId="4809076E" w14:textId="77777777" w:rsidR="00CE4D66" w:rsidRPr="00AC2558" w:rsidRDefault="00355F7F" w:rsidP="001637C5">
      <w:pPr>
        <w:widowControl w:val="0"/>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w:t>
      </w:r>
      <w:r w:rsidR="003A14CB">
        <w:rPr>
          <w:rFonts w:ascii="Arial" w:hAnsi="Arial" w:cs="Arial"/>
          <w:b/>
          <w:sz w:val="22"/>
          <w:szCs w:val="22"/>
          <w:lang w:val="ro-RO"/>
        </w:rPr>
        <w:t>8</w:t>
      </w:r>
      <w:r w:rsidR="00266FB6" w:rsidRPr="00AC2558">
        <w:rPr>
          <w:rFonts w:ascii="Arial" w:hAnsi="Arial" w:cs="Arial"/>
          <w:sz w:val="22"/>
          <w:szCs w:val="22"/>
          <w:lang w:val="ro-RO"/>
        </w:rPr>
        <w:t xml:space="preserve"> Prestatorul are obligaţia de a remedia defici</w:t>
      </w:r>
      <w:r w:rsidR="006446F6" w:rsidRPr="00AC2558">
        <w:rPr>
          <w:rFonts w:ascii="Arial" w:hAnsi="Arial" w:cs="Arial"/>
          <w:sz w:val="22"/>
          <w:szCs w:val="22"/>
          <w:lang w:val="ro-RO"/>
        </w:rPr>
        <w:t xml:space="preserve">enţele semnalate, în termen de 24 </w:t>
      </w:r>
      <w:r w:rsidR="000D6A40" w:rsidRPr="00AC2558">
        <w:rPr>
          <w:rFonts w:ascii="Arial" w:hAnsi="Arial" w:cs="Arial"/>
          <w:sz w:val="22"/>
          <w:szCs w:val="22"/>
          <w:lang w:val="ro-RO"/>
        </w:rPr>
        <w:t>de ore</w:t>
      </w:r>
      <w:r w:rsidR="00266FB6" w:rsidRPr="00AC2558">
        <w:rPr>
          <w:rFonts w:ascii="Arial" w:hAnsi="Arial" w:cs="Arial"/>
          <w:sz w:val="22"/>
          <w:szCs w:val="22"/>
          <w:lang w:val="ro-RO"/>
        </w:rPr>
        <w:t xml:space="preserve"> de la data luării la cunoştinţă a r</w:t>
      </w:r>
      <w:r w:rsidR="00B76ED3" w:rsidRPr="00AC2558">
        <w:rPr>
          <w:rFonts w:ascii="Arial" w:hAnsi="Arial" w:cs="Arial"/>
          <w:sz w:val="22"/>
          <w:szCs w:val="22"/>
          <w:lang w:val="ro-RO"/>
        </w:rPr>
        <w:t>aportului.</w:t>
      </w:r>
    </w:p>
    <w:p w14:paraId="1D6ED411" w14:textId="77777777" w:rsidR="00AE2673" w:rsidRPr="00AC2558" w:rsidRDefault="00355F7F" w:rsidP="001637C5">
      <w:pPr>
        <w:widowControl w:val="0"/>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w:t>
      </w:r>
      <w:r w:rsidR="003A14CB">
        <w:rPr>
          <w:rFonts w:ascii="Arial" w:hAnsi="Arial" w:cs="Arial"/>
          <w:b/>
          <w:sz w:val="22"/>
          <w:szCs w:val="22"/>
          <w:lang w:val="ro-RO"/>
        </w:rPr>
        <w:t>9</w:t>
      </w:r>
      <w:r w:rsidR="00F77AF3">
        <w:rPr>
          <w:rFonts w:ascii="Arial" w:hAnsi="Arial" w:cs="Arial"/>
          <w:sz w:val="22"/>
          <w:szCs w:val="22"/>
          <w:lang w:val="ro-RO"/>
        </w:rPr>
        <w:t xml:space="preserve"> Procesul-</w:t>
      </w:r>
      <w:r w:rsidR="00266FB6" w:rsidRPr="00AC2558">
        <w:rPr>
          <w:rFonts w:ascii="Arial" w:hAnsi="Arial" w:cs="Arial"/>
          <w:sz w:val="22"/>
          <w:szCs w:val="22"/>
          <w:lang w:val="ro-RO"/>
        </w:rPr>
        <w:t>verbal de recepţie a</w:t>
      </w:r>
      <w:r w:rsidR="00F77AF3">
        <w:rPr>
          <w:rFonts w:ascii="Arial" w:hAnsi="Arial" w:cs="Arial"/>
          <w:sz w:val="22"/>
          <w:szCs w:val="22"/>
          <w:lang w:val="ro-RO"/>
        </w:rPr>
        <w:t>l</w:t>
      </w:r>
      <w:r w:rsidR="00266FB6" w:rsidRPr="00AC2558">
        <w:rPr>
          <w:rFonts w:ascii="Arial" w:hAnsi="Arial" w:cs="Arial"/>
          <w:sz w:val="22"/>
          <w:szCs w:val="22"/>
          <w:lang w:val="ro-RO"/>
        </w:rPr>
        <w:t xml:space="preserve"> serviciilor prestate va fi semnat de către achizitor, sub rezerva remedierii tuturor deficienţelor/neconcordanţelor constatate.</w:t>
      </w:r>
    </w:p>
    <w:p w14:paraId="3FCA4021" w14:textId="77777777" w:rsidR="00D24706" w:rsidRDefault="00D24706" w:rsidP="001637C5">
      <w:pPr>
        <w:widowControl w:val="0"/>
        <w:autoSpaceDE w:val="0"/>
        <w:autoSpaceDN w:val="0"/>
        <w:adjustRightInd w:val="0"/>
        <w:jc w:val="both"/>
        <w:rPr>
          <w:rFonts w:ascii="Arial" w:hAnsi="Arial" w:cs="Arial"/>
          <w:sz w:val="22"/>
          <w:szCs w:val="22"/>
          <w:lang w:val="ro-RO"/>
        </w:rPr>
      </w:pPr>
    </w:p>
    <w:p w14:paraId="4D0B156B" w14:textId="77777777" w:rsidR="00266FB6" w:rsidRPr="00AC2558" w:rsidRDefault="00355F7F" w:rsidP="001637C5">
      <w:pPr>
        <w:pStyle w:val="DefaultText"/>
        <w:jc w:val="both"/>
        <w:rPr>
          <w:rFonts w:ascii="Arial" w:hAnsi="Arial" w:cs="Arial"/>
          <w:b/>
          <w:sz w:val="22"/>
          <w:szCs w:val="22"/>
          <w:lang w:val="ro-RO"/>
        </w:rPr>
      </w:pPr>
      <w:r w:rsidRPr="00AC2558">
        <w:rPr>
          <w:rFonts w:ascii="Arial" w:hAnsi="Arial" w:cs="Arial"/>
          <w:b/>
          <w:sz w:val="22"/>
          <w:szCs w:val="22"/>
          <w:lang w:val="ro-RO"/>
        </w:rPr>
        <w:t>18</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ÎNCEPERE, FINALIZARE, ÎNTÂRZIERI, SISTARE</w:t>
      </w:r>
    </w:p>
    <w:p w14:paraId="3D418522" w14:textId="77777777" w:rsidR="00266FB6" w:rsidRPr="00AC2558" w:rsidRDefault="00355F7F" w:rsidP="001637C5">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.1</w:t>
      </w:r>
      <w:r w:rsidR="00266FB6" w:rsidRPr="00AC2558">
        <w:rPr>
          <w:rFonts w:ascii="Arial" w:hAnsi="Arial" w:cs="Arial"/>
          <w:sz w:val="22"/>
          <w:szCs w:val="22"/>
          <w:lang w:val="ro-RO"/>
        </w:rPr>
        <w:t xml:space="preserve"> (1) Prestatorul are obligaţia de a începe prestarea serviciilor în timpul cel mai scurt posibil de la primirea ordinului de începere a contractului.</w:t>
      </w:r>
    </w:p>
    <w:p w14:paraId="159D4C56" w14:textId="77777777" w:rsidR="00266FB6" w:rsidRPr="00AC2558" w:rsidRDefault="00266FB6" w:rsidP="001637C5">
      <w:pPr>
        <w:pStyle w:val="DefaultText"/>
        <w:jc w:val="both"/>
        <w:rPr>
          <w:rFonts w:ascii="Arial" w:hAnsi="Arial" w:cs="Arial"/>
          <w:sz w:val="22"/>
          <w:szCs w:val="22"/>
          <w:lang w:val="ro-RO"/>
        </w:rPr>
      </w:pPr>
      <w:r w:rsidRPr="00AC2558">
        <w:rPr>
          <w:rFonts w:ascii="Arial" w:hAnsi="Arial" w:cs="Arial"/>
          <w:sz w:val="22"/>
          <w:szCs w:val="22"/>
          <w:lang w:val="ro-RO"/>
        </w:rPr>
        <w:t>(2) În cazul în care presta</w:t>
      </w:r>
      <w:r w:rsidR="00E06005">
        <w:rPr>
          <w:rFonts w:ascii="Arial" w:hAnsi="Arial" w:cs="Arial"/>
          <w:sz w:val="22"/>
          <w:szCs w:val="22"/>
          <w:lang w:val="ro-RO"/>
        </w:rPr>
        <w:t>torul suferă întârzieri cauzate</w:t>
      </w:r>
      <w:r w:rsidRPr="00AC2558">
        <w:rPr>
          <w:rFonts w:ascii="Arial" w:hAnsi="Arial" w:cs="Arial"/>
          <w:sz w:val="22"/>
          <w:szCs w:val="22"/>
          <w:lang w:val="ro-RO"/>
        </w:rPr>
        <w:t xml:space="preserve"> în exclusivitate achizitorului, părţile vor stabili de comun acord prelungirea perio</w:t>
      </w:r>
      <w:r w:rsidR="00E06005">
        <w:rPr>
          <w:rFonts w:ascii="Arial" w:hAnsi="Arial" w:cs="Arial"/>
          <w:sz w:val="22"/>
          <w:szCs w:val="22"/>
          <w:lang w:val="ro-RO"/>
        </w:rPr>
        <w:t>adei de prestare a serviciului</w:t>
      </w:r>
      <w:r w:rsidRPr="00AC2558">
        <w:rPr>
          <w:rFonts w:ascii="Arial" w:hAnsi="Arial" w:cs="Arial"/>
          <w:sz w:val="22"/>
          <w:szCs w:val="22"/>
          <w:lang w:val="ro-RO"/>
        </w:rPr>
        <w:t>.</w:t>
      </w:r>
    </w:p>
    <w:p w14:paraId="4E8630B2" w14:textId="77777777" w:rsidR="00266FB6" w:rsidRPr="00AC2558" w:rsidRDefault="00355F7F" w:rsidP="001637C5">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.2</w:t>
      </w:r>
      <w:r w:rsidR="00266FB6" w:rsidRPr="00AC2558">
        <w:rPr>
          <w:rFonts w:ascii="Arial" w:hAnsi="Arial" w:cs="Arial"/>
          <w:sz w:val="22"/>
          <w:szCs w:val="22"/>
          <w:lang w:val="ro-RO"/>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0D06F203" w14:textId="77777777" w:rsidR="00266FB6" w:rsidRPr="00AC2558" w:rsidRDefault="00266FB6" w:rsidP="001637C5">
      <w:pPr>
        <w:pStyle w:val="DefaultText"/>
        <w:jc w:val="both"/>
        <w:rPr>
          <w:rFonts w:ascii="Arial" w:hAnsi="Arial" w:cs="Arial"/>
          <w:sz w:val="22"/>
          <w:szCs w:val="22"/>
          <w:lang w:val="ro-RO"/>
        </w:rPr>
      </w:pPr>
      <w:r w:rsidRPr="00AC2558">
        <w:rPr>
          <w:rFonts w:ascii="Arial" w:hAnsi="Arial" w:cs="Arial"/>
          <w:sz w:val="22"/>
          <w:szCs w:val="22"/>
          <w:lang w:val="ro-RO"/>
        </w:rPr>
        <w:t>(2) În cazul în care:</w:t>
      </w:r>
    </w:p>
    <w:p w14:paraId="5E7F0C4B" w14:textId="77777777" w:rsidR="00266FB6" w:rsidRPr="00AC2558" w:rsidRDefault="00266FB6" w:rsidP="001637C5">
      <w:pPr>
        <w:pStyle w:val="DefaultText"/>
        <w:numPr>
          <w:ilvl w:val="7"/>
          <w:numId w:val="3"/>
        </w:numPr>
        <w:autoSpaceDN w:val="0"/>
        <w:ind w:left="0" w:firstLine="0"/>
        <w:jc w:val="both"/>
        <w:rPr>
          <w:rFonts w:ascii="Arial" w:hAnsi="Arial" w:cs="Arial"/>
          <w:sz w:val="22"/>
          <w:szCs w:val="22"/>
          <w:lang w:val="ro-RO"/>
        </w:rPr>
      </w:pPr>
      <w:r w:rsidRPr="00AC2558">
        <w:rPr>
          <w:rFonts w:ascii="Arial" w:hAnsi="Arial" w:cs="Arial"/>
          <w:sz w:val="22"/>
          <w:szCs w:val="22"/>
          <w:lang w:val="ro-RO"/>
        </w:rPr>
        <w:t>orice motive de întârziere, ce nu se datorează prestatorului, sau</w:t>
      </w:r>
    </w:p>
    <w:p w14:paraId="4B0783B8" w14:textId="77777777" w:rsidR="00266FB6" w:rsidRPr="00AC2558" w:rsidRDefault="00266FB6" w:rsidP="001637C5">
      <w:pPr>
        <w:pStyle w:val="DefaultText"/>
        <w:numPr>
          <w:ilvl w:val="7"/>
          <w:numId w:val="3"/>
        </w:numPr>
        <w:autoSpaceDN w:val="0"/>
        <w:ind w:left="0" w:firstLine="0"/>
        <w:jc w:val="both"/>
        <w:rPr>
          <w:rFonts w:ascii="Arial" w:hAnsi="Arial" w:cs="Arial"/>
          <w:sz w:val="22"/>
          <w:szCs w:val="22"/>
          <w:lang w:val="ro-RO"/>
        </w:rPr>
      </w:pPr>
      <w:r w:rsidRPr="00AC2558">
        <w:rPr>
          <w:rFonts w:ascii="Arial" w:hAnsi="Arial" w:cs="Arial"/>
          <w:sz w:val="22"/>
          <w:szCs w:val="22"/>
          <w:lang w:val="ro-RO"/>
        </w:rPr>
        <w:t>alte circumstanţe neobişnuite susceptibile de a surveni, altfel decât prin încălcarea contractului de către prestator,</w:t>
      </w:r>
    </w:p>
    <w:p w14:paraId="7A5507F3" w14:textId="77777777" w:rsidR="00266FB6" w:rsidRPr="00AC2558" w:rsidRDefault="00266FB6" w:rsidP="001637C5">
      <w:pPr>
        <w:pStyle w:val="DefaultText"/>
        <w:jc w:val="both"/>
        <w:rPr>
          <w:rFonts w:ascii="Arial" w:hAnsi="Arial" w:cs="Arial"/>
          <w:sz w:val="22"/>
          <w:szCs w:val="22"/>
          <w:lang w:val="ro-RO"/>
        </w:rPr>
      </w:pPr>
      <w:r w:rsidRPr="00AC2558">
        <w:rPr>
          <w:rFonts w:ascii="Arial" w:hAnsi="Arial" w:cs="Arial"/>
          <w:sz w:val="22"/>
          <w:szCs w:val="22"/>
          <w:lang w:val="ro-RO"/>
        </w:rPr>
        <w:t>îndreptăţesc prestatorul de a solicita prelungirea perioadei de prestare a serviciilor sau a oricărei faze a acestora, atunci părţile vor revizui, de comun acord, perioada de prestare şi vor semna un act adiţional.</w:t>
      </w:r>
    </w:p>
    <w:p w14:paraId="2B1EFAE0" w14:textId="77777777" w:rsidR="00266FB6" w:rsidRPr="00AC2558" w:rsidRDefault="00355F7F" w:rsidP="001637C5">
      <w:pPr>
        <w:pStyle w:val="DefaultText"/>
        <w:jc w:val="both"/>
        <w:rPr>
          <w:rFonts w:ascii="Arial" w:hAnsi="Arial" w:cs="Arial"/>
          <w:sz w:val="22"/>
          <w:szCs w:val="22"/>
          <w:lang w:val="ro-RO"/>
        </w:rPr>
      </w:pPr>
      <w:r w:rsidRPr="00F77AF3">
        <w:rPr>
          <w:rFonts w:ascii="Arial" w:hAnsi="Arial" w:cs="Arial"/>
          <w:b/>
          <w:sz w:val="22"/>
          <w:szCs w:val="22"/>
          <w:lang w:val="ro-RO"/>
        </w:rPr>
        <w:lastRenderedPageBreak/>
        <w:t>18</w:t>
      </w:r>
      <w:r w:rsidR="00266FB6" w:rsidRPr="00F77AF3">
        <w:rPr>
          <w:rFonts w:ascii="Arial" w:hAnsi="Arial" w:cs="Arial"/>
          <w:b/>
          <w:sz w:val="22"/>
          <w:szCs w:val="22"/>
          <w:lang w:val="ro-RO"/>
        </w:rPr>
        <w:t>.3</w:t>
      </w:r>
      <w:r w:rsidR="00266FB6" w:rsidRPr="00AC2558">
        <w:rPr>
          <w:rFonts w:ascii="Arial" w:hAnsi="Arial" w:cs="Arial"/>
          <w:sz w:val="22"/>
          <w:szCs w:val="22"/>
          <w:lang w:val="ro-RO"/>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5E8B381E" w14:textId="77777777" w:rsidR="00AE2673" w:rsidRDefault="00355F7F" w:rsidP="001637C5">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.4</w:t>
      </w:r>
      <w:r w:rsidR="00266FB6" w:rsidRPr="00AC2558">
        <w:rPr>
          <w:rFonts w:ascii="Arial" w:hAnsi="Arial" w:cs="Arial"/>
          <w:sz w:val="22"/>
          <w:szCs w:val="22"/>
          <w:lang w:val="ro-RO"/>
        </w:rPr>
        <w:t xml:space="preserve"> În afara cazului în care achizitorul este de acord cu o prelungire a termenului de execuţie, orice întârziere în îndeplinirea contractului dă dreptul achizitorului de a solicita penalităţi prestatorului.</w:t>
      </w:r>
    </w:p>
    <w:p w14:paraId="0ABEB2C5" w14:textId="0C2FF959" w:rsidR="002A73B1" w:rsidRDefault="002A73B1" w:rsidP="001637C5">
      <w:pPr>
        <w:pStyle w:val="DefaultText"/>
        <w:jc w:val="both"/>
        <w:rPr>
          <w:rFonts w:ascii="Arial" w:hAnsi="Arial" w:cs="Arial"/>
          <w:sz w:val="22"/>
          <w:szCs w:val="22"/>
          <w:lang w:val="ro-RO"/>
        </w:rPr>
      </w:pPr>
      <w:r w:rsidRPr="002A73B1">
        <w:rPr>
          <w:rFonts w:ascii="Arial" w:hAnsi="Arial" w:cs="Arial"/>
          <w:b/>
          <w:bCs/>
          <w:sz w:val="22"/>
          <w:szCs w:val="22"/>
          <w:lang w:val="ro-RO"/>
        </w:rPr>
        <w:t>18.5</w:t>
      </w:r>
      <w:r>
        <w:rPr>
          <w:rFonts w:ascii="Arial" w:hAnsi="Arial" w:cs="Arial"/>
          <w:sz w:val="22"/>
          <w:szCs w:val="22"/>
          <w:lang w:val="ro-RO"/>
        </w:rPr>
        <w:t xml:space="preserve"> </w:t>
      </w:r>
      <w:r w:rsidRPr="002A73B1">
        <w:rPr>
          <w:rFonts w:ascii="Arial" w:hAnsi="Arial" w:cs="Arial"/>
          <w:sz w:val="22"/>
          <w:szCs w:val="22"/>
          <w:lang w:val="ro-RO"/>
        </w:rPr>
        <w:t>Prelungirea duratei de executie, indiferent de motivul acesteia: expirare, suspendare, etc, se va face prin incheierea unui act aditional</w:t>
      </w:r>
      <w:r>
        <w:rPr>
          <w:rFonts w:ascii="Arial" w:hAnsi="Arial" w:cs="Arial"/>
          <w:sz w:val="22"/>
          <w:szCs w:val="22"/>
          <w:lang w:val="ro-RO"/>
        </w:rPr>
        <w:t>.</w:t>
      </w:r>
    </w:p>
    <w:p w14:paraId="07576769" w14:textId="277D7E36" w:rsidR="002A73B1" w:rsidRPr="00AC2558" w:rsidRDefault="002A73B1" w:rsidP="001637C5">
      <w:pPr>
        <w:pStyle w:val="DefaultText"/>
        <w:jc w:val="both"/>
        <w:rPr>
          <w:rFonts w:ascii="Arial" w:hAnsi="Arial" w:cs="Arial"/>
          <w:sz w:val="22"/>
          <w:szCs w:val="22"/>
          <w:lang w:val="ro-RO"/>
        </w:rPr>
      </w:pPr>
      <w:r w:rsidRPr="002A73B1">
        <w:rPr>
          <w:rFonts w:ascii="Arial" w:hAnsi="Arial" w:cs="Arial"/>
          <w:b/>
          <w:bCs/>
          <w:sz w:val="22"/>
          <w:szCs w:val="22"/>
          <w:lang w:val="ro-RO"/>
        </w:rPr>
        <w:t>18.6</w:t>
      </w:r>
      <w:r>
        <w:rPr>
          <w:rFonts w:ascii="Arial" w:hAnsi="Arial" w:cs="Arial"/>
          <w:sz w:val="22"/>
          <w:szCs w:val="22"/>
          <w:lang w:val="ro-RO"/>
        </w:rPr>
        <w:t xml:space="preserve"> </w:t>
      </w:r>
      <w:r w:rsidRPr="002A73B1">
        <w:rPr>
          <w:rFonts w:ascii="Arial" w:hAnsi="Arial" w:cs="Arial"/>
          <w:sz w:val="22"/>
          <w:szCs w:val="22"/>
          <w:lang w:val="ro-RO"/>
        </w:rPr>
        <w:t>Plata sumelor datorate de către Achizitor se efectuează după achitarea de către Executant a sumelor datorate</w:t>
      </w:r>
      <w:r>
        <w:rPr>
          <w:rFonts w:ascii="Arial" w:hAnsi="Arial" w:cs="Arial"/>
          <w:sz w:val="22"/>
          <w:szCs w:val="22"/>
          <w:lang w:val="ro-RO"/>
        </w:rPr>
        <w:t>.</w:t>
      </w:r>
    </w:p>
    <w:p w14:paraId="0E168EC5" w14:textId="77777777" w:rsidR="00622044" w:rsidRPr="00AC2558" w:rsidRDefault="00622044" w:rsidP="001637C5">
      <w:pPr>
        <w:pStyle w:val="DefaultText"/>
        <w:jc w:val="both"/>
        <w:rPr>
          <w:rFonts w:ascii="Arial" w:hAnsi="Arial" w:cs="Arial"/>
          <w:sz w:val="22"/>
          <w:szCs w:val="22"/>
          <w:lang w:val="ro-RO"/>
        </w:rPr>
      </w:pPr>
    </w:p>
    <w:p w14:paraId="51AE177E" w14:textId="77777777" w:rsidR="00B5727D" w:rsidRPr="00AC2558" w:rsidRDefault="00B5727D" w:rsidP="001637C5">
      <w:pPr>
        <w:pStyle w:val="DefaultText"/>
        <w:jc w:val="both"/>
        <w:rPr>
          <w:rFonts w:ascii="Arial" w:hAnsi="Arial" w:cs="Arial"/>
          <w:b/>
          <w:color w:val="000000"/>
          <w:sz w:val="22"/>
          <w:szCs w:val="22"/>
          <w:lang w:val="ro-RO"/>
        </w:rPr>
      </w:pPr>
      <w:r w:rsidRPr="00AC2558">
        <w:rPr>
          <w:rFonts w:ascii="Arial" w:hAnsi="Arial" w:cs="Arial"/>
          <w:b/>
          <w:color w:val="000000"/>
          <w:sz w:val="22"/>
          <w:szCs w:val="22"/>
          <w:lang w:val="ro-RO"/>
        </w:rPr>
        <w:t xml:space="preserve">19. </w:t>
      </w:r>
      <w:r w:rsidR="00F77AF3" w:rsidRPr="00AC2558">
        <w:rPr>
          <w:rFonts w:ascii="Arial" w:hAnsi="Arial" w:cs="Arial"/>
          <w:b/>
          <w:color w:val="000000"/>
          <w:sz w:val="22"/>
          <w:szCs w:val="22"/>
          <w:lang w:val="ro-RO"/>
        </w:rPr>
        <w:t>AJUSTAREA PREŢULUI CONTRACTULUI</w:t>
      </w:r>
    </w:p>
    <w:p w14:paraId="1EC817E3" w14:textId="77777777" w:rsidR="00AE2673" w:rsidRPr="00AC2558" w:rsidRDefault="00B5727D" w:rsidP="001637C5">
      <w:pPr>
        <w:pStyle w:val="DefaultText"/>
        <w:jc w:val="both"/>
        <w:rPr>
          <w:rFonts w:ascii="Arial" w:hAnsi="Arial" w:cs="Arial"/>
          <w:color w:val="000000"/>
          <w:sz w:val="22"/>
          <w:szCs w:val="22"/>
          <w:lang w:val="ro-RO"/>
        </w:rPr>
      </w:pPr>
      <w:r w:rsidRPr="00F77AF3">
        <w:rPr>
          <w:rFonts w:ascii="Arial" w:hAnsi="Arial" w:cs="Arial"/>
          <w:b/>
          <w:color w:val="000000"/>
          <w:sz w:val="22"/>
          <w:szCs w:val="22"/>
          <w:lang w:val="ro-RO"/>
        </w:rPr>
        <w:t>19.1</w:t>
      </w:r>
      <w:r w:rsidRPr="00AC2558">
        <w:rPr>
          <w:rFonts w:ascii="Arial" w:hAnsi="Arial" w:cs="Arial"/>
          <w:color w:val="000000"/>
          <w:sz w:val="22"/>
          <w:szCs w:val="22"/>
          <w:lang w:val="ro-RO"/>
        </w:rPr>
        <w:t xml:space="preserve"> Pentru serviciile prestate, platile datorate prestatorului sunt preturile declarate in propunerea financiara, care sunt ferme si nu se ajusteaza pe toata perioada contractului.</w:t>
      </w:r>
    </w:p>
    <w:p w14:paraId="6607CEEF" w14:textId="77777777" w:rsidR="00622044" w:rsidRPr="00AC2558" w:rsidRDefault="00622044" w:rsidP="001637C5">
      <w:pPr>
        <w:pStyle w:val="DefaultText"/>
        <w:jc w:val="both"/>
        <w:rPr>
          <w:rFonts w:ascii="Arial" w:hAnsi="Arial" w:cs="Arial"/>
          <w:color w:val="000000"/>
          <w:sz w:val="22"/>
          <w:szCs w:val="22"/>
          <w:lang w:val="ro-RO"/>
        </w:rPr>
      </w:pPr>
    </w:p>
    <w:p w14:paraId="7C703F48" w14:textId="77777777" w:rsidR="00266FB6" w:rsidRPr="00AC2558" w:rsidRDefault="00355F7F" w:rsidP="001637C5">
      <w:pPr>
        <w:pStyle w:val="DefaultText"/>
        <w:jc w:val="both"/>
        <w:rPr>
          <w:rFonts w:ascii="Arial" w:hAnsi="Arial" w:cs="Arial"/>
          <w:b/>
          <w:sz w:val="22"/>
          <w:szCs w:val="22"/>
          <w:lang w:val="ro-RO"/>
        </w:rPr>
      </w:pPr>
      <w:r w:rsidRPr="00AC2558">
        <w:rPr>
          <w:rFonts w:ascii="Arial" w:hAnsi="Arial" w:cs="Arial"/>
          <w:b/>
          <w:sz w:val="22"/>
          <w:szCs w:val="22"/>
          <w:lang w:val="ro-RO"/>
        </w:rPr>
        <w:t>20</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AMENDAMENTE</w:t>
      </w:r>
    </w:p>
    <w:p w14:paraId="7938A843" w14:textId="77777777" w:rsidR="007704F5" w:rsidRPr="00AC2558" w:rsidRDefault="00355F7F" w:rsidP="001637C5">
      <w:pPr>
        <w:pStyle w:val="DefaultText"/>
        <w:jc w:val="both"/>
        <w:rPr>
          <w:rFonts w:ascii="Arial" w:hAnsi="Arial" w:cs="Arial"/>
          <w:sz w:val="22"/>
          <w:szCs w:val="22"/>
          <w:lang w:val="ro-RO"/>
        </w:rPr>
      </w:pPr>
      <w:r w:rsidRPr="00F77AF3">
        <w:rPr>
          <w:rFonts w:ascii="Arial" w:hAnsi="Arial" w:cs="Arial"/>
          <w:b/>
          <w:sz w:val="22"/>
          <w:szCs w:val="22"/>
          <w:lang w:val="ro-RO"/>
        </w:rPr>
        <w:t>20</w:t>
      </w:r>
      <w:r w:rsidR="007A661C" w:rsidRPr="00F77AF3">
        <w:rPr>
          <w:rFonts w:ascii="Arial" w:hAnsi="Arial" w:cs="Arial"/>
          <w:b/>
          <w:sz w:val="22"/>
          <w:szCs w:val="22"/>
          <w:lang w:val="ro-RO"/>
        </w:rPr>
        <w:t>.1</w:t>
      </w:r>
      <w:r w:rsidR="007A661C" w:rsidRPr="00AC2558">
        <w:rPr>
          <w:rFonts w:ascii="Arial" w:hAnsi="Arial" w:cs="Arial"/>
          <w:sz w:val="22"/>
          <w:szCs w:val="22"/>
          <w:lang w:val="ro-RO"/>
        </w:rPr>
        <w:t xml:space="preserve"> </w:t>
      </w:r>
      <w:r w:rsidR="007704F5" w:rsidRPr="00AC2558">
        <w:rPr>
          <w:rFonts w:ascii="Arial" w:hAnsi="Arial" w:cs="Arial"/>
          <w:sz w:val="22"/>
          <w:szCs w:val="22"/>
          <w:lang w:val="ro-RO"/>
        </w:rPr>
        <w:t>Partile contractante au dreptul, pe durata indeplinirii contractului, de a conveni modificarea clauzelor contractului, prin act aditional</w:t>
      </w:r>
      <w:r w:rsidR="00E06005">
        <w:rPr>
          <w:rFonts w:ascii="Arial" w:hAnsi="Arial" w:cs="Arial"/>
          <w:sz w:val="22"/>
          <w:szCs w:val="22"/>
          <w:lang w:val="ro-RO"/>
        </w:rPr>
        <w:t xml:space="preserve"> </w:t>
      </w:r>
      <w:r w:rsidR="007704F5" w:rsidRPr="00AC2558">
        <w:rPr>
          <w:rFonts w:ascii="Arial" w:hAnsi="Arial" w:cs="Arial"/>
          <w:sz w:val="22"/>
          <w:szCs w:val="22"/>
          <w:lang w:val="ro-RO"/>
        </w:rPr>
        <w:t>in conditiile dreptului comun.</w:t>
      </w:r>
    </w:p>
    <w:p w14:paraId="0D9BFCF7" w14:textId="77777777" w:rsidR="007704F5" w:rsidRPr="00AC2558" w:rsidRDefault="007704F5" w:rsidP="001637C5">
      <w:pPr>
        <w:pStyle w:val="DefaultText"/>
        <w:jc w:val="both"/>
        <w:rPr>
          <w:rFonts w:ascii="Arial" w:hAnsi="Arial" w:cs="Arial"/>
          <w:sz w:val="22"/>
          <w:szCs w:val="22"/>
          <w:lang w:val="ro-RO"/>
        </w:rPr>
      </w:pPr>
      <w:r w:rsidRPr="00AC2558">
        <w:rPr>
          <w:rFonts w:ascii="Arial" w:hAnsi="Arial" w:cs="Arial"/>
          <w:sz w:val="22"/>
          <w:szCs w:val="22"/>
          <w:lang w:val="ro-RO"/>
        </w:rPr>
        <w:t>Dacă solicitarea de m</w:t>
      </w:r>
      <w:r w:rsidR="00C31443" w:rsidRPr="00AC2558">
        <w:rPr>
          <w:rFonts w:ascii="Arial" w:hAnsi="Arial" w:cs="Arial"/>
          <w:sz w:val="22"/>
          <w:szCs w:val="22"/>
          <w:lang w:val="ro-RO"/>
        </w:rPr>
        <w:t>odificare provine de la Prestator</w:t>
      </w:r>
      <w:r w:rsidRPr="00AC2558">
        <w:rPr>
          <w:rFonts w:ascii="Arial" w:hAnsi="Arial" w:cs="Arial"/>
          <w:sz w:val="22"/>
          <w:szCs w:val="22"/>
          <w:lang w:val="ro-RO"/>
        </w:rPr>
        <w:t>, acesta trebuie să înregistreze solicitarea la Achizitor cu cel puţin 10 zile înainte de data preconizată pentru</w:t>
      </w:r>
      <w:r w:rsidR="00E06005">
        <w:rPr>
          <w:rFonts w:ascii="Arial" w:hAnsi="Arial" w:cs="Arial"/>
          <w:sz w:val="22"/>
          <w:szCs w:val="22"/>
          <w:lang w:val="ro-RO"/>
        </w:rPr>
        <w:t xml:space="preserve"> intrarea în vigoare a Actului A</w:t>
      </w:r>
      <w:r w:rsidRPr="00AC2558">
        <w:rPr>
          <w:rFonts w:ascii="Arial" w:hAnsi="Arial" w:cs="Arial"/>
          <w:sz w:val="22"/>
          <w:szCs w:val="22"/>
          <w:lang w:val="ro-RO"/>
        </w:rPr>
        <w:t>diţional</w:t>
      </w:r>
      <w:r w:rsidR="00E06005">
        <w:rPr>
          <w:rFonts w:ascii="Arial" w:hAnsi="Arial" w:cs="Arial"/>
          <w:sz w:val="22"/>
          <w:szCs w:val="22"/>
          <w:lang w:val="ro-RO"/>
        </w:rPr>
        <w:t>.</w:t>
      </w:r>
    </w:p>
    <w:p w14:paraId="3444557D" w14:textId="77777777" w:rsidR="007704F5" w:rsidRPr="00182285" w:rsidRDefault="007704F5" w:rsidP="00182285">
      <w:pPr>
        <w:jc w:val="both"/>
        <w:rPr>
          <w:rFonts w:ascii="Arial" w:hAnsi="Arial" w:cs="Arial"/>
          <w:sz w:val="22"/>
          <w:szCs w:val="22"/>
          <w:lang w:val="ro-RO"/>
        </w:rPr>
      </w:pPr>
      <w:r w:rsidRPr="00182285">
        <w:rPr>
          <w:rFonts w:ascii="Arial" w:hAnsi="Arial" w:cs="Arial"/>
          <w:sz w:val="22"/>
          <w:szCs w:val="22"/>
          <w:lang w:val="ro-RO"/>
        </w:rPr>
        <w:t>Actul adiţional poate implica prelungirea duratei totale a Contractului de Servicii.</w:t>
      </w:r>
    </w:p>
    <w:p w14:paraId="3C907A5F" w14:textId="77777777" w:rsidR="007704F5" w:rsidRPr="00182285" w:rsidRDefault="00355F7F" w:rsidP="00182285">
      <w:pPr>
        <w:jc w:val="both"/>
        <w:rPr>
          <w:rFonts w:ascii="Arial" w:hAnsi="Arial" w:cs="Arial"/>
          <w:sz w:val="22"/>
          <w:szCs w:val="22"/>
          <w:lang w:val="ro-RO"/>
        </w:rPr>
      </w:pPr>
      <w:r w:rsidRPr="00182285">
        <w:rPr>
          <w:rFonts w:ascii="Arial" w:hAnsi="Arial" w:cs="Arial"/>
          <w:b/>
          <w:sz w:val="22"/>
          <w:szCs w:val="22"/>
          <w:lang w:val="ro-RO"/>
        </w:rPr>
        <w:t>20</w:t>
      </w:r>
      <w:r w:rsidR="007704F5" w:rsidRPr="00182285">
        <w:rPr>
          <w:rFonts w:ascii="Arial" w:hAnsi="Arial" w:cs="Arial"/>
          <w:b/>
          <w:sz w:val="22"/>
          <w:szCs w:val="22"/>
          <w:lang w:val="ro-RO"/>
        </w:rPr>
        <w:t xml:space="preserve">.2 </w:t>
      </w:r>
      <w:r w:rsidR="007704F5" w:rsidRPr="00182285">
        <w:rPr>
          <w:rFonts w:ascii="Arial" w:hAnsi="Arial" w:cs="Arial"/>
          <w:sz w:val="22"/>
          <w:szCs w:val="22"/>
          <w:lang w:val="ro-RO"/>
        </w:rPr>
        <w:t>Prin acte aditionale nu se pot aduce modificari substantiale contractului de achizitie publica.</w:t>
      </w:r>
    </w:p>
    <w:p w14:paraId="0DB35FD0" w14:textId="77777777" w:rsidR="007704F5" w:rsidRPr="00182285" w:rsidRDefault="007704F5" w:rsidP="00182285">
      <w:pPr>
        <w:jc w:val="both"/>
        <w:rPr>
          <w:rFonts w:ascii="Arial" w:hAnsi="Arial" w:cs="Arial"/>
          <w:sz w:val="22"/>
          <w:szCs w:val="22"/>
          <w:lang w:val="ro-RO"/>
        </w:rPr>
      </w:pPr>
      <w:r w:rsidRPr="00182285">
        <w:rPr>
          <w:rFonts w:ascii="Arial" w:hAnsi="Arial" w:cs="Arial"/>
          <w:bCs/>
          <w:sz w:val="22"/>
          <w:szCs w:val="22"/>
          <w:lang w:val="ro-RO"/>
        </w:rPr>
        <w:t>Modificările nesubstanțiale sunt singurele modificări ale Contractului care pot fi făcute fără organizarea unei noi proceduri de atribuire.</w:t>
      </w:r>
      <w:r w:rsidRPr="00182285">
        <w:rPr>
          <w:rFonts w:ascii="Arial" w:hAnsi="Arial" w:cs="Arial"/>
          <w:sz w:val="22"/>
          <w:szCs w:val="22"/>
          <w:lang w:val="ro-RO"/>
        </w:rPr>
        <w:t xml:space="preserve"> Aceastea </w:t>
      </w:r>
      <w:r w:rsidRPr="00182285">
        <w:rPr>
          <w:rFonts w:ascii="Arial" w:hAnsi="Arial" w:cs="Arial"/>
          <w:bCs/>
          <w:sz w:val="22"/>
          <w:szCs w:val="22"/>
          <w:lang w:val="ro-RO"/>
        </w:rPr>
        <w:t>pot fi dispuse numai de către Achizitor, în conformitate și în limitele Contractului și ale normelor tehnice și legale aplicabile, în orice moment înaintea emiterii Procesului-Verbal de Recepție</w:t>
      </w:r>
      <w:r w:rsidR="00E06005" w:rsidRPr="00182285">
        <w:rPr>
          <w:rFonts w:ascii="Arial" w:hAnsi="Arial" w:cs="Arial"/>
          <w:bCs/>
          <w:sz w:val="22"/>
          <w:szCs w:val="22"/>
          <w:lang w:val="ro-RO"/>
        </w:rPr>
        <w:t>.</w:t>
      </w:r>
    </w:p>
    <w:p w14:paraId="356F651C" w14:textId="77777777" w:rsidR="007704F5" w:rsidRPr="00182285" w:rsidRDefault="00355F7F" w:rsidP="00182285">
      <w:pPr>
        <w:jc w:val="both"/>
        <w:rPr>
          <w:rFonts w:ascii="Arial" w:hAnsi="Arial" w:cs="Arial"/>
          <w:b/>
          <w:sz w:val="22"/>
          <w:szCs w:val="22"/>
          <w:lang w:val="ro-RO"/>
        </w:rPr>
      </w:pPr>
      <w:r w:rsidRPr="00182285">
        <w:rPr>
          <w:rFonts w:ascii="Arial" w:hAnsi="Arial" w:cs="Arial"/>
          <w:b/>
          <w:sz w:val="22"/>
          <w:szCs w:val="22"/>
          <w:lang w:val="ro-RO"/>
        </w:rPr>
        <w:t>20</w:t>
      </w:r>
      <w:r w:rsidR="007704F5" w:rsidRPr="00182285">
        <w:rPr>
          <w:rFonts w:ascii="Arial" w:hAnsi="Arial" w:cs="Arial"/>
          <w:b/>
          <w:sz w:val="22"/>
          <w:szCs w:val="22"/>
          <w:lang w:val="ro-RO"/>
        </w:rPr>
        <w:t>.3</w:t>
      </w:r>
      <w:r w:rsidR="007704F5" w:rsidRPr="00182285">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r w:rsidR="007704F5" w:rsidRPr="00182285">
        <w:rPr>
          <w:rFonts w:ascii="Arial" w:hAnsi="Arial" w:cs="Arial"/>
          <w:b/>
          <w:sz w:val="22"/>
          <w:szCs w:val="22"/>
          <w:lang w:val="ro-RO"/>
        </w:rPr>
        <w:t>.</w:t>
      </w:r>
    </w:p>
    <w:p w14:paraId="0D86C601" w14:textId="77777777" w:rsidR="007704F5" w:rsidRPr="00182285" w:rsidRDefault="00355F7F" w:rsidP="00182285">
      <w:pPr>
        <w:jc w:val="both"/>
        <w:rPr>
          <w:rFonts w:ascii="Arial" w:hAnsi="Arial" w:cs="Arial"/>
          <w:sz w:val="22"/>
          <w:szCs w:val="22"/>
          <w:lang w:val="ro-RO"/>
        </w:rPr>
      </w:pPr>
      <w:r w:rsidRPr="00182285">
        <w:rPr>
          <w:rFonts w:ascii="Arial" w:hAnsi="Arial" w:cs="Arial"/>
          <w:b/>
          <w:sz w:val="22"/>
          <w:szCs w:val="22"/>
          <w:lang w:val="ro-RO"/>
        </w:rPr>
        <w:t>20</w:t>
      </w:r>
      <w:r w:rsidR="007704F5" w:rsidRPr="00182285">
        <w:rPr>
          <w:rFonts w:ascii="Arial" w:hAnsi="Arial" w:cs="Arial"/>
          <w:b/>
          <w:sz w:val="22"/>
          <w:szCs w:val="22"/>
          <w:lang w:val="ro-RO"/>
        </w:rPr>
        <w:t>.4</w:t>
      </w:r>
      <w:r w:rsidR="007704F5" w:rsidRPr="00182285">
        <w:rPr>
          <w:rFonts w:ascii="Arial" w:hAnsi="Arial" w:cs="Arial"/>
          <w:sz w:val="22"/>
          <w:szCs w:val="22"/>
          <w:lang w:val="ro-RO"/>
        </w:rPr>
        <w:t xml:space="preserve"> Părţile contractante au dreptul, pe durata îndeplinirii contractului, de a conveni, prin act adiţional, adapt</w:t>
      </w:r>
      <w:r w:rsidR="00E06005" w:rsidRPr="00182285">
        <w:rPr>
          <w:rFonts w:ascii="Arial" w:hAnsi="Arial" w:cs="Arial"/>
          <w:sz w:val="22"/>
          <w:szCs w:val="22"/>
          <w:lang w:val="ro-RO"/>
        </w:rPr>
        <w:t>area acelor clauze afectate de</w:t>
      </w:r>
      <w:r w:rsidR="007704F5" w:rsidRPr="00182285">
        <w:rPr>
          <w:rFonts w:ascii="Arial" w:hAnsi="Arial" w:cs="Arial"/>
          <w:sz w:val="22"/>
          <w:szCs w:val="22"/>
          <w:lang w:val="ro-RO"/>
        </w:rPr>
        <w:t xml:space="preserve"> modificări ale legii.</w:t>
      </w:r>
    </w:p>
    <w:p w14:paraId="0666DE3F" w14:textId="77777777" w:rsidR="007704F5" w:rsidRPr="00182285" w:rsidRDefault="00355F7F" w:rsidP="00182285">
      <w:pPr>
        <w:jc w:val="both"/>
        <w:rPr>
          <w:rFonts w:ascii="Arial" w:hAnsi="Arial" w:cs="Arial"/>
          <w:sz w:val="22"/>
          <w:szCs w:val="22"/>
          <w:lang w:val="ro-RO"/>
        </w:rPr>
      </w:pPr>
      <w:r w:rsidRPr="00182285">
        <w:rPr>
          <w:rFonts w:ascii="Arial" w:hAnsi="Arial" w:cs="Arial"/>
          <w:b/>
          <w:sz w:val="22"/>
          <w:szCs w:val="22"/>
          <w:lang w:val="ro-RO"/>
        </w:rPr>
        <w:t>20</w:t>
      </w:r>
      <w:r w:rsidR="007704F5" w:rsidRPr="00182285">
        <w:rPr>
          <w:rFonts w:ascii="Arial" w:hAnsi="Arial" w:cs="Arial"/>
          <w:b/>
          <w:sz w:val="22"/>
          <w:szCs w:val="22"/>
          <w:lang w:val="ro-RO"/>
        </w:rPr>
        <w:t>.5</w:t>
      </w:r>
      <w:r w:rsidR="007704F5" w:rsidRPr="00182285">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C31443" w:rsidRPr="00182285">
        <w:rPr>
          <w:rFonts w:ascii="Arial" w:hAnsi="Arial" w:cs="Arial"/>
          <w:sz w:val="22"/>
          <w:szCs w:val="22"/>
          <w:lang w:val="ro-RO"/>
        </w:rPr>
        <w:t>.</w:t>
      </w:r>
    </w:p>
    <w:p w14:paraId="3368CE1C" w14:textId="77777777" w:rsidR="00D24706" w:rsidRDefault="00D24706" w:rsidP="001637C5">
      <w:pPr>
        <w:pStyle w:val="DefaultText"/>
        <w:jc w:val="both"/>
        <w:rPr>
          <w:rFonts w:ascii="Arial" w:hAnsi="Arial" w:cs="Arial"/>
          <w:sz w:val="22"/>
          <w:szCs w:val="22"/>
          <w:lang w:val="ro-RO"/>
        </w:rPr>
      </w:pPr>
    </w:p>
    <w:p w14:paraId="56B7DCFD" w14:textId="77777777" w:rsidR="00D27979" w:rsidRPr="00AC2558" w:rsidRDefault="00355F7F" w:rsidP="001637C5">
      <w:pPr>
        <w:jc w:val="both"/>
        <w:rPr>
          <w:rFonts w:ascii="Arial" w:hAnsi="Arial" w:cs="Arial"/>
          <w:b/>
          <w:bCs/>
          <w:sz w:val="22"/>
          <w:szCs w:val="22"/>
          <w:lang w:val="ro-RO"/>
        </w:rPr>
      </w:pPr>
      <w:r w:rsidRPr="00AC2558">
        <w:rPr>
          <w:rFonts w:ascii="Arial" w:hAnsi="Arial" w:cs="Arial"/>
          <w:b/>
          <w:bCs/>
          <w:iCs/>
          <w:sz w:val="22"/>
          <w:szCs w:val="22"/>
          <w:lang w:val="ro-RO"/>
        </w:rPr>
        <w:t>21</w:t>
      </w:r>
      <w:r w:rsidR="00D27979" w:rsidRPr="00AC2558">
        <w:rPr>
          <w:rFonts w:ascii="Arial" w:hAnsi="Arial" w:cs="Arial"/>
          <w:b/>
          <w:bCs/>
          <w:iCs/>
          <w:sz w:val="22"/>
          <w:szCs w:val="22"/>
          <w:lang w:val="ro-RO"/>
        </w:rPr>
        <w:t xml:space="preserve">. </w:t>
      </w:r>
      <w:r w:rsidR="00F77AF3" w:rsidRPr="00AC2558">
        <w:rPr>
          <w:rFonts w:ascii="Arial" w:hAnsi="Arial" w:cs="Arial"/>
          <w:b/>
          <w:bCs/>
          <w:iCs/>
          <w:sz w:val="22"/>
          <w:szCs w:val="22"/>
          <w:lang w:val="ro-RO"/>
        </w:rPr>
        <w:t>CESIUNEA</w:t>
      </w:r>
    </w:p>
    <w:p w14:paraId="66A5C76D" w14:textId="77777777" w:rsidR="00C31443" w:rsidRPr="00AC2558" w:rsidRDefault="00355F7F" w:rsidP="001637C5">
      <w:pPr>
        <w:jc w:val="both"/>
        <w:rPr>
          <w:rFonts w:ascii="Arial" w:hAnsi="Arial" w:cs="Arial"/>
          <w:sz w:val="22"/>
          <w:szCs w:val="22"/>
          <w:lang w:val="ro-RO"/>
        </w:rPr>
      </w:pPr>
      <w:r w:rsidRPr="00F77AF3">
        <w:rPr>
          <w:rFonts w:ascii="Arial" w:hAnsi="Arial" w:cs="Arial"/>
          <w:b/>
          <w:sz w:val="22"/>
          <w:szCs w:val="22"/>
          <w:lang w:val="ro-RO"/>
        </w:rPr>
        <w:t>21</w:t>
      </w:r>
      <w:r w:rsidR="00C31443" w:rsidRPr="00F77AF3">
        <w:rPr>
          <w:rFonts w:ascii="Arial" w:hAnsi="Arial" w:cs="Arial"/>
          <w:b/>
          <w:sz w:val="22"/>
          <w:szCs w:val="22"/>
          <w:lang w:val="ro-RO"/>
        </w:rPr>
        <w:t>.</w:t>
      </w:r>
      <w:r w:rsidR="00E06005">
        <w:rPr>
          <w:rFonts w:ascii="Arial" w:hAnsi="Arial" w:cs="Arial"/>
          <w:b/>
          <w:sz w:val="22"/>
          <w:szCs w:val="22"/>
          <w:lang w:val="ro-RO"/>
        </w:rPr>
        <w:t>1</w:t>
      </w:r>
      <w:r w:rsidR="00C31443" w:rsidRPr="00AC2558">
        <w:rPr>
          <w:rFonts w:ascii="Arial" w:hAnsi="Arial" w:cs="Arial"/>
          <w:sz w:val="22"/>
          <w:szCs w:val="22"/>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r w:rsidR="00E06005">
        <w:rPr>
          <w:rFonts w:ascii="Arial" w:hAnsi="Arial" w:cs="Arial"/>
          <w:sz w:val="22"/>
          <w:szCs w:val="22"/>
          <w:lang w:val="ro-RO"/>
        </w:rPr>
        <w:t>.</w:t>
      </w:r>
    </w:p>
    <w:p w14:paraId="00E0818F" w14:textId="77777777" w:rsidR="00C31443" w:rsidRPr="00AC2558" w:rsidRDefault="00C31443" w:rsidP="001637C5">
      <w:pPr>
        <w:jc w:val="both"/>
        <w:rPr>
          <w:rFonts w:ascii="Arial" w:hAnsi="Arial" w:cs="Arial"/>
          <w:sz w:val="22"/>
          <w:szCs w:val="22"/>
          <w:lang w:val="ro-RO"/>
        </w:rPr>
      </w:pPr>
      <w:r w:rsidRPr="00AC2558">
        <w:rPr>
          <w:rFonts w:ascii="Arial" w:hAnsi="Arial" w:cs="Arial"/>
          <w:sz w:val="22"/>
          <w:szCs w:val="22"/>
          <w:lang w:val="ro-RO"/>
        </w:rPr>
        <w:t>Orice drept sau obligație cesionat/cesionată de către Contractant fără o autorizare prealabilă din partea Achizitorului nu este executoriu/executorie împot</w:t>
      </w:r>
      <w:r w:rsidR="00E06005">
        <w:rPr>
          <w:rFonts w:ascii="Arial" w:hAnsi="Arial" w:cs="Arial"/>
          <w:sz w:val="22"/>
          <w:szCs w:val="22"/>
          <w:lang w:val="ro-RO"/>
        </w:rPr>
        <w:t>riva Achizitorului.</w:t>
      </w:r>
    </w:p>
    <w:p w14:paraId="3FD70013" w14:textId="77777777" w:rsidR="00C31443" w:rsidRPr="00AC2558" w:rsidRDefault="00355F7F" w:rsidP="001637C5">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.2</w:t>
      </w:r>
      <w:r w:rsidR="00C31443" w:rsidRPr="00AC2558">
        <w:rPr>
          <w:rFonts w:ascii="Arial" w:hAnsi="Arial" w:cs="Arial"/>
          <w:sz w:val="22"/>
          <w:szCs w:val="22"/>
          <w:lang w:val="ro-RO"/>
        </w:rPr>
        <w:t xml:space="preserve"> În cazul încetării anticipate a Contractului, Prestatorul principal cesionează Achizitorului contractele încheiate cu Subcontractanții</w:t>
      </w:r>
      <w:r w:rsidR="00E06005">
        <w:rPr>
          <w:rFonts w:ascii="Arial" w:hAnsi="Arial" w:cs="Arial"/>
          <w:sz w:val="22"/>
          <w:szCs w:val="22"/>
          <w:lang w:val="ro-RO"/>
        </w:rPr>
        <w:t>.</w:t>
      </w:r>
    </w:p>
    <w:p w14:paraId="362AAA6D" w14:textId="77777777" w:rsidR="00C31443" w:rsidRPr="00AC2558" w:rsidRDefault="00355F7F" w:rsidP="001637C5">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.3</w:t>
      </w:r>
      <w:r w:rsidR="00C31443" w:rsidRPr="00AC2558">
        <w:rPr>
          <w:rFonts w:ascii="Arial" w:hAnsi="Arial" w:cs="Arial"/>
          <w:sz w:val="22"/>
          <w:szCs w:val="22"/>
          <w:lang w:val="ro-RO"/>
        </w:rPr>
        <w:t xml:space="preserve"> Prestatorul este obligat să notifice Achizitorul, cu privire la preluarea Contractului de către o nouă persoană juridică născută în urma unui proces de reorganizare juridică a persoanei Prestatorului</w:t>
      </w:r>
      <w:r w:rsidR="00E06005">
        <w:rPr>
          <w:rFonts w:ascii="Arial" w:hAnsi="Arial" w:cs="Arial"/>
          <w:sz w:val="22"/>
          <w:szCs w:val="22"/>
          <w:lang w:val="ro-RO"/>
        </w:rPr>
        <w:t>, în termen de maximum 3 (trei)</w:t>
      </w:r>
      <w:r w:rsidR="00C31443" w:rsidRPr="00AC2558">
        <w:rPr>
          <w:rFonts w:ascii="Arial" w:hAnsi="Arial" w:cs="Arial"/>
          <w:sz w:val="22"/>
          <w:szCs w:val="22"/>
          <w:lang w:val="ro-RO"/>
        </w:rPr>
        <w:t xml:space="preserve"> zile de la data nașterii noii persoane. Achizitorul are </w:t>
      </w:r>
      <w:r w:rsidR="00E06005">
        <w:rPr>
          <w:rFonts w:ascii="Arial" w:hAnsi="Arial" w:cs="Arial"/>
          <w:sz w:val="22"/>
          <w:szCs w:val="22"/>
          <w:lang w:val="ro-RO"/>
        </w:rPr>
        <w:t>termen de maximum 30 (treizeci)</w:t>
      </w:r>
      <w:r w:rsidR="00C31443" w:rsidRPr="00AC2558">
        <w:rPr>
          <w:rFonts w:ascii="Arial" w:hAnsi="Arial" w:cs="Arial"/>
          <w:sz w:val="22"/>
          <w:szCs w:val="22"/>
          <w:lang w:val="ro-RO"/>
        </w:rPr>
        <w:t xml:space="preserve"> de zile de la data notificării de către Contractant pentru a-și exprima acordul/dezacordul cu privire la preluarea Contractului de către o nouă persoană juridică născută în urma unui proces de reorganizare juri</w:t>
      </w:r>
      <w:r w:rsidR="00E06005">
        <w:rPr>
          <w:rFonts w:ascii="Arial" w:hAnsi="Arial" w:cs="Arial"/>
          <w:sz w:val="22"/>
          <w:szCs w:val="22"/>
          <w:lang w:val="ro-RO"/>
        </w:rPr>
        <w:t xml:space="preserve">dică a persoanei Prestatorului </w:t>
      </w:r>
      <w:r w:rsidR="00C31443" w:rsidRPr="00AC2558">
        <w:rPr>
          <w:rFonts w:ascii="Arial" w:hAnsi="Arial" w:cs="Arial"/>
          <w:sz w:val="22"/>
          <w:szCs w:val="22"/>
          <w:lang w:val="ro-RO"/>
        </w:rPr>
        <w:t>(de exemplu: fuziune, divizare, etc.).</w:t>
      </w:r>
    </w:p>
    <w:p w14:paraId="1DD8EE84" w14:textId="77777777" w:rsidR="00C31443" w:rsidRPr="00AC2558" w:rsidRDefault="00355F7F" w:rsidP="001637C5">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.4</w:t>
      </w:r>
      <w:r w:rsidR="00C31443" w:rsidRPr="00AC2558">
        <w:rPr>
          <w:rFonts w:ascii="Arial" w:hAnsi="Arial" w:cs="Arial"/>
          <w:sz w:val="22"/>
          <w:szCs w:val="22"/>
          <w:lang w:val="ro-RO"/>
        </w:rPr>
        <w:t xml:space="preserve"> În cazul în care terțul susținător nu și-a respectat obligațiile asumate prin angajamentul ferm de susținere, dreptul de creanță al Prestatorului asupra terțului susținător este cesionat cu titlu de garanție, către Achizitor</w:t>
      </w:r>
      <w:r w:rsidR="00E06005">
        <w:rPr>
          <w:rFonts w:ascii="Arial" w:hAnsi="Arial" w:cs="Arial"/>
          <w:sz w:val="22"/>
          <w:szCs w:val="22"/>
          <w:lang w:val="ro-RO"/>
        </w:rPr>
        <w:t>.</w:t>
      </w:r>
    </w:p>
    <w:p w14:paraId="26430C68" w14:textId="77777777" w:rsidR="00C31443" w:rsidRPr="00AC2558" w:rsidRDefault="00C31443" w:rsidP="001637C5">
      <w:pPr>
        <w:jc w:val="both"/>
        <w:rPr>
          <w:rFonts w:ascii="Arial" w:hAnsi="Arial" w:cs="Arial"/>
          <w:sz w:val="22"/>
          <w:szCs w:val="22"/>
          <w:lang w:val="ro-RO"/>
        </w:rPr>
      </w:pPr>
      <w:r w:rsidRPr="00AC2558">
        <w:rPr>
          <w:rFonts w:ascii="Arial" w:hAnsi="Arial" w:cs="Arial"/>
          <w:sz w:val="22"/>
          <w:szCs w:val="22"/>
          <w:lang w:val="ro-RO"/>
        </w:rPr>
        <w:t xml:space="preserve">La solicitarea achizitorului </w:t>
      </w:r>
      <w:r w:rsidR="00E06005">
        <w:rPr>
          <w:rFonts w:ascii="Arial" w:hAnsi="Arial" w:cs="Arial"/>
          <w:sz w:val="22"/>
          <w:szCs w:val="22"/>
          <w:lang w:val="ro-RO"/>
        </w:rPr>
        <w:t>se va proceda de catre Prestator</w:t>
      </w:r>
      <w:r w:rsidRPr="00AC2558">
        <w:rPr>
          <w:rFonts w:ascii="Arial" w:hAnsi="Arial" w:cs="Arial"/>
          <w:sz w:val="22"/>
          <w:szCs w:val="22"/>
          <w:lang w:val="ro-RO"/>
        </w:rPr>
        <w:t xml:space="preserve"> la cesiunea drepturilor pe care le are fata de tertii sustinatori, catre Achizitor, cu titlu de garantie, fapt care sa permita Achizitorului sa urmareasca orice prete</w:t>
      </w:r>
      <w:r w:rsidR="00E06005">
        <w:rPr>
          <w:rFonts w:ascii="Arial" w:hAnsi="Arial" w:cs="Arial"/>
          <w:sz w:val="22"/>
          <w:szCs w:val="22"/>
          <w:lang w:val="ro-RO"/>
        </w:rPr>
        <w:t>ntie la daune pe care Prestatorul</w:t>
      </w:r>
      <w:r w:rsidRPr="00AC2558">
        <w:rPr>
          <w:rFonts w:ascii="Arial" w:hAnsi="Arial" w:cs="Arial"/>
          <w:sz w:val="22"/>
          <w:szCs w:val="22"/>
          <w:lang w:val="ro-RO"/>
        </w:rPr>
        <w:t xml:space="preserve"> ar putea sa o aiba impotriva tertului/tertilor </w:t>
      </w:r>
      <w:r w:rsidRPr="00AC2558">
        <w:rPr>
          <w:rFonts w:ascii="Arial" w:hAnsi="Arial" w:cs="Arial"/>
          <w:sz w:val="22"/>
          <w:szCs w:val="22"/>
          <w:lang w:val="ro-RO"/>
        </w:rPr>
        <w:lastRenderedPageBreak/>
        <w:t>sustinator/sustinatori pentru nerespectarea de catre acestia a obligatiilor asumate prin angajamentul ferm.</w:t>
      </w:r>
    </w:p>
    <w:p w14:paraId="753FAC13" w14:textId="77777777" w:rsidR="00C31443" w:rsidRPr="00AC2558" w:rsidRDefault="00C31443" w:rsidP="001637C5">
      <w:pPr>
        <w:jc w:val="both"/>
        <w:rPr>
          <w:rFonts w:ascii="Arial" w:hAnsi="Arial" w:cs="Arial"/>
          <w:sz w:val="22"/>
          <w:szCs w:val="22"/>
          <w:lang w:val="ro-RO"/>
        </w:rPr>
      </w:pPr>
      <w:r w:rsidRPr="00AC2558">
        <w:rPr>
          <w:rFonts w:ascii="Arial" w:hAnsi="Arial" w:cs="Arial"/>
          <w:sz w:val="22"/>
          <w:szCs w:val="22"/>
          <w:lang w:val="ro-RO"/>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26B93AE2" w14:textId="77777777" w:rsidR="00AE2673" w:rsidRPr="00AC2558" w:rsidRDefault="00355F7F" w:rsidP="001637C5">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.5</w:t>
      </w:r>
      <w:r w:rsidR="00C31443" w:rsidRPr="00AC2558">
        <w:rPr>
          <w:rFonts w:ascii="Arial" w:hAnsi="Arial" w:cs="Arial"/>
          <w:sz w:val="22"/>
          <w:szCs w:val="22"/>
          <w:lang w:val="ro-RO"/>
        </w:rPr>
        <w:t xml:space="preserve"> Prestatorul poate cesiona dreptul sau de a incasa contravaloarea serviciilor prestate, in conditiile prevazute de dispozitiile prezentului contract si cu respectarea art</w:t>
      </w:r>
      <w:r w:rsidR="00E06005">
        <w:rPr>
          <w:rFonts w:ascii="Arial" w:hAnsi="Arial" w:cs="Arial"/>
          <w:sz w:val="22"/>
          <w:szCs w:val="22"/>
          <w:lang w:val="ro-RO"/>
        </w:rPr>
        <w:t>.</w:t>
      </w:r>
      <w:r w:rsidR="00C31443" w:rsidRPr="00AC2558">
        <w:rPr>
          <w:rFonts w:ascii="Arial" w:hAnsi="Arial" w:cs="Arial"/>
          <w:sz w:val="22"/>
          <w:szCs w:val="22"/>
          <w:lang w:val="ro-RO"/>
        </w:rPr>
        <w:t xml:space="preserve"> 6^1 din OUG </w:t>
      </w:r>
      <w:r w:rsidR="00E06005">
        <w:rPr>
          <w:rFonts w:ascii="Arial" w:hAnsi="Arial" w:cs="Arial"/>
          <w:sz w:val="22"/>
          <w:szCs w:val="22"/>
          <w:lang w:val="ro-RO"/>
        </w:rPr>
        <w:t xml:space="preserve">nr. </w:t>
      </w:r>
      <w:r w:rsidR="00C31443" w:rsidRPr="00AC2558">
        <w:rPr>
          <w:rFonts w:ascii="Arial" w:hAnsi="Arial" w:cs="Arial"/>
          <w:sz w:val="22"/>
          <w:szCs w:val="22"/>
          <w:lang w:val="ro-RO"/>
        </w:rPr>
        <w:t>146/2002 privind formarea şi utilizarea resurselor derulate prin trezoreria statului*). Solicitarile de plata catre terti pot fi onorate numai dupa operarea unei cesiuni in conditiile prezentului art</w:t>
      </w:r>
      <w:r w:rsidR="00E06005">
        <w:rPr>
          <w:rFonts w:ascii="Arial" w:hAnsi="Arial" w:cs="Arial"/>
          <w:sz w:val="22"/>
          <w:szCs w:val="22"/>
          <w:lang w:val="ro-RO"/>
        </w:rPr>
        <w:t>icol</w:t>
      </w:r>
      <w:r w:rsidR="00C31443" w:rsidRPr="00AC2558">
        <w:rPr>
          <w:rFonts w:ascii="Arial" w:hAnsi="Arial" w:cs="Arial"/>
          <w:sz w:val="22"/>
          <w:szCs w:val="22"/>
          <w:lang w:val="ro-RO"/>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w:t>
      </w:r>
      <w:r w:rsidR="00E06005">
        <w:rPr>
          <w:rFonts w:ascii="Arial" w:hAnsi="Arial" w:cs="Arial"/>
          <w:sz w:val="22"/>
          <w:szCs w:val="22"/>
          <w:lang w:val="ro-RO"/>
        </w:rPr>
        <w:t xml:space="preserve">Prestatorul </w:t>
      </w:r>
      <w:r w:rsidR="00C31443" w:rsidRPr="00AC2558">
        <w:rPr>
          <w:rFonts w:ascii="Arial" w:hAnsi="Arial" w:cs="Arial"/>
          <w:sz w:val="22"/>
          <w:szCs w:val="22"/>
          <w:lang w:val="ro-RO"/>
        </w:rPr>
        <w:t>cedent nu are obligaţii de plată către bugetul de stat, bugetul asigurărilor sociale de stat şi bugetele fondurilor special</w:t>
      </w:r>
      <w:r w:rsidR="00D24706" w:rsidRPr="00AC2558">
        <w:rPr>
          <w:rFonts w:ascii="Arial" w:hAnsi="Arial" w:cs="Arial"/>
          <w:sz w:val="22"/>
          <w:szCs w:val="22"/>
          <w:lang w:val="ro-RO"/>
        </w:rPr>
        <w:t>.</w:t>
      </w:r>
    </w:p>
    <w:p w14:paraId="2B14ABD2" w14:textId="77777777" w:rsidR="00D24706" w:rsidRPr="00AC2558" w:rsidRDefault="00D24706" w:rsidP="001637C5">
      <w:pPr>
        <w:jc w:val="both"/>
        <w:rPr>
          <w:rFonts w:ascii="Arial" w:hAnsi="Arial" w:cs="Arial"/>
          <w:sz w:val="22"/>
          <w:szCs w:val="22"/>
          <w:lang w:val="ro-RO"/>
        </w:rPr>
      </w:pPr>
    </w:p>
    <w:p w14:paraId="53106836" w14:textId="77777777" w:rsidR="00266FB6" w:rsidRPr="00AC2558" w:rsidRDefault="00355F7F" w:rsidP="001637C5">
      <w:pPr>
        <w:jc w:val="both"/>
        <w:rPr>
          <w:rFonts w:ascii="Arial" w:hAnsi="Arial" w:cs="Arial"/>
          <w:b/>
          <w:color w:val="000000"/>
          <w:sz w:val="22"/>
          <w:szCs w:val="22"/>
          <w:lang w:val="ro-RO"/>
        </w:rPr>
      </w:pPr>
      <w:r w:rsidRPr="00AC2558">
        <w:rPr>
          <w:rFonts w:ascii="Arial" w:hAnsi="Arial" w:cs="Arial"/>
          <w:b/>
          <w:color w:val="000000"/>
          <w:sz w:val="22"/>
          <w:szCs w:val="22"/>
          <w:lang w:val="ro-RO"/>
        </w:rPr>
        <w:t>22</w:t>
      </w:r>
      <w:r w:rsidR="00266FB6" w:rsidRPr="00AC2558">
        <w:rPr>
          <w:rFonts w:ascii="Arial" w:hAnsi="Arial" w:cs="Arial"/>
          <w:b/>
          <w:color w:val="000000"/>
          <w:sz w:val="22"/>
          <w:szCs w:val="22"/>
          <w:lang w:val="ro-RO"/>
        </w:rPr>
        <w:t xml:space="preserve">. </w:t>
      </w:r>
      <w:r w:rsidR="00E06005" w:rsidRPr="00AC2558">
        <w:rPr>
          <w:rFonts w:ascii="Arial" w:hAnsi="Arial" w:cs="Arial"/>
          <w:b/>
          <w:color w:val="000000"/>
          <w:sz w:val="22"/>
          <w:szCs w:val="22"/>
          <w:lang w:val="ro-RO"/>
        </w:rPr>
        <w:t>REZILIEREA SI INCETAREA CONTRACTULUI</w:t>
      </w:r>
    </w:p>
    <w:p w14:paraId="377AC00D" w14:textId="77777777" w:rsidR="00C31443" w:rsidRPr="00AC2558" w:rsidRDefault="00355F7F" w:rsidP="001637C5">
      <w:pPr>
        <w:jc w:val="both"/>
        <w:rPr>
          <w:rFonts w:ascii="Arial" w:hAnsi="Arial" w:cs="Arial"/>
          <w:bCs/>
          <w:color w:val="000000"/>
          <w:sz w:val="22"/>
          <w:szCs w:val="22"/>
          <w:lang w:val="ro-RO"/>
        </w:rPr>
      </w:pPr>
      <w:r w:rsidRPr="00E06005">
        <w:rPr>
          <w:rFonts w:ascii="Arial" w:hAnsi="Arial" w:cs="Arial"/>
          <w:b/>
          <w:bCs/>
          <w:color w:val="000000"/>
          <w:sz w:val="22"/>
          <w:szCs w:val="22"/>
          <w:lang w:val="ro-RO"/>
        </w:rPr>
        <w:t>22.</w:t>
      </w:r>
      <w:r w:rsidR="00C31443" w:rsidRPr="00E06005">
        <w:rPr>
          <w:rFonts w:ascii="Arial" w:hAnsi="Arial" w:cs="Arial"/>
          <w:b/>
          <w:bCs/>
          <w:color w:val="000000"/>
          <w:sz w:val="22"/>
          <w:szCs w:val="22"/>
          <w:lang w:val="ro-RO"/>
        </w:rPr>
        <w:t>1</w:t>
      </w:r>
      <w:r w:rsidR="00C31443" w:rsidRPr="00AC2558">
        <w:rPr>
          <w:rFonts w:ascii="Arial" w:hAnsi="Arial" w:cs="Arial"/>
          <w:bCs/>
          <w:color w:val="000000"/>
          <w:sz w:val="22"/>
          <w:szCs w:val="22"/>
          <w:lang w:val="ro-RO"/>
        </w:rPr>
        <w:t xml:space="preserve"> Prezentul contract în</w:t>
      </w:r>
      <w:r w:rsidR="00E06005">
        <w:rPr>
          <w:rFonts w:ascii="Arial" w:hAnsi="Arial" w:cs="Arial"/>
          <w:bCs/>
          <w:color w:val="000000"/>
          <w:sz w:val="22"/>
          <w:szCs w:val="22"/>
          <w:lang w:val="ro-RO"/>
        </w:rPr>
        <w:t>cetează în următoarele situații</w:t>
      </w:r>
      <w:r w:rsidR="00C31443" w:rsidRPr="00AC2558">
        <w:rPr>
          <w:rFonts w:ascii="Arial" w:hAnsi="Arial" w:cs="Arial"/>
          <w:bCs/>
          <w:color w:val="000000"/>
          <w:sz w:val="22"/>
          <w:szCs w:val="22"/>
          <w:lang w:val="ro-RO"/>
        </w:rPr>
        <w:t xml:space="preserve">: </w:t>
      </w:r>
    </w:p>
    <w:p w14:paraId="7B2683CB" w14:textId="6F9E0A6E" w:rsidR="00C31443" w:rsidRPr="00AC2558" w:rsidRDefault="00C31443" w:rsidP="001637C5">
      <w:pPr>
        <w:jc w:val="both"/>
        <w:rPr>
          <w:rFonts w:ascii="Arial" w:hAnsi="Arial" w:cs="Arial"/>
          <w:bCs/>
          <w:color w:val="000000"/>
          <w:sz w:val="22"/>
          <w:szCs w:val="22"/>
          <w:lang w:val="ro-RO"/>
        </w:rPr>
      </w:pPr>
      <w:r w:rsidRPr="00AC2558">
        <w:rPr>
          <w:rFonts w:ascii="Arial" w:hAnsi="Arial" w:cs="Arial"/>
          <w:bCs/>
          <w:color w:val="000000"/>
          <w:sz w:val="22"/>
          <w:szCs w:val="22"/>
          <w:lang w:val="ro-RO"/>
        </w:rPr>
        <w:t>a) prin executarea de către ambele părți a tuturor obligațiilor ce le revin conform prezentului contract și legislației aplicabile;</w:t>
      </w:r>
    </w:p>
    <w:p w14:paraId="0F9AF11E" w14:textId="77777777" w:rsidR="00C31443" w:rsidRPr="00AC2558" w:rsidRDefault="00E06005" w:rsidP="001637C5">
      <w:pPr>
        <w:jc w:val="both"/>
        <w:rPr>
          <w:rFonts w:ascii="Arial" w:hAnsi="Arial" w:cs="Arial"/>
          <w:bCs/>
          <w:color w:val="000000"/>
          <w:sz w:val="22"/>
          <w:szCs w:val="22"/>
          <w:lang w:val="ro-RO"/>
        </w:rPr>
      </w:pPr>
      <w:r>
        <w:rPr>
          <w:rFonts w:ascii="Arial" w:hAnsi="Arial" w:cs="Arial"/>
          <w:bCs/>
          <w:color w:val="000000"/>
          <w:sz w:val="22"/>
          <w:szCs w:val="22"/>
          <w:lang w:val="ro-RO"/>
        </w:rPr>
        <w:t>b) prin acordul părților</w:t>
      </w:r>
      <w:r w:rsidR="00C31443" w:rsidRPr="00AC2558">
        <w:rPr>
          <w:rFonts w:ascii="Arial" w:hAnsi="Arial" w:cs="Arial"/>
          <w:bCs/>
          <w:color w:val="000000"/>
          <w:sz w:val="22"/>
          <w:szCs w:val="22"/>
          <w:lang w:val="ro-RO"/>
        </w:rPr>
        <w:t xml:space="preserve"> consemnat în scris;</w:t>
      </w:r>
    </w:p>
    <w:p w14:paraId="4620D4CE" w14:textId="3274AD90" w:rsidR="00C31443" w:rsidRPr="00AC2558" w:rsidRDefault="00C31443" w:rsidP="001637C5">
      <w:pPr>
        <w:jc w:val="both"/>
        <w:rPr>
          <w:rFonts w:ascii="Arial" w:hAnsi="Arial" w:cs="Arial"/>
          <w:color w:val="000000"/>
          <w:sz w:val="22"/>
          <w:szCs w:val="22"/>
          <w:lang w:val="ro-RO"/>
        </w:rPr>
      </w:pPr>
      <w:r w:rsidRPr="00AC2558">
        <w:rPr>
          <w:rFonts w:ascii="Arial" w:hAnsi="Arial" w:cs="Arial"/>
          <w:bCs/>
          <w:color w:val="000000"/>
          <w:sz w:val="22"/>
          <w:szCs w:val="22"/>
          <w:lang w:val="ro-RO"/>
        </w:rPr>
        <w:t xml:space="preserve">c) prin reziliere, în cazul în care una din părți nu își execută sau execută necorespunzător obligațiile contractuale, </w:t>
      </w:r>
      <w:r w:rsidRPr="00AC2558">
        <w:rPr>
          <w:rFonts w:ascii="Arial" w:hAnsi="Arial" w:cs="Arial"/>
          <w:color w:val="000000"/>
          <w:sz w:val="22"/>
          <w:szCs w:val="22"/>
          <w:lang w:val="ro-RO"/>
        </w:rPr>
        <w:t>după acordarea unui preaviz de 10 zile fără necesitatea unei alte formalităţi şi fără intervenţia vreunei autorităţi sau instanţe de judecată</w:t>
      </w:r>
      <w:r w:rsidR="00E06005">
        <w:rPr>
          <w:rFonts w:ascii="Arial" w:hAnsi="Arial" w:cs="Arial"/>
          <w:color w:val="000000"/>
          <w:sz w:val="22"/>
          <w:szCs w:val="22"/>
          <w:lang w:val="ro-RO"/>
        </w:rPr>
        <w:t>;</w:t>
      </w:r>
    </w:p>
    <w:p w14:paraId="7490B28F" w14:textId="77777777" w:rsidR="00C31443" w:rsidRPr="00E06005" w:rsidRDefault="00C31443" w:rsidP="001637C5">
      <w:pPr>
        <w:jc w:val="both"/>
        <w:rPr>
          <w:rFonts w:ascii="Arial" w:hAnsi="Arial" w:cs="Arial"/>
          <w:color w:val="000000"/>
          <w:sz w:val="22"/>
          <w:szCs w:val="22"/>
          <w:lang w:val="ro-RO"/>
        </w:rPr>
      </w:pPr>
      <w:r w:rsidRPr="00AC2558">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00E06005">
        <w:rPr>
          <w:rFonts w:ascii="Arial" w:hAnsi="Arial" w:cs="Arial"/>
          <w:color w:val="000000"/>
          <w:sz w:val="22"/>
          <w:szCs w:val="22"/>
          <w:lang w:val="ro-RO"/>
        </w:rPr>
        <w:t>;</w:t>
      </w:r>
    </w:p>
    <w:p w14:paraId="6E1EFBFA" w14:textId="77777777" w:rsidR="00C31443" w:rsidRPr="00AC2558" w:rsidRDefault="00C31443" w:rsidP="001637C5">
      <w:pPr>
        <w:jc w:val="both"/>
        <w:rPr>
          <w:rFonts w:ascii="Arial" w:hAnsi="Arial" w:cs="Arial"/>
          <w:color w:val="000000"/>
          <w:sz w:val="22"/>
          <w:szCs w:val="22"/>
          <w:lang w:val="ro-RO"/>
        </w:rPr>
      </w:pPr>
      <w:r w:rsidRPr="00AC2558">
        <w:rPr>
          <w:rFonts w:ascii="Arial" w:hAnsi="Arial" w:cs="Arial"/>
          <w:color w:val="000000"/>
          <w:sz w:val="22"/>
          <w:szCs w:val="22"/>
          <w:lang w:val="ro-RO"/>
        </w:rPr>
        <w:t>e) imposibilitatea fortuită de executare</w:t>
      </w:r>
      <w:r w:rsidR="00E06005">
        <w:rPr>
          <w:rFonts w:ascii="Arial" w:hAnsi="Arial" w:cs="Arial"/>
          <w:color w:val="000000"/>
          <w:sz w:val="22"/>
          <w:szCs w:val="22"/>
          <w:lang w:val="ro-RO"/>
        </w:rPr>
        <w:t>.</w:t>
      </w:r>
    </w:p>
    <w:p w14:paraId="35B5928B" w14:textId="41333C20" w:rsidR="00C31443" w:rsidRPr="00AC2558" w:rsidRDefault="00C31443" w:rsidP="001637C5">
      <w:pPr>
        <w:jc w:val="both"/>
        <w:rPr>
          <w:rFonts w:ascii="Arial" w:hAnsi="Arial" w:cs="Arial"/>
          <w:bCs/>
          <w:color w:val="000000"/>
          <w:sz w:val="22"/>
          <w:szCs w:val="22"/>
          <w:lang w:val="ro-RO"/>
        </w:rPr>
      </w:pPr>
      <w:r w:rsidRPr="00E06005">
        <w:rPr>
          <w:rFonts w:ascii="Arial" w:hAnsi="Arial" w:cs="Arial"/>
          <w:b/>
          <w:bCs/>
          <w:color w:val="000000"/>
          <w:sz w:val="22"/>
          <w:szCs w:val="22"/>
          <w:lang w:val="ro-RO"/>
        </w:rPr>
        <w:t>22.2</w:t>
      </w:r>
      <w:r w:rsidRPr="00AC2558">
        <w:rPr>
          <w:rFonts w:ascii="Arial" w:hAnsi="Arial" w:cs="Arial"/>
          <w:bCs/>
          <w:color w:val="000000"/>
          <w:sz w:val="22"/>
          <w:szCs w:val="22"/>
          <w:lang w:val="ro-RO"/>
        </w:rPr>
        <w:t xml:space="preserve"> În situația rezilierii, totale/parțiale din cauza neexecutării totale/executăr</w:t>
      </w:r>
      <w:r w:rsidR="00E06005">
        <w:rPr>
          <w:rFonts w:ascii="Arial" w:hAnsi="Arial" w:cs="Arial"/>
          <w:bCs/>
          <w:color w:val="000000"/>
          <w:sz w:val="22"/>
          <w:szCs w:val="22"/>
          <w:lang w:val="ro-RO"/>
        </w:rPr>
        <w:t xml:space="preserve">ii parțiale de către Prestator </w:t>
      </w:r>
      <w:r w:rsidRPr="00AC2558">
        <w:rPr>
          <w:rFonts w:ascii="Arial" w:hAnsi="Arial" w:cs="Arial"/>
          <w:bCs/>
          <w:color w:val="000000"/>
          <w:sz w:val="22"/>
          <w:szCs w:val="22"/>
          <w:lang w:val="ro-RO"/>
        </w:rPr>
        <w:t xml:space="preserve">a obligațiilor contractuale, acesta va datora achizitorului daune-interese cu titlu de clauză penală în cuantum egal cu valoarea obligațiilor contractuale neexecutate. </w:t>
      </w:r>
    </w:p>
    <w:p w14:paraId="11C3A78E" w14:textId="1FCCD21E" w:rsidR="00C31443" w:rsidRPr="00AC2558" w:rsidRDefault="00C31443" w:rsidP="001637C5">
      <w:pPr>
        <w:jc w:val="both"/>
        <w:rPr>
          <w:rFonts w:ascii="Arial" w:hAnsi="Arial" w:cs="Arial"/>
          <w:bCs/>
          <w:color w:val="000000"/>
          <w:sz w:val="22"/>
          <w:szCs w:val="22"/>
          <w:lang w:val="ro-RO"/>
        </w:rPr>
      </w:pPr>
      <w:r w:rsidRPr="00E06005">
        <w:rPr>
          <w:rFonts w:ascii="Arial" w:hAnsi="Arial" w:cs="Arial"/>
          <w:b/>
          <w:bCs/>
          <w:color w:val="000000"/>
          <w:sz w:val="22"/>
          <w:szCs w:val="22"/>
          <w:lang w:val="ro-RO"/>
        </w:rPr>
        <w:t>22.3</w:t>
      </w:r>
      <w:r w:rsidR="00D34EA4">
        <w:rPr>
          <w:rFonts w:ascii="Arial" w:hAnsi="Arial" w:cs="Arial"/>
          <w:bCs/>
          <w:color w:val="000000"/>
          <w:sz w:val="22"/>
          <w:szCs w:val="22"/>
          <w:lang w:val="ro-RO"/>
        </w:rPr>
        <w:t xml:space="preserve"> </w:t>
      </w:r>
      <w:r w:rsidRPr="00AC2558">
        <w:rPr>
          <w:rFonts w:ascii="Arial" w:hAnsi="Arial" w:cs="Arial"/>
          <w:bCs/>
          <w:color w:val="000000"/>
          <w:sz w:val="22"/>
          <w:szCs w:val="22"/>
          <w:lang w:val="ro-RO"/>
        </w:rPr>
        <w:t>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E06005">
        <w:rPr>
          <w:rFonts w:ascii="Arial" w:hAnsi="Arial" w:cs="Arial"/>
          <w:bCs/>
          <w:color w:val="000000"/>
          <w:sz w:val="22"/>
          <w:szCs w:val="22"/>
          <w:lang w:val="ro-RO"/>
        </w:rPr>
        <w:t xml:space="preserve"> valoare a contractului fara TVA</w:t>
      </w:r>
      <w:r w:rsidRPr="00AC2558">
        <w:rPr>
          <w:rFonts w:ascii="Arial" w:hAnsi="Arial" w:cs="Arial"/>
          <w:bCs/>
          <w:color w:val="000000"/>
          <w:sz w:val="22"/>
          <w:szCs w:val="22"/>
          <w:lang w:val="ro-RO"/>
        </w:rPr>
        <w:t>. Sanctiunile prevazute la Clauzele 22.2 si 22.3 nu se cumuleaza</w:t>
      </w:r>
      <w:r w:rsidR="00E06005">
        <w:rPr>
          <w:rFonts w:ascii="Arial" w:hAnsi="Arial" w:cs="Arial"/>
          <w:bCs/>
          <w:color w:val="000000"/>
          <w:sz w:val="22"/>
          <w:szCs w:val="22"/>
          <w:lang w:val="ro-RO"/>
        </w:rPr>
        <w:t>.</w:t>
      </w:r>
    </w:p>
    <w:p w14:paraId="19FFA9E3" w14:textId="77777777" w:rsidR="00C31443" w:rsidRPr="00AC2558" w:rsidRDefault="00C31443" w:rsidP="001637C5">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4</w:t>
      </w:r>
      <w:r w:rsidRPr="00AC2558">
        <w:rPr>
          <w:rFonts w:ascii="Arial" w:hAnsi="Arial" w:cs="Arial"/>
          <w:color w:val="000000"/>
          <w:sz w:val="22"/>
          <w:szCs w:val="22"/>
          <w:lang w:val="ro-RO"/>
        </w:rPr>
        <w:t xml:space="preserve"> Partile de comun acord stabilesc ca suma prevazuta la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 xml:space="preserve">.2 si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.3</w:t>
      </w:r>
      <w:r w:rsidRPr="00AC2558">
        <w:rPr>
          <w:rFonts w:ascii="Arial" w:hAnsi="Arial" w:cs="Arial"/>
          <w:color w:val="000000"/>
          <w:sz w:val="22"/>
          <w:szCs w:val="22"/>
          <w:lang w:val="ro-RO"/>
        </w:rPr>
        <w:t xml:space="preserve">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00251EE5" w14:textId="77777777" w:rsidR="00C31443" w:rsidRPr="00AC2558" w:rsidRDefault="00C31443" w:rsidP="001637C5">
      <w:pPr>
        <w:jc w:val="both"/>
        <w:rPr>
          <w:rFonts w:ascii="Arial" w:hAnsi="Arial" w:cs="Arial"/>
          <w:bCs/>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.5</w:t>
      </w:r>
      <w:r w:rsidRPr="00AC2558">
        <w:rPr>
          <w:rFonts w:ascii="Arial" w:hAnsi="Arial" w:cs="Arial"/>
          <w:color w:val="000000"/>
          <w:sz w:val="22"/>
          <w:szCs w:val="22"/>
          <w:lang w:val="ro-RO"/>
        </w:rPr>
        <w:t xml:space="preserve"> Partile de comun acord stabilesc ca suma prevazuta la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 xml:space="preserve">.2 si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.3</w:t>
      </w:r>
      <w:r w:rsidRPr="00AC2558">
        <w:rPr>
          <w:rFonts w:ascii="Arial" w:hAnsi="Arial" w:cs="Arial"/>
          <w:color w:val="000000"/>
          <w:sz w:val="22"/>
          <w:szCs w:val="22"/>
          <w:lang w:val="ro-RO"/>
        </w:rPr>
        <w:t xml:space="preserve"> reprezinta contravaloarea prejudiciului creat achizitorului prin neindeplinirea obligatiilor</w:t>
      </w:r>
      <w:r w:rsidR="00E06005">
        <w:rPr>
          <w:rFonts w:ascii="Arial" w:hAnsi="Arial" w:cs="Arial"/>
          <w:color w:val="000000"/>
          <w:sz w:val="22"/>
          <w:szCs w:val="22"/>
          <w:lang w:val="ro-RO"/>
        </w:rPr>
        <w:t xml:space="preserve"> contractuale de catre prestator</w:t>
      </w:r>
      <w:r w:rsidRPr="00AC2558">
        <w:rPr>
          <w:rFonts w:ascii="Arial" w:hAnsi="Arial" w:cs="Arial"/>
          <w:color w:val="000000"/>
          <w:sz w:val="22"/>
          <w:szCs w:val="22"/>
          <w:lang w:val="ro-RO"/>
        </w:rPr>
        <w:t>.</w:t>
      </w:r>
    </w:p>
    <w:p w14:paraId="2B1ED7DD" w14:textId="77777777" w:rsidR="00C31443" w:rsidRPr="00AC2558" w:rsidRDefault="00C31443" w:rsidP="001637C5">
      <w:pPr>
        <w:jc w:val="both"/>
        <w:rPr>
          <w:rFonts w:ascii="Arial" w:hAnsi="Arial" w:cs="Arial"/>
          <w:bCs/>
          <w:color w:val="000000"/>
          <w:sz w:val="22"/>
          <w:szCs w:val="22"/>
          <w:lang w:val="ro-RO"/>
        </w:rPr>
      </w:pPr>
      <w:r w:rsidRPr="00E06005">
        <w:rPr>
          <w:rFonts w:ascii="Arial" w:hAnsi="Arial" w:cs="Arial"/>
          <w:b/>
          <w:bCs/>
          <w:color w:val="000000"/>
          <w:sz w:val="22"/>
          <w:szCs w:val="22"/>
          <w:lang w:val="ro-RO"/>
        </w:rPr>
        <w:t>22.6.</w:t>
      </w:r>
      <w:r w:rsidRPr="00AC2558">
        <w:rPr>
          <w:rFonts w:ascii="Arial" w:hAnsi="Arial" w:cs="Arial"/>
          <w:bCs/>
          <w:color w:val="000000"/>
          <w:sz w:val="22"/>
          <w:szCs w:val="22"/>
          <w:lang w:val="ro-RO"/>
        </w:rPr>
        <w:t xml:space="preserve"> Rezilierea prezentului contract nu va avea niciun efect asupra obligațiilor deja scadente între părțile contractante.</w:t>
      </w:r>
    </w:p>
    <w:p w14:paraId="594BF441" w14:textId="77777777" w:rsidR="00C31443" w:rsidRPr="00AC2558" w:rsidRDefault="00C31443" w:rsidP="001637C5">
      <w:pPr>
        <w:jc w:val="both"/>
        <w:rPr>
          <w:rFonts w:ascii="Arial" w:hAnsi="Arial" w:cs="Arial"/>
          <w:bCs/>
          <w:color w:val="000000"/>
          <w:sz w:val="22"/>
          <w:szCs w:val="22"/>
          <w:lang w:val="ro-RO"/>
        </w:rPr>
      </w:pPr>
      <w:r w:rsidRPr="00E06005">
        <w:rPr>
          <w:rFonts w:ascii="Arial" w:hAnsi="Arial" w:cs="Arial"/>
          <w:b/>
          <w:bCs/>
          <w:color w:val="000000"/>
          <w:sz w:val="22"/>
          <w:szCs w:val="22"/>
          <w:lang w:val="ro-RO"/>
        </w:rPr>
        <w:t>22.7</w:t>
      </w:r>
      <w:r w:rsidRPr="00AC2558">
        <w:rPr>
          <w:rFonts w:ascii="Arial" w:hAnsi="Arial" w:cs="Arial"/>
          <w:bCs/>
          <w:color w:val="000000"/>
          <w:sz w:val="22"/>
          <w:szCs w:val="22"/>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51E647F7" w14:textId="0FA59507" w:rsidR="00C31443" w:rsidRPr="00AC2558" w:rsidRDefault="00C31443" w:rsidP="001637C5">
      <w:pPr>
        <w:jc w:val="both"/>
        <w:rPr>
          <w:rFonts w:ascii="Arial" w:hAnsi="Arial" w:cs="Arial"/>
          <w:bCs/>
          <w:color w:val="000000"/>
          <w:sz w:val="22"/>
          <w:szCs w:val="22"/>
          <w:lang w:val="ro-RO"/>
        </w:rPr>
      </w:pPr>
      <w:r w:rsidRPr="00E06005">
        <w:rPr>
          <w:rFonts w:ascii="Arial" w:hAnsi="Arial" w:cs="Arial"/>
          <w:b/>
          <w:bCs/>
          <w:color w:val="000000"/>
          <w:sz w:val="22"/>
          <w:szCs w:val="22"/>
          <w:lang w:val="ro-RO"/>
        </w:rPr>
        <w:t>22.8</w:t>
      </w:r>
      <w:r w:rsidRPr="00AC2558">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0A63AD38" w14:textId="77777777" w:rsidR="00C31443" w:rsidRPr="00AC2558" w:rsidRDefault="00C31443" w:rsidP="001637C5">
      <w:pPr>
        <w:numPr>
          <w:ilvl w:val="0"/>
          <w:numId w:val="8"/>
        </w:numPr>
        <w:jc w:val="both"/>
        <w:rPr>
          <w:rFonts w:ascii="Arial" w:hAnsi="Arial" w:cs="Arial"/>
          <w:bCs/>
          <w:color w:val="000000"/>
          <w:sz w:val="22"/>
          <w:szCs w:val="22"/>
          <w:lang w:val="ro-RO"/>
        </w:rPr>
      </w:pPr>
      <w:r w:rsidRPr="00AC2558">
        <w:rPr>
          <w:rFonts w:ascii="Arial" w:hAnsi="Arial" w:cs="Arial"/>
          <w:bCs/>
          <w:color w:val="000000"/>
          <w:sz w:val="22"/>
          <w:szCs w:val="22"/>
          <w:lang w:val="ro-RO"/>
        </w:rPr>
        <w:t>Prestatorul se află, la momentul atribuirii contractului, în una dintre situațiile care ar fi determinat excluderea sa din procedura de atribuire po</w:t>
      </w:r>
      <w:r w:rsidR="00E06005">
        <w:rPr>
          <w:rFonts w:ascii="Arial" w:hAnsi="Arial" w:cs="Arial"/>
          <w:bCs/>
          <w:color w:val="000000"/>
          <w:sz w:val="22"/>
          <w:szCs w:val="22"/>
          <w:lang w:val="ro-RO"/>
        </w:rPr>
        <w:t>trivit legislatiei achizitiilor</w:t>
      </w:r>
      <w:r w:rsidRPr="00AC2558">
        <w:rPr>
          <w:rFonts w:ascii="Arial" w:hAnsi="Arial" w:cs="Arial"/>
          <w:bCs/>
          <w:color w:val="000000"/>
          <w:sz w:val="22"/>
          <w:szCs w:val="22"/>
          <w:lang w:val="ro-RO"/>
        </w:rPr>
        <w:t xml:space="preserve">; </w:t>
      </w:r>
    </w:p>
    <w:p w14:paraId="2CF8F2B2" w14:textId="77777777" w:rsidR="00C31443" w:rsidRPr="00AC2558" w:rsidRDefault="00C31443" w:rsidP="001637C5">
      <w:pPr>
        <w:numPr>
          <w:ilvl w:val="0"/>
          <w:numId w:val="8"/>
        </w:numPr>
        <w:jc w:val="both"/>
        <w:rPr>
          <w:rFonts w:ascii="Arial" w:hAnsi="Arial" w:cs="Arial"/>
          <w:bCs/>
          <w:color w:val="000000"/>
          <w:sz w:val="22"/>
          <w:szCs w:val="22"/>
          <w:lang w:val="ro-RO"/>
        </w:rPr>
      </w:pPr>
      <w:r w:rsidRPr="00AC2558">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658356BA" w14:textId="77777777" w:rsidR="00C31443" w:rsidRPr="00AC2558" w:rsidRDefault="00C31443" w:rsidP="001637C5">
      <w:pPr>
        <w:numPr>
          <w:ilvl w:val="0"/>
          <w:numId w:val="8"/>
        </w:numPr>
        <w:jc w:val="both"/>
        <w:rPr>
          <w:rFonts w:ascii="Arial" w:hAnsi="Arial" w:cs="Arial"/>
          <w:bCs/>
          <w:color w:val="000000"/>
          <w:sz w:val="22"/>
          <w:szCs w:val="22"/>
          <w:lang w:val="ro-RO"/>
        </w:rPr>
      </w:pPr>
      <w:r w:rsidRPr="00AC2558">
        <w:rPr>
          <w:rFonts w:ascii="Arial" w:hAnsi="Arial" w:cs="Arial"/>
          <w:bCs/>
          <w:color w:val="000000"/>
          <w:sz w:val="22"/>
          <w:szCs w:val="22"/>
          <w:lang w:val="ro-RO"/>
        </w:rPr>
        <w:lastRenderedPageBreak/>
        <w:t>în cazul modificării contractului în alte condiții decât cele prevăzute de prevederile legale în vigoare.</w:t>
      </w:r>
    </w:p>
    <w:p w14:paraId="7AA30305" w14:textId="77777777" w:rsidR="00C31443" w:rsidRPr="00AC2558" w:rsidRDefault="00C31443" w:rsidP="001637C5">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.9</w:t>
      </w:r>
      <w:r w:rsidRPr="00AC2558">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5AB7D4C5" w14:textId="77777777" w:rsidR="00C31443" w:rsidRPr="00AC2558" w:rsidRDefault="00C31443" w:rsidP="001637C5">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.10</w:t>
      </w:r>
      <w:r w:rsidRPr="00AC2558">
        <w:rPr>
          <w:rFonts w:ascii="Arial" w:hAnsi="Arial" w:cs="Arial"/>
          <w:color w:val="000000"/>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596A7071" w14:textId="77777777" w:rsidR="00C31443" w:rsidRPr="00AC2558" w:rsidRDefault="00C31443" w:rsidP="001637C5">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.11</w:t>
      </w:r>
      <w:r w:rsidRPr="00AC2558">
        <w:rPr>
          <w:rFonts w:ascii="Arial" w:hAnsi="Arial" w:cs="Arial"/>
          <w:color w:val="000000"/>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636887F3" w14:textId="77777777" w:rsidR="00C31443" w:rsidRPr="00AC2558" w:rsidRDefault="00C31443" w:rsidP="001637C5">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.12</w:t>
      </w:r>
      <w:r w:rsidRPr="00AC2558">
        <w:rPr>
          <w:rFonts w:ascii="Arial" w:hAnsi="Arial" w:cs="Arial"/>
          <w:color w:val="000000"/>
          <w:sz w:val="22"/>
          <w:szCs w:val="22"/>
          <w:lang w:val="ro-RO"/>
        </w:rPr>
        <w:t xml:space="preserve"> In cazul prevazut la art.</w:t>
      </w:r>
      <w:r w:rsidRPr="00AC2558">
        <w:rPr>
          <w:rFonts w:ascii="Arial" w:hAnsi="Arial" w:cs="Arial"/>
          <w:b/>
          <w:bCs/>
          <w:color w:val="000000"/>
          <w:sz w:val="22"/>
          <w:szCs w:val="22"/>
          <w:lang w:val="ro-RO"/>
        </w:rPr>
        <w:t xml:space="preserve">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w:t>
      </w:r>
      <w:r w:rsidR="00E06005">
        <w:rPr>
          <w:rFonts w:ascii="Arial" w:hAnsi="Arial" w:cs="Arial"/>
          <w:color w:val="000000"/>
          <w:sz w:val="22"/>
          <w:szCs w:val="22"/>
          <w:lang w:val="ro-RO"/>
        </w:rPr>
        <w:t>11</w:t>
      </w:r>
      <w:r w:rsidRPr="00AC2558">
        <w:rPr>
          <w:rFonts w:ascii="Arial" w:hAnsi="Arial" w:cs="Arial"/>
          <w:color w:val="000000"/>
          <w:sz w:val="22"/>
          <w:szCs w:val="22"/>
          <w:lang w:val="ro-RO"/>
        </w:rPr>
        <w:t>, achizitorul va convoca in max</w:t>
      </w:r>
      <w:r w:rsidR="00E06005">
        <w:rPr>
          <w:rFonts w:ascii="Arial" w:hAnsi="Arial" w:cs="Arial"/>
          <w:color w:val="000000"/>
          <w:sz w:val="22"/>
          <w:szCs w:val="22"/>
          <w:lang w:val="ro-RO"/>
        </w:rPr>
        <w:t>.</w:t>
      </w:r>
      <w:r w:rsidRPr="00AC2558">
        <w:rPr>
          <w:rFonts w:ascii="Arial" w:hAnsi="Arial" w:cs="Arial"/>
          <w:color w:val="000000"/>
          <w:sz w:val="22"/>
          <w:szCs w:val="22"/>
          <w:lang w:val="ro-RO"/>
        </w:rPr>
        <w:t xml:space="preserve"> 5 zile de la data rezilierii contractului, comisia de receptie, care va efectua receptia cantitativa si calitativa a serviciilor prestate.</w:t>
      </w:r>
    </w:p>
    <w:p w14:paraId="3C345A82" w14:textId="77777777" w:rsidR="00C31443" w:rsidRPr="00AC2558" w:rsidRDefault="00C31443" w:rsidP="001637C5">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.14</w:t>
      </w:r>
      <w:r w:rsidRPr="00AC2558">
        <w:rPr>
          <w:rFonts w:ascii="Arial" w:hAnsi="Arial" w:cs="Arial"/>
          <w:color w:val="000000"/>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w:t>
      </w:r>
      <w:r w:rsidR="00E06005">
        <w:rPr>
          <w:rFonts w:ascii="Arial" w:hAnsi="Arial" w:cs="Arial"/>
          <w:color w:val="000000"/>
          <w:sz w:val="22"/>
          <w:szCs w:val="22"/>
          <w:lang w:val="ro-RO"/>
        </w:rPr>
        <w:t>5</w:t>
      </w:r>
      <w:r w:rsidRPr="00AC2558">
        <w:rPr>
          <w:rFonts w:ascii="Arial" w:hAnsi="Arial" w:cs="Arial"/>
          <w:color w:val="000000"/>
          <w:sz w:val="22"/>
          <w:szCs w:val="22"/>
          <w:lang w:val="ro-RO"/>
        </w:rPr>
        <w:t>. Dacă valoarea acestora depășește cuantumul garanției de bună execuție, Prestatorul are obligația de a plăti diferența în termen de 15 zile de la notificarea Achizitorului.</w:t>
      </w:r>
    </w:p>
    <w:p w14:paraId="3F80EFEA" w14:textId="77777777" w:rsidR="00AE2673" w:rsidRPr="00AC2558" w:rsidRDefault="00C31443" w:rsidP="001637C5">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.15</w:t>
      </w:r>
      <w:r w:rsidRPr="00AC2558">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14:paraId="5080B0CF" w14:textId="77777777" w:rsidR="00D24706" w:rsidRDefault="00D24706" w:rsidP="001637C5">
      <w:pPr>
        <w:jc w:val="both"/>
        <w:rPr>
          <w:rFonts w:ascii="Arial" w:hAnsi="Arial" w:cs="Arial"/>
          <w:color w:val="000000"/>
          <w:sz w:val="22"/>
          <w:szCs w:val="22"/>
          <w:lang w:val="ro-RO"/>
        </w:rPr>
      </w:pPr>
    </w:p>
    <w:p w14:paraId="740BD601" w14:textId="77777777" w:rsidR="00374CC8" w:rsidRPr="00AC2558" w:rsidRDefault="00355F7F" w:rsidP="001637C5">
      <w:pPr>
        <w:jc w:val="both"/>
        <w:rPr>
          <w:rFonts w:ascii="Arial" w:hAnsi="Arial" w:cs="Arial"/>
          <w:b/>
          <w:sz w:val="22"/>
          <w:szCs w:val="22"/>
          <w:lang w:val="ro-RO"/>
        </w:rPr>
      </w:pPr>
      <w:r w:rsidRPr="00AC2558">
        <w:rPr>
          <w:rFonts w:ascii="Arial" w:hAnsi="Arial" w:cs="Arial"/>
          <w:b/>
          <w:sz w:val="22"/>
          <w:szCs w:val="22"/>
          <w:lang w:val="ro-RO"/>
        </w:rPr>
        <w:t>23</w:t>
      </w:r>
      <w:r w:rsidR="00266FB6" w:rsidRPr="00AC2558">
        <w:rPr>
          <w:rFonts w:ascii="Arial" w:hAnsi="Arial" w:cs="Arial"/>
          <w:b/>
          <w:sz w:val="22"/>
          <w:szCs w:val="22"/>
          <w:lang w:val="ro-RO"/>
        </w:rPr>
        <w:t xml:space="preserve">. </w:t>
      </w:r>
      <w:r w:rsidR="00E06005" w:rsidRPr="00AC2558">
        <w:rPr>
          <w:rFonts w:ascii="Arial" w:hAnsi="Arial" w:cs="Arial"/>
          <w:b/>
          <w:sz w:val="22"/>
          <w:szCs w:val="22"/>
          <w:lang w:val="ro-RO"/>
        </w:rPr>
        <w:t>FORŢA MAJORĂ</w:t>
      </w:r>
    </w:p>
    <w:p w14:paraId="051DD848" w14:textId="77777777" w:rsidR="00266FB6" w:rsidRPr="00AC2558" w:rsidRDefault="00355F7F" w:rsidP="001637C5">
      <w:pPr>
        <w:jc w:val="both"/>
        <w:rPr>
          <w:rFonts w:ascii="Arial" w:hAnsi="Arial" w:cs="Arial"/>
          <w:color w:val="000000"/>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Forţa majoră este constatată de o autoritate competentă.</w:t>
      </w:r>
    </w:p>
    <w:p w14:paraId="64FEF5A1" w14:textId="77777777" w:rsidR="00266FB6" w:rsidRPr="00AC2558" w:rsidRDefault="00355F7F" w:rsidP="001637C5">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.2</w:t>
      </w:r>
      <w:r w:rsidR="00266FB6" w:rsidRPr="00AC2558">
        <w:rPr>
          <w:rFonts w:ascii="Arial" w:hAnsi="Arial" w:cs="Arial"/>
          <w:sz w:val="22"/>
          <w:szCs w:val="22"/>
          <w:lang w:val="ro-RO"/>
        </w:rPr>
        <w:t xml:space="preserve"> Forţa majoră exonerează parţile contractante de îndeplinirea obligaţiilor asumate prin prezentul contract, pe toată perioada în care aceasta acţionează.</w:t>
      </w:r>
    </w:p>
    <w:p w14:paraId="24221987" w14:textId="77777777" w:rsidR="00266FB6" w:rsidRPr="00AC2558" w:rsidRDefault="00355F7F" w:rsidP="001637C5">
      <w:pPr>
        <w:pStyle w:val="DefaultText"/>
        <w:jc w:val="both"/>
        <w:rPr>
          <w:rFonts w:ascii="Arial" w:hAnsi="Arial" w:cs="Arial"/>
          <w:b/>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.3</w:t>
      </w:r>
      <w:r w:rsidR="00266FB6" w:rsidRPr="00AC2558">
        <w:rPr>
          <w:rFonts w:ascii="Arial" w:hAnsi="Arial" w:cs="Arial"/>
          <w:sz w:val="22"/>
          <w:szCs w:val="22"/>
          <w:lang w:val="ro-RO"/>
        </w:rPr>
        <w:t xml:space="preserve"> Îndeplinirea contractului va fi suspendată în perioada de acţiune a forţei majore, dar fără a prejudicia drepturile ce li se cuveneau părţilor până la apariţia acesteia.</w:t>
      </w:r>
    </w:p>
    <w:p w14:paraId="4B3A0312" w14:textId="77777777" w:rsidR="00266FB6" w:rsidRPr="00AC2558" w:rsidRDefault="00355F7F" w:rsidP="001637C5">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.4</w:t>
      </w:r>
      <w:r w:rsidR="00266FB6" w:rsidRPr="00AC2558">
        <w:rPr>
          <w:rFonts w:ascii="Arial" w:hAnsi="Arial" w:cs="Arial"/>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0B9497C5" w14:textId="77777777" w:rsidR="00266FB6" w:rsidRPr="00AC2558" w:rsidRDefault="00355F7F" w:rsidP="001637C5">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.5</w:t>
      </w:r>
      <w:r w:rsidR="00266FB6" w:rsidRPr="00AC2558">
        <w:rPr>
          <w:rFonts w:ascii="Arial" w:hAnsi="Arial" w:cs="Arial"/>
          <w:sz w:val="22"/>
          <w:szCs w:val="22"/>
          <w:lang w:val="ro-RO"/>
        </w:rPr>
        <w:t xml:space="preserve"> Partea contractantă care invocă forţa majoră are obligaţia de a notifica celeilalte părţi încetarea cauzei acesteia în maximum 15 zile de la încetare.</w:t>
      </w:r>
    </w:p>
    <w:p w14:paraId="5E8F05F4" w14:textId="77777777" w:rsidR="003212FB" w:rsidRPr="00AC2558" w:rsidRDefault="00355F7F" w:rsidP="001637C5">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.6</w:t>
      </w:r>
      <w:r w:rsidR="00266FB6" w:rsidRPr="00AC2558">
        <w:rPr>
          <w:rFonts w:ascii="Arial" w:hAnsi="Arial" w:cs="Arial"/>
          <w:sz w:val="22"/>
          <w:szCs w:val="22"/>
          <w:lang w:val="ro-RO"/>
        </w:rPr>
        <w:t xml:space="preserve"> Dacă forţa majoră acţionează sau se estimează ca va acţiona o perioadă mai mare de 6 luni, fiecare parte va avea dreptul să notifice celeilalte</w:t>
      </w:r>
      <w:r w:rsidR="00266FB6" w:rsidRPr="00AC2558">
        <w:rPr>
          <w:rFonts w:ascii="Arial" w:hAnsi="Arial" w:cs="Arial"/>
          <w:b/>
          <w:sz w:val="22"/>
          <w:szCs w:val="22"/>
          <w:lang w:val="ro-RO"/>
        </w:rPr>
        <w:t xml:space="preserve"> </w:t>
      </w:r>
      <w:r w:rsidR="00266FB6" w:rsidRPr="00AC2558">
        <w:rPr>
          <w:rFonts w:ascii="Arial" w:hAnsi="Arial" w:cs="Arial"/>
          <w:sz w:val="22"/>
          <w:szCs w:val="22"/>
          <w:lang w:val="ro-RO"/>
        </w:rPr>
        <w:t>părţi încetarea de drept a prezentului contract, fără ca vreuna din părţi să poată pretindă celeilalte daune-interese.</w:t>
      </w:r>
    </w:p>
    <w:p w14:paraId="3A361647" w14:textId="77777777" w:rsidR="00622044" w:rsidRPr="00AC2558" w:rsidRDefault="00622044" w:rsidP="001637C5">
      <w:pPr>
        <w:pStyle w:val="DefaultText"/>
        <w:jc w:val="both"/>
        <w:rPr>
          <w:rFonts w:ascii="Arial" w:hAnsi="Arial" w:cs="Arial"/>
          <w:sz w:val="22"/>
          <w:szCs w:val="22"/>
          <w:lang w:val="ro-RO"/>
        </w:rPr>
      </w:pPr>
    </w:p>
    <w:p w14:paraId="6576A510" w14:textId="77777777" w:rsidR="00266FB6" w:rsidRPr="00AC2558" w:rsidRDefault="00355F7F" w:rsidP="001637C5">
      <w:pPr>
        <w:pStyle w:val="DefaultText"/>
        <w:jc w:val="both"/>
        <w:rPr>
          <w:rFonts w:ascii="Arial" w:hAnsi="Arial" w:cs="Arial"/>
          <w:sz w:val="22"/>
          <w:szCs w:val="22"/>
          <w:lang w:val="ro-RO"/>
        </w:rPr>
      </w:pPr>
      <w:r w:rsidRPr="00AC2558">
        <w:rPr>
          <w:rFonts w:ascii="Arial" w:hAnsi="Arial" w:cs="Arial"/>
          <w:b/>
          <w:sz w:val="22"/>
          <w:szCs w:val="22"/>
          <w:lang w:val="ro-RO"/>
        </w:rPr>
        <w:t>24</w:t>
      </w:r>
      <w:r w:rsidR="00266FB6" w:rsidRPr="00AC2558">
        <w:rPr>
          <w:rFonts w:ascii="Arial" w:hAnsi="Arial" w:cs="Arial"/>
          <w:b/>
          <w:sz w:val="22"/>
          <w:szCs w:val="22"/>
          <w:lang w:val="ro-RO"/>
        </w:rPr>
        <w:t xml:space="preserve">. </w:t>
      </w:r>
      <w:r w:rsidR="00E06005" w:rsidRPr="00AC2558">
        <w:rPr>
          <w:rFonts w:ascii="Arial" w:hAnsi="Arial" w:cs="Arial"/>
          <w:b/>
          <w:sz w:val="22"/>
          <w:szCs w:val="22"/>
          <w:lang w:val="ro-RO"/>
        </w:rPr>
        <w:t>SOLUŢIONAREA LITIGIILOR</w:t>
      </w:r>
    </w:p>
    <w:p w14:paraId="13A751B3" w14:textId="77777777" w:rsidR="00266FB6" w:rsidRPr="00AC2558" w:rsidRDefault="00355F7F" w:rsidP="001637C5">
      <w:pPr>
        <w:pStyle w:val="DefaultText"/>
        <w:jc w:val="both"/>
        <w:rPr>
          <w:rFonts w:ascii="Arial" w:hAnsi="Arial" w:cs="Arial"/>
          <w:sz w:val="22"/>
          <w:szCs w:val="22"/>
          <w:lang w:val="ro-RO"/>
        </w:rPr>
      </w:pPr>
      <w:r w:rsidRPr="00E06005">
        <w:rPr>
          <w:rFonts w:ascii="Arial" w:hAnsi="Arial" w:cs="Arial"/>
          <w:b/>
          <w:sz w:val="22"/>
          <w:szCs w:val="22"/>
          <w:lang w:val="ro-RO"/>
        </w:rPr>
        <w:t>24</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14F5EF4F" w14:textId="77777777" w:rsidR="003212FB" w:rsidRPr="00AC2558" w:rsidRDefault="00355F7F" w:rsidP="001637C5">
      <w:pPr>
        <w:pStyle w:val="DefaultText"/>
        <w:jc w:val="both"/>
        <w:rPr>
          <w:rFonts w:ascii="Arial" w:hAnsi="Arial" w:cs="Arial"/>
          <w:sz w:val="22"/>
          <w:szCs w:val="22"/>
          <w:lang w:val="ro-RO"/>
        </w:rPr>
      </w:pPr>
      <w:r w:rsidRPr="00E06005">
        <w:rPr>
          <w:rFonts w:ascii="Arial" w:hAnsi="Arial" w:cs="Arial"/>
          <w:b/>
          <w:sz w:val="22"/>
          <w:szCs w:val="22"/>
          <w:lang w:val="ro-RO"/>
        </w:rPr>
        <w:t>24</w:t>
      </w:r>
      <w:r w:rsidR="00266FB6" w:rsidRPr="00E06005">
        <w:rPr>
          <w:rFonts w:ascii="Arial" w:hAnsi="Arial" w:cs="Arial"/>
          <w:b/>
          <w:sz w:val="22"/>
          <w:szCs w:val="22"/>
          <w:lang w:val="ro-RO"/>
        </w:rPr>
        <w:t>.2</w:t>
      </w:r>
      <w:r w:rsidR="00350E56">
        <w:rPr>
          <w:rFonts w:ascii="Arial" w:hAnsi="Arial" w:cs="Arial"/>
          <w:sz w:val="22"/>
          <w:szCs w:val="22"/>
          <w:lang w:val="ro-RO"/>
        </w:rPr>
        <w:t xml:space="preserve"> </w:t>
      </w:r>
      <w:r w:rsidR="00266FB6" w:rsidRPr="00AC2558">
        <w:rPr>
          <w:rFonts w:ascii="Arial" w:hAnsi="Arial" w:cs="Arial"/>
          <w:sz w:val="22"/>
          <w:szCs w:val="22"/>
          <w:lang w:val="ro-RO"/>
        </w:rPr>
        <w:t>Dacă, după 15 zile de la începerea acestor tratative, achizitorul şi prestatorul nu reuşesc să rezolve în mod amiabil o divergenţă contractuală, fiecare poate solicita ca disputa să se soluţioneze de către instanţele judecătoreşti competente.</w:t>
      </w:r>
    </w:p>
    <w:p w14:paraId="39EA74C7" w14:textId="77777777" w:rsidR="00D24706" w:rsidRDefault="00D24706" w:rsidP="001637C5">
      <w:pPr>
        <w:pStyle w:val="DefaultText"/>
        <w:jc w:val="both"/>
        <w:rPr>
          <w:rFonts w:ascii="Arial" w:hAnsi="Arial" w:cs="Arial"/>
          <w:sz w:val="22"/>
          <w:szCs w:val="22"/>
          <w:lang w:val="ro-RO"/>
        </w:rPr>
      </w:pPr>
    </w:p>
    <w:p w14:paraId="728ED047" w14:textId="77777777" w:rsidR="00374CC8" w:rsidRPr="00AC2558" w:rsidRDefault="00355F7F" w:rsidP="001637C5">
      <w:pPr>
        <w:pStyle w:val="DefaultText"/>
        <w:jc w:val="both"/>
        <w:rPr>
          <w:rFonts w:ascii="Arial" w:hAnsi="Arial" w:cs="Arial"/>
          <w:sz w:val="22"/>
          <w:szCs w:val="22"/>
          <w:lang w:val="ro-RO"/>
        </w:rPr>
      </w:pPr>
      <w:r w:rsidRPr="00AC2558">
        <w:rPr>
          <w:rFonts w:ascii="Arial" w:hAnsi="Arial" w:cs="Arial"/>
          <w:b/>
          <w:sz w:val="22"/>
          <w:szCs w:val="22"/>
          <w:lang w:val="ro-RO"/>
        </w:rPr>
        <w:t>25</w:t>
      </w:r>
      <w:r w:rsidR="00266FB6" w:rsidRPr="00AC2558">
        <w:rPr>
          <w:rFonts w:ascii="Arial" w:hAnsi="Arial" w:cs="Arial"/>
          <w:b/>
          <w:sz w:val="22"/>
          <w:szCs w:val="22"/>
          <w:lang w:val="ro-RO"/>
        </w:rPr>
        <w:t xml:space="preserve">. </w:t>
      </w:r>
      <w:r w:rsidR="00350E56" w:rsidRPr="00AC2558">
        <w:rPr>
          <w:rFonts w:ascii="Arial" w:hAnsi="Arial" w:cs="Arial"/>
          <w:b/>
          <w:sz w:val="22"/>
          <w:szCs w:val="22"/>
          <w:lang w:val="ro-RO"/>
        </w:rPr>
        <w:t>LIMBA CARE GUVERNEAZĂ CONTRACTUL</w:t>
      </w:r>
    </w:p>
    <w:p w14:paraId="6BD939C3" w14:textId="77777777" w:rsidR="003212FB" w:rsidRPr="00AC2558" w:rsidRDefault="00355F7F" w:rsidP="001637C5">
      <w:pPr>
        <w:pStyle w:val="DefaultText"/>
        <w:jc w:val="both"/>
        <w:rPr>
          <w:rFonts w:ascii="Arial" w:hAnsi="Arial" w:cs="Arial"/>
          <w:sz w:val="22"/>
          <w:szCs w:val="22"/>
          <w:lang w:val="ro-RO"/>
        </w:rPr>
      </w:pPr>
      <w:r w:rsidRPr="00E06005">
        <w:rPr>
          <w:rFonts w:ascii="Arial" w:hAnsi="Arial" w:cs="Arial"/>
          <w:b/>
          <w:sz w:val="22"/>
          <w:szCs w:val="22"/>
          <w:lang w:val="ro-RO"/>
        </w:rPr>
        <w:t>25</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Limba care guvernează contractul este limba română.</w:t>
      </w:r>
    </w:p>
    <w:p w14:paraId="13089983" w14:textId="77777777" w:rsidR="00622044" w:rsidRPr="00AC2558" w:rsidRDefault="00622044" w:rsidP="001637C5">
      <w:pPr>
        <w:pStyle w:val="DefaultText"/>
        <w:jc w:val="both"/>
        <w:rPr>
          <w:rFonts w:ascii="Arial" w:hAnsi="Arial" w:cs="Arial"/>
          <w:sz w:val="22"/>
          <w:szCs w:val="22"/>
          <w:lang w:val="ro-RO"/>
        </w:rPr>
      </w:pPr>
    </w:p>
    <w:p w14:paraId="50307CBE" w14:textId="77777777" w:rsidR="00266FB6" w:rsidRPr="00AC2558" w:rsidRDefault="00266FB6" w:rsidP="001637C5">
      <w:pPr>
        <w:pStyle w:val="DefaultText"/>
        <w:jc w:val="both"/>
        <w:rPr>
          <w:rFonts w:ascii="Arial" w:hAnsi="Arial" w:cs="Arial"/>
          <w:sz w:val="22"/>
          <w:szCs w:val="22"/>
          <w:lang w:val="ro-RO"/>
        </w:rPr>
      </w:pPr>
      <w:r w:rsidRPr="00AC2558">
        <w:rPr>
          <w:rFonts w:ascii="Arial" w:hAnsi="Arial" w:cs="Arial"/>
          <w:b/>
          <w:sz w:val="22"/>
          <w:szCs w:val="22"/>
          <w:lang w:val="ro-RO"/>
        </w:rPr>
        <w:t>2</w:t>
      </w:r>
      <w:r w:rsidR="00355F7F" w:rsidRPr="00AC2558">
        <w:rPr>
          <w:rFonts w:ascii="Arial" w:hAnsi="Arial" w:cs="Arial"/>
          <w:b/>
          <w:sz w:val="22"/>
          <w:szCs w:val="22"/>
          <w:lang w:val="ro-RO"/>
        </w:rPr>
        <w:t>6</w:t>
      </w:r>
      <w:r w:rsidRPr="00AC2558">
        <w:rPr>
          <w:rFonts w:ascii="Arial" w:hAnsi="Arial" w:cs="Arial"/>
          <w:b/>
          <w:sz w:val="22"/>
          <w:szCs w:val="22"/>
          <w:lang w:val="ro-RO"/>
        </w:rPr>
        <w:t xml:space="preserve">. </w:t>
      </w:r>
      <w:r w:rsidR="00350E56" w:rsidRPr="00AC2558">
        <w:rPr>
          <w:rFonts w:ascii="Arial" w:hAnsi="Arial" w:cs="Arial"/>
          <w:b/>
          <w:sz w:val="22"/>
          <w:szCs w:val="22"/>
          <w:lang w:val="ro-RO"/>
        </w:rPr>
        <w:t>COMUNICĂRI</w:t>
      </w:r>
    </w:p>
    <w:p w14:paraId="6F2E7710" w14:textId="77777777" w:rsidR="00266FB6" w:rsidRPr="00AC2558" w:rsidRDefault="00355F7F" w:rsidP="001637C5">
      <w:pPr>
        <w:pStyle w:val="DefaultText"/>
        <w:jc w:val="both"/>
        <w:rPr>
          <w:rFonts w:ascii="Arial" w:hAnsi="Arial" w:cs="Arial"/>
          <w:sz w:val="22"/>
          <w:szCs w:val="22"/>
          <w:lang w:val="ro-RO"/>
        </w:rPr>
      </w:pPr>
      <w:r w:rsidRPr="00E06005">
        <w:rPr>
          <w:rFonts w:ascii="Arial" w:hAnsi="Arial" w:cs="Arial"/>
          <w:b/>
          <w:sz w:val="22"/>
          <w:szCs w:val="22"/>
          <w:lang w:val="ro-RO"/>
        </w:rPr>
        <w:t>26</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(1) Orice comunicare între părţi, referitoare la îndeplinirea prezentului contract, trebuie să fie transmisă în scris.</w:t>
      </w:r>
    </w:p>
    <w:p w14:paraId="649A8C2F" w14:textId="77777777" w:rsidR="00266FB6" w:rsidRPr="00AC2558" w:rsidRDefault="00266FB6" w:rsidP="001637C5">
      <w:pPr>
        <w:pStyle w:val="DefaultText"/>
        <w:jc w:val="both"/>
        <w:rPr>
          <w:rFonts w:ascii="Arial" w:hAnsi="Arial" w:cs="Arial"/>
          <w:sz w:val="22"/>
          <w:szCs w:val="22"/>
          <w:lang w:val="ro-RO"/>
        </w:rPr>
      </w:pPr>
      <w:r w:rsidRPr="00AC2558">
        <w:rPr>
          <w:rFonts w:ascii="Arial" w:hAnsi="Arial" w:cs="Arial"/>
          <w:sz w:val="22"/>
          <w:szCs w:val="22"/>
          <w:lang w:val="ro-RO"/>
        </w:rPr>
        <w:t>(2) Orice document scris trebuie înregistrat</w:t>
      </w:r>
      <w:r w:rsidR="00350E56">
        <w:rPr>
          <w:rFonts w:ascii="Arial" w:hAnsi="Arial" w:cs="Arial"/>
          <w:sz w:val="22"/>
          <w:szCs w:val="22"/>
          <w:lang w:val="ro-RO"/>
        </w:rPr>
        <w:t>,</w:t>
      </w:r>
      <w:r w:rsidRPr="00AC2558">
        <w:rPr>
          <w:rFonts w:ascii="Arial" w:hAnsi="Arial" w:cs="Arial"/>
          <w:sz w:val="22"/>
          <w:szCs w:val="22"/>
          <w:lang w:val="ro-RO"/>
        </w:rPr>
        <w:t xml:space="preserve"> atât în momentul transmiterii, cât şi în momentul primirii.</w:t>
      </w:r>
    </w:p>
    <w:p w14:paraId="1800CC28" w14:textId="77777777" w:rsidR="00C31443" w:rsidRPr="00AC2558" w:rsidRDefault="00355F7F" w:rsidP="001637C5">
      <w:pPr>
        <w:pStyle w:val="DefaultText"/>
        <w:jc w:val="both"/>
        <w:rPr>
          <w:rFonts w:ascii="Arial" w:hAnsi="Arial" w:cs="Arial"/>
          <w:sz w:val="22"/>
          <w:szCs w:val="22"/>
          <w:lang w:val="ro-RO"/>
        </w:rPr>
      </w:pPr>
      <w:r w:rsidRPr="00E06005">
        <w:rPr>
          <w:rFonts w:ascii="Arial" w:hAnsi="Arial" w:cs="Arial"/>
          <w:b/>
          <w:sz w:val="22"/>
          <w:szCs w:val="22"/>
          <w:lang w:val="ro-RO"/>
        </w:rPr>
        <w:t>26</w:t>
      </w:r>
      <w:r w:rsidR="00266FB6" w:rsidRPr="00E06005">
        <w:rPr>
          <w:rFonts w:ascii="Arial" w:hAnsi="Arial" w:cs="Arial"/>
          <w:b/>
          <w:sz w:val="22"/>
          <w:szCs w:val="22"/>
          <w:lang w:val="ro-RO"/>
        </w:rPr>
        <w:t>.2</w:t>
      </w:r>
      <w:r w:rsidR="00266FB6" w:rsidRPr="00AC2558">
        <w:rPr>
          <w:rFonts w:ascii="Arial" w:hAnsi="Arial" w:cs="Arial"/>
          <w:sz w:val="22"/>
          <w:szCs w:val="22"/>
          <w:lang w:val="ro-RO"/>
        </w:rPr>
        <w:t xml:space="preserve"> Comunicările între părţi se pot face şi prin telefon, telegramă, telex, fax sau e-mail cu condiţia confirmării în scris a primirii comunicării</w:t>
      </w:r>
      <w:r w:rsidR="00C31443" w:rsidRPr="00AC2558">
        <w:rPr>
          <w:rFonts w:ascii="Arial" w:hAnsi="Arial" w:cs="Arial"/>
          <w:sz w:val="22"/>
          <w:szCs w:val="22"/>
          <w:lang w:val="ro-RO"/>
        </w:rPr>
        <w:t>.</w:t>
      </w:r>
    </w:p>
    <w:p w14:paraId="34B3F941" w14:textId="77777777" w:rsidR="00622044" w:rsidRPr="00AC2558" w:rsidRDefault="00622044" w:rsidP="001637C5">
      <w:pPr>
        <w:pStyle w:val="DefaultText"/>
        <w:jc w:val="both"/>
        <w:rPr>
          <w:rFonts w:ascii="Arial" w:hAnsi="Arial" w:cs="Arial"/>
          <w:sz w:val="22"/>
          <w:szCs w:val="22"/>
          <w:lang w:val="ro-RO"/>
        </w:rPr>
      </w:pPr>
    </w:p>
    <w:p w14:paraId="5AB0D233" w14:textId="77777777" w:rsidR="00C31443" w:rsidRPr="00AC2558" w:rsidRDefault="00355F7F" w:rsidP="001637C5">
      <w:pPr>
        <w:pStyle w:val="DefaultText"/>
        <w:jc w:val="both"/>
        <w:rPr>
          <w:rFonts w:ascii="Arial" w:hAnsi="Arial" w:cs="Arial"/>
          <w:b/>
          <w:bCs/>
          <w:sz w:val="22"/>
          <w:szCs w:val="22"/>
          <w:lang w:val="ro-RO"/>
        </w:rPr>
      </w:pPr>
      <w:r w:rsidRPr="00AC2558">
        <w:rPr>
          <w:rFonts w:ascii="Arial" w:hAnsi="Arial" w:cs="Arial"/>
          <w:b/>
          <w:bCs/>
          <w:sz w:val="22"/>
          <w:szCs w:val="22"/>
          <w:lang w:val="ro-RO"/>
        </w:rPr>
        <w:t>27</w:t>
      </w:r>
      <w:r w:rsidR="00C31443" w:rsidRPr="00AC2558">
        <w:rPr>
          <w:rFonts w:ascii="Arial" w:hAnsi="Arial" w:cs="Arial"/>
          <w:b/>
          <w:bCs/>
          <w:sz w:val="22"/>
          <w:szCs w:val="22"/>
          <w:lang w:val="ro-RO"/>
        </w:rPr>
        <w:t xml:space="preserve">. </w:t>
      </w:r>
      <w:r w:rsidR="00350E56" w:rsidRPr="00AC2558">
        <w:rPr>
          <w:rFonts w:ascii="Arial" w:hAnsi="Arial" w:cs="Arial"/>
          <w:b/>
          <w:bCs/>
          <w:sz w:val="22"/>
          <w:szCs w:val="22"/>
          <w:lang w:val="ro-RO"/>
        </w:rPr>
        <w:t xml:space="preserve">CONFIDENTIALITATEA DATELOR </w:t>
      </w:r>
    </w:p>
    <w:p w14:paraId="4C7CCEA9" w14:textId="77777777" w:rsidR="003212FB" w:rsidRPr="00AC2558" w:rsidRDefault="00355F7F" w:rsidP="001637C5">
      <w:pPr>
        <w:pStyle w:val="DefaultText"/>
        <w:jc w:val="both"/>
        <w:rPr>
          <w:rFonts w:ascii="Arial" w:hAnsi="Arial" w:cs="Arial"/>
          <w:bCs/>
          <w:sz w:val="22"/>
          <w:szCs w:val="22"/>
          <w:lang w:val="ro-RO"/>
        </w:rPr>
      </w:pPr>
      <w:r w:rsidRPr="00E06005">
        <w:rPr>
          <w:rFonts w:ascii="Arial" w:hAnsi="Arial" w:cs="Arial"/>
          <w:b/>
          <w:bCs/>
          <w:sz w:val="22"/>
          <w:szCs w:val="22"/>
          <w:lang w:val="ro-RO"/>
        </w:rPr>
        <w:t>27</w:t>
      </w:r>
      <w:r w:rsidR="00C31443" w:rsidRPr="00E06005">
        <w:rPr>
          <w:rFonts w:ascii="Arial" w:hAnsi="Arial" w:cs="Arial"/>
          <w:b/>
          <w:bCs/>
          <w:sz w:val="22"/>
          <w:szCs w:val="22"/>
          <w:lang w:val="ro-RO"/>
        </w:rPr>
        <w:t>.1</w:t>
      </w:r>
      <w:r w:rsidR="00350E56">
        <w:rPr>
          <w:rFonts w:ascii="Arial" w:hAnsi="Arial" w:cs="Arial"/>
          <w:bCs/>
          <w:sz w:val="22"/>
          <w:szCs w:val="22"/>
          <w:lang w:val="ro-RO"/>
        </w:rPr>
        <w:t xml:space="preserve"> Prelucrarea datelor cu c</w:t>
      </w:r>
      <w:r w:rsidR="00C31443" w:rsidRPr="00AC2558">
        <w:rPr>
          <w:rFonts w:ascii="Arial" w:hAnsi="Arial" w:cs="Arial"/>
          <w:bCs/>
          <w:sz w:val="22"/>
          <w:szCs w:val="22"/>
          <w:lang w:val="ro-RO"/>
        </w:rPr>
        <w:t>aracter personal se face cu respectarea regulamentului European privind protectia datelor cu character personal (GDPR).</w:t>
      </w:r>
    </w:p>
    <w:p w14:paraId="510F1046" w14:textId="77777777" w:rsidR="00622044" w:rsidRPr="00AC2558" w:rsidRDefault="00622044" w:rsidP="001637C5">
      <w:pPr>
        <w:pStyle w:val="DefaultText"/>
        <w:jc w:val="both"/>
        <w:rPr>
          <w:rFonts w:ascii="Arial" w:hAnsi="Arial" w:cs="Arial"/>
          <w:bCs/>
          <w:sz w:val="22"/>
          <w:szCs w:val="22"/>
          <w:lang w:val="ro-RO"/>
        </w:rPr>
      </w:pPr>
    </w:p>
    <w:p w14:paraId="06F8037F" w14:textId="77777777" w:rsidR="00DF238F" w:rsidRPr="00AC2558" w:rsidRDefault="00266FB6" w:rsidP="001637C5">
      <w:pPr>
        <w:pStyle w:val="DefaultText"/>
        <w:jc w:val="both"/>
        <w:rPr>
          <w:rFonts w:ascii="Arial" w:hAnsi="Arial" w:cs="Arial"/>
          <w:sz w:val="22"/>
          <w:szCs w:val="22"/>
          <w:lang w:val="ro-RO"/>
        </w:rPr>
      </w:pPr>
      <w:r w:rsidRPr="00622044">
        <w:rPr>
          <w:rFonts w:ascii="Arial" w:hAnsi="Arial" w:cs="Arial"/>
          <w:b/>
          <w:iCs/>
          <w:sz w:val="22"/>
          <w:szCs w:val="22"/>
          <w:lang w:val="ro-RO"/>
        </w:rPr>
        <w:lastRenderedPageBreak/>
        <w:t>2</w:t>
      </w:r>
      <w:r w:rsidR="00355F7F" w:rsidRPr="00622044">
        <w:rPr>
          <w:rFonts w:ascii="Arial" w:hAnsi="Arial" w:cs="Arial"/>
          <w:b/>
          <w:iCs/>
          <w:sz w:val="22"/>
          <w:szCs w:val="22"/>
          <w:lang w:val="ro-RO"/>
        </w:rPr>
        <w:t>8</w:t>
      </w:r>
      <w:r w:rsidR="001A5A40" w:rsidRPr="00AC2558">
        <w:rPr>
          <w:rFonts w:ascii="Arial" w:hAnsi="Arial" w:cs="Arial"/>
          <w:b/>
          <w:i/>
          <w:sz w:val="22"/>
          <w:szCs w:val="22"/>
          <w:lang w:val="ro-RO"/>
        </w:rPr>
        <w:t>.</w:t>
      </w:r>
      <w:r w:rsidRPr="00AC2558">
        <w:rPr>
          <w:rFonts w:ascii="Arial" w:hAnsi="Arial" w:cs="Arial"/>
          <w:b/>
          <w:sz w:val="22"/>
          <w:szCs w:val="22"/>
          <w:lang w:val="ro-RO"/>
        </w:rPr>
        <w:t xml:space="preserve"> </w:t>
      </w:r>
      <w:r w:rsidR="00350E56" w:rsidRPr="00AC2558">
        <w:rPr>
          <w:rFonts w:ascii="Arial" w:hAnsi="Arial" w:cs="Arial"/>
          <w:b/>
          <w:sz w:val="22"/>
          <w:szCs w:val="22"/>
          <w:lang w:val="ro-RO"/>
        </w:rPr>
        <w:t>LEGEA APLICABILĂ CONTRACTULUI</w:t>
      </w:r>
    </w:p>
    <w:p w14:paraId="73AAE68A" w14:textId="77777777" w:rsidR="00C31443" w:rsidRPr="00AC2558" w:rsidRDefault="00C31443" w:rsidP="001637C5">
      <w:pPr>
        <w:pStyle w:val="DefaultText"/>
        <w:jc w:val="both"/>
        <w:rPr>
          <w:rFonts w:ascii="Arial" w:hAnsi="Arial" w:cs="Arial"/>
          <w:sz w:val="22"/>
          <w:szCs w:val="22"/>
          <w:lang w:val="ro-RO"/>
        </w:rPr>
      </w:pPr>
      <w:r w:rsidRPr="00E06005">
        <w:rPr>
          <w:rFonts w:ascii="Arial" w:hAnsi="Arial" w:cs="Arial"/>
          <w:b/>
          <w:sz w:val="22"/>
          <w:szCs w:val="22"/>
          <w:lang w:val="ro-RO"/>
        </w:rPr>
        <w:t>2</w:t>
      </w:r>
      <w:r w:rsidR="00355F7F" w:rsidRPr="00E06005">
        <w:rPr>
          <w:rFonts w:ascii="Arial" w:hAnsi="Arial" w:cs="Arial"/>
          <w:b/>
          <w:sz w:val="22"/>
          <w:szCs w:val="22"/>
          <w:lang w:val="ro-RO"/>
        </w:rPr>
        <w:t>8</w:t>
      </w:r>
      <w:r w:rsidRPr="00E06005">
        <w:rPr>
          <w:rFonts w:ascii="Arial" w:hAnsi="Arial" w:cs="Arial"/>
          <w:b/>
          <w:sz w:val="22"/>
          <w:szCs w:val="22"/>
          <w:lang w:val="ro-RO"/>
        </w:rPr>
        <w:t>.1</w:t>
      </w:r>
      <w:r w:rsidRPr="00AC2558">
        <w:rPr>
          <w:rFonts w:ascii="Arial" w:hAnsi="Arial" w:cs="Arial"/>
          <w:sz w:val="22"/>
          <w:szCs w:val="22"/>
          <w:lang w:val="ro-RO"/>
        </w:rPr>
        <w:t xml:space="preserve"> Contractul va fi interpretat conform legilor din România.</w:t>
      </w:r>
    </w:p>
    <w:p w14:paraId="7E5B404E" w14:textId="77777777" w:rsidR="00C31443" w:rsidRPr="00AC2558" w:rsidRDefault="00C31443" w:rsidP="001637C5">
      <w:pPr>
        <w:pStyle w:val="DefaultText"/>
        <w:jc w:val="both"/>
        <w:rPr>
          <w:rFonts w:ascii="Arial" w:hAnsi="Arial" w:cs="Arial"/>
          <w:sz w:val="22"/>
          <w:szCs w:val="22"/>
          <w:lang w:val="ro-RO"/>
        </w:rPr>
      </w:pPr>
      <w:r w:rsidRPr="00E06005">
        <w:rPr>
          <w:rFonts w:ascii="Arial" w:hAnsi="Arial" w:cs="Arial"/>
          <w:b/>
          <w:sz w:val="22"/>
          <w:szCs w:val="22"/>
          <w:lang w:val="ro-RO"/>
        </w:rPr>
        <w:t>2</w:t>
      </w:r>
      <w:r w:rsidR="00355F7F" w:rsidRPr="00E06005">
        <w:rPr>
          <w:rFonts w:ascii="Arial" w:hAnsi="Arial" w:cs="Arial"/>
          <w:b/>
          <w:sz w:val="22"/>
          <w:szCs w:val="22"/>
          <w:lang w:val="ro-RO"/>
        </w:rPr>
        <w:t>8</w:t>
      </w:r>
      <w:r w:rsidRPr="00E06005">
        <w:rPr>
          <w:rFonts w:ascii="Arial" w:hAnsi="Arial" w:cs="Arial"/>
          <w:b/>
          <w:sz w:val="22"/>
          <w:szCs w:val="22"/>
          <w:lang w:val="ro-RO"/>
        </w:rPr>
        <w:t>.2</w:t>
      </w:r>
      <w:r w:rsidRPr="00AC2558">
        <w:rPr>
          <w:rFonts w:ascii="Arial" w:hAnsi="Arial" w:cs="Arial"/>
          <w:sz w:val="22"/>
          <w:szCs w:val="22"/>
          <w:lang w:val="ro-RO"/>
        </w:rPr>
        <w:t xml:space="preserve"> Prestatorul va respecta şi se va supune tuturor legilor şi reglementărilor în vigoare din România</w:t>
      </w:r>
      <w:r w:rsidR="00350E56">
        <w:rPr>
          <w:rFonts w:ascii="Arial" w:hAnsi="Arial" w:cs="Arial"/>
          <w:sz w:val="22"/>
          <w:szCs w:val="22"/>
          <w:lang w:val="ro-RO"/>
        </w:rPr>
        <w:t>,</w:t>
      </w:r>
      <w:r w:rsidRPr="00AC2558">
        <w:rPr>
          <w:rFonts w:ascii="Arial" w:hAnsi="Arial" w:cs="Arial"/>
          <w:sz w:val="22"/>
          <w:szCs w:val="22"/>
          <w:lang w:val="ro-RO"/>
        </w:rPr>
        <w:t xml:space="preserve">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013458AB" w14:textId="77777777" w:rsidR="003C0AFA" w:rsidRDefault="003C0AFA" w:rsidP="001637C5">
      <w:pPr>
        <w:pStyle w:val="DefaultText"/>
        <w:jc w:val="both"/>
        <w:rPr>
          <w:rFonts w:ascii="Arial" w:hAnsi="Arial" w:cs="Arial"/>
          <w:sz w:val="22"/>
          <w:szCs w:val="22"/>
          <w:lang w:val="ro-RO"/>
        </w:rPr>
      </w:pPr>
    </w:p>
    <w:p w14:paraId="6DC056AD" w14:textId="5E52F5FF" w:rsidR="00F66EF8" w:rsidRPr="00350E56" w:rsidRDefault="00E1471D" w:rsidP="001637C5">
      <w:pPr>
        <w:pStyle w:val="DefaultText"/>
        <w:jc w:val="both"/>
        <w:rPr>
          <w:rFonts w:ascii="Arial" w:hAnsi="Arial" w:cs="Arial"/>
          <w:sz w:val="22"/>
          <w:szCs w:val="22"/>
          <w:lang w:val="ro-RO"/>
        </w:rPr>
      </w:pPr>
      <w:r w:rsidRPr="00AC2558">
        <w:rPr>
          <w:rFonts w:ascii="Arial" w:hAnsi="Arial" w:cs="Arial"/>
          <w:sz w:val="22"/>
          <w:szCs w:val="22"/>
          <w:lang w:val="ro-RO"/>
        </w:rPr>
        <w:t xml:space="preserve">Părţile au înteles să semneze </w:t>
      </w:r>
      <w:r w:rsidR="00266FB6" w:rsidRPr="00AC2558">
        <w:rPr>
          <w:rFonts w:ascii="Arial" w:hAnsi="Arial" w:cs="Arial"/>
          <w:sz w:val="22"/>
          <w:szCs w:val="22"/>
          <w:lang w:val="ro-RO"/>
        </w:rPr>
        <w:t xml:space="preserve">azi </w:t>
      </w:r>
      <w:r w:rsidR="00754913" w:rsidRPr="00AC2558">
        <w:rPr>
          <w:rFonts w:ascii="Arial" w:hAnsi="Arial" w:cs="Arial"/>
          <w:sz w:val="22"/>
          <w:szCs w:val="22"/>
          <w:lang w:val="ro-RO"/>
        </w:rPr>
        <w:t>____________</w:t>
      </w:r>
      <w:r w:rsidR="003212FB" w:rsidRPr="00AC2558">
        <w:rPr>
          <w:rFonts w:ascii="Arial" w:hAnsi="Arial" w:cs="Arial"/>
          <w:sz w:val="22"/>
          <w:szCs w:val="22"/>
          <w:lang w:val="ro-RO"/>
        </w:rPr>
        <w:t xml:space="preserve"> </w:t>
      </w:r>
      <w:r w:rsidR="00266FB6" w:rsidRPr="00AC2558">
        <w:rPr>
          <w:rFonts w:ascii="Arial" w:hAnsi="Arial" w:cs="Arial"/>
          <w:sz w:val="22"/>
          <w:szCs w:val="22"/>
          <w:lang w:val="ro-RO"/>
        </w:rPr>
        <w:t>prezentul contract în 4 (patru) exemplare originale.</w:t>
      </w:r>
    </w:p>
    <w:p w14:paraId="141C2077" w14:textId="5B36DE25" w:rsidR="00EE629C" w:rsidRDefault="00EE629C"/>
    <w:tbl>
      <w:tblPr>
        <w:tblW w:w="9850" w:type="dxa"/>
        <w:tblCellMar>
          <w:left w:w="70" w:type="dxa"/>
          <w:right w:w="70" w:type="dxa"/>
        </w:tblCellMar>
        <w:tblLook w:val="0000" w:firstRow="0" w:lastRow="0" w:firstColumn="0" w:lastColumn="0" w:noHBand="0" w:noVBand="0"/>
      </w:tblPr>
      <w:tblGrid>
        <w:gridCol w:w="4832"/>
        <w:gridCol w:w="5018"/>
      </w:tblGrid>
      <w:tr w:rsidR="003A14CB" w:rsidRPr="008744CC" w14:paraId="23DC0759" w14:textId="77777777" w:rsidTr="003C0AFA">
        <w:trPr>
          <w:trHeight w:val="6369"/>
        </w:trPr>
        <w:tc>
          <w:tcPr>
            <w:tcW w:w="4832" w:type="dxa"/>
          </w:tcPr>
          <w:p w14:paraId="647380C8" w14:textId="4FD75D1E" w:rsidR="003C0AFA" w:rsidRDefault="003C0AFA" w:rsidP="001637C5">
            <w:pPr>
              <w:snapToGrid w:val="0"/>
              <w:spacing w:line="276" w:lineRule="auto"/>
              <w:rPr>
                <w:rFonts w:ascii="Arial" w:eastAsia="Calibri" w:hAnsi="Arial" w:cs="Arial"/>
                <w:b/>
                <w:sz w:val="22"/>
                <w:u w:val="single"/>
                <w:lang w:val="ro-RO"/>
              </w:rPr>
            </w:pPr>
          </w:p>
          <w:p w14:paraId="116A2B82" w14:textId="503A3797" w:rsidR="003A14CB" w:rsidRPr="008744CC" w:rsidRDefault="003A14CB" w:rsidP="001637C5">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14:paraId="3113E29C" w14:textId="77777777" w:rsidR="003A14CB" w:rsidRPr="008744CC" w:rsidRDefault="003A14CB" w:rsidP="001637C5">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14:paraId="62E93FFB" w14:textId="77777777" w:rsidR="003A14CB" w:rsidRPr="008744CC" w:rsidRDefault="003A14CB" w:rsidP="001637C5">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14:paraId="29485AB3" w14:textId="77777777" w:rsidR="003A14CB" w:rsidRPr="008744CC" w:rsidRDefault="003A14CB" w:rsidP="001637C5">
            <w:pPr>
              <w:spacing w:line="276" w:lineRule="auto"/>
              <w:rPr>
                <w:rFonts w:ascii="Arial" w:eastAsia="Calibri" w:hAnsi="Arial" w:cs="Arial"/>
                <w:lang w:val="ro-RO"/>
              </w:rPr>
            </w:pPr>
            <w:r w:rsidRPr="008744CC">
              <w:rPr>
                <w:rFonts w:ascii="Arial" w:eastAsia="Calibri" w:hAnsi="Arial" w:cs="Arial"/>
                <w:sz w:val="22"/>
                <w:lang w:val="ro-RO"/>
              </w:rPr>
              <w:t>Primar</w:t>
            </w:r>
          </w:p>
          <w:p w14:paraId="57CC48B0" w14:textId="77777777" w:rsidR="003A14CB" w:rsidRPr="008744CC" w:rsidRDefault="003A14CB" w:rsidP="001637C5">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14:paraId="530D629A" w14:textId="77777777" w:rsidR="003A14CB" w:rsidRPr="008744CC" w:rsidRDefault="003A14CB" w:rsidP="001637C5">
            <w:pPr>
              <w:spacing w:line="276" w:lineRule="auto"/>
              <w:rPr>
                <w:rFonts w:ascii="Arial" w:eastAsia="Calibri" w:hAnsi="Arial" w:cs="Arial"/>
                <w:lang w:val="ro-RO"/>
              </w:rPr>
            </w:pPr>
            <w:r w:rsidRPr="008744CC">
              <w:rPr>
                <w:rFonts w:ascii="Arial" w:eastAsia="Calibri" w:hAnsi="Arial" w:cs="Arial"/>
                <w:sz w:val="22"/>
                <w:lang w:val="ro-RO"/>
              </w:rPr>
              <w:t>..............................................................</w:t>
            </w:r>
          </w:p>
          <w:p w14:paraId="3C07B8ED" w14:textId="77777777" w:rsidR="00622044" w:rsidRDefault="00622044" w:rsidP="001637C5">
            <w:pPr>
              <w:tabs>
                <w:tab w:val="left" w:pos="3960"/>
                <w:tab w:val="left" w:pos="4140"/>
              </w:tabs>
              <w:jc w:val="both"/>
              <w:rPr>
                <w:rFonts w:ascii="Arial" w:hAnsi="Arial" w:cs="Arial"/>
                <w:sz w:val="22"/>
                <w:szCs w:val="22"/>
                <w:lang w:val="ro-RO"/>
              </w:rPr>
            </w:pPr>
          </w:p>
          <w:p w14:paraId="0005C9EC" w14:textId="0BC150CD" w:rsidR="003A14CB" w:rsidRPr="007F4A8B" w:rsidRDefault="003A14CB" w:rsidP="001637C5">
            <w:pPr>
              <w:tabs>
                <w:tab w:val="left" w:pos="3960"/>
                <w:tab w:val="left" w:pos="4140"/>
              </w:tabs>
              <w:jc w:val="both"/>
              <w:rPr>
                <w:rFonts w:ascii="Arial" w:hAnsi="Arial" w:cs="Arial"/>
                <w:lang w:val="ro-RO"/>
              </w:rPr>
            </w:pPr>
            <w:r>
              <w:rPr>
                <w:rFonts w:ascii="Arial" w:hAnsi="Arial" w:cs="Arial"/>
                <w:sz w:val="22"/>
                <w:szCs w:val="22"/>
                <w:lang w:val="ro-RO"/>
              </w:rPr>
              <w:t>Director Exec.</w:t>
            </w:r>
            <w:r w:rsidR="00622044">
              <w:rPr>
                <w:rFonts w:ascii="Arial" w:hAnsi="Arial" w:cs="Arial"/>
                <w:sz w:val="22"/>
                <w:szCs w:val="22"/>
                <w:lang w:val="ro-RO"/>
              </w:rPr>
              <w:t xml:space="preserve"> </w:t>
            </w:r>
            <w:r w:rsidRPr="007F4A8B">
              <w:rPr>
                <w:rFonts w:ascii="Arial" w:hAnsi="Arial" w:cs="Arial"/>
                <w:sz w:val="22"/>
                <w:szCs w:val="22"/>
                <w:lang w:val="ro-RO"/>
              </w:rPr>
              <w:t>Directia Economica</w:t>
            </w:r>
          </w:p>
          <w:p w14:paraId="7E7D208C" w14:textId="77777777" w:rsidR="0043578E" w:rsidRDefault="0043578E" w:rsidP="0043578E">
            <w:pPr>
              <w:tabs>
                <w:tab w:val="left" w:pos="3960"/>
                <w:tab w:val="left" w:pos="4140"/>
              </w:tabs>
              <w:jc w:val="both"/>
              <w:rPr>
                <w:rFonts w:ascii="Arial" w:hAnsi="Arial" w:cs="Arial"/>
                <w:sz w:val="22"/>
                <w:szCs w:val="22"/>
                <w:lang w:val="ro-RO"/>
              </w:rPr>
            </w:pPr>
            <w:r>
              <w:rPr>
                <w:rFonts w:ascii="Arial" w:hAnsi="Arial" w:cs="Arial"/>
                <w:sz w:val="22"/>
                <w:szCs w:val="22"/>
                <w:lang w:val="ro-RO"/>
              </w:rPr>
              <w:t>Eduard Florea</w:t>
            </w:r>
          </w:p>
          <w:p w14:paraId="5DE17439" w14:textId="25F68C9D" w:rsidR="003A14CB" w:rsidRPr="008744CC" w:rsidRDefault="003A14CB" w:rsidP="0043578E">
            <w:pPr>
              <w:tabs>
                <w:tab w:val="left" w:pos="3960"/>
                <w:tab w:val="left" w:pos="4140"/>
              </w:tabs>
              <w:jc w:val="both"/>
              <w:rPr>
                <w:rFonts w:ascii="Arial" w:eastAsia="Calibri" w:hAnsi="Arial" w:cs="Arial"/>
                <w:lang w:val="ro-RO"/>
              </w:rPr>
            </w:pPr>
            <w:r w:rsidRPr="008744CC">
              <w:rPr>
                <w:rFonts w:ascii="Arial" w:eastAsia="Calibri" w:hAnsi="Arial" w:cs="Arial"/>
                <w:sz w:val="22"/>
                <w:lang w:val="ro-RO"/>
              </w:rPr>
              <w:t>......................................................</w:t>
            </w:r>
          </w:p>
          <w:p w14:paraId="454477B2" w14:textId="77777777" w:rsidR="00622044" w:rsidRDefault="00622044" w:rsidP="001637C5">
            <w:pPr>
              <w:spacing w:line="276" w:lineRule="auto"/>
              <w:rPr>
                <w:rFonts w:ascii="Arial" w:eastAsia="Calibri" w:hAnsi="Arial" w:cs="Arial"/>
                <w:sz w:val="22"/>
                <w:lang w:val="ro-RO"/>
              </w:rPr>
            </w:pPr>
          </w:p>
          <w:p w14:paraId="53F12E53" w14:textId="0F4E2DEC" w:rsidR="003A14CB" w:rsidRPr="008744CC" w:rsidRDefault="003A14CB" w:rsidP="001637C5">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14:paraId="668AF98C" w14:textId="77777777" w:rsidR="003A14CB" w:rsidRPr="008744CC" w:rsidRDefault="003A14CB" w:rsidP="001637C5">
            <w:pPr>
              <w:spacing w:line="276" w:lineRule="auto"/>
              <w:rPr>
                <w:rFonts w:ascii="Arial" w:eastAsia="Calibri" w:hAnsi="Arial" w:cs="Arial"/>
                <w:lang w:val="ro-RO"/>
              </w:rPr>
            </w:pPr>
            <w:r>
              <w:rPr>
                <w:rFonts w:ascii="Arial" w:eastAsia="Calibri" w:hAnsi="Arial" w:cs="Arial"/>
                <w:sz w:val="22"/>
                <w:lang w:val="ro-RO"/>
              </w:rPr>
              <w:t>Marc Oltea Diana</w:t>
            </w:r>
          </w:p>
          <w:p w14:paraId="7C945010" w14:textId="77777777" w:rsidR="003A14CB" w:rsidRPr="008744CC" w:rsidRDefault="003A14CB" w:rsidP="001637C5">
            <w:pPr>
              <w:spacing w:line="276" w:lineRule="auto"/>
              <w:rPr>
                <w:rFonts w:ascii="Arial" w:eastAsia="Calibri" w:hAnsi="Arial" w:cs="Arial"/>
                <w:lang w:val="ro-RO"/>
              </w:rPr>
            </w:pPr>
            <w:r w:rsidRPr="008744CC">
              <w:rPr>
                <w:rFonts w:ascii="Arial" w:eastAsia="Calibri" w:hAnsi="Arial" w:cs="Arial"/>
                <w:sz w:val="22"/>
                <w:lang w:val="ro-RO"/>
              </w:rPr>
              <w:t>.............................................................</w:t>
            </w:r>
          </w:p>
          <w:p w14:paraId="10C24398" w14:textId="77777777" w:rsidR="00622044" w:rsidRDefault="00622044" w:rsidP="001637C5">
            <w:pPr>
              <w:tabs>
                <w:tab w:val="left" w:pos="3960"/>
                <w:tab w:val="left" w:pos="4140"/>
              </w:tabs>
              <w:jc w:val="both"/>
              <w:rPr>
                <w:rFonts w:ascii="Arial" w:hAnsi="Arial" w:cs="Arial"/>
                <w:sz w:val="22"/>
                <w:szCs w:val="22"/>
                <w:lang w:val="ro-RO"/>
              </w:rPr>
            </w:pPr>
          </w:p>
          <w:p w14:paraId="430DE181" w14:textId="77777777" w:rsidR="00D34EA4" w:rsidRDefault="003A14CB" w:rsidP="001637C5">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Director Ex</w:t>
            </w:r>
            <w:r>
              <w:rPr>
                <w:rFonts w:ascii="Arial" w:hAnsi="Arial" w:cs="Arial"/>
                <w:sz w:val="22"/>
                <w:szCs w:val="22"/>
                <w:lang w:val="ro-RO"/>
              </w:rPr>
              <w:t xml:space="preserve">ecutiv </w:t>
            </w:r>
            <w:r w:rsidR="00B63CAE">
              <w:rPr>
                <w:rFonts w:ascii="Arial" w:hAnsi="Arial" w:cs="Arial"/>
                <w:sz w:val="22"/>
                <w:szCs w:val="22"/>
                <w:lang w:val="ro-RO"/>
              </w:rPr>
              <w:t xml:space="preserve">Directia </w:t>
            </w:r>
            <w:r w:rsidR="00D34EA4">
              <w:rPr>
                <w:rFonts w:ascii="Arial" w:hAnsi="Arial" w:cs="Arial"/>
                <w:sz w:val="22"/>
                <w:szCs w:val="22"/>
                <w:lang w:val="ro-RO"/>
              </w:rPr>
              <w:t>Patrimoniu Imobiliar</w:t>
            </w:r>
          </w:p>
          <w:p w14:paraId="59890533" w14:textId="3EBE9728" w:rsidR="003A14CB" w:rsidRPr="007F4A8B" w:rsidRDefault="00D34EA4" w:rsidP="001637C5">
            <w:pPr>
              <w:tabs>
                <w:tab w:val="left" w:pos="3960"/>
                <w:tab w:val="left" w:pos="4140"/>
              </w:tabs>
              <w:jc w:val="both"/>
              <w:rPr>
                <w:rFonts w:ascii="Arial" w:hAnsi="Arial" w:cs="Arial"/>
                <w:lang w:val="ro-RO"/>
              </w:rPr>
            </w:pPr>
            <w:r>
              <w:rPr>
                <w:rFonts w:ascii="Arial" w:hAnsi="Arial" w:cs="Arial"/>
                <w:lang w:val="ro-RO"/>
              </w:rPr>
              <w:t>Lucian Popa</w:t>
            </w:r>
          </w:p>
          <w:p w14:paraId="78996B16" w14:textId="77777777" w:rsidR="003A14CB" w:rsidRDefault="003A14CB" w:rsidP="001637C5">
            <w:pPr>
              <w:spacing w:line="276" w:lineRule="auto"/>
              <w:rPr>
                <w:rFonts w:ascii="Arial" w:eastAsia="Calibri" w:hAnsi="Arial" w:cs="Arial"/>
                <w:lang w:val="ro-RO"/>
              </w:rPr>
            </w:pPr>
            <w:r w:rsidRPr="008744CC">
              <w:rPr>
                <w:rFonts w:ascii="Arial" w:eastAsia="Calibri" w:hAnsi="Arial" w:cs="Arial"/>
                <w:sz w:val="22"/>
                <w:lang w:val="ro-RO"/>
              </w:rPr>
              <w:t>..............................................................</w:t>
            </w:r>
          </w:p>
          <w:p w14:paraId="4EC50D13" w14:textId="77777777" w:rsidR="00622044" w:rsidRDefault="00622044" w:rsidP="001637C5">
            <w:pPr>
              <w:spacing w:line="276" w:lineRule="auto"/>
              <w:rPr>
                <w:rFonts w:ascii="Arial" w:eastAsia="Calibri" w:hAnsi="Arial" w:cs="Arial"/>
                <w:sz w:val="22"/>
                <w:lang w:val="ro-RO"/>
              </w:rPr>
            </w:pPr>
          </w:p>
          <w:p w14:paraId="24B34F3A" w14:textId="07A7E33B" w:rsidR="003A14CB" w:rsidRPr="008744CC" w:rsidRDefault="003A14CB" w:rsidP="001637C5">
            <w:pPr>
              <w:spacing w:line="276" w:lineRule="auto"/>
              <w:rPr>
                <w:rFonts w:ascii="Arial" w:eastAsia="Calibri" w:hAnsi="Arial" w:cs="Arial"/>
                <w:lang w:val="ro-RO"/>
              </w:rPr>
            </w:pPr>
            <w:r w:rsidRPr="008744CC">
              <w:rPr>
                <w:rFonts w:ascii="Arial" w:eastAsia="Calibri" w:hAnsi="Arial" w:cs="Arial"/>
                <w:sz w:val="22"/>
                <w:lang w:val="ro-RO"/>
              </w:rPr>
              <w:t>Sef Serviciu Achizitii Publice</w:t>
            </w:r>
          </w:p>
          <w:p w14:paraId="0DF32377" w14:textId="77777777" w:rsidR="003A14CB" w:rsidRPr="008744CC" w:rsidRDefault="003A14CB" w:rsidP="001637C5">
            <w:pPr>
              <w:spacing w:line="276" w:lineRule="auto"/>
              <w:rPr>
                <w:rFonts w:ascii="Arial" w:eastAsia="Calibri" w:hAnsi="Arial" w:cs="Arial"/>
                <w:lang w:val="ro-RO"/>
              </w:rPr>
            </w:pPr>
            <w:r w:rsidRPr="008744CC">
              <w:rPr>
                <w:rFonts w:ascii="Arial" w:eastAsia="Calibri" w:hAnsi="Arial" w:cs="Arial"/>
                <w:sz w:val="22"/>
                <w:lang w:val="ro-RO"/>
              </w:rPr>
              <w:t>Mihaela Nastea</w:t>
            </w:r>
          </w:p>
          <w:p w14:paraId="43A432F8" w14:textId="77777777" w:rsidR="003A14CB" w:rsidRPr="008744CC" w:rsidRDefault="003A14CB" w:rsidP="001637C5">
            <w:pPr>
              <w:spacing w:line="276" w:lineRule="auto"/>
              <w:rPr>
                <w:rFonts w:ascii="Arial" w:eastAsia="Calibri" w:hAnsi="Arial" w:cs="Arial"/>
                <w:lang w:val="ro-RO"/>
              </w:rPr>
            </w:pPr>
            <w:r w:rsidRPr="008744CC">
              <w:rPr>
                <w:rFonts w:ascii="Arial" w:eastAsia="Calibri" w:hAnsi="Arial" w:cs="Arial"/>
                <w:sz w:val="22"/>
                <w:lang w:val="ro-RO"/>
              </w:rPr>
              <w:t>..............................................................</w:t>
            </w:r>
          </w:p>
          <w:p w14:paraId="49BEB386" w14:textId="77777777" w:rsidR="00622044" w:rsidRDefault="00622044" w:rsidP="001637C5">
            <w:pPr>
              <w:spacing w:line="276" w:lineRule="auto"/>
              <w:rPr>
                <w:rFonts w:ascii="Arial" w:eastAsia="Calibri" w:hAnsi="Arial" w:cs="Arial"/>
                <w:sz w:val="22"/>
                <w:lang w:val="ro-RO"/>
              </w:rPr>
            </w:pPr>
          </w:p>
          <w:p w14:paraId="0B1BE194" w14:textId="7893660B" w:rsidR="003A14CB" w:rsidRPr="008744CC" w:rsidRDefault="003A14CB" w:rsidP="001637C5">
            <w:pPr>
              <w:spacing w:line="276" w:lineRule="auto"/>
              <w:rPr>
                <w:rFonts w:ascii="Arial" w:eastAsia="Calibri" w:hAnsi="Arial" w:cs="Arial"/>
                <w:lang w:val="ro-RO"/>
              </w:rPr>
            </w:pPr>
            <w:r w:rsidRPr="008744CC">
              <w:rPr>
                <w:rFonts w:ascii="Arial" w:eastAsia="Calibri" w:hAnsi="Arial" w:cs="Arial"/>
                <w:sz w:val="22"/>
                <w:lang w:val="ro-RO"/>
              </w:rPr>
              <w:t>Consilier Achizitii Publice</w:t>
            </w:r>
          </w:p>
          <w:p w14:paraId="47A99FAA" w14:textId="1344E898" w:rsidR="003A14CB" w:rsidRPr="008744CC" w:rsidRDefault="00D34EA4" w:rsidP="001637C5">
            <w:pPr>
              <w:spacing w:line="276" w:lineRule="auto"/>
              <w:rPr>
                <w:rFonts w:ascii="Arial" w:eastAsia="Calibri" w:hAnsi="Arial" w:cs="Arial"/>
                <w:lang w:val="ro-RO"/>
              </w:rPr>
            </w:pPr>
            <w:r>
              <w:rPr>
                <w:rFonts w:ascii="Arial" w:eastAsia="Calibri" w:hAnsi="Arial" w:cs="Arial"/>
                <w:sz w:val="22"/>
                <w:lang w:val="ro-RO"/>
              </w:rPr>
              <w:t>Eliana Cosman</w:t>
            </w:r>
          </w:p>
          <w:p w14:paraId="515F1FBD" w14:textId="77777777" w:rsidR="003A14CB" w:rsidRDefault="003A14CB" w:rsidP="001637C5">
            <w:pPr>
              <w:spacing w:line="276" w:lineRule="auto"/>
              <w:rPr>
                <w:rFonts w:ascii="Arial" w:eastAsia="Calibri" w:hAnsi="Arial" w:cs="Arial"/>
                <w:sz w:val="22"/>
                <w:lang w:val="ro-RO"/>
              </w:rPr>
            </w:pPr>
            <w:r w:rsidRPr="008744CC">
              <w:rPr>
                <w:rFonts w:ascii="Arial" w:eastAsia="Calibri" w:hAnsi="Arial" w:cs="Arial"/>
                <w:sz w:val="22"/>
                <w:lang w:val="ro-RO"/>
              </w:rPr>
              <w:t>..............................................................</w:t>
            </w:r>
          </w:p>
          <w:p w14:paraId="1832B6A5" w14:textId="77777777" w:rsidR="00622044" w:rsidRDefault="00622044" w:rsidP="001637C5">
            <w:pPr>
              <w:spacing w:line="276" w:lineRule="auto"/>
              <w:rPr>
                <w:rFonts w:ascii="Arial" w:eastAsia="Calibri" w:hAnsi="Arial" w:cs="Arial"/>
                <w:sz w:val="22"/>
                <w:lang w:val="ro-RO"/>
              </w:rPr>
            </w:pPr>
          </w:p>
          <w:p w14:paraId="53E1B6AA" w14:textId="33F9FB84" w:rsidR="003A14CB" w:rsidRDefault="003A14CB" w:rsidP="001637C5">
            <w:pPr>
              <w:spacing w:line="276" w:lineRule="auto"/>
              <w:rPr>
                <w:rFonts w:ascii="Arial" w:eastAsia="Calibri" w:hAnsi="Arial" w:cs="Arial"/>
                <w:sz w:val="22"/>
                <w:lang w:val="ro-RO"/>
              </w:rPr>
            </w:pPr>
            <w:r>
              <w:rPr>
                <w:rFonts w:ascii="Arial" w:eastAsia="Calibri" w:hAnsi="Arial" w:cs="Arial"/>
                <w:sz w:val="22"/>
                <w:lang w:val="ro-RO"/>
              </w:rPr>
              <w:t>Responsabil contract</w:t>
            </w:r>
          </w:p>
          <w:p w14:paraId="15296D54" w14:textId="32104539" w:rsidR="003A14CB" w:rsidRDefault="00D34EA4" w:rsidP="001637C5">
            <w:pPr>
              <w:spacing w:line="276" w:lineRule="auto"/>
              <w:rPr>
                <w:rFonts w:ascii="Arial" w:eastAsia="Calibri" w:hAnsi="Arial" w:cs="Arial"/>
                <w:sz w:val="22"/>
                <w:lang w:val="ro-RO"/>
              </w:rPr>
            </w:pPr>
            <w:r>
              <w:rPr>
                <w:rFonts w:ascii="Arial" w:eastAsia="Calibri" w:hAnsi="Arial" w:cs="Arial"/>
                <w:sz w:val="22"/>
                <w:lang w:val="ro-RO"/>
              </w:rPr>
              <w:t>Alexandra Ghideu</w:t>
            </w:r>
          </w:p>
          <w:p w14:paraId="7153F39F" w14:textId="77777777" w:rsidR="003A14CB" w:rsidRDefault="003A14CB" w:rsidP="001637C5">
            <w:pPr>
              <w:spacing w:line="276" w:lineRule="auto"/>
              <w:rPr>
                <w:rFonts w:ascii="Arial" w:eastAsia="Calibri" w:hAnsi="Arial" w:cs="Arial"/>
                <w:sz w:val="22"/>
                <w:lang w:val="ro-RO"/>
              </w:rPr>
            </w:pPr>
            <w:r w:rsidRPr="008744CC">
              <w:rPr>
                <w:rFonts w:ascii="Arial" w:eastAsia="Calibri" w:hAnsi="Arial" w:cs="Arial"/>
                <w:sz w:val="22"/>
                <w:lang w:val="ro-RO"/>
              </w:rPr>
              <w:t>..............................................................</w:t>
            </w:r>
          </w:p>
          <w:p w14:paraId="565C1990" w14:textId="77777777" w:rsidR="00622044" w:rsidRDefault="00622044" w:rsidP="001637C5">
            <w:pPr>
              <w:rPr>
                <w:rFonts w:ascii="Arial" w:eastAsia="Calibri" w:hAnsi="Arial" w:cs="Arial"/>
                <w:lang w:val="ro-RO"/>
              </w:rPr>
            </w:pPr>
          </w:p>
          <w:p w14:paraId="31D92008" w14:textId="27C2334E" w:rsidR="00B63CAE" w:rsidRPr="003C0AFA" w:rsidRDefault="00B63CAE" w:rsidP="001637C5">
            <w:pPr>
              <w:rPr>
                <w:rFonts w:ascii="Arial" w:eastAsia="Calibri" w:hAnsi="Arial" w:cs="Arial"/>
                <w:lang w:val="ro-RO"/>
              </w:rPr>
            </w:pPr>
          </w:p>
        </w:tc>
        <w:tc>
          <w:tcPr>
            <w:tcW w:w="5018" w:type="dxa"/>
          </w:tcPr>
          <w:p w14:paraId="7E9B63A9" w14:textId="77777777" w:rsidR="003C0AFA" w:rsidRDefault="003C0AFA" w:rsidP="001637C5">
            <w:pPr>
              <w:snapToGrid w:val="0"/>
              <w:spacing w:line="276" w:lineRule="auto"/>
              <w:rPr>
                <w:rFonts w:ascii="Arial" w:eastAsia="Calibri" w:hAnsi="Arial" w:cs="Arial"/>
                <w:b/>
                <w:sz w:val="22"/>
                <w:u w:val="single"/>
                <w:lang w:val="ro-RO"/>
              </w:rPr>
            </w:pPr>
          </w:p>
          <w:p w14:paraId="00920645" w14:textId="6B088CE6" w:rsidR="00EE629C" w:rsidRDefault="00EE629C" w:rsidP="001637C5">
            <w:pPr>
              <w:snapToGrid w:val="0"/>
              <w:spacing w:line="276" w:lineRule="auto"/>
              <w:rPr>
                <w:rFonts w:ascii="Arial" w:eastAsia="Calibri" w:hAnsi="Arial" w:cs="Arial"/>
                <w:b/>
                <w:sz w:val="22"/>
                <w:u w:val="single"/>
                <w:lang w:val="ro-RO"/>
              </w:rPr>
            </w:pPr>
            <w:r>
              <w:rPr>
                <w:rFonts w:ascii="Arial" w:eastAsia="Calibri" w:hAnsi="Arial" w:cs="Arial"/>
                <w:b/>
                <w:sz w:val="22"/>
                <w:u w:val="single"/>
                <w:lang w:val="ro-RO"/>
              </w:rPr>
              <w:t>PRESTATOR:</w:t>
            </w:r>
          </w:p>
          <w:p w14:paraId="71AEA793" w14:textId="209AD9B0" w:rsidR="003A14CB" w:rsidRDefault="00EE629C" w:rsidP="001637C5">
            <w:pPr>
              <w:snapToGrid w:val="0"/>
              <w:spacing w:line="276" w:lineRule="auto"/>
              <w:rPr>
                <w:rFonts w:ascii="Arial" w:eastAsia="Calibri" w:hAnsi="Arial" w:cs="Arial"/>
                <w:b/>
                <w:u w:val="single"/>
                <w:lang w:val="ro-RO"/>
              </w:rPr>
            </w:pPr>
            <w:r w:rsidRPr="001637C5">
              <w:rPr>
                <w:rFonts w:ascii="Arial" w:hAnsi="Arial" w:cs="Arial"/>
                <w:b/>
                <w:sz w:val="22"/>
                <w:szCs w:val="22"/>
                <w:u w:val="single"/>
              </w:rPr>
              <w:t>SC IFMA S.A. BUCURESTI SUCURSALA ORADEA</w:t>
            </w:r>
          </w:p>
          <w:p w14:paraId="545F95FB" w14:textId="77777777" w:rsidR="003A14CB" w:rsidRPr="008744CC" w:rsidRDefault="003A14CB" w:rsidP="001637C5">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14:paraId="7209A775" w14:textId="77777777" w:rsidR="003A14CB" w:rsidRPr="008744CC" w:rsidRDefault="003A14CB" w:rsidP="001637C5">
            <w:pPr>
              <w:spacing w:line="276" w:lineRule="auto"/>
              <w:rPr>
                <w:rFonts w:ascii="Arial" w:eastAsia="Calibri" w:hAnsi="Arial" w:cs="Arial"/>
                <w:lang w:val="ro-RO"/>
              </w:rPr>
            </w:pPr>
            <w:r w:rsidRPr="008744CC">
              <w:rPr>
                <w:rFonts w:ascii="Arial" w:eastAsia="Calibri" w:hAnsi="Arial" w:cs="Arial"/>
                <w:sz w:val="22"/>
                <w:lang w:val="ro-RO"/>
              </w:rPr>
              <w:t>Functia:...................................................................</w:t>
            </w:r>
          </w:p>
          <w:p w14:paraId="776A1535" w14:textId="77777777" w:rsidR="003A14CB" w:rsidRPr="008744CC" w:rsidRDefault="003A14CB" w:rsidP="001637C5">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14:paraId="3BBC8D10" w14:textId="77777777" w:rsidR="003A14CB" w:rsidRPr="008744CC" w:rsidRDefault="003A14CB" w:rsidP="001637C5">
            <w:pPr>
              <w:spacing w:line="276" w:lineRule="auto"/>
              <w:rPr>
                <w:rFonts w:ascii="Arial" w:eastAsia="Calibri" w:hAnsi="Arial" w:cs="Arial"/>
                <w:lang w:val="ro-RO"/>
              </w:rPr>
            </w:pPr>
            <w:r w:rsidRPr="008744CC">
              <w:rPr>
                <w:rFonts w:ascii="Arial" w:eastAsia="Calibri" w:hAnsi="Arial" w:cs="Arial"/>
                <w:sz w:val="22"/>
                <w:lang w:val="ro-RO"/>
              </w:rPr>
              <w:t>Data………………......</w:t>
            </w:r>
          </w:p>
          <w:p w14:paraId="4B7C6D90" w14:textId="77777777" w:rsidR="003A14CB" w:rsidRPr="008744CC" w:rsidRDefault="003A14CB" w:rsidP="001637C5">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14:paraId="7F84037A" w14:textId="77777777" w:rsidR="003A14CB" w:rsidRPr="008744CC" w:rsidRDefault="003A14CB" w:rsidP="001637C5">
            <w:pPr>
              <w:spacing w:line="276" w:lineRule="auto"/>
              <w:rPr>
                <w:rFonts w:ascii="Arial" w:eastAsia="Calibri" w:hAnsi="Arial" w:cs="Arial"/>
                <w:lang w:val="ro-RO"/>
              </w:rPr>
            </w:pPr>
            <w:r w:rsidRPr="008744CC">
              <w:rPr>
                <w:rFonts w:ascii="Arial" w:eastAsia="Calibri" w:hAnsi="Arial" w:cs="Arial"/>
                <w:sz w:val="22"/>
                <w:lang w:val="ro-RO"/>
              </w:rPr>
              <w:t>..................................................................</w:t>
            </w:r>
          </w:p>
          <w:p w14:paraId="06865B2E" w14:textId="77777777" w:rsidR="003A14CB" w:rsidRPr="008744CC" w:rsidRDefault="003A14CB" w:rsidP="001637C5">
            <w:pPr>
              <w:spacing w:line="276" w:lineRule="auto"/>
              <w:rPr>
                <w:rFonts w:ascii="Arial" w:eastAsia="Calibri" w:hAnsi="Arial" w:cs="Arial"/>
                <w:lang w:val="ro-RO"/>
              </w:rPr>
            </w:pPr>
          </w:p>
          <w:p w14:paraId="6B64B0ED" w14:textId="77777777" w:rsidR="003A14CB" w:rsidRPr="008744CC" w:rsidRDefault="003A14CB" w:rsidP="001637C5">
            <w:pPr>
              <w:spacing w:line="276" w:lineRule="auto"/>
              <w:rPr>
                <w:rFonts w:ascii="Arial" w:eastAsia="Calibri" w:hAnsi="Arial" w:cs="Arial"/>
                <w:lang w:val="ro-RO"/>
              </w:rPr>
            </w:pPr>
          </w:p>
          <w:p w14:paraId="10E45D4D" w14:textId="77777777" w:rsidR="003A14CB" w:rsidRPr="008744CC" w:rsidRDefault="003A14CB" w:rsidP="001637C5">
            <w:pPr>
              <w:spacing w:line="276" w:lineRule="auto"/>
              <w:rPr>
                <w:rFonts w:ascii="Arial" w:eastAsia="Calibri" w:hAnsi="Arial" w:cs="Arial"/>
                <w:lang w:val="ro-RO"/>
              </w:rPr>
            </w:pPr>
          </w:p>
        </w:tc>
      </w:tr>
    </w:tbl>
    <w:p w14:paraId="70090071" w14:textId="77777777" w:rsidR="00EE629C" w:rsidRDefault="00EE629C" w:rsidP="001637C5">
      <w:pPr>
        <w:spacing w:after="200" w:line="276" w:lineRule="auto"/>
        <w:jc w:val="center"/>
        <w:rPr>
          <w:rFonts w:ascii="Arial" w:hAnsi="Arial" w:cs="Arial"/>
          <w:b/>
          <w:sz w:val="22"/>
          <w:szCs w:val="22"/>
          <w:u w:val="single"/>
          <w:lang w:val="ro-RO"/>
        </w:rPr>
      </w:pPr>
    </w:p>
    <w:p w14:paraId="02EE9D73" w14:textId="77777777" w:rsidR="00EE629C" w:rsidRDefault="00EE629C">
      <w:pPr>
        <w:rPr>
          <w:rFonts w:ascii="Arial" w:hAnsi="Arial" w:cs="Arial"/>
          <w:b/>
          <w:sz w:val="22"/>
          <w:szCs w:val="22"/>
          <w:u w:val="single"/>
          <w:lang w:val="ro-RO"/>
        </w:rPr>
      </w:pPr>
      <w:r>
        <w:rPr>
          <w:rFonts w:ascii="Arial" w:hAnsi="Arial" w:cs="Arial"/>
          <w:b/>
          <w:sz w:val="22"/>
          <w:szCs w:val="22"/>
          <w:u w:val="single"/>
          <w:lang w:val="ro-RO"/>
        </w:rPr>
        <w:br w:type="page"/>
      </w:r>
    </w:p>
    <w:p w14:paraId="1EBF8459" w14:textId="2462F21A" w:rsidR="00754913" w:rsidRPr="00350E56" w:rsidRDefault="00754913" w:rsidP="001637C5">
      <w:pPr>
        <w:spacing w:after="200" w:line="276" w:lineRule="auto"/>
        <w:jc w:val="center"/>
        <w:rPr>
          <w:rFonts w:ascii="Arial" w:hAnsi="Arial" w:cs="Arial"/>
          <w:b/>
          <w:sz w:val="22"/>
          <w:szCs w:val="22"/>
          <w:u w:val="single"/>
          <w:lang w:val="ro-RO"/>
        </w:rPr>
      </w:pPr>
      <w:r w:rsidRPr="00350E56">
        <w:rPr>
          <w:rFonts w:ascii="Arial" w:hAnsi="Arial" w:cs="Arial"/>
          <w:b/>
          <w:sz w:val="22"/>
          <w:szCs w:val="22"/>
          <w:u w:val="single"/>
          <w:lang w:val="ro-RO"/>
        </w:rPr>
        <w:lastRenderedPageBreak/>
        <w:t>Acord cu privire la prelucrarea datelor cu caracter personal</w:t>
      </w:r>
    </w:p>
    <w:p w14:paraId="34451B55" w14:textId="77777777" w:rsidR="00350E56" w:rsidRDefault="00350E56" w:rsidP="001637C5">
      <w:pPr>
        <w:spacing w:after="200" w:line="276" w:lineRule="auto"/>
        <w:jc w:val="both"/>
        <w:rPr>
          <w:rFonts w:ascii="Arial" w:hAnsi="Arial" w:cs="Arial"/>
          <w:sz w:val="22"/>
          <w:szCs w:val="22"/>
          <w:lang w:val="ro-RO"/>
        </w:rPr>
      </w:pPr>
    </w:p>
    <w:p w14:paraId="5A364CEA" w14:textId="154DB6E0" w:rsidR="00754913" w:rsidRPr="00AC2558" w:rsidRDefault="00754913" w:rsidP="001637C5">
      <w:pPr>
        <w:spacing w:after="200" w:line="276" w:lineRule="auto"/>
        <w:jc w:val="both"/>
        <w:rPr>
          <w:rFonts w:ascii="Arial" w:hAnsi="Arial" w:cs="Arial"/>
          <w:sz w:val="22"/>
          <w:szCs w:val="22"/>
          <w:lang w:val="ro-RO"/>
        </w:rPr>
      </w:pPr>
      <w:r w:rsidRPr="00AC2558">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7031A052" w14:textId="2DA1051B" w:rsidR="00754913" w:rsidRPr="00AC2558" w:rsidRDefault="00754913" w:rsidP="001637C5">
      <w:pPr>
        <w:spacing w:after="200" w:line="276" w:lineRule="auto"/>
        <w:jc w:val="both"/>
        <w:rPr>
          <w:rFonts w:ascii="Arial" w:hAnsi="Arial" w:cs="Arial"/>
          <w:sz w:val="22"/>
          <w:szCs w:val="22"/>
          <w:lang w:val="ro-RO"/>
        </w:rPr>
      </w:pPr>
      <w:r w:rsidRPr="00AC2558">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3AE05889" w14:textId="77777777" w:rsidR="00754913" w:rsidRPr="00AC2558" w:rsidRDefault="00754913" w:rsidP="001637C5">
      <w:pPr>
        <w:spacing w:after="200" w:line="276" w:lineRule="auto"/>
        <w:jc w:val="both"/>
        <w:rPr>
          <w:rFonts w:ascii="Arial" w:hAnsi="Arial" w:cs="Arial"/>
          <w:sz w:val="22"/>
          <w:szCs w:val="22"/>
          <w:lang w:val="ro-RO"/>
        </w:rPr>
      </w:pPr>
      <w:r w:rsidRPr="00AC2558">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4BB1453A" w14:textId="1DF049A6" w:rsidR="00754913" w:rsidRPr="00AC2558" w:rsidRDefault="00754913" w:rsidP="001637C5">
      <w:pPr>
        <w:spacing w:after="200" w:line="276" w:lineRule="auto"/>
        <w:jc w:val="both"/>
        <w:rPr>
          <w:rFonts w:ascii="Arial" w:hAnsi="Arial" w:cs="Arial"/>
          <w:sz w:val="22"/>
          <w:szCs w:val="22"/>
          <w:lang w:val="ro-RO"/>
        </w:rPr>
      </w:pPr>
      <w:r w:rsidRPr="00AC2558">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6AB9AA85" w14:textId="264484A2" w:rsidR="00754913" w:rsidRPr="00AC2558" w:rsidRDefault="00754913" w:rsidP="001637C5">
      <w:pPr>
        <w:spacing w:after="200" w:line="276" w:lineRule="auto"/>
        <w:jc w:val="both"/>
        <w:rPr>
          <w:rFonts w:ascii="Arial" w:hAnsi="Arial" w:cs="Arial"/>
          <w:sz w:val="22"/>
          <w:szCs w:val="22"/>
          <w:lang w:val="ro-RO"/>
        </w:rPr>
      </w:pPr>
      <w:r w:rsidRPr="00AC2558">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FCF9218" w14:textId="77777777" w:rsidR="00754913" w:rsidRPr="00AC2558" w:rsidRDefault="00754913" w:rsidP="001637C5">
      <w:pPr>
        <w:spacing w:after="200" w:line="276" w:lineRule="auto"/>
        <w:rPr>
          <w:rFonts w:ascii="Arial" w:hAnsi="Arial" w:cs="Arial"/>
          <w:sz w:val="22"/>
          <w:szCs w:val="22"/>
          <w:lang w:val="ro-RO"/>
        </w:rPr>
      </w:pPr>
    </w:p>
    <w:p w14:paraId="0924A480" w14:textId="77777777" w:rsidR="00754913" w:rsidRPr="00AC2558" w:rsidRDefault="00754913" w:rsidP="001637C5">
      <w:pPr>
        <w:tabs>
          <w:tab w:val="left" w:pos="7594"/>
        </w:tabs>
        <w:spacing w:after="200" w:line="276" w:lineRule="auto"/>
        <w:rPr>
          <w:rFonts w:ascii="Arial" w:hAnsi="Arial" w:cs="Arial"/>
          <w:sz w:val="22"/>
          <w:szCs w:val="22"/>
          <w:lang w:val="ro-RO"/>
        </w:rPr>
      </w:pPr>
      <w:r w:rsidRPr="00AC2558">
        <w:rPr>
          <w:rFonts w:ascii="Arial" w:hAnsi="Arial" w:cs="Arial"/>
          <w:sz w:val="22"/>
          <w:szCs w:val="22"/>
          <w:lang w:val="ro-RO"/>
        </w:rPr>
        <w:t>Semnătură</w:t>
      </w:r>
      <w:r w:rsidRPr="00AC2558">
        <w:rPr>
          <w:rFonts w:ascii="Arial" w:hAnsi="Arial" w:cs="Arial"/>
          <w:sz w:val="22"/>
          <w:szCs w:val="22"/>
          <w:lang w:val="ro-RO"/>
        </w:rPr>
        <w:tab/>
        <w:t>Dată</w:t>
      </w:r>
    </w:p>
    <w:p w14:paraId="5DC766B0" w14:textId="77777777" w:rsidR="00F66EF8" w:rsidRPr="00754913" w:rsidRDefault="00F66EF8" w:rsidP="001637C5">
      <w:pPr>
        <w:tabs>
          <w:tab w:val="left" w:pos="3960"/>
          <w:tab w:val="left" w:pos="4140"/>
        </w:tabs>
        <w:jc w:val="both"/>
        <w:rPr>
          <w:rFonts w:ascii="Arial" w:hAnsi="Arial" w:cs="Arial"/>
          <w:sz w:val="20"/>
          <w:szCs w:val="20"/>
          <w:lang w:val="ro-RO"/>
        </w:rPr>
      </w:pPr>
    </w:p>
    <w:p w14:paraId="45BB63E0" w14:textId="77777777" w:rsidR="00F66EF8" w:rsidRPr="00754913" w:rsidRDefault="00F66EF8" w:rsidP="001637C5">
      <w:pPr>
        <w:tabs>
          <w:tab w:val="left" w:pos="3960"/>
          <w:tab w:val="left" w:pos="4140"/>
        </w:tabs>
        <w:jc w:val="both"/>
        <w:rPr>
          <w:rFonts w:ascii="Arial" w:hAnsi="Arial" w:cs="Arial"/>
          <w:sz w:val="20"/>
          <w:szCs w:val="20"/>
          <w:lang w:val="ro-RO"/>
        </w:rPr>
      </w:pPr>
      <w:r w:rsidRPr="00754913">
        <w:rPr>
          <w:rFonts w:ascii="Arial" w:hAnsi="Arial" w:cs="Arial"/>
          <w:sz w:val="20"/>
          <w:szCs w:val="20"/>
          <w:lang w:val="ro-RO"/>
        </w:rPr>
        <w:t xml:space="preserve">                 </w:t>
      </w:r>
    </w:p>
    <w:sectPr w:rsidR="00F66EF8" w:rsidRPr="00754913" w:rsidSect="00802C1D">
      <w:footerReference w:type="default" r:id="rId9"/>
      <w:type w:val="continuous"/>
      <w:pgSz w:w="11907" w:h="16840" w:code="9"/>
      <w:pgMar w:top="720" w:right="1017" w:bottom="810" w:left="1350"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5D19F" w14:textId="77777777" w:rsidR="007642F7" w:rsidRDefault="007642F7">
      <w:r>
        <w:separator/>
      </w:r>
    </w:p>
  </w:endnote>
  <w:endnote w:type="continuationSeparator" w:id="0">
    <w:p w14:paraId="72BC5507" w14:textId="77777777" w:rsidR="007642F7" w:rsidRDefault="0076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4AD5C07D" w14:textId="18839715" w:rsidR="00B2683E" w:rsidRDefault="00B2683E" w:rsidP="00EE629C">
        <w:pPr>
          <w:pStyle w:val="Footer"/>
          <w:pBdr>
            <w:top w:val="single" w:sz="4" w:space="1" w:color="D9D9D9" w:themeColor="background1" w:themeShade="D9"/>
          </w:pBdr>
          <w:jc w:val="right"/>
        </w:pPr>
        <w:r>
          <w:fldChar w:fldCharType="begin"/>
        </w:r>
        <w:r>
          <w:instrText xml:space="preserve"> PAGE   \* MERGEFORMAT </w:instrText>
        </w:r>
        <w:r>
          <w:fldChar w:fldCharType="separate"/>
        </w:r>
        <w:r w:rsidR="005570CB">
          <w:rPr>
            <w:noProof/>
          </w:rPr>
          <w:t>1</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28F2E" w14:textId="77777777" w:rsidR="007642F7" w:rsidRDefault="007642F7">
      <w:r>
        <w:separator/>
      </w:r>
    </w:p>
  </w:footnote>
  <w:footnote w:type="continuationSeparator" w:id="0">
    <w:p w14:paraId="3F9D461A" w14:textId="77777777" w:rsidR="007642F7" w:rsidRDefault="007642F7">
      <w:r>
        <w:continuationSeparator/>
      </w:r>
    </w:p>
  </w:footnote>
  <w:footnote w:id="1">
    <w:p w14:paraId="0EB61814" w14:textId="77777777" w:rsidR="00F77AF3" w:rsidRPr="00B24256" w:rsidRDefault="00F77AF3" w:rsidP="00F77AF3">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w:t>
      </w:r>
      <w:r w:rsidR="003A14CB">
        <w:rPr>
          <w:noProof/>
          <w:szCs w:val="18"/>
        </w:rPr>
        <w:t>terpreteaza in contextul art. 15</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684F5B6A"/>
    <w:multiLevelType w:val="multilevel"/>
    <w:tmpl w:val="A05C632E"/>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7"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942F84"/>
    <w:multiLevelType w:val="multilevel"/>
    <w:tmpl w:val="FAA8A780"/>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0"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691688591">
    <w:abstractNumId w:val="10"/>
  </w:num>
  <w:num w:numId="2" w16cid:durableId="16174430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07565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8972682">
    <w:abstractNumId w:val="5"/>
  </w:num>
  <w:num w:numId="5" w16cid:durableId="105975126">
    <w:abstractNumId w:val="9"/>
  </w:num>
  <w:num w:numId="6" w16cid:durableId="1708286962">
    <w:abstractNumId w:val="3"/>
  </w:num>
  <w:num w:numId="7" w16cid:durableId="2061126317">
    <w:abstractNumId w:val="7"/>
  </w:num>
  <w:num w:numId="8" w16cid:durableId="692078867">
    <w:abstractNumId w:val="8"/>
  </w:num>
  <w:num w:numId="9" w16cid:durableId="659231829">
    <w:abstractNumId w:val="2"/>
  </w:num>
  <w:num w:numId="10" w16cid:durableId="54364100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3D8B"/>
    <w:rsid w:val="000041E4"/>
    <w:rsid w:val="00006143"/>
    <w:rsid w:val="000063CE"/>
    <w:rsid w:val="000073DB"/>
    <w:rsid w:val="0001088A"/>
    <w:rsid w:val="000149DA"/>
    <w:rsid w:val="00015552"/>
    <w:rsid w:val="00015B62"/>
    <w:rsid w:val="000167D2"/>
    <w:rsid w:val="00017C44"/>
    <w:rsid w:val="000238E0"/>
    <w:rsid w:val="00023BF1"/>
    <w:rsid w:val="00026DD3"/>
    <w:rsid w:val="00027E0A"/>
    <w:rsid w:val="00033FF9"/>
    <w:rsid w:val="00035AC9"/>
    <w:rsid w:val="00037203"/>
    <w:rsid w:val="000375F0"/>
    <w:rsid w:val="00040A29"/>
    <w:rsid w:val="00040C34"/>
    <w:rsid w:val="00041CA2"/>
    <w:rsid w:val="00042587"/>
    <w:rsid w:val="000430A9"/>
    <w:rsid w:val="00045446"/>
    <w:rsid w:val="00047057"/>
    <w:rsid w:val="000475E9"/>
    <w:rsid w:val="000504C8"/>
    <w:rsid w:val="00050835"/>
    <w:rsid w:val="00050C6C"/>
    <w:rsid w:val="00050D37"/>
    <w:rsid w:val="000513CD"/>
    <w:rsid w:val="00054B9D"/>
    <w:rsid w:val="00054F00"/>
    <w:rsid w:val="00056F72"/>
    <w:rsid w:val="00057492"/>
    <w:rsid w:val="00064A6E"/>
    <w:rsid w:val="00067D7C"/>
    <w:rsid w:val="00070021"/>
    <w:rsid w:val="00071E56"/>
    <w:rsid w:val="00076453"/>
    <w:rsid w:val="00080260"/>
    <w:rsid w:val="000804AA"/>
    <w:rsid w:val="00080ED9"/>
    <w:rsid w:val="00085753"/>
    <w:rsid w:val="00086E47"/>
    <w:rsid w:val="00092CA2"/>
    <w:rsid w:val="00093115"/>
    <w:rsid w:val="000951C7"/>
    <w:rsid w:val="000962BC"/>
    <w:rsid w:val="000A171D"/>
    <w:rsid w:val="000A1E8D"/>
    <w:rsid w:val="000A20B3"/>
    <w:rsid w:val="000A7739"/>
    <w:rsid w:val="000A791E"/>
    <w:rsid w:val="000B0FA2"/>
    <w:rsid w:val="000B29F1"/>
    <w:rsid w:val="000B3174"/>
    <w:rsid w:val="000B35C6"/>
    <w:rsid w:val="000B4276"/>
    <w:rsid w:val="000B43F3"/>
    <w:rsid w:val="000B5035"/>
    <w:rsid w:val="000B539B"/>
    <w:rsid w:val="000B7760"/>
    <w:rsid w:val="000C059E"/>
    <w:rsid w:val="000C5893"/>
    <w:rsid w:val="000C6673"/>
    <w:rsid w:val="000D1476"/>
    <w:rsid w:val="000D384D"/>
    <w:rsid w:val="000D4CD1"/>
    <w:rsid w:val="000D66E7"/>
    <w:rsid w:val="000D6A40"/>
    <w:rsid w:val="000D7894"/>
    <w:rsid w:val="000E0BDC"/>
    <w:rsid w:val="000E0CB5"/>
    <w:rsid w:val="000E1C61"/>
    <w:rsid w:val="000E3AF4"/>
    <w:rsid w:val="000E5E22"/>
    <w:rsid w:val="000F2679"/>
    <w:rsid w:val="000F30F6"/>
    <w:rsid w:val="000F4556"/>
    <w:rsid w:val="000F45A8"/>
    <w:rsid w:val="000F7C2F"/>
    <w:rsid w:val="00102569"/>
    <w:rsid w:val="00102B90"/>
    <w:rsid w:val="00103A3B"/>
    <w:rsid w:val="00103FC7"/>
    <w:rsid w:val="00104765"/>
    <w:rsid w:val="00106AC1"/>
    <w:rsid w:val="001102B9"/>
    <w:rsid w:val="00110719"/>
    <w:rsid w:val="00110911"/>
    <w:rsid w:val="00114087"/>
    <w:rsid w:val="00120754"/>
    <w:rsid w:val="001241E5"/>
    <w:rsid w:val="001249C2"/>
    <w:rsid w:val="00124D0E"/>
    <w:rsid w:val="0012632F"/>
    <w:rsid w:val="001269CC"/>
    <w:rsid w:val="001321E5"/>
    <w:rsid w:val="00132E9B"/>
    <w:rsid w:val="0013396B"/>
    <w:rsid w:val="00133F06"/>
    <w:rsid w:val="00134CED"/>
    <w:rsid w:val="00135FF7"/>
    <w:rsid w:val="00136A1E"/>
    <w:rsid w:val="001400C1"/>
    <w:rsid w:val="0014146B"/>
    <w:rsid w:val="001454F6"/>
    <w:rsid w:val="00145F2D"/>
    <w:rsid w:val="00146110"/>
    <w:rsid w:val="0015633A"/>
    <w:rsid w:val="001567FC"/>
    <w:rsid w:val="00157A9A"/>
    <w:rsid w:val="0016020C"/>
    <w:rsid w:val="001618CD"/>
    <w:rsid w:val="00162176"/>
    <w:rsid w:val="0016258D"/>
    <w:rsid w:val="00163335"/>
    <w:rsid w:val="00163749"/>
    <w:rsid w:val="001637C5"/>
    <w:rsid w:val="00163B4A"/>
    <w:rsid w:val="0016405C"/>
    <w:rsid w:val="00173BB3"/>
    <w:rsid w:val="00174C09"/>
    <w:rsid w:val="00176F68"/>
    <w:rsid w:val="00177F1B"/>
    <w:rsid w:val="00182224"/>
    <w:rsid w:val="00182285"/>
    <w:rsid w:val="00182C70"/>
    <w:rsid w:val="00184C49"/>
    <w:rsid w:val="001864F8"/>
    <w:rsid w:val="00187A48"/>
    <w:rsid w:val="00193ED9"/>
    <w:rsid w:val="0019445E"/>
    <w:rsid w:val="00195C6B"/>
    <w:rsid w:val="00196413"/>
    <w:rsid w:val="001A25D5"/>
    <w:rsid w:val="001A317D"/>
    <w:rsid w:val="001A5A40"/>
    <w:rsid w:val="001A5D33"/>
    <w:rsid w:val="001A7CD1"/>
    <w:rsid w:val="001B05F8"/>
    <w:rsid w:val="001B1CE5"/>
    <w:rsid w:val="001B347B"/>
    <w:rsid w:val="001B4F9E"/>
    <w:rsid w:val="001B5021"/>
    <w:rsid w:val="001B74FD"/>
    <w:rsid w:val="001C37B1"/>
    <w:rsid w:val="001C4BDC"/>
    <w:rsid w:val="001C5164"/>
    <w:rsid w:val="001C562C"/>
    <w:rsid w:val="001C5B48"/>
    <w:rsid w:val="001C69EA"/>
    <w:rsid w:val="001D2186"/>
    <w:rsid w:val="001D2F25"/>
    <w:rsid w:val="001D51F9"/>
    <w:rsid w:val="001E08A5"/>
    <w:rsid w:val="001E091F"/>
    <w:rsid w:val="001E233B"/>
    <w:rsid w:val="001E38C0"/>
    <w:rsid w:val="001E3FB8"/>
    <w:rsid w:val="001E5F43"/>
    <w:rsid w:val="001F1534"/>
    <w:rsid w:val="001F1669"/>
    <w:rsid w:val="001F22B2"/>
    <w:rsid w:val="001F2581"/>
    <w:rsid w:val="001F37D3"/>
    <w:rsid w:val="001F5822"/>
    <w:rsid w:val="001F6C31"/>
    <w:rsid w:val="00201334"/>
    <w:rsid w:val="00201C61"/>
    <w:rsid w:val="00202635"/>
    <w:rsid w:val="00203151"/>
    <w:rsid w:val="00203AF1"/>
    <w:rsid w:val="0020518B"/>
    <w:rsid w:val="00205A9C"/>
    <w:rsid w:val="00206235"/>
    <w:rsid w:val="00206298"/>
    <w:rsid w:val="00207351"/>
    <w:rsid w:val="00207709"/>
    <w:rsid w:val="00210F05"/>
    <w:rsid w:val="002145B7"/>
    <w:rsid w:val="00214632"/>
    <w:rsid w:val="002204A8"/>
    <w:rsid w:val="00222880"/>
    <w:rsid w:val="002240C2"/>
    <w:rsid w:val="002242D7"/>
    <w:rsid w:val="00224EFB"/>
    <w:rsid w:val="002253AD"/>
    <w:rsid w:val="002266E5"/>
    <w:rsid w:val="0023235F"/>
    <w:rsid w:val="00232EE5"/>
    <w:rsid w:val="00234201"/>
    <w:rsid w:val="00237FA7"/>
    <w:rsid w:val="002426C2"/>
    <w:rsid w:val="002426D7"/>
    <w:rsid w:val="00246FA2"/>
    <w:rsid w:val="0025153D"/>
    <w:rsid w:val="00251DD5"/>
    <w:rsid w:val="00256743"/>
    <w:rsid w:val="00256F67"/>
    <w:rsid w:val="002570EA"/>
    <w:rsid w:val="00260F65"/>
    <w:rsid w:val="00262E46"/>
    <w:rsid w:val="002662D9"/>
    <w:rsid w:val="00266FB6"/>
    <w:rsid w:val="00267EDC"/>
    <w:rsid w:val="002700AA"/>
    <w:rsid w:val="00271442"/>
    <w:rsid w:val="002743BA"/>
    <w:rsid w:val="00274D5D"/>
    <w:rsid w:val="00276160"/>
    <w:rsid w:val="00277143"/>
    <w:rsid w:val="002776DA"/>
    <w:rsid w:val="00280D60"/>
    <w:rsid w:val="0028225F"/>
    <w:rsid w:val="002822F3"/>
    <w:rsid w:val="00284151"/>
    <w:rsid w:val="0028428D"/>
    <w:rsid w:val="002878E1"/>
    <w:rsid w:val="00291728"/>
    <w:rsid w:val="00293F74"/>
    <w:rsid w:val="00294BBA"/>
    <w:rsid w:val="00294FA4"/>
    <w:rsid w:val="002957D1"/>
    <w:rsid w:val="002962A4"/>
    <w:rsid w:val="00296743"/>
    <w:rsid w:val="002A02BB"/>
    <w:rsid w:val="002A0385"/>
    <w:rsid w:val="002A1BAF"/>
    <w:rsid w:val="002A2E61"/>
    <w:rsid w:val="002A4C83"/>
    <w:rsid w:val="002A4CC9"/>
    <w:rsid w:val="002A6384"/>
    <w:rsid w:val="002A6585"/>
    <w:rsid w:val="002A6913"/>
    <w:rsid w:val="002A727C"/>
    <w:rsid w:val="002A73B1"/>
    <w:rsid w:val="002B11B7"/>
    <w:rsid w:val="002B1B20"/>
    <w:rsid w:val="002B29F6"/>
    <w:rsid w:val="002B31CC"/>
    <w:rsid w:val="002B49F1"/>
    <w:rsid w:val="002B62B5"/>
    <w:rsid w:val="002B64B0"/>
    <w:rsid w:val="002B6555"/>
    <w:rsid w:val="002B6D84"/>
    <w:rsid w:val="002C7E70"/>
    <w:rsid w:val="002D48C7"/>
    <w:rsid w:val="002D56F6"/>
    <w:rsid w:val="002D6823"/>
    <w:rsid w:val="002D753E"/>
    <w:rsid w:val="002E1B18"/>
    <w:rsid w:val="002E2698"/>
    <w:rsid w:val="002E2748"/>
    <w:rsid w:val="002E2CCD"/>
    <w:rsid w:val="002E41E0"/>
    <w:rsid w:val="002E59A2"/>
    <w:rsid w:val="002F199C"/>
    <w:rsid w:val="002F6D9A"/>
    <w:rsid w:val="002F7CE8"/>
    <w:rsid w:val="00300D56"/>
    <w:rsid w:val="003058C9"/>
    <w:rsid w:val="0031308C"/>
    <w:rsid w:val="00316434"/>
    <w:rsid w:val="0031722B"/>
    <w:rsid w:val="00317C84"/>
    <w:rsid w:val="003212FB"/>
    <w:rsid w:val="00326D2A"/>
    <w:rsid w:val="00330CC9"/>
    <w:rsid w:val="00330ED8"/>
    <w:rsid w:val="00334AE0"/>
    <w:rsid w:val="00335A8A"/>
    <w:rsid w:val="00335F2E"/>
    <w:rsid w:val="00341117"/>
    <w:rsid w:val="00342F97"/>
    <w:rsid w:val="00344002"/>
    <w:rsid w:val="0034604E"/>
    <w:rsid w:val="00346B47"/>
    <w:rsid w:val="00347C7E"/>
    <w:rsid w:val="00350740"/>
    <w:rsid w:val="00350E56"/>
    <w:rsid w:val="00352AAE"/>
    <w:rsid w:val="00355F7F"/>
    <w:rsid w:val="0035770A"/>
    <w:rsid w:val="00361E1E"/>
    <w:rsid w:val="00361EEF"/>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77"/>
    <w:rsid w:val="003837B6"/>
    <w:rsid w:val="003866B7"/>
    <w:rsid w:val="003924F7"/>
    <w:rsid w:val="003928C7"/>
    <w:rsid w:val="0039290C"/>
    <w:rsid w:val="00395FC8"/>
    <w:rsid w:val="003964E7"/>
    <w:rsid w:val="00397D52"/>
    <w:rsid w:val="003A14CB"/>
    <w:rsid w:val="003A1905"/>
    <w:rsid w:val="003A2B06"/>
    <w:rsid w:val="003A3C37"/>
    <w:rsid w:val="003A46BD"/>
    <w:rsid w:val="003A693D"/>
    <w:rsid w:val="003A6E7F"/>
    <w:rsid w:val="003B1BBB"/>
    <w:rsid w:val="003B1C47"/>
    <w:rsid w:val="003B1DC5"/>
    <w:rsid w:val="003B31BD"/>
    <w:rsid w:val="003B5226"/>
    <w:rsid w:val="003B5913"/>
    <w:rsid w:val="003B654D"/>
    <w:rsid w:val="003B7C18"/>
    <w:rsid w:val="003C04E7"/>
    <w:rsid w:val="003C0AFA"/>
    <w:rsid w:val="003C0C46"/>
    <w:rsid w:val="003C74CB"/>
    <w:rsid w:val="003D156A"/>
    <w:rsid w:val="003D1AF2"/>
    <w:rsid w:val="003D667A"/>
    <w:rsid w:val="003D728B"/>
    <w:rsid w:val="003E113B"/>
    <w:rsid w:val="003E1818"/>
    <w:rsid w:val="003E3582"/>
    <w:rsid w:val="003E359A"/>
    <w:rsid w:val="003E3D68"/>
    <w:rsid w:val="003E46A2"/>
    <w:rsid w:val="003E57E0"/>
    <w:rsid w:val="003E646F"/>
    <w:rsid w:val="003F0573"/>
    <w:rsid w:val="003F0E15"/>
    <w:rsid w:val="003F2150"/>
    <w:rsid w:val="003F3DCF"/>
    <w:rsid w:val="003F5956"/>
    <w:rsid w:val="003F6CD1"/>
    <w:rsid w:val="003F777F"/>
    <w:rsid w:val="00401990"/>
    <w:rsid w:val="004059CA"/>
    <w:rsid w:val="004076BF"/>
    <w:rsid w:val="004117C4"/>
    <w:rsid w:val="00411DAE"/>
    <w:rsid w:val="00414839"/>
    <w:rsid w:val="00416C07"/>
    <w:rsid w:val="004205D2"/>
    <w:rsid w:val="00421253"/>
    <w:rsid w:val="00422687"/>
    <w:rsid w:val="0042351C"/>
    <w:rsid w:val="0043085F"/>
    <w:rsid w:val="00431A88"/>
    <w:rsid w:val="00432A9C"/>
    <w:rsid w:val="0043578E"/>
    <w:rsid w:val="00436EC8"/>
    <w:rsid w:val="004379D1"/>
    <w:rsid w:val="00441601"/>
    <w:rsid w:val="004448DF"/>
    <w:rsid w:val="004508FA"/>
    <w:rsid w:val="004535A6"/>
    <w:rsid w:val="00454CEF"/>
    <w:rsid w:val="00455172"/>
    <w:rsid w:val="004608CD"/>
    <w:rsid w:val="004620CA"/>
    <w:rsid w:val="0046300F"/>
    <w:rsid w:val="004632FC"/>
    <w:rsid w:val="0046378E"/>
    <w:rsid w:val="00465885"/>
    <w:rsid w:val="00465C63"/>
    <w:rsid w:val="00467B7C"/>
    <w:rsid w:val="00467FB9"/>
    <w:rsid w:val="004732F9"/>
    <w:rsid w:val="00473509"/>
    <w:rsid w:val="00473A9B"/>
    <w:rsid w:val="00475746"/>
    <w:rsid w:val="00476228"/>
    <w:rsid w:val="00476A66"/>
    <w:rsid w:val="0048156D"/>
    <w:rsid w:val="00481FAE"/>
    <w:rsid w:val="00485AFF"/>
    <w:rsid w:val="00486BFB"/>
    <w:rsid w:val="004878D4"/>
    <w:rsid w:val="0049013F"/>
    <w:rsid w:val="004927B0"/>
    <w:rsid w:val="00492FC8"/>
    <w:rsid w:val="004946EB"/>
    <w:rsid w:val="00494DE4"/>
    <w:rsid w:val="0049683B"/>
    <w:rsid w:val="004972E7"/>
    <w:rsid w:val="00497733"/>
    <w:rsid w:val="004A0BDC"/>
    <w:rsid w:val="004A1D2C"/>
    <w:rsid w:val="004A279C"/>
    <w:rsid w:val="004A5403"/>
    <w:rsid w:val="004B4072"/>
    <w:rsid w:val="004B4FB1"/>
    <w:rsid w:val="004B56E6"/>
    <w:rsid w:val="004B5CF9"/>
    <w:rsid w:val="004B6A1E"/>
    <w:rsid w:val="004B7A10"/>
    <w:rsid w:val="004C0142"/>
    <w:rsid w:val="004C1593"/>
    <w:rsid w:val="004C5368"/>
    <w:rsid w:val="004C5A48"/>
    <w:rsid w:val="004C6820"/>
    <w:rsid w:val="004E081E"/>
    <w:rsid w:val="004E0FA1"/>
    <w:rsid w:val="004E18ED"/>
    <w:rsid w:val="004E1FB0"/>
    <w:rsid w:val="004E1FEA"/>
    <w:rsid w:val="004F224B"/>
    <w:rsid w:val="004F2E27"/>
    <w:rsid w:val="004F393C"/>
    <w:rsid w:val="004F54F2"/>
    <w:rsid w:val="004F55A0"/>
    <w:rsid w:val="004F56E8"/>
    <w:rsid w:val="004F6D50"/>
    <w:rsid w:val="004F7291"/>
    <w:rsid w:val="004F74C9"/>
    <w:rsid w:val="00500C62"/>
    <w:rsid w:val="005024C7"/>
    <w:rsid w:val="00503045"/>
    <w:rsid w:val="00503C52"/>
    <w:rsid w:val="005046DC"/>
    <w:rsid w:val="00507CC3"/>
    <w:rsid w:val="00510AF4"/>
    <w:rsid w:val="0051115A"/>
    <w:rsid w:val="00515B7D"/>
    <w:rsid w:val="00517D60"/>
    <w:rsid w:val="00520B8E"/>
    <w:rsid w:val="00524386"/>
    <w:rsid w:val="00526086"/>
    <w:rsid w:val="00530C45"/>
    <w:rsid w:val="0053138D"/>
    <w:rsid w:val="00534CF6"/>
    <w:rsid w:val="005356A1"/>
    <w:rsid w:val="00541CC9"/>
    <w:rsid w:val="00542CAB"/>
    <w:rsid w:val="005451C2"/>
    <w:rsid w:val="00550460"/>
    <w:rsid w:val="0055060D"/>
    <w:rsid w:val="005519DB"/>
    <w:rsid w:val="005532D0"/>
    <w:rsid w:val="005551D8"/>
    <w:rsid w:val="00555BD7"/>
    <w:rsid w:val="005570CB"/>
    <w:rsid w:val="00557ABF"/>
    <w:rsid w:val="00560AD5"/>
    <w:rsid w:val="00561BF1"/>
    <w:rsid w:val="0057004C"/>
    <w:rsid w:val="00570420"/>
    <w:rsid w:val="005716D8"/>
    <w:rsid w:val="00571CA0"/>
    <w:rsid w:val="00572FD3"/>
    <w:rsid w:val="005733DB"/>
    <w:rsid w:val="005762EC"/>
    <w:rsid w:val="00580EB1"/>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B08DE"/>
    <w:rsid w:val="005B77A3"/>
    <w:rsid w:val="005B7E85"/>
    <w:rsid w:val="005C07D0"/>
    <w:rsid w:val="005C0B1F"/>
    <w:rsid w:val="005C251A"/>
    <w:rsid w:val="005C37AD"/>
    <w:rsid w:val="005C4097"/>
    <w:rsid w:val="005C51AA"/>
    <w:rsid w:val="005D42B8"/>
    <w:rsid w:val="005D4368"/>
    <w:rsid w:val="005D738C"/>
    <w:rsid w:val="005D7B6B"/>
    <w:rsid w:val="005E24D5"/>
    <w:rsid w:val="005E31E7"/>
    <w:rsid w:val="005E42EE"/>
    <w:rsid w:val="005F0E11"/>
    <w:rsid w:val="005F2609"/>
    <w:rsid w:val="005F31DE"/>
    <w:rsid w:val="005F3527"/>
    <w:rsid w:val="005F7EB6"/>
    <w:rsid w:val="00602A42"/>
    <w:rsid w:val="00604C80"/>
    <w:rsid w:val="00605D78"/>
    <w:rsid w:val="00606986"/>
    <w:rsid w:val="00606AEC"/>
    <w:rsid w:val="00612165"/>
    <w:rsid w:val="0061373A"/>
    <w:rsid w:val="00614576"/>
    <w:rsid w:val="00615653"/>
    <w:rsid w:val="006171E5"/>
    <w:rsid w:val="00617A26"/>
    <w:rsid w:val="00622044"/>
    <w:rsid w:val="00622367"/>
    <w:rsid w:val="00622A96"/>
    <w:rsid w:val="006314F6"/>
    <w:rsid w:val="006336EA"/>
    <w:rsid w:val="0063475B"/>
    <w:rsid w:val="00635065"/>
    <w:rsid w:val="00635E66"/>
    <w:rsid w:val="00637EDB"/>
    <w:rsid w:val="00643312"/>
    <w:rsid w:val="006446F6"/>
    <w:rsid w:val="00645CF6"/>
    <w:rsid w:val="00647326"/>
    <w:rsid w:val="006500AC"/>
    <w:rsid w:val="006503EF"/>
    <w:rsid w:val="00651733"/>
    <w:rsid w:val="0065342C"/>
    <w:rsid w:val="0065369E"/>
    <w:rsid w:val="00654B0E"/>
    <w:rsid w:val="00655EE4"/>
    <w:rsid w:val="00656CE6"/>
    <w:rsid w:val="00656F83"/>
    <w:rsid w:val="00657DEF"/>
    <w:rsid w:val="00672D73"/>
    <w:rsid w:val="0067417E"/>
    <w:rsid w:val="00680041"/>
    <w:rsid w:val="0068016D"/>
    <w:rsid w:val="00680943"/>
    <w:rsid w:val="00683DD8"/>
    <w:rsid w:val="00687C17"/>
    <w:rsid w:val="00691D60"/>
    <w:rsid w:val="00692080"/>
    <w:rsid w:val="00693AF8"/>
    <w:rsid w:val="00693CB7"/>
    <w:rsid w:val="00693D5B"/>
    <w:rsid w:val="006945BB"/>
    <w:rsid w:val="00696717"/>
    <w:rsid w:val="00697788"/>
    <w:rsid w:val="006A257B"/>
    <w:rsid w:val="006A2CE1"/>
    <w:rsid w:val="006A383A"/>
    <w:rsid w:val="006A3B36"/>
    <w:rsid w:val="006A4F61"/>
    <w:rsid w:val="006A6329"/>
    <w:rsid w:val="006A65EE"/>
    <w:rsid w:val="006B0F26"/>
    <w:rsid w:val="006B3367"/>
    <w:rsid w:val="006C219D"/>
    <w:rsid w:val="006C2D89"/>
    <w:rsid w:val="006C430F"/>
    <w:rsid w:val="006C5C04"/>
    <w:rsid w:val="006C6E8E"/>
    <w:rsid w:val="006C7C43"/>
    <w:rsid w:val="006D20FA"/>
    <w:rsid w:val="006D26B4"/>
    <w:rsid w:val="006D2A35"/>
    <w:rsid w:val="006D511A"/>
    <w:rsid w:val="006D78A1"/>
    <w:rsid w:val="006E1A38"/>
    <w:rsid w:val="006E2D63"/>
    <w:rsid w:val="006E7BAE"/>
    <w:rsid w:val="006E7FFA"/>
    <w:rsid w:val="006F03F5"/>
    <w:rsid w:val="006F07EA"/>
    <w:rsid w:val="006F2127"/>
    <w:rsid w:val="006F21F7"/>
    <w:rsid w:val="006F2D78"/>
    <w:rsid w:val="006F3A0C"/>
    <w:rsid w:val="006F4B96"/>
    <w:rsid w:val="006F535D"/>
    <w:rsid w:val="006F6502"/>
    <w:rsid w:val="0070151E"/>
    <w:rsid w:val="00702C18"/>
    <w:rsid w:val="007112C9"/>
    <w:rsid w:val="00713704"/>
    <w:rsid w:val="0071581C"/>
    <w:rsid w:val="00715A07"/>
    <w:rsid w:val="00715E98"/>
    <w:rsid w:val="0072011C"/>
    <w:rsid w:val="007208C0"/>
    <w:rsid w:val="0072341D"/>
    <w:rsid w:val="007262FB"/>
    <w:rsid w:val="00731171"/>
    <w:rsid w:val="00733938"/>
    <w:rsid w:val="007340A6"/>
    <w:rsid w:val="00734859"/>
    <w:rsid w:val="00736A19"/>
    <w:rsid w:val="007403DB"/>
    <w:rsid w:val="007405FF"/>
    <w:rsid w:val="00740ADD"/>
    <w:rsid w:val="0074265F"/>
    <w:rsid w:val="007428C1"/>
    <w:rsid w:val="00742DD1"/>
    <w:rsid w:val="007435EC"/>
    <w:rsid w:val="00743E83"/>
    <w:rsid w:val="00744CD6"/>
    <w:rsid w:val="00745C08"/>
    <w:rsid w:val="00750895"/>
    <w:rsid w:val="00750EC3"/>
    <w:rsid w:val="00751D17"/>
    <w:rsid w:val="00754913"/>
    <w:rsid w:val="007575C6"/>
    <w:rsid w:val="00757EF6"/>
    <w:rsid w:val="00760E0D"/>
    <w:rsid w:val="00763865"/>
    <w:rsid w:val="00763A1A"/>
    <w:rsid w:val="007642F7"/>
    <w:rsid w:val="00766A93"/>
    <w:rsid w:val="00766D0F"/>
    <w:rsid w:val="00766ECB"/>
    <w:rsid w:val="007704F5"/>
    <w:rsid w:val="007721CC"/>
    <w:rsid w:val="00772591"/>
    <w:rsid w:val="007732D7"/>
    <w:rsid w:val="00775BAD"/>
    <w:rsid w:val="007777B6"/>
    <w:rsid w:val="00781452"/>
    <w:rsid w:val="007826EC"/>
    <w:rsid w:val="0078333A"/>
    <w:rsid w:val="00784C0E"/>
    <w:rsid w:val="00786333"/>
    <w:rsid w:val="007905FD"/>
    <w:rsid w:val="00795053"/>
    <w:rsid w:val="00796672"/>
    <w:rsid w:val="00796C23"/>
    <w:rsid w:val="00797951"/>
    <w:rsid w:val="007A1112"/>
    <w:rsid w:val="007A350B"/>
    <w:rsid w:val="007A4959"/>
    <w:rsid w:val="007A4A58"/>
    <w:rsid w:val="007A6521"/>
    <w:rsid w:val="007A661C"/>
    <w:rsid w:val="007B3470"/>
    <w:rsid w:val="007B3765"/>
    <w:rsid w:val="007B5D19"/>
    <w:rsid w:val="007B5F69"/>
    <w:rsid w:val="007C002A"/>
    <w:rsid w:val="007C2A76"/>
    <w:rsid w:val="007C4BEE"/>
    <w:rsid w:val="007C5F75"/>
    <w:rsid w:val="007D27E7"/>
    <w:rsid w:val="007D2D0A"/>
    <w:rsid w:val="007D4C3B"/>
    <w:rsid w:val="007E054F"/>
    <w:rsid w:val="007E06C4"/>
    <w:rsid w:val="007E107D"/>
    <w:rsid w:val="007E1645"/>
    <w:rsid w:val="007E1DA1"/>
    <w:rsid w:val="007E4774"/>
    <w:rsid w:val="007E49BA"/>
    <w:rsid w:val="007E592B"/>
    <w:rsid w:val="007E71D1"/>
    <w:rsid w:val="007F0ED0"/>
    <w:rsid w:val="007F14F7"/>
    <w:rsid w:val="007F3D41"/>
    <w:rsid w:val="007F5979"/>
    <w:rsid w:val="00801297"/>
    <w:rsid w:val="008025FB"/>
    <w:rsid w:val="00802BD4"/>
    <w:rsid w:val="00802C1D"/>
    <w:rsid w:val="00802CA2"/>
    <w:rsid w:val="0080369B"/>
    <w:rsid w:val="008059C4"/>
    <w:rsid w:val="008109A7"/>
    <w:rsid w:val="008119F1"/>
    <w:rsid w:val="00812B16"/>
    <w:rsid w:val="00812D92"/>
    <w:rsid w:val="00813105"/>
    <w:rsid w:val="00813345"/>
    <w:rsid w:val="0081464D"/>
    <w:rsid w:val="008149A4"/>
    <w:rsid w:val="00814A34"/>
    <w:rsid w:val="00820A28"/>
    <w:rsid w:val="00820D6B"/>
    <w:rsid w:val="0082107B"/>
    <w:rsid w:val="008234BC"/>
    <w:rsid w:val="00827CAC"/>
    <w:rsid w:val="008304B9"/>
    <w:rsid w:val="008307E5"/>
    <w:rsid w:val="008314DF"/>
    <w:rsid w:val="0083194B"/>
    <w:rsid w:val="008352CA"/>
    <w:rsid w:val="00836092"/>
    <w:rsid w:val="00837BEE"/>
    <w:rsid w:val="00840C47"/>
    <w:rsid w:val="00842431"/>
    <w:rsid w:val="00844E72"/>
    <w:rsid w:val="00845E54"/>
    <w:rsid w:val="008464B7"/>
    <w:rsid w:val="0084773F"/>
    <w:rsid w:val="00850A2B"/>
    <w:rsid w:val="00851BA0"/>
    <w:rsid w:val="008541CC"/>
    <w:rsid w:val="008545AE"/>
    <w:rsid w:val="00855AFF"/>
    <w:rsid w:val="00855F6B"/>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903C2"/>
    <w:rsid w:val="00897A6B"/>
    <w:rsid w:val="008A0CEC"/>
    <w:rsid w:val="008A0D7E"/>
    <w:rsid w:val="008A191A"/>
    <w:rsid w:val="008A230F"/>
    <w:rsid w:val="008A35D8"/>
    <w:rsid w:val="008A3A1C"/>
    <w:rsid w:val="008A4397"/>
    <w:rsid w:val="008A6BBC"/>
    <w:rsid w:val="008A6E14"/>
    <w:rsid w:val="008B1E5C"/>
    <w:rsid w:val="008B21F6"/>
    <w:rsid w:val="008B2C2A"/>
    <w:rsid w:val="008B33A4"/>
    <w:rsid w:val="008B35C7"/>
    <w:rsid w:val="008B3D4D"/>
    <w:rsid w:val="008B41B5"/>
    <w:rsid w:val="008B7BF0"/>
    <w:rsid w:val="008C1274"/>
    <w:rsid w:val="008C22FF"/>
    <w:rsid w:val="008C389B"/>
    <w:rsid w:val="008D0B01"/>
    <w:rsid w:val="008D1569"/>
    <w:rsid w:val="008D4E96"/>
    <w:rsid w:val="008E0E3E"/>
    <w:rsid w:val="008E24B7"/>
    <w:rsid w:val="008E68F9"/>
    <w:rsid w:val="008E6D4B"/>
    <w:rsid w:val="008E7C57"/>
    <w:rsid w:val="008F29B3"/>
    <w:rsid w:val="008F3254"/>
    <w:rsid w:val="008F514D"/>
    <w:rsid w:val="008F6BF1"/>
    <w:rsid w:val="008F7FF7"/>
    <w:rsid w:val="009001CD"/>
    <w:rsid w:val="00901B47"/>
    <w:rsid w:val="00902DBB"/>
    <w:rsid w:val="00903EA2"/>
    <w:rsid w:val="00904F78"/>
    <w:rsid w:val="00905386"/>
    <w:rsid w:val="0090684E"/>
    <w:rsid w:val="00911BCB"/>
    <w:rsid w:val="009160B8"/>
    <w:rsid w:val="00916BE1"/>
    <w:rsid w:val="009178D6"/>
    <w:rsid w:val="0092097C"/>
    <w:rsid w:val="00920E67"/>
    <w:rsid w:val="009211AD"/>
    <w:rsid w:val="00922EDC"/>
    <w:rsid w:val="0092346A"/>
    <w:rsid w:val="00924620"/>
    <w:rsid w:val="00924895"/>
    <w:rsid w:val="00925CC6"/>
    <w:rsid w:val="009266BD"/>
    <w:rsid w:val="00927066"/>
    <w:rsid w:val="00933BF1"/>
    <w:rsid w:val="009344A2"/>
    <w:rsid w:val="009345A7"/>
    <w:rsid w:val="0093491F"/>
    <w:rsid w:val="00935802"/>
    <w:rsid w:val="00936FE1"/>
    <w:rsid w:val="00940ED6"/>
    <w:rsid w:val="00941DC8"/>
    <w:rsid w:val="00944027"/>
    <w:rsid w:val="00944815"/>
    <w:rsid w:val="00950D17"/>
    <w:rsid w:val="009517C6"/>
    <w:rsid w:val="00952040"/>
    <w:rsid w:val="00953AA8"/>
    <w:rsid w:val="00956FC1"/>
    <w:rsid w:val="00960EBB"/>
    <w:rsid w:val="0096132D"/>
    <w:rsid w:val="0096274B"/>
    <w:rsid w:val="00963523"/>
    <w:rsid w:val="009647E4"/>
    <w:rsid w:val="009720A3"/>
    <w:rsid w:val="00972B0C"/>
    <w:rsid w:val="00972EC0"/>
    <w:rsid w:val="00972F2B"/>
    <w:rsid w:val="009746BF"/>
    <w:rsid w:val="00974CF9"/>
    <w:rsid w:val="00976083"/>
    <w:rsid w:val="00981B45"/>
    <w:rsid w:val="00990BC1"/>
    <w:rsid w:val="0099188C"/>
    <w:rsid w:val="009922CD"/>
    <w:rsid w:val="00992882"/>
    <w:rsid w:val="00993A02"/>
    <w:rsid w:val="009956FC"/>
    <w:rsid w:val="009965C9"/>
    <w:rsid w:val="009965E3"/>
    <w:rsid w:val="009A0E40"/>
    <w:rsid w:val="009A3752"/>
    <w:rsid w:val="009A3A70"/>
    <w:rsid w:val="009A7148"/>
    <w:rsid w:val="009B12DD"/>
    <w:rsid w:val="009B18E9"/>
    <w:rsid w:val="009B3D6A"/>
    <w:rsid w:val="009B3E2F"/>
    <w:rsid w:val="009B7F80"/>
    <w:rsid w:val="009C0AF1"/>
    <w:rsid w:val="009C53AA"/>
    <w:rsid w:val="009C66B8"/>
    <w:rsid w:val="009C6894"/>
    <w:rsid w:val="009D3757"/>
    <w:rsid w:val="009D3CC7"/>
    <w:rsid w:val="009D45AB"/>
    <w:rsid w:val="009D5EB8"/>
    <w:rsid w:val="009E0A0C"/>
    <w:rsid w:val="009E0FDB"/>
    <w:rsid w:val="009E7059"/>
    <w:rsid w:val="009E748E"/>
    <w:rsid w:val="009E7836"/>
    <w:rsid w:val="009F0372"/>
    <w:rsid w:val="009F54A6"/>
    <w:rsid w:val="009F689D"/>
    <w:rsid w:val="009F78DC"/>
    <w:rsid w:val="00A0166C"/>
    <w:rsid w:val="00A0250F"/>
    <w:rsid w:val="00A04650"/>
    <w:rsid w:val="00A059A2"/>
    <w:rsid w:val="00A05ED5"/>
    <w:rsid w:val="00A1264C"/>
    <w:rsid w:val="00A12FD3"/>
    <w:rsid w:val="00A13F0E"/>
    <w:rsid w:val="00A141E1"/>
    <w:rsid w:val="00A15891"/>
    <w:rsid w:val="00A15E65"/>
    <w:rsid w:val="00A16DF6"/>
    <w:rsid w:val="00A17586"/>
    <w:rsid w:val="00A17A84"/>
    <w:rsid w:val="00A22563"/>
    <w:rsid w:val="00A22D99"/>
    <w:rsid w:val="00A2325B"/>
    <w:rsid w:val="00A233E7"/>
    <w:rsid w:val="00A248B7"/>
    <w:rsid w:val="00A26423"/>
    <w:rsid w:val="00A26C33"/>
    <w:rsid w:val="00A2713C"/>
    <w:rsid w:val="00A3382F"/>
    <w:rsid w:val="00A33E24"/>
    <w:rsid w:val="00A3523E"/>
    <w:rsid w:val="00A4057C"/>
    <w:rsid w:val="00A40677"/>
    <w:rsid w:val="00A42242"/>
    <w:rsid w:val="00A45F27"/>
    <w:rsid w:val="00A468B0"/>
    <w:rsid w:val="00A47315"/>
    <w:rsid w:val="00A47BC9"/>
    <w:rsid w:val="00A52585"/>
    <w:rsid w:val="00A52CE0"/>
    <w:rsid w:val="00A53CDA"/>
    <w:rsid w:val="00A54924"/>
    <w:rsid w:val="00A55548"/>
    <w:rsid w:val="00A56B43"/>
    <w:rsid w:val="00A57259"/>
    <w:rsid w:val="00A629CD"/>
    <w:rsid w:val="00A64C3F"/>
    <w:rsid w:val="00A667E8"/>
    <w:rsid w:val="00A66AD8"/>
    <w:rsid w:val="00A70868"/>
    <w:rsid w:val="00A71969"/>
    <w:rsid w:val="00A774E2"/>
    <w:rsid w:val="00A855D0"/>
    <w:rsid w:val="00A85913"/>
    <w:rsid w:val="00A859CA"/>
    <w:rsid w:val="00A9135B"/>
    <w:rsid w:val="00A94E66"/>
    <w:rsid w:val="00A9535A"/>
    <w:rsid w:val="00AA22D8"/>
    <w:rsid w:val="00AA4F46"/>
    <w:rsid w:val="00AA5823"/>
    <w:rsid w:val="00AA6A32"/>
    <w:rsid w:val="00AA782A"/>
    <w:rsid w:val="00AA79FC"/>
    <w:rsid w:val="00AB2414"/>
    <w:rsid w:val="00AB5D3F"/>
    <w:rsid w:val="00AB78A1"/>
    <w:rsid w:val="00AC110B"/>
    <w:rsid w:val="00AC2558"/>
    <w:rsid w:val="00AC3C5B"/>
    <w:rsid w:val="00AC5007"/>
    <w:rsid w:val="00AC55F3"/>
    <w:rsid w:val="00AC563B"/>
    <w:rsid w:val="00AC5BB4"/>
    <w:rsid w:val="00AC5F11"/>
    <w:rsid w:val="00AC60BA"/>
    <w:rsid w:val="00AC6298"/>
    <w:rsid w:val="00AC733A"/>
    <w:rsid w:val="00AD010F"/>
    <w:rsid w:val="00AD021E"/>
    <w:rsid w:val="00AD0559"/>
    <w:rsid w:val="00AD24F6"/>
    <w:rsid w:val="00AD3B50"/>
    <w:rsid w:val="00AE2673"/>
    <w:rsid w:val="00AE333D"/>
    <w:rsid w:val="00AE3561"/>
    <w:rsid w:val="00AE3EC5"/>
    <w:rsid w:val="00AE427F"/>
    <w:rsid w:val="00AE79E9"/>
    <w:rsid w:val="00AE7BC0"/>
    <w:rsid w:val="00AF430B"/>
    <w:rsid w:val="00AF4717"/>
    <w:rsid w:val="00AF5342"/>
    <w:rsid w:val="00AF6035"/>
    <w:rsid w:val="00B00BC7"/>
    <w:rsid w:val="00B02237"/>
    <w:rsid w:val="00B02C46"/>
    <w:rsid w:val="00B03B04"/>
    <w:rsid w:val="00B04BD8"/>
    <w:rsid w:val="00B053F9"/>
    <w:rsid w:val="00B06744"/>
    <w:rsid w:val="00B06BDB"/>
    <w:rsid w:val="00B07F5E"/>
    <w:rsid w:val="00B10D3E"/>
    <w:rsid w:val="00B12269"/>
    <w:rsid w:val="00B15605"/>
    <w:rsid w:val="00B15BE1"/>
    <w:rsid w:val="00B2195D"/>
    <w:rsid w:val="00B224DB"/>
    <w:rsid w:val="00B227A1"/>
    <w:rsid w:val="00B239FC"/>
    <w:rsid w:val="00B23B3C"/>
    <w:rsid w:val="00B23C47"/>
    <w:rsid w:val="00B248C2"/>
    <w:rsid w:val="00B2683E"/>
    <w:rsid w:val="00B27D9E"/>
    <w:rsid w:val="00B30D89"/>
    <w:rsid w:val="00B31D74"/>
    <w:rsid w:val="00B32C08"/>
    <w:rsid w:val="00B32F9E"/>
    <w:rsid w:val="00B336A6"/>
    <w:rsid w:val="00B34441"/>
    <w:rsid w:val="00B344C7"/>
    <w:rsid w:val="00B34516"/>
    <w:rsid w:val="00B40208"/>
    <w:rsid w:val="00B41AD7"/>
    <w:rsid w:val="00B421CB"/>
    <w:rsid w:val="00B45DE9"/>
    <w:rsid w:val="00B50EB9"/>
    <w:rsid w:val="00B562C0"/>
    <w:rsid w:val="00B56440"/>
    <w:rsid w:val="00B5727D"/>
    <w:rsid w:val="00B61312"/>
    <w:rsid w:val="00B61E42"/>
    <w:rsid w:val="00B62911"/>
    <w:rsid w:val="00B6327A"/>
    <w:rsid w:val="00B63CAE"/>
    <w:rsid w:val="00B644F7"/>
    <w:rsid w:val="00B66B65"/>
    <w:rsid w:val="00B76265"/>
    <w:rsid w:val="00B76ED3"/>
    <w:rsid w:val="00B77C5F"/>
    <w:rsid w:val="00B81282"/>
    <w:rsid w:val="00B8140A"/>
    <w:rsid w:val="00B81DB1"/>
    <w:rsid w:val="00B82358"/>
    <w:rsid w:val="00B838D1"/>
    <w:rsid w:val="00B83ED3"/>
    <w:rsid w:val="00B872AD"/>
    <w:rsid w:val="00B94075"/>
    <w:rsid w:val="00B953A2"/>
    <w:rsid w:val="00B96361"/>
    <w:rsid w:val="00B974DD"/>
    <w:rsid w:val="00BA1CA7"/>
    <w:rsid w:val="00BA221E"/>
    <w:rsid w:val="00BA26B1"/>
    <w:rsid w:val="00BA276E"/>
    <w:rsid w:val="00BA5133"/>
    <w:rsid w:val="00BA59B3"/>
    <w:rsid w:val="00BB593D"/>
    <w:rsid w:val="00BB6061"/>
    <w:rsid w:val="00BC2964"/>
    <w:rsid w:val="00BC4B34"/>
    <w:rsid w:val="00BC6A24"/>
    <w:rsid w:val="00BD1360"/>
    <w:rsid w:val="00BD242B"/>
    <w:rsid w:val="00BD3B26"/>
    <w:rsid w:val="00BD7359"/>
    <w:rsid w:val="00BD7CBB"/>
    <w:rsid w:val="00BE065E"/>
    <w:rsid w:val="00BE0EA7"/>
    <w:rsid w:val="00BE4FE4"/>
    <w:rsid w:val="00BF15AF"/>
    <w:rsid w:val="00BF42D3"/>
    <w:rsid w:val="00BF43B1"/>
    <w:rsid w:val="00BF49EA"/>
    <w:rsid w:val="00BF785C"/>
    <w:rsid w:val="00C00598"/>
    <w:rsid w:val="00C04275"/>
    <w:rsid w:val="00C04739"/>
    <w:rsid w:val="00C115AD"/>
    <w:rsid w:val="00C125C3"/>
    <w:rsid w:val="00C13996"/>
    <w:rsid w:val="00C15BD1"/>
    <w:rsid w:val="00C17CE3"/>
    <w:rsid w:val="00C20224"/>
    <w:rsid w:val="00C20A16"/>
    <w:rsid w:val="00C210AC"/>
    <w:rsid w:val="00C223B5"/>
    <w:rsid w:val="00C235AC"/>
    <w:rsid w:val="00C239F3"/>
    <w:rsid w:val="00C24F6E"/>
    <w:rsid w:val="00C2524D"/>
    <w:rsid w:val="00C26AB5"/>
    <w:rsid w:val="00C271C8"/>
    <w:rsid w:val="00C31443"/>
    <w:rsid w:val="00C32B4D"/>
    <w:rsid w:val="00C32D8E"/>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61326"/>
    <w:rsid w:val="00C61B15"/>
    <w:rsid w:val="00C626DF"/>
    <w:rsid w:val="00C6364C"/>
    <w:rsid w:val="00C65158"/>
    <w:rsid w:val="00C65EF7"/>
    <w:rsid w:val="00C66A60"/>
    <w:rsid w:val="00C66EA9"/>
    <w:rsid w:val="00C700F1"/>
    <w:rsid w:val="00C703AC"/>
    <w:rsid w:val="00C7076C"/>
    <w:rsid w:val="00C70B40"/>
    <w:rsid w:val="00C70FF9"/>
    <w:rsid w:val="00C72D44"/>
    <w:rsid w:val="00C73049"/>
    <w:rsid w:val="00C73404"/>
    <w:rsid w:val="00C75389"/>
    <w:rsid w:val="00C81457"/>
    <w:rsid w:val="00C8182E"/>
    <w:rsid w:val="00C837E1"/>
    <w:rsid w:val="00C85FBA"/>
    <w:rsid w:val="00C8614D"/>
    <w:rsid w:val="00C8638C"/>
    <w:rsid w:val="00C86917"/>
    <w:rsid w:val="00C86B5E"/>
    <w:rsid w:val="00C87587"/>
    <w:rsid w:val="00C913C1"/>
    <w:rsid w:val="00C91DDA"/>
    <w:rsid w:val="00C945A1"/>
    <w:rsid w:val="00CA3652"/>
    <w:rsid w:val="00CB02DA"/>
    <w:rsid w:val="00CB0768"/>
    <w:rsid w:val="00CB119D"/>
    <w:rsid w:val="00CB15E5"/>
    <w:rsid w:val="00CB22CA"/>
    <w:rsid w:val="00CB2B29"/>
    <w:rsid w:val="00CB4CD8"/>
    <w:rsid w:val="00CB5195"/>
    <w:rsid w:val="00CB74CF"/>
    <w:rsid w:val="00CC025B"/>
    <w:rsid w:val="00CC0BEF"/>
    <w:rsid w:val="00CC1F0B"/>
    <w:rsid w:val="00CC404D"/>
    <w:rsid w:val="00CC4BB4"/>
    <w:rsid w:val="00CC6BE5"/>
    <w:rsid w:val="00CC72A5"/>
    <w:rsid w:val="00CD0C78"/>
    <w:rsid w:val="00CD5C33"/>
    <w:rsid w:val="00CD6226"/>
    <w:rsid w:val="00CD79DE"/>
    <w:rsid w:val="00CD7D8F"/>
    <w:rsid w:val="00CE1865"/>
    <w:rsid w:val="00CE2450"/>
    <w:rsid w:val="00CE4900"/>
    <w:rsid w:val="00CE4D66"/>
    <w:rsid w:val="00CE577F"/>
    <w:rsid w:val="00CE6192"/>
    <w:rsid w:val="00CF277E"/>
    <w:rsid w:val="00CF34F0"/>
    <w:rsid w:val="00CF3E8F"/>
    <w:rsid w:val="00CF5D28"/>
    <w:rsid w:val="00CF77CD"/>
    <w:rsid w:val="00D010F1"/>
    <w:rsid w:val="00D0475A"/>
    <w:rsid w:val="00D05494"/>
    <w:rsid w:val="00D0566B"/>
    <w:rsid w:val="00D05B58"/>
    <w:rsid w:val="00D05B74"/>
    <w:rsid w:val="00D0632C"/>
    <w:rsid w:val="00D0653C"/>
    <w:rsid w:val="00D07A82"/>
    <w:rsid w:val="00D07C37"/>
    <w:rsid w:val="00D101F0"/>
    <w:rsid w:val="00D13228"/>
    <w:rsid w:val="00D14936"/>
    <w:rsid w:val="00D1496B"/>
    <w:rsid w:val="00D16507"/>
    <w:rsid w:val="00D16E2E"/>
    <w:rsid w:val="00D22259"/>
    <w:rsid w:val="00D2353D"/>
    <w:rsid w:val="00D23ACD"/>
    <w:rsid w:val="00D24706"/>
    <w:rsid w:val="00D25A7A"/>
    <w:rsid w:val="00D26707"/>
    <w:rsid w:val="00D27979"/>
    <w:rsid w:val="00D27C72"/>
    <w:rsid w:val="00D3133D"/>
    <w:rsid w:val="00D31CF9"/>
    <w:rsid w:val="00D32AAD"/>
    <w:rsid w:val="00D32B98"/>
    <w:rsid w:val="00D32EB7"/>
    <w:rsid w:val="00D34BE6"/>
    <w:rsid w:val="00D34EA4"/>
    <w:rsid w:val="00D3627F"/>
    <w:rsid w:val="00D37438"/>
    <w:rsid w:val="00D406BF"/>
    <w:rsid w:val="00D40D55"/>
    <w:rsid w:val="00D416A8"/>
    <w:rsid w:val="00D42B1F"/>
    <w:rsid w:val="00D43926"/>
    <w:rsid w:val="00D44E67"/>
    <w:rsid w:val="00D44F72"/>
    <w:rsid w:val="00D4509C"/>
    <w:rsid w:val="00D45F2D"/>
    <w:rsid w:val="00D469AA"/>
    <w:rsid w:val="00D50ED5"/>
    <w:rsid w:val="00D53D48"/>
    <w:rsid w:val="00D56C29"/>
    <w:rsid w:val="00D57104"/>
    <w:rsid w:val="00D57953"/>
    <w:rsid w:val="00D57C20"/>
    <w:rsid w:val="00D60D00"/>
    <w:rsid w:val="00D610F5"/>
    <w:rsid w:val="00D62646"/>
    <w:rsid w:val="00D631E0"/>
    <w:rsid w:val="00D63B2B"/>
    <w:rsid w:val="00D642CB"/>
    <w:rsid w:val="00D66158"/>
    <w:rsid w:val="00D703B5"/>
    <w:rsid w:val="00D71DB0"/>
    <w:rsid w:val="00D73CEB"/>
    <w:rsid w:val="00D7439A"/>
    <w:rsid w:val="00D75967"/>
    <w:rsid w:val="00D812F4"/>
    <w:rsid w:val="00D81DD6"/>
    <w:rsid w:val="00D8362A"/>
    <w:rsid w:val="00D85FB4"/>
    <w:rsid w:val="00D86607"/>
    <w:rsid w:val="00D8749B"/>
    <w:rsid w:val="00D90541"/>
    <w:rsid w:val="00D93130"/>
    <w:rsid w:val="00D934EE"/>
    <w:rsid w:val="00D96ED9"/>
    <w:rsid w:val="00DA26B4"/>
    <w:rsid w:val="00DA513C"/>
    <w:rsid w:val="00DA536C"/>
    <w:rsid w:val="00DB42DB"/>
    <w:rsid w:val="00DB7BCA"/>
    <w:rsid w:val="00DB7DC9"/>
    <w:rsid w:val="00DC0614"/>
    <w:rsid w:val="00DC0CC5"/>
    <w:rsid w:val="00DC1D78"/>
    <w:rsid w:val="00DD09F8"/>
    <w:rsid w:val="00DD0F4F"/>
    <w:rsid w:val="00DD125E"/>
    <w:rsid w:val="00DD32B2"/>
    <w:rsid w:val="00DD3679"/>
    <w:rsid w:val="00DD39A7"/>
    <w:rsid w:val="00DD44A4"/>
    <w:rsid w:val="00DD469C"/>
    <w:rsid w:val="00DD5086"/>
    <w:rsid w:val="00DD5731"/>
    <w:rsid w:val="00DE3FF4"/>
    <w:rsid w:val="00DE4657"/>
    <w:rsid w:val="00DE63EE"/>
    <w:rsid w:val="00DE73AA"/>
    <w:rsid w:val="00DF238F"/>
    <w:rsid w:val="00DF3433"/>
    <w:rsid w:val="00DF4219"/>
    <w:rsid w:val="00DF4925"/>
    <w:rsid w:val="00DF5932"/>
    <w:rsid w:val="00DF5949"/>
    <w:rsid w:val="00DF5B4D"/>
    <w:rsid w:val="00E01575"/>
    <w:rsid w:val="00E03E8A"/>
    <w:rsid w:val="00E04CBD"/>
    <w:rsid w:val="00E06005"/>
    <w:rsid w:val="00E0763F"/>
    <w:rsid w:val="00E07883"/>
    <w:rsid w:val="00E10340"/>
    <w:rsid w:val="00E11ADE"/>
    <w:rsid w:val="00E124F9"/>
    <w:rsid w:val="00E125D9"/>
    <w:rsid w:val="00E13B09"/>
    <w:rsid w:val="00E13FB1"/>
    <w:rsid w:val="00E14322"/>
    <w:rsid w:val="00E1471D"/>
    <w:rsid w:val="00E16406"/>
    <w:rsid w:val="00E16BE7"/>
    <w:rsid w:val="00E17787"/>
    <w:rsid w:val="00E2003A"/>
    <w:rsid w:val="00E202AD"/>
    <w:rsid w:val="00E2041B"/>
    <w:rsid w:val="00E20F21"/>
    <w:rsid w:val="00E23230"/>
    <w:rsid w:val="00E233D5"/>
    <w:rsid w:val="00E24E5C"/>
    <w:rsid w:val="00E24F97"/>
    <w:rsid w:val="00E30668"/>
    <w:rsid w:val="00E3096E"/>
    <w:rsid w:val="00E310BC"/>
    <w:rsid w:val="00E31470"/>
    <w:rsid w:val="00E3413C"/>
    <w:rsid w:val="00E34C1B"/>
    <w:rsid w:val="00E36549"/>
    <w:rsid w:val="00E37D64"/>
    <w:rsid w:val="00E40D65"/>
    <w:rsid w:val="00E42B46"/>
    <w:rsid w:val="00E462AD"/>
    <w:rsid w:val="00E505E4"/>
    <w:rsid w:val="00E53BED"/>
    <w:rsid w:val="00E53DB3"/>
    <w:rsid w:val="00E5427D"/>
    <w:rsid w:val="00E55FC8"/>
    <w:rsid w:val="00E5660F"/>
    <w:rsid w:val="00E568F1"/>
    <w:rsid w:val="00E56DFC"/>
    <w:rsid w:val="00E573C6"/>
    <w:rsid w:val="00E5777A"/>
    <w:rsid w:val="00E618C7"/>
    <w:rsid w:val="00E62820"/>
    <w:rsid w:val="00E62C72"/>
    <w:rsid w:val="00E63128"/>
    <w:rsid w:val="00E63326"/>
    <w:rsid w:val="00E63B31"/>
    <w:rsid w:val="00E649FE"/>
    <w:rsid w:val="00E64D6D"/>
    <w:rsid w:val="00E67641"/>
    <w:rsid w:val="00E73B75"/>
    <w:rsid w:val="00E76261"/>
    <w:rsid w:val="00E77877"/>
    <w:rsid w:val="00E826D4"/>
    <w:rsid w:val="00E82E3B"/>
    <w:rsid w:val="00E83E40"/>
    <w:rsid w:val="00E87190"/>
    <w:rsid w:val="00E90AD2"/>
    <w:rsid w:val="00E90D72"/>
    <w:rsid w:val="00E9106D"/>
    <w:rsid w:val="00E91DF1"/>
    <w:rsid w:val="00E925CD"/>
    <w:rsid w:val="00E92D41"/>
    <w:rsid w:val="00E939EC"/>
    <w:rsid w:val="00E93AB1"/>
    <w:rsid w:val="00E963B6"/>
    <w:rsid w:val="00E96A0F"/>
    <w:rsid w:val="00E96C0E"/>
    <w:rsid w:val="00E972F9"/>
    <w:rsid w:val="00EA08EE"/>
    <w:rsid w:val="00EA47EE"/>
    <w:rsid w:val="00EA5C2C"/>
    <w:rsid w:val="00EA6851"/>
    <w:rsid w:val="00EA7C21"/>
    <w:rsid w:val="00EB1450"/>
    <w:rsid w:val="00EB2EDB"/>
    <w:rsid w:val="00EB5F15"/>
    <w:rsid w:val="00EB7370"/>
    <w:rsid w:val="00EC0A30"/>
    <w:rsid w:val="00EC1793"/>
    <w:rsid w:val="00EC3151"/>
    <w:rsid w:val="00EC46FC"/>
    <w:rsid w:val="00EC5652"/>
    <w:rsid w:val="00EC7996"/>
    <w:rsid w:val="00EC7BFC"/>
    <w:rsid w:val="00ED1049"/>
    <w:rsid w:val="00ED1DED"/>
    <w:rsid w:val="00ED29F9"/>
    <w:rsid w:val="00ED37C7"/>
    <w:rsid w:val="00ED4398"/>
    <w:rsid w:val="00ED5A3E"/>
    <w:rsid w:val="00ED60AB"/>
    <w:rsid w:val="00ED6B86"/>
    <w:rsid w:val="00ED6EC1"/>
    <w:rsid w:val="00ED7D8B"/>
    <w:rsid w:val="00EE1055"/>
    <w:rsid w:val="00EE210E"/>
    <w:rsid w:val="00EE629C"/>
    <w:rsid w:val="00EE699A"/>
    <w:rsid w:val="00EE73B5"/>
    <w:rsid w:val="00EF04E9"/>
    <w:rsid w:val="00EF0DB5"/>
    <w:rsid w:val="00EF1EC9"/>
    <w:rsid w:val="00EF2123"/>
    <w:rsid w:val="00EF2CA5"/>
    <w:rsid w:val="00EF466E"/>
    <w:rsid w:val="00EF51FF"/>
    <w:rsid w:val="00EF5851"/>
    <w:rsid w:val="00F00715"/>
    <w:rsid w:val="00F00787"/>
    <w:rsid w:val="00F04F6F"/>
    <w:rsid w:val="00F06E69"/>
    <w:rsid w:val="00F139DA"/>
    <w:rsid w:val="00F14451"/>
    <w:rsid w:val="00F14596"/>
    <w:rsid w:val="00F16EC9"/>
    <w:rsid w:val="00F17F47"/>
    <w:rsid w:val="00F23F84"/>
    <w:rsid w:val="00F25FBA"/>
    <w:rsid w:val="00F274D6"/>
    <w:rsid w:val="00F27DB2"/>
    <w:rsid w:val="00F27EE1"/>
    <w:rsid w:val="00F31E0E"/>
    <w:rsid w:val="00F32530"/>
    <w:rsid w:val="00F347CC"/>
    <w:rsid w:val="00F374D9"/>
    <w:rsid w:val="00F3792B"/>
    <w:rsid w:val="00F40C20"/>
    <w:rsid w:val="00F43709"/>
    <w:rsid w:val="00F43EB8"/>
    <w:rsid w:val="00F46039"/>
    <w:rsid w:val="00F4611A"/>
    <w:rsid w:val="00F47FD3"/>
    <w:rsid w:val="00F54A48"/>
    <w:rsid w:val="00F54F34"/>
    <w:rsid w:val="00F60C24"/>
    <w:rsid w:val="00F62453"/>
    <w:rsid w:val="00F62E3A"/>
    <w:rsid w:val="00F6389B"/>
    <w:rsid w:val="00F64014"/>
    <w:rsid w:val="00F66EF8"/>
    <w:rsid w:val="00F67E0E"/>
    <w:rsid w:val="00F75764"/>
    <w:rsid w:val="00F76034"/>
    <w:rsid w:val="00F76E78"/>
    <w:rsid w:val="00F77AF3"/>
    <w:rsid w:val="00F80EF7"/>
    <w:rsid w:val="00F82531"/>
    <w:rsid w:val="00F84534"/>
    <w:rsid w:val="00F85BDB"/>
    <w:rsid w:val="00F86B19"/>
    <w:rsid w:val="00F9623D"/>
    <w:rsid w:val="00F962D6"/>
    <w:rsid w:val="00F97E73"/>
    <w:rsid w:val="00FA0F3B"/>
    <w:rsid w:val="00FA1E9E"/>
    <w:rsid w:val="00FA2483"/>
    <w:rsid w:val="00FA2E1B"/>
    <w:rsid w:val="00FA42A9"/>
    <w:rsid w:val="00FA47AF"/>
    <w:rsid w:val="00FA4AF6"/>
    <w:rsid w:val="00FA637D"/>
    <w:rsid w:val="00FB0E9D"/>
    <w:rsid w:val="00FB28AE"/>
    <w:rsid w:val="00FB4DAF"/>
    <w:rsid w:val="00FB4E98"/>
    <w:rsid w:val="00FB583C"/>
    <w:rsid w:val="00FC2074"/>
    <w:rsid w:val="00FC3A50"/>
    <w:rsid w:val="00FD1ECC"/>
    <w:rsid w:val="00FD2569"/>
    <w:rsid w:val="00FD2FB5"/>
    <w:rsid w:val="00FD306A"/>
    <w:rsid w:val="00FD49AB"/>
    <w:rsid w:val="00FD4BE4"/>
    <w:rsid w:val="00FD4E34"/>
    <w:rsid w:val="00FD5CE2"/>
    <w:rsid w:val="00FD5D03"/>
    <w:rsid w:val="00FD7913"/>
    <w:rsid w:val="00FE0429"/>
    <w:rsid w:val="00FE04D6"/>
    <w:rsid w:val="00FE09E9"/>
    <w:rsid w:val="00FE17D5"/>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37C6ECB3"/>
  <w15:docId w15:val="{53DBBD6B-DE72-41AA-AD9C-1C154565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84395">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EB5A2-C37A-45B0-8F11-405C80E63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13</Pages>
  <Words>7712</Words>
  <Characters>43965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Cosman Eliana</cp:lastModifiedBy>
  <cp:revision>25</cp:revision>
  <cp:lastPrinted>2026-01-30T12:26:00Z</cp:lastPrinted>
  <dcterms:created xsi:type="dcterms:W3CDTF">2026-01-22T08:23:00Z</dcterms:created>
  <dcterms:modified xsi:type="dcterms:W3CDTF">2026-02-16T09:27:00Z</dcterms:modified>
</cp:coreProperties>
</file>