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14:paraId="149A698F" w14:textId="77777777" w:rsidTr="00177F1B">
        <w:tc>
          <w:tcPr>
            <w:tcW w:w="3969" w:type="dxa"/>
            <w:shd w:val="clear" w:color="auto" w:fill="auto"/>
          </w:tcPr>
          <w:p w14:paraId="7947C5A9" w14:textId="77777777"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14:paraId="5176D71C" w14:textId="77777777"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57272A9B" w14:textId="77777777"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14:paraId="02D03FFC"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14:paraId="7005BEDC" w14:textId="77777777" w:rsidTr="00177F1B">
        <w:trPr>
          <w:cantSplit/>
          <w:trHeight w:val="20"/>
        </w:trPr>
        <w:tc>
          <w:tcPr>
            <w:tcW w:w="2988" w:type="dxa"/>
            <w:shd w:val="clear" w:color="auto" w:fill="auto"/>
            <w:vAlign w:val="center"/>
          </w:tcPr>
          <w:p w14:paraId="0A336065"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14:paraId="3E3D6B50" w14:textId="77777777" w:rsidTr="00177F1B">
        <w:trPr>
          <w:cantSplit/>
          <w:trHeight w:val="20"/>
        </w:trPr>
        <w:tc>
          <w:tcPr>
            <w:tcW w:w="2988" w:type="dxa"/>
            <w:shd w:val="clear" w:color="auto" w:fill="auto"/>
            <w:vAlign w:val="center"/>
          </w:tcPr>
          <w:p w14:paraId="2777E949"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14:paraId="2E119204" w14:textId="77777777" w:rsidTr="00177F1B">
        <w:trPr>
          <w:cantSplit/>
          <w:trHeight w:val="20"/>
        </w:trPr>
        <w:tc>
          <w:tcPr>
            <w:tcW w:w="2988" w:type="dxa"/>
            <w:shd w:val="clear" w:color="auto" w:fill="auto"/>
            <w:vAlign w:val="center"/>
          </w:tcPr>
          <w:p w14:paraId="554AB514"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14:paraId="5EBBFFD5" w14:textId="77777777" w:rsidTr="00177F1B">
        <w:trPr>
          <w:cantSplit/>
          <w:trHeight w:val="20"/>
        </w:trPr>
        <w:tc>
          <w:tcPr>
            <w:tcW w:w="2988" w:type="dxa"/>
            <w:shd w:val="clear" w:color="auto" w:fill="auto"/>
            <w:vAlign w:val="center"/>
          </w:tcPr>
          <w:p w14:paraId="731B5D72"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14:paraId="7BDCCEE1"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14:paraId="60F9804D"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3C2DD8" w14:paraId="1199AE4C" w14:textId="77777777" w:rsidTr="00177F1B">
        <w:trPr>
          <w:cantSplit/>
          <w:trHeight w:val="20"/>
        </w:trPr>
        <w:tc>
          <w:tcPr>
            <w:tcW w:w="2988" w:type="dxa"/>
            <w:shd w:val="clear" w:color="auto" w:fill="auto"/>
            <w:vAlign w:val="center"/>
          </w:tcPr>
          <w:p w14:paraId="6D5283DD" w14:textId="77777777"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14:paraId="4FC05A92" w14:textId="77777777"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14:anchorId="060F27D0" wp14:editId="0E76F8B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215F7F63" w14:textId="77777777" w:rsidR="00741AE3" w:rsidRPr="00DC4070" w:rsidRDefault="00741AE3" w:rsidP="00D53EC7">
      <w:pPr>
        <w:tabs>
          <w:tab w:val="left" w:pos="3960"/>
          <w:tab w:val="left" w:pos="4140"/>
        </w:tabs>
        <w:jc w:val="both"/>
        <w:rPr>
          <w:rFonts w:ascii="Arial" w:hAnsi="Arial" w:cs="Arial"/>
          <w:sz w:val="20"/>
          <w:szCs w:val="20"/>
          <w:lang w:val="it-IT"/>
        </w:rPr>
        <w:sectPr w:rsidR="00741AE3" w:rsidRPr="00DC4070" w:rsidSect="00741AE3">
          <w:type w:val="continuous"/>
          <w:pgSz w:w="11907" w:h="16840"/>
          <w:pgMar w:top="2696" w:right="567" w:bottom="1134" w:left="1928" w:header="709" w:footer="709" w:gutter="0"/>
          <w:cols w:space="720"/>
        </w:sectPr>
      </w:pPr>
    </w:p>
    <w:p w14:paraId="67A6C577" w14:textId="77777777" w:rsidR="002C1C31" w:rsidRPr="00203F82" w:rsidRDefault="002C1C31" w:rsidP="00203F82">
      <w:pPr>
        <w:tabs>
          <w:tab w:val="left" w:pos="6120"/>
        </w:tabs>
        <w:spacing w:line="264" w:lineRule="auto"/>
        <w:ind w:right="284"/>
        <w:jc w:val="both"/>
        <w:rPr>
          <w:rFonts w:ascii="Arial" w:hAnsi="Arial" w:cs="Arial"/>
          <w:b/>
          <w:sz w:val="20"/>
          <w:szCs w:val="20"/>
          <w:lang w:val="pt-BR"/>
        </w:rPr>
      </w:pPr>
      <w:r w:rsidRPr="001E3317">
        <w:rPr>
          <w:rFonts w:ascii="Arial" w:hAnsi="Arial" w:cs="Arial"/>
          <w:b/>
          <w:noProof/>
          <w:sz w:val="20"/>
          <w:szCs w:val="20"/>
        </w:rPr>
        <w:drawing>
          <wp:anchor distT="0" distB="0" distL="114935" distR="114935" simplePos="0" relativeHeight="251659776" behindDoc="0" locked="0" layoutInCell="1" allowOverlap="1" wp14:anchorId="0530F12F" wp14:editId="41A143FC">
            <wp:simplePos x="0" y="0"/>
            <wp:positionH relativeFrom="page">
              <wp:posOffset>424180</wp:posOffset>
            </wp:positionH>
            <wp:positionV relativeFrom="page">
              <wp:posOffset>518160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3F25188" w14:textId="77777777" w:rsidR="002C1C31" w:rsidRPr="001E3317" w:rsidRDefault="002C1C31" w:rsidP="002C1C31">
      <w:pPr>
        <w:widowControl w:val="0"/>
        <w:spacing w:before="120" w:after="120"/>
        <w:jc w:val="both"/>
        <w:rPr>
          <w:rFonts w:ascii="Arial" w:eastAsia="Calibri" w:hAnsi="Arial" w:cs="Arial"/>
          <w:b/>
          <w:bCs/>
          <w:sz w:val="20"/>
          <w:szCs w:val="20"/>
          <w:lang w:val="ro-RO"/>
        </w:rPr>
        <w:sectPr w:rsidR="002C1C31" w:rsidRPr="001E3317" w:rsidSect="002C1C31">
          <w:type w:val="continuous"/>
          <w:pgSz w:w="11907" w:h="16840" w:code="9"/>
          <w:pgMar w:top="634" w:right="1411" w:bottom="1267" w:left="1411" w:header="706" w:footer="706" w:gutter="0"/>
          <w:cols w:space="708"/>
          <w:formProt w:val="0"/>
          <w:docGrid w:linePitch="360"/>
        </w:sectPr>
      </w:pPr>
    </w:p>
    <w:p w14:paraId="022E8615" w14:textId="376244FB" w:rsidR="00C253B0" w:rsidRPr="004B7AB2" w:rsidRDefault="00C253B0" w:rsidP="00C253B0">
      <w:pPr>
        <w:ind w:left="-360" w:right="49" w:hanging="90"/>
        <w:jc w:val="center"/>
        <w:rPr>
          <w:rFonts w:ascii="Arial" w:hAnsi="Arial" w:cs="Arial"/>
          <w:b/>
          <w:noProof/>
          <w:color w:val="000000"/>
          <w:sz w:val="22"/>
          <w:szCs w:val="22"/>
          <w:lang w:val="ro-RO"/>
        </w:rPr>
      </w:pPr>
      <w:r w:rsidRPr="004B7AB2">
        <w:rPr>
          <w:rFonts w:ascii="Arial" w:hAnsi="Arial" w:cs="Arial"/>
          <w:b/>
          <w:noProof/>
          <w:color w:val="000000"/>
          <w:sz w:val="22"/>
          <w:szCs w:val="22"/>
          <w:lang w:val="ro-RO"/>
        </w:rPr>
        <w:t>Contract de lucr</w:t>
      </w:r>
      <w:r w:rsidR="00BF499B" w:rsidRPr="004B7AB2">
        <w:rPr>
          <w:rFonts w:ascii="Arial" w:hAnsi="Arial" w:cs="Arial"/>
          <w:b/>
          <w:noProof/>
          <w:color w:val="000000"/>
          <w:sz w:val="22"/>
          <w:szCs w:val="22"/>
          <w:lang w:val="ro-RO"/>
        </w:rPr>
        <w:t>ă</w:t>
      </w:r>
      <w:r w:rsidRPr="004B7AB2">
        <w:rPr>
          <w:rFonts w:ascii="Arial" w:hAnsi="Arial" w:cs="Arial"/>
          <w:b/>
          <w:noProof/>
          <w:color w:val="000000"/>
          <w:sz w:val="22"/>
          <w:szCs w:val="22"/>
          <w:lang w:val="ro-RO"/>
        </w:rPr>
        <w:t>ri</w:t>
      </w:r>
    </w:p>
    <w:p w14:paraId="38ED97FA" w14:textId="77777777" w:rsidR="001851E5" w:rsidRPr="004B7AB2" w:rsidRDefault="001851E5" w:rsidP="00C253B0">
      <w:pPr>
        <w:ind w:left="-360" w:right="49" w:hanging="90"/>
        <w:jc w:val="center"/>
        <w:rPr>
          <w:rFonts w:ascii="Arial" w:hAnsi="Arial" w:cs="Arial"/>
          <w:b/>
          <w:noProof/>
          <w:color w:val="000000"/>
          <w:sz w:val="22"/>
          <w:szCs w:val="22"/>
          <w:lang w:val="ro-RO"/>
        </w:rPr>
      </w:pPr>
    </w:p>
    <w:p w14:paraId="4DDA8588" w14:textId="27CC77D7" w:rsidR="00C253B0" w:rsidRPr="004B7AB2" w:rsidRDefault="001851E5" w:rsidP="001851E5">
      <w:pPr>
        <w:ind w:right="49"/>
        <w:jc w:val="both"/>
        <w:rPr>
          <w:rFonts w:ascii="Arial" w:hAnsi="Arial" w:cs="Arial"/>
          <w:b/>
          <w:noProof/>
          <w:color w:val="000000"/>
          <w:sz w:val="22"/>
          <w:szCs w:val="22"/>
          <w:lang w:val="ro-RO"/>
        </w:rPr>
      </w:pPr>
      <w:r w:rsidRPr="004B7AB2">
        <w:rPr>
          <w:rFonts w:ascii="Arial" w:hAnsi="Arial" w:cs="Arial"/>
          <w:b/>
          <w:noProof/>
          <w:color w:val="000000"/>
          <w:sz w:val="22"/>
          <w:szCs w:val="22"/>
          <w:lang w:val="ro-RO"/>
        </w:rPr>
        <w:t xml:space="preserve">Servicii de proiectare si lucrari la instalatia de utilizare in cadrul obiectivului de investitii: Construirea unei parcari aferente Spitalului Clinic Judetean, necesara functionarii sistemului de sanatate,str.Gheoghe Doja Oradea </w:t>
      </w:r>
    </w:p>
    <w:p w14:paraId="22814AE1" w14:textId="77777777" w:rsidR="001851E5" w:rsidRPr="004B7AB2" w:rsidRDefault="001851E5" w:rsidP="001851E5">
      <w:pPr>
        <w:ind w:right="49"/>
        <w:jc w:val="both"/>
        <w:rPr>
          <w:rFonts w:ascii="Arial" w:hAnsi="Arial" w:cs="Arial"/>
          <w:b/>
          <w:noProof/>
          <w:color w:val="000000"/>
          <w:sz w:val="22"/>
          <w:szCs w:val="22"/>
          <w:lang w:val="ro-RO"/>
        </w:rPr>
      </w:pPr>
    </w:p>
    <w:p w14:paraId="4837CA6D" w14:textId="7FAF83E2" w:rsidR="00C253B0" w:rsidRPr="004B7AB2" w:rsidRDefault="00C253B0" w:rsidP="008B64BA">
      <w:pPr>
        <w:ind w:right="-61"/>
        <w:jc w:val="center"/>
        <w:rPr>
          <w:rFonts w:ascii="Arial" w:hAnsi="Arial" w:cs="Arial"/>
          <w:b/>
          <w:noProof/>
          <w:color w:val="000000"/>
          <w:sz w:val="22"/>
          <w:szCs w:val="22"/>
          <w:lang w:val="ro-RO"/>
        </w:rPr>
      </w:pPr>
      <w:r w:rsidRPr="004B7AB2">
        <w:rPr>
          <w:rFonts w:ascii="Arial" w:hAnsi="Arial" w:cs="Arial"/>
          <w:b/>
          <w:noProof/>
          <w:color w:val="000000"/>
          <w:sz w:val="22"/>
          <w:szCs w:val="22"/>
          <w:lang w:val="ro-RO"/>
        </w:rPr>
        <w:t>nr.</w:t>
      </w:r>
      <w:r w:rsidR="00B610A3" w:rsidRPr="00B610A3">
        <w:t xml:space="preserve"> </w:t>
      </w:r>
      <w:r w:rsidR="00B610A3" w:rsidRPr="00B610A3">
        <w:rPr>
          <w:rFonts w:ascii="Arial" w:hAnsi="Arial" w:cs="Arial"/>
          <w:b/>
          <w:noProof/>
          <w:color w:val="000000"/>
          <w:sz w:val="22"/>
          <w:szCs w:val="22"/>
          <w:lang w:val="ro-RO"/>
        </w:rPr>
        <w:t>253735</w:t>
      </w:r>
      <w:r w:rsidR="001851E5" w:rsidRPr="004B7AB2">
        <w:rPr>
          <w:rFonts w:ascii="Arial" w:hAnsi="Arial" w:cs="Arial"/>
          <w:b/>
          <w:noProof/>
          <w:color w:val="000000"/>
          <w:sz w:val="22"/>
          <w:szCs w:val="22"/>
          <w:lang w:val="ro-RO"/>
        </w:rPr>
        <w:t xml:space="preserve"> </w:t>
      </w:r>
      <w:r w:rsidRPr="004B7AB2">
        <w:rPr>
          <w:rFonts w:ascii="Arial" w:hAnsi="Arial" w:cs="Arial"/>
          <w:b/>
          <w:bCs/>
          <w:noProof/>
          <w:color w:val="000000"/>
          <w:sz w:val="22"/>
          <w:szCs w:val="22"/>
          <w:lang w:val="ro-RO"/>
        </w:rPr>
        <w:t xml:space="preserve"> </w:t>
      </w:r>
      <w:r w:rsidRPr="004B7AB2">
        <w:rPr>
          <w:rFonts w:ascii="Arial" w:hAnsi="Arial" w:cs="Arial"/>
          <w:b/>
          <w:bCs/>
          <w:color w:val="001133"/>
          <w:sz w:val="22"/>
          <w:szCs w:val="22"/>
          <w:lang w:val="ro-RO"/>
        </w:rPr>
        <w:t>din</w:t>
      </w:r>
      <w:r w:rsidR="001851E5" w:rsidRPr="004B7AB2">
        <w:rPr>
          <w:rFonts w:ascii="Arial" w:hAnsi="Arial" w:cs="Arial"/>
          <w:b/>
          <w:bCs/>
          <w:color w:val="001133"/>
          <w:sz w:val="22"/>
          <w:szCs w:val="22"/>
          <w:lang w:val="ro-RO"/>
        </w:rPr>
        <w:t xml:space="preserve"> </w:t>
      </w:r>
      <w:r w:rsidR="00B610A3">
        <w:rPr>
          <w:rFonts w:ascii="Arial" w:hAnsi="Arial" w:cs="Arial"/>
          <w:b/>
          <w:bCs/>
          <w:color w:val="001133"/>
          <w:sz w:val="22"/>
          <w:szCs w:val="22"/>
          <w:lang w:val="ro-RO"/>
        </w:rPr>
        <w:t>20.06.</w:t>
      </w:r>
      <w:r w:rsidR="000D7A46" w:rsidRPr="004B7AB2">
        <w:rPr>
          <w:rFonts w:ascii="Arial" w:hAnsi="Arial" w:cs="Arial"/>
          <w:b/>
          <w:bCs/>
          <w:color w:val="001133"/>
          <w:sz w:val="22"/>
          <w:szCs w:val="22"/>
          <w:lang w:val="ro-RO"/>
        </w:rPr>
        <w:t>2025</w:t>
      </w:r>
    </w:p>
    <w:p w14:paraId="1F5D8E4B" w14:textId="77777777" w:rsidR="00C253B0" w:rsidRPr="004B7AB2" w:rsidRDefault="00C253B0" w:rsidP="00C11DC8">
      <w:pPr>
        <w:spacing w:line="276" w:lineRule="auto"/>
        <w:ind w:right="-61"/>
        <w:jc w:val="both"/>
        <w:rPr>
          <w:rFonts w:ascii="Arial" w:hAnsi="Arial" w:cs="Arial"/>
          <w:color w:val="000000"/>
          <w:sz w:val="22"/>
          <w:szCs w:val="22"/>
          <w:lang w:val="ro-RO"/>
        </w:rPr>
      </w:pPr>
    </w:p>
    <w:p w14:paraId="63288CCA" w14:textId="0BF926A5" w:rsidR="00C253B0" w:rsidRPr="004B7AB2" w:rsidRDefault="00C253B0" w:rsidP="00BF499B">
      <w:pPr>
        <w:ind w:right="-61"/>
        <w:contextualSpacing/>
        <w:jc w:val="both"/>
        <w:rPr>
          <w:rFonts w:ascii="Arial" w:hAnsi="Arial" w:cs="Arial"/>
          <w:b/>
          <w:color w:val="000000"/>
          <w:sz w:val="22"/>
          <w:szCs w:val="22"/>
          <w:lang w:val="ro-RO"/>
        </w:rPr>
      </w:pPr>
      <w:r w:rsidRPr="004B7AB2">
        <w:rPr>
          <w:rFonts w:ascii="Arial" w:hAnsi="Arial" w:cs="Arial"/>
          <w:color w:val="000000"/>
          <w:sz w:val="22"/>
          <w:szCs w:val="22"/>
          <w:lang w:val="ro-RO"/>
        </w:rPr>
        <w:t xml:space="preserve">În temeiul Legii nr. 98/2016 actualizata privind achizitiile publice si a normelor de drept comun privind incheierea contractelor, s-a încheiat prezentul </w:t>
      </w:r>
      <w:r w:rsidRPr="004B7AB2">
        <w:rPr>
          <w:rFonts w:ascii="Arial" w:hAnsi="Arial" w:cs="Arial"/>
          <w:b/>
          <w:color w:val="000000"/>
          <w:sz w:val="22"/>
          <w:szCs w:val="22"/>
          <w:lang w:val="ro-RO"/>
        </w:rPr>
        <w:t>contract de</w:t>
      </w:r>
      <w:r w:rsidR="00C340C8" w:rsidRPr="004B7AB2">
        <w:rPr>
          <w:rFonts w:ascii="Arial" w:hAnsi="Arial" w:cs="Arial"/>
          <w:b/>
          <w:color w:val="000000"/>
          <w:sz w:val="22"/>
          <w:szCs w:val="22"/>
          <w:lang w:val="ro-RO"/>
        </w:rPr>
        <w:t xml:space="preserve"> proiectare și</w:t>
      </w:r>
      <w:r w:rsidRPr="004B7AB2">
        <w:rPr>
          <w:rFonts w:ascii="Arial" w:hAnsi="Arial" w:cs="Arial"/>
          <w:b/>
          <w:color w:val="000000"/>
          <w:sz w:val="22"/>
          <w:szCs w:val="22"/>
          <w:lang w:val="ro-RO"/>
        </w:rPr>
        <w:t xml:space="preserve"> executie lucrari</w:t>
      </w:r>
      <w:r w:rsidRPr="004B7AB2">
        <w:rPr>
          <w:rFonts w:ascii="Arial" w:hAnsi="Arial" w:cs="Arial"/>
          <w:color w:val="000000"/>
          <w:sz w:val="22"/>
          <w:szCs w:val="22"/>
          <w:lang w:val="ro-RO"/>
        </w:rPr>
        <w:t xml:space="preserve"> </w:t>
      </w:r>
      <w:r w:rsidR="00BF515F" w:rsidRPr="004B7AB2">
        <w:rPr>
          <w:rFonts w:ascii="Arial" w:hAnsi="Arial" w:cs="Arial"/>
          <w:b/>
          <w:color w:val="000000"/>
          <w:sz w:val="22"/>
          <w:szCs w:val="22"/>
          <w:lang w:val="ro-RO"/>
        </w:rPr>
        <w:t>î</w:t>
      </w:r>
      <w:r w:rsidRPr="004B7AB2">
        <w:rPr>
          <w:rFonts w:ascii="Arial" w:hAnsi="Arial" w:cs="Arial"/>
          <w:b/>
          <w:color w:val="000000"/>
          <w:sz w:val="22"/>
          <w:szCs w:val="22"/>
          <w:lang w:val="ro-RO"/>
        </w:rPr>
        <w:t>ntre</w:t>
      </w:r>
      <w:r w:rsidRPr="004B7AB2">
        <w:rPr>
          <w:rFonts w:ascii="Arial" w:hAnsi="Arial" w:cs="Arial"/>
          <w:color w:val="000000"/>
          <w:sz w:val="22"/>
          <w:szCs w:val="22"/>
          <w:lang w:val="ro-RO"/>
        </w:rPr>
        <w:t xml:space="preserve">, </w:t>
      </w:r>
    </w:p>
    <w:p w14:paraId="25AE0E68" w14:textId="77777777" w:rsidR="00C253B0" w:rsidRPr="004B7AB2" w:rsidRDefault="00C253B0" w:rsidP="00BF499B">
      <w:pPr>
        <w:ind w:right="-61"/>
        <w:contextualSpacing/>
        <w:jc w:val="both"/>
        <w:rPr>
          <w:rFonts w:ascii="Arial" w:hAnsi="Arial" w:cs="Arial"/>
          <w:noProof/>
          <w:color w:val="000000"/>
          <w:sz w:val="22"/>
          <w:szCs w:val="22"/>
          <w:lang w:val="ro-RO"/>
        </w:rPr>
      </w:pPr>
    </w:p>
    <w:p w14:paraId="216B6A46" w14:textId="77777777" w:rsidR="00C253B0" w:rsidRPr="004B7AB2" w:rsidRDefault="009C7630" w:rsidP="00BF499B">
      <w:pPr>
        <w:pStyle w:val="ListParagraph"/>
        <w:ind w:left="0" w:right="-61"/>
        <w:jc w:val="both"/>
        <w:rPr>
          <w:rFonts w:ascii="Arial" w:hAnsi="Arial" w:cs="Arial"/>
          <w:b/>
          <w:noProof/>
          <w:color w:val="000000"/>
          <w:sz w:val="22"/>
          <w:szCs w:val="22"/>
          <w:lang w:val="ro-RO"/>
        </w:rPr>
      </w:pPr>
      <w:r w:rsidRPr="004B7AB2">
        <w:rPr>
          <w:rFonts w:ascii="Arial" w:hAnsi="Arial" w:cs="Arial"/>
          <w:b/>
          <w:noProof/>
          <w:color w:val="000000"/>
          <w:sz w:val="22"/>
          <w:szCs w:val="22"/>
          <w:lang w:val="ro-RO"/>
        </w:rPr>
        <w:t>1.</w:t>
      </w:r>
      <w:r w:rsidR="00C253B0" w:rsidRPr="004B7AB2">
        <w:rPr>
          <w:rFonts w:ascii="Arial" w:hAnsi="Arial" w:cs="Arial"/>
          <w:b/>
          <w:noProof/>
          <w:color w:val="000000"/>
          <w:sz w:val="22"/>
          <w:szCs w:val="22"/>
          <w:lang w:val="ro-RO"/>
        </w:rPr>
        <w:t>Partile contractante</w:t>
      </w:r>
    </w:p>
    <w:p w14:paraId="30D8C5A4" w14:textId="38E763E8" w:rsidR="00C253B0" w:rsidRPr="004B7AB2" w:rsidRDefault="00C253B0" w:rsidP="00BF499B">
      <w:pPr>
        <w:ind w:right="-61"/>
        <w:contextualSpacing/>
        <w:jc w:val="both"/>
        <w:rPr>
          <w:rFonts w:ascii="Arial" w:hAnsi="Arial" w:cs="Arial"/>
          <w:color w:val="000000"/>
          <w:sz w:val="22"/>
          <w:szCs w:val="22"/>
          <w:lang w:val="ro-RO"/>
        </w:rPr>
      </w:pPr>
      <w:r w:rsidRPr="004B7AB2">
        <w:rPr>
          <w:rFonts w:ascii="Arial" w:hAnsi="Arial" w:cs="Arial"/>
          <w:b/>
          <w:color w:val="000000"/>
          <w:sz w:val="22"/>
          <w:szCs w:val="22"/>
          <w:u w:val="single"/>
          <w:lang w:val="ro-RO"/>
        </w:rPr>
        <w:t>MUNICIPIUL ORADEA</w:t>
      </w:r>
      <w:r w:rsidRPr="004B7AB2">
        <w:rPr>
          <w:rFonts w:ascii="Arial" w:hAnsi="Arial" w:cs="Arial"/>
          <w:color w:val="000000"/>
          <w:sz w:val="22"/>
          <w:szCs w:val="22"/>
          <w:lang w:val="ro-RO"/>
        </w:rPr>
        <w:t xml:space="preserve">, cu sediul in Oradea, judetul Bihor,  Piata Unirii, nr.1, telefon/fax 0259/436276, </w:t>
      </w:r>
      <w:r w:rsidR="00786A88" w:rsidRPr="004B7AB2">
        <w:rPr>
          <w:rFonts w:ascii="Arial" w:hAnsi="Arial" w:cs="Arial"/>
          <w:color w:val="000000"/>
          <w:sz w:val="22"/>
          <w:szCs w:val="22"/>
          <w:lang w:val="ro-RO"/>
        </w:rPr>
        <w:t>cod fiscal 4230487 si</w:t>
      </w:r>
      <w:r w:rsidRPr="004B7AB2">
        <w:rPr>
          <w:rFonts w:ascii="Arial" w:hAnsi="Arial" w:cs="Arial"/>
          <w:color w:val="000000"/>
          <w:sz w:val="22"/>
          <w:szCs w:val="22"/>
          <w:lang w:val="ro-RO"/>
        </w:rPr>
        <w:t>, cont nr.</w:t>
      </w:r>
      <w:r w:rsidR="008B64BA" w:rsidRPr="004B7AB2">
        <w:rPr>
          <w:rFonts w:ascii="Arial" w:hAnsi="Arial" w:cs="Arial"/>
          <w:b/>
          <w:bCs/>
          <w:sz w:val="22"/>
          <w:szCs w:val="22"/>
          <w:lang w:val="ro-RO"/>
        </w:rPr>
        <w:t>RO</w:t>
      </w:r>
      <w:r w:rsidR="00CC3AC2">
        <w:rPr>
          <w:rFonts w:ascii="Arial" w:hAnsi="Arial" w:cs="Arial"/>
          <w:b/>
          <w:bCs/>
          <w:sz w:val="22"/>
          <w:szCs w:val="22"/>
          <w:lang w:val="ro-RO"/>
        </w:rPr>
        <w:t>88TREZ24A705000710101X</w:t>
      </w:r>
      <w:r w:rsidRPr="004B7AB2">
        <w:rPr>
          <w:rFonts w:ascii="Arial" w:hAnsi="Arial" w:cs="Arial"/>
          <w:color w:val="000000"/>
          <w:sz w:val="22"/>
          <w:szCs w:val="22"/>
          <w:lang w:val="ro-RO"/>
        </w:rPr>
        <w:t xml:space="preserve"> deschis la Trezoreria Municipiului Oradea, reprezentata prin Primar – Florin Birta si Director Economic – Ed</w:t>
      </w:r>
      <w:r w:rsidR="009545C7" w:rsidRPr="004B7AB2">
        <w:rPr>
          <w:rFonts w:ascii="Arial" w:hAnsi="Arial" w:cs="Arial"/>
          <w:color w:val="000000"/>
          <w:sz w:val="22"/>
          <w:szCs w:val="22"/>
          <w:lang w:val="ro-RO"/>
        </w:rPr>
        <w:t>uard Florea</w:t>
      </w:r>
      <w:r w:rsidRPr="004B7AB2">
        <w:rPr>
          <w:rFonts w:ascii="Arial" w:hAnsi="Arial" w:cs="Arial"/>
          <w:color w:val="000000"/>
          <w:sz w:val="22"/>
          <w:szCs w:val="22"/>
          <w:lang w:val="ro-RO"/>
        </w:rPr>
        <w:t xml:space="preserve">, in calitate de </w:t>
      </w:r>
      <w:r w:rsidRPr="004B7AB2">
        <w:rPr>
          <w:rFonts w:ascii="Arial" w:hAnsi="Arial" w:cs="Arial"/>
          <w:b/>
          <w:color w:val="000000"/>
          <w:sz w:val="22"/>
          <w:szCs w:val="22"/>
          <w:lang w:val="ro-RO"/>
        </w:rPr>
        <w:t>achizitor</w:t>
      </w:r>
      <w:r w:rsidRPr="004B7AB2">
        <w:rPr>
          <w:rFonts w:ascii="Arial" w:hAnsi="Arial" w:cs="Arial"/>
          <w:color w:val="000000"/>
          <w:sz w:val="22"/>
          <w:szCs w:val="22"/>
          <w:lang w:val="ro-RO"/>
        </w:rPr>
        <w:t>, pe de o parte,</w:t>
      </w:r>
    </w:p>
    <w:p w14:paraId="0722DFA0" w14:textId="77777777" w:rsidR="00C253B0" w:rsidRPr="004B7AB2" w:rsidRDefault="00C253B0" w:rsidP="00BF499B">
      <w:pPr>
        <w:ind w:right="-61"/>
        <w:contextualSpacing/>
        <w:jc w:val="both"/>
        <w:rPr>
          <w:rFonts w:ascii="Arial" w:hAnsi="Arial" w:cs="Arial"/>
          <w:noProof/>
          <w:color w:val="000000"/>
          <w:sz w:val="22"/>
          <w:szCs w:val="22"/>
          <w:lang w:val="ro-RO"/>
        </w:rPr>
      </w:pPr>
      <w:r w:rsidRPr="004B7AB2">
        <w:rPr>
          <w:rFonts w:ascii="Arial" w:hAnsi="Arial" w:cs="Arial"/>
          <w:noProof/>
          <w:color w:val="000000"/>
          <w:sz w:val="22"/>
          <w:szCs w:val="22"/>
          <w:lang w:val="ro-RO"/>
        </w:rPr>
        <w:t>Şi</w:t>
      </w:r>
    </w:p>
    <w:p w14:paraId="14918D8C" w14:textId="77777777" w:rsidR="00BB1EBF" w:rsidRPr="004B7AB2" w:rsidRDefault="00BB1EBF" w:rsidP="00BB1EBF">
      <w:pPr>
        <w:ind w:right="-275"/>
        <w:jc w:val="both"/>
        <w:rPr>
          <w:rFonts w:ascii="Arial" w:hAnsi="Arial" w:cs="Arial"/>
          <w:noProof/>
          <w:sz w:val="22"/>
          <w:szCs w:val="22"/>
          <w:lang w:val="es-ES"/>
        </w:rPr>
      </w:pPr>
      <w:r w:rsidRPr="004B7AB2">
        <w:rPr>
          <w:rFonts w:ascii="Arial" w:hAnsi="Arial" w:cs="Arial"/>
          <w:b/>
          <w:sz w:val="22"/>
          <w:szCs w:val="22"/>
          <w:u w:val="single"/>
          <w:lang w:val="es-ES"/>
        </w:rPr>
        <w:t>SC RITMOTEH SRL</w:t>
      </w:r>
      <w:r w:rsidRPr="004B7AB2">
        <w:rPr>
          <w:rFonts w:ascii="Arial" w:hAnsi="Arial" w:cs="Arial"/>
          <w:sz w:val="22"/>
          <w:szCs w:val="22"/>
          <w:lang w:val="es-ES"/>
        </w:rPr>
        <w:t xml:space="preserve">  </w:t>
      </w:r>
      <w:proofErr w:type="spellStart"/>
      <w:r w:rsidRPr="004B7AB2">
        <w:rPr>
          <w:rFonts w:ascii="Arial" w:hAnsi="Arial" w:cs="Arial"/>
          <w:sz w:val="22"/>
          <w:szCs w:val="22"/>
          <w:lang w:val="es-ES"/>
        </w:rPr>
        <w:t>cu</w:t>
      </w:r>
      <w:proofErr w:type="spellEnd"/>
      <w:r w:rsidRPr="004B7AB2">
        <w:rPr>
          <w:rFonts w:ascii="Arial" w:hAnsi="Arial" w:cs="Arial"/>
          <w:sz w:val="22"/>
          <w:szCs w:val="22"/>
          <w:lang w:val="es-ES"/>
        </w:rPr>
        <w:t xml:space="preserve"> </w:t>
      </w:r>
      <w:proofErr w:type="spellStart"/>
      <w:r w:rsidRPr="004B7AB2">
        <w:rPr>
          <w:rFonts w:ascii="Arial" w:hAnsi="Arial" w:cs="Arial"/>
          <w:sz w:val="22"/>
          <w:szCs w:val="22"/>
          <w:lang w:val="es-ES"/>
        </w:rPr>
        <w:t>sediul</w:t>
      </w:r>
      <w:proofErr w:type="spellEnd"/>
      <w:r w:rsidRPr="004B7AB2">
        <w:rPr>
          <w:rFonts w:ascii="Arial" w:hAnsi="Arial" w:cs="Arial"/>
          <w:sz w:val="22"/>
          <w:szCs w:val="22"/>
          <w:lang w:val="es-ES"/>
        </w:rPr>
        <w:t xml:space="preserve"> in Oradea,  </w:t>
      </w:r>
      <w:proofErr w:type="spellStart"/>
      <w:r w:rsidRPr="004B7AB2">
        <w:rPr>
          <w:rFonts w:ascii="Arial" w:hAnsi="Arial" w:cs="Arial"/>
          <w:sz w:val="22"/>
          <w:szCs w:val="22"/>
          <w:lang w:val="es-ES"/>
        </w:rPr>
        <w:t>strada</w:t>
      </w:r>
      <w:proofErr w:type="spellEnd"/>
      <w:r w:rsidRPr="004B7AB2">
        <w:rPr>
          <w:rFonts w:ascii="Arial" w:hAnsi="Arial" w:cs="Arial"/>
          <w:sz w:val="22"/>
          <w:szCs w:val="22"/>
          <w:lang w:val="es-ES"/>
        </w:rPr>
        <w:t xml:space="preserve"> Avram </w:t>
      </w:r>
      <w:proofErr w:type="spellStart"/>
      <w:r w:rsidRPr="004B7AB2">
        <w:rPr>
          <w:rFonts w:ascii="Arial" w:hAnsi="Arial" w:cs="Arial"/>
          <w:sz w:val="22"/>
          <w:szCs w:val="22"/>
          <w:lang w:val="es-ES"/>
        </w:rPr>
        <w:t>Iancu</w:t>
      </w:r>
      <w:proofErr w:type="spellEnd"/>
      <w:r w:rsidRPr="004B7AB2">
        <w:rPr>
          <w:rFonts w:ascii="Arial" w:hAnsi="Arial" w:cs="Arial"/>
          <w:sz w:val="22"/>
          <w:szCs w:val="22"/>
          <w:lang w:val="es-ES"/>
        </w:rPr>
        <w:t xml:space="preserve"> nr.4, RO 14489781 </w:t>
      </w:r>
      <w:proofErr w:type="spellStart"/>
      <w:r w:rsidRPr="004B7AB2">
        <w:rPr>
          <w:rFonts w:ascii="Arial" w:hAnsi="Arial" w:cs="Arial"/>
          <w:sz w:val="22"/>
          <w:szCs w:val="22"/>
          <w:lang w:val="es-ES"/>
        </w:rPr>
        <w:t>telefon</w:t>
      </w:r>
      <w:proofErr w:type="spellEnd"/>
      <w:r w:rsidRPr="004B7AB2">
        <w:rPr>
          <w:rFonts w:ascii="Arial" w:hAnsi="Arial" w:cs="Arial"/>
          <w:sz w:val="22"/>
          <w:szCs w:val="22"/>
          <w:lang w:val="es-ES"/>
        </w:rPr>
        <w:t xml:space="preserve"> 0259/427943 fax 0259/427943 J05/</w:t>
      </w:r>
      <w:r w:rsidRPr="004B7AB2">
        <w:rPr>
          <w:rFonts w:ascii="Arial" w:hAnsi="Arial" w:cs="Arial"/>
          <w:sz w:val="22"/>
          <w:szCs w:val="22"/>
          <w:lang w:val="es-ES"/>
        </w:rPr>
        <w:softHyphen/>
      </w:r>
      <w:r w:rsidRPr="004B7AB2">
        <w:rPr>
          <w:rFonts w:ascii="Arial" w:hAnsi="Arial" w:cs="Arial"/>
          <w:sz w:val="22"/>
          <w:szCs w:val="22"/>
          <w:lang w:val="es-ES"/>
        </w:rPr>
        <w:softHyphen/>
        <w:t xml:space="preserve">216/2002, </w:t>
      </w:r>
      <w:proofErr w:type="spellStart"/>
      <w:r w:rsidRPr="004B7AB2">
        <w:rPr>
          <w:rFonts w:ascii="Arial" w:hAnsi="Arial" w:cs="Arial"/>
          <w:sz w:val="22"/>
          <w:szCs w:val="22"/>
          <w:lang w:val="es-ES"/>
        </w:rPr>
        <w:t>cont</w:t>
      </w:r>
      <w:proofErr w:type="spellEnd"/>
      <w:r w:rsidRPr="004B7AB2">
        <w:rPr>
          <w:rFonts w:ascii="Arial" w:hAnsi="Arial" w:cs="Arial"/>
          <w:sz w:val="22"/>
          <w:szCs w:val="22"/>
          <w:lang w:val="es-ES"/>
        </w:rPr>
        <w:t xml:space="preserve"> RO98 WBAN 2511 0000 7050 0067 </w:t>
      </w:r>
      <w:proofErr w:type="spellStart"/>
      <w:r w:rsidRPr="004B7AB2">
        <w:rPr>
          <w:rFonts w:ascii="Arial" w:hAnsi="Arial" w:cs="Arial"/>
          <w:sz w:val="22"/>
          <w:szCs w:val="22"/>
          <w:lang w:val="es-ES"/>
        </w:rPr>
        <w:t>deschis</w:t>
      </w:r>
      <w:proofErr w:type="spellEnd"/>
      <w:r w:rsidRPr="004B7AB2">
        <w:rPr>
          <w:rFonts w:ascii="Arial" w:hAnsi="Arial" w:cs="Arial"/>
          <w:sz w:val="22"/>
          <w:szCs w:val="22"/>
          <w:lang w:val="es-ES"/>
        </w:rPr>
        <w:t xml:space="preserve"> la </w:t>
      </w:r>
      <w:proofErr w:type="spellStart"/>
      <w:r w:rsidRPr="004B7AB2">
        <w:rPr>
          <w:rFonts w:ascii="Arial" w:hAnsi="Arial" w:cs="Arial"/>
          <w:sz w:val="22"/>
          <w:szCs w:val="22"/>
          <w:lang w:val="es-ES"/>
        </w:rPr>
        <w:t>Intesa</w:t>
      </w:r>
      <w:proofErr w:type="spellEnd"/>
      <w:r w:rsidRPr="004B7AB2">
        <w:rPr>
          <w:rFonts w:ascii="Arial" w:hAnsi="Arial" w:cs="Arial"/>
          <w:sz w:val="22"/>
          <w:szCs w:val="22"/>
          <w:lang w:val="es-ES"/>
        </w:rPr>
        <w:t xml:space="preserve"> </w:t>
      </w:r>
      <w:proofErr w:type="spellStart"/>
      <w:r w:rsidRPr="004B7AB2">
        <w:rPr>
          <w:rFonts w:ascii="Arial" w:hAnsi="Arial" w:cs="Arial"/>
          <w:sz w:val="22"/>
          <w:szCs w:val="22"/>
          <w:lang w:val="es-ES"/>
        </w:rPr>
        <w:t>Sanpaolo</w:t>
      </w:r>
      <w:proofErr w:type="spellEnd"/>
      <w:r w:rsidRPr="004B7AB2">
        <w:rPr>
          <w:rFonts w:ascii="Arial" w:hAnsi="Arial" w:cs="Arial"/>
          <w:sz w:val="22"/>
          <w:szCs w:val="22"/>
          <w:lang w:val="es-ES"/>
        </w:rPr>
        <w:t xml:space="preserve"> Oradea, </w:t>
      </w:r>
      <w:proofErr w:type="spellStart"/>
      <w:r w:rsidRPr="004B7AB2">
        <w:rPr>
          <w:rFonts w:ascii="Arial" w:hAnsi="Arial" w:cs="Arial"/>
          <w:sz w:val="22"/>
          <w:szCs w:val="22"/>
          <w:lang w:val="es-ES"/>
        </w:rPr>
        <w:t>reprezentata</w:t>
      </w:r>
      <w:proofErr w:type="spellEnd"/>
      <w:r w:rsidRPr="004B7AB2">
        <w:rPr>
          <w:rFonts w:ascii="Arial" w:hAnsi="Arial" w:cs="Arial"/>
          <w:sz w:val="22"/>
          <w:szCs w:val="22"/>
          <w:lang w:val="es-ES"/>
        </w:rPr>
        <w:t xml:space="preserve">  </w:t>
      </w:r>
      <w:proofErr w:type="spellStart"/>
      <w:r w:rsidRPr="004B7AB2">
        <w:rPr>
          <w:rFonts w:ascii="Arial" w:hAnsi="Arial" w:cs="Arial"/>
          <w:sz w:val="22"/>
          <w:szCs w:val="22"/>
          <w:lang w:val="es-ES"/>
        </w:rPr>
        <w:t>prin</w:t>
      </w:r>
      <w:proofErr w:type="spellEnd"/>
      <w:r w:rsidRPr="004B7AB2">
        <w:rPr>
          <w:rFonts w:ascii="Arial" w:hAnsi="Arial" w:cs="Arial"/>
          <w:sz w:val="22"/>
          <w:szCs w:val="22"/>
          <w:lang w:val="es-ES"/>
        </w:rPr>
        <w:t xml:space="preserve"> </w:t>
      </w:r>
      <w:proofErr w:type="spellStart"/>
      <w:r w:rsidRPr="004B7AB2">
        <w:rPr>
          <w:rFonts w:ascii="Arial" w:hAnsi="Arial" w:cs="Arial"/>
          <w:sz w:val="22"/>
          <w:szCs w:val="22"/>
          <w:lang w:val="es-ES"/>
        </w:rPr>
        <w:t>Laurian</w:t>
      </w:r>
      <w:proofErr w:type="spellEnd"/>
      <w:r w:rsidRPr="004B7AB2">
        <w:rPr>
          <w:rFonts w:ascii="Arial" w:hAnsi="Arial" w:cs="Arial"/>
          <w:sz w:val="22"/>
          <w:szCs w:val="22"/>
          <w:lang w:val="es-ES"/>
        </w:rPr>
        <w:t xml:space="preserve"> </w:t>
      </w:r>
      <w:proofErr w:type="spellStart"/>
      <w:r w:rsidRPr="004B7AB2">
        <w:rPr>
          <w:rFonts w:ascii="Arial" w:hAnsi="Arial" w:cs="Arial"/>
          <w:sz w:val="22"/>
          <w:szCs w:val="22"/>
          <w:lang w:val="es-ES"/>
        </w:rPr>
        <w:t>Jurjut</w:t>
      </w:r>
      <w:proofErr w:type="spellEnd"/>
      <w:r w:rsidRPr="004B7AB2">
        <w:rPr>
          <w:rFonts w:ascii="Arial" w:hAnsi="Arial" w:cs="Arial"/>
          <w:sz w:val="22"/>
          <w:szCs w:val="22"/>
          <w:lang w:val="es-ES"/>
        </w:rPr>
        <w:t xml:space="preserve"> </w:t>
      </w:r>
      <w:proofErr w:type="spellStart"/>
      <w:r w:rsidRPr="004B7AB2">
        <w:rPr>
          <w:rFonts w:ascii="Arial" w:hAnsi="Arial" w:cs="Arial"/>
          <w:sz w:val="22"/>
          <w:szCs w:val="22"/>
          <w:lang w:val="es-ES"/>
        </w:rPr>
        <w:t>avand</w:t>
      </w:r>
      <w:proofErr w:type="spellEnd"/>
      <w:r w:rsidRPr="004B7AB2">
        <w:rPr>
          <w:rFonts w:ascii="Arial" w:hAnsi="Arial" w:cs="Arial"/>
          <w:sz w:val="22"/>
          <w:szCs w:val="22"/>
          <w:lang w:val="es-ES"/>
        </w:rPr>
        <w:t xml:space="preserve"> </w:t>
      </w:r>
      <w:proofErr w:type="spellStart"/>
      <w:r w:rsidRPr="004B7AB2">
        <w:rPr>
          <w:rFonts w:ascii="Arial" w:hAnsi="Arial" w:cs="Arial"/>
          <w:sz w:val="22"/>
          <w:szCs w:val="22"/>
          <w:lang w:val="es-ES"/>
        </w:rPr>
        <w:t>functia</w:t>
      </w:r>
      <w:proofErr w:type="spellEnd"/>
      <w:r w:rsidRPr="004B7AB2">
        <w:rPr>
          <w:rFonts w:ascii="Arial" w:hAnsi="Arial" w:cs="Arial"/>
          <w:sz w:val="22"/>
          <w:szCs w:val="22"/>
          <w:lang w:val="es-ES"/>
        </w:rPr>
        <w:t xml:space="preserve"> de  director, in </w:t>
      </w:r>
      <w:proofErr w:type="spellStart"/>
      <w:r w:rsidRPr="004B7AB2">
        <w:rPr>
          <w:rFonts w:ascii="Arial" w:hAnsi="Arial" w:cs="Arial"/>
          <w:sz w:val="22"/>
          <w:szCs w:val="22"/>
          <w:lang w:val="es-ES"/>
        </w:rPr>
        <w:t>calitate</w:t>
      </w:r>
      <w:proofErr w:type="spellEnd"/>
      <w:r w:rsidRPr="004B7AB2">
        <w:rPr>
          <w:rFonts w:ascii="Arial" w:hAnsi="Arial" w:cs="Arial"/>
          <w:sz w:val="22"/>
          <w:szCs w:val="22"/>
          <w:lang w:val="es-ES"/>
        </w:rPr>
        <w:t xml:space="preserve"> de </w:t>
      </w:r>
      <w:proofErr w:type="spellStart"/>
      <w:r w:rsidRPr="004B7AB2">
        <w:rPr>
          <w:rFonts w:ascii="Arial" w:hAnsi="Arial" w:cs="Arial"/>
          <w:sz w:val="22"/>
          <w:szCs w:val="22"/>
          <w:lang w:val="es-ES"/>
        </w:rPr>
        <w:t>executant</w:t>
      </w:r>
      <w:proofErr w:type="spellEnd"/>
      <w:r w:rsidRPr="004B7AB2">
        <w:rPr>
          <w:rFonts w:ascii="Arial" w:hAnsi="Arial" w:cs="Arial"/>
          <w:sz w:val="22"/>
          <w:szCs w:val="22"/>
          <w:lang w:val="es-ES"/>
        </w:rPr>
        <w:t xml:space="preserve"> pe de alta parte,</w:t>
      </w:r>
    </w:p>
    <w:p w14:paraId="625561D1" w14:textId="77777777" w:rsidR="00833C7D" w:rsidRPr="004B7AB2" w:rsidRDefault="00833C7D" w:rsidP="00833C7D">
      <w:pPr>
        <w:ind w:right="-90"/>
        <w:jc w:val="both"/>
        <w:rPr>
          <w:rFonts w:ascii="Arial" w:hAnsi="Arial" w:cs="Arial"/>
          <w:noProof/>
          <w:color w:val="000000"/>
          <w:sz w:val="22"/>
          <w:szCs w:val="22"/>
          <w:lang w:val="es-ES"/>
        </w:rPr>
      </w:pPr>
    </w:p>
    <w:p w14:paraId="3B4C085B" w14:textId="77777777" w:rsidR="00C253B0" w:rsidRPr="004B7AB2" w:rsidRDefault="00C253B0" w:rsidP="00BF499B">
      <w:pPr>
        <w:pStyle w:val="DefaultText"/>
        <w:ind w:right="-61"/>
        <w:contextualSpacing/>
        <w:jc w:val="both"/>
        <w:rPr>
          <w:rFonts w:ascii="Arial" w:hAnsi="Arial" w:cs="Arial"/>
          <w:b/>
          <w:sz w:val="22"/>
          <w:szCs w:val="22"/>
          <w:lang w:val="ro-RO"/>
        </w:rPr>
      </w:pPr>
      <w:r w:rsidRPr="004B7AB2">
        <w:rPr>
          <w:rFonts w:ascii="Arial" w:hAnsi="Arial" w:cs="Arial"/>
          <w:b/>
          <w:sz w:val="22"/>
          <w:szCs w:val="22"/>
          <w:lang w:val="ro-RO"/>
        </w:rPr>
        <w:t>2</w:t>
      </w:r>
      <w:r w:rsidRPr="004B7AB2">
        <w:rPr>
          <w:rFonts w:ascii="Arial" w:hAnsi="Arial" w:cs="Arial"/>
          <w:sz w:val="22"/>
          <w:szCs w:val="22"/>
          <w:lang w:val="ro-RO"/>
        </w:rPr>
        <w:t xml:space="preserve">. </w:t>
      </w:r>
      <w:r w:rsidRPr="004B7AB2">
        <w:rPr>
          <w:rFonts w:ascii="Arial" w:hAnsi="Arial" w:cs="Arial"/>
          <w:b/>
          <w:sz w:val="22"/>
          <w:szCs w:val="22"/>
          <w:lang w:val="ro-RO"/>
        </w:rPr>
        <w:t>DEFINITII</w:t>
      </w:r>
    </w:p>
    <w:p w14:paraId="6EE94C65" w14:textId="77777777"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2.1 In prezentul contract urmatorii termeni vor fi interpretati astfel:</w:t>
      </w:r>
    </w:p>
    <w:p w14:paraId="0724A785" w14:textId="77777777" w:rsidR="00C253B0" w:rsidRPr="004B7AB2" w:rsidRDefault="00C253B0" w:rsidP="00BF499B">
      <w:pPr>
        <w:numPr>
          <w:ilvl w:val="0"/>
          <w:numId w:val="8"/>
        </w:numPr>
        <w:ind w:left="0" w:right="-61" w:firstLine="0"/>
        <w:contextualSpacing/>
        <w:jc w:val="both"/>
        <w:rPr>
          <w:rFonts w:ascii="Arial" w:hAnsi="Arial" w:cs="Arial"/>
          <w:b/>
          <w:snapToGrid w:val="0"/>
          <w:sz w:val="22"/>
          <w:szCs w:val="22"/>
          <w:lang w:val="ro-RO"/>
        </w:rPr>
      </w:pPr>
      <w:r w:rsidRPr="004B7AB2">
        <w:rPr>
          <w:rFonts w:ascii="Arial" w:hAnsi="Arial" w:cs="Arial"/>
          <w:b/>
          <w:snapToGrid w:val="0"/>
          <w:sz w:val="22"/>
          <w:szCs w:val="22"/>
          <w:lang w:val="ro-RO"/>
        </w:rPr>
        <w:t>„Părţile contractante”</w:t>
      </w:r>
      <w:r w:rsidRPr="004B7AB2">
        <w:rPr>
          <w:rFonts w:ascii="Arial" w:hAnsi="Arial" w:cs="Arial"/>
          <w:b/>
          <w:bCs/>
          <w:snapToGrid w:val="0"/>
          <w:sz w:val="22"/>
          <w:szCs w:val="22"/>
          <w:lang w:val="ro-RO"/>
        </w:rPr>
        <w:t xml:space="preserve"> </w:t>
      </w:r>
      <w:r w:rsidRPr="004B7AB2">
        <w:rPr>
          <w:rFonts w:ascii="Arial" w:hAnsi="Arial" w:cs="Arial"/>
          <w:bCs/>
          <w:snapToGrid w:val="0"/>
          <w:sz w:val="22"/>
          <w:szCs w:val="22"/>
          <w:lang w:val="ro-RO"/>
        </w:rPr>
        <w:t>sunt</w:t>
      </w:r>
      <w:r w:rsidRPr="004B7AB2">
        <w:rPr>
          <w:rFonts w:ascii="Arial" w:hAnsi="Arial" w:cs="Arial"/>
          <w:b/>
          <w:bCs/>
          <w:snapToGrid w:val="0"/>
          <w:sz w:val="22"/>
          <w:szCs w:val="22"/>
          <w:lang w:val="ro-RO"/>
        </w:rPr>
        <w:t xml:space="preserve"> </w:t>
      </w:r>
      <w:r w:rsidRPr="004B7AB2">
        <w:rPr>
          <w:rFonts w:ascii="Arial" w:hAnsi="Arial" w:cs="Arial"/>
          <w:bCs/>
          <w:snapToGrid w:val="0"/>
          <w:sz w:val="22"/>
          <w:szCs w:val="22"/>
          <w:lang w:val="ro-RO"/>
        </w:rPr>
        <w:t>achizitorul și prestatoru;</w:t>
      </w:r>
      <w:r w:rsidRPr="004B7AB2">
        <w:rPr>
          <w:rFonts w:ascii="Arial" w:hAnsi="Arial" w:cs="Arial"/>
          <w:b/>
          <w:bCs/>
          <w:snapToGrid w:val="0"/>
          <w:sz w:val="22"/>
          <w:szCs w:val="22"/>
          <w:lang w:val="ro-RO"/>
        </w:rPr>
        <w:t xml:space="preserve"> </w:t>
      </w:r>
      <w:r w:rsidRPr="004B7AB2">
        <w:rPr>
          <w:rFonts w:ascii="Arial" w:hAnsi="Arial" w:cs="Arial"/>
          <w:snapToGrid w:val="0"/>
          <w:sz w:val="22"/>
          <w:szCs w:val="22"/>
          <w:lang w:val="ro-RO"/>
        </w:rPr>
        <w:t>aşa cum sunt acestea numite în prezentul contract.</w:t>
      </w:r>
    </w:p>
    <w:p w14:paraId="243B514A" w14:textId="77777777" w:rsidR="00C253B0" w:rsidRPr="004B7AB2" w:rsidRDefault="00C253B0" w:rsidP="00BF499B">
      <w:pPr>
        <w:numPr>
          <w:ilvl w:val="0"/>
          <w:numId w:val="8"/>
        </w:numPr>
        <w:ind w:left="0" w:right="-61" w:firstLine="0"/>
        <w:contextualSpacing/>
        <w:jc w:val="both"/>
        <w:rPr>
          <w:rFonts w:ascii="Arial" w:hAnsi="Arial" w:cs="Arial"/>
          <w:b/>
          <w:snapToGrid w:val="0"/>
          <w:sz w:val="22"/>
          <w:szCs w:val="22"/>
          <w:lang w:val="ro-RO"/>
        </w:rPr>
      </w:pPr>
      <w:r w:rsidRPr="004B7AB2">
        <w:rPr>
          <w:rFonts w:ascii="Arial" w:hAnsi="Arial" w:cs="Arial"/>
          <w:b/>
          <w:snapToGrid w:val="0"/>
          <w:sz w:val="22"/>
          <w:szCs w:val="22"/>
          <w:lang w:val="ro-RO"/>
        </w:rPr>
        <w:t xml:space="preserve">„Achizitor si executant” - </w:t>
      </w:r>
      <w:r w:rsidRPr="004B7AB2">
        <w:rPr>
          <w:rFonts w:ascii="Arial" w:hAnsi="Arial" w:cs="Arial"/>
          <w:snapToGrid w:val="0"/>
          <w:sz w:val="22"/>
          <w:szCs w:val="22"/>
          <w:lang w:val="ro-RO"/>
        </w:rPr>
        <w:t xml:space="preserve"> </w:t>
      </w:r>
      <w:r w:rsidRPr="004B7AB2">
        <w:rPr>
          <w:rFonts w:ascii="Arial" w:hAnsi="Arial" w:cs="Arial"/>
          <w:sz w:val="22"/>
          <w:szCs w:val="22"/>
          <w:lang w:val="ro-RO"/>
        </w:rPr>
        <w:t>partile contractante, asa cum sunt acestea numite in prezentul contract;</w:t>
      </w:r>
      <w:r w:rsidRPr="004B7AB2">
        <w:rPr>
          <w:rFonts w:ascii="Arial" w:hAnsi="Arial" w:cs="Arial"/>
          <w:snapToGrid w:val="0"/>
          <w:sz w:val="22"/>
          <w:szCs w:val="22"/>
          <w:lang w:val="ro-RO"/>
        </w:rPr>
        <w:t xml:space="preserve">. </w:t>
      </w:r>
    </w:p>
    <w:p w14:paraId="12AA51A9" w14:textId="77777777" w:rsidR="00C253B0" w:rsidRPr="004B7AB2" w:rsidRDefault="00C253B0" w:rsidP="00BF499B">
      <w:pPr>
        <w:numPr>
          <w:ilvl w:val="0"/>
          <w:numId w:val="8"/>
        </w:numPr>
        <w:ind w:left="0" w:right="-61" w:firstLine="0"/>
        <w:contextualSpacing/>
        <w:jc w:val="both"/>
        <w:rPr>
          <w:rFonts w:ascii="Arial" w:hAnsi="Arial" w:cs="Arial"/>
          <w:b/>
          <w:snapToGrid w:val="0"/>
          <w:sz w:val="22"/>
          <w:szCs w:val="22"/>
          <w:lang w:val="ro-RO"/>
        </w:rPr>
      </w:pPr>
      <w:r w:rsidRPr="004B7AB2">
        <w:rPr>
          <w:rFonts w:ascii="Arial" w:hAnsi="Arial" w:cs="Arial"/>
          <w:snapToGrid w:val="0"/>
          <w:sz w:val="22"/>
          <w:szCs w:val="22"/>
          <w:lang w:val="ro-RO"/>
        </w:rPr>
        <w:t>„</w:t>
      </w:r>
      <w:r w:rsidRPr="004B7AB2">
        <w:rPr>
          <w:rFonts w:ascii="Arial" w:hAnsi="Arial" w:cs="Arial"/>
          <w:b/>
          <w:snapToGrid w:val="0"/>
          <w:sz w:val="22"/>
          <w:szCs w:val="22"/>
          <w:lang w:val="ro-RO"/>
        </w:rPr>
        <w:t xml:space="preserve">Contract” </w:t>
      </w:r>
      <w:r w:rsidRPr="004B7AB2">
        <w:rPr>
          <w:rFonts w:ascii="Arial" w:hAnsi="Arial" w:cs="Arial"/>
          <w:snapToGrid w:val="0"/>
          <w:sz w:val="22"/>
          <w:szCs w:val="22"/>
          <w:lang w:val="ro-RO"/>
        </w:rPr>
        <w:t xml:space="preserve">- </w:t>
      </w:r>
      <w:r w:rsidRPr="004B7AB2">
        <w:rPr>
          <w:rFonts w:ascii="Arial" w:hAnsi="Arial" w:cs="Arial"/>
          <w:sz w:val="22"/>
          <w:szCs w:val="22"/>
          <w:lang w:val="ro-RO"/>
        </w:rPr>
        <w:t xml:space="preserve">acordul de voință cu titlu oneros, asimilat, potrivit legii, actului administrativ, încheiat în scris între unul sau mai mulți operatori economici, numit executant și una ori mai multe autorități contractante, numit achizitor în vederea </w:t>
      </w:r>
      <w:r w:rsidRPr="004B7AB2">
        <w:rPr>
          <w:rFonts w:ascii="Arial" w:hAnsi="Arial" w:cs="Arial"/>
          <w:snapToGrid w:val="0"/>
          <w:sz w:val="22"/>
          <w:szCs w:val="22"/>
          <w:lang w:val="ro-RO"/>
        </w:rPr>
        <w:t>îndeplinirii  integrale şi corespunzătoare a tuturor obligaţiilor sale asumate prin Contract;</w:t>
      </w:r>
    </w:p>
    <w:p w14:paraId="2B0B88B4" w14:textId="77777777" w:rsidR="00C253B0" w:rsidRPr="004B7AB2" w:rsidRDefault="00C253B0" w:rsidP="00BF499B">
      <w:pPr>
        <w:numPr>
          <w:ilvl w:val="0"/>
          <w:numId w:val="8"/>
        </w:numPr>
        <w:ind w:left="0" w:right="-61" w:firstLine="0"/>
        <w:contextualSpacing/>
        <w:jc w:val="both"/>
        <w:rPr>
          <w:rFonts w:ascii="Arial" w:hAnsi="Arial" w:cs="Arial"/>
          <w:b/>
          <w:snapToGrid w:val="0"/>
          <w:sz w:val="22"/>
          <w:szCs w:val="22"/>
          <w:lang w:val="ro-RO"/>
        </w:rPr>
      </w:pPr>
      <w:r w:rsidRPr="004B7AB2">
        <w:rPr>
          <w:rFonts w:ascii="Arial" w:hAnsi="Arial" w:cs="Arial"/>
          <w:snapToGrid w:val="0"/>
          <w:sz w:val="22"/>
          <w:szCs w:val="22"/>
          <w:lang w:val="ro-RO"/>
        </w:rPr>
        <w:t xml:space="preserve"> „</w:t>
      </w:r>
      <w:r w:rsidRPr="004B7AB2">
        <w:rPr>
          <w:rFonts w:ascii="Arial" w:hAnsi="Arial" w:cs="Arial"/>
          <w:b/>
          <w:snapToGrid w:val="0"/>
          <w:sz w:val="22"/>
          <w:szCs w:val="22"/>
          <w:lang w:val="ro-RO"/>
        </w:rPr>
        <w:t>Preţul Contractului”</w:t>
      </w:r>
      <w:r w:rsidRPr="004B7AB2">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74881FBA" w14:textId="77777777" w:rsidR="00C253B0" w:rsidRPr="004B7AB2" w:rsidRDefault="00C253B0" w:rsidP="00BF499B">
      <w:pPr>
        <w:numPr>
          <w:ilvl w:val="0"/>
          <w:numId w:val="8"/>
        </w:numPr>
        <w:ind w:left="0" w:right="-61" w:firstLine="0"/>
        <w:contextualSpacing/>
        <w:jc w:val="both"/>
        <w:rPr>
          <w:rFonts w:ascii="Arial" w:hAnsi="Arial" w:cs="Arial"/>
          <w:b/>
          <w:snapToGrid w:val="0"/>
          <w:sz w:val="22"/>
          <w:szCs w:val="22"/>
          <w:lang w:val="ro-RO"/>
        </w:rPr>
      </w:pPr>
      <w:r w:rsidRPr="004B7AB2">
        <w:rPr>
          <w:rFonts w:ascii="Arial" w:hAnsi="Arial" w:cs="Arial"/>
          <w:b/>
          <w:snapToGrid w:val="0"/>
          <w:sz w:val="22"/>
          <w:szCs w:val="22"/>
          <w:lang w:val="ro-RO"/>
        </w:rPr>
        <w:t>„Produse”</w:t>
      </w:r>
      <w:r w:rsidRPr="004B7AB2">
        <w:rPr>
          <w:rFonts w:ascii="Arial" w:hAnsi="Arial" w:cs="Arial"/>
          <w:snapToGrid w:val="0"/>
          <w:sz w:val="22"/>
          <w:szCs w:val="22"/>
          <w:lang w:val="ro-RO"/>
        </w:rPr>
        <w:t xml:space="preserve"> - </w:t>
      </w:r>
      <w:r w:rsidRPr="004B7AB2">
        <w:rPr>
          <w:rFonts w:ascii="Arial" w:hAnsi="Arial" w:cs="Arial"/>
          <w:sz w:val="22"/>
          <w:szCs w:val="22"/>
          <w:lang w:val="ro-RO"/>
        </w:rPr>
        <w:t>echipamentele, masinile, utilajele, orice alte bunuri, cuprinse in anexa/anexele la prezentul contract, pe care furnizorul se obliga, prin contract, sa le furnizeze achizitorului;</w:t>
      </w:r>
    </w:p>
    <w:p w14:paraId="65567FA0" w14:textId="77777777" w:rsidR="00A1515A" w:rsidRPr="004B7AB2" w:rsidRDefault="00C253B0" w:rsidP="00BF499B">
      <w:pPr>
        <w:numPr>
          <w:ilvl w:val="0"/>
          <w:numId w:val="8"/>
        </w:numPr>
        <w:ind w:left="0" w:right="-61" w:firstLine="0"/>
        <w:contextualSpacing/>
        <w:jc w:val="both"/>
        <w:rPr>
          <w:rFonts w:ascii="Arial" w:hAnsi="Arial" w:cs="Arial"/>
          <w:b/>
          <w:snapToGrid w:val="0"/>
          <w:sz w:val="22"/>
          <w:szCs w:val="22"/>
          <w:lang w:val="ro-RO"/>
        </w:rPr>
      </w:pPr>
      <w:r w:rsidRPr="004B7AB2">
        <w:rPr>
          <w:rFonts w:ascii="Arial" w:hAnsi="Arial" w:cs="Arial"/>
          <w:b/>
          <w:snapToGrid w:val="0"/>
          <w:sz w:val="22"/>
          <w:szCs w:val="22"/>
          <w:lang w:val="ro-RO"/>
        </w:rPr>
        <w:t xml:space="preserve">„Origine” - </w:t>
      </w:r>
      <w:r w:rsidRPr="004B7AB2">
        <w:rPr>
          <w:rFonts w:ascii="Arial" w:hAnsi="Arial" w:cs="Arial"/>
          <w:sz w:val="22"/>
          <w:szCs w:val="22"/>
          <w:lang w:val="ro-RO"/>
        </w:rPr>
        <w:t>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14:paraId="2998CF67" w14:textId="48778A0E" w:rsidR="00C253B0" w:rsidRPr="004B7AB2" w:rsidRDefault="00C253B0" w:rsidP="00BF499B">
      <w:pPr>
        <w:numPr>
          <w:ilvl w:val="0"/>
          <w:numId w:val="8"/>
        </w:numPr>
        <w:ind w:left="0" w:right="-61" w:firstLine="0"/>
        <w:contextualSpacing/>
        <w:jc w:val="both"/>
        <w:rPr>
          <w:rFonts w:ascii="Arial" w:hAnsi="Arial" w:cs="Arial"/>
          <w:b/>
          <w:snapToGrid w:val="0"/>
          <w:sz w:val="22"/>
          <w:szCs w:val="22"/>
          <w:lang w:val="ro-RO"/>
        </w:rPr>
      </w:pPr>
      <w:r w:rsidRPr="004B7AB2">
        <w:rPr>
          <w:rFonts w:ascii="Arial" w:hAnsi="Arial" w:cs="Arial"/>
          <w:b/>
          <w:snapToGrid w:val="0"/>
          <w:sz w:val="22"/>
          <w:szCs w:val="22"/>
          <w:lang w:val="ro-RO"/>
        </w:rPr>
        <w:t>„</w:t>
      </w:r>
      <w:r w:rsidR="00DC4070" w:rsidRPr="004B7AB2">
        <w:rPr>
          <w:rFonts w:ascii="Arial" w:hAnsi="Arial" w:cs="Arial"/>
          <w:b/>
          <w:spacing w:val="5"/>
          <w:sz w:val="22"/>
          <w:szCs w:val="22"/>
          <w:lang w:val="ro-RO" w:eastAsia="ro-RO"/>
        </w:rPr>
        <w:t>Amplasamentul lucrării</w:t>
      </w:r>
      <w:r w:rsidRPr="004B7AB2">
        <w:rPr>
          <w:rFonts w:ascii="Arial" w:hAnsi="Arial" w:cs="Arial"/>
          <w:b/>
          <w:snapToGrid w:val="0"/>
          <w:sz w:val="22"/>
          <w:szCs w:val="22"/>
          <w:lang w:val="ro-RO"/>
        </w:rPr>
        <w:t xml:space="preserve">” - </w:t>
      </w:r>
      <w:r w:rsidRPr="004B7AB2">
        <w:rPr>
          <w:rFonts w:ascii="Arial" w:hAnsi="Arial" w:cs="Arial"/>
          <w:sz w:val="22"/>
          <w:szCs w:val="22"/>
          <w:lang w:val="ro-RO"/>
        </w:rPr>
        <w:t>locul unde executantul are obligatia de a execua lucrarea;</w:t>
      </w:r>
    </w:p>
    <w:p w14:paraId="66596135" w14:textId="77777777" w:rsidR="00C253B0" w:rsidRPr="004B7AB2" w:rsidRDefault="00C253B0" w:rsidP="00BF499B">
      <w:pPr>
        <w:numPr>
          <w:ilvl w:val="0"/>
          <w:numId w:val="8"/>
        </w:numPr>
        <w:ind w:left="0" w:right="-61" w:firstLine="0"/>
        <w:contextualSpacing/>
        <w:jc w:val="both"/>
        <w:rPr>
          <w:rFonts w:ascii="Arial" w:hAnsi="Arial" w:cs="Arial"/>
          <w:b/>
          <w:snapToGrid w:val="0"/>
          <w:sz w:val="22"/>
          <w:szCs w:val="22"/>
          <w:lang w:val="ro-RO"/>
        </w:rPr>
      </w:pPr>
      <w:r w:rsidRPr="004B7AB2">
        <w:rPr>
          <w:rFonts w:ascii="Arial" w:hAnsi="Arial" w:cs="Arial"/>
          <w:snapToGrid w:val="0"/>
          <w:sz w:val="22"/>
          <w:szCs w:val="22"/>
          <w:lang w:val="ro-RO"/>
        </w:rPr>
        <w:t>„</w:t>
      </w:r>
      <w:r w:rsidRPr="004B7AB2">
        <w:rPr>
          <w:rFonts w:ascii="Arial" w:hAnsi="Arial" w:cs="Arial"/>
          <w:b/>
          <w:spacing w:val="5"/>
          <w:sz w:val="22"/>
          <w:szCs w:val="22"/>
          <w:lang w:val="ro-RO" w:eastAsia="ro-RO"/>
        </w:rPr>
        <w:t>Standard</w:t>
      </w:r>
      <w:r w:rsidRPr="004B7AB2">
        <w:rPr>
          <w:rFonts w:ascii="Arial" w:hAnsi="Arial" w:cs="Arial"/>
          <w:spacing w:val="5"/>
          <w:sz w:val="22"/>
          <w:szCs w:val="22"/>
          <w:lang w:val="ro-RO" w:eastAsia="ro-RO"/>
        </w:rPr>
        <w:t>”- orice reglementare sau s</w:t>
      </w:r>
      <w:r w:rsidRPr="004B7AB2">
        <w:rPr>
          <w:rFonts w:ascii="Arial" w:eastAsia="Calibri" w:hAnsi="Arial" w:cs="Arial"/>
          <w:sz w:val="22"/>
          <w:szCs w:val="22"/>
          <w:lang w:val="ro-RO"/>
        </w:rPr>
        <w:t xml:space="preserve">pecificație tehnică adoptată ca standard internațional, standard european sau standard național de către un organism de standardizare recunoscut, pentru aplicare repetată sau continuă, în conformitate cu care se întocmește </w:t>
      </w:r>
      <w:r w:rsidRPr="004B7AB2">
        <w:rPr>
          <w:rFonts w:ascii="Arial" w:eastAsia="Calibri" w:hAnsi="Arial" w:cs="Arial"/>
          <w:sz w:val="22"/>
          <w:szCs w:val="22"/>
          <w:lang w:val="ro-RO"/>
        </w:rPr>
        <w:lastRenderedPageBreak/>
        <w:t xml:space="preserve">documentația tehnică, în fiecare fază de proiectare și se execută lucrările de construcție, obligatoriu pentru calitatea lucrărilor executate; </w:t>
      </w:r>
    </w:p>
    <w:p w14:paraId="0DF31057" w14:textId="77777777" w:rsidR="00C253B0" w:rsidRPr="004B7AB2" w:rsidRDefault="00C253B0" w:rsidP="00BF499B">
      <w:pPr>
        <w:numPr>
          <w:ilvl w:val="0"/>
          <w:numId w:val="8"/>
        </w:numPr>
        <w:ind w:left="0" w:right="-61" w:firstLine="0"/>
        <w:contextualSpacing/>
        <w:jc w:val="both"/>
        <w:rPr>
          <w:rFonts w:ascii="Arial" w:hAnsi="Arial" w:cs="Arial"/>
          <w:b/>
          <w:snapToGrid w:val="0"/>
          <w:sz w:val="22"/>
          <w:szCs w:val="22"/>
          <w:lang w:val="ro-RO"/>
        </w:rPr>
      </w:pPr>
      <w:r w:rsidRPr="004B7AB2">
        <w:rPr>
          <w:rFonts w:ascii="Arial" w:hAnsi="Arial" w:cs="Arial"/>
          <w:sz w:val="22"/>
          <w:szCs w:val="22"/>
          <w:lang w:val="ro-RO"/>
        </w:rPr>
        <w:t>„</w:t>
      </w:r>
      <w:r w:rsidRPr="004B7AB2">
        <w:rPr>
          <w:rFonts w:ascii="Arial" w:hAnsi="Arial" w:cs="Arial"/>
          <w:b/>
          <w:sz w:val="22"/>
          <w:szCs w:val="22"/>
          <w:lang w:val="ro-RO"/>
        </w:rPr>
        <w:t>Specificaţii tehnice”</w:t>
      </w:r>
      <w:r w:rsidRPr="004B7AB2">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Pr="004B7AB2">
        <w:rPr>
          <w:rFonts w:ascii="Arial" w:hAnsi="Arial" w:cs="Arial"/>
          <w:i/>
          <w:sz w:val="22"/>
          <w:szCs w:val="22"/>
          <w:lang w:val="ro-RO"/>
        </w:rPr>
        <w:t xml:space="preserve"> </w:t>
      </w:r>
    </w:p>
    <w:p w14:paraId="40C6842A" w14:textId="77777777" w:rsidR="00C253B0" w:rsidRPr="004B7AB2" w:rsidRDefault="00C253B0" w:rsidP="00BF499B">
      <w:pPr>
        <w:numPr>
          <w:ilvl w:val="0"/>
          <w:numId w:val="8"/>
        </w:numPr>
        <w:ind w:left="0" w:right="-61" w:firstLine="0"/>
        <w:contextualSpacing/>
        <w:jc w:val="both"/>
        <w:rPr>
          <w:rFonts w:ascii="Arial" w:hAnsi="Arial" w:cs="Arial"/>
          <w:b/>
          <w:snapToGrid w:val="0"/>
          <w:sz w:val="22"/>
          <w:szCs w:val="22"/>
          <w:lang w:val="ro-RO"/>
        </w:rPr>
      </w:pPr>
      <w:r w:rsidRPr="004B7AB2">
        <w:rPr>
          <w:rFonts w:ascii="Arial" w:hAnsi="Arial" w:cs="Arial"/>
          <w:b/>
          <w:spacing w:val="5"/>
          <w:sz w:val="22"/>
          <w:szCs w:val="22"/>
          <w:lang w:val="ro-RO"/>
        </w:rPr>
        <w:t xml:space="preserve"> </w:t>
      </w:r>
      <w:r w:rsidRPr="004B7AB2">
        <w:rPr>
          <w:rFonts w:ascii="Arial" w:hAnsi="Arial" w:cs="Arial"/>
          <w:b/>
          <w:bCs/>
          <w:spacing w:val="4"/>
          <w:sz w:val="22"/>
          <w:szCs w:val="22"/>
          <w:lang w:val="ro-RO"/>
        </w:rPr>
        <w:t xml:space="preserve">„Forţa majoră” </w:t>
      </w:r>
      <w:r w:rsidRPr="004B7AB2">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25E054A2" w14:textId="77777777" w:rsidR="002053CE" w:rsidRPr="004B7AB2" w:rsidRDefault="00C253B0" w:rsidP="00BF499B">
      <w:pPr>
        <w:numPr>
          <w:ilvl w:val="0"/>
          <w:numId w:val="8"/>
        </w:numPr>
        <w:tabs>
          <w:tab w:val="left" w:pos="0"/>
        </w:tabs>
        <w:ind w:left="0" w:right="-61" w:firstLine="0"/>
        <w:contextualSpacing/>
        <w:jc w:val="both"/>
        <w:rPr>
          <w:rFonts w:ascii="Arial" w:hAnsi="Arial" w:cs="Arial"/>
          <w:b/>
          <w:snapToGrid w:val="0"/>
          <w:sz w:val="22"/>
          <w:szCs w:val="22"/>
          <w:lang w:val="ro-RO"/>
        </w:rPr>
      </w:pPr>
      <w:bookmarkStart w:id="0" w:name="_Hlk184803406"/>
      <w:r w:rsidRPr="004B7AB2">
        <w:rPr>
          <w:rFonts w:ascii="Arial" w:hAnsi="Arial" w:cs="Arial"/>
          <w:sz w:val="22"/>
          <w:szCs w:val="22"/>
          <w:lang w:val="ro-RO"/>
        </w:rPr>
        <w:t>„</w:t>
      </w:r>
      <w:bookmarkEnd w:id="0"/>
      <w:r w:rsidRPr="004B7AB2">
        <w:rPr>
          <w:rFonts w:ascii="Arial" w:hAnsi="Arial" w:cs="Arial"/>
          <w:b/>
          <w:sz w:val="22"/>
          <w:szCs w:val="22"/>
          <w:lang w:val="ro-RO"/>
        </w:rPr>
        <w:t>Subcontractant</w:t>
      </w:r>
      <w:bookmarkStart w:id="1" w:name="_Hlk184803459"/>
      <w:r w:rsidRPr="004B7AB2">
        <w:rPr>
          <w:rFonts w:ascii="Arial" w:hAnsi="Arial" w:cs="Arial"/>
          <w:sz w:val="22"/>
          <w:szCs w:val="22"/>
          <w:lang w:val="ro-RO"/>
        </w:rPr>
        <w:t>”</w:t>
      </w:r>
      <w:bookmarkEnd w:id="1"/>
      <w:r w:rsidRPr="004B7AB2">
        <w:rPr>
          <w:rFonts w:ascii="Arial" w:hAnsi="Arial" w:cs="Arial"/>
          <w:sz w:val="22"/>
          <w:szCs w:val="22"/>
          <w:lang w:val="ro-RO"/>
        </w:rPr>
        <w:t xml:space="preserve">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246BEC7A" w14:textId="5AAECFB0" w:rsidR="002053CE" w:rsidRPr="004B7AB2"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4B7AB2">
        <w:rPr>
          <w:rFonts w:ascii="Arial" w:hAnsi="Arial" w:cs="Arial"/>
          <w:sz w:val="22"/>
          <w:szCs w:val="22"/>
          <w:lang w:val="ro-RO"/>
        </w:rPr>
        <w:t>„</w:t>
      </w:r>
      <w:r w:rsidR="00A1515A" w:rsidRPr="004B7AB2">
        <w:rPr>
          <w:rFonts w:ascii="Arial" w:hAnsi="Arial" w:cs="Arial"/>
          <w:b/>
          <w:bCs/>
          <w:sz w:val="22"/>
          <w:szCs w:val="22"/>
          <w:lang w:val="ro-RO"/>
        </w:rPr>
        <w:t>U</w:t>
      </w:r>
      <w:r w:rsidRPr="004B7AB2">
        <w:rPr>
          <w:rFonts w:ascii="Arial" w:hAnsi="Arial" w:cs="Arial"/>
          <w:b/>
          <w:bCs/>
          <w:noProof/>
          <w:color w:val="000000"/>
          <w:sz w:val="22"/>
          <w:szCs w:val="22"/>
          <w:lang w:val="pt-BR"/>
        </w:rPr>
        <w:t>tila</w:t>
      </w:r>
      <w:r w:rsidRPr="004B7AB2">
        <w:rPr>
          <w:rFonts w:ascii="Arial" w:hAnsi="Arial" w:cs="Arial"/>
          <w:b/>
          <w:noProof/>
          <w:color w:val="000000"/>
          <w:sz w:val="22"/>
          <w:szCs w:val="22"/>
          <w:lang w:val="pt-BR"/>
        </w:rPr>
        <w:t>jele executantului</w:t>
      </w:r>
      <w:r w:rsidRPr="004B7AB2">
        <w:rPr>
          <w:rFonts w:ascii="Arial" w:hAnsi="Arial" w:cs="Arial"/>
          <w:noProof/>
          <w:color w:val="000000"/>
          <w:sz w:val="22"/>
          <w:szCs w:val="22"/>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4B7AB2">
        <w:rPr>
          <w:rFonts w:ascii="Arial" w:hAnsi="Arial" w:cs="Arial"/>
          <w:b/>
          <w:noProof/>
          <w:color w:val="000000"/>
          <w:sz w:val="22"/>
          <w:szCs w:val="22"/>
          <w:lang w:val="pt-BR"/>
        </w:rPr>
        <w:t xml:space="preserve">  </w:t>
      </w:r>
    </w:p>
    <w:p w14:paraId="42261C25" w14:textId="42B824AC" w:rsidR="002053CE" w:rsidRPr="004B7AB2"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4B7AB2">
        <w:rPr>
          <w:rFonts w:ascii="Arial" w:hAnsi="Arial" w:cs="Arial"/>
          <w:sz w:val="22"/>
          <w:szCs w:val="22"/>
          <w:lang w:val="ro-RO"/>
        </w:rPr>
        <w:t>„</w:t>
      </w:r>
      <w:r w:rsidR="00A1515A" w:rsidRPr="004B7AB2">
        <w:rPr>
          <w:rFonts w:ascii="Arial" w:hAnsi="Arial" w:cs="Arial"/>
          <w:b/>
          <w:noProof/>
          <w:color w:val="000000"/>
          <w:sz w:val="22"/>
          <w:szCs w:val="22"/>
          <w:lang w:val="pt-BR"/>
        </w:rPr>
        <w:t>M</w:t>
      </w:r>
      <w:r w:rsidRPr="004B7AB2">
        <w:rPr>
          <w:rFonts w:ascii="Arial" w:hAnsi="Arial" w:cs="Arial"/>
          <w:b/>
          <w:noProof/>
          <w:color w:val="000000"/>
          <w:sz w:val="22"/>
          <w:szCs w:val="22"/>
          <w:lang w:val="pt-BR"/>
        </w:rPr>
        <w:t>ateriale</w:t>
      </w:r>
      <w:r w:rsidRPr="004B7AB2">
        <w:rPr>
          <w:rFonts w:ascii="Arial" w:hAnsi="Arial" w:cs="Arial"/>
          <w:sz w:val="22"/>
          <w:szCs w:val="22"/>
          <w:lang w:val="ro-RO"/>
        </w:rPr>
        <w:t>”</w:t>
      </w:r>
      <w:r w:rsidRPr="004B7AB2">
        <w:rPr>
          <w:rFonts w:ascii="Arial" w:hAnsi="Arial" w:cs="Arial"/>
          <w:b/>
          <w:noProof/>
          <w:color w:val="000000"/>
          <w:sz w:val="22"/>
          <w:szCs w:val="22"/>
          <w:lang w:val="pt-BR"/>
        </w:rPr>
        <w:t xml:space="preserve"> - </w:t>
      </w:r>
      <w:r w:rsidRPr="004B7AB2">
        <w:rPr>
          <w:rFonts w:ascii="Arial" w:hAnsi="Arial" w:cs="Arial"/>
          <w:noProof/>
          <w:color w:val="000000"/>
          <w:sz w:val="22"/>
          <w:szCs w:val="22"/>
          <w:lang w:val="pt-BR"/>
        </w:rPr>
        <w:t>produse de orice tip (altele decât echipamentele) care fac parte din lucrări inclusiv livrarea de materiale (dacă există) furnizate de către executant, potrivit prevederilor contractului;</w:t>
      </w:r>
    </w:p>
    <w:p w14:paraId="60692CB8" w14:textId="170E2965" w:rsidR="002053CE" w:rsidRPr="004B7AB2"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4B7AB2">
        <w:rPr>
          <w:rFonts w:ascii="Arial" w:hAnsi="Arial" w:cs="Arial"/>
          <w:sz w:val="22"/>
          <w:szCs w:val="22"/>
          <w:lang w:val="ro-RO"/>
        </w:rPr>
        <w:t>„</w:t>
      </w:r>
      <w:r w:rsidR="00A1515A" w:rsidRPr="004B7AB2">
        <w:rPr>
          <w:rFonts w:ascii="Arial" w:hAnsi="Arial" w:cs="Arial"/>
          <w:b/>
          <w:noProof/>
          <w:color w:val="000000"/>
          <w:sz w:val="22"/>
          <w:szCs w:val="22"/>
          <w:lang w:val="pt-BR"/>
        </w:rPr>
        <w:t>E</w:t>
      </w:r>
      <w:r w:rsidRPr="004B7AB2">
        <w:rPr>
          <w:rFonts w:ascii="Arial" w:hAnsi="Arial" w:cs="Arial"/>
          <w:b/>
          <w:noProof/>
          <w:color w:val="000000"/>
          <w:sz w:val="22"/>
          <w:szCs w:val="22"/>
          <w:lang w:val="pt-BR"/>
        </w:rPr>
        <w:t>chipamente</w:t>
      </w:r>
      <w:r w:rsidRPr="004B7AB2">
        <w:rPr>
          <w:rFonts w:ascii="Arial" w:hAnsi="Arial" w:cs="Arial"/>
          <w:sz w:val="22"/>
          <w:szCs w:val="22"/>
          <w:lang w:val="ro-RO"/>
        </w:rPr>
        <w:t>”</w:t>
      </w:r>
      <w:r w:rsidRPr="004B7AB2">
        <w:rPr>
          <w:rFonts w:ascii="Arial" w:hAnsi="Arial" w:cs="Arial"/>
          <w:noProof/>
          <w:color w:val="000000"/>
          <w:sz w:val="22"/>
          <w:szCs w:val="22"/>
          <w:lang w:val="pt-BR"/>
        </w:rPr>
        <w:t xml:space="preserve"> - aparatele, maşinile, instalaţiile şi vehiculele care fac parte din lucrări;</w:t>
      </w:r>
    </w:p>
    <w:p w14:paraId="791EDB29" w14:textId="3B34B3D8" w:rsidR="002053CE" w:rsidRPr="004B7AB2"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4B7AB2">
        <w:rPr>
          <w:rFonts w:ascii="Arial" w:hAnsi="Arial" w:cs="Arial"/>
          <w:sz w:val="22"/>
          <w:szCs w:val="22"/>
          <w:lang w:val="ro-RO"/>
        </w:rPr>
        <w:t>„</w:t>
      </w:r>
      <w:r w:rsidR="00A1515A" w:rsidRPr="004B7AB2">
        <w:rPr>
          <w:rFonts w:ascii="Arial" w:hAnsi="Arial" w:cs="Arial"/>
          <w:b/>
          <w:noProof/>
          <w:color w:val="000000"/>
          <w:sz w:val="22"/>
          <w:szCs w:val="22"/>
          <w:lang w:val="pt-BR"/>
        </w:rPr>
        <w:t>B</w:t>
      </w:r>
      <w:r w:rsidRPr="004B7AB2">
        <w:rPr>
          <w:rFonts w:ascii="Arial" w:hAnsi="Arial" w:cs="Arial"/>
          <w:b/>
          <w:noProof/>
          <w:color w:val="000000"/>
          <w:sz w:val="22"/>
          <w:szCs w:val="22"/>
          <w:lang w:val="pt-BR"/>
        </w:rPr>
        <w:t>unuri</w:t>
      </w:r>
      <w:r w:rsidRPr="004B7AB2">
        <w:rPr>
          <w:rFonts w:ascii="Arial" w:hAnsi="Arial" w:cs="Arial"/>
          <w:sz w:val="22"/>
          <w:szCs w:val="22"/>
          <w:lang w:val="ro-RO"/>
        </w:rPr>
        <w:t>”</w:t>
      </w:r>
      <w:r w:rsidRPr="004B7AB2">
        <w:rPr>
          <w:rFonts w:ascii="Arial" w:hAnsi="Arial" w:cs="Arial"/>
          <w:b/>
          <w:noProof/>
          <w:color w:val="000000"/>
          <w:sz w:val="22"/>
          <w:szCs w:val="22"/>
          <w:lang w:val="pt-BR"/>
        </w:rPr>
        <w:t xml:space="preserve"> </w:t>
      </w:r>
      <w:r w:rsidRPr="004B7AB2">
        <w:rPr>
          <w:rFonts w:ascii="Arial" w:hAnsi="Arial" w:cs="Arial"/>
          <w:noProof/>
          <w:color w:val="000000"/>
          <w:sz w:val="22"/>
          <w:szCs w:val="22"/>
          <w:lang w:val="pt-BR"/>
        </w:rPr>
        <w:t>– utiliaje, mijloace de transport, echipamente şi lucrări provizorii sau oricare dintre acestea, după caz;</w:t>
      </w:r>
    </w:p>
    <w:p w14:paraId="3D3F253D" w14:textId="23F5B902" w:rsidR="002053CE" w:rsidRPr="004B7AB2"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4B7AB2">
        <w:rPr>
          <w:rFonts w:ascii="Arial" w:hAnsi="Arial" w:cs="Arial"/>
          <w:sz w:val="22"/>
          <w:szCs w:val="22"/>
          <w:lang w:val="ro-RO"/>
        </w:rPr>
        <w:t>„</w:t>
      </w:r>
      <w:r w:rsidR="00A1515A" w:rsidRPr="004B7AB2">
        <w:rPr>
          <w:rFonts w:ascii="Arial" w:hAnsi="Arial" w:cs="Arial"/>
          <w:b/>
          <w:noProof/>
          <w:color w:val="000000"/>
          <w:sz w:val="22"/>
          <w:szCs w:val="22"/>
          <w:lang w:val="pt-BR"/>
        </w:rPr>
        <w:t>L</w:t>
      </w:r>
      <w:r w:rsidRPr="004B7AB2">
        <w:rPr>
          <w:rFonts w:ascii="Arial" w:hAnsi="Arial" w:cs="Arial"/>
          <w:b/>
          <w:noProof/>
          <w:color w:val="000000"/>
          <w:sz w:val="22"/>
          <w:szCs w:val="22"/>
          <w:lang w:val="pt-BR"/>
        </w:rPr>
        <w:t>ucrări provizorii</w:t>
      </w:r>
      <w:r w:rsidRPr="004B7AB2">
        <w:rPr>
          <w:rFonts w:ascii="Arial" w:hAnsi="Arial" w:cs="Arial"/>
          <w:sz w:val="22"/>
          <w:szCs w:val="22"/>
          <w:lang w:val="ro-RO"/>
        </w:rPr>
        <w:t>”</w:t>
      </w:r>
      <w:r w:rsidRPr="004B7AB2">
        <w:rPr>
          <w:rFonts w:ascii="Arial" w:hAnsi="Arial" w:cs="Arial"/>
          <w:noProof/>
          <w:color w:val="000000"/>
          <w:sz w:val="22"/>
          <w:szCs w:val="22"/>
          <w:lang w:val="pt-BR"/>
        </w:rPr>
        <w:t xml:space="preserve"> - toate lucrările provizorii de orice tip, necesare pe şantier pentru execuţia şi terminarea lucrărilor şi remedierea oricăror defecţiuni;</w:t>
      </w:r>
    </w:p>
    <w:p w14:paraId="17B5254B" w14:textId="55E4E965" w:rsidR="002053CE" w:rsidRPr="004B7AB2"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4B7AB2">
        <w:rPr>
          <w:rFonts w:ascii="Arial" w:hAnsi="Arial" w:cs="Arial"/>
          <w:sz w:val="22"/>
          <w:szCs w:val="22"/>
          <w:lang w:val="ro-RO"/>
        </w:rPr>
        <w:t>„</w:t>
      </w:r>
      <w:r w:rsidR="00A1515A" w:rsidRPr="004B7AB2">
        <w:rPr>
          <w:rFonts w:ascii="Arial" w:hAnsi="Arial" w:cs="Arial"/>
          <w:b/>
          <w:noProof/>
          <w:color w:val="000000"/>
          <w:sz w:val="22"/>
          <w:szCs w:val="22"/>
          <w:lang w:val="pt-BR"/>
        </w:rPr>
        <w:t>Ş</w:t>
      </w:r>
      <w:r w:rsidRPr="004B7AB2">
        <w:rPr>
          <w:rFonts w:ascii="Arial" w:hAnsi="Arial" w:cs="Arial"/>
          <w:b/>
          <w:noProof/>
          <w:color w:val="000000"/>
          <w:sz w:val="22"/>
          <w:szCs w:val="22"/>
          <w:lang w:val="pt-BR"/>
        </w:rPr>
        <w:t>antier</w:t>
      </w:r>
      <w:r w:rsidRPr="004B7AB2">
        <w:rPr>
          <w:rFonts w:ascii="Arial" w:hAnsi="Arial" w:cs="Arial"/>
          <w:sz w:val="22"/>
          <w:szCs w:val="22"/>
          <w:lang w:val="ro-RO"/>
        </w:rPr>
        <w:t>”</w:t>
      </w:r>
      <w:r w:rsidRPr="004B7AB2">
        <w:rPr>
          <w:rFonts w:ascii="Arial" w:hAnsi="Arial" w:cs="Arial"/>
          <w:noProof/>
          <w:color w:val="000000"/>
          <w:sz w:val="22"/>
          <w:szCs w:val="22"/>
          <w:lang w:val="pt-BR"/>
        </w:rPr>
        <w:t xml:space="preserve"> -  locurile în care vor fi executate lucrările şi unde se vor livra echipamentele şi materialele, şi oricare alte locuri prevăzute în contract ca fiind parte componentă a şantierului;</w:t>
      </w:r>
    </w:p>
    <w:p w14:paraId="2A9B4CD4" w14:textId="6317B437" w:rsidR="002053CE" w:rsidRPr="004B7AB2"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4B7AB2">
        <w:rPr>
          <w:rFonts w:ascii="Arial" w:hAnsi="Arial" w:cs="Arial"/>
          <w:sz w:val="22"/>
          <w:szCs w:val="22"/>
          <w:lang w:val="ro-RO"/>
        </w:rPr>
        <w:t>„</w:t>
      </w:r>
      <w:r w:rsidR="00A1515A" w:rsidRPr="004B7AB2">
        <w:rPr>
          <w:rFonts w:ascii="Arial" w:hAnsi="Arial" w:cs="Arial"/>
          <w:b/>
          <w:noProof/>
          <w:color w:val="000000"/>
          <w:sz w:val="22"/>
          <w:szCs w:val="22"/>
          <w:lang w:val="pt-BR"/>
        </w:rPr>
        <w:t>U</w:t>
      </w:r>
      <w:r w:rsidRPr="004B7AB2">
        <w:rPr>
          <w:rFonts w:ascii="Arial" w:hAnsi="Arial" w:cs="Arial"/>
          <w:b/>
          <w:noProof/>
          <w:color w:val="000000"/>
          <w:sz w:val="22"/>
          <w:szCs w:val="22"/>
          <w:lang w:val="pt-BR"/>
        </w:rPr>
        <w:t>tilităţi</w:t>
      </w:r>
      <w:r w:rsidRPr="004B7AB2">
        <w:rPr>
          <w:rFonts w:ascii="Arial" w:hAnsi="Arial" w:cs="Arial"/>
          <w:sz w:val="22"/>
          <w:szCs w:val="22"/>
          <w:lang w:val="ro-RO"/>
        </w:rPr>
        <w:t>”</w:t>
      </w:r>
      <w:r w:rsidRPr="004B7AB2">
        <w:rPr>
          <w:rFonts w:ascii="Arial" w:hAnsi="Arial" w:cs="Arial"/>
          <w:noProof/>
          <w:color w:val="000000"/>
          <w:sz w:val="22"/>
          <w:szCs w:val="22"/>
          <w:lang w:val="pt-BR"/>
        </w:rPr>
        <w:t xml:space="preserve"> - reprezintă instalaţii de suprafaţă, de subteran sau aeriene ce permit distribuţia de produse petroliere, gaze, apă, electricitate, servicii canalizare, telefon, etc.care pot fi în proprietatea publică sau particulară;</w:t>
      </w:r>
    </w:p>
    <w:p w14:paraId="0CC1C79C" w14:textId="2F329CC5" w:rsidR="002053CE" w:rsidRPr="004B7AB2"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4B7AB2">
        <w:rPr>
          <w:rFonts w:ascii="Arial" w:hAnsi="Arial" w:cs="Arial"/>
          <w:sz w:val="22"/>
          <w:szCs w:val="22"/>
          <w:lang w:val="ro-RO"/>
        </w:rPr>
        <w:t>„</w:t>
      </w:r>
      <w:r w:rsidR="00A1515A" w:rsidRPr="004B7AB2">
        <w:rPr>
          <w:rFonts w:ascii="Arial" w:hAnsi="Arial" w:cs="Arial"/>
          <w:b/>
          <w:bCs/>
          <w:noProof/>
          <w:color w:val="000000"/>
          <w:sz w:val="22"/>
          <w:szCs w:val="22"/>
          <w:lang w:val="pt-BR"/>
        </w:rPr>
        <w:t>G</w:t>
      </w:r>
      <w:r w:rsidRPr="004B7AB2">
        <w:rPr>
          <w:rFonts w:ascii="Arial" w:hAnsi="Arial" w:cs="Arial"/>
          <w:b/>
          <w:bCs/>
          <w:noProof/>
          <w:color w:val="000000"/>
          <w:sz w:val="22"/>
          <w:szCs w:val="22"/>
          <w:lang w:val="pt-BR"/>
        </w:rPr>
        <w:t>raficul de lucrări</w:t>
      </w:r>
      <w:r w:rsidRPr="004B7AB2">
        <w:rPr>
          <w:rFonts w:ascii="Arial" w:hAnsi="Arial" w:cs="Arial"/>
          <w:sz w:val="22"/>
          <w:szCs w:val="22"/>
          <w:lang w:val="ro-RO"/>
        </w:rPr>
        <w:t>”</w:t>
      </w:r>
      <w:r w:rsidRPr="004B7AB2">
        <w:rPr>
          <w:rFonts w:ascii="Arial" w:hAnsi="Arial" w:cs="Arial"/>
          <w:noProof/>
          <w:color w:val="000000"/>
          <w:sz w:val="22"/>
          <w:szCs w:val="22"/>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611D7576" w14:textId="110B02E8" w:rsidR="002053CE" w:rsidRPr="004B7AB2"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4B7AB2">
        <w:rPr>
          <w:rFonts w:ascii="Arial" w:hAnsi="Arial" w:cs="Arial"/>
          <w:sz w:val="22"/>
          <w:szCs w:val="22"/>
          <w:lang w:val="ro-RO"/>
        </w:rPr>
        <w:t>„</w:t>
      </w:r>
      <w:r w:rsidR="00A1515A" w:rsidRPr="004B7AB2">
        <w:rPr>
          <w:rFonts w:ascii="Arial" w:hAnsi="Arial" w:cs="Arial"/>
          <w:b/>
          <w:noProof/>
          <w:color w:val="000000"/>
          <w:sz w:val="22"/>
          <w:szCs w:val="22"/>
          <w:lang w:val="pt-BR"/>
        </w:rPr>
        <w:t>D</w:t>
      </w:r>
      <w:r w:rsidRPr="004B7AB2">
        <w:rPr>
          <w:rFonts w:ascii="Arial" w:hAnsi="Arial" w:cs="Arial"/>
          <w:b/>
          <w:noProof/>
          <w:color w:val="000000"/>
          <w:sz w:val="22"/>
          <w:szCs w:val="22"/>
          <w:lang w:val="pt-BR"/>
        </w:rPr>
        <w:t>ocumentele executantului</w:t>
      </w:r>
      <w:r w:rsidRPr="004B7AB2">
        <w:rPr>
          <w:rFonts w:ascii="Arial" w:hAnsi="Arial" w:cs="Arial"/>
          <w:noProof/>
          <w:color w:val="000000"/>
          <w:sz w:val="22"/>
          <w:szCs w:val="22"/>
          <w:lang w:val="pt-BR"/>
        </w:rPr>
        <w:t xml:space="preserve"> </w:t>
      </w:r>
      <w:r w:rsidRPr="004B7AB2">
        <w:rPr>
          <w:rFonts w:ascii="Arial" w:hAnsi="Arial" w:cs="Arial"/>
          <w:sz w:val="22"/>
          <w:szCs w:val="22"/>
          <w:lang w:val="ro-RO"/>
        </w:rPr>
        <w:t>”</w:t>
      </w:r>
      <w:r w:rsidRPr="004B7AB2">
        <w:rPr>
          <w:rFonts w:ascii="Arial" w:hAnsi="Arial" w:cs="Arial"/>
          <w:noProof/>
          <w:color w:val="000000"/>
          <w:sz w:val="22"/>
          <w:szCs w:val="22"/>
          <w:lang w:val="pt-BR"/>
        </w:rPr>
        <w:t>- reprezintă documentele tehnice incluse în cerinţele achizitorului, documentele necesare pentru</w:t>
      </w:r>
      <w:r w:rsidRPr="004B7AB2">
        <w:rPr>
          <w:rFonts w:ascii="Arial" w:hAnsi="Arial" w:cs="Arial"/>
          <w:iCs/>
          <w:noProof/>
          <w:color w:val="000000"/>
          <w:sz w:val="22"/>
          <w:szCs w:val="22"/>
          <w:lang w:val="pt-BR"/>
        </w:rPr>
        <w:t xml:space="preserve"> satisfacerea tuturor condiţiilor impuse de aprobări, </w:t>
      </w:r>
      <w:r w:rsidRPr="004B7AB2">
        <w:rPr>
          <w:rFonts w:ascii="Arial" w:hAnsi="Arial" w:cs="Arial"/>
          <w:noProof/>
          <w:color w:val="000000"/>
          <w:sz w:val="22"/>
          <w:szCs w:val="22"/>
          <w:lang w:val="pt-BR"/>
        </w:rPr>
        <w:t>calculele, programele de computer şi alt software, planşe, manuale</w:t>
      </w:r>
      <w:r w:rsidRPr="004B7AB2">
        <w:rPr>
          <w:rFonts w:ascii="Arial" w:hAnsi="Arial" w:cs="Arial"/>
          <w:iCs/>
          <w:noProof/>
          <w:color w:val="000000"/>
          <w:sz w:val="22"/>
          <w:szCs w:val="22"/>
          <w:lang w:val="pt-BR"/>
        </w:rPr>
        <w:t xml:space="preserve"> pentru exploatare şi întreţinere</w:t>
      </w:r>
      <w:r w:rsidRPr="004B7AB2">
        <w:rPr>
          <w:rFonts w:ascii="Arial" w:hAnsi="Arial" w:cs="Arial"/>
          <w:noProof/>
          <w:color w:val="000000"/>
          <w:sz w:val="22"/>
          <w:szCs w:val="22"/>
          <w:lang w:val="pt-BR"/>
        </w:rPr>
        <w:t xml:space="preserve">, modele şi alte documente tehnice (dacă există), care </w:t>
      </w:r>
      <w:r w:rsidRPr="004B7AB2">
        <w:rPr>
          <w:rFonts w:ascii="Arial" w:hAnsi="Arial" w:cs="Arial"/>
          <w:iCs/>
          <w:noProof/>
          <w:color w:val="000000"/>
          <w:sz w:val="22"/>
          <w:szCs w:val="22"/>
          <w:lang w:val="pt-BR"/>
        </w:rPr>
        <w:t xml:space="preserve">se află în custodia şi grija executantului până la data preluării acestora de către achizitor. </w:t>
      </w:r>
    </w:p>
    <w:p w14:paraId="72EB899E" w14:textId="77777777" w:rsidR="002053CE" w:rsidRPr="004B7AB2" w:rsidRDefault="002053CE" w:rsidP="00BF499B">
      <w:pPr>
        <w:numPr>
          <w:ilvl w:val="0"/>
          <w:numId w:val="8"/>
        </w:numPr>
        <w:tabs>
          <w:tab w:val="left" w:pos="0"/>
        </w:tabs>
        <w:ind w:left="0" w:right="-61" w:firstLine="0"/>
        <w:contextualSpacing/>
        <w:jc w:val="both"/>
        <w:rPr>
          <w:rFonts w:ascii="Arial" w:hAnsi="Arial" w:cs="Arial"/>
          <w:b/>
          <w:iCs/>
          <w:snapToGrid w:val="0"/>
          <w:sz w:val="22"/>
          <w:szCs w:val="22"/>
          <w:lang w:val="ro-RO"/>
        </w:rPr>
      </w:pPr>
      <w:r w:rsidRPr="004B7AB2">
        <w:rPr>
          <w:rFonts w:ascii="Arial" w:hAnsi="Arial" w:cs="Arial"/>
          <w:sz w:val="22"/>
          <w:szCs w:val="22"/>
          <w:lang w:val="ro-RO"/>
        </w:rPr>
        <w:t>„</w:t>
      </w:r>
      <w:r w:rsidRPr="004B7AB2">
        <w:rPr>
          <w:rFonts w:ascii="Arial" w:eastAsia="Calibri" w:hAnsi="Arial" w:cs="Arial"/>
          <w:b/>
          <w:iCs/>
          <w:sz w:val="22"/>
          <w:szCs w:val="22"/>
          <w:lang w:val="pt-BR"/>
        </w:rPr>
        <w:t>Ordin Administrativ de Modificare</w:t>
      </w:r>
      <w:r w:rsidRPr="004B7AB2">
        <w:rPr>
          <w:rFonts w:ascii="Arial" w:hAnsi="Arial" w:cs="Arial"/>
          <w:iCs/>
          <w:sz w:val="22"/>
          <w:szCs w:val="22"/>
          <w:lang w:val="ro-RO"/>
        </w:rPr>
        <w:t>”</w:t>
      </w:r>
      <w:r w:rsidRPr="004B7AB2">
        <w:rPr>
          <w:rFonts w:ascii="Arial" w:eastAsia="Calibri" w:hAnsi="Arial" w:cs="Arial"/>
          <w:iCs/>
          <w:sz w:val="22"/>
          <w:szCs w:val="22"/>
          <w:lang w:val="pt-BR"/>
        </w:rPr>
        <w:t xml:space="preserve"> – document emis de Achizitor prin care acesta aproba o modificare a contractului</w:t>
      </w:r>
    </w:p>
    <w:p w14:paraId="5C094646" w14:textId="74090A79" w:rsidR="002053CE" w:rsidRPr="004B7AB2" w:rsidRDefault="002053CE" w:rsidP="00BF499B">
      <w:pPr>
        <w:numPr>
          <w:ilvl w:val="0"/>
          <w:numId w:val="8"/>
        </w:numPr>
        <w:tabs>
          <w:tab w:val="left" w:pos="0"/>
        </w:tabs>
        <w:ind w:left="0" w:right="-61" w:firstLine="0"/>
        <w:contextualSpacing/>
        <w:jc w:val="both"/>
        <w:rPr>
          <w:rFonts w:ascii="Arial" w:hAnsi="Arial" w:cs="Arial"/>
          <w:b/>
          <w:iCs/>
          <w:snapToGrid w:val="0"/>
          <w:sz w:val="22"/>
          <w:szCs w:val="22"/>
          <w:lang w:val="ro-RO"/>
        </w:rPr>
      </w:pPr>
      <w:r w:rsidRPr="004B7AB2">
        <w:rPr>
          <w:rFonts w:ascii="Arial" w:hAnsi="Arial" w:cs="Arial"/>
          <w:iCs/>
          <w:sz w:val="22"/>
          <w:szCs w:val="22"/>
          <w:lang w:val="ro-RO"/>
        </w:rPr>
        <w:t>„</w:t>
      </w:r>
      <w:r w:rsidR="00A1515A" w:rsidRPr="004B7AB2">
        <w:rPr>
          <w:rFonts w:ascii="Arial" w:hAnsi="Arial" w:cs="Arial"/>
          <w:b/>
          <w:iCs/>
          <w:noProof/>
          <w:color w:val="000000"/>
          <w:sz w:val="22"/>
          <w:szCs w:val="22"/>
          <w:lang w:val="pt-BR"/>
        </w:rPr>
        <w:t>U</w:t>
      </w:r>
      <w:r w:rsidRPr="004B7AB2">
        <w:rPr>
          <w:rFonts w:ascii="Arial" w:hAnsi="Arial" w:cs="Arial"/>
          <w:b/>
          <w:iCs/>
          <w:noProof/>
          <w:color w:val="000000"/>
          <w:sz w:val="22"/>
          <w:szCs w:val="22"/>
          <w:lang w:val="pt-BR"/>
        </w:rPr>
        <w:t xml:space="preserve">tilaje asigurate de către achizitor </w:t>
      </w:r>
      <w:r w:rsidRPr="004B7AB2">
        <w:rPr>
          <w:rFonts w:ascii="Arial" w:hAnsi="Arial" w:cs="Arial"/>
          <w:iCs/>
          <w:sz w:val="22"/>
          <w:szCs w:val="22"/>
          <w:lang w:val="ro-RO"/>
        </w:rPr>
        <w:t>”</w:t>
      </w:r>
      <w:r w:rsidRPr="004B7AB2">
        <w:rPr>
          <w:rFonts w:ascii="Arial" w:hAnsi="Arial" w:cs="Arial"/>
          <w:b/>
          <w:iCs/>
          <w:noProof/>
          <w:color w:val="000000"/>
          <w:sz w:val="22"/>
          <w:szCs w:val="22"/>
          <w:lang w:val="pt-BR"/>
        </w:rPr>
        <w:t xml:space="preserve">-  </w:t>
      </w:r>
      <w:r w:rsidRPr="004B7AB2">
        <w:rPr>
          <w:rFonts w:ascii="Arial" w:hAnsi="Arial" w:cs="Arial"/>
          <w:iCs/>
          <w:noProof/>
          <w:color w:val="000000"/>
          <w:sz w:val="22"/>
          <w:szCs w:val="22"/>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144AFC10" w14:textId="45891709" w:rsidR="002053CE" w:rsidRPr="004B7AB2" w:rsidRDefault="002053CE" w:rsidP="00BF499B">
      <w:pPr>
        <w:numPr>
          <w:ilvl w:val="0"/>
          <w:numId w:val="8"/>
        </w:numPr>
        <w:tabs>
          <w:tab w:val="left" w:pos="0"/>
        </w:tabs>
        <w:ind w:left="0" w:right="-61" w:firstLine="0"/>
        <w:contextualSpacing/>
        <w:jc w:val="both"/>
        <w:rPr>
          <w:rFonts w:ascii="Arial" w:hAnsi="Arial" w:cs="Arial"/>
          <w:b/>
          <w:iCs/>
          <w:snapToGrid w:val="0"/>
          <w:sz w:val="22"/>
          <w:szCs w:val="22"/>
          <w:lang w:val="ro-RO"/>
        </w:rPr>
      </w:pPr>
      <w:r w:rsidRPr="004B7AB2">
        <w:rPr>
          <w:rFonts w:ascii="Arial" w:hAnsi="Arial" w:cs="Arial"/>
          <w:iCs/>
          <w:sz w:val="22"/>
          <w:szCs w:val="22"/>
          <w:lang w:val="ro-RO"/>
        </w:rPr>
        <w:t>„</w:t>
      </w:r>
      <w:r w:rsidR="00A1515A" w:rsidRPr="004B7AB2">
        <w:rPr>
          <w:rFonts w:ascii="Arial" w:hAnsi="Arial" w:cs="Arial"/>
          <w:b/>
          <w:iCs/>
          <w:noProof/>
          <w:color w:val="000000"/>
          <w:sz w:val="22"/>
          <w:szCs w:val="22"/>
          <w:lang w:val="pt-BR"/>
        </w:rPr>
        <w:t>R</w:t>
      </w:r>
      <w:r w:rsidRPr="004B7AB2">
        <w:rPr>
          <w:rFonts w:ascii="Arial" w:hAnsi="Arial" w:cs="Arial"/>
          <w:b/>
          <w:iCs/>
          <w:noProof/>
          <w:color w:val="000000"/>
          <w:sz w:val="22"/>
          <w:szCs w:val="22"/>
          <w:lang w:val="pt-BR"/>
        </w:rPr>
        <w:t>ecepţia la terminarea lucrărilor</w:t>
      </w:r>
      <w:r w:rsidRPr="004B7AB2">
        <w:rPr>
          <w:rFonts w:ascii="Arial" w:hAnsi="Arial" w:cs="Arial"/>
          <w:iCs/>
          <w:sz w:val="22"/>
          <w:szCs w:val="22"/>
          <w:lang w:val="ro-RO"/>
        </w:rPr>
        <w:t>”</w:t>
      </w:r>
      <w:r w:rsidRPr="004B7AB2">
        <w:rPr>
          <w:rFonts w:ascii="Arial" w:hAnsi="Arial" w:cs="Arial"/>
          <w:b/>
          <w:iCs/>
          <w:noProof/>
          <w:color w:val="000000"/>
          <w:sz w:val="22"/>
          <w:szCs w:val="22"/>
          <w:lang w:val="pt-BR"/>
        </w:rPr>
        <w:t xml:space="preserve"> –</w:t>
      </w:r>
      <w:r w:rsidRPr="004B7AB2">
        <w:rPr>
          <w:rFonts w:ascii="Arial" w:hAnsi="Arial" w:cs="Arial"/>
          <w:iCs/>
          <w:noProof/>
          <w:color w:val="000000"/>
          <w:sz w:val="22"/>
          <w:szCs w:val="22"/>
          <w:lang w:val="pt-BR"/>
        </w:rPr>
        <w:t xml:space="preserve"> recepţia efectuată la terminarea completă a lucrărilor unui obiect sau a unei părţi din construcţie, independentă, care poate fi utilizată separat.</w:t>
      </w:r>
    </w:p>
    <w:p w14:paraId="3D4F22E3" w14:textId="031BD1D4" w:rsidR="002053CE" w:rsidRPr="004B7AB2" w:rsidRDefault="002053CE" w:rsidP="00BF499B">
      <w:pPr>
        <w:numPr>
          <w:ilvl w:val="0"/>
          <w:numId w:val="8"/>
        </w:numPr>
        <w:tabs>
          <w:tab w:val="left" w:pos="0"/>
        </w:tabs>
        <w:ind w:left="0" w:right="-61" w:firstLine="0"/>
        <w:contextualSpacing/>
        <w:jc w:val="both"/>
        <w:rPr>
          <w:rFonts w:ascii="Arial" w:hAnsi="Arial" w:cs="Arial"/>
          <w:b/>
          <w:iCs/>
          <w:snapToGrid w:val="0"/>
          <w:sz w:val="22"/>
          <w:szCs w:val="22"/>
          <w:lang w:val="ro-RO"/>
        </w:rPr>
      </w:pPr>
      <w:r w:rsidRPr="004B7AB2">
        <w:rPr>
          <w:rFonts w:ascii="Arial" w:hAnsi="Arial" w:cs="Arial"/>
          <w:iCs/>
          <w:sz w:val="22"/>
          <w:szCs w:val="22"/>
          <w:lang w:val="ro-RO"/>
        </w:rPr>
        <w:t>„</w:t>
      </w:r>
      <w:r w:rsidR="00A1515A" w:rsidRPr="004B7AB2">
        <w:rPr>
          <w:rFonts w:ascii="Arial" w:hAnsi="Arial" w:cs="Arial"/>
          <w:b/>
          <w:iCs/>
          <w:noProof/>
          <w:color w:val="000000"/>
          <w:sz w:val="22"/>
          <w:szCs w:val="22"/>
          <w:lang w:val="pt-BR"/>
        </w:rPr>
        <w:t>R</w:t>
      </w:r>
      <w:r w:rsidRPr="004B7AB2">
        <w:rPr>
          <w:rFonts w:ascii="Arial" w:hAnsi="Arial" w:cs="Arial"/>
          <w:b/>
          <w:iCs/>
          <w:noProof/>
          <w:color w:val="000000"/>
          <w:sz w:val="22"/>
          <w:szCs w:val="22"/>
          <w:lang w:val="pt-BR"/>
        </w:rPr>
        <w:t>ecepţia finală</w:t>
      </w:r>
      <w:r w:rsidRPr="004B7AB2">
        <w:rPr>
          <w:rFonts w:ascii="Arial" w:hAnsi="Arial" w:cs="Arial"/>
          <w:b/>
          <w:iCs/>
          <w:noProof/>
          <w:color w:val="000000"/>
          <w:sz w:val="22"/>
          <w:szCs w:val="22"/>
          <w:lang w:val="ro-RO"/>
        </w:rPr>
        <w:t>”</w:t>
      </w:r>
      <w:r w:rsidRPr="004B7AB2">
        <w:rPr>
          <w:rFonts w:ascii="Arial" w:hAnsi="Arial" w:cs="Arial"/>
          <w:b/>
          <w:iCs/>
          <w:noProof/>
          <w:color w:val="000000"/>
          <w:sz w:val="22"/>
          <w:szCs w:val="22"/>
          <w:lang w:val="pt-BR"/>
        </w:rPr>
        <w:t xml:space="preserve"> –</w:t>
      </w:r>
      <w:r w:rsidRPr="004B7AB2">
        <w:rPr>
          <w:rFonts w:ascii="Arial" w:hAnsi="Arial" w:cs="Arial"/>
          <w:iCs/>
          <w:noProof/>
          <w:color w:val="000000"/>
          <w:sz w:val="22"/>
          <w:szCs w:val="22"/>
          <w:lang w:val="pt-BR"/>
        </w:rPr>
        <w:t xml:space="preserve"> recepţia efectuată după expirarea perioadei de garanţie tehnica acordata lucrarilor.</w:t>
      </w:r>
    </w:p>
    <w:p w14:paraId="2CE8CCA1" w14:textId="4F40029A" w:rsidR="002053CE" w:rsidRPr="004B7AB2" w:rsidRDefault="002053CE" w:rsidP="00BF499B">
      <w:pPr>
        <w:numPr>
          <w:ilvl w:val="0"/>
          <w:numId w:val="8"/>
        </w:numPr>
        <w:tabs>
          <w:tab w:val="left" w:pos="0"/>
        </w:tabs>
        <w:ind w:left="0" w:right="-61" w:firstLine="0"/>
        <w:contextualSpacing/>
        <w:jc w:val="both"/>
        <w:rPr>
          <w:rFonts w:ascii="Arial" w:hAnsi="Arial" w:cs="Arial"/>
          <w:b/>
          <w:iCs/>
          <w:snapToGrid w:val="0"/>
          <w:sz w:val="22"/>
          <w:szCs w:val="22"/>
          <w:lang w:val="ro-RO"/>
        </w:rPr>
      </w:pPr>
      <w:r w:rsidRPr="004B7AB2">
        <w:rPr>
          <w:rFonts w:ascii="Arial" w:hAnsi="Arial" w:cs="Arial"/>
          <w:iCs/>
          <w:sz w:val="22"/>
          <w:szCs w:val="22"/>
          <w:lang w:val="ro-RO"/>
        </w:rPr>
        <w:t>„</w:t>
      </w:r>
      <w:r w:rsidR="00A1515A" w:rsidRPr="004B7AB2">
        <w:rPr>
          <w:rFonts w:ascii="Arial" w:hAnsi="Arial" w:cs="Arial"/>
          <w:b/>
          <w:iCs/>
          <w:noProof/>
          <w:color w:val="000000"/>
          <w:sz w:val="22"/>
          <w:szCs w:val="22"/>
          <w:lang w:val="pt-BR"/>
        </w:rPr>
        <w:t>P</w:t>
      </w:r>
      <w:r w:rsidRPr="004B7AB2">
        <w:rPr>
          <w:rFonts w:ascii="Arial" w:hAnsi="Arial" w:cs="Arial"/>
          <w:b/>
          <w:iCs/>
          <w:noProof/>
          <w:color w:val="000000"/>
          <w:sz w:val="22"/>
          <w:szCs w:val="22"/>
          <w:lang w:val="pt-BR"/>
        </w:rPr>
        <w:t>roces verbal de recepţie la terminarea lucrărilor</w:t>
      </w:r>
      <w:r w:rsidRPr="004B7AB2">
        <w:rPr>
          <w:rFonts w:ascii="Arial" w:hAnsi="Arial" w:cs="Arial"/>
          <w:b/>
          <w:iCs/>
          <w:noProof/>
          <w:color w:val="000000"/>
          <w:sz w:val="22"/>
          <w:szCs w:val="22"/>
          <w:lang w:val="ro-RO"/>
        </w:rPr>
        <w:t>”</w:t>
      </w:r>
      <w:r w:rsidRPr="004B7AB2">
        <w:rPr>
          <w:rFonts w:ascii="Arial" w:hAnsi="Arial" w:cs="Arial"/>
          <w:b/>
          <w:iCs/>
          <w:noProof/>
          <w:color w:val="000000"/>
          <w:sz w:val="22"/>
          <w:szCs w:val="22"/>
          <w:lang w:val="pt-BR"/>
        </w:rPr>
        <w:t xml:space="preserve"> </w:t>
      </w:r>
      <w:r w:rsidRPr="004B7AB2">
        <w:rPr>
          <w:rFonts w:ascii="Arial" w:hAnsi="Arial" w:cs="Arial"/>
          <w:iCs/>
          <w:noProof/>
          <w:color w:val="000000"/>
          <w:sz w:val="22"/>
          <w:szCs w:val="22"/>
          <w:lang w:val="pt-BR"/>
        </w:rPr>
        <w:t xml:space="preserve">– documentul întocmit şi semnat </w:t>
      </w:r>
      <w:r w:rsidRPr="004B7AB2">
        <w:rPr>
          <w:rFonts w:ascii="Arial" w:hAnsi="Arial" w:cs="Arial"/>
          <w:iCs/>
          <w:noProof/>
          <w:color w:val="000000"/>
          <w:sz w:val="22"/>
          <w:szCs w:val="22"/>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14:paraId="5193B400" w14:textId="1E98F727" w:rsidR="002053CE" w:rsidRPr="004B7AB2" w:rsidRDefault="002053CE" w:rsidP="00BF499B">
      <w:pPr>
        <w:numPr>
          <w:ilvl w:val="0"/>
          <w:numId w:val="8"/>
        </w:numPr>
        <w:tabs>
          <w:tab w:val="left" w:pos="0"/>
        </w:tabs>
        <w:ind w:left="0" w:right="-61" w:firstLine="0"/>
        <w:contextualSpacing/>
        <w:jc w:val="both"/>
        <w:rPr>
          <w:rFonts w:ascii="Arial" w:hAnsi="Arial" w:cs="Arial"/>
          <w:b/>
          <w:iCs/>
          <w:snapToGrid w:val="0"/>
          <w:sz w:val="22"/>
          <w:szCs w:val="22"/>
          <w:lang w:val="ro-RO"/>
        </w:rPr>
      </w:pPr>
      <w:r w:rsidRPr="004B7AB2">
        <w:rPr>
          <w:rFonts w:ascii="Arial" w:hAnsi="Arial" w:cs="Arial"/>
          <w:iCs/>
          <w:sz w:val="22"/>
          <w:szCs w:val="22"/>
          <w:lang w:val="ro-RO"/>
        </w:rPr>
        <w:t>„</w:t>
      </w:r>
      <w:r w:rsidR="00A1515A" w:rsidRPr="004B7AB2">
        <w:rPr>
          <w:rFonts w:ascii="Arial" w:hAnsi="Arial" w:cs="Arial"/>
          <w:b/>
          <w:iCs/>
          <w:noProof/>
          <w:color w:val="000000"/>
          <w:sz w:val="22"/>
          <w:szCs w:val="22"/>
          <w:lang w:val="pt-BR"/>
        </w:rPr>
        <w:t>P</w:t>
      </w:r>
      <w:r w:rsidRPr="004B7AB2">
        <w:rPr>
          <w:rFonts w:ascii="Arial" w:hAnsi="Arial" w:cs="Arial"/>
          <w:b/>
          <w:iCs/>
          <w:noProof/>
          <w:color w:val="000000"/>
          <w:sz w:val="22"/>
          <w:szCs w:val="22"/>
          <w:lang w:val="pt-BR"/>
        </w:rPr>
        <w:t>roces verbal de recepţie finală</w:t>
      </w:r>
      <w:r w:rsidRPr="004B7AB2">
        <w:rPr>
          <w:rFonts w:ascii="Arial" w:hAnsi="Arial" w:cs="Arial"/>
          <w:b/>
          <w:iCs/>
          <w:noProof/>
          <w:color w:val="000000"/>
          <w:sz w:val="22"/>
          <w:szCs w:val="22"/>
          <w:lang w:val="ro-RO"/>
        </w:rPr>
        <w:t>”</w:t>
      </w:r>
      <w:r w:rsidRPr="004B7AB2">
        <w:rPr>
          <w:rFonts w:ascii="Arial" w:hAnsi="Arial" w:cs="Arial"/>
          <w:iCs/>
          <w:noProof/>
          <w:color w:val="000000"/>
          <w:sz w:val="22"/>
          <w:szCs w:val="22"/>
          <w:lang w:val="pt-BR"/>
        </w:rPr>
        <w:t xml:space="preserve"> - documentul întocmit ulterior expirarii perioadei de garantie tehnica a lucrarilor </w:t>
      </w:r>
      <w:r w:rsidRPr="004B7AB2">
        <w:rPr>
          <w:rFonts w:ascii="Arial" w:hAnsi="Arial" w:cs="Arial"/>
          <w:iCs/>
          <w:noProof/>
          <w:color w:val="000000"/>
          <w:sz w:val="22"/>
          <w:szCs w:val="22"/>
          <w:lang w:val="ro-RO"/>
        </w:rPr>
        <w:t xml:space="preserve">în conformitate cu Regulamentul de recepţie a lucrărilor de construcţii </w:t>
      </w:r>
      <w:r w:rsidRPr="004B7AB2">
        <w:rPr>
          <w:rFonts w:ascii="Arial" w:hAnsi="Arial" w:cs="Arial"/>
          <w:iCs/>
          <w:noProof/>
          <w:color w:val="000000"/>
          <w:sz w:val="22"/>
          <w:szCs w:val="22"/>
          <w:lang w:val="ro-RO"/>
        </w:rPr>
        <w:lastRenderedPageBreak/>
        <w:t>şi instalaţii aferente acestora, de către comisia de recepţie numită de către achizitor, prin care se precizează data la care executantul şi-a încheiat obligaţiile prevăzute în contract.</w:t>
      </w:r>
    </w:p>
    <w:p w14:paraId="0621D229" w14:textId="58784702" w:rsidR="002053CE" w:rsidRPr="004B7AB2" w:rsidRDefault="002053CE" w:rsidP="00BF499B">
      <w:pPr>
        <w:numPr>
          <w:ilvl w:val="0"/>
          <w:numId w:val="8"/>
        </w:numPr>
        <w:tabs>
          <w:tab w:val="left" w:pos="0"/>
        </w:tabs>
        <w:ind w:left="0" w:right="-61" w:firstLine="0"/>
        <w:contextualSpacing/>
        <w:jc w:val="both"/>
        <w:rPr>
          <w:rFonts w:ascii="Arial" w:hAnsi="Arial" w:cs="Arial"/>
          <w:b/>
          <w:iCs/>
          <w:snapToGrid w:val="0"/>
          <w:sz w:val="22"/>
          <w:szCs w:val="22"/>
          <w:lang w:val="ro-RO"/>
        </w:rPr>
      </w:pPr>
      <w:r w:rsidRPr="004B7AB2">
        <w:rPr>
          <w:rFonts w:ascii="Arial" w:hAnsi="Arial" w:cs="Arial"/>
          <w:iCs/>
          <w:sz w:val="22"/>
          <w:szCs w:val="22"/>
          <w:lang w:val="ro-RO"/>
        </w:rPr>
        <w:t>„</w:t>
      </w:r>
      <w:r w:rsidR="00A1515A" w:rsidRPr="004B7AB2">
        <w:rPr>
          <w:rFonts w:ascii="Arial" w:hAnsi="Arial" w:cs="Arial"/>
          <w:b/>
          <w:iCs/>
          <w:noProof/>
          <w:color w:val="000000"/>
          <w:sz w:val="22"/>
          <w:szCs w:val="22"/>
          <w:lang w:val="pt-BR"/>
        </w:rPr>
        <w:t>D</w:t>
      </w:r>
      <w:r w:rsidRPr="004B7AB2">
        <w:rPr>
          <w:rFonts w:ascii="Arial" w:hAnsi="Arial" w:cs="Arial"/>
          <w:b/>
          <w:iCs/>
          <w:noProof/>
          <w:color w:val="000000"/>
          <w:sz w:val="22"/>
          <w:szCs w:val="22"/>
          <w:lang w:val="ro-RO"/>
        </w:rPr>
        <w:t>espăgubire generală”</w:t>
      </w:r>
      <w:r w:rsidRPr="004B7AB2">
        <w:rPr>
          <w:rFonts w:ascii="Arial" w:hAnsi="Arial" w:cs="Arial"/>
          <w:iCs/>
          <w:noProof/>
          <w:color w:val="000000"/>
          <w:sz w:val="22"/>
          <w:szCs w:val="22"/>
          <w:lang w:val="ro-RO"/>
        </w:rPr>
        <w:t xml:space="preserve">suma, neprevăzută expres în contract care este acordată de către instanţa de judecată sau este convenită de către părţi ca şi despăgubire plătibilă părţii prejudiciate în urma încălcării contractului de către cealaltă parte. </w:t>
      </w:r>
    </w:p>
    <w:p w14:paraId="3B125F4A" w14:textId="77777777" w:rsidR="00A1515A" w:rsidRPr="004B7AB2" w:rsidRDefault="002053CE" w:rsidP="00BF499B">
      <w:pPr>
        <w:numPr>
          <w:ilvl w:val="0"/>
          <w:numId w:val="8"/>
        </w:numPr>
        <w:ind w:left="0" w:right="-61" w:firstLine="0"/>
        <w:contextualSpacing/>
        <w:jc w:val="both"/>
        <w:rPr>
          <w:rFonts w:ascii="Arial" w:hAnsi="Arial" w:cs="Arial"/>
          <w:b/>
          <w:iCs/>
          <w:snapToGrid w:val="0"/>
          <w:sz w:val="22"/>
          <w:szCs w:val="22"/>
          <w:lang w:val="ro-RO"/>
        </w:rPr>
      </w:pPr>
      <w:r w:rsidRPr="004B7AB2">
        <w:rPr>
          <w:rFonts w:ascii="Arial" w:hAnsi="Arial" w:cs="Arial"/>
          <w:iCs/>
          <w:sz w:val="22"/>
          <w:szCs w:val="22"/>
          <w:lang w:val="ro-RO"/>
        </w:rPr>
        <w:t>„</w:t>
      </w:r>
      <w:r w:rsidR="00A1515A" w:rsidRPr="004B7AB2">
        <w:rPr>
          <w:rFonts w:ascii="Arial" w:hAnsi="Arial" w:cs="Arial"/>
          <w:b/>
          <w:iCs/>
          <w:noProof/>
          <w:color w:val="000000"/>
          <w:sz w:val="22"/>
          <w:szCs w:val="22"/>
          <w:lang w:val="ro-RO"/>
        </w:rPr>
        <w:t>P</w:t>
      </w:r>
      <w:r w:rsidRPr="004B7AB2">
        <w:rPr>
          <w:rFonts w:ascii="Arial" w:hAnsi="Arial" w:cs="Arial"/>
          <w:b/>
          <w:iCs/>
          <w:noProof/>
          <w:color w:val="000000"/>
          <w:sz w:val="22"/>
          <w:szCs w:val="22"/>
          <w:lang w:val="ro-RO"/>
        </w:rPr>
        <w:t>enalitate contractuală</w:t>
      </w:r>
      <w:r w:rsidRPr="004B7AB2">
        <w:rPr>
          <w:rFonts w:ascii="Arial" w:hAnsi="Arial" w:cs="Arial"/>
          <w:iCs/>
          <w:noProof/>
          <w:color w:val="000000"/>
          <w:sz w:val="22"/>
          <w:szCs w:val="22"/>
          <w:lang w:val="ro-RO"/>
        </w:rPr>
        <w:t xml:space="preserve"> ”despăgubirea stabilită în contractul de execuţie lucrări ca fiind plătibilă de către una din părţile contractante</w:t>
      </w:r>
    </w:p>
    <w:p w14:paraId="3691A643" w14:textId="42B473F5" w:rsidR="00A1515A" w:rsidRPr="004B7AB2" w:rsidRDefault="00A1515A" w:rsidP="00BF499B">
      <w:pPr>
        <w:numPr>
          <w:ilvl w:val="0"/>
          <w:numId w:val="8"/>
        </w:numPr>
        <w:ind w:left="0" w:right="-61" w:firstLine="0"/>
        <w:contextualSpacing/>
        <w:jc w:val="both"/>
        <w:rPr>
          <w:rFonts w:ascii="Arial" w:hAnsi="Arial" w:cs="Arial"/>
          <w:b/>
          <w:iCs/>
          <w:snapToGrid w:val="0"/>
          <w:sz w:val="22"/>
          <w:szCs w:val="22"/>
          <w:lang w:val="ro-RO"/>
        </w:rPr>
      </w:pPr>
      <w:r w:rsidRPr="004B7AB2">
        <w:rPr>
          <w:rFonts w:ascii="Arial" w:hAnsi="Arial" w:cs="Arial"/>
          <w:b/>
          <w:i/>
          <w:iCs/>
          <w:noProof/>
          <w:color w:val="000000"/>
          <w:sz w:val="22"/>
          <w:szCs w:val="22"/>
          <w:lang w:val="ro-RO" w:eastAsia="en-GB"/>
        </w:rPr>
        <w:t>„G</w:t>
      </w:r>
      <w:r w:rsidRPr="004B7AB2">
        <w:rPr>
          <w:rFonts w:ascii="Arial" w:hAnsi="Arial" w:cs="Arial"/>
          <w:b/>
          <w:i/>
          <w:noProof/>
          <w:color w:val="000000"/>
          <w:sz w:val="22"/>
          <w:szCs w:val="22"/>
          <w:lang w:val="pt-BR" w:eastAsia="en-GB"/>
        </w:rPr>
        <w:t>aranţia de bună execuţie”</w:t>
      </w:r>
      <w:r w:rsidRPr="004B7AB2">
        <w:rPr>
          <w:rFonts w:ascii="Arial" w:hAnsi="Arial" w:cs="Arial"/>
          <w:noProof/>
          <w:color w:val="000000"/>
          <w:sz w:val="22"/>
          <w:szCs w:val="22"/>
          <w:lang w:val="pt-BR"/>
        </w:rPr>
        <w:t xml:space="preserve"> garanţia se constituie sub forma unei sume de bani de către executant în scopul asigurării autorităţii contractante de îndeplinirea cantitativă, calitativă şi în perioada convenită a contractului. </w:t>
      </w:r>
    </w:p>
    <w:p w14:paraId="77810D4D" w14:textId="435346C2" w:rsidR="00A1515A" w:rsidRPr="004B7AB2" w:rsidRDefault="00A1515A" w:rsidP="00BF499B">
      <w:pPr>
        <w:numPr>
          <w:ilvl w:val="0"/>
          <w:numId w:val="8"/>
        </w:numPr>
        <w:ind w:left="0" w:right="-61" w:firstLine="0"/>
        <w:contextualSpacing/>
        <w:jc w:val="both"/>
        <w:rPr>
          <w:rFonts w:ascii="Arial" w:hAnsi="Arial" w:cs="Arial"/>
          <w:b/>
          <w:iCs/>
          <w:snapToGrid w:val="0"/>
          <w:sz w:val="22"/>
          <w:szCs w:val="22"/>
          <w:lang w:val="ro-RO"/>
        </w:rPr>
      </w:pPr>
      <w:r w:rsidRPr="004B7AB2">
        <w:rPr>
          <w:rFonts w:ascii="Arial" w:hAnsi="Arial" w:cs="Arial"/>
          <w:b/>
          <w:i/>
          <w:noProof/>
          <w:color w:val="000000"/>
          <w:sz w:val="22"/>
          <w:szCs w:val="22"/>
          <w:lang w:val="ro-RO"/>
        </w:rPr>
        <w:t>„</w:t>
      </w:r>
      <w:r w:rsidRPr="004B7AB2">
        <w:rPr>
          <w:rFonts w:ascii="Arial" w:hAnsi="Arial" w:cs="Arial"/>
          <w:b/>
          <w:i/>
          <w:noProof/>
          <w:color w:val="000000"/>
          <w:sz w:val="22"/>
          <w:szCs w:val="22"/>
          <w:lang w:val="pt-BR"/>
        </w:rPr>
        <w:t>Perioada de garanţie acordată lucrărilor”</w:t>
      </w:r>
      <w:r w:rsidRPr="004B7AB2">
        <w:rPr>
          <w:rFonts w:ascii="Arial" w:hAnsi="Arial" w:cs="Arial"/>
          <w:b/>
          <w:noProof/>
          <w:color w:val="000000"/>
          <w:sz w:val="22"/>
          <w:szCs w:val="22"/>
          <w:lang w:val="pt-BR"/>
        </w:rPr>
        <w:t xml:space="preserve"> </w:t>
      </w:r>
      <w:r w:rsidRPr="004B7AB2">
        <w:rPr>
          <w:rFonts w:ascii="Arial" w:hAnsi="Arial" w:cs="Arial"/>
          <w:noProof/>
          <w:color w:val="000000"/>
          <w:sz w:val="22"/>
          <w:szCs w:val="22"/>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14:paraId="758CD2EE" w14:textId="77777777" w:rsidR="00C253B0" w:rsidRPr="004B7AB2" w:rsidRDefault="00C253B0" w:rsidP="00BF499B">
      <w:pPr>
        <w:numPr>
          <w:ilvl w:val="0"/>
          <w:numId w:val="8"/>
        </w:numPr>
        <w:ind w:left="0" w:right="-61" w:firstLine="0"/>
        <w:contextualSpacing/>
        <w:jc w:val="both"/>
        <w:rPr>
          <w:rFonts w:ascii="Arial" w:hAnsi="Arial" w:cs="Arial"/>
          <w:snapToGrid w:val="0"/>
          <w:sz w:val="22"/>
          <w:szCs w:val="22"/>
          <w:lang w:val="ro-RO"/>
        </w:rPr>
      </w:pPr>
      <w:r w:rsidRPr="004B7AB2">
        <w:rPr>
          <w:rFonts w:ascii="Arial" w:hAnsi="Arial" w:cs="Arial"/>
          <w:b/>
          <w:snapToGrid w:val="0"/>
          <w:sz w:val="22"/>
          <w:szCs w:val="22"/>
          <w:lang w:val="ro-RO"/>
        </w:rPr>
        <w:t xml:space="preserve">„Documentaţia de avizare a lucrărilor de intervenţii” - </w:t>
      </w:r>
      <w:r w:rsidRPr="004B7AB2">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3684E395" w14:textId="77777777" w:rsidR="00C253B0" w:rsidRPr="004B7AB2" w:rsidRDefault="00C253B0" w:rsidP="00BF499B">
      <w:pPr>
        <w:numPr>
          <w:ilvl w:val="0"/>
          <w:numId w:val="8"/>
        </w:numPr>
        <w:ind w:left="0" w:right="-61" w:firstLine="0"/>
        <w:contextualSpacing/>
        <w:jc w:val="both"/>
        <w:rPr>
          <w:rFonts w:ascii="Arial" w:hAnsi="Arial" w:cs="Arial"/>
          <w:b/>
          <w:snapToGrid w:val="0"/>
          <w:sz w:val="22"/>
          <w:szCs w:val="22"/>
          <w:lang w:val="ro-RO"/>
        </w:rPr>
      </w:pPr>
      <w:r w:rsidRPr="004B7AB2">
        <w:rPr>
          <w:rFonts w:ascii="Arial" w:hAnsi="Arial" w:cs="Arial"/>
          <w:sz w:val="22"/>
          <w:szCs w:val="22"/>
          <w:lang w:val="ro-RO"/>
        </w:rPr>
        <w:t>„</w:t>
      </w:r>
      <w:r w:rsidRPr="004B7AB2">
        <w:rPr>
          <w:rFonts w:ascii="Arial" w:hAnsi="Arial" w:cs="Arial"/>
          <w:b/>
          <w:sz w:val="22"/>
          <w:szCs w:val="22"/>
          <w:lang w:val="ro-RO"/>
        </w:rPr>
        <w:t xml:space="preserve">Proiectant” – </w:t>
      </w:r>
      <w:r w:rsidRPr="004B7AB2">
        <w:rPr>
          <w:rFonts w:ascii="Arial" w:hAnsi="Arial" w:cs="Arial"/>
          <w:sz w:val="22"/>
          <w:szCs w:val="22"/>
          <w:lang w:val="ro-RO"/>
        </w:rPr>
        <w:t>este elaboratorul proiectului. Acesta poate fi prestatorul insusi sau un subcontractant al acestuia</w:t>
      </w:r>
      <w:r w:rsidRPr="004B7AB2">
        <w:rPr>
          <w:rFonts w:ascii="Arial" w:hAnsi="Arial" w:cs="Arial"/>
          <w:b/>
          <w:sz w:val="22"/>
          <w:szCs w:val="22"/>
          <w:lang w:val="ro-RO"/>
        </w:rPr>
        <w:t>.</w:t>
      </w:r>
    </w:p>
    <w:p w14:paraId="088589D5" w14:textId="77777777" w:rsidR="00A1515A" w:rsidRPr="004B7AB2" w:rsidRDefault="00C253B0" w:rsidP="00BF499B">
      <w:pPr>
        <w:numPr>
          <w:ilvl w:val="0"/>
          <w:numId w:val="8"/>
        </w:numPr>
        <w:ind w:left="0" w:right="-61" w:firstLine="0"/>
        <w:contextualSpacing/>
        <w:jc w:val="both"/>
        <w:rPr>
          <w:rFonts w:ascii="Arial" w:hAnsi="Arial" w:cs="Arial"/>
          <w:b/>
          <w:snapToGrid w:val="0"/>
          <w:sz w:val="22"/>
          <w:szCs w:val="22"/>
          <w:lang w:val="ro-RO"/>
        </w:rPr>
      </w:pPr>
      <w:r w:rsidRPr="004B7AB2">
        <w:rPr>
          <w:rFonts w:ascii="Arial" w:hAnsi="Arial" w:cs="Arial"/>
          <w:b/>
          <w:sz w:val="22"/>
          <w:szCs w:val="22"/>
          <w:lang w:val="ro-RO"/>
        </w:rPr>
        <w:t xml:space="preserve">„Servicii de proiectare” – </w:t>
      </w:r>
      <w:r w:rsidRPr="004B7AB2">
        <w:rPr>
          <w:rFonts w:ascii="Arial" w:hAnsi="Arial" w:cs="Arial"/>
          <w:sz w:val="22"/>
          <w:szCs w:val="22"/>
          <w:lang w:val="ro-RO"/>
        </w:rPr>
        <w:t>serviciile care fac obiectul prezetului contract;</w:t>
      </w:r>
      <w:r w:rsidRPr="004B7AB2">
        <w:rPr>
          <w:rFonts w:ascii="Arial" w:hAnsi="Arial" w:cs="Arial"/>
          <w:b/>
          <w:sz w:val="22"/>
          <w:szCs w:val="22"/>
          <w:lang w:val="ro-RO"/>
        </w:rPr>
        <w:t xml:space="preserve"> </w:t>
      </w:r>
    </w:p>
    <w:p w14:paraId="2520C4C2" w14:textId="21648BF1" w:rsidR="00A1515A" w:rsidRPr="004B7AB2" w:rsidRDefault="00A1515A" w:rsidP="00BF499B">
      <w:pPr>
        <w:numPr>
          <w:ilvl w:val="0"/>
          <w:numId w:val="8"/>
        </w:numPr>
        <w:ind w:left="0" w:right="-61" w:firstLine="0"/>
        <w:contextualSpacing/>
        <w:jc w:val="both"/>
        <w:rPr>
          <w:rFonts w:ascii="Arial" w:hAnsi="Arial" w:cs="Arial"/>
          <w:b/>
          <w:snapToGrid w:val="0"/>
          <w:sz w:val="22"/>
          <w:szCs w:val="22"/>
          <w:lang w:val="ro-RO"/>
        </w:rPr>
      </w:pPr>
      <w:r w:rsidRPr="004B7AB2">
        <w:rPr>
          <w:rFonts w:ascii="Arial" w:hAnsi="Arial" w:cs="Arial"/>
          <w:b/>
          <w:snapToGrid w:val="0"/>
          <w:sz w:val="22"/>
          <w:szCs w:val="22"/>
          <w:lang w:val="ro-RO"/>
        </w:rPr>
        <w:t>„</w:t>
      </w:r>
      <w:r w:rsidRPr="004B7AB2">
        <w:rPr>
          <w:rFonts w:ascii="Arial" w:hAnsi="Arial" w:cs="Arial"/>
          <w:b/>
          <w:noProof/>
          <w:sz w:val="22"/>
          <w:szCs w:val="22"/>
          <w:lang w:val="ro-RO"/>
        </w:rPr>
        <w:t xml:space="preserve">Proiectul” </w:t>
      </w:r>
      <w:r w:rsidRPr="004B7AB2">
        <w:rPr>
          <w:rFonts w:ascii="Arial" w:hAnsi="Arial" w:cs="Arial"/>
          <w:noProof/>
          <w:sz w:val="22"/>
          <w:szCs w:val="22"/>
          <w:lang w:val="ro-RO"/>
        </w:rPr>
        <w:t>proiectul (documentaţia) în baza căruia sunt executate lucrările în conformitate cu prevederile din contract;</w:t>
      </w:r>
    </w:p>
    <w:p w14:paraId="72FCB926" w14:textId="77777777" w:rsidR="00C253B0" w:rsidRPr="004B7AB2" w:rsidRDefault="00C253B0" w:rsidP="00BF499B">
      <w:pPr>
        <w:numPr>
          <w:ilvl w:val="0"/>
          <w:numId w:val="8"/>
        </w:numPr>
        <w:ind w:left="0" w:right="-61" w:firstLine="0"/>
        <w:contextualSpacing/>
        <w:jc w:val="both"/>
        <w:rPr>
          <w:rFonts w:ascii="Arial" w:hAnsi="Arial" w:cs="Arial"/>
          <w:b/>
          <w:snapToGrid w:val="0"/>
          <w:sz w:val="22"/>
          <w:szCs w:val="22"/>
          <w:lang w:val="ro-RO"/>
        </w:rPr>
      </w:pPr>
      <w:r w:rsidRPr="004B7AB2">
        <w:rPr>
          <w:rFonts w:ascii="Arial" w:hAnsi="Arial" w:cs="Arial"/>
          <w:b/>
          <w:sz w:val="22"/>
          <w:szCs w:val="22"/>
          <w:lang w:val="ro-RO"/>
        </w:rPr>
        <w:t xml:space="preserve">„Obiectiv de investitii” – </w:t>
      </w:r>
      <w:r w:rsidRPr="004B7AB2">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o construcţie existentă;</w:t>
      </w:r>
    </w:p>
    <w:p w14:paraId="6457CE94" w14:textId="77777777" w:rsidR="00C253B0" w:rsidRPr="004B7AB2" w:rsidRDefault="00C253B0" w:rsidP="00BF499B">
      <w:pPr>
        <w:numPr>
          <w:ilvl w:val="0"/>
          <w:numId w:val="8"/>
        </w:numPr>
        <w:ind w:left="0" w:right="-61" w:firstLine="0"/>
        <w:contextualSpacing/>
        <w:jc w:val="both"/>
        <w:rPr>
          <w:rFonts w:ascii="Arial" w:hAnsi="Arial" w:cs="Arial"/>
          <w:snapToGrid w:val="0"/>
          <w:sz w:val="22"/>
          <w:szCs w:val="22"/>
          <w:lang w:val="ro-RO"/>
        </w:rPr>
      </w:pPr>
      <w:r w:rsidRPr="004B7AB2">
        <w:rPr>
          <w:rFonts w:ascii="Arial" w:hAnsi="Arial" w:cs="Arial"/>
          <w:b/>
          <w:snapToGrid w:val="0"/>
          <w:sz w:val="22"/>
          <w:szCs w:val="22"/>
          <w:lang w:val="ro-RO"/>
        </w:rPr>
        <w:t xml:space="preserve">„Data inceperii executarii contractului”  - </w:t>
      </w:r>
      <w:r w:rsidRPr="004B7AB2">
        <w:rPr>
          <w:rFonts w:ascii="Arial" w:hAnsi="Arial" w:cs="Arial"/>
          <w:snapToGrid w:val="0"/>
          <w:sz w:val="22"/>
          <w:szCs w:val="22"/>
          <w:lang w:val="ro-RO"/>
        </w:rPr>
        <w:t>data specificata de achizitor in ordinul administrativ de incepere a executarii contractului, emis de catre Achizitor in termen de minim 5 zile de la data constituirii garantiei de buna executie de catre Prestator;</w:t>
      </w:r>
    </w:p>
    <w:p w14:paraId="179CF3A3" w14:textId="77777777" w:rsidR="00C253B0" w:rsidRPr="004B7AB2" w:rsidRDefault="00C253B0" w:rsidP="00BF499B">
      <w:pPr>
        <w:numPr>
          <w:ilvl w:val="0"/>
          <w:numId w:val="8"/>
        </w:numPr>
        <w:ind w:left="0" w:right="-61" w:firstLine="0"/>
        <w:contextualSpacing/>
        <w:jc w:val="both"/>
        <w:rPr>
          <w:rFonts w:ascii="Arial" w:hAnsi="Arial" w:cs="Arial"/>
          <w:b/>
          <w:snapToGrid w:val="0"/>
          <w:sz w:val="22"/>
          <w:szCs w:val="22"/>
          <w:lang w:val="ro-RO"/>
        </w:rPr>
      </w:pPr>
      <w:r w:rsidRPr="004B7AB2">
        <w:rPr>
          <w:rFonts w:ascii="Arial" w:hAnsi="Arial" w:cs="Arial"/>
          <w:b/>
          <w:snapToGrid w:val="0"/>
          <w:sz w:val="22"/>
          <w:szCs w:val="22"/>
          <w:lang w:val="ro-RO"/>
        </w:rPr>
        <w:t xml:space="preserve">„Zi”- </w:t>
      </w:r>
      <w:r w:rsidRPr="004B7AB2">
        <w:rPr>
          <w:rFonts w:ascii="Arial" w:hAnsi="Arial" w:cs="Arial"/>
          <w:snapToGrid w:val="0"/>
          <w:sz w:val="22"/>
          <w:szCs w:val="22"/>
          <w:lang w:val="ro-RO"/>
        </w:rPr>
        <w:t>zi calendaristică; an - 365 de zile.</w:t>
      </w:r>
    </w:p>
    <w:p w14:paraId="35CFDDB8" w14:textId="77777777" w:rsidR="00BF515F" w:rsidRPr="004B7AB2" w:rsidRDefault="00BF515F" w:rsidP="00BF499B">
      <w:pPr>
        <w:pStyle w:val="DefaultText"/>
        <w:autoSpaceDN w:val="0"/>
        <w:ind w:right="-61"/>
        <w:contextualSpacing/>
        <w:jc w:val="both"/>
        <w:rPr>
          <w:rFonts w:ascii="Arial" w:hAnsi="Arial" w:cs="Arial"/>
          <w:sz w:val="22"/>
          <w:szCs w:val="22"/>
          <w:lang w:val="ro-RO"/>
        </w:rPr>
      </w:pPr>
    </w:p>
    <w:p w14:paraId="417A3178" w14:textId="77777777" w:rsidR="00E32C31" w:rsidRPr="004B7AB2" w:rsidRDefault="00E32C31" w:rsidP="00BF499B">
      <w:pPr>
        <w:pStyle w:val="DefaultText"/>
        <w:autoSpaceDN w:val="0"/>
        <w:ind w:right="-61"/>
        <w:contextualSpacing/>
        <w:jc w:val="both"/>
        <w:rPr>
          <w:rFonts w:ascii="Arial" w:hAnsi="Arial" w:cs="Arial"/>
          <w:sz w:val="22"/>
          <w:szCs w:val="22"/>
          <w:lang w:val="ro-RO"/>
        </w:rPr>
      </w:pPr>
    </w:p>
    <w:p w14:paraId="321C966E" w14:textId="77777777" w:rsidR="00C253B0" w:rsidRPr="004B7AB2" w:rsidRDefault="00C253B0" w:rsidP="00BF499B">
      <w:pPr>
        <w:pStyle w:val="DefaultText"/>
        <w:autoSpaceDN w:val="0"/>
        <w:ind w:right="-61"/>
        <w:contextualSpacing/>
        <w:jc w:val="both"/>
        <w:rPr>
          <w:rFonts w:ascii="Arial" w:hAnsi="Arial" w:cs="Arial"/>
          <w:b/>
          <w:sz w:val="22"/>
          <w:szCs w:val="22"/>
          <w:lang w:val="ro-RO"/>
        </w:rPr>
      </w:pPr>
      <w:r w:rsidRPr="004B7AB2">
        <w:rPr>
          <w:rFonts w:ascii="Arial" w:hAnsi="Arial" w:cs="Arial"/>
          <w:b/>
          <w:sz w:val="22"/>
          <w:szCs w:val="22"/>
          <w:lang w:val="ro-RO"/>
        </w:rPr>
        <w:t>3. INTERPRETARE</w:t>
      </w:r>
    </w:p>
    <w:p w14:paraId="0DC3C352" w14:textId="77777777"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3.1. În prezentul contract, cu excepţia unei prevederi contrare, cuvintele la forma singular vor include forma de plural şi vice versa, acolo unde acest lucru este permis de context.</w:t>
      </w:r>
    </w:p>
    <w:p w14:paraId="2A28CD99" w14:textId="77777777"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3.2  Termenul "zi" ori "zile" sau orice referire la zile reprezinta zile calendaristice, daca nu se specifica in mod diferit.</w:t>
      </w:r>
    </w:p>
    <w:p w14:paraId="7A6431E2" w14:textId="77777777"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3.3 Clauzele prezentului contract se interpretează unele prin altele, dând fiecăreia înţelesul ce rezultă din ansamblul contractului, conform art. 1267 din Noul Cod Civil aprobat prin Legea nr. 287/2009.</w:t>
      </w:r>
    </w:p>
    <w:p w14:paraId="70DA99FE" w14:textId="77777777"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3.4 Interpretarea clauzelor îndoielnice se va face in conformitate cu art. 1268 din Noul Cod Civil aprobat prin Legea nr. 287/2009.</w:t>
      </w:r>
    </w:p>
    <w:p w14:paraId="0D529EE3" w14:textId="77777777"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 xml:space="preserve">3.5 Dacă, după aplicarea regulilor de interpretare prevazute la art. 1267 si 1268 din Noul Cod Civil si la punctele 3.3 si 3.4 din prezentul contract, acesta din urma rămâne neclar, clauzele contractuale se interpretează în favoarea celui care se obligă.    </w:t>
      </w:r>
    </w:p>
    <w:p w14:paraId="1AB99922" w14:textId="77777777" w:rsidR="00A1515A" w:rsidRPr="004B7AB2" w:rsidRDefault="00A1515A" w:rsidP="00BF499B">
      <w:pPr>
        <w:pStyle w:val="DefaultText"/>
        <w:ind w:right="-61"/>
        <w:contextualSpacing/>
        <w:jc w:val="both"/>
        <w:rPr>
          <w:rFonts w:ascii="Arial" w:hAnsi="Arial" w:cs="Arial"/>
          <w:b/>
          <w:sz w:val="22"/>
          <w:szCs w:val="22"/>
          <w:lang w:val="ro-RO"/>
        </w:rPr>
      </w:pPr>
    </w:p>
    <w:p w14:paraId="3FB80528" w14:textId="7A57F0B0" w:rsidR="00C253B0" w:rsidRPr="004B7AB2" w:rsidRDefault="00C253B0" w:rsidP="00BF499B">
      <w:pPr>
        <w:pStyle w:val="DefaultText"/>
        <w:ind w:right="-61"/>
        <w:contextualSpacing/>
        <w:jc w:val="center"/>
        <w:rPr>
          <w:rFonts w:ascii="Arial" w:hAnsi="Arial" w:cs="Arial"/>
          <w:b/>
          <w:sz w:val="22"/>
          <w:szCs w:val="22"/>
          <w:lang w:val="ro-RO"/>
        </w:rPr>
      </w:pPr>
      <w:r w:rsidRPr="004B7AB2">
        <w:rPr>
          <w:rFonts w:ascii="Arial" w:hAnsi="Arial" w:cs="Arial"/>
          <w:b/>
          <w:sz w:val="22"/>
          <w:szCs w:val="22"/>
          <w:lang w:val="ro-RO"/>
        </w:rPr>
        <w:t>Clauze obligatorii</w:t>
      </w:r>
    </w:p>
    <w:p w14:paraId="11AA9F09" w14:textId="77777777" w:rsidR="00C253B0" w:rsidRPr="004B7AB2" w:rsidRDefault="00C253B0" w:rsidP="00BF499B">
      <w:pPr>
        <w:pStyle w:val="DefaultText"/>
        <w:ind w:right="-61"/>
        <w:contextualSpacing/>
        <w:jc w:val="both"/>
        <w:rPr>
          <w:rFonts w:ascii="Arial" w:hAnsi="Arial" w:cs="Arial"/>
          <w:b/>
          <w:sz w:val="22"/>
          <w:szCs w:val="22"/>
          <w:lang w:val="ro-RO"/>
        </w:rPr>
      </w:pPr>
    </w:p>
    <w:p w14:paraId="59A3C507" w14:textId="77777777" w:rsidR="00C253B0" w:rsidRPr="004B7AB2" w:rsidRDefault="00C253B0" w:rsidP="00BF499B">
      <w:pPr>
        <w:pStyle w:val="DefaultText"/>
        <w:ind w:right="-61"/>
        <w:contextualSpacing/>
        <w:jc w:val="both"/>
        <w:rPr>
          <w:rFonts w:ascii="Arial" w:hAnsi="Arial" w:cs="Arial"/>
          <w:b/>
          <w:sz w:val="22"/>
          <w:szCs w:val="22"/>
          <w:lang w:val="ro-RO"/>
        </w:rPr>
      </w:pPr>
      <w:r w:rsidRPr="004B7AB2">
        <w:rPr>
          <w:rFonts w:ascii="Arial" w:hAnsi="Arial" w:cs="Arial"/>
          <w:b/>
          <w:sz w:val="22"/>
          <w:szCs w:val="22"/>
          <w:lang w:val="ro-RO"/>
        </w:rPr>
        <w:t>4. OBIECTUL PRINCIPAL AL CONTRACTULUI</w:t>
      </w:r>
    </w:p>
    <w:p w14:paraId="7ACA968D" w14:textId="7277917E" w:rsidR="00C253B0" w:rsidRPr="004B7AB2" w:rsidRDefault="00C253B0" w:rsidP="00C80668">
      <w:pPr>
        <w:ind w:right="49"/>
        <w:jc w:val="both"/>
        <w:rPr>
          <w:rFonts w:ascii="Arial" w:hAnsi="Arial" w:cs="Arial"/>
          <w:b/>
          <w:noProof/>
          <w:color w:val="000000"/>
          <w:sz w:val="22"/>
          <w:szCs w:val="22"/>
          <w:lang w:val="ro-RO"/>
        </w:rPr>
      </w:pPr>
      <w:r w:rsidRPr="004B7AB2">
        <w:rPr>
          <w:rFonts w:ascii="Arial" w:hAnsi="Arial" w:cs="Arial"/>
          <w:sz w:val="22"/>
          <w:szCs w:val="22"/>
          <w:lang w:val="ro-RO"/>
        </w:rPr>
        <w:t xml:space="preserve">4.1 </w:t>
      </w:r>
      <w:r w:rsidRPr="004B7AB2">
        <w:rPr>
          <w:rFonts w:ascii="Arial" w:hAnsi="Arial" w:cs="Arial"/>
          <w:bCs/>
          <w:sz w:val="22"/>
          <w:szCs w:val="22"/>
          <w:lang w:val="ro-RO"/>
        </w:rPr>
        <w:t xml:space="preserve">Executantul </w:t>
      </w:r>
      <w:r w:rsidR="00D77F06" w:rsidRPr="004B7AB2">
        <w:rPr>
          <w:rFonts w:ascii="Arial" w:hAnsi="Arial" w:cs="Arial"/>
          <w:bCs/>
          <w:sz w:val="22"/>
          <w:szCs w:val="22"/>
          <w:lang w:val="ro-RO"/>
        </w:rPr>
        <w:t>se obligă să</w:t>
      </w:r>
      <w:r w:rsidR="002769C1" w:rsidRPr="004B7AB2">
        <w:rPr>
          <w:rFonts w:ascii="Arial" w:hAnsi="Arial" w:cs="Arial"/>
          <w:bCs/>
          <w:sz w:val="22"/>
          <w:szCs w:val="22"/>
          <w:lang w:val="ro-RO"/>
        </w:rPr>
        <w:t xml:space="preserve"> </w:t>
      </w:r>
      <w:r w:rsidR="002769C1" w:rsidRPr="004B7AB2">
        <w:rPr>
          <w:rFonts w:ascii="Arial" w:hAnsi="Arial" w:cs="Arial"/>
          <w:b/>
          <w:sz w:val="22"/>
          <w:szCs w:val="22"/>
          <w:lang w:val="ro-RO"/>
        </w:rPr>
        <w:t>prestaze</w:t>
      </w:r>
      <w:r w:rsidR="00C80668" w:rsidRPr="004B7AB2">
        <w:rPr>
          <w:rFonts w:ascii="Arial" w:hAnsi="Arial" w:cs="Arial"/>
          <w:b/>
          <w:noProof/>
          <w:color w:val="000000"/>
          <w:sz w:val="22"/>
          <w:szCs w:val="22"/>
          <w:lang w:val="ro-RO"/>
        </w:rPr>
        <w:t xml:space="preserve"> servicii de proiectare si lucrari la instalatia de utilizare in cadrul obiectivului de investitii: Construirea unei parcari aferente Spitalului Clinic Judetean, necesara functionarii sistemului de sanatate,str.Gheoghe Doja Oradea </w:t>
      </w:r>
      <w:r w:rsidRPr="004B7AB2">
        <w:rPr>
          <w:rFonts w:ascii="Arial" w:eastAsia="Calibri" w:hAnsi="Arial" w:cs="Arial"/>
          <w:b/>
          <w:sz w:val="22"/>
          <w:szCs w:val="22"/>
          <w:lang w:val="ro-RO"/>
        </w:rPr>
        <w:t>,</w:t>
      </w:r>
      <w:r w:rsidRPr="004B7AB2">
        <w:rPr>
          <w:rFonts w:ascii="Arial" w:eastAsia="Calibri" w:hAnsi="Arial" w:cs="Arial"/>
          <w:sz w:val="22"/>
          <w:szCs w:val="22"/>
          <w:lang w:val="ro-RO"/>
        </w:rPr>
        <w:t xml:space="preserve"> </w:t>
      </w:r>
      <w:r w:rsidR="00D77F06" w:rsidRPr="004B7AB2">
        <w:rPr>
          <w:rFonts w:ascii="Arial" w:eastAsia="Calibri" w:hAnsi="Arial" w:cs="Arial"/>
          <w:sz w:val="22"/>
          <w:szCs w:val="22"/>
          <w:lang w:val="ro-RO"/>
        </w:rPr>
        <w:t>î</w:t>
      </w:r>
      <w:r w:rsidRPr="004B7AB2">
        <w:rPr>
          <w:rFonts w:ascii="Arial" w:hAnsi="Arial" w:cs="Arial"/>
          <w:sz w:val="22"/>
          <w:szCs w:val="22"/>
          <w:lang w:val="ro-RO"/>
        </w:rPr>
        <w:t xml:space="preserve">n </w:t>
      </w:r>
      <w:r w:rsidRPr="004B7AB2">
        <w:rPr>
          <w:rFonts w:ascii="Arial" w:hAnsi="Arial" w:cs="Arial"/>
          <w:sz w:val="22"/>
          <w:szCs w:val="22"/>
          <w:lang w:val="ro-RO"/>
        </w:rPr>
        <w:lastRenderedPageBreak/>
        <w:t xml:space="preserve">perioada/perioadele convenite </w:t>
      </w:r>
      <w:r w:rsidR="00D77F06" w:rsidRPr="004B7AB2">
        <w:rPr>
          <w:rFonts w:ascii="Arial" w:hAnsi="Arial" w:cs="Arial"/>
          <w:sz w:val="22"/>
          <w:szCs w:val="22"/>
          <w:lang w:val="ro-RO"/>
        </w:rPr>
        <w:t>ș</w:t>
      </w:r>
      <w:r w:rsidRPr="004B7AB2">
        <w:rPr>
          <w:rFonts w:ascii="Arial" w:hAnsi="Arial" w:cs="Arial"/>
          <w:sz w:val="22"/>
          <w:szCs w:val="22"/>
          <w:lang w:val="ro-RO"/>
        </w:rPr>
        <w:t xml:space="preserve">i cu obligatiile asumate prin prezentul contract si caietul de sarcini </w:t>
      </w:r>
      <w:r w:rsidR="00136D7D" w:rsidRPr="004B7AB2">
        <w:rPr>
          <w:rFonts w:ascii="Arial" w:hAnsi="Arial" w:cs="Arial"/>
          <w:sz w:val="22"/>
          <w:szCs w:val="22"/>
          <w:lang w:val="ro-RO"/>
        </w:rPr>
        <w:t xml:space="preserve">nr. </w:t>
      </w:r>
      <w:r w:rsidR="00E44055" w:rsidRPr="004B7AB2">
        <w:rPr>
          <w:rFonts w:ascii="Arial" w:hAnsi="Arial" w:cs="Arial"/>
          <w:sz w:val="22"/>
          <w:szCs w:val="22"/>
          <w:lang w:val="ro-RO"/>
        </w:rPr>
        <w:t>1</w:t>
      </w:r>
      <w:r w:rsidR="00C80668" w:rsidRPr="004B7AB2">
        <w:rPr>
          <w:rFonts w:ascii="Arial" w:hAnsi="Arial" w:cs="Arial"/>
          <w:sz w:val="22"/>
          <w:szCs w:val="22"/>
          <w:lang w:val="ro-RO"/>
        </w:rPr>
        <w:t>97517 din 05.05.2025</w:t>
      </w:r>
      <w:r w:rsidR="00136D7D" w:rsidRPr="004B7AB2">
        <w:rPr>
          <w:rFonts w:ascii="Arial" w:hAnsi="Arial" w:cs="Arial"/>
          <w:sz w:val="22"/>
          <w:szCs w:val="22"/>
          <w:lang w:val="ro-RO"/>
        </w:rPr>
        <w:t>.</w:t>
      </w:r>
    </w:p>
    <w:p w14:paraId="48FE8679" w14:textId="34F84945" w:rsidR="00C253B0" w:rsidRPr="004B7AB2" w:rsidRDefault="00C253B0" w:rsidP="00BF499B">
      <w:pPr>
        <w:autoSpaceDE w:val="0"/>
        <w:autoSpaceDN w:val="0"/>
        <w:adjustRightInd w:val="0"/>
        <w:ind w:right="-61"/>
        <w:contextualSpacing/>
        <w:jc w:val="both"/>
        <w:rPr>
          <w:rFonts w:ascii="Arial" w:hAnsi="Arial" w:cs="Arial"/>
          <w:sz w:val="22"/>
          <w:szCs w:val="22"/>
          <w:lang w:val="ro-RO"/>
        </w:rPr>
      </w:pPr>
      <w:r w:rsidRPr="004B7AB2">
        <w:rPr>
          <w:rFonts w:ascii="Arial" w:hAnsi="Arial" w:cs="Arial"/>
          <w:sz w:val="22"/>
          <w:szCs w:val="22"/>
          <w:lang w:val="ro-RO"/>
        </w:rPr>
        <w:t>4.2 Prezentul contract se completeaza cu prevederile</w:t>
      </w:r>
      <w:r w:rsidR="00136D7D" w:rsidRPr="004B7AB2">
        <w:rPr>
          <w:rFonts w:ascii="Arial" w:hAnsi="Arial" w:cs="Arial"/>
          <w:sz w:val="22"/>
          <w:szCs w:val="22"/>
          <w:lang w:val="ro-RO"/>
        </w:rPr>
        <w:t xml:space="preserve"> caietului de sarcini nr. </w:t>
      </w:r>
      <w:r w:rsidR="008148EC" w:rsidRPr="004B7AB2">
        <w:rPr>
          <w:rFonts w:ascii="Arial" w:hAnsi="Arial" w:cs="Arial"/>
          <w:sz w:val="22"/>
          <w:szCs w:val="22"/>
          <w:lang w:val="it-IT"/>
        </w:rPr>
        <w:t>1</w:t>
      </w:r>
      <w:r w:rsidR="0095598E" w:rsidRPr="004B7AB2">
        <w:rPr>
          <w:rFonts w:ascii="Arial" w:hAnsi="Arial" w:cs="Arial"/>
          <w:sz w:val="22"/>
          <w:szCs w:val="22"/>
          <w:lang w:val="it-IT"/>
        </w:rPr>
        <w:t>97517 din 05.05.2025.</w:t>
      </w:r>
    </w:p>
    <w:p w14:paraId="6779B57C" w14:textId="77777777" w:rsidR="00C253B0" w:rsidRPr="004B7AB2" w:rsidRDefault="00C253B0" w:rsidP="00BF499B">
      <w:pPr>
        <w:autoSpaceDE w:val="0"/>
        <w:autoSpaceDN w:val="0"/>
        <w:adjustRightInd w:val="0"/>
        <w:ind w:right="-61"/>
        <w:contextualSpacing/>
        <w:jc w:val="both"/>
        <w:rPr>
          <w:rFonts w:ascii="Arial" w:hAnsi="Arial" w:cs="Arial"/>
          <w:sz w:val="22"/>
          <w:szCs w:val="22"/>
          <w:lang w:val="ro-RO"/>
        </w:rPr>
      </w:pPr>
      <w:r w:rsidRPr="004B7AB2">
        <w:rPr>
          <w:rFonts w:ascii="Arial" w:hAnsi="Arial" w:cs="Arial"/>
          <w:sz w:val="22"/>
          <w:szCs w:val="22"/>
          <w:lang w:val="ro-RO"/>
        </w:rPr>
        <w:t xml:space="preserve">4.3 Achizitorul se obligă să plătească prestatorului preţul convenit pentru îndeplinirea contractului de lucrari.   </w:t>
      </w:r>
    </w:p>
    <w:p w14:paraId="4334349B" w14:textId="77777777" w:rsidR="00C253B0" w:rsidRPr="004B7AB2" w:rsidRDefault="00C253B0" w:rsidP="00BF499B">
      <w:pPr>
        <w:autoSpaceDE w:val="0"/>
        <w:autoSpaceDN w:val="0"/>
        <w:adjustRightInd w:val="0"/>
        <w:ind w:left="-270" w:right="-61"/>
        <w:contextualSpacing/>
        <w:jc w:val="both"/>
        <w:rPr>
          <w:rFonts w:ascii="Arial" w:hAnsi="Arial" w:cs="Arial"/>
          <w:sz w:val="22"/>
          <w:szCs w:val="22"/>
          <w:lang w:val="ro-RO"/>
        </w:rPr>
      </w:pPr>
    </w:p>
    <w:p w14:paraId="44D300FD" w14:textId="77777777" w:rsidR="00C253B0" w:rsidRPr="004B7AB2" w:rsidRDefault="00C253B0" w:rsidP="00BF499B">
      <w:pPr>
        <w:autoSpaceDE w:val="0"/>
        <w:autoSpaceDN w:val="0"/>
        <w:adjustRightInd w:val="0"/>
        <w:ind w:right="-61"/>
        <w:contextualSpacing/>
        <w:jc w:val="both"/>
        <w:rPr>
          <w:rFonts w:ascii="Arial" w:hAnsi="Arial" w:cs="Arial"/>
          <w:b/>
          <w:sz w:val="22"/>
          <w:szCs w:val="22"/>
          <w:lang w:val="ro-RO"/>
        </w:rPr>
      </w:pPr>
      <w:r w:rsidRPr="004B7AB2">
        <w:rPr>
          <w:rFonts w:ascii="Arial" w:hAnsi="Arial" w:cs="Arial"/>
          <w:b/>
          <w:sz w:val="22"/>
          <w:szCs w:val="22"/>
          <w:lang w:val="ro-RO"/>
        </w:rPr>
        <w:t>5. PRETUL CONTRACTULUI</w:t>
      </w:r>
    </w:p>
    <w:p w14:paraId="6DD9CC37" w14:textId="6F056A05" w:rsidR="00C253B0" w:rsidRPr="004B7AB2" w:rsidRDefault="00C253B0" w:rsidP="00BF499B">
      <w:pPr>
        <w:ind w:right="-61"/>
        <w:contextualSpacing/>
        <w:jc w:val="both"/>
        <w:rPr>
          <w:rFonts w:ascii="Arial" w:hAnsi="Arial" w:cs="Arial"/>
          <w:bCs/>
          <w:sz w:val="22"/>
          <w:szCs w:val="22"/>
          <w:lang w:val="ro-RO"/>
        </w:rPr>
      </w:pPr>
      <w:r w:rsidRPr="004B7AB2">
        <w:rPr>
          <w:rFonts w:ascii="Arial" w:hAnsi="Arial" w:cs="Arial"/>
          <w:b/>
          <w:noProof/>
          <w:color w:val="000000"/>
          <w:sz w:val="22"/>
          <w:szCs w:val="22"/>
          <w:lang w:val="pt-BR"/>
        </w:rPr>
        <w:t>5.1.</w:t>
      </w:r>
      <w:r w:rsidRPr="004B7AB2">
        <w:rPr>
          <w:rFonts w:ascii="Arial" w:hAnsi="Arial" w:cs="Arial"/>
          <w:noProof/>
          <w:color w:val="000000"/>
          <w:sz w:val="22"/>
          <w:szCs w:val="22"/>
          <w:lang w:val="pt-BR"/>
        </w:rPr>
        <w:t xml:space="preserve"> </w:t>
      </w:r>
      <w:r w:rsidRPr="004B7AB2">
        <w:rPr>
          <w:rFonts w:ascii="Arial" w:hAnsi="Arial" w:cs="Arial"/>
          <w:sz w:val="22"/>
          <w:szCs w:val="22"/>
          <w:lang w:val="pt-BR"/>
        </w:rPr>
        <w:t xml:space="preserve">(1) </w:t>
      </w:r>
      <w:r w:rsidR="00E96174" w:rsidRPr="004B7AB2">
        <w:rPr>
          <w:rFonts w:ascii="Arial" w:hAnsi="Arial" w:cs="Arial"/>
          <w:sz w:val="22"/>
          <w:szCs w:val="22"/>
          <w:lang w:val="ro-RO"/>
        </w:rPr>
        <w:t xml:space="preserve">Valoarea totală a contractului este de </w:t>
      </w:r>
      <w:r w:rsidR="00263A5D" w:rsidRPr="004B7AB2">
        <w:rPr>
          <w:rFonts w:ascii="Arial" w:hAnsi="Arial" w:cs="Arial"/>
          <w:b/>
          <w:sz w:val="22"/>
          <w:szCs w:val="22"/>
          <w:u w:val="single"/>
          <w:lang w:val="pt-BR"/>
        </w:rPr>
        <w:t>624.680,64</w:t>
      </w:r>
      <w:r w:rsidR="00E96174" w:rsidRPr="004B7AB2">
        <w:rPr>
          <w:rFonts w:ascii="Arial" w:hAnsi="Arial" w:cs="Arial"/>
          <w:b/>
          <w:sz w:val="22"/>
          <w:szCs w:val="22"/>
          <w:u w:val="single"/>
          <w:lang w:val="pt-BR"/>
        </w:rPr>
        <w:t xml:space="preserve"> </w:t>
      </w:r>
      <w:r w:rsidR="00E96174" w:rsidRPr="004B7AB2">
        <w:rPr>
          <w:rFonts w:ascii="Arial" w:hAnsi="Arial" w:cs="Arial"/>
          <w:b/>
          <w:sz w:val="22"/>
          <w:szCs w:val="22"/>
          <w:u w:val="single"/>
          <w:lang w:val="ro-RO"/>
        </w:rPr>
        <w:t>lei fără TVA</w:t>
      </w:r>
      <w:r w:rsidR="00E96174" w:rsidRPr="004B7AB2">
        <w:rPr>
          <w:rFonts w:ascii="Arial" w:hAnsi="Arial" w:cs="Arial"/>
          <w:sz w:val="22"/>
          <w:szCs w:val="22"/>
          <w:lang w:val="ro-RO"/>
        </w:rPr>
        <w:t xml:space="preserve"> conform ofertei de pret a </w:t>
      </w:r>
      <w:r w:rsidR="00E96174" w:rsidRPr="004B7AB2">
        <w:rPr>
          <w:rFonts w:ascii="Arial" w:hAnsi="Arial" w:cs="Arial"/>
          <w:bCs/>
          <w:sz w:val="22"/>
          <w:szCs w:val="22"/>
          <w:lang w:val="it-IT"/>
        </w:rPr>
        <w:t xml:space="preserve">S.C. </w:t>
      </w:r>
      <w:r w:rsidR="00263A5D" w:rsidRPr="004B7AB2">
        <w:rPr>
          <w:rFonts w:ascii="Arial" w:hAnsi="Arial" w:cs="Arial"/>
          <w:bCs/>
          <w:sz w:val="22"/>
          <w:szCs w:val="22"/>
          <w:lang w:val="it-IT"/>
        </w:rPr>
        <w:t xml:space="preserve">RITMOTEH </w:t>
      </w:r>
      <w:r w:rsidR="002769C1" w:rsidRPr="004B7AB2">
        <w:rPr>
          <w:rFonts w:ascii="Arial" w:hAnsi="Arial" w:cs="Arial"/>
          <w:bCs/>
          <w:sz w:val="22"/>
          <w:szCs w:val="22"/>
          <w:lang w:val="it-IT"/>
        </w:rPr>
        <w:t xml:space="preserve"> SRL</w:t>
      </w:r>
      <w:r w:rsidR="002769C1" w:rsidRPr="004B7AB2">
        <w:rPr>
          <w:rFonts w:ascii="Arial" w:hAnsi="Arial" w:cs="Arial"/>
          <w:bCs/>
          <w:sz w:val="22"/>
          <w:szCs w:val="22"/>
          <w:lang w:val="ro-RO"/>
        </w:rPr>
        <w:t xml:space="preserve"> dupa cum urmeaza:</w:t>
      </w:r>
    </w:p>
    <w:p w14:paraId="100B50FF" w14:textId="4C765031" w:rsidR="002769C1" w:rsidRPr="004B7AB2" w:rsidRDefault="002769C1" w:rsidP="00BF499B">
      <w:pPr>
        <w:ind w:right="-61"/>
        <w:contextualSpacing/>
        <w:jc w:val="both"/>
        <w:rPr>
          <w:rFonts w:ascii="Arial" w:hAnsi="Arial" w:cs="Arial"/>
          <w:b/>
          <w:sz w:val="22"/>
          <w:szCs w:val="22"/>
          <w:lang w:val="ro-RO"/>
        </w:rPr>
      </w:pPr>
      <w:r w:rsidRPr="004B7AB2">
        <w:rPr>
          <w:rFonts w:ascii="Arial" w:hAnsi="Arial" w:cs="Arial"/>
          <w:b/>
          <w:sz w:val="22"/>
          <w:szCs w:val="22"/>
          <w:lang w:val="ro-RO"/>
        </w:rPr>
        <w:t xml:space="preserve">- Proiectare = </w:t>
      </w:r>
      <w:r w:rsidR="00BC36CC" w:rsidRPr="004B7AB2">
        <w:rPr>
          <w:rFonts w:ascii="Arial" w:hAnsi="Arial" w:cs="Arial"/>
          <w:b/>
          <w:sz w:val="22"/>
          <w:szCs w:val="22"/>
          <w:lang w:val="ro-RO"/>
        </w:rPr>
        <w:t>8.000,00</w:t>
      </w:r>
      <w:r w:rsidRPr="004B7AB2">
        <w:rPr>
          <w:rFonts w:ascii="Arial" w:hAnsi="Arial" w:cs="Arial"/>
          <w:b/>
          <w:sz w:val="22"/>
          <w:szCs w:val="22"/>
          <w:lang w:val="ro-RO"/>
        </w:rPr>
        <w:t xml:space="preserve"> </w:t>
      </w:r>
      <w:r w:rsidR="004F50FB" w:rsidRPr="004B7AB2">
        <w:rPr>
          <w:rFonts w:ascii="Arial" w:hAnsi="Arial" w:cs="Arial"/>
          <w:b/>
          <w:sz w:val="22"/>
          <w:szCs w:val="22"/>
          <w:lang w:val="ro-RO"/>
        </w:rPr>
        <w:t>lei</w:t>
      </w:r>
    </w:p>
    <w:p w14:paraId="6A0BCBD2" w14:textId="701E9D48" w:rsidR="002769C1" w:rsidRPr="004B7AB2" w:rsidRDefault="002769C1" w:rsidP="00BF499B">
      <w:pPr>
        <w:ind w:right="-61"/>
        <w:contextualSpacing/>
        <w:jc w:val="both"/>
        <w:rPr>
          <w:rFonts w:ascii="Arial" w:hAnsi="Arial" w:cs="Arial"/>
          <w:b/>
          <w:sz w:val="22"/>
          <w:szCs w:val="22"/>
          <w:lang w:val="ro-RO"/>
        </w:rPr>
      </w:pPr>
      <w:r w:rsidRPr="004B7AB2">
        <w:rPr>
          <w:rFonts w:ascii="Arial" w:hAnsi="Arial" w:cs="Arial"/>
          <w:b/>
          <w:sz w:val="22"/>
          <w:szCs w:val="22"/>
          <w:lang w:val="ro-RO"/>
        </w:rPr>
        <w:t xml:space="preserve">- </w:t>
      </w:r>
      <w:r w:rsidR="00BC36CC" w:rsidRPr="004B7AB2">
        <w:rPr>
          <w:rFonts w:ascii="Arial" w:hAnsi="Arial" w:cs="Arial"/>
          <w:b/>
          <w:sz w:val="22"/>
          <w:szCs w:val="22"/>
          <w:lang w:val="ro-RO"/>
        </w:rPr>
        <w:t xml:space="preserve">Executie lucrari= 616.680,64 lei </w:t>
      </w:r>
    </w:p>
    <w:p w14:paraId="102F1B94" w14:textId="18ABAC20" w:rsidR="004F50FB" w:rsidRPr="004B7AB2" w:rsidRDefault="004F50FB" w:rsidP="00BF499B">
      <w:pPr>
        <w:ind w:right="-61"/>
        <w:contextualSpacing/>
        <w:jc w:val="both"/>
        <w:rPr>
          <w:rFonts w:ascii="Arial" w:hAnsi="Arial" w:cs="Arial"/>
          <w:b/>
          <w:sz w:val="22"/>
          <w:szCs w:val="22"/>
          <w:lang w:val="pt-BR"/>
        </w:rPr>
      </w:pPr>
    </w:p>
    <w:p w14:paraId="54A8BC58" w14:textId="77777777" w:rsidR="00C253B0" w:rsidRPr="004B7AB2" w:rsidRDefault="00C253B0" w:rsidP="00BF499B">
      <w:pPr>
        <w:ind w:right="-61"/>
        <w:contextualSpacing/>
        <w:jc w:val="both"/>
        <w:rPr>
          <w:rFonts w:ascii="Arial" w:hAnsi="Arial" w:cs="Arial"/>
          <w:sz w:val="22"/>
          <w:szCs w:val="22"/>
          <w:lang w:val="pt-BR"/>
        </w:rPr>
      </w:pPr>
      <w:r w:rsidRPr="004B7AB2">
        <w:rPr>
          <w:rFonts w:ascii="Arial" w:hAnsi="Arial" w:cs="Arial"/>
          <w:sz w:val="22"/>
          <w:szCs w:val="22"/>
          <w:lang w:val="pt-BR"/>
        </w:rPr>
        <w:t>Plata taxei pe valoarea adăugată se va face la cota TVA prevăzută de legislaţia în vigoare la data emiterii facturii.</w:t>
      </w:r>
    </w:p>
    <w:p w14:paraId="684E5522" w14:textId="006BFC1B" w:rsidR="00C253B0" w:rsidRPr="004B7AB2" w:rsidRDefault="00C253B0" w:rsidP="00BF499B">
      <w:pPr>
        <w:ind w:right="-61"/>
        <w:contextualSpacing/>
        <w:jc w:val="both"/>
        <w:rPr>
          <w:rFonts w:ascii="Arial" w:hAnsi="Arial" w:cs="Arial"/>
          <w:sz w:val="22"/>
          <w:szCs w:val="22"/>
          <w:lang w:val="pt-BR"/>
        </w:rPr>
      </w:pPr>
      <w:r w:rsidRPr="004B7AB2">
        <w:rPr>
          <w:rFonts w:ascii="Arial" w:hAnsi="Arial" w:cs="Arial"/>
          <w:sz w:val="22"/>
          <w:szCs w:val="22"/>
          <w:lang w:val="pt-BR"/>
        </w:rPr>
        <w:t>(2) Pretul contractului se va putea modifica conform art</w:t>
      </w:r>
      <w:r w:rsidRPr="004B7AB2">
        <w:rPr>
          <w:rFonts w:ascii="Arial" w:hAnsi="Arial" w:cs="Arial"/>
          <w:color w:val="C00000"/>
          <w:sz w:val="22"/>
          <w:szCs w:val="22"/>
          <w:lang w:val="pt-BR"/>
        </w:rPr>
        <w:t xml:space="preserve">. </w:t>
      </w:r>
      <w:r w:rsidRPr="004B7AB2">
        <w:rPr>
          <w:rFonts w:ascii="Arial" w:hAnsi="Arial" w:cs="Arial"/>
          <w:sz w:val="22"/>
          <w:szCs w:val="22"/>
          <w:lang w:val="pt-BR"/>
        </w:rPr>
        <w:t>2</w:t>
      </w:r>
      <w:r w:rsidR="007175C6" w:rsidRPr="004B7AB2">
        <w:rPr>
          <w:rFonts w:ascii="Arial" w:hAnsi="Arial" w:cs="Arial"/>
          <w:sz w:val="22"/>
          <w:szCs w:val="22"/>
          <w:lang w:val="pt-BR"/>
        </w:rPr>
        <w:t>4</w:t>
      </w:r>
      <w:r w:rsidRPr="004B7AB2">
        <w:rPr>
          <w:rFonts w:ascii="Arial" w:hAnsi="Arial" w:cs="Arial"/>
          <w:sz w:val="22"/>
          <w:szCs w:val="22"/>
          <w:lang w:val="pt-BR"/>
        </w:rPr>
        <w:t xml:space="preserve"> din contract.</w:t>
      </w:r>
    </w:p>
    <w:p w14:paraId="2F6F2EFE" w14:textId="0F49C108" w:rsidR="00D77F06" w:rsidRPr="004B7AB2" w:rsidRDefault="00C253B0" w:rsidP="00BF499B">
      <w:pPr>
        <w:ind w:right="-61"/>
        <w:contextualSpacing/>
        <w:jc w:val="both"/>
        <w:rPr>
          <w:rFonts w:ascii="Arial" w:eastAsia="Calibri" w:hAnsi="Arial" w:cs="Arial"/>
          <w:sz w:val="22"/>
          <w:szCs w:val="22"/>
          <w:lang w:val="ro-RO"/>
        </w:rPr>
      </w:pPr>
      <w:r w:rsidRPr="004B7AB2">
        <w:rPr>
          <w:rFonts w:ascii="Arial" w:eastAsia="Calibri" w:hAnsi="Arial" w:cs="Arial"/>
          <w:sz w:val="22"/>
          <w:szCs w:val="22"/>
          <w:lang w:val="ro-RO"/>
        </w:rPr>
        <w:t>(3) Sursa de finant</w:t>
      </w:r>
      <w:r w:rsidR="00EF6D49" w:rsidRPr="004B7AB2">
        <w:rPr>
          <w:rFonts w:ascii="Arial" w:eastAsia="Calibri" w:hAnsi="Arial" w:cs="Arial"/>
          <w:sz w:val="22"/>
          <w:szCs w:val="22"/>
          <w:lang w:val="ro-RO"/>
        </w:rPr>
        <w:t>are: Bugetul local</w:t>
      </w:r>
      <w:r w:rsidR="007801C7" w:rsidRPr="004B7AB2">
        <w:rPr>
          <w:rFonts w:ascii="Arial" w:eastAsia="Calibri" w:hAnsi="Arial" w:cs="Arial"/>
          <w:sz w:val="22"/>
          <w:szCs w:val="22"/>
          <w:lang w:val="ro-RO"/>
        </w:rPr>
        <w:t>.</w:t>
      </w:r>
    </w:p>
    <w:p w14:paraId="4516C038" w14:textId="03A3AF64" w:rsidR="000209BE" w:rsidRPr="004B7AB2" w:rsidRDefault="000209BE" w:rsidP="000209BE">
      <w:pPr>
        <w:autoSpaceDE w:val="0"/>
        <w:autoSpaceDN w:val="0"/>
        <w:adjustRightInd w:val="0"/>
        <w:ind w:right="-180"/>
        <w:jc w:val="both"/>
        <w:rPr>
          <w:rFonts w:ascii="Arial" w:eastAsia="Calibri" w:hAnsi="Arial" w:cs="Arial"/>
          <w:b/>
          <w:bCs/>
          <w:sz w:val="22"/>
          <w:szCs w:val="22"/>
          <w:lang w:val="ro-RO"/>
        </w:rPr>
      </w:pPr>
      <w:r w:rsidRPr="004B7AB2">
        <w:rPr>
          <w:rFonts w:ascii="Arial" w:eastAsia="Calibri" w:hAnsi="Arial" w:cs="Arial"/>
          <w:b/>
          <w:bCs/>
          <w:sz w:val="22"/>
          <w:szCs w:val="22"/>
          <w:lang w:val="ro-RO"/>
        </w:rPr>
        <w:t>CPV:</w:t>
      </w:r>
      <w:r w:rsidR="007134C4" w:rsidRPr="004B7AB2">
        <w:rPr>
          <w:rFonts w:ascii="Arial" w:eastAsia="Calibri" w:hAnsi="Arial" w:cs="Arial"/>
          <w:b/>
          <w:bCs/>
          <w:sz w:val="22"/>
          <w:szCs w:val="22"/>
          <w:lang w:val="ro-RO"/>
        </w:rPr>
        <w:t>45310000-3</w:t>
      </w:r>
      <w:r w:rsidR="006A4D19" w:rsidRPr="004B7AB2">
        <w:rPr>
          <w:rFonts w:ascii="Arial" w:eastAsia="Calibri" w:hAnsi="Arial" w:cs="Arial"/>
          <w:b/>
          <w:bCs/>
          <w:sz w:val="22"/>
          <w:szCs w:val="22"/>
          <w:lang w:val="ro-RO"/>
        </w:rPr>
        <w:t xml:space="preserve"> Lucrări de instalaţii electrice</w:t>
      </w:r>
    </w:p>
    <w:p w14:paraId="758E974B" w14:textId="77777777" w:rsidR="000209BE" w:rsidRPr="004B7AB2" w:rsidRDefault="000209BE" w:rsidP="00BF499B">
      <w:pPr>
        <w:ind w:right="-61"/>
        <w:contextualSpacing/>
        <w:jc w:val="both"/>
        <w:rPr>
          <w:rFonts w:ascii="Arial" w:eastAsia="Calibri" w:hAnsi="Arial" w:cs="Arial"/>
          <w:sz w:val="22"/>
          <w:szCs w:val="22"/>
          <w:lang w:val="ro-RO"/>
        </w:rPr>
      </w:pPr>
    </w:p>
    <w:p w14:paraId="40A70663" w14:textId="77777777"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b/>
          <w:sz w:val="22"/>
          <w:szCs w:val="22"/>
          <w:lang w:val="ro-RO"/>
        </w:rPr>
        <w:t>5.2.</w:t>
      </w:r>
      <w:r w:rsidRPr="004B7AB2">
        <w:rPr>
          <w:rFonts w:ascii="Arial" w:hAnsi="Arial" w:cs="Arial"/>
          <w:sz w:val="22"/>
          <w:szCs w:val="22"/>
          <w:lang w:val="ro-RO"/>
        </w:rPr>
        <w:t xml:space="preserve"> Se considera ca:</w:t>
      </w:r>
    </w:p>
    <w:p w14:paraId="62ACCED1" w14:textId="77777777"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(a) Executantul este satisfacut si considera ca valoarea de contract acceptata este corecta si suficienta, si</w:t>
      </w:r>
    </w:p>
    <w:p w14:paraId="1A871360" w14:textId="77777777"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(b) Valoarea de contract acceptata este fundamentata cu datele, interpretarile, informatiile necesare, inspectiile, examinarile si deplina intelegere a tuturor problemelor relevante din prezentul contract</w:t>
      </w:r>
      <w:r w:rsidRPr="004B7AB2">
        <w:rPr>
          <w:rFonts w:ascii="Arial" w:hAnsi="Arial" w:cs="Arial"/>
          <w:iCs/>
          <w:sz w:val="22"/>
          <w:szCs w:val="22"/>
          <w:lang w:val="ro-RO"/>
        </w:rPr>
        <w:t>.</w:t>
      </w:r>
      <w:r w:rsidRPr="004B7AB2">
        <w:rPr>
          <w:rFonts w:ascii="Arial" w:hAnsi="Arial" w:cs="Arial"/>
          <w:b/>
          <w:bCs/>
          <w:sz w:val="22"/>
          <w:szCs w:val="22"/>
          <w:lang w:val="ro-RO"/>
        </w:rPr>
        <w:t xml:space="preserve"> </w:t>
      </w:r>
    </w:p>
    <w:p w14:paraId="4AFF0F7C" w14:textId="77777777"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(c) Valoarea de contract acceptata va acoperi toate obligatiile Executantului potrivit prevederilor Contractului si toate cele necesare pentru o executie corespunzatoare, terminarea lucrarilor si remedierea tuturor defectiunilor.</w:t>
      </w:r>
    </w:p>
    <w:p w14:paraId="3601D812" w14:textId="77777777" w:rsidR="00C253B0" w:rsidRPr="004B7AB2" w:rsidRDefault="00C253B0" w:rsidP="00BF499B">
      <w:pPr>
        <w:pStyle w:val="DefaultText"/>
        <w:ind w:left="-270" w:right="-61"/>
        <w:contextualSpacing/>
        <w:jc w:val="both"/>
        <w:rPr>
          <w:rFonts w:ascii="Arial" w:hAnsi="Arial" w:cs="Arial"/>
          <w:sz w:val="22"/>
          <w:szCs w:val="22"/>
          <w:lang w:val="ro-RO"/>
        </w:rPr>
      </w:pPr>
    </w:p>
    <w:p w14:paraId="7FCB0413" w14:textId="77777777" w:rsidR="00C253B0" w:rsidRPr="004B7AB2" w:rsidRDefault="00C253B0" w:rsidP="00BF499B">
      <w:pPr>
        <w:ind w:right="-61"/>
        <w:contextualSpacing/>
        <w:jc w:val="both"/>
        <w:rPr>
          <w:rFonts w:ascii="Arial" w:hAnsi="Arial" w:cs="Arial"/>
          <w:b/>
          <w:color w:val="000000"/>
          <w:sz w:val="22"/>
          <w:szCs w:val="22"/>
          <w:lang w:val="es-ES"/>
        </w:rPr>
      </w:pPr>
      <w:r w:rsidRPr="004B7AB2">
        <w:rPr>
          <w:rFonts w:ascii="Arial" w:hAnsi="Arial" w:cs="Arial"/>
          <w:b/>
          <w:color w:val="000000"/>
          <w:sz w:val="22"/>
          <w:szCs w:val="22"/>
          <w:lang w:val="es-ES"/>
        </w:rPr>
        <w:t>6. DURATA CONTRACTULUI</w:t>
      </w:r>
    </w:p>
    <w:p w14:paraId="3DDC55F0" w14:textId="77777777" w:rsidR="002A6206" w:rsidRPr="004B7AB2" w:rsidRDefault="002A6206" w:rsidP="002A6206">
      <w:pPr>
        <w:ind w:right="-275"/>
        <w:jc w:val="both"/>
        <w:rPr>
          <w:rFonts w:ascii="Arial" w:eastAsia="Calibri" w:hAnsi="Arial" w:cs="Arial"/>
          <w:snapToGrid w:val="0"/>
          <w:color w:val="000000"/>
          <w:sz w:val="22"/>
          <w:szCs w:val="22"/>
          <w:lang w:val="pt-BR"/>
        </w:rPr>
      </w:pPr>
      <w:r w:rsidRPr="004B7AB2">
        <w:rPr>
          <w:rFonts w:ascii="Arial" w:hAnsi="Arial" w:cs="Arial"/>
          <w:b/>
          <w:noProof/>
          <w:color w:val="000000"/>
          <w:sz w:val="22"/>
          <w:szCs w:val="22"/>
          <w:lang w:val="es-ES"/>
        </w:rPr>
        <w:t xml:space="preserve">6.1 </w:t>
      </w:r>
      <w:r w:rsidRPr="004B7AB2">
        <w:rPr>
          <w:rFonts w:ascii="Arial" w:eastAsia="Calibri" w:hAnsi="Arial" w:cs="Arial"/>
          <w:snapToGrid w:val="0"/>
          <w:color w:val="000000"/>
          <w:sz w:val="22"/>
          <w:szCs w:val="22"/>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46FDF734" w14:textId="31110DA8" w:rsidR="002A6206" w:rsidRPr="004B7AB2" w:rsidRDefault="002A6206" w:rsidP="002A6206">
      <w:pPr>
        <w:ind w:right="-275"/>
        <w:jc w:val="both"/>
        <w:rPr>
          <w:rFonts w:ascii="Arial" w:hAnsi="Arial" w:cs="Arial"/>
          <w:noProof/>
          <w:sz w:val="22"/>
          <w:szCs w:val="22"/>
          <w:lang w:val="ro-RO"/>
        </w:rPr>
      </w:pPr>
      <w:r w:rsidRPr="004B7AB2">
        <w:rPr>
          <w:rFonts w:ascii="Arial" w:eastAsia="Calibri" w:hAnsi="Arial" w:cs="Arial"/>
          <w:b/>
          <w:bCs/>
          <w:snapToGrid w:val="0"/>
          <w:color w:val="000000"/>
          <w:sz w:val="22"/>
          <w:szCs w:val="22"/>
          <w:lang w:val="pt-BR"/>
        </w:rPr>
        <w:t xml:space="preserve">6.2 </w:t>
      </w:r>
      <w:r w:rsidRPr="004B7AB2">
        <w:rPr>
          <w:rFonts w:ascii="Arial" w:hAnsi="Arial" w:cs="Arial"/>
          <w:noProof/>
          <w:sz w:val="22"/>
          <w:szCs w:val="22"/>
          <w:lang w:val="nl-NL"/>
        </w:rPr>
        <w:t xml:space="preserve">(1) </w:t>
      </w:r>
      <w:r w:rsidR="00C336E6" w:rsidRPr="004B7AB2">
        <w:rPr>
          <w:rFonts w:ascii="Arial" w:hAnsi="Arial" w:cs="Arial"/>
          <w:noProof/>
          <w:sz w:val="22"/>
          <w:szCs w:val="22"/>
          <w:lang w:val="ro-RO"/>
        </w:rPr>
        <w:t>Serviciile se vor presta dcupa cum urmeaza:</w:t>
      </w:r>
    </w:p>
    <w:p w14:paraId="57F8B117" w14:textId="044BF39D" w:rsidR="00C336E6" w:rsidRPr="004B7AB2" w:rsidRDefault="00C336E6" w:rsidP="00C336E6">
      <w:pPr>
        <w:ind w:right="-275"/>
        <w:jc w:val="both"/>
        <w:rPr>
          <w:rFonts w:ascii="Arial" w:eastAsia="Calibri" w:hAnsi="Arial" w:cs="Arial"/>
          <w:sz w:val="22"/>
          <w:szCs w:val="22"/>
          <w:lang w:val="ro-RO"/>
        </w:rPr>
      </w:pPr>
      <w:r w:rsidRPr="004B7AB2">
        <w:rPr>
          <w:rFonts w:ascii="Arial" w:eastAsia="Calibri" w:hAnsi="Arial" w:cs="Arial"/>
          <w:b/>
          <w:bCs/>
          <w:sz w:val="22"/>
          <w:szCs w:val="22"/>
          <w:lang w:val="ro-RO"/>
        </w:rPr>
        <w:t>- Prestare servicii</w:t>
      </w:r>
      <w:r w:rsidRPr="004B7AB2">
        <w:rPr>
          <w:rFonts w:ascii="Arial" w:eastAsia="Calibri" w:hAnsi="Arial" w:cs="Arial"/>
          <w:sz w:val="22"/>
          <w:szCs w:val="22"/>
          <w:lang w:val="ro-RO"/>
        </w:rPr>
        <w:t xml:space="preserve"> si avizarea proiectului DEER Suc.Oradea- </w:t>
      </w:r>
      <w:r w:rsidRPr="004B7AB2">
        <w:rPr>
          <w:rFonts w:ascii="Arial" w:eastAsia="Calibri" w:hAnsi="Arial" w:cs="Arial"/>
          <w:b/>
          <w:bCs/>
          <w:sz w:val="22"/>
          <w:szCs w:val="22"/>
          <w:lang w:val="ro-RO"/>
        </w:rPr>
        <w:t xml:space="preserve">10 zile </w:t>
      </w:r>
      <w:r w:rsidRPr="004B7AB2">
        <w:rPr>
          <w:rFonts w:ascii="Arial" w:eastAsia="Calibri" w:hAnsi="Arial" w:cs="Arial"/>
          <w:sz w:val="22"/>
          <w:szCs w:val="22"/>
          <w:lang w:val="ro-RO"/>
        </w:rPr>
        <w:t>;</w:t>
      </w:r>
    </w:p>
    <w:p w14:paraId="2BACCC32" w14:textId="073D87C5" w:rsidR="00121071" w:rsidRPr="004B7AB2" w:rsidRDefault="00C336E6" w:rsidP="00C336E6">
      <w:pPr>
        <w:ind w:right="-275"/>
        <w:jc w:val="both"/>
        <w:rPr>
          <w:rFonts w:ascii="Arial" w:eastAsia="Calibri" w:hAnsi="Arial" w:cs="Arial"/>
          <w:sz w:val="22"/>
          <w:szCs w:val="22"/>
          <w:lang w:val="ro-RO"/>
        </w:rPr>
      </w:pPr>
      <w:r w:rsidRPr="004B7AB2">
        <w:rPr>
          <w:rFonts w:ascii="Arial" w:eastAsia="Calibri" w:hAnsi="Arial" w:cs="Arial"/>
          <w:b/>
          <w:bCs/>
          <w:sz w:val="22"/>
          <w:szCs w:val="22"/>
          <w:lang w:val="ro-RO"/>
        </w:rPr>
        <w:t>- 2 luni executie lucrari</w:t>
      </w:r>
      <w:r w:rsidR="00121071" w:rsidRPr="004B7AB2">
        <w:rPr>
          <w:rFonts w:ascii="Arial" w:eastAsia="Calibri" w:hAnsi="Arial" w:cs="Arial"/>
          <w:sz w:val="22"/>
          <w:szCs w:val="22"/>
          <w:lang w:val="ro-RO"/>
        </w:rPr>
        <w:t>;</w:t>
      </w:r>
    </w:p>
    <w:p w14:paraId="18015099" w14:textId="77777777" w:rsidR="002A6206" w:rsidRPr="004B7AB2" w:rsidRDefault="002A6206" w:rsidP="002A6206">
      <w:pPr>
        <w:ind w:right="-275"/>
        <w:jc w:val="both"/>
        <w:rPr>
          <w:rFonts w:ascii="Arial" w:hAnsi="Arial" w:cs="Arial"/>
          <w:b/>
          <w:noProof/>
          <w:sz w:val="22"/>
          <w:szCs w:val="22"/>
          <w:lang w:val="ro-RO"/>
        </w:rPr>
      </w:pPr>
      <w:r w:rsidRPr="004B7AB2">
        <w:rPr>
          <w:rFonts w:ascii="Arial" w:hAnsi="Arial" w:cs="Arial"/>
          <w:b/>
          <w:noProof/>
          <w:sz w:val="22"/>
          <w:szCs w:val="22"/>
          <w:lang w:val="ro-RO"/>
        </w:rPr>
        <w:t xml:space="preserve">6.3 </w:t>
      </w:r>
      <w:r w:rsidRPr="004B7AB2">
        <w:rPr>
          <w:rFonts w:ascii="Arial" w:hAnsi="Arial" w:cs="Arial"/>
          <w:noProof/>
          <w:color w:val="000000"/>
          <w:sz w:val="22"/>
          <w:szCs w:val="22"/>
          <w:lang w:val="ro-RO"/>
        </w:rPr>
        <w:t>Prestarea serviciilor si executia lucrarilor va avea loc  de la data mentionata in ordinul de incepere  emis de catre achizitor, ulterior semnarii contractului de achizitie publica si constituirii garantiei de buna executie conform art. 17.din prezentul contract.</w:t>
      </w:r>
    </w:p>
    <w:p w14:paraId="057DB4BC" w14:textId="77777777" w:rsidR="002A6206" w:rsidRPr="004B7AB2" w:rsidRDefault="002A6206" w:rsidP="002A6206">
      <w:pPr>
        <w:ind w:right="-275"/>
        <w:jc w:val="both"/>
        <w:rPr>
          <w:rFonts w:ascii="Arial" w:hAnsi="Arial" w:cs="Arial"/>
          <w:noProof/>
          <w:color w:val="000000"/>
          <w:sz w:val="22"/>
          <w:szCs w:val="22"/>
          <w:lang w:val="ro-RO"/>
        </w:rPr>
      </w:pPr>
      <w:r w:rsidRPr="004B7AB2">
        <w:rPr>
          <w:rFonts w:ascii="Arial" w:hAnsi="Arial" w:cs="Arial"/>
          <w:noProof/>
          <w:color w:val="000000"/>
          <w:sz w:val="22"/>
          <w:szCs w:val="22"/>
          <w:lang w:val="ro-RO"/>
        </w:rPr>
        <w:t>Durata de executie pe parcursul executarii lucrarilor poate fi modificata prin acordul partilor in situatii temeinic justificate.</w:t>
      </w:r>
    </w:p>
    <w:p w14:paraId="428B37C9" w14:textId="77777777" w:rsidR="002A6206" w:rsidRPr="004B7AB2" w:rsidRDefault="002A6206" w:rsidP="002A6206">
      <w:pPr>
        <w:widowControl w:val="0"/>
        <w:ind w:right="-275"/>
        <w:jc w:val="both"/>
        <w:rPr>
          <w:rFonts w:ascii="Arial" w:hAnsi="Arial" w:cs="Arial"/>
          <w:color w:val="000000"/>
          <w:sz w:val="22"/>
          <w:szCs w:val="22"/>
          <w:lang w:val="pt-BR"/>
        </w:rPr>
      </w:pPr>
      <w:r w:rsidRPr="004B7AB2">
        <w:rPr>
          <w:rFonts w:ascii="Arial" w:hAnsi="Arial" w:cs="Arial"/>
          <w:color w:val="000000"/>
          <w:sz w:val="22"/>
          <w:szCs w:val="22"/>
          <w:lang w:val="nl-NL"/>
        </w:rPr>
        <w:t xml:space="preserve">6.4.  Prezentul contract încetează să producă efecte la </w:t>
      </w:r>
      <w:r w:rsidRPr="004B7AB2">
        <w:rPr>
          <w:rFonts w:ascii="Arial" w:hAnsi="Arial" w:cs="Arial"/>
          <w:color w:val="000000"/>
          <w:sz w:val="22"/>
          <w:szCs w:val="22"/>
          <w:lang w:val="pt-BR"/>
        </w:rPr>
        <w:t>expirarea perioadei de garantie acordata lucrarilor executate, dupa semnarea fara obiectiuni a Procesului Verbal de Receptie Finala si restituirea garantiei de buna executie in conditiile mentionate in prezentul contract.</w:t>
      </w:r>
    </w:p>
    <w:p w14:paraId="71E7E94A" w14:textId="77777777" w:rsidR="002A6206" w:rsidRPr="004B7AB2" w:rsidRDefault="002A6206" w:rsidP="002A6206">
      <w:pPr>
        <w:ind w:right="-275"/>
        <w:jc w:val="both"/>
        <w:rPr>
          <w:rFonts w:ascii="Arial" w:hAnsi="Arial" w:cs="Arial"/>
          <w:noProof/>
          <w:color w:val="000000"/>
          <w:sz w:val="22"/>
          <w:szCs w:val="22"/>
          <w:lang w:val="nl-NL"/>
        </w:rPr>
      </w:pPr>
      <w:r w:rsidRPr="004B7AB2">
        <w:rPr>
          <w:rFonts w:ascii="Arial" w:hAnsi="Arial" w:cs="Arial"/>
          <w:noProof/>
          <w:color w:val="000000"/>
          <w:sz w:val="22"/>
          <w:szCs w:val="22"/>
          <w:lang w:val="ro-RO"/>
        </w:rPr>
        <w:t xml:space="preserve">6.5 </w:t>
      </w:r>
      <w:r w:rsidRPr="004B7AB2">
        <w:rPr>
          <w:rFonts w:ascii="Arial" w:hAnsi="Arial" w:cs="Arial"/>
          <w:noProof/>
          <w:color w:val="000000"/>
          <w:sz w:val="22"/>
          <w:szCs w:val="22"/>
          <w:lang w:val="nl-NL"/>
        </w:rPr>
        <w:t>Durata prezentului contract se poate prelungi cu acordul partilor, printr-un act aditional, daca este cazul.</w:t>
      </w:r>
    </w:p>
    <w:p w14:paraId="2E3A44AC" w14:textId="77777777" w:rsidR="00C253B0" w:rsidRPr="004B7AB2" w:rsidRDefault="00C253B0" w:rsidP="00BF499B">
      <w:pPr>
        <w:pStyle w:val="DefaultText"/>
        <w:ind w:right="-61"/>
        <w:contextualSpacing/>
        <w:jc w:val="both"/>
        <w:rPr>
          <w:rFonts w:ascii="Arial" w:hAnsi="Arial" w:cs="Arial"/>
          <w:sz w:val="22"/>
          <w:szCs w:val="22"/>
          <w:highlight w:val="yellow"/>
          <w:lang w:val="es-ES"/>
        </w:rPr>
      </w:pPr>
    </w:p>
    <w:p w14:paraId="0C693635" w14:textId="77777777" w:rsidR="00C253B0" w:rsidRPr="004B7AB2" w:rsidRDefault="00C253B0" w:rsidP="00BF499B">
      <w:pPr>
        <w:pStyle w:val="DefaultText"/>
        <w:ind w:right="-61"/>
        <w:contextualSpacing/>
        <w:jc w:val="both"/>
        <w:rPr>
          <w:rFonts w:ascii="Arial" w:hAnsi="Arial" w:cs="Arial"/>
          <w:b/>
          <w:sz w:val="22"/>
          <w:szCs w:val="22"/>
          <w:lang w:val="ro-RO"/>
        </w:rPr>
      </w:pPr>
      <w:r w:rsidRPr="004B7AB2">
        <w:rPr>
          <w:rFonts w:ascii="Arial" w:hAnsi="Arial" w:cs="Arial"/>
          <w:b/>
          <w:sz w:val="22"/>
          <w:szCs w:val="22"/>
          <w:lang w:val="ro-RO"/>
        </w:rPr>
        <w:t>7. DOCUMENTELE CONTRACTULUI</w:t>
      </w:r>
    </w:p>
    <w:p w14:paraId="1A646694" w14:textId="77777777" w:rsidR="009D1DA8" w:rsidRPr="004B7AB2" w:rsidRDefault="009D1DA8" w:rsidP="009D1DA8">
      <w:pPr>
        <w:pStyle w:val="DefaultText1"/>
        <w:ind w:right="-275"/>
        <w:jc w:val="both"/>
        <w:rPr>
          <w:rFonts w:ascii="Arial" w:hAnsi="Arial" w:cs="Arial"/>
          <w:sz w:val="22"/>
          <w:szCs w:val="22"/>
          <w:lang w:val="ro-RO"/>
        </w:rPr>
      </w:pPr>
      <w:r w:rsidRPr="004B7AB2">
        <w:rPr>
          <w:rFonts w:ascii="Arial" w:hAnsi="Arial" w:cs="Arial"/>
          <w:sz w:val="22"/>
          <w:szCs w:val="22"/>
          <w:lang w:val="ro-RO"/>
        </w:rPr>
        <w:t>7.1 Documentele contractului sunt:</w:t>
      </w:r>
    </w:p>
    <w:p w14:paraId="18C0050C" w14:textId="19ECC147" w:rsidR="009D1DA8" w:rsidRPr="004B7AB2" w:rsidRDefault="009D1DA8" w:rsidP="009D1DA8">
      <w:pPr>
        <w:pStyle w:val="ListParagraph"/>
        <w:numPr>
          <w:ilvl w:val="0"/>
          <w:numId w:val="40"/>
        </w:numPr>
        <w:autoSpaceDE w:val="0"/>
        <w:autoSpaceDN w:val="0"/>
        <w:adjustRightInd w:val="0"/>
        <w:ind w:right="-275"/>
        <w:jc w:val="both"/>
        <w:rPr>
          <w:rFonts w:ascii="Arial" w:hAnsi="Arial" w:cs="Arial"/>
          <w:b/>
          <w:sz w:val="22"/>
          <w:szCs w:val="22"/>
        </w:rPr>
      </w:pPr>
      <w:r w:rsidRPr="004B7AB2">
        <w:rPr>
          <w:rFonts w:ascii="Arial" w:hAnsi="Arial" w:cs="Arial"/>
          <w:sz w:val="22"/>
          <w:szCs w:val="22"/>
          <w:lang w:val="ro-RO"/>
        </w:rPr>
        <w:t xml:space="preserve">caietul de sarcini al achizitiei cu nr. </w:t>
      </w:r>
      <w:r w:rsidRPr="004B7AB2">
        <w:rPr>
          <w:rFonts w:ascii="Arial" w:hAnsi="Arial" w:cs="Arial"/>
          <w:b/>
          <w:sz w:val="22"/>
          <w:szCs w:val="22"/>
          <w:lang w:val="ro-RO"/>
        </w:rPr>
        <w:t>1</w:t>
      </w:r>
      <w:r w:rsidR="005D5A9E" w:rsidRPr="004B7AB2">
        <w:rPr>
          <w:rFonts w:ascii="Arial" w:hAnsi="Arial" w:cs="Arial"/>
          <w:b/>
          <w:sz w:val="22"/>
          <w:szCs w:val="22"/>
          <w:lang w:val="ro-RO"/>
        </w:rPr>
        <w:t>97517 din 05.05.2025</w:t>
      </w:r>
      <w:r w:rsidRPr="004B7AB2">
        <w:rPr>
          <w:rFonts w:ascii="Arial" w:hAnsi="Arial" w:cs="Arial"/>
          <w:b/>
          <w:sz w:val="22"/>
          <w:szCs w:val="22"/>
          <w:lang w:val="ro-RO"/>
        </w:rPr>
        <w:t>.</w:t>
      </w:r>
    </w:p>
    <w:p w14:paraId="198E6990" w14:textId="77777777" w:rsidR="009D1DA8" w:rsidRPr="004B7AB2" w:rsidRDefault="009D1DA8" w:rsidP="009D1DA8">
      <w:pPr>
        <w:pStyle w:val="DefaultText1"/>
        <w:numPr>
          <w:ilvl w:val="0"/>
          <w:numId w:val="40"/>
        </w:numPr>
        <w:ind w:right="-275"/>
        <w:rPr>
          <w:rFonts w:ascii="Arial" w:hAnsi="Arial" w:cs="Arial"/>
          <w:iCs/>
          <w:color w:val="000000"/>
          <w:sz w:val="22"/>
          <w:szCs w:val="22"/>
          <w:lang w:val="ro-RO"/>
        </w:rPr>
      </w:pPr>
      <w:r w:rsidRPr="004B7AB2">
        <w:rPr>
          <w:rFonts w:ascii="Arial" w:hAnsi="Arial" w:cs="Arial"/>
          <w:iCs/>
          <w:color w:val="000000"/>
          <w:sz w:val="22"/>
          <w:szCs w:val="22"/>
          <w:lang w:val="ro-RO"/>
        </w:rPr>
        <w:t>Propunea financiara;</w:t>
      </w:r>
    </w:p>
    <w:p w14:paraId="077488BE" w14:textId="77777777" w:rsidR="009D1DA8" w:rsidRPr="004B7AB2" w:rsidRDefault="009D1DA8" w:rsidP="009D1DA8">
      <w:pPr>
        <w:pStyle w:val="DefaultText1"/>
        <w:numPr>
          <w:ilvl w:val="0"/>
          <w:numId w:val="40"/>
        </w:numPr>
        <w:ind w:right="-275"/>
        <w:jc w:val="both"/>
        <w:rPr>
          <w:rFonts w:ascii="Arial" w:hAnsi="Arial" w:cs="Arial"/>
          <w:sz w:val="22"/>
          <w:szCs w:val="22"/>
          <w:lang w:val="ro-RO"/>
        </w:rPr>
      </w:pPr>
      <w:r w:rsidRPr="004B7AB2">
        <w:rPr>
          <w:rFonts w:ascii="Arial" w:hAnsi="Arial" w:cs="Arial"/>
          <w:sz w:val="22"/>
          <w:szCs w:val="22"/>
          <w:lang w:val="ro-RO"/>
        </w:rPr>
        <w:t>Garantia de buna executie;</w:t>
      </w:r>
    </w:p>
    <w:p w14:paraId="1CAE82D2" w14:textId="77777777" w:rsidR="009D1DA8" w:rsidRPr="004B7AB2" w:rsidRDefault="009D1DA8" w:rsidP="009D1DA8">
      <w:pPr>
        <w:pStyle w:val="DefaultText1"/>
        <w:numPr>
          <w:ilvl w:val="0"/>
          <w:numId w:val="40"/>
        </w:numPr>
        <w:ind w:right="-275"/>
        <w:jc w:val="both"/>
        <w:rPr>
          <w:rFonts w:ascii="Arial" w:hAnsi="Arial" w:cs="Arial"/>
          <w:sz w:val="22"/>
          <w:szCs w:val="22"/>
          <w:lang w:val="ro-RO"/>
        </w:rPr>
      </w:pPr>
      <w:r w:rsidRPr="004B7AB2">
        <w:rPr>
          <w:rFonts w:ascii="Arial" w:hAnsi="Arial" w:cs="Arial"/>
          <w:sz w:val="22"/>
          <w:szCs w:val="22"/>
          <w:lang w:val="ro-RO"/>
        </w:rPr>
        <w:t>Acord cu privire la prelucrarea datelor cu caracter personal.</w:t>
      </w:r>
    </w:p>
    <w:p w14:paraId="6DDD62B1" w14:textId="77777777" w:rsidR="009D1DA8" w:rsidRPr="004B7AB2" w:rsidRDefault="009D1DA8" w:rsidP="009D1DA8">
      <w:pPr>
        <w:pStyle w:val="DefaultText1"/>
        <w:ind w:right="-275"/>
        <w:jc w:val="both"/>
        <w:rPr>
          <w:rFonts w:ascii="Arial" w:hAnsi="Arial" w:cs="Arial"/>
          <w:sz w:val="22"/>
          <w:szCs w:val="22"/>
          <w:lang w:val="ro-RO"/>
        </w:rPr>
      </w:pPr>
      <w:r w:rsidRPr="004B7AB2">
        <w:rPr>
          <w:rFonts w:ascii="Arial" w:hAnsi="Arial" w:cs="Arial"/>
          <w:sz w:val="22"/>
          <w:szCs w:val="22"/>
          <w:lang w:val="ro-RO"/>
        </w:rPr>
        <w:t>7.2 Orice contradictie ivita intre documentele contractului se va rezolva prin aplicarea ordinei de prioritate stabilita la art. 7.1.</w:t>
      </w:r>
    </w:p>
    <w:p w14:paraId="6120072D" w14:textId="77777777" w:rsidR="009D1DA8" w:rsidRPr="004B7AB2" w:rsidRDefault="009D1DA8" w:rsidP="009D1DA8">
      <w:pPr>
        <w:pStyle w:val="DefaultText1"/>
        <w:ind w:right="-275"/>
        <w:jc w:val="both"/>
        <w:rPr>
          <w:rFonts w:ascii="Arial" w:hAnsi="Arial" w:cs="Arial"/>
          <w:sz w:val="22"/>
          <w:szCs w:val="22"/>
          <w:lang w:val="ro-RO"/>
        </w:rPr>
      </w:pPr>
      <w:r w:rsidRPr="004B7AB2">
        <w:rPr>
          <w:rFonts w:ascii="Arial" w:hAnsi="Arial" w:cs="Arial"/>
          <w:sz w:val="22"/>
          <w:szCs w:val="22"/>
          <w:lang w:val="ro-RO"/>
        </w:rPr>
        <w:t>7.3 Actele aditionale vor avea prioritatea documentelor pe care le modifica.</w:t>
      </w:r>
    </w:p>
    <w:p w14:paraId="24C03253" w14:textId="77777777" w:rsidR="009D1DA8" w:rsidRPr="004B7AB2" w:rsidRDefault="009D1DA8" w:rsidP="009D1DA8">
      <w:pPr>
        <w:pStyle w:val="DefaultText1"/>
        <w:ind w:right="-275"/>
        <w:jc w:val="both"/>
        <w:rPr>
          <w:rFonts w:ascii="Arial" w:hAnsi="Arial" w:cs="Arial"/>
          <w:sz w:val="22"/>
          <w:szCs w:val="22"/>
          <w:lang w:val="ro-RO"/>
        </w:rPr>
      </w:pPr>
      <w:r w:rsidRPr="004B7AB2">
        <w:rPr>
          <w:rFonts w:ascii="Arial" w:hAnsi="Arial" w:cs="Arial"/>
          <w:sz w:val="22"/>
          <w:szCs w:val="22"/>
          <w:lang w:val="ro-RO"/>
        </w:rPr>
        <w:lastRenderedPageBreak/>
        <w:t>7.4 In cazul in care, pe parcursul executiei contractului, se constata faptul ca anumite elemente ale ofertei tehnice sunt inferioare sau nu corespund cerintelor prevazute in caietul de sarcini, prevaleaza prevederile caietului de sarcini.</w:t>
      </w:r>
    </w:p>
    <w:p w14:paraId="5147B22A" w14:textId="77777777" w:rsidR="00C253B0" w:rsidRPr="004B7AB2" w:rsidRDefault="00C253B0" w:rsidP="00BF499B">
      <w:pPr>
        <w:pStyle w:val="DefaultText1"/>
        <w:ind w:right="-61"/>
        <w:contextualSpacing/>
        <w:jc w:val="both"/>
        <w:rPr>
          <w:rFonts w:ascii="Arial" w:hAnsi="Arial" w:cs="Arial"/>
          <w:sz w:val="22"/>
          <w:szCs w:val="22"/>
          <w:lang w:val="ro-RO"/>
        </w:rPr>
      </w:pPr>
    </w:p>
    <w:p w14:paraId="468AC548" w14:textId="77777777" w:rsidR="00C253B0" w:rsidRPr="004B7AB2" w:rsidRDefault="00C253B0" w:rsidP="00BF499B">
      <w:pPr>
        <w:pStyle w:val="DefaultText1"/>
        <w:ind w:right="-61"/>
        <w:contextualSpacing/>
        <w:jc w:val="both"/>
        <w:rPr>
          <w:rFonts w:ascii="Arial" w:hAnsi="Arial" w:cs="Arial"/>
          <w:b/>
          <w:sz w:val="22"/>
          <w:szCs w:val="22"/>
          <w:lang w:val="ro-RO"/>
        </w:rPr>
      </w:pPr>
      <w:r w:rsidRPr="004B7AB2">
        <w:rPr>
          <w:rFonts w:ascii="Arial" w:hAnsi="Arial" w:cs="Arial"/>
          <w:b/>
          <w:sz w:val="22"/>
          <w:szCs w:val="22"/>
          <w:lang w:val="ro-RO"/>
        </w:rPr>
        <w:t>8. STANDARDE</w:t>
      </w:r>
    </w:p>
    <w:p w14:paraId="54BF34B2" w14:textId="77777777" w:rsidR="00C253B0" w:rsidRPr="004B7AB2" w:rsidRDefault="00C253B0" w:rsidP="00BF499B">
      <w:pPr>
        <w:pStyle w:val="DefaultText1"/>
        <w:ind w:right="-61"/>
        <w:contextualSpacing/>
        <w:jc w:val="both"/>
        <w:rPr>
          <w:rFonts w:ascii="Arial" w:hAnsi="Arial" w:cs="Arial"/>
          <w:sz w:val="22"/>
          <w:szCs w:val="22"/>
          <w:lang w:val="ro-RO"/>
        </w:rPr>
      </w:pPr>
      <w:r w:rsidRPr="004B7AB2">
        <w:rPr>
          <w:rFonts w:ascii="Arial" w:hAnsi="Arial" w:cs="Arial"/>
          <w:sz w:val="22"/>
          <w:szCs w:val="22"/>
          <w:lang w:val="ro-RO"/>
        </w:rPr>
        <w:t>8.1 Lucrarile executate si serviciile prestate în baza prezentului contract vor respecta standardele, normativele şi legislaţia în vigoare.</w:t>
      </w:r>
    </w:p>
    <w:p w14:paraId="563CC486" w14:textId="77777777" w:rsidR="00483F45" w:rsidRPr="004B7AB2" w:rsidRDefault="00483F45" w:rsidP="00BF499B">
      <w:pPr>
        <w:pStyle w:val="DefaultText1"/>
        <w:ind w:right="-61"/>
        <w:contextualSpacing/>
        <w:jc w:val="both"/>
        <w:rPr>
          <w:rFonts w:ascii="Arial" w:hAnsi="Arial" w:cs="Arial"/>
          <w:sz w:val="22"/>
          <w:szCs w:val="22"/>
          <w:lang w:val="ro-RO"/>
        </w:rPr>
      </w:pPr>
    </w:p>
    <w:p w14:paraId="744C3BC4" w14:textId="77777777" w:rsidR="00C253B0" w:rsidRPr="004B7AB2" w:rsidRDefault="00C253B0" w:rsidP="00BF499B">
      <w:pPr>
        <w:pStyle w:val="DefaultText1"/>
        <w:ind w:right="-61"/>
        <w:contextualSpacing/>
        <w:jc w:val="both"/>
        <w:rPr>
          <w:rFonts w:ascii="Arial" w:hAnsi="Arial" w:cs="Arial"/>
          <w:b/>
          <w:sz w:val="22"/>
          <w:szCs w:val="22"/>
          <w:lang w:val="ro-RO"/>
        </w:rPr>
      </w:pPr>
      <w:r w:rsidRPr="004B7AB2">
        <w:rPr>
          <w:rFonts w:ascii="Arial" w:hAnsi="Arial" w:cs="Arial"/>
          <w:b/>
          <w:sz w:val="22"/>
          <w:szCs w:val="22"/>
          <w:lang w:val="ro-RO"/>
        </w:rPr>
        <w:t>9. CARACTERUL DE DOCUMENT PUBLIC</w:t>
      </w:r>
    </w:p>
    <w:p w14:paraId="1593FDC1" w14:textId="3A7F0220" w:rsidR="00E32C31" w:rsidRPr="004B7AB2" w:rsidRDefault="00C253B0" w:rsidP="00BF499B">
      <w:pPr>
        <w:pStyle w:val="DefaultText1"/>
        <w:ind w:right="-61"/>
        <w:contextualSpacing/>
        <w:jc w:val="both"/>
        <w:rPr>
          <w:rFonts w:ascii="Arial" w:hAnsi="Arial" w:cs="Arial"/>
          <w:sz w:val="22"/>
          <w:szCs w:val="22"/>
          <w:lang w:val="ro-RO"/>
        </w:rPr>
      </w:pPr>
      <w:r w:rsidRPr="004B7AB2">
        <w:rPr>
          <w:rFonts w:ascii="Arial" w:hAnsi="Arial" w:cs="Arial"/>
          <w:sz w:val="22"/>
          <w:szCs w:val="22"/>
          <w:lang w:val="ro-RO"/>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1F18A089" w14:textId="77777777" w:rsidR="00E32C31" w:rsidRPr="004B7AB2" w:rsidRDefault="00E32C31" w:rsidP="00BF499B">
      <w:pPr>
        <w:pStyle w:val="DefaultText1"/>
        <w:ind w:right="-61"/>
        <w:contextualSpacing/>
        <w:jc w:val="both"/>
        <w:rPr>
          <w:rFonts w:ascii="Arial" w:hAnsi="Arial" w:cs="Arial"/>
          <w:sz w:val="22"/>
          <w:szCs w:val="22"/>
          <w:lang w:val="ro-RO"/>
        </w:rPr>
      </w:pPr>
    </w:p>
    <w:p w14:paraId="0B236CA9" w14:textId="630841E5" w:rsidR="00476089" w:rsidRPr="004B7AB2" w:rsidRDefault="00C253B0" w:rsidP="00BF499B">
      <w:pPr>
        <w:ind w:right="-61"/>
        <w:contextualSpacing/>
        <w:jc w:val="both"/>
        <w:rPr>
          <w:rFonts w:ascii="Arial" w:hAnsi="Arial" w:cs="Arial"/>
          <w:b/>
          <w:bCs/>
          <w:snapToGrid w:val="0"/>
          <w:sz w:val="22"/>
          <w:szCs w:val="22"/>
          <w:lang w:val="ro-RO"/>
        </w:rPr>
      </w:pPr>
      <w:r w:rsidRPr="004B7AB2">
        <w:rPr>
          <w:rFonts w:ascii="Arial" w:hAnsi="Arial" w:cs="Arial"/>
          <w:b/>
          <w:bCs/>
          <w:snapToGrid w:val="0"/>
          <w:sz w:val="22"/>
          <w:szCs w:val="22"/>
          <w:lang w:val="ro-RO"/>
        </w:rPr>
        <w:t>10.</w:t>
      </w:r>
      <w:r w:rsidRPr="004B7AB2">
        <w:rPr>
          <w:rFonts w:ascii="Arial" w:hAnsi="Arial" w:cs="Arial"/>
          <w:snapToGrid w:val="0"/>
          <w:sz w:val="22"/>
          <w:szCs w:val="22"/>
          <w:lang w:val="ro-RO"/>
        </w:rPr>
        <w:t xml:space="preserve"> </w:t>
      </w:r>
      <w:r w:rsidRPr="004B7AB2">
        <w:rPr>
          <w:rFonts w:ascii="Arial" w:hAnsi="Arial" w:cs="Arial"/>
          <w:b/>
          <w:bCs/>
          <w:snapToGrid w:val="0"/>
          <w:sz w:val="22"/>
          <w:szCs w:val="22"/>
          <w:lang w:val="ro-RO"/>
        </w:rPr>
        <w:t>DREPTURI DE PROPRIETATE INTELECTUALĂ</w:t>
      </w:r>
    </w:p>
    <w:p w14:paraId="70DA82D8" w14:textId="091AC51B" w:rsidR="00476089" w:rsidRPr="004B7AB2" w:rsidRDefault="00476089" w:rsidP="00BF499B">
      <w:pPr>
        <w:autoSpaceDE w:val="0"/>
        <w:autoSpaceDN w:val="0"/>
        <w:adjustRightInd w:val="0"/>
        <w:ind w:right="-61"/>
        <w:contextualSpacing/>
        <w:jc w:val="both"/>
        <w:rPr>
          <w:rFonts w:ascii="Arial" w:eastAsia="Calibri" w:hAnsi="Arial" w:cs="Arial"/>
          <w:color w:val="000000"/>
          <w:sz w:val="22"/>
          <w:szCs w:val="22"/>
          <w:lang w:val="ro-RO" w:eastAsia="x-none"/>
        </w:rPr>
      </w:pPr>
      <w:r w:rsidRPr="004B7AB2">
        <w:rPr>
          <w:rFonts w:ascii="Arial" w:eastAsia="Calibri" w:hAnsi="Arial" w:cs="Arial"/>
          <w:color w:val="000000"/>
          <w:sz w:val="22"/>
          <w:szCs w:val="22"/>
          <w:lang w:val="ro-RO" w:eastAsia="ar-SA"/>
        </w:rPr>
        <w:t xml:space="preserve">10.1. </w:t>
      </w:r>
      <w:r w:rsidRPr="004B7AB2">
        <w:rPr>
          <w:rFonts w:ascii="Arial" w:eastAsia="Calibri" w:hAnsi="Arial" w:cs="Arial"/>
          <w:b/>
          <w:color w:val="000000"/>
          <w:sz w:val="22"/>
          <w:szCs w:val="22"/>
          <w:lang w:val="ro-RO" w:eastAsia="x-none"/>
        </w:rPr>
        <w:t>Dreptul de proprietate intelectuală asupra</w:t>
      </w:r>
      <w:r w:rsidRPr="004B7AB2">
        <w:rPr>
          <w:rFonts w:ascii="Arial" w:eastAsia="Calibri" w:hAnsi="Arial" w:cs="Arial"/>
          <w:color w:val="000000"/>
          <w:sz w:val="22"/>
          <w:szCs w:val="22"/>
          <w:lang w:val="ro-RO" w:eastAsia="x-none"/>
        </w:rPr>
        <w:t xml:space="preserve"> documentatiei elaborate in baza prezentului contract,  </w:t>
      </w:r>
      <w:r w:rsidRPr="004B7AB2">
        <w:rPr>
          <w:rFonts w:ascii="Arial" w:eastAsia="Calibri" w:hAnsi="Arial" w:cs="Arial"/>
          <w:b/>
          <w:color w:val="000000"/>
          <w:sz w:val="22"/>
          <w:szCs w:val="22"/>
          <w:lang w:val="ro-RO" w:eastAsia="x-none"/>
        </w:rPr>
        <w:t xml:space="preserve">asupra </w:t>
      </w:r>
      <w:r w:rsidRPr="004B7AB2">
        <w:rPr>
          <w:rFonts w:ascii="Arial" w:eastAsia="Calibri" w:hAnsi="Arial" w:cs="Arial"/>
          <w:color w:val="000000"/>
          <w:sz w:val="22"/>
          <w:szCs w:val="22"/>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4B7AB2">
        <w:rPr>
          <w:rFonts w:ascii="Arial" w:eastAsia="Calibri" w:hAnsi="Arial" w:cs="Arial"/>
          <w:b/>
          <w:color w:val="000000"/>
          <w:sz w:val="22"/>
          <w:szCs w:val="22"/>
          <w:lang w:val="ro-RO" w:eastAsia="x-none"/>
        </w:rPr>
        <w:t>devin</w:t>
      </w:r>
      <w:r w:rsidRPr="004B7AB2">
        <w:rPr>
          <w:rFonts w:ascii="Arial" w:eastAsia="Calibri" w:hAnsi="Arial" w:cs="Arial"/>
          <w:color w:val="000000"/>
          <w:sz w:val="22"/>
          <w:szCs w:val="22"/>
          <w:lang w:val="ro-RO" w:eastAsia="x-none"/>
        </w:rPr>
        <w:t xml:space="preserve"> </w:t>
      </w:r>
      <w:r w:rsidRPr="004B7AB2">
        <w:rPr>
          <w:rFonts w:ascii="Arial" w:eastAsia="Calibri" w:hAnsi="Arial" w:cs="Arial"/>
          <w:b/>
          <w:color w:val="000000"/>
          <w:sz w:val="22"/>
          <w:szCs w:val="22"/>
          <w:lang w:val="ro-RO" w:eastAsia="x-none"/>
        </w:rPr>
        <w:t>proprietatea exclusivă a Achizitorului în momentul plății contravalorii documentației de către Achizitor.</w:t>
      </w:r>
      <w:r w:rsidRPr="004B7AB2">
        <w:rPr>
          <w:rFonts w:ascii="Arial" w:eastAsia="Calibri" w:hAnsi="Arial" w:cs="Arial"/>
          <w:color w:val="000000"/>
          <w:sz w:val="22"/>
          <w:szCs w:val="22"/>
          <w:lang w:val="ro-RO" w:eastAsia="x-none"/>
        </w:rPr>
        <w:t xml:space="preserve"> Executantul nu va utiliza aceste documente în scopuri care nu au legătură cu Contractul de Servicii fără acordul scris prealabil al achizitorului.  </w:t>
      </w:r>
    </w:p>
    <w:p w14:paraId="09DA8798" w14:textId="7D4DC8FE" w:rsidR="00476089" w:rsidRPr="004B7AB2" w:rsidRDefault="00476089" w:rsidP="00BF499B">
      <w:pPr>
        <w:autoSpaceDE w:val="0"/>
        <w:autoSpaceDN w:val="0"/>
        <w:adjustRightInd w:val="0"/>
        <w:ind w:right="-61"/>
        <w:contextualSpacing/>
        <w:jc w:val="both"/>
        <w:rPr>
          <w:rFonts w:ascii="Arial" w:eastAsia="Calibri" w:hAnsi="Arial" w:cs="Arial"/>
          <w:color w:val="000000"/>
          <w:sz w:val="22"/>
          <w:szCs w:val="22"/>
          <w:lang w:val="ro-RO" w:eastAsia="ar-SA"/>
        </w:rPr>
      </w:pPr>
      <w:r w:rsidRPr="004B7AB2">
        <w:rPr>
          <w:rFonts w:ascii="Arial" w:eastAsia="Calibri" w:hAnsi="Arial" w:cs="Arial"/>
          <w:color w:val="000000"/>
          <w:sz w:val="22"/>
          <w:szCs w:val="22"/>
          <w:lang w:val="ro-RO" w:eastAsia="ar-SA"/>
        </w:rPr>
        <w:t>10.2.Executantul nu va publica articole referitoare la Serviciile prestate, nu va face referire la aceste servicii în cursul executării altor servicii pentru terţi si nu va divulga nicio informaţie furnizată de Achizitor, fără acordul scris prealabil al acestuia.</w:t>
      </w:r>
    </w:p>
    <w:p w14:paraId="1F907942" w14:textId="1DE820F1" w:rsidR="00476089" w:rsidRPr="004B7AB2" w:rsidRDefault="00476089" w:rsidP="00BF499B">
      <w:pPr>
        <w:autoSpaceDE w:val="0"/>
        <w:autoSpaceDN w:val="0"/>
        <w:adjustRightInd w:val="0"/>
        <w:ind w:right="-61"/>
        <w:contextualSpacing/>
        <w:jc w:val="both"/>
        <w:rPr>
          <w:rFonts w:ascii="Arial" w:eastAsia="Calibri" w:hAnsi="Arial" w:cs="Arial"/>
          <w:color w:val="000000"/>
          <w:sz w:val="22"/>
          <w:szCs w:val="22"/>
          <w:lang w:val="ro-RO" w:eastAsia="ar-SA"/>
        </w:rPr>
      </w:pPr>
      <w:r w:rsidRPr="004B7AB2">
        <w:rPr>
          <w:rFonts w:ascii="Arial" w:eastAsia="Calibri" w:hAnsi="Arial" w:cs="Arial"/>
          <w:color w:val="000000"/>
          <w:sz w:val="22"/>
          <w:szCs w:val="22"/>
          <w:lang w:val="ro-RO" w:eastAsia="ar-SA"/>
        </w:rPr>
        <w:t xml:space="preserve">10.3. Orice rezultate ori drepturi, inclusiv drepturi de autor, </w:t>
      </w:r>
      <w:r w:rsidRPr="004B7AB2">
        <w:rPr>
          <w:rFonts w:ascii="Arial" w:eastAsia="Calibri" w:hAnsi="Arial" w:cs="Arial"/>
          <w:sz w:val="22"/>
          <w:szCs w:val="22"/>
          <w:lang w:val="ro-RO" w:eastAsia="ar-SA"/>
        </w:rPr>
        <w:t xml:space="preserve">drepturi patrimoniale </w:t>
      </w:r>
      <w:r w:rsidRPr="004B7AB2">
        <w:rPr>
          <w:rFonts w:ascii="Arial" w:eastAsia="Calibri" w:hAnsi="Arial" w:cs="Arial"/>
          <w:color w:val="000000"/>
          <w:sz w:val="22"/>
          <w:szCs w:val="22"/>
          <w:lang w:val="ro-RO" w:eastAsia="ar-SA"/>
        </w:rPr>
        <w:t>sau alte drepturi de proprietate intelectuală 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14:paraId="15EF6AA6" w14:textId="524F9D95" w:rsidR="00C253B0" w:rsidRPr="004B7AB2" w:rsidRDefault="00C253B0" w:rsidP="00BF499B">
      <w:pPr>
        <w:ind w:right="-61"/>
        <w:contextualSpacing/>
        <w:jc w:val="both"/>
        <w:rPr>
          <w:rFonts w:ascii="Arial" w:hAnsi="Arial" w:cs="Arial"/>
          <w:snapToGrid w:val="0"/>
          <w:sz w:val="22"/>
          <w:szCs w:val="22"/>
          <w:lang w:val="ro-RO"/>
        </w:rPr>
      </w:pPr>
      <w:r w:rsidRPr="004B7AB2">
        <w:rPr>
          <w:rFonts w:ascii="Arial" w:hAnsi="Arial" w:cs="Arial"/>
          <w:bCs/>
          <w:snapToGrid w:val="0"/>
          <w:sz w:val="22"/>
          <w:szCs w:val="22"/>
          <w:lang w:val="ro-RO"/>
        </w:rPr>
        <w:t>10.</w:t>
      </w:r>
      <w:r w:rsidR="00476089" w:rsidRPr="004B7AB2">
        <w:rPr>
          <w:rFonts w:ascii="Arial" w:hAnsi="Arial" w:cs="Arial"/>
          <w:bCs/>
          <w:snapToGrid w:val="0"/>
          <w:sz w:val="22"/>
          <w:szCs w:val="22"/>
          <w:lang w:val="ro-RO"/>
        </w:rPr>
        <w:t>4</w:t>
      </w:r>
      <w:r w:rsidRPr="004B7AB2">
        <w:rPr>
          <w:rFonts w:ascii="Arial" w:hAnsi="Arial" w:cs="Arial"/>
          <w:snapToGrid w:val="0"/>
          <w:sz w:val="22"/>
          <w:szCs w:val="22"/>
          <w:lang w:val="ro-RO"/>
        </w:rPr>
        <w:t xml:space="preserve">. </w:t>
      </w:r>
      <w:r w:rsidR="00476089" w:rsidRPr="004B7AB2">
        <w:rPr>
          <w:rFonts w:ascii="Arial" w:hAnsi="Arial" w:cs="Arial"/>
          <w:snapToGrid w:val="0"/>
          <w:sz w:val="22"/>
          <w:szCs w:val="22"/>
          <w:lang w:val="ro-RO"/>
        </w:rPr>
        <w:t>Executantul</w:t>
      </w:r>
      <w:r w:rsidRPr="004B7AB2">
        <w:rPr>
          <w:rFonts w:ascii="Arial" w:hAnsi="Arial" w:cs="Arial"/>
          <w:snapToGrid w:val="0"/>
          <w:sz w:val="22"/>
          <w:szCs w:val="22"/>
          <w:lang w:val="ro-RO"/>
        </w:rPr>
        <w:t xml:space="preserve"> are obligaţia de a despăgubi Achizitorul împotriva oricăror:</w:t>
      </w:r>
    </w:p>
    <w:p w14:paraId="1CDB1389" w14:textId="77777777" w:rsidR="00C253B0" w:rsidRPr="004B7AB2" w:rsidRDefault="00C253B0" w:rsidP="00BF499B">
      <w:pPr>
        <w:ind w:right="-61" w:hanging="270"/>
        <w:contextualSpacing/>
        <w:jc w:val="both"/>
        <w:rPr>
          <w:rFonts w:ascii="Arial" w:hAnsi="Arial" w:cs="Arial"/>
          <w:snapToGrid w:val="0"/>
          <w:sz w:val="22"/>
          <w:szCs w:val="22"/>
          <w:lang w:val="ro-RO"/>
        </w:rPr>
      </w:pPr>
      <w:r w:rsidRPr="004B7AB2">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1B892F36" w14:textId="77777777" w:rsidR="00C253B0" w:rsidRPr="004B7AB2" w:rsidRDefault="00C253B0" w:rsidP="00BF499B">
      <w:pPr>
        <w:ind w:right="-61" w:hanging="270"/>
        <w:contextualSpacing/>
        <w:jc w:val="both"/>
        <w:rPr>
          <w:rFonts w:ascii="Arial" w:hAnsi="Arial" w:cs="Arial"/>
          <w:snapToGrid w:val="0"/>
          <w:sz w:val="22"/>
          <w:szCs w:val="22"/>
          <w:lang w:val="ro-RO"/>
        </w:rPr>
      </w:pPr>
      <w:r w:rsidRPr="004B7AB2">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4B7AB2">
        <w:rPr>
          <w:rFonts w:ascii="Arial" w:hAnsi="Arial" w:cs="Arial"/>
          <w:sz w:val="22"/>
          <w:szCs w:val="22"/>
          <w:lang w:val="ro-RO"/>
        </w:rPr>
        <w:t xml:space="preserve">documentaţiei emise </w:t>
      </w:r>
      <w:r w:rsidRPr="004B7AB2">
        <w:rPr>
          <w:rFonts w:ascii="Arial" w:hAnsi="Arial" w:cs="Arial"/>
          <w:snapToGrid w:val="0"/>
          <w:sz w:val="22"/>
          <w:szCs w:val="22"/>
          <w:lang w:val="ro-RO"/>
        </w:rPr>
        <w:t>de către Achizitor.</w:t>
      </w:r>
    </w:p>
    <w:p w14:paraId="78E4E62F" w14:textId="77777777" w:rsidR="00C253B0" w:rsidRPr="004B7AB2" w:rsidRDefault="00C253B0" w:rsidP="00BF499B">
      <w:pPr>
        <w:ind w:right="-61" w:hanging="270"/>
        <w:contextualSpacing/>
        <w:jc w:val="both"/>
        <w:rPr>
          <w:rFonts w:ascii="Arial" w:hAnsi="Arial" w:cs="Arial"/>
          <w:snapToGrid w:val="0"/>
          <w:sz w:val="22"/>
          <w:szCs w:val="22"/>
          <w:lang w:val="ro-RO"/>
        </w:rPr>
      </w:pPr>
    </w:p>
    <w:p w14:paraId="005F826D" w14:textId="77777777" w:rsidR="00C253B0" w:rsidRPr="004B7AB2" w:rsidRDefault="00C253B0" w:rsidP="00BF499B">
      <w:pPr>
        <w:ind w:right="-61"/>
        <w:contextualSpacing/>
        <w:jc w:val="both"/>
        <w:outlineLvl w:val="0"/>
        <w:rPr>
          <w:rFonts w:ascii="Arial" w:hAnsi="Arial" w:cs="Arial"/>
          <w:b/>
          <w:bCs/>
          <w:snapToGrid w:val="0"/>
          <w:sz w:val="22"/>
          <w:szCs w:val="22"/>
          <w:lang w:val="ro-RO"/>
        </w:rPr>
      </w:pPr>
      <w:r w:rsidRPr="004B7AB2">
        <w:rPr>
          <w:rFonts w:ascii="Arial" w:hAnsi="Arial" w:cs="Arial"/>
          <w:b/>
          <w:bCs/>
          <w:snapToGrid w:val="0"/>
          <w:sz w:val="22"/>
          <w:szCs w:val="22"/>
          <w:lang w:val="ro-RO"/>
        </w:rPr>
        <w:t>11.</w:t>
      </w:r>
      <w:r w:rsidRPr="004B7AB2">
        <w:rPr>
          <w:rFonts w:ascii="Arial" w:hAnsi="Arial" w:cs="Arial"/>
          <w:snapToGrid w:val="0"/>
          <w:sz w:val="22"/>
          <w:szCs w:val="22"/>
          <w:lang w:val="ro-RO"/>
        </w:rPr>
        <w:t xml:space="preserve"> </w:t>
      </w:r>
      <w:r w:rsidRPr="004B7AB2">
        <w:rPr>
          <w:rFonts w:ascii="Arial" w:hAnsi="Arial" w:cs="Arial"/>
          <w:b/>
          <w:bCs/>
          <w:snapToGrid w:val="0"/>
          <w:sz w:val="22"/>
          <w:szCs w:val="22"/>
          <w:lang w:val="ro-RO"/>
        </w:rPr>
        <w:t>OBLIGATIILE GENERALE ALE EXECUTANTULUI</w:t>
      </w:r>
    </w:p>
    <w:p w14:paraId="6B1B520F" w14:textId="77777777" w:rsidR="00C253B0" w:rsidRPr="004B7AB2" w:rsidRDefault="00C253B0" w:rsidP="00BF499B">
      <w:pPr>
        <w:ind w:right="-61"/>
        <w:contextualSpacing/>
        <w:jc w:val="both"/>
        <w:rPr>
          <w:rFonts w:ascii="Arial" w:hAnsi="Arial" w:cs="Arial"/>
          <w:b/>
          <w:sz w:val="22"/>
          <w:szCs w:val="22"/>
          <w:lang w:val="ro-RO"/>
        </w:rPr>
      </w:pPr>
      <w:r w:rsidRPr="004B7AB2">
        <w:rPr>
          <w:rFonts w:ascii="Arial" w:hAnsi="Arial" w:cs="Arial"/>
          <w:b/>
          <w:sz w:val="22"/>
          <w:szCs w:val="22"/>
          <w:lang w:val="ro-RO"/>
        </w:rPr>
        <w:t xml:space="preserve">11.1 Obligatii privind Codul de conduita </w:t>
      </w:r>
    </w:p>
    <w:p w14:paraId="1227E7B7" w14:textId="77777777" w:rsidR="00C253B0" w:rsidRPr="004B7AB2" w:rsidRDefault="00C253B0" w:rsidP="00BF499B">
      <w:pPr>
        <w:ind w:right="-61"/>
        <w:contextualSpacing/>
        <w:jc w:val="both"/>
        <w:rPr>
          <w:rFonts w:ascii="Arial" w:hAnsi="Arial" w:cs="Arial"/>
          <w:sz w:val="22"/>
          <w:szCs w:val="22"/>
          <w:lang w:val="ro-RO"/>
        </w:rPr>
      </w:pPr>
      <w:r w:rsidRPr="004B7AB2">
        <w:rPr>
          <w:rFonts w:ascii="Arial" w:hAnsi="Arial" w:cs="Arial"/>
          <w:sz w:val="22"/>
          <w:szCs w:val="22"/>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lucrarile executate si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FF10650" w14:textId="77777777" w:rsidR="00C253B0" w:rsidRPr="004B7AB2" w:rsidRDefault="00C253B0" w:rsidP="00BF499B">
      <w:pPr>
        <w:ind w:right="-61"/>
        <w:contextualSpacing/>
        <w:jc w:val="both"/>
        <w:rPr>
          <w:rFonts w:ascii="Arial" w:hAnsi="Arial" w:cs="Arial"/>
          <w:sz w:val="22"/>
          <w:szCs w:val="22"/>
          <w:lang w:val="ro-RO"/>
        </w:rPr>
      </w:pPr>
      <w:r w:rsidRPr="004B7AB2">
        <w:rPr>
          <w:rFonts w:ascii="Arial" w:hAnsi="Arial" w:cs="Arial"/>
          <w:sz w:val="22"/>
          <w:szCs w:val="22"/>
          <w:lang w:val="ro-RO"/>
        </w:rPr>
        <w:t>(2)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 28, fără a aduce atingere niciunui drept anterior dobândit de furnizor.</w:t>
      </w:r>
    </w:p>
    <w:p w14:paraId="7C8BF2B1" w14:textId="77777777" w:rsidR="00C253B0" w:rsidRPr="004B7AB2" w:rsidRDefault="00C253B0" w:rsidP="00BF499B">
      <w:pPr>
        <w:ind w:right="-61"/>
        <w:contextualSpacing/>
        <w:jc w:val="both"/>
        <w:rPr>
          <w:rFonts w:ascii="Arial" w:hAnsi="Arial" w:cs="Arial"/>
          <w:sz w:val="22"/>
          <w:szCs w:val="22"/>
          <w:lang w:val="ro-RO"/>
        </w:rPr>
      </w:pPr>
      <w:r w:rsidRPr="004B7AB2">
        <w:rPr>
          <w:rFonts w:ascii="Arial" w:hAnsi="Arial" w:cs="Arial"/>
          <w:sz w:val="22"/>
          <w:szCs w:val="22"/>
          <w:lang w:val="ro-RO"/>
        </w:rPr>
        <w:t>(3) Plăţile către Executant aferente Contractului vor constitui singurul venit ori beneficiu ce poate deriva din acesta şi atât Executantull,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1FEA6305" w14:textId="77777777" w:rsidR="00C253B0" w:rsidRPr="004B7AB2" w:rsidRDefault="00C253B0" w:rsidP="00BF499B">
      <w:pPr>
        <w:ind w:right="-61"/>
        <w:contextualSpacing/>
        <w:jc w:val="both"/>
        <w:rPr>
          <w:rFonts w:ascii="Arial" w:hAnsi="Arial" w:cs="Arial"/>
          <w:sz w:val="22"/>
          <w:szCs w:val="22"/>
          <w:lang w:val="ro-RO"/>
        </w:rPr>
      </w:pPr>
      <w:r w:rsidRPr="004B7AB2">
        <w:rPr>
          <w:rFonts w:ascii="Arial" w:hAnsi="Arial" w:cs="Arial"/>
          <w:sz w:val="22"/>
          <w:szCs w:val="22"/>
          <w:lang w:val="ro-RO"/>
        </w:rPr>
        <w:lastRenderedPageBreak/>
        <w:t>(4) Execuntantul nu va avea niciun drept, direct sau indirect, la vreo facilitate sau comision cu privire la orice bun sau procedeu brevetat sau protejat utilizate în scopurile Contractului, fără aprobarea prealabilă în scris a Achizitorului.</w:t>
      </w:r>
    </w:p>
    <w:p w14:paraId="7DE56DE3" w14:textId="77777777" w:rsidR="00C253B0" w:rsidRPr="004B7AB2" w:rsidRDefault="00C253B0" w:rsidP="00BF499B">
      <w:pPr>
        <w:ind w:right="-61"/>
        <w:contextualSpacing/>
        <w:jc w:val="both"/>
        <w:rPr>
          <w:rFonts w:ascii="Arial" w:hAnsi="Arial" w:cs="Arial"/>
          <w:sz w:val="22"/>
          <w:szCs w:val="22"/>
          <w:lang w:val="ro-RO"/>
        </w:rPr>
      </w:pPr>
      <w:r w:rsidRPr="004B7AB2">
        <w:rPr>
          <w:rFonts w:ascii="Arial" w:hAnsi="Arial" w:cs="Arial"/>
          <w:sz w:val="22"/>
          <w:szCs w:val="22"/>
          <w:lang w:val="ro-RO"/>
        </w:rPr>
        <w:t xml:space="preserve">(5) Indeplinirea Contractului nu va genera cheltuieli comerciale neuzuale. Dacă apar totuşi astfel de cheltuieli, Contractul poate înceta conform art. 28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0689ED99" w14:textId="1382D867" w:rsidR="00984428" w:rsidRPr="004B7AB2" w:rsidRDefault="00C253B0" w:rsidP="00BF499B">
      <w:pPr>
        <w:ind w:right="-61"/>
        <w:contextualSpacing/>
        <w:jc w:val="both"/>
        <w:rPr>
          <w:rFonts w:ascii="Arial" w:hAnsi="Arial" w:cs="Arial"/>
          <w:sz w:val="22"/>
          <w:szCs w:val="22"/>
          <w:lang w:val="ro-RO"/>
        </w:rPr>
      </w:pPr>
      <w:r w:rsidRPr="004B7AB2">
        <w:rPr>
          <w:rFonts w:ascii="Arial" w:hAnsi="Arial" w:cs="Arial"/>
          <w:sz w:val="22"/>
          <w:szCs w:val="22"/>
          <w:lang w:val="ro-RO"/>
        </w:rPr>
        <w:t xml:space="preserve">(6) </w:t>
      </w:r>
      <w:r w:rsidR="00984428" w:rsidRPr="004B7AB2">
        <w:rPr>
          <w:rFonts w:ascii="Arial" w:hAnsi="Arial" w:cs="Arial"/>
          <w:color w:val="000000"/>
          <w:sz w:val="22"/>
          <w:szCs w:val="22"/>
          <w:lang w:val="ro-RO"/>
        </w:rPr>
        <w:t>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w:t>
      </w:r>
    </w:p>
    <w:p w14:paraId="65B58AB5" w14:textId="2AA83EED" w:rsidR="00C253B0" w:rsidRPr="004B7AB2" w:rsidRDefault="00984428" w:rsidP="00BF499B">
      <w:pPr>
        <w:ind w:right="-61"/>
        <w:contextualSpacing/>
        <w:jc w:val="both"/>
        <w:rPr>
          <w:rFonts w:ascii="Arial" w:hAnsi="Arial" w:cs="Arial"/>
          <w:sz w:val="22"/>
          <w:szCs w:val="22"/>
          <w:lang w:val="ro-RO"/>
        </w:rPr>
      </w:pPr>
      <w:r w:rsidRPr="004B7AB2">
        <w:rPr>
          <w:rFonts w:ascii="Arial" w:hAnsi="Arial" w:cs="Arial"/>
          <w:sz w:val="22"/>
          <w:szCs w:val="22"/>
          <w:lang w:val="ro-RO"/>
        </w:rPr>
        <w:t xml:space="preserve">(7) </w:t>
      </w:r>
      <w:r w:rsidR="00C253B0" w:rsidRPr="004B7AB2">
        <w:rPr>
          <w:rFonts w:ascii="Arial" w:hAnsi="Arial" w:cs="Arial"/>
          <w:sz w:val="22"/>
          <w:szCs w:val="22"/>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00973BAB" w14:textId="77777777" w:rsidR="00C253B0" w:rsidRPr="004B7AB2" w:rsidRDefault="00C253B0" w:rsidP="00BF499B">
      <w:pPr>
        <w:ind w:right="-61"/>
        <w:contextualSpacing/>
        <w:jc w:val="both"/>
        <w:rPr>
          <w:rFonts w:ascii="Arial" w:hAnsi="Arial" w:cs="Arial"/>
          <w:b/>
          <w:bCs/>
          <w:sz w:val="22"/>
          <w:szCs w:val="22"/>
          <w:lang w:val="ro-RO"/>
        </w:rPr>
      </w:pPr>
      <w:r w:rsidRPr="004B7AB2">
        <w:rPr>
          <w:rFonts w:ascii="Arial" w:hAnsi="Arial" w:cs="Arial"/>
          <w:b/>
          <w:bCs/>
          <w:sz w:val="22"/>
          <w:szCs w:val="22"/>
          <w:lang w:val="ro-RO"/>
        </w:rPr>
        <w:t>11.2  Obligatii privind Conflictul de interese</w:t>
      </w:r>
    </w:p>
    <w:p w14:paraId="44D8B08A" w14:textId="77777777" w:rsidR="00C253B0" w:rsidRPr="004B7AB2" w:rsidRDefault="00C253B0" w:rsidP="00BF499B">
      <w:pPr>
        <w:ind w:right="-61"/>
        <w:contextualSpacing/>
        <w:jc w:val="both"/>
        <w:rPr>
          <w:rFonts w:ascii="Arial" w:hAnsi="Arial" w:cs="Arial"/>
          <w:sz w:val="22"/>
          <w:szCs w:val="22"/>
          <w:lang w:val="ro-RO"/>
        </w:rPr>
      </w:pPr>
      <w:r w:rsidRPr="004B7AB2">
        <w:rPr>
          <w:rFonts w:ascii="Arial" w:hAnsi="Arial" w:cs="Arial"/>
          <w:sz w:val="22"/>
          <w:szCs w:val="22"/>
          <w:lang w:val="ro-RO"/>
        </w:rPr>
        <w:t xml:space="preserve">(1) Executantul va lua toate masurile necesare pentru a preveni ori stopa orice situatie care ar putea compromite executarea obiectiva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7F9786C" w14:textId="77777777" w:rsidR="00C253B0" w:rsidRPr="004B7AB2" w:rsidRDefault="00C253B0" w:rsidP="00BF499B">
      <w:pPr>
        <w:ind w:right="-61"/>
        <w:contextualSpacing/>
        <w:jc w:val="both"/>
        <w:rPr>
          <w:rFonts w:ascii="Arial" w:hAnsi="Arial" w:cs="Arial"/>
          <w:sz w:val="22"/>
          <w:szCs w:val="22"/>
          <w:lang w:val="ro-RO"/>
        </w:rPr>
      </w:pPr>
      <w:r w:rsidRPr="004B7AB2">
        <w:rPr>
          <w:rFonts w:ascii="Arial" w:hAnsi="Arial" w:cs="Arial"/>
          <w:sz w:val="22"/>
          <w:szCs w:val="22"/>
          <w:lang w:val="ro-RO"/>
        </w:rPr>
        <w:t>(2) Executantul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22045FE9" w14:textId="7EE64CAE" w:rsidR="00886F24" w:rsidRPr="004B7AB2" w:rsidRDefault="00886F24" w:rsidP="00BF499B">
      <w:pPr>
        <w:ind w:right="-61"/>
        <w:contextualSpacing/>
        <w:jc w:val="both"/>
        <w:rPr>
          <w:rFonts w:ascii="Arial" w:hAnsi="Arial" w:cs="Arial"/>
          <w:sz w:val="22"/>
          <w:szCs w:val="22"/>
          <w:lang w:val="ro-RO"/>
        </w:rPr>
      </w:pPr>
      <w:r w:rsidRPr="004B7AB2">
        <w:rPr>
          <w:rFonts w:ascii="Arial" w:hAnsi="Arial" w:cs="Arial"/>
          <w:sz w:val="22"/>
          <w:szCs w:val="22"/>
          <w:lang w:val="ro-RO"/>
        </w:rPr>
        <w:t xml:space="preserve">(3) </w:t>
      </w:r>
      <w:r w:rsidRPr="004B7AB2">
        <w:rPr>
          <w:rFonts w:ascii="Arial" w:hAnsi="Arial" w:cs="Arial"/>
          <w:color w:val="000000"/>
          <w:sz w:val="22"/>
          <w:szCs w:val="22"/>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14:paraId="488DA7D1" w14:textId="77777777" w:rsidR="00C253B0" w:rsidRPr="004B7AB2" w:rsidRDefault="00C253B0" w:rsidP="00BF499B">
      <w:pPr>
        <w:ind w:right="-61"/>
        <w:contextualSpacing/>
        <w:jc w:val="both"/>
        <w:rPr>
          <w:rFonts w:ascii="Arial" w:hAnsi="Arial" w:cs="Arial"/>
          <w:b/>
          <w:sz w:val="22"/>
          <w:szCs w:val="22"/>
          <w:lang w:val="ro-RO"/>
        </w:rPr>
      </w:pPr>
      <w:r w:rsidRPr="004B7AB2">
        <w:rPr>
          <w:rFonts w:ascii="Arial" w:hAnsi="Arial" w:cs="Arial"/>
          <w:b/>
          <w:sz w:val="22"/>
          <w:szCs w:val="22"/>
          <w:lang w:val="ro-RO"/>
        </w:rPr>
        <w:t>11.3 Obligatii privind Legislatia Muncii si Programul de lucru</w:t>
      </w:r>
    </w:p>
    <w:p w14:paraId="7D6BDBEE" w14:textId="77777777" w:rsidR="00C253B0" w:rsidRPr="004B7AB2" w:rsidRDefault="00C253B0" w:rsidP="00BF499B">
      <w:pPr>
        <w:ind w:right="-61"/>
        <w:contextualSpacing/>
        <w:jc w:val="both"/>
        <w:rPr>
          <w:rFonts w:ascii="Arial" w:hAnsi="Arial" w:cs="Arial"/>
          <w:sz w:val="22"/>
          <w:szCs w:val="22"/>
          <w:lang w:val="ro-RO"/>
        </w:rPr>
      </w:pPr>
      <w:r w:rsidRPr="004B7AB2">
        <w:rPr>
          <w:rFonts w:ascii="Arial" w:hAnsi="Arial" w:cs="Arial"/>
          <w:sz w:val="22"/>
          <w:szCs w:val="22"/>
          <w:lang w:val="ro-RO"/>
        </w:rPr>
        <w:t>(1) Executantul va respecta intreaga legislatie a muncii care se aplica personalului, inclusiv legislatia in vigoare privind angajarea, programul de lucru, sanatate, securitatea muncii, asistenta sociala, emigrare si repatriere si ii va asigura acestuia toate drepturile legale.</w:t>
      </w:r>
    </w:p>
    <w:p w14:paraId="2DE145F4" w14:textId="77777777" w:rsidR="00C253B0" w:rsidRPr="004B7AB2" w:rsidRDefault="00C253B0" w:rsidP="00BF499B">
      <w:pPr>
        <w:ind w:right="-61"/>
        <w:contextualSpacing/>
        <w:jc w:val="both"/>
        <w:rPr>
          <w:rFonts w:ascii="Arial" w:hAnsi="Arial" w:cs="Arial"/>
          <w:sz w:val="22"/>
          <w:szCs w:val="22"/>
          <w:lang w:val="ro-RO"/>
        </w:rPr>
      </w:pPr>
      <w:r w:rsidRPr="004B7AB2">
        <w:rPr>
          <w:rFonts w:ascii="Arial" w:hAnsi="Arial" w:cs="Arial"/>
          <w:sz w:val="22"/>
          <w:szCs w:val="22"/>
          <w:lang w:val="ro-RO"/>
        </w:rPr>
        <w:t xml:space="preserve">(2) Executantul va asigura niveluri de salarizare si conditii de munca care nu vor fi inferioare celor stabilite in cadrul ramurii de activitate in care se desfasoara lucrarea. </w:t>
      </w:r>
    </w:p>
    <w:p w14:paraId="36456B4C" w14:textId="77777777" w:rsidR="00C253B0" w:rsidRPr="004B7AB2" w:rsidRDefault="00C253B0" w:rsidP="00BF499B">
      <w:pPr>
        <w:ind w:right="-61"/>
        <w:contextualSpacing/>
        <w:jc w:val="both"/>
        <w:rPr>
          <w:rFonts w:ascii="Arial" w:hAnsi="Arial" w:cs="Arial"/>
          <w:sz w:val="22"/>
          <w:szCs w:val="22"/>
          <w:lang w:val="ro-RO"/>
        </w:rPr>
      </w:pPr>
      <w:r w:rsidRPr="004B7AB2">
        <w:rPr>
          <w:rFonts w:ascii="Arial" w:hAnsi="Arial" w:cs="Arial"/>
          <w:sz w:val="22"/>
          <w:szCs w:val="22"/>
          <w:lang w:val="ro-RO"/>
        </w:rPr>
        <w:t>(3) Executantul ii va obliga pe angajatii sai sa se conformeze tuturor legilor in vigoare, inclusiv celor legate de securitatea muncii.</w:t>
      </w:r>
    </w:p>
    <w:p w14:paraId="04880F6A" w14:textId="05A16A8D" w:rsidR="00886F24" w:rsidRPr="004B7AB2" w:rsidRDefault="00886F24" w:rsidP="00BF499B">
      <w:pPr>
        <w:ind w:right="-61"/>
        <w:contextualSpacing/>
        <w:jc w:val="both"/>
        <w:rPr>
          <w:rFonts w:ascii="Arial" w:hAnsi="Arial" w:cs="Arial"/>
          <w:sz w:val="22"/>
          <w:szCs w:val="22"/>
          <w:lang w:val="ro-RO"/>
        </w:rPr>
      </w:pPr>
      <w:r w:rsidRPr="004B7AB2">
        <w:rPr>
          <w:rFonts w:ascii="Arial" w:hAnsi="Arial" w:cs="Arial"/>
          <w:sz w:val="22"/>
          <w:szCs w:val="22"/>
          <w:lang w:val="ro-RO"/>
        </w:rPr>
        <w:t>(4)</w:t>
      </w:r>
      <w:r w:rsidRPr="004B7AB2">
        <w:rPr>
          <w:rFonts w:ascii="Arial" w:hAnsi="Arial" w:cs="Arial"/>
          <w:color w:val="000000"/>
          <w:sz w:val="22"/>
          <w:szCs w:val="22"/>
          <w:lang w:val="ro-RO" w:eastAsia="ro-RO"/>
        </w:rPr>
        <w:t xml:space="preserve">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20320B4B" w14:textId="2A18AA82" w:rsidR="00C253B0" w:rsidRPr="004B7AB2" w:rsidRDefault="00C253B0" w:rsidP="00BF499B">
      <w:pPr>
        <w:ind w:right="-61"/>
        <w:contextualSpacing/>
        <w:jc w:val="both"/>
        <w:rPr>
          <w:rFonts w:ascii="Arial" w:hAnsi="Arial" w:cs="Arial"/>
          <w:sz w:val="22"/>
          <w:szCs w:val="22"/>
          <w:lang w:val="ro-RO"/>
        </w:rPr>
      </w:pPr>
      <w:r w:rsidRPr="004B7AB2">
        <w:rPr>
          <w:rFonts w:ascii="Arial" w:hAnsi="Arial" w:cs="Arial"/>
          <w:sz w:val="22"/>
          <w:szCs w:val="22"/>
          <w:lang w:val="ro-RO"/>
        </w:rPr>
        <w:t>(</w:t>
      </w:r>
      <w:r w:rsidR="00886F24" w:rsidRPr="004B7AB2">
        <w:rPr>
          <w:rFonts w:ascii="Arial" w:hAnsi="Arial" w:cs="Arial"/>
          <w:sz w:val="22"/>
          <w:szCs w:val="22"/>
          <w:lang w:val="ro-RO"/>
        </w:rPr>
        <w:t>5</w:t>
      </w:r>
      <w:r w:rsidRPr="004B7AB2">
        <w:rPr>
          <w:rFonts w:ascii="Arial" w:hAnsi="Arial" w:cs="Arial"/>
          <w:sz w:val="22"/>
          <w:szCs w:val="22"/>
          <w:lang w:val="ro-RO"/>
        </w:rPr>
        <w:t>)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Executantul se obliga sa le achite in termen de 15 zile de la constatarea lor.</w:t>
      </w:r>
    </w:p>
    <w:p w14:paraId="3AE7F711" w14:textId="77777777" w:rsidR="00C253B0" w:rsidRPr="004B7AB2" w:rsidRDefault="00C253B0" w:rsidP="00BF499B">
      <w:pPr>
        <w:ind w:right="-61"/>
        <w:contextualSpacing/>
        <w:jc w:val="both"/>
        <w:rPr>
          <w:rFonts w:ascii="Arial" w:hAnsi="Arial" w:cs="Arial"/>
          <w:b/>
          <w:sz w:val="22"/>
          <w:szCs w:val="22"/>
          <w:lang w:val="ro-RO"/>
        </w:rPr>
      </w:pPr>
      <w:r w:rsidRPr="004B7AB2">
        <w:rPr>
          <w:rFonts w:ascii="Arial" w:hAnsi="Arial" w:cs="Arial"/>
          <w:b/>
          <w:sz w:val="22"/>
          <w:szCs w:val="22"/>
          <w:lang w:val="ro-RO"/>
        </w:rPr>
        <w:t>11.4 Obligatii privind Facilitati pentru personal si forta de munca</w:t>
      </w:r>
    </w:p>
    <w:p w14:paraId="6FFE1134" w14:textId="77777777" w:rsidR="00C253B0" w:rsidRPr="004B7AB2" w:rsidRDefault="00C253B0" w:rsidP="00BF499B">
      <w:pPr>
        <w:widowControl w:val="0"/>
        <w:autoSpaceDE w:val="0"/>
        <w:autoSpaceDN w:val="0"/>
        <w:adjustRightInd w:val="0"/>
        <w:ind w:right="-61"/>
        <w:contextualSpacing/>
        <w:jc w:val="both"/>
        <w:rPr>
          <w:rFonts w:ascii="Arial" w:hAnsi="Arial" w:cs="Arial"/>
          <w:bCs/>
          <w:sz w:val="22"/>
          <w:szCs w:val="22"/>
          <w:lang w:val="ro-RO" w:eastAsia="ro-RO"/>
        </w:rPr>
      </w:pPr>
      <w:r w:rsidRPr="004B7AB2">
        <w:rPr>
          <w:rFonts w:ascii="Arial" w:hAnsi="Arial" w:cs="Arial"/>
          <w:bCs/>
          <w:sz w:val="22"/>
          <w:szCs w:val="22"/>
          <w:lang w:val="ro-RO" w:eastAsia="ro-RO"/>
        </w:rPr>
        <w:t xml:space="preserve">(1) Executantul va asigura şi va întreţine toate cele necesare pentru cazare, precum şi facilităţile sociale pentru personalul său. </w:t>
      </w:r>
    </w:p>
    <w:p w14:paraId="00E6E36B" w14:textId="77777777" w:rsidR="00C253B0" w:rsidRPr="004B7AB2" w:rsidRDefault="00C253B0" w:rsidP="00BF499B">
      <w:pPr>
        <w:widowControl w:val="0"/>
        <w:autoSpaceDE w:val="0"/>
        <w:autoSpaceDN w:val="0"/>
        <w:adjustRightInd w:val="0"/>
        <w:ind w:right="-61"/>
        <w:contextualSpacing/>
        <w:jc w:val="both"/>
        <w:rPr>
          <w:rFonts w:ascii="Arial" w:hAnsi="Arial" w:cs="Arial"/>
          <w:bCs/>
          <w:sz w:val="22"/>
          <w:szCs w:val="22"/>
          <w:lang w:val="ro-RO" w:eastAsia="ro-RO"/>
        </w:rPr>
      </w:pPr>
      <w:r w:rsidRPr="004B7AB2">
        <w:rPr>
          <w:rFonts w:ascii="Arial" w:hAnsi="Arial" w:cs="Arial"/>
          <w:bCs/>
          <w:sz w:val="22"/>
          <w:szCs w:val="22"/>
          <w:lang w:val="ro-RO" w:eastAsia="ro-RO"/>
        </w:rPr>
        <w:t xml:space="preserve">(2) Executantul nu va permite niciunuia din angajaţii săi să locuiască temporar sau permanent în </w:t>
      </w:r>
      <w:r w:rsidRPr="004B7AB2">
        <w:rPr>
          <w:rFonts w:ascii="Arial" w:hAnsi="Arial" w:cs="Arial"/>
          <w:bCs/>
          <w:sz w:val="22"/>
          <w:szCs w:val="22"/>
          <w:lang w:val="ro-RO" w:eastAsia="ro-RO"/>
        </w:rPr>
        <w:lastRenderedPageBreak/>
        <w:t>nicio structură care face parte din lucrările permanente.</w:t>
      </w:r>
    </w:p>
    <w:p w14:paraId="34AF2629" w14:textId="77777777" w:rsidR="00C253B0" w:rsidRPr="004B7AB2" w:rsidRDefault="00C253B0" w:rsidP="00BF499B">
      <w:pPr>
        <w:widowControl w:val="0"/>
        <w:autoSpaceDE w:val="0"/>
        <w:autoSpaceDN w:val="0"/>
        <w:adjustRightInd w:val="0"/>
        <w:ind w:right="-61"/>
        <w:contextualSpacing/>
        <w:jc w:val="both"/>
        <w:rPr>
          <w:rFonts w:ascii="Arial" w:hAnsi="Arial" w:cs="Arial"/>
          <w:b/>
          <w:bCs/>
          <w:sz w:val="22"/>
          <w:szCs w:val="22"/>
          <w:lang w:val="ro-RO" w:eastAsia="ro-RO"/>
        </w:rPr>
      </w:pPr>
      <w:r w:rsidRPr="004B7AB2">
        <w:rPr>
          <w:rFonts w:ascii="Arial" w:hAnsi="Arial" w:cs="Arial"/>
          <w:b/>
          <w:bCs/>
          <w:sz w:val="22"/>
          <w:szCs w:val="22"/>
          <w:lang w:val="ro-RO" w:eastAsia="ro-RO"/>
        </w:rPr>
        <w:t>11.5 Obligatii privind Sanatatea si securitatea muncii</w:t>
      </w:r>
    </w:p>
    <w:p w14:paraId="2DD85CBF" w14:textId="693A58BD" w:rsidR="0091247F" w:rsidRPr="004B7AB2" w:rsidRDefault="0091247F" w:rsidP="00BF499B">
      <w:pPr>
        <w:widowControl w:val="0"/>
        <w:autoSpaceDE w:val="0"/>
        <w:autoSpaceDN w:val="0"/>
        <w:adjustRightInd w:val="0"/>
        <w:ind w:right="-61"/>
        <w:contextualSpacing/>
        <w:jc w:val="both"/>
        <w:rPr>
          <w:rFonts w:ascii="Arial" w:hAnsi="Arial" w:cs="Arial"/>
          <w:bCs/>
          <w:color w:val="000000"/>
          <w:sz w:val="22"/>
          <w:szCs w:val="22"/>
          <w:lang w:val="ro-RO" w:eastAsia="ro-RO"/>
        </w:rPr>
      </w:pPr>
      <w:r w:rsidRPr="004B7AB2">
        <w:rPr>
          <w:rFonts w:ascii="Arial" w:hAnsi="Arial" w:cs="Arial"/>
          <w:bCs/>
          <w:color w:val="000000"/>
          <w:sz w:val="22"/>
          <w:szCs w:val="22"/>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606ACC7F" w14:textId="727FD01A" w:rsidR="0091247F" w:rsidRPr="004B7AB2" w:rsidRDefault="0091247F" w:rsidP="00BF499B">
      <w:pPr>
        <w:widowControl w:val="0"/>
        <w:autoSpaceDE w:val="0"/>
        <w:autoSpaceDN w:val="0"/>
        <w:adjustRightInd w:val="0"/>
        <w:ind w:right="-61"/>
        <w:contextualSpacing/>
        <w:jc w:val="both"/>
        <w:rPr>
          <w:rFonts w:ascii="Arial" w:hAnsi="Arial" w:cs="Arial"/>
          <w:bCs/>
          <w:color w:val="000000"/>
          <w:sz w:val="22"/>
          <w:szCs w:val="22"/>
          <w:lang w:val="ro-RO" w:eastAsia="ro-RO"/>
        </w:rPr>
      </w:pPr>
      <w:r w:rsidRPr="004B7AB2">
        <w:rPr>
          <w:rFonts w:ascii="Arial" w:hAnsi="Arial" w:cs="Arial"/>
          <w:bCs/>
          <w:color w:val="000000"/>
          <w:sz w:val="22"/>
          <w:szCs w:val="22"/>
          <w:lang w:val="ro-RO" w:eastAsia="ro-RO"/>
        </w:rPr>
        <w:t>(2) Pe parcursul execuţiei lucrărilor, executantul are obligaţia de a sprijini activitatea persoanei responsabile cu prevenirea accidentelor, în scopul exercitării răspunderii şi autorităţii sale.</w:t>
      </w:r>
    </w:p>
    <w:p w14:paraId="7C341E6B" w14:textId="50D49216" w:rsidR="0091247F" w:rsidRPr="004B7AB2" w:rsidRDefault="0091247F" w:rsidP="00BF499B">
      <w:pPr>
        <w:ind w:right="-61"/>
        <w:contextualSpacing/>
        <w:jc w:val="both"/>
        <w:rPr>
          <w:rFonts w:ascii="Arial" w:hAnsi="Arial" w:cs="Arial"/>
          <w:iCs/>
          <w:color w:val="000000"/>
          <w:sz w:val="22"/>
          <w:szCs w:val="22"/>
          <w:lang w:val="ro-RO"/>
        </w:rPr>
      </w:pPr>
      <w:r w:rsidRPr="004B7AB2">
        <w:rPr>
          <w:rFonts w:ascii="Arial" w:hAnsi="Arial" w:cs="Arial"/>
          <w:iCs/>
          <w:color w:val="000000"/>
          <w:sz w:val="22"/>
          <w:szCs w:val="22"/>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767FD97E" w14:textId="4295A1DF" w:rsidR="0091247F" w:rsidRPr="004B7AB2" w:rsidRDefault="0091247F" w:rsidP="00BF499B">
      <w:pPr>
        <w:ind w:right="-61"/>
        <w:contextualSpacing/>
        <w:jc w:val="both"/>
        <w:rPr>
          <w:rFonts w:ascii="Arial" w:hAnsi="Arial" w:cs="Arial"/>
          <w:iCs/>
          <w:color w:val="000000"/>
          <w:sz w:val="22"/>
          <w:szCs w:val="22"/>
          <w:lang w:val="ro-RO"/>
        </w:rPr>
      </w:pPr>
      <w:r w:rsidRPr="004B7AB2">
        <w:rPr>
          <w:rFonts w:ascii="Arial" w:hAnsi="Arial" w:cs="Arial"/>
          <w:iCs/>
          <w:color w:val="000000"/>
          <w:sz w:val="22"/>
          <w:szCs w:val="22"/>
          <w:lang w:val="ro-RO"/>
        </w:rPr>
        <w:t>(4) În cazul producerii unor accidente de muncă, evenimente sau incidente periculoase în activitatea desfăşurată de executant, acesta va comunica şi cerceta accidentul de muncă,</w:t>
      </w:r>
      <w:r w:rsidRPr="004B7AB2">
        <w:rPr>
          <w:rFonts w:ascii="Arial" w:hAnsi="Arial" w:cs="Arial"/>
          <w:b/>
          <w:bCs/>
          <w:iCs/>
          <w:color w:val="000000"/>
          <w:sz w:val="22"/>
          <w:szCs w:val="22"/>
          <w:lang w:val="ro-RO"/>
        </w:rPr>
        <w:t xml:space="preserve"> </w:t>
      </w:r>
      <w:r w:rsidRPr="004B7AB2">
        <w:rPr>
          <w:rFonts w:ascii="Arial" w:hAnsi="Arial" w:cs="Arial"/>
          <w:bCs/>
          <w:iCs/>
          <w:color w:val="000000"/>
          <w:sz w:val="22"/>
          <w:szCs w:val="22"/>
          <w:lang w:val="ro-RO"/>
        </w:rPr>
        <w:t xml:space="preserve">evenimentul, </w:t>
      </w:r>
      <w:r w:rsidRPr="004B7AB2">
        <w:rPr>
          <w:rFonts w:ascii="Arial" w:hAnsi="Arial" w:cs="Arial"/>
          <w:iCs/>
          <w:color w:val="000000"/>
          <w:sz w:val="22"/>
          <w:szCs w:val="22"/>
          <w:lang w:val="ro-RO"/>
        </w:rPr>
        <w:t xml:space="preserve">conform prevederilor legale, pe care îl va înregistra la Inspectoratul Teritorial de Muncă pe raza căruia s-a produs. </w:t>
      </w:r>
    </w:p>
    <w:p w14:paraId="21C7A2E6" w14:textId="681E62BE" w:rsidR="0091247F" w:rsidRPr="004B7AB2" w:rsidRDefault="0091247F" w:rsidP="00BF499B">
      <w:pPr>
        <w:ind w:right="-61"/>
        <w:contextualSpacing/>
        <w:jc w:val="both"/>
        <w:rPr>
          <w:rFonts w:ascii="Arial" w:hAnsi="Arial" w:cs="Arial"/>
          <w:iCs/>
          <w:color w:val="000000"/>
          <w:sz w:val="22"/>
          <w:szCs w:val="22"/>
          <w:lang w:val="ro-RO"/>
        </w:rPr>
      </w:pPr>
      <w:r w:rsidRPr="004B7AB2">
        <w:rPr>
          <w:rFonts w:ascii="Arial" w:hAnsi="Arial" w:cs="Arial"/>
          <w:iCs/>
          <w:color w:val="000000"/>
          <w:sz w:val="22"/>
          <w:szCs w:val="22"/>
          <w:lang w:val="ro-RO"/>
        </w:rPr>
        <w:t>(5) Executantul va păstra un registru şi va întocmi rapoarte privind sănătatea, securitatea şi facilităţile sociale ale persoanelor.</w:t>
      </w:r>
    </w:p>
    <w:p w14:paraId="02C1093B" w14:textId="38D34A35" w:rsidR="0091247F" w:rsidRPr="004B7AB2" w:rsidRDefault="0091247F" w:rsidP="00BF499B">
      <w:pPr>
        <w:ind w:right="-61"/>
        <w:contextualSpacing/>
        <w:jc w:val="both"/>
        <w:rPr>
          <w:rFonts w:ascii="Arial" w:hAnsi="Arial" w:cs="Arial"/>
          <w:iCs/>
          <w:color w:val="000000"/>
          <w:sz w:val="22"/>
          <w:szCs w:val="22"/>
          <w:lang w:val="it-IT"/>
        </w:rPr>
      </w:pPr>
      <w:r w:rsidRPr="004B7AB2">
        <w:rPr>
          <w:rFonts w:ascii="Arial" w:hAnsi="Arial" w:cs="Arial"/>
          <w:iCs/>
          <w:color w:val="000000"/>
          <w:sz w:val="22"/>
          <w:szCs w:val="22"/>
          <w:lang w:val="it-IT"/>
        </w:rPr>
        <w:t>(6) Achizitorul va înregistra numai evenimentele produse propriilor angajaţi.</w:t>
      </w:r>
    </w:p>
    <w:p w14:paraId="53E6A485" w14:textId="11529FA7" w:rsidR="0091247F" w:rsidRPr="004B7AB2" w:rsidRDefault="0091247F" w:rsidP="00BF499B">
      <w:pPr>
        <w:ind w:right="-61"/>
        <w:contextualSpacing/>
        <w:jc w:val="both"/>
        <w:rPr>
          <w:rFonts w:ascii="Arial" w:eastAsia="Calibri" w:hAnsi="Arial" w:cs="Arial"/>
          <w:color w:val="000000"/>
          <w:sz w:val="22"/>
          <w:szCs w:val="22"/>
          <w:lang w:val="ro-RO"/>
        </w:rPr>
      </w:pPr>
      <w:r w:rsidRPr="004B7AB2">
        <w:rPr>
          <w:rFonts w:ascii="Arial" w:eastAsia="Calibri" w:hAnsi="Arial" w:cs="Arial"/>
          <w:color w:val="000000"/>
          <w:sz w:val="22"/>
          <w:szCs w:val="22"/>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14:paraId="7953DCD6" w14:textId="05B6E11C" w:rsidR="00C253B0" w:rsidRPr="004B7AB2" w:rsidRDefault="0091247F" w:rsidP="00BF499B">
      <w:pPr>
        <w:ind w:right="-61"/>
        <w:contextualSpacing/>
        <w:jc w:val="both"/>
        <w:rPr>
          <w:rFonts w:ascii="Arial" w:eastAsia="Calibri" w:hAnsi="Arial" w:cs="Arial"/>
          <w:b/>
          <w:sz w:val="22"/>
          <w:szCs w:val="22"/>
          <w:lang w:val="ro-RO"/>
        </w:rPr>
      </w:pPr>
      <w:r w:rsidRPr="004B7AB2">
        <w:rPr>
          <w:rFonts w:ascii="Arial" w:eastAsia="Calibri" w:hAnsi="Arial" w:cs="Arial"/>
          <w:b/>
          <w:sz w:val="22"/>
          <w:szCs w:val="22"/>
          <w:lang w:val="ro-RO"/>
        </w:rPr>
        <w:t xml:space="preserve"> </w:t>
      </w:r>
      <w:r w:rsidR="00C253B0" w:rsidRPr="004B7AB2">
        <w:rPr>
          <w:rFonts w:ascii="Arial" w:eastAsia="Calibri" w:hAnsi="Arial" w:cs="Arial"/>
          <w:b/>
          <w:sz w:val="22"/>
          <w:szCs w:val="22"/>
          <w:lang w:val="ro-RO"/>
        </w:rPr>
        <w:t>11.6 Obligatii privind Personalul si echipamentul</w:t>
      </w:r>
    </w:p>
    <w:p w14:paraId="214BE692" w14:textId="77777777" w:rsidR="00C253B0" w:rsidRPr="004B7AB2" w:rsidRDefault="00C253B0" w:rsidP="00BF499B">
      <w:pPr>
        <w:ind w:right="-61"/>
        <w:contextualSpacing/>
        <w:jc w:val="both"/>
        <w:rPr>
          <w:rFonts w:ascii="Arial" w:eastAsia="Calibri" w:hAnsi="Arial" w:cs="Arial"/>
          <w:sz w:val="22"/>
          <w:szCs w:val="22"/>
          <w:lang w:val="ro-RO"/>
        </w:rPr>
      </w:pPr>
      <w:r w:rsidRPr="004B7AB2">
        <w:rPr>
          <w:rFonts w:ascii="Arial" w:eastAsia="Calibri" w:hAnsi="Arial" w:cs="Arial"/>
          <w:sz w:val="22"/>
          <w:szCs w:val="22"/>
          <w:lang w:val="ro-RO"/>
        </w:rPr>
        <w:t>(1) Personalul executantului va avea calificarea, competenţa şi experienţa corespunzătoare pentru domeniile respective de activitate.</w:t>
      </w:r>
    </w:p>
    <w:p w14:paraId="77D92702" w14:textId="77777777" w:rsidR="00C253B0" w:rsidRPr="004B7AB2" w:rsidRDefault="00C253B0" w:rsidP="00BF499B">
      <w:pPr>
        <w:ind w:right="-61"/>
        <w:contextualSpacing/>
        <w:jc w:val="both"/>
        <w:rPr>
          <w:rFonts w:ascii="Arial" w:eastAsia="Calibri" w:hAnsi="Arial" w:cs="Arial"/>
          <w:sz w:val="22"/>
          <w:szCs w:val="22"/>
          <w:lang w:val="ro-RO"/>
        </w:rPr>
      </w:pPr>
      <w:r w:rsidRPr="004B7AB2">
        <w:rPr>
          <w:rFonts w:ascii="Arial" w:eastAsia="Calibri" w:hAnsi="Arial" w:cs="Arial"/>
          <w:sz w:val="22"/>
          <w:szCs w:val="22"/>
          <w:lang w:val="ro-RO"/>
        </w:rPr>
        <w:t>(2) Achizitorul poate solicita executantului să înlăture (sau să dispună să fie înlăturat) orice persoană angajată pe şantier, care:</w:t>
      </w:r>
    </w:p>
    <w:p w14:paraId="60BA6BDD" w14:textId="77777777" w:rsidR="00C253B0" w:rsidRPr="004B7AB2" w:rsidRDefault="00C253B0" w:rsidP="00BF499B">
      <w:pPr>
        <w:ind w:right="-61"/>
        <w:contextualSpacing/>
        <w:jc w:val="both"/>
        <w:rPr>
          <w:rFonts w:ascii="Arial" w:eastAsia="Calibri" w:hAnsi="Arial" w:cs="Arial"/>
          <w:sz w:val="22"/>
          <w:szCs w:val="22"/>
          <w:lang w:val="ro-RO"/>
        </w:rPr>
      </w:pPr>
      <w:r w:rsidRPr="004B7AB2">
        <w:rPr>
          <w:rFonts w:ascii="Arial" w:eastAsia="Calibri" w:hAnsi="Arial" w:cs="Arial"/>
          <w:sz w:val="22"/>
          <w:szCs w:val="22"/>
          <w:lang w:val="ro-RO"/>
        </w:rPr>
        <w:t>a) persistă în purtare necorespunzătoare sau în lipsă de responsabilitate;</w:t>
      </w:r>
    </w:p>
    <w:p w14:paraId="6AC8EC1A" w14:textId="77777777" w:rsidR="00C253B0" w:rsidRPr="004B7AB2" w:rsidRDefault="00C253B0" w:rsidP="00BF499B">
      <w:pPr>
        <w:ind w:right="-61"/>
        <w:contextualSpacing/>
        <w:jc w:val="both"/>
        <w:rPr>
          <w:rFonts w:ascii="Arial" w:eastAsia="Calibri" w:hAnsi="Arial" w:cs="Arial"/>
          <w:sz w:val="22"/>
          <w:szCs w:val="22"/>
          <w:lang w:val="ro-RO"/>
        </w:rPr>
      </w:pPr>
      <w:r w:rsidRPr="004B7AB2">
        <w:rPr>
          <w:rFonts w:ascii="Arial" w:eastAsia="Calibri" w:hAnsi="Arial" w:cs="Arial"/>
          <w:sz w:val="22"/>
          <w:szCs w:val="22"/>
          <w:lang w:val="ro-RO"/>
        </w:rPr>
        <w:t>b) îndeplineşte îndatoririle sale cu incompetenţă sau neglijenţă;</w:t>
      </w:r>
    </w:p>
    <w:p w14:paraId="39169416" w14:textId="77777777" w:rsidR="00C253B0" w:rsidRPr="004B7AB2" w:rsidRDefault="00C253B0" w:rsidP="00BF499B">
      <w:pPr>
        <w:ind w:right="-61"/>
        <w:contextualSpacing/>
        <w:jc w:val="both"/>
        <w:rPr>
          <w:rFonts w:ascii="Arial" w:eastAsia="Calibri" w:hAnsi="Arial" w:cs="Arial"/>
          <w:sz w:val="22"/>
          <w:szCs w:val="22"/>
          <w:lang w:val="ro-RO"/>
        </w:rPr>
      </w:pPr>
      <w:r w:rsidRPr="004B7AB2">
        <w:rPr>
          <w:rFonts w:ascii="Arial" w:eastAsia="Calibri" w:hAnsi="Arial" w:cs="Arial"/>
          <w:sz w:val="22"/>
          <w:szCs w:val="22"/>
          <w:lang w:val="ro-RO"/>
        </w:rPr>
        <w:t>c) nu respectă oricare din prevederile prezentului contract;</w:t>
      </w:r>
    </w:p>
    <w:p w14:paraId="323BE689" w14:textId="77777777" w:rsidR="00C253B0" w:rsidRPr="004B7AB2" w:rsidRDefault="00C253B0" w:rsidP="00BF499B">
      <w:pPr>
        <w:ind w:right="-61"/>
        <w:contextualSpacing/>
        <w:jc w:val="both"/>
        <w:rPr>
          <w:rFonts w:ascii="Arial" w:eastAsia="Calibri" w:hAnsi="Arial" w:cs="Arial"/>
          <w:sz w:val="22"/>
          <w:szCs w:val="22"/>
          <w:lang w:val="ro-RO"/>
        </w:rPr>
      </w:pPr>
      <w:r w:rsidRPr="004B7AB2">
        <w:rPr>
          <w:rFonts w:ascii="Arial" w:eastAsia="Calibri" w:hAnsi="Arial" w:cs="Arial"/>
          <w:sz w:val="22"/>
          <w:szCs w:val="22"/>
          <w:lang w:val="ro-RO"/>
        </w:rPr>
        <w:t>d) persistă într-un comportament care periclitează siguranţa, sănătatea sau protecţia mediului.</w:t>
      </w:r>
    </w:p>
    <w:p w14:paraId="7650685B" w14:textId="1C3CBEC6" w:rsidR="0091247F" w:rsidRPr="004B7AB2" w:rsidRDefault="0091247F" w:rsidP="00BF499B">
      <w:pPr>
        <w:ind w:right="-61"/>
        <w:contextualSpacing/>
        <w:jc w:val="both"/>
        <w:rPr>
          <w:rFonts w:ascii="Arial" w:hAnsi="Arial" w:cs="Arial"/>
          <w:noProof/>
          <w:color w:val="000000"/>
          <w:sz w:val="22"/>
          <w:szCs w:val="22"/>
          <w:lang w:val="it-IT"/>
        </w:rPr>
      </w:pPr>
      <w:r w:rsidRPr="004B7AB2">
        <w:rPr>
          <w:rFonts w:ascii="Arial" w:hAnsi="Arial" w:cs="Arial"/>
          <w:noProof/>
          <w:color w:val="000000"/>
          <w:sz w:val="22"/>
          <w:szCs w:val="22"/>
          <w:lang w:val="it-IT"/>
        </w:rPr>
        <w:t>(3) Execuantul va transmite la solicitarea persoanei autorizate de achizitor, daca va fi cazul, detalii privind fiecare categorie de personal  precum şi al fiecărui tip de utilaj existent pe şantier.</w:t>
      </w:r>
    </w:p>
    <w:p w14:paraId="05C0607A" w14:textId="77553293" w:rsidR="0091247F" w:rsidRPr="004B7AB2" w:rsidRDefault="0091247F" w:rsidP="00BF499B">
      <w:pPr>
        <w:ind w:right="-61"/>
        <w:contextualSpacing/>
        <w:jc w:val="both"/>
        <w:rPr>
          <w:rFonts w:ascii="Arial" w:hAnsi="Arial" w:cs="Arial"/>
          <w:color w:val="000000"/>
          <w:sz w:val="22"/>
          <w:szCs w:val="22"/>
          <w:lang w:val="it-IT"/>
        </w:rPr>
      </w:pPr>
      <w:r w:rsidRPr="004B7AB2">
        <w:rPr>
          <w:rFonts w:ascii="Arial" w:hAnsi="Arial" w:cs="Arial"/>
          <w:noProof/>
          <w:color w:val="000000"/>
          <w:sz w:val="22"/>
          <w:szCs w:val="22"/>
          <w:lang w:val="it-IT"/>
        </w:rPr>
        <w:t>(</w:t>
      </w:r>
      <w:r w:rsidRPr="004B7AB2">
        <w:rPr>
          <w:rFonts w:ascii="Arial" w:hAnsi="Arial" w:cs="Arial"/>
          <w:color w:val="000000"/>
          <w:sz w:val="22"/>
          <w:szCs w:val="22"/>
          <w:lang w:val="it-IT"/>
        </w:rPr>
        <w:t>4) Executantul are obligatia de a se asigura ca toate tipurile de activitati ce fac obiectul contractului sunt executate/prestate/funizate de personal autorizat/certificat/atestat conform solicitarilor legale din domeniul contractului.</w:t>
      </w:r>
    </w:p>
    <w:p w14:paraId="4041CDB6" w14:textId="256B7E5E" w:rsidR="0091247F" w:rsidRPr="004B7AB2" w:rsidRDefault="0091247F" w:rsidP="00BF499B">
      <w:pPr>
        <w:ind w:right="-61"/>
        <w:contextualSpacing/>
        <w:jc w:val="both"/>
        <w:rPr>
          <w:rFonts w:ascii="Arial" w:hAnsi="Arial" w:cs="Arial"/>
          <w:color w:val="000000"/>
          <w:sz w:val="22"/>
          <w:szCs w:val="22"/>
          <w:lang w:val="ro-RO"/>
        </w:rPr>
      </w:pPr>
      <w:r w:rsidRPr="004B7AB2">
        <w:rPr>
          <w:rFonts w:ascii="Arial" w:hAnsi="Arial" w:cs="Arial"/>
          <w:noProof/>
          <w:color w:val="000000"/>
          <w:sz w:val="22"/>
          <w:szCs w:val="22"/>
          <w:lang w:val="it-IT"/>
        </w:rPr>
        <w:t>(</w:t>
      </w:r>
      <w:r w:rsidRPr="004B7AB2">
        <w:rPr>
          <w:rFonts w:ascii="Arial" w:hAnsi="Arial" w:cs="Arial"/>
          <w:color w:val="000000"/>
          <w:sz w:val="22"/>
          <w:szCs w:val="22"/>
          <w:lang w:val="it-IT"/>
        </w:rPr>
        <w:t xml:space="preserve">5) Executantul are obligatia de a se asigura  ca </w:t>
      </w:r>
      <w:r w:rsidRPr="004B7AB2">
        <w:rPr>
          <w:rFonts w:ascii="Arial" w:hAnsi="Arial" w:cs="Arial"/>
          <w:color w:val="000000"/>
          <w:sz w:val="22"/>
          <w:szCs w:val="22"/>
          <w:lang w:val="ro-RO"/>
        </w:rPr>
        <w:t>personalul utilizat in executarea contractului va avea calificarea, competenta si experienta corespunzatoare pentru domeniile de activitate ce fac obiectul contractului.</w:t>
      </w:r>
    </w:p>
    <w:p w14:paraId="0C6183FD" w14:textId="0EDA1932" w:rsidR="0091247F" w:rsidRPr="004B7AB2" w:rsidRDefault="0091247F" w:rsidP="00BF499B">
      <w:pPr>
        <w:ind w:right="-61"/>
        <w:contextualSpacing/>
        <w:jc w:val="both"/>
        <w:rPr>
          <w:rFonts w:ascii="Arial" w:hAnsi="Arial" w:cs="Arial"/>
          <w:color w:val="000000"/>
          <w:sz w:val="22"/>
          <w:szCs w:val="22"/>
          <w:lang w:val="ro-RO"/>
        </w:rPr>
      </w:pPr>
      <w:r w:rsidRPr="004B7AB2">
        <w:rPr>
          <w:rFonts w:ascii="Arial" w:hAnsi="Arial" w:cs="Arial"/>
          <w:noProof/>
          <w:color w:val="000000"/>
          <w:sz w:val="22"/>
          <w:szCs w:val="22"/>
          <w:lang w:val="it-IT"/>
        </w:rPr>
        <w:t>(</w:t>
      </w:r>
      <w:r w:rsidRPr="004B7AB2">
        <w:rPr>
          <w:rFonts w:ascii="Arial" w:hAnsi="Arial" w:cs="Arial"/>
          <w:color w:val="000000"/>
          <w:sz w:val="22"/>
          <w:szCs w:val="22"/>
          <w:lang w:val="pt-BR"/>
        </w:rPr>
        <w:t xml:space="preserve">6) </w:t>
      </w:r>
      <w:r w:rsidRPr="004B7AB2">
        <w:rPr>
          <w:rFonts w:ascii="Arial" w:hAnsi="Arial" w:cs="Arial"/>
          <w:color w:val="000000"/>
          <w:sz w:val="22"/>
          <w:szCs w:val="22"/>
          <w:lang w:val="it-IT"/>
        </w:rPr>
        <w:t xml:space="preserve">Executantul are obligatia de a se asigura cǎ in calitate de persoana juridica detine toate autorizatiile/cerificarile/atestatele prevazute de lege ca obligatorii pentru a putea executa toate </w:t>
      </w:r>
      <w:r w:rsidRPr="004B7AB2">
        <w:rPr>
          <w:rFonts w:ascii="Arial" w:hAnsi="Arial" w:cs="Arial"/>
          <w:color w:val="000000"/>
          <w:sz w:val="22"/>
          <w:szCs w:val="22"/>
          <w:lang w:val="ro-RO"/>
        </w:rPr>
        <w:t>activitatile care fac obiectul contractului.</w:t>
      </w:r>
    </w:p>
    <w:p w14:paraId="2D02E7F6" w14:textId="5D37769A" w:rsidR="0091247F" w:rsidRPr="004B7AB2" w:rsidRDefault="0091247F" w:rsidP="00BF499B">
      <w:pPr>
        <w:ind w:right="-61"/>
        <w:contextualSpacing/>
        <w:jc w:val="both"/>
        <w:rPr>
          <w:rFonts w:ascii="Arial" w:hAnsi="Arial" w:cs="Arial"/>
          <w:color w:val="000000"/>
          <w:sz w:val="22"/>
          <w:szCs w:val="22"/>
          <w:lang w:val="pt-BR"/>
        </w:rPr>
      </w:pPr>
      <w:r w:rsidRPr="004B7AB2">
        <w:rPr>
          <w:rFonts w:ascii="Arial" w:hAnsi="Arial" w:cs="Arial"/>
          <w:noProof/>
          <w:color w:val="000000"/>
          <w:sz w:val="22"/>
          <w:szCs w:val="22"/>
          <w:lang w:val="it-IT"/>
        </w:rPr>
        <w:t>(7)</w:t>
      </w:r>
      <w:r w:rsidRPr="004B7AB2">
        <w:rPr>
          <w:rFonts w:ascii="Arial" w:hAnsi="Arial" w:cs="Arial"/>
          <w:color w:val="000000"/>
          <w:sz w:val="22"/>
          <w:szCs w:val="22"/>
          <w:lang w:val="pt-BR"/>
        </w:rPr>
        <w:t xml:space="preserve"> Personalul Executantului va avea calificarea, pregătirea şi experienţa necesare în domeniile de activitate ale acestuia. </w:t>
      </w:r>
    </w:p>
    <w:p w14:paraId="4E08E367" w14:textId="77777777" w:rsidR="0091247F" w:rsidRPr="004B7AB2" w:rsidRDefault="0091247F" w:rsidP="00BF499B">
      <w:pPr>
        <w:ind w:right="-61"/>
        <w:contextualSpacing/>
        <w:jc w:val="both"/>
        <w:rPr>
          <w:rFonts w:ascii="Arial" w:hAnsi="Arial" w:cs="Arial"/>
          <w:color w:val="000000"/>
          <w:sz w:val="22"/>
          <w:szCs w:val="22"/>
          <w:lang w:val="ro-RO"/>
        </w:rPr>
      </w:pPr>
    </w:p>
    <w:p w14:paraId="2D5232ED" w14:textId="77777777" w:rsidR="00C253B0" w:rsidRPr="004B7AB2" w:rsidRDefault="00C253B0" w:rsidP="00BF499B">
      <w:pPr>
        <w:pStyle w:val="DefaultText"/>
        <w:ind w:right="-61"/>
        <w:contextualSpacing/>
        <w:jc w:val="both"/>
        <w:rPr>
          <w:rFonts w:ascii="Arial" w:hAnsi="Arial" w:cs="Arial"/>
          <w:b/>
          <w:sz w:val="22"/>
          <w:szCs w:val="22"/>
          <w:lang w:val="ro-RO"/>
        </w:rPr>
      </w:pPr>
      <w:r w:rsidRPr="004B7AB2">
        <w:rPr>
          <w:rFonts w:ascii="Arial" w:hAnsi="Arial" w:cs="Arial"/>
          <w:b/>
          <w:sz w:val="22"/>
          <w:szCs w:val="22"/>
          <w:lang w:val="ro-RO"/>
        </w:rPr>
        <w:t>12. OBLIGAŢIILE PRINCIPALE ALE EXECUTANTULUI</w:t>
      </w:r>
    </w:p>
    <w:p w14:paraId="45786BD7" w14:textId="2D6F5825"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 xml:space="preserve">12.1 </w:t>
      </w:r>
      <w:r w:rsidR="00F03CE8" w:rsidRPr="004B7AB2">
        <w:rPr>
          <w:rFonts w:ascii="Arial" w:hAnsi="Arial" w:cs="Arial"/>
          <w:sz w:val="22"/>
          <w:szCs w:val="22"/>
          <w:lang w:val="ro-RO"/>
        </w:rPr>
        <w:t>Executantul are obligaţia de a executa şi finaliza lucrările, precum şi de a remedia viciile ascunse, cu atenţia şi promptitudinea cuvenită, în concordanţă cu obligaţiile asumate prin contract.</w:t>
      </w:r>
    </w:p>
    <w:p w14:paraId="37CDE45B" w14:textId="77777777" w:rsidR="00C253B0" w:rsidRPr="004B7AB2" w:rsidRDefault="00C253B0" w:rsidP="00BF499B">
      <w:pPr>
        <w:autoSpaceDE w:val="0"/>
        <w:autoSpaceDN w:val="0"/>
        <w:adjustRightInd w:val="0"/>
        <w:ind w:right="-61"/>
        <w:contextualSpacing/>
        <w:jc w:val="both"/>
        <w:rPr>
          <w:rFonts w:ascii="Arial" w:hAnsi="Arial" w:cs="Arial"/>
          <w:sz w:val="22"/>
          <w:szCs w:val="22"/>
          <w:lang w:val="ro-RO"/>
        </w:rPr>
      </w:pPr>
      <w:r w:rsidRPr="004B7AB2">
        <w:rPr>
          <w:rFonts w:ascii="Arial" w:hAnsi="Arial" w:cs="Arial"/>
          <w:sz w:val="22"/>
          <w:szCs w:val="22"/>
          <w:lang w:val="ro-RO"/>
        </w:rPr>
        <w:t>12.2 Executantul se obligă să despăgubească achizitorul împotriva oricăror:</w:t>
      </w:r>
    </w:p>
    <w:p w14:paraId="70BE5B4F" w14:textId="77777777" w:rsidR="00C253B0" w:rsidRPr="004B7AB2" w:rsidRDefault="00C253B0" w:rsidP="00BF499B">
      <w:pPr>
        <w:pStyle w:val="DefaultText"/>
        <w:numPr>
          <w:ilvl w:val="0"/>
          <w:numId w:val="4"/>
        </w:numPr>
        <w:tabs>
          <w:tab w:val="clear" w:pos="7740"/>
          <w:tab w:val="num" w:pos="360"/>
          <w:tab w:val="num" w:pos="1260"/>
          <w:tab w:val="num" w:pos="2160"/>
        </w:tabs>
        <w:autoSpaceDN w:val="0"/>
        <w:ind w:left="0" w:right="-61" w:firstLine="0"/>
        <w:contextualSpacing/>
        <w:jc w:val="both"/>
        <w:rPr>
          <w:rFonts w:ascii="Arial" w:hAnsi="Arial" w:cs="Arial"/>
          <w:sz w:val="22"/>
          <w:szCs w:val="22"/>
          <w:lang w:val="ro-RO"/>
        </w:rPr>
      </w:pPr>
      <w:r w:rsidRPr="004B7AB2">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51C1E740" w14:textId="77777777" w:rsidR="00C253B0" w:rsidRPr="004B7AB2" w:rsidRDefault="00C253B0" w:rsidP="00BF499B">
      <w:pPr>
        <w:pStyle w:val="DefaultText"/>
        <w:numPr>
          <w:ilvl w:val="0"/>
          <w:numId w:val="4"/>
        </w:numPr>
        <w:tabs>
          <w:tab w:val="clear" w:pos="7740"/>
          <w:tab w:val="num" w:pos="360"/>
          <w:tab w:val="num" w:pos="1260"/>
          <w:tab w:val="num" w:pos="2160"/>
        </w:tabs>
        <w:autoSpaceDN w:val="0"/>
        <w:ind w:left="0" w:right="-61" w:firstLine="0"/>
        <w:contextualSpacing/>
        <w:jc w:val="both"/>
        <w:rPr>
          <w:rFonts w:ascii="Arial" w:hAnsi="Arial" w:cs="Arial"/>
          <w:sz w:val="22"/>
          <w:szCs w:val="22"/>
          <w:lang w:val="ro-RO"/>
        </w:rPr>
      </w:pPr>
      <w:r w:rsidRPr="004B7AB2">
        <w:rPr>
          <w:rFonts w:ascii="Arial" w:hAnsi="Arial" w:cs="Arial"/>
          <w:sz w:val="22"/>
          <w:szCs w:val="22"/>
          <w:lang w:val="ro-RO"/>
        </w:rPr>
        <w:lastRenderedPageBreak/>
        <w:t>daune-interese, costuri, taxe şi cheltuieli de orice natură, aferente, cu excepţia situaţiei în care o astfel de încălcare rezultă din respectarea caietului de sarcini întocmit de către achizitor.</w:t>
      </w:r>
    </w:p>
    <w:p w14:paraId="61AE747D" w14:textId="6ECDEB24" w:rsidR="00D25F33" w:rsidRPr="004B7AB2" w:rsidRDefault="00D25F33" w:rsidP="00BF499B">
      <w:pPr>
        <w:pStyle w:val="DefaultText"/>
        <w:tabs>
          <w:tab w:val="num" w:pos="2160"/>
          <w:tab w:val="num" w:pos="7740"/>
        </w:tabs>
        <w:autoSpaceDN w:val="0"/>
        <w:ind w:right="-61"/>
        <w:contextualSpacing/>
        <w:jc w:val="both"/>
        <w:rPr>
          <w:rFonts w:ascii="Arial" w:hAnsi="Arial" w:cs="Arial"/>
          <w:sz w:val="22"/>
          <w:szCs w:val="22"/>
          <w:lang w:val="ro-RO"/>
        </w:rPr>
      </w:pPr>
      <w:r w:rsidRPr="004B7AB2">
        <w:rPr>
          <w:rFonts w:ascii="Arial" w:hAnsi="Arial" w:cs="Arial"/>
          <w:sz w:val="22"/>
          <w:szCs w:val="22"/>
          <w:lang w:val="ro-RO"/>
        </w:rPr>
        <w:t>12.3.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0A03EB08" w14:textId="55169CFC" w:rsidR="00117BDA" w:rsidRPr="004B7AB2" w:rsidRDefault="00117BDA" w:rsidP="00BF499B">
      <w:pPr>
        <w:ind w:right="-61"/>
        <w:contextualSpacing/>
        <w:jc w:val="both"/>
        <w:rPr>
          <w:rFonts w:ascii="Arial" w:hAnsi="Arial" w:cs="Arial"/>
          <w:color w:val="000000"/>
          <w:sz w:val="22"/>
          <w:szCs w:val="22"/>
          <w:lang w:val="ro-RO"/>
        </w:rPr>
      </w:pPr>
      <w:r w:rsidRPr="004B7AB2">
        <w:rPr>
          <w:rFonts w:ascii="Arial" w:hAnsi="Arial" w:cs="Arial"/>
          <w:color w:val="000000"/>
          <w:sz w:val="22"/>
          <w:szCs w:val="22"/>
          <w:lang w:val="es-ES"/>
        </w:rPr>
        <w:t xml:space="preserve">12.4. (1) </w:t>
      </w:r>
      <w:r w:rsidRPr="004B7AB2">
        <w:rPr>
          <w:rFonts w:ascii="Arial" w:hAnsi="Arial" w:cs="Arial"/>
          <w:color w:val="000000"/>
          <w:sz w:val="22"/>
          <w:szCs w:val="22"/>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535C5797" w14:textId="77777777" w:rsidR="00117BDA" w:rsidRPr="004B7AB2" w:rsidRDefault="00117BDA" w:rsidP="00BF499B">
      <w:pPr>
        <w:ind w:right="-61"/>
        <w:contextualSpacing/>
        <w:jc w:val="both"/>
        <w:rPr>
          <w:rFonts w:ascii="Arial" w:hAnsi="Arial" w:cs="Arial"/>
          <w:color w:val="000000"/>
          <w:sz w:val="22"/>
          <w:szCs w:val="22"/>
          <w:lang w:val="ro-RO"/>
        </w:rPr>
      </w:pPr>
      <w:r w:rsidRPr="004B7AB2">
        <w:rPr>
          <w:rFonts w:ascii="Arial" w:hAnsi="Arial" w:cs="Arial"/>
          <w:color w:val="000000"/>
          <w:sz w:val="22"/>
          <w:szCs w:val="22"/>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14:paraId="452E2070" w14:textId="41DD57C6" w:rsidR="00117BDA" w:rsidRPr="004B7AB2" w:rsidRDefault="00117BDA" w:rsidP="00BF499B">
      <w:pPr>
        <w:ind w:right="-61"/>
        <w:contextualSpacing/>
        <w:jc w:val="both"/>
        <w:rPr>
          <w:rFonts w:ascii="Arial" w:hAnsi="Arial" w:cs="Arial"/>
          <w:color w:val="000000"/>
          <w:sz w:val="22"/>
          <w:szCs w:val="22"/>
          <w:lang w:val="ro-RO"/>
        </w:rPr>
      </w:pPr>
      <w:r w:rsidRPr="004B7AB2">
        <w:rPr>
          <w:rFonts w:ascii="Arial" w:hAnsi="Arial" w:cs="Arial"/>
          <w:color w:val="000000"/>
          <w:sz w:val="22"/>
          <w:szCs w:val="22"/>
          <w:lang w:val="ro-RO"/>
        </w:rPr>
        <w:t xml:space="preserve">12.5.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14:paraId="159F35F1" w14:textId="1135A2CF" w:rsidR="00117BDA" w:rsidRPr="004B7AB2" w:rsidRDefault="00117BDA" w:rsidP="00BF499B">
      <w:pPr>
        <w:ind w:right="-61"/>
        <w:contextualSpacing/>
        <w:jc w:val="both"/>
        <w:rPr>
          <w:rFonts w:ascii="Arial" w:hAnsi="Arial" w:cs="Arial"/>
          <w:noProof/>
          <w:color w:val="000000"/>
          <w:sz w:val="22"/>
          <w:szCs w:val="22"/>
          <w:lang w:val="ro-RO"/>
        </w:rPr>
      </w:pPr>
      <w:r w:rsidRPr="004B7AB2">
        <w:rPr>
          <w:rFonts w:ascii="Arial" w:hAnsi="Arial" w:cs="Arial"/>
          <w:noProof/>
          <w:color w:val="000000"/>
          <w:sz w:val="22"/>
          <w:szCs w:val="22"/>
          <w:lang w:val="ro-RO"/>
        </w:rPr>
        <w:t>12.6. (1) Executantul este responsabil de trasarea corectă a lucrărilor faţă de reperele date de achizitor, precum şi de furnizarea tuturor echipamentelor, instrumentelor, dispozitivelor şi resurselor umane necesare îndeplinirii responsabilităţii respective.</w:t>
      </w:r>
    </w:p>
    <w:p w14:paraId="6969F021" w14:textId="45626F69" w:rsidR="00117BDA" w:rsidRPr="004B7AB2" w:rsidRDefault="00117BDA" w:rsidP="00BF499B">
      <w:pPr>
        <w:ind w:right="-61"/>
        <w:contextualSpacing/>
        <w:jc w:val="both"/>
        <w:rPr>
          <w:rFonts w:ascii="Arial" w:hAnsi="Arial" w:cs="Arial"/>
          <w:noProof/>
          <w:color w:val="000000"/>
          <w:sz w:val="22"/>
          <w:szCs w:val="22"/>
          <w:lang w:val="ro-RO"/>
        </w:rPr>
      </w:pPr>
      <w:r w:rsidRPr="004B7AB2">
        <w:rPr>
          <w:rFonts w:ascii="Arial" w:hAnsi="Arial" w:cs="Arial"/>
          <w:noProof/>
          <w:color w:val="000000"/>
          <w:sz w:val="22"/>
          <w:szCs w:val="22"/>
          <w:lang w:val="ro-RO"/>
        </w:rPr>
        <w:t>(2) În cazul în care pe parcursul executării lucrărilor se identifică erori, omisiuni, ambiguităţi, discrepanţe sau alte deficienţe de proiectare, acestea şi lucrările vor fi remediate pe cheltuiala executantului.</w:t>
      </w:r>
    </w:p>
    <w:p w14:paraId="16D15E57" w14:textId="3AEE153D" w:rsidR="00C253B0" w:rsidRPr="004B7AB2" w:rsidRDefault="00C253B0" w:rsidP="00BF499B">
      <w:pPr>
        <w:pStyle w:val="DefaultText"/>
        <w:tabs>
          <w:tab w:val="num" w:pos="-567"/>
          <w:tab w:val="num" w:pos="-426"/>
        </w:tabs>
        <w:ind w:right="-61"/>
        <w:contextualSpacing/>
        <w:jc w:val="both"/>
        <w:rPr>
          <w:rFonts w:ascii="Arial" w:hAnsi="Arial" w:cs="Arial"/>
          <w:sz w:val="22"/>
          <w:szCs w:val="22"/>
          <w:lang w:val="ro-RO"/>
        </w:rPr>
      </w:pPr>
      <w:r w:rsidRPr="004B7AB2">
        <w:rPr>
          <w:rFonts w:ascii="Arial" w:hAnsi="Arial" w:cs="Arial"/>
          <w:sz w:val="22"/>
          <w:szCs w:val="22"/>
          <w:lang w:val="ro-RO"/>
        </w:rPr>
        <w:t>12.</w:t>
      </w:r>
      <w:r w:rsidR="00117BDA" w:rsidRPr="004B7AB2">
        <w:rPr>
          <w:rFonts w:ascii="Arial" w:hAnsi="Arial" w:cs="Arial"/>
          <w:sz w:val="22"/>
          <w:szCs w:val="22"/>
          <w:lang w:val="ro-RO"/>
        </w:rPr>
        <w:t>7</w:t>
      </w:r>
      <w:r w:rsidRPr="004B7AB2">
        <w:rPr>
          <w:rFonts w:ascii="Arial" w:hAnsi="Arial" w:cs="Arial"/>
          <w:sz w:val="22"/>
          <w:szCs w:val="22"/>
          <w:lang w:val="ro-RO"/>
        </w:rPr>
        <w:t xml:space="preserve"> Executantul se va abtine de la orice declaratie publica privind derularea contractului fara aprobarea prealabila a achizitorului si de la a se angaja in orice alta activitate care intra in conflict cu obligatiile sale fata de achizitor conform prezentului contract.</w:t>
      </w:r>
    </w:p>
    <w:p w14:paraId="791CEC25" w14:textId="69E5E36A"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12.</w:t>
      </w:r>
      <w:r w:rsidR="00117BDA" w:rsidRPr="004B7AB2">
        <w:rPr>
          <w:rFonts w:ascii="Arial" w:hAnsi="Arial" w:cs="Arial"/>
          <w:sz w:val="22"/>
          <w:szCs w:val="22"/>
          <w:lang w:val="ro-RO"/>
        </w:rPr>
        <w:t>8</w:t>
      </w:r>
      <w:r w:rsidRPr="004B7AB2">
        <w:rPr>
          <w:rFonts w:ascii="Arial" w:hAnsi="Arial" w:cs="Arial"/>
          <w:sz w:val="22"/>
          <w:szCs w:val="22"/>
          <w:lang w:val="ro-RO"/>
        </w:rPr>
        <w:t xml:space="preserve">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659C3EA6" w14:textId="74E19F7B"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12.</w:t>
      </w:r>
      <w:r w:rsidR="00117BDA" w:rsidRPr="004B7AB2">
        <w:rPr>
          <w:rFonts w:ascii="Arial" w:hAnsi="Arial" w:cs="Arial"/>
          <w:sz w:val="22"/>
          <w:szCs w:val="22"/>
          <w:lang w:val="ro-RO"/>
        </w:rPr>
        <w:t>9</w:t>
      </w:r>
      <w:r w:rsidRPr="004B7AB2">
        <w:rPr>
          <w:rFonts w:ascii="Arial" w:hAnsi="Arial" w:cs="Arial"/>
          <w:sz w:val="22"/>
          <w:szCs w:val="22"/>
          <w:lang w:val="ro-RO"/>
        </w:rPr>
        <w:t xml:space="preserve">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 Executantul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14:paraId="361C6635" w14:textId="2420DD83"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12.</w:t>
      </w:r>
      <w:r w:rsidR="00117BDA" w:rsidRPr="004B7AB2">
        <w:rPr>
          <w:rFonts w:ascii="Arial" w:hAnsi="Arial" w:cs="Arial"/>
          <w:sz w:val="22"/>
          <w:szCs w:val="22"/>
          <w:lang w:val="ro-RO"/>
        </w:rPr>
        <w:t>10</w:t>
      </w:r>
      <w:r w:rsidRPr="004B7AB2">
        <w:rPr>
          <w:rFonts w:ascii="Arial" w:hAnsi="Arial" w:cs="Arial"/>
          <w:sz w:val="22"/>
          <w:szCs w:val="22"/>
          <w:lang w:val="ro-RO"/>
        </w:rPr>
        <w:t xml:space="preserve"> Executantul va face dovada că este autorizat pentru realizarea lucrarii asa cum cere legislatia aferenta si in vigoare.</w:t>
      </w:r>
    </w:p>
    <w:p w14:paraId="7A89DB6A" w14:textId="35420227" w:rsidR="00C253B0" w:rsidRPr="004B7AB2" w:rsidRDefault="00C253B0" w:rsidP="00BF499B">
      <w:pPr>
        <w:pStyle w:val="DefaultText"/>
        <w:ind w:right="-61"/>
        <w:contextualSpacing/>
        <w:jc w:val="both"/>
        <w:rPr>
          <w:rFonts w:ascii="Arial" w:hAnsi="Arial" w:cs="Arial"/>
          <w:b/>
          <w:bCs/>
          <w:sz w:val="22"/>
          <w:szCs w:val="22"/>
          <w:lang w:val="ro-RO"/>
        </w:rPr>
      </w:pPr>
      <w:r w:rsidRPr="004B7AB2">
        <w:rPr>
          <w:rFonts w:ascii="Arial" w:hAnsi="Arial" w:cs="Arial"/>
          <w:sz w:val="22"/>
          <w:szCs w:val="22"/>
          <w:lang w:val="ro-RO"/>
        </w:rPr>
        <w:t>12.</w:t>
      </w:r>
      <w:r w:rsidR="00117BDA" w:rsidRPr="004B7AB2">
        <w:rPr>
          <w:rFonts w:ascii="Arial" w:hAnsi="Arial" w:cs="Arial"/>
          <w:sz w:val="22"/>
          <w:szCs w:val="22"/>
          <w:lang w:val="ro-RO"/>
        </w:rPr>
        <w:t>11.</w:t>
      </w:r>
      <w:r w:rsidRPr="004B7AB2">
        <w:rPr>
          <w:rFonts w:ascii="Arial" w:hAnsi="Arial" w:cs="Arial"/>
          <w:sz w:val="22"/>
          <w:szCs w:val="22"/>
          <w:lang w:val="ro-RO"/>
        </w:rPr>
        <w:t>Prezentul contract se completeaza cu prevederile</w:t>
      </w:r>
      <w:r w:rsidR="00117BDA" w:rsidRPr="004B7AB2">
        <w:rPr>
          <w:rFonts w:ascii="Arial" w:hAnsi="Arial" w:cs="Arial"/>
          <w:b/>
          <w:bCs/>
          <w:noProof w:val="0"/>
          <w:snapToGrid w:val="0"/>
          <w:sz w:val="22"/>
          <w:szCs w:val="22"/>
          <w:lang w:val="ro-RO"/>
        </w:rPr>
        <w:t xml:space="preserve"> </w:t>
      </w:r>
      <w:r w:rsidRPr="004B7AB2">
        <w:rPr>
          <w:rFonts w:ascii="Arial" w:hAnsi="Arial" w:cs="Arial"/>
          <w:b/>
          <w:bCs/>
          <w:sz w:val="22"/>
          <w:szCs w:val="22"/>
          <w:lang w:val="ro-RO"/>
        </w:rPr>
        <w:t xml:space="preserve">caietului de sarcini cu nr. </w:t>
      </w:r>
      <w:r w:rsidR="009A17B9" w:rsidRPr="004B7AB2">
        <w:rPr>
          <w:rFonts w:ascii="Arial" w:hAnsi="Arial" w:cs="Arial"/>
          <w:b/>
          <w:bCs/>
          <w:sz w:val="22"/>
          <w:szCs w:val="22"/>
          <w:lang w:val="it-IT"/>
        </w:rPr>
        <w:t>1</w:t>
      </w:r>
      <w:r w:rsidR="003B1D5B" w:rsidRPr="004B7AB2">
        <w:rPr>
          <w:rFonts w:ascii="Arial" w:hAnsi="Arial" w:cs="Arial"/>
          <w:b/>
          <w:bCs/>
          <w:sz w:val="22"/>
          <w:szCs w:val="22"/>
          <w:lang w:val="it-IT"/>
        </w:rPr>
        <w:t>97517 din 05.05.2025</w:t>
      </w:r>
      <w:r w:rsidR="00117BDA" w:rsidRPr="004B7AB2">
        <w:rPr>
          <w:rFonts w:ascii="Arial" w:hAnsi="Arial" w:cs="Arial"/>
          <w:b/>
          <w:bCs/>
          <w:sz w:val="22"/>
          <w:szCs w:val="22"/>
          <w:lang w:val="it-IT"/>
        </w:rPr>
        <w:t>.</w:t>
      </w:r>
    </w:p>
    <w:p w14:paraId="15B35B62" w14:textId="3CD964FB"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12.</w:t>
      </w:r>
      <w:r w:rsidR="00117BDA" w:rsidRPr="004B7AB2">
        <w:rPr>
          <w:rFonts w:ascii="Arial" w:hAnsi="Arial" w:cs="Arial"/>
          <w:sz w:val="22"/>
          <w:szCs w:val="22"/>
          <w:lang w:val="ro-RO"/>
        </w:rPr>
        <w:t>12.</w:t>
      </w:r>
      <w:r w:rsidRPr="004B7AB2">
        <w:rPr>
          <w:rFonts w:ascii="Arial" w:hAnsi="Arial" w:cs="Arial"/>
          <w:sz w:val="22"/>
          <w:szCs w:val="22"/>
          <w:lang w:val="ro-RO"/>
        </w:rPr>
        <w:t xml:space="preserve"> Executantul va acorda o perioada de garantie lucrarilor </w:t>
      </w:r>
      <w:r w:rsidR="00601BF7" w:rsidRPr="004B7AB2">
        <w:rPr>
          <w:rFonts w:ascii="Arial" w:hAnsi="Arial" w:cs="Arial"/>
          <w:bCs/>
          <w:sz w:val="22"/>
          <w:szCs w:val="22"/>
          <w:lang w:val="ro-RO"/>
        </w:rPr>
        <w:t xml:space="preserve">de </w:t>
      </w:r>
      <w:r w:rsidR="00EE684A" w:rsidRPr="004B7AB2">
        <w:rPr>
          <w:rFonts w:ascii="Arial" w:hAnsi="Arial" w:cs="Arial"/>
          <w:b/>
          <w:sz w:val="22"/>
          <w:szCs w:val="22"/>
          <w:lang w:val="ro-RO"/>
        </w:rPr>
        <w:t>8</w:t>
      </w:r>
      <w:r w:rsidR="001D6AC1" w:rsidRPr="004B7AB2">
        <w:rPr>
          <w:rFonts w:ascii="Arial" w:hAnsi="Arial" w:cs="Arial"/>
          <w:b/>
          <w:sz w:val="22"/>
          <w:szCs w:val="22"/>
          <w:lang w:val="ro-RO"/>
        </w:rPr>
        <w:t>4</w:t>
      </w:r>
      <w:r w:rsidRPr="004B7AB2">
        <w:rPr>
          <w:rFonts w:ascii="Arial" w:hAnsi="Arial" w:cs="Arial"/>
          <w:b/>
          <w:sz w:val="22"/>
          <w:szCs w:val="22"/>
          <w:lang w:val="ro-RO"/>
        </w:rPr>
        <w:t xml:space="preserve"> de luni</w:t>
      </w:r>
      <w:r w:rsidRPr="004B7AB2">
        <w:rPr>
          <w:rFonts w:ascii="Arial" w:hAnsi="Arial" w:cs="Arial"/>
          <w:sz w:val="22"/>
          <w:szCs w:val="22"/>
          <w:lang w:val="ro-RO"/>
        </w:rPr>
        <w:t xml:space="preserve">  de la data incheierii procesului verbal de receptie la terminarea lucrarilor fara obiectiuni.</w:t>
      </w:r>
    </w:p>
    <w:p w14:paraId="1CC58B68" w14:textId="52F2937F"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12.</w:t>
      </w:r>
      <w:r w:rsidR="00117BDA" w:rsidRPr="004B7AB2">
        <w:rPr>
          <w:rFonts w:ascii="Arial" w:hAnsi="Arial" w:cs="Arial"/>
          <w:sz w:val="22"/>
          <w:szCs w:val="22"/>
          <w:lang w:val="ro-RO"/>
        </w:rPr>
        <w:t>13.</w:t>
      </w:r>
      <w:r w:rsidRPr="004B7AB2">
        <w:rPr>
          <w:rFonts w:ascii="Arial" w:hAnsi="Arial" w:cs="Arial"/>
          <w:sz w:val="22"/>
          <w:szCs w:val="22"/>
          <w:lang w:val="ro-RO"/>
        </w:rPr>
        <w:t xml:space="preserve"> Executantul trebuie sa dispuna de dotarea necesara pentru a efectua acest tip de lucrari.</w:t>
      </w:r>
    </w:p>
    <w:p w14:paraId="6181CF39" w14:textId="77777777" w:rsidR="00C253B0" w:rsidRPr="004B7AB2" w:rsidRDefault="00C253B0" w:rsidP="00BF499B">
      <w:pPr>
        <w:pStyle w:val="DefaultText"/>
        <w:ind w:right="-61"/>
        <w:contextualSpacing/>
        <w:jc w:val="both"/>
        <w:rPr>
          <w:rFonts w:ascii="Arial" w:hAnsi="Arial" w:cs="Arial"/>
          <w:sz w:val="22"/>
          <w:szCs w:val="22"/>
          <w:lang w:val="it-IT"/>
        </w:rPr>
      </w:pPr>
    </w:p>
    <w:p w14:paraId="4BF7B19F" w14:textId="77777777" w:rsidR="00C253B0" w:rsidRPr="004B7AB2" w:rsidRDefault="00C253B0" w:rsidP="00BF499B">
      <w:pPr>
        <w:pStyle w:val="DefaultText"/>
        <w:ind w:right="-61"/>
        <w:contextualSpacing/>
        <w:jc w:val="both"/>
        <w:rPr>
          <w:rFonts w:ascii="Arial" w:hAnsi="Arial" w:cs="Arial"/>
          <w:b/>
          <w:sz w:val="22"/>
          <w:szCs w:val="22"/>
          <w:lang w:val="ro-RO"/>
        </w:rPr>
      </w:pPr>
      <w:r w:rsidRPr="004B7AB2">
        <w:rPr>
          <w:rFonts w:ascii="Arial" w:hAnsi="Arial" w:cs="Arial"/>
          <w:b/>
          <w:sz w:val="22"/>
          <w:szCs w:val="22"/>
          <w:lang w:val="ro-RO"/>
        </w:rPr>
        <w:t>13. OBLIGATIILE EXECUTANTULUI PRIVIND PROIECTAREA</w:t>
      </w:r>
    </w:p>
    <w:p w14:paraId="7865FA86" w14:textId="4E0420C8" w:rsidR="00C253B0" w:rsidRPr="004B7AB2" w:rsidRDefault="00C253B0" w:rsidP="00BF499B">
      <w:pPr>
        <w:ind w:right="-61"/>
        <w:contextualSpacing/>
        <w:jc w:val="both"/>
        <w:rPr>
          <w:rFonts w:ascii="Arial" w:hAnsi="Arial" w:cs="Arial"/>
          <w:snapToGrid w:val="0"/>
          <w:sz w:val="22"/>
          <w:szCs w:val="22"/>
          <w:lang w:val="ro-RO"/>
        </w:rPr>
      </w:pPr>
      <w:r w:rsidRPr="004B7AB2">
        <w:rPr>
          <w:rFonts w:ascii="Arial" w:hAnsi="Arial" w:cs="Arial"/>
          <w:bCs/>
          <w:snapToGrid w:val="0"/>
          <w:sz w:val="22"/>
          <w:szCs w:val="22"/>
          <w:lang w:val="ro-RO"/>
        </w:rPr>
        <w:t>13.1 (1)</w:t>
      </w:r>
      <w:r w:rsidRPr="004B7AB2">
        <w:rPr>
          <w:rFonts w:ascii="Arial" w:hAnsi="Arial" w:cs="Arial"/>
          <w:snapToGrid w:val="0"/>
          <w:sz w:val="22"/>
          <w:szCs w:val="22"/>
          <w:lang w:val="ro-RO"/>
        </w:rPr>
        <w:t xml:space="preserve"> Executantul se obliga sa presteze serviciile, in conditiile legislatiei romane, conform prevederilor din prezentul Contract si in </w:t>
      </w:r>
      <w:r w:rsidRPr="004B7AB2">
        <w:rPr>
          <w:rFonts w:ascii="Arial" w:hAnsi="Arial" w:cs="Arial"/>
          <w:b/>
          <w:bCs/>
          <w:snapToGrid w:val="0"/>
          <w:sz w:val="22"/>
          <w:szCs w:val="22"/>
          <w:lang w:val="ro-RO"/>
        </w:rPr>
        <w:t>caietul de sarcini nr.</w:t>
      </w:r>
      <w:r w:rsidR="001D6AC1" w:rsidRPr="004B7AB2">
        <w:rPr>
          <w:rFonts w:ascii="Arial" w:hAnsi="Arial" w:cs="Arial"/>
          <w:b/>
          <w:bCs/>
          <w:snapToGrid w:val="0"/>
          <w:sz w:val="22"/>
          <w:szCs w:val="22"/>
          <w:lang w:val="ro-RO"/>
        </w:rPr>
        <w:t>1</w:t>
      </w:r>
      <w:r w:rsidR="00152CDA" w:rsidRPr="004B7AB2">
        <w:rPr>
          <w:rFonts w:ascii="Arial" w:hAnsi="Arial" w:cs="Arial"/>
          <w:b/>
          <w:bCs/>
          <w:snapToGrid w:val="0"/>
          <w:sz w:val="22"/>
          <w:szCs w:val="22"/>
          <w:lang w:val="ro-RO"/>
        </w:rPr>
        <w:t>97517 din 05.05.2025</w:t>
      </w:r>
      <w:r w:rsidRPr="004B7AB2">
        <w:rPr>
          <w:rFonts w:ascii="Arial" w:hAnsi="Arial" w:cs="Arial"/>
          <w:snapToGrid w:val="0"/>
          <w:sz w:val="22"/>
          <w:szCs w:val="22"/>
          <w:lang w:val="ro-RO"/>
        </w:rPr>
        <w:t>, cu profesionalismul şi promptitudinea cuvenite angajamentului asumat.</w:t>
      </w:r>
    </w:p>
    <w:p w14:paraId="7B48D7BE" w14:textId="77777777" w:rsidR="00C253B0" w:rsidRPr="004B7AB2" w:rsidRDefault="00C253B0" w:rsidP="00BF499B">
      <w:pPr>
        <w:ind w:right="-61"/>
        <w:contextualSpacing/>
        <w:jc w:val="both"/>
        <w:rPr>
          <w:rFonts w:ascii="Arial" w:hAnsi="Arial" w:cs="Arial"/>
          <w:snapToGrid w:val="0"/>
          <w:sz w:val="22"/>
          <w:szCs w:val="22"/>
          <w:lang w:val="ro-RO"/>
        </w:rPr>
      </w:pPr>
      <w:r w:rsidRPr="004B7AB2">
        <w:rPr>
          <w:rFonts w:ascii="Arial" w:hAnsi="Arial" w:cs="Arial"/>
          <w:bCs/>
          <w:snapToGrid w:val="0"/>
          <w:sz w:val="22"/>
          <w:szCs w:val="22"/>
          <w:lang w:val="ro-RO"/>
        </w:rPr>
        <w:t>(2)</w:t>
      </w:r>
      <w:r w:rsidRPr="004B7AB2">
        <w:rPr>
          <w:rFonts w:ascii="Arial" w:hAnsi="Arial" w:cs="Arial"/>
          <w:snapToGrid w:val="0"/>
          <w:sz w:val="22"/>
          <w:szCs w:val="22"/>
          <w:lang w:val="ro-RO"/>
        </w:rPr>
        <w:t xml:space="preserve"> Executantul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348997F9" w14:textId="77777777" w:rsidR="00C253B0" w:rsidRPr="004B7AB2" w:rsidRDefault="00C253B0" w:rsidP="00BF499B">
      <w:pPr>
        <w:ind w:right="-61"/>
        <w:contextualSpacing/>
        <w:jc w:val="both"/>
        <w:rPr>
          <w:rFonts w:ascii="Arial" w:hAnsi="Arial" w:cs="Arial"/>
          <w:snapToGrid w:val="0"/>
          <w:sz w:val="22"/>
          <w:szCs w:val="22"/>
          <w:lang w:val="ro-RO"/>
        </w:rPr>
      </w:pPr>
      <w:r w:rsidRPr="004B7AB2">
        <w:rPr>
          <w:rFonts w:ascii="Arial" w:hAnsi="Arial" w:cs="Arial"/>
          <w:bCs/>
          <w:snapToGrid w:val="0"/>
          <w:sz w:val="22"/>
          <w:szCs w:val="22"/>
          <w:lang w:val="ro-RO"/>
        </w:rPr>
        <w:t xml:space="preserve">13.2 (1) </w:t>
      </w:r>
      <w:r w:rsidRPr="004B7AB2">
        <w:rPr>
          <w:rFonts w:ascii="Arial" w:hAnsi="Arial" w:cs="Arial"/>
          <w:snapToGrid w:val="0"/>
          <w:sz w:val="22"/>
          <w:szCs w:val="22"/>
          <w:lang w:val="ro-RO"/>
        </w:rPr>
        <w:t>Executantul este pe deplin responsabil pentru prestarea serviciilor în conformitate cu Contractul convenit. Totodată este răspunzător, atât de siguranţa tuturor operaţiunilor şi metodelor de prestare utilizate, cât şi de calificarea personalului folosit pe toată durata Contractului.</w:t>
      </w:r>
    </w:p>
    <w:p w14:paraId="1D98005A" w14:textId="77777777" w:rsidR="00C253B0" w:rsidRPr="004B7AB2" w:rsidRDefault="00C253B0" w:rsidP="00BF499B">
      <w:pPr>
        <w:ind w:right="-61"/>
        <w:contextualSpacing/>
        <w:jc w:val="both"/>
        <w:rPr>
          <w:rFonts w:ascii="Arial" w:hAnsi="Arial" w:cs="Arial"/>
          <w:snapToGrid w:val="0"/>
          <w:sz w:val="22"/>
          <w:szCs w:val="22"/>
          <w:lang w:val="ro-RO"/>
        </w:rPr>
      </w:pPr>
      <w:r w:rsidRPr="004B7AB2">
        <w:rPr>
          <w:rFonts w:ascii="Arial" w:hAnsi="Arial" w:cs="Arial"/>
          <w:sz w:val="22"/>
          <w:szCs w:val="22"/>
          <w:lang w:val="ro-RO"/>
        </w:rPr>
        <w:t xml:space="preserve">(2) </w:t>
      </w:r>
      <w:r w:rsidRPr="004B7AB2">
        <w:rPr>
          <w:rFonts w:ascii="Arial" w:hAnsi="Arial" w:cs="Arial"/>
          <w:snapToGrid w:val="0"/>
          <w:sz w:val="22"/>
          <w:szCs w:val="22"/>
          <w:lang w:val="ro-RO"/>
        </w:rPr>
        <w:t>Executantul</w:t>
      </w:r>
      <w:r w:rsidRPr="004B7AB2">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6B524ED0" w14:textId="77777777" w:rsidR="00C253B0" w:rsidRPr="004B7AB2" w:rsidRDefault="00C253B0" w:rsidP="00BF499B">
      <w:pPr>
        <w:ind w:right="-61"/>
        <w:contextualSpacing/>
        <w:jc w:val="both"/>
        <w:rPr>
          <w:rFonts w:ascii="Arial" w:hAnsi="Arial" w:cs="Arial"/>
          <w:snapToGrid w:val="0"/>
          <w:sz w:val="22"/>
          <w:szCs w:val="22"/>
          <w:lang w:val="ro-RO"/>
        </w:rPr>
      </w:pPr>
      <w:r w:rsidRPr="004B7AB2">
        <w:rPr>
          <w:rFonts w:ascii="Arial" w:hAnsi="Arial" w:cs="Arial"/>
          <w:sz w:val="22"/>
          <w:szCs w:val="22"/>
          <w:lang w:val="ro-RO"/>
        </w:rPr>
        <w:lastRenderedPageBreak/>
        <w:t xml:space="preserve">(3) </w:t>
      </w:r>
      <w:r w:rsidRPr="004B7AB2">
        <w:rPr>
          <w:rFonts w:ascii="Arial" w:hAnsi="Arial" w:cs="Arial"/>
          <w:snapToGrid w:val="0"/>
          <w:sz w:val="22"/>
          <w:szCs w:val="22"/>
          <w:lang w:val="ro-RO"/>
        </w:rPr>
        <w:t>Executantul</w:t>
      </w:r>
      <w:r w:rsidRPr="004B7AB2">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14:paraId="4FA684C3" w14:textId="77777777" w:rsidR="00C253B0" w:rsidRPr="004B7AB2" w:rsidRDefault="00C253B0" w:rsidP="00BF499B">
      <w:pPr>
        <w:ind w:right="-61"/>
        <w:contextualSpacing/>
        <w:jc w:val="both"/>
        <w:rPr>
          <w:rFonts w:ascii="Arial" w:hAnsi="Arial" w:cs="Arial"/>
          <w:snapToGrid w:val="0"/>
          <w:sz w:val="22"/>
          <w:szCs w:val="22"/>
          <w:lang w:val="ro-RO"/>
        </w:rPr>
      </w:pPr>
      <w:r w:rsidRPr="004B7AB2">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Executantului.</w:t>
      </w:r>
    </w:p>
    <w:p w14:paraId="424008C7" w14:textId="77777777" w:rsidR="00C253B0" w:rsidRPr="004B7AB2" w:rsidRDefault="00C253B0" w:rsidP="00BF499B">
      <w:pPr>
        <w:ind w:right="-61"/>
        <w:contextualSpacing/>
        <w:jc w:val="both"/>
        <w:rPr>
          <w:rFonts w:ascii="Arial" w:hAnsi="Arial" w:cs="Arial"/>
          <w:snapToGrid w:val="0"/>
          <w:sz w:val="22"/>
          <w:szCs w:val="22"/>
          <w:lang w:val="ro-RO"/>
        </w:rPr>
      </w:pPr>
      <w:r w:rsidRPr="004B7AB2">
        <w:rPr>
          <w:rFonts w:ascii="Arial" w:hAnsi="Arial" w:cs="Arial"/>
          <w:sz w:val="22"/>
          <w:szCs w:val="22"/>
          <w:lang w:val="ro-RO"/>
        </w:rPr>
        <w:t xml:space="preserve">(5) </w:t>
      </w:r>
      <w:r w:rsidRPr="004B7AB2">
        <w:rPr>
          <w:rFonts w:ascii="Arial" w:hAnsi="Arial" w:cs="Arial"/>
          <w:snapToGrid w:val="0"/>
          <w:sz w:val="22"/>
          <w:szCs w:val="22"/>
          <w:lang w:val="ro-RO"/>
        </w:rPr>
        <w:t>Executantul</w:t>
      </w:r>
      <w:r w:rsidRPr="004B7AB2">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2D9D8F43" w14:textId="77777777" w:rsidR="00C253B0" w:rsidRPr="004B7AB2" w:rsidRDefault="00C253B0" w:rsidP="00BF499B">
      <w:pPr>
        <w:ind w:right="-61"/>
        <w:contextualSpacing/>
        <w:jc w:val="both"/>
        <w:rPr>
          <w:rFonts w:ascii="Arial" w:hAnsi="Arial" w:cs="Arial"/>
          <w:sz w:val="22"/>
          <w:szCs w:val="22"/>
          <w:lang w:val="ro-RO"/>
        </w:rPr>
      </w:pPr>
      <w:r w:rsidRPr="004B7AB2">
        <w:rPr>
          <w:rFonts w:ascii="Arial" w:hAnsi="Arial" w:cs="Arial"/>
          <w:sz w:val="22"/>
          <w:szCs w:val="22"/>
          <w:lang w:val="ro-RO"/>
        </w:rPr>
        <w:t>(6) Nu vor putea fi percepute plati suplimentare pentru indeplinirea obligatiilor prevazute la alin 2, 3, 4 si 5 ale prezentului articol, acestea fiind considerate incluse in pretul ofertat.</w:t>
      </w:r>
    </w:p>
    <w:p w14:paraId="108DD66F" w14:textId="77777777" w:rsidR="00C253B0" w:rsidRPr="004B7AB2" w:rsidRDefault="00C253B0" w:rsidP="00BF499B">
      <w:pPr>
        <w:ind w:right="-61"/>
        <w:contextualSpacing/>
        <w:jc w:val="both"/>
        <w:rPr>
          <w:rFonts w:ascii="Arial" w:hAnsi="Arial" w:cs="Arial"/>
          <w:snapToGrid w:val="0"/>
          <w:sz w:val="22"/>
          <w:szCs w:val="22"/>
          <w:lang w:val="ro-RO"/>
        </w:rPr>
      </w:pPr>
      <w:r w:rsidRPr="004B7AB2">
        <w:rPr>
          <w:rFonts w:ascii="Arial" w:hAnsi="Arial" w:cs="Arial"/>
          <w:bCs/>
          <w:snapToGrid w:val="0"/>
          <w:sz w:val="22"/>
          <w:szCs w:val="22"/>
          <w:lang w:val="ro-RO"/>
        </w:rPr>
        <w:t xml:space="preserve">13.3 </w:t>
      </w:r>
      <w:r w:rsidRPr="004B7AB2">
        <w:rPr>
          <w:rFonts w:ascii="Arial" w:hAnsi="Arial" w:cs="Arial"/>
          <w:snapToGrid w:val="0"/>
          <w:sz w:val="22"/>
          <w:szCs w:val="22"/>
          <w:lang w:val="ro-RO"/>
        </w:rPr>
        <w:t>Executantul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14:paraId="2C6812AD" w14:textId="77777777" w:rsidR="00C253B0" w:rsidRPr="004B7AB2" w:rsidRDefault="00C253B0" w:rsidP="00BF499B">
      <w:pPr>
        <w:ind w:right="-61"/>
        <w:contextualSpacing/>
        <w:jc w:val="both"/>
        <w:rPr>
          <w:rFonts w:ascii="Arial" w:hAnsi="Arial" w:cs="Arial"/>
          <w:snapToGrid w:val="0"/>
          <w:sz w:val="22"/>
          <w:szCs w:val="22"/>
          <w:lang w:val="ro-RO"/>
        </w:rPr>
      </w:pPr>
      <w:r w:rsidRPr="004B7AB2">
        <w:rPr>
          <w:rFonts w:ascii="Arial" w:hAnsi="Arial" w:cs="Arial"/>
          <w:snapToGrid w:val="0"/>
          <w:sz w:val="22"/>
          <w:szCs w:val="22"/>
          <w:lang w:val="ro-RO"/>
        </w:rPr>
        <w:t>13.4 Executantul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2FA15316" w14:textId="77777777" w:rsidR="00C253B0" w:rsidRPr="004B7AB2" w:rsidRDefault="00C253B0" w:rsidP="00BF499B">
      <w:pPr>
        <w:ind w:right="-61"/>
        <w:contextualSpacing/>
        <w:jc w:val="both"/>
        <w:rPr>
          <w:rFonts w:ascii="Arial" w:hAnsi="Arial" w:cs="Arial"/>
          <w:snapToGrid w:val="0"/>
          <w:sz w:val="22"/>
          <w:szCs w:val="22"/>
          <w:lang w:val="ro-RO"/>
        </w:rPr>
      </w:pPr>
      <w:r w:rsidRPr="004B7AB2">
        <w:rPr>
          <w:rFonts w:ascii="Arial" w:hAnsi="Arial" w:cs="Arial"/>
          <w:sz w:val="22"/>
          <w:szCs w:val="22"/>
          <w:lang w:val="ro-RO"/>
        </w:rPr>
        <w:t>13</w:t>
      </w:r>
      <w:r w:rsidRPr="004B7AB2">
        <w:rPr>
          <w:rFonts w:ascii="Arial" w:hAnsi="Arial" w:cs="Arial"/>
          <w:snapToGrid w:val="0"/>
          <w:sz w:val="22"/>
          <w:szCs w:val="22"/>
          <w:lang w:val="ro-RO"/>
        </w:rPr>
        <w:t>.5 (1) Proiectul va respecta prevederile reglementărilor  tehnice și legislației referitoare la proiectarea și execuția lucrărilor și alte standarde menționate în caietul de sarcini. Actele normative vor fi cele în vigoare la data proiectării.</w:t>
      </w:r>
    </w:p>
    <w:p w14:paraId="5AFD3D78" w14:textId="77777777" w:rsidR="00C253B0" w:rsidRPr="004B7AB2" w:rsidRDefault="00C253B0" w:rsidP="00BF499B">
      <w:pPr>
        <w:ind w:right="-61"/>
        <w:contextualSpacing/>
        <w:jc w:val="both"/>
        <w:rPr>
          <w:rFonts w:ascii="Arial" w:hAnsi="Arial" w:cs="Arial"/>
          <w:sz w:val="22"/>
          <w:szCs w:val="22"/>
          <w:lang w:val="ro-RO"/>
        </w:rPr>
      </w:pPr>
      <w:r w:rsidRPr="004B7AB2">
        <w:rPr>
          <w:rFonts w:ascii="Arial" w:hAnsi="Arial" w:cs="Arial"/>
          <w:sz w:val="22"/>
          <w:szCs w:val="22"/>
          <w:lang w:val="ro-RO"/>
        </w:rPr>
        <w:t xml:space="preserve">(2) Conţinutul-cadru al documentatiei tehnico-economice va respecta minim cerintele prevăzute în anexa specifica la HG nr. 907/2016, precum si alte eventuale solicitari suplimentare in ceea ce priveste continutul, prevazute in caietul de sarcini si legislatia in vigoare. </w:t>
      </w:r>
    </w:p>
    <w:p w14:paraId="2C5A3E44" w14:textId="77777777" w:rsidR="00E3281A" w:rsidRPr="004B7AB2" w:rsidRDefault="00E3281A" w:rsidP="00BF499B">
      <w:pPr>
        <w:ind w:right="-61"/>
        <w:contextualSpacing/>
        <w:jc w:val="both"/>
        <w:rPr>
          <w:rFonts w:ascii="Arial" w:hAnsi="Arial" w:cs="Arial"/>
          <w:sz w:val="22"/>
          <w:szCs w:val="22"/>
          <w:lang w:val="ro-RO"/>
        </w:rPr>
      </w:pPr>
    </w:p>
    <w:p w14:paraId="75F75586" w14:textId="34D02ACE" w:rsidR="00C253B0" w:rsidRPr="004B7AB2" w:rsidRDefault="00C253B0" w:rsidP="00BF499B">
      <w:pPr>
        <w:pStyle w:val="DefaultText"/>
        <w:ind w:right="-61"/>
        <w:contextualSpacing/>
        <w:jc w:val="both"/>
        <w:rPr>
          <w:rFonts w:ascii="Arial" w:hAnsi="Arial" w:cs="Arial"/>
          <w:b/>
          <w:sz w:val="22"/>
          <w:szCs w:val="22"/>
          <w:lang w:val="ro-RO"/>
        </w:rPr>
      </w:pPr>
      <w:r w:rsidRPr="004B7AB2">
        <w:rPr>
          <w:rFonts w:ascii="Arial" w:hAnsi="Arial" w:cs="Arial"/>
          <w:b/>
          <w:sz w:val="22"/>
          <w:szCs w:val="22"/>
          <w:lang w:val="ro-RO"/>
        </w:rPr>
        <w:t>1</w:t>
      </w:r>
      <w:r w:rsidR="00C9297D" w:rsidRPr="004B7AB2">
        <w:rPr>
          <w:rFonts w:ascii="Arial" w:hAnsi="Arial" w:cs="Arial"/>
          <w:b/>
          <w:sz w:val="22"/>
          <w:szCs w:val="22"/>
          <w:lang w:val="ro-RO"/>
        </w:rPr>
        <w:t>4</w:t>
      </w:r>
      <w:r w:rsidRPr="004B7AB2">
        <w:rPr>
          <w:rFonts w:ascii="Arial" w:hAnsi="Arial" w:cs="Arial"/>
          <w:b/>
          <w:sz w:val="22"/>
          <w:szCs w:val="22"/>
          <w:lang w:val="ro-RO"/>
        </w:rPr>
        <w:t>. GARANTIA ACORDATA PENTRU LUCRARILE EFECTUATE</w:t>
      </w:r>
      <w:r w:rsidR="00323566" w:rsidRPr="004B7AB2">
        <w:rPr>
          <w:rFonts w:ascii="Arial" w:hAnsi="Arial" w:cs="Arial"/>
          <w:b/>
          <w:sz w:val="22"/>
          <w:szCs w:val="22"/>
          <w:lang w:val="ro-RO"/>
        </w:rPr>
        <w:t xml:space="preserve"> </w:t>
      </w:r>
      <w:r w:rsidR="00323566" w:rsidRPr="004B7AB2">
        <w:rPr>
          <w:rFonts w:ascii="Arial" w:hAnsi="Arial" w:cs="Arial"/>
          <w:b/>
          <w:sz w:val="22"/>
          <w:szCs w:val="22"/>
          <w:lang w:val="es-ES"/>
        </w:rPr>
        <w:t>(garantia tehnica)</w:t>
      </w:r>
    </w:p>
    <w:p w14:paraId="2E6F2CCB" w14:textId="73EE0EF7" w:rsidR="00323566" w:rsidRPr="004B7AB2" w:rsidRDefault="00C253B0" w:rsidP="00BF499B">
      <w:pPr>
        <w:ind w:right="-61"/>
        <w:contextualSpacing/>
        <w:jc w:val="both"/>
        <w:rPr>
          <w:rFonts w:ascii="Arial" w:hAnsi="Arial" w:cs="Arial"/>
          <w:noProof/>
          <w:color w:val="000000"/>
          <w:sz w:val="22"/>
          <w:szCs w:val="22"/>
          <w:lang w:val="es-ES"/>
        </w:rPr>
      </w:pPr>
      <w:r w:rsidRPr="004B7AB2">
        <w:rPr>
          <w:rFonts w:ascii="Arial" w:hAnsi="Arial" w:cs="Arial"/>
          <w:sz w:val="22"/>
          <w:szCs w:val="22"/>
          <w:lang w:val="ro-RO"/>
        </w:rPr>
        <w:t>1</w:t>
      </w:r>
      <w:r w:rsidR="00C9297D" w:rsidRPr="004B7AB2">
        <w:rPr>
          <w:rFonts w:ascii="Arial" w:hAnsi="Arial" w:cs="Arial"/>
          <w:sz w:val="22"/>
          <w:szCs w:val="22"/>
          <w:lang w:val="ro-RO"/>
        </w:rPr>
        <w:t>4</w:t>
      </w:r>
      <w:r w:rsidRPr="004B7AB2">
        <w:rPr>
          <w:rFonts w:ascii="Arial" w:hAnsi="Arial" w:cs="Arial"/>
          <w:sz w:val="22"/>
          <w:szCs w:val="22"/>
          <w:lang w:val="ro-RO"/>
        </w:rPr>
        <w:t>.</w:t>
      </w:r>
      <w:r w:rsidR="009774F1" w:rsidRPr="004B7AB2">
        <w:rPr>
          <w:rFonts w:ascii="Arial" w:hAnsi="Arial" w:cs="Arial"/>
          <w:sz w:val="22"/>
          <w:szCs w:val="22"/>
          <w:lang w:val="ro-RO"/>
        </w:rPr>
        <w:t>1</w:t>
      </w:r>
      <w:r w:rsidR="00323566" w:rsidRPr="004B7AB2">
        <w:rPr>
          <w:rFonts w:ascii="Arial" w:hAnsi="Arial" w:cs="Arial"/>
          <w:noProof/>
          <w:color w:val="000000"/>
          <w:sz w:val="22"/>
          <w:szCs w:val="22"/>
          <w:lang w:val="es-ES"/>
        </w:rPr>
        <w:t xml:space="preserve"> (1) </w:t>
      </w:r>
      <w:r w:rsidR="00323566" w:rsidRPr="004B7AB2">
        <w:rPr>
          <w:rFonts w:ascii="Arial" w:hAnsi="Arial" w:cs="Arial"/>
          <w:noProof/>
          <w:color w:val="000000"/>
          <w:sz w:val="22"/>
          <w:szCs w:val="22"/>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14:paraId="7A163CC9" w14:textId="77777777" w:rsidR="00323566" w:rsidRPr="004B7AB2" w:rsidRDefault="00323566" w:rsidP="00BF499B">
      <w:pPr>
        <w:ind w:right="-61"/>
        <w:contextualSpacing/>
        <w:jc w:val="both"/>
        <w:rPr>
          <w:rFonts w:ascii="Arial" w:hAnsi="Arial" w:cs="Arial"/>
          <w:noProof/>
          <w:color w:val="000000"/>
          <w:sz w:val="22"/>
          <w:szCs w:val="22"/>
          <w:lang w:val="es-ES"/>
        </w:rPr>
      </w:pPr>
      <w:r w:rsidRPr="004B7AB2">
        <w:rPr>
          <w:rFonts w:ascii="Arial" w:hAnsi="Arial" w:cs="Arial"/>
          <w:noProof/>
          <w:color w:val="000000"/>
          <w:sz w:val="22"/>
          <w:szCs w:val="22"/>
          <w:lang w:val="es-ES"/>
        </w:rPr>
        <w:t>(2)Perioada de garanţie decurge de la data recepţiei la terminarea lucrărilor şi până la recepţia finală.</w:t>
      </w:r>
    </w:p>
    <w:p w14:paraId="4226F171" w14:textId="655C2F5D" w:rsidR="00323566" w:rsidRPr="004B7AB2" w:rsidRDefault="00323566" w:rsidP="00BF499B">
      <w:pPr>
        <w:ind w:right="-61"/>
        <w:contextualSpacing/>
        <w:jc w:val="both"/>
        <w:rPr>
          <w:rFonts w:ascii="Arial" w:hAnsi="Arial" w:cs="Arial"/>
          <w:noProof/>
          <w:color w:val="000000"/>
          <w:sz w:val="22"/>
          <w:szCs w:val="22"/>
          <w:lang w:val="es-ES"/>
        </w:rPr>
      </w:pPr>
      <w:r w:rsidRPr="004B7AB2">
        <w:rPr>
          <w:rFonts w:ascii="Arial" w:hAnsi="Arial" w:cs="Arial"/>
          <w:noProof/>
          <w:color w:val="000000"/>
          <w:sz w:val="22"/>
          <w:szCs w:val="22"/>
          <w:lang w:val="ro-RO"/>
        </w:rPr>
        <w:t xml:space="preserve">(3) Garantia tehnica a lucrarilor executate este </w:t>
      </w:r>
      <w:r w:rsidRPr="004B7AB2">
        <w:rPr>
          <w:rFonts w:ascii="Arial" w:hAnsi="Arial" w:cs="Arial"/>
          <w:b/>
          <w:noProof/>
          <w:sz w:val="22"/>
          <w:szCs w:val="22"/>
          <w:lang w:val="ro-RO"/>
        </w:rPr>
        <w:t xml:space="preserve">de  </w:t>
      </w:r>
      <w:r w:rsidR="002752F6" w:rsidRPr="004B7AB2">
        <w:rPr>
          <w:rFonts w:ascii="Arial" w:hAnsi="Arial" w:cs="Arial"/>
          <w:b/>
          <w:noProof/>
          <w:sz w:val="22"/>
          <w:szCs w:val="22"/>
          <w:lang w:val="ro-RO"/>
        </w:rPr>
        <w:t>8</w:t>
      </w:r>
      <w:r w:rsidR="00C97CC4" w:rsidRPr="004B7AB2">
        <w:rPr>
          <w:rFonts w:ascii="Arial" w:hAnsi="Arial" w:cs="Arial"/>
          <w:b/>
          <w:noProof/>
          <w:sz w:val="22"/>
          <w:szCs w:val="22"/>
          <w:lang w:val="ro-RO"/>
        </w:rPr>
        <w:t>4</w:t>
      </w:r>
      <w:r w:rsidRPr="004B7AB2">
        <w:rPr>
          <w:rFonts w:ascii="Arial" w:hAnsi="Arial" w:cs="Arial"/>
          <w:b/>
          <w:noProof/>
          <w:sz w:val="22"/>
          <w:szCs w:val="22"/>
          <w:lang w:val="ro-RO"/>
        </w:rPr>
        <w:t xml:space="preserve"> luni</w:t>
      </w:r>
      <w:r w:rsidRPr="004B7AB2">
        <w:rPr>
          <w:rFonts w:ascii="Arial" w:hAnsi="Arial" w:cs="Arial"/>
          <w:sz w:val="22"/>
          <w:szCs w:val="22"/>
          <w:lang w:val="it-IT"/>
        </w:rPr>
        <w:t xml:space="preserve"> </w:t>
      </w:r>
      <w:r w:rsidRPr="004B7AB2">
        <w:rPr>
          <w:rFonts w:ascii="Arial" w:hAnsi="Arial" w:cs="Arial"/>
          <w:noProof/>
          <w:color w:val="000000"/>
          <w:sz w:val="22"/>
          <w:szCs w:val="22"/>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14:paraId="6AAC1875" w14:textId="1F520B7D"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1</w:t>
      </w:r>
      <w:r w:rsidR="00C9297D" w:rsidRPr="004B7AB2">
        <w:rPr>
          <w:rFonts w:ascii="Arial" w:hAnsi="Arial" w:cs="Arial"/>
          <w:sz w:val="22"/>
          <w:szCs w:val="22"/>
          <w:lang w:val="ro-RO"/>
        </w:rPr>
        <w:t>4</w:t>
      </w:r>
      <w:r w:rsidRPr="004B7AB2">
        <w:rPr>
          <w:rFonts w:ascii="Arial" w:hAnsi="Arial" w:cs="Arial"/>
          <w:sz w:val="22"/>
          <w:szCs w:val="22"/>
          <w:lang w:val="ro-RO"/>
        </w:rPr>
        <w:t>.</w:t>
      </w:r>
      <w:r w:rsidR="009774F1" w:rsidRPr="004B7AB2">
        <w:rPr>
          <w:rFonts w:ascii="Arial" w:hAnsi="Arial" w:cs="Arial"/>
          <w:sz w:val="22"/>
          <w:szCs w:val="22"/>
          <w:lang w:val="ro-RO"/>
        </w:rPr>
        <w:t>2</w:t>
      </w:r>
      <w:r w:rsidRPr="004B7AB2">
        <w:rPr>
          <w:rFonts w:ascii="Arial" w:hAnsi="Arial" w:cs="Arial"/>
          <w:sz w:val="22"/>
          <w:szCs w:val="22"/>
          <w:lang w:val="ro-RO"/>
        </w:rPr>
        <w:t xml:space="preserve">  (1) In perioada de garantie, Executantul are obligatia, in urma dispozitiei date de Achizitor, de a executa toate lucrarile de modificare, reconstructie si remediere a viciilor si a altor defecte a caror cauza este nerespectarea clauzelor contractuale, aceasta din urma incluzand toate documentele mentionate la art. 7. Documentele contractului.</w:t>
      </w:r>
    </w:p>
    <w:p w14:paraId="74C763D0" w14:textId="77777777" w:rsidR="009774F1" w:rsidRPr="004B7AB2" w:rsidRDefault="009774F1" w:rsidP="00BF499B">
      <w:pPr>
        <w:contextualSpacing/>
        <w:jc w:val="both"/>
        <w:rPr>
          <w:rFonts w:ascii="Arial" w:hAnsi="Arial" w:cs="Arial"/>
          <w:noProof/>
          <w:color w:val="000000"/>
          <w:sz w:val="22"/>
          <w:szCs w:val="22"/>
          <w:lang w:val="ro-RO"/>
        </w:rPr>
      </w:pPr>
      <w:r w:rsidRPr="004B7AB2">
        <w:rPr>
          <w:rFonts w:ascii="Arial" w:hAnsi="Arial" w:cs="Arial"/>
          <w:noProof/>
          <w:color w:val="000000"/>
          <w:sz w:val="22"/>
          <w:szCs w:val="22"/>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14:paraId="204D2803" w14:textId="02909FF0" w:rsidR="009774F1" w:rsidRPr="004B7AB2" w:rsidRDefault="009774F1" w:rsidP="00BF499B">
      <w:pPr>
        <w:contextualSpacing/>
        <w:jc w:val="both"/>
        <w:rPr>
          <w:rFonts w:ascii="Arial" w:hAnsi="Arial" w:cs="Arial"/>
          <w:noProof/>
          <w:color w:val="000000"/>
          <w:sz w:val="22"/>
          <w:szCs w:val="22"/>
          <w:lang w:val="ro-RO"/>
        </w:rPr>
      </w:pPr>
      <w:r w:rsidRPr="004B7AB2">
        <w:rPr>
          <w:rFonts w:ascii="Arial" w:hAnsi="Arial" w:cs="Arial"/>
          <w:noProof/>
          <w:color w:val="000000"/>
          <w:sz w:val="22"/>
          <w:szCs w:val="22"/>
          <w:lang w:val="ro-RO"/>
        </w:rPr>
        <w:t>1</w:t>
      </w:r>
      <w:r w:rsidR="00C9297D" w:rsidRPr="004B7AB2">
        <w:rPr>
          <w:rFonts w:ascii="Arial" w:hAnsi="Arial" w:cs="Arial"/>
          <w:noProof/>
          <w:color w:val="000000"/>
          <w:sz w:val="22"/>
          <w:szCs w:val="22"/>
          <w:lang w:val="ro-RO"/>
        </w:rPr>
        <w:t>4</w:t>
      </w:r>
      <w:r w:rsidRPr="004B7AB2">
        <w:rPr>
          <w:rFonts w:ascii="Arial" w:hAnsi="Arial" w:cs="Arial"/>
          <w:noProof/>
          <w:color w:val="000000"/>
          <w:sz w:val="22"/>
          <w:szCs w:val="22"/>
          <w:lang w:val="ro-RO"/>
        </w:rPr>
        <w:t>.3. Obligaţia de garanţie a Executantului subzistă în temeiul legii, și față de  subdobânditorii dreptului de proprietate asupra construcţiilor.</w:t>
      </w:r>
    </w:p>
    <w:p w14:paraId="4B04C1E6" w14:textId="1DBB130C" w:rsidR="009774F1" w:rsidRPr="004B7AB2" w:rsidRDefault="009774F1" w:rsidP="00BF499B">
      <w:pPr>
        <w:contextualSpacing/>
        <w:jc w:val="both"/>
        <w:rPr>
          <w:rFonts w:ascii="Arial" w:hAnsi="Arial" w:cs="Arial"/>
          <w:noProof/>
          <w:color w:val="000000"/>
          <w:sz w:val="22"/>
          <w:szCs w:val="22"/>
          <w:lang w:val="ro-RO"/>
        </w:rPr>
      </w:pPr>
      <w:r w:rsidRPr="004B7AB2">
        <w:rPr>
          <w:rFonts w:ascii="Arial" w:hAnsi="Arial" w:cs="Arial"/>
          <w:noProof/>
          <w:color w:val="000000"/>
          <w:sz w:val="22"/>
          <w:szCs w:val="22"/>
          <w:lang w:val="ro-RO"/>
        </w:rPr>
        <w:lastRenderedPageBreak/>
        <w:t>1</w:t>
      </w:r>
      <w:r w:rsidR="00C9297D" w:rsidRPr="004B7AB2">
        <w:rPr>
          <w:rFonts w:ascii="Arial" w:hAnsi="Arial" w:cs="Arial"/>
          <w:noProof/>
          <w:color w:val="000000"/>
          <w:sz w:val="22"/>
          <w:szCs w:val="22"/>
          <w:lang w:val="ro-RO"/>
        </w:rPr>
        <w:t>4</w:t>
      </w:r>
      <w:r w:rsidRPr="004B7AB2">
        <w:rPr>
          <w:rFonts w:ascii="Arial" w:hAnsi="Arial" w:cs="Arial"/>
          <w:noProof/>
          <w:color w:val="000000"/>
          <w:sz w:val="22"/>
          <w:szCs w:val="22"/>
          <w:lang w:val="ro-RO"/>
        </w:rPr>
        <w:t>.4. Intervenţiile efectuate în perioada de garanţie, aflate în sarcina Executantului, se realizează pe cheltuiala acestuia, în cazul în care ele sunt necesare ca urmare a:</w:t>
      </w:r>
    </w:p>
    <w:p w14:paraId="108F60FC" w14:textId="77777777" w:rsidR="009774F1" w:rsidRPr="004B7AB2" w:rsidRDefault="009774F1" w:rsidP="00BF499B">
      <w:pPr>
        <w:numPr>
          <w:ilvl w:val="0"/>
          <w:numId w:val="34"/>
        </w:numPr>
        <w:contextualSpacing/>
        <w:jc w:val="both"/>
        <w:rPr>
          <w:rFonts w:ascii="Arial" w:hAnsi="Arial" w:cs="Arial"/>
          <w:noProof/>
          <w:color w:val="000000"/>
          <w:sz w:val="22"/>
          <w:szCs w:val="22"/>
          <w:lang w:val="ro-RO"/>
        </w:rPr>
      </w:pPr>
      <w:r w:rsidRPr="004B7AB2">
        <w:rPr>
          <w:rFonts w:ascii="Arial" w:hAnsi="Arial" w:cs="Arial"/>
          <w:noProof/>
          <w:color w:val="000000"/>
          <w:sz w:val="22"/>
          <w:szCs w:val="22"/>
          <w:lang w:val="ro-RO"/>
        </w:rPr>
        <w:t xml:space="preserve">utilizării de materiale, instalaţii sau a unei manopere </w:t>
      </w:r>
      <w:r w:rsidRPr="004B7AB2">
        <w:rPr>
          <w:rFonts w:ascii="Arial" w:hAnsi="Arial" w:cs="Arial"/>
          <w:noProof/>
          <w:color w:val="000000"/>
          <w:sz w:val="22"/>
          <w:szCs w:val="22"/>
          <w:lang w:val="pt-BR"/>
        </w:rPr>
        <w:t>neconforme cu prevederile contractului și/sau cu prevederile documentației tehnico-economice</w:t>
      </w:r>
      <w:r w:rsidRPr="004B7AB2">
        <w:rPr>
          <w:rFonts w:ascii="Arial" w:hAnsi="Arial" w:cs="Arial"/>
          <w:noProof/>
          <w:color w:val="000000"/>
          <w:sz w:val="22"/>
          <w:szCs w:val="22"/>
          <w:lang w:val="ro-RO"/>
        </w:rPr>
        <w:t>;</w:t>
      </w:r>
    </w:p>
    <w:p w14:paraId="67886183" w14:textId="77777777" w:rsidR="009774F1" w:rsidRPr="004B7AB2" w:rsidRDefault="009774F1" w:rsidP="00BF499B">
      <w:pPr>
        <w:numPr>
          <w:ilvl w:val="0"/>
          <w:numId w:val="34"/>
        </w:numPr>
        <w:contextualSpacing/>
        <w:jc w:val="both"/>
        <w:rPr>
          <w:rFonts w:ascii="Arial" w:hAnsi="Arial" w:cs="Arial"/>
          <w:noProof/>
          <w:color w:val="000000"/>
          <w:sz w:val="22"/>
          <w:szCs w:val="22"/>
          <w:lang w:val="ro-RO"/>
        </w:rPr>
      </w:pPr>
      <w:r w:rsidRPr="004B7AB2">
        <w:rPr>
          <w:rFonts w:ascii="Arial" w:hAnsi="Arial" w:cs="Arial"/>
          <w:noProof/>
          <w:color w:val="000000"/>
          <w:sz w:val="22"/>
          <w:szCs w:val="22"/>
          <w:lang w:val="ro-RO"/>
        </w:rPr>
        <w:t xml:space="preserve">unui viciu de concepţie, acolo unde proiectantul este responsabil de proiectarea unei părţi din lucrare, proiect însuşit de Executant </w:t>
      </w:r>
      <w:r w:rsidRPr="004B7AB2">
        <w:rPr>
          <w:rFonts w:ascii="Arial" w:hAnsi="Arial" w:cs="Arial"/>
          <w:noProof/>
          <w:color w:val="000000"/>
          <w:sz w:val="22"/>
          <w:szCs w:val="22"/>
          <w:lang w:val="pt-BR"/>
        </w:rPr>
        <w:t>și pe care acesta nu l-a adus la cunoștința achizitorului în timpul executării lucrărilor;</w:t>
      </w:r>
    </w:p>
    <w:p w14:paraId="7611C0BE" w14:textId="77777777" w:rsidR="009774F1" w:rsidRPr="004B7AB2" w:rsidRDefault="009774F1" w:rsidP="00BF499B">
      <w:pPr>
        <w:numPr>
          <w:ilvl w:val="0"/>
          <w:numId w:val="34"/>
        </w:numPr>
        <w:contextualSpacing/>
        <w:jc w:val="both"/>
        <w:rPr>
          <w:rFonts w:ascii="Arial" w:hAnsi="Arial" w:cs="Arial"/>
          <w:noProof/>
          <w:color w:val="000000"/>
          <w:sz w:val="22"/>
          <w:szCs w:val="22"/>
          <w:lang w:val="ro-RO"/>
        </w:rPr>
      </w:pPr>
      <w:r w:rsidRPr="004B7AB2">
        <w:rPr>
          <w:rFonts w:ascii="Arial" w:hAnsi="Arial" w:cs="Arial"/>
          <w:noProof/>
          <w:color w:val="000000"/>
          <w:sz w:val="22"/>
          <w:szCs w:val="22"/>
          <w:lang w:val="ro-RO"/>
        </w:rPr>
        <w:t>neglijenţei sau neîndeplinirii de către Executant a oricăreia dintre obligaţiile explicite sau implicite care îi revin în baza contractului.</w:t>
      </w:r>
    </w:p>
    <w:p w14:paraId="221C3748" w14:textId="3C6107CC" w:rsidR="009774F1" w:rsidRPr="004B7AB2" w:rsidRDefault="009774F1" w:rsidP="00BF499B">
      <w:pPr>
        <w:contextualSpacing/>
        <w:jc w:val="both"/>
        <w:rPr>
          <w:rFonts w:ascii="Arial" w:hAnsi="Arial" w:cs="Arial"/>
          <w:noProof/>
          <w:color w:val="000000"/>
          <w:sz w:val="22"/>
          <w:szCs w:val="22"/>
          <w:lang w:val="ro-RO"/>
        </w:rPr>
      </w:pPr>
      <w:r w:rsidRPr="004B7AB2">
        <w:rPr>
          <w:rFonts w:ascii="Arial" w:hAnsi="Arial" w:cs="Arial"/>
          <w:noProof/>
          <w:color w:val="000000"/>
          <w:sz w:val="22"/>
          <w:szCs w:val="22"/>
          <w:lang w:val="ro-RO"/>
        </w:rPr>
        <w:t>1</w:t>
      </w:r>
      <w:r w:rsidR="00C9297D" w:rsidRPr="004B7AB2">
        <w:rPr>
          <w:rFonts w:ascii="Arial" w:hAnsi="Arial" w:cs="Arial"/>
          <w:noProof/>
          <w:color w:val="000000"/>
          <w:sz w:val="22"/>
          <w:szCs w:val="22"/>
          <w:lang w:val="ro-RO"/>
        </w:rPr>
        <w:t>4</w:t>
      </w:r>
      <w:r w:rsidRPr="004B7AB2">
        <w:rPr>
          <w:rFonts w:ascii="Arial" w:hAnsi="Arial" w:cs="Arial"/>
          <w:noProof/>
          <w:color w:val="000000"/>
          <w:sz w:val="22"/>
          <w:szCs w:val="22"/>
          <w:lang w:val="ro-RO"/>
        </w:rPr>
        <w:t xml:space="preserve">.5 În cazul în care Executantul nu execută lucrările prevăzute in aceasta clauza, Achizitorul este liber să contracteze cu terti executanţi, </w:t>
      </w:r>
      <w:r w:rsidRPr="004B7AB2">
        <w:rPr>
          <w:rFonts w:ascii="Arial" w:hAnsi="Arial" w:cs="Arial"/>
          <w:i/>
          <w:noProof/>
          <w:color w:val="000000"/>
          <w:sz w:val="22"/>
          <w:szCs w:val="22"/>
          <w:lang w:val="ro-RO"/>
        </w:rPr>
        <w:t xml:space="preserve">conform legislației achizițiilor, </w:t>
      </w:r>
      <w:r w:rsidRPr="004B7AB2">
        <w:rPr>
          <w:rFonts w:ascii="Arial" w:hAnsi="Arial" w:cs="Arial"/>
          <w:noProof/>
          <w:color w:val="000000"/>
          <w:sz w:val="22"/>
          <w:szCs w:val="22"/>
          <w:lang w:val="ro-RO"/>
        </w:rPr>
        <w:t>execuţia acestor lucrări, urmând ca preţul lor sa fie recuperat de către Achizitor de la Executant sau reţinut din sumele cuvenite acestuia sau din garanţia de buna execuţie.</w:t>
      </w:r>
    </w:p>
    <w:p w14:paraId="2F817B2E" w14:textId="2FE08217" w:rsidR="009774F1" w:rsidRPr="004B7AB2" w:rsidRDefault="009774F1" w:rsidP="00BF499B">
      <w:pPr>
        <w:contextualSpacing/>
        <w:jc w:val="both"/>
        <w:rPr>
          <w:rFonts w:ascii="Arial" w:hAnsi="Arial" w:cs="Arial"/>
          <w:noProof/>
          <w:color w:val="000000"/>
          <w:sz w:val="22"/>
          <w:szCs w:val="22"/>
          <w:lang w:val="ro-RO"/>
        </w:rPr>
      </w:pPr>
      <w:r w:rsidRPr="004B7AB2">
        <w:rPr>
          <w:rFonts w:ascii="Arial" w:hAnsi="Arial" w:cs="Arial"/>
          <w:noProof/>
          <w:color w:val="000000"/>
          <w:sz w:val="22"/>
          <w:szCs w:val="22"/>
          <w:lang w:val="ro-RO"/>
        </w:rPr>
        <w:t>1</w:t>
      </w:r>
      <w:r w:rsidR="00C9297D" w:rsidRPr="004B7AB2">
        <w:rPr>
          <w:rFonts w:ascii="Arial" w:hAnsi="Arial" w:cs="Arial"/>
          <w:noProof/>
          <w:color w:val="000000"/>
          <w:sz w:val="22"/>
          <w:szCs w:val="22"/>
          <w:lang w:val="ro-RO"/>
        </w:rPr>
        <w:t>4</w:t>
      </w:r>
      <w:r w:rsidRPr="004B7AB2">
        <w:rPr>
          <w:rFonts w:ascii="Arial" w:hAnsi="Arial" w:cs="Arial"/>
          <w:noProof/>
          <w:color w:val="000000"/>
          <w:sz w:val="22"/>
          <w:szCs w:val="22"/>
          <w:lang w:val="ro-RO"/>
        </w:rPr>
        <w:t>.6. Executantul are obligaţia de a despăgubi Achizitorul împotriva oricăror:</w:t>
      </w:r>
    </w:p>
    <w:p w14:paraId="155F6C21" w14:textId="77777777" w:rsidR="009774F1" w:rsidRPr="004B7AB2" w:rsidRDefault="009774F1" w:rsidP="00BF499B">
      <w:pPr>
        <w:numPr>
          <w:ilvl w:val="0"/>
          <w:numId w:val="35"/>
        </w:numPr>
        <w:tabs>
          <w:tab w:val="left" w:pos="450"/>
        </w:tabs>
        <w:contextualSpacing/>
        <w:jc w:val="both"/>
        <w:rPr>
          <w:rFonts w:ascii="Arial" w:hAnsi="Arial" w:cs="Arial"/>
          <w:noProof/>
          <w:color w:val="000000"/>
          <w:sz w:val="22"/>
          <w:szCs w:val="22"/>
          <w:lang w:val="ro-RO"/>
        </w:rPr>
      </w:pPr>
      <w:r w:rsidRPr="004B7AB2">
        <w:rPr>
          <w:rFonts w:ascii="Arial" w:hAnsi="Arial" w:cs="Arial"/>
          <w:noProof/>
          <w:color w:val="000000"/>
          <w:sz w:val="22"/>
          <w:szCs w:val="22"/>
          <w:lang w:val="ro-RO"/>
        </w:rPr>
        <w:t xml:space="preserve">reclamaţii şi acţiuni în justiţie ce rezultă din încălcarea unor drepturi de proprietate intelectuală (brevete, nume, mărci înregistrate </w:t>
      </w:r>
      <w:r w:rsidRPr="004B7AB2">
        <w:rPr>
          <w:rFonts w:ascii="Arial" w:hAnsi="Arial" w:cs="Arial"/>
          <w:noProof/>
          <w:color w:val="000000"/>
          <w:sz w:val="22"/>
          <w:szCs w:val="22"/>
          <w:lang w:val="es-ES_tradnl"/>
        </w:rPr>
        <w:t xml:space="preserve">etc.), </w:t>
      </w:r>
      <w:r w:rsidRPr="004B7AB2">
        <w:rPr>
          <w:rFonts w:ascii="Arial" w:hAnsi="Arial" w:cs="Arial"/>
          <w:noProof/>
          <w:color w:val="000000"/>
          <w:sz w:val="22"/>
          <w:szCs w:val="22"/>
          <w:lang w:val="ro-RO"/>
        </w:rPr>
        <w:t>legate de echipamentele, materialele, instalaţiile sau utilajele folosite pentru ori în legătură cu execuţia lucrărilor sau încorporate în acestea; şi</w:t>
      </w:r>
    </w:p>
    <w:p w14:paraId="08C3EE5B" w14:textId="77777777" w:rsidR="009774F1" w:rsidRPr="004B7AB2" w:rsidRDefault="009774F1" w:rsidP="00BF499B">
      <w:pPr>
        <w:numPr>
          <w:ilvl w:val="0"/>
          <w:numId w:val="35"/>
        </w:numPr>
        <w:tabs>
          <w:tab w:val="left" w:pos="450"/>
        </w:tabs>
        <w:contextualSpacing/>
        <w:jc w:val="both"/>
        <w:rPr>
          <w:rFonts w:ascii="Arial" w:hAnsi="Arial" w:cs="Arial"/>
          <w:noProof/>
          <w:color w:val="000000"/>
          <w:sz w:val="22"/>
          <w:szCs w:val="22"/>
          <w:lang w:val="ro-RO"/>
        </w:rPr>
      </w:pPr>
      <w:r w:rsidRPr="004B7AB2">
        <w:rPr>
          <w:rFonts w:ascii="Arial" w:hAnsi="Arial" w:cs="Arial"/>
          <w:noProof/>
          <w:color w:val="000000"/>
          <w:sz w:val="22"/>
          <w:szCs w:val="22"/>
          <w:lang w:val="ro-RO"/>
        </w:rPr>
        <w:t>daune-interese, costuri, taxe şi cheltuieli de orice natură, cu excepţia situaţiei în care o astfel de dauna rezultă din respectarea Caietului de sarcini întocmit de către Achizitor.</w:t>
      </w:r>
    </w:p>
    <w:p w14:paraId="5F9BCDA8" w14:textId="71036C1F" w:rsidR="009774F1" w:rsidRPr="004B7AB2" w:rsidRDefault="009774F1" w:rsidP="00BF499B">
      <w:pPr>
        <w:tabs>
          <w:tab w:val="left" w:pos="450"/>
        </w:tabs>
        <w:contextualSpacing/>
        <w:jc w:val="both"/>
        <w:rPr>
          <w:rFonts w:ascii="Arial" w:hAnsi="Arial" w:cs="Arial"/>
          <w:noProof/>
          <w:color w:val="000000"/>
          <w:sz w:val="22"/>
          <w:szCs w:val="22"/>
          <w:lang w:val="ro-RO"/>
        </w:rPr>
      </w:pPr>
      <w:r w:rsidRPr="004B7AB2">
        <w:rPr>
          <w:rFonts w:ascii="Arial" w:hAnsi="Arial" w:cs="Arial"/>
          <w:color w:val="000000"/>
          <w:sz w:val="22"/>
          <w:szCs w:val="22"/>
          <w:lang w:val="pt-BR"/>
        </w:rPr>
        <w:t>1</w:t>
      </w:r>
      <w:r w:rsidR="00C9297D" w:rsidRPr="004B7AB2">
        <w:rPr>
          <w:rFonts w:ascii="Arial" w:hAnsi="Arial" w:cs="Arial"/>
          <w:color w:val="000000"/>
          <w:sz w:val="22"/>
          <w:szCs w:val="22"/>
          <w:lang w:val="pt-BR"/>
        </w:rPr>
        <w:t>4</w:t>
      </w:r>
      <w:r w:rsidRPr="004B7AB2">
        <w:rPr>
          <w:rFonts w:ascii="Arial" w:hAnsi="Arial" w:cs="Arial"/>
          <w:color w:val="000000"/>
          <w:sz w:val="22"/>
          <w:szCs w:val="22"/>
          <w:lang w:val="pt-BR"/>
        </w:rPr>
        <w:t>.7. Achizitorul are obligatia retinerii  sumelor reprezentând penalități, despăgubiri, sume necuvenite,  constatate  în urma Organelor de Control Extern (curte de conturi, etc). Retinerea acestor sume se va face din orice sume datorate executantului.</w:t>
      </w:r>
    </w:p>
    <w:p w14:paraId="0DC980D5" w14:textId="77777777" w:rsidR="00E32C31" w:rsidRPr="004B7AB2" w:rsidRDefault="00E32C31" w:rsidP="00BF499B">
      <w:pPr>
        <w:autoSpaceDE w:val="0"/>
        <w:autoSpaceDN w:val="0"/>
        <w:adjustRightInd w:val="0"/>
        <w:ind w:right="-61"/>
        <w:contextualSpacing/>
        <w:jc w:val="both"/>
        <w:rPr>
          <w:rFonts w:ascii="Arial" w:hAnsi="Arial" w:cs="Arial"/>
          <w:sz w:val="22"/>
          <w:szCs w:val="22"/>
          <w:lang w:val="ro-RO"/>
        </w:rPr>
      </w:pPr>
    </w:p>
    <w:p w14:paraId="2B1791FE" w14:textId="383FFFF2" w:rsidR="00C253B0" w:rsidRPr="004B7AB2" w:rsidRDefault="00C253B0" w:rsidP="00BF499B">
      <w:pPr>
        <w:pStyle w:val="DefaultText"/>
        <w:ind w:right="-61"/>
        <w:contextualSpacing/>
        <w:jc w:val="both"/>
        <w:rPr>
          <w:rFonts w:ascii="Arial" w:hAnsi="Arial" w:cs="Arial"/>
          <w:b/>
          <w:sz w:val="22"/>
          <w:szCs w:val="22"/>
          <w:lang w:val="ro-RO"/>
        </w:rPr>
      </w:pPr>
      <w:r w:rsidRPr="004B7AB2">
        <w:rPr>
          <w:rFonts w:ascii="Arial" w:hAnsi="Arial" w:cs="Arial"/>
          <w:b/>
          <w:sz w:val="22"/>
          <w:szCs w:val="22"/>
          <w:lang w:val="ro-RO"/>
        </w:rPr>
        <w:t>1</w:t>
      </w:r>
      <w:r w:rsidR="00F05EAB" w:rsidRPr="004B7AB2">
        <w:rPr>
          <w:rFonts w:ascii="Arial" w:hAnsi="Arial" w:cs="Arial"/>
          <w:b/>
          <w:sz w:val="22"/>
          <w:szCs w:val="22"/>
          <w:lang w:val="ro-RO"/>
        </w:rPr>
        <w:t>5</w:t>
      </w:r>
      <w:r w:rsidRPr="004B7AB2">
        <w:rPr>
          <w:rFonts w:ascii="Arial" w:hAnsi="Arial" w:cs="Arial"/>
          <w:b/>
          <w:sz w:val="22"/>
          <w:szCs w:val="22"/>
          <w:lang w:val="ro-RO"/>
        </w:rPr>
        <w:t>. OBLIGAŢIILE PRINCIPALE ALE ACHIZITORULUI</w:t>
      </w:r>
    </w:p>
    <w:p w14:paraId="4248819C" w14:textId="70BA22CE"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1</w:t>
      </w:r>
      <w:r w:rsidR="00F05EAB" w:rsidRPr="004B7AB2">
        <w:rPr>
          <w:rFonts w:ascii="Arial" w:hAnsi="Arial" w:cs="Arial"/>
          <w:sz w:val="22"/>
          <w:szCs w:val="22"/>
          <w:lang w:val="ro-RO"/>
        </w:rPr>
        <w:t>5</w:t>
      </w:r>
      <w:r w:rsidR="00E22D29" w:rsidRPr="004B7AB2">
        <w:rPr>
          <w:rFonts w:ascii="Arial" w:hAnsi="Arial" w:cs="Arial"/>
          <w:sz w:val="22"/>
          <w:szCs w:val="22"/>
          <w:lang w:val="ro-RO"/>
        </w:rPr>
        <w:t>.</w:t>
      </w:r>
      <w:r w:rsidRPr="004B7AB2">
        <w:rPr>
          <w:rFonts w:ascii="Arial" w:hAnsi="Arial" w:cs="Arial"/>
          <w:sz w:val="22"/>
          <w:szCs w:val="22"/>
          <w:lang w:val="ro-RO"/>
        </w:rPr>
        <w:t>1 Achizitorul se obligă să plătească preţul convenit în prezentul contract pentru lucrarea executata.</w:t>
      </w:r>
    </w:p>
    <w:p w14:paraId="72A10A52" w14:textId="47265417" w:rsidR="00C253B0" w:rsidRPr="004B7AB2" w:rsidRDefault="00C253B0" w:rsidP="00BF499B">
      <w:pPr>
        <w:pStyle w:val="DefaultText"/>
        <w:ind w:right="-61"/>
        <w:contextualSpacing/>
        <w:jc w:val="both"/>
        <w:rPr>
          <w:rFonts w:ascii="Arial" w:hAnsi="Arial" w:cs="Arial"/>
          <w:color w:val="000000"/>
          <w:sz w:val="22"/>
          <w:szCs w:val="22"/>
          <w:lang w:val="ro-RO"/>
        </w:rPr>
      </w:pPr>
      <w:r w:rsidRPr="004B7AB2">
        <w:rPr>
          <w:rFonts w:ascii="Arial" w:hAnsi="Arial" w:cs="Arial"/>
          <w:color w:val="000000"/>
          <w:sz w:val="22"/>
          <w:szCs w:val="22"/>
          <w:lang w:val="ro-RO"/>
        </w:rPr>
        <w:t>1</w:t>
      </w:r>
      <w:r w:rsidR="00F05EAB" w:rsidRPr="004B7AB2">
        <w:rPr>
          <w:rFonts w:ascii="Arial" w:hAnsi="Arial" w:cs="Arial"/>
          <w:color w:val="000000"/>
          <w:sz w:val="22"/>
          <w:szCs w:val="22"/>
          <w:lang w:val="ro-RO"/>
        </w:rPr>
        <w:t>5</w:t>
      </w:r>
      <w:r w:rsidRPr="004B7AB2">
        <w:rPr>
          <w:rFonts w:ascii="Arial" w:hAnsi="Arial" w:cs="Arial"/>
          <w:color w:val="000000"/>
          <w:sz w:val="22"/>
          <w:szCs w:val="22"/>
          <w:lang w:val="ro-RO"/>
        </w:rPr>
        <w:t>.2  Achizitorul se obligă să recepţioneze lucrarea executata în termenul convenit.</w:t>
      </w:r>
    </w:p>
    <w:p w14:paraId="2715E506" w14:textId="2DD75D32" w:rsidR="00C253B0" w:rsidRPr="004B7AB2" w:rsidRDefault="00C253B0" w:rsidP="00BF499B">
      <w:pPr>
        <w:ind w:right="-61"/>
        <w:contextualSpacing/>
        <w:jc w:val="both"/>
        <w:rPr>
          <w:rFonts w:ascii="Arial" w:hAnsi="Arial" w:cs="Arial"/>
          <w:sz w:val="22"/>
          <w:szCs w:val="22"/>
          <w:lang w:val="ro-RO"/>
        </w:rPr>
      </w:pPr>
      <w:r w:rsidRPr="004B7AB2">
        <w:rPr>
          <w:rFonts w:ascii="Arial" w:hAnsi="Arial" w:cs="Arial"/>
          <w:sz w:val="22"/>
          <w:szCs w:val="22"/>
          <w:lang w:val="ro-RO"/>
        </w:rPr>
        <w:t>1</w:t>
      </w:r>
      <w:r w:rsidR="00F05EAB" w:rsidRPr="004B7AB2">
        <w:rPr>
          <w:rFonts w:ascii="Arial" w:hAnsi="Arial" w:cs="Arial"/>
          <w:sz w:val="22"/>
          <w:szCs w:val="22"/>
          <w:lang w:val="ro-RO"/>
        </w:rPr>
        <w:t>5</w:t>
      </w:r>
      <w:r w:rsidRPr="004B7AB2">
        <w:rPr>
          <w:rFonts w:ascii="Arial" w:hAnsi="Arial" w:cs="Arial"/>
          <w:sz w:val="22"/>
          <w:szCs w:val="22"/>
          <w:lang w:val="ro-RO"/>
        </w:rPr>
        <w:t>.3 (1) Plata  pentru lucrarea ce face obiectul contractului se va suporta din bugetul local.</w:t>
      </w:r>
    </w:p>
    <w:p w14:paraId="0C81F153" w14:textId="5DA8EAAF" w:rsidR="00E22D29" w:rsidRPr="004B7AB2" w:rsidRDefault="00C253B0" w:rsidP="00BF499B">
      <w:pPr>
        <w:ind w:right="-61"/>
        <w:contextualSpacing/>
        <w:jc w:val="both"/>
        <w:rPr>
          <w:rFonts w:ascii="Arial" w:hAnsi="Arial" w:cs="Arial"/>
          <w:sz w:val="22"/>
          <w:szCs w:val="22"/>
          <w:lang w:val="ro-RO"/>
        </w:rPr>
      </w:pPr>
      <w:r w:rsidRPr="004B7AB2">
        <w:rPr>
          <w:rFonts w:ascii="Arial" w:hAnsi="Arial" w:cs="Arial"/>
          <w:sz w:val="22"/>
          <w:szCs w:val="22"/>
          <w:lang w:val="ro-RO"/>
        </w:rPr>
        <w:t xml:space="preserve">(2) Plata lucrarii se va face prin ordin de plată, în termen de 30 zile </w:t>
      </w:r>
      <w:r w:rsidR="00E22D29" w:rsidRPr="004B7AB2">
        <w:rPr>
          <w:rFonts w:ascii="Arial" w:hAnsi="Arial" w:cs="Arial"/>
          <w:sz w:val="22"/>
          <w:szCs w:val="22"/>
          <w:lang w:val="ro-RO"/>
        </w:rPr>
        <w:t>de la data de la care factura electronica este disponibila pentru descarcare din sistemul national E-factura, dupa ce situatiile de lucrari sunt acceptate la plata de catre achizitor.</w:t>
      </w:r>
    </w:p>
    <w:p w14:paraId="2E38A537" w14:textId="53A73E8C" w:rsidR="00C253B0" w:rsidRPr="004B7AB2" w:rsidRDefault="00C253B0" w:rsidP="00BF499B">
      <w:pPr>
        <w:pStyle w:val="DefaultText"/>
        <w:ind w:right="-61"/>
        <w:contextualSpacing/>
        <w:jc w:val="both"/>
        <w:rPr>
          <w:rFonts w:ascii="Arial" w:hAnsi="Arial" w:cs="Arial"/>
          <w:color w:val="000000"/>
          <w:sz w:val="22"/>
          <w:szCs w:val="22"/>
          <w:lang w:val="ro-RO"/>
        </w:rPr>
      </w:pPr>
      <w:r w:rsidRPr="004B7AB2">
        <w:rPr>
          <w:rFonts w:ascii="Arial" w:hAnsi="Arial" w:cs="Arial"/>
          <w:color w:val="000000"/>
          <w:sz w:val="22"/>
          <w:szCs w:val="22"/>
          <w:lang w:val="ro-RO"/>
        </w:rPr>
        <w:t>1</w:t>
      </w:r>
      <w:r w:rsidR="00F05EAB" w:rsidRPr="004B7AB2">
        <w:rPr>
          <w:rFonts w:ascii="Arial" w:hAnsi="Arial" w:cs="Arial"/>
          <w:color w:val="000000"/>
          <w:sz w:val="22"/>
          <w:szCs w:val="22"/>
          <w:lang w:val="ro-RO"/>
        </w:rPr>
        <w:t>5</w:t>
      </w:r>
      <w:r w:rsidRPr="004B7AB2">
        <w:rPr>
          <w:rFonts w:ascii="Arial" w:hAnsi="Arial" w:cs="Arial"/>
          <w:color w:val="000000"/>
          <w:sz w:val="22"/>
          <w:szCs w:val="22"/>
          <w:lang w:val="ro-RO"/>
        </w:rPr>
        <w:t>.4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14:paraId="4E26F87C" w14:textId="77777777" w:rsidR="00C253B0" w:rsidRPr="004B7AB2" w:rsidRDefault="00C253B0" w:rsidP="00BF499B">
      <w:pPr>
        <w:pStyle w:val="DefaultText"/>
        <w:ind w:right="-61"/>
        <w:contextualSpacing/>
        <w:jc w:val="both"/>
        <w:rPr>
          <w:rFonts w:ascii="Arial" w:hAnsi="Arial" w:cs="Arial"/>
          <w:color w:val="000000"/>
          <w:sz w:val="22"/>
          <w:szCs w:val="22"/>
          <w:lang w:val="ro-RO"/>
        </w:rPr>
      </w:pPr>
      <w:r w:rsidRPr="004B7AB2">
        <w:rPr>
          <w:rFonts w:ascii="Arial" w:hAnsi="Arial" w:cs="Arial"/>
          <w:color w:val="000000"/>
          <w:sz w:val="22"/>
          <w:szCs w:val="22"/>
          <w:lang w:val="ro-RO"/>
        </w:rPr>
        <w:t>(2) Platile partiale nu influenteaza responsabilitatea si garantia de buna executie a executantului, ele nu se considera, de catre achizitor, ca receptie a lucrarii prestate.</w:t>
      </w:r>
    </w:p>
    <w:p w14:paraId="48178E27" w14:textId="67B41788" w:rsidR="00C253B0" w:rsidRPr="004B7AB2" w:rsidRDefault="00C253B0" w:rsidP="00BF499B">
      <w:pPr>
        <w:pStyle w:val="DefaultText"/>
        <w:ind w:right="-61"/>
        <w:contextualSpacing/>
        <w:jc w:val="both"/>
        <w:rPr>
          <w:rFonts w:ascii="Arial" w:hAnsi="Arial" w:cs="Arial"/>
          <w:color w:val="000000"/>
          <w:sz w:val="22"/>
          <w:szCs w:val="22"/>
          <w:lang w:val="ro-RO"/>
        </w:rPr>
      </w:pPr>
      <w:r w:rsidRPr="004B7AB2">
        <w:rPr>
          <w:rFonts w:ascii="Arial" w:hAnsi="Arial" w:cs="Arial"/>
          <w:color w:val="000000"/>
          <w:sz w:val="22"/>
          <w:szCs w:val="22"/>
          <w:lang w:val="ro-RO"/>
        </w:rPr>
        <w:t>1</w:t>
      </w:r>
      <w:r w:rsidR="00F05EAB" w:rsidRPr="004B7AB2">
        <w:rPr>
          <w:rFonts w:ascii="Arial" w:hAnsi="Arial" w:cs="Arial"/>
          <w:color w:val="000000"/>
          <w:sz w:val="22"/>
          <w:szCs w:val="22"/>
          <w:lang w:val="ro-RO"/>
        </w:rPr>
        <w:t>5</w:t>
      </w:r>
      <w:r w:rsidRPr="004B7AB2">
        <w:rPr>
          <w:rFonts w:ascii="Arial" w:hAnsi="Arial" w:cs="Arial"/>
          <w:color w:val="000000"/>
          <w:sz w:val="22"/>
          <w:szCs w:val="22"/>
          <w:lang w:val="ro-RO"/>
        </w:rPr>
        <w:t>.5 Plata facturii finale se va face dupa verificarea si semnarea procesului-verbal de receptie de catre achizitor.</w:t>
      </w:r>
    </w:p>
    <w:p w14:paraId="4AB55797" w14:textId="6FDE59F6" w:rsidR="00C253B0" w:rsidRPr="004B7AB2" w:rsidRDefault="00C253B0" w:rsidP="00BF499B">
      <w:pPr>
        <w:pStyle w:val="DefaultText"/>
        <w:ind w:right="-61"/>
        <w:contextualSpacing/>
        <w:jc w:val="both"/>
        <w:rPr>
          <w:rFonts w:ascii="Arial" w:hAnsi="Arial" w:cs="Arial"/>
          <w:color w:val="000000"/>
          <w:sz w:val="22"/>
          <w:szCs w:val="22"/>
          <w:lang w:val="ro-RO"/>
        </w:rPr>
      </w:pPr>
      <w:r w:rsidRPr="004B7AB2">
        <w:rPr>
          <w:rFonts w:ascii="Arial" w:hAnsi="Arial" w:cs="Arial"/>
          <w:color w:val="000000"/>
          <w:sz w:val="22"/>
          <w:szCs w:val="22"/>
          <w:lang w:val="ro-RO"/>
        </w:rPr>
        <w:t>1</w:t>
      </w:r>
      <w:r w:rsidR="00F05EAB" w:rsidRPr="004B7AB2">
        <w:rPr>
          <w:rFonts w:ascii="Arial" w:hAnsi="Arial" w:cs="Arial"/>
          <w:color w:val="000000"/>
          <w:sz w:val="22"/>
          <w:szCs w:val="22"/>
          <w:lang w:val="ro-RO"/>
        </w:rPr>
        <w:t>5</w:t>
      </w:r>
      <w:r w:rsidRPr="004B7AB2">
        <w:rPr>
          <w:rFonts w:ascii="Arial" w:hAnsi="Arial" w:cs="Arial"/>
          <w:color w:val="000000"/>
          <w:sz w:val="22"/>
          <w:szCs w:val="22"/>
          <w:lang w:val="ro-RO"/>
        </w:rPr>
        <w:t>.6 Contractul nu va fi considerat terminat pana cand procesul-verbal de receptie nu va fi semnat de comisia de receptie, care confirma ca lucrarea a fost executata conform prezentului contract.</w:t>
      </w:r>
    </w:p>
    <w:p w14:paraId="29EE2B80" w14:textId="77777777" w:rsidR="00C253B0" w:rsidRPr="004B7AB2" w:rsidRDefault="00C253B0" w:rsidP="00BF499B">
      <w:pPr>
        <w:pStyle w:val="DefaultText"/>
        <w:ind w:left="-180" w:right="-61" w:hanging="90"/>
        <w:contextualSpacing/>
        <w:jc w:val="both"/>
        <w:rPr>
          <w:rFonts w:ascii="Arial" w:hAnsi="Arial" w:cs="Arial"/>
          <w:color w:val="000000"/>
          <w:sz w:val="22"/>
          <w:szCs w:val="22"/>
          <w:lang w:val="ro-RO"/>
        </w:rPr>
      </w:pPr>
    </w:p>
    <w:p w14:paraId="310799B4" w14:textId="243FF66C" w:rsidR="00C253B0" w:rsidRPr="004B7AB2" w:rsidRDefault="00C253B0" w:rsidP="00BF499B">
      <w:pPr>
        <w:pStyle w:val="DefaultText"/>
        <w:ind w:right="-61"/>
        <w:contextualSpacing/>
        <w:jc w:val="both"/>
        <w:rPr>
          <w:rFonts w:ascii="Arial" w:hAnsi="Arial" w:cs="Arial"/>
          <w:b/>
          <w:color w:val="000000"/>
          <w:sz w:val="22"/>
          <w:szCs w:val="22"/>
          <w:lang w:val="ro-RO"/>
        </w:rPr>
      </w:pPr>
      <w:r w:rsidRPr="004B7AB2">
        <w:rPr>
          <w:rFonts w:ascii="Arial" w:hAnsi="Arial" w:cs="Arial"/>
          <w:b/>
          <w:sz w:val="22"/>
          <w:szCs w:val="22"/>
          <w:lang w:val="ro-RO"/>
        </w:rPr>
        <w:t>1</w:t>
      </w:r>
      <w:r w:rsidR="00995D27" w:rsidRPr="004B7AB2">
        <w:rPr>
          <w:rFonts w:ascii="Arial" w:hAnsi="Arial" w:cs="Arial"/>
          <w:b/>
          <w:sz w:val="22"/>
          <w:szCs w:val="22"/>
          <w:lang w:val="ro-RO"/>
        </w:rPr>
        <w:t>6</w:t>
      </w:r>
      <w:r w:rsidRPr="004B7AB2">
        <w:rPr>
          <w:rFonts w:ascii="Arial" w:hAnsi="Arial" w:cs="Arial"/>
          <w:b/>
          <w:sz w:val="22"/>
          <w:szCs w:val="22"/>
          <w:lang w:val="ro-RO"/>
        </w:rPr>
        <w:t>. SANCŢIUNI PENTRU NEÎNDEPLINIREA CULPABILĂ A OBLIGAŢIILOR</w:t>
      </w:r>
    </w:p>
    <w:p w14:paraId="0BA05DD1" w14:textId="7AD6CBF2"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1</w:t>
      </w:r>
      <w:r w:rsidR="00995D27" w:rsidRPr="004B7AB2">
        <w:rPr>
          <w:rFonts w:ascii="Arial" w:hAnsi="Arial" w:cs="Arial"/>
          <w:sz w:val="22"/>
          <w:szCs w:val="22"/>
          <w:lang w:val="ro-RO"/>
        </w:rPr>
        <w:t>6</w:t>
      </w:r>
      <w:r w:rsidRPr="004B7AB2">
        <w:rPr>
          <w:rFonts w:ascii="Arial" w:hAnsi="Arial" w:cs="Arial"/>
          <w:sz w:val="22"/>
          <w:szCs w:val="22"/>
          <w:lang w:val="ro-RO"/>
        </w:rPr>
        <w:t>.1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14:paraId="223BE315" w14:textId="77777777" w:rsidR="00C253B0" w:rsidRPr="004B7AB2" w:rsidRDefault="00C253B0" w:rsidP="00BF499B">
      <w:pPr>
        <w:pStyle w:val="DefaultText"/>
        <w:ind w:right="-61"/>
        <w:contextualSpacing/>
        <w:jc w:val="both"/>
        <w:rPr>
          <w:rFonts w:ascii="Arial" w:hAnsi="Arial" w:cs="Arial"/>
          <w:bCs/>
          <w:sz w:val="22"/>
          <w:szCs w:val="22"/>
          <w:lang w:val="ro-RO"/>
        </w:rPr>
      </w:pPr>
      <w:r w:rsidRPr="004B7AB2">
        <w:rPr>
          <w:rFonts w:ascii="Arial" w:hAnsi="Arial" w:cs="Arial"/>
          <w:bCs/>
          <w:sz w:val="22"/>
          <w:szCs w:val="22"/>
          <w:lang w:val="ro-RO"/>
        </w:rPr>
        <w:t>Penalitatile nu vor putea depasi cuantumul valorii la care sunt aplicate.</w:t>
      </w:r>
    </w:p>
    <w:p w14:paraId="6E837365" w14:textId="451DE3E5"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1</w:t>
      </w:r>
      <w:r w:rsidR="00995D27" w:rsidRPr="004B7AB2">
        <w:rPr>
          <w:rFonts w:ascii="Arial" w:hAnsi="Arial" w:cs="Arial"/>
          <w:sz w:val="22"/>
          <w:szCs w:val="22"/>
          <w:lang w:val="ro-RO"/>
        </w:rPr>
        <w:t>6</w:t>
      </w:r>
      <w:r w:rsidRPr="004B7AB2">
        <w:rPr>
          <w:rFonts w:ascii="Arial" w:hAnsi="Arial" w:cs="Arial"/>
          <w:sz w:val="22"/>
          <w:szCs w:val="22"/>
          <w:lang w:val="ro-RO"/>
        </w:rPr>
        <w:t xml:space="preserve">.2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w:t>
      </w:r>
      <w:r w:rsidRPr="004B7AB2">
        <w:rPr>
          <w:rFonts w:ascii="Arial" w:hAnsi="Arial" w:cs="Arial"/>
          <w:sz w:val="22"/>
          <w:szCs w:val="22"/>
          <w:lang w:val="ro-RO"/>
        </w:rPr>
        <w:lastRenderedPageBreak/>
        <w:t>platilor neefectuate. Creanta constand in pretul lucrarilor executate produce dobanzi penalizatoare in cazul in care sunt indeplinite cumulativ urmatoarele conditii:</w:t>
      </w:r>
    </w:p>
    <w:p w14:paraId="43EED091" w14:textId="77777777"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a) creditorul inclusiv subcontractantii acestuia, si-au indeplinit obligatiile contractuale;</w:t>
      </w:r>
    </w:p>
    <w:p w14:paraId="3BC433A7" w14:textId="77777777"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b) creditorul nu a primit suma datorata la scadenta, cu exceptia cazului in care debitorului nu ii este imputabila intarzierea.</w:t>
      </w:r>
    </w:p>
    <w:p w14:paraId="70FE5380" w14:textId="77777777" w:rsidR="00C253B0" w:rsidRPr="004B7AB2" w:rsidRDefault="00C253B0" w:rsidP="00BF499B">
      <w:pPr>
        <w:pStyle w:val="DefaultText"/>
        <w:ind w:right="-61"/>
        <w:contextualSpacing/>
        <w:jc w:val="both"/>
        <w:rPr>
          <w:rFonts w:ascii="Arial" w:hAnsi="Arial" w:cs="Arial"/>
          <w:bCs/>
          <w:sz w:val="22"/>
          <w:szCs w:val="22"/>
          <w:lang w:val="ro-RO"/>
        </w:rPr>
      </w:pPr>
      <w:r w:rsidRPr="004B7AB2">
        <w:rPr>
          <w:rFonts w:ascii="Arial" w:hAnsi="Arial" w:cs="Arial"/>
          <w:bCs/>
          <w:sz w:val="22"/>
          <w:szCs w:val="22"/>
          <w:lang w:val="ro-RO"/>
        </w:rPr>
        <w:t>Penalitatile nu vor putea depasi cuantumul valorii la care sunt aplicate.</w:t>
      </w:r>
    </w:p>
    <w:p w14:paraId="43940ADF" w14:textId="2AD51EC8" w:rsidR="00C253B0" w:rsidRPr="004B7AB2" w:rsidRDefault="00C253B0" w:rsidP="00BF499B">
      <w:pPr>
        <w:pStyle w:val="DefaultText"/>
        <w:ind w:right="-61"/>
        <w:contextualSpacing/>
        <w:jc w:val="both"/>
        <w:rPr>
          <w:rFonts w:ascii="Arial" w:hAnsi="Arial" w:cs="Arial"/>
          <w:bCs/>
          <w:iCs/>
          <w:noProof w:val="0"/>
          <w:sz w:val="22"/>
          <w:szCs w:val="22"/>
          <w:lang w:val="ro-RO"/>
        </w:rPr>
      </w:pPr>
      <w:r w:rsidRPr="004B7AB2">
        <w:rPr>
          <w:rFonts w:ascii="Arial" w:hAnsi="Arial" w:cs="Arial"/>
          <w:noProof w:val="0"/>
          <w:sz w:val="22"/>
          <w:szCs w:val="22"/>
          <w:lang w:val="ro-RO"/>
        </w:rPr>
        <w:t>1</w:t>
      </w:r>
      <w:r w:rsidR="00995D27" w:rsidRPr="004B7AB2">
        <w:rPr>
          <w:rFonts w:ascii="Arial" w:hAnsi="Arial" w:cs="Arial"/>
          <w:noProof w:val="0"/>
          <w:sz w:val="22"/>
          <w:szCs w:val="22"/>
          <w:lang w:val="ro-RO"/>
        </w:rPr>
        <w:t>6</w:t>
      </w:r>
      <w:r w:rsidRPr="004B7AB2">
        <w:rPr>
          <w:rFonts w:ascii="Arial" w:hAnsi="Arial" w:cs="Arial"/>
          <w:noProof w:val="0"/>
          <w:sz w:val="22"/>
          <w:szCs w:val="22"/>
          <w:lang w:val="ro-RO"/>
        </w:rPr>
        <w:t>.</w:t>
      </w:r>
      <w:r w:rsidR="00E22D29" w:rsidRPr="004B7AB2">
        <w:rPr>
          <w:rFonts w:ascii="Arial" w:hAnsi="Arial" w:cs="Arial"/>
          <w:noProof w:val="0"/>
          <w:sz w:val="22"/>
          <w:szCs w:val="22"/>
          <w:lang w:val="ro-RO"/>
        </w:rPr>
        <w:t>3</w:t>
      </w:r>
      <w:r w:rsidRPr="004B7AB2">
        <w:rPr>
          <w:rFonts w:ascii="Arial" w:hAnsi="Arial" w:cs="Arial"/>
          <w:noProof w:val="0"/>
          <w:sz w:val="22"/>
          <w:szCs w:val="22"/>
          <w:lang w:val="ro-RO"/>
        </w:rPr>
        <w:t xml:space="preserve">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16.1, incetarea anticipata si de drept a prezentului contract si la emiterea unui document constatator conform art. 167 alin. 1 litera g din Legea nr. 98/2016 si a art. 166 din HG nr. 395/2016.</w:t>
      </w:r>
      <w:r w:rsidRPr="004B7AB2">
        <w:rPr>
          <w:rFonts w:ascii="Arial" w:hAnsi="Arial" w:cs="Arial"/>
          <w:bCs/>
          <w:iCs/>
          <w:noProof w:val="0"/>
          <w:sz w:val="22"/>
          <w:szCs w:val="22"/>
          <w:lang w:val="ro-RO"/>
        </w:rPr>
        <w:t xml:space="preserve"> </w:t>
      </w:r>
    </w:p>
    <w:p w14:paraId="2171E834" w14:textId="77777777" w:rsidR="00C253B0" w:rsidRPr="004B7AB2" w:rsidRDefault="00C253B0" w:rsidP="00BF499B">
      <w:pPr>
        <w:pStyle w:val="DefaultText"/>
        <w:ind w:right="-61"/>
        <w:contextualSpacing/>
        <w:jc w:val="both"/>
        <w:rPr>
          <w:rFonts w:ascii="Arial" w:hAnsi="Arial" w:cs="Arial"/>
          <w:bCs/>
          <w:iCs/>
          <w:noProof w:val="0"/>
          <w:sz w:val="22"/>
          <w:szCs w:val="22"/>
          <w:lang w:val="ro-RO"/>
        </w:rPr>
      </w:pPr>
    </w:p>
    <w:p w14:paraId="29E5C88A" w14:textId="3F2CAA6C" w:rsidR="00C253B0" w:rsidRPr="004B7AB2" w:rsidRDefault="00C253B0" w:rsidP="00BF499B">
      <w:pPr>
        <w:pStyle w:val="DefaultText"/>
        <w:ind w:right="-61"/>
        <w:contextualSpacing/>
        <w:jc w:val="both"/>
        <w:rPr>
          <w:rFonts w:ascii="Arial" w:hAnsi="Arial" w:cs="Arial"/>
          <w:b/>
          <w:sz w:val="22"/>
          <w:szCs w:val="22"/>
          <w:lang w:val="ro-RO"/>
        </w:rPr>
      </w:pPr>
      <w:r w:rsidRPr="004B7AB2">
        <w:rPr>
          <w:rFonts w:ascii="Arial" w:hAnsi="Arial" w:cs="Arial"/>
          <w:sz w:val="22"/>
          <w:szCs w:val="22"/>
          <w:lang w:val="ro-RO"/>
        </w:rPr>
        <w:t xml:space="preserve">                                                               </w:t>
      </w:r>
      <w:r w:rsidR="00417DDC" w:rsidRPr="004B7AB2">
        <w:rPr>
          <w:rFonts w:ascii="Arial" w:hAnsi="Arial" w:cs="Arial"/>
          <w:b/>
          <w:sz w:val="22"/>
          <w:szCs w:val="22"/>
          <w:lang w:val="ro-RO"/>
        </w:rPr>
        <w:t>CLAUZE SPECIFICE</w:t>
      </w:r>
    </w:p>
    <w:p w14:paraId="6F4B3211" w14:textId="77777777" w:rsidR="00C253B0" w:rsidRPr="004B7AB2" w:rsidRDefault="00C253B0" w:rsidP="00BF499B">
      <w:pPr>
        <w:pStyle w:val="DefaultText"/>
        <w:ind w:right="-61"/>
        <w:contextualSpacing/>
        <w:jc w:val="both"/>
        <w:rPr>
          <w:rFonts w:ascii="Arial" w:hAnsi="Arial" w:cs="Arial"/>
          <w:b/>
          <w:sz w:val="22"/>
          <w:szCs w:val="22"/>
          <w:lang w:val="ro-RO"/>
        </w:rPr>
      </w:pPr>
    </w:p>
    <w:p w14:paraId="30D98989" w14:textId="77777777" w:rsidR="00CF3C5A" w:rsidRPr="004B7AB2" w:rsidRDefault="00CF3C5A" w:rsidP="00CF3C5A">
      <w:pPr>
        <w:pStyle w:val="DefaultText"/>
        <w:ind w:right="-275"/>
        <w:jc w:val="both"/>
        <w:rPr>
          <w:rFonts w:ascii="Arial" w:hAnsi="Arial" w:cs="Arial"/>
          <w:b/>
          <w:sz w:val="22"/>
          <w:szCs w:val="22"/>
          <w:lang w:val="ro-RO"/>
        </w:rPr>
      </w:pPr>
      <w:r w:rsidRPr="004B7AB2">
        <w:rPr>
          <w:rFonts w:ascii="Arial" w:hAnsi="Arial" w:cs="Arial"/>
          <w:b/>
          <w:sz w:val="22"/>
          <w:szCs w:val="22"/>
          <w:lang w:val="ro-RO"/>
        </w:rPr>
        <w:t>17. GARANTIA DE BUNA EXECUTIE A CONTRACTULUI</w:t>
      </w:r>
    </w:p>
    <w:p w14:paraId="247E2423" w14:textId="662DD237" w:rsidR="00CF3C5A" w:rsidRPr="004B7AB2" w:rsidRDefault="00CF3C5A" w:rsidP="00CF3C5A">
      <w:pPr>
        <w:ind w:right="-275"/>
        <w:contextualSpacing/>
        <w:jc w:val="both"/>
        <w:rPr>
          <w:rFonts w:ascii="Arial" w:eastAsia="Calibri" w:hAnsi="Arial" w:cs="Arial"/>
          <w:b/>
          <w:sz w:val="22"/>
          <w:szCs w:val="22"/>
          <w:lang w:val="ro-RO"/>
        </w:rPr>
      </w:pPr>
      <w:r w:rsidRPr="004B7AB2">
        <w:rPr>
          <w:rFonts w:ascii="Arial" w:eastAsia="Calibri" w:hAnsi="Arial" w:cs="Arial"/>
          <w:sz w:val="22"/>
          <w:szCs w:val="22"/>
          <w:lang w:val="ro-RO"/>
        </w:rPr>
        <w:t xml:space="preserve">17.1  Garantia de buna executie va reprezenta 10% din preţul contractului fără TVA, respectiv </w:t>
      </w:r>
      <w:r w:rsidR="004029DB" w:rsidRPr="004B7AB2">
        <w:rPr>
          <w:rFonts w:ascii="Arial" w:eastAsia="Calibri" w:hAnsi="Arial" w:cs="Arial"/>
          <w:b/>
          <w:sz w:val="22"/>
          <w:szCs w:val="22"/>
          <w:lang w:val="ro-RO"/>
        </w:rPr>
        <w:t>62.468,06</w:t>
      </w:r>
      <w:r w:rsidRPr="004B7AB2">
        <w:rPr>
          <w:rFonts w:ascii="Arial" w:eastAsia="Calibri" w:hAnsi="Arial" w:cs="Arial"/>
          <w:b/>
          <w:sz w:val="22"/>
          <w:szCs w:val="22"/>
          <w:lang w:val="ro-RO"/>
        </w:rPr>
        <w:t xml:space="preserve"> lei.</w:t>
      </w:r>
    </w:p>
    <w:p w14:paraId="163D249D" w14:textId="77777777" w:rsidR="00CF3C5A" w:rsidRPr="004B7AB2" w:rsidRDefault="00CF3C5A" w:rsidP="00CF3C5A">
      <w:pPr>
        <w:tabs>
          <w:tab w:val="left" w:pos="0"/>
          <w:tab w:val="left" w:pos="900"/>
        </w:tabs>
        <w:autoSpaceDE w:val="0"/>
        <w:autoSpaceDN w:val="0"/>
        <w:adjustRightInd w:val="0"/>
        <w:ind w:right="-275"/>
        <w:jc w:val="both"/>
        <w:rPr>
          <w:rFonts w:ascii="Arial" w:hAnsi="Arial" w:cs="Arial"/>
          <w:sz w:val="22"/>
          <w:szCs w:val="22"/>
          <w:lang w:val="ro-RO"/>
        </w:rPr>
      </w:pPr>
      <w:r w:rsidRPr="004B7AB2">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2B262F7" w14:textId="77777777" w:rsidR="00CF3C5A" w:rsidRPr="004B7AB2" w:rsidRDefault="00CF3C5A" w:rsidP="00CF3C5A">
      <w:pPr>
        <w:tabs>
          <w:tab w:val="left" w:pos="0"/>
          <w:tab w:val="left" w:pos="900"/>
        </w:tabs>
        <w:autoSpaceDE w:val="0"/>
        <w:autoSpaceDN w:val="0"/>
        <w:adjustRightInd w:val="0"/>
        <w:ind w:right="-275"/>
        <w:jc w:val="both"/>
        <w:rPr>
          <w:rFonts w:ascii="Arial" w:hAnsi="Arial" w:cs="Arial"/>
          <w:sz w:val="22"/>
          <w:szCs w:val="22"/>
          <w:lang w:val="ro-RO"/>
        </w:rPr>
      </w:pPr>
      <w:r w:rsidRPr="004B7AB2">
        <w:rPr>
          <w:rFonts w:ascii="Arial" w:hAnsi="Arial" w:cs="Arial"/>
          <w:sz w:val="22"/>
          <w:szCs w:val="22"/>
          <w:lang w:val="ro-RO"/>
        </w:rPr>
        <w:t xml:space="preserve"> (3) În situaţia executării garanţiei de bună execuţie, parţial sau total, Prestatorul are obligaţia de a reîntregii garanţia în cauză raportat la restul rămas de executat.</w:t>
      </w:r>
    </w:p>
    <w:p w14:paraId="508B85F4" w14:textId="77777777" w:rsidR="00CF3C5A" w:rsidRPr="004B7AB2" w:rsidRDefault="00CF3C5A" w:rsidP="00CF3C5A">
      <w:pPr>
        <w:tabs>
          <w:tab w:val="left" w:pos="0"/>
          <w:tab w:val="left" w:pos="900"/>
        </w:tabs>
        <w:autoSpaceDE w:val="0"/>
        <w:autoSpaceDN w:val="0"/>
        <w:adjustRightInd w:val="0"/>
        <w:ind w:right="-275"/>
        <w:jc w:val="both"/>
        <w:rPr>
          <w:rFonts w:ascii="Arial" w:eastAsia="Calibri" w:hAnsi="Arial" w:cs="Arial"/>
          <w:sz w:val="22"/>
          <w:szCs w:val="22"/>
          <w:lang w:val="ro-RO"/>
        </w:rPr>
      </w:pPr>
      <w:r w:rsidRPr="004B7AB2">
        <w:rPr>
          <w:rFonts w:ascii="Arial" w:hAnsi="Arial" w:cs="Arial"/>
          <w:sz w:val="22"/>
          <w:szCs w:val="22"/>
          <w:lang w:val="ro-RO"/>
        </w:rPr>
        <w:t xml:space="preserve">(4) Garanţia de bună execuţie se constituie în termen de </w:t>
      </w:r>
      <w:r w:rsidRPr="004B7AB2">
        <w:rPr>
          <w:rFonts w:ascii="Arial" w:eastAsia="Calibri" w:hAnsi="Arial" w:cs="Arial"/>
          <w:sz w:val="22"/>
          <w:szCs w:val="22"/>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14:paraId="139ED4E2" w14:textId="77777777" w:rsidR="00CF3C5A" w:rsidRPr="004B7AB2" w:rsidRDefault="00CF3C5A" w:rsidP="00CF3C5A">
      <w:pPr>
        <w:tabs>
          <w:tab w:val="left" w:pos="0"/>
          <w:tab w:val="left" w:pos="900"/>
        </w:tabs>
        <w:autoSpaceDE w:val="0"/>
        <w:autoSpaceDN w:val="0"/>
        <w:adjustRightInd w:val="0"/>
        <w:ind w:right="-275"/>
        <w:jc w:val="both"/>
        <w:rPr>
          <w:rFonts w:ascii="Arial" w:hAnsi="Arial" w:cs="Arial"/>
          <w:sz w:val="22"/>
          <w:szCs w:val="22"/>
          <w:lang w:val="ro-RO"/>
        </w:rPr>
      </w:pPr>
      <w:r w:rsidRPr="004B7AB2">
        <w:rPr>
          <w:rFonts w:ascii="Arial" w:hAnsi="Arial" w:cs="Arial"/>
          <w:sz w:val="22"/>
          <w:szCs w:val="22"/>
          <w:lang w:val="ro-RO"/>
        </w:rPr>
        <w:t>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4F59A383" w14:textId="77777777" w:rsidR="00CF3C5A" w:rsidRPr="004B7AB2" w:rsidRDefault="00CF3C5A" w:rsidP="00CF3C5A">
      <w:pPr>
        <w:tabs>
          <w:tab w:val="left" w:pos="0"/>
          <w:tab w:val="left" w:pos="900"/>
        </w:tabs>
        <w:autoSpaceDE w:val="0"/>
        <w:autoSpaceDN w:val="0"/>
        <w:adjustRightInd w:val="0"/>
        <w:ind w:right="-275"/>
        <w:jc w:val="both"/>
        <w:rPr>
          <w:rFonts w:ascii="Arial" w:hAnsi="Arial" w:cs="Arial"/>
          <w:sz w:val="22"/>
          <w:szCs w:val="22"/>
          <w:lang w:val="ro-RO"/>
        </w:rPr>
      </w:pPr>
      <w:r w:rsidRPr="004B7AB2">
        <w:rPr>
          <w:rFonts w:ascii="Arial" w:hAnsi="Arial" w:cs="Arial"/>
          <w:sz w:val="22"/>
          <w:szCs w:val="22"/>
          <w:lang w:val="ro-RO"/>
        </w:rPr>
        <w:t>10.3 Garanţia de bună execuţie se constituie prin una din urmatoarele modalitati:</w:t>
      </w:r>
    </w:p>
    <w:p w14:paraId="3CE2C862" w14:textId="77777777" w:rsidR="00CF3C5A" w:rsidRPr="004B7AB2" w:rsidRDefault="00CF3C5A" w:rsidP="00CF3C5A">
      <w:pPr>
        <w:ind w:right="-275"/>
        <w:jc w:val="both"/>
        <w:rPr>
          <w:rFonts w:ascii="Arial" w:eastAsia="Calibri" w:hAnsi="Arial" w:cs="Arial"/>
          <w:sz w:val="22"/>
          <w:szCs w:val="22"/>
          <w:lang w:val="ro-RO"/>
        </w:rPr>
      </w:pPr>
      <w:r w:rsidRPr="004B7AB2">
        <w:rPr>
          <w:rFonts w:ascii="Arial" w:eastAsia="Calibri" w:hAnsi="Arial" w:cs="Arial"/>
          <w:sz w:val="22"/>
          <w:szCs w:val="22"/>
          <w:lang w:val="ro-RO"/>
        </w:rPr>
        <w:t xml:space="preserve">Garantia de buna executie se constituie prin una din urmatoarele modalitati: </w:t>
      </w:r>
    </w:p>
    <w:p w14:paraId="632E31BD" w14:textId="77777777" w:rsidR="00CF3C5A" w:rsidRPr="004B7AB2" w:rsidRDefault="00CF3C5A" w:rsidP="00CF3C5A">
      <w:pPr>
        <w:ind w:right="-275"/>
        <w:jc w:val="both"/>
        <w:rPr>
          <w:rFonts w:ascii="Arial" w:eastAsia="Calibri" w:hAnsi="Arial" w:cs="Arial"/>
          <w:color w:val="000000"/>
          <w:sz w:val="22"/>
          <w:szCs w:val="22"/>
          <w:lang w:val="pt-BR"/>
        </w:rPr>
      </w:pPr>
      <w:r w:rsidRPr="004B7AB2">
        <w:rPr>
          <w:rFonts w:ascii="Arial" w:eastAsia="Calibri" w:hAnsi="Arial" w:cs="Arial"/>
          <w:color w:val="000000"/>
          <w:sz w:val="22"/>
          <w:szCs w:val="22"/>
          <w:lang w:val="pt-BR"/>
        </w:rPr>
        <w:t>a) Virament bancar</w:t>
      </w:r>
      <w:r w:rsidRPr="004B7AB2">
        <w:rPr>
          <w:rFonts w:ascii="Arial" w:hAnsi="Arial" w:cs="Arial"/>
          <w:sz w:val="22"/>
          <w:szCs w:val="22"/>
          <w:lang w:val="pt-BR"/>
        </w:rPr>
        <w:t xml:space="preserve">, in contul nr RO02TREZ0765006XXX000160, cod fiscal beneficiar 4230487;  </w:t>
      </w:r>
    </w:p>
    <w:p w14:paraId="7E370D34" w14:textId="77777777" w:rsidR="00CF3C5A" w:rsidRPr="004B7AB2" w:rsidRDefault="00CF3C5A" w:rsidP="00CF3C5A">
      <w:pPr>
        <w:ind w:right="-275"/>
        <w:jc w:val="both"/>
        <w:rPr>
          <w:rFonts w:ascii="Arial" w:eastAsia="Calibri" w:hAnsi="Arial" w:cs="Arial"/>
          <w:color w:val="000000"/>
          <w:sz w:val="22"/>
          <w:szCs w:val="22"/>
          <w:lang w:val="pt-BR"/>
        </w:rPr>
      </w:pPr>
      <w:r w:rsidRPr="004B7AB2">
        <w:rPr>
          <w:rFonts w:ascii="Arial" w:eastAsia="Calibri" w:hAnsi="Arial" w:cs="Arial"/>
          <w:color w:val="000000"/>
          <w:sz w:val="22"/>
          <w:szCs w:val="22"/>
          <w:lang w:val="pt-BR"/>
        </w:rPr>
        <w:t xml:space="preserve">b) În cazul în care valoarea garanţiei de bună execuţie este mai mică de 5.000 de lei, constituirea garantiei poate fi facuta prin depunerea la casierie a unor sume în numerar. </w:t>
      </w:r>
    </w:p>
    <w:p w14:paraId="21027329" w14:textId="77777777" w:rsidR="00CF3C5A" w:rsidRPr="004B7AB2" w:rsidRDefault="00CF3C5A" w:rsidP="00CF3C5A">
      <w:pPr>
        <w:ind w:right="-275"/>
        <w:jc w:val="both"/>
        <w:rPr>
          <w:rFonts w:ascii="Arial" w:eastAsia="Calibri" w:hAnsi="Arial" w:cs="Arial"/>
          <w:sz w:val="22"/>
          <w:szCs w:val="22"/>
          <w:lang w:val="ro-RO"/>
        </w:rPr>
      </w:pPr>
      <w:r w:rsidRPr="004B7AB2">
        <w:rPr>
          <w:rFonts w:ascii="Arial" w:eastAsia="Calibri" w:hAnsi="Arial" w:cs="Arial"/>
          <w:color w:val="000000"/>
          <w:sz w:val="22"/>
          <w:szCs w:val="22"/>
          <w:lang w:val="pt-BR"/>
        </w:rPr>
        <w:t xml:space="preserve">c) </w:t>
      </w:r>
      <w:r w:rsidRPr="004B7AB2">
        <w:rPr>
          <w:rFonts w:ascii="Arial" w:eastAsia="Calibri" w:hAnsi="Arial" w:cs="Arial"/>
          <w:sz w:val="22"/>
          <w:szCs w:val="22"/>
          <w:lang w:val="pt-BR"/>
        </w:rPr>
        <w:t>instrument de garantare emis în condiţiile legii, astfel:</w:t>
      </w:r>
    </w:p>
    <w:p w14:paraId="7608BBB1" w14:textId="77777777" w:rsidR="00CF3C5A" w:rsidRPr="004B7AB2" w:rsidRDefault="00CF3C5A" w:rsidP="00CF3C5A">
      <w:pPr>
        <w:ind w:left="720" w:right="-275"/>
        <w:contextualSpacing/>
        <w:jc w:val="both"/>
        <w:rPr>
          <w:rFonts w:ascii="Arial" w:eastAsia="Calibri" w:hAnsi="Arial" w:cs="Arial"/>
          <w:sz w:val="22"/>
          <w:szCs w:val="22"/>
          <w:lang w:val="pt-BR"/>
        </w:rPr>
      </w:pPr>
      <w:r w:rsidRPr="004B7AB2">
        <w:rPr>
          <w:rFonts w:ascii="Arial" w:eastAsia="Calibri" w:hAnsi="Arial" w:cs="Arial"/>
          <w:sz w:val="22"/>
          <w:szCs w:val="22"/>
          <w:lang w:val="pt-BR"/>
        </w:rPr>
        <w:t>(i) scrisori de garanţie emise de instituţii de credit bancare sau de instituţii financiare nebancare din România sau din alt stat;</w:t>
      </w:r>
    </w:p>
    <w:p w14:paraId="4815604C" w14:textId="77777777" w:rsidR="00CF3C5A" w:rsidRPr="004B7AB2" w:rsidRDefault="00CF3C5A" w:rsidP="00CF3C5A">
      <w:pPr>
        <w:ind w:left="720" w:right="-275"/>
        <w:contextualSpacing/>
        <w:jc w:val="both"/>
        <w:rPr>
          <w:rFonts w:ascii="Arial" w:eastAsia="Calibri" w:hAnsi="Arial" w:cs="Arial"/>
          <w:sz w:val="22"/>
          <w:szCs w:val="22"/>
          <w:lang w:val="pt-BR"/>
        </w:rPr>
      </w:pPr>
      <w:r w:rsidRPr="004B7AB2">
        <w:rPr>
          <w:rFonts w:ascii="Arial" w:eastAsia="Calibri" w:hAnsi="Arial" w:cs="Arial"/>
          <w:sz w:val="22"/>
          <w:szCs w:val="22"/>
          <w:lang w:val="pt-BR"/>
        </w:rPr>
        <w:t>(ii) asigurare de garanţii emisă:</w:t>
      </w:r>
    </w:p>
    <w:p w14:paraId="771C2C22" w14:textId="77777777" w:rsidR="00CF3C5A" w:rsidRPr="004B7AB2" w:rsidRDefault="00CF3C5A" w:rsidP="00CF3C5A">
      <w:pPr>
        <w:ind w:left="720" w:right="-275"/>
        <w:contextualSpacing/>
        <w:jc w:val="both"/>
        <w:rPr>
          <w:rFonts w:ascii="Arial" w:eastAsia="Calibri" w:hAnsi="Arial" w:cs="Arial"/>
          <w:sz w:val="22"/>
          <w:szCs w:val="22"/>
          <w:lang w:val="pt-BR"/>
        </w:rPr>
      </w:pPr>
      <w:r w:rsidRPr="004B7AB2">
        <w:rPr>
          <w:rFonts w:ascii="Arial" w:eastAsia="Calibri" w:hAnsi="Arial" w:cs="Arial"/>
          <w:sz w:val="22"/>
          <w:szCs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14:paraId="0ED5FD1B" w14:textId="77777777" w:rsidR="00CF3C5A" w:rsidRPr="004B7AB2" w:rsidRDefault="00CF3C5A" w:rsidP="00CF3C5A">
      <w:pPr>
        <w:ind w:left="720" w:right="-275"/>
        <w:contextualSpacing/>
        <w:jc w:val="both"/>
        <w:rPr>
          <w:rFonts w:ascii="Arial" w:eastAsia="Calibri" w:hAnsi="Arial" w:cs="Arial"/>
          <w:sz w:val="22"/>
          <w:szCs w:val="22"/>
          <w:lang w:val="ro-RO"/>
        </w:rPr>
      </w:pPr>
      <w:r w:rsidRPr="004B7AB2">
        <w:rPr>
          <w:rFonts w:ascii="Arial" w:eastAsia="Calibri" w:hAnsi="Arial" w:cs="Arial"/>
          <w:sz w:val="22"/>
          <w:szCs w:val="22"/>
          <w:lang w:val="pt-BR"/>
        </w:rPr>
        <w:t>- fie de o societate de asigurări dintr-un stat terţ printr-o sucursală autorizată în România de către Autoritatea de Supraveghere Financiară</w:t>
      </w:r>
      <w:r w:rsidRPr="004B7AB2">
        <w:rPr>
          <w:rFonts w:ascii="Arial" w:eastAsia="Calibri" w:hAnsi="Arial" w:cs="Arial"/>
          <w:sz w:val="22"/>
          <w:szCs w:val="22"/>
          <w:lang w:val="ro-RO"/>
        </w:rPr>
        <w:t xml:space="preserve">;  </w:t>
      </w:r>
    </w:p>
    <w:p w14:paraId="425BA5E3" w14:textId="77777777" w:rsidR="00CF3C5A" w:rsidRPr="004B7AB2" w:rsidRDefault="00CF3C5A" w:rsidP="00CF3C5A">
      <w:pPr>
        <w:ind w:right="-275"/>
        <w:jc w:val="both"/>
        <w:rPr>
          <w:rFonts w:ascii="Arial" w:eastAsia="Calibri" w:hAnsi="Arial" w:cs="Arial"/>
          <w:color w:val="000000"/>
          <w:sz w:val="22"/>
          <w:szCs w:val="22"/>
          <w:lang w:val="pt-BR"/>
        </w:rPr>
      </w:pPr>
      <w:r w:rsidRPr="004B7AB2">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4B7AB2">
        <w:rPr>
          <w:rFonts w:ascii="Arial" w:eastAsia="Calibri" w:hAnsi="Arial" w:cs="Arial"/>
          <w:color w:val="000000"/>
          <w:sz w:val="22"/>
          <w:szCs w:val="22"/>
          <w:vertAlign w:val="superscript"/>
        </w:rPr>
        <w:footnoteReference w:id="1"/>
      </w:r>
    </w:p>
    <w:p w14:paraId="50F7CE54" w14:textId="77777777" w:rsidR="00CF3C5A" w:rsidRPr="004B7AB2" w:rsidRDefault="00CF3C5A" w:rsidP="00CF3C5A">
      <w:pPr>
        <w:ind w:right="-275"/>
        <w:jc w:val="both"/>
        <w:rPr>
          <w:rFonts w:ascii="Arial" w:eastAsia="Calibri" w:hAnsi="Arial" w:cs="Arial"/>
          <w:color w:val="000000"/>
          <w:sz w:val="22"/>
          <w:szCs w:val="22"/>
          <w:lang w:val="pt-BR"/>
        </w:rPr>
      </w:pPr>
      <w:r w:rsidRPr="004B7AB2">
        <w:rPr>
          <w:rFonts w:ascii="Arial" w:eastAsia="Calibri" w:hAnsi="Arial" w:cs="Arial"/>
          <w:color w:val="000000"/>
          <w:sz w:val="22"/>
          <w:szCs w:val="22"/>
          <w:lang w:val="pt-BR"/>
        </w:rPr>
        <w:t xml:space="preserve">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w:t>
      </w:r>
      <w:r w:rsidRPr="004B7AB2">
        <w:rPr>
          <w:rFonts w:ascii="Arial" w:eastAsia="Calibri" w:hAnsi="Arial" w:cs="Arial"/>
          <w:color w:val="000000"/>
          <w:sz w:val="22"/>
          <w:szCs w:val="22"/>
          <w:lang w:val="pt-BR"/>
        </w:rPr>
        <w:lastRenderedPageBreak/>
        <w:t>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4DB356B0" w14:textId="77777777" w:rsidR="00CF3C5A" w:rsidRPr="004B7AB2" w:rsidRDefault="00CF3C5A" w:rsidP="00CF3C5A">
      <w:pPr>
        <w:ind w:right="-275"/>
        <w:jc w:val="both"/>
        <w:rPr>
          <w:rFonts w:ascii="Arial" w:eastAsia="Calibri" w:hAnsi="Arial" w:cs="Arial"/>
          <w:color w:val="000000"/>
          <w:sz w:val="22"/>
          <w:szCs w:val="22"/>
          <w:lang w:val="pt-BR"/>
        </w:rPr>
      </w:pPr>
      <w:r w:rsidRPr="004B7AB2">
        <w:rPr>
          <w:rFonts w:ascii="Arial" w:eastAsia="Calibri" w:hAnsi="Arial" w:cs="Arial"/>
          <w:color w:val="000000"/>
          <w:sz w:val="22"/>
          <w:szCs w:val="22"/>
          <w:lang w:val="pt-BR"/>
        </w:rPr>
        <w:t>e) prin combinarea a două sau mai multe dintre modalităţile de constituire prevăzute la lit. a)-c), în cazul garanţiei de bună execuţie.</w:t>
      </w:r>
    </w:p>
    <w:p w14:paraId="74118689" w14:textId="77777777" w:rsidR="00CF3C5A" w:rsidRPr="004B7AB2" w:rsidRDefault="00CF3C5A" w:rsidP="00CF3C5A">
      <w:pPr>
        <w:tabs>
          <w:tab w:val="left" w:pos="-180"/>
        </w:tabs>
        <w:spacing w:line="276" w:lineRule="auto"/>
        <w:ind w:right="-275"/>
        <w:contextualSpacing/>
        <w:jc w:val="both"/>
        <w:rPr>
          <w:rFonts w:ascii="Arial" w:eastAsia="Calibri" w:hAnsi="Arial" w:cs="Arial"/>
          <w:sz w:val="22"/>
          <w:szCs w:val="22"/>
          <w:lang w:val="ro-RO"/>
        </w:rPr>
      </w:pPr>
      <w:r w:rsidRPr="004B7AB2">
        <w:rPr>
          <w:rFonts w:ascii="Arial" w:eastAsia="Calibri" w:hAnsi="Arial" w:cs="Arial"/>
          <w:sz w:val="22"/>
          <w:szCs w:val="22"/>
          <w:lang w:val="ro-RO"/>
        </w:rPr>
        <w:t>12.5 In situatia in care partile convin prelungirea termenului de executie a lucrarii contractate,  pentru orice motiv (inclusiv forta majora), Executantul are obligatia de a prelungi valabilitatea garantiei  de buna executie.</w:t>
      </w:r>
    </w:p>
    <w:p w14:paraId="5F63257C" w14:textId="77777777" w:rsidR="00CF3C5A" w:rsidRPr="004B7AB2" w:rsidRDefault="00CF3C5A" w:rsidP="00CF3C5A">
      <w:pPr>
        <w:spacing w:line="276" w:lineRule="auto"/>
        <w:ind w:right="-275"/>
        <w:contextualSpacing/>
        <w:jc w:val="both"/>
        <w:rPr>
          <w:rFonts w:ascii="Arial" w:eastAsia="Calibri" w:hAnsi="Arial" w:cs="Arial"/>
          <w:sz w:val="22"/>
          <w:szCs w:val="22"/>
          <w:lang w:val="ro-RO"/>
        </w:rPr>
      </w:pPr>
      <w:r w:rsidRPr="004B7AB2">
        <w:rPr>
          <w:rFonts w:ascii="Arial" w:eastAsia="Calibri" w:hAnsi="Arial" w:cs="Arial"/>
          <w:sz w:val="22"/>
          <w:szCs w:val="22"/>
          <w:lang w:val="ro-RO"/>
        </w:rPr>
        <w:t xml:space="preserve">12.6 Garantia de buna executie ce se va prelungi va fi valabila  de la data expirarii celei initiale pe perioada de prelungire a termenului de executie pana la semnarea procesului-verbal de receptie la terminarea lucrarilor. Prevederile referitoare la faptul ca durata totala a garantiei de buna executie trebuie sa fie pana la data receptiei finale raman aplicabile. </w:t>
      </w:r>
    </w:p>
    <w:p w14:paraId="79A1FFA7" w14:textId="77777777" w:rsidR="00CF3C5A" w:rsidRPr="004B7AB2" w:rsidRDefault="00CF3C5A" w:rsidP="00CF3C5A">
      <w:pPr>
        <w:spacing w:line="276" w:lineRule="auto"/>
        <w:ind w:right="-275"/>
        <w:contextualSpacing/>
        <w:jc w:val="both"/>
        <w:rPr>
          <w:rFonts w:ascii="Arial" w:eastAsia="Calibri" w:hAnsi="Arial" w:cs="Arial"/>
          <w:sz w:val="22"/>
          <w:szCs w:val="22"/>
          <w:lang w:val="ro-RO"/>
        </w:rPr>
      </w:pPr>
      <w:r w:rsidRPr="004B7AB2">
        <w:rPr>
          <w:rFonts w:ascii="Arial" w:eastAsia="Calibri" w:hAnsi="Arial" w:cs="Arial"/>
          <w:sz w:val="22"/>
          <w:szCs w:val="22"/>
          <w:lang w:val="ro-RO"/>
        </w:rPr>
        <w:t xml:space="preserve">12.7 Achizitorul va emite ordinul de incepere a contractului numai dupa ce Executantul a facut dovada constituirii garantiei de buna executie. </w:t>
      </w:r>
    </w:p>
    <w:p w14:paraId="56D9A24D" w14:textId="77777777" w:rsidR="00CF3C5A" w:rsidRPr="004B7AB2" w:rsidRDefault="00CF3C5A" w:rsidP="00CF3C5A">
      <w:pPr>
        <w:spacing w:line="276" w:lineRule="auto"/>
        <w:ind w:right="-275"/>
        <w:contextualSpacing/>
        <w:jc w:val="both"/>
        <w:rPr>
          <w:rFonts w:ascii="Arial" w:eastAsia="Calibri" w:hAnsi="Arial" w:cs="Arial"/>
          <w:sz w:val="22"/>
          <w:szCs w:val="22"/>
          <w:lang w:val="ro-RO"/>
        </w:rPr>
      </w:pPr>
      <w:r w:rsidRPr="004B7AB2">
        <w:rPr>
          <w:rFonts w:ascii="Arial" w:eastAsia="Calibri" w:hAnsi="Arial" w:cs="Arial"/>
          <w:sz w:val="22"/>
          <w:szCs w:val="22"/>
          <w:lang w:val="ro-RO"/>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14:paraId="76344EE4" w14:textId="77777777" w:rsidR="00CF3C5A" w:rsidRPr="004B7AB2" w:rsidRDefault="00CF3C5A" w:rsidP="00CF3C5A">
      <w:pPr>
        <w:spacing w:line="276" w:lineRule="auto"/>
        <w:ind w:right="-275"/>
        <w:contextualSpacing/>
        <w:jc w:val="both"/>
        <w:rPr>
          <w:rFonts w:ascii="Arial" w:eastAsia="Calibri" w:hAnsi="Arial" w:cs="Arial"/>
          <w:sz w:val="22"/>
          <w:szCs w:val="22"/>
          <w:lang w:val="ro-RO"/>
        </w:rPr>
      </w:pPr>
      <w:r w:rsidRPr="004B7AB2">
        <w:rPr>
          <w:rFonts w:ascii="Arial" w:eastAsia="Calibri" w:hAnsi="Arial" w:cs="Arial"/>
          <w:sz w:val="22"/>
          <w:szCs w:val="22"/>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4FC388BF" w14:textId="77777777" w:rsidR="00CF3C5A" w:rsidRPr="004B7AB2" w:rsidRDefault="00CF3C5A" w:rsidP="00CF3C5A">
      <w:pPr>
        <w:spacing w:line="276" w:lineRule="auto"/>
        <w:ind w:right="-275"/>
        <w:contextualSpacing/>
        <w:jc w:val="both"/>
        <w:rPr>
          <w:rFonts w:ascii="Arial" w:eastAsia="Calibri" w:hAnsi="Arial" w:cs="Arial"/>
          <w:sz w:val="22"/>
          <w:szCs w:val="22"/>
          <w:lang w:val="ro-RO"/>
        </w:rPr>
      </w:pPr>
      <w:r w:rsidRPr="004B7AB2">
        <w:rPr>
          <w:rFonts w:ascii="Arial" w:eastAsia="Calibri" w:hAnsi="Arial" w:cs="Arial"/>
          <w:sz w:val="22"/>
          <w:szCs w:val="22"/>
          <w:lang w:val="ro-RO"/>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1B61F469" w14:textId="77777777" w:rsidR="00CF3C5A" w:rsidRPr="004B7AB2" w:rsidRDefault="00CF3C5A" w:rsidP="00CF3C5A">
      <w:pPr>
        <w:spacing w:line="276" w:lineRule="auto"/>
        <w:ind w:right="-275"/>
        <w:contextualSpacing/>
        <w:jc w:val="both"/>
        <w:rPr>
          <w:rFonts w:ascii="Arial" w:eastAsia="Calibri" w:hAnsi="Arial" w:cs="Arial"/>
          <w:sz w:val="22"/>
          <w:szCs w:val="22"/>
          <w:lang w:val="ro-RO"/>
        </w:rPr>
      </w:pPr>
      <w:r w:rsidRPr="004B7AB2">
        <w:rPr>
          <w:rFonts w:ascii="Arial" w:eastAsia="Calibri" w:hAnsi="Arial" w:cs="Arial"/>
          <w:sz w:val="22"/>
          <w:szCs w:val="22"/>
          <w:lang w:val="ro-RO"/>
        </w:rPr>
        <w:t>Beneficiarul este îndreptăţit sa emita pretentii si sa retina garantia de buna executie a contractului, in urmatoarele situatii:</w:t>
      </w:r>
    </w:p>
    <w:p w14:paraId="17EA1EA3" w14:textId="77777777" w:rsidR="00CF3C5A" w:rsidRPr="004B7AB2" w:rsidRDefault="00CF3C5A" w:rsidP="00CF3C5A">
      <w:pPr>
        <w:spacing w:line="276" w:lineRule="auto"/>
        <w:ind w:right="-275"/>
        <w:contextualSpacing/>
        <w:jc w:val="both"/>
        <w:rPr>
          <w:rFonts w:ascii="Arial" w:eastAsia="Calibri" w:hAnsi="Arial" w:cs="Arial"/>
          <w:sz w:val="22"/>
          <w:szCs w:val="22"/>
          <w:lang w:val="ro-RO"/>
        </w:rPr>
      </w:pPr>
      <w:r w:rsidRPr="004B7AB2">
        <w:rPr>
          <w:rFonts w:ascii="Arial" w:eastAsia="Calibri" w:hAnsi="Arial" w:cs="Arial"/>
          <w:sz w:val="22"/>
          <w:szCs w:val="22"/>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0BA6196D" w14:textId="77777777" w:rsidR="00CF3C5A" w:rsidRPr="004B7AB2" w:rsidRDefault="00CF3C5A" w:rsidP="00CF3C5A">
      <w:pPr>
        <w:spacing w:line="276" w:lineRule="auto"/>
        <w:ind w:right="-275"/>
        <w:contextualSpacing/>
        <w:jc w:val="both"/>
        <w:rPr>
          <w:rFonts w:ascii="Arial" w:eastAsia="Calibri" w:hAnsi="Arial" w:cs="Arial"/>
          <w:sz w:val="22"/>
          <w:szCs w:val="22"/>
          <w:lang w:val="ro-RO"/>
        </w:rPr>
      </w:pPr>
      <w:r w:rsidRPr="004B7AB2">
        <w:rPr>
          <w:rFonts w:ascii="Arial" w:eastAsia="Calibri" w:hAnsi="Arial" w:cs="Arial"/>
          <w:sz w:val="22"/>
          <w:szCs w:val="22"/>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7E2A25A3" w14:textId="77777777" w:rsidR="00CF3C5A" w:rsidRPr="004B7AB2" w:rsidRDefault="00CF3C5A" w:rsidP="00CF3C5A">
      <w:pPr>
        <w:spacing w:line="276" w:lineRule="auto"/>
        <w:ind w:right="-275"/>
        <w:contextualSpacing/>
        <w:jc w:val="both"/>
        <w:rPr>
          <w:rFonts w:ascii="Arial" w:eastAsia="Calibri" w:hAnsi="Arial" w:cs="Arial"/>
          <w:sz w:val="22"/>
          <w:szCs w:val="22"/>
          <w:lang w:val="ro-RO"/>
        </w:rPr>
      </w:pPr>
      <w:r w:rsidRPr="004B7AB2">
        <w:rPr>
          <w:rFonts w:ascii="Arial" w:eastAsia="Calibri" w:hAnsi="Arial" w:cs="Arial"/>
          <w:sz w:val="22"/>
          <w:szCs w:val="22"/>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31F2E383" w14:textId="77777777" w:rsidR="00CF3C5A" w:rsidRPr="004B7AB2" w:rsidRDefault="00CF3C5A" w:rsidP="00CF3C5A">
      <w:pPr>
        <w:spacing w:line="276" w:lineRule="auto"/>
        <w:ind w:right="-275"/>
        <w:contextualSpacing/>
        <w:jc w:val="both"/>
        <w:rPr>
          <w:rFonts w:ascii="Arial" w:eastAsia="Calibri" w:hAnsi="Arial" w:cs="Arial"/>
          <w:sz w:val="22"/>
          <w:szCs w:val="22"/>
          <w:lang w:val="ro-RO"/>
        </w:rPr>
      </w:pPr>
      <w:r w:rsidRPr="004B7AB2">
        <w:rPr>
          <w:rFonts w:ascii="Arial" w:eastAsia="Calibri" w:hAnsi="Arial" w:cs="Arial"/>
          <w:sz w:val="22"/>
          <w:szCs w:val="22"/>
          <w:lang w:val="ro-RO"/>
        </w:rPr>
        <w:t xml:space="preserve">(d) </w:t>
      </w:r>
      <w:r w:rsidRPr="004B7AB2">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14:paraId="4E0EF7D3" w14:textId="77777777" w:rsidR="00CF3C5A" w:rsidRPr="004B7AB2" w:rsidRDefault="00CF3C5A" w:rsidP="00CF3C5A">
      <w:pPr>
        <w:spacing w:line="276" w:lineRule="auto"/>
        <w:ind w:right="-275"/>
        <w:contextualSpacing/>
        <w:jc w:val="both"/>
        <w:rPr>
          <w:rFonts w:ascii="Arial" w:eastAsia="Calibri" w:hAnsi="Arial" w:cs="Arial"/>
          <w:sz w:val="22"/>
          <w:szCs w:val="22"/>
          <w:lang w:val="ro-RO"/>
        </w:rPr>
      </w:pPr>
      <w:r w:rsidRPr="004B7AB2">
        <w:rPr>
          <w:rFonts w:ascii="Arial" w:hAnsi="Arial" w:cs="Arial"/>
          <w:sz w:val="22"/>
          <w:szCs w:val="22"/>
          <w:lang w:val="ro-RO"/>
        </w:rPr>
        <w:t xml:space="preserve">12.10 Dacă pe parcursul executării </w:t>
      </w:r>
      <w:r w:rsidRPr="004B7AB2">
        <w:rPr>
          <w:rFonts w:ascii="Arial" w:hAnsi="Arial" w:cs="Arial"/>
          <w:i/>
          <w:sz w:val="22"/>
          <w:szCs w:val="22"/>
          <w:lang w:val="ro-RO"/>
        </w:rPr>
        <w:t>Contractului</w:t>
      </w:r>
      <w:r w:rsidRPr="004B7AB2">
        <w:rPr>
          <w:rFonts w:ascii="Arial" w:hAnsi="Arial" w:cs="Arial"/>
          <w:sz w:val="22"/>
          <w:szCs w:val="22"/>
          <w:lang w:val="ro-RO"/>
        </w:rPr>
        <w:t xml:space="preserve">, </w:t>
      </w:r>
      <w:r w:rsidRPr="004B7AB2">
        <w:rPr>
          <w:rFonts w:ascii="Arial" w:hAnsi="Arial" w:cs="Arial"/>
          <w:i/>
          <w:sz w:val="22"/>
          <w:szCs w:val="22"/>
          <w:lang w:val="ro-RO"/>
        </w:rPr>
        <w:t>Achizitorul</w:t>
      </w:r>
      <w:r w:rsidRPr="004B7AB2">
        <w:rPr>
          <w:rFonts w:ascii="Arial" w:hAnsi="Arial" w:cs="Arial"/>
          <w:sz w:val="22"/>
          <w:szCs w:val="22"/>
          <w:lang w:val="ro-RO"/>
        </w:rPr>
        <w:t xml:space="preserve"> execută parțial sau total </w:t>
      </w:r>
      <w:r w:rsidRPr="004B7AB2">
        <w:rPr>
          <w:rFonts w:ascii="Arial" w:hAnsi="Arial" w:cs="Arial"/>
          <w:i/>
          <w:sz w:val="22"/>
          <w:szCs w:val="22"/>
          <w:lang w:val="ro-RO"/>
        </w:rPr>
        <w:t>Garanția de Bună Execuție</w:t>
      </w:r>
      <w:r w:rsidRPr="004B7AB2">
        <w:rPr>
          <w:rFonts w:ascii="Arial" w:hAnsi="Arial" w:cs="Arial"/>
          <w:sz w:val="22"/>
          <w:szCs w:val="22"/>
          <w:lang w:val="ro-RO"/>
        </w:rPr>
        <w:t xml:space="preserve"> constituită până la data executării ei, </w:t>
      </w:r>
      <w:r w:rsidRPr="004B7AB2">
        <w:rPr>
          <w:rFonts w:ascii="Arial" w:hAnsi="Arial" w:cs="Arial"/>
          <w:i/>
          <w:sz w:val="22"/>
          <w:szCs w:val="22"/>
          <w:lang w:val="ro-RO"/>
        </w:rPr>
        <w:t>Contractantul</w:t>
      </w:r>
      <w:r w:rsidRPr="004B7AB2">
        <w:rPr>
          <w:rFonts w:ascii="Arial" w:hAnsi="Arial" w:cs="Arial"/>
          <w:sz w:val="22"/>
          <w:szCs w:val="22"/>
          <w:lang w:val="ro-RO"/>
        </w:rPr>
        <w:t xml:space="preserve"> are obligația ca, în termen de 5 zile de la executare să reîntregească garanția raportat la restul rămas de executat. În situația în care </w:t>
      </w:r>
      <w:r w:rsidRPr="004B7AB2">
        <w:rPr>
          <w:rFonts w:ascii="Arial" w:hAnsi="Arial" w:cs="Arial"/>
          <w:i/>
          <w:sz w:val="22"/>
          <w:szCs w:val="22"/>
          <w:lang w:val="ro-RO"/>
        </w:rPr>
        <w:t>Contractantul</w:t>
      </w:r>
      <w:r w:rsidRPr="004B7AB2">
        <w:rPr>
          <w:rFonts w:ascii="Arial" w:hAnsi="Arial" w:cs="Arial"/>
          <w:sz w:val="22"/>
          <w:szCs w:val="22"/>
          <w:lang w:val="ro-RO"/>
        </w:rPr>
        <w:t xml:space="preserve"> nu îndeplinește această obligație, atunci </w:t>
      </w:r>
      <w:r w:rsidRPr="004B7AB2">
        <w:rPr>
          <w:rFonts w:ascii="Arial" w:hAnsi="Arial" w:cs="Arial"/>
          <w:i/>
          <w:sz w:val="22"/>
          <w:szCs w:val="22"/>
          <w:lang w:val="ro-RO"/>
        </w:rPr>
        <w:t>Achizitorul</w:t>
      </w:r>
      <w:r w:rsidRPr="004B7AB2">
        <w:rPr>
          <w:rFonts w:ascii="Arial" w:hAnsi="Arial" w:cs="Arial"/>
          <w:sz w:val="22"/>
          <w:szCs w:val="22"/>
          <w:lang w:val="ro-RO"/>
        </w:rPr>
        <w:t xml:space="preserve"> are dreptul de a transmite o </w:t>
      </w:r>
      <w:r w:rsidRPr="004B7AB2">
        <w:rPr>
          <w:rFonts w:ascii="Arial" w:hAnsi="Arial" w:cs="Arial"/>
          <w:sz w:val="22"/>
          <w:szCs w:val="22"/>
          <w:lang w:val="ro-RO"/>
        </w:rPr>
        <w:lastRenderedPageBreak/>
        <w:t xml:space="preserve">notificare de reziliere, fără îndeplinirea unei alte formalități, cu </w:t>
      </w:r>
      <w:r w:rsidRPr="004B7AB2">
        <w:rPr>
          <w:rFonts w:ascii="Arial" w:hAnsi="Arial" w:cs="Arial"/>
          <w:i/>
          <w:sz w:val="22"/>
          <w:szCs w:val="22"/>
          <w:lang w:val="ro-RO"/>
        </w:rPr>
        <w:t xml:space="preserve">10 </w:t>
      </w:r>
      <w:r w:rsidRPr="004B7AB2">
        <w:rPr>
          <w:rFonts w:ascii="Arial" w:hAnsi="Arial" w:cs="Arial"/>
          <w:sz w:val="22"/>
          <w:szCs w:val="22"/>
          <w:lang w:val="ro-RO"/>
        </w:rPr>
        <w:t xml:space="preserve">zile înainte de data rezilierii. </w:t>
      </w:r>
      <w:r w:rsidRPr="004B7AB2">
        <w:rPr>
          <w:rFonts w:ascii="Arial" w:hAnsi="Arial" w:cs="Arial"/>
          <w:i/>
          <w:sz w:val="22"/>
          <w:szCs w:val="22"/>
          <w:lang w:val="ro-RO"/>
        </w:rPr>
        <w:t>Plățile</w:t>
      </w:r>
      <w:r w:rsidRPr="004B7AB2">
        <w:rPr>
          <w:rFonts w:ascii="Arial" w:hAnsi="Arial" w:cs="Arial"/>
          <w:sz w:val="22"/>
          <w:szCs w:val="22"/>
          <w:lang w:val="ro-RO"/>
        </w:rPr>
        <w:t xml:space="preserve"> parțiale efectuate în baza prezentului contract nu implică reducerea proporțională a </w:t>
      </w:r>
      <w:r w:rsidRPr="004B7AB2">
        <w:rPr>
          <w:rFonts w:ascii="Arial" w:hAnsi="Arial" w:cs="Arial"/>
          <w:i/>
          <w:sz w:val="22"/>
          <w:szCs w:val="22"/>
          <w:lang w:val="ro-RO"/>
        </w:rPr>
        <w:t>Garanției de Bună Execuți.</w:t>
      </w:r>
    </w:p>
    <w:p w14:paraId="2F462E53" w14:textId="77777777" w:rsidR="00CF3C5A" w:rsidRPr="004B7AB2" w:rsidRDefault="00CF3C5A" w:rsidP="00CF3C5A">
      <w:pPr>
        <w:spacing w:line="276" w:lineRule="auto"/>
        <w:ind w:right="-275"/>
        <w:contextualSpacing/>
        <w:jc w:val="both"/>
        <w:rPr>
          <w:rFonts w:ascii="Arial" w:eastAsia="Calibri" w:hAnsi="Arial" w:cs="Arial"/>
          <w:sz w:val="22"/>
          <w:szCs w:val="22"/>
          <w:lang w:val="ro-RO"/>
        </w:rPr>
      </w:pPr>
      <w:r w:rsidRPr="004B7AB2">
        <w:rPr>
          <w:rFonts w:ascii="Arial" w:eastAsia="Calibri" w:hAnsi="Arial" w:cs="Arial"/>
          <w:sz w:val="22"/>
          <w:szCs w:val="22"/>
          <w:lang w:val="ro-RO"/>
        </w:rPr>
        <w:t>12.12 Achizitorul se obliga sa restituie garantia de buna executie  dupa cum urmeaza:</w:t>
      </w:r>
    </w:p>
    <w:p w14:paraId="326BE35F" w14:textId="77777777" w:rsidR="00CF3C5A" w:rsidRPr="004B7AB2" w:rsidRDefault="00CF3C5A" w:rsidP="00CF3C5A">
      <w:pPr>
        <w:spacing w:line="276" w:lineRule="auto"/>
        <w:ind w:right="-275"/>
        <w:contextualSpacing/>
        <w:jc w:val="both"/>
        <w:rPr>
          <w:rFonts w:ascii="Arial" w:eastAsia="Calibri" w:hAnsi="Arial" w:cs="Arial"/>
          <w:sz w:val="22"/>
          <w:szCs w:val="22"/>
          <w:lang w:val="ro-RO"/>
        </w:rPr>
      </w:pPr>
      <w:r w:rsidRPr="004B7AB2">
        <w:rPr>
          <w:rFonts w:ascii="Arial" w:eastAsia="Calibri" w:hAnsi="Arial" w:cs="Arial"/>
          <w:sz w:val="22"/>
          <w:szCs w:val="22"/>
          <w:lang w:val="ro-RO"/>
        </w:rPr>
        <w:t>a) 70% din valoarea garantiei, in termen de 14 zile de la data incheierii procesului-verbal de receptie la terminarea lucrarilor, daca nu a ridicat pana la acea data pretentii asupra ei, iar riscul pentru vicii ascunse este minim;</w:t>
      </w:r>
    </w:p>
    <w:p w14:paraId="6FFE7658" w14:textId="77777777" w:rsidR="00CF3C5A" w:rsidRPr="004B7AB2" w:rsidRDefault="00CF3C5A" w:rsidP="00CF3C5A">
      <w:pPr>
        <w:spacing w:line="276" w:lineRule="auto"/>
        <w:ind w:right="-275"/>
        <w:contextualSpacing/>
        <w:jc w:val="both"/>
        <w:rPr>
          <w:rFonts w:ascii="Arial" w:eastAsia="Calibri" w:hAnsi="Arial" w:cs="Arial"/>
          <w:sz w:val="22"/>
          <w:szCs w:val="22"/>
          <w:lang w:val="ro-RO"/>
        </w:rPr>
      </w:pPr>
      <w:r w:rsidRPr="004B7AB2">
        <w:rPr>
          <w:rFonts w:ascii="Arial" w:eastAsia="Calibri" w:hAnsi="Arial" w:cs="Arial"/>
          <w:sz w:val="22"/>
          <w:szCs w:val="22"/>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100F0F13" w14:textId="77777777" w:rsidR="00CF3C5A" w:rsidRPr="004B7AB2" w:rsidRDefault="00CF3C5A" w:rsidP="00CF3C5A">
      <w:pPr>
        <w:spacing w:line="276" w:lineRule="auto"/>
        <w:ind w:right="-275"/>
        <w:jc w:val="both"/>
        <w:rPr>
          <w:rFonts w:ascii="Arial" w:eastAsia="Calibri" w:hAnsi="Arial" w:cs="Arial"/>
          <w:sz w:val="22"/>
          <w:szCs w:val="22"/>
          <w:lang w:val="ro-RO"/>
        </w:rPr>
      </w:pPr>
      <w:r w:rsidRPr="004B7AB2">
        <w:rPr>
          <w:rFonts w:ascii="Arial" w:eastAsia="Calibri" w:hAnsi="Arial" w:cs="Arial"/>
          <w:sz w:val="22"/>
          <w:szCs w:val="22"/>
          <w:lang w:val="ro-RO"/>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4B7AB2">
        <w:rPr>
          <w:rFonts w:ascii="Arial" w:hAnsi="Arial" w:cs="Arial"/>
          <w:noProof/>
          <w:sz w:val="22"/>
          <w:szCs w:val="22"/>
          <w:lang w:val="ro-RO"/>
        </w:rPr>
        <w:t xml:space="preserve"> </w:t>
      </w:r>
      <w:r w:rsidRPr="004B7AB2">
        <w:rPr>
          <w:rFonts w:ascii="Arial" w:eastAsia="Calibri" w:hAnsi="Arial" w:cs="Arial"/>
          <w:sz w:val="22"/>
          <w:szCs w:val="22"/>
          <w:lang w:val="ro-RO"/>
        </w:rPr>
        <w:t>si a art. 166 din HG 395/2016  .</w:t>
      </w:r>
    </w:p>
    <w:p w14:paraId="2CC1FE2E" w14:textId="77777777" w:rsidR="00CF3C5A" w:rsidRPr="004B7AB2" w:rsidRDefault="00CF3C5A" w:rsidP="00CF3C5A">
      <w:pPr>
        <w:spacing w:line="276" w:lineRule="auto"/>
        <w:ind w:right="-275"/>
        <w:jc w:val="both"/>
        <w:rPr>
          <w:rFonts w:ascii="Arial" w:hAnsi="Arial" w:cs="Arial"/>
          <w:sz w:val="22"/>
          <w:szCs w:val="22"/>
          <w:lang w:val="ro-RO"/>
        </w:rPr>
      </w:pPr>
      <w:r w:rsidRPr="004B7AB2">
        <w:rPr>
          <w:rFonts w:ascii="Arial" w:eastAsia="Calibri" w:hAnsi="Arial" w:cs="Arial"/>
          <w:sz w:val="22"/>
          <w:szCs w:val="22"/>
          <w:lang w:val="ro-RO"/>
        </w:rPr>
        <w:t xml:space="preserve">12.15. </w:t>
      </w:r>
      <w:r w:rsidRPr="004B7AB2">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24A5E666" w14:textId="77777777" w:rsidR="004C2EB5" w:rsidRPr="004B7AB2" w:rsidRDefault="004C2EB5" w:rsidP="00BF499B">
      <w:pPr>
        <w:tabs>
          <w:tab w:val="left" w:pos="3626"/>
        </w:tabs>
        <w:ind w:right="-61"/>
        <w:contextualSpacing/>
        <w:jc w:val="both"/>
        <w:rPr>
          <w:rFonts w:ascii="Arial" w:hAnsi="Arial" w:cs="Arial"/>
          <w:noProof/>
          <w:sz w:val="22"/>
          <w:szCs w:val="22"/>
          <w:lang w:val="ro-RO"/>
        </w:rPr>
      </w:pPr>
    </w:p>
    <w:p w14:paraId="04644664" w14:textId="4ED7FF85" w:rsidR="00C340C8" w:rsidRPr="004B7AB2" w:rsidRDefault="00836A4A" w:rsidP="00836A4A">
      <w:pPr>
        <w:ind w:right="-275"/>
        <w:jc w:val="both"/>
        <w:rPr>
          <w:rFonts w:ascii="Arial" w:hAnsi="Arial" w:cs="Arial"/>
          <w:b/>
          <w:noProof/>
          <w:sz w:val="22"/>
          <w:szCs w:val="22"/>
          <w:lang w:val="pt-BR"/>
        </w:rPr>
      </w:pPr>
      <w:r w:rsidRPr="004B7AB2">
        <w:rPr>
          <w:rFonts w:ascii="Arial" w:hAnsi="Arial" w:cs="Arial"/>
          <w:b/>
          <w:noProof/>
          <w:sz w:val="22"/>
          <w:szCs w:val="22"/>
          <w:lang w:val="pt-BR"/>
        </w:rPr>
        <w:t>18. PROIECTAREA</w:t>
      </w:r>
    </w:p>
    <w:p w14:paraId="78202171" w14:textId="77777777" w:rsidR="00836A4A" w:rsidRPr="004B7AB2" w:rsidRDefault="00836A4A" w:rsidP="00836A4A">
      <w:pPr>
        <w:ind w:right="-275"/>
        <w:jc w:val="both"/>
        <w:rPr>
          <w:rFonts w:ascii="Arial" w:hAnsi="Arial" w:cs="Arial"/>
          <w:noProof/>
          <w:sz w:val="22"/>
          <w:szCs w:val="22"/>
          <w:lang w:val="pt-BR"/>
        </w:rPr>
      </w:pPr>
      <w:r w:rsidRPr="004B7AB2">
        <w:rPr>
          <w:rFonts w:ascii="Arial" w:hAnsi="Arial" w:cs="Arial"/>
          <w:noProof/>
          <w:sz w:val="22"/>
          <w:szCs w:val="22"/>
          <w:lang w:val="pt-BR"/>
        </w:rPr>
        <w:t>18.1 Executantul are obligaţia de a începe prestarea serviciilor pentru elaborarea documenaţiei tehnico-economice aferente astfel incat sa se incadreze in termenele asumate si cu respectarea cerintelor prevazute in caietul de sarcini.</w:t>
      </w:r>
    </w:p>
    <w:p w14:paraId="03AFEA9C" w14:textId="77777777" w:rsidR="00836A4A" w:rsidRPr="004B7AB2" w:rsidRDefault="00836A4A" w:rsidP="00836A4A">
      <w:pPr>
        <w:ind w:right="-275"/>
        <w:jc w:val="both"/>
        <w:rPr>
          <w:rFonts w:ascii="Arial" w:hAnsi="Arial" w:cs="Arial"/>
          <w:noProof/>
          <w:sz w:val="22"/>
          <w:szCs w:val="22"/>
          <w:lang w:val="pt-BR"/>
        </w:rPr>
      </w:pPr>
      <w:r w:rsidRPr="004B7AB2">
        <w:rPr>
          <w:rFonts w:ascii="Arial" w:hAnsi="Arial" w:cs="Arial"/>
          <w:noProof/>
          <w:sz w:val="22"/>
          <w:szCs w:val="22"/>
          <w:lang w:val="pt-BR"/>
        </w:rPr>
        <w:t>18.2. În cazul în care executantul suferă întârzieri datorate în exclusivitate achizitorului, părţile vor stabili de comun acord prelungirea perioadei de prestare a serviciului;</w:t>
      </w:r>
    </w:p>
    <w:p w14:paraId="0EC80E35" w14:textId="77777777" w:rsidR="00836A4A" w:rsidRPr="004B7AB2" w:rsidRDefault="00836A4A" w:rsidP="00836A4A">
      <w:pPr>
        <w:ind w:right="-275"/>
        <w:jc w:val="both"/>
        <w:rPr>
          <w:rFonts w:ascii="Arial" w:hAnsi="Arial" w:cs="Arial"/>
          <w:noProof/>
          <w:sz w:val="22"/>
          <w:szCs w:val="22"/>
          <w:lang w:val="pt-BR"/>
        </w:rPr>
      </w:pPr>
      <w:r w:rsidRPr="004B7AB2">
        <w:rPr>
          <w:rFonts w:ascii="Arial" w:hAnsi="Arial" w:cs="Arial"/>
          <w:noProof/>
          <w:sz w:val="22"/>
          <w:szCs w:val="22"/>
          <w:lang w:val="pt-BR"/>
        </w:rPr>
        <w:t>18.3 (1) Serviciile prestate în baza contractului sau, dacă este cazul, oricare fază a acestora prevăzută a fi terminată în perioada stabilită în graficul de execuţie a contractului, trebuie finalizate în termenul convenit de părţi, termen care se calculează de la data începerii prestării serviciilor.</w:t>
      </w:r>
    </w:p>
    <w:p w14:paraId="2BD5CF30" w14:textId="77777777" w:rsidR="00836A4A" w:rsidRPr="004B7AB2" w:rsidRDefault="00836A4A" w:rsidP="00836A4A">
      <w:pPr>
        <w:ind w:right="-275"/>
        <w:jc w:val="both"/>
        <w:rPr>
          <w:rFonts w:ascii="Arial" w:hAnsi="Arial" w:cs="Arial"/>
          <w:noProof/>
          <w:sz w:val="22"/>
          <w:szCs w:val="22"/>
          <w:lang w:val="it-IT"/>
        </w:rPr>
      </w:pPr>
      <w:r w:rsidRPr="004B7AB2">
        <w:rPr>
          <w:rFonts w:ascii="Arial" w:hAnsi="Arial" w:cs="Arial"/>
          <w:noProof/>
          <w:sz w:val="22"/>
          <w:szCs w:val="22"/>
          <w:lang w:val="it-IT"/>
        </w:rPr>
        <w:t xml:space="preserve">(2) În cazul în care: </w:t>
      </w:r>
    </w:p>
    <w:p w14:paraId="447A264D" w14:textId="77777777" w:rsidR="00836A4A" w:rsidRPr="004B7AB2" w:rsidRDefault="00836A4A" w:rsidP="00836A4A">
      <w:pPr>
        <w:ind w:right="-275"/>
        <w:jc w:val="both"/>
        <w:rPr>
          <w:rFonts w:ascii="Arial" w:hAnsi="Arial" w:cs="Arial"/>
          <w:noProof/>
          <w:sz w:val="22"/>
          <w:szCs w:val="22"/>
          <w:lang w:val="fr-FR"/>
        </w:rPr>
      </w:pPr>
      <w:r w:rsidRPr="004B7AB2">
        <w:rPr>
          <w:rFonts w:ascii="Arial" w:hAnsi="Arial" w:cs="Arial"/>
          <w:noProof/>
          <w:sz w:val="22"/>
          <w:szCs w:val="22"/>
          <w:lang w:val="fr-FR"/>
        </w:rPr>
        <w:t>a) orice motive de întârziere, ce nu se datorează  executantului, sau</w:t>
      </w:r>
    </w:p>
    <w:p w14:paraId="1D1C24DA" w14:textId="77777777" w:rsidR="00836A4A" w:rsidRPr="004B7AB2" w:rsidRDefault="00836A4A" w:rsidP="00836A4A">
      <w:pPr>
        <w:ind w:right="-275"/>
        <w:jc w:val="both"/>
        <w:rPr>
          <w:rFonts w:ascii="Arial" w:hAnsi="Arial" w:cs="Arial"/>
          <w:noProof/>
          <w:sz w:val="22"/>
          <w:szCs w:val="22"/>
          <w:lang w:val="fr-FR"/>
        </w:rPr>
      </w:pPr>
      <w:r w:rsidRPr="004B7AB2">
        <w:rPr>
          <w:rFonts w:ascii="Arial" w:hAnsi="Arial" w:cs="Arial"/>
          <w:noProof/>
          <w:sz w:val="22"/>
          <w:szCs w:val="22"/>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w:t>
      </w:r>
    </w:p>
    <w:p w14:paraId="5BBE809B" w14:textId="77777777" w:rsidR="00836A4A" w:rsidRPr="004B7AB2" w:rsidRDefault="00836A4A" w:rsidP="00836A4A">
      <w:pPr>
        <w:ind w:right="-275"/>
        <w:jc w:val="both"/>
        <w:rPr>
          <w:rFonts w:ascii="Arial" w:hAnsi="Arial" w:cs="Arial"/>
          <w:noProof/>
          <w:sz w:val="22"/>
          <w:szCs w:val="22"/>
          <w:lang w:val="fr-FR"/>
        </w:rPr>
      </w:pPr>
      <w:r w:rsidRPr="004B7AB2">
        <w:rPr>
          <w:rFonts w:ascii="Arial" w:hAnsi="Arial" w:cs="Arial"/>
          <w:noProof/>
          <w:sz w:val="22"/>
          <w:szCs w:val="22"/>
          <w:lang w:val="fr-FR"/>
        </w:rPr>
        <w:t>18.4 Dacă pe parcursul îndeplinirii contractului executantul nu respectă graficul de executare, acesta are obligaţia de a notifica în timp util, achizitorul. Modificarea datei/perioadelor de execuţie asumate se face cu acordul părţilor, prin act  adiţional in conformitate cu art.  221 din Legea nr. 98/2016</w:t>
      </w:r>
    </w:p>
    <w:p w14:paraId="3658AA1A" w14:textId="77777777" w:rsidR="00836A4A" w:rsidRPr="004B7AB2" w:rsidRDefault="00836A4A" w:rsidP="00836A4A">
      <w:pPr>
        <w:ind w:right="-275"/>
        <w:jc w:val="both"/>
        <w:rPr>
          <w:rFonts w:ascii="Arial" w:hAnsi="Arial" w:cs="Arial"/>
          <w:noProof/>
          <w:sz w:val="22"/>
          <w:szCs w:val="22"/>
          <w:lang w:val="fr-FR"/>
        </w:rPr>
      </w:pPr>
      <w:r w:rsidRPr="004B7AB2">
        <w:rPr>
          <w:rFonts w:ascii="Arial" w:hAnsi="Arial" w:cs="Arial"/>
          <w:noProof/>
          <w:sz w:val="22"/>
          <w:szCs w:val="22"/>
          <w:lang w:val="fr-FR"/>
        </w:rPr>
        <w:t xml:space="preserve">18.5 În afara cazului în care achizitorul este de acord cu o prelungire a termenului de execuţie, orice întârziere în îndeplinirea contractului dă dreptul achizitorului de a solicita penalităţi executantului conform prevederilor art 16.1. </w:t>
      </w:r>
    </w:p>
    <w:p w14:paraId="02828197" w14:textId="77777777" w:rsidR="00836A4A" w:rsidRPr="004B7AB2" w:rsidRDefault="00836A4A" w:rsidP="00836A4A">
      <w:pPr>
        <w:ind w:right="-275"/>
        <w:jc w:val="both"/>
        <w:rPr>
          <w:rFonts w:ascii="Arial" w:hAnsi="Arial" w:cs="Arial"/>
          <w:noProof/>
          <w:sz w:val="22"/>
          <w:szCs w:val="22"/>
          <w:lang w:val="pt-BR"/>
        </w:rPr>
      </w:pPr>
      <w:r w:rsidRPr="004B7AB2">
        <w:rPr>
          <w:rFonts w:ascii="Arial" w:hAnsi="Arial" w:cs="Arial"/>
          <w:noProof/>
          <w:sz w:val="22"/>
          <w:szCs w:val="22"/>
          <w:lang w:val="fr-FR"/>
        </w:rPr>
        <w:t xml:space="preserve">18.6 </w:t>
      </w:r>
      <w:r w:rsidRPr="004B7AB2">
        <w:rPr>
          <w:rFonts w:ascii="Arial" w:hAnsi="Arial" w:cs="Arial"/>
          <w:noProof/>
          <w:sz w:val="22"/>
          <w:szCs w:val="22"/>
          <w:lang w:val="pt-BR"/>
        </w:rPr>
        <w:t>Executantul este obligat sa mentina un contact permanent cu Achizitorul pe tot parcursul elaborarii proiectului, va tine cont de toate solicitarile formulate de catre Achizitor si va acorda asistenţă tehnică pe toata perioada de execuţie a lucrărilor</w:t>
      </w:r>
      <w:r w:rsidRPr="004B7AB2">
        <w:rPr>
          <w:rFonts w:ascii="Arial" w:hAnsi="Arial" w:cs="Arial"/>
          <w:b/>
          <w:i/>
          <w:noProof/>
          <w:sz w:val="22"/>
          <w:szCs w:val="22"/>
          <w:lang w:val="pt-BR"/>
        </w:rPr>
        <w:t>.</w:t>
      </w:r>
      <w:r w:rsidRPr="004B7AB2">
        <w:rPr>
          <w:rFonts w:ascii="Arial" w:hAnsi="Arial" w:cs="Arial"/>
          <w:noProof/>
          <w:sz w:val="22"/>
          <w:szCs w:val="22"/>
          <w:lang w:val="pt-BR"/>
        </w:rPr>
        <w:t xml:space="preserve"> </w:t>
      </w:r>
    </w:p>
    <w:p w14:paraId="63B21EAC" w14:textId="77777777" w:rsidR="00836A4A" w:rsidRPr="004B7AB2" w:rsidRDefault="00836A4A" w:rsidP="00836A4A">
      <w:pPr>
        <w:ind w:right="-275"/>
        <w:jc w:val="both"/>
        <w:rPr>
          <w:rFonts w:ascii="Arial" w:hAnsi="Arial" w:cs="Arial"/>
          <w:noProof/>
          <w:sz w:val="22"/>
          <w:szCs w:val="22"/>
          <w:lang w:val="ro-RO"/>
        </w:rPr>
      </w:pPr>
      <w:r w:rsidRPr="004B7AB2">
        <w:rPr>
          <w:rFonts w:ascii="Arial" w:hAnsi="Arial" w:cs="Arial"/>
          <w:noProof/>
          <w:sz w:val="22"/>
          <w:szCs w:val="22"/>
          <w:lang w:val="ro-RO"/>
        </w:rPr>
        <w:t xml:space="preserve">18.7 </w:t>
      </w:r>
      <w:r w:rsidRPr="004B7AB2">
        <w:rPr>
          <w:rFonts w:ascii="Arial" w:hAnsi="Arial" w:cs="Arial"/>
          <w:noProof/>
          <w:sz w:val="22"/>
          <w:szCs w:val="22"/>
          <w:lang w:val="pt-BR"/>
        </w:rPr>
        <w:t>Executantul</w:t>
      </w:r>
      <w:r w:rsidRPr="004B7AB2">
        <w:rPr>
          <w:rFonts w:ascii="Arial" w:hAnsi="Arial" w:cs="Arial"/>
          <w:noProof/>
          <w:sz w:val="22"/>
          <w:szCs w:val="22"/>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14:paraId="34DAB95D" w14:textId="77777777" w:rsidR="00C253B0" w:rsidRPr="004B7AB2" w:rsidRDefault="00C253B0" w:rsidP="00BF499B">
      <w:pPr>
        <w:ind w:right="-61"/>
        <w:contextualSpacing/>
        <w:jc w:val="both"/>
        <w:rPr>
          <w:rFonts w:ascii="Arial" w:hAnsi="Arial" w:cs="Arial"/>
          <w:sz w:val="22"/>
          <w:szCs w:val="22"/>
          <w:lang w:val="pt-BR"/>
        </w:rPr>
      </w:pPr>
    </w:p>
    <w:p w14:paraId="4605E9F2" w14:textId="3588BBBD" w:rsidR="00C253B0" w:rsidRPr="004B7AB2" w:rsidRDefault="00D83B82" w:rsidP="00BF499B">
      <w:pPr>
        <w:pStyle w:val="DefaultText"/>
        <w:ind w:right="-61"/>
        <w:contextualSpacing/>
        <w:jc w:val="both"/>
        <w:rPr>
          <w:rFonts w:ascii="Arial" w:hAnsi="Arial" w:cs="Arial"/>
          <w:b/>
          <w:sz w:val="22"/>
          <w:szCs w:val="22"/>
          <w:lang w:val="ro-RO"/>
        </w:rPr>
      </w:pPr>
      <w:r w:rsidRPr="004B7AB2">
        <w:rPr>
          <w:rFonts w:ascii="Arial" w:hAnsi="Arial" w:cs="Arial"/>
          <w:b/>
          <w:sz w:val="22"/>
          <w:szCs w:val="22"/>
          <w:lang w:val="ro-RO"/>
        </w:rPr>
        <w:t>19</w:t>
      </w:r>
      <w:r w:rsidR="00F85F61" w:rsidRPr="004B7AB2">
        <w:rPr>
          <w:rFonts w:ascii="Arial" w:hAnsi="Arial" w:cs="Arial"/>
          <w:b/>
          <w:sz w:val="22"/>
          <w:szCs w:val="22"/>
          <w:lang w:val="ro-RO"/>
        </w:rPr>
        <w:t>.</w:t>
      </w:r>
      <w:r w:rsidR="00C253B0" w:rsidRPr="004B7AB2">
        <w:rPr>
          <w:rFonts w:ascii="Arial" w:hAnsi="Arial" w:cs="Arial"/>
          <w:b/>
          <w:sz w:val="22"/>
          <w:szCs w:val="22"/>
          <w:lang w:val="ro-RO"/>
        </w:rPr>
        <w:t xml:space="preserve"> ALTE RESPONSABILITĂŢI ALE EXECUTANTULUI</w:t>
      </w:r>
    </w:p>
    <w:p w14:paraId="6BECB57D" w14:textId="29D552DF" w:rsidR="00C253B0" w:rsidRPr="004B7AB2" w:rsidRDefault="00D83B82"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19</w:t>
      </w:r>
      <w:r w:rsidR="00C253B0" w:rsidRPr="004B7AB2">
        <w:rPr>
          <w:rFonts w:ascii="Arial" w:hAnsi="Arial" w:cs="Arial"/>
          <w:sz w:val="22"/>
          <w:szCs w:val="22"/>
          <w:lang w:val="ro-RO"/>
        </w:rPr>
        <w:t>.1 (1) Executantul are obligaţia de a executa lucrarea prevazuta în contract cu profesionalismul şi promptitudinea cuvenite angajamentului asumat şi în conformitate cu propunerea sa tehnică.</w:t>
      </w:r>
    </w:p>
    <w:p w14:paraId="72FB6EAC" w14:textId="77777777" w:rsidR="00C253B0" w:rsidRPr="004B7AB2" w:rsidRDefault="00C253B0"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 xml:space="preserve">(2) Executantul se obligă să supravegheze executarea lucrarii, să asigure resursele umane, materialele, instalaţiile, echipamentele şi orice alte asemenea, fie de natură provizorie, fie </w:t>
      </w:r>
      <w:r w:rsidRPr="004B7AB2">
        <w:rPr>
          <w:rFonts w:ascii="Arial" w:hAnsi="Arial" w:cs="Arial"/>
          <w:sz w:val="22"/>
          <w:szCs w:val="22"/>
          <w:lang w:val="ro-RO"/>
        </w:rPr>
        <w:lastRenderedPageBreak/>
        <w:t>definitivă, cerute de şi pentru contract, în măsura în care necesitatea asigurării acestora este prevazută în contract sau se poate deduce în mod rezonabil din contract.</w:t>
      </w:r>
    </w:p>
    <w:p w14:paraId="32D1BCD6" w14:textId="5B28609F" w:rsidR="00C253B0" w:rsidRPr="004B7AB2" w:rsidRDefault="00D83B82" w:rsidP="00BF499B">
      <w:pPr>
        <w:pStyle w:val="DefaultText"/>
        <w:ind w:right="-61"/>
        <w:contextualSpacing/>
        <w:jc w:val="both"/>
        <w:rPr>
          <w:rFonts w:ascii="Arial" w:hAnsi="Arial" w:cs="Arial"/>
          <w:sz w:val="22"/>
          <w:szCs w:val="22"/>
          <w:lang w:val="ro-RO"/>
        </w:rPr>
      </w:pPr>
      <w:r w:rsidRPr="004B7AB2">
        <w:rPr>
          <w:rFonts w:ascii="Arial" w:hAnsi="Arial" w:cs="Arial"/>
          <w:sz w:val="22"/>
          <w:szCs w:val="22"/>
          <w:lang w:val="ro-RO"/>
        </w:rPr>
        <w:t>19</w:t>
      </w:r>
      <w:r w:rsidR="00C253B0" w:rsidRPr="004B7AB2">
        <w:rPr>
          <w:rFonts w:ascii="Arial" w:hAnsi="Arial" w:cs="Arial"/>
          <w:sz w:val="22"/>
          <w:szCs w:val="22"/>
          <w:lang w:val="ro-RO"/>
        </w:rPr>
        <w:t>.2  Executantul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14:paraId="6085AE8C" w14:textId="77777777" w:rsidR="00417DDC" w:rsidRPr="004B7AB2" w:rsidRDefault="00417DDC" w:rsidP="00BF499B">
      <w:pPr>
        <w:pStyle w:val="DefaultText"/>
        <w:ind w:right="-61"/>
        <w:contextualSpacing/>
        <w:jc w:val="both"/>
        <w:rPr>
          <w:rFonts w:ascii="Arial" w:hAnsi="Arial" w:cs="Arial"/>
          <w:sz w:val="22"/>
          <w:szCs w:val="22"/>
          <w:lang w:val="ro-RO"/>
        </w:rPr>
      </w:pPr>
    </w:p>
    <w:p w14:paraId="43E522B9" w14:textId="77777777" w:rsidR="00715734" w:rsidRPr="004B7AB2" w:rsidRDefault="00715734" w:rsidP="00715734">
      <w:pPr>
        <w:pStyle w:val="DefaultText"/>
        <w:ind w:right="-275"/>
        <w:rPr>
          <w:rFonts w:ascii="Arial" w:hAnsi="Arial" w:cs="Arial"/>
          <w:b/>
          <w:bCs/>
          <w:iCs/>
          <w:sz w:val="22"/>
          <w:szCs w:val="22"/>
          <w:lang w:val="ro-RO"/>
        </w:rPr>
      </w:pPr>
      <w:r w:rsidRPr="004B7AB2">
        <w:rPr>
          <w:rFonts w:ascii="Arial" w:hAnsi="Arial" w:cs="Arial"/>
          <w:b/>
          <w:bCs/>
          <w:iCs/>
          <w:sz w:val="22"/>
          <w:szCs w:val="22"/>
          <w:lang w:val="ro-RO"/>
        </w:rPr>
        <w:t>20. MODALITATI DE PLATA</w:t>
      </w:r>
    </w:p>
    <w:p w14:paraId="4871F7D6" w14:textId="77777777" w:rsidR="00715734" w:rsidRPr="004B7AB2" w:rsidRDefault="00715734" w:rsidP="00715734">
      <w:pPr>
        <w:tabs>
          <w:tab w:val="num" w:pos="567"/>
        </w:tabs>
        <w:ind w:right="-275"/>
        <w:jc w:val="both"/>
        <w:rPr>
          <w:rFonts w:ascii="Arial" w:hAnsi="Arial" w:cs="Arial"/>
          <w:color w:val="000000"/>
          <w:sz w:val="22"/>
          <w:szCs w:val="22"/>
          <w:lang w:val="ro-RO"/>
        </w:rPr>
      </w:pPr>
      <w:r w:rsidRPr="004B7AB2">
        <w:rPr>
          <w:rFonts w:ascii="Arial" w:hAnsi="Arial" w:cs="Arial"/>
          <w:bCs/>
          <w:snapToGrid w:val="0"/>
          <w:color w:val="000000"/>
          <w:sz w:val="22"/>
          <w:szCs w:val="22"/>
          <w:lang w:val="ro-RO"/>
        </w:rPr>
        <w:t>20.1</w:t>
      </w:r>
      <w:r w:rsidRPr="004B7AB2">
        <w:rPr>
          <w:rFonts w:ascii="Arial" w:hAnsi="Arial" w:cs="Arial"/>
          <w:b/>
          <w:bCs/>
          <w:snapToGrid w:val="0"/>
          <w:color w:val="000000"/>
          <w:sz w:val="22"/>
          <w:szCs w:val="22"/>
          <w:lang w:val="ro-RO"/>
        </w:rPr>
        <w:t xml:space="preserve"> </w:t>
      </w:r>
      <w:r w:rsidRPr="004B7AB2">
        <w:rPr>
          <w:rFonts w:ascii="Arial" w:hAnsi="Arial" w:cs="Arial"/>
          <w:color w:val="000000"/>
          <w:sz w:val="22"/>
          <w:szCs w:val="22"/>
          <w:lang w:val="ro-RO"/>
        </w:rPr>
        <w:t>Achizitorul se obligă să plătească preţul convenit în prezentul contract pentru serviciile prestate.</w:t>
      </w:r>
    </w:p>
    <w:p w14:paraId="573DA468" w14:textId="77777777" w:rsidR="00715734" w:rsidRPr="004B7AB2" w:rsidRDefault="00715734" w:rsidP="00715734">
      <w:pPr>
        <w:ind w:right="-275"/>
        <w:jc w:val="both"/>
        <w:rPr>
          <w:rFonts w:ascii="Arial" w:hAnsi="Arial" w:cs="Arial"/>
          <w:bCs/>
          <w:iCs/>
          <w:noProof/>
          <w:color w:val="000000"/>
          <w:sz w:val="22"/>
          <w:szCs w:val="22"/>
          <w:lang w:val="ro-RO"/>
        </w:rPr>
      </w:pPr>
      <w:r w:rsidRPr="004B7AB2">
        <w:rPr>
          <w:rFonts w:ascii="Arial" w:hAnsi="Arial" w:cs="Arial"/>
          <w:color w:val="000000"/>
          <w:sz w:val="22"/>
          <w:szCs w:val="22"/>
          <w:lang w:val="ro-RO"/>
        </w:rPr>
        <w:t>20.2</w:t>
      </w:r>
      <w:r w:rsidRPr="004B7AB2">
        <w:rPr>
          <w:rFonts w:ascii="Arial" w:hAnsi="Arial" w:cs="Arial"/>
          <w:bCs/>
          <w:iCs/>
          <w:noProof/>
          <w:color w:val="000000"/>
          <w:sz w:val="22"/>
          <w:szCs w:val="22"/>
          <w:lang w:val="ro-RO"/>
        </w:rPr>
        <w:t xml:space="preserve"> Prestatorul are obligatia de a transmite factura electronica prin sistemul national E-factura, conform preverilor Legii 139/2022.</w:t>
      </w:r>
    </w:p>
    <w:p w14:paraId="72D9178C" w14:textId="77777777" w:rsidR="00715734" w:rsidRPr="004B7AB2" w:rsidRDefault="00715734" w:rsidP="00715734">
      <w:pPr>
        <w:ind w:right="-275"/>
        <w:jc w:val="both"/>
        <w:rPr>
          <w:rFonts w:ascii="Arial" w:hAnsi="Arial" w:cs="Arial"/>
          <w:noProof/>
          <w:color w:val="000000"/>
          <w:sz w:val="22"/>
          <w:szCs w:val="22"/>
          <w:lang w:val="ro-RO"/>
        </w:rPr>
      </w:pPr>
      <w:r w:rsidRPr="004B7AB2">
        <w:rPr>
          <w:rFonts w:ascii="Arial" w:hAnsi="Arial" w:cs="Arial"/>
          <w:noProof/>
          <w:color w:val="000000"/>
          <w:sz w:val="22"/>
          <w:szCs w:val="22"/>
          <w:lang w:val="ro-RO"/>
        </w:rPr>
        <w:t xml:space="preserve">20.3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0D695A09" w14:textId="77777777" w:rsidR="00715734" w:rsidRPr="004B7AB2" w:rsidRDefault="00715734" w:rsidP="00715734">
      <w:pPr>
        <w:ind w:right="-275"/>
        <w:jc w:val="both"/>
        <w:rPr>
          <w:rFonts w:ascii="Arial" w:hAnsi="Arial" w:cs="Arial"/>
          <w:noProof/>
          <w:color w:val="000000"/>
          <w:sz w:val="22"/>
          <w:szCs w:val="22"/>
          <w:lang w:val="ro-RO"/>
        </w:rPr>
      </w:pPr>
      <w:r w:rsidRPr="004B7AB2">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1DAFCEA2" w14:textId="77777777" w:rsidR="00715734" w:rsidRPr="004B7AB2" w:rsidRDefault="00715734" w:rsidP="00715734">
      <w:pPr>
        <w:tabs>
          <w:tab w:val="left" w:pos="0"/>
          <w:tab w:val="left" w:pos="1140"/>
          <w:tab w:val="left" w:pos="1710"/>
        </w:tabs>
        <w:overflowPunct w:val="0"/>
        <w:autoSpaceDE w:val="0"/>
        <w:autoSpaceDN w:val="0"/>
        <w:adjustRightInd w:val="0"/>
        <w:ind w:right="-275"/>
        <w:jc w:val="both"/>
        <w:textAlignment w:val="baseline"/>
        <w:rPr>
          <w:rFonts w:ascii="Arial" w:hAnsi="Arial" w:cs="Arial"/>
          <w:noProof/>
          <w:sz w:val="22"/>
          <w:szCs w:val="22"/>
          <w:lang w:val="ro-RO"/>
        </w:rPr>
      </w:pPr>
      <w:r w:rsidRPr="004B7AB2">
        <w:rPr>
          <w:rFonts w:ascii="Arial" w:hAnsi="Arial" w:cs="Arial"/>
          <w:noProof/>
          <w:sz w:val="22"/>
          <w:szCs w:val="22"/>
          <w:lang w:val="ro-RO"/>
        </w:rPr>
        <w:t>20.4 Prestatorul va emite facturi în urma recepțiilor parțiale întocmite de către beneficiar, aferente etapelor menționate la pct. 10.5.2 a prezentului contract, precum și în conformitate cu oferta financiară depusă înaintea încheierii contractului.</w:t>
      </w:r>
    </w:p>
    <w:p w14:paraId="7C96DBA3" w14:textId="77777777" w:rsidR="00715734" w:rsidRPr="004B7AB2" w:rsidRDefault="00715734" w:rsidP="00715734">
      <w:pPr>
        <w:ind w:right="-275"/>
        <w:jc w:val="both"/>
        <w:rPr>
          <w:rFonts w:ascii="Arial" w:hAnsi="Arial" w:cs="Arial"/>
          <w:bCs/>
          <w:iCs/>
          <w:noProof/>
          <w:color w:val="000000"/>
          <w:sz w:val="22"/>
          <w:szCs w:val="22"/>
          <w:lang w:val="ro-RO"/>
        </w:rPr>
      </w:pPr>
      <w:r w:rsidRPr="004B7AB2">
        <w:rPr>
          <w:rFonts w:ascii="Arial" w:hAnsi="Arial" w:cs="Arial"/>
          <w:bCs/>
          <w:iCs/>
          <w:noProof/>
          <w:color w:val="000000"/>
          <w:sz w:val="22"/>
          <w:szCs w:val="22"/>
          <w:lang w:val="ro-RO"/>
        </w:rPr>
        <w:t>20.5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14:paraId="427504A9" w14:textId="77777777" w:rsidR="00715734" w:rsidRPr="004B7AB2" w:rsidRDefault="00715734" w:rsidP="00715734">
      <w:pPr>
        <w:ind w:right="-275"/>
        <w:jc w:val="both"/>
        <w:rPr>
          <w:rFonts w:ascii="Arial" w:hAnsi="Arial" w:cs="Arial"/>
          <w:bCs/>
          <w:iCs/>
          <w:noProof/>
          <w:color w:val="000000"/>
          <w:sz w:val="22"/>
          <w:szCs w:val="22"/>
          <w:lang w:val="ro-RO"/>
        </w:rPr>
      </w:pPr>
      <w:r w:rsidRPr="004B7AB2">
        <w:rPr>
          <w:rFonts w:ascii="Arial" w:hAnsi="Arial" w:cs="Arial"/>
          <w:bCs/>
          <w:iCs/>
          <w:noProof/>
          <w:color w:val="000000"/>
          <w:sz w:val="22"/>
          <w:szCs w:val="22"/>
          <w:lang w:val="ro-RO"/>
        </w:rPr>
        <w:t>20.6 Contractul nu va fi considerat terminat pana cand procesul verbal de receptie nu va fi semnat de comisia de receptie, care confirma ca serviciile au fost prestate conform prezentului contract.</w:t>
      </w:r>
    </w:p>
    <w:p w14:paraId="1E409865" w14:textId="77777777" w:rsidR="00715734" w:rsidRPr="004B7AB2" w:rsidRDefault="00715734" w:rsidP="00715734">
      <w:pPr>
        <w:ind w:right="-275"/>
        <w:jc w:val="both"/>
        <w:rPr>
          <w:rFonts w:ascii="Arial" w:hAnsi="Arial" w:cs="Arial"/>
          <w:bCs/>
          <w:iCs/>
          <w:noProof/>
          <w:sz w:val="22"/>
          <w:szCs w:val="22"/>
          <w:lang w:val="ro-RO"/>
        </w:rPr>
      </w:pPr>
      <w:r w:rsidRPr="004B7AB2">
        <w:rPr>
          <w:rFonts w:ascii="Arial" w:hAnsi="Arial" w:cs="Arial"/>
          <w:bCs/>
          <w:iCs/>
          <w:noProof/>
          <w:color w:val="000000"/>
          <w:sz w:val="22"/>
          <w:szCs w:val="22"/>
          <w:lang w:val="ro-RO"/>
        </w:rPr>
        <w:t xml:space="preserve">20.7 </w:t>
      </w:r>
      <w:r w:rsidRPr="004B7AB2">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14:paraId="2F231BBB" w14:textId="77777777" w:rsidR="00715734" w:rsidRPr="004B7AB2" w:rsidRDefault="00715734" w:rsidP="00715734">
      <w:pPr>
        <w:ind w:right="-275"/>
        <w:jc w:val="both"/>
        <w:rPr>
          <w:rFonts w:ascii="Arial" w:hAnsi="Arial" w:cs="Arial"/>
          <w:color w:val="000000"/>
          <w:sz w:val="22"/>
          <w:szCs w:val="22"/>
          <w:lang w:val="pt-BR"/>
        </w:rPr>
      </w:pPr>
      <w:bookmarkStart w:id="2" w:name="_Hlk174970420"/>
      <w:r w:rsidRPr="004B7AB2">
        <w:rPr>
          <w:rFonts w:ascii="Arial" w:hAnsi="Arial" w:cs="Arial"/>
          <w:color w:val="000000"/>
          <w:sz w:val="22"/>
          <w:szCs w:val="22"/>
          <w:lang w:val="pt-BR"/>
        </w:rPr>
        <w:t>20.8 Achizitorul are obligatia retinerii  sumelor reprezentând penalități, despăgubiri, sume necuvenite,  constatate  în urma Organelor de Control Extern (curte de conturi, etc). Retinerea acestor sume se va face din orice sume datorate executantului.</w:t>
      </w:r>
      <w:bookmarkEnd w:id="2"/>
    </w:p>
    <w:p w14:paraId="101BBE30" w14:textId="77777777" w:rsidR="00C928E3" w:rsidRPr="004B7AB2" w:rsidRDefault="00C928E3" w:rsidP="00BF499B">
      <w:pPr>
        <w:pStyle w:val="DefaultText"/>
        <w:ind w:right="-61"/>
        <w:contextualSpacing/>
        <w:jc w:val="both"/>
        <w:rPr>
          <w:rFonts w:ascii="Arial" w:hAnsi="Arial" w:cs="Arial"/>
          <w:sz w:val="22"/>
          <w:szCs w:val="22"/>
          <w:lang w:val="ro-RO"/>
        </w:rPr>
      </w:pPr>
    </w:p>
    <w:p w14:paraId="64BC407D" w14:textId="77777777" w:rsidR="00015E04" w:rsidRPr="004B7AB2" w:rsidRDefault="00015E04" w:rsidP="00015E04">
      <w:pPr>
        <w:ind w:right="-275"/>
        <w:jc w:val="both"/>
        <w:rPr>
          <w:rFonts w:ascii="Arial" w:hAnsi="Arial" w:cs="Arial"/>
          <w:b/>
          <w:sz w:val="22"/>
          <w:szCs w:val="22"/>
          <w:lang w:val="ro-RO"/>
        </w:rPr>
      </w:pPr>
      <w:r w:rsidRPr="004B7AB2">
        <w:rPr>
          <w:rFonts w:ascii="Arial" w:hAnsi="Arial" w:cs="Arial"/>
          <w:b/>
          <w:sz w:val="22"/>
          <w:szCs w:val="22"/>
          <w:lang w:val="ro-RO"/>
        </w:rPr>
        <w:t>21. RECEPŢIE ŞI VERIFICĂRI</w:t>
      </w:r>
    </w:p>
    <w:p w14:paraId="2502E4C3"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21.1 Achizitorul are dreptul de a verifica modul de executare a lucrarii pentru a stabili conformitatea lor cu prevederile din propunerea tehnică şi din caietului de sarcini. Achizitorul are obligatia de a  receptiona si intocmi procesul verbal de receptie in termen de 15 zile de la data</w:t>
      </w:r>
      <w:r w:rsidRPr="004B7AB2">
        <w:rPr>
          <w:rFonts w:ascii="Arial" w:hAnsi="Arial" w:cs="Arial"/>
          <w:color w:val="000000"/>
          <w:sz w:val="22"/>
          <w:szCs w:val="22"/>
          <w:lang w:val="ro-RO"/>
        </w:rPr>
        <w:t xml:space="preserve"> inregistrarii</w:t>
      </w:r>
      <w:r w:rsidRPr="004B7AB2">
        <w:rPr>
          <w:rFonts w:ascii="Arial" w:hAnsi="Arial" w:cs="Arial"/>
          <w:sz w:val="22"/>
          <w:szCs w:val="22"/>
          <w:lang w:val="ro-RO"/>
        </w:rPr>
        <w:t xml:space="preserve"> notificarii in acest sens, </w:t>
      </w:r>
      <w:r w:rsidRPr="004B7AB2">
        <w:rPr>
          <w:rFonts w:ascii="Arial" w:hAnsi="Arial" w:cs="Arial"/>
          <w:color w:val="000000"/>
          <w:sz w:val="22"/>
          <w:szCs w:val="22"/>
          <w:lang w:val="ro-RO"/>
        </w:rPr>
        <w:t>depuse de catre executant la Primaria Municipiului Oradea - Serviciul Relatii cu Publicul.</w:t>
      </w:r>
    </w:p>
    <w:p w14:paraId="7B0ECF26"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21.2 Verificările vor fi efectuate numai cu notificarea prealabilă a Executantului cu privire la ziua şi ora stabilită pentru verificare.</w:t>
      </w:r>
    </w:p>
    <w:p w14:paraId="022DDB7F"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21.3 Achizitorul are obligaţia de a notifica Executantului, în scris, identitatea reprezentanţilor săi împuterniciţi pentru acest scop.</w:t>
      </w:r>
    </w:p>
    <w:p w14:paraId="344A3FD3"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21.4 Dacă Executantul nu se prezintă la data şi locul stabilit, achizitorul poate începe efectuarea verificărilor care se vor considera a fi efectuate în prezenţa Executantului, iar acesta va accepta rezultatele ca fiind corecte.</w:t>
      </w:r>
    </w:p>
    <w:p w14:paraId="1F7F4D56" w14:textId="77777777" w:rsidR="00015E04" w:rsidRPr="004B7AB2" w:rsidRDefault="00015E04" w:rsidP="00015E04">
      <w:pPr>
        <w:widowControl w:val="0"/>
        <w:autoSpaceDE w:val="0"/>
        <w:autoSpaceDN w:val="0"/>
        <w:adjustRightInd w:val="0"/>
        <w:ind w:right="-275"/>
        <w:jc w:val="both"/>
        <w:rPr>
          <w:rFonts w:ascii="Arial" w:hAnsi="Arial" w:cs="Arial"/>
          <w:sz w:val="22"/>
          <w:szCs w:val="22"/>
          <w:lang w:val="ro-RO"/>
        </w:rPr>
      </w:pPr>
      <w:r w:rsidRPr="004B7AB2">
        <w:rPr>
          <w:rFonts w:ascii="Arial" w:hAnsi="Arial" w:cs="Arial"/>
          <w:sz w:val="22"/>
          <w:szCs w:val="22"/>
          <w:lang w:val="ro-RO"/>
        </w:rPr>
        <w:t>21.5 Executantul are obligaţia de a remedia deficienţele semnalate, în termen de 3 zile de la data luării la cunoştinţă.</w:t>
      </w:r>
    </w:p>
    <w:p w14:paraId="71C691E3" w14:textId="77777777" w:rsidR="00015E04" w:rsidRPr="004B7AB2" w:rsidRDefault="00015E04" w:rsidP="00015E04">
      <w:pPr>
        <w:widowControl w:val="0"/>
        <w:autoSpaceDE w:val="0"/>
        <w:autoSpaceDN w:val="0"/>
        <w:adjustRightInd w:val="0"/>
        <w:ind w:right="-275"/>
        <w:jc w:val="both"/>
        <w:rPr>
          <w:rFonts w:ascii="Arial" w:hAnsi="Arial" w:cs="Arial"/>
          <w:sz w:val="22"/>
          <w:szCs w:val="22"/>
          <w:lang w:val="ro-RO"/>
        </w:rPr>
      </w:pPr>
      <w:r w:rsidRPr="004B7AB2">
        <w:rPr>
          <w:rFonts w:ascii="Arial" w:hAnsi="Arial" w:cs="Arial"/>
          <w:sz w:val="22"/>
          <w:szCs w:val="22"/>
          <w:lang w:val="ro-RO"/>
        </w:rPr>
        <w:t>21.6 Procesul-verbal de recepţie a lucrarilor executate va fi semnat de către achizitor, sub rezerva remedierii tuturor deficienţelor/neconcordanţelor constatate.</w:t>
      </w:r>
    </w:p>
    <w:p w14:paraId="69D7B3C3" w14:textId="77777777" w:rsidR="00015E04" w:rsidRPr="004B7AB2" w:rsidRDefault="00015E04" w:rsidP="00015E04">
      <w:pPr>
        <w:widowControl w:val="0"/>
        <w:autoSpaceDE w:val="0"/>
        <w:autoSpaceDN w:val="0"/>
        <w:adjustRightInd w:val="0"/>
        <w:ind w:right="-275"/>
        <w:jc w:val="both"/>
        <w:rPr>
          <w:rFonts w:ascii="Arial" w:hAnsi="Arial" w:cs="Arial"/>
          <w:b/>
          <w:sz w:val="22"/>
          <w:szCs w:val="22"/>
          <w:lang w:val="ro-RO"/>
        </w:rPr>
      </w:pPr>
      <w:r w:rsidRPr="004B7AB2">
        <w:rPr>
          <w:rFonts w:ascii="Arial" w:hAnsi="Arial" w:cs="Arial"/>
          <w:b/>
          <w:sz w:val="22"/>
          <w:szCs w:val="22"/>
          <w:lang w:val="ro-RO"/>
        </w:rPr>
        <w:t>22. ÎNCEPERE, FINALIZARE, ÎNTÂRZIERI, SISTARE</w:t>
      </w:r>
    </w:p>
    <w:p w14:paraId="13183B40" w14:textId="77777777" w:rsidR="00015E04" w:rsidRPr="004B7AB2" w:rsidRDefault="00015E04" w:rsidP="00015E04">
      <w:pPr>
        <w:pStyle w:val="DefaultText"/>
        <w:ind w:right="-275"/>
        <w:jc w:val="both"/>
        <w:rPr>
          <w:rFonts w:ascii="Arial" w:hAnsi="Arial" w:cs="Arial"/>
          <w:b/>
          <w:sz w:val="22"/>
          <w:szCs w:val="22"/>
          <w:lang w:val="ro-RO"/>
        </w:rPr>
      </w:pPr>
      <w:r w:rsidRPr="004B7AB2">
        <w:rPr>
          <w:rFonts w:ascii="Arial" w:hAnsi="Arial" w:cs="Arial"/>
          <w:sz w:val="22"/>
          <w:szCs w:val="22"/>
          <w:lang w:val="ro-RO"/>
        </w:rPr>
        <w:t xml:space="preserve">22.1 (1) Executantul are obligaţia de a începe executarea lucrarii de la data mentionata in ordinul de începere a contractului. </w:t>
      </w:r>
    </w:p>
    <w:p w14:paraId="23A5BFF2"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(2) Predarea amplasamentului se va face ulterior constituirii garantiei de buna executie a contractului.</w:t>
      </w:r>
    </w:p>
    <w:p w14:paraId="28C17B83"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(3) In vederea predarii amplasamentului, Achizitorul, prin reprezentantul sau imputernicit, va convoca in</w:t>
      </w:r>
      <w:r w:rsidRPr="004B7AB2">
        <w:rPr>
          <w:rFonts w:ascii="Arial" w:hAnsi="Arial" w:cs="Arial"/>
          <w:iCs/>
          <w:sz w:val="22"/>
          <w:szCs w:val="22"/>
          <w:lang w:val="ro-RO"/>
        </w:rPr>
        <w:t xml:space="preserve"> scris </w:t>
      </w:r>
      <w:r w:rsidRPr="004B7AB2">
        <w:rPr>
          <w:rFonts w:ascii="Arial" w:hAnsi="Arial" w:cs="Arial"/>
          <w:sz w:val="22"/>
          <w:szCs w:val="22"/>
          <w:lang w:val="ro-RO"/>
        </w:rPr>
        <w:t>Executantului in vederea predarii amplasamentului si a semnarii procesului verbal de predare-primire.</w:t>
      </w:r>
    </w:p>
    <w:p w14:paraId="21AC06D7"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lastRenderedPageBreak/>
        <w:t>(4) Executantul are obligatia de a prelua amplasamentul, de a semna procesul verbal de predare primire si de a incepe executarea lucrarii cel mai tarziu la expirarea termenului prevazut la art. 22, sub sanctiunea perceperii de penalitati pentru fiecare zi de intarziere in cuantumum de 0,01% din valoarea contractului, fara TVA.</w:t>
      </w:r>
    </w:p>
    <w:p w14:paraId="5F8F2D10"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(5) Executantul nu datoreaza penalitati pentru nepreluarea amplasamentului, in termenul prevazut la art. 22, daca acest fapt se datoreaza vinei Achizitorului (inclusiv netransmiterea documentului de convocare in vederea predarii amplasamentului), sau unui caz de forta majora.</w:t>
      </w:r>
    </w:p>
    <w:p w14:paraId="12C0992E"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(6) În cazul în care Executantul suferă întârzieri datorate în exclusivitate achizitorului, părţile vor stabili de comun acord prelungirea perioadei de executare a lucrarii.</w:t>
      </w:r>
    </w:p>
    <w:p w14:paraId="01C12F70"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22.2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14:paraId="6B45983A"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(2) În cazul în care:</w:t>
      </w:r>
    </w:p>
    <w:p w14:paraId="67EDE048" w14:textId="77777777" w:rsidR="00015E04" w:rsidRPr="004B7AB2" w:rsidRDefault="00015E04" w:rsidP="00015E04">
      <w:pPr>
        <w:pStyle w:val="DefaultText"/>
        <w:numPr>
          <w:ilvl w:val="7"/>
          <w:numId w:val="5"/>
        </w:numPr>
        <w:autoSpaceDN w:val="0"/>
        <w:ind w:left="0" w:right="-275" w:firstLine="0"/>
        <w:jc w:val="both"/>
        <w:rPr>
          <w:rFonts w:ascii="Arial" w:hAnsi="Arial" w:cs="Arial"/>
          <w:sz w:val="22"/>
          <w:szCs w:val="22"/>
          <w:lang w:val="ro-RO"/>
        </w:rPr>
      </w:pPr>
      <w:r w:rsidRPr="004B7AB2">
        <w:rPr>
          <w:rFonts w:ascii="Arial" w:hAnsi="Arial" w:cs="Arial"/>
          <w:sz w:val="22"/>
          <w:szCs w:val="22"/>
          <w:lang w:val="ro-RO"/>
        </w:rPr>
        <w:t>orice motive de întârziere, ce nu se datorează Executantului, sau</w:t>
      </w:r>
    </w:p>
    <w:p w14:paraId="2BC21AA0" w14:textId="77777777" w:rsidR="00015E04" w:rsidRPr="004B7AB2" w:rsidRDefault="00015E04" w:rsidP="00015E04">
      <w:pPr>
        <w:pStyle w:val="DefaultText"/>
        <w:numPr>
          <w:ilvl w:val="7"/>
          <w:numId w:val="5"/>
        </w:numPr>
        <w:autoSpaceDN w:val="0"/>
        <w:ind w:left="0" w:right="-275" w:firstLine="0"/>
        <w:jc w:val="both"/>
        <w:rPr>
          <w:rFonts w:ascii="Arial" w:hAnsi="Arial" w:cs="Arial"/>
          <w:sz w:val="22"/>
          <w:szCs w:val="22"/>
          <w:lang w:val="ro-RO"/>
        </w:rPr>
      </w:pPr>
      <w:r w:rsidRPr="004B7AB2">
        <w:rPr>
          <w:rFonts w:ascii="Arial" w:hAnsi="Arial" w:cs="Arial"/>
          <w:sz w:val="22"/>
          <w:szCs w:val="22"/>
          <w:lang w:val="ro-RO"/>
        </w:rPr>
        <w:t>alte circumstanţe neobişnuite susceptibile de a surveni, altfel decât prin încălcarea contractului de către Executant,</w:t>
      </w:r>
    </w:p>
    <w:p w14:paraId="50843840"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îndreptăţesc Executantul de a solicita prelungirea perioadei de executare a lucrarii sau a oricărei faze a acestora, atunci părţile vor revizui, de comun acord, perioada de executare şi vor semna un act adiţional.</w:t>
      </w:r>
    </w:p>
    <w:p w14:paraId="7B6EDE11"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22.3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14:paraId="674A24D0"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22.4 În afara cazului în care achizitorul este de acord cu o prelungire a termenului de execuţie, orice întârziere în îndeplinirea contractului dă dreptul achizitorului de a solicita penalităţi Executantul.</w:t>
      </w:r>
    </w:p>
    <w:p w14:paraId="22733C78"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color w:val="000000"/>
          <w:sz w:val="22"/>
          <w:szCs w:val="22"/>
        </w:rPr>
        <w:t>22.3 Prelungirea duratei de executie, indiferent de motivul acesteia: expirare, suspendare, etc, se va face prin incheierea unui act aditional</w:t>
      </w:r>
    </w:p>
    <w:p w14:paraId="39E39991" w14:textId="77777777" w:rsidR="00015E04" w:rsidRPr="004B7AB2" w:rsidRDefault="00015E04" w:rsidP="00015E04">
      <w:pPr>
        <w:pStyle w:val="DefaultText"/>
        <w:ind w:right="-275"/>
        <w:jc w:val="both"/>
        <w:rPr>
          <w:rFonts w:ascii="Arial" w:hAnsi="Arial" w:cs="Arial"/>
          <w:b/>
          <w:color w:val="000000"/>
          <w:sz w:val="22"/>
          <w:szCs w:val="22"/>
          <w:lang w:val="ro-RO"/>
        </w:rPr>
      </w:pPr>
      <w:r w:rsidRPr="004B7AB2">
        <w:rPr>
          <w:rFonts w:ascii="Arial" w:hAnsi="Arial" w:cs="Arial"/>
          <w:b/>
          <w:color w:val="000000"/>
          <w:sz w:val="22"/>
          <w:szCs w:val="22"/>
          <w:lang w:val="ro-RO"/>
        </w:rPr>
        <w:t>23. AJUSTAREA PREŢULUI CONTRACTULUI</w:t>
      </w:r>
    </w:p>
    <w:p w14:paraId="6B871E93" w14:textId="77777777" w:rsidR="00015E04" w:rsidRPr="004B7AB2" w:rsidRDefault="00015E04" w:rsidP="00015E04">
      <w:pPr>
        <w:pStyle w:val="DefaultText"/>
        <w:ind w:right="-275"/>
        <w:jc w:val="both"/>
        <w:rPr>
          <w:rFonts w:ascii="Arial" w:hAnsi="Arial" w:cs="Arial"/>
          <w:color w:val="000000"/>
          <w:sz w:val="22"/>
          <w:szCs w:val="22"/>
          <w:lang w:val="it-IT"/>
        </w:rPr>
      </w:pPr>
      <w:r w:rsidRPr="004B7AB2">
        <w:rPr>
          <w:rFonts w:ascii="Arial" w:hAnsi="Arial" w:cs="Arial"/>
          <w:color w:val="000000"/>
          <w:sz w:val="22"/>
          <w:szCs w:val="22"/>
          <w:lang w:val="it-IT"/>
        </w:rPr>
        <w:t xml:space="preserve">23.1 Pentru lucrarea executata, platile datorate </w:t>
      </w:r>
      <w:r w:rsidRPr="004B7AB2">
        <w:rPr>
          <w:rFonts w:ascii="Arial" w:hAnsi="Arial" w:cs="Arial"/>
          <w:color w:val="000000"/>
          <w:sz w:val="22"/>
          <w:szCs w:val="22"/>
        </w:rPr>
        <w:t>Executantului</w:t>
      </w:r>
      <w:r w:rsidRPr="004B7AB2">
        <w:rPr>
          <w:rFonts w:ascii="Arial" w:hAnsi="Arial" w:cs="Arial"/>
          <w:color w:val="000000"/>
          <w:sz w:val="22"/>
          <w:szCs w:val="22"/>
          <w:lang w:val="it-IT"/>
        </w:rPr>
        <w:t xml:space="preserve"> sunt preturile declarate in propunerea financiara, care sunt ferme si nu se ajusteaza pe toata perioada contractului.</w:t>
      </w:r>
    </w:p>
    <w:p w14:paraId="39ACD182" w14:textId="77777777" w:rsidR="00015E04" w:rsidRPr="004B7AB2" w:rsidRDefault="00015E04" w:rsidP="00015E04">
      <w:pPr>
        <w:pStyle w:val="DefaultText"/>
        <w:ind w:right="-275"/>
        <w:jc w:val="both"/>
        <w:rPr>
          <w:rFonts w:ascii="Arial" w:hAnsi="Arial" w:cs="Arial"/>
          <w:b/>
          <w:sz w:val="22"/>
          <w:szCs w:val="22"/>
          <w:lang w:val="ro-RO"/>
        </w:rPr>
      </w:pPr>
      <w:r w:rsidRPr="004B7AB2">
        <w:rPr>
          <w:rFonts w:ascii="Arial" w:hAnsi="Arial" w:cs="Arial"/>
          <w:b/>
          <w:sz w:val="22"/>
          <w:szCs w:val="22"/>
          <w:lang w:val="ro-RO"/>
        </w:rPr>
        <w:t>24. AMENDAMENTE</w:t>
      </w:r>
    </w:p>
    <w:p w14:paraId="35EE357B"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24.1 Partile contractante au dreptul, pe durata indeplinirii contractului, de a conveni modificarea clauzelor acestuia, prin act aditional, numai in cazul aparitiei unor circumstante care lezeaza interesele comerciale ale acestora si care nu au putut fi prevazute la data incheierii contractului.</w:t>
      </w:r>
    </w:p>
    <w:p w14:paraId="0E866D94"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24.2 Achizitorul  va avea dreptul de a uza oricand de toate prevederile art 221 din legea 98/2016 cu conditia indeplinirii conditiilor impuse de acest articol.</w:t>
      </w:r>
    </w:p>
    <w:p w14:paraId="56267B97" w14:textId="77777777" w:rsidR="00015E04" w:rsidRPr="004B7AB2" w:rsidRDefault="00015E04" w:rsidP="00015E04">
      <w:pPr>
        <w:tabs>
          <w:tab w:val="left" w:pos="709"/>
          <w:tab w:val="left" w:pos="3756"/>
        </w:tabs>
        <w:ind w:right="-275"/>
        <w:jc w:val="both"/>
        <w:rPr>
          <w:rFonts w:ascii="Arial" w:hAnsi="Arial" w:cs="Arial"/>
          <w:b/>
          <w:sz w:val="22"/>
          <w:szCs w:val="22"/>
          <w:lang w:val="ro-RO"/>
        </w:rPr>
      </w:pPr>
      <w:r w:rsidRPr="004B7AB2">
        <w:rPr>
          <w:rFonts w:ascii="Arial" w:hAnsi="Arial" w:cs="Arial"/>
          <w:b/>
          <w:bCs/>
          <w:sz w:val="22"/>
          <w:szCs w:val="22"/>
          <w:lang w:val="ro-RO"/>
        </w:rPr>
        <w:t>2</w:t>
      </w:r>
      <w:r w:rsidRPr="004B7AB2">
        <w:rPr>
          <w:rFonts w:ascii="Arial" w:hAnsi="Arial" w:cs="Arial"/>
          <w:b/>
          <w:sz w:val="22"/>
          <w:szCs w:val="22"/>
          <w:lang w:val="ro-RO"/>
        </w:rPr>
        <w:t>5. SUBCONTRACTAREA</w:t>
      </w:r>
      <w:r w:rsidRPr="004B7AB2">
        <w:rPr>
          <w:rFonts w:ascii="Arial" w:hAnsi="Arial" w:cs="Arial"/>
          <w:b/>
          <w:sz w:val="22"/>
          <w:szCs w:val="22"/>
          <w:lang w:val="ro-RO"/>
        </w:rPr>
        <w:tab/>
      </w:r>
    </w:p>
    <w:p w14:paraId="1D602BDF" w14:textId="77777777" w:rsidR="00015E04" w:rsidRPr="004B7AB2" w:rsidRDefault="00015E04" w:rsidP="00015E04">
      <w:pPr>
        <w:ind w:right="-275"/>
        <w:jc w:val="both"/>
        <w:rPr>
          <w:rFonts w:ascii="Arial" w:hAnsi="Arial" w:cs="Arial"/>
          <w:b/>
          <w:sz w:val="22"/>
          <w:szCs w:val="22"/>
          <w:lang w:val="ro-RO"/>
        </w:rPr>
      </w:pPr>
      <w:r w:rsidRPr="004B7AB2">
        <w:rPr>
          <w:rFonts w:ascii="Arial" w:hAnsi="Arial" w:cs="Arial"/>
          <w:b/>
          <w:sz w:val="22"/>
          <w:szCs w:val="22"/>
          <w:lang w:val="ro-RO"/>
        </w:rPr>
        <w:t>25.1. Subcontractarea</w:t>
      </w:r>
    </w:p>
    <w:p w14:paraId="0D7FBF97" w14:textId="77777777" w:rsidR="00015E04" w:rsidRPr="004B7AB2" w:rsidRDefault="00015E04" w:rsidP="00015E04">
      <w:pPr>
        <w:tabs>
          <w:tab w:val="left" w:pos="9000"/>
        </w:tabs>
        <w:autoSpaceDE w:val="0"/>
        <w:autoSpaceDN w:val="0"/>
        <w:adjustRightInd w:val="0"/>
        <w:ind w:right="-275"/>
        <w:contextualSpacing/>
        <w:jc w:val="both"/>
        <w:rPr>
          <w:rFonts w:ascii="Arial" w:eastAsia="Calibri" w:hAnsi="Arial" w:cs="Arial"/>
          <w:bCs/>
          <w:sz w:val="22"/>
          <w:szCs w:val="22"/>
          <w:lang w:val="ro-RO" w:eastAsia="ar-SA"/>
        </w:rPr>
      </w:pPr>
      <w:r w:rsidRPr="004B7AB2">
        <w:rPr>
          <w:rFonts w:ascii="Arial" w:eastAsia="Calibri" w:hAnsi="Arial" w:cs="Arial"/>
          <w:sz w:val="22"/>
          <w:szCs w:val="22"/>
          <w:lang w:val="ro-RO" w:eastAsia="ar-SA"/>
        </w:rPr>
        <w:t xml:space="preserve">(1) Orice înțelegere </w:t>
      </w:r>
      <w:r w:rsidRPr="004B7AB2">
        <w:rPr>
          <w:rFonts w:ascii="Arial" w:eastAsia="Calibri" w:hAnsi="Arial" w:cs="Arial"/>
          <w:i/>
          <w:sz w:val="22"/>
          <w:szCs w:val="22"/>
          <w:lang w:val="ro-RO" w:eastAsia="ar-SA"/>
        </w:rPr>
        <w:t>scrisă</w:t>
      </w:r>
      <w:r w:rsidRPr="004B7AB2">
        <w:rPr>
          <w:rFonts w:ascii="Arial" w:eastAsia="Calibri" w:hAnsi="Arial" w:cs="Arial"/>
          <w:sz w:val="22"/>
          <w:szCs w:val="22"/>
          <w:lang w:val="ro-RO" w:eastAsia="ar-SA"/>
        </w:rPr>
        <w:t xml:space="preserve"> prin care </w:t>
      </w:r>
      <w:r w:rsidRPr="004B7AB2">
        <w:rPr>
          <w:rFonts w:ascii="Arial" w:eastAsia="Calibri" w:hAnsi="Arial" w:cs="Arial"/>
          <w:i/>
          <w:sz w:val="22"/>
          <w:szCs w:val="22"/>
          <w:lang w:val="ro-RO" w:eastAsia="ar-SA"/>
        </w:rPr>
        <w:t xml:space="preserve">Executantul </w:t>
      </w:r>
      <w:r w:rsidRPr="004B7AB2">
        <w:rPr>
          <w:rFonts w:ascii="Arial" w:eastAsia="Calibri" w:hAnsi="Arial" w:cs="Arial"/>
          <w:sz w:val="22"/>
          <w:szCs w:val="22"/>
          <w:lang w:val="ro-RO" w:eastAsia="ar-SA"/>
        </w:rPr>
        <w:t xml:space="preserve">încredințează o parte din realizarea </w:t>
      </w:r>
      <w:r w:rsidRPr="004B7AB2">
        <w:rPr>
          <w:rFonts w:ascii="Arial" w:eastAsia="Calibri" w:hAnsi="Arial" w:cs="Arial"/>
          <w:i/>
          <w:sz w:val="22"/>
          <w:szCs w:val="22"/>
          <w:lang w:val="ro-RO" w:eastAsia="ar-SA"/>
        </w:rPr>
        <w:t>Lucrărilor</w:t>
      </w:r>
      <w:r w:rsidRPr="004B7AB2">
        <w:rPr>
          <w:rFonts w:ascii="Arial" w:eastAsia="Calibri" w:hAnsi="Arial" w:cs="Arial"/>
          <w:sz w:val="22"/>
          <w:szCs w:val="22"/>
          <w:lang w:val="ro-RO" w:eastAsia="ar-SA"/>
        </w:rPr>
        <w:t xml:space="preserve"> către un terț este considerată a fi un </w:t>
      </w:r>
      <w:r w:rsidRPr="004B7AB2">
        <w:rPr>
          <w:rFonts w:ascii="Arial" w:eastAsia="Calibri" w:hAnsi="Arial" w:cs="Arial"/>
          <w:i/>
          <w:sz w:val="22"/>
          <w:szCs w:val="22"/>
          <w:lang w:val="ro-RO" w:eastAsia="ar-SA"/>
        </w:rPr>
        <w:t>Contract de Subcontractare</w:t>
      </w:r>
      <w:r w:rsidRPr="004B7AB2">
        <w:rPr>
          <w:rFonts w:ascii="Arial" w:eastAsia="Calibri" w:hAnsi="Arial" w:cs="Arial"/>
          <w:sz w:val="22"/>
          <w:szCs w:val="22"/>
          <w:lang w:val="ro-RO" w:eastAsia="ar-SA"/>
        </w:rPr>
        <w:t>.</w:t>
      </w:r>
    </w:p>
    <w:p w14:paraId="78E5B275" w14:textId="77777777" w:rsidR="00015E04" w:rsidRPr="004B7AB2" w:rsidRDefault="00015E04" w:rsidP="00015E04">
      <w:pPr>
        <w:tabs>
          <w:tab w:val="left" w:pos="567"/>
        </w:tabs>
        <w:ind w:right="-275"/>
        <w:jc w:val="both"/>
        <w:rPr>
          <w:rFonts w:ascii="Arial" w:hAnsi="Arial" w:cs="Arial"/>
          <w:sz w:val="22"/>
          <w:szCs w:val="22"/>
          <w:lang w:val="ro-RO"/>
        </w:rPr>
      </w:pPr>
      <w:r w:rsidRPr="004B7AB2">
        <w:rPr>
          <w:rFonts w:ascii="Arial" w:hAnsi="Arial" w:cs="Arial"/>
          <w:sz w:val="22"/>
          <w:szCs w:val="22"/>
          <w:lang w:val="ro-RO"/>
        </w:rPr>
        <w:t xml:space="preserve">(2) La incheierea Contractului sau atunci cand se introduc noi subcontractanti, este obligatorie </w:t>
      </w:r>
      <w:r w:rsidRPr="004B7AB2">
        <w:rPr>
          <w:rFonts w:ascii="Arial" w:hAnsi="Arial" w:cs="Arial"/>
          <w:b/>
          <w:sz w:val="22"/>
          <w:szCs w:val="22"/>
          <w:lang w:val="ro-RO"/>
        </w:rPr>
        <w:t xml:space="preserve">furnizarea </w:t>
      </w:r>
      <w:r w:rsidRPr="004B7AB2">
        <w:rPr>
          <w:rFonts w:ascii="Arial" w:hAnsi="Arial" w:cs="Arial"/>
          <w:sz w:val="22"/>
          <w:szCs w:val="22"/>
          <w:lang w:val="ro-RO"/>
        </w:rPr>
        <w:t>către Achizitor a</w:t>
      </w:r>
      <w:r w:rsidRPr="004B7AB2">
        <w:rPr>
          <w:rFonts w:ascii="Arial" w:hAnsi="Arial" w:cs="Arial"/>
          <w:b/>
          <w:sz w:val="22"/>
          <w:szCs w:val="22"/>
          <w:lang w:val="ro-RO"/>
        </w:rPr>
        <w:t xml:space="preserve"> contractelor încheiate de către Executant cu subcontractanții</w:t>
      </w:r>
      <w:r w:rsidRPr="004B7AB2">
        <w:rPr>
          <w:rFonts w:ascii="Arial" w:hAnsi="Arial" w:cs="Arial"/>
          <w:sz w:val="22"/>
          <w:szCs w:val="22"/>
          <w:lang w:val="ro-RO"/>
        </w:rPr>
        <w:t xml:space="preserve"> nominalizati in oferta sau declarati ulterior, astfel incat </w:t>
      </w:r>
      <w:r w:rsidRPr="004B7AB2">
        <w:rPr>
          <w:rFonts w:ascii="Arial" w:hAnsi="Arial" w:cs="Arial"/>
          <w:b/>
          <w:sz w:val="22"/>
          <w:szCs w:val="22"/>
          <w:lang w:val="ro-RO"/>
        </w:rPr>
        <w:t>activitatile</w:t>
      </w:r>
      <w:r w:rsidRPr="004B7AB2">
        <w:rPr>
          <w:rFonts w:ascii="Arial" w:hAnsi="Arial" w:cs="Arial"/>
          <w:sz w:val="22"/>
          <w:szCs w:val="22"/>
          <w:lang w:val="ro-RO"/>
        </w:rPr>
        <w:t xml:space="preserve"> ce revin acestora, precum si </w:t>
      </w:r>
      <w:r w:rsidRPr="004B7AB2">
        <w:rPr>
          <w:rFonts w:ascii="Arial" w:hAnsi="Arial" w:cs="Arial"/>
          <w:b/>
          <w:sz w:val="22"/>
          <w:szCs w:val="22"/>
          <w:lang w:val="ro-RO"/>
        </w:rPr>
        <w:t>súmele aferente prestatiilor</w:t>
      </w:r>
      <w:r w:rsidRPr="004B7AB2">
        <w:rPr>
          <w:rFonts w:ascii="Arial" w:hAnsi="Arial" w:cs="Arial"/>
          <w:sz w:val="22"/>
          <w:szCs w:val="22"/>
          <w:lang w:val="ro-RO"/>
        </w:rPr>
        <w:t xml:space="preserve">, sa fie cuprinse in Contract devenind anexe ale acestuia. Ele trebuie sa cuprinda obligatoriu, insa fara a se limita: </w:t>
      </w:r>
    </w:p>
    <w:p w14:paraId="1EFC31F6" w14:textId="77777777" w:rsidR="00015E04" w:rsidRPr="004B7AB2" w:rsidRDefault="00015E04" w:rsidP="00015E04">
      <w:pPr>
        <w:numPr>
          <w:ilvl w:val="0"/>
          <w:numId w:val="12"/>
        </w:numPr>
        <w:tabs>
          <w:tab w:val="left" w:pos="567"/>
        </w:tabs>
        <w:ind w:left="540" w:right="-275" w:hanging="540"/>
        <w:jc w:val="both"/>
        <w:rPr>
          <w:rFonts w:ascii="Arial" w:hAnsi="Arial" w:cs="Arial"/>
          <w:sz w:val="22"/>
          <w:szCs w:val="22"/>
          <w:lang w:val="ro-RO"/>
        </w:rPr>
      </w:pPr>
      <w:r w:rsidRPr="004B7AB2">
        <w:rPr>
          <w:rFonts w:ascii="Arial" w:hAnsi="Arial" w:cs="Arial"/>
          <w:sz w:val="22"/>
          <w:szCs w:val="22"/>
          <w:lang w:val="ro-RO"/>
        </w:rPr>
        <w:t xml:space="preserve">denumirea subcontractantilor;Nu este cazul </w:t>
      </w:r>
    </w:p>
    <w:p w14:paraId="4C155CCB" w14:textId="77777777" w:rsidR="00015E04" w:rsidRPr="004B7AB2" w:rsidRDefault="00015E04" w:rsidP="00015E04">
      <w:pPr>
        <w:numPr>
          <w:ilvl w:val="0"/>
          <w:numId w:val="12"/>
        </w:numPr>
        <w:tabs>
          <w:tab w:val="left" w:pos="567"/>
        </w:tabs>
        <w:ind w:left="540" w:right="-275" w:hanging="540"/>
        <w:jc w:val="both"/>
        <w:rPr>
          <w:rFonts w:ascii="Arial" w:hAnsi="Arial" w:cs="Arial"/>
          <w:sz w:val="22"/>
          <w:szCs w:val="22"/>
          <w:lang w:val="ro-RO"/>
        </w:rPr>
      </w:pPr>
      <w:r w:rsidRPr="004B7AB2">
        <w:rPr>
          <w:rFonts w:ascii="Arial" w:hAnsi="Arial" w:cs="Arial"/>
          <w:sz w:val="22"/>
          <w:szCs w:val="22"/>
          <w:lang w:val="ro-RO"/>
        </w:rPr>
        <w:t>reprezentantii legali ai noilor subcontractanti;</w:t>
      </w:r>
    </w:p>
    <w:p w14:paraId="6A95BAF3" w14:textId="77777777" w:rsidR="00015E04" w:rsidRPr="004B7AB2" w:rsidRDefault="00015E04" w:rsidP="00015E04">
      <w:pPr>
        <w:numPr>
          <w:ilvl w:val="0"/>
          <w:numId w:val="12"/>
        </w:numPr>
        <w:tabs>
          <w:tab w:val="left" w:pos="567"/>
        </w:tabs>
        <w:ind w:left="540" w:right="-275" w:hanging="540"/>
        <w:jc w:val="both"/>
        <w:rPr>
          <w:rFonts w:ascii="Arial" w:hAnsi="Arial" w:cs="Arial"/>
          <w:sz w:val="22"/>
          <w:szCs w:val="22"/>
          <w:lang w:val="ro-RO"/>
        </w:rPr>
      </w:pPr>
      <w:r w:rsidRPr="004B7AB2">
        <w:rPr>
          <w:rFonts w:ascii="Arial" w:hAnsi="Arial" w:cs="Arial"/>
          <w:sz w:val="22"/>
          <w:szCs w:val="22"/>
          <w:lang w:val="ro-RO"/>
        </w:rPr>
        <w:t>datele de contact;</w:t>
      </w:r>
    </w:p>
    <w:p w14:paraId="0D31E900" w14:textId="77777777" w:rsidR="00015E04" w:rsidRPr="004B7AB2" w:rsidRDefault="00015E04" w:rsidP="00015E04">
      <w:pPr>
        <w:numPr>
          <w:ilvl w:val="0"/>
          <w:numId w:val="12"/>
        </w:numPr>
        <w:tabs>
          <w:tab w:val="left" w:pos="567"/>
        </w:tabs>
        <w:ind w:left="540" w:right="-275" w:hanging="540"/>
        <w:jc w:val="both"/>
        <w:rPr>
          <w:rFonts w:ascii="Arial" w:hAnsi="Arial" w:cs="Arial"/>
          <w:sz w:val="22"/>
          <w:szCs w:val="22"/>
          <w:lang w:val="ro-RO"/>
        </w:rPr>
      </w:pPr>
      <w:r w:rsidRPr="004B7AB2">
        <w:rPr>
          <w:rFonts w:ascii="Arial" w:hAnsi="Arial" w:cs="Arial"/>
          <w:sz w:val="22"/>
          <w:szCs w:val="22"/>
          <w:lang w:val="ro-RO"/>
        </w:rPr>
        <w:t xml:space="preserve">activitatile ce urmeaza a fi subcontractate; </w:t>
      </w:r>
    </w:p>
    <w:p w14:paraId="4EC46DFB" w14:textId="77777777" w:rsidR="00015E04" w:rsidRPr="004B7AB2" w:rsidRDefault="00015E04" w:rsidP="00015E04">
      <w:pPr>
        <w:numPr>
          <w:ilvl w:val="0"/>
          <w:numId w:val="12"/>
        </w:numPr>
        <w:tabs>
          <w:tab w:val="left" w:pos="567"/>
        </w:tabs>
        <w:ind w:left="540" w:right="-275" w:hanging="540"/>
        <w:jc w:val="both"/>
        <w:rPr>
          <w:rFonts w:ascii="Arial" w:hAnsi="Arial" w:cs="Arial"/>
          <w:sz w:val="22"/>
          <w:szCs w:val="22"/>
          <w:lang w:val="ro-RO"/>
        </w:rPr>
      </w:pPr>
      <w:r w:rsidRPr="004B7AB2">
        <w:rPr>
          <w:rFonts w:ascii="Arial" w:hAnsi="Arial" w:cs="Arial"/>
          <w:sz w:val="22"/>
          <w:szCs w:val="22"/>
          <w:lang w:val="ro-RO"/>
        </w:rPr>
        <w:t>valoarea aferenta prestatiilor;</w:t>
      </w:r>
    </w:p>
    <w:p w14:paraId="60BC0CE0" w14:textId="77777777" w:rsidR="00015E04" w:rsidRPr="004B7AB2" w:rsidRDefault="00015E04" w:rsidP="00015E04">
      <w:pPr>
        <w:numPr>
          <w:ilvl w:val="0"/>
          <w:numId w:val="12"/>
        </w:numPr>
        <w:tabs>
          <w:tab w:val="left" w:pos="567"/>
        </w:tabs>
        <w:ind w:left="540" w:right="-275" w:hanging="540"/>
        <w:jc w:val="both"/>
        <w:rPr>
          <w:rFonts w:ascii="Arial" w:hAnsi="Arial" w:cs="Arial"/>
          <w:sz w:val="22"/>
          <w:szCs w:val="22"/>
          <w:lang w:val="ro-RO"/>
        </w:rPr>
      </w:pPr>
      <w:r w:rsidRPr="004B7AB2">
        <w:rPr>
          <w:rFonts w:ascii="Arial" w:hAnsi="Arial" w:cs="Arial"/>
          <w:sz w:val="22"/>
          <w:szCs w:val="22"/>
          <w:lang w:val="ro-RO"/>
        </w:rPr>
        <w:t>optiunea de a fi plătiți direct de către Achizitor;</w:t>
      </w:r>
    </w:p>
    <w:p w14:paraId="2946CD49" w14:textId="77777777" w:rsidR="00015E04" w:rsidRPr="004B7AB2" w:rsidRDefault="00015E04" w:rsidP="00015E04">
      <w:pPr>
        <w:numPr>
          <w:ilvl w:val="0"/>
          <w:numId w:val="12"/>
        </w:numPr>
        <w:tabs>
          <w:tab w:val="left" w:pos="567"/>
        </w:tabs>
        <w:ind w:left="540" w:right="-275" w:hanging="540"/>
        <w:jc w:val="both"/>
        <w:rPr>
          <w:rFonts w:ascii="Arial" w:hAnsi="Arial" w:cs="Arial"/>
          <w:sz w:val="22"/>
          <w:szCs w:val="22"/>
          <w:lang w:val="ro-RO"/>
        </w:rPr>
      </w:pPr>
      <w:r w:rsidRPr="004B7AB2">
        <w:rPr>
          <w:rFonts w:ascii="Arial" w:hAnsi="Arial" w:cs="Arial"/>
          <w:sz w:val="22"/>
          <w:szCs w:val="22"/>
          <w:lang w:val="ro-RO"/>
        </w:rPr>
        <w:t>optiunea de cesionare a contractului in favoarea Achizitorului (daca este cazul).</w:t>
      </w:r>
    </w:p>
    <w:p w14:paraId="1C3E302E" w14:textId="77777777" w:rsidR="00015E04" w:rsidRPr="004B7AB2" w:rsidRDefault="00015E04" w:rsidP="00015E04">
      <w:pPr>
        <w:tabs>
          <w:tab w:val="left" w:pos="567"/>
        </w:tabs>
        <w:ind w:right="-275"/>
        <w:jc w:val="both"/>
        <w:rPr>
          <w:rFonts w:ascii="Arial" w:hAnsi="Arial" w:cs="Arial"/>
          <w:sz w:val="22"/>
          <w:szCs w:val="22"/>
          <w:lang w:val="ro-RO"/>
        </w:rPr>
      </w:pPr>
      <w:r w:rsidRPr="004B7AB2">
        <w:rPr>
          <w:rFonts w:ascii="Arial" w:hAnsi="Arial" w:cs="Arial"/>
          <w:sz w:val="22"/>
          <w:szCs w:val="22"/>
          <w:lang w:val="ro-RO"/>
        </w:rPr>
        <w:t>(3)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14:paraId="18CB1334" w14:textId="77777777" w:rsidR="00015E04" w:rsidRPr="004B7AB2" w:rsidRDefault="00015E04" w:rsidP="00015E04">
      <w:pPr>
        <w:tabs>
          <w:tab w:val="left" w:pos="0"/>
        </w:tabs>
        <w:ind w:right="-275"/>
        <w:contextualSpacing/>
        <w:jc w:val="both"/>
        <w:rPr>
          <w:rFonts w:ascii="Arial" w:hAnsi="Arial" w:cs="Arial"/>
          <w:sz w:val="22"/>
          <w:szCs w:val="22"/>
          <w:lang w:val="ro-RO"/>
        </w:rPr>
      </w:pPr>
      <w:r w:rsidRPr="004B7AB2">
        <w:rPr>
          <w:rFonts w:ascii="Arial" w:hAnsi="Arial" w:cs="Arial"/>
          <w:sz w:val="22"/>
          <w:szCs w:val="22"/>
          <w:lang w:val="ro-RO"/>
        </w:rPr>
        <w:t>(4) Contractantul are obligatia de a notifica autoritatii contractante orice modificari ale informatiilor privind subcontractantii pe durata contractului de achizitie publica</w:t>
      </w:r>
    </w:p>
    <w:p w14:paraId="41AC7819"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lastRenderedPageBreak/>
        <w:t xml:space="preserve">25.2 (1) Executantul are obligatia de a prezenta la incheierea contractului toate contractele incheiate cu subcontractantii desemnati. </w:t>
      </w:r>
    </w:p>
    <w:p w14:paraId="1088387E"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(2) Lista subcontractantilor, cu datele de identificare ale acestora se constituie in anexe la contract. (nu este cazul)</w:t>
      </w:r>
    </w:p>
    <w:p w14:paraId="54EBF258"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25.3 (1) Executantul este pe deplin raspunzator fata de Achizitor de modul in care indeplineste contractul. Subcontractarea nu diminueaza raspunderea contractantului in ceea ce priveste modul de indeplinire a viitorului contract de achizitie public.</w:t>
      </w:r>
    </w:p>
    <w:p w14:paraId="7ABCF920"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(2) Subcontractantul este pe deplin raspunzator fata de executant de modul in care isi indeplineste partea sa din contract.</w:t>
      </w:r>
    </w:p>
    <w:p w14:paraId="3EAE34B0"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25.4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3C282BB7"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 xml:space="preserve">25.5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6C21D4E8" w14:textId="77777777" w:rsidR="00015E04" w:rsidRPr="004B7AB2" w:rsidRDefault="00015E04" w:rsidP="00015E04">
      <w:pPr>
        <w:tabs>
          <w:tab w:val="left" w:pos="0"/>
        </w:tabs>
        <w:ind w:right="-275"/>
        <w:contextualSpacing/>
        <w:jc w:val="both"/>
        <w:rPr>
          <w:rFonts w:ascii="Arial" w:hAnsi="Arial" w:cs="Arial"/>
          <w:sz w:val="22"/>
          <w:szCs w:val="22"/>
          <w:lang w:val="ro-RO"/>
        </w:rPr>
      </w:pPr>
      <w:r w:rsidRPr="004B7AB2">
        <w:rPr>
          <w:rFonts w:ascii="Arial" w:hAnsi="Arial" w:cs="Arial"/>
          <w:sz w:val="22"/>
          <w:szCs w:val="22"/>
          <w:lang w:val="ro-RO"/>
        </w:rPr>
        <w:t xml:space="preserve">25.6 </w:t>
      </w:r>
      <w:r w:rsidRPr="004B7AB2">
        <w:rPr>
          <w:rFonts w:ascii="Arial" w:eastAsia="Calibri" w:hAnsi="Arial" w:cs="Arial"/>
          <w:sz w:val="22"/>
          <w:szCs w:val="22"/>
          <w:lang w:val="ro-RO"/>
        </w:rPr>
        <w:t xml:space="preserve">Nominalizarea de noi subcontractanti pe parcursul derularii contractului este posibila doar cu acordul Achizitorului si </w:t>
      </w:r>
      <w:r w:rsidRPr="004B7AB2">
        <w:rPr>
          <w:rFonts w:ascii="Arial" w:hAnsi="Arial" w:cs="Arial"/>
          <w:sz w:val="22"/>
          <w:szCs w:val="22"/>
          <w:lang w:val="ro-RO"/>
        </w:rPr>
        <w:t>nu trebuie sa conduca la modificarea substantiala a contractului in sensul art. 221 din Legea nr. 98/2016. Executantul va incheia un contract cu subcontractantul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14:paraId="68F1C8C8"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25.7 Prestatorul poate inlocui/implica subcontractantii in perioada de implementare a contractului, in urmatoarele situatii:</w:t>
      </w:r>
    </w:p>
    <w:p w14:paraId="1EB08E47"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a) inlocuirea subcontractantilor nominalizati in oferta ale caror activitati au fost indicate in oferta ca fiind realízate de subcontractanti;</w:t>
      </w:r>
    </w:p>
    <w:p w14:paraId="764F09AA"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b) declararea unor noi subcontractanti, ulterior semnarii contractului, in conditiile in care lucrarile ce urmeaza a fi subcontractate au fost prevazute in oferta, fara a se indica initial optiunea subcontractarii acestora.</w:t>
      </w:r>
    </w:p>
    <w:p w14:paraId="5132B0B9"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c) renuntarea, retragerea subcontractantilor din contract.</w:t>
      </w:r>
    </w:p>
    <w:p w14:paraId="20B28DB0" w14:textId="77777777" w:rsidR="00015E04" w:rsidRPr="004B7AB2" w:rsidRDefault="00015E04" w:rsidP="00015E04">
      <w:pPr>
        <w:ind w:right="-275"/>
        <w:jc w:val="both"/>
        <w:rPr>
          <w:rFonts w:ascii="Arial" w:hAnsi="Arial" w:cs="Arial"/>
          <w:sz w:val="22"/>
          <w:szCs w:val="22"/>
          <w:shd w:val="clear" w:color="auto" w:fill="FFFFFF"/>
          <w:lang w:val="ro-RO"/>
        </w:rPr>
      </w:pPr>
      <w:r w:rsidRPr="004B7AB2">
        <w:rPr>
          <w:rFonts w:ascii="Arial" w:hAnsi="Arial" w:cs="Arial"/>
          <w:sz w:val="22"/>
          <w:szCs w:val="22"/>
          <w:lang w:val="ro-RO"/>
        </w:rPr>
        <w:t>25.8</w:t>
      </w:r>
      <w:r w:rsidRPr="004B7AB2">
        <w:rPr>
          <w:rFonts w:ascii="Arial" w:hAnsi="Arial" w:cs="Arial"/>
          <w:sz w:val="22"/>
          <w:szCs w:val="22"/>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nr.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nr.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14:paraId="7CF262AA" w14:textId="77777777" w:rsidR="00015E04" w:rsidRPr="004B7AB2" w:rsidRDefault="00015E04" w:rsidP="00015E04">
      <w:pPr>
        <w:ind w:right="-275"/>
        <w:jc w:val="both"/>
        <w:rPr>
          <w:rFonts w:ascii="Arial" w:hAnsi="Arial" w:cs="Arial"/>
          <w:sz w:val="22"/>
          <w:szCs w:val="22"/>
          <w:shd w:val="clear" w:color="auto" w:fill="FFFFFF"/>
          <w:lang w:val="ro-RO"/>
        </w:rPr>
      </w:pPr>
      <w:r w:rsidRPr="004B7AB2">
        <w:rPr>
          <w:rFonts w:ascii="Arial" w:hAnsi="Arial" w:cs="Arial"/>
          <w:sz w:val="22"/>
          <w:szCs w:val="22"/>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14:paraId="79C009C4"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(2)  In vederea obtinerii acordului Achizitorului, noii subcontractanti sunt obligați să prezinte:</w:t>
      </w:r>
    </w:p>
    <w:p w14:paraId="5743A7B4" w14:textId="77777777" w:rsidR="00015E04" w:rsidRPr="004B7AB2" w:rsidRDefault="00015E04" w:rsidP="00015E04">
      <w:pPr>
        <w:numPr>
          <w:ilvl w:val="0"/>
          <w:numId w:val="13"/>
        </w:numPr>
        <w:ind w:left="0" w:right="-275" w:firstLine="0"/>
        <w:jc w:val="both"/>
        <w:rPr>
          <w:rFonts w:ascii="Arial" w:hAnsi="Arial" w:cs="Arial"/>
          <w:sz w:val="22"/>
          <w:szCs w:val="22"/>
          <w:lang w:val="ro-RO"/>
        </w:rPr>
      </w:pPr>
      <w:r w:rsidRPr="004B7AB2">
        <w:rPr>
          <w:rFonts w:ascii="Arial" w:hAnsi="Arial" w:cs="Arial"/>
          <w:sz w:val="22"/>
          <w:szCs w:val="22"/>
          <w:lang w:val="ro-RO"/>
        </w:rPr>
        <w:t>o declaratie pe proprie raspundere prin care isi asuma prevederile caietului de sarcini si a propunerii tehnice depusa de catre Executant la oferta, pentru activitatile supuse subcontractarii;</w:t>
      </w:r>
    </w:p>
    <w:p w14:paraId="598575D6" w14:textId="77777777" w:rsidR="00015E04" w:rsidRPr="004B7AB2" w:rsidRDefault="00015E04" w:rsidP="00015E04">
      <w:pPr>
        <w:numPr>
          <w:ilvl w:val="0"/>
          <w:numId w:val="13"/>
        </w:numPr>
        <w:ind w:left="0" w:right="-275" w:firstLine="0"/>
        <w:jc w:val="both"/>
        <w:rPr>
          <w:rFonts w:ascii="Arial" w:hAnsi="Arial" w:cs="Arial"/>
          <w:sz w:val="22"/>
          <w:szCs w:val="22"/>
          <w:shd w:val="clear" w:color="auto" w:fill="FFFFFF"/>
          <w:lang w:val="ro-RO"/>
        </w:rPr>
      </w:pPr>
      <w:r w:rsidRPr="004B7AB2">
        <w:rPr>
          <w:rFonts w:ascii="Arial" w:hAnsi="Arial" w:cs="Arial"/>
          <w:sz w:val="22"/>
          <w:szCs w:val="22"/>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70067D96" w14:textId="77777777" w:rsidR="00015E04" w:rsidRPr="004B7AB2" w:rsidRDefault="00015E04" w:rsidP="00015E04">
      <w:pPr>
        <w:numPr>
          <w:ilvl w:val="0"/>
          <w:numId w:val="13"/>
        </w:numPr>
        <w:ind w:left="0" w:right="-275" w:firstLine="0"/>
        <w:jc w:val="both"/>
        <w:rPr>
          <w:rFonts w:ascii="Arial" w:hAnsi="Arial" w:cs="Arial"/>
          <w:sz w:val="22"/>
          <w:szCs w:val="22"/>
          <w:shd w:val="clear" w:color="auto" w:fill="FFFFFF"/>
          <w:lang w:val="ro-RO"/>
        </w:rPr>
      </w:pPr>
      <w:r w:rsidRPr="004B7AB2">
        <w:rPr>
          <w:rFonts w:ascii="Arial" w:hAnsi="Arial" w:cs="Arial"/>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14:paraId="440CE472" w14:textId="77777777" w:rsidR="00015E04" w:rsidRPr="004B7AB2" w:rsidRDefault="00015E04" w:rsidP="00015E04">
      <w:pPr>
        <w:ind w:right="-275"/>
        <w:jc w:val="both"/>
        <w:rPr>
          <w:rFonts w:ascii="Arial" w:hAnsi="Arial" w:cs="Arial"/>
          <w:sz w:val="22"/>
          <w:szCs w:val="22"/>
          <w:shd w:val="clear" w:color="auto" w:fill="FFFFFF"/>
          <w:lang w:val="ro-RO"/>
        </w:rPr>
      </w:pPr>
      <w:r w:rsidRPr="004B7AB2">
        <w:rPr>
          <w:rFonts w:ascii="Arial" w:hAnsi="Arial" w:cs="Arial"/>
          <w:sz w:val="22"/>
          <w:szCs w:val="22"/>
          <w:shd w:val="clear" w:color="auto" w:fill="FFFFFF"/>
          <w:lang w:val="ro-RO"/>
        </w:rPr>
        <w:lastRenderedPageBreak/>
        <w:t>25.9. Dispozitiile privind inlocuirea/implicarea de noi subcontractanti nu diminueaza in nicio situatie raspunderea Executantului in ceea ce priveste modul de indeplinire a Contractului.</w:t>
      </w:r>
    </w:p>
    <w:p w14:paraId="3DA4B41E"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25.10 In baza art. 220 din Legea nr. 98/2016, solicitarile privind subcontractantii se extind si:</w:t>
      </w:r>
    </w:p>
    <w:p w14:paraId="729EC068"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 xml:space="preserve">a) cu privire la furnizorii implicaţi în contract; </w:t>
      </w:r>
    </w:p>
    <w:p w14:paraId="4F4849FF"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b) cu privire la subcontractanţii subcontractanţilor contractantului sau subcontractanţii aflaţi pe niveluri subsecvente ale lanţului de subcontractare.</w:t>
      </w:r>
    </w:p>
    <w:p w14:paraId="234B8AFD"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25.11 In vederea finalizarii Contractului, Achizitorul poate solicita, iar Executantul se obliga sa cesioneze in favoarea Achizitorului, contractele incheiate cu subcontractantii acestuia, Executantul obligandu-se totodata sa introduca in contractele sale cu subcontractanții clauze in acest sens. Intr-o asemenea situatie Contractul va fi continuat de subcontractanți. Dispozitiile privind cesiunea contractului de subcontractare nu diminueaza in nici o situatie raspunderea Executantului fata de Achizitor in ceea ce priveste modul de indeplinire a Contractului.</w:t>
      </w:r>
    </w:p>
    <w:p w14:paraId="241FCD1A" w14:textId="77777777" w:rsidR="00015E04" w:rsidRPr="004B7AB2" w:rsidRDefault="00015E04" w:rsidP="00015E04">
      <w:pPr>
        <w:ind w:right="-275"/>
        <w:jc w:val="both"/>
        <w:rPr>
          <w:rFonts w:ascii="Arial" w:hAnsi="Arial" w:cs="Arial"/>
          <w:b/>
          <w:sz w:val="22"/>
          <w:szCs w:val="22"/>
          <w:shd w:val="clear" w:color="auto" w:fill="FFFFFF"/>
          <w:lang w:val="ro-RO"/>
        </w:rPr>
      </w:pPr>
      <w:r w:rsidRPr="004B7AB2">
        <w:rPr>
          <w:rFonts w:ascii="Arial" w:hAnsi="Arial" w:cs="Arial"/>
          <w:b/>
          <w:sz w:val="22"/>
          <w:szCs w:val="22"/>
          <w:shd w:val="clear" w:color="auto" w:fill="FFFFFF"/>
          <w:lang w:val="ro-RO"/>
        </w:rPr>
        <w:t>26. PLATA DIRECTA CATRE SUBCONTRACTANTI</w:t>
      </w:r>
    </w:p>
    <w:p w14:paraId="730C12F8"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26.1 (1) Achizitorul poate efectua plati corespunzatoare partii/partilor din Contract indeplinite de catre subcontractanti daca acestia si-au exprimat in mod expres aceasta optiune la momentul nominalizarii lor in oferta si oricum nu mai tarziu de data incheierii Contractului, sau la momentul introducerii acestora in Contract, dupa caz, optiunea de a fi platiti direct de catre Achizitor. La data semnarii prezentului contract, niciunul dintre subcontractantii nominalizati nu a optat pentru efectuarea de plati directe.</w:t>
      </w:r>
    </w:p>
    <w:p w14:paraId="31409A99"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26.2 Achizitorul efectueaza platile directe catre subcontractantii agreati doar atunci cand prestatia acestora este confirmata prin documente agreate de toate cele 3 parti, respectiv Achizitor, Executant si subcontractant sau de Achizitor si subcontractant atunci cand, in mod nejustificat, Executantul blocheaza confirmarea executarii obligatiilor asumate de subcontractant.</w:t>
      </w:r>
    </w:p>
    <w:p w14:paraId="1677A5A5"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26.3 In aplicarea prevederilor art. 26, Acordul partilor se poate materializa prin incheierea unui act aditional la contract intre Achizitor, Executant si Subcontractant atunci cand contractul de subcontractare este cesionat Achizitorului.</w:t>
      </w:r>
    </w:p>
    <w:p w14:paraId="071A580D"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26.4 Este posibila cesiunea de creanţă în favoarea subcontractanţilor legată de partea/părţile din contract care sunt îndeplinite de către aceştia.</w:t>
      </w:r>
    </w:p>
    <w:p w14:paraId="18B0AB8A" w14:textId="77777777" w:rsidR="00015E04" w:rsidRPr="004B7AB2" w:rsidRDefault="00015E04" w:rsidP="00015E04">
      <w:pPr>
        <w:ind w:right="-275"/>
        <w:jc w:val="both"/>
        <w:rPr>
          <w:rFonts w:ascii="Arial" w:hAnsi="Arial" w:cs="Arial"/>
          <w:sz w:val="22"/>
          <w:szCs w:val="22"/>
          <w:lang w:val="ro-RO"/>
        </w:rPr>
      </w:pPr>
      <w:r w:rsidRPr="004B7AB2">
        <w:rPr>
          <w:rFonts w:ascii="Arial" w:hAnsi="Arial" w:cs="Arial"/>
          <w:sz w:val="22"/>
          <w:szCs w:val="22"/>
          <w:lang w:val="ro-RO"/>
        </w:rPr>
        <w:t>26.5 În cazul în care un Subcontractant și-a exprimat, în conformitate cu prevederile art. 218 din Legea nr. 98/2016, opțiunea de a fi plătit direct, atunci această opțiune este valabilă numai dacă sunt îndeplinite în mod cumulativ următoarele condiții:</w:t>
      </w:r>
    </w:p>
    <w:p w14:paraId="4CB1852E" w14:textId="77777777" w:rsidR="00015E04" w:rsidRPr="004B7AB2" w:rsidRDefault="00015E04" w:rsidP="00015E04">
      <w:pPr>
        <w:numPr>
          <w:ilvl w:val="0"/>
          <w:numId w:val="14"/>
        </w:numPr>
        <w:ind w:left="0" w:right="-275" w:firstLine="0"/>
        <w:jc w:val="both"/>
        <w:rPr>
          <w:rFonts w:ascii="Arial" w:hAnsi="Arial" w:cs="Arial"/>
          <w:sz w:val="22"/>
          <w:szCs w:val="22"/>
          <w:lang w:val="ro-RO"/>
        </w:rPr>
      </w:pPr>
      <w:r w:rsidRPr="004B7AB2">
        <w:rPr>
          <w:rFonts w:ascii="Arial" w:hAnsi="Arial" w:cs="Arial"/>
          <w:sz w:val="22"/>
          <w:szCs w:val="22"/>
          <w:lang w:val="ro-RO"/>
        </w:rPr>
        <w:t>această opțiune este inclusă explicit în Contractul de Subcontractare constituit ca anexă la Contract și făcând parte integrantă din acesta.</w:t>
      </w:r>
    </w:p>
    <w:p w14:paraId="514F0A74" w14:textId="77777777" w:rsidR="00015E04" w:rsidRPr="004B7AB2" w:rsidRDefault="00015E04" w:rsidP="00015E04">
      <w:pPr>
        <w:numPr>
          <w:ilvl w:val="0"/>
          <w:numId w:val="14"/>
        </w:numPr>
        <w:ind w:left="0" w:right="-275" w:firstLine="0"/>
        <w:jc w:val="both"/>
        <w:rPr>
          <w:rFonts w:ascii="Arial" w:hAnsi="Arial" w:cs="Arial"/>
          <w:sz w:val="22"/>
          <w:szCs w:val="22"/>
          <w:lang w:val="ro-RO"/>
        </w:rPr>
      </w:pPr>
      <w:r w:rsidRPr="004B7AB2">
        <w:rPr>
          <w:rFonts w:ascii="Arial" w:hAnsi="Arial" w:cs="Arial"/>
          <w:sz w:val="22"/>
          <w:szCs w:val="22"/>
          <w:lang w:val="ro-RO"/>
        </w:rPr>
        <w:t>Contractul de Subcontractare include la rândul său o anexă explicită și specifică privind modalitatea în care se efectuează plata directă de Achizitor către Subcontractant și care precizează toate și fiecare dintre elementele de mai jos:</w:t>
      </w:r>
    </w:p>
    <w:p w14:paraId="6050EEB0" w14:textId="77777777" w:rsidR="00015E04" w:rsidRPr="004B7AB2" w:rsidRDefault="00015E04" w:rsidP="00015E04">
      <w:pPr>
        <w:numPr>
          <w:ilvl w:val="0"/>
          <w:numId w:val="15"/>
        </w:numPr>
        <w:ind w:left="0" w:right="-275" w:firstLine="0"/>
        <w:jc w:val="both"/>
        <w:rPr>
          <w:rFonts w:ascii="Arial" w:hAnsi="Arial" w:cs="Arial"/>
          <w:sz w:val="22"/>
          <w:szCs w:val="22"/>
          <w:lang w:val="ro-RO"/>
        </w:rPr>
      </w:pPr>
      <w:r w:rsidRPr="004B7AB2">
        <w:rPr>
          <w:rFonts w:ascii="Arial" w:hAnsi="Arial" w:cs="Arial"/>
          <w:sz w:val="22"/>
          <w:szCs w:val="22"/>
          <w:lang w:val="ro-RO"/>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1BE1BB05" w14:textId="77777777" w:rsidR="00015E04" w:rsidRPr="004B7AB2" w:rsidRDefault="00015E04" w:rsidP="00015E04">
      <w:pPr>
        <w:numPr>
          <w:ilvl w:val="0"/>
          <w:numId w:val="15"/>
        </w:numPr>
        <w:ind w:left="0" w:right="-275" w:firstLine="0"/>
        <w:jc w:val="both"/>
        <w:rPr>
          <w:rFonts w:ascii="Arial" w:hAnsi="Arial" w:cs="Arial"/>
          <w:sz w:val="22"/>
          <w:szCs w:val="22"/>
          <w:lang w:val="ro-RO"/>
        </w:rPr>
      </w:pPr>
      <w:r w:rsidRPr="004B7AB2">
        <w:rPr>
          <w:rFonts w:ascii="Arial" w:hAnsi="Arial" w:cs="Arial"/>
          <w:sz w:val="22"/>
          <w:szCs w:val="22"/>
          <w:lang w:val="ro-RO"/>
        </w:rPr>
        <w:t>modalitatea concretă de certificare a Lucrării/activității de către Contractant pentru rezultatul obținut de Subcontractant/Lucrarea executată de Subcontractant înainte de prezentarea facturii de către Contractant Achizitorului,</w:t>
      </w:r>
    </w:p>
    <w:p w14:paraId="3DD06391" w14:textId="77777777" w:rsidR="00015E04" w:rsidRPr="004B7AB2" w:rsidRDefault="00015E04" w:rsidP="00015E04">
      <w:pPr>
        <w:numPr>
          <w:ilvl w:val="0"/>
          <w:numId w:val="15"/>
        </w:numPr>
        <w:ind w:left="0" w:right="-275" w:firstLine="0"/>
        <w:jc w:val="both"/>
        <w:rPr>
          <w:rFonts w:ascii="Arial" w:hAnsi="Arial" w:cs="Arial"/>
          <w:sz w:val="22"/>
          <w:szCs w:val="22"/>
          <w:lang w:val="ro-RO"/>
        </w:rPr>
      </w:pPr>
      <w:r w:rsidRPr="004B7AB2">
        <w:rPr>
          <w:rFonts w:ascii="Arial" w:hAnsi="Arial" w:cs="Arial"/>
          <w:sz w:val="22"/>
          <w:szCs w:val="22"/>
          <w:lang w:val="ro-RO"/>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7E8886B7" w14:textId="77777777" w:rsidR="00015E04" w:rsidRPr="004B7AB2" w:rsidRDefault="00015E04" w:rsidP="00015E04">
      <w:pPr>
        <w:numPr>
          <w:ilvl w:val="0"/>
          <w:numId w:val="15"/>
        </w:numPr>
        <w:ind w:left="0" w:right="-275" w:firstLine="0"/>
        <w:jc w:val="both"/>
        <w:rPr>
          <w:rFonts w:ascii="Arial" w:hAnsi="Arial" w:cs="Arial"/>
          <w:sz w:val="22"/>
          <w:szCs w:val="22"/>
          <w:lang w:val="ro-RO"/>
        </w:rPr>
      </w:pPr>
      <w:r w:rsidRPr="004B7AB2">
        <w:rPr>
          <w:rFonts w:ascii="Arial" w:hAnsi="Arial" w:cs="Arial"/>
          <w:sz w:val="22"/>
          <w:szCs w:val="22"/>
          <w:lang w:val="ro-RO"/>
        </w:rPr>
        <w:t>stabilește condițiile în care se materializează opțiunea de plată directă,</w:t>
      </w:r>
    </w:p>
    <w:p w14:paraId="56A520E7" w14:textId="77777777" w:rsidR="00015E04" w:rsidRPr="004B7AB2" w:rsidRDefault="00015E04" w:rsidP="00015E04">
      <w:pPr>
        <w:numPr>
          <w:ilvl w:val="0"/>
          <w:numId w:val="15"/>
        </w:numPr>
        <w:ind w:left="0" w:right="-275" w:firstLine="0"/>
        <w:jc w:val="both"/>
        <w:rPr>
          <w:rFonts w:ascii="Arial" w:hAnsi="Arial" w:cs="Arial"/>
          <w:sz w:val="22"/>
          <w:szCs w:val="22"/>
          <w:lang w:val="ro-RO"/>
        </w:rPr>
      </w:pPr>
      <w:r w:rsidRPr="004B7AB2">
        <w:rPr>
          <w:rFonts w:ascii="Arial" w:hAnsi="Arial" w:cs="Arial"/>
          <w:sz w:val="22"/>
          <w:szCs w:val="22"/>
          <w:lang w:val="ro-RO"/>
        </w:rPr>
        <w:t>precizează contul bancar al Subcontractantului.</w:t>
      </w:r>
    </w:p>
    <w:p w14:paraId="17EC12AA" w14:textId="77777777" w:rsidR="00015E04" w:rsidRPr="004B7AB2" w:rsidRDefault="00015E04" w:rsidP="00015E04">
      <w:pPr>
        <w:pStyle w:val="DefaultText"/>
        <w:ind w:right="-275"/>
        <w:jc w:val="both"/>
        <w:rPr>
          <w:rFonts w:ascii="Arial" w:hAnsi="Arial" w:cs="Arial"/>
          <w:b/>
          <w:sz w:val="22"/>
          <w:szCs w:val="22"/>
          <w:lang w:val="ro-RO"/>
        </w:rPr>
      </w:pPr>
      <w:r w:rsidRPr="004B7AB2">
        <w:rPr>
          <w:rFonts w:ascii="Arial" w:hAnsi="Arial" w:cs="Arial"/>
          <w:b/>
          <w:sz w:val="22"/>
          <w:szCs w:val="22"/>
          <w:lang w:val="ro-RO"/>
        </w:rPr>
        <w:t>27. CESIUNEA</w:t>
      </w:r>
    </w:p>
    <w:p w14:paraId="5694C7F1" w14:textId="77777777" w:rsidR="00015E04" w:rsidRPr="004B7AB2" w:rsidRDefault="00015E04" w:rsidP="00015E04">
      <w:pPr>
        <w:autoSpaceDE w:val="0"/>
        <w:autoSpaceDN w:val="0"/>
        <w:adjustRightInd w:val="0"/>
        <w:ind w:right="-275"/>
        <w:jc w:val="both"/>
        <w:rPr>
          <w:rFonts w:ascii="Arial" w:hAnsi="Arial" w:cs="Arial"/>
          <w:b/>
          <w:sz w:val="22"/>
          <w:szCs w:val="22"/>
          <w:lang w:val="ro-RO"/>
        </w:rPr>
      </w:pPr>
      <w:r w:rsidRPr="004B7AB2">
        <w:rPr>
          <w:rFonts w:ascii="Arial" w:hAnsi="Arial" w:cs="Arial"/>
          <w:sz w:val="22"/>
          <w:szCs w:val="22"/>
          <w:lang w:val="ro-RO"/>
        </w:rPr>
        <w:t>27.1 Executantul are obligaţia de a nu transfera total sau parţial obligaţiile sale asumate prin prezentul contract.</w:t>
      </w:r>
    </w:p>
    <w:p w14:paraId="24C74DA2" w14:textId="77777777" w:rsidR="00015E04" w:rsidRPr="004B7AB2" w:rsidRDefault="00015E04" w:rsidP="00015E04">
      <w:pPr>
        <w:autoSpaceDE w:val="0"/>
        <w:autoSpaceDN w:val="0"/>
        <w:adjustRightInd w:val="0"/>
        <w:ind w:right="-275"/>
        <w:jc w:val="both"/>
        <w:rPr>
          <w:rFonts w:ascii="Arial" w:hAnsi="Arial" w:cs="Arial"/>
          <w:sz w:val="22"/>
          <w:szCs w:val="22"/>
          <w:lang w:val="ro-RO"/>
        </w:rPr>
      </w:pPr>
      <w:r w:rsidRPr="004B7AB2">
        <w:rPr>
          <w:rFonts w:ascii="Arial" w:hAnsi="Arial" w:cs="Arial"/>
          <w:sz w:val="22"/>
          <w:szCs w:val="22"/>
          <w:lang w:val="ro-RO"/>
        </w:rPr>
        <w:t>27.2 Executantul poate cesiona dreptul sau de a incasa contravaloarea lucrarilor executate.</w:t>
      </w:r>
    </w:p>
    <w:p w14:paraId="0CF9F49B" w14:textId="77777777" w:rsidR="00015E04" w:rsidRPr="004B7AB2" w:rsidRDefault="00015E04" w:rsidP="00015E04">
      <w:pPr>
        <w:autoSpaceDE w:val="0"/>
        <w:autoSpaceDN w:val="0"/>
        <w:adjustRightInd w:val="0"/>
        <w:ind w:right="-275"/>
        <w:jc w:val="both"/>
        <w:rPr>
          <w:rFonts w:ascii="Arial" w:hAnsi="Arial" w:cs="Arial"/>
          <w:sz w:val="22"/>
          <w:szCs w:val="22"/>
          <w:lang w:val="ro-RO"/>
        </w:rPr>
      </w:pPr>
      <w:r w:rsidRPr="004B7AB2">
        <w:rPr>
          <w:rFonts w:ascii="Arial" w:hAnsi="Arial" w:cs="Arial"/>
          <w:sz w:val="22"/>
          <w:szCs w:val="22"/>
          <w:lang w:val="ro-RO"/>
        </w:rPr>
        <w:t>27.3 Solicitările de plată către terţi pot fi onorate numai după operarea unei cesiuni.</w:t>
      </w:r>
    </w:p>
    <w:p w14:paraId="6C298CFD" w14:textId="77777777" w:rsidR="00015E04" w:rsidRPr="004B7AB2" w:rsidRDefault="00015E04" w:rsidP="00015E04">
      <w:pPr>
        <w:autoSpaceDE w:val="0"/>
        <w:autoSpaceDN w:val="0"/>
        <w:adjustRightInd w:val="0"/>
        <w:ind w:right="-275"/>
        <w:jc w:val="both"/>
        <w:rPr>
          <w:rFonts w:ascii="Arial" w:hAnsi="Arial" w:cs="Arial"/>
          <w:sz w:val="22"/>
          <w:szCs w:val="22"/>
          <w:lang w:val="ro-RO"/>
        </w:rPr>
      </w:pPr>
      <w:r w:rsidRPr="004B7AB2">
        <w:rPr>
          <w:rFonts w:ascii="Arial" w:hAnsi="Arial" w:cs="Arial"/>
          <w:sz w:val="22"/>
          <w:szCs w:val="22"/>
          <w:lang w:val="ro-RO"/>
        </w:rPr>
        <w:t>27.4 Cesiunea nu va exonera executantul de nicio responsabilitate privind garanţia sau orice alte obligaţii asumate prin contract.</w:t>
      </w:r>
    </w:p>
    <w:p w14:paraId="1112A5F9" w14:textId="77777777" w:rsidR="00015E04" w:rsidRPr="004B7AB2" w:rsidRDefault="00015E04" w:rsidP="00015E04">
      <w:pPr>
        <w:autoSpaceDE w:val="0"/>
        <w:autoSpaceDN w:val="0"/>
        <w:adjustRightInd w:val="0"/>
        <w:ind w:right="-275"/>
        <w:jc w:val="both"/>
        <w:rPr>
          <w:rFonts w:ascii="Arial" w:hAnsi="Arial" w:cs="Arial"/>
          <w:sz w:val="22"/>
          <w:szCs w:val="22"/>
          <w:lang w:val="ro-RO"/>
        </w:rPr>
      </w:pPr>
      <w:r w:rsidRPr="004B7AB2">
        <w:rPr>
          <w:rFonts w:ascii="Arial" w:hAnsi="Arial" w:cs="Arial"/>
          <w:sz w:val="22"/>
          <w:szCs w:val="22"/>
          <w:lang w:val="ro-RO"/>
        </w:rPr>
        <w:t xml:space="preserve">27.5 La încetarea anticipată a contractului de achiziţie publică, contractantul principal are obligatia de a cesiona achizitorului contractele încheiate cu subcontractanţii acestuia. In aceasta situatie, </w:t>
      </w:r>
      <w:r w:rsidRPr="004B7AB2">
        <w:rPr>
          <w:rFonts w:ascii="Arial" w:hAnsi="Arial" w:cs="Arial"/>
          <w:sz w:val="22"/>
          <w:szCs w:val="22"/>
          <w:lang w:val="ro-RO"/>
        </w:rPr>
        <w:lastRenderedPageBreak/>
        <w:t>contractantul cu care autoritatea contractantă a încheiat iniţial contractul de achiziţie publică va fi înlocuit de un nou contractant in persoana unuia dintre subcontractanti sau a asocierii acestora.</w:t>
      </w:r>
    </w:p>
    <w:p w14:paraId="1375EFD7" w14:textId="77777777" w:rsidR="00015E04" w:rsidRPr="004B7AB2" w:rsidRDefault="00015E04" w:rsidP="00015E04">
      <w:pPr>
        <w:ind w:right="-275"/>
        <w:jc w:val="both"/>
        <w:rPr>
          <w:rFonts w:ascii="Arial" w:hAnsi="Arial" w:cs="Arial"/>
          <w:b/>
          <w:color w:val="000000"/>
          <w:sz w:val="22"/>
          <w:szCs w:val="22"/>
          <w:lang w:val="ro-RO"/>
        </w:rPr>
      </w:pPr>
      <w:r w:rsidRPr="004B7AB2">
        <w:rPr>
          <w:rFonts w:ascii="Arial" w:hAnsi="Arial" w:cs="Arial"/>
          <w:b/>
          <w:color w:val="000000"/>
          <w:sz w:val="22"/>
          <w:szCs w:val="22"/>
          <w:lang w:val="ro-RO"/>
        </w:rPr>
        <w:t>28. REZILIEREA SI INCETAREA CONTRACTULUI</w:t>
      </w:r>
    </w:p>
    <w:p w14:paraId="2E7ECF4B" w14:textId="77777777" w:rsidR="00015E04" w:rsidRPr="004B7AB2" w:rsidRDefault="00015E04" w:rsidP="00015E04">
      <w:pPr>
        <w:ind w:right="-275"/>
        <w:jc w:val="both"/>
        <w:rPr>
          <w:rFonts w:ascii="Arial" w:hAnsi="Arial" w:cs="Arial"/>
          <w:b/>
          <w:color w:val="000000"/>
          <w:sz w:val="22"/>
          <w:szCs w:val="22"/>
          <w:lang w:val="ro-RO"/>
        </w:rPr>
      </w:pPr>
      <w:r w:rsidRPr="004B7AB2">
        <w:rPr>
          <w:rFonts w:ascii="Arial" w:hAnsi="Arial" w:cs="Arial"/>
          <w:color w:val="000000"/>
          <w:sz w:val="22"/>
          <w:szCs w:val="22"/>
          <w:lang w:val="ro-RO"/>
        </w:rPr>
        <w:t xml:space="preserve">28.1 Prezentul </w:t>
      </w:r>
      <w:r w:rsidRPr="004B7AB2">
        <w:rPr>
          <w:rFonts w:ascii="Arial" w:hAnsi="Arial" w:cs="Arial"/>
          <w:i/>
          <w:color w:val="000000"/>
          <w:sz w:val="22"/>
          <w:szCs w:val="22"/>
          <w:lang w:val="ro-RO"/>
        </w:rPr>
        <w:t>Contract</w:t>
      </w:r>
      <w:r w:rsidRPr="004B7AB2">
        <w:rPr>
          <w:rFonts w:ascii="Arial" w:hAnsi="Arial" w:cs="Arial"/>
          <w:color w:val="000000"/>
          <w:sz w:val="22"/>
          <w:szCs w:val="22"/>
          <w:lang w:val="ro-RO"/>
        </w:rPr>
        <w:t xml:space="preserve"> poate înceta, prin:</w:t>
      </w:r>
    </w:p>
    <w:p w14:paraId="51E32EF6" w14:textId="77777777" w:rsidR="00015E04" w:rsidRPr="004B7AB2" w:rsidRDefault="00015E04" w:rsidP="00015E04">
      <w:pPr>
        <w:numPr>
          <w:ilvl w:val="0"/>
          <w:numId w:val="16"/>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 xml:space="preserve">executarea corespunzătoare a obligațiilor conform dispozițiilor prezentului </w:t>
      </w:r>
      <w:r w:rsidRPr="004B7AB2">
        <w:rPr>
          <w:rFonts w:ascii="Arial" w:hAnsi="Arial" w:cs="Arial"/>
          <w:i/>
          <w:color w:val="000000"/>
          <w:sz w:val="22"/>
          <w:szCs w:val="22"/>
          <w:lang w:val="ro-RO"/>
        </w:rPr>
        <w:t>Contract</w:t>
      </w:r>
      <w:r w:rsidRPr="004B7AB2">
        <w:rPr>
          <w:rFonts w:ascii="Arial" w:hAnsi="Arial" w:cs="Arial"/>
          <w:color w:val="000000"/>
          <w:sz w:val="22"/>
          <w:szCs w:val="22"/>
          <w:lang w:val="ro-RO"/>
        </w:rPr>
        <w:t>;</w:t>
      </w:r>
    </w:p>
    <w:p w14:paraId="138D6E7C" w14:textId="77777777" w:rsidR="00015E04" w:rsidRPr="004B7AB2" w:rsidRDefault="00015E04" w:rsidP="00015E04">
      <w:pPr>
        <w:numPr>
          <w:ilvl w:val="0"/>
          <w:numId w:val="16"/>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 xml:space="preserve">acordul de voință al </w:t>
      </w:r>
      <w:r w:rsidRPr="004B7AB2">
        <w:rPr>
          <w:rFonts w:ascii="Arial" w:hAnsi="Arial" w:cs="Arial"/>
          <w:i/>
          <w:color w:val="000000"/>
          <w:sz w:val="22"/>
          <w:szCs w:val="22"/>
          <w:lang w:val="ro-RO"/>
        </w:rPr>
        <w:t>Părților</w:t>
      </w:r>
      <w:r w:rsidRPr="004B7AB2">
        <w:rPr>
          <w:rFonts w:ascii="Arial" w:hAnsi="Arial" w:cs="Arial"/>
          <w:color w:val="000000"/>
          <w:sz w:val="22"/>
          <w:szCs w:val="22"/>
          <w:lang w:val="ro-RO"/>
        </w:rPr>
        <w:t>, consemnat in scris;</w:t>
      </w:r>
    </w:p>
    <w:p w14:paraId="33D439BA" w14:textId="77777777" w:rsidR="00015E04" w:rsidRPr="004B7AB2" w:rsidRDefault="00015E04" w:rsidP="00015E04">
      <w:pPr>
        <w:numPr>
          <w:ilvl w:val="0"/>
          <w:numId w:val="16"/>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 xml:space="preserve">rezilierea unilaterală de către o </w:t>
      </w:r>
      <w:r w:rsidRPr="004B7AB2">
        <w:rPr>
          <w:rFonts w:ascii="Arial" w:hAnsi="Arial" w:cs="Arial"/>
          <w:i/>
          <w:color w:val="000000"/>
          <w:sz w:val="22"/>
          <w:szCs w:val="22"/>
          <w:lang w:val="ro-RO"/>
        </w:rPr>
        <w:t>Parte</w:t>
      </w:r>
      <w:r w:rsidRPr="004B7AB2">
        <w:rPr>
          <w:rFonts w:ascii="Arial" w:hAnsi="Arial" w:cs="Arial"/>
          <w:color w:val="000000"/>
          <w:sz w:val="22"/>
          <w:szCs w:val="22"/>
          <w:lang w:val="ro-RO"/>
        </w:rPr>
        <w:t xml:space="preserve"> în cazul îndeplinirii în mod necorespunzător sau neîndeplinirii obligațiilor contractuale de către cealaltă </w:t>
      </w:r>
      <w:r w:rsidRPr="004B7AB2">
        <w:rPr>
          <w:rFonts w:ascii="Arial" w:hAnsi="Arial" w:cs="Arial"/>
          <w:i/>
          <w:color w:val="000000"/>
          <w:sz w:val="22"/>
          <w:szCs w:val="22"/>
          <w:lang w:val="ro-RO"/>
        </w:rPr>
        <w:t>Parte</w:t>
      </w:r>
      <w:r w:rsidRPr="004B7AB2">
        <w:rPr>
          <w:rFonts w:ascii="Arial" w:hAnsi="Arial" w:cs="Arial"/>
          <w:color w:val="000000"/>
          <w:sz w:val="22"/>
          <w:szCs w:val="22"/>
          <w:lang w:val="ro-RO"/>
        </w:rPr>
        <w:t xml:space="preserve"> contractantă precum și în cazurile expres menționate în prezentul </w:t>
      </w:r>
      <w:r w:rsidRPr="004B7AB2">
        <w:rPr>
          <w:rFonts w:ascii="Arial" w:hAnsi="Arial" w:cs="Arial"/>
          <w:i/>
          <w:color w:val="000000"/>
          <w:sz w:val="22"/>
          <w:szCs w:val="22"/>
          <w:lang w:val="ro-RO"/>
        </w:rPr>
        <w:t>Contract</w:t>
      </w:r>
      <w:r w:rsidRPr="004B7AB2">
        <w:rPr>
          <w:rFonts w:ascii="Arial" w:hAnsi="Arial" w:cs="Arial"/>
          <w:color w:val="000000"/>
          <w:sz w:val="22"/>
          <w:szCs w:val="22"/>
          <w:lang w:val="ro-RO"/>
        </w:rPr>
        <w:t>;</w:t>
      </w:r>
    </w:p>
    <w:p w14:paraId="6FB774A0" w14:textId="77777777" w:rsidR="00015E04" w:rsidRPr="004B7AB2" w:rsidRDefault="00015E04" w:rsidP="00015E04">
      <w:pPr>
        <w:numPr>
          <w:ilvl w:val="0"/>
          <w:numId w:val="16"/>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îndeplinirea sau, după caz, neîndeplinirea condiției;</w:t>
      </w:r>
    </w:p>
    <w:p w14:paraId="6C021914" w14:textId="77777777" w:rsidR="00015E04" w:rsidRPr="004B7AB2" w:rsidRDefault="00015E04" w:rsidP="00015E04">
      <w:pPr>
        <w:numPr>
          <w:ilvl w:val="0"/>
          <w:numId w:val="16"/>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imposibilitatea fortuită de executare.</w:t>
      </w:r>
    </w:p>
    <w:p w14:paraId="27891751" w14:textId="77777777" w:rsidR="00015E04" w:rsidRPr="004B7AB2" w:rsidRDefault="00015E04" w:rsidP="00015E04">
      <w:pPr>
        <w:numPr>
          <w:ilvl w:val="0"/>
          <w:numId w:val="17"/>
        </w:numPr>
        <w:tabs>
          <w:tab w:val="left" w:pos="360"/>
        </w:tabs>
        <w:ind w:left="0" w:right="-275" w:firstLine="0"/>
        <w:jc w:val="both"/>
        <w:rPr>
          <w:rFonts w:ascii="Arial" w:hAnsi="Arial" w:cs="Arial"/>
          <w:color w:val="000000"/>
          <w:sz w:val="22"/>
          <w:szCs w:val="22"/>
          <w:lang w:val="ro-RO"/>
        </w:rPr>
      </w:pPr>
      <w:r w:rsidRPr="004B7AB2">
        <w:rPr>
          <w:rFonts w:ascii="Arial" w:hAnsi="Arial" w:cs="Arial"/>
          <w:i/>
          <w:color w:val="000000"/>
          <w:sz w:val="22"/>
          <w:szCs w:val="22"/>
          <w:lang w:val="ro-RO"/>
        </w:rPr>
        <w:t>Achizitorul</w:t>
      </w:r>
      <w:r w:rsidRPr="004B7AB2">
        <w:rPr>
          <w:rFonts w:ascii="Arial" w:hAnsi="Arial" w:cs="Arial"/>
          <w:color w:val="000000"/>
          <w:sz w:val="22"/>
          <w:szCs w:val="22"/>
          <w:lang w:val="ro-RO"/>
        </w:rPr>
        <w:t xml:space="preserve"> își rezervă dreptul de a rezilia </w:t>
      </w:r>
      <w:r w:rsidRPr="004B7AB2">
        <w:rPr>
          <w:rFonts w:ascii="Arial" w:hAnsi="Arial" w:cs="Arial"/>
          <w:i/>
          <w:color w:val="000000"/>
          <w:sz w:val="22"/>
          <w:szCs w:val="22"/>
          <w:lang w:val="ro-RO"/>
        </w:rPr>
        <w:t>Contractul</w:t>
      </w:r>
      <w:r w:rsidRPr="004B7AB2">
        <w:rPr>
          <w:rFonts w:ascii="Arial" w:hAnsi="Arial" w:cs="Arial"/>
          <w:color w:val="000000"/>
          <w:sz w:val="22"/>
          <w:szCs w:val="22"/>
          <w:lang w:val="ro-RO"/>
        </w:rPr>
        <w:t xml:space="preserve">,cu efecte depline, printr-o notificare </w:t>
      </w:r>
      <w:r w:rsidRPr="004B7AB2">
        <w:rPr>
          <w:rFonts w:ascii="Arial" w:hAnsi="Arial" w:cs="Arial"/>
          <w:i/>
          <w:color w:val="000000"/>
          <w:sz w:val="22"/>
          <w:szCs w:val="22"/>
          <w:lang w:val="ro-RO"/>
        </w:rPr>
        <w:t>scrisă</w:t>
      </w:r>
      <w:r w:rsidRPr="004B7AB2">
        <w:rPr>
          <w:rFonts w:ascii="Arial" w:hAnsi="Arial" w:cs="Arial"/>
          <w:color w:val="000000"/>
          <w:sz w:val="22"/>
          <w:szCs w:val="22"/>
          <w:lang w:val="ro-RO"/>
        </w:rPr>
        <w:t xml:space="preserve"> adresată </w:t>
      </w:r>
      <w:r w:rsidRPr="004B7AB2">
        <w:rPr>
          <w:rFonts w:ascii="Arial" w:hAnsi="Arial" w:cs="Arial"/>
          <w:i/>
          <w:color w:val="000000"/>
          <w:sz w:val="22"/>
          <w:szCs w:val="22"/>
          <w:lang w:val="ro-RO"/>
        </w:rPr>
        <w:t>Contractantului</w:t>
      </w:r>
      <w:r w:rsidRPr="004B7AB2">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4B7AB2">
        <w:rPr>
          <w:rFonts w:ascii="Arial" w:hAnsi="Arial" w:cs="Arial"/>
          <w:i/>
          <w:color w:val="000000"/>
          <w:sz w:val="22"/>
          <w:szCs w:val="22"/>
          <w:lang w:val="ro-RO"/>
        </w:rPr>
        <w:t>Contractantul</w:t>
      </w:r>
      <w:r w:rsidRPr="004B7AB2">
        <w:rPr>
          <w:rFonts w:ascii="Arial" w:hAnsi="Arial" w:cs="Arial"/>
          <w:color w:val="000000"/>
          <w:sz w:val="22"/>
          <w:szCs w:val="22"/>
          <w:lang w:val="ro-RO"/>
        </w:rPr>
        <w:t xml:space="preserve"> nefiind îndreptățit să pretindă nicio sumă reprezentând daune sau alte prejudicii, dacă:</w:t>
      </w:r>
    </w:p>
    <w:p w14:paraId="51504C6D" w14:textId="77777777" w:rsidR="00015E04" w:rsidRPr="004B7AB2" w:rsidRDefault="00015E04" w:rsidP="00015E04">
      <w:pPr>
        <w:numPr>
          <w:ilvl w:val="3"/>
          <w:numId w:val="18"/>
        </w:numPr>
        <w:ind w:left="0" w:right="-275" w:firstLine="0"/>
        <w:jc w:val="both"/>
        <w:rPr>
          <w:rFonts w:ascii="Arial" w:hAnsi="Arial" w:cs="Arial"/>
          <w:color w:val="000000"/>
          <w:sz w:val="22"/>
          <w:szCs w:val="22"/>
          <w:lang w:val="ro-RO"/>
        </w:rPr>
      </w:pPr>
      <w:r w:rsidRPr="004B7AB2">
        <w:rPr>
          <w:rFonts w:ascii="Arial" w:hAnsi="Arial" w:cs="Arial"/>
          <w:i/>
          <w:color w:val="000000"/>
          <w:sz w:val="22"/>
          <w:szCs w:val="22"/>
          <w:lang w:val="ro-RO"/>
        </w:rPr>
        <w:t>Contractantul</w:t>
      </w:r>
      <w:r w:rsidRPr="004B7AB2">
        <w:rPr>
          <w:rFonts w:ascii="Arial" w:hAnsi="Arial" w:cs="Arial"/>
          <w:color w:val="000000"/>
          <w:sz w:val="22"/>
          <w:szCs w:val="22"/>
          <w:lang w:val="ro-RO"/>
        </w:rPr>
        <w:t xml:space="preserve"> nu-și îndeplinește obligațiile, conform prevederilor </w:t>
      </w:r>
      <w:r w:rsidRPr="004B7AB2">
        <w:rPr>
          <w:rFonts w:ascii="Arial" w:hAnsi="Arial" w:cs="Arial"/>
          <w:i/>
          <w:color w:val="000000"/>
          <w:sz w:val="22"/>
          <w:szCs w:val="22"/>
          <w:lang w:val="ro-RO"/>
        </w:rPr>
        <w:t>Contractului</w:t>
      </w:r>
      <w:r w:rsidRPr="004B7AB2">
        <w:rPr>
          <w:rFonts w:ascii="Arial" w:hAnsi="Arial" w:cs="Arial"/>
          <w:color w:val="000000"/>
          <w:sz w:val="22"/>
          <w:szCs w:val="22"/>
          <w:lang w:val="ro-RO"/>
        </w:rPr>
        <w:t>;</w:t>
      </w:r>
    </w:p>
    <w:p w14:paraId="1090CED0" w14:textId="77777777" w:rsidR="00015E04" w:rsidRPr="004B7AB2" w:rsidRDefault="00015E04" w:rsidP="00015E04">
      <w:pPr>
        <w:numPr>
          <w:ilvl w:val="3"/>
          <w:numId w:val="18"/>
        </w:numPr>
        <w:ind w:left="0" w:right="-275" w:firstLine="0"/>
        <w:jc w:val="both"/>
        <w:rPr>
          <w:rFonts w:ascii="Arial" w:hAnsi="Arial" w:cs="Arial"/>
          <w:color w:val="000000"/>
          <w:sz w:val="22"/>
          <w:szCs w:val="22"/>
          <w:lang w:val="ro-RO"/>
        </w:rPr>
      </w:pPr>
      <w:r w:rsidRPr="004B7AB2">
        <w:rPr>
          <w:rFonts w:ascii="Arial" w:hAnsi="Arial" w:cs="Arial"/>
          <w:i/>
          <w:color w:val="000000"/>
          <w:sz w:val="22"/>
          <w:szCs w:val="22"/>
          <w:lang w:val="ro-RO"/>
        </w:rPr>
        <w:t>Contractantul</w:t>
      </w:r>
      <w:r w:rsidRPr="004B7AB2">
        <w:rPr>
          <w:rFonts w:ascii="Arial" w:hAnsi="Arial" w:cs="Arial"/>
          <w:color w:val="000000"/>
          <w:sz w:val="22"/>
          <w:szCs w:val="22"/>
          <w:lang w:val="ro-RO"/>
        </w:rPr>
        <w:t xml:space="preserve"> nu se conformează, în perioada de timp rezonabilă, conform notificării emise de către </w:t>
      </w:r>
      <w:r w:rsidRPr="004B7AB2">
        <w:rPr>
          <w:rFonts w:ascii="Arial" w:hAnsi="Arial" w:cs="Arial"/>
          <w:i/>
          <w:color w:val="000000"/>
          <w:sz w:val="22"/>
          <w:szCs w:val="22"/>
          <w:lang w:val="ro-RO"/>
        </w:rPr>
        <w:t>Achizitor</w:t>
      </w:r>
      <w:r w:rsidRPr="004B7AB2">
        <w:rPr>
          <w:rFonts w:ascii="Arial" w:hAnsi="Arial" w:cs="Arial"/>
          <w:color w:val="000000"/>
          <w:sz w:val="22"/>
          <w:szCs w:val="22"/>
          <w:lang w:val="ro-RO"/>
        </w:rPr>
        <w:t xml:space="preserve">, prin care i se solicită remedierea </w:t>
      </w:r>
      <w:r w:rsidRPr="004B7AB2">
        <w:rPr>
          <w:rFonts w:ascii="Arial" w:hAnsi="Arial" w:cs="Arial"/>
          <w:i/>
          <w:color w:val="000000"/>
          <w:sz w:val="22"/>
          <w:szCs w:val="22"/>
          <w:lang w:val="ro-RO"/>
        </w:rPr>
        <w:t>Defecțiunilor/necoformității,</w:t>
      </w:r>
      <w:r w:rsidRPr="004B7AB2">
        <w:rPr>
          <w:rFonts w:ascii="Arial" w:hAnsi="Arial" w:cs="Arial"/>
          <w:color w:val="000000"/>
          <w:sz w:val="22"/>
          <w:szCs w:val="22"/>
          <w:lang w:val="ro-RO"/>
        </w:rPr>
        <w:t xml:space="preserve"> precum și executarea sau neexecutarea obligațiilor din prezentul </w:t>
      </w:r>
      <w:r w:rsidRPr="004B7AB2">
        <w:rPr>
          <w:rFonts w:ascii="Arial" w:hAnsi="Arial" w:cs="Arial"/>
          <w:i/>
          <w:color w:val="000000"/>
          <w:sz w:val="22"/>
          <w:szCs w:val="22"/>
          <w:lang w:val="ro-RO"/>
        </w:rPr>
        <w:t>Contract</w:t>
      </w:r>
      <w:r w:rsidRPr="004B7AB2">
        <w:rPr>
          <w:rFonts w:ascii="Arial" w:hAnsi="Arial" w:cs="Arial"/>
          <w:color w:val="000000"/>
          <w:sz w:val="22"/>
          <w:szCs w:val="22"/>
          <w:lang w:val="ro-RO"/>
        </w:rPr>
        <w:t xml:space="preserve">, care afectează în mod grav executarea în mod corespunzător și la termen a obligațiilor contractuale ale </w:t>
      </w:r>
      <w:r w:rsidRPr="004B7AB2">
        <w:rPr>
          <w:rFonts w:ascii="Arial" w:hAnsi="Arial" w:cs="Arial"/>
          <w:i/>
          <w:color w:val="000000"/>
          <w:sz w:val="22"/>
          <w:szCs w:val="22"/>
          <w:lang w:val="ro-RO"/>
        </w:rPr>
        <w:t>Contractantului</w:t>
      </w:r>
      <w:r w:rsidRPr="004B7AB2">
        <w:rPr>
          <w:rFonts w:ascii="Arial" w:hAnsi="Arial" w:cs="Arial"/>
          <w:color w:val="000000"/>
          <w:sz w:val="22"/>
          <w:szCs w:val="22"/>
          <w:lang w:val="ro-RO"/>
        </w:rPr>
        <w:t>;</w:t>
      </w:r>
    </w:p>
    <w:p w14:paraId="1E5AB38B" w14:textId="77777777" w:rsidR="00015E04" w:rsidRPr="004B7AB2" w:rsidRDefault="00015E04" w:rsidP="00015E04">
      <w:pPr>
        <w:numPr>
          <w:ilvl w:val="3"/>
          <w:numId w:val="18"/>
        </w:numPr>
        <w:ind w:left="0" w:right="-275" w:firstLine="0"/>
        <w:jc w:val="both"/>
        <w:rPr>
          <w:rFonts w:ascii="Arial" w:hAnsi="Arial" w:cs="Arial"/>
          <w:color w:val="000000"/>
          <w:sz w:val="22"/>
          <w:szCs w:val="22"/>
          <w:lang w:val="ro-RO"/>
        </w:rPr>
      </w:pPr>
      <w:r w:rsidRPr="004B7AB2">
        <w:rPr>
          <w:rFonts w:ascii="Arial" w:hAnsi="Arial" w:cs="Arial"/>
          <w:i/>
          <w:color w:val="000000"/>
          <w:sz w:val="22"/>
          <w:szCs w:val="22"/>
          <w:lang w:val="ro-RO"/>
        </w:rPr>
        <w:t>Contractantul</w:t>
      </w:r>
      <w:r w:rsidRPr="004B7AB2">
        <w:rPr>
          <w:rFonts w:ascii="Arial" w:hAnsi="Arial" w:cs="Arial"/>
          <w:color w:val="000000"/>
          <w:sz w:val="22"/>
          <w:szCs w:val="22"/>
          <w:lang w:val="ro-RO"/>
        </w:rPr>
        <w:t xml:space="preserve"> refuză sau omite să aducă la îndeplinire dispozițiile/notificările emise de către </w:t>
      </w:r>
      <w:r w:rsidRPr="004B7AB2">
        <w:rPr>
          <w:rFonts w:ascii="Arial" w:hAnsi="Arial" w:cs="Arial"/>
          <w:i/>
          <w:color w:val="000000"/>
          <w:sz w:val="22"/>
          <w:szCs w:val="22"/>
          <w:lang w:val="ro-RO"/>
        </w:rPr>
        <w:t>Achizitor în condițiile prezentului Contract</w:t>
      </w:r>
      <w:r w:rsidRPr="004B7AB2">
        <w:rPr>
          <w:rFonts w:ascii="Arial" w:hAnsi="Arial" w:cs="Arial"/>
          <w:color w:val="000000"/>
          <w:sz w:val="22"/>
          <w:szCs w:val="22"/>
          <w:lang w:val="ro-RO"/>
        </w:rPr>
        <w:t>;</w:t>
      </w:r>
    </w:p>
    <w:p w14:paraId="18A694E5" w14:textId="77777777" w:rsidR="00015E04" w:rsidRPr="004B7AB2" w:rsidRDefault="00015E04" w:rsidP="00015E04">
      <w:pPr>
        <w:numPr>
          <w:ilvl w:val="3"/>
          <w:numId w:val="18"/>
        </w:numPr>
        <w:ind w:left="0" w:right="-275" w:firstLine="0"/>
        <w:jc w:val="both"/>
        <w:rPr>
          <w:rFonts w:ascii="Arial" w:hAnsi="Arial" w:cs="Arial"/>
          <w:color w:val="000000"/>
          <w:sz w:val="22"/>
          <w:szCs w:val="22"/>
          <w:lang w:val="ro-RO"/>
        </w:rPr>
      </w:pPr>
      <w:r w:rsidRPr="004B7AB2">
        <w:rPr>
          <w:rFonts w:ascii="Arial" w:hAnsi="Arial" w:cs="Arial"/>
          <w:i/>
          <w:color w:val="000000"/>
          <w:sz w:val="22"/>
          <w:szCs w:val="22"/>
          <w:lang w:val="ro-RO"/>
        </w:rPr>
        <w:t>Contractantul a săvârșit abateri profesionale</w:t>
      </w:r>
      <w:r w:rsidRPr="004B7AB2">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4B7AB2">
        <w:rPr>
          <w:rFonts w:ascii="Arial" w:hAnsi="Arial" w:cs="Arial"/>
          <w:i/>
          <w:color w:val="000000"/>
          <w:sz w:val="22"/>
          <w:szCs w:val="22"/>
          <w:lang w:val="ro-RO"/>
        </w:rPr>
        <w:t xml:space="preserve"> </w:t>
      </w:r>
    </w:p>
    <w:p w14:paraId="49AACDE9" w14:textId="77777777" w:rsidR="00015E04" w:rsidRPr="004B7AB2" w:rsidRDefault="00015E04" w:rsidP="00015E04">
      <w:pPr>
        <w:numPr>
          <w:ilvl w:val="3"/>
          <w:numId w:val="18"/>
        </w:numPr>
        <w:ind w:left="0" w:right="-275" w:firstLine="0"/>
        <w:jc w:val="both"/>
        <w:rPr>
          <w:rFonts w:ascii="Arial" w:hAnsi="Arial" w:cs="Arial"/>
          <w:color w:val="000000"/>
          <w:sz w:val="22"/>
          <w:szCs w:val="22"/>
          <w:lang w:val="ro-RO"/>
        </w:rPr>
      </w:pPr>
      <w:r w:rsidRPr="004B7AB2">
        <w:rPr>
          <w:rFonts w:ascii="Arial" w:hAnsi="Arial" w:cs="Arial"/>
          <w:i/>
          <w:color w:val="000000"/>
          <w:sz w:val="22"/>
          <w:szCs w:val="22"/>
          <w:lang w:val="ro-RO"/>
        </w:rPr>
        <w:t>Contractantul</w:t>
      </w:r>
      <w:r w:rsidRPr="004B7AB2">
        <w:rPr>
          <w:rFonts w:ascii="Arial" w:hAnsi="Arial" w:cs="Arial"/>
          <w:color w:val="000000"/>
          <w:sz w:val="22"/>
          <w:szCs w:val="22"/>
          <w:lang w:val="ro-RO"/>
        </w:rPr>
        <w:t xml:space="preserve">  se afla in stare de dizolvare sau faliment; </w:t>
      </w:r>
    </w:p>
    <w:p w14:paraId="38AA50BE" w14:textId="77777777" w:rsidR="00015E04" w:rsidRPr="004B7AB2" w:rsidRDefault="00015E04" w:rsidP="00015E04">
      <w:pPr>
        <w:numPr>
          <w:ilvl w:val="3"/>
          <w:numId w:val="18"/>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 xml:space="preserve"> In cazul retragerii autorizatiei de functionare Contractantului;</w:t>
      </w:r>
    </w:p>
    <w:p w14:paraId="78E84E7B" w14:textId="77777777" w:rsidR="00015E04" w:rsidRPr="004B7AB2" w:rsidRDefault="00015E04" w:rsidP="00015E04">
      <w:pPr>
        <w:numPr>
          <w:ilvl w:val="3"/>
          <w:numId w:val="18"/>
        </w:numPr>
        <w:ind w:left="0" w:right="-275" w:firstLine="0"/>
        <w:jc w:val="both"/>
        <w:rPr>
          <w:rFonts w:ascii="Arial" w:hAnsi="Arial" w:cs="Arial"/>
          <w:color w:val="000000"/>
          <w:sz w:val="22"/>
          <w:szCs w:val="22"/>
          <w:lang w:val="ro-RO"/>
        </w:rPr>
      </w:pPr>
      <w:r w:rsidRPr="004B7AB2">
        <w:rPr>
          <w:rFonts w:ascii="Arial" w:hAnsi="Arial" w:cs="Arial"/>
          <w:i/>
          <w:color w:val="000000"/>
          <w:sz w:val="22"/>
          <w:szCs w:val="22"/>
          <w:lang w:val="ro-RO"/>
        </w:rPr>
        <w:t xml:space="preserve">Contractantul </w:t>
      </w:r>
      <w:r w:rsidRPr="004B7AB2">
        <w:rPr>
          <w:rFonts w:ascii="Arial" w:hAnsi="Arial" w:cs="Arial"/>
          <w:color w:val="000000"/>
          <w:sz w:val="22"/>
          <w:szCs w:val="22"/>
          <w:lang w:val="ro-RO"/>
        </w:rPr>
        <w:t xml:space="preserve">subcontractează fără a avea acordul scris al </w:t>
      </w:r>
      <w:r w:rsidRPr="004B7AB2">
        <w:rPr>
          <w:rFonts w:ascii="Arial" w:hAnsi="Arial" w:cs="Arial"/>
          <w:i/>
          <w:color w:val="000000"/>
          <w:sz w:val="22"/>
          <w:szCs w:val="22"/>
          <w:lang w:val="ro-RO"/>
        </w:rPr>
        <w:t>Achizitorului</w:t>
      </w:r>
      <w:r w:rsidRPr="004B7AB2">
        <w:rPr>
          <w:rFonts w:ascii="Arial" w:hAnsi="Arial" w:cs="Arial"/>
          <w:color w:val="000000"/>
          <w:sz w:val="22"/>
          <w:szCs w:val="22"/>
          <w:lang w:val="ro-RO"/>
        </w:rPr>
        <w:t>;</w:t>
      </w:r>
    </w:p>
    <w:p w14:paraId="0317AD23" w14:textId="77777777" w:rsidR="00015E04" w:rsidRPr="004B7AB2" w:rsidRDefault="00015E04" w:rsidP="00015E04">
      <w:pPr>
        <w:numPr>
          <w:ilvl w:val="3"/>
          <w:numId w:val="18"/>
        </w:numPr>
        <w:ind w:left="0" w:right="-275" w:firstLine="0"/>
        <w:jc w:val="both"/>
        <w:rPr>
          <w:rFonts w:ascii="Arial" w:hAnsi="Arial" w:cs="Arial"/>
          <w:color w:val="000000"/>
          <w:sz w:val="22"/>
          <w:szCs w:val="22"/>
          <w:lang w:val="ro-RO"/>
        </w:rPr>
      </w:pPr>
      <w:r w:rsidRPr="004B7AB2">
        <w:rPr>
          <w:rFonts w:ascii="Arial" w:hAnsi="Arial" w:cs="Arial"/>
          <w:i/>
          <w:color w:val="000000"/>
          <w:sz w:val="22"/>
          <w:szCs w:val="22"/>
          <w:lang w:val="ro-RO"/>
        </w:rPr>
        <w:t xml:space="preserve">Contractantul </w:t>
      </w:r>
      <w:r w:rsidRPr="004B7AB2">
        <w:rPr>
          <w:rFonts w:ascii="Arial" w:hAnsi="Arial" w:cs="Arial"/>
          <w:color w:val="000000"/>
          <w:sz w:val="22"/>
          <w:szCs w:val="22"/>
          <w:lang w:val="ro-RO"/>
        </w:rPr>
        <w:t>se află într-o situație de conflict de interese, iar această situație nu poate fi remediată în mod efectiv prin alte măsuri mai puțin severe;</w:t>
      </w:r>
    </w:p>
    <w:p w14:paraId="3E59D349" w14:textId="77777777" w:rsidR="00015E04" w:rsidRPr="004B7AB2" w:rsidRDefault="00015E04" w:rsidP="00015E04">
      <w:pPr>
        <w:numPr>
          <w:ilvl w:val="3"/>
          <w:numId w:val="18"/>
        </w:numPr>
        <w:ind w:left="0" w:right="-275" w:firstLine="0"/>
        <w:jc w:val="both"/>
        <w:rPr>
          <w:rFonts w:ascii="Arial" w:hAnsi="Arial" w:cs="Arial"/>
          <w:color w:val="000000"/>
          <w:sz w:val="22"/>
          <w:szCs w:val="22"/>
          <w:lang w:val="ro-RO"/>
        </w:rPr>
      </w:pPr>
      <w:r w:rsidRPr="004B7AB2">
        <w:rPr>
          <w:rFonts w:ascii="Arial" w:hAnsi="Arial" w:cs="Arial"/>
          <w:i/>
          <w:color w:val="000000"/>
          <w:sz w:val="22"/>
          <w:szCs w:val="22"/>
          <w:lang w:val="ro-RO"/>
        </w:rPr>
        <w:t>Contractantul</w:t>
      </w:r>
      <w:r w:rsidRPr="004B7AB2">
        <w:rPr>
          <w:rFonts w:ascii="Arial" w:hAnsi="Arial" w:cs="Arial"/>
          <w:color w:val="000000"/>
          <w:sz w:val="22"/>
          <w:szCs w:val="22"/>
          <w:lang w:val="ro-RO"/>
        </w:rPr>
        <w:t xml:space="preserve"> a fost condamnat pentru o infracțiune în legătură cu exercitarea profesiei printr-o hotărâre judecătorească definitivă;</w:t>
      </w:r>
    </w:p>
    <w:p w14:paraId="170B5A83" w14:textId="77777777" w:rsidR="00015E04" w:rsidRPr="004B7AB2" w:rsidRDefault="00015E04" w:rsidP="00015E04">
      <w:pPr>
        <w:numPr>
          <w:ilvl w:val="3"/>
          <w:numId w:val="18"/>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 xml:space="preserve">Are loc orice modificare organizațională care implică o schimbare cu privire la personalitatea juridică, natura sau controlul </w:t>
      </w:r>
      <w:r w:rsidRPr="004B7AB2">
        <w:rPr>
          <w:rFonts w:ascii="Arial" w:hAnsi="Arial" w:cs="Arial"/>
          <w:i/>
          <w:color w:val="000000"/>
          <w:sz w:val="22"/>
          <w:szCs w:val="22"/>
          <w:lang w:val="ro-RO"/>
        </w:rPr>
        <w:t>Contractantului</w:t>
      </w:r>
      <w:r w:rsidRPr="004B7AB2">
        <w:rPr>
          <w:rFonts w:ascii="Arial" w:hAnsi="Arial" w:cs="Arial"/>
          <w:color w:val="000000"/>
          <w:sz w:val="22"/>
          <w:szCs w:val="22"/>
          <w:lang w:val="ro-RO"/>
        </w:rPr>
        <w:t xml:space="preserve">, cu excepția situației în care asemenea modificări sunt realizate prin </w:t>
      </w:r>
      <w:r w:rsidRPr="004B7AB2">
        <w:rPr>
          <w:rFonts w:ascii="Arial" w:hAnsi="Arial" w:cs="Arial"/>
          <w:i/>
          <w:color w:val="000000"/>
          <w:sz w:val="22"/>
          <w:szCs w:val="22"/>
          <w:lang w:val="ro-RO"/>
        </w:rPr>
        <w:t>Act Adițional</w:t>
      </w:r>
      <w:r w:rsidRPr="004B7AB2">
        <w:rPr>
          <w:rFonts w:ascii="Arial" w:hAnsi="Arial" w:cs="Arial"/>
          <w:color w:val="000000"/>
          <w:sz w:val="22"/>
          <w:szCs w:val="22"/>
          <w:lang w:val="ro-RO"/>
        </w:rPr>
        <w:t xml:space="preserve"> la prezentul </w:t>
      </w:r>
      <w:r w:rsidRPr="004B7AB2">
        <w:rPr>
          <w:rFonts w:ascii="Arial" w:hAnsi="Arial" w:cs="Arial"/>
          <w:i/>
          <w:color w:val="000000"/>
          <w:sz w:val="22"/>
          <w:szCs w:val="22"/>
          <w:lang w:val="ro-RO"/>
        </w:rPr>
        <w:t>Contract</w:t>
      </w:r>
      <w:r w:rsidRPr="004B7AB2">
        <w:rPr>
          <w:rFonts w:ascii="Arial" w:hAnsi="Arial" w:cs="Arial"/>
          <w:color w:val="000000"/>
          <w:sz w:val="22"/>
          <w:szCs w:val="22"/>
          <w:lang w:val="ro-RO"/>
        </w:rPr>
        <w:t>;</w:t>
      </w:r>
    </w:p>
    <w:p w14:paraId="299C068B" w14:textId="77777777" w:rsidR="00015E04" w:rsidRPr="004B7AB2" w:rsidRDefault="00015E04" w:rsidP="00015E04">
      <w:pPr>
        <w:numPr>
          <w:ilvl w:val="3"/>
          <w:numId w:val="18"/>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 xml:space="preserve">Apariția oricărei alte incapacități legale care să împiedice executarea </w:t>
      </w:r>
      <w:r w:rsidRPr="004B7AB2">
        <w:rPr>
          <w:rFonts w:ascii="Arial" w:hAnsi="Arial" w:cs="Arial"/>
          <w:i/>
          <w:color w:val="000000"/>
          <w:sz w:val="22"/>
          <w:szCs w:val="22"/>
          <w:lang w:val="ro-RO"/>
        </w:rPr>
        <w:t>Contractului</w:t>
      </w:r>
      <w:r w:rsidRPr="004B7AB2">
        <w:rPr>
          <w:rFonts w:ascii="Arial" w:hAnsi="Arial" w:cs="Arial"/>
          <w:color w:val="000000"/>
          <w:sz w:val="22"/>
          <w:szCs w:val="22"/>
          <w:lang w:val="ro-RO"/>
        </w:rPr>
        <w:t>;</w:t>
      </w:r>
    </w:p>
    <w:p w14:paraId="61B3C9C0" w14:textId="77777777" w:rsidR="00015E04" w:rsidRPr="004B7AB2" w:rsidRDefault="00015E04" w:rsidP="00015E04">
      <w:pPr>
        <w:numPr>
          <w:ilvl w:val="3"/>
          <w:numId w:val="18"/>
        </w:numPr>
        <w:ind w:left="0" w:right="-275" w:firstLine="0"/>
        <w:jc w:val="both"/>
        <w:rPr>
          <w:rFonts w:ascii="Arial" w:hAnsi="Arial" w:cs="Arial"/>
          <w:color w:val="000000"/>
          <w:sz w:val="22"/>
          <w:szCs w:val="22"/>
          <w:lang w:val="ro-RO"/>
        </w:rPr>
      </w:pPr>
      <w:r w:rsidRPr="004B7AB2">
        <w:rPr>
          <w:rFonts w:ascii="Arial" w:hAnsi="Arial" w:cs="Arial"/>
          <w:i/>
          <w:color w:val="000000"/>
          <w:sz w:val="22"/>
          <w:szCs w:val="22"/>
          <w:lang w:val="ro-RO"/>
        </w:rPr>
        <w:t>Contractantul</w:t>
      </w:r>
      <w:r w:rsidRPr="004B7AB2">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4B7AB2">
        <w:rPr>
          <w:rFonts w:ascii="Arial" w:hAnsi="Arial" w:cs="Arial"/>
          <w:i/>
          <w:color w:val="000000"/>
          <w:sz w:val="22"/>
          <w:szCs w:val="22"/>
          <w:lang w:val="ro-RO"/>
        </w:rPr>
        <w:t>Contract</w:t>
      </w:r>
      <w:r w:rsidRPr="004B7AB2">
        <w:rPr>
          <w:rFonts w:ascii="Arial" w:hAnsi="Arial" w:cs="Arial"/>
          <w:color w:val="000000"/>
          <w:sz w:val="22"/>
          <w:szCs w:val="22"/>
          <w:lang w:val="ro-RO"/>
        </w:rPr>
        <w:t>;</w:t>
      </w:r>
    </w:p>
    <w:p w14:paraId="494FC0FD" w14:textId="77777777" w:rsidR="00015E04" w:rsidRPr="004B7AB2" w:rsidRDefault="00015E04" w:rsidP="00015E04">
      <w:pPr>
        <w:numPr>
          <w:ilvl w:val="3"/>
          <w:numId w:val="18"/>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 xml:space="preserve"> în cazul în care, printr-un act normativ, se modifică interesul public al </w:t>
      </w:r>
      <w:r w:rsidRPr="004B7AB2">
        <w:rPr>
          <w:rFonts w:ascii="Arial" w:hAnsi="Arial" w:cs="Arial"/>
          <w:i/>
          <w:color w:val="000000"/>
          <w:sz w:val="22"/>
          <w:szCs w:val="22"/>
          <w:lang w:val="ro-RO"/>
        </w:rPr>
        <w:t>Achizitorului</w:t>
      </w:r>
      <w:r w:rsidRPr="004B7AB2">
        <w:rPr>
          <w:rFonts w:ascii="Arial" w:hAnsi="Arial" w:cs="Arial"/>
          <w:color w:val="000000"/>
          <w:sz w:val="22"/>
          <w:szCs w:val="22"/>
          <w:lang w:val="ro-RO"/>
        </w:rPr>
        <w:t xml:space="preserve"> în legătură cu care se execută </w:t>
      </w:r>
      <w:r w:rsidRPr="004B7AB2">
        <w:rPr>
          <w:rFonts w:ascii="Arial" w:hAnsi="Arial" w:cs="Arial"/>
          <w:i/>
          <w:color w:val="000000"/>
          <w:sz w:val="22"/>
          <w:szCs w:val="22"/>
          <w:lang w:val="ro-RO"/>
        </w:rPr>
        <w:t>Lucrările</w:t>
      </w:r>
      <w:r w:rsidRPr="004B7AB2">
        <w:rPr>
          <w:rFonts w:ascii="Arial" w:hAnsi="Arial" w:cs="Arial"/>
          <w:color w:val="000000"/>
          <w:sz w:val="22"/>
          <w:szCs w:val="22"/>
          <w:lang w:val="ro-RO"/>
        </w:rPr>
        <w:t xml:space="preserve"> care fac obiectul </w:t>
      </w:r>
      <w:r w:rsidRPr="004B7AB2">
        <w:rPr>
          <w:rFonts w:ascii="Arial" w:hAnsi="Arial" w:cs="Arial"/>
          <w:i/>
          <w:color w:val="000000"/>
          <w:sz w:val="22"/>
          <w:szCs w:val="22"/>
          <w:lang w:val="ro-RO"/>
        </w:rPr>
        <w:t>Contractului</w:t>
      </w:r>
      <w:r w:rsidRPr="004B7AB2">
        <w:rPr>
          <w:rFonts w:ascii="Arial" w:hAnsi="Arial" w:cs="Arial"/>
          <w:color w:val="000000"/>
          <w:sz w:val="22"/>
          <w:szCs w:val="22"/>
          <w:lang w:val="ro-RO"/>
        </w:rPr>
        <w:t>;</w:t>
      </w:r>
    </w:p>
    <w:p w14:paraId="13AB7584" w14:textId="77777777" w:rsidR="00015E04" w:rsidRPr="004B7AB2" w:rsidRDefault="00015E04" w:rsidP="00015E04">
      <w:pPr>
        <w:numPr>
          <w:ilvl w:val="3"/>
          <w:numId w:val="18"/>
        </w:numPr>
        <w:ind w:left="0" w:right="-275" w:firstLine="0"/>
        <w:jc w:val="both"/>
        <w:rPr>
          <w:rFonts w:ascii="Arial" w:hAnsi="Arial" w:cs="Arial"/>
          <w:i/>
          <w:color w:val="000000"/>
          <w:sz w:val="22"/>
          <w:szCs w:val="22"/>
          <w:lang w:val="ro-RO"/>
        </w:rPr>
      </w:pPr>
      <w:r w:rsidRPr="004B7AB2">
        <w:rPr>
          <w:rFonts w:ascii="Arial" w:hAnsi="Arial" w:cs="Arial"/>
          <w:i/>
          <w:color w:val="000000"/>
          <w:sz w:val="22"/>
          <w:szCs w:val="22"/>
          <w:lang w:val="ro-RO"/>
        </w:rPr>
        <w:t xml:space="preserve">Contractantul </w:t>
      </w:r>
      <w:r w:rsidRPr="004B7AB2">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4B7AB2">
        <w:rPr>
          <w:rFonts w:ascii="Arial" w:hAnsi="Arial" w:cs="Arial"/>
          <w:i/>
          <w:color w:val="000000"/>
          <w:sz w:val="22"/>
          <w:szCs w:val="22"/>
          <w:lang w:val="ro-RO"/>
        </w:rPr>
        <w:t>Lucrărilor</w:t>
      </w:r>
      <w:r w:rsidRPr="004B7AB2">
        <w:rPr>
          <w:rFonts w:ascii="Arial" w:hAnsi="Arial" w:cs="Arial"/>
          <w:color w:val="000000"/>
          <w:sz w:val="22"/>
          <w:szCs w:val="22"/>
          <w:lang w:val="ro-RO"/>
        </w:rPr>
        <w:t xml:space="preserve"> care fac obiectul </w:t>
      </w:r>
      <w:r w:rsidRPr="004B7AB2">
        <w:rPr>
          <w:rFonts w:ascii="Arial" w:hAnsi="Arial" w:cs="Arial"/>
          <w:i/>
          <w:color w:val="000000"/>
          <w:sz w:val="22"/>
          <w:szCs w:val="22"/>
          <w:lang w:val="ro-RO"/>
        </w:rPr>
        <w:t>Contractului</w:t>
      </w:r>
      <w:r w:rsidRPr="004B7AB2">
        <w:rPr>
          <w:rFonts w:ascii="Arial" w:hAnsi="Arial" w:cs="Arial"/>
          <w:color w:val="000000"/>
          <w:sz w:val="22"/>
          <w:szCs w:val="22"/>
          <w:lang w:val="ro-RO"/>
        </w:rPr>
        <w:t>;</w:t>
      </w:r>
    </w:p>
    <w:p w14:paraId="33C806FF" w14:textId="77777777" w:rsidR="00015E04" w:rsidRPr="004B7AB2" w:rsidRDefault="00015E04" w:rsidP="00015E04">
      <w:pPr>
        <w:numPr>
          <w:ilvl w:val="3"/>
          <w:numId w:val="18"/>
        </w:numPr>
        <w:ind w:left="0" w:right="-275" w:firstLine="0"/>
        <w:jc w:val="both"/>
        <w:rPr>
          <w:rFonts w:ascii="Arial" w:hAnsi="Arial" w:cs="Arial"/>
          <w:i/>
          <w:color w:val="000000"/>
          <w:sz w:val="22"/>
          <w:szCs w:val="22"/>
          <w:lang w:val="ro-RO"/>
        </w:rPr>
      </w:pPr>
      <w:r w:rsidRPr="004B7AB2">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14:paraId="1BC12766" w14:textId="77777777" w:rsidR="00015E04" w:rsidRPr="004B7AB2" w:rsidRDefault="00015E04" w:rsidP="00015E04">
      <w:pPr>
        <w:pStyle w:val="ListParagraph"/>
        <w:numPr>
          <w:ilvl w:val="0"/>
          <w:numId w:val="19"/>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a acţiona sau a înceta să acţioneze în legătură cu Contractul;</w:t>
      </w:r>
    </w:p>
    <w:p w14:paraId="5C1147D3" w14:textId="77777777" w:rsidR="00015E04" w:rsidRPr="004B7AB2" w:rsidRDefault="00015E04" w:rsidP="00015E04">
      <w:pPr>
        <w:pStyle w:val="ListParagraph"/>
        <w:numPr>
          <w:ilvl w:val="0"/>
          <w:numId w:val="19"/>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a favoriza sau nu, a defavoriza sau nu, oricare persoană care are legătură cu Contractul;</w:t>
      </w:r>
    </w:p>
    <w:p w14:paraId="1DFD4657" w14:textId="77777777" w:rsidR="00015E04" w:rsidRPr="004B7AB2" w:rsidRDefault="00015E04" w:rsidP="00015E04">
      <w:pPr>
        <w:pStyle w:val="ListParagraph"/>
        <w:numPr>
          <w:ilvl w:val="0"/>
          <w:numId w:val="19"/>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sau dacă oricare din membrii personalului Executantului, agenţi sau Subcontractanţi dau sau se oferă să dea (direct sau indirect), unei persoane, stimulente sau recompense, în modul descris în acest paragraf.</w:t>
      </w:r>
    </w:p>
    <w:p w14:paraId="18804589" w14:textId="77777777" w:rsidR="00015E04" w:rsidRPr="004B7AB2" w:rsidRDefault="00015E04" w:rsidP="00015E04">
      <w:pPr>
        <w:numPr>
          <w:ilvl w:val="3"/>
          <w:numId w:val="18"/>
        </w:numPr>
        <w:ind w:left="0" w:right="-275" w:firstLine="0"/>
        <w:jc w:val="both"/>
        <w:rPr>
          <w:rFonts w:ascii="Arial" w:hAnsi="Arial" w:cs="Arial"/>
          <w:color w:val="000000"/>
          <w:sz w:val="22"/>
          <w:szCs w:val="22"/>
          <w:lang w:val="ro-RO"/>
        </w:rPr>
      </w:pPr>
      <w:r w:rsidRPr="004B7AB2">
        <w:rPr>
          <w:rFonts w:ascii="Arial" w:hAnsi="Arial" w:cs="Arial"/>
          <w:i/>
          <w:color w:val="000000"/>
          <w:sz w:val="22"/>
          <w:szCs w:val="22"/>
          <w:lang w:val="ro-RO"/>
        </w:rPr>
        <w:t xml:space="preserve">      </w:t>
      </w:r>
      <w:r w:rsidRPr="004B7AB2">
        <w:rPr>
          <w:rFonts w:ascii="Arial" w:hAnsi="Arial" w:cs="Arial"/>
          <w:color w:val="000000"/>
          <w:sz w:val="22"/>
          <w:szCs w:val="22"/>
          <w:lang w:val="ro-RO"/>
        </w:rPr>
        <w:t>Pentru nerespectarea obligațiilor privind conflictul de interese;</w:t>
      </w:r>
    </w:p>
    <w:p w14:paraId="0BF848A7" w14:textId="77777777" w:rsidR="00015E04" w:rsidRPr="004B7AB2" w:rsidRDefault="00015E04" w:rsidP="00015E04">
      <w:pPr>
        <w:numPr>
          <w:ilvl w:val="3"/>
          <w:numId w:val="18"/>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 xml:space="preserve">La momentul atribuirii </w:t>
      </w:r>
      <w:r w:rsidRPr="004B7AB2">
        <w:rPr>
          <w:rFonts w:ascii="Arial" w:hAnsi="Arial" w:cs="Arial"/>
          <w:i/>
          <w:color w:val="000000"/>
          <w:sz w:val="22"/>
          <w:szCs w:val="22"/>
          <w:lang w:val="ro-RO"/>
        </w:rPr>
        <w:t xml:space="preserve">Contractului, </w:t>
      </w:r>
      <w:r w:rsidRPr="004B7AB2">
        <w:rPr>
          <w:rFonts w:ascii="Arial" w:hAnsi="Arial" w:cs="Arial"/>
          <w:color w:val="000000"/>
          <w:sz w:val="22"/>
          <w:szCs w:val="22"/>
          <w:lang w:val="ro-RO"/>
        </w:rPr>
        <w:t xml:space="preserve">fie </w:t>
      </w:r>
      <w:r w:rsidRPr="004B7AB2">
        <w:rPr>
          <w:rFonts w:ascii="Arial" w:hAnsi="Arial" w:cs="Arial"/>
          <w:i/>
          <w:color w:val="000000"/>
          <w:sz w:val="22"/>
          <w:szCs w:val="22"/>
          <w:lang w:val="ro-RO"/>
        </w:rPr>
        <w:t xml:space="preserve">Contractantul </w:t>
      </w:r>
      <w:r w:rsidRPr="004B7AB2">
        <w:rPr>
          <w:rFonts w:ascii="Arial" w:hAnsi="Arial" w:cs="Arial"/>
          <w:color w:val="000000"/>
          <w:sz w:val="22"/>
          <w:szCs w:val="22"/>
          <w:lang w:val="ro-RO"/>
        </w:rPr>
        <w:t xml:space="preserve">se afla în situația de a fi fost condamnat, prin hotărâre definitivă a unei instanțe judecătorești, fie persoana, care este membru al organului de </w:t>
      </w:r>
      <w:r w:rsidRPr="004B7AB2">
        <w:rPr>
          <w:rFonts w:ascii="Arial" w:hAnsi="Arial" w:cs="Arial"/>
          <w:color w:val="000000"/>
          <w:sz w:val="22"/>
          <w:szCs w:val="22"/>
          <w:lang w:val="ro-RO"/>
        </w:rPr>
        <w:lastRenderedPageBreak/>
        <w:t>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4F07E4C4" w14:textId="77777777" w:rsidR="00015E04" w:rsidRPr="004B7AB2" w:rsidRDefault="00015E04" w:rsidP="00015E04">
      <w:pPr>
        <w:numPr>
          <w:ilvl w:val="2"/>
          <w:numId w:val="20"/>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 xml:space="preserve">constituirea unui grup infracțional organizat, astfel cum este prevăzut prin </w:t>
      </w:r>
      <w:r w:rsidRPr="004B7AB2">
        <w:rPr>
          <w:rFonts w:ascii="Arial" w:hAnsi="Arial" w:cs="Arial"/>
          <w:color w:val="000000"/>
          <w:sz w:val="22"/>
          <w:szCs w:val="22"/>
          <w:u w:val="single"/>
          <w:lang w:val="ro-RO"/>
        </w:rPr>
        <w:t>art. 367 din Legea nr. 286/2009</w:t>
      </w:r>
      <w:r w:rsidRPr="004B7AB2">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4B7AB2">
        <w:rPr>
          <w:rFonts w:ascii="Arial" w:hAnsi="Arial" w:cs="Arial"/>
          <w:i/>
          <w:color w:val="000000"/>
          <w:sz w:val="22"/>
          <w:szCs w:val="22"/>
          <w:lang w:val="ro-RO"/>
        </w:rPr>
        <w:t>Ofertantul/Contractantul</w:t>
      </w:r>
      <w:r w:rsidRPr="004B7AB2">
        <w:rPr>
          <w:rFonts w:ascii="Arial" w:hAnsi="Arial" w:cs="Arial"/>
          <w:color w:val="000000"/>
          <w:sz w:val="22"/>
          <w:szCs w:val="22"/>
          <w:lang w:val="ro-RO"/>
        </w:rPr>
        <w:t>, ca operator economic, a fost condamnat;</w:t>
      </w:r>
    </w:p>
    <w:p w14:paraId="7CE01295" w14:textId="77777777" w:rsidR="00015E04" w:rsidRPr="004B7AB2" w:rsidRDefault="00015E04" w:rsidP="00015E04">
      <w:pPr>
        <w:numPr>
          <w:ilvl w:val="2"/>
          <w:numId w:val="20"/>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 xml:space="preserve">infracțiuni de corupție, astfel cum este prevăzut prin </w:t>
      </w:r>
      <w:r w:rsidRPr="004B7AB2">
        <w:rPr>
          <w:rFonts w:ascii="Arial" w:hAnsi="Arial" w:cs="Arial"/>
          <w:color w:val="000000"/>
          <w:sz w:val="22"/>
          <w:szCs w:val="22"/>
          <w:u w:val="single"/>
          <w:lang w:val="ro-RO"/>
        </w:rPr>
        <w:t>art. 289-294 din Legea 286/2009</w:t>
      </w:r>
      <w:r w:rsidRPr="004B7AB2">
        <w:rPr>
          <w:rFonts w:ascii="Arial" w:hAnsi="Arial" w:cs="Arial"/>
          <w:color w:val="000000"/>
          <w:sz w:val="22"/>
          <w:szCs w:val="22"/>
          <w:lang w:val="ro-RO"/>
        </w:rPr>
        <w:t xml:space="preserve">, cu modificările și completările ulterioare, și infracțiuni asimilate infracțiunilor de corupție, astfel cum este prevăzut prin </w:t>
      </w:r>
      <w:r w:rsidRPr="004B7AB2">
        <w:rPr>
          <w:rFonts w:ascii="Arial" w:hAnsi="Arial" w:cs="Arial"/>
          <w:color w:val="000000"/>
          <w:sz w:val="22"/>
          <w:szCs w:val="22"/>
          <w:u w:val="single"/>
          <w:lang w:val="ro-RO"/>
        </w:rPr>
        <w:t>art. 10-13 din Legea 78/2000</w:t>
      </w:r>
      <w:r w:rsidRPr="004B7AB2">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4B7AB2">
        <w:rPr>
          <w:rFonts w:ascii="Arial" w:hAnsi="Arial" w:cs="Arial"/>
          <w:i/>
          <w:color w:val="000000"/>
          <w:sz w:val="22"/>
          <w:szCs w:val="22"/>
          <w:lang w:val="ro-RO"/>
        </w:rPr>
        <w:t>Ofertantul/Contractantul</w:t>
      </w:r>
      <w:r w:rsidRPr="004B7AB2">
        <w:rPr>
          <w:rFonts w:ascii="Arial" w:hAnsi="Arial" w:cs="Arial"/>
          <w:color w:val="000000"/>
          <w:sz w:val="22"/>
          <w:szCs w:val="22"/>
          <w:lang w:val="ro-RO"/>
        </w:rPr>
        <w:t>, ca operator economic, a fost condamnat;</w:t>
      </w:r>
    </w:p>
    <w:p w14:paraId="3B35E719" w14:textId="77777777" w:rsidR="00015E04" w:rsidRPr="004B7AB2" w:rsidRDefault="00015E04" w:rsidP="00015E04">
      <w:pPr>
        <w:numPr>
          <w:ilvl w:val="2"/>
          <w:numId w:val="20"/>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 xml:space="preserve">infracțiuni împotriva intereselor financiare ale Uniunii Europene, astfel cum este prevăzut prin </w:t>
      </w:r>
      <w:r w:rsidRPr="004B7AB2">
        <w:rPr>
          <w:rFonts w:ascii="Arial" w:hAnsi="Arial" w:cs="Arial"/>
          <w:color w:val="000000"/>
          <w:sz w:val="22"/>
          <w:szCs w:val="22"/>
          <w:u w:val="single"/>
          <w:lang w:val="ro-RO"/>
        </w:rPr>
        <w:t>art. 181-185 din Legea nr. 78/2000</w:t>
      </w:r>
      <w:r w:rsidRPr="004B7AB2">
        <w:rPr>
          <w:rFonts w:ascii="Arial" w:hAnsi="Arial" w:cs="Arial"/>
          <w:color w:val="000000"/>
          <w:sz w:val="22"/>
          <w:szCs w:val="22"/>
          <w:lang w:val="ro-RO"/>
        </w:rPr>
        <w:t xml:space="preserve">, cu modificările și completările ulterioare, sau prin dispozițiile corespunzătoare ale legislației penale a statului în care </w:t>
      </w:r>
      <w:r w:rsidRPr="004B7AB2">
        <w:rPr>
          <w:rFonts w:ascii="Arial" w:hAnsi="Arial" w:cs="Arial"/>
          <w:i/>
          <w:color w:val="000000"/>
          <w:sz w:val="22"/>
          <w:szCs w:val="22"/>
          <w:lang w:val="ro-RO"/>
        </w:rPr>
        <w:t>Ofertantul/Contractantul</w:t>
      </w:r>
      <w:r w:rsidRPr="004B7AB2">
        <w:rPr>
          <w:rFonts w:ascii="Arial" w:hAnsi="Arial" w:cs="Arial"/>
          <w:color w:val="000000"/>
          <w:sz w:val="22"/>
          <w:szCs w:val="22"/>
          <w:lang w:val="ro-RO"/>
        </w:rPr>
        <w:t>, ca operator economic, a fost condamnat;</w:t>
      </w:r>
    </w:p>
    <w:p w14:paraId="1DEF856C" w14:textId="77777777" w:rsidR="00015E04" w:rsidRPr="004B7AB2" w:rsidRDefault="00015E04" w:rsidP="00015E04">
      <w:pPr>
        <w:numPr>
          <w:ilvl w:val="2"/>
          <w:numId w:val="20"/>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 xml:space="preserve">acte de terorism, astfel cum este prevăzut prin </w:t>
      </w:r>
      <w:r w:rsidRPr="004B7AB2">
        <w:rPr>
          <w:rFonts w:ascii="Arial" w:hAnsi="Arial" w:cs="Arial"/>
          <w:color w:val="000000"/>
          <w:sz w:val="22"/>
          <w:szCs w:val="22"/>
          <w:u w:val="single"/>
          <w:lang w:val="ro-RO"/>
        </w:rPr>
        <w:t>art. 32-35 și art. 37-38 din Legea nr. 535/2004</w:t>
      </w:r>
      <w:r w:rsidRPr="004B7AB2">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4B7AB2">
        <w:rPr>
          <w:rFonts w:ascii="Arial" w:hAnsi="Arial" w:cs="Arial"/>
          <w:i/>
          <w:color w:val="000000"/>
          <w:sz w:val="22"/>
          <w:szCs w:val="22"/>
          <w:lang w:val="ro-RO"/>
        </w:rPr>
        <w:t>Ofertantul/Contractantul</w:t>
      </w:r>
      <w:r w:rsidRPr="004B7AB2">
        <w:rPr>
          <w:rFonts w:ascii="Arial" w:hAnsi="Arial" w:cs="Arial"/>
          <w:color w:val="000000"/>
          <w:sz w:val="22"/>
          <w:szCs w:val="22"/>
          <w:lang w:val="ro-RO"/>
        </w:rPr>
        <w:t>, ca operator economic, a fost condamnat;</w:t>
      </w:r>
    </w:p>
    <w:p w14:paraId="08DE43D3" w14:textId="77777777" w:rsidR="00015E04" w:rsidRPr="004B7AB2" w:rsidRDefault="00015E04" w:rsidP="00015E04">
      <w:pPr>
        <w:numPr>
          <w:ilvl w:val="2"/>
          <w:numId w:val="20"/>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 xml:space="preserve">spălarea banilor, astfel cum este prevăzut prin </w:t>
      </w:r>
      <w:r w:rsidRPr="004B7AB2">
        <w:rPr>
          <w:rFonts w:ascii="Arial" w:hAnsi="Arial" w:cs="Arial"/>
          <w:color w:val="000000"/>
          <w:sz w:val="22"/>
          <w:szCs w:val="22"/>
          <w:u w:val="single"/>
          <w:lang w:val="ro-RO"/>
        </w:rPr>
        <w:t>art. 29 din Legea nr. 656/2002</w:t>
      </w:r>
      <w:r w:rsidRPr="004B7AB2">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4B7AB2">
        <w:rPr>
          <w:rFonts w:ascii="Arial" w:hAnsi="Arial" w:cs="Arial"/>
          <w:color w:val="000000"/>
          <w:sz w:val="22"/>
          <w:szCs w:val="22"/>
          <w:u w:val="single"/>
          <w:lang w:val="ro-RO"/>
        </w:rPr>
        <w:t>art. 36 din Legea nr. 535/2004</w:t>
      </w:r>
      <w:r w:rsidRPr="004B7AB2">
        <w:rPr>
          <w:rFonts w:ascii="Arial" w:hAnsi="Arial" w:cs="Arial"/>
          <w:color w:val="000000"/>
          <w:sz w:val="22"/>
          <w:szCs w:val="22"/>
          <w:lang w:val="ro-RO"/>
        </w:rPr>
        <w:t xml:space="preserve">, cu modificările și completările ulterioare sau prin dispozițiile corespunzătoare ale legislației penale a statului în care </w:t>
      </w:r>
      <w:r w:rsidRPr="004B7AB2">
        <w:rPr>
          <w:rFonts w:ascii="Arial" w:hAnsi="Arial" w:cs="Arial"/>
          <w:i/>
          <w:color w:val="000000"/>
          <w:sz w:val="22"/>
          <w:szCs w:val="22"/>
          <w:lang w:val="ro-RO"/>
        </w:rPr>
        <w:t>Ofertantul/Contractantul</w:t>
      </w:r>
      <w:r w:rsidRPr="004B7AB2">
        <w:rPr>
          <w:rFonts w:ascii="Arial" w:hAnsi="Arial" w:cs="Arial"/>
          <w:color w:val="000000"/>
          <w:sz w:val="22"/>
          <w:szCs w:val="22"/>
          <w:lang w:val="ro-RO"/>
        </w:rPr>
        <w:t>, ca operator economic, a fost condamnat;</w:t>
      </w:r>
    </w:p>
    <w:p w14:paraId="51DCA2FC" w14:textId="77777777" w:rsidR="00015E04" w:rsidRPr="004B7AB2" w:rsidRDefault="00015E04" w:rsidP="00015E04">
      <w:pPr>
        <w:numPr>
          <w:ilvl w:val="2"/>
          <w:numId w:val="20"/>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 xml:space="preserve">traficul și exploatarea persoanelor vulnerabile, astfel cum este prevăzut prin </w:t>
      </w:r>
      <w:r w:rsidRPr="004B7AB2">
        <w:rPr>
          <w:rFonts w:ascii="Arial" w:hAnsi="Arial" w:cs="Arial"/>
          <w:color w:val="000000"/>
          <w:sz w:val="22"/>
          <w:szCs w:val="22"/>
          <w:u w:val="single"/>
          <w:lang w:val="ro-RO"/>
        </w:rPr>
        <w:t>art. 209-217 din Legea nr. 286/2009</w:t>
      </w:r>
      <w:r w:rsidRPr="004B7AB2">
        <w:rPr>
          <w:rFonts w:ascii="Arial" w:hAnsi="Arial" w:cs="Arial"/>
          <w:color w:val="000000"/>
          <w:sz w:val="22"/>
          <w:szCs w:val="22"/>
          <w:lang w:val="ro-RO"/>
        </w:rPr>
        <w:t xml:space="preserve">, cu modificările și completările ulterioare, sau prin dispozițiile corespunzătoare ale legislației penale a statului în care </w:t>
      </w:r>
      <w:r w:rsidRPr="004B7AB2">
        <w:rPr>
          <w:rFonts w:ascii="Arial" w:hAnsi="Arial" w:cs="Arial"/>
          <w:i/>
          <w:color w:val="000000"/>
          <w:sz w:val="22"/>
          <w:szCs w:val="22"/>
          <w:lang w:val="ro-RO"/>
        </w:rPr>
        <w:t>Ofertantul/Contractantul</w:t>
      </w:r>
      <w:r w:rsidRPr="004B7AB2">
        <w:rPr>
          <w:rFonts w:ascii="Arial" w:hAnsi="Arial" w:cs="Arial"/>
          <w:color w:val="000000"/>
          <w:sz w:val="22"/>
          <w:szCs w:val="22"/>
          <w:lang w:val="ro-RO"/>
        </w:rPr>
        <w:t>, ca operator economic, a fost condamnat,</w:t>
      </w:r>
    </w:p>
    <w:p w14:paraId="18657345" w14:textId="77777777" w:rsidR="00015E04" w:rsidRPr="004B7AB2" w:rsidRDefault="00015E04" w:rsidP="00015E04">
      <w:pPr>
        <w:numPr>
          <w:ilvl w:val="2"/>
          <w:numId w:val="20"/>
        </w:numPr>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 xml:space="preserve">fraudă, astfel cum este prevăzut prin </w:t>
      </w:r>
      <w:r w:rsidRPr="004B7AB2">
        <w:rPr>
          <w:rFonts w:ascii="Arial" w:hAnsi="Arial" w:cs="Arial"/>
          <w:color w:val="000000"/>
          <w:sz w:val="22"/>
          <w:szCs w:val="22"/>
          <w:u w:val="single"/>
          <w:lang w:val="ro-RO"/>
        </w:rPr>
        <w:t>articolul I din Convenția privind protejarea intereselor financiare al Comunității Europene din 27 noiembrie 1995</w:t>
      </w:r>
      <w:r w:rsidRPr="004B7AB2">
        <w:rPr>
          <w:rFonts w:ascii="Arial" w:hAnsi="Arial" w:cs="Arial"/>
          <w:color w:val="000000"/>
          <w:sz w:val="22"/>
          <w:szCs w:val="22"/>
          <w:lang w:val="ro-RO"/>
        </w:rPr>
        <w:t>;</w:t>
      </w:r>
    </w:p>
    <w:p w14:paraId="0703C9C1" w14:textId="77777777" w:rsidR="00015E04" w:rsidRPr="004B7AB2" w:rsidRDefault="00015E04" w:rsidP="00015E04">
      <w:pPr>
        <w:numPr>
          <w:ilvl w:val="3"/>
          <w:numId w:val="18"/>
        </w:numPr>
        <w:tabs>
          <w:tab w:val="left" w:pos="360"/>
        </w:tabs>
        <w:ind w:left="0" w:right="-275" w:firstLine="0"/>
        <w:jc w:val="both"/>
        <w:rPr>
          <w:rFonts w:ascii="Arial" w:hAnsi="Arial" w:cs="Arial"/>
          <w:color w:val="000000"/>
          <w:sz w:val="22"/>
          <w:szCs w:val="22"/>
          <w:lang w:val="ro-RO"/>
        </w:rPr>
      </w:pPr>
      <w:r w:rsidRPr="004B7AB2">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4B7AB2">
        <w:rPr>
          <w:rFonts w:ascii="Arial" w:hAnsi="Arial" w:cs="Arial"/>
          <w:i/>
          <w:color w:val="000000"/>
          <w:sz w:val="22"/>
          <w:szCs w:val="22"/>
          <w:lang w:val="ro-RO"/>
        </w:rPr>
        <w:t>Contractul</w:t>
      </w:r>
      <w:r w:rsidRPr="004B7AB2">
        <w:rPr>
          <w:rFonts w:ascii="Arial" w:hAnsi="Arial" w:cs="Arial"/>
          <w:color w:val="000000"/>
          <w:sz w:val="22"/>
          <w:szCs w:val="22"/>
          <w:lang w:val="ro-RO"/>
        </w:rPr>
        <w:t xml:space="preserve"> nu ar fi trebuit să fie atribuit </w:t>
      </w:r>
      <w:r w:rsidRPr="004B7AB2">
        <w:rPr>
          <w:rFonts w:ascii="Arial" w:hAnsi="Arial" w:cs="Arial"/>
          <w:i/>
          <w:color w:val="000000"/>
          <w:sz w:val="22"/>
          <w:szCs w:val="22"/>
          <w:lang w:val="ro-RO"/>
        </w:rPr>
        <w:t>Contractantului</w:t>
      </w:r>
      <w:r w:rsidRPr="004B7AB2">
        <w:rPr>
          <w:rFonts w:ascii="Arial" w:hAnsi="Arial" w:cs="Arial"/>
          <w:color w:val="000000"/>
          <w:sz w:val="22"/>
          <w:szCs w:val="22"/>
          <w:lang w:val="ro-RO"/>
        </w:rPr>
        <w:t>.</w:t>
      </w:r>
    </w:p>
    <w:p w14:paraId="375FA09E" w14:textId="77777777" w:rsidR="00015E04" w:rsidRPr="004B7AB2" w:rsidRDefault="00015E04" w:rsidP="00015E04">
      <w:pPr>
        <w:ind w:right="-275"/>
        <w:jc w:val="both"/>
        <w:rPr>
          <w:rFonts w:ascii="Arial" w:hAnsi="Arial" w:cs="Arial"/>
          <w:color w:val="000000"/>
          <w:sz w:val="22"/>
          <w:szCs w:val="22"/>
          <w:lang w:val="ro-RO"/>
        </w:rPr>
      </w:pPr>
      <w:r w:rsidRPr="004B7AB2">
        <w:rPr>
          <w:rFonts w:ascii="Arial" w:hAnsi="Arial" w:cs="Arial"/>
          <w:b/>
          <w:i/>
          <w:color w:val="000000"/>
          <w:sz w:val="22"/>
          <w:szCs w:val="22"/>
          <w:lang w:val="ro-RO"/>
        </w:rPr>
        <w:t>b) Achizitorul</w:t>
      </w:r>
      <w:r w:rsidRPr="004B7AB2">
        <w:rPr>
          <w:rFonts w:ascii="Arial" w:hAnsi="Arial" w:cs="Arial"/>
          <w:b/>
          <w:color w:val="000000"/>
          <w:sz w:val="22"/>
          <w:szCs w:val="22"/>
          <w:lang w:val="ro-RO"/>
        </w:rPr>
        <w:t xml:space="preserve"> își rezervă dreptul de a denunța </w:t>
      </w:r>
      <w:r w:rsidRPr="004B7AB2">
        <w:rPr>
          <w:rFonts w:ascii="Arial" w:hAnsi="Arial" w:cs="Arial"/>
          <w:b/>
          <w:i/>
          <w:color w:val="000000"/>
          <w:sz w:val="22"/>
          <w:szCs w:val="22"/>
          <w:lang w:val="ro-RO"/>
        </w:rPr>
        <w:t>Contractul</w:t>
      </w:r>
      <w:r w:rsidRPr="004B7AB2">
        <w:rPr>
          <w:rFonts w:ascii="Arial" w:hAnsi="Arial" w:cs="Arial"/>
          <w:color w:val="000000"/>
          <w:sz w:val="22"/>
          <w:szCs w:val="22"/>
          <w:lang w:val="ro-RO"/>
        </w:rPr>
        <w:t xml:space="preserve">, printr-o notificare scrisă adresată </w:t>
      </w:r>
      <w:r w:rsidRPr="004B7AB2">
        <w:rPr>
          <w:rFonts w:ascii="Arial" w:hAnsi="Arial" w:cs="Arial"/>
          <w:i/>
          <w:color w:val="000000"/>
          <w:sz w:val="22"/>
          <w:szCs w:val="22"/>
          <w:lang w:val="ro-RO"/>
        </w:rPr>
        <w:t>Contractantului</w:t>
      </w:r>
      <w:r w:rsidRPr="004B7AB2">
        <w:rPr>
          <w:rFonts w:ascii="Arial" w:hAnsi="Arial" w:cs="Arial"/>
          <w:color w:val="000000"/>
          <w:sz w:val="22"/>
          <w:szCs w:val="22"/>
          <w:lang w:val="ro-RO"/>
        </w:rPr>
        <w:t xml:space="preserve">, dacă împotriva acestuia din urmă se deschide procedura falimentului, </w:t>
      </w:r>
      <w:r w:rsidRPr="004B7AB2">
        <w:rPr>
          <w:rFonts w:ascii="Arial" w:hAnsi="Arial" w:cs="Arial"/>
          <w:i/>
          <w:color w:val="000000"/>
          <w:sz w:val="22"/>
          <w:szCs w:val="22"/>
          <w:lang w:val="ro-RO"/>
        </w:rPr>
        <w:t>Contractantul</w:t>
      </w:r>
      <w:r w:rsidRPr="004B7AB2">
        <w:rPr>
          <w:rFonts w:ascii="Arial" w:hAnsi="Arial" w:cs="Arial"/>
          <w:color w:val="000000"/>
          <w:sz w:val="22"/>
          <w:szCs w:val="22"/>
          <w:lang w:val="ro-RO"/>
        </w:rPr>
        <w:t xml:space="preserve"> având dreptul de a pretinde numai plata corespunzătoare pentru partea din </w:t>
      </w:r>
      <w:r w:rsidRPr="004B7AB2">
        <w:rPr>
          <w:rFonts w:ascii="Arial" w:hAnsi="Arial" w:cs="Arial"/>
          <w:i/>
          <w:color w:val="000000"/>
          <w:sz w:val="22"/>
          <w:szCs w:val="22"/>
          <w:lang w:val="ro-RO"/>
        </w:rPr>
        <w:t>Contract</w:t>
      </w:r>
      <w:r w:rsidRPr="004B7AB2">
        <w:rPr>
          <w:rFonts w:ascii="Arial" w:hAnsi="Arial" w:cs="Arial"/>
          <w:color w:val="000000"/>
          <w:sz w:val="22"/>
          <w:szCs w:val="22"/>
          <w:lang w:val="ro-RO"/>
        </w:rPr>
        <w:t xml:space="preserve"> îndeplinită până la data denunțării unilaterale a </w:t>
      </w:r>
      <w:r w:rsidRPr="004B7AB2">
        <w:rPr>
          <w:rFonts w:ascii="Arial" w:hAnsi="Arial" w:cs="Arial"/>
          <w:i/>
          <w:color w:val="000000"/>
          <w:sz w:val="22"/>
          <w:szCs w:val="22"/>
          <w:lang w:val="ro-RO"/>
        </w:rPr>
        <w:t>Contractului</w:t>
      </w:r>
      <w:r w:rsidRPr="004B7AB2">
        <w:rPr>
          <w:rFonts w:ascii="Arial" w:hAnsi="Arial" w:cs="Arial"/>
          <w:color w:val="000000"/>
          <w:sz w:val="22"/>
          <w:szCs w:val="22"/>
          <w:lang w:val="ro-RO"/>
        </w:rPr>
        <w:t>.</w:t>
      </w:r>
    </w:p>
    <w:p w14:paraId="6AA1AD61" w14:textId="77777777" w:rsidR="00015E04" w:rsidRPr="004B7AB2" w:rsidRDefault="00015E04" w:rsidP="00015E04">
      <w:pPr>
        <w:ind w:right="-275"/>
        <w:jc w:val="both"/>
        <w:rPr>
          <w:rFonts w:ascii="Arial" w:hAnsi="Arial" w:cs="Arial"/>
          <w:color w:val="000000"/>
          <w:sz w:val="22"/>
          <w:szCs w:val="22"/>
          <w:lang w:val="ro-RO"/>
        </w:rPr>
      </w:pPr>
      <w:r w:rsidRPr="004B7AB2">
        <w:rPr>
          <w:rFonts w:ascii="Arial" w:hAnsi="Arial" w:cs="Arial"/>
          <w:b/>
          <w:color w:val="000000"/>
          <w:sz w:val="22"/>
          <w:szCs w:val="22"/>
          <w:lang w:val="ro-RO"/>
        </w:rPr>
        <w:t>c) Contractul de achiziţie este reziliat de drept</w:t>
      </w:r>
      <w:r w:rsidRPr="004B7AB2">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5785563A" w14:textId="77777777" w:rsidR="00015E04" w:rsidRPr="004B7AB2" w:rsidRDefault="00015E04" w:rsidP="00015E04">
      <w:pPr>
        <w:ind w:right="-275"/>
        <w:jc w:val="both"/>
        <w:rPr>
          <w:rFonts w:ascii="Arial" w:hAnsi="Arial" w:cs="Arial"/>
          <w:color w:val="000000"/>
          <w:sz w:val="22"/>
          <w:szCs w:val="22"/>
          <w:lang w:val="ro-RO"/>
        </w:rPr>
      </w:pPr>
      <w:r w:rsidRPr="004B7AB2">
        <w:rPr>
          <w:rFonts w:ascii="Arial" w:hAnsi="Arial" w:cs="Arial"/>
          <w:color w:val="000000"/>
          <w:sz w:val="22"/>
          <w:szCs w:val="22"/>
          <w:lang w:val="ro-RO"/>
        </w:rPr>
        <w:t>28.2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14:paraId="3149CFCE" w14:textId="77777777" w:rsidR="00015E04" w:rsidRPr="004B7AB2" w:rsidRDefault="00015E04" w:rsidP="00015E04">
      <w:pPr>
        <w:ind w:right="-275"/>
        <w:jc w:val="both"/>
        <w:rPr>
          <w:rFonts w:ascii="Arial" w:hAnsi="Arial" w:cs="Arial"/>
          <w:color w:val="000000"/>
          <w:sz w:val="22"/>
          <w:szCs w:val="22"/>
          <w:lang w:val="ro-RO"/>
        </w:rPr>
      </w:pPr>
      <w:r w:rsidRPr="004B7AB2">
        <w:rPr>
          <w:rFonts w:ascii="Arial" w:hAnsi="Arial" w:cs="Arial"/>
          <w:color w:val="000000"/>
          <w:sz w:val="22"/>
          <w:szCs w:val="22"/>
          <w:lang w:val="ro-RO"/>
        </w:rPr>
        <w:t xml:space="preserve">28.3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w:t>
      </w:r>
      <w:r w:rsidRPr="004B7AB2">
        <w:rPr>
          <w:rFonts w:ascii="Arial" w:hAnsi="Arial" w:cs="Arial"/>
          <w:color w:val="000000"/>
          <w:sz w:val="22"/>
          <w:szCs w:val="22"/>
          <w:lang w:val="ro-RO"/>
        </w:rPr>
        <w:lastRenderedPageBreak/>
        <w:t>generată de Executant să nu pericliteze finalizarea în bune condiţii şi la timp a Contractului, caz în care, pe lângă dreptul de a cere rezilierea, Achizitorul va fi îndreptăţit şi la plata de daune-interese.</w:t>
      </w:r>
    </w:p>
    <w:p w14:paraId="77B5D86A" w14:textId="77777777" w:rsidR="00015E04" w:rsidRPr="004B7AB2" w:rsidRDefault="00015E04" w:rsidP="00015E04">
      <w:pPr>
        <w:ind w:right="-275"/>
        <w:jc w:val="both"/>
        <w:rPr>
          <w:rFonts w:ascii="Arial" w:hAnsi="Arial" w:cs="Arial"/>
          <w:color w:val="000000"/>
          <w:sz w:val="22"/>
          <w:szCs w:val="22"/>
          <w:lang w:val="ro-RO"/>
        </w:rPr>
      </w:pPr>
      <w:r w:rsidRPr="004B7AB2">
        <w:rPr>
          <w:rFonts w:ascii="Arial" w:hAnsi="Arial" w:cs="Arial"/>
          <w:color w:val="000000"/>
          <w:sz w:val="22"/>
          <w:szCs w:val="22"/>
          <w:lang w:val="ro-RO"/>
        </w:rPr>
        <w:t>28.4 În perioada de preaviz sus menţionată Executantul este considerat, de drept, în întârziere, acesta fiind obligat la plata de penalităţi.</w:t>
      </w:r>
    </w:p>
    <w:p w14:paraId="163C5EC2" w14:textId="77777777" w:rsidR="00015E04" w:rsidRPr="004B7AB2" w:rsidRDefault="00015E04" w:rsidP="00015E04">
      <w:pPr>
        <w:ind w:right="-275"/>
        <w:jc w:val="both"/>
        <w:rPr>
          <w:rFonts w:ascii="Arial" w:hAnsi="Arial" w:cs="Arial"/>
          <w:color w:val="000000"/>
          <w:sz w:val="22"/>
          <w:szCs w:val="22"/>
          <w:lang w:val="ro-RO"/>
        </w:rPr>
      </w:pPr>
      <w:r w:rsidRPr="004B7AB2">
        <w:rPr>
          <w:rFonts w:ascii="Arial" w:hAnsi="Arial" w:cs="Arial"/>
          <w:color w:val="000000"/>
          <w:sz w:val="22"/>
          <w:szCs w:val="22"/>
          <w:lang w:val="ro-RO"/>
        </w:rPr>
        <w:t>28.5 Încetarea prezentului Contract nu va avea niciun efect asupra obligaţiilor deja scadente între părţile Contractante.</w:t>
      </w:r>
    </w:p>
    <w:p w14:paraId="250C02E2" w14:textId="77777777" w:rsidR="00015E04" w:rsidRPr="004B7AB2" w:rsidRDefault="00015E04" w:rsidP="00015E04">
      <w:pPr>
        <w:ind w:right="-275"/>
        <w:jc w:val="both"/>
        <w:rPr>
          <w:rFonts w:ascii="Arial" w:hAnsi="Arial" w:cs="Arial"/>
          <w:color w:val="000000"/>
          <w:sz w:val="22"/>
          <w:szCs w:val="22"/>
          <w:lang w:val="ro-RO"/>
        </w:rPr>
      </w:pPr>
      <w:r w:rsidRPr="004B7AB2">
        <w:rPr>
          <w:rFonts w:ascii="Arial" w:hAnsi="Arial" w:cs="Arial"/>
          <w:color w:val="000000"/>
          <w:sz w:val="22"/>
          <w:szCs w:val="22"/>
          <w:lang w:val="ro-RO"/>
        </w:rPr>
        <w:t>28.6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58D759BD" w14:textId="77777777" w:rsidR="00015E04" w:rsidRPr="004B7AB2" w:rsidRDefault="00015E04" w:rsidP="00015E04">
      <w:pPr>
        <w:ind w:right="-275"/>
        <w:jc w:val="both"/>
        <w:rPr>
          <w:rFonts w:ascii="Arial" w:hAnsi="Arial" w:cs="Arial"/>
          <w:color w:val="000000"/>
          <w:sz w:val="22"/>
          <w:szCs w:val="22"/>
          <w:lang w:val="ro-RO"/>
        </w:rPr>
      </w:pPr>
      <w:r w:rsidRPr="004B7AB2">
        <w:rPr>
          <w:rFonts w:ascii="Arial" w:hAnsi="Arial" w:cs="Arial"/>
          <w:color w:val="000000"/>
          <w:sz w:val="22"/>
          <w:szCs w:val="22"/>
          <w:lang w:val="ro-RO"/>
        </w:rPr>
        <w:t>Prevederile prezentelor clauze nu înlătură răspunderea părţii care, în mod culpabil, a cauzat încetarea Contractului.</w:t>
      </w:r>
    </w:p>
    <w:p w14:paraId="589A85FE" w14:textId="77777777" w:rsidR="00015E04" w:rsidRPr="004B7AB2" w:rsidRDefault="00015E04" w:rsidP="00015E04">
      <w:pPr>
        <w:ind w:right="-275"/>
        <w:jc w:val="both"/>
        <w:rPr>
          <w:rFonts w:ascii="Arial" w:hAnsi="Arial" w:cs="Arial"/>
          <w:color w:val="000000"/>
          <w:sz w:val="22"/>
          <w:szCs w:val="22"/>
          <w:lang w:val="ro-RO"/>
        </w:rPr>
      </w:pPr>
      <w:r w:rsidRPr="004B7AB2">
        <w:rPr>
          <w:rFonts w:ascii="Arial" w:hAnsi="Arial" w:cs="Arial"/>
          <w:color w:val="000000"/>
          <w:sz w:val="22"/>
          <w:szCs w:val="22"/>
          <w:lang w:val="ro-RO"/>
        </w:rPr>
        <w:t>28.7 Oricare dintre parti incalca prevederile Contractului prin neindeplinirea  unei/unor obligatii care ii revin potrivit acestuia, partea prejudiciata prin incalcare (dupa caz, Achizitorul sau executantul) va fi indreptatita la urmatoarele remedii:</w:t>
      </w:r>
    </w:p>
    <w:p w14:paraId="3B13556A" w14:textId="77777777" w:rsidR="00015E04" w:rsidRPr="004B7AB2" w:rsidRDefault="00015E04" w:rsidP="00015E04">
      <w:pPr>
        <w:ind w:right="-275"/>
        <w:jc w:val="both"/>
        <w:rPr>
          <w:rFonts w:ascii="Arial" w:hAnsi="Arial" w:cs="Arial"/>
          <w:color w:val="000000"/>
          <w:sz w:val="22"/>
          <w:szCs w:val="22"/>
          <w:lang w:val="ro-RO"/>
        </w:rPr>
      </w:pPr>
      <w:r w:rsidRPr="004B7AB2">
        <w:rPr>
          <w:rFonts w:ascii="Arial" w:hAnsi="Arial" w:cs="Arial"/>
          <w:color w:val="000000"/>
          <w:sz w:val="22"/>
          <w:szCs w:val="22"/>
          <w:lang w:val="ro-RO"/>
        </w:rPr>
        <w:t>a)</w:t>
      </w:r>
      <w:r w:rsidRPr="004B7AB2">
        <w:rPr>
          <w:rFonts w:ascii="Arial" w:hAnsi="Arial" w:cs="Arial"/>
          <w:color w:val="000000"/>
          <w:sz w:val="22"/>
          <w:szCs w:val="22"/>
          <w:lang w:val="ro-RO"/>
        </w:rPr>
        <w:tab/>
        <w:t>despagubiri; si/sau</w:t>
      </w:r>
    </w:p>
    <w:p w14:paraId="6FC08BD0" w14:textId="77777777" w:rsidR="00015E04" w:rsidRPr="004B7AB2" w:rsidRDefault="00015E04" w:rsidP="00015E04">
      <w:pPr>
        <w:ind w:right="-275"/>
        <w:jc w:val="both"/>
        <w:rPr>
          <w:rFonts w:ascii="Arial" w:hAnsi="Arial" w:cs="Arial"/>
          <w:color w:val="000000"/>
          <w:sz w:val="22"/>
          <w:szCs w:val="22"/>
          <w:lang w:val="ro-RO"/>
        </w:rPr>
      </w:pPr>
      <w:r w:rsidRPr="004B7AB2">
        <w:rPr>
          <w:rFonts w:ascii="Arial" w:hAnsi="Arial" w:cs="Arial"/>
          <w:color w:val="000000"/>
          <w:sz w:val="22"/>
          <w:szCs w:val="22"/>
          <w:lang w:val="ro-RO"/>
        </w:rPr>
        <w:t>b)</w:t>
      </w:r>
      <w:r w:rsidRPr="004B7AB2">
        <w:rPr>
          <w:rFonts w:ascii="Arial" w:hAnsi="Arial" w:cs="Arial"/>
          <w:color w:val="000000"/>
          <w:sz w:val="22"/>
          <w:szCs w:val="22"/>
          <w:lang w:val="ro-RO"/>
        </w:rPr>
        <w:tab/>
        <w:t>rezilierea Contractului.</w:t>
      </w:r>
    </w:p>
    <w:p w14:paraId="48C08F44" w14:textId="77777777" w:rsidR="00015E04" w:rsidRPr="004B7AB2" w:rsidRDefault="00015E04" w:rsidP="00015E04">
      <w:pPr>
        <w:ind w:right="-275"/>
        <w:jc w:val="both"/>
        <w:rPr>
          <w:rFonts w:ascii="Arial" w:hAnsi="Arial" w:cs="Arial"/>
          <w:color w:val="000000"/>
          <w:sz w:val="22"/>
          <w:szCs w:val="22"/>
          <w:lang w:val="ro-RO"/>
        </w:rPr>
      </w:pPr>
      <w:r w:rsidRPr="004B7AB2">
        <w:rPr>
          <w:rFonts w:ascii="Arial" w:hAnsi="Arial" w:cs="Arial"/>
          <w:color w:val="000000"/>
          <w:sz w:val="22"/>
          <w:szCs w:val="22"/>
          <w:lang w:val="ro-RO"/>
        </w:rPr>
        <w:t>28.8 Despagubirile pot fi:</w:t>
      </w:r>
    </w:p>
    <w:p w14:paraId="1E450257" w14:textId="77777777" w:rsidR="00015E04" w:rsidRPr="004B7AB2" w:rsidRDefault="00015E04" w:rsidP="00015E04">
      <w:pPr>
        <w:ind w:right="-275"/>
        <w:jc w:val="both"/>
        <w:rPr>
          <w:rFonts w:ascii="Arial" w:hAnsi="Arial" w:cs="Arial"/>
          <w:color w:val="000000"/>
          <w:sz w:val="22"/>
          <w:szCs w:val="22"/>
          <w:lang w:val="ro-RO"/>
        </w:rPr>
      </w:pPr>
      <w:r w:rsidRPr="004B7AB2">
        <w:rPr>
          <w:rFonts w:ascii="Arial" w:hAnsi="Arial" w:cs="Arial"/>
          <w:color w:val="000000"/>
          <w:sz w:val="22"/>
          <w:szCs w:val="22"/>
          <w:lang w:val="ro-RO"/>
        </w:rPr>
        <w:t>a)</w:t>
      </w:r>
      <w:r w:rsidRPr="004B7AB2">
        <w:rPr>
          <w:rFonts w:ascii="Arial" w:hAnsi="Arial" w:cs="Arial"/>
          <w:color w:val="000000"/>
          <w:sz w:val="22"/>
          <w:szCs w:val="22"/>
          <w:lang w:val="ro-RO"/>
        </w:rPr>
        <w:tab/>
        <w:t>despagubiri Generale; sau</w:t>
      </w:r>
    </w:p>
    <w:p w14:paraId="587786E4" w14:textId="77777777" w:rsidR="00015E04" w:rsidRPr="004B7AB2" w:rsidRDefault="00015E04" w:rsidP="00015E04">
      <w:pPr>
        <w:ind w:right="-275"/>
        <w:jc w:val="both"/>
        <w:rPr>
          <w:rFonts w:ascii="Arial" w:hAnsi="Arial" w:cs="Arial"/>
          <w:color w:val="000000"/>
          <w:sz w:val="22"/>
          <w:szCs w:val="22"/>
          <w:lang w:val="ro-RO"/>
        </w:rPr>
      </w:pPr>
      <w:r w:rsidRPr="004B7AB2">
        <w:rPr>
          <w:rFonts w:ascii="Arial" w:hAnsi="Arial" w:cs="Arial"/>
          <w:color w:val="000000"/>
          <w:sz w:val="22"/>
          <w:szCs w:val="22"/>
          <w:lang w:val="ro-RO"/>
        </w:rPr>
        <w:t>b)</w:t>
      </w:r>
      <w:r w:rsidRPr="004B7AB2">
        <w:rPr>
          <w:rFonts w:ascii="Arial" w:hAnsi="Arial" w:cs="Arial"/>
          <w:color w:val="000000"/>
          <w:sz w:val="22"/>
          <w:szCs w:val="22"/>
          <w:lang w:val="ro-RO"/>
        </w:rPr>
        <w:tab/>
        <w:t>penalitati contractuale.</w:t>
      </w:r>
    </w:p>
    <w:p w14:paraId="7C7EB702" w14:textId="77777777" w:rsidR="00015E04" w:rsidRPr="004B7AB2" w:rsidRDefault="00015E04" w:rsidP="00015E04">
      <w:pPr>
        <w:ind w:right="-275"/>
        <w:jc w:val="both"/>
        <w:rPr>
          <w:rFonts w:ascii="Arial" w:hAnsi="Arial" w:cs="Arial"/>
          <w:color w:val="000000"/>
          <w:sz w:val="22"/>
          <w:szCs w:val="22"/>
          <w:lang w:val="ro-RO"/>
        </w:rPr>
      </w:pPr>
      <w:r w:rsidRPr="004B7AB2">
        <w:rPr>
          <w:rFonts w:ascii="Arial" w:hAnsi="Arial" w:cs="Arial"/>
          <w:color w:val="000000"/>
          <w:sz w:val="22"/>
          <w:szCs w:val="22"/>
          <w:lang w:val="ro-RO"/>
        </w:rPr>
        <w:t>28.9 In orice situatie in care Achizitorul este indreptatit la despagubiri, poate retine aceste despagubiri din orice sume datorate executantului sau poate executa garantia de buna executie, in conformitate cu prevederile prezentului contract.</w:t>
      </w:r>
    </w:p>
    <w:p w14:paraId="243FD44B" w14:textId="77777777" w:rsidR="00015E04" w:rsidRPr="004B7AB2" w:rsidRDefault="00015E04" w:rsidP="00015E04">
      <w:pPr>
        <w:ind w:right="-275"/>
        <w:jc w:val="both"/>
        <w:rPr>
          <w:rFonts w:ascii="Arial" w:hAnsi="Arial" w:cs="Arial"/>
          <w:color w:val="000000"/>
          <w:sz w:val="22"/>
          <w:szCs w:val="22"/>
          <w:lang w:val="ro-RO"/>
        </w:rPr>
      </w:pPr>
      <w:r w:rsidRPr="004B7AB2">
        <w:rPr>
          <w:rFonts w:ascii="Arial" w:hAnsi="Arial" w:cs="Arial"/>
          <w:color w:val="000000"/>
          <w:sz w:val="22"/>
          <w:szCs w:val="22"/>
          <w:lang w:val="ro-RO"/>
        </w:rPr>
        <w:t>28.10 Dupa rezilierea contractului, achizitorul poate decide continuarea executiei lucrarilor cu respectarea prevederilor legale privind achizitiile publice.</w:t>
      </w:r>
    </w:p>
    <w:p w14:paraId="3FC011CB" w14:textId="77777777" w:rsidR="00015E04" w:rsidRPr="004B7AB2" w:rsidRDefault="00015E04" w:rsidP="00015E04">
      <w:pPr>
        <w:ind w:right="-275"/>
        <w:jc w:val="both"/>
        <w:rPr>
          <w:rFonts w:ascii="Arial" w:hAnsi="Arial" w:cs="Arial"/>
          <w:b/>
          <w:sz w:val="22"/>
          <w:szCs w:val="22"/>
          <w:lang w:val="ro-RO"/>
        </w:rPr>
      </w:pPr>
      <w:r w:rsidRPr="004B7AB2">
        <w:rPr>
          <w:rFonts w:ascii="Arial" w:hAnsi="Arial" w:cs="Arial"/>
          <w:b/>
          <w:sz w:val="22"/>
          <w:szCs w:val="22"/>
          <w:lang w:val="ro-RO"/>
        </w:rPr>
        <w:t>29. FORŢA MAJORĂ</w:t>
      </w:r>
    </w:p>
    <w:p w14:paraId="46777CB3"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29.1 Forţa majoră este constatată de o autoritate competentă.</w:t>
      </w:r>
    </w:p>
    <w:p w14:paraId="70F7C4B4"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29.2 Forţa majoră exonerează parţile contractante de îndeplinirea obligaţiilor asumate prin prezentul contract, pe toată perioada în care aceasta acţionează.</w:t>
      </w:r>
    </w:p>
    <w:p w14:paraId="6C4219E2"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29.3 Îndeplinirea contractului va fi suspendată în perioada de acţiune a forţei majore, dar fără a prejudicia drepturile ce li se cuveneau părţilor până la apariţia acesteia.</w:t>
      </w:r>
    </w:p>
    <w:p w14:paraId="3EE7F3E7"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29.4 Partea contractantă care invocă forţa majoră are obligaţia de a notifica celeilalte părţi, imediat şi în mod complet, producerea acesteia şi să ia orice măsuri care îi stau la dispoziţie în vederea limitării consecinţelor.</w:t>
      </w:r>
    </w:p>
    <w:p w14:paraId="6384C80C"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29.5 Partea contractantă care invocă forţa majoră are obligaţia de a notifica celeilalte părţi încetarea cauzei acesteia în maximum 15 zile de la încetare.</w:t>
      </w:r>
    </w:p>
    <w:p w14:paraId="77FB5A1C"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29.6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00BCD7A4" w14:textId="77777777" w:rsidR="00015E04" w:rsidRPr="004B7AB2" w:rsidRDefault="00015E04" w:rsidP="00015E04">
      <w:pPr>
        <w:pStyle w:val="DefaultText"/>
        <w:ind w:right="-275"/>
        <w:jc w:val="both"/>
        <w:rPr>
          <w:rFonts w:ascii="Arial" w:hAnsi="Arial" w:cs="Arial"/>
          <w:b/>
          <w:sz w:val="22"/>
          <w:szCs w:val="22"/>
          <w:lang w:val="ro-RO"/>
        </w:rPr>
      </w:pPr>
      <w:r w:rsidRPr="004B7AB2">
        <w:rPr>
          <w:rFonts w:ascii="Arial" w:hAnsi="Arial" w:cs="Arial"/>
          <w:b/>
          <w:sz w:val="22"/>
          <w:szCs w:val="22"/>
          <w:lang w:val="ro-RO"/>
        </w:rPr>
        <w:t>30. SOLUŢIONAREA LITIGIILOR</w:t>
      </w:r>
    </w:p>
    <w:p w14:paraId="67A95E9B"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30.1 Achizitorul şi Executantul vor depune toate eforturile pentru a rezolva pe cale amiabilă, prin tratative directe, orice neînţelegere sau dispută care se poate ivi între ei în cadrul sau în legătură cu îndeplinirea contractului.</w:t>
      </w:r>
    </w:p>
    <w:p w14:paraId="679F4AB5"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30.2 Dacă, după 15 zile de la începerea acestor tratative, achizitorul şi executantul nu reuşesc să rezolve în mod amiabil o divergenţă contractuală, fiecare poate solicita ca disputa să se soluţioneze de către instanţele judecătoreşti competente.</w:t>
      </w:r>
    </w:p>
    <w:p w14:paraId="6501E45C" w14:textId="77777777" w:rsidR="00015E04" w:rsidRPr="004B7AB2" w:rsidRDefault="00015E04" w:rsidP="00015E04">
      <w:pPr>
        <w:pStyle w:val="DefaultText"/>
        <w:ind w:right="-275"/>
        <w:jc w:val="both"/>
        <w:rPr>
          <w:rFonts w:ascii="Arial" w:hAnsi="Arial" w:cs="Arial"/>
          <w:b/>
          <w:sz w:val="22"/>
          <w:szCs w:val="22"/>
          <w:lang w:val="ro-RO"/>
        </w:rPr>
      </w:pPr>
      <w:r w:rsidRPr="004B7AB2">
        <w:rPr>
          <w:rFonts w:ascii="Arial" w:hAnsi="Arial" w:cs="Arial"/>
          <w:b/>
          <w:sz w:val="22"/>
          <w:szCs w:val="22"/>
          <w:lang w:val="ro-RO"/>
        </w:rPr>
        <w:t>31.</w:t>
      </w:r>
      <w:r w:rsidRPr="004B7AB2">
        <w:rPr>
          <w:rFonts w:ascii="Arial" w:hAnsi="Arial" w:cs="Arial"/>
          <w:b/>
          <w:i/>
          <w:sz w:val="22"/>
          <w:szCs w:val="22"/>
          <w:lang w:val="ro-RO"/>
        </w:rPr>
        <w:t xml:space="preserve"> </w:t>
      </w:r>
      <w:r w:rsidRPr="004B7AB2">
        <w:rPr>
          <w:rFonts w:ascii="Arial" w:hAnsi="Arial" w:cs="Arial"/>
          <w:b/>
          <w:sz w:val="22"/>
          <w:szCs w:val="22"/>
          <w:lang w:val="ro-RO"/>
        </w:rPr>
        <w:t>LIMBA CARE GUVERNEAZĂ CONTRACTUL</w:t>
      </w:r>
    </w:p>
    <w:p w14:paraId="14A278C3"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31.1  Limba care guvernează contractul este limba română.</w:t>
      </w:r>
    </w:p>
    <w:p w14:paraId="37FF946D" w14:textId="77777777" w:rsidR="00015E04" w:rsidRPr="004B7AB2" w:rsidRDefault="00015E04" w:rsidP="00015E04">
      <w:pPr>
        <w:pStyle w:val="DefaultText"/>
        <w:ind w:right="-275"/>
        <w:jc w:val="both"/>
        <w:rPr>
          <w:rFonts w:ascii="Arial" w:hAnsi="Arial" w:cs="Arial"/>
          <w:b/>
          <w:sz w:val="22"/>
          <w:szCs w:val="22"/>
          <w:lang w:val="ro-RO"/>
        </w:rPr>
      </w:pPr>
      <w:r w:rsidRPr="004B7AB2">
        <w:rPr>
          <w:rFonts w:ascii="Arial" w:hAnsi="Arial" w:cs="Arial"/>
          <w:b/>
          <w:sz w:val="22"/>
          <w:szCs w:val="22"/>
          <w:lang w:val="ro-RO"/>
        </w:rPr>
        <w:t>32. CONFIDENTIALITATEA DATELOR</w:t>
      </w:r>
    </w:p>
    <w:p w14:paraId="62EDED4A"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32.1 Prelucrarea datelor cu caracter personal se face cu respectarea Regulamentului european privind protectia datelor cu caracter personal (GDPR).</w:t>
      </w:r>
    </w:p>
    <w:p w14:paraId="5CB52BF6" w14:textId="77777777" w:rsidR="00015E04" w:rsidRPr="004B7AB2" w:rsidRDefault="00015E04" w:rsidP="00015E04">
      <w:pPr>
        <w:pStyle w:val="DefaultText"/>
        <w:ind w:right="-275"/>
        <w:jc w:val="both"/>
        <w:rPr>
          <w:rFonts w:ascii="Arial" w:hAnsi="Arial" w:cs="Arial"/>
          <w:b/>
          <w:sz w:val="22"/>
          <w:szCs w:val="22"/>
          <w:lang w:val="ro-RO"/>
        </w:rPr>
      </w:pPr>
      <w:r w:rsidRPr="004B7AB2">
        <w:rPr>
          <w:rFonts w:ascii="Arial" w:hAnsi="Arial" w:cs="Arial"/>
          <w:b/>
          <w:sz w:val="22"/>
          <w:szCs w:val="22"/>
          <w:lang w:val="ro-RO"/>
        </w:rPr>
        <w:t>33. COMUNICĂRI</w:t>
      </w:r>
    </w:p>
    <w:p w14:paraId="2D6474C7" w14:textId="77777777" w:rsidR="00015E04" w:rsidRPr="004B7AB2" w:rsidRDefault="00015E04" w:rsidP="00015E04">
      <w:pPr>
        <w:pStyle w:val="DefaultText"/>
        <w:ind w:right="-275"/>
        <w:jc w:val="both"/>
        <w:rPr>
          <w:rFonts w:ascii="Arial" w:hAnsi="Arial" w:cs="Arial"/>
          <w:sz w:val="22"/>
          <w:szCs w:val="22"/>
          <w:lang w:val="ro-RO"/>
        </w:rPr>
      </w:pPr>
      <w:r w:rsidRPr="004B7AB2">
        <w:rPr>
          <w:rFonts w:ascii="Arial" w:hAnsi="Arial" w:cs="Arial"/>
          <w:sz w:val="22"/>
          <w:szCs w:val="22"/>
          <w:lang w:val="ro-RO"/>
        </w:rPr>
        <w:t>33.1 (1) Orice comunicare între părţi, referitoare la îndeplinirea prezentului contract, trebuie să fie transmisă în scris.</w:t>
      </w:r>
    </w:p>
    <w:p w14:paraId="01E0CC2A" w14:textId="77777777" w:rsidR="00015E04" w:rsidRPr="004B7AB2" w:rsidRDefault="00015E04" w:rsidP="00015E04">
      <w:pPr>
        <w:pStyle w:val="DefaultText"/>
        <w:spacing w:line="276" w:lineRule="auto"/>
        <w:ind w:right="-275"/>
        <w:jc w:val="both"/>
        <w:rPr>
          <w:rFonts w:ascii="Arial" w:hAnsi="Arial" w:cs="Arial"/>
          <w:sz w:val="22"/>
          <w:szCs w:val="22"/>
          <w:lang w:val="ro-RO"/>
        </w:rPr>
      </w:pPr>
      <w:r w:rsidRPr="004B7AB2">
        <w:rPr>
          <w:rFonts w:ascii="Arial" w:hAnsi="Arial" w:cs="Arial"/>
          <w:sz w:val="22"/>
          <w:szCs w:val="22"/>
          <w:lang w:val="ro-RO"/>
        </w:rPr>
        <w:t>(2) Orice document scris trebuie înregistrat atât în momentul transmiterii, cât şi în momentul primirii.</w:t>
      </w:r>
    </w:p>
    <w:p w14:paraId="280520E1" w14:textId="77777777" w:rsidR="00015E04" w:rsidRPr="004B7AB2" w:rsidRDefault="00015E04" w:rsidP="00015E04">
      <w:pPr>
        <w:pStyle w:val="DefaultText"/>
        <w:spacing w:line="276" w:lineRule="auto"/>
        <w:ind w:right="-275"/>
        <w:jc w:val="both"/>
        <w:rPr>
          <w:rFonts w:ascii="Arial" w:hAnsi="Arial" w:cs="Arial"/>
          <w:sz w:val="22"/>
          <w:szCs w:val="22"/>
          <w:lang w:val="ro-RO"/>
        </w:rPr>
      </w:pPr>
      <w:r w:rsidRPr="004B7AB2">
        <w:rPr>
          <w:rFonts w:ascii="Arial" w:hAnsi="Arial" w:cs="Arial"/>
          <w:sz w:val="22"/>
          <w:szCs w:val="22"/>
          <w:lang w:val="ro-RO"/>
        </w:rPr>
        <w:lastRenderedPageBreak/>
        <w:t>33.2  Comunicările între părţi se pot face şi prin telefon, telegramă, telex, fax sau e-mail cu condiţia confirmării în scris a primirii comunicării.</w:t>
      </w:r>
    </w:p>
    <w:p w14:paraId="67CB255D" w14:textId="77777777" w:rsidR="00015E04" w:rsidRPr="004B7AB2" w:rsidRDefault="00015E04" w:rsidP="00015E04">
      <w:pPr>
        <w:pStyle w:val="DefaultText"/>
        <w:spacing w:line="276" w:lineRule="auto"/>
        <w:ind w:right="-275"/>
        <w:jc w:val="both"/>
        <w:rPr>
          <w:rFonts w:ascii="Arial" w:hAnsi="Arial" w:cs="Arial"/>
          <w:b/>
          <w:sz w:val="22"/>
          <w:szCs w:val="22"/>
          <w:lang w:val="ro-RO"/>
        </w:rPr>
      </w:pPr>
      <w:r w:rsidRPr="004B7AB2">
        <w:rPr>
          <w:rFonts w:ascii="Arial" w:hAnsi="Arial" w:cs="Arial"/>
          <w:b/>
          <w:sz w:val="22"/>
          <w:szCs w:val="22"/>
          <w:lang w:val="ro-RO"/>
        </w:rPr>
        <w:t>34. LEGEA APLICABILĂ CONTRACTULUI</w:t>
      </w:r>
    </w:p>
    <w:p w14:paraId="77655884" w14:textId="77777777" w:rsidR="00015E04" w:rsidRPr="004B7AB2" w:rsidRDefault="00015E04" w:rsidP="00015E04">
      <w:pPr>
        <w:pStyle w:val="DefaultText"/>
        <w:spacing w:line="276" w:lineRule="auto"/>
        <w:ind w:right="-275"/>
        <w:jc w:val="both"/>
        <w:rPr>
          <w:rFonts w:ascii="Arial" w:hAnsi="Arial" w:cs="Arial"/>
          <w:sz w:val="22"/>
          <w:szCs w:val="22"/>
          <w:lang w:val="ro-RO"/>
        </w:rPr>
      </w:pPr>
      <w:r w:rsidRPr="004B7AB2">
        <w:rPr>
          <w:rFonts w:ascii="Arial" w:hAnsi="Arial" w:cs="Arial"/>
          <w:sz w:val="22"/>
          <w:szCs w:val="22"/>
          <w:lang w:val="ro-RO"/>
        </w:rPr>
        <w:t>34.1  Contractul va fi interpretat conform legilor din România.</w:t>
      </w:r>
    </w:p>
    <w:p w14:paraId="0601CA33" w14:textId="77777777" w:rsidR="00015E04" w:rsidRPr="004B7AB2" w:rsidRDefault="00015E04" w:rsidP="00015E04">
      <w:pPr>
        <w:pStyle w:val="DefaultText"/>
        <w:spacing w:line="276" w:lineRule="auto"/>
        <w:ind w:right="-275"/>
        <w:jc w:val="both"/>
        <w:rPr>
          <w:rFonts w:ascii="Arial" w:hAnsi="Arial" w:cs="Arial"/>
          <w:sz w:val="22"/>
          <w:szCs w:val="22"/>
          <w:lang w:val="ro-RO"/>
        </w:rPr>
      </w:pPr>
    </w:p>
    <w:p w14:paraId="0DB6BEF4" w14:textId="77777777" w:rsidR="00015E04" w:rsidRPr="004B7AB2" w:rsidRDefault="00015E04" w:rsidP="00015E04">
      <w:pPr>
        <w:pStyle w:val="DefaultText"/>
        <w:spacing w:line="276" w:lineRule="auto"/>
        <w:ind w:right="-275"/>
        <w:jc w:val="both"/>
        <w:rPr>
          <w:rFonts w:ascii="Arial" w:hAnsi="Arial" w:cs="Arial"/>
          <w:sz w:val="22"/>
          <w:szCs w:val="22"/>
          <w:lang w:val="ro-RO"/>
        </w:rPr>
      </w:pPr>
    </w:p>
    <w:p w14:paraId="36C84180" w14:textId="530DDBC5" w:rsidR="00015E04" w:rsidRPr="004B7AB2" w:rsidRDefault="00015E04" w:rsidP="00015E04">
      <w:pPr>
        <w:pStyle w:val="DefaultText"/>
        <w:spacing w:line="276" w:lineRule="auto"/>
        <w:ind w:right="-275"/>
        <w:jc w:val="both"/>
        <w:rPr>
          <w:rFonts w:ascii="Arial" w:hAnsi="Arial" w:cs="Arial"/>
          <w:sz w:val="22"/>
          <w:szCs w:val="22"/>
          <w:lang w:val="ro-RO"/>
        </w:rPr>
      </w:pPr>
      <w:r w:rsidRPr="004B7AB2">
        <w:rPr>
          <w:rFonts w:ascii="Arial" w:hAnsi="Arial" w:cs="Arial"/>
          <w:sz w:val="22"/>
          <w:szCs w:val="22"/>
          <w:lang w:val="ro-RO"/>
        </w:rPr>
        <w:t xml:space="preserve">Părţile au înteles să semneze azi </w:t>
      </w:r>
      <w:r w:rsidR="0056076B">
        <w:rPr>
          <w:rFonts w:ascii="Arial" w:hAnsi="Arial" w:cs="Arial"/>
          <w:sz w:val="22"/>
          <w:szCs w:val="22"/>
          <w:lang w:val="ro-RO"/>
        </w:rPr>
        <w:t xml:space="preserve"> </w:t>
      </w:r>
      <w:r w:rsidR="00D02963">
        <w:rPr>
          <w:rFonts w:ascii="Arial" w:hAnsi="Arial" w:cs="Arial"/>
          <w:sz w:val="22"/>
          <w:szCs w:val="22"/>
          <w:lang w:val="ro-RO"/>
        </w:rPr>
        <w:t>20.06.</w:t>
      </w:r>
      <w:r w:rsidR="00263BD9" w:rsidRPr="004B7AB2">
        <w:rPr>
          <w:rFonts w:ascii="Arial" w:hAnsi="Arial" w:cs="Arial"/>
          <w:sz w:val="22"/>
          <w:szCs w:val="22"/>
          <w:lang w:val="ro-RO"/>
        </w:rPr>
        <w:t>2025</w:t>
      </w:r>
      <w:r w:rsidRPr="004B7AB2">
        <w:rPr>
          <w:rFonts w:ascii="Arial" w:hAnsi="Arial" w:cs="Arial"/>
          <w:sz w:val="22"/>
          <w:szCs w:val="22"/>
          <w:lang w:val="ro-RO"/>
        </w:rPr>
        <w:t xml:space="preserve"> prezentul contract în 4 (patru) exemplare originale.</w:t>
      </w:r>
    </w:p>
    <w:p w14:paraId="3B85A171" w14:textId="77777777" w:rsidR="00015E04" w:rsidRPr="004B7AB2" w:rsidRDefault="00015E04" w:rsidP="00015E04">
      <w:pPr>
        <w:pStyle w:val="DefaultText"/>
        <w:spacing w:line="276" w:lineRule="auto"/>
        <w:ind w:right="-275"/>
        <w:jc w:val="both"/>
        <w:rPr>
          <w:rFonts w:ascii="Arial" w:hAnsi="Arial" w:cs="Arial"/>
          <w:sz w:val="22"/>
          <w:szCs w:val="22"/>
          <w:lang w:val="ro-RO"/>
        </w:rPr>
      </w:pPr>
    </w:p>
    <w:p w14:paraId="108F5301" w14:textId="0BA7D74F" w:rsidR="00015E04" w:rsidRPr="004B7AB2" w:rsidRDefault="00015E04" w:rsidP="00015E04">
      <w:pPr>
        <w:tabs>
          <w:tab w:val="left" w:pos="9270"/>
        </w:tabs>
        <w:snapToGrid w:val="0"/>
        <w:spacing w:line="276" w:lineRule="auto"/>
        <w:jc w:val="both"/>
        <w:rPr>
          <w:rFonts w:ascii="Arial" w:hAnsi="Arial" w:cs="Arial"/>
          <w:sz w:val="22"/>
          <w:szCs w:val="22"/>
          <w:lang w:val="pt-BR"/>
        </w:rPr>
      </w:pPr>
      <w:r w:rsidRPr="004B7AB2">
        <w:rPr>
          <w:rFonts w:ascii="Arial" w:hAnsi="Arial" w:cs="Arial"/>
          <w:b/>
          <w:sz w:val="22"/>
          <w:szCs w:val="22"/>
          <w:lang w:val="ro-RO"/>
        </w:rPr>
        <w:t>AUTORITATEA CONTRACTANTA</w:t>
      </w:r>
      <w:r w:rsidRPr="004B7AB2">
        <w:rPr>
          <w:rFonts w:ascii="Arial" w:hAnsi="Arial" w:cs="Arial"/>
          <w:sz w:val="22"/>
          <w:szCs w:val="22"/>
          <w:lang w:val="ro-RO"/>
        </w:rPr>
        <w:t xml:space="preserve">                          </w:t>
      </w:r>
      <w:r w:rsidRPr="004B7AB2">
        <w:rPr>
          <w:rFonts w:ascii="Arial" w:eastAsia="Calibri" w:hAnsi="Arial" w:cs="Arial"/>
          <w:b/>
          <w:sz w:val="22"/>
          <w:szCs w:val="22"/>
          <w:lang w:val="ro-RO"/>
        </w:rPr>
        <w:t>EXECUTANT</w:t>
      </w:r>
      <w:r w:rsidRPr="004B7AB2">
        <w:rPr>
          <w:rFonts w:ascii="Arial" w:hAnsi="Arial" w:cs="Arial"/>
          <w:sz w:val="22"/>
          <w:szCs w:val="22"/>
          <w:lang w:val="pt-BR"/>
        </w:rPr>
        <w:t xml:space="preserve"> </w:t>
      </w:r>
    </w:p>
    <w:p w14:paraId="657016DE" w14:textId="5739FE66" w:rsidR="00015E04" w:rsidRPr="004B7AB2" w:rsidRDefault="00015E04" w:rsidP="00015E04">
      <w:pPr>
        <w:ind w:right="1"/>
        <w:jc w:val="both"/>
        <w:rPr>
          <w:rFonts w:ascii="Arial" w:hAnsi="Arial" w:cs="Arial"/>
          <w:b/>
          <w:sz w:val="22"/>
          <w:szCs w:val="22"/>
          <w:lang w:val="ro-RO"/>
        </w:rPr>
      </w:pPr>
      <w:r w:rsidRPr="004B7AB2">
        <w:rPr>
          <w:rFonts w:ascii="Arial" w:hAnsi="Arial" w:cs="Arial"/>
          <w:b/>
          <w:sz w:val="22"/>
          <w:szCs w:val="22"/>
          <w:lang w:val="ro-RO"/>
        </w:rPr>
        <w:t>MUNICIPIUL ORADEA</w:t>
      </w:r>
      <w:r w:rsidRPr="004B7AB2">
        <w:rPr>
          <w:rFonts w:ascii="Arial" w:hAnsi="Arial" w:cs="Arial"/>
          <w:sz w:val="22"/>
          <w:szCs w:val="22"/>
          <w:lang w:val="ro-RO"/>
        </w:rPr>
        <w:t xml:space="preserve">                                  </w:t>
      </w:r>
      <w:r w:rsidR="004274A2" w:rsidRPr="004B7AB2">
        <w:rPr>
          <w:rFonts w:ascii="Arial" w:hAnsi="Arial" w:cs="Arial"/>
          <w:sz w:val="22"/>
          <w:szCs w:val="22"/>
          <w:lang w:val="ro-RO"/>
        </w:rPr>
        <w:t xml:space="preserve"> </w:t>
      </w:r>
      <w:r w:rsidRPr="004B7AB2">
        <w:rPr>
          <w:rFonts w:ascii="Arial" w:hAnsi="Arial" w:cs="Arial"/>
          <w:sz w:val="22"/>
          <w:szCs w:val="22"/>
          <w:lang w:val="ro-RO"/>
        </w:rPr>
        <w:t xml:space="preserve"> </w:t>
      </w:r>
      <w:r w:rsidR="004274A2" w:rsidRPr="004B7AB2">
        <w:rPr>
          <w:rFonts w:ascii="Arial" w:hAnsi="Arial" w:cs="Arial"/>
          <w:sz w:val="22"/>
          <w:szCs w:val="22"/>
          <w:lang w:val="ro-RO"/>
        </w:rPr>
        <w:t xml:space="preserve">        </w:t>
      </w:r>
      <w:r w:rsidRPr="004B7AB2">
        <w:rPr>
          <w:rFonts w:ascii="Arial" w:hAnsi="Arial" w:cs="Arial"/>
          <w:b/>
          <w:noProof/>
          <w:sz w:val="22"/>
          <w:szCs w:val="22"/>
          <w:u w:val="single"/>
        </w:rPr>
        <w:t xml:space="preserve">SC </w:t>
      </w:r>
      <w:r w:rsidR="004274A2" w:rsidRPr="004B7AB2">
        <w:rPr>
          <w:rFonts w:ascii="Arial" w:hAnsi="Arial" w:cs="Arial"/>
          <w:b/>
          <w:noProof/>
          <w:sz w:val="22"/>
          <w:szCs w:val="22"/>
          <w:u w:val="single"/>
        </w:rPr>
        <w:t>RITMOTEH SRL</w:t>
      </w:r>
    </w:p>
    <w:p w14:paraId="182A23C2" w14:textId="5F668D57" w:rsidR="00015E04" w:rsidRPr="004B7AB2" w:rsidRDefault="00015E04" w:rsidP="00015E04">
      <w:pPr>
        <w:tabs>
          <w:tab w:val="left" w:pos="9270"/>
        </w:tabs>
        <w:snapToGrid w:val="0"/>
        <w:spacing w:line="276" w:lineRule="auto"/>
        <w:jc w:val="both"/>
        <w:rPr>
          <w:rFonts w:ascii="Arial" w:eastAsia="Calibri" w:hAnsi="Arial" w:cs="Arial"/>
          <w:sz w:val="22"/>
          <w:szCs w:val="22"/>
          <w:lang w:val="ro-RO"/>
        </w:rPr>
      </w:pPr>
      <w:r w:rsidRPr="004B7AB2">
        <w:rPr>
          <w:rFonts w:ascii="Arial" w:hAnsi="Arial" w:cs="Arial"/>
          <w:sz w:val="22"/>
          <w:szCs w:val="22"/>
          <w:lang w:val="ro-RO"/>
        </w:rPr>
        <w:t xml:space="preserve">Semnat si stampilat de catre:                          </w:t>
      </w:r>
      <w:r w:rsidR="004274A2" w:rsidRPr="004B7AB2">
        <w:rPr>
          <w:rFonts w:ascii="Arial" w:hAnsi="Arial" w:cs="Arial"/>
          <w:sz w:val="22"/>
          <w:szCs w:val="22"/>
          <w:lang w:val="ro-RO"/>
        </w:rPr>
        <w:t xml:space="preserve">        </w:t>
      </w:r>
      <w:r w:rsidRPr="004B7AB2">
        <w:rPr>
          <w:rFonts w:ascii="Arial" w:hAnsi="Arial" w:cs="Arial"/>
          <w:sz w:val="22"/>
          <w:szCs w:val="22"/>
          <w:lang w:val="ro-RO"/>
        </w:rPr>
        <w:t xml:space="preserve"> </w:t>
      </w:r>
      <w:r w:rsidRPr="004B7AB2">
        <w:rPr>
          <w:rFonts w:ascii="Arial" w:eastAsia="Calibri" w:hAnsi="Arial" w:cs="Arial"/>
          <w:sz w:val="22"/>
          <w:szCs w:val="22"/>
          <w:lang w:val="ro-RO"/>
        </w:rPr>
        <w:t>Semnat si stampilat de catre:................. . . . .</w:t>
      </w:r>
    </w:p>
    <w:p w14:paraId="23AA8C8A" w14:textId="3032E06D" w:rsidR="00015E04" w:rsidRPr="004B7AB2" w:rsidRDefault="00015E04" w:rsidP="00015E04">
      <w:pPr>
        <w:tabs>
          <w:tab w:val="left" w:pos="9270"/>
        </w:tabs>
        <w:spacing w:line="276" w:lineRule="auto"/>
        <w:ind w:left="-970" w:firstLine="970"/>
        <w:rPr>
          <w:rFonts w:ascii="Arial" w:eastAsia="Calibri" w:hAnsi="Arial" w:cs="Arial"/>
          <w:sz w:val="22"/>
          <w:szCs w:val="22"/>
          <w:lang w:val="ro-RO"/>
        </w:rPr>
      </w:pPr>
      <w:r w:rsidRPr="004B7AB2">
        <w:rPr>
          <w:rFonts w:ascii="Arial" w:hAnsi="Arial" w:cs="Arial"/>
          <w:sz w:val="22"/>
          <w:szCs w:val="22"/>
          <w:lang w:val="ro-RO"/>
        </w:rPr>
        <w:t xml:space="preserve">Primar                                                             </w:t>
      </w:r>
      <w:r w:rsidR="004274A2" w:rsidRPr="004B7AB2">
        <w:rPr>
          <w:rFonts w:ascii="Arial" w:hAnsi="Arial" w:cs="Arial"/>
          <w:sz w:val="22"/>
          <w:szCs w:val="22"/>
          <w:lang w:val="ro-RO"/>
        </w:rPr>
        <w:t xml:space="preserve">         </w:t>
      </w:r>
      <w:r w:rsidRPr="004B7AB2">
        <w:rPr>
          <w:rFonts w:ascii="Arial" w:hAnsi="Arial" w:cs="Arial"/>
          <w:sz w:val="22"/>
          <w:szCs w:val="22"/>
          <w:lang w:val="ro-RO"/>
        </w:rPr>
        <w:t xml:space="preserve"> </w:t>
      </w:r>
      <w:r w:rsidRPr="004B7AB2">
        <w:rPr>
          <w:rFonts w:ascii="Arial" w:eastAsia="Calibri" w:hAnsi="Arial" w:cs="Arial"/>
          <w:sz w:val="22"/>
          <w:szCs w:val="22"/>
          <w:lang w:val="ro-RO"/>
        </w:rPr>
        <w:t>Functia: .................................................</w:t>
      </w:r>
    </w:p>
    <w:p w14:paraId="60DE5369" w14:textId="56611A4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 xml:space="preserve">Florin Birta                                                       </w:t>
      </w:r>
      <w:r w:rsidR="004274A2" w:rsidRPr="004B7AB2">
        <w:rPr>
          <w:rFonts w:ascii="Arial" w:hAnsi="Arial" w:cs="Arial"/>
          <w:sz w:val="22"/>
          <w:szCs w:val="22"/>
          <w:lang w:val="ro-RO"/>
        </w:rPr>
        <w:t xml:space="preserve">         </w:t>
      </w:r>
      <w:r w:rsidRPr="004B7AB2">
        <w:rPr>
          <w:rFonts w:ascii="Arial" w:eastAsia="Calibri" w:hAnsi="Arial" w:cs="Arial"/>
          <w:sz w:val="22"/>
          <w:szCs w:val="22"/>
          <w:lang w:val="ro-RO"/>
        </w:rPr>
        <w:t>Fiind autorizat de catre si in numele:</w:t>
      </w:r>
    </w:p>
    <w:p w14:paraId="4C32D5B6" w14:textId="105589CA"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 xml:space="preserve">............................................                          </w:t>
      </w:r>
      <w:r w:rsidR="004274A2" w:rsidRPr="004B7AB2">
        <w:rPr>
          <w:rFonts w:ascii="Arial" w:hAnsi="Arial" w:cs="Arial"/>
          <w:sz w:val="22"/>
          <w:szCs w:val="22"/>
          <w:lang w:val="ro-RO"/>
        </w:rPr>
        <w:t xml:space="preserve">         </w:t>
      </w:r>
      <w:r w:rsidRPr="004B7AB2">
        <w:rPr>
          <w:rFonts w:ascii="Arial" w:hAnsi="Arial" w:cs="Arial"/>
          <w:sz w:val="22"/>
          <w:szCs w:val="22"/>
          <w:lang w:val="ro-RO"/>
        </w:rPr>
        <w:t xml:space="preserve"> </w:t>
      </w:r>
      <w:r w:rsidR="004274A2" w:rsidRPr="004B7AB2">
        <w:rPr>
          <w:rFonts w:ascii="Arial" w:hAnsi="Arial" w:cs="Arial"/>
          <w:sz w:val="22"/>
          <w:szCs w:val="22"/>
          <w:lang w:val="ro-RO"/>
        </w:rPr>
        <w:t xml:space="preserve"> </w:t>
      </w:r>
      <w:r w:rsidRPr="004B7AB2">
        <w:rPr>
          <w:rFonts w:ascii="Arial" w:eastAsia="Calibri" w:hAnsi="Arial" w:cs="Arial"/>
          <w:sz w:val="22"/>
          <w:szCs w:val="22"/>
          <w:lang w:val="ro-RO"/>
        </w:rPr>
        <w:t>.....................................................................</w:t>
      </w:r>
    </w:p>
    <w:p w14:paraId="553D768A" w14:textId="77777777" w:rsidR="00015E04" w:rsidRPr="004B7AB2" w:rsidRDefault="00015E04" w:rsidP="00015E04">
      <w:pPr>
        <w:ind w:right="1"/>
        <w:jc w:val="both"/>
        <w:rPr>
          <w:rFonts w:ascii="Arial" w:eastAsia="Calibri" w:hAnsi="Arial" w:cs="Arial"/>
          <w:sz w:val="22"/>
          <w:szCs w:val="22"/>
          <w:lang w:val="ro-RO"/>
        </w:rPr>
      </w:pPr>
      <w:r w:rsidRPr="004B7AB2">
        <w:rPr>
          <w:rFonts w:ascii="Arial" w:eastAsia="Calibri" w:hAnsi="Arial" w:cs="Arial"/>
          <w:sz w:val="22"/>
          <w:szCs w:val="22"/>
          <w:lang w:val="ro-RO"/>
        </w:rPr>
        <w:t xml:space="preserve">                  </w:t>
      </w:r>
    </w:p>
    <w:p w14:paraId="31F97AA7" w14:textId="69D96088" w:rsidR="00015E04" w:rsidRPr="004B7AB2" w:rsidRDefault="00015E04" w:rsidP="00015E04">
      <w:pPr>
        <w:ind w:right="1"/>
        <w:jc w:val="both"/>
        <w:rPr>
          <w:rFonts w:ascii="Arial" w:hAnsi="Arial" w:cs="Arial"/>
          <w:sz w:val="22"/>
          <w:szCs w:val="22"/>
          <w:lang w:val="ro-RO"/>
        </w:rPr>
      </w:pPr>
      <w:r w:rsidRPr="004B7AB2">
        <w:rPr>
          <w:rFonts w:ascii="Arial" w:eastAsia="Calibri" w:hAnsi="Arial" w:cs="Arial"/>
          <w:sz w:val="22"/>
          <w:szCs w:val="22"/>
          <w:lang w:val="ro-RO"/>
        </w:rPr>
        <w:t xml:space="preserve">                                                                      </w:t>
      </w:r>
      <w:r w:rsidR="004274A2" w:rsidRPr="004B7AB2">
        <w:rPr>
          <w:rFonts w:ascii="Arial" w:eastAsia="Calibri" w:hAnsi="Arial" w:cs="Arial"/>
          <w:sz w:val="22"/>
          <w:szCs w:val="22"/>
          <w:lang w:val="ro-RO"/>
        </w:rPr>
        <w:t xml:space="preserve">          </w:t>
      </w:r>
      <w:r w:rsidRPr="004B7AB2">
        <w:rPr>
          <w:rFonts w:ascii="Arial" w:eastAsia="Calibri" w:hAnsi="Arial" w:cs="Arial"/>
          <w:sz w:val="22"/>
          <w:szCs w:val="22"/>
          <w:lang w:val="ro-RO"/>
        </w:rPr>
        <w:t xml:space="preserve"> Data………………............................................</w:t>
      </w:r>
    </w:p>
    <w:p w14:paraId="4AE32F6F" w14:textId="77777777" w:rsidR="00015E04" w:rsidRPr="004B7AB2" w:rsidRDefault="00015E04" w:rsidP="00015E04">
      <w:pPr>
        <w:ind w:right="1"/>
        <w:jc w:val="both"/>
        <w:rPr>
          <w:rFonts w:ascii="Arial" w:hAnsi="Arial" w:cs="Arial"/>
          <w:sz w:val="22"/>
          <w:szCs w:val="22"/>
          <w:lang w:val="ro-RO"/>
        </w:rPr>
      </w:pPr>
    </w:p>
    <w:p w14:paraId="089F9C34" w14:textId="77777777" w:rsidR="00015E04" w:rsidRPr="004B7AB2" w:rsidRDefault="00015E04" w:rsidP="00015E04">
      <w:pPr>
        <w:ind w:right="1"/>
        <w:jc w:val="both"/>
        <w:rPr>
          <w:rFonts w:ascii="Arial" w:hAnsi="Arial" w:cs="Arial"/>
          <w:sz w:val="22"/>
          <w:szCs w:val="22"/>
          <w:lang w:val="ro-RO"/>
        </w:rPr>
      </w:pPr>
    </w:p>
    <w:p w14:paraId="6E38396D" w14:textId="77777777" w:rsidR="00015E04" w:rsidRPr="004B7AB2" w:rsidRDefault="00015E04" w:rsidP="00015E04">
      <w:pPr>
        <w:tabs>
          <w:tab w:val="left" w:pos="9270"/>
        </w:tabs>
        <w:spacing w:line="276" w:lineRule="auto"/>
        <w:ind w:left="-970" w:firstLine="970"/>
        <w:rPr>
          <w:rFonts w:ascii="Arial" w:eastAsia="Calibri" w:hAnsi="Arial" w:cs="Arial"/>
          <w:sz w:val="22"/>
          <w:szCs w:val="22"/>
          <w:lang w:val="ro-RO"/>
        </w:rPr>
      </w:pPr>
      <w:r w:rsidRPr="004B7AB2">
        <w:rPr>
          <w:rFonts w:ascii="Arial" w:hAnsi="Arial" w:cs="Arial"/>
          <w:sz w:val="22"/>
          <w:szCs w:val="22"/>
          <w:lang w:val="ro-RO"/>
        </w:rPr>
        <w:t xml:space="preserve">Director Executiv Directia Economica                                  </w:t>
      </w:r>
    </w:p>
    <w:p w14:paraId="7DFFEFD3" w14:textId="53594415" w:rsidR="00015E04" w:rsidRPr="004B7AB2" w:rsidRDefault="00015E04" w:rsidP="00015E04">
      <w:pPr>
        <w:tabs>
          <w:tab w:val="left" w:pos="9270"/>
        </w:tabs>
        <w:spacing w:line="276" w:lineRule="auto"/>
        <w:ind w:left="-970" w:firstLine="970"/>
        <w:rPr>
          <w:rFonts w:ascii="Arial" w:eastAsia="Calibri" w:hAnsi="Arial" w:cs="Arial"/>
          <w:sz w:val="22"/>
          <w:szCs w:val="22"/>
          <w:lang w:val="ro-RO"/>
        </w:rPr>
      </w:pPr>
      <w:r w:rsidRPr="004B7AB2">
        <w:rPr>
          <w:rFonts w:ascii="Arial" w:hAnsi="Arial" w:cs="Arial"/>
          <w:sz w:val="22"/>
          <w:szCs w:val="22"/>
          <w:lang w:val="ro-RO"/>
        </w:rPr>
        <w:t xml:space="preserve">Control Financiar Preventiv                                 </w:t>
      </w:r>
      <w:r w:rsidR="004274A2" w:rsidRPr="004B7AB2">
        <w:rPr>
          <w:rFonts w:ascii="Arial" w:hAnsi="Arial" w:cs="Arial"/>
          <w:sz w:val="22"/>
          <w:szCs w:val="22"/>
          <w:lang w:val="ro-RO"/>
        </w:rPr>
        <w:t xml:space="preserve"> </w:t>
      </w:r>
      <w:r w:rsidRPr="004B7AB2">
        <w:rPr>
          <w:rFonts w:ascii="Arial" w:hAnsi="Arial" w:cs="Arial"/>
          <w:sz w:val="22"/>
          <w:szCs w:val="22"/>
          <w:lang w:val="ro-RO"/>
        </w:rPr>
        <w:t xml:space="preserve"> </w:t>
      </w:r>
      <w:r w:rsidRPr="004B7AB2">
        <w:rPr>
          <w:rFonts w:ascii="Arial" w:eastAsia="Calibri" w:hAnsi="Arial" w:cs="Arial"/>
          <w:sz w:val="22"/>
          <w:szCs w:val="22"/>
          <w:lang w:val="ro-RO"/>
        </w:rPr>
        <w:t xml:space="preserve">In baza imputernicirii nr:                                                               </w:t>
      </w:r>
    </w:p>
    <w:p w14:paraId="5EA05AC6" w14:textId="7777777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Eduard Florea</w:t>
      </w:r>
    </w:p>
    <w:p w14:paraId="48C75823" w14:textId="2295AB14"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 xml:space="preserve">.................................................................   </w:t>
      </w:r>
      <w:r w:rsidR="004274A2" w:rsidRPr="004B7AB2">
        <w:rPr>
          <w:rFonts w:ascii="Arial" w:hAnsi="Arial" w:cs="Arial"/>
          <w:sz w:val="22"/>
          <w:szCs w:val="22"/>
          <w:lang w:val="ro-RO"/>
        </w:rPr>
        <w:t xml:space="preserve">         </w:t>
      </w:r>
      <w:r w:rsidRPr="004B7AB2">
        <w:rPr>
          <w:rFonts w:ascii="Arial" w:eastAsia="Calibri" w:hAnsi="Arial" w:cs="Arial"/>
          <w:sz w:val="22"/>
          <w:szCs w:val="22"/>
          <w:lang w:val="ro-RO"/>
        </w:rPr>
        <w:t>.......................................................</w:t>
      </w:r>
    </w:p>
    <w:p w14:paraId="228D1A5F" w14:textId="7777777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 xml:space="preserve">       </w:t>
      </w:r>
    </w:p>
    <w:p w14:paraId="1A397852" w14:textId="77777777" w:rsidR="00015E04" w:rsidRPr="004B7AB2" w:rsidRDefault="00015E04" w:rsidP="00015E04">
      <w:pPr>
        <w:ind w:right="1"/>
        <w:jc w:val="both"/>
        <w:rPr>
          <w:rFonts w:ascii="Arial" w:hAnsi="Arial" w:cs="Arial"/>
          <w:sz w:val="22"/>
          <w:szCs w:val="22"/>
          <w:lang w:val="ro-RO"/>
        </w:rPr>
      </w:pPr>
    </w:p>
    <w:p w14:paraId="29C9920B" w14:textId="77777777" w:rsidR="00015E04" w:rsidRPr="004B7AB2" w:rsidRDefault="00015E04" w:rsidP="00015E04">
      <w:pPr>
        <w:ind w:right="1"/>
        <w:jc w:val="both"/>
        <w:rPr>
          <w:rFonts w:ascii="Arial" w:hAnsi="Arial" w:cs="Arial"/>
          <w:sz w:val="22"/>
          <w:szCs w:val="22"/>
          <w:lang w:val="ro-RO"/>
        </w:rPr>
      </w:pPr>
    </w:p>
    <w:p w14:paraId="34F488F0" w14:textId="7777777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 xml:space="preserve">       </w:t>
      </w:r>
    </w:p>
    <w:p w14:paraId="243629F8" w14:textId="7777777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 xml:space="preserve">Director executiv Directia Juridica </w:t>
      </w:r>
    </w:p>
    <w:p w14:paraId="4CF4CD35" w14:textId="7777777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Oltea Diana  Marc</w:t>
      </w:r>
    </w:p>
    <w:p w14:paraId="66715A58" w14:textId="7777777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w:t>
      </w:r>
    </w:p>
    <w:p w14:paraId="25A3D7FC" w14:textId="77777777" w:rsidR="00015E04" w:rsidRPr="004B7AB2" w:rsidRDefault="00015E04" w:rsidP="00015E04">
      <w:pPr>
        <w:ind w:right="1"/>
        <w:jc w:val="both"/>
        <w:rPr>
          <w:rFonts w:ascii="Arial" w:hAnsi="Arial" w:cs="Arial"/>
          <w:sz w:val="22"/>
          <w:szCs w:val="22"/>
          <w:lang w:val="ro-RO"/>
        </w:rPr>
      </w:pPr>
    </w:p>
    <w:p w14:paraId="19A1953F" w14:textId="77777777" w:rsidR="00015E04" w:rsidRPr="004B7AB2" w:rsidRDefault="00015E04" w:rsidP="00015E04">
      <w:pPr>
        <w:ind w:right="1"/>
        <w:jc w:val="both"/>
        <w:rPr>
          <w:rFonts w:ascii="Arial" w:hAnsi="Arial" w:cs="Arial"/>
          <w:sz w:val="22"/>
          <w:szCs w:val="22"/>
          <w:lang w:val="ro-RO"/>
        </w:rPr>
      </w:pPr>
    </w:p>
    <w:p w14:paraId="66E75C4A" w14:textId="77777777" w:rsidR="00015E04" w:rsidRPr="004B7AB2" w:rsidRDefault="00015E04" w:rsidP="00015E04">
      <w:pPr>
        <w:ind w:right="1"/>
        <w:jc w:val="both"/>
        <w:rPr>
          <w:rFonts w:ascii="Arial" w:hAnsi="Arial" w:cs="Arial"/>
          <w:sz w:val="22"/>
          <w:szCs w:val="22"/>
          <w:lang w:val="ro-RO"/>
        </w:rPr>
      </w:pPr>
    </w:p>
    <w:p w14:paraId="54CC6AE2" w14:textId="0397F4ED"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Director Exec.</w:t>
      </w:r>
      <w:r w:rsidR="00833E7D" w:rsidRPr="004B7AB2">
        <w:rPr>
          <w:rFonts w:ascii="Arial" w:hAnsi="Arial" w:cs="Arial"/>
          <w:sz w:val="22"/>
          <w:szCs w:val="22"/>
          <w:lang w:val="ro-RO"/>
        </w:rPr>
        <w:t xml:space="preserve"> D.P.I</w:t>
      </w:r>
    </w:p>
    <w:p w14:paraId="412D3E70" w14:textId="3D429E4A" w:rsidR="00015E04" w:rsidRPr="004B7AB2" w:rsidRDefault="00833E7D" w:rsidP="00015E04">
      <w:pPr>
        <w:ind w:right="1"/>
        <w:jc w:val="both"/>
        <w:rPr>
          <w:rFonts w:ascii="Arial" w:hAnsi="Arial" w:cs="Arial"/>
          <w:sz w:val="22"/>
          <w:szCs w:val="22"/>
          <w:lang w:val="ro-RO"/>
        </w:rPr>
      </w:pPr>
      <w:r w:rsidRPr="004B7AB2">
        <w:rPr>
          <w:rFonts w:ascii="Arial" w:hAnsi="Arial" w:cs="Arial"/>
          <w:sz w:val="22"/>
          <w:szCs w:val="22"/>
          <w:lang w:val="ro-RO"/>
        </w:rPr>
        <w:t>Lucian</w:t>
      </w:r>
      <w:r w:rsidR="008119F0" w:rsidRPr="004B7AB2">
        <w:rPr>
          <w:rFonts w:ascii="Arial" w:hAnsi="Arial" w:cs="Arial"/>
          <w:sz w:val="22"/>
          <w:szCs w:val="22"/>
          <w:lang w:val="ro-RO"/>
        </w:rPr>
        <w:t xml:space="preserve"> </w:t>
      </w:r>
      <w:r w:rsidRPr="004B7AB2">
        <w:rPr>
          <w:rFonts w:ascii="Arial" w:hAnsi="Arial" w:cs="Arial"/>
          <w:sz w:val="22"/>
          <w:szCs w:val="22"/>
          <w:lang w:val="ro-RO"/>
        </w:rPr>
        <w:t>Popa</w:t>
      </w:r>
    </w:p>
    <w:p w14:paraId="7FC11C76" w14:textId="7777777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w:t>
      </w:r>
    </w:p>
    <w:p w14:paraId="2E6DC98A" w14:textId="77777777" w:rsidR="00015E04" w:rsidRPr="004B7AB2" w:rsidRDefault="00015E04" w:rsidP="00015E04">
      <w:pPr>
        <w:ind w:right="1"/>
        <w:jc w:val="both"/>
        <w:rPr>
          <w:rFonts w:ascii="Arial" w:hAnsi="Arial" w:cs="Arial"/>
          <w:sz w:val="22"/>
          <w:szCs w:val="22"/>
          <w:lang w:val="ro-RO"/>
        </w:rPr>
      </w:pPr>
    </w:p>
    <w:p w14:paraId="64E5ED76" w14:textId="77777777" w:rsidR="00015E04" w:rsidRPr="004B7AB2" w:rsidRDefault="00015E04" w:rsidP="00015E04">
      <w:pPr>
        <w:ind w:right="1"/>
        <w:jc w:val="both"/>
        <w:rPr>
          <w:rFonts w:ascii="Arial" w:hAnsi="Arial" w:cs="Arial"/>
          <w:sz w:val="22"/>
          <w:szCs w:val="22"/>
          <w:lang w:val="ro-RO"/>
        </w:rPr>
      </w:pPr>
    </w:p>
    <w:p w14:paraId="63D3AD65" w14:textId="77777777" w:rsidR="00015E04" w:rsidRPr="004B7AB2" w:rsidRDefault="00015E04" w:rsidP="00015E04">
      <w:pPr>
        <w:ind w:right="1"/>
        <w:jc w:val="both"/>
        <w:rPr>
          <w:rFonts w:ascii="Arial" w:hAnsi="Arial" w:cs="Arial"/>
          <w:sz w:val="22"/>
          <w:szCs w:val="22"/>
          <w:lang w:val="ro-RO"/>
        </w:rPr>
      </w:pPr>
    </w:p>
    <w:p w14:paraId="4AAFDA40" w14:textId="7777777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Sef Serviciu Achizitii Publice</w:t>
      </w:r>
    </w:p>
    <w:p w14:paraId="5754ABEE" w14:textId="7777777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Mihaela Nastea</w:t>
      </w:r>
    </w:p>
    <w:p w14:paraId="6654ABC4" w14:textId="7777777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w:t>
      </w:r>
    </w:p>
    <w:p w14:paraId="594E6408" w14:textId="7777777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ab/>
      </w:r>
    </w:p>
    <w:p w14:paraId="1E8EFB05" w14:textId="77777777" w:rsidR="00015E04" w:rsidRPr="004B7AB2" w:rsidRDefault="00015E04" w:rsidP="00015E04">
      <w:pPr>
        <w:ind w:right="1"/>
        <w:jc w:val="both"/>
        <w:rPr>
          <w:rFonts w:ascii="Arial" w:hAnsi="Arial" w:cs="Arial"/>
          <w:sz w:val="22"/>
          <w:szCs w:val="22"/>
          <w:lang w:val="ro-RO"/>
        </w:rPr>
      </w:pPr>
    </w:p>
    <w:p w14:paraId="6E40AC41" w14:textId="77777777" w:rsidR="00015E04" w:rsidRPr="004B7AB2" w:rsidRDefault="00015E04" w:rsidP="00015E04">
      <w:pPr>
        <w:ind w:right="1"/>
        <w:jc w:val="both"/>
        <w:rPr>
          <w:rFonts w:ascii="Arial" w:hAnsi="Arial" w:cs="Arial"/>
          <w:sz w:val="22"/>
          <w:szCs w:val="22"/>
          <w:lang w:val="ro-RO"/>
        </w:rPr>
      </w:pPr>
    </w:p>
    <w:p w14:paraId="421D37B8" w14:textId="7777777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Consilier Serviciu Achizitii Publice</w:t>
      </w:r>
    </w:p>
    <w:p w14:paraId="75EF5C4A" w14:textId="7777777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Olimpia Horge</w:t>
      </w:r>
    </w:p>
    <w:p w14:paraId="7AB489E6" w14:textId="7777777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w:t>
      </w:r>
    </w:p>
    <w:p w14:paraId="7B1B490B" w14:textId="77777777" w:rsidR="00015E04" w:rsidRPr="004B7AB2" w:rsidRDefault="00015E04" w:rsidP="00015E04">
      <w:pPr>
        <w:spacing w:line="276" w:lineRule="auto"/>
        <w:ind w:right="87"/>
        <w:jc w:val="both"/>
        <w:rPr>
          <w:rFonts w:ascii="Arial" w:hAnsi="Arial" w:cs="Arial"/>
          <w:bCs/>
          <w:sz w:val="22"/>
          <w:szCs w:val="22"/>
          <w:lang w:val="ro-RO"/>
        </w:rPr>
      </w:pPr>
    </w:p>
    <w:p w14:paraId="60CE1B03" w14:textId="77777777" w:rsidR="00015E04" w:rsidRPr="004B7AB2" w:rsidRDefault="00015E04" w:rsidP="00015E04">
      <w:pPr>
        <w:spacing w:line="276" w:lineRule="auto"/>
        <w:ind w:right="87"/>
        <w:jc w:val="both"/>
        <w:rPr>
          <w:rFonts w:ascii="Arial" w:hAnsi="Arial" w:cs="Arial"/>
          <w:bCs/>
          <w:sz w:val="22"/>
          <w:szCs w:val="22"/>
          <w:lang w:val="ro-RO"/>
        </w:rPr>
      </w:pPr>
    </w:p>
    <w:p w14:paraId="5DEF3135" w14:textId="77777777" w:rsidR="00015E04" w:rsidRPr="004B7AB2" w:rsidRDefault="00015E04" w:rsidP="00015E04">
      <w:pPr>
        <w:spacing w:line="276" w:lineRule="auto"/>
        <w:ind w:right="87"/>
        <w:jc w:val="both"/>
        <w:rPr>
          <w:rFonts w:ascii="Arial" w:hAnsi="Arial" w:cs="Arial"/>
          <w:bCs/>
          <w:sz w:val="22"/>
          <w:szCs w:val="22"/>
          <w:lang w:val="ro-RO"/>
        </w:rPr>
      </w:pPr>
    </w:p>
    <w:p w14:paraId="3C3FA668" w14:textId="7777777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Responsabil contract</w:t>
      </w:r>
    </w:p>
    <w:p w14:paraId="70DFA9B0" w14:textId="36D1D591" w:rsidR="00015E04" w:rsidRPr="004B7AB2" w:rsidRDefault="00CE3992" w:rsidP="00015E04">
      <w:pPr>
        <w:ind w:right="1"/>
        <w:jc w:val="both"/>
        <w:rPr>
          <w:rFonts w:ascii="Arial" w:hAnsi="Arial" w:cs="Arial"/>
          <w:sz w:val="22"/>
          <w:szCs w:val="22"/>
          <w:lang w:val="ro-RO"/>
        </w:rPr>
      </w:pPr>
      <w:r w:rsidRPr="004B7AB2">
        <w:rPr>
          <w:rFonts w:ascii="Arial" w:hAnsi="Arial" w:cs="Arial"/>
          <w:sz w:val="22"/>
          <w:szCs w:val="22"/>
          <w:lang w:val="ro-RO"/>
        </w:rPr>
        <w:t>Annamaria Sava</w:t>
      </w:r>
    </w:p>
    <w:p w14:paraId="4F7DB0D5" w14:textId="77777777" w:rsidR="00015E04" w:rsidRPr="004B7AB2" w:rsidRDefault="00015E04" w:rsidP="00015E04">
      <w:pPr>
        <w:ind w:right="1"/>
        <w:jc w:val="both"/>
        <w:rPr>
          <w:rFonts w:ascii="Arial" w:hAnsi="Arial" w:cs="Arial"/>
          <w:sz w:val="22"/>
          <w:szCs w:val="22"/>
          <w:lang w:val="ro-RO"/>
        </w:rPr>
      </w:pPr>
      <w:r w:rsidRPr="004B7AB2">
        <w:rPr>
          <w:rFonts w:ascii="Arial" w:hAnsi="Arial" w:cs="Arial"/>
          <w:sz w:val="22"/>
          <w:szCs w:val="22"/>
          <w:lang w:val="ro-RO"/>
        </w:rPr>
        <w:t>..................................................................</w:t>
      </w:r>
    </w:p>
    <w:p w14:paraId="23F5CACD" w14:textId="77777777" w:rsidR="00015E04" w:rsidRPr="004B7AB2" w:rsidRDefault="00015E04" w:rsidP="00015E04">
      <w:pPr>
        <w:spacing w:line="276" w:lineRule="auto"/>
        <w:ind w:left="-90" w:right="49" w:firstLine="90"/>
        <w:jc w:val="both"/>
        <w:rPr>
          <w:rFonts w:ascii="Arial" w:hAnsi="Arial" w:cs="Arial"/>
          <w:b/>
          <w:bCs/>
          <w:iCs/>
          <w:sz w:val="22"/>
          <w:szCs w:val="22"/>
          <w:lang w:val="ro-RO"/>
        </w:rPr>
      </w:pPr>
      <w:r w:rsidRPr="004B7AB2">
        <w:rPr>
          <w:rFonts w:ascii="Arial" w:hAnsi="Arial" w:cs="Arial"/>
          <w:b/>
          <w:bCs/>
          <w:iCs/>
          <w:sz w:val="22"/>
          <w:szCs w:val="22"/>
          <w:lang w:val="ro-RO"/>
        </w:rPr>
        <w:t xml:space="preserve">                       </w:t>
      </w:r>
    </w:p>
    <w:p w14:paraId="65A0A9D8" w14:textId="77777777" w:rsidR="001639A0" w:rsidRPr="004B7AB2" w:rsidRDefault="001639A0" w:rsidP="00BF499B">
      <w:pPr>
        <w:ind w:right="49"/>
        <w:contextualSpacing/>
        <w:jc w:val="both"/>
        <w:rPr>
          <w:rFonts w:ascii="Arial" w:hAnsi="Arial" w:cs="Arial"/>
          <w:b/>
          <w:bCs/>
          <w:iCs/>
          <w:sz w:val="22"/>
          <w:szCs w:val="22"/>
          <w:lang w:val="ro-RO"/>
        </w:rPr>
      </w:pPr>
    </w:p>
    <w:p w14:paraId="6F7AABA8" w14:textId="77777777" w:rsidR="00C253B0" w:rsidRPr="004B7AB2" w:rsidRDefault="00C253B0" w:rsidP="00BF499B">
      <w:pPr>
        <w:ind w:left="-90" w:right="49" w:firstLine="90"/>
        <w:contextualSpacing/>
        <w:jc w:val="both"/>
        <w:rPr>
          <w:rFonts w:ascii="Arial" w:hAnsi="Arial" w:cs="Arial"/>
          <w:b/>
          <w:bCs/>
          <w:iCs/>
          <w:sz w:val="22"/>
          <w:szCs w:val="22"/>
          <w:lang w:val="ro-RO"/>
        </w:rPr>
      </w:pPr>
    </w:p>
    <w:p w14:paraId="50182DBD" w14:textId="77777777" w:rsidR="00C253B0" w:rsidRPr="004B7AB2" w:rsidRDefault="00C253B0" w:rsidP="00BF499B">
      <w:pPr>
        <w:ind w:left="-90" w:right="49" w:firstLine="90"/>
        <w:contextualSpacing/>
        <w:jc w:val="both"/>
        <w:rPr>
          <w:rFonts w:ascii="Arial" w:hAnsi="Arial" w:cs="Arial"/>
          <w:b/>
          <w:bCs/>
          <w:iCs/>
          <w:sz w:val="22"/>
          <w:szCs w:val="22"/>
          <w:lang w:val="ro-RO"/>
        </w:rPr>
      </w:pPr>
      <w:r w:rsidRPr="004B7AB2">
        <w:rPr>
          <w:rFonts w:ascii="Arial" w:hAnsi="Arial" w:cs="Arial"/>
          <w:b/>
          <w:bCs/>
          <w:iCs/>
          <w:sz w:val="22"/>
          <w:szCs w:val="22"/>
          <w:lang w:val="ro-RO"/>
        </w:rPr>
        <w:t xml:space="preserve">                          Acord cu privire la prelucrarea datelor cu caracter personal</w:t>
      </w:r>
    </w:p>
    <w:p w14:paraId="4A9F801B" w14:textId="77777777" w:rsidR="00C253B0" w:rsidRPr="004B7AB2" w:rsidRDefault="00C253B0" w:rsidP="00BF499B">
      <w:pPr>
        <w:ind w:left="-90" w:right="49" w:firstLine="90"/>
        <w:contextualSpacing/>
        <w:jc w:val="both"/>
        <w:rPr>
          <w:rFonts w:ascii="Arial" w:hAnsi="Arial" w:cs="Arial"/>
          <w:bCs/>
          <w:iCs/>
          <w:sz w:val="22"/>
          <w:szCs w:val="22"/>
          <w:lang w:val="ro-RO"/>
        </w:rPr>
      </w:pPr>
    </w:p>
    <w:p w14:paraId="64025A7B" w14:textId="77777777" w:rsidR="00C253B0" w:rsidRPr="004B7AB2" w:rsidRDefault="00C253B0" w:rsidP="00BF499B">
      <w:pPr>
        <w:ind w:left="-90" w:right="49" w:firstLine="90"/>
        <w:contextualSpacing/>
        <w:jc w:val="both"/>
        <w:rPr>
          <w:rFonts w:ascii="Arial" w:hAnsi="Arial" w:cs="Arial"/>
          <w:bCs/>
          <w:iCs/>
          <w:sz w:val="22"/>
          <w:szCs w:val="22"/>
          <w:lang w:val="ro-RO"/>
        </w:rPr>
      </w:pPr>
    </w:p>
    <w:p w14:paraId="4956163F" w14:textId="77777777" w:rsidR="00C253B0" w:rsidRPr="004B7AB2" w:rsidRDefault="00C253B0" w:rsidP="00BF499B">
      <w:pPr>
        <w:ind w:right="49"/>
        <w:contextualSpacing/>
        <w:jc w:val="both"/>
        <w:rPr>
          <w:rFonts w:ascii="Arial" w:hAnsi="Arial" w:cs="Arial"/>
          <w:bCs/>
          <w:iCs/>
          <w:sz w:val="22"/>
          <w:szCs w:val="22"/>
          <w:lang w:val="ro-RO"/>
        </w:rPr>
      </w:pPr>
      <w:r w:rsidRPr="004B7AB2">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06A04881" w14:textId="77777777" w:rsidR="00C253B0" w:rsidRPr="004B7AB2" w:rsidRDefault="00C253B0" w:rsidP="00BF499B">
      <w:pPr>
        <w:ind w:right="49"/>
        <w:contextualSpacing/>
        <w:jc w:val="both"/>
        <w:rPr>
          <w:rFonts w:ascii="Arial" w:hAnsi="Arial" w:cs="Arial"/>
          <w:bCs/>
          <w:iCs/>
          <w:sz w:val="22"/>
          <w:szCs w:val="22"/>
          <w:lang w:val="ro-RO"/>
        </w:rPr>
      </w:pPr>
    </w:p>
    <w:p w14:paraId="4E0A39A1" w14:textId="77777777" w:rsidR="00C253B0" w:rsidRPr="004B7AB2" w:rsidRDefault="00C253B0" w:rsidP="00BF499B">
      <w:pPr>
        <w:ind w:right="49"/>
        <w:contextualSpacing/>
        <w:jc w:val="both"/>
        <w:rPr>
          <w:rFonts w:ascii="Arial" w:hAnsi="Arial" w:cs="Arial"/>
          <w:bCs/>
          <w:iCs/>
          <w:sz w:val="22"/>
          <w:szCs w:val="22"/>
          <w:lang w:val="ro-RO"/>
        </w:rPr>
      </w:pPr>
      <w:r w:rsidRPr="004B7AB2">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951BB3D" w14:textId="77777777" w:rsidR="00C253B0" w:rsidRPr="004B7AB2" w:rsidRDefault="00C253B0" w:rsidP="00BF499B">
      <w:pPr>
        <w:ind w:right="49"/>
        <w:contextualSpacing/>
        <w:jc w:val="both"/>
        <w:rPr>
          <w:rFonts w:ascii="Arial" w:hAnsi="Arial" w:cs="Arial"/>
          <w:bCs/>
          <w:iCs/>
          <w:sz w:val="22"/>
          <w:szCs w:val="22"/>
          <w:lang w:val="ro-RO"/>
        </w:rPr>
      </w:pPr>
    </w:p>
    <w:p w14:paraId="4F8906A0" w14:textId="77777777" w:rsidR="00C253B0" w:rsidRPr="004B7AB2" w:rsidRDefault="00C253B0" w:rsidP="00BF499B">
      <w:pPr>
        <w:ind w:right="49"/>
        <w:contextualSpacing/>
        <w:jc w:val="both"/>
        <w:rPr>
          <w:rFonts w:ascii="Arial" w:hAnsi="Arial" w:cs="Arial"/>
          <w:bCs/>
          <w:iCs/>
          <w:sz w:val="22"/>
          <w:szCs w:val="22"/>
          <w:lang w:val="ro-RO"/>
        </w:rPr>
      </w:pPr>
      <w:r w:rsidRPr="004B7AB2">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6CFFE84" w14:textId="77777777" w:rsidR="00C253B0" w:rsidRPr="004B7AB2" w:rsidRDefault="00C253B0" w:rsidP="00BF499B">
      <w:pPr>
        <w:ind w:right="49"/>
        <w:contextualSpacing/>
        <w:jc w:val="both"/>
        <w:rPr>
          <w:rFonts w:ascii="Arial" w:hAnsi="Arial" w:cs="Arial"/>
          <w:bCs/>
          <w:iCs/>
          <w:sz w:val="22"/>
          <w:szCs w:val="22"/>
          <w:lang w:val="ro-RO"/>
        </w:rPr>
      </w:pPr>
    </w:p>
    <w:p w14:paraId="0463F85B" w14:textId="77777777" w:rsidR="00C253B0" w:rsidRPr="004B7AB2" w:rsidRDefault="00C253B0" w:rsidP="00BF499B">
      <w:pPr>
        <w:ind w:right="49"/>
        <w:contextualSpacing/>
        <w:jc w:val="both"/>
        <w:rPr>
          <w:rFonts w:ascii="Arial" w:hAnsi="Arial" w:cs="Arial"/>
          <w:bCs/>
          <w:iCs/>
          <w:sz w:val="22"/>
          <w:szCs w:val="22"/>
          <w:lang w:val="ro-RO"/>
        </w:rPr>
      </w:pPr>
      <w:r w:rsidRPr="004B7AB2">
        <w:rPr>
          <w:rFonts w:ascii="Arial" w:hAnsi="Arial" w:cs="Arial"/>
          <w:bCs/>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A3B6BD7" w14:textId="77777777" w:rsidR="00C253B0" w:rsidRPr="004B7AB2" w:rsidRDefault="00C253B0" w:rsidP="00BF499B">
      <w:pPr>
        <w:ind w:right="49"/>
        <w:contextualSpacing/>
        <w:jc w:val="both"/>
        <w:rPr>
          <w:rFonts w:ascii="Arial" w:hAnsi="Arial" w:cs="Arial"/>
          <w:bCs/>
          <w:iCs/>
          <w:sz w:val="22"/>
          <w:szCs w:val="22"/>
          <w:lang w:val="ro-RO"/>
        </w:rPr>
      </w:pPr>
    </w:p>
    <w:p w14:paraId="24A4D419" w14:textId="77777777" w:rsidR="00C253B0" w:rsidRPr="004B7AB2" w:rsidRDefault="00C253B0" w:rsidP="00BF499B">
      <w:pPr>
        <w:ind w:right="49"/>
        <w:contextualSpacing/>
        <w:jc w:val="both"/>
        <w:rPr>
          <w:rFonts w:ascii="Arial" w:hAnsi="Arial" w:cs="Arial"/>
          <w:bCs/>
          <w:iCs/>
          <w:sz w:val="22"/>
          <w:szCs w:val="22"/>
          <w:lang w:val="ro-RO"/>
        </w:rPr>
      </w:pPr>
      <w:r w:rsidRPr="004B7AB2">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2699760" w14:textId="77777777" w:rsidR="00C253B0" w:rsidRPr="004B7AB2" w:rsidRDefault="00C253B0" w:rsidP="00BF499B">
      <w:pPr>
        <w:ind w:left="-90" w:right="49" w:firstLine="90"/>
        <w:contextualSpacing/>
        <w:jc w:val="both"/>
        <w:rPr>
          <w:rFonts w:ascii="Arial" w:hAnsi="Arial" w:cs="Arial"/>
          <w:bCs/>
          <w:iCs/>
          <w:sz w:val="22"/>
          <w:szCs w:val="22"/>
          <w:lang w:val="ro-RO"/>
        </w:rPr>
      </w:pPr>
    </w:p>
    <w:p w14:paraId="07E124FB" w14:textId="77777777" w:rsidR="00C253B0" w:rsidRPr="004B7AB2" w:rsidRDefault="00C253B0" w:rsidP="00BF499B">
      <w:pPr>
        <w:ind w:left="-90" w:right="49" w:firstLine="90"/>
        <w:contextualSpacing/>
        <w:jc w:val="both"/>
        <w:rPr>
          <w:rFonts w:ascii="Arial" w:hAnsi="Arial" w:cs="Arial"/>
          <w:bCs/>
          <w:iCs/>
          <w:sz w:val="22"/>
          <w:szCs w:val="22"/>
          <w:lang w:val="ro-RO"/>
        </w:rPr>
      </w:pPr>
    </w:p>
    <w:p w14:paraId="63546243" w14:textId="77777777" w:rsidR="00C253B0" w:rsidRPr="004B7AB2" w:rsidRDefault="00C253B0" w:rsidP="00BF499B">
      <w:pPr>
        <w:ind w:left="-90" w:right="49" w:firstLine="90"/>
        <w:contextualSpacing/>
        <w:jc w:val="both"/>
        <w:rPr>
          <w:rFonts w:ascii="Arial" w:hAnsi="Arial" w:cs="Arial"/>
          <w:bCs/>
          <w:iCs/>
          <w:sz w:val="22"/>
          <w:szCs w:val="22"/>
          <w:lang w:val="ro-RO"/>
        </w:rPr>
      </w:pPr>
    </w:p>
    <w:p w14:paraId="374A7D35" w14:textId="77777777" w:rsidR="00C253B0" w:rsidRPr="004B7AB2" w:rsidRDefault="00C253B0" w:rsidP="00BF499B">
      <w:pPr>
        <w:ind w:left="-90" w:right="49" w:firstLine="90"/>
        <w:contextualSpacing/>
        <w:jc w:val="both"/>
        <w:rPr>
          <w:rFonts w:ascii="Arial" w:hAnsi="Arial" w:cs="Arial"/>
          <w:bCs/>
          <w:iCs/>
          <w:sz w:val="22"/>
          <w:szCs w:val="22"/>
          <w:lang w:val="ro-RO"/>
        </w:rPr>
      </w:pPr>
    </w:p>
    <w:p w14:paraId="3FB21E10" w14:textId="77777777" w:rsidR="00C253B0" w:rsidRPr="004B7AB2" w:rsidRDefault="00C253B0" w:rsidP="00BF499B">
      <w:pPr>
        <w:ind w:left="-90" w:right="49" w:firstLine="90"/>
        <w:contextualSpacing/>
        <w:jc w:val="both"/>
        <w:rPr>
          <w:rFonts w:ascii="Arial" w:hAnsi="Arial" w:cs="Arial"/>
          <w:bCs/>
          <w:iCs/>
          <w:sz w:val="22"/>
          <w:szCs w:val="22"/>
          <w:lang w:val="ro-RO"/>
        </w:rPr>
      </w:pPr>
    </w:p>
    <w:p w14:paraId="2F38346A" w14:textId="77777777" w:rsidR="00C253B0" w:rsidRPr="004B7AB2" w:rsidRDefault="00C253B0" w:rsidP="00BF499B">
      <w:pPr>
        <w:ind w:left="-90" w:right="49" w:firstLine="90"/>
        <w:contextualSpacing/>
        <w:jc w:val="both"/>
        <w:rPr>
          <w:rFonts w:ascii="Arial" w:hAnsi="Arial" w:cs="Arial"/>
          <w:bCs/>
          <w:iCs/>
          <w:sz w:val="22"/>
          <w:szCs w:val="22"/>
          <w:lang w:val="ro-RO"/>
        </w:rPr>
      </w:pPr>
      <w:r w:rsidRPr="004B7AB2">
        <w:rPr>
          <w:rFonts w:ascii="Arial" w:hAnsi="Arial" w:cs="Arial"/>
          <w:bCs/>
          <w:iCs/>
          <w:sz w:val="22"/>
          <w:szCs w:val="22"/>
          <w:lang w:val="ro-RO"/>
        </w:rPr>
        <w:t>Semnătură                                                                                                              Dată</w:t>
      </w:r>
    </w:p>
    <w:p w14:paraId="1A3F8FDE" w14:textId="77777777" w:rsidR="00C253B0" w:rsidRPr="004B7AB2" w:rsidRDefault="00C253B0" w:rsidP="00BF499B">
      <w:pPr>
        <w:ind w:left="-90" w:right="-400" w:firstLine="90"/>
        <w:contextualSpacing/>
        <w:jc w:val="both"/>
        <w:rPr>
          <w:rFonts w:ascii="Arial" w:hAnsi="Arial" w:cs="Arial"/>
          <w:bCs/>
          <w:sz w:val="22"/>
          <w:szCs w:val="22"/>
          <w:lang w:val="ro-RO"/>
        </w:rPr>
      </w:pPr>
    </w:p>
    <w:p w14:paraId="137EE475" w14:textId="77777777" w:rsidR="00C253B0" w:rsidRPr="004B7AB2" w:rsidRDefault="00C253B0" w:rsidP="00BF499B">
      <w:pPr>
        <w:ind w:left="-90" w:right="-400" w:firstLine="90"/>
        <w:contextualSpacing/>
        <w:jc w:val="both"/>
        <w:rPr>
          <w:rFonts w:ascii="Arial" w:hAnsi="Arial" w:cs="Arial"/>
          <w:bCs/>
          <w:sz w:val="22"/>
          <w:szCs w:val="22"/>
          <w:lang w:val="ro-RO"/>
        </w:rPr>
      </w:pPr>
    </w:p>
    <w:sectPr w:rsidR="00C253B0" w:rsidRPr="004B7AB2" w:rsidSect="001639A0">
      <w:footerReference w:type="default" r:id="rId11"/>
      <w:type w:val="continuous"/>
      <w:pgSz w:w="11907" w:h="16840"/>
      <w:pgMar w:top="810" w:right="927" w:bottom="1267" w:left="1411" w:header="706" w:footer="33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D18B" w14:textId="77777777" w:rsidR="00331D69" w:rsidRDefault="00331D69">
      <w:r>
        <w:separator/>
      </w:r>
    </w:p>
  </w:endnote>
  <w:endnote w:type="continuationSeparator" w:id="0">
    <w:p w14:paraId="04DF51A0" w14:textId="77777777" w:rsidR="00331D69" w:rsidRDefault="0033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1898D892" w14:textId="77777777" w:rsidR="003F651E" w:rsidRDefault="003F651E">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64F3">
          <w:rPr>
            <w:noProof/>
          </w:rPr>
          <w:t>1</w:t>
        </w:r>
        <w:r>
          <w:rPr>
            <w:noProof/>
          </w:rPr>
          <w:fldChar w:fldCharType="end"/>
        </w:r>
        <w:r>
          <w:t xml:space="preserve"> | </w:t>
        </w:r>
        <w:r>
          <w:rPr>
            <w:color w:val="7F7F7F" w:themeColor="background1" w:themeShade="7F"/>
            <w:spacing w:val="60"/>
          </w:rPr>
          <w:t>Page</w:t>
        </w:r>
      </w:p>
    </w:sdtContent>
  </w:sdt>
  <w:p w14:paraId="3AB91355" w14:textId="77777777" w:rsidR="003F651E" w:rsidRDefault="003F651E" w:rsidP="008A35D8">
    <w:pPr>
      <w:pStyle w:val="Footer"/>
      <w:tabs>
        <w:tab w:val="left" w:pos="10620"/>
      </w:tabs>
      <w:ind w:right="284"/>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368795"/>
      <w:docPartObj>
        <w:docPartGallery w:val="Page Numbers (Bottom of Page)"/>
        <w:docPartUnique/>
      </w:docPartObj>
    </w:sdtPr>
    <w:sdtEndPr>
      <w:rPr>
        <w:color w:val="7F7F7F" w:themeColor="background1" w:themeShade="7F"/>
        <w:spacing w:val="60"/>
      </w:rPr>
    </w:sdtEndPr>
    <w:sdtContent>
      <w:p w14:paraId="2CE07891" w14:textId="77777777" w:rsidR="003F651E" w:rsidRDefault="003F651E">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64F3">
          <w:rPr>
            <w:noProof/>
          </w:rPr>
          <w:t>4</w:t>
        </w:r>
        <w:r>
          <w:rPr>
            <w:noProof/>
          </w:rPr>
          <w:fldChar w:fldCharType="end"/>
        </w:r>
        <w:r>
          <w:t xml:space="preserve"> | </w:t>
        </w:r>
        <w:r>
          <w:rPr>
            <w:color w:val="7F7F7F" w:themeColor="background1" w:themeShade="7F"/>
            <w:spacing w:val="60"/>
          </w:rPr>
          <w:t>Page</w:t>
        </w:r>
      </w:p>
    </w:sdtContent>
  </w:sdt>
  <w:p w14:paraId="3A7E1CA1" w14:textId="77777777" w:rsidR="003F651E" w:rsidRDefault="003F651E"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02D7" w14:textId="77777777" w:rsidR="00331D69" w:rsidRDefault="00331D69">
      <w:r>
        <w:separator/>
      </w:r>
    </w:p>
  </w:footnote>
  <w:footnote w:type="continuationSeparator" w:id="0">
    <w:p w14:paraId="60279EFE" w14:textId="77777777" w:rsidR="00331D69" w:rsidRDefault="00331D69">
      <w:r>
        <w:continuationSeparator/>
      </w:r>
    </w:p>
  </w:footnote>
  <w:footnote w:id="1">
    <w:p w14:paraId="2940FFFB" w14:textId="77777777" w:rsidR="00CF3C5A" w:rsidRDefault="00CF3C5A" w:rsidP="00CF3C5A">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2" w15:restartNumberingAfterBreak="0">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15:restartNumberingAfterBreak="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15:restartNumberingAfterBreak="0">
    <w:nsid w:val="0B8D5446"/>
    <w:multiLevelType w:val="hybridMultilevel"/>
    <w:tmpl w:val="C80E6CDC"/>
    <w:lvl w:ilvl="0" w:tplc="5A5E3DD0">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6" w15:restartNumberingAfterBreak="0">
    <w:nsid w:val="0E852B14"/>
    <w:multiLevelType w:val="hybridMultilevel"/>
    <w:tmpl w:val="B05058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FA0F5E"/>
    <w:multiLevelType w:val="hybridMultilevel"/>
    <w:tmpl w:val="71BA4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29A444A"/>
    <w:multiLevelType w:val="hybridMultilevel"/>
    <w:tmpl w:val="35EC1DAA"/>
    <w:lvl w:ilvl="0" w:tplc="C2667D4E">
      <w:start w:val="1"/>
      <w:numFmt w:val="lowerLetter"/>
      <w:lvlText w:val="%1)"/>
      <w:lvlJc w:val="left"/>
      <w:pPr>
        <w:ind w:left="990" w:hanging="360"/>
      </w:pPr>
      <w:rPr>
        <w:b/>
        <w:bCs/>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2"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4D54947"/>
    <w:multiLevelType w:val="hybridMultilevel"/>
    <w:tmpl w:val="A7BC7CB4"/>
    <w:lvl w:ilvl="0" w:tplc="7D2EEDAA">
      <w:start w:val="1"/>
      <w:numFmt w:val="lowerLetter"/>
      <w:lvlText w:val="(%1)"/>
      <w:lvlJc w:val="left"/>
      <w:pPr>
        <w:ind w:left="270" w:hanging="18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3FC7611"/>
    <w:multiLevelType w:val="hybridMultilevel"/>
    <w:tmpl w:val="8392EEB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22" w15:restartNumberingAfterBreak="0">
    <w:nsid w:val="4E624609"/>
    <w:multiLevelType w:val="hybridMultilevel"/>
    <w:tmpl w:val="188AEE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24" w15:restartNumberingAfterBreak="0">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5" w15:restartNumberingAfterBreak="0">
    <w:nsid w:val="51351CE4"/>
    <w:multiLevelType w:val="hybridMultilevel"/>
    <w:tmpl w:val="32961F6C"/>
    <w:lvl w:ilvl="0" w:tplc="1E6EEC80">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000357"/>
    <w:multiLevelType w:val="hybridMultilevel"/>
    <w:tmpl w:val="BAFC09E8"/>
    <w:lvl w:ilvl="0" w:tplc="A4B683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17B6931"/>
    <w:multiLevelType w:val="hybridMultilevel"/>
    <w:tmpl w:val="F294A0FC"/>
    <w:lvl w:ilvl="0" w:tplc="9462E250">
      <w:start w:val="1"/>
      <w:numFmt w:val="bullet"/>
      <w:lvlText w:val=""/>
      <w:lvlJc w:val="left"/>
      <w:pPr>
        <w:ind w:left="990" w:hanging="360"/>
      </w:pPr>
      <w:rPr>
        <w:rFonts w:ascii="Wingdings" w:hAnsi="Wingdings" w:hint="default"/>
        <w:color w:val="auto"/>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28" w15:restartNumberingAfterBreak="0">
    <w:nsid w:val="619E4369"/>
    <w:multiLevelType w:val="multilevel"/>
    <w:tmpl w:val="C51EBA8A"/>
    <w:lvl w:ilvl="0">
      <w:start w:val="17"/>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A85848"/>
    <w:multiLevelType w:val="hybridMultilevel"/>
    <w:tmpl w:val="9ED2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3" w15:restartNumberingAfterBreak="0">
    <w:nsid w:val="68A67EDA"/>
    <w:multiLevelType w:val="multilevel"/>
    <w:tmpl w:val="4266C7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B2E1596"/>
    <w:multiLevelType w:val="multilevel"/>
    <w:tmpl w:val="396672F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360" w:hanging="360"/>
      </w:pPr>
      <w:rPr>
        <w:rFonts w:ascii="Arial" w:hAnsi="Arial" w:cs="Arial" w:hint="default"/>
        <w:sz w:val="20"/>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5"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3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20106149">
    <w:abstractNumId w:val="36"/>
  </w:num>
  <w:num w:numId="2" w16cid:durableId="49424156">
    <w:abstractNumId w:val="12"/>
  </w:num>
  <w:num w:numId="3" w16cid:durableId="1672560529">
    <w:abstractNumId w:val="23"/>
  </w:num>
  <w:num w:numId="4" w16cid:durableId="1169367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8021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770518">
    <w:abstractNumId w:val="0"/>
  </w:num>
  <w:num w:numId="7" w16cid:durableId="1074549935">
    <w:abstractNumId w:val="9"/>
  </w:num>
  <w:num w:numId="8" w16cid:durableId="1619986062">
    <w:abstractNumId w:val="11"/>
  </w:num>
  <w:num w:numId="9" w16cid:durableId="470831421">
    <w:abstractNumId w:val="27"/>
  </w:num>
  <w:num w:numId="10" w16cid:durableId="1998654762">
    <w:abstractNumId w:val="29"/>
  </w:num>
  <w:num w:numId="11" w16cid:durableId="2138331905">
    <w:abstractNumId w:val="21"/>
  </w:num>
  <w:num w:numId="12" w16cid:durableId="1847279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3829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77668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3207815">
    <w:abstractNumId w:val="19"/>
  </w:num>
  <w:num w:numId="16" w16cid:durableId="2099865993">
    <w:abstractNumId w:val="35"/>
    <w:lvlOverride w:ilvl="0">
      <w:startOverride w:val="1"/>
    </w:lvlOverride>
    <w:lvlOverride w:ilvl="1"/>
    <w:lvlOverride w:ilvl="2"/>
    <w:lvlOverride w:ilvl="3"/>
    <w:lvlOverride w:ilvl="4"/>
    <w:lvlOverride w:ilvl="5"/>
    <w:lvlOverride w:ilvl="6"/>
    <w:lvlOverride w:ilvl="7"/>
    <w:lvlOverride w:ilvl="8"/>
  </w:num>
  <w:num w:numId="17" w16cid:durableId="1729105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7348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6850522">
    <w:abstractNumId w:val="13"/>
  </w:num>
  <w:num w:numId="20" w16cid:durableId="108747295">
    <w:abstractNumId w:val="17"/>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456894">
    <w:abstractNumId w:val="25"/>
  </w:num>
  <w:num w:numId="22" w16cid:durableId="189533905">
    <w:abstractNumId w:val="4"/>
  </w:num>
  <w:num w:numId="23" w16cid:durableId="202788093">
    <w:abstractNumId w:val="34"/>
  </w:num>
  <w:num w:numId="24" w16cid:durableId="700323923">
    <w:abstractNumId w:val="11"/>
  </w:num>
  <w:num w:numId="25" w16cid:durableId="1667509787">
    <w:abstractNumId w:val="6"/>
  </w:num>
  <w:num w:numId="26" w16cid:durableId="2030252206">
    <w:abstractNumId w:val="7"/>
  </w:num>
  <w:num w:numId="27" w16cid:durableId="1032683328">
    <w:abstractNumId w:val="8"/>
  </w:num>
  <w:num w:numId="28" w16cid:durableId="2058819955">
    <w:abstractNumId w:val="30"/>
  </w:num>
  <w:num w:numId="29" w16cid:durableId="2136632214">
    <w:abstractNumId w:val="16"/>
  </w:num>
  <w:num w:numId="30" w16cid:durableId="1634864561">
    <w:abstractNumId w:val="2"/>
  </w:num>
  <w:num w:numId="31" w16cid:durableId="2025159304">
    <w:abstractNumId w:val="10"/>
  </w:num>
  <w:num w:numId="32" w16cid:durableId="611320845">
    <w:abstractNumId w:val="33"/>
  </w:num>
  <w:num w:numId="33" w16cid:durableId="1792506826">
    <w:abstractNumId w:val="28"/>
  </w:num>
  <w:num w:numId="34" w16cid:durableId="478377507">
    <w:abstractNumId w:val="3"/>
  </w:num>
  <w:num w:numId="35" w16cid:durableId="1549149421">
    <w:abstractNumId w:val="1"/>
  </w:num>
  <w:num w:numId="36" w16cid:durableId="449783146">
    <w:abstractNumId w:val="31"/>
  </w:num>
  <w:num w:numId="37" w16cid:durableId="21829275">
    <w:abstractNumId w:val="20"/>
  </w:num>
  <w:num w:numId="38" w16cid:durableId="1819420466">
    <w:abstractNumId w:val="26"/>
  </w:num>
  <w:num w:numId="39" w16cid:durableId="1118640589">
    <w:abstractNumId w:val="24"/>
  </w:num>
  <w:num w:numId="40" w16cid:durableId="1931154486">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975"/>
    <w:rsid w:val="00001491"/>
    <w:rsid w:val="00001493"/>
    <w:rsid w:val="000063CE"/>
    <w:rsid w:val="00007963"/>
    <w:rsid w:val="00012973"/>
    <w:rsid w:val="00015E04"/>
    <w:rsid w:val="00016343"/>
    <w:rsid w:val="000167D2"/>
    <w:rsid w:val="00017BAF"/>
    <w:rsid w:val="000205E6"/>
    <w:rsid w:val="000209BE"/>
    <w:rsid w:val="00023BF1"/>
    <w:rsid w:val="00032861"/>
    <w:rsid w:val="00033983"/>
    <w:rsid w:val="00036990"/>
    <w:rsid w:val="000375F0"/>
    <w:rsid w:val="00041683"/>
    <w:rsid w:val="00041CA2"/>
    <w:rsid w:val="0004224C"/>
    <w:rsid w:val="00044110"/>
    <w:rsid w:val="00047057"/>
    <w:rsid w:val="00047FC3"/>
    <w:rsid w:val="00054259"/>
    <w:rsid w:val="00055B0C"/>
    <w:rsid w:val="00055E21"/>
    <w:rsid w:val="000568CF"/>
    <w:rsid w:val="00057F7E"/>
    <w:rsid w:val="00060A85"/>
    <w:rsid w:val="00062060"/>
    <w:rsid w:val="00067D7C"/>
    <w:rsid w:val="00071F32"/>
    <w:rsid w:val="00076453"/>
    <w:rsid w:val="00076E64"/>
    <w:rsid w:val="00076EF4"/>
    <w:rsid w:val="00080260"/>
    <w:rsid w:val="00080303"/>
    <w:rsid w:val="00086584"/>
    <w:rsid w:val="00094885"/>
    <w:rsid w:val="00094DB7"/>
    <w:rsid w:val="000951C7"/>
    <w:rsid w:val="000A0BBC"/>
    <w:rsid w:val="000A0C82"/>
    <w:rsid w:val="000A139E"/>
    <w:rsid w:val="000A20B3"/>
    <w:rsid w:val="000A27A8"/>
    <w:rsid w:val="000A3A28"/>
    <w:rsid w:val="000A5BA1"/>
    <w:rsid w:val="000A7739"/>
    <w:rsid w:val="000B30A5"/>
    <w:rsid w:val="000B365C"/>
    <w:rsid w:val="000B3CA2"/>
    <w:rsid w:val="000B3D7C"/>
    <w:rsid w:val="000B40C7"/>
    <w:rsid w:val="000B43F3"/>
    <w:rsid w:val="000B6321"/>
    <w:rsid w:val="000B7760"/>
    <w:rsid w:val="000B7A9A"/>
    <w:rsid w:val="000C1BD7"/>
    <w:rsid w:val="000C4E9C"/>
    <w:rsid w:val="000C55C1"/>
    <w:rsid w:val="000C5605"/>
    <w:rsid w:val="000C5893"/>
    <w:rsid w:val="000C6A99"/>
    <w:rsid w:val="000D0123"/>
    <w:rsid w:val="000D01DF"/>
    <w:rsid w:val="000D66E7"/>
    <w:rsid w:val="000D7A46"/>
    <w:rsid w:val="000E50AE"/>
    <w:rsid w:val="000E7920"/>
    <w:rsid w:val="000F0623"/>
    <w:rsid w:val="000F0BC8"/>
    <w:rsid w:val="000F2679"/>
    <w:rsid w:val="000F404C"/>
    <w:rsid w:val="000F5DDF"/>
    <w:rsid w:val="00101161"/>
    <w:rsid w:val="00102B90"/>
    <w:rsid w:val="00103118"/>
    <w:rsid w:val="00103FC7"/>
    <w:rsid w:val="001044E9"/>
    <w:rsid w:val="001102B9"/>
    <w:rsid w:val="001130F1"/>
    <w:rsid w:val="00117BDA"/>
    <w:rsid w:val="00120754"/>
    <w:rsid w:val="00121071"/>
    <w:rsid w:val="00121F13"/>
    <w:rsid w:val="00125C4F"/>
    <w:rsid w:val="0012664D"/>
    <w:rsid w:val="00130175"/>
    <w:rsid w:val="00130A85"/>
    <w:rsid w:val="00131DA4"/>
    <w:rsid w:val="00132E37"/>
    <w:rsid w:val="00132E9B"/>
    <w:rsid w:val="00132EC0"/>
    <w:rsid w:val="00133F51"/>
    <w:rsid w:val="00136A1E"/>
    <w:rsid w:val="00136D7D"/>
    <w:rsid w:val="0014580B"/>
    <w:rsid w:val="00151219"/>
    <w:rsid w:val="001520A5"/>
    <w:rsid w:val="00152CDA"/>
    <w:rsid w:val="00156B52"/>
    <w:rsid w:val="00161A2A"/>
    <w:rsid w:val="00163437"/>
    <w:rsid w:val="00163749"/>
    <w:rsid w:val="001639A0"/>
    <w:rsid w:val="0016417E"/>
    <w:rsid w:val="00164886"/>
    <w:rsid w:val="001650CF"/>
    <w:rsid w:val="00165170"/>
    <w:rsid w:val="001656EA"/>
    <w:rsid w:val="00167A4F"/>
    <w:rsid w:val="00167DCA"/>
    <w:rsid w:val="00172CDA"/>
    <w:rsid w:val="00174BBF"/>
    <w:rsid w:val="00177F1B"/>
    <w:rsid w:val="00181ECE"/>
    <w:rsid w:val="00183FAF"/>
    <w:rsid w:val="001851E5"/>
    <w:rsid w:val="001866DD"/>
    <w:rsid w:val="00187CB4"/>
    <w:rsid w:val="00193C5B"/>
    <w:rsid w:val="00193ED9"/>
    <w:rsid w:val="00197D95"/>
    <w:rsid w:val="001A1865"/>
    <w:rsid w:val="001A2D6F"/>
    <w:rsid w:val="001A317D"/>
    <w:rsid w:val="001A6293"/>
    <w:rsid w:val="001B0B54"/>
    <w:rsid w:val="001B2E6A"/>
    <w:rsid w:val="001B4F9E"/>
    <w:rsid w:val="001B517C"/>
    <w:rsid w:val="001B5C9F"/>
    <w:rsid w:val="001B6E83"/>
    <w:rsid w:val="001C08A9"/>
    <w:rsid w:val="001C3CCC"/>
    <w:rsid w:val="001C40C6"/>
    <w:rsid w:val="001C69EA"/>
    <w:rsid w:val="001C7178"/>
    <w:rsid w:val="001D001A"/>
    <w:rsid w:val="001D0BD3"/>
    <w:rsid w:val="001D3FC0"/>
    <w:rsid w:val="001D4145"/>
    <w:rsid w:val="001D41AB"/>
    <w:rsid w:val="001D52B7"/>
    <w:rsid w:val="001D55E9"/>
    <w:rsid w:val="001D6AC1"/>
    <w:rsid w:val="001D718B"/>
    <w:rsid w:val="001D79EF"/>
    <w:rsid w:val="001E091F"/>
    <w:rsid w:val="001E1E81"/>
    <w:rsid w:val="001E3317"/>
    <w:rsid w:val="001E3AEF"/>
    <w:rsid w:val="001F22B2"/>
    <w:rsid w:val="001F2A25"/>
    <w:rsid w:val="001F4311"/>
    <w:rsid w:val="001F4750"/>
    <w:rsid w:val="001F5822"/>
    <w:rsid w:val="002006C7"/>
    <w:rsid w:val="00201C61"/>
    <w:rsid w:val="0020242D"/>
    <w:rsid w:val="00202E9F"/>
    <w:rsid w:val="00203AF1"/>
    <w:rsid w:val="00203F82"/>
    <w:rsid w:val="0020508D"/>
    <w:rsid w:val="002053CE"/>
    <w:rsid w:val="00205EAA"/>
    <w:rsid w:val="0020649F"/>
    <w:rsid w:val="002071AC"/>
    <w:rsid w:val="00207351"/>
    <w:rsid w:val="00210AD3"/>
    <w:rsid w:val="0022082E"/>
    <w:rsid w:val="00222880"/>
    <w:rsid w:val="00222E0D"/>
    <w:rsid w:val="00225683"/>
    <w:rsid w:val="00231B64"/>
    <w:rsid w:val="00233143"/>
    <w:rsid w:val="00233360"/>
    <w:rsid w:val="00234201"/>
    <w:rsid w:val="0023449B"/>
    <w:rsid w:val="002353B3"/>
    <w:rsid w:val="00241B37"/>
    <w:rsid w:val="00247813"/>
    <w:rsid w:val="0024788F"/>
    <w:rsid w:val="0025003E"/>
    <w:rsid w:val="002524B4"/>
    <w:rsid w:val="00253D36"/>
    <w:rsid w:val="0025413C"/>
    <w:rsid w:val="00256EA1"/>
    <w:rsid w:val="00257522"/>
    <w:rsid w:val="00262E46"/>
    <w:rsid w:val="00263A5D"/>
    <w:rsid w:val="00263BD9"/>
    <w:rsid w:val="0026543E"/>
    <w:rsid w:val="00267EDC"/>
    <w:rsid w:val="00273CD5"/>
    <w:rsid w:val="002747E3"/>
    <w:rsid w:val="002752F6"/>
    <w:rsid w:val="002757B5"/>
    <w:rsid w:val="002769C1"/>
    <w:rsid w:val="00277143"/>
    <w:rsid w:val="00277C3E"/>
    <w:rsid w:val="00277E4F"/>
    <w:rsid w:val="0028225F"/>
    <w:rsid w:val="002832B2"/>
    <w:rsid w:val="00283998"/>
    <w:rsid w:val="00284442"/>
    <w:rsid w:val="00285C5F"/>
    <w:rsid w:val="00290FD1"/>
    <w:rsid w:val="00293F74"/>
    <w:rsid w:val="002944DF"/>
    <w:rsid w:val="00294BBA"/>
    <w:rsid w:val="002957D1"/>
    <w:rsid w:val="00296DD7"/>
    <w:rsid w:val="002A13FF"/>
    <w:rsid w:val="002A1936"/>
    <w:rsid w:val="002A2100"/>
    <w:rsid w:val="002A287C"/>
    <w:rsid w:val="002A6206"/>
    <w:rsid w:val="002A6585"/>
    <w:rsid w:val="002A6746"/>
    <w:rsid w:val="002B1B20"/>
    <w:rsid w:val="002B41B7"/>
    <w:rsid w:val="002B7A34"/>
    <w:rsid w:val="002C1C31"/>
    <w:rsid w:val="002C20FD"/>
    <w:rsid w:val="002C3858"/>
    <w:rsid w:val="002C586A"/>
    <w:rsid w:val="002C5CEA"/>
    <w:rsid w:val="002D0DF8"/>
    <w:rsid w:val="002D738F"/>
    <w:rsid w:val="002E1F3D"/>
    <w:rsid w:val="002E2698"/>
    <w:rsid w:val="002E34DD"/>
    <w:rsid w:val="002E539D"/>
    <w:rsid w:val="002E723A"/>
    <w:rsid w:val="002F026E"/>
    <w:rsid w:val="002F199C"/>
    <w:rsid w:val="002F252C"/>
    <w:rsid w:val="002F6D9A"/>
    <w:rsid w:val="002F7CE8"/>
    <w:rsid w:val="0030678E"/>
    <w:rsid w:val="00306FFE"/>
    <w:rsid w:val="00307CED"/>
    <w:rsid w:val="00310190"/>
    <w:rsid w:val="0031042A"/>
    <w:rsid w:val="0031209F"/>
    <w:rsid w:val="003151A7"/>
    <w:rsid w:val="0032170A"/>
    <w:rsid w:val="00323566"/>
    <w:rsid w:val="003235E8"/>
    <w:rsid w:val="003255DE"/>
    <w:rsid w:val="00325B53"/>
    <w:rsid w:val="00326D2A"/>
    <w:rsid w:val="00330623"/>
    <w:rsid w:val="00330ED8"/>
    <w:rsid w:val="00331D69"/>
    <w:rsid w:val="00331ED9"/>
    <w:rsid w:val="00332139"/>
    <w:rsid w:val="0033418D"/>
    <w:rsid w:val="0033451B"/>
    <w:rsid w:val="0034585F"/>
    <w:rsid w:val="003468EC"/>
    <w:rsid w:val="00350740"/>
    <w:rsid w:val="003524A3"/>
    <w:rsid w:val="00355492"/>
    <w:rsid w:val="00355F76"/>
    <w:rsid w:val="003565F6"/>
    <w:rsid w:val="00356BB1"/>
    <w:rsid w:val="00356C86"/>
    <w:rsid w:val="00361405"/>
    <w:rsid w:val="00363056"/>
    <w:rsid w:val="00365F42"/>
    <w:rsid w:val="00371C4B"/>
    <w:rsid w:val="0037526E"/>
    <w:rsid w:val="00375637"/>
    <w:rsid w:val="00376704"/>
    <w:rsid w:val="00376C90"/>
    <w:rsid w:val="00376E93"/>
    <w:rsid w:val="00381897"/>
    <w:rsid w:val="00381A5C"/>
    <w:rsid w:val="00381F32"/>
    <w:rsid w:val="0038275A"/>
    <w:rsid w:val="00383570"/>
    <w:rsid w:val="003866B7"/>
    <w:rsid w:val="00386A51"/>
    <w:rsid w:val="003928C7"/>
    <w:rsid w:val="0039290C"/>
    <w:rsid w:val="003957F2"/>
    <w:rsid w:val="003964E7"/>
    <w:rsid w:val="003A1D9E"/>
    <w:rsid w:val="003A433B"/>
    <w:rsid w:val="003A63B4"/>
    <w:rsid w:val="003A693D"/>
    <w:rsid w:val="003A74F8"/>
    <w:rsid w:val="003A76A2"/>
    <w:rsid w:val="003B1C47"/>
    <w:rsid w:val="003B1D5B"/>
    <w:rsid w:val="003B22B9"/>
    <w:rsid w:val="003B6906"/>
    <w:rsid w:val="003B7C18"/>
    <w:rsid w:val="003C04E7"/>
    <w:rsid w:val="003C2AF6"/>
    <w:rsid w:val="003C2DD8"/>
    <w:rsid w:val="003C74CB"/>
    <w:rsid w:val="003D1AF2"/>
    <w:rsid w:val="003D5026"/>
    <w:rsid w:val="003D5FBE"/>
    <w:rsid w:val="003D672D"/>
    <w:rsid w:val="003E28A2"/>
    <w:rsid w:val="003E345D"/>
    <w:rsid w:val="003E3B59"/>
    <w:rsid w:val="003E64F3"/>
    <w:rsid w:val="003F0529"/>
    <w:rsid w:val="003F0F8C"/>
    <w:rsid w:val="003F2150"/>
    <w:rsid w:val="003F531F"/>
    <w:rsid w:val="003F651E"/>
    <w:rsid w:val="003F691A"/>
    <w:rsid w:val="003F6CD1"/>
    <w:rsid w:val="003F777F"/>
    <w:rsid w:val="00401143"/>
    <w:rsid w:val="00401CED"/>
    <w:rsid w:val="004029DB"/>
    <w:rsid w:val="004030B4"/>
    <w:rsid w:val="00405064"/>
    <w:rsid w:val="004162DB"/>
    <w:rsid w:val="0041702E"/>
    <w:rsid w:val="00417DDC"/>
    <w:rsid w:val="00422687"/>
    <w:rsid w:val="004230E3"/>
    <w:rsid w:val="00424DFC"/>
    <w:rsid w:val="004252BC"/>
    <w:rsid w:val="00427123"/>
    <w:rsid w:val="004274A2"/>
    <w:rsid w:val="004371EB"/>
    <w:rsid w:val="00440C24"/>
    <w:rsid w:val="00441636"/>
    <w:rsid w:val="004508FA"/>
    <w:rsid w:val="00452451"/>
    <w:rsid w:val="00455C94"/>
    <w:rsid w:val="004611AF"/>
    <w:rsid w:val="004620CA"/>
    <w:rsid w:val="00463990"/>
    <w:rsid w:val="00465D77"/>
    <w:rsid w:val="00467B7C"/>
    <w:rsid w:val="004737B4"/>
    <w:rsid w:val="004752C1"/>
    <w:rsid w:val="00476089"/>
    <w:rsid w:val="00476228"/>
    <w:rsid w:val="00476A66"/>
    <w:rsid w:val="00476CA9"/>
    <w:rsid w:val="00480BDD"/>
    <w:rsid w:val="00483F45"/>
    <w:rsid w:val="00487495"/>
    <w:rsid w:val="004878D4"/>
    <w:rsid w:val="004912FD"/>
    <w:rsid w:val="004927B0"/>
    <w:rsid w:val="004946EB"/>
    <w:rsid w:val="00494CED"/>
    <w:rsid w:val="0049683B"/>
    <w:rsid w:val="004972E7"/>
    <w:rsid w:val="00497733"/>
    <w:rsid w:val="004A5403"/>
    <w:rsid w:val="004B0A3B"/>
    <w:rsid w:val="004B16C6"/>
    <w:rsid w:val="004B26BC"/>
    <w:rsid w:val="004B382E"/>
    <w:rsid w:val="004B6047"/>
    <w:rsid w:val="004B6A97"/>
    <w:rsid w:val="004B7A10"/>
    <w:rsid w:val="004B7AB2"/>
    <w:rsid w:val="004C113B"/>
    <w:rsid w:val="004C2A46"/>
    <w:rsid w:val="004C2EB5"/>
    <w:rsid w:val="004C3385"/>
    <w:rsid w:val="004D1C54"/>
    <w:rsid w:val="004D34F9"/>
    <w:rsid w:val="004D3B57"/>
    <w:rsid w:val="004D3D9E"/>
    <w:rsid w:val="004D46A3"/>
    <w:rsid w:val="004D76A7"/>
    <w:rsid w:val="004E1FB0"/>
    <w:rsid w:val="004E2E6F"/>
    <w:rsid w:val="004E4963"/>
    <w:rsid w:val="004E644A"/>
    <w:rsid w:val="004E72BB"/>
    <w:rsid w:val="004F1C22"/>
    <w:rsid w:val="004F4AFF"/>
    <w:rsid w:val="004F50B4"/>
    <w:rsid w:val="004F50FB"/>
    <w:rsid w:val="004F74C9"/>
    <w:rsid w:val="004F7F36"/>
    <w:rsid w:val="005044DD"/>
    <w:rsid w:val="005057BC"/>
    <w:rsid w:val="00505A7A"/>
    <w:rsid w:val="00505D1E"/>
    <w:rsid w:val="00510085"/>
    <w:rsid w:val="00510AF4"/>
    <w:rsid w:val="00513A12"/>
    <w:rsid w:val="00515A62"/>
    <w:rsid w:val="00517262"/>
    <w:rsid w:val="00520C83"/>
    <w:rsid w:val="005262A1"/>
    <w:rsid w:val="005276C4"/>
    <w:rsid w:val="00531106"/>
    <w:rsid w:val="00532792"/>
    <w:rsid w:val="0054234E"/>
    <w:rsid w:val="0055062E"/>
    <w:rsid w:val="005532D0"/>
    <w:rsid w:val="005551D8"/>
    <w:rsid w:val="005552B3"/>
    <w:rsid w:val="00555BD7"/>
    <w:rsid w:val="00555CEE"/>
    <w:rsid w:val="005564A4"/>
    <w:rsid w:val="0056076B"/>
    <w:rsid w:val="00561C22"/>
    <w:rsid w:val="005623B0"/>
    <w:rsid w:val="005639AA"/>
    <w:rsid w:val="00563D82"/>
    <w:rsid w:val="00566363"/>
    <w:rsid w:val="00567C6B"/>
    <w:rsid w:val="00570420"/>
    <w:rsid w:val="0057239E"/>
    <w:rsid w:val="00572A6C"/>
    <w:rsid w:val="00572FD3"/>
    <w:rsid w:val="00574650"/>
    <w:rsid w:val="00574CBF"/>
    <w:rsid w:val="00576DA6"/>
    <w:rsid w:val="00577E67"/>
    <w:rsid w:val="00580EB1"/>
    <w:rsid w:val="00582E59"/>
    <w:rsid w:val="00586374"/>
    <w:rsid w:val="005A4B39"/>
    <w:rsid w:val="005A4E38"/>
    <w:rsid w:val="005A514C"/>
    <w:rsid w:val="005A516A"/>
    <w:rsid w:val="005B14AA"/>
    <w:rsid w:val="005B3EBE"/>
    <w:rsid w:val="005B4670"/>
    <w:rsid w:val="005B5EA2"/>
    <w:rsid w:val="005B616E"/>
    <w:rsid w:val="005B6F6E"/>
    <w:rsid w:val="005B7E43"/>
    <w:rsid w:val="005C04B3"/>
    <w:rsid w:val="005C07D0"/>
    <w:rsid w:val="005C0B6F"/>
    <w:rsid w:val="005C2A1A"/>
    <w:rsid w:val="005C3EE0"/>
    <w:rsid w:val="005C6A35"/>
    <w:rsid w:val="005D08B7"/>
    <w:rsid w:val="005D30E3"/>
    <w:rsid w:val="005D42B8"/>
    <w:rsid w:val="005D476A"/>
    <w:rsid w:val="005D5A9E"/>
    <w:rsid w:val="005D5E0F"/>
    <w:rsid w:val="005D738C"/>
    <w:rsid w:val="005E0D30"/>
    <w:rsid w:val="005E1470"/>
    <w:rsid w:val="005E31E7"/>
    <w:rsid w:val="005E3D96"/>
    <w:rsid w:val="005F12FA"/>
    <w:rsid w:val="005F201C"/>
    <w:rsid w:val="005F249F"/>
    <w:rsid w:val="005F4E9A"/>
    <w:rsid w:val="005F504A"/>
    <w:rsid w:val="00601BF7"/>
    <w:rsid w:val="006021C4"/>
    <w:rsid w:val="006038AC"/>
    <w:rsid w:val="00604C80"/>
    <w:rsid w:val="00605E3F"/>
    <w:rsid w:val="00606BF5"/>
    <w:rsid w:val="006079C8"/>
    <w:rsid w:val="00610AB3"/>
    <w:rsid w:val="006112A8"/>
    <w:rsid w:val="006217ED"/>
    <w:rsid w:val="00622A96"/>
    <w:rsid w:val="006233FE"/>
    <w:rsid w:val="00625A43"/>
    <w:rsid w:val="0062676C"/>
    <w:rsid w:val="006274B7"/>
    <w:rsid w:val="00631E6B"/>
    <w:rsid w:val="00640B43"/>
    <w:rsid w:val="00640E9F"/>
    <w:rsid w:val="00641A31"/>
    <w:rsid w:val="0064334F"/>
    <w:rsid w:val="00651975"/>
    <w:rsid w:val="00656F83"/>
    <w:rsid w:val="00660774"/>
    <w:rsid w:val="00660FBC"/>
    <w:rsid w:val="00662AFD"/>
    <w:rsid w:val="00664518"/>
    <w:rsid w:val="006648AD"/>
    <w:rsid w:val="0068016D"/>
    <w:rsid w:val="006841CC"/>
    <w:rsid w:val="00685F99"/>
    <w:rsid w:val="00691D60"/>
    <w:rsid w:val="00694E05"/>
    <w:rsid w:val="00694E91"/>
    <w:rsid w:val="00695AD6"/>
    <w:rsid w:val="00696466"/>
    <w:rsid w:val="006968A0"/>
    <w:rsid w:val="00697EE5"/>
    <w:rsid w:val="006A2CE1"/>
    <w:rsid w:val="006A4842"/>
    <w:rsid w:val="006A4AD6"/>
    <w:rsid w:val="006A4D19"/>
    <w:rsid w:val="006A6B27"/>
    <w:rsid w:val="006B0BEA"/>
    <w:rsid w:val="006B15C3"/>
    <w:rsid w:val="006B2115"/>
    <w:rsid w:val="006B38A3"/>
    <w:rsid w:val="006B4622"/>
    <w:rsid w:val="006B6936"/>
    <w:rsid w:val="006C28E4"/>
    <w:rsid w:val="006C3456"/>
    <w:rsid w:val="006C430F"/>
    <w:rsid w:val="006C7566"/>
    <w:rsid w:val="006C7C43"/>
    <w:rsid w:val="006D26B4"/>
    <w:rsid w:val="006D7352"/>
    <w:rsid w:val="006E5446"/>
    <w:rsid w:val="006E7BAE"/>
    <w:rsid w:val="006F03F5"/>
    <w:rsid w:val="006F09C1"/>
    <w:rsid w:val="006F24F2"/>
    <w:rsid w:val="006F535D"/>
    <w:rsid w:val="00700BD8"/>
    <w:rsid w:val="0070151E"/>
    <w:rsid w:val="007041FC"/>
    <w:rsid w:val="0071074A"/>
    <w:rsid w:val="007134C4"/>
    <w:rsid w:val="00715734"/>
    <w:rsid w:val="0071581C"/>
    <w:rsid w:val="00715E98"/>
    <w:rsid w:val="0071758C"/>
    <w:rsid w:val="007175C6"/>
    <w:rsid w:val="0072011C"/>
    <w:rsid w:val="00720C7D"/>
    <w:rsid w:val="00724110"/>
    <w:rsid w:val="00731254"/>
    <w:rsid w:val="00732979"/>
    <w:rsid w:val="00741AE3"/>
    <w:rsid w:val="00742657"/>
    <w:rsid w:val="0074265F"/>
    <w:rsid w:val="0074514C"/>
    <w:rsid w:val="00746501"/>
    <w:rsid w:val="00746BCD"/>
    <w:rsid w:val="007505C3"/>
    <w:rsid w:val="0075161B"/>
    <w:rsid w:val="00754FB7"/>
    <w:rsid w:val="00755DD6"/>
    <w:rsid w:val="00763B9D"/>
    <w:rsid w:val="0076496D"/>
    <w:rsid w:val="00764B07"/>
    <w:rsid w:val="00765888"/>
    <w:rsid w:val="007658F8"/>
    <w:rsid w:val="00766A93"/>
    <w:rsid w:val="00766BFB"/>
    <w:rsid w:val="00766D0F"/>
    <w:rsid w:val="0076727F"/>
    <w:rsid w:val="00771391"/>
    <w:rsid w:val="00771A47"/>
    <w:rsid w:val="00775A1E"/>
    <w:rsid w:val="007801C7"/>
    <w:rsid w:val="00782B98"/>
    <w:rsid w:val="00784C0E"/>
    <w:rsid w:val="00784D64"/>
    <w:rsid w:val="00786333"/>
    <w:rsid w:val="00786A88"/>
    <w:rsid w:val="00786FA1"/>
    <w:rsid w:val="00786FED"/>
    <w:rsid w:val="0079502F"/>
    <w:rsid w:val="007979EC"/>
    <w:rsid w:val="007A1112"/>
    <w:rsid w:val="007A1CD0"/>
    <w:rsid w:val="007A2B03"/>
    <w:rsid w:val="007A2DD3"/>
    <w:rsid w:val="007A30CD"/>
    <w:rsid w:val="007A3253"/>
    <w:rsid w:val="007A3ADA"/>
    <w:rsid w:val="007A3FF7"/>
    <w:rsid w:val="007A5E09"/>
    <w:rsid w:val="007A67B8"/>
    <w:rsid w:val="007B2D66"/>
    <w:rsid w:val="007B405E"/>
    <w:rsid w:val="007C21F6"/>
    <w:rsid w:val="007C2A76"/>
    <w:rsid w:val="007C775D"/>
    <w:rsid w:val="007C7B09"/>
    <w:rsid w:val="007D22B1"/>
    <w:rsid w:val="007D5A43"/>
    <w:rsid w:val="007D748D"/>
    <w:rsid w:val="007D764E"/>
    <w:rsid w:val="007E06C4"/>
    <w:rsid w:val="007E0D4B"/>
    <w:rsid w:val="007E16B1"/>
    <w:rsid w:val="007E5B67"/>
    <w:rsid w:val="007F058B"/>
    <w:rsid w:val="007F0676"/>
    <w:rsid w:val="007F0D58"/>
    <w:rsid w:val="007F1538"/>
    <w:rsid w:val="007F49C2"/>
    <w:rsid w:val="007F7E26"/>
    <w:rsid w:val="00801522"/>
    <w:rsid w:val="00803C79"/>
    <w:rsid w:val="0080437E"/>
    <w:rsid w:val="008066AF"/>
    <w:rsid w:val="00807638"/>
    <w:rsid w:val="00810B16"/>
    <w:rsid w:val="008119F0"/>
    <w:rsid w:val="008119F1"/>
    <w:rsid w:val="00811AA9"/>
    <w:rsid w:val="00813105"/>
    <w:rsid w:val="0081336B"/>
    <w:rsid w:val="008148EC"/>
    <w:rsid w:val="008149A4"/>
    <w:rsid w:val="0082102B"/>
    <w:rsid w:val="00821F22"/>
    <w:rsid w:val="00827646"/>
    <w:rsid w:val="0083186C"/>
    <w:rsid w:val="0083194B"/>
    <w:rsid w:val="00833A9E"/>
    <w:rsid w:val="00833C7D"/>
    <w:rsid w:val="00833E7D"/>
    <w:rsid w:val="0083413C"/>
    <w:rsid w:val="00834601"/>
    <w:rsid w:val="008348E5"/>
    <w:rsid w:val="00836A4A"/>
    <w:rsid w:val="00837106"/>
    <w:rsid w:val="00841E4F"/>
    <w:rsid w:val="008422CA"/>
    <w:rsid w:val="00842CA4"/>
    <w:rsid w:val="008464B7"/>
    <w:rsid w:val="00850B38"/>
    <w:rsid w:val="008519CC"/>
    <w:rsid w:val="008545AE"/>
    <w:rsid w:val="0085761B"/>
    <w:rsid w:val="00862AF2"/>
    <w:rsid w:val="00865166"/>
    <w:rsid w:val="00866551"/>
    <w:rsid w:val="00867B24"/>
    <w:rsid w:val="0087097D"/>
    <w:rsid w:val="00872269"/>
    <w:rsid w:val="00872DF4"/>
    <w:rsid w:val="008758F6"/>
    <w:rsid w:val="00880C47"/>
    <w:rsid w:val="0088274A"/>
    <w:rsid w:val="00884741"/>
    <w:rsid w:val="00886F24"/>
    <w:rsid w:val="0088778B"/>
    <w:rsid w:val="00887BBB"/>
    <w:rsid w:val="00890C69"/>
    <w:rsid w:val="0089268D"/>
    <w:rsid w:val="00893BF6"/>
    <w:rsid w:val="008A0CEC"/>
    <w:rsid w:val="008A35D8"/>
    <w:rsid w:val="008A3A1C"/>
    <w:rsid w:val="008A6BBC"/>
    <w:rsid w:val="008A6C6E"/>
    <w:rsid w:val="008B236E"/>
    <w:rsid w:val="008B33A4"/>
    <w:rsid w:val="008B3E8F"/>
    <w:rsid w:val="008B64BA"/>
    <w:rsid w:val="008B768B"/>
    <w:rsid w:val="008C389B"/>
    <w:rsid w:val="008C3BB8"/>
    <w:rsid w:val="008C4865"/>
    <w:rsid w:val="008D01E4"/>
    <w:rsid w:val="008D0AC2"/>
    <w:rsid w:val="008D5B47"/>
    <w:rsid w:val="008D617F"/>
    <w:rsid w:val="008D670A"/>
    <w:rsid w:val="008E6D4B"/>
    <w:rsid w:val="008E7549"/>
    <w:rsid w:val="008F0E7B"/>
    <w:rsid w:val="008F1760"/>
    <w:rsid w:val="008F355A"/>
    <w:rsid w:val="008F4702"/>
    <w:rsid w:val="008F4CD1"/>
    <w:rsid w:val="00901B47"/>
    <w:rsid w:val="009038B4"/>
    <w:rsid w:val="00910FC9"/>
    <w:rsid w:val="0091247F"/>
    <w:rsid w:val="009175F5"/>
    <w:rsid w:val="00921665"/>
    <w:rsid w:val="00921666"/>
    <w:rsid w:val="00921B8C"/>
    <w:rsid w:val="009239C2"/>
    <w:rsid w:val="00924620"/>
    <w:rsid w:val="00926FA2"/>
    <w:rsid w:val="009325C9"/>
    <w:rsid w:val="00935B44"/>
    <w:rsid w:val="00936B35"/>
    <w:rsid w:val="00936F90"/>
    <w:rsid w:val="00936FE1"/>
    <w:rsid w:val="00943C6F"/>
    <w:rsid w:val="009446A6"/>
    <w:rsid w:val="00944815"/>
    <w:rsid w:val="00946689"/>
    <w:rsid w:val="009472C8"/>
    <w:rsid w:val="009502CF"/>
    <w:rsid w:val="00952040"/>
    <w:rsid w:val="009545C7"/>
    <w:rsid w:val="00954A20"/>
    <w:rsid w:val="00954E41"/>
    <w:rsid w:val="0095598E"/>
    <w:rsid w:val="00956574"/>
    <w:rsid w:val="00960EBB"/>
    <w:rsid w:val="00963FDF"/>
    <w:rsid w:val="009647E4"/>
    <w:rsid w:val="009673FF"/>
    <w:rsid w:val="009723A4"/>
    <w:rsid w:val="00972A28"/>
    <w:rsid w:val="00972EA9"/>
    <w:rsid w:val="009746BF"/>
    <w:rsid w:val="00974CF9"/>
    <w:rsid w:val="009774F1"/>
    <w:rsid w:val="009802BA"/>
    <w:rsid w:val="0098174A"/>
    <w:rsid w:val="009818DD"/>
    <w:rsid w:val="0098316C"/>
    <w:rsid w:val="00984428"/>
    <w:rsid w:val="00985C9F"/>
    <w:rsid w:val="00985E53"/>
    <w:rsid w:val="009916E9"/>
    <w:rsid w:val="009922CD"/>
    <w:rsid w:val="00995D27"/>
    <w:rsid w:val="009A17B6"/>
    <w:rsid w:val="009A17B9"/>
    <w:rsid w:val="009A1E1B"/>
    <w:rsid w:val="009A3F0C"/>
    <w:rsid w:val="009A79AC"/>
    <w:rsid w:val="009B12DD"/>
    <w:rsid w:val="009B1F21"/>
    <w:rsid w:val="009B250F"/>
    <w:rsid w:val="009B27E1"/>
    <w:rsid w:val="009B3C26"/>
    <w:rsid w:val="009B3D6A"/>
    <w:rsid w:val="009B3E69"/>
    <w:rsid w:val="009B41BC"/>
    <w:rsid w:val="009B5BB8"/>
    <w:rsid w:val="009C0AF1"/>
    <w:rsid w:val="009C52C1"/>
    <w:rsid w:val="009C53AA"/>
    <w:rsid w:val="009C6139"/>
    <w:rsid w:val="009C6894"/>
    <w:rsid w:val="009C7630"/>
    <w:rsid w:val="009D085C"/>
    <w:rsid w:val="009D15BD"/>
    <w:rsid w:val="009D1DA8"/>
    <w:rsid w:val="009D32FD"/>
    <w:rsid w:val="009D3757"/>
    <w:rsid w:val="009D5EB8"/>
    <w:rsid w:val="009D6C51"/>
    <w:rsid w:val="009D7811"/>
    <w:rsid w:val="009E0F1C"/>
    <w:rsid w:val="009E2389"/>
    <w:rsid w:val="009E435D"/>
    <w:rsid w:val="009F5E09"/>
    <w:rsid w:val="00A01057"/>
    <w:rsid w:val="00A01E50"/>
    <w:rsid w:val="00A059A2"/>
    <w:rsid w:val="00A06CDB"/>
    <w:rsid w:val="00A13F0E"/>
    <w:rsid w:val="00A1515A"/>
    <w:rsid w:val="00A157FB"/>
    <w:rsid w:val="00A17586"/>
    <w:rsid w:val="00A20920"/>
    <w:rsid w:val="00A22563"/>
    <w:rsid w:val="00A233E7"/>
    <w:rsid w:val="00A23BC7"/>
    <w:rsid w:val="00A25838"/>
    <w:rsid w:val="00A2679E"/>
    <w:rsid w:val="00A26C33"/>
    <w:rsid w:val="00A2713C"/>
    <w:rsid w:val="00A30265"/>
    <w:rsid w:val="00A31601"/>
    <w:rsid w:val="00A33E24"/>
    <w:rsid w:val="00A33FBD"/>
    <w:rsid w:val="00A36B4C"/>
    <w:rsid w:val="00A4008F"/>
    <w:rsid w:val="00A418C5"/>
    <w:rsid w:val="00A42488"/>
    <w:rsid w:val="00A4309B"/>
    <w:rsid w:val="00A45F27"/>
    <w:rsid w:val="00A52585"/>
    <w:rsid w:val="00A55B4A"/>
    <w:rsid w:val="00A56B43"/>
    <w:rsid w:val="00A56E0E"/>
    <w:rsid w:val="00A61378"/>
    <w:rsid w:val="00A629CD"/>
    <w:rsid w:val="00A66216"/>
    <w:rsid w:val="00A704EF"/>
    <w:rsid w:val="00A727AF"/>
    <w:rsid w:val="00A77EE3"/>
    <w:rsid w:val="00A81A49"/>
    <w:rsid w:val="00A83802"/>
    <w:rsid w:val="00A86173"/>
    <w:rsid w:val="00A9147C"/>
    <w:rsid w:val="00A92CDF"/>
    <w:rsid w:val="00A93872"/>
    <w:rsid w:val="00A94A27"/>
    <w:rsid w:val="00AA2A26"/>
    <w:rsid w:val="00AA63CA"/>
    <w:rsid w:val="00AA6A32"/>
    <w:rsid w:val="00AA7E22"/>
    <w:rsid w:val="00AB09A1"/>
    <w:rsid w:val="00AB2414"/>
    <w:rsid w:val="00AB264A"/>
    <w:rsid w:val="00AB2A2E"/>
    <w:rsid w:val="00AB5D3F"/>
    <w:rsid w:val="00AC3E9A"/>
    <w:rsid w:val="00AC485A"/>
    <w:rsid w:val="00AC5001"/>
    <w:rsid w:val="00AC6DA6"/>
    <w:rsid w:val="00AC6F73"/>
    <w:rsid w:val="00AD00FE"/>
    <w:rsid w:val="00AD193D"/>
    <w:rsid w:val="00AD6262"/>
    <w:rsid w:val="00AD6918"/>
    <w:rsid w:val="00AD7501"/>
    <w:rsid w:val="00AD79D5"/>
    <w:rsid w:val="00AD7C88"/>
    <w:rsid w:val="00AE1B6F"/>
    <w:rsid w:val="00AE4502"/>
    <w:rsid w:val="00AE657D"/>
    <w:rsid w:val="00AE7D32"/>
    <w:rsid w:val="00AF2B7D"/>
    <w:rsid w:val="00B03A08"/>
    <w:rsid w:val="00B1020A"/>
    <w:rsid w:val="00B138F7"/>
    <w:rsid w:val="00B15BE1"/>
    <w:rsid w:val="00B1616B"/>
    <w:rsid w:val="00B2248B"/>
    <w:rsid w:val="00B224DB"/>
    <w:rsid w:val="00B23C47"/>
    <w:rsid w:val="00B24830"/>
    <w:rsid w:val="00B3242F"/>
    <w:rsid w:val="00B32C08"/>
    <w:rsid w:val="00B36692"/>
    <w:rsid w:val="00B51FB1"/>
    <w:rsid w:val="00B54A90"/>
    <w:rsid w:val="00B57CFF"/>
    <w:rsid w:val="00B610A3"/>
    <w:rsid w:val="00B63DE8"/>
    <w:rsid w:val="00B64866"/>
    <w:rsid w:val="00B649D3"/>
    <w:rsid w:val="00B674AE"/>
    <w:rsid w:val="00B71C2C"/>
    <w:rsid w:val="00B72F69"/>
    <w:rsid w:val="00B74B6E"/>
    <w:rsid w:val="00B76265"/>
    <w:rsid w:val="00B77D5F"/>
    <w:rsid w:val="00B80E7C"/>
    <w:rsid w:val="00B8140A"/>
    <w:rsid w:val="00B87EE6"/>
    <w:rsid w:val="00B90182"/>
    <w:rsid w:val="00B94075"/>
    <w:rsid w:val="00B95962"/>
    <w:rsid w:val="00BA4C5B"/>
    <w:rsid w:val="00BA5133"/>
    <w:rsid w:val="00BB0982"/>
    <w:rsid w:val="00BB1EBF"/>
    <w:rsid w:val="00BC277D"/>
    <w:rsid w:val="00BC2CDE"/>
    <w:rsid w:val="00BC36CC"/>
    <w:rsid w:val="00BC515E"/>
    <w:rsid w:val="00BD120C"/>
    <w:rsid w:val="00BD2553"/>
    <w:rsid w:val="00BD2D14"/>
    <w:rsid w:val="00BD2E01"/>
    <w:rsid w:val="00BE29F1"/>
    <w:rsid w:val="00BE2D51"/>
    <w:rsid w:val="00BE3A62"/>
    <w:rsid w:val="00BE5864"/>
    <w:rsid w:val="00BF290B"/>
    <w:rsid w:val="00BF3E30"/>
    <w:rsid w:val="00BF43B1"/>
    <w:rsid w:val="00BF499B"/>
    <w:rsid w:val="00BF4A5A"/>
    <w:rsid w:val="00BF515F"/>
    <w:rsid w:val="00C01972"/>
    <w:rsid w:val="00C03011"/>
    <w:rsid w:val="00C03CDD"/>
    <w:rsid w:val="00C07B71"/>
    <w:rsid w:val="00C10AE9"/>
    <w:rsid w:val="00C11B4D"/>
    <w:rsid w:val="00C11DC8"/>
    <w:rsid w:val="00C13000"/>
    <w:rsid w:val="00C16A92"/>
    <w:rsid w:val="00C17CE3"/>
    <w:rsid w:val="00C20224"/>
    <w:rsid w:val="00C22BF3"/>
    <w:rsid w:val="00C235AC"/>
    <w:rsid w:val="00C239F3"/>
    <w:rsid w:val="00C2418A"/>
    <w:rsid w:val="00C244C4"/>
    <w:rsid w:val="00C253B0"/>
    <w:rsid w:val="00C271C8"/>
    <w:rsid w:val="00C271FE"/>
    <w:rsid w:val="00C318D2"/>
    <w:rsid w:val="00C32B4D"/>
    <w:rsid w:val="00C330E0"/>
    <w:rsid w:val="00C336E6"/>
    <w:rsid w:val="00C340C8"/>
    <w:rsid w:val="00C3458E"/>
    <w:rsid w:val="00C354F7"/>
    <w:rsid w:val="00C35690"/>
    <w:rsid w:val="00C3747F"/>
    <w:rsid w:val="00C378E6"/>
    <w:rsid w:val="00C4103E"/>
    <w:rsid w:val="00C41ADE"/>
    <w:rsid w:val="00C4218F"/>
    <w:rsid w:val="00C45870"/>
    <w:rsid w:val="00C46774"/>
    <w:rsid w:val="00C47B53"/>
    <w:rsid w:val="00C507C3"/>
    <w:rsid w:val="00C51771"/>
    <w:rsid w:val="00C53A4E"/>
    <w:rsid w:val="00C57F7B"/>
    <w:rsid w:val="00C6092B"/>
    <w:rsid w:val="00C61B15"/>
    <w:rsid w:val="00C635FE"/>
    <w:rsid w:val="00C6488D"/>
    <w:rsid w:val="00C65464"/>
    <w:rsid w:val="00C65EF7"/>
    <w:rsid w:val="00C66A60"/>
    <w:rsid w:val="00C66CE1"/>
    <w:rsid w:val="00C66D9B"/>
    <w:rsid w:val="00C710D9"/>
    <w:rsid w:val="00C7214B"/>
    <w:rsid w:val="00C736E4"/>
    <w:rsid w:val="00C7512D"/>
    <w:rsid w:val="00C7588C"/>
    <w:rsid w:val="00C80225"/>
    <w:rsid w:val="00C80668"/>
    <w:rsid w:val="00C81CA8"/>
    <w:rsid w:val="00C82D46"/>
    <w:rsid w:val="00C82E65"/>
    <w:rsid w:val="00C849AC"/>
    <w:rsid w:val="00C84A95"/>
    <w:rsid w:val="00C85645"/>
    <w:rsid w:val="00C8614D"/>
    <w:rsid w:val="00C86917"/>
    <w:rsid w:val="00C91DDA"/>
    <w:rsid w:val="00C920FE"/>
    <w:rsid w:val="00C927F0"/>
    <w:rsid w:val="00C928E3"/>
    <w:rsid w:val="00C9297D"/>
    <w:rsid w:val="00C9459D"/>
    <w:rsid w:val="00C95C2D"/>
    <w:rsid w:val="00C96799"/>
    <w:rsid w:val="00C97CC4"/>
    <w:rsid w:val="00CA1B3D"/>
    <w:rsid w:val="00CA1D08"/>
    <w:rsid w:val="00CB0526"/>
    <w:rsid w:val="00CB0768"/>
    <w:rsid w:val="00CB2B29"/>
    <w:rsid w:val="00CB6728"/>
    <w:rsid w:val="00CC04EA"/>
    <w:rsid w:val="00CC10F8"/>
    <w:rsid w:val="00CC1F0B"/>
    <w:rsid w:val="00CC21D4"/>
    <w:rsid w:val="00CC3AC2"/>
    <w:rsid w:val="00CC4BB4"/>
    <w:rsid w:val="00CC687F"/>
    <w:rsid w:val="00CC72A5"/>
    <w:rsid w:val="00CC7FA0"/>
    <w:rsid w:val="00CD74B3"/>
    <w:rsid w:val="00CE1865"/>
    <w:rsid w:val="00CE3992"/>
    <w:rsid w:val="00CE40AE"/>
    <w:rsid w:val="00CE577F"/>
    <w:rsid w:val="00CF0607"/>
    <w:rsid w:val="00CF34F0"/>
    <w:rsid w:val="00CF3C5A"/>
    <w:rsid w:val="00CF43F5"/>
    <w:rsid w:val="00CF5BC6"/>
    <w:rsid w:val="00D02963"/>
    <w:rsid w:val="00D0566B"/>
    <w:rsid w:val="00D0632C"/>
    <w:rsid w:val="00D0653C"/>
    <w:rsid w:val="00D11FEF"/>
    <w:rsid w:val="00D16507"/>
    <w:rsid w:val="00D16E2E"/>
    <w:rsid w:val="00D17521"/>
    <w:rsid w:val="00D20B51"/>
    <w:rsid w:val="00D22259"/>
    <w:rsid w:val="00D25ECB"/>
    <w:rsid w:val="00D25F33"/>
    <w:rsid w:val="00D27C09"/>
    <w:rsid w:val="00D31CA5"/>
    <w:rsid w:val="00D353E7"/>
    <w:rsid w:val="00D37AAF"/>
    <w:rsid w:val="00D406BF"/>
    <w:rsid w:val="00D46497"/>
    <w:rsid w:val="00D469AA"/>
    <w:rsid w:val="00D475D6"/>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B72"/>
    <w:rsid w:val="00D77F06"/>
    <w:rsid w:val="00D812F4"/>
    <w:rsid w:val="00D83B1F"/>
    <w:rsid w:val="00D83B82"/>
    <w:rsid w:val="00D84776"/>
    <w:rsid w:val="00D8583C"/>
    <w:rsid w:val="00D8749B"/>
    <w:rsid w:val="00D9087A"/>
    <w:rsid w:val="00D914EA"/>
    <w:rsid w:val="00D934EE"/>
    <w:rsid w:val="00D93F6C"/>
    <w:rsid w:val="00D956D5"/>
    <w:rsid w:val="00D96163"/>
    <w:rsid w:val="00D96309"/>
    <w:rsid w:val="00D96ED9"/>
    <w:rsid w:val="00DA3AF2"/>
    <w:rsid w:val="00DA4B37"/>
    <w:rsid w:val="00DA513C"/>
    <w:rsid w:val="00DA52B2"/>
    <w:rsid w:val="00DA536C"/>
    <w:rsid w:val="00DA54BC"/>
    <w:rsid w:val="00DA6AE2"/>
    <w:rsid w:val="00DB5CD9"/>
    <w:rsid w:val="00DB69C2"/>
    <w:rsid w:val="00DB7DC9"/>
    <w:rsid w:val="00DB7F6E"/>
    <w:rsid w:val="00DC0614"/>
    <w:rsid w:val="00DC0AE8"/>
    <w:rsid w:val="00DC0CC5"/>
    <w:rsid w:val="00DC4070"/>
    <w:rsid w:val="00DC4C65"/>
    <w:rsid w:val="00DD07EA"/>
    <w:rsid w:val="00DD09F8"/>
    <w:rsid w:val="00DD0F4F"/>
    <w:rsid w:val="00DD469C"/>
    <w:rsid w:val="00DE34D2"/>
    <w:rsid w:val="00DE4657"/>
    <w:rsid w:val="00DE5F27"/>
    <w:rsid w:val="00DE63EE"/>
    <w:rsid w:val="00DE63F0"/>
    <w:rsid w:val="00DE6B31"/>
    <w:rsid w:val="00DF10FF"/>
    <w:rsid w:val="00DF1C59"/>
    <w:rsid w:val="00DF1E3E"/>
    <w:rsid w:val="00DF598B"/>
    <w:rsid w:val="00DF5F79"/>
    <w:rsid w:val="00E01575"/>
    <w:rsid w:val="00E034DE"/>
    <w:rsid w:val="00E03E8A"/>
    <w:rsid w:val="00E04CBD"/>
    <w:rsid w:val="00E0619A"/>
    <w:rsid w:val="00E131A4"/>
    <w:rsid w:val="00E14322"/>
    <w:rsid w:val="00E146C8"/>
    <w:rsid w:val="00E17ECA"/>
    <w:rsid w:val="00E213B0"/>
    <w:rsid w:val="00E22D29"/>
    <w:rsid w:val="00E23230"/>
    <w:rsid w:val="00E25C13"/>
    <w:rsid w:val="00E27E4A"/>
    <w:rsid w:val="00E3096E"/>
    <w:rsid w:val="00E30D24"/>
    <w:rsid w:val="00E3281A"/>
    <w:rsid w:val="00E32C31"/>
    <w:rsid w:val="00E34DE6"/>
    <w:rsid w:val="00E368AB"/>
    <w:rsid w:val="00E4172F"/>
    <w:rsid w:val="00E41872"/>
    <w:rsid w:val="00E4279E"/>
    <w:rsid w:val="00E43D88"/>
    <w:rsid w:val="00E44055"/>
    <w:rsid w:val="00E44480"/>
    <w:rsid w:val="00E452E0"/>
    <w:rsid w:val="00E510A0"/>
    <w:rsid w:val="00E53AD9"/>
    <w:rsid w:val="00E55873"/>
    <w:rsid w:val="00E56DFC"/>
    <w:rsid w:val="00E56E4C"/>
    <w:rsid w:val="00E573C6"/>
    <w:rsid w:val="00E62820"/>
    <w:rsid w:val="00E63B31"/>
    <w:rsid w:val="00E64D6D"/>
    <w:rsid w:val="00E7094F"/>
    <w:rsid w:val="00E73392"/>
    <w:rsid w:val="00E82E3B"/>
    <w:rsid w:val="00E87188"/>
    <w:rsid w:val="00E92AFF"/>
    <w:rsid w:val="00E96174"/>
    <w:rsid w:val="00EA07BE"/>
    <w:rsid w:val="00EA21D5"/>
    <w:rsid w:val="00EA5C2C"/>
    <w:rsid w:val="00EA6851"/>
    <w:rsid w:val="00EA7C21"/>
    <w:rsid w:val="00EB08EF"/>
    <w:rsid w:val="00EB2EDB"/>
    <w:rsid w:val="00EB4D41"/>
    <w:rsid w:val="00EB4DFB"/>
    <w:rsid w:val="00EB5F15"/>
    <w:rsid w:val="00EB7806"/>
    <w:rsid w:val="00EC02F6"/>
    <w:rsid w:val="00EC1678"/>
    <w:rsid w:val="00EC3054"/>
    <w:rsid w:val="00EC421D"/>
    <w:rsid w:val="00EC7EA0"/>
    <w:rsid w:val="00ED1049"/>
    <w:rsid w:val="00ED1998"/>
    <w:rsid w:val="00ED2143"/>
    <w:rsid w:val="00ED32A2"/>
    <w:rsid w:val="00ED381D"/>
    <w:rsid w:val="00ED4398"/>
    <w:rsid w:val="00EE1055"/>
    <w:rsid w:val="00EE20A7"/>
    <w:rsid w:val="00EE3884"/>
    <w:rsid w:val="00EE3F49"/>
    <w:rsid w:val="00EE5533"/>
    <w:rsid w:val="00EE610F"/>
    <w:rsid w:val="00EE684A"/>
    <w:rsid w:val="00EF0122"/>
    <w:rsid w:val="00EF1EC9"/>
    <w:rsid w:val="00EF281F"/>
    <w:rsid w:val="00EF2C2E"/>
    <w:rsid w:val="00EF2F78"/>
    <w:rsid w:val="00EF35DC"/>
    <w:rsid w:val="00EF3686"/>
    <w:rsid w:val="00EF3D2F"/>
    <w:rsid w:val="00EF466E"/>
    <w:rsid w:val="00EF5851"/>
    <w:rsid w:val="00EF6490"/>
    <w:rsid w:val="00EF6D49"/>
    <w:rsid w:val="00F00F9D"/>
    <w:rsid w:val="00F03CE8"/>
    <w:rsid w:val="00F05EAB"/>
    <w:rsid w:val="00F07353"/>
    <w:rsid w:val="00F10E6E"/>
    <w:rsid w:val="00F11C3F"/>
    <w:rsid w:val="00F176E4"/>
    <w:rsid w:val="00F17F47"/>
    <w:rsid w:val="00F206CD"/>
    <w:rsid w:val="00F20E75"/>
    <w:rsid w:val="00F23149"/>
    <w:rsid w:val="00F23CFD"/>
    <w:rsid w:val="00F23FE9"/>
    <w:rsid w:val="00F25FBA"/>
    <w:rsid w:val="00F31807"/>
    <w:rsid w:val="00F31F62"/>
    <w:rsid w:val="00F32407"/>
    <w:rsid w:val="00F3261D"/>
    <w:rsid w:val="00F33642"/>
    <w:rsid w:val="00F3792B"/>
    <w:rsid w:val="00F40CEB"/>
    <w:rsid w:val="00F42784"/>
    <w:rsid w:val="00F43E74"/>
    <w:rsid w:val="00F44675"/>
    <w:rsid w:val="00F454C7"/>
    <w:rsid w:val="00F454C8"/>
    <w:rsid w:val="00F45A54"/>
    <w:rsid w:val="00F4611A"/>
    <w:rsid w:val="00F47852"/>
    <w:rsid w:val="00F539BE"/>
    <w:rsid w:val="00F55E90"/>
    <w:rsid w:val="00F60365"/>
    <w:rsid w:val="00F71283"/>
    <w:rsid w:val="00F714BA"/>
    <w:rsid w:val="00F726EF"/>
    <w:rsid w:val="00F74DE4"/>
    <w:rsid w:val="00F750B3"/>
    <w:rsid w:val="00F75C82"/>
    <w:rsid w:val="00F77E0F"/>
    <w:rsid w:val="00F84534"/>
    <w:rsid w:val="00F85F61"/>
    <w:rsid w:val="00F86E6B"/>
    <w:rsid w:val="00F900C8"/>
    <w:rsid w:val="00F91F13"/>
    <w:rsid w:val="00F93279"/>
    <w:rsid w:val="00F9623D"/>
    <w:rsid w:val="00F977FF"/>
    <w:rsid w:val="00FA1537"/>
    <w:rsid w:val="00FA1EA8"/>
    <w:rsid w:val="00FA2483"/>
    <w:rsid w:val="00FA2E1B"/>
    <w:rsid w:val="00FA31B2"/>
    <w:rsid w:val="00FA42A9"/>
    <w:rsid w:val="00FA5E20"/>
    <w:rsid w:val="00FA7BCD"/>
    <w:rsid w:val="00FB15A9"/>
    <w:rsid w:val="00FB28AE"/>
    <w:rsid w:val="00FB4DAF"/>
    <w:rsid w:val="00FB5759"/>
    <w:rsid w:val="00FB5A57"/>
    <w:rsid w:val="00FB61A8"/>
    <w:rsid w:val="00FC3DA9"/>
    <w:rsid w:val="00FC4768"/>
    <w:rsid w:val="00FD1940"/>
    <w:rsid w:val="00FD2569"/>
    <w:rsid w:val="00FD2DD1"/>
    <w:rsid w:val="00FD2EAF"/>
    <w:rsid w:val="00FD42B2"/>
    <w:rsid w:val="00FD4657"/>
    <w:rsid w:val="00FD5AAD"/>
    <w:rsid w:val="00FD5D03"/>
    <w:rsid w:val="00FE04D6"/>
    <w:rsid w:val="00FE781F"/>
    <w:rsid w:val="00FF3682"/>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49B58064"/>
  <w15:docId w15:val="{7E5DDFD8-B309-4830-B385-37BEDB9A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1">
    <w:name w:val="Unresolved Mention1"/>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6"/>
      </w:numPr>
    </w:pPr>
  </w:style>
  <w:style w:type="numbering" w:customStyle="1" w:styleId="Style38">
    <w:name w:val="Style38"/>
    <w:rsid w:val="002944DF"/>
    <w:pPr>
      <w:numPr>
        <w:numId w:val="7"/>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2F026E"/>
    <w:rPr>
      <w:rFonts w:cs="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878398157">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4878E-827A-41E2-9255-0C61ED59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22</Pages>
  <Words>13900</Words>
  <Characters>79234</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92949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807</cp:revision>
  <cp:lastPrinted>2024-12-13T06:18:00Z</cp:lastPrinted>
  <dcterms:created xsi:type="dcterms:W3CDTF">2021-11-17T08:25:00Z</dcterms:created>
  <dcterms:modified xsi:type="dcterms:W3CDTF">2025-06-20T06:55:00Z</dcterms:modified>
</cp:coreProperties>
</file>