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DA" w:rsidRDefault="00803ADA"/>
    <w:p w:rsidR="00740C9F" w:rsidRDefault="00740C9F">
      <w:r w:rsidRPr="00740C9F">
        <w:rPr>
          <w:noProof/>
          <w:lang w:val="ro-RO" w:eastAsia="ro-RO"/>
        </w:rPr>
        <w:drawing>
          <wp:inline distT="0" distB="0" distL="0" distR="0">
            <wp:extent cx="9477767" cy="5581650"/>
            <wp:effectExtent l="19050" t="0" r="9133" b="0"/>
            <wp:docPr id="1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ic Oradea hdp 2025.jpg"/>
                    <pic:cNvPicPr/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79946" cy="5582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40C9F" w:rsidRDefault="00740C9F"/>
    <w:p w:rsidR="00740C9F" w:rsidRDefault="00740C9F">
      <w:pPr>
        <w:rPr>
          <w:rFonts w:ascii="Arial" w:hAnsi="Arial" w:cs="Arial"/>
          <w:b/>
          <w:sz w:val="24"/>
          <w:szCs w:val="24"/>
        </w:rPr>
      </w:pPr>
      <w:r w:rsidRPr="00740C9F">
        <w:rPr>
          <w:rFonts w:ascii="Arial" w:hAnsi="Arial" w:cs="Arial"/>
          <w:b/>
          <w:sz w:val="24"/>
          <w:szCs w:val="24"/>
        </w:rPr>
        <w:t>Proiectia traficului in ora de varf pentru anul 2025</w:t>
      </w:r>
    </w:p>
    <w:p w:rsidR="0014798F" w:rsidRDefault="0014798F">
      <w:pPr>
        <w:rPr>
          <w:rFonts w:ascii="Arial" w:hAnsi="Arial" w:cs="Arial"/>
          <w:b/>
          <w:sz w:val="24"/>
          <w:szCs w:val="24"/>
        </w:rPr>
      </w:pPr>
    </w:p>
    <w:p w:rsidR="0014798F" w:rsidRPr="00DD79EB" w:rsidRDefault="0014798F" w:rsidP="0014798F">
      <w:pPr>
        <w:pStyle w:val="BodyText"/>
      </w:pPr>
    </w:p>
    <w:tbl>
      <w:tblPr>
        <w:tblW w:w="13399" w:type="dxa"/>
        <w:tblInd w:w="-65" w:type="dxa"/>
        <w:tblCellMar>
          <w:left w:w="70" w:type="dxa"/>
          <w:right w:w="70" w:type="dxa"/>
        </w:tblCellMar>
        <w:tblLook w:val="04A0"/>
      </w:tblPr>
      <w:tblGrid>
        <w:gridCol w:w="1984"/>
        <w:gridCol w:w="2339"/>
        <w:gridCol w:w="1207"/>
        <w:gridCol w:w="1102"/>
        <w:gridCol w:w="2119"/>
        <w:gridCol w:w="1132"/>
        <w:gridCol w:w="1177"/>
        <w:gridCol w:w="2339"/>
      </w:tblGrid>
      <w:tr w:rsidR="0014798F" w:rsidRPr="00DD79EB" w:rsidTr="00ED3FB2">
        <w:trPr>
          <w:trHeight w:val="519"/>
        </w:trPr>
        <w:tc>
          <w:tcPr>
            <w:tcW w:w="13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14798F" w:rsidRPr="00805CBC" w:rsidRDefault="0014798F" w:rsidP="00805CBC">
            <w:pPr>
              <w:ind w:firstLineChars="100" w:firstLine="20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5CBC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traficul rutier  Nord -&gt; Sud</w:t>
            </w:r>
          </w:p>
        </w:tc>
      </w:tr>
      <w:tr w:rsidR="0014798F" w:rsidRPr="00DD79EB" w:rsidTr="00ED3FB2">
        <w:trPr>
          <w:trHeight w:val="688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trafic la Nord de sensul giratoriu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schimbari directionale de la sensul giratoriu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 xml:space="preserve"> tranzit Nord Sud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trafic adiacent de la sensul giratoriu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trafic la Sud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98F">
              <w:rPr>
                <w:rFonts w:ascii="Arial" w:hAnsi="Arial" w:cs="Arial"/>
                <w:sz w:val="20"/>
                <w:szCs w:val="20"/>
              </w:rPr>
              <w:t>de sensul giratoriu</w:t>
            </w:r>
          </w:p>
        </w:tc>
      </w:tr>
      <w:tr w:rsidR="0014798F" w:rsidRPr="00DD79EB" w:rsidTr="00ED3FB2">
        <w:trPr>
          <w:trHeight w:val="39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10,9%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19,0%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726</w:t>
            </w:r>
          </w:p>
        </w:tc>
      </w:tr>
      <w:tr w:rsidR="0014798F" w:rsidRPr="00DD79EB" w:rsidTr="00ED3FB2">
        <w:trPr>
          <w:trHeight w:val="39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12,4%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1143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12,6%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1308</w:t>
            </w:r>
          </w:p>
        </w:tc>
      </w:tr>
      <w:tr w:rsidR="0014798F" w:rsidRPr="00DD79EB" w:rsidTr="00ED3FB2">
        <w:trPr>
          <w:trHeight w:val="39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1284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11,9%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1131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13,7%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1311</w:t>
            </w:r>
          </w:p>
        </w:tc>
      </w:tr>
      <w:tr w:rsidR="0014798F" w:rsidRPr="00DD79EB" w:rsidTr="00ED3FB2">
        <w:trPr>
          <w:trHeight w:val="393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13,5%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13,0%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</w:tr>
    </w:tbl>
    <w:p w:rsidR="0014798F" w:rsidRPr="0014798F" w:rsidRDefault="0014798F" w:rsidP="0014798F">
      <w:pPr>
        <w:pStyle w:val="Caption"/>
        <w:rPr>
          <w:b/>
          <w:i w:val="0"/>
          <w:color w:val="auto"/>
          <w:sz w:val="24"/>
          <w:szCs w:val="24"/>
        </w:rPr>
      </w:pPr>
      <w:r w:rsidRPr="0014798F">
        <w:rPr>
          <w:b/>
          <w:i w:val="0"/>
          <w:color w:val="auto"/>
          <w:sz w:val="24"/>
          <w:szCs w:val="24"/>
        </w:rPr>
        <w:t>Figura 7 : analiza traficului Nord / Sud si a schimbarilor directionale in ora de varf</w:t>
      </w:r>
    </w:p>
    <w:p w:rsidR="0014798F" w:rsidRDefault="0014798F" w:rsidP="0014798F"/>
    <w:p w:rsidR="0014798F" w:rsidRPr="00DD79EB" w:rsidRDefault="0014798F" w:rsidP="0014798F"/>
    <w:tbl>
      <w:tblPr>
        <w:tblW w:w="13415" w:type="dxa"/>
        <w:tblInd w:w="-65" w:type="dxa"/>
        <w:tblCellMar>
          <w:left w:w="70" w:type="dxa"/>
          <w:right w:w="70" w:type="dxa"/>
        </w:tblCellMar>
        <w:tblLook w:val="04A0"/>
      </w:tblPr>
      <w:tblGrid>
        <w:gridCol w:w="1987"/>
        <w:gridCol w:w="2342"/>
        <w:gridCol w:w="1209"/>
        <w:gridCol w:w="1103"/>
        <w:gridCol w:w="2121"/>
        <w:gridCol w:w="1134"/>
        <w:gridCol w:w="1177"/>
        <w:gridCol w:w="2342"/>
      </w:tblGrid>
      <w:tr w:rsidR="0014798F" w:rsidRPr="00DD79EB" w:rsidTr="00ED3FB2">
        <w:trPr>
          <w:trHeight w:val="433"/>
        </w:trPr>
        <w:tc>
          <w:tcPr>
            <w:tcW w:w="13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14798F" w:rsidRPr="00805CBC" w:rsidRDefault="0014798F" w:rsidP="00805CBC">
            <w:pPr>
              <w:ind w:firstLineChars="100" w:firstLine="20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5CBC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traficul rutier  Sud -&gt; Nord</w:t>
            </w:r>
          </w:p>
        </w:tc>
      </w:tr>
      <w:tr w:rsidR="0014798F" w:rsidRPr="00DD79EB" w:rsidTr="00ED3FB2">
        <w:trPr>
          <w:trHeight w:val="575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trafic la Nord de sensul giratoriu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trafic adiacent de la sensul giratoriu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tranzit Sud Nord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schimbari directionale de la sensul giratoriu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trafic la Sud de sensul giratoriu</w:t>
            </w:r>
          </w:p>
        </w:tc>
      </w:tr>
      <w:tr w:rsidR="0014798F" w:rsidRPr="00DD79EB" w:rsidTr="00ED3FB2">
        <w:trPr>
          <w:trHeight w:val="328"/>
        </w:trPr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18,0%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33,3%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738</w:t>
            </w:r>
          </w:p>
        </w:tc>
      </w:tr>
      <w:tr w:rsidR="0014798F" w:rsidRPr="00DD79EB" w:rsidTr="00ED3FB2">
        <w:trPr>
          <w:trHeight w:val="328"/>
        </w:trPr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10,8%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22,0%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1077</w:t>
            </w:r>
          </w:p>
        </w:tc>
      </w:tr>
      <w:tr w:rsidR="0014798F" w:rsidRPr="00DD79EB" w:rsidTr="00ED3FB2">
        <w:trPr>
          <w:trHeight w:val="328"/>
        </w:trPr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13,7%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25,1%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1314</w:t>
            </w:r>
          </w:p>
        </w:tc>
      </w:tr>
      <w:tr w:rsidR="0014798F" w:rsidRPr="00DD79EB" w:rsidTr="00ED3FB2">
        <w:trPr>
          <w:trHeight w:val="328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783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10,0%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23,2%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798F" w:rsidRPr="0014798F" w:rsidRDefault="0014798F" w:rsidP="000F0586">
            <w:pPr>
              <w:pStyle w:val="Styletableau"/>
              <w:rPr>
                <w:rFonts w:ascii="Arial" w:hAnsi="Arial" w:cs="Arial"/>
                <w:sz w:val="20"/>
                <w:szCs w:val="20"/>
              </w:rPr>
            </w:pPr>
            <w:r w:rsidRPr="0014798F">
              <w:rPr>
                <w:rFonts w:ascii="Arial" w:hAnsi="Arial" w:cs="Arial"/>
                <w:sz w:val="20"/>
                <w:szCs w:val="20"/>
              </w:rPr>
              <w:t>918</w:t>
            </w:r>
          </w:p>
        </w:tc>
      </w:tr>
    </w:tbl>
    <w:p w:rsidR="0014798F" w:rsidRPr="0014798F" w:rsidRDefault="0014798F" w:rsidP="0014798F">
      <w:pPr>
        <w:pStyle w:val="Caption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14798F">
        <w:rPr>
          <w:rFonts w:ascii="Arial" w:hAnsi="Arial" w:cs="Arial"/>
          <w:b/>
          <w:i w:val="0"/>
          <w:color w:val="auto"/>
          <w:sz w:val="24"/>
          <w:szCs w:val="24"/>
        </w:rPr>
        <w:t>Figura 8 : analiza traficului Sud / Nord si a schimbarilor directionale in ora de varf</w:t>
      </w:r>
    </w:p>
    <w:sectPr w:rsidR="0014798F" w:rsidRPr="0014798F" w:rsidSect="00740C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s 721">
    <w:altName w:val="Arial"/>
    <w:charset w:val="00"/>
    <w:family w:val="auto"/>
    <w:pitch w:val="variable"/>
    <w:sig w:usb0="00000001" w:usb1="40000048" w:usb2="00000000" w:usb3="00000000" w:csb0="000001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rsids>
    <w:rsidRoot w:val="00740C9F"/>
    <w:rsid w:val="0014798F"/>
    <w:rsid w:val="00526387"/>
    <w:rsid w:val="005E31AA"/>
    <w:rsid w:val="00740C9F"/>
    <w:rsid w:val="00803ADA"/>
    <w:rsid w:val="00805CBC"/>
    <w:rsid w:val="00ED3FB2"/>
    <w:rsid w:val="00F44266"/>
    <w:rsid w:val="00FD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C9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4798F"/>
    <w:pPr>
      <w:tabs>
        <w:tab w:val="left" w:pos="12600"/>
      </w:tabs>
      <w:spacing w:before="240" w:after="0" w:line="240" w:lineRule="auto"/>
      <w:jc w:val="both"/>
    </w:pPr>
    <w:rPr>
      <w:rFonts w:ascii="Swiss 721" w:eastAsia="Times New Roman" w:hAnsi="Swiss 721" w:cs="Times New Roman"/>
      <w:color w:val="000000" w:themeColor="text1"/>
      <w:sz w:val="18"/>
      <w:szCs w:val="18"/>
      <w:lang w:val="fr-FR" w:eastAsia="ja-JP"/>
    </w:rPr>
  </w:style>
  <w:style w:type="character" w:customStyle="1" w:styleId="BodyTextChar">
    <w:name w:val="Body Text Char"/>
    <w:basedOn w:val="DefaultParagraphFont"/>
    <w:link w:val="BodyText"/>
    <w:rsid w:val="0014798F"/>
    <w:rPr>
      <w:rFonts w:ascii="Swiss 721" w:eastAsia="Times New Roman" w:hAnsi="Swiss 721" w:cs="Times New Roman"/>
      <w:color w:val="000000" w:themeColor="text1"/>
      <w:sz w:val="18"/>
      <w:szCs w:val="18"/>
      <w:lang w:val="fr-FR" w:eastAsia="ja-JP"/>
    </w:rPr>
  </w:style>
  <w:style w:type="paragraph" w:customStyle="1" w:styleId="Styletableau">
    <w:name w:val="Style tableau"/>
    <w:basedOn w:val="Normal"/>
    <w:rsid w:val="0014798F"/>
    <w:pPr>
      <w:spacing w:after="0" w:line="240" w:lineRule="auto"/>
      <w:jc w:val="center"/>
    </w:pPr>
    <w:rPr>
      <w:rFonts w:ascii="Swiss 721" w:eastAsia="Times New Roman" w:hAnsi="Swiss 721" w:cs="Times New Roman"/>
      <w:color w:val="000000"/>
      <w:sz w:val="16"/>
      <w:szCs w:val="16"/>
      <w:lang w:val="fr-FR" w:eastAsia="fr-FR"/>
    </w:rPr>
  </w:style>
  <w:style w:type="paragraph" w:styleId="Caption">
    <w:name w:val="caption"/>
    <w:basedOn w:val="BodyText"/>
    <w:next w:val="Normal"/>
    <w:qFormat/>
    <w:rsid w:val="0014798F"/>
    <w:pPr>
      <w:spacing w:before="120"/>
      <w:jc w:val="left"/>
    </w:pPr>
    <w:rPr>
      <w:bCs/>
      <w:i/>
      <w:color w:val="4F6228" w:themeColor="accent3" w:themeShade="8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818</Characters>
  <Application>Microsoft Office Word</Application>
  <DocSecurity>0</DocSecurity>
  <Lines>6</Lines>
  <Paragraphs>1</Paragraphs>
  <ScaleCrop>false</ScaleCrop>
  <Company>Grizli777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annamaria.sava</dc:creator>
  <cp:lastModifiedBy>petri.csilla</cp:lastModifiedBy>
  <cp:revision>2</cp:revision>
  <dcterms:created xsi:type="dcterms:W3CDTF">2015-07-16T11:31:00Z</dcterms:created>
  <dcterms:modified xsi:type="dcterms:W3CDTF">2015-07-16T11:31:00Z</dcterms:modified>
</cp:coreProperties>
</file>