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479" w:rsidRPr="00B97479" w:rsidRDefault="00B97479" w:rsidP="00124471">
      <w:pPr>
        <w:rPr>
          <w:rFonts w:ascii="Arial" w:hAnsi="Arial" w:cs="Arial"/>
          <w:b/>
        </w:rPr>
        <w:sectPr w:rsidR="00B97479" w:rsidRPr="00B97479" w:rsidSect="003E384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62" w:right="567" w:bottom="1134" w:left="1928" w:header="709" w:footer="709" w:gutter="0"/>
          <w:cols w:space="708"/>
          <w:docGrid w:linePitch="360"/>
        </w:sectPr>
      </w:pPr>
    </w:p>
    <w:p w:rsidR="003E2206" w:rsidRDefault="003E2206" w:rsidP="003E2206">
      <w:pPr>
        <w:tabs>
          <w:tab w:val="left" w:pos="-2700"/>
        </w:tabs>
        <w:spacing w:before="240"/>
        <w:ind w:right="284"/>
        <w:jc w:val="center"/>
        <w:rPr>
          <w:rFonts w:ascii="Arial" w:hAnsi="Arial" w:cs="Arial"/>
          <w:lang w:val="ro-RO"/>
        </w:rPr>
      </w:pPr>
      <w:r>
        <w:rPr>
          <w:rFonts w:ascii="Arial" w:hAnsi="Arial" w:cs="Arial"/>
          <w:lang w:val="ro-RO"/>
        </w:rPr>
        <w:lastRenderedPageBreak/>
        <w:t>A N U N T</w:t>
      </w:r>
    </w:p>
    <w:p w:rsidR="00464783" w:rsidRPr="001A6BD6" w:rsidRDefault="003E2206" w:rsidP="00640059">
      <w:pPr>
        <w:jc w:val="center"/>
        <w:rPr>
          <w:rFonts w:ascii="Arial" w:hAnsi="Arial" w:cs="Arial"/>
          <w:lang w:val="ro-RO"/>
        </w:rPr>
      </w:pPr>
      <w:r>
        <w:rPr>
          <w:rFonts w:ascii="Arial" w:hAnsi="Arial" w:cs="Arial"/>
          <w:lang w:val="ro-RO"/>
        </w:rPr>
        <w:t xml:space="preserve">privind intentia de elaborare </w:t>
      </w:r>
      <w:r w:rsidR="001A6BD6">
        <w:rPr>
          <w:rFonts w:ascii="Arial" w:hAnsi="Arial" w:cs="Arial"/>
          <w:bCs/>
        </w:rPr>
        <w:t xml:space="preserve">a Planului Urbanistic Zonal </w:t>
      </w:r>
      <w:r w:rsidR="00640059">
        <w:rPr>
          <w:rFonts w:ascii="Arial" w:hAnsi="Arial" w:cs="Arial"/>
          <w:bCs/>
        </w:rPr>
        <w:t>–</w:t>
      </w:r>
      <w:r w:rsidR="001A6BD6">
        <w:rPr>
          <w:rFonts w:ascii="Arial" w:hAnsi="Arial" w:cs="Arial"/>
          <w:bCs/>
        </w:rPr>
        <w:t xml:space="preserve"> </w:t>
      </w:r>
      <w:r w:rsidR="00640059">
        <w:rPr>
          <w:rFonts w:ascii="Arial" w:hAnsi="Arial" w:cs="Arial"/>
          <w:lang w:val="ro-RO"/>
        </w:rPr>
        <w:t>Amplasare locuinte,str.Facliei nr.cad.</w:t>
      </w:r>
      <w:r w:rsidR="00640059" w:rsidRPr="00640059">
        <w:t xml:space="preserve"> </w:t>
      </w:r>
      <w:r w:rsidR="00640059" w:rsidRPr="00640059">
        <w:rPr>
          <w:rFonts w:ascii="Arial" w:hAnsi="Arial" w:cs="Arial"/>
          <w:lang w:val="ro-RO"/>
        </w:rPr>
        <w:t>192486, 192485, 179992, 190166,190167,190168-Oradea</w:t>
      </w:r>
    </w:p>
    <w:p w:rsidR="00464783" w:rsidRPr="00464783" w:rsidRDefault="00464783" w:rsidP="003E3842">
      <w:pPr>
        <w:rPr>
          <w:rFonts w:ascii="Arial" w:hAnsi="Arial" w:cs="Arial"/>
          <w:u w:val="single"/>
          <w:lang w:val="ro-RO"/>
        </w:rPr>
      </w:pPr>
    </w:p>
    <w:p w:rsidR="00536A80" w:rsidRPr="00640059" w:rsidRDefault="003E2206" w:rsidP="00464783">
      <w:pPr>
        <w:jc w:val="both"/>
        <w:rPr>
          <w:rFonts w:ascii="Arial" w:hAnsi="Arial" w:cs="Arial"/>
          <w:lang w:val="ro-RO"/>
        </w:rPr>
      </w:pPr>
      <w:r>
        <w:rPr>
          <w:rFonts w:ascii="Arial" w:hAnsi="Arial" w:cs="Arial"/>
          <w:lang w:val="ro-RO"/>
        </w:rPr>
        <w:t xml:space="preserve">Primaria municipiului Oradea anunta intentia de elaborare a unui plan urbanistic zonal </w:t>
      </w:r>
      <w:r w:rsidRPr="00640059">
        <w:rPr>
          <w:rFonts w:ascii="Arial" w:hAnsi="Arial" w:cs="Arial"/>
          <w:lang w:val="ro-RO"/>
        </w:rPr>
        <w:t>pentru</w:t>
      </w:r>
      <w:r w:rsidR="009B3C33" w:rsidRPr="00640059">
        <w:rPr>
          <w:rFonts w:ascii="Arial" w:hAnsi="Arial" w:cs="Arial"/>
          <w:lang w:val="ro-RO"/>
        </w:rPr>
        <w:t xml:space="preserve"> a</w:t>
      </w:r>
      <w:r w:rsidR="00464783" w:rsidRPr="00640059">
        <w:rPr>
          <w:rFonts w:ascii="Arial" w:hAnsi="Arial" w:cs="Arial"/>
          <w:lang w:val="ro-RO"/>
        </w:rPr>
        <w:t xml:space="preserve"> </w:t>
      </w:r>
      <w:r w:rsidR="00640059" w:rsidRPr="00640059">
        <w:rPr>
          <w:rFonts w:ascii="Arial" w:hAnsi="Arial" w:cs="Arial"/>
          <w:lang w:val="ro-RO"/>
        </w:rPr>
        <w:t>reglementa accesul la toate parcelele situate</w:t>
      </w:r>
      <w:r w:rsidR="00640059">
        <w:rPr>
          <w:rFonts w:ascii="Arial" w:hAnsi="Arial" w:cs="Arial"/>
          <w:lang w:val="ro-RO"/>
        </w:rPr>
        <w:t xml:space="preserve"> in frontul al doilea al strazii Facliei</w:t>
      </w:r>
      <w:r w:rsidR="002D1925">
        <w:rPr>
          <w:rFonts w:ascii="Arial" w:hAnsi="Arial" w:cs="Arial"/>
          <w:lang w:val="ro-RO"/>
        </w:rPr>
        <w:t>, in vederea mobilarii cu locuinte</w:t>
      </w:r>
      <w:r w:rsidR="00640059" w:rsidRPr="00640059">
        <w:rPr>
          <w:rFonts w:ascii="Arial" w:hAnsi="Arial" w:cs="Arial"/>
          <w:lang w:val="ro-RO"/>
        </w:rPr>
        <w:t xml:space="preserve"> </w:t>
      </w:r>
      <w:r w:rsidR="00536A80" w:rsidRPr="00640059">
        <w:rPr>
          <w:rFonts w:ascii="Arial" w:hAnsi="Arial" w:cs="Arial"/>
          <w:lang w:val="ro-RO"/>
        </w:rPr>
        <w:t>.</w:t>
      </w:r>
    </w:p>
    <w:p w:rsidR="00B80858" w:rsidRPr="00640059" w:rsidRDefault="00B80858" w:rsidP="00BC040F">
      <w:pPr>
        <w:tabs>
          <w:tab w:val="left" w:pos="-2700"/>
        </w:tabs>
        <w:ind w:right="-38"/>
        <w:jc w:val="both"/>
        <w:rPr>
          <w:rFonts w:ascii="Arial" w:hAnsi="Arial" w:cs="Arial"/>
          <w:color w:val="FF0000"/>
          <w:lang w:val="ro-RO"/>
        </w:rPr>
      </w:pPr>
    </w:p>
    <w:p w:rsidR="002D1925" w:rsidRDefault="003E2206" w:rsidP="00BC040F">
      <w:pPr>
        <w:tabs>
          <w:tab w:val="left" w:pos="-2700"/>
        </w:tabs>
        <w:ind w:right="-38"/>
        <w:jc w:val="both"/>
        <w:rPr>
          <w:rFonts w:ascii="Arial" w:hAnsi="Arial" w:cs="Arial"/>
          <w:lang w:val="ro-RO"/>
        </w:rPr>
      </w:pPr>
      <w:r>
        <w:rPr>
          <w:rFonts w:ascii="Arial" w:hAnsi="Arial" w:cs="Arial"/>
          <w:lang w:val="ro-RO"/>
        </w:rPr>
        <w:t xml:space="preserve">Prin planul urbanistic zonal initiat de </w:t>
      </w:r>
      <w:r w:rsidR="002D1925">
        <w:rPr>
          <w:rFonts w:ascii="Arial" w:hAnsi="Arial" w:cs="Arial"/>
          <w:lang w:val="ro-RO"/>
        </w:rPr>
        <w:t>dl Koteles Popa Artur Daniel</w:t>
      </w:r>
      <w:r w:rsidR="00464783">
        <w:rPr>
          <w:rFonts w:ascii="Arial" w:hAnsi="Arial" w:cs="Arial"/>
          <w:lang w:val="ro-RO"/>
        </w:rPr>
        <w:t xml:space="preserve">, </w:t>
      </w:r>
      <w:r>
        <w:rPr>
          <w:rFonts w:ascii="Arial" w:hAnsi="Arial" w:cs="Arial"/>
          <w:lang w:val="ro-RO"/>
        </w:rPr>
        <w:t xml:space="preserve"> </w:t>
      </w:r>
      <w:r w:rsidRPr="002F4F10">
        <w:rPr>
          <w:rFonts w:ascii="Arial" w:hAnsi="Arial" w:cs="Arial"/>
          <w:lang w:val="ro-RO"/>
        </w:rPr>
        <w:t xml:space="preserve">se </w:t>
      </w:r>
      <w:r w:rsidR="00456CA8">
        <w:rPr>
          <w:rFonts w:ascii="Arial" w:hAnsi="Arial" w:cs="Arial"/>
          <w:lang w:val="ro-RO"/>
        </w:rPr>
        <w:t xml:space="preserve">va </w:t>
      </w:r>
      <w:r w:rsidR="002F4F10" w:rsidRPr="002F4F10">
        <w:rPr>
          <w:rFonts w:ascii="Arial" w:hAnsi="Arial" w:cs="Arial"/>
          <w:lang w:val="ro-RO"/>
        </w:rPr>
        <w:t xml:space="preserve"> </w:t>
      </w:r>
      <w:r w:rsidR="00456CA8">
        <w:rPr>
          <w:rFonts w:ascii="Arial" w:hAnsi="Arial" w:cs="Arial"/>
          <w:lang w:val="ro-RO"/>
        </w:rPr>
        <w:t xml:space="preserve">studia zona cuprinsa intre </w:t>
      </w:r>
      <w:r w:rsidR="002D1925">
        <w:rPr>
          <w:rFonts w:ascii="Arial" w:hAnsi="Arial" w:cs="Arial"/>
          <w:lang w:val="ro-RO"/>
        </w:rPr>
        <w:t xml:space="preserve">albia Crisului Repede, incinta Manastirii Sfintei Cruci, </w:t>
      </w:r>
      <w:r w:rsidR="00456CA8">
        <w:rPr>
          <w:rFonts w:ascii="Arial" w:hAnsi="Arial" w:cs="Arial"/>
          <w:lang w:val="ro-RO"/>
        </w:rPr>
        <w:t xml:space="preserve">str. </w:t>
      </w:r>
      <w:r w:rsidR="002D1925">
        <w:rPr>
          <w:rFonts w:ascii="Arial" w:hAnsi="Arial" w:cs="Arial"/>
          <w:lang w:val="ro-RO"/>
        </w:rPr>
        <w:t>Facliei pana la parcela identificata cu nr.cad.10873</w:t>
      </w:r>
    </w:p>
    <w:p w:rsidR="003E3842" w:rsidRPr="002F4F10" w:rsidRDefault="002D1925" w:rsidP="00BC040F">
      <w:pPr>
        <w:tabs>
          <w:tab w:val="left" w:pos="-2700"/>
        </w:tabs>
        <w:ind w:right="-38"/>
        <w:jc w:val="both"/>
        <w:rPr>
          <w:rFonts w:ascii="Arial" w:hAnsi="Arial" w:cs="Arial"/>
          <w:lang w:val="ro-RO"/>
        </w:rPr>
      </w:pPr>
      <w:r>
        <w:rPr>
          <w:rFonts w:ascii="Arial" w:hAnsi="Arial" w:cs="Arial"/>
          <w:lang w:val="ro-RO"/>
        </w:rPr>
        <w:t xml:space="preserve">Reglementarile propuse prin PUZ vor defini </w:t>
      </w:r>
      <w:r w:rsidR="003E3842" w:rsidRPr="002F4F10">
        <w:rPr>
          <w:rFonts w:ascii="Arial" w:hAnsi="Arial" w:cs="Arial"/>
          <w:lang w:val="ro-RO"/>
        </w:rPr>
        <w:t>functiunile zonei</w:t>
      </w:r>
      <w:r>
        <w:rPr>
          <w:rFonts w:ascii="Arial" w:hAnsi="Arial" w:cs="Arial"/>
          <w:lang w:val="ro-RO"/>
        </w:rPr>
        <w:t xml:space="preserve">, caile de acces la parcelele din frontul doi, </w:t>
      </w:r>
      <w:r w:rsidR="003E3842" w:rsidRPr="002F4F10">
        <w:rPr>
          <w:rFonts w:ascii="Arial" w:hAnsi="Arial" w:cs="Arial"/>
          <w:lang w:val="ro-RO"/>
        </w:rPr>
        <w:t xml:space="preserve"> aliniamentele impuse, regimul de inaltime maxim si retragerile cladirilor, gradul de ocupare, profilele transversale ale cailor de acces, circulatia si regimul juridic al terenurilor si </w:t>
      </w:r>
      <w:r w:rsidR="002F4F10" w:rsidRPr="002F4F10">
        <w:rPr>
          <w:rFonts w:ascii="Arial" w:hAnsi="Arial" w:cs="Arial"/>
          <w:lang w:val="ro-RO"/>
        </w:rPr>
        <w:t>dotarea cu utilitati</w:t>
      </w:r>
      <w:r w:rsidR="00BF029B">
        <w:rPr>
          <w:rFonts w:ascii="Arial" w:hAnsi="Arial" w:cs="Arial"/>
          <w:lang w:val="ro-RO"/>
        </w:rPr>
        <w:t>, in corelare cu alte documentat</w:t>
      </w:r>
      <w:r>
        <w:rPr>
          <w:rFonts w:ascii="Arial" w:hAnsi="Arial" w:cs="Arial"/>
          <w:lang w:val="ro-RO"/>
        </w:rPr>
        <w:t>ii de urbanism aprobate in zona si respectand cerintele HG 525/1996 privind locurile de parcare si zonele verzi aferente functiunilor propuse.</w:t>
      </w:r>
    </w:p>
    <w:p w:rsidR="00BF029B" w:rsidRDefault="00BF029B" w:rsidP="00BC040F">
      <w:pPr>
        <w:jc w:val="both"/>
        <w:rPr>
          <w:rFonts w:ascii="Arial" w:hAnsi="Arial" w:cs="Arial"/>
        </w:rPr>
      </w:pPr>
    </w:p>
    <w:p w:rsidR="00BF029B" w:rsidRDefault="002D1925" w:rsidP="00BC040F">
      <w:pPr>
        <w:jc w:val="both"/>
        <w:rPr>
          <w:rFonts w:ascii="Arial" w:hAnsi="Arial" w:cs="Arial"/>
        </w:rPr>
      </w:pPr>
      <w:r>
        <w:rPr>
          <w:rFonts w:ascii="Arial" w:hAnsi="Arial" w:cs="Arial"/>
        </w:rPr>
        <w:t>-Regim de inaltime:maximum doua nivele supraterane;</w:t>
      </w:r>
    </w:p>
    <w:p w:rsidR="002D1925" w:rsidRDefault="002D1925" w:rsidP="00BC040F">
      <w:pPr>
        <w:jc w:val="both"/>
        <w:rPr>
          <w:rFonts w:ascii="Arial" w:hAnsi="Arial" w:cs="Arial"/>
        </w:rPr>
      </w:pPr>
      <w:r>
        <w:rPr>
          <w:rFonts w:ascii="Arial" w:hAnsi="Arial" w:cs="Arial"/>
        </w:rPr>
        <w:t xml:space="preserve">- </w:t>
      </w:r>
      <w:r w:rsidR="000159AF">
        <w:rPr>
          <w:rFonts w:ascii="Arial" w:hAnsi="Arial" w:cs="Arial"/>
        </w:rPr>
        <w:t>POTmax.35%   CUTmax.0,5</w:t>
      </w:r>
    </w:p>
    <w:p w:rsidR="00BC040F" w:rsidRDefault="00BC040F" w:rsidP="00BC040F">
      <w:pPr>
        <w:jc w:val="both"/>
        <w:rPr>
          <w:rFonts w:ascii="Arial" w:hAnsi="Arial" w:cs="Arial"/>
        </w:rPr>
      </w:pPr>
    </w:p>
    <w:p w:rsidR="00BC040F" w:rsidRDefault="003E2206" w:rsidP="00BC040F">
      <w:pPr>
        <w:tabs>
          <w:tab w:val="left" w:pos="-2700"/>
        </w:tabs>
        <w:spacing w:before="120"/>
        <w:ind w:right="-43"/>
        <w:jc w:val="both"/>
        <w:rPr>
          <w:rFonts w:ascii="Arial" w:hAnsi="Arial" w:cs="Arial"/>
          <w:lang w:val="ro-RO"/>
        </w:rPr>
      </w:pPr>
      <w:r>
        <w:rPr>
          <w:rFonts w:ascii="Arial" w:hAnsi="Arial" w:cs="Arial"/>
          <w:lang w:val="ro-RO"/>
        </w:rPr>
        <w:t xml:space="preserve">In temeiul art. 28 al Regulamentului local de implicare a publicului in elaborarea sau revizuirea documentatiilor de urbanism si amenajarea teritoriului,aprobat prin HCL 161/2011, </w:t>
      </w:r>
      <w:r>
        <w:rPr>
          <w:rFonts w:ascii="Arial" w:hAnsi="Arial" w:cs="Arial"/>
          <w:b/>
          <w:lang w:val="ro-RO"/>
        </w:rPr>
        <w:t xml:space="preserve">in perioada </w:t>
      </w:r>
      <w:r w:rsidR="00BC040F">
        <w:rPr>
          <w:rFonts w:ascii="Arial" w:hAnsi="Arial" w:cs="Arial"/>
          <w:b/>
          <w:lang w:val="ro-RO"/>
        </w:rPr>
        <w:t>8.06-14.06.2017</w:t>
      </w:r>
      <w:r>
        <w:rPr>
          <w:rFonts w:ascii="Arial" w:hAnsi="Arial" w:cs="Arial"/>
          <w:lang w:val="ro-RO"/>
        </w:rPr>
        <w:t xml:space="preserve">, publicul poate sa consulte si sa-si exprime opinia, in scris privind intentia de elaborare PUZ la sediul Primariei municipiului Oradea – Serviciul Relatii cu Publicul, in intervalul orar </w:t>
      </w:r>
      <w:r w:rsidR="00A65DF9">
        <w:rPr>
          <w:rFonts w:ascii="Arial" w:hAnsi="Arial" w:cs="Arial"/>
          <w:lang w:val="ro-RO"/>
        </w:rPr>
        <w:t>11</w:t>
      </w:r>
      <w:r>
        <w:rPr>
          <w:rFonts w:ascii="Arial" w:hAnsi="Arial" w:cs="Arial"/>
          <w:lang w:val="ro-RO"/>
        </w:rPr>
        <w:t>.30-15.00. Observatiile/sugestiile pertinente vor fi luate in considerare in etapa de elaborare a reglementarilor  P.U.Z.-ului.</w:t>
      </w:r>
    </w:p>
    <w:p w:rsidR="00FD0D22" w:rsidRDefault="003E2206" w:rsidP="00B80858">
      <w:pPr>
        <w:tabs>
          <w:tab w:val="left" w:pos="-2700"/>
        </w:tabs>
        <w:spacing w:before="120"/>
        <w:ind w:right="-43"/>
        <w:jc w:val="both"/>
        <w:rPr>
          <w:rFonts w:ascii="Arial" w:hAnsi="Arial" w:cs="Arial"/>
          <w:lang w:val="ro-RO"/>
        </w:rPr>
      </w:pPr>
      <w:r>
        <w:rPr>
          <w:rFonts w:ascii="Arial" w:hAnsi="Arial" w:cs="Arial"/>
          <w:lang w:val="ro-RO"/>
        </w:rPr>
        <w:t xml:space="preserve">Persoana responsabila cu informarea si consultarea publicului este d-na Dorina Milici, consilier in cadrul Institutiei Arhitect sef – Compartimentul Urbanism si Avize, telefon 0259/408876, e-mail:  </w:t>
      </w:r>
      <w:hyperlink r:id="rId14" w:history="1">
        <w:r>
          <w:rPr>
            <w:rStyle w:val="Hyperlink"/>
            <w:rFonts w:ascii="Arial" w:hAnsi="Arial" w:cs="Arial"/>
            <w:lang w:val="ro-RO"/>
          </w:rPr>
          <w:t>milici@oradea.ro</w:t>
        </w:r>
      </w:hyperlink>
      <w:r>
        <w:rPr>
          <w:rFonts w:ascii="Arial" w:hAnsi="Arial" w:cs="Arial"/>
          <w:lang w:val="ro-RO"/>
        </w:rPr>
        <w:t xml:space="preserve"> </w:t>
      </w:r>
    </w:p>
    <w:p w:rsidR="000159AF" w:rsidRDefault="000159AF" w:rsidP="00B80858">
      <w:pPr>
        <w:tabs>
          <w:tab w:val="left" w:pos="-2700"/>
        </w:tabs>
        <w:spacing w:before="120"/>
        <w:ind w:right="-43"/>
        <w:jc w:val="both"/>
        <w:rPr>
          <w:rFonts w:ascii="Arial" w:hAnsi="Arial" w:cs="Arial"/>
          <w:lang w:val="ro-RO"/>
        </w:rPr>
      </w:pPr>
    </w:p>
    <w:p w:rsidR="003E2206" w:rsidRDefault="003E2206" w:rsidP="001A6BD6">
      <w:pPr>
        <w:tabs>
          <w:tab w:val="left" w:pos="-2700"/>
        </w:tabs>
        <w:ind w:right="-38"/>
        <w:jc w:val="center"/>
        <w:rPr>
          <w:rFonts w:ascii="Arial" w:hAnsi="Arial" w:cs="Arial"/>
          <w:lang w:val="ro-RO"/>
        </w:rPr>
      </w:pPr>
      <w:r>
        <w:rPr>
          <w:rFonts w:ascii="Arial" w:hAnsi="Arial" w:cs="Arial"/>
          <w:lang w:val="ro-RO"/>
        </w:rPr>
        <w:t>Arhitect sef</w:t>
      </w:r>
    </w:p>
    <w:p w:rsidR="003E3842" w:rsidRDefault="003E2206" w:rsidP="001A6BD6">
      <w:pPr>
        <w:tabs>
          <w:tab w:val="left" w:pos="-2700"/>
        </w:tabs>
        <w:ind w:right="-38"/>
        <w:jc w:val="center"/>
        <w:rPr>
          <w:rFonts w:ascii="Arial" w:hAnsi="Arial" w:cs="Arial"/>
          <w:lang w:val="ro-RO"/>
        </w:rPr>
      </w:pPr>
      <w:r>
        <w:rPr>
          <w:rFonts w:ascii="Arial" w:hAnsi="Arial" w:cs="Arial"/>
          <w:lang w:val="ro-RO"/>
        </w:rPr>
        <w:t>Adriana Lipoveanu</w:t>
      </w:r>
      <w:r w:rsidR="003E3842">
        <w:rPr>
          <w:rFonts w:ascii="Arial" w:hAnsi="Arial" w:cs="Arial"/>
          <w:lang w:val="ro-RO"/>
        </w:rPr>
        <w:t xml:space="preserve">  </w:t>
      </w:r>
    </w:p>
    <w:p w:rsidR="000159AF" w:rsidRDefault="000159AF" w:rsidP="003E3842">
      <w:pPr>
        <w:tabs>
          <w:tab w:val="left" w:pos="-2700"/>
        </w:tabs>
        <w:ind w:right="288"/>
        <w:jc w:val="both"/>
        <w:rPr>
          <w:rFonts w:ascii="Arial" w:hAnsi="Arial" w:cs="Arial"/>
          <w:sz w:val="16"/>
          <w:szCs w:val="16"/>
          <w:lang w:val="ro-RO"/>
        </w:rPr>
      </w:pPr>
    </w:p>
    <w:p w:rsidR="000159AF" w:rsidRDefault="000159AF" w:rsidP="003E3842">
      <w:pPr>
        <w:tabs>
          <w:tab w:val="left" w:pos="-2700"/>
        </w:tabs>
        <w:ind w:right="288"/>
        <w:jc w:val="both"/>
        <w:rPr>
          <w:rFonts w:ascii="Arial" w:hAnsi="Arial" w:cs="Arial"/>
          <w:sz w:val="16"/>
          <w:szCs w:val="16"/>
          <w:lang w:val="ro-RO"/>
        </w:rPr>
      </w:pPr>
    </w:p>
    <w:p w:rsidR="000159AF" w:rsidRDefault="000159AF" w:rsidP="003E3842">
      <w:pPr>
        <w:tabs>
          <w:tab w:val="left" w:pos="-2700"/>
        </w:tabs>
        <w:ind w:right="288"/>
        <w:jc w:val="both"/>
        <w:rPr>
          <w:rFonts w:ascii="Arial" w:hAnsi="Arial" w:cs="Arial"/>
          <w:sz w:val="16"/>
          <w:szCs w:val="16"/>
          <w:lang w:val="ro-RO"/>
        </w:rPr>
      </w:pPr>
    </w:p>
    <w:p w:rsidR="000159AF" w:rsidRDefault="000159AF" w:rsidP="003E3842">
      <w:pPr>
        <w:tabs>
          <w:tab w:val="left" w:pos="-2700"/>
        </w:tabs>
        <w:ind w:right="288"/>
        <w:jc w:val="both"/>
        <w:rPr>
          <w:rFonts w:ascii="Arial" w:hAnsi="Arial" w:cs="Arial"/>
          <w:sz w:val="16"/>
          <w:szCs w:val="16"/>
          <w:lang w:val="ro-RO"/>
        </w:rPr>
      </w:pPr>
    </w:p>
    <w:p w:rsidR="000159AF" w:rsidRDefault="000159AF" w:rsidP="003E3842">
      <w:pPr>
        <w:tabs>
          <w:tab w:val="left" w:pos="-2700"/>
        </w:tabs>
        <w:ind w:right="288"/>
        <w:jc w:val="both"/>
        <w:rPr>
          <w:rFonts w:ascii="Arial" w:hAnsi="Arial" w:cs="Arial"/>
          <w:sz w:val="16"/>
          <w:szCs w:val="16"/>
          <w:lang w:val="ro-RO"/>
        </w:rPr>
      </w:pPr>
    </w:p>
    <w:p w:rsidR="000159AF" w:rsidRDefault="000159AF" w:rsidP="003E3842">
      <w:pPr>
        <w:tabs>
          <w:tab w:val="left" w:pos="-2700"/>
        </w:tabs>
        <w:ind w:right="288"/>
        <w:jc w:val="both"/>
        <w:rPr>
          <w:rFonts w:ascii="Arial" w:hAnsi="Arial" w:cs="Arial"/>
          <w:sz w:val="16"/>
          <w:szCs w:val="16"/>
          <w:lang w:val="ro-RO"/>
        </w:rPr>
      </w:pPr>
    </w:p>
    <w:p w:rsidR="000159AF" w:rsidRDefault="000159AF" w:rsidP="003E3842">
      <w:pPr>
        <w:tabs>
          <w:tab w:val="left" w:pos="-2700"/>
        </w:tabs>
        <w:ind w:right="288"/>
        <w:jc w:val="both"/>
        <w:rPr>
          <w:rFonts w:ascii="Arial" w:hAnsi="Arial" w:cs="Arial"/>
          <w:sz w:val="16"/>
          <w:szCs w:val="16"/>
          <w:lang w:val="ro-RO"/>
        </w:rPr>
      </w:pPr>
    </w:p>
    <w:p w:rsidR="00D65843" w:rsidRPr="003E3842" w:rsidRDefault="00D65843" w:rsidP="003E3842">
      <w:pPr>
        <w:tabs>
          <w:tab w:val="left" w:pos="-2700"/>
        </w:tabs>
        <w:ind w:right="288"/>
        <w:jc w:val="both"/>
        <w:rPr>
          <w:rFonts w:ascii="Arial" w:hAnsi="Arial" w:cs="Arial"/>
          <w:lang w:val="ro-RO"/>
        </w:rPr>
      </w:pPr>
      <w:r>
        <w:rPr>
          <w:rFonts w:ascii="Arial" w:hAnsi="Arial" w:cs="Arial"/>
          <w:sz w:val="16"/>
          <w:szCs w:val="16"/>
          <w:lang w:val="ro-RO"/>
        </w:rPr>
        <w:t>dm/dm-1ex</w:t>
      </w:r>
    </w:p>
    <w:sectPr w:rsidR="00D65843" w:rsidRPr="003E3842" w:rsidSect="001A6BD6">
      <w:headerReference w:type="default" r:id="rId15"/>
      <w:type w:val="continuous"/>
      <w:pgSz w:w="11906" w:h="16838" w:code="9"/>
      <w:pgMar w:top="1260" w:right="836" w:bottom="1134" w:left="192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9F6" w:rsidRDefault="00FB09F6" w:rsidP="00D15FA8">
      <w:r>
        <w:separator/>
      </w:r>
    </w:p>
  </w:endnote>
  <w:endnote w:type="continuationSeparator" w:id="1">
    <w:p w:rsidR="00FB09F6" w:rsidRDefault="00FB09F6" w:rsidP="00D15FA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549" w:rsidRDefault="00DF75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549" w:rsidRPr="008F227A" w:rsidRDefault="00DF7549" w:rsidP="008F227A">
    <w:pPr>
      <w:ind w:right="339"/>
      <w:jc w:val="both"/>
      <w:rPr>
        <w:rFonts w:ascii="Arial" w:hAnsi="Arial" w:cs="Arial"/>
        <w:sz w:val="14"/>
        <w:szCs w:val="14"/>
        <w:lang w:val="ro-RO"/>
      </w:rPr>
    </w:pPr>
    <w:r w:rsidRPr="00A32B3B">
      <w:rPr>
        <w:rFonts w:ascii="Arial" w:hAnsi="Arial" w:cs="Arial"/>
        <w:sz w:val="14"/>
        <w:szCs w:val="14"/>
        <w:lang w:val="ro-RO"/>
      </w:rPr>
      <w:t xml:space="preserve">Datele dumneavoastră personale sunt prelucrate de Primăria Municipiului Oradea, potrivit notificărilor Autorităţii Naţionale de Supraveghere a Datelor cu Caracter Personal    nr. </w:t>
    </w:r>
    <w:r>
      <w:rPr>
        <w:rFonts w:ascii="Arial" w:hAnsi="Arial" w:cs="Arial"/>
        <w:sz w:val="14"/>
        <w:szCs w:val="14"/>
        <w:lang w:val="ro-RO"/>
      </w:rPr>
      <w:t xml:space="preserve">16136 </w:t>
    </w:r>
    <w:r w:rsidRPr="00A32B3B">
      <w:rPr>
        <w:rFonts w:ascii="Arial" w:hAnsi="Arial" w:cs="Arial"/>
        <w:sz w:val="14"/>
        <w:szCs w:val="14"/>
        <w:lang w:val="ro-RO"/>
      </w:rPr>
      <w:t>/</w:t>
    </w:r>
    <w:r>
      <w:rPr>
        <w:rFonts w:ascii="Arial" w:hAnsi="Arial" w:cs="Arial"/>
        <w:sz w:val="14"/>
        <w:szCs w:val="14"/>
        <w:lang w:val="ro-RO"/>
      </w:rPr>
      <w:t xml:space="preserve"> 2010</w:t>
    </w:r>
    <w:r w:rsidRPr="00A32B3B">
      <w:rPr>
        <w:rFonts w:ascii="Arial" w:hAnsi="Arial" w:cs="Arial"/>
        <w:sz w:val="14"/>
        <w:szCs w:val="14"/>
        <w:lang w:val="ro-RO"/>
      </w:rPr>
      <w:t>, în conformitate cu Legea nr. 677/2001, în scopul îndeplinirii atribuţiilor legale ale administrației publice locale. Datele pot fi dezvăluite unor terţi în baza unui temei legal justificat. Vă puteţi exercita drepturile de acces, intervenţie şi de opoziţie în condiţiile prevăzute de Legea nr. 667/2001, printr-o cerere scrisă, semnată şi datată, depusă la sediul instituţiei.</w:t>
    </w:r>
  </w:p>
  <w:p w:rsidR="00DF7549" w:rsidRDefault="00F92ED5" w:rsidP="00792A82">
    <w:pPr>
      <w:pStyle w:val="Footer"/>
      <w:tabs>
        <w:tab w:val="clear" w:pos="9072"/>
        <w:tab w:val="right" w:pos="9214"/>
      </w:tabs>
      <w:ind w:right="339"/>
      <w:jc w:val="right"/>
    </w:pPr>
    <w:r w:rsidRPr="00F92ED5">
      <w:rPr>
        <w:noProof/>
        <w:lang w:val="ro-RO" w:eastAsia="ro-RO"/>
      </w:rPr>
      <w:pict>
        <v:shapetype id="_x0000_t202" coordsize="21600,21600" o:spt="202" path="m,l,21600r21600,l21600,xe">
          <v:stroke joinstyle="miter"/>
          <v:path gradientshapeok="t" o:connecttype="rect"/>
        </v:shapetype>
        <v:shape id="_x0000_s18433" type="#_x0000_t202" style="position:absolute;left:0;text-align:left;margin-left:254.85pt;margin-top:-.4pt;width:105.15pt;height:21.25pt;z-index:251659264;mso-wrap-style:none" filled="f" stroked="f">
          <v:textbox style="mso-next-textbox:#_x0000_s18433">
            <w:txbxContent>
              <w:p w:rsidR="00DF7549" w:rsidRPr="00D370E0" w:rsidRDefault="00DF7549" w:rsidP="00792A82">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v:textbox>
        </v:shape>
      </w:pict>
    </w:r>
    <w:r w:rsidR="00DF7549">
      <w:rPr>
        <w:noProof/>
      </w:rPr>
      <w:drawing>
        <wp:inline distT="0" distB="0" distL="0" distR="0">
          <wp:extent cx="2876550" cy="276225"/>
          <wp:effectExtent l="19050" t="0" r="0" b="0"/>
          <wp:docPr id="13" name="Picture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
                  <pic:cNvPicPr>
                    <a:picLocks noChangeAspect="1" noChangeArrowheads="1"/>
                  </pic:cNvPicPr>
                </pic:nvPicPr>
                <pic:blipFill>
                  <a:blip r:embed="rId1"/>
                  <a:srcRect/>
                  <a:stretch>
                    <a:fillRect/>
                  </a:stretch>
                </pic:blipFill>
                <pic:spPr bwMode="auto">
                  <a:xfrm>
                    <a:off x="0" y="0"/>
                    <a:ext cx="2876550" cy="276225"/>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549" w:rsidRDefault="00DF75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9F6" w:rsidRDefault="00FB09F6" w:rsidP="00D15FA8">
      <w:r>
        <w:separator/>
      </w:r>
    </w:p>
  </w:footnote>
  <w:footnote w:type="continuationSeparator" w:id="1">
    <w:p w:rsidR="00FB09F6" w:rsidRDefault="00FB09F6" w:rsidP="00D15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549" w:rsidRDefault="00DF75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8882"/>
      <w:placeholder>
        <w:docPart w:val="8AE63E602DBC43F88EA692D0D678E012"/>
      </w:placeholder>
    </w:sdtPr>
    <w:sdtContent>
      <w:p w:rsidR="00DF7549" w:rsidRDefault="00DF7549">
        <w:pPr>
          <w:pStyle w:val="Header"/>
        </w:pPr>
        <w:r>
          <w:rPr>
            <w:rFonts w:ascii="Arial" w:hAnsi="Arial" w:cs="Arial"/>
            <w:b/>
            <w:noProof/>
          </w:rPr>
          <w:drawing>
            <wp:anchor distT="0" distB="0" distL="114935" distR="114935" simplePos="0" relativeHeight="251658240" behindDoc="0" locked="0" layoutInCell="1" allowOverlap="1">
              <wp:simplePos x="0" y="0"/>
              <wp:positionH relativeFrom="page">
                <wp:posOffset>425450</wp:posOffset>
              </wp:positionH>
              <wp:positionV relativeFrom="paragraph">
                <wp:posOffset>-247015</wp:posOffset>
              </wp:positionV>
              <wp:extent cx="61595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1"/>
                      <a:srcRect/>
                      <a:stretch>
                        <a:fillRect/>
                      </a:stretch>
                    </pic:blipFill>
                    <pic:spPr bwMode="auto">
                      <a:xfrm>
                        <a:off x="0" y="0"/>
                        <a:ext cx="615950" cy="901700"/>
                      </a:xfrm>
                      <a:prstGeom prst="rect">
                        <a:avLst/>
                      </a:prstGeom>
                      <a:noFill/>
                      <a:ln w="9525">
                        <a:noFill/>
                        <a:miter lim="800000"/>
                        <a:headEnd/>
                        <a:tailEnd/>
                      </a:ln>
                    </pic:spPr>
                  </pic:pic>
                </a:graphicData>
              </a:graphic>
            </wp:anchor>
          </w:drawing>
        </w:r>
        <w:r>
          <w:rPr>
            <w:rFonts w:ascii="Arial" w:hAnsi="Arial" w:cs="Arial"/>
            <w:b/>
          </w:rPr>
          <w:t>Primăria Municipiului Oradea</w:t>
        </w:r>
      </w:p>
    </w:sdtContent>
  </w:sdt>
  <w:p w:rsidR="00DF7549" w:rsidRPr="00D8539D" w:rsidRDefault="00DF7549" w:rsidP="00D32C3C">
    <w:pPr>
      <w:pStyle w:val="Header"/>
      <w:rPr>
        <w:rFonts w:ascii="Arial" w:hAnsi="Arial" w:cs="Arial"/>
        <w:sz w:val="20"/>
        <w:szCs w:val="20"/>
      </w:rPr>
    </w:pPr>
    <w:r>
      <w:rPr>
        <w:rFonts w:ascii="Arial" w:hAnsi="Arial" w:cs="Arial"/>
        <w:sz w:val="20"/>
        <w:szCs w:val="20"/>
      </w:rPr>
      <w:t>Institu</w:t>
    </w:r>
    <w:r>
      <w:rPr>
        <w:rFonts w:ascii="Arial" w:hAnsi="Arial" w:cs="Arial"/>
        <w:sz w:val="20"/>
        <w:szCs w:val="20"/>
        <w:lang w:val="ro-RO"/>
      </w:rPr>
      <w:t>ţ</w:t>
    </w:r>
    <w:r>
      <w:rPr>
        <w:rFonts w:ascii="Arial" w:hAnsi="Arial" w:cs="Arial"/>
        <w:sz w:val="20"/>
        <w:szCs w:val="20"/>
      </w:rPr>
      <w:t>ia Arhitectului şef</w:t>
    </w:r>
  </w:p>
  <w:sdt>
    <w:sdtPr>
      <w:rPr>
        <w:rFonts w:ascii="Arial" w:hAnsi="Arial" w:cs="Arial"/>
        <w:sz w:val="20"/>
        <w:szCs w:val="20"/>
      </w:rPr>
      <w:id w:val="14579472"/>
      <w:placeholder>
        <w:docPart w:val="CF882D5A2F4949A1805665321F0DB0D8"/>
      </w:placeholder>
      <w:dropDownList>
        <w:listItem w:displayText="Biroul GIS" w:value="Biroul GIS"/>
        <w:listItem w:displayText="Compartiment Gestionare Date" w:value="Compartiment Gestionare Date"/>
        <w:listItem w:displayText="Compartiment Autorizări Publicitate" w:value="Compartiment Autorizări Publicitate"/>
        <w:listItem w:displayText="Compartiment Urbansim și Avize" w:value="Compartiment Urbansim și Avize"/>
        <w:listItem w:displayText="Birou Finalizări Construcții" w:value="Birou Finalizări Construcții"/>
        <w:listItem w:displayText="Serviciul Autorizări Construcții" w:value="Serviciul Autorizări Construcții"/>
        <w:listItem w:displayText="Compartiment Aut. Mon. Ist. și Zone Protejate" w:value="Compartiment Aut. Mon. Ist. și Zone Protejate"/>
        <w:listItem w:displayText="Compartiment Autorizări Rețele" w:value="Compartiment Autorizări Rețele"/>
        <w:listItem w:displayText=" " w:value=" "/>
      </w:dropDownList>
    </w:sdtPr>
    <w:sdtContent>
      <w:p w:rsidR="00DF7549" w:rsidRDefault="00DF7549" w:rsidP="00D32C3C">
        <w:pPr>
          <w:pStyle w:val="Header"/>
          <w:rPr>
            <w:rFonts w:ascii="Arial" w:hAnsi="Arial" w:cs="Arial"/>
            <w:sz w:val="20"/>
            <w:szCs w:val="20"/>
          </w:rPr>
        </w:pPr>
        <w:r>
          <w:rPr>
            <w:rFonts w:ascii="Arial" w:hAnsi="Arial" w:cs="Arial"/>
            <w:sz w:val="20"/>
            <w:szCs w:val="20"/>
          </w:rPr>
          <w:t xml:space="preserve">Compartiment Urbansim </w:t>
        </w:r>
        <w:r>
          <w:rPr>
            <w:rFonts w:ascii="Cambria Math" w:hAnsi="Cambria Math" w:cs="Cambria Math"/>
            <w:sz w:val="20"/>
            <w:szCs w:val="20"/>
          </w:rPr>
          <w:t>ș</w:t>
        </w:r>
        <w:r>
          <w:rPr>
            <w:rFonts w:ascii="Arial" w:hAnsi="Arial" w:cs="Arial"/>
            <w:sz w:val="20"/>
            <w:szCs w:val="20"/>
          </w:rPr>
          <w:t>i Avize</w:t>
        </w:r>
      </w:p>
    </w:sdtContent>
  </w:sdt>
  <w:p w:rsidR="00DF7549" w:rsidRDefault="00DF7549" w:rsidP="00F6215A">
    <w:pPr>
      <w:pStyle w:val="Header"/>
      <w:rPr>
        <w:rFonts w:ascii="Arial" w:hAnsi="Arial" w:cs="Arial"/>
        <w:sz w:val="20"/>
        <w:szCs w:val="20"/>
      </w:rPr>
    </w:pPr>
  </w:p>
  <w:p w:rsidR="00DF7549" w:rsidRPr="00124471" w:rsidRDefault="00DF7549" w:rsidP="00F6215A">
    <w:pPr>
      <w:pStyle w:val="Header"/>
      <w:rPr>
        <w:rFonts w:ascii="Arial" w:hAnsi="Arial" w:cs="Arial"/>
        <w:b/>
        <w:sz w:val="20"/>
        <w:szCs w:val="20"/>
      </w:rPr>
    </w:pPr>
    <w:r>
      <w:rPr>
        <w:rFonts w:ascii="Arial" w:hAnsi="Arial" w:cs="Arial"/>
        <w:b/>
        <w:sz w:val="20"/>
        <w:szCs w:val="20"/>
      </w:rPr>
      <w:t>Cod operator: 16136</w:t>
    </w:r>
  </w:p>
  <w:p w:rsidR="00DF7549" w:rsidRPr="009172F7" w:rsidRDefault="00DF7549" w:rsidP="003B2489">
    <w:pPr>
      <w:pStyle w:val="Header"/>
      <w:tabs>
        <w:tab w:val="clear" w:pos="4536"/>
        <w:tab w:val="clear" w:pos="9072"/>
        <w:tab w:val="left" w:pos="3840"/>
      </w:tabs>
      <w:rPr>
        <w:rFonts w:ascii="Arial" w:hAnsi="Arial" w:cs="Arial"/>
        <w:sz w:val="20"/>
        <w:szCs w:val="20"/>
      </w:rPr>
    </w:pPr>
    <w:r>
      <w:rPr>
        <w:rFonts w:ascii="Arial" w:hAnsi="Arial" w:cs="Arial"/>
        <w:sz w:val="20"/>
        <w:szCs w:val="20"/>
      </w:rPr>
      <w:tab/>
    </w:r>
  </w:p>
  <w:p w:rsidR="00DF7549" w:rsidRDefault="00DF7549" w:rsidP="00164966">
    <w:pPr>
      <w:pStyle w:val="Header"/>
      <w:tabs>
        <w:tab w:val="clear" w:pos="4536"/>
        <w:tab w:val="clear" w:pos="9072"/>
        <w:tab w:val="left" w:pos="5640"/>
      </w:tabs>
    </w:pPr>
  </w:p>
  <w:tbl>
    <w:tblPr>
      <w:tblStyle w:val="TableGrid"/>
      <w:tblpPr w:leftFromText="181" w:rightFromText="181" w:vertAnchor="page" w:horzAnchor="page" w:tblpX="7433" w:tblpY="1248"/>
      <w:tblW w:w="2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88"/>
    </w:tblGrid>
    <w:tr w:rsidR="00DF7549" w:rsidRPr="00FA42A9" w:rsidTr="00CA128A">
      <w:trPr>
        <w:cantSplit/>
        <w:trHeight w:val="20"/>
      </w:trPr>
      <w:tc>
        <w:tcPr>
          <w:tcW w:w="2988" w:type="dxa"/>
          <w:vAlign w:val="center"/>
        </w:tcPr>
        <w:p w:rsidR="00DF7549" w:rsidRPr="00FA42A9" w:rsidRDefault="00DF7549" w:rsidP="00CA128A">
          <w:pPr>
            <w:ind w:right="284"/>
            <w:jc w:val="both"/>
            <w:rPr>
              <w:rFonts w:ascii="Arial" w:hAnsi="Arial" w:cs="Arial"/>
              <w:sz w:val="20"/>
              <w:szCs w:val="20"/>
              <w:lang w:val="ro-RO"/>
            </w:rPr>
          </w:pPr>
          <w:r>
            <w:rPr>
              <w:rFonts w:ascii="Arial" w:hAnsi="Arial" w:cs="Arial"/>
              <w:sz w:val="20"/>
              <w:szCs w:val="20"/>
              <w:lang w:val="ro-RO"/>
            </w:rPr>
            <w:t>Piaţa Unirii, nr. 1</w:t>
          </w:r>
        </w:p>
      </w:tc>
    </w:tr>
    <w:tr w:rsidR="00DF7549" w:rsidRPr="00FA42A9" w:rsidTr="00CA128A">
      <w:trPr>
        <w:cantSplit/>
        <w:trHeight w:val="20"/>
      </w:trPr>
      <w:tc>
        <w:tcPr>
          <w:tcW w:w="2988" w:type="dxa"/>
          <w:vAlign w:val="center"/>
        </w:tcPr>
        <w:p w:rsidR="00DF7549" w:rsidRPr="00FA42A9" w:rsidRDefault="00DF7549" w:rsidP="00CA128A">
          <w:pPr>
            <w:ind w:right="284"/>
            <w:jc w:val="both"/>
            <w:rPr>
              <w:rFonts w:ascii="Arial" w:hAnsi="Arial" w:cs="Arial"/>
              <w:sz w:val="20"/>
              <w:szCs w:val="20"/>
              <w:lang w:val="ro-RO"/>
            </w:rPr>
          </w:pPr>
          <w:r>
            <w:rPr>
              <w:rFonts w:ascii="Arial" w:hAnsi="Arial" w:cs="Arial"/>
              <w:sz w:val="20"/>
              <w:szCs w:val="20"/>
              <w:lang w:val="ro-RO"/>
            </w:rPr>
            <w:t>410 100, Oradea</w:t>
          </w:r>
        </w:p>
      </w:tc>
    </w:tr>
    <w:tr w:rsidR="00DF7549" w:rsidRPr="00FA42A9" w:rsidTr="00CA128A">
      <w:trPr>
        <w:cantSplit/>
        <w:trHeight w:val="20"/>
      </w:trPr>
      <w:tc>
        <w:tcPr>
          <w:tcW w:w="2988" w:type="dxa"/>
          <w:vAlign w:val="center"/>
        </w:tcPr>
        <w:p w:rsidR="00DF7549" w:rsidRPr="00FA42A9" w:rsidRDefault="00DF7549" w:rsidP="00CA128A">
          <w:pPr>
            <w:ind w:right="284"/>
            <w:jc w:val="both"/>
            <w:rPr>
              <w:rFonts w:ascii="Arial" w:hAnsi="Arial" w:cs="Arial"/>
              <w:sz w:val="20"/>
              <w:szCs w:val="20"/>
              <w:lang w:val="ro-RO"/>
            </w:rPr>
          </w:pPr>
          <w:r>
            <w:rPr>
              <w:rFonts w:ascii="Arial" w:hAnsi="Arial" w:cs="Arial"/>
              <w:sz w:val="20"/>
              <w:szCs w:val="20"/>
              <w:lang w:val="ro-RO"/>
            </w:rPr>
            <w:t>Tel.  +40 0259-437 000</w:t>
          </w:r>
        </w:p>
      </w:tc>
    </w:tr>
    <w:tr w:rsidR="00DF7549" w:rsidRPr="00FA42A9" w:rsidTr="00CA128A">
      <w:trPr>
        <w:cantSplit/>
        <w:trHeight w:val="20"/>
      </w:trPr>
      <w:tc>
        <w:tcPr>
          <w:tcW w:w="2988" w:type="dxa"/>
          <w:vAlign w:val="center"/>
        </w:tcPr>
        <w:p w:rsidR="00DF7549" w:rsidRPr="00FA42A9" w:rsidRDefault="00DF7549" w:rsidP="00CA128A">
          <w:pPr>
            <w:ind w:right="284"/>
            <w:jc w:val="both"/>
            <w:rPr>
              <w:rFonts w:ascii="Arial" w:hAnsi="Arial" w:cs="Arial"/>
              <w:sz w:val="20"/>
              <w:szCs w:val="20"/>
              <w:lang w:val="ro-RO"/>
            </w:rPr>
          </w:pPr>
          <w:r>
            <w:rPr>
              <w:rFonts w:ascii="Arial" w:hAnsi="Arial" w:cs="Arial"/>
              <w:sz w:val="20"/>
              <w:szCs w:val="20"/>
              <w:lang w:val="ro-RO"/>
            </w:rPr>
            <w:t>Fax. +40 0259-437 544</w:t>
          </w:r>
        </w:p>
      </w:tc>
    </w:tr>
    <w:tr w:rsidR="00DF7549" w:rsidRPr="00FA42A9" w:rsidTr="00CA128A">
      <w:trPr>
        <w:cantSplit/>
        <w:trHeight w:val="20"/>
      </w:trPr>
      <w:tc>
        <w:tcPr>
          <w:tcW w:w="2988" w:type="dxa"/>
          <w:vAlign w:val="center"/>
        </w:tcPr>
        <w:p w:rsidR="00DF7549" w:rsidRPr="00FA42A9" w:rsidRDefault="00DF7549" w:rsidP="00CA128A">
          <w:pPr>
            <w:ind w:right="284"/>
            <w:jc w:val="both"/>
            <w:rPr>
              <w:rFonts w:ascii="Arial" w:hAnsi="Arial" w:cs="Arial"/>
              <w:sz w:val="20"/>
              <w:szCs w:val="20"/>
              <w:lang w:val="ro-RO"/>
            </w:rPr>
          </w:pPr>
          <w:r>
            <w:rPr>
              <w:rFonts w:ascii="Arial" w:hAnsi="Arial" w:cs="Arial"/>
              <w:sz w:val="20"/>
              <w:szCs w:val="20"/>
              <w:lang w:val="ro-RO"/>
            </w:rPr>
            <w:t>E-mail: primarie@oradea.ro</w:t>
          </w:r>
        </w:p>
      </w:tc>
    </w:tr>
  </w:tbl>
  <w:p w:rsidR="00DF7549" w:rsidRPr="00124471" w:rsidRDefault="00DF7549">
    <w:pPr>
      <w:pStyle w:val="Header"/>
      <w:rPr>
        <w:rFonts w:ascii="Arial" w:hAnsi="Arial" w:cs="Arial"/>
        <w:b/>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549" w:rsidRDefault="00DF754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549" w:rsidRPr="001965DB" w:rsidRDefault="00DF7549" w:rsidP="001965DB">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4580"/>
    <w:multiLevelType w:val="hybridMultilevel"/>
    <w:tmpl w:val="FE7A3C52"/>
    <w:lvl w:ilvl="0" w:tplc="C90457FE">
      <w:numFmt w:val="bullet"/>
      <w:lvlText w:val="-"/>
      <w:lvlJc w:val="left"/>
      <w:pPr>
        <w:ind w:left="717" w:hanging="360"/>
      </w:pPr>
      <w:rPr>
        <w:rFonts w:ascii="Arial" w:eastAsia="Times New Roman" w:hAnsi="Arial" w:cs="Arial" w:hint="default"/>
      </w:rPr>
    </w:lvl>
    <w:lvl w:ilvl="1" w:tplc="04090003">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
    <w:nsid w:val="692F7C1F"/>
    <w:multiLevelType w:val="hybridMultilevel"/>
    <w:tmpl w:val="384AC400"/>
    <w:lvl w:ilvl="0" w:tplc="1F6014F4">
      <w:start w:val="4"/>
      <w:numFmt w:val="bullet"/>
      <w:lvlText w:val="-"/>
      <w:lvlJc w:val="left"/>
      <w:pPr>
        <w:ind w:left="717" w:hanging="360"/>
      </w:pPr>
      <w:rPr>
        <w:rFonts w:ascii="Arial" w:eastAsia="Times New Roman" w:hAnsi="Arial" w:cs="Arial" w:hint="default"/>
        <w:color w:val="auto"/>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defaultTabStop w:val="709"/>
  <w:hyphenationZone w:val="425"/>
  <w:characterSpacingControl w:val="doNotCompress"/>
  <w:hdrShapeDefaults>
    <o:shapedefaults v:ext="edit" spidmax="40962"/>
    <o:shapelayout v:ext="edit">
      <o:idmap v:ext="edit" data="18"/>
    </o:shapelayout>
  </w:hdrShapeDefaults>
  <w:footnotePr>
    <w:footnote w:id="0"/>
    <w:footnote w:id="1"/>
  </w:footnotePr>
  <w:endnotePr>
    <w:endnote w:id="0"/>
    <w:endnote w:id="1"/>
  </w:endnotePr>
  <w:compat/>
  <w:rsids>
    <w:rsidRoot w:val="00214EFC"/>
    <w:rsid w:val="000159AF"/>
    <w:rsid w:val="000872B4"/>
    <w:rsid w:val="0009238B"/>
    <w:rsid w:val="000F06B9"/>
    <w:rsid w:val="0011389D"/>
    <w:rsid w:val="00124471"/>
    <w:rsid w:val="00164966"/>
    <w:rsid w:val="00170996"/>
    <w:rsid w:val="00171A40"/>
    <w:rsid w:val="001965DB"/>
    <w:rsid w:val="00196965"/>
    <w:rsid w:val="001A6BD6"/>
    <w:rsid w:val="001C738C"/>
    <w:rsid w:val="001F03A8"/>
    <w:rsid w:val="001F6DF3"/>
    <w:rsid w:val="0020634B"/>
    <w:rsid w:val="002125F8"/>
    <w:rsid w:val="00214EFC"/>
    <w:rsid w:val="002429EF"/>
    <w:rsid w:val="002942CF"/>
    <w:rsid w:val="002A15DF"/>
    <w:rsid w:val="002A3CE2"/>
    <w:rsid w:val="002D1925"/>
    <w:rsid w:val="002D4848"/>
    <w:rsid w:val="002F4F10"/>
    <w:rsid w:val="00307857"/>
    <w:rsid w:val="00307AE1"/>
    <w:rsid w:val="00390A18"/>
    <w:rsid w:val="003B2489"/>
    <w:rsid w:val="003B6401"/>
    <w:rsid w:val="003C35E7"/>
    <w:rsid w:val="003D05F9"/>
    <w:rsid w:val="003E2206"/>
    <w:rsid w:val="003E3842"/>
    <w:rsid w:val="00422D7F"/>
    <w:rsid w:val="00443797"/>
    <w:rsid w:val="004443C0"/>
    <w:rsid w:val="00456CA8"/>
    <w:rsid w:val="00464783"/>
    <w:rsid w:val="004832F0"/>
    <w:rsid w:val="004946DD"/>
    <w:rsid w:val="004C6C21"/>
    <w:rsid w:val="004D387C"/>
    <w:rsid w:val="00530C84"/>
    <w:rsid w:val="00536A80"/>
    <w:rsid w:val="00537628"/>
    <w:rsid w:val="005753DE"/>
    <w:rsid w:val="005951AB"/>
    <w:rsid w:val="005A1F70"/>
    <w:rsid w:val="00600C0D"/>
    <w:rsid w:val="00640059"/>
    <w:rsid w:val="0065297C"/>
    <w:rsid w:val="006778CF"/>
    <w:rsid w:val="0069598C"/>
    <w:rsid w:val="00697386"/>
    <w:rsid w:val="006B7411"/>
    <w:rsid w:val="006C07F3"/>
    <w:rsid w:val="007447D1"/>
    <w:rsid w:val="0076351E"/>
    <w:rsid w:val="00792A82"/>
    <w:rsid w:val="007C27CE"/>
    <w:rsid w:val="007D55FE"/>
    <w:rsid w:val="00865472"/>
    <w:rsid w:val="0089072B"/>
    <w:rsid w:val="008B1A8C"/>
    <w:rsid w:val="008F227A"/>
    <w:rsid w:val="00911583"/>
    <w:rsid w:val="009172F7"/>
    <w:rsid w:val="00921BC2"/>
    <w:rsid w:val="00956C40"/>
    <w:rsid w:val="009A30E6"/>
    <w:rsid w:val="009B3C33"/>
    <w:rsid w:val="009F4CD6"/>
    <w:rsid w:val="00A25FC6"/>
    <w:rsid w:val="00A30EE9"/>
    <w:rsid w:val="00A36EDE"/>
    <w:rsid w:val="00A65DF9"/>
    <w:rsid w:val="00A74406"/>
    <w:rsid w:val="00A83CA9"/>
    <w:rsid w:val="00A9043B"/>
    <w:rsid w:val="00AA0F5A"/>
    <w:rsid w:val="00AA6C9F"/>
    <w:rsid w:val="00B11B00"/>
    <w:rsid w:val="00B16148"/>
    <w:rsid w:val="00B329C7"/>
    <w:rsid w:val="00B356D8"/>
    <w:rsid w:val="00B55164"/>
    <w:rsid w:val="00B736C9"/>
    <w:rsid w:val="00B80858"/>
    <w:rsid w:val="00B81FB1"/>
    <w:rsid w:val="00B97479"/>
    <w:rsid w:val="00BA341E"/>
    <w:rsid w:val="00BB1E1A"/>
    <w:rsid w:val="00BB2493"/>
    <w:rsid w:val="00BC040F"/>
    <w:rsid w:val="00BC24D7"/>
    <w:rsid w:val="00BD2309"/>
    <w:rsid w:val="00BD33DE"/>
    <w:rsid w:val="00BD5B53"/>
    <w:rsid w:val="00BE138F"/>
    <w:rsid w:val="00BE1F75"/>
    <w:rsid w:val="00BF029B"/>
    <w:rsid w:val="00C2335D"/>
    <w:rsid w:val="00C26399"/>
    <w:rsid w:val="00C31E81"/>
    <w:rsid w:val="00C50751"/>
    <w:rsid w:val="00C632D7"/>
    <w:rsid w:val="00C647F5"/>
    <w:rsid w:val="00C65AE4"/>
    <w:rsid w:val="00C918CF"/>
    <w:rsid w:val="00CA128A"/>
    <w:rsid w:val="00CB4A02"/>
    <w:rsid w:val="00CC667F"/>
    <w:rsid w:val="00CE7B73"/>
    <w:rsid w:val="00CF3A22"/>
    <w:rsid w:val="00D15FA8"/>
    <w:rsid w:val="00D23EBE"/>
    <w:rsid w:val="00D32C3C"/>
    <w:rsid w:val="00D57C96"/>
    <w:rsid w:val="00D61CF1"/>
    <w:rsid w:val="00D65843"/>
    <w:rsid w:val="00D76AFE"/>
    <w:rsid w:val="00D8556B"/>
    <w:rsid w:val="00DA359B"/>
    <w:rsid w:val="00DF7549"/>
    <w:rsid w:val="00E15239"/>
    <w:rsid w:val="00EA4430"/>
    <w:rsid w:val="00EB3140"/>
    <w:rsid w:val="00EC2AD6"/>
    <w:rsid w:val="00F27F20"/>
    <w:rsid w:val="00F37EAC"/>
    <w:rsid w:val="00F60E88"/>
    <w:rsid w:val="00F6215A"/>
    <w:rsid w:val="00F81EF8"/>
    <w:rsid w:val="00F92ED5"/>
    <w:rsid w:val="00F9455D"/>
    <w:rsid w:val="00FA09EF"/>
    <w:rsid w:val="00FB09F6"/>
    <w:rsid w:val="00FD0D22"/>
    <w:rsid w:val="00FD6B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16"/>
        <w:szCs w:val="16"/>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pPr>
      <w:spacing w:after="0" w:line="240" w:lineRule="auto"/>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5FA8"/>
    <w:pPr>
      <w:tabs>
        <w:tab w:val="center" w:pos="4536"/>
        <w:tab w:val="right" w:pos="9072"/>
      </w:tabs>
    </w:pPr>
  </w:style>
  <w:style w:type="character" w:customStyle="1" w:styleId="HeaderChar">
    <w:name w:val="Header Char"/>
    <w:basedOn w:val="DefaultParagraphFont"/>
    <w:link w:val="Header"/>
    <w:uiPriority w:val="99"/>
    <w:semiHidden/>
    <w:rsid w:val="00D15FA8"/>
  </w:style>
  <w:style w:type="paragraph" w:styleId="Footer">
    <w:name w:val="footer"/>
    <w:basedOn w:val="Normal"/>
    <w:link w:val="FooterChar"/>
    <w:uiPriority w:val="99"/>
    <w:semiHidden/>
    <w:unhideWhenUsed/>
    <w:rsid w:val="00D15FA8"/>
    <w:pPr>
      <w:tabs>
        <w:tab w:val="center" w:pos="4536"/>
        <w:tab w:val="right" w:pos="9072"/>
      </w:tabs>
    </w:pPr>
  </w:style>
  <w:style w:type="character" w:customStyle="1" w:styleId="FooterChar">
    <w:name w:val="Footer Char"/>
    <w:basedOn w:val="DefaultParagraphFont"/>
    <w:link w:val="Footer"/>
    <w:uiPriority w:val="99"/>
    <w:semiHidden/>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unhideWhenUsed/>
    <w:rsid w:val="00D15FA8"/>
    <w:rPr>
      <w:rFonts w:ascii="Tahoma" w:hAnsi="Tahoma" w:cs="Tahoma"/>
    </w:rPr>
  </w:style>
  <w:style w:type="character" w:customStyle="1" w:styleId="BalloonTextChar">
    <w:name w:val="Balloon Text Char"/>
    <w:basedOn w:val="DefaultParagraphFont"/>
    <w:link w:val="BalloonText"/>
    <w:uiPriority w:val="99"/>
    <w:semiHidden/>
    <w:rsid w:val="00D15FA8"/>
    <w:rPr>
      <w:rFonts w:ascii="Tahoma" w:hAnsi="Tahoma" w:cs="Tahoma"/>
    </w:rPr>
  </w:style>
  <w:style w:type="table" w:styleId="TableGrid">
    <w:name w:val="Table Grid"/>
    <w:basedOn w:val="TableNormal"/>
    <w:rsid w:val="00164966"/>
    <w:pPr>
      <w:spacing w:after="0" w:line="240" w:lineRule="auto"/>
    </w:pPr>
    <w:rPr>
      <w:rFonts w:eastAsia="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7549"/>
    <w:pPr>
      <w:ind w:left="720"/>
      <w:contextualSpacing/>
    </w:pPr>
  </w:style>
  <w:style w:type="character" w:styleId="Hyperlink">
    <w:name w:val="Hyperlink"/>
    <w:basedOn w:val="DefaultParagraphFont"/>
    <w:rsid w:val="00FD6BAC"/>
    <w:rPr>
      <w:color w:val="0000FF"/>
      <w:u w:val="single"/>
    </w:rPr>
  </w:style>
</w:styles>
</file>

<file path=word/webSettings.xml><?xml version="1.0" encoding="utf-8"?>
<w:webSettings xmlns:r="http://schemas.openxmlformats.org/officeDocument/2006/relationships" xmlns:w="http://schemas.openxmlformats.org/wordprocessingml/2006/main">
  <w:divs>
    <w:div w:id="972758543">
      <w:bodyDiv w:val="1"/>
      <w:marLeft w:val="0"/>
      <w:marRight w:val="0"/>
      <w:marTop w:val="0"/>
      <w:marBottom w:val="0"/>
      <w:divBdr>
        <w:top w:val="none" w:sz="0" w:space="0" w:color="auto"/>
        <w:left w:val="none" w:sz="0" w:space="0" w:color="auto"/>
        <w:bottom w:val="none" w:sz="0" w:space="0" w:color="auto"/>
        <w:right w:val="none" w:sz="0" w:space="0" w:color="auto"/>
      </w:divBdr>
    </w:div>
    <w:div w:id="113923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ilici@oradea.r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Formulare%202015\Institutia%20Arhitectului%20Sef\Exter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AE63E602DBC43F88EA692D0D678E012"/>
        <w:category>
          <w:name w:val="General"/>
          <w:gallery w:val="placeholder"/>
        </w:category>
        <w:types>
          <w:type w:val="bbPlcHdr"/>
        </w:types>
        <w:behaviors>
          <w:behavior w:val="content"/>
        </w:behaviors>
        <w:guid w:val="{D096BB7A-552C-4BB6-A6E5-2B1EFFF1CAC9}"/>
      </w:docPartPr>
      <w:docPartBody>
        <w:p w:rsidR="00FE5B80" w:rsidRDefault="00C4390B">
          <w:pPr>
            <w:pStyle w:val="8AE63E602DBC43F88EA692D0D678E012"/>
          </w:pPr>
          <w:r>
            <w:rPr>
              <w:rFonts w:ascii="Arial" w:hAnsi="Arial" w:cs="Arial"/>
              <w:sz w:val="20"/>
              <w:szCs w:val="20"/>
            </w:rPr>
            <w:t>Primar</w:t>
          </w:r>
        </w:p>
      </w:docPartBody>
    </w:docPart>
    <w:docPart>
      <w:docPartPr>
        <w:name w:val="CF882D5A2F4949A1805665321F0DB0D8"/>
        <w:category>
          <w:name w:val="General"/>
          <w:gallery w:val="placeholder"/>
        </w:category>
        <w:types>
          <w:type w:val="bbPlcHdr"/>
        </w:types>
        <w:behaviors>
          <w:behavior w:val="content"/>
        </w:behaviors>
        <w:guid w:val="{4C64A8AA-1425-4712-A428-9FAE08FDAFD5}"/>
      </w:docPartPr>
      <w:docPartBody>
        <w:p w:rsidR="00FE5B80" w:rsidRDefault="00C4390B">
          <w:pPr>
            <w:pStyle w:val="CF882D5A2F4949A1805665321F0DB0D8"/>
          </w:pPr>
          <w:r w:rsidRPr="000841EB">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4390B"/>
    <w:rsid w:val="00003541"/>
    <w:rsid w:val="00057EA6"/>
    <w:rsid w:val="003714F8"/>
    <w:rsid w:val="004F25BA"/>
    <w:rsid w:val="00551218"/>
    <w:rsid w:val="005E04E7"/>
    <w:rsid w:val="005F3B5B"/>
    <w:rsid w:val="00775DBA"/>
    <w:rsid w:val="0094611E"/>
    <w:rsid w:val="0099694C"/>
    <w:rsid w:val="00AC23EA"/>
    <w:rsid w:val="00AE2707"/>
    <w:rsid w:val="00B96EBF"/>
    <w:rsid w:val="00BE00E5"/>
    <w:rsid w:val="00BE5D4A"/>
    <w:rsid w:val="00C4390B"/>
    <w:rsid w:val="00E402CE"/>
    <w:rsid w:val="00E447D5"/>
    <w:rsid w:val="00FE5B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B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5B80"/>
    <w:rPr>
      <w:color w:val="808080"/>
    </w:rPr>
  </w:style>
  <w:style w:type="paragraph" w:customStyle="1" w:styleId="C3616681EA5648BFB2DD988EC9E173BD">
    <w:name w:val="C3616681EA5648BFB2DD988EC9E173BD"/>
    <w:rsid w:val="00FE5B80"/>
  </w:style>
  <w:style w:type="paragraph" w:customStyle="1" w:styleId="821840940D65431A89460030BAD41A4D">
    <w:name w:val="821840940D65431A89460030BAD41A4D"/>
    <w:rsid w:val="00FE5B80"/>
  </w:style>
  <w:style w:type="paragraph" w:customStyle="1" w:styleId="8AE63E602DBC43F88EA692D0D678E012">
    <w:name w:val="8AE63E602DBC43F88EA692D0D678E012"/>
    <w:rsid w:val="00FE5B80"/>
  </w:style>
  <w:style w:type="paragraph" w:customStyle="1" w:styleId="CF882D5A2F4949A1805665321F0DB0D8">
    <w:name w:val="CF882D5A2F4949A1805665321F0DB0D8"/>
    <w:rsid w:val="00FE5B8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9A240-9C4E-4DFA-8D64-B44BC72B6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Template>
  <TotalTime>160</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Dorina Milici</cp:lastModifiedBy>
  <cp:revision>15</cp:revision>
  <cp:lastPrinted>2017-06-06T12:03:00Z</cp:lastPrinted>
  <dcterms:created xsi:type="dcterms:W3CDTF">2016-10-24T06:14:00Z</dcterms:created>
  <dcterms:modified xsi:type="dcterms:W3CDTF">2017-06-06T13:11:00Z</dcterms:modified>
</cp:coreProperties>
</file>